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71D" w:rsidRPr="00FF071D" w:rsidRDefault="00FF071D" w:rsidP="00FF071D">
      <w:pPr>
        <w:spacing w:line="256" w:lineRule="auto"/>
        <w:ind w:left="-567"/>
        <w:jc w:val="right"/>
        <w:rPr>
          <w:rFonts w:ascii="Times New Roman CYR" w:hAnsi="Times New Roman CYR"/>
          <w:color w:val="111111"/>
          <w:sz w:val="24"/>
          <w:szCs w:val="24"/>
        </w:rPr>
      </w:pPr>
      <w:r w:rsidRPr="00FF071D">
        <w:rPr>
          <w:rFonts w:ascii="Times New Roman CYR" w:hAnsi="Times New Roman CYR"/>
          <w:color w:val="111111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FF071D" w:rsidRPr="00FF071D" w:rsidRDefault="00FF071D" w:rsidP="00FF071D">
      <w:pPr>
        <w:spacing w:line="256" w:lineRule="auto"/>
        <w:jc w:val="center"/>
        <w:rPr>
          <w:rFonts w:ascii="Times New Roman CYR" w:hAnsi="Times New Roman CYR"/>
          <w:b/>
          <w:color w:val="111111"/>
          <w:sz w:val="24"/>
          <w:szCs w:val="24"/>
        </w:rPr>
      </w:pPr>
      <w:r w:rsidRPr="00FF071D">
        <w:rPr>
          <w:rFonts w:ascii="Times New Roman CYR" w:hAnsi="Times New Roman CYR"/>
          <w:b/>
          <w:color w:val="111111"/>
          <w:sz w:val="24"/>
          <w:szCs w:val="24"/>
        </w:rPr>
        <w:t>РОССИЙСКАЯ АКАДЕМИЯ</w:t>
      </w:r>
    </w:p>
    <w:p w:rsidR="00FF071D" w:rsidRPr="00FF071D" w:rsidRDefault="00FF071D" w:rsidP="00FF071D">
      <w:pPr>
        <w:spacing w:line="256" w:lineRule="auto"/>
        <w:jc w:val="center"/>
        <w:rPr>
          <w:rFonts w:ascii="Times New Roman CYR" w:hAnsi="Times New Roman CYR"/>
          <w:b/>
          <w:color w:val="111111"/>
          <w:sz w:val="24"/>
          <w:szCs w:val="24"/>
        </w:rPr>
      </w:pPr>
      <w:r w:rsidRPr="00FF071D">
        <w:rPr>
          <w:rFonts w:ascii="Times New Roman CYR" w:hAnsi="Times New Roman CYR"/>
          <w:b/>
          <w:color w:val="111111"/>
          <w:sz w:val="24"/>
          <w:szCs w:val="24"/>
        </w:rPr>
        <w:t>НАРОДНОГО ХОЗЯЙСТВА и ГОСУДАРСТВЕННОЙ СЛУЖБЫ</w:t>
      </w:r>
    </w:p>
    <w:p w:rsidR="00FF071D" w:rsidRPr="00301AA9" w:rsidRDefault="00FF071D" w:rsidP="00FF071D">
      <w:pPr>
        <w:spacing w:line="256" w:lineRule="auto"/>
        <w:jc w:val="center"/>
        <w:rPr>
          <w:rFonts w:ascii="Times New Roman CYR" w:hAnsi="Times New Roman CYR"/>
          <w:b/>
          <w:color w:val="111111"/>
        </w:rPr>
      </w:pPr>
      <w:r w:rsidRPr="00FF071D">
        <w:rPr>
          <w:rFonts w:ascii="Times New Roman CYR" w:hAnsi="Times New Roman CYR"/>
          <w:b/>
          <w:color w:val="111111"/>
          <w:sz w:val="24"/>
          <w:szCs w:val="24"/>
        </w:rPr>
        <w:t xml:space="preserve"> при ПРЕЗИДЕНТЕ РОССИЙСКОЙ ФЕДЕРАЦИИ</w:t>
      </w:r>
    </w:p>
    <w:p w:rsidR="00FF071D" w:rsidRPr="00301AA9" w:rsidRDefault="00FF071D" w:rsidP="00FF071D">
      <w:pPr>
        <w:spacing w:line="256" w:lineRule="auto"/>
        <w:jc w:val="center"/>
        <w:rPr>
          <w:rFonts w:ascii="Times New Roman CYR" w:hAnsi="Times New Roman CYR"/>
          <w:color w:val="111111"/>
        </w:rPr>
      </w:pPr>
    </w:p>
    <w:p w:rsidR="00FF071D" w:rsidRPr="00FF071D" w:rsidRDefault="00FF071D" w:rsidP="00FF071D">
      <w:pPr>
        <w:spacing w:line="256" w:lineRule="auto"/>
        <w:jc w:val="center"/>
        <w:rPr>
          <w:rFonts w:ascii="Times New Roman CYR" w:hAnsi="Times New Roman CYR"/>
          <w:b/>
          <w:color w:val="111111"/>
          <w:spacing w:val="26"/>
          <w:sz w:val="24"/>
          <w:szCs w:val="24"/>
        </w:rPr>
      </w:pPr>
      <w:r w:rsidRPr="00FF071D">
        <w:rPr>
          <w:rFonts w:ascii="Times New Roman CYR" w:hAnsi="Times New Roman CYR"/>
          <w:b/>
          <w:color w:val="111111"/>
          <w:spacing w:val="26"/>
          <w:sz w:val="24"/>
          <w:szCs w:val="24"/>
        </w:rPr>
        <w:t>Северо-Западный институт управления</w:t>
      </w:r>
    </w:p>
    <w:p w:rsidR="00FF071D" w:rsidRPr="00FF071D" w:rsidRDefault="00FF071D" w:rsidP="00FF071D">
      <w:pPr>
        <w:spacing w:line="256" w:lineRule="auto"/>
        <w:jc w:val="center"/>
        <w:rPr>
          <w:rFonts w:ascii="Times New Roman CYR" w:hAnsi="Times New Roman CYR"/>
          <w:b/>
          <w:color w:val="111111"/>
          <w:spacing w:val="26"/>
          <w:sz w:val="24"/>
          <w:szCs w:val="24"/>
        </w:rPr>
      </w:pPr>
      <w:r w:rsidRPr="00FF071D">
        <w:rPr>
          <w:rFonts w:ascii="Times New Roman CYR" w:hAnsi="Times New Roman CYR"/>
          <w:b/>
          <w:color w:val="111111"/>
          <w:spacing w:val="26"/>
          <w:sz w:val="24"/>
          <w:szCs w:val="24"/>
        </w:rPr>
        <w:t>Факультет среднего-профессионального образования</w:t>
      </w:r>
    </w:p>
    <w:p w:rsidR="00FF071D" w:rsidRPr="00301AA9" w:rsidRDefault="00FF071D" w:rsidP="00FF071D">
      <w:pPr>
        <w:tabs>
          <w:tab w:val="left" w:pos="9923"/>
        </w:tabs>
        <w:spacing w:line="256" w:lineRule="auto"/>
        <w:jc w:val="center"/>
        <w:rPr>
          <w:rFonts w:eastAsia="MS Mincho"/>
          <w:color w:val="000000"/>
          <w:szCs w:val="28"/>
        </w:rPr>
      </w:pPr>
      <w:r w:rsidRPr="00301AA9">
        <w:rPr>
          <w:rFonts w:ascii="Arial Narrow" w:hAnsi="Arial Narrow"/>
          <w:color w:val="111111"/>
          <w:sz w:val="16"/>
          <w:szCs w:val="16"/>
          <w:u w:val="double"/>
          <w:vertAlign w:val="subscript"/>
        </w:rPr>
        <w:t>_____________________________________________________________________________________________________________________________________________________________________________________________________________</w:t>
      </w:r>
    </w:p>
    <w:p w:rsidR="00FF071D" w:rsidRDefault="00FF071D" w:rsidP="00FF071D">
      <w:pPr>
        <w:suppressAutoHyphens/>
        <w:jc w:val="center"/>
      </w:pPr>
    </w:p>
    <w:p w:rsidR="00B5210B" w:rsidRPr="00275908" w:rsidRDefault="00B5210B" w:rsidP="00B5210B">
      <w:pPr>
        <w:widowControl w:val="0"/>
        <w:suppressAutoHyphens/>
        <w:overflowPunct w:val="0"/>
        <w:autoSpaceDE w:val="0"/>
        <w:autoSpaceDN w:val="0"/>
        <w:ind w:firstLine="567"/>
        <w:jc w:val="center"/>
        <w:textAlignment w:val="baseline"/>
        <w:rPr>
          <w:rFonts w:ascii="Calibri" w:hAnsi="Calibri"/>
          <w:kern w:val="3"/>
        </w:rPr>
      </w:pPr>
    </w:p>
    <w:tbl>
      <w:tblPr>
        <w:tblW w:w="97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70"/>
        <w:gridCol w:w="4677"/>
      </w:tblGrid>
      <w:tr w:rsidR="00B5210B" w:rsidRPr="00275908" w:rsidTr="006F0BB8">
        <w:trPr>
          <w:trHeight w:val="2430"/>
        </w:trPr>
        <w:tc>
          <w:tcPr>
            <w:tcW w:w="50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10B" w:rsidRPr="00275908" w:rsidRDefault="00B5210B" w:rsidP="006F0BB8">
            <w:pPr>
              <w:widowControl w:val="0"/>
              <w:suppressAutoHyphens/>
              <w:overflowPunct w:val="0"/>
              <w:autoSpaceDE w:val="0"/>
              <w:autoSpaceDN w:val="0"/>
              <w:ind w:firstLine="567"/>
              <w:jc w:val="center"/>
              <w:textAlignment w:val="baseline"/>
              <w:rPr>
                <w:rFonts w:ascii="Calibri" w:hAnsi="Calibri"/>
                <w:kern w:val="3"/>
              </w:rPr>
            </w:pPr>
          </w:p>
          <w:p w:rsidR="00B5210B" w:rsidRPr="00275908" w:rsidRDefault="00B5210B" w:rsidP="006F0BB8">
            <w:pPr>
              <w:widowControl w:val="0"/>
              <w:suppressAutoHyphens/>
              <w:overflowPunct w:val="0"/>
              <w:autoSpaceDE w:val="0"/>
              <w:autoSpaceDN w:val="0"/>
              <w:ind w:firstLine="567"/>
              <w:jc w:val="center"/>
              <w:textAlignment w:val="baseline"/>
              <w:rPr>
                <w:rFonts w:ascii="Calibri" w:hAnsi="Calibri"/>
                <w:kern w:val="3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10B" w:rsidRPr="00275908" w:rsidRDefault="00B5210B" w:rsidP="006F0BB8">
            <w:pPr>
              <w:widowControl w:val="0"/>
              <w:suppressAutoHyphens/>
              <w:overflowPunct w:val="0"/>
              <w:autoSpaceDE w:val="0"/>
              <w:autoSpaceDN w:val="0"/>
              <w:spacing w:before="120" w:after="120"/>
              <w:ind w:firstLine="567"/>
              <w:textAlignment w:val="baseline"/>
              <w:rPr>
                <w:rFonts w:ascii="Calibri" w:hAnsi="Calibri"/>
                <w:kern w:val="3"/>
              </w:rPr>
            </w:pPr>
          </w:p>
          <w:p w:rsidR="00B5210B" w:rsidRPr="00275908" w:rsidRDefault="00B5210B" w:rsidP="006F0BB8">
            <w:pPr>
              <w:widowControl w:val="0"/>
              <w:suppressAutoHyphens/>
              <w:overflowPunct w:val="0"/>
              <w:autoSpaceDE w:val="0"/>
              <w:autoSpaceDN w:val="0"/>
              <w:spacing w:before="120" w:after="120"/>
              <w:ind w:firstLine="567"/>
              <w:textAlignment w:val="baseline"/>
              <w:rPr>
                <w:rFonts w:ascii="Calibri" w:hAnsi="Calibri"/>
                <w:kern w:val="3"/>
              </w:rPr>
            </w:pPr>
          </w:p>
        </w:tc>
      </w:tr>
    </w:tbl>
    <w:p w:rsidR="00FF071D" w:rsidRPr="001A7D31" w:rsidRDefault="00FF071D" w:rsidP="00FF071D">
      <w:pPr>
        <w:ind w:left="-567"/>
        <w:jc w:val="center"/>
        <w:rPr>
          <w:b/>
          <w:szCs w:val="28"/>
        </w:rPr>
      </w:pPr>
      <w:r w:rsidRPr="001A7D31">
        <w:rPr>
          <w:b/>
          <w:szCs w:val="28"/>
        </w:rPr>
        <w:t>РАБОЧАЯ ПРОГРАММА</w:t>
      </w:r>
    </w:p>
    <w:p w:rsidR="00FF071D" w:rsidRPr="001A7D31" w:rsidRDefault="00FF071D" w:rsidP="00FF071D">
      <w:pPr>
        <w:ind w:left="-567"/>
        <w:jc w:val="center"/>
        <w:rPr>
          <w:b/>
          <w:szCs w:val="28"/>
        </w:rPr>
      </w:pPr>
    </w:p>
    <w:p w:rsidR="00FF071D" w:rsidRPr="001A7D31" w:rsidRDefault="00FF071D" w:rsidP="00FF071D">
      <w:pPr>
        <w:ind w:left="-567"/>
        <w:jc w:val="center"/>
        <w:rPr>
          <w:rFonts w:eastAsia="SimSun"/>
          <w:szCs w:val="28"/>
          <w:lang w:eastAsia="zh-CN"/>
        </w:rPr>
      </w:pPr>
      <w:r w:rsidRPr="001A7D31">
        <w:rPr>
          <w:rFonts w:eastAsia="SimSun"/>
          <w:szCs w:val="28"/>
          <w:lang w:eastAsia="zh-CN"/>
        </w:rPr>
        <w:t>учебной дисциплины</w:t>
      </w:r>
    </w:p>
    <w:p w:rsidR="00FF071D" w:rsidRPr="001A7D31" w:rsidRDefault="00FF071D" w:rsidP="00FF071D">
      <w:pPr>
        <w:ind w:left="-567"/>
        <w:jc w:val="center"/>
        <w:rPr>
          <w:rFonts w:eastAsia="SimSun"/>
          <w:szCs w:val="28"/>
          <w:lang w:eastAsia="zh-CN"/>
        </w:rPr>
      </w:pPr>
    </w:p>
    <w:p w:rsidR="00FF071D" w:rsidRPr="001A7D31" w:rsidRDefault="00FF071D" w:rsidP="00FF071D">
      <w:pPr>
        <w:numPr>
          <w:ilvl w:val="0"/>
          <w:numId w:val="41"/>
        </w:numPr>
        <w:tabs>
          <w:tab w:val="clear" w:pos="432"/>
          <w:tab w:val="num" w:pos="0"/>
        </w:tabs>
        <w:suppressAutoHyphens/>
        <w:jc w:val="center"/>
        <w:rPr>
          <w:b/>
          <w:szCs w:val="28"/>
        </w:rPr>
      </w:pPr>
      <w:r w:rsidRPr="001A7D31">
        <w:rPr>
          <w:b/>
          <w:szCs w:val="28"/>
        </w:rPr>
        <w:t>ЕН.02 «Математика»</w:t>
      </w:r>
    </w:p>
    <w:p w:rsidR="00FF071D" w:rsidRPr="001A7D31" w:rsidRDefault="00FF071D" w:rsidP="00FF071D">
      <w:pPr>
        <w:ind w:left="-567"/>
        <w:rPr>
          <w:i/>
          <w:szCs w:val="28"/>
          <w:u w:val="single"/>
        </w:rPr>
      </w:pPr>
    </w:p>
    <w:p w:rsidR="00FF071D" w:rsidRPr="001A7D31" w:rsidRDefault="00FF071D" w:rsidP="00FF071D">
      <w:pPr>
        <w:ind w:left="-567"/>
        <w:jc w:val="center"/>
        <w:rPr>
          <w:szCs w:val="28"/>
        </w:rPr>
      </w:pPr>
    </w:p>
    <w:p w:rsidR="00FF071D" w:rsidRPr="001A7D31" w:rsidRDefault="00FF071D" w:rsidP="00FF071D">
      <w:pPr>
        <w:ind w:left="-567"/>
        <w:jc w:val="center"/>
        <w:rPr>
          <w:szCs w:val="28"/>
        </w:rPr>
      </w:pPr>
      <w:r w:rsidRPr="001A7D31">
        <w:rPr>
          <w:szCs w:val="28"/>
        </w:rPr>
        <w:t>специальность</w:t>
      </w:r>
    </w:p>
    <w:p w:rsidR="00FF071D" w:rsidRPr="001A7D31" w:rsidRDefault="00FF071D" w:rsidP="00FF071D">
      <w:pPr>
        <w:ind w:left="-567"/>
        <w:jc w:val="center"/>
        <w:rPr>
          <w:szCs w:val="28"/>
        </w:rPr>
      </w:pPr>
      <w:r w:rsidRPr="001A7D31">
        <w:rPr>
          <w:szCs w:val="28"/>
        </w:rPr>
        <w:t>Специальность 43.02.14 «Гостиничное дело»</w:t>
      </w:r>
    </w:p>
    <w:p w:rsidR="00FF071D" w:rsidRPr="001A7D31" w:rsidRDefault="00FF071D" w:rsidP="00FF071D">
      <w:pPr>
        <w:ind w:left="-567"/>
        <w:jc w:val="center"/>
        <w:rPr>
          <w:szCs w:val="28"/>
        </w:rPr>
      </w:pPr>
    </w:p>
    <w:p w:rsidR="00FF071D" w:rsidRPr="001A7D31" w:rsidRDefault="00FF071D" w:rsidP="00FF071D">
      <w:pPr>
        <w:ind w:left="-567"/>
        <w:jc w:val="center"/>
        <w:rPr>
          <w:szCs w:val="28"/>
        </w:rPr>
      </w:pPr>
      <w:r w:rsidRPr="001A7D31">
        <w:rPr>
          <w:szCs w:val="28"/>
        </w:rPr>
        <w:t xml:space="preserve">Квалификация </w:t>
      </w:r>
    </w:p>
    <w:p w:rsidR="00FF071D" w:rsidRPr="001A7D31" w:rsidRDefault="00FF071D" w:rsidP="00FF071D">
      <w:pPr>
        <w:ind w:left="-567"/>
        <w:jc w:val="center"/>
        <w:rPr>
          <w:szCs w:val="28"/>
        </w:rPr>
      </w:pPr>
      <w:r w:rsidRPr="001A7D31">
        <w:rPr>
          <w:szCs w:val="28"/>
        </w:rPr>
        <w:t>Специалист по гостеприимству</w:t>
      </w:r>
    </w:p>
    <w:p w:rsidR="00FF071D" w:rsidRPr="001A7D31" w:rsidRDefault="00FF071D" w:rsidP="00FF071D">
      <w:pPr>
        <w:ind w:left="-567"/>
        <w:jc w:val="center"/>
        <w:rPr>
          <w:szCs w:val="28"/>
        </w:rPr>
      </w:pPr>
    </w:p>
    <w:p w:rsidR="00FF071D" w:rsidRPr="001A7D31" w:rsidRDefault="00FF071D" w:rsidP="00FF071D">
      <w:pPr>
        <w:ind w:left="-567"/>
        <w:jc w:val="center"/>
        <w:rPr>
          <w:szCs w:val="28"/>
        </w:rPr>
      </w:pPr>
    </w:p>
    <w:p w:rsidR="00FF071D" w:rsidRPr="001A7D31" w:rsidRDefault="00FF071D" w:rsidP="00FF071D">
      <w:pPr>
        <w:ind w:left="-567"/>
        <w:jc w:val="center"/>
        <w:rPr>
          <w:szCs w:val="28"/>
        </w:rPr>
      </w:pPr>
      <w:r w:rsidRPr="001A7D31">
        <w:rPr>
          <w:szCs w:val="28"/>
        </w:rPr>
        <w:t>Форма обучения</w:t>
      </w:r>
    </w:p>
    <w:p w:rsidR="00FF071D" w:rsidRPr="001A7D31" w:rsidRDefault="00FF071D" w:rsidP="00FF071D">
      <w:pPr>
        <w:ind w:left="-567"/>
        <w:jc w:val="center"/>
        <w:rPr>
          <w:i/>
          <w:szCs w:val="28"/>
        </w:rPr>
      </w:pPr>
      <w:r w:rsidRPr="001A7D31">
        <w:rPr>
          <w:szCs w:val="28"/>
        </w:rPr>
        <w:t>очная</w:t>
      </w:r>
    </w:p>
    <w:p w:rsidR="00FF071D" w:rsidRPr="001A7D31" w:rsidRDefault="00FF071D" w:rsidP="00FF071D">
      <w:pPr>
        <w:ind w:left="-567"/>
        <w:jc w:val="center"/>
        <w:rPr>
          <w:szCs w:val="28"/>
        </w:rPr>
      </w:pPr>
    </w:p>
    <w:p w:rsidR="00FF071D" w:rsidRPr="001A7D31" w:rsidRDefault="00FF071D" w:rsidP="00FF071D">
      <w:pPr>
        <w:ind w:left="-567"/>
        <w:jc w:val="center"/>
        <w:rPr>
          <w:szCs w:val="28"/>
        </w:rPr>
      </w:pPr>
    </w:p>
    <w:p w:rsidR="00FF071D" w:rsidRPr="00301AA9" w:rsidRDefault="00FF071D" w:rsidP="00FF071D">
      <w:pPr>
        <w:ind w:left="-567"/>
        <w:jc w:val="center"/>
        <w:rPr>
          <w:szCs w:val="28"/>
        </w:rPr>
      </w:pPr>
    </w:p>
    <w:p w:rsidR="00FF071D" w:rsidRPr="00301AA9" w:rsidRDefault="00FF071D" w:rsidP="00FF071D">
      <w:pPr>
        <w:ind w:left="-567"/>
        <w:jc w:val="center"/>
        <w:rPr>
          <w:szCs w:val="28"/>
        </w:rPr>
      </w:pPr>
    </w:p>
    <w:p w:rsidR="00FF071D" w:rsidRPr="00301AA9" w:rsidRDefault="00FF071D" w:rsidP="00FF071D">
      <w:pPr>
        <w:ind w:left="-567"/>
        <w:jc w:val="center"/>
        <w:rPr>
          <w:szCs w:val="28"/>
        </w:rPr>
      </w:pPr>
    </w:p>
    <w:p w:rsidR="00FF071D" w:rsidRDefault="00FF071D" w:rsidP="00FF07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jc w:val="center"/>
        <w:rPr>
          <w:sz w:val="22"/>
        </w:rPr>
      </w:pPr>
      <w:bookmarkStart w:id="0" w:name="_GoBack"/>
      <w:bookmarkEnd w:id="0"/>
    </w:p>
    <w:p w:rsidR="00FF071D" w:rsidRPr="008D1DBB" w:rsidRDefault="00FF071D" w:rsidP="00FF07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jc w:val="center"/>
        <w:rPr>
          <w:sz w:val="22"/>
        </w:rPr>
      </w:pPr>
    </w:p>
    <w:p w:rsidR="00FF071D" w:rsidRPr="008D1DBB" w:rsidRDefault="00FF071D" w:rsidP="00FF07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360" w:lineRule="auto"/>
        <w:rPr>
          <w:bCs/>
          <w:sz w:val="22"/>
        </w:rPr>
      </w:pPr>
    </w:p>
    <w:p w:rsidR="00FF071D" w:rsidRPr="004D2F78" w:rsidRDefault="00FF071D" w:rsidP="00FF071D">
      <w:pPr>
        <w:ind w:left="-567"/>
        <w:jc w:val="center"/>
        <w:rPr>
          <w:szCs w:val="28"/>
        </w:rPr>
      </w:pPr>
      <w:r w:rsidRPr="004D2F78">
        <w:rPr>
          <w:szCs w:val="28"/>
        </w:rPr>
        <w:t>Санкт-Петербург, 202</w:t>
      </w:r>
      <w:r w:rsidR="00576C97">
        <w:rPr>
          <w:szCs w:val="28"/>
        </w:rPr>
        <w:t>1</w:t>
      </w:r>
    </w:p>
    <w:p w:rsidR="00F23F45" w:rsidRPr="00B051AB" w:rsidRDefault="00FF071D" w:rsidP="00FF071D">
      <w:pPr>
        <w:widowControl w:val="0"/>
        <w:autoSpaceDE w:val="0"/>
        <w:autoSpaceDN w:val="0"/>
        <w:adjustRightInd w:val="0"/>
        <w:spacing w:after="200"/>
        <w:contextualSpacing/>
        <w:jc w:val="center"/>
        <w:rPr>
          <w:sz w:val="24"/>
          <w:szCs w:val="24"/>
          <w:lang w:eastAsia="ru-RU"/>
        </w:rPr>
      </w:pPr>
      <w:r>
        <w:br w:type="page"/>
      </w:r>
    </w:p>
    <w:p w:rsidR="00F23F45" w:rsidRPr="00B051AB" w:rsidRDefault="00F23F45" w:rsidP="00B051AB">
      <w:pPr>
        <w:widowControl w:val="0"/>
        <w:autoSpaceDE w:val="0"/>
        <w:autoSpaceDN w:val="0"/>
        <w:adjustRightInd w:val="0"/>
        <w:spacing w:after="200"/>
        <w:contextualSpacing/>
        <w:jc w:val="center"/>
        <w:rPr>
          <w:sz w:val="24"/>
          <w:szCs w:val="24"/>
          <w:lang w:eastAsia="ru-RU"/>
        </w:rPr>
      </w:pPr>
    </w:p>
    <w:p w:rsidR="00F23F45" w:rsidRPr="00B051AB" w:rsidRDefault="00F23F45" w:rsidP="00B051AB">
      <w:pPr>
        <w:widowControl w:val="0"/>
        <w:autoSpaceDE w:val="0"/>
        <w:autoSpaceDN w:val="0"/>
        <w:adjustRightInd w:val="0"/>
        <w:spacing w:after="200"/>
        <w:contextualSpacing/>
        <w:jc w:val="center"/>
        <w:rPr>
          <w:sz w:val="24"/>
          <w:szCs w:val="24"/>
          <w:lang w:eastAsia="ru-RU"/>
        </w:rPr>
      </w:pPr>
    </w:p>
    <w:p w:rsidR="00FF071D" w:rsidRPr="00FF071D" w:rsidRDefault="00FF071D" w:rsidP="00FF071D">
      <w:pPr>
        <w:spacing w:line="360" w:lineRule="auto"/>
        <w:ind w:firstLine="708"/>
        <w:rPr>
          <w:sz w:val="24"/>
          <w:szCs w:val="24"/>
        </w:rPr>
      </w:pPr>
      <w:r w:rsidRPr="00FF071D">
        <w:rPr>
          <w:sz w:val="24"/>
          <w:szCs w:val="24"/>
        </w:rPr>
        <w:t>Рабочая программа учебной дисциплины разработана на основе Федерального государственного образовательного стандарта, утвержденного от 9 декабря 2016 г. № 1552 "Об утверждении федерального государственного образовательного стандарта среднего профессионального образования по специальности 43.02.14 Гостиничное дело</w:t>
      </w:r>
    </w:p>
    <w:p w:rsidR="00FF071D" w:rsidRPr="00FF071D" w:rsidRDefault="00FF071D" w:rsidP="00FF071D">
      <w:pPr>
        <w:spacing w:line="360" w:lineRule="auto"/>
        <w:rPr>
          <w:b/>
          <w:sz w:val="24"/>
          <w:szCs w:val="24"/>
        </w:rPr>
      </w:pPr>
    </w:p>
    <w:p w:rsidR="00FF071D" w:rsidRPr="00FF071D" w:rsidRDefault="00FF071D" w:rsidP="00FF071D">
      <w:pPr>
        <w:spacing w:line="360" w:lineRule="auto"/>
        <w:rPr>
          <w:b/>
          <w:sz w:val="24"/>
          <w:szCs w:val="24"/>
        </w:rPr>
      </w:pPr>
    </w:p>
    <w:p w:rsidR="00FF071D" w:rsidRPr="00FF071D" w:rsidRDefault="00FF071D" w:rsidP="00FF07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rPr>
          <w:rFonts w:eastAsia="SimSun" w:cs="Calibri"/>
          <w:sz w:val="24"/>
          <w:szCs w:val="24"/>
          <w:lang w:eastAsia="zh-CN"/>
        </w:rPr>
      </w:pPr>
      <w:r w:rsidRPr="00FF071D">
        <w:rPr>
          <w:rFonts w:eastAsia="SimSun" w:cs="Calibri"/>
          <w:sz w:val="24"/>
          <w:szCs w:val="24"/>
          <w:lang w:eastAsia="zh-CN"/>
        </w:rPr>
        <w:t>Разработчик:</w:t>
      </w:r>
    </w:p>
    <w:p w:rsidR="00FF071D" w:rsidRPr="00FF071D" w:rsidRDefault="00910E9E" w:rsidP="00FF07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2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rPr>
          <w:rFonts w:eastAsia="SimSun" w:cs="Calibri"/>
          <w:color w:val="FF0000"/>
          <w:sz w:val="24"/>
          <w:szCs w:val="24"/>
          <w:lang w:eastAsia="zh-CN"/>
        </w:rPr>
      </w:pPr>
      <w:r>
        <w:rPr>
          <w:rFonts w:eastAsia="SimSun" w:cs="Calibri"/>
          <w:sz w:val="24"/>
          <w:szCs w:val="24"/>
          <w:lang w:eastAsia="zh-CN"/>
        </w:rPr>
        <w:t>А.Г. Ожогина – преподаватель</w:t>
      </w:r>
      <w:r w:rsidR="00FF071D" w:rsidRPr="00FF071D">
        <w:rPr>
          <w:rFonts w:eastAsia="SimSun" w:cs="Calibri"/>
          <w:sz w:val="24"/>
          <w:szCs w:val="24"/>
          <w:lang w:eastAsia="zh-CN"/>
        </w:rPr>
        <w:t xml:space="preserve"> факультета среднего профессионального образования СЗИУ РАНХиГС</w:t>
      </w:r>
    </w:p>
    <w:p w:rsidR="00FF071D" w:rsidRPr="00FF071D" w:rsidRDefault="00FF071D" w:rsidP="00FF071D">
      <w:pPr>
        <w:spacing w:line="360" w:lineRule="auto"/>
        <w:rPr>
          <w:b/>
          <w:sz w:val="24"/>
          <w:szCs w:val="24"/>
        </w:rPr>
      </w:pPr>
    </w:p>
    <w:p w:rsidR="00F23F45" w:rsidRPr="001B5DA6" w:rsidRDefault="00F23F45" w:rsidP="00263D37">
      <w:pPr>
        <w:ind w:firstLine="567"/>
      </w:pPr>
    </w:p>
    <w:p w:rsidR="00F23F45" w:rsidRPr="001B5DA6" w:rsidRDefault="00F23F45" w:rsidP="00263D37">
      <w:pPr>
        <w:ind w:firstLine="567"/>
      </w:pPr>
    </w:p>
    <w:p w:rsidR="00F23F45" w:rsidRPr="001B5DA6" w:rsidRDefault="00F23F45" w:rsidP="00263D37">
      <w:pPr>
        <w:ind w:firstLine="567"/>
      </w:pPr>
    </w:p>
    <w:p w:rsidR="00F23F45" w:rsidRPr="001B5DA6" w:rsidRDefault="00F23F45" w:rsidP="00263D37">
      <w:pPr>
        <w:ind w:firstLine="567"/>
      </w:pPr>
    </w:p>
    <w:p w:rsidR="00F23F45" w:rsidRPr="001B5DA6" w:rsidRDefault="00F23F45" w:rsidP="00263D37">
      <w:pPr>
        <w:ind w:firstLine="567"/>
      </w:pPr>
    </w:p>
    <w:p w:rsidR="00F23F45" w:rsidRPr="001B5DA6" w:rsidRDefault="00F23F45" w:rsidP="00263D37">
      <w:pPr>
        <w:ind w:firstLine="567"/>
      </w:pPr>
    </w:p>
    <w:p w:rsidR="00F23F45" w:rsidRPr="001B5DA6" w:rsidRDefault="00F23F45" w:rsidP="00263D37">
      <w:pPr>
        <w:ind w:firstLine="567"/>
      </w:pPr>
    </w:p>
    <w:p w:rsidR="00F23F45" w:rsidRPr="001B5DA6" w:rsidRDefault="00F23F45" w:rsidP="00263D37">
      <w:pPr>
        <w:ind w:firstLine="567"/>
      </w:pPr>
    </w:p>
    <w:p w:rsidR="00F23F45" w:rsidRPr="001B5DA6" w:rsidRDefault="00F23F45" w:rsidP="00263D37">
      <w:pPr>
        <w:ind w:firstLine="567"/>
      </w:pPr>
    </w:p>
    <w:p w:rsidR="00F23F45" w:rsidRPr="001B5DA6" w:rsidRDefault="00F23F45" w:rsidP="00263D37">
      <w:pPr>
        <w:ind w:firstLine="567"/>
      </w:pPr>
    </w:p>
    <w:p w:rsidR="00F23F45" w:rsidRPr="001B5DA6" w:rsidRDefault="00F23F45" w:rsidP="00263D37">
      <w:pPr>
        <w:ind w:firstLine="567"/>
      </w:pPr>
    </w:p>
    <w:p w:rsidR="00F23F45" w:rsidRPr="001B5DA6" w:rsidRDefault="00F23F45" w:rsidP="00263D37">
      <w:pPr>
        <w:ind w:firstLine="567"/>
      </w:pPr>
    </w:p>
    <w:p w:rsidR="00F23F45" w:rsidRPr="001B5DA6" w:rsidRDefault="00F23F45" w:rsidP="00263D37">
      <w:pPr>
        <w:ind w:firstLine="567"/>
      </w:pPr>
    </w:p>
    <w:p w:rsidR="00F23F45" w:rsidRPr="001B5DA6" w:rsidRDefault="00F23F45" w:rsidP="00263D37">
      <w:pPr>
        <w:ind w:firstLine="567"/>
      </w:pPr>
    </w:p>
    <w:p w:rsidR="00F23F45" w:rsidRPr="001B5DA6" w:rsidRDefault="00F23F45" w:rsidP="00263D37">
      <w:pPr>
        <w:ind w:firstLine="567"/>
      </w:pPr>
    </w:p>
    <w:p w:rsidR="00F23F45" w:rsidRPr="001B5DA6" w:rsidRDefault="00F23F45" w:rsidP="00263D37">
      <w:pPr>
        <w:ind w:firstLine="567"/>
      </w:pPr>
    </w:p>
    <w:p w:rsidR="00F23F45" w:rsidRPr="001B5DA6" w:rsidRDefault="00F23F45" w:rsidP="00263D37">
      <w:pPr>
        <w:ind w:firstLine="567"/>
      </w:pPr>
    </w:p>
    <w:p w:rsidR="00F23F45" w:rsidRPr="001B5DA6" w:rsidRDefault="00F23F45" w:rsidP="00263D37">
      <w:pPr>
        <w:ind w:firstLine="567"/>
      </w:pPr>
    </w:p>
    <w:p w:rsidR="00F23F45" w:rsidRPr="001B5DA6" w:rsidRDefault="00F23F45" w:rsidP="00263D37">
      <w:pPr>
        <w:ind w:firstLine="567"/>
      </w:pPr>
    </w:p>
    <w:p w:rsidR="00F23F45" w:rsidRPr="001B5DA6" w:rsidRDefault="00F23F45" w:rsidP="00263D37">
      <w:pPr>
        <w:ind w:firstLine="567"/>
      </w:pPr>
    </w:p>
    <w:p w:rsidR="00F23F45" w:rsidRPr="001B5DA6" w:rsidRDefault="00F23F45" w:rsidP="00263D37">
      <w:pPr>
        <w:ind w:firstLine="567"/>
      </w:pPr>
    </w:p>
    <w:p w:rsidR="00F23F45" w:rsidRPr="001B5DA6" w:rsidRDefault="00F23F45" w:rsidP="00263D37">
      <w:pPr>
        <w:ind w:firstLine="567"/>
      </w:pPr>
    </w:p>
    <w:p w:rsidR="00F23F45" w:rsidRPr="001B5DA6" w:rsidRDefault="00F23F45" w:rsidP="00263D37">
      <w:pPr>
        <w:ind w:firstLine="567"/>
      </w:pPr>
    </w:p>
    <w:p w:rsidR="00F23F45" w:rsidRPr="001B5DA6" w:rsidRDefault="00F23F45" w:rsidP="00263D37">
      <w:pPr>
        <w:ind w:firstLine="567"/>
      </w:pPr>
    </w:p>
    <w:p w:rsidR="00F23F45" w:rsidRDefault="00F23F45" w:rsidP="00263D37">
      <w:pPr>
        <w:ind w:firstLine="567"/>
      </w:pPr>
    </w:p>
    <w:p w:rsidR="00B5210B" w:rsidRPr="001B5DA6" w:rsidRDefault="00B5210B" w:rsidP="00263D37">
      <w:pPr>
        <w:ind w:firstLine="567"/>
      </w:pPr>
    </w:p>
    <w:p w:rsidR="00F23F45" w:rsidRPr="001B5DA6" w:rsidRDefault="00F23F45" w:rsidP="00263D37">
      <w:pPr>
        <w:ind w:firstLine="567"/>
      </w:pPr>
    </w:p>
    <w:p w:rsidR="00F23F45" w:rsidRPr="001B5DA6" w:rsidRDefault="00F23F45" w:rsidP="00263D37">
      <w:pPr>
        <w:ind w:firstLine="567"/>
      </w:pPr>
    </w:p>
    <w:p w:rsidR="00F23F45" w:rsidRPr="001B5DA6" w:rsidRDefault="00F23F45" w:rsidP="00263D37">
      <w:pPr>
        <w:ind w:firstLine="567"/>
      </w:pPr>
    </w:p>
    <w:p w:rsidR="00F23F45" w:rsidRPr="001B5DA6" w:rsidRDefault="00F23F45" w:rsidP="00263D37">
      <w:pPr>
        <w:ind w:firstLine="567"/>
      </w:pPr>
    </w:p>
    <w:p w:rsidR="00F23F45" w:rsidRPr="001B5DA6" w:rsidRDefault="00F23F45" w:rsidP="00263D37">
      <w:pPr>
        <w:ind w:firstLine="567"/>
      </w:pPr>
    </w:p>
    <w:p w:rsidR="00F23F45" w:rsidRDefault="00F23F45" w:rsidP="00B051AB">
      <w:pPr>
        <w:autoSpaceDE w:val="0"/>
        <w:autoSpaceDN w:val="0"/>
        <w:adjustRightInd w:val="0"/>
        <w:spacing w:before="40"/>
        <w:ind w:firstLine="397"/>
        <w:jc w:val="center"/>
        <w:rPr>
          <w:b/>
          <w:szCs w:val="28"/>
          <w:lang w:eastAsia="ru-RU"/>
        </w:rPr>
      </w:pPr>
      <w:r w:rsidRPr="00B051AB">
        <w:rPr>
          <w:b/>
          <w:szCs w:val="28"/>
          <w:lang w:eastAsia="ru-RU"/>
        </w:rPr>
        <w:lastRenderedPageBreak/>
        <w:t>СОДЕРЖАНИЕ</w:t>
      </w:r>
    </w:p>
    <w:p w:rsidR="00383B2A" w:rsidRDefault="00383B2A" w:rsidP="00B051AB">
      <w:pPr>
        <w:autoSpaceDE w:val="0"/>
        <w:autoSpaceDN w:val="0"/>
        <w:adjustRightInd w:val="0"/>
        <w:spacing w:before="40"/>
        <w:ind w:firstLine="397"/>
        <w:jc w:val="center"/>
        <w:rPr>
          <w:b/>
          <w:szCs w:val="28"/>
          <w:lang w:eastAsia="ru-RU"/>
        </w:rPr>
      </w:pPr>
    </w:p>
    <w:tbl>
      <w:tblPr>
        <w:tblStyle w:val="af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8755"/>
        <w:gridCol w:w="1098"/>
      </w:tblGrid>
      <w:tr w:rsidR="00383B2A" w:rsidTr="00B8186D">
        <w:tc>
          <w:tcPr>
            <w:tcW w:w="8755" w:type="dxa"/>
          </w:tcPr>
          <w:p w:rsidR="00383B2A" w:rsidRPr="00FB31FD" w:rsidRDefault="00383B2A" w:rsidP="009B4685">
            <w:pPr>
              <w:pStyle w:val="a5"/>
              <w:numPr>
                <w:ilvl w:val="0"/>
                <w:numId w:val="48"/>
              </w:numPr>
              <w:rPr>
                <w:sz w:val="24"/>
                <w:szCs w:val="24"/>
              </w:rPr>
            </w:pPr>
            <w:r w:rsidRPr="00FB31FD">
              <w:rPr>
                <w:sz w:val="24"/>
                <w:szCs w:val="24"/>
              </w:rPr>
              <w:t xml:space="preserve">ОБЩАЯ ХАРАКТЕРИСТИКА РАБОЧЕЙ ПРОГРАММЫ УЧЕБНОЙ ДИСЦИПЛИНЫ «МАТЕМАТИКА»   </w:t>
            </w:r>
          </w:p>
          <w:p w:rsidR="00383B2A" w:rsidRDefault="00383B2A" w:rsidP="00B051AB">
            <w:pPr>
              <w:autoSpaceDE w:val="0"/>
              <w:autoSpaceDN w:val="0"/>
              <w:adjustRightInd w:val="0"/>
              <w:spacing w:before="40"/>
              <w:jc w:val="center"/>
              <w:rPr>
                <w:b/>
                <w:szCs w:val="28"/>
                <w:lang w:eastAsia="ru-RU"/>
              </w:rPr>
            </w:pPr>
          </w:p>
        </w:tc>
        <w:tc>
          <w:tcPr>
            <w:tcW w:w="1098" w:type="dxa"/>
          </w:tcPr>
          <w:p w:rsidR="00383B2A" w:rsidRPr="009B4685" w:rsidRDefault="00383B2A" w:rsidP="00B051AB">
            <w:pPr>
              <w:autoSpaceDE w:val="0"/>
              <w:autoSpaceDN w:val="0"/>
              <w:adjustRightInd w:val="0"/>
              <w:spacing w:before="40"/>
              <w:jc w:val="center"/>
              <w:rPr>
                <w:sz w:val="24"/>
                <w:szCs w:val="24"/>
                <w:lang w:eastAsia="ru-RU"/>
              </w:rPr>
            </w:pPr>
            <w:r w:rsidRPr="009B4685">
              <w:rPr>
                <w:sz w:val="24"/>
                <w:szCs w:val="24"/>
                <w:lang w:eastAsia="ru-RU"/>
              </w:rPr>
              <w:t>4</w:t>
            </w:r>
          </w:p>
        </w:tc>
      </w:tr>
      <w:tr w:rsidR="00AD2F35" w:rsidTr="00B8186D">
        <w:tc>
          <w:tcPr>
            <w:tcW w:w="8755" w:type="dxa"/>
          </w:tcPr>
          <w:p w:rsidR="00AD2F35" w:rsidRPr="00AD2F35" w:rsidRDefault="00AD2F35" w:rsidP="00AD2F35">
            <w:pPr>
              <w:pStyle w:val="a5"/>
              <w:numPr>
                <w:ilvl w:val="0"/>
                <w:numId w:val="48"/>
              </w:numPr>
              <w:jc w:val="left"/>
              <w:rPr>
                <w:sz w:val="24"/>
                <w:szCs w:val="24"/>
              </w:rPr>
            </w:pPr>
            <w:r w:rsidRPr="00AD2F35">
              <w:rPr>
                <w:sz w:val="24"/>
                <w:szCs w:val="24"/>
              </w:rPr>
              <w:t>СТРУКТУРА И СОДЕРЖАНИЕ УЧЕБНОЙ ДИСЦИПЛИНЫ</w:t>
            </w:r>
          </w:p>
        </w:tc>
        <w:tc>
          <w:tcPr>
            <w:tcW w:w="1098" w:type="dxa"/>
          </w:tcPr>
          <w:p w:rsidR="00AD2F35" w:rsidRPr="009B4685" w:rsidRDefault="00AD2F35" w:rsidP="00B051AB">
            <w:pPr>
              <w:autoSpaceDE w:val="0"/>
              <w:autoSpaceDN w:val="0"/>
              <w:adjustRightInd w:val="0"/>
              <w:spacing w:before="4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383B2A" w:rsidTr="00B8186D">
        <w:tc>
          <w:tcPr>
            <w:tcW w:w="8755" w:type="dxa"/>
          </w:tcPr>
          <w:p w:rsidR="00383B2A" w:rsidRPr="009B4685" w:rsidRDefault="00FB31FD" w:rsidP="009B4685">
            <w:pPr>
              <w:pStyle w:val="a5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before="40"/>
              <w:rPr>
                <w:sz w:val="24"/>
                <w:szCs w:val="24"/>
                <w:lang w:eastAsia="ru-RU"/>
              </w:rPr>
            </w:pPr>
            <w:r w:rsidRPr="009B4685">
              <w:rPr>
                <w:sz w:val="24"/>
                <w:szCs w:val="24"/>
              </w:rPr>
              <w:t xml:space="preserve">УСЛОВИЯ РЕАЛИЗАЦИИ ПРОГРАММЫ УЧЕБНОЙ ДИСЦИПЛИНЫ                    </w:t>
            </w:r>
          </w:p>
        </w:tc>
        <w:tc>
          <w:tcPr>
            <w:tcW w:w="1098" w:type="dxa"/>
          </w:tcPr>
          <w:p w:rsidR="00383B2A" w:rsidRPr="009B4685" w:rsidRDefault="009B4685" w:rsidP="00B051AB">
            <w:pPr>
              <w:autoSpaceDE w:val="0"/>
              <w:autoSpaceDN w:val="0"/>
              <w:adjustRightInd w:val="0"/>
              <w:spacing w:before="40"/>
              <w:jc w:val="center"/>
              <w:rPr>
                <w:sz w:val="24"/>
                <w:szCs w:val="24"/>
                <w:lang w:eastAsia="ru-RU"/>
              </w:rPr>
            </w:pPr>
            <w:r w:rsidRPr="009B4685">
              <w:rPr>
                <w:sz w:val="24"/>
                <w:szCs w:val="24"/>
                <w:lang w:eastAsia="ru-RU"/>
              </w:rPr>
              <w:t>27</w:t>
            </w:r>
          </w:p>
        </w:tc>
      </w:tr>
      <w:tr w:rsidR="00383B2A" w:rsidTr="00B8186D">
        <w:tc>
          <w:tcPr>
            <w:tcW w:w="8755" w:type="dxa"/>
          </w:tcPr>
          <w:p w:rsidR="00383B2A" w:rsidRPr="00FB31FD" w:rsidRDefault="00FB31FD" w:rsidP="009B4685">
            <w:pPr>
              <w:pStyle w:val="a5"/>
              <w:numPr>
                <w:ilvl w:val="0"/>
                <w:numId w:val="48"/>
              </w:numPr>
              <w:autoSpaceDE w:val="0"/>
              <w:autoSpaceDN w:val="0"/>
              <w:adjustRightInd w:val="0"/>
              <w:spacing w:before="40"/>
              <w:jc w:val="left"/>
              <w:rPr>
                <w:sz w:val="24"/>
                <w:szCs w:val="24"/>
                <w:lang w:eastAsia="ru-RU"/>
              </w:rPr>
            </w:pPr>
            <w:r w:rsidRPr="00FB31FD">
              <w:rPr>
                <w:sz w:val="24"/>
                <w:szCs w:val="24"/>
                <w:lang w:eastAsia="ru-RU"/>
              </w:rPr>
              <w:t>КОНТРОЛЬ И ОЦЕНКА РЕЗУЛЬТАТОВ ОСВОЕНИЯ УЧЕБНОЙ ДИСЦИПЛИНЫ</w:t>
            </w:r>
          </w:p>
        </w:tc>
        <w:tc>
          <w:tcPr>
            <w:tcW w:w="1098" w:type="dxa"/>
          </w:tcPr>
          <w:p w:rsidR="00383B2A" w:rsidRPr="009B4685" w:rsidRDefault="009B4685" w:rsidP="00B051AB">
            <w:pPr>
              <w:autoSpaceDE w:val="0"/>
              <w:autoSpaceDN w:val="0"/>
              <w:adjustRightInd w:val="0"/>
              <w:spacing w:before="40"/>
              <w:jc w:val="center"/>
              <w:rPr>
                <w:sz w:val="24"/>
                <w:szCs w:val="24"/>
                <w:lang w:eastAsia="ru-RU"/>
              </w:rPr>
            </w:pPr>
            <w:r w:rsidRPr="009B4685">
              <w:rPr>
                <w:sz w:val="24"/>
                <w:szCs w:val="24"/>
                <w:lang w:eastAsia="ru-RU"/>
              </w:rPr>
              <w:t>29</w:t>
            </w:r>
          </w:p>
        </w:tc>
      </w:tr>
    </w:tbl>
    <w:p w:rsidR="00383B2A" w:rsidRPr="00B051AB" w:rsidRDefault="00383B2A" w:rsidP="00B051AB">
      <w:pPr>
        <w:autoSpaceDE w:val="0"/>
        <w:autoSpaceDN w:val="0"/>
        <w:adjustRightInd w:val="0"/>
        <w:spacing w:before="40"/>
        <w:ind w:firstLine="397"/>
        <w:jc w:val="center"/>
        <w:rPr>
          <w:b/>
          <w:szCs w:val="28"/>
          <w:lang w:eastAsia="ru-RU"/>
        </w:rPr>
      </w:pPr>
    </w:p>
    <w:p w:rsidR="00F23F45" w:rsidRDefault="00F23F45" w:rsidP="00B051AB">
      <w:pPr>
        <w:spacing w:before="40" w:line="360" w:lineRule="auto"/>
        <w:ind w:firstLine="397"/>
        <w:rPr>
          <w:sz w:val="24"/>
          <w:szCs w:val="24"/>
          <w:lang w:eastAsia="ru-RU"/>
        </w:rPr>
      </w:pPr>
    </w:p>
    <w:p w:rsidR="00383B2A" w:rsidRDefault="00383B2A" w:rsidP="00B051AB">
      <w:pPr>
        <w:spacing w:before="40" w:line="360" w:lineRule="auto"/>
        <w:ind w:firstLine="397"/>
        <w:rPr>
          <w:sz w:val="24"/>
          <w:szCs w:val="24"/>
          <w:lang w:eastAsia="ru-RU"/>
        </w:rPr>
      </w:pPr>
    </w:p>
    <w:p w:rsidR="00383B2A" w:rsidRDefault="00383B2A" w:rsidP="00B051AB">
      <w:pPr>
        <w:spacing w:before="40" w:line="360" w:lineRule="auto"/>
        <w:ind w:firstLine="397"/>
        <w:rPr>
          <w:sz w:val="24"/>
          <w:szCs w:val="24"/>
          <w:lang w:eastAsia="ru-RU"/>
        </w:rPr>
      </w:pPr>
    </w:p>
    <w:p w:rsidR="00383B2A" w:rsidRDefault="00383B2A" w:rsidP="00B051AB">
      <w:pPr>
        <w:spacing w:before="40" w:line="360" w:lineRule="auto"/>
        <w:ind w:firstLine="397"/>
        <w:rPr>
          <w:sz w:val="24"/>
          <w:szCs w:val="24"/>
          <w:lang w:eastAsia="ru-RU"/>
        </w:rPr>
      </w:pPr>
    </w:p>
    <w:p w:rsidR="00383B2A" w:rsidRDefault="00383B2A" w:rsidP="00B051AB">
      <w:pPr>
        <w:spacing w:before="40" w:line="360" w:lineRule="auto"/>
        <w:ind w:firstLine="397"/>
        <w:rPr>
          <w:sz w:val="24"/>
          <w:szCs w:val="24"/>
          <w:lang w:eastAsia="ru-RU"/>
        </w:rPr>
      </w:pPr>
    </w:p>
    <w:p w:rsidR="00383B2A" w:rsidRDefault="00383B2A" w:rsidP="00B051AB">
      <w:pPr>
        <w:spacing w:before="40" w:line="360" w:lineRule="auto"/>
        <w:ind w:firstLine="397"/>
        <w:rPr>
          <w:sz w:val="24"/>
          <w:szCs w:val="24"/>
          <w:lang w:eastAsia="ru-RU"/>
        </w:rPr>
      </w:pPr>
    </w:p>
    <w:p w:rsidR="00383B2A" w:rsidRDefault="00383B2A" w:rsidP="00B051AB">
      <w:pPr>
        <w:spacing w:before="40" w:line="360" w:lineRule="auto"/>
        <w:ind w:firstLine="397"/>
        <w:rPr>
          <w:sz w:val="24"/>
          <w:szCs w:val="24"/>
          <w:lang w:eastAsia="ru-RU"/>
        </w:rPr>
      </w:pPr>
    </w:p>
    <w:p w:rsidR="00383B2A" w:rsidRDefault="00383B2A" w:rsidP="00B051AB">
      <w:pPr>
        <w:spacing w:before="40" w:line="360" w:lineRule="auto"/>
        <w:ind w:firstLine="397"/>
        <w:rPr>
          <w:sz w:val="24"/>
          <w:szCs w:val="24"/>
          <w:lang w:eastAsia="ru-RU"/>
        </w:rPr>
      </w:pPr>
    </w:p>
    <w:p w:rsidR="00383B2A" w:rsidRDefault="00383B2A" w:rsidP="00B051AB">
      <w:pPr>
        <w:spacing w:before="40" w:line="360" w:lineRule="auto"/>
        <w:ind w:firstLine="397"/>
        <w:rPr>
          <w:sz w:val="24"/>
          <w:szCs w:val="24"/>
          <w:lang w:eastAsia="ru-RU"/>
        </w:rPr>
      </w:pPr>
    </w:p>
    <w:p w:rsidR="00383B2A" w:rsidRDefault="00383B2A" w:rsidP="00B051AB">
      <w:pPr>
        <w:spacing w:before="40" w:line="360" w:lineRule="auto"/>
        <w:ind w:firstLine="397"/>
        <w:rPr>
          <w:sz w:val="24"/>
          <w:szCs w:val="24"/>
          <w:lang w:eastAsia="ru-RU"/>
        </w:rPr>
      </w:pPr>
    </w:p>
    <w:p w:rsidR="00383B2A" w:rsidRDefault="00383B2A" w:rsidP="00B051AB">
      <w:pPr>
        <w:spacing w:before="40" w:line="360" w:lineRule="auto"/>
        <w:ind w:firstLine="397"/>
        <w:rPr>
          <w:sz w:val="24"/>
          <w:szCs w:val="24"/>
          <w:lang w:eastAsia="ru-RU"/>
        </w:rPr>
      </w:pPr>
    </w:p>
    <w:p w:rsidR="00383B2A" w:rsidRDefault="00383B2A" w:rsidP="00B051AB">
      <w:pPr>
        <w:spacing w:before="40" w:line="360" w:lineRule="auto"/>
        <w:ind w:firstLine="397"/>
        <w:rPr>
          <w:sz w:val="24"/>
          <w:szCs w:val="24"/>
          <w:lang w:eastAsia="ru-RU"/>
        </w:rPr>
      </w:pPr>
    </w:p>
    <w:p w:rsidR="00383B2A" w:rsidRDefault="00383B2A" w:rsidP="00B051AB">
      <w:pPr>
        <w:spacing w:before="40" w:line="360" w:lineRule="auto"/>
        <w:ind w:firstLine="397"/>
        <w:rPr>
          <w:sz w:val="24"/>
          <w:szCs w:val="24"/>
          <w:lang w:eastAsia="ru-RU"/>
        </w:rPr>
      </w:pPr>
    </w:p>
    <w:p w:rsidR="00383B2A" w:rsidRDefault="00383B2A" w:rsidP="00B051AB">
      <w:pPr>
        <w:spacing w:before="40" w:line="360" w:lineRule="auto"/>
        <w:ind w:firstLine="397"/>
        <w:rPr>
          <w:sz w:val="24"/>
          <w:szCs w:val="24"/>
          <w:lang w:eastAsia="ru-RU"/>
        </w:rPr>
      </w:pPr>
    </w:p>
    <w:p w:rsidR="00383B2A" w:rsidRDefault="00383B2A" w:rsidP="00B051AB">
      <w:pPr>
        <w:spacing w:before="40" w:line="360" w:lineRule="auto"/>
        <w:ind w:firstLine="397"/>
        <w:rPr>
          <w:sz w:val="24"/>
          <w:szCs w:val="24"/>
          <w:lang w:eastAsia="ru-RU"/>
        </w:rPr>
      </w:pPr>
    </w:p>
    <w:p w:rsidR="00383B2A" w:rsidRDefault="00383B2A" w:rsidP="00B051AB">
      <w:pPr>
        <w:spacing w:before="40" w:line="360" w:lineRule="auto"/>
        <w:ind w:firstLine="397"/>
        <w:rPr>
          <w:sz w:val="24"/>
          <w:szCs w:val="24"/>
          <w:lang w:eastAsia="ru-RU"/>
        </w:rPr>
      </w:pPr>
    </w:p>
    <w:p w:rsidR="00383B2A" w:rsidRDefault="00383B2A" w:rsidP="00B051AB">
      <w:pPr>
        <w:spacing w:before="40" w:line="360" w:lineRule="auto"/>
        <w:ind w:firstLine="397"/>
        <w:rPr>
          <w:sz w:val="24"/>
          <w:szCs w:val="24"/>
          <w:lang w:eastAsia="ru-RU"/>
        </w:rPr>
      </w:pPr>
    </w:p>
    <w:p w:rsidR="00383B2A" w:rsidRDefault="00383B2A" w:rsidP="00B051AB">
      <w:pPr>
        <w:spacing w:before="40" w:line="360" w:lineRule="auto"/>
        <w:ind w:firstLine="397"/>
        <w:rPr>
          <w:sz w:val="24"/>
          <w:szCs w:val="24"/>
          <w:lang w:eastAsia="ru-RU"/>
        </w:rPr>
      </w:pPr>
    </w:p>
    <w:p w:rsidR="00383B2A" w:rsidRPr="00B051AB" w:rsidRDefault="00383B2A" w:rsidP="00B051AB">
      <w:pPr>
        <w:spacing w:before="40" w:line="360" w:lineRule="auto"/>
        <w:ind w:firstLine="397"/>
        <w:rPr>
          <w:sz w:val="24"/>
          <w:szCs w:val="24"/>
          <w:lang w:eastAsia="ru-RU"/>
        </w:rPr>
      </w:pPr>
    </w:p>
    <w:p w:rsidR="00F23F45" w:rsidRPr="00B051AB" w:rsidRDefault="00F23F45" w:rsidP="00B051AB">
      <w:pPr>
        <w:spacing w:after="200" w:line="276" w:lineRule="auto"/>
        <w:jc w:val="left"/>
        <w:rPr>
          <w:rFonts w:ascii="Calibri" w:hAnsi="Calibri"/>
          <w:sz w:val="22"/>
        </w:rPr>
      </w:pPr>
      <w:bookmarkStart w:id="1" w:name="_Toc454017944"/>
    </w:p>
    <w:bookmarkEnd w:id="1"/>
    <w:p w:rsidR="00F23F45" w:rsidRDefault="00F23F45" w:rsidP="00263D37">
      <w:pPr>
        <w:ind w:firstLine="567"/>
        <w:rPr>
          <w:lang w:eastAsia="ru-RU"/>
        </w:rPr>
      </w:pPr>
    </w:p>
    <w:p w:rsidR="008B4DF4" w:rsidRDefault="008B4DF4" w:rsidP="006A31DB">
      <w:pPr>
        <w:jc w:val="center"/>
        <w:rPr>
          <w:b/>
        </w:rPr>
      </w:pPr>
    </w:p>
    <w:p w:rsidR="008B4DF4" w:rsidRDefault="008B4DF4" w:rsidP="006A31DB">
      <w:pPr>
        <w:jc w:val="center"/>
        <w:rPr>
          <w:b/>
        </w:rPr>
      </w:pPr>
    </w:p>
    <w:p w:rsidR="008B4DF4" w:rsidRDefault="008B4DF4" w:rsidP="006A31DB">
      <w:pPr>
        <w:jc w:val="center"/>
        <w:rPr>
          <w:b/>
        </w:rPr>
      </w:pPr>
    </w:p>
    <w:p w:rsidR="008B4DF4" w:rsidRDefault="008B4DF4" w:rsidP="006A31DB">
      <w:pPr>
        <w:jc w:val="center"/>
        <w:rPr>
          <w:b/>
        </w:rPr>
      </w:pPr>
    </w:p>
    <w:p w:rsidR="00D21843" w:rsidRDefault="00D21843" w:rsidP="006A31DB">
      <w:pPr>
        <w:jc w:val="center"/>
        <w:rPr>
          <w:b/>
        </w:rPr>
      </w:pPr>
    </w:p>
    <w:p w:rsidR="008B4DF4" w:rsidRDefault="008B4DF4" w:rsidP="006A31DB">
      <w:pPr>
        <w:jc w:val="center"/>
        <w:rPr>
          <w:b/>
        </w:rPr>
      </w:pPr>
    </w:p>
    <w:p w:rsidR="006A31DB" w:rsidRPr="00F41A40" w:rsidRDefault="006A31DB" w:rsidP="006A31DB">
      <w:pPr>
        <w:jc w:val="center"/>
        <w:rPr>
          <w:b/>
          <w:sz w:val="24"/>
          <w:szCs w:val="24"/>
        </w:rPr>
      </w:pPr>
      <w:r w:rsidRPr="00F16C63">
        <w:rPr>
          <w:b/>
        </w:rPr>
        <w:lastRenderedPageBreak/>
        <w:t xml:space="preserve">1. </w:t>
      </w:r>
      <w:r w:rsidRPr="00F41A40">
        <w:rPr>
          <w:b/>
          <w:sz w:val="24"/>
          <w:szCs w:val="24"/>
        </w:rPr>
        <w:t>ОБЩАЯ ХАРАКТЕРИСТИКА РАБОЧЕЙ ПРОГРАММЫ УЧЕБНОЙ ДИСЦИПЛИНЫ «</w:t>
      </w:r>
      <w:r w:rsidR="00D21843">
        <w:rPr>
          <w:b/>
          <w:sz w:val="24"/>
          <w:szCs w:val="24"/>
        </w:rPr>
        <w:t>Математика</w:t>
      </w:r>
      <w:r w:rsidRPr="00F41A40">
        <w:rPr>
          <w:b/>
          <w:sz w:val="24"/>
          <w:szCs w:val="24"/>
        </w:rPr>
        <w:t>»</w:t>
      </w:r>
    </w:p>
    <w:p w:rsidR="006A31DB" w:rsidRPr="00F41A40" w:rsidRDefault="006A31DB" w:rsidP="006A31DB">
      <w:pPr>
        <w:suppressAutoHyphens/>
        <w:spacing w:line="276" w:lineRule="auto"/>
        <w:rPr>
          <w:b/>
          <w:sz w:val="24"/>
          <w:szCs w:val="24"/>
        </w:rPr>
      </w:pPr>
    </w:p>
    <w:p w:rsidR="006A31DB" w:rsidRPr="00F41A40" w:rsidRDefault="006A31DB" w:rsidP="006A31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4"/>
          <w:szCs w:val="24"/>
        </w:rPr>
      </w:pPr>
      <w:r w:rsidRPr="00F41A40">
        <w:rPr>
          <w:b/>
          <w:sz w:val="24"/>
          <w:szCs w:val="24"/>
        </w:rPr>
        <w:t xml:space="preserve">1.1. Место дисциплины в структуре основной образовательной программы: </w:t>
      </w:r>
      <w:r w:rsidRPr="00F41A40">
        <w:rPr>
          <w:color w:val="000000"/>
          <w:sz w:val="24"/>
          <w:szCs w:val="24"/>
        </w:rPr>
        <w:tab/>
      </w:r>
    </w:p>
    <w:p w:rsidR="006A31DB" w:rsidRPr="00F41A40" w:rsidRDefault="006A31DB" w:rsidP="006A31DB">
      <w:pPr>
        <w:rPr>
          <w:sz w:val="24"/>
          <w:szCs w:val="24"/>
        </w:rPr>
      </w:pPr>
      <w:r w:rsidRPr="00F41A40">
        <w:rPr>
          <w:color w:val="000000"/>
          <w:sz w:val="24"/>
          <w:szCs w:val="24"/>
        </w:rPr>
        <w:tab/>
      </w:r>
      <w:r w:rsidRPr="00F41A40">
        <w:rPr>
          <w:sz w:val="24"/>
          <w:szCs w:val="24"/>
        </w:rPr>
        <w:t>Учебная дисциплина «Математика» является обязательной частью математического и общего естественнонаучного учебного цикла примерной основной образовательной программы в соответствии с ФГОС по профессии 43.02.14 Гостиничное дело.</w:t>
      </w:r>
    </w:p>
    <w:p w:rsidR="006A31DB" w:rsidRPr="00F41A40" w:rsidRDefault="006A31DB" w:rsidP="006A31D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szCs w:val="24"/>
        </w:rPr>
      </w:pPr>
      <w:r w:rsidRPr="00F41A40">
        <w:rPr>
          <w:sz w:val="24"/>
          <w:szCs w:val="24"/>
        </w:rPr>
        <w:tab/>
        <w:t>Учебная дисциплина «Математика» обеспечивает формирование профессиональных и общих компетенций по всем видам деятельности ФГОС по профессии/специальности специалист по гостеприимству. Особое значение дисциплина имеет при формировании и разви</w:t>
      </w:r>
      <w:r w:rsidR="00F41A40">
        <w:rPr>
          <w:sz w:val="24"/>
          <w:szCs w:val="24"/>
        </w:rPr>
        <w:t>тии ОК 1, ОК 2,</w:t>
      </w:r>
      <w:r w:rsidRPr="00F41A40">
        <w:rPr>
          <w:sz w:val="24"/>
          <w:szCs w:val="24"/>
        </w:rPr>
        <w:t xml:space="preserve"> ОК 9</w:t>
      </w:r>
      <w:r w:rsidR="00F41A40">
        <w:rPr>
          <w:sz w:val="24"/>
          <w:szCs w:val="24"/>
        </w:rPr>
        <w:t>, ОК 11</w:t>
      </w:r>
      <w:r w:rsidRPr="00F41A40">
        <w:rPr>
          <w:sz w:val="24"/>
          <w:szCs w:val="24"/>
        </w:rPr>
        <w:t>.</w:t>
      </w:r>
    </w:p>
    <w:p w:rsidR="006A31DB" w:rsidRPr="00F41A40" w:rsidRDefault="006A31DB" w:rsidP="006A31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4"/>
          <w:szCs w:val="24"/>
        </w:rPr>
      </w:pPr>
    </w:p>
    <w:p w:rsidR="006A31DB" w:rsidRPr="00F41A40" w:rsidRDefault="006A31DB" w:rsidP="006A31DB">
      <w:pPr>
        <w:rPr>
          <w:b/>
          <w:sz w:val="24"/>
          <w:szCs w:val="24"/>
        </w:rPr>
      </w:pPr>
      <w:r w:rsidRPr="00F41A40">
        <w:rPr>
          <w:b/>
          <w:sz w:val="24"/>
          <w:szCs w:val="24"/>
        </w:rPr>
        <w:t xml:space="preserve">1.2. Цель и планируемые результаты освоения дисциплины:   </w:t>
      </w:r>
    </w:p>
    <w:p w:rsidR="006A31DB" w:rsidRPr="00F41A40" w:rsidRDefault="006A31DB" w:rsidP="006A31DB">
      <w:pPr>
        <w:suppressAutoHyphens/>
        <w:ind w:firstLine="567"/>
        <w:rPr>
          <w:sz w:val="24"/>
          <w:szCs w:val="24"/>
        </w:rPr>
      </w:pPr>
      <w:r w:rsidRPr="00F41A40">
        <w:rPr>
          <w:sz w:val="24"/>
          <w:szCs w:val="24"/>
        </w:rPr>
        <w:t>В рамках программы учебной дисциплины обучающимися осваиваются умения и знания</w:t>
      </w:r>
    </w:p>
    <w:p w:rsidR="006A31DB" w:rsidRPr="00F41A40" w:rsidRDefault="006A31DB" w:rsidP="006A31DB">
      <w:pPr>
        <w:suppressAutoHyphens/>
        <w:ind w:firstLine="567"/>
        <w:rPr>
          <w:sz w:val="24"/>
          <w:szCs w:val="24"/>
        </w:rPr>
      </w:pPr>
    </w:p>
    <w:tbl>
      <w:tblPr>
        <w:tblW w:w="10155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5"/>
        <w:gridCol w:w="3685"/>
        <w:gridCol w:w="5245"/>
      </w:tblGrid>
      <w:tr w:rsidR="006A31DB" w:rsidRPr="00F41A40" w:rsidTr="009D613B">
        <w:trPr>
          <w:trHeight w:val="640"/>
        </w:trPr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31DB" w:rsidRPr="00F41A40" w:rsidRDefault="006A31DB" w:rsidP="009D613B">
            <w:pPr>
              <w:jc w:val="center"/>
              <w:rPr>
                <w:color w:val="000000"/>
                <w:sz w:val="24"/>
                <w:szCs w:val="24"/>
              </w:rPr>
            </w:pPr>
            <w:r w:rsidRPr="00F41A40">
              <w:rPr>
                <w:color w:val="000000"/>
                <w:sz w:val="24"/>
                <w:szCs w:val="24"/>
              </w:rPr>
              <w:t>Код</w:t>
            </w:r>
          </w:p>
          <w:p w:rsidR="006A31DB" w:rsidRPr="00F41A40" w:rsidRDefault="006A31DB" w:rsidP="009D613B">
            <w:pPr>
              <w:jc w:val="center"/>
              <w:rPr>
                <w:color w:val="000000"/>
                <w:sz w:val="24"/>
                <w:szCs w:val="24"/>
              </w:rPr>
            </w:pPr>
            <w:r w:rsidRPr="00F41A40">
              <w:rPr>
                <w:color w:val="000000"/>
                <w:sz w:val="24"/>
                <w:szCs w:val="24"/>
              </w:rPr>
              <w:t>ОК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31DB" w:rsidRPr="00F41A40" w:rsidRDefault="006A31DB" w:rsidP="009D613B">
            <w:pPr>
              <w:jc w:val="center"/>
              <w:rPr>
                <w:color w:val="000000"/>
                <w:sz w:val="24"/>
                <w:szCs w:val="24"/>
              </w:rPr>
            </w:pPr>
            <w:r w:rsidRPr="00F41A40">
              <w:rPr>
                <w:color w:val="000000"/>
                <w:sz w:val="24"/>
                <w:szCs w:val="24"/>
              </w:rPr>
              <w:t>Умения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31DB" w:rsidRPr="00F41A40" w:rsidRDefault="006A31DB" w:rsidP="009D613B">
            <w:pPr>
              <w:jc w:val="center"/>
              <w:rPr>
                <w:color w:val="000000"/>
                <w:sz w:val="24"/>
                <w:szCs w:val="24"/>
              </w:rPr>
            </w:pPr>
            <w:r w:rsidRPr="00F41A40">
              <w:rPr>
                <w:color w:val="000000"/>
                <w:sz w:val="24"/>
                <w:szCs w:val="24"/>
              </w:rPr>
              <w:t>Знания</w:t>
            </w:r>
          </w:p>
        </w:tc>
      </w:tr>
      <w:tr w:rsidR="006A31DB" w:rsidRPr="00F41A40" w:rsidTr="009D613B">
        <w:trPr>
          <w:trHeight w:val="200"/>
        </w:trPr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31DB" w:rsidRPr="00F41A40" w:rsidRDefault="006A31DB" w:rsidP="009D613B">
            <w:pPr>
              <w:spacing w:line="200" w:lineRule="atLeast"/>
              <w:jc w:val="center"/>
              <w:rPr>
                <w:color w:val="000000"/>
                <w:sz w:val="24"/>
                <w:szCs w:val="24"/>
              </w:rPr>
            </w:pPr>
            <w:r w:rsidRPr="00F41A40">
              <w:rPr>
                <w:color w:val="000000"/>
                <w:sz w:val="24"/>
                <w:szCs w:val="24"/>
              </w:rPr>
              <w:t>ОК 01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31DB" w:rsidRPr="00F41A40" w:rsidRDefault="006A31DB" w:rsidP="009D613B">
            <w:pPr>
              <w:rPr>
                <w:color w:val="000000"/>
                <w:sz w:val="24"/>
                <w:szCs w:val="24"/>
              </w:rPr>
            </w:pPr>
            <w:r w:rsidRPr="00F41A40">
              <w:rPr>
                <w:color w:val="000000"/>
                <w:sz w:val="24"/>
                <w:szCs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6A31DB" w:rsidRPr="00F41A40" w:rsidRDefault="006A31DB" w:rsidP="009D613B">
            <w:pPr>
              <w:rPr>
                <w:color w:val="000000"/>
                <w:sz w:val="24"/>
                <w:szCs w:val="24"/>
              </w:rPr>
            </w:pPr>
            <w:r w:rsidRPr="00F41A40">
              <w:rPr>
                <w:color w:val="000000"/>
                <w:sz w:val="24"/>
                <w:szCs w:val="24"/>
              </w:rPr>
              <w:t>составить план действия; определить необходимые ресурсы;</w:t>
            </w:r>
          </w:p>
          <w:p w:rsidR="006A31DB" w:rsidRPr="00F41A40" w:rsidRDefault="006A31DB" w:rsidP="009D613B">
            <w:pPr>
              <w:spacing w:line="200" w:lineRule="atLeast"/>
              <w:rPr>
                <w:color w:val="000000"/>
                <w:sz w:val="24"/>
                <w:szCs w:val="24"/>
              </w:rPr>
            </w:pPr>
            <w:r w:rsidRPr="00F41A40">
              <w:rPr>
                <w:color w:val="000000"/>
                <w:sz w:val="24"/>
                <w:szCs w:val="24"/>
              </w:rPr>
              <w:t>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31DB" w:rsidRPr="00F41A40" w:rsidRDefault="006A31DB" w:rsidP="009D613B">
            <w:pPr>
              <w:rPr>
                <w:color w:val="000000"/>
                <w:sz w:val="24"/>
                <w:szCs w:val="24"/>
              </w:rPr>
            </w:pPr>
            <w:r w:rsidRPr="00F41A40">
              <w:rPr>
                <w:color w:val="000000"/>
                <w:sz w:val="24"/>
                <w:szCs w:val="24"/>
              </w:rPr>
              <w:t>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6A31DB" w:rsidRPr="00F41A40" w:rsidRDefault="006A31DB" w:rsidP="009D613B">
            <w:pPr>
              <w:spacing w:line="200" w:lineRule="atLeast"/>
              <w:rPr>
                <w:color w:val="000000"/>
                <w:sz w:val="24"/>
                <w:szCs w:val="24"/>
              </w:rPr>
            </w:pPr>
            <w:r w:rsidRPr="00F41A40">
              <w:rPr>
                <w:color w:val="000000"/>
                <w:sz w:val="24"/>
                <w:szCs w:val="24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деятельности.</w:t>
            </w:r>
          </w:p>
        </w:tc>
      </w:tr>
      <w:tr w:rsidR="006A31DB" w:rsidRPr="00F41A40" w:rsidTr="009D613B">
        <w:trPr>
          <w:trHeight w:val="200"/>
        </w:trPr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31DB" w:rsidRPr="00F41A40" w:rsidRDefault="006A31DB" w:rsidP="009D613B">
            <w:pPr>
              <w:spacing w:line="200" w:lineRule="atLeast"/>
              <w:jc w:val="center"/>
              <w:rPr>
                <w:color w:val="000000"/>
                <w:sz w:val="24"/>
                <w:szCs w:val="24"/>
              </w:rPr>
            </w:pPr>
            <w:r w:rsidRPr="00F41A40">
              <w:rPr>
                <w:color w:val="000000"/>
                <w:sz w:val="24"/>
                <w:szCs w:val="24"/>
              </w:rPr>
              <w:t>ОК 02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31DB" w:rsidRPr="00F41A40" w:rsidRDefault="006A31DB" w:rsidP="009D613B">
            <w:pPr>
              <w:spacing w:line="200" w:lineRule="atLeast"/>
              <w:rPr>
                <w:color w:val="000000"/>
                <w:sz w:val="24"/>
                <w:szCs w:val="24"/>
              </w:rPr>
            </w:pPr>
            <w:r w:rsidRPr="00F41A40">
              <w:rPr>
                <w:color w:val="000000"/>
                <w:sz w:val="24"/>
                <w:szCs w:val="24"/>
              </w:rPr>
              <w:t>определять задачи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поиска.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31DB" w:rsidRPr="00F41A40" w:rsidRDefault="006A31DB" w:rsidP="009D613B">
            <w:pPr>
              <w:spacing w:line="200" w:lineRule="atLeast"/>
              <w:rPr>
                <w:color w:val="000000"/>
                <w:sz w:val="24"/>
                <w:szCs w:val="24"/>
              </w:rPr>
            </w:pPr>
            <w:r w:rsidRPr="00F41A40">
              <w:rPr>
                <w:color w:val="000000"/>
                <w:sz w:val="24"/>
                <w:szCs w:val="24"/>
              </w:rPr>
              <w:t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информации.</w:t>
            </w:r>
          </w:p>
        </w:tc>
      </w:tr>
      <w:tr w:rsidR="006A31DB" w:rsidRPr="00F41A40" w:rsidTr="009D613B">
        <w:trPr>
          <w:trHeight w:val="200"/>
        </w:trPr>
        <w:tc>
          <w:tcPr>
            <w:tcW w:w="1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31DB" w:rsidRPr="00F41A40" w:rsidRDefault="006A31DB" w:rsidP="009D613B">
            <w:pPr>
              <w:spacing w:line="200" w:lineRule="atLeast"/>
              <w:jc w:val="center"/>
              <w:rPr>
                <w:color w:val="000000"/>
                <w:sz w:val="24"/>
                <w:szCs w:val="24"/>
              </w:rPr>
            </w:pPr>
            <w:r w:rsidRPr="00F41A40">
              <w:rPr>
                <w:color w:val="000000"/>
                <w:sz w:val="24"/>
                <w:szCs w:val="24"/>
              </w:rPr>
              <w:t>ОК 09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31DB" w:rsidRPr="00F41A40" w:rsidRDefault="006A31DB" w:rsidP="009D613B">
            <w:pPr>
              <w:spacing w:line="200" w:lineRule="atLeast"/>
              <w:rPr>
                <w:color w:val="000000"/>
                <w:sz w:val="24"/>
                <w:szCs w:val="24"/>
              </w:rPr>
            </w:pPr>
            <w:r w:rsidRPr="00F41A40">
              <w:rPr>
                <w:b/>
                <w:bCs/>
                <w:color w:val="000000"/>
                <w:sz w:val="24"/>
                <w:szCs w:val="24"/>
              </w:rPr>
              <w:t>п</w:t>
            </w:r>
            <w:r w:rsidRPr="00F41A40">
              <w:rPr>
                <w:color w:val="000000"/>
                <w:sz w:val="24"/>
                <w:szCs w:val="24"/>
              </w:rPr>
              <w:t xml:space="preserve">рименять средства информационных технологий для решения профессиональных </w:t>
            </w:r>
            <w:r w:rsidRPr="00F41A40">
              <w:rPr>
                <w:color w:val="000000"/>
                <w:sz w:val="24"/>
                <w:szCs w:val="24"/>
              </w:rPr>
              <w:lastRenderedPageBreak/>
              <w:t>задач; использовать современное программное обеспечение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6A31DB" w:rsidRPr="00F41A40" w:rsidRDefault="006A31DB" w:rsidP="009D613B">
            <w:pPr>
              <w:spacing w:line="200" w:lineRule="atLeast"/>
              <w:rPr>
                <w:color w:val="000000"/>
                <w:sz w:val="24"/>
                <w:szCs w:val="24"/>
              </w:rPr>
            </w:pPr>
            <w:r w:rsidRPr="00F41A40">
              <w:rPr>
                <w:color w:val="000000"/>
                <w:sz w:val="24"/>
                <w:szCs w:val="24"/>
              </w:rPr>
              <w:lastRenderedPageBreak/>
              <w:t xml:space="preserve">современные средства и устройства информатизации; порядок их применения и программное обеспечение в профессиональной </w:t>
            </w:r>
            <w:r w:rsidRPr="00F41A40">
              <w:rPr>
                <w:color w:val="000000"/>
                <w:sz w:val="24"/>
                <w:szCs w:val="24"/>
              </w:rPr>
              <w:lastRenderedPageBreak/>
              <w:t>деятельности.</w:t>
            </w:r>
          </w:p>
        </w:tc>
      </w:tr>
    </w:tbl>
    <w:p w:rsidR="00A95ADF" w:rsidRDefault="00A95ADF" w:rsidP="006D7B74">
      <w:pPr>
        <w:ind w:firstLine="709"/>
        <w:jc w:val="left"/>
        <w:rPr>
          <w:b/>
          <w:sz w:val="24"/>
          <w:szCs w:val="24"/>
        </w:rPr>
      </w:pPr>
    </w:p>
    <w:p w:rsidR="00F23F45" w:rsidRDefault="006D7B74" w:rsidP="006D7B74">
      <w:pPr>
        <w:ind w:firstLine="709"/>
        <w:jc w:val="left"/>
        <w:rPr>
          <w:b/>
          <w:sz w:val="24"/>
          <w:szCs w:val="24"/>
        </w:rPr>
      </w:pPr>
      <w:r w:rsidRPr="00F41A40">
        <w:rPr>
          <w:b/>
          <w:sz w:val="24"/>
          <w:szCs w:val="24"/>
        </w:rPr>
        <w:t>СТРУКТУРА И СОДЕРЖАНИЕ УЧЕБНОЙ ДИСЦИПЛИНЫ</w:t>
      </w:r>
    </w:p>
    <w:p w:rsidR="00F23F45" w:rsidRPr="00F41A40" w:rsidRDefault="00F23F45" w:rsidP="00AA21F4">
      <w:pPr>
        <w:pStyle w:val="1"/>
        <w:jc w:val="both"/>
        <w:rPr>
          <w:b w:val="0"/>
          <w:szCs w:val="24"/>
        </w:rPr>
      </w:pPr>
      <w:bookmarkStart w:id="2" w:name="_Toc487115270"/>
      <w:r w:rsidRPr="000B177C">
        <w:rPr>
          <w:sz w:val="28"/>
          <w:szCs w:val="28"/>
        </w:rPr>
        <w:t>2</w:t>
      </w:r>
      <w:r w:rsidRPr="00F41A40">
        <w:rPr>
          <w:szCs w:val="24"/>
        </w:rPr>
        <w:t>. Объем и место дисциплины в структуре образовательной программы</w:t>
      </w:r>
      <w:bookmarkEnd w:id="2"/>
    </w:p>
    <w:p w:rsidR="006A31DB" w:rsidRPr="00F41A40" w:rsidRDefault="006A31DB" w:rsidP="006A31DB">
      <w:pPr>
        <w:suppressAutoHyphens/>
        <w:spacing w:after="240"/>
        <w:rPr>
          <w:b/>
          <w:sz w:val="24"/>
          <w:szCs w:val="24"/>
        </w:rPr>
      </w:pPr>
      <w:r w:rsidRPr="00F41A40">
        <w:rPr>
          <w:b/>
          <w:sz w:val="24"/>
          <w:szCs w:val="24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026"/>
        <w:gridCol w:w="1827"/>
      </w:tblGrid>
      <w:tr w:rsidR="006A31DB" w:rsidRPr="00F41A40" w:rsidTr="009D613B">
        <w:trPr>
          <w:trHeight w:val="490"/>
        </w:trPr>
        <w:tc>
          <w:tcPr>
            <w:tcW w:w="4073" w:type="pct"/>
            <w:vAlign w:val="center"/>
          </w:tcPr>
          <w:p w:rsidR="006A31DB" w:rsidRPr="00F41A40" w:rsidRDefault="006A31DB" w:rsidP="009D613B">
            <w:pPr>
              <w:suppressAutoHyphens/>
              <w:spacing w:after="200" w:line="276" w:lineRule="auto"/>
              <w:rPr>
                <w:b/>
                <w:sz w:val="24"/>
                <w:szCs w:val="24"/>
              </w:rPr>
            </w:pPr>
            <w:r w:rsidRPr="00F41A40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6A31DB" w:rsidRPr="00F41A40" w:rsidRDefault="006A31DB" w:rsidP="009D613B">
            <w:pPr>
              <w:suppressAutoHyphens/>
              <w:spacing w:after="200" w:line="276" w:lineRule="auto"/>
              <w:rPr>
                <w:b/>
                <w:iCs/>
                <w:sz w:val="24"/>
                <w:szCs w:val="24"/>
              </w:rPr>
            </w:pPr>
            <w:r w:rsidRPr="00F41A40">
              <w:rPr>
                <w:b/>
                <w:iCs/>
                <w:sz w:val="24"/>
                <w:szCs w:val="24"/>
              </w:rPr>
              <w:t>Объем часов</w:t>
            </w:r>
          </w:p>
        </w:tc>
      </w:tr>
      <w:tr w:rsidR="006A31DB" w:rsidRPr="00F41A40" w:rsidTr="009D613B">
        <w:trPr>
          <w:trHeight w:val="490"/>
        </w:trPr>
        <w:tc>
          <w:tcPr>
            <w:tcW w:w="4073" w:type="pct"/>
            <w:vAlign w:val="center"/>
          </w:tcPr>
          <w:p w:rsidR="006A31DB" w:rsidRPr="00F41A40" w:rsidRDefault="006A31DB" w:rsidP="009D613B">
            <w:pPr>
              <w:suppressAutoHyphens/>
              <w:spacing w:after="200" w:line="276" w:lineRule="auto"/>
              <w:rPr>
                <w:b/>
                <w:sz w:val="24"/>
                <w:szCs w:val="24"/>
              </w:rPr>
            </w:pPr>
            <w:r w:rsidRPr="00F41A40">
              <w:rPr>
                <w:b/>
                <w:sz w:val="24"/>
                <w:szCs w:val="24"/>
              </w:rPr>
              <w:t>Объем образовательной программы учебной дисциплины</w:t>
            </w:r>
          </w:p>
        </w:tc>
        <w:tc>
          <w:tcPr>
            <w:tcW w:w="927" w:type="pct"/>
            <w:vAlign w:val="center"/>
          </w:tcPr>
          <w:p w:rsidR="006A31DB" w:rsidRPr="00F41A40" w:rsidRDefault="006A31DB" w:rsidP="009D613B">
            <w:pPr>
              <w:suppressAutoHyphens/>
              <w:spacing w:after="200" w:line="276" w:lineRule="auto"/>
              <w:rPr>
                <w:iCs/>
                <w:sz w:val="24"/>
                <w:szCs w:val="24"/>
              </w:rPr>
            </w:pPr>
            <w:r w:rsidRPr="00F41A40">
              <w:rPr>
                <w:iCs/>
                <w:sz w:val="24"/>
                <w:szCs w:val="24"/>
              </w:rPr>
              <w:t>144</w:t>
            </w:r>
          </w:p>
        </w:tc>
      </w:tr>
      <w:tr w:rsidR="006A31DB" w:rsidRPr="00F41A40" w:rsidTr="009D613B">
        <w:trPr>
          <w:trHeight w:val="490"/>
        </w:trPr>
        <w:tc>
          <w:tcPr>
            <w:tcW w:w="5000" w:type="pct"/>
            <w:gridSpan w:val="2"/>
            <w:vAlign w:val="center"/>
          </w:tcPr>
          <w:p w:rsidR="006A31DB" w:rsidRPr="00F41A40" w:rsidRDefault="006A31DB" w:rsidP="009D613B">
            <w:pPr>
              <w:suppressAutoHyphens/>
              <w:spacing w:after="200" w:line="276" w:lineRule="auto"/>
              <w:rPr>
                <w:iCs/>
                <w:sz w:val="24"/>
                <w:szCs w:val="24"/>
              </w:rPr>
            </w:pPr>
            <w:r w:rsidRPr="00F41A40">
              <w:rPr>
                <w:sz w:val="24"/>
                <w:szCs w:val="24"/>
              </w:rPr>
              <w:t>в том числе:</w:t>
            </w:r>
          </w:p>
        </w:tc>
      </w:tr>
      <w:tr w:rsidR="006A31DB" w:rsidRPr="00F41A40" w:rsidTr="009D613B">
        <w:trPr>
          <w:trHeight w:val="490"/>
        </w:trPr>
        <w:tc>
          <w:tcPr>
            <w:tcW w:w="4073" w:type="pct"/>
            <w:vAlign w:val="center"/>
          </w:tcPr>
          <w:p w:rsidR="006A31DB" w:rsidRPr="00F41A40" w:rsidRDefault="006A31DB" w:rsidP="009D613B">
            <w:pPr>
              <w:suppressAutoHyphens/>
              <w:spacing w:after="200" w:line="276" w:lineRule="auto"/>
              <w:rPr>
                <w:sz w:val="24"/>
                <w:szCs w:val="24"/>
              </w:rPr>
            </w:pPr>
            <w:r w:rsidRPr="00F41A40">
              <w:rPr>
                <w:sz w:val="24"/>
                <w:szCs w:val="24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6A31DB" w:rsidRPr="00F41A40" w:rsidRDefault="00F41A40" w:rsidP="009D613B">
            <w:pPr>
              <w:suppressAutoHyphens/>
              <w:spacing w:after="200"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3</w:t>
            </w:r>
            <w:r w:rsidR="006A31DB" w:rsidRPr="00F41A40">
              <w:rPr>
                <w:iCs/>
                <w:sz w:val="24"/>
                <w:szCs w:val="24"/>
              </w:rPr>
              <w:t>2</w:t>
            </w:r>
          </w:p>
        </w:tc>
      </w:tr>
      <w:tr w:rsidR="006A31DB" w:rsidRPr="00F41A40" w:rsidTr="009D613B">
        <w:trPr>
          <w:trHeight w:val="490"/>
        </w:trPr>
        <w:tc>
          <w:tcPr>
            <w:tcW w:w="4073" w:type="pct"/>
            <w:vAlign w:val="center"/>
          </w:tcPr>
          <w:p w:rsidR="006A31DB" w:rsidRPr="00F41A40" w:rsidRDefault="006A31DB" w:rsidP="009D613B">
            <w:pPr>
              <w:suppressAutoHyphens/>
              <w:spacing w:after="200" w:line="276" w:lineRule="auto"/>
              <w:rPr>
                <w:sz w:val="24"/>
                <w:szCs w:val="24"/>
              </w:rPr>
            </w:pPr>
            <w:r w:rsidRPr="00F41A40">
              <w:rPr>
                <w:sz w:val="24"/>
                <w:szCs w:val="24"/>
              </w:rPr>
              <w:t>практические занятия</w:t>
            </w:r>
            <w:r w:rsidRPr="00F41A40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927" w:type="pct"/>
            <w:vAlign w:val="center"/>
          </w:tcPr>
          <w:p w:rsidR="006A31DB" w:rsidRPr="00F41A40" w:rsidRDefault="00F41A40" w:rsidP="009D613B">
            <w:pPr>
              <w:suppressAutoHyphens/>
              <w:spacing w:after="200"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60</w:t>
            </w:r>
          </w:p>
        </w:tc>
      </w:tr>
      <w:tr w:rsidR="006A31DB" w:rsidRPr="00F41A40" w:rsidTr="009D613B">
        <w:trPr>
          <w:trHeight w:val="490"/>
        </w:trPr>
        <w:tc>
          <w:tcPr>
            <w:tcW w:w="4073" w:type="pct"/>
            <w:vAlign w:val="center"/>
          </w:tcPr>
          <w:p w:rsidR="006A31DB" w:rsidRPr="00F41A40" w:rsidRDefault="006A31DB" w:rsidP="009D613B">
            <w:pPr>
              <w:suppressAutoHyphens/>
              <w:spacing w:after="200" w:line="276" w:lineRule="auto"/>
              <w:rPr>
                <w:i/>
                <w:sz w:val="24"/>
                <w:szCs w:val="24"/>
              </w:rPr>
            </w:pPr>
            <w:r w:rsidRPr="00F41A40">
              <w:rPr>
                <w:i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927" w:type="pct"/>
            <w:vAlign w:val="center"/>
          </w:tcPr>
          <w:p w:rsidR="006A31DB" w:rsidRPr="00F41A40" w:rsidRDefault="00F41A40" w:rsidP="00F41A40">
            <w:pPr>
              <w:suppressAutoHyphens/>
              <w:spacing w:after="200"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44</w:t>
            </w:r>
          </w:p>
        </w:tc>
      </w:tr>
      <w:tr w:rsidR="006A31DB" w:rsidRPr="00F41A40" w:rsidTr="009D613B">
        <w:trPr>
          <w:trHeight w:val="490"/>
        </w:trPr>
        <w:tc>
          <w:tcPr>
            <w:tcW w:w="4073" w:type="pct"/>
            <w:vAlign w:val="center"/>
          </w:tcPr>
          <w:p w:rsidR="006A31DB" w:rsidRPr="00F41A40" w:rsidRDefault="006A31DB" w:rsidP="009D613B">
            <w:pPr>
              <w:suppressAutoHyphens/>
              <w:spacing w:after="200" w:line="276" w:lineRule="auto"/>
              <w:rPr>
                <w:i/>
                <w:sz w:val="24"/>
                <w:szCs w:val="24"/>
              </w:rPr>
            </w:pPr>
            <w:r w:rsidRPr="00F41A40">
              <w:rPr>
                <w:i/>
                <w:sz w:val="24"/>
                <w:szCs w:val="24"/>
              </w:rPr>
              <w:t>Консультация</w:t>
            </w:r>
          </w:p>
        </w:tc>
        <w:tc>
          <w:tcPr>
            <w:tcW w:w="927" w:type="pct"/>
            <w:vAlign w:val="center"/>
          </w:tcPr>
          <w:p w:rsidR="006A31DB" w:rsidRPr="00F41A40" w:rsidRDefault="00F41A40" w:rsidP="009D613B">
            <w:pPr>
              <w:suppressAutoHyphens/>
              <w:spacing w:after="200"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2</w:t>
            </w:r>
          </w:p>
        </w:tc>
      </w:tr>
      <w:tr w:rsidR="006A31DB" w:rsidRPr="00F41A40" w:rsidTr="009D613B">
        <w:trPr>
          <w:trHeight w:val="490"/>
        </w:trPr>
        <w:tc>
          <w:tcPr>
            <w:tcW w:w="4073" w:type="pct"/>
            <w:vAlign w:val="center"/>
          </w:tcPr>
          <w:p w:rsidR="006A31DB" w:rsidRPr="00F41A40" w:rsidRDefault="006A31DB" w:rsidP="009D613B">
            <w:pPr>
              <w:suppressAutoHyphens/>
              <w:spacing w:after="200" w:line="276" w:lineRule="auto"/>
              <w:rPr>
                <w:i/>
                <w:sz w:val="24"/>
                <w:szCs w:val="24"/>
              </w:rPr>
            </w:pPr>
            <w:r w:rsidRPr="00F41A40">
              <w:rPr>
                <w:b/>
                <w:iCs/>
                <w:sz w:val="24"/>
                <w:szCs w:val="24"/>
              </w:rPr>
              <w:t xml:space="preserve">Промежуточная аттестация </w:t>
            </w:r>
            <w:r w:rsidRPr="00F41A40">
              <w:rPr>
                <w:i/>
                <w:iCs/>
                <w:sz w:val="24"/>
                <w:szCs w:val="24"/>
              </w:rPr>
              <w:t>экзамен</w:t>
            </w:r>
          </w:p>
        </w:tc>
        <w:tc>
          <w:tcPr>
            <w:tcW w:w="927" w:type="pct"/>
            <w:vAlign w:val="center"/>
          </w:tcPr>
          <w:p w:rsidR="006A31DB" w:rsidRPr="00F41A40" w:rsidRDefault="006A31DB" w:rsidP="009D613B">
            <w:pPr>
              <w:suppressAutoHyphens/>
              <w:spacing w:after="200" w:line="276" w:lineRule="auto"/>
              <w:rPr>
                <w:iCs/>
                <w:sz w:val="24"/>
                <w:szCs w:val="24"/>
              </w:rPr>
            </w:pPr>
            <w:r w:rsidRPr="00F41A40">
              <w:rPr>
                <w:iCs/>
                <w:sz w:val="24"/>
                <w:szCs w:val="24"/>
              </w:rPr>
              <w:t>6</w:t>
            </w:r>
          </w:p>
        </w:tc>
      </w:tr>
    </w:tbl>
    <w:p w:rsidR="00F23F45" w:rsidRDefault="00F23F45" w:rsidP="004D2E67">
      <w:pPr>
        <w:spacing w:before="40"/>
        <w:ind w:firstLine="397"/>
        <w:rPr>
          <w:sz w:val="20"/>
          <w:szCs w:val="20"/>
          <w:lang w:val="en-US" w:eastAsia="ru-RU"/>
        </w:rPr>
      </w:pPr>
    </w:p>
    <w:p w:rsidR="007663B1" w:rsidRPr="00B8186D" w:rsidRDefault="007663B1" w:rsidP="00B8186D">
      <w:pPr>
        <w:outlineLvl w:val="0"/>
        <w:rPr>
          <w:b/>
          <w:szCs w:val="28"/>
        </w:rPr>
      </w:pPr>
      <w:bookmarkStart w:id="3" w:name="_Toc450547735"/>
    </w:p>
    <w:p w:rsidR="00B51123" w:rsidRDefault="00B51123" w:rsidP="00B51123">
      <w:pPr>
        <w:pStyle w:val="a5"/>
        <w:outlineLvl w:val="0"/>
        <w:rPr>
          <w:b/>
          <w:caps/>
          <w:sz w:val="24"/>
          <w:szCs w:val="24"/>
        </w:rPr>
      </w:pPr>
      <w:bookmarkStart w:id="4" w:name="_Toc316860036"/>
      <w:bookmarkEnd w:id="3"/>
      <w:r w:rsidRPr="00B51123">
        <w:rPr>
          <w:b/>
          <w:sz w:val="24"/>
          <w:szCs w:val="24"/>
        </w:rPr>
        <w:t xml:space="preserve"> 2.2. Тематический план и содержание учебной дисциплины</w:t>
      </w:r>
      <w:r w:rsidRPr="00B51123">
        <w:rPr>
          <w:b/>
          <w:caps/>
          <w:sz w:val="24"/>
          <w:szCs w:val="24"/>
        </w:rPr>
        <w:t xml:space="preserve"> «</w:t>
      </w:r>
      <w:r w:rsidRPr="00B51123">
        <w:rPr>
          <w:b/>
          <w:sz w:val="24"/>
          <w:szCs w:val="24"/>
        </w:rPr>
        <w:t>Математика</w:t>
      </w:r>
      <w:r w:rsidRPr="00B51123">
        <w:rPr>
          <w:b/>
          <w:caps/>
          <w:sz w:val="24"/>
          <w:szCs w:val="24"/>
        </w:rPr>
        <w:t>»</w:t>
      </w:r>
    </w:p>
    <w:p w:rsidR="00B51123" w:rsidRPr="00B51123" w:rsidRDefault="00B51123" w:rsidP="00B51123">
      <w:pPr>
        <w:pStyle w:val="a5"/>
        <w:outlineLvl w:val="0"/>
        <w:rPr>
          <w:b/>
          <w:cap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701"/>
        <w:gridCol w:w="4536"/>
        <w:gridCol w:w="1134"/>
        <w:gridCol w:w="1135"/>
      </w:tblGrid>
      <w:tr w:rsidR="00447923" w:rsidRPr="001A6DC4" w:rsidTr="00B51123">
        <w:trPr>
          <w:tblHeader/>
        </w:trPr>
        <w:tc>
          <w:tcPr>
            <w:tcW w:w="1242" w:type="dxa"/>
            <w:shd w:val="clear" w:color="auto" w:fill="auto"/>
          </w:tcPr>
          <w:p w:rsidR="00447923" w:rsidRPr="001A6DC4" w:rsidRDefault="00447923" w:rsidP="006F0BB8">
            <w:pPr>
              <w:tabs>
                <w:tab w:val="left" w:pos="1440"/>
                <w:tab w:val="left" w:pos="2880"/>
              </w:tabs>
              <w:suppressAutoHyphens/>
              <w:jc w:val="left"/>
              <w:outlineLvl w:val="0"/>
              <w:rPr>
                <w:sz w:val="24"/>
                <w:szCs w:val="24"/>
                <w:u w:color="000000"/>
                <w:lang w:eastAsia="ru-RU"/>
              </w:rPr>
            </w:pPr>
            <w:r w:rsidRPr="001A6DC4">
              <w:rPr>
                <w:b/>
                <w:bCs/>
                <w:sz w:val="24"/>
                <w:szCs w:val="24"/>
                <w:u w:color="000000"/>
                <w:lang w:eastAsia="ru-RU"/>
              </w:rPr>
              <w:t>№ пп</w:t>
            </w:r>
          </w:p>
        </w:tc>
        <w:tc>
          <w:tcPr>
            <w:tcW w:w="1701" w:type="dxa"/>
            <w:shd w:val="clear" w:color="auto" w:fill="auto"/>
          </w:tcPr>
          <w:p w:rsidR="00447923" w:rsidRPr="001A6DC4" w:rsidRDefault="00447923" w:rsidP="006F0BB8">
            <w:pPr>
              <w:tabs>
                <w:tab w:val="left" w:pos="1440"/>
                <w:tab w:val="left" w:pos="2880"/>
              </w:tabs>
              <w:suppressAutoHyphens/>
              <w:jc w:val="left"/>
              <w:outlineLvl w:val="0"/>
              <w:rPr>
                <w:sz w:val="24"/>
                <w:szCs w:val="24"/>
                <w:u w:color="000000"/>
                <w:lang w:eastAsia="ru-RU"/>
              </w:rPr>
            </w:pPr>
            <w:r w:rsidRPr="001A6DC4">
              <w:rPr>
                <w:b/>
                <w:bCs/>
                <w:sz w:val="24"/>
                <w:szCs w:val="24"/>
                <w:u w:color="000000"/>
                <w:lang w:eastAsia="ru-RU"/>
              </w:rPr>
              <w:t>Название темы</w:t>
            </w:r>
          </w:p>
        </w:tc>
        <w:tc>
          <w:tcPr>
            <w:tcW w:w="4536" w:type="dxa"/>
            <w:shd w:val="clear" w:color="auto" w:fill="auto"/>
          </w:tcPr>
          <w:p w:rsidR="00447923" w:rsidRPr="001A6DC4" w:rsidRDefault="00447923" w:rsidP="006F0BB8">
            <w:pPr>
              <w:tabs>
                <w:tab w:val="left" w:pos="1440"/>
                <w:tab w:val="left" w:pos="2880"/>
              </w:tabs>
              <w:suppressAutoHyphens/>
              <w:jc w:val="left"/>
              <w:outlineLvl w:val="0"/>
              <w:rPr>
                <w:sz w:val="24"/>
                <w:szCs w:val="24"/>
                <w:u w:color="000000"/>
                <w:lang w:eastAsia="ru-RU"/>
              </w:rPr>
            </w:pPr>
            <w:r w:rsidRPr="001A6DC4">
              <w:rPr>
                <w:b/>
                <w:bCs/>
                <w:sz w:val="24"/>
                <w:szCs w:val="24"/>
                <w:u w:color="000000"/>
                <w:lang w:eastAsia="ru-RU"/>
              </w:rPr>
              <w:t>Основные вопросы и положения, раскрывающие содержание темы</w:t>
            </w:r>
          </w:p>
        </w:tc>
        <w:tc>
          <w:tcPr>
            <w:tcW w:w="1134" w:type="dxa"/>
            <w:shd w:val="clear" w:color="auto" w:fill="auto"/>
          </w:tcPr>
          <w:p w:rsidR="00447923" w:rsidRPr="001A6DC4" w:rsidRDefault="00B51123" w:rsidP="006F0BB8">
            <w:pPr>
              <w:jc w:val="left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1135" w:type="dxa"/>
          </w:tcPr>
          <w:p w:rsidR="00447923" w:rsidRPr="001A6DC4" w:rsidRDefault="00B51123" w:rsidP="00420A52">
            <w:pPr>
              <w:jc w:val="left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Коды </w:t>
            </w:r>
            <w:r w:rsidR="00420A52">
              <w:rPr>
                <w:b/>
                <w:sz w:val="24"/>
                <w:szCs w:val="24"/>
                <w:lang w:eastAsia="ru-RU"/>
              </w:rPr>
              <w:t>компетенций</w:t>
            </w:r>
          </w:p>
        </w:tc>
      </w:tr>
      <w:tr w:rsidR="00447923" w:rsidRPr="001A6DC4" w:rsidTr="00B51123">
        <w:tc>
          <w:tcPr>
            <w:tcW w:w="1242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sz w:val="24"/>
                <w:szCs w:val="24"/>
                <w:lang w:eastAsia="ru-RU"/>
              </w:rPr>
            </w:pPr>
            <w:r w:rsidRPr="001A6DC4">
              <w:rPr>
                <w:sz w:val="24"/>
                <w:szCs w:val="24"/>
                <w:lang w:eastAsia="ru-RU"/>
              </w:rPr>
              <w:t>Тема 1</w:t>
            </w:r>
          </w:p>
        </w:tc>
        <w:tc>
          <w:tcPr>
            <w:tcW w:w="1701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sz w:val="24"/>
                <w:szCs w:val="24"/>
                <w:lang w:eastAsia="ru-RU"/>
              </w:rPr>
            </w:pPr>
            <w:r w:rsidRPr="001A6DC4">
              <w:rPr>
                <w:sz w:val="24"/>
                <w:szCs w:val="24"/>
                <w:lang w:eastAsia="ru-RU"/>
              </w:rPr>
              <w:t>Множества и их отображения. Множество действительных чисел</w:t>
            </w:r>
          </w:p>
        </w:tc>
        <w:tc>
          <w:tcPr>
            <w:tcW w:w="4536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rFonts w:eastAsia="Times New Roman"/>
                <w:i/>
                <w:sz w:val="24"/>
                <w:szCs w:val="24"/>
              </w:rPr>
            </w:pPr>
            <w:r w:rsidRPr="001A6DC4">
              <w:rPr>
                <w:rFonts w:eastAsia="Times New Roman"/>
                <w:sz w:val="24"/>
                <w:szCs w:val="24"/>
              </w:rPr>
              <w:t>Множества и операции над ними. Декартово произведение множеств, бинарные отношения. Отображения и их свойства.</w:t>
            </w:r>
            <w:r w:rsidRPr="001A6DC4">
              <w:rPr>
                <w:rFonts w:ascii="Calibri" w:hAnsi="Calibri"/>
                <w:sz w:val="22"/>
              </w:rPr>
              <w:t xml:space="preserve"> </w:t>
            </w:r>
            <w:r w:rsidRPr="001A6DC4">
              <w:rPr>
                <w:rFonts w:eastAsia="Times New Roman"/>
                <w:sz w:val="24"/>
                <w:szCs w:val="24"/>
              </w:rPr>
              <w:t xml:space="preserve">Множество действительных чисел. </w:t>
            </w:r>
            <w:r w:rsidRPr="001A6DC4">
              <w:rPr>
                <w:rFonts w:eastAsia="Times New Roman"/>
                <w:i/>
                <w:sz w:val="24"/>
                <w:szCs w:val="24"/>
              </w:rPr>
              <w:t xml:space="preserve">Верхние и нижние грани. Предельные точки. </w:t>
            </w:r>
          </w:p>
        </w:tc>
        <w:tc>
          <w:tcPr>
            <w:tcW w:w="1134" w:type="dxa"/>
            <w:shd w:val="clear" w:color="auto" w:fill="auto"/>
          </w:tcPr>
          <w:p w:rsidR="004479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5" w:type="dxa"/>
          </w:tcPr>
          <w:p w:rsidR="00447923" w:rsidRPr="001A6DC4" w:rsidRDefault="00420A52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 01, ОК 02, ОК 09, ОК 11</w:t>
            </w:r>
          </w:p>
        </w:tc>
      </w:tr>
      <w:tr w:rsidR="00B51123" w:rsidRPr="001A6DC4" w:rsidTr="00B51123">
        <w:tc>
          <w:tcPr>
            <w:tcW w:w="1242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134" w:type="dxa"/>
            <w:shd w:val="clear" w:color="auto" w:fill="auto"/>
          </w:tcPr>
          <w:p w:rsidR="00B51123" w:rsidRPr="001A6DC4" w:rsidRDefault="008939AB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5" w:type="dxa"/>
          </w:tcPr>
          <w:p w:rsidR="00B511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</w:tr>
      <w:tr w:rsidR="00447923" w:rsidRPr="001A6DC4" w:rsidTr="00B51123">
        <w:tc>
          <w:tcPr>
            <w:tcW w:w="1242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sz w:val="24"/>
                <w:szCs w:val="24"/>
                <w:lang w:eastAsia="ru-RU"/>
              </w:rPr>
            </w:pPr>
            <w:r w:rsidRPr="001A6DC4">
              <w:rPr>
                <w:sz w:val="24"/>
                <w:szCs w:val="24"/>
                <w:lang w:eastAsia="ru-RU"/>
              </w:rPr>
              <w:t>Тема2</w:t>
            </w:r>
          </w:p>
        </w:tc>
        <w:tc>
          <w:tcPr>
            <w:tcW w:w="1701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sz w:val="24"/>
                <w:szCs w:val="24"/>
                <w:lang w:eastAsia="ru-RU"/>
              </w:rPr>
            </w:pPr>
            <w:r w:rsidRPr="001A6DC4">
              <w:rPr>
                <w:rFonts w:eastAsia="Times New Roman"/>
                <w:sz w:val="24"/>
                <w:szCs w:val="24"/>
              </w:rPr>
              <w:t>Системы линейных уравнений и матрицы</w:t>
            </w:r>
          </w:p>
        </w:tc>
        <w:tc>
          <w:tcPr>
            <w:tcW w:w="4536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1A6DC4">
              <w:rPr>
                <w:sz w:val="24"/>
                <w:szCs w:val="24"/>
              </w:rPr>
              <w:t xml:space="preserve">Приведение матриц к ступенчатому виду. Решение систем уравнений методом Гаусса Операции над матрицами.  Обратная матрица. </w:t>
            </w:r>
          </w:p>
        </w:tc>
        <w:tc>
          <w:tcPr>
            <w:tcW w:w="1134" w:type="dxa"/>
            <w:shd w:val="clear" w:color="auto" w:fill="auto"/>
          </w:tcPr>
          <w:p w:rsidR="004479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5" w:type="dxa"/>
          </w:tcPr>
          <w:p w:rsidR="00447923" w:rsidRPr="001A6DC4" w:rsidRDefault="00420A52" w:rsidP="006F0BB8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ОК 01, ОК 02, ОК 09, ОК 11</w:t>
            </w:r>
          </w:p>
        </w:tc>
      </w:tr>
      <w:tr w:rsidR="00B51123" w:rsidRPr="001A6DC4" w:rsidTr="00B51123">
        <w:tc>
          <w:tcPr>
            <w:tcW w:w="1242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134" w:type="dxa"/>
            <w:shd w:val="clear" w:color="auto" w:fill="auto"/>
          </w:tcPr>
          <w:p w:rsidR="00B51123" w:rsidRPr="001A6DC4" w:rsidRDefault="008939AB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5" w:type="dxa"/>
          </w:tcPr>
          <w:p w:rsidR="00B51123" w:rsidRPr="001A6DC4" w:rsidRDefault="00B51123" w:rsidP="006F0BB8">
            <w:pPr>
              <w:jc w:val="left"/>
              <w:rPr>
                <w:sz w:val="24"/>
                <w:szCs w:val="24"/>
              </w:rPr>
            </w:pPr>
          </w:p>
        </w:tc>
      </w:tr>
      <w:tr w:rsidR="00447923" w:rsidRPr="001A6DC4" w:rsidTr="00B51123">
        <w:tc>
          <w:tcPr>
            <w:tcW w:w="1242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sz w:val="24"/>
                <w:szCs w:val="24"/>
                <w:lang w:eastAsia="ru-RU"/>
              </w:rPr>
            </w:pPr>
            <w:r w:rsidRPr="001A6DC4">
              <w:rPr>
                <w:sz w:val="24"/>
                <w:szCs w:val="24"/>
                <w:lang w:eastAsia="ru-RU"/>
              </w:rPr>
              <w:t>Тема 3</w:t>
            </w:r>
          </w:p>
        </w:tc>
        <w:tc>
          <w:tcPr>
            <w:tcW w:w="1701" w:type="dxa"/>
            <w:shd w:val="clear" w:color="auto" w:fill="auto"/>
          </w:tcPr>
          <w:p w:rsidR="00447923" w:rsidRPr="001A6DC4" w:rsidRDefault="00447923" w:rsidP="006F0BB8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1A6DC4">
              <w:rPr>
                <w:sz w:val="24"/>
                <w:szCs w:val="24"/>
                <w:lang w:eastAsia="ru-RU"/>
              </w:rPr>
              <w:t>Предел последовательности, предел функции</w:t>
            </w:r>
          </w:p>
        </w:tc>
        <w:tc>
          <w:tcPr>
            <w:tcW w:w="4536" w:type="dxa"/>
            <w:shd w:val="clear" w:color="auto" w:fill="auto"/>
          </w:tcPr>
          <w:p w:rsidR="00447923" w:rsidRPr="001A6DC4" w:rsidRDefault="00447923" w:rsidP="006F0BB8">
            <w:pPr>
              <w:ind w:firstLine="567"/>
              <w:jc w:val="left"/>
              <w:rPr>
                <w:rFonts w:eastAsia="Times New Roman"/>
                <w:sz w:val="24"/>
                <w:szCs w:val="24"/>
              </w:rPr>
            </w:pPr>
            <w:r w:rsidRPr="001A6DC4">
              <w:rPr>
                <w:rFonts w:eastAsia="Times New Roman"/>
                <w:sz w:val="24"/>
                <w:szCs w:val="24"/>
              </w:rPr>
              <w:t xml:space="preserve">Предел последовательности, предел функции. Бесконечно малые последовательности и функции. Арифметические свойства предела. Предельный переход в неравенствах. Вычисление предела </w:t>
            </w:r>
            <w:r w:rsidRPr="001A6DC4">
              <w:rPr>
                <w:rFonts w:eastAsia="Times New Roman"/>
                <w:sz w:val="24"/>
                <w:szCs w:val="24"/>
              </w:rPr>
              <w:fldChar w:fldCharType="begin"/>
            </w:r>
            <w:r w:rsidRPr="001A6DC4">
              <w:rPr>
                <w:rFonts w:eastAsia="Times New Roman"/>
                <w:sz w:val="24"/>
                <w:szCs w:val="24"/>
              </w:rPr>
              <w:instrText xml:space="preserve"> QUOTE </w:instrText>
            </w:r>
            <m:oMath>
              <m:func>
                <m:funcPr>
                  <m:ctrlPr>
                    <w:rPr>
                      <w:rFonts w:ascii="Cambria Math" w:eastAsia="Times New Roman" w:hAnsi="Cambria Math"/>
                      <w:i/>
                      <w:sz w:val="22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eastAsia="Times New Roman" w:hAnsi="Cambria Math"/>
                          <w:i/>
                          <w:sz w:val="22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2"/>
                        </w:rPr>
                        <m:t>lim</m:t>
                      </m:r>
                    </m:e>
                    <m:lim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2"/>
                        </w:rPr>
                        <m:t>x→0</m:t>
                      </m:r>
                    </m:lim>
                  </m:limLow>
                </m:fName>
                <m:e>
                  <m:f>
                    <m:fPr>
                      <m:type m:val="skw"/>
                      <m:ctrlPr>
                        <w:rPr>
                          <w:rFonts w:ascii="Cambria Math" w:eastAsia="Times New Roman" w:hAnsi="Cambria Math"/>
                          <w:i/>
                          <w:sz w:val="22"/>
                        </w:rPr>
                      </m:ctrlPr>
                    </m:fPr>
                    <m:num>
                      <m:func>
                        <m:funcPr>
                          <m:ctrlPr>
                            <w:rPr>
                              <w:rFonts w:ascii="Cambria Math" w:eastAsia="Times New Roman" w:hAnsi="Cambria Math"/>
                              <w:i/>
                              <w:sz w:val="22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/>
                              <w:sz w:val="22"/>
                            </w:rPr>
                            <m:t>sin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/>
                              <w:sz w:val="22"/>
                            </w:rPr>
                            <m:t>x</m:t>
                          </m:r>
                        </m:e>
                      </m:func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2"/>
                        </w:rPr>
                        <m:t>x</m:t>
                      </m:r>
                    </m:den>
                  </m:f>
                </m:e>
              </m:func>
            </m:oMath>
            <w:r w:rsidRPr="001A6DC4">
              <w:rPr>
                <w:rFonts w:eastAsia="Times New Roman"/>
                <w:sz w:val="24"/>
                <w:szCs w:val="24"/>
              </w:rPr>
              <w:instrText xml:space="preserve"> </w:instrText>
            </w:r>
            <w:r w:rsidRPr="001A6DC4">
              <w:rPr>
                <w:rFonts w:eastAsia="Times New Roman"/>
                <w:sz w:val="24"/>
                <w:szCs w:val="24"/>
              </w:rPr>
              <w:fldChar w:fldCharType="separate"/>
            </w:r>
            <w:r w:rsidRPr="001A6DC4">
              <w:rPr>
                <w:rFonts w:eastAsia="Times New Roman"/>
                <w:sz w:val="24"/>
                <w:szCs w:val="24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="Times New Roman" w:hAnsi="Cambria Math"/>
                      <w:i/>
                      <w:sz w:val="22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eastAsia="Times New Roman" w:hAnsi="Cambria Math"/>
                          <w:i/>
                          <w:sz w:val="22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2"/>
                        </w:rPr>
                        <m:t>lim</m:t>
                      </m:r>
                    </m:e>
                    <m:lim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2"/>
                        </w:rPr>
                        <m:t>x→0</m:t>
                      </m:r>
                    </m:lim>
                  </m:limLow>
                </m:fName>
                <m:e>
                  <m:f>
                    <m:fPr>
                      <m:type m:val="skw"/>
                      <m:ctrlPr>
                        <w:rPr>
                          <w:rFonts w:ascii="Cambria Math" w:eastAsia="Times New Roman" w:hAnsi="Cambria Math"/>
                          <w:i/>
                          <w:sz w:val="22"/>
                        </w:rPr>
                      </m:ctrlPr>
                    </m:fPr>
                    <m:num>
                      <m:func>
                        <m:funcPr>
                          <m:ctrlPr>
                            <w:rPr>
                              <w:rFonts w:ascii="Cambria Math" w:eastAsia="Times New Roman" w:hAnsi="Cambria Math"/>
                              <w:i/>
                              <w:sz w:val="22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/>
                              <w:sz w:val="22"/>
                            </w:rPr>
                            <m:t>sin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/>
                              <w:sz w:val="22"/>
                            </w:rPr>
                            <m:t>x</m:t>
                          </m:r>
                        </m:e>
                      </m:func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2"/>
                        </w:rPr>
                        <m:t>x</m:t>
                      </m:r>
                    </m:den>
                  </m:f>
                </m:e>
              </m:func>
            </m:oMath>
            <w:r w:rsidRPr="001A6DC4">
              <w:rPr>
                <w:rFonts w:eastAsia="Times New Roman"/>
                <w:sz w:val="24"/>
                <w:szCs w:val="24"/>
              </w:rPr>
              <w:fldChar w:fldCharType="end"/>
            </w:r>
            <w:r w:rsidRPr="001A6DC4">
              <w:rPr>
                <w:rFonts w:eastAsia="Times New Roman"/>
                <w:sz w:val="24"/>
                <w:szCs w:val="24"/>
              </w:rPr>
              <w:t xml:space="preserve">. Предел монотонной ограниченной функции. Число </w:t>
            </w:r>
            <m:oMath>
              <m:r>
                <w:rPr>
                  <w:rFonts w:ascii="Cambria Math" w:eastAsia="Times New Roman" w:hAnsi="Cambria Math"/>
                  <w:sz w:val="22"/>
                  <w:lang w:val="en-US"/>
                </w:rPr>
                <m:t>e</m:t>
              </m:r>
            </m:oMath>
            <w:r w:rsidRPr="001A6DC4">
              <w:rPr>
                <w:rFonts w:eastAsia="Times New Roman"/>
                <w:sz w:val="24"/>
                <w:szCs w:val="24"/>
              </w:rPr>
              <w:t>. Критерий Коши существования предела последовательности, предела функции. Понятие о числовом ряде и о его сходимости.</w:t>
            </w:r>
          </w:p>
          <w:p w:rsidR="00447923" w:rsidRPr="001A6DC4" w:rsidRDefault="00447923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479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135" w:type="dxa"/>
          </w:tcPr>
          <w:p w:rsidR="00447923" w:rsidRPr="001A6DC4" w:rsidRDefault="00420A52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 01, ОК 02, ОК 09, ОК 11</w:t>
            </w:r>
          </w:p>
        </w:tc>
      </w:tr>
      <w:tr w:rsidR="00B51123" w:rsidRPr="001A6DC4" w:rsidTr="00B51123">
        <w:tc>
          <w:tcPr>
            <w:tcW w:w="1242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B51123" w:rsidRPr="001A6DC4" w:rsidRDefault="00B51123" w:rsidP="006F0BB8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:rsidR="00B51123" w:rsidRPr="001A6DC4" w:rsidRDefault="00B51123" w:rsidP="00B51123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134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5" w:type="dxa"/>
          </w:tcPr>
          <w:p w:rsidR="00B511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</w:tr>
      <w:tr w:rsidR="00447923" w:rsidRPr="001A6DC4" w:rsidTr="00B51123">
        <w:tc>
          <w:tcPr>
            <w:tcW w:w="1242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sz w:val="24"/>
                <w:szCs w:val="24"/>
                <w:lang w:eastAsia="ru-RU"/>
              </w:rPr>
            </w:pPr>
            <w:r w:rsidRPr="001A6DC4">
              <w:rPr>
                <w:sz w:val="24"/>
                <w:szCs w:val="24"/>
                <w:lang w:eastAsia="ru-RU"/>
              </w:rPr>
              <w:t>Тема 4</w:t>
            </w:r>
          </w:p>
        </w:tc>
        <w:tc>
          <w:tcPr>
            <w:tcW w:w="1701" w:type="dxa"/>
            <w:shd w:val="clear" w:color="auto" w:fill="auto"/>
          </w:tcPr>
          <w:p w:rsidR="00447923" w:rsidRPr="001A6DC4" w:rsidRDefault="00447923" w:rsidP="006F0BB8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1A6DC4">
              <w:rPr>
                <w:sz w:val="24"/>
                <w:szCs w:val="24"/>
                <w:lang w:eastAsia="ru-RU"/>
              </w:rPr>
              <w:t>Непрерывность функции</w:t>
            </w:r>
          </w:p>
        </w:tc>
        <w:tc>
          <w:tcPr>
            <w:tcW w:w="4536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rFonts w:eastAsia="Times New Roman"/>
                <w:i/>
                <w:sz w:val="24"/>
                <w:szCs w:val="24"/>
              </w:rPr>
            </w:pPr>
            <w:r w:rsidRPr="001A6DC4">
              <w:rPr>
                <w:rFonts w:eastAsia="Times New Roman"/>
                <w:sz w:val="24"/>
                <w:szCs w:val="24"/>
              </w:rPr>
              <w:t xml:space="preserve">   Непрерывность, точки разрыва. Свойства непрерывных функций. Непрерывность элементарных функций. Асимптотические формулы.        Промежуточные значения непрерывной на отрезке функции.        Ограниченность непрерывной на отрезке функции</w:t>
            </w:r>
            <w:r w:rsidRPr="001A6DC4">
              <w:rPr>
                <w:rFonts w:eastAsia="Times New Roman"/>
                <w:i/>
                <w:sz w:val="24"/>
                <w:szCs w:val="24"/>
              </w:rPr>
              <w:t>.       Равномерная непрерывность. Теорема Кантора.</w:t>
            </w:r>
          </w:p>
          <w:p w:rsidR="00447923" w:rsidRPr="001A6DC4" w:rsidRDefault="00447923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479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5" w:type="dxa"/>
          </w:tcPr>
          <w:p w:rsidR="00447923" w:rsidRPr="001A6DC4" w:rsidRDefault="00420A52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 01, ОК 02, ОК 09, ОК 11</w:t>
            </w:r>
          </w:p>
        </w:tc>
      </w:tr>
      <w:tr w:rsidR="00B51123" w:rsidRPr="001A6DC4" w:rsidTr="00B51123">
        <w:tc>
          <w:tcPr>
            <w:tcW w:w="1242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B51123" w:rsidRPr="001A6DC4" w:rsidRDefault="00B51123" w:rsidP="006F0BB8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134" w:type="dxa"/>
            <w:shd w:val="clear" w:color="auto" w:fill="auto"/>
          </w:tcPr>
          <w:p w:rsidR="00B51123" w:rsidRPr="001A6DC4" w:rsidRDefault="008939AB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5" w:type="dxa"/>
          </w:tcPr>
          <w:p w:rsidR="00B511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</w:tr>
      <w:tr w:rsidR="00447923" w:rsidRPr="001A6DC4" w:rsidTr="00B51123">
        <w:tc>
          <w:tcPr>
            <w:tcW w:w="1242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sz w:val="24"/>
                <w:szCs w:val="24"/>
                <w:lang w:eastAsia="ru-RU"/>
              </w:rPr>
            </w:pPr>
            <w:r w:rsidRPr="001A6DC4">
              <w:rPr>
                <w:sz w:val="24"/>
                <w:szCs w:val="24"/>
                <w:lang w:eastAsia="ru-RU"/>
              </w:rPr>
              <w:t>Тема 5</w:t>
            </w:r>
          </w:p>
        </w:tc>
        <w:tc>
          <w:tcPr>
            <w:tcW w:w="1701" w:type="dxa"/>
            <w:shd w:val="clear" w:color="auto" w:fill="auto"/>
          </w:tcPr>
          <w:p w:rsidR="00447923" w:rsidRPr="001A6DC4" w:rsidRDefault="00447923" w:rsidP="006F0BB8">
            <w:pPr>
              <w:rPr>
                <w:sz w:val="24"/>
                <w:szCs w:val="24"/>
                <w:lang w:eastAsia="ru-RU"/>
              </w:rPr>
            </w:pPr>
            <w:r w:rsidRPr="001A6DC4">
              <w:rPr>
                <w:rFonts w:eastAsia="Times New Roman"/>
                <w:sz w:val="24"/>
                <w:szCs w:val="24"/>
              </w:rPr>
              <w:t>Определители</w:t>
            </w:r>
          </w:p>
        </w:tc>
        <w:tc>
          <w:tcPr>
            <w:tcW w:w="4536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1A6DC4">
              <w:rPr>
                <w:sz w:val="24"/>
                <w:szCs w:val="24"/>
              </w:rPr>
              <w:t xml:space="preserve">Свойства определителей и способы их вычисления </w:t>
            </w:r>
          </w:p>
        </w:tc>
        <w:tc>
          <w:tcPr>
            <w:tcW w:w="1134" w:type="dxa"/>
            <w:shd w:val="clear" w:color="auto" w:fill="auto"/>
          </w:tcPr>
          <w:p w:rsidR="004479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5" w:type="dxa"/>
          </w:tcPr>
          <w:p w:rsidR="00447923" w:rsidRPr="001A6DC4" w:rsidRDefault="00420A52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 01, ОК 02, ОК 09, ОК 11</w:t>
            </w:r>
          </w:p>
        </w:tc>
      </w:tr>
      <w:tr w:rsidR="00B51123" w:rsidRPr="001A6DC4" w:rsidTr="00B51123">
        <w:tc>
          <w:tcPr>
            <w:tcW w:w="1242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B51123" w:rsidRPr="001A6DC4" w:rsidRDefault="00B51123" w:rsidP="006F0BB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134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5" w:type="dxa"/>
          </w:tcPr>
          <w:p w:rsidR="00B511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</w:tr>
      <w:tr w:rsidR="00447923" w:rsidRPr="001A6DC4" w:rsidTr="00B51123">
        <w:tc>
          <w:tcPr>
            <w:tcW w:w="1242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sz w:val="24"/>
                <w:szCs w:val="24"/>
                <w:lang w:eastAsia="ru-RU"/>
              </w:rPr>
            </w:pPr>
            <w:r w:rsidRPr="001A6DC4">
              <w:rPr>
                <w:sz w:val="24"/>
                <w:szCs w:val="24"/>
                <w:lang w:eastAsia="ru-RU"/>
              </w:rPr>
              <w:t>Тема 6</w:t>
            </w:r>
          </w:p>
        </w:tc>
        <w:tc>
          <w:tcPr>
            <w:tcW w:w="1701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sz w:val="24"/>
                <w:szCs w:val="24"/>
                <w:lang w:eastAsia="ru-RU"/>
              </w:rPr>
            </w:pPr>
            <w:r w:rsidRPr="001A6DC4">
              <w:rPr>
                <w:sz w:val="24"/>
                <w:szCs w:val="24"/>
                <w:lang w:eastAsia="ru-RU"/>
              </w:rPr>
              <w:t>Производная и дифференциал</w:t>
            </w:r>
          </w:p>
        </w:tc>
        <w:tc>
          <w:tcPr>
            <w:tcW w:w="4536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sz w:val="24"/>
                <w:szCs w:val="24"/>
                <w:lang w:eastAsia="ru-RU"/>
              </w:rPr>
            </w:pPr>
            <w:r w:rsidRPr="001A6DC4">
              <w:rPr>
                <w:rFonts w:eastAsia="Times New Roman"/>
                <w:sz w:val="24"/>
                <w:szCs w:val="24"/>
              </w:rPr>
              <w:t>Производная, её естественнонаучный смысл и основные свойства. Предельные величины. Дифференциал. Инвариантность формы первого дифференциала. Производные и дифференциалы высших порядков. Эластичность и её свойства</w:t>
            </w:r>
          </w:p>
        </w:tc>
        <w:tc>
          <w:tcPr>
            <w:tcW w:w="1134" w:type="dxa"/>
            <w:shd w:val="clear" w:color="auto" w:fill="auto"/>
          </w:tcPr>
          <w:p w:rsidR="004479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5" w:type="dxa"/>
          </w:tcPr>
          <w:p w:rsidR="00447923" w:rsidRPr="001A6DC4" w:rsidRDefault="00420A52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 01, ОК 02, ОК 09, ОК 11</w:t>
            </w:r>
          </w:p>
        </w:tc>
      </w:tr>
      <w:tr w:rsidR="00B51123" w:rsidRPr="001A6DC4" w:rsidTr="00B51123">
        <w:tc>
          <w:tcPr>
            <w:tcW w:w="1242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134" w:type="dxa"/>
            <w:shd w:val="clear" w:color="auto" w:fill="auto"/>
          </w:tcPr>
          <w:p w:rsidR="00B51123" w:rsidRPr="001A6DC4" w:rsidRDefault="008939AB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5" w:type="dxa"/>
          </w:tcPr>
          <w:p w:rsidR="00B511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</w:tr>
      <w:tr w:rsidR="00447923" w:rsidRPr="001A6DC4" w:rsidTr="00B51123">
        <w:tc>
          <w:tcPr>
            <w:tcW w:w="1242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sz w:val="24"/>
                <w:szCs w:val="24"/>
                <w:lang w:eastAsia="ru-RU"/>
              </w:rPr>
            </w:pPr>
            <w:r w:rsidRPr="001A6DC4">
              <w:rPr>
                <w:color w:val="000000"/>
                <w:sz w:val="24"/>
                <w:szCs w:val="24"/>
                <w:lang w:eastAsia="ru-RU"/>
              </w:rPr>
              <w:t>Тема 7</w:t>
            </w:r>
          </w:p>
        </w:tc>
        <w:tc>
          <w:tcPr>
            <w:tcW w:w="1701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1A6DC4">
              <w:rPr>
                <w:sz w:val="24"/>
                <w:szCs w:val="24"/>
                <w:lang w:eastAsia="ru-RU"/>
              </w:rPr>
              <w:t>Основные теоремы дифференциального исчисления. Исследование свойств функций и построение их графиков</w:t>
            </w:r>
          </w:p>
        </w:tc>
        <w:tc>
          <w:tcPr>
            <w:tcW w:w="4536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sz w:val="24"/>
                <w:szCs w:val="24"/>
                <w:lang w:eastAsia="ru-RU"/>
              </w:rPr>
            </w:pPr>
            <w:r w:rsidRPr="001A6DC4">
              <w:rPr>
                <w:rFonts w:eastAsia="Times New Roman"/>
                <w:sz w:val="24"/>
                <w:szCs w:val="24"/>
              </w:rPr>
              <w:t xml:space="preserve">             Теоремы Ферма, Ролля. Необходимые условия экстремума.   Теоремы Лагранжа и Коши. Критерий постоянства функции. Формула Тейлора с остаточным членом в форме Лагранжа. Формула Тейлора с остаточным членом в форме Пеано. Разложения функций </w:t>
            </w: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2"/>
                      <w:lang w:val="en-US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2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eastAsia="Times New Roman" w:hAnsi="Cambria Math"/>
                      <w:sz w:val="22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eastAsia="Times New Roman" w:hAnsi="Cambria Math"/>
                  <w:sz w:val="22"/>
                </w:rPr>
                <m:t>,</m:t>
              </m:r>
              <m:func>
                <m:funcPr>
                  <m:ctrlPr>
                    <w:rPr>
                      <w:rFonts w:ascii="Cambria Math" w:eastAsia="Times New Roman" w:hAnsi="Cambria Math"/>
                      <w:i/>
                      <w:sz w:val="22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2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eastAsia="Times New Roman" w:hAnsi="Cambria Math"/>
                      <w:sz w:val="22"/>
                      <w:lang w:val="en-US"/>
                    </w:rPr>
                    <m:t>x</m:t>
                  </m:r>
                  <m:r>
                    <w:rPr>
                      <w:rFonts w:ascii="Cambria Math" w:eastAsia="Times New Roman" w:hAnsi="Cambria Math"/>
                      <w:sz w:val="22"/>
                    </w:rPr>
                    <m:t>,</m:t>
                  </m:r>
                  <m:func>
                    <m:funcPr>
                      <m:ctrlPr>
                        <w:rPr>
                          <w:rFonts w:ascii="Cambria Math" w:eastAsia="Times New Roman" w:hAnsi="Cambria Math"/>
                          <w:i/>
                          <w:sz w:val="22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2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Times New Roman" w:hAnsi="Cambria Math"/>
                          <w:sz w:val="22"/>
                          <w:lang w:val="en-US"/>
                        </w:rPr>
                        <m:t>x</m:t>
                      </m:r>
                    </m:e>
                  </m:func>
                  <m:r>
                    <w:rPr>
                      <w:rFonts w:ascii="Cambria Math" w:eastAsia="Times New Roman" w:hAnsi="Cambria Math"/>
                      <w:sz w:val="22"/>
                    </w:rPr>
                    <m:t>,</m:t>
                  </m:r>
                  <m:func>
                    <m:funcPr>
                      <m:ctrlPr>
                        <w:rPr>
                          <w:rFonts w:ascii="Cambria Math" w:eastAsia="Times New Roman" w:hAnsi="Cambria Math"/>
                          <w:i/>
                          <w:sz w:val="22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/>
                          <w:sz w:val="22"/>
                          <w:lang w:val="en-US"/>
                        </w:rPr>
                        <m:t>ln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="Times New Roman" w:hAnsi="Cambria Math"/>
                              <w:i/>
                              <w:sz w:val="22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/>
                              <w:sz w:val="22"/>
                            </w:rPr>
                            <m:t>1+</m:t>
                          </m:r>
                          <m:r>
                            <w:rPr>
                              <w:rFonts w:ascii="Cambria Math" w:eastAsia="Times New Roman" w:hAnsi="Cambria Math"/>
                              <w:sz w:val="22"/>
                              <w:lang w:val="en-US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eastAsia="Times New Roman" w:hAnsi="Cambria Math"/>
                          <w:sz w:val="22"/>
                        </w:rPr>
                        <m:t>,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/>
                              <w:i/>
                              <w:sz w:val="22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/>
                              <w:sz w:val="22"/>
                            </w:rPr>
                            <m:t>(1+</m:t>
                          </m:r>
                          <m:r>
                            <w:rPr>
                              <w:rFonts w:ascii="Cambria Math" w:eastAsia="Times New Roman" w:hAnsi="Cambria Math"/>
                              <w:sz w:val="22"/>
                              <w:lang w:val="en-US"/>
                            </w:rPr>
                            <m:t>x</m:t>
                          </m:r>
                          <m:r>
                            <w:rPr>
                              <w:rFonts w:ascii="Cambria Math" w:eastAsia="Times New Roman" w:hAnsi="Cambria Math"/>
                              <w:sz w:val="22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/>
                              <w:sz w:val="22"/>
                              <w:lang w:val="en-US"/>
                            </w:rPr>
                            <m:t>μ</m:t>
                          </m:r>
                        </m:sup>
                      </m:sSup>
                    </m:e>
                  </m:func>
                </m:e>
              </m:func>
            </m:oMath>
            <w:r w:rsidRPr="001A6DC4">
              <w:rPr>
                <w:rFonts w:eastAsia="Times New Roman"/>
                <w:sz w:val="24"/>
                <w:szCs w:val="24"/>
              </w:rPr>
              <w:t xml:space="preserve">.  Правила Лопиталя. Монотонность функции. Достаточные условия экстремума функции. Выпуклость графика функции. </w:t>
            </w:r>
            <w:r w:rsidRPr="001A6DC4">
              <w:rPr>
                <w:rFonts w:eastAsia="Times New Roman"/>
                <w:i/>
                <w:sz w:val="24"/>
                <w:szCs w:val="24"/>
              </w:rPr>
              <w:t>Функции спроса Торнквиста. Функция полезности. Закон убывающей предельной полезности</w:t>
            </w:r>
            <w:r w:rsidRPr="001A6DC4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4479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5" w:type="dxa"/>
          </w:tcPr>
          <w:p w:rsidR="00447923" w:rsidRPr="001A6DC4" w:rsidRDefault="00420A52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 01, ОК 02, ОК 09, ОК 11</w:t>
            </w:r>
          </w:p>
        </w:tc>
      </w:tr>
      <w:tr w:rsidR="00B51123" w:rsidRPr="001A6DC4" w:rsidTr="00B51123">
        <w:tc>
          <w:tcPr>
            <w:tcW w:w="1242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134" w:type="dxa"/>
            <w:shd w:val="clear" w:color="auto" w:fill="auto"/>
          </w:tcPr>
          <w:p w:rsidR="00B51123" w:rsidRDefault="008939AB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5" w:type="dxa"/>
          </w:tcPr>
          <w:p w:rsidR="00B511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</w:tr>
      <w:tr w:rsidR="00447923" w:rsidRPr="001A6DC4" w:rsidTr="00B51123">
        <w:tc>
          <w:tcPr>
            <w:tcW w:w="1242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1A6DC4">
              <w:rPr>
                <w:color w:val="000000"/>
                <w:sz w:val="24"/>
                <w:szCs w:val="24"/>
                <w:lang w:eastAsia="ru-RU"/>
              </w:rPr>
              <w:t>Тема8</w:t>
            </w:r>
          </w:p>
        </w:tc>
        <w:tc>
          <w:tcPr>
            <w:tcW w:w="1701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sz w:val="24"/>
                <w:szCs w:val="24"/>
                <w:lang w:eastAsia="ru-RU"/>
              </w:rPr>
            </w:pPr>
            <w:r w:rsidRPr="001A6DC4">
              <w:rPr>
                <w:sz w:val="24"/>
                <w:szCs w:val="24"/>
                <w:lang w:eastAsia="ru-RU"/>
              </w:rPr>
              <w:t>Комплексные числа. Многочлены и их корни</w:t>
            </w:r>
          </w:p>
        </w:tc>
        <w:tc>
          <w:tcPr>
            <w:tcW w:w="4536" w:type="dxa"/>
            <w:shd w:val="clear" w:color="auto" w:fill="auto"/>
          </w:tcPr>
          <w:p w:rsidR="00447923" w:rsidRPr="001A6DC4" w:rsidRDefault="00447923" w:rsidP="006F0BB8">
            <w:pPr>
              <w:overflowPunct w:val="0"/>
              <w:autoSpaceDE w:val="0"/>
              <w:autoSpaceDN w:val="0"/>
              <w:adjustRightInd w:val="0"/>
              <w:jc w:val="left"/>
              <w:rPr>
                <w:i/>
                <w:sz w:val="24"/>
                <w:szCs w:val="24"/>
              </w:rPr>
            </w:pPr>
            <w:r w:rsidRPr="001A6DC4">
              <w:rPr>
                <w:sz w:val="24"/>
                <w:szCs w:val="24"/>
              </w:rPr>
              <w:t xml:space="preserve">Деление с остатком, наибольший общий делитель, корни многочленов,  схема Горнера, </w:t>
            </w:r>
            <w:r w:rsidRPr="001A6DC4">
              <w:rPr>
                <w:i/>
                <w:sz w:val="24"/>
                <w:szCs w:val="24"/>
              </w:rPr>
              <w:t xml:space="preserve">приближенное вычисление вещественных корней с помощью теоремы Штурма </w:t>
            </w:r>
          </w:p>
        </w:tc>
        <w:tc>
          <w:tcPr>
            <w:tcW w:w="1134" w:type="dxa"/>
            <w:shd w:val="clear" w:color="auto" w:fill="auto"/>
          </w:tcPr>
          <w:p w:rsidR="004479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5" w:type="dxa"/>
          </w:tcPr>
          <w:p w:rsidR="00447923" w:rsidRPr="001A6DC4" w:rsidRDefault="00420A52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 01, ОК 02, ОК 09, ОК 11</w:t>
            </w:r>
          </w:p>
        </w:tc>
      </w:tr>
      <w:tr w:rsidR="00B51123" w:rsidRPr="001A6DC4" w:rsidTr="00B51123">
        <w:tc>
          <w:tcPr>
            <w:tcW w:w="1242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:rsidR="00B51123" w:rsidRPr="001A6DC4" w:rsidRDefault="00B51123" w:rsidP="006F0BB8">
            <w:pPr>
              <w:overflowPunct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134" w:type="dxa"/>
            <w:shd w:val="clear" w:color="auto" w:fill="auto"/>
          </w:tcPr>
          <w:p w:rsidR="00B51123" w:rsidRPr="001A6DC4" w:rsidRDefault="008939AB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5" w:type="dxa"/>
          </w:tcPr>
          <w:p w:rsidR="00B511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</w:tr>
      <w:tr w:rsidR="00447923" w:rsidRPr="001A6DC4" w:rsidTr="00B51123">
        <w:tc>
          <w:tcPr>
            <w:tcW w:w="1242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1A6DC4">
              <w:rPr>
                <w:color w:val="000000"/>
                <w:sz w:val="24"/>
                <w:szCs w:val="24"/>
                <w:lang w:eastAsia="ru-RU"/>
              </w:rPr>
              <w:t>Тема9</w:t>
            </w:r>
          </w:p>
        </w:tc>
        <w:tc>
          <w:tcPr>
            <w:tcW w:w="1701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sz w:val="24"/>
                <w:szCs w:val="24"/>
                <w:lang w:eastAsia="ru-RU"/>
              </w:rPr>
            </w:pPr>
            <w:r w:rsidRPr="001A6DC4">
              <w:rPr>
                <w:rFonts w:eastAsia="Times New Roman"/>
                <w:sz w:val="24"/>
                <w:szCs w:val="24"/>
              </w:rPr>
              <w:t xml:space="preserve">Линейные пространства, линейная </w:t>
            </w:r>
            <w:r w:rsidRPr="001A6DC4">
              <w:rPr>
                <w:rFonts w:eastAsia="Times New Roman"/>
                <w:sz w:val="24"/>
                <w:szCs w:val="24"/>
              </w:rPr>
              <w:lastRenderedPageBreak/>
              <w:t>зависимость, базисы, ранг матрицы.</w:t>
            </w:r>
          </w:p>
        </w:tc>
        <w:tc>
          <w:tcPr>
            <w:tcW w:w="4536" w:type="dxa"/>
            <w:shd w:val="clear" w:color="auto" w:fill="auto"/>
          </w:tcPr>
          <w:p w:rsidR="00447923" w:rsidRPr="001A6DC4" w:rsidRDefault="00447923" w:rsidP="006F0BB8">
            <w:pPr>
              <w:overflowPunct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1A6DC4">
              <w:rPr>
                <w:sz w:val="24"/>
                <w:szCs w:val="24"/>
              </w:rPr>
              <w:lastRenderedPageBreak/>
              <w:t xml:space="preserve">Линейные пространства, линейная зависимость векторов, размерность пространств, ранг матрицы и его </w:t>
            </w:r>
            <w:r w:rsidRPr="001A6DC4">
              <w:rPr>
                <w:sz w:val="24"/>
                <w:szCs w:val="24"/>
              </w:rPr>
              <w:lastRenderedPageBreak/>
              <w:t xml:space="preserve">применения для систем линейных  уравнений </w:t>
            </w:r>
          </w:p>
        </w:tc>
        <w:tc>
          <w:tcPr>
            <w:tcW w:w="1134" w:type="dxa"/>
            <w:shd w:val="clear" w:color="auto" w:fill="auto"/>
          </w:tcPr>
          <w:p w:rsidR="004479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5" w:type="dxa"/>
          </w:tcPr>
          <w:p w:rsidR="00447923" w:rsidRPr="001A6DC4" w:rsidRDefault="00420A52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ОК 01, ОК 02, ОК 09, </w:t>
            </w:r>
            <w:r>
              <w:rPr>
                <w:sz w:val="24"/>
                <w:szCs w:val="24"/>
                <w:lang w:eastAsia="ru-RU"/>
              </w:rPr>
              <w:lastRenderedPageBreak/>
              <w:t>ОК 11</w:t>
            </w:r>
          </w:p>
        </w:tc>
      </w:tr>
      <w:tr w:rsidR="00B51123" w:rsidRPr="001A6DC4" w:rsidTr="00B51123">
        <w:tc>
          <w:tcPr>
            <w:tcW w:w="1242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B51123" w:rsidRPr="001A6DC4" w:rsidRDefault="00B51123" w:rsidP="006F0BB8">
            <w:pPr>
              <w:overflowPunct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134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5" w:type="dxa"/>
          </w:tcPr>
          <w:p w:rsidR="00B511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</w:tr>
      <w:tr w:rsidR="00447923" w:rsidRPr="001A6DC4" w:rsidTr="00B51123">
        <w:tc>
          <w:tcPr>
            <w:tcW w:w="1242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1A6DC4">
              <w:rPr>
                <w:color w:val="000000"/>
                <w:sz w:val="24"/>
                <w:szCs w:val="24"/>
                <w:lang w:eastAsia="ru-RU"/>
              </w:rPr>
              <w:t>Тема10</w:t>
            </w:r>
          </w:p>
        </w:tc>
        <w:tc>
          <w:tcPr>
            <w:tcW w:w="1701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1A6DC4">
              <w:rPr>
                <w:rFonts w:eastAsia="Times New Roman"/>
                <w:sz w:val="24"/>
                <w:szCs w:val="24"/>
              </w:rPr>
              <w:t>Плоскости и их связь  с системами линейных уравнений.</w:t>
            </w:r>
          </w:p>
        </w:tc>
        <w:tc>
          <w:tcPr>
            <w:tcW w:w="4536" w:type="dxa"/>
            <w:shd w:val="clear" w:color="auto" w:fill="auto"/>
          </w:tcPr>
          <w:p w:rsidR="00447923" w:rsidRPr="001A6DC4" w:rsidRDefault="00447923" w:rsidP="006F0BB8">
            <w:pPr>
              <w:overflowPunct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1A6DC4">
              <w:rPr>
                <w:sz w:val="24"/>
                <w:szCs w:val="24"/>
              </w:rPr>
              <w:t xml:space="preserve">Способы задания плоскостей. Построение плоскостей, порождаемых заданным набором точек </w:t>
            </w:r>
          </w:p>
        </w:tc>
        <w:tc>
          <w:tcPr>
            <w:tcW w:w="1134" w:type="dxa"/>
            <w:shd w:val="clear" w:color="auto" w:fill="auto"/>
          </w:tcPr>
          <w:p w:rsidR="004479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5" w:type="dxa"/>
          </w:tcPr>
          <w:p w:rsidR="00447923" w:rsidRPr="001A6DC4" w:rsidRDefault="00420A52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 01, ОК 02, ОК 09, ОК 11</w:t>
            </w:r>
          </w:p>
        </w:tc>
      </w:tr>
      <w:tr w:rsidR="00B51123" w:rsidRPr="001A6DC4" w:rsidTr="00B51123">
        <w:tc>
          <w:tcPr>
            <w:tcW w:w="1242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B51123" w:rsidRPr="001A6DC4" w:rsidRDefault="00B51123" w:rsidP="006F0BB8">
            <w:pPr>
              <w:overflowPunct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134" w:type="dxa"/>
            <w:shd w:val="clear" w:color="auto" w:fill="auto"/>
          </w:tcPr>
          <w:p w:rsidR="00B51123" w:rsidRPr="001A6DC4" w:rsidRDefault="008939AB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5" w:type="dxa"/>
          </w:tcPr>
          <w:p w:rsidR="00B511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</w:tr>
      <w:tr w:rsidR="00447923" w:rsidRPr="001A6DC4" w:rsidTr="00B51123">
        <w:tc>
          <w:tcPr>
            <w:tcW w:w="1242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1A6DC4">
              <w:rPr>
                <w:color w:val="000000"/>
                <w:sz w:val="24"/>
                <w:szCs w:val="24"/>
                <w:lang w:eastAsia="ru-RU"/>
              </w:rPr>
              <w:t>Тема11</w:t>
            </w:r>
          </w:p>
        </w:tc>
        <w:tc>
          <w:tcPr>
            <w:tcW w:w="1701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1A6DC4">
              <w:rPr>
                <w:rFonts w:eastAsia="Times New Roman"/>
                <w:sz w:val="24"/>
                <w:szCs w:val="24"/>
              </w:rPr>
              <w:t>Билинейные функции</w:t>
            </w:r>
          </w:p>
        </w:tc>
        <w:tc>
          <w:tcPr>
            <w:tcW w:w="4536" w:type="dxa"/>
            <w:shd w:val="clear" w:color="auto" w:fill="auto"/>
          </w:tcPr>
          <w:p w:rsidR="00447923" w:rsidRPr="001A6DC4" w:rsidRDefault="00447923" w:rsidP="006F0BB8">
            <w:pPr>
              <w:overflowPunct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1A6DC4">
              <w:rPr>
                <w:sz w:val="24"/>
                <w:szCs w:val="24"/>
              </w:rPr>
              <w:t xml:space="preserve">Матрицы билинейных функций, квадратичные функции, критерий Сильвестра. </w:t>
            </w:r>
          </w:p>
        </w:tc>
        <w:tc>
          <w:tcPr>
            <w:tcW w:w="1134" w:type="dxa"/>
            <w:shd w:val="clear" w:color="auto" w:fill="auto"/>
          </w:tcPr>
          <w:p w:rsidR="004479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5" w:type="dxa"/>
          </w:tcPr>
          <w:p w:rsidR="00447923" w:rsidRPr="001A6DC4" w:rsidRDefault="00420A52" w:rsidP="006F0BB8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ОК 01, ОК 02, ОК 09, ОК 11</w:t>
            </w:r>
          </w:p>
        </w:tc>
      </w:tr>
      <w:tr w:rsidR="00B51123" w:rsidRPr="001A6DC4" w:rsidTr="00B51123">
        <w:tc>
          <w:tcPr>
            <w:tcW w:w="1242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B51123" w:rsidRPr="001A6DC4" w:rsidRDefault="00B51123" w:rsidP="006F0BB8">
            <w:pPr>
              <w:overflowPunct w:val="0"/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134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5" w:type="dxa"/>
          </w:tcPr>
          <w:p w:rsidR="00B51123" w:rsidRPr="001A6DC4" w:rsidRDefault="00B51123" w:rsidP="006F0BB8">
            <w:pPr>
              <w:jc w:val="left"/>
              <w:rPr>
                <w:sz w:val="24"/>
                <w:szCs w:val="24"/>
              </w:rPr>
            </w:pPr>
          </w:p>
        </w:tc>
      </w:tr>
      <w:tr w:rsidR="00447923" w:rsidRPr="001A6DC4" w:rsidTr="00B51123">
        <w:tc>
          <w:tcPr>
            <w:tcW w:w="1242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sz w:val="24"/>
                <w:szCs w:val="24"/>
                <w:lang w:eastAsia="ru-RU"/>
              </w:rPr>
            </w:pPr>
            <w:r w:rsidRPr="001A6DC4">
              <w:rPr>
                <w:color w:val="000000"/>
                <w:sz w:val="24"/>
                <w:szCs w:val="24"/>
                <w:lang w:eastAsia="ru-RU"/>
              </w:rPr>
              <w:t>Тема 12</w:t>
            </w:r>
          </w:p>
        </w:tc>
        <w:tc>
          <w:tcPr>
            <w:tcW w:w="1701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sz w:val="24"/>
                <w:szCs w:val="24"/>
                <w:lang w:eastAsia="ru-RU"/>
              </w:rPr>
            </w:pPr>
            <w:r w:rsidRPr="001A6DC4">
              <w:rPr>
                <w:sz w:val="24"/>
                <w:szCs w:val="24"/>
                <w:lang w:eastAsia="ru-RU"/>
              </w:rPr>
              <w:t>Функции нескольких переменных и их экстремумы.</w:t>
            </w:r>
          </w:p>
        </w:tc>
        <w:tc>
          <w:tcPr>
            <w:tcW w:w="4536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1A6DC4">
              <w:rPr>
                <w:rFonts w:eastAsia="Times New Roman"/>
                <w:sz w:val="24"/>
                <w:szCs w:val="24"/>
              </w:rPr>
              <w:t>Пространство</w:t>
            </w: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cr m:val="double-struck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n</m:t>
                  </m:r>
                </m:sup>
              </m:sSup>
            </m:oMath>
            <w:r w:rsidRPr="001A6DC4">
              <w:rPr>
                <w:rFonts w:eastAsia="Times New Roman"/>
                <w:sz w:val="24"/>
                <w:szCs w:val="24"/>
              </w:rPr>
              <w:t xml:space="preserve"> </w:t>
            </w:r>
            <w:r w:rsidRPr="001A6DC4">
              <w:rPr>
                <w:rFonts w:eastAsia="Times New Roman"/>
                <w:sz w:val="24"/>
                <w:szCs w:val="24"/>
              </w:rPr>
              <w:fldChar w:fldCharType="begin"/>
            </w:r>
            <w:r w:rsidRPr="001A6DC4">
              <w:rPr>
                <w:rFonts w:eastAsia="Times New Roman"/>
                <w:sz w:val="24"/>
                <w:szCs w:val="24"/>
              </w:rPr>
              <w:instrText xml:space="preserve"> QUOTE </w:instrText>
            </w: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2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2"/>
                      <w:lang w:val="en-US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22"/>
                    </w:rPr>
                    <m:t>n</m:t>
                  </m:r>
                </m:sup>
              </m:sSup>
            </m:oMath>
            <w:r w:rsidRPr="001A6DC4">
              <w:rPr>
                <w:rFonts w:eastAsia="Times New Roman"/>
                <w:sz w:val="24"/>
                <w:szCs w:val="24"/>
              </w:rPr>
              <w:instrText xml:space="preserve"> </w:instrText>
            </w:r>
            <w:r w:rsidRPr="001A6DC4">
              <w:rPr>
                <w:rFonts w:eastAsia="Times New Roman"/>
                <w:sz w:val="24"/>
                <w:szCs w:val="24"/>
              </w:rPr>
              <w:fldChar w:fldCharType="end"/>
            </w:r>
            <w:r w:rsidRPr="001A6DC4">
              <w:rPr>
                <w:rFonts w:eastAsia="Times New Roman"/>
                <w:sz w:val="24"/>
                <w:szCs w:val="24"/>
              </w:rPr>
              <w:t xml:space="preserve">. Открытые, замкнутые, компактные множества в </w:t>
            </w:r>
            <m:oMath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cr m:val="double-struck"/>
                    </m:rPr>
                    <w:rPr>
                      <w:rFonts w:ascii="Cambria Math" w:eastAsia="Times New Roman" w:hAnsi="Cambria Math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n</m:t>
                  </m:r>
                </m:sup>
              </m:sSup>
            </m:oMath>
            <w:r w:rsidRPr="001A6DC4">
              <w:rPr>
                <w:rFonts w:eastAsia="Times New Roman"/>
                <w:sz w:val="24"/>
                <w:szCs w:val="24"/>
              </w:rPr>
              <w:t>.</w:t>
            </w:r>
          </w:p>
          <w:p w:rsidR="00447923" w:rsidRPr="001A6DC4" w:rsidRDefault="00447923" w:rsidP="006F0BB8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1A6DC4">
              <w:rPr>
                <w:rFonts w:eastAsia="Times New Roman"/>
                <w:sz w:val="24"/>
                <w:szCs w:val="24"/>
              </w:rPr>
              <w:t xml:space="preserve">Функции и отображения, их пределы и непрерывность. </w:t>
            </w:r>
            <w:r w:rsidRPr="001A6DC4">
              <w:rPr>
                <w:rFonts w:eastAsia="Times New Roman"/>
                <w:i/>
                <w:sz w:val="24"/>
                <w:szCs w:val="24"/>
              </w:rPr>
              <w:t>Функции Кобба-Дугласа.</w:t>
            </w:r>
          </w:p>
          <w:p w:rsidR="00447923" w:rsidRPr="001A6DC4" w:rsidRDefault="00447923" w:rsidP="006F0BB8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1A6DC4">
              <w:rPr>
                <w:rFonts w:eastAsia="Times New Roman"/>
                <w:sz w:val="24"/>
                <w:szCs w:val="24"/>
              </w:rPr>
              <w:t>Дифференцируемость функции многих переменных, Частные производные.</w:t>
            </w:r>
          </w:p>
          <w:p w:rsidR="00447923" w:rsidRPr="001A6DC4" w:rsidRDefault="00447923" w:rsidP="006F0BB8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1A6DC4">
              <w:rPr>
                <w:rFonts w:eastAsia="Times New Roman"/>
                <w:sz w:val="24"/>
                <w:szCs w:val="24"/>
              </w:rPr>
              <w:t>Достаточные условия дифференцируемости функции многих переменных. Дифференциал. Производная сложной функции. Инвариантность формы первого дифференциала.</w:t>
            </w:r>
          </w:p>
          <w:p w:rsidR="00447923" w:rsidRPr="001A6DC4" w:rsidRDefault="00447923" w:rsidP="006F0BB8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1A6DC4">
              <w:rPr>
                <w:rFonts w:eastAsia="Times New Roman"/>
                <w:sz w:val="24"/>
                <w:szCs w:val="24"/>
              </w:rPr>
              <w:t>Касательная плоскость. Производная по направлению, Градиент. Матрица Якоби отображения и её свойства. Свойства якобиана.</w:t>
            </w:r>
            <w:r w:rsidRPr="001A6DC4">
              <w:rPr>
                <w:rFonts w:ascii="Calibri" w:hAnsi="Calibri"/>
                <w:sz w:val="22"/>
              </w:rPr>
              <w:t xml:space="preserve"> </w:t>
            </w:r>
            <w:r w:rsidRPr="001A6DC4">
              <w:rPr>
                <w:rFonts w:eastAsia="Times New Roman"/>
                <w:sz w:val="24"/>
                <w:szCs w:val="24"/>
              </w:rPr>
              <w:t>Производные высших порядков. Свойства производственной функции.</w:t>
            </w:r>
          </w:p>
          <w:p w:rsidR="00447923" w:rsidRPr="001A6DC4" w:rsidRDefault="00447923" w:rsidP="006F0BB8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1A6DC4">
              <w:rPr>
                <w:rFonts w:eastAsia="Times New Roman"/>
                <w:sz w:val="24"/>
                <w:szCs w:val="24"/>
              </w:rPr>
              <w:t xml:space="preserve">Дифференциалы высших порядков. </w:t>
            </w:r>
            <w:r w:rsidRPr="001A6DC4">
              <w:rPr>
                <w:rFonts w:eastAsia="Times New Roman"/>
                <w:i/>
                <w:sz w:val="24"/>
                <w:szCs w:val="24"/>
              </w:rPr>
              <w:t>Гессиан.</w:t>
            </w:r>
          </w:p>
          <w:p w:rsidR="00447923" w:rsidRPr="001A6DC4" w:rsidRDefault="00447923" w:rsidP="006F0BB8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1A6DC4">
              <w:rPr>
                <w:rFonts w:eastAsia="Times New Roman"/>
                <w:sz w:val="24"/>
                <w:szCs w:val="24"/>
              </w:rPr>
              <w:t>Формулы Тейлора для функции нескольких переменных.</w:t>
            </w:r>
          </w:p>
          <w:p w:rsidR="00447923" w:rsidRPr="001A6DC4" w:rsidRDefault="00447923" w:rsidP="006F0BB8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1A6DC4">
              <w:rPr>
                <w:rFonts w:eastAsia="Times New Roman"/>
                <w:sz w:val="24"/>
                <w:szCs w:val="24"/>
              </w:rPr>
              <w:t>Экстремумы функции нескольких переменных. Необходимые условия.</w:t>
            </w:r>
          </w:p>
          <w:p w:rsidR="00447923" w:rsidRPr="001A6DC4" w:rsidRDefault="00447923" w:rsidP="006F0BB8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1A6DC4">
              <w:rPr>
                <w:rFonts w:eastAsia="Times New Roman"/>
                <w:sz w:val="24"/>
                <w:szCs w:val="24"/>
              </w:rPr>
              <w:t>Достаточные условия существования экстремума.</w:t>
            </w:r>
          </w:p>
          <w:p w:rsidR="00447923" w:rsidRPr="001A6DC4" w:rsidRDefault="00447923" w:rsidP="006F0BB8">
            <w:pPr>
              <w:jc w:val="left"/>
              <w:rPr>
                <w:rFonts w:eastAsia="Times New Roman"/>
                <w:sz w:val="24"/>
                <w:szCs w:val="24"/>
              </w:rPr>
            </w:pPr>
            <w:r w:rsidRPr="001A6DC4">
              <w:rPr>
                <w:rFonts w:eastAsia="Times New Roman"/>
                <w:i/>
                <w:sz w:val="24"/>
                <w:szCs w:val="24"/>
              </w:rPr>
              <w:t>Метод наименьших квадратов обработки данных.</w:t>
            </w:r>
          </w:p>
          <w:p w:rsidR="00447923" w:rsidRPr="001A6DC4" w:rsidRDefault="00447923" w:rsidP="006F0BB8">
            <w:pPr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479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5" w:type="dxa"/>
          </w:tcPr>
          <w:p w:rsidR="00447923" w:rsidRPr="001A6DC4" w:rsidRDefault="00420A52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 01, ОК 02, ОК 09, ОК 11</w:t>
            </w:r>
          </w:p>
        </w:tc>
      </w:tr>
      <w:tr w:rsidR="00B51123" w:rsidRPr="001A6DC4" w:rsidTr="00B51123">
        <w:tc>
          <w:tcPr>
            <w:tcW w:w="1242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134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5" w:type="dxa"/>
          </w:tcPr>
          <w:p w:rsidR="00B511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</w:tr>
      <w:tr w:rsidR="00447923" w:rsidRPr="001A6DC4" w:rsidTr="00B51123">
        <w:tc>
          <w:tcPr>
            <w:tcW w:w="1242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sz w:val="24"/>
                <w:szCs w:val="24"/>
                <w:lang w:eastAsia="ru-RU"/>
              </w:rPr>
            </w:pPr>
            <w:r w:rsidRPr="001A6DC4">
              <w:rPr>
                <w:color w:val="000000"/>
                <w:sz w:val="24"/>
                <w:szCs w:val="24"/>
                <w:lang w:eastAsia="ru-RU"/>
              </w:rPr>
              <w:t>Тема 13</w:t>
            </w:r>
          </w:p>
        </w:tc>
        <w:tc>
          <w:tcPr>
            <w:tcW w:w="1701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sz w:val="24"/>
                <w:szCs w:val="24"/>
                <w:lang w:eastAsia="ru-RU"/>
              </w:rPr>
            </w:pPr>
            <w:r w:rsidRPr="001A6DC4">
              <w:rPr>
                <w:sz w:val="24"/>
                <w:szCs w:val="24"/>
                <w:lang w:eastAsia="ru-RU"/>
              </w:rPr>
              <w:t xml:space="preserve">Неявная функция. Условный экстремум </w:t>
            </w:r>
          </w:p>
        </w:tc>
        <w:tc>
          <w:tcPr>
            <w:tcW w:w="4536" w:type="dxa"/>
            <w:shd w:val="clear" w:color="auto" w:fill="auto"/>
          </w:tcPr>
          <w:p w:rsidR="00447923" w:rsidRPr="001A6DC4" w:rsidRDefault="00447923" w:rsidP="006F0BB8">
            <w:pPr>
              <w:ind w:firstLine="405"/>
              <w:jc w:val="left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1A6DC4">
              <w:rPr>
                <w:rFonts w:eastAsia="Times New Roman"/>
                <w:sz w:val="24"/>
                <w:szCs w:val="24"/>
              </w:rPr>
              <w:t xml:space="preserve">Неявная функция. Теорема о существовании, непрерывности и дифференцируемости функции, определяемой уравнением. </w:t>
            </w:r>
            <w:r w:rsidRPr="001A6DC4">
              <w:rPr>
                <w:rFonts w:eastAsia="Times New Roman"/>
                <w:i/>
                <w:sz w:val="24"/>
                <w:szCs w:val="24"/>
              </w:rPr>
              <w:t xml:space="preserve">Формулировка теоремы о </w:t>
            </w:r>
            <w:r w:rsidRPr="001A6DC4">
              <w:rPr>
                <w:rFonts w:eastAsia="Times New Roman"/>
                <w:i/>
                <w:sz w:val="24"/>
                <w:szCs w:val="24"/>
              </w:rPr>
              <w:lastRenderedPageBreak/>
              <w:t xml:space="preserve">существовании, непрерывности и дифференцируемости функции </w:t>
            </w:r>
            <m:oMath>
              <m:r>
                <w:rPr>
                  <w:rFonts w:ascii="Cambria Math" w:eastAsia="Times New Roman" w:hAnsi="Cambria Math"/>
                  <w:sz w:val="22"/>
                </w:rPr>
                <m:t>y=f(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2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/>
                      <w:sz w:val="22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/>
                  <w:sz w:val="22"/>
                </w:rPr>
                <m:t>,…,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2"/>
                    </w:rPr>
                    <m:t>x</m:t>
                  </m:r>
                </m:e>
                <m:sub>
                  <m:r>
                    <w:rPr>
                      <w:rFonts w:ascii="Cambria Math" w:eastAsia="Times New Roman" w:hAnsi="Cambria Math"/>
                      <w:sz w:val="22"/>
                    </w:rPr>
                    <m:t>n</m:t>
                  </m:r>
                </m:sub>
              </m:sSub>
              <m:r>
                <w:rPr>
                  <w:rFonts w:ascii="Cambria Math" w:eastAsia="Times New Roman" w:hAnsi="Cambria Math"/>
                  <w:sz w:val="22"/>
                </w:rPr>
                <m:t>)</m:t>
              </m:r>
            </m:oMath>
            <w:r w:rsidRPr="001A6DC4">
              <w:rPr>
                <w:rFonts w:eastAsia="Times New Roman"/>
                <w:i/>
                <w:sz w:val="24"/>
                <w:szCs w:val="24"/>
              </w:rPr>
              <w:t xml:space="preserve"> определяемой уравнением. </w:t>
            </w:r>
            <w:r w:rsidRPr="001A6DC4">
              <w:rPr>
                <w:rFonts w:eastAsia="Times New Roman"/>
                <w:i/>
                <w:sz w:val="24"/>
                <w:szCs w:val="24"/>
                <w:lang w:eastAsia="ru-RU"/>
              </w:rPr>
              <w:t xml:space="preserve">Формулировка теоремы о неявных функциях, определяемых системой уравнений. </w:t>
            </w:r>
          </w:p>
          <w:p w:rsidR="00447923" w:rsidRPr="001A6DC4" w:rsidRDefault="00447923" w:rsidP="006F0BB8">
            <w:pPr>
              <w:ind w:firstLine="405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6DC4">
              <w:rPr>
                <w:rFonts w:eastAsia="Times New Roman"/>
                <w:sz w:val="24"/>
                <w:szCs w:val="24"/>
                <w:lang w:eastAsia="ru-RU"/>
              </w:rPr>
              <w:t>Условный экстремум. Необходимые условия. Метод множителей Лагранжа.</w:t>
            </w:r>
          </w:p>
          <w:p w:rsidR="00447923" w:rsidRPr="001A6DC4" w:rsidRDefault="00447923" w:rsidP="006F0BB8">
            <w:pPr>
              <w:jc w:val="left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1A6DC4">
              <w:rPr>
                <w:rFonts w:eastAsia="Times New Roman"/>
                <w:sz w:val="24"/>
                <w:szCs w:val="24"/>
                <w:lang w:eastAsia="ru-RU"/>
              </w:rPr>
              <w:t xml:space="preserve">Достаточные условия экстремума. </w:t>
            </w:r>
            <w:r w:rsidRPr="001A6DC4">
              <w:rPr>
                <w:rFonts w:eastAsia="Times New Roman"/>
                <w:i/>
                <w:sz w:val="24"/>
                <w:szCs w:val="24"/>
                <w:lang w:eastAsia="ru-RU"/>
              </w:rPr>
              <w:t>Окаймлённый гессиан.</w:t>
            </w:r>
          </w:p>
          <w:p w:rsidR="00447923" w:rsidRPr="001A6DC4" w:rsidRDefault="00447923" w:rsidP="006F0BB8">
            <w:pPr>
              <w:ind w:firstLine="405"/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47923" w:rsidRPr="001A6DC4" w:rsidRDefault="007D32F9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5" w:type="dxa"/>
          </w:tcPr>
          <w:p w:rsidR="00447923" w:rsidRPr="001A6DC4" w:rsidRDefault="00420A52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 01, ОК 02, ОК 09, ОК 11</w:t>
            </w:r>
          </w:p>
        </w:tc>
      </w:tr>
      <w:tr w:rsidR="00B51123" w:rsidRPr="001A6DC4" w:rsidTr="00B51123">
        <w:tc>
          <w:tcPr>
            <w:tcW w:w="1242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B511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:rsidR="00B51123" w:rsidRPr="001A6DC4" w:rsidRDefault="007D32F9" w:rsidP="007D32F9">
            <w:pPr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134" w:type="dxa"/>
            <w:shd w:val="clear" w:color="auto" w:fill="auto"/>
          </w:tcPr>
          <w:p w:rsidR="00B51123" w:rsidRPr="001A6DC4" w:rsidRDefault="00F806CF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5" w:type="dxa"/>
          </w:tcPr>
          <w:p w:rsidR="00B51123" w:rsidRPr="001A6DC4" w:rsidRDefault="00B51123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</w:tr>
      <w:tr w:rsidR="00447923" w:rsidRPr="001A6DC4" w:rsidTr="00B51123">
        <w:tc>
          <w:tcPr>
            <w:tcW w:w="1242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sz w:val="24"/>
                <w:szCs w:val="24"/>
                <w:lang w:eastAsia="ru-RU"/>
              </w:rPr>
            </w:pPr>
            <w:r w:rsidRPr="001A6DC4">
              <w:rPr>
                <w:color w:val="000000"/>
                <w:sz w:val="24"/>
                <w:szCs w:val="24"/>
                <w:lang w:eastAsia="ru-RU"/>
              </w:rPr>
              <w:t>Тема 14</w:t>
            </w:r>
          </w:p>
        </w:tc>
        <w:tc>
          <w:tcPr>
            <w:tcW w:w="1701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sz w:val="24"/>
                <w:szCs w:val="24"/>
                <w:lang w:eastAsia="ru-RU"/>
              </w:rPr>
            </w:pPr>
            <w:r w:rsidRPr="001A6DC4">
              <w:rPr>
                <w:sz w:val="24"/>
                <w:szCs w:val="24"/>
                <w:lang w:eastAsia="ru-RU"/>
              </w:rPr>
              <w:t>Неопределённый интеграл</w:t>
            </w:r>
          </w:p>
        </w:tc>
        <w:tc>
          <w:tcPr>
            <w:tcW w:w="4536" w:type="dxa"/>
            <w:shd w:val="clear" w:color="auto" w:fill="auto"/>
          </w:tcPr>
          <w:p w:rsidR="00447923" w:rsidRPr="001A6DC4" w:rsidRDefault="00447923" w:rsidP="006F0BB8">
            <w:pPr>
              <w:ind w:firstLine="708"/>
              <w:jc w:val="left"/>
              <w:rPr>
                <w:sz w:val="24"/>
                <w:szCs w:val="24"/>
                <w:lang w:eastAsia="ru-RU"/>
              </w:rPr>
            </w:pPr>
            <w:r w:rsidRPr="001A6DC4">
              <w:rPr>
                <w:rFonts w:eastAsia="Times New Roman"/>
                <w:sz w:val="24"/>
                <w:szCs w:val="24"/>
                <w:lang w:eastAsia="ru-RU"/>
              </w:rPr>
              <w:t>Первообразная функция, структура неопределённого интеграла. Таблица неопределённых интегралов и правила интегрирования. Интегрирование рациональных функций, некоторых иррациональных функций, некоторых тригонометрических функций.</w:t>
            </w:r>
          </w:p>
        </w:tc>
        <w:tc>
          <w:tcPr>
            <w:tcW w:w="1134" w:type="dxa"/>
            <w:shd w:val="clear" w:color="auto" w:fill="auto"/>
          </w:tcPr>
          <w:p w:rsidR="00447923" w:rsidRPr="001A6DC4" w:rsidRDefault="007D32F9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5" w:type="dxa"/>
          </w:tcPr>
          <w:p w:rsidR="00447923" w:rsidRPr="001A6DC4" w:rsidRDefault="00420A52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 01, ОК 02, ОК 09, ОК 11</w:t>
            </w:r>
          </w:p>
        </w:tc>
      </w:tr>
      <w:tr w:rsidR="007D32F9" w:rsidRPr="001A6DC4" w:rsidTr="00B51123">
        <w:tc>
          <w:tcPr>
            <w:tcW w:w="1242" w:type="dxa"/>
            <w:shd w:val="clear" w:color="auto" w:fill="auto"/>
          </w:tcPr>
          <w:p w:rsidR="007D32F9" w:rsidRPr="001A6DC4" w:rsidRDefault="007D32F9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7D32F9" w:rsidRPr="001A6DC4" w:rsidRDefault="007D32F9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:rsidR="007D32F9" w:rsidRPr="001A6DC4" w:rsidRDefault="007D32F9" w:rsidP="007D32F9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134" w:type="dxa"/>
            <w:shd w:val="clear" w:color="auto" w:fill="auto"/>
          </w:tcPr>
          <w:p w:rsidR="007D32F9" w:rsidRPr="001A6DC4" w:rsidRDefault="00F806CF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5" w:type="dxa"/>
          </w:tcPr>
          <w:p w:rsidR="007D32F9" w:rsidRPr="001A6DC4" w:rsidRDefault="007D32F9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</w:tr>
      <w:tr w:rsidR="00447923" w:rsidRPr="001A6DC4" w:rsidTr="00B51123">
        <w:tc>
          <w:tcPr>
            <w:tcW w:w="1242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1A6DC4">
              <w:rPr>
                <w:color w:val="000000"/>
                <w:sz w:val="24"/>
                <w:szCs w:val="24"/>
                <w:lang w:eastAsia="ru-RU"/>
              </w:rPr>
              <w:t>Тема 15</w:t>
            </w:r>
          </w:p>
        </w:tc>
        <w:tc>
          <w:tcPr>
            <w:tcW w:w="1701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sz w:val="24"/>
                <w:szCs w:val="24"/>
                <w:lang w:eastAsia="ru-RU"/>
              </w:rPr>
            </w:pPr>
            <w:r w:rsidRPr="001A6DC4">
              <w:rPr>
                <w:sz w:val="24"/>
                <w:szCs w:val="24"/>
                <w:lang w:eastAsia="ru-RU"/>
              </w:rPr>
              <w:t>Определённый интеграл. Приложения определённого интеграла</w:t>
            </w:r>
          </w:p>
        </w:tc>
        <w:tc>
          <w:tcPr>
            <w:tcW w:w="4536" w:type="dxa"/>
            <w:shd w:val="clear" w:color="auto" w:fill="auto"/>
          </w:tcPr>
          <w:p w:rsidR="00447923" w:rsidRPr="001A6DC4" w:rsidRDefault="00447923" w:rsidP="006F0BB8">
            <w:pPr>
              <w:ind w:firstLine="708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6DC4">
              <w:rPr>
                <w:rFonts w:eastAsia="Times New Roman"/>
                <w:sz w:val="24"/>
                <w:szCs w:val="24"/>
                <w:lang w:eastAsia="ru-RU"/>
              </w:rPr>
              <w:t>Понятие площади плоской фигуры. Задача о вычислении площади криволинейной трапеции.</w:t>
            </w:r>
          </w:p>
          <w:p w:rsidR="00447923" w:rsidRPr="001A6DC4" w:rsidRDefault="00447923" w:rsidP="006F0BB8">
            <w:pPr>
              <w:ind w:firstLine="708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6DC4">
              <w:rPr>
                <w:rFonts w:eastAsia="Times New Roman"/>
                <w:sz w:val="24"/>
                <w:szCs w:val="24"/>
                <w:lang w:eastAsia="ru-RU"/>
              </w:rPr>
              <w:t xml:space="preserve">Разбиение отрезка. Интегральные суммы. Определение интеграла (по Риману). Необходимое условие интегрируемости функции. Суммы Дарбу. Критерий интегрируемости функции. Интегрируемость ограниченной монотонной функции. Интегрируемость непрерывной функции, интегрируемость кусочно-непрерывной функции. </w:t>
            </w:r>
          </w:p>
          <w:p w:rsidR="00447923" w:rsidRPr="001A6DC4" w:rsidRDefault="00447923" w:rsidP="006F0BB8">
            <w:pPr>
              <w:ind w:firstLine="708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6DC4">
              <w:rPr>
                <w:rFonts w:eastAsia="Times New Roman"/>
                <w:sz w:val="24"/>
                <w:szCs w:val="24"/>
                <w:lang w:eastAsia="ru-RU"/>
              </w:rPr>
              <w:t xml:space="preserve">Свойства определённого интеграла: интеграл- аддитивная функция отрезка, интеграл – линейный функционал, сохранение неравенств при интегрировании, Интегрируемость модуля интегрируемой функции. Теоремы о среднем значении. </w:t>
            </w:r>
          </w:p>
          <w:p w:rsidR="00447923" w:rsidRPr="001A6DC4" w:rsidRDefault="00447923" w:rsidP="006F0BB8">
            <w:pPr>
              <w:ind w:firstLine="708"/>
              <w:jc w:val="left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1A6DC4">
              <w:rPr>
                <w:rFonts w:eastAsia="Times New Roman"/>
                <w:sz w:val="24"/>
                <w:szCs w:val="24"/>
                <w:lang w:eastAsia="ru-RU"/>
              </w:rPr>
              <w:t xml:space="preserve">Интеграл  с переменным верхним пределом. Формула Ньютона-Лейбница. Замена переменной и интегрирование по частям в определённом интеграле. Геометрические приложения определённого интеграла: площадь криволинейной трапеции, площадь в полярных координатах;  </w:t>
            </w:r>
            <w:r w:rsidRPr="001A6DC4">
              <w:rPr>
                <w:rFonts w:eastAsia="Times New Roman"/>
                <w:i/>
                <w:sz w:val="24"/>
                <w:szCs w:val="24"/>
                <w:lang w:eastAsia="ru-RU"/>
              </w:rPr>
              <w:t>длина дуги;</w:t>
            </w:r>
            <w:r w:rsidRPr="001A6DC4">
              <w:rPr>
                <w:rFonts w:eastAsia="Times New Roman"/>
                <w:sz w:val="24"/>
                <w:szCs w:val="24"/>
                <w:lang w:eastAsia="ru-RU"/>
              </w:rPr>
              <w:t xml:space="preserve"> объём пространственного тела (принцип Кавальери); </w:t>
            </w:r>
            <w:r w:rsidRPr="001A6DC4">
              <w:rPr>
                <w:rFonts w:eastAsia="Times New Roman"/>
                <w:i/>
                <w:sz w:val="24"/>
                <w:szCs w:val="24"/>
                <w:lang w:eastAsia="ru-RU"/>
              </w:rPr>
              <w:t>площадь поверхности вращения.</w:t>
            </w:r>
          </w:p>
          <w:p w:rsidR="00447923" w:rsidRPr="001A6DC4" w:rsidRDefault="00447923" w:rsidP="006F0BB8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1A6DC4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ab/>
            </w:r>
            <w:r w:rsidRPr="001A6DC4">
              <w:rPr>
                <w:rFonts w:eastAsia="Times New Roman"/>
                <w:i/>
                <w:sz w:val="24"/>
                <w:szCs w:val="24"/>
                <w:lang w:eastAsia="ru-RU"/>
              </w:rPr>
              <w:t>Приложения определённого интеграла к задачам экономики: объём выпускаемой продукции; коэффициент Джини; дисконтированный доход.</w:t>
            </w:r>
          </w:p>
        </w:tc>
        <w:tc>
          <w:tcPr>
            <w:tcW w:w="1134" w:type="dxa"/>
            <w:shd w:val="clear" w:color="auto" w:fill="auto"/>
          </w:tcPr>
          <w:p w:rsidR="00447923" w:rsidRPr="001A6DC4" w:rsidRDefault="007D32F9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5" w:type="dxa"/>
          </w:tcPr>
          <w:p w:rsidR="00447923" w:rsidRPr="001A6DC4" w:rsidRDefault="00420A52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 01, ОК 02, ОК 09, ОК 11</w:t>
            </w:r>
          </w:p>
        </w:tc>
      </w:tr>
      <w:tr w:rsidR="007D32F9" w:rsidRPr="001A6DC4" w:rsidTr="00B51123">
        <w:tc>
          <w:tcPr>
            <w:tcW w:w="1242" w:type="dxa"/>
            <w:shd w:val="clear" w:color="auto" w:fill="auto"/>
          </w:tcPr>
          <w:p w:rsidR="007D32F9" w:rsidRPr="001A6DC4" w:rsidRDefault="007D32F9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7D32F9" w:rsidRPr="001A6DC4" w:rsidRDefault="007D32F9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:rsidR="007D32F9" w:rsidRPr="001A6DC4" w:rsidRDefault="007D32F9" w:rsidP="007D32F9">
            <w:pPr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134" w:type="dxa"/>
            <w:shd w:val="clear" w:color="auto" w:fill="auto"/>
          </w:tcPr>
          <w:p w:rsidR="007D32F9" w:rsidRPr="001A6DC4" w:rsidRDefault="00F806CF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5" w:type="dxa"/>
          </w:tcPr>
          <w:p w:rsidR="007D32F9" w:rsidRPr="001A6DC4" w:rsidRDefault="007D32F9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</w:tr>
      <w:tr w:rsidR="00447923" w:rsidRPr="001A6DC4" w:rsidTr="00B51123">
        <w:tc>
          <w:tcPr>
            <w:tcW w:w="1242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1A6DC4">
              <w:rPr>
                <w:color w:val="000000"/>
                <w:sz w:val="24"/>
                <w:szCs w:val="24"/>
                <w:lang w:eastAsia="ru-RU"/>
              </w:rPr>
              <w:t>Тема 16</w:t>
            </w:r>
          </w:p>
        </w:tc>
        <w:tc>
          <w:tcPr>
            <w:tcW w:w="1701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sz w:val="24"/>
                <w:szCs w:val="24"/>
                <w:lang w:eastAsia="ru-RU"/>
              </w:rPr>
            </w:pPr>
            <w:r w:rsidRPr="001A6DC4">
              <w:rPr>
                <w:sz w:val="24"/>
                <w:szCs w:val="24"/>
                <w:lang w:eastAsia="ru-RU"/>
              </w:rPr>
              <w:t>Несобственный интеграл</w:t>
            </w:r>
          </w:p>
        </w:tc>
        <w:tc>
          <w:tcPr>
            <w:tcW w:w="4536" w:type="dxa"/>
            <w:shd w:val="clear" w:color="auto" w:fill="auto"/>
          </w:tcPr>
          <w:p w:rsidR="00447923" w:rsidRPr="001A6DC4" w:rsidRDefault="00447923" w:rsidP="006F0BB8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6DC4">
              <w:rPr>
                <w:rFonts w:eastAsia="Times New Roman"/>
                <w:sz w:val="24"/>
                <w:szCs w:val="24"/>
                <w:lang w:eastAsia="ru-RU"/>
              </w:rPr>
              <w:t>Несобственный интеграл с бесконечными пределами интегрирования.</w:t>
            </w:r>
          </w:p>
          <w:p w:rsidR="00447923" w:rsidRPr="001A6DC4" w:rsidRDefault="00447923" w:rsidP="006F0BB8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6DC4">
              <w:rPr>
                <w:rFonts w:eastAsia="Times New Roman"/>
                <w:sz w:val="24"/>
                <w:szCs w:val="24"/>
                <w:lang w:eastAsia="ru-RU"/>
              </w:rPr>
              <w:t>Несобственный интеграл от неограниченных функций. Критерий Коши. Обобщение понятия площади. Сходимость и расходимость интегралов</w:t>
            </w:r>
          </w:p>
          <w:p w:rsidR="00447923" w:rsidRPr="001A6DC4" w:rsidRDefault="00A8710F" w:rsidP="006F0BB8">
            <w:pPr>
              <w:rPr>
                <w:rFonts w:eastAsia="Times New Roman"/>
                <w:sz w:val="24"/>
                <w:szCs w:val="24"/>
                <w:lang w:eastAsia="ru-RU"/>
              </w:rPr>
            </w:pPr>
            <m:oMath>
              <m:nary>
                <m:naryPr>
                  <m:limLoc m:val="subSup"/>
                  <m:ctrlPr>
                    <w:rPr>
                      <w:rFonts w:ascii="Cambria Math" w:eastAsia="Times New Roman" w:hAnsi="Cambria Math"/>
                      <w:i/>
                      <w:sz w:val="22"/>
                    </w:rPr>
                  </m:ctrlPr>
                </m:naryPr>
                <m:sub>
                  <m:r>
                    <w:rPr>
                      <w:rFonts w:ascii="Cambria Math" w:eastAsia="Times New Roman" w:hAnsi="Cambria Math"/>
                      <w:sz w:val="22"/>
                      <w:lang w:eastAsia="ru-RU"/>
                    </w:rPr>
                    <m:t>a</m:t>
                  </m:r>
                </m:sub>
                <m:sup>
                  <m:r>
                    <w:rPr>
                      <w:rFonts w:ascii="Cambria Math" w:eastAsia="Times New Roman" w:hAnsi="Cambria Math"/>
                      <w:sz w:val="22"/>
                      <w:lang w:eastAsia="ru-RU"/>
                    </w:rPr>
                    <m:t>+∞</m:t>
                  </m:r>
                </m:sup>
                <m:e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sz w:val="22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sz w:val="22"/>
                          <w:lang w:eastAsia="ru-RU"/>
                        </w:rPr>
                        <m:t>dx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/>
                              <w:i/>
                              <w:sz w:val="22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/>
                              <w:sz w:val="22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/>
                              <w:sz w:val="22"/>
                              <w:lang w:eastAsia="ru-RU"/>
                            </w:rPr>
                            <m:t>p</m:t>
                          </m:r>
                        </m:sup>
                      </m:sSup>
                    </m:den>
                  </m:f>
                  <m:r>
                    <w:rPr>
                      <w:rFonts w:ascii="Cambria Math" w:eastAsia="Times New Roman" w:hAnsi="Cambria Math"/>
                      <w:sz w:val="22"/>
                      <w:lang w:eastAsia="ru-RU"/>
                    </w:rPr>
                    <m:t>,a&gt;0,</m:t>
                  </m:r>
                </m:e>
              </m:nary>
            </m:oMath>
            <w:r w:rsidR="00447923" w:rsidRPr="001A6DC4">
              <w:rPr>
                <w:rFonts w:eastAsia="Times New Roman"/>
                <w:sz w:val="24"/>
                <w:szCs w:val="24"/>
                <w:lang w:eastAsia="ru-RU"/>
              </w:rPr>
              <w:t>.</w:t>
            </w:r>
            <m:oMath>
              <m:r>
                <w:rPr>
                  <w:rFonts w:ascii="Cambria Math" w:eastAsia="Times New Roman" w:hAnsi="Cambria Math"/>
                  <w:sz w:val="22"/>
                  <w:lang w:eastAsia="ru-RU"/>
                </w:rPr>
                <m:t xml:space="preserve"> </m:t>
              </m:r>
              <m:nary>
                <m:naryPr>
                  <m:limLoc m:val="subSup"/>
                  <m:ctrlPr>
                    <w:rPr>
                      <w:rFonts w:ascii="Cambria Math" w:eastAsia="Times New Roman" w:hAnsi="Cambria Math"/>
                      <w:i/>
                      <w:sz w:val="22"/>
                    </w:rPr>
                  </m:ctrlPr>
                </m:naryPr>
                <m:sub>
                  <m:r>
                    <w:rPr>
                      <w:rFonts w:ascii="Cambria Math" w:eastAsia="Times New Roman" w:hAnsi="Cambria Math"/>
                      <w:sz w:val="22"/>
                      <w:lang w:eastAsia="ru-RU"/>
                    </w:rPr>
                    <m:t>0</m:t>
                  </m:r>
                </m:sub>
                <m:sup>
                  <m:r>
                    <w:rPr>
                      <w:rFonts w:ascii="Cambria Math" w:eastAsia="Times New Roman" w:hAnsi="Cambria Math"/>
                      <w:sz w:val="22"/>
                      <w:lang w:eastAsia="ru-RU"/>
                    </w:rPr>
                    <m:t>1</m:t>
                  </m:r>
                </m:sup>
                <m:e>
                  <m:f>
                    <m:fPr>
                      <m:ctrlPr>
                        <w:rPr>
                          <w:rFonts w:ascii="Cambria Math" w:eastAsia="Times New Roman" w:hAnsi="Cambria Math"/>
                          <w:i/>
                          <w:sz w:val="22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/>
                          <w:sz w:val="22"/>
                          <w:lang w:eastAsia="ru-RU"/>
                        </w:rPr>
                        <m:t>dx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="Times New Roman" w:hAnsi="Cambria Math"/>
                              <w:i/>
                              <w:sz w:val="22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Times New Roman" w:hAnsi="Cambria Math"/>
                              <w:sz w:val="22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="Times New Roman" w:hAnsi="Cambria Math"/>
                              <w:sz w:val="22"/>
                              <w:lang w:eastAsia="ru-RU"/>
                            </w:rPr>
                            <m:t>p</m:t>
                          </m:r>
                        </m:sup>
                      </m:sSup>
                    </m:den>
                  </m:f>
                  <m:r>
                    <w:rPr>
                      <w:rFonts w:ascii="Cambria Math" w:eastAsia="Times New Roman" w:hAnsi="Cambria Math"/>
                      <w:sz w:val="22"/>
                      <w:lang w:eastAsia="ru-RU"/>
                    </w:rPr>
                    <m:t>.</m:t>
                  </m:r>
                </m:e>
              </m:nary>
            </m:oMath>
          </w:p>
          <w:p w:rsidR="00447923" w:rsidRPr="001A6DC4" w:rsidRDefault="00447923" w:rsidP="006F0BB8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6DC4">
              <w:rPr>
                <w:rFonts w:eastAsia="Times New Roman"/>
                <w:sz w:val="24"/>
                <w:szCs w:val="24"/>
                <w:lang w:eastAsia="ru-RU"/>
              </w:rPr>
              <w:t xml:space="preserve">Замена переменной, интегрирование по частям, несобственный интеграл с переменным верхним пределом. Признаки сравнения для несобственных интегралов от неотрицательных функций. </w:t>
            </w:r>
          </w:p>
          <w:p w:rsidR="00447923" w:rsidRPr="001A6DC4" w:rsidRDefault="00447923" w:rsidP="006F0BB8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6DC4">
              <w:rPr>
                <w:rFonts w:eastAsia="Times New Roman"/>
                <w:sz w:val="24"/>
                <w:szCs w:val="24"/>
                <w:lang w:eastAsia="ru-RU"/>
              </w:rPr>
              <w:t>Абсолютно сходящиеся и условно сходящиеся интегралы. Признаки сходимости.</w:t>
            </w:r>
          </w:p>
        </w:tc>
        <w:tc>
          <w:tcPr>
            <w:tcW w:w="1134" w:type="dxa"/>
            <w:shd w:val="clear" w:color="auto" w:fill="auto"/>
          </w:tcPr>
          <w:p w:rsidR="00447923" w:rsidRPr="001A6DC4" w:rsidRDefault="007D32F9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5" w:type="dxa"/>
          </w:tcPr>
          <w:p w:rsidR="00447923" w:rsidRPr="001A6DC4" w:rsidRDefault="00420A52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 01, ОК 02, ОК 09, ОК 11</w:t>
            </w:r>
          </w:p>
        </w:tc>
      </w:tr>
      <w:tr w:rsidR="007D32F9" w:rsidRPr="001A6DC4" w:rsidTr="00B51123">
        <w:tc>
          <w:tcPr>
            <w:tcW w:w="1242" w:type="dxa"/>
            <w:shd w:val="clear" w:color="auto" w:fill="auto"/>
          </w:tcPr>
          <w:p w:rsidR="007D32F9" w:rsidRPr="001A6DC4" w:rsidRDefault="007D32F9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7D32F9" w:rsidRPr="001A6DC4" w:rsidRDefault="007D32F9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:rsidR="007D32F9" w:rsidRPr="001A6DC4" w:rsidRDefault="007D32F9" w:rsidP="006F0BB8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134" w:type="dxa"/>
            <w:shd w:val="clear" w:color="auto" w:fill="auto"/>
          </w:tcPr>
          <w:p w:rsidR="007D32F9" w:rsidRPr="001A6DC4" w:rsidRDefault="008939AB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5" w:type="dxa"/>
          </w:tcPr>
          <w:p w:rsidR="007D32F9" w:rsidRPr="001A6DC4" w:rsidRDefault="007D32F9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</w:tr>
      <w:tr w:rsidR="00447923" w:rsidRPr="001A6DC4" w:rsidTr="00B51123">
        <w:tc>
          <w:tcPr>
            <w:tcW w:w="1242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1A6DC4">
              <w:rPr>
                <w:color w:val="000000"/>
                <w:sz w:val="24"/>
                <w:szCs w:val="24"/>
                <w:lang w:eastAsia="ru-RU"/>
              </w:rPr>
              <w:t>Тема 17</w:t>
            </w:r>
          </w:p>
        </w:tc>
        <w:tc>
          <w:tcPr>
            <w:tcW w:w="1701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sz w:val="24"/>
                <w:szCs w:val="24"/>
                <w:lang w:eastAsia="ru-RU"/>
              </w:rPr>
            </w:pPr>
            <w:r w:rsidRPr="001A6DC4">
              <w:rPr>
                <w:sz w:val="24"/>
                <w:szCs w:val="24"/>
                <w:lang w:eastAsia="ru-RU"/>
              </w:rPr>
              <w:t>Кратные интегралы</w:t>
            </w:r>
          </w:p>
        </w:tc>
        <w:tc>
          <w:tcPr>
            <w:tcW w:w="4536" w:type="dxa"/>
            <w:shd w:val="clear" w:color="auto" w:fill="auto"/>
          </w:tcPr>
          <w:p w:rsidR="00447923" w:rsidRPr="001A6DC4" w:rsidRDefault="00447923" w:rsidP="006F0BB8">
            <w:pPr>
              <w:ind w:firstLine="708"/>
              <w:rPr>
                <w:rFonts w:eastAsia="Times New Roman"/>
                <w:sz w:val="24"/>
                <w:szCs w:val="24"/>
                <w:lang w:eastAsia="ru-RU"/>
              </w:rPr>
            </w:pPr>
            <w:r w:rsidRPr="001A6DC4">
              <w:rPr>
                <w:rFonts w:eastAsia="Times New Roman"/>
                <w:sz w:val="24"/>
                <w:szCs w:val="24"/>
                <w:lang w:eastAsia="ru-RU"/>
              </w:rPr>
              <w:t>Двойной интеграл, его свойства. Сведение двойного интеграла к повторному.</w:t>
            </w:r>
          </w:p>
          <w:p w:rsidR="00447923" w:rsidRPr="001A6DC4" w:rsidRDefault="00447923" w:rsidP="006F0BB8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6DC4">
              <w:rPr>
                <w:rFonts w:eastAsia="Times New Roman"/>
                <w:sz w:val="24"/>
                <w:szCs w:val="24"/>
                <w:lang w:eastAsia="ru-RU"/>
              </w:rPr>
              <w:t xml:space="preserve">Замена переменных в двойном интеграле. </w:t>
            </w:r>
            <w:r w:rsidRPr="001A6DC4">
              <w:rPr>
                <w:rFonts w:eastAsia="Times New Roman"/>
                <w:i/>
                <w:sz w:val="24"/>
                <w:szCs w:val="24"/>
                <w:lang w:eastAsia="ru-RU"/>
              </w:rPr>
              <w:t>Несобственный двойной интеграл. Нормальное распределение; плотность; вычисление моментов одномерного нормального распределения. Нормальное распределение на плоскости; вычисление моментов</w:t>
            </w:r>
            <w:r w:rsidRPr="001A6DC4">
              <w:rPr>
                <w:rFonts w:eastAsia="Times New Roman"/>
                <w:sz w:val="24"/>
                <w:szCs w:val="24"/>
                <w:lang w:eastAsia="ru-RU"/>
              </w:rPr>
              <w:t xml:space="preserve">. Тройной интеграл, его свойства. </w:t>
            </w:r>
            <w:r w:rsidRPr="001A6DC4">
              <w:rPr>
                <w:rFonts w:eastAsia="Times New Roman"/>
                <w:i/>
                <w:sz w:val="24"/>
                <w:szCs w:val="24"/>
                <w:lang w:eastAsia="ru-RU"/>
              </w:rPr>
              <w:t xml:space="preserve">Интегралы в  </w:t>
            </w:r>
            <w:r w:rsidRPr="001A6DC4">
              <w:rPr>
                <w:rFonts w:eastAsia="Times New Roman"/>
                <w:i/>
                <w:sz w:val="24"/>
                <w:szCs w:val="24"/>
                <w:lang w:val="en-US" w:eastAsia="ru-RU"/>
              </w:rPr>
              <w:t>n</w:t>
            </w:r>
            <w:r w:rsidRPr="001A6DC4">
              <w:rPr>
                <w:rFonts w:eastAsia="Times New Roman"/>
                <w:i/>
                <w:sz w:val="24"/>
                <w:szCs w:val="24"/>
                <w:lang w:eastAsia="ru-RU"/>
              </w:rPr>
              <w:t>-мерном пространстве. Многомерное нормальное распределение, его моменты.</w:t>
            </w:r>
          </w:p>
        </w:tc>
        <w:tc>
          <w:tcPr>
            <w:tcW w:w="1134" w:type="dxa"/>
            <w:shd w:val="clear" w:color="auto" w:fill="auto"/>
          </w:tcPr>
          <w:p w:rsidR="00447923" w:rsidRPr="001A6DC4" w:rsidRDefault="007D32F9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5" w:type="dxa"/>
          </w:tcPr>
          <w:p w:rsidR="00447923" w:rsidRPr="001A6DC4" w:rsidRDefault="00420A52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 01, ОК 02, ОК 09, ОК 11</w:t>
            </w:r>
          </w:p>
        </w:tc>
      </w:tr>
      <w:tr w:rsidR="007D32F9" w:rsidRPr="001A6DC4" w:rsidTr="00B51123">
        <w:tc>
          <w:tcPr>
            <w:tcW w:w="1242" w:type="dxa"/>
            <w:shd w:val="clear" w:color="auto" w:fill="auto"/>
          </w:tcPr>
          <w:p w:rsidR="007D32F9" w:rsidRPr="001A6DC4" w:rsidRDefault="007D32F9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7D32F9" w:rsidRPr="001A6DC4" w:rsidRDefault="007D32F9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:rsidR="007D32F9" w:rsidRPr="001A6DC4" w:rsidRDefault="007D32F9" w:rsidP="007D32F9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134" w:type="dxa"/>
            <w:shd w:val="clear" w:color="auto" w:fill="auto"/>
          </w:tcPr>
          <w:p w:rsidR="007D32F9" w:rsidRPr="001A6DC4" w:rsidRDefault="008939AB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5" w:type="dxa"/>
          </w:tcPr>
          <w:p w:rsidR="007D32F9" w:rsidRPr="001A6DC4" w:rsidRDefault="007D32F9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</w:tr>
      <w:tr w:rsidR="00447923" w:rsidRPr="001A6DC4" w:rsidTr="00B51123">
        <w:tc>
          <w:tcPr>
            <w:tcW w:w="1242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1A6DC4">
              <w:rPr>
                <w:color w:val="000000"/>
                <w:sz w:val="24"/>
                <w:szCs w:val="24"/>
                <w:lang w:eastAsia="ru-RU"/>
              </w:rPr>
              <w:t>Тема 18</w:t>
            </w:r>
          </w:p>
        </w:tc>
        <w:tc>
          <w:tcPr>
            <w:tcW w:w="1701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sz w:val="24"/>
                <w:szCs w:val="24"/>
                <w:lang w:eastAsia="ru-RU"/>
              </w:rPr>
            </w:pPr>
            <w:r w:rsidRPr="001A6DC4">
              <w:rPr>
                <w:sz w:val="24"/>
                <w:szCs w:val="24"/>
              </w:rPr>
              <w:t>Числовые ряды</w:t>
            </w:r>
          </w:p>
        </w:tc>
        <w:tc>
          <w:tcPr>
            <w:tcW w:w="4536" w:type="dxa"/>
            <w:shd w:val="clear" w:color="auto" w:fill="auto"/>
          </w:tcPr>
          <w:p w:rsidR="00447923" w:rsidRPr="001A6DC4" w:rsidRDefault="00447923" w:rsidP="006F0BB8">
            <w:pPr>
              <w:rPr>
                <w:sz w:val="24"/>
                <w:szCs w:val="24"/>
                <w:lang w:eastAsia="ru-RU"/>
              </w:rPr>
            </w:pPr>
            <w:r w:rsidRPr="001A6DC4">
              <w:rPr>
                <w:sz w:val="24"/>
                <w:szCs w:val="24"/>
                <w:lang w:eastAsia="ru-RU"/>
              </w:rPr>
              <w:t xml:space="preserve">Числовые ряды. Критерий Коши сходимости ряда. Необходимое условие сходимости. </w:t>
            </w:r>
          </w:p>
          <w:p w:rsidR="00447923" w:rsidRPr="001A6DC4" w:rsidRDefault="00447923" w:rsidP="006F0BB8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6DC4">
              <w:rPr>
                <w:sz w:val="24"/>
                <w:szCs w:val="24"/>
                <w:lang w:eastAsia="ru-RU"/>
              </w:rPr>
              <w:t xml:space="preserve">Ряды с неотрицательными членами. Признаки сравнения. Признак Даламбера. Признак Коши. </w:t>
            </w:r>
            <w:r w:rsidRPr="001A6DC4">
              <w:rPr>
                <w:i/>
                <w:sz w:val="24"/>
                <w:szCs w:val="24"/>
                <w:lang w:eastAsia="ru-RU"/>
              </w:rPr>
              <w:t>Признак Гаусса(без доказательства).</w:t>
            </w:r>
            <w:r w:rsidRPr="001A6DC4">
              <w:rPr>
                <w:sz w:val="24"/>
                <w:szCs w:val="24"/>
                <w:lang w:eastAsia="ru-RU"/>
              </w:rPr>
              <w:t xml:space="preserve"> Интегральный признак сходимости Маклорена-Коши. Знакопеременные ряды. Признак Лейбница. </w:t>
            </w:r>
            <w:r w:rsidRPr="001A6DC4">
              <w:rPr>
                <w:i/>
                <w:sz w:val="24"/>
                <w:szCs w:val="24"/>
                <w:lang w:eastAsia="ru-RU"/>
              </w:rPr>
              <w:t>Признаки Абеля и Дирихле (без доказательства)</w:t>
            </w:r>
            <w:r w:rsidRPr="001A6DC4">
              <w:rPr>
                <w:sz w:val="24"/>
                <w:szCs w:val="24"/>
                <w:lang w:eastAsia="ru-RU"/>
              </w:rPr>
              <w:t xml:space="preserve">.Абсолютная сходимость ряда. Условная сходимость ряда. </w:t>
            </w:r>
            <w:r w:rsidRPr="001A6DC4">
              <w:rPr>
                <w:i/>
                <w:sz w:val="24"/>
                <w:szCs w:val="24"/>
                <w:lang w:eastAsia="ru-RU"/>
              </w:rPr>
              <w:t>Перестановки членов ряда.</w:t>
            </w:r>
          </w:p>
        </w:tc>
        <w:tc>
          <w:tcPr>
            <w:tcW w:w="1134" w:type="dxa"/>
            <w:shd w:val="clear" w:color="auto" w:fill="auto"/>
          </w:tcPr>
          <w:p w:rsidR="00447923" w:rsidRPr="001A6DC4" w:rsidRDefault="007D32F9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5" w:type="dxa"/>
          </w:tcPr>
          <w:p w:rsidR="00447923" w:rsidRPr="001A6DC4" w:rsidRDefault="00420A52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 01, ОК 02, ОК 09, ОК 11</w:t>
            </w:r>
          </w:p>
        </w:tc>
      </w:tr>
      <w:tr w:rsidR="007D32F9" w:rsidRPr="001A6DC4" w:rsidTr="00B51123">
        <w:tc>
          <w:tcPr>
            <w:tcW w:w="1242" w:type="dxa"/>
            <w:shd w:val="clear" w:color="auto" w:fill="auto"/>
          </w:tcPr>
          <w:p w:rsidR="007D32F9" w:rsidRPr="001A6DC4" w:rsidRDefault="007D32F9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7D32F9" w:rsidRPr="001A6DC4" w:rsidRDefault="007D32F9" w:rsidP="006F0BB8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7D32F9" w:rsidRPr="001A6DC4" w:rsidRDefault="007D32F9" w:rsidP="006F0BB8">
            <w:pPr>
              <w:rPr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134" w:type="dxa"/>
            <w:shd w:val="clear" w:color="auto" w:fill="auto"/>
          </w:tcPr>
          <w:p w:rsidR="007D32F9" w:rsidRPr="001A6DC4" w:rsidRDefault="00F806CF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5" w:type="dxa"/>
          </w:tcPr>
          <w:p w:rsidR="007D32F9" w:rsidRPr="001A6DC4" w:rsidRDefault="007D32F9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</w:tr>
      <w:tr w:rsidR="00447923" w:rsidRPr="001A6DC4" w:rsidTr="00B51123">
        <w:tc>
          <w:tcPr>
            <w:tcW w:w="1242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1A6DC4">
              <w:rPr>
                <w:color w:val="000000"/>
                <w:sz w:val="24"/>
                <w:szCs w:val="24"/>
                <w:lang w:eastAsia="ru-RU"/>
              </w:rPr>
              <w:lastRenderedPageBreak/>
              <w:t>Тема19</w:t>
            </w:r>
          </w:p>
        </w:tc>
        <w:tc>
          <w:tcPr>
            <w:tcW w:w="1701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sz w:val="24"/>
                <w:szCs w:val="24"/>
              </w:rPr>
            </w:pPr>
            <w:r w:rsidRPr="001A6DC4">
              <w:rPr>
                <w:sz w:val="24"/>
                <w:szCs w:val="24"/>
                <w:lang w:eastAsia="ru-RU"/>
              </w:rPr>
              <w:t>Функциональные последовательности и ряды</w:t>
            </w:r>
          </w:p>
        </w:tc>
        <w:tc>
          <w:tcPr>
            <w:tcW w:w="4536" w:type="dxa"/>
            <w:shd w:val="clear" w:color="auto" w:fill="auto"/>
          </w:tcPr>
          <w:p w:rsidR="00447923" w:rsidRPr="001A6DC4" w:rsidRDefault="00447923" w:rsidP="006F0BB8">
            <w:pPr>
              <w:rPr>
                <w:sz w:val="24"/>
                <w:szCs w:val="24"/>
                <w:lang w:eastAsia="ru-RU"/>
              </w:rPr>
            </w:pPr>
            <w:r w:rsidRPr="001A6DC4">
              <w:rPr>
                <w:sz w:val="24"/>
                <w:szCs w:val="24"/>
                <w:lang w:eastAsia="ru-RU"/>
              </w:rPr>
              <w:t xml:space="preserve">Функциональные последовательности и ряды. Равномерная сходимость. Критерий Коши равномерной сходимости. Непрерывность суммы равномерно сходящегося ряда из непрерывных функций. Почленное интегрирование и дифференцирование функциональных рядов. </w:t>
            </w:r>
          </w:p>
          <w:p w:rsidR="00447923" w:rsidRPr="001A6DC4" w:rsidRDefault="00447923" w:rsidP="006F0BB8">
            <w:pPr>
              <w:rPr>
                <w:sz w:val="24"/>
                <w:szCs w:val="24"/>
                <w:lang w:eastAsia="ru-RU"/>
              </w:rPr>
            </w:pPr>
            <w:r w:rsidRPr="001A6DC4">
              <w:rPr>
                <w:sz w:val="24"/>
                <w:szCs w:val="24"/>
                <w:lang w:eastAsia="ru-RU"/>
              </w:rPr>
              <w:t xml:space="preserve">Степенные ряды. Радиус сходимости, интервал сходимости. Почленное интегрирование и дифференцирование степенных рядов. </w:t>
            </w:r>
          </w:p>
          <w:p w:rsidR="00447923" w:rsidRPr="001A6DC4" w:rsidRDefault="00447923" w:rsidP="006F0BB8">
            <w:pPr>
              <w:rPr>
                <w:sz w:val="24"/>
                <w:szCs w:val="24"/>
                <w:lang w:eastAsia="ru-RU"/>
              </w:rPr>
            </w:pPr>
            <w:r w:rsidRPr="001A6DC4">
              <w:rPr>
                <w:sz w:val="24"/>
                <w:szCs w:val="24"/>
                <w:lang w:eastAsia="ru-RU"/>
              </w:rPr>
              <w:t xml:space="preserve">Ряд Тейлора. Разложения основных элементарных функций. </w:t>
            </w:r>
          </w:p>
          <w:p w:rsidR="00447923" w:rsidRPr="001A6DC4" w:rsidRDefault="00447923" w:rsidP="006F0BB8">
            <w:pPr>
              <w:rPr>
                <w:sz w:val="24"/>
                <w:szCs w:val="24"/>
                <w:lang w:eastAsia="ru-RU"/>
              </w:rPr>
            </w:pPr>
            <w:r w:rsidRPr="001A6DC4">
              <w:rPr>
                <w:sz w:val="24"/>
                <w:szCs w:val="24"/>
                <w:lang w:eastAsia="ru-RU"/>
              </w:rPr>
              <w:t xml:space="preserve">Ряд Фурье. Ортонормированные системы функций. </w:t>
            </w:r>
            <w:r w:rsidRPr="001A6DC4">
              <w:rPr>
                <w:i/>
                <w:sz w:val="24"/>
                <w:szCs w:val="24"/>
                <w:lang w:eastAsia="ru-RU"/>
              </w:rPr>
              <w:t xml:space="preserve">Теорема о сходимости ряда Фурье. </w:t>
            </w:r>
            <w:r w:rsidRPr="001A6DC4">
              <w:rPr>
                <w:sz w:val="24"/>
                <w:szCs w:val="24"/>
                <w:lang w:eastAsia="ru-RU"/>
              </w:rPr>
              <w:t>Примеры разложений в ряд Фурье.</w:t>
            </w:r>
          </w:p>
        </w:tc>
        <w:tc>
          <w:tcPr>
            <w:tcW w:w="1134" w:type="dxa"/>
            <w:shd w:val="clear" w:color="auto" w:fill="auto"/>
          </w:tcPr>
          <w:p w:rsidR="00447923" w:rsidRPr="001A6DC4" w:rsidRDefault="007D32F9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5" w:type="dxa"/>
          </w:tcPr>
          <w:p w:rsidR="00447923" w:rsidRPr="001A6DC4" w:rsidRDefault="00420A52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 01, ОК 02, ОК 09, ОК 11</w:t>
            </w:r>
          </w:p>
        </w:tc>
      </w:tr>
      <w:tr w:rsidR="007D32F9" w:rsidRPr="001A6DC4" w:rsidTr="00B51123">
        <w:tc>
          <w:tcPr>
            <w:tcW w:w="1242" w:type="dxa"/>
            <w:shd w:val="clear" w:color="auto" w:fill="auto"/>
          </w:tcPr>
          <w:p w:rsidR="007D32F9" w:rsidRPr="001A6DC4" w:rsidRDefault="007D32F9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7D32F9" w:rsidRPr="001A6DC4" w:rsidRDefault="007D32F9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:rsidR="007D32F9" w:rsidRPr="001A6DC4" w:rsidRDefault="007D32F9" w:rsidP="006F0BB8">
            <w:pPr>
              <w:rPr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134" w:type="dxa"/>
            <w:shd w:val="clear" w:color="auto" w:fill="auto"/>
          </w:tcPr>
          <w:p w:rsidR="007D32F9" w:rsidRPr="001A6DC4" w:rsidRDefault="00F806CF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5" w:type="dxa"/>
          </w:tcPr>
          <w:p w:rsidR="007D32F9" w:rsidRPr="001A6DC4" w:rsidRDefault="007D32F9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</w:tr>
      <w:tr w:rsidR="00447923" w:rsidRPr="001A6DC4" w:rsidTr="00B51123">
        <w:tc>
          <w:tcPr>
            <w:tcW w:w="1242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1A6DC4">
              <w:rPr>
                <w:color w:val="000000"/>
                <w:sz w:val="24"/>
                <w:szCs w:val="24"/>
                <w:lang w:eastAsia="ru-RU"/>
              </w:rPr>
              <w:t>Тема 20</w:t>
            </w:r>
          </w:p>
        </w:tc>
        <w:tc>
          <w:tcPr>
            <w:tcW w:w="1701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sz w:val="24"/>
                <w:szCs w:val="24"/>
                <w:lang w:eastAsia="ru-RU"/>
              </w:rPr>
            </w:pPr>
            <w:r w:rsidRPr="001A6DC4">
              <w:rPr>
                <w:sz w:val="24"/>
                <w:szCs w:val="24"/>
                <w:lang w:eastAsia="ru-RU"/>
              </w:rPr>
              <w:t>Интегралы, зависящие от параметра</w:t>
            </w:r>
          </w:p>
        </w:tc>
        <w:tc>
          <w:tcPr>
            <w:tcW w:w="4536" w:type="dxa"/>
            <w:shd w:val="clear" w:color="auto" w:fill="auto"/>
          </w:tcPr>
          <w:p w:rsidR="00447923" w:rsidRPr="001A6DC4" w:rsidRDefault="00447923" w:rsidP="006F0BB8">
            <w:pPr>
              <w:rPr>
                <w:sz w:val="24"/>
                <w:szCs w:val="24"/>
              </w:rPr>
            </w:pPr>
            <w:r w:rsidRPr="001A6DC4">
              <w:rPr>
                <w:sz w:val="24"/>
                <w:szCs w:val="24"/>
                <w:lang w:eastAsia="ru-RU"/>
              </w:rPr>
              <w:t xml:space="preserve">Собственные интегралы, зависящие от параметра. Предельный переход под знаком интеграла. Дифференцирование под знаком интеграла. Случай, когда пределы интегрирования зависят от  </w:t>
            </w:r>
            <w:r w:rsidRPr="001A6DC4">
              <w:rPr>
                <w:i/>
                <w:iCs/>
                <w:sz w:val="24"/>
                <w:szCs w:val="24"/>
                <w:lang w:val="en-US" w:eastAsia="ru-RU"/>
              </w:rPr>
              <w:t>y</w:t>
            </w:r>
            <w:r w:rsidRPr="001A6DC4">
              <w:rPr>
                <w:sz w:val="24"/>
                <w:szCs w:val="24"/>
                <w:lang w:eastAsia="ru-RU"/>
              </w:rPr>
              <w:t>; пример.</w:t>
            </w:r>
            <w:r w:rsidRPr="001A6DC4">
              <w:rPr>
                <w:sz w:val="24"/>
                <w:szCs w:val="24"/>
              </w:rPr>
              <w:t xml:space="preserve"> </w:t>
            </w:r>
            <w:r w:rsidRPr="001A6DC4">
              <w:rPr>
                <w:sz w:val="24"/>
                <w:szCs w:val="24"/>
                <w:lang w:eastAsia="ru-RU"/>
              </w:rPr>
              <w:t>Интегрирование под знаком собственного интеграла.</w:t>
            </w:r>
            <w:r w:rsidRPr="001A6DC4">
              <w:rPr>
                <w:sz w:val="24"/>
                <w:szCs w:val="24"/>
              </w:rPr>
              <w:t xml:space="preserve"> </w:t>
            </w:r>
          </w:p>
          <w:p w:rsidR="00447923" w:rsidRPr="001A6DC4" w:rsidRDefault="00447923" w:rsidP="006F0BB8">
            <w:pPr>
              <w:ind w:firstLine="708"/>
              <w:jc w:val="left"/>
              <w:rPr>
                <w:rFonts w:eastAsia="Times New Roman"/>
                <w:sz w:val="24"/>
                <w:szCs w:val="24"/>
              </w:rPr>
            </w:pPr>
            <w:r w:rsidRPr="001A6DC4">
              <w:rPr>
                <w:sz w:val="24"/>
                <w:szCs w:val="24"/>
                <w:lang w:eastAsia="ru-RU"/>
              </w:rPr>
              <w:t xml:space="preserve">Несобственные интегралы с параметром. Равномерная сходимость.Критерий Коши. Признак Вейерштрасса. </w:t>
            </w:r>
            <w:r w:rsidRPr="001A6DC4">
              <w:rPr>
                <w:i/>
                <w:sz w:val="24"/>
                <w:szCs w:val="24"/>
                <w:lang w:eastAsia="ru-RU"/>
              </w:rPr>
              <w:t>Признаки Абеля и Дирихле.</w:t>
            </w:r>
            <w:r w:rsidRPr="001A6DC4">
              <w:rPr>
                <w:sz w:val="24"/>
                <w:szCs w:val="24"/>
                <w:lang w:eastAsia="ru-RU"/>
              </w:rPr>
              <w:t xml:space="preserve"> Несобственные интегралы по ограниченному промежутку, зависящие от параметра. Предельный переход под знаком интеграла. Непрерывность несобственного интеграла, зависящего от параметра. Дифференцирование под знаком интеграла. Правило Лейбница. Интегрирование под знаком интеграла. </w:t>
            </w:r>
            <w:r w:rsidRPr="001A6DC4">
              <w:rPr>
                <w:i/>
                <w:sz w:val="24"/>
                <w:szCs w:val="24"/>
                <w:lang w:eastAsia="ru-RU"/>
              </w:rPr>
              <w:t>Вычисление моментов случайной величины с нормальным распределением методом дифференцирования по параметру</w:t>
            </w:r>
          </w:p>
        </w:tc>
        <w:tc>
          <w:tcPr>
            <w:tcW w:w="1134" w:type="dxa"/>
            <w:shd w:val="clear" w:color="auto" w:fill="auto"/>
          </w:tcPr>
          <w:p w:rsidR="00447923" w:rsidRPr="001A6DC4" w:rsidRDefault="007D32F9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5" w:type="dxa"/>
          </w:tcPr>
          <w:p w:rsidR="00447923" w:rsidRPr="001A6DC4" w:rsidRDefault="00420A52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 01, ОК 02, ОК 09, ОК 11</w:t>
            </w:r>
          </w:p>
        </w:tc>
      </w:tr>
      <w:tr w:rsidR="007D32F9" w:rsidRPr="001A6DC4" w:rsidTr="00B51123">
        <w:tc>
          <w:tcPr>
            <w:tcW w:w="1242" w:type="dxa"/>
            <w:shd w:val="clear" w:color="auto" w:fill="auto"/>
          </w:tcPr>
          <w:p w:rsidR="007D32F9" w:rsidRPr="001A6DC4" w:rsidRDefault="007D32F9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7D32F9" w:rsidRPr="001A6DC4" w:rsidRDefault="007D32F9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:rsidR="007D32F9" w:rsidRPr="001A6DC4" w:rsidRDefault="007D32F9" w:rsidP="006F0BB8">
            <w:pPr>
              <w:rPr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134" w:type="dxa"/>
            <w:shd w:val="clear" w:color="auto" w:fill="auto"/>
          </w:tcPr>
          <w:p w:rsidR="007D32F9" w:rsidRPr="001A6DC4" w:rsidRDefault="00F806CF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5" w:type="dxa"/>
          </w:tcPr>
          <w:p w:rsidR="007D32F9" w:rsidRPr="001A6DC4" w:rsidRDefault="007D32F9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</w:tr>
      <w:tr w:rsidR="00447923" w:rsidRPr="001A6DC4" w:rsidTr="00B51123">
        <w:tc>
          <w:tcPr>
            <w:tcW w:w="1242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1A6DC4">
              <w:rPr>
                <w:color w:val="000000"/>
                <w:sz w:val="24"/>
                <w:szCs w:val="24"/>
                <w:lang w:eastAsia="ru-RU"/>
              </w:rPr>
              <w:t>Тема 21</w:t>
            </w:r>
          </w:p>
        </w:tc>
        <w:tc>
          <w:tcPr>
            <w:tcW w:w="1701" w:type="dxa"/>
            <w:shd w:val="clear" w:color="auto" w:fill="auto"/>
          </w:tcPr>
          <w:p w:rsidR="00447923" w:rsidRPr="001A6DC4" w:rsidRDefault="00447923" w:rsidP="006F0BB8">
            <w:pPr>
              <w:jc w:val="left"/>
              <w:rPr>
                <w:sz w:val="24"/>
                <w:szCs w:val="24"/>
                <w:lang w:eastAsia="ru-RU"/>
              </w:rPr>
            </w:pPr>
            <w:r w:rsidRPr="001A6DC4">
              <w:rPr>
                <w:sz w:val="24"/>
                <w:szCs w:val="24"/>
                <w:lang w:eastAsia="ru-RU"/>
              </w:rPr>
              <w:t>Дифференциальные  и разностные уравнения</w:t>
            </w:r>
          </w:p>
        </w:tc>
        <w:tc>
          <w:tcPr>
            <w:tcW w:w="4536" w:type="dxa"/>
            <w:shd w:val="clear" w:color="auto" w:fill="auto"/>
          </w:tcPr>
          <w:p w:rsidR="00447923" w:rsidRPr="001A6DC4" w:rsidRDefault="00447923" w:rsidP="006F0BB8">
            <w:pPr>
              <w:ind w:firstLine="708"/>
              <w:jc w:val="left"/>
              <w:rPr>
                <w:sz w:val="24"/>
                <w:szCs w:val="24"/>
                <w:lang w:eastAsia="ru-RU"/>
              </w:rPr>
            </w:pPr>
            <w:r w:rsidRPr="001A6DC4">
              <w:rPr>
                <w:sz w:val="24"/>
                <w:szCs w:val="24"/>
                <w:lang w:eastAsia="ru-RU"/>
              </w:rPr>
              <w:t xml:space="preserve">Уравнения первого порядка. Существование и единственность решения задачи Коши. Уравнения с разделяющимися переменными, однородные уравнения. Линейное дифференциальное уравнение первого порядка. Уравнение Бернулли. </w:t>
            </w:r>
            <w:r w:rsidRPr="001A6DC4">
              <w:rPr>
                <w:sz w:val="24"/>
                <w:szCs w:val="24"/>
                <w:lang w:eastAsia="ru-RU"/>
              </w:rPr>
              <w:lastRenderedPageBreak/>
              <w:t>Уравнения порядка выше первого. Понижение порядка уравнения. Линейные однородные дифференциальные уравнения. Фундаментальная система решений. Определитель Вронского. Линейные неоднородные дифференциальные уравнения.  Принцип суперпозиции решений. Уравнения с постоянными коэффициентами. Системы дифференциальных уравнений. Основные определения теории разностных уравнений. Основные определения. Структура решений рекуррентных уравнений.</w:t>
            </w:r>
          </w:p>
        </w:tc>
        <w:tc>
          <w:tcPr>
            <w:tcW w:w="1134" w:type="dxa"/>
            <w:shd w:val="clear" w:color="auto" w:fill="auto"/>
          </w:tcPr>
          <w:p w:rsidR="00447923" w:rsidRPr="001A6DC4" w:rsidRDefault="007D32F9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35" w:type="dxa"/>
          </w:tcPr>
          <w:p w:rsidR="00447923" w:rsidRPr="001A6DC4" w:rsidRDefault="00420A52" w:rsidP="006F0BB8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 01, ОК 02, ОК 09, ОК 11</w:t>
            </w:r>
          </w:p>
        </w:tc>
      </w:tr>
      <w:tr w:rsidR="007D32F9" w:rsidRPr="001A6DC4" w:rsidTr="00B51123">
        <w:tc>
          <w:tcPr>
            <w:tcW w:w="1242" w:type="dxa"/>
            <w:shd w:val="clear" w:color="auto" w:fill="auto"/>
          </w:tcPr>
          <w:p w:rsidR="007D32F9" w:rsidRPr="001A6DC4" w:rsidRDefault="007D32F9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7D32F9" w:rsidRPr="001A6DC4" w:rsidRDefault="007D32F9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shd w:val="clear" w:color="auto" w:fill="auto"/>
          </w:tcPr>
          <w:p w:rsidR="007D32F9" w:rsidRPr="001A6DC4" w:rsidRDefault="007D32F9" w:rsidP="007D32F9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134" w:type="dxa"/>
            <w:shd w:val="clear" w:color="auto" w:fill="auto"/>
          </w:tcPr>
          <w:p w:rsidR="007D32F9" w:rsidRPr="001A6DC4" w:rsidRDefault="00F806CF" w:rsidP="006F0BB8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5" w:type="dxa"/>
          </w:tcPr>
          <w:p w:rsidR="007D32F9" w:rsidRPr="001A6DC4" w:rsidRDefault="007D32F9" w:rsidP="006F0BB8">
            <w:pPr>
              <w:jc w:val="left"/>
              <w:rPr>
                <w:sz w:val="24"/>
                <w:szCs w:val="24"/>
                <w:lang w:eastAsia="ru-RU"/>
              </w:rPr>
            </w:pPr>
          </w:p>
        </w:tc>
      </w:tr>
      <w:tr w:rsidR="00447923" w:rsidRPr="001A6DC4" w:rsidTr="00B51123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923" w:rsidRPr="001A6DC4" w:rsidRDefault="00447923" w:rsidP="00FF071D">
            <w:pPr>
              <w:jc w:val="left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Тема 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923" w:rsidRPr="000567B5" w:rsidRDefault="00447923" w:rsidP="000567B5">
            <w:pPr>
              <w:jc w:val="left"/>
              <w:rPr>
                <w:sz w:val="24"/>
                <w:szCs w:val="24"/>
                <w:lang w:eastAsia="ru-RU"/>
              </w:rPr>
            </w:pPr>
            <w:r w:rsidRPr="000567B5">
              <w:rPr>
                <w:sz w:val="24"/>
                <w:szCs w:val="24"/>
                <w:lang w:eastAsia="ru-RU"/>
              </w:rPr>
              <w:t>Вероятностей событий. Случайные величины. Предельные теоремы теории вероятностей. Случайные векторы. Статистические гипотезы. Точечные и интервальные оценки. Эмпирические характеристики и</w:t>
            </w:r>
          </w:p>
          <w:p w:rsidR="00447923" w:rsidRPr="001A6DC4" w:rsidRDefault="00447923" w:rsidP="000567B5">
            <w:pPr>
              <w:jc w:val="left"/>
              <w:rPr>
                <w:sz w:val="24"/>
                <w:szCs w:val="24"/>
                <w:lang w:eastAsia="ru-RU"/>
              </w:rPr>
            </w:pPr>
            <w:r w:rsidRPr="000567B5">
              <w:rPr>
                <w:sz w:val="24"/>
                <w:szCs w:val="24"/>
                <w:lang w:eastAsia="ru-RU"/>
              </w:rPr>
              <w:t>выборки.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923" w:rsidRPr="001A6DC4" w:rsidRDefault="00447923" w:rsidP="000567B5">
            <w:pPr>
              <w:ind w:firstLine="708"/>
              <w:jc w:val="left"/>
              <w:rPr>
                <w:sz w:val="24"/>
                <w:szCs w:val="24"/>
                <w:lang w:eastAsia="ru-RU"/>
              </w:rPr>
            </w:pPr>
            <w:r w:rsidRPr="000567B5">
              <w:rPr>
                <w:sz w:val="24"/>
                <w:szCs w:val="24"/>
                <w:lang w:eastAsia="ru-RU"/>
              </w:rPr>
              <w:t>Предмет теории вероятностей. Элементы комбинаторики. Случайные события.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0567B5">
              <w:rPr>
                <w:sz w:val="24"/>
                <w:szCs w:val="24"/>
                <w:lang w:eastAsia="ru-RU"/>
              </w:rPr>
              <w:t>Операции над событиями.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0567B5">
              <w:rPr>
                <w:sz w:val="24"/>
                <w:szCs w:val="24"/>
                <w:lang w:eastAsia="ru-RU"/>
              </w:rPr>
              <w:t xml:space="preserve">Классическое и геометрическое определение вероятности.  Элементы комбинаторики. Теоремы сложения и умножения вероятностей. Формула полной вероятности. Формула Байеса. Последовательность независимых испытаний (схема </w:t>
            </w:r>
            <w:r>
              <w:rPr>
                <w:sz w:val="24"/>
                <w:szCs w:val="24"/>
                <w:lang w:eastAsia="ru-RU"/>
              </w:rPr>
              <w:t>Б</w:t>
            </w:r>
            <w:r w:rsidRPr="000567B5">
              <w:rPr>
                <w:sz w:val="24"/>
                <w:szCs w:val="24"/>
                <w:lang w:eastAsia="ru-RU"/>
              </w:rPr>
              <w:t>ернулли).Предельные теоремы в схеме Бернулли.</w:t>
            </w:r>
            <w:r>
              <w:t xml:space="preserve"> </w:t>
            </w:r>
            <w:r w:rsidRPr="000567B5">
              <w:rPr>
                <w:sz w:val="24"/>
                <w:szCs w:val="24"/>
                <w:lang w:eastAsia="ru-RU"/>
              </w:rPr>
              <w:t>Случайные величины. Функция распределения случайных величин и ее свойства. Виды случайных величин. Плотность распределения вероятностей непрерывной случайной величины и ее свойства.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0567B5">
              <w:rPr>
                <w:sz w:val="24"/>
                <w:szCs w:val="24"/>
                <w:lang w:eastAsia="ru-RU"/>
              </w:rPr>
              <w:t>Числовые характеристики случайных величин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7923" w:rsidRPr="000567B5" w:rsidRDefault="007D32F9" w:rsidP="00231A5A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923" w:rsidRPr="001A6DC4" w:rsidRDefault="00420A52" w:rsidP="00FF071D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ОК 01, ОК 02, ОК 09, ОК 11</w:t>
            </w:r>
          </w:p>
        </w:tc>
      </w:tr>
    </w:tbl>
    <w:p w:rsidR="00A4208C" w:rsidRDefault="00A4208C" w:rsidP="00D92664">
      <w:pPr>
        <w:spacing w:before="40" w:after="200"/>
        <w:contextualSpacing/>
        <w:jc w:val="left"/>
        <w:rPr>
          <w:b/>
          <w:bCs/>
          <w:sz w:val="24"/>
          <w:szCs w:val="24"/>
          <w:lang w:eastAsia="ru-RU"/>
        </w:rPr>
      </w:pPr>
    </w:p>
    <w:p w:rsidR="0002726A" w:rsidRDefault="0002726A" w:rsidP="00D92664">
      <w:pPr>
        <w:spacing w:before="40" w:after="200"/>
        <w:contextualSpacing/>
        <w:jc w:val="left"/>
        <w:rPr>
          <w:b/>
          <w:bCs/>
          <w:sz w:val="24"/>
          <w:szCs w:val="24"/>
          <w:lang w:eastAsia="ru-RU"/>
        </w:rPr>
      </w:pPr>
    </w:p>
    <w:p w:rsidR="00E509CD" w:rsidRPr="00DC22C8" w:rsidRDefault="009B3F09" w:rsidP="00E509CD">
      <w:pPr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 w:rsidR="00E509CD" w:rsidRPr="00DC22C8">
        <w:rPr>
          <w:sz w:val="24"/>
          <w:szCs w:val="24"/>
        </w:rPr>
        <w:t xml:space="preserve">Экзамен проводится в форме </w:t>
      </w:r>
      <w:r w:rsidR="00E509CD" w:rsidRPr="002A7FC3">
        <w:rPr>
          <w:sz w:val="24"/>
          <w:szCs w:val="24"/>
        </w:rPr>
        <w:t>устного ответа</w:t>
      </w:r>
      <w:r w:rsidR="00E509CD">
        <w:rPr>
          <w:sz w:val="24"/>
          <w:szCs w:val="24"/>
        </w:rPr>
        <w:t xml:space="preserve"> </w:t>
      </w:r>
      <w:r w:rsidR="00E509CD" w:rsidRPr="00DC22C8">
        <w:rPr>
          <w:sz w:val="24"/>
          <w:szCs w:val="24"/>
        </w:rPr>
        <w:t>на теорети</w:t>
      </w:r>
      <w:r w:rsidR="00AB6F23">
        <w:rPr>
          <w:sz w:val="24"/>
          <w:szCs w:val="24"/>
        </w:rPr>
        <w:t>ческие вопросы и решения задачи</w:t>
      </w:r>
      <w:r>
        <w:rPr>
          <w:sz w:val="24"/>
          <w:szCs w:val="24"/>
        </w:rPr>
        <w:t>.</w:t>
      </w:r>
    </w:p>
    <w:p w:rsidR="00F23F45" w:rsidRPr="00D92664" w:rsidRDefault="00F23F45" w:rsidP="0002726A">
      <w:pPr>
        <w:spacing w:after="200" w:line="276" w:lineRule="auto"/>
        <w:ind w:firstLine="709"/>
        <w:contextualSpacing/>
        <w:jc w:val="left"/>
        <w:rPr>
          <w:b/>
          <w:sz w:val="24"/>
          <w:szCs w:val="24"/>
        </w:rPr>
      </w:pPr>
    </w:p>
    <w:p w:rsidR="00F23F45" w:rsidRPr="001B5DA6" w:rsidRDefault="00F23F45" w:rsidP="004D2E67">
      <w:pPr>
        <w:spacing w:before="40"/>
        <w:ind w:firstLine="397"/>
        <w:rPr>
          <w:kern w:val="32"/>
          <w:sz w:val="6"/>
          <w:szCs w:val="6"/>
          <w:lang w:eastAsia="ru-RU"/>
        </w:rPr>
      </w:pPr>
      <w:bookmarkStart w:id="5" w:name="_Toc316860041"/>
      <w:bookmarkEnd w:id="4"/>
    </w:p>
    <w:p w:rsidR="00F23F45" w:rsidRPr="00473587" w:rsidRDefault="00F23F45" w:rsidP="00473587">
      <w:pPr>
        <w:pStyle w:val="a5"/>
        <w:rPr>
          <w:color w:val="000000"/>
          <w:sz w:val="24"/>
          <w:szCs w:val="24"/>
        </w:rPr>
      </w:pPr>
    </w:p>
    <w:p w:rsidR="00F23F45" w:rsidRPr="00ED224C" w:rsidRDefault="00F23F45" w:rsidP="00ED224C">
      <w:pPr>
        <w:rPr>
          <w:lang w:eastAsia="ru-RU"/>
        </w:rPr>
      </w:pPr>
      <w:bookmarkStart w:id="6" w:name="_Toc450547750"/>
    </w:p>
    <w:p w:rsidR="00383B2A" w:rsidRPr="00323BA0" w:rsidRDefault="00383B2A" w:rsidP="00323BA0">
      <w:pPr>
        <w:pStyle w:val="a5"/>
        <w:numPr>
          <w:ilvl w:val="0"/>
          <w:numId w:val="49"/>
        </w:numPr>
        <w:spacing w:after="200" w:line="276" w:lineRule="auto"/>
        <w:rPr>
          <w:b/>
          <w:bCs/>
          <w:sz w:val="24"/>
          <w:szCs w:val="24"/>
        </w:rPr>
      </w:pPr>
      <w:r w:rsidRPr="00323BA0">
        <w:rPr>
          <w:b/>
          <w:bCs/>
          <w:sz w:val="24"/>
          <w:szCs w:val="24"/>
        </w:rPr>
        <w:t>УСЛОВИЯ РЕАЛИЗАЦИИ ПРОГРАММЫ УЧЕБНОЙ ДИСЦИПЛИНЫ</w:t>
      </w:r>
    </w:p>
    <w:p w:rsidR="00383B2A" w:rsidRPr="00383B2A" w:rsidRDefault="00383B2A" w:rsidP="00383B2A">
      <w:pPr>
        <w:suppressAutoHyphens/>
        <w:spacing w:after="200" w:line="276" w:lineRule="auto"/>
        <w:rPr>
          <w:b/>
          <w:bCs/>
          <w:sz w:val="24"/>
          <w:szCs w:val="24"/>
        </w:rPr>
      </w:pPr>
      <w:r w:rsidRPr="00D75ED1">
        <w:rPr>
          <w:b/>
          <w:bCs/>
        </w:rPr>
        <w:t>3.1</w:t>
      </w:r>
      <w:r w:rsidRPr="00383B2A">
        <w:rPr>
          <w:bCs/>
        </w:rPr>
        <w:t xml:space="preserve">. </w:t>
      </w:r>
      <w:r w:rsidRPr="00383B2A">
        <w:rPr>
          <w:b/>
          <w:bCs/>
          <w:sz w:val="24"/>
          <w:szCs w:val="24"/>
        </w:rPr>
        <w:t>Для реализации программы учебной дисциплины должны быть предусмотрены следующие специальные помещения:</w:t>
      </w:r>
    </w:p>
    <w:p w:rsidR="00383B2A" w:rsidRPr="00383B2A" w:rsidRDefault="00383B2A" w:rsidP="00383B2A">
      <w:pPr>
        <w:suppressAutoHyphens/>
        <w:autoSpaceDE w:val="0"/>
        <w:autoSpaceDN w:val="0"/>
        <w:adjustRightInd w:val="0"/>
        <w:spacing w:line="276" w:lineRule="auto"/>
        <w:rPr>
          <w:sz w:val="24"/>
          <w:szCs w:val="24"/>
        </w:rPr>
      </w:pPr>
      <w:r w:rsidRPr="00383B2A">
        <w:rPr>
          <w:bCs/>
          <w:sz w:val="24"/>
          <w:szCs w:val="24"/>
        </w:rPr>
        <w:lastRenderedPageBreak/>
        <w:t>Кабинет</w:t>
      </w:r>
      <w:r w:rsidRPr="00383B2A">
        <w:rPr>
          <w:bCs/>
          <w:i/>
          <w:sz w:val="24"/>
          <w:szCs w:val="24"/>
        </w:rPr>
        <w:t xml:space="preserve"> </w:t>
      </w:r>
      <w:r w:rsidRPr="00383B2A">
        <w:rPr>
          <w:bCs/>
          <w:sz w:val="24"/>
          <w:szCs w:val="24"/>
        </w:rPr>
        <w:t>«</w:t>
      </w:r>
      <w:r>
        <w:rPr>
          <w:bCs/>
          <w:sz w:val="24"/>
          <w:szCs w:val="24"/>
        </w:rPr>
        <w:t>Математики</w:t>
      </w:r>
      <w:r w:rsidRPr="00383B2A">
        <w:rPr>
          <w:bCs/>
          <w:sz w:val="24"/>
          <w:szCs w:val="24"/>
        </w:rPr>
        <w:t>»</w:t>
      </w:r>
      <w:r w:rsidRPr="00383B2A">
        <w:rPr>
          <w:sz w:val="24"/>
          <w:szCs w:val="24"/>
        </w:rPr>
        <w:t>, оснащенный о</w:t>
      </w:r>
      <w:r w:rsidRPr="00383B2A">
        <w:rPr>
          <w:bCs/>
          <w:sz w:val="24"/>
          <w:szCs w:val="24"/>
        </w:rPr>
        <w:t xml:space="preserve">борудованием: </w:t>
      </w:r>
      <w:r w:rsidRPr="00383B2A">
        <w:rPr>
          <w:sz w:val="24"/>
          <w:szCs w:val="24"/>
        </w:rPr>
        <w:t xml:space="preserve">учебная мебель, компьютер: </w:t>
      </w:r>
      <w:r w:rsidRPr="00383B2A">
        <w:rPr>
          <w:sz w:val="24"/>
          <w:szCs w:val="24"/>
          <w:lang w:val="en-US"/>
        </w:rPr>
        <w:t>m</w:t>
      </w:r>
      <w:r w:rsidRPr="00383B2A">
        <w:rPr>
          <w:sz w:val="24"/>
          <w:szCs w:val="24"/>
        </w:rPr>
        <w:t>/</w:t>
      </w:r>
      <w:r w:rsidRPr="00383B2A">
        <w:rPr>
          <w:sz w:val="24"/>
          <w:szCs w:val="24"/>
          <w:lang w:val="en-US"/>
        </w:rPr>
        <w:t>board</w:t>
      </w:r>
      <w:r w:rsidRPr="00383B2A">
        <w:rPr>
          <w:sz w:val="24"/>
          <w:szCs w:val="24"/>
        </w:rPr>
        <w:t xml:space="preserve"> </w:t>
      </w:r>
      <w:r w:rsidRPr="00383B2A">
        <w:rPr>
          <w:sz w:val="24"/>
          <w:szCs w:val="24"/>
          <w:lang w:val="en-US"/>
        </w:rPr>
        <w:t>Asus</w:t>
      </w:r>
      <w:r w:rsidRPr="00383B2A">
        <w:rPr>
          <w:sz w:val="24"/>
          <w:szCs w:val="24"/>
        </w:rPr>
        <w:t xml:space="preserve"> </w:t>
      </w:r>
      <w:r w:rsidRPr="00383B2A">
        <w:rPr>
          <w:sz w:val="24"/>
          <w:szCs w:val="24"/>
          <w:lang w:val="en-US"/>
        </w:rPr>
        <w:t>i</w:t>
      </w:r>
      <w:r w:rsidRPr="00383B2A">
        <w:rPr>
          <w:sz w:val="24"/>
          <w:szCs w:val="24"/>
        </w:rPr>
        <w:t xml:space="preserve">865, </w:t>
      </w:r>
      <w:r w:rsidRPr="00383B2A">
        <w:rPr>
          <w:sz w:val="24"/>
          <w:szCs w:val="24"/>
          <w:lang w:val="en-US"/>
        </w:rPr>
        <w:t>Pentium</w:t>
      </w:r>
      <w:r w:rsidRPr="00383B2A">
        <w:rPr>
          <w:sz w:val="24"/>
          <w:szCs w:val="24"/>
        </w:rPr>
        <w:t xml:space="preserve"> </w:t>
      </w:r>
      <w:r w:rsidRPr="00383B2A">
        <w:rPr>
          <w:sz w:val="24"/>
          <w:szCs w:val="24"/>
          <w:lang w:val="en-US"/>
        </w:rPr>
        <w:t>G</w:t>
      </w:r>
      <w:r w:rsidRPr="00383B2A">
        <w:rPr>
          <w:sz w:val="24"/>
          <w:szCs w:val="24"/>
        </w:rPr>
        <w:t>820, 2</w:t>
      </w:r>
      <w:r w:rsidRPr="00383B2A">
        <w:rPr>
          <w:sz w:val="24"/>
          <w:szCs w:val="24"/>
          <w:lang w:val="en-US"/>
        </w:rPr>
        <w:t>Gb</w:t>
      </w:r>
      <w:r w:rsidRPr="00383B2A">
        <w:rPr>
          <w:sz w:val="24"/>
          <w:szCs w:val="24"/>
        </w:rPr>
        <w:t>, 250</w:t>
      </w:r>
      <w:r w:rsidRPr="00383B2A">
        <w:rPr>
          <w:sz w:val="24"/>
          <w:szCs w:val="24"/>
          <w:lang w:val="en-US"/>
        </w:rPr>
        <w:t>Gb</w:t>
      </w:r>
      <w:r w:rsidRPr="00383B2A">
        <w:rPr>
          <w:sz w:val="24"/>
          <w:szCs w:val="24"/>
        </w:rPr>
        <w:t xml:space="preserve">, монитор 22» АОС, Мультимедиа проектор интерактивный </w:t>
      </w:r>
      <w:r w:rsidRPr="00383B2A">
        <w:rPr>
          <w:sz w:val="24"/>
          <w:szCs w:val="24"/>
          <w:lang w:val="en-US"/>
        </w:rPr>
        <w:t>Eiki</w:t>
      </w:r>
      <w:r w:rsidRPr="00383B2A">
        <w:rPr>
          <w:sz w:val="24"/>
          <w:szCs w:val="24"/>
        </w:rPr>
        <w:t xml:space="preserve"> </w:t>
      </w:r>
      <w:r w:rsidRPr="00383B2A">
        <w:rPr>
          <w:sz w:val="24"/>
          <w:szCs w:val="24"/>
          <w:lang w:val="en-US"/>
        </w:rPr>
        <w:t>LC</w:t>
      </w:r>
      <w:r w:rsidRPr="00383B2A">
        <w:rPr>
          <w:sz w:val="24"/>
          <w:szCs w:val="24"/>
        </w:rPr>
        <w:t>-</w:t>
      </w:r>
      <w:r w:rsidRPr="00383B2A">
        <w:rPr>
          <w:sz w:val="24"/>
          <w:szCs w:val="24"/>
          <w:lang w:val="en-US"/>
        </w:rPr>
        <w:t>XIP</w:t>
      </w:r>
      <w:r w:rsidRPr="00383B2A">
        <w:rPr>
          <w:sz w:val="24"/>
          <w:szCs w:val="24"/>
        </w:rPr>
        <w:t xml:space="preserve"> 2600, доска белая эмалированная для записи фломастером 100х200, учебно-методическое обеспечение</w:t>
      </w:r>
    </w:p>
    <w:p w:rsidR="00383B2A" w:rsidRPr="00383B2A" w:rsidRDefault="00383B2A" w:rsidP="00383B2A">
      <w:pPr>
        <w:pStyle w:val="a5"/>
        <w:spacing w:after="200" w:line="276" w:lineRule="auto"/>
        <w:ind w:left="283"/>
        <w:rPr>
          <w:b/>
          <w:bCs/>
          <w:sz w:val="24"/>
          <w:szCs w:val="24"/>
        </w:rPr>
      </w:pPr>
    </w:p>
    <w:p w:rsidR="00AB6F23" w:rsidRPr="00D75ED1" w:rsidRDefault="00D75ED1" w:rsidP="00D75ED1">
      <w:pPr>
        <w:suppressAutoHyphens/>
        <w:spacing w:after="200" w:line="276" w:lineRule="auto"/>
        <w:rPr>
          <w:b/>
          <w:bCs/>
          <w:sz w:val="24"/>
          <w:szCs w:val="24"/>
        </w:rPr>
      </w:pPr>
      <w:bookmarkStart w:id="7" w:name="_Toc450547751"/>
      <w:bookmarkEnd w:id="5"/>
      <w:bookmarkEnd w:id="6"/>
      <w:r>
        <w:rPr>
          <w:b/>
          <w:bCs/>
          <w:sz w:val="24"/>
          <w:szCs w:val="24"/>
        </w:rPr>
        <w:t>3.2.</w:t>
      </w:r>
      <w:r w:rsidR="00AB6F23" w:rsidRPr="00D75ED1">
        <w:rPr>
          <w:b/>
          <w:bCs/>
          <w:sz w:val="24"/>
          <w:szCs w:val="24"/>
        </w:rPr>
        <w:t>Информационное обеспечение реализации программы</w:t>
      </w:r>
    </w:p>
    <w:p w:rsidR="00AB6F23" w:rsidRPr="00AB6F23" w:rsidRDefault="00AB6F23" w:rsidP="00AB6F23">
      <w:pPr>
        <w:suppressAutoHyphens/>
        <w:spacing w:after="200" w:line="276" w:lineRule="auto"/>
        <w:ind w:firstLine="709"/>
        <w:rPr>
          <w:sz w:val="24"/>
          <w:szCs w:val="24"/>
        </w:rPr>
      </w:pPr>
      <w:r w:rsidRPr="00AB6F23">
        <w:rPr>
          <w:bCs/>
          <w:sz w:val="24"/>
          <w:szCs w:val="24"/>
        </w:rPr>
        <w:t>Для реализации программы библиотечный фонд образовательной организации должен иметь п</w:t>
      </w:r>
      <w:r w:rsidRPr="00AB6F23">
        <w:rPr>
          <w:sz w:val="24"/>
          <w:szCs w:val="24"/>
        </w:rPr>
        <w:t xml:space="preserve">ечатные и/или электронные образовательные и информационные ресурсы, рекомендуемых для использования в образовательном процессе </w:t>
      </w:r>
    </w:p>
    <w:p w:rsidR="00AB6F23" w:rsidRPr="00AB6F23" w:rsidRDefault="00AB6F23" w:rsidP="00AB6F23">
      <w:pPr>
        <w:ind w:left="720"/>
        <w:contextualSpacing/>
        <w:rPr>
          <w:b/>
          <w:sz w:val="24"/>
          <w:szCs w:val="24"/>
          <w:lang w:eastAsia="x-none"/>
        </w:rPr>
      </w:pPr>
      <w:r w:rsidRPr="00A902BC">
        <w:rPr>
          <w:b/>
          <w:lang w:val="x-none" w:eastAsia="x-none"/>
        </w:rPr>
        <w:t>3.</w:t>
      </w:r>
      <w:r>
        <w:rPr>
          <w:b/>
          <w:lang w:eastAsia="x-none"/>
        </w:rPr>
        <w:t>2</w:t>
      </w:r>
      <w:r w:rsidRPr="00A902BC">
        <w:rPr>
          <w:b/>
          <w:lang w:val="x-none" w:eastAsia="x-none"/>
        </w:rPr>
        <w:t xml:space="preserve">.1. </w:t>
      </w:r>
      <w:r w:rsidRPr="00AB6F23">
        <w:rPr>
          <w:b/>
          <w:sz w:val="24"/>
          <w:szCs w:val="24"/>
          <w:lang w:eastAsia="x-none"/>
        </w:rPr>
        <w:t>Основная литература</w:t>
      </w:r>
    </w:p>
    <w:p w:rsidR="00AB6F23" w:rsidRPr="00225C61" w:rsidRDefault="00AB6F23" w:rsidP="00AB6F23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200" w:line="276" w:lineRule="auto"/>
        <w:ind w:left="720"/>
        <w:contextualSpacing/>
        <w:jc w:val="left"/>
        <w:outlineLvl w:val="1"/>
        <w:rPr>
          <w:sz w:val="24"/>
          <w:szCs w:val="24"/>
          <w:lang w:eastAsia="ru-RU"/>
        </w:rPr>
      </w:pPr>
      <w:r w:rsidRPr="00225C61">
        <w:rPr>
          <w:sz w:val="24"/>
          <w:szCs w:val="24"/>
          <w:lang w:eastAsia="ru-RU"/>
        </w:rPr>
        <w:t>Лекции по математическому анализу. Г.И. Архипов, В.А. Садовничий, В.Н. Чубариков..-М. 2004.-640с.</w:t>
      </w:r>
    </w:p>
    <w:p w:rsidR="00AB6F23" w:rsidRPr="00225C61" w:rsidRDefault="00AB6F23" w:rsidP="00AB6F23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200" w:line="276" w:lineRule="auto"/>
        <w:ind w:left="720"/>
        <w:contextualSpacing/>
        <w:jc w:val="left"/>
        <w:outlineLvl w:val="1"/>
        <w:rPr>
          <w:sz w:val="24"/>
          <w:szCs w:val="24"/>
          <w:lang w:eastAsia="ru-RU"/>
        </w:rPr>
      </w:pPr>
      <w:r w:rsidRPr="00225C61">
        <w:rPr>
          <w:sz w:val="24"/>
          <w:szCs w:val="24"/>
          <w:lang w:eastAsia="ru-RU"/>
        </w:rPr>
        <w:t>Математический анализ. В.А. Ильин, В.А.Садовничий, Б.Х. Сендов ч.1и2.- Изд-во МГУ, М. : 1985.- 662с, 1987.- 358с.</w:t>
      </w:r>
    </w:p>
    <w:p w:rsidR="00AB6F23" w:rsidRPr="00225C61" w:rsidRDefault="00AB6F23" w:rsidP="00AB6F23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200" w:line="276" w:lineRule="auto"/>
        <w:ind w:left="720"/>
        <w:contextualSpacing/>
        <w:jc w:val="left"/>
        <w:outlineLvl w:val="1"/>
        <w:rPr>
          <w:sz w:val="24"/>
          <w:szCs w:val="24"/>
          <w:lang w:eastAsia="ru-RU"/>
        </w:rPr>
      </w:pPr>
      <w:r w:rsidRPr="00225C61">
        <w:rPr>
          <w:sz w:val="24"/>
          <w:szCs w:val="24"/>
          <w:lang w:eastAsia="ru-RU"/>
        </w:rPr>
        <w:t>Артамонов В.А. Линейная алгебра и аналитическая геометрия (Курс лекций для экономических специальностей), М:Дело: 2012.</w:t>
      </w:r>
    </w:p>
    <w:p w:rsidR="00AB6F23" w:rsidRPr="00225C61" w:rsidRDefault="00AB6F23" w:rsidP="00AB6F23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200" w:line="276" w:lineRule="auto"/>
        <w:ind w:left="720"/>
        <w:contextualSpacing/>
        <w:jc w:val="left"/>
        <w:outlineLvl w:val="1"/>
        <w:rPr>
          <w:sz w:val="24"/>
          <w:szCs w:val="24"/>
          <w:lang w:eastAsia="ru-RU"/>
        </w:rPr>
      </w:pPr>
      <w:r w:rsidRPr="00225C61">
        <w:rPr>
          <w:sz w:val="24"/>
          <w:szCs w:val="24"/>
          <w:lang w:eastAsia="ru-RU"/>
        </w:rPr>
        <w:t>Основы математического анализа. Г.М. Фихтенгольц. Т.1.-Лань.-Спб.-2008.-461с.,Т.2.-Лань 2015.-Спб.-448с.</w:t>
      </w:r>
    </w:p>
    <w:p w:rsidR="00AB6F23" w:rsidRPr="00225C61" w:rsidRDefault="00AB6F23" w:rsidP="00AB6F23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200" w:line="276" w:lineRule="auto"/>
        <w:ind w:left="720"/>
        <w:contextualSpacing/>
        <w:jc w:val="left"/>
        <w:outlineLvl w:val="1"/>
        <w:rPr>
          <w:sz w:val="24"/>
          <w:szCs w:val="24"/>
          <w:lang w:eastAsia="ru-RU"/>
        </w:rPr>
      </w:pPr>
      <w:r w:rsidRPr="00225C61">
        <w:rPr>
          <w:sz w:val="24"/>
          <w:szCs w:val="24"/>
          <w:lang w:eastAsia="ru-RU"/>
        </w:rPr>
        <w:t>Сборник задач и упражнений по математическому анализу.. Б.П.Демидович.- Астрель.-М.:2003.-559 с.</w:t>
      </w:r>
    </w:p>
    <w:p w:rsidR="00AB6F23" w:rsidRPr="00225C61" w:rsidRDefault="00AB6F23" w:rsidP="00AB6F23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200" w:line="276" w:lineRule="auto"/>
        <w:ind w:left="720"/>
        <w:contextualSpacing/>
        <w:jc w:val="left"/>
        <w:outlineLvl w:val="1"/>
        <w:rPr>
          <w:sz w:val="24"/>
          <w:szCs w:val="24"/>
          <w:lang w:eastAsia="ru-RU"/>
        </w:rPr>
      </w:pPr>
      <w:r w:rsidRPr="00225C61">
        <w:rPr>
          <w:sz w:val="24"/>
          <w:szCs w:val="24"/>
          <w:lang w:eastAsia="ru-RU"/>
        </w:rPr>
        <w:t>Курс дифференциальных уравнений. Степанов В.В. «Наука».- М.-2004</w:t>
      </w:r>
    </w:p>
    <w:p w:rsidR="00AB6F23" w:rsidRPr="00C74907" w:rsidRDefault="00AB6F23" w:rsidP="00AB6F23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200" w:line="276" w:lineRule="auto"/>
        <w:ind w:left="720"/>
        <w:contextualSpacing/>
        <w:jc w:val="left"/>
        <w:outlineLvl w:val="1"/>
        <w:rPr>
          <w:sz w:val="24"/>
          <w:szCs w:val="24"/>
          <w:lang w:eastAsia="ru-RU"/>
        </w:rPr>
      </w:pPr>
      <w:r w:rsidRPr="00225C61">
        <w:rPr>
          <w:sz w:val="24"/>
          <w:szCs w:val="24"/>
          <w:lang w:eastAsia="ru-RU"/>
        </w:rPr>
        <w:t>Сборник задач по дифференциальным уравнениям. А.Ф. Филиппов. URSS.-М.:2000</w:t>
      </w:r>
    </w:p>
    <w:p w:rsidR="00AB6F23" w:rsidRDefault="00AB6F23" w:rsidP="00AB6F23">
      <w:pPr>
        <w:numPr>
          <w:ilvl w:val="0"/>
          <w:numId w:val="38"/>
        </w:numPr>
        <w:overflowPunct w:val="0"/>
        <w:autoSpaceDE w:val="0"/>
        <w:autoSpaceDN w:val="0"/>
        <w:adjustRightInd w:val="0"/>
        <w:spacing w:after="200" w:line="276" w:lineRule="auto"/>
        <w:ind w:left="720"/>
        <w:contextualSpacing/>
        <w:jc w:val="left"/>
        <w:outlineLvl w:val="1"/>
        <w:rPr>
          <w:sz w:val="24"/>
          <w:szCs w:val="24"/>
          <w:lang w:eastAsia="ru-RU"/>
        </w:rPr>
      </w:pPr>
      <w:r w:rsidRPr="00C74907">
        <w:rPr>
          <w:sz w:val="24"/>
          <w:szCs w:val="24"/>
          <w:lang w:eastAsia="ru-RU"/>
        </w:rPr>
        <w:t>Балдин, Константин Васильевич. Теория вероятностей и математическая статистика [Электронный ресурс] : учебник / К.В. Балдин, В.Н. Башлыков, А.В. Рукосуев. - 2-е изд. - Электрон. дан. - М. : Дашков и К, 2016. - 472 c. : ил. Загл. с экрана. - ISBN 978-5-394-02108-4 : 0.00.</w:t>
      </w:r>
    </w:p>
    <w:p w:rsidR="00AB6F23" w:rsidRPr="00AB6F23" w:rsidRDefault="00AB6F23" w:rsidP="00AB6F23">
      <w:pPr>
        <w:pStyle w:val="a5"/>
        <w:numPr>
          <w:ilvl w:val="2"/>
          <w:numId w:val="17"/>
        </w:numPr>
        <w:rPr>
          <w:b/>
          <w:sz w:val="24"/>
          <w:szCs w:val="24"/>
          <w:lang w:eastAsia="x-none"/>
        </w:rPr>
      </w:pPr>
      <w:r w:rsidRPr="00AB6F23">
        <w:rPr>
          <w:b/>
          <w:sz w:val="24"/>
          <w:szCs w:val="24"/>
          <w:lang w:eastAsia="x-none"/>
        </w:rPr>
        <w:t>Основная литература</w:t>
      </w:r>
    </w:p>
    <w:p w:rsidR="00AB6F23" w:rsidRDefault="00AB6F23" w:rsidP="00AB6F23">
      <w:pPr>
        <w:pStyle w:val="a5"/>
        <w:numPr>
          <w:ilvl w:val="0"/>
          <w:numId w:val="40"/>
        </w:numPr>
        <w:tabs>
          <w:tab w:val="clear" w:pos="1440"/>
          <w:tab w:val="num" w:pos="709"/>
        </w:tabs>
        <w:overflowPunct w:val="0"/>
        <w:autoSpaceDE w:val="0"/>
        <w:autoSpaceDN w:val="0"/>
        <w:adjustRightInd w:val="0"/>
        <w:spacing w:after="200"/>
        <w:ind w:left="720"/>
        <w:jc w:val="left"/>
        <w:outlineLvl w:val="1"/>
        <w:rPr>
          <w:sz w:val="24"/>
          <w:szCs w:val="24"/>
          <w:lang w:eastAsia="ru-RU"/>
        </w:rPr>
      </w:pPr>
      <w:r w:rsidRPr="00AB6F23">
        <w:rPr>
          <w:sz w:val="24"/>
          <w:szCs w:val="24"/>
          <w:lang w:eastAsia="ru-RU"/>
        </w:rPr>
        <w:t xml:space="preserve">Математический анализ.- В.Г.Чирский, К.Ю.Шилин. 2 тома, «Дело».-М.: </w:t>
      </w:r>
    </w:p>
    <w:p w:rsidR="00AB6F23" w:rsidRPr="00AB6F23" w:rsidRDefault="00AB6F23" w:rsidP="00AB6F23">
      <w:pPr>
        <w:pStyle w:val="a5"/>
        <w:numPr>
          <w:ilvl w:val="0"/>
          <w:numId w:val="40"/>
        </w:numPr>
        <w:tabs>
          <w:tab w:val="clear" w:pos="1440"/>
          <w:tab w:val="num" w:pos="709"/>
        </w:tabs>
        <w:overflowPunct w:val="0"/>
        <w:autoSpaceDE w:val="0"/>
        <w:autoSpaceDN w:val="0"/>
        <w:adjustRightInd w:val="0"/>
        <w:spacing w:after="200"/>
        <w:ind w:left="720"/>
        <w:jc w:val="left"/>
        <w:outlineLvl w:val="1"/>
        <w:rPr>
          <w:sz w:val="24"/>
          <w:szCs w:val="24"/>
          <w:lang w:eastAsia="ru-RU"/>
        </w:rPr>
      </w:pPr>
      <w:r w:rsidRPr="00AB6F23">
        <w:rPr>
          <w:sz w:val="24"/>
          <w:szCs w:val="24"/>
          <w:lang w:eastAsia="ru-RU"/>
        </w:rPr>
        <w:t>Математика для экономистов: математический анализ. В.А. Малугин. «ЭКСМО»М.:-2005.-272с.</w:t>
      </w:r>
    </w:p>
    <w:p w:rsidR="00AB6F23" w:rsidRPr="00225C61" w:rsidRDefault="00AB6F23" w:rsidP="00AB6F23">
      <w:pPr>
        <w:numPr>
          <w:ilvl w:val="0"/>
          <w:numId w:val="40"/>
        </w:numPr>
        <w:overflowPunct w:val="0"/>
        <w:autoSpaceDE w:val="0"/>
        <w:autoSpaceDN w:val="0"/>
        <w:adjustRightInd w:val="0"/>
        <w:spacing w:after="200"/>
        <w:ind w:left="720"/>
        <w:contextualSpacing/>
        <w:jc w:val="left"/>
        <w:outlineLvl w:val="1"/>
        <w:rPr>
          <w:sz w:val="24"/>
          <w:szCs w:val="24"/>
          <w:lang w:eastAsia="ru-RU"/>
        </w:rPr>
      </w:pPr>
      <w:r w:rsidRPr="00225C61">
        <w:rPr>
          <w:sz w:val="24"/>
          <w:szCs w:val="24"/>
          <w:lang w:eastAsia="ru-RU"/>
        </w:rPr>
        <w:t>Математика для социологов и экономистов. А.М. Ахтямов. –Физматлит.-</w:t>
      </w:r>
    </w:p>
    <w:p w:rsidR="00AB6F23" w:rsidRPr="00225C61" w:rsidRDefault="00AB6F23" w:rsidP="00AB6F23">
      <w:pPr>
        <w:numPr>
          <w:ilvl w:val="0"/>
          <w:numId w:val="40"/>
        </w:numPr>
        <w:overflowPunct w:val="0"/>
        <w:autoSpaceDE w:val="0"/>
        <w:autoSpaceDN w:val="0"/>
        <w:adjustRightInd w:val="0"/>
        <w:spacing w:after="200"/>
        <w:ind w:left="720"/>
        <w:contextualSpacing/>
        <w:jc w:val="left"/>
        <w:outlineLvl w:val="1"/>
        <w:rPr>
          <w:sz w:val="24"/>
          <w:szCs w:val="24"/>
          <w:lang w:eastAsia="ru-RU"/>
        </w:rPr>
      </w:pPr>
      <w:r w:rsidRPr="00225C61">
        <w:rPr>
          <w:sz w:val="24"/>
          <w:szCs w:val="24"/>
          <w:lang w:eastAsia="ru-RU"/>
        </w:rPr>
        <w:t xml:space="preserve">М.:2004.-464с. Сборник задач по алгебре. Под ред. А.И. Кострикина.  Учеб. пособие для вузов. --- Новое издание, исправленное. ---  М.: МЦНМО. 2009. -- 408с. </w:t>
      </w:r>
    </w:p>
    <w:p w:rsidR="00AB6F23" w:rsidRPr="00225C61" w:rsidRDefault="00AB6F23" w:rsidP="00AB6F23">
      <w:pPr>
        <w:numPr>
          <w:ilvl w:val="0"/>
          <w:numId w:val="40"/>
        </w:numPr>
        <w:overflowPunct w:val="0"/>
        <w:autoSpaceDE w:val="0"/>
        <w:autoSpaceDN w:val="0"/>
        <w:adjustRightInd w:val="0"/>
        <w:spacing w:after="200"/>
        <w:ind w:left="720"/>
        <w:contextualSpacing/>
        <w:jc w:val="left"/>
        <w:outlineLvl w:val="1"/>
        <w:rPr>
          <w:sz w:val="24"/>
          <w:szCs w:val="24"/>
          <w:lang w:eastAsia="ru-RU"/>
        </w:rPr>
      </w:pPr>
      <w:r w:rsidRPr="00225C61">
        <w:rPr>
          <w:sz w:val="24"/>
          <w:szCs w:val="24"/>
          <w:lang w:eastAsia="ru-RU"/>
        </w:rPr>
        <w:t>Кострикин А.И. Введение в алгебру. Часть 1. Основы алгебры. М.:Физматлит. 2004.</w:t>
      </w:r>
    </w:p>
    <w:p w:rsidR="00AB6F23" w:rsidRPr="00225C61" w:rsidRDefault="00AB6F23" w:rsidP="00AB6F23">
      <w:pPr>
        <w:numPr>
          <w:ilvl w:val="0"/>
          <w:numId w:val="40"/>
        </w:numPr>
        <w:overflowPunct w:val="0"/>
        <w:autoSpaceDE w:val="0"/>
        <w:autoSpaceDN w:val="0"/>
        <w:adjustRightInd w:val="0"/>
        <w:spacing w:after="200"/>
        <w:ind w:left="720"/>
        <w:contextualSpacing/>
        <w:jc w:val="left"/>
        <w:outlineLvl w:val="1"/>
        <w:rPr>
          <w:sz w:val="24"/>
          <w:szCs w:val="24"/>
          <w:lang w:eastAsia="ru-RU"/>
        </w:rPr>
      </w:pPr>
      <w:r w:rsidRPr="00225C61">
        <w:rPr>
          <w:sz w:val="24"/>
          <w:szCs w:val="24"/>
          <w:lang w:eastAsia="ru-RU"/>
        </w:rPr>
        <w:t xml:space="preserve">Кострикин А.И. Введение в алгебру. Часть 2. Линейная алгебра.. М.: МЦНМО, 2009.   </w:t>
      </w:r>
    </w:p>
    <w:p w:rsidR="00AB6F23" w:rsidRPr="00225C61" w:rsidRDefault="00AB6F23" w:rsidP="00AB6F23">
      <w:pPr>
        <w:numPr>
          <w:ilvl w:val="0"/>
          <w:numId w:val="40"/>
        </w:numPr>
        <w:overflowPunct w:val="0"/>
        <w:autoSpaceDE w:val="0"/>
        <w:autoSpaceDN w:val="0"/>
        <w:adjustRightInd w:val="0"/>
        <w:spacing w:after="200"/>
        <w:ind w:left="720"/>
        <w:contextualSpacing/>
        <w:jc w:val="left"/>
        <w:outlineLvl w:val="1"/>
        <w:rPr>
          <w:sz w:val="24"/>
          <w:szCs w:val="24"/>
          <w:lang w:eastAsia="ru-RU"/>
        </w:rPr>
      </w:pPr>
      <w:r w:rsidRPr="00225C61">
        <w:rPr>
          <w:sz w:val="24"/>
          <w:szCs w:val="24"/>
          <w:lang w:eastAsia="ru-RU"/>
        </w:rPr>
        <w:t xml:space="preserve">Винберг Э.Б. Курс алгебры, М.: МЦНМО, 2013. </w:t>
      </w:r>
    </w:p>
    <w:p w:rsidR="00AB6F23" w:rsidRPr="00225C61" w:rsidRDefault="00AB6F23" w:rsidP="00AB6F23">
      <w:pPr>
        <w:numPr>
          <w:ilvl w:val="0"/>
          <w:numId w:val="40"/>
        </w:numPr>
        <w:overflowPunct w:val="0"/>
        <w:autoSpaceDE w:val="0"/>
        <w:autoSpaceDN w:val="0"/>
        <w:adjustRightInd w:val="0"/>
        <w:spacing w:after="200"/>
        <w:ind w:left="720"/>
        <w:contextualSpacing/>
        <w:jc w:val="left"/>
        <w:outlineLvl w:val="1"/>
        <w:rPr>
          <w:sz w:val="24"/>
          <w:szCs w:val="24"/>
          <w:lang w:val="en-US" w:eastAsia="ru-RU"/>
        </w:rPr>
      </w:pPr>
      <w:r w:rsidRPr="00225C61">
        <w:rPr>
          <w:sz w:val="24"/>
          <w:szCs w:val="24"/>
          <w:lang w:val="en-US" w:eastAsia="ru-RU"/>
        </w:rPr>
        <w:t>Chiang A.C., Fundamental methods of mathematical economics, McGrow-Hill, 2008.</w:t>
      </w:r>
    </w:p>
    <w:p w:rsidR="00AB6F23" w:rsidRPr="00225C61" w:rsidRDefault="00A8710F" w:rsidP="00AB6F23">
      <w:pPr>
        <w:numPr>
          <w:ilvl w:val="0"/>
          <w:numId w:val="40"/>
        </w:numPr>
        <w:overflowPunct w:val="0"/>
        <w:autoSpaceDE w:val="0"/>
        <w:autoSpaceDN w:val="0"/>
        <w:adjustRightInd w:val="0"/>
        <w:spacing w:after="200"/>
        <w:ind w:left="720"/>
        <w:contextualSpacing/>
        <w:jc w:val="left"/>
        <w:outlineLvl w:val="1"/>
        <w:rPr>
          <w:sz w:val="24"/>
          <w:szCs w:val="24"/>
          <w:lang w:eastAsia="ru-RU"/>
        </w:rPr>
      </w:pPr>
      <w:hyperlink r:id="rId8" w:history="1">
        <w:r w:rsidR="00AB6F23" w:rsidRPr="00225C61">
          <w:rPr>
            <w:sz w:val="24"/>
            <w:szCs w:val="24"/>
            <w:lang w:val="en-US" w:eastAsia="ru-RU"/>
          </w:rPr>
          <w:t>Elementary Linear Algebra</w:t>
        </w:r>
      </w:hyperlink>
      <w:r w:rsidR="00AB6F23" w:rsidRPr="00225C61">
        <w:rPr>
          <w:sz w:val="24"/>
          <w:szCs w:val="24"/>
          <w:lang w:val="en-US" w:eastAsia="ru-RU"/>
        </w:rPr>
        <w:t xml:space="preserve"> / Andrilli </w:t>
      </w:r>
      <w:hyperlink r:id="rId9" w:history="1">
        <w:r w:rsidR="00AB6F23" w:rsidRPr="00225C61">
          <w:rPr>
            <w:sz w:val="24"/>
            <w:szCs w:val="24"/>
            <w:lang w:val="en-US" w:eastAsia="ru-RU"/>
          </w:rPr>
          <w:t xml:space="preserve">Stephen </w:t>
        </w:r>
      </w:hyperlink>
      <w:r w:rsidR="00AB6F23" w:rsidRPr="00225C61">
        <w:rPr>
          <w:sz w:val="24"/>
          <w:szCs w:val="24"/>
          <w:lang w:val="en-US" w:eastAsia="ru-RU"/>
        </w:rPr>
        <w:t xml:space="preserve">, Hecker </w:t>
      </w:r>
      <w:hyperlink r:id="rId10" w:history="1">
        <w:r w:rsidR="00AB6F23" w:rsidRPr="00225C61">
          <w:rPr>
            <w:sz w:val="24"/>
            <w:szCs w:val="24"/>
            <w:lang w:val="en-US" w:eastAsia="ru-RU"/>
          </w:rPr>
          <w:t xml:space="preserve">David. </w:t>
        </w:r>
      </w:hyperlink>
      <w:r w:rsidR="00AB6F23" w:rsidRPr="00225C61">
        <w:rPr>
          <w:sz w:val="24"/>
          <w:szCs w:val="24"/>
          <w:lang w:eastAsia="ru-RU"/>
        </w:rPr>
        <w:t>– NY: Elsevier Academic Press, – 2009. – 737 p.</w:t>
      </w:r>
    </w:p>
    <w:p w:rsidR="00AB6F23" w:rsidRPr="00225C61" w:rsidRDefault="00AB6F23" w:rsidP="00AB6F23">
      <w:pPr>
        <w:numPr>
          <w:ilvl w:val="0"/>
          <w:numId w:val="40"/>
        </w:numPr>
        <w:overflowPunct w:val="0"/>
        <w:autoSpaceDE w:val="0"/>
        <w:autoSpaceDN w:val="0"/>
        <w:adjustRightInd w:val="0"/>
        <w:spacing w:after="200"/>
        <w:ind w:left="720"/>
        <w:contextualSpacing/>
        <w:jc w:val="left"/>
        <w:outlineLvl w:val="1"/>
        <w:rPr>
          <w:sz w:val="24"/>
          <w:szCs w:val="24"/>
          <w:lang w:eastAsia="ru-RU"/>
        </w:rPr>
      </w:pPr>
      <w:r w:rsidRPr="00225C61">
        <w:rPr>
          <w:sz w:val="24"/>
          <w:szCs w:val="24"/>
          <w:lang w:eastAsia="ru-RU"/>
        </w:rPr>
        <w:t xml:space="preserve"> Тыртышников Е.Е. Основы алгебры. --  М.: Физматлит</w:t>
      </w:r>
    </w:p>
    <w:p w:rsidR="00AB6F23" w:rsidRPr="00225C61" w:rsidRDefault="00AB6F23" w:rsidP="00AB6F23">
      <w:pPr>
        <w:overflowPunct w:val="0"/>
        <w:autoSpaceDE w:val="0"/>
        <w:autoSpaceDN w:val="0"/>
        <w:adjustRightInd w:val="0"/>
        <w:spacing w:after="200"/>
        <w:ind w:left="360"/>
        <w:contextualSpacing/>
        <w:jc w:val="left"/>
        <w:outlineLvl w:val="1"/>
        <w:rPr>
          <w:rFonts w:eastAsia="HiddenHorzOCR"/>
          <w:b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10.</w:t>
      </w:r>
      <w:r w:rsidRPr="00225C61">
        <w:rPr>
          <w:sz w:val="24"/>
          <w:szCs w:val="24"/>
          <w:lang w:eastAsia="ru-RU"/>
        </w:rPr>
        <w:t>Дифференциальные и разностные уравнения. А.В. Королёв.-Юрайт.-М.:2017.-280с.</w:t>
      </w:r>
    </w:p>
    <w:p w:rsidR="00AB6F23" w:rsidRPr="00A73063" w:rsidRDefault="00AB6F23" w:rsidP="00AB6F23">
      <w:pPr>
        <w:ind w:firstLine="567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11</w:t>
      </w:r>
      <w:r w:rsidRPr="00A73063">
        <w:rPr>
          <w:sz w:val="24"/>
          <w:szCs w:val="24"/>
          <w:lang w:eastAsia="ru-RU"/>
        </w:rPr>
        <w:t xml:space="preserve">. Высшая математика для экономического бакалавриата : учебник и практикум : для студентов вузов, обучающихся по эконом.специальностям / [Н. Ш. Кремер и др.] ; под ред. Н. Ш. Кремера. - 4-е изд., перераб. и доп. - М. : Юрайт, 2012. - 909 c.  </w:t>
      </w:r>
    </w:p>
    <w:p w:rsidR="00AB6F23" w:rsidRPr="00A73063" w:rsidRDefault="00AB6F23" w:rsidP="00AB6F23">
      <w:pPr>
        <w:ind w:firstLine="567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</w:t>
      </w:r>
      <w:r w:rsidRPr="00A73063">
        <w:rPr>
          <w:sz w:val="24"/>
          <w:szCs w:val="24"/>
          <w:lang w:eastAsia="ru-RU"/>
        </w:rPr>
        <w:t xml:space="preserve">3. Высшая математика для экономистов : учебник / [Н. Ш. Кремер и др.] ; под ред. Н. Ш. Кремера. - 3-е изд. - М. : ЮНИТИ, 2014. - 479 c.  </w:t>
      </w:r>
    </w:p>
    <w:p w:rsidR="00AB6F23" w:rsidRPr="00A73063" w:rsidRDefault="00AB6F23" w:rsidP="00AB6F23">
      <w:pPr>
        <w:ind w:firstLine="567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lastRenderedPageBreak/>
        <w:t>1</w:t>
      </w:r>
      <w:r w:rsidRPr="00A73063">
        <w:rPr>
          <w:sz w:val="24"/>
          <w:szCs w:val="24"/>
          <w:lang w:eastAsia="ru-RU"/>
        </w:rPr>
        <w:t xml:space="preserve">4. Никулин, Евгений Александрович. Основы теории автоматического управления. Частотные методы анализа и синтеза систем [Электронный ресурс] :учеб.пособие для специальности 230101 (220100) - "Вычислит. машины ; комплексы системы и сети" / Евгений Никулин. - Электрон. дан.. - СПб. : БХВ-Петербург, 2015. - 632 c.  </w:t>
      </w:r>
    </w:p>
    <w:p w:rsidR="00AB6F23" w:rsidRPr="00A73063" w:rsidRDefault="00AB6F23" w:rsidP="00AB6F23">
      <w:pPr>
        <w:ind w:firstLine="567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</w:t>
      </w:r>
      <w:r w:rsidRPr="00A73063">
        <w:rPr>
          <w:sz w:val="24"/>
          <w:szCs w:val="24"/>
          <w:lang w:eastAsia="ru-RU"/>
        </w:rPr>
        <w:t>5. Письменный, Дмитрий Трофимович. Конспект лекций по высшей математике : [полный курс] / Д. Т. Письменный. - 12-е изд. - М. : Айрис-пресс, 2014. - 603 c. </w:t>
      </w:r>
    </w:p>
    <w:p w:rsidR="00AB6F23" w:rsidRPr="00A73063" w:rsidRDefault="00AB6F23" w:rsidP="00AB6F23">
      <w:pPr>
        <w:ind w:firstLine="567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</w:t>
      </w:r>
      <w:r w:rsidRPr="00A73063">
        <w:rPr>
          <w:sz w:val="24"/>
          <w:szCs w:val="24"/>
          <w:lang w:eastAsia="ru-RU"/>
        </w:rPr>
        <w:t>6. Попов, Александр Михайлович. Высшая математика для экономистов :учеб.для бакалавров / А. М. Попов, В. Н. Сотников ; под ред. А. М. Попова. - М. :Юрайт, 2012. - 564 c.</w:t>
      </w:r>
    </w:p>
    <w:p w:rsidR="00AB6F23" w:rsidRPr="00A73063" w:rsidRDefault="00AB6F23" w:rsidP="00AB6F23">
      <w:pPr>
        <w:ind w:firstLine="567"/>
        <w:rPr>
          <w:sz w:val="20"/>
          <w:szCs w:val="28"/>
          <w:lang w:eastAsia="ru-RU"/>
        </w:rPr>
      </w:pPr>
      <w:r>
        <w:rPr>
          <w:sz w:val="24"/>
          <w:szCs w:val="24"/>
          <w:lang w:eastAsia="ru-RU"/>
        </w:rPr>
        <w:t>1</w:t>
      </w:r>
      <w:r w:rsidRPr="00A73063">
        <w:rPr>
          <w:sz w:val="24"/>
          <w:szCs w:val="24"/>
          <w:lang w:eastAsia="ru-RU"/>
        </w:rPr>
        <w:t>7. Шипачев, Виктор Семенович. Высшая математика : учеб. пособие для бакалавров / В. С. Шипачев ; под ред. А. Н. Тихонова. - 8-е изд., перераб. и доп. - М. : Юрайт, 2013. - 447 c.</w:t>
      </w:r>
      <w:r w:rsidRPr="00A73063">
        <w:rPr>
          <w:sz w:val="20"/>
          <w:szCs w:val="28"/>
          <w:lang w:eastAsia="ru-RU"/>
        </w:rPr>
        <w:t> </w:t>
      </w:r>
    </w:p>
    <w:p w:rsidR="00AB6F23" w:rsidRPr="00A73063" w:rsidRDefault="00AB6F23" w:rsidP="00AB6F23">
      <w:pPr>
        <w:ind w:firstLine="567"/>
        <w:jc w:val="left"/>
        <w:rPr>
          <w:sz w:val="24"/>
          <w:szCs w:val="24"/>
        </w:rPr>
      </w:pPr>
      <w:r>
        <w:rPr>
          <w:sz w:val="24"/>
          <w:szCs w:val="24"/>
        </w:rPr>
        <w:t>1</w:t>
      </w:r>
      <w:r w:rsidRPr="00A73063">
        <w:rPr>
          <w:sz w:val="24"/>
          <w:szCs w:val="24"/>
        </w:rPr>
        <w:t>8.Краткий курс высшей математики [Электронный ресурс] : учебник / [К. В. Балдин и др.] ; под ред. К. В. Балдина. - 2-е изд. - Электрон. дан. - М. : Дашков и К, 2015. - 511 c.</w:t>
      </w:r>
    </w:p>
    <w:p w:rsidR="00AB6F23" w:rsidRPr="00A73063" w:rsidRDefault="00AB6F23" w:rsidP="00AB6F23">
      <w:pPr>
        <w:ind w:firstLine="567"/>
        <w:jc w:val="left"/>
        <w:rPr>
          <w:sz w:val="24"/>
          <w:szCs w:val="24"/>
        </w:rPr>
      </w:pPr>
      <w:r>
        <w:rPr>
          <w:sz w:val="24"/>
          <w:szCs w:val="24"/>
        </w:rPr>
        <w:t>1</w:t>
      </w:r>
      <w:r w:rsidRPr="00A73063">
        <w:rPr>
          <w:sz w:val="24"/>
          <w:szCs w:val="24"/>
        </w:rPr>
        <w:t>9.Грес, Павел Власович. Математика для бакалавров [Электронный ресурс] :универс. курс для студентов гуманит. направлений : [учеб. пособие] / П. В. Грес. - Изд. 2-е, перераб. и доп. - Электрон. дан. - М. : Логос, 2013. - 287 c.</w:t>
      </w:r>
    </w:p>
    <w:p w:rsidR="00AB6F23" w:rsidRPr="00D753CA" w:rsidRDefault="00AB6F23" w:rsidP="00AB6F23">
      <w:pPr>
        <w:ind w:firstLine="567"/>
        <w:jc w:val="left"/>
        <w:rPr>
          <w:sz w:val="24"/>
          <w:szCs w:val="24"/>
        </w:rPr>
      </w:pPr>
      <w:r>
        <w:rPr>
          <w:sz w:val="24"/>
          <w:szCs w:val="24"/>
        </w:rPr>
        <w:t>20</w:t>
      </w:r>
      <w:r w:rsidRPr="00A73063">
        <w:rPr>
          <w:sz w:val="24"/>
          <w:szCs w:val="24"/>
        </w:rPr>
        <w:t>.Плотникова, Евгения Григорьевна. Математический анализ. Функции нескольких переменных [Электронный ресурс] : сб. индивидуальных заданий / Е. Г. Плотникова, С. В. Левко. - 2-е изд., стер. - Электрон. дан. - М. : Флинта, 2014.</w:t>
      </w:r>
    </w:p>
    <w:p w:rsidR="00AB6F23" w:rsidRPr="00D753CA" w:rsidRDefault="00AB6F23" w:rsidP="00AB6F23">
      <w:pPr>
        <w:ind w:firstLine="567"/>
        <w:jc w:val="left"/>
        <w:rPr>
          <w:sz w:val="24"/>
          <w:szCs w:val="24"/>
        </w:rPr>
      </w:pPr>
      <w:r w:rsidRPr="00D753CA">
        <w:rPr>
          <w:sz w:val="24"/>
          <w:szCs w:val="24"/>
        </w:rPr>
        <w:t>21.</w:t>
      </w:r>
      <w:r w:rsidRPr="00C74907">
        <w:rPr>
          <w:color w:val="000000"/>
          <w:sz w:val="27"/>
          <w:szCs w:val="27"/>
          <w:shd w:val="clear" w:color="auto" w:fill="EEEEEE"/>
        </w:rPr>
        <w:t xml:space="preserve"> </w:t>
      </w:r>
      <w:r w:rsidRPr="00C74907">
        <w:rPr>
          <w:sz w:val="24"/>
          <w:szCs w:val="24"/>
        </w:rPr>
        <w:t>Большакова, Людмила Валентиновна. Теория вероятностей [Электронный ресурс] : учеб. пособие / Л. В. Большакова. - Электрон. дан. - Саратов : Вузовское образование, 2019. - 197 c. Загл. с экрана. - ISBN 978-5-4487-0459-8 : 0.00.</w:t>
      </w:r>
    </w:p>
    <w:p w:rsidR="00AB6F23" w:rsidRPr="00C74907" w:rsidRDefault="00AB6F23" w:rsidP="00AB6F23">
      <w:pPr>
        <w:ind w:firstLine="567"/>
        <w:rPr>
          <w:sz w:val="24"/>
          <w:szCs w:val="24"/>
        </w:rPr>
      </w:pPr>
      <w:r w:rsidRPr="00D753CA">
        <w:rPr>
          <w:sz w:val="24"/>
          <w:szCs w:val="24"/>
        </w:rPr>
        <w:t xml:space="preserve">22. </w:t>
      </w:r>
      <w:r w:rsidRPr="00C74907">
        <w:rPr>
          <w:sz w:val="24"/>
          <w:szCs w:val="24"/>
        </w:rPr>
        <w:t>Васильев, Альберт Афанасьевич. Теория вероятностей и математическая статистика [Электронный ресурс] : учебник и практикум для академ. бакалавриата / А. А. Васильев. - 2-е изд., испр. и доп. - Электрон. дан. - М. : Юрайт, 2018. - 253 c. - (Серия "Бакалавр. Академический курс"). Загл. с экрана. - ISBN 978-5-534-05175-9 : 0.00.</w:t>
      </w:r>
    </w:p>
    <w:p w:rsidR="00AB6F23" w:rsidRDefault="00AB6F23" w:rsidP="00AB6F23">
      <w:pPr>
        <w:rPr>
          <w:sz w:val="24"/>
          <w:szCs w:val="28"/>
          <w:lang w:eastAsia="ru-RU"/>
        </w:rPr>
      </w:pPr>
      <w:r w:rsidRPr="00231A5A">
        <w:rPr>
          <w:sz w:val="24"/>
          <w:szCs w:val="28"/>
          <w:lang w:eastAsia="ru-RU"/>
        </w:rPr>
        <w:tab/>
        <w:t>23. Кремер, Наум Шевелевич. Теория вероятностей [Электронный ресурс] : учебник и практикум для академического бакалавриата / Н. Ш. Кремер. - Электрон. дан. - М. : Юрайт, 2017. - 271 c. : ил. - (Серия "Бакалавр. Академический курс"). Загл. с экрана. - ISBN 978-5-9916-9888-7 : 0.00.</w:t>
      </w:r>
    </w:p>
    <w:p w:rsidR="00AB6F23" w:rsidRDefault="00AB6F23" w:rsidP="00AB6F23">
      <w:pPr>
        <w:rPr>
          <w:sz w:val="24"/>
          <w:szCs w:val="28"/>
          <w:lang w:eastAsia="ru-RU"/>
        </w:rPr>
      </w:pPr>
    </w:p>
    <w:p w:rsidR="00AB6F23" w:rsidRDefault="00AB6F23" w:rsidP="00AB6F23">
      <w:pPr>
        <w:pStyle w:val="a5"/>
        <w:numPr>
          <w:ilvl w:val="2"/>
          <w:numId w:val="17"/>
        </w:numPr>
        <w:rPr>
          <w:b/>
          <w:sz w:val="24"/>
          <w:szCs w:val="28"/>
          <w:lang w:eastAsia="ru-RU"/>
        </w:rPr>
      </w:pPr>
      <w:r w:rsidRPr="00AB6F23">
        <w:rPr>
          <w:b/>
          <w:sz w:val="24"/>
          <w:szCs w:val="28"/>
          <w:lang w:eastAsia="ru-RU"/>
        </w:rPr>
        <w:t>Интернет ресурсы</w:t>
      </w:r>
    </w:p>
    <w:p w:rsidR="00AB6F23" w:rsidRPr="00045EE6" w:rsidRDefault="00AB6F23" w:rsidP="00AB6F23">
      <w:pPr>
        <w:numPr>
          <w:ilvl w:val="0"/>
          <w:numId w:val="17"/>
        </w:numPr>
        <w:spacing w:after="200" w:line="276" w:lineRule="auto"/>
        <w:contextualSpacing/>
        <w:jc w:val="left"/>
        <w:rPr>
          <w:sz w:val="24"/>
          <w:szCs w:val="24"/>
        </w:rPr>
      </w:pPr>
      <w:r w:rsidRPr="00045EE6">
        <w:rPr>
          <w:sz w:val="24"/>
          <w:szCs w:val="24"/>
        </w:rPr>
        <w:t xml:space="preserve">Электронные учебники электронно-библиотечной системы (ЭБС) «Айбукс» </w:t>
      </w:r>
      <w:hyperlink r:id="rId11" w:history="1">
        <w:r w:rsidRPr="00045EE6">
          <w:rPr>
            <w:color w:val="0000FF"/>
            <w:sz w:val="24"/>
            <w:szCs w:val="24"/>
            <w:u w:val="single"/>
          </w:rPr>
          <w:t>http://www.nwapa.spb.ru/index.php?page_id=76</w:t>
        </w:r>
      </w:hyperlink>
    </w:p>
    <w:p w:rsidR="00AB6F23" w:rsidRPr="00045EE6" w:rsidRDefault="00AB6F23" w:rsidP="00AB6F23">
      <w:pPr>
        <w:numPr>
          <w:ilvl w:val="0"/>
          <w:numId w:val="17"/>
        </w:numPr>
        <w:spacing w:after="200" w:line="276" w:lineRule="auto"/>
        <w:contextualSpacing/>
        <w:jc w:val="left"/>
        <w:rPr>
          <w:sz w:val="24"/>
          <w:szCs w:val="24"/>
        </w:rPr>
      </w:pPr>
      <w:r w:rsidRPr="00045EE6">
        <w:rPr>
          <w:sz w:val="24"/>
          <w:szCs w:val="24"/>
        </w:rPr>
        <w:t xml:space="preserve">Научно-практические статьи по экономики и и менеджменту Издательского дома «Библиотека Гребенникова» </w:t>
      </w:r>
      <w:hyperlink r:id="rId12" w:history="1">
        <w:r w:rsidRPr="00045EE6">
          <w:rPr>
            <w:color w:val="0000FF"/>
            <w:sz w:val="24"/>
            <w:szCs w:val="24"/>
            <w:u w:val="single"/>
          </w:rPr>
          <w:t>http://www.nwapa.spb.ru/index.php?page_id=76</w:t>
        </w:r>
      </w:hyperlink>
    </w:p>
    <w:p w:rsidR="00AB6F23" w:rsidRPr="00045EE6" w:rsidRDefault="00AB6F23" w:rsidP="00AB6F23">
      <w:pPr>
        <w:numPr>
          <w:ilvl w:val="0"/>
          <w:numId w:val="17"/>
        </w:numPr>
        <w:spacing w:after="200" w:line="276" w:lineRule="auto"/>
        <w:contextualSpacing/>
        <w:jc w:val="left"/>
        <w:rPr>
          <w:sz w:val="24"/>
          <w:szCs w:val="24"/>
        </w:rPr>
      </w:pPr>
      <w:r w:rsidRPr="00045EE6">
        <w:rPr>
          <w:sz w:val="24"/>
          <w:szCs w:val="24"/>
        </w:rPr>
        <w:t xml:space="preserve">Статьи из журналов и статистических изданий Ист Вью </w:t>
      </w:r>
      <w:hyperlink r:id="rId13" w:history="1">
        <w:r w:rsidRPr="00045EE6">
          <w:rPr>
            <w:color w:val="0000FF"/>
            <w:sz w:val="24"/>
            <w:szCs w:val="24"/>
            <w:u w:val="single"/>
          </w:rPr>
          <w:t>http://www.nwapa.spb.ru/index.php?page_id=76</w:t>
        </w:r>
      </w:hyperlink>
    </w:p>
    <w:p w:rsidR="00AB6F23" w:rsidRPr="00AB6F23" w:rsidRDefault="00AB6F23" w:rsidP="00AB6F23">
      <w:pPr>
        <w:rPr>
          <w:b/>
          <w:sz w:val="24"/>
          <w:szCs w:val="28"/>
          <w:lang w:eastAsia="ru-RU"/>
        </w:rPr>
      </w:pPr>
    </w:p>
    <w:p w:rsidR="009D613B" w:rsidRDefault="009D613B" w:rsidP="009D613B">
      <w:pPr>
        <w:pStyle w:val="2"/>
        <w:numPr>
          <w:ilvl w:val="0"/>
          <w:numId w:val="0"/>
        </w:numPr>
        <w:ind w:left="360"/>
      </w:pPr>
    </w:p>
    <w:p w:rsidR="00AB6F23" w:rsidRPr="00A95ADF" w:rsidRDefault="0065766F" w:rsidP="0065766F">
      <w:pPr>
        <w:pStyle w:val="2"/>
        <w:numPr>
          <w:ilvl w:val="0"/>
          <w:numId w:val="0"/>
        </w:numPr>
      </w:pPr>
      <w:r>
        <w:t>4.</w:t>
      </w:r>
      <w:r w:rsidR="009D613B">
        <w:t>КО</w:t>
      </w:r>
      <w:r w:rsidR="00AB6F23" w:rsidRPr="00A95ADF">
        <w:t>НТРОЛЬ И ОЦЕНКА РЕЗУЛЬТАТОВ ОСВОЕНИЯ УЧЕБНОЙ ДИСЦИПЛИНЫ</w:t>
      </w:r>
    </w:p>
    <w:p w:rsidR="00AB6F23" w:rsidRPr="00AB6F23" w:rsidRDefault="00AB6F23" w:rsidP="00AB6F23">
      <w:pPr>
        <w:spacing w:line="276" w:lineRule="auto"/>
        <w:ind w:firstLine="283"/>
        <w:rPr>
          <w:sz w:val="24"/>
          <w:szCs w:val="24"/>
        </w:rPr>
      </w:pPr>
      <w:r w:rsidRPr="00AB6F23">
        <w:rPr>
          <w:sz w:val="24"/>
          <w:szCs w:val="24"/>
        </w:rPr>
        <w:t>Контроль и оценка качества освоения учебной дисциплины осуществляется преподавателем в процессе проведения практических занятий, тестирования, а также выполнения обучающимися индивидуальных заданий.</w:t>
      </w:r>
    </w:p>
    <w:p w:rsidR="00AB6F23" w:rsidRPr="00AB6F23" w:rsidRDefault="00AB6F23" w:rsidP="00341BB8">
      <w:pPr>
        <w:rPr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7"/>
        <w:gridCol w:w="3114"/>
        <w:gridCol w:w="2972"/>
      </w:tblGrid>
      <w:tr w:rsidR="00AB6F23" w:rsidRPr="00AB6F23" w:rsidTr="009D613B"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F23" w:rsidRPr="00AB6F23" w:rsidRDefault="00AB6F23" w:rsidP="009D613B">
            <w:pPr>
              <w:spacing w:after="200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AB6F23">
              <w:rPr>
                <w:b/>
                <w:bCs/>
                <w:i/>
                <w:sz w:val="24"/>
                <w:szCs w:val="24"/>
              </w:rPr>
              <w:t>Результаты обучения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F23" w:rsidRPr="00AB6F23" w:rsidRDefault="00AB6F23" w:rsidP="009D613B">
            <w:pPr>
              <w:spacing w:after="200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AB6F23">
              <w:rPr>
                <w:b/>
                <w:bCs/>
                <w:i/>
                <w:sz w:val="24"/>
                <w:szCs w:val="24"/>
              </w:rPr>
              <w:t>Критерии оценки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F23" w:rsidRPr="00AB6F23" w:rsidRDefault="00AB6F23" w:rsidP="009D613B">
            <w:pPr>
              <w:spacing w:after="200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AB6F23">
              <w:rPr>
                <w:b/>
                <w:bCs/>
                <w:i/>
                <w:sz w:val="24"/>
                <w:szCs w:val="24"/>
              </w:rPr>
              <w:t>Методы оценки</w:t>
            </w:r>
          </w:p>
        </w:tc>
      </w:tr>
      <w:tr w:rsidR="00AB6F23" w:rsidRPr="00AB6F23" w:rsidTr="009D613B"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F23" w:rsidRPr="00AB6F23" w:rsidRDefault="00AB6F23" w:rsidP="009D613B">
            <w:pPr>
              <w:spacing w:line="276" w:lineRule="auto"/>
              <w:ind w:firstLine="284"/>
              <w:rPr>
                <w:b/>
                <w:sz w:val="24"/>
                <w:szCs w:val="24"/>
              </w:rPr>
            </w:pPr>
            <w:r w:rsidRPr="00AB6F23">
              <w:rPr>
                <w:b/>
                <w:sz w:val="24"/>
                <w:szCs w:val="24"/>
              </w:rPr>
              <w:t>знать/понимать</w:t>
            </w:r>
          </w:p>
          <w:p w:rsidR="00AB6F23" w:rsidRPr="00AB6F23" w:rsidRDefault="00AB6F23" w:rsidP="00AB6F23">
            <w:pPr>
              <w:numPr>
                <w:ilvl w:val="0"/>
                <w:numId w:val="44"/>
              </w:numPr>
              <w:tabs>
                <w:tab w:val="left" w:pos="1134"/>
              </w:tabs>
              <w:spacing w:line="276" w:lineRule="auto"/>
              <w:ind w:firstLine="284"/>
              <w:rPr>
                <w:sz w:val="24"/>
                <w:szCs w:val="24"/>
              </w:rPr>
            </w:pPr>
            <w:r w:rsidRPr="00AB6F23">
              <w:rPr>
                <w:sz w:val="24"/>
                <w:szCs w:val="24"/>
              </w:rPr>
              <w:t xml:space="preserve">различные подходы к определению понятия </w:t>
            </w:r>
            <w:r w:rsidRPr="00AB6F23">
              <w:rPr>
                <w:sz w:val="24"/>
                <w:szCs w:val="24"/>
              </w:rPr>
              <w:lastRenderedPageBreak/>
              <w:t>«информация»;</w:t>
            </w:r>
          </w:p>
          <w:p w:rsidR="00AB6F23" w:rsidRPr="00AB6F23" w:rsidRDefault="00AB6F23" w:rsidP="00AB6F23">
            <w:pPr>
              <w:numPr>
                <w:ilvl w:val="0"/>
                <w:numId w:val="44"/>
              </w:numPr>
              <w:tabs>
                <w:tab w:val="left" w:pos="1134"/>
              </w:tabs>
              <w:spacing w:line="276" w:lineRule="auto"/>
              <w:ind w:firstLine="284"/>
              <w:rPr>
                <w:sz w:val="24"/>
                <w:szCs w:val="24"/>
              </w:rPr>
            </w:pPr>
            <w:r w:rsidRPr="00AB6F23">
              <w:rPr>
                <w:sz w:val="24"/>
                <w:szCs w:val="24"/>
              </w:rPr>
              <w:t>методы измерения количества информации: вероятностный и алфавитный. Знать единицы измерения информации;</w:t>
            </w:r>
          </w:p>
          <w:p w:rsidR="00AB6F23" w:rsidRPr="00AB6F23" w:rsidRDefault="00AB6F23" w:rsidP="00AB6F23">
            <w:pPr>
              <w:numPr>
                <w:ilvl w:val="0"/>
                <w:numId w:val="44"/>
              </w:numPr>
              <w:tabs>
                <w:tab w:val="left" w:pos="1134"/>
              </w:tabs>
              <w:spacing w:line="276" w:lineRule="auto"/>
              <w:ind w:firstLine="284"/>
              <w:rPr>
                <w:sz w:val="24"/>
                <w:szCs w:val="24"/>
              </w:rPr>
            </w:pPr>
            <w:r w:rsidRPr="00AB6F23">
              <w:rPr>
                <w:sz w:val="24"/>
                <w:szCs w:val="24"/>
              </w:rPr>
              <w:t>назначение наиболее распространенных средств автоматизации информационной деятельности (текстовых редакторов, текстовых процессоров, графических редакторов, электронных таблиц, баз данных, компьютерных сетей);</w:t>
            </w:r>
          </w:p>
          <w:p w:rsidR="00AB6F23" w:rsidRPr="00AB6F23" w:rsidRDefault="00AB6F23" w:rsidP="00AB6F23">
            <w:pPr>
              <w:numPr>
                <w:ilvl w:val="0"/>
                <w:numId w:val="44"/>
              </w:numPr>
              <w:tabs>
                <w:tab w:val="left" w:pos="1134"/>
              </w:tabs>
              <w:spacing w:line="276" w:lineRule="auto"/>
              <w:ind w:firstLine="284"/>
              <w:rPr>
                <w:sz w:val="24"/>
                <w:szCs w:val="24"/>
              </w:rPr>
            </w:pPr>
            <w:r w:rsidRPr="00AB6F23">
              <w:rPr>
                <w:sz w:val="24"/>
                <w:szCs w:val="24"/>
              </w:rPr>
              <w:t>назначение и виды информационных моделей, описывающих реальные объекты или процессы;</w:t>
            </w:r>
          </w:p>
          <w:p w:rsidR="00AB6F23" w:rsidRPr="00AB6F23" w:rsidRDefault="00AB6F23" w:rsidP="00AB6F23">
            <w:pPr>
              <w:numPr>
                <w:ilvl w:val="0"/>
                <w:numId w:val="44"/>
              </w:numPr>
              <w:tabs>
                <w:tab w:val="left" w:pos="1134"/>
              </w:tabs>
              <w:spacing w:line="276" w:lineRule="auto"/>
              <w:ind w:firstLine="284"/>
              <w:rPr>
                <w:sz w:val="24"/>
                <w:szCs w:val="24"/>
              </w:rPr>
            </w:pPr>
            <w:r w:rsidRPr="00AB6F23">
              <w:rPr>
                <w:sz w:val="24"/>
                <w:szCs w:val="24"/>
              </w:rPr>
              <w:t>использование алгоритма как способа автоматизации деятельности;</w:t>
            </w:r>
          </w:p>
          <w:p w:rsidR="00AB6F23" w:rsidRPr="00AB6F23" w:rsidRDefault="00AB6F23" w:rsidP="00AB6F23">
            <w:pPr>
              <w:numPr>
                <w:ilvl w:val="0"/>
                <w:numId w:val="44"/>
              </w:numPr>
              <w:tabs>
                <w:tab w:val="left" w:pos="1134"/>
              </w:tabs>
              <w:spacing w:line="276" w:lineRule="auto"/>
              <w:ind w:firstLine="284"/>
              <w:rPr>
                <w:sz w:val="24"/>
                <w:szCs w:val="24"/>
              </w:rPr>
            </w:pPr>
            <w:r w:rsidRPr="00AB6F23">
              <w:rPr>
                <w:sz w:val="24"/>
                <w:szCs w:val="24"/>
              </w:rPr>
              <w:t>назначение и функции операционных систем;</w:t>
            </w:r>
          </w:p>
          <w:p w:rsidR="00AB6F23" w:rsidRPr="00AB6F23" w:rsidRDefault="00AB6F23" w:rsidP="009D613B">
            <w:pPr>
              <w:spacing w:line="276" w:lineRule="auto"/>
              <w:ind w:firstLine="284"/>
              <w:rPr>
                <w:b/>
                <w:sz w:val="24"/>
                <w:szCs w:val="24"/>
              </w:rPr>
            </w:pPr>
            <w:r w:rsidRPr="00AB6F23">
              <w:rPr>
                <w:b/>
                <w:sz w:val="24"/>
                <w:szCs w:val="24"/>
              </w:rPr>
              <w:t>уметь</w:t>
            </w:r>
          </w:p>
          <w:p w:rsidR="00AB6F23" w:rsidRPr="00AB6F23" w:rsidRDefault="00AB6F23" w:rsidP="00AB6F23">
            <w:pPr>
              <w:numPr>
                <w:ilvl w:val="0"/>
                <w:numId w:val="45"/>
              </w:numPr>
              <w:tabs>
                <w:tab w:val="left" w:pos="1134"/>
              </w:tabs>
              <w:spacing w:line="276" w:lineRule="auto"/>
              <w:ind w:firstLine="284"/>
              <w:rPr>
                <w:sz w:val="24"/>
                <w:szCs w:val="24"/>
              </w:rPr>
            </w:pPr>
            <w:r w:rsidRPr="00AB6F23">
              <w:rPr>
                <w:sz w:val="24"/>
                <w:szCs w:val="24"/>
              </w:rPr>
              <w:t>оценивать достоверность информации, сопоставляя различные источники;</w:t>
            </w:r>
          </w:p>
          <w:p w:rsidR="00AB6F23" w:rsidRPr="00AB6F23" w:rsidRDefault="00AB6F23" w:rsidP="00AB6F23">
            <w:pPr>
              <w:numPr>
                <w:ilvl w:val="0"/>
                <w:numId w:val="45"/>
              </w:numPr>
              <w:tabs>
                <w:tab w:val="left" w:pos="1134"/>
              </w:tabs>
              <w:spacing w:line="276" w:lineRule="auto"/>
              <w:ind w:firstLine="284"/>
              <w:rPr>
                <w:sz w:val="24"/>
                <w:szCs w:val="24"/>
              </w:rPr>
            </w:pPr>
            <w:r w:rsidRPr="00AB6F23">
              <w:rPr>
                <w:sz w:val="24"/>
                <w:szCs w:val="24"/>
              </w:rPr>
              <w:t>распознавать информационные процессы в различных системах;</w:t>
            </w:r>
          </w:p>
          <w:p w:rsidR="00AB6F23" w:rsidRPr="00AB6F23" w:rsidRDefault="00AB6F23" w:rsidP="00AB6F23">
            <w:pPr>
              <w:numPr>
                <w:ilvl w:val="0"/>
                <w:numId w:val="45"/>
              </w:numPr>
              <w:tabs>
                <w:tab w:val="left" w:pos="1134"/>
              </w:tabs>
              <w:spacing w:line="276" w:lineRule="auto"/>
              <w:ind w:firstLine="284"/>
              <w:rPr>
                <w:sz w:val="24"/>
                <w:szCs w:val="24"/>
              </w:rPr>
            </w:pPr>
            <w:r w:rsidRPr="00AB6F23">
              <w:rPr>
                <w:sz w:val="24"/>
                <w:szCs w:val="24"/>
              </w:rPr>
              <w:t>использовать готовые информационные модели, оценивать их соответствие реальному объекту и целям моделирования;</w:t>
            </w:r>
          </w:p>
          <w:p w:rsidR="00AB6F23" w:rsidRPr="00AB6F23" w:rsidRDefault="00AB6F23" w:rsidP="00AB6F23">
            <w:pPr>
              <w:numPr>
                <w:ilvl w:val="0"/>
                <w:numId w:val="45"/>
              </w:numPr>
              <w:tabs>
                <w:tab w:val="left" w:pos="1134"/>
              </w:tabs>
              <w:spacing w:line="276" w:lineRule="auto"/>
              <w:ind w:firstLine="284"/>
              <w:rPr>
                <w:sz w:val="24"/>
                <w:szCs w:val="24"/>
              </w:rPr>
            </w:pPr>
            <w:r w:rsidRPr="00AB6F23">
              <w:rPr>
                <w:sz w:val="24"/>
                <w:szCs w:val="24"/>
              </w:rPr>
              <w:t>осуществлять выбор способа представления информации в соответствии с поставленной задачей;</w:t>
            </w:r>
          </w:p>
          <w:p w:rsidR="00AB6F23" w:rsidRPr="00AB6F23" w:rsidRDefault="00AB6F23" w:rsidP="00AB6F23">
            <w:pPr>
              <w:numPr>
                <w:ilvl w:val="0"/>
                <w:numId w:val="45"/>
              </w:numPr>
              <w:tabs>
                <w:tab w:val="left" w:pos="1134"/>
              </w:tabs>
              <w:spacing w:line="276" w:lineRule="auto"/>
              <w:ind w:firstLine="284"/>
              <w:rPr>
                <w:sz w:val="24"/>
                <w:szCs w:val="24"/>
              </w:rPr>
            </w:pPr>
            <w:r w:rsidRPr="00AB6F23">
              <w:rPr>
                <w:sz w:val="24"/>
                <w:szCs w:val="24"/>
              </w:rPr>
              <w:t>иллюстрировать учебные работы с использованием средств информационных технологий;</w:t>
            </w:r>
          </w:p>
          <w:p w:rsidR="00AB6F23" w:rsidRPr="00AB6F23" w:rsidRDefault="00AB6F23" w:rsidP="00AB6F23">
            <w:pPr>
              <w:numPr>
                <w:ilvl w:val="0"/>
                <w:numId w:val="45"/>
              </w:numPr>
              <w:tabs>
                <w:tab w:val="left" w:pos="1134"/>
              </w:tabs>
              <w:spacing w:line="276" w:lineRule="auto"/>
              <w:ind w:firstLine="284"/>
              <w:rPr>
                <w:sz w:val="24"/>
                <w:szCs w:val="24"/>
              </w:rPr>
            </w:pPr>
            <w:r w:rsidRPr="00AB6F23">
              <w:rPr>
                <w:sz w:val="24"/>
                <w:szCs w:val="24"/>
              </w:rPr>
              <w:t xml:space="preserve">создавать информационные объекты сложной структуры, в том числе </w:t>
            </w:r>
            <w:r w:rsidRPr="00AB6F23">
              <w:rPr>
                <w:sz w:val="24"/>
                <w:szCs w:val="24"/>
              </w:rPr>
              <w:lastRenderedPageBreak/>
              <w:t>гипертекстовые;</w:t>
            </w:r>
          </w:p>
          <w:p w:rsidR="00AB6F23" w:rsidRPr="00AB6F23" w:rsidRDefault="00AB6F23" w:rsidP="00AB6F23">
            <w:pPr>
              <w:numPr>
                <w:ilvl w:val="0"/>
                <w:numId w:val="45"/>
              </w:numPr>
              <w:tabs>
                <w:tab w:val="left" w:pos="1134"/>
              </w:tabs>
              <w:spacing w:line="276" w:lineRule="auto"/>
              <w:ind w:firstLine="284"/>
              <w:rPr>
                <w:sz w:val="24"/>
                <w:szCs w:val="24"/>
              </w:rPr>
            </w:pPr>
            <w:r w:rsidRPr="00AB6F23">
              <w:rPr>
                <w:sz w:val="24"/>
                <w:szCs w:val="24"/>
              </w:rPr>
              <w:t>просматривать, создавать, редактировать, сохранять записи в базах данных;</w:t>
            </w:r>
          </w:p>
          <w:p w:rsidR="00AB6F23" w:rsidRPr="00AB6F23" w:rsidRDefault="00AB6F23" w:rsidP="00AB6F23">
            <w:pPr>
              <w:numPr>
                <w:ilvl w:val="0"/>
                <w:numId w:val="45"/>
              </w:numPr>
              <w:tabs>
                <w:tab w:val="left" w:pos="1134"/>
              </w:tabs>
              <w:spacing w:line="276" w:lineRule="auto"/>
              <w:ind w:firstLine="284"/>
              <w:rPr>
                <w:sz w:val="24"/>
                <w:szCs w:val="24"/>
              </w:rPr>
            </w:pPr>
            <w:r w:rsidRPr="00AB6F23">
              <w:rPr>
                <w:sz w:val="24"/>
                <w:szCs w:val="24"/>
              </w:rPr>
              <w:t>осуществлять поиск информации в базах данных, компьютерных сетях и пр.;</w:t>
            </w:r>
          </w:p>
          <w:p w:rsidR="00AB6F23" w:rsidRPr="00AB6F23" w:rsidRDefault="00AB6F23" w:rsidP="00AB6F23">
            <w:pPr>
              <w:numPr>
                <w:ilvl w:val="0"/>
                <w:numId w:val="45"/>
              </w:numPr>
              <w:tabs>
                <w:tab w:val="left" w:pos="1134"/>
              </w:tabs>
              <w:spacing w:line="276" w:lineRule="auto"/>
              <w:ind w:firstLine="284"/>
              <w:rPr>
                <w:sz w:val="24"/>
                <w:szCs w:val="24"/>
              </w:rPr>
            </w:pPr>
            <w:r w:rsidRPr="00AB6F23">
              <w:rPr>
                <w:sz w:val="24"/>
                <w:szCs w:val="24"/>
              </w:rPr>
              <w:t>представлять числовую информацию различными способами (таблица, массив, график, диаграмма и пр.);</w:t>
            </w:r>
          </w:p>
          <w:p w:rsidR="00AB6F23" w:rsidRPr="00AB6F23" w:rsidRDefault="00AB6F23" w:rsidP="009D613B">
            <w:pPr>
              <w:ind w:firstLine="284"/>
              <w:rPr>
                <w:bCs/>
                <w:i/>
                <w:sz w:val="24"/>
                <w:szCs w:val="24"/>
              </w:rPr>
            </w:pPr>
            <w:r w:rsidRPr="00AB6F23">
              <w:rPr>
                <w:sz w:val="24"/>
                <w:szCs w:val="24"/>
              </w:rPr>
              <w:t>соблюдать правила техники безопасности и гигиенические рекомендации при использовании средств ИКТ.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F23" w:rsidRPr="00AB6F23" w:rsidRDefault="00AB6F23" w:rsidP="009D613B">
            <w:pPr>
              <w:widowControl w:val="0"/>
              <w:spacing w:before="248" w:line="288" w:lineRule="atLeast"/>
              <w:ind w:right="-2"/>
              <w:rPr>
                <w:color w:val="000000"/>
                <w:sz w:val="24"/>
                <w:szCs w:val="24"/>
                <w:lang w:eastAsia="nl-NL"/>
              </w:rPr>
            </w:pPr>
            <w:r w:rsidRPr="00AB6F23">
              <w:rPr>
                <w:color w:val="000000"/>
                <w:sz w:val="24"/>
                <w:szCs w:val="24"/>
                <w:lang w:eastAsia="nl-NL"/>
              </w:rPr>
              <w:lastRenderedPageBreak/>
              <w:t xml:space="preserve">«Отлично» - теоретическое содержание курса освоено полностью, без пробелов, </w:t>
            </w:r>
            <w:r w:rsidRPr="00AB6F23">
              <w:rPr>
                <w:color w:val="000000"/>
                <w:sz w:val="24"/>
                <w:szCs w:val="24"/>
                <w:lang w:eastAsia="nl-NL"/>
              </w:rPr>
              <w:lastRenderedPageBreak/>
              <w:t>умения сформированы, все предусмотренные программой учебные задания выполнены, качество их выполнения оценено высоко.</w:t>
            </w:r>
          </w:p>
          <w:p w:rsidR="00AB6F23" w:rsidRPr="00AB6F23" w:rsidRDefault="00AB6F23" w:rsidP="009D613B">
            <w:pPr>
              <w:widowControl w:val="0"/>
              <w:spacing w:before="248" w:line="288" w:lineRule="atLeast"/>
              <w:ind w:right="-2"/>
              <w:rPr>
                <w:color w:val="000000"/>
                <w:sz w:val="24"/>
                <w:szCs w:val="24"/>
                <w:lang w:eastAsia="nl-NL"/>
              </w:rPr>
            </w:pPr>
            <w:r w:rsidRPr="00AB6F23">
              <w:rPr>
                <w:color w:val="000000"/>
                <w:sz w:val="24"/>
                <w:szCs w:val="24"/>
                <w:lang w:eastAsia="nl-NL"/>
              </w:rPr>
              <w:t xml:space="preserve"> «Хорошо» 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      </w:r>
          </w:p>
          <w:p w:rsidR="00AB6F23" w:rsidRPr="00AB6F23" w:rsidRDefault="00AB6F23" w:rsidP="009D613B">
            <w:pPr>
              <w:widowControl w:val="0"/>
              <w:spacing w:before="248" w:line="288" w:lineRule="atLeast"/>
              <w:ind w:right="-2"/>
              <w:rPr>
                <w:color w:val="000000"/>
                <w:sz w:val="24"/>
                <w:szCs w:val="24"/>
                <w:lang w:eastAsia="nl-NL"/>
              </w:rPr>
            </w:pPr>
            <w:r w:rsidRPr="00AB6F23">
              <w:rPr>
                <w:color w:val="000000"/>
                <w:sz w:val="24"/>
                <w:szCs w:val="24"/>
                <w:lang w:eastAsia="nl-NL"/>
              </w:rPr>
              <w:t xml:space="preserve"> «Удовлетворительно» - теоретическое содержание курса освоено частично, но пробелы не носят существенного характера, необходимые умения работы с 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      </w:r>
          </w:p>
          <w:p w:rsidR="00AB6F23" w:rsidRPr="00AB6F23" w:rsidRDefault="00AB6F23" w:rsidP="009D613B">
            <w:pPr>
              <w:spacing w:after="200"/>
              <w:rPr>
                <w:bCs/>
                <w:i/>
                <w:sz w:val="24"/>
                <w:szCs w:val="24"/>
              </w:rPr>
            </w:pPr>
            <w:r w:rsidRPr="00AB6F23">
              <w:rPr>
                <w:color w:val="000000"/>
                <w:sz w:val="24"/>
                <w:szCs w:val="24"/>
                <w:lang w:eastAsia="nl-NL"/>
              </w:rPr>
              <w:t>«Неудовлетворительно» - теоретическое содержание курса не освоено, необходимые умения не сформированы, выполненные учебные задания содержат грубые ошибки.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F23" w:rsidRPr="00AB6F23" w:rsidRDefault="00AB6F23" w:rsidP="009D613B">
            <w:pPr>
              <w:spacing w:after="200" w:line="276" w:lineRule="auto"/>
              <w:rPr>
                <w:bCs/>
                <w:sz w:val="24"/>
                <w:szCs w:val="24"/>
              </w:rPr>
            </w:pPr>
            <w:r w:rsidRPr="00AB6F23">
              <w:rPr>
                <w:bCs/>
                <w:iCs/>
                <w:sz w:val="24"/>
                <w:szCs w:val="24"/>
              </w:rPr>
              <w:lastRenderedPageBreak/>
              <w:t xml:space="preserve">Интерпретация результатов наблюдений за деятельностью </w:t>
            </w:r>
            <w:r w:rsidRPr="00AB6F23">
              <w:rPr>
                <w:bCs/>
                <w:iCs/>
                <w:sz w:val="24"/>
                <w:szCs w:val="24"/>
              </w:rPr>
              <w:lastRenderedPageBreak/>
              <w:t>обучающегося в процессе освоения образовательной программы</w:t>
            </w:r>
            <w:r w:rsidRPr="00AB6F23">
              <w:rPr>
                <w:bCs/>
                <w:sz w:val="24"/>
                <w:szCs w:val="24"/>
              </w:rPr>
              <w:t>.</w:t>
            </w:r>
          </w:p>
          <w:p w:rsidR="00AB6F23" w:rsidRPr="00AB6F23" w:rsidRDefault="00AB6F23" w:rsidP="009D613B">
            <w:pPr>
              <w:spacing w:after="200" w:line="276" w:lineRule="auto"/>
              <w:rPr>
                <w:bCs/>
                <w:sz w:val="24"/>
                <w:szCs w:val="24"/>
              </w:rPr>
            </w:pPr>
          </w:p>
          <w:p w:rsidR="00AB6F23" w:rsidRPr="00AB6F23" w:rsidRDefault="00AB6F23" w:rsidP="009D613B">
            <w:pPr>
              <w:spacing w:after="200" w:line="276" w:lineRule="auto"/>
              <w:rPr>
                <w:bCs/>
                <w:sz w:val="24"/>
                <w:szCs w:val="24"/>
              </w:rPr>
            </w:pPr>
            <w:r w:rsidRPr="00AB6F23">
              <w:rPr>
                <w:bCs/>
                <w:sz w:val="24"/>
                <w:szCs w:val="24"/>
              </w:rPr>
              <w:t>2. Стартовая диагностика подготовки обучающихся по школьному курсу информатики; выявление мотивации к изучению нового материала.</w:t>
            </w:r>
          </w:p>
          <w:p w:rsidR="00AB6F23" w:rsidRPr="00AB6F23" w:rsidRDefault="00AB6F23" w:rsidP="009D613B">
            <w:pPr>
              <w:spacing w:after="200" w:line="276" w:lineRule="auto"/>
              <w:rPr>
                <w:bCs/>
                <w:sz w:val="24"/>
                <w:szCs w:val="24"/>
              </w:rPr>
            </w:pPr>
          </w:p>
          <w:p w:rsidR="00AB6F23" w:rsidRPr="00AB6F23" w:rsidRDefault="00AB6F23" w:rsidP="009D613B">
            <w:pPr>
              <w:spacing w:after="200" w:line="276" w:lineRule="auto"/>
              <w:rPr>
                <w:bCs/>
                <w:sz w:val="24"/>
                <w:szCs w:val="24"/>
              </w:rPr>
            </w:pPr>
            <w:r w:rsidRPr="00AB6F23">
              <w:rPr>
                <w:bCs/>
                <w:iCs/>
                <w:sz w:val="24"/>
                <w:szCs w:val="24"/>
              </w:rPr>
              <w:t>3. Текущий контроль в форме:</w:t>
            </w:r>
            <w:r w:rsidRPr="00AB6F23">
              <w:rPr>
                <w:bCs/>
                <w:sz w:val="24"/>
                <w:szCs w:val="24"/>
              </w:rPr>
              <w:t xml:space="preserve"> </w:t>
            </w:r>
          </w:p>
          <w:p w:rsidR="00AB6F23" w:rsidRPr="00AB6F23" w:rsidRDefault="00AB6F23" w:rsidP="009D613B">
            <w:pPr>
              <w:spacing w:after="200" w:line="276" w:lineRule="auto"/>
              <w:rPr>
                <w:bCs/>
                <w:sz w:val="24"/>
                <w:szCs w:val="24"/>
              </w:rPr>
            </w:pPr>
            <w:r w:rsidRPr="00AB6F23">
              <w:rPr>
                <w:bCs/>
                <w:iCs/>
                <w:sz w:val="24"/>
                <w:szCs w:val="24"/>
              </w:rPr>
              <w:t>- защиты практических занятий;</w:t>
            </w:r>
            <w:r w:rsidRPr="00AB6F23">
              <w:rPr>
                <w:bCs/>
                <w:sz w:val="24"/>
                <w:szCs w:val="24"/>
              </w:rPr>
              <w:t xml:space="preserve"> </w:t>
            </w:r>
          </w:p>
          <w:p w:rsidR="00AB6F23" w:rsidRPr="00AB6F23" w:rsidRDefault="00AB6F23" w:rsidP="009D613B">
            <w:pPr>
              <w:spacing w:after="200" w:line="276" w:lineRule="auto"/>
              <w:rPr>
                <w:bCs/>
                <w:iCs/>
                <w:sz w:val="24"/>
                <w:szCs w:val="24"/>
              </w:rPr>
            </w:pPr>
            <w:r w:rsidRPr="00AB6F23">
              <w:rPr>
                <w:bCs/>
                <w:iCs/>
                <w:sz w:val="24"/>
                <w:szCs w:val="24"/>
              </w:rPr>
              <w:t>- контрольных работ по темам разделов дисциплины;</w:t>
            </w:r>
          </w:p>
          <w:p w:rsidR="00AB6F23" w:rsidRPr="00AB6F23" w:rsidRDefault="00AB6F23" w:rsidP="009D613B">
            <w:pPr>
              <w:spacing w:after="200" w:line="276" w:lineRule="auto"/>
              <w:rPr>
                <w:bCs/>
                <w:iCs/>
                <w:sz w:val="24"/>
                <w:szCs w:val="24"/>
              </w:rPr>
            </w:pPr>
            <w:r w:rsidRPr="00AB6F23">
              <w:rPr>
                <w:bCs/>
                <w:iCs/>
                <w:sz w:val="24"/>
                <w:szCs w:val="24"/>
              </w:rPr>
              <w:t>- тестирования;</w:t>
            </w:r>
          </w:p>
          <w:p w:rsidR="00AB6F23" w:rsidRPr="00AB6F23" w:rsidRDefault="00AB6F23" w:rsidP="009D613B">
            <w:pPr>
              <w:spacing w:after="200" w:line="276" w:lineRule="auto"/>
              <w:rPr>
                <w:bCs/>
                <w:iCs/>
                <w:sz w:val="24"/>
                <w:szCs w:val="24"/>
              </w:rPr>
            </w:pPr>
            <w:r w:rsidRPr="00AB6F23">
              <w:rPr>
                <w:bCs/>
                <w:iCs/>
                <w:sz w:val="24"/>
                <w:szCs w:val="24"/>
              </w:rPr>
              <w:t>- домашней работы;</w:t>
            </w:r>
          </w:p>
          <w:p w:rsidR="00AB6F23" w:rsidRPr="00AB6F23" w:rsidRDefault="00AB6F23" w:rsidP="009D613B">
            <w:pPr>
              <w:spacing w:after="200" w:line="276" w:lineRule="auto"/>
              <w:rPr>
                <w:bCs/>
                <w:iCs/>
                <w:sz w:val="24"/>
                <w:szCs w:val="24"/>
              </w:rPr>
            </w:pPr>
            <w:r w:rsidRPr="00AB6F23">
              <w:rPr>
                <w:bCs/>
                <w:iCs/>
                <w:sz w:val="24"/>
                <w:szCs w:val="24"/>
              </w:rPr>
              <w:t xml:space="preserve"> - отчёта по проделанной внеаудиторной самостоятельной работе согласно инструкции (представление пособия, презентации /буклета, информационное сообщение).</w:t>
            </w:r>
          </w:p>
          <w:p w:rsidR="00AB6F23" w:rsidRPr="00AB6F23" w:rsidRDefault="00AB6F23" w:rsidP="009D613B">
            <w:pPr>
              <w:spacing w:after="200" w:line="276" w:lineRule="auto"/>
              <w:rPr>
                <w:bCs/>
                <w:sz w:val="24"/>
                <w:szCs w:val="24"/>
              </w:rPr>
            </w:pPr>
          </w:p>
          <w:p w:rsidR="00AB6F23" w:rsidRPr="00AB6F23" w:rsidRDefault="00AB6F23" w:rsidP="009D613B">
            <w:pPr>
              <w:spacing w:after="200" w:line="276" w:lineRule="auto"/>
              <w:rPr>
                <w:bCs/>
                <w:sz w:val="24"/>
                <w:szCs w:val="24"/>
              </w:rPr>
            </w:pPr>
            <w:r w:rsidRPr="00AB6F23">
              <w:rPr>
                <w:bCs/>
                <w:iCs/>
                <w:sz w:val="24"/>
                <w:szCs w:val="24"/>
              </w:rPr>
              <w:t> 4. Рубежный контроль по темам «</w:t>
            </w:r>
            <w:r w:rsidRPr="00AB6F23">
              <w:rPr>
                <w:bCs/>
                <w:sz w:val="24"/>
                <w:szCs w:val="24"/>
              </w:rPr>
              <w:t>Информация и информационные процессы</w:t>
            </w:r>
            <w:r w:rsidRPr="00AB6F23">
              <w:rPr>
                <w:bCs/>
                <w:iCs/>
                <w:sz w:val="24"/>
                <w:szCs w:val="24"/>
              </w:rPr>
              <w:t>», «Информационные технологии», «К</w:t>
            </w:r>
            <w:r w:rsidRPr="00AB6F23">
              <w:rPr>
                <w:sz w:val="24"/>
                <w:szCs w:val="24"/>
              </w:rPr>
              <w:t>оммуникационные технологии»</w:t>
            </w:r>
            <w:r w:rsidRPr="00AB6F23">
              <w:rPr>
                <w:bCs/>
                <w:iCs/>
                <w:sz w:val="24"/>
                <w:szCs w:val="24"/>
              </w:rPr>
              <w:t>.</w:t>
            </w:r>
            <w:r w:rsidRPr="00AB6F23">
              <w:rPr>
                <w:bCs/>
                <w:sz w:val="24"/>
                <w:szCs w:val="24"/>
              </w:rPr>
              <w:t xml:space="preserve"> </w:t>
            </w:r>
          </w:p>
          <w:p w:rsidR="00AB6F23" w:rsidRPr="00AB6F23" w:rsidRDefault="00AB6F23" w:rsidP="009D613B">
            <w:pPr>
              <w:spacing w:after="200" w:line="276" w:lineRule="auto"/>
              <w:rPr>
                <w:bCs/>
                <w:sz w:val="24"/>
                <w:szCs w:val="24"/>
              </w:rPr>
            </w:pPr>
          </w:p>
          <w:p w:rsidR="00AB6F23" w:rsidRPr="00AB6F23" w:rsidRDefault="00AB6F23" w:rsidP="009D613B">
            <w:pPr>
              <w:spacing w:after="200" w:line="276" w:lineRule="auto"/>
              <w:rPr>
                <w:bCs/>
                <w:sz w:val="24"/>
                <w:szCs w:val="24"/>
              </w:rPr>
            </w:pPr>
            <w:r w:rsidRPr="00AB6F23">
              <w:rPr>
                <w:bCs/>
                <w:sz w:val="24"/>
                <w:szCs w:val="24"/>
              </w:rPr>
              <w:lastRenderedPageBreak/>
              <w:t>5. Итоговая аттестация в форме: экзамен</w:t>
            </w:r>
          </w:p>
          <w:p w:rsidR="00AB6F23" w:rsidRPr="00AB6F23" w:rsidRDefault="00AB6F23" w:rsidP="009D613B">
            <w:pPr>
              <w:spacing w:after="200"/>
              <w:rPr>
                <w:bCs/>
                <w:i/>
                <w:sz w:val="24"/>
                <w:szCs w:val="24"/>
              </w:rPr>
            </w:pPr>
          </w:p>
        </w:tc>
      </w:tr>
    </w:tbl>
    <w:p w:rsidR="00AB6F23" w:rsidRPr="00AB6F23" w:rsidRDefault="00AB6F23" w:rsidP="00341BB8">
      <w:pPr>
        <w:rPr>
          <w:sz w:val="24"/>
          <w:szCs w:val="24"/>
          <w:lang w:eastAsia="ru-RU"/>
        </w:rPr>
      </w:pPr>
    </w:p>
    <w:p w:rsidR="00AD2F35" w:rsidRDefault="00AD2F35" w:rsidP="00AD2F35">
      <w:pPr>
        <w:pStyle w:val="3"/>
        <w:spacing w:after="120" w:line="276" w:lineRule="auto"/>
        <w:rPr>
          <w:rFonts w:ascii="Times New Roman" w:hAnsi="Times New Roman"/>
          <w:sz w:val="24"/>
          <w:szCs w:val="24"/>
        </w:rPr>
      </w:pPr>
      <w:r w:rsidRPr="00422498">
        <w:rPr>
          <w:rFonts w:ascii="Times New Roman" w:hAnsi="Times New Roman"/>
          <w:sz w:val="24"/>
          <w:szCs w:val="24"/>
        </w:rPr>
        <w:t>Примерные  задачи для домашнего задания</w:t>
      </w:r>
    </w:p>
    <w:p w:rsidR="00AD2F35" w:rsidRPr="00FB4BAD" w:rsidRDefault="00AD2F35" w:rsidP="00AD2F35">
      <w:pPr>
        <w:spacing w:after="120" w:line="276" w:lineRule="auto"/>
        <w:ind w:firstLine="709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Ознакомьтесь с </w:t>
      </w:r>
      <w:r w:rsidRPr="00FB4BAD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 xml:space="preserve">содержанием </w:t>
      </w:r>
      <w:r w:rsidRPr="00FB4BAD">
        <w:rPr>
          <w:sz w:val="24"/>
          <w:szCs w:val="24"/>
          <w:lang w:eastAsia="ru-RU"/>
        </w:rPr>
        <w:t>теори</w:t>
      </w:r>
      <w:r>
        <w:rPr>
          <w:sz w:val="24"/>
          <w:szCs w:val="24"/>
          <w:lang w:eastAsia="ru-RU"/>
        </w:rPr>
        <w:t>и</w:t>
      </w:r>
      <w:r w:rsidRPr="00FB4BAD">
        <w:rPr>
          <w:sz w:val="24"/>
          <w:szCs w:val="24"/>
          <w:lang w:eastAsia="ru-RU"/>
        </w:rPr>
        <w:t xml:space="preserve"> по теме домашнего задания</w:t>
      </w:r>
      <w:r>
        <w:rPr>
          <w:sz w:val="24"/>
          <w:szCs w:val="24"/>
          <w:lang w:eastAsia="ru-RU"/>
        </w:rPr>
        <w:t>. Выполните задания (решите предложенные задачи, уравнения). Обратите внимание на пояснения и указания к выполнению работы (если они имеются). Запишите ответ в соответствии с установленной формой.</w:t>
      </w:r>
    </w:p>
    <w:p w:rsidR="00AD2F35" w:rsidRPr="007A63F9" w:rsidRDefault="00AD2F35" w:rsidP="00AD2F35">
      <w:pPr>
        <w:rPr>
          <w:i/>
          <w:lang w:eastAsia="ru-RU"/>
        </w:rPr>
      </w:pPr>
    </w:p>
    <w:p w:rsidR="00AD2F35" w:rsidRDefault="00AD2F35" w:rsidP="00AD2F35">
      <w:pPr>
        <w:ind w:firstLine="567"/>
        <w:rPr>
          <w:i/>
          <w:sz w:val="24"/>
          <w:szCs w:val="24"/>
          <w:lang w:eastAsia="ru-RU"/>
        </w:rPr>
      </w:pPr>
      <w:r w:rsidRPr="007A63F9">
        <w:rPr>
          <w:b/>
          <w:i/>
          <w:sz w:val="24"/>
          <w:szCs w:val="24"/>
          <w:lang w:eastAsia="ru-RU"/>
        </w:rPr>
        <w:t>Домашнее задание 1. Линейная алгебра</w:t>
      </w:r>
      <w:r w:rsidRPr="007A63F9">
        <w:rPr>
          <w:i/>
          <w:sz w:val="24"/>
          <w:szCs w:val="24"/>
          <w:lang w:eastAsia="ru-RU"/>
        </w:rPr>
        <w:t>.</w:t>
      </w:r>
    </w:p>
    <w:p w:rsidR="00AD2F35" w:rsidRPr="007A63F9" w:rsidRDefault="00AD2F35" w:rsidP="00AD2F35">
      <w:pPr>
        <w:ind w:firstLine="567"/>
        <w:rPr>
          <w:i/>
          <w:sz w:val="24"/>
          <w:szCs w:val="24"/>
          <w:lang w:eastAsia="ru-RU"/>
        </w:rPr>
      </w:pPr>
    </w:p>
    <w:p w:rsidR="00AD2F35" w:rsidRPr="001D4C83" w:rsidRDefault="00AD2F35" w:rsidP="00AD2F35">
      <w:pPr>
        <w:ind w:firstLine="567"/>
        <w:rPr>
          <w:sz w:val="24"/>
          <w:szCs w:val="24"/>
        </w:rPr>
      </w:pPr>
      <w:r w:rsidRPr="001D4C83">
        <w:rPr>
          <w:b/>
          <w:bCs/>
          <w:sz w:val="24"/>
          <w:szCs w:val="24"/>
          <w:u w:val="single"/>
        </w:rPr>
        <w:t>Задача 1.</w:t>
      </w:r>
      <w:r w:rsidRPr="001D4C83">
        <w:rPr>
          <w:sz w:val="24"/>
          <w:szCs w:val="24"/>
        </w:rPr>
        <w:t xml:space="preserve"> Даны матрицы А = </w:t>
      </w:r>
      <w:r w:rsidRPr="001D4C83">
        <w:rPr>
          <w:position w:val="-50"/>
          <w:sz w:val="24"/>
          <w:szCs w:val="24"/>
          <w:lang w:val="en-US"/>
        </w:rPr>
        <w:object w:dxaOrig="1100" w:dyaOrig="1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75pt;height:54.75pt" o:ole="" fillcolor="window">
            <v:imagedata r:id="rId14" o:title=""/>
          </v:shape>
          <o:OLEObject Type="Embed" ProgID="Equation.3" ShapeID="_x0000_i1025" DrawAspect="Content" ObjectID="_1701604795" r:id="rId15"/>
        </w:object>
      </w:r>
      <w:r w:rsidRPr="001D4C83">
        <w:rPr>
          <w:sz w:val="24"/>
          <w:szCs w:val="24"/>
        </w:rPr>
        <w:t>;</w:t>
      </w:r>
      <w:r w:rsidRPr="001D4C83">
        <w:rPr>
          <w:sz w:val="24"/>
          <w:szCs w:val="24"/>
          <w:lang w:val="en-US"/>
        </w:rPr>
        <w:t>B</w:t>
      </w:r>
      <w:r w:rsidRPr="001D4C83">
        <w:rPr>
          <w:sz w:val="24"/>
          <w:szCs w:val="24"/>
        </w:rPr>
        <w:t xml:space="preserve"> = </w:t>
      </w:r>
      <w:r w:rsidRPr="001D4C83">
        <w:rPr>
          <w:position w:val="-50"/>
          <w:sz w:val="24"/>
          <w:szCs w:val="24"/>
          <w:lang w:val="en-US"/>
        </w:rPr>
        <w:object w:dxaOrig="1100" w:dyaOrig="1120">
          <v:shape id="_x0000_i1026" type="#_x0000_t75" style="width:54.75pt;height:54.75pt" o:ole="" fillcolor="window">
            <v:imagedata r:id="rId16" o:title=""/>
          </v:shape>
          <o:OLEObject Type="Embed" ProgID="Equation.3" ShapeID="_x0000_i1026" DrawAspect="Content" ObjectID="_1701604796" r:id="rId17"/>
        </w:object>
      </w:r>
      <w:r w:rsidRPr="001D4C83">
        <w:rPr>
          <w:sz w:val="24"/>
          <w:szCs w:val="24"/>
        </w:rPr>
        <w:t>, найти 2А + В.</w:t>
      </w:r>
    </w:p>
    <w:p w:rsidR="00AD2F35" w:rsidRPr="001D4C83" w:rsidRDefault="00AD2F35" w:rsidP="00AD2F35">
      <w:pPr>
        <w:ind w:firstLine="567"/>
        <w:rPr>
          <w:sz w:val="24"/>
          <w:szCs w:val="24"/>
        </w:rPr>
      </w:pPr>
    </w:p>
    <w:p w:rsidR="00AD2F35" w:rsidRPr="001D4C83" w:rsidRDefault="00AD2F35" w:rsidP="00AD2F35">
      <w:pPr>
        <w:ind w:firstLine="567"/>
        <w:rPr>
          <w:sz w:val="24"/>
          <w:szCs w:val="24"/>
        </w:rPr>
      </w:pPr>
      <w:r w:rsidRPr="001D4C83">
        <w:rPr>
          <w:b/>
          <w:bCs/>
          <w:sz w:val="24"/>
          <w:szCs w:val="24"/>
          <w:u w:val="single"/>
        </w:rPr>
        <w:t>Задача 2</w:t>
      </w:r>
      <w:r w:rsidRPr="001D4C83">
        <w:rPr>
          <w:sz w:val="24"/>
          <w:szCs w:val="24"/>
        </w:rPr>
        <w:t xml:space="preserve"> Найти произведение матриц А = </w:t>
      </w:r>
      <w:r w:rsidRPr="001D4C83">
        <w:rPr>
          <w:position w:val="-50"/>
          <w:sz w:val="24"/>
          <w:szCs w:val="24"/>
        </w:rPr>
        <w:object w:dxaOrig="420" w:dyaOrig="1120">
          <v:shape id="_x0000_i1027" type="#_x0000_t75" style="width:21pt;height:54.75pt" o:ole="" fillcolor="window">
            <v:imagedata r:id="rId18" o:title=""/>
          </v:shape>
          <o:OLEObject Type="Embed" ProgID="Equation.3" ShapeID="_x0000_i1027" DrawAspect="Content" ObjectID="_1701604797" r:id="rId19"/>
        </w:object>
      </w:r>
      <w:r w:rsidRPr="001D4C83">
        <w:rPr>
          <w:sz w:val="24"/>
          <w:szCs w:val="24"/>
        </w:rPr>
        <w:t xml:space="preserve"> и В = </w:t>
      </w:r>
      <w:r w:rsidRPr="001D4C83">
        <w:rPr>
          <w:position w:val="-10"/>
          <w:sz w:val="24"/>
          <w:szCs w:val="24"/>
        </w:rPr>
        <w:object w:dxaOrig="980" w:dyaOrig="340">
          <v:shape id="_x0000_i1028" type="#_x0000_t75" style="width:48pt;height:17.25pt" o:ole="" fillcolor="window">
            <v:imagedata r:id="rId20" o:title=""/>
          </v:shape>
          <o:OLEObject Type="Embed" ProgID="Equation.3" ShapeID="_x0000_i1028" DrawAspect="Content" ObjectID="_1701604798" r:id="rId21"/>
        </w:object>
      </w:r>
      <w:r w:rsidRPr="001D4C83">
        <w:rPr>
          <w:sz w:val="24"/>
          <w:szCs w:val="24"/>
        </w:rPr>
        <w:t>.</w:t>
      </w:r>
    </w:p>
    <w:p w:rsidR="00AD2F35" w:rsidRPr="001D4C83" w:rsidRDefault="00AD2F35" w:rsidP="00AD2F35">
      <w:pPr>
        <w:ind w:firstLine="567"/>
        <w:rPr>
          <w:b/>
          <w:bCs/>
          <w:sz w:val="24"/>
          <w:szCs w:val="24"/>
          <w:u w:val="single"/>
        </w:rPr>
      </w:pPr>
    </w:p>
    <w:p w:rsidR="00AD2F35" w:rsidRPr="001D4C83" w:rsidRDefault="00AD2F35" w:rsidP="00AD2F35">
      <w:pPr>
        <w:ind w:firstLine="567"/>
        <w:rPr>
          <w:sz w:val="24"/>
          <w:szCs w:val="24"/>
        </w:rPr>
      </w:pPr>
      <w:r w:rsidRPr="001D4C83">
        <w:rPr>
          <w:b/>
          <w:bCs/>
          <w:sz w:val="24"/>
          <w:szCs w:val="24"/>
          <w:u w:val="single"/>
        </w:rPr>
        <w:t>Задача 3.</w:t>
      </w:r>
      <w:r w:rsidRPr="001D4C83">
        <w:rPr>
          <w:sz w:val="24"/>
          <w:szCs w:val="24"/>
        </w:rPr>
        <w:t xml:space="preserve"> Найти произведения матриц</w:t>
      </w:r>
    </w:p>
    <w:p w:rsidR="00AD2F35" w:rsidRPr="001D4C83" w:rsidRDefault="00AD2F35" w:rsidP="00AD2F35">
      <w:pPr>
        <w:ind w:firstLine="567"/>
        <w:jc w:val="center"/>
        <w:rPr>
          <w:sz w:val="24"/>
          <w:szCs w:val="24"/>
        </w:rPr>
      </w:pPr>
      <w:r w:rsidRPr="001D4C83">
        <w:rPr>
          <w:position w:val="-188"/>
          <w:sz w:val="24"/>
          <w:szCs w:val="24"/>
        </w:rPr>
        <w:object w:dxaOrig="3060" w:dyaOrig="3900">
          <v:shape id="_x0000_i1029" type="#_x0000_t75" style="width:150pt;height:189pt" o:ole="">
            <v:imagedata r:id="rId22" o:title=""/>
          </v:shape>
          <o:OLEObject Type="Embed" ProgID="Equation.DSMT4" ShapeID="_x0000_i1029" DrawAspect="Content" ObjectID="_1701604799" r:id="rId23"/>
        </w:object>
      </w:r>
    </w:p>
    <w:p w:rsidR="00AD2F35" w:rsidRPr="001D4C83" w:rsidRDefault="00AD2F35" w:rsidP="00AD2F35">
      <w:pPr>
        <w:ind w:firstLine="567"/>
        <w:rPr>
          <w:sz w:val="24"/>
          <w:szCs w:val="24"/>
        </w:rPr>
      </w:pPr>
    </w:p>
    <w:p w:rsidR="00AD2F35" w:rsidRPr="001D4C83" w:rsidRDefault="00AD2F35" w:rsidP="00AD2F35">
      <w:pPr>
        <w:ind w:firstLine="567"/>
        <w:rPr>
          <w:sz w:val="24"/>
          <w:szCs w:val="24"/>
        </w:rPr>
      </w:pPr>
      <w:r w:rsidRPr="001D4C83">
        <w:rPr>
          <w:b/>
          <w:bCs/>
          <w:sz w:val="24"/>
          <w:szCs w:val="24"/>
          <w:u w:val="single"/>
        </w:rPr>
        <w:t>Задача 4.</w:t>
      </w:r>
      <w:r w:rsidRPr="001D4C83">
        <w:rPr>
          <w:sz w:val="24"/>
          <w:szCs w:val="24"/>
        </w:rPr>
        <w:t xml:space="preserve"> Даны матрицы А = </w:t>
      </w:r>
      <w:r w:rsidRPr="001D4C83">
        <w:rPr>
          <w:position w:val="-50"/>
          <w:sz w:val="24"/>
          <w:szCs w:val="24"/>
        </w:rPr>
        <w:object w:dxaOrig="1280" w:dyaOrig="1120">
          <v:shape id="_x0000_i1030" type="#_x0000_t75" style="width:63pt;height:54.75pt" o:ole="" fillcolor="window">
            <v:imagedata r:id="rId24" o:title=""/>
          </v:shape>
          <o:OLEObject Type="Embed" ProgID="Equation.3" ShapeID="_x0000_i1030" DrawAspect="Content" ObjectID="_1701604800" r:id="rId25"/>
        </w:object>
      </w:r>
      <w:r w:rsidRPr="001D4C83">
        <w:rPr>
          <w:sz w:val="24"/>
          <w:szCs w:val="24"/>
        </w:rPr>
        <w:t xml:space="preserve">, В = </w:t>
      </w:r>
      <w:r w:rsidRPr="001D4C83">
        <w:rPr>
          <w:position w:val="-50"/>
          <w:sz w:val="24"/>
          <w:szCs w:val="24"/>
        </w:rPr>
        <w:object w:dxaOrig="420" w:dyaOrig="1120">
          <v:shape id="_x0000_i1031" type="#_x0000_t75" style="width:21pt;height:54.75pt" o:ole="" fillcolor="window">
            <v:imagedata r:id="rId26" o:title=""/>
          </v:shape>
          <o:OLEObject Type="Embed" ProgID="Equation.3" ShapeID="_x0000_i1031" DrawAspect="Content" ObjectID="_1701604801" r:id="rId27"/>
        </w:object>
      </w:r>
      <w:r w:rsidRPr="001D4C83">
        <w:rPr>
          <w:sz w:val="24"/>
          <w:szCs w:val="24"/>
        </w:rPr>
        <w:t xml:space="preserve">, С = </w:t>
      </w:r>
      <w:r w:rsidRPr="001D4C83">
        <w:rPr>
          <w:position w:val="-50"/>
          <w:sz w:val="24"/>
          <w:szCs w:val="24"/>
        </w:rPr>
        <w:object w:dxaOrig="560" w:dyaOrig="1120">
          <v:shape id="_x0000_i1032" type="#_x0000_t75" style="width:29.25pt;height:54.75pt" o:ole="" fillcolor="window">
            <v:imagedata r:id="rId28" o:title=""/>
          </v:shape>
          <o:OLEObject Type="Embed" ProgID="Equation.3" ShapeID="_x0000_i1032" DrawAspect="Content" ObjectID="_1701604802" r:id="rId29"/>
        </w:object>
      </w:r>
      <w:r w:rsidRPr="001D4C83">
        <w:rPr>
          <w:sz w:val="24"/>
          <w:szCs w:val="24"/>
        </w:rPr>
        <w:t xml:space="preserve"> и число </w:t>
      </w:r>
      <w:r w:rsidRPr="001D4C83">
        <w:rPr>
          <w:sz w:val="24"/>
          <w:szCs w:val="24"/>
        </w:rPr>
        <w:sym w:font="Symbol" w:char="F061"/>
      </w:r>
      <w:r w:rsidRPr="001D4C83">
        <w:rPr>
          <w:sz w:val="24"/>
          <w:szCs w:val="24"/>
        </w:rPr>
        <w:t xml:space="preserve"> = 2. </w:t>
      </w:r>
    </w:p>
    <w:p w:rsidR="00AD2F35" w:rsidRPr="001D4C83" w:rsidRDefault="00AD2F35" w:rsidP="00AD2F35">
      <w:pPr>
        <w:ind w:firstLine="567"/>
        <w:rPr>
          <w:sz w:val="24"/>
          <w:szCs w:val="24"/>
        </w:rPr>
      </w:pPr>
      <w:r w:rsidRPr="001D4C83">
        <w:rPr>
          <w:sz w:val="24"/>
          <w:szCs w:val="24"/>
        </w:rPr>
        <w:t>Найти А</w:t>
      </w:r>
      <w:r w:rsidRPr="001D4C83">
        <w:rPr>
          <w:sz w:val="24"/>
          <w:szCs w:val="24"/>
          <w:vertAlign w:val="superscript"/>
        </w:rPr>
        <w:t>Т</w:t>
      </w:r>
      <w:r w:rsidRPr="001D4C83">
        <w:rPr>
          <w:sz w:val="24"/>
          <w:szCs w:val="24"/>
        </w:rPr>
        <w:t>В+</w:t>
      </w:r>
      <w:r w:rsidRPr="001D4C83">
        <w:rPr>
          <w:sz w:val="24"/>
          <w:szCs w:val="24"/>
        </w:rPr>
        <w:sym w:font="Symbol" w:char="F061"/>
      </w:r>
      <w:r w:rsidRPr="001D4C83">
        <w:rPr>
          <w:sz w:val="24"/>
          <w:szCs w:val="24"/>
        </w:rPr>
        <w:t>С.</w:t>
      </w:r>
    </w:p>
    <w:p w:rsidR="00AD2F35" w:rsidRPr="001D4C83" w:rsidRDefault="00AD2F35" w:rsidP="00AD2F35">
      <w:pPr>
        <w:ind w:firstLine="567"/>
        <w:rPr>
          <w:sz w:val="24"/>
          <w:szCs w:val="24"/>
        </w:rPr>
      </w:pPr>
    </w:p>
    <w:p w:rsidR="00AD2F35" w:rsidRPr="001D4C83" w:rsidRDefault="00AD2F35" w:rsidP="00AD2F35">
      <w:pPr>
        <w:pStyle w:val="BodyIndent"/>
        <w:spacing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1D4C83">
        <w:rPr>
          <w:rFonts w:ascii="Times New Roman" w:hAnsi="Times New Roman"/>
          <w:b/>
          <w:bCs/>
          <w:sz w:val="24"/>
          <w:szCs w:val="24"/>
          <w:u w:val="single"/>
          <w:lang w:val="ru-RU"/>
        </w:rPr>
        <w:t xml:space="preserve">Задача 5. </w:t>
      </w:r>
      <w:r w:rsidRPr="001D4C83">
        <w:rPr>
          <w:rFonts w:ascii="Times New Roman" w:hAnsi="Times New Roman"/>
          <w:sz w:val="24"/>
          <w:szCs w:val="24"/>
          <w:lang w:val="ru-RU"/>
        </w:rPr>
        <w:t xml:space="preserve">Пусть </w:t>
      </w:r>
      <w:r w:rsidRPr="001D4C83">
        <w:rPr>
          <w:rFonts w:ascii="Times New Roman" w:hAnsi="Times New Roman"/>
          <w:sz w:val="24"/>
          <w:szCs w:val="24"/>
          <w:lang w:val="ru-RU"/>
        </w:rPr>
        <w:sym w:font="Symbol" w:char="F044"/>
      </w:r>
      <w:r w:rsidRPr="001D4C83">
        <w:rPr>
          <w:rFonts w:ascii="Times New Roman" w:hAnsi="Times New Roman"/>
          <w:sz w:val="24"/>
          <w:szCs w:val="24"/>
          <w:lang w:val="ru-RU"/>
        </w:rPr>
        <w:t xml:space="preserve"> – определитель четвертого порядка: </w:t>
      </w:r>
      <w:r w:rsidRPr="001D4C83">
        <w:rPr>
          <w:rFonts w:ascii="Times New Roman" w:hAnsi="Times New Roman"/>
          <w:position w:val="-76"/>
          <w:sz w:val="24"/>
          <w:szCs w:val="24"/>
          <w:lang w:val="ru-RU"/>
        </w:rPr>
        <w:object w:dxaOrig="2480" w:dyaOrig="1660">
          <v:shape id="_x0000_i1033" type="#_x0000_t75" style="width:123pt;height:81.75pt" o:ole="" fillcolor="window">
            <v:imagedata r:id="rId30" o:title=""/>
          </v:shape>
          <o:OLEObject Type="Embed" ProgID="Equation.3" ShapeID="_x0000_i1033" DrawAspect="Content" ObjectID="_1701604803" r:id="rId31"/>
        </w:object>
      </w:r>
      <w:r w:rsidRPr="001D4C83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AD2F35" w:rsidRDefault="00AD2F35" w:rsidP="00AD2F35">
      <w:pPr>
        <w:pStyle w:val="BodyIndent"/>
        <w:spacing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AD2F35" w:rsidRPr="001D4C83" w:rsidRDefault="00AD2F35" w:rsidP="00AD2F35">
      <w:pPr>
        <w:pStyle w:val="BodyIndent"/>
        <w:spacing w:line="240" w:lineRule="auto"/>
        <w:ind w:firstLine="567"/>
        <w:rPr>
          <w:rFonts w:ascii="Times New Roman" w:hAnsi="Times New Roman"/>
          <w:sz w:val="24"/>
          <w:szCs w:val="24"/>
          <w:lang w:val="ru-RU"/>
        </w:rPr>
      </w:pPr>
      <w:r w:rsidRPr="001D4C83">
        <w:rPr>
          <w:rFonts w:ascii="Times New Roman" w:hAnsi="Times New Roman"/>
          <w:sz w:val="24"/>
          <w:szCs w:val="24"/>
          <w:lang w:val="ru-RU"/>
        </w:rPr>
        <w:t xml:space="preserve">Представить его разложение по второй строке и найти значение определителя. Представить разложение по четвертому столбцу. Сравнить полученные результаты </w:t>
      </w:r>
    </w:p>
    <w:p w:rsidR="00AD2F35" w:rsidRDefault="00AD2F35" w:rsidP="00AD2F35">
      <w:pPr>
        <w:ind w:firstLine="709"/>
        <w:rPr>
          <w:sz w:val="24"/>
          <w:szCs w:val="24"/>
        </w:rPr>
      </w:pPr>
      <w:r w:rsidRPr="001D4C83">
        <w:rPr>
          <w:b/>
          <w:bCs/>
          <w:sz w:val="24"/>
          <w:szCs w:val="24"/>
          <w:u w:val="single"/>
        </w:rPr>
        <w:t>Задача 6.</w:t>
      </w:r>
      <w:r w:rsidRPr="001D4C83">
        <w:rPr>
          <w:sz w:val="24"/>
          <w:szCs w:val="24"/>
        </w:rPr>
        <w:t xml:space="preserve">. Даны матрицы А = </w:t>
      </w:r>
      <w:r w:rsidRPr="001D4C83">
        <w:rPr>
          <w:position w:val="-30"/>
          <w:sz w:val="24"/>
          <w:szCs w:val="24"/>
        </w:rPr>
        <w:object w:dxaOrig="740" w:dyaOrig="720">
          <v:shape id="_x0000_i1034" type="#_x0000_t75" style="width:36.75pt;height:36pt" o:ole="" fillcolor="window">
            <v:imagedata r:id="rId32" o:title=""/>
          </v:shape>
          <o:OLEObject Type="Embed" ProgID="Equation.3" ShapeID="_x0000_i1034" DrawAspect="Content" ObjectID="_1701604804" r:id="rId33"/>
        </w:object>
      </w:r>
      <w:r w:rsidRPr="001D4C83">
        <w:rPr>
          <w:sz w:val="24"/>
          <w:szCs w:val="24"/>
        </w:rPr>
        <w:t xml:space="preserve">, В = </w:t>
      </w:r>
      <w:r w:rsidRPr="001D4C83">
        <w:rPr>
          <w:position w:val="-30"/>
          <w:sz w:val="24"/>
          <w:szCs w:val="24"/>
        </w:rPr>
        <w:object w:dxaOrig="760" w:dyaOrig="720">
          <v:shape id="_x0000_i1035" type="#_x0000_t75" style="width:38.25pt;height:36pt" o:ole="" fillcolor="window">
            <v:imagedata r:id="rId34" o:title=""/>
          </v:shape>
          <o:OLEObject Type="Embed" ProgID="Equation.3" ShapeID="_x0000_i1035" DrawAspect="Content" ObjectID="_1701604805" r:id="rId35"/>
        </w:object>
      </w:r>
      <w:r w:rsidRPr="001D4C83">
        <w:rPr>
          <w:sz w:val="24"/>
          <w:szCs w:val="24"/>
        </w:rPr>
        <w:t xml:space="preserve">. </w:t>
      </w:r>
    </w:p>
    <w:p w:rsidR="00AD2F35" w:rsidRDefault="00AD2F35" w:rsidP="00AD2F35">
      <w:pPr>
        <w:ind w:firstLine="709"/>
        <w:rPr>
          <w:sz w:val="24"/>
          <w:szCs w:val="24"/>
        </w:rPr>
      </w:pPr>
      <w:r w:rsidRPr="001D4C83">
        <w:rPr>
          <w:sz w:val="24"/>
          <w:szCs w:val="24"/>
        </w:rPr>
        <w:t xml:space="preserve"> Найти </w:t>
      </w:r>
      <w:r w:rsidRPr="001D4C83">
        <w:rPr>
          <w:sz w:val="24"/>
          <w:szCs w:val="24"/>
          <w:lang w:val="en-US"/>
        </w:rPr>
        <w:t>det</w:t>
      </w:r>
      <w:r w:rsidRPr="001D4C83">
        <w:rPr>
          <w:sz w:val="24"/>
          <w:szCs w:val="24"/>
        </w:rPr>
        <w:t xml:space="preserve"> (</w:t>
      </w:r>
      <w:r w:rsidRPr="001D4C83">
        <w:rPr>
          <w:sz w:val="24"/>
          <w:szCs w:val="24"/>
          <w:lang w:val="en-US"/>
        </w:rPr>
        <w:t>AB</w:t>
      </w:r>
      <w:r w:rsidRPr="001D4C83">
        <w:rPr>
          <w:sz w:val="24"/>
          <w:szCs w:val="24"/>
        </w:rPr>
        <w:t xml:space="preserve">) двумя способами: </w:t>
      </w:r>
    </w:p>
    <w:p w:rsidR="00AD2F35" w:rsidRDefault="00AD2F35" w:rsidP="00AD2F35">
      <w:pPr>
        <w:ind w:firstLine="709"/>
        <w:rPr>
          <w:sz w:val="24"/>
          <w:szCs w:val="24"/>
        </w:rPr>
      </w:pPr>
      <w:r w:rsidRPr="001D4C83">
        <w:rPr>
          <w:sz w:val="24"/>
          <w:szCs w:val="24"/>
        </w:rPr>
        <w:t>1. Сначала найти произведение матриц, а затем определитель полученной матрицы;</w:t>
      </w:r>
    </w:p>
    <w:p w:rsidR="00AD2F35" w:rsidRPr="001D4C83" w:rsidRDefault="00AD2F35" w:rsidP="00AD2F35">
      <w:pPr>
        <w:ind w:firstLine="709"/>
        <w:rPr>
          <w:sz w:val="24"/>
          <w:szCs w:val="24"/>
        </w:rPr>
      </w:pPr>
      <w:r w:rsidRPr="001D4C83">
        <w:rPr>
          <w:sz w:val="24"/>
          <w:szCs w:val="24"/>
        </w:rPr>
        <w:t>2. Найти определители двух заданных матриц и найти их произведение. Сравнить полученные результаты.</w:t>
      </w:r>
    </w:p>
    <w:p w:rsidR="00AD2F35" w:rsidRPr="001D4C83" w:rsidRDefault="00AD2F35" w:rsidP="00AD2F35">
      <w:pPr>
        <w:ind w:firstLine="709"/>
        <w:rPr>
          <w:sz w:val="24"/>
          <w:szCs w:val="24"/>
        </w:rPr>
      </w:pPr>
      <w:r w:rsidRPr="001D4C83">
        <w:rPr>
          <w:b/>
          <w:bCs/>
          <w:sz w:val="24"/>
          <w:szCs w:val="24"/>
          <w:u w:val="single"/>
        </w:rPr>
        <w:t xml:space="preserve">Задача 7. </w:t>
      </w:r>
      <w:r w:rsidRPr="001D4C83">
        <w:rPr>
          <w:sz w:val="24"/>
          <w:szCs w:val="24"/>
        </w:rPr>
        <w:t xml:space="preserve">Дана матрица А = </w:t>
      </w:r>
      <w:r w:rsidRPr="001D4C83">
        <w:rPr>
          <w:position w:val="-36"/>
          <w:sz w:val="24"/>
          <w:szCs w:val="24"/>
        </w:rPr>
        <w:object w:dxaOrig="880" w:dyaOrig="859">
          <v:shape id="_x0000_i1036" type="#_x0000_t75" style="width:42.75pt;height:42.75pt" o:ole="" fillcolor="window">
            <v:imagedata r:id="rId36" o:title=""/>
          </v:shape>
          <o:OLEObject Type="Embed" ProgID="Equation.DSMT4" ShapeID="_x0000_i1036" DrawAspect="Content" ObjectID="_1701604806" r:id="rId37"/>
        </w:object>
      </w:r>
      <w:r w:rsidRPr="001D4C83">
        <w:rPr>
          <w:sz w:val="24"/>
          <w:szCs w:val="24"/>
        </w:rPr>
        <w:t>, найти А</w:t>
      </w:r>
      <w:r w:rsidRPr="001D4C83">
        <w:rPr>
          <w:sz w:val="24"/>
          <w:szCs w:val="24"/>
          <w:vertAlign w:val="superscript"/>
        </w:rPr>
        <w:t>-1</w:t>
      </w:r>
      <w:r w:rsidRPr="001D4C83">
        <w:rPr>
          <w:sz w:val="24"/>
          <w:szCs w:val="24"/>
        </w:rPr>
        <w:t>.</w:t>
      </w:r>
    </w:p>
    <w:p w:rsidR="00AD2F35" w:rsidRPr="004C4C04" w:rsidRDefault="00AD2F35" w:rsidP="00AD2F35">
      <w:pPr>
        <w:rPr>
          <w:sz w:val="24"/>
          <w:szCs w:val="24"/>
          <w:lang w:eastAsia="ru-RU"/>
        </w:rPr>
      </w:pPr>
    </w:p>
    <w:p w:rsidR="00AD2F35" w:rsidRPr="007A63F9" w:rsidRDefault="00AD2F35" w:rsidP="00AD2F35">
      <w:pPr>
        <w:ind w:firstLine="709"/>
        <w:rPr>
          <w:i/>
          <w:sz w:val="24"/>
          <w:szCs w:val="24"/>
          <w:lang w:eastAsia="ru-RU"/>
        </w:rPr>
      </w:pPr>
      <w:r w:rsidRPr="007A63F9">
        <w:rPr>
          <w:b/>
          <w:i/>
          <w:sz w:val="24"/>
          <w:szCs w:val="24"/>
          <w:lang w:eastAsia="ru-RU"/>
        </w:rPr>
        <w:t>Домашнее задание 2. Аналитическая геометрия</w:t>
      </w:r>
    </w:p>
    <w:p w:rsidR="00AD2F35" w:rsidRPr="004C4C04" w:rsidRDefault="00AD2F35" w:rsidP="00AD2F35">
      <w:pPr>
        <w:ind w:firstLine="709"/>
        <w:rPr>
          <w:sz w:val="24"/>
          <w:szCs w:val="24"/>
          <w:lang w:eastAsia="ru-RU"/>
        </w:rPr>
      </w:pPr>
    </w:p>
    <w:p w:rsidR="00AD2F35" w:rsidRPr="00F97ECD" w:rsidRDefault="00AD2F35" w:rsidP="00AD2F35">
      <w:pPr>
        <w:spacing w:line="276" w:lineRule="auto"/>
        <w:ind w:firstLine="709"/>
        <w:rPr>
          <w:sz w:val="24"/>
          <w:szCs w:val="24"/>
        </w:rPr>
      </w:pPr>
      <w:r w:rsidRPr="00F97ECD">
        <w:rPr>
          <w:b/>
          <w:bCs/>
          <w:sz w:val="24"/>
          <w:szCs w:val="24"/>
          <w:u w:val="single"/>
        </w:rPr>
        <w:t>Задача 1</w:t>
      </w:r>
      <w:r w:rsidRPr="00F97ECD">
        <w:rPr>
          <w:sz w:val="24"/>
          <w:szCs w:val="24"/>
        </w:rPr>
        <w:t xml:space="preserve"> Найти точку пересечения двух прямых </w:t>
      </w:r>
      <w:r w:rsidRPr="00F97ECD">
        <w:rPr>
          <w:position w:val="-12"/>
          <w:sz w:val="24"/>
          <w:szCs w:val="24"/>
        </w:rPr>
        <w:object w:dxaOrig="3660" w:dyaOrig="360">
          <v:shape id="_x0000_i1037" type="#_x0000_t75" style="width:182.25pt;height:18.75pt" o:ole="">
            <v:imagedata r:id="rId38" o:title=""/>
          </v:shape>
          <o:OLEObject Type="Embed" ProgID="Equation.DSMT4" ShapeID="_x0000_i1037" DrawAspect="Content" ObjectID="_1701604807" r:id="rId39"/>
        </w:object>
      </w:r>
    </w:p>
    <w:p w:rsidR="00AD2F35" w:rsidRPr="00F97ECD" w:rsidRDefault="00AD2F35" w:rsidP="00AD2F35">
      <w:pPr>
        <w:spacing w:line="276" w:lineRule="auto"/>
        <w:ind w:firstLine="709"/>
        <w:rPr>
          <w:sz w:val="24"/>
          <w:szCs w:val="24"/>
        </w:rPr>
      </w:pPr>
      <w:r w:rsidRPr="00F97ECD">
        <w:rPr>
          <w:b/>
          <w:sz w:val="24"/>
          <w:szCs w:val="24"/>
          <w:u w:val="single"/>
        </w:rPr>
        <w:t>Задача 2</w:t>
      </w:r>
      <w:r>
        <w:rPr>
          <w:b/>
          <w:sz w:val="24"/>
          <w:szCs w:val="24"/>
          <w:u w:val="single"/>
        </w:rPr>
        <w:t xml:space="preserve"> </w:t>
      </w:r>
      <w:r w:rsidRPr="00F97ECD">
        <w:rPr>
          <w:sz w:val="24"/>
          <w:szCs w:val="24"/>
        </w:rPr>
        <w:t>Точки М</w:t>
      </w:r>
      <w:r w:rsidRPr="00F97ECD">
        <w:rPr>
          <w:sz w:val="24"/>
          <w:szCs w:val="24"/>
          <w:vertAlign w:val="subscript"/>
        </w:rPr>
        <w:t>1</w:t>
      </w:r>
      <w:r w:rsidRPr="00F97ECD">
        <w:rPr>
          <w:sz w:val="24"/>
          <w:szCs w:val="24"/>
        </w:rPr>
        <w:t>, М</w:t>
      </w:r>
      <w:r w:rsidRPr="00F97ECD">
        <w:rPr>
          <w:sz w:val="24"/>
          <w:szCs w:val="24"/>
          <w:vertAlign w:val="subscript"/>
        </w:rPr>
        <w:t>2</w:t>
      </w:r>
      <w:r w:rsidRPr="00F97ECD">
        <w:rPr>
          <w:sz w:val="24"/>
          <w:szCs w:val="24"/>
        </w:rPr>
        <w:t>, М</w:t>
      </w:r>
      <w:r w:rsidRPr="00F97ECD">
        <w:rPr>
          <w:sz w:val="24"/>
          <w:szCs w:val="24"/>
          <w:vertAlign w:val="subscript"/>
        </w:rPr>
        <w:t>3</w:t>
      </w:r>
      <w:r w:rsidRPr="00F97ECD">
        <w:rPr>
          <w:sz w:val="24"/>
          <w:szCs w:val="24"/>
        </w:rPr>
        <w:t xml:space="preserve"> лежат на прямой </w:t>
      </w:r>
      <w:r w:rsidRPr="00F97ECD">
        <w:rPr>
          <w:position w:val="-10"/>
          <w:sz w:val="24"/>
          <w:szCs w:val="24"/>
        </w:rPr>
        <w:object w:dxaOrig="1500" w:dyaOrig="320">
          <v:shape id="_x0000_i1038" type="#_x0000_t75" style="width:74.25pt;height:15pt" o:ole="">
            <v:imagedata r:id="rId40" o:title=""/>
          </v:shape>
          <o:OLEObject Type="Embed" ProgID="Equation.DSMT4" ShapeID="_x0000_i1038" DrawAspect="Content" ObjectID="_1701604808" r:id="rId41"/>
        </w:object>
      </w:r>
      <w:r w:rsidRPr="00F97ECD">
        <w:rPr>
          <w:sz w:val="24"/>
          <w:szCs w:val="24"/>
        </w:rPr>
        <w:t>. Их абсциссы равны соответственно -1, 2, 6. Определить ординаты точек.</w:t>
      </w:r>
    </w:p>
    <w:p w:rsidR="00AD2F35" w:rsidRPr="00F97ECD" w:rsidRDefault="00AD2F35" w:rsidP="00AD2F35">
      <w:pPr>
        <w:spacing w:line="276" w:lineRule="auto"/>
        <w:ind w:firstLine="709"/>
        <w:rPr>
          <w:sz w:val="24"/>
          <w:szCs w:val="24"/>
        </w:rPr>
      </w:pPr>
      <w:r w:rsidRPr="00F97ECD">
        <w:rPr>
          <w:b/>
          <w:sz w:val="24"/>
          <w:szCs w:val="24"/>
          <w:u w:val="single"/>
        </w:rPr>
        <w:t>Задача 3</w:t>
      </w:r>
      <w:r w:rsidRPr="00F97ECD">
        <w:rPr>
          <w:sz w:val="24"/>
          <w:szCs w:val="24"/>
        </w:rPr>
        <w:t xml:space="preserve"> Доказать, что прямые </w:t>
      </w:r>
      <w:r w:rsidRPr="00F97ECD">
        <w:rPr>
          <w:position w:val="-10"/>
          <w:sz w:val="24"/>
          <w:szCs w:val="24"/>
        </w:rPr>
        <w:object w:dxaOrig="1560" w:dyaOrig="320">
          <v:shape id="_x0000_i1039" type="#_x0000_t75" style="width:78pt;height:15pt" o:ole="">
            <v:imagedata r:id="rId42" o:title=""/>
          </v:shape>
          <o:OLEObject Type="Embed" ProgID="Equation.DSMT4" ShapeID="_x0000_i1039" DrawAspect="Content" ObjectID="_1701604809" r:id="rId43"/>
        </w:object>
      </w:r>
      <w:r w:rsidRPr="00F97ECD">
        <w:rPr>
          <w:position w:val="-10"/>
          <w:sz w:val="24"/>
          <w:szCs w:val="24"/>
        </w:rPr>
        <w:object w:dxaOrig="3060" w:dyaOrig="320">
          <v:shape id="_x0000_i1040" type="#_x0000_t75" style="width:150pt;height:15pt" o:ole="">
            <v:imagedata r:id="rId44" o:title=""/>
          </v:shape>
          <o:OLEObject Type="Embed" ProgID="Equation.DSMT4" ShapeID="_x0000_i1040" DrawAspect="Content" ObjectID="_1701604810" r:id="rId45"/>
        </w:object>
      </w:r>
      <w:r w:rsidRPr="00F97ECD">
        <w:rPr>
          <w:sz w:val="24"/>
          <w:szCs w:val="24"/>
        </w:rPr>
        <w:t xml:space="preserve"> перпендикулярны</w:t>
      </w:r>
      <w:r>
        <w:rPr>
          <w:sz w:val="24"/>
          <w:szCs w:val="24"/>
        </w:rPr>
        <w:t>.</w:t>
      </w:r>
    </w:p>
    <w:p w:rsidR="00AD2F35" w:rsidRDefault="00AD2F35" w:rsidP="00AD2F35">
      <w:pPr>
        <w:spacing w:line="276" w:lineRule="auto"/>
        <w:ind w:firstLine="709"/>
        <w:rPr>
          <w:sz w:val="24"/>
          <w:szCs w:val="24"/>
        </w:rPr>
      </w:pPr>
      <w:r w:rsidRPr="00F97ECD">
        <w:rPr>
          <w:b/>
          <w:sz w:val="24"/>
          <w:szCs w:val="24"/>
          <w:u w:val="single"/>
        </w:rPr>
        <w:t>Задача 4</w:t>
      </w:r>
      <w:r w:rsidRPr="00F97ECD">
        <w:rPr>
          <w:sz w:val="24"/>
          <w:szCs w:val="24"/>
        </w:rPr>
        <w:t xml:space="preserve"> Составить уравнения прямых, проходящих через точку М(-3, -4) и параллельных осям координат.</w:t>
      </w:r>
    </w:p>
    <w:p w:rsidR="00AD2F35" w:rsidRPr="00F97ECD" w:rsidRDefault="00AD2F35" w:rsidP="00AD2F35">
      <w:pPr>
        <w:spacing w:line="276" w:lineRule="auto"/>
        <w:ind w:firstLine="709"/>
        <w:rPr>
          <w:sz w:val="24"/>
        </w:rPr>
      </w:pPr>
      <w:r w:rsidRPr="00F97ECD">
        <w:rPr>
          <w:sz w:val="24"/>
          <w:u w:val="single"/>
        </w:rPr>
        <w:t>Ответ</w:t>
      </w:r>
      <w:r w:rsidRPr="00F97ECD">
        <w:rPr>
          <w:sz w:val="24"/>
        </w:rPr>
        <w:t xml:space="preserve">: </w:t>
      </w:r>
      <w:r w:rsidRPr="00F97ECD">
        <w:rPr>
          <w:sz w:val="24"/>
          <w:lang w:val="en-US"/>
        </w:rPr>
        <w:t>x</w:t>
      </w:r>
      <w:r w:rsidRPr="00F97ECD">
        <w:rPr>
          <w:sz w:val="24"/>
        </w:rPr>
        <w:t xml:space="preserve"> + 3 = 0;   </w:t>
      </w:r>
      <w:r w:rsidRPr="00F97ECD">
        <w:rPr>
          <w:sz w:val="24"/>
          <w:lang w:val="en-US"/>
        </w:rPr>
        <w:t>y</w:t>
      </w:r>
      <w:r w:rsidRPr="00F97ECD">
        <w:rPr>
          <w:sz w:val="24"/>
        </w:rPr>
        <w:t xml:space="preserve"> + 4 = 0.</w:t>
      </w:r>
    </w:p>
    <w:p w:rsidR="00AD2F35" w:rsidRPr="00F97ECD" w:rsidRDefault="00AD2F35" w:rsidP="00AD2F35">
      <w:pPr>
        <w:spacing w:line="276" w:lineRule="auto"/>
        <w:ind w:firstLine="709"/>
        <w:rPr>
          <w:sz w:val="24"/>
          <w:szCs w:val="24"/>
        </w:rPr>
      </w:pPr>
      <w:r w:rsidRPr="00F97ECD">
        <w:rPr>
          <w:b/>
          <w:sz w:val="24"/>
          <w:szCs w:val="24"/>
          <w:u w:val="single"/>
        </w:rPr>
        <w:t>Задача 5</w:t>
      </w:r>
      <w:r w:rsidRPr="00F97ECD">
        <w:rPr>
          <w:sz w:val="24"/>
          <w:szCs w:val="24"/>
        </w:rPr>
        <w:t xml:space="preserve"> Найти уравнение прямой, проходящей через точку пересечения прямых </w:t>
      </w:r>
      <w:r w:rsidRPr="00F97ECD">
        <w:rPr>
          <w:position w:val="-10"/>
          <w:sz w:val="24"/>
          <w:szCs w:val="24"/>
        </w:rPr>
        <w:object w:dxaOrig="3040" w:dyaOrig="320">
          <v:shape id="_x0000_i1041" type="#_x0000_t75" style="width:150.75pt;height:15pt" o:ole="">
            <v:imagedata r:id="rId46" o:title=""/>
          </v:shape>
          <o:OLEObject Type="Embed" ProgID="Equation.DSMT4" ShapeID="_x0000_i1041" DrawAspect="Content" ObjectID="_1701604811" r:id="rId47"/>
        </w:object>
      </w:r>
      <w:r w:rsidRPr="00F97ECD">
        <w:rPr>
          <w:sz w:val="24"/>
          <w:szCs w:val="24"/>
        </w:rPr>
        <w:t xml:space="preserve"> и точку </w:t>
      </w:r>
      <w:r w:rsidRPr="00F97ECD">
        <w:rPr>
          <w:position w:val="-12"/>
          <w:sz w:val="24"/>
          <w:szCs w:val="24"/>
        </w:rPr>
        <w:object w:dxaOrig="980" w:dyaOrig="360">
          <v:shape id="_x0000_i1042" type="#_x0000_t75" style="width:48pt;height:18.75pt" o:ole="">
            <v:imagedata r:id="rId48" o:title=""/>
          </v:shape>
          <o:OLEObject Type="Embed" ProgID="Equation.DSMT4" ShapeID="_x0000_i1042" DrawAspect="Content" ObjectID="_1701604812" r:id="rId49"/>
        </w:object>
      </w:r>
    </w:p>
    <w:p w:rsidR="00AD2F35" w:rsidRPr="00F97ECD" w:rsidRDefault="00AD2F35" w:rsidP="00AD2F35">
      <w:pPr>
        <w:spacing w:line="276" w:lineRule="auto"/>
        <w:ind w:firstLine="709"/>
        <w:rPr>
          <w:sz w:val="24"/>
          <w:szCs w:val="24"/>
        </w:rPr>
      </w:pPr>
      <w:r w:rsidRPr="00F97ECD">
        <w:rPr>
          <w:b/>
          <w:sz w:val="24"/>
          <w:szCs w:val="24"/>
          <w:u w:val="single"/>
        </w:rPr>
        <w:t>Задача 6</w:t>
      </w:r>
      <w:r w:rsidRPr="00F97ECD">
        <w:rPr>
          <w:sz w:val="24"/>
          <w:szCs w:val="24"/>
        </w:rPr>
        <w:t xml:space="preserve"> Определить угол </w:t>
      </w:r>
      <w:r w:rsidRPr="00F97ECD">
        <w:rPr>
          <w:position w:val="-10"/>
          <w:sz w:val="24"/>
          <w:szCs w:val="24"/>
        </w:rPr>
        <w:object w:dxaOrig="220" w:dyaOrig="260">
          <v:shape id="_x0000_i1043" type="#_x0000_t75" style="width:11.25pt;height:12pt" o:ole="">
            <v:imagedata r:id="rId50" o:title=""/>
          </v:shape>
          <o:OLEObject Type="Embed" ProgID="Equation.DSMT4" ShapeID="_x0000_i1043" DrawAspect="Content" ObjectID="_1701604813" r:id="rId51"/>
        </w:object>
      </w:r>
      <w:r w:rsidRPr="00F97ECD">
        <w:rPr>
          <w:sz w:val="24"/>
          <w:szCs w:val="24"/>
        </w:rPr>
        <w:t xml:space="preserve"> между двумя прямыми: </w:t>
      </w:r>
      <w:r w:rsidRPr="00F97ECD">
        <w:rPr>
          <w:position w:val="-10"/>
          <w:sz w:val="24"/>
          <w:szCs w:val="24"/>
        </w:rPr>
        <w:object w:dxaOrig="2580" w:dyaOrig="320">
          <v:shape id="_x0000_i1044" type="#_x0000_t75" style="width:129pt;height:15pt" o:ole="">
            <v:imagedata r:id="rId52" o:title=""/>
          </v:shape>
          <o:OLEObject Type="Embed" ProgID="Equation.DSMT4" ShapeID="_x0000_i1044" DrawAspect="Content" ObjectID="_1701604814" r:id="rId53"/>
        </w:object>
      </w:r>
    </w:p>
    <w:p w:rsidR="00AD2F35" w:rsidRDefault="00AD2F35" w:rsidP="00AD2F35">
      <w:pPr>
        <w:spacing w:line="276" w:lineRule="auto"/>
        <w:ind w:firstLine="709"/>
        <w:rPr>
          <w:sz w:val="24"/>
          <w:szCs w:val="24"/>
        </w:rPr>
      </w:pPr>
      <w:r w:rsidRPr="00F97ECD">
        <w:rPr>
          <w:b/>
          <w:sz w:val="24"/>
          <w:szCs w:val="24"/>
          <w:u w:val="single"/>
        </w:rPr>
        <w:t>Задача 7</w:t>
      </w:r>
      <w:r w:rsidRPr="00F97ECD">
        <w:rPr>
          <w:sz w:val="24"/>
          <w:szCs w:val="24"/>
        </w:rPr>
        <w:t xml:space="preserve"> Даны стороны треугольника </w:t>
      </w:r>
      <w:r w:rsidRPr="00F97ECD">
        <w:rPr>
          <w:sz w:val="24"/>
          <w:szCs w:val="24"/>
          <w:lang w:val="en-US"/>
        </w:rPr>
        <w:t>x</w:t>
      </w:r>
      <w:r w:rsidRPr="00F97ECD">
        <w:rPr>
          <w:sz w:val="24"/>
          <w:szCs w:val="24"/>
        </w:rPr>
        <w:t xml:space="preserve"> + </w:t>
      </w:r>
      <w:r w:rsidRPr="00F97ECD">
        <w:rPr>
          <w:sz w:val="24"/>
          <w:szCs w:val="24"/>
          <w:lang w:val="en-US"/>
        </w:rPr>
        <w:t>y</w:t>
      </w:r>
      <w:r w:rsidRPr="00F97ECD">
        <w:rPr>
          <w:sz w:val="24"/>
          <w:szCs w:val="24"/>
        </w:rPr>
        <w:t xml:space="preserve"> – 6 = 0</w:t>
      </w:r>
      <w:r>
        <w:rPr>
          <w:sz w:val="24"/>
          <w:szCs w:val="24"/>
        </w:rPr>
        <w:t>;</w:t>
      </w:r>
      <w:r w:rsidRPr="00F97ECD">
        <w:rPr>
          <w:sz w:val="24"/>
          <w:szCs w:val="24"/>
        </w:rPr>
        <w:t xml:space="preserve"> 3</w:t>
      </w:r>
      <w:r w:rsidRPr="00F97ECD">
        <w:rPr>
          <w:sz w:val="24"/>
          <w:szCs w:val="24"/>
          <w:lang w:val="en-US"/>
        </w:rPr>
        <w:t>x</w:t>
      </w:r>
      <w:r w:rsidRPr="00F97ECD">
        <w:rPr>
          <w:sz w:val="24"/>
          <w:szCs w:val="24"/>
        </w:rPr>
        <w:t xml:space="preserve"> – 5</w:t>
      </w:r>
      <w:r w:rsidRPr="00F97ECD">
        <w:rPr>
          <w:sz w:val="24"/>
          <w:szCs w:val="24"/>
          <w:lang w:val="en-US"/>
        </w:rPr>
        <w:t>y</w:t>
      </w:r>
      <w:r w:rsidRPr="00F97ECD">
        <w:rPr>
          <w:sz w:val="24"/>
          <w:szCs w:val="24"/>
        </w:rPr>
        <w:t xml:space="preserve"> + 15 = 0, 5</w:t>
      </w:r>
      <w:r w:rsidRPr="00F97ECD">
        <w:rPr>
          <w:sz w:val="24"/>
          <w:szCs w:val="24"/>
          <w:lang w:val="en-US"/>
        </w:rPr>
        <w:t>x</w:t>
      </w:r>
      <w:r w:rsidRPr="00F97ECD">
        <w:rPr>
          <w:sz w:val="24"/>
          <w:szCs w:val="24"/>
        </w:rPr>
        <w:t xml:space="preserve"> – 3</w:t>
      </w:r>
      <w:r w:rsidRPr="00F97ECD">
        <w:rPr>
          <w:sz w:val="24"/>
          <w:szCs w:val="24"/>
          <w:lang w:val="en-US"/>
        </w:rPr>
        <w:t>y</w:t>
      </w:r>
      <w:r w:rsidRPr="00F97ECD">
        <w:rPr>
          <w:sz w:val="24"/>
          <w:szCs w:val="24"/>
        </w:rPr>
        <w:t xml:space="preserve"> – 14 = 0. Составить уравнения его высот.</w:t>
      </w:r>
    </w:p>
    <w:p w:rsidR="00AD2F35" w:rsidRPr="00F97ECD" w:rsidRDefault="00AD2F35" w:rsidP="00AD2F35">
      <w:pPr>
        <w:spacing w:line="276" w:lineRule="auto"/>
        <w:ind w:firstLine="709"/>
        <w:rPr>
          <w:sz w:val="24"/>
          <w:lang w:val="fr-FR"/>
        </w:rPr>
      </w:pPr>
      <w:r w:rsidRPr="00F97ECD">
        <w:rPr>
          <w:sz w:val="24"/>
          <w:u w:val="single"/>
        </w:rPr>
        <w:t>Ответ</w:t>
      </w:r>
      <w:r w:rsidRPr="00F97ECD">
        <w:rPr>
          <w:sz w:val="24"/>
          <w:u w:val="single"/>
          <w:lang w:val="fr-FR"/>
        </w:rPr>
        <w:t>:</w:t>
      </w:r>
      <w:r w:rsidRPr="00F97ECD">
        <w:rPr>
          <w:sz w:val="24"/>
          <w:lang w:val="fr-FR"/>
        </w:rPr>
        <w:t xml:space="preserve"> x – y = 0; 5x + 3y – 26 = 0; 3x + 5y – 26 = 0.</w:t>
      </w:r>
    </w:p>
    <w:p w:rsidR="00AD2F35" w:rsidRDefault="00AD2F35" w:rsidP="00AD2F35">
      <w:pPr>
        <w:spacing w:line="276" w:lineRule="auto"/>
        <w:ind w:firstLine="709"/>
        <w:rPr>
          <w:sz w:val="24"/>
          <w:szCs w:val="24"/>
        </w:rPr>
      </w:pPr>
      <w:r w:rsidRPr="00F97ECD">
        <w:rPr>
          <w:b/>
          <w:bCs/>
          <w:sz w:val="24"/>
          <w:szCs w:val="24"/>
          <w:u w:val="single"/>
        </w:rPr>
        <w:t>Задача 8</w:t>
      </w:r>
      <w:r w:rsidRPr="00F97ECD">
        <w:rPr>
          <w:sz w:val="24"/>
          <w:szCs w:val="24"/>
        </w:rPr>
        <w:t xml:space="preserve"> Дано общее уравнение прямой</w:t>
      </w:r>
      <w:r>
        <w:rPr>
          <w:sz w:val="24"/>
          <w:szCs w:val="24"/>
        </w:rPr>
        <w:t>:</w:t>
      </w:r>
      <w:r w:rsidRPr="00F97ECD">
        <w:rPr>
          <w:sz w:val="24"/>
          <w:szCs w:val="24"/>
        </w:rPr>
        <w:t xml:space="preserve"> 12х –у + 5 = 0. Требуется написать различные типы уравнений этой прямой.</w:t>
      </w:r>
    </w:p>
    <w:p w:rsidR="00AD2F35" w:rsidRDefault="00AD2F35" w:rsidP="00AD2F35">
      <w:pPr>
        <w:pStyle w:val="afff6"/>
        <w:spacing w:before="0" w:beforeAutospacing="0" w:after="0" w:afterAutospacing="0" w:line="276" w:lineRule="auto"/>
        <w:ind w:firstLine="709"/>
        <w:rPr>
          <w:sz w:val="24"/>
          <w:szCs w:val="24"/>
        </w:rPr>
      </w:pPr>
      <w:r w:rsidRPr="00F97ECD">
        <w:rPr>
          <w:b/>
          <w:bCs/>
          <w:sz w:val="24"/>
          <w:szCs w:val="24"/>
          <w:u w:val="single"/>
        </w:rPr>
        <w:t xml:space="preserve">Задача </w:t>
      </w:r>
      <w:r>
        <w:rPr>
          <w:b/>
          <w:bCs/>
          <w:sz w:val="24"/>
          <w:szCs w:val="24"/>
          <w:u w:val="single"/>
        </w:rPr>
        <w:t>9</w:t>
      </w:r>
      <w:r w:rsidRPr="00F97ECD">
        <w:rPr>
          <w:b/>
          <w:bCs/>
          <w:sz w:val="24"/>
          <w:szCs w:val="24"/>
          <w:u w:val="single"/>
        </w:rPr>
        <w:t>.</w:t>
      </w:r>
      <w:r w:rsidRPr="00F97ECD">
        <w:rPr>
          <w:sz w:val="24"/>
          <w:szCs w:val="24"/>
        </w:rPr>
        <w:t xml:space="preserve"> Найти координаты центра и радиус окружности </w:t>
      </w:r>
    </w:p>
    <w:p w:rsidR="00AD2F35" w:rsidRPr="00F97ECD" w:rsidRDefault="00AD2F35" w:rsidP="00AD2F35">
      <w:pPr>
        <w:pStyle w:val="afff6"/>
        <w:spacing w:before="0" w:beforeAutospacing="0" w:after="0" w:afterAutospacing="0" w:line="276" w:lineRule="auto"/>
        <w:ind w:firstLine="709"/>
        <w:jc w:val="center"/>
        <w:rPr>
          <w:sz w:val="24"/>
          <w:szCs w:val="24"/>
        </w:rPr>
      </w:pPr>
      <w:r w:rsidRPr="00F97ECD">
        <w:rPr>
          <w:position w:val="-12"/>
          <w:sz w:val="24"/>
          <w:szCs w:val="24"/>
        </w:rPr>
        <w:object w:dxaOrig="3320" w:dyaOrig="420">
          <v:shape id="_x0000_i1045" type="#_x0000_t75" style="width:164.25pt;height:21pt" o:ole="">
            <v:imagedata r:id="rId54" o:title=""/>
          </v:shape>
          <o:OLEObject Type="Embed" ProgID="Equation.DSMT4" ShapeID="_x0000_i1045" DrawAspect="Content" ObjectID="_1701604815" r:id="rId55"/>
        </w:object>
      </w:r>
      <w:r w:rsidRPr="00F97ECD">
        <w:rPr>
          <w:sz w:val="24"/>
          <w:szCs w:val="24"/>
        </w:rPr>
        <w:t>.</w:t>
      </w:r>
    </w:p>
    <w:p w:rsidR="00AD2F35" w:rsidRPr="00F97ECD" w:rsidRDefault="00AD2F35" w:rsidP="00AD2F35">
      <w:pPr>
        <w:pStyle w:val="afff6"/>
        <w:spacing w:before="0" w:beforeAutospacing="0" w:after="0" w:afterAutospacing="0" w:line="276" w:lineRule="auto"/>
        <w:ind w:firstLine="709"/>
        <w:rPr>
          <w:sz w:val="24"/>
          <w:szCs w:val="24"/>
        </w:rPr>
      </w:pPr>
      <w:r w:rsidRPr="00F97ECD">
        <w:rPr>
          <w:b/>
          <w:sz w:val="24"/>
          <w:szCs w:val="24"/>
          <w:u w:val="single"/>
        </w:rPr>
        <w:lastRenderedPageBreak/>
        <w:t xml:space="preserve">Задача </w:t>
      </w:r>
      <w:r>
        <w:rPr>
          <w:b/>
          <w:sz w:val="24"/>
          <w:szCs w:val="24"/>
          <w:u w:val="single"/>
        </w:rPr>
        <w:t>10</w:t>
      </w:r>
      <w:r w:rsidRPr="00F97ECD">
        <w:rPr>
          <w:b/>
          <w:sz w:val="24"/>
          <w:szCs w:val="24"/>
          <w:u w:val="single"/>
        </w:rPr>
        <w:t>.</w:t>
      </w:r>
      <w:r w:rsidRPr="00F97ECD">
        <w:rPr>
          <w:sz w:val="24"/>
          <w:szCs w:val="24"/>
        </w:rPr>
        <w:t xml:space="preserve"> Определить, уравнением какой кривой является уравнение вида </w:t>
      </w:r>
      <w:r w:rsidRPr="00F97ECD">
        <w:rPr>
          <w:position w:val="-12"/>
          <w:sz w:val="24"/>
          <w:szCs w:val="24"/>
        </w:rPr>
        <w:object w:dxaOrig="3140" w:dyaOrig="420">
          <v:shape id="_x0000_i1046" type="#_x0000_t75" style="width:152.25pt;height:21pt" o:ole="">
            <v:imagedata r:id="rId56" o:title=""/>
          </v:shape>
          <o:OLEObject Type="Embed" ProgID="Equation.DSMT4" ShapeID="_x0000_i1046" DrawAspect="Content" ObjectID="_1701604816" r:id="rId57"/>
        </w:object>
      </w:r>
      <w:r w:rsidRPr="00F97ECD">
        <w:rPr>
          <w:sz w:val="24"/>
          <w:szCs w:val="24"/>
        </w:rPr>
        <w:t>.  Написать уравнение данной кривой в каноническом виде.</w:t>
      </w:r>
    </w:p>
    <w:p w:rsidR="00AD2F35" w:rsidRPr="00F97ECD" w:rsidRDefault="00AD2F35" w:rsidP="00AD2F35">
      <w:pPr>
        <w:spacing w:line="276" w:lineRule="auto"/>
        <w:ind w:firstLine="709"/>
        <w:rPr>
          <w:sz w:val="24"/>
          <w:szCs w:val="24"/>
        </w:rPr>
      </w:pPr>
    </w:p>
    <w:p w:rsidR="00AD2F35" w:rsidRDefault="00AD2F35" w:rsidP="00AD2F35">
      <w:pPr>
        <w:ind w:firstLine="709"/>
        <w:rPr>
          <w:b/>
          <w:i/>
          <w:sz w:val="24"/>
          <w:szCs w:val="24"/>
          <w:lang w:eastAsia="ru-RU"/>
        </w:rPr>
      </w:pPr>
      <w:r w:rsidRPr="007A63F9">
        <w:rPr>
          <w:b/>
          <w:i/>
          <w:sz w:val="24"/>
          <w:szCs w:val="24"/>
          <w:lang w:eastAsia="ru-RU"/>
        </w:rPr>
        <w:t>Домашнее задание 3.</w:t>
      </w:r>
      <w:r>
        <w:rPr>
          <w:b/>
          <w:i/>
          <w:sz w:val="24"/>
          <w:szCs w:val="24"/>
          <w:lang w:eastAsia="ru-RU"/>
        </w:rPr>
        <w:t xml:space="preserve"> </w:t>
      </w:r>
      <w:r w:rsidRPr="007A63F9">
        <w:rPr>
          <w:b/>
          <w:i/>
          <w:sz w:val="24"/>
          <w:szCs w:val="24"/>
          <w:lang w:eastAsia="ru-RU"/>
        </w:rPr>
        <w:t>Теория пределов.</w:t>
      </w:r>
    </w:p>
    <w:p w:rsidR="00AD2F35" w:rsidRPr="007A63F9" w:rsidRDefault="00AD2F35" w:rsidP="00AD2F35">
      <w:pPr>
        <w:ind w:firstLine="709"/>
        <w:rPr>
          <w:b/>
          <w:i/>
          <w:sz w:val="24"/>
          <w:szCs w:val="24"/>
          <w:lang w:eastAsia="ru-RU"/>
        </w:rPr>
      </w:pPr>
    </w:p>
    <w:p w:rsidR="00AD2F35" w:rsidRPr="00AC0F35" w:rsidRDefault="00AD2F35" w:rsidP="00AD2F35">
      <w:pPr>
        <w:ind w:firstLine="709"/>
        <w:rPr>
          <w:sz w:val="24"/>
          <w:szCs w:val="24"/>
        </w:rPr>
      </w:pPr>
      <w:r w:rsidRPr="00AC0F35">
        <w:rPr>
          <w:b/>
          <w:sz w:val="24"/>
          <w:szCs w:val="24"/>
          <w:u w:val="single"/>
        </w:rPr>
        <w:t xml:space="preserve">Задача 1. </w:t>
      </w:r>
      <w:r w:rsidRPr="00AC0F35">
        <w:rPr>
          <w:sz w:val="24"/>
          <w:szCs w:val="24"/>
        </w:rPr>
        <w:t>Вычислить предел последовательностей</w:t>
      </w:r>
    </w:p>
    <w:p w:rsidR="00AD2F35" w:rsidRPr="00AC0F35" w:rsidRDefault="00AD2F35" w:rsidP="00AD2F35">
      <w:pPr>
        <w:ind w:firstLine="709"/>
        <w:jc w:val="center"/>
        <w:rPr>
          <w:sz w:val="24"/>
          <w:szCs w:val="24"/>
        </w:rPr>
      </w:pPr>
      <w:r w:rsidRPr="00AC0F35">
        <w:rPr>
          <w:position w:val="-102"/>
          <w:sz w:val="24"/>
          <w:szCs w:val="24"/>
        </w:rPr>
        <w:object w:dxaOrig="1920" w:dyaOrig="2240">
          <v:shape id="_x0000_i1047" type="#_x0000_t75" style="width:96pt;height:108.75pt" o:ole="">
            <v:imagedata r:id="rId58" o:title=""/>
          </v:shape>
          <o:OLEObject Type="Embed" ProgID="Equation.DSMT4" ShapeID="_x0000_i1047" DrawAspect="Content" ObjectID="_1701604817" r:id="rId59"/>
        </w:object>
      </w:r>
    </w:p>
    <w:p w:rsidR="00AD2F35" w:rsidRDefault="00AD2F35" w:rsidP="00AD2F35">
      <w:pPr>
        <w:ind w:firstLine="709"/>
        <w:rPr>
          <w:b/>
          <w:sz w:val="24"/>
          <w:szCs w:val="24"/>
          <w:u w:val="single"/>
        </w:rPr>
      </w:pPr>
    </w:p>
    <w:p w:rsidR="00AD2F35" w:rsidRPr="00AC0F35" w:rsidRDefault="00AD2F35" w:rsidP="00AD2F35">
      <w:pPr>
        <w:ind w:firstLine="709"/>
        <w:rPr>
          <w:sz w:val="24"/>
          <w:szCs w:val="24"/>
        </w:rPr>
      </w:pPr>
      <w:r w:rsidRPr="00AC0F35">
        <w:rPr>
          <w:b/>
          <w:sz w:val="24"/>
          <w:szCs w:val="24"/>
          <w:u w:val="single"/>
        </w:rPr>
        <w:t>Задача 2.</w:t>
      </w:r>
      <w:r w:rsidRPr="00AC0F35">
        <w:rPr>
          <w:sz w:val="24"/>
          <w:szCs w:val="24"/>
        </w:rPr>
        <w:t xml:space="preserve"> Вычислить предел последовательности</w:t>
      </w:r>
    </w:p>
    <w:p w:rsidR="00AD2F35" w:rsidRPr="00AC0F35" w:rsidRDefault="00AD2F35" w:rsidP="00AD2F35">
      <w:pPr>
        <w:ind w:firstLine="540"/>
        <w:jc w:val="center"/>
        <w:rPr>
          <w:sz w:val="24"/>
          <w:szCs w:val="24"/>
        </w:rPr>
      </w:pPr>
      <w:r w:rsidRPr="00AC0F35">
        <w:rPr>
          <w:position w:val="-246"/>
          <w:sz w:val="24"/>
          <w:szCs w:val="24"/>
        </w:rPr>
        <w:object w:dxaOrig="3240" w:dyaOrig="5060">
          <v:shape id="_x0000_i1048" type="#_x0000_t75" style="width:162.75pt;height:237.75pt" o:ole="">
            <v:imagedata r:id="rId60" o:title=""/>
          </v:shape>
          <o:OLEObject Type="Embed" ProgID="Equation.DSMT4" ShapeID="_x0000_i1048" DrawAspect="Content" ObjectID="_1701604818" r:id="rId61"/>
        </w:object>
      </w:r>
    </w:p>
    <w:p w:rsidR="00AD2F35" w:rsidRDefault="00AD2F35" w:rsidP="00AD2F35">
      <w:pPr>
        <w:ind w:firstLine="540"/>
        <w:rPr>
          <w:b/>
          <w:sz w:val="24"/>
          <w:szCs w:val="24"/>
          <w:u w:val="single"/>
        </w:rPr>
      </w:pPr>
    </w:p>
    <w:p w:rsidR="00AD2F35" w:rsidRDefault="00AD2F35" w:rsidP="00AD2F35">
      <w:pPr>
        <w:ind w:firstLine="540"/>
        <w:rPr>
          <w:b/>
          <w:sz w:val="24"/>
          <w:szCs w:val="24"/>
          <w:u w:val="single"/>
        </w:rPr>
      </w:pPr>
      <w:r w:rsidRPr="00AC0F35">
        <w:rPr>
          <w:b/>
          <w:sz w:val="24"/>
          <w:szCs w:val="24"/>
          <w:u w:val="single"/>
        </w:rPr>
        <w:t>Задача 3.</w:t>
      </w:r>
    </w:p>
    <w:p w:rsidR="00AD2F35" w:rsidRPr="00AC0F35" w:rsidRDefault="00AD2F35" w:rsidP="00AD2F35">
      <w:pPr>
        <w:ind w:firstLine="540"/>
        <w:jc w:val="center"/>
        <w:rPr>
          <w:b/>
          <w:sz w:val="24"/>
          <w:szCs w:val="24"/>
          <w:u w:val="single"/>
        </w:rPr>
      </w:pPr>
      <w:r w:rsidRPr="00AC0F35">
        <w:rPr>
          <w:position w:val="-112"/>
          <w:sz w:val="24"/>
          <w:szCs w:val="24"/>
        </w:rPr>
        <w:object w:dxaOrig="2580" w:dyaOrig="2380">
          <v:shape id="_x0000_i1049" type="#_x0000_t75" style="width:129pt;height:119.25pt" o:ole="">
            <v:imagedata r:id="rId62" o:title=""/>
          </v:shape>
          <o:OLEObject Type="Embed" ProgID="Equation.DSMT4" ShapeID="_x0000_i1049" DrawAspect="Content" ObjectID="_1701604819" r:id="rId63"/>
        </w:object>
      </w:r>
    </w:p>
    <w:p w:rsidR="00AD2F35" w:rsidRDefault="00AD2F35" w:rsidP="00AD2F35">
      <w:pPr>
        <w:ind w:firstLine="540"/>
        <w:jc w:val="center"/>
        <w:rPr>
          <w:sz w:val="24"/>
          <w:szCs w:val="24"/>
        </w:rPr>
      </w:pPr>
      <w:r w:rsidRPr="00AC0F35">
        <w:rPr>
          <w:position w:val="-12"/>
          <w:sz w:val="24"/>
          <w:szCs w:val="24"/>
        </w:rPr>
        <w:object w:dxaOrig="6000" w:dyaOrig="5539">
          <v:shape id="_x0000_i1050" type="#_x0000_t75" style="width:300pt;height:264pt" o:ole="">
            <v:imagedata r:id="rId64" o:title=""/>
          </v:shape>
          <o:OLEObject Type="Embed" ProgID="Equation.DSMT4" ShapeID="_x0000_i1050" DrawAspect="Content" ObjectID="_1701604820" r:id="rId65"/>
        </w:object>
      </w:r>
    </w:p>
    <w:p w:rsidR="00AD2F35" w:rsidRPr="00AC0F35" w:rsidRDefault="00AD2F35" w:rsidP="00AD2F35">
      <w:pPr>
        <w:ind w:firstLine="540"/>
        <w:jc w:val="center"/>
        <w:rPr>
          <w:sz w:val="24"/>
          <w:szCs w:val="24"/>
        </w:rPr>
      </w:pPr>
    </w:p>
    <w:p w:rsidR="00AD2F35" w:rsidRDefault="00AD2F35" w:rsidP="00AD2F35">
      <w:pPr>
        <w:ind w:firstLine="540"/>
        <w:rPr>
          <w:b/>
          <w:sz w:val="24"/>
          <w:szCs w:val="24"/>
          <w:u w:val="single"/>
        </w:rPr>
      </w:pPr>
    </w:p>
    <w:p w:rsidR="00AD2F35" w:rsidRDefault="00AD2F35" w:rsidP="00AD2F35">
      <w:pPr>
        <w:ind w:firstLine="540"/>
        <w:rPr>
          <w:b/>
          <w:sz w:val="24"/>
          <w:szCs w:val="24"/>
          <w:u w:val="single"/>
        </w:rPr>
      </w:pPr>
    </w:p>
    <w:p w:rsidR="00AD2F35" w:rsidRDefault="00AD2F35" w:rsidP="00AD2F35">
      <w:pPr>
        <w:ind w:firstLine="540"/>
        <w:rPr>
          <w:b/>
          <w:sz w:val="24"/>
          <w:szCs w:val="24"/>
          <w:u w:val="single"/>
        </w:rPr>
      </w:pPr>
    </w:p>
    <w:p w:rsidR="00AD2F35" w:rsidRDefault="00AD2F35" w:rsidP="00AD2F35">
      <w:pPr>
        <w:ind w:firstLine="540"/>
        <w:rPr>
          <w:b/>
          <w:sz w:val="24"/>
          <w:szCs w:val="24"/>
          <w:u w:val="single"/>
        </w:rPr>
      </w:pPr>
    </w:p>
    <w:p w:rsidR="00AD2F35" w:rsidRDefault="00AD2F35" w:rsidP="00AD2F35">
      <w:pPr>
        <w:ind w:firstLine="540"/>
        <w:rPr>
          <w:b/>
          <w:sz w:val="24"/>
          <w:szCs w:val="24"/>
          <w:u w:val="single"/>
        </w:rPr>
      </w:pPr>
    </w:p>
    <w:p w:rsidR="00AD2F35" w:rsidRDefault="00AD2F35" w:rsidP="00AD2F35">
      <w:pPr>
        <w:ind w:firstLine="540"/>
        <w:rPr>
          <w:sz w:val="24"/>
          <w:szCs w:val="24"/>
        </w:rPr>
      </w:pPr>
      <w:r w:rsidRPr="00AC0F35">
        <w:rPr>
          <w:b/>
          <w:sz w:val="24"/>
          <w:szCs w:val="24"/>
          <w:u w:val="single"/>
        </w:rPr>
        <w:t>Задача 4</w:t>
      </w:r>
      <w:r w:rsidRPr="00AC0F35">
        <w:rPr>
          <w:sz w:val="24"/>
          <w:szCs w:val="24"/>
        </w:rPr>
        <w:t xml:space="preserve"> Используя первый замечательный предел, вычислить значение</w:t>
      </w:r>
    </w:p>
    <w:p w:rsidR="00AD2F35" w:rsidRPr="00AC0F35" w:rsidRDefault="00AD2F35" w:rsidP="00AD2F35">
      <w:pPr>
        <w:ind w:firstLine="540"/>
        <w:jc w:val="center"/>
        <w:rPr>
          <w:sz w:val="24"/>
          <w:szCs w:val="24"/>
        </w:rPr>
      </w:pPr>
      <w:r w:rsidRPr="00AC0F35">
        <w:rPr>
          <w:position w:val="-112"/>
          <w:sz w:val="24"/>
          <w:szCs w:val="24"/>
        </w:rPr>
        <w:object w:dxaOrig="2580" w:dyaOrig="2380">
          <v:shape id="_x0000_i1051" type="#_x0000_t75" style="width:129pt;height:119.25pt" o:ole="">
            <v:imagedata r:id="rId66" o:title=""/>
          </v:shape>
          <o:OLEObject Type="Embed" ProgID="Equation.DSMT4" ShapeID="_x0000_i1051" DrawAspect="Content" ObjectID="_1701604821" r:id="rId67"/>
        </w:object>
      </w:r>
    </w:p>
    <w:p w:rsidR="00AD2F35" w:rsidRPr="00AC0F35" w:rsidRDefault="00AD2F35" w:rsidP="00AD2F35">
      <w:pPr>
        <w:ind w:firstLine="540"/>
        <w:jc w:val="center"/>
        <w:rPr>
          <w:sz w:val="24"/>
          <w:szCs w:val="24"/>
        </w:rPr>
      </w:pPr>
      <w:r w:rsidRPr="00AC0F35">
        <w:rPr>
          <w:position w:val="-188"/>
          <w:sz w:val="24"/>
          <w:szCs w:val="24"/>
        </w:rPr>
        <w:object w:dxaOrig="5120" w:dyaOrig="3900">
          <v:shape id="_x0000_i1052" type="#_x0000_t75" style="width:251.25pt;height:189pt" o:ole="">
            <v:imagedata r:id="rId68" o:title=""/>
          </v:shape>
          <o:OLEObject Type="Embed" ProgID="Equation.DSMT4" ShapeID="_x0000_i1052" DrawAspect="Content" ObjectID="_1701604822" r:id="rId69"/>
        </w:object>
      </w:r>
    </w:p>
    <w:p w:rsidR="00AD2F35" w:rsidRPr="00AC0F35" w:rsidRDefault="00AD2F35" w:rsidP="00AD2F35">
      <w:pPr>
        <w:ind w:firstLine="540"/>
        <w:rPr>
          <w:sz w:val="24"/>
          <w:szCs w:val="24"/>
        </w:rPr>
      </w:pPr>
      <w:r w:rsidRPr="00AC0F35">
        <w:rPr>
          <w:b/>
          <w:sz w:val="24"/>
          <w:szCs w:val="24"/>
          <w:u w:val="single"/>
        </w:rPr>
        <w:t>Задача 5</w:t>
      </w:r>
      <w:r>
        <w:rPr>
          <w:b/>
          <w:sz w:val="24"/>
          <w:szCs w:val="24"/>
          <w:u w:val="single"/>
        </w:rPr>
        <w:t xml:space="preserve"> </w:t>
      </w:r>
      <w:r w:rsidRPr="00AC0F35">
        <w:rPr>
          <w:sz w:val="24"/>
          <w:szCs w:val="24"/>
        </w:rPr>
        <w:t xml:space="preserve"> Используя второй замечательный предел,  вычислить значение</w:t>
      </w:r>
    </w:p>
    <w:p w:rsidR="00AD2F35" w:rsidRPr="00AC0F35" w:rsidRDefault="00AD2F35" w:rsidP="00AD2F35">
      <w:pPr>
        <w:ind w:firstLine="540"/>
        <w:jc w:val="center"/>
        <w:rPr>
          <w:sz w:val="24"/>
          <w:szCs w:val="24"/>
        </w:rPr>
      </w:pPr>
      <w:r w:rsidRPr="00AC0F35">
        <w:rPr>
          <w:position w:val="-188"/>
          <w:sz w:val="24"/>
          <w:szCs w:val="24"/>
        </w:rPr>
        <w:object w:dxaOrig="5539" w:dyaOrig="3900">
          <v:shape id="_x0000_i1053" type="#_x0000_t75" style="width:267.75pt;height:189pt" o:ole="">
            <v:imagedata r:id="rId70" o:title=""/>
          </v:shape>
          <o:OLEObject Type="Embed" ProgID="Equation.DSMT4" ShapeID="_x0000_i1053" DrawAspect="Content" ObjectID="_1701604823" r:id="rId71"/>
        </w:object>
      </w:r>
    </w:p>
    <w:p w:rsidR="00AD2F35" w:rsidRDefault="00AD2F35" w:rsidP="00AD2F35">
      <w:pPr>
        <w:ind w:firstLine="540"/>
        <w:rPr>
          <w:sz w:val="24"/>
          <w:szCs w:val="24"/>
        </w:rPr>
      </w:pPr>
    </w:p>
    <w:p w:rsidR="00AD2F35" w:rsidRDefault="00AD2F35" w:rsidP="00AD2F35">
      <w:pPr>
        <w:ind w:firstLine="540"/>
        <w:rPr>
          <w:sz w:val="24"/>
          <w:szCs w:val="24"/>
        </w:rPr>
      </w:pPr>
      <w:r w:rsidRPr="00AC0F35">
        <w:rPr>
          <w:sz w:val="24"/>
          <w:szCs w:val="24"/>
        </w:rPr>
        <w:t xml:space="preserve">При решении первой задачи необходимо представить </w:t>
      </w:r>
      <w:r w:rsidRPr="00AC0F35">
        <w:rPr>
          <w:position w:val="-12"/>
          <w:sz w:val="24"/>
          <w:szCs w:val="24"/>
        </w:rPr>
        <w:object w:dxaOrig="3700" w:dyaOrig="600">
          <v:shape id="_x0000_i1054" type="#_x0000_t75" style="width:183.75pt;height:30pt" o:ole="">
            <v:imagedata r:id="rId72" o:title=""/>
          </v:shape>
          <o:OLEObject Type="Embed" ProgID="Equation.DSMT4" ShapeID="_x0000_i1054" DrawAspect="Content" ObjectID="_1701604824" r:id="rId73"/>
        </w:object>
      </w:r>
      <w:r w:rsidRPr="00AC0F35">
        <w:rPr>
          <w:sz w:val="24"/>
          <w:szCs w:val="24"/>
        </w:rPr>
        <w:t>. Затем использовать в показатели первый замечательный предел для замены эквивалентных величин и заменить косинус 1.</w:t>
      </w:r>
    </w:p>
    <w:p w:rsidR="00AD2F35" w:rsidRPr="00AC0F35" w:rsidRDefault="00AD2F35" w:rsidP="00AD2F35">
      <w:pPr>
        <w:ind w:firstLine="540"/>
        <w:rPr>
          <w:sz w:val="24"/>
          <w:szCs w:val="24"/>
        </w:rPr>
      </w:pPr>
    </w:p>
    <w:p w:rsidR="00AD2F35" w:rsidRPr="00AC0F35" w:rsidRDefault="00AD2F35" w:rsidP="00AD2F35">
      <w:pPr>
        <w:ind w:firstLine="540"/>
        <w:rPr>
          <w:sz w:val="24"/>
          <w:szCs w:val="24"/>
        </w:rPr>
      </w:pPr>
      <w:r w:rsidRPr="00AC0F35">
        <w:rPr>
          <w:b/>
          <w:sz w:val="24"/>
          <w:szCs w:val="24"/>
          <w:u w:val="single"/>
        </w:rPr>
        <w:t xml:space="preserve">Задача 6. </w:t>
      </w:r>
      <w:r w:rsidRPr="00AC0F35">
        <w:rPr>
          <w:sz w:val="24"/>
          <w:szCs w:val="24"/>
        </w:rPr>
        <w:t>Исследовать на непрерывность функцию</w:t>
      </w:r>
    </w:p>
    <w:p w:rsidR="00AD2F35" w:rsidRPr="00AC0F35" w:rsidRDefault="00AD2F35" w:rsidP="00AD2F35">
      <w:pPr>
        <w:ind w:firstLine="540"/>
        <w:jc w:val="center"/>
        <w:rPr>
          <w:sz w:val="24"/>
          <w:szCs w:val="24"/>
        </w:rPr>
      </w:pPr>
      <w:r w:rsidRPr="00AC0F35">
        <w:rPr>
          <w:position w:val="-44"/>
          <w:sz w:val="24"/>
          <w:szCs w:val="24"/>
        </w:rPr>
        <w:object w:dxaOrig="2200" w:dyaOrig="880">
          <v:shape id="_x0000_i1055" type="#_x0000_t75" style="width:111pt;height:42.75pt" o:ole="">
            <v:imagedata r:id="rId74" o:title=""/>
          </v:shape>
          <o:OLEObject Type="Embed" ProgID="Equation.DSMT4" ShapeID="_x0000_i1055" DrawAspect="Content" ObjectID="_1701604825" r:id="rId75"/>
        </w:object>
      </w:r>
    </w:p>
    <w:p w:rsidR="00AD2F35" w:rsidRDefault="00AD2F35" w:rsidP="00AD2F35">
      <w:pPr>
        <w:ind w:firstLine="567"/>
        <w:rPr>
          <w:b/>
          <w:sz w:val="24"/>
          <w:szCs w:val="24"/>
          <w:lang w:eastAsia="ru-RU"/>
        </w:rPr>
      </w:pPr>
    </w:p>
    <w:p w:rsidR="00AD2F35" w:rsidRDefault="00AD2F35" w:rsidP="00AD2F35">
      <w:pPr>
        <w:ind w:firstLine="567"/>
        <w:rPr>
          <w:b/>
          <w:sz w:val="24"/>
          <w:szCs w:val="24"/>
          <w:lang w:eastAsia="ru-RU"/>
        </w:rPr>
      </w:pPr>
    </w:p>
    <w:p w:rsidR="00AD2F35" w:rsidRDefault="00AD2F35" w:rsidP="00AD2F35">
      <w:pPr>
        <w:ind w:firstLine="567"/>
        <w:rPr>
          <w:b/>
          <w:sz w:val="24"/>
          <w:szCs w:val="24"/>
          <w:lang w:eastAsia="ru-RU"/>
        </w:rPr>
      </w:pPr>
    </w:p>
    <w:p w:rsidR="00AD2F35" w:rsidRDefault="00AD2F35" w:rsidP="00AD2F35">
      <w:pPr>
        <w:ind w:firstLine="567"/>
        <w:rPr>
          <w:b/>
          <w:sz w:val="24"/>
          <w:szCs w:val="24"/>
          <w:lang w:eastAsia="ru-RU"/>
        </w:rPr>
      </w:pPr>
    </w:p>
    <w:p w:rsidR="00AD2F35" w:rsidRDefault="00AD2F35" w:rsidP="00AD2F35">
      <w:pPr>
        <w:ind w:firstLine="567"/>
        <w:rPr>
          <w:b/>
          <w:sz w:val="24"/>
          <w:szCs w:val="24"/>
          <w:lang w:eastAsia="ru-RU"/>
        </w:rPr>
      </w:pPr>
    </w:p>
    <w:p w:rsidR="00AD2F35" w:rsidRPr="007A63F9" w:rsidRDefault="00AD2F35" w:rsidP="00AD2F35">
      <w:pPr>
        <w:ind w:firstLine="567"/>
        <w:rPr>
          <w:b/>
          <w:i/>
          <w:sz w:val="24"/>
          <w:szCs w:val="24"/>
          <w:lang w:eastAsia="ru-RU"/>
        </w:rPr>
      </w:pPr>
      <w:r w:rsidRPr="007A63F9">
        <w:rPr>
          <w:b/>
          <w:i/>
          <w:sz w:val="24"/>
          <w:szCs w:val="24"/>
          <w:lang w:eastAsia="ru-RU"/>
        </w:rPr>
        <w:t>Домашнее задание 4. Дифференциальное исчисление функции одной переменной</w:t>
      </w:r>
    </w:p>
    <w:p w:rsidR="00AD2F35" w:rsidRPr="004C4C04" w:rsidRDefault="00AD2F35" w:rsidP="00AD2F35">
      <w:pPr>
        <w:ind w:firstLine="567"/>
        <w:rPr>
          <w:sz w:val="24"/>
          <w:szCs w:val="24"/>
          <w:lang w:eastAsia="ru-RU"/>
        </w:rPr>
      </w:pPr>
    </w:p>
    <w:p w:rsidR="00AD2F35" w:rsidRPr="001C5C09" w:rsidRDefault="00AD2F35" w:rsidP="00AD2F35">
      <w:pPr>
        <w:ind w:firstLine="567"/>
        <w:rPr>
          <w:sz w:val="24"/>
          <w:szCs w:val="24"/>
        </w:rPr>
      </w:pPr>
      <w:bookmarkStart w:id="8" w:name="_Toc450547745"/>
      <w:r w:rsidRPr="001C5C09">
        <w:rPr>
          <w:b/>
          <w:sz w:val="24"/>
          <w:szCs w:val="24"/>
          <w:u w:val="single"/>
        </w:rPr>
        <w:t>Задача 1.</w:t>
      </w:r>
      <w:r w:rsidRPr="001C5C09">
        <w:rPr>
          <w:sz w:val="24"/>
          <w:szCs w:val="24"/>
        </w:rPr>
        <w:t xml:space="preserve"> Вычислить производную функции:</w:t>
      </w:r>
    </w:p>
    <w:p w:rsidR="00AD2F35" w:rsidRPr="001C5C09" w:rsidRDefault="00AD2F35" w:rsidP="00AD2F35">
      <w:pPr>
        <w:ind w:firstLine="567"/>
        <w:jc w:val="center"/>
        <w:rPr>
          <w:sz w:val="24"/>
          <w:szCs w:val="24"/>
        </w:rPr>
      </w:pPr>
      <w:r w:rsidRPr="001C5C09">
        <w:rPr>
          <w:sz w:val="24"/>
          <w:szCs w:val="24"/>
        </w:rPr>
        <w:t xml:space="preserve">а)  </w:t>
      </w:r>
      <w:r w:rsidRPr="00E94F9D">
        <w:rPr>
          <w:position w:val="-18"/>
        </w:rPr>
        <w:object w:dxaOrig="2079" w:dyaOrig="560">
          <v:shape id="_x0000_i1056" type="#_x0000_t75" style="width:104.25pt;height:29.25pt" o:ole="">
            <v:imagedata r:id="rId76" o:title=""/>
          </v:shape>
          <o:OLEObject Type="Embed" ProgID="Equation.DSMT4" ShapeID="_x0000_i1056" DrawAspect="Content" ObjectID="_1701604826" r:id="rId77"/>
        </w:object>
      </w:r>
      <w:r w:rsidRPr="001C5C09">
        <w:rPr>
          <w:sz w:val="24"/>
          <w:szCs w:val="24"/>
        </w:rPr>
        <w:t>;</w:t>
      </w:r>
    </w:p>
    <w:p w:rsidR="00AD2F35" w:rsidRPr="001C5C09" w:rsidRDefault="00AD2F35" w:rsidP="00AD2F35">
      <w:pPr>
        <w:ind w:firstLine="567"/>
        <w:jc w:val="center"/>
        <w:rPr>
          <w:sz w:val="24"/>
          <w:szCs w:val="24"/>
        </w:rPr>
      </w:pPr>
      <w:r w:rsidRPr="001C5C09">
        <w:rPr>
          <w:sz w:val="24"/>
          <w:szCs w:val="24"/>
        </w:rPr>
        <w:t xml:space="preserve">б) </w:t>
      </w:r>
      <w:r w:rsidRPr="00E94F9D">
        <w:rPr>
          <w:position w:val="-12"/>
        </w:rPr>
        <w:object w:dxaOrig="1180" w:dyaOrig="420">
          <v:shape id="_x0000_i1057" type="#_x0000_t75" style="width:60pt;height:21pt" o:ole="">
            <v:imagedata r:id="rId78" o:title=""/>
          </v:shape>
          <o:OLEObject Type="Embed" ProgID="Equation.DSMT4" ShapeID="_x0000_i1057" DrawAspect="Content" ObjectID="_1701604827" r:id="rId79"/>
        </w:object>
      </w:r>
      <w:r w:rsidRPr="001C5C09">
        <w:rPr>
          <w:sz w:val="24"/>
          <w:szCs w:val="24"/>
        </w:rPr>
        <w:t>;</w:t>
      </w:r>
    </w:p>
    <w:p w:rsidR="00AD2F35" w:rsidRPr="001C5C09" w:rsidRDefault="00AD2F35" w:rsidP="00AD2F35">
      <w:pPr>
        <w:ind w:firstLine="567"/>
        <w:jc w:val="center"/>
        <w:rPr>
          <w:sz w:val="24"/>
          <w:szCs w:val="24"/>
        </w:rPr>
      </w:pPr>
      <w:r w:rsidRPr="001C5C09">
        <w:rPr>
          <w:sz w:val="24"/>
          <w:szCs w:val="24"/>
        </w:rPr>
        <w:t xml:space="preserve">в) </w:t>
      </w:r>
      <w:r w:rsidRPr="00E94F9D">
        <w:rPr>
          <w:position w:val="-12"/>
        </w:rPr>
        <w:object w:dxaOrig="1240" w:dyaOrig="420">
          <v:shape id="_x0000_i1058" type="#_x0000_t75" style="width:62.25pt;height:21pt" o:ole="">
            <v:imagedata r:id="rId80" o:title=""/>
          </v:shape>
          <o:OLEObject Type="Embed" ProgID="Equation.DSMT4" ShapeID="_x0000_i1058" DrawAspect="Content" ObjectID="_1701604828" r:id="rId81"/>
        </w:object>
      </w:r>
    </w:p>
    <w:p w:rsidR="00AD2F35" w:rsidRPr="001C5C09" w:rsidRDefault="00AD2F35" w:rsidP="00AD2F35">
      <w:pPr>
        <w:ind w:firstLine="567"/>
        <w:rPr>
          <w:sz w:val="24"/>
          <w:szCs w:val="24"/>
        </w:rPr>
      </w:pPr>
    </w:p>
    <w:p w:rsidR="00AD2F35" w:rsidRDefault="00AD2F35" w:rsidP="00AD2F35">
      <w:pPr>
        <w:ind w:firstLine="567"/>
        <w:rPr>
          <w:sz w:val="24"/>
          <w:szCs w:val="24"/>
        </w:rPr>
      </w:pPr>
      <w:r w:rsidRPr="001C5C09">
        <w:rPr>
          <w:b/>
          <w:sz w:val="24"/>
          <w:szCs w:val="24"/>
          <w:u w:val="single"/>
        </w:rPr>
        <w:t xml:space="preserve">Задача 2. </w:t>
      </w:r>
      <w:r w:rsidRPr="001C5C09">
        <w:rPr>
          <w:sz w:val="24"/>
          <w:szCs w:val="24"/>
        </w:rPr>
        <w:t xml:space="preserve"> Найти угловой коэффициент касательной, приведенной к кривой </w:t>
      </w:r>
      <w:r w:rsidRPr="00E94F9D">
        <w:rPr>
          <w:position w:val="-12"/>
        </w:rPr>
        <w:object w:dxaOrig="740" w:dyaOrig="420">
          <v:shape id="_x0000_i1059" type="#_x0000_t75" style="width:36.75pt;height:21pt" o:ole="">
            <v:imagedata r:id="rId82" o:title=""/>
          </v:shape>
          <o:OLEObject Type="Embed" ProgID="Equation.DSMT4" ShapeID="_x0000_i1059" DrawAspect="Content" ObjectID="_1701604829" r:id="rId83"/>
        </w:object>
      </w:r>
      <w:r w:rsidRPr="001C5C09">
        <w:rPr>
          <w:sz w:val="24"/>
          <w:szCs w:val="24"/>
        </w:rPr>
        <w:t xml:space="preserve"> в точке </w:t>
      </w:r>
      <w:r w:rsidRPr="00E94F9D">
        <w:rPr>
          <w:position w:val="-12"/>
        </w:rPr>
        <w:object w:dxaOrig="940" w:dyaOrig="360">
          <v:shape id="_x0000_i1060" type="#_x0000_t75" style="width:45pt;height:18.75pt" o:ole="">
            <v:imagedata r:id="rId84" o:title=""/>
          </v:shape>
          <o:OLEObject Type="Embed" ProgID="Equation.DSMT4" ShapeID="_x0000_i1060" DrawAspect="Content" ObjectID="_1701604830" r:id="rId85"/>
        </w:object>
      </w:r>
      <w:r w:rsidRPr="001C5C09">
        <w:rPr>
          <w:sz w:val="24"/>
          <w:szCs w:val="24"/>
        </w:rPr>
        <w:t>.</w:t>
      </w:r>
    </w:p>
    <w:p w:rsidR="00AD2F35" w:rsidRPr="001C5C09" w:rsidRDefault="00AD2F35" w:rsidP="00AD2F35">
      <w:pPr>
        <w:ind w:firstLine="567"/>
        <w:rPr>
          <w:sz w:val="24"/>
          <w:szCs w:val="24"/>
        </w:rPr>
      </w:pPr>
    </w:p>
    <w:p w:rsidR="00AD2F35" w:rsidRPr="001C5C09" w:rsidRDefault="00AD2F35" w:rsidP="00AD2F35">
      <w:pPr>
        <w:ind w:firstLine="567"/>
        <w:rPr>
          <w:sz w:val="24"/>
          <w:szCs w:val="24"/>
        </w:rPr>
      </w:pPr>
      <w:r w:rsidRPr="001C5C09">
        <w:rPr>
          <w:b/>
          <w:bCs/>
          <w:sz w:val="24"/>
          <w:szCs w:val="24"/>
          <w:u w:val="single"/>
        </w:rPr>
        <w:t xml:space="preserve">Задача 3. </w:t>
      </w:r>
      <w:r w:rsidRPr="001C5C09">
        <w:rPr>
          <w:sz w:val="24"/>
          <w:szCs w:val="24"/>
        </w:rPr>
        <w:t>Найти производные функций, заданных в неявном виде</w:t>
      </w:r>
    </w:p>
    <w:p w:rsidR="00AD2F35" w:rsidRDefault="00AD2F35" w:rsidP="00AD2F35">
      <w:pPr>
        <w:ind w:firstLine="567"/>
        <w:jc w:val="center"/>
        <w:rPr>
          <w:position w:val="-12"/>
        </w:rPr>
      </w:pPr>
      <w:r w:rsidRPr="0072202A">
        <w:rPr>
          <w:position w:val="-12"/>
        </w:rPr>
        <w:object w:dxaOrig="2180" w:dyaOrig="420">
          <v:shape id="_x0000_i1061" type="#_x0000_t75" style="width:108pt;height:21pt" o:ole="">
            <v:imagedata r:id="rId86" o:title=""/>
          </v:shape>
          <o:OLEObject Type="Embed" ProgID="Equation.DSMT4" ShapeID="_x0000_i1061" DrawAspect="Content" ObjectID="_1701604831" r:id="rId87"/>
        </w:object>
      </w:r>
    </w:p>
    <w:p w:rsidR="00AD2F35" w:rsidRPr="001C5C09" w:rsidRDefault="00AD2F35" w:rsidP="00AD2F35">
      <w:pPr>
        <w:ind w:firstLine="567"/>
        <w:jc w:val="center"/>
        <w:rPr>
          <w:sz w:val="24"/>
          <w:szCs w:val="24"/>
        </w:rPr>
      </w:pPr>
    </w:p>
    <w:p w:rsidR="00AD2F35" w:rsidRPr="001C5C09" w:rsidRDefault="00AD2F35" w:rsidP="00AD2F35">
      <w:pPr>
        <w:ind w:firstLine="567"/>
        <w:rPr>
          <w:sz w:val="24"/>
          <w:szCs w:val="24"/>
        </w:rPr>
      </w:pPr>
      <w:r w:rsidRPr="001C5C09">
        <w:rPr>
          <w:b/>
          <w:bCs/>
          <w:sz w:val="24"/>
          <w:szCs w:val="24"/>
          <w:u w:val="single"/>
        </w:rPr>
        <w:t xml:space="preserve">Задача 4. </w:t>
      </w:r>
      <w:r w:rsidRPr="001C5C09">
        <w:rPr>
          <w:sz w:val="24"/>
          <w:szCs w:val="24"/>
        </w:rPr>
        <w:t>Найти производные функций, заданных параметрически</w:t>
      </w:r>
    </w:p>
    <w:p w:rsidR="00AD2F35" w:rsidRPr="001C5C09" w:rsidRDefault="00AD2F35" w:rsidP="00AD2F35">
      <w:pPr>
        <w:ind w:firstLine="567"/>
        <w:jc w:val="center"/>
        <w:rPr>
          <w:sz w:val="24"/>
          <w:szCs w:val="24"/>
        </w:rPr>
      </w:pPr>
      <w:r w:rsidRPr="001C5C09">
        <w:rPr>
          <w:sz w:val="24"/>
          <w:szCs w:val="24"/>
        </w:rPr>
        <w:t xml:space="preserve">а) </w:t>
      </w:r>
      <w:r w:rsidRPr="00E94F9D">
        <w:rPr>
          <w:position w:val="-36"/>
        </w:rPr>
        <w:object w:dxaOrig="1900" w:dyaOrig="859">
          <v:shape id="_x0000_i1062" type="#_x0000_t75" style="width:96pt;height:42.75pt" o:ole="">
            <v:imagedata r:id="rId88" o:title=""/>
          </v:shape>
          <o:OLEObject Type="Embed" ProgID="Equation.DSMT4" ShapeID="_x0000_i1062" DrawAspect="Content" ObjectID="_1701604832" r:id="rId89"/>
        </w:object>
      </w:r>
      <w:r w:rsidRPr="001C5C09">
        <w:rPr>
          <w:sz w:val="24"/>
          <w:szCs w:val="24"/>
        </w:rPr>
        <w:t>;</w:t>
      </w:r>
    </w:p>
    <w:p w:rsidR="00AD2F35" w:rsidRDefault="00AD2F35" w:rsidP="00AD2F35">
      <w:pPr>
        <w:ind w:firstLine="567"/>
        <w:jc w:val="center"/>
        <w:rPr>
          <w:position w:val="-36"/>
        </w:rPr>
      </w:pPr>
      <w:r w:rsidRPr="001C5C09">
        <w:rPr>
          <w:sz w:val="24"/>
          <w:szCs w:val="24"/>
        </w:rPr>
        <w:t xml:space="preserve">б) </w:t>
      </w:r>
      <w:r w:rsidRPr="00E94F9D">
        <w:rPr>
          <w:position w:val="-36"/>
        </w:rPr>
        <w:object w:dxaOrig="1420" w:dyaOrig="859">
          <v:shape id="_x0000_i1063" type="#_x0000_t75" style="width:71.25pt;height:42.75pt" o:ole="">
            <v:imagedata r:id="rId90" o:title=""/>
          </v:shape>
          <o:OLEObject Type="Embed" ProgID="Equation.DSMT4" ShapeID="_x0000_i1063" DrawAspect="Content" ObjectID="_1701604833" r:id="rId91"/>
        </w:object>
      </w:r>
    </w:p>
    <w:p w:rsidR="00AD2F35" w:rsidRPr="001C5C09" w:rsidRDefault="00AD2F35" w:rsidP="00AD2F35">
      <w:pPr>
        <w:ind w:firstLine="567"/>
        <w:jc w:val="center"/>
        <w:rPr>
          <w:sz w:val="24"/>
          <w:szCs w:val="24"/>
        </w:rPr>
      </w:pPr>
    </w:p>
    <w:p w:rsidR="00AD2F35" w:rsidRPr="001C5C09" w:rsidRDefault="00AD2F35" w:rsidP="00AD2F35">
      <w:pPr>
        <w:ind w:firstLine="567"/>
        <w:rPr>
          <w:sz w:val="24"/>
          <w:szCs w:val="24"/>
        </w:rPr>
      </w:pPr>
      <w:r w:rsidRPr="001C5C09">
        <w:rPr>
          <w:b/>
          <w:sz w:val="24"/>
          <w:szCs w:val="24"/>
          <w:u w:val="single"/>
        </w:rPr>
        <w:t xml:space="preserve">Задача 5 </w:t>
      </w:r>
      <w:r w:rsidRPr="001C5C09">
        <w:rPr>
          <w:sz w:val="24"/>
          <w:szCs w:val="24"/>
        </w:rPr>
        <w:t>Логарифмическое дифференцирование. Найти производную функции</w:t>
      </w:r>
    </w:p>
    <w:p w:rsidR="00AD2F35" w:rsidRPr="001C5C09" w:rsidRDefault="00AD2F35" w:rsidP="00AD2F35">
      <w:pPr>
        <w:ind w:firstLine="567"/>
        <w:jc w:val="center"/>
        <w:rPr>
          <w:sz w:val="24"/>
          <w:szCs w:val="24"/>
        </w:rPr>
      </w:pPr>
      <w:r w:rsidRPr="001C5C09">
        <w:rPr>
          <w:sz w:val="24"/>
          <w:szCs w:val="24"/>
        </w:rPr>
        <w:t xml:space="preserve">а) </w:t>
      </w:r>
      <w:r w:rsidRPr="00CB0207">
        <w:rPr>
          <w:position w:val="-12"/>
        </w:rPr>
        <w:object w:dxaOrig="820" w:dyaOrig="460">
          <v:shape id="_x0000_i1064" type="#_x0000_t75" style="width:41.25pt;height:24pt" o:ole="">
            <v:imagedata r:id="rId92" o:title=""/>
          </v:shape>
          <o:OLEObject Type="Embed" ProgID="Equation.DSMT4" ShapeID="_x0000_i1064" DrawAspect="Content" ObjectID="_1701604834" r:id="rId93"/>
        </w:object>
      </w:r>
      <w:r w:rsidRPr="001C5C09">
        <w:rPr>
          <w:sz w:val="24"/>
          <w:szCs w:val="24"/>
        </w:rPr>
        <w:t>;</w:t>
      </w:r>
    </w:p>
    <w:p w:rsidR="00AD2F35" w:rsidRPr="001C5C09" w:rsidRDefault="00AD2F35" w:rsidP="00AD2F35">
      <w:pPr>
        <w:ind w:firstLine="567"/>
        <w:rPr>
          <w:sz w:val="24"/>
          <w:szCs w:val="24"/>
        </w:rPr>
      </w:pPr>
      <w:r w:rsidRPr="001C5C09">
        <w:rPr>
          <w:sz w:val="24"/>
          <w:szCs w:val="24"/>
        </w:rPr>
        <w:t xml:space="preserve">Ответ </w:t>
      </w:r>
      <w:r w:rsidRPr="0059053E">
        <w:rPr>
          <w:position w:val="-14"/>
        </w:rPr>
        <w:object w:dxaOrig="2220" w:dyaOrig="480">
          <v:shape id="_x0000_i1065" type="#_x0000_t75" style="width:110.25pt;height:24.75pt" o:ole="">
            <v:imagedata r:id="rId94" o:title=""/>
          </v:shape>
          <o:OLEObject Type="Embed" ProgID="Equation.DSMT4" ShapeID="_x0000_i1065" DrawAspect="Content" ObjectID="_1701604835" r:id="rId95"/>
        </w:object>
      </w:r>
    </w:p>
    <w:p w:rsidR="00AD2F35" w:rsidRPr="001C5C09" w:rsidRDefault="00AD2F35" w:rsidP="00AD2F35">
      <w:pPr>
        <w:ind w:firstLine="567"/>
        <w:jc w:val="center"/>
        <w:rPr>
          <w:sz w:val="24"/>
          <w:szCs w:val="24"/>
        </w:rPr>
      </w:pPr>
      <w:r w:rsidRPr="001C5C09">
        <w:rPr>
          <w:sz w:val="24"/>
          <w:szCs w:val="24"/>
        </w:rPr>
        <w:t xml:space="preserve">б) </w:t>
      </w:r>
      <w:r w:rsidRPr="0059053E">
        <w:rPr>
          <w:position w:val="-14"/>
        </w:rPr>
        <w:object w:dxaOrig="1440" w:dyaOrig="480">
          <v:shape id="_x0000_i1066" type="#_x0000_t75" style="width:1in;height:24.75pt" o:ole="">
            <v:imagedata r:id="rId96" o:title=""/>
          </v:shape>
          <o:OLEObject Type="Embed" ProgID="Equation.DSMT4" ShapeID="_x0000_i1066" DrawAspect="Content" ObjectID="_1701604836" r:id="rId97"/>
        </w:object>
      </w:r>
      <w:r w:rsidRPr="001C5C09">
        <w:rPr>
          <w:sz w:val="24"/>
          <w:szCs w:val="24"/>
        </w:rPr>
        <w:t>.</w:t>
      </w:r>
    </w:p>
    <w:p w:rsidR="00AD2F35" w:rsidRDefault="00AD2F35" w:rsidP="00AD2F35">
      <w:pPr>
        <w:ind w:firstLine="567"/>
        <w:rPr>
          <w:position w:val="-32"/>
        </w:rPr>
      </w:pPr>
      <w:r w:rsidRPr="001C5C09">
        <w:rPr>
          <w:sz w:val="24"/>
          <w:szCs w:val="24"/>
        </w:rPr>
        <w:t xml:space="preserve">Ответ </w:t>
      </w:r>
      <w:r w:rsidRPr="0059053E">
        <w:rPr>
          <w:position w:val="-32"/>
        </w:rPr>
        <w:object w:dxaOrig="2980" w:dyaOrig="780">
          <v:shape id="_x0000_i1067" type="#_x0000_t75" style="width:149.25pt;height:38.25pt" o:ole="">
            <v:imagedata r:id="rId98" o:title=""/>
          </v:shape>
          <o:OLEObject Type="Embed" ProgID="Equation.DSMT4" ShapeID="_x0000_i1067" DrawAspect="Content" ObjectID="_1701604837" r:id="rId99"/>
        </w:object>
      </w:r>
    </w:p>
    <w:p w:rsidR="00AD2F35" w:rsidRPr="001C5C09" w:rsidRDefault="00AD2F35" w:rsidP="00AD2F35">
      <w:pPr>
        <w:ind w:firstLine="567"/>
        <w:rPr>
          <w:sz w:val="24"/>
          <w:szCs w:val="24"/>
        </w:rPr>
      </w:pPr>
    </w:p>
    <w:p w:rsidR="00AD2F35" w:rsidRPr="001C5C09" w:rsidRDefault="00AD2F35" w:rsidP="00AD2F35">
      <w:pPr>
        <w:ind w:firstLine="567"/>
        <w:rPr>
          <w:sz w:val="24"/>
          <w:szCs w:val="24"/>
        </w:rPr>
      </w:pPr>
      <w:r w:rsidRPr="001C5C09">
        <w:rPr>
          <w:b/>
          <w:sz w:val="24"/>
          <w:szCs w:val="24"/>
          <w:u w:val="single"/>
        </w:rPr>
        <w:t>Задача 6</w:t>
      </w:r>
      <w:r w:rsidRPr="001C5C09">
        <w:rPr>
          <w:sz w:val="24"/>
          <w:szCs w:val="24"/>
        </w:rPr>
        <w:t xml:space="preserve">  Вычислить приближенные значения:</w:t>
      </w:r>
    </w:p>
    <w:p w:rsidR="00AD2F35" w:rsidRPr="001C5C09" w:rsidRDefault="00AD2F35" w:rsidP="00AD2F35">
      <w:pPr>
        <w:ind w:firstLine="567"/>
        <w:jc w:val="center"/>
        <w:rPr>
          <w:sz w:val="24"/>
          <w:szCs w:val="24"/>
        </w:rPr>
      </w:pPr>
      <w:r w:rsidRPr="001C5C09">
        <w:rPr>
          <w:sz w:val="24"/>
          <w:szCs w:val="24"/>
        </w:rPr>
        <w:t xml:space="preserve">а): </w:t>
      </w:r>
      <w:r w:rsidRPr="0059053E">
        <w:rPr>
          <w:position w:val="-10"/>
        </w:rPr>
        <w:object w:dxaOrig="1260" w:dyaOrig="340">
          <v:shape id="_x0000_i1068" type="#_x0000_t75" style="width:63pt;height:17.25pt" o:ole="">
            <v:imagedata r:id="rId100" o:title=""/>
          </v:shape>
          <o:OLEObject Type="Embed" ProgID="Equation.DSMT4" ShapeID="_x0000_i1068" DrawAspect="Content" ObjectID="_1701604838" r:id="rId101"/>
        </w:object>
      </w:r>
      <w:r w:rsidRPr="001C5C09">
        <w:rPr>
          <w:sz w:val="24"/>
          <w:szCs w:val="24"/>
        </w:rPr>
        <w:t>;</w:t>
      </w:r>
    </w:p>
    <w:p w:rsidR="00AD2F35" w:rsidRDefault="00AD2F35" w:rsidP="00AD2F35">
      <w:pPr>
        <w:ind w:firstLine="567"/>
        <w:jc w:val="center"/>
        <w:rPr>
          <w:position w:val="-12"/>
        </w:rPr>
      </w:pPr>
      <w:r w:rsidRPr="001C5C09">
        <w:rPr>
          <w:sz w:val="24"/>
          <w:szCs w:val="24"/>
        </w:rPr>
        <w:t xml:space="preserve">б) </w:t>
      </w:r>
      <w:r w:rsidRPr="0059053E">
        <w:rPr>
          <w:position w:val="-12"/>
        </w:rPr>
        <w:object w:dxaOrig="680" w:dyaOrig="420">
          <v:shape id="_x0000_i1069" type="#_x0000_t75" style="width:33pt;height:21pt" o:ole="">
            <v:imagedata r:id="rId102" o:title=""/>
          </v:shape>
          <o:OLEObject Type="Embed" ProgID="Equation.DSMT4" ShapeID="_x0000_i1069" DrawAspect="Content" ObjectID="_1701604839" r:id="rId103"/>
        </w:object>
      </w:r>
    </w:p>
    <w:p w:rsidR="00AD2F35" w:rsidRPr="001C5C09" w:rsidRDefault="00AD2F35" w:rsidP="00AD2F35">
      <w:pPr>
        <w:ind w:firstLine="567"/>
        <w:jc w:val="center"/>
        <w:rPr>
          <w:sz w:val="24"/>
          <w:szCs w:val="24"/>
        </w:rPr>
      </w:pPr>
    </w:p>
    <w:p w:rsidR="00AD2F35" w:rsidRPr="001C5C09" w:rsidRDefault="00AD2F35" w:rsidP="00AD2F35">
      <w:pPr>
        <w:ind w:firstLine="567"/>
        <w:rPr>
          <w:sz w:val="24"/>
          <w:szCs w:val="24"/>
        </w:rPr>
      </w:pPr>
      <w:r w:rsidRPr="001C5C09">
        <w:rPr>
          <w:b/>
          <w:sz w:val="24"/>
          <w:szCs w:val="24"/>
          <w:u w:val="single"/>
        </w:rPr>
        <w:t>Задача 7</w:t>
      </w:r>
      <w:r w:rsidRPr="001C5C09">
        <w:rPr>
          <w:sz w:val="24"/>
          <w:szCs w:val="24"/>
        </w:rPr>
        <w:t>. С помощью локальной теоремы Тейлора, используя разложение до четвертого порядка вычислить пределы:</w:t>
      </w:r>
    </w:p>
    <w:p w:rsidR="00AD2F35" w:rsidRPr="001C5C09" w:rsidRDefault="00AD2F35" w:rsidP="00AD2F35">
      <w:pPr>
        <w:ind w:firstLine="567"/>
        <w:jc w:val="center"/>
        <w:rPr>
          <w:sz w:val="24"/>
          <w:szCs w:val="24"/>
        </w:rPr>
      </w:pPr>
      <w:r w:rsidRPr="000C24D8">
        <w:rPr>
          <w:position w:val="-72"/>
        </w:rPr>
        <w:object w:dxaOrig="2540" w:dyaOrig="1579">
          <v:shape id="_x0000_i1070" type="#_x0000_t75" style="width:123.75pt;height:77.25pt" o:ole="">
            <v:imagedata r:id="rId104" o:title=""/>
          </v:shape>
          <o:OLEObject Type="Embed" ProgID="Equation.DSMT4" ShapeID="_x0000_i1070" DrawAspect="Content" ObjectID="_1701604840" r:id="rId105"/>
        </w:object>
      </w:r>
    </w:p>
    <w:p w:rsidR="00AD2F35" w:rsidRPr="001C5C09" w:rsidRDefault="00AD2F35" w:rsidP="00AD2F35">
      <w:pPr>
        <w:ind w:firstLine="567"/>
        <w:rPr>
          <w:sz w:val="24"/>
          <w:szCs w:val="24"/>
        </w:rPr>
      </w:pPr>
    </w:p>
    <w:p w:rsidR="00AD2F35" w:rsidRDefault="00AD2F35" w:rsidP="00AD2F35">
      <w:pPr>
        <w:ind w:firstLine="567"/>
        <w:rPr>
          <w:b/>
          <w:sz w:val="24"/>
          <w:szCs w:val="24"/>
          <w:u w:val="single"/>
        </w:rPr>
      </w:pPr>
    </w:p>
    <w:p w:rsidR="00AD2F35" w:rsidRDefault="00AD2F35" w:rsidP="00AD2F35">
      <w:pPr>
        <w:ind w:firstLine="567"/>
        <w:rPr>
          <w:b/>
          <w:sz w:val="24"/>
          <w:szCs w:val="24"/>
          <w:u w:val="single"/>
        </w:rPr>
      </w:pPr>
    </w:p>
    <w:p w:rsidR="00AD2F35" w:rsidRDefault="00AD2F35" w:rsidP="00AD2F35">
      <w:pPr>
        <w:ind w:firstLine="567"/>
        <w:rPr>
          <w:b/>
          <w:sz w:val="24"/>
          <w:szCs w:val="24"/>
          <w:u w:val="single"/>
        </w:rPr>
      </w:pPr>
    </w:p>
    <w:p w:rsidR="00AD2F35" w:rsidRDefault="00AD2F35" w:rsidP="00AD2F35">
      <w:pPr>
        <w:ind w:firstLine="567"/>
        <w:rPr>
          <w:b/>
          <w:sz w:val="24"/>
          <w:szCs w:val="24"/>
          <w:u w:val="single"/>
        </w:rPr>
      </w:pPr>
    </w:p>
    <w:p w:rsidR="00AD2F35" w:rsidRDefault="00AD2F35" w:rsidP="00AD2F35">
      <w:pPr>
        <w:ind w:firstLine="567"/>
        <w:rPr>
          <w:b/>
          <w:sz w:val="24"/>
          <w:szCs w:val="24"/>
          <w:u w:val="single"/>
        </w:rPr>
      </w:pPr>
    </w:p>
    <w:p w:rsidR="00AD2F35" w:rsidRPr="001C5C09" w:rsidRDefault="00AD2F35" w:rsidP="00AD2F35">
      <w:pPr>
        <w:ind w:firstLine="567"/>
        <w:rPr>
          <w:sz w:val="24"/>
          <w:szCs w:val="24"/>
        </w:rPr>
      </w:pPr>
      <w:r w:rsidRPr="001C5C09">
        <w:rPr>
          <w:b/>
          <w:sz w:val="24"/>
          <w:szCs w:val="24"/>
          <w:u w:val="single"/>
        </w:rPr>
        <w:t>Задача 8</w:t>
      </w:r>
      <w:r>
        <w:rPr>
          <w:b/>
          <w:sz w:val="24"/>
          <w:szCs w:val="24"/>
          <w:u w:val="single"/>
        </w:rPr>
        <w:t xml:space="preserve">. </w:t>
      </w:r>
      <w:r w:rsidRPr="001C5C09">
        <w:rPr>
          <w:sz w:val="24"/>
          <w:szCs w:val="24"/>
        </w:rPr>
        <w:t xml:space="preserve">Найти </w:t>
      </w:r>
      <w:r>
        <w:rPr>
          <w:sz w:val="24"/>
          <w:szCs w:val="24"/>
        </w:rPr>
        <w:t>пределы:</w:t>
      </w:r>
    </w:p>
    <w:p w:rsidR="00AD2F35" w:rsidRPr="001C5C09" w:rsidRDefault="00AD2F35" w:rsidP="00AD2F35">
      <w:pPr>
        <w:ind w:firstLine="567"/>
        <w:jc w:val="center"/>
        <w:rPr>
          <w:sz w:val="24"/>
          <w:szCs w:val="24"/>
        </w:rPr>
      </w:pPr>
      <w:r w:rsidRPr="0072202A">
        <w:rPr>
          <w:position w:val="-148"/>
        </w:rPr>
        <w:object w:dxaOrig="2380" w:dyaOrig="3100">
          <v:shape id="_x0000_i1071" type="#_x0000_t75" style="width:119.25pt;height:155.25pt" o:ole="">
            <v:imagedata r:id="rId106" o:title=""/>
          </v:shape>
          <o:OLEObject Type="Embed" ProgID="Equation.DSMT4" ShapeID="_x0000_i1071" DrawAspect="Content" ObjectID="_1701604841" r:id="rId107"/>
        </w:object>
      </w:r>
    </w:p>
    <w:p w:rsidR="00AD2F35" w:rsidRPr="001C5C09" w:rsidRDefault="00AD2F35" w:rsidP="00AD2F35">
      <w:pPr>
        <w:ind w:firstLine="567"/>
        <w:rPr>
          <w:sz w:val="24"/>
          <w:szCs w:val="24"/>
        </w:rPr>
      </w:pPr>
      <w:r w:rsidRPr="001C5C09">
        <w:rPr>
          <w:b/>
          <w:sz w:val="24"/>
          <w:szCs w:val="24"/>
          <w:u w:val="single"/>
        </w:rPr>
        <w:t>Задача 9.</w:t>
      </w:r>
      <w:r>
        <w:rPr>
          <w:b/>
          <w:sz w:val="24"/>
          <w:szCs w:val="24"/>
          <w:u w:val="single"/>
        </w:rPr>
        <w:t xml:space="preserve"> </w:t>
      </w:r>
      <w:r w:rsidRPr="001C5C09">
        <w:rPr>
          <w:sz w:val="24"/>
          <w:szCs w:val="24"/>
        </w:rPr>
        <w:t>Найти</w:t>
      </w:r>
      <w:r>
        <w:rPr>
          <w:sz w:val="24"/>
          <w:szCs w:val="24"/>
        </w:rPr>
        <w:t xml:space="preserve"> пределы:</w:t>
      </w:r>
    </w:p>
    <w:p w:rsidR="00AD2F35" w:rsidRDefault="00AD2F35" w:rsidP="00AD2F35">
      <w:pPr>
        <w:ind w:firstLine="567"/>
        <w:jc w:val="center"/>
        <w:rPr>
          <w:sz w:val="24"/>
          <w:szCs w:val="24"/>
        </w:rPr>
      </w:pPr>
      <w:r w:rsidRPr="0072202A">
        <w:rPr>
          <w:position w:val="-76"/>
        </w:rPr>
        <w:object w:dxaOrig="2200" w:dyaOrig="1660">
          <v:shape id="_x0000_i1072" type="#_x0000_t75" style="width:111pt;height:81.75pt" o:ole="">
            <v:imagedata r:id="rId108" o:title=""/>
          </v:shape>
          <o:OLEObject Type="Embed" ProgID="Equation.DSMT4" ShapeID="_x0000_i1072" DrawAspect="Content" ObjectID="_1701604842" r:id="rId109"/>
        </w:object>
      </w:r>
    </w:p>
    <w:p w:rsidR="00AD2F35" w:rsidRDefault="00AD2F35" w:rsidP="00AD2F35">
      <w:pPr>
        <w:pStyle w:val="a5"/>
        <w:ind w:left="0" w:firstLine="720"/>
        <w:rPr>
          <w:b/>
          <w:i/>
          <w:sz w:val="24"/>
          <w:szCs w:val="24"/>
          <w:lang w:eastAsia="ru-RU"/>
        </w:rPr>
      </w:pPr>
    </w:p>
    <w:p w:rsidR="00AD2F35" w:rsidRDefault="00AD2F35" w:rsidP="00AD2F35">
      <w:pPr>
        <w:pStyle w:val="a5"/>
        <w:ind w:left="0" w:firstLine="720"/>
        <w:rPr>
          <w:b/>
          <w:i/>
          <w:sz w:val="24"/>
          <w:szCs w:val="24"/>
          <w:lang w:eastAsia="ru-RU"/>
        </w:rPr>
      </w:pPr>
      <w:r w:rsidRPr="007A63F9">
        <w:rPr>
          <w:b/>
          <w:i/>
          <w:sz w:val="24"/>
          <w:szCs w:val="24"/>
          <w:lang w:eastAsia="ru-RU"/>
        </w:rPr>
        <w:t>Домашнее задание 5. Дифференциальное исчисление функции нескольких переменных</w:t>
      </w:r>
    </w:p>
    <w:p w:rsidR="00AD2F35" w:rsidRPr="007A63F9" w:rsidRDefault="00AD2F35" w:rsidP="00AD2F35">
      <w:pPr>
        <w:pStyle w:val="a5"/>
        <w:ind w:left="0" w:firstLine="720"/>
        <w:rPr>
          <w:b/>
          <w:i/>
          <w:sz w:val="24"/>
          <w:szCs w:val="24"/>
          <w:lang w:eastAsia="ru-RU"/>
        </w:rPr>
      </w:pPr>
    </w:p>
    <w:p w:rsidR="00AD2F35" w:rsidRPr="0067296F" w:rsidRDefault="00AD2F35" w:rsidP="00AD2F35">
      <w:pPr>
        <w:pStyle w:val="ad"/>
        <w:spacing w:line="276" w:lineRule="auto"/>
        <w:ind w:firstLine="540"/>
        <w:rPr>
          <w:rFonts w:ascii="Times New Roman" w:hAnsi="Times New Roman"/>
          <w:snapToGrid w:val="0"/>
          <w:sz w:val="24"/>
          <w:szCs w:val="24"/>
        </w:rPr>
      </w:pPr>
      <w:r w:rsidRPr="0067296F">
        <w:rPr>
          <w:rFonts w:ascii="Times New Roman" w:hAnsi="Times New Roman"/>
          <w:b/>
          <w:snapToGrid w:val="0"/>
          <w:sz w:val="24"/>
          <w:szCs w:val="24"/>
          <w:u w:val="single"/>
        </w:rPr>
        <w:lastRenderedPageBreak/>
        <w:t>Задача 1</w:t>
      </w:r>
      <w:r>
        <w:rPr>
          <w:rFonts w:ascii="Times New Roman" w:hAnsi="Times New Roman"/>
          <w:b/>
          <w:snapToGrid w:val="0"/>
          <w:sz w:val="24"/>
          <w:szCs w:val="24"/>
          <w:u w:val="single"/>
        </w:rPr>
        <w:t xml:space="preserve"> </w:t>
      </w:r>
      <w:r w:rsidRPr="0067296F">
        <w:rPr>
          <w:rFonts w:ascii="Times New Roman" w:hAnsi="Times New Roman"/>
          <w:snapToGrid w:val="0"/>
          <w:sz w:val="24"/>
          <w:szCs w:val="24"/>
        </w:rPr>
        <w:t xml:space="preserve">Найти область существования функции </w:t>
      </w:r>
      <w:r w:rsidRPr="0067296F">
        <w:rPr>
          <w:rFonts w:ascii="Times New Roman" w:hAnsi="Times New Roman"/>
          <w:snapToGrid w:val="0"/>
          <w:position w:val="-10"/>
          <w:sz w:val="24"/>
          <w:szCs w:val="24"/>
        </w:rPr>
        <w:object w:dxaOrig="1160" w:dyaOrig="300">
          <v:shape id="_x0000_i1073" type="#_x0000_t75" style="width:60pt;height:15pt" o:ole="">
            <v:imagedata r:id="rId110" o:title=""/>
          </v:shape>
          <o:OLEObject Type="Embed" ProgID="Equation.DSMT4" ShapeID="_x0000_i1073" DrawAspect="Content" ObjectID="_1701604843" r:id="rId111"/>
        </w:object>
      </w:r>
      <w:r w:rsidRPr="0067296F">
        <w:rPr>
          <w:rFonts w:ascii="Times New Roman" w:hAnsi="Times New Roman"/>
          <w:snapToGrid w:val="0"/>
          <w:sz w:val="24"/>
          <w:szCs w:val="24"/>
        </w:rPr>
        <w:t>.</w:t>
      </w:r>
    </w:p>
    <w:p w:rsidR="00AD2F35" w:rsidRPr="0067296F" w:rsidRDefault="00AD2F35" w:rsidP="00AD2F35">
      <w:pPr>
        <w:pStyle w:val="ad"/>
        <w:spacing w:line="276" w:lineRule="auto"/>
        <w:ind w:firstLine="540"/>
        <w:rPr>
          <w:rFonts w:ascii="Times New Roman" w:hAnsi="Times New Roman"/>
          <w:snapToGrid w:val="0"/>
          <w:sz w:val="24"/>
          <w:szCs w:val="24"/>
        </w:rPr>
      </w:pPr>
      <w:r w:rsidRPr="0067296F">
        <w:rPr>
          <w:rFonts w:ascii="Times New Roman" w:hAnsi="Times New Roman"/>
          <w:b/>
          <w:snapToGrid w:val="0"/>
          <w:sz w:val="24"/>
          <w:szCs w:val="24"/>
          <w:u w:val="single"/>
        </w:rPr>
        <w:t>Задача 2</w:t>
      </w:r>
      <w:r w:rsidRPr="0067296F">
        <w:rPr>
          <w:rFonts w:ascii="Times New Roman" w:hAnsi="Times New Roman"/>
          <w:snapToGrid w:val="0"/>
          <w:sz w:val="24"/>
          <w:szCs w:val="24"/>
        </w:rPr>
        <w:t xml:space="preserve"> Найти область существования функции </w:t>
      </w:r>
      <w:r w:rsidRPr="0067296F">
        <w:rPr>
          <w:rFonts w:ascii="Times New Roman" w:hAnsi="Times New Roman"/>
          <w:snapToGrid w:val="0"/>
          <w:position w:val="-14"/>
          <w:sz w:val="24"/>
          <w:szCs w:val="24"/>
        </w:rPr>
        <w:object w:dxaOrig="3280" w:dyaOrig="380">
          <v:shape id="_x0000_i1074" type="#_x0000_t75" style="width:164.25pt;height:20.25pt" o:ole="">
            <v:imagedata r:id="rId112" o:title=""/>
          </v:shape>
          <o:OLEObject Type="Embed" ProgID="Equation.DSMT4" ShapeID="_x0000_i1074" DrawAspect="Content" ObjectID="_1701604844" r:id="rId113"/>
        </w:object>
      </w:r>
      <w:r w:rsidRPr="0067296F">
        <w:rPr>
          <w:rFonts w:ascii="Times New Roman" w:hAnsi="Times New Roman"/>
          <w:snapToGrid w:val="0"/>
          <w:sz w:val="24"/>
          <w:szCs w:val="24"/>
        </w:rPr>
        <w:t>.</w:t>
      </w:r>
    </w:p>
    <w:p w:rsidR="00AD2F35" w:rsidRPr="0067296F" w:rsidRDefault="00AD2F35" w:rsidP="00AD2F35">
      <w:pPr>
        <w:pStyle w:val="ad"/>
        <w:spacing w:line="276" w:lineRule="auto"/>
        <w:ind w:firstLine="540"/>
        <w:rPr>
          <w:rFonts w:ascii="Times New Roman" w:hAnsi="Times New Roman"/>
          <w:snapToGrid w:val="0"/>
          <w:sz w:val="24"/>
          <w:szCs w:val="24"/>
        </w:rPr>
      </w:pPr>
      <w:r w:rsidRPr="0067296F">
        <w:rPr>
          <w:rFonts w:ascii="Times New Roman" w:hAnsi="Times New Roman"/>
          <w:b/>
          <w:snapToGrid w:val="0"/>
          <w:sz w:val="24"/>
          <w:szCs w:val="24"/>
          <w:u w:val="single"/>
        </w:rPr>
        <w:t>Задача</w:t>
      </w:r>
      <w:r w:rsidRPr="0067296F">
        <w:rPr>
          <w:rFonts w:ascii="Times New Roman" w:hAnsi="Times New Roman"/>
          <w:snapToGrid w:val="0"/>
          <w:sz w:val="24"/>
          <w:szCs w:val="24"/>
          <w:u w:val="single"/>
        </w:rPr>
        <w:t>3</w:t>
      </w:r>
      <w:r>
        <w:rPr>
          <w:rFonts w:ascii="Times New Roman" w:hAnsi="Times New Roman"/>
          <w:snapToGrid w:val="0"/>
          <w:sz w:val="24"/>
          <w:szCs w:val="24"/>
          <w:u w:val="single"/>
        </w:rPr>
        <w:t xml:space="preserve"> </w:t>
      </w:r>
      <w:r w:rsidRPr="0067296F">
        <w:rPr>
          <w:rFonts w:ascii="Times New Roman" w:hAnsi="Times New Roman"/>
          <w:snapToGrid w:val="0"/>
          <w:sz w:val="24"/>
          <w:szCs w:val="24"/>
        </w:rPr>
        <w:t>Найти частные производные функций:</w:t>
      </w:r>
    </w:p>
    <w:p w:rsidR="00AD2F35" w:rsidRPr="0067296F" w:rsidRDefault="00AD2F35" w:rsidP="00AD2F35">
      <w:pPr>
        <w:pStyle w:val="ad"/>
        <w:ind w:firstLine="540"/>
        <w:jc w:val="center"/>
        <w:rPr>
          <w:rFonts w:ascii="Times New Roman" w:hAnsi="Times New Roman"/>
          <w:snapToGrid w:val="0"/>
          <w:sz w:val="24"/>
          <w:szCs w:val="24"/>
        </w:rPr>
      </w:pPr>
      <w:r w:rsidRPr="0067296F">
        <w:rPr>
          <w:rFonts w:ascii="Times New Roman" w:hAnsi="Times New Roman"/>
          <w:snapToGrid w:val="0"/>
          <w:position w:val="-108"/>
          <w:sz w:val="24"/>
          <w:szCs w:val="24"/>
        </w:rPr>
        <w:object w:dxaOrig="1440" w:dyaOrig="2200">
          <v:shape id="_x0000_i1075" type="#_x0000_t75" style="width:1in;height:111pt" o:ole="">
            <v:imagedata r:id="rId114" o:title=""/>
          </v:shape>
          <o:OLEObject Type="Embed" ProgID="Equation.DSMT4" ShapeID="_x0000_i1075" DrawAspect="Content" ObjectID="_1701604845" r:id="rId115"/>
        </w:object>
      </w:r>
    </w:p>
    <w:p w:rsidR="00AD2F35" w:rsidRPr="0067296F" w:rsidRDefault="00AD2F35" w:rsidP="00AD2F35">
      <w:pPr>
        <w:pStyle w:val="ad"/>
        <w:spacing w:line="276" w:lineRule="auto"/>
        <w:ind w:firstLine="540"/>
        <w:rPr>
          <w:rFonts w:ascii="Times New Roman" w:hAnsi="Times New Roman"/>
          <w:snapToGrid w:val="0"/>
          <w:sz w:val="24"/>
          <w:szCs w:val="24"/>
        </w:rPr>
      </w:pPr>
      <w:r w:rsidRPr="0067296F">
        <w:rPr>
          <w:rFonts w:ascii="Times New Roman" w:hAnsi="Times New Roman"/>
          <w:b/>
          <w:snapToGrid w:val="0"/>
          <w:sz w:val="24"/>
          <w:szCs w:val="24"/>
          <w:u w:val="single"/>
        </w:rPr>
        <w:t>Задача 4</w:t>
      </w:r>
      <w:r>
        <w:rPr>
          <w:rFonts w:ascii="Times New Roman" w:hAnsi="Times New Roman"/>
          <w:b/>
          <w:snapToGrid w:val="0"/>
          <w:sz w:val="24"/>
          <w:szCs w:val="24"/>
          <w:u w:val="single"/>
        </w:rPr>
        <w:t xml:space="preserve"> </w:t>
      </w:r>
      <w:r w:rsidRPr="0067296F">
        <w:rPr>
          <w:rFonts w:ascii="Times New Roman" w:hAnsi="Times New Roman"/>
          <w:snapToGrid w:val="0"/>
          <w:sz w:val="24"/>
          <w:szCs w:val="24"/>
        </w:rPr>
        <w:t xml:space="preserve">Вычислить приближенную величину </w:t>
      </w:r>
      <w:r w:rsidRPr="0067296F">
        <w:rPr>
          <w:rFonts w:ascii="Times New Roman" w:hAnsi="Times New Roman"/>
          <w:snapToGrid w:val="0"/>
          <w:position w:val="-12"/>
          <w:sz w:val="24"/>
          <w:szCs w:val="24"/>
        </w:rPr>
        <w:object w:dxaOrig="820" w:dyaOrig="380">
          <v:shape id="_x0000_i1076" type="#_x0000_t75" style="width:41.25pt;height:20.25pt" o:ole="">
            <v:imagedata r:id="rId116" o:title=""/>
          </v:shape>
          <o:OLEObject Type="Embed" ProgID="Equation.DSMT4" ShapeID="_x0000_i1076" DrawAspect="Content" ObjectID="_1701604846" r:id="rId117"/>
        </w:object>
      </w:r>
    </w:p>
    <w:p w:rsidR="00AD2F35" w:rsidRPr="0067296F" w:rsidRDefault="00AD2F35" w:rsidP="00AD2F35">
      <w:pPr>
        <w:pStyle w:val="ad"/>
        <w:spacing w:line="276" w:lineRule="auto"/>
        <w:ind w:firstLine="540"/>
        <w:rPr>
          <w:rFonts w:ascii="Times New Roman" w:hAnsi="Times New Roman"/>
          <w:snapToGrid w:val="0"/>
          <w:sz w:val="24"/>
          <w:szCs w:val="24"/>
        </w:rPr>
      </w:pPr>
      <w:r w:rsidRPr="0067296F">
        <w:rPr>
          <w:rFonts w:ascii="Times New Roman" w:hAnsi="Times New Roman"/>
          <w:b/>
          <w:snapToGrid w:val="0"/>
          <w:sz w:val="24"/>
          <w:szCs w:val="24"/>
          <w:u w:val="single"/>
        </w:rPr>
        <w:t>Задача 5</w:t>
      </w:r>
      <w:r w:rsidRPr="0067296F">
        <w:rPr>
          <w:rFonts w:ascii="Times New Roman" w:hAnsi="Times New Roman"/>
          <w:snapToGrid w:val="0"/>
          <w:sz w:val="24"/>
          <w:szCs w:val="24"/>
        </w:rPr>
        <w:t xml:space="preserve"> Найти</w:t>
      </w:r>
    </w:p>
    <w:p w:rsidR="00AD2F35" w:rsidRPr="0067296F" w:rsidRDefault="00AD2F35" w:rsidP="00AD2F35">
      <w:pPr>
        <w:pStyle w:val="ad"/>
        <w:ind w:firstLine="540"/>
        <w:jc w:val="center"/>
        <w:rPr>
          <w:rFonts w:ascii="Times New Roman" w:hAnsi="Times New Roman"/>
          <w:snapToGrid w:val="0"/>
          <w:sz w:val="24"/>
          <w:szCs w:val="24"/>
        </w:rPr>
      </w:pPr>
      <w:r w:rsidRPr="0067296F">
        <w:rPr>
          <w:rFonts w:ascii="Times New Roman" w:hAnsi="Times New Roman"/>
          <w:snapToGrid w:val="0"/>
          <w:position w:val="-44"/>
          <w:sz w:val="24"/>
          <w:szCs w:val="24"/>
        </w:rPr>
        <w:object w:dxaOrig="2220" w:dyaOrig="1240">
          <v:shape id="_x0000_i1077" type="#_x0000_t75" style="width:110.25pt;height:62.25pt" o:ole="">
            <v:imagedata r:id="rId118" o:title=""/>
          </v:shape>
          <o:OLEObject Type="Embed" ProgID="Equation.DSMT4" ShapeID="_x0000_i1077" DrawAspect="Content" ObjectID="_1701604847" r:id="rId119"/>
        </w:object>
      </w:r>
    </w:p>
    <w:p w:rsidR="00AD2F35" w:rsidRPr="0067296F" w:rsidRDefault="00AD2F35" w:rsidP="00AD2F35">
      <w:pPr>
        <w:pStyle w:val="ad"/>
        <w:ind w:firstLine="540"/>
        <w:rPr>
          <w:rFonts w:ascii="Times New Roman" w:hAnsi="Times New Roman"/>
          <w:snapToGrid w:val="0"/>
          <w:sz w:val="24"/>
          <w:szCs w:val="24"/>
        </w:rPr>
      </w:pPr>
      <w:r w:rsidRPr="0067296F">
        <w:rPr>
          <w:rFonts w:ascii="Times New Roman" w:hAnsi="Times New Roman"/>
          <w:b/>
          <w:snapToGrid w:val="0"/>
          <w:sz w:val="24"/>
          <w:szCs w:val="24"/>
          <w:u w:val="single"/>
        </w:rPr>
        <w:t>Задача 6</w:t>
      </w:r>
      <w:r>
        <w:rPr>
          <w:rFonts w:ascii="Times New Roman" w:hAnsi="Times New Roman"/>
          <w:b/>
          <w:snapToGrid w:val="0"/>
          <w:sz w:val="24"/>
          <w:szCs w:val="24"/>
          <w:u w:val="single"/>
        </w:rPr>
        <w:t xml:space="preserve"> </w:t>
      </w:r>
      <w:r w:rsidRPr="0067296F">
        <w:rPr>
          <w:rFonts w:ascii="Times New Roman" w:hAnsi="Times New Roman"/>
          <w:snapToGrid w:val="0"/>
          <w:sz w:val="24"/>
          <w:szCs w:val="24"/>
        </w:rPr>
        <w:t xml:space="preserve">Определить </w:t>
      </w:r>
      <w:r w:rsidRPr="0067296F">
        <w:rPr>
          <w:rFonts w:ascii="Times New Roman" w:hAnsi="Times New Roman"/>
          <w:snapToGrid w:val="0"/>
          <w:position w:val="-20"/>
          <w:sz w:val="24"/>
          <w:szCs w:val="24"/>
        </w:rPr>
        <w:object w:dxaOrig="1020" w:dyaOrig="520">
          <v:shape id="_x0000_i1078" type="#_x0000_t75" style="width:50.25pt;height:27pt" o:ole="">
            <v:imagedata r:id="rId120" o:title=""/>
          </v:shape>
          <o:OLEObject Type="Embed" ProgID="Equation.DSMT4" ShapeID="_x0000_i1078" DrawAspect="Content" ObjectID="_1701604848" r:id="rId121"/>
        </w:object>
      </w:r>
    </w:p>
    <w:p w:rsidR="00AD2F35" w:rsidRPr="0067296F" w:rsidRDefault="00AD2F35" w:rsidP="00AD2F35">
      <w:pPr>
        <w:pStyle w:val="ad"/>
        <w:ind w:firstLine="540"/>
        <w:rPr>
          <w:rFonts w:ascii="Times New Roman" w:hAnsi="Times New Roman"/>
          <w:snapToGrid w:val="0"/>
          <w:sz w:val="24"/>
          <w:szCs w:val="24"/>
        </w:rPr>
      </w:pPr>
      <w:r w:rsidRPr="0067296F">
        <w:rPr>
          <w:rFonts w:ascii="Times New Roman" w:hAnsi="Times New Roman"/>
          <w:snapToGrid w:val="0"/>
          <w:sz w:val="24"/>
          <w:szCs w:val="24"/>
        </w:rPr>
        <w:t xml:space="preserve">если </w:t>
      </w:r>
      <w:r w:rsidRPr="0067296F">
        <w:rPr>
          <w:rFonts w:ascii="Times New Roman" w:hAnsi="Times New Roman"/>
          <w:snapToGrid w:val="0"/>
          <w:position w:val="-24"/>
          <w:sz w:val="24"/>
          <w:szCs w:val="24"/>
        </w:rPr>
        <w:object w:dxaOrig="3140" w:dyaOrig="620">
          <v:shape id="_x0000_i1079" type="#_x0000_t75" style="width:152.25pt;height:30.75pt" o:ole="">
            <v:imagedata r:id="rId122" o:title=""/>
          </v:shape>
          <o:OLEObject Type="Embed" ProgID="Equation.DSMT4" ShapeID="_x0000_i1079" DrawAspect="Content" ObjectID="_1701604849" r:id="rId123"/>
        </w:object>
      </w:r>
    </w:p>
    <w:p w:rsidR="00AD2F35" w:rsidRPr="0067296F" w:rsidRDefault="00AD2F35" w:rsidP="00AD2F35">
      <w:pPr>
        <w:pStyle w:val="ad"/>
        <w:ind w:firstLine="540"/>
        <w:rPr>
          <w:rFonts w:ascii="Times New Roman" w:hAnsi="Times New Roman"/>
          <w:snapToGrid w:val="0"/>
          <w:sz w:val="24"/>
          <w:szCs w:val="24"/>
        </w:rPr>
      </w:pPr>
      <w:r w:rsidRPr="0067296F">
        <w:rPr>
          <w:rFonts w:ascii="Times New Roman" w:hAnsi="Times New Roman"/>
          <w:snapToGrid w:val="0"/>
          <w:sz w:val="24"/>
          <w:szCs w:val="24"/>
        </w:rPr>
        <w:t xml:space="preserve">Указание. Для определения </w:t>
      </w:r>
      <w:r w:rsidRPr="0067296F">
        <w:rPr>
          <w:rFonts w:ascii="Times New Roman" w:hAnsi="Times New Roman"/>
          <w:snapToGrid w:val="0"/>
          <w:position w:val="-20"/>
          <w:sz w:val="24"/>
          <w:szCs w:val="24"/>
        </w:rPr>
        <w:object w:dxaOrig="320" w:dyaOrig="520">
          <v:shape id="_x0000_i1080" type="#_x0000_t75" style="width:15pt;height:27pt" o:ole="">
            <v:imagedata r:id="rId124" o:title=""/>
          </v:shape>
          <o:OLEObject Type="Embed" ProgID="Equation.DSMT4" ShapeID="_x0000_i1080" DrawAspect="Content" ObjectID="_1701604850" r:id="rId125"/>
        </w:object>
      </w:r>
      <w:r w:rsidRPr="0067296F">
        <w:rPr>
          <w:rFonts w:ascii="Times New Roman" w:hAnsi="Times New Roman"/>
          <w:snapToGrid w:val="0"/>
          <w:sz w:val="24"/>
          <w:szCs w:val="24"/>
        </w:rPr>
        <w:t xml:space="preserve"> использовать формулу: </w:t>
      </w:r>
      <w:r w:rsidRPr="0067296F">
        <w:rPr>
          <w:rFonts w:ascii="Times New Roman" w:hAnsi="Times New Roman"/>
          <w:snapToGrid w:val="0"/>
          <w:position w:val="-24"/>
          <w:sz w:val="24"/>
          <w:szCs w:val="24"/>
        </w:rPr>
        <w:object w:dxaOrig="2299" w:dyaOrig="560">
          <v:shape id="_x0000_i1081" type="#_x0000_t75" style="width:114pt;height:29.25pt" o:ole="">
            <v:imagedata r:id="rId126" o:title=""/>
          </v:shape>
          <o:OLEObject Type="Embed" ProgID="Equation.DSMT4" ShapeID="_x0000_i1081" DrawAspect="Content" ObjectID="_1701604851" r:id="rId127"/>
        </w:object>
      </w:r>
      <w:r w:rsidRPr="0067296F">
        <w:rPr>
          <w:rFonts w:ascii="Times New Roman" w:hAnsi="Times New Roman"/>
          <w:snapToGrid w:val="0"/>
          <w:sz w:val="24"/>
          <w:szCs w:val="24"/>
        </w:rPr>
        <w:t xml:space="preserve">.  Аналогично использовать формулы для определения </w:t>
      </w:r>
      <w:r w:rsidRPr="0067296F">
        <w:rPr>
          <w:rFonts w:ascii="Times New Roman" w:hAnsi="Times New Roman"/>
          <w:snapToGrid w:val="0"/>
          <w:position w:val="-20"/>
          <w:sz w:val="24"/>
          <w:szCs w:val="24"/>
        </w:rPr>
        <w:object w:dxaOrig="680" w:dyaOrig="520">
          <v:shape id="_x0000_i1082" type="#_x0000_t75" style="width:33pt;height:27pt" o:ole="">
            <v:imagedata r:id="rId128" o:title=""/>
          </v:shape>
          <o:OLEObject Type="Embed" ProgID="Equation.DSMT4" ShapeID="_x0000_i1082" DrawAspect="Content" ObjectID="_1701604852" r:id="rId129"/>
        </w:object>
      </w:r>
      <w:r w:rsidRPr="0067296F">
        <w:rPr>
          <w:rFonts w:ascii="Times New Roman" w:hAnsi="Times New Roman"/>
          <w:snapToGrid w:val="0"/>
          <w:sz w:val="24"/>
          <w:szCs w:val="24"/>
        </w:rPr>
        <w:t>.</w:t>
      </w:r>
    </w:p>
    <w:p w:rsidR="00AD2F35" w:rsidRPr="0067296F" w:rsidRDefault="00AD2F35" w:rsidP="00AD2F35">
      <w:pPr>
        <w:pStyle w:val="ad"/>
        <w:ind w:firstLine="540"/>
        <w:rPr>
          <w:rFonts w:ascii="Times New Roman" w:hAnsi="Times New Roman"/>
          <w:snapToGrid w:val="0"/>
          <w:sz w:val="24"/>
          <w:szCs w:val="24"/>
        </w:rPr>
      </w:pPr>
      <w:r w:rsidRPr="0067296F">
        <w:rPr>
          <w:rFonts w:ascii="Times New Roman" w:hAnsi="Times New Roman"/>
          <w:b/>
          <w:snapToGrid w:val="0"/>
          <w:sz w:val="24"/>
          <w:szCs w:val="24"/>
          <w:u w:val="single"/>
        </w:rPr>
        <w:t>Ответ:</w:t>
      </w:r>
      <w:r w:rsidRPr="0067296F">
        <w:rPr>
          <w:rFonts w:ascii="Times New Roman" w:hAnsi="Times New Roman"/>
          <w:snapToGrid w:val="0"/>
          <w:position w:val="-40"/>
          <w:sz w:val="24"/>
          <w:szCs w:val="24"/>
        </w:rPr>
        <w:object w:dxaOrig="3360" w:dyaOrig="900">
          <v:shape id="_x0000_i1083" type="#_x0000_t75" style="width:165pt;height:45pt" o:ole="">
            <v:imagedata r:id="rId130" o:title=""/>
          </v:shape>
          <o:OLEObject Type="Embed" ProgID="Equation.DSMT4" ShapeID="_x0000_i1083" DrawAspect="Content" ObjectID="_1701604853" r:id="rId131"/>
        </w:object>
      </w:r>
    </w:p>
    <w:p w:rsidR="00AD2F35" w:rsidRPr="0067296F" w:rsidRDefault="00AD2F35" w:rsidP="00AD2F35">
      <w:pPr>
        <w:pStyle w:val="ad"/>
        <w:ind w:firstLine="540"/>
        <w:rPr>
          <w:rFonts w:ascii="Times New Roman" w:hAnsi="Times New Roman"/>
          <w:snapToGrid w:val="0"/>
          <w:sz w:val="24"/>
          <w:szCs w:val="24"/>
        </w:rPr>
      </w:pPr>
      <w:r w:rsidRPr="0067296F">
        <w:rPr>
          <w:rFonts w:ascii="Times New Roman" w:hAnsi="Times New Roman"/>
          <w:b/>
          <w:snapToGrid w:val="0"/>
          <w:sz w:val="24"/>
          <w:szCs w:val="24"/>
          <w:u w:val="single"/>
        </w:rPr>
        <w:t>Задача 7</w:t>
      </w:r>
      <w:r w:rsidRPr="0067296F">
        <w:rPr>
          <w:rFonts w:ascii="Times New Roman" w:hAnsi="Times New Roman"/>
          <w:snapToGrid w:val="0"/>
          <w:sz w:val="24"/>
          <w:szCs w:val="24"/>
        </w:rPr>
        <w:t xml:space="preserve"> Найти частные производные второго порядка функций:</w:t>
      </w:r>
    </w:p>
    <w:p w:rsidR="00AD2F35" w:rsidRPr="0067296F" w:rsidRDefault="00AD2F35" w:rsidP="00AD2F35">
      <w:pPr>
        <w:pStyle w:val="ad"/>
        <w:jc w:val="center"/>
        <w:rPr>
          <w:rFonts w:ascii="Times New Roman" w:hAnsi="Times New Roman"/>
          <w:snapToGrid w:val="0"/>
          <w:sz w:val="24"/>
          <w:szCs w:val="24"/>
        </w:rPr>
      </w:pPr>
      <w:r w:rsidRPr="0067296F">
        <w:rPr>
          <w:rFonts w:ascii="Times New Roman" w:hAnsi="Times New Roman"/>
          <w:snapToGrid w:val="0"/>
          <w:position w:val="-26"/>
          <w:sz w:val="24"/>
          <w:szCs w:val="24"/>
        </w:rPr>
        <w:object w:dxaOrig="1020" w:dyaOrig="620">
          <v:shape id="_x0000_i1084" type="#_x0000_t75" style="width:50.25pt;height:30.75pt" o:ole="">
            <v:imagedata r:id="rId132" o:title=""/>
          </v:shape>
          <o:OLEObject Type="Embed" ProgID="Equation.DSMT4" ShapeID="_x0000_i1084" DrawAspect="Content" ObjectID="_1701604854" r:id="rId133"/>
        </w:object>
      </w:r>
    </w:p>
    <w:p w:rsidR="00AD2F35" w:rsidRPr="0067296F" w:rsidRDefault="00AD2F35" w:rsidP="00AD2F35">
      <w:pPr>
        <w:pStyle w:val="ad"/>
        <w:ind w:firstLine="540"/>
        <w:rPr>
          <w:rFonts w:ascii="Times New Roman" w:hAnsi="Times New Roman"/>
          <w:snapToGrid w:val="0"/>
          <w:sz w:val="24"/>
          <w:szCs w:val="24"/>
        </w:rPr>
      </w:pPr>
      <w:r w:rsidRPr="0067296F">
        <w:rPr>
          <w:rFonts w:ascii="Times New Roman" w:hAnsi="Times New Roman"/>
          <w:b/>
          <w:snapToGrid w:val="0"/>
          <w:sz w:val="24"/>
          <w:szCs w:val="24"/>
          <w:u w:val="single"/>
        </w:rPr>
        <w:t>Задача 8</w:t>
      </w:r>
      <w:r w:rsidRPr="0067296F">
        <w:rPr>
          <w:rFonts w:ascii="Times New Roman" w:hAnsi="Times New Roman"/>
          <w:snapToGrid w:val="0"/>
          <w:sz w:val="24"/>
          <w:szCs w:val="24"/>
        </w:rPr>
        <w:t xml:space="preserve"> Определить смешанную производную </w:t>
      </w:r>
      <w:r w:rsidRPr="0067296F">
        <w:rPr>
          <w:rFonts w:ascii="Times New Roman" w:hAnsi="Times New Roman"/>
          <w:snapToGrid w:val="0"/>
          <w:position w:val="-24"/>
          <w:sz w:val="24"/>
          <w:szCs w:val="24"/>
        </w:rPr>
        <w:object w:dxaOrig="660" w:dyaOrig="600">
          <v:shape id="_x0000_i1085" type="#_x0000_t75" style="width:33pt;height:30pt" o:ole="">
            <v:imagedata r:id="rId134" o:title=""/>
          </v:shape>
          <o:OLEObject Type="Embed" ProgID="Equation.DSMT4" ShapeID="_x0000_i1085" DrawAspect="Content" ObjectID="_1701604855" r:id="rId135"/>
        </w:object>
      </w:r>
      <w:r w:rsidRPr="0067296F">
        <w:rPr>
          <w:rFonts w:ascii="Times New Roman" w:hAnsi="Times New Roman"/>
          <w:snapToGrid w:val="0"/>
          <w:sz w:val="24"/>
          <w:szCs w:val="24"/>
        </w:rPr>
        <w:t xml:space="preserve"> функции</w:t>
      </w:r>
      <w:r w:rsidRPr="0067296F">
        <w:rPr>
          <w:rFonts w:ascii="Times New Roman" w:hAnsi="Times New Roman"/>
          <w:snapToGrid w:val="0"/>
          <w:position w:val="-10"/>
          <w:sz w:val="24"/>
          <w:szCs w:val="24"/>
        </w:rPr>
        <w:object w:dxaOrig="1060" w:dyaOrig="300">
          <v:shape id="_x0000_i1086" type="#_x0000_t75" style="width:51.75pt;height:15pt" o:ole="">
            <v:imagedata r:id="rId136" o:title=""/>
          </v:shape>
          <o:OLEObject Type="Embed" ProgID="Equation.DSMT4" ShapeID="_x0000_i1086" DrawAspect="Content" ObjectID="_1701604856" r:id="rId137"/>
        </w:object>
      </w:r>
    </w:p>
    <w:p w:rsidR="00AD2F35" w:rsidRPr="0067296F" w:rsidRDefault="00AD2F35" w:rsidP="00AD2F35">
      <w:pPr>
        <w:pStyle w:val="ad"/>
        <w:ind w:firstLine="567"/>
        <w:rPr>
          <w:rFonts w:ascii="Times New Roman" w:hAnsi="Times New Roman"/>
          <w:snapToGrid w:val="0"/>
          <w:sz w:val="24"/>
          <w:szCs w:val="24"/>
        </w:rPr>
      </w:pPr>
      <w:r w:rsidRPr="0067296F">
        <w:rPr>
          <w:rFonts w:ascii="Times New Roman" w:hAnsi="Times New Roman"/>
          <w:b/>
          <w:snapToGrid w:val="0"/>
          <w:sz w:val="24"/>
          <w:szCs w:val="24"/>
          <w:u w:val="single"/>
        </w:rPr>
        <w:t>Ответ</w:t>
      </w:r>
      <w:r>
        <w:rPr>
          <w:rFonts w:ascii="Times New Roman" w:hAnsi="Times New Roman"/>
          <w:b/>
          <w:snapToGrid w:val="0"/>
          <w:sz w:val="24"/>
          <w:szCs w:val="24"/>
          <w:u w:val="single"/>
        </w:rPr>
        <w:t xml:space="preserve"> </w:t>
      </w:r>
      <w:r w:rsidRPr="0067296F">
        <w:rPr>
          <w:rFonts w:ascii="Times New Roman" w:hAnsi="Times New Roman"/>
          <w:snapToGrid w:val="0"/>
          <w:position w:val="-24"/>
          <w:sz w:val="24"/>
          <w:szCs w:val="24"/>
        </w:rPr>
        <w:object w:dxaOrig="3620" w:dyaOrig="600">
          <v:shape id="_x0000_i1087" type="#_x0000_t75" style="width:177.75pt;height:30pt" o:ole="">
            <v:imagedata r:id="rId138" o:title=""/>
          </v:shape>
          <o:OLEObject Type="Embed" ProgID="Equation.DSMT4" ShapeID="_x0000_i1087" DrawAspect="Content" ObjectID="_1701604857" r:id="rId139"/>
        </w:object>
      </w:r>
    </w:p>
    <w:p w:rsidR="00AD2F35" w:rsidRPr="0067296F" w:rsidRDefault="00AD2F35" w:rsidP="00AD2F35">
      <w:pPr>
        <w:pStyle w:val="ad"/>
        <w:ind w:firstLine="540"/>
        <w:rPr>
          <w:rFonts w:ascii="Times New Roman" w:hAnsi="Times New Roman"/>
          <w:snapToGrid w:val="0"/>
          <w:sz w:val="24"/>
          <w:szCs w:val="24"/>
        </w:rPr>
      </w:pPr>
      <w:r w:rsidRPr="0067296F">
        <w:rPr>
          <w:rFonts w:ascii="Times New Roman" w:hAnsi="Times New Roman"/>
          <w:b/>
          <w:snapToGrid w:val="0"/>
          <w:sz w:val="24"/>
          <w:szCs w:val="24"/>
          <w:u w:val="single"/>
        </w:rPr>
        <w:t>Задача 9</w:t>
      </w:r>
      <w:r w:rsidRPr="0067296F">
        <w:rPr>
          <w:rFonts w:ascii="Times New Roman" w:hAnsi="Times New Roman"/>
          <w:snapToGrid w:val="0"/>
          <w:sz w:val="24"/>
          <w:szCs w:val="24"/>
        </w:rPr>
        <w:t xml:space="preserve"> Исследовать на экстремум функцию </w:t>
      </w:r>
      <w:r w:rsidRPr="0067296F">
        <w:rPr>
          <w:rFonts w:ascii="Times New Roman" w:hAnsi="Times New Roman"/>
          <w:snapToGrid w:val="0"/>
          <w:position w:val="-20"/>
          <w:sz w:val="24"/>
          <w:szCs w:val="24"/>
        </w:rPr>
        <w:object w:dxaOrig="2280" w:dyaOrig="560">
          <v:shape id="_x0000_i1088" type="#_x0000_t75" style="width:114pt;height:29.25pt" o:ole="">
            <v:imagedata r:id="rId140" o:title=""/>
          </v:shape>
          <o:OLEObject Type="Embed" ProgID="Equation.DSMT4" ShapeID="_x0000_i1088" DrawAspect="Content" ObjectID="_1701604858" r:id="rId141"/>
        </w:object>
      </w:r>
    </w:p>
    <w:p w:rsidR="00AD2F35" w:rsidRPr="0067296F" w:rsidRDefault="00AD2F35" w:rsidP="00AD2F35">
      <w:pPr>
        <w:pStyle w:val="ad"/>
        <w:ind w:firstLine="567"/>
        <w:rPr>
          <w:rFonts w:ascii="Times New Roman" w:hAnsi="Times New Roman"/>
          <w:snapToGrid w:val="0"/>
          <w:sz w:val="24"/>
          <w:szCs w:val="24"/>
        </w:rPr>
      </w:pPr>
      <w:r w:rsidRPr="0067296F">
        <w:rPr>
          <w:rFonts w:ascii="Times New Roman" w:hAnsi="Times New Roman"/>
          <w:b/>
          <w:snapToGrid w:val="0"/>
          <w:sz w:val="24"/>
          <w:szCs w:val="24"/>
          <w:u w:val="single"/>
        </w:rPr>
        <w:t>Ответ.</w:t>
      </w:r>
      <w:r w:rsidRPr="0067296F">
        <w:rPr>
          <w:rFonts w:ascii="Times New Roman" w:hAnsi="Times New Roman"/>
          <w:snapToGrid w:val="0"/>
          <w:sz w:val="24"/>
          <w:szCs w:val="24"/>
        </w:rPr>
        <w:t xml:space="preserve"> Экстремума нет.</w:t>
      </w:r>
    </w:p>
    <w:p w:rsidR="00AD2F35" w:rsidRPr="0067296F" w:rsidRDefault="00AD2F35" w:rsidP="00AD2F35">
      <w:pPr>
        <w:pStyle w:val="ad"/>
        <w:ind w:firstLine="540"/>
        <w:rPr>
          <w:rFonts w:ascii="Times New Roman" w:hAnsi="Times New Roman"/>
          <w:snapToGrid w:val="0"/>
          <w:sz w:val="24"/>
          <w:szCs w:val="24"/>
        </w:rPr>
      </w:pPr>
      <w:r w:rsidRPr="0067296F">
        <w:rPr>
          <w:rFonts w:ascii="Times New Roman" w:hAnsi="Times New Roman"/>
          <w:b/>
          <w:snapToGrid w:val="0"/>
          <w:sz w:val="24"/>
          <w:szCs w:val="24"/>
          <w:u w:val="single"/>
        </w:rPr>
        <w:t>Задача 10</w:t>
      </w:r>
      <w:r w:rsidRPr="0067296F">
        <w:rPr>
          <w:rFonts w:ascii="Times New Roman" w:hAnsi="Times New Roman"/>
          <w:snapToGrid w:val="0"/>
          <w:sz w:val="24"/>
          <w:szCs w:val="24"/>
        </w:rPr>
        <w:t xml:space="preserve"> Исследовать на экстремум функции</w:t>
      </w:r>
    </w:p>
    <w:p w:rsidR="00AD2F35" w:rsidRPr="0067296F" w:rsidRDefault="00AD2F35" w:rsidP="00AD2F35">
      <w:pPr>
        <w:pStyle w:val="ad"/>
        <w:ind w:firstLine="540"/>
        <w:rPr>
          <w:rFonts w:ascii="Times New Roman" w:hAnsi="Times New Roman"/>
          <w:snapToGrid w:val="0"/>
          <w:sz w:val="24"/>
          <w:szCs w:val="24"/>
        </w:rPr>
      </w:pPr>
      <w:r w:rsidRPr="0067296F">
        <w:rPr>
          <w:rFonts w:ascii="Times New Roman" w:hAnsi="Times New Roman"/>
          <w:snapToGrid w:val="0"/>
          <w:position w:val="-10"/>
          <w:sz w:val="24"/>
          <w:szCs w:val="24"/>
        </w:rPr>
        <w:object w:dxaOrig="1680" w:dyaOrig="320">
          <v:shape id="_x0000_i1089" type="#_x0000_t75" style="width:81.75pt;height:15pt" o:ole="">
            <v:imagedata r:id="rId142" o:title=""/>
          </v:shape>
          <o:OLEObject Type="Embed" ProgID="Equation.DSMT4" ShapeID="_x0000_i1089" DrawAspect="Content" ObjectID="_1701604859" r:id="rId143"/>
        </w:object>
      </w:r>
    </w:p>
    <w:p w:rsidR="00AD2F35" w:rsidRDefault="00AD2F35" w:rsidP="00AD2F35">
      <w:pPr>
        <w:ind w:firstLine="567"/>
        <w:rPr>
          <w:position w:val="-10"/>
          <w:sz w:val="24"/>
          <w:szCs w:val="24"/>
        </w:rPr>
      </w:pPr>
      <w:r w:rsidRPr="0067296F">
        <w:rPr>
          <w:b/>
          <w:sz w:val="24"/>
          <w:szCs w:val="24"/>
          <w:u w:val="single"/>
        </w:rPr>
        <w:t xml:space="preserve">Ответ </w:t>
      </w:r>
      <w:r w:rsidRPr="0067296F">
        <w:rPr>
          <w:position w:val="-10"/>
          <w:sz w:val="24"/>
          <w:szCs w:val="24"/>
        </w:rPr>
        <w:object w:dxaOrig="1719" w:dyaOrig="300">
          <v:shape id="_x0000_i1090" type="#_x0000_t75" style="width:84pt;height:15pt" o:ole="">
            <v:imagedata r:id="rId144" o:title=""/>
          </v:shape>
          <o:OLEObject Type="Embed" ProgID="Equation.DSMT4" ShapeID="_x0000_i1090" DrawAspect="Content" ObjectID="_1701604860" r:id="rId145"/>
        </w:object>
      </w:r>
    </w:p>
    <w:p w:rsidR="00AD2F35" w:rsidRPr="0067296F" w:rsidRDefault="00AD2F35" w:rsidP="00AD2F35">
      <w:pPr>
        <w:ind w:firstLine="567"/>
        <w:rPr>
          <w:sz w:val="24"/>
          <w:szCs w:val="24"/>
        </w:rPr>
      </w:pPr>
    </w:p>
    <w:p w:rsidR="00AD2F35" w:rsidRDefault="00AD2F35" w:rsidP="00AD2F35">
      <w:pPr>
        <w:pStyle w:val="a5"/>
        <w:rPr>
          <w:b/>
          <w:i/>
          <w:sz w:val="24"/>
          <w:szCs w:val="24"/>
          <w:lang w:eastAsia="ru-RU"/>
        </w:rPr>
      </w:pPr>
      <w:r w:rsidRPr="007A63F9">
        <w:rPr>
          <w:b/>
          <w:i/>
          <w:sz w:val="24"/>
          <w:szCs w:val="24"/>
          <w:lang w:eastAsia="ru-RU"/>
        </w:rPr>
        <w:t>Домашнее задание 6. Интегральное исчисление</w:t>
      </w:r>
    </w:p>
    <w:p w:rsidR="00AD2F35" w:rsidRPr="007A63F9" w:rsidRDefault="00AD2F35" w:rsidP="00AD2F35">
      <w:pPr>
        <w:pStyle w:val="a5"/>
        <w:rPr>
          <w:b/>
          <w:i/>
          <w:sz w:val="24"/>
          <w:szCs w:val="24"/>
          <w:lang w:eastAsia="ru-RU"/>
        </w:rPr>
      </w:pPr>
    </w:p>
    <w:p w:rsidR="00AD2F35" w:rsidRDefault="00AD2F35" w:rsidP="00AD2F35">
      <w:pPr>
        <w:tabs>
          <w:tab w:val="left" w:pos="0"/>
        </w:tabs>
        <w:ind w:firstLine="567"/>
        <w:rPr>
          <w:szCs w:val="24"/>
        </w:rPr>
      </w:pPr>
      <w:r w:rsidRPr="0067296F">
        <w:rPr>
          <w:b/>
          <w:sz w:val="24"/>
          <w:szCs w:val="24"/>
          <w:u w:val="single"/>
        </w:rPr>
        <w:t xml:space="preserve">Задача 1 </w:t>
      </w:r>
      <w:r w:rsidRPr="0067296F">
        <w:rPr>
          <w:sz w:val="24"/>
          <w:szCs w:val="24"/>
        </w:rPr>
        <w:t>Методом непосредственного интегрирования найти интегралы</w:t>
      </w:r>
      <w:r>
        <w:rPr>
          <w:szCs w:val="24"/>
        </w:rPr>
        <w:t>:</w:t>
      </w:r>
    </w:p>
    <w:p w:rsidR="00AD2F35" w:rsidRDefault="00AD2F35" w:rsidP="00AD2F35">
      <w:pPr>
        <w:tabs>
          <w:tab w:val="left" w:pos="0"/>
        </w:tabs>
        <w:ind w:firstLine="567"/>
        <w:jc w:val="center"/>
        <w:rPr>
          <w:szCs w:val="24"/>
        </w:rPr>
      </w:pPr>
      <w:r w:rsidRPr="0085620D">
        <w:rPr>
          <w:position w:val="-136"/>
          <w:szCs w:val="24"/>
        </w:rPr>
        <w:object w:dxaOrig="3480" w:dyaOrig="2860">
          <v:shape id="_x0000_i1091" type="#_x0000_t75" style="width:174pt;height:143.25pt" o:ole="">
            <v:imagedata r:id="rId146" o:title=""/>
          </v:shape>
          <o:OLEObject Type="Embed" ProgID="Equation.DSMT4" ShapeID="_x0000_i1091" DrawAspect="Content" ObjectID="_1701604861" r:id="rId147"/>
        </w:object>
      </w:r>
    </w:p>
    <w:p w:rsidR="00AD2F35" w:rsidRDefault="00AD2F35" w:rsidP="00AD2F35">
      <w:pPr>
        <w:tabs>
          <w:tab w:val="left" w:pos="0"/>
        </w:tabs>
        <w:ind w:firstLine="567"/>
        <w:rPr>
          <w:sz w:val="24"/>
          <w:szCs w:val="24"/>
        </w:rPr>
      </w:pPr>
      <w:r w:rsidRPr="0067296F">
        <w:rPr>
          <w:b/>
          <w:sz w:val="24"/>
          <w:szCs w:val="24"/>
          <w:u w:val="single"/>
        </w:rPr>
        <w:t>Задача 2</w:t>
      </w:r>
      <w:r w:rsidRPr="0067296F">
        <w:rPr>
          <w:sz w:val="24"/>
          <w:szCs w:val="24"/>
        </w:rPr>
        <w:t xml:space="preserve"> Какая из функций имеет производную </w:t>
      </w:r>
      <w:r w:rsidRPr="0067296F">
        <w:rPr>
          <w:position w:val="-6"/>
          <w:sz w:val="24"/>
          <w:szCs w:val="24"/>
        </w:rPr>
        <w:object w:dxaOrig="1219" w:dyaOrig="360">
          <v:shape id="_x0000_i1092" type="#_x0000_t75" style="width:60pt;height:18.75pt" o:ole="">
            <v:imagedata r:id="rId148" o:title=""/>
          </v:shape>
          <o:OLEObject Type="Embed" ProgID="Equation.DSMT4" ShapeID="_x0000_i1092" DrawAspect="Content" ObjectID="_1701604862" r:id="rId149"/>
        </w:object>
      </w:r>
      <w:r w:rsidRPr="0067296F">
        <w:rPr>
          <w:sz w:val="24"/>
          <w:szCs w:val="24"/>
        </w:rPr>
        <w:t xml:space="preserve"> и принимает решение равное 3 при </w:t>
      </w:r>
      <w:r w:rsidRPr="0067296F">
        <w:rPr>
          <w:position w:val="-6"/>
          <w:sz w:val="24"/>
          <w:szCs w:val="24"/>
        </w:rPr>
        <w:object w:dxaOrig="580" w:dyaOrig="300">
          <v:shape id="_x0000_i1093" type="#_x0000_t75" style="width:29.25pt;height:15pt" o:ole="">
            <v:imagedata r:id="rId150" o:title=""/>
          </v:shape>
          <o:OLEObject Type="Embed" ProgID="Equation.DSMT4" ShapeID="_x0000_i1093" DrawAspect="Content" ObjectID="_1701604863" r:id="rId151"/>
        </w:object>
      </w:r>
      <w:r w:rsidRPr="0067296F">
        <w:rPr>
          <w:sz w:val="24"/>
          <w:szCs w:val="24"/>
        </w:rPr>
        <w:t>.</w:t>
      </w:r>
    </w:p>
    <w:p w:rsidR="00AD2F35" w:rsidRPr="0067296F" w:rsidRDefault="00AD2F35" w:rsidP="00AD2F35">
      <w:pPr>
        <w:tabs>
          <w:tab w:val="left" w:pos="0"/>
        </w:tabs>
        <w:ind w:firstLine="567"/>
        <w:rPr>
          <w:sz w:val="24"/>
          <w:szCs w:val="24"/>
        </w:rPr>
      </w:pPr>
    </w:p>
    <w:p w:rsidR="00AD2F35" w:rsidRPr="0067296F" w:rsidRDefault="00AD2F35" w:rsidP="00AD2F35">
      <w:pPr>
        <w:tabs>
          <w:tab w:val="left" w:pos="0"/>
        </w:tabs>
        <w:ind w:firstLine="567"/>
        <w:rPr>
          <w:sz w:val="24"/>
          <w:szCs w:val="24"/>
        </w:rPr>
      </w:pPr>
      <w:r w:rsidRPr="0067296F">
        <w:rPr>
          <w:b/>
          <w:sz w:val="24"/>
          <w:szCs w:val="24"/>
          <w:u w:val="single"/>
        </w:rPr>
        <w:t>Задача 3</w:t>
      </w:r>
      <w:r w:rsidRPr="0067296F">
        <w:rPr>
          <w:sz w:val="24"/>
          <w:szCs w:val="24"/>
        </w:rPr>
        <w:t xml:space="preserve"> Найти интегралы</w:t>
      </w:r>
    </w:p>
    <w:p w:rsidR="00AD2F35" w:rsidRDefault="00AD2F35" w:rsidP="00AD2F35">
      <w:pPr>
        <w:tabs>
          <w:tab w:val="left" w:pos="0"/>
        </w:tabs>
        <w:ind w:firstLine="567"/>
        <w:jc w:val="center"/>
        <w:rPr>
          <w:szCs w:val="24"/>
        </w:rPr>
      </w:pPr>
      <w:r w:rsidRPr="008E31CB">
        <w:rPr>
          <w:position w:val="-50"/>
          <w:szCs w:val="24"/>
        </w:rPr>
        <w:object w:dxaOrig="3720" w:dyaOrig="1140">
          <v:shape id="_x0000_i1094" type="#_x0000_t75" style="width:186pt;height:57pt" o:ole="">
            <v:imagedata r:id="rId152" o:title=""/>
          </v:shape>
          <o:OLEObject Type="Embed" ProgID="Equation.DSMT4" ShapeID="_x0000_i1094" DrawAspect="Content" ObjectID="_1701604864" r:id="rId153"/>
        </w:object>
      </w:r>
    </w:p>
    <w:p w:rsidR="00AD2F35" w:rsidRDefault="00AD2F35" w:rsidP="00AD2F35">
      <w:pPr>
        <w:tabs>
          <w:tab w:val="left" w:pos="0"/>
        </w:tabs>
        <w:ind w:firstLine="567"/>
        <w:jc w:val="center"/>
      </w:pPr>
      <w:r w:rsidRPr="00765BBF">
        <w:rPr>
          <w:position w:val="-18"/>
          <w:lang w:val="en-US"/>
        </w:rPr>
        <w:object w:dxaOrig="2100" w:dyaOrig="499">
          <v:shape id="_x0000_i1095" type="#_x0000_t75" style="width:105.75pt;height:24.75pt" o:ole="">
            <v:imagedata r:id="rId154" o:title=""/>
          </v:shape>
          <o:OLEObject Type="Embed" ProgID="Equation.DSMT4" ShapeID="_x0000_i1095" DrawAspect="Content" ObjectID="_1701604865" r:id="rId155"/>
        </w:object>
      </w:r>
    </w:p>
    <w:p w:rsidR="00AD2F35" w:rsidRDefault="00AD2F35" w:rsidP="00AD2F35">
      <w:pPr>
        <w:tabs>
          <w:tab w:val="left" w:pos="0"/>
        </w:tabs>
        <w:ind w:firstLine="567"/>
        <w:jc w:val="center"/>
      </w:pPr>
      <w:r>
        <w:t xml:space="preserve">4. </w:t>
      </w:r>
      <w:r w:rsidRPr="00765BBF">
        <w:rPr>
          <w:position w:val="-28"/>
        </w:rPr>
        <w:object w:dxaOrig="960" w:dyaOrig="720">
          <v:shape id="_x0000_i1096" type="#_x0000_t75" style="width:48pt;height:36pt" o:ole="">
            <v:imagedata r:id="rId156" o:title=""/>
          </v:shape>
          <o:OLEObject Type="Embed" ProgID="Equation.DSMT4" ShapeID="_x0000_i1096" DrawAspect="Content" ObjectID="_1701604866" r:id="rId157"/>
        </w:object>
      </w:r>
    </w:p>
    <w:p w:rsidR="00AD2F35" w:rsidRDefault="00AD2F35" w:rsidP="00AD2F35">
      <w:pPr>
        <w:tabs>
          <w:tab w:val="left" w:pos="0"/>
        </w:tabs>
        <w:ind w:firstLine="567"/>
        <w:jc w:val="center"/>
      </w:pPr>
      <w:r>
        <w:t xml:space="preserve">5. </w:t>
      </w:r>
      <w:r w:rsidRPr="00765BBF">
        <w:rPr>
          <w:position w:val="-28"/>
        </w:rPr>
        <w:object w:dxaOrig="1260" w:dyaOrig="720">
          <v:shape id="_x0000_i1097" type="#_x0000_t75" style="width:63pt;height:36pt" o:ole="">
            <v:imagedata r:id="rId158" o:title=""/>
          </v:shape>
          <o:OLEObject Type="Embed" ProgID="Equation.DSMT4" ShapeID="_x0000_i1097" DrawAspect="Content" ObjectID="_1701604867" r:id="rId159"/>
        </w:object>
      </w:r>
    </w:p>
    <w:p w:rsidR="00AD2F35" w:rsidRPr="00765BBF" w:rsidRDefault="00AD2F35" w:rsidP="00AD2F35">
      <w:pPr>
        <w:tabs>
          <w:tab w:val="left" w:pos="0"/>
        </w:tabs>
        <w:ind w:firstLine="567"/>
        <w:jc w:val="center"/>
        <w:rPr>
          <w:szCs w:val="24"/>
        </w:rPr>
      </w:pPr>
      <w:r>
        <w:t xml:space="preserve">6. </w:t>
      </w:r>
      <w:r w:rsidRPr="00765BBF">
        <w:rPr>
          <w:position w:val="-32"/>
        </w:rPr>
        <w:object w:dxaOrig="1280" w:dyaOrig="760">
          <v:shape id="_x0000_i1098" type="#_x0000_t75" style="width:63pt;height:38.25pt" o:ole="">
            <v:imagedata r:id="rId160" o:title=""/>
          </v:shape>
          <o:OLEObject Type="Embed" ProgID="Equation.DSMT4" ShapeID="_x0000_i1098" DrawAspect="Content" ObjectID="_1701604868" r:id="rId161"/>
        </w:object>
      </w:r>
    </w:p>
    <w:p w:rsidR="00AD2F35" w:rsidRDefault="00AD2F35" w:rsidP="00AD2F35">
      <w:pPr>
        <w:tabs>
          <w:tab w:val="left" w:pos="0"/>
        </w:tabs>
        <w:ind w:firstLine="567"/>
        <w:rPr>
          <w:b/>
          <w:sz w:val="24"/>
          <w:szCs w:val="24"/>
          <w:u w:val="single"/>
        </w:rPr>
      </w:pPr>
    </w:p>
    <w:p w:rsidR="00AD2F35" w:rsidRPr="0067296F" w:rsidRDefault="00AD2F35" w:rsidP="00AD2F35">
      <w:pPr>
        <w:tabs>
          <w:tab w:val="left" w:pos="0"/>
        </w:tabs>
        <w:ind w:firstLine="567"/>
        <w:rPr>
          <w:sz w:val="24"/>
          <w:szCs w:val="24"/>
        </w:rPr>
      </w:pPr>
      <w:r w:rsidRPr="0067296F">
        <w:rPr>
          <w:b/>
          <w:sz w:val="24"/>
          <w:szCs w:val="24"/>
          <w:u w:val="single"/>
        </w:rPr>
        <w:t xml:space="preserve">Задача 4 </w:t>
      </w:r>
      <w:r w:rsidRPr="0067296F">
        <w:rPr>
          <w:sz w:val="24"/>
          <w:szCs w:val="24"/>
        </w:rPr>
        <w:t>Решить методом подстановки:</w:t>
      </w:r>
    </w:p>
    <w:p w:rsidR="00AD2F35" w:rsidRDefault="00AD2F35" w:rsidP="00AD2F35">
      <w:pPr>
        <w:numPr>
          <w:ilvl w:val="0"/>
          <w:numId w:val="16"/>
        </w:numPr>
        <w:tabs>
          <w:tab w:val="left" w:pos="0"/>
        </w:tabs>
        <w:ind w:firstLine="567"/>
        <w:rPr>
          <w:szCs w:val="24"/>
        </w:rPr>
      </w:pPr>
      <w:r w:rsidRPr="00C1414F">
        <w:rPr>
          <w:position w:val="-48"/>
          <w:szCs w:val="24"/>
        </w:rPr>
        <w:object w:dxaOrig="1260" w:dyaOrig="1020">
          <v:shape id="_x0000_i1099" type="#_x0000_t75" style="width:63pt;height:50.25pt" o:ole="">
            <v:imagedata r:id="rId162" o:title=""/>
          </v:shape>
          <o:OLEObject Type="Embed" ProgID="Equation.3" ShapeID="_x0000_i1099" DrawAspect="Content" ObjectID="_1701604869" r:id="rId163"/>
        </w:object>
      </w:r>
      <w:r w:rsidRPr="00C1414F">
        <w:rPr>
          <w:szCs w:val="24"/>
        </w:rPr>
        <w:tab/>
      </w:r>
      <w:r w:rsidRPr="00C1414F">
        <w:rPr>
          <w:szCs w:val="24"/>
        </w:rPr>
        <w:tab/>
      </w:r>
      <w:r w:rsidRPr="00C1414F">
        <w:rPr>
          <w:szCs w:val="24"/>
        </w:rPr>
        <w:tab/>
      </w:r>
      <w:r w:rsidRPr="00C1414F">
        <w:rPr>
          <w:szCs w:val="24"/>
        </w:rPr>
        <w:tab/>
      </w:r>
    </w:p>
    <w:p w:rsidR="00AD2F35" w:rsidRPr="00C1414F" w:rsidRDefault="00AD2F35" w:rsidP="00AD2F35">
      <w:pPr>
        <w:tabs>
          <w:tab w:val="left" w:pos="0"/>
        </w:tabs>
        <w:ind w:left="720"/>
        <w:rPr>
          <w:szCs w:val="24"/>
        </w:rPr>
      </w:pPr>
      <w:r w:rsidRPr="00C1414F">
        <w:rPr>
          <w:szCs w:val="24"/>
        </w:rPr>
        <w:t xml:space="preserve">Ответ: </w:t>
      </w:r>
      <w:r w:rsidRPr="00C1414F">
        <w:rPr>
          <w:position w:val="-38"/>
          <w:szCs w:val="24"/>
        </w:rPr>
        <w:object w:dxaOrig="1660" w:dyaOrig="820">
          <v:shape id="_x0000_i1100" type="#_x0000_t75" style="width:81.75pt;height:41.25pt" o:ole="">
            <v:imagedata r:id="rId164" o:title=""/>
          </v:shape>
          <o:OLEObject Type="Embed" ProgID="Equation.3" ShapeID="_x0000_i1100" DrawAspect="Content" ObjectID="_1701604870" r:id="rId165"/>
        </w:object>
      </w:r>
      <w:r w:rsidRPr="00C1414F">
        <w:rPr>
          <w:szCs w:val="24"/>
        </w:rPr>
        <w:t>;</w:t>
      </w:r>
    </w:p>
    <w:p w:rsidR="00AD2F35" w:rsidRDefault="00AD2F35" w:rsidP="00AD2F35">
      <w:pPr>
        <w:numPr>
          <w:ilvl w:val="0"/>
          <w:numId w:val="16"/>
        </w:numPr>
        <w:tabs>
          <w:tab w:val="left" w:pos="0"/>
        </w:tabs>
        <w:ind w:firstLine="567"/>
        <w:rPr>
          <w:szCs w:val="24"/>
        </w:rPr>
      </w:pPr>
      <w:r w:rsidRPr="00C1414F">
        <w:rPr>
          <w:position w:val="-18"/>
          <w:szCs w:val="24"/>
        </w:rPr>
        <w:object w:dxaOrig="2180" w:dyaOrig="580">
          <v:shape id="_x0000_i1101" type="#_x0000_t75" style="width:108pt;height:29.25pt" o:ole="">
            <v:imagedata r:id="rId166" o:title=""/>
          </v:shape>
          <o:OLEObject Type="Embed" ProgID="Equation.3" ShapeID="_x0000_i1101" DrawAspect="Content" ObjectID="_1701604871" r:id="rId167"/>
        </w:object>
      </w:r>
      <w:r w:rsidRPr="00C1414F">
        <w:rPr>
          <w:szCs w:val="24"/>
        </w:rPr>
        <w:tab/>
      </w:r>
    </w:p>
    <w:p w:rsidR="00AD2F35" w:rsidRPr="00C1414F" w:rsidRDefault="00AD2F35" w:rsidP="00AD2F35">
      <w:pPr>
        <w:tabs>
          <w:tab w:val="left" w:pos="0"/>
        </w:tabs>
        <w:ind w:left="720"/>
        <w:rPr>
          <w:szCs w:val="24"/>
        </w:rPr>
      </w:pPr>
      <w:r w:rsidRPr="00C1414F">
        <w:rPr>
          <w:szCs w:val="24"/>
        </w:rPr>
        <w:t xml:space="preserve">Ответ: </w:t>
      </w:r>
      <w:r w:rsidRPr="00C1414F">
        <w:rPr>
          <w:position w:val="-32"/>
          <w:szCs w:val="24"/>
        </w:rPr>
        <w:object w:dxaOrig="2439" w:dyaOrig="920">
          <v:shape id="_x0000_i1102" type="#_x0000_t75" style="width:122.25pt;height:47.25pt" o:ole="">
            <v:imagedata r:id="rId168" o:title=""/>
          </v:shape>
          <o:OLEObject Type="Embed" ProgID="Equation.3" ShapeID="_x0000_i1102" DrawAspect="Content" ObjectID="_1701604872" r:id="rId169"/>
        </w:object>
      </w:r>
      <w:r w:rsidRPr="00C1414F">
        <w:rPr>
          <w:szCs w:val="24"/>
        </w:rPr>
        <w:t>;</w:t>
      </w:r>
    </w:p>
    <w:p w:rsidR="00AD2F35" w:rsidRDefault="00AD2F35" w:rsidP="00AD2F35">
      <w:pPr>
        <w:numPr>
          <w:ilvl w:val="0"/>
          <w:numId w:val="16"/>
        </w:numPr>
        <w:tabs>
          <w:tab w:val="left" w:pos="0"/>
        </w:tabs>
        <w:ind w:firstLine="567"/>
        <w:rPr>
          <w:szCs w:val="24"/>
        </w:rPr>
      </w:pPr>
      <w:r w:rsidRPr="00C1414F">
        <w:rPr>
          <w:position w:val="-18"/>
          <w:szCs w:val="24"/>
        </w:rPr>
        <w:object w:dxaOrig="1579" w:dyaOrig="540">
          <v:shape id="_x0000_i1103" type="#_x0000_t75" style="width:77.25pt;height:27pt" o:ole="">
            <v:imagedata r:id="rId170" o:title=""/>
          </v:shape>
          <o:OLEObject Type="Embed" ProgID="Equation.3" ShapeID="_x0000_i1103" DrawAspect="Content" ObjectID="_1701604873" r:id="rId171"/>
        </w:object>
      </w:r>
      <w:r w:rsidRPr="00C1414F">
        <w:rPr>
          <w:szCs w:val="24"/>
        </w:rPr>
        <w:tab/>
      </w:r>
    </w:p>
    <w:p w:rsidR="00AD2F35" w:rsidRPr="00C1414F" w:rsidRDefault="00AD2F35" w:rsidP="00AD2F35">
      <w:pPr>
        <w:tabs>
          <w:tab w:val="left" w:pos="0"/>
        </w:tabs>
        <w:ind w:left="720"/>
        <w:rPr>
          <w:szCs w:val="24"/>
        </w:rPr>
      </w:pPr>
      <w:r w:rsidRPr="00C1414F">
        <w:rPr>
          <w:szCs w:val="24"/>
        </w:rPr>
        <w:t xml:space="preserve">Ответ: </w:t>
      </w:r>
      <w:r w:rsidRPr="00C1414F">
        <w:rPr>
          <w:position w:val="-28"/>
          <w:szCs w:val="24"/>
        </w:rPr>
        <w:object w:dxaOrig="1720" w:dyaOrig="720">
          <v:shape id="_x0000_i1104" type="#_x0000_t75" style="width:84pt;height:36pt" o:ole="">
            <v:imagedata r:id="rId172" o:title=""/>
          </v:shape>
          <o:OLEObject Type="Embed" ProgID="Equation.3" ShapeID="_x0000_i1104" DrawAspect="Content" ObjectID="_1701604874" r:id="rId173"/>
        </w:object>
      </w:r>
      <w:r w:rsidRPr="00C1414F">
        <w:rPr>
          <w:szCs w:val="24"/>
        </w:rPr>
        <w:t>;</w:t>
      </w:r>
    </w:p>
    <w:p w:rsidR="00AD2F35" w:rsidRDefault="00AD2F35" w:rsidP="00AD2F35">
      <w:pPr>
        <w:numPr>
          <w:ilvl w:val="0"/>
          <w:numId w:val="16"/>
        </w:numPr>
        <w:tabs>
          <w:tab w:val="left" w:pos="0"/>
        </w:tabs>
        <w:ind w:firstLine="567"/>
        <w:rPr>
          <w:szCs w:val="24"/>
        </w:rPr>
      </w:pPr>
      <w:r w:rsidRPr="00C1414F">
        <w:rPr>
          <w:position w:val="-18"/>
          <w:szCs w:val="24"/>
        </w:rPr>
        <w:object w:dxaOrig="2439" w:dyaOrig="620">
          <v:shape id="_x0000_i1105" type="#_x0000_t75" style="width:122.25pt;height:30.75pt" o:ole="">
            <v:imagedata r:id="rId174" o:title=""/>
          </v:shape>
          <o:OLEObject Type="Embed" ProgID="Equation.3" ShapeID="_x0000_i1105" DrawAspect="Content" ObjectID="_1701604875" r:id="rId175"/>
        </w:object>
      </w:r>
      <w:r w:rsidRPr="00C1414F">
        <w:rPr>
          <w:szCs w:val="24"/>
        </w:rPr>
        <w:tab/>
      </w:r>
      <w:r w:rsidRPr="00C1414F">
        <w:rPr>
          <w:szCs w:val="24"/>
        </w:rPr>
        <w:tab/>
      </w:r>
    </w:p>
    <w:p w:rsidR="00AD2F35" w:rsidRPr="00C1414F" w:rsidRDefault="00AD2F35" w:rsidP="00AD2F35">
      <w:pPr>
        <w:tabs>
          <w:tab w:val="left" w:pos="0"/>
        </w:tabs>
        <w:ind w:firstLine="709"/>
        <w:rPr>
          <w:szCs w:val="24"/>
        </w:rPr>
      </w:pPr>
      <w:r w:rsidRPr="00C1414F">
        <w:rPr>
          <w:szCs w:val="24"/>
        </w:rPr>
        <w:t xml:space="preserve">Ответ: </w:t>
      </w:r>
      <w:r w:rsidRPr="00C1414F">
        <w:rPr>
          <w:position w:val="-26"/>
          <w:szCs w:val="24"/>
        </w:rPr>
        <w:object w:dxaOrig="1740" w:dyaOrig="700">
          <v:shape id="_x0000_i1106" type="#_x0000_t75" style="width:87pt;height:35.25pt" o:ole="">
            <v:imagedata r:id="rId176" o:title=""/>
          </v:shape>
          <o:OLEObject Type="Embed" ProgID="Equation.3" ShapeID="_x0000_i1106" DrawAspect="Content" ObjectID="_1701604876" r:id="rId177"/>
        </w:object>
      </w:r>
      <w:r w:rsidRPr="00C1414F">
        <w:rPr>
          <w:szCs w:val="24"/>
        </w:rPr>
        <w:t>;</w:t>
      </w:r>
    </w:p>
    <w:p w:rsidR="00AD2F35" w:rsidRDefault="00AD2F35" w:rsidP="00AD2F35">
      <w:pPr>
        <w:numPr>
          <w:ilvl w:val="0"/>
          <w:numId w:val="16"/>
        </w:numPr>
        <w:tabs>
          <w:tab w:val="left" w:pos="0"/>
        </w:tabs>
        <w:ind w:firstLine="567"/>
        <w:rPr>
          <w:szCs w:val="24"/>
        </w:rPr>
      </w:pPr>
      <w:r w:rsidRPr="00C1414F">
        <w:rPr>
          <w:position w:val="-18"/>
          <w:szCs w:val="24"/>
        </w:rPr>
        <w:object w:dxaOrig="1759" w:dyaOrig="540">
          <v:shape id="_x0000_i1107" type="#_x0000_t75" style="width:84pt;height:27pt" o:ole="">
            <v:imagedata r:id="rId178" o:title=""/>
          </v:shape>
          <o:OLEObject Type="Embed" ProgID="Equation.3" ShapeID="_x0000_i1107" DrawAspect="Content" ObjectID="_1701604877" r:id="rId179"/>
        </w:object>
      </w:r>
      <w:r w:rsidRPr="00C1414F">
        <w:rPr>
          <w:szCs w:val="24"/>
        </w:rPr>
        <w:tab/>
      </w:r>
    </w:p>
    <w:p w:rsidR="00AD2F35" w:rsidRPr="00C1414F" w:rsidRDefault="00AD2F35" w:rsidP="00AD2F35">
      <w:pPr>
        <w:tabs>
          <w:tab w:val="left" w:pos="0"/>
        </w:tabs>
        <w:ind w:left="720"/>
        <w:rPr>
          <w:szCs w:val="24"/>
        </w:rPr>
      </w:pPr>
      <w:r w:rsidRPr="00C1414F">
        <w:rPr>
          <w:szCs w:val="24"/>
        </w:rPr>
        <w:t xml:space="preserve">Ответ: </w:t>
      </w:r>
      <w:r w:rsidRPr="00C1414F">
        <w:rPr>
          <w:position w:val="-28"/>
          <w:szCs w:val="24"/>
        </w:rPr>
        <w:object w:dxaOrig="1400" w:dyaOrig="820">
          <v:shape id="_x0000_i1108" type="#_x0000_t75" style="width:68.25pt;height:41.25pt" o:ole="">
            <v:imagedata r:id="rId180" o:title=""/>
          </v:shape>
          <o:OLEObject Type="Embed" ProgID="Equation.3" ShapeID="_x0000_i1108" DrawAspect="Content" ObjectID="_1701604878" r:id="rId181"/>
        </w:object>
      </w:r>
      <w:r w:rsidRPr="00C1414F">
        <w:rPr>
          <w:szCs w:val="24"/>
        </w:rPr>
        <w:t>;</w:t>
      </w:r>
    </w:p>
    <w:p w:rsidR="00AD2F35" w:rsidRDefault="00AD2F35" w:rsidP="00AD2F35">
      <w:pPr>
        <w:numPr>
          <w:ilvl w:val="0"/>
          <w:numId w:val="16"/>
        </w:numPr>
        <w:tabs>
          <w:tab w:val="left" w:pos="0"/>
        </w:tabs>
        <w:ind w:firstLine="567"/>
        <w:rPr>
          <w:szCs w:val="24"/>
        </w:rPr>
      </w:pPr>
      <w:r w:rsidRPr="00C1414F">
        <w:rPr>
          <w:position w:val="-28"/>
          <w:szCs w:val="24"/>
        </w:rPr>
        <w:object w:dxaOrig="840" w:dyaOrig="720">
          <v:shape id="_x0000_i1109" type="#_x0000_t75" style="width:39.75pt;height:36pt" o:ole="">
            <v:imagedata r:id="rId182" o:title=""/>
          </v:shape>
          <o:OLEObject Type="Embed" ProgID="Equation.3" ShapeID="_x0000_i1109" DrawAspect="Content" ObjectID="_1701604879" r:id="rId183"/>
        </w:object>
      </w:r>
      <w:r w:rsidRPr="00C1414F">
        <w:rPr>
          <w:szCs w:val="24"/>
        </w:rPr>
        <w:tab/>
      </w:r>
    </w:p>
    <w:p w:rsidR="00AD2F35" w:rsidRPr="00C1414F" w:rsidRDefault="00AD2F35" w:rsidP="00AD2F35">
      <w:pPr>
        <w:tabs>
          <w:tab w:val="left" w:pos="0"/>
        </w:tabs>
        <w:ind w:left="720"/>
        <w:rPr>
          <w:szCs w:val="24"/>
        </w:rPr>
      </w:pPr>
      <w:r w:rsidRPr="00C1414F">
        <w:rPr>
          <w:szCs w:val="24"/>
        </w:rPr>
        <w:t xml:space="preserve">Ответ: </w:t>
      </w:r>
      <w:r w:rsidRPr="00C1414F">
        <w:rPr>
          <w:position w:val="-10"/>
          <w:szCs w:val="24"/>
        </w:rPr>
        <w:object w:dxaOrig="1240" w:dyaOrig="360">
          <v:shape id="_x0000_i1110" type="#_x0000_t75" style="width:62.25pt;height:18.75pt" o:ole="">
            <v:imagedata r:id="rId184" o:title=""/>
          </v:shape>
          <o:OLEObject Type="Embed" ProgID="Equation.3" ShapeID="_x0000_i1110" DrawAspect="Content" ObjectID="_1701604880" r:id="rId185"/>
        </w:object>
      </w:r>
      <w:r w:rsidRPr="00C1414F">
        <w:rPr>
          <w:szCs w:val="24"/>
        </w:rPr>
        <w:t>.</w:t>
      </w:r>
    </w:p>
    <w:p w:rsidR="00AD2F35" w:rsidRDefault="00AD2F35" w:rsidP="00AD2F35">
      <w:pPr>
        <w:tabs>
          <w:tab w:val="left" w:pos="0"/>
          <w:tab w:val="left" w:pos="709"/>
        </w:tabs>
        <w:ind w:firstLine="567"/>
        <w:rPr>
          <w:szCs w:val="24"/>
          <w:u w:val="single"/>
        </w:rPr>
      </w:pPr>
    </w:p>
    <w:p w:rsidR="00AD2F35" w:rsidRPr="0067296F" w:rsidRDefault="00AD2F35" w:rsidP="00AD2F35">
      <w:pPr>
        <w:pStyle w:val="ad"/>
        <w:ind w:firstLine="540"/>
        <w:rPr>
          <w:rFonts w:ascii="Times New Roman" w:hAnsi="Times New Roman"/>
          <w:b/>
          <w:snapToGrid w:val="0"/>
          <w:sz w:val="24"/>
          <w:szCs w:val="24"/>
          <w:u w:val="single"/>
        </w:rPr>
      </w:pPr>
      <w:r w:rsidRPr="0067296F">
        <w:rPr>
          <w:rFonts w:ascii="Times New Roman" w:hAnsi="Times New Roman"/>
          <w:b/>
          <w:snapToGrid w:val="0"/>
          <w:sz w:val="24"/>
          <w:szCs w:val="24"/>
          <w:u w:val="single"/>
        </w:rPr>
        <w:t xml:space="preserve">Задача 5. </w:t>
      </w:r>
      <w:r w:rsidRPr="0067296F">
        <w:rPr>
          <w:rFonts w:ascii="Times New Roman" w:hAnsi="Times New Roman"/>
          <w:snapToGrid w:val="0"/>
          <w:sz w:val="24"/>
          <w:szCs w:val="24"/>
        </w:rPr>
        <w:t xml:space="preserve">Вычислить интеграл, используя подстановку </w:t>
      </w:r>
      <w:r w:rsidRPr="0067296F">
        <w:rPr>
          <w:rFonts w:ascii="Times New Roman" w:hAnsi="Times New Roman"/>
          <w:snapToGrid w:val="0"/>
          <w:position w:val="-12"/>
          <w:sz w:val="24"/>
          <w:szCs w:val="24"/>
        </w:rPr>
        <w:object w:dxaOrig="780" w:dyaOrig="320">
          <v:shape id="_x0000_i1111" type="#_x0000_t75" style="width:38.25pt;height:15pt" o:ole="">
            <v:imagedata r:id="rId186" o:title=""/>
          </v:shape>
          <o:OLEObject Type="Embed" ProgID="Equation.DSMT4" ShapeID="_x0000_i1111" DrawAspect="Content" ObjectID="_1701604881" r:id="rId187"/>
        </w:object>
      </w:r>
    </w:p>
    <w:p w:rsidR="00AD2F35" w:rsidRPr="0067296F" w:rsidRDefault="00AD2F35" w:rsidP="00AD2F35">
      <w:pPr>
        <w:pStyle w:val="ad"/>
        <w:ind w:firstLine="540"/>
        <w:jc w:val="center"/>
        <w:rPr>
          <w:rFonts w:ascii="Times New Roman" w:hAnsi="Times New Roman"/>
          <w:snapToGrid w:val="0"/>
          <w:sz w:val="24"/>
          <w:szCs w:val="24"/>
        </w:rPr>
      </w:pPr>
      <w:r w:rsidRPr="0067296F">
        <w:rPr>
          <w:rFonts w:ascii="Times New Roman" w:hAnsi="Times New Roman"/>
          <w:snapToGrid w:val="0"/>
          <w:position w:val="-26"/>
          <w:sz w:val="24"/>
          <w:szCs w:val="24"/>
        </w:rPr>
        <w:object w:dxaOrig="2960" w:dyaOrig="620">
          <v:shape id="_x0000_i1112" type="#_x0000_t75" style="width:141pt;height:30.75pt" o:ole="">
            <v:imagedata r:id="rId188" o:title=""/>
          </v:shape>
          <o:OLEObject Type="Embed" ProgID="Equation.DSMT4" ShapeID="_x0000_i1112" DrawAspect="Content" ObjectID="_1701604882" r:id="rId189"/>
        </w:object>
      </w:r>
    </w:p>
    <w:p w:rsidR="00AD2F35" w:rsidRPr="0067296F" w:rsidRDefault="00AD2F35" w:rsidP="00AD2F35">
      <w:pPr>
        <w:pStyle w:val="ad"/>
        <w:ind w:firstLine="540"/>
        <w:rPr>
          <w:rFonts w:ascii="Times New Roman" w:hAnsi="Times New Roman"/>
          <w:snapToGrid w:val="0"/>
          <w:sz w:val="24"/>
          <w:szCs w:val="24"/>
        </w:rPr>
      </w:pPr>
      <w:bookmarkStart w:id="9" w:name="Интегрированиепочастям"/>
      <w:bookmarkEnd w:id="9"/>
      <w:r w:rsidRPr="0067296F">
        <w:rPr>
          <w:rFonts w:ascii="Times New Roman" w:hAnsi="Times New Roman"/>
          <w:b/>
          <w:snapToGrid w:val="0"/>
          <w:sz w:val="24"/>
          <w:szCs w:val="24"/>
          <w:u w:val="single"/>
        </w:rPr>
        <w:t>Задача 6</w:t>
      </w:r>
      <w:r>
        <w:rPr>
          <w:rFonts w:ascii="Times New Roman" w:hAnsi="Times New Roman"/>
          <w:b/>
          <w:snapToGrid w:val="0"/>
          <w:sz w:val="24"/>
          <w:szCs w:val="24"/>
          <w:u w:val="single"/>
        </w:rPr>
        <w:t xml:space="preserve"> </w:t>
      </w:r>
      <w:r w:rsidRPr="0067296F">
        <w:rPr>
          <w:rFonts w:ascii="Times New Roman" w:hAnsi="Times New Roman"/>
          <w:snapToGrid w:val="0"/>
          <w:sz w:val="24"/>
          <w:szCs w:val="24"/>
        </w:rPr>
        <w:t xml:space="preserve">Вычислить интеграл, используя подстановку </w:t>
      </w:r>
      <w:r w:rsidRPr="0067296F">
        <w:rPr>
          <w:rFonts w:ascii="Times New Roman" w:hAnsi="Times New Roman"/>
          <w:snapToGrid w:val="0"/>
          <w:position w:val="-6"/>
          <w:sz w:val="24"/>
          <w:szCs w:val="24"/>
        </w:rPr>
        <w:object w:dxaOrig="940" w:dyaOrig="300">
          <v:shape id="_x0000_i1113" type="#_x0000_t75" style="width:45pt;height:15pt" o:ole="">
            <v:imagedata r:id="rId190" o:title=""/>
          </v:shape>
          <o:OLEObject Type="Embed" ProgID="Equation.DSMT4" ShapeID="_x0000_i1113" DrawAspect="Content" ObjectID="_1701604883" r:id="rId191"/>
        </w:object>
      </w:r>
    </w:p>
    <w:p w:rsidR="00AD2F35" w:rsidRPr="0067296F" w:rsidRDefault="00AD2F35" w:rsidP="00AD2F35">
      <w:pPr>
        <w:pStyle w:val="ad"/>
        <w:ind w:firstLine="540"/>
        <w:jc w:val="center"/>
        <w:rPr>
          <w:rFonts w:ascii="Times New Roman" w:hAnsi="Times New Roman"/>
          <w:snapToGrid w:val="0"/>
          <w:sz w:val="24"/>
          <w:szCs w:val="24"/>
        </w:rPr>
      </w:pPr>
      <w:r w:rsidRPr="0067296F">
        <w:rPr>
          <w:rFonts w:ascii="Times New Roman" w:hAnsi="Times New Roman"/>
          <w:snapToGrid w:val="0"/>
          <w:position w:val="-28"/>
          <w:sz w:val="24"/>
          <w:szCs w:val="24"/>
        </w:rPr>
        <w:object w:dxaOrig="1080" w:dyaOrig="680">
          <v:shape id="_x0000_i1114" type="#_x0000_t75" style="width:51.75pt;height:33pt" o:ole="">
            <v:imagedata r:id="rId192" o:title=""/>
          </v:shape>
          <o:OLEObject Type="Embed" ProgID="Equation.DSMT4" ShapeID="_x0000_i1114" DrawAspect="Content" ObjectID="_1701604884" r:id="rId193"/>
        </w:object>
      </w:r>
    </w:p>
    <w:p w:rsidR="00AD2F35" w:rsidRDefault="00AD2F35" w:rsidP="00AD2F35">
      <w:pPr>
        <w:ind w:firstLine="567"/>
        <w:rPr>
          <w:sz w:val="24"/>
          <w:szCs w:val="24"/>
        </w:rPr>
      </w:pPr>
      <w:r w:rsidRPr="004C0BDC">
        <w:rPr>
          <w:b/>
          <w:sz w:val="24"/>
          <w:szCs w:val="24"/>
          <w:u w:val="single"/>
        </w:rPr>
        <w:t xml:space="preserve">Задача </w:t>
      </w:r>
      <w:r>
        <w:rPr>
          <w:b/>
          <w:sz w:val="24"/>
          <w:szCs w:val="24"/>
          <w:u w:val="single"/>
        </w:rPr>
        <w:t>7.</w:t>
      </w:r>
      <w:r w:rsidRPr="00445DD8">
        <w:rPr>
          <w:sz w:val="24"/>
          <w:szCs w:val="24"/>
        </w:rPr>
        <w:tab/>
        <w:t>С помощью определенного интеграла вычислить площадь фигуры, ограниченной условиями (фигуру нарисовать)</w:t>
      </w:r>
    </w:p>
    <w:p w:rsidR="00AD2F35" w:rsidRPr="00445DD8" w:rsidRDefault="00AD2F35" w:rsidP="00AD2F35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1 </w:t>
      </w:r>
      <w:r w:rsidRPr="00445DD8">
        <w:rPr>
          <w:position w:val="-12"/>
          <w:sz w:val="24"/>
          <w:szCs w:val="24"/>
        </w:rPr>
        <w:object w:dxaOrig="2060" w:dyaOrig="440">
          <v:shape id="_x0000_i1115" type="#_x0000_t75" style="width:102pt;height:21.75pt" o:ole="">
            <v:imagedata r:id="rId194" o:title=""/>
          </v:shape>
          <o:OLEObject Type="Embed" ProgID="Equation.3" ShapeID="_x0000_i1115" DrawAspect="Content" ObjectID="_1701604885" r:id="rId195"/>
        </w:object>
      </w:r>
    </w:p>
    <w:p w:rsidR="00AD2F35" w:rsidRPr="00445DD8" w:rsidRDefault="00AD2F35" w:rsidP="00AD2F35">
      <w:pPr>
        <w:numPr>
          <w:ilvl w:val="0"/>
          <w:numId w:val="17"/>
        </w:numPr>
        <w:overflowPunct w:val="0"/>
        <w:autoSpaceDE w:val="0"/>
        <w:autoSpaceDN w:val="0"/>
        <w:adjustRightInd w:val="0"/>
        <w:ind w:left="0" w:firstLine="567"/>
        <w:textAlignment w:val="baseline"/>
        <w:rPr>
          <w:sz w:val="24"/>
          <w:szCs w:val="24"/>
        </w:rPr>
      </w:pPr>
      <w:r w:rsidRPr="00445DD8">
        <w:rPr>
          <w:position w:val="-28"/>
          <w:sz w:val="24"/>
          <w:szCs w:val="24"/>
        </w:rPr>
        <w:object w:dxaOrig="2280" w:dyaOrig="720">
          <v:shape id="_x0000_i1116" type="#_x0000_t75" style="width:114pt;height:36pt" o:ole="">
            <v:imagedata r:id="rId196" o:title=""/>
          </v:shape>
          <o:OLEObject Type="Embed" ProgID="Equation.3" ShapeID="_x0000_i1116" DrawAspect="Content" ObjectID="_1701604886" r:id="rId197"/>
        </w:object>
      </w:r>
    </w:p>
    <w:p w:rsidR="00AD2F35" w:rsidRDefault="00AD2F35" w:rsidP="00AD2F35">
      <w:pPr>
        <w:numPr>
          <w:ilvl w:val="0"/>
          <w:numId w:val="17"/>
        </w:numPr>
        <w:overflowPunct w:val="0"/>
        <w:autoSpaceDE w:val="0"/>
        <w:autoSpaceDN w:val="0"/>
        <w:adjustRightInd w:val="0"/>
        <w:ind w:left="0" w:firstLine="567"/>
        <w:textAlignment w:val="baseline"/>
        <w:rPr>
          <w:sz w:val="24"/>
          <w:szCs w:val="24"/>
        </w:rPr>
      </w:pPr>
      <w:r w:rsidRPr="00445DD8">
        <w:rPr>
          <w:position w:val="-28"/>
          <w:sz w:val="24"/>
          <w:szCs w:val="24"/>
        </w:rPr>
        <w:object w:dxaOrig="2680" w:dyaOrig="720">
          <v:shape id="_x0000_i1117" type="#_x0000_t75" style="width:132.75pt;height:36pt" o:ole="">
            <v:imagedata r:id="rId198" o:title=""/>
          </v:shape>
          <o:OLEObject Type="Embed" ProgID="Equation.3" ShapeID="_x0000_i1117" DrawAspect="Content" ObjectID="_1701604887" r:id="rId199"/>
        </w:object>
      </w:r>
    </w:p>
    <w:p w:rsidR="00AD2F35" w:rsidRPr="00445DD8" w:rsidRDefault="00AD2F35" w:rsidP="00AD2F35">
      <w:pPr>
        <w:numPr>
          <w:ilvl w:val="0"/>
          <w:numId w:val="17"/>
        </w:numPr>
        <w:overflowPunct w:val="0"/>
        <w:autoSpaceDE w:val="0"/>
        <w:autoSpaceDN w:val="0"/>
        <w:adjustRightInd w:val="0"/>
        <w:ind w:left="0" w:firstLine="567"/>
        <w:textAlignment w:val="baseline"/>
        <w:rPr>
          <w:sz w:val="24"/>
          <w:szCs w:val="24"/>
        </w:rPr>
      </w:pPr>
      <w:r w:rsidRPr="005C51C0">
        <w:rPr>
          <w:position w:val="-12"/>
          <w:sz w:val="24"/>
          <w:szCs w:val="24"/>
        </w:rPr>
        <w:object w:dxaOrig="2560" w:dyaOrig="440">
          <v:shape id="_x0000_i1118" type="#_x0000_t75" style="width:125.25pt;height:21.75pt" o:ole="">
            <v:imagedata r:id="rId200" o:title=""/>
          </v:shape>
          <o:OLEObject Type="Embed" ProgID="Equation.3" ShapeID="_x0000_i1118" DrawAspect="Content" ObjectID="_1701604888" r:id="rId201"/>
        </w:object>
      </w:r>
    </w:p>
    <w:p w:rsidR="00AD2F35" w:rsidRDefault="00AD2F35" w:rsidP="00AD2F35">
      <w:pPr>
        <w:ind w:firstLine="567"/>
        <w:rPr>
          <w:b/>
          <w:sz w:val="24"/>
          <w:szCs w:val="24"/>
          <w:u w:val="single"/>
        </w:rPr>
      </w:pPr>
    </w:p>
    <w:p w:rsidR="00AD2F35" w:rsidRPr="00445DD8" w:rsidRDefault="00AD2F35" w:rsidP="00AD2F35">
      <w:pPr>
        <w:ind w:firstLine="567"/>
        <w:rPr>
          <w:sz w:val="24"/>
          <w:szCs w:val="24"/>
        </w:rPr>
      </w:pPr>
      <w:r w:rsidRPr="004C0BDC">
        <w:rPr>
          <w:b/>
          <w:sz w:val="24"/>
          <w:szCs w:val="24"/>
          <w:u w:val="single"/>
        </w:rPr>
        <w:t xml:space="preserve">Задача </w:t>
      </w:r>
      <w:r>
        <w:rPr>
          <w:b/>
          <w:sz w:val="24"/>
          <w:szCs w:val="24"/>
          <w:u w:val="single"/>
        </w:rPr>
        <w:t>8.</w:t>
      </w:r>
      <w:r w:rsidRPr="00445DD8">
        <w:rPr>
          <w:sz w:val="24"/>
          <w:szCs w:val="24"/>
        </w:rPr>
        <w:tab/>
        <w:t xml:space="preserve">Вычислить с помощью определенного интеграла капитал фирмы в момент </w:t>
      </w:r>
      <w:r w:rsidRPr="00445DD8">
        <w:rPr>
          <w:position w:val="-12"/>
          <w:sz w:val="24"/>
          <w:szCs w:val="24"/>
        </w:rPr>
        <w:object w:dxaOrig="720" w:dyaOrig="380">
          <v:shape id="_x0000_i1119" type="#_x0000_t75" style="width:36pt;height:20.25pt" o:ole="">
            <v:imagedata r:id="rId202" o:title=""/>
          </v:shape>
          <o:OLEObject Type="Embed" ProgID="Equation.3" ShapeID="_x0000_i1119" DrawAspect="Content" ObjectID="_1701604889" r:id="rId203"/>
        </w:object>
      </w:r>
      <w:r w:rsidRPr="00445DD8">
        <w:rPr>
          <w:sz w:val="24"/>
          <w:szCs w:val="24"/>
        </w:rPr>
        <w:t xml:space="preserve">, если ее доход описывается функцией </w:t>
      </w:r>
      <w:r w:rsidRPr="00445DD8">
        <w:rPr>
          <w:position w:val="-14"/>
          <w:sz w:val="24"/>
          <w:szCs w:val="24"/>
        </w:rPr>
        <w:object w:dxaOrig="580" w:dyaOrig="420">
          <v:shape id="_x0000_i1120" type="#_x0000_t75" style="width:29.25pt;height:21pt" o:ole="">
            <v:imagedata r:id="rId204" o:title=""/>
          </v:shape>
          <o:OLEObject Type="Embed" ProgID="Equation.3" ShapeID="_x0000_i1120" DrawAspect="Content" ObjectID="_1701604890" r:id="rId205"/>
        </w:object>
      </w:r>
      <w:r w:rsidRPr="00445DD8">
        <w:rPr>
          <w:sz w:val="24"/>
          <w:szCs w:val="24"/>
        </w:rPr>
        <w:t xml:space="preserve">, а в начальный момент капитал равен </w:t>
      </w:r>
      <w:r w:rsidRPr="00445DD8">
        <w:rPr>
          <w:position w:val="-12"/>
          <w:sz w:val="24"/>
          <w:szCs w:val="24"/>
        </w:rPr>
        <w:object w:dxaOrig="320" w:dyaOrig="380">
          <v:shape id="_x0000_i1121" type="#_x0000_t75" style="width:15pt;height:20.25pt" o:ole="">
            <v:imagedata r:id="rId206" o:title=""/>
          </v:shape>
          <o:OLEObject Type="Embed" ProgID="Equation.3" ShapeID="_x0000_i1121" DrawAspect="Content" ObjectID="_1701604891" r:id="rId207"/>
        </w:object>
      </w:r>
      <w:r w:rsidRPr="00445DD8">
        <w:rPr>
          <w:sz w:val="24"/>
          <w:szCs w:val="24"/>
        </w:rPr>
        <w:t xml:space="preserve"> (нарисовать график </w:t>
      </w:r>
      <w:r w:rsidRPr="00445DD8">
        <w:rPr>
          <w:position w:val="-14"/>
          <w:sz w:val="24"/>
          <w:szCs w:val="24"/>
        </w:rPr>
        <w:object w:dxaOrig="580" w:dyaOrig="420">
          <v:shape id="_x0000_i1122" type="#_x0000_t75" style="width:29.25pt;height:21pt" o:ole="">
            <v:imagedata r:id="rId204" o:title=""/>
          </v:shape>
          <o:OLEObject Type="Embed" ProgID="Equation.3" ShapeID="_x0000_i1122" DrawAspect="Content" ObjectID="_1701604892" r:id="rId208"/>
        </w:object>
      </w:r>
      <w:r w:rsidRPr="00445DD8">
        <w:rPr>
          <w:sz w:val="24"/>
          <w:szCs w:val="24"/>
        </w:rPr>
        <w:t>).</w:t>
      </w:r>
    </w:p>
    <w:p w:rsidR="00AD2F35" w:rsidRPr="00445DD8" w:rsidRDefault="00AD2F35" w:rsidP="00AD2F35">
      <w:pPr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567"/>
        <w:textAlignment w:val="baseline"/>
        <w:rPr>
          <w:sz w:val="24"/>
          <w:szCs w:val="24"/>
        </w:rPr>
      </w:pPr>
      <w:r w:rsidRPr="00445DD8">
        <w:rPr>
          <w:position w:val="-44"/>
          <w:sz w:val="24"/>
          <w:szCs w:val="24"/>
        </w:rPr>
        <w:object w:dxaOrig="4680" w:dyaOrig="1020">
          <v:shape id="_x0000_i1123" type="#_x0000_t75" style="width:234.75pt;height:50.25pt" o:ole="">
            <v:imagedata r:id="rId209" o:title=""/>
          </v:shape>
          <o:OLEObject Type="Embed" ProgID="Equation.3" ShapeID="_x0000_i1123" DrawAspect="Content" ObjectID="_1701604893" r:id="rId210"/>
        </w:object>
      </w:r>
    </w:p>
    <w:p w:rsidR="00AD2F35" w:rsidRPr="00445DD8" w:rsidRDefault="00AD2F35" w:rsidP="00AD2F35">
      <w:pPr>
        <w:numPr>
          <w:ilvl w:val="0"/>
          <w:numId w:val="18"/>
        </w:numPr>
        <w:overflowPunct w:val="0"/>
        <w:autoSpaceDE w:val="0"/>
        <w:autoSpaceDN w:val="0"/>
        <w:adjustRightInd w:val="0"/>
        <w:ind w:left="0" w:firstLine="567"/>
        <w:textAlignment w:val="baseline"/>
        <w:rPr>
          <w:sz w:val="24"/>
          <w:szCs w:val="24"/>
        </w:rPr>
      </w:pPr>
      <w:r w:rsidRPr="00445DD8">
        <w:rPr>
          <w:position w:val="-42"/>
          <w:sz w:val="24"/>
          <w:szCs w:val="24"/>
        </w:rPr>
        <w:object w:dxaOrig="4420" w:dyaOrig="980">
          <v:shape id="_x0000_i1124" type="#_x0000_t75" style="width:221.25pt;height:48pt" o:ole="">
            <v:imagedata r:id="rId211" o:title=""/>
          </v:shape>
          <o:OLEObject Type="Embed" ProgID="Equation.3" ShapeID="_x0000_i1124" DrawAspect="Content" ObjectID="_1701604894" r:id="rId212"/>
        </w:object>
      </w:r>
    </w:p>
    <w:p w:rsidR="00AD2F35" w:rsidRPr="001C5C09" w:rsidRDefault="00AD2F35" w:rsidP="00AD2F35">
      <w:pPr>
        <w:pStyle w:val="a5"/>
        <w:ind w:left="0" w:firstLine="567"/>
        <w:rPr>
          <w:b/>
          <w:sz w:val="24"/>
          <w:szCs w:val="24"/>
          <w:lang w:eastAsia="ru-RU"/>
        </w:rPr>
      </w:pPr>
    </w:p>
    <w:bookmarkEnd w:id="8"/>
    <w:p w:rsidR="00AD2F35" w:rsidRPr="00180BD4" w:rsidRDefault="00AD2F35" w:rsidP="00AD2F35">
      <w:pPr>
        <w:rPr>
          <w:lang w:eastAsia="ru-RU"/>
        </w:rPr>
      </w:pPr>
    </w:p>
    <w:p w:rsidR="00AD2F35" w:rsidRDefault="00AD2F35" w:rsidP="00AD2F35">
      <w:pPr>
        <w:pStyle w:val="3"/>
        <w:spacing w:after="120" w:line="276" w:lineRule="auto"/>
        <w:rPr>
          <w:rFonts w:ascii="Times New Roman" w:hAnsi="Times New Roman"/>
          <w:sz w:val="24"/>
          <w:szCs w:val="24"/>
        </w:rPr>
      </w:pPr>
      <w:r w:rsidRPr="00C05E4A">
        <w:rPr>
          <w:rFonts w:ascii="Times New Roman" w:hAnsi="Times New Roman"/>
          <w:sz w:val="24"/>
          <w:szCs w:val="24"/>
        </w:rPr>
        <w:t>Примерные варианты контрольных работ</w:t>
      </w:r>
    </w:p>
    <w:p w:rsidR="00AD2F35" w:rsidRPr="00C05E4A" w:rsidRDefault="00AD2F35" w:rsidP="00AD2F35">
      <w:pPr>
        <w:spacing w:after="120" w:line="276" w:lineRule="auto"/>
        <w:ind w:firstLine="709"/>
        <w:rPr>
          <w:sz w:val="24"/>
          <w:szCs w:val="24"/>
          <w:lang w:eastAsia="ru-RU"/>
        </w:rPr>
      </w:pPr>
      <w:r w:rsidRPr="00C05E4A">
        <w:rPr>
          <w:sz w:val="24"/>
          <w:szCs w:val="24"/>
          <w:lang w:eastAsia="ru-RU"/>
        </w:rPr>
        <w:t>Используя соответствующие разделы теории, выполните задания</w:t>
      </w:r>
      <w:r>
        <w:rPr>
          <w:sz w:val="24"/>
          <w:szCs w:val="24"/>
          <w:lang w:eastAsia="ru-RU"/>
        </w:rPr>
        <w:t xml:space="preserve"> (решите задачу, уравнение и т.п.)</w:t>
      </w:r>
      <w:r w:rsidRPr="00C05E4A">
        <w:rPr>
          <w:sz w:val="24"/>
          <w:szCs w:val="24"/>
          <w:lang w:eastAsia="ru-RU"/>
        </w:rPr>
        <w:t>. Запишите ответ</w:t>
      </w:r>
      <w:r>
        <w:rPr>
          <w:sz w:val="24"/>
          <w:szCs w:val="24"/>
          <w:lang w:eastAsia="ru-RU"/>
        </w:rPr>
        <w:t xml:space="preserve"> в соответствии с установленной </w:t>
      </w:r>
      <w:r w:rsidRPr="00C05E4A">
        <w:rPr>
          <w:sz w:val="24"/>
          <w:szCs w:val="24"/>
          <w:lang w:eastAsia="ru-RU"/>
        </w:rPr>
        <w:t>форм</w:t>
      </w:r>
      <w:r>
        <w:rPr>
          <w:sz w:val="24"/>
          <w:szCs w:val="24"/>
          <w:lang w:eastAsia="ru-RU"/>
        </w:rPr>
        <w:t>ой</w:t>
      </w:r>
      <w:r w:rsidRPr="00C05E4A">
        <w:rPr>
          <w:sz w:val="24"/>
          <w:szCs w:val="24"/>
          <w:lang w:eastAsia="ru-RU"/>
        </w:rPr>
        <w:t>.</w:t>
      </w:r>
    </w:p>
    <w:p w:rsidR="00AD2F35" w:rsidRPr="00C05E4A" w:rsidRDefault="00AD2F35" w:rsidP="00AD2F35">
      <w:pPr>
        <w:pStyle w:val="a5"/>
        <w:rPr>
          <w:b/>
          <w:i/>
          <w:sz w:val="24"/>
          <w:szCs w:val="24"/>
        </w:rPr>
      </w:pPr>
      <w:bookmarkStart w:id="10" w:name="_Toc450547746"/>
      <w:r w:rsidRPr="00C05E4A">
        <w:rPr>
          <w:b/>
          <w:i/>
          <w:sz w:val="24"/>
          <w:szCs w:val="24"/>
        </w:rPr>
        <w:lastRenderedPageBreak/>
        <w:t>Типовой вариант контрольной работы 1.</w:t>
      </w:r>
    </w:p>
    <w:p w:rsidR="00AD2F35" w:rsidRPr="00C05E4A" w:rsidRDefault="00AD2F35" w:rsidP="00AD2F35">
      <w:pPr>
        <w:pStyle w:val="a5"/>
        <w:rPr>
          <w:b/>
          <w:i/>
          <w:sz w:val="24"/>
          <w:szCs w:val="24"/>
        </w:rPr>
      </w:pPr>
    </w:p>
    <w:p w:rsidR="00AD2F35" w:rsidRPr="00C05E4A" w:rsidRDefault="00AD2F35" w:rsidP="00AD2F35">
      <w:pPr>
        <w:spacing w:after="120" w:line="276" w:lineRule="auto"/>
        <w:ind w:firstLine="567"/>
        <w:rPr>
          <w:sz w:val="24"/>
          <w:szCs w:val="24"/>
        </w:rPr>
      </w:pPr>
      <w:r w:rsidRPr="00C05E4A">
        <w:rPr>
          <w:b/>
          <w:bCs/>
          <w:sz w:val="24"/>
          <w:szCs w:val="24"/>
          <w:u w:val="single"/>
        </w:rPr>
        <w:t xml:space="preserve">Задача 1. </w:t>
      </w:r>
      <w:r w:rsidRPr="00C05E4A">
        <w:rPr>
          <w:sz w:val="24"/>
          <w:szCs w:val="24"/>
        </w:rPr>
        <w:t>Решить систему линейных алгебраических уравнений по формулам Крамера:</w:t>
      </w:r>
    </w:p>
    <w:p w:rsidR="00AD2F35" w:rsidRDefault="00AD2F35" w:rsidP="00AD2F35">
      <w:pPr>
        <w:spacing w:after="120" w:line="276" w:lineRule="auto"/>
        <w:jc w:val="center"/>
      </w:pPr>
      <w:r w:rsidRPr="00541F74">
        <w:rPr>
          <w:position w:val="-56"/>
        </w:rPr>
        <w:object w:dxaOrig="2120" w:dyaOrig="1260">
          <v:shape id="_x0000_i1125" type="#_x0000_t75" style="width:105pt;height:63pt" o:ole="">
            <v:imagedata r:id="rId213" o:title=""/>
          </v:shape>
          <o:OLEObject Type="Embed" ProgID="Equation.DSMT4" ShapeID="_x0000_i1125" DrawAspect="Content" ObjectID="_1701604895" r:id="rId214"/>
        </w:object>
      </w:r>
    </w:p>
    <w:p w:rsidR="00AD2F35" w:rsidRDefault="00AD2F35" w:rsidP="00AD2F35">
      <w:pPr>
        <w:spacing w:after="120" w:line="276" w:lineRule="auto"/>
        <w:ind w:firstLine="567"/>
        <w:rPr>
          <w:b/>
          <w:bCs/>
          <w:sz w:val="24"/>
          <w:szCs w:val="24"/>
          <w:u w:val="single"/>
        </w:rPr>
      </w:pPr>
    </w:p>
    <w:p w:rsidR="00AD2F35" w:rsidRPr="00406EF7" w:rsidRDefault="00AD2F35" w:rsidP="00AD2F35">
      <w:pPr>
        <w:spacing w:after="120" w:line="276" w:lineRule="auto"/>
        <w:ind w:firstLine="567"/>
        <w:rPr>
          <w:sz w:val="24"/>
        </w:rPr>
      </w:pPr>
      <w:r w:rsidRPr="00DC5CC6">
        <w:rPr>
          <w:b/>
          <w:bCs/>
          <w:sz w:val="24"/>
          <w:szCs w:val="24"/>
          <w:u w:val="single"/>
        </w:rPr>
        <w:t>Задача 2.</w:t>
      </w:r>
      <w:r w:rsidRPr="00406EF7">
        <w:rPr>
          <w:sz w:val="24"/>
        </w:rPr>
        <w:t>Даны три вектора</w:t>
      </w:r>
      <w:r w:rsidRPr="00406EF7">
        <w:rPr>
          <w:b/>
          <w:bCs/>
          <w:position w:val="-12"/>
          <w:sz w:val="24"/>
        </w:rPr>
        <w:object w:dxaOrig="3720" w:dyaOrig="420">
          <v:shape id="_x0000_i1126" type="#_x0000_t75" style="width:186pt;height:21pt" o:ole="">
            <v:imagedata r:id="rId215" o:title=""/>
          </v:shape>
          <o:OLEObject Type="Embed" ProgID="Equation.DSMT4" ShapeID="_x0000_i1126" DrawAspect="Content" ObjectID="_1701604896" r:id="rId216"/>
        </w:object>
      </w:r>
      <w:r w:rsidRPr="00406EF7">
        <w:rPr>
          <w:sz w:val="24"/>
        </w:rPr>
        <w:t xml:space="preserve">Определить разложение вектора </w:t>
      </w:r>
      <w:r w:rsidRPr="00406EF7">
        <w:rPr>
          <w:position w:val="-12"/>
          <w:sz w:val="24"/>
        </w:rPr>
        <w:object w:dxaOrig="1700" w:dyaOrig="420">
          <v:shape id="_x0000_i1127" type="#_x0000_t75" style="width:83.25pt;height:21pt" o:ole="">
            <v:imagedata r:id="rId217" o:title=""/>
          </v:shape>
          <o:OLEObject Type="Embed" ProgID="Equation.DSMT4" ShapeID="_x0000_i1127" DrawAspect="Content" ObjectID="_1701604897" r:id="rId218"/>
        </w:object>
      </w:r>
      <w:r w:rsidRPr="00406EF7">
        <w:rPr>
          <w:sz w:val="24"/>
        </w:rPr>
        <w:t xml:space="preserve"> по другому базису, по базису </w:t>
      </w:r>
      <w:r w:rsidRPr="00406EF7">
        <w:rPr>
          <w:position w:val="-10"/>
          <w:sz w:val="24"/>
        </w:rPr>
        <w:object w:dxaOrig="499" w:dyaOrig="400">
          <v:shape id="_x0000_i1128" type="#_x0000_t75" style="width:24.75pt;height:20.25pt" o:ole="">
            <v:imagedata r:id="rId219" o:title=""/>
          </v:shape>
          <o:OLEObject Type="Embed" ProgID="Equation.DSMT4" ShapeID="_x0000_i1128" DrawAspect="Content" ObjectID="_1701604898" r:id="rId220"/>
        </w:object>
      </w:r>
      <w:r w:rsidRPr="00406EF7">
        <w:rPr>
          <w:sz w:val="24"/>
        </w:rPr>
        <w:t>.</w:t>
      </w:r>
    </w:p>
    <w:p w:rsidR="00AD2F35" w:rsidRPr="00DC5CC6" w:rsidRDefault="00AD2F35" w:rsidP="00AD2F35">
      <w:pPr>
        <w:spacing w:after="120" w:line="276" w:lineRule="auto"/>
        <w:ind w:firstLine="567"/>
        <w:rPr>
          <w:sz w:val="24"/>
          <w:szCs w:val="24"/>
        </w:rPr>
      </w:pPr>
      <w:r w:rsidRPr="00DC5CC6">
        <w:rPr>
          <w:b/>
          <w:bCs/>
          <w:sz w:val="24"/>
          <w:szCs w:val="24"/>
          <w:u w:val="single"/>
        </w:rPr>
        <w:t>Задача 3.</w:t>
      </w:r>
      <w:r w:rsidRPr="00DC5CC6">
        <w:rPr>
          <w:sz w:val="24"/>
          <w:szCs w:val="24"/>
        </w:rPr>
        <w:t xml:space="preserve"> Даны вершины треугольника </w:t>
      </w:r>
      <w:r w:rsidRPr="00DC5CC6">
        <w:rPr>
          <w:position w:val="-12"/>
          <w:sz w:val="24"/>
          <w:szCs w:val="24"/>
        </w:rPr>
        <w:object w:dxaOrig="3940" w:dyaOrig="360">
          <v:shape id="_x0000_i1129" type="#_x0000_t75" style="width:195.75pt;height:18.75pt" o:ole="">
            <v:imagedata r:id="rId221" o:title=""/>
          </v:shape>
          <o:OLEObject Type="Embed" ProgID="Equation.DSMT4" ShapeID="_x0000_i1129" DrawAspect="Content" ObjectID="_1701604899" r:id="rId222"/>
        </w:object>
      </w:r>
    </w:p>
    <w:p w:rsidR="00AD2F35" w:rsidRPr="00DC5CC6" w:rsidRDefault="00AD2F35" w:rsidP="00AD2F35">
      <w:pPr>
        <w:spacing w:after="120" w:line="276" w:lineRule="auto"/>
        <w:ind w:firstLine="567"/>
        <w:rPr>
          <w:sz w:val="24"/>
          <w:szCs w:val="24"/>
        </w:rPr>
      </w:pPr>
      <w:r w:rsidRPr="00DC5CC6">
        <w:rPr>
          <w:sz w:val="24"/>
          <w:szCs w:val="24"/>
        </w:rPr>
        <w:t>Определить внутренний угол треугольника при вершине В, используя свойства скалярного произведения.</w:t>
      </w:r>
    </w:p>
    <w:p w:rsidR="00AD2F35" w:rsidRPr="009076C4" w:rsidRDefault="00AD2F35" w:rsidP="00AD2F35">
      <w:pPr>
        <w:spacing w:after="120" w:line="276" w:lineRule="auto"/>
        <w:ind w:firstLine="567"/>
        <w:rPr>
          <w:sz w:val="24"/>
        </w:rPr>
      </w:pPr>
      <w:r w:rsidRPr="00DC5CC6">
        <w:rPr>
          <w:b/>
          <w:bCs/>
          <w:sz w:val="24"/>
          <w:szCs w:val="24"/>
          <w:u w:val="single"/>
        </w:rPr>
        <w:t>Задача 4.</w:t>
      </w:r>
      <w:r w:rsidRPr="009076C4">
        <w:rPr>
          <w:sz w:val="24"/>
        </w:rPr>
        <w:t xml:space="preserve">Найти векторное произведение векторов  </w:t>
      </w:r>
      <w:r w:rsidRPr="009076C4">
        <w:rPr>
          <w:position w:val="-10"/>
          <w:sz w:val="24"/>
        </w:rPr>
        <w:object w:dxaOrig="1400" w:dyaOrig="380">
          <v:shape id="_x0000_i1130" type="#_x0000_t75" style="width:68.25pt;height:20.25pt" o:ole="" fillcolor="window">
            <v:imagedata r:id="rId223" o:title=""/>
          </v:shape>
          <o:OLEObject Type="Embed" ProgID="Equation.DSMT4" ShapeID="_x0000_i1130" DrawAspect="Content" ObjectID="_1701604900" r:id="rId224"/>
        </w:object>
      </w:r>
      <w:r w:rsidRPr="009076C4">
        <w:rPr>
          <w:sz w:val="24"/>
        </w:rPr>
        <w:t>и</w:t>
      </w:r>
      <w:r w:rsidRPr="009076C4">
        <w:rPr>
          <w:position w:val="-10"/>
          <w:sz w:val="24"/>
        </w:rPr>
        <w:object w:dxaOrig="1500" w:dyaOrig="380">
          <v:shape id="_x0000_i1131" type="#_x0000_t75" style="width:74.25pt;height:20.25pt" o:ole="" fillcolor="window">
            <v:imagedata r:id="rId225" o:title=""/>
          </v:shape>
          <o:OLEObject Type="Embed" ProgID="Equation.DSMT4" ShapeID="_x0000_i1131" DrawAspect="Content" ObjectID="_1701604901" r:id="rId226"/>
        </w:object>
      </w:r>
      <w:r w:rsidRPr="009076C4">
        <w:rPr>
          <w:sz w:val="24"/>
        </w:rPr>
        <w:t>.</w:t>
      </w:r>
    </w:p>
    <w:p w:rsidR="00AD2F35" w:rsidRPr="00DC5CC6" w:rsidRDefault="00AD2F35" w:rsidP="00AD2F35">
      <w:pPr>
        <w:pStyle w:val="afff6"/>
        <w:spacing w:before="0" w:beforeAutospacing="0" w:after="120" w:afterAutospacing="0" w:line="276" w:lineRule="auto"/>
        <w:ind w:firstLine="567"/>
      </w:pPr>
      <w:r w:rsidRPr="00DC5CC6">
        <w:rPr>
          <w:b/>
          <w:bCs/>
          <w:sz w:val="24"/>
          <w:szCs w:val="24"/>
          <w:u w:val="single"/>
        </w:rPr>
        <w:t>Задача 5.</w:t>
      </w:r>
      <w:r w:rsidRPr="00DC5CC6">
        <w:rPr>
          <w:sz w:val="24"/>
          <w:szCs w:val="24"/>
        </w:rPr>
        <w:t xml:space="preserve">Составьте уравнения прямых, проходящих через точку A(2,1) и наклоненных к прямой 2x+3y-1 = 0 под углом 60 </w:t>
      </w:r>
      <w:r w:rsidRPr="00DC5CC6">
        <w:rPr>
          <w:sz w:val="24"/>
          <w:szCs w:val="24"/>
          <w:vertAlign w:val="superscript"/>
        </w:rPr>
        <w:t>o</w:t>
      </w:r>
      <w:r w:rsidRPr="00DC5CC6">
        <w:rPr>
          <w:sz w:val="24"/>
          <w:szCs w:val="24"/>
        </w:rPr>
        <w:t xml:space="preserve">. </w:t>
      </w:r>
    </w:p>
    <w:p w:rsidR="00AD2F35" w:rsidRPr="007820D1" w:rsidRDefault="00AD2F35" w:rsidP="00AD2F35">
      <w:pPr>
        <w:spacing w:after="120" w:line="276" w:lineRule="auto"/>
        <w:ind w:firstLine="539"/>
        <w:rPr>
          <w:sz w:val="24"/>
        </w:rPr>
      </w:pPr>
      <w:r w:rsidRPr="00DC5CC6">
        <w:rPr>
          <w:b/>
          <w:bCs/>
          <w:sz w:val="24"/>
          <w:szCs w:val="24"/>
          <w:u w:val="single"/>
        </w:rPr>
        <w:t xml:space="preserve">Задача 6. </w:t>
      </w:r>
      <w:r w:rsidRPr="007820D1">
        <w:rPr>
          <w:sz w:val="24"/>
        </w:rPr>
        <w:t xml:space="preserve">Написать каноническое уравнение гиперболы, проходящей через точку </w:t>
      </w:r>
      <w:r w:rsidRPr="007820D1">
        <w:rPr>
          <w:position w:val="-12"/>
          <w:sz w:val="24"/>
        </w:rPr>
        <w:object w:dxaOrig="880" w:dyaOrig="360">
          <v:shape id="_x0000_i1132" type="#_x0000_t75" style="width:42.75pt;height:18.75pt" o:ole="">
            <v:imagedata r:id="rId227" o:title=""/>
          </v:shape>
          <o:OLEObject Type="Embed" ProgID="Equation.DSMT4" ShapeID="_x0000_i1132" DrawAspect="Content" ObjectID="_1701604902" r:id="rId228"/>
        </w:object>
      </w:r>
      <w:r w:rsidRPr="007820D1">
        <w:rPr>
          <w:sz w:val="24"/>
        </w:rPr>
        <w:t xml:space="preserve">, если фокальное расстояние гиперболы равно </w:t>
      </w:r>
      <w:r>
        <w:rPr>
          <w:sz w:val="24"/>
        </w:rPr>
        <w:t>1</w:t>
      </w:r>
      <w:r w:rsidRPr="007820D1">
        <w:rPr>
          <w:sz w:val="24"/>
        </w:rPr>
        <w:t>0.</w:t>
      </w:r>
    </w:p>
    <w:p w:rsidR="00AD2F35" w:rsidRDefault="00AD2F35" w:rsidP="00AD2F35">
      <w:pPr>
        <w:pStyle w:val="a5"/>
      </w:pPr>
    </w:p>
    <w:p w:rsidR="00AD2F35" w:rsidRPr="00C05E4A" w:rsidRDefault="00AD2F35" w:rsidP="00AD2F35">
      <w:pPr>
        <w:pStyle w:val="a5"/>
        <w:spacing w:after="120" w:line="276" w:lineRule="auto"/>
        <w:contextualSpacing w:val="0"/>
        <w:rPr>
          <w:b/>
          <w:i/>
          <w:sz w:val="24"/>
          <w:szCs w:val="24"/>
        </w:rPr>
      </w:pPr>
      <w:r w:rsidRPr="00C05E4A">
        <w:rPr>
          <w:b/>
          <w:i/>
          <w:sz w:val="24"/>
          <w:szCs w:val="24"/>
        </w:rPr>
        <w:t>Типовой вариант контрольной работы 2</w:t>
      </w:r>
    </w:p>
    <w:p w:rsidR="00AD2F35" w:rsidRPr="00AB38C0" w:rsidRDefault="00AD2F35" w:rsidP="00AD2F35">
      <w:pPr>
        <w:spacing w:after="120" w:line="276" w:lineRule="auto"/>
        <w:ind w:left="360"/>
        <w:rPr>
          <w:sz w:val="24"/>
          <w:szCs w:val="24"/>
        </w:rPr>
      </w:pPr>
      <w:r w:rsidRPr="00AB38C0">
        <w:rPr>
          <w:b/>
          <w:sz w:val="24"/>
          <w:szCs w:val="24"/>
          <w:u w:val="single"/>
        </w:rPr>
        <w:t>Задача 1</w:t>
      </w:r>
      <w:r w:rsidRPr="00AB38C0">
        <w:rPr>
          <w:sz w:val="24"/>
          <w:szCs w:val="24"/>
        </w:rPr>
        <w:t xml:space="preserve"> Дифференциальное исчисление функции одной переменной.</w:t>
      </w:r>
    </w:p>
    <w:p w:rsidR="00AD2F35" w:rsidRPr="00AB38C0" w:rsidRDefault="00AD2F35" w:rsidP="00AD2F35">
      <w:pPr>
        <w:spacing w:after="120" w:line="276" w:lineRule="auto"/>
        <w:ind w:left="360"/>
        <w:contextualSpacing/>
        <w:rPr>
          <w:sz w:val="24"/>
          <w:szCs w:val="24"/>
        </w:rPr>
      </w:pPr>
      <w:r w:rsidRPr="00AB38C0">
        <w:rPr>
          <w:sz w:val="24"/>
          <w:szCs w:val="24"/>
        </w:rPr>
        <w:t xml:space="preserve">Найти предел </w:t>
      </w:r>
      <w:r w:rsidRPr="00AB38C0">
        <w:rPr>
          <w:position w:val="-32"/>
          <w:sz w:val="24"/>
          <w:szCs w:val="24"/>
        </w:rPr>
        <w:object w:dxaOrig="1900" w:dyaOrig="740">
          <v:shape id="_x0000_i1133" type="#_x0000_t75" style="width:96pt;height:36.75pt" o:ole="">
            <v:imagedata r:id="rId229" o:title=""/>
          </v:shape>
          <o:OLEObject Type="Embed" ProgID="Equation.DSMT4" ShapeID="_x0000_i1133" DrawAspect="Content" ObjectID="_1701604903" r:id="rId230"/>
        </w:object>
      </w:r>
    </w:p>
    <w:p w:rsidR="00AD2F35" w:rsidRPr="00AB38C0" w:rsidRDefault="00AD2F35" w:rsidP="00AD2F35">
      <w:pPr>
        <w:spacing w:after="120" w:line="276" w:lineRule="auto"/>
        <w:ind w:left="360"/>
        <w:contextualSpacing/>
        <w:rPr>
          <w:sz w:val="24"/>
          <w:szCs w:val="24"/>
        </w:rPr>
      </w:pPr>
      <w:r w:rsidRPr="00AB38C0">
        <w:rPr>
          <w:b/>
          <w:sz w:val="24"/>
          <w:szCs w:val="24"/>
          <w:u w:val="single"/>
        </w:rPr>
        <w:t>Задача 2</w:t>
      </w:r>
      <w:r w:rsidRPr="00AB38C0">
        <w:rPr>
          <w:sz w:val="24"/>
          <w:szCs w:val="24"/>
        </w:rPr>
        <w:t xml:space="preserve"> Исследование функций</w:t>
      </w:r>
    </w:p>
    <w:p w:rsidR="00AD2F35" w:rsidRPr="00AB38C0" w:rsidRDefault="00AD2F35" w:rsidP="00AD2F35">
      <w:pPr>
        <w:spacing w:after="120" w:line="276" w:lineRule="auto"/>
        <w:ind w:left="360"/>
        <w:contextualSpacing/>
        <w:rPr>
          <w:bCs/>
          <w:snapToGrid w:val="0"/>
          <w:sz w:val="24"/>
          <w:szCs w:val="24"/>
        </w:rPr>
      </w:pPr>
      <w:r w:rsidRPr="00AB38C0">
        <w:rPr>
          <w:bCs/>
          <w:snapToGrid w:val="0"/>
          <w:sz w:val="24"/>
          <w:szCs w:val="24"/>
        </w:rPr>
        <w:t xml:space="preserve">Найти экстремум функции </w:t>
      </w:r>
      <w:r w:rsidRPr="00AB38C0">
        <w:rPr>
          <w:snapToGrid w:val="0"/>
          <w:position w:val="-10"/>
          <w:sz w:val="24"/>
          <w:szCs w:val="24"/>
        </w:rPr>
        <w:object w:dxaOrig="2360" w:dyaOrig="320">
          <v:shape id="_x0000_i1134" type="#_x0000_t75" style="width:117pt;height:15pt" o:ole="">
            <v:imagedata r:id="rId231" o:title=""/>
          </v:shape>
          <o:OLEObject Type="Embed" ProgID="Equation.DSMT4" ShapeID="_x0000_i1134" DrawAspect="Content" ObjectID="_1701604904" r:id="rId232"/>
        </w:object>
      </w:r>
      <w:r w:rsidRPr="00AB38C0">
        <w:rPr>
          <w:bCs/>
          <w:snapToGrid w:val="0"/>
          <w:sz w:val="24"/>
          <w:szCs w:val="24"/>
        </w:rPr>
        <w:t xml:space="preserve">, а также определить ее наибольшее и наименьшее значение на отрезке </w:t>
      </w:r>
      <w:r w:rsidRPr="00AB38C0">
        <w:rPr>
          <w:snapToGrid w:val="0"/>
          <w:position w:val="-10"/>
          <w:sz w:val="24"/>
          <w:szCs w:val="24"/>
        </w:rPr>
        <w:object w:dxaOrig="580" w:dyaOrig="279">
          <v:shape id="_x0000_i1135" type="#_x0000_t75" style="width:29.25pt;height:12pt" o:ole="">
            <v:imagedata r:id="rId233" o:title=""/>
          </v:shape>
          <o:OLEObject Type="Embed" ProgID="Equation.DSMT4" ShapeID="_x0000_i1135" DrawAspect="Content" ObjectID="_1701604905" r:id="rId234"/>
        </w:object>
      </w:r>
    </w:p>
    <w:p w:rsidR="00AD2F35" w:rsidRPr="00AB38C0" w:rsidRDefault="00AD2F35" w:rsidP="00AD2F35">
      <w:pPr>
        <w:spacing w:after="120" w:line="276" w:lineRule="auto"/>
        <w:ind w:left="360"/>
        <w:contextualSpacing/>
        <w:rPr>
          <w:sz w:val="24"/>
          <w:szCs w:val="24"/>
        </w:rPr>
      </w:pPr>
      <w:r w:rsidRPr="00AB38C0">
        <w:rPr>
          <w:b/>
          <w:sz w:val="24"/>
          <w:szCs w:val="24"/>
          <w:u w:val="single"/>
        </w:rPr>
        <w:t>Задача 3</w:t>
      </w:r>
      <w:r w:rsidRPr="00AB38C0">
        <w:rPr>
          <w:sz w:val="24"/>
          <w:szCs w:val="24"/>
        </w:rPr>
        <w:t xml:space="preserve"> Дифференциальное исчисление функции нескольких переменных.</w:t>
      </w:r>
    </w:p>
    <w:p w:rsidR="00AD2F35" w:rsidRPr="00AB38C0" w:rsidRDefault="00AD2F35" w:rsidP="00AD2F35">
      <w:pPr>
        <w:spacing w:after="120" w:line="276" w:lineRule="auto"/>
        <w:ind w:left="360"/>
        <w:contextualSpacing/>
        <w:rPr>
          <w:sz w:val="24"/>
          <w:szCs w:val="24"/>
        </w:rPr>
      </w:pPr>
      <w:r w:rsidRPr="00AB38C0">
        <w:rPr>
          <w:sz w:val="24"/>
          <w:szCs w:val="24"/>
        </w:rPr>
        <w:t xml:space="preserve">Найти полный дифференциал функции </w:t>
      </w:r>
      <w:r w:rsidRPr="00AB38C0">
        <w:rPr>
          <w:position w:val="-10"/>
          <w:sz w:val="24"/>
          <w:szCs w:val="24"/>
        </w:rPr>
        <w:object w:dxaOrig="740" w:dyaOrig="320">
          <v:shape id="_x0000_i1136" type="#_x0000_t75" style="width:36.75pt;height:15pt" o:ole="">
            <v:imagedata r:id="rId235" o:title=""/>
          </v:shape>
          <o:OLEObject Type="Embed" ProgID="Equation.DSMT4" ShapeID="_x0000_i1136" DrawAspect="Content" ObjectID="_1701604906" r:id="rId236"/>
        </w:object>
      </w:r>
      <w:r w:rsidRPr="00AB38C0">
        <w:rPr>
          <w:sz w:val="24"/>
          <w:szCs w:val="24"/>
        </w:rPr>
        <w:t xml:space="preserve">  и вычислить значение функции в точке (1,9 ,0,9) при</w:t>
      </w:r>
      <w:r w:rsidRPr="00AB38C0">
        <w:rPr>
          <w:position w:val="-10"/>
          <w:sz w:val="24"/>
          <w:szCs w:val="24"/>
        </w:rPr>
        <w:object w:dxaOrig="1740" w:dyaOrig="279">
          <v:shape id="_x0000_i1137" type="#_x0000_t75" style="width:87pt;height:12pt" o:ole="">
            <v:imagedata r:id="rId237" o:title=""/>
          </v:shape>
          <o:OLEObject Type="Embed" ProgID="Equation.DSMT4" ShapeID="_x0000_i1137" DrawAspect="Content" ObjectID="_1701604907" r:id="rId238"/>
        </w:object>
      </w:r>
    </w:p>
    <w:p w:rsidR="00AD2F35" w:rsidRPr="00AB38C0" w:rsidRDefault="00AD2F35" w:rsidP="00AD2F35">
      <w:pPr>
        <w:spacing w:after="120" w:line="276" w:lineRule="auto"/>
        <w:ind w:left="360"/>
        <w:contextualSpacing/>
        <w:rPr>
          <w:sz w:val="24"/>
          <w:szCs w:val="24"/>
        </w:rPr>
      </w:pPr>
      <w:r w:rsidRPr="00AB38C0">
        <w:rPr>
          <w:b/>
          <w:sz w:val="24"/>
          <w:szCs w:val="24"/>
          <w:u w:val="single"/>
        </w:rPr>
        <w:t>Задача 4</w:t>
      </w:r>
      <w:r w:rsidRPr="00AB38C0">
        <w:rPr>
          <w:sz w:val="24"/>
          <w:szCs w:val="24"/>
        </w:rPr>
        <w:t xml:space="preserve"> Неопределенный интеграл.</w:t>
      </w:r>
    </w:p>
    <w:p w:rsidR="00AD2F35" w:rsidRPr="00AB38C0" w:rsidRDefault="00AD2F35" w:rsidP="00AD2F35">
      <w:pPr>
        <w:spacing w:after="120" w:line="276" w:lineRule="auto"/>
        <w:ind w:left="360"/>
        <w:contextualSpacing/>
        <w:jc w:val="center"/>
        <w:rPr>
          <w:sz w:val="24"/>
          <w:szCs w:val="24"/>
        </w:rPr>
      </w:pPr>
      <w:r w:rsidRPr="00AB38C0">
        <w:rPr>
          <w:snapToGrid w:val="0"/>
          <w:position w:val="-28"/>
          <w:sz w:val="24"/>
          <w:szCs w:val="24"/>
          <w:lang w:val="en-US"/>
        </w:rPr>
        <w:object w:dxaOrig="1200" w:dyaOrig="760">
          <v:shape id="_x0000_i1138" type="#_x0000_t75" style="width:60pt;height:38.25pt" o:ole="" fillcolor="window">
            <v:imagedata r:id="rId239" o:title=""/>
          </v:shape>
          <o:OLEObject Type="Embed" ProgID="Equation.DSMT4" ShapeID="_x0000_i1138" DrawAspect="Content" ObjectID="_1701604908" r:id="rId240"/>
        </w:object>
      </w:r>
    </w:p>
    <w:p w:rsidR="00AD2F35" w:rsidRPr="00AB38C0" w:rsidRDefault="00AD2F35" w:rsidP="00AD2F35">
      <w:pPr>
        <w:spacing w:after="120" w:line="276" w:lineRule="auto"/>
        <w:ind w:left="360"/>
        <w:contextualSpacing/>
        <w:rPr>
          <w:sz w:val="24"/>
          <w:szCs w:val="24"/>
        </w:rPr>
      </w:pPr>
      <w:r w:rsidRPr="00AB38C0">
        <w:rPr>
          <w:b/>
          <w:sz w:val="24"/>
          <w:szCs w:val="24"/>
          <w:u w:val="single"/>
        </w:rPr>
        <w:t>Задача 5</w:t>
      </w:r>
      <w:r w:rsidRPr="00AB38C0">
        <w:rPr>
          <w:sz w:val="24"/>
          <w:szCs w:val="24"/>
        </w:rPr>
        <w:t xml:space="preserve"> Неопределенный интеграл</w:t>
      </w:r>
    </w:p>
    <w:p w:rsidR="00AD2F35" w:rsidRPr="00AB38C0" w:rsidRDefault="00AD2F35" w:rsidP="00AD2F35">
      <w:pPr>
        <w:pStyle w:val="a5"/>
        <w:spacing w:after="120" w:line="276" w:lineRule="auto"/>
        <w:rPr>
          <w:sz w:val="24"/>
          <w:szCs w:val="24"/>
        </w:rPr>
      </w:pPr>
    </w:p>
    <w:p w:rsidR="00AD2F35" w:rsidRPr="00AB38C0" w:rsidRDefault="00AD2F35" w:rsidP="00AD2F35">
      <w:pPr>
        <w:pStyle w:val="a5"/>
        <w:spacing w:after="120" w:line="276" w:lineRule="auto"/>
        <w:jc w:val="center"/>
        <w:rPr>
          <w:sz w:val="24"/>
          <w:szCs w:val="24"/>
        </w:rPr>
      </w:pPr>
      <w:r w:rsidRPr="00AB38C0">
        <w:rPr>
          <w:position w:val="-40"/>
          <w:sz w:val="24"/>
          <w:szCs w:val="24"/>
        </w:rPr>
        <w:object w:dxaOrig="1520" w:dyaOrig="940">
          <v:shape id="_x0000_i1139" type="#_x0000_t75" style="width:72.75pt;height:45pt" o:ole="">
            <v:imagedata r:id="rId241" o:title=""/>
          </v:shape>
          <o:OLEObject Type="Embed" ProgID="Equation.DSMT4" ShapeID="_x0000_i1139" DrawAspect="Content" ObjectID="_1701604909" r:id="rId242"/>
        </w:object>
      </w:r>
    </w:p>
    <w:bookmarkEnd w:id="10"/>
    <w:p w:rsidR="00AD2F35" w:rsidRDefault="00AD2F35" w:rsidP="00AD2F35">
      <w:pPr>
        <w:pStyle w:val="3"/>
        <w:spacing w:after="120" w:line="276" w:lineRule="auto"/>
        <w:rPr>
          <w:rFonts w:ascii="Times New Roman" w:hAnsi="Times New Roman"/>
          <w:sz w:val="24"/>
          <w:szCs w:val="24"/>
        </w:rPr>
      </w:pPr>
      <w:r w:rsidRPr="00422498">
        <w:rPr>
          <w:rFonts w:ascii="Times New Roman" w:hAnsi="Times New Roman"/>
          <w:sz w:val="24"/>
          <w:szCs w:val="24"/>
        </w:rPr>
        <w:lastRenderedPageBreak/>
        <w:t>Примерные задания для тестов</w:t>
      </w:r>
    </w:p>
    <w:p w:rsidR="00AD2F35" w:rsidRPr="009940AB" w:rsidRDefault="00AD2F35" w:rsidP="00AD2F35">
      <w:pPr>
        <w:tabs>
          <w:tab w:val="left" w:pos="426"/>
        </w:tabs>
        <w:overflowPunct w:val="0"/>
        <w:autoSpaceDE w:val="0"/>
        <w:autoSpaceDN w:val="0"/>
        <w:adjustRightInd w:val="0"/>
        <w:spacing w:after="120" w:line="276" w:lineRule="auto"/>
        <w:ind w:left="-567" w:firstLine="1276"/>
        <w:textAlignment w:val="baseline"/>
        <w:rPr>
          <w:sz w:val="24"/>
          <w:szCs w:val="24"/>
        </w:rPr>
      </w:pPr>
      <w:r w:rsidRPr="009940AB">
        <w:rPr>
          <w:sz w:val="24"/>
          <w:szCs w:val="24"/>
        </w:rPr>
        <w:t xml:space="preserve">Составьте список ответов на вопросы теста, выполняя задания, сформулированные в каждом вопросе теста: </w:t>
      </w:r>
    </w:p>
    <w:p w:rsidR="00AD2F35" w:rsidRPr="009940AB" w:rsidRDefault="00AD2F35" w:rsidP="00AD2F35">
      <w:pPr>
        <w:rPr>
          <w:lang w:eastAsia="ru-RU"/>
        </w:rPr>
      </w:pPr>
    </w:p>
    <w:tbl>
      <w:tblPr>
        <w:tblW w:w="5000" w:type="pct"/>
        <w:jc w:val="center"/>
        <w:tblCellSpacing w:w="7" w:type="dxa"/>
        <w:tblCellMar>
          <w:top w:w="150" w:type="dxa"/>
          <w:left w:w="150" w:type="dxa"/>
          <w:bottom w:w="150" w:type="dxa"/>
          <w:right w:w="150" w:type="dxa"/>
        </w:tblCellMar>
        <w:tblLook w:val="00A0" w:firstRow="1" w:lastRow="0" w:firstColumn="1" w:lastColumn="0" w:noHBand="0" w:noVBand="0"/>
      </w:tblPr>
      <w:tblGrid>
        <w:gridCol w:w="9495"/>
        <w:gridCol w:w="470"/>
      </w:tblGrid>
      <w:tr w:rsidR="00AD2F35" w:rsidRPr="00370D19" w:rsidTr="001A7D31">
        <w:trPr>
          <w:tblCellSpacing w:w="7" w:type="dxa"/>
          <w:jc w:val="center"/>
        </w:trPr>
        <w:tc>
          <w:tcPr>
            <w:tcW w:w="4985" w:type="pct"/>
            <w:gridSpan w:val="2"/>
          </w:tcPr>
          <w:tbl>
            <w:tblPr>
              <w:tblW w:w="10200" w:type="dxa"/>
              <w:jc w:val="center"/>
              <w:tblCellSpacing w:w="7" w:type="dxa"/>
              <w:tblCellMar>
                <w:top w:w="150" w:type="dxa"/>
                <w:left w:w="150" w:type="dxa"/>
                <w:bottom w:w="150" w:type="dxa"/>
                <w:right w:w="150" w:type="dxa"/>
              </w:tblCellMar>
              <w:tblLook w:val="00A0" w:firstRow="1" w:lastRow="0" w:firstColumn="1" w:lastColumn="0" w:noHBand="0" w:noVBand="0"/>
            </w:tblPr>
            <w:tblGrid>
              <w:gridCol w:w="9909"/>
              <w:gridCol w:w="291"/>
            </w:tblGrid>
            <w:tr w:rsidR="00AD2F35" w:rsidRPr="00994057" w:rsidTr="001A7D31">
              <w:trPr>
                <w:tblCellSpacing w:w="7" w:type="dxa"/>
                <w:jc w:val="center"/>
              </w:trPr>
              <w:tc>
                <w:tcPr>
                  <w:tcW w:w="4986" w:type="pct"/>
                  <w:gridSpan w:val="2"/>
                </w:tcPr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b/>
                      <w:bCs/>
                      <w:sz w:val="24"/>
                      <w:szCs w:val="24"/>
                      <w:u w:val="single"/>
                    </w:rPr>
                    <w:t>ЗАДАНИЕ № 1</w:t>
                  </w:r>
                  <w:r w:rsidRPr="00994057">
                    <w:rPr>
                      <w:i/>
                      <w:iCs/>
                      <w:sz w:val="24"/>
                      <w:szCs w:val="24"/>
                    </w:rPr>
                    <w:t>(выберите варианты согласно тексту задания</w:t>
                  </w:r>
                  <w:r w:rsidRPr="00994057">
                    <w:rPr>
                      <w:sz w:val="24"/>
                      <w:szCs w:val="24"/>
                    </w:rPr>
                    <w:t xml:space="preserve">) </w:t>
                  </w:r>
                </w:p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sz w:val="24"/>
                      <w:szCs w:val="24"/>
                    </w:rPr>
                    <w:t xml:space="preserve">Установите соответствие между матрицей и ее определителем. </w:t>
                  </w:r>
                </w:p>
                <w:p w:rsidR="00AD2F35" w:rsidRPr="00994057" w:rsidRDefault="00AD2F35" w:rsidP="001A7D31">
                  <w:pPr>
                    <w:ind w:left="432"/>
                    <w:jc w:val="center"/>
                    <w:rPr>
                      <w:sz w:val="24"/>
                      <w:szCs w:val="24"/>
                    </w:rPr>
                  </w:pPr>
                  <w:r w:rsidRPr="00994057">
                    <w:rPr>
                      <w:sz w:val="24"/>
                      <w:szCs w:val="24"/>
                    </w:rPr>
                    <w:t>1.</w:t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13EF4F1" wp14:editId="57478B47">
                        <wp:extent cx="812800" cy="520700"/>
                        <wp:effectExtent l="0" t="0" r="6350" b="0"/>
                        <wp:docPr id="116" name="Рисунок 116" descr="43D6AA0B5E41B5D88E43F5848BAAF0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 descr="43D6AA0B5E41B5D88E43F5848BAAF0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520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2F35" w:rsidRPr="00994057" w:rsidRDefault="00AD2F35" w:rsidP="001A7D31">
                  <w:pPr>
                    <w:ind w:left="432"/>
                    <w:jc w:val="center"/>
                    <w:rPr>
                      <w:sz w:val="24"/>
                      <w:szCs w:val="24"/>
                    </w:rPr>
                  </w:pPr>
                  <w:r w:rsidRPr="00994057">
                    <w:rPr>
                      <w:sz w:val="24"/>
                      <w:szCs w:val="24"/>
                    </w:rPr>
                    <w:t>2.</w:t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EB718CD" wp14:editId="013F73E7">
                        <wp:extent cx="812800" cy="520700"/>
                        <wp:effectExtent l="0" t="0" r="6350" b="0"/>
                        <wp:docPr id="117" name="Рисунок 117" descr="4BE797DADE9E5D9DB554BA9F5D80127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 descr="4BE797DADE9E5D9DB554BA9F5D80127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520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2F35" w:rsidRPr="00994057" w:rsidRDefault="00AD2F35" w:rsidP="001A7D31">
                  <w:pPr>
                    <w:ind w:left="432"/>
                    <w:jc w:val="center"/>
                    <w:rPr>
                      <w:sz w:val="24"/>
                      <w:szCs w:val="24"/>
                    </w:rPr>
                  </w:pPr>
                  <w:r w:rsidRPr="00994057">
                    <w:rPr>
                      <w:sz w:val="24"/>
                      <w:szCs w:val="24"/>
                    </w:rPr>
                    <w:t>3.</w:t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A4E091B" wp14:editId="1EC046C0">
                        <wp:extent cx="812800" cy="520700"/>
                        <wp:effectExtent l="0" t="0" r="6350" b="0"/>
                        <wp:docPr id="118" name="Рисунок 118" descr="FD6632C51CFA8AD1E82F5C8125B061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 descr="FD6632C51CFA8AD1E82F5C8125B06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520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D2F35" w:rsidRPr="00994057" w:rsidTr="001A7D31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vAlign w:val="center"/>
                </w:tcPr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b/>
                      <w:bCs/>
                      <w:sz w:val="24"/>
                      <w:szCs w:val="24"/>
                    </w:rPr>
                    <w:t>ВАРИАНТЫ ОТВЕТОВ:</w:t>
                  </w:r>
                </w:p>
                <w:tbl>
                  <w:tblPr>
                    <w:tblW w:w="5000" w:type="pct"/>
                    <w:tblCellSpacing w:w="0" w:type="dxa"/>
                    <w:tblCellMar>
                      <w:top w:w="75" w:type="dxa"/>
                      <w:left w:w="75" w:type="dxa"/>
                      <w:bottom w:w="75" w:type="dxa"/>
                      <w:right w:w="7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896"/>
                    <w:gridCol w:w="3689"/>
                    <w:gridCol w:w="702"/>
                    <w:gridCol w:w="896"/>
                    <w:gridCol w:w="3689"/>
                  </w:tblGrid>
                  <w:tr w:rsidR="00AD2F35" w:rsidRPr="00994057" w:rsidTr="001A7D3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A)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B)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14</w:t>
                        </w:r>
                      </w:p>
                    </w:tc>
                  </w:tr>
                  <w:tr w:rsidR="00AD2F35" w:rsidRPr="00994057" w:rsidTr="001A7D3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C)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- 2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D)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- 14</w:t>
                        </w:r>
                      </w:p>
                    </w:tc>
                  </w:tr>
                  <w:tr w:rsidR="00AD2F35" w:rsidRPr="00994057" w:rsidTr="001A7D3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E)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</w:p>
              </w:tc>
            </w:tr>
            <w:tr w:rsidR="00AD2F35" w:rsidRPr="00994057" w:rsidTr="001A7D31">
              <w:trPr>
                <w:tblCellSpacing w:w="7" w:type="dxa"/>
                <w:jc w:val="center"/>
              </w:trPr>
              <w:tc>
                <w:tcPr>
                  <w:tcW w:w="4986" w:type="pct"/>
                  <w:gridSpan w:val="2"/>
                </w:tcPr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b/>
                      <w:bCs/>
                      <w:sz w:val="24"/>
                      <w:szCs w:val="24"/>
                      <w:u w:val="single"/>
                    </w:rPr>
                    <w:t>ЗАДАНИЕ № 2</w:t>
                  </w:r>
                  <w:r w:rsidRPr="00994057">
                    <w:rPr>
                      <w:i/>
                      <w:iCs/>
                      <w:sz w:val="24"/>
                      <w:szCs w:val="24"/>
                    </w:rPr>
                    <w:t>(выберите один вариант ответа</w:t>
                  </w:r>
                  <w:r w:rsidRPr="00994057">
                    <w:rPr>
                      <w:sz w:val="24"/>
                      <w:szCs w:val="24"/>
                    </w:rPr>
                    <w:t>)</w:t>
                  </w:r>
                </w:p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sz w:val="24"/>
                      <w:szCs w:val="24"/>
                    </w:rPr>
                    <w:t xml:space="preserve"> Ранг матрицы </w:t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166EF04" wp14:editId="74EC604A">
                        <wp:extent cx="1371600" cy="850900"/>
                        <wp:effectExtent l="0" t="0" r="0" b="6350"/>
                        <wp:docPr id="119" name="Рисунок 119" descr="32DDB4B7A6511261672087A481C1AD5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9" descr="32DDB4B7A6511261672087A481C1AD5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850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94057">
                    <w:rPr>
                      <w:sz w:val="24"/>
                      <w:szCs w:val="24"/>
                    </w:rPr>
                    <w:t xml:space="preserve"> равен… </w:t>
                  </w:r>
                </w:p>
              </w:tc>
            </w:tr>
            <w:tr w:rsidR="00AD2F35" w:rsidRPr="00994057" w:rsidTr="001A7D31">
              <w:trPr>
                <w:tblCellSpacing w:w="7" w:type="dxa"/>
                <w:jc w:val="center"/>
              </w:trPr>
              <w:tc>
                <w:tcPr>
                  <w:tcW w:w="0" w:type="auto"/>
                  <w:gridSpan w:val="2"/>
                  <w:vAlign w:val="center"/>
                </w:tcPr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b/>
                      <w:bCs/>
                      <w:sz w:val="24"/>
                      <w:szCs w:val="24"/>
                    </w:rPr>
                    <w:t>ВАРИАНТЫ ОТВЕТОВ:</w:t>
                  </w:r>
                </w:p>
                <w:tbl>
                  <w:tblPr>
                    <w:tblW w:w="5000" w:type="pct"/>
                    <w:tblCellSpacing w:w="0" w:type="dxa"/>
                    <w:tblCellMar>
                      <w:top w:w="75" w:type="dxa"/>
                      <w:left w:w="75" w:type="dxa"/>
                      <w:bottom w:w="75" w:type="dxa"/>
                      <w:right w:w="7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842"/>
                    <w:gridCol w:w="3743"/>
                    <w:gridCol w:w="702"/>
                    <w:gridCol w:w="842"/>
                    <w:gridCol w:w="3743"/>
                  </w:tblGrid>
                  <w:tr w:rsidR="00AD2F35" w:rsidRPr="00994057" w:rsidTr="001A7D3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1)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2)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</w:tc>
                  </w:tr>
                  <w:tr w:rsidR="00AD2F35" w:rsidRPr="00994057" w:rsidTr="001A7D3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3)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4)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0</w:t>
                        </w:r>
                      </w:p>
                    </w:tc>
                  </w:tr>
                </w:tbl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</w:p>
              </w:tc>
            </w:tr>
            <w:tr w:rsidR="00AD2F35" w:rsidRPr="00994057" w:rsidTr="001A7D31">
              <w:trPr>
                <w:gridAfter w:val="1"/>
                <w:wAfter w:w="126" w:type="pct"/>
                <w:tblCellSpacing w:w="7" w:type="dxa"/>
                <w:jc w:val="center"/>
              </w:trPr>
              <w:tc>
                <w:tcPr>
                  <w:tcW w:w="4853" w:type="pct"/>
                </w:tcPr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b/>
                      <w:bCs/>
                      <w:sz w:val="24"/>
                      <w:szCs w:val="24"/>
                      <w:u w:val="single"/>
                    </w:rPr>
                    <w:t>ЗАДАНИЕ № 3</w:t>
                  </w:r>
                  <w:r w:rsidRPr="00994057">
                    <w:rPr>
                      <w:sz w:val="24"/>
                      <w:szCs w:val="24"/>
                    </w:rPr>
                    <w:t xml:space="preserve"> (</w:t>
                  </w:r>
                  <w:r w:rsidRPr="00994057">
                    <w:rPr>
                      <w:i/>
                      <w:iCs/>
                      <w:sz w:val="24"/>
                      <w:szCs w:val="24"/>
                    </w:rPr>
                    <w:t>выберите несколько вариантов ответа</w:t>
                  </w:r>
                  <w:r w:rsidRPr="00994057">
                    <w:rPr>
                      <w:sz w:val="24"/>
                      <w:szCs w:val="24"/>
                    </w:rPr>
                    <w:t>)</w:t>
                  </w:r>
                </w:p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sz w:val="24"/>
                      <w:szCs w:val="24"/>
                    </w:rPr>
                    <w:t>Если существует матрица  </w:t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B36F00B" wp14:editId="75A3A4E5">
                        <wp:extent cx="571500" cy="254000"/>
                        <wp:effectExtent l="0" t="0" r="0" b="0"/>
                        <wp:docPr id="120" name="Рисунок 120" descr="1DE6267FD87ACD921E495DEA6CCC8E1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0" descr="1DE6267FD87ACD921E495DEA6CCC8E1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25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94057">
                    <w:rPr>
                      <w:sz w:val="24"/>
                      <w:szCs w:val="24"/>
                    </w:rPr>
                    <w:t>,  то матрица  </w:t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1F9C94C" wp14:editId="06AC35DD">
                        <wp:extent cx="165100" cy="190500"/>
                        <wp:effectExtent l="0" t="0" r="6350" b="0"/>
                        <wp:docPr id="121" name="Рисунок 121" descr="AA379A0F8B81B273D5EF25577F5229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 descr="AA379A0F8B81B273D5EF25577F5229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1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94057">
                    <w:rPr>
                      <w:sz w:val="24"/>
                      <w:szCs w:val="24"/>
                    </w:rPr>
                    <w:t xml:space="preserve"> …. </w:t>
                  </w:r>
                </w:p>
              </w:tc>
            </w:tr>
            <w:tr w:rsidR="00AD2F35" w:rsidRPr="00994057" w:rsidTr="001A7D31">
              <w:trPr>
                <w:gridAfter w:val="1"/>
                <w:wAfter w:w="126" w:type="pct"/>
                <w:tblCellSpacing w:w="7" w:type="dxa"/>
                <w:jc w:val="center"/>
              </w:trPr>
              <w:tc>
                <w:tcPr>
                  <w:tcW w:w="4853" w:type="pct"/>
                  <w:vAlign w:val="center"/>
                </w:tcPr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b/>
                      <w:bCs/>
                      <w:sz w:val="24"/>
                      <w:szCs w:val="24"/>
                    </w:rPr>
                    <w:t>ВАРИАНТЫ ОТВЕТОВ:</w:t>
                  </w:r>
                </w:p>
                <w:tbl>
                  <w:tblPr>
                    <w:tblW w:w="5000" w:type="pct"/>
                    <w:tblCellSpacing w:w="0" w:type="dxa"/>
                    <w:tblCellMar>
                      <w:top w:w="75" w:type="dxa"/>
                      <w:left w:w="75" w:type="dxa"/>
                      <w:bottom w:w="75" w:type="dxa"/>
                      <w:right w:w="7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842"/>
                    <w:gridCol w:w="3597"/>
                    <w:gridCol w:w="702"/>
                    <w:gridCol w:w="842"/>
                    <w:gridCol w:w="3598"/>
                  </w:tblGrid>
                  <w:tr w:rsidR="00AD2F35" w:rsidRPr="00994057" w:rsidTr="001A7D3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1)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может быть произвольной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2)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является квадратной</w:t>
                        </w:r>
                      </w:p>
                    </w:tc>
                  </w:tr>
                  <w:tr w:rsidR="00AD2F35" w:rsidRPr="00994057" w:rsidTr="001A7D3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3)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 xml:space="preserve">является нулевой (размера </w:t>
                        </w:r>
                        <w:r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179B1D2E" wp14:editId="34BB2289">
                              <wp:extent cx="495300" cy="190500"/>
                              <wp:effectExtent l="0" t="0" r="0" b="0"/>
                              <wp:docPr id="122" name="Рисунок 122" descr="497396E342A3C58C8DE27E685A4138C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2" descr="497396E342A3C58C8DE27E685A4138C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5300" cy="190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94057">
                          <w:rPr>
                            <w:sz w:val="24"/>
                            <w:szCs w:val="24"/>
                          </w:rPr>
                          <w:t xml:space="preserve">, где </w:t>
                        </w:r>
                        <w:r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0A28BDC9" wp14:editId="58057D98">
                              <wp:extent cx="520700" cy="215900"/>
                              <wp:effectExtent l="0" t="0" r="0" b="0"/>
                              <wp:docPr id="123" name="Рисунок 123" descr="380048558EEFF020B48967CD16576F9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3" descr="380048558EEFF020B48967CD16576F9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0700" cy="215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4)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может быть единичной</w:t>
                        </w:r>
                      </w:p>
                    </w:tc>
                  </w:tr>
                </w:tbl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</w:p>
              </w:tc>
            </w:tr>
            <w:tr w:rsidR="00AD2F35" w:rsidRPr="00994057" w:rsidTr="001A7D31">
              <w:trPr>
                <w:gridAfter w:val="1"/>
                <w:wAfter w:w="126" w:type="pct"/>
                <w:tblCellSpacing w:w="7" w:type="dxa"/>
                <w:jc w:val="center"/>
              </w:trPr>
              <w:tc>
                <w:tcPr>
                  <w:tcW w:w="4853" w:type="pct"/>
                </w:tcPr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b/>
                      <w:bCs/>
                      <w:sz w:val="24"/>
                      <w:szCs w:val="24"/>
                      <w:u w:val="single"/>
                    </w:rPr>
                    <w:t>ЗАДАНИЕ № 4</w:t>
                  </w:r>
                  <w:r w:rsidRPr="00994057">
                    <w:rPr>
                      <w:sz w:val="24"/>
                      <w:szCs w:val="24"/>
                    </w:rPr>
                    <w:t>(</w:t>
                  </w:r>
                  <w:r w:rsidRPr="00994057">
                    <w:rPr>
                      <w:i/>
                      <w:iCs/>
                      <w:sz w:val="24"/>
                      <w:szCs w:val="24"/>
                    </w:rPr>
                    <w:t>выберите несколько вариантов ответа</w:t>
                  </w:r>
                  <w:r w:rsidRPr="00994057">
                    <w:rPr>
                      <w:sz w:val="24"/>
                      <w:szCs w:val="24"/>
                    </w:rPr>
                    <w:t>)</w:t>
                  </w:r>
                </w:p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sz w:val="24"/>
                      <w:szCs w:val="24"/>
                    </w:rPr>
                    <w:t xml:space="preserve">Операция произведения матриц правильно определена для матричного умножения вида … </w:t>
                  </w:r>
                </w:p>
              </w:tc>
            </w:tr>
            <w:tr w:rsidR="00AD2F35" w:rsidRPr="00994057" w:rsidTr="001A7D31">
              <w:trPr>
                <w:gridAfter w:val="1"/>
                <w:wAfter w:w="126" w:type="pct"/>
                <w:tblCellSpacing w:w="7" w:type="dxa"/>
                <w:jc w:val="center"/>
              </w:trPr>
              <w:tc>
                <w:tcPr>
                  <w:tcW w:w="4853" w:type="pct"/>
                  <w:vAlign w:val="center"/>
                </w:tcPr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b/>
                      <w:bCs/>
                      <w:sz w:val="24"/>
                      <w:szCs w:val="24"/>
                    </w:rPr>
                    <w:lastRenderedPageBreak/>
                    <w:t>ВАРИАНТЫ ОТВЕТОВ:</w:t>
                  </w:r>
                </w:p>
                <w:tbl>
                  <w:tblPr>
                    <w:tblW w:w="5000" w:type="pct"/>
                    <w:tblCellSpacing w:w="0" w:type="dxa"/>
                    <w:tblCellMar>
                      <w:top w:w="75" w:type="dxa"/>
                      <w:left w:w="75" w:type="dxa"/>
                      <w:bottom w:w="75" w:type="dxa"/>
                      <w:right w:w="7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842"/>
                    <w:gridCol w:w="3597"/>
                    <w:gridCol w:w="702"/>
                    <w:gridCol w:w="842"/>
                    <w:gridCol w:w="3598"/>
                  </w:tblGrid>
                  <w:tr w:rsidR="00AD2F35" w:rsidRPr="00994057" w:rsidTr="001A7D3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1)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65B0052F" wp14:editId="2CC3DB87">
                              <wp:extent cx="1485900" cy="546100"/>
                              <wp:effectExtent l="0" t="0" r="0" b="6350"/>
                              <wp:docPr id="124" name="Рисунок 124" descr="CD8B40FF1CC36CEBA5DF6D1FBDF72E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4" descr="CD8B40FF1CC36CEBA5DF6D1FBDF72E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85900" cy="546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2)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70C9A2C1" wp14:editId="0275C8B8">
                              <wp:extent cx="1282700" cy="546100"/>
                              <wp:effectExtent l="0" t="0" r="0" b="6350"/>
                              <wp:docPr id="125" name="Рисунок 125" descr="0A7AF2D43F5615D31CB0ACCB5E8B44C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5" descr="0A7AF2D43F5615D31CB0ACCB5E8B44C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2700" cy="546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2F35" w:rsidRPr="00994057" w:rsidTr="001A7D3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3)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7BA1DF08" wp14:editId="0BF62BD9">
                              <wp:extent cx="1485900" cy="546100"/>
                              <wp:effectExtent l="0" t="0" r="0" b="6350"/>
                              <wp:docPr id="126" name="Рисунок 126" descr="ACA6CDFF0FB6E21DA8B56AF3DBBE43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6" descr="ACA6CDFF0FB6E21DA8B56AF3DBBE434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85900" cy="546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4)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7DFCEAA3" wp14:editId="6AC26201">
                              <wp:extent cx="1282700" cy="546100"/>
                              <wp:effectExtent l="0" t="0" r="0" b="6350"/>
                              <wp:docPr id="127" name="Рисунок 127" descr="8F4AF9B3F6CC12E7571DBABA0BA39A2C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7" descr="8F4AF9B3F6CC12E7571DBABA0BA39A2C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2700" cy="546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2F35" w:rsidRPr="00994057" w:rsidTr="001A7D3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5)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3E36A4B1" wp14:editId="5158FC75">
                              <wp:extent cx="1257300" cy="546100"/>
                              <wp:effectExtent l="0" t="0" r="0" b="6350"/>
                              <wp:docPr id="128" name="Рисунок 128" descr="0306A1CE7BCF7CA13AF77E2510FEE6B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8" descr="0306A1CE7BCF7CA13AF77E2510FEE6B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7300" cy="546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</w:p>
              </w:tc>
            </w:tr>
            <w:tr w:rsidR="00AD2F35" w:rsidRPr="00994057" w:rsidTr="001A7D31">
              <w:trPr>
                <w:gridAfter w:val="1"/>
                <w:wAfter w:w="126" w:type="pct"/>
                <w:tblCellSpacing w:w="7" w:type="dxa"/>
                <w:jc w:val="center"/>
              </w:trPr>
              <w:tc>
                <w:tcPr>
                  <w:tcW w:w="4853" w:type="pct"/>
                </w:tcPr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b/>
                      <w:bCs/>
                      <w:sz w:val="24"/>
                      <w:szCs w:val="24"/>
                      <w:u w:val="single"/>
                    </w:rPr>
                    <w:t>ЗАДАНИЕ № 5</w:t>
                  </w:r>
                  <w:r w:rsidRPr="00994057">
                    <w:rPr>
                      <w:sz w:val="24"/>
                      <w:szCs w:val="24"/>
                    </w:rPr>
                    <w:t>(</w:t>
                  </w:r>
                  <w:r w:rsidRPr="00994057">
                    <w:rPr>
                      <w:i/>
                      <w:iCs/>
                      <w:sz w:val="24"/>
                      <w:szCs w:val="24"/>
                    </w:rPr>
                    <w:t>введите ответ</w:t>
                  </w:r>
                  <w:r w:rsidRPr="00994057">
                    <w:rPr>
                      <w:sz w:val="24"/>
                      <w:szCs w:val="24"/>
                    </w:rPr>
                    <w:t>)</w:t>
                  </w:r>
                </w:p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sz w:val="24"/>
                      <w:szCs w:val="24"/>
                    </w:rPr>
                    <w:t xml:space="preserve">Обратная матрица к матрице </w:t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DD9EC65" wp14:editId="0C4EBB02">
                        <wp:extent cx="1524000" cy="787400"/>
                        <wp:effectExtent l="0" t="0" r="0" b="0"/>
                        <wp:docPr id="129" name="Рисунок 129" descr="A23C2609E8AD2BD7B184BEEA225322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9" descr="A23C2609E8AD2BD7B184BEEA225322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787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94057">
                    <w:rPr>
                      <w:sz w:val="24"/>
                      <w:szCs w:val="24"/>
                    </w:rPr>
                    <w:t> </w:t>
                  </w:r>
                </w:p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sz w:val="24"/>
                      <w:szCs w:val="24"/>
                    </w:rPr>
                    <w:t xml:space="preserve">не существует при </w:t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368E6CF" wp14:editId="2A6B7E0C">
                        <wp:extent cx="165100" cy="152400"/>
                        <wp:effectExtent l="0" t="0" r="6350" b="0"/>
                        <wp:docPr id="130" name="Рисунок 130" descr="DADC8A5D762B0C57C70DF088431814B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0" descr="DADC8A5D762B0C57C70DF088431814B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1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94057">
                    <w:rPr>
                      <w:sz w:val="24"/>
                      <w:szCs w:val="24"/>
                    </w:rPr>
                    <w:t xml:space="preserve">, равном … </w:t>
                  </w:r>
                </w:p>
              </w:tc>
            </w:tr>
            <w:tr w:rsidR="00AD2F35" w:rsidRPr="00994057" w:rsidTr="001A7D31">
              <w:trPr>
                <w:gridAfter w:val="1"/>
                <w:wAfter w:w="126" w:type="pct"/>
                <w:tblCellSpacing w:w="7" w:type="dxa"/>
                <w:jc w:val="center"/>
              </w:trPr>
              <w:tc>
                <w:tcPr>
                  <w:tcW w:w="4853" w:type="pct"/>
                  <w:vAlign w:val="center"/>
                </w:tcPr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b/>
                      <w:bCs/>
                      <w:sz w:val="24"/>
                      <w:szCs w:val="24"/>
                    </w:rPr>
                    <w:t>ВАРИАНТЫ ОТВЕТОВ:</w:t>
                  </w:r>
                </w:p>
                <w:tbl>
                  <w:tblPr>
                    <w:tblW w:w="5000" w:type="pct"/>
                    <w:tblCellSpacing w:w="0" w:type="dxa"/>
                    <w:tblCellMar>
                      <w:top w:w="75" w:type="dxa"/>
                      <w:left w:w="75" w:type="dxa"/>
                      <w:bottom w:w="75" w:type="dxa"/>
                      <w:right w:w="7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9581"/>
                  </w:tblGrid>
                  <w:tr w:rsidR="00AD2F35" w:rsidRPr="00994057" w:rsidTr="001A7D3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78CF6CF2" wp14:editId="489370E8">
                              <wp:extent cx="787400" cy="190500"/>
                              <wp:effectExtent l="0" t="0" r="0" b="0"/>
                              <wp:docPr id="131" name="Рисунок 1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7400" cy="190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</w:p>
              </w:tc>
            </w:tr>
            <w:tr w:rsidR="00AD2F35" w:rsidRPr="00994057" w:rsidTr="001A7D31">
              <w:trPr>
                <w:gridAfter w:val="1"/>
                <w:wAfter w:w="126" w:type="pct"/>
                <w:tblCellSpacing w:w="7" w:type="dxa"/>
                <w:jc w:val="center"/>
              </w:trPr>
              <w:tc>
                <w:tcPr>
                  <w:tcW w:w="4853" w:type="pct"/>
                </w:tcPr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b/>
                      <w:bCs/>
                      <w:sz w:val="24"/>
                      <w:szCs w:val="24"/>
                      <w:u w:val="single"/>
                    </w:rPr>
                    <w:t>ЗАДАНИЕ № 6</w:t>
                  </w:r>
                  <w:r w:rsidRPr="00994057">
                    <w:rPr>
                      <w:i/>
                      <w:iCs/>
                      <w:sz w:val="24"/>
                      <w:szCs w:val="24"/>
                    </w:rPr>
                    <w:t>(выберите один вариант ответа</w:t>
                  </w:r>
                  <w:r w:rsidRPr="00994057">
                    <w:rPr>
                      <w:sz w:val="24"/>
                      <w:szCs w:val="24"/>
                    </w:rPr>
                    <w:t>)</w:t>
                  </w:r>
                </w:p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sz w:val="24"/>
                      <w:szCs w:val="24"/>
                    </w:rPr>
                    <w:t>В системе уравнений</w:t>
                  </w:r>
                </w:p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B5F4AD2" wp14:editId="71C6529F">
                        <wp:extent cx="2222500" cy="863600"/>
                        <wp:effectExtent l="0" t="0" r="6350" b="0"/>
                        <wp:docPr id="132" name="Рисунок 132" descr="EF711BFD4293400B8E42637ED3DF741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2" descr="EF711BFD4293400B8E42637ED3DF741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2500" cy="86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94057">
                    <w:rPr>
                      <w:sz w:val="24"/>
                      <w:szCs w:val="24"/>
                    </w:rPr>
                    <w:br/>
                    <w:t xml:space="preserve">независимыми (свободными) переменными можно считать… </w:t>
                  </w:r>
                </w:p>
              </w:tc>
            </w:tr>
            <w:tr w:rsidR="00AD2F35" w:rsidRPr="00994057" w:rsidTr="001A7D31">
              <w:trPr>
                <w:gridAfter w:val="1"/>
                <w:wAfter w:w="126" w:type="pct"/>
                <w:tblCellSpacing w:w="7" w:type="dxa"/>
                <w:jc w:val="center"/>
              </w:trPr>
              <w:tc>
                <w:tcPr>
                  <w:tcW w:w="4853" w:type="pct"/>
                  <w:vAlign w:val="center"/>
                </w:tcPr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b/>
                      <w:bCs/>
                      <w:sz w:val="24"/>
                      <w:szCs w:val="24"/>
                    </w:rPr>
                    <w:t>ВАРИАНТЫ ОТВЕТОВ:</w:t>
                  </w:r>
                </w:p>
                <w:tbl>
                  <w:tblPr>
                    <w:tblW w:w="5000" w:type="pct"/>
                    <w:tblCellSpacing w:w="0" w:type="dxa"/>
                    <w:tblCellMar>
                      <w:top w:w="75" w:type="dxa"/>
                      <w:left w:w="75" w:type="dxa"/>
                      <w:bottom w:w="75" w:type="dxa"/>
                      <w:right w:w="7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842"/>
                    <w:gridCol w:w="3597"/>
                    <w:gridCol w:w="702"/>
                    <w:gridCol w:w="842"/>
                    <w:gridCol w:w="3598"/>
                  </w:tblGrid>
                  <w:tr w:rsidR="00AD2F35" w:rsidRPr="00994057" w:rsidTr="001A7D3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1)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605C9306" wp14:editId="5A81315C">
                              <wp:extent cx="215900" cy="254000"/>
                              <wp:effectExtent l="0" t="0" r="0" b="0"/>
                              <wp:docPr id="133" name="Рисунок 133" descr="D49FB9F20FC52C91EDA17AFC0BB822F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3" descr="D49FB9F20FC52C91EDA17AFC0BB822F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5900" cy="25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2)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294F6AA5" wp14:editId="66BAF5B6">
                              <wp:extent cx="190500" cy="254000"/>
                              <wp:effectExtent l="0" t="0" r="0" b="0"/>
                              <wp:docPr id="134" name="Рисунок 134" descr="6CD50A77D2ABF2B7F9F8DA95715873BC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4" descr="6CD50A77D2ABF2B7F9F8DA95715873BC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25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94057">
                          <w:rPr>
                            <w:i/>
                            <w:iCs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2D7122AE" wp14:editId="684C45B3">
                              <wp:extent cx="215900" cy="254000"/>
                              <wp:effectExtent l="0" t="0" r="0" b="0"/>
                              <wp:docPr id="135" name="Рисунок 135" descr="C17D2E9A2E8C3D739A326F58DFDB91B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5" descr="C17D2E9A2E8C3D739A326F58DFDB91B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5900" cy="25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94057">
                          <w:rPr>
                            <w:i/>
                            <w:iCs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511AD1B9" wp14:editId="0CEC7D0D">
                              <wp:extent cx="215900" cy="254000"/>
                              <wp:effectExtent l="0" t="0" r="0" b="0"/>
                              <wp:docPr id="136" name="Рисунок 136" descr="246A2409CCEEBBFA473854184D64F9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6" descr="246A2409CCEEBBFA473854184D64F99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5900" cy="25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2F35" w:rsidRPr="00994057" w:rsidTr="001A7D3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3)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67862334" wp14:editId="200166AC">
                              <wp:extent cx="190500" cy="254000"/>
                              <wp:effectExtent l="0" t="0" r="0" b="0"/>
                              <wp:docPr id="137" name="Рисунок 137" descr="330CC72A7ED016965F684C21BAD062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7" descr="330CC72A7ED016965F684C21BAD062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" cy="25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94057">
                          <w:rPr>
                            <w:i/>
                            <w:iCs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70CC93B9" wp14:editId="734C05BB">
                              <wp:extent cx="215900" cy="254000"/>
                              <wp:effectExtent l="0" t="0" r="0" b="0"/>
                              <wp:docPr id="138" name="Рисунок 138" descr="9AB3ED054553F149EF33DD7164F026E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8" descr="9AB3ED054553F149EF33DD7164F026E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5900" cy="25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94057">
                          <w:rPr>
                            <w:i/>
                            <w:iCs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4684DBEE" wp14:editId="71F6232F">
                              <wp:extent cx="215900" cy="254000"/>
                              <wp:effectExtent l="0" t="0" r="0" b="0"/>
                              <wp:docPr id="139" name="Рисунок 139" descr="C7795C3FB198E402F312D74BA80A96C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9" descr="C7795C3FB198E402F312D74BA80A96C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5900" cy="25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94057">
                          <w:rPr>
                            <w:i/>
                            <w:iCs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0AB0A73B" wp14:editId="360C3E4D">
                              <wp:extent cx="215900" cy="254000"/>
                              <wp:effectExtent l="0" t="0" r="0" b="0"/>
                              <wp:docPr id="140" name="Рисунок 140" descr="409B1FF51B6A47FEAC6CA02E6E812F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0" descr="409B1FF51B6A47FEAC6CA02E6E812F9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5900" cy="25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94057">
                          <w:rPr>
                            <w:i/>
                            <w:iCs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i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0EBEEED6" wp14:editId="4DDD3992">
                              <wp:extent cx="215900" cy="254000"/>
                              <wp:effectExtent l="0" t="0" r="0" b="0"/>
                              <wp:docPr id="141" name="Рисунок 141" descr="B88976CBE70081CF4D3366F99FAF5CE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1" descr="B88976CBE70081CF4D3366F99FAF5CE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5900" cy="25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4)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3AF667DD" wp14:editId="19FB4A40">
                              <wp:extent cx="419100" cy="279400"/>
                              <wp:effectExtent l="0" t="0" r="0" b="6350"/>
                              <wp:docPr id="142" name="Рисунок 142" descr="6F98E5055CDD7ADDF081A5E302BC1D9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2" descr="6F98E5055CDD7ADDF081A5E302BC1D9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9100" cy="279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</w:p>
              </w:tc>
            </w:tr>
            <w:tr w:rsidR="00AD2F35" w:rsidRPr="00994057" w:rsidTr="001A7D31">
              <w:trPr>
                <w:gridAfter w:val="1"/>
                <w:wAfter w:w="126" w:type="pct"/>
                <w:tblCellSpacing w:w="7" w:type="dxa"/>
                <w:jc w:val="center"/>
              </w:trPr>
              <w:tc>
                <w:tcPr>
                  <w:tcW w:w="4853" w:type="pct"/>
                </w:tcPr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b/>
                      <w:bCs/>
                      <w:sz w:val="24"/>
                      <w:szCs w:val="24"/>
                      <w:u w:val="single"/>
                    </w:rPr>
                    <w:t>ЗАДАНИЕ № 7</w:t>
                  </w:r>
                  <w:r w:rsidRPr="00994057">
                    <w:rPr>
                      <w:i/>
                      <w:iCs/>
                      <w:sz w:val="24"/>
                      <w:szCs w:val="24"/>
                    </w:rPr>
                    <w:t>выберите один вариант ответа</w:t>
                  </w:r>
                  <w:r w:rsidRPr="00994057">
                    <w:rPr>
                      <w:sz w:val="24"/>
                      <w:szCs w:val="24"/>
                    </w:rPr>
                    <w:t>)</w:t>
                  </w:r>
                </w:p>
                <w:p w:rsidR="00AD2F35" w:rsidRPr="009362AC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362AC">
                    <w:rPr>
                      <w:sz w:val="24"/>
                      <w:szCs w:val="24"/>
                    </w:rPr>
                    <w:t>Дана функция</w:t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85C3F3B" wp14:editId="65F2AD4C">
                        <wp:extent cx="1485900" cy="317500"/>
                        <wp:effectExtent l="0" t="0" r="0" b="6350"/>
                        <wp:docPr id="143" name="Рисунок 143" descr="2023129DAFC43FD142BB0FD8172559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 descr="2023129DAFC43FD142BB0FD8172559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317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362AC">
                    <w:rPr>
                      <w:sz w:val="24"/>
                      <w:szCs w:val="24"/>
                    </w:rPr>
                    <w:t xml:space="preserve">. Тогда ее </w:t>
                  </w:r>
                  <w:r w:rsidRPr="009362AC">
                    <w:rPr>
                      <w:bCs/>
                      <w:sz w:val="24"/>
                      <w:szCs w:val="24"/>
                    </w:rPr>
                    <w:t>областью значений</w:t>
                  </w:r>
                  <w:r w:rsidRPr="009362AC">
                    <w:rPr>
                      <w:sz w:val="24"/>
                      <w:szCs w:val="24"/>
                    </w:rPr>
                    <w:t xml:space="preserve"> является множество… </w:t>
                  </w:r>
                </w:p>
              </w:tc>
            </w:tr>
            <w:tr w:rsidR="00AD2F35" w:rsidRPr="00994057" w:rsidTr="001A7D31">
              <w:trPr>
                <w:gridAfter w:val="1"/>
                <w:wAfter w:w="126" w:type="pct"/>
                <w:tblCellSpacing w:w="7" w:type="dxa"/>
                <w:jc w:val="center"/>
              </w:trPr>
              <w:tc>
                <w:tcPr>
                  <w:tcW w:w="4853" w:type="pct"/>
                  <w:vAlign w:val="center"/>
                </w:tcPr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b/>
                      <w:bCs/>
                      <w:sz w:val="24"/>
                      <w:szCs w:val="24"/>
                    </w:rPr>
                    <w:t>ВАРИАНТЫ ОТВЕТОВ:</w:t>
                  </w:r>
                </w:p>
                <w:tbl>
                  <w:tblPr>
                    <w:tblW w:w="5000" w:type="pct"/>
                    <w:tblCellSpacing w:w="0" w:type="dxa"/>
                    <w:tblCellMar>
                      <w:top w:w="75" w:type="dxa"/>
                      <w:left w:w="75" w:type="dxa"/>
                      <w:bottom w:w="75" w:type="dxa"/>
                      <w:right w:w="7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842"/>
                    <w:gridCol w:w="3597"/>
                    <w:gridCol w:w="702"/>
                    <w:gridCol w:w="842"/>
                    <w:gridCol w:w="3598"/>
                  </w:tblGrid>
                  <w:tr w:rsidR="00AD2F35" w:rsidRPr="00994057" w:rsidTr="001A7D3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1)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29EF27E9" wp14:editId="56DACD51">
                              <wp:extent cx="1371600" cy="254000"/>
                              <wp:effectExtent l="0" t="0" r="0" b="0"/>
                              <wp:docPr id="144" name="Рисунок 144" descr="4772E71AD7278F6D6435214607BF52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4" descr="4772E71AD7278F6D6435214607BF528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0" cy="25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2)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230374B2" wp14:editId="56A08317">
                              <wp:extent cx="520700" cy="254000"/>
                              <wp:effectExtent l="0" t="0" r="0" b="0"/>
                              <wp:docPr id="145" name="Рисунок 145" descr="30D11A0F38763AC8B80E9E8B2B24B4C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5" descr="30D11A0F38763AC8B80E9E8B2B24B4C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0700" cy="25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2F35" w:rsidRPr="00994057" w:rsidTr="001A7D3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3)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66D1EC8F" wp14:editId="1E6D16AC">
                              <wp:extent cx="939800" cy="279400"/>
                              <wp:effectExtent l="0" t="0" r="0" b="6350"/>
                              <wp:docPr id="146" name="Рисунок 146" descr="8DE94722320F0BD8E55C4DFDAB748D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6" descr="8DE94722320F0BD8E55C4DFDAB748D9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9800" cy="279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4)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5A0B8D77" wp14:editId="083EE4ED">
                              <wp:extent cx="660400" cy="254000"/>
                              <wp:effectExtent l="0" t="0" r="6350" b="0"/>
                              <wp:docPr id="147" name="Рисунок 147" descr="FDFD7DD34EBB1AE8F5A99067A2ABCC4C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7" descr="FDFD7DD34EBB1AE8F5A99067A2ABCC4C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0400" cy="25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</w:p>
              </w:tc>
            </w:tr>
            <w:tr w:rsidR="00AD2F35" w:rsidRPr="00994057" w:rsidTr="001A7D31">
              <w:trPr>
                <w:gridAfter w:val="1"/>
                <w:wAfter w:w="126" w:type="pct"/>
                <w:tblCellSpacing w:w="7" w:type="dxa"/>
                <w:jc w:val="center"/>
              </w:trPr>
              <w:tc>
                <w:tcPr>
                  <w:tcW w:w="4853" w:type="pct"/>
                </w:tcPr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b/>
                      <w:bCs/>
                      <w:sz w:val="24"/>
                      <w:szCs w:val="24"/>
                      <w:u w:val="single"/>
                    </w:rPr>
                    <w:lastRenderedPageBreak/>
                    <w:t>ЗАДАНИЕ № 8</w:t>
                  </w:r>
                  <w:r w:rsidRPr="00994057">
                    <w:rPr>
                      <w:b/>
                      <w:bCs/>
                      <w:sz w:val="24"/>
                      <w:szCs w:val="24"/>
                    </w:rPr>
                    <w:t>(</w:t>
                  </w:r>
                  <w:r w:rsidRPr="00994057">
                    <w:rPr>
                      <w:i/>
                      <w:iCs/>
                      <w:sz w:val="24"/>
                      <w:szCs w:val="24"/>
                    </w:rPr>
                    <w:t>выберите один вариант ответа</w:t>
                  </w:r>
                  <w:r w:rsidRPr="00994057">
                    <w:rPr>
                      <w:sz w:val="24"/>
                      <w:szCs w:val="24"/>
                    </w:rPr>
                    <w:t>)</w:t>
                  </w:r>
                </w:p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sz w:val="24"/>
                      <w:szCs w:val="24"/>
                    </w:rPr>
                    <w:t xml:space="preserve">Число точек разрыва функции </w:t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FE111A4" wp14:editId="286EAD9A">
                        <wp:extent cx="1041400" cy="508000"/>
                        <wp:effectExtent l="0" t="0" r="6350" b="6350"/>
                        <wp:docPr id="148" name="Рисунок 148" descr="FEDD7DB1DA04DFF78752AD1D10F3F1E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8" descr="FEDD7DB1DA04DFF78752AD1D10F3F1E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1400" cy="5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94057">
                    <w:rPr>
                      <w:sz w:val="24"/>
                      <w:szCs w:val="24"/>
                    </w:rPr>
                    <w:t xml:space="preserve"> равно… </w:t>
                  </w:r>
                </w:p>
              </w:tc>
            </w:tr>
            <w:tr w:rsidR="00AD2F35" w:rsidRPr="00994057" w:rsidTr="001A7D31">
              <w:trPr>
                <w:gridAfter w:val="1"/>
                <w:wAfter w:w="126" w:type="pct"/>
                <w:tblCellSpacing w:w="7" w:type="dxa"/>
                <w:jc w:val="center"/>
              </w:trPr>
              <w:tc>
                <w:tcPr>
                  <w:tcW w:w="4853" w:type="pct"/>
                  <w:vAlign w:val="center"/>
                </w:tcPr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b/>
                      <w:bCs/>
                      <w:sz w:val="24"/>
                      <w:szCs w:val="24"/>
                    </w:rPr>
                    <w:t>ВАРИАНТЫ ОТВЕТОВ:</w:t>
                  </w:r>
                </w:p>
                <w:tbl>
                  <w:tblPr>
                    <w:tblW w:w="5000" w:type="pct"/>
                    <w:tblCellSpacing w:w="0" w:type="dxa"/>
                    <w:tblCellMar>
                      <w:top w:w="75" w:type="dxa"/>
                      <w:left w:w="75" w:type="dxa"/>
                      <w:bottom w:w="75" w:type="dxa"/>
                      <w:right w:w="7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842"/>
                    <w:gridCol w:w="3597"/>
                    <w:gridCol w:w="702"/>
                    <w:gridCol w:w="842"/>
                    <w:gridCol w:w="3598"/>
                  </w:tblGrid>
                  <w:tr w:rsidR="00AD2F35" w:rsidRPr="00994057" w:rsidTr="001A7D3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1)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0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2)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c>
                  </w:tr>
                  <w:tr w:rsidR="00AD2F35" w:rsidRPr="00994057" w:rsidTr="001A7D3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3)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4)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c>
                  </w:tr>
                </w:tbl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AD2F35" w:rsidRPr="00994057" w:rsidRDefault="00AD2F35" w:rsidP="001A7D31">
            <w:pPr>
              <w:ind w:left="432"/>
              <w:rPr>
                <w:vanish/>
                <w:sz w:val="24"/>
                <w:szCs w:val="24"/>
              </w:rPr>
            </w:pPr>
          </w:p>
        </w:tc>
      </w:tr>
      <w:tr w:rsidR="00AD2F35" w:rsidRPr="00370D19" w:rsidTr="001A7D31">
        <w:trPr>
          <w:tblCellSpacing w:w="7" w:type="dxa"/>
          <w:jc w:val="center"/>
        </w:trPr>
        <w:tc>
          <w:tcPr>
            <w:tcW w:w="4985" w:type="pct"/>
            <w:gridSpan w:val="2"/>
          </w:tcPr>
          <w:tbl>
            <w:tblPr>
              <w:tblW w:w="5000" w:type="pct"/>
              <w:jc w:val="center"/>
              <w:tblCellSpacing w:w="7" w:type="dxa"/>
              <w:tblCellMar>
                <w:top w:w="150" w:type="dxa"/>
                <w:left w:w="150" w:type="dxa"/>
                <w:bottom w:w="150" w:type="dxa"/>
                <w:right w:w="150" w:type="dxa"/>
              </w:tblCellMar>
              <w:tblLook w:val="00A0" w:firstRow="1" w:lastRow="0" w:firstColumn="1" w:lastColumn="0" w:noHBand="0" w:noVBand="0"/>
            </w:tblPr>
            <w:tblGrid>
              <w:gridCol w:w="9637"/>
            </w:tblGrid>
            <w:tr w:rsidR="00AD2F35" w:rsidRPr="00994057" w:rsidTr="001A7D31">
              <w:trPr>
                <w:tblCellSpacing w:w="7" w:type="dxa"/>
                <w:jc w:val="center"/>
              </w:trPr>
              <w:tc>
                <w:tcPr>
                  <w:tcW w:w="4987" w:type="pct"/>
                </w:tcPr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b/>
                      <w:bCs/>
                      <w:sz w:val="24"/>
                      <w:szCs w:val="24"/>
                      <w:u w:val="single"/>
                    </w:rPr>
                    <w:lastRenderedPageBreak/>
                    <w:t xml:space="preserve">ЗАДАНИЕ № </w:t>
                  </w:r>
                  <w:r>
                    <w:rPr>
                      <w:b/>
                      <w:bCs/>
                      <w:sz w:val="24"/>
                      <w:szCs w:val="24"/>
                      <w:u w:val="single"/>
                    </w:rPr>
                    <w:t>9</w:t>
                  </w:r>
                  <w:r w:rsidRPr="00994057">
                    <w:rPr>
                      <w:i/>
                      <w:iCs/>
                      <w:sz w:val="24"/>
                      <w:szCs w:val="24"/>
                    </w:rPr>
                    <w:t>(- выберите один вариант ответа</w:t>
                  </w:r>
                  <w:r w:rsidRPr="00994057">
                    <w:rPr>
                      <w:sz w:val="24"/>
                      <w:szCs w:val="24"/>
                    </w:rPr>
                    <w:t>)</w:t>
                  </w:r>
                </w:p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sz w:val="24"/>
                      <w:szCs w:val="24"/>
                    </w:rPr>
                    <w:t xml:space="preserve">Значение производной второго порядка функции </w:t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906AB83" wp14:editId="4FEE8DC4">
                        <wp:extent cx="1066800" cy="241300"/>
                        <wp:effectExtent l="0" t="0" r="0" b="6350"/>
                        <wp:docPr id="149" name="Рисунок 149" descr="8B52728B56CBF63982D640754AC252F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9" descr="8B52728B56CBF63982D640754AC252F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241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94057">
                    <w:rPr>
                      <w:sz w:val="24"/>
                      <w:szCs w:val="24"/>
                    </w:rPr>
                    <w:t xml:space="preserve"> в точке </w:t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DC1757E" wp14:editId="51C51BB8">
                        <wp:extent cx="431800" cy="444500"/>
                        <wp:effectExtent l="0" t="0" r="6350" b="0"/>
                        <wp:docPr id="150" name="Рисунок 150" descr="2E6971373A56B826D5194111D796E3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0" descr="2E6971373A56B826D5194111D796E3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800" cy="44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94057">
                    <w:rPr>
                      <w:sz w:val="24"/>
                      <w:szCs w:val="24"/>
                    </w:rPr>
                    <w:t xml:space="preserve"> равно… </w:t>
                  </w:r>
                </w:p>
              </w:tc>
            </w:tr>
            <w:tr w:rsidR="00AD2F35" w:rsidRPr="00994057" w:rsidTr="001A7D31">
              <w:trPr>
                <w:tblCellSpacing w:w="7" w:type="dxa"/>
                <w:jc w:val="center"/>
              </w:trPr>
              <w:tc>
                <w:tcPr>
                  <w:tcW w:w="4987" w:type="pct"/>
                  <w:vAlign w:val="center"/>
                </w:tcPr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b/>
                      <w:bCs/>
                      <w:sz w:val="24"/>
                      <w:szCs w:val="24"/>
                    </w:rPr>
                    <w:t>ВАРИАНТЫ ОТВЕТОВ:</w:t>
                  </w:r>
                </w:p>
                <w:tbl>
                  <w:tblPr>
                    <w:tblW w:w="5000" w:type="pct"/>
                    <w:tblCellSpacing w:w="0" w:type="dxa"/>
                    <w:tblCellMar>
                      <w:top w:w="75" w:type="dxa"/>
                      <w:left w:w="75" w:type="dxa"/>
                      <w:bottom w:w="75" w:type="dxa"/>
                      <w:right w:w="7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843"/>
                    <w:gridCol w:w="3461"/>
                    <w:gridCol w:w="702"/>
                    <w:gridCol w:w="842"/>
                    <w:gridCol w:w="3461"/>
                  </w:tblGrid>
                  <w:tr w:rsidR="00AD2F35" w:rsidRPr="00994057" w:rsidTr="001A7D3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1)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2)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4</w:t>
                        </w:r>
                      </w:p>
                    </w:tc>
                  </w:tr>
                  <w:tr w:rsidR="00AD2F35" w:rsidRPr="00994057" w:rsidTr="001A7D3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3)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- 4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4)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- 1</w:t>
                        </w:r>
                      </w:p>
                    </w:tc>
                  </w:tr>
                </w:tbl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AD2F35" w:rsidRPr="00994057" w:rsidRDefault="00AD2F35" w:rsidP="001A7D31">
            <w:pPr>
              <w:ind w:left="432"/>
              <w:rPr>
                <w:vanish/>
                <w:sz w:val="24"/>
                <w:szCs w:val="24"/>
              </w:rPr>
            </w:pPr>
          </w:p>
        </w:tc>
      </w:tr>
      <w:tr w:rsidR="00AD2F35" w:rsidRPr="00370D19" w:rsidTr="001A7D31">
        <w:trPr>
          <w:tblCellSpacing w:w="7" w:type="dxa"/>
          <w:jc w:val="center"/>
        </w:trPr>
        <w:tc>
          <w:tcPr>
            <w:tcW w:w="4985" w:type="pct"/>
            <w:gridSpan w:val="2"/>
          </w:tcPr>
          <w:tbl>
            <w:tblPr>
              <w:tblW w:w="10200" w:type="dxa"/>
              <w:jc w:val="center"/>
              <w:tblCellSpacing w:w="7" w:type="dxa"/>
              <w:tblCellMar>
                <w:top w:w="150" w:type="dxa"/>
                <w:left w:w="150" w:type="dxa"/>
                <w:bottom w:w="150" w:type="dxa"/>
                <w:right w:w="150" w:type="dxa"/>
              </w:tblCellMar>
              <w:tblLook w:val="00A0" w:firstRow="1" w:lastRow="0" w:firstColumn="1" w:lastColumn="0" w:noHBand="0" w:noVBand="0"/>
            </w:tblPr>
            <w:tblGrid>
              <w:gridCol w:w="10200"/>
            </w:tblGrid>
            <w:tr w:rsidR="00AD2F35" w:rsidRPr="00994057" w:rsidTr="001A7D31">
              <w:trPr>
                <w:tblCellSpacing w:w="7" w:type="dxa"/>
                <w:jc w:val="center"/>
              </w:trPr>
              <w:tc>
                <w:tcPr>
                  <w:tcW w:w="4986" w:type="pct"/>
                </w:tcPr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b/>
                      <w:bCs/>
                      <w:sz w:val="24"/>
                      <w:szCs w:val="24"/>
                      <w:u w:val="single"/>
                    </w:rPr>
                    <w:t>ЗАДАНИЕ № 1</w:t>
                  </w:r>
                  <w:r>
                    <w:rPr>
                      <w:b/>
                      <w:bCs/>
                      <w:sz w:val="24"/>
                      <w:szCs w:val="24"/>
                      <w:u w:val="single"/>
                    </w:rPr>
                    <w:t>0</w:t>
                  </w:r>
                  <w:r w:rsidRPr="00994057">
                    <w:rPr>
                      <w:sz w:val="24"/>
                      <w:szCs w:val="24"/>
                    </w:rPr>
                    <w:t>(</w:t>
                  </w:r>
                  <w:r w:rsidRPr="00994057">
                    <w:rPr>
                      <w:i/>
                      <w:iCs/>
                      <w:sz w:val="24"/>
                      <w:szCs w:val="24"/>
                    </w:rPr>
                    <w:t>введите ответ</w:t>
                  </w:r>
                  <w:r w:rsidRPr="00994057">
                    <w:rPr>
                      <w:sz w:val="24"/>
                      <w:szCs w:val="24"/>
                    </w:rPr>
                    <w:t>)</w:t>
                  </w:r>
                </w:p>
                <w:p w:rsidR="00AD2F35" w:rsidRDefault="00AD2F35" w:rsidP="001A7D31">
                  <w:pPr>
                    <w:ind w:left="432" w:right="1246"/>
                    <w:rPr>
                      <w:sz w:val="24"/>
                      <w:szCs w:val="24"/>
                    </w:rPr>
                  </w:pPr>
                  <w:r w:rsidRPr="00994057">
                    <w:rPr>
                      <w:sz w:val="24"/>
                      <w:szCs w:val="24"/>
                    </w:rPr>
                    <w:t>Если</w:t>
                  </w:r>
                </w:p>
                <w:p w:rsidR="00AD2F35" w:rsidRPr="00994057" w:rsidRDefault="00AD2F35" w:rsidP="001A7D31">
                  <w:pPr>
                    <w:ind w:left="432" w:right="1246"/>
                    <w:rPr>
                      <w:sz w:val="24"/>
                      <w:szCs w:val="24"/>
                    </w:rPr>
                  </w:pPr>
                  <w:r w:rsidRPr="00994057">
                    <w:rPr>
                      <w:sz w:val="24"/>
                      <w:szCs w:val="24"/>
                    </w:rPr>
                    <w:t xml:space="preserve">  </w:t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1C53D7C" wp14:editId="56D47724">
                        <wp:extent cx="1333500" cy="533400"/>
                        <wp:effectExtent l="0" t="0" r="0" b="0"/>
                        <wp:docPr id="151" name="Рисунок 151" descr="9B55508EE9D098C0B452C1FC5746FED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1" descr="9B55508EE9D098C0B452C1FC5746FED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94057">
                    <w:rPr>
                      <w:sz w:val="24"/>
                      <w:szCs w:val="24"/>
                    </w:rPr>
                    <w:t xml:space="preserve">, </w:t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FEB89A7" wp14:editId="7A0CA2E2">
                        <wp:extent cx="1282700" cy="533400"/>
                        <wp:effectExtent l="0" t="0" r="0" b="0"/>
                        <wp:docPr id="152" name="Рисунок 152" descr="4EDC9AEB3C23F8F6EBAC449202D97A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2" descr="4EDC9AEB3C23F8F6EBAC449202D97A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27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94057">
                    <w:rPr>
                      <w:sz w:val="24"/>
                      <w:szCs w:val="24"/>
                    </w:rPr>
                    <w:t xml:space="preserve">, то интеграл </w:t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1D1A26D" wp14:editId="7250FFD8">
                        <wp:extent cx="2095500" cy="533400"/>
                        <wp:effectExtent l="0" t="0" r="0" b="0"/>
                        <wp:docPr id="153" name="Рисунок 153" descr="3A4DCED3BF44241D099C41FA49880B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3" descr="3A4DCED3BF44241D099C41FA49880B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94057">
                    <w:rPr>
                      <w:sz w:val="24"/>
                      <w:szCs w:val="24"/>
                    </w:rPr>
                    <w:t xml:space="preserve"> равен … </w:t>
                  </w:r>
                </w:p>
              </w:tc>
            </w:tr>
            <w:tr w:rsidR="00AD2F35" w:rsidRPr="00994057" w:rsidTr="001A7D31">
              <w:trPr>
                <w:tblCellSpacing w:w="7" w:type="dxa"/>
                <w:jc w:val="center"/>
              </w:trPr>
              <w:tc>
                <w:tcPr>
                  <w:tcW w:w="0" w:type="auto"/>
                  <w:vAlign w:val="center"/>
                </w:tcPr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b/>
                      <w:bCs/>
                      <w:sz w:val="24"/>
                      <w:szCs w:val="24"/>
                    </w:rPr>
                    <w:t>ВАРИАНТЫ ОТВЕТОВ:</w:t>
                  </w:r>
                </w:p>
                <w:tbl>
                  <w:tblPr>
                    <w:tblW w:w="5000" w:type="pct"/>
                    <w:tblCellSpacing w:w="0" w:type="dxa"/>
                    <w:tblCellMar>
                      <w:top w:w="75" w:type="dxa"/>
                      <w:left w:w="75" w:type="dxa"/>
                      <w:bottom w:w="75" w:type="dxa"/>
                      <w:right w:w="7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9872"/>
                  </w:tblGrid>
                  <w:tr w:rsidR="00AD2F35" w:rsidRPr="00994057" w:rsidTr="001A7D3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2873EFEA" wp14:editId="02C7B3F6">
                              <wp:extent cx="787400" cy="190500"/>
                              <wp:effectExtent l="0" t="0" r="0" b="0"/>
                              <wp:docPr id="154" name="Рисунок 1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7400" cy="190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</w:p>
              </w:tc>
            </w:tr>
            <w:tr w:rsidR="00AD2F35" w:rsidRPr="00994057" w:rsidTr="001A7D31">
              <w:trPr>
                <w:tblCellSpacing w:w="7" w:type="dxa"/>
                <w:jc w:val="center"/>
              </w:trPr>
              <w:tc>
                <w:tcPr>
                  <w:tcW w:w="4986" w:type="pct"/>
                </w:tcPr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b/>
                      <w:bCs/>
                      <w:sz w:val="24"/>
                      <w:szCs w:val="24"/>
                      <w:u w:val="single"/>
                    </w:rPr>
                    <w:t>ЗАДАНИЕ № 1</w:t>
                  </w:r>
                  <w:r>
                    <w:rPr>
                      <w:b/>
                      <w:bCs/>
                      <w:sz w:val="24"/>
                      <w:szCs w:val="24"/>
                      <w:u w:val="single"/>
                    </w:rPr>
                    <w:t>1</w:t>
                  </w:r>
                  <w:r w:rsidRPr="00994057">
                    <w:rPr>
                      <w:i/>
                      <w:iCs/>
                      <w:sz w:val="24"/>
                      <w:szCs w:val="24"/>
                    </w:rPr>
                    <w:t>( выберите варианты согласно тексту задания</w:t>
                  </w:r>
                  <w:r w:rsidRPr="00994057">
                    <w:rPr>
                      <w:sz w:val="24"/>
                      <w:szCs w:val="24"/>
                    </w:rPr>
                    <w:t>)</w:t>
                  </w:r>
                </w:p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sz w:val="24"/>
                      <w:szCs w:val="24"/>
                    </w:rPr>
                    <w:t>Установите соответствие между заштрихованными фигурами и определенными интегралами, которые выражают площади этих фигур.</w:t>
                  </w:r>
                </w:p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sz w:val="24"/>
                      <w:szCs w:val="24"/>
                    </w:rPr>
                    <w:t>1.</w:t>
                  </w:r>
                  <w:r w:rsidRPr="00994057">
                    <w:rPr>
                      <w:sz w:val="24"/>
                      <w:szCs w:val="24"/>
                    </w:rPr>
                    <w:br/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424F9093" wp14:editId="016A37B1">
                        <wp:extent cx="2959100" cy="2552700"/>
                        <wp:effectExtent l="0" t="0" r="0" b="0"/>
                        <wp:docPr id="155" name="Рисунок 155" descr="BBD0A23178B1ED381AFE49925DBA6F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5" descr="BBD0A23178B1ED381AFE49925DBA6F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9100" cy="255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94057">
                    <w:rPr>
                      <w:sz w:val="24"/>
                      <w:szCs w:val="24"/>
                    </w:rPr>
                    <w:br/>
                    <w:t>2.</w:t>
                  </w:r>
                  <w:r w:rsidRPr="00994057">
                    <w:rPr>
                      <w:sz w:val="24"/>
                      <w:szCs w:val="24"/>
                    </w:rPr>
                    <w:br/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2E73513" wp14:editId="5AEC0773">
                        <wp:extent cx="2959100" cy="2552700"/>
                        <wp:effectExtent l="0" t="0" r="0" b="0"/>
                        <wp:docPr id="156" name="Рисунок 156" descr="D00C7BC028855D1837CD8EFC1131EC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6" descr="D00C7BC028855D1837CD8EFC1131EC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9100" cy="255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94057">
                    <w:rPr>
                      <w:sz w:val="24"/>
                      <w:szCs w:val="24"/>
                    </w:rPr>
                    <w:br/>
                    <w:t>3.</w:t>
                  </w:r>
                  <w:r w:rsidRPr="00994057">
                    <w:rPr>
                      <w:sz w:val="24"/>
                      <w:szCs w:val="24"/>
                    </w:rPr>
                    <w:br/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BE69B26" wp14:editId="48DAC883">
                        <wp:extent cx="2959100" cy="2552700"/>
                        <wp:effectExtent l="0" t="0" r="0" b="0"/>
                        <wp:docPr id="157" name="Рисунок 157" descr="E324F856F0DCABAF4FD0D82A35D64C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7" descr="E324F856F0DCABAF4FD0D82A35D64C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9100" cy="255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94057">
                    <w:rPr>
                      <w:sz w:val="24"/>
                      <w:szCs w:val="24"/>
                    </w:rPr>
                    <w:br/>
                    <w:t>4.</w:t>
                  </w:r>
                  <w:r w:rsidRPr="00994057">
                    <w:rPr>
                      <w:sz w:val="24"/>
                      <w:szCs w:val="24"/>
                    </w:rPr>
                    <w:br/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0C4B1CEA" wp14:editId="38A0EFE3">
                        <wp:extent cx="2959100" cy="2552700"/>
                        <wp:effectExtent l="0" t="0" r="0" b="0"/>
                        <wp:docPr id="158" name="Рисунок 158" descr="B4A81F6A807692220D8DE955BA454AE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8" descr="B4A81F6A807692220D8DE955BA454AE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9100" cy="2552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D2F35" w:rsidRPr="00994057" w:rsidTr="001A7D31">
              <w:trPr>
                <w:tblCellSpacing w:w="7" w:type="dxa"/>
                <w:jc w:val="center"/>
              </w:trPr>
              <w:tc>
                <w:tcPr>
                  <w:tcW w:w="0" w:type="auto"/>
                  <w:vAlign w:val="center"/>
                </w:tcPr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  <w:r w:rsidRPr="00994057">
                    <w:rPr>
                      <w:b/>
                      <w:bCs/>
                      <w:sz w:val="24"/>
                      <w:szCs w:val="24"/>
                    </w:rPr>
                    <w:lastRenderedPageBreak/>
                    <w:t>ВАРИАНТЫ ОТВЕТОВ:</w:t>
                  </w:r>
                </w:p>
                <w:tbl>
                  <w:tblPr>
                    <w:tblW w:w="5000" w:type="pct"/>
                    <w:tblCellSpacing w:w="0" w:type="dxa"/>
                    <w:tblCellMar>
                      <w:top w:w="75" w:type="dxa"/>
                      <w:left w:w="75" w:type="dxa"/>
                      <w:bottom w:w="75" w:type="dxa"/>
                      <w:right w:w="7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896"/>
                    <w:gridCol w:w="3689"/>
                    <w:gridCol w:w="702"/>
                    <w:gridCol w:w="896"/>
                    <w:gridCol w:w="3689"/>
                  </w:tblGrid>
                  <w:tr w:rsidR="00AD2F35" w:rsidRPr="00994057" w:rsidTr="001A7D3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A)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111F97C2" wp14:editId="040D9B1D">
                              <wp:extent cx="723900" cy="571500"/>
                              <wp:effectExtent l="0" t="0" r="0" b="0"/>
                              <wp:docPr id="159" name="Рисунок 159" descr="8ACE6ACA1E1B2C61967AAD3D425A0EA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9" descr="8ACE6ACA1E1B2C61967AAD3D425A0EA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3900" cy="57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B)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19044C67" wp14:editId="54F3CCFB">
                              <wp:extent cx="1206500" cy="571500"/>
                              <wp:effectExtent l="0" t="0" r="0" b="0"/>
                              <wp:docPr id="160" name="Рисунок 160" descr="5D937A3134D0FE5A2ECA8A337F94246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0" descr="5D937A3134D0FE5A2ECA8A337F94246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06500" cy="57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2F35" w:rsidRPr="00994057" w:rsidTr="001A7D3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C)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280B908D" wp14:editId="5EB5431E">
                              <wp:extent cx="1155700" cy="622300"/>
                              <wp:effectExtent l="0" t="0" r="6350" b="6350"/>
                              <wp:docPr id="161" name="Рисунок 161" descr="2D0CBE1D7D17F02E85AB2243C226BEF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1" descr="2D0CBE1D7D17F02E85AB2243C226BEF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5700" cy="622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D)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6ADCC431" wp14:editId="325F7407">
                              <wp:extent cx="1257300" cy="571500"/>
                              <wp:effectExtent l="0" t="0" r="0" b="0"/>
                              <wp:docPr id="162" name="Рисунок 162" descr="0C883CE4E9864A12C133C284DAE29F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2" descr="0C883CE4E9864A12C133C284DAE29F0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7300" cy="57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2F35" w:rsidRPr="00994057" w:rsidTr="001A7D31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E)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12F2FD7F" wp14:editId="0EF3B985">
                              <wp:extent cx="1168400" cy="622300"/>
                              <wp:effectExtent l="0" t="0" r="0" b="6350"/>
                              <wp:docPr id="163" name="Рисунок 163" descr="4965E82CA030FCC67758BF87C9AEA1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3" descr="4965E82CA030FCC67758BF87C9AEA17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8400" cy="622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sz w:val="24"/>
                            <w:szCs w:val="24"/>
                          </w:rPr>
                          <w:t>  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 w:rsidRPr="00994057">
                          <w:rPr>
                            <w:b/>
                            <w:bCs/>
                            <w:sz w:val="24"/>
                            <w:szCs w:val="24"/>
                          </w:rPr>
                          <w:t>F)</w:t>
                        </w:r>
                        <w:r w:rsidRPr="00994057">
                          <w:rPr>
                            <w:sz w:val="24"/>
                            <w:szCs w:val="24"/>
                          </w:rPr>
                          <w:t> </w:t>
                        </w:r>
                      </w:p>
                    </w:tc>
                    <w:tc>
                      <w:tcPr>
                        <w:tcW w:w="2500" w:type="pct"/>
                        <w:vAlign w:val="center"/>
                      </w:tcPr>
                      <w:p w:rsidR="00AD2F35" w:rsidRPr="00994057" w:rsidRDefault="00AD2F35" w:rsidP="001A7D31">
                        <w:pPr>
                          <w:ind w:left="43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3720E8A0" wp14:editId="04891CA4">
                              <wp:extent cx="685800" cy="571500"/>
                              <wp:effectExtent l="0" t="0" r="0" b="0"/>
                              <wp:docPr id="164" name="Рисунок 164" descr="C057E886DF0A48D36EAF1BA15F6B6B3C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4" descr="C057E886DF0A48D36EAF1BA15F6B6B3C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5800" cy="57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AD2F35" w:rsidRPr="00994057" w:rsidRDefault="00AD2F35" w:rsidP="001A7D31">
                  <w:pPr>
                    <w:ind w:left="432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AD2F35" w:rsidRPr="00994057" w:rsidRDefault="00AD2F35" w:rsidP="001A7D31">
            <w:pPr>
              <w:ind w:left="432"/>
              <w:rPr>
                <w:szCs w:val="28"/>
              </w:rPr>
            </w:pPr>
            <w:r w:rsidRPr="00994057">
              <w:rPr>
                <w:b/>
                <w:szCs w:val="28"/>
                <w:u w:val="single"/>
              </w:rPr>
              <w:t>Задание № 1</w:t>
            </w:r>
            <w:r>
              <w:rPr>
                <w:b/>
                <w:szCs w:val="28"/>
                <w:u w:val="single"/>
              </w:rPr>
              <w:t>2</w:t>
            </w:r>
            <w:r w:rsidRPr="00994057">
              <w:rPr>
                <w:b/>
                <w:szCs w:val="28"/>
                <w:u w:val="single"/>
              </w:rPr>
              <w:t xml:space="preserve">. </w:t>
            </w:r>
            <w:r w:rsidRPr="00994057">
              <w:rPr>
                <w:szCs w:val="28"/>
              </w:rPr>
              <w:t>Найти предел функции</w:t>
            </w:r>
          </w:p>
        </w:tc>
      </w:tr>
      <w:tr w:rsidR="00AD2F35" w:rsidRPr="00370D19" w:rsidTr="001A7D31">
        <w:trPr>
          <w:gridAfter w:val="1"/>
          <w:wAfter w:w="222" w:type="pct"/>
          <w:tblCellSpacing w:w="7" w:type="dxa"/>
          <w:jc w:val="center"/>
        </w:trPr>
        <w:tc>
          <w:tcPr>
            <w:tcW w:w="4757" w:type="pct"/>
          </w:tcPr>
          <w:p w:rsidR="00AD2F35" w:rsidRPr="00994057" w:rsidRDefault="00AD2F35" w:rsidP="001A7D31">
            <w:pPr>
              <w:pStyle w:val="a5"/>
              <w:ind w:left="432"/>
              <w:jc w:val="center"/>
              <w:rPr>
                <w:szCs w:val="28"/>
              </w:rPr>
            </w:pPr>
            <w:r w:rsidRPr="00994057">
              <w:rPr>
                <w:position w:val="-28"/>
                <w:szCs w:val="28"/>
              </w:rPr>
              <w:object w:dxaOrig="1240" w:dyaOrig="720">
                <v:shape id="_x0000_i1140" type="#_x0000_t75" style="width:62.25pt;height:36pt" o:ole="">
                  <v:imagedata r:id="rId287" o:title=""/>
                </v:shape>
                <o:OLEObject Type="Embed" ProgID="Equation.DSMT4" ShapeID="_x0000_i1140" DrawAspect="Content" ObjectID="_1701604910" r:id="rId288"/>
              </w:object>
            </w:r>
          </w:p>
        </w:tc>
      </w:tr>
      <w:tr w:rsidR="00AD2F35" w:rsidRPr="00370D19" w:rsidTr="001A7D31">
        <w:trPr>
          <w:gridAfter w:val="1"/>
          <w:wAfter w:w="222" w:type="pct"/>
          <w:tblCellSpacing w:w="7" w:type="dxa"/>
          <w:jc w:val="center"/>
        </w:trPr>
        <w:tc>
          <w:tcPr>
            <w:tcW w:w="4757" w:type="pct"/>
          </w:tcPr>
          <w:p w:rsidR="00AD2F35" w:rsidRPr="00994057" w:rsidRDefault="00AD2F35" w:rsidP="001A7D31">
            <w:pPr>
              <w:ind w:left="432"/>
              <w:rPr>
                <w:szCs w:val="28"/>
              </w:rPr>
            </w:pPr>
            <w:r w:rsidRPr="00994057">
              <w:rPr>
                <w:szCs w:val="28"/>
              </w:rPr>
              <w:t>Варианты ответов</w:t>
            </w:r>
          </w:p>
        </w:tc>
      </w:tr>
      <w:tr w:rsidR="00AD2F35" w:rsidRPr="00370D19" w:rsidTr="001A7D31">
        <w:trPr>
          <w:gridAfter w:val="1"/>
          <w:wAfter w:w="222" w:type="pct"/>
          <w:tblCellSpacing w:w="7" w:type="dxa"/>
          <w:jc w:val="center"/>
        </w:trPr>
        <w:tc>
          <w:tcPr>
            <w:tcW w:w="4757" w:type="pct"/>
          </w:tcPr>
          <w:p w:rsidR="00AD2F35" w:rsidRPr="00994057" w:rsidRDefault="00AD2F35" w:rsidP="001A7D31">
            <w:pPr>
              <w:pStyle w:val="a5"/>
              <w:numPr>
                <w:ilvl w:val="0"/>
                <w:numId w:val="10"/>
              </w:numPr>
              <w:spacing w:before="40"/>
              <w:ind w:left="432" w:firstLine="0"/>
              <w:rPr>
                <w:szCs w:val="28"/>
              </w:rPr>
            </w:pPr>
            <w:r w:rsidRPr="00994057">
              <w:object w:dxaOrig="620" w:dyaOrig="300">
                <v:shape id="_x0000_i1141" type="#_x0000_t75" style="width:30.75pt;height:15pt" o:ole="">
                  <v:imagedata r:id="rId289" o:title=""/>
                </v:shape>
                <o:OLEObject Type="Embed" ProgID="Equation.DSMT4" ShapeID="_x0000_i1141" DrawAspect="Content" ObjectID="_1701604911" r:id="rId290"/>
              </w:object>
            </w:r>
          </w:p>
        </w:tc>
      </w:tr>
      <w:tr w:rsidR="00AD2F35" w:rsidRPr="00370D19" w:rsidTr="001A7D31">
        <w:trPr>
          <w:gridAfter w:val="1"/>
          <w:wAfter w:w="222" w:type="pct"/>
          <w:tblCellSpacing w:w="7" w:type="dxa"/>
          <w:jc w:val="center"/>
        </w:trPr>
        <w:tc>
          <w:tcPr>
            <w:tcW w:w="4757" w:type="pct"/>
          </w:tcPr>
          <w:p w:rsidR="00AD2F35" w:rsidRPr="00994057" w:rsidRDefault="00AD2F35" w:rsidP="001A7D31">
            <w:pPr>
              <w:pStyle w:val="a5"/>
              <w:numPr>
                <w:ilvl w:val="0"/>
                <w:numId w:val="10"/>
              </w:numPr>
              <w:spacing w:before="40"/>
              <w:ind w:left="432" w:firstLine="0"/>
              <w:rPr>
                <w:szCs w:val="28"/>
              </w:rPr>
            </w:pPr>
            <w:r w:rsidRPr="00994057">
              <w:rPr>
                <w:szCs w:val="28"/>
              </w:rPr>
              <w:t>2</w:t>
            </w:r>
          </w:p>
        </w:tc>
      </w:tr>
      <w:tr w:rsidR="00AD2F35" w:rsidRPr="00370D19" w:rsidTr="001A7D31">
        <w:trPr>
          <w:gridAfter w:val="1"/>
          <w:wAfter w:w="222" w:type="pct"/>
          <w:tblCellSpacing w:w="7" w:type="dxa"/>
          <w:jc w:val="center"/>
        </w:trPr>
        <w:tc>
          <w:tcPr>
            <w:tcW w:w="4757" w:type="pct"/>
          </w:tcPr>
          <w:p w:rsidR="00AD2F35" w:rsidRPr="00994057" w:rsidRDefault="00AD2F35" w:rsidP="001A7D31">
            <w:pPr>
              <w:pStyle w:val="a5"/>
              <w:numPr>
                <w:ilvl w:val="0"/>
                <w:numId w:val="10"/>
              </w:numPr>
              <w:spacing w:before="40"/>
              <w:ind w:left="432" w:firstLine="0"/>
              <w:rPr>
                <w:szCs w:val="28"/>
              </w:rPr>
            </w:pPr>
            <w:r w:rsidRPr="00994057">
              <w:rPr>
                <w:szCs w:val="28"/>
              </w:rPr>
              <w:t>0</w:t>
            </w:r>
          </w:p>
        </w:tc>
      </w:tr>
      <w:tr w:rsidR="00AD2F35" w:rsidRPr="00370D19" w:rsidTr="001A7D31">
        <w:trPr>
          <w:gridAfter w:val="1"/>
          <w:wAfter w:w="222" w:type="pct"/>
          <w:tblCellSpacing w:w="7" w:type="dxa"/>
          <w:jc w:val="center"/>
        </w:trPr>
        <w:tc>
          <w:tcPr>
            <w:tcW w:w="4757" w:type="pct"/>
          </w:tcPr>
          <w:p w:rsidR="00AD2F35" w:rsidRPr="00994057" w:rsidRDefault="00AD2F35" w:rsidP="001A7D31">
            <w:pPr>
              <w:pStyle w:val="a5"/>
              <w:numPr>
                <w:ilvl w:val="0"/>
                <w:numId w:val="10"/>
              </w:numPr>
              <w:spacing w:before="40"/>
              <w:ind w:left="432" w:firstLine="0"/>
              <w:rPr>
                <w:szCs w:val="28"/>
              </w:rPr>
            </w:pPr>
            <w:r w:rsidRPr="00994057">
              <w:object w:dxaOrig="279" w:dyaOrig="220">
                <v:shape id="_x0000_i1142" type="#_x0000_t75" style="width:12pt;height:11.25pt" o:ole="">
                  <v:imagedata r:id="rId291" o:title=""/>
                </v:shape>
                <o:OLEObject Type="Embed" ProgID="Equation.DSMT4" ShapeID="_x0000_i1142" DrawAspect="Content" ObjectID="_1701604912" r:id="rId292"/>
              </w:object>
            </w:r>
          </w:p>
        </w:tc>
      </w:tr>
      <w:tr w:rsidR="00AD2F35" w:rsidRPr="00370D19" w:rsidTr="001A7D31">
        <w:trPr>
          <w:gridAfter w:val="1"/>
          <w:wAfter w:w="222" w:type="pct"/>
          <w:tblCellSpacing w:w="7" w:type="dxa"/>
          <w:jc w:val="center"/>
        </w:trPr>
        <w:tc>
          <w:tcPr>
            <w:tcW w:w="4757" w:type="pct"/>
          </w:tcPr>
          <w:p w:rsidR="00AD2F35" w:rsidRPr="00994057" w:rsidRDefault="00AD2F35" w:rsidP="001A7D31">
            <w:pPr>
              <w:pStyle w:val="a5"/>
              <w:numPr>
                <w:ilvl w:val="0"/>
                <w:numId w:val="10"/>
              </w:numPr>
              <w:spacing w:before="40"/>
              <w:ind w:left="432" w:firstLine="0"/>
              <w:rPr>
                <w:szCs w:val="28"/>
              </w:rPr>
            </w:pPr>
            <w:r w:rsidRPr="00994057">
              <w:object w:dxaOrig="220" w:dyaOrig="279">
                <v:shape id="_x0000_i1143" type="#_x0000_t75" style="width:11.25pt;height:12pt" o:ole="">
                  <v:imagedata r:id="rId293" o:title=""/>
                </v:shape>
                <o:OLEObject Type="Embed" ProgID="Equation.DSMT4" ShapeID="_x0000_i1143" DrawAspect="Content" ObjectID="_1701604913" r:id="rId294"/>
              </w:object>
            </w:r>
          </w:p>
        </w:tc>
      </w:tr>
    </w:tbl>
    <w:p w:rsidR="00AD2F35" w:rsidRPr="00383B2A" w:rsidRDefault="00AD2F35" w:rsidP="00AD2F35">
      <w:pPr>
        <w:pStyle w:val="3"/>
        <w:rPr>
          <w:rFonts w:ascii="Times New Roman" w:hAnsi="Times New Roman"/>
          <w:sz w:val="24"/>
          <w:szCs w:val="24"/>
        </w:rPr>
      </w:pPr>
      <w:bookmarkStart w:id="11" w:name="_Toc450503118"/>
      <w:bookmarkStart w:id="12" w:name="_Toc450547748"/>
      <w:r w:rsidRPr="00383B2A">
        <w:rPr>
          <w:rFonts w:ascii="Times New Roman" w:hAnsi="Times New Roman"/>
          <w:sz w:val="24"/>
          <w:szCs w:val="24"/>
        </w:rPr>
        <w:lastRenderedPageBreak/>
        <w:t xml:space="preserve">Задача по теории вероятности </w:t>
      </w:r>
    </w:p>
    <w:p w:rsidR="00AD2F35" w:rsidRPr="00383B2A" w:rsidRDefault="00AD2F35" w:rsidP="00AD2F35">
      <w:pPr>
        <w:rPr>
          <w:sz w:val="24"/>
          <w:szCs w:val="24"/>
          <w:lang w:eastAsia="ru-RU"/>
        </w:rPr>
      </w:pPr>
      <w:r w:rsidRPr="00383B2A">
        <w:rPr>
          <w:sz w:val="24"/>
          <w:szCs w:val="24"/>
          <w:lang w:eastAsia="ru-RU"/>
        </w:rPr>
        <w:t xml:space="preserve">1. Устройство состоит из пяти элементов, из которых два изношены. При включении устройства включаются случайным образом два элемента. Найти вероятность того, что включенными окажутся неизношенные элементы. </w:t>
      </w:r>
    </w:p>
    <w:p w:rsidR="00AD2F35" w:rsidRPr="00383B2A" w:rsidRDefault="00AD2F35" w:rsidP="00AD2F35">
      <w:pPr>
        <w:rPr>
          <w:sz w:val="24"/>
          <w:szCs w:val="24"/>
          <w:lang w:eastAsia="ru-RU"/>
        </w:rPr>
      </w:pPr>
      <w:r w:rsidRPr="00383B2A">
        <w:rPr>
          <w:sz w:val="24"/>
          <w:szCs w:val="24"/>
          <w:lang w:eastAsia="ru-RU"/>
        </w:rPr>
        <w:t xml:space="preserve">2. Для сигнализации об аварии установлены два независимо работающих сигнализатора. Вероятность того, что при аварии сигнализатор сработает, равна 0,95 для первого сигнализатора и 0,9 для второго. Найти вероятность того, что при аварии сработает только один сигнализатор. </w:t>
      </w:r>
    </w:p>
    <w:p w:rsidR="00AD2F35" w:rsidRPr="00383B2A" w:rsidRDefault="00AD2F35" w:rsidP="00AD2F35">
      <w:pPr>
        <w:rPr>
          <w:sz w:val="24"/>
          <w:szCs w:val="24"/>
          <w:lang w:eastAsia="ru-RU"/>
        </w:rPr>
      </w:pPr>
      <w:r w:rsidRPr="00383B2A">
        <w:rPr>
          <w:sz w:val="24"/>
          <w:szCs w:val="24"/>
          <w:lang w:eastAsia="ru-RU"/>
        </w:rPr>
        <w:t xml:space="preserve">3. Устройство состоит из трех независимо работающих основных элементов. Устройство отказывает, если откажет, хотя бы один элемент. Вероятность отказа каждого элемента за время t равна 0,1. Найти вероятность безотказной работы устройства за время t, если: а) работают только основные элементы; б) включен один резервный элемент; в) включены два резервных элемента. Предполагается, что резервные элементы работают в том же режиме, что и основные, вероятность отказа каждого резервного элемента также равна 0,1 и устройство отказывает, если работает менее трех элементов. </w:t>
      </w:r>
    </w:p>
    <w:p w:rsidR="00AD2F35" w:rsidRPr="00383B2A" w:rsidRDefault="00AD2F35" w:rsidP="00AD2F35">
      <w:pPr>
        <w:rPr>
          <w:sz w:val="24"/>
          <w:szCs w:val="24"/>
          <w:lang w:eastAsia="ru-RU"/>
        </w:rPr>
      </w:pPr>
      <w:r w:rsidRPr="00383B2A">
        <w:rPr>
          <w:sz w:val="24"/>
          <w:szCs w:val="24"/>
          <w:lang w:eastAsia="ru-RU"/>
        </w:rPr>
        <w:t xml:space="preserve">4. Найти вероятность того, что событие А наступит ровно 70 раз в 243 испытаниях, если вероятность появления этого события в каждом испытании равна 0,25. </w:t>
      </w:r>
    </w:p>
    <w:p w:rsidR="00AD2F35" w:rsidRPr="00383B2A" w:rsidRDefault="00AD2F35" w:rsidP="00AD2F35">
      <w:pPr>
        <w:rPr>
          <w:sz w:val="24"/>
          <w:szCs w:val="24"/>
          <w:lang w:eastAsia="ru-RU"/>
        </w:rPr>
      </w:pPr>
      <w:r w:rsidRPr="00383B2A">
        <w:rPr>
          <w:sz w:val="24"/>
          <w:szCs w:val="24"/>
          <w:lang w:eastAsia="ru-RU"/>
        </w:rPr>
        <w:t xml:space="preserve">5. Отдел технического контроля проверяет на стандартность 900 деталей. Вероятность того, что деталь стандартна, равна 0,9. Найти с вероятностью 0,95 границы, в которых будет заключено число m стандартных деталей среди проверенных. </w:t>
      </w:r>
    </w:p>
    <w:p w:rsidR="00AD2F35" w:rsidRPr="00383B2A" w:rsidRDefault="00AD2F35" w:rsidP="00AD2F35">
      <w:pPr>
        <w:rPr>
          <w:sz w:val="24"/>
          <w:szCs w:val="24"/>
          <w:lang w:eastAsia="ru-RU"/>
        </w:rPr>
      </w:pPr>
      <w:r w:rsidRPr="00383B2A">
        <w:rPr>
          <w:sz w:val="24"/>
          <w:szCs w:val="24"/>
          <w:lang w:eastAsia="ru-RU"/>
        </w:rPr>
        <w:t xml:space="preserve">6. Устройство состоит из трех независимо работающих элементов. Вероятность отказа каждого элемента в одном опыте равна 0,1. Составить закон распределения числа отказавших элементов в одном опыте. </w:t>
      </w:r>
    </w:p>
    <w:p w:rsidR="00AD2F35" w:rsidRPr="00383B2A" w:rsidRDefault="00AD2F35" w:rsidP="00AD2F35">
      <w:pPr>
        <w:rPr>
          <w:sz w:val="24"/>
          <w:szCs w:val="24"/>
          <w:lang w:eastAsia="ru-RU"/>
        </w:rPr>
      </w:pPr>
      <w:r w:rsidRPr="00383B2A">
        <w:rPr>
          <w:sz w:val="24"/>
          <w:szCs w:val="24"/>
          <w:lang w:eastAsia="ru-RU"/>
        </w:rPr>
        <w:t xml:space="preserve">7. Найти математическое ожидание, дисперсию и среднеквадратическое отклонение дискретной случайной величины Х, заданной законом распределения: </w:t>
      </w:r>
    </w:p>
    <w:p w:rsidR="00AD2F35" w:rsidRPr="00D753CA" w:rsidRDefault="00AD2F35" w:rsidP="00AD2F35">
      <w:pPr>
        <w:rPr>
          <w:noProof/>
          <w:lang w:eastAsia="ru-RU"/>
        </w:rPr>
      </w:pPr>
    </w:p>
    <w:p w:rsidR="00AD2F35" w:rsidRDefault="00AD2F35" w:rsidP="00AD2F35">
      <w:pPr>
        <w:jc w:val="center"/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B1C833E" wp14:editId="2FE395D3">
            <wp:extent cx="3546231" cy="419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5"/>
                    <a:srcRect l="62269" t="44650" r="14900" b="50553"/>
                    <a:stretch/>
                  </pic:blipFill>
                  <pic:spPr bwMode="auto">
                    <a:xfrm>
                      <a:off x="0" y="0"/>
                      <a:ext cx="3546726" cy="419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F35" w:rsidRPr="00CD2184" w:rsidRDefault="00AD2F35" w:rsidP="00AD2F35">
      <w:pPr>
        <w:jc w:val="left"/>
        <w:rPr>
          <w:noProof/>
          <w:lang w:eastAsia="ru-RU"/>
        </w:rPr>
      </w:pPr>
      <w:r>
        <w:t>8. Случайная величина Х задана функцией распределения</w:t>
      </w:r>
    </w:p>
    <w:p w:rsidR="00AD2F35" w:rsidRPr="00CD2184" w:rsidRDefault="00AD2F35" w:rsidP="00AD2F35">
      <w:pPr>
        <w:jc w:val="center"/>
        <w:rPr>
          <w:noProof/>
          <w:lang w:eastAsia="ru-RU"/>
        </w:rPr>
      </w:pPr>
    </w:p>
    <w:p w:rsidR="00AD2F35" w:rsidRDefault="00AD2F35" w:rsidP="00AD2F35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8F79140" wp14:editId="5C8C16AB">
            <wp:extent cx="2620297" cy="9906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6"/>
                    <a:srcRect l="63722" t="60886" r="19258" b="27675"/>
                    <a:stretch/>
                  </pic:blipFill>
                  <pic:spPr bwMode="auto">
                    <a:xfrm>
                      <a:off x="0" y="0"/>
                      <a:ext cx="2620659" cy="990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F35" w:rsidRDefault="00AD2F35" w:rsidP="00AD2F35">
      <w:pPr>
        <w:rPr>
          <w:lang w:eastAsia="ru-RU"/>
        </w:rPr>
      </w:pPr>
    </w:p>
    <w:p w:rsidR="00AD2F35" w:rsidRPr="00383B2A" w:rsidRDefault="00AD2F35" w:rsidP="00AD2F35">
      <w:pPr>
        <w:rPr>
          <w:sz w:val="24"/>
          <w:szCs w:val="24"/>
          <w:lang w:eastAsia="ru-RU"/>
        </w:rPr>
      </w:pPr>
      <w:r w:rsidRPr="0049200C">
        <w:rPr>
          <w:lang w:eastAsia="ru-RU"/>
        </w:rPr>
        <w:t xml:space="preserve">9. </w:t>
      </w:r>
      <w:r w:rsidRPr="00383B2A">
        <w:rPr>
          <w:sz w:val="24"/>
          <w:szCs w:val="24"/>
          <w:lang w:eastAsia="ru-RU"/>
        </w:rPr>
        <w:t xml:space="preserve">Случайная величина Х задана плотностью распределения f(x) =2x в интервале (0,1); вне этого интервала f(x) = 0. Найти математическое ожидание, дисперсию и среднеквадратическое отклонение величины Х. </w:t>
      </w:r>
    </w:p>
    <w:p w:rsidR="00AD2F35" w:rsidRPr="00383B2A" w:rsidRDefault="00AD2F35" w:rsidP="00AD2F35">
      <w:pPr>
        <w:rPr>
          <w:sz w:val="24"/>
          <w:szCs w:val="24"/>
          <w:lang w:eastAsia="ru-RU"/>
        </w:rPr>
      </w:pPr>
      <w:r w:rsidRPr="00383B2A">
        <w:rPr>
          <w:sz w:val="24"/>
          <w:szCs w:val="24"/>
          <w:lang w:eastAsia="ru-RU"/>
        </w:rPr>
        <w:t>10. Математическое ожидание и среднее квадратическое отклонение нормально распределенной случайной величины Х соответственно равны 20 и 5. Найти вероятность того, что в результате испытания Х примет значение, заключенное в интервале (15, 25).</w:t>
      </w:r>
    </w:p>
    <w:p w:rsidR="00AD2F35" w:rsidRPr="00D753CA" w:rsidRDefault="00AD2F35" w:rsidP="00AD2F35">
      <w:pPr>
        <w:rPr>
          <w:lang w:eastAsia="ru-RU"/>
        </w:rPr>
      </w:pP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43"/>
        <w:gridCol w:w="3365"/>
        <w:gridCol w:w="3439"/>
      </w:tblGrid>
      <w:tr w:rsidR="00AD2F35" w:rsidRPr="001B5DA6" w:rsidTr="001A7D31">
        <w:tc>
          <w:tcPr>
            <w:tcW w:w="1510" w:type="pct"/>
          </w:tcPr>
          <w:bookmarkEnd w:id="11"/>
          <w:bookmarkEnd w:id="12"/>
          <w:p w:rsidR="00AD2F35" w:rsidRPr="001B5DA6" w:rsidRDefault="00AD2F35" w:rsidP="001A7D3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1B5DA6">
              <w:rPr>
                <w:b/>
                <w:sz w:val="24"/>
                <w:szCs w:val="24"/>
              </w:rPr>
              <w:t>Оценочные средства</w:t>
            </w:r>
          </w:p>
          <w:p w:rsidR="00AD2F35" w:rsidRPr="001B5DA6" w:rsidRDefault="00AD2F35" w:rsidP="001A7D31">
            <w:pPr>
              <w:contextualSpacing/>
              <w:jc w:val="center"/>
              <w:rPr>
                <w:sz w:val="20"/>
                <w:szCs w:val="20"/>
              </w:rPr>
            </w:pPr>
            <w:r w:rsidRPr="001B5DA6">
              <w:rPr>
                <w:sz w:val="20"/>
                <w:szCs w:val="20"/>
              </w:rPr>
              <w:t>(формы текущего</w:t>
            </w:r>
            <w:r>
              <w:rPr>
                <w:sz w:val="20"/>
                <w:szCs w:val="20"/>
              </w:rPr>
              <w:t xml:space="preserve"> контроля</w:t>
            </w:r>
            <w:r w:rsidRPr="001B5DA6">
              <w:rPr>
                <w:sz w:val="20"/>
                <w:szCs w:val="20"/>
              </w:rPr>
              <w:t>)</w:t>
            </w:r>
          </w:p>
        </w:tc>
        <w:tc>
          <w:tcPr>
            <w:tcW w:w="1726" w:type="pct"/>
          </w:tcPr>
          <w:p w:rsidR="00AD2F35" w:rsidRPr="001B5DA6" w:rsidRDefault="00AD2F35" w:rsidP="001A7D31">
            <w:pPr>
              <w:contextualSpacing/>
              <w:jc w:val="center"/>
              <w:rPr>
                <w:b/>
                <w:spacing w:val="-8"/>
                <w:sz w:val="24"/>
                <w:szCs w:val="24"/>
              </w:rPr>
            </w:pPr>
            <w:r w:rsidRPr="001B5DA6">
              <w:rPr>
                <w:b/>
                <w:spacing w:val="-8"/>
                <w:sz w:val="24"/>
                <w:szCs w:val="24"/>
              </w:rPr>
              <w:t>Показатели*</w:t>
            </w:r>
          </w:p>
          <w:p w:rsidR="00AD2F35" w:rsidRPr="001B5DA6" w:rsidRDefault="00AD2F35" w:rsidP="001A7D3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1B5DA6">
              <w:rPr>
                <w:b/>
                <w:sz w:val="24"/>
                <w:szCs w:val="24"/>
              </w:rPr>
              <w:t>оценки</w:t>
            </w:r>
          </w:p>
        </w:tc>
        <w:tc>
          <w:tcPr>
            <w:tcW w:w="1764" w:type="pct"/>
          </w:tcPr>
          <w:p w:rsidR="00AD2F35" w:rsidRPr="001B5DA6" w:rsidRDefault="00AD2F35" w:rsidP="001A7D3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1B5DA6">
              <w:rPr>
                <w:b/>
                <w:sz w:val="24"/>
                <w:szCs w:val="24"/>
              </w:rPr>
              <w:t>Критерии**</w:t>
            </w:r>
          </w:p>
          <w:p w:rsidR="00AD2F35" w:rsidRPr="001B5DA6" w:rsidRDefault="00AD2F35" w:rsidP="001A7D3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1B5DA6">
              <w:rPr>
                <w:b/>
                <w:sz w:val="24"/>
                <w:szCs w:val="24"/>
              </w:rPr>
              <w:t>оценки</w:t>
            </w:r>
          </w:p>
        </w:tc>
      </w:tr>
      <w:tr w:rsidR="00AD2F35" w:rsidRPr="001B5DA6" w:rsidTr="001A7D31">
        <w:tc>
          <w:tcPr>
            <w:tcW w:w="1510" w:type="pct"/>
          </w:tcPr>
          <w:p w:rsidR="00AD2F35" w:rsidRPr="001B5DA6" w:rsidRDefault="00AD2F35" w:rsidP="001A7D31">
            <w:pPr>
              <w:contextualSpacing/>
              <w:jc w:val="left"/>
              <w:rPr>
                <w:sz w:val="24"/>
                <w:szCs w:val="24"/>
              </w:rPr>
            </w:pPr>
            <w:r w:rsidRPr="001B5DA6">
              <w:rPr>
                <w:sz w:val="24"/>
                <w:szCs w:val="24"/>
              </w:rPr>
              <w:t>Тестирование</w:t>
            </w:r>
          </w:p>
        </w:tc>
        <w:tc>
          <w:tcPr>
            <w:tcW w:w="1726" w:type="pct"/>
          </w:tcPr>
          <w:p w:rsidR="00AD2F35" w:rsidRPr="009940AB" w:rsidRDefault="00AD2F35" w:rsidP="001A7D31">
            <w:pPr>
              <w:spacing w:before="40"/>
              <w:ind w:firstLine="34"/>
              <w:rPr>
                <w:sz w:val="24"/>
                <w:szCs w:val="24"/>
                <w:lang w:eastAsia="ru-RU"/>
              </w:rPr>
            </w:pPr>
            <w:r w:rsidRPr="009940AB">
              <w:rPr>
                <w:sz w:val="24"/>
                <w:szCs w:val="24"/>
                <w:lang w:eastAsia="ru-RU"/>
              </w:rPr>
              <w:t>процент правильных ответов на вопросы теста.</w:t>
            </w:r>
          </w:p>
          <w:p w:rsidR="00AD2F35" w:rsidRPr="009940AB" w:rsidRDefault="00AD2F35" w:rsidP="001A7D3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764" w:type="pct"/>
          </w:tcPr>
          <w:p w:rsidR="00AD2F35" w:rsidRPr="009940AB" w:rsidRDefault="00AD2F35" w:rsidP="001A7D31">
            <w:pPr>
              <w:spacing w:before="40"/>
              <w:ind w:firstLine="397"/>
              <w:rPr>
                <w:sz w:val="24"/>
                <w:szCs w:val="24"/>
                <w:lang w:eastAsia="ru-RU"/>
              </w:rPr>
            </w:pPr>
            <w:r w:rsidRPr="009940AB">
              <w:rPr>
                <w:sz w:val="24"/>
                <w:szCs w:val="24"/>
                <w:lang w:eastAsia="ru-RU"/>
              </w:rPr>
              <w:t>Менее 60% – 0 баллов;</w:t>
            </w:r>
          </w:p>
          <w:p w:rsidR="00AD2F35" w:rsidRPr="009940AB" w:rsidRDefault="00AD2F35" w:rsidP="001A7D31">
            <w:pPr>
              <w:spacing w:before="40"/>
              <w:ind w:firstLine="397"/>
              <w:rPr>
                <w:sz w:val="24"/>
                <w:szCs w:val="24"/>
                <w:lang w:eastAsia="ru-RU"/>
              </w:rPr>
            </w:pPr>
            <w:r w:rsidRPr="009940AB">
              <w:rPr>
                <w:sz w:val="24"/>
                <w:szCs w:val="24"/>
                <w:lang w:eastAsia="ru-RU"/>
              </w:rPr>
              <w:t>61 - 75% – 10 баллов;</w:t>
            </w:r>
          </w:p>
          <w:p w:rsidR="00AD2F35" w:rsidRPr="009940AB" w:rsidRDefault="00AD2F35" w:rsidP="001A7D31">
            <w:pPr>
              <w:spacing w:before="40"/>
              <w:ind w:firstLine="397"/>
              <w:rPr>
                <w:sz w:val="24"/>
                <w:szCs w:val="24"/>
                <w:lang w:eastAsia="ru-RU"/>
              </w:rPr>
            </w:pPr>
            <w:r w:rsidRPr="009940AB">
              <w:rPr>
                <w:sz w:val="24"/>
                <w:szCs w:val="24"/>
                <w:lang w:eastAsia="ru-RU"/>
              </w:rPr>
              <w:t>76 - 90% – 15 баллов;</w:t>
            </w:r>
          </w:p>
          <w:p w:rsidR="00AD2F35" w:rsidRPr="009940AB" w:rsidRDefault="00AD2F35" w:rsidP="001A7D31">
            <w:pPr>
              <w:spacing w:before="40"/>
              <w:ind w:firstLine="397"/>
              <w:rPr>
                <w:sz w:val="24"/>
                <w:szCs w:val="24"/>
                <w:lang w:eastAsia="ru-RU"/>
              </w:rPr>
            </w:pPr>
            <w:r w:rsidRPr="009940AB">
              <w:rPr>
                <w:sz w:val="24"/>
                <w:szCs w:val="24"/>
                <w:lang w:eastAsia="ru-RU"/>
              </w:rPr>
              <w:t>91 - 100% – 20 баллов.</w:t>
            </w:r>
          </w:p>
        </w:tc>
      </w:tr>
      <w:tr w:rsidR="00AD2F35" w:rsidRPr="001B5DA6" w:rsidTr="001A7D31">
        <w:tc>
          <w:tcPr>
            <w:tcW w:w="1510" w:type="pct"/>
          </w:tcPr>
          <w:p w:rsidR="00AD2F35" w:rsidRPr="006A6E00" w:rsidRDefault="00AD2F35" w:rsidP="001A7D31">
            <w:pPr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Домашнее задание </w:t>
            </w:r>
            <w:r>
              <w:rPr>
                <w:sz w:val="24"/>
                <w:szCs w:val="24"/>
              </w:rPr>
              <w:lastRenderedPageBreak/>
              <w:t>(решение задач)</w:t>
            </w:r>
          </w:p>
        </w:tc>
        <w:tc>
          <w:tcPr>
            <w:tcW w:w="1726" w:type="pct"/>
          </w:tcPr>
          <w:p w:rsidR="00AD2F35" w:rsidRPr="009940AB" w:rsidRDefault="00AD2F35" w:rsidP="001A7D31">
            <w:pPr>
              <w:numPr>
                <w:ilvl w:val="0"/>
                <w:numId w:val="4"/>
              </w:numPr>
              <w:tabs>
                <w:tab w:val="left" w:pos="317"/>
              </w:tabs>
              <w:spacing w:before="40"/>
              <w:ind w:left="0" w:firstLine="33"/>
              <w:rPr>
                <w:sz w:val="24"/>
                <w:szCs w:val="24"/>
                <w:lang w:eastAsia="ru-RU"/>
              </w:rPr>
            </w:pPr>
            <w:r w:rsidRPr="009940AB">
              <w:rPr>
                <w:sz w:val="24"/>
                <w:szCs w:val="24"/>
                <w:lang w:eastAsia="ru-RU"/>
              </w:rPr>
              <w:lastRenderedPageBreak/>
              <w:t>правильность решения;</w:t>
            </w:r>
          </w:p>
          <w:p w:rsidR="00AD2F35" w:rsidRPr="009940AB" w:rsidRDefault="00AD2F35" w:rsidP="001A7D31">
            <w:pPr>
              <w:numPr>
                <w:ilvl w:val="0"/>
                <w:numId w:val="4"/>
              </w:numPr>
              <w:tabs>
                <w:tab w:val="left" w:pos="317"/>
              </w:tabs>
              <w:spacing w:before="40"/>
              <w:ind w:left="0" w:firstLine="33"/>
              <w:rPr>
                <w:sz w:val="24"/>
                <w:szCs w:val="24"/>
                <w:lang w:eastAsia="ru-RU"/>
              </w:rPr>
            </w:pPr>
            <w:r w:rsidRPr="009940AB">
              <w:rPr>
                <w:sz w:val="24"/>
                <w:szCs w:val="24"/>
                <w:lang w:eastAsia="ru-RU"/>
              </w:rPr>
              <w:lastRenderedPageBreak/>
              <w:t>корректность выводов</w:t>
            </w:r>
          </w:p>
          <w:p w:rsidR="00AD2F35" w:rsidRPr="009940AB" w:rsidRDefault="00AD2F35" w:rsidP="001A7D31">
            <w:pPr>
              <w:numPr>
                <w:ilvl w:val="0"/>
                <w:numId w:val="4"/>
              </w:numPr>
              <w:tabs>
                <w:tab w:val="left" w:pos="317"/>
              </w:tabs>
              <w:spacing w:before="40"/>
              <w:ind w:left="0" w:firstLine="33"/>
              <w:rPr>
                <w:sz w:val="24"/>
                <w:szCs w:val="24"/>
                <w:lang w:eastAsia="ru-RU"/>
              </w:rPr>
            </w:pPr>
            <w:r w:rsidRPr="009940AB">
              <w:rPr>
                <w:sz w:val="24"/>
                <w:szCs w:val="24"/>
                <w:lang w:eastAsia="ru-RU"/>
              </w:rPr>
              <w:t xml:space="preserve">обоснованность решений </w:t>
            </w:r>
          </w:p>
        </w:tc>
        <w:tc>
          <w:tcPr>
            <w:tcW w:w="1764" w:type="pct"/>
          </w:tcPr>
          <w:p w:rsidR="00AD2F35" w:rsidRPr="009940AB" w:rsidRDefault="00AD2F35" w:rsidP="001A7D31">
            <w:pPr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  <w:lang w:eastAsia="ru-RU"/>
              </w:rPr>
            </w:pPr>
            <w:r w:rsidRPr="009940AB">
              <w:rPr>
                <w:sz w:val="24"/>
                <w:szCs w:val="24"/>
                <w:lang w:eastAsia="ru-RU"/>
              </w:rPr>
              <w:lastRenderedPageBreak/>
              <w:t xml:space="preserve">баллы начисляются от 1 до 5 в </w:t>
            </w:r>
            <w:r w:rsidRPr="009940AB">
              <w:rPr>
                <w:sz w:val="24"/>
                <w:szCs w:val="24"/>
                <w:lang w:eastAsia="ru-RU"/>
              </w:rPr>
              <w:lastRenderedPageBreak/>
              <w:t>зав</w:t>
            </w:r>
            <w:r>
              <w:rPr>
                <w:sz w:val="24"/>
                <w:szCs w:val="24"/>
                <w:lang w:eastAsia="ru-RU"/>
              </w:rPr>
              <w:t>исимости от полноты и правильно</w:t>
            </w:r>
            <w:r w:rsidRPr="009940AB">
              <w:rPr>
                <w:sz w:val="24"/>
                <w:szCs w:val="24"/>
                <w:lang w:eastAsia="ru-RU"/>
              </w:rPr>
              <w:t>с</w:t>
            </w:r>
            <w:r>
              <w:rPr>
                <w:sz w:val="24"/>
                <w:szCs w:val="24"/>
                <w:lang w:eastAsia="ru-RU"/>
              </w:rPr>
              <w:t>т</w:t>
            </w:r>
            <w:r w:rsidRPr="009940AB">
              <w:rPr>
                <w:sz w:val="24"/>
                <w:szCs w:val="24"/>
                <w:lang w:eastAsia="ru-RU"/>
              </w:rPr>
              <w:t>и решения задач</w:t>
            </w:r>
          </w:p>
        </w:tc>
      </w:tr>
      <w:tr w:rsidR="00AD2F35" w:rsidRPr="001B5DA6" w:rsidTr="001A7D31">
        <w:tc>
          <w:tcPr>
            <w:tcW w:w="1510" w:type="pct"/>
          </w:tcPr>
          <w:p w:rsidR="00AD2F35" w:rsidRPr="00B73F5F" w:rsidRDefault="00AD2F35" w:rsidP="001A7D31">
            <w:pPr>
              <w:contextualSpacing/>
              <w:jc w:val="left"/>
              <w:rPr>
                <w:sz w:val="24"/>
                <w:szCs w:val="24"/>
              </w:rPr>
            </w:pPr>
            <w:r w:rsidRPr="00B73F5F">
              <w:rPr>
                <w:sz w:val="24"/>
                <w:szCs w:val="24"/>
              </w:rPr>
              <w:lastRenderedPageBreak/>
              <w:t>Контрольная работа</w:t>
            </w:r>
          </w:p>
        </w:tc>
        <w:tc>
          <w:tcPr>
            <w:tcW w:w="1726" w:type="pct"/>
          </w:tcPr>
          <w:p w:rsidR="00AD2F35" w:rsidRPr="009940AB" w:rsidRDefault="00AD2F35" w:rsidP="001A7D31">
            <w:pPr>
              <w:numPr>
                <w:ilvl w:val="0"/>
                <w:numId w:val="4"/>
              </w:numPr>
              <w:tabs>
                <w:tab w:val="left" w:pos="317"/>
              </w:tabs>
              <w:spacing w:before="40"/>
              <w:ind w:left="0" w:firstLine="33"/>
              <w:rPr>
                <w:sz w:val="24"/>
                <w:szCs w:val="24"/>
                <w:lang w:eastAsia="ru-RU"/>
              </w:rPr>
            </w:pPr>
            <w:r w:rsidRPr="009940AB">
              <w:rPr>
                <w:sz w:val="24"/>
                <w:szCs w:val="24"/>
                <w:lang w:eastAsia="ru-RU"/>
              </w:rPr>
              <w:t>правильность решения;</w:t>
            </w:r>
          </w:p>
          <w:p w:rsidR="00AD2F35" w:rsidRPr="009940AB" w:rsidRDefault="00AD2F35" w:rsidP="001A7D31">
            <w:pPr>
              <w:numPr>
                <w:ilvl w:val="0"/>
                <w:numId w:val="4"/>
              </w:numPr>
              <w:tabs>
                <w:tab w:val="left" w:pos="317"/>
              </w:tabs>
              <w:spacing w:before="40"/>
              <w:ind w:left="0" w:firstLine="33"/>
              <w:rPr>
                <w:sz w:val="24"/>
                <w:szCs w:val="24"/>
                <w:lang w:eastAsia="ru-RU"/>
              </w:rPr>
            </w:pPr>
            <w:r w:rsidRPr="009940AB">
              <w:rPr>
                <w:sz w:val="24"/>
                <w:szCs w:val="24"/>
                <w:lang w:eastAsia="ru-RU"/>
              </w:rPr>
              <w:t>корректность выводов</w:t>
            </w:r>
          </w:p>
          <w:p w:rsidR="00AD2F35" w:rsidRPr="009940AB" w:rsidRDefault="00AD2F35" w:rsidP="001A7D31">
            <w:pPr>
              <w:numPr>
                <w:ilvl w:val="0"/>
                <w:numId w:val="4"/>
              </w:numPr>
              <w:tabs>
                <w:tab w:val="left" w:pos="317"/>
              </w:tabs>
              <w:spacing w:before="40"/>
              <w:ind w:left="0" w:firstLine="33"/>
              <w:rPr>
                <w:sz w:val="24"/>
                <w:szCs w:val="24"/>
                <w:lang w:eastAsia="ru-RU"/>
              </w:rPr>
            </w:pPr>
            <w:r w:rsidRPr="009940AB">
              <w:rPr>
                <w:sz w:val="24"/>
                <w:szCs w:val="24"/>
                <w:lang w:eastAsia="ru-RU"/>
              </w:rPr>
              <w:t xml:space="preserve">обоснованность решений </w:t>
            </w:r>
          </w:p>
        </w:tc>
        <w:tc>
          <w:tcPr>
            <w:tcW w:w="1764" w:type="pct"/>
          </w:tcPr>
          <w:p w:rsidR="00AD2F35" w:rsidRPr="009940AB" w:rsidRDefault="00AD2F35" w:rsidP="001A7D31">
            <w:pPr>
              <w:widowControl w:val="0"/>
              <w:autoSpaceDE w:val="0"/>
              <w:autoSpaceDN w:val="0"/>
              <w:adjustRightInd w:val="0"/>
              <w:spacing w:before="40"/>
              <w:rPr>
                <w:sz w:val="24"/>
                <w:szCs w:val="24"/>
                <w:lang w:eastAsia="ru-RU"/>
              </w:rPr>
            </w:pPr>
            <w:r w:rsidRPr="009940AB">
              <w:rPr>
                <w:sz w:val="24"/>
                <w:szCs w:val="24"/>
                <w:lang w:eastAsia="ru-RU"/>
              </w:rPr>
              <w:t>Максимально 20 баллов в зависимости от числа решенных задач. За каждую правильно решенную задачу не более 3 баллов</w:t>
            </w:r>
          </w:p>
        </w:tc>
      </w:tr>
    </w:tbl>
    <w:p w:rsidR="00AB6F23" w:rsidRDefault="00AB6F23" w:rsidP="00341BB8">
      <w:pPr>
        <w:rPr>
          <w:lang w:eastAsia="ru-RU"/>
        </w:rPr>
      </w:pPr>
    </w:p>
    <w:p w:rsidR="00AB6F23" w:rsidRDefault="00AB6F23" w:rsidP="00341BB8">
      <w:pPr>
        <w:rPr>
          <w:lang w:eastAsia="ru-RU"/>
        </w:rPr>
      </w:pPr>
    </w:p>
    <w:p w:rsidR="00AB6F23" w:rsidRDefault="00AB6F23" w:rsidP="00341BB8">
      <w:pPr>
        <w:rPr>
          <w:lang w:eastAsia="ru-RU"/>
        </w:rPr>
      </w:pPr>
    </w:p>
    <w:p w:rsidR="00313326" w:rsidRDefault="00313326" w:rsidP="00AB6F23">
      <w:pPr>
        <w:pStyle w:val="a5"/>
        <w:widowControl w:val="0"/>
        <w:autoSpaceDE w:val="0"/>
        <w:autoSpaceDN w:val="0"/>
        <w:adjustRightInd w:val="0"/>
        <w:spacing w:before="288" w:line="276" w:lineRule="auto"/>
        <w:ind w:left="0"/>
        <w:outlineLvl w:val="0"/>
        <w:rPr>
          <w:sz w:val="24"/>
          <w:szCs w:val="28"/>
          <w:lang w:eastAsia="ru-RU"/>
        </w:rPr>
      </w:pPr>
      <w:bookmarkStart w:id="13" w:name="_Toc487115280"/>
      <w:bookmarkEnd w:id="7"/>
    </w:p>
    <w:p w:rsidR="00313326" w:rsidRDefault="00313326" w:rsidP="00E509CD">
      <w:pPr>
        <w:rPr>
          <w:sz w:val="24"/>
          <w:szCs w:val="28"/>
          <w:lang w:eastAsia="ru-RU"/>
        </w:rPr>
      </w:pPr>
    </w:p>
    <w:p w:rsidR="00313326" w:rsidRDefault="00313326" w:rsidP="00E509CD">
      <w:pPr>
        <w:rPr>
          <w:sz w:val="24"/>
          <w:szCs w:val="28"/>
          <w:lang w:eastAsia="ru-RU"/>
        </w:rPr>
      </w:pPr>
    </w:p>
    <w:p w:rsidR="00313326" w:rsidRDefault="00313326" w:rsidP="00E509CD">
      <w:pPr>
        <w:rPr>
          <w:sz w:val="24"/>
          <w:szCs w:val="28"/>
          <w:lang w:eastAsia="ru-RU"/>
        </w:rPr>
      </w:pPr>
    </w:p>
    <w:p w:rsidR="00313326" w:rsidRDefault="00313326" w:rsidP="00E509CD">
      <w:pPr>
        <w:rPr>
          <w:sz w:val="24"/>
          <w:szCs w:val="28"/>
          <w:lang w:eastAsia="ru-RU"/>
        </w:rPr>
      </w:pPr>
    </w:p>
    <w:p w:rsidR="00313326" w:rsidRDefault="00313326" w:rsidP="00E509CD">
      <w:pPr>
        <w:rPr>
          <w:sz w:val="24"/>
          <w:szCs w:val="28"/>
          <w:lang w:eastAsia="ru-RU"/>
        </w:rPr>
      </w:pPr>
    </w:p>
    <w:p w:rsidR="00313326" w:rsidRDefault="00313326" w:rsidP="00E509CD">
      <w:pPr>
        <w:rPr>
          <w:sz w:val="24"/>
          <w:szCs w:val="28"/>
          <w:lang w:eastAsia="ru-RU"/>
        </w:rPr>
      </w:pPr>
    </w:p>
    <w:p w:rsidR="00313326" w:rsidRDefault="00313326" w:rsidP="00E509CD">
      <w:pPr>
        <w:rPr>
          <w:sz w:val="24"/>
          <w:szCs w:val="28"/>
          <w:lang w:eastAsia="ru-RU"/>
        </w:rPr>
      </w:pPr>
    </w:p>
    <w:p w:rsidR="00313326" w:rsidRDefault="00313326" w:rsidP="00E509CD">
      <w:pPr>
        <w:rPr>
          <w:sz w:val="24"/>
          <w:szCs w:val="28"/>
          <w:lang w:eastAsia="ru-RU"/>
        </w:rPr>
      </w:pPr>
    </w:p>
    <w:p w:rsidR="00313326" w:rsidRDefault="00313326" w:rsidP="00E509CD">
      <w:pPr>
        <w:rPr>
          <w:sz w:val="24"/>
          <w:szCs w:val="28"/>
          <w:lang w:eastAsia="ru-RU"/>
        </w:rPr>
      </w:pPr>
    </w:p>
    <w:p w:rsidR="00313326" w:rsidRDefault="00313326" w:rsidP="00E509CD">
      <w:pPr>
        <w:rPr>
          <w:sz w:val="24"/>
          <w:szCs w:val="28"/>
          <w:lang w:eastAsia="ru-RU"/>
        </w:rPr>
      </w:pPr>
    </w:p>
    <w:p w:rsidR="00313326" w:rsidRDefault="00313326" w:rsidP="00E509CD">
      <w:pPr>
        <w:rPr>
          <w:sz w:val="24"/>
          <w:szCs w:val="28"/>
          <w:lang w:eastAsia="ru-RU"/>
        </w:rPr>
      </w:pPr>
    </w:p>
    <w:p w:rsidR="00313326" w:rsidRDefault="00313326" w:rsidP="00E509CD">
      <w:pPr>
        <w:rPr>
          <w:sz w:val="24"/>
          <w:szCs w:val="28"/>
          <w:lang w:eastAsia="ru-RU"/>
        </w:rPr>
      </w:pPr>
    </w:p>
    <w:p w:rsidR="00313326" w:rsidRDefault="00313326" w:rsidP="00E509CD">
      <w:pPr>
        <w:rPr>
          <w:sz w:val="24"/>
          <w:szCs w:val="28"/>
          <w:lang w:eastAsia="ru-RU"/>
        </w:rPr>
      </w:pPr>
    </w:p>
    <w:p w:rsidR="00313326" w:rsidRDefault="00313326" w:rsidP="00E509CD">
      <w:pPr>
        <w:rPr>
          <w:sz w:val="24"/>
          <w:szCs w:val="28"/>
          <w:lang w:eastAsia="ru-RU"/>
        </w:rPr>
      </w:pPr>
    </w:p>
    <w:p w:rsidR="00313326" w:rsidRDefault="00313326" w:rsidP="00E509CD">
      <w:pPr>
        <w:rPr>
          <w:sz w:val="24"/>
          <w:szCs w:val="28"/>
          <w:lang w:eastAsia="ru-RU"/>
        </w:rPr>
      </w:pPr>
    </w:p>
    <w:p w:rsidR="00313326" w:rsidRDefault="00313326" w:rsidP="00E509CD">
      <w:pPr>
        <w:rPr>
          <w:sz w:val="24"/>
          <w:szCs w:val="28"/>
          <w:lang w:eastAsia="ru-RU"/>
        </w:rPr>
      </w:pPr>
    </w:p>
    <w:p w:rsidR="00313326" w:rsidRDefault="00313326" w:rsidP="00E509CD">
      <w:pPr>
        <w:rPr>
          <w:sz w:val="24"/>
          <w:szCs w:val="28"/>
          <w:lang w:eastAsia="ru-RU"/>
        </w:rPr>
      </w:pPr>
    </w:p>
    <w:p w:rsidR="00313326" w:rsidRDefault="00313326" w:rsidP="00E509CD">
      <w:pPr>
        <w:rPr>
          <w:sz w:val="24"/>
          <w:szCs w:val="28"/>
          <w:lang w:eastAsia="ru-RU"/>
        </w:rPr>
      </w:pPr>
    </w:p>
    <w:p w:rsidR="00313326" w:rsidRDefault="00313326" w:rsidP="00E509CD">
      <w:pPr>
        <w:rPr>
          <w:sz w:val="24"/>
          <w:szCs w:val="28"/>
          <w:lang w:eastAsia="ru-RU"/>
        </w:rPr>
      </w:pPr>
    </w:p>
    <w:p w:rsidR="00313326" w:rsidRDefault="00313326" w:rsidP="00E509CD">
      <w:pPr>
        <w:rPr>
          <w:sz w:val="24"/>
          <w:szCs w:val="28"/>
          <w:lang w:eastAsia="ru-RU"/>
        </w:rPr>
      </w:pPr>
    </w:p>
    <w:p w:rsidR="00313326" w:rsidRDefault="00313326" w:rsidP="00E509CD">
      <w:pPr>
        <w:rPr>
          <w:sz w:val="24"/>
          <w:szCs w:val="28"/>
          <w:lang w:eastAsia="ru-RU"/>
        </w:rPr>
      </w:pPr>
    </w:p>
    <w:p w:rsidR="00313326" w:rsidRDefault="00313326" w:rsidP="00E509CD">
      <w:pPr>
        <w:rPr>
          <w:sz w:val="24"/>
          <w:szCs w:val="28"/>
          <w:lang w:eastAsia="ru-RU"/>
        </w:rPr>
      </w:pPr>
    </w:p>
    <w:p w:rsidR="00313326" w:rsidRDefault="00313326" w:rsidP="00E509CD">
      <w:pPr>
        <w:rPr>
          <w:sz w:val="24"/>
          <w:szCs w:val="28"/>
          <w:lang w:eastAsia="ru-RU"/>
        </w:rPr>
      </w:pPr>
    </w:p>
    <w:p w:rsidR="00313326" w:rsidRDefault="00313326" w:rsidP="00E509CD">
      <w:pPr>
        <w:rPr>
          <w:sz w:val="24"/>
          <w:szCs w:val="28"/>
          <w:lang w:eastAsia="ru-RU"/>
        </w:rPr>
      </w:pPr>
    </w:p>
    <w:p w:rsidR="00313326" w:rsidRDefault="00313326" w:rsidP="00E509CD">
      <w:pPr>
        <w:rPr>
          <w:sz w:val="24"/>
          <w:szCs w:val="28"/>
          <w:lang w:eastAsia="ru-RU"/>
        </w:rPr>
      </w:pPr>
    </w:p>
    <w:p w:rsidR="00313326" w:rsidRDefault="00313326" w:rsidP="00E509CD">
      <w:pPr>
        <w:rPr>
          <w:sz w:val="24"/>
          <w:szCs w:val="28"/>
          <w:lang w:eastAsia="ru-RU"/>
        </w:rPr>
      </w:pPr>
    </w:p>
    <w:p w:rsidR="00313326" w:rsidRPr="00231A5A" w:rsidRDefault="00313326" w:rsidP="00E509CD">
      <w:pPr>
        <w:rPr>
          <w:sz w:val="24"/>
          <w:szCs w:val="28"/>
          <w:lang w:eastAsia="ru-RU"/>
        </w:rPr>
      </w:pPr>
    </w:p>
    <w:p w:rsidR="00E509CD" w:rsidRPr="00A73063" w:rsidRDefault="00E509CD" w:rsidP="00E509CD"/>
    <w:bookmarkEnd w:id="13"/>
    <w:p w:rsidR="00F23F45" w:rsidRPr="00045EE6" w:rsidRDefault="00F23F45" w:rsidP="00AB6F23">
      <w:pPr>
        <w:pStyle w:val="1"/>
        <w:jc w:val="left"/>
        <w:rPr>
          <w:caps/>
          <w:sz w:val="20"/>
          <w:szCs w:val="24"/>
        </w:rPr>
      </w:pPr>
    </w:p>
    <w:sectPr w:rsidR="00F23F45" w:rsidRPr="00045EE6" w:rsidSect="003E34F3">
      <w:headerReference w:type="even" r:id="rId297"/>
      <w:footerReference w:type="even" r:id="rId298"/>
      <w:footerReference w:type="default" r:id="rId299"/>
      <w:pgSz w:w="11906" w:h="16838"/>
      <w:pgMar w:top="851" w:right="851" w:bottom="851" w:left="1418" w:header="709" w:footer="709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10F" w:rsidRDefault="00A8710F" w:rsidP="001B6F49">
      <w:r>
        <w:separator/>
      </w:r>
    </w:p>
  </w:endnote>
  <w:endnote w:type="continuationSeparator" w:id="0">
    <w:p w:rsidR="00A8710F" w:rsidRDefault="00A8710F" w:rsidP="001B6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NT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13B" w:rsidRDefault="009D613B">
    <w:pPr>
      <w:pStyle w:val="ab"/>
      <w:framePr w:wrap="around" w:vAnchor="text" w:hAnchor="margin" w:xAlign="right" w:y="1"/>
      <w:rPr>
        <w:rStyle w:val="affc"/>
      </w:rPr>
    </w:pPr>
    <w:r>
      <w:rPr>
        <w:rStyle w:val="affc"/>
      </w:rPr>
      <w:fldChar w:fldCharType="begin"/>
    </w:r>
    <w:r>
      <w:rPr>
        <w:rStyle w:val="affc"/>
      </w:rPr>
      <w:instrText xml:space="preserve">PAGE  </w:instrText>
    </w:r>
    <w:r>
      <w:rPr>
        <w:rStyle w:val="affc"/>
      </w:rPr>
      <w:fldChar w:fldCharType="end"/>
    </w:r>
  </w:p>
  <w:p w:rsidR="009D613B" w:rsidRDefault="009D613B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1846705"/>
      <w:docPartObj>
        <w:docPartGallery w:val="Page Numbers (Bottom of Page)"/>
        <w:docPartUnique/>
      </w:docPartObj>
    </w:sdtPr>
    <w:sdtEndPr/>
    <w:sdtContent>
      <w:p w:rsidR="009D613B" w:rsidRDefault="009D613B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6C97">
          <w:rPr>
            <w:noProof/>
          </w:rPr>
          <w:t>3</w:t>
        </w:r>
        <w:r>
          <w:fldChar w:fldCharType="end"/>
        </w:r>
      </w:p>
    </w:sdtContent>
  </w:sdt>
  <w:p w:rsidR="009D613B" w:rsidRDefault="009D613B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10F" w:rsidRDefault="00A8710F" w:rsidP="001B6F49">
      <w:r>
        <w:separator/>
      </w:r>
    </w:p>
  </w:footnote>
  <w:footnote w:type="continuationSeparator" w:id="0">
    <w:p w:rsidR="00A8710F" w:rsidRDefault="00A8710F" w:rsidP="001B6F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13B" w:rsidRDefault="009D613B">
    <w:pPr>
      <w:pStyle w:val="a9"/>
      <w:framePr w:wrap="around" w:vAnchor="text" w:hAnchor="margin" w:xAlign="right" w:y="1"/>
      <w:rPr>
        <w:rStyle w:val="affc"/>
      </w:rPr>
    </w:pPr>
    <w:r>
      <w:rPr>
        <w:rStyle w:val="affc"/>
      </w:rPr>
      <w:fldChar w:fldCharType="begin"/>
    </w:r>
    <w:r>
      <w:rPr>
        <w:rStyle w:val="affc"/>
      </w:rPr>
      <w:instrText xml:space="preserve">PAGE  </w:instrText>
    </w:r>
    <w:r>
      <w:rPr>
        <w:rStyle w:val="affc"/>
      </w:rPr>
      <w:fldChar w:fldCharType="end"/>
    </w:r>
  </w:p>
  <w:p w:rsidR="009D613B" w:rsidRDefault="009D613B">
    <w:pPr>
      <w:pStyle w:val="a9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2502264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24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8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cs="Times New Roman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OpenSymbol" w:eastAsia="OpenSymbol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eastAsia="OpenSymbol"/>
      </w:r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cs="Times New Roman"/>
      </w:rPr>
    </w:lvl>
  </w:abstractNum>
  <w:abstractNum w:abstractNumId="6" w15:restartNumberingAfterBreak="0">
    <w:nsid w:val="0128049D"/>
    <w:multiLevelType w:val="hybridMultilevel"/>
    <w:tmpl w:val="C7AA5B1A"/>
    <w:lvl w:ilvl="0" w:tplc="5824F092">
      <w:start w:val="1"/>
      <w:numFmt w:val="decimal"/>
      <w:lvlRestart w:val="0"/>
      <w:pStyle w:val="a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color w:val="auto"/>
        <w:sz w:val="20"/>
        <w:szCs w:val="20"/>
        <w:u w:val="none"/>
      </w:rPr>
    </w:lvl>
    <w:lvl w:ilvl="1" w:tplc="F6EA3B4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  <w:color w:val="auto"/>
        <w:sz w:val="24"/>
        <w:szCs w:val="24"/>
        <w:u w:val="no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40A2AEC"/>
    <w:multiLevelType w:val="hybridMultilevel"/>
    <w:tmpl w:val="21E21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18324A"/>
    <w:multiLevelType w:val="hybridMultilevel"/>
    <w:tmpl w:val="F5626694"/>
    <w:lvl w:ilvl="0" w:tplc="F10A9790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  <w:rPr>
        <w:rFonts w:cs="Times New Roman"/>
      </w:rPr>
    </w:lvl>
  </w:abstractNum>
  <w:abstractNum w:abstractNumId="9" w15:restartNumberingAfterBreak="0">
    <w:nsid w:val="073D6498"/>
    <w:multiLevelType w:val="hybridMultilevel"/>
    <w:tmpl w:val="C8C253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0D6917AB"/>
    <w:multiLevelType w:val="hybridMultilevel"/>
    <w:tmpl w:val="552CC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FD0784"/>
    <w:multiLevelType w:val="hybridMultilevel"/>
    <w:tmpl w:val="C4E89A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0233F0D"/>
    <w:multiLevelType w:val="hybridMultilevel"/>
    <w:tmpl w:val="53960F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2ED3460"/>
    <w:multiLevelType w:val="multilevel"/>
    <w:tmpl w:val="A67EA85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194060D1"/>
    <w:multiLevelType w:val="multilevel"/>
    <w:tmpl w:val="CF4403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5" w15:restartNumberingAfterBreak="0">
    <w:nsid w:val="1CA9322D"/>
    <w:multiLevelType w:val="hybridMultilevel"/>
    <w:tmpl w:val="2AC2B94C"/>
    <w:lvl w:ilvl="0" w:tplc="0F9E84C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1E8504B3"/>
    <w:multiLevelType w:val="hybridMultilevel"/>
    <w:tmpl w:val="2370F0FA"/>
    <w:lvl w:ilvl="0" w:tplc="2DBAAA0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1EC65A57"/>
    <w:multiLevelType w:val="multilevel"/>
    <w:tmpl w:val="18CA4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8" w15:restartNumberingAfterBreak="0">
    <w:nsid w:val="208832FB"/>
    <w:multiLevelType w:val="hybridMultilevel"/>
    <w:tmpl w:val="5238AF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1C23F29"/>
    <w:multiLevelType w:val="hybridMultilevel"/>
    <w:tmpl w:val="8A8CA8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3430290"/>
    <w:multiLevelType w:val="hybridMultilevel"/>
    <w:tmpl w:val="0610DF86"/>
    <w:lvl w:ilvl="0" w:tplc="BFD01406">
      <w:start w:val="1"/>
      <w:numFmt w:val="decimal"/>
      <w:lvlText w:val="%1."/>
      <w:lvlJc w:val="left"/>
      <w:pPr>
        <w:ind w:left="312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7508359E">
      <w:numFmt w:val="bullet"/>
      <w:lvlText w:val="•"/>
      <w:lvlJc w:val="left"/>
      <w:pPr>
        <w:ind w:left="1362" w:hanging="250"/>
      </w:pPr>
      <w:rPr>
        <w:rFonts w:hint="default"/>
        <w:lang w:val="ru-RU" w:eastAsia="ru-RU" w:bidi="ru-RU"/>
      </w:rPr>
    </w:lvl>
    <w:lvl w:ilvl="2" w:tplc="615CA11A">
      <w:numFmt w:val="bullet"/>
      <w:lvlText w:val="•"/>
      <w:lvlJc w:val="left"/>
      <w:pPr>
        <w:ind w:left="2405" w:hanging="250"/>
      </w:pPr>
      <w:rPr>
        <w:rFonts w:hint="default"/>
        <w:lang w:val="ru-RU" w:eastAsia="ru-RU" w:bidi="ru-RU"/>
      </w:rPr>
    </w:lvl>
    <w:lvl w:ilvl="3" w:tplc="CFEABF6C">
      <w:numFmt w:val="bullet"/>
      <w:lvlText w:val="•"/>
      <w:lvlJc w:val="left"/>
      <w:pPr>
        <w:ind w:left="3447" w:hanging="250"/>
      </w:pPr>
      <w:rPr>
        <w:rFonts w:hint="default"/>
        <w:lang w:val="ru-RU" w:eastAsia="ru-RU" w:bidi="ru-RU"/>
      </w:rPr>
    </w:lvl>
    <w:lvl w:ilvl="4" w:tplc="3F3AFCA2">
      <w:numFmt w:val="bullet"/>
      <w:lvlText w:val="•"/>
      <w:lvlJc w:val="left"/>
      <w:pPr>
        <w:ind w:left="4490" w:hanging="250"/>
      </w:pPr>
      <w:rPr>
        <w:rFonts w:hint="default"/>
        <w:lang w:val="ru-RU" w:eastAsia="ru-RU" w:bidi="ru-RU"/>
      </w:rPr>
    </w:lvl>
    <w:lvl w:ilvl="5" w:tplc="87FC554E">
      <w:numFmt w:val="bullet"/>
      <w:lvlText w:val="•"/>
      <w:lvlJc w:val="left"/>
      <w:pPr>
        <w:ind w:left="5533" w:hanging="250"/>
      </w:pPr>
      <w:rPr>
        <w:rFonts w:hint="default"/>
        <w:lang w:val="ru-RU" w:eastAsia="ru-RU" w:bidi="ru-RU"/>
      </w:rPr>
    </w:lvl>
    <w:lvl w:ilvl="6" w:tplc="269448A6">
      <w:numFmt w:val="bullet"/>
      <w:lvlText w:val="•"/>
      <w:lvlJc w:val="left"/>
      <w:pPr>
        <w:ind w:left="6575" w:hanging="250"/>
      </w:pPr>
      <w:rPr>
        <w:rFonts w:hint="default"/>
        <w:lang w:val="ru-RU" w:eastAsia="ru-RU" w:bidi="ru-RU"/>
      </w:rPr>
    </w:lvl>
    <w:lvl w:ilvl="7" w:tplc="68EE1442">
      <w:numFmt w:val="bullet"/>
      <w:lvlText w:val="•"/>
      <w:lvlJc w:val="left"/>
      <w:pPr>
        <w:ind w:left="7618" w:hanging="250"/>
      </w:pPr>
      <w:rPr>
        <w:rFonts w:hint="default"/>
        <w:lang w:val="ru-RU" w:eastAsia="ru-RU" w:bidi="ru-RU"/>
      </w:rPr>
    </w:lvl>
    <w:lvl w:ilvl="8" w:tplc="A8B017F0">
      <w:numFmt w:val="bullet"/>
      <w:lvlText w:val="•"/>
      <w:lvlJc w:val="left"/>
      <w:pPr>
        <w:ind w:left="8661" w:hanging="250"/>
      </w:pPr>
      <w:rPr>
        <w:rFonts w:hint="default"/>
        <w:lang w:val="ru-RU" w:eastAsia="ru-RU" w:bidi="ru-RU"/>
      </w:rPr>
    </w:lvl>
  </w:abstractNum>
  <w:abstractNum w:abstractNumId="21" w15:restartNumberingAfterBreak="0">
    <w:nsid w:val="23A531B2"/>
    <w:multiLevelType w:val="multilevel"/>
    <w:tmpl w:val="B196409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0E3CE9"/>
    <w:multiLevelType w:val="hybridMultilevel"/>
    <w:tmpl w:val="A9E406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28E522C9"/>
    <w:multiLevelType w:val="hybridMultilevel"/>
    <w:tmpl w:val="62ACB81A"/>
    <w:lvl w:ilvl="0" w:tplc="28ACBD7E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36305C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3C7782"/>
    <w:multiLevelType w:val="multilevel"/>
    <w:tmpl w:val="2652744C"/>
    <w:lvl w:ilvl="0">
      <w:start w:val="1"/>
      <w:numFmt w:val="decimal"/>
      <w:lvlText w:val="%1."/>
      <w:lvlJc w:val="left"/>
      <w:pPr>
        <w:ind w:left="312" w:hanging="363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>
      <w:start w:val="4"/>
      <w:numFmt w:val="decimal"/>
      <w:lvlText w:val="%2."/>
      <w:lvlJc w:val="left"/>
      <w:pPr>
        <w:ind w:left="312" w:hanging="545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4477" w:hanging="24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3">
      <w:start w:val="1"/>
      <w:numFmt w:val="decimal"/>
      <w:lvlText w:val="%3.%4."/>
      <w:lvlJc w:val="left"/>
      <w:pPr>
        <w:ind w:left="312" w:hanging="423"/>
        <w:jc w:val="right"/>
      </w:pPr>
      <w:rPr>
        <w:rFonts w:hint="default"/>
        <w:w w:val="100"/>
        <w:lang w:val="ru-RU" w:eastAsia="ru-RU" w:bidi="ru-RU"/>
      </w:rPr>
    </w:lvl>
    <w:lvl w:ilvl="4">
      <w:start w:val="1"/>
      <w:numFmt w:val="decimal"/>
      <w:lvlText w:val="%3.%4.%5."/>
      <w:lvlJc w:val="left"/>
      <w:pPr>
        <w:ind w:left="1573" w:hanging="60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5">
      <w:numFmt w:val="bullet"/>
      <w:lvlText w:val="•"/>
      <w:lvlJc w:val="left"/>
      <w:pPr>
        <w:ind w:left="6270" w:hanging="6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65" w:hanging="6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60" w:hanging="6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56" w:hanging="600"/>
      </w:pPr>
      <w:rPr>
        <w:rFonts w:hint="default"/>
        <w:lang w:val="ru-RU" w:eastAsia="ru-RU" w:bidi="ru-RU"/>
      </w:rPr>
    </w:lvl>
  </w:abstractNum>
  <w:abstractNum w:abstractNumId="25" w15:restartNumberingAfterBreak="0">
    <w:nsid w:val="2AF07ABC"/>
    <w:multiLevelType w:val="hybridMultilevel"/>
    <w:tmpl w:val="37D083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2E6103F8"/>
    <w:multiLevelType w:val="multilevel"/>
    <w:tmpl w:val="CF4403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7" w15:restartNumberingAfterBreak="0">
    <w:nsid w:val="33993899"/>
    <w:multiLevelType w:val="hybridMultilevel"/>
    <w:tmpl w:val="315CFE90"/>
    <w:lvl w:ilvl="0" w:tplc="80FE194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3C5376E"/>
    <w:multiLevelType w:val="hybridMultilevel"/>
    <w:tmpl w:val="DC287D5E"/>
    <w:lvl w:ilvl="0" w:tplc="8A90218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34A443E9"/>
    <w:multiLevelType w:val="multilevel"/>
    <w:tmpl w:val="5D36336C"/>
    <w:lvl w:ilvl="0">
      <w:start w:val="4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/>
        <w:i w:val="0"/>
        <w:sz w:val="24"/>
      </w:rPr>
    </w:lvl>
    <w:lvl w:ilvl="1">
      <w:start w:val="3"/>
      <w:numFmt w:val="decimal"/>
      <w:isLgl/>
      <w:lvlText w:val="%1.%2."/>
      <w:lvlJc w:val="left"/>
      <w:pPr>
        <w:ind w:left="1108" w:hanging="54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20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72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7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58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4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872" w:hanging="1800"/>
      </w:pPr>
      <w:rPr>
        <w:rFonts w:cs="Times New Roman" w:hint="default"/>
      </w:rPr>
    </w:lvl>
  </w:abstractNum>
  <w:abstractNum w:abstractNumId="30" w15:restartNumberingAfterBreak="0">
    <w:nsid w:val="36103B73"/>
    <w:multiLevelType w:val="hybridMultilevel"/>
    <w:tmpl w:val="30D835C6"/>
    <w:lvl w:ilvl="0" w:tplc="A9DAACB6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  <w:rPr>
        <w:rFonts w:cs="Times New Roman"/>
      </w:rPr>
    </w:lvl>
  </w:abstractNum>
  <w:abstractNum w:abstractNumId="31" w15:restartNumberingAfterBreak="0">
    <w:nsid w:val="37D6595B"/>
    <w:multiLevelType w:val="hybridMultilevel"/>
    <w:tmpl w:val="8EDAB00A"/>
    <w:lvl w:ilvl="0" w:tplc="E45E6734">
      <w:start w:val="1"/>
      <w:numFmt w:val="decimal"/>
      <w:pStyle w:val="2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80D1529"/>
    <w:multiLevelType w:val="hybridMultilevel"/>
    <w:tmpl w:val="A3AEE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D2D2C1A"/>
    <w:multiLevelType w:val="hybridMultilevel"/>
    <w:tmpl w:val="59CEB380"/>
    <w:lvl w:ilvl="0" w:tplc="9F12DF1E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3DA223BD"/>
    <w:multiLevelType w:val="multilevel"/>
    <w:tmpl w:val="B05C4600"/>
    <w:lvl w:ilvl="0">
      <w:start w:val="1"/>
      <w:numFmt w:val="decimal"/>
      <w:lvlText w:val="%1."/>
      <w:lvlJc w:val="left"/>
      <w:pPr>
        <w:ind w:left="1117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177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7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7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3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9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57" w:hanging="1800"/>
      </w:pPr>
      <w:rPr>
        <w:rFonts w:cs="Times New Roman" w:hint="default"/>
      </w:rPr>
    </w:lvl>
  </w:abstractNum>
  <w:abstractNum w:abstractNumId="35" w15:restartNumberingAfterBreak="0">
    <w:nsid w:val="40326C96"/>
    <w:multiLevelType w:val="hybridMultilevel"/>
    <w:tmpl w:val="E4EE2B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435A1F31"/>
    <w:multiLevelType w:val="hybridMultilevel"/>
    <w:tmpl w:val="AE38467C"/>
    <w:lvl w:ilvl="0" w:tplc="6346DF9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454940DD"/>
    <w:multiLevelType w:val="hybridMultilevel"/>
    <w:tmpl w:val="51E67A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4B9C65B8"/>
    <w:multiLevelType w:val="hybridMultilevel"/>
    <w:tmpl w:val="8EC23D42"/>
    <w:lvl w:ilvl="0" w:tplc="FFFFFFFF">
      <w:start w:val="1"/>
      <w:numFmt w:val="decimal"/>
      <w:pStyle w:val="a0"/>
      <w:lvlText w:val="%1."/>
      <w:lvlJc w:val="left"/>
      <w:pPr>
        <w:tabs>
          <w:tab w:val="num" w:pos="227"/>
        </w:tabs>
        <w:ind w:left="227" w:hanging="227"/>
      </w:pPr>
      <w:rPr>
        <w:rFonts w:ascii="Times New Roman" w:hAnsi="Times New Roman" w:cs="Times New Roman" w:hint="default"/>
        <w:b/>
        <w:i w:val="0"/>
        <w:color w:val="auto"/>
        <w:sz w:val="20"/>
        <w:szCs w:val="2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  <w:rPr>
        <w:rFonts w:cs="Times New Roman"/>
      </w:rPr>
    </w:lvl>
  </w:abstractNum>
  <w:abstractNum w:abstractNumId="39" w15:restartNumberingAfterBreak="0">
    <w:nsid w:val="54550095"/>
    <w:multiLevelType w:val="multilevel"/>
    <w:tmpl w:val="105CEA4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40" w15:restartNumberingAfterBreak="0">
    <w:nsid w:val="58AF7765"/>
    <w:multiLevelType w:val="hybridMultilevel"/>
    <w:tmpl w:val="7812D9D2"/>
    <w:lvl w:ilvl="0" w:tplc="2FAE8F92">
      <w:start w:val="65535"/>
      <w:numFmt w:val="bullet"/>
      <w:lvlText w:val="•"/>
      <w:legacy w:legacy="1" w:legacySpace="360" w:legacyIndent="192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2800D6"/>
    <w:multiLevelType w:val="hybridMultilevel"/>
    <w:tmpl w:val="A8CE5D0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13259E"/>
    <w:multiLevelType w:val="hybridMultilevel"/>
    <w:tmpl w:val="8A1E19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6EFE614F"/>
    <w:multiLevelType w:val="hybridMultilevel"/>
    <w:tmpl w:val="AE0C71D6"/>
    <w:lvl w:ilvl="0" w:tplc="2FAE8F92">
      <w:start w:val="65535"/>
      <w:numFmt w:val="bullet"/>
      <w:lvlText w:val="•"/>
      <w:legacy w:legacy="1" w:legacySpace="360" w:legacyIndent="192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7667A9"/>
    <w:multiLevelType w:val="hybridMultilevel"/>
    <w:tmpl w:val="11625E02"/>
    <w:lvl w:ilvl="0" w:tplc="810E95BE">
      <w:start w:val="1"/>
      <w:numFmt w:val="bullet"/>
      <w:lvlText w:val="­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99E01A5"/>
    <w:multiLevelType w:val="hybridMultilevel"/>
    <w:tmpl w:val="2370F0FA"/>
    <w:lvl w:ilvl="0" w:tplc="2DBAAA0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 w15:restartNumberingAfterBreak="0">
    <w:nsid w:val="7ED9284E"/>
    <w:multiLevelType w:val="hybridMultilevel"/>
    <w:tmpl w:val="D65058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F7A3D9A"/>
    <w:multiLevelType w:val="hybridMultilevel"/>
    <w:tmpl w:val="8904C0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4"/>
  </w:num>
  <w:num w:numId="2">
    <w:abstractNumId w:val="6"/>
  </w:num>
  <w:num w:numId="3">
    <w:abstractNumId w:val="38"/>
  </w:num>
  <w:num w:numId="4">
    <w:abstractNumId w:val="23"/>
  </w:num>
  <w:num w:numId="5">
    <w:abstractNumId w:val="39"/>
  </w:num>
  <w:num w:numId="6">
    <w:abstractNumId w:val="33"/>
  </w:num>
  <w:num w:numId="7">
    <w:abstractNumId w:val="44"/>
  </w:num>
  <w:num w:numId="8">
    <w:abstractNumId w:val="30"/>
  </w:num>
  <w:num w:numId="9">
    <w:abstractNumId w:val="8"/>
  </w:num>
  <w:num w:numId="10">
    <w:abstractNumId w:val="31"/>
  </w:num>
  <w:num w:numId="11">
    <w:abstractNumId w:val="25"/>
  </w:num>
  <w:num w:numId="12">
    <w:abstractNumId w:val="11"/>
  </w:num>
  <w:num w:numId="13">
    <w:abstractNumId w:val="18"/>
  </w:num>
  <w:num w:numId="14">
    <w:abstractNumId w:val="22"/>
  </w:num>
  <w:num w:numId="15">
    <w:abstractNumId w:val="47"/>
  </w:num>
  <w:num w:numId="16">
    <w:abstractNumId w:val="17"/>
  </w:num>
  <w:num w:numId="17">
    <w:abstractNumId w:val="13"/>
  </w:num>
  <w:num w:numId="18">
    <w:abstractNumId w:val="21"/>
  </w:num>
  <w:num w:numId="19">
    <w:abstractNumId w:val="15"/>
  </w:num>
  <w:num w:numId="20">
    <w:abstractNumId w:val="1"/>
  </w:num>
  <w:num w:numId="21">
    <w:abstractNumId w:val="26"/>
  </w:num>
  <w:num w:numId="22">
    <w:abstractNumId w:val="12"/>
  </w:num>
  <w:num w:numId="23">
    <w:abstractNumId w:val="14"/>
  </w:num>
  <w:num w:numId="24">
    <w:abstractNumId w:val="9"/>
  </w:num>
  <w:num w:numId="2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6"/>
  </w:num>
  <w:num w:numId="30">
    <w:abstractNumId w:val="35"/>
  </w:num>
  <w:num w:numId="31">
    <w:abstractNumId w:val="42"/>
  </w:num>
  <w:num w:numId="32">
    <w:abstractNumId w:val="32"/>
  </w:num>
  <w:num w:numId="3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</w:num>
  <w:num w:numId="36">
    <w:abstractNumId w:val="36"/>
  </w:num>
  <w:num w:numId="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6"/>
  </w:num>
  <w:num w:numId="40">
    <w:abstractNumId w:val="45"/>
  </w:num>
  <w:num w:numId="41">
    <w:abstractNumId w:val="0"/>
  </w:num>
  <w:num w:numId="42">
    <w:abstractNumId w:val="20"/>
  </w:num>
  <w:num w:numId="43">
    <w:abstractNumId w:val="24"/>
  </w:num>
  <w:num w:numId="44">
    <w:abstractNumId w:val="40"/>
  </w:num>
  <w:num w:numId="45">
    <w:abstractNumId w:val="43"/>
  </w:num>
  <w:num w:numId="46">
    <w:abstractNumId w:val="27"/>
  </w:num>
  <w:num w:numId="47">
    <w:abstractNumId w:val="7"/>
  </w:num>
  <w:num w:numId="48">
    <w:abstractNumId w:val="10"/>
  </w:num>
  <w:num w:numId="49">
    <w:abstractNumId w:val="4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B12"/>
    <w:rsid w:val="00000075"/>
    <w:rsid w:val="000003EC"/>
    <w:rsid w:val="000008B8"/>
    <w:rsid w:val="00000D20"/>
    <w:rsid w:val="00000DAC"/>
    <w:rsid w:val="000012EE"/>
    <w:rsid w:val="000025AE"/>
    <w:rsid w:val="000033E5"/>
    <w:rsid w:val="000035EB"/>
    <w:rsid w:val="00003A66"/>
    <w:rsid w:val="00004ECC"/>
    <w:rsid w:val="00004FEA"/>
    <w:rsid w:val="0000507E"/>
    <w:rsid w:val="00005FAC"/>
    <w:rsid w:val="00006AA4"/>
    <w:rsid w:val="00006FF2"/>
    <w:rsid w:val="0000748F"/>
    <w:rsid w:val="000105D2"/>
    <w:rsid w:val="0001144F"/>
    <w:rsid w:val="00011DB9"/>
    <w:rsid w:val="000124C7"/>
    <w:rsid w:val="0001267B"/>
    <w:rsid w:val="000136D3"/>
    <w:rsid w:val="00014B7F"/>
    <w:rsid w:val="00014F81"/>
    <w:rsid w:val="00015BFC"/>
    <w:rsid w:val="00015EC5"/>
    <w:rsid w:val="0001634B"/>
    <w:rsid w:val="00016526"/>
    <w:rsid w:val="000169D0"/>
    <w:rsid w:val="000175F0"/>
    <w:rsid w:val="000205D0"/>
    <w:rsid w:val="000208B3"/>
    <w:rsid w:val="0002193F"/>
    <w:rsid w:val="00021B31"/>
    <w:rsid w:val="00021EA3"/>
    <w:rsid w:val="00022342"/>
    <w:rsid w:val="000226CE"/>
    <w:rsid w:val="0002372C"/>
    <w:rsid w:val="000246F4"/>
    <w:rsid w:val="00025E88"/>
    <w:rsid w:val="0002688D"/>
    <w:rsid w:val="00026F8E"/>
    <w:rsid w:val="00026FFF"/>
    <w:rsid w:val="0002711B"/>
    <w:rsid w:val="0002726A"/>
    <w:rsid w:val="00027315"/>
    <w:rsid w:val="00027625"/>
    <w:rsid w:val="000278A4"/>
    <w:rsid w:val="0003147A"/>
    <w:rsid w:val="0003187D"/>
    <w:rsid w:val="000325F8"/>
    <w:rsid w:val="00032B00"/>
    <w:rsid w:val="00032B2D"/>
    <w:rsid w:val="000340AA"/>
    <w:rsid w:val="0003426C"/>
    <w:rsid w:val="00034AB8"/>
    <w:rsid w:val="000350D5"/>
    <w:rsid w:val="00035355"/>
    <w:rsid w:val="00035978"/>
    <w:rsid w:val="00036560"/>
    <w:rsid w:val="00036C02"/>
    <w:rsid w:val="00037220"/>
    <w:rsid w:val="000372C3"/>
    <w:rsid w:val="00040299"/>
    <w:rsid w:val="00040593"/>
    <w:rsid w:val="0004067A"/>
    <w:rsid w:val="0004084E"/>
    <w:rsid w:val="000411CF"/>
    <w:rsid w:val="000420A2"/>
    <w:rsid w:val="00042E19"/>
    <w:rsid w:val="00042FB2"/>
    <w:rsid w:val="0004324E"/>
    <w:rsid w:val="000432F6"/>
    <w:rsid w:val="000441DE"/>
    <w:rsid w:val="000442E6"/>
    <w:rsid w:val="000448CD"/>
    <w:rsid w:val="00044F4D"/>
    <w:rsid w:val="00045C97"/>
    <w:rsid w:val="00045EE6"/>
    <w:rsid w:val="00045F5A"/>
    <w:rsid w:val="000462E1"/>
    <w:rsid w:val="0004647C"/>
    <w:rsid w:val="00046F30"/>
    <w:rsid w:val="00047A7A"/>
    <w:rsid w:val="00047BF2"/>
    <w:rsid w:val="000509C7"/>
    <w:rsid w:val="00050E27"/>
    <w:rsid w:val="000515A6"/>
    <w:rsid w:val="00052232"/>
    <w:rsid w:val="000523AF"/>
    <w:rsid w:val="00052F3E"/>
    <w:rsid w:val="0005461C"/>
    <w:rsid w:val="00054ECB"/>
    <w:rsid w:val="000555DC"/>
    <w:rsid w:val="00055BE8"/>
    <w:rsid w:val="00056070"/>
    <w:rsid w:val="0005620E"/>
    <w:rsid w:val="00056415"/>
    <w:rsid w:val="0005666D"/>
    <w:rsid w:val="000566CC"/>
    <w:rsid w:val="000567B5"/>
    <w:rsid w:val="0006047F"/>
    <w:rsid w:val="00060544"/>
    <w:rsid w:val="0006177D"/>
    <w:rsid w:val="000619C0"/>
    <w:rsid w:val="00061F9E"/>
    <w:rsid w:val="00061FA6"/>
    <w:rsid w:val="00063FCC"/>
    <w:rsid w:val="00064C62"/>
    <w:rsid w:val="000650A1"/>
    <w:rsid w:val="0006608D"/>
    <w:rsid w:val="00066301"/>
    <w:rsid w:val="00066726"/>
    <w:rsid w:val="0006691E"/>
    <w:rsid w:val="00066B5D"/>
    <w:rsid w:val="00066DEC"/>
    <w:rsid w:val="00067367"/>
    <w:rsid w:val="0006752B"/>
    <w:rsid w:val="000701CA"/>
    <w:rsid w:val="00070249"/>
    <w:rsid w:val="00071081"/>
    <w:rsid w:val="000715B0"/>
    <w:rsid w:val="00071C1F"/>
    <w:rsid w:val="00071E77"/>
    <w:rsid w:val="000728CE"/>
    <w:rsid w:val="0007376C"/>
    <w:rsid w:val="00073B08"/>
    <w:rsid w:val="00074248"/>
    <w:rsid w:val="00074454"/>
    <w:rsid w:val="00076ADD"/>
    <w:rsid w:val="00077030"/>
    <w:rsid w:val="00080022"/>
    <w:rsid w:val="0008030B"/>
    <w:rsid w:val="00080985"/>
    <w:rsid w:val="00081EE1"/>
    <w:rsid w:val="00082743"/>
    <w:rsid w:val="00082885"/>
    <w:rsid w:val="000837DD"/>
    <w:rsid w:val="00083814"/>
    <w:rsid w:val="00083C9C"/>
    <w:rsid w:val="00083D94"/>
    <w:rsid w:val="00084292"/>
    <w:rsid w:val="0008430A"/>
    <w:rsid w:val="00084459"/>
    <w:rsid w:val="00084EE9"/>
    <w:rsid w:val="000851BA"/>
    <w:rsid w:val="00085638"/>
    <w:rsid w:val="0008599E"/>
    <w:rsid w:val="00085A0D"/>
    <w:rsid w:val="00085BDF"/>
    <w:rsid w:val="00086DD0"/>
    <w:rsid w:val="00086F01"/>
    <w:rsid w:val="00086F02"/>
    <w:rsid w:val="00087735"/>
    <w:rsid w:val="000877C6"/>
    <w:rsid w:val="00087D50"/>
    <w:rsid w:val="000907C1"/>
    <w:rsid w:val="00091222"/>
    <w:rsid w:val="00091315"/>
    <w:rsid w:val="000919C2"/>
    <w:rsid w:val="00092047"/>
    <w:rsid w:val="0009245F"/>
    <w:rsid w:val="00092756"/>
    <w:rsid w:val="00093B4A"/>
    <w:rsid w:val="00093C40"/>
    <w:rsid w:val="00094130"/>
    <w:rsid w:val="0009447B"/>
    <w:rsid w:val="00095A21"/>
    <w:rsid w:val="00096077"/>
    <w:rsid w:val="000960B2"/>
    <w:rsid w:val="0009661C"/>
    <w:rsid w:val="000A0C51"/>
    <w:rsid w:val="000A2029"/>
    <w:rsid w:val="000A2140"/>
    <w:rsid w:val="000A26CD"/>
    <w:rsid w:val="000A276F"/>
    <w:rsid w:val="000A2F0D"/>
    <w:rsid w:val="000A397B"/>
    <w:rsid w:val="000A52EC"/>
    <w:rsid w:val="000A640F"/>
    <w:rsid w:val="000A668B"/>
    <w:rsid w:val="000A66A5"/>
    <w:rsid w:val="000A7924"/>
    <w:rsid w:val="000B0F67"/>
    <w:rsid w:val="000B105D"/>
    <w:rsid w:val="000B177C"/>
    <w:rsid w:val="000B1BDD"/>
    <w:rsid w:val="000B23F5"/>
    <w:rsid w:val="000B2654"/>
    <w:rsid w:val="000B2A32"/>
    <w:rsid w:val="000B2ABB"/>
    <w:rsid w:val="000B3908"/>
    <w:rsid w:val="000B3B9B"/>
    <w:rsid w:val="000B408E"/>
    <w:rsid w:val="000B5D01"/>
    <w:rsid w:val="000B5F55"/>
    <w:rsid w:val="000B6755"/>
    <w:rsid w:val="000B68D8"/>
    <w:rsid w:val="000B744A"/>
    <w:rsid w:val="000B7522"/>
    <w:rsid w:val="000B7643"/>
    <w:rsid w:val="000B7DC6"/>
    <w:rsid w:val="000B7F02"/>
    <w:rsid w:val="000C052D"/>
    <w:rsid w:val="000C0B39"/>
    <w:rsid w:val="000C0B6C"/>
    <w:rsid w:val="000C144D"/>
    <w:rsid w:val="000C17BD"/>
    <w:rsid w:val="000C189C"/>
    <w:rsid w:val="000C2322"/>
    <w:rsid w:val="000C24D8"/>
    <w:rsid w:val="000C2624"/>
    <w:rsid w:val="000C40EB"/>
    <w:rsid w:val="000C49B0"/>
    <w:rsid w:val="000C4EB3"/>
    <w:rsid w:val="000C5B07"/>
    <w:rsid w:val="000C655D"/>
    <w:rsid w:val="000C6D8B"/>
    <w:rsid w:val="000C6EEC"/>
    <w:rsid w:val="000C7713"/>
    <w:rsid w:val="000C798E"/>
    <w:rsid w:val="000C7DFE"/>
    <w:rsid w:val="000C7FD2"/>
    <w:rsid w:val="000D07C6"/>
    <w:rsid w:val="000D1201"/>
    <w:rsid w:val="000D13F2"/>
    <w:rsid w:val="000D3951"/>
    <w:rsid w:val="000D3A08"/>
    <w:rsid w:val="000D44FE"/>
    <w:rsid w:val="000D4DAE"/>
    <w:rsid w:val="000D51D7"/>
    <w:rsid w:val="000D5991"/>
    <w:rsid w:val="000D5B95"/>
    <w:rsid w:val="000D5E75"/>
    <w:rsid w:val="000D6218"/>
    <w:rsid w:val="000D6957"/>
    <w:rsid w:val="000D697A"/>
    <w:rsid w:val="000D6C3F"/>
    <w:rsid w:val="000D6D1B"/>
    <w:rsid w:val="000D6E60"/>
    <w:rsid w:val="000D7C9E"/>
    <w:rsid w:val="000E0103"/>
    <w:rsid w:val="000E0858"/>
    <w:rsid w:val="000E0D91"/>
    <w:rsid w:val="000E0DE1"/>
    <w:rsid w:val="000E20B9"/>
    <w:rsid w:val="000E3264"/>
    <w:rsid w:val="000E342C"/>
    <w:rsid w:val="000E380D"/>
    <w:rsid w:val="000E4673"/>
    <w:rsid w:val="000E4B37"/>
    <w:rsid w:val="000E5BE7"/>
    <w:rsid w:val="000E5F6D"/>
    <w:rsid w:val="000E643F"/>
    <w:rsid w:val="000E6D94"/>
    <w:rsid w:val="000F0AB8"/>
    <w:rsid w:val="000F1011"/>
    <w:rsid w:val="000F159C"/>
    <w:rsid w:val="000F16A0"/>
    <w:rsid w:val="000F1893"/>
    <w:rsid w:val="000F1FBB"/>
    <w:rsid w:val="000F20F3"/>
    <w:rsid w:val="000F24FE"/>
    <w:rsid w:val="000F318B"/>
    <w:rsid w:val="000F341B"/>
    <w:rsid w:val="000F3714"/>
    <w:rsid w:val="000F450A"/>
    <w:rsid w:val="000F45C2"/>
    <w:rsid w:val="000F4677"/>
    <w:rsid w:val="000F4848"/>
    <w:rsid w:val="000F67A4"/>
    <w:rsid w:val="000F744F"/>
    <w:rsid w:val="000F767C"/>
    <w:rsid w:val="00100C94"/>
    <w:rsid w:val="001014C6"/>
    <w:rsid w:val="00102093"/>
    <w:rsid w:val="00103DFC"/>
    <w:rsid w:val="001041F3"/>
    <w:rsid w:val="00104A65"/>
    <w:rsid w:val="00104EEC"/>
    <w:rsid w:val="00104EED"/>
    <w:rsid w:val="0010540F"/>
    <w:rsid w:val="0010638B"/>
    <w:rsid w:val="0010667E"/>
    <w:rsid w:val="00106801"/>
    <w:rsid w:val="0010749D"/>
    <w:rsid w:val="0011031F"/>
    <w:rsid w:val="001103C2"/>
    <w:rsid w:val="00110B5F"/>
    <w:rsid w:val="00110E04"/>
    <w:rsid w:val="0011127E"/>
    <w:rsid w:val="00111B0B"/>
    <w:rsid w:val="00112068"/>
    <w:rsid w:val="00112A4B"/>
    <w:rsid w:val="00113610"/>
    <w:rsid w:val="001142A3"/>
    <w:rsid w:val="001147DC"/>
    <w:rsid w:val="00114821"/>
    <w:rsid w:val="001155E1"/>
    <w:rsid w:val="00115D40"/>
    <w:rsid w:val="00115E50"/>
    <w:rsid w:val="00116BD3"/>
    <w:rsid w:val="0011745D"/>
    <w:rsid w:val="00117A5C"/>
    <w:rsid w:val="00117CFC"/>
    <w:rsid w:val="00117DC6"/>
    <w:rsid w:val="00120AEF"/>
    <w:rsid w:val="00120B5B"/>
    <w:rsid w:val="001212B4"/>
    <w:rsid w:val="00121D8D"/>
    <w:rsid w:val="00121DD2"/>
    <w:rsid w:val="00121DDD"/>
    <w:rsid w:val="00122171"/>
    <w:rsid w:val="00122348"/>
    <w:rsid w:val="001226BA"/>
    <w:rsid w:val="00122922"/>
    <w:rsid w:val="00122ABE"/>
    <w:rsid w:val="001243BA"/>
    <w:rsid w:val="00124729"/>
    <w:rsid w:val="00124867"/>
    <w:rsid w:val="00124E32"/>
    <w:rsid w:val="00125BBD"/>
    <w:rsid w:val="00126986"/>
    <w:rsid w:val="00126D9D"/>
    <w:rsid w:val="00126ECD"/>
    <w:rsid w:val="00126F33"/>
    <w:rsid w:val="00127FE3"/>
    <w:rsid w:val="00130799"/>
    <w:rsid w:val="0013094E"/>
    <w:rsid w:val="001309FC"/>
    <w:rsid w:val="00130FC3"/>
    <w:rsid w:val="00132BB8"/>
    <w:rsid w:val="00132CD9"/>
    <w:rsid w:val="001339F2"/>
    <w:rsid w:val="0013544A"/>
    <w:rsid w:val="00135F38"/>
    <w:rsid w:val="0013661C"/>
    <w:rsid w:val="001370DC"/>
    <w:rsid w:val="00140455"/>
    <w:rsid w:val="00140837"/>
    <w:rsid w:val="00140F43"/>
    <w:rsid w:val="00141240"/>
    <w:rsid w:val="00141451"/>
    <w:rsid w:val="0014157F"/>
    <w:rsid w:val="00141707"/>
    <w:rsid w:val="001425AD"/>
    <w:rsid w:val="001426FA"/>
    <w:rsid w:val="0014275F"/>
    <w:rsid w:val="0014296D"/>
    <w:rsid w:val="00142B32"/>
    <w:rsid w:val="0014346F"/>
    <w:rsid w:val="00144533"/>
    <w:rsid w:val="00144D5F"/>
    <w:rsid w:val="00145F43"/>
    <w:rsid w:val="001461A6"/>
    <w:rsid w:val="00146692"/>
    <w:rsid w:val="001500D4"/>
    <w:rsid w:val="001500E4"/>
    <w:rsid w:val="001525EB"/>
    <w:rsid w:val="0015296E"/>
    <w:rsid w:val="00152D2E"/>
    <w:rsid w:val="00152E9C"/>
    <w:rsid w:val="001531B5"/>
    <w:rsid w:val="00153587"/>
    <w:rsid w:val="0015358C"/>
    <w:rsid w:val="00154003"/>
    <w:rsid w:val="0015473C"/>
    <w:rsid w:val="00154ECE"/>
    <w:rsid w:val="00155056"/>
    <w:rsid w:val="00155242"/>
    <w:rsid w:val="00155468"/>
    <w:rsid w:val="00155554"/>
    <w:rsid w:val="0015581A"/>
    <w:rsid w:val="00155D4C"/>
    <w:rsid w:val="00155EA8"/>
    <w:rsid w:val="0015614B"/>
    <w:rsid w:val="0015698F"/>
    <w:rsid w:val="001577B1"/>
    <w:rsid w:val="00157D48"/>
    <w:rsid w:val="00161534"/>
    <w:rsid w:val="00161CBD"/>
    <w:rsid w:val="0016222D"/>
    <w:rsid w:val="00162D2C"/>
    <w:rsid w:val="00162E07"/>
    <w:rsid w:val="0016428F"/>
    <w:rsid w:val="001643AD"/>
    <w:rsid w:val="001645A7"/>
    <w:rsid w:val="00164A56"/>
    <w:rsid w:val="00164CA4"/>
    <w:rsid w:val="00164D03"/>
    <w:rsid w:val="00164E7B"/>
    <w:rsid w:val="001656D7"/>
    <w:rsid w:val="00165874"/>
    <w:rsid w:val="00165EF7"/>
    <w:rsid w:val="00166218"/>
    <w:rsid w:val="0016690F"/>
    <w:rsid w:val="00166D2C"/>
    <w:rsid w:val="00166DD7"/>
    <w:rsid w:val="0016799A"/>
    <w:rsid w:val="0017135F"/>
    <w:rsid w:val="00172155"/>
    <w:rsid w:val="00173539"/>
    <w:rsid w:val="0017396D"/>
    <w:rsid w:val="00173AA5"/>
    <w:rsid w:val="00173D40"/>
    <w:rsid w:val="001745ED"/>
    <w:rsid w:val="00174843"/>
    <w:rsid w:val="00176382"/>
    <w:rsid w:val="00176BE1"/>
    <w:rsid w:val="00177331"/>
    <w:rsid w:val="0017743E"/>
    <w:rsid w:val="0017747D"/>
    <w:rsid w:val="00180293"/>
    <w:rsid w:val="00180787"/>
    <w:rsid w:val="00180BD4"/>
    <w:rsid w:val="0018216A"/>
    <w:rsid w:val="00182532"/>
    <w:rsid w:val="00182B4E"/>
    <w:rsid w:val="0018348B"/>
    <w:rsid w:val="00183815"/>
    <w:rsid w:val="00183A08"/>
    <w:rsid w:val="00183C92"/>
    <w:rsid w:val="00184859"/>
    <w:rsid w:val="001854DB"/>
    <w:rsid w:val="00186657"/>
    <w:rsid w:val="001870E7"/>
    <w:rsid w:val="001875B7"/>
    <w:rsid w:val="00187E5A"/>
    <w:rsid w:val="00187EFF"/>
    <w:rsid w:val="001901D4"/>
    <w:rsid w:val="0019023B"/>
    <w:rsid w:val="00190CEA"/>
    <w:rsid w:val="001914F2"/>
    <w:rsid w:val="00191691"/>
    <w:rsid w:val="00192162"/>
    <w:rsid w:val="0019276B"/>
    <w:rsid w:val="00192856"/>
    <w:rsid w:val="00192D77"/>
    <w:rsid w:val="00192FCD"/>
    <w:rsid w:val="00193697"/>
    <w:rsid w:val="001937BC"/>
    <w:rsid w:val="00193C68"/>
    <w:rsid w:val="00194332"/>
    <w:rsid w:val="0019537A"/>
    <w:rsid w:val="001953CC"/>
    <w:rsid w:val="001956C4"/>
    <w:rsid w:val="00195B3D"/>
    <w:rsid w:val="00195F35"/>
    <w:rsid w:val="00196093"/>
    <w:rsid w:val="00196AC3"/>
    <w:rsid w:val="00197D9A"/>
    <w:rsid w:val="001A0BF4"/>
    <w:rsid w:val="001A1B51"/>
    <w:rsid w:val="001A271A"/>
    <w:rsid w:val="001A3375"/>
    <w:rsid w:val="001A3653"/>
    <w:rsid w:val="001A475F"/>
    <w:rsid w:val="001A49D9"/>
    <w:rsid w:val="001A4A05"/>
    <w:rsid w:val="001A4A10"/>
    <w:rsid w:val="001A4B60"/>
    <w:rsid w:val="001A5152"/>
    <w:rsid w:val="001A54A1"/>
    <w:rsid w:val="001A5754"/>
    <w:rsid w:val="001A5D5C"/>
    <w:rsid w:val="001A6546"/>
    <w:rsid w:val="001A6D2F"/>
    <w:rsid w:val="001A6F15"/>
    <w:rsid w:val="001A7709"/>
    <w:rsid w:val="001A7D31"/>
    <w:rsid w:val="001A7E52"/>
    <w:rsid w:val="001A7F31"/>
    <w:rsid w:val="001B0DBF"/>
    <w:rsid w:val="001B2C57"/>
    <w:rsid w:val="001B2F71"/>
    <w:rsid w:val="001B3273"/>
    <w:rsid w:val="001B434E"/>
    <w:rsid w:val="001B446D"/>
    <w:rsid w:val="001B4FD8"/>
    <w:rsid w:val="001B543D"/>
    <w:rsid w:val="001B5DA6"/>
    <w:rsid w:val="001B604C"/>
    <w:rsid w:val="001B6F49"/>
    <w:rsid w:val="001B73C0"/>
    <w:rsid w:val="001C0CAE"/>
    <w:rsid w:val="001C0D32"/>
    <w:rsid w:val="001C10F2"/>
    <w:rsid w:val="001C10F4"/>
    <w:rsid w:val="001C1430"/>
    <w:rsid w:val="001C18A1"/>
    <w:rsid w:val="001C3160"/>
    <w:rsid w:val="001C3949"/>
    <w:rsid w:val="001C41EC"/>
    <w:rsid w:val="001C5C09"/>
    <w:rsid w:val="001C66B0"/>
    <w:rsid w:val="001C66FA"/>
    <w:rsid w:val="001C7140"/>
    <w:rsid w:val="001C76DC"/>
    <w:rsid w:val="001D03E4"/>
    <w:rsid w:val="001D0B44"/>
    <w:rsid w:val="001D113B"/>
    <w:rsid w:val="001D1606"/>
    <w:rsid w:val="001D1ECE"/>
    <w:rsid w:val="001D21CB"/>
    <w:rsid w:val="001D2549"/>
    <w:rsid w:val="001D2A57"/>
    <w:rsid w:val="001D3786"/>
    <w:rsid w:val="001D410E"/>
    <w:rsid w:val="001D4401"/>
    <w:rsid w:val="001D4838"/>
    <w:rsid w:val="001D4C54"/>
    <w:rsid w:val="001D4C83"/>
    <w:rsid w:val="001D4DA9"/>
    <w:rsid w:val="001D5246"/>
    <w:rsid w:val="001D5D54"/>
    <w:rsid w:val="001D6275"/>
    <w:rsid w:val="001D6E2D"/>
    <w:rsid w:val="001D76ED"/>
    <w:rsid w:val="001D779C"/>
    <w:rsid w:val="001D7C1D"/>
    <w:rsid w:val="001E03C1"/>
    <w:rsid w:val="001E1344"/>
    <w:rsid w:val="001E1D36"/>
    <w:rsid w:val="001E1E4C"/>
    <w:rsid w:val="001E2074"/>
    <w:rsid w:val="001E29C3"/>
    <w:rsid w:val="001E2C15"/>
    <w:rsid w:val="001E2D89"/>
    <w:rsid w:val="001E2D8C"/>
    <w:rsid w:val="001E301F"/>
    <w:rsid w:val="001E3DCD"/>
    <w:rsid w:val="001E3E6A"/>
    <w:rsid w:val="001E460B"/>
    <w:rsid w:val="001E5CC6"/>
    <w:rsid w:val="001E5F4D"/>
    <w:rsid w:val="001E5FAC"/>
    <w:rsid w:val="001E6403"/>
    <w:rsid w:val="001E6435"/>
    <w:rsid w:val="001E65DF"/>
    <w:rsid w:val="001E67E5"/>
    <w:rsid w:val="001E79A7"/>
    <w:rsid w:val="001E7AB4"/>
    <w:rsid w:val="001F077B"/>
    <w:rsid w:val="001F162B"/>
    <w:rsid w:val="001F1CEB"/>
    <w:rsid w:val="001F2756"/>
    <w:rsid w:val="001F29E9"/>
    <w:rsid w:val="001F2DD1"/>
    <w:rsid w:val="001F352F"/>
    <w:rsid w:val="001F3904"/>
    <w:rsid w:val="001F39E7"/>
    <w:rsid w:val="001F3A0A"/>
    <w:rsid w:val="001F4296"/>
    <w:rsid w:val="001F450B"/>
    <w:rsid w:val="001F45EE"/>
    <w:rsid w:val="001F4837"/>
    <w:rsid w:val="001F4D4F"/>
    <w:rsid w:val="001F606F"/>
    <w:rsid w:val="001F7F38"/>
    <w:rsid w:val="00201CF6"/>
    <w:rsid w:val="002022C8"/>
    <w:rsid w:val="00202E3D"/>
    <w:rsid w:val="00202F00"/>
    <w:rsid w:val="00203807"/>
    <w:rsid w:val="00204A01"/>
    <w:rsid w:val="00204F72"/>
    <w:rsid w:val="00205D04"/>
    <w:rsid w:val="0020687B"/>
    <w:rsid w:val="00207294"/>
    <w:rsid w:val="0020781F"/>
    <w:rsid w:val="00207D28"/>
    <w:rsid w:val="00207E3E"/>
    <w:rsid w:val="002103F3"/>
    <w:rsid w:val="00210B73"/>
    <w:rsid w:val="002113B0"/>
    <w:rsid w:val="00211A44"/>
    <w:rsid w:val="00211C6F"/>
    <w:rsid w:val="00212106"/>
    <w:rsid w:val="00212163"/>
    <w:rsid w:val="0021404C"/>
    <w:rsid w:val="00214516"/>
    <w:rsid w:val="0021484A"/>
    <w:rsid w:val="00214962"/>
    <w:rsid w:val="00214E4D"/>
    <w:rsid w:val="00215069"/>
    <w:rsid w:val="002155F4"/>
    <w:rsid w:val="0021594E"/>
    <w:rsid w:val="00215D90"/>
    <w:rsid w:val="00216014"/>
    <w:rsid w:val="00216075"/>
    <w:rsid w:val="00216947"/>
    <w:rsid w:val="00216A9D"/>
    <w:rsid w:val="002172F9"/>
    <w:rsid w:val="00217716"/>
    <w:rsid w:val="00217965"/>
    <w:rsid w:val="00217D23"/>
    <w:rsid w:val="00217F40"/>
    <w:rsid w:val="002225B6"/>
    <w:rsid w:val="00222FF9"/>
    <w:rsid w:val="002231DD"/>
    <w:rsid w:val="0022335D"/>
    <w:rsid w:val="002236A8"/>
    <w:rsid w:val="00224051"/>
    <w:rsid w:val="002241A4"/>
    <w:rsid w:val="00224DBB"/>
    <w:rsid w:val="00225248"/>
    <w:rsid w:val="002256AC"/>
    <w:rsid w:val="00226FF1"/>
    <w:rsid w:val="0022742F"/>
    <w:rsid w:val="00227484"/>
    <w:rsid w:val="002277BF"/>
    <w:rsid w:val="00227896"/>
    <w:rsid w:val="00227CB4"/>
    <w:rsid w:val="0023166B"/>
    <w:rsid w:val="00231A5A"/>
    <w:rsid w:val="00232103"/>
    <w:rsid w:val="002326A1"/>
    <w:rsid w:val="002328EB"/>
    <w:rsid w:val="00232CC7"/>
    <w:rsid w:val="00232D2B"/>
    <w:rsid w:val="00233012"/>
    <w:rsid w:val="00233BB1"/>
    <w:rsid w:val="00233EE7"/>
    <w:rsid w:val="002346F9"/>
    <w:rsid w:val="00234B08"/>
    <w:rsid w:val="0023508D"/>
    <w:rsid w:val="00235757"/>
    <w:rsid w:val="002357DA"/>
    <w:rsid w:val="00235AE6"/>
    <w:rsid w:val="00237FA4"/>
    <w:rsid w:val="002402B5"/>
    <w:rsid w:val="00240A59"/>
    <w:rsid w:val="00240AE9"/>
    <w:rsid w:val="00240FCE"/>
    <w:rsid w:val="002412E5"/>
    <w:rsid w:val="0024157D"/>
    <w:rsid w:val="00241E81"/>
    <w:rsid w:val="00242BC1"/>
    <w:rsid w:val="00242F6B"/>
    <w:rsid w:val="00243217"/>
    <w:rsid w:val="00243429"/>
    <w:rsid w:val="00243644"/>
    <w:rsid w:val="00243651"/>
    <w:rsid w:val="002439B5"/>
    <w:rsid w:val="00243A40"/>
    <w:rsid w:val="00243DD8"/>
    <w:rsid w:val="00243EBA"/>
    <w:rsid w:val="00244226"/>
    <w:rsid w:val="00244755"/>
    <w:rsid w:val="00244B51"/>
    <w:rsid w:val="002450F9"/>
    <w:rsid w:val="00245559"/>
    <w:rsid w:val="002464F2"/>
    <w:rsid w:val="00246674"/>
    <w:rsid w:val="00247ACD"/>
    <w:rsid w:val="0025082D"/>
    <w:rsid w:val="002509FD"/>
    <w:rsid w:val="00250D51"/>
    <w:rsid w:val="00251357"/>
    <w:rsid w:val="002516D2"/>
    <w:rsid w:val="002518FA"/>
    <w:rsid w:val="00252466"/>
    <w:rsid w:val="00252947"/>
    <w:rsid w:val="00253C91"/>
    <w:rsid w:val="0025448E"/>
    <w:rsid w:val="002555E8"/>
    <w:rsid w:val="00255FBE"/>
    <w:rsid w:val="00256E58"/>
    <w:rsid w:val="00257078"/>
    <w:rsid w:val="0025756D"/>
    <w:rsid w:val="002576D0"/>
    <w:rsid w:val="0025798F"/>
    <w:rsid w:val="00261182"/>
    <w:rsid w:val="002613F5"/>
    <w:rsid w:val="00261BBA"/>
    <w:rsid w:val="002624B0"/>
    <w:rsid w:val="0026271C"/>
    <w:rsid w:val="00262D37"/>
    <w:rsid w:val="002633A6"/>
    <w:rsid w:val="00263D37"/>
    <w:rsid w:val="00264008"/>
    <w:rsid w:val="00264AC6"/>
    <w:rsid w:val="00264CD4"/>
    <w:rsid w:val="00265197"/>
    <w:rsid w:val="00267295"/>
    <w:rsid w:val="002719CE"/>
    <w:rsid w:val="00271BE4"/>
    <w:rsid w:val="00271D20"/>
    <w:rsid w:val="00271EC0"/>
    <w:rsid w:val="002723E0"/>
    <w:rsid w:val="0027248C"/>
    <w:rsid w:val="00272CA6"/>
    <w:rsid w:val="00272DBB"/>
    <w:rsid w:val="0027330D"/>
    <w:rsid w:val="00273F9C"/>
    <w:rsid w:val="0027449D"/>
    <w:rsid w:val="00275107"/>
    <w:rsid w:val="002753B9"/>
    <w:rsid w:val="00275436"/>
    <w:rsid w:val="00275786"/>
    <w:rsid w:val="00275959"/>
    <w:rsid w:val="002759DE"/>
    <w:rsid w:val="0027614A"/>
    <w:rsid w:val="002770EB"/>
    <w:rsid w:val="0028072D"/>
    <w:rsid w:val="00280F85"/>
    <w:rsid w:val="0028102D"/>
    <w:rsid w:val="0028103F"/>
    <w:rsid w:val="00281363"/>
    <w:rsid w:val="0028195B"/>
    <w:rsid w:val="00281B35"/>
    <w:rsid w:val="00283957"/>
    <w:rsid w:val="0028460E"/>
    <w:rsid w:val="002846E9"/>
    <w:rsid w:val="002849DA"/>
    <w:rsid w:val="00285336"/>
    <w:rsid w:val="00286D12"/>
    <w:rsid w:val="002874BC"/>
    <w:rsid w:val="00287912"/>
    <w:rsid w:val="00290FB3"/>
    <w:rsid w:val="00290FD1"/>
    <w:rsid w:val="0029144E"/>
    <w:rsid w:val="002919EB"/>
    <w:rsid w:val="00293154"/>
    <w:rsid w:val="00293809"/>
    <w:rsid w:val="00293A1C"/>
    <w:rsid w:val="00294081"/>
    <w:rsid w:val="00294204"/>
    <w:rsid w:val="00295EB6"/>
    <w:rsid w:val="00296306"/>
    <w:rsid w:val="002964B1"/>
    <w:rsid w:val="002A0998"/>
    <w:rsid w:val="002A169B"/>
    <w:rsid w:val="002A1D2C"/>
    <w:rsid w:val="002A220B"/>
    <w:rsid w:val="002A2666"/>
    <w:rsid w:val="002A2879"/>
    <w:rsid w:val="002A2D84"/>
    <w:rsid w:val="002A2FC7"/>
    <w:rsid w:val="002A32B1"/>
    <w:rsid w:val="002A36EC"/>
    <w:rsid w:val="002A40A9"/>
    <w:rsid w:val="002A4559"/>
    <w:rsid w:val="002A4761"/>
    <w:rsid w:val="002A54EE"/>
    <w:rsid w:val="002A55B5"/>
    <w:rsid w:val="002A61B8"/>
    <w:rsid w:val="002A7FC3"/>
    <w:rsid w:val="002B0166"/>
    <w:rsid w:val="002B0A3A"/>
    <w:rsid w:val="002B0F07"/>
    <w:rsid w:val="002B20F5"/>
    <w:rsid w:val="002B249C"/>
    <w:rsid w:val="002B2AFB"/>
    <w:rsid w:val="002B2FDC"/>
    <w:rsid w:val="002B34D9"/>
    <w:rsid w:val="002B3E9C"/>
    <w:rsid w:val="002B42D3"/>
    <w:rsid w:val="002B53D3"/>
    <w:rsid w:val="002B5AE4"/>
    <w:rsid w:val="002B5B86"/>
    <w:rsid w:val="002B5BBF"/>
    <w:rsid w:val="002B5D4F"/>
    <w:rsid w:val="002B66A9"/>
    <w:rsid w:val="002B66B5"/>
    <w:rsid w:val="002B76DC"/>
    <w:rsid w:val="002B7F0F"/>
    <w:rsid w:val="002C0586"/>
    <w:rsid w:val="002C06E8"/>
    <w:rsid w:val="002C0BF1"/>
    <w:rsid w:val="002C1510"/>
    <w:rsid w:val="002C1CB2"/>
    <w:rsid w:val="002C2631"/>
    <w:rsid w:val="002C2A02"/>
    <w:rsid w:val="002C2E9B"/>
    <w:rsid w:val="002C3286"/>
    <w:rsid w:val="002C3811"/>
    <w:rsid w:val="002C3971"/>
    <w:rsid w:val="002C3F45"/>
    <w:rsid w:val="002C3F94"/>
    <w:rsid w:val="002C435A"/>
    <w:rsid w:val="002C47AA"/>
    <w:rsid w:val="002C493E"/>
    <w:rsid w:val="002C4E2C"/>
    <w:rsid w:val="002C57AE"/>
    <w:rsid w:val="002C6256"/>
    <w:rsid w:val="002C686E"/>
    <w:rsid w:val="002C704A"/>
    <w:rsid w:val="002D0068"/>
    <w:rsid w:val="002D10B8"/>
    <w:rsid w:val="002D1B0D"/>
    <w:rsid w:val="002D1FD0"/>
    <w:rsid w:val="002D22B6"/>
    <w:rsid w:val="002D2544"/>
    <w:rsid w:val="002D2BCD"/>
    <w:rsid w:val="002D69BE"/>
    <w:rsid w:val="002D712E"/>
    <w:rsid w:val="002D754C"/>
    <w:rsid w:val="002D7DD3"/>
    <w:rsid w:val="002D7ED3"/>
    <w:rsid w:val="002E05CF"/>
    <w:rsid w:val="002E0B95"/>
    <w:rsid w:val="002E0BA1"/>
    <w:rsid w:val="002E1946"/>
    <w:rsid w:val="002E5434"/>
    <w:rsid w:val="002E5D86"/>
    <w:rsid w:val="002E6BE1"/>
    <w:rsid w:val="002E7276"/>
    <w:rsid w:val="002E784D"/>
    <w:rsid w:val="002F031E"/>
    <w:rsid w:val="002F137B"/>
    <w:rsid w:val="002F16C1"/>
    <w:rsid w:val="002F29C7"/>
    <w:rsid w:val="002F2BFA"/>
    <w:rsid w:val="002F2E71"/>
    <w:rsid w:val="002F3466"/>
    <w:rsid w:val="002F353A"/>
    <w:rsid w:val="002F3808"/>
    <w:rsid w:val="002F3977"/>
    <w:rsid w:val="002F49AE"/>
    <w:rsid w:val="002F5629"/>
    <w:rsid w:val="002F6F46"/>
    <w:rsid w:val="002F7026"/>
    <w:rsid w:val="00300392"/>
    <w:rsid w:val="003006F7"/>
    <w:rsid w:val="0030129C"/>
    <w:rsid w:val="00301B4F"/>
    <w:rsid w:val="00302B9C"/>
    <w:rsid w:val="00302E4C"/>
    <w:rsid w:val="0030304A"/>
    <w:rsid w:val="0030321B"/>
    <w:rsid w:val="00303B81"/>
    <w:rsid w:val="003040AF"/>
    <w:rsid w:val="00304361"/>
    <w:rsid w:val="003059B6"/>
    <w:rsid w:val="00305C81"/>
    <w:rsid w:val="003060CC"/>
    <w:rsid w:val="00306BB0"/>
    <w:rsid w:val="00306DBE"/>
    <w:rsid w:val="003070CC"/>
    <w:rsid w:val="00307C1C"/>
    <w:rsid w:val="00310461"/>
    <w:rsid w:val="00310811"/>
    <w:rsid w:val="00310929"/>
    <w:rsid w:val="00310B19"/>
    <w:rsid w:val="003116B6"/>
    <w:rsid w:val="00312734"/>
    <w:rsid w:val="00312C12"/>
    <w:rsid w:val="003131A1"/>
    <w:rsid w:val="00313326"/>
    <w:rsid w:val="003134D4"/>
    <w:rsid w:val="00313B15"/>
    <w:rsid w:val="00313FDB"/>
    <w:rsid w:val="00314131"/>
    <w:rsid w:val="003158C4"/>
    <w:rsid w:val="0031611F"/>
    <w:rsid w:val="0031629A"/>
    <w:rsid w:val="0031630E"/>
    <w:rsid w:val="003167BC"/>
    <w:rsid w:val="00316A5D"/>
    <w:rsid w:val="00316FAD"/>
    <w:rsid w:val="00317838"/>
    <w:rsid w:val="00317C53"/>
    <w:rsid w:val="00317EF7"/>
    <w:rsid w:val="003204CA"/>
    <w:rsid w:val="003212D5"/>
    <w:rsid w:val="003216BE"/>
    <w:rsid w:val="00321C1E"/>
    <w:rsid w:val="00321DDC"/>
    <w:rsid w:val="003223B7"/>
    <w:rsid w:val="00322B89"/>
    <w:rsid w:val="00322CF9"/>
    <w:rsid w:val="003231BB"/>
    <w:rsid w:val="00323219"/>
    <w:rsid w:val="0032324B"/>
    <w:rsid w:val="00323A98"/>
    <w:rsid w:val="00323BA0"/>
    <w:rsid w:val="00323C04"/>
    <w:rsid w:val="00323DE7"/>
    <w:rsid w:val="003264AF"/>
    <w:rsid w:val="0032698D"/>
    <w:rsid w:val="00326E88"/>
    <w:rsid w:val="00327383"/>
    <w:rsid w:val="0032743A"/>
    <w:rsid w:val="00327A14"/>
    <w:rsid w:val="003302AE"/>
    <w:rsid w:val="003304D6"/>
    <w:rsid w:val="00330AE1"/>
    <w:rsid w:val="00330D56"/>
    <w:rsid w:val="00331AF2"/>
    <w:rsid w:val="003326CC"/>
    <w:rsid w:val="00332891"/>
    <w:rsid w:val="00334284"/>
    <w:rsid w:val="00334B38"/>
    <w:rsid w:val="00334FDD"/>
    <w:rsid w:val="00335811"/>
    <w:rsid w:val="00335ADA"/>
    <w:rsid w:val="00335E40"/>
    <w:rsid w:val="003373EB"/>
    <w:rsid w:val="003374C5"/>
    <w:rsid w:val="003374C6"/>
    <w:rsid w:val="00337F46"/>
    <w:rsid w:val="0034003F"/>
    <w:rsid w:val="003403D9"/>
    <w:rsid w:val="00340794"/>
    <w:rsid w:val="00340ACC"/>
    <w:rsid w:val="00341168"/>
    <w:rsid w:val="0034118C"/>
    <w:rsid w:val="00341BB8"/>
    <w:rsid w:val="00341E91"/>
    <w:rsid w:val="0034273D"/>
    <w:rsid w:val="003427F5"/>
    <w:rsid w:val="003445DE"/>
    <w:rsid w:val="003446DC"/>
    <w:rsid w:val="00344F07"/>
    <w:rsid w:val="00345263"/>
    <w:rsid w:val="00346360"/>
    <w:rsid w:val="0034686E"/>
    <w:rsid w:val="00346C1E"/>
    <w:rsid w:val="00346CCA"/>
    <w:rsid w:val="003477C6"/>
    <w:rsid w:val="003478C2"/>
    <w:rsid w:val="00347BC6"/>
    <w:rsid w:val="00347E45"/>
    <w:rsid w:val="00347F87"/>
    <w:rsid w:val="003511C2"/>
    <w:rsid w:val="00351D66"/>
    <w:rsid w:val="0035205A"/>
    <w:rsid w:val="00352577"/>
    <w:rsid w:val="0035311F"/>
    <w:rsid w:val="00353251"/>
    <w:rsid w:val="003532A5"/>
    <w:rsid w:val="00354366"/>
    <w:rsid w:val="0035538A"/>
    <w:rsid w:val="003553D3"/>
    <w:rsid w:val="0035594A"/>
    <w:rsid w:val="00355BC2"/>
    <w:rsid w:val="00356CD6"/>
    <w:rsid w:val="00356D2D"/>
    <w:rsid w:val="00357188"/>
    <w:rsid w:val="00360508"/>
    <w:rsid w:val="00360E47"/>
    <w:rsid w:val="00360E78"/>
    <w:rsid w:val="003611E7"/>
    <w:rsid w:val="00361348"/>
    <w:rsid w:val="003616C1"/>
    <w:rsid w:val="00363A76"/>
    <w:rsid w:val="003646E9"/>
    <w:rsid w:val="00364E31"/>
    <w:rsid w:val="00365659"/>
    <w:rsid w:val="00365D39"/>
    <w:rsid w:val="003661BC"/>
    <w:rsid w:val="003672DF"/>
    <w:rsid w:val="00367415"/>
    <w:rsid w:val="003676C2"/>
    <w:rsid w:val="003679CA"/>
    <w:rsid w:val="00367E05"/>
    <w:rsid w:val="00370B32"/>
    <w:rsid w:val="00370D19"/>
    <w:rsid w:val="00370F57"/>
    <w:rsid w:val="00371684"/>
    <w:rsid w:val="003722A9"/>
    <w:rsid w:val="00372CBC"/>
    <w:rsid w:val="003735E2"/>
    <w:rsid w:val="00374E4A"/>
    <w:rsid w:val="00375666"/>
    <w:rsid w:val="00375CB7"/>
    <w:rsid w:val="00375FD8"/>
    <w:rsid w:val="0037600E"/>
    <w:rsid w:val="00376384"/>
    <w:rsid w:val="00376A3E"/>
    <w:rsid w:val="00376C4E"/>
    <w:rsid w:val="00376D78"/>
    <w:rsid w:val="0037736C"/>
    <w:rsid w:val="0037789D"/>
    <w:rsid w:val="003778D1"/>
    <w:rsid w:val="003779F4"/>
    <w:rsid w:val="0038004C"/>
    <w:rsid w:val="00381245"/>
    <w:rsid w:val="00381283"/>
    <w:rsid w:val="00381A52"/>
    <w:rsid w:val="00381F2B"/>
    <w:rsid w:val="003821B5"/>
    <w:rsid w:val="00382B33"/>
    <w:rsid w:val="0038370D"/>
    <w:rsid w:val="00383B2A"/>
    <w:rsid w:val="00383DFB"/>
    <w:rsid w:val="0038418B"/>
    <w:rsid w:val="00384BE6"/>
    <w:rsid w:val="00384E6F"/>
    <w:rsid w:val="003855D1"/>
    <w:rsid w:val="0038583B"/>
    <w:rsid w:val="0038597F"/>
    <w:rsid w:val="00385D6E"/>
    <w:rsid w:val="00386B80"/>
    <w:rsid w:val="0039020C"/>
    <w:rsid w:val="00390D49"/>
    <w:rsid w:val="00392E52"/>
    <w:rsid w:val="003931B4"/>
    <w:rsid w:val="00393A4F"/>
    <w:rsid w:val="00393FE5"/>
    <w:rsid w:val="00394550"/>
    <w:rsid w:val="00394693"/>
    <w:rsid w:val="0039480F"/>
    <w:rsid w:val="00394FF9"/>
    <w:rsid w:val="00395259"/>
    <w:rsid w:val="0039610D"/>
    <w:rsid w:val="00396496"/>
    <w:rsid w:val="00396722"/>
    <w:rsid w:val="00396984"/>
    <w:rsid w:val="003969F3"/>
    <w:rsid w:val="0039719B"/>
    <w:rsid w:val="00397B43"/>
    <w:rsid w:val="003A03F4"/>
    <w:rsid w:val="003A0810"/>
    <w:rsid w:val="003A0C93"/>
    <w:rsid w:val="003A0F7E"/>
    <w:rsid w:val="003A0FD5"/>
    <w:rsid w:val="003A10EE"/>
    <w:rsid w:val="003A1352"/>
    <w:rsid w:val="003A1FC5"/>
    <w:rsid w:val="003A21F9"/>
    <w:rsid w:val="003A2B03"/>
    <w:rsid w:val="003A305C"/>
    <w:rsid w:val="003A3423"/>
    <w:rsid w:val="003A3910"/>
    <w:rsid w:val="003A3D8F"/>
    <w:rsid w:val="003A40BD"/>
    <w:rsid w:val="003A4621"/>
    <w:rsid w:val="003A59DE"/>
    <w:rsid w:val="003A5CE9"/>
    <w:rsid w:val="003A6CAF"/>
    <w:rsid w:val="003A7315"/>
    <w:rsid w:val="003A7341"/>
    <w:rsid w:val="003A7441"/>
    <w:rsid w:val="003A770C"/>
    <w:rsid w:val="003B0499"/>
    <w:rsid w:val="003B08F3"/>
    <w:rsid w:val="003B0C31"/>
    <w:rsid w:val="003B0EF5"/>
    <w:rsid w:val="003B25E9"/>
    <w:rsid w:val="003B262E"/>
    <w:rsid w:val="003B2DCF"/>
    <w:rsid w:val="003B350E"/>
    <w:rsid w:val="003B3644"/>
    <w:rsid w:val="003B3726"/>
    <w:rsid w:val="003B3DE7"/>
    <w:rsid w:val="003B4399"/>
    <w:rsid w:val="003B5DAA"/>
    <w:rsid w:val="003B5F57"/>
    <w:rsid w:val="003B60A5"/>
    <w:rsid w:val="003B69A2"/>
    <w:rsid w:val="003B742E"/>
    <w:rsid w:val="003B7719"/>
    <w:rsid w:val="003B77E2"/>
    <w:rsid w:val="003C0080"/>
    <w:rsid w:val="003C0399"/>
    <w:rsid w:val="003C080C"/>
    <w:rsid w:val="003C08CD"/>
    <w:rsid w:val="003C0941"/>
    <w:rsid w:val="003C123A"/>
    <w:rsid w:val="003C1AE6"/>
    <w:rsid w:val="003C1F32"/>
    <w:rsid w:val="003C2320"/>
    <w:rsid w:val="003C3FF2"/>
    <w:rsid w:val="003C47E1"/>
    <w:rsid w:val="003C4D2D"/>
    <w:rsid w:val="003C52CE"/>
    <w:rsid w:val="003C5C27"/>
    <w:rsid w:val="003C5F20"/>
    <w:rsid w:val="003C6F3F"/>
    <w:rsid w:val="003D12D1"/>
    <w:rsid w:val="003D1317"/>
    <w:rsid w:val="003D16ED"/>
    <w:rsid w:val="003D1AC9"/>
    <w:rsid w:val="003D1C83"/>
    <w:rsid w:val="003D25D2"/>
    <w:rsid w:val="003D2965"/>
    <w:rsid w:val="003D29CD"/>
    <w:rsid w:val="003D3982"/>
    <w:rsid w:val="003D3C43"/>
    <w:rsid w:val="003D414C"/>
    <w:rsid w:val="003D4486"/>
    <w:rsid w:val="003D4F5E"/>
    <w:rsid w:val="003D50AA"/>
    <w:rsid w:val="003D553F"/>
    <w:rsid w:val="003D5CC5"/>
    <w:rsid w:val="003D6E67"/>
    <w:rsid w:val="003D7615"/>
    <w:rsid w:val="003D7825"/>
    <w:rsid w:val="003D7A30"/>
    <w:rsid w:val="003D7DE4"/>
    <w:rsid w:val="003D7ED7"/>
    <w:rsid w:val="003E084A"/>
    <w:rsid w:val="003E0ACA"/>
    <w:rsid w:val="003E0AD7"/>
    <w:rsid w:val="003E0CCB"/>
    <w:rsid w:val="003E1AB8"/>
    <w:rsid w:val="003E1B93"/>
    <w:rsid w:val="003E1C02"/>
    <w:rsid w:val="003E34F3"/>
    <w:rsid w:val="003E377E"/>
    <w:rsid w:val="003E4533"/>
    <w:rsid w:val="003E45B5"/>
    <w:rsid w:val="003E4922"/>
    <w:rsid w:val="003E5E7B"/>
    <w:rsid w:val="003E646E"/>
    <w:rsid w:val="003E6B6F"/>
    <w:rsid w:val="003E7578"/>
    <w:rsid w:val="003E7B55"/>
    <w:rsid w:val="003F0447"/>
    <w:rsid w:val="003F0924"/>
    <w:rsid w:val="003F12C5"/>
    <w:rsid w:val="003F1417"/>
    <w:rsid w:val="003F16D0"/>
    <w:rsid w:val="003F1BA0"/>
    <w:rsid w:val="003F2632"/>
    <w:rsid w:val="003F281B"/>
    <w:rsid w:val="003F29C1"/>
    <w:rsid w:val="003F31D5"/>
    <w:rsid w:val="003F3C7C"/>
    <w:rsid w:val="003F3E16"/>
    <w:rsid w:val="003F424A"/>
    <w:rsid w:val="003F4DAE"/>
    <w:rsid w:val="003F5912"/>
    <w:rsid w:val="003F61AA"/>
    <w:rsid w:val="003F6284"/>
    <w:rsid w:val="003F67D6"/>
    <w:rsid w:val="003F6871"/>
    <w:rsid w:val="003F69CC"/>
    <w:rsid w:val="003F6E27"/>
    <w:rsid w:val="003F7188"/>
    <w:rsid w:val="003F7A73"/>
    <w:rsid w:val="004005A6"/>
    <w:rsid w:val="00401411"/>
    <w:rsid w:val="004019B4"/>
    <w:rsid w:val="004019CD"/>
    <w:rsid w:val="00401E29"/>
    <w:rsid w:val="00401F4E"/>
    <w:rsid w:val="004021D8"/>
    <w:rsid w:val="004023D0"/>
    <w:rsid w:val="00402CB4"/>
    <w:rsid w:val="00403498"/>
    <w:rsid w:val="004047B6"/>
    <w:rsid w:val="00404811"/>
    <w:rsid w:val="00405A04"/>
    <w:rsid w:val="004061A4"/>
    <w:rsid w:val="004061E3"/>
    <w:rsid w:val="00406D62"/>
    <w:rsid w:val="00406EF7"/>
    <w:rsid w:val="004075AE"/>
    <w:rsid w:val="00410721"/>
    <w:rsid w:val="00410C14"/>
    <w:rsid w:val="0041197B"/>
    <w:rsid w:val="00411B1E"/>
    <w:rsid w:val="00412330"/>
    <w:rsid w:val="00412D17"/>
    <w:rsid w:val="00413F97"/>
    <w:rsid w:val="0041410C"/>
    <w:rsid w:val="00414E65"/>
    <w:rsid w:val="00414FE6"/>
    <w:rsid w:val="00415164"/>
    <w:rsid w:val="004152F0"/>
    <w:rsid w:val="00415D9C"/>
    <w:rsid w:val="00415E69"/>
    <w:rsid w:val="00415FF5"/>
    <w:rsid w:val="00417801"/>
    <w:rsid w:val="004178FE"/>
    <w:rsid w:val="00417D99"/>
    <w:rsid w:val="0042001E"/>
    <w:rsid w:val="00420A4F"/>
    <w:rsid w:val="00420A52"/>
    <w:rsid w:val="0042178F"/>
    <w:rsid w:val="00421876"/>
    <w:rsid w:val="004219CE"/>
    <w:rsid w:val="00422498"/>
    <w:rsid w:val="00422CAB"/>
    <w:rsid w:val="0042326B"/>
    <w:rsid w:val="0042363A"/>
    <w:rsid w:val="00423896"/>
    <w:rsid w:val="00423CD2"/>
    <w:rsid w:val="00423DCD"/>
    <w:rsid w:val="004241AA"/>
    <w:rsid w:val="004245E6"/>
    <w:rsid w:val="00424A0A"/>
    <w:rsid w:val="00424DDA"/>
    <w:rsid w:val="00425828"/>
    <w:rsid w:val="00425990"/>
    <w:rsid w:val="00426694"/>
    <w:rsid w:val="00426D84"/>
    <w:rsid w:val="00426F08"/>
    <w:rsid w:val="0042763A"/>
    <w:rsid w:val="00427EE1"/>
    <w:rsid w:val="004300C5"/>
    <w:rsid w:val="00430415"/>
    <w:rsid w:val="004306CC"/>
    <w:rsid w:val="00430EA3"/>
    <w:rsid w:val="00431C0D"/>
    <w:rsid w:val="00431E90"/>
    <w:rsid w:val="004326D9"/>
    <w:rsid w:val="00432860"/>
    <w:rsid w:val="00432A34"/>
    <w:rsid w:val="00433399"/>
    <w:rsid w:val="004333AA"/>
    <w:rsid w:val="00433EB9"/>
    <w:rsid w:val="00434431"/>
    <w:rsid w:val="00434854"/>
    <w:rsid w:val="00434E9E"/>
    <w:rsid w:val="00435157"/>
    <w:rsid w:val="0043577E"/>
    <w:rsid w:val="0043595E"/>
    <w:rsid w:val="00435CA1"/>
    <w:rsid w:val="00435D69"/>
    <w:rsid w:val="004365C5"/>
    <w:rsid w:val="0043685F"/>
    <w:rsid w:val="00437479"/>
    <w:rsid w:val="00437C74"/>
    <w:rsid w:val="0044087E"/>
    <w:rsid w:val="004416FA"/>
    <w:rsid w:val="00442010"/>
    <w:rsid w:val="00442109"/>
    <w:rsid w:val="00442507"/>
    <w:rsid w:val="004438AB"/>
    <w:rsid w:val="00443C4D"/>
    <w:rsid w:val="00444532"/>
    <w:rsid w:val="00444B4C"/>
    <w:rsid w:val="00445036"/>
    <w:rsid w:val="00445DD8"/>
    <w:rsid w:val="00445E64"/>
    <w:rsid w:val="00445E9E"/>
    <w:rsid w:val="00446450"/>
    <w:rsid w:val="0044676B"/>
    <w:rsid w:val="00446785"/>
    <w:rsid w:val="0044692C"/>
    <w:rsid w:val="004472E1"/>
    <w:rsid w:val="00447923"/>
    <w:rsid w:val="00447969"/>
    <w:rsid w:val="00447B6B"/>
    <w:rsid w:val="00450844"/>
    <w:rsid w:val="00450C43"/>
    <w:rsid w:val="00450FD2"/>
    <w:rsid w:val="00451199"/>
    <w:rsid w:val="00451F33"/>
    <w:rsid w:val="00452490"/>
    <w:rsid w:val="0045291E"/>
    <w:rsid w:val="00452C10"/>
    <w:rsid w:val="00453014"/>
    <w:rsid w:val="00453811"/>
    <w:rsid w:val="00454BB8"/>
    <w:rsid w:val="0045657C"/>
    <w:rsid w:val="00456FCA"/>
    <w:rsid w:val="0045740F"/>
    <w:rsid w:val="0045783C"/>
    <w:rsid w:val="00457AB9"/>
    <w:rsid w:val="00457B5F"/>
    <w:rsid w:val="0046073A"/>
    <w:rsid w:val="00460C43"/>
    <w:rsid w:val="00461397"/>
    <w:rsid w:val="004619AA"/>
    <w:rsid w:val="00461F2C"/>
    <w:rsid w:val="00462686"/>
    <w:rsid w:val="00462E9C"/>
    <w:rsid w:val="00462ECA"/>
    <w:rsid w:val="00464046"/>
    <w:rsid w:val="00464BDB"/>
    <w:rsid w:val="0046627D"/>
    <w:rsid w:val="004662F4"/>
    <w:rsid w:val="00466DFD"/>
    <w:rsid w:val="004672DC"/>
    <w:rsid w:val="00467706"/>
    <w:rsid w:val="00467888"/>
    <w:rsid w:val="00467FC3"/>
    <w:rsid w:val="00470290"/>
    <w:rsid w:val="004703BE"/>
    <w:rsid w:val="0047064F"/>
    <w:rsid w:val="004729F3"/>
    <w:rsid w:val="00472F26"/>
    <w:rsid w:val="0047325B"/>
    <w:rsid w:val="00473350"/>
    <w:rsid w:val="00473587"/>
    <w:rsid w:val="0047386F"/>
    <w:rsid w:val="004738A5"/>
    <w:rsid w:val="00475590"/>
    <w:rsid w:val="00475DC2"/>
    <w:rsid w:val="0047653C"/>
    <w:rsid w:val="00476645"/>
    <w:rsid w:val="00476BE2"/>
    <w:rsid w:val="00476C1A"/>
    <w:rsid w:val="004773D2"/>
    <w:rsid w:val="00480386"/>
    <w:rsid w:val="004806A0"/>
    <w:rsid w:val="00480F1D"/>
    <w:rsid w:val="00481143"/>
    <w:rsid w:val="004811D2"/>
    <w:rsid w:val="00481526"/>
    <w:rsid w:val="004825B3"/>
    <w:rsid w:val="00482623"/>
    <w:rsid w:val="004826B1"/>
    <w:rsid w:val="00482ED9"/>
    <w:rsid w:val="004847D0"/>
    <w:rsid w:val="00484A27"/>
    <w:rsid w:val="0048567B"/>
    <w:rsid w:val="00485A8D"/>
    <w:rsid w:val="00485E9D"/>
    <w:rsid w:val="00486047"/>
    <w:rsid w:val="004862B6"/>
    <w:rsid w:val="00486434"/>
    <w:rsid w:val="00487815"/>
    <w:rsid w:val="004879DC"/>
    <w:rsid w:val="004910C9"/>
    <w:rsid w:val="004919E9"/>
    <w:rsid w:val="0049200C"/>
    <w:rsid w:val="00492BB3"/>
    <w:rsid w:val="00493431"/>
    <w:rsid w:val="004934A8"/>
    <w:rsid w:val="00493EA0"/>
    <w:rsid w:val="00494C0E"/>
    <w:rsid w:val="004958D2"/>
    <w:rsid w:val="00496E36"/>
    <w:rsid w:val="00497062"/>
    <w:rsid w:val="0049716B"/>
    <w:rsid w:val="004A084B"/>
    <w:rsid w:val="004A0901"/>
    <w:rsid w:val="004A09A0"/>
    <w:rsid w:val="004A1771"/>
    <w:rsid w:val="004A1FB3"/>
    <w:rsid w:val="004A286A"/>
    <w:rsid w:val="004A2EA4"/>
    <w:rsid w:val="004A358E"/>
    <w:rsid w:val="004A38A5"/>
    <w:rsid w:val="004A4978"/>
    <w:rsid w:val="004A4EE4"/>
    <w:rsid w:val="004A51A7"/>
    <w:rsid w:val="004A6563"/>
    <w:rsid w:val="004A6AC7"/>
    <w:rsid w:val="004A6CD8"/>
    <w:rsid w:val="004A6FA6"/>
    <w:rsid w:val="004A76BB"/>
    <w:rsid w:val="004A798B"/>
    <w:rsid w:val="004B1CA8"/>
    <w:rsid w:val="004B33FC"/>
    <w:rsid w:val="004B3AE2"/>
    <w:rsid w:val="004B4165"/>
    <w:rsid w:val="004B4A07"/>
    <w:rsid w:val="004B4C83"/>
    <w:rsid w:val="004B5145"/>
    <w:rsid w:val="004B5C67"/>
    <w:rsid w:val="004B5DF6"/>
    <w:rsid w:val="004B63EF"/>
    <w:rsid w:val="004B6F2A"/>
    <w:rsid w:val="004B7212"/>
    <w:rsid w:val="004B7A1A"/>
    <w:rsid w:val="004B7D8B"/>
    <w:rsid w:val="004B7EF5"/>
    <w:rsid w:val="004C0B4F"/>
    <w:rsid w:val="004C0BDC"/>
    <w:rsid w:val="004C0DCB"/>
    <w:rsid w:val="004C0EC0"/>
    <w:rsid w:val="004C124B"/>
    <w:rsid w:val="004C1365"/>
    <w:rsid w:val="004C1EA0"/>
    <w:rsid w:val="004C4813"/>
    <w:rsid w:val="004C4C04"/>
    <w:rsid w:val="004C4EBA"/>
    <w:rsid w:val="004C56D1"/>
    <w:rsid w:val="004C5CD0"/>
    <w:rsid w:val="004C6602"/>
    <w:rsid w:val="004C78CE"/>
    <w:rsid w:val="004C7C06"/>
    <w:rsid w:val="004C7EC8"/>
    <w:rsid w:val="004D0358"/>
    <w:rsid w:val="004D0581"/>
    <w:rsid w:val="004D09D0"/>
    <w:rsid w:val="004D1C24"/>
    <w:rsid w:val="004D1FC1"/>
    <w:rsid w:val="004D21D1"/>
    <w:rsid w:val="004D2317"/>
    <w:rsid w:val="004D2E67"/>
    <w:rsid w:val="004D35DC"/>
    <w:rsid w:val="004D3600"/>
    <w:rsid w:val="004D4095"/>
    <w:rsid w:val="004D49C3"/>
    <w:rsid w:val="004D59E2"/>
    <w:rsid w:val="004D5CA0"/>
    <w:rsid w:val="004D6CEF"/>
    <w:rsid w:val="004D6E08"/>
    <w:rsid w:val="004D7756"/>
    <w:rsid w:val="004D7DAE"/>
    <w:rsid w:val="004E0C2C"/>
    <w:rsid w:val="004E192D"/>
    <w:rsid w:val="004E1D50"/>
    <w:rsid w:val="004E2B4E"/>
    <w:rsid w:val="004E2BE1"/>
    <w:rsid w:val="004E2F2B"/>
    <w:rsid w:val="004E3C66"/>
    <w:rsid w:val="004E440A"/>
    <w:rsid w:val="004E5D3C"/>
    <w:rsid w:val="004E6ABD"/>
    <w:rsid w:val="004E6BFB"/>
    <w:rsid w:val="004E6DB0"/>
    <w:rsid w:val="004E6F07"/>
    <w:rsid w:val="004E7444"/>
    <w:rsid w:val="004F0CC0"/>
    <w:rsid w:val="004F22B7"/>
    <w:rsid w:val="004F2359"/>
    <w:rsid w:val="004F2419"/>
    <w:rsid w:val="004F2885"/>
    <w:rsid w:val="004F29B5"/>
    <w:rsid w:val="004F2D6B"/>
    <w:rsid w:val="004F3AF3"/>
    <w:rsid w:val="004F4DAC"/>
    <w:rsid w:val="004F564B"/>
    <w:rsid w:val="004F580B"/>
    <w:rsid w:val="004F5B14"/>
    <w:rsid w:val="004F5E84"/>
    <w:rsid w:val="004F76EE"/>
    <w:rsid w:val="00500480"/>
    <w:rsid w:val="00500D73"/>
    <w:rsid w:val="00500F14"/>
    <w:rsid w:val="00504261"/>
    <w:rsid w:val="005048D2"/>
    <w:rsid w:val="005048F5"/>
    <w:rsid w:val="00504B8B"/>
    <w:rsid w:val="00506909"/>
    <w:rsid w:val="0050720C"/>
    <w:rsid w:val="00507422"/>
    <w:rsid w:val="00510463"/>
    <w:rsid w:val="005112AC"/>
    <w:rsid w:val="005118D1"/>
    <w:rsid w:val="00511EA6"/>
    <w:rsid w:val="00511FE6"/>
    <w:rsid w:val="00512B53"/>
    <w:rsid w:val="00512C9B"/>
    <w:rsid w:val="00512CB9"/>
    <w:rsid w:val="00513C3F"/>
    <w:rsid w:val="005143D5"/>
    <w:rsid w:val="0051468C"/>
    <w:rsid w:val="005151C6"/>
    <w:rsid w:val="005155DC"/>
    <w:rsid w:val="00515B5D"/>
    <w:rsid w:val="00516292"/>
    <w:rsid w:val="00517906"/>
    <w:rsid w:val="00520065"/>
    <w:rsid w:val="00520A14"/>
    <w:rsid w:val="00521575"/>
    <w:rsid w:val="00521ABB"/>
    <w:rsid w:val="00521EFC"/>
    <w:rsid w:val="00522480"/>
    <w:rsid w:val="00522FA9"/>
    <w:rsid w:val="005234F3"/>
    <w:rsid w:val="005237FA"/>
    <w:rsid w:val="005239CF"/>
    <w:rsid w:val="005244F1"/>
    <w:rsid w:val="0052488D"/>
    <w:rsid w:val="00524CF7"/>
    <w:rsid w:val="00525AC2"/>
    <w:rsid w:val="00526401"/>
    <w:rsid w:val="00526532"/>
    <w:rsid w:val="005268A1"/>
    <w:rsid w:val="00526DB4"/>
    <w:rsid w:val="0052755E"/>
    <w:rsid w:val="00527FCF"/>
    <w:rsid w:val="00530090"/>
    <w:rsid w:val="00530417"/>
    <w:rsid w:val="00530B27"/>
    <w:rsid w:val="0053132D"/>
    <w:rsid w:val="00531CCA"/>
    <w:rsid w:val="00532EF1"/>
    <w:rsid w:val="0053313C"/>
    <w:rsid w:val="00533F16"/>
    <w:rsid w:val="005347B3"/>
    <w:rsid w:val="00534DD4"/>
    <w:rsid w:val="00534E2C"/>
    <w:rsid w:val="00535250"/>
    <w:rsid w:val="00535B48"/>
    <w:rsid w:val="00535EB4"/>
    <w:rsid w:val="005365BD"/>
    <w:rsid w:val="00536EC6"/>
    <w:rsid w:val="005377EA"/>
    <w:rsid w:val="005406BE"/>
    <w:rsid w:val="005414F2"/>
    <w:rsid w:val="00541BF3"/>
    <w:rsid w:val="00541F74"/>
    <w:rsid w:val="00542501"/>
    <w:rsid w:val="00542513"/>
    <w:rsid w:val="005429F7"/>
    <w:rsid w:val="005436F3"/>
    <w:rsid w:val="005439B5"/>
    <w:rsid w:val="00543B1C"/>
    <w:rsid w:val="0054432C"/>
    <w:rsid w:val="005450A5"/>
    <w:rsid w:val="00546204"/>
    <w:rsid w:val="0054642A"/>
    <w:rsid w:val="00550C73"/>
    <w:rsid w:val="0055155B"/>
    <w:rsid w:val="00551B4A"/>
    <w:rsid w:val="00551E1B"/>
    <w:rsid w:val="00553483"/>
    <w:rsid w:val="00553F29"/>
    <w:rsid w:val="00553F6B"/>
    <w:rsid w:val="00555123"/>
    <w:rsid w:val="00555A02"/>
    <w:rsid w:val="00555A24"/>
    <w:rsid w:val="00555B61"/>
    <w:rsid w:val="00555FAC"/>
    <w:rsid w:val="00556181"/>
    <w:rsid w:val="005561DA"/>
    <w:rsid w:val="00556A77"/>
    <w:rsid w:val="00556BD7"/>
    <w:rsid w:val="0055791A"/>
    <w:rsid w:val="005602BA"/>
    <w:rsid w:val="005609EA"/>
    <w:rsid w:val="005620C4"/>
    <w:rsid w:val="0056218B"/>
    <w:rsid w:val="005623F2"/>
    <w:rsid w:val="0056241C"/>
    <w:rsid w:val="00562F70"/>
    <w:rsid w:val="0056329F"/>
    <w:rsid w:val="005637C9"/>
    <w:rsid w:val="00564983"/>
    <w:rsid w:val="00564B6E"/>
    <w:rsid w:val="0056651D"/>
    <w:rsid w:val="0056673D"/>
    <w:rsid w:val="00566969"/>
    <w:rsid w:val="00566AB0"/>
    <w:rsid w:val="00566CDA"/>
    <w:rsid w:val="00567C8E"/>
    <w:rsid w:val="00570958"/>
    <w:rsid w:val="00571059"/>
    <w:rsid w:val="005725F0"/>
    <w:rsid w:val="00572D8C"/>
    <w:rsid w:val="005732F9"/>
    <w:rsid w:val="005734CF"/>
    <w:rsid w:val="00573B7C"/>
    <w:rsid w:val="00573EF6"/>
    <w:rsid w:val="00574317"/>
    <w:rsid w:val="00575231"/>
    <w:rsid w:val="00575CDC"/>
    <w:rsid w:val="00576A05"/>
    <w:rsid w:val="00576C97"/>
    <w:rsid w:val="0058066B"/>
    <w:rsid w:val="005809B2"/>
    <w:rsid w:val="00580BF7"/>
    <w:rsid w:val="00581532"/>
    <w:rsid w:val="00581944"/>
    <w:rsid w:val="00581BE8"/>
    <w:rsid w:val="005820DA"/>
    <w:rsid w:val="0058246C"/>
    <w:rsid w:val="00582E32"/>
    <w:rsid w:val="00582E61"/>
    <w:rsid w:val="00582E77"/>
    <w:rsid w:val="00583773"/>
    <w:rsid w:val="005841F1"/>
    <w:rsid w:val="00585004"/>
    <w:rsid w:val="00585571"/>
    <w:rsid w:val="0058613F"/>
    <w:rsid w:val="005866ED"/>
    <w:rsid w:val="00586777"/>
    <w:rsid w:val="0058689C"/>
    <w:rsid w:val="00586D90"/>
    <w:rsid w:val="00587B5E"/>
    <w:rsid w:val="00590207"/>
    <w:rsid w:val="005904EA"/>
    <w:rsid w:val="0059053E"/>
    <w:rsid w:val="00590882"/>
    <w:rsid w:val="00590A8A"/>
    <w:rsid w:val="0059121A"/>
    <w:rsid w:val="0059228C"/>
    <w:rsid w:val="00592892"/>
    <w:rsid w:val="00593553"/>
    <w:rsid w:val="00594E12"/>
    <w:rsid w:val="005955E4"/>
    <w:rsid w:val="00595D80"/>
    <w:rsid w:val="00595EF7"/>
    <w:rsid w:val="00596382"/>
    <w:rsid w:val="005963C9"/>
    <w:rsid w:val="00597596"/>
    <w:rsid w:val="00597FF6"/>
    <w:rsid w:val="005A01F4"/>
    <w:rsid w:val="005A082C"/>
    <w:rsid w:val="005A0AB2"/>
    <w:rsid w:val="005A20B0"/>
    <w:rsid w:val="005A2526"/>
    <w:rsid w:val="005A3669"/>
    <w:rsid w:val="005A3846"/>
    <w:rsid w:val="005A394A"/>
    <w:rsid w:val="005A48E3"/>
    <w:rsid w:val="005A4A66"/>
    <w:rsid w:val="005A4E74"/>
    <w:rsid w:val="005A5445"/>
    <w:rsid w:val="005A61B0"/>
    <w:rsid w:val="005A61D0"/>
    <w:rsid w:val="005A6AA8"/>
    <w:rsid w:val="005A6C30"/>
    <w:rsid w:val="005A77BE"/>
    <w:rsid w:val="005A780B"/>
    <w:rsid w:val="005B02F2"/>
    <w:rsid w:val="005B08DA"/>
    <w:rsid w:val="005B0960"/>
    <w:rsid w:val="005B145A"/>
    <w:rsid w:val="005B1626"/>
    <w:rsid w:val="005B283E"/>
    <w:rsid w:val="005B2DFE"/>
    <w:rsid w:val="005B2E6E"/>
    <w:rsid w:val="005B31DA"/>
    <w:rsid w:val="005B40BB"/>
    <w:rsid w:val="005B41BC"/>
    <w:rsid w:val="005B41DD"/>
    <w:rsid w:val="005B49EC"/>
    <w:rsid w:val="005B4E55"/>
    <w:rsid w:val="005B4F6E"/>
    <w:rsid w:val="005B648F"/>
    <w:rsid w:val="005B690A"/>
    <w:rsid w:val="005C05AB"/>
    <w:rsid w:val="005C0DBD"/>
    <w:rsid w:val="005C10B3"/>
    <w:rsid w:val="005C1831"/>
    <w:rsid w:val="005C1DA0"/>
    <w:rsid w:val="005C25F9"/>
    <w:rsid w:val="005C291B"/>
    <w:rsid w:val="005C2B01"/>
    <w:rsid w:val="005C3119"/>
    <w:rsid w:val="005C38C3"/>
    <w:rsid w:val="005C426A"/>
    <w:rsid w:val="005C43BE"/>
    <w:rsid w:val="005C4786"/>
    <w:rsid w:val="005C49CF"/>
    <w:rsid w:val="005C5004"/>
    <w:rsid w:val="005C51C0"/>
    <w:rsid w:val="005C77D7"/>
    <w:rsid w:val="005D01F2"/>
    <w:rsid w:val="005D12AF"/>
    <w:rsid w:val="005D1931"/>
    <w:rsid w:val="005D1D3E"/>
    <w:rsid w:val="005D1ED5"/>
    <w:rsid w:val="005D2443"/>
    <w:rsid w:val="005D38BC"/>
    <w:rsid w:val="005D4634"/>
    <w:rsid w:val="005D4809"/>
    <w:rsid w:val="005D4DD0"/>
    <w:rsid w:val="005D5015"/>
    <w:rsid w:val="005D68EE"/>
    <w:rsid w:val="005D6AA0"/>
    <w:rsid w:val="005D76FB"/>
    <w:rsid w:val="005D78E4"/>
    <w:rsid w:val="005E05BC"/>
    <w:rsid w:val="005E0960"/>
    <w:rsid w:val="005E0FC9"/>
    <w:rsid w:val="005E1197"/>
    <w:rsid w:val="005E17D9"/>
    <w:rsid w:val="005E1D7D"/>
    <w:rsid w:val="005E2AA8"/>
    <w:rsid w:val="005E2EEB"/>
    <w:rsid w:val="005E3198"/>
    <w:rsid w:val="005E326C"/>
    <w:rsid w:val="005E419E"/>
    <w:rsid w:val="005E48D2"/>
    <w:rsid w:val="005E4AE5"/>
    <w:rsid w:val="005E4B74"/>
    <w:rsid w:val="005E4E6C"/>
    <w:rsid w:val="005E58E8"/>
    <w:rsid w:val="005E5C5D"/>
    <w:rsid w:val="005E5CA9"/>
    <w:rsid w:val="005E649D"/>
    <w:rsid w:val="005E6509"/>
    <w:rsid w:val="005E6ADF"/>
    <w:rsid w:val="005E6E88"/>
    <w:rsid w:val="005E72E1"/>
    <w:rsid w:val="005F0062"/>
    <w:rsid w:val="005F047A"/>
    <w:rsid w:val="005F077F"/>
    <w:rsid w:val="005F119F"/>
    <w:rsid w:val="005F11FB"/>
    <w:rsid w:val="005F1CCB"/>
    <w:rsid w:val="005F1D87"/>
    <w:rsid w:val="005F2551"/>
    <w:rsid w:val="005F2963"/>
    <w:rsid w:val="005F2CF8"/>
    <w:rsid w:val="005F5F4F"/>
    <w:rsid w:val="005F670E"/>
    <w:rsid w:val="005F7245"/>
    <w:rsid w:val="005F7696"/>
    <w:rsid w:val="0060042D"/>
    <w:rsid w:val="006005C5"/>
    <w:rsid w:val="006011AB"/>
    <w:rsid w:val="00601B1C"/>
    <w:rsid w:val="006025F8"/>
    <w:rsid w:val="006026BD"/>
    <w:rsid w:val="00602B98"/>
    <w:rsid w:val="0060306C"/>
    <w:rsid w:val="00603329"/>
    <w:rsid w:val="006043F8"/>
    <w:rsid w:val="00604B14"/>
    <w:rsid w:val="0060526D"/>
    <w:rsid w:val="006058ED"/>
    <w:rsid w:val="00607C90"/>
    <w:rsid w:val="00607FC4"/>
    <w:rsid w:val="006104C1"/>
    <w:rsid w:val="00610B87"/>
    <w:rsid w:val="00611D8D"/>
    <w:rsid w:val="00611F43"/>
    <w:rsid w:val="00612228"/>
    <w:rsid w:val="0061233D"/>
    <w:rsid w:val="00612434"/>
    <w:rsid w:val="00612B5E"/>
    <w:rsid w:val="00612BB3"/>
    <w:rsid w:val="006134CB"/>
    <w:rsid w:val="0061381B"/>
    <w:rsid w:val="006145A0"/>
    <w:rsid w:val="00614D0E"/>
    <w:rsid w:val="0061572D"/>
    <w:rsid w:val="00615FFD"/>
    <w:rsid w:val="006164A7"/>
    <w:rsid w:val="0061681B"/>
    <w:rsid w:val="00616A8C"/>
    <w:rsid w:val="00617D3C"/>
    <w:rsid w:val="006205BC"/>
    <w:rsid w:val="006208B3"/>
    <w:rsid w:val="006213F9"/>
    <w:rsid w:val="00623103"/>
    <w:rsid w:val="00623969"/>
    <w:rsid w:val="00624688"/>
    <w:rsid w:val="00624B93"/>
    <w:rsid w:val="00624CCF"/>
    <w:rsid w:val="00625497"/>
    <w:rsid w:val="0062617B"/>
    <w:rsid w:val="0062628A"/>
    <w:rsid w:val="0062634A"/>
    <w:rsid w:val="006264C3"/>
    <w:rsid w:val="0062696F"/>
    <w:rsid w:val="006277DB"/>
    <w:rsid w:val="006277FA"/>
    <w:rsid w:val="006279ED"/>
    <w:rsid w:val="00627AF1"/>
    <w:rsid w:val="00630146"/>
    <w:rsid w:val="00630C44"/>
    <w:rsid w:val="00632AAA"/>
    <w:rsid w:val="00632B00"/>
    <w:rsid w:val="00633127"/>
    <w:rsid w:val="006331D2"/>
    <w:rsid w:val="006338A0"/>
    <w:rsid w:val="00633FE4"/>
    <w:rsid w:val="006347DA"/>
    <w:rsid w:val="00634E0F"/>
    <w:rsid w:val="00636389"/>
    <w:rsid w:val="006373D6"/>
    <w:rsid w:val="00637E51"/>
    <w:rsid w:val="00640292"/>
    <w:rsid w:val="00642125"/>
    <w:rsid w:val="0064274F"/>
    <w:rsid w:val="006427B4"/>
    <w:rsid w:val="00642E80"/>
    <w:rsid w:val="00643615"/>
    <w:rsid w:val="00643B0A"/>
    <w:rsid w:val="00643DA1"/>
    <w:rsid w:val="00643E40"/>
    <w:rsid w:val="00644963"/>
    <w:rsid w:val="006449D2"/>
    <w:rsid w:val="0064587C"/>
    <w:rsid w:val="00645CD9"/>
    <w:rsid w:val="006463F1"/>
    <w:rsid w:val="00646567"/>
    <w:rsid w:val="006470BE"/>
    <w:rsid w:val="00647132"/>
    <w:rsid w:val="00650676"/>
    <w:rsid w:val="006509CB"/>
    <w:rsid w:val="006513AE"/>
    <w:rsid w:val="006515EA"/>
    <w:rsid w:val="00652604"/>
    <w:rsid w:val="006528CB"/>
    <w:rsid w:val="006536BF"/>
    <w:rsid w:val="006539EB"/>
    <w:rsid w:val="00654184"/>
    <w:rsid w:val="006543DD"/>
    <w:rsid w:val="00654B7F"/>
    <w:rsid w:val="0065554F"/>
    <w:rsid w:val="00655CD9"/>
    <w:rsid w:val="00655FF2"/>
    <w:rsid w:val="00657372"/>
    <w:rsid w:val="0065766F"/>
    <w:rsid w:val="006576BC"/>
    <w:rsid w:val="00657938"/>
    <w:rsid w:val="0066042D"/>
    <w:rsid w:val="00660EC9"/>
    <w:rsid w:val="006614E5"/>
    <w:rsid w:val="00661FD2"/>
    <w:rsid w:val="006625D0"/>
    <w:rsid w:val="0066377E"/>
    <w:rsid w:val="00664193"/>
    <w:rsid w:val="006644CC"/>
    <w:rsid w:val="00665288"/>
    <w:rsid w:val="00665512"/>
    <w:rsid w:val="006658E8"/>
    <w:rsid w:val="00670B86"/>
    <w:rsid w:val="00670E31"/>
    <w:rsid w:val="00672130"/>
    <w:rsid w:val="0067296F"/>
    <w:rsid w:val="00672A5B"/>
    <w:rsid w:val="00672FEE"/>
    <w:rsid w:val="0067300C"/>
    <w:rsid w:val="006733D5"/>
    <w:rsid w:val="00674B0D"/>
    <w:rsid w:val="00675395"/>
    <w:rsid w:val="006759CA"/>
    <w:rsid w:val="00675D11"/>
    <w:rsid w:val="0067643B"/>
    <w:rsid w:val="0067756D"/>
    <w:rsid w:val="00677A6F"/>
    <w:rsid w:val="00680175"/>
    <w:rsid w:val="0068031E"/>
    <w:rsid w:val="00680AE6"/>
    <w:rsid w:val="00680D37"/>
    <w:rsid w:val="006812B6"/>
    <w:rsid w:val="0068273F"/>
    <w:rsid w:val="00683B61"/>
    <w:rsid w:val="006851C3"/>
    <w:rsid w:val="00685D40"/>
    <w:rsid w:val="00686D93"/>
    <w:rsid w:val="006874C0"/>
    <w:rsid w:val="00690DF3"/>
    <w:rsid w:val="006911E8"/>
    <w:rsid w:val="0069150A"/>
    <w:rsid w:val="0069245B"/>
    <w:rsid w:val="0069245E"/>
    <w:rsid w:val="00692B5A"/>
    <w:rsid w:val="00694184"/>
    <w:rsid w:val="00694490"/>
    <w:rsid w:val="00694584"/>
    <w:rsid w:val="00694F5F"/>
    <w:rsid w:val="006954C5"/>
    <w:rsid w:val="00695610"/>
    <w:rsid w:val="00695988"/>
    <w:rsid w:val="006959E3"/>
    <w:rsid w:val="00695B7D"/>
    <w:rsid w:val="00695BA7"/>
    <w:rsid w:val="006968C2"/>
    <w:rsid w:val="0069708D"/>
    <w:rsid w:val="00697211"/>
    <w:rsid w:val="00697E63"/>
    <w:rsid w:val="006A1226"/>
    <w:rsid w:val="006A1261"/>
    <w:rsid w:val="006A1984"/>
    <w:rsid w:val="006A1BC2"/>
    <w:rsid w:val="006A229F"/>
    <w:rsid w:val="006A2779"/>
    <w:rsid w:val="006A31DB"/>
    <w:rsid w:val="006A3985"/>
    <w:rsid w:val="006A3DE8"/>
    <w:rsid w:val="006A4277"/>
    <w:rsid w:val="006A5022"/>
    <w:rsid w:val="006A53A6"/>
    <w:rsid w:val="006A59EA"/>
    <w:rsid w:val="006A5DAD"/>
    <w:rsid w:val="006A660F"/>
    <w:rsid w:val="006A6789"/>
    <w:rsid w:val="006A69EE"/>
    <w:rsid w:val="006A6A76"/>
    <w:rsid w:val="006A6D0B"/>
    <w:rsid w:val="006A6E00"/>
    <w:rsid w:val="006A6F17"/>
    <w:rsid w:val="006A74AC"/>
    <w:rsid w:val="006A767A"/>
    <w:rsid w:val="006B04E8"/>
    <w:rsid w:val="006B0671"/>
    <w:rsid w:val="006B0F15"/>
    <w:rsid w:val="006B15FB"/>
    <w:rsid w:val="006B2511"/>
    <w:rsid w:val="006B2954"/>
    <w:rsid w:val="006B29A8"/>
    <w:rsid w:val="006B32AC"/>
    <w:rsid w:val="006B3359"/>
    <w:rsid w:val="006B4167"/>
    <w:rsid w:val="006B53B2"/>
    <w:rsid w:val="006B598B"/>
    <w:rsid w:val="006B5F7E"/>
    <w:rsid w:val="006B5FAC"/>
    <w:rsid w:val="006B62A8"/>
    <w:rsid w:val="006B6470"/>
    <w:rsid w:val="006B6ED9"/>
    <w:rsid w:val="006B7A61"/>
    <w:rsid w:val="006C05D6"/>
    <w:rsid w:val="006C0823"/>
    <w:rsid w:val="006C11E0"/>
    <w:rsid w:val="006C1B1C"/>
    <w:rsid w:val="006C2A63"/>
    <w:rsid w:val="006C30E4"/>
    <w:rsid w:val="006C34BC"/>
    <w:rsid w:val="006C4281"/>
    <w:rsid w:val="006C450D"/>
    <w:rsid w:val="006C48F9"/>
    <w:rsid w:val="006C4D4D"/>
    <w:rsid w:val="006C522B"/>
    <w:rsid w:val="006C5C4F"/>
    <w:rsid w:val="006C5DAC"/>
    <w:rsid w:val="006C6738"/>
    <w:rsid w:val="006C6E16"/>
    <w:rsid w:val="006C7875"/>
    <w:rsid w:val="006C7E6C"/>
    <w:rsid w:val="006D02EB"/>
    <w:rsid w:val="006D0B07"/>
    <w:rsid w:val="006D1698"/>
    <w:rsid w:val="006D1853"/>
    <w:rsid w:val="006D18BD"/>
    <w:rsid w:val="006D196D"/>
    <w:rsid w:val="006D1CDD"/>
    <w:rsid w:val="006D1D6E"/>
    <w:rsid w:val="006D27FE"/>
    <w:rsid w:val="006D28F2"/>
    <w:rsid w:val="006D35CE"/>
    <w:rsid w:val="006D36F6"/>
    <w:rsid w:val="006D3A44"/>
    <w:rsid w:val="006D3AF2"/>
    <w:rsid w:val="006D3F04"/>
    <w:rsid w:val="006D3F26"/>
    <w:rsid w:val="006D4655"/>
    <w:rsid w:val="006D47CB"/>
    <w:rsid w:val="006D5744"/>
    <w:rsid w:val="006D5DB6"/>
    <w:rsid w:val="006D66BE"/>
    <w:rsid w:val="006D6B58"/>
    <w:rsid w:val="006D6EEA"/>
    <w:rsid w:val="006D7B74"/>
    <w:rsid w:val="006D7E1B"/>
    <w:rsid w:val="006E121F"/>
    <w:rsid w:val="006E181D"/>
    <w:rsid w:val="006E18F2"/>
    <w:rsid w:val="006E1BE6"/>
    <w:rsid w:val="006E1D89"/>
    <w:rsid w:val="006E1F69"/>
    <w:rsid w:val="006E201C"/>
    <w:rsid w:val="006E27E4"/>
    <w:rsid w:val="006E2F93"/>
    <w:rsid w:val="006E2F9A"/>
    <w:rsid w:val="006E3017"/>
    <w:rsid w:val="006E3141"/>
    <w:rsid w:val="006E379A"/>
    <w:rsid w:val="006E4C99"/>
    <w:rsid w:val="006E5295"/>
    <w:rsid w:val="006E5A63"/>
    <w:rsid w:val="006E5DC9"/>
    <w:rsid w:val="006E6269"/>
    <w:rsid w:val="006E651C"/>
    <w:rsid w:val="006E65A6"/>
    <w:rsid w:val="006E7547"/>
    <w:rsid w:val="006E79F4"/>
    <w:rsid w:val="006F03B3"/>
    <w:rsid w:val="006F0514"/>
    <w:rsid w:val="006F0855"/>
    <w:rsid w:val="006F0BB8"/>
    <w:rsid w:val="006F0E5D"/>
    <w:rsid w:val="006F1011"/>
    <w:rsid w:val="006F2695"/>
    <w:rsid w:val="006F2E75"/>
    <w:rsid w:val="006F385A"/>
    <w:rsid w:val="006F3CC5"/>
    <w:rsid w:val="006F66FC"/>
    <w:rsid w:val="006F6872"/>
    <w:rsid w:val="006F6E78"/>
    <w:rsid w:val="006F784A"/>
    <w:rsid w:val="006F7893"/>
    <w:rsid w:val="00700150"/>
    <w:rsid w:val="007007D2"/>
    <w:rsid w:val="00701698"/>
    <w:rsid w:val="00701F1F"/>
    <w:rsid w:val="00702135"/>
    <w:rsid w:val="007021AD"/>
    <w:rsid w:val="007026E3"/>
    <w:rsid w:val="00702799"/>
    <w:rsid w:val="00702C7F"/>
    <w:rsid w:val="00702E1E"/>
    <w:rsid w:val="00703600"/>
    <w:rsid w:val="0070388B"/>
    <w:rsid w:val="007043CC"/>
    <w:rsid w:val="00704D4D"/>
    <w:rsid w:val="00704D4F"/>
    <w:rsid w:val="00705917"/>
    <w:rsid w:val="00705A1A"/>
    <w:rsid w:val="00705A90"/>
    <w:rsid w:val="00705ED5"/>
    <w:rsid w:val="0070663C"/>
    <w:rsid w:val="007069CA"/>
    <w:rsid w:val="00706B42"/>
    <w:rsid w:val="00707688"/>
    <w:rsid w:val="007078B2"/>
    <w:rsid w:val="00710034"/>
    <w:rsid w:val="007108A0"/>
    <w:rsid w:val="00712320"/>
    <w:rsid w:val="0071399E"/>
    <w:rsid w:val="007139E7"/>
    <w:rsid w:val="007141A9"/>
    <w:rsid w:val="007146AB"/>
    <w:rsid w:val="00715466"/>
    <w:rsid w:val="00715873"/>
    <w:rsid w:val="00715DE7"/>
    <w:rsid w:val="00715E17"/>
    <w:rsid w:val="00716980"/>
    <w:rsid w:val="007179E3"/>
    <w:rsid w:val="00717FBE"/>
    <w:rsid w:val="00721116"/>
    <w:rsid w:val="0072202A"/>
    <w:rsid w:val="00722EEB"/>
    <w:rsid w:val="00724A62"/>
    <w:rsid w:val="00724AE0"/>
    <w:rsid w:val="00724CD7"/>
    <w:rsid w:val="0072524E"/>
    <w:rsid w:val="00725B9D"/>
    <w:rsid w:val="00725C6C"/>
    <w:rsid w:val="00726020"/>
    <w:rsid w:val="007273DA"/>
    <w:rsid w:val="00727985"/>
    <w:rsid w:val="00727A2B"/>
    <w:rsid w:val="00727AC5"/>
    <w:rsid w:val="00727B46"/>
    <w:rsid w:val="00730CBA"/>
    <w:rsid w:val="007334EB"/>
    <w:rsid w:val="00735131"/>
    <w:rsid w:val="00735ED7"/>
    <w:rsid w:val="00736755"/>
    <w:rsid w:val="00737096"/>
    <w:rsid w:val="0073756E"/>
    <w:rsid w:val="0073793C"/>
    <w:rsid w:val="00740531"/>
    <w:rsid w:val="007409C0"/>
    <w:rsid w:val="00740B85"/>
    <w:rsid w:val="0074107B"/>
    <w:rsid w:val="00741D3D"/>
    <w:rsid w:val="00741EAF"/>
    <w:rsid w:val="007420DC"/>
    <w:rsid w:val="00743195"/>
    <w:rsid w:val="0074389D"/>
    <w:rsid w:val="00743E28"/>
    <w:rsid w:val="00744216"/>
    <w:rsid w:val="007458C7"/>
    <w:rsid w:val="007458D9"/>
    <w:rsid w:val="007459FB"/>
    <w:rsid w:val="00745A6E"/>
    <w:rsid w:val="00746561"/>
    <w:rsid w:val="00746BDD"/>
    <w:rsid w:val="007472EF"/>
    <w:rsid w:val="0074790C"/>
    <w:rsid w:val="00750042"/>
    <w:rsid w:val="007507AC"/>
    <w:rsid w:val="00750D39"/>
    <w:rsid w:val="00751145"/>
    <w:rsid w:val="00752520"/>
    <w:rsid w:val="00752ABF"/>
    <w:rsid w:val="00752F08"/>
    <w:rsid w:val="00753514"/>
    <w:rsid w:val="007535A5"/>
    <w:rsid w:val="00755530"/>
    <w:rsid w:val="0075557F"/>
    <w:rsid w:val="00755AE4"/>
    <w:rsid w:val="00756289"/>
    <w:rsid w:val="00756EA1"/>
    <w:rsid w:val="00757EDC"/>
    <w:rsid w:val="0076040D"/>
    <w:rsid w:val="00760F63"/>
    <w:rsid w:val="00760FFA"/>
    <w:rsid w:val="00761737"/>
    <w:rsid w:val="00761F90"/>
    <w:rsid w:val="0076246C"/>
    <w:rsid w:val="0076377B"/>
    <w:rsid w:val="00763E8C"/>
    <w:rsid w:val="00764490"/>
    <w:rsid w:val="007648E8"/>
    <w:rsid w:val="00765309"/>
    <w:rsid w:val="0076580C"/>
    <w:rsid w:val="00765BBF"/>
    <w:rsid w:val="0076613A"/>
    <w:rsid w:val="007663B1"/>
    <w:rsid w:val="00767BBF"/>
    <w:rsid w:val="00767C16"/>
    <w:rsid w:val="00770548"/>
    <w:rsid w:val="00770B53"/>
    <w:rsid w:val="00770CC7"/>
    <w:rsid w:val="00770F80"/>
    <w:rsid w:val="007711EC"/>
    <w:rsid w:val="00771811"/>
    <w:rsid w:val="0077210D"/>
    <w:rsid w:val="00772173"/>
    <w:rsid w:val="00772F5A"/>
    <w:rsid w:val="00772F81"/>
    <w:rsid w:val="0077338B"/>
    <w:rsid w:val="007735E6"/>
    <w:rsid w:val="007745F3"/>
    <w:rsid w:val="00774D0B"/>
    <w:rsid w:val="007751C6"/>
    <w:rsid w:val="0077606A"/>
    <w:rsid w:val="00776A0D"/>
    <w:rsid w:val="0077743B"/>
    <w:rsid w:val="007800C7"/>
    <w:rsid w:val="00781107"/>
    <w:rsid w:val="007817AD"/>
    <w:rsid w:val="00781B5D"/>
    <w:rsid w:val="00781CE7"/>
    <w:rsid w:val="007820D1"/>
    <w:rsid w:val="007821C7"/>
    <w:rsid w:val="007823FD"/>
    <w:rsid w:val="0078260B"/>
    <w:rsid w:val="00783733"/>
    <w:rsid w:val="00783A62"/>
    <w:rsid w:val="00783B8C"/>
    <w:rsid w:val="00784640"/>
    <w:rsid w:val="00784717"/>
    <w:rsid w:val="00784A8C"/>
    <w:rsid w:val="00784CD0"/>
    <w:rsid w:val="00784CDF"/>
    <w:rsid w:val="00784E5E"/>
    <w:rsid w:val="0078547D"/>
    <w:rsid w:val="0078555C"/>
    <w:rsid w:val="00785A4F"/>
    <w:rsid w:val="00785D67"/>
    <w:rsid w:val="00786B71"/>
    <w:rsid w:val="00786C97"/>
    <w:rsid w:val="00786F2E"/>
    <w:rsid w:val="00787510"/>
    <w:rsid w:val="0079106D"/>
    <w:rsid w:val="007914AD"/>
    <w:rsid w:val="007914BC"/>
    <w:rsid w:val="0079179A"/>
    <w:rsid w:val="00791E03"/>
    <w:rsid w:val="0079302E"/>
    <w:rsid w:val="0079312F"/>
    <w:rsid w:val="00793202"/>
    <w:rsid w:val="0079404F"/>
    <w:rsid w:val="00794774"/>
    <w:rsid w:val="00794837"/>
    <w:rsid w:val="007949AE"/>
    <w:rsid w:val="00794ED0"/>
    <w:rsid w:val="00795389"/>
    <w:rsid w:val="00795830"/>
    <w:rsid w:val="00795C5E"/>
    <w:rsid w:val="0079681D"/>
    <w:rsid w:val="00796A67"/>
    <w:rsid w:val="00796A93"/>
    <w:rsid w:val="007970EF"/>
    <w:rsid w:val="00797B8B"/>
    <w:rsid w:val="007A0752"/>
    <w:rsid w:val="007A1952"/>
    <w:rsid w:val="007A1CB3"/>
    <w:rsid w:val="007A316A"/>
    <w:rsid w:val="007A34F0"/>
    <w:rsid w:val="007A35B5"/>
    <w:rsid w:val="007A444C"/>
    <w:rsid w:val="007A4882"/>
    <w:rsid w:val="007A48A3"/>
    <w:rsid w:val="007A542C"/>
    <w:rsid w:val="007A63F9"/>
    <w:rsid w:val="007A694F"/>
    <w:rsid w:val="007A6C82"/>
    <w:rsid w:val="007B0A29"/>
    <w:rsid w:val="007B137D"/>
    <w:rsid w:val="007B1639"/>
    <w:rsid w:val="007B175F"/>
    <w:rsid w:val="007B1BFC"/>
    <w:rsid w:val="007B28C6"/>
    <w:rsid w:val="007B2BD5"/>
    <w:rsid w:val="007B2F60"/>
    <w:rsid w:val="007B3A09"/>
    <w:rsid w:val="007B44F8"/>
    <w:rsid w:val="007B5572"/>
    <w:rsid w:val="007B56B3"/>
    <w:rsid w:val="007B60E9"/>
    <w:rsid w:val="007B6E76"/>
    <w:rsid w:val="007C0416"/>
    <w:rsid w:val="007C1896"/>
    <w:rsid w:val="007C1ED2"/>
    <w:rsid w:val="007C25A0"/>
    <w:rsid w:val="007C2729"/>
    <w:rsid w:val="007C3A3A"/>
    <w:rsid w:val="007C3C4D"/>
    <w:rsid w:val="007C3FBD"/>
    <w:rsid w:val="007C45E5"/>
    <w:rsid w:val="007C4CB7"/>
    <w:rsid w:val="007C5250"/>
    <w:rsid w:val="007C54A6"/>
    <w:rsid w:val="007C5CD5"/>
    <w:rsid w:val="007C5F2E"/>
    <w:rsid w:val="007C740A"/>
    <w:rsid w:val="007D0D11"/>
    <w:rsid w:val="007D0DEE"/>
    <w:rsid w:val="007D168C"/>
    <w:rsid w:val="007D2622"/>
    <w:rsid w:val="007D2CFA"/>
    <w:rsid w:val="007D32F9"/>
    <w:rsid w:val="007D33BF"/>
    <w:rsid w:val="007D4911"/>
    <w:rsid w:val="007D55A7"/>
    <w:rsid w:val="007D5675"/>
    <w:rsid w:val="007D5846"/>
    <w:rsid w:val="007D5A1E"/>
    <w:rsid w:val="007D6031"/>
    <w:rsid w:val="007E0ADF"/>
    <w:rsid w:val="007E0B1F"/>
    <w:rsid w:val="007E1AD8"/>
    <w:rsid w:val="007E3FC4"/>
    <w:rsid w:val="007E53A3"/>
    <w:rsid w:val="007E5497"/>
    <w:rsid w:val="007E55A0"/>
    <w:rsid w:val="007E62A4"/>
    <w:rsid w:val="007E65AB"/>
    <w:rsid w:val="007E7170"/>
    <w:rsid w:val="007E725F"/>
    <w:rsid w:val="007E7A15"/>
    <w:rsid w:val="007E7BE8"/>
    <w:rsid w:val="007E7E28"/>
    <w:rsid w:val="007F0171"/>
    <w:rsid w:val="007F12E1"/>
    <w:rsid w:val="007F149F"/>
    <w:rsid w:val="007F19EC"/>
    <w:rsid w:val="007F2278"/>
    <w:rsid w:val="007F241D"/>
    <w:rsid w:val="007F2901"/>
    <w:rsid w:val="007F31AA"/>
    <w:rsid w:val="007F3602"/>
    <w:rsid w:val="007F440F"/>
    <w:rsid w:val="007F449A"/>
    <w:rsid w:val="007F4AE0"/>
    <w:rsid w:val="007F5020"/>
    <w:rsid w:val="007F511A"/>
    <w:rsid w:val="007F5186"/>
    <w:rsid w:val="007F575F"/>
    <w:rsid w:val="007F609C"/>
    <w:rsid w:val="007F69C5"/>
    <w:rsid w:val="007F7CD2"/>
    <w:rsid w:val="0080046F"/>
    <w:rsid w:val="00800BD1"/>
    <w:rsid w:val="00800DBB"/>
    <w:rsid w:val="008011C3"/>
    <w:rsid w:val="008012E8"/>
    <w:rsid w:val="0080216D"/>
    <w:rsid w:val="0080396A"/>
    <w:rsid w:val="00803F11"/>
    <w:rsid w:val="00804388"/>
    <w:rsid w:val="008056F2"/>
    <w:rsid w:val="008074FC"/>
    <w:rsid w:val="00807CE0"/>
    <w:rsid w:val="00810416"/>
    <w:rsid w:val="008107D0"/>
    <w:rsid w:val="00810A94"/>
    <w:rsid w:val="008111C5"/>
    <w:rsid w:val="008112FF"/>
    <w:rsid w:val="00811333"/>
    <w:rsid w:val="008115C2"/>
    <w:rsid w:val="008115F7"/>
    <w:rsid w:val="0081185F"/>
    <w:rsid w:val="00812692"/>
    <w:rsid w:val="00812A5B"/>
    <w:rsid w:val="008130C9"/>
    <w:rsid w:val="00813222"/>
    <w:rsid w:val="0081419E"/>
    <w:rsid w:val="008149A0"/>
    <w:rsid w:val="00814E5E"/>
    <w:rsid w:val="00814F3F"/>
    <w:rsid w:val="00815016"/>
    <w:rsid w:val="008150A5"/>
    <w:rsid w:val="00815F47"/>
    <w:rsid w:val="00816095"/>
    <w:rsid w:val="0081692A"/>
    <w:rsid w:val="00816E89"/>
    <w:rsid w:val="0081723D"/>
    <w:rsid w:val="008173F7"/>
    <w:rsid w:val="00817831"/>
    <w:rsid w:val="00817D66"/>
    <w:rsid w:val="0082006B"/>
    <w:rsid w:val="00820A31"/>
    <w:rsid w:val="00820C82"/>
    <w:rsid w:val="0082146F"/>
    <w:rsid w:val="00821635"/>
    <w:rsid w:val="00821B79"/>
    <w:rsid w:val="00821DC2"/>
    <w:rsid w:val="00821EA1"/>
    <w:rsid w:val="00822B1A"/>
    <w:rsid w:val="00822CF5"/>
    <w:rsid w:val="00824092"/>
    <w:rsid w:val="00824273"/>
    <w:rsid w:val="00824352"/>
    <w:rsid w:val="00824686"/>
    <w:rsid w:val="00824985"/>
    <w:rsid w:val="008249DB"/>
    <w:rsid w:val="00824AA5"/>
    <w:rsid w:val="00824D69"/>
    <w:rsid w:val="00825C81"/>
    <w:rsid w:val="00826F6C"/>
    <w:rsid w:val="008271CE"/>
    <w:rsid w:val="00827481"/>
    <w:rsid w:val="008274D5"/>
    <w:rsid w:val="00827E5A"/>
    <w:rsid w:val="00830B14"/>
    <w:rsid w:val="00830BF8"/>
    <w:rsid w:val="00831C34"/>
    <w:rsid w:val="0083266F"/>
    <w:rsid w:val="00833C22"/>
    <w:rsid w:val="0083420F"/>
    <w:rsid w:val="0083453A"/>
    <w:rsid w:val="00834869"/>
    <w:rsid w:val="00834DFF"/>
    <w:rsid w:val="0083577D"/>
    <w:rsid w:val="00835F06"/>
    <w:rsid w:val="00835F21"/>
    <w:rsid w:val="00836439"/>
    <w:rsid w:val="00836882"/>
    <w:rsid w:val="00836BFF"/>
    <w:rsid w:val="00837AE3"/>
    <w:rsid w:val="00837D11"/>
    <w:rsid w:val="00837E9E"/>
    <w:rsid w:val="0084010F"/>
    <w:rsid w:val="008403D2"/>
    <w:rsid w:val="0084068A"/>
    <w:rsid w:val="0084087E"/>
    <w:rsid w:val="00841B7E"/>
    <w:rsid w:val="0084239E"/>
    <w:rsid w:val="00842C13"/>
    <w:rsid w:val="00842EDF"/>
    <w:rsid w:val="0084345D"/>
    <w:rsid w:val="00843471"/>
    <w:rsid w:val="00843E77"/>
    <w:rsid w:val="008440F0"/>
    <w:rsid w:val="008455E8"/>
    <w:rsid w:val="008457BC"/>
    <w:rsid w:val="008457F2"/>
    <w:rsid w:val="00845902"/>
    <w:rsid w:val="0084785B"/>
    <w:rsid w:val="008504B9"/>
    <w:rsid w:val="00850AC1"/>
    <w:rsid w:val="00851C2F"/>
    <w:rsid w:val="0085229F"/>
    <w:rsid w:val="0085268B"/>
    <w:rsid w:val="00852DE7"/>
    <w:rsid w:val="0085354F"/>
    <w:rsid w:val="008538BD"/>
    <w:rsid w:val="00853C70"/>
    <w:rsid w:val="0085491C"/>
    <w:rsid w:val="00854A4A"/>
    <w:rsid w:val="00854B3B"/>
    <w:rsid w:val="00854F24"/>
    <w:rsid w:val="00855F6E"/>
    <w:rsid w:val="0085620D"/>
    <w:rsid w:val="008601C3"/>
    <w:rsid w:val="00860ABB"/>
    <w:rsid w:val="00860DFB"/>
    <w:rsid w:val="00861B35"/>
    <w:rsid w:val="00861F27"/>
    <w:rsid w:val="0086202D"/>
    <w:rsid w:val="00862700"/>
    <w:rsid w:val="00862803"/>
    <w:rsid w:val="0086328B"/>
    <w:rsid w:val="008637F0"/>
    <w:rsid w:val="00863D85"/>
    <w:rsid w:val="00863DEF"/>
    <w:rsid w:val="0086448C"/>
    <w:rsid w:val="008647AD"/>
    <w:rsid w:val="00864DE6"/>
    <w:rsid w:val="00864E22"/>
    <w:rsid w:val="00865526"/>
    <w:rsid w:val="00866C36"/>
    <w:rsid w:val="008674D8"/>
    <w:rsid w:val="008701F8"/>
    <w:rsid w:val="00871973"/>
    <w:rsid w:val="0087227B"/>
    <w:rsid w:val="00872812"/>
    <w:rsid w:val="00872AC2"/>
    <w:rsid w:val="0087313B"/>
    <w:rsid w:val="0087357E"/>
    <w:rsid w:val="00873ABB"/>
    <w:rsid w:val="00874419"/>
    <w:rsid w:val="008745DE"/>
    <w:rsid w:val="00874F08"/>
    <w:rsid w:val="00875AD2"/>
    <w:rsid w:val="00876277"/>
    <w:rsid w:val="00880C1D"/>
    <w:rsid w:val="00880FFD"/>
    <w:rsid w:val="00881A0A"/>
    <w:rsid w:val="0088208A"/>
    <w:rsid w:val="008821DB"/>
    <w:rsid w:val="008823FE"/>
    <w:rsid w:val="00884646"/>
    <w:rsid w:val="00885C21"/>
    <w:rsid w:val="00886B9C"/>
    <w:rsid w:val="00887443"/>
    <w:rsid w:val="0088763F"/>
    <w:rsid w:val="00890BB3"/>
    <w:rsid w:val="00891B33"/>
    <w:rsid w:val="00891B34"/>
    <w:rsid w:val="0089235B"/>
    <w:rsid w:val="00892921"/>
    <w:rsid w:val="00892B17"/>
    <w:rsid w:val="008939AB"/>
    <w:rsid w:val="00893E8A"/>
    <w:rsid w:val="0089422E"/>
    <w:rsid w:val="00894CD8"/>
    <w:rsid w:val="00894F46"/>
    <w:rsid w:val="00894F53"/>
    <w:rsid w:val="00895177"/>
    <w:rsid w:val="00895567"/>
    <w:rsid w:val="0089562D"/>
    <w:rsid w:val="00896459"/>
    <w:rsid w:val="008969C2"/>
    <w:rsid w:val="008970BE"/>
    <w:rsid w:val="008972F4"/>
    <w:rsid w:val="008A175A"/>
    <w:rsid w:val="008A1A16"/>
    <w:rsid w:val="008A246D"/>
    <w:rsid w:val="008A371B"/>
    <w:rsid w:val="008A39B0"/>
    <w:rsid w:val="008A3A15"/>
    <w:rsid w:val="008A44D4"/>
    <w:rsid w:val="008A45AC"/>
    <w:rsid w:val="008A46BE"/>
    <w:rsid w:val="008A4A2E"/>
    <w:rsid w:val="008A4C0B"/>
    <w:rsid w:val="008A4CC7"/>
    <w:rsid w:val="008A532E"/>
    <w:rsid w:val="008A5DE1"/>
    <w:rsid w:val="008A615F"/>
    <w:rsid w:val="008A63D8"/>
    <w:rsid w:val="008A6B0E"/>
    <w:rsid w:val="008A73E8"/>
    <w:rsid w:val="008A7C2F"/>
    <w:rsid w:val="008B041A"/>
    <w:rsid w:val="008B208E"/>
    <w:rsid w:val="008B315F"/>
    <w:rsid w:val="008B3FF9"/>
    <w:rsid w:val="008B40E2"/>
    <w:rsid w:val="008B41AC"/>
    <w:rsid w:val="008B426B"/>
    <w:rsid w:val="008B4984"/>
    <w:rsid w:val="008B4DF4"/>
    <w:rsid w:val="008B6D9A"/>
    <w:rsid w:val="008B7AE0"/>
    <w:rsid w:val="008B7BFF"/>
    <w:rsid w:val="008B7E9A"/>
    <w:rsid w:val="008C1850"/>
    <w:rsid w:val="008C1A05"/>
    <w:rsid w:val="008C25F1"/>
    <w:rsid w:val="008C32F8"/>
    <w:rsid w:val="008C393B"/>
    <w:rsid w:val="008C464C"/>
    <w:rsid w:val="008C4DD3"/>
    <w:rsid w:val="008C5EF7"/>
    <w:rsid w:val="008C6736"/>
    <w:rsid w:val="008C7F51"/>
    <w:rsid w:val="008D0E62"/>
    <w:rsid w:val="008D1624"/>
    <w:rsid w:val="008D210A"/>
    <w:rsid w:val="008D2461"/>
    <w:rsid w:val="008D377F"/>
    <w:rsid w:val="008D3D58"/>
    <w:rsid w:val="008D40B7"/>
    <w:rsid w:val="008D4449"/>
    <w:rsid w:val="008D4A68"/>
    <w:rsid w:val="008D562E"/>
    <w:rsid w:val="008D5DF5"/>
    <w:rsid w:val="008D5E39"/>
    <w:rsid w:val="008D5FCE"/>
    <w:rsid w:val="008D6175"/>
    <w:rsid w:val="008D659C"/>
    <w:rsid w:val="008D7011"/>
    <w:rsid w:val="008D73B2"/>
    <w:rsid w:val="008D75DE"/>
    <w:rsid w:val="008D7DAE"/>
    <w:rsid w:val="008E12DA"/>
    <w:rsid w:val="008E1465"/>
    <w:rsid w:val="008E1E08"/>
    <w:rsid w:val="008E31CB"/>
    <w:rsid w:val="008E3B8B"/>
    <w:rsid w:val="008E3D8F"/>
    <w:rsid w:val="008E3DC8"/>
    <w:rsid w:val="008E4CC8"/>
    <w:rsid w:val="008E5B7F"/>
    <w:rsid w:val="008E6097"/>
    <w:rsid w:val="008E7FFC"/>
    <w:rsid w:val="008F0331"/>
    <w:rsid w:val="008F0AA8"/>
    <w:rsid w:val="008F0B10"/>
    <w:rsid w:val="008F13B0"/>
    <w:rsid w:val="008F277D"/>
    <w:rsid w:val="008F2AD0"/>
    <w:rsid w:val="008F2B75"/>
    <w:rsid w:val="008F54B8"/>
    <w:rsid w:val="008F58DD"/>
    <w:rsid w:val="008F5F70"/>
    <w:rsid w:val="008F68B2"/>
    <w:rsid w:val="008F7276"/>
    <w:rsid w:val="008F7823"/>
    <w:rsid w:val="008F78EB"/>
    <w:rsid w:val="008F7912"/>
    <w:rsid w:val="008F7AF8"/>
    <w:rsid w:val="00900348"/>
    <w:rsid w:val="0090089D"/>
    <w:rsid w:val="00902511"/>
    <w:rsid w:val="009025C8"/>
    <w:rsid w:val="009028C5"/>
    <w:rsid w:val="00902ABA"/>
    <w:rsid w:val="0090309A"/>
    <w:rsid w:val="00903FFC"/>
    <w:rsid w:val="009049EB"/>
    <w:rsid w:val="00905DF1"/>
    <w:rsid w:val="009060EC"/>
    <w:rsid w:val="009068B6"/>
    <w:rsid w:val="0090726D"/>
    <w:rsid w:val="009074BB"/>
    <w:rsid w:val="009076C4"/>
    <w:rsid w:val="00907E9D"/>
    <w:rsid w:val="00907FB9"/>
    <w:rsid w:val="0091003C"/>
    <w:rsid w:val="009101AF"/>
    <w:rsid w:val="00910565"/>
    <w:rsid w:val="00910C2E"/>
    <w:rsid w:val="00910D5C"/>
    <w:rsid w:val="00910E9E"/>
    <w:rsid w:val="009110CF"/>
    <w:rsid w:val="0091210C"/>
    <w:rsid w:val="00912CEF"/>
    <w:rsid w:val="00912F42"/>
    <w:rsid w:val="009130EB"/>
    <w:rsid w:val="009143C0"/>
    <w:rsid w:val="00914C81"/>
    <w:rsid w:val="00915026"/>
    <w:rsid w:val="00915A42"/>
    <w:rsid w:val="00917347"/>
    <w:rsid w:val="0091767B"/>
    <w:rsid w:val="00917CBD"/>
    <w:rsid w:val="00920148"/>
    <w:rsid w:val="00920329"/>
    <w:rsid w:val="00920657"/>
    <w:rsid w:val="00920773"/>
    <w:rsid w:val="00920955"/>
    <w:rsid w:val="00920D2B"/>
    <w:rsid w:val="00920D53"/>
    <w:rsid w:val="00921159"/>
    <w:rsid w:val="00921EDD"/>
    <w:rsid w:val="00922DBB"/>
    <w:rsid w:val="00923701"/>
    <w:rsid w:val="00924925"/>
    <w:rsid w:val="00924B2A"/>
    <w:rsid w:val="009253FF"/>
    <w:rsid w:val="00925C2D"/>
    <w:rsid w:val="00925CFA"/>
    <w:rsid w:val="00925F4D"/>
    <w:rsid w:val="00926241"/>
    <w:rsid w:val="0092648E"/>
    <w:rsid w:val="00926E46"/>
    <w:rsid w:val="0092727A"/>
    <w:rsid w:val="00927AB8"/>
    <w:rsid w:val="009305FE"/>
    <w:rsid w:val="00931482"/>
    <w:rsid w:val="009326BA"/>
    <w:rsid w:val="00932C5C"/>
    <w:rsid w:val="009332C9"/>
    <w:rsid w:val="00933991"/>
    <w:rsid w:val="00933A29"/>
    <w:rsid w:val="009343EA"/>
    <w:rsid w:val="0093468F"/>
    <w:rsid w:val="00934767"/>
    <w:rsid w:val="009362AC"/>
    <w:rsid w:val="00940676"/>
    <w:rsid w:val="00940FBB"/>
    <w:rsid w:val="00942214"/>
    <w:rsid w:val="00942907"/>
    <w:rsid w:val="00942B1D"/>
    <w:rsid w:val="009431EC"/>
    <w:rsid w:val="00944743"/>
    <w:rsid w:val="009447C9"/>
    <w:rsid w:val="00945178"/>
    <w:rsid w:val="00945325"/>
    <w:rsid w:val="00945807"/>
    <w:rsid w:val="00945B91"/>
    <w:rsid w:val="009461CA"/>
    <w:rsid w:val="00946AE8"/>
    <w:rsid w:val="00947A32"/>
    <w:rsid w:val="00950601"/>
    <w:rsid w:val="00951BF3"/>
    <w:rsid w:val="00951FD8"/>
    <w:rsid w:val="00953072"/>
    <w:rsid w:val="009530CA"/>
    <w:rsid w:val="00953A51"/>
    <w:rsid w:val="009546BD"/>
    <w:rsid w:val="00955E94"/>
    <w:rsid w:val="00955F3C"/>
    <w:rsid w:val="00955F7D"/>
    <w:rsid w:val="00956239"/>
    <w:rsid w:val="00956840"/>
    <w:rsid w:val="009568E8"/>
    <w:rsid w:val="009569AC"/>
    <w:rsid w:val="00960A77"/>
    <w:rsid w:val="00960EE8"/>
    <w:rsid w:val="00961638"/>
    <w:rsid w:val="00962098"/>
    <w:rsid w:val="0096223A"/>
    <w:rsid w:val="0096276A"/>
    <w:rsid w:val="009627C6"/>
    <w:rsid w:val="009633E1"/>
    <w:rsid w:val="00963830"/>
    <w:rsid w:val="00964047"/>
    <w:rsid w:val="009640E3"/>
    <w:rsid w:val="009646D7"/>
    <w:rsid w:val="00964765"/>
    <w:rsid w:val="00965B38"/>
    <w:rsid w:val="00965E63"/>
    <w:rsid w:val="009662C1"/>
    <w:rsid w:val="009678E4"/>
    <w:rsid w:val="009679CF"/>
    <w:rsid w:val="009704CA"/>
    <w:rsid w:val="009718D1"/>
    <w:rsid w:val="00971AB4"/>
    <w:rsid w:val="0097266B"/>
    <w:rsid w:val="00972746"/>
    <w:rsid w:val="0097280D"/>
    <w:rsid w:val="00972C4F"/>
    <w:rsid w:val="00973136"/>
    <w:rsid w:val="0097401C"/>
    <w:rsid w:val="009747F4"/>
    <w:rsid w:val="00974856"/>
    <w:rsid w:val="00974AB2"/>
    <w:rsid w:val="00974F80"/>
    <w:rsid w:val="009751F7"/>
    <w:rsid w:val="0097581C"/>
    <w:rsid w:val="00975BBD"/>
    <w:rsid w:val="0097620E"/>
    <w:rsid w:val="00976FC7"/>
    <w:rsid w:val="00977B67"/>
    <w:rsid w:val="0098056E"/>
    <w:rsid w:val="00980635"/>
    <w:rsid w:val="00980697"/>
    <w:rsid w:val="009809AD"/>
    <w:rsid w:val="00981155"/>
    <w:rsid w:val="0098199F"/>
    <w:rsid w:val="00981C0B"/>
    <w:rsid w:val="009834B7"/>
    <w:rsid w:val="00983ED3"/>
    <w:rsid w:val="00984785"/>
    <w:rsid w:val="00984AE2"/>
    <w:rsid w:val="00984B43"/>
    <w:rsid w:val="00984FB4"/>
    <w:rsid w:val="00984FBB"/>
    <w:rsid w:val="00985632"/>
    <w:rsid w:val="00985B5C"/>
    <w:rsid w:val="00985F70"/>
    <w:rsid w:val="00985F71"/>
    <w:rsid w:val="009866D5"/>
    <w:rsid w:val="00987343"/>
    <w:rsid w:val="00987CE9"/>
    <w:rsid w:val="00987ECE"/>
    <w:rsid w:val="00987F97"/>
    <w:rsid w:val="00990109"/>
    <w:rsid w:val="0099084A"/>
    <w:rsid w:val="0099163B"/>
    <w:rsid w:val="00991C69"/>
    <w:rsid w:val="00991F27"/>
    <w:rsid w:val="0099201D"/>
    <w:rsid w:val="0099331E"/>
    <w:rsid w:val="00993F62"/>
    <w:rsid w:val="00993FF3"/>
    <w:rsid w:val="00994057"/>
    <w:rsid w:val="009940AB"/>
    <w:rsid w:val="0099428C"/>
    <w:rsid w:val="009946E1"/>
    <w:rsid w:val="00994F80"/>
    <w:rsid w:val="00995466"/>
    <w:rsid w:val="00995AD5"/>
    <w:rsid w:val="00995AEB"/>
    <w:rsid w:val="00995E90"/>
    <w:rsid w:val="00996756"/>
    <w:rsid w:val="00996B20"/>
    <w:rsid w:val="00997222"/>
    <w:rsid w:val="009A033A"/>
    <w:rsid w:val="009A08DF"/>
    <w:rsid w:val="009A1111"/>
    <w:rsid w:val="009A1235"/>
    <w:rsid w:val="009A14CB"/>
    <w:rsid w:val="009A1841"/>
    <w:rsid w:val="009A20A9"/>
    <w:rsid w:val="009A256F"/>
    <w:rsid w:val="009A2E86"/>
    <w:rsid w:val="009A3AEA"/>
    <w:rsid w:val="009A4228"/>
    <w:rsid w:val="009A42A3"/>
    <w:rsid w:val="009A4F0D"/>
    <w:rsid w:val="009A6C75"/>
    <w:rsid w:val="009A711E"/>
    <w:rsid w:val="009A7476"/>
    <w:rsid w:val="009A776A"/>
    <w:rsid w:val="009A78E9"/>
    <w:rsid w:val="009A7C4C"/>
    <w:rsid w:val="009A7CD3"/>
    <w:rsid w:val="009B03CA"/>
    <w:rsid w:val="009B0B5E"/>
    <w:rsid w:val="009B1E02"/>
    <w:rsid w:val="009B2052"/>
    <w:rsid w:val="009B27F7"/>
    <w:rsid w:val="009B352E"/>
    <w:rsid w:val="009B3798"/>
    <w:rsid w:val="009B3F09"/>
    <w:rsid w:val="009B4685"/>
    <w:rsid w:val="009B53A1"/>
    <w:rsid w:val="009B5B07"/>
    <w:rsid w:val="009B5D7D"/>
    <w:rsid w:val="009B5FD4"/>
    <w:rsid w:val="009B6754"/>
    <w:rsid w:val="009B7710"/>
    <w:rsid w:val="009B7898"/>
    <w:rsid w:val="009C1181"/>
    <w:rsid w:val="009C170D"/>
    <w:rsid w:val="009C2690"/>
    <w:rsid w:val="009C324E"/>
    <w:rsid w:val="009C35F3"/>
    <w:rsid w:val="009C3810"/>
    <w:rsid w:val="009C3AF7"/>
    <w:rsid w:val="009C42B5"/>
    <w:rsid w:val="009C44C2"/>
    <w:rsid w:val="009C60D7"/>
    <w:rsid w:val="009C6401"/>
    <w:rsid w:val="009C6857"/>
    <w:rsid w:val="009C7346"/>
    <w:rsid w:val="009C7892"/>
    <w:rsid w:val="009C799B"/>
    <w:rsid w:val="009D02DC"/>
    <w:rsid w:val="009D0DEE"/>
    <w:rsid w:val="009D1A07"/>
    <w:rsid w:val="009D25F1"/>
    <w:rsid w:val="009D3019"/>
    <w:rsid w:val="009D319D"/>
    <w:rsid w:val="009D32D6"/>
    <w:rsid w:val="009D3451"/>
    <w:rsid w:val="009D4484"/>
    <w:rsid w:val="009D4E9C"/>
    <w:rsid w:val="009D4F22"/>
    <w:rsid w:val="009D5085"/>
    <w:rsid w:val="009D5EAC"/>
    <w:rsid w:val="009D613B"/>
    <w:rsid w:val="009D66E0"/>
    <w:rsid w:val="009D69D3"/>
    <w:rsid w:val="009E4403"/>
    <w:rsid w:val="009E61BA"/>
    <w:rsid w:val="009E68CA"/>
    <w:rsid w:val="009E6B68"/>
    <w:rsid w:val="009E6F34"/>
    <w:rsid w:val="009E7022"/>
    <w:rsid w:val="009E71F4"/>
    <w:rsid w:val="009E7FD4"/>
    <w:rsid w:val="009F060A"/>
    <w:rsid w:val="009F17D6"/>
    <w:rsid w:val="009F1D14"/>
    <w:rsid w:val="009F1E94"/>
    <w:rsid w:val="009F25B5"/>
    <w:rsid w:val="009F2F34"/>
    <w:rsid w:val="009F34B1"/>
    <w:rsid w:val="009F3E23"/>
    <w:rsid w:val="009F42C9"/>
    <w:rsid w:val="009F6374"/>
    <w:rsid w:val="009F6896"/>
    <w:rsid w:val="009F72E9"/>
    <w:rsid w:val="009F733B"/>
    <w:rsid w:val="009F7703"/>
    <w:rsid w:val="009F7883"/>
    <w:rsid w:val="00A007F3"/>
    <w:rsid w:val="00A0179A"/>
    <w:rsid w:val="00A01D0F"/>
    <w:rsid w:val="00A01E5A"/>
    <w:rsid w:val="00A03517"/>
    <w:rsid w:val="00A03645"/>
    <w:rsid w:val="00A03AF3"/>
    <w:rsid w:val="00A03B0D"/>
    <w:rsid w:val="00A03B53"/>
    <w:rsid w:val="00A03F4D"/>
    <w:rsid w:val="00A04302"/>
    <w:rsid w:val="00A049B8"/>
    <w:rsid w:val="00A04A71"/>
    <w:rsid w:val="00A04B81"/>
    <w:rsid w:val="00A0578A"/>
    <w:rsid w:val="00A063A3"/>
    <w:rsid w:val="00A06DAC"/>
    <w:rsid w:val="00A0738B"/>
    <w:rsid w:val="00A073FB"/>
    <w:rsid w:val="00A074C6"/>
    <w:rsid w:val="00A07D96"/>
    <w:rsid w:val="00A07DBF"/>
    <w:rsid w:val="00A10558"/>
    <w:rsid w:val="00A10964"/>
    <w:rsid w:val="00A10B91"/>
    <w:rsid w:val="00A12C3C"/>
    <w:rsid w:val="00A13424"/>
    <w:rsid w:val="00A13D69"/>
    <w:rsid w:val="00A143EB"/>
    <w:rsid w:val="00A149BC"/>
    <w:rsid w:val="00A14C60"/>
    <w:rsid w:val="00A14F26"/>
    <w:rsid w:val="00A162E4"/>
    <w:rsid w:val="00A16C02"/>
    <w:rsid w:val="00A170C4"/>
    <w:rsid w:val="00A170D8"/>
    <w:rsid w:val="00A17126"/>
    <w:rsid w:val="00A17327"/>
    <w:rsid w:val="00A204AF"/>
    <w:rsid w:val="00A21E95"/>
    <w:rsid w:val="00A22949"/>
    <w:rsid w:val="00A22B72"/>
    <w:rsid w:val="00A22FC5"/>
    <w:rsid w:val="00A248BD"/>
    <w:rsid w:val="00A25352"/>
    <w:rsid w:val="00A2541E"/>
    <w:rsid w:val="00A25A01"/>
    <w:rsid w:val="00A25D3D"/>
    <w:rsid w:val="00A25EAD"/>
    <w:rsid w:val="00A26463"/>
    <w:rsid w:val="00A26EED"/>
    <w:rsid w:val="00A30077"/>
    <w:rsid w:val="00A3036D"/>
    <w:rsid w:val="00A3043B"/>
    <w:rsid w:val="00A306FF"/>
    <w:rsid w:val="00A31813"/>
    <w:rsid w:val="00A31B29"/>
    <w:rsid w:val="00A3230E"/>
    <w:rsid w:val="00A324AB"/>
    <w:rsid w:val="00A32B10"/>
    <w:rsid w:val="00A33EC7"/>
    <w:rsid w:val="00A3448A"/>
    <w:rsid w:val="00A355FF"/>
    <w:rsid w:val="00A35883"/>
    <w:rsid w:val="00A35BFC"/>
    <w:rsid w:val="00A35FCA"/>
    <w:rsid w:val="00A35FCF"/>
    <w:rsid w:val="00A36277"/>
    <w:rsid w:val="00A36473"/>
    <w:rsid w:val="00A37D30"/>
    <w:rsid w:val="00A37DF1"/>
    <w:rsid w:val="00A400C6"/>
    <w:rsid w:val="00A4030C"/>
    <w:rsid w:val="00A4088F"/>
    <w:rsid w:val="00A40DF9"/>
    <w:rsid w:val="00A413F1"/>
    <w:rsid w:val="00A416AE"/>
    <w:rsid w:val="00A4208C"/>
    <w:rsid w:val="00A4210A"/>
    <w:rsid w:val="00A425B3"/>
    <w:rsid w:val="00A426D2"/>
    <w:rsid w:val="00A4273D"/>
    <w:rsid w:val="00A428A7"/>
    <w:rsid w:val="00A42DEC"/>
    <w:rsid w:val="00A43F36"/>
    <w:rsid w:val="00A44211"/>
    <w:rsid w:val="00A45966"/>
    <w:rsid w:val="00A45F1A"/>
    <w:rsid w:val="00A461C9"/>
    <w:rsid w:val="00A4620A"/>
    <w:rsid w:val="00A462F9"/>
    <w:rsid w:val="00A470E1"/>
    <w:rsid w:val="00A473F7"/>
    <w:rsid w:val="00A505B5"/>
    <w:rsid w:val="00A50937"/>
    <w:rsid w:val="00A50A83"/>
    <w:rsid w:val="00A50C42"/>
    <w:rsid w:val="00A51100"/>
    <w:rsid w:val="00A51894"/>
    <w:rsid w:val="00A52B6F"/>
    <w:rsid w:val="00A5353C"/>
    <w:rsid w:val="00A53723"/>
    <w:rsid w:val="00A53E98"/>
    <w:rsid w:val="00A5459D"/>
    <w:rsid w:val="00A54607"/>
    <w:rsid w:val="00A55D45"/>
    <w:rsid w:val="00A567AA"/>
    <w:rsid w:val="00A56B94"/>
    <w:rsid w:val="00A56D07"/>
    <w:rsid w:val="00A56FF1"/>
    <w:rsid w:val="00A57251"/>
    <w:rsid w:val="00A5738E"/>
    <w:rsid w:val="00A57703"/>
    <w:rsid w:val="00A57917"/>
    <w:rsid w:val="00A579F6"/>
    <w:rsid w:val="00A6064B"/>
    <w:rsid w:val="00A60EA2"/>
    <w:rsid w:val="00A61A91"/>
    <w:rsid w:val="00A61B5E"/>
    <w:rsid w:val="00A62855"/>
    <w:rsid w:val="00A63C83"/>
    <w:rsid w:val="00A65060"/>
    <w:rsid w:val="00A65536"/>
    <w:rsid w:val="00A65876"/>
    <w:rsid w:val="00A65B58"/>
    <w:rsid w:val="00A65BA5"/>
    <w:rsid w:val="00A663CC"/>
    <w:rsid w:val="00A665A9"/>
    <w:rsid w:val="00A67558"/>
    <w:rsid w:val="00A676D0"/>
    <w:rsid w:val="00A67D1B"/>
    <w:rsid w:val="00A70598"/>
    <w:rsid w:val="00A711D4"/>
    <w:rsid w:val="00A7123D"/>
    <w:rsid w:val="00A713B2"/>
    <w:rsid w:val="00A71678"/>
    <w:rsid w:val="00A71F47"/>
    <w:rsid w:val="00A72D1C"/>
    <w:rsid w:val="00A73063"/>
    <w:rsid w:val="00A73595"/>
    <w:rsid w:val="00A73B95"/>
    <w:rsid w:val="00A73D69"/>
    <w:rsid w:val="00A741F3"/>
    <w:rsid w:val="00A7474D"/>
    <w:rsid w:val="00A757F7"/>
    <w:rsid w:val="00A75B86"/>
    <w:rsid w:val="00A75D39"/>
    <w:rsid w:val="00A76166"/>
    <w:rsid w:val="00A761E0"/>
    <w:rsid w:val="00A7638D"/>
    <w:rsid w:val="00A76562"/>
    <w:rsid w:val="00A76FB6"/>
    <w:rsid w:val="00A77AF6"/>
    <w:rsid w:val="00A77D46"/>
    <w:rsid w:val="00A80396"/>
    <w:rsid w:val="00A806F8"/>
    <w:rsid w:val="00A81682"/>
    <w:rsid w:val="00A81E56"/>
    <w:rsid w:val="00A831DA"/>
    <w:rsid w:val="00A849D0"/>
    <w:rsid w:val="00A84A15"/>
    <w:rsid w:val="00A84CF0"/>
    <w:rsid w:val="00A853F8"/>
    <w:rsid w:val="00A864DC"/>
    <w:rsid w:val="00A8710F"/>
    <w:rsid w:val="00A879E0"/>
    <w:rsid w:val="00A87A31"/>
    <w:rsid w:val="00A905ED"/>
    <w:rsid w:val="00A90692"/>
    <w:rsid w:val="00A90DA2"/>
    <w:rsid w:val="00A91312"/>
    <w:rsid w:val="00A9165E"/>
    <w:rsid w:val="00A91C83"/>
    <w:rsid w:val="00A92059"/>
    <w:rsid w:val="00A92B0A"/>
    <w:rsid w:val="00A937DC"/>
    <w:rsid w:val="00A93913"/>
    <w:rsid w:val="00A93F8D"/>
    <w:rsid w:val="00A94FAD"/>
    <w:rsid w:val="00A955EF"/>
    <w:rsid w:val="00A95ADF"/>
    <w:rsid w:val="00A961E1"/>
    <w:rsid w:val="00A967A9"/>
    <w:rsid w:val="00A970D4"/>
    <w:rsid w:val="00A97160"/>
    <w:rsid w:val="00A976ED"/>
    <w:rsid w:val="00AA0249"/>
    <w:rsid w:val="00AA0991"/>
    <w:rsid w:val="00AA0ED5"/>
    <w:rsid w:val="00AA0F72"/>
    <w:rsid w:val="00AA1E44"/>
    <w:rsid w:val="00AA21F4"/>
    <w:rsid w:val="00AA2688"/>
    <w:rsid w:val="00AA3CD4"/>
    <w:rsid w:val="00AA3D21"/>
    <w:rsid w:val="00AA4922"/>
    <w:rsid w:val="00AA66A2"/>
    <w:rsid w:val="00AA6B80"/>
    <w:rsid w:val="00AA6C4D"/>
    <w:rsid w:val="00AA73F4"/>
    <w:rsid w:val="00AA7A0D"/>
    <w:rsid w:val="00AB010A"/>
    <w:rsid w:val="00AB044E"/>
    <w:rsid w:val="00AB06BB"/>
    <w:rsid w:val="00AB0C11"/>
    <w:rsid w:val="00AB0FD9"/>
    <w:rsid w:val="00AB1A74"/>
    <w:rsid w:val="00AB28A8"/>
    <w:rsid w:val="00AB34FC"/>
    <w:rsid w:val="00AB38C0"/>
    <w:rsid w:val="00AB3A98"/>
    <w:rsid w:val="00AB3F3F"/>
    <w:rsid w:val="00AB4AF0"/>
    <w:rsid w:val="00AB5C90"/>
    <w:rsid w:val="00AB5E9A"/>
    <w:rsid w:val="00AB6A34"/>
    <w:rsid w:val="00AB6F23"/>
    <w:rsid w:val="00AB7220"/>
    <w:rsid w:val="00AB7BDA"/>
    <w:rsid w:val="00AB7BED"/>
    <w:rsid w:val="00AC056E"/>
    <w:rsid w:val="00AC0F35"/>
    <w:rsid w:val="00AC14C1"/>
    <w:rsid w:val="00AC15F5"/>
    <w:rsid w:val="00AC1917"/>
    <w:rsid w:val="00AC3154"/>
    <w:rsid w:val="00AC3AF4"/>
    <w:rsid w:val="00AC3BB2"/>
    <w:rsid w:val="00AC49B9"/>
    <w:rsid w:val="00AC604B"/>
    <w:rsid w:val="00AC6203"/>
    <w:rsid w:val="00AD0B4A"/>
    <w:rsid w:val="00AD1599"/>
    <w:rsid w:val="00AD1F9D"/>
    <w:rsid w:val="00AD2580"/>
    <w:rsid w:val="00AD27B6"/>
    <w:rsid w:val="00AD2D3C"/>
    <w:rsid w:val="00AD2F35"/>
    <w:rsid w:val="00AD3544"/>
    <w:rsid w:val="00AD3BB2"/>
    <w:rsid w:val="00AD4085"/>
    <w:rsid w:val="00AD4947"/>
    <w:rsid w:val="00AD5EB8"/>
    <w:rsid w:val="00AD5F14"/>
    <w:rsid w:val="00AD63F7"/>
    <w:rsid w:val="00AD6415"/>
    <w:rsid w:val="00AD6A3C"/>
    <w:rsid w:val="00AD6A71"/>
    <w:rsid w:val="00AD6DEC"/>
    <w:rsid w:val="00AD750D"/>
    <w:rsid w:val="00AD796C"/>
    <w:rsid w:val="00AE00DC"/>
    <w:rsid w:val="00AE0473"/>
    <w:rsid w:val="00AE0652"/>
    <w:rsid w:val="00AE0940"/>
    <w:rsid w:val="00AE14D7"/>
    <w:rsid w:val="00AE337C"/>
    <w:rsid w:val="00AE4E36"/>
    <w:rsid w:val="00AE5D5E"/>
    <w:rsid w:val="00AE5E2F"/>
    <w:rsid w:val="00AE6778"/>
    <w:rsid w:val="00AE7F27"/>
    <w:rsid w:val="00AF0C07"/>
    <w:rsid w:val="00AF0D2D"/>
    <w:rsid w:val="00AF12D5"/>
    <w:rsid w:val="00AF199A"/>
    <w:rsid w:val="00AF1F44"/>
    <w:rsid w:val="00AF2968"/>
    <w:rsid w:val="00AF3135"/>
    <w:rsid w:val="00AF3675"/>
    <w:rsid w:val="00AF37DD"/>
    <w:rsid w:val="00AF4107"/>
    <w:rsid w:val="00AF4510"/>
    <w:rsid w:val="00AF4A16"/>
    <w:rsid w:val="00AF5945"/>
    <w:rsid w:val="00AF5CC2"/>
    <w:rsid w:val="00AF5FA9"/>
    <w:rsid w:val="00AF6001"/>
    <w:rsid w:val="00AF7F48"/>
    <w:rsid w:val="00B0094D"/>
    <w:rsid w:val="00B00C99"/>
    <w:rsid w:val="00B011E6"/>
    <w:rsid w:val="00B01B7F"/>
    <w:rsid w:val="00B02206"/>
    <w:rsid w:val="00B025C4"/>
    <w:rsid w:val="00B02FE3"/>
    <w:rsid w:val="00B03389"/>
    <w:rsid w:val="00B033C1"/>
    <w:rsid w:val="00B048B5"/>
    <w:rsid w:val="00B04A43"/>
    <w:rsid w:val="00B04EF4"/>
    <w:rsid w:val="00B051AB"/>
    <w:rsid w:val="00B05377"/>
    <w:rsid w:val="00B0566B"/>
    <w:rsid w:val="00B05EBC"/>
    <w:rsid w:val="00B064D4"/>
    <w:rsid w:val="00B06A0B"/>
    <w:rsid w:val="00B074AE"/>
    <w:rsid w:val="00B077A2"/>
    <w:rsid w:val="00B07E8D"/>
    <w:rsid w:val="00B10D82"/>
    <w:rsid w:val="00B10E80"/>
    <w:rsid w:val="00B1122C"/>
    <w:rsid w:val="00B1199C"/>
    <w:rsid w:val="00B12340"/>
    <w:rsid w:val="00B123FF"/>
    <w:rsid w:val="00B1261B"/>
    <w:rsid w:val="00B139C6"/>
    <w:rsid w:val="00B14719"/>
    <w:rsid w:val="00B14864"/>
    <w:rsid w:val="00B14B65"/>
    <w:rsid w:val="00B14FC4"/>
    <w:rsid w:val="00B15243"/>
    <w:rsid w:val="00B15C19"/>
    <w:rsid w:val="00B16AC0"/>
    <w:rsid w:val="00B17199"/>
    <w:rsid w:val="00B172D1"/>
    <w:rsid w:val="00B173CB"/>
    <w:rsid w:val="00B175BA"/>
    <w:rsid w:val="00B176F0"/>
    <w:rsid w:val="00B17BEC"/>
    <w:rsid w:val="00B17F57"/>
    <w:rsid w:val="00B201E5"/>
    <w:rsid w:val="00B20B53"/>
    <w:rsid w:val="00B2222F"/>
    <w:rsid w:val="00B22718"/>
    <w:rsid w:val="00B23686"/>
    <w:rsid w:val="00B239ED"/>
    <w:rsid w:val="00B24901"/>
    <w:rsid w:val="00B25903"/>
    <w:rsid w:val="00B26686"/>
    <w:rsid w:val="00B27301"/>
    <w:rsid w:val="00B27A01"/>
    <w:rsid w:val="00B27B98"/>
    <w:rsid w:val="00B27C0F"/>
    <w:rsid w:val="00B27D9C"/>
    <w:rsid w:val="00B27E6F"/>
    <w:rsid w:val="00B27EC6"/>
    <w:rsid w:val="00B300DD"/>
    <w:rsid w:val="00B302EF"/>
    <w:rsid w:val="00B30D0F"/>
    <w:rsid w:val="00B3129E"/>
    <w:rsid w:val="00B31AA6"/>
    <w:rsid w:val="00B32773"/>
    <w:rsid w:val="00B32DB6"/>
    <w:rsid w:val="00B32FC9"/>
    <w:rsid w:val="00B336DB"/>
    <w:rsid w:val="00B337BF"/>
    <w:rsid w:val="00B33BBC"/>
    <w:rsid w:val="00B33EEA"/>
    <w:rsid w:val="00B34108"/>
    <w:rsid w:val="00B34A62"/>
    <w:rsid w:val="00B34C77"/>
    <w:rsid w:val="00B350C4"/>
    <w:rsid w:val="00B35590"/>
    <w:rsid w:val="00B35BC6"/>
    <w:rsid w:val="00B370D4"/>
    <w:rsid w:val="00B379C1"/>
    <w:rsid w:val="00B40125"/>
    <w:rsid w:val="00B40775"/>
    <w:rsid w:val="00B40C41"/>
    <w:rsid w:val="00B414D5"/>
    <w:rsid w:val="00B41527"/>
    <w:rsid w:val="00B41E46"/>
    <w:rsid w:val="00B423A7"/>
    <w:rsid w:val="00B42A19"/>
    <w:rsid w:val="00B42FFE"/>
    <w:rsid w:val="00B43013"/>
    <w:rsid w:val="00B43CF3"/>
    <w:rsid w:val="00B43D3F"/>
    <w:rsid w:val="00B43E52"/>
    <w:rsid w:val="00B44155"/>
    <w:rsid w:val="00B454B8"/>
    <w:rsid w:val="00B45B43"/>
    <w:rsid w:val="00B4659D"/>
    <w:rsid w:val="00B46C15"/>
    <w:rsid w:val="00B47718"/>
    <w:rsid w:val="00B478E1"/>
    <w:rsid w:val="00B47DF6"/>
    <w:rsid w:val="00B51123"/>
    <w:rsid w:val="00B513DF"/>
    <w:rsid w:val="00B51A63"/>
    <w:rsid w:val="00B51BDF"/>
    <w:rsid w:val="00B5210B"/>
    <w:rsid w:val="00B52DC1"/>
    <w:rsid w:val="00B5372A"/>
    <w:rsid w:val="00B537F1"/>
    <w:rsid w:val="00B53AFF"/>
    <w:rsid w:val="00B54516"/>
    <w:rsid w:val="00B5497E"/>
    <w:rsid w:val="00B54F9B"/>
    <w:rsid w:val="00B55AF9"/>
    <w:rsid w:val="00B55C02"/>
    <w:rsid w:val="00B55EC5"/>
    <w:rsid w:val="00B5644D"/>
    <w:rsid w:val="00B570C6"/>
    <w:rsid w:val="00B573FD"/>
    <w:rsid w:val="00B575C4"/>
    <w:rsid w:val="00B5763C"/>
    <w:rsid w:val="00B5774A"/>
    <w:rsid w:val="00B57797"/>
    <w:rsid w:val="00B57854"/>
    <w:rsid w:val="00B5789A"/>
    <w:rsid w:val="00B57D4A"/>
    <w:rsid w:val="00B57D6F"/>
    <w:rsid w:val="00B60734"/>
    <w:rsid w:val="00B6104D"/>
    <w:rsid w:val="00B620F8"/>
    <w:rsid w:val="00B63290"/>
    <w:rsid w:val="00B647FE"/>
    <w:rsid w:val="00B656A5"/>
    <w:rsid w:val="00B65C5D"/>
    <w:rsid w:val="00B66F24"/>
    <w:rsid w:val="00B6708A"/>
    <w:rsid w:val="00B67B8B"/>
    <w:rsid w:val="00B70682"/>
    <w:rsid w:val="00B7083E"/>
    <w:rsid w:val="00B718C1"/>
    <w:rsid w:val="00B72A75"/>
    <w:rsid w:val="00B72CD3"/>
    <w:rsid w:val="00B730C1"/>
    <w:rsid w:val="00B73424"/>
    <w:rsid w:val="00B73A97"/>
    <w:rsid w:val="00B73F5F"/>
    <w:rsid w:val="00B74A7A"/>
    <w:rsid w:val="00B74FC0"/>
    <w:rsid w:val="00B7587D"/>
    <w:rsid w:val="00B76069"/>
    <w:rsid w:val="00B7681E"/>
    <w:rsid w:val="00B7745B"/>
    <w:rsid w:val="00B77FF2"/>
    <w:rsid w:val="00B80234"/>
    <w:rsid w:val="00B80934"/>
    <w:rsid w:val="00B817C4"/>
    <w:rsid w:val="00B8186D"/>
    <w:rsid w:val="00B81F7A"/>
    <w:rsid w:val="00B8280F"/>
    <w:rsid w:val="00B83232"/>
    <w:rsid w:val="00B8492D"/>
    <w:rsid w:val="00B84DAA"/>
    <w:rsid w:val="00B878D9"/>
    <w:rsid w:val="00B9117C"/>
    <w:rsid w:val="00B913B3"/>
    <w:rsid w:val="00B91533"/>
    <w:rsid w:val="00B917C6"/>
    <w:rsid w:val="00B91E7C"/>
    <w:rsid w:val="00B92473"/>
    <w:rsid w:val="00B924E5"/>
    <w:rsid w:val="00B92602"/>
    <w:rsid w:val="00B92C76"/>
    <w:rsid w:val="00B934B0"/>
    <w:rsid w:val="00B934E3"/>
    <w:rsid w:val="00B93A79"/>
    <w:rsid w:val="00B9442D"/>
    <w:rsid w:val="00B9448D"/>
    <w:rsid w:val="00B94C01"/>
    <w:rsid w:val="00B94CAF"/>
    <w:rsid w:val="00B9548E"/>
    <w:rsid w:val="00B95E10"/>
    <w:rsid w:val="00B960AD"/>
    <w:rsid w:val="00B96509"/>
    <w:rsid w:val="00B96E16"/>
    <w:rsid w:val="00B9765D"/>
    <w:rsid w:val="00B97737"/>
    <w:rsid w:val="00B97BE7"/>
    <w:rsid w:val="00B97E51"/>
    <w:rsid w:val="00BA03BC"/>
    <w:rsid w:val="00BA0AEC"/>
    <w:rsid w:val="00BA12A5"/>
    <w:rsid w:val="00BA1643"/>
    <w:rsid w:val="00BA16D6"/>
    <w:rsid w:val="00BA1865"/>
    <w:rsid w:val="00BA1CA0"/>
    <w:rsid w:val="00BA1CF8"/>
    <w:rsid w:val="00BA2813"/>
    <w:rsid w:val="00BA35A8"/>
    <w:rsid w:val="00BA3926"/>
    <w:rsid w:val="00BA4ECF"/>
    <w:rsid w:val="00BA5FCE"/>
    <w:rsid w:val="00BA6065"/>
    <w:rsid w:val="00BA685E"/>
    <w:rsid w:val="00BA7207"/>
    <w:rsid w:val="00BA7E0F"/>
    <w:rsid w:val="00BA7E2A"/>
    <w:rsid w:val="00BB000E"/>
    <w:rsid w:val="00BB068A"/>
    <w:rsid w:val="00BB0773"/>
    <w:rsid w:val="00BB0D6A"/>
    <w:rsid w:val="00BB14B1"/>
    <w:rsid w:val="00BB1F82"/>
    <w:rsid w:val="00BB1FA7"/>
    <w:rsid w:val="00BB31A7"/>
    <w:rsid w:val="00BB337A"/>
    <w:rsid w:val="00BB4329"/>
    <w:rsid w:val="00BB4E54"/>
    <w:rsid w:val="00BB5AC6"/>
    <w:rsid w:val="00BB6058"/>
    <w:rsid w:val="00BB6FD4"/>
    <w:rsid w:val="00BB72DF"/>
    <w:rsid w:val="00BB77B6"/>
    <w:rsid w:val="00BB7D50"/>
    <w:rsid w:val="00BB7FEB"/>
    <w:rsid w:val="00BC1ACB"/>
    <w:rsid w:val="00BC238A"/>
    <w:rsid w:val="00BC2F04"/>
    <w:rsid w:val="00BC2FDC"/>
    <w:rsid w:val="00BC38DE"/>
    <w:rsid w:val="00BC3C5B"/>
    <w:rsid w:val="00BC4034"/>
    <w:rsid w:val="00BC45EC"/>
    <w:rsid w:val="00BC56C6"/>
    <w:rsid w:val="00BC5DD4"/>
    <w:rsid w:val="00BC6271"/>
    <w:rsid w:val="00BC6360"/>
    <w:rsid w:val="00BC6A61"/>
    <w:rsid w:val="00BC6C43"/>
    <w:rsid w:val="00BC723C"/>
    <w:rsid w:val="00BC72F7"/>
    <w:rsid w:val="00BC7863"/>
    <w:rsid w:val="00BD098C"/>
    <w:rsid w:val="00BD118E"/>
    <w:rsid w:val="00BD15D5"/>
    <w:rsid w:val="00BD2437"/>
    <w:rsid w:val="00BD2583"/>
    <w:rsid w:val="00BD2903"/>
    <w:rsid w:val="00BD34E6"/>
    <w:rsid w:val="00BD35CE"/>
    <w:rsid w:val="00BD3777"/>
    <w:rsid w:val="00BD3CE7"/>
    <w:rsid w:val="00BD3D28"/>
    <w:rsid w:val="00BD3DB7"/>
    <w:rsid w:val="00BD3DD1"/>
    <w:rsid w:val="00BD4BED"/>
    <w:rsid w:val="00BD4D37"/>
    <w:rsid w:val="00BD53FA"/>
    <w:rsid w:val="00BD54B6"/>
    <w:rsid w:val="00BD5701"/>
    <w:rsid w:val="00BD572D"/>
    <w:rsid w:val="00BD66AB"/>
    <w:rsid w:val="00BD6C59"/>
    <w:rsid w:val="00BD7842"/>
    <w:rsid w:val="00BD799D"/>
    <w:rsid w:val="00BD7BEF"/>
    <w:rsid w:val="00BE024E"/>
    <w:rsid w:val="00BE0C00"/>
    <w:rsid w:val="00BE1407"/>
    <w:rsid w:val="00BE1579"/>
    <w:rsid w:val="00BE1809"/>
    <w:rsid w:val="00BE1CB3"/>
    <w:rsid w:val="00BE238E"/>
    <w:rsid w:val="00BE2E95"/>
    <w:rsid w:val="00BE36A2"/>
    <w:rsid w:val="00BE4091"/>
    <w:rsid w:val="00BE457A"/>
    <w:rsid w:val="00BE4CE8"/>
    <w:rsid w:val="00BE6095"/>
    <w:rsid w:val="00BE66C7"/>
    <w:rsid w:val="00BE67C1"/>
    <w:rsid w:val="00BE6D6D"/>
    <w:rsid w:val="00BE71BF"/>
    <w:rsid w:val="00BE7599"/>
    <w:rsid w:val="00BE76D7"/>
    <w:rsid w:val="00BE774A"/>
    <w:rsid w:val="00BF0E57"/>
    <w:rsid w:val="00BF0E9D"/>
    <w:rsid w:val="00BF2597"/>
    <w:rsid w:val="00BF3E9F"/>
    <w:rsid w:val="00BF6D2F"/>
    <w:rsid w:val="00BF7B57"/>
    <w:rsid w:val="00C016D0"/>
    <w:rsid w:val="00C0294E"/>
    <w:rsid w:val="00C02F4E"/>
    <w:rsid w:val="00C03027"/>
    <w:rsid w:val="00C037CE"/>
    <w:rsid w:val="00C03AD3"/>
    <w:rsid w:val="00C0412B"/>
    <w:rsid w:val="00C04B23"/>
    <w:rsid w:val="00C04D83"/>
    <w:rsid w:val="00C05119"/>
    <w:rsid w:val="00C051E7"/>
    <w:rsid w:val="00C05E4A"/>
    <w:rsid w:val="00C06EB6"/>
    <w:rsid w:val="00C07606"/>
    <w:rsid w:val="00C07644"/>
    <w:rsid w:val="00C077F9"/>
    <w:rsid w:val="00C07E83"/>
    <w:rsid w:val="00C103CA"/>
    <w:rsid w:val="00C103FD"/>
    <w:rsid w:val="00C10896"/>
    <w:rsid w:val="00C10E57"/>
    <w:rsid w:val="00C11770"/>
    <w:rsid w:val="00C11C26"/>
    <w:rsid w:val="00C11F27"/>
    <w:rsid w:val="00C12829"/>
    <w:rsid w:val="00C130D2"/>
    <w:rsid w:val="00C1386B"/>
    <w:rsid w:val="00C1414F"/>
    <w:rsid w:val="00C1416A"/>
    <w:rsid w:val="00C142E2"/>
    <w:rsid w:val="00C14A89"/>
    <w:rsid w:val="00C14ACC"/>
    <w:rsid w:val="00C15368"/>
    <w:rsid w:val="00C15FA8"/>
    <w:rsid w:val="00C16A75"/>
    <w:rsid w:val="00C17E4F"/>
    <w:rsid w:val="00C20B6B"/>
    <w:rsid w:val="00C210E0"/>
    <w:rsid w:val="00C22251"/>
    <w:rsid w:val="00C22DCD"/>
    <w:rsid w:val="00C22F02"/>
    <w:rsid w:val="00C233E7"/>
    <w:rsid w:val="00C241CC"/>
    <w:rsid w:val="00C258F0"/>
    <w:rsid w:val="00C25B2D"/>
    <w:rsid w:val="00C26D8A"/>
    <w:rsid w:val="00C27296"/>
    <w:rsid w:val="00C27525"/>
    <w:rsid w:val="00C275DF"/>
    <w:rsid w:val="00C27B3A"/>
    <w:rsid w:val="00C302B1"/>
    <w:rsid w:val="00C31715"/>
    <w:rsid w:val="00C31A6E"/>
    <w:rsid w:val="00C31B14"/>
    <w:rsid w:val="00C332FF"/>
    <w:rsid w:val="00C33507"/>
    <w:rsid w:val="00C33959"/>
    <w:rsid w:val="00C33AED"/>
    <w:rsid w:val="00C33D90"/>
    <w:rsid w:val="00C354A2"/>
    <w:rsid w:val="00C36506"/>
    <w:rsid w:val="00C36567"/>
    <w:rsid w:val="00C36BB1"/>
    <w:rsid w:val="00C36C8B"/>
    <w:rsid w:val="00C37656"/>
    <w:rsid w:val="00C37DDE"/>
    <w:rsid w:val="00C37F82"/>
    <w:rsid w:val="00C409D4"/>
    <w:rsid w:val="00C40AD9"/>
    <w:rsid w:val="00C4136D"/>
    <w:rsid w:val="00C41628"/>
    <w:rsid w:val="00C41F5A"/>
    <w:rsid w:val="00C426DA"/>
    <w:rsid w:val="00C42E96"/>
    <w:rsid w:val="00C433EB"/>
    <w:rsid w:val="00C43727"/>
    <w:rsid w:val="00C439DB"/>
    <w:rsid w:val="00C43D40"/>
    <w:rsid w:val="00C44546"/>
    <w:rsid w:val="00C44641"/>
    <w:rsid w:val="00C44B1F"/>
    <w:rsid w:val="00C44CFD"/>
    <w:rsid w:val="00C45E64"/>
    <w:rsid w:val="00C462E9"/>
    <w:rsid w:val="00C46510"/>
    <w:rsid w:val="00C46BD2"/>
    <w:rsid w:val="00C47B3B"/>
    <w:rsid w:val="00C47C7C"/>
    <w:rsid w:val="00C5055A"/>
    <w:rsid w:val="00C51142"/>
    <w:rsid w:val="00C51F00"/>
    <w:rsid w:val="00C521EC"/>
    <w:rsid w:val="00C52545"/>
    <w:rsid w:val="00C5255A"/>
    <w:rsid w:val="00C53235"/>
    <w:rsid w:val="00C53C3C"/>
    <w:rsid w:val="00C542D9"/>
    <w:rsid w:val="00C54FF7"/>
    <w:rsid w:val="00C55DB9"/>
    <w:rsid w:val="00C55F13"/>
    <w:rsid w:val="00C55F78"/>
    <w:rsid w:val="00C56682"/>
    <w:rsid w:val="00C56E1A"/>
    <w:rsid w:val="00C574E3"/>
    <w:rsid w:val="00C57BCF"/>
    <w:rsid w:val="00C57C74"/>
    <w:rsid w:val="00C600DE"/>
    <w:rsid w:val="00C605DC"/>
    <w:rsid w:val="00C606CA"/>
    <w:rsid w:val="00C606EE"/>
    <w:rsid w:val="00C60B66"/>
    <w:rsid w:val="00C60BE6"/>
    <w:rsid w:val="00C61AA1"/>
    <w:rsid w:val="00C62078"/>
    <w:rsid w:val="00C64C96"/>
    <w:rsid w:val="00C6560D"/>
    <w:rsid w:val="00C65643"/>
    <w:rsid w:val="00C65FBB"/>
    <w:rsid w:val="00C6610F"/>
    <w:rsid w:val="00C66357"/>
    <w:rsid w:val="00C66623"/>
    <w:rsid w:val="00C66A22"/>
    <w:rsid w:val="00C66F01"/>
    <w:rsid w:val="00C679C1"/>
    <w:rsid w:val="00C679CE"/>
    <w:rsid w:val="00C703FA"/>
    <w:rsid w:val="00C72322"/>
    <w:rsid w:val="00C7235E"/>
    <w:rsid w:val="00C72AF9"/>
    <w:rsid w:val="00C72D82"/>
    <w:rsid w:val="00C73341"/>
    <w:rsid w:val="00C737B6"/>
    <w:rsid w:val="00C7469D"/>
    <w:rsid w:val="00C74907"/>
    <w:rsid w:val="00C75302"/>
    <w:rsid w:val="00C75BD3"/>
    <w:rsid w:val="00C75E2F"/>
    <w:rsid w:val="00C76107"/>
    <w:rsid w:val="00C77216"/>
    <w:rsid w:val="00C80472"/>
    <w:rsid w:val="00C80483"/>
    <w:rsid w:val="00C80C47"/>
    <w:rsid w:val="00C81A64"/>
    <w:rsid w:val="00C820C5"/>
    <w:rsid w:val="00C82DBE"/>
    <w:rsid w:val="00C82F6E"/>
    <w:rsid w:val="00C837E9"/>
    <w:rsid w:val="00C8420B"/>
    <w:rsid w:val="00C84638"/>
    <w:rsid w:val="00C8487E"/>
    <w:rsid w:val="00C84CAF"/>
    <w:rsid w:val="00C854D1"/>
    <w:rsid w:val="00C8595D"/>
    <w:rsid w:val="00C85D35"/>
    <w:rsid w:val="00C85D66"/>
    <w:rsid w:val="00C86246"/>
    <w:rsid w:val="00C86403"/>
    <w:rsid w:val="00C872A5"/>
    <w:rsid w:val="00C87C07"/>
    <w:rsid w:val="00C87D59"/>
    <w:rsid w:val="00C87D84"/>
    <w:rsid w:val="00C90805"/>
    <w:rsid w:val="00C90A47"/>
    <w:rsid w:val="00C91B98"/>
    <w:rsid w:val="00C91D1E"/>
    <w:rsid w:val="00C9279D"/>
    <w:rsid w:val="00C93102"/>
    <w:rsid w:val="00C93C5A"/>
    <w:rsid w:val="00C94165"/>
    <w:rsid w:val="00C953F6"/>
    <w:rsid w:val="00C9551A"/>
    <w:rsid w:val="00C95948"/>
    <w:rsid w:val="00C961B9"/>
    <w:rsid w:val="00C96A66"/>
    <w:rsid w:val="00C96B0E"/>
    <w:rsid w:val="00C96EF5"/>
    <w:rsid w:val="00C971F3"/>
    <w:rsid w:val="00C9745B"/>
    <w:rsid w:val="00C97712"/>
    <w:rsid w:val="00C97990"/>
    <w:rsid w:val="00C97F97"/>
    <w:rsid w:val="00CA0CA7"/>
    <w:rsid w:val="00CA0E99"/>
    <w:rsid w:val="00CA10D2"/>
    <w:rsid w:val="00CA17E8"/>
    <w:rsid w:val="00CA23AE"/>
    <w:rsid w:val="00CA23B6"/>
    <w:rsid w:val="00CA2A4E"/>
    <w:rsid w:val="00CA3AC6"/>
    <w:rsid w:val="00CA491D"/>
    <w:rsid w:val="00CA4A53"/>
    <w:rsid w:val="00CA4B82"/>
    <w:rsid w:val="00CA542E"/>
    <w:rsid w:val="00CA5713"/>
    <w:rsid w:val="00CA6240"/>
    <w:rsid w:val="00CA6BF2"/>
    <w:rsid w:val="00CA6FA7"/>
    <w:rsid w:val="00CA6FE8"/>
    <w:rsid w:val="00CA7409"/>
    <w:rsid w:val="00CB0207"/>
    <w:rsid w:val="00CB0302"/>
    <w:rsid w:val="00CB051D"/>
    <w:rsid w:val="00CB3650"/>
    <w:rsid w:val="00CB3A26"/>
    <w:rsid w:val="00CB4443"/>
    <w:rsid w:val="00CB539A"/>
    <w:rsid w:val="00CB692F"/>
    <w:rsid w:val="00CB7097"/>
    <w:rsid w:val="00CB709E"/>
    <w:rsid w:val="00CB7546"/>
    <w:rsid w:val="00CB781D"/>
    <w:rsid w:val="00CB7EEC"/>
    <w:rsid w:val="00CC03A5"/>
    <w:rsid w:val="00CC06D9"/>
    <w:rsid w:val="00CC07C3"/>
    <w:rsid w:val="00CC24F6"/>
    <w:rsid w:val="00CC2E31"/>
    <w:rsid w:val="00CC303A"/>
    <w:rsid w:val="00CC353C"/>
    <w:rsid w:val="00CC3713"/>
    <w:rsid w:val="00CC3D15"/>
    <w:rsid w:val="00CC3E3A"/>
    <w:rsid w:val="00CC3E6A"/>
    <w:rsid w:val="00CC46FF"/>
    <w:rsid w:val="00CC4F4E"/>
    <w:rsid w:val="00CC4FEC"/>
    <w:rsid w:val="00CC52E2"/>
    <w:rsid w:val="00CC633C"/>
    <w:rsid w:val="00CC6BCD"/>
    <w:rsid w:val="00CD0499"/>
    <w:rsid w:val="00CD06BF"/>
    <w:rsid w:val="00CD0A14"/>
    <w:rsid w:val="00CD1B8A"/>
    <w:rsid w:val="00CD2184"/>
    <w:rsid w:val="00CD23FB"/>
    <w:rsid w:val="00CD28D0"/>
    <w:rsid w:val="00CD32B5"/>
    <w:rsid w:val="00CD3CBE"/>
    <w:rsid w:val="00CD401F"/>
    <w:rsid w:val="00CD428A"/>
    <w:rsid w:val="00CD5019"/>
    <w:rsid w:val="00CD510B"/>
    <w:rsid w:val="00CD524C"/>
    <w:rsid w:val="00CD525F"/>
    <w:rsid w:val="00CD5383"/>
    <w:rsid w:val="00CD5773"/>
    <w:rsid w:val="00CD6002"/>
    <w:rsid w:val="00CD6A1E"/>
    <w:rsid w:val="00CD712B"/>
    <w:rsid w:val="00CD7958"/>
    <w:rsid w:val="00CD7A85"/>
    <w:rsid w:val="00CD7DF5"/>
    <w:rsid w:val="00CE17EB"/>
    <w:rsid w:val="00CE1878"/>
    <w:rsid w:val="00CE24CA"/>
    <w:rsid w:val="00CE25E4"/>
    <w:rsid w:val="00CE25FE"/>
    <w:rsid w:val="00CE281B"/>
    <w:rsid w:val="00CE3106"/>
    <w:rsid w:val="00CE3B54"/>
    <w:rsid w:val="00CE3FFE"/>
    <w:rsid w:val="00CE40B5"/>
    <w:rsid w:val="00CE4EB5"/>
    <w:rsid w:val="00CE5EB3"/>
    <w:rsid w:val="00CE612E"/>
    <w:rsid w:val="00CE6ACA"/>
    <w:rsid w:val="00CE6C5C"/>
    <w:rsid w:val="00CE7A0D"/>
    <w:rsid w:val="00CF0371"/>
    <w:rsid w:val="00CF071A"/>
    <w:rsid w:val="00CF0DB2"/>
    <w:rsid w:val="00CF149F"/>
    <w:rsid w:val="00CF152C"/>
    <w:rsid w:val="00CF17AD"/>
    <w:rsid w:val="00CF221E"/>
    <w:rsid w:val="00CF299B"/>
    <w:rsid w:val="00CF2A78"/>
    <w:rsid w:val="00CF2ADA"/>
    <w:rsid w:val="00CF3105"/>
    <w:rsid w:val="00CF35B0"/>
    <w:rsid w:val="00CF3EA9"/>
    <w:rsid w:val="00CF46D5"/>
    <w:rsid w:val="00CF5A3F"/>
    <w:rsid w:val="00CF61A4"/>
    <w:rsid w:val="00CF6592"/>
    <w:rsid w:val="00CF675B"/>
    <w:rsid w:val="00CF6830"/>
    <w:rsid w:val="00CF6BFE"/>
    <w:rsid w:val="00CF6F0F"/>
    <w:rsid w:val="00CF7E5F"/>
    <w:rsid w:val="00D0090A"/>
    <w:rsid w:val="00D00A3E"/>
    <w:rsid w:val="00D01EE2"/>
    <w:rsid w:val="00D0239D"/>
    <w:rsid w:val="00D02543"/>
    <w:rsid w:val="00D02D16"/>
    <w:rsid w:val="00D0374F"/>
    <w:rsid w:val="00D0384F"/>
    <w:rsid w:val="00D0410E"/>
    <w:rsid w:val="00D041B8"/>
    <w:rsid w:val="00D0507F"/>
    <w:rsid w:val="00D05819"/>
    <w:rsid w:val="00D05FB3"/>
    <w:rsid w:val="00D065FC"/>
    <w:rsid w:val="00D067DC"/>
    <w:rsid w:val="00D10003"/>
    <w:rsid w:val="00D1027C"/>
    <w:rsid w:val="00D110DA"/>
    <w:rsid w:val="00D11A5D"/>
    <w:rsid w:val="00D1330E"/>
    <w:rsid w:val="00D13863"/>
    <w:rsid w:val="00D1408F"/>
    <w:rsid w:val="00D14684"/>
    <w:rsid w:val="00D14957"/>
    <w:rsid w:val="00D14AAF"/>
    <w:rsid w:val="00D14ED5"/>
    <w:rsid w:val="00D14EE0"/>
    <w:rsid w:val="00D156A8"/>
    <w:rsid w:val="00D157B1"/>
    <w:rsid w:val="00D15EB2"/>
    <w:rsid w:val="00D1603E"/>
    <w:rsid w:val="00D163B8"/>
    <w:rsid w:val="00D167D5"/>
    <w:rsid w:val="00D16A10"/>
    <w:rsid w:val="00D16CA3"/>
    <w:rsid w:val="00D16CE0"/>
    <w:rsid w:val="00D16D68"/>
    <w:rsid w:val="00D173DC"/>
    <w:rsid w:val="00D17B07"/>
    <w:rsid w:val="00D17E32"/>
    <w:rsid w:val="00D20A7C"/>
    <w:rsid w:val="00D210DD"/>
    <w:rsid w:val="00D21559"/>
    <w:rsid w:val="00D21843"/>
    <w:rsid w:val="00D22BD4"/>
    <w:rsid w:val="00D22D5E"/>
    <w:rsid w:val="00D23471"/>
    <w:rsid w:val="00D2368F"/>
    <w:rsid w:val="00D238CE"/>
    <w:rsid w:val="00D249BA"/>
    <w:rsid w:val="00D25A85"/>
    <w:rsid w:val="00D25B4E"/>
    <w:rsid w:val="00D26E24"/>
    <w:rsid w:val="00D27186"/>
    <w:rsid w:val="00D273FB"/>
    <w:rsid w:val="00D27539"/>
    <w:rsid w:val="00D27958"/>
    <w:rsid w:val="00D30223"/>
    <w:rsid w:val="00D313F2"/>
    <w:rsid w:val="00D319CA"/>
    <w:rsid w:val="00D31C9B"/>
    <w:rsid w:val="00D32840"/>
    <w:rsid w:val="00D32FA6"/>
    <w:rsid w:val="00D332DF"/>
    <w:rsid w:val="00D33A84"/>
    <w:rsid w:val="00D33CE5"/>
    <w:rsid w:val="00D340D6"/>
    <w:rsid w:val="00D345E5"/>
    <w:rsid w:val="00D34D29"/>
    <w:rsid w:val="00D34D30"/>
    <w:rsid w:val="00D3513C"/>
    <w:rsid w:val="00D3546D"/>
    <w:rsid w:val="00D354C6"/>
    <w:rsid w:val="00D35699"/>
    <w:rsid w:val="00D35B80"/>
    <w:rsid w:val="00D35D15"/>
    <w:rsid w:val="00D35E4A"/>
    <w:rsid w:val="00D3661B"/>
    <w:rsid w:val="00D36815"/>
    <w:rsid w:val="00D368B6"/>
    <w:rsid w:val="00D36E85"/>
    <w:rsid w:val="00D37573"/>
    <w:rsid w:val="00D375E6"/>
    <w:rsid w:val="00D37779"/>
    <w:rsid w:val="00D378D6"/>
    <w:rsid w:val="00D37B34"/>
    <w:rsid w:val="00D37DCB"/>
    <w:rsid w:val="00D403C0"/>
    <w:rsid w:val="00D4073C"/>
    <w:rsid w:val="00D40BBE"/>
    <w:rsid w:val="00D41878"/>
    <w:rsid w:val="00D41CCB"/>
    <w:rsid w:val="00D420A2"/>
    <w:rsid w:val="00D42B92"/>
    <w:rsid w:val="00D43178"/>
    <w:rsid w:val="00D435FE"/>
    <w:rsid w:val="00D43DA2"/>
    <w:rsid w:val="00D442B1"/>
    <w:rsid w:val="00D45332"/>
    <w:rsid w:val="00D45883"/>
    <w:rsid w:val="00D45F46"/>
    <w:rsid w:val="00D464D6"/>
    <w:rsid w:val="00D470BF"/>
    <w:rsid w:val="00D47237"/>
    <w:rsid w:val="00D505C6"/>
    <w:rsid w:val="00D50B0B"/>
    <w:rsid w:val="00D50D1A"/>
    <w:rsid w:val="00D50D33"/>
    <w:rsid w:val="00D50FE5"/>
    <w:rsid w:val="00D518E4"/>
    <w:rsid w:val="00D51A91"/>
    <w:rsid w:val="00D51C93"/>
    <w:rsid w:val="00D526DF"/>
    <w:rsid w:val="00D54771"/>
    <w:rsid w:val="00D551E7"/>
    <w:rsid w:val="00D555C1"/>
    <w:rsid w:val="00D55EE1"/>
    <w:rsid w:val="00D5660E"/>
    <w:rsid w:val="00D57265"/>
    <w:rsid w:val="00D576FF"/>
    <w:rsid w:val="00D577D6"/>
    <w:rsid w:val="00D57B32"/>
    <w:rsid w:val="00D57B50"/>
    <w:rsid w:val="00D57F8D"/>
    <w:rsid w:val="00D60B77"/>
    <w:rsid w:val="00D6113B"/>
    <w:rsid w:val="00D616AD"/>
    <w:rsid w:val="00D63F25"/>
    <w:rsid w:val="00D64856"/>
    <w:rsid w:val="00D658AA"/>
    <w:rsid w:val="00D66443"/>
    <w:rsid w:val="00D66AC3"/>
    <w:rsid w:val="00D676AE"/>
    <w:rsid w:val="00D70254"/>
    <w:rsid w:val="00D71BD8"/>
    <w:rsid w:val="00D72945"/>
    <w:rsid w:val="00D72CE5"/>
    <w:rsid w:val="00D735C2"/>
    <w:rsid w:val="00D73C12"/>
    <w:rsid w:val="00D742E2"/>
    <w:rsid w:val="00D74710"/>
    <w:rsid w:val="00D753CA"/>
    <w:rsid w:val="00D75AE9"/>
    <w:rsid w:val="00D75ED1"/>
    <w:rsid w:val="00D7672D"/>
    <w:rsid w:val="00D76D8D"/>
    <w:rsid w:val="00D773E0"/>
    <w:rsid w:val="00D77FE4"/>
    <w:rsid w:val="00D808ED"/>
    <w:rsid w:val="00D80BF9"/>
    <w:rsid w:val="00D80FD5"/>
    <w:rsid w:val="00D81F9D"/>
    <w:rsid w:val="00D82613"/>
    <w:rsid w:val="00D82DC9"/>
    <w:rsid w:val="00D82DF1"/>
    <w:rsid w:val="00D82E51"/>
    <w:rsid w:val="00D86471"/>
    <w:rsid w:val="00D86569"/>
    <w:rsid w:val="00D8684F"/>
    <w:rsid w:val="00D8737A"/>
    <w:rsid w:val="00D87488"/>
    <w:rsid w:val="00D87DCD"/>
    <w:rsid w:val="00D90274"/>
    <w:rsid w:val="00D9061E"/>
    <w:rsid w:val="00D9149A"/>
    <w:rsid w:val="00D91647"/>
    <w:rsid w:val="00D9185F"/>
    <w:rsid w:val="00D92664"/>
    <w:rsid w:val="00D92B4F"/>
    <w:rsid w:val="00D93AE3"/>
    <w:rsid w:val="00D93AFD"/>
    <w:rsid w:val="00D93DD3"/>
    <w:rsid w:val="00D94F4C"/>
    <w:rsid w:val="00D95D7D"/>
    <w:rsid w:val="00D9605D"/>
    <w:rsid w:val="00D96BD9"/>
    <w:rsid w:val="00D96D08"/>
    <w:rsid w:val="00D97DE4"/>
    <w:rsid w:val="00DA099E"/>
    <w:rsid w:val="00DA0D5F"/>
    <w:rsid w:val="00DA0F1D"/>
    <w:rsid w:val="00DA1026"/>
    <w:rsid w:val="00DA1C6F"/>
    <w:rsid w:val="00DA1D51"/>
    <w:rsid w:val="00DA1DC8"/>
    <w:rsid w:val="00DA22B3"/>
    <w:rsid w:val="00DA29B9"/>
    <w:rsid w:val="00DA3109"/>
    <w:rsid w:val="00DA3D68"/>
    <w:rsid w:val="00DA4EEF"/>
    <w:rsid w:val="00DA5581"/>
    <w:rsid w:val="00DA5ABF"/>
    <w:rsid w:val="00DA6040"/>
    <w:rsid w:val="00DA6181"/>
    <w:rsid w:val="00DA618D"/>
    <w:rsid w:val="00DA69CF"/>
    <w:rsid w:val="00DA704F"/>
    <w:rsid w:val="00DA7320"/>
    <w:rsid w:val="00DA736E"/>
    <w:rsid w:val="00DA779C"/>
    <w:rsid w:val="00DB08C4"/>
    <w:rsid w:val="00DB0F72"/>
    <w:rsid w:val="00DB0FE0"/>
    <w:rsid w:val="00DB35FA"/>
    <w:rsid w:val="00DB3A41"/>
    <w:rsid w:val="00DB3B02"/>
    <w:rsid w:val="00DB4311"/>
    <w:rsid w:val="00DB4AEE"/>
    <w:rsid w:val="00DB5D5C"/>
    <w:rsid w:val="00DB5EF9"/>
    <w:rsid w:val="00DB6044"/>
    <w:rsid w:val="00DB62D0"/>
    <w:rsid w:val="00DB658D"/>
    <w:rsid w:val="00DB6849"/>
    <w:rsid w:val="00DB7B33"/>
    <w:rsid w:val="00DC077C"/>
    <w:rsid w:val="00DC0CC2"/>
    <w:rsid w:val="00DC0F0D"/>
    <w:rsid w:val="00DC169B"/>
    <w:rsid w:val="00DC22C8"/>
    <w:rsid w:val="00DC22E3"/>
    <w:rsid w:val="00DC26A0"/>
    <w:rsid w:val="00DC2771"/>
    <w:rsid w:val="00DC2CB3"/>
    <w:rsid w:val="00DC2F79"/>
    <w:rsid w:val="00DC41D8"/>
    <w:rsid w:val="00DC4A8F"/>
    <w:rsid w:val="00DC4B11"/>
    <w:rsid w:val="00DC4D6A"/>
    <w:rsid w:val="00DC55BC"/>
    <w:rsid w:val="00DC57CD"/>
    <w:rsid w:val="00DC59C6"/>
    <w:rsid w:val="00DC5CC6"/>
    <w:rsid w:val="00DC5CD4"/>
    <w:rsid w:val="00DC65A2"/>
    <w:rsid w:val="00DC6D56"/>
    <w:rsid w:val="00DC6DE2"/>
    <w:rsid w:val="00DC71A5"/>
    <w:rsid w:val="00DC727E"/>
    <w:rsid w:val="00DD066B"/>
    <w:rsid w:val="00DD0CA0"/>
    <w:rsid w:val="00DD15B5"/>
    <w:rsid w:val="00DD1673"/>
    <w:rsid w:val="00DD1687"/>
    <w:rsid w:val="00DD1AB0"/>
    <w:rsid w:val="00DD364E"/>
    <w:rsid w:val="00DD38C2"/>
    <w:rsid w:val="00DD3DCD"/>
    <w:rsid w:val="00DD4390"/>
    <w:rsid w:val="00DD4500"/>
    <w:rsid w:val="00DD4880"/>
    <w:rsid w:val="00DD51CC"/>
    <w:rsid w:val="00DD5221"/>
    <w:rsid w:val="00DD54AB"/>
    <w:rsid w:val="00DD65CE"/>
    <w:rsid w:val="00DD6746"/>
    <w:rsid w:val="00DD6A8E"/>
    <w:rsid w:val="00DD6AFD"/>
    <w:rsid w:val="00DD6EC5"/>
    <w:rsid w:val="00DD7F87"/>
    <w:rsid w:val="00DE041F"/>
    <w:rsid w:val="00DE0E4C"/>
    <w:rsid w:val="00DE14C0"/>
    <w:rsid w:val="00DE1614"/>
    <w:rsid w:val="00DE2719"/>
    <w:rsid w:val="00DE3FF9"/>
    <w:rsid w:val="00DE41EC"/>
    <w:rsid w:val="00DE441A"/>
    <w:rsid w:val="00DE4902"/>
    <w:rsid w:val="00DE4F99"/>
    <w:rsid w:val="00DE5387"/>
    <w:rsid w:val="00DE5533"/>
    <w:rsid w:val="00DE571A"/>
    <w:rsid w:val="00DE5F95"/>
    <w:rsid w:val="00DE60AD"/>
    <w:rsid w:val="00DE647A"/>
    <w:rsid w:val="00DE6E9C"/>
    <w:rsid w:val="00DE75E7"/>
    <w:rsid w:val="00DE77F5"/>
    <w:rsid w:val="00DE79A6"/>
    <w:rsid w:val="00DF07B0"/>
    <w:rsid w:val="00DF0959"/>
    <w:rsid w:val="00DF0C72"/>
    <w:rsid w:val="00DF1211"/>
    <w:rsid w:val="00DF13BE"/>
    <w:rsid w:val="00DF1903"/>
    <w:rsid w:val="00DF1BB4"/>
    <w:rsid w:val="00DF204F"/>
    <w:rsid w:val="00DF31A0"/>
    <w:rsid w:val="00DF34FB"/>
    <w:rsid w:val="00DF380A"/>
    <w:rsid w:val="00DF3C86"/>
    <w:rsid w:val="00DF42F6"/>
    <w:rsid w:val="00DF48BE"/>
    <w:rsid w:val="00DF58C9"/>
    <w:rsid w:val="00DF6184"/>
    <w:rsid w:val="00DF6F36"/>
    <w:rsid w:val="00DF70D8"/>
    <w:rsid w:val="00DF7938"/>
    <w:rsid w:val="00E00494"/>
    <w:rsid w:val="00E006DD"/>
    <w:rsid w:val="00E010E8"/>
    <w:rsid w:val="00E0233C"/>
    <w:rsid w:val="00E0278B"/>
    <w:rsid w:val="00E02DCE"/>
    <w:rsid w:val="00E031D1"/>
    <w:rsid w:val="00E04FE6"/>
    <w:rsid w:val="00E056E3"/>
    <w:rsid w:val="00E070DC"/>
    <w:rsid w:val="00E07104"/>
    <w:rsid w:val="00E07E4B"/>
    <w:rsid w:val="00E10B6F"/>
    <w:rsid w:val="00E12623"/>
    <w:rsid w:val="00E12962"/>
    <w:rsid w:val="00E12C67"/>
    <w:rsid w:val="00E12CED"/>
    <w:rsid w:val="00E14AD8"/>
    <w:rsid w:val="00E15836"/>
    <w:rsid w:val="00E15B8E"/>
    <w:rsid w:val="00E16027"/>
    <w:rsid w:val="00E16139"/>
    <w:rsid w:val="00E17EA2"/>
    <w:rsid w:val="00E20B12"/>
    <w:rsid w:val="00E20F4C"/>
    <w:rsid w:val="00E21D4D"/>
    <w:rsid w:val="00E21DBA"/>
    <w:rsid w:val="00E21EC0"/>
    <w:rsid w:val="00E225C8"/>
    <w:rsid w:val="00E22773"/>
    <w:rsid w:val="00E2363C"/>
    <w:rsid w:val="00E243F2"/>
    <w:rsid w:val="00E25659"/>
    <w:rsid w:val="00E256D6"/>
    <w:rsid w:val="00E258A2"/>
    <w:rsid w:val="00E25D2E"/>
    <w:rsid w:val="00E26533"/>
    <w:rsid w:val="00E266C4"/>
    <w:rsid w:val="00E26FA4"/>
    <w:rsid w:val="00E27488"/>
    <w:rsid w:val="00E2755A"/>
    <w:rsid w:val="00E3111B"/>
    <w:rsid w:val="00E316CF"/>
    <w:rsid w:val="00E316F4"/>
    <w:rsid w:val="00E3222D"/>
    <w:rsid w:val="00E32590"/>
    <w:rsid w:val="00E32990"/>
    <w:rsid w:val="00E33234"/>
    <w:rsid w:val="00E345ED"/>
    <w:rsid w:val="00E36083"/>
    <w:rsid w:val="00E3609C"/>
    <w:rsid w:val="00E37408"/>
    <w:rsid w:val="00E37913"/>
    <w:rsid w:val="00E37E7B"/>
    <w:rsid w:val="00E40067"/>
    <w:rsid w:val="00E41522"/>
    <w:rsid w:val="00E41700"/>
    <w:rsid w:val="00E41972"/>
    <w:rsid w:val="00E427AE"/>
    <w:rsid w:val="00E42C89"/>
    <w:rsid w:val="00E42E23"/>
    <w:rsid w:val="00E42ECE"/>
    <w:rsid w:val="00E43C81"/>
    <w:rsid w:val="00E43C8D"/>
    <w:rsid w:val="00E43F54"/>
    <w:rsid w:val="00E43F90"/>
    <w:rsid w:val="00E4472A"/>
    <w:rsid w:val="00E4506A"/>
    <w:rsid w:val="00E459A0"/>
    <w:rsid w:val="00E45A82"/>
    <w:rsid w:val="00E45AAD"/>
    <w:rsid w:val="00E46858"/>
    <w:rsid w:val="00E46BD3"/>
    <w:rsid w:val="00E46FA8"/>
    <w:rsid w:val="00E47673"/>
    <w:rsid w:val="00E47DE6"/>
    <w:rsid w:val="00E5054C"/>
    <w:rsid w:val="00E50856"/>
    <w:rsid w:val="00E509CD"/>
    <w:rsid w:val="00E5141E"/>
    <w:rsid w:val="00E53137"/>
    <w:rsid w:val="00E5397B"/>
    <w:rsid w:val="00E551A4"/>
    <w:rsid w:val="00E55280"/>
    <w:rsid w:val="00E557EB"/>
    <w:rsid w:val="00E55E23"/>
    <w:rsid w:val="00E56652"/>
    <w:rsid w:val="00E567AC"/>
    <w:rsid w:val="00E56ABD"/>
    <w:rsid w:val="00E57039"/>
    <w:rsid w:val="00E5707C"/>
    <w:rsid w:val="00E57800"/>
    <w:rsid w:val="00E608C8"/>
    <w:rsid w:val="00E61350"/>
    <w:rsid w:val="00E62B88"/>
    <w:rsid w:val="00E6323B"/>
    <w:rsid w:val="00E636EB"/>
    <w:rsid w:val="00E63E45"/>
    <w:rsid w:val="00E650E0"/>
    <w:rsid w:val="00E65B12"/>
    <w:rsid w:val="00E66823"/>
    <w:rsid w:val="00E67504"/>
    <w:rsid w:val="00E6779F"/>
    <w:rsid w:val="00E67F1E"/>
    <w:rsid w:val="00E705B8"/>
    <w:rsid w:val="00E70B91"/>
    <w:rsid w:val="00E70DF7"/>
    <w:rsid w:val="00E7141E"/>
    <w:rsid w:val="00E7151C"/>
    <w:rsid w:val="00E71B4E"/>
    <w:rsid w:val="00E71C56"/>
    <w:rsid w:val="00E71DA0"/>
    <w:rsid w:val="00E72775"/>
    <w:rsid w:val="00E73228"/>
    <w:rsid w:val="00E7487E"/>
    <w:rsid w:val="00E74D7B"/>
    <w:rsid w:val="00E751D4"/>
    <w:rsid w:val="00E75A25"/>
    <w:rsid w:val="00E75DA8"/>
    <w:rsid w:val="00E77A22"/>
    <w:rsid w:val="00E77BEE"/>
    <w:rsid w:val="00E8178F"/>
    <w:rsid w:val="00E81E34"/>
    <w:rsid w:val="00E81FE8"/>
    <w:rsid w:val="00E832A2"/>
    <w:rsid w:val="00E8375D"/>
    <w:rsid w:val="00E83A4D"/>
    <w:rsid w:val="00E83DA9"/>
    <w:rsid w:val="00E844AF"/>
    <w:rsid w:val="00E8458F"/>
    <w:rsid w:val="00E8543F"/>
    <w:rsid w:val="00E86300"/>
    <w:rsid w:val="00E86518"/>
    <w:rsid w:val="00E86783"/>
    <w:rsid w:val="00E86C37"/>
    <w:rsid w:val="00E86DCA"/>
    <w:rsid w:val="00E86ED1"/>
    <w:rsid w:val="00E879A6"/>
    <w:rsid w:val="00E87F3C"/>
    <w:rsid w:val="00E902BF"/>
    <w:rsid w:val="00E915E6"/>
    <w:rsid w:val="00E91BB1"/>
    <w:rsid w:val="00E91CD0"/>
    <w:rsid w:val="00E91EA1"/>
    <w:rsid w:val="00E91F9C"/>
    <w:rsid w:val="00E92223"/>
    <w:rsid w:val="00E925EF"/>
    <w:rsid w:val="00E92F38"/>
    <w:rsid w:val="00E93059"/>
    <w:rsid w:val="00E939D0"/>
    <w:rsid w:val="00E94110"/>
    <w:rsid w:val="00E94F9D"/>
    <w:rsid w:val="00E95193"/>
    <w:rsid w:val="00E96AD1"/>
    <w:rsid w:val="00E96C8D"/>
    <w:rsid w:val="00E97393"/>
    <w:rsid w:val="00E97DC4"/>
    <w:rsid w:val="00EA0A81"/>
    <w:rsid w:val="00EA0FA9"/>
    <w:rsid w:val="00EA11FC"/>
    <w:rsid w:val="00EA14CD"/>
    <w:rsid w:val="00EA279F"/>
    <w:rsid w:val="00EA30B8"/>
    <w:rsid w:val="00EA32B2"/>
    <w:rsid w:val="00EA3D12"/>
    <w:rsid w:val="00EA3F15"/>
    <w:rsid w:val="00EA417E"/>
    <w:rsid w:val="00EA50BE"/>
    <w:rsid w:val="00EA5946"/>
    <w:rsid w:val="00EA5F94"/>
    <w:rsid w:val="00EA61E1"/>
    <w:rsid w:val="00EA63C9"/>
    <w:rsid w:val="00EA740A"/>
    <w:rsid w:val="00EA7B54"/>
    <w:rsid w:val="00EA7C0B"/>
    <w:rsid w:val="00EA7E74"/>
    <w:rsid w:val="00EA7FD9"/>
    <w:rsid w:val="00EB034A"/>
    <w:rsid w:val="00EB150B"/>
    <w:rsid w:val="00EB1F99"/>
    <w:rsid w:val="00EB286F"/>
    <w:rsid w:val="00EB2FF5"/>
    <w:rsid w:val="00EB3441"/>
    <w:rsid w:val="00EB42E0"/>
    <w:rsid w:val="00EB5010"/>
    <w:rsid w:val="00EB6060"/>
    <w:rsid w:val="00EB6A93"/>
    <w:rsid w:val="00EB6C82"/>
    <w:rsid w:val="00EB78D4"/>
    <w:rsid w:val="00EB7E2A"/>
    <w:rsid w:val="00EC00F2"/>
    <w:rsid w:val="00EC03F1"/>
    <w:rsid w:val="00EC152C"/>
    <w:rsid w:val="00EC15DC"/>
    <w:rsid w:val="00EC2A46"/>
    <w:rsid w:val="00EC3ACF"/>
    <w:rsid w:val="00EC3F27"/>
    <w:rsid w:val="00EC4384"/>
    <w:rsid w:val="00EC4CEE"/>
    <w:rsid w:val="00EC5336"/>
    <w:rsid w:val="00EC5948"/>
    <w:rsid w:val="00EC5E29"/>
    <w:rsid w:val="00EC5FF5"/>
    <w:rsid w:val="00EC6472"/>
    <w:rsid w:val="00EC703B"/>
    <w:rsid w:val="00EC77C7"/>
    <w:rsid w:val="00EC7BB0"/>
    <w:rsid w:val="00EC7E84"/>
    <w:rsid w:val="00ED1854"/>
    <w:rsid w:val="00ED1CAA"/>
    <w:rsid w:val="00ED224C"/>
    <w:rsid w:val="00ED23D6"/>
    <w:rsid w:val="00ED3703"/>
    <w:rsid w:val="00ED3FF2"/>
    <w:rsid w:val="00ED41E1"/>
    <w:rsid w:val="00ED4F35"/>
    <w:rsid w:val="00ED532A"/>
    <w:rsid w:val="00ED54EE"/>
    <w:rsid w:val="00ED5B6A"/>
    <w:rsid w:val="00ED6535"/>
    <w:rsid w:val="00ED6593"/>
    <w:rsid w:val="00ED66B6"/>
    <w:rsid w:val="00ED772C"/>
    <w:rsid w:val="00EE085C"/>
    <w:rsid w:val="00EE0C41"/>
    <w:rsid w:val="00EE10E5"/>
    <w:rsid w:val="00EE1F7D"/>
    <w:rsid w:val="00EE3073"/>
    <w:rsid w:val="00EE3294"/>
    <w:rsid w:val="00EE35FA"/>
    <w:rsid w:val="00EE3837"/>
    <w:rsid w:val="00EE39C1"/>
    <w:rsid w:val="00EE4021"/>
    <w:rsid w:val="00EE4127"/>
    <w:rsid w:val="00EE43C6"/>
    <w:rsid w:val="00EE4773"/>
    <w:rsid w:val="00EE4A7C"/>
    <w:rsid w:val="00EE4F4C"/>
    <w:rsid w:val="00EE5CA8"/>
    <w:rsid w:val="00EE5EBC"/>
    <w:rsid w:val="00EE658B"/>
    <w:rsid w:val="00EE6C1C"/>
    <w:rsid w:val="00EE6DBA"/>
    <w:rsid w:val="00EE71B6"/>
    <w:rsid w:val="00EE758A"/>
    <w:rsid w:val="00EE7808"/>
    <w:rsid w:val="00EE7A83"/>
    <w:rsid w:val="00EE7EF5"/>
    <w:rsid w:val="00EF061B"/>
    <w:rsid w:val="00EF06A8"/>
    <w:rsid w:val="00EF2066"/>
    <w:rsid w:val="00EF3BAF"/>
    <w:rsid w:val="00EF4190"/>
    <w:rsid w:val="00EF44ED"/>
    <w:rsid w:val="00EF474E"/>
    <w:rsid w:val="00EF4B12"/>
    <w:rsid w:val="00EF511C"/>
    <w:rsid w:val="00EF5EC6"/>
    <w:rsid w:val="00EF6408"/>
    <w:rsid w:val="00EF68BC"/>
    <w:rsid w:val="00EF693A"/>
    <w:rsid w:val="00EF6BD2"/>
    <w:rsid w:val="00EF6C52"/>
    <w:rsid w:val="00EF7461"/>
    <w:rsid w:val="00EF7A81"/>
    <w:rsid w:val="00F000C3"/>
    <w:rsid w:val="00F0035F"/>
    <w:rsid w:val="00F00C71"/>
    <w:rsid w:val="00F03043"/>
    <w:rsid w:val="00F03F8E"/>
    <w:rsid w:val="00F04C2C"/>
    <w:rsid w:val="00F04D70"/>
    <w:rsid w:val="00F056E3"/>
    <w:rsid w:val="00F068AD"/>
    <w:rsid w:val="00F06996"/>
    <w:rsid w:val="00F07175"/>
    <w:rsid w:val="00F077D3"/>
    <w:rsid w:val="00F079F0"/>
    <w:rsid w:val="00F07EE4"/>
    <w:rsid w:val="00F1010E"/>
    <w:rsid w:val="00F105E4"/>
    <w:rsid w:val="00F11325"/>
    <w:rsid w:val="00F11680"/>
    <w:rsid w:val="00F12B77"/>
    <w:rsid w:val="00F1378B"/>
    <w:rsid w:val="00F1518B"/>
    <w:rsid w:val="00F1561B"/>
    <w:rsid w:val="00F15CF8"/>
    <w:rsid w:val="00F15D0F"/>
    <w:rsid w:val="00F15FB7"/>
    <w:rsid w:val="00F16212"/>
    <w:rsid w:val="00F1637F"/>
    <w:rsid w:val="00F20095"/>
    <w:rsid w:val="00F20389"/>
    <w:rsid w:val="00F2052C"/>
    <w:rsid w:val="00F222AB"/>
    <w:rsid w:val="00F22A7F"/>
    <w:rsid w:val="00F23359"/>
    <w:rsid w:val="00F23E03"/>
    <w:rsid w:val="00F23F45"/>
    <w:rsid w:val="00F23FAF"/>
    <w:rsid w:val="00F248A9"/>
    <w:rsid w:val="00F24D77"/>
    <w:rsid w:val="00F26C8F"/>
    <w:rsid w:val="00F27573"/>
    <w:rsid w:val="00F27A29"/>
    <w:rsid w:val="00F27E98"/>
    <w:rsid w:val="00F27FF9"/>
    <w:rsid w:val="00F30AE1"/>
    <w:rsid w:val="00F30F8D"/>
    <w:rsid w:val="00F312FF"/>
    <w:rsid w:val="00F315D1"/>
    <w:rsid w:val="00F31D79"/>
    <w:rsid w:val="00F31F27"/>
    <w:rsid w:val="00F31F5D"/>
    <w:rsid w:val="00F32C6F"/>
    <w:rsid w:val="00F33325"/>
    <w:rsid w:val="00F33A41"/>
    <w:rsid w:val="00F347D8"/>
    <w:rsid w:val="00F34CAF"/>
    <w:rsid w:val="00F3509D"/>
    <w:rsid w:val="00F352C5"/>
    <w:rsid w:val="00F35778"/>
    <w:rsid w:val="00F35FEA"/>
    <w:rsid w:val="00F36A89"/>
    <w:rsid w:val="00F3732F"/>
    <w:rsid w:val="00F4002B"/>
    <w:rsid w:val="00F40129"/>
    <w:rsid w:val="00F4091F"/>
    <w:rsid w:val="00F409D9"/>
    <w:rsid w:val="00F4107A"/>
    <w:rsid w:val="00F41398"/>
    <w:rsid w:val="00F41A40"/>
    <w:rsid w:val="00F41C4A"/>
    <w:rsid w:val="00F41EAD"/>
    <w:rsid w:val="00F425E7"/>
    <w:rsid w:val="00F42899"/>
    <w:rsid w:val="00F42BDE"/>
    <w:rsid w:val="00F42D16"/>
    <w:rsid w:val="00F439D6"/>
    <w:rsid w:val="00F43A7D"/>
    <w:rsid w:val="00F4501A"/>
    <w:rsid w:val="00F453B7"/>
    <w:rsid w:val="00F45DFF"/>
    <w:rsid w:val="00F4619A"/>
    <w:rsid w:val="00F46476"/>
    <w:rsid w:val="00F46A8E"/>
    <w:rsid w:val="00F47658"/>
    <w:rsid w:val="00F50739"/>
    <w:rsid w:val="00F5274E"/>
    <w:rsid w:val="00F529D3"/>
    <w:rsid w:val="00F52A55"/>
    <w:rsid w:val="00F52FE0"/>
    <w:rsid w:val="00F534D7"/>
    <w:rsid w:val="00F538B5"/>
    <w:rsid w:val="00F53BC6"/>
    <w:rsid w:val="00F53BCB"/>
    <w:rsid w:val="00F545E5"/>
    <w:rsid w:val="00F5478C"/>
    <w:rsid w:val="00F548FC"/>
    <w:rsid w:val="00F56752"/>
    <w:rsid w:val="00F5716B"/>
    <w:rsid w:val="00F572CD"/>
    <w:rsid w:val="00F61461"/>
    <w:rsid w:val="00F61FFA"/>
    <w:rsid w:val="00F6335C"/>
    <w:rsid w:val="00F63B8D"/>
    <w:rsid w:val="00F63D74"/>
    <w:rsid w:val="00F643B7"/>
    <w:rsid w:val="00F65EEB"/>
    <w:rsid w:val="00F66252"/>
    <w:rsid w:val="00F66A15"/>
    <w:rsid w:val="00F66AA2"/>
    <w:rsid w:val="00F6758E"/>
    <w:rsid w:val="00F700FC"/>
    <w:rsid w:val="00F7068C"/>
    <w:rsid w:val="00F713E7"/>
    <w:rsid w:val="00F73A51"/>
    <w:rsid w:val="00F73C27"/>
    <w:rsid w:val="00F73DDB"/>
    <w:rsid w:val="00F742CA"/>
    <w:rsid w:val="00F746FD"/>
    <w:rsid w:val="00F76424"/>
    <w:rsid w:val="00F767DE"/>
    <w:rsid w:val="00F76DB0"/>
    <w:rsid w:val="00F77345"/>
    <w:rsid w:val="00F804CF"/>
    <w:rsid w:val="00F806CF"/>
    <w:rsid w:val="00F80D74"/>
    <w:rsid w:val="00F81085"/>
    <w:rsid w:val="00F81515"/>
    <w:rsid w:val="00F81DB6"/>
    <w:rsid w:val="00F82A76"/>
    <w:rsid w:val="00F82F31"/>
    <w:rsid w:val="00F83D87"/>
    <w:rsid w:val="00F85319"/>
    <w:rsid w:val="00F8551D"/>
    <w:rsid w:val="00F86915"/>
    <w:rsid w:val="00F869DF"/>
    <w:rsid w:val="00F875BA"/>
    <w:rsid w:val="00F87880"/>
    <w:rsid w:val="00F87F3E"/>
    <w:rsid w:val="00F90C47"/>
    <w:rsid w:val="00F91D35"/>
    <w:rsid w:val="00F92001"/>
    <w:rsid w:val="00F9315F"/>
    <w:rsid w:val="00F932BD"/>
    <w:rsid w:val="00F9369B"/>
    <w:rsid w:val="00F93997"/>
    <w:rsid w:val="00F93C77"/>
    <w:rsid w:val="00F93EDC"/>
    <w:rsid w:val="00F942DA"/>
    <w:rsid w:val="00F9454C"/>
    <w:rsid w:val="00F947FB"/>
    <w:rsid w:val="00F94DBA"/>
    <w:rsid w:val="00F9520C"/>
    <w:rsid w:val="00F953E7"/>
    <w:rsid w:val="00F95400"/>
    <w:rsid w:val="00F962CA"/>
    <w:rsid w:val="00F972FC"/>
    <w:rsid w:val="00F97530"/>
    <w:rsid w:val="00F97ECD"/>
    <w:rsid w:val="00FA0814"/>
    <w:rsid w:val="00FA0B3A"/>
    <w:rsid w:val="00FA11E3"/>
    <w:rsid w:val="00FA1937"/>
    <w:rsid w:val="00FA2A77"/>
    <w:rsid w:val="00FA2E7B"/>
    <w:rsid w:val="00FA359D"/>
    <w:rsid w:val="00FA39A9"/>
    <w:rsid w:val="00FA58DE"/>
    <w:rsid w:val="00FA717D"/>
    <w:rsid w:val="00FA773E"/>
    <w:rsid w:val="00FA7C5A"/>
    <w:rsid w:val="00FB0616"/>
    <w:rsid w:val="00FB08A3"/>
    <w:rsid w:val="00FB0A41"/>
    <w:rsid w:val="00FB16C6"/>
    <w:rsid w:val="00FB190A"/>
    <w:rsid w:val="00FB2068"/>
    <w:rsid w:val="00FB2211"/>
    <w:rsid w:val="00FB2535"/>
    <w:rsid w:val="00FB30DF"/>
    <w:rsid w:val="00FB31FD"/>
    <w:rsid w:val="00FB3475"/>
    <w:rsid w:val="00FB35F5"/>
    <w:rsid w:val="00FB397A"/>
    <w:rsid w:val="00FB3EBA"/>
    <w:rsid w:val="00FB3FD2"/>
    <w:rsid w:val="00FB419F"/>
    <w:rsid w:val="00FB4575"/>
    <w:rsid w:val="00FB4BAD"/>
    <w:rsid w:val="00FB52D7"/>
    <w:rsid w:val="00FB5D5D"/>
    <w:rsid w:val="00FB6648"/>
    <w:rsid w:val="00FB6C26"/>
    <w:rsid w:val="00FB7C8C"/>
    <w:rsid w:val="00FC04B3"/>
    <w:rsid w:val="00FC0BE1"/>
    <w:rsid w:val="00FC1798"/>
    <w:rsid w:val="00FC2108"/>
    <w:rsid w:val="00FC2DB5"/>
    <w:rsid w:val="00FC3433"/>
    <w:rsid w:val="00FC3996"/>
    <w:rsid w:val="00FC3ABB"/>
    <w:rsid w:val="00FC47B2"/>
    <w:rsid w:val="00FC5741"/>
    <w:rsid w:val="00FC5E6B"/>
    <w:rsid w:val="00FC5E93"/>
    <w:rsid w:val="00FC620B"/>
    <w:rsid w:val="00FC7569"/>
    <w:rsid w:val="00FC7689"/>
    <w:rsid w:val="00FD06AB"/>
    <w:rsid w:val="00FD0DA2"/>
    <w:rsid w:val="00FD0E2F"/>
    <w:rsid w:val="00FD0F90"/>
    <w:rsid w:val="00FD120C"/>
    <w:rsid w:val="00FD1B96"/>
    <w:rsid w:val="00FD2768"/>
    <w:rsid w:val="00FD2956"/>
    <w:rsid w:val="00FD2A90"/>
    <w:rsid w:val="00FD2C2D"/>
    <w:rsid w:val="00FD3612"/>
    <w:rsid w:val="00FD4731"/>
    <w:rsid w:val="00FD635D"/>
    <w:rsid w:val="00FD6415"/>
    <w:rsid w:val="00FD66DD"/>
    <w:rsid w:val="00FD68E8"/>
    <w:rsid w:val="00FE0029"/>
    <w:rsid w:val="00FE0F53"/>
    <w:rsid w:val="00FE0FD1"/>
    <w:rsid w:val="00FE1BEB"/>
    <w:rsid w:val="00FE2676"/>
    <w:rsid w:val="00FE2728"/>
    <w:rsid w:val="00FE272D"/>
    <w:rsid w:val="00FE3E60"/>
    <w:rsid w:val="00FE40A3"/>
    <w:rsid w:val="00FE5788"/>
    <w:rsid w:val="00FE6DE8"/>
    <w:rsid w:val="00FE7A5F"/>
    <w:rsid w:val="00FE7B34"/>
    <w:rsid w:val="00FE7E67"/>
    <w:rsid w:val="00FF071D"/>
    <w:rsid w:val="00FF09F3"/>
    <w:rsid w:val="00FF131A"/>
    <w:rsid w:val="00FF163C"/>
    <w:rsid w:val="00FF1C3D"/>
    <w:rsid w:val="00FF2ADC"/>
    <w:rsid w:val="00FF2D60"/>
    <w:rsid w:val="00FF38D1"/>
    <w:rsid w:val="00FF3A60"/>
    <w:rsid w:val="00FF3CD9"/>
    <w:rsid w:val="00FF4F09"/>
    <w:rsid w:val="00FF5173"/>
    <w:rsid w:val="00FF51B8"/>
    <w:rsid w:val="00FF66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E886CDB-B06E-4647-B6B8-59FD61C63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DD6746"/>
    <w:pPr>
      <w:jc w:val="both"/>
    </w:pPr>
    <w:rPr>
      <w:rFonts w:ascii="Times New Roman" w:hAnsi="Times New Roman"/>
      <w:sz w:val="28"/>
      <w:lang w:eastAsia="en-US"/>
    </w:rPr>
  </w:style>
  <w:style w:type="paragraph" w:styleId="1">
    <w:name w:val="heading 1"/>
    <w:basedOn w:val="a1"/>
    <w:next w:val="a1"/>
    <w:link w:val="10"/>
    <w:uiPriority w:val="99"/>
    <w:qFormat/>
    <w:rsid w:val="009C60D7"/>
    <w:pPr>
      <w:keepNext/>
      <w:jc w:val="center"/>
      <w:outlineLvl w:val="0"/>
    </w:pPr>
    <w:rPr>
      <w:b/>
      <w:sz w:val="24"/>
      <w:szCs w:val="20"/>
      <w:lang w:eastAsia="ru-RU"/>
    </w:rPr>
  </w:style>
  <w:style w:type="paragraph" w:styleId="20">
    <w:name w:val="heading 2"/>
    <w:basedOn w:val="a1"/>
    <w:next w:val="a1"/>
    <w:link w:val="21"/>
    <w:uiPriority w:val="99"/>
    <w:qFormat/>
    <w:rsid w:val="009C60D7"/>
    <w:pPr>
      <w:keepNext/>
      <w:ind w:firstLine="180"/>
      <w:jc w:val="center"/>
      <w:outlineLvl w:val="1"/>
    </w:pPr>
    <w:rPr>
      <w:b/>
      <w:sz w:val="24"/>
      <w:szCs w:val="20"/>
      <w:lang w:eastAsia="ru-RU"/>
    </w:rPr>
  </w:style>
  <w:style w:type="paragraph" w:styleId="3">
    <w:name w:val="heading 3"/>
    <w:basedOn w:val="a1"/>
    <w:next w:val="a1"/>
    <w:link w:val="30"/>
    <w:uiPriority w:val="99"/>
    <w:qFormat/>
    <w:rsid w:val="009C60D7"/>
    <w:pPr>
      <w:keepNext/>
      <w:spacing w:before="240" w:after="60"/>
      <w:outlineLvl w:val="2"/>
    </w:pPr>
    <w:rPr>
      <w:rFonts w:ascii="Arial" w:hAnsi="Arial"/>
      <w:b/>
      <w:sz w:val="26"/>
      <w:szCs w:val="20"/>
      <w:lang w:eastAsia="ru-RU"/>
    </w:rPr>
  </w:style>
  <w:style w:type="paragraph" w:styleId="4">
    <w:name w:val="heading 4"/>
    <w:basedOn w:val="a1"/>
    <w:next w:val="a1"/>
    <w:link w:val="40"/>
    <w:uiPriority w:val="99"/>
    <w:qFormat/>
    <w:rsid w:val="00AF4107"/>
    <w:pPr>
      <w:keepNext/>
      <w:keepLines/>
      <w:spacing w:before="200"/>
      <w:outlineLvl w:val="3"/>
    </w:pPr>
    <w:rPr>
      <w:rFonts w:ascii="Cambria" w:hAnsi="Cambria"/>
      <w:b/>
      <w:i/>
      <w:color w:val="4F81BD"/>
      <w:sz w:val="20"/>
      <w:szCs w:val="20"/>
      <w:lang w:eastAsia="ru-RU"/>
    </w:rPr>
  </w:style>
  <w:style w:type="paragraph" w:styleId="5">
    <w:name w:val="heading 5"/>
    <w:basedOn w:val="a1"/>
    <w:next w:val="a1"/>
    <w:link w:val="50"/>
    <w:uiPriority w:val="99"/>
    <w:qFormat/>
    <w:rsid w:val="009569AC"/>
    <w:pPr>
      <w:tabs>
        <w:tab w:val="left" w:pos="708"/>
      </w:tabs>
      <w:spacing w:before="240" w:after="60"/>
      <w:ind w:left="1008" w:hanging="1008"/>
      <w:outlineLvl w:val="4"/>
    </w:pPr>
    <w:rPr>
      <w:rFonts w:ascii="Calibri" w:hAnsi="Calibri"/>
      <w:b/>
      <w:i/>
      <w:sz w:val="26"/>
      <w:szCs w:val="20"/>
      <w:lang w:eastAsia="ru-RU"/>
    </w:rPr>
  </w:style>
  <w:style w:type="paragraph" w:styleId="6">
    <w:name w:val="heading 6"/>
    <w:basedOn w:val="a1"/>
    <w:next w:val="a1"/>
    <w:link w:val="60"/>
    <w:uiPriority w:val="99"/>
    <w:qFormat/>
    <w:rsid w:val="009569AC"/>
    <w:pPr>
      <w:keepNext/>
      <w:tabs>
        <w:tab w:val="left" w:pos="708"/>
      </w:tabs>
      <w:ind w:left="1152" w:hanging="1152"/>
      <w:outlineLvl w:val="5"/>
    </w:pPr>
    <w:rPr>
      <w:sz w:val="20"/>
      <w:szCs w:val="20"/>
      <w:lang w:eastAsia="ru-RU"/>
    </w:rPr>
  </w:style>
  <w:style w:type="paragraph" w:styleId="7">
    <w:name w:val="heading 7"/>
    <w:basedOn w:val="a1"/>
    <w:next w:val="a1"/>
    <w:link w:val="70"/>
    <w:uiPriority w:val="99"/>
    <w:qFormat/>
    <w:rsid w:val="009569AC"/>
    <w:pPr>
      <w:tabs>
        <w:tab w:val="left" w:pos="708"/>
      </w:tabs>
      <w:spacing w:before="240" w:after="60"/>
      <w:ind w:left="1296" w:hanging="1296"/>
      <w:outlineLvl w:val="6"/>
    </w:pPr>
    <w:rPr>
      <w:rFonts w:ascii="Calibri" w:hAnsi="Calibri"/>
      <w:sz w:val="24"/>
      <w:szCs w:val="20"/>
      <w:lang w:eastAsia="ru-RU"/>
    </w:rPr>
  </w:style>
  <w:style w:type="paragraph" w:styleId="8">
    <w:name w:val="heading 8"/>
    <w:basedOn w:val="a1"/>
    <w:next w:val="a1"/>
    <w:link w:val="80"/>
    <w:uiPriority w:val="99"/>
    <w:qFormat/>
    <w:rsid w:val="009569AC"/>
    <w:pPr>
      <w:tabs>
        <w:tab w:val="left" w:pos="708"/>
      </w:tabs>
      <w:spacing w:before="240" w:after="60"/>
      <w:ind w:left="1440" w:hanging="1440"/>
      <w:outlineLvl w:val="7"/>
    </w:pPr>
    <w:rPr>
      <w:rFonts w:ascii="Calibri" w:hAnsi="Calibri"/>
      <w:i/>
      <w:sz w:val="24"/>
      <w:szCs w:val="20"/>
      <w:lang w:eastAsia="ru-RU"/>
    </w:rPr>
  </w:style>
  <w:style w:type="paragraph" w:styleId="9">
    <w:name w:val="heading 9"/>
    <w:basedOn w:val="a1"/>
    <w:next w:val="a1"/>
    <w:link w:val="90"/>
    <w:uiPriority w:val="99"/>
    <w:qFormat/>
    <w:rsid w:val="009569AC"/>
    <w:pPr>
      <w:tabs>
        <w:tab w:val="left" w:pos="708"/>
      </w:tabs>
      <w:spacing w:before="240" w:after="60"/>
      <w:ind w:left="1584" w:hanging="1584"/>
      <w:outlineLvl w:val="8"/>
    </w:pPr>
    <w:rPr>
      <w:rFonts w:ascii="Cambria" w:hAnsi="Cambria"/>
      <w:sz w:val="20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locked/>
    <w:rsid w:val="009C60D7"/>
    <w:rPr>
      <w:rFonts w:ascii="Times New Roman" w:hAnsi="Times New Roman"/>
      <w:b/>
      <w:sz w:val="24"/>
      <w:lang w:eastAsia="ru-RU"/>
    </w:rPr>
  </w:style>
  <w:style w:type="character" w:customStyle="1" w:styleId="21">
    <w:name w:val="Заголовок 2 Знак"/>
    <w:basedOn w:val="a2"/>
    <w:link w:val="20"/>
    <w:uiPriority w:val="99"/>
    <w:locked/>
    <w:rsid w:val="009C60D7"/>
    <w:rPr>
      <w:rFonts w:ascii="Times New Roman" w:hAnsi="Times New Roman"/>
      <w:b/>
      <w:sz w:val="24"/>
      <w:lang w:eastAsia="ru-RU"/>
    </w:rPr>
  </w:style>
  <w:style w:type="character" w:customStyle="1" w:styleId="30">
    <w:name w:val="Заголовок 3 Знак"/>
    <w:basedOn w:val="a2"/>
    <w:link w:val="3"/>
    <w:uiPriority w:val="99"/>
    <w:semiHidden/>
    <w:locked/>
    <w:rsid w:val="009C60D7"/>
    <w:rPr>
      <w:rFonts w:ascii="Arial" w:hAnsi="Arial"/>
      <w:b/>
      <w:sz w:val="26"/>
      <w:lang w:eastAsia="ru-RU"/>
    </w:rPr>
  </w:style>
  <w:style w:type="character" w:customStyle="1" w:styleId="40">
    <w:name w:val="Заголовок 4 Знак"/>
    <w:basedOn w:val="a2"/>
    <w:link w:val="4"/>
    <w:uiPriority w:val="99"/>
    <w:semiHidden/>
    <w:locked/>
    <w:rsid w:val="00AF4107"/>
    <w:rPr>
      <w:rFonts w:ascii="Cambria" w:hAnsi="Cambria"/>
      <w:b/>
      <w:i/>
      <w:color w:val="4F81BD"/>
    </w:rPr>
  </w:style>
  <w:style w:type="character" w:customStyle="1" w:styleId="50">
    <w:name w:val="Заголовок 5 Знак"/>
    <w:basedOn w:val="a2"/>
    <w:link w:val="5"/>
    <w:uiPriority w:val="99"/>
    <w:semiHidden/>
    <w:locked/>
    <w:rsid w:val="009569AC"/>
    <w:rPr>
      <w:rFonts w:ascii="Calibri" w:hAnsi="Calibri"/>
      <w:b/>
      <w:i/>
      <w:sz w:val="26"/>
      <w:lang w:eastAsia="ru-RU"/>
    </w:rPr>
  </w:style>
  <w:style w:type="character" w:customStyle="1" w:styleId="60">
    <w:name w:val="Заголовок 6 Знак"/>
    <w:basedOn w:val="a2"/>
    <w:link w:val="6"/>
    <w:uiPriority w:val="99"/>
    <w:semiHidden/>
    <w:locked/>
    <w:rsid w:val="009569AC"/>
    <w:rPr>
      <w:rFonts w:ascii="Times New Roman" w:hAnsi="Times New Roman"/>
      <w:sz w:val="20"/>
      <w:lang w:eastAsia="ru-RU"/>
    </w:rPr>
  </w:style>
  <w:style w:type="character" w:customStyle="1" w:styleId="70">
    <w:name w:val="Заголовок 7 Знак"/>
    <w:basedOn w:val="a2"/>
    <w:link w:val="7"/>
    <w:uiPriority w:val="99"/>
    <w:semiHidden/>
    <w:locked/>
    <w:rsid w:val="009569AC"/>
    <w:rPr>
      <w:rFonts w:ascii="Calibri" w:hAnsi="Calibri"/>
      <w:sz w:val="24"/>
      <w:lang w:eastAsia="ru-RU"/>
    </w:rPr>
  </w:style>
  <w:style w:type="character" w:customStyle="1" w:styleId="80">
    <w:name w:val="Заголовок 8 Знак"/>
    <w:basedOn w:val="a2"/>
    <w:link w:val="8"/>
    <w:uiPriority w:val="99"/>
    <w:semiHidden/>
    <w:locked/>
    <w:rsid w:val="009569AC"/>
    <w:rPr>
      <w:rFonts w:ascii="Calibri" w:hAnsi="Calibri"/>
      <w:i/>
      <w:sz w:val="24"/>
      <w:lang w:eastAsia="ru-RU"/>
    </w:rPr>
  </w:style>
  <w:style w:type="character" w:customStyle="1" w:styleId="90">
    <w:name w:val="Заголовок 9 Знак"/>
    <w:basedOn w:val="a2"/>
    <w:link w:val="9"/>
    <w:uiPriority w:val="99"/>
    <w:semiHidden/>
    <w:locked/>
    <w:rsid w:val="009569AC"/>
    <w:rPr>
      <w:rFonts w:ascii="Cambria" w:hAnsi="Cambria"/>
      <w:lang w:eastAsia="ru-RU"/>
    </w:rPr>
  </w:style>
  <w:style w:type="character" w:customStyle="1" w:styleId="blk">
    <w:name w:val="blk"/>
    <w:uiPriority w:val="99"/>
    <w:rsid w:val="00B27A01"/>
  </w:style>
  <w:style w:type="paragraph" w:styleId="a5">
    <w:name w:val="List Paragraph"/>
    <w:basedOn w:val="a1"/>
    <w:uiPriority w:val="1"/>
    <w:qFormat/>
    <w:rsid w:val="00B27A01"/>
    <w:pPr>
      <w:ind w:left="720"/>
      <w:contextualSpacing/>
    </w:pPr>
  </w:style>
  <w:style w:type="paragraph" w:customStyle="1" w:styleId="ConsPlusNormal">
    <w:name w:val="ConsPlusNormal"/>
    <w:uiPriority w:val="99"/>
    <w:rsid w:val="00E316C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a6">
    <w:name w:val="footnote text"/>
    <w:basedOn w:val="a1"/>
    <w:link w:val="a7"/>
    <w:uiPriority w:val="99"/>
    <w:rsid w:val="001B6F49"/>
    <w:rPr>
      <w:rFonts w:ascii="Calibri" w:hAnsi="Calibri"/>
      <w:sz w:val="20"/>
      <w:szCs w:val="20"/>
      <w:lang w:eastAsia="ru-RU"/>
    </w:rPr>
  </w:style>
  <w:style w:type="character" w:customStyle="1" w:styleId="a7">
    <w:name w:val="Текст сноски Знак"/>
    <w:basedOn w:val="a2"/>
    <w:link w:val="a6"/>
    <w:uiPriority w:val="99"/>
    <w:locked/>
    <w:rsid w:val="001B6F49"/>
    <w:rPr>
      <w:sz w:val="20"/>
    </w:rPr>
  </w:style>
  <w:style w:type="character" w:styleId="a8">
    <w:name w:val="footnote reference"/>
    <w:basedOn w:val="a2"/>
    <w:uiPriority w:val="99"/>
    <w:semiHidden/>
    <w:rsid w:val="001B6F49"/>
    <w:rPr>
      <w:rFonts w:cs="Times New Roman"/>
      <w:vertAlign w:val="superscript"/>
    </w:rPr>
  </w:style>
  <w:style w:type="paragraph" w:styleId="a9">
    <w:name w:val="header"/>
    <w:basedOn w:val="a1"/>
    <w:link w:val="aa"/>
    <w:uiPriority w:val="99"/>
    <w:rsid w:val="001D76ED"/>
    <w:pPr>
      <w:tabs>
        <w:tab w:val="center" w:pos="4677"/>
        <w:tab w:val="right" w:pos="9355"/>
      </w:tabs>
    </w:pPr>
    <w:rPr>
      <w:rFonts w:ascii="Calibri" w:hAnsi="Calibri"/>
      <w:sz w:val="20"/>
      <w:szCs w:val="20"/>
      <w:lang w:eastAsia="ru-RU"/>
    </w:rPr>
  </w:style>
  <w:style w:type="character" w:customStyle="1" w:styleId="aa">
    <w:name w:val="Верхний колонтитул Знак"/>
    <w:basedOn w:val="a2"/>
    <w:link w:val="a9"/>
    <w:uiPriority w:val="99"/>
    <w:locked/>
    <w:rsid w:val="001D76ED"/>
  </w:style>
  <w:style w:type="paragraph" w:styleId="ab">
    <w:name w:val="footer"/>
    <w:basedOn w:val="a1"/>
    <w:link w:val="ac"/>
    <w:uiPriority w:val="99"/>
    <w:rsid w:val="001D76ED"/>
    <w:pPr>
      <w:tabs>
        <w:tab w:val="center" w:pos="4677"/>
        <w:tab w:val="right" w:pos="9355"/>
      </w:tabs>
    </w:pPr>
    <w:rPr>
      <w:rFonts w:ascii="Calibri" w:hAnsi="Calibri"/>
      <w:sz w:val="20"/>
      <w:szCs w:val="20"/>
      <w:lang w:eastAsia="ru-RU"/>
    </w:rPr>
  </w:style>
  <w:style w:type="character" w:customStyle="1" w:styleId="ac">
    <w:name w:val="Нижний колонтитул Знак"/>
    <w:basedOn w:val="a2"/>
    <w:link w:val="ab"/>
    <w:uiPriority w:val="99"/>
    <w:locked/>
    <w:rsid w:val="001D76ED"/>
  </w:style>
  <w:style w:type="paragraph" w:customStyle="1" w:styleId="Style41">
    <w:name w:val="Style41"/>
    <w:basedOn w:val="a1"/>
    <w:uiPriority w:val="99"/>
    <w:rsid w:val="001D76ED"/>
    <w:pPr>
      <w:widowControl w:val="0"/>
      <w:autoSpaceDE w:val="0"/>
      <w:autoSpaceDN w:val="0"/>
      <w:adjustRightInd w:val="0"/>
      <w:spacing w:line="276" w:lineRule="exact"/>
      <w:ind w:firstLine="413"/>
    </w:pPr>
    <w:rPr>
      <w:rFonts w:eastAsia="Times New Roman"/>
      <w:sz w:val="24"/>
      <w:szCs w:val="24"/>
      <w:lang w:eastAsia="ru-RU"/>
    </w:rPr>
  </w:style>
  <w:style w:type="character" w:customStyle="1" w:styleId="FontStyle124">
    <w:name w:val="Font Style124"/>
    <w:uiPriority w:val="99"/>
    <w:rsid w:val="001D76ED"/>
    <w:rPr>
      <w:rFonts w:ascii="Times New Roman" w:hAnsi="Times New Roman"/>
      <w:sz w:val="22"/>
    </w:rPr>
  </w:style>
  <w:style w:type="paragraph" w:styleId="22">
    <w:name w:val="Body Text 2"/>
    <w:basedOn w:val="a1"/>
    <w:link w:val="23"/>
    <w:uiPriority w:val="99"/>
    <w:rsid w:val="00294204"/>
    <w:pPr>
      <w:spacing w:after="120" w:line="480" w:lineRule="auto"/>
    </w:pPr>
    <w:rPr>
      <w:sz w:val="24"/>
      <w:szCs w:val="20"/>
      <w:lang w:eastAsia="ru-RU"/>
    </w:rPr>
  </w:style>
  <w:style w:type="character" w:customStyle="1" w:styleId="23">
    <w:name w:val="Основной текст 2 Знак"/>
    <w:basedOn w:val="a2"/>
    <w:link w:val="22"/>
    <w:uiPriority w:val="99"/>
    <w:locked/>
    <w:rsid w:val="00294204"/>
    <w:rPr>
      <w:rFonts w:ascii="Times New Roman" w:hAnsi="Times New Roman"/>
      <w:sz w:val="24"/>
      <w:lang w:eastAsia="ru-RU"/>
    </w:rPr>
  </w:style>
  <w:style w:type="paragraph" w:styleId="ad">
    <w:name w:val="Body Text"/>
    <w:basedOn w:val="a1"/>
    <w:link w:val="ae"/>
    <w:uiPriority w:val="99"/>
    <w:rsid w:val="00047BF2"/>
    <w:pPr>
      <w:spacing w:after="120"/>
    </w:pPr>
    <w:rPr>
      <w:rFonts w:ascii="Calibri" w:hAnsi="Calibri"/>
      <w:sz w:val="20"/>
      <w:szCs w:val="20"/>
      <w:lang w:eastAsia="ru-RU"/>
    </w:rPr>
  </w:style>
  <w:style w:type="character" w:customStyle="1" w:styleId="ae">
    <w:name w:val="Основной текст Знак"/>
    <w:basedOn w:val="a2"/>
    <w:link w:val="ad"/>
    <w:uiPriority w:val="99"/>
    <w:locked/>
    <w:rsid w:val="00047BF2"/>
  </w:style>
  <w:style w:type="table" w:styleId="af">
    <w:name w:val="Table Grid"/>
    <w:basedOn w:val="a3"/>
    <w:uiPriority w:val="99"/>
    <w:rsid w:val="003672D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1"/>
    <w:link w:val="af1"/>
    <w:uiPriority w:val="99"/>
    <w:rsid w:val="00497062"/>
    <w:rPr>
      <w:rFonts w:ascii="Tahoma" w:hAnsi="Tahoma"/>
      <w:sz w:val="16"/>
      <w:szCs w:val="20"/>
      <w:lang w:eastAsia="ru-RU"/>
    </w:rPr>
  </w:style>
  <w:style w:type="character" w:customStyle="1" w:styleId="af1">
    <w:name w:val="Текст выноски Знак"/>
    <w:basedOn w:val="a2"/>
    <w:link w:val="af0"/>
    <w:uiPriority w:val="99"/>
    <w:locked/>
    <w:rsid w:val="00497062"/>
    <w:rPr>
      <w:rFonts w:ascii="Tahoma" w:hAnsi="Tahoma"/>
      <w:sz w:val="16"/>
    </w:rPr>
  </w:style>
  <w:style w:type="paragraph" w:customStyle="1" w:styleId="Style57">
    <w:name w:val="Style57"/>
    <w:basedOn w:val="a1"/>
    <w:uiPriority w:val="99"/>
    <w:rsid w:val="005F7245"/>
    <w:pPr>
      <w:widowControl w:val="0"/>
      <w:suppressAutoHyphens/>
      <w:autoSpaceDE w:val="0"/>
      <w:spacing w:line="277" w:lineRule="exact"/>
      <w:ind w:firstLine="701"/>
    </w:pPr>
    <w:rPr>
      <w:rFonts w:eastAsia="Times New Roman"/>
      <w:sz w:val="24"/>
      <w:szCs w:val="24"/>
      <w:lang w:eastAsia="ar-SA"/>
    </w:rPr>
  </w:style>
  <w:style w:type="paragraph" w:customStyle="1" w:styleId="Style14">
    <w:name w:val="Style14"/>
    <w:basedOn w:val="a1"/>
    <w:uiPriority w:val="99"/>
    <w:rsid w:val="005F7245"/>
    <w:pPr>
      <w:widowControl w:val="0"/>
      <w:autoSpaceDE w:val="0"/>
      <w:autoSpaceDN w:val="0"/>
      <w:adjustRightInd w:val="0"/>
      <w:spacing w:line="482" w:lineRule="exact"/>
      <w:ind w:firstLine="701"/>
    </w:pPr>
    <w:rPr>
      <w:rFonts w:eastAsia="Times New Roman"/>
      <w:sz w:val="24"/>
      <w:szCs w:val="24"/>
      <w:lang w:eastAsia="ru-RU"/>
    </w:rPr>
  </w:style>
  <w:style w:type="character" w:customStyle="1" w:styleId="FontStyle123">
    <w:name w:val="Font Style123"/>
    <w:uiPriority w:val="99"/>
    <w:rsid w:val="005F7245"/>
    <w:rPr>
      <w:rFonts w:ascii="Times New Roman" w:hAnsi="Times New Roman"/>
      <w:b/>
      <w:sz w:val="22"/>
    </w:rPr>
  </w:style>
  <w:style w:type="character" w:customStyle="1" w:styleId="FontStyle35">
    <w:name w:val="Font Style35"/>
    <w:uiPriority w:val="99"/>
    <w:rsid w:val="005F7245"/>
    <w:rPr>
      <w:rFonts w:ascii="Times New Roman" w:hAnsi="Times New Roman"/>
      <w:sz w:val="26"/>
    </w:rPr>
  </w:style>
  <w:style w:type="paragraph" w:customStyle="1" w:styleId="Style68">
    <w:name w:val="Style68"/>
    <w:basedOn w:val="a1"/>
    <w:uiPriority w:val="99"/>
    <w:rsid w:val="005F7245"/>
    <w:pPr>
      <w:widowControl w:val="0"/>
      <w:suppressAutoHyphens/>
      <w:autoSpaceDE w:val="0"/>
      <w:spacing w:line="278" w:lineRule="exact"/>
      <w:ind w:firstLine="710"/>
    </w:pPr>
    <w:rPr>
      <w:rFonts w:eastAsia="Times New Roman"/>
      <w:sz w:val="24"/>
      <w:szCs w:val="24"/>
      <w:lang w:eastAsia="ar-SA"/>
    </w:rPr>
  </w:style>
  <w:style w:type="paragraph" w:styleId="31">
    <w:name w:val="Body Text Indent 3"/>
    <w:basedOn w:val="a1"/>
    <w:link w:val="32"/>
    <w:uiPriority w:val="99"/>
    <w:rsid w:val="00A65536"/>
    <w:pPr>
      <w:spacing w:after="120"/>
      <w:ind w:left="283"/>
    </w:pPr>
    <w:rPr>
      <w:rFonts w:ascii="Calibri" w:hAnsi="Calibri"/>
      <w:sz w:val="16"/>
      <w:szCs w:val="20"/>
      <w:lang w:eastAsia="ru-RU"/>
    </w:rPr>
  </w:style>
  <w:style w:type="character" w:customStyle="1" w:styleId="32">
    <w:name w:val="Основной текст с отступом 3 Знак"/>
    <w:basedOn w:val="a2"/>
    <w:link w:val="31"/>
    <w:uiPriority w:val="99"/>
    <w:locked/>
    <w:rsid w:val="00A65536"/>
    <w:rPr>
      <w:sz w:val="16"/>
    </w:rPr>
  </w:style>
  <w:style w:type="paragraph" w:styleId="af2">
    <w:name w:val="Body Text Indent"/>
    <w:basedOn w:val="a1"/>
    <w:link w:val="af3"/>
    <w:uiPriority w:val="99"/>
    <w:rsid w:val="00C91B98"/>
    <w:pPr>
      <w:spacing w:after="120"/>
      <w:ind w:left="283"/>
    </w:pPr>
    <w:rPr>
      <w:sz w:val="24"/>
      <w:szCs w:val="20"/>
      <w:lang w:eastAsia="ru-RU"/>
    </w:rPr>
  </w:style>
  <w:style w:type="character" w:customStyle="1" w:styleId="af3">
    <w:name w:val="Основной текст с отступом Знак"/>
    <w:basedOn w:val="a2"/>
    <w:link w:val="af2"/>
    <w:uiPriority w:val="99"/>
    <w:locked/>
    <w:rsid w:val="00C91B98"/>
    <w:rPr>
      <w:rFonts w:ascii="Times New Roman" w:hAnsi="Times New Roman"/>
      <w:sz w:val="24"/>
      <w:lang w:eastAsia="ru-RU"/>
    </w:rPr>
  </w:style>
  <w:style w:type="paragraph" w:customStyle="1" w:styleId="af4">
    <w:name w:val="список с точками"/>
    <w:basedOn w:val="a1"/>
    <w:uiPriority w:val="99"/>
    <w:rsid w:val="004C0DCB"/>
    <w:pPr>
      <w:tabs>
        <w:tab w:val="num" w:pos="720"/>
        <w:tab w:val="num" w:pos="756"/>
      </w:tabs>
      <w:spacing w:line="312" w:lineRule="auto"/>
      <w:ind w:left="756" w:hanging="360"/>
    </w:pPr>
    <w:rPr>
      <w:rFonts w:eastAsia="Times New Roman"/>
      <w:sz w:val="24"/>
      <w:szCs w:val="24"/>
      <w:lang w:eastAsia="ru-RU"/>
    </w:rPr>
  </w:style>
  <w:style w:type="character" w:styleId="af5">
    <w:name w:val="Strong"/>
    <w:basedOn w:val="a2"/>
    <w:uiPriority w:val="99"/>
    <w:qFormat/>
    <w:rsid w:val="004C0DCB"/>
    <w:rPr>
      <w:rFonts w:cs="Times New Roman"/>
      <w:b/>
    </w:rPr>
  </w:style>
  <w:style w:type="character" w:styleId="af6">
    <w:name w:val="annotation reference"/>
    <w:basedOn w:val="a2"/>
    <w:uiPriority w:val="99"/>
    <w:rsid w:val="00C90805"/>
    <w:rPr>
      <w:rFonts w:cs="Times New Roman"/>
      <w:sz w:val="16"/>
    </w:rPr>
  </w:style>
  <w:style w:type="paragraph" w:styleId="af7">
    <w:name w:val="annotation text"/>
    <w:basedOn w:val="a1"/>
    <w:link w:val="af8"/>
    <w:uiPriority w:val="99"/>
    <w:rsid w:val="00C90805"/>
    <w:rPr>
      <w:rFonts w:ascii="Calibri" w:hAnsi="Calibri"/>
      <w:sz w:val="20"/>
      <w:szCs w:val="20"/>
      <w:lang w:eastAsia="ru-RU"/>
    </w:rPr>
  </w:style>
  <w:style w:type="character" w:customStyle="1" w:styleId="af8">
    <w:name w:val="Текст примечания Знак"/>
    <w:basedOn w:val="a2"/>
    <w:link w:val="af7"/>
    <w:uiPriority w:val="99"/>
    <w:locked/>
    <w:rsid w:val="00C90805"/>
    <w:rPr>
      <w:sz w:val="20"/>
    </w:rPr>
  </w:style>
  <w:style w:type="paragraph" w:styleId="af9">
    <w:name w:val="Normal (Web)"/>
    <w:basedOn w:val="a1"/>
    <w:link w:val="afa"/>
    <w:uiPriority w:val="99"/>
    <w:rsid w:val="00716980"/>
    <w:rPr>
      <w:sz w:val="24"/>
      <w:szCs w:val="20"/>
    </w:rPr>
  </w:style>
  <w:style w:type="paragraph" w:styleId="afb">
    <w:name w:val="endnote text"/>
    <w:basedOn w:val="a1"/>
    <w:link w:val="afc"/>
    <w:uiPriority w:val="99"/>
    <w:semiHidden/>
    <w:rsid w:val="00672A5B"/>
    <w:rPr>
      <w:rFonts w:ascii="Calibri" w:hAnsi="Calibri"/>
      <w:sz w:val="20"/>
      <w:szCs w:val="20"/>
      <w:lang w:eastAsia="ru-RU"/>
    </w:rPr>
  </w:style>
  <w:style w:type="character" w:customStyle="1" w:styleId="afc">
    <w:name w:val="Текст концевой сноски Знак"/>
    <w:basedOn w:val="a2"/>
    <w:link w:val="afb"/>
    <w:uiPriority w:val="99"/>
    <w:semiHidden/>
    <w:locked/>
    <w:rsid w:val="00672A5B"/>
    <w:rPr>
      <w:sz w:val="20"/>
    </w:rPr>
  </w:style>
  <w:style w:type="character" w:styleId="afd">
    <w:name w:val="endnote reference"/>
    <w:basedOn w:val="a2"/>
    <w:uiPriority w:val="99"/>
    <w:semiHidden/>
    <w:rsid w:val="00672A5B"/>
    <w:rPr>
      <w:rFonts w:cs="Times New Roman"/>
      <w:vertAlign w:val="superscript"/>
    </w:rPr>
  </w:style>
  <w:style w:type="paragraph" w:styleId="afe">
    <w:name w:val="annotation subject"/>
    <w:basedOn w:val="af7"/>
    <w:next w:val="af7"/>
    <w:link w:val="aff"/>
    <w:uiPriority w:val="99"/>
    <w:rsid w:val="00D42B92"/>
    <w:rPr>
      <w:b/>
    </w:rPr>
  </w:style>
  <w:style w:type="character" w:customStyle="1" w:styleId="aff">
    <w:name w:val="Тема примечания Знак"/>
    <w:basedOn w:val="af8"/>
    <w:link w:val="afe"/>
    <w:uiPriority w:val="99"/>
    <w:locked/>
    <w:rsid w:val="00D42B92"/>
    <w:rPr>
      <w:b/>
      <w:sz w:val="20"/>
    </w:rPr>
  </w:style>
  <w:style w:type="character" w:styleId="aff0">
    <w:name w:val="Hyperlink"/>
    <w:basedOn w:val="a2"/>
    <w:uiPriority w:val="99"/>
    <w:rsid w:val="00951BF3"/>
    <w:rPr>
      <w:rFonts w:cs="Times New Roman"/>
      <w:color w:val="0000FF"/>
      <w:u w:val="single"/>
    </w:rPr>
  </w:style>
  <w:style w:type="paragraph" w:styleId="aff1">
    <w:name w:val="TOC Heading"/>
    <w:basedOn w:val="1"/>
    <w:next w:val="a1"/>
    <w:uiPriority w:val="99"/>
    <w:qFormat/>
    <w:rsid w:val="00951BF3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Cs w:val="28"/>
      <w:lang w:eastAsia="en-US"/>
    </w:rPr>
  </w:style>
  <w:style w:type="paragraph" w:customStyle="1" w:styleId="Default">
    <w:name w:val="Default"/>
    <w:uiPriority w:val="99"/>
    <w:rsid w:val="00CC633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11">
    <w:name w:val="toc 1"/>
    <w:basedOn w:val="a1"/>
    <w:next w:val="a1"/>
    <w:autoRedefine/>
    <w:uiPriority w:val="99"/>
    <w:rsid w:val="009569AC"/>
    <w:pPr>
      <w:tabs>
        <w:tab w:val="left" w:pos="708"/>
      </w:tabs>
    </w:pPr>
    <w:rPr>
      <w:rFonts w:eastAsia="Times New Roman"/>
      <w:sz w:val="20"/>
      <w:szCs w:val="20"/>
      <w:lang w:eastAsia="ru-RU"/>
    </w:rPr>
  </w:style>
  <w:style w:type="paragraph" w:customStyle="1" w:styleId="12">
    <w:name w:val="Название1"/>
    <w:basedOn w:val="a1"/>
    <w:link w:val="aff2"/>
    <w:uiPriority w:val="99"/>
    <w:rsid w:val="009569AC"/>
    <w:pPr>
      <w:tabs>
        <w:tab w:val="left" w:pos="708"/>
      </w:tabs>
      <w:jc w:val="center"/>
    </w:pPr>
    <w:rPr>
      <w:sz w:val="20"/>
      <w:szCs w:val="20"/>
      <w:lang w:eastAsia="ru-RU"/>
    </w:rPr>
  </w:style>
  <w:style w:type="character" w:customStyle="1" w:styleId="aff2">
    <w:name w:val="Название Знак"/>
    <w:link w:val="12"/>
    <w:uiPriority w:val="99"/>
    <w:locked/>
    <w:rsid w:val="009569AC"/>
    <w:rPr>
      <w:rFonts w:ascii="Times New Roman" w:hAnsi="Times New Roman"/>
      <w:sz w:val="20"/>
      <w:lang w:eastAsia="ru-RU"/>
    </w:rPr>
  </w:style>
  <w:style w:type="character" w:customStyle="1" w:styleId="BodyText3Char">
    <w:name w:val="Body Text 3 Char"/>
    <w:uiPriority w:val="99"/>
    <w:locked/>
    <w:rsid w:val="009569AC"/>
    <w:rPr>
      <w:rFonts w:ascii="Times New Roman" w:hAnsi="Times New Roman"/>
      <w:sz w:val="24"/>
      <w:lang w:eastAsia="ru-RU"/>
    </w:rPr>
  </w:style>
  <w:style w:type="paragraph" w:styleId="33">
    <w:name w:val="Body Text 3"/>
    <w:basedOn w:val="a1"/>
    <w:link w:val="34"/>
    <w:uiPriority w:val="99"/>
    <w:rsid w:val="009569AC"/>
    <w:pPr>
      <w:tabs>
        <w:tab w:val="left" w:pos="708"/>
      </w:tabs>
    </w:pPr>
    <w:rPr>
      <w:sz w:val="16"/>
      <w:szCs w:val="20"/>
    </w:rPr>
  </w:style>
  <w:style w:type="character" w:customStyle="1" w:styleId="34">
    <w:name w:val="Основной текст 3 Знак"/>
    <w:basedOn w:val="a2"/>
    <w:link w:val="33"/>
    <w:uiPriority w:val="99"/>
    <w:semiHidden/>
    <w:locked/>
    <w:rsid w:val="009747F4"/>
    <w:rPr>
      <w:rFonts w:ascii="Times New Roman" w:hAnsi="Times New Roman"/>
      <w:sz w:val="16"/>
      <w:lang w:eastAsia="en-US"/>
    </w:rPr>
  </w:style>
  <w:style w:type="character" w:customStyle="1" w:styleId="BodyTextIndent2Char">
    <w:name w:val="Body Text Indent 2 Char"/>
    <w:uiPriority w:val="99"/>
    <w:semiHidden/>
    <w:locked/>
    <w:rsid w:val="009569AC"/>
    <w:rPr>
      <w:rFonts w:ascii="Times New Roman" w:hAnsi="Times New Roman"/>
      <w:sz w:val="20"/>
      <w:lang w:eastAsia="ru-RU"/>
    </w:rPr>
  </w:style>
  <w:style w:type="paragraph" w:styleId="24">
    <w:name w:val="Body Text Indent 2"/>
    <w:basedOn w:val="a1"/>
    <w:link w:val="25"/>
    <w:uiPriority w:val="99"/>
    <w:semiHidden/>
    <w:rsid w:val="009569AC"/>
    <w:pPr>
      <w:tabs>
        <w:tab w:val="left" w:pos="708"/>
      </w:tabs>
      <w:spacing w:before="140"/>
      <w:ind w:firstLine="720"/>
    </w:pPr>
    <w:rPr>
      <w:szCs w:val="20"/>
    </w:rPr>
  </w:style>
  <w:style w:type="character" w:customStyle="1" w:styleId="25">
    <w:name w:val="Основной текст с отступом 2 Знак"/>
    <w:basedOn w:val="a2"/>
    <w:link w:val="24"/>
    <w:uiPriority w:val="99"/>
    <w:semiHidden/>
    <w:locked/>
    <w:rsid w:val="009747F4"/>
    <w:rPr>
      <w:rFonts w:ascii="Times New Roman" w:hAnsi="Times New Roman"/>
      <w:sz w:val="28"/>
      <w:lang w:eastAsia="en-US"/>
    </w:rPr>
  </w:style>
  <w:style w:type="character" w:customStyle="1" w:styleId="DocumentMapChar">
    <w:name w:val="Document Map Char"/>
    <w:uiPriority w:val="99"/>
    <w:semiHidden/>
    <w:locked/>
    <w:rsid w:val="009569AC"/>
    <w:rPr>
      <w:rFonts w:ascii="Tahoma" w:hAnsi="Tahoma"/>
      <w:sz w:val="16"/>
      <w:lang w:eastAsia="ru-RU"/>
    </w:rPr>
  </w:style>
  <w:style w:type="paragraph" w:styleId="aff3">
    <w:name w:val="Document Map"/>
    <w:basedOn w:val="a1"/>
    <w:link w:val="aff4"/>
    <w:uiPriority w:val="99"/>
    <w:semiHidden/>
    <w:rsid w:val="009569AC"/>
    <w:pPr>
      <w:tabs>
        <w:tab w:val="left" w:pos="708"/>
      </w:tabs>
    </w:pPr>
    <w:rPr>
      <w:sz w:val="2"/>
      <w:szCs w:val="20"/>
    </w:rPr>
  </w:style>
  <w:style w:type="character" w:customStyle="1" w:styleId="aff4">
    <w:name w:val="Схема документа Знак"/>
    <w:basedOn w:val="a2"/>
    <w:link w:val="aff3"/>
    <w:uiPriority w:val="99"/>
    <w:semiHidden/>
    <w:locked/>
    <w:rsid w:val="009747F4"/>
    <w:rPr>
      <w:rFonts w:ascii="Times New Roman" w:hAnsi="Times New Roman"/>
      <w:sz w:val="2"/>
      <w:lang w:eastAsia="en-US"/>
    </w:rPr>
  </w:style>
  <w:style w:type="character" w:customStyle="1" w:styleId="PlainTextChar">
    <w:name w:val="Plain Text Char"/>
    <w:uiPriority w:val="99"/>
    <w:locked/>
    <w:rsid w:val="009569AC"/>
    <w:rPr>
      <w:rFonts w:ascii="Courier New" w:hAnsi="Courier New"/>
      <w:sz w:val="20"/>
      <w:lang w:eastAsia="ru-RU"/>
    </w:rPr>
  </w:style>
  <w:style w:type="paragraph" w:styleId="aff5">
    <w:name w:val="Plain Text"/>
    <w:basedOn w:val="a1"/>
    <w:link w:val="aff6"/>
    <w:uiPriority w:val="99"/>
    <w:rsid w:val="009569AC"/>
    <w:pPr>
      <w:tabs>
        <w:tab w:val="left" w:pos="708"/>
      </w:tabs>
    </w:pPr>
    <w:rPr>
      <w:rFonts w:ascii="Courier New" w:hAnsi="Courier New"/>
      <w:sz w:val="20"/>
      <w:szCs w:val="20"/>
    </w:rPr>
  </w:style>
  <w:style w:type="character" w:customStyle="1" w:styleId="aff6">
    <w:name w:val="Текст Знак"/>
    <w:basedOn w:val="a2"/>
    <w:link w:val="aff5"/>
    <w:uiPriority w:val="99"/>
    <w:semiHidden/>
    <w:locked/>
    <w:rsid w:val="009747F4"/>
    <w:rPr>
      <w:rFonts w:ascii="Courier New" w:hAnsi="Courier New"/>
      <w:sz w:val="20"/>
      <w:lang w:eastAsia="en-US"/>
    </w:rPr>
  </w:style>
  <w:style w:type="paragraph" w:customStyle="1" w:styleId="aff7">
    <w:name w:val="Знак Знак Знак"/>
    <w:basedOn w:val="a1"/>
    <w:uiPriority w:val="99"/>
    <w:rsid w:val="009569AC"/>
    <w:pPr>
      <w:tabs>
        <w:tab w:val="left" w:pos="708"/>
      </w:tabs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customStyle="1" w:styleId="apple-style-span">
    <w:name w:val="apple-style-span"/>
    <w:uiPriority w:val="99"/>
    <w:rsid w:val="009569AC"/>
  </w:style>
  <w:style w:type="character" w:styleId="aff8">
    <w:name w:val="line number"/>
    <w:basedOn w:val="a2"/>
    <w:uiPriority w:val="99"/>
    <w:semiHidden/>
    <w:rsid w:val="00695BA7"/>
    <w:rPr>
      <w:rFonts w:cs="Times New Roman"/>
    </w:rPr>
  </w:style>
  <w:style w:type="paragraph" w:customStyle="1" w:styleId="112">
    <w:name w:val="Стиль Стиль Заголовок 1 + 12 пт полужирный Междустр.интервал:  полу..."/>
    <w:basedOn w:val="a1"/>
    <w:uiPriority w:val="99"/>
    <w:rsid w:val="003A10EE"/>
    <w:pPr>
      <w:keepNext/>
      <w:spacing w:line="360" w:lineRule="auto"/>
      <w:ind w:firstLine="708"/>
      <w:outlineLvl w:val="0"/>
    </w:pPr>
    <w:rPr>
      <w:rFonts w:eastAsia="Times New Roman"/>
      <w:b/>
      <w:bCs/>
      <w:szCs w:val="20"/>
      <w:lang w:eastAsia="ru-RU"/>
    </w:rPr>
  </w:style>
  <w:style w:type="paragraph" w:styleId="2">
    <w:name w:val="toc 2"/>
    <w:basedOn w:val="a1"/>
    <w:next w:val="a1"/>
    <w:autoRedefine/>
    <w:uiPriority w:val="99"/>
    <w:rsid w:val="009D613B"/>
    <w:pPr>
      <w:numPr>
        <w:numId w:val="10"/>
      </w:numPr>
      <w:tabs>
        <w:tab w:val="left" w:pos="360"/>
      </w:tabs>
      <w:spacing w:line="360" w:lineRule="auto"/>
      <w:ind w:left="0" w:firstLine="0"/>
      <w:jc w:val="left"/>
    </w:pPr>
    <w:rPr>
      <w:rFonts w:eastAsia="Times New Roman"/>
      <w:b/>
      <w:sz w:val="24"/>
      <w:szCs w:val="24"/>
      <w:lang w:eastAsia="ru-RU"/>
    </w:rPr>
  </w:style>
  <w:style w:type="paragraph" w:customStyle="1" w:styleId="Iauiue">
    <w:name w:val="Iau.iue"/>
    <w:basedOn w:val="a1"/>
    <w:next w:val="a1"/>
    <w:uiPriority w:val="99"/>
    <w:rsid w:val="00B647FE"/>
    <w:pPr>
      <w:autoSpaceDE w:val="0"/>
      <w:autoSpaceDN w:val="0"/>
      <w:adjustRightInd w:val="0"/>
    </w:pPr>
    <w:rPr>
      <w:rFonts w:eastAsia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164CA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table" w:customStyle="1" w:styleId="13">
    <w:name w:val="Сетка таблицы1"/>
    <w:uiPriority w:val="99"/>
    <w:rsid w:val="00164CA4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9">
    <w:name w:val="Нормальный"/>
    <w:uiPriority w:val="99"/>
    <w:rsid w:val="00164CA4"/>
    <w:pPr>
      <w:ind w:firstLine="397"/>
      <w:jc w:val="both"/>
    </w:pPr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Style3">
    <w:name w:val="Style3"/>
    <w:basedOn w:val="a1"/>
    <w:uiPriority w:val="99"/>
    <w:rsid w:val="00164CA4"/>
    <w:pPr>
      <w:widowControl w:val="0"/>
      <w:autoSpaceDE w:val="0"/>
      <w:autoSpaceDN w:val="0"/>
      <w:adjustRightInd w:val="0"/>
      <w:spacing w:line="494" w:lineRule="exact"/>
      <w:ind w:hanging="173"/>
    </w:pPr>
    <w:rPr>
      <w:rFonts w:eastAsia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164CA4"/>
    <w:rPr>
      <w:rFonts w:ascii="Times New Roman" w:hAnsi="Times New Roman"/>
      <w:b/>
      <w:sz w:val="26"/>
    </w:rPr>
  </w:style>
  <w:style w:type="paragraph" w:customStyle="1" w:styleId="affa">
    <w:name w:val="Содержимое таблицы"/>
    <w:basedOn w:val="a1"/>
    <w:uiPriority w:val="99"/>
    <w:rsid w:val="00164CA4"/>
    <w:pPr>
      <w:suppressLineNumbers/>
    </w:pPr>
    <w:rPr>
      <w:rFonts w:eastAsia="Times New Roman"/>
      <w:sz w:val="24"/>
      <w:szCs w:val="24"/>
      <w:lang w:eastAsia="ar-SA"/>
    </w:rPr>
  </w:style>
  <w:style w:type="character" w:styleId="affb">
    <w:name w:val="FollowedHyperlink"/>
    <w:basedOn w:val="a2"/>
    <w:uiPriority w:val="99"/>
    <w:rsid w:val="00164CA4"/>
    <w:rPr>
      <w:rFonts w:cs="Times New Roman"/>
      <w:color w:val="800080"/>
      <w:u w:val="single"/>
    </w:rPr>
  </w:style>
  <w:style w:type="character" w:styleId="affc">
    <w:name w:val="page number"/>
    <w:basedOn w:val="a2"/>
    <w:uiPriority w:val="99"/>
    <w:rsid w:val="007A542C"/>
    <w:rPr>
      <w:rFonts w:cs="Times New Roman"/>
    </w:rPr>
  </w:style>
  <w:style w:type="paragraph" w:customStyle="1" w:styleId="font5">
    <w:name w:val="font5"/>
    <w:basedOn w:val="a1"/>
    <w:uiPriority w:val="99"/>
    <w:rsid w:val="005E3198"/>
    <w:pPr>
      <w:spacing w:before="100" w:beforeAutospacing="1" w:after="100" w:afterAutospacing="1"/>
    </w:pPr>
    <w:rPr>
      <w:rFonts w:eastAsia="Times New Roman"/>
      <w:color w:val="FF0000"/>
      <w:sz w:val="24"/>
      <w:szCs w:val="24"/>
      <w:lang w:eastAsia="ru-RU"/>
    </w:rPr>
  </w:style>
  <w:style w:type="paragraph" w:customStyle="1" w:styleId="xl65">
    <w:name w:val="xl65"/>
    <w:basedOn w:val="a1"/>
    <w:uiPriority w:val="99"/>
    <w:rsid w:val="005E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66">
    <w:name w:val="xl66"/>
    <w:basedOn w:val="a1"/>
    <w:uiPriority w:val="99"/>
    <w:rsid w:val="005E319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67">
    <w:name w:val="xl67"/>
    <w:basedOn w:val="a1"/>
    <w:uiPriority w:val="99"/>
    <w:rsid w:val="005E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68">
    <w:name w:val="xl68"/>
    <w:basedOn w:val="a1"/>
    <w:uiPriority w:val="99"/>
    <w:rsid w:val="005E319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69">
    <w:name w:val="xl69"/>
    <w:basedOn w:val="a1"/>
    <w:uiPriority w:val="99"/>
    <w:rsid w:val="005E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0">
    <w:name w:val="xl70"/>
    <w:basedOn w:val="a1"/>
    <w:uiPriority w:val="99"/>
    <w:rsid w:val="005E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1">
    <w:name w:val="xl71"/>
    <w:basedOn w:val="a1"/>
    <w:uiPriority w:val="99"/>
    <w:rsid w:val="005E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2">
    <w:name w:val="xl72"/>
    <w:basedOn w:val="a1"/>
    <w:uiPriority w:val="99"/>
    <w:rsid w:val="005E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3">
    <w:name w:val="xl73"/>
    <w:basedOn w:val="a1"/>
    <w:uiPriority w:val="99"/>
    <w:rsid w:val="005E319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1"/>
    <w:uiPriority w:val="99"/>
    <w:rsid w:val="005E31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5">
    <w:name w:val="xl75"/>
    <w:basedOn w:val="a1"/>
    <w:uiPriority w:val="99"/>
    <w:rsid w:val="005E3198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xl76">
    <w:name w:val="xl76"/>
    <w:basedOn w:val="a1"/>
    <w:uiPriority w:val="99"/>
    <w:rsid w:val="005E319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xl77">
    <w:name w:val="xl77"/>
    <w:basedOn w:val="a1"/>
    <w:uiPriority w:val="99"/>
    <w:rsid w:val="005E319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1"/>
    <w:uiPriority w:val="99"/>
    <w:rsid w:val="005E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xl79">
    <w:name w:val="xl79"/>
    <w:basedOn w:val="a1"/>
    <w:uiPriority w:val="99"/>
    <w:rsid w:val="005E319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80">
    <w:name w:val="xl80"/>
    <w:basedOn w:val="a1"/>
    <w:uiPriority w:val="99"/>
    <w:rsid w:val="005E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i/>
      <w:iCs/>
      <w:sz w:val="24"/>
      <w:szCs w:val="24"/>
      <w:lang w:eastAsia="ru-RU"/>
    </w:rPr>
  </w:style>
  <w:style w:type="paragraph" w:customStyle="1" w:styleId="xl81">
    <w:name w:val="xl81"/>
    <w:basedOn w:val="a1"/>
    <w:uiPriority w:val="99"/>
    <w:rsid w:val="005E319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2">
    <w:name w:val="xl82"/>
    <w:basedOn w:val="a1"/>
    <w:uiPriority w:val="99"/>
    <w:rsid w:val="005E31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3">
    <w:name w:val="xl83"/>
    <w:basedOn w:val="a1"/>
    <w:uiPriority w:val="99"/>
    <w:rsid w:val="005E31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1"/>
    <w:uiPriority w:val="99"/>
    <w:rsid w:val="005E319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85">
    <w:name w:val="xl85"/>
    <w:basedOn w:val="a1"/>
    <w:uiPriority w:val="99"/>
    <w:rsid w:val="005E319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6">
    <w:name w:val="xl86"/>
    <w:basedOn w:val="a1"/>
    <w:uiPriority w:val="99"/>
    <w:rsid w:val="005E319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87">
    <w:name w:val="xl87"/>
    <w:basedOn w:val="a1"/>
    <w:uiPriority w:val="99"/>
    <w:rsid w:val="005E319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1"/>
    <w:uiPriority w:val="99"/>
    <w:rsid w:val="005E319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89">
    <w:name w:val="xl89"/>
    <w:basedOn w:val="a1"/>
    <w:uiPriority w:val="99"/>
    <w:rsid w:val="005E319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90">
    <w:name w:val="xl90"/>
    <w:basedOn w:val="a1"/>
    <w:uiPriority w:val="99"/>
    <w:rsid w:val="005E3198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91">
    <w:name w:val="xl91"/>
    <w:basedOn w:val="a1"/>
    <w:uiPriority w:val="99"/>
    <w:rsid w:val="005E319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92">
    <w:name w:val="xl92"/>
    <w:basedOn w:val="a1"/>
    <w:uiPriority w:val="99"/>
    <w:rsid w:val="005E319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20"/>
      <w:szCs w:val="20"/>
      <w:lang w:eastAsia="ru-RU"/>
    </w:rPr>
  </w:style>
  <w:style w:type="paragraph" w:customStyle="1" w:styleId="xl93">
    <w:name w:val="xl93"/>
    <w:basedOn w:val="a1"/>
    <w:uiPriority w:val="99"/>
    <w:rsid w:val="005E319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1"/>
    <w:uiPriority w:val="99"/>
    <w:rsid w:val="005E319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1"/>
    <w:uiPriority w:val="99"/>
    <w:rsid w:val="005E319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96">
    <w:name w:val="xl96"/>
    <w:basedOn w:val="a1"/>
    <w:uiPriority w:val="99"/>
    <w:rsid w:val="005E3198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4"/>
      <w:szCs w:val="24"/>
      <w:lang w:eastAsia="ru-RU"/>
    </w:rPr>
  </w:style>
  <w:style w:type="paragraph" w:customStyle="1" w:styleId="xl97">
    <w:name w:val="xl97"/>
    <w:basedOn w:val="a1"/>
    <w:uiPriority w:val="99"/>
    <w:rsid w:val="005E31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98">
    <w:name w:val="xl98"/>
    <w:basedOn w:val="a1"/>
    <w:uiPriority w:val="99"/>
    <w:rsid w:val="005E3198"/>
    <w:pP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99">
    <w:name w:val="xl99"/>
    <w:basedOn w:val="a1"/>
    <w:uiPriority w:val="99"/>
    <w:rsid w:val="005E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00">
    <w:name w:val="xl100"/>
    <w:basedOn w:val="a1"/>
    <w:uiPriority w:val="99"/>
    <w:rsid w:val="005E319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xl101">
    <w:name w:val="xl101"/>
    <w:basedOn w:val="a1"/>
    <w:uiPriority w:val="99"/>
    <w:rsid w:val="005E3198"/>
    <w:pPr>
      <w:pBdr>
        <w:left w:val="single" w:sz="8" w:space="0" w:color="auto"/>
        <w:right w:val="single" w:sz="8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02">
    <w:name w:val="xl102"/>
    <w:basedOn w:val="a1"/>
    <w:uiPriority w:val="99"/>
    <w:rsid w:val="005E3198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03">
    <w:name w:val="xl103"/>
    <w:basedOn w:val="a1"/>
    <w:uiPriority w:val="99"/>
    <w:rsid w:val="005E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04">
    <w:name w:val="xl104"/>
    <w:basedOn w:val="a1"/>
    <w:uiPriority w:val="99"/>
    <w:rsid w:val="005E3198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05">
    <w:name w:val="xl105"/>
    <w:basedOn w:val="a1"/>
    <w:uiPriority w:val="99"/>
    <w:rsid w:val="005E319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06">
    <w:name w:val="xl106"/>
    <w:basedOn w:val="a1"/>
    <w:uiPriority w:val="99"/>
    <w:rsid w:val="005E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07">
    <w:name w:val="xl107"/>
    <w:basedOn w:val="a1"/>
    <w:uiPriority w:val="99"/>
    <w:rsid w:val="005E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4"/>
      <w:szCs w:val="24"/>
      <w:lang w:eastAsia="ru-RU"/>
    </w:rPr>
  </w:style>
  <w:style w:type="paragraph" w:customStyle="1" w:styleId="xl108">
    <w:name w:val="xl108"/>
    <w:basedOn w:val="a1"/>
    <w:uiPriority w:val="99"/>
    <w:rsid w:val="005E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09">
    <w:name w:val="xl109"/>
    <w:basedOn w:val="a1"/>
    <w:uiPriority w:val="99"/>
    <w:rsid w:val="005E31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10">
    <w:name w:val="xl110"/>
    <w:basedOn w:val="a1"/>
    <w:uiPriority w:val="99"/>
    <w:rsid w:val="005E319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11">
    <w:name w:val="xl111"/>
    <w:basedOn w:val="a1"/>
    <w:uiPriority w:val="99"/>
    <w:rsid w:val="005E319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12">
    <w:name w:val="xl112"/>
    <w:basedOn w:val="a1"/>
    <w:uiPriority w:val="99"/>
    <w:rsid w:val="005E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13">
    <w:name w:val="xl113"/>
    <w:basedOn w:val="a1"/>
    <w:uiPriority w:val="99"/>
    <w:rsid w:val="005E319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14">
    <w:name w:val="xl114"/>
    <w:basedOn w:val="a1"/>
    <w:uiPriority w:val="99"/>
    <w:rsid w:val="005E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15">
    <w:name w:val="xl115"/>
    <w:basedOn w:val="a1"/>
    <w:uiPriority w:val="99"/>
    <w:rsid w:val="005E319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16">
    <w:name w:val="xl116"/>
    <w:basedOn w:val="a1"/>
    <w:uiPriority w:val="99"/>
    <w:rsid w:val="005E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eastAsia="Times New Roman"/>
      <w:color w:val="FF0000"/>
      <w:sz w:val="24"/>
      <w:szCs w:val="24"/>
      <w:lang w:eastAsia="ru-RU"/>
    </w:rPr>
  </w:style>
  <w:style w:type="paragraph" w:customStyle="1" w:styleId="xl117">
    <w:name w:val="xl117"/>
    <w:basedOn w:val="a1"/>
    <w:uiPriority w:val="99"/>
    <w:rsid w:val="005E319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18">
    <w:name w:val="xl118"/>
    <w:basedOn w:val="a1"/>
    <w:uiPriority w:val="99"/>
    <w:rsid w:val="005E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19">
    <w:name w:val="xl119"/>
    <w:basedOn w:val="a1"/>
    <w:uiPriority w:val="99"/>
    <w:rsid w:val="005E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20">
    <w:name w:val="xl120"/>
    <w:basedOn w:val="a1"/>
    <w:uiPriority w:val="99"/>
    <w:rsid w:val="005E319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21">
    <w:name w:val="xl121"/>
    <w:basedOn w:val="a1"/>
    <w:uiPriority w:val="99"/>
    <w:rsid w:val="005E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22">
    <w:name w:val="xl122"/>
    <w:basedOn w:val="a1"/>
    <w:uiPriority w:val="99"/>
    <w:rsid w:val="005E3198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23">
    <w:name w:val="xl123"/>
    <w:basedOn w:val="a1"/>
    <w:uiPriority w:val="99"/>
    <w:rsid w:val="005E319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24">
    <w:name w:val="xl124"/>
    <w:basedOn w:val="a1"/>
    <w:uiPriority w:val="99"/>
    <w:rsid w:val="005E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25">
    <w:name w:val="xl125"/>
    <w:basedOn w:val="a1"/>
    <w:uiPriority w:val="99"/>
    <w:rsid w:val="005E319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26">
    <w:name w:val="xl126"/>
    <w:basedOn w:val="a1"/>
    <w:uiPriority w:val="99"/>
    <w:rsid w:val="005E319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27">
    <w:name w:val="xl127"/>
    <w:basedOn w:val="a1"/>
    <w:uiPriority w:val="99"/>
    <w:rsid w:val="005E319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28">
    <w:name w:val="xl128"/>
    <w:basedOn w:val="a1"/>
    <w:uiPriority w:val="99"/>
    <w:rsid w:val="005E319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29">
    <w:name w:val="xl129"/>
    <w:basedOn w:val="a1"/>
    <w:uiPriority w:val="99"/>
    <w:rsid w:val="005E319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30">
    <w:name w:val="xl130"/>
    <w:basedOn w:val="a1"/>
    <w:uiPriority w:val="99"/>
    <w:rsid w:val="005E319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31">
    <w:name w:val="xl131"/>
    <w:basedOn w:val="a1"/>
    <w:uiPriority w:val="99"/>
    <w:rsid w:val="005E319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32">
    <w:name w:val="xl132"/>
    <w:basedOn w:val="a1"/>
    <w:uiPriority w:val="99"/>
    <w:rsid w:val="005E319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33">
    <w:name w:val="xl133"/>
    <w:basedOn w:val="a1"/>
    <w:uiPriority w:val="99"/>
    <w:rsid w:val="005E319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34">
    <w:name w:val="xl134"/>
    <w:basedOn w:val="a1"/>
    <w:uiPriority w:val="99"/>
    <w:rsid w:val="005E3198"/>
    <w:pPr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35">
    <w:name w:val="xl135"/>
    <w:basedOn w:val="a1"/>
    <w:uiPriority w:val="99"/>
    <w:rsid w:val="005E3198"/>
    <w:pP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36">
    <w:name w:val="xl136"/>
    <w:basedOn w:val="a1"/>
    <w:uiPriority w:val="99"/>
    <w:rsid w:val="005E319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37">
    <w:name w:val="xl137"/>
    <w:basedOn w:val="a1"/>
    <w:uiPriority w:val="99"/>
    <w:rsid w:val="005E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38">
    <w:name w:val="xl138"/>
    <w:basedOn w:val="a1"/>
    <w:uiPriority w:val="99"/>
    <w:rsid w:val="005E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i/>
      <w:iCs/>
      <w:sz w:val="24"/>
      <w:szCs w:val="24"/>
      <w:lang w:eastAsia="ru-RU"/>
    </w:rPr>
  </w:style>
  <w:style w:type="paragraph" w:customStyle="1" w:styleId="xl139">
    <w:name w:val="xl139"/>
    <w:basedOn w:val="a1"/>
    <w:uiPriority w:val="99"/>
    <w:rsid w:val="005E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40">
    <w:name w:val="xl140"/>
    <w:basedOn w:val="a1"/>
    <w:uiPriority w:val="99"/>
    <w:rsid w:val="005E3198"/>
    <w:pPr>
      <w:spacing w:before="100" w:beforeAutospacing="1" w:after="100" w:afterAutospacing="1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41">
    <w:name w:val="xl141"/>
    <w:basedOn w:val="a1"/>
    <w:uiPriority w:val="99"/>
    <w:rsid w:val="005E3198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42">
    <w:name w:val="xl142"/>
    <w:basedOn w:val="a1"/>
    <w:uiPriority w:val="99"/>
    <w:rsid w:val="005E319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43">
    <w:name w:val="xl143"/>
    <w:basedOn w:val="a1"/>
    <w:uiPriority w:val="99"/>
    <w:rsid w:val="005E3198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44">
    <w:name w:val="xl144"/>
    <w:basedOn w:val="a1"/>
    <w:uiPriority w:val="99"/>
    <w:rsid w:val="005E319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45">
    <w:name w:val="xl145"/>
    <w:basedOn w:val="a1"/>
    <w:uiPriority w:val="99"/>
    <w:rsid w:val="005E319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46">
    <w:name w:val="xl146"/>
    <w:basedOn w:val="a1"/>
    <w:uiPriority w:val="99"/>
    <w:rsid w:val="005E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47">
    <w:name w:val="xl147"/>
    <w:basedOn w:val="a1"/>
    <w:uiPriority w:val="99"/>
    <w:rsid w:val="005E319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48">
    <w:name w:val="xl148"/>
    <w:basedOn w:val="a1"/>
    <w:uiPriority w:val="99"/>
    <w:rsid w:val="005E319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49">
    <w:name w:val="xl149"/>
    <w:basedOn w:val="a1"/>
    <w:uiPriority w:val="99"/>
    <w:rsid w:val="005E3198"/>
    <w:pPr>
      <w:spacing w:before="100" w:beforeAutospacing="1" w:after="100" w:afterAutospacing="1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50">
    <w:name w:val="xl150"/>
    <w:basedOn w:val="a1"/>
    <w:uiPriority w:val="99"/>
    <w:rsid w:val="005E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lang w:eastAsia="ru-RU"/>
    </w:rPr>
  </w:style>
  <w:style w:type="paragraph" w:customStyle="1" w:styleId="xl151">
    <w:name w:val="xl151"/>
    <w:basedOn w:val="a1"/>
    <w:uiPriority w:val="99"/>
    <w:rsid w:val="005E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lang w:eastAsia="ru-RU"/>
    </w:rPr>
  </w:style>
  <w:style w:type="paragraph" w:customStyle="1" w:styleId="xl152">
    <w:name w:val="xl152"/>
    <w:basedOn w:val="a1"/>
    <w:uiPriority w:val="99"/>
    <w:rsid w:val="005E3198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lang w:eastAsia="ru-RU"/>
    </w:rPr>
  </w:style>
  <w:style w:type="paragraph" w:customStyle="1" w:styleId="xl153">
    <w:name w:val="xl153"/>
    <w:basedOn w:val="a1"/>
    <w:uiPriority w:val="99"/>
    <w:rsid w:val="005E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lang w:eastAsia="ru-RU"/>
    </w:rPr>
  </w:style>
  <w:style w:type="paragraph" w:customStyle="1" w:styleId="xl154">
    <w:name w:val="xl154"/>
    <w:basedOn w:val="a1"/>
    <w:uiPriority w:val="99"/>
    <w:rsid w:val="005E319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lang w:eastAsia="ru-RU"/>
    </w:rPr>
  </w:style>
  <w:style w:type="paragraph" w:customStyle="1" w:styleId="xl155">
    <w:name w:val="xl155"/>
    <w:basedOn w:val="a1"/>
    <w:uiPriority w:val="99"/>
    <w:rsid w:val="005E319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lang w:eastAsia="ru-RU"/>
    </w:rPr>
  </w:style>
  <w:style w:type="paragraph" w:customStyle="1" w:styleId="xl156">
    <w:name w:val="xl156"/>
    <w:basedOn w:val="a1"/>
    <w:uiPriority w:val="99"/>
    <w:rsid w:val="005E319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57">
    <w:name w:val="xl157"/>
    <w:basedOn w:val="a1"/>
    <w:uiPriority w:val="99"/>
    <w:rsid w:val="005E3198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58">
    <w:name w:val="xl158"/>
    <w:basedOn w:val="a1"/>
    <w:uiPriority w:val="99"/>
    <w:rsid w:val="005E319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9">
    <w:name w:val="xl159"/>
    <w:basedOn w:val="a1"/>
    <w:uiPriority w:val="99"/>
    <w:rsid w:val="005E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0">
    <w:name w:val="xl160"/>
    <w:basedOn w:val="a1"/>
    <w:uiPriority w:val="99"/>
    <w:rsid w:val="005E319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1">
    <w:name w:val="xl161"/>
    <w:basedOn w:val="a1"/>
    <w:uiPriority w:val="99"/>
    <w:rsid w:val="005E319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62">
    <w:name w:val="xl162"/>
    <w:basedOn w:val="a1"/>
    <w:uiPriority w:val="99"/>
    <w:rsid w:val="005E3198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lang w:eastAsia="ru-RU"/>
    </w:rPr>
  </w:style>
  <w:style w:type="paragraph" w:customStyle="1" w:styleId="xl163">
    <w:name w:val="xl163"/>
    <w:basedOn w:val="a1"/>
    <w:uiPriority w:val="99"/>
    <w:rsid w:val="005E3198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64">
    <w:name w:val="xl164"/>
    <w:basedOn w:val="a1"/>
    <w:uiPriority w:val="99"/>
    <w:rsid w:val="005E319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65">
    <w:name w:val="xl165"/>
    <w:basedOn w:val="a1"/>
    <w:uiPriority w:val="99"/>
    <w:rsid w:val="005E319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1"/>
    <w:uiPriority w:val="99"/>
    <w:rsid w:val="005E319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1"/>
    <w:uiPriority w:val="99"/>
    <w:rsid w:val="005E319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eastAsia="Times New Roman"/>
      <w:b/>
      <w:bCs/>
      <w:lang w:eastAsia="ru-RU"/>
    </w:rPr>
  </w:style>
  <w:style w:type="paragraph" w:customStyle="1" w:styleId="xl168">
    <w:name w:val="xl168"/>
    <w:basedOn w:val="a1"/>
    <w:uiPriority w:val="99"/>
    <w:rsid w:val="005E3198"/>
    <w:pPr>
      <w:pBdr>
        <w:top w:val="single" w:sz="8" w:space="0" w:color="auto"/>
        <w:bottom w:val="single" w:sz="8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eastAsia="Times New Roman"/>
      <w:b/>
      <w:bCs/>
      <w:lang w:eastAsia="ru-RU"/>
    </w:rPr>
  </w:style>
  <w:style w:type="paragraph" w:customStyle="1" w:styleId="xl169">
    <w:name w:val="xl169"/>
    <w:basedOn w:val="a1"/>
    <w:uiPriority w:val="99"/>
    <w:rsid w:val="005E319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xl170">
    <w:name w:val="xl170"/>
    <w:basedOn w:val="a1"/>
    <w:uiPriority w:val="99"/>
    <w:rsid w:val="005E319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eastAsia="Times New Roman"/>
      <w:b/>
      <w:bCs/>
      <w:color w:val="000000"/>
      <w:lang w:eastAsia="ru-RU"/>
    </w:rPr>
  </w:style>
  <w:style w:type="paragraph" w:customStyle="1" w:styleId="xl171">
    <w:name w:val="xl171"/>
    <w:basedOn w:val="a1"/>
    <w:uiPriority w:val="99"/>
    <w:rsid w:val="005E3198"/>
    <w:pPr>
      <w:pBdr>
        <w:top w:val="single" w:sz="8" w:space="0" w:color="auto"/>
        <w:bottom w:val="single" w:sz="8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eastAsia="Times New Roman"/>
      <w:b/>
      <w:bCs/>
      <w:color w:val="000000"/>
      <w:lang w:eastAsia="ru-RU"/>
    </w:rPr>
  </w:style>
  <w:style w:type="paragraph" w:customStyle="1" w:styleId="xl172">
    <w:name w:val="xl172"/>
    <w:basedOn w:val="a1"/>
    <w:uiPriority w:val="99"/>
    <w:rsid w:val="005E319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xl173">
    <w:name w:val="xl173"/>
    <w:basedOn w:val="a1"/>
    <w:uiPriority w:val="99"/>
    <w:rsid w:val="005E31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74">
    <w:name w:val="xl174"/>
    <w:basedOn w:val="a1"/>
    <w:uiPriority w:val="99"/>
    <w:rsid w:val="005E319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75">
    <w:name w:val="xl175"/>
    <w:basedOn w:val="a1"/>
    <w:uiPriority w:val="99"/>
    <w:rsid w:val="005E3198"/>
    <w:pPr>
      <w:pBdr>
        <w:top w:val="single" w:sz="4" w:space="0" w:color="auto"/>
        <w:right w:val="single" w:sz="8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xl176">
    <w:name w:val="xl176"/>
    <w:basedOn w:val="a1"/>
    <w:uiPriority w:val="99"/>
    <w:rsid w:val="005E3198"/>
    <w:pPr>
      <w:pBdr>
        <w:bottom w:val="single" w:sz="8" w:space="0" w:color="auto"/>
        <w:right w:val="single" w:sz="8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eastAsia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E71DA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14">
    <w:name w:val="Абзац списка1"/>
    <w:basedOn w:val="a1"/>
    <w:uiPriority w:val="99"/>
    <w:rsid w:val="00991F27"/>
    <w:pPr>
      <w:ind w:left="720"/>
    </w:pPr>
    <w:rPr>
      <w:rFonts w:eastAsia="Times New Roman"/>
      <w:szCs w:val="28"/>
      <w:lang w:eastAsia="ru-RU"/>
    </w:rPr>
  </w:style>
  <w:style w:type="paragraph" w:customStyle="1" w:styleId="msonormalcxspmiddle">
    <w:name w:val="msonormalcxspmiddle"/>
    <w:basedOn w:val="a1"/>
    <w:uiPriority w:val="99"/>
    <w:rsid w:val="00E97DC4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15">
    <w:name w:val="Обычный1"/>
    <w:uiPriority w:val="99"/>
    <w:rsid w:val="004D6E08"/>
    <w:pPr>
      <w:widowControl w:val="0"/>
      <w:spacing w:before="180" w:line="300" w:lineRule="auto"/>
      <w:ind w:firstLine="397"/>
      <w:jc w:val="both"/>
    </w:pPr>
    <w:rPr>
      <w:rFonts w:ascii="Times New Roman" w:eastAsia="Times New Roman" w:hAnsi="Times New Roman"/>
      <w:szCs w:val="20"/>
    </w:rPr>
  </w:style>
  <w:style w:type="paragraph" w:styleId="affd">
    <w:name w:val="No Spacing"/>
    <w:uiPriority w:val="99"/>
    <w:qFormat/>
    <w:rsid w:val="004D6E08"/>
    <w:rPr>
      <w:rFonts w:ascii="Times New Roman" w:hAnsi="Times New Roman"/>
      <w:sz w:val="28"/>
      <w:szCs w:val="28"/>
      <w:lang w:eastAsia="en-US"/>
    </w:rPr>
  </w:style>
  <w:style w:type="paragraph" w:customStyle="1" w:styleId="FR5">
    <w:name w:val="FR5"/>
    <w:uiPriority w:val="99"/>
    <w:rsid w:val="00A77AF6"/>
    <w:pPr>
      <w:widowControl w:val="0"/>
      <w:spacing w:before="20"/>
      <w:ind w:left="40" w:firstLine="397"/>
      <w:jc w:val="center"/>
    </w:pPr>
    <w:rPr>
      <w:rFonts w:ascii="Arial" w:eastAsia="Times New Roman" w:hAnsi="Arial"/>
      <w:sz w:val="12"/>
      <w:szCs w:val="20"/>
    </w:rPr>
  </w:style>
  <w:style w:type="paragraph" w:customStyle="1" w:styleId="FR2">
    <w:name w:val="FR2"/>
    <w:uiPriority w:val="99"/>
    <w:rsid w:val="00A77AF6"/>
    <w:pPr>
      <w:widowControl w:val="0"/>
      <w:spacing w:before="260"/>
      <w:ind w:left="640" w:right="1200" w:hanging="560"/>
      <w:jc w:val="both"/>
    </w:pPr>
    <w:rPr>
      <w:rFonts w:ascii="Arial" w:eastAsia="Times New Roman" w:hAnsi="Arial"/>
      <w:b/>
      <w:i/>
      <w:sz w:val="24"/>
      <w:szCs w:val="20"/>
    </w:rPr>
  </w:style>
  <w:style w:type="paragraph" w:customStyle="1" w:styleId="FR4">
    <w:name w:val="FR4"/>
    <w:uiPriority w:val="99"/>
    <w:rsid w:val="00A77AF6"/>
    <w:pPr>
      <w:widowControl w:val="0"/>
      <w:spacing w:before="40"/>
      <w:ind w:left="320" w:firstLine="397"/>
      <w:jc w:val="both"/>
    </w:pPr>
    <w:rPr>
      <w:rFonts w:ascii="Times New Roman" w:eastAsia="Times New Roman" w:hAnsi="Times New Roman"/>
      <w:b/>
      <w:sz w:val="12"/>
      <w:szCs w:val="20"/>
    </w:rPr>
  </w:style>
  <w:style w:type="paragraph" w:customStyle="1" w:styleId="a">
    <w:name w:val="УМК_Список"/>
    <w:basedOn w:val="ad"/>
    <w:uiPriority w:val="99"/>
    <w:rsid w:val="00A77AF6"/>
    <w:pPr>
      <w:numPr>
        <w:numId w:val="2"/>
      </w:numPr>
      <w:spacing w:before="40" w:after="0" w:line="360" w:lineRule="auto"/>
    </w:pPr>
    <w:rPr>
      <w:rFonts w:eastAsia="Times New Roman"/>
    </w:rPr>
  </w:style>
  <w:style w:type="paragraph" w:customStyle="1" w:styleId="affe">
    <w:name w:val="УМК_Аннотации"/>
    <w:basedOn w:val="ad"/>
    <w:uiPriority w:val="99"/>
    <w:rsid w:val="00A77AF6"/>
    <w:pPr>
      <w:spacing w:before="40" w:after="0" w:line="360" w:lineRule="auto"/>
      <w:ind w:left="540" w:firstLine="397"/>
    </w:pPr>
    <w:rPr>
      <w:rFonts w:eastAsia="Times New Roman"/>
      <w:sz w:val="16"/>
      <w:szCs w:val="16"/>
    </w:rPr>
  </w:style>
  <w:style w:type="paragraph" w:customStyle="1" w:styleId="afff">
    <w:name w:val="УМК_ЗагСеминарТабл"/>
    <w:basedOn w:val="20"/>
    <w:uiPriority w:val="99"/>
    <w:rsid w:val="00A77AF6"/>
    <w:pPr>
      <w:suppressAutoHyphens/>
      <w:spacing w:before="240" w:after="120"/>
      <w:ind w:left="1247" w:hanging="1247"/>
      <w:jc w:val="left"/>
    </w:pPr>
    <w:rPr>
      <w:rFonts w:ascii="Century Gothic" w:hAnsi="Century Gothic" w:cs="Arial"/>
      <w:bCs/>
      <w:iCs/>
      <w:sz w:val="20"/>
      <w:szCs w:val="28"/>
    </w:rPr>
  </w:style>
  <w:style w:type="paragraph" w:customStyle="1" w:styleId="afff0">
    <w:name w:val="УМК_Центр"/>
    <w:basedOn w:val="a1"/>
    <w:uiPriority w:val="99"/>
    <w:rsid w:val="00A77AF6"/>
    <w:pPr>
      <w:spacing w:before="240" w:after="240"/>
      <w:ind w:firstLine="397"/>
      <w:jc w:val="center"/>
    </w:pPr>
    <w:rPr>
      <w:rFonts w:ascii="Century Gothic" w:eastAsia="Times New Roman" w:hAnsi="Century Gothic"/>
      <w:b/>
      <w:sz w:val="20"/>
      <w:szCs w:val="24"/>
      <w:lang w:eastAsia="ru-RU"/>
    </w:rPr>
  </w:style>
  <w:style w:type="paragraph" w:customStyle="1" w:styleId="afff1">
    <w:name w:val="УМК_Название"/>
    <w:basedOn w:val="a1"/>
    <w:uiPriority w:val="99"/>
    <w:rsid w:val="00A77AF6"/>
    <w:pPr>
      <w:spacing w:before="2400" w:after="3600"/>
      <w:ind w:firstLine="397"/>
      <w:jc w:val="center"/>
    </w:pPr>
    <w:rPr>
      <w:rFonts w:ascii="Century Gothic" w:eastAsia="Times New Roman" w:hAnsi="Century Gothic"/>
      <w:b/>
      <w:szCs w:val="24"/>
      <w:lang w:eastAsia="ru-RU"/>
    </w:rPr>
  </w:style>
  <w:style w:type="paragraph" w:customStyle="1" w:styleId="a0">
    <w:name w:val="УМК_ТестВопрос"/>
    <w:basedOn w:val="a1"/>
    <w:uiPriority w:val="99"/>
    <w:rsid w:val="00A77AF6"/>
    <w:pPr>
      <w:keepNext/>
      <w:numPr>
        <w:numId w:val="3"/>
      </w:numPr>
      <w:spacing w:before="120" w:after="60"/>
    </w:pPr>
    <w:rPr>
      <w:rFonts w:eastAsia="PMingLiU"/>
      <w:b/>
      <w:sz w:val="20"/>
      <w:szCs w:val="20"/>
      <w:lang w:eastAsia="ru-RU"/>
    </w:rPr>
  </w:style>
  <w:style w:type="paragraph" w:customStyle="1" w:styleId="afff2">
    <w:name w:val="УМК_ТестВариант"/>
    <w:basedOn w:val="ad"/>
    <w:uiPriority w:val="99"/>
    <w:rsid w:val="00A77AF6"/>
    <w:pPr>
      <w:tabs>
        <w:tab w:val="left" w:pos="624"/>
      </w:tabs>
      <w:spacing w:after="0"/>
      <w:ind w:left="680" w:hanging="340"/>
    </w:pPr>
    <w:rPr>
      <w:rFonts w:eastAsia="PMingLiU"/>
    </w:rPr>
  </w:style>
  <w:style w:type="character" w:customStyle="1" w:styleId="FontStyle15">
    <w:name w:val="Font Style15"/>
    <w:uiPriority w:val="99"/>
    <w:rsid w:val="00A77AF6"/>
    <w:rPr>
      <w:rFonts w:ascii="Times New Roman" w:hAnsi="Times New Roman"/>
      <w:b/>
      <w:sz w:val="20"/>
    </w:rPr>
  </w:style>
  <w:style w:type="paragraph" w:customStyle="1" w:styleId="Style11">
    <w:name w:val="Style11"/>
    <w:basedOn w:val="a1"/>
    <w:uiPriority w:val="99"/>
    <w:rsid w:val="00A77AF6"/>
    <w:pPr>
      <w:widowControl w:val="0"/>
      <w:autoSpaceDE w:val="0"/>
      <w:autoSpaceDN w:val="0"/>
      <w:adjustRightInd w:val="0"/>
      <w:spacing w:line="266" w:lineRule="exact"/>
      <w:ind w:firstLine="451"/>
    </w:pPr>
    <w:rPr>
      <w:rFonts w:eastAsia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A77AF6"/>
    <w:rPr>
      <w:rFonts w:ascii="Times New Roman" w:hAnsi="Times New Roman"/>
      <w:sz w:val="20"/>
    </w:rPr>
  </w:style>
  <w:style w:type="paragraph" w:customStyle="1" w:styleId="26">
    <w:name w:val="Обычный2"/>
    <w:uiPriority w:val="99"/>
    <w:rsid w:val="00A77AF6"/>
    <w:pPr>
      <w:widowControl w:val="0"/>
      <w:spacing w:before="180" w:line="300" w:lineRule="auto"/>
      <w:ind w:firstLine="397"/>
      <w:jc w:val="both"/>
    </w:pPr>
    <w:rPr>
      <w:rFonts w:ascii="Times New Roman" w:eastAsia="Times New Roman" w:hAnsi="Times New Roman"/>
      <w:szCs w:val="20"/>
    </w:rPr>
  </w:style>
  <w:style w:type="character" w:customStyle="1" w:styleId="afa">
    <w:name w:val="Обычный (веб) Знак"/>
    <w:link w:val="af9"/>
    <w:uiPriority w:val="99"/>
    <w:locked/>
    <w:rsid w:val="00A77AF6"/>
    <w:rPr>
      <w:rFonts w:ascii="Times New Roman" w:hAnsi="Times New Roman"/>
      <w:sz w:val="24"/>
      <w:lang w:eastAsia="en-US"/>
    </w:rPr>
  </w:style>
  <w:style w:type="paragraph" w:customStyle="1" w:styleId="16">
    <w:name w:val="Без интервала1"/>
    <w:uiPriority w:val="99"/>
    <w:rsid w:val="00A77AF6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afff3">
    <w:name w:val="Emphasis"/>
    <w:basedOn w:val="a2"/>
    <w:uiPriority w:val="99"/>
    <w:qFormat/>
    <w:rsid w:val="00A77AF6"/>
    <w:rPr>
      <w:rFonts w:cs="Times New Roman"/>
      <w:i/>
    </w:rPr>
  </w:style>
  <w:style w:type="paragraph" w:styleId="afff4">
    <w:name w:val="Subtitle"/>
    <w:basedOn w:val="a1"/>
    <w:next w:val="a1"/>
    <w:link w:val="afff5"/>
    <w:uiPriority w:val="99"/>
    <w:qFormat/>
    <w:rsid w:val="00A77AF6"/>
    <w:pPr>
      <w:spacing w:before="40" w:after="60"/>
      <w:ind w:firstLine="397"/>
      <w:jc w:val="center"/>
      <w:outlineLvl w:val="1"/>
    </w:pPr>
    <w:rPr>
      <w:rFonts w:ascii="Cambria" w:hAnsi="Cambria"/>
      <w:sz w:val="24"/>
      <w:szCs w:val="20"/>
      <w:lang w:eastAsia="ru-RU"/>
    </w:rPr>
  </w:style>
  <w:style w:type="character" w:customStyle="1" w:styleId="afff5">
    <w:name w:val="Подзаголовок Знак"/>
    <w:basedOn w:val="a2"/>
    <w:link w:val="afff4"/>
    <w:uiPriority w:val="99"/>
    <w:locked/>
    <w:rsid w:val="00A77AF6"/>
    <w:rPr>
      <w:rFonts w:ascii="Cambria" w:hAnsi="Cambria"/>
      <w:sz w:val="24"/>
    </w:rPr>
  </w:style>
  <w:style w:type="paragraph" w:customStyle="1" w:styleId="ConsNonformat">
    <w:name w:val="ConsNonformat"/>
    <w:uiPriority w:val="99"/>
    <w:rsid w:val="00A77AF6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Style1">
    <w:name w:val="Style1"/>
    <w:basedOn w:val="a1"/>
    <w:uiPriority w:val="99"/>
    <w:rsid w:val="00A77AF6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A77AF6"/>
    <w:rPr>
      <w:rFonts w:ascii="Times New Roman" w:hAnsi="Times New Roman"/>
      <w:b/>
      <w:sz w:val="20"/>
    </w:rPr>
  </w:style>
  <w:style w:type="paragraph" w:customStyle="1" w:styleId="Textbody">
    <w:name w:val="Text body"/>
    <w:basedOn w:val="a1"/>
    <w:uiPriority w:val="99"/>
    <w:rsid w:val="00A77AF6"/>
    <w:pPr>
      <w:widowControl w:val="0"/>
      <w:suppressAutoHyphens/>
      <w:autoSpaceDN w:val="0"/>
      <w:spacing w:after="120"/>
      <w:ind w:left="-57" w:right="-57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table" w:customStyle="1" w:styleId="27">
    <w:name w:val="Сетка таблицы2"/>
    <w:uiPriority w:val="99"/>
    <w:rsid w:val="004D2E67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itation">
    <w:name w:val="citation"/>
    <w:uiPriority w:val="99"/>
    <w:rsid w:val="003B77E2"/>
  </w:style>
  <w:style w:type="paragraph" w:styleId="35">
    <w:name w:val="toc 3"/>
    <w:basedOn w:val="a1"/>
    <w:next w:val="a1"/>
    <w:autoRedefine/>
    <w:uiPriority w:val="99"/>
    <w:rsid w:val="00473587"/>
    <w:pPr>
      <w:spacing w:after="100"/>
      <w:ind w:left="560"/>
    </w:pPr>
  </w:style>
  <w:style w:type="character" w:customStyle="1" w:styleId="FontStyle41">
    <w:name w:val="Font Style41"/>
    <w:uiPriority w:val="99"/>
    <w:rsid w:val="005D6AA0"/>
    <w:rPr>
      <w:rFonts w:ascii="Times New Roman" w:hAnsi="Times New Roman"/>
      <w:sz w:val="26"/>
    </w:rPr>
  </w:style>
  <w:style w:type="paragraph" w:customStyle="1" w:styleId="Style17">
    <w:name w:val="Style17"/>
    <w:basedOn w:val="a1"/>
    <w:uiPriority w:val="99"/>
    <w:rsid w:val="005D6AA0"/>
    <w:pPr>
      <w:widowControl w:val="0"/>
      <w:autoSpaceDE w:val="0"/>
      <w:autoSpaceDN w:val="0"/>
      <w:adjustRightInd w:val="0"/>
      <w:spacing w:line="482" w:lineRule="exact"/>
      <w:ind w:firstLine="706"/>
    </w:pPr>
    <w:rPr>
      <w:rFonts w:eastAsia="Times New Roman"/>
      <w:sz w:val="24"/>
      <w:szCs w:val="24"/>
      <w:lang w:eastAsia="ru-RU"/>
    </w:rPr>
  </w:style>
  <w:style w:type="paragraph" w:customStyle="1" w:styleId="afff6">
    <w:name w:val="a"/>
    <w:basedOn w:val="a1"/>
    <w:uiPriority w:val="99"/>
    <w:rsid w:val="001C5C09"/>
    <w:pPr>
      <w:overflowPunct w:val="0"/>
      <w:autoSpaceDE w:val="0"/>
      <w:autoSpaceDN w:val="0"/>
      <w:spacing w:before="100" w:beforeAutospacing="1" w:after="100" w:afterAutospacing="1"/>
      <w:ind w:firstLine="426"/>
    </w:pPr>
    <w:rPr>
      <w:rFonts w:eastAsia="Times New Roman"/>
      <w:szCs w:val="28"/>
      <w:lang w:eastAsia="ru-RU"/>
    </w:rPr>
  </w:style>
  <w:style w:type="paragraph" w:customStyle="1" w:styleId="BodyIndent">
    <w:name w:val="BodyIndent"/>
    <w:basedOn w:val="a1"/>
    <w:uiPriority w:val="99"/>
    <w:rsid w:val="001C5C09"/>
    <w:pPr>
      <w:spacing w:line="360" w:lineRule="auto"/>
      <w:ind w:firstLine="720"/>
    </w:pPr>
    <w:rPr>
      <w:rFonts w:ascii="NTTimes" w:eastAsia="Times New Roman" w:hAnsi="NTTimes"/>
      <w:szCs w:val="20"/>
      <w:lang w:val="en-GB" w:eastAsia="ru-RU"/>
    </w:rPr>
  </w:style>
  <w:style w:type="paragraph" w:customStyle="1" w:styleId="western">
    <w:name w:val="western"/>
    <w:basedOn w:val="a1"/>
    <w:uiPriority w:val="99"/>
    <w:rsid w:val="005A0AB2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customStyle="1" w:styleId="msonormalcxspmiddlemailrucssattributepostfix">
    <w:name w:val="msonormalcxspmiddle_mailru_css_attribute_postfix"/>
    <w:basedOn w:val="a1"/>
    <w:rsid w:val="0069150A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5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1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18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61894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1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1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61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61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618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18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618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618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618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0618899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061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0618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0618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618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0618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0618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618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06189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06188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618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8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99" Type="http://schemas.openxmlformats.org/officeDocument/2006/relationships/footer" Target="footer2.xml"/><Relationship Id="rId21" Type="http://schemas.openxmlformats.org/officeDocument/2006/relationships/oleObject" Target="embeddings/oleObject4.bin"/><Relationship Id="rId42" Type="http://schemas.openxmlformats.org/officeDocument/2006/relationships/image" Target="media/image15.wmf"/><Relationship Id="rId63" Type="http://schemas.openxmlformats.org/officeDocument/2006/relationships/oleObject" Target="embeddings/oleObject25.bin"/><Relationship Id="rId84" Type="http://schemas.openxmlformats.org/officeDocument/2006/relationships/image" Target="media/image36.wmf"/><Relationship Id="rId138" Type="http://schemas.openxmlformats.org/officeDocument/2006/relationships/image" Target="media/image63.wmf"/><Relationship Id="rId159" Type="http://schemas.openxmlformats.org/officeDocument/2006/relationships/oleObject" Target="embeddings/oleObject73.bin"/><Relationship Id="rId170" Type="http://schemas.openxmlformats.org/officeDocument/2006/relationships/image" Target="media/image79.wmf"/><Relationship Id="rId191" Type="http://schemas.openxmlformats.org/officeDocument/2006/relationships/oleObject" Target="embeddings/oleObject89.bin"/><Relationship Id="rId205" Type="http://schemas.openxmlformats.org/officeDocument/2006/relationships/oleObject" Target="embeddings/oleObject96.bin"/><Relationship Id="rId226" Type="http://schemas.openxmlformats.org/officeDocument/2006/relationships/oleObject" Target="embeddings/oleObject107.bin"/><Relationship Id="rId247" Type="http://schemas.openxmlformats.org/officeDocument/2006/relationships/image" Target="media/image119.png"/><Relationship Id="rId107" Type="http://schemas.openxmlformats.org/officeDocument/2006/relationships/oleObject" Target="embeddings/oleObject47.bin"/><Relationship Id="rId268" Type="http://schemas.openxmlformats.org/officeDocument/2006/relationships/image" Target="media/image140.png"/><Relationship Id="rId289" Type="http://schemas.openxmlformats.org/officeDocument/2006/relationships/image" Target="media/image160.wmf"/><Relationship Id="rId11" Type="http://schemas.openxmlformats.org/officeDocument/2006/relationships/hyperlink" Target="http://www.nwapa.spb.ru/index.php?page_id=76" TargetMode="External"/><Relationship Id="rId32" Type="http://schemas.openxmlformats.org/officeDocument/2006/relationships/image" Target="media/image10.wmf"/><Relationship Id="rId53" Type="http://schemas.openxmlformats.org/officeDocument/2006/relationships/oleObject" Target="embeddings/oleObject20.bin"/><Relationship Id="rId74" Type="http://schemas.openxmlformats.org/officeDocument/2006/relationships/image" Target="media/image31.wmf"/><Relationship Id="rId128" Type="http://schemas.openxmlformats.org/officeDocument/2006/relationships/image" Target="media/image58.wmf"/><Relationship Id="rId149" Type="http://schemas.openxmlformats.org/officeDocument/2006/relationships/oleObject" Target="embeddings/oleObject68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1.bin"/><Relationship Id="rId160" Type="http://schemas.openxmlformats.org/officeDocument/2006/relationships/image" Target="media/image74.wmf"/><Relationship Id="rId181" Type="http://schemas.openxmlformats.org/officeDocument/2006/relationships/oleObject" Target="embeddings/oleObject84.bin"/><Relationship Id="rId216" Type="http://schemas.openxmlformats.org/officeDocument/2006/relationships/oleObject" Target="embeddings/oleObject102.bin"/><Relationship Id="rId237" Type="http://schemas.openxmlformats.org/officeDocument/2006/relationships/image" Target="media/image112.wmf"/><Relationship Id="rId258" Type="http://schemas.openxmlformats.org/officeDocument/2006/relationships/image" Target="media/image130.wmf"/><Relationship Id="rId279" Type="http://schemas.openxmlformats.org/officeDocument/2006/relationships/image" Target="media/image151.jpeg"/><Relationship Id="rId22" Type="http://schemas.openxmlformats.org/officeDocument/2006/relationships/image" Target="media/image5.wmf"/><Relationship Id="rId43" Type="http://schemas.openxmlformats.org/officeDocument/2006/relationships/oleObject" Target="embeddings/oleObject15.bin"/><Relationship Id="rId64" Type="http://schemas.openxmlformats.org/officeDocument/2006/relationships/image" Target="media/image26.wmf"/><Relationship Id="rId118" Type="http://schemas.openxmlformats.org/officeDocument/2006/relationships/image" Target="media/image53.wmf"/><Relationship Id="rId139" Type="http://schemas.openxmlformats.org/officeDocument/2006/relationships/oleObject" Target="embeddings/oleObject63.bin"/><Relationship Id="rId290" Type="http://schemas.openxmlformats.org/officeDocument/2006/relationships/oleObject" Target="embeddings/oleObject117.bin"/><Relationship Id="rId85" Type="http://schemas.openxmlformats.org/officeDocument/2006/relationships/oleObject" Target="embeddings/oleObject36.bin"/><Relationship Id="rId150" Type="http://schemas.openxmlformats.org/officeDocument/2006/relationships/image" Target="media/image69.wmf"/><Relationship Id="rId171" Type="http://schemas.openxmlformats.org/officeDocument/2006/relationships/oleObject" Target="embeddings/oleObject79.bin"/><Relationship Id="rId192" Type="http://schemas.openxmlformats.org/officeDocument/2006/relationships/image" Target="media/image90.wmf"/><Relationship Id="rId206" Type="http://schemas.openxmlformats.org/officeDocument/2006/relationships/image" Target="media/image97.wmf"/><Relationship Id="rId227" Type="http://schemas.openxmlformats.org/officeDocument/2006/relationships/image" Target="media/image107.wmf"/><Relationship Id="rId248" Type="http://schemas.openxmlformats.org/officeDocument/2006/relationships/image" Target="media/image120.png"/><Relationship Id="rId269" Type="http://schemas.openxmlformats.org/officeDocument/2006/relationships/image" Target="media/image141.png"/><Relationship Id="rId12" Type="http://schemas.openxmlformats.org/officeDocument/2006/relationships/hyperlink" Target="http://www.nwapa.spb.ru/index.php?page_id=76" TargetMode="External"/><Relationship Id="rId33" Type="http://schemas.openxmlformats.org/officeDocument/2006/relationships/oleObject" Target="embeddings/oleObject10.bin"/><Relationship Id="rId108" Type="http://schemas.openxmlformats.org/officeDocument/2006/relationships/image" Target="media/image48.wmf"/><Relationship Id="rId129" Type="http://schemas.openxmlformats.org/officeDocument/2006/relationships/oleObject" Target="embeddings/oleObject58.bin"/><Relationship Id="rId280" Type="http://schemas.openxmlformats.org/officeDocument/2006/relationships/image" Target="media/image152.jpeg"/><Relationship Id="rId54" Type="http://schemas.openxmlformats.org/officeDocument/2006/relationships/image" Target="media/image21.wmf"/><Relationship Id="rId75" Type="http://schemas.openxmlformats.org/officeDocument/2006/relationships/oleObject" Target="embeddings/oleObject31.bin"/><Relationship Id="rId96" Type="http://schemas.openxmlformats.org/officeDocument/2006/relationships/image" Target="media/image42.wmf"/><Relationship Id="rId140" Type="http://schemas.openxmlformats.org/officeDocument/2006/relationships/image" Target="media/image64.wmf"/><Relationship Id="rId161" Type="http://schemas.openxmlformats.org/officeDocument/2006/relationships/oleObject" Target="embeddings/oleObject74.bin"/><Relationship Id="rId182" Type="http://schemas.openxmlformats.org/officeDocument/2006/relationships/image" Target="media/image85.wmf"/><Relationship Id="rId217" Type="http://schemas.openxmlformats.org/officeDocument/2006/relationships/image" Target="media/image102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3.bin"/><Relationship Id="rId259" Type="http://schemas.openxmlformats.org/officeDocument/2006/relationships/image" Target="media/image131.png"/><Relationship Id="rId23" Type="http://schemas.openxmlformats.org/officeDocument/2006/relationships/oleObject" Target="embeddings/oleObject5.bin"/><Relationship Id="rId119" Type="http://schemas.openxmlformats.org/officeDocument/2006/relationships/oleObject" Target="embeddings/oleObject53.bin"/><Relationship Id="rId270" Type="http://schemas.openxmlformats.org/officeDocument/2006/relationships/image" Target="media/image142.png"/><Relationship Id="rId291" Type="http://schemas.openxmlformats.org/officeDocument/2006/relationships/image" Target="media/image161.wmf"/><Relationship Id="rId44" Type="http://schemas.openxmlformats.org/officeDocument/2006/relationships/image" Target="media/image16.wmf"/><Relationship Id="rId65" Type="http://schemas.openxmlformats.org/officeDocument/2006/relationships/oleObject" Target="embeddings/oleObject26.bin"/><Relationship Id="rId86" Type="http://schemas.openxmlformats.org/officeDocument/2006/relationships/image" Target="media/image37.wmf"/><Relationship Id="rId130" Type="http://schemas.openxmlformats.org/officeDocument/2006/relationships/image" Target="media/image59.wmf"/><Relationship Id="rId151" Type="http://schemas.openxmlformats.org/officeDocument/2006/relationships/oleObject" Target="embeddings/oleObject69.bin"/><Relationship Id="rId172" Type="http://schemas.openxmlformats.org/officeDocument/2006/relationships/image" Target="media/image80.wmf"/><Relationship Id="rId193" Type="http://schemas.openxmlformats.org/officeDocument/2006/relationships/oleObject" Target="embeddings/oleObject90.bin"/><Relationship Id="rId207" Type="http://schemas.openxmlformats.org/officeDocument/2006/relationships/oleObject" Target="embeddings/oleObject97.bin"/><Relationship Id="rId228" Type="http://schemas.openxmlformats.org/officeDocument/2006/relationships/oleObject" Target="embeddings/oleObject108.bin"/><Relationship Id="rId249" Type="http://schemas.openxmlformats.org/officeDocument/2006/relationships/image" Target="media/image121.png"/><Relationship Id="rId13" Type="http://schemas.openxmlformats.org/officeDocument/2006/relationships/hyperlink" Target="http://www.nwapa.spb.ru/index.php?page_id=76" TargetMode="External"/><Relationship Id="rId109" Type="http://schemas.openxmlformats.org/officeDocument/2006/relationships/oleObject" Target="embeddings/oleObject48.bin"/><Relationship Id="rId260" Type="http://schemas.openxmlformats.org/officeDocument/2006/relationships/image" Target="media/image132.png"/><Relationship Id="rId281" Type="http://schemas.openxmlformats.org/officeDocument/2006/relationships/image" Target="media/image153.png"/><Relationship Id="rId34" Type="http://schemas.openxmlformats.org/officeDocument/2006/relationships/image" Target="media/image11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2.wmf"/><Relationship Id="rId97" Type="http://schemas.openxmlformats.org/officeDocument/2006/relationships/oleObject" Target="embeddings/oleObject42.bin"/><Relationship Id="rId120" Type="http://schemas.openxmlformats.org/officeDocument/2006/relationships/image" Target="media/image54.wmf"/><Relationship Id="rId141" Type="http://schemas.openxmlformats.org/officeDocument/2006/relationships/oleObject" Target="embeddings/oleObject64.bin"/><Relationship Id="rId7" Type="http://schemas.openxmlformats.org/officeDocument/2006/relationships/endnotes" Target="endnotes.xml"/><Relationship Id="rId162" Type="http://schemas.openxmlformats.org/officeDocument/2006/relationships/image" Target="media/image75.wmf"/><Relationship Id="rId183" Type="http://schemas.openxmlformats.org/officeDocument/2006/relationships/oleObject" Target="embeddings/oleObject85.bin"/><Relationship Id="rId218" Type="http://schemas.openxmlformats.org/officeDocument/2006/relationships/oleObject" Target="embeddings/oleObject103.bin"/><Relationship Id="rId239" Type="http://schemas.openxmlformats.org/officeDocument/2006/relationships/image" Target="media/image113.wmf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50" Type="http://schemas.openxmlformats.org/officeDocument/2006/relationships/image" Target="media/image122.png"/><Relationship Id="rId255" Type="http://schemas.openxmlformats.org/officeDocument/2006/relationships/image" Target="media/image127.png"/><Relationship Id="rId271" Type="http://schemas.openxmlformats.org/officeDocument/2006/relationships/image" Target="media/image143.png"/><Relationship Id="rId276" Type="http://schemas.openxmlformats.org/officeDocument/2006/relationships/image" Target="media/image148.png"/><Relationship Id="rId292" Type="http://schemas.openxmlformats.org/officeDocument/2006/relationships/oleObject" Target="embeddings/oleObject118.bin"/><Relationship Id="rId297" Type="http://schemas.openxmlformats.org/officeDocument/2006/relationships/header" Target="header1.xml"/><Relationship Id="rId24" Type="http://schemas.openxmlformats.org/officeDocument/2006/relationships/image" Target="media/image6.wmf"/><Relationship Id="rId40" Type="http://schemas.openxmlformats.org/officeDocument/2006/relationships/image" Target="media/image14.wmf"/><Relationship Id="rId45" Type="http://schemas.openxmlformats.org/officeDocument/2006/relationships/oleObject" Target="embeddings/oleObject16.bin"/><Relationship Id="rId66" Type="http://schemas.openxmlformats.org/officeDocument/2006/relationships/image" Target="media/image27.wmf"/><Relationship Id="rId87" Type="http://schemas.openxmlformats.org/officeDocument/2006/relationships/oleObject" Target="embeddings/oleObject37.bin"/><Relationship Id="rId110" Type="http://schemas.openxmlformats.org/officeDocument/2006/relationships/image" Target="media/image49.wmf"/><Relationship Id="rId115" Type="http://schemas.openxmlformats.org/officeDocument/2006/relationships/oleObject" Target="embeddings/oleObject51.bin"/><Relationship Id="rId131" Type="http://schemas.openxmlformats.org/officeDocument/2006/relationships/oleObject" Target="embeddings/oleObject59.bin"/><Relationship Id="rId136" Type="http://schemas.openxmlformats.org/officeDocument/2006/relationships/image" Target="media/image62.wmf"/><Relationship Id="rId157" Type="http://schemas.openxmlformats.org/officeDocument/2006/relationships/oleObject" Target="embeddings/oleObject72.bin"/><Relationship Id="rId178" Type="http://schemas.openxmlformats.org/officeDocument/2006/relationships/image" Target="media/image83.wmf"/><Relationship Id="rId301" Type="http://schemas.openxmlformats.org/officeDocument/2006/relationships/theme" Target="theme/theme1.xml"/><Relationship Id="rId61" Type="http://schemas.openxmlformats.org/officeDocument/2006/relationships/oleObject" Target="embeddings/oleObject24.bin"/><Relationship Id="rId82" Type="http://schemas.openxmlformats.org/officeDocument/2006/relationships/image" Target="media/image35.wmf"/><Relationship Id="rId152" Type="http://schemas.openxmlformats.org/officeDocument/2006/relationships/image" Target="media/image70.wmf"/><Relationship Id="rId173" Type="http://schemas.openxmlformats.org/officeDocument/2006/relationships/oleObject" Target="embeddings/oleObject80.bin"/><Relationship Id="rId194" Type="http://schemas.openxmlformats.org/officeDocument/2006/relationships/image" Target="media/image91.wmf"/><Relationship Id="rId199" Type="http://schemas.openxmlformats.org/officeDocument/2006/relationships/oleObject" Target="embeddings/oleObject93.bin"/><Relationship Id="rId203" Type="http://schemas.openxmlformats.org/officeDocument/2006/relationships/oleObject" Target="embeddings/oleObject95.bin"/><Relationship Id="rId208" Type="http://schemas.openxmlformats.org/officeDocument/2006/relationships/oleObject" Target="embeddings/oleObject98.bin"/><Relationship Id="rId229" Type="http://schemas.openxmlformats.org/officeDocument/2006/relationships/image" Target="media/image108.wmf"/><Relationship Id="rId19" Type="http://schemas.openxmlformats.org/officeDocument/2006/relationships/oleObject" Target="embeddings/oleObject3.bin"/><Relationship Id="rId224" Type="http://schemas.openxmlformats.org/officeDocument/2006/relationships/oleObject" Target="embeddings/oleObject106.bin"/><Relationship Id="rId240" Type="http://schemas.openxmlformats.org/officeDocument/2006/relationships/oleObject" Target="embeddings/oleObject114.bin"/><Relationship Id="rId245" Type="http://schemas.openxmlformats.org/officeDocument/2006/relationships/image" Target="media/image117.png"/><Relationship Id="rId261" Type="http://schemas.openxmlformats.org/officeDocument/2006/relationships/image" Target="media/image133.png"/><Relationship Id="rId266" Type="http://schemas.openxmlformats.org/officeDocument/2006/relationships/image" Target="media/image138.png"/><Relationship Id="rId287" Type="http://schemas.openxmlformats.org/officeDocument/2006/relationships/image" Target="media/image159.wmf"/><Relationship Id="rId14" Type="http://schemas.openxmlformats.org/officeDocument/2006/relationships/image" Target="media/image1.wmf"/><Relationship Id="rId30" Type="http://schemas.openxmlformats.org/officeDocument/2006/relationships/image" Target="media/image9.wmf"/><Relationship Id="rId35" Type="http://schemas.openxmlformats.org/officeDocument/2006/relationships/oleObject" Target="embeddings/oleObject11.bin"/><Relationship Id="rId56" Type="http://schemas.openxmlformats.org/officeDocument/2006/relationships/image" Target="media/image22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44.wmf"/><Relationship Id="rId105" Type="http://schemas.openxmlformats.org/officeDocument/2006/relationships/oleObject" Target="embeddings/oleObject46.bin"/><Relationship Id="rId126" Type="http://schemas.openxmlformats.org/officeDocument/2006/relationships/image" Target="media/image57.wmf"/><Relationship Id="rId147" Type="http://schemas.openxmlformats.org/officeDocument/2006/relationships/oleObject" Target="embeddings/oleObject67.bin"/><Relationship Id="rId168" Type="http://schemas.openxmlformats.org/officeDocument/2006/relationships/image" Target="media/image78.wmf"/><Relationship Id="rId282" Type="http://schemas.openxmlformats.org/officeDocument/2006/relationships/image" Target="media/image154.png"/><Relationship Id="rId8" Type="http://schemas.openxmlformats.org/officeDocument/2006/relationships/hyperlink" Target="http://books.google.ru/books?id=Hg65zoqiUgoC&amp;printsec=frontcover&amp;dq=ELEMENTARY+LINEAR+ALGEBRA+/+STEPHEN+ANDRILLI,+DAVID+HECKER&amp;source=bl&amp;ots=2w-qEv5Cpi&amp;sig=NBxunH-GwENUJhg6YzMVVLjjYHY&amp;hl=ru&amp;ei=EJHnTLKiHc3qOZKY_KwK&amp;sa=X&amp;oi=book_result&amp;ct=result&amp;resnum=1&amp;sqi=2&amp;ved=0CBkQ6AEwAA" TargetMode="External"/><Relationship Id="rId51" Type="http://schemas.openxmlformats.org/officeDocument/2006/relationships/oleObject" Target="embeddings/oleObject19.bin"/><Relationship Id="rId72" Type="http://schemas.openxmlformats.org/officeDocument/2006/relationships/image" Target="media/image30.wmf"/><Relationship Id="rId93" Type="http://schemas.openxmlformats.org/officeDocument/2006/relationships/oleObject" Target="embeddings/oleObject40.bin"/><Relationship Id="rId98" Type="http://schemas.openxmlformats.org/officeDocument/2006/relationships/image" Target="media/image43.wmf"/><Relationship Id="rId121" Type="http://schemas.openxmlformats.org/officeDocument/2006/relationships/oleObject" Target="embeddings/oleObject54.bin"/><Relationship Id="rId142" Type="http://schemas.openxmlformats.org/officeDocument/2006/relationships/image" Target="media/image65.wmf"/><Relationship Id="rId163" Type="http://schemas.openxmlformats.org/officeDocument/2006/relationships/oleObject" Target="embeddings/oleObject75.bin"/><Relationship Id="rId184" Type="http://schemas.openxmlformats.org/officeDocument/2006/relationships/image" Target="media/image86.wmf"/><Relationship Id="rId189" Type="http://schemas.openxmlformats.org/officeDocument/2006/relationships/oleObject" Target="embeddings/oleObject88.bin"/><Relationship Id="rId219" Type="http://schemas.openxmlformats.org/officeDocument/2006/relationships/image" Target="media/image103.wmf"/><Relationship Id="rId3" Type="http://schemas.openxmlformats.org/officeDocument/2006/relationships/styles" Target="styles.xml"/><Relationship Id="rId214" Type="http://schemas.openxmlformats.org/officeDocument/2006/relationships/oleObject" Target="embeddings/oleObject101.bin"/><Relationship Id="rId230" Type="http://schemas.openxmlformats.org/officeDocument/2006/relationships/oleObject" Target="embeddings/oleObject109.bin"/><Relationship Id="rId235" Type="http://schemas.openxmlformats.org/officeDocument/2006/relationships/image" Target="media/image111.wmf"/><Relationship Id="rId251" Type="http://schemas.openxmlformats.org/officeDocument/2006/relationships/image" Target="media/image123.png"/><Relationship Id="rId256" Type="http://schemas.openxmlformats.org/officeDocument/2006/relationships/image" Target="media/image128.png"/><Relationship Id="rId277" Type="http://schemas.openxmlformats.org/officeDocument/2006/relationships/image" Target="media/image149.jpeg"/><Relationship Id="rId298" Type="http://schemas.openxmlformats.org/officeDocument/2006/relationships/footer" Target="footer1.xml"/><Relationship Id="rId25" Type="http://schemas.openxmlformats.org/officeDocument/2006/relationships/oleObject" Target="embeddings/oleObject6.bin"/><Relationship Id="rId46" Type="http://schemas.openxmlformats.org/officeDocument/2006/relationships/image" Target="media/image17.wmf"/><Relationship Id="rId67" Type="http://schemas.openxmlformats.org/officeDocument/2006/relationships/oleObject" Target="embeddings/oleObject27.bin"/><Relationship Id="rId116" Type="http://schemas.openxmlformats.org/officeDocument/2006/relationships/image" Target="media/image52.wmf"/><Relationship Id="rId137" Type="http://schemas.openxmlformats.org/officeDocument/2006/relationships/oleObject" Target="embeddings/oleObject62.bin"/><Relationship Id="rId158" Type="http://schemas.openxmlformats.org/officeDocument/2006/relationships/image" Target="media/image73.wmf"/><Relationship Id="rId272" Type="http://schemas.openxmlformats.org/officeDocument/2006/relationships/image" Target="media/image144.png"/><Relationship Id="rId293" Type="http://schemas.openxmlformats.org/officeDocument/2006/relationships/image" Target="media/image162.wmf"/><Relationship Id="rId20" Type="http://schemas.openxmlformats.org/officeDocument/2006/relationships/image" Target="media/image4.wmf"/><Relationship Id="rId41" Type="http://schemas.openxmlformats.org/officeDocument/2006/relationships/oleObject" Target="embeddings/oleObject14.bin"/><Relationship Id="rId62" Type="http://schemas.openxmlformats.org/officeDocument/2006/relationships/image" Target="media/image25.wmf"/><Relationship Id="rId83" Type="http://schemas.openxmlformats.org/officeDocument/2006/relationships/oleObject" Target="embeddings/oleObject35.bin"/><Relationship Id="rId88" Type="http://schemas.openxmlformats.org/officeDocument/2006/relationships/image" Target="media/image38.wmf"/><Relationship Id="rId111" Type="http://schemas.openxmlformats.org/officeDocument/2006/relationships/oleObject" Target="embeddings/oleObject49.bin"/><Relationship Id="rId132" Type="http://schemas.openxmlformats.org/officeDocument/2006/relationships/image" Target="media/image60.wmf"/><Relationship Id="rId153" Type="http://schemas.openxmlformats.org/officeDocument/2006/relationships/oleObject" Target="embeddings/oleObject70.bin"/><Relationship Id="rId174" Type="http://schemas.openxmlformats.org/officeDocument/2006/relationships/image" Target="media/image81.wmf"/><Relationship Id="rId179" Type="http://schemas.openxmlformats.org/officeDocument/2006/relationships/oleObject" Target="embeddings/oleObject83.bin"/><Relationship Id="rId195" Type="http://schemas.openxmlformats.org/officeDocument/2006/relationships/oleObject" Target="embeddings/oleObject91.bin"/><Relationship Id="rId209" Type="http://schemas.openxmlformats.org/officeDocument/2006/relationships/image" Target="media/image98.wmf"/><Relationship Id="rId190" Type="http://schemas.openxmlformats.org/officeDocument/2006/relationships/image" Target="media/image89.wmf"/><Relationship Id="rId204" Type="http://schemas.openxmlformats.org/officeDocument/2006/relationships/image" Target="media/image96.wmf"/><Relationship Id="rId220" Type="http://schemas.openxmlformats.org/officeDocument/2006/relationships/oleObject" Target="embeddings/oleObject104.bin"/><Relationship Id="rId225" Type="http://schemas.openxmlformats.org/officeDocument/2006/relationships/image" Target="media/image106.wmf"/><Relationship Id="rId241" Type="http://schemas.openxmlformats.org/officeDocument/2006/relationships/image" Target="media/image114.wmf"/><Relationship Id="rId246" Type="http://schemas.openxmlformats.org/officeDocument/2006/relationships/image" Target="media/image118.png"/><Relationship Id="rId267" Type="http://schemas.openxmlformats.org/officeDocument/2006/relationships/image" Target="media/image139.png"/><Relationship Id="rId288" Type="http://schemas.openxmlformats.org/officeDocument/2006/relationships/oleObject" Target="embeddings/oleObject116.bin"/><Relationship Id="rId15" Type="http://schemas.openxmlformats.org/officeDocument/2006/relationships/oleObject" Target="embeddings/oleObject1.bin"/><Relationship Id="rId36" Type="http://schemas.openxmlformats.org/officeDocument/2006/relationships/image" Target="media/image12.wmf"/><Relationship Id="rId57" Type="http://schemas.openxmlformats.org/officeDocument/2006/relationships/oleObject" Target="embeddings/oleObject22.bin"/><Relationship Id="rId106" Type="http://schemas.openxmlformats.org/officeDocument/2006/relationships/image" Target="media/image47.wmf"/><Relationship Id="rId127" Type="http://schemas.openxmlformats.org/officeDocument/2006/relationships/oleObject" Target="embeddings/oleObject57.bin"/><Relationship Id="rId262" Type="http://schemas.openxmlformats.org/officeDocument/2006/relationships/image" Target="media/image134.png"/><Relationship Id="rId283" Type="http://schemas.openxmlformats.org/officeDocument/2006/relationships/image" Target="media/image155.png"/><Relationship Id="rId10" Type="http://schemas.openxmlformats.org/officeDocument/2006/relationships/hyperlink" Target="http://www.google.ru/search?hl=ru&amp;newwindow=1&amp;q=inauthor:%22David+Hecker%22&amp;sa=X&amp;ei=EJHnTLKiHc3qOZKY_KwK&amp;sqi=2&amp;ved=0CBsQ9Ag" TargetMode="External"/><Relationship Id="rId31" Type="http://schemas.openxmlformats.org/officeDocument/2006/relationships/oleObject" Target="embeddings/oleObject9.bin"/><Relationship Id="rId52" Type="http://schemas.openxmlformats.org/officeDocument/2006/relationships/image" Target="media/image20.wmf"/><Relationship Id="rId73" Type="http://schemas.openxmlformats.org/officeDocument/2006/relationships/oleObject" Target="embeddings/oleObject30.bin"/><Relationship Id="rId78" Type="http://schemas.openxmlformats.org/officeDocument/2006/relationships/image" Target="media/image33.wmf"/><Relationship Id="rId94" Type="http://schemas.openxmlformats.org/officeDocument/2006/relationships/image" Target="media/image41.w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image" Target="media/image55.wmf"/><Relationship Id="rId143" Type="http://schemas.openxmlformats.org/officeDocument/2006/relationships/oleObject" Target="embeddings/oleObject65.bin"/><Relationship Id="rId148" Type="http://schemas.openxmlformats.org/officeDocument/2006/relationships/image" Target="media/image68.wmf"/><Relationship Id="rId164" Type="http://schemas.openxmlformats.org/officeDocument/2006/relationships/image" Target="media/image76.wmf"/><Relationship Id="rId169" Type="http://schemas.openxmlformats.org/officeDocument/2006/relationships/oleObject" Target="embeddings/oleObject78.bin"/><Relationship Id="rId185" Type="http://schemas.openxmlformats.org/officeDocument/2006/relationships/oleObject" Target="embeddings/oleObject86.bin"/><Relationship Id="rId4" Type="http://schemas.openxmlformats.org/officeDocument/2006/relationships/settings" Target="settings.xml"/><Relationship Id="rId9" Type="http://schemas.openxmlformats.org/officeDocument/2006/relationships/hyperlink" Target="http://www.google.ru/search?hl=ru&amp;newwindow=1&amp;q=inauthor:%22Stephen+Andrilli%22&amp;sa=X&amp;ei=EJHnTLKiHc3qOZKY_KwK&amp;sqi=2&amp;ved=0CBoQ9Ag" TargetMode="External"/><Relationship Id="rId180" Type="http://schemas.openxmlformats.org/officeDocument/2006/relationships/image" Target="media/image84.wmf"/><Relationship Id="rId210" Type="http://schemas.openxmlformats.org/officeDocument/2006/relationships/oleObject" Target="embeddings/oleObject99.bin"/><Relationship Id="rId215" Type="http://schemas.openxmlformats.org/officeDocument/2006/relationships/image" Target="media/image101.wmf"/><Relationship Id="rId236" Type="http://schemas.openxmlformats.org/officeDocument/2006/relationships/oleObject" Target="embeddings/oleObject112.bin"/><Relationship Id="rId257" Type="http://schemas.openxmlformats.org/officeDocument/2006/relationships/image" Target="media/image129.png"/><Relationship Id="rId278" Type="http://schemas.openxmlformats.org/officeDocument/2006/relationships/image" Target="media/image150.jpeg"/><Relationship Id="rId26" Type="http://schemas.openxmlformats.org/officeDocument/2006/relationships/image" Target="media/image7.wmf"/><Relationship Id="rId231" Type="http://schemas.openxmlformats.org/officeDocument/2006/relationships/image" Target="media/image109.wmf"/><Relationship Id="rId252" Type="http://schemas.openxmlformats.org/officeDocument/2006/relationships/image" Target="media/image124.png"/><Relationship Id="rId273" Type="http://schemas.openxmlformats.org/officeDocument/2006/relationships/image" Target="media/image145.png"/><Relationship Id="rId294" Type="http://schemas.openxmlformats.org/officeDocument/2006/relationships/oleObject" Target="embeddings/oleObject119.bin"/><Relationship Id="rId47" Type="http://schemas.openxmlformats.org/officeDocument/2006/relationships/oleObject" Target="embeddings/oleObject17.bin"/><Relationship Id="rId68" Type="http://schemas.openxmlformats.org/officeDocument/2006/relationships/image" Target="media/image28.wmf"/><Relationship Id="rId89" Type="http://schemas.openxmlformats.org/officeDocument/2006/relationships/oleObject" Target="embeddings/oleObject38.bin"/><Relationship Id="rId112" Type="http://schemas.openxmlformats.org/officeDocument/2006/relationships/image" Target="media/image50.wmf"/><Relationship Id="rId133" Type="http://schemas.openxmlformats.org/officeDocument/2006/relationships/oleObject" Target="embeddings/oleObject60.bin"/><Relationship Id="rId154" Type="http://schemas.openxmlformats.org/officeDocument/2006/relationships/image" Target="media/image71.wmf"/><Relationship Id="rId175" Type="http://schemas.openxmlformats.org/officeDocument/2006/relationships/oleObject" Target="embeddings/oleObject81.bin"/><Relationship Id="rId196" Type="http://schemas.openxmlformats.org/officeDocument/2006/relationships/image" Target="media/image92.wmf"/><Relationship Id="rId200" Type="http://schemas.openxmlformats.org/officeDocument/2006/relationships/image" Target="media/image94.wmf"/><Relationship Id="rId16" Type="http://schemas.openxmlformats.org/officeDocument/2006/relationships/image" Target="media/image2.wmf"/><Relationship Id="rId221" Type="http://schemas.openxmlformats.org/officeDocument/2006/relationships/image" Target="media/image104.wmf"/><Relationship Id="rId242" Type="http://schemas.openxmlformats.org/officeDocument/2006/relationships/oleObject" Target="embeddings/oleObject115.bin"/><Relationship Id="rId263" Type="http://schemas.openxmlformats.org/officeDocument/2006/relationships/image" Target="media/image135.png"/><Relationship Id="rId284" Type="http://schemas.openxmlformats.org/officeDocument/2006/relationships/image" Target="media/image156.png"/><Relationship Id="rId37" Type="http://schemas.openxmlformats.org/officeDocument/2006/relationships/oleObject" Target="embeddings/oleObject12.bin"/><Relationship Id="rId58" Type="http://schemas.openxmlformats.org/officeDocument/2006/relationships/image" Target="media/image23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45.wmf"/><Relationship Id="rId123" Type="http://schemas.openxmlformats.org/officeDocument/2006/relationships/oleObject" Target="embeddings/oleObject55.bin"/><Relationship Id="rId144" Type="http://schemas.openxmlformats.org/officeDocument/2006/relationships/image" Target="media/image66.wmf"/><Relationship Id="rId90" Type="http://schemas.openxmlformats.org/officeDocument/2006/relationships/image" Target="media/image39.wmf"/><Relationship Id="rId165" Type="http://schemas.openxmlformats.org/officeDocument/2006/relationships/oleObject" Target="embeddings/oleObject76.bin"/><Relationship Id="rId186" Type="http://schemas.openxmlformats.org/officeDocument/2006/relationships/image" Target="media/image87.wmf"/><Relationship Id="rId211" Type="http://schemas.openxmlformats.org/officeDocument/2006/relationships/image" Target="media/image99.wmf"/><Relationship Id="rId232" Type="http://schemas.openxmlformats.org/officeDocument/2006/relationships/oleObject" Target="embeddings/oleObject110.bin"/><Relationship Id="rId253" Type="http://schemas.openxmlformats.org/officeDocument/2006/relationships/image" Target="media/image125.png"/><Relationship Id="rId274" Type="http://schemas.openxmlformats.org/officeDocument/2006/relationships/image" Target="media/image146.png"/><Relationship Id="rId295" Type="http://schemas.openxmlformats.org/officeDocument/2006/relationships/image" Target="media/image163.png"/><Relationship Id="rId27" Type="http://schemas.openxmlformats.org/officeDocument/2006/relationships/oleObject" Target="embeddings/oleObject7.bin"/><Relationship Id="rId48" Type="http://schemas.openxmlformats.org/officeDocument/2006/relationships/image" Target="media/image18.wmf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50.bin"/><Relationship Id="rId134" Type="http://schemas.openxmlformats.org/officeDocument/2006/relationships/image" Target="media/image61.wmf"/><Relationship Id="rId80" Type="http://schemas.openxmlformats.org/officeDocument/2006/relationships/image" Target="media/image34.wmf"/><Relationship Id="rId155" Type="http://schemas.openxmlformats.org/officeDocument/2006/relationships/oleObject" Target="embeddings/oleObject71.bin"/><Relationship Id="rId176" Type="http://schemas.openxmlformats.org/officeDocument/2006/relationships/image" Target="media/image82.wmf"/><Relationship Id="rId197" Type="http://schemas.openxmlformats.org/officeDocument/2006/relationships/oleObject" Target="embeddings/oleObject92.bin"/><Relationship Id="rId201" Type="http://schemas.openxmlformats.org/officeDocument/2006/relationships/oleObject" Target="embeddings/oleObject94.bin"/><Relationship Id="rId222" Type="http://schemas.openxmlformats.org/officeDocument/2006/relationships/oleObject" Target="embeddings/oleObject105.bin"/><Relationship Id="rId243" Type="http://schemas.openxmlformats.org/officeDocument/2006/relationships/image" Target="media/image115.png"/><Relationship Id="rId264" Type="http://schemas.openxmlformats.org/officeDocument/2006/relationships/image" Target="media/image136.png"/><Relationship Id="rId285" Type="http://schemas.openxmlformats.org/officeDocument/2006/relationships/image" Target="media/image157.png"/><Relationship Id="rId17" Type="http://schemas.openxmlformats.org/officeDocument/2006/relationships/oleObject" Target="embeddings/oleObject2.bin"/><Relationship Id="rId38" Type="http://schemas.openxmlformats.org/officeDocument/2006/relationships/image" Target="media/image13.wmf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5.bin"/><Relationship Id="rId124" Type="http://schemas.openxmlformats.org/officeDocument/2006/relationships/image" Target="media/image56.wmf"/><Relationship Id="rId70" Type="http://schemas.openxmlformats.org/officeDocument/2006/relationships/image" Target="media/image29.wmf"/><Relationship Id="rId91" Type="http://schemas.openxmlformats.org/officeDocument/2006/relationships/oleObject" Target="embeddings/oleObject39.bin"/><Relationship Id="rId145" Type="http://schemas.openxmlformats.org/officeDocument/2006/relationships/oleObject" Target="embeddings/oleObject66.bin"/><Relationship Id="rId166" Type="http://schemas.openxmlformats.org/officeDocument/2006/relationships/image" Target="media/image77.wmf"/><Relationship Id="rId187" Type="http://schemas.openxmlformats.org/officeDocument/2006/relationships/oleObject" Target="embeddings/oleObject87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0.bin"/><Relationship Id="rId233" Type="http://schemas.openxmlformats.org/officeDocument/2006/relationships/image" Target="media/image110.wmf"/><Relationship Id="rId254" Type="http://schemas.openxmlformats.org/officeDocument/2006/relationships/image" Target="media/image126.png"/><Relationship Id="rId28" Type="http://schemas.openxmlformats.org/officeDocument/2006/relationships/image" Target="media/image8.wmf"/><Relationship Id="rId49" Type="http://schemas.openxmlformats.org/officeDocument/2006/relationships/oleObject" Target="embeddings/oleObject18.bin"/><Relationship Id="rId114" Type="http://schemas.openxmlformats.org/officeDocument/2006/relationships/image" Target="media/image51.wmf"/><Relationship Id="rId275" Type="http://schemas.openxmlformats.org/officeDocument/2006/relationships/image" Target="media/image147.png"/><Relationship Id="rId296" Type="http://schemas.openxmlformats.org/officeDocument/2006/relationships/image" Target="media/image164.png"/><Relationship Id="rId300" Type="http://schemas.openxmlformats.org/officeDocument/2006/relationships/fontTable" Target="fontTable.xml"/><Relationship Id="rId60" Type="http://schemas.openxmlformats.org/officeDocument/2006/relationships/image" Target="media/image24.wmf"/><Relationship Id="rId81" Type="http://schemas.openxmlformats.org/officeDocument/2006/relationships/oleObject" Target="embeddings/oleObject34.bin"/><Relationship Id="rId135" Type="http://schemas.openxmlformats.org/officeDocument/2006/relationships/oleObject" Target="embeddings/oleObject61.bin"/><Relationship Id="rId156" Type="http://schemas.openxmlformats.org/officeDocument/2006/relationships/image" Target="media/image72.wmf"/><Relationship Id="rId177" Type="http://schemas.openxmlformats.org/officeDocument/2006/relationships/oleObject" Target="embeddings/oleObject82.bin"/><Relationship Id="rId198" Type="http://schemas.openxmlformats.org/officeDocument/2006/relationships/image" Target="media/image93.wmf"/><Relationship Id="rId202" Type="http://schemas.openxmlformats.org/officeDocument/2006/relationships/image" Target="media/image95.wmf"/><Relationship Id="rId223" Type="http://schemas.openxmlformats.org/officeDocument/2006/relationships/image" Target="media/image105.wmf"/><Relationship Id="rId244" Type="http://schemas.openxmlformats.org/officeDocument/2006/relationships/image" Target="media/image116.png"/><Relationship Id="rId18" Type="http://schemas.openxmlformats.org/officeDocument/2006/relationships/image" Target="media/image3.wmf"/><Relationship Id="rId39" Type="http://schemas.openxmlformats.org/officeDocument/2006/relationships/oleObject" Target="embeddings/oleObject13.bin"/><Relationship Id="rId265" Type="http://schemas.openxmlformats.org/officeDocument/2006/relationships/image" Target="media/image137.png"/><Relationship Id="rId286" Type="http://schemas.openxmlformats.org/officeDocument/2006/relationships/image" Target="media/image158.png"/><Relationship Id="rId50" Type="http://schemas.openxmlformats.org/officeDocument/2006/relationships/image" Target="media/image19.wmf"/><Relationship Id="rId104" Type="http://schemas.openxmlformats.org/officeDocument/2006/relationships/image" Target="media/image46.wmf"/><Relationship Id="rId125" Type="http://schemas.openxmlformats.org/officeDocument/2006/relationships/oleObject" Target="embeddings/oleObject56.bin"/><Relationship Id="rId146" Type="http://schemas.openxmlformats.org/officeDocument/2006/relationships/image" Target="media/image67.wmf"/><Relationship Id="rId167" Type="http://schemas.openxmlformats.org/officeDocument/2006/relationships/oleObject" Target="embeddings/oleObject77.bin"/><Relationship Id="rId188" Type="http://schemas.openxmlformats.org/officeDocument/2006/relationships/image" Target="media/image88.wmf"/><Relationship Id="rId71" Type="http://schemas.openxmlformats.org/officeDocument/2006/relationships/oleObject" Target="embeddings/oleObject29.bin"/><Relationship Id="rId92" Type="http://schemas.openxmlformats.org/officeDocument/2006/relationships/image" Target="media/image40.wmf"/><Relationship Id="rId213" Type="http://schemas.openxmlformats.org/officeDocument/2006/relationships/image" Target="media/image100.wmf"/><Relationship Id="rId234" Type="http://schemas.openxmlformats.org/officeDocument/2006/relationships/oleObject" Target="embeddings/oleObject1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A8B8F-C45F-438A-8E63-5DE7FA2ED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5859</Words>
  <Characters>33402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SPecialiST RePack</Company>
  <LinksUpToDate>false</LinksUpToDate>
  <CharactersWithSpaces>39183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Мой компьютер</dc:creator>
  <cp:keywords/>
  <dc:description/>
  <cp:lastModifiedBy>Березанова Алия Борисовна</cp:lastModifiedBy>
  <cp:revision>4</cp:revision>
  <cp:lastPrinted>2021-02-01T07:56:00Z</cp:lastPrinted>
  <dcterms:created xsi:type="dcterms:W3CDTF">2020-01-10T13:49:00Z</dcterms:created>
  <dcterms:modified xsi:type="dcterms:W3CDTF">2021-12-21T12:10:00Z</dcterms:modified>
</cp:coreProperties>
</file>