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13" w:rsidRDefault="00916013" w:rsidP="00916013">
      <w:pPr>
        <w:jc w:val="center"/>
        <w:rPr>
          <w:rFonts w:ascii="Times New Roman CYR" w:hAnsi="Times New Roman CYR"/>
          <w:color w:val="111111"/>
        </w:rPr>
      </w:pPr>
      <w:r>
        <w:rPr>
          <w:rFonts w:ascii="Times New Roman CYR" w:hAnsi="Times New Roman CYR"/>
          <w:color w:val="111111"/>
        </w:rPr>
        <w:t>Федеральное государственное бюджетное образовательное учреждение высшего образования</w:t>
      </w:r>
    </w:p>
    <w:p w:rsidR="00916013" w:rsidRDefault="00916013" w:rsidP="00916013">
      <w:pPr>
        <w:jc w:val="center"/>
        <w:rPr>
          <w:rFonts w:ascii="Times New Roman CYR" w:hAnsi="Times New Roman CYR"/>
          <w:b/>
          <w:color w:val="111111"/>
        </w:rPr>
      </w:pPr>
      <w:r>
        <w:rPr>
          <w:rFonts w:ascii="Times New Roman CYR" w:hAnsi="Times New Roman CYR"/>
          <w:b/>
          <w:color w:val="111111"/>
        </w:rPr>
        <w:t xml:space="preserve">РОССИЙСКАЯ АКАДЕМИЯ </w:t>
      </w:r>
    </w:p>
    <w:p w:rsidR="00916013" w:rsidRDefault="00916013" w:rsidP="00916013">
      <w:pPr>
        <w:jc w:val="center"/>
        <w:rPr>
          <w:rFonts w:ascii="Times New Roman CYR" w:hAnsi="Times New Roman CYR"/>
          <w:b/>
          <w:color w:val="111111"/>
        </w:rPr>
      </w:pPr>
      <w:r>
        <w:rPr>
          <w:rFonts w:ascii="Times New Roman CYR" w:hAnsi="Times New Roman CYR"/>
          <w:b/>
          <w:color w:val="111111"/>
        </w:rPr>
        <w:t>НАРОДНОГО ХОЗЯЙСТВА и ГОСУДАРСТВЕННОЙ СЛУЖБЫ</w:t>
      </w:r>
    </w:p>
    <w:p w:rsidR="00916013" w:rsidRDefault="00916013" w:rsidP="00916013">
      <w:pPr>
        <w:jc w:val="center"/>
        <w:rPr>
          <w:rFonts w:ascii="Times New Roman CYR" w:hAnsi="Times New Roman CYR"/>
          <w:b/>
          <w:color w:val="111111"/>
        </w:rPr>
      </w:pPr>
      <w:r>
        <w:rPr>
          <w:rFonts w:ascii="Times New Roman CYR" w:hAnsi="Times New Roman CYR"/>
          <w:b/>
          <w:color w:val="111111"/>
        </w:rPr>
        <w:t>при ПРЕЗИДЕНТЕ РОССИЙСКОЙ ФЕДЕРАЦИИ</w:t>
      </w:r>
    </w:p>
    <w:p w:rsidR="00916013" w:rsidRDefault="00916013" w:rsidP="00916013">
      <w:pPr>
        <w:jc w:val="center"/>
        <w:rPr>
          <w:rFonts w:ascii="Times New Roman CYR" w:hAnsi="Times New Roman CYR"/>
          <w:color w:val="111111"/>
        </w:rPr>
      </w:pPr>
    </w:p>
    <w:p w:rsidR="00916013" w:rsidRDefault="003959D6" w:rsidP="00916013">
      <w:pPr>
        <w:jc w:val="center"/>
        <w:rPr>
          <w:rFonts w:ascii="Times New Roman CYR" w:hAnsi="Times New Roman CYR"/>
          <w:b/>
          <w:color w:val="111111"/>
          <w:spacing w:val="26"/>
        </w:rPr>
      </w:pPr>
      <w:r>
        <w:rPr>
          <w:rFonts w:ascii="Times New Roman CYR" w:hAnsi="Times New Roman CYR"/>
          <w:b/>
          <w:color w:val="111111"/>
          <w:spacing w:val="26"/>
        </w:rPr>
        <w:t xml:space="preserve">Северо-Западный институт управления </w:t>
      </w:r>
    </w:p>
    <w:p w:rsidR="003959D6" w:rsidRDefault="003959D6" w:rsidP="00916013">
      <w:pPr>
        <w:jc w:val="center"/>
        <w:rPr>
          <w:rFonts w:ascii="Times New Roman CYR" w:hAnsi="Times New Roman CYR"/>
          <w:b/>
          <w:color w:val="111111"/>
          <w:spacing w:val="26"/>
        </w:rPr>
      </w:pPr>
      <w:r>
        <w:rPr>
          <w:rFonts w:ascii="Times New Roman CYR" w:hAnsi="Times New Roman CYR"/>
          <w:b/>
          <w:color w:val="111111"/>
          <w:spacing w:val="26"/>
        </w:rPr>
        <w:t>Факультет среднего профессионального образования</w:t>
      </w:r>
    </w:p>
    <w:p w:rsidR="00916013" w:rsidRDefault="00916013" w:rsidP="00916013">
      <w:pPr>
        <w:tabs>
          <w:tab w:val="left" w:pos="9923"/>
        </w:tabs>
        <w:jc w:val="center"/>
        <w:rPr>
          <w:rFonts w:ascii="Arial Narrow" w:hAnsi="Arial Narrow"/>
          <w:color w:val="111111"/>
          <w:sz w:val="16"/>
          <w:szCs w:val="16"/>
          <w:u w:val="double"/>
          <w:vertAlign w:val="subscript"/>
        </w:rPr>
      </w:pPr>
      <w:r>
        <w:rPr>
          <w:rFonts w:ascii="Arial Narrow" w:hAnsi="Arial Narrow"/>
          <w:color w:val="111111"/>
          <w:sz w:val="16"/>
          <w:szCs w:val="16"/>
          <w:u w:val="double"/>
          <w:vertAlign w:val="subscript"/>
        </w:rPr>
        <w:t xml:space="preserve"> </w:t>
      </w:r>
      <w:r>
        <w:rPr>
          <w:rFonts w:ascii="Arial Narrow" w:hAnsi="Arial Narrow"/>
          <w:color w:val="111111"/>
          <w:sz w:val="16"/>
          <w:szCs w:val="16"/>
          <w:u w:val="double"/>
          <w:vertAlign w:val="subscript"/>
        </w:rPr>
        <w:tab/>
      </w:r>
    </w:p>
    <w:p w:rsidR="00916013" w:rsidRDefault="00916013" w:rsidP="00916013">
      <w:pPr>
        <w:ind w:left="-709"/>
      </w:pPr>
    </w:p>
    <w:p w:rsidR="00916013" w:rsidRDefault="00916013" w:rsidP="00916013">
      <w:pPr>
        <w:ind w:left="-709"/>
        <w:jc w:val="center"/>
        <w:rPr>
          <w:b/>
          <w:sz w:val="32"/>
          <w:szCs w:val="32"/>
        </w:rPr>
      </w:pPr>
    </w:p>
    <w:p w:rsidR="00916013" w:rsidRDefault="00916013" w:rsidP="00916013">
      <w:pPr>
        <w:ind w:left="-709"/>
        <w:jc w:val="center"/>
        <w:rPr>
          <w:b/>
          <w:sz w:val="32"/>
          <w:szCs w:val="32"/>
        </w:rPr>
      </w:pPr>
    </w:p>
    <w:p w:rsidR="00916013" w:rsidRDefault="00916013" w:rsidP="00916013">
      <w:pPr>
        <w:ind w:left="-709"/>
        <w:jc w:val="center"/>
        <w:rPr>
          <w:b/>
          <w:sz w:val="32"/>
          <w:szCs w:val="32"/>
        </w:rPr>
      </w:pPr>
    </w:p>
    <w:p w:rsidR="00916013" w:rsidRDefault="00916013" w:rsidP="00916013">
      <w:pPr>
        <w:ind w:left="-709"/>
        <w:jc w:val="center"/>
        <w:rPr>
          <w:b/>
          <w:sz w:val="32"/>
          <w:szCs w:val="32"/>
        </w:rPr>
      </w:pPr>
    </w:p>
    <w:p w:rsidR="00916013" w:rsidRDefault="00916013" w:rsidP="00916013">
      <w:pPr>
        <w:ind w:left="-709"/>
        <w:jc w:val="center"/>
        <w:rPr>
          <w:b/>
          <w:sz w:val="32"/>
          <w:szCs w:val="32"/>
        </w:rPr>
      </w:pPr>
    </w:p>
    <w:p w:rsidR="00916013" w:rsidRDefault="00916013" w:rsidP="00916013">
      <w:pPr>
        <w:ind w:left="-709"/>
        <w:jc w:val="center"/>
        <w:rPr>
          <w:b/>
          <w:sz w:val="32"/>
          <w:szCs w:val="32"/>
        </w:rPr>
      </w:pPr>
    </w:p>
    <w:p w:rsidR="00916013" w:rsidRDefault="00916013" w:rsidP="00916013">
      <w:pPr>
        <w:ind w:left="-709"/>
        <w:jc w:val="center"/>
        <w:rPr>
          <w:b/>
          <w:sz w:val="32"/>
          <w:szCs w:val="32"/>
        </w:rPr>
      </w:pPr>
    </w:p>
    <w:p w:rsidR="00916013" w:rsidRDefault="00916013" w:rsidP="00916013">
      <w:pPr>
        <w:ind w:left="-709"/>
        <w:jc w:val="center"/>
        <w:rPr>
          <w:b/>
          <w:sz w:val="32"/>
          <w:szCs w:val="32"/>
        </w:rPr>
      </w:pPr>
    </w:p>
    <w:p w:rsidR="00916013" w:rsidRPr="00035C41" w:rsidRDefault="00916013" w:rsidP="00916013">
      <w:pPr>
        <w:jc w:val="center"/>
        <w:rPr>
          <w:b/>
          <w:sz w:val="28"/>
          <w:szCs w:val="28"/>
        </w:rPr>
      </w:pPr>
      <w:r w:rsidRPr="00035C41">
        <w:rPr>
          <w:b/>
          <w:sz w:val="28"/>
          <w:szCs w:val="28"/>
        </w:rPr>
        <w:t xml:space="preserve">РАБОЧАЯ ПРОГРАММА </w:t>
      </w:r>
    </w:p>
    <w:p w:rsidR="00916013" w:rsidRPr="00035C41" w:rsidRDefault="00916013" w:rsidP="00916013">
      <w:pPr>
        <w:jc w:val="center"/>
        <w:rPr>
          <w:rFonts w:eastAsia="SimSun"/>
          <w:sz w:val="28"/>
          <w:szCs w:val="28"/>
          <w:lang w:eastAsia="zh-CN"/>
        </w:rPr>
      </w:pPr>
    </w:p>
    <w:p w:rsidR="00916013" w:rsidRPr="00035C41" w:rsidRDefault="00916013" w:rsidP="00916013">
      <w:pPr>
        <w:jc w:val="center"/>
        <w:rPr>
          <w:rFonts w:eastAsia="SimSun"/>
          <w:sz w:val="28"/>
          <w:szCs w:val="28"/>
          <w:lang w:eastAsia="zh-CN"/>
        </w:rPr>
      </w:pPr>
      <w:r w:rsidRPr="00035C41">
        <w:rPr>
          <w:rFonts w:eastAsia="SimSun"/>
          <w:sz w:val="28"/>
          <w:szCs w:val="28"/>
          <w:lang w:eastAsia="zh-CN"/>
        </w:rPr>
        <w:t>учебной дисциплины</w:t>
      </w:r>
    </w:p>
    <w:p w:rsidR="00916013" w:rsidRPr="00035C41" w:rsidRDefault="00916013" w:rsidP="00916013">
      <w:pPr>
        <w:jc w:val="center"/>
        <w:rPr>
          <w:b/>
          <w:sz w:val="28"/>
          <w:szCs w:val="28"/>
        </w:rPr>
      </w:pPr>
    </w:p>
    <w:p w:rsidR="00916013" w:rsidRPr="00035C41" w:rsidRDefault="00916013" w:rsidP="00916013">
      <w:pPr>
        <w:jc w:val="center"/>
        <w:rPr>
          <w:sz w:val="28"/>
          <w:szCs w:val="28"/>
        </w:rPr>
      </w:pPr>
      <w:r w:rsidRPr="00035C41">
        <w:rPr>
          <w:sz w:val="28"/>
          <w:szCs w:val="28"/>
        </w:rPr>
        <w:t xml:space="preserve">ОГСЭ.01 Основы философии </w:t>
      </w:r>
    </w:p>
    <w:p w:rsidR="00916013" w:rsidRPr="00035C41" w:rsidRDefault="00916013" w:rsidP="00916013">
      <w:pPr>
        <w:jc w:val="center"/>
        <w:rPr>
          <w:rFonts w:eastAsia="Calibri"/>
          <w:sz w:val="28"/>
          <w:szCs w:val="28"/>
        </w:rPr>
      </w:pPr>
    </w:p>
    <w:p w:rsidR="00A564AB" w:rsidRPr="00035C41" w:rsidRDefault="00A564AB" w:rsidP="00916013">
      <w:pPr>
        <w:jc w:val="center"/>
        <w:rPr>
          <w:rFonts w:eastAsia="Calibri"/>
          <w:sz w:val="28"/>
          <w:szCs w:val="28"/>
        </w:rPr>
      </w:pPr>
    </w:p>
    <w:p w:rsidR="00A564AB" w:rsidRPr="00035C41" w:rsidRDefault="00A564AB" w:rsidP="00916013">
      <w:pPr>
        <w:jc w:val="center"/>
        <w:rPr>
          <w:rFonts w:eastAsia="Calibri"/>
          <w:sz w:val="28"/>
          <w:szCs w:val="28"/>
        </w:rPr>
      </w:pPr>
    </w:p>
    <w:p w:rsidR="00A564AB" w:rsidRPr="00035C41" w:rsidRDefault="00A564AB" w:rsidP="00916013">
      <w:pPr>
        <w:jc w:val="center"/>
        <w:rPr>
          <w:rFonts w:eastAsia="Calibri"/>
          <w:sz w:val="28"/>
          <w:szCs w:val="28"/>
        </w:rPr>
      </w:pPr>
    </w:p>
    <w:p w:rsidR="00916013" w:rsidRPr="00035C41" w:rsidRDefault="00916013" w:rsidP="00916013">
      <w:pPr>
        <w:jc w:val="center"/>
        <w:rPr>
          <w:rFonts w:eastAsia="Calibri"/>
          <w:sz w:val="28"/>
          <w:szCs w:val="28"/>
        </w:rPr>
      </w:pPr>
      <w:r w:rsidRPr="00035C41">
        <w:rPr>
          <w:rFonts w:eastAsia="Calibri"/>
          <w:sz w:val="28"/>
          <w:szCs w:val="28"/>
        </w:rPr>
        <w:t>специальность</w:t>
      </w:r>
    </w:p>
    <w:p w:rsidR="00916013" w:rsidRPr="00035C41" w:rsidRDefault="0063654C" w:rsidP="00916013">
      <w:pPr>
        <w:jc w:val="center"/>
        <w:rPr>
          <w:rFonts w:eastAsia="Calibri"/>
          <w:sz w:val="28"/>
          <w:szCs w:val="28"/>
        </w:rPr>
      </w:pPr>
      <w:r w:rsidRPr="00035C41">
        <w:rPr>
          <w:rFonts w:eastAsia="Calibri"/>
          <w:sz w:val="28"/>
          <w:szCs w:val="28"/>
        </w:rPr>
        <w:t>43.02.14 Гостиничное дело</w:t>
      </w:r>
    </w:p>
    <w:p w:rsidR="00A564AB" w:rsidRPr="00035C41" w:rsidRDefault="00A564AB" w:rsidP="00916013">
      <w:pPr>
        <w:jc w:val="center"/>
        <w:rPr>
          <w:rFonts w:eastAsia="Calibri"/>
          <w:sz w:val="28"/>
          <w:szCs w:val="28"/>
        </w:rPr>
      </w:pPr>
    </w:p>
    <w:p w:rsidR="007E68F3" w:rsidRPr="00D12106" w:rsidRDefault="007E68F3" w:rsidP="007E68F3">
      <w:pPr>
        <w:jc w:val="center"/>
        <w:rPr>
          <w:sz w:val="28"/>
          <w:szCs w:val="28"/>
        </w:rPr>
      </w:pPr>
      <w:r w:rsidRPr="00D12106">
        <w:rPr>
          <w:sz w:val="28"/>
          <w:szCs w:val="28"/>
        </w:rPr>
        <w:t>квалификация выпускника:</w:t>
      </w:r>
    </w:p>
    <w:p w:rsidR="00A564AB" w:rsidRPr="00035C41" w:rsidRDefault="007E68F3" w:rsidP="007E68F3">
      <w:pPr>
        <w:jc w:val="center"/>
        <w:rPr>
          <w:rFonts w:eastAsia="Calibri"/>
          <w:sz w:val="28"/>
          <w:szCs w:val="28"/>
        </w:rPr>
      </w:pPr>
      <w:r w:rsidRPr="00D12106">
        <w:rPr>
          <w:b/>
          <w:sz w:val="28"/>
          <w:szCs w:val="28"/>
        </w:rPr>
        <w:t xml:space="preserve"> </w:t>
      </w:r>
      <w:r w:rsidRPr="00D12106">
        <w:rPr>
          <w:sz w:val="28"/>
          <w:szCs w:val="28"/>
        </w:rPr>
        <w:t>Специалист по гостеприимству</w:t>
      </w:r>
    </w:p>
    <w:p w:rsidR="00916013" w:rsidRPr="00035C41" w:rsidRDefault="00916013" w:rsidP="00916013">
      <w:pPr>
        <w:jc w:val="center"/>
        <w:rPr>
          <w:rFonts w:eastAsia="Calibri"/>
          <w:sz w:val="28"/>
          <w:szCs w:val="28"/>
        </w:rPr>
      </w:pPr>
    </w:p>
    <w:p w:rsidR="000635D3" w:rsidRPr="00035C41" w:rsidRDefault="000635D3" w:rsidP="007E68F3">
      <w:pPr>
        <w:rPr>
          <w:rFonts w:eastAsia="Calibri"/>
          <w:sz w:val="28"/>
          <w:szCs w:val="28"/>
        </w:rPr>
      </w:pPr>
    </w:p>
    <w:p w:rsidR="00916013" w:rsidRPr="00035C41" w:rsidRDefault="00916013" w:rsidP="00916013">
      <w:pPr>
        <w:jc w:val="center"/>
        <w:rPr>
          <w:rFonts w:eastAsia="Calibri"/>
          <w:sz w:val="28"/>
          <w:szCs w:val="28"/>
        </w:rPr>
      </w:pPr>
      <w:r w:rsidRPr="00035C41">
        <w:rPr>
          <w:rFonts w:eastAsia="Calibri"/>
          <w:sz w:val="28"/>
          <w:szCs w:val="28"/>
        </w:rPr>
        <w:t>Форма обучения</w:t>
      </w:r>
    </w:p>
    <w:p w:rsidR="00916013" w:rsidRPr="00035C41" w:rsidRDefault="00916013" w:rsidP="00916013">
      <w:pPr>
        <w:jc w:val="center"/>
        <w:rPr>
          <w:rFonts w:eastAsia="Calibri"/>
          <w:sz w:val="28"/>
          <w:szCs w:val="28"/>
        </w:rPr>
      </w:pPr>
      <w:r w:rsidRPr="00035C41">
        <w:rPr>
          <w:rFonts w:eastAsia="Calibri"/>
          <w:sz w:val="28"/>
          <w:szCs w:val="28"/>
        </w:rPr>
        <w:t>очная</w:t>
      </w:r>
    </w:p>
    <w:p w:rsidR="00916013" w:rsidRPr="00035C41" w:rsidRDefault="00916013" w:rsidP="00916013">
      <w:pPr>
        <w:spacing w:line="480" w:lineRule="auto"/>
        <w:rPr>
          <w:sz w:val="28"/>
          <w:szCs w:val="28"/>
        </w:rPr>
      </w:pPr>
    </w:p>
    <w:p w:rsidR="00916013" w:rsidRDefault="00916013" w:rsidP="00916013">
      <w:pPr>
        <w:spacing w:line="480" w:lineRule="auto"/>
        <w:rPr>
          <w:sz w:val="28"/>
          <w:szCs w:val="28"/>
        </w:rPr>
      </w:pPr>
    </w:p>
    <w:p w:rsidR="007E68F3" w:rsidRPr="00035C41" w:rsidRDefault="007E68F3" w:rsidP="00916013">
      <w:pPr>
        <w:spacing w:line="480" w:lineRule="auto"/>
        <w:rPr>
          <w:sz w:val="28"/>
          <w:szCs w:val="28"/>
        </w:rPr>
      </w:pPr>
    </w:p>
    <w:p w:rsidR="00916013" w:rsidRDefault="003959D6" w:rsidP="00C363FB">
      <w:pPr>
        <w:jc w:val="center"/>
        <w:rPr>
          <w:rFonts w:cs="font854"/>
          <w:b/>
          <w:bCs/>
          <w:kern w:val="2"/>
          <w:sz w:val="28"/>
          <w:szCs w:val="28"/>
        </w:rPr>
      </w:pPr>
      <w:r w:rsidRPr="00035C41">
        <w:rPr>
          <w:sz w:val="28"/>
          <w:szCs w:val="28"/>
        </w:rPr>
        <w:t>Санкт Петербург</w:t>
      </w:r>
      <w:r w:rsidR="00C363FB" w:rsidRPr="00035C41">
        <w:rPr>
          <w:sz w:val="28"/>
          <w:szCs w:val="28"/>
        </w:rPr>
        <w:t xml:space="preserve">, </w:t>
      </w:r>
      <w:r w:rsidR="00877DC8" w:rsidRPr="00035C41">
        <w:rPr>
          <w:sz w:val="28"/>
          <w:szCs w:val="28"/>
        </w:rPr>
        <w:t>202</w:t>
      </w:r>
      <w:r w:rsidR="00B247CC">
        <w:rPr>
          <w:sz w:val="28"/>
          <w:szCs w:val="28"/>
        </w:rPr>
        <w:t>1</w:t>
      </w:r>
      <w:r w:rsidR="00916013">
        <w:rPr>
          <w:rFonts w:cs="font854"/>
          <w:b/>
          <w:bCs/>
          <w:kern w:val="2"/>
          <w:sz w:val="28"/>
          <w:szCs w:val="28"/>
        </w:rPr>
        <w:br w:type="page"/>
      </w:r>
    </w:p>
    <w:p w:rsidR="00F85DB0" w:rsidRPr="00F85DB0" w:rsidRDefault="00F85DB0" w:rsidP="005E40FE">
      <w:pPr>
        <w:spacing w:after="200" w:line="276" w:lineRule="auto"/>
        <w:ind w:firstLine="708"/>
        <w:jc w:val="both"/>
      </w:pPr>
      <w:r w:rsidRPr="00F85DB0">
        <w:rPr>
          <w:rFonts w:eastAsia="Calibri"/>
        </w:rPr>
        <w:lastRenderedPageBreak/>
        <w:t>Рабочая программа учебной дисциплины</w:t>
      </w:r>
      <w:r w:rsidRPr="00F85DB0">
        <w:rPr>
          <w:rFonts w:eastAsia="Calibri"/>
          <w:caps/>
        </w:rPr>
        <w:t xml:space="preserve"> </w:t>
      </w:r>
      <w:r w:rsidRPr="00F85DB0">
        <w:rPr>
          <w:rFonts w:eastAsia="Calibri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Pr="00F85DB0">
        <w:t>43.02.14 Гостиничное дело</w:t>
      </w:r>
      <w:r w:rsidRPr="00F85DB0">
        <w:rPr>
          <w:rFonts w:eastAsia="Calibri"/>
        </w:rPr>
        <w:t xml:space="preserve">, утвержденного приказом Минобрнауки РФ от 9 декабря 2016 г. №1552, </w:t>
      </w:r>
      <w:r w:rsidRPr="00F85DB0">
        <w:t xml:space="preserve">зарегистрировано в Минюсте России 26 декабря 2016 года, регистрационный номер № 44974. </w:t>
      </w:r>
    </w:p>
    <w:p w:rsidR="00F85DB0" w:rsidRPr="00F85DB0" w:rsidRDefault="00F85DB0" w:rsidP="00F85DB0">
      <w:pPr>
        <w:spacing w:line="360" w:lineRule="auto"/>
        <w:ind w:firstLine="709"/>
        <w:jc w:val="both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:rsidR="00916013" w:rsidRDefault="00916013" w:rsidP="00916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i/>
        </w:rPr>
      </w:pPr>
      <w:r>
        <w:t>.</w:t>
      </w:r>
    </w:p>
    <w:p w:rsidR="00916013" w:rsidRDefault="00916013" w:rsidP="00916013">
      <w:pPr>
        <w:spacing w:line="360" w:lineRule="auto"/>
        <w:ind w:firstLine="851"/>
        <w:jc w:val="both"/>
        <w:rPr>
          <w:b/>
        </w:rPr>
      </w:pPr>
      <w:r>
        <w:rPr>
          <w:lang w:eastAsia="uk-UA"/>
        </w:rPr>
        <w:t xml:space="preserve"> </w:t>
      </w:r>
    </w:p>
    <w:p w:rsidR="00916013" w:rsidRDefault="00916013" w:rsidP="00916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851"/>
        <w:jc w:val="both"/>
        <w:rPr>
          <w:rFonts w:eastAsia="SimSun" w:cs="Calibri"/>
          <w:lang w:eastAsia="zh-CN"/>
        </w:rPr>
      </w:pPr>
    </w:p>
    <w:p w:rsidR="00916013" w:rsidRDefault="00916013" w:rsidP="00916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851"/>
        <w:jc w:val="both"/>
        <w:rPr>
          <w:rFonts w:eastAsia="SimSun" w:cs="Calibri"/>
          <w:lang w:eastAsia="zh-CN"/>
        </w:rPr>
      </w:pPr>
    </w:p>
    <w:p w:rsidR="00916013" w:rsidRDefault="00916013" w:rsidP="00916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>Разработчик:</w:t>
      </w:r>
    </w:p>
    <w:p w:rsidR="00916013" w:rsidRDefault="003A5DD8" w:rsidP="00916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SimSun" w:cs="Calibri"/>
          <w:color w:val="FF0000"/>
          <w:lang w:eastAsia="zh-CN"/>
        </w:rPr>
      </w:pPr>
      <w:r>
        <w:rPr>
          <w:rFonts w:eastAsia="SimSun" w:cs="Calibri"/>
          <w:lang w:eastAsia="zh-CN"/>
        </w:rPr>
        <w:t>В.А. Новгородов</w:t>
      </w:r>
      <w:r w:rsidR="0063654C">
        <w:rPr>
          <w:rFonts w:eastAsia="SimSun" w:cs="Calibri"/>
          <w:lang w:eastAsia="zh-CN"/>
        </w:rPr>
        <w:t xml:space="preserve"> </w:t>
      </w:r>
      <w:r w:rsidR="003959D6">
        <w:rPr>
          <w:rFonts w:eastAsia="SimSun" w:cs="Calibri"/>
          <w:lang w:eastAsia="zh-CN"/>
        </w:rPr>
        <w:t>–</w:t>
      </w:r>
      <w:r w:rsidR="00916013">
        <w:rPr>
          <w:rFonts w:eastAsia="SimSun" w:cs="Calibri"/>
          <w:lang w:eastAsia="zh-CN"/>
        </w:rPr>
        <w:t xml:space="preserve"> </w:t>
      </w:r>
      <w:r>
        <w:rPr>
          <w:rFonts w:eastAsia="SimSun" w:cs="Calibri"/>
          <w:lang w:eastAsia="zh-CN"/>
        </w:rPr>
        <w:t xml:space="preserve">заместитель начальника УМУ СЗИУ РАНХиГС, </w:t>
      </w:r>
      <w:r w:rsidR="006927F4">
        <w:rPr>
          <w:rFonts w:eastAsia="SimSun" w:cs="Calibri"/>
          <w:lang w:eastAsia="zh-CN"/>
        </w:rPr>
        <w:t>преподаватель</w:t>
      </w:r>
      <w:r w:rsidR="003959D6">
        <w:rPr>
          <w:rFonts w:eastAsia="SimSun" w:cs="Calibri"/>
          <w:lang w:eastAsia="zh-CN"/>
        </w:rPr>
        <w:t xml:space="preserve"> факультета среднего профессионального образования СЗИУ РАНХиГС</w:t>
      </w:r>
    </w:p>
    <w:p w:rsidR="00916013" w:rsidRDefault="00916013" w:rsidP="00916013">
      <w:pPr>
        <w:spacing w:line="360" w:lineRule="auto"/>
        <w:ind w:firstLine="851"/>
        <w:rPr>
          <w:rFonts w:eastAsia="Calibri"/>
        </w:rPr>
      </w:pPr>
    </w:p>
    <w:p w:rsidR="00916013" w:rsidRDefault="00916013" w:rsidP="00916013">
      <w:pPr>
        <w:spacing w:line="360" w:lineRule="auto"/>
        <w:ind w:firstLine="851"/>
        <w:rPr>
          <w:rFonts w:eastAsia="Calibri"/>
        </w:rPr>
      </w:pPr>
    </w:p>
    <w:p w:rsidR="00916013" w:rsidRDefault="00916013" w:rsidP="00916013">
      <w:pPr>
        <w:widowControl w:val="0"/>
        <w:tabs>
          <w:tab w:val="left" w:pos="6420"/>
        </w:tabs>
        <w:suppressAutoHyphens/>
        <w:spacing w:line="360" w:lineRule="auto"/>
        <w:ind w:firstLine="851"/>
        <w:rPr>
          <w:rFonts w:eastAsia="SimSun" w:cs="Calibri"/>
          <w:lang w:eastAsia="zh-CN"/>
        </w:rPr>
      </w:pPr>
      <w:bookmarkStart w:id="0" w:name="_GoBack"/>
      <w:bookmarkEnd w:id="0"/>
    </w:p>
    <w:p w:rsidR="00916013" w:rsidRDefault="00916013" w:rsidP="00916013">
      <w:pPr>
        <w:spacing w:after="200" w:line="276" w:lineRule="auto"/>
        <w:rPr>
          <w:b/>
          <w:sz w:val="28"/>
          <w:szCs w:val="28"/>
        </w:rPr>
      </w:pPr>
    </w:p>
    <w:p w:rsidR="006D5EAB" w:rsidRDefault="006D5EA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D0DCE" w:rsidRPr="00A20A8B" w:rsidRDefault="006D0DCE" w:rsidP="006D0D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6D0DCE" w:rsidRPr="00A20A8B" w:rsidRDefault="006D0DCE" w:rsidP="006D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8472"/>
        <w:gridCol w:w="850"/>
      </w:tblGrid>
      <w:tr w:rsidR="00777CE5" w:rsidRPr="00EE1189" w:rsidTr="00777CE5">
        <w:tc>
          <w:tcPr>
            <w:tcW w:w="8472" w:type="dxa"/>
            <w:shd w:val="clear" w:color="auto" w:fill="auto"/>
          </w:tcPr>
          <w:p w:rsidR="00777CE5" w:rsidRPr="00EE1189" w:rsidRDefault="00777CE5" w:rsidP="00777CE5">
            <w:pPr>
              <w:snapToGrid w:val="0"/>
              <w:spacing w:before="40" w:after="40" w:line="360" w:lineRule="auto"/>
              <w:ind w:left="720"/>
              <w:rPr>
                <w:spacing w:val="-5"/>
              </w:rPr>
            </w:pPr>
            <w:bookmarkStart w:id="1" w:name="_Toc529286796"/>
          </w:p>
          <w:p w:rsidR="00777CE5" w:rsidRPr="00EE1189" w:rsidRDefault="00777CE5" w:rsidP="00777CE5">
            <w:pPr>
              <w:spacing w:before="40" w:after="40" w:line="360" w:lineRule="auto"/>
              <w:rPr>
                <w:spacing w:val="-5"/>
              </w:rPr>
            </w:pPr>
            <w:r w:rsidRPr="00EE1189">
              <w:rPr>
                <w:spacing w:val="-5"/>
              </w:rPr>
              <w:t>1</w:t>
            </w:r>
            <w:r w:rsidRPr="00EE1189">
              <w:t xml:space="preserve"> ОБЩАЯ ХАРАКТЕРИСТИКА РАБОЧЕЙ ПРОГРАММЫ УЧЕБНОЙ ДИСЦИПЛИНЫ</w:t>
            </w:r>
            <w:r w:rsidRPr="00EE1189">
              <w:rPr>
                <w:spacing w:val="-5"/>
              </w:rPr>
              <w:t xml:space="preserve"> </w:t>
            </w:r>
            <w:r w:rsidR="001E3490" w:rsidRPr="00EE1189">
              <w:rPr>
                <w:spacing w:val="-5"/>
              </w:rPr>
              <w:t>ОГСЭ.01 «ОСНОВЫ ФИЛОСОФИИ»</w:t>
            </w:r>
          </w:p>
        </w:tc>
        <w:tc>
          <w:tcPr>
            <w:tcW w:w="850" w:type="dxa"/>
            <w:shd w:val="clear" w:color="auto" w:fill="auto"/>
          </w:tcPr>
          <w:p w:rsidR="00777CE5" w:rsidRPr="00EE1189" w:rsidRDefault="00777CE5" w:rsidP="00777CE5">
            <w:pPr>
              <w:spacing w:before="40" w:after="40" w:line="360" w:lineRule="auto"/>
              <w:jc w:val="right"/>
            </w:pPr>
            <w:r w:rsidRPr="00EE1189">
              <w:rPr>
                <w:spacing w:val="-5"/>
              </w:rPr>
              <w:t>СТР.</w:t>
            </w:r>
          </w:p>
          <w:p w:rsidR="00777CE5" w:rsidRPr="00EE1189" w:rsidRDefault="00777CE5" w:rsidP="00777CE5">
            <w:pPr>
              <w:spacing w:before="40" w:after="40" w:line="360" w:lineRule="auto"/>
              <w:ind w:left="-392" w:right="-108"/>
              <w:jc w:val="right"/>
            </w:pPr>
            <w:r w:rsidRPr="00EE1189">
              <w:rPr>
                <w:spacing w:val="-5"/>
              </w:rPr>
              <w:t>4</w:t>
            </w:r>
          </w:p>
        </w:tc>
      </w:tr>
      <w:tr w:rsidR="00777CE5" w:rsidRPr="00EE1189" w:rsidTr="00777CE5">
        <w:tc>
          <w:tcPr>
            <w:tcW w:w="8472" w:type="dxa"/>
            <w:shd w:val="clear" w:color="auto" w:fill="auto"/>
          </w:tcPr>
          <w:p w:rsidR="00777CE5" w:rsidRPr="00EE1189" w:rsidRDefault="00777CE5" w:rsidP="00777CE5">
            <w:pPr>
              <w:widowControl w:val="0"/>
              <w:autoSpaceDE w:val="0"/>
              <w:spacing w:before="40" w:after="40" w:line="360" w:lineRule="auto"/>
            </w:pPr>
            <w:r w:rsidRPr="00EE1189">
              <w:rPr>
                <w:spacing w:val="-5"/>
              </w:rPr>
              <w:t xml:space="preserve">2. СТРУКТУРА И СОДЕРЖАНИЕ </w:t>
            </w:r>
            <w:r w:rsidRPr="00EE1189">
              <w:t>УЧЕБНОЙ</w:t>
            </w:r>
            <w:r w:rsidRPr="00EE1189">
              <w:rPr>
                <w:spacing w:val="-5"/>
              </w:rPr>
              <w:t xml:space="preserve"> ДИСЦИПЛИНЫ</w:t>
            </w:r>
          </w:p>
        </w:tc>
        <w:tc>
          <w:tcPr>
            <w:tcW w:w="850" w:type="dxa"/>
            <w:shd w:val="clear" w:color="auto" w:fill="auto"/>
          </w:tcPr>
          <w:p w:rsidR="00777CE5" w:rsidRPr="00EE1189" w:rsidRDefault="00777CE5" w:rsidP="00777CE5">
            <w:pPr>
              <w:spacing w:before="40" w:after="40" w:line="360" w:lineRule="auto"/>
              <w:jc w:val="right"/>
            </w:pPr>
            <w:r w:rsidRPr="00EE1189">
              <w:rPr>
                <w:spacing w:val="-5"/>
              </w:rPr>
              <w:t>5</w:t>
            </w:r>
          </w:p>
        </w:tc>
      </w:tr>
      <w:tr w:rsidR="00777CE5" w:rsidRPr="00EE1189" w:rsidTr="00777CE5">
        <w:tc>
          <w:tcPr>
            <w:tcW w:w="8472" w:type="dxa"/>
            <w:shd w:val="clear" w:color="auto" w:fill="auto"/>
          </w:tcPr>
          <w:p w:rsidR="00777CE5" w:rsidRPr="00EE1189" w:rsidRDefault="00777CE5" w:rsidP="00777CE5">
            <w:pPr>
              <w:widowControl w:val="0"/>
              <w:autoSpaceDE w:val="0"/>
              <w:spacing w:before="40" w:after="40" w:line="360" w:lineRule="auto"/>
            </w:pPr>
            <w:r w:rsidRPr="00EE1189">
              <w:rPr>
                <w:spacing w:val="-5"/>
              </w:rPr>
              <w:t xml:space="preserve">3.УСЛОВИЯ РЕАЛИЗАЦИИ </w:t>
            </w:r>
            <w:r w:rsidRPr="00EE1189">
              <w:t>УЧЕБНОЙ</w:t>
            </w:r>
            <w:r w:rsidRPr="00EE1189">
              <w:rPr>
                <w:spacing w:val="-5"/>
              </w:rPr>
              <w:t xml:space="preserve"> ДИСЦИПЛИНЫ</w:t>
            </w:r>
          </w:p>
        </w:tc>
        <w:tc>
          <w:tcPr>
            <w:tcW w:w="850" w:type="dxa"/>
            <w:shd w:val="clear" w:color="auto" w:fill="auto"/>
          </w:tcPr>
          <w:p w:rsidR="00777CE5" w:rsidRPr="00EE1189" w:rsidRDefault="00523832" w:rsidP="00777CE5">
            <w:pPr>
              <w:spacing w:before="40" w:after="40" w:line="360" w:lineRule="auto"/>
              <w:jc w:val="right"/>
            </w:pPr>
            <w:r w:rsidRPr="00EE1189">
              <w:rPr>
                <w:spacing w:val="-5"/>
              </w:rPr>
              <w:t>8</w:t>
            </w:r>
          </w:p>
        </w:tc>
      </w:tr>
      <w:tr w:rsidR="00777CE5" w:rsidRPr="00EE1189" w:rsidTr="00777CE5">
        <w:tc>
          <w:tcPr>
            <w:tcW w:w="8472" w:type="dxa"/>
            <w:shd w:val="clear" w:color="auto" w:fill="auto"/>
          </w:tcPr>
          <w:p w:rsidR="00777CE5" w:rsidRPr="00EE1189" w:rsidRDefault="00777CE5" w:rsidP="00777CE5">
            <w:pPr>
              <w:widowControl w:val="0"/>
              <w:autoSpaceDE w:val="0"/>
              <w:spacing w:before="40" w:after="40" w:line="360" w:lineRule="auto"/>
            </w:pPr>
            <w:r w:rsidRPr="00EE1189">
              <w:rPr>
                <w:spacing w:val="-5"/>
              </w:rPr>
              <w:t xml:space="preserve">4.КОНТРОЛЬ И ОЦЕНКА КАЧЕСТВА ОСВОЕНИЯ </w:t>
            </w:r>
            <w:r w:rsidRPr="00EE1189">
              <w:t>УЧЕБНОЙ</w:t>
            </w:r>
            <w:r w:rsidRPr="00EE1189">
              <w:rPr>
                <w:spacing w:val="-5"/>
              </w:rPr>
              <w:t xml:space="preserve"> ДИСЦИПЛИНЫ</w:t>
            </w:r>
          </w:p>
        </w:tc>
        <w:tc>
          <w:tcPr>
            <w:tcW w:w="850" w:type="dxa"/>
            <w:shd w:val="clear" w:color="auto" w:fill="auto"/>
          </w:tcPr>
          <w:p w:rsidR="00777CE5" w:rsidRPr="00EE1189" w:rsidRDefault="00523832" w:rsidP="00777CE5">
            <w:pPr>
              <w:spacing w:before="40" w:after="40" w:line="360" w:lineRule="auto"/>
              <w:jc w:val="right"/>
            </w:pPr>
            <w:r w:rsidRPr="00EE1189">
              <w:rPr>
                <w:spacing w:val="-5"/>
              </w:rPr>
              <w:t>9</w:t>
            </w:r>
          </w:p>
        </w:tc>
      </w:tr>
    </w:tbl>
    <w:p w:rsidR="00777CE5" w:rsidRDefault="00777CE5">
      <w:pPr>
        <w:spacing w:after="200" w:line="276" w:lineRule="auto"/>
      </w:pPr>
      <w:r>
        <w:br w:type="page"/>
      </w:r>
    </w:p>
    <w:p w:rsidR="00777CE5" w:rsidRPr="00777CE5" w:rsidRDefault="00777CE5" w:rsidP="00777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SimSun" w:cs="Calibri"/>
          <w:b/>
          <w:caps/>
          <w:lang w:eastAsia="zh-CN"/>
        </w:rPr>
      </w:pPr>
      <w:r w:rsidRPr="00777CE5">
        <w:rPr>
          <w:rFonts w:eastAsia="SimSun" w:cs="Calibri"/>
          <w:b/>
          <w:caps/>
          <w:lang w:eastAsia="zh-CN"/>
        </w:rPr>
        <w:lastRenderedPageBreak/>
        <w:t xml:space="preserve">1. </w:t>
      </w:r>
      <w:r w:rsidRPr="00777CE5">
        <w:rPr>
          <w:b/>
        </w:rPr>
        <w:t>ОБЩАЯ ХАРАКТЕРИСТИКА ПРОГРАММЫ УЧЕБНОЙ ДИСЦИПЛИНЫ  ОГСЭ.0</w:t>
      </w:r>
      <w:r>
        <w:rPr>
          <w:b/>
        </w:rPr>
        <w:t>1</w:t>
      </w:r>
      <w:r w:rsidRPr="00777CE5">
        <w:rPr>
          <w:b/>
        </w:rPr>
        <w:t xml:space="preserve"> </w:t>
      </w:r>
      <w:r w:rsidRPr="00777CE5">
        <w:rPr>
          <w:rFonts w:eastAsia="SimSun" w:cs="Calibri"/>
          <w:b/>
          <w:lang w:eastAsia="zh-CN"/>
        </w:rPr>
        <w:t>«</w:t>
      </w:r>
      <w:r>
        <w:rPr>
          <w:rFonts w:eastAsia="SimSun" w:cs="Calibri"/>
          <w:b/>
          <w:lang w:eastAsia="zh-CN"/>
        </w:rPr>
        <w:t>ОСНОВЫ ФИЛОСОФИИ</w:t>
      </w:r>
      <w:r w:rsidRPr="00777CE5">
        <w:rPr>
          <w:rFonts w:eastAsia="SimSun" w:cs="Calibri"/>
          <w:b/>
          <w:lang w:eastAsia="zh-CN"/>
        </w:rPr>
        <w:t>»</w:t>
      </w:r>
    </w:p>
    <w:p w:rsidR="00777CE5" w:rsidRPr="00777CE5" w:rsidRDefault="00777CE5" w:rsidP="007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SimSun" w:cs="Calibri"/>
          <w:i/>
          <w:sz w:val="20"/>
          <w:lang w:eastAsia="zh-CN"/>
        </w:rPr>
      </w:pPr>
    </w:p>
    <w:p w:rsidR="00777CE5" w:rsidRPr="00777CE5" w:rsidRDefault="00777CE5" w:rsidP="007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SimSun" w:cs="Calibri"/>
          <w:b/>
          <w:lang w:eastAsia="zh-CN"/>
        </w:rPr>
      </w:pPr>
      <w:r w:rsidRPr="00777CE5">
        <w:rPr>
          <w:rFonts w:eastAsia="SimSun" w:cs="Calibri"/>
          <w:b/>
          <w:lang w:eastAsia="zh-CN"/>
        </w:rPr>
        <w:t>1.1. Область применения рабочей программы</w:t>
      </w:r>
    </w:p>
    <w:p w:rsidR="00777CE5" w:rsidRPr="00712266" w:rsidRDefault="00777CE5" w:rsidP="00777CE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</w:pPr>
      <w:r w:rsidRPr="00712266">
        <w:t xml:space="preserve">Учебная дисциплина </w:t>
      </w:r>
      <w:r w:rsidR="000635D3">
        <w:t xml:space="preserve">ОГСЭ.01 </w:t>
      </w:r>
      <w:r w:rsidRPr="00712266">
        <w:t>«</w:t>
      </w:r>
      <w:r>
        <w:t>Основы философии</w:t>
      </w:r>
      <w:r w:rsidRPr="00712266">
        <w:t xml:space="preserve">»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по специальности  </w:t>
      </w:r>
      <w:r w:rsidR="003C5315">
        <w:t>43.02.14</w:t>
      </w:r>
      <w:r w:rsidR="0053306D">
        <w:t xml:space="preserve"> </w:t>
      </w:r>
      <w:r w:rsidR="003C5315">
        <w:t>Гостиничное дело</w:t>
      </w:r>
      <w:r w:rsidRPr="00712266">
        <w:t xml:space="preserve">. </w:t>
      </w:r>
    </w:p>
    <w:p w:rsidR="00777CE5" w:rsidRDefault="00777CE5" w:rsidP="00777CE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</w:pPr>
      <w:r w:rsidRPr="00712266">
        <w:t>Учебная дисциплина «</w:t>
      </w:r>
      <w:r>
        <w:t>Основы философии</w:t>
      </w:r>
      <w:r w:rsidRPr="00712266">
        <w:t xml:space="preserve">» </w:t>
      </w:r>
      <w:r>
        <w:t xml:space="preserve">обеспечивает формирование общих </w:t>
      </w:r>
      <w:r w:rsidRPr="00712266">
        <w:t>компетенций</w:t>
      </w:r>
      <w:r>
        <w:t>:</w:t>
      </w:r>
    </w:p>
    <w:p w:rsidR="000635D3" w:rsidRDefault="000635D3" w:rsidP="000635D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</w:pPr>
      <w:bookmarkStart w:id="2" w:name="100088"/>
      <w:bookmarkEnd w:id="2"/>
      <w:r>
        <w:t>ОК 01. Выбирать способы решения задач профессиональной деятельности применительно к различным контекстам;</w:t>
      </w:r>
    </w:p>
    <w:p w:rsidR="000635D3" w:rsidRDefault="000635D3" w:rsidP="000635D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</w:pPr>
      <w:r>
        <w:t>ОК 03. Планировать и реализовывать собственное профессиональное и личностное развитие;</w:t>
      </w:r>
    </w:p>
    <w:p w:rsidR="000635D3" w:rsidRDefault="000635D3" w:rsidP="000635D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777CE5" w:rsidRPr="000635D3" w:rsidRDefault="00777CE5" w:rsidP="00777CE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</w:pPr>
    </w:p>
    <w:p w:rsidR="00777CE5" w:rsidRPr="00777CE5" w:rsidRDefault="00777CE5" w:rsidP="007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SimSun" w:cs="Calibri"/>
          <w:lang w:eastAsia="zh-CN"/>
        </w:rPr>
      </w:pPr>
      <w:r w:rsidRPr="00777CE5">
        <w:rPr>
          <w:rFonts w:eastAsia="SimSun" w:cs="Calibri"/>
          <w:b/>
          <w:lang w:eastAsia="zh-CN"/>
        </w:rPr>
        <w:t xml:space="preserve">1.2. Цели и </w:t>
      </w:r>
      <w:r w:rsidR="00612C49">
        <w:rPr>
          <w:rFonts w:eastAsia="SimSun" w:cs="Calibri"/>
          <w:b/>
          <w:lang w:eastAsia="zh-CN"/>
        </w:rPr>
        <w:t>планируемые  результаты</w:t>
      </w:r>
      <w:r w:rsidR="006440B4">
        <w:rPr>
          <w:rFonts w:eastAsia="SimSun" w:cs="Calibri"/>
          <w:b/>
          <w:lang w:eastAsia="zh-CN"/>
        </w:rPr>
        <w:t xml:space="preserve"> освоения </w:t>
      </w:r>
      <w:r w:rsidRPr="00777CE5">
        <w:rPr>
          <w:rFonts w:eastAsia="SimSun" w:cs="Calibri"/>
          <w:b/>
          <w:lang w:eastAsia="zh-CN"/>
        </w:rPr>
        <w:t xml:space="preserve"> дисциплины:</w:t>
      </w:r>
    </w:p>
    <w:bookmarkEnd w:id="1"/>
    <w:p w:rsidR="00152F62" w:rsidRPr="004905D4" w:rsidRDefault="00152F62" w:rsidP="00777CE5">
      <w:pPr>
        <w:pStyle w:val="Default"/>
        <w:spacing w:line="360" w:lineRule="auto"/>
        <w:ind w:firstLine="851"/>
        <w:jc w:val="both"/>
      </w:pPr>
      <w:r w:rsidRPr="00777CE5">
        <w:t xml:space="preserve">Цель дисциплины: </w:t>
      </w:r>
      <w:r w:rsidRPr="004905D4">
        <w:t>становление и формирование духовной культуры и мировоззренческой ориентации студентов, осознание ими своего места и роли в обществе, цели и смысла социальной и личной активности, ответственности за свои поступки, выбор форм и направлений своей деятельности.</w:t>
      </w:r>
    </w:p>
    <w:p w:rsidR="00152F62" w:rsidRPr="00AD73DD" w:rsidRDefault="00152F62" w:rsidP="00777CE5">
      <w:pPr>
        <w:suppressAutoHyphens/>
        <w:spacing w:line="360" w:lineRule="auto"/>
        <w:ind w:firstLine="851"/>
        <w:jc w:val="both"/>
      </w:pPr>
      <w:r w:rsidRPr="00AD73DD"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523"/>
        <w:gridCol w:w="5596"/>
      </w:tblGrid>
      <w:tr w:rsidR="00152F62" w:rsidRPr="00AD73DD" w:rsidTr="00777CE5">
        <w:trPr>
          <w:trHeight w:val="567"/>
        </w:trPr>
        <w:tc>
          <w:tcPr>
            <w:tcW w:w="1129" w:type="dxa"/>
            <w:hideMark/>
          </w:tcPr>
          <w:p w:rsidR="00152F62" w:rsidRPr="00AD73DD" w:rsidRDefault="00152F62" w:rsidP="00777CE5">
            <w:pPr>
              <w:suppressAutoHyphens/>
              <w:jc w:val="center"/>
            </w:pPr>
            <w:r w:rsidRPr="00AD73DD">
              <w:t xml:space="preserve">Код </w:t>
            </w:r>
          </w:p>
          <w:p w:rsidR="00152F62" w:rsidRPr="00AD73DD" w:rsidRDefault="00152F62" w:rsidP="00777CE5">
            <w:pPr>
              <w:suppressAutoHyphens/>
              <w:jc w:val="center"/>
            </w:pPr>
            <w:r w:rsidRPr="00AD73DD">
              <w:t>ПК, ОК</w:t>
            </w:r>
          </w:p>
        </w:tc>
        <w:tc>
          <w:tcPr>
            <w:tcW w:w="2523" w:type="dxa"/>
            <w:hideMark/>
          </w:tcPr>
          <w:p w:rsidR="00152F62" w:rsidRPr="00AD73DD" w:rsidRDefault="00152F62" w:rsidP="00777CE5">
            <w:pPr>
              <w:suppressAutoHyphens/>
              <w:jc w:val="center"/>
            </w:pPr>
            <w:r w:rsidRPr="00AD73DD">
              <w:t>Умения</w:t>
            </w:r>
          </w:p>
        </w:tc>
        <w:tc>
          <w:tcPr>
            <w:tcW w:w="5596" w:type="dxa"/>
            <w:hideMark/>
          </w:tcPr>
          <w:p w:rsidR="00152F62" w:rsidRPr="00AD73DD" w:rsidRDefault="00152F62" w:rsidP="00777CE5">
            <w:pPr>
              <w:suppressAutoHyphens/>
              <w:jc w:val="center"/>
            </w:pPr>
            <w:r w:rsidRPr="00AD73DD">
              <w:t>Знания</w:t>
            </w:r>
          </w:p>
        </w:tc>
      </w:tr>
      <w:tr w:rsidR="00152F62" w:rsidRPr="00AD73DD" w:rsidTr="00777CE5">
        <w:trPr>
          <w:trHeight w:val="212"/>
        </w:trPr>
        <w:tc>
          <w:tcPr>
            <w:tcW w:w="1129" w:type="dxa"/>
          </w:tcPr>
          <w:p w:rsidR="000635D3" w:rsidRPr="00853F51" w:rsidRDefault="000635D3" w:rsidP="000635D3">
            <w:pPr>
              <w:shd w:val="clear" w:color="auto" w:fill="FFFFFF"/>
              <w:rPr>
                <w:b/>
                <w:color w:val="FF0000"/>
              </w:rPr>
            </w:pPr>
            <w:r w:rsidRPr="00853F51">
              <w:t xml:space="preserve">ОК </w:t>
            </w:r>
            <w:r w:rsidR="00E20032">
              <w:t>0</w:t>
            </w:r>
            <w:r w:rsidRPr="00853F51">
              <w:t>1.</w:t>
            </w:r>
            <w:r w:rsidRPr="00853F51">
              <w:rPr>
                <w:color w:val="FF0000"/>
              </w:rPr>
              <w:t xml:space="preserve"> </w:t>
            </w:r>
          </w:p>
          <w:p w:rsidR="000635D3" w:rsidRPr="00853F51" w:rsidRDefault="000635D3" w:rsidP="000635D3">
            <w:pPr>
              <w:shd w:val="clear" w:color="auto" w:fill="FFFFFF"/>
              <w:rPr>
                <w:color w:val="FF0000"/>
              </w:rPr>
            </w:pPr>
            <w:r w:rsidRPr="00853F51">
              <w:t xml:space="preserve">ОК </w:t>
            </w:r>
            <w:r w:rsidR="00E20032">
              <w:t>0</w:t>
            </w:r>
            <w:r w:rsidRPr="00853F51">
              <w:t>3.</w:t>
            </w:r>
            <w:r w:rsidRPr="00853F51">
              <w:rPr>
                <w:color w:val="FF0000"/>
              </w:rPr>
              <w:t xml:space="preserve"> </w:t>
            </w:r>
          </w:p>
          <w:p w:rsidR="000635D3" w:rsidRPr="00853F51" w:rsidRDefault="000635D3" w:rsidP="000635D3">
            <w:pPr>
              <w:shd w:val="clear" w:color="auto" w:fill="FFFFFF"/>
            </w:pPr>
            <w:r w:rsidRPr="00853F51">
              <w:t xml:space="preserve">ОК </w:t>
            </w:r>
            <w:r w:rsidR="00E20032">
              <w:t>0</w:t>
            </w:r>
            <w:r w:rsidRPr="00853F51">
              <w:t>6.</w:t>
            </w:r>
            <w:r w:rsidRPr="00853F51">
              <w:rPr>
                <w:color w:val="FF0000"/>
              </w:rPr>
              <w:t xml:space="preserve"> </w:t>
            </w:r>
          </w:p>
          <w:p w:rsidR="00152F62" w:rsidRPr="00AD73DD" w:rsidRDefault="00152F62" w:rsidP="000635D3">
            <w:pPr>
              <w:suppressAutoHyphens/>
              <w:rPr>
                <w:b/>
              </w:rPr>
            </w:pPr>
          </w:p>
        </w:tc>
        <w:tc>
          <w:tcPr>
            <w:tcW w:w="2523" w:type="dxa"/>
          </w:tcPr>
          <w:p w:rsidR="00152F62" w:rsidRPr="00777CE5" w:rsidRDefault="00152F62" w:rsidP="003C5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lang w:eastAsia="en-US"/>
              </w:rPr>
            </w:pPr>
            <w:r w:rsidRPr="00DB3989">
              <w:rPr>
                <w:rFonts w:eastAsia="Calibri"/>
                <w:color w:val="000000"/>
                <w:lang w:eastAsia="en-US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</w:tc>
        <w:tc>
          <w:tcPr>
            <w:tcW w:w="5596" w:type="dxa"/>
          </w:tcPr>
          <w:p w:rsidR="00152F62" w:rsidRPr="00DB3989" w:rsidRDefault="00152F62" w:rsidP="00777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DB3989">
              <w:rPr>
                <w:rFonts w:eastAsia="Calibri"/>
                <w:color w:val="000000"/>
                <w:lang w:eastAsia="en-US"/>
              </w:rPr>
              <w:t xml:space="preserve">- основные категории и понятия философии; </w:t>
            </w:r>
          </w:p>
          <w:p w:rsidR="00152F62" w:rsidRPr="00DB3989" w:rsidRDefault="00152F62" w:rsidP="00777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DB3989">
              <w:rPr>
                <w:rFonts w:eastAsia="Calibri"/>
                <w:color w:val="000000"/>
                <w:lang w:eastAsia="en-US"/>
              </w:rPr>
              <w:t>- роль философии в жизни человека и общества;</w:t>
            </w:r>
          </w:p>
          <w:p w:rsidR="00152F62" w:rsidRPr="00DB3989" w:rsidRDefault="00152F62" w:rsidP="00777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DB3989">
              <w:rPr>
                <w:rFonts w:eastAsia="Calibri"/>
                <w:color w:val="000000"/>
                <w:lang w:eastAsia="en-US"/>
              </w:rPr>
              <w:t xml:space="preserve">- основы философского учения о бытии; сущность процесса познания; </w:t>
            </w:r>
          </w:p>
          <w:p w:rsidR="00152F62" w:rsidRPr="00DB3989" w:rsidRDefault="00152F62" w:rsidP="00777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DB3989">
              <w:rPr>
                <w:rFonts w:eastAsia="Calibri"/>
                <w:color w:val="000000"/>
                <w:lang w:eastAsia="en-US"/>
              </w:rPr>
              <w:t>- основы научной, философской и религиозной картин мира;</w:t>
            </w:r>
          </w:p>
          <w:p w:rsidR="00152F62" w:rsidRPr="00DB3989" w:rsidRDefault="00152F62" w:rsidP="00777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DB3989">
              <w:rPr>
                <w:rFonts w:eastAsia="Calibri"/>
                <w:color w:val="000000"/>
                <w:lang w:eastAsia="en-US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152F62" w:rsidRPr="00777CE5" w:rsidRDefault="00152F62" w:rsidP="00777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r w:rsidRPr="00DB3989">
              <w:rPr>
                <w:rFonts w:eastAsia="Calibri"/>
                <w:color w:val="000000"/>
                <w:lang w:eastAsia="en-US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916013" w:rsidRDefault="00916013" w:rsidP="007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center"/>
        <w:rPr>
          <w:rFonts w:eastAsia="SimSun" w:cs="Calibri"/>
          <w:b/>
          <w:lang w:eastAsia="zh-CN"/>
        </w:rPr>
      </w:pPr>
    </w:p>
    <w:p w:rsidR="00D450D4" w:rsidRDefault="00D450D4" w:rsidP="007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center"/>
        <w:rPr>
          <w:rFonts w:eastAsia="SimSun" w:cs="Calibri"/>
          <w:b/>
          <w:lang w:eastAsia="zh-CN"/>
        </w:rPr>
      </w:pPr>
    </w:p>
    <w:p w:rsidR="00777CE5" w:rsidRDefault="000B26AD" w:rsidP="007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center"/>
        <w:rPr>
          <w:rFonts w:eastAsia="SimSun" w:cs="Calibri"/>
          <w:b/>
          <w:lang w:eastAsia="zh-CN"/>
        </w:rPr>
      </w:pPr>
      <w:r>
        <w:rPr>
          <w:rFonts w:eastAsia="SimSun" w:cs="Calibri"/>
          <w:b/>
          <w:lang w:eastAsia="zh-CN"/>
        </w:rPr>
        <w:lastRenderedPageBreak/>
        <w:t xml:space="preserve">2. СТРУКТУРА И </w:t>
      </w:r>
      <w:r w:rsidR="00777CE5" w:rsidRPr="00DA772A">
        <w:rPr>
          <w:rFonts w:eastAsia="SimSun" w:cs="Calibri"/>
          <w:b/>
          <w:lang w:eastAsia="zh-CN"/>
        </w:rPr>
        <w:t>СОДЕРЖАНИЕ УЧЕБНОЙ ДИСЦИПЛИНЫ</w:t>
      </w:r>
    </w:p>
    <w:p w:rsidR="00777CE5" w:rsidRPr="00DA772A" w:rsidRDefault="00777CE5" w:rsidP="0077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center"/>
        <w:rPr>
          <w:rFonts w:eastAsia="SimSun" w:cs="Calibri"/>
          <w:b/>
          <w:lang w:eastAsia="zh-CN"/>
        </w:rPr>
      </w:pPr>
    </w:p>
    <w:p w:rsidR="00777CE5" w:rsidRDefault="00777CE5" w:rsidP="001E3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SimSun" w:cs="Calibri"/>
          <w:b/>
          <w:lang w:eastAsia="zh-CN"/>
        </w:rPr>
      </w:pPr>
      <w:r w:rsidRPr="00DA772A">
        <w:rPr>
          <w:rFonts w:eastAsia="SimSun" w:cs="Calibri"/>
          <w:b/>
          <w:lang w:eastAsia="zh-CN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77CE5" w:rsidTr="00777CE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CE5" w:rsidRDefault="00777CE5" w:rsidP="00777CE5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CE5" w:rsidRDefault="00777CE5" w:rsidP="00777CE5">
            <w:pPr>
              <w:suppressAutoHyphens/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777CE5" w:rsidTr="00777CE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CE5" w:rsidRDefault="00777CE5" w:rsidP="00777CE5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CE5" w:rsidRDefault="007D7F33" w:rsidP="003959D6">
            <w:pPr>
              <w:suppressAutoHyphens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3959D6">
              <w:rPr>
                <w:iCs/>
              </w:rPr>
              <w:t>0</w:t>
            </w:r>
          </w:p>
        </w:tc>
      </w:tr>
      <w:tr w:rsidR="00777CE5" w:rsidTr="00777CE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CE5" w:rsidRDefault="00777CE5" w:rsidP="00777CE5">
            <w:pPr>
              <w:suppressAutoHyphens/>
              <w:spacing w:line="360" w:lineRule="auto"/>
              <w:rPr>
                <w:iCs/>
              </w:rPr>
            </w:pPr>
            <w:r>
              <w:t>в том числе:</w:t>
            </w:r>
          </w:p>
        </w:tc>
      </w:tr>
      <w:tr w:rsidR="00777CE5" w:rsidTr="00777CE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CE5" w:rsidRDefault="00777CE5" w:rsidP="00777CE5">
            <w:pPr>
              <w:suppressAutoHyphens/>
              <w:spacing w:line="360" w:lineRule="auto"/>
            </w:pPr>
            <w: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E5" w:rsidRDefault="0003477D" w:rsidP="005E40FE">
            <w:pPr>
              <w:suppressAutoHyphens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5E40FE">
              <w:rPr>
                <w:iCs/>
              </w:rPr>
              <w:t>8</w:t>
            </w:r>
          </w:p>
        </w:tc>
      </w:tr>
      <w:tr w:rsidR="00777CE5" w:rsidTr="00777CE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CE5" w:rsidRDefault="00777CE5" w:rsidP="00777CE5">
            <w:pPr>
              <w:suppressAutoHyphens/>
              <w:spacing w:line="360" w:lineRule="auto"/>
            </w:pPr>
            <w:r>
              <w:t>практические занятия</w:t>
            </w:r>
            <w:r>
              <w:rPr>
                <w:i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E5" w:rsidRDefault="00777CE5" w:rsidP="00777CE5">
            <w:pPr>
              <w:suppressAutoHyphens/>
              <w:spacing w:line="360" w:lineRule="auto"/>
              <w:jc w:val="center"/>
              <w:rPr>
                <w:iCs/>
              </w:rPr>
            </w:pPr>
          </w:p>
        </w:tc>
      </w:tr>
      <w:tr w:rsidR="00777CE5" w:rsidTr="00777CE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CE5" w:rsidRDefault="00A70850" w:rsidP="00777CE5">
            <w:pPr>
              <w:suppressAutoHyphens/>
              <w:spacing w:line="360" w:lineRule="auto"/>
            </w:pPr>
            <w:r>
              <w:t>с</w:t>
            </w:r>
            <w:r w:rsidR="00777CE5">
              <w:t xml:space="preserve">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E5" w:rsidRDefault="007D7F33" w:rsidP="00777CE5">
            <w:pPr>
              <w:suppressAutoHyphens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ED1677" w:rsidTr="00777CE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677" w:rsidRDefault="00ED1677" w:rsidP="00777CE5">
            <w:pPr>
              <w:suppressAutoHyphens/>
              <w:spacing w:line="360" w:lineRule="auto"/>
            </w:pPr>
            <w: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677" w:rsidRDefault="003959D6" w:rsidP="00777CE5">
            <w:pPr>
              <w:suppressAutoHyphens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777CE5" w:rsidTr="00777CE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CE5" w:rsidRDefault="00777CE5" w:rsidP="001E3490">
            <w:pPr>
              <w:suppressAutoHyphens/>
              <w:spacing w:line="360" w:lineRule="auto"/>
              <w:rPr>
                <w:i/>
              </w:rPr>
            </w:pPr>
            <w:r>
              <w:rPr>
                <w:b/>
                <w:iCs/>
              </w:rPr>
              <w:t xml:space="preserve">Промежуточная аттестация </w:t>
            </w:r>
            <w:r w:rsidR="001E3490">
              <w:rPr>
                <w:b/>
                <w:iCs/>
              </w:rPr>
              <w:t>в форме</w:t>
            </w:r>
            <w:r>
              <w:rPr>
                <w:b/>
                <w:iCs/>
              </w:rPr>
              <w:t xml:space="preserve"> дифференцированн</w:t>
            </w:r>
            <w:r w:rsidR="001E3490">
              <w:rPr>
                <w:b/>
                <w:iCs/>
              </w:rPr>
              <w:t>ого</w:t>
            </w:r>
            <w:r>
              <w:rPr>
                <w:b/>
                <w:iCs/>
              </w:rPr>
              <w:t xml:space="preserve"> зачет</w:t>
            </w:r>
            <w:r w:rsidR="001E3490">
              <w:rPr>
                <w:b/>
                <w:iCs/>
              </w:rPr>
              <w:t>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E5" w:rsidRDefault="00777CE5" w:rsidP="00777CE5">
            <w:pPr>
              <w:suppressAutoHyphens/>
              <w:spacing w:line="360" w:lineRule="auto"/>
              <w:jc w:val="center"/>
              <w:rPr>
                <w:iCs/>
              </w:rPr>
            </w:pPr>
          </w:p>
        </w:tc>
      </w:tr>
    </w:tbl>
    <w:p w:rsidR="001E3490" w:rsidRDefault="001E3490" w:rsidP="006F7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2360" w:rsidRPr="001E3490" w:rsidRDefault="001E3490" w:rsidP="001E3490">
      <w:pPr>
        <w:tabs>
          <w:tab w:val="left" w:pos="930"/>
        </w:tabs>
        <w:rPr>
          <w:b/>
        </w:rPr>
      </w:pPr>
      <w:r w:rsidRPr="001E3490">
        <w:rPr>
          <w:b/>
        </w:rPr>
        <w:t>2.2</w:t>
      </w:r>
      <w:r w:rsidR="00D751D9" w:rsidRPr="001E3490">
        <w:rPr>
          <w:b/>
        </w:rPr>
        <w:t>Тематический план и содержание у</w:t>
      </w:r>
      <w:r>
        <w:rPr>
          <w:b/>
        </w:rPr>
        <w:t>чебной дисциплины</w:t>
      </w:r>
      <w:r w:rsidR="00D751D9" w:rsidRPr="006F7287">
        <w:rPr>
          <w:b/>
          <w:caps/>
        </w:rPr>
        <w:t xml:space="preserve"> </w:t>
      </w:r>
      <w:r w:rsidR="00E92360" w:rsidRPr="006F7287">
        <w:rPr>
          <w:b/>
          <w:caps/>
        </w:rPr>
        <w:t>«</w:t>
      </w:r>
      <w:r w:rsidR="00E92360" w:rsidRPr="006F7287">
        <w:rPr>
          <w:b/>
        </w:rPr>
        <w:t>Основы философии</w:t>
      </w:r>
      <w:r w:rsidR="00E92360" w:rsidRPr="006F7287">
        <w:rPr>
          <w:b/>
          <w:caps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4656"/>
        <w:gridCol w:w="1222"/>
        <w:gridCol w:w="1901"/>
      </w:tblGrid>
      <w:tr w:rsidR="00D751D9" w:rsidRPr="006D0DCE" w:rsidTr="00C71D01">
        <w:trPr>
          <w:trHeight w:val="2463"/>
        </w:trPr>
        <w:tc>
          <w:tcPr>
            <w:tcW w:w="1684" w:type="dxa"/>
            <w:shd w:val="clear" w:color="auto" w:fill="auto"/>
            <w:vAlign w:val="center"/>
          </w:tcPr>
          <w:p w:rsidR="00D751D9" w:rsidRPr="006D0DCE" w:rsidRDefault="00D751D9" w:rsidP="006F7287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751D9" w:rsidRPr="006D0DCE" w:rsidRDefault="00D751D9" w:rsidP="006F7287">
            <w:pPr>
              <w:pStyle w:val="Default"/>
              <w:rPr>
                <w:b/>
                <w:sz w:val="20"/>
                <w:szCs w:val="20"/>
              </w:rPr>
            </w:pPr>
            <w:r w:rsidRPr="006D0DCE">
              <w:rPr>
                <w:b/>
                <w:bCs/>
                <w:sz w:val="20"/>
                <w:szCs w:val="20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751D9" w:rsidRPr="006D0DCE" w:rsidRDefault="00D751D9" w:rsidP="006F7287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901" w:type="dxa"/>
          </w:tcPr>
          <w:p w:rsidR="00D751D9" w:rsidRPr="006D0DCE" w:rsidRDefault="00D751D9" w:rsidP="006F7287">
            <w:pPr>
              <w:jc w:val="center"/>
              <w:rPr>
                <w:b/>
                <w:sz w:val="20"/>
                <w:szCs w:val="20"/>
              </w:rPr>
            </w:pPr>
            <w:r w:rsidRPr="00E31DD3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D751D9" w:rsidRPr="006D0DCE" w:rsidTr="00C71D01">
        <w:tc>
          <w:tcPr>
            <w:tcW w:w="1684" w:type="dxa"/>
            <w:shd w:val="clear" w:color="auto" w:fill="auto"/>
            <w:vAlign w:val="center"/>
          </w:tcPr>
          <w:p w:rsidR="00D751D9" w:rsidRPr="006D0DCE" w:rsidRDefault="00D751D9" w:rsidP="006F7287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751D9" w:rsidRPr="006D0DCE" w:rsidRDefault="00D751D9" w:rsidP="006F7287">
            <w:pPr>
              <w:jc w:val="center"/>
              <w:rPr>
                <w:sz w:val="20"/>
                <w:szCs w:val="20"/>
              </w:rPr>
            </w:pPr>
            <w:r w:rsidRPr="006D0DCE"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751D9" w:rsidRPr="006D0DCE" w:rsidRDefault="00D751D9" w:rsidP="006F7287">
            <w:pPr>
              <w:jc w:val="center"/>
              <w:rPr>
                <w:sz w:val="20"/>
                <w:szCs w:val="20"/>
              </w:rPr>
            </w:pPr>
            <w:r w:rsidRPr="006D0DCE">
              <w:rPr>
                <w:sz w:val="20"/>
                <w:szCs w:val="20"/>
              </w:rPr>
              <w:t>3</w:t>
            </w:r>
          </w:p>
        </w:tc>
        <w:tc>
          <w:tcPr>
            <w:tcW w:w="1901" w:type="dxa"/>
          </w:tcPr>
          <w:p w:rsidR="00D751D9" w:rsidRPr="006D0DCE" w:rsidRDefault="00D751D9" w:rsidP="006F7287">
            <w:pPr>
              <w:jc w:val="center"/>
              <w:rPr>
                <w:sz w:val="20"/>
                <w:szCs w:val="20"/>
              </w:rPr>
            </w:pPr>
          </w:p>
        </w:tc>
      </w:tr>
      <w:tr w:rsidR="00C71D01" w:rsidRPr="006D0DCE" w:rsidTr="00C71D01">
        <w:tc>
          <w:tcPr>
            <w:tcW w:w="1684" w:type="dxa"/>
            <w:vMerge w:val="restart"/>
            <w:shd w:val="clear" w:color="auto" w:fill="auto"/>
            <w:vAlign w:val="center"/>
          </w:tcPr>
          <w:p w:rsidR="00C71D01" w:rsidRPr="006D0DCE" w:rsidRDefault="00C71D01" w:rsidP="006F7287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 xml:space="preserve">Введение. 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C71D01" w:rsidRPr="006D0DCE" w:rsidRDefault="00C71D01" w:rsidP="006F7287">
            <w:pPr>
              <w:jc w:val="both"/>
              <w:rPr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Философия как форма мировоззрения и наука</w:t>
            </w:r>
          </w:p>
          <w:p w:rsidR="00C71D01" w:rsidRPr="006D0DCE" w:rsidRDefault="00C71D01" w:rsidP="006F7287">
            <w:pPr>
              <w:jc w:val="both"/>
              <w:rPr>
                <w:sz w:val="20"/>
                <w:szCs w:val="20"/>
              </w:rPr>
            </w:pPr>
            <w:r w:rsidRPr="006D0DCE">
              <w:rPr>
                <w:sz w:val="20"/>
                <w:szCs w:val="20"/>
              </w:rPr>
              <w:t>Смысл слова «философия», философия как любовь к мудрости, как учение о разумной и правильной жизни; как поиск и нахождение человеком ответов на главные вопросы своего бытия; философия как учение о мире в целом, как мышление об основных идеях мироустройства; функции философии; соотношение философии, науки, религии, мифологии; назначение философии.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71D01" w:rsidRPr="006D0DCE" w:rsidRDefault="00C71D01" w:rsidP="006F7287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01" w:type="dxa"/>
          </w:tcPr>
          <w:p w:rsidR="00C71D01" w:rsidRDefault="00C71D01" w:rsidP="0096546D">
            <w:pPr>
              <w:suppressAutoHyphens/>
              <w:jc w:val="center"/>
            </w:pPr>
            <w:r w:rsidRPr="0071619C">
              <w:t xml:space="preserve">ОК </w:t>
            </w:r>
            <w:r>
              <w:t>0</w:t>
            </w:r>
            <w:r w:rsidRPr="0071619C">
              <w:t>1</w:t>
            </w:r>
          </w:p>
          <w:p w:rsidR="00C71D01" w:rsidRDefault="00C71D01" w:rsidP="0096546D">
            <w:pPr>
              <w:suppressAutoHyphens/>
              <w:jc w:val="center"/>
            </w:pPr>
            <w:r w:rsidRPr="00EE4815">
              <w:t xml:space="preserve">ОК </w:t>
            </w:r>
            <w:r>
              <w:t>0</w:t>
            </w:r>
            <w:r w:rsidRPr="00EE4815">
              <w:t>3.</w:t>
            </w:r>
          </w:p>
          <w:p w:rsidR="00C71D01" w:rsidRPr="006D0DCE" w:rsidRDefault="00C71D01" w:rsidP="0096546D">
            <w:pPr>
              <w:jc w:val="center"/>
              <w:rPr>
                <w:b/>
                <w:sz w:val="20"/>
                <w:szCs w:val="20"/>
              </w:rPr>
            </w:pPr>
            <w:r>
              <w:t>ОК 0</w:t>
            </w:r>
            <w:r w:rsidRPr="00777CE5">
              <w:t>6</w:t>
            </w:r>
          </w:p>
        </w:tc>
      </w:tr>
      <w:tr w:rsidR="00C71D01" w:rsidRPr="006D0DCE" w:rsidTr="00C71D01">
        <w:tc>
          <w:tcPr>
            <w:tcW w:w="1684" w:type="dxa"/>
            <w:vMerge/>
            <w:shd w:val="clear" w:color="auto" w:fill="auto"/>
            <w:vAlign w:val="center"/>
          </w:tcPr>
          <w:p w:rsidR="00C71D01" w:rsidRPr="006D0DCE" w:rsidRDefault="00C71D01" w:rsidP="006F7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C71D01" w:rsidRPr="006D0DCE" w:rsidRDefault="00C71D01" w:rsidP="006F72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работа. Сравнительная характеристика исторических типов мировоззрения.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71D01" w:rsidRPr="006D0DCE" w:rsidRDefault="00C71D01" w:rsidP="006F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01" w:type="dxa"/>
          </w:tcPr>
          <w:p w:rsidR="00C71D01" w:rsidRDefault="00C71D01" w:rsidP="00BE12B3">
            <w:pPr>
              <w:suppressAutoHyphens/>
              <w:jc w:val="center"/>
            </w:pPr>
            <w:r w:rsidRPr="0071619C">
              <w:t xml:space="preserve">ОК </w:t>
            </w:r>
            <w:r>
              <w:t>0</w:t>
            </w:r>
            <w:r w:rsidRPr="0071619C">
              <w:t>1</w:t>
            </w:r>
          </w:p>
          <w:p w:rsidR="00C71D01" w:rsidRDefault="00C71D01" w:rsidP="00BE12B3">
            <w:pPr>
              <w:suppressAutoHyphens/>
              <w:jc w:val="center"/>
            </w:pPr>
            <w:r w:rsidRPr="00EE4815">
              <w:t xml:space="preserve">ОК </w:t>
            </w:r>
            <w:r>
              <w:t>0</w:t>
            </w:r>
            <w:r w:rsidRPr="00EE4815">
              <w:t>3.</w:t>
            </w:r>
          </w:p>
          <w:p w:rsidR="00C71D01" w:rsidRPr="0071619C" w:rsidRDefault="00C71D01" w:rsidP="00BE12B3">
            <w:pPr>
              <w:suppressAutoHyphens/>
              <w:jc w:val="center"/>
            </w:pPr>
            <w:r>
              <w:t>ОК 0</w:t>
            </w:r>
            <w:r w:rsidRPr="00777CE5">
              <w:t>6</w:t>
            </w:r>
          </w:p>
        </w:tc>
      </w:tr>
      <w:tr w:rsidR="00D751D9" w:rsidRPr="006D0DCE" w:rsidTr="00C71D01">
        <w:trPr>
          <w:trHeight w:val="378"/>
        </w:trPr>
        <w:tc>
          <w:tcPr>
            <w:tcW w:w="1684" w:type="dxa"/>
            <w:shd w:val="clear" w:color="auto" w:fill="auto"/>
            <w:vAlign w:val="center"/>
          </w:tcPr>
          <w:p w:rsidR="00D751D9" w:rsidRPr="006D0DCE" w:rsidRDefault="00D751D9" w:rsidP="006F7287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Раздел 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751D9" w:rsidRPr="006D0DCE" w:rsidRDefault="00D751D9" w:rsidP="006F7287">
            <w:pPr>
              <w:rPr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История философии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751D9" w:rsidRPr="006D0DCE" w:rsidRDefault="00D751D9" w:rsidP="006F7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:rsidR="0096546D" w:rsidRDefault="0096546D" w:rsidP="0096546D">
            <w:pPr>
              <w:suppressAutoHyphens/>
              <w:jc w:val="center"/>
            </w:pPr>
            <w:r w:rsidRPr="0071619C">
              <w:t xml:space="preserve">ОК </w:t>
            </w:r>
            <w:r w:rsidR="00E20032">
              <w:t>0</w:t>
            </w:r>
            <w:r w:rsidRPr="0071619C">
              <w:t>1</w:t>
            </w:r>
          </w:p>
          <w:p w:rsidR="0096546D" w:rsidRDefault="0096546D" w:rsidP="0096546D">
            <w:pPr>
              <w:suppressAutoHyphens/>
              <w:jc w:val="center"/>
            </w:pPr>
            <w:r w:rsidRPr="00EE4815">
              <w:t xml:space="preserve">ОК </w:t>
            </w:r>
            <w:r w:rsidR="00E20032">
              <w:t>0</w:t>
            </w:r>
            <w:r w:rsidRPr="00EE4815">
              <w:t>3.</w:t>
            </w:r>
          </w:p>
          <w:p w:rsidR="00D751D9" w:rsidRDefault="00E20032" w:rsidP="0096546D">
            <w:pPr>
              <w:jc w:val="center"/>
              <w:rPr>
                <w:b/>
                <w:sz w:val="20"/>
                <w:szCs w:val="20"/>
              </w:rPr>
            </w:pPr>
            <w:r>
              <w:t>ОК 0</w:t>
            </w:r>
            <w:r w:rsidR="0096546D" w:rsidRPr="00777CE5">
              <w:t>6</w:t>
            </w:r>
          </w:p>
        </w:tc>
      </w:tr>
      <w:tr w:rsidR="00D751D9" w:rsidRPr="006D0DCE" w:rsidTr="00C71D01">
        <w:trPr>
          <w:trHeight w:val="814"/>
        </w:trPr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6D0DCE" w:rsidRDefault="00D751D9" w:rsidP="006F7287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Тема 1.1.</w:t>
            </w:r>
          </w:p>
        </w:tc>
        <w:tc>
          <w:tcPr>
            <w:tcW w:w="4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6D0DCE" w:rsidRDefault="00D751D9" w:rsidP="006F72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 xml:space="preserve">Возникновение древневосточной философии. </w:t>
            </w:r>
          </w:p>
          <w:p w:rsidR="00D751D9" w:rsidRPr="006D0DCE" w:rsidRDefault="00D751D9" w:rsidP="006F7287">
            <w:pPr>
              <w:jc w:val="both"/>
              <w:rPr>
                <w:sz w:val="20"/>
                <w:szCs w:val="20"/>
              </w:rPr>
            </w:pPr>
            <w:r w:rsidRPr="006D0DCE">
              <w:rPr>
                <w:sz w:val="20"/>
                <w:szCs w:val="20"/>
              </w:rPr>
              <w:t>Основные черты индийской философии; религиозные системы Древней Индии: ведизм, брахманизм, джайнизм, буддизм, индуизм; Основные черты китайской философии, её этическая направленность; соотношение западной и восточной систем философствования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6D0DCE" w:rsidRDefault="003B7FFE" w:rsidP="006F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96546D" w:rsidRDefault="0096546D" w:rsidP="0096546D">
            <w:pPr>
              <w:suppressAutoHyphens/>
              <w:jc w:val="center"/>
            </w:pPr>
            <w:r w:rsidRPr="0071619C">
              <w:t xml:space="preserve">ОК </w:t>
            </w:r>
            <w:r w:rsidR="00E20032">
              <w:t>0</w:t>
            </w:r>
            <w:r w:rsidRPr="0071619C">
              <w:t>1</w:t>
            </w:r>
          </w:p>
          <w:p w:rsidR="0096546D" w:rsidRDefault="0096546D" w:rsidP="0096546D">
            <w:pPr>
              <w:suppressAutoHyphens/>
              <w:jc w:val="center"/>
            </w:pPr>
            <w:r w:rsidRPr="00EE4815">
              <w:t xml:space="preserve">ОК </w:t>
            </w:r>
            <w:r w:rsidR="00E20032">
              <w:t>0</w:t>
            </w:r>
            <w:r w:rsidRPr="00EE4815">
              <w:t>3.</w:t>
            </w:r>
          </w:p>
          <w:p w:rsidR="00D751D9" w:rsidRPr="006D0DCE" w:rsidRDefault="0096546D" w:rsidP="0096546D">
            <w:pPr>
              <w:jc w:val="center"/>
              <w:rPr>
                <w:b/>
                <w:sz w:val="20"/>
                <w:szCs w:val="20"/>
              </w:rPr>
            </w:pPr>
            <w:r w:rsidRPr="00777CE5">
              <w:t>ОК 06</w:t>
            </w:r>
          </w:p>
        </w:tc>
      </w:tr>
      <w:tr w:rsidR="00D751D9" w:rsidRPr="006D0DCE" w:rsidTr="00C71D01">
        <w:trPr>
          <w:trHeight w:val="814"/>
        </w:trPr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6D0DCE" w:rsidRDefault="00D751D9" w:rsidP="00EE4815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lastRenderedPageBreak/>
              <w:t>Тема 1.</w:t>
            </w:r>
            <w:r>
              <w:rPr>
                <w:b/>
                <w:sz w:val="20"/>
                <w:szCs w:val="20"/>
              </w:rPr>
              <w:t>2</w:t>
            </w:r>
            <w:r w:rsidRPr="006D0DC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6D0DCE" w:rsidRDefault="00D751D9" w:rsidP="006F72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Философия Античности</w:t>
            </w:r>
            <w:r w:rsidR="00CE051C">
              <w:rPr>
                <w:b/>
                <w:sz w:val="20"/>
                <w:szCs w:val="20"/>
              </w:rPr>
              <w:t xml:space="preserve">. </w:t>
            </w:r>
            <w:r w:rsidR="00285145">
              <w:rPr>
                <w:b/>
                <w:sz w:val="20"/>
                <w:szCs w:val="20"/>
              </w:rPr>
              <w:t>Практическое занятие</w:t>
            </w:r>
          </w:p>
          <w:p w:rsidR="00D751D9" w:rsidRPr="006D0DCE" w:rsidRDefault="00D751D9" w:rsidP="006F72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0DCE">
              <w:rPr>
                <w:sz w:val="20"/>
                <w:szCs w:val="20"/>
              </w:rPr>
              <w:t>Возникновение философии как результат творчества древних греков; проблема единого и многого; единое как: материальные субстанции (Милетская школа), числа (Пифагор), атомы и пустота (Левкипп, Демокрит) Высокий интеллектуализм Сократа, Платона, Аристотеля; Сократ о душе человека; этика Сократа; диалектика Сократа; смерть Сократа; его следование принципу ненасилия; концепции идей Платона; интерпретация на основе концепции идей природы, космоса, человека и общества; учение о формах Аристотеля; логика, этика и учение об обществе Аристотеля Философия эллинизма: киники, эпикурейцы, стоики и скептики; основные направления философии Древнего Рима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6D0DCE" w:rsidRDefault="003B7FFE" w:rsidP="006F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96546D" w:rsidRDefault="0096546D" w:rsidP="0096546D">
            <w:pPr>
              <w:suppressAutoHyphens/>
              <w:jc w:val="center"/>
            </w:pPr>
            <w:r w:rsidRPr="0071619C">
              <w:t xml:space="preserve">ОК </w:t>
            </w:r>
            <w:r w:rsidR="00E20032">
              <w:t>0</w:t>
            </w:r>
            <w:r w:rsidRPr="0071619C">
              <w:t>1</w:t>
            </w:r>
          </w:p>
          <w:p w:rsidR="0096546D" w:rsidRDefault="0096546D" w:rsidP="0096546D">
            <w:pPr>
              <w:suppressAutoHyphens/>
              <w:jc w:val="center"/>
            </w:pPr>
            <w:r w:rsidRPr="00EE4815">
              <w:t xml:space="preserve">ОК </w:t>
            </w:r>
            <w:r w:rsidR="00E20032">
              <w:t>0</w:t>
            </w:r>
            <w:r w:rsidRPr="00EE4815">
              <w:t>3.</w:t>
            </w:r>
          </w:p>
          <w:p w:rsidR="00D751D9" w:rsidRPr="006D0DCE" w:rsidRDefault="0096546D" w:rsidP="0096546D">
            <w:pPr>
              <w:jc w:val="center"/>
              <w:rPr>
                <w:b/>
                <w:sz w:val="20"/>
                <w:szCs w:val="20"/>
              </w:rPr>
            </w:pPr>
            <w:r w:rsidRPr="00777CE5">
              <w:t>ОК 06</w:t>
            </w:r>
          </w:p>
        </w:tc>
      </w:tr>
      <w:tr w:rsidR="00C71D01" w:rsidRPr="006D0DCE" w:rsidTr="00C71D01">
        <w:trPr>
          <w:trHeight w:val="814"/>
        </w:trPr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D01" w:rsidRPr="006D0DCE" w:rsidRDefault="00C71D01" w:rsidP="00EE4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D01" w:rsidRDefault="00C71D01" w:rsidP="006F72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Этические учения древних греков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D01" w:rsidRDefault="00C71D01" w:rsidP="006F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C71D01" w:rsidRDefault="00C71D01" w:rsidP="00C71D01">
            <w:pPr>
              <w:suppressAutoHyphens/>
              <w:jc w:val="center"/>
            </w:pPr>
            <w:r w:rsidRPr="0071619C">
              <w:t xml:space="preserve">ОК </w:t>
            </w:r>
            <w:r>
              <w:t>0</w:t>
            </w:r>
            <w:r w:rsidRPr="0071619C">
              <w:t>1</w:t>
            </w:r>
          </w:p>
          <w:p w:rsidR="00C71D01" w:rsidRDefault="00C71D01" w:rsidP="00C71D01">
            <w:pPr>
              <w:suppressAutoHyphens/>
              <w:jc w:val="center"/>
            </w:pPr>
            <w:r w:rsidRPr="00EE4815">
              <w:t xml:space="preserve">ОК </w:t>
            </w:r>
            <w:r>
              <w:t>0</w:t>
            </w:r>
            <w:r w:rsidRPr="00EE4815">
              <w:t>3.</w:t>
            </w:r>
          </w:p>
          <w:p w:rsidR="00C71D01" w:rsidRPr="0071619C" w:rsidRDefault="00C71D01" w:rsidP="00C71D01">
            <w:pPr>
              <w:suppressAutoHyphens/>
              <w:jc w:val="center"/>
            </w:pPr>
            <w:r w:rsidRPr="00777CE5">
              <w:t>ОК 06</w:t>
            </w:r>
          </w:p>
        </w:tc>
      </w:tr>
      <w:tr w:rsidR="00D751D9" w:rsidRPr="006D0DCE" w:rsidTr="00C71D01">
        <w:trPr>
          <w:trHeight w:val="814"/>
        </w:trPr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6D0DCE" w:rsidRDefault="00D751D9" w:rsidP="00EE4815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Тема 1.</w:t>
            </w:r>
            <w:r>
              <w:rPr>
                <w:b/>
                <w:sz w:val="20"/>
                <w:szCs w:val="20"/>
              </w:rPr>
              <w:t>3</w:t>
            </w:r>
            <w:r w:rsidRPr="006D0DC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6D0DCE" w:rsidRDefault="00D751D9" w:rsidP="006F72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Средневековая философия в Западной Европе</w:t>
            </w:r>
          </w:p>
          <w:p w:rsidR="00D751D9" w:rsidRPr="006D0DCE" w:rsidRDefault="00D751D9" w:rsidP="006F7287">
            <w:pPr>
              <w:jc w:val="both"/>
              <w:rPr>
                <w:sz w:val="20"/>
                <w:szCs w:val="20"/>
              </w:rPr>
            </w:pPr>
            <w:r w:rsidRPr="006D0DCE">
              <w:rPr>
                <w:sz w:val="20"/>
                <w:szCs w:val="20"/>
              </w:rPr>
              <w:t>Философия и религия; суть центральной идеи философии Средневековья; основные библейские идеи философского значения: монотеизм, креационизм, вера, добрая воля, этика морального долга, совесть, любовь, надежда, духовность человека; основные направления философии Августина Аврелия; средневековая патристика и схоластика; основные направления философии Фомы Аквинского; можно ли доказать существование Бога?; спор номиналистов и реалистов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6D0DCE" w:rsidRDefault="00D751D9" w:rsidP="006F7287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96546D" w:rsidRDefault="0096546D" w:rsidP="0096546D">
            <w:pPr>
              <w:suppressAutoHyphens/>
              <w:jc w:val="center"/>
            </w:pPr>
            <w:r w:rsidRPr="0071619C">
              <w:t xml:space="preserve">ОК </w:t>
            </w:r>
            <w:r w:rsidR="00E20032">
              <w:t>0</w:t>
            </w:r>
            <w:r w:rsidRPr="0071619C">
              <w:t>1</w:t>
            </w:r>
          </w:p>
          <w:p w:rsidR="0096546D" w:rsidRDefault="0096546D" w:rsidP="0096546D">
            <w:pPr>
              <w:suppressAutoHyphens/>
              <w:jc w:val="center"/>
            </w:pPr>
            <w:r w:rsidRPr="00EE4815">
              <w:t xml:space="preserve">ОК </w:t>
            </w:r>
            <w:r w:rsidR="00E20032">
              <w:t>0</w:t>
            </w:r>
            <w:r w:rsidRPr="00EE4815">
              <w:t>3.</w:t>
            </w:r>
          </w:p>
          <w:p w:rsidR="00D751D9" w:rsidRPr="006D0DCE" w:rsidRDefault="0096546D" w:rsidP="0096546D">
            <w:pPr>
              <w:jc w:val="center"/>
              <w:rPr>
                <w:b/>
                <w:sz w:val="20"/>
                <w:szCs w:val="20"/>
              </w:rPr>
            </w:pPr>
            <w:r w:rsidRPr="00777CE5">
              <w:t>ОК 06</w:t>
            </w:r>
          </w:p>
        </w:tc>
      </w:tr>
      <w:tr w:rsidR="00C71D01" w:rsidRPr="006D0DCE" w:rsidTr="00C71D01">
        <w:trPr>
          <w:trHeight w:val="814"/>
        </w:trPr>
        <w:tc>
          <w:tcPr>
            <w:tcW w:w="1684" w:type="dxa"/>
            <w:vMerge w:val="restart"/>
            <w:shd w:val="clear" w:color="auto" w:fill="auto"/>
            <w:vAlign w:val="center"/>
          </w:tcPr>
          <w:p w:rsidR="00C71D01" w:rsidRPr="006D0DCE" w:rsidRDefault="00C71D01" w:rsidP="00EE4815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Тема 1.</w:t>
            </w:r>
            <w:r w:rsidR="005E40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D01" w:rsidRPr="006D0DCE" w:rsidRDefault="00C71D01" w:rsidP="006F72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Немецкая классическая философия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C71D01" w:rsidRPr="006D0DCE" w:rsidRDefault="00C71D01" w:rsidP="006F7287">
            <w:pPr>
              <w:jc w:val="both"/>
              <w:rPr>
                <w:b/>
                <w:sz w:val="20"/>
                <w:szCs w:val="20"/>
              </w:rPr>
            </w:pPr>
            <w:r w:rsidRPr="006D0DCE">
              <w:rPr>
                <w:sz w:val="20"/>
                <w:szCs w:val="20"/>
              </w:rPr>
              <w:t>Факторы становления немецкой классической философии; философия И. Канта: совокупные способности души, познавательные способности, априорные принципы, этика; основные идеи философии Г. Гегеля; материализм Л. Фейербаха; творчество Шеллинга, Фихте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D01" w:rsidRPr="006D0DCE" w:rsidRDefault="005E40FE" w:rsidP="006F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C71D01" w:rsidRDefault="00C71D01" w:rsidP="0096546D">
            <w:pPr>
              <w:suppressAutoHyphens/>
              <w:jc w:val="center"/>
            </w:pPr>
            <w:r w:rsidRPr="0071619C">
              <w:t xml:space="preserve">ОК </w:t>
            </w:r>
            <w:r>
              <w:t>0</w:t>
            </w:r>
            <w:r w:rsidRPr="0071619C">
              <w:t>1</w:t>
            </w:r>
          </w:p>
          <w:p w:rsidR="00C71D01" w:rsidRDefault="00C71D01" w:rsidP="0096546D">
            <w:pPr>
              <w:suppressAutoHyphens/>
              <w:jc w:val="center"/>
            </w:pPr>
            <w:r w:rsidRPr="00EE4815">
              <w:t xml:space="preserve">ОК </w:t>
            </w:r>
            <w:r>
              <w:t>0</w:t>
            </w:r>
            <w:r w:rsidRPr="00EE4815">
              <w:t>3.</w:t>
            </w:r>
          </w:p>
          <w:p w:rsidR="00C71D01" w:rsidRPr="006D0DCE" w:rsidRDefault="00C71D01" w:rsidP="0096546D">
            <w:pPr>
              <w:jc w:val="center"/>
              <w:rPr>
                <w:b/>
                <w:sz w:val="20"/>
                <w:szCs w:val="20"/>
              </w:rPr>
            </w:pPr>
            <w:r>
              <w:t>ОК 0</w:t>
            </w:r>
            <w:r w:rsidRPr="00777CE5">
              <w:t>6</w:t>
            </w:r>
          </w:p>
        </w:tc>
      </w:tr>
      <w:tr w:rsidR="00C71D01" w:rsidRPr="006D0DCE" w:rsidTr="00C71D01">
        <w:trPr>
          <w:trHeight w:val="814"/>
        </w:trPr>
        <w:tc>
          <w:tcPr>
            <w:tcW w:w="16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D01" w:rsidRPr="006D0DCE" w:rsidRDefault="00C71D01" w:rsidP="00EE4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D01" w:rsidRPr="006D0DCE" w:rsidRDefault="00C71D01" w:rsidP="006F72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работа. Этическое учение И.Канта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D01" w:rsidRPr="006D0DCE" w:rsidRDefault="006201C6" w:rsidP="006F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C71D01" w:rsidRDefault="00C71D01" w:rsidP="00BE12B3">
            <w:pPr>
              <w:suppressAutoHyphens/>
              <w:jc w:val="center"/>
            </w:pPr>
            <w:r w:rsidRPr="0071619C">
              <w:t xml:space="preserve">ОК </w:t>
            </w:r>
            <w:r>
              <w:t>0</w:t>
            </w:r>
            <w:r w:rsidRPr="0071619C">
              <w:t>1</w:t>
            </w:r>
          </w:p>
          <w:p w:rsidR="00C71D01" w:rsidRDefault="00C71D01" w:rsidP="00BE12B3">
            <w:pPr>
              <w:suppressAutoHyphens/>
              <w:jc w:val="center"/>
            </w:pPr>
            <w:r w:rsidRPr="00EE4815">
              <w:t xml:space="preserve">ОК </w:t>
            </w:r>
            <w:r>
              <w:t>0</w:t>
            </w:r>
            <w:r w:rsidRPr="00EE4815">
              <w:t>3.</w:t>
            </w:r>
          </w:p>
          <w:p w:rsidR="00C71D01" w:rsidRPr="0071619C" w:rsidRDefault="00C71D01" w:rsidP="00BE12B3">
            <w:pPr>
              <w:suppressAutoHyphens/>
              <w:jc w:val="center"/>
            </w:pPr>
            <w:r>
              <w:t>ОК 0</w:t>
            </w:r>
            <w:r w:rsidRPr="00777CE5">
              <w:t>6</w:t>
            </w:r>
          </w:p>
        </w:tc>
      </w:tr>
      <w:tr w:rsidR="00D751D9" w:rsidRPr="006D0DCE" w:rsidTr="00C71D01">
        <w:trPr>
          <w:trHeight w:val="556"/>
        </w:trPr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6D0DCE" w:rsidRDefault="00D751D9" w:rsidP="00EE4815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Тема 1.</w:t>
            </w:r>
            <w:r w:rsidR="005E40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6D0DCE" w:rsidRDefault="00D751D9" w:rsidP="006F72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Западная философия 19-20 вв.</w:t>
            </w:r>
          </w:p>
          <w:p w:rsidR="00D751D9" w:rsidRPr="006D0DCE" w:rsidRDefault="00D751D9" w:rsidP="006F7287">
            <w:pPr>
              <w:jc w:val="both"/>
              <w:rPr>
                <w:b/>
                <w:sz w:val="20"/>
                <w:szCs w:val="20"/>
              </w:rPr>
            </w:pPr>
            <w:r w:rsidRPr="006D0DCE">
              <w:rPr>
                <w:sz w:val="20"/>
                <w:szCs w:val="20"/>
              </w:rPr>
              <w:t xml:space="preserve">Характерные черты нововременной философии: антропоцентризм, гносеологическая установка, выработка методов познания; культура  </w:t>
            </w:r>
            <w:r w:rsidRPr="006D0DCE">
              <w:rPr>
                <w:sz w:val="20"/>
                <w:szCs w:val="20"/>
                <w:lang w:val="en-US"/>
              </w:rPr>
              <w:t>XIX</w:t>
            </w:r>
            <w:r w:rsidRPr="006D0DCE">
              <w:rPr>
                <w:sz w:val="20"/>
                <w:szCs w:val="20"/>
              </w:rPr>
              <w:t xml:space="preserve"> ,</w:t>
            </w:r>
            <w:r w:rsidRPr="006D0DCE">
              <w:rPr>
                <w:sz w:val="20"/>
                <w:szCs w:val="20"/>
                <w:lang w:val="en-US"/>
              </w:rPr>
              <w:t>XX</w:t>
            </w:r>
            <w:r w:rsidRPr="006D0DCE">
              <w:rPr>
                <w:sz w:val="20"/>
                <w:szCs w:val="20"/>
              </w:rPr>
              <w:t xml:space="preserve"> веков и её отражение в Западной философской мысли; основные направления современной западной философии: позитивизм, экзистенциализм, религиозная философия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6D0DCE" w:rsidRDefault="00D751D9" w:rsidP="006F7287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96546D" w:rsidRDefault="0096546D" w:rsidP="0096546D">
            <w:pPr>
              <w:suppressAutoHyphens/>
              <w:jc w:val="center"/>
            </w:pPr>
            <w:r w:rsidRPr="0071619C">
              <w:t xml:space="preserve">ОК </w:t>
            </w:r>
            <w:r w:rsidR="00E20032">
              <w:t>0</w:t>
            </w:r>
            <w:r w:rsidRPr="0071619C">
              <w:t>1</w:t>
            </w:r>
          </w:p>
          <w:p w:rsidR="0096546D" w:rsidRDefault="0096546D" w:rsidP="0096546D">
            <w:pPr>
              <w:suppressAutoHyphens/>
              <w:jc w:val="center"/>
            </w:pPr>
            <w:r w:rsidRPr="00EE4815">
              <w:t xml:space="preserve">ОК </w:t>
            </w:r>
            <w:r w:rsidR="00E20032">
              <w:t>0</w:t>
            </w:r>
            <w:r w:rsidRPr="00EE4815">
              <w:t>3.</w:t>
            </w:r>
          </w:p>
          <w:p w:rsidR="00D751D9" w:rsidRPr="006D0DCE" w:rsidRDefault="0096546D" w:rsidP="0096546D">
            <w:pPr>
              <w:jc w:val="center"/>
              <w:rPr>
                <w:b/>
                <w:sz w:val="20"/>
                <w:szCs w:val="20"/>
              </w:rPr>
            </w:pPr>
            <w:r w:rsidRPr="00777CE5">
              <w:t>ОК 06</w:t>
            </w:r>
          </w:p>
        </w:tc>
      </w:tr>
      <w:tr w:rsidR="005503A8" w:rsidRPr="006D0DCE" w:rsidTr="00C71D01">
        <w:trPr>
          <w:trHeight w:val="556"/>
        </w:trPr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A8" w:rsidRPr="006D0DCE" w:rsidRDefault="005503A8" w:rsidP="00EE4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A8" w:rsidRPr="005503A8" w:rsidRDefault="005503A8" w:rsidP="006F72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5503A8">
              <w:rPr>
                <w:sz w:val="20"/>
                <w:szCs w:val="20"/>
              </w:rPr>
              <w:t>презентация на тему: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503A8">
              <w:rPr>
                <w:sz w:val="20"/>
                <w:szCs w:val="20"/>
              </w:rPr>
              <w:t xml:space="preserve">Культура </w:t>
            </w:r>
            <w:r w:rsidRPr="005503A8">
              <w:rPr>
                <w:sz w:val="20"/>
                <w:szCs w:val="20"/>
                <w:lang w:val="en-US"/>
              </w:rPr>
              <w:t>XIX</w:t>
            </w:r>
            <w:r w:rsidRPr="005503A8">
              <w:rPr>
                <w:sz w:val="20"/>
                <w:szCs w:val="20"/>
              </w:rPr>
              <w:t xml:space="preserve">, </w:t>
            </w:r>
            <w:r w:rsidRPr="005503A8"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веков запада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3A8" w:rsidRPr="006D0DCE" w:rsidRDefault="005503A8" w:rsidP="006F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5503A8" w:rsidRPr="0071619C" w:rsidRDefault="005503A8" w:rsidP="0096546D">
            <w:pPr>
              <w:suppressAutoHyphens/>
              <w:jc w:val="center"/>
            </w:pPr>
          </w:p>
        </w:tc>
      </w:tr>
      <w:tr w:rsidR="001C6038" w:rsidRPr="006D0DCE" w:rsidTr="005022CE">
        <w:trPr>
          <w:trHeight w:val="814"/>
        </w:trPr>
        <w:tc>
          <w:tcPr>
            <w:tcW w:w="1684" w:type="dxa"/>
            <w:vMerge w:val="restart"/>
            <w:shd w:val="clear" w:color="auto" w:fill="auto"/>
            <w:vAlign w:val="center"/>
          </w:tcPr>
          <w:p w:rsidR="001C6038" w:rsidRPr="006D0DCE" w:rsidRDefault="001C6038" w:rsidP="00EE4815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Тема 1.</w:t>
            </w:r>
            <w:r w:rsidR="005E40F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038" w:rsidRPr="006D0DCE" w:rsidRDefault="001C6038" w:rsidP="006F72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занятие. </w:t>
            </w:r>
            <w:r w:rsidRPr="006D0DCE">
              <w:rPr>
                <w:b/>
                <w:sz w:val="20"/>
                <w:szCs w:val="20"/>
              </w:rPr>
              <w:t>Возникновение и особенности отечественной философии</w:t>
            </w:r>
          </w:p>
          <w:p w:rsidR="001C6038" w:rsidRPr="006D0DCE" w:rsidRDefault="001C6038" w:rsidP="006F7287">
            <w:pPr>
              <w:jc w:val="both"/>
              <w:rPr>
                <w:b/>
                <w:sz w:val="20"/>
                <w:szCs w:val="20"/>
              </w:rPr>
            </w:pPr>
            <w:r w:rsidRPr="006D0DCE">
              <w:rPr>
                <w:sz w:val="20"/>
                <w:szCs w:val="20"/>
              </w:rPr>
              <w:t xml:space="preserve">Зарождение теоретической мысли на Руси; влияние языческих традиций; античные взгляды и византийское православие Руси; философские идеи Киевской Руси: Илларион, К. Смолятич; формирование идей национального и личного самосознания. Социальная философия декабризма; русская религиозная философия; русский космизм; «серебряный» век в русской философии; </w:t>
            </w:r>
            <w:r w:rsidRPr="006D0DCE">
              <w:rPr>
                <w:sz w:val="20"/>
                <w:szCs w:val="20"/>
              </w:rPr>
              <w:lastRenderedPageBreak/>
              <w:t>философия русского «зарубежья»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038" w:rsidRPr="006D0DCE" w:rsidRDefault="009967DD" w:rsidP="006F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6038" w:rsidRDefault="001C6038" w:rsidP="0096546D">
            <w:pPr>
              <w:suppressAutoHyphens/>
              <w:jc w:val="center"/>
            </w:pPr>
            <w:r w:rsidRPr="0071619C">
              <w:t xml:space="preserve">ОК </w:t>
            </w:r>
            <w:r>
              <w:t>0</w:t>
            </w:r>
            <w:r w:rsidRPr="0071619C">
              <w:t>1</w:t>
            </w:r>
          </w:p>
          <w:p w:rsidR="001C6038" w:rsidRDefault="001C6038" w:rsidP="0096546D">
            <w:pPr>
              <w:suppressAutoHyphens/>
              <w:jc w:val="center"/>
            </w:pPr>
            <w:r w:rsidRPr="00EE4815">
              <w:t xml:space="preserve">ОК </w:t>
            </w:r>
            <w:r>
              <w:t>0</w:t>
            </w:r>
            <w:r w:rsidRPr="00EE4815">
              <w:t>3.</w:t>
            </w:r>
          </w:p>
          <w:p w:rsidR="001C6038" w:rsidRPr="006D0DCE" w:rsidRDefault="001C6038" w:rsidP="0096546D">
            <w:pPr>
              <w:jc w:val="center"/>
              <w:rPr>
                <w:b/>
                <w:sz w:val="20"/>
                <w:szCs w:val="20"/>
              </w:rPr>
            </w:pPr>
            <w:r w:rsidRPr="00777CE5">
              <w:t>ОК 06</w:t>
            </w:r>
          </w:p>
        </w:tc>
      </w:tr>
      <w:tr w:rsidR="001C6038" w:rsidRPr="006D0DCE" w:rsidTr="00C71D01">
        <w:trPr>
          <w:trHeight w:val="814"/>
        </w:trPr>
        <w:tc>
          <w:tcPr>
            <w:tcW w:w="16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038" w:rsidRPr="006D0DCE" w:rsidRDefault="001C6038" w:rsidP="00EE4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038" w:rsidRDefault="001C6038" w:rsidP="006F72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работа. </w:t>
            </w:r>
            <w:r w:rsidRPr="005503A8">
              <w:rPr>
                <w:sz w:val="20"/>
                <w:szCs w:val="20"/>
              </w:rPr>
              <w:t>Презентации по теме: Русская  религиозная философия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038" w:rsidRDefault="001C6038" w:rsidP="006F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6038" w:rsidRDefault="001C6038" w:rsidP="001C6038">
            <w:pPr>
              <w:suppressAutoHyphens/>
              <w:jc w:val="center"/>
            </w:pPr>
            <w:r w:rsidRPr="0071619C">
              <w:t xml:space="preserve">ОК </w:t>
            </w:r>
            <w:r>
              <w:t>0</w:t>
            </w:r>
            <w:r w:rsidRPr="0071619C">
              <w:t>1</w:t>
            </w:r>
          </w:p>
          <w:p w:rsidR="001C6038" w:rsidRDefault="001C6038" w:rsidP="001C6038">
            <w:pPr>
              <w:suppressAutoHyphens/>
              <w:jc w:val="center"/>
            </w:pPr>
            <w:r w:rsidRPr="00EE4815">
              <w:t xml:space="preserve">ОК </w:t>
            </w:r>
            <w:r>
              <w:t>0</w:t>
            </w:r>
            <w:r w:rsidRPr="00EE4815">
              <w:t>3.</w:t>
            </w:r>
          </w:p>
          <w:p w:rsidR="001C6038" w:rsidRPr="0071619C" w:rsidRDefault="001C6038" w:rsidP="001C6038">
            <w:pPr>
              <w:suppressAutoHyphens/>
              <w:jc w:val="center"/>
            </w:pPr>
            <w:r w:rsidRPr="00777CE5">
              <w:t>ОК 06</w:t>
            </w:r>
          </w:p>
        </w:tc>
      </w:tr>
      <w:tr w:rsidR="00D751D9" w:rsidRPr="006D0DCE" w:rsidTr="00C71D01">
        <w:trPr>
          <w:trHeight w:val="463"/>
        </w:trPr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6D0DCE" w:rsidRDefault="00D751D9" w:rsidP="006F7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6D0DCE" w:rsidRDefault="00D751D9" w:rsidP="006F72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Промежуточный контроль знаний по разделу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D9" w:rsidRPr="006D0DCE" w:rsidRDefault="006201C6" w:rsidP="006F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96546D" w:rsidRDefault="0096546D" w:rsidP="0096546D">
            <w:pPr>
              <w:suppressAutoHyphens/>
              <w:jc w:val="center"/>
            </w:pPr>
            <w:r w:rsidRPr="0071619C">
              <w:t xml:space="preserve">ОК </w:t>
            </w:r>
            <w:r w:rsidR="00E20032">
              <w:t>0</w:t>
            </w:r>
            <w:r w:rsidRPr="0071619C">
              <w:t>1</w:t>
            </w:r>
          </w:p>
          <w:p w:rsidR="0096546D" w:rsidRDefault="0096546D" w:rsidP="0096546D">
            <w:pPr>
              <w:suppressAutoHyphens/>
              <w:jc w:val="center"/>
            </w:pPr>
            <w:r w:rsidRPr="00EE4815">
              <w:t xml:space="preserve">ОК </w:t>
            </w:r>
            <w:r w:rsidR="00E20032">
              <w:t>0</w:t>
            </w:r>
            <w:r w:rsidRPr="00EE4815">
              <w:t>3.</w:t>
            </w:r>
          </w:p>
          <w:p w:rsidR="00D751D9" w:rsidRPr="006D0DCE" w:rsidRDefault="0096546D" w:rsidP="0096546D">
            <w:pPr>
              <w:jc w:val="center"/>
              <w:rPr>
                <w:b/>
                <w:sz w:val="20"/>
                <w:szCs w:val="20"/>
              </w:rPr>
            </w:pPr>
            <w:r w:rsidRPr="00777CE5">
              <w:t>ОК 06</w:t>
            </w:r>
          </w:p>
        </w:tc>
      </w:tr>
      <w:tr w:rsidR="00D751D9" w:rsidRPr="006D0DCE" w:rsidTr="00C71D01">
        <w:tc>
          <w:tcPr>
            <w:tcW w:w="1684" w:type="dxa"/>
            <w:shd w:val="clear" w:color="auto" w:fill="auto"/>
            <w:vAlign w:val="center"/>
          </w:tcPr>
          <w:p w:rsidR="00D751D9" w:rsidRPr="006D0DCE" w:rsidRDefault="00D751D9" w:rsidP="006F7287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Раздел 2.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751D9" w:rsidRPr="006D0DCE" w:rsidRDefault="00D751D9" w:rsidP="006F7287">
            <w:pPr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Базовый курс философии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751D9" w:rsidRPr="006D0DCE" w:rsidRDefault="00D751D9" w:rsidP="006F7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:rsidR="0096546D" w:rsidRDefault="0096546D" w:rsidP="0096546D">
            <w:pPr>
              <w:suppressAutoHyphens/>
              <w:jc w:val="center"/>
            </w:pPr>
            <w:r w:rsidRPr="0071619C">
              <w:t xml:space="preserve">ОК </w:t>
            </w:r>
            <w:r w:rsidR="00E20032">
              <w:t>0</w:t>
            </w:r>
            <w:r w:rsidRPr="0071619C">
              <w:t>1</w:t>
            </w:r>
          </w:p>
          <w:p w:rsidR="0096546D" w:rsidRDefault="0096546D" w:rsidP="0096546D">
            <w:pPr>
              <w:suppressAutoHyphens/>
              <w:jc w:val="center"/>
            </w:pPr>
            <w:r w:rsidRPr="00EE4815">
              <w:t xml:space="preserve">ОК </w:t>
            </w:r>
            <w:r w:rsidR="00E20032">
              <w:t>0</w:t>
            </w:r>
            <w:r w:rsidRPr="00EE4815">
              <w:t>3.</w:t>
            </w:r>
          </w:p>
          <w:p w:rsidR="00D751D9" w:rsidRPr="006D0DCE" w:rsidRDefault="0096546D" w:rsidP="0096546D">
            <w:pPr>
              <w:jc w:val="center"/>
              <w:rPr>
                <w:b/>
                <w:sz w:val="20"/>
                <w:szCs w:val="20"/>
              </w:rPr>
            </w:pPr>
            <w:r w:rsidRPr="00777CE5">
              <w:t>ОК 06</w:t>
            </w:r>
          </w:p>
        </w:tc>
      </w:tr>
      <w:tr w:rsidR="00D751D9" w:rsidRPr="006D0DCE" w:rsidTr="00C71D01">
        <w:tc>
          <w:tcPr>
            <w:tcW w:w="1684" w:type="dxa"/>
            <w:shd w:val="clear" w:color="auto" w:fill="auto"/>
            <w:vAlign w:val="center"/>
          </w:tcPr>
          <w:p w:rsidR="00D751D9" w:rsidRPr="006D0DCE" w:rsidRDefault="00D751D9" w:rsidP="006F7287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Тема 2.1.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751D9" w:rsidRPr="006D0DCE" w:rsidRDefault="00D751D9" w:rsidP="006F7287">
            <w:pPr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Философское учение о бытии</w:t>
            </w:r>
          </w:p>
          <w:p w:rsidR="00D751D9" w:rsidRPr="006D0DCE" w:rsidRDefault="00D751D9" w:rsidP="006F7287">
            <w:pPr>
              <w:jc w:val="both"/>
              <w:rPr>
                <w:sz w:val="20"/>
                <w:szCs w:val="20"/>
              </w:rPr>
            </w:pPr>
            <w:r w:rsidRPr="006D0DCE">
              <w:rPr>
                <w:sz w:val="20"/>
                <w:szCs w:val="20"/>
              </w:rPr>
              <w:t>Происхождение и границы бытия; структура бытия; движение и развитие бытия; фундаментальные законы бытия; что есть материя? что есть жизнь и др.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751D9" w:rsidRPr="006D0DCE" w:rsidRDefault="006201C6" w:rsidP="006F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01" w:type="dxa"/>
          </w:tcPr>
          <w:p w:rsidR="00E20032" w:rsidRDefault="00E20032" w:rsidP="00E20032">
            <w:pPr>
              <w:suppressAutoHyphens/>
              <w:jc w:val="center"/>
            </w:pPr>
            <w:r w:rsidRPr="0071619C">
              <w:t xml:space="preserve">ОК </w:t>
            </w:r>
            <w:r>
              <w:t>0</w:t>
            </w:r>
            <w:r w:rsidRPr="0071619C">
              <w:t>1</w:t>
            </w:r>
          </w:p>
          <w:p w:rsidR="00E20032" w:rsidRDefault="00E20032" w:rsidP="00E20032">
            <w:pPr>
              <w:suppressAutoHyphens/>
              <w:jc w:val="center"/>
            </w:pPr>
            <w:r w:rsidRPr="00EE4815">
              <w:t xml:space="preserve">ОК </w:t>
            </w:r>
            <w:r>
              <w:t>0</w:t>
            </w:r>
            <w:r w:rsidRPr="00EE4815">
              <w:t>3.</w:t>
            </w:r>
          </w:p>
          <w:p w:rsidR="00D751D9" w:rsidRPr="006D0DCE" w:rsidRDefault="00E20032" w:rsidP="00E20032">
            <w:pPr>
              <w:jc w:val="center"/>
              <w:rPr>
                <w:b/>
                <w:sz w:val="20"/>
                <w:szCs w:val="20"/>
              </w:rPr>
            </w:pPr>
            <w:r w:rsidRPr="00777CE5">
              <w:t>ОК 06</w:t>
            </w:r>
          </w:p>
        </w:tc>
      </w:tr>
      <w:tr w:rsidR="00D751D9" w:rsidRPr="006D0DCE" w:rsidTr="00C71D01">
        <w:tc>
          <w:tcPr>
            <w:tcW w:w="1684" w:type="dxa"/>
            <w:shd w:val="clear" w:color="auto" w:fill="auto"/>
            <w:vAlign w:val="center"/>
          </w:tcPr>
          <w:p w:rsidR="00D751D9" w:rsidRPr="006D0DCE" w:rsidRDefault="00D751D9" w:rsidP="006F7287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Тема 2.2.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751D9" w:rsidRPr="006D0DCE" w:rsidRDefault="00D751D9" w:rsidP="006F7287">
            <w:pPr>
              <w:pStyle w:val="a6"/>
              <w:spacing w:after="0"/>
              <w:ind w:left="0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Проблема сознания и бессознательного в философии</w:t>
            </w:r>
            <w:r w:rsidR="00285145">
              <w:rPr>
                <w:b/>
                <w:sz w:val="20"/>
                <w:szCs w:val="20"/>
              </w:rPr>
              <w:t>. Практическое занятие</w:t>
            </w:r>
          </w:p>
          <w:p w:rsidR="00D751D9" w:rsidRPr="006D0DCE" w:rsidRDefault="00D751D9" w:rsidP="006F7287">
            <w:pPr>
              <w:pStyle w:val="a6"/>
              <w:spacing w:after="0"/>
              <w:ind w:left="0"/>
              <w:rPr>
                <w:b/>
                <w:sz w:val="20"/>
                <w:szCs w:val="20"/>
              </w:rPr>
            </w:pPr>
            <w:r w:rsidRPr="006D0DCE">
              <w:rPr>
                <w:sz w:val="20"/>
                <w:szCs w:val="20"/>
              </w:rPr>
              <w:t>Понятие сознания; его свойства, структура, функции; происхождение и сущность; сознание и бессознательное; основные идеи психоанализа, теория коллективного бессознательного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751D9" w:rsidRPr="006D0DCE" w:rsidRDefault="00636AE4" w:rsidP="006F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1" w:type="dxa"/>
          </w:tcPr>
          <w:p w:rsidR="00E20032" w:rsidRDefault="00E20032" w:rsidP="00E20032">
            <w:pPr>
              <w:suppressAutoHyphens/>
              <w:jc w:val="center"/>
            </w:pPr>
            <w:r w:rsidRPr="0071619C">
              <w:t xml:space="preserve">ОК </w:t>
            </w:r>
            <w:r>
              <w:t>0</w:t>
            </w:r>
            <w:r w:rsidRPr="0071619C">
              <w:t>1</w:t>
            </w:r>
          </w:p>
          <w:p w:rsidR="00E20032" w:rsidRDefault="00E20032" w:rsidP="00E20032">
            <w:pPr>
              <w:suppressAutoHyphens/>
              <w:jc w:val="center"/>
            </w:pPr>
            <w:r w:rsidRPr="00EE4815">
              <w:t xml:space="preserve">ОК </w:t>
            </w:r>
            <w:r>
              <w:t>0</w:t>
            </w:r>
            <w:r w:rsidRPr="00EE4815">
              <w:t>3.</w:t>
            </w:r>
          </w:p>
          <w:p w:rsidR="00D751D9" w:rsidRPr="006D0DCE" w:rsidRDefault="00E20032" w:rsidP="00E20032">
            <w:pPr>
              <w:jc w:val="center"/>
              <w:rPr>
                <w:b/>
                <w:sz w:val="20"/>
                <w:szCs w:val="20"/>
              </w:rPr>
            </w:pPr>
            <w:r w:rsidRPr="00777CE5">
              <w:t>ОК 06</w:t>
            </w:r>
          </w:p>
        </w:tc>
      </w:tr>
      <w:tr w:rsidR="006201C6" w:rsidRPr="006D0DCE" w:rsidTr="00C71D01">
        <w:tc>
          <w:tcPr>
            <w:tcW w:w="1684" w:type="dxa"/>
            <w:shd w:val="clear" w:color="auto" w:fill="auto"/>
            <w:vAlign w:val="center"/>
          </w:tcPr>
          <w:p w:rsidR="006201C6" w:rsidRPr="006D0DCE" w:rsidRDefault="006201C6" w:rsidP="006F7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6201C6" w:rsidRPr="006D0DCE" w:rsidRDefault="005503A8" w:rsidP="006F7287">
            <w:pPr>
              <w:pStyle w:val="a6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5503A8">
              <w:rPr>
                <w:sz w:val="20"/>
                <w:szCs w:val="20"/>
              </w:rPr>
              <w:t>Анализ понятия сознания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201C6" w:rsidRDefault="00FC0A8F" w:rsidP="006F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1" w:type="dxa"/>
          </w:tcPr>
          <w:p w:rsidR="006201C6" w:rsidRPr="0071619C" w:rsidRDefault="006201C6" w:rsidP="00E20032">
            <w:pPr>
              <w:suppressAutoHyphens/>
              <w:jc w:val="center"/>
            </w:pPr>
          </w:p>
        </w:tc>
      </w:tr>
      <w:tr w:rsidR="00D751D9" w:rsidRPr="006D0DCE" w:rsidTr="00C71D01">
        <w:tc>
          <w:tcPr>
            <w:tcW w:w="1684" w:type="dxa"/>
            <w:shd w:val="clear" w:color="auto" w:fill="auto"/>
            <w:vAlign w:val="center"/>
          </w:tcPr>
          <w:p w:rsidR="00D751D9" w:rsidRPr="006D0DCE" w:rsidRDefault="00D751D9" w:rsidP="006F7287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Тема 2.3.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751D9" w:rsidRPr="006D0DCE" w:rsidRDefault="00D751D9" w:rsidP="006F7287">
            <w:pPr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Философское учение о познании</w:t>
            </w:r>
          </w:p>
          <w:p w:rsidR="00D751D9" w:rsidRPr="006D0DCE" w:rsidRDefault="00D751D9" w:rsidP="006F7287">
            <w:pPr>
              <w:jc w:val="both"/>
              <w:rPr>
                <w:sz w:val="20"/>
                <w:szCs w:val="20"/>
              </w:rPr>
            </w:pPr>
            <w:r w:rsidRPr="006D0DCE">
              <w:rPr>
                <w:sz w:val="20"/>
                <w:szCs w:val="20"/>
              </w:rPr>
              <w:t>Чувственное и рациональное познание; ощущение, восприятие. Представление, понятие, суждение, умозаключение; единство чувственного и рационального познания; творчество, интуиция; значение практики в познании. Научное познание и его характеристика. Научная картина мира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751D9" w:rsidRPr="006D0DCE" w:rsidRDefault="006201C6" w:rsidP="006F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1" w:type="dxa"/>
          </w:tcPr>
          <w:p w:rsidR="00E20032" w:rsidRDefault="00E20032" w:rsidP="00E20032">
            <w:pPr>
              <w:suppressAutoHyphens/>
              <w:jc w:val="center"/>
            </w:pPr>
            <w:r w:rsidRPr="0071619C">
              <w:t xml:space="preserve">ОК </w:t>
            </w:r>
            <w:r>
              <w:t>0</w:t>
            </w:r>
            <w:r w:rsidRPr="0071619C">
              <w:t>1</w:t>
            </w:r>
          </w:p>
          <w:p w:rsidR="00E20032" w:rsidRDefault="00E20032" w:rsidP="00E20032">
            <w:pPr>
              <w:suppressAutoHyphens/>
              <w:jc w:val="center"/>
            </w:pPr>
            <w:r w:rsidRPr="00EE4815">
              <w:t xml:space="preserve">ОК </w:t>
            </w:r>
            <w:r>
              <w:t>0</w:t>
            </w:r>
            <w:r w:rsidRPr="00EE4815">
              <w:t>3.</w:t>
            </w:r>
          </w:p>
          <w:p w:rsidR="00D751D9" w:rsidRPr="006D0DCE" w:rsidRDefault="00E20032" w:rsidP="00E20032">
            <w:pPr>
              <w:jc w:val="center"/>
              <w:rPr>
                <w:b/>
                <w:sz w:val="20"/>
                <w:szCs w:val="20"/>
              </w:rPr>
            </w:pPr>
            <w:r w:rsidRPr="00777CE5">
              <w:t>ОК 06</w:t>
            </w:r>
          </w:p>
        </w:tc>
      </w:tr>
      <w:tr w:rsidR="00D751D9" w:rsidRPr="006D0DCE" w:rsidTr="00C71D01">
        <w:trPr>
          <w:trHeight w:val="399"/>
        </w:trPr>
        <w:tc>
          <w:tcPr>
            <w:tcW w:w="1684" w:type="dxa"/>
            <w:shd w:val="clear" w:color="auto" w:fill="auto"/>
            <w:vAlign w:val="center"/>
          </w:tcPr>
          <w:p w:rsidR="00D751D9" w:rsidRPr="006D0DCE" w:rsidRDefault="00D751D9" w:rsidP="006F7287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Тема 2.4.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751D9" w:rsidRPr="006D0DCE" w:rsidRDefault="00D751D9" w:rsidP="005503A8">
            <w:pPr>
              <w:jc w:val="both"/>
              <w:rPr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Проблема человека в философии</w:t>
            </w:r>
            <w:r w:rsidR="00285145">
              <w:rPr>
                <w:b/>
                <w:sz w:val="20"/>
                <w:szCs w:val="20"/>
              </w:rPr>
              <w:t xml:space="preserve">. </w:t>
            </w:r>
            <w:r w:rsidRPr="006D0DCE">
              <w:rPr>
                <w:sz w:val="20"/>
                <w:szCs w:val="20"/>
              </w:rPr>
              <w:t>Философия о происхождении и сущности человека, образ человека в различных культурах, мораль в истории человечества, соотношение биологического и социального в человеке, о понятии личности, отношение человека и космоса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751D9" w:rsidRPr="006D0DCE" w:rsidRDefault="003B7FFE" w:rsidP="006F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1" w:type="dxa"/>
          </w:tcPr>
          <w:p w:rsidR="0096546D" w:rsidRDefault="0096546D" w:rsidP="0096546D">
            <w:pPr>
              <w:suppressAutoHyphens/>
              <w:jc w:val="center"/>
            </w:pPr>
            <w:r w:rsidRPr="0071619C">
              <w:t xml:space="preserve">ОК </w:t>
            </w:r>
            <w:r w:rsidR="00E20032">
              <w:t>0</w:t>
            </w:r>
            <w:r w:rsidRPr="0071619C">
              <w:t>1</w:t>
            </w:r>
          </w:p>
          <w:p w:rsidR="0096546D" w:rsidRDefault="0096546D" w:rsidP="0096546D">
            <w:pPr>
              <w:suppressAutoHyphens/>
              <w:jc w:val="center"/>
            </w:pPr>
            <w:r w:rsidRPr="00EE4815">
              <w:t xml:space="preserve">ОК </w:t>
            </w:r>
            <w:r w:rsidR="00E20032">
              <w:t>0</w:t>
            </w:r>
            <w:r w:rsidRPr="00EE4815">
              <w:t>3.</w:t>
            </w:r>
          </w:p>
          <w:p w:rsidR="00D751D9" w:rsidRPr="006D0DCE" w:rsidRDefault="0096546D" w:rsidP="0096546D">
            <w:pPr>
              <w:jc w:val="center"/>
              <w:rPr>
                <w:b/>
                <w:sz w:val="20"/>
                <w:szCs w:val="20"/>
              </w:rPr>
            </w:pPr>
            <w:r w:rsidRPr="00777CE5">
              <w:t>ОК 06</w:t>
            </w:r>
          </w:p>
        </w:tc>
      </w:tr>
      <w:tr w:rsidR="005503A8" w:rsidRPr="006D0DCE" w:rsidTr="00C71D01">
        <w:trPr>
          <w:trHeight w:val="399"/>
        </w:trPr>
        <w:tc>
          <w:tcPr>
            <w:tcW w:w="1684" w:type="dxa"/>
            <w:shd w:val="clear" w:color="auto" w:fill="auto"/>
            <w:vAlign w:val="center"/>
          </w:tcPr>
          <w:p w:rsidR="005503A8" w:rsidRPr="006D0DCE" w:rsidRDefault="005503A8" w:rsidP="006F7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5503A8" w:rsidRPr="006D0DCE" w:rsidRDefault="005503A8" w:rsidP="005503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5503A8">
              <w:rPr>
                <w:sz w:val="20"/>
                <w:szCs w:val="20"/>
              </w:rPr>
              <w:t>Презентация на тему: сущность человека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503A8" w:rsidRDefault="005503A8" w:rsidP="006F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01" w:type="dxa"/>
          </w:tcPr>
          <w:p w:rsidR="005503A8" w:rsidRPr="0071619C" w:rsidRDefault="005503A8" w:rsidP="0096546D">
            <w:pPr>
              <w:suppressAutoHyphens/>
              <w:jc w:val="center"/>
            </w:pPr>
          </w:p>
        </w:tc>
      </w:tr>
      <w:tr w:rsidR="00D751D9" w:rsidRPr="006D0DCE" w:rsidTr="00C71D01">
        <w:trPr>
          <w:trHeight w:val="399"/>
        </w:trPr>
        <w:tc>
          <w:tcPr>
            <w:tcW w:w="1684" w:type="dxa"/>
            <w:shd w:val="clear" w:color="auto" w:fill="auto"/>
            <w:vAlign w:val="center"/>
          </w:tcPr>
          <w:p w:rsidR="00D751D9" w:rsidRPr="006D0DCE" w:rsidRDefault="00D751D9" w:rsidP="006F7287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Тема 2.5.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751D9" w:rsidRPr="006D0DCE" w:rsidRDefault="00D751D9" w:rsidP="006F7287">
            <w:pPr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Основные проблемы социальной философии</w:t>
            </w:r>
            <w:r w:rsidR="00285145">
              <w:rPr>
                <w:b/>
                <w:sz w:val="20"/>
                <w:szCs w:val="20"/>
              </w:rPr>
              <w:t>. Практическое занятие</w:t>
            </w:r>
          </w:p>
          <w:p w:rsidR="00D751D9" w:rsidRPr="006D0DCE" w:rsidRDefault="00D751D9" w:rsidP="006F7287">
            <w:pPr>
              <w:jc w:val="both"/>
              <w:rPr>
                <w:sz w:val="20"/>
                <w:szCs w:val="20"/>
              </w:rPr>
            </w:pPr>
            <w:r w:rsidRPr="006D0DCE">
              <w:rPr>
                <w:sz w:val="20"/>
                <w:szCs w:val="20"/>
              </w:rPr>
              <w:t>Понятие общества; соотношение личности и общества; социальные действия и их смысл; концепции общества; модели взаимоотношений человек-общество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751D9" w:rsidRPr="006D0DCE" w:rsidRDefault="006201C6" w:rsidP="006F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1" w:type="dxa"/>
          </w:tcPr>
          <w:p w:rsidR="00E20032" w:rsidRDefault="00E20032" w:rsidP="00E20032">
            <w:pPr>
              <w:suppressAutoHyphens/>
              <w:jc w:val="center"/>
            </w:pPr>
            <w:r w:rsidRPr="0071619C">
              <w:t xml:space="preserve">ОК </w:t>
            </w:r>
            <w:r>
              <w:t>0</w:t>
            </w:r>
            <w:r w:rsidRPr="0071619C">
              <w:t>1</w:t>
            </w:r>
          </w:p>
          <w:p w:rsidR="00E20032" w:rsidRDefault="00E20032" w:rsidP="00E20032">
            <w:pPr>
              <w:suppressAutoHyphens/>
              <w:jc w:val="center"/>
            </w:pPr>
            <w:r w:rsidRPr="00EE4815">
              <w:t xml:space="preserve">ОК </w:t>
            </w:r>
            <w:r>
              <w:t>0</w:t>
            </w:r>
            <w:r w:rsidRPr="00EE4815">
              <w:t>3.</w:t>
            </w:r>
          </w:p>
          <w:p w:rsidR="00D751D9" w:rsidRPr="006D0DCE" w:rsidRDefault="00E20032" w:rsidP="00E20032">
            <w:pPr>
              <w:jc w:val="center"/>
              <w:rPr>
                <w:b/>
                <w:sz w:val="20"/>
                <w:szCs w:val="20"/>
              </w:rPr>
            </w:pPr>
            <w:r w:rsidRPr="00777CE5">
              <w:t>ОК 06</w:t>
            </w:r>
          </w:p>
        </w:tc>
      </w:tr>
      <w:tr w:rsidR="00D751D9" w:rsidRPr="006D0DCE" w:rsidTr="00C71D01">
        <w:trPr>
          <w:trHeight w:val="399"/>
        </w:trPr>
        <w:tc>
          <w:tcPr>
            <w:tcW w:w="1684" w:type="dxa"/>
            <w:shd w:val="clear" w:color="auto" w:fill="auto"/>
            <w:vAlign w:val="center"/>
          </w:tcPr>
          <w:p w:rsidR="00D751D9" w:rsidRPr="006D0DCE" w:rsidRDefault="00D751D9" w:rsidP="006F7287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Тема 2.6.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751D9" w:rsidRPr="006D0DCE" w:rsidRDefault="00D751D9" w:rsidP="006F7287">
            <w:pPr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Философия религии</w:t>
            </w:r>
          </w:p>
          <w:p w:rsidR="00D751D9" w:rsidRPr="006D0DCE" w:rsidRDefault="00D751D9" w:rsidP="006F7287">
            <w:pPr>
              <w:jc w:val="both"/>
              <w:rPr>
                <w:sz w:val="20"/>
                <w:szCs w:val="20"/>
              </w:rPr>
            </w:pPr>
            <w:r w:rsidRPr="006D0DCE">
              <w:rPr>
                <w:sz w:val="20"/>
                <w:szCs w:val="20"/>
              </w:rPr>
              <w:t>Содержание понятий «религия», «вера»; о сущности феномена религии; ранние формы религиозных верований; возникновение и становление мировых религий; национальные религии; многообразие религий в Калининградской области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751D9" w:rsidRPr="006D0DCE" w:rsidRDefault="006201C6" w:rsidP="006F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1" w:type="dxa"/>
          </w:tcPr>
          <w:p w:rsidR="00E20032" w:rsidRDefault="00E20032" w:rsidP="00E20032">
            <w:pPr>
              <w:suppressAutoHyphens/>
              <w:jc w:val="center"/>
            </w:pPr>
            <w:r w:rsidRPr="0071619C">
              <w:t xml:space="preserve">ОК </w:t>
            </w:r>
            <w:r>
              <w:t>0</w:t>
            </w:r>
            <w:r w:rsidRPr="0071619C">
              <w:t>1</w:t>
            </w:r>
          </w:p>
          <w:p w:rsidR="00E20032" w:rsidRDefault="00E20032" w:rsidP="00E20032">
            <w:pPr>
              <w:suppressAutoHyphens/>
              <w:jc w:val="center"/>
            </w:pPr>
            <w:r w:rsidRPr="00EE4815">
              <w:t xml:space="preserve">ОК </w:t>
            </w:r>
            <w:r>
              <w:t>0</w:t>
            </w:r>
            <w:r w:rsidRPr="00EE4815">
              <w:t>3.</w:t>
            </w:r>
          </w:p>
          <w:p w:rsidR="00D751D9" w:rsidRPr="006D0DCE" w:rsidRDefault="00E20032" w:rsidP="00E20032">
            <w:pPr>
              <w:jc w:val="center"/>
              <w:rPr>
                <w:b/>
                <w:sz w:val="20"/>
                <w:szCs w:val="20"/>
              </w:rPr>
            </w:pPr>
            <w:r w:rsidRPr="00777CE5">
              <w:t>ОК 06</w:t>
            </w:r>
          </w:p>
        </w:tc>
      </w:tr>
      <w:tr w:rsidR="005503A8" w:rsidRPr="006D0DCE" w:rsidTr="00C71D01">
        <w:trPr>
          <w:trHeight w:val="399"/>
        </w:trPr>
        <w:tc>
          <w:tcPr>
            <w:tcW w:w="1684" w:type="dxa"/>
            <w:shd w:val="clear" w:color="auto" w:fill="auto"/>
            <w:vAlign w:val="center"/>
          </w:tcPr>
          <w:p w:rsidR="005503A8" w:rsidRPr="006D0DCE" w:rsidRDefault="005503A8" w:rsidP="006F72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5503A8" w:rsidRPr="006D0DCE" w:rsidRDefault="005503A8" w:rsidP="006F7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работа: Презентация на тему: </w:t>
            </w:r>
            <w:r w:rsidRPr="005503A8">
              <w:rPr>
                <w:sz w:val="20"/>
                <w:szCs w:val="20"/>
              </w:rPr>
              <w:t>ранние формы религиозных верований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503A8" w:rsidRDefault="005503A8" w:rsidP="006F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01" w:type="dxa"/>
          </w:tcPr>
          <w:p w:rsidR="005503A8" w:rsidRPr="0071619C" w:rsidRDefault="005503A8" w:rsidP="00E20032">
            <w:pPr>
              <w:suppressAutoHyphens/>
              <w:jc w:val="center"/>
            </w:pPr>
          </w:p>
        </w:tc>
      </w:tr>
      <w:tr w:rsidR="00D751D9" w:rsidRPr="006D0DCE" w:rsidTr="00C71D01">
        <w:trPr>
          <w:trHeight w:val="399"/>
        </w:trPr>
        <w:tc>
          <w:tcPr>
            <w:tcW w:w="1684" w:type="dxa"/>
            <w:shd w:val="clear" w:color="auto" w:fill="auto"/>
            <w:vAlign w:val="center"/>
          </w:tcPr>
          <w:p w:rsidR="00D751D9" w:rsidRPr="006D0DCE" w:rsidRDefault="00D751D9" w:rsidP="005E40FE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Тема 2.</w:t>
            </w:r>
            <w:r w:rsidR="005E40FE">
              <w:rPr>
                <w:b/>
                <w:sz w:val="20"/>
                <w:szCs w:val="20"/>
              </w:rPr>
              <w:t>7</w:t>
            </w:r>
            <w:r w:rsidRPr="006D0DC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D751D9" w:rsidRPr="006D0DCE" w:rsidRDefault="00D751D9" w:rsidP="006F7287">
            <w:pPr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Философия и глобальные проблемы современности Практическое занятие</w:t>
            </w:r>
          </w:p>
          <w:p w:rsidR="00D751D9" w:rsidRPr="006D0DCE" w:rsidRDefault="00D751D9" w:rsidP="006F7287">
            <w:pPr>
              <w:rPr>
                <w:sz w:val="20"/>
                <w:szCs w:val="20"/>
              </w:rPr>
            </w:pPr>
            <w:r w:rsidRPr="006D0DCE">
              <w:rPr>
                <w:sz w:val="20"/>
                <w:szCs w:val="20"/>
              </w:rPr>
              <w:t xml:space="preserve">Кризис современной цивилизации; причины кризиса; создание «Римского клуба», признаки, позволяющие причислить ту или иную проблему к </w:t>
            </w:r>
            <w:r w:rsidRPr="006D0DCE">
              <w:rPr>
                <w:sz w:val="20"/>
                <w:szCs w:val="20"/>
              </w:rPr>
              <w:lastRenderedPageBreak/>
              <w:t>глобальным; учение о ноосфере Вернадского; философия о путях будущего развития человечества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751D9" w:rsidRPr="006D0DCE" w:rsidRDefault="006201C6" w:rsidP="006F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901" w:type="dxa"/>
          </w:tcPr>
          <w:p w:rsidR="00E20032" w:rsidRDefault="00E20032" w:rsidP="00E20032">
            <w:pPr>
              <w:suppressAutoHyphens/>
              <w:jc w:val="center"/>
            </w:pPr>
            <w:r w:rsidRPr="0071619C">
              <w:t xml:space="preserve">ОК </w:t>
            </w:r>
            <w:r>
              <w:t>0</w:t>
            </w:r>
            <w:r w:rsidRPr="0071619C">
              <w:t>1</w:t>
            </w:r>
          </w:p>
          <w:p w:rsidR="00E20032" w:rsidRDefault="00E20032" w:rsidP="00E20032">
            <w:pPr>
              <w:suppressAutoHyphens/>
              <w:jc w:val="center"/>
            </w:pPr>
            <w:r w:rsidRPr="00EE4815">
              <w:t xml:space="preserve">ОК </w:t>
            </w:r>
            <w:r>
              <w:t>0</w:t>
            </w:r>
            <w:r w:rsidRPr="00EE4815">
              <w:t>3.</w:t>
            </w:r>
          </w:p>
          <w:p w:rsidR="00D751D9" w:rsidRPr="006D0DCE" w:rsidRDefault="00E20032" w:rsidP="00E20032">
            <w:pPr>
              <w:jc w:val="center"/>
              <w:rPr>
                <w:b/>
                <w:sz w:val="20"/>
                <w:szCs w:val="20"/>
              </w:rPr>
            </w:pPr>
            <w:r w:rsidRPr="00777CE5">
              <w:t>ОК 06</w:t>
            </w:r>
          </w:p>
        </w:tc>
      </w:tr>
      <w:tr w:rsidR="006201C6" w:rsidRPr="006D0DCE" w:rsidTr="00C71D01">
        <w:trPr>
          <w:trHeight w:val="399"/>
        </w:trPr>
        <w:tc>
          <w:tcPr>
            <w:tcW w:w="1684" w:type="dxa"/>
            <w:shd w:val="clear" w:color="auto" w:fill="auto"/>
            <w:vAlign w:val="center"/>
          </w:tcPr>
          <w:p w:rsidR="006201C6" w:rsidRPr="006D0DCE" w:rsidRDefault="006201C6" w:rsidP="006201C6">
            <w:pPr>
              <w:jc w:val="center"/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Тема 2.9.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6201C6" w:rsidRPr="006D0DCE" w:rsidRDefault="006201C6" w:rsidP="006201C6">
            <w:pPr>
              <w:rPr>
                <w:b/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Философия и глобальные проблемы современности Практическое занятие</w:t>
            </w:r>
          </w:p>
          <w:p w:rsidR="006201C6" w:rsidRPr="006D0DCE" w:rsidRDefault="006201C6" w:rsidP="006201C6">
            <w:pPr>
              <w:rPr>
                <w:sz w:val="20"/>
                <w:szCs w:val="20"/>
              </w:rPr>
            </w:pPr>
            <w:r w:rsidRPr="006D0DCE">
              <w:rPr>
                <w:sz w:val="20"/>
                <w:szCs w:val="20"/>
              </w:rPr>
              <w:t>Кризис современной цивилизации; причины кризиса; создание «Римского клуба», признаки, позволяющие причислить ту или иную проблему к глобальным; учение о ноосфере Вернадского; философия о путях будущего развития человечества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201C6" w:rsidRPr="006D0DCE" w:rsidRDefault="006201C6" w:rsidP="00620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1" w:type="dxa"/>
          </w:tcPr>
          <w:p w:rsidR="006201C6" w:rsidRDefault="006201C6" w:rsidP="006201C6">
            <w:pPr>
              <w:suppressAutoHyphens/>
              <w:jc w:val="center"/>
            </w:pPr>
            <w:r w:rsidRPr="0071619C">
              <w:t xml:space="preserve">ОК </w:t>
            </w:r>
            <w:r>
              <w:t>0</w:t>
            </w:r>
            <w:r w:rsidRPr="0071619C">
              <w:t>1</w:t>
            </w:r>
          </w:p>
          <w:p w:rsidR="006201C6" w:rsidRDefault="006201C6" w:rsidP="006201C6">
            <w:pPr>
              <w:suppressAutoHyphens/>
              <w:jc w:val="center"/>
            </w:pPr>
            <w:r w:rsidRPr="00EE4815">
              <w:t xml:space="preserve">ОК </w:t>
            </w:r>
            <w:r>
              <w:t>0</w:t>
            </w:r>
            <w:r w:rsidRPr="00EE4815">
              <w:t>3.</w:t>
            </w:r>
          </w:p>
          <w:p w:rsidR="006201C6" w:rsidRPr="006D0DCE" w:rsidRDefault="006201C6" w:rsidP="006201C6">
            <w:pPr>
              <w:jc w:val="center"/>
              <w:rPr>
                <w:b/>
                <w:sz w:val="20"/>
                <w:szCs w:val="20"/>
              </w:rPr>
            </w:pPr>
            <w:r w:rsidRPr="00777CE5">
              <w:t>ОК 06</w:t>
            </w:r>
          </w:p>
        </w:tc>
      </w:tr>
      <w:tr w:rsidR="006201C6" w:rsidRPr="006D0DCE" w:rsidTr="00C71D01">
        <w:trPr>
          <w:trHeight w:val="399"/>
        </w:trPr>
        <w:tc>
          <w:tcPr>
            <w:tcW w:w="1684" w:type="dxa"/>
            <w:shd w:val="clear" w:color="auto" w:fill="auto"/>
            <w:vAlign w:val="center"/>
          </w:tcPr>
          <w:p w:rsidR="006201C6" w:rsidRPr="006D0DCE" w:rsidRDefault="006201C6" w:rsidP="006201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6201C6" w:rsidRPr="006D0DCE" w:rsidRDefault="006201C6" w:rsidP="006201C6">
            <w:pPr>
              <w:rPr>
                <w:sz w:val="20"/>
                <w:szCs w:val="20"/>
              </w:rPr>
            </w:pPr>
            <w:r w:rsidRPr="006D0DCE">
              <w:rPr>
                <w:b/>
                <w:sz w:val="20"/>
                <w:szCs w:val="20"/>
              </w:rPr>
              <w:t>Самостоятельная работа.</w:t>
            </w:r>
            <w:r w:rsidRPr="006D0DCE">
              <w:rPr>
                <w:sz w:val="20"/>
                <w:szCs w:val="20"/>
              </w:rPr>
              <w:t xml:space="preserve"> Заполнение  рабочей тетради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201C6" w:rsidRPr="006D0DCE" w:rsidRDefault="006201C6" w:rsidP="00620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01" w:type="dxa"/>
          </w:tcPr>
          <w:p w:rsidR="006201C6" w:rsidRDefault="006201C6" w:rsidP="006201C6">
            <w:pPr>
              <w:suppressAutoHyphens/>
              <w:jc w:val="center"/>
            </w:pPr>
            <w:r w:rsidRPr="0071619C">
              <w:t xml:space="preserve">ОК </w:t>
            </w:r>
            <w:r>
              <w:t>0</w:t>
            </w:r>
            <w:r w:rsidRPr="0071619C">
              <w:t>1</w:t>
            </w:r>
          </w:p>
          <w:p w:rsidR="006201C6" w:rsidRDefault="006201C6" w:rsidP="006201C6">
            <w:pPr>
              <w:suppressAutoHyphens/>
              <w:jc w:val="center"/>
            </w:pPr>
            <w:r w:rsidRPr="00EE4815">
              <w:t xml:space="preserve">ОК </w:t>
            </w:r>
            <w:r>
              <w:t>0</w:t>
            </w:r>
            <w:r w:rsidRPr="00EE4815">
              <w:t>3.</w:t>
            </w:r>
          </w:p>
          <w:p w:rsidR="006201C6" w:rsidRDefault="006201C6" w:rsidP="006201C6">
            <w:pPr>
              <w:jc w:val="center"/>
              <w:rPr>
                <w:b/>
                <w:sz w:val="20"/>
                <w:szCs w:val="20"/>
              </w:rPr>
            </w:pPr>
            <w:r w:rsidRPr="00777CE5">
              <w:t>ОК 06</w:t>
            </w:r>
          </w:p>
        </w:tc>
      </w:tr>
      <w:tr w:rsidR="006201C6" w:rsidRPr="006D0DCE" w:rsidTr="00C71D01">
        <w:trPr>
          <w:trHeight w:val="399"/>
        </w:trPr>
        <w:tc>
          <w:tcPr>
            <w:tcW w:w="6340" w:type="dxa"/>
            <w:gridSpan w:val="2"/>
            <w:shd w:val="clear" w:color="auto" w:fill="auto"/>
            <w:vAlign w:val="center"/>
          </w:tcPr>
          <w:p w:rsidR="006201C6" w:rsidRPr="006D0DCE" w:rsidRDefault="006201C6" w:rsidP="006201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 в форме дифференцированного зачета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201C6" w:rsidRDefault="006201C6" w:rsidP="006201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:rsidR="006201C6" w:rsidRDefault="006201C6" w:rsidP="006201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01C6" w:rsidRPr="006D0DCE" w:rsidTr="00C71D01">
        <w:trPr>
          <w:trHeight w:val="369"/>
        </w:trPr>
        <w:tc>
          <w:tcPr>
            <w:tcW w:w="6340" w:type="dxa"/>
            <w:gridSpan w:val="2"/>
            <w:shd w:val="clear" w:color="auto" w:fill="auto"/>
            <w:vAlign w:val="center"/>
          </w:tcPr>
          <w:p w:rsidR="006201C6" w:rsidRPr="001E3490" w:rsidRDefault="006201C6" w:rsidP="006201C6">
            <w:pPr>
              <w:jc w:val="both"/>
              <w:rPr>
                <w:b/>
                <w:sz w:val="20"/>
                <w:szCs w:val="20"/>
              </w:rPr>
            </w:pPr>
            <w:r w:rsidRPr="001E3490">
              <w:rPr>
                <w:b/>
                <w:sz w:val="20"/>
                <w:szCs w:val="20"/>
              </w:rPr>
              <w:t>Всего по дисциплине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201C6" w:rsidRPr="006D0DCE" w:rsidRDefault="006201C6" w:rsidP="00620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901" w:type="dxa"/>
          </w:tcPr>
          <w:p w:rsidR="006201C6" w:rsidRDefault="006201C6" w:rsidP="006201C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23832" w:rsidRDefault="00523832" w:rsidP="00523832">
      <w:pPr>
        <w:pStyle w:val="a9"/>
        <w:spacing w:line="360" w:lineRule="auto"/>
        <w:rPr>
          <w:rFonts w:eastAsia="SimSun" w:cs="Calibri"/>
          <w:b/>
          <w:caps/>
          <w:lang w:eastAsia="zh-CN"/>
        </w:rPr>
      </w:pPr>
    </w:p>
    <w:p w:rsidR="00523832" w:rsidRPr="00523832" w:rsidRDefault="00523832" w:rsidP="00523832">
      <w:pPr>
        <w:pStyle w:val="a9"/>
        <w:spacing w:line="360" w:lineRule="auto"/>
        <w:jc w:val="center"/>
        <w:rPr>
          <w:rFonts w:eastAsia="SimSun" w:cs="Calibri"/>
          <w:b/>
          <w:caps/>
          <w:lang w:eastAsia="zh-CN"/>
        </w:rPr>
      </w:pPr>
      <w:r w:rsidRPr="00523832">
        <w:rPr>
          <w:rFonts w:eastAsia="SimSun" w:cs="Calibri"/>
          <w:b/>
          <w:caps/>
          <w:lang w:eastAsia="zh-CN"/>
        </w:rPr>
        <w:t>3. условия реализации УЧЕБНОЙ дисциплины</w:t>
      </w:r>
    </w:p>
    <w:p w:rsidR="00523832" w:rsidRPr="00523832" w:rsidRDefault="00523832" w:rsidP="00523832">
      <w:pPr>
        <w:pStyle w:val="a9"/>
        <w:spacing w:line="360" w:lineRule="auto"/>
        <w:rPr>
          <w:rFonts w:eastAsia="SimSun" w:cs="Calibri"/>
          <w:b/>
          <w:caps/>
          <w:lang w:eastAsia="zh-CN"/>
        </w:rPr>
      </w:pPr>
    </w:p>
    <w:p w:rsidR="00523832" w:rsidRDefault="00523832" w:rsidP="00523832">
      <w:pPr>
        <w:suppressAutoHyphens/>
        <w:spacing w:line="360" w:lineRule="auto"/>
        <w:jc w:val="both"/>
        <w:rPr>
          <w:b/>
          <w:bCs/>
        </w:rPr>
      </w:pPr>
      <w:r w:rsidRPr="00523832">
        <w:rPr>
          <w:rFonts w:eastAsia="SimSun" w:cs="Calibri"/>
          <w:b/>
          <w:bCs/>
          <w:lang w:eastAsia="zh-CN"/>
        </w:rPr>
        <w:t>3.1.</w:t>
      </w:r>
      <w:r w:rsidRPr="00523832">
        <w:rPr>
          <w:b/>
          <w:bCs/>
        </w:rPr>
        <w:t>Для реализации программы учебной дисциплины предусмотрено следующее специальное помещение:</w:t>
      </w:r>
    </w:p>
    <w:p w:rsidR="00523832" w:rsidRPr="00523832" w:rsidRDefault="00523832" w:rsidP="00523832">
      <w:pPr>
        <w:suppressAutoHyphens/>
        <w:spacing w:line="360" w:lineRule="auto"/>
        <w:ind w:firstLine="851"/>
        <w:jc w:val="both"/>
        <w:rPr>
          <w:b/>
          <w:bCs/>
        </w:rPr>
      </w:pPr>
      <w:r w:rsidRPr="00523832">
        <w:rPr>
          <w:bCs/>
        </w:rPr>
        <w:t>Кабинет</w:t>
      </w:r>
      <w:r w:rsidRPr="00523832">
        <w:rPr>
          <w:bCs/>
          <w:i/>
        </w:rPr>
        <w:t xml:space="preserve"> «</w:t>
      </w:r>
      <w:r>
        <w:rPr>
          <w:bCs/>
          <w:i/>
        </w:rPr>
        <w:t>Г</w:t>
      </w:r>
      <w:r w:rsidRPr="00523832">
        <w:rPr>
          <w:bCs/>
          <w:i/>
        </w:rPr>
        <w:t>уманитарных и социально-экономических дисциплин»</w:t>
      </w:r>
      <w:r w:rsidRPr="00712266">
        <w:t>, оснащенный о</w:t>
      </w:r>
      <w:r w:rsidRPr="00523832">
        <w:rPr>
          <w:bCs/>
        </w:rPr>
        <w:t>борудованием:</w:t>
      </w:r>
      <w:r w:rsidRPr="00523832">
        <w:rPr>
          <w:rFonts w:eastAsia="SimSun" w:cs="Calibri"/>
          <w:lang w:eastAsia="zh-CN"/>
        </w:rPr>
        <w:t xml:space="preserve"> учебная мебель, доска белая эмалированная для записи фломастером 100х200, учебно-методическое обеспечение.</w:t>
      </w:r>
    </w:p>
    <w:p w:rsidR="00523832" w:rsidRPr="00523832" w:rsidRDefault="00523832" w:rsidP="00523832">
      <w:pPr>
        <w:suppressAutoHyphens/>
        <w:spacing w:line="360" w:lineRule="auto"/>
        <w:jc w:val="both"/>
        <w:rPr>
          <w:b/>
          <w:bCs/>
        </w:rPr>
      </w:pPr>
      <w:r w:rsidRPr="00523832">
        <w:rPr>
          <w:b/>
          <w:bCs/>
        </w:rPr>
        <w:t>3.2. Информационное обеспечение реализации программы</w:t>
      </w:r>
    </w:p>
    <w:p w:rsidR="00523832" w:rsidRPr="00712266" w:rsidRDefault="00523832" w:rsidP="00523832">
      <w:pPr>
        <w:suppressAutoHyphens/>
        <w:spacing w:line="360" w:lineRule="auto"/>
        <w:ind w:firstLine="851"/>
        <w:jc w:val="both"/>
      </w:pPr>
      <w:r w:rsidRPr="00523832">
        <w:rPr>
          <w:bCs/>
        </w:rPr>
        <w:t>Для реализации программы библиотечный фонд образовательной организации должен иметь п</w:t>
      </w:r>
      <w:r w:rsidRPr="00712266">
        <w:t>ечатные и/или электронные образовательные и информационные ресурсы, рекомендуемых для использов</w:t>
      </w:r>
      <w:r>
        <w:t>ания в образовательном процессе.</w:t>
      </w:r>
    </w:p>
    <w:p w:rsidR="00523832" w:rsidRPr="00523832" w:rsidRDefault="00523832" w:rsidP="00523832">
      <w:pPr>
        <w:tabs>
          <w:tab w:val="left" w:pos="900"/>
        </w:tabs>
        <w:spacing w:line="360" w:lineRule="auto"/>
        <w:jc w:val="both"/>
        <w:rPr>
          <w:rFonts w:eastAsia="SimSun" w:cs="Calibri"/>
          <w:b/>
          <w:bCs/>
          <w:iCs/>
          <w:lang w:eastAsia="zh-CN"/>
        </w:rPr>
      </w:pPr>
      <w:r w:rsidRPr="00523832">
        <w:rPr>
          <w:rFonts w:eastAsia="SimSun" w:cs="Calibri"/>
          <w:b/>
          <w:bCs/>
          <w:lang w:eastAsia="zh-CN"/>
        </w:rPr>
        <w:t>3.2.1.</w:t>
      </w:r>
      <w:r w:rsidRPr="00523832">
        <w:rPr>
          <w:rFonts w:eastAsia="SimSun" w:cs="Calibri"/>
          <w:b/>
          <w:bCs/>
          <w:iCs/>
          <w:lang w:eastAsia="zh-CN"/>
        </w:rPr>
        <w:t xml:space="preserve">Электронные издания (электронные ресурсы): </w:t>
      </w:r>
    </w:p>
    <w:p w:rsidR="00D751D9" w:rsidRPr="00B41A31" w:rsidRDefault="00D751D9" w:rsidP="00C37BBD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bCs/>
        </w:rPr>
      </w:pPr>
      <w:r w:rsidRPr="00B41A31">
        <w:rPr>
          <w:bCs/>
        </w:rPr>
        <w:t xml:space="preserve">Спиркин А.Г. ОСНОВЫ ФИЛОСОФИИ. Учебник для СПО, М.:Издательство Юрайт, 2017, </w:t>
      </w:r>
      <w:hyperlink r:id="rId8" w:history="1">
        <w:r w:rsidRPr="00B41A31">
          <w:rPr>
            <w:rStyle w:val="a8"/>
            <w:bCs/>
          </w:rPr>
          <w:t>https://www.biblio-online.ru/book/481AFB51-3B57-4AA4-8B81-3458B2A8FD99</w:t>
        </w:r>
      </w:hyperlink>
    </w:p>
    <w:p w:rsidR="00D751D9" w:rsidRPr="00B41A31" w:rsidRDefault="00D751D9" w:rsidP="00C37BBD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bCs/>
        </w:rPr>
      </w:pPr>
      <w:r w:rsidRPr="00B41A31">
        <w:rPr>
          <w:bCs/>
        </w:rPr>
        <w:t xml:space="preserve">Стрельник О.Н., ОСНОВЫ ФИЛОСОФИИ. Учебник для СПО, М.:Издательство Юрайт, 2016, </w:t>
      </w:r>
      <w:hyperlink r:id="rId9" w:history="1">
        <w:r w:rsidRPr="00B41A31">
          <w:rPr>
            <w:rStyle w:val="a8"/>
            <w:bCs/>
          </w:rPr>
          <w:t>https://www.biblio-online.ru/book/72D0F529-6B59-4E43-A1FD-8835C632FE75</w:t>
        </w:r>
      </w:hyperlink>
    </w:p>
    <w:p w:rsidR="00D751D9" w:rsidRPr="00B41A31" w:rsidRDefault="00D751D9" w:rsidP="00C37BBD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bCs/>
        </w:rPr>
      </w:pPr>
      <w:r w:rsidRPr="00B41A31">
        <w:rPr>
          <w:bCs/>
        </w:rPr>
        <w:t>Тюгашев Е.А, ОСНОВЫ ФИЛОСОФИИ. Учебник для СПО, М.:Издательство Юрайт, 2017, https://www.biblio-online.ru/book/249AAAAC-3035-4AE9-B6A0-D9651A77977F</w:t>
      </w:r>
    </w:p>
    <w:p w:rsidR="00D751D9" w:rsidRPr="00B41A31" w:rsidRDefault="00D751D9" w:rsidP="00C37BBD">
      <w:pPr>
        <w:pStyle w:val="a9"/>
        <w:widowControl w:val="0"/>
        <w:numPr>
          <w:ilvl w:val="0"/>
          <w:numId w:val="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bCs/>
        </w:rPr>
      </w:pPr>
      <w:r w:rsidRPr="00B41A31">
        <w:rPr>
          <w:bCs/>
        </w:rPr>
        <w:t xml:space="preserve">Ивин А.А., Никитина И.П., ОСНОВЫ ФИЛОСОФИИ. Учебник для СПО, М.:Издательство Юрайт, 2016, </w:t>
      </w:r>
      <w:hyperlink r:id="rId10" w:history="1">
        <w:r w:rsidRPr="00B41A31">
          <w:rPr>
            <w:rStyle w:val="a8"/>
            <w:bCs/>
          </w:rPr>
          <w:t>https://www.biblio-online.ru/book/5A2A5111-086F-4B27-B5A9-C894E8CD9B43</w:t>
        </w:r>
      </w:hyperlink>
    </w:p>
    <w:p w:rsidR="00D751D9" w:rsidRPr="00B41A31" w:rsidRDefault="00D751D9" w:rsidP="00C37BBD">
      <w:pPr>
        <w:pStyle w:val="a9"/>
        <w:widowControl w:val="0"/>
        <w:numPr>
          <w:ilvl w:val="0"/>
          <w:numId w:val="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bCs/>
        </w:rPr>
      </w:pPr>
      <w:r w:rsidRPr="00B41A31">
        <w:rPr>
          <w:bCs/>
        </w:rPr>
        <w:lastRenderedPageBreak/>
        <w:t xml:space="preserve">Кочеров С.Н., Сидорова Л.П., ОСНОВЫ ФИЛОСОФИИ 2-е изд., испр. и доп. Учебное пособие для СПО, М.:Издательство Юрайт,2016, </w:t>
      </w:r>
      <w:hyperlink r:id="rId11" w:history="1">
        <w:r w:rsidRPr="00B41A31">
          <w:rPr>
            <w:rStyle w:val="a8"/>
            <w:bCs/>
          </w:rPr>
          <w:t>https://www.biblio-online.ru/book/47F84BAF-8F11-4ADD-9BC0-5295ED1475B8</w:t>
        </w:r>
      </w:hyperlink>
    </w:p>
    <w:p w:rsidR="00523832" w:rsidRDefault="00D751D9" w:rsidP="00C37BBD">
      <w:pPr>
        <w:pStyle w:val="a9"/>
        <w:widowControl w:val="0"/>
        <w:numPr>
          <w:ilvl w:val="0"/>
          <w:numId w:val="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bCs/>
        </w:rPr>
      </w:pPr>
      <w:r w:rsidRPr="00B41A31">
        <w:rPr>
          <w:bCs/>
        </w:rPr>
        <w:t xml:space="preserve">Лавриненко В.Н., Кафтан В.В., Чернышова Л.И., ОСНОВЫ ФИЛОСОФИИ 8-е изд., пер. и доп. Учебник и практикум для СПО, М.:Издательство Юрайт, 2017, </w:t>
      </w:r>
      <w:hyperlink r:id="rId12" w:history="1">
        <w:r w:rsidR="00523832" w:rsidRPr="00A96974">
          <w:rPr>
            <w:rStyle w:val="a8"/>
            <w:bCs/>
          </w:rPr>
          <w:t>https://www.biblio-online.ru/book/50CBD562-3B7E-4673-AB77-B0E2200DCB03</w:t>
        </w:r>
      </w:hyperlink>
    </w:p>
    <w:p w:rsidR="00D751D9" w:rsidRPr="00523832" w:rsidRDefault="00D751D9" w:rsidP="00C37BBD">
      <w:pPr>
        <w:pStyle w:val="a9"/>
        <w:widowControl w:val="0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523832">
        <w:rPr>
          <w:b/>
          <w:bCs/>
        </w:rPr>
        <w:t>Электронные пособия:</w:t>
      </w:r>
    </w:p>
    <w:p w:rsidR="003D243A" w:rsidRDefault="003B002F" w:rsidP="00C37BBD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hyperlink r:id="rId13" w:history="1">
        <w:r w:rsidR="003D243A" w:rsidRPr="00523832">
          <w:rPr>
            <w:rStyle w:val="a8"/>
            <w:bCs/>
            <w:lang w:val="en-US"/>
          </w:rPr>
          <w:t>http</w:t>
        </w:r>
        <w:r w:rsidR="003D243A" w:rsidRPr="00523832">
          <w:rPr>
            <w:rStyle w:val="a8"/>
            <w:bCs/>
          </w:rPr>
          <w:t>://</w:t>
        </w:r>
        <w:r w:rsidR="003D243A" w:rsidRPr="00523832">
          <w:rPr>
            <w:rStyle w:val="a8"/>
            <w:bCs/>
            <w:lang w:val="en-US"/>
          </w:rPr>
          <w:t>www</w:t>
        </w:r>
        <w:r w:rsidR="003D243A" w:rsidRPr="00523832">
          <w:rPr>
            <w:rStyle w:val="a8"/>
            <w:bCs/>
          </w:rPr>
          <w:t>.</w:t>
        </w:r>
        <w:r w:rsidR="003D243A" w:rsidRPr="00523832">
          <w:rPr>
            <w:rStyle w:val="a8"/>
            <w:bCs/>
            <w:lang w:val="en-US"/>
          </w:rPr>
          <w:t>filosofa</w:t>
        </w:r>
        <w:r w:rsidR="003D243A" w:rsidRPr="00523832">
          <w:rPr>
            <w:rStyle w:val="a8"/>
            <w:bCs/>
          </w:rPr>
          <w:t>.</w:t>
        </w:r>
        <w:r w:rsidR="003D243A" w:rsidRPr="00523832">
          <w:rPr>
            <w:rStyle w:val="a8"/>
            <w:bCs/>
            <w:lang w:val="en-US"/>
          </w:rPr>
          <w:t>net</w:t>
        </w:r>
      </w:hyperlink>
      <w:r w:rsidR="003D243A" w:rsidRPr="00523832">
        <w:rPr>
          <w:bCs/>
        </w:rPr>
        <w:t xml:space="preserve"> – всё о философии</w:t>
      </w:r>
    </w:p>
    <w:p w:rsidR="003D243A" w:rsidRDefault="003B002F" w:rsidP="00C37BBD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hyperlink r:id="rId14" w:history="1">
        <w:r w:rsidR="003D243A" w:rsidRPr="00523832">
          <w:rPr>
            <w:rStyle w:val="a8"/>
            <w:bCs/>
            <w:lang w:val="en-US"/>
          </w:rPr>
          <w:t>http</w:t>
        </w:r>
        <w:r w:rsidR="003D243A" w:rsidRPr="00523832">
          <w:rPr>
            <w:rStyle w:val="a8"/>
            <w:bCs/>
          </w:rPr>
          <w:t>://</w:t>
        </w:r>
        <w:r w:rsidR="003D243A" w:rsidRPr="00523832">
          <w:rPr>
            <w:rStyle w:val="a8"/>
            <w:bCs/>
            <w:lang w:val="en-US"/>
          </w:rPr>
          <w:t>phenomen</w:t>
        </w:r>
        <w:r w:rsidR="003D243A" w:rsidRPr="00523832">
          <w:rPr>
            <w:rStyle w:val="a8"/>
            <w:bCs/>
          </w:rPr>
          <w:t>.</w:t>
        </w:r>
        <w:r w:rsidR="003D243A" w:rsidRPr="00523832">
          <w:rPr>
            <w:rStyle w:val="a8"/>
            <w:bCs/>
            <w:lang w:val="en-US"/>
          </w:rPr>
          <w:t>ru</w:t>
        </w:r>
      </w:hyperlink>
      <w:r w:rsidR="003D243A" w:rsidRPr="00523832">
        <w:rPr>
          <w:bCs/>
        </w:rPr>
        <w:t xml:space="preserve"> – интерактивный философский проект</w:t>
      </w:r>
    </w:p>
    <w:p w:rsidR="003D243A" w:rsidRDefault="003B002F" w:rsidP="00C37BBD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hyperlink r:id="rId15" w:history="1">
        <w:r w:rsidR="003D243A" w:rsidRPr="00523832">
          <w:rPr>
            <w:rStyle w:val="a8"/>
            <w:bCs/>
            <w:lang w:val="en-US"/>
          </w:rPr>
          <w:t>http</w:t>
        </w:r>
        <w:r w:rsidR="003D243A" w:rsidRPr="00523832">
          <w:rPr>
            <w:rStyle w:val="a8"/>
            <w:bCs/>
          </w:rPr>
          <w:t>://</w:t>
        </w:r>
        <w:r w:rsidR="003D243A" w:rsidRPr="00523832">
          <w:rPr>
            <w:rStyle w:val="a8"/>
            <w:bCs/>
            <w:lang w:val="en-US"/>
          </w:rPr>
          <w:t>www</w:t>
        </w:r>
        <w:r w:rsidR="003D243A" w:rsidRPr="00523832">
          <w:rPr>
            <w:rStyle w:val="a8"/>
            <w:bCs/>
          </w:rPr>
          <w:t>.</w:t>
        </w:r>
        <w:r w:rsidR="003D243A" w:rsidRPr="00523832">
          <w:rPr>
            <w:rStyle w:val="a8"/>
            <w:bCs/>
            <w:lang w:val="en-US"/>
          </w:rPr>
          <w:t>philosophy</w:t>
        </w:r>
        <w:r w:rsidR="003D243A" w:rsidRPr="00523832">
          <w:rPr>
            <w:rStyle w:val="a8"/>
            <w:bCs/>
          </w:rPr>
          <w:t>.</w:t>
        </w:r>
        <w:r w:rsidR="003D243A" w:rsidRPr="00523832">
          <w:rPr>
            <w:rStyle w:val="a8"/>
            <w:bCs/>
            <w:lang w:val="en-US"/>
          </w:rPr>
          <w:t>ru</w:t>
        </w:r>
      </w:hyperlink>
      <w:r w:rsidR="003D243A" w:rsidRPr="00523832">
        <w:rPr>
          <w:bCs/>
        </w:rPr>
        <w:t xml:space="preserve"> – философский портал</w:t>
      </w:r>
    </w:p>
    <w:p w:rsidR="003D243A" w:rsidRDefault="003B002F" w:rsidP="00C37BBD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hyperlink r:id="rId16" w:history="1">
        <w:r w:rsidR="003D243A" w:rsidRPr="00523832">
          <w:rPr>
            <w:rStyle w:val="a8"/>
            <w:bCs/>
            <w:lang w:val="en-US"/>
          </w:rPr>
          <w:t>http</w:t>
        </w:r>
        <w:r w:rsidR="003D243A" w:rsidRPr="00523832">
          <w:rPr>
            <w:rStyle w:val="a8"/>
            <w:bCs/>
          </w:rPr>
          <w:t>://</w:t>
        </w:r>
        <w:r w:rsidR="003D243A" w:rsidRPr="00523832">
          <w:rPr>
            <w:rStyle w:val="a8"/>
            <w:bCs/>
            <w:lang w:val="en-US"/>
          </w:rPr>
          <w:t>philosoff</w:t>
        </w:r>
        <w:r w:rsidR="003D243A" w:rsidRPr="00523832">
          <w:rPr>
            <w:rStyle w:val="a8"/>
            <w:bCs/>
          </w:rPr>
          <w:t>.</w:t>
        </w:r>
        <w:r w:rsidR="003D243A" w:rsidRPr="00523832">
          <w:rPr>
            <w:rStyle w:val="a8"/>
            <w:bCs/>
            <w:lang w:val="en-US"/>
          </w:rPr>
          <w:t>ru</w:t>
        </w:r>
      </w:hyperlink>
      <w:r w:rsidR="003D243A" w:rsidRPr="00523832">
        <w:rPr>
          <w:bCs/>
        </w:rPr>
        <w:t xml:space="preserve"> – информационно-образовательный проект</w:t>
      </w:r>
    </w:p>
    <w:p w:rsidR="003D243A" w:rsidRDefault="003B002F" w:rsidP="00C37BBD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hyperlink r:id="rId17" w:history="1">
        <w:r w:rsidR="003D243A" w:rsidRPr="00523832">
          <w:rPr>
            <w:rStyle w:val="a8"/>
            <w:bCs/>
            <w:lang w:val="en-US"/>
          </w:rPr>
          <w:t>http</w:t>
        </w:r>
        <w:r w:rsidR="003D243A" w:rsidRPr="00523832">
          <w:rPr>
            <w:rStyle w:val="a8"/>
            <w:bCs/>
          </w:rPr>
          <w:t>://</w:t>
        </w:r>
        <w:r w:rsidR="003D243A" w:rsidRPr="00523832">
          <w:rPr>
            <w:rStyle w:val="a8"/>
            <w:bCs/>
            <w:lang w:val="en-US"/>
          </w:rPr>
          <w:t>window</w:t>
        </w:r>
        <w:r w:rsidR="003D243A" w:rsidRPr="00523832">
          <w:rPr>
            <w:rStyle w:val="a8"/>
            <w:bCs/>
          </w:rPr>
          <w:t>.</w:t>
        </w:r>
        <w:r w:rsidR="003D243A" w:rsidRPr="00523832">
          <w:rPr>
            <w:rStyle w:val="a8"/>
            <w:bCs/>
            <w:lang w:val="en-US"/>
          </w:rPr>
          <w:t>edu</w:t>
        </w:r>
        <w:r w:rsidR="003D243A" w:rsidRPr="00523832">
          <w:rPr>
            <w:rStyle w:val="a8"/>
            <w:bCs/>
          </w:rPr>
          <w:t>.</w:t>
        </w:r>
        <w:r w:rsidR="003D243A" w:rsidRPr="00523832">
          <w:rPr>
            <w:rStyle w:val="a8"/>
            <w:bCs/>
            <w:lang w:val="en-US"/>
          </w:rPr>
          <w:t>ru</w:t>
        </w:r>
      </w:hyperlink>
      <w:r w:rsidR="003D243A" w:rsidRPr="00523832">
        <w:rPr>
          <w:bCs/>
        </w:rPr>
        <w:t xml:space="preserve"> – единое окно доступа к образовательным ресурсам</w:t>
      </w:r>
    </w:p>
    <w:p w:rsidR="003D243A" w:rsidRDefault="003B002F" w:rsidP="00C37BBD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hyperlink r:id="rId18" w:history="1">
        <w:r w:rsidR="003D243A" w:rsidRPr="00523832">
          <w:rPr>
            <w:rStyle w:val="a8"/>
            <w:bCs/>
            <w:lang w:val="en-US"/>
          </w:rPr>
          <w:t>http</w:t>
        </w:r>
        <w:r w:rsidR="003D243A" w:rsidRPr="00523832">
          <w:rPr>
            <w:rStyle w:val="a8"/>
            <w:bCs/>
          </w:rPr>
          <w:t>://</w:t>
        </w:r>
        <w:r w:rsidR="003D243A" w:rsidRPr="00523832">
          <w:rPr>
            <w:rStyle w:val="a8"/>
            <w:bCs/>
            <w:lang w:val="en-US"/>
          </w:rPr>
          <w:t>filosoff</w:t>
        </w:r>
        <w:r w:rsidR="003D243A" w:rsidRPr="00523832">
          <w:rPr>
            <w:rStyle w:val="a8"/>
            <w:bCs/>
          </w:rPr>
          <w:t>.</w:t>
        </w:r>
        <w:r w:rsidR="003D243A" w:rsidRPr="00523832">
          <w:rPr>
            <w:rStyle w:val="a8"/>
            <w:bCs/>
            <w:lang w:val="en-US"/>
          </w:rPr>
          <w:t>ru</w:t>
        </w:r>
      </w:hyperlink>
      <w:r w:rsidR="003D243A" w:rsidRPr="00523832">
        <w:rPr>
          <w:bCs/>
        </w:rPr>
        <w:t xml:space="preserve"> – цифровая библиотека по философии</w:t>
      </w:r>
    </w:p>
    <w:p w:rsidR="003D243A" w:rsidRDefault="003B002F" w:rsidP="00C37BBD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hyperlink r:id="rId19" w:history="1">
        <w:r w:rsidR="003D243A" w:rsidRPr="00523832">
          <w:rPr>
            <w:rStyle w:val="a8"/>
            <w:bCs/>
            <w:lang w:val="en-US"/>
          </w:rPr>
          <w:t>http</w:t>
        </w:r>
        <w:r w:rsidR="003D243A" w:rsidRPr="00523832">
          <w:rPr>
            <w:rStyle w:val="a8"/>
            <w:bCs/>
          </w:rPr>
          <w:t>://</w:t>
        </w:r>
        <w:r w:rsidR="003D243A" w:rsidRPr="00523832">
          <w:rPr>
            <w:rStyle w:val="a8"/>
            <w:bCs/>
            <w:lang w:val="en-US"/>
          </w:rPr>
          <w:t>www</w:t>
        </w:r>
        <w:r w:rsidR="003D243A" w:rsidRPr="00523832">
          <w:rPr>
            <w:rStyle w:val="a8"/>
            <w:bCs/>
          </w:rPr>
          <w:t>.</w:t>
        </w:r>
        <w:r w:rsidR="003D243A" w:rsidRPr="00523832">
          <w:rPr>
            <w:rStyle w:val="a8"/>
            <w:bCs/>
            <w:lang w:val="en-US"/>
          </w:rPr>
          <w:t>gumer</w:t>
        </w:r>
        <w:r w:rsidR="003D243A" w:rsidRPr="00523832">
          <w:rPr>
            <w:rStyle w:val="a8"/>
            <w:bCs/>
          </w:rPr>
          <w:t>.</w:t>
        </w:r>
        <w:r w:rsidR="003D243A" w:rsidRPr="00523832">
          <w:rPr>
            <w:rStyle w:val="a8"/>
            <w:bCs/>
            <w:lang w:val="en-US"/>
          </w:rPr>
          <w:t>info</w:t>
        </w:r>
      </w:hyperlink>
      <w:r w:rsidR="003D243A" w:rsidRPr="00523832">
        <w:rPr>
          <w:bCs/>
        </w:rPr>
        <w:t xml:space="preserve"> – библиотека Гумер</w:t>
      </w:r>
    </w:p>
    <w:p w:rsidR="003D243A" w:rsidRPr="00523832" w:rsidRDefault="003B002F" w:rsidP="00C37BBD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hyperlink r:id="rId20" w:history="1">
        <w:r w:rsidR="003D243A" w:rsidRPr="00523832">
          <w:rPr>
            <w:rStyle w:val="a8"/>
            <w:bCs/>
            <w:lang w:val="en-US"/>
          </w:rPr>
          <w:t>http</w:t>
        </w:r>
        <w:r w:rsidR="003D243A" w:rsidRPr="00523832">
          <w:rPr>
            <w:rStyle w:val="a8"/>
            <w:bCs/>
          </w:rPr>
          <w:t>://</w:t>
        </w:r>
        <w:r w:rsidR="003D243A" w:rsidRPr="00523832">
          <w:rPr>
            <w:rStyle w:val="a8"/>
            <w:bCs/>
            <w:lang w:val="en-US"/>
          </w:rPr>
          <w:t>vphil</w:t>
        </w:r>
        <w:r w:rsidR="003D243A" w:rsidRPr="00523832">
          <w:rPr>
            <w:rStyle w:val="a8"/>
            <w:bCs/>
          </w:rPr>
          <w:t>.</w:t>
        </w:r>
        <w:r w:rsidR="003D243A" w:rsidRPr="00523832">
          <w:rPr>
            <w:rStyle w:val="a8"/>
            <w:bCs/>
            <w:lang w:val="en-US"/>
          </w:rPr>
          <w:t>ru</w:t>
        </w:r>
      </w:hyperlink>
      <w:r w:rsidR="003D243A" w:rsidRPr="00523832">
        <w:rPr>
          <w:bCs/>
        </w:rPr>
        <w:t xml:space="preserve"> – журнал «Вопросы философии»</w:t>
      </w:r>
    </w:p>
    <w:p w:rsidR="003D243A" w:rsidRPr="003D243A" w:rsidRDefault="003D243A" w:rsidP="00C37BBD">
      <w:pPr>
        <w:pStyle w:val="a9"/>
        <w:widowControl w:val="0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Дополнительные источники</w:t>
      </w:r>
      <w:r w:rsidRPr="003D243A">
        <w:rPr>
          <w:b/>
          <w:bCs/>
        </w:rPr>
        <w:t>:</w:t>
      </w:r>
    </w:p>
    <w:p w:rsidR="003D243A" w:rsidRPr="003D243A" w:rsidRDefault="003D243A" w:rsidP="00C37BBD">
      <w:pPr>
        <w:pStyle w:val="a9"/>
        <w:widowControl w:val="0"/>
        <w:numPr>
          <w:ilvl w:val="0"/>
          <w:numId w:val="3"/>
        </w:numPr>
        <w:autoSpaceDE w:val="0"/>
        <w:autoSpaceDN w:val="0"/>
        <w:ind w:left="142" w:right="225" w:firstLine="218"/>
        <w:contextualSpacing w:val="0"/>
        <w:jc w:val="both"/>
      </w:pPr>
      <w:r w:rsidRPr="003D243A">
        <w:t>Стрельник О.Н., ОСНОВЫ ФИЛОСОФИИ. Учебник для СПО, М.:Издательство Юрайт, 2016, https://www.biblio-online.ru/book/72D0F529-6B59-4E43-A1FD-8835C632FE75.</w:t>
      </w:r>
    </w:p>
    <w:p w:rsidR="00523832" w:rsidRPr="003D243A" w:rsidRDefault="00523832" w:rsidP="00523832">
      <w:pPr>
        <w:pStyle w:val="a9"/>
        <w:widowControl w:val="0"/>
        <w:tabs>
          <w:tab w:val="left" w:pos="0"/>
          <w:tab w:val="left" w:pos="709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jc w:val="both"/>
        <w:rPr>
          <w:bCs/>
        </w:rPr>
      </w:pPr>
    </w:p>
    <w:p w:rsidR="00523832" w:rsidRPr="00523832" w:rsidRDefault="00523832" w:rsidP="00523832">
      <w:pPr>
        <w:spacing w:line="360" w:lineRule="auto"/>
        <w:ind w:firstLine="851"/>
        <w:jc w:val="center"/>
        <w:rPr>
          <w:rFonts w:eastAsia="SimSun" w:cs="Calibri"/>
          <w:b/>
          <w:caps/>
          <w:lang w:eastAsia="zh-CN"/>
        </w:rPr>
      </w:pPr>
      <w:r w:rsidRPr="00523832">
        <w:rPr>
          <w:rFonts w:eastAsia="SimSun" w:cs="Calibri"/>
          <w:b/>
          <w:caps/>
          <w:lang w:eastAsia="zh-CN"/>
        </w:rPr>
        <w:t>4.</w:t>
      </w:r>
      <w:r>
        <w:rPr>
          <w:rFonts w:eastAsia="SimSun" w:cs="Calibri"/>
          <w:b/>
          <w:caps/>
          <w:lang w:eastAsia="zh-CN"/>
        </w:rPr>
        <w:t xml:space="preserve"> </w:t>
      </w:r>
      <w:r w:rsidRPr="00523832">
        <w:rPr>
          <w:rFonts w:eastAsia="SimSun" w:cs="Calibri"/>
          <w:b/>
          <w:caps/>
          <w:lang w:eastAsia="zh-CN"/>
        </w:rPr>
        <w:t>Контроль и оценка результатов освоения УЧЕБНОЙ Дисциплины</w:t>
      </w:r>
    </w:p>
    <w:p w:rsidR="00523832" w:rsidRPr="009956E1" w:rsidRDefault="00523832" w:rsidP="00523832">
      <w:pPr>
        <w:ind w:firstLine="851"/>
        <w:rPr>
          <w:lang w:eastAsia="zh-CN"/>
        </w:rPr>
      </w:pPr>
    </w:p>
    <w:p w:rsidR="00523832" w:rsidRDefault="00523832" w:rsidP="00523832">
      <w:pPr>
        <w:suppressAutoHyphens/>
        <w:spacing w:line="360" w:lineRule="auto"/>
        <w:ind w:firstLine="851"/>
        <w:jc w:val="both"/>
        <w:rPr>
          <w:bCs/>
        </w:rPr>
      </w:pPr>
      <w:r>
        <w:rPr>
          <w:bCs/>
        </w:rPr>
        <w:t>Промежуточная аттестация по дисциплине проводится в форме дифференцированного зачета.</w:t>
      </w:r>
    </w:p>
    <w:p w:rsidR="00523832" w:rsidRDefault="00523832" w:rsidP="00523832">
      <w:pPr>
        <w:suppressAutoHyphens/>
        <w:spacing w:line="360" w:lineRule="auto"/>
        <w:ind w:firstLine="851"/>
        <w:jc w:val="both"/>
        <w:rPr>
          <w:bCs/>
        </w:rPr>
      </w:pPr>
      <w:r w:rsidRPr="00917320">
        <w:rPr>
          <w:bCs/>
        </w:rPr>
        <w:t xml:space="preserve">Для обучающегося инвалида или обучающегося с ОВЗ форма </w:t>
      </w:r>
      <w:r>
        <w:rPr>
          <w:bCs/>
        </w:rPr>
        <w:t xml:space="preserve">промежуточной аттестации </w:t>
      </w:r>
      <w:r w:rsidRPr="00917320">
        <w:rPr>
          <w:bCs/>
        </w:rPr>
        <w:t>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</w:t>
      </w:r>
      <w:r>
        <w:rPr>
          <w:bCs/>
        </w:rPr>
        <w:t>ное время для подготовки ответа в ходе промежуточной аттестации. Возможно установление индивидуальных графиков прохождения промежуточной аттестации.</w:t>
      </w:r>
    </w:p>
    <w:p w:rsidR="00523832" w:rsidRPr="00917320" w:rsidRDefault="00523832" w:rsidP="00523832">
      <w:pPr>
        <w:suppressAutoHyphens/>
        <w:spacing w:line="360" w:lineRule="auto"/>
        <w:ind w:firstLine="851"/>
        <w:jc w:val="both"/>
        <w:rPr>
          <w:bCs/>
        </w:rPr>
      </w:pPr>
      <w:r w:rsidRPr="00917320">
        <w:rPr>
          <w:bCs/>
        </w:rPr>
        <w:t>Контроль и оценка качества освоения дисциплины осуществляется преподавателем в процессе проведения занятий, тестирования, а также выполнения обучающимися индивидуальных заданий, проектов, исследований.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02"/>
        <w:gridCol w:w="2694"/>
      </w:tblGrid>
      <w:tr w:rsidR="005022CE" w:rsidRPr="009F7C76" w:rsidTr="005022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E" w:rsidRPr="009F7C76" w:rsidRDefault="005022CE" w:rsidP="005022CE">
            <w:pPr>
              <w:jc w:val="both"/>
              <w:rPr>
                <w:b/>
                <w:bCs/>
              </w:rPr>
            </w:pPr>
            <w:r w:rsidRPr="009F7C76">
              <w:rPr>
                <w:b/>
                <w:bCs/>
              </w:rPr>
              <w:t>Результаты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CE" w:rsidRPr="005022CE" w:rsidRDefault="005022CE" w:rsidP="005022CE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5022CE">
              <w:rPr>
                <w:rFonts w:eastAsia="SimSun"/>
                <w:b/>
                <w:bCs/>
                <w:lang w:eastAsia="zh-CN"/>
              </w:rPr>
              <w:t>Критерии оценки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CE" w:rsidRPr="005022CE" w:rsidRDefault="005022CE" w:rsidP="005022CE">
            <w:pPr>
              <w:jc w:val="both"/>
              <w:rPr>
                <w:b/>
              </w:rPr>
            </w:pPr>
            <w:r w:rsidRPr="005022CE">
              <w:rPr>
                <w:b/>
              </w:rPr>
              <w:tab/>
            </w:r>
            <w:r w:rsidRPr="005022CE">
              <w:rPr>
                <w:b/>
              </w:rPr>
              <w:tab/>
              <w:t>Методы оценки</w:t>
            </w:r>
          </w:p>
        </w:tc>
      </w:tr>
      <w:tr w:rsidR="005022CE" w:rsidRPr="009F7C76" w:rsidTr="005022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E" w:rsidRPr="005022CE" w:rsidRDefault="005022CE" w:rsidP="005022CE">
            <w:pPr>
              <w:jc w:val="both"/>
              <w:rPr>
                <w:bCs/>
              </w:rPr>
            </w:pPr>
            <w:r w:rsidRPr="005022CE">
              <w:rPr>
                <w:bCs/>
              </w:rPr>
              <w:t xml:space="preserve">Перечень знаний, осваиваемых </w:t>
            </w:r>
            <w:r w:rsidRPr="005022CE">
              <w:rPr>
                <w:bCs/>
              </w:rPr>
              <w:lastRenderedPageBreak/>
              <w:t>в рамках дисциплины</w:t>
            </w:r>
          </w:p>
          <w:p w:rsidR="005022CE" w:rsidRPr="005022CE" w:rsidRDefault="005022CE" w:rsidP="005022CE">
            <w:pPr>
              <w:jc w:val="both"/>
              <w:rPr>
                <w:bCs/>
              </w:rPr>
            </w:pPr>
            <w:r w:rsidRPr="005022CE">
              <w:rPr>
                <w:bCs/>
              </w:rPr>
              <w:t>основные категории и понятия философии;</w:t>
            </w:r>
          </w:p>
          <w:p w:rsidR="005022CE" w:rsidRPr="005022CE" w:rsidRDefault="005022CE" w:rsidP="005022CE">
            <w:pPr>
              <w:jc w:val="both"/>
              <w:rPr>
                <w:bCs/>
              </w:rPr>
            </w:pPr>
            <w:r w:rsidRPr="005022CE">
              <w:rPr>
                <w:bCs/>
              </w:rPr>
              <w:t>роль философии в жизни человека и общества;</w:t>
            </w:r>
          </w:p>
          <w:p w:rsidR="005022CE" w:rsidRPr="005022CE" w:rsidRDefault="005022CE" w:rsidP="005022CE">
            <w:pPr>
              <w:jc w:val="both"/>
              <w:rPr>
                <w:bCs/>
              </w:rPr>
            </w:pPr>
            <w:r w:rsidRPr="005022CE">
              <w:rPr>
                <w:bCs/>
              </w:rPr>
              <w:t>основы философского учения о бытии;</w:t>
            </w:r>
          </w:p>
          <w:p w:rsidR="005022CE" w:rsidRPr="005022CE" w:rsidRDefault="005022CE" w:rsidP="005022CE">
            <w:pPr>
              <w:jc w:val="both"/>
              <w:rPr>
                <w:bCs/>
              </w:rPr>
            </w:pPr>
            <w:r w:rsidRPr="005022CE">
              <w:rPr>
                <w:bCs/>
              </w:rPr>
              <w:t>сущность процесса познания;</w:t>
            </w:r>
          </w:p>
          <w:p w:rsidR="005022CE" w:rsidRPr="005022CE" w:rsidRDefault="005022CE" w:rsidP="005022CE">
            <w:pPr>
              <w:jc w:val="both"/>
              <w:rPr>
                <w:bCs/>
              </w:rPr>
            </w:pPr>
            <w:r w:rsidRPr="005022CE">
              <w:rPr>
                <w:bCs/>
              </w:rPr>
              <w:t>основы научной, философской и религиозной картин мира;</w:t>
            </w:r>
          </w:p>
          <w:p w:rsidR="005022CE" w:rsidRPr="005022CE" w:rsidRDefault="005022CE" w:rsidP="005022CE">
            <w:pPr>
              <w:jc w:val="both"/>
              <w:rPr>
                <w:bCs/>
              </w:rPr>
            </w:pPr>
            <w:r w:rsidRPr="005022CE">
              <w:rPr>
                <w:bCs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022CE" w:rsidRPr="005022CE" w:rsidRDefault="005022CE" w:rsidP="005022CE">
            <w:pPr>
              <w:jc w:val="both"/>
              <w:rPr>
                <w:bCs/>
              </w:rPr>
            </w:pPr>
            <w:r w:rsidRPr="005022CE">
              <w:rPr>
                <w:bCs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      </w:r>
          </w:p>
          <w:p w:rsidR="005022CE" w:rsidRPr="005022CE" w:rsidRDefault="005022CE" w:rsidP="005022CE">
            <w:pPr>
              <w:jc w:val="both"/>
              <w:rPr>
                <w:bCs/>
              </w:rPr>
            </w:pPr>
            <w:r w:rsidRPr="005022CE">
              <w:rPr>
                <w:bCs/>
              </w:rPr>
              <w:t>общечеловеческие ценности, как основа поведения в коллективе, команде.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CE" w:rsidRPr="005022CE" w:rsidRDefault="005022CE" w:rsidP="005022CE">
            <w:pPr>
              <w:jc w:val="center"/>
              <w:rPr>
                <w:rFonts w:eastAsia="SimSun"/>
                <w:bCs/>
                <w:lang w:eastAsia="zh-CN"/>
              </w:rPr>
            </w:pPr>
            <w:r w:rsidRPr="005022CE">
              <w:rPr>
                <w:rFonts w:eastAsia="SimSun"/>
                <w:bCs/>
                <w:lang w:eastAsia="zh-CN"/>
              </w:rPr>
              <w:lastRenderedPageBreak/>
              <w:t xml:space="preserve">Полнота ответов, точность </w:t>
            </w:r>
            <w:r w:rsidRPr="005022CE">
              <w:rPr>
                <w:rFonts w:eastAsia="SimSun"/>
                <w:bCs/>
                <w:lang w:eastAsia="zh-CN"/>
              </w:rPr>
              <w:lastRenderedPageBreak/>
              <w:t>формулировок, не менее 75% правильных ответов.</w:t>
            </w:r>
          </w:p>
          <w:p w:rsidR="005022CE" w:rsidRPr="005022CE" w:rsidRDefault="005022CE" w:rsidP="005022CE">
            <w:pPr>
              <w:jc w:val="center"/>
              <w:rPr>
                <w:rFonts w:eastAsia="SimSun"/>
                <w:bCs/>
                <w:lang w:eastAsia="zh-CN"/>
              </w:rPr>
            </w:pPr>
            <w:r w:rsidRPr="005022CE">
              <w:rPr>
                <w:rFonts w:eastAsia="SimSun"/>
                <w:bCs/>
                <w:lang w:eastAsia="zh-CN"/>
              </w:rPr>
              <w:t>Не менее 75% правильных ответов.</w:t>
            </w:r>
          </w:p>
          <w:p w:rsidR="005022CE" w:rsidRPr="005022CE" w:rsidRDefault="005022CE" w:rsidP="005022CE">
            <w:pPr>
              <w:jc w:val="center"/>
              <w:rPr>
                <w:rFonts w:eastAsia="SimSun"/>
                <w:bCs/>
                <w:lang w:eastAsia="zh-CN"/>
              </w:rPr>
            </w:pPr>
          </w:p>
          <w:p w:rsidR="005022CE" w:rsidRPr="005022CE" w:rsidRDefault="005022CE" w:rsidP="005022CE">
            <w:pPr>
              <w:jc w:val="center"/>
              <w:rPr>
                <w:rFonts w:eastAsia="SimSun"/>
                <w:bCs/>
                <w:lang w:eastAsia="zh-CN"/>
              </w:rPr>
            </w:pPr>
            <w:r w:rsidRPr="005022CE">
              <w:rPr>
                <w:rFonts w:eastAsia="SimSun"/>
                <w:bCs/>
                <w:lang w:eastAsia="zh-CN"/>
              </w:rPr>
              <w:t xml:space="preserve">Актуальность темы, адекватность результатов поставленным целям, </w:t>
            </w:r>
          </w:p>
          <w:p w:rsidR="005022CE" w:rsidRPr="005022CE" w:rsidRDefault="005022CE" w:rsidP="005022CE">
            <w:pPr>
              <w:jc w:val="center"/>
              <w:rPr>
                <w:rFonts w:eastAsia="SimSun"/>
                <w:bCs/>
                <w:lang w:eastAsia="zh-CN"/>
              </w:rPr>
            </w:pPr>
            <w:r w:rsidRPr="005022CE">
              <w:rPr>
                <w:rFonts w:eastAsia="SimSun"/>
                <w:bCs/>
                <w:lang w:eastAsia="zh-CN"/>
              </w:rPr>
              <w:t>полнота ответов, точность формулировок, адекватность применения терминологии</w:t>
            </w:r>
          </w:p>
          <w:p w:rsidR="005022CE" w:rsidRPr="005022CE" w:rsidRDefault="005022CE" w:rsidP="005022CE">
            <w:pPr>
              <w:jc w:val="center"/>
              <w:rPr>
                <w:rFonts w:eastAsia="SimSun"/>
                <w:bCs/>
                <w:lang w:eastAsia="zh-CN"/>
              </w:rPr>
            </w:pPr>
          </w:p>
          <w:p w:rsidR="005022CE" w:rsidRPr="005022CE" w:rsidRDefault="005022CE" w:rsidP="005022CE">
            <w:pPr>
              <w:jc w:val="center"/>
              <w:rPr>
                <w:rFonts w:eastAsia="SimSun"/>
                <w:bCs/>
                <w:lang w:eastAsia="zh-CN"/>
              </w:rPr>
            </w:pPr>
          </w:p>
          <w:p w:rsidR="005022CE" w:rsidRPr="005022CE" w:rsidRDefault="005022CE" w:rsidP="005022CE">
            <w:pPr>
              <w:jc w:val="center"/>
              <w:rPr>
                <w:rFonts w:eastAsia="SimSun"/>
                <w:bCs/>
                <w:lang w:eastAsia="zh-CN"/>
              </w:rPr>
            </w:pPr>
          </w:p>
          <w:p w:rsidR="005022CE" w:rsidRPr="005022CE" w:rsidRDefault="005022CE" w:rsidP="005022CE">
            <w:pPr>
              <w:jc w:val="center"/>
              <w:rPr>
                <w:rFonts w:eastAsia="SimSun"/>
                <w:bCs/>
                <w:lang w:eastAsia="zh-CN"/>
              </w:rPr>
            </w:pPr>
          </w:p>
          <w:p w:rsidR="005022CE" w:rsidRPr="005022CE" w:rsidRDefault="005022CE" w:rsidP="005022CE">
            <w:pPr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CE" w:rsidRPr="005022CE" w:rsidRDefault="005022CE" w:rsidP="005022CE">
            <w:pPr>
              <w:jc w:val="both"/>
            </w:pPr>
            <w:r w:rsidRPr="005022CE">
              <w:lastRenderedPageBreak/>
              <w:t>Текущий контроль</w:t>
            </w:r>
          </w:p>
          <w:p w:rsidR="005022CE" w:rsidRPr="005022CE" w:rsidRDefault="005022CE" w:rsidP="005022CE">
            <w:pPr>
              <w:jc w:val="both"/>
            </w:pPr>
            <w:r w:rsidRPr="005022CE">
              <w:lastRenderedPageBreak/>
              <w:t>при проведении:</w:t>
            </w:r>
          </w:p>
          <w:p w:rsidR="005022CE" w:rsidRPr="005022CE" w:rsidRDefault="005022CE" w:rsidP="005022CE">
            <w:pPr>
              <w:jc w:val="both"/>
            </w:pPr>
            <w:r w:rsidRPr="005022CE">
              <w:t>-письменного/устного опроса;</w:t>
            </w:r>
          </w:p>
          <w:p w:rsidR="005022CE" w:rsidRPr="005022CE" w:rsidRDefault="005022CE" w:rsidP="005022CE">
            <w:pPr>
              <w:jc w:val="both"/>
            </w:pPr>
          </w:p>
          <w:p w:rsidR="005022CE" w:rsidRPr="005022CE" w:rsidRDefault="005022CE" w:rsidP="005022CE">
            <w:pPr>
              <w:jc w:val="both"/>
            </w:pPr>
            <w:r w:rsidRPr="005022CE">
              <w:t>-тестирования;</w:t>
            </w:r>
          </w:p>
          <w:p w:rsidR="005022CE" w:rsidRPr="005022CE" w:rsidRDefault="005022CE" w:rsidP="005022CE">
            <w:pPr>
              <w:jc w:val="both"/>
            </w:pPr>
          </w:p>
          <w:p w:rsidR="005022CE" w:rsidRPr="005022CE" w:rsidRDefault="005022CE" w:rsidP="005022CE">
            <w:pPr>
              <w:jc w:val="both"/>
            </w:pPr>
            <w:r w:rsidRPr="005022CE"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5022CE" w:rsidRPr="005022CE" w:rsidRDefault="005022CE" w:rsidP="005022CE">
            <w:pPr>
              <w:jc w:val="both"/>
            </w:pPr>
          </w:p>
          <w:p w:rsidR="005022CE" w:rsidRPr="005022CE" w:rsidRDefault="005022CE" w:rsidP="005022CE">
            <w:pPr>
              <w:jc w:val="both"/>
            </w:pPr>
          </w:p>
          <w:p w:rsidR="005022CE" w:rsidRPr="005022CE" w:rsidRDefault="005022CE" w:rsidP="005022CE">
            <w:pPr>
              <w:jc w:val="both"/>
            </w:pPr>
            <w:r w:rsidRPr="005022CE">
              <w:t>Промежуточная аттестация</w:t>
            </w:r>
          </w:p>
          <w:p w:rsidR="005022CE" w:rsidRPr="005022CE" w:rsidRDefault="005022CE" w:rsidP="005022CE">
            <w:pPr>
              <w:jc w:val="both"/>
            </w:pPr>
            <w:r w:rsidRPr="005022CE">
              <w:t xml:space="preserve">в форме дифференцированного зачета в виде: </w:t>
            </w:r>
          </w:p>
          <w:p w:rsidR="005022CE" w:rsidRPr="005022CE" w:rsidRDefault="005022CE" w:rsidP="005022CE">
            <w:pPr>
              <w:jc w:val="both"/>
            </w:pPr>
            <w:r w:rsidRPr="005022CE">
              <w:t xml:space="preserve">-письменных/ устных ответов, </w:t>
            </w:r>
          </w:p>
          <w:p w:rsidR="005022CE" w:rsidRPr="005022CE" w:rsidRDefault="005022CE" w:rsidP="005022CE">
            <w:pPr>
              <w:jc w:val="both"/>
            </w:pPr>
            <w:r w:rsidRPr="005022CE">
              <w:t>-тестирования и т.д.</w:t>
            </w:r>
          </w:p>
          <w:p w:rsidR="005022CE" w:rsidRPr="005022CE" w:rsidRDefault="005022CE" w:rsidP="005022CE">
            <w:pPr>
              <w:jc w:val="both"/>
            </w:pPr>
          </w:p>
        </w:tc>
      </w:tr>
      <w:tr w:rsidR="005022CE" w:rsidRPr="009F7C76" w:rsidTr="005022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E" w:rsidRPr="005022CE" w:rsidRDefault="005022CE" w:rsidP="005022CE">
            <w:pPr>
              <w:jc w:val="both"/>
              <w:rPr>
                <w:bCs/>
              </w:rPr>
            </w:pPr>
            <w:r w:rsidRPr="005022CE">
              <w:rPr>
                <w:bCs/>
              </w:rPr>
              <w:lastRenderedPageBreak/>
              <w:t>Перечень умений, осваиваемых в рамках дисциплины</w:t>
            </w:r>
          </w:p>
          <w:p w:rsidR="005022CE" w:rsidRPr="005022CE" w:rsidRDefault="005022CE" w:rsidP="005022CE">
            <w:pPr>
              <w:jc w:val="both"/>
              <w:rPr>
                <w:bCs/>
              </w:rPr>
            </w:pPr>
            <w:r w:rsidRPr="005022CE">
              <w:rPr>
                <w:bCs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</w:t>
            </w:r>
          </w:p>
          <w:p w:rsidR="005022CE" w:rsidRPr="005022CE" w:rsidRDefault="005022CE" w:rsidP="005022CE">
            <w:pPr>
              <w:jc w:val="both"/>
              <w:rPr>
                <w:b/>
                <w:bCs/>
              </w:rPr>
            </w:pPr>
            <w:r w:rsidRPr="005022CE">
              <w:rPr>
                <w:bCs/>
              </w:rPr>
              <w:t>выстраивать общение на основе общечеловеческих ценностей.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CE" w:rsidRPr="005022CE" w:rsidRDefault="005022CE" w:rsidP="005022CE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CE" w:rsidRPr="005022CE" w:rsidRDefault="005022CE" w:rsidP="005022CE">
            <w:pPr>
              <w:jc w:val="both"/>
              <w:rPr>
                <w:b/>
              </w:rPr>
            </w:pPr>
          </w:p>
        </w:tc>
      </w:tr>
    </w:tbl>
    <w:p w:rsidR="006D0DCE" w:rsidRPr="006D0DCE" w:rsidRDefault="006D0DCE" w:rsidP="00523832"/>
    <w:sectPr w:rsidR="006D0DCE" w:rsidRPr="006D0DCE" w:rsidSect="00523832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2F" w:rsidRDefault="003B002F" w:rsidP="00F111D0">
      <w:r>
        <w:separator/>
      </w:r>
    </w:p>
  </w:endnote>
  <w:endnote w:type="continuationSeparator" w:id="0">
    <w:p w:rsidR="003B002F" w:rsidRDefault="003B002F" w:rsidP="00F1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85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CE" w:rsidRDefault="005022CE" w:rsidP="006D5E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2CE" w:rsidRDefault="005022CE" w:rsidP="006D5E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CE" w:rsidRDefault="005022CE" w:rsidP="006D5E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5DD8">
      <w:rPr>
        <w:rStyle w:val="a5"/>
        <w:noProof/>
      </w:rPr>
      <w:t>2</w:t>
    </w:r>
    <w:r>
      <w:rPr>
        <w:rStyle w:val="a5"/>
      </w:rPr>
      <w:fldChar w:fldCharType="end"/>
    </w:r>
  </w:p>
  <w:p w:rsidR="005022CE" w:rsidRDefault="005022CE" w:rsidP="006D5E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2F" w:rsidRDefault="003B002F" w:rsidP="00F111D0">
      <w:r>
        <w:separator/>
      </w:r>
    </w:p>
  </w:footnote>
  <w:footnote w:type="continuationSeparator" w:id="0">
    <w:p w:rsidR="003B002F" w:rsidRDefault="003B002F" w:rsidP="00F1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25FF"/>
    <w:multiLevelType w:val="hybridMultilevel"/>
    <w:tmpl w:val="4330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B4FB2"/>
    <w:multiLevelType w:val="multilevel"/>
    <w:tmpl w:val="F732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2" w15:restartNumberingAfterBreak="0">
    <w:nsid w:val="6BE45D17"/>
    <w:multiLevelType w:val="multilevel"/>
    <w:tmpl w:val="187C95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74AA7BDF"/>
    <w:multiLevelType w:val="multilevel"/>
    <w:tmpl w:val="AD703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60"/>
    <w:rsid w:val="0003207D"/>
    <w:rsid w:val="00034705"/>
    <w:rsid w:val="0003477D"/>
    <w:rsid w:val="00035C41"/>
    <w:rsid w:val="00036A8A"/>
    <w:rsid w:val="000635D3"/>
    <w:rsid w:val="000834C3"/>
    <w:rsid w:val="000B26AD"/>
    <w:rsid w:val="000B760F"/>
    <w:rsid w:val="000C6A46"/>
    <w:rsid w:val="001016F6"/>
    <w:rsid w:val="001227D9"/>
    <w:rsid w:val="00135A2C"/>
    <w:rsid w:val="00152DCA"/>
    <w:rsid w:val="00152F62"/>
    <w:rsid w:val="001C6038"/>
    <w:rsid w:val="001E3490"/>
    <w:rsid w:val="00214812"/>
    <w:rsid w:val="0022075D"/>
    <w:rsid w:val="002246C4"/>
    <w:rsid w:val="00230570"/>
    <w:rsid w:val="00233BC0"/>
    <w:rsid w:val="002539BA"/>
    <w:rsid w:val="0028218E"/>
    <w:rsid w:val="00285145"/>
    <w:rsid w:val="00286D10"/>
    <w:rsid w:val="002C66FA"/>
    <w:rsid w:val="002D6259"/>
    <w:rsid w:val="00303BA3"/>
    <w:rsid w:val="003959D6"/>
    <w:rsid w:val="0039794F"/>
    <w:rsid w:val="003A5DD8"/>
    <w:rsid w:val="003B002F"/>
    <w:rsid w:val="003B7FFE"/>
    <w:rsid w:val="003C5315"/>
    <w:rsid w:val="003D243A"/>
    <w:rsid w:val="003D66B3"/>
    <w:rsid w:val="003F7F2D"/>
    <w:rsid w:val="00402E1E"/>
    <w:rsid w:val="004228DE"/>
    <w:rsid w:val="00435651"/>
    <w:rsid w:val="00435C4D"/>
    <w:rsid w:val="0048179E"/>
    <w:rsid w:val="004C2737"/>
    <w:rsid w:val="005022CE"/>
    <w:rsid w:val="00523832"/>
    <w:rsid w:val="0053306D"/>
    <w:rsid w:val="005503A8"/>
    <w:rsid w:val="005D43C3"/>
    <w:rsid w:val="005E40FE"/>
    <w:rsid w:val="00601CFE"/>
    <w:rsid w:val="00612C49"/>
    <w:rsid w:val="006201C6"/>
    <w:rsid w:val="0063654C"/>
    <w:rsid w:val="00636AE4"/>
    <w:rsid w:val="006440B4"/>
    <w:rsid w:val="00655ABD"/>
    <w:rsid w:val="00663A56"/>
    <w:rsid w:val="00671A98"/>
    <w:rsid w:val="00680E40"/>
    <w:rsid w:val="006927F4"/>
    <w:rsid w:val="00694A45"/>
    <w:rsid w:val="006D0DCE"/>
    <w:rsid w:val="006D5EAB"/>
    <w:rsid w:val="006E5EDF"/>
    <w:rsid w:val="006F7287"/>
    <w:rsid w:val="0071164B"/>
    <w:rsid w:val="0071619C"/>
    <w:rsid w:val="00745579"/>
    <w:rsid w:val="00745ACD"/>
    <w:rsid w:val="00762B96"/>
    <w:rsid w:val="00777CE5"/>
    <w:rsid w:val="007C2930"/>
    <w:rsid w:val="007D47E5"/>
    <w:rsid w:val="007D55AF"/>
    <w:rsid w:val="007D7F33"/>
    <w:rsid w:val="007E68F3"/>
    <w:rsid w:val="007F404B"/>
    <w:rsid w:val="007F5AA5"/>
    <w:rsid w:val="00877DC8"/>
    <w:rsid w:val="00893D68"/>
    <w:rsid w:val="008D086B"/>
    <w:rsid w:val="008D0C9C"/>
    <w:rsid w:val="00902CDB"/>
    <w:rsid w:val="00916013"/>
    <w:rsid w:val="00921692"/>
    <w:rsid w:val="00945980"/>
    <w:rsid w:val="0096546D"/>
    <w:rsid w:val="009668D0"/>
    <w:rsid w:val="00977F0F"/>
    <w:rsid w:val="009967DD"/>
    <w:rsid w:val="009A0F37"/>
    <w:rsid w:val="00A30243"/>
    <w:rsid w:val="00A4692F"/>
    <w:rsid w:val="00A564AB"/>
    <w:rsid w:val="00A70850"/>
    <w:rsid w:val="00A92F13"/>
    <w:rsid w:val="00B247CC"/>
    <w:rsid w:val="00B24962"/>
    <w:rsid w:val="00B53183"/>
    <w:rsid w:val="00B8739D"/>
    <w:rsid w:val="00BC5160"/>
    <w:rsid w:val="00BE12B3"/>
    <w:rsid w:val="00BE46DD"/>
    <w:rsid w:val="00BE6585"/>
    <w:rsid w:val="00C363FB"/>
    <w:rsid w:val="00C37BBD"/>
    <w:rsid w:val="00C71D01"/>
    <w:rsid w:val="00CB4B63"/>
    <w:rsid w:val="00CD0DB4"/>
    <w:rsid w:val="00CD5860"/>
    <w:rsid w:val="00CE051C"/>
    <w:rsid w:val="00D02A6B"/>
    <w:rsid w:val="00D24362"/>
    <w:rsid w:val="00D37A95"/>
    <w:rsid w:val="00D450D4"/>
    <w:rsid w:val="00D50468"/>
    <w:rsid w:val="00D604F2"/>
    <w:rsid w:val="00D63296"/>
    <w:rsid w:val="00D73E8A"/>
    <w:rsid w:val="00D751D9"/>
    <w:rsid w:val="00E20032"/>
    <w:rsid w:val="00E357A2"/>
    <w:rsid w:val="00E43EC8"/>
    <w:rsid w:val="00E85768"/>
    <w:rsid w:val="00E92360"/>
    <w:rsid w:val="00EA4B66"/>
    <w:rsid w:val="00ED1677"/>
    <w:rsid w:val="00EE1189"/>
    <w:rsid w:val="00EE4815"/>
    <w:rsid w:val="00F111D0"/>
    <w:rsid w:val="00F128A7"/>
    <w:rsid w:val="00F85DB0"/>
    <w:rsid w:val="00FA193C"/>
    <w:rsid w:val="00FC0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74B05-818A-49F4-9892-DE1D605D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36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E923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4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3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23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E923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92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923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23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2360"/>
  </w:style>
  <w:style w:type="paragraph" w:customStyle="1" w:styleId="Default">
    <w:name w:val="Default"/>
    <w:rsid w:val="00E92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23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92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E92360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8">
    <w:name w:val="Hyperlink"/>
    <w:rsid w:val="00E92360"/>
    <w:rPr>
      <w:color w:val="0000FF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1"/>
    <w:qFormat/>
    <w:rsid w:val="00E92360"/>
    <w:pPr>
      <w:ind w:left="720"/>
      <w:contextualSpacing/>
    </w:pPr>
  </w:style>
  <w:style w:type="paragraph" w:styleId="23">
    <w:name w:val="Body Text 2"/>
    <w:basedOn w:val="a"/>
    <w:link w:val="24"/>
    <w:rsid w:val="00E9236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92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23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236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92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7D55AF"/>
  </w:style>
  <w:style w:type="paragraph" w:styleId="11">
    <w:name w:val="toc 1"/>
    <w:basedOn w:val="a"/>
    <w:next w:val="a"/>
    <w:autoRedefine/>
    <w:uiPriority w:val="39"/>
    <w:unhideWhenUsed/>
    <w:rsid w:val="00152F62"/>
    <w:pPr>
      <w:spacing w:after="100" w:line="276" w:lineRule="auto"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152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238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23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link w:val="25"/>
    <w:rsid w:val="000635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12"/>
    <w:rsid w:val="000635D3"/>
    <w:pPr>
      <w:shd w:val="clear" w:color="auto" w:fill="FFFFFF"/>
      <w:spacing w:before="720" w:line="485" w:lineRule="exact"/>
      <w:ind w:firstLine="720"/>
      <w:jc w:val="both"/>
    </w:pPr>
    <w:rPr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D24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481AFB51-3B57-4AA4-8B81-3458B2A8FD99" TargetMode="External"/><Relationship Id="rId13" Type="http://schemas.openxmlformats.org/officeDocument/2006/relationships/hyperlink" Target="http://www.filosofa.net" TargetMode="External"/><Relationship Id="rId18" Type="http://schemas.openxmlformats.org/officeDocument/2006/relationships/hyperlink" Target="http://filosoff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50CBD562-3B7E-4673-AB77-B0E2200DCB03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ilosoff.ru" TargetMode="External"/><Relationship Id="rId20" Type="http://schemas.openxmlformats.org/officeDocument/2006/relationships/hyperlink" Target="http://vph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47F84BAF-8F11-4ADD-9BC0-5295ED1475B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hilosophy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blio-online.ru/book/5A2A5111-086F-4B27-B5A9-C894E8CD9B43" TargetMode="External"/><Relationship Id="rId19" Type="http://schemas.openxmlformats.org/officeDocument/2006/relationships/hyperlink" Target="http://www.gumer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72D0F529-6B59-4E43-A1FD-8835C632FE75" TargetMode="External"/><Relationship Id="rId14" Type="http://schemas.openxmlformats.org/officeDocument/2006/relationships/hyperlink" Target="http://phenomen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A0E49-DDED-4E85-9C59-867D6B3D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Березанова Алия Борисовна</cp:lastModifiedBy>
  <cp:revision>46</cp:revision>
  <cp:lastPrinted>2021-01-31T08:20:00Z</cp:lastPrinted>
  <dcterms:created xsi:type="dcterms:W3CDTF">2019-12-04T11:04:00Z</dcterms:created>
  <dcterms:modified xsi:type="dcterms:W3CDTF">2022-01-11T08:08:00Z</dcterms:modified>
</cp:coreProperties>
</file>