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2F" w:rsidRDefault="006A162F" w:rsidP="006A162F">
      <w:pPr>
        <w:widowControl w:val="0"/>
        <w:tabs>
          <w:tab w:val="left" w:pos="1290"/>
          <w:tab w:val="left" w:pos="14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Федеральное государственное бюджетное образовательное учреждение</w:t>
      </w:r>
    </w:p>
    <w:p w:rsidR="006A162F" w:rsidRDefault="006A162F" w:rsidP="006A16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высшего образования</w:t>
      </w:r>
    </w:p>
    <w:p w:rsidR="006A162F" w:rsidRDefault="006A162F" w:rsidP="006A16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РОССИЙСКАЯ АКАДЕМИЯ НАРОДНОГО ХОЗЯЙСТВА и ГОСУДАРСТВЕННОЙ СЛУЖБЫ</w:t>
      </w:r>
    </w:p>
    <w:p w:rsidR="006A162F" w:rsidRDefault="006A162F" w:rsidP="006A162F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lang w:bidi="ru-RU"/>
        </w:rPr>
        <w:t>при ПРЕЗИДЕНТЕ РОССИЙСКОЙ ФЕДЕРАЦИИ</w:t>
      </w:r>
    </w:p>
    <w:p w:rsidR="006A162F" w:rsidRDefault="006A162F" w:rsidP="006A162F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Северо-Западный институт управления</w:t>
      </w:r>
    </w:p>
    <w:p w:rsidR="006A162F" w:rsidRDefault="006A162F" w:rsidP="006A162F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Факультет среднего профессионального образования</w:t>
      </w:r>
    </w:p>
    <w:p w:rsidR="006A162F" w:rsidRDefault="006A162F" w:rsidP="006A162F">
      <w:pPr>
        <w:widowControl w:val="0"/>
        <w:autoSpaceDE w:val="0"/>
        <w:autoSpaceDN w:val="0"/>
        <w:spacing w:before="71" w:after="0" w:line="240" w:lineRule="auto"/>
        <w:ind w:left="1721" w:right="1732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A162F" w:rsidRDefault="006A162F" w:rsidP="006A162F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6A162F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6A162F" w:rsidRPr="00C2623E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162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>профессионального модуля</w:t>
      </w:r>
    </w:p>
    <w:p w:rsidR="00042B07" w:rsidRPr="006A162F" w:rsidRDefault="00042B07" w:rsidP="00C262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>ПМ.04 Организация и контроль текущей деятельности работников службы бронирования и продаж</w:t>
      </w:r>
    </w:p>
    <w:p w:rsidR="00042B07" w:rsidRPr="006A162F" w:rsidRDefault="00042B07" w:rsidP="00C262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6A162F" w:rsidRDefault="00C2623E" w:rsidP="00C26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>Квалификация выпускника</w:t>
      </w: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>Специалист по гостеприимству</w:t>
      </w:r>
    </w:p>
    <w:p w:rsidR="00C2623E" w:rsidRPr="006A162F" w:rsidRDefault="00C2623E" w:rsidP="00C2623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>Форма обучения</w:t>
      </w: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A162F">
        <w:rPr>
          <w:rFonts w:ascii="Times New Roman" w:hAnsi="Times New Roman"/>
          <w:sz w:val="28"/>
          <w:szCs w:val="28"/>
        </w:rPr>
        <w:t xml:space="preserve">очная </w:t>
      </w: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2623E" w:rsidRPr="006A162F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6A162F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6A162F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6A162F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6A162F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6A162F" w:rsidRPr="00C2623E" w:rsidRDefault="006A162F" w:rsidP="006A16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C2623E" w:rsidRDefault="006A162F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="00C2623E" w:rsidRPr="00C2623E">
        <w:rPr>
          <w:rFonts w:ascii="Times New Roman" w:hAnsi="Times New Roman"/>
          <w:sz w:val="28"/>
          <w:szCs w:val="28"/>
        </w:rPr>
        <w:t>, 20</w:t>
      </w:r>
      <w:r w:rsidR="002F4006">
        <w:rPr>
          <w:rFonts w:ascii="Times New Roman" w:hAnsi="Times New Roman"/>
          <w:sz w:val="28"/>
          <w:szCs w:val="28"/>
        </w:rPr>
        <w:t>2</w:t>
      </w:r>
      <w:r w:rsidR="008E5CC0">
        <w:rPr>
          <w:rFonts w:ascii="Times New Roman" w:hAnsi="Times New Roman"/>
          <w:sz w:val="28"/>
          <w:szCs w:val="28"/>
        </w:rPr>
        <w:t>1</w:t>
      </w:r>
    </w:p>
    <w:p w:rsidR="00C2623E" w:rsidRPr="00C2623E" w:rsidRDefault="00C2623E" w:rsidP="00C26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sz w:val="28"/>
          <w:szCs w:val="28"/>
        </w:rPr>
        <w:br w:type="page"/>
      </w:r>
      <w:r w:rsidRPr="00C2623E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</w:t>
      </w:r>
      <w:r w:rsidRPr="00C2623E">
        <w:rPr>
          <w:rFonts w:ascii="Times New Roman" w:hAnsi="Times New Roman"/>
          <w:caps/>
          <w:sz w:val="24"/>
          <w:szCs w:val="24"/>
        </w:rPr>
        <w:t xml:space="preserve"> </w:t>
      </w:r>
      <w:r w:rsidRPr="00C2623E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623E" w:rsidRPr="00C2623E" w:rsidRDefault="00C2623E" w:rsidP="00C26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sz w:val="24"/>
          <w:szCs w:val="24"/>
        </w:rPr>
        <w:t>Разработчик</w:t>
      </w:r>
      <w:r w:rsidR="00042B07">
        <w:rPr>
          <w:rFonts w:ascii="Times New Roman" w:hAnsi="Times New Roman"/>
          <w:sz w:val="24"/>
          <w:szCs w:val="24"/>
        </w:rPr>
        <w:t>и</w:t>
      </w:r>
      <w:r w:rsidRPr="00C2623E">
        <w:rPr>
          <w:rFonts w:ascii="Times New Roman" w:hAnsi="Times New Roman"/>
          <w:sz w:val="24"/>
          <w:szCs w:val="24"/>
        </w:rPr>
        <w:t>:</w:t>
      </w:r>
    </w:p>
    <w:p w:rsidR="006A162F" w:rsidRDefault="006A162F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Дочкина А.А. к.э.н., доцент СЗИУ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6A162F" w:rsidRDefault="006A162F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Шматко А.Д.,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к.э.н.,доцент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СЗИУ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6A162F" w:rsidRDefault="006A162F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Шадрин К.Ю., преподаватель СЗИУ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6A162F" w:rsidRPr="00C2623E" w:rsidRDefault="006A162F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Default="00C2623E" w:rsidP="006A162F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2623E">
        <w:rPr>
          <w:rFonts w:ascii="Times New Roman" w:hAnsi="Times New Roman"/>
          <w:sz w:val="24"/>
          <w:szCs w:val="24"/>
        </w:rPr>
        <w:tab/>
      </w: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162F" w:rsidRDefault="006A162F" w:rsidP="006A162F">
      <w:pPr>
        <w:rPr>
          <w:rFonts w:ascii="Times New Roman" w:hAnsi="Times New Roman"/>
          <w:b/>
          <w:i/>
          <w:sz w:val="24"/>
          <w:szCs w:val="24"/>
        </w:rPr>
      </w:pPr>
    </w:p>
    <w:p w:rsidR="00C2623E" w:rsidRPr="006A162F" w:rsidRDefault="00C2623E" w:rsidP="00C2623E">
      <w:pPr>
        <w:jc w:val="center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2623E" w:rsidRPr="006A162F" w:rsidRDefault="00C2623E" w:rsidP="006A162F">
      <w:pPr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2623E" w:rsidRPr="006A162F" w:rsidTr="00FE25C9">
        <w:tc>
          <w:tcPr>
            <w:tcW w:w="7501" w:type="dxa"/>
          </w:tcPr>
          <w:p w:rsidR="00C2623E" w:rsidRPr="006A162F" w:rsidRDefault="00C2623E" w:rsidP="006A162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:rsidR="00C2623E" w:rsidRPr="006A162F" w:rsidRDefault="006A162F" w:rsidP="006A162F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                </w:t>
            </w:r>
          </w:p>
        </w:tc>
      </w:tr>
      <w:tr w:rsidR="00C2623E" w:rsidRPr="006A162F" w:rsidTr="00FE25C9">
        <w:tc>
          <w:tcPr>
            <w:tcW w:w="7501" w:type="dxa"/>
          </w:tcPr>
          <w:p w:rsidR="00C2623E" w:rsidRPr="006A162F" w:rsidRDefault="00C2623E" w:rsidP="006A162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СТРУКТУРА И СОДЕРЖАНИЕ ПРОФЕССИОНАЛЬНОГО МОДУЛЯ</w:t>
            </w:r>
          </w:p>
          <w:p w:rsidR="00C2623E" w:rsidRPr="006A162F" w:rsidRDefault="00C2623E" w:rsidP="006A162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УСЛОВИЯ РЕАЛИЗАЦИИ ПРОФЕССИОНАЛЬНОГО</w:t>
            </w:r>
            <w:r w:rsidR="00CF59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9A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1854" w:type="dxa"/>
          </w:tcPr>
          <w:p w:rsidR="00CF59A6" w:rsidRDefault="00CF59A6" w:rsidP="006A162F">
            <w:pPr>
              <w:ind w:left="64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F59A6" w:rsidRDefault="00CF59A6" w:rsidP="00CF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3E" w:rsidRPr="00CF59A6" w:rsidRDefault="00BC2961" w:rsidP="00CF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623E" w:rsidRPr="006A162F" w:rsidTr="00FE25C9">
        <w:tc>
          <w:tcPr>
            <w:tcW w:w="7501" w:type="dxa"/>
          </w:tcPr>
          <w:p w:rsidR="00C2623E" w:rsidRPr="006A162F" w:rsidRDefault="00C2623E" w:rsidP="006A162F">
            <w:pPr>
              <w:numPr>
                <w:ilvl w:val="0"/>
                <w:numId w:val="1"/>
              </w:num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C2623E" w:rsidRPr="006A162F" w:rsidRDefault="00C2623E" w:rsidP="006A162F">
            <w:pPr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623E" w:rsidRPr="006A162F" w:rsidRDefault="00BC2961" w:rsidP="00CF59A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623E" w:rsidRPr="006A162F" w:rsidRDefault="00C2623E" w:rsidP="00C2623E">
      <w:pPr>
        <w:rPr>
          <w:rFonts w:ascii="Times New Roman" w:hAnsi="Times New Roman"/>
          <w:sz w:val="24"/>
          <w:szCs w:val="24"/>
        </w:rPr>
        <w:sectPr w:rsidR="00C2623E" w:rsidRPr="006A162F" w:rsidSect="00FE25C9">
          <w:pgSz w:w="11907" w:h="16840"/>
          <w:pgMar w:top="1134" w:right="851" w:bottom="992" w:left="1418" w:header="709" w:footer="709" w:gutter="0"/>
          <w:cols w:space="720"/>
        </w:sectPr>
      </w:pPr>
    </w:p>
    <w:p w:rsidR="00C2623E" w:rsidRPr="006A162F" w:rsidRDefault="00C2623E" w:rsidP="00C2623E">
      <w:pPr>
        <w:rPr>
          <w:rFonts w:ascii="Times New Roman" w:hAnsi="Times New Roman"/>
          <w:sz w:val="24"/>
          <w:szCs w:val="24"/>
        </w:rPr>
      </w:pPr>
    </w:p>
    <w:p w:rsidR="00C2623E" w:rsidRPr="006A162F" w:rsidRDefault="00C2623E" w:rsidP="006A16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>1. ОБЩАЯ ХАРАКТЕРИСТИКА РАБОЧЕЙ ПРОГРАММЫ</w:t>
      </w:r>
    </w:p>
    <w:p w:rsidR="00C2623E" w:rsidRPr="006A162F" w:rsidRDefault="00C2623E" w:rsidP="006A16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C2623E" w:rsidRPr="006A162F" w:rsidRDefault="00042B07" w:rsidP="006A162F">
      <w:pPr>
        <w:ind w:right="-285"/>
        <w:jc w:val="center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 xml:space="preserve">ПМ.04 </w:t>
      </w:r>
      <w:r w:rsidRPr="006A162F">
        <w:rPr>
          <w:rFonts w:ascii="Times New Roman" w:hAnsi="Times New Roman"/>
          <w:sz w:val="24"/>
          <w:szCs w:val="24"/>
          <w:u w:val="single"/>
        </w:rPr>
        <w:t>Организация и контроль текущей деятельности работников службы бронирования и продаж</w:t>
      </w:r>
    </w:p>
    <w:p w:rsidR="00C2623E" w:rsidRPr="006A162F" w:rsidRDefault="00C2623E" w:rsidP="006A162F">
      <w:pPr>
        <w:suppressAutoHyphens/>
        <w:ind w:right="-285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 xml:space="preserve">1.1. </w:t>
      </w:r>
      <w:bookmarkStart w:id="1" w:name="_Hlk511590080"/>
      <w:r w:rsidRPr="006A162F">
        <w:rPr>
          <w:rFonts w:ascii="Times New Roman" w:hAnsi="Times New Roman"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:rsidR="00042B07" w:rsidRPr="006A162F" w:rsidRDefault="00C2623E" w:rsidP="006A162F">
      <w:pPr>
        <w:suppressAutoHyphens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042B07" w:rsidRPr="006A162F">
        <w:rPr>
          <w:rFonts w:ascii="Times New Roman" w:hAnsi="Times New Roman"/>
          <w:sz w:val="24"/>
          <w:szCs w:val="24"/>
          <w:u w:val="single"/>
        </w:rPr>
        <w:t>«Организация и контроль текущей деятельности работников службы бронирования и продаж».</w:t>
      </w:r>
    </w:p>
    <w:p w:rsidR="00C2623E" w:rsidRPr="006A162F" w:rsidRDefault="00042B07" w:rsidP="006A162F">
      <w:pPr>
        <w:suppressAutoHyphens/>
        <w:ind w:right="-285"/>
        <w:jc w:val="both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 xml:space="preserve"> </w:t>
      </w:r>
      <w:r w:rsidR="00C2623E" w:rsidRPr="006A162F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75"/>
      </w:tblGrid>
      <w:tr w:rsidR="00C2623E" w:rsidRPr="006A162F" w:rsidTr="006A162F">
        <w:tc>
          <w:tcPr>
            <w:tcW w:w="1101" w:type="dxa"/>
          </w:tcPr>
          <w:p w:rsidR="00C2623E" w:rsidRPr="006A162F" w:rsidRDefault="00C2623E" w:rsidP="006A162F">
            <w:pPr>
              <w:pStyle w:val="2"/>
              <w:spacing w:before="0" w:after="0"/>
              <w:ind w:right="-28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675" w:type="dxa"/>
          </w:tcPr>
          <w:p w:rsidR="00C2623E" w:rsidRPr="006A162F" w:rsidRDefault="00C2623E" w:rsidP="006A162F">
            <w:pPr>
              <w:pStyle w:val="2"/>
              <w:spacing w:before="0" w:after="0"/>
              <w:ind w:right="-28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042B07" w:rsidRPr="006A162F" w:rsidTr="006A162F">
        <w:trPr>
          <w:trHeight w:val="327"/>
        </w:trPr>
        <w:tc>
          <w:tcPr>
            <w:tcW w:w="1101" w:type="dxa"/>
          </w:tcPr>
          <w:p w:rsidR="00042B07" w:rsidRPr="006A162F" w:rsidRDefault="00042B07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675" w:type="dxa"/>
          </w:tcPr>
          <w:p w:rsid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 xml:space="preserve">Выбирать способы решения задач профессиональной деятельности, </w:t>
            </w:r>
          </w:p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применительно к различным контекстам.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ОК 3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ОК 4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ОК 5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ОК 7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ОК 9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8675" w:type="dxa"/>
          </w:tcPr>
          <w:p w:rsid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 xml:space="preserve">Пользоваться профессиональной документацией на государственном и </w:t>
            </w:r>
          </w:p>
          <w:p w:rsidR="00042B07" w:rsidRPr="006A162F" w:rsidRDefault="00042B07" w:rsidP="006A162F">
            <w:pPr>
              <w:pStyle w:val="ac"/>
              <w:spacing w:before="0" w:beforeAutospacing="0" w:after="0" w:afterAutospacing="0"/>
              <w:ind w:right="-285"/>
              <w:rPr>
                <w:rStyle w:val="ab"/>
                <w:bCs/>
                <w:i w:val="0"/>
                <w:iCs/>
              </w:rPr>
            </w:pPr>
            <w:r w:rsidRPr="006A162F">
              <w:rPr>
                <w:rStyle w:val="ab"/>
                <w:bCs/>
                <w:i w:val="0"/>
                <w:iCs/>
              </w:rPr>
              <w:t>иностранном языках.</w:t>
            </w:r>
          </w:p>
        </w:tc>
      </w:tr>
    </w:tbl>
    <w:p w:rsidR="00C2623E" w:rsidRPr="006A162F" w:rsidRDefault="00C2623E" w:rsidP="006A162F">
      <w:pPr>
        <w:pStyle w:val="2"/>
        <w:spacing w:before="0" w:after="0"/>
        <w:ind w:right="-285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</w:p>
    <w:p w:rsidR="00C2623E" w:rsidRDefault="00C2623E" w:rsidP="006A162F">
      <w:pPr>
        <w:pStyle w:val="2"/>
        <w:spacing w:before="0" w:after="0"/>
        <w:ind w:right="-285"/>
        <w:rPr>
          <w:rStyle w:val="ab"/>
          <w:rFonts w:ascii="Times New Roman" w:hAnsi="Times New Roman"/>
          <w:b w:val="0"/>
          <w:sz w:val="24"/>
          <w:szCs w:val="24"/>
        </w:rPr>
      </w:pPr>
      <w:r w:rsidRPr="006A162F">
        <w:rPr>
          <w:rStyle w:val="ab"/>
          <w:rFonts w:ascii="Times New Roman" w:hAnsi="Times New Roman"/>
          <w:b w:val="0"/>
          <w:sz w:val="24"/>
          <w:szCs w:val="24"/>
        </w:rPr>
        <w:t>1.1.2. Перечень профессиональных компетенций</w:t>
      </w:r>
    </w:p>
    <w:p w:rsidR="006A162F" w:rsidRPr="006A162F" w:rsidRDefault="006A162F" w:rsidP="006A162F">
      <w:pPr>
        <w:rPr>
          <w:lang w:val="x-none" w:eastAsia="x-non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75"/>
      </w:tblGrid>
      <w:tr w:rsidR="00C2623E" w:rsidRPr="006A162F" w:rsidTr="006A162F">
        <w:tc>
          <w:tcPr>
            <w:tcW w:w="1101" w:type="dxa"/>
          </w:tcPr>
          <w:p w:rsidR="00C2623E" w:rsidRPr="006A162F" w:rsidRDefault="00C2623E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675" w:type="dxa"/>
          </w:tcPr>
          <w:p w:rsidR="00C2623E" w:rsidRPr="006A162F" w:rsidRDefault="00C2623E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2623E" w:rsidRPr="006A162F" w:rsidTr="006A162F">
        <w:tc>
          <w:tcPr>
            <w:tcW w:w="1101" w:type="dxa"/>
          </w:tcPr>
          <w:p w:rsidR="00C2623E" w:rsidRPr="006A162F" w:rsidRDefault="00C2623E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ВД </w:t>
            </w:r>
            <w:r w:rsidR="00042B07"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675" w:type="dxa"/>
          </w:tcPr>
          <w:p w:rsidR="002B2BD4" w:rsidRDefault="00042B07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Организация и контроль текущей деятельности работников службы бронирования</w:t>
            </w:r>
          </w:p>
          <w:p w:rsidR="00C2623E" w:rsidRPr="006A162F" w:rsidRDefault="00042B07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и продаж</w:t>
            </w:r>
            <w:r w:rsidR="002B2BD4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pStyle w:val="2"/>
              <w:spacing w:before="0" w:after="0"/>
              <w:ind w:right="-28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A162F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4.1.</w:t>
            </w:r>
          </w:p>
        </w:tc>
        <w:tc>
          <w:tcPr>
            <w:tcW w:w="8675" w:type="dxa"/>
          </w:tcPr>
          <w:p w:rsidR="002B2BD4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Планировать потребности службы бронирования и продаж в материальных </w:t>
            </w:r>
          </w:p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ресурсах и персонале.</w:t>
            </w:r>
          </w:p>
        </w:tc>
      </w:tr>
      <w:tr w:rsidR="00042B07" w:rsidRPr="006A162F" w:rsidTr="006A162F">
        <w:trPr>
          <w:trHeight w:val="323"/>
        </w:trPr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ПК 4.2.</w:t>
            </w:r>
          </w:p>
        </w:tc>
        <w:tc>
          <w:tcPr>
            <w:tcW w:w="8675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042B07" w:rsidRPr="006A162F" w:rsidTr="006A162F">
        <w:tc>
          <w:tcPr>
            <w:tcW w:w="1101" w:type="dxa"/>
          </w:tcPr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ПК 4.3.</w:t>
            </w:r>
          </w:p>
        </w:tc>
        <w:tc>
          <w:tcPr>
            <w:tcW w:w="8675" w:type="dxa"/>
          </w:tcPr>
          <w:p w:rsidR="002B2BD4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Контролировать текущую деятельность работников службы бронирования и </w:t>
            </w:r>
          </w:p>
          <w:p w:rsidR="00042B07" w:rsidRPr="006A162F" w:rsidRDefault="00042B07" w:rsidP="006A162F">
            <w:pPr>
              <w:spacing w:after="0"/>
              <w:ind w:right="-285"/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6A162F">
              <w:rPr>
                <w:rStyle w:val="ab"/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продаж для поддержания требуемого уровня качества обслуживания гостей.</w:t>
            </w:r>
          </w:p>
        </w:tc>
      </w:tr>
    </w:tbl>
    <w:p w:rsidR="00C2623E" w:rsidRDefault="00C2623E" w:rsidP="006A162F">
      <w:pPr>
        <w:ind w:right="-285"/>
        <w:rPr>
          <w:rFonts w:ascii="Times New Roman" w:hAnsi="Times New Roman"/>
          <w:bCs/>
          <w:sz w:val="24"/>
          <w:szCs w:val="24"/>
        </w:rPr>
      </w:pPr>
    </w:p>
    <w:p w:rsidR="006A162F" w:rsidRDefault="006A162F" w:rsidP="006A162F">
      <w:pPr>
        <w:ind w:right="-285"/>
        <w:rPr>
          <w:rFonts w:ascii="Times New Roman" w:hAnsi="Times New Roman"/>
          <w:bCs/>
          <w:sz w:val="24"/>
          <w:szCs w:val="24"/>
        </w:rPr>
      </w:pPr>
    </w:p>
    <w:p w:rsidR="006A162F" w:rsidRPr="006A162F" w:rsidRDefault="006A162F" w:rsidP="006A162F">
      <w:pPr>
        <w:ind w:right="-285"/>
        <w:rPr>
          <w:rFonts w:ascii="Times New Roman" w:hAnsi="Times New Roman"/>
          <w:bCs/>
          <w:sz w:val="24"/>
          <w:szCs w:val="24"/>
        </w:rPr>
      </w:pPr>
    </w:p>
    <w:p w:rsidR="00C2623E" w:rsidRPr="006A162F" w:rsidRDefault="00C2623E" w:rsidP="006A162F">
      <w:pPr>
        <w:ind w:right="-285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C14B6F" w:rsidRPr="006A162F" w:rsidTr="006A162F">
        <w:trPr>
          <w:trHeight w:val="396"/>
        </w:trPr>
        <w:tc>
          <w:tcPr>
            <w:tcW w:w="2093" w:type="dxa"/>
          </w:tcPr>
          <w:p w:rsidR="00C2623E" w:rsidRPr="006A162F" w:rsidRDefault="00C2623E" w:rsidP="006A162F">
            <w:pPr>
              <w:spacing w:after="0" w:line="240" w:lineRule="auto"/>
              <w:ind w:right="-28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A16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683" w:type="dxa"/>
          </w:tcPr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выявлении конкурентоспособности гостиничного продукта;</w:t>
            </w:r>
          </w:p>
          <w:p w:rsidR="00C2623E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определении эффективности мероприятий по стимулированию сбыта гостиничного продукта.</w:t>
            </w:r>
          </w:p>
        </w:tc>
      </w:tr>
      <w:tr w:rsidR="00C14B6F" w:rsidRPr="006A162F" w:rsidTr="006A162F">
        <w:tc>
          <w:tcPr>
            <w:tcW w:w="2093" w:type="dxa"/>
          </w:tcPr>
          <w:p w:rsidR="00C2623E" w:rsidRPr="006A162F" w:rsidRDefault="00C2623E" w:rsidP="006A162F">
            <w:pPr>
              <w:spacing w:after="0" w:line="240" w:lineRule="auto"/>
              <w:ind w:right="-28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A16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683" w:type="dxa"/>
          </w:tcPr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осуществлять мониторинг рынка гостиничных услуг;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выделять целевой сегмент клиентской базы;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собирать и анализировать информацию о потребностях целевого рынка;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ориентироваться в номенклатуре основных и дополнительных услуг гостиницы;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разрабатывать мероприятия по повышению лояльности гостей;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выявлять конкурентоспособность гостиничного продукта и разрабатывать мероприятия по ее повышению;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планировать и прогнозировать продажи;</w:t>
            </w:r>
          </w:p>
          <w:p w:rsidR="00C2623E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59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проводить обучение персонала службы бронирования и продаж приемам эффективных продаж. </w:t>
            </w:r>
          </w:p>
        </w:tc>
      </w:tr>
      <w:tr w:rsidR="00C14B6F" w:rsidRPr="006A162F" w:rsidTr="006A162F">
        <w:tc>
          <w:tcPr>
            <w:tcW w:w="2093" w:type="dxa"/>
          </w:tcPr>
          <w:p w:rsidR="00C2623E" w:rsidRPr="006A162F" w:rsidRDefault="00C2623E" w:rsidP="006A162F">
            <w:pPr>
              <w:spacing w:after="0" w:line="240" w:lineRule="auto"/>
              <w:ind w:right="-28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A16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683" w:type="dxa"/>
          </w:tcPr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структуру и место службы бронирования и продаж в системе управления гостиницей и взаимосвязи с другими подразделениями гостиницы;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способы управления доходами гостиницы;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особенности спроса и предложения в гостиничном деле;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особенности работы с различными категориями гостей;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методы управления продажами с учетом сегментации;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способы позиционирования гостиницы и выделения ее конкурентных преимуществ; 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особенности продаж номерного фонда и дополнительных услуг гостиницы;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каналы и технологии продаж гостиничного продукта;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ценообразование,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виды тарифных планов и тарифную политику гостиницы;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принципы создания системы «лояльности» работы с гостями</w:t>
            </w:r>
          </w:p>
          <w:p w:rsidR="009E12BB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методы максимизации доходов гостиницы;</w:t>
            </w:r>
          </w:p>
          <w:p w:rsidR="002B2BD4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 критерии эффективности работы персонала гостиницы по </w:t>
            </w:r>
          </w:p>
          <w:p w:rsidR="009E12BB" w:rsidRPr="006A162F" w:rsidRDefault="009E12BB" w:rsidP="002B2BD4">
            <w:pPr>
              <w:pStyle w:val="a9"/>
              <w:spacing w:before="0" w:after="0"/>
              <w:ind w:left="459" w:right="-28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 xml:space="preserve">продажам; </w:t>
            </w:r>
          </w:p>
          <w:p w:rsidR="00C2623E" w:rsidRPr="006A162F" w:rsidRDefault="009E12BB" w:rsidP="006A162F">
            <w:pPr>
              <w:pStyle w:val="a9"/>
              <w:numPr>
                <w:ilvl w:val="0"/>
                <w:numId w:val="3"/>
              </w:numPr>
              <w:spacing w:before="0" w:after="0"/>
              <w:ind w:left="459" w:right="-285" w:hanging="425"/>
              <w:rPr>
                <w:bCs/>
                <w:color w:val="000000" w:themeColor="text1"/>
                <w:lang w:eastAsia="en-US"/>
              </w:rPr>
            </w:pPr>
            <w:r w:rsidRPr="006A162F">
              <w:rPr>
                <w:bCs/>
                <w:color w:val="000000" w:themeColor="text1"/>
                <w:lang w:eastAsia="en-US"/>
              </w:rPr>
              <w:t>виды отчетности по продажам.</w:t>
            </w:r>
          </w:p>
        </w:tc>
      </w:tr>
    </w:tbl>
    <w:p w:rsidR="00C2623E" w:rsidRPr="006A162F" w:rsidRDefault="00C2623E" w:rsidP="006A162F">
      <w:pPr>
        <w:ind w:right="-285"/>
        <w:rPr>
          <w:rFonts w:ascii="Times New Roman" w:hAnsi="Times New Roman"/>
          <w:sz w:val="24"/>
          <w:szCs w:val="24"/>
        </w:rPr>
      </w:pPr>
    </w:p>
    <w:p w:rsidR="00C2623E" w:rsidRPr="006A162F" w:rsidRDefault="00C2623E" w:rsidP="006A162F">
      <w:pPr>
        <w:ind w:right="-285"/>
        <w:rPr>
          <w:rFonts w:ascii="Times New Roman" w:hAnsi="Times New Roman"/>
          <w:sz w:val="24"/>
          <w:szCs w:val="24"/>
        </w:rPr>
      </w:pPr>
      <w:bookmarkStart w:id="2" w:name="_Hlk511591667"/>
      <w:r w:rsidRPr="006A162F">
        <w:rPr>
          <w:rFonts w:ascii="Times New Roman" w:hAnsi="Times New Roman"/>
          <w:sz w:val="24"/>
          <w:szCs w:val="24"/>
        </w:rPr>
        <w:t>1.2. Количество часов, отводимое на освоение профессионального модуля</w:t>
      </w:r>
    </w:p>
    <w:p w:rsidR="00C2623E" w:rsidRPr="006A162F" w:rsidRDefault="00C2623E" w:rsidP="002B2BD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 xml:space="preserve">Всего часов </w:t>
      </w:r>
      <w:r w:rsidR="001F7825" w:rsidRPr="006A162F">
        <w:rPr>
          <w:rFonts w:ascii="Times New Roman" w:hAnsi="Times New Roman"/>
          <w:sz w:val="24"/>
          <w:szCs w:val="24"/>
        </w:rPr>
        <w:t>3</w:t>
      </w:r>
      <w:r w:rsidR="003D2AC0" w:rsidRPr="006A162F">
        <w:rPr>
          <w:rFonts w:ascii="Times New Roman" w:hAnsi="Times New Roman"/>
          <w:sz w:val="24"/>
          <w:szCs w:val="24"/>
        </w:rPr>
        <w:t>58</w:t>
      </w:r>
      <w:r w:rsidR="001F7825" w:rsidRPr="006A162F">
        <w:rPr>
          <w:rFonts w:ascii="Times New Roman" w:hAnsi="Times New Roman"/>
          <w:sz w:val="24"/>
          <w:szCs w:val="24"/>
        </w:rPr>
        <w:t>ч.</w:t>
      </w:r>
    </w:p>
    <w:p w:rsidR="00C2623E" w:rsidRPr="006A162F" w:rsidRDefault="00C2623E" w:rsidP="002B2BD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>Из них на освоение МДК</w:t>
      </w:r>
      <w:r w:rsidR="001F7825" w:rsidRPr="006A162F">
        <w:rPr>
          <w:rFonts w:ascii="Times New Roman" w:hAnsi="Times New Roman"/>
          <w:sz w:val="24"/>
          <w:szCs w:val="24"/>
        </w:rPr>
        <w:t xml:space="preserve"> 1</w:t>
      </w:r>
      <w:r w:rsidR="003D2AC0" w:rsidRPr="006A162F">
        <w:rPr>
          <w:rFonts w:ascii="Times New Roman" w:hAnsi="Times New Roman"/>
          <w:sz w:val="24"/>
          <w:szCs w:val="24"/>
        </w:rPr>
        <w:t>98</w:t>
      </w:r>
      <w:r w:rsidR="001F7825" w:rsidRPr="006A162F">
        <w:rPr>
          <w:rFonts w:ascii="Times New Roman" w:hAnsi="Times New Roman"/>
          <w:sz w:val="24"/>
          <w:szCs w:val="24"/>
        </w:rPr>
        <w:t>ч.</w:t>
      </w:r>
    </w:p>
    <w:p w:rsidR="00C2623E" w:rsidRPr="006A162F" w:rsidRDefault="00C2623E" w:rsidP="002B2BD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="001F7825" w:rsidRPr="006A162F">
        <w:rPr>
          <w:rFonts w:ascii="Times New Roman" w:hAnsi="Times New Roman"/>
          <w:sz w:val="24"/>
          <w:szCs w:val="24"/>
        </w:rPr>
        <w:t xml:space="preserve"> </w:t>
      </w:r>
      <w:r w:rsidR="00BC2961">
        <w:rPr>
          <w:rFonts w:ascii="Times New Roman" w:hAnsi="Times New Roman"/>
          <w:sz w:val="24"/>
          <w:szCs w:val="24"/>
        </w:rPr>
        <w:t>25</w:t>
      </w:r>
      <w:r w:rsidR="001F7825" w:rsidRPr="006A162F">
        <w:rPr>
          <w:rFonts w:ascii="Times New Roman" w:hAnsi="Times New Roman"/>
          <w:sz w:val="24"/>
          <w:szCs w:val="24"/>
        </w:rPr>
        <w:t>ч.</w:t>
      </w:r>
    </w:p>
    <w:p w:rsidR="00C2623E" w:rsidRPr="006A162F" w:rsidRDefault="00C2623E" w:rsidP="002B2BD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 xml:space="preserve">на практики, в том числе учебную </w:t>
      </w:r>
      <w:r w:rsidR="001F7825" w:rsidRPr="006A162F">
        <w:rPr>
          <w:rFonts w:ascii="Times New Roman" w:hAnsi="Times New Roman"/>
          <w:sz w:val="24"/>
          <w:szCs w:val="24"/>
        </w:rPr>
        <w:t>72ч.</w:t>
      </w:r>
    </w:p>
    <w:p w:rsidR="00C2623E" w:rsidRPr="006A162F" w:rsidRDefault="00C2623E" w:rsidP="002B2BD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>и производственную</w:t>
      </w:r>
      <w:r w:rsidR="001F7825" w:rsidRPr="006A162F">
        <w:rPr>
          <w:rFonts w:ascii="Times New Roman" w:hAnsi="Times New Roman"/>
          <w:sz w:val="24"/>
          <w:szCs w:val="24"/>
        </w:rPr>
        <w:t>72ч.</w:t>
      </w:r>
    </w:p>
    <w:bookmarkEnd w:id="2"/>
    <w:p w:rsidR="00C2623E" w:rsidRPr="006A162F" w:rsidRDefault="00C2623E" w:rsidP="00C26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623E" w:rsidRPr="006A162F" w:rsidRDefault="00C2623E" w:rsidP="00C2623E">
      <w:pPr>
        <w:spacing w:line="240" w:lineRule="auto"/>
        <w:rPr>
          <w:rFonts w:ascii="Times New Roman" w:hAnsi="Times New Roman"/>
          <w:sz w:val="24"/>
          <w:szCs w:val="24"/>
        </w:rPr>
        <w:sectPr w:rsidR="00C2623E" w:rsidRPr="006A162F" w:rsidSect="00FE25C9">
          <w:pgSz w:w="11907" w:h="16840"/>
          <w:pgMar w:top="1134" w:right="851" w:bottom="992" w:left="1418" w:header="709" w:footer="709" w:gutter="0"/>
          <w:cols w:space="720"/>
        </w:sectPr>
      </w:pPr>
    </w:p>
    <w:p w:rsidR="00C2623E" w:rsidRPr="006A162F" w:rsidRDefault="00C2623E" w:rsidP="00C2623E">
      <w:pPr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lastRenderedPageBreak/>
        <w:t>2. Структура и содержание профессионального модуля</w:t>
      </w:r>
    </w:p>
    <w:p w:rsidR="00C2623E" w:rsidRPr="006A162F" w:rsidRDefault="00C2623E" w:rsidP="00C2623E">
      <w:pPr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079"/>
        <w:gridCol w:w="1270"/>
        <w:gridCol w:w="723"/>
        <w:gridCol w:w="341"/>
        <w:gridCol w:w="962"/>
        <w:gridCol w:w="247"/>
        <w:gridCol w:w="1220"/>
        <w:gridCol w:w="1253"/>
        <w:gridCol w:w="1553"/>
        <w:gridCol w:w="1538"/>
        <w:gridCol w:w="1735"/>
      </w:tblGrid>
      <w:tr w:rsidR="00C2623E" w:rsidRPr="006A162F" w:rsidTr="003851EE">
        <w:trPr>
          <w:trHeight w:val="353"/>
        </w:trPr>
        <w:tc>
          <w:tcPr>
            <w:tcW w:w="606" w:type="pct"/>
            <w:vMerge w:val="restar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07" w:type="pct"/>
            <w:vMerge w:val="restar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2" w:type="pct"/>
            <w:vMerge w:val="restar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55" w:type="pct"/>
            <w:gridSpan w:val="9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r w:rsidR="003851EE" w:rsidRPr="006A162F">
              <w:rPr>
                <w:rFonts w:ascii="Times New Roman" w:hAnsi="Times New Roman"/>
                <w:sz w:val="24"/>
                <w:szCs w:val="24"/>
              </w:rPr>
              <w:t>м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ак. час.</w:t>
            </w:r>
          </w:p>
        </w:tc>
      </w:tr>
      <w:tr w:rsidR="00C2623E" w:rsidRPr="006A162F" w:rsidTr="003851EE">
        <w:trPr>
          <w:trHeight w:val="353"/>
        </w:trPr>
        <w:tc>
          <w:tcPr>
            <w:tcW w:w="606" w:type="pct"/>
            <w:vMerge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gridSpan w:val="8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90" w:type="pct"/>
            <w:vMerge w:val="restart"/>
          </w:tcPr>
          <w:p w:rsidR="00C2623E" w:rsidRPr="006A162F" w:rsidRDefault="00C2623E" w:rsidP="00460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2623E" w:rsidRPr="006A162F" w:rsidTr="004A574A">
        <w:trPr>
          <w:trHeight w:val="115"/>
        </w:trPr>
        <w:tc>
          <w:tcPr>
            <w:tcW w:w="606" w:type="pct"/>
            <w:vMerge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8" w:type="pct"/>
            <w:gridSpan w:val="5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54" w:type="pct"/>
            <w:gridSpan w:val="2"/>
            <w:vMerge w:val="restar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23" w:type="pct"/>
            <w:tcBorders>
              <w:bottom w:val="nil"/>
            </w:tcBorders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6A162F" w:rsidTr="004A574A">
        <w:tc>
          <w:tcPr>
            <w:tcW w:w="606" w:type="pct"/>
            <w:vMerge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2623E" w:rsidRPr="006A162F" w:rsidRDefault="00C2623E" w:rsidP="00FE25C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54" w:type="pct"/>
            <w:gridSpan w:val="2"/>
            <w:vMerge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tcBorders>
              <w:top w:val="nil"/>
            </w:tcBorders>
            <w:vAlign w:val="center"/>
          </w:tcPr>
          <w:p w:rsidR="00C2623E" w:rsidRPr="006A162F" w:rsidRDefault="00C2623E" w:rsidP="00460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90" w:type="pct"/>
            <w:vMerge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6A162F" w:rsidTr="004A574A">
        <w:tc>
          <w:tcPr>
            <w:tcW w:w="606" w:type="pct"/>
            <w:vMerge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3"/>
            <w:vAlign w:val="center"/>
          </w:tcPr>
          <w:p w:rsidR="00C2623E" w:rsidRPr="006A162F" w:rsidRDefault="00460DF5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2623E" w:rsidRPr="006A162F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рактических занятий</w:t>
            </w:r>
          </w:p>
        </w:tc>
        <w:tc>
          <w:tcPr>
            <w:tcW w:w="415" w:type="pct"/>
            <w:vAlign w:val="center"/>
          </w:tcPr>
          <w:p w:rsidR="00C2623E" w:rsidRPr="006A162F" w:rsidRDefault="00C2623E" w:rsidP="003851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  <w:r w:rsidR="003851EE" w:rsidRPr="006A162F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C2623E" w:rsidRPr="006A162F" w:rsidRDefault="00C2623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vAlign w:val="center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6A162F" w:rsidTr="004A574A">
        <w:tc>
          <w:tcPr>
            <w:tcW w:w="606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gridSpan w:val="3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vAlign w:val="center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" w:type="pct"/>
          </w:tcPr>
          <w:p w:rsidR="00C2623E" w:rsidRPr="006A162F" w:rsidRDefault="00C2623E" w:rsidP="00FE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6A162F" w:rsidTr="004A574A">
        <w:tc>
          <w:tcPr>
            <w:tcW w:w="606" w:type="pct"/>
          </w:tcPr>
          <w:p w:rsidR="00C2623E" w:rsidRPr="006A162F" w:rsidRDefault="00CF106E" w:rsidP="00C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ОК 1 ОК 2 ОК3 ОК 4ОК 5 ОК 7 ОК 9 ПК 4.1 ПК 4.2 ПК 4.3</w:t>
            </w:r>
          </w:p>
        </w:tc>
        <w:tc>
          <w:tcPr>
            <w:tcW w:w="707" w:type="pct"/>
          </w:tcPr>
          <w:p w:rsidR="00C2623E" w:rsidRPr="006A162F" w:rsidRDefault="003851E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МДК 04.01</w:t>
            </w:r>
            <w:r w:rsidR="00C2623E" w:rsidRPr="006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Организация бронирования гостиничного продукта</w:t>
            </w:r>
          </w:p>
        </w:tc>
        <w:tc>
          <w:tcPr>
            <w:tcW w:w="432" w:type="pct"/>
            <w:vAlign w:val="center"/>
          </w:tcPr>
          <w:p w:rsidR="00C2623E" w:rsidRPr="006A162F" w:rsidRDefault="002B2BD4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6" w:type="pct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7" w:type="pct"/>
            <w:gridSpan w:val="3"/>
            <w:vAlign w:val="center"/>
          </w:tcPr>
          <w:p w:rsidR="00C2623E" w:rsidRPr="006A162F" w:rsidRDefault="002B2BD4" w:rsidP="003D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5" w:type="pct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7" w:type="pct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3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2623E" w:rsidRPr="006A162F" w:rsidTr="004A574A">
        <w:tc>
          <w:tcPr>
            <w:tcW w:w="606" w:type="pct"/>
          </w:tcPr>
          <w:p w:rsidR="00C2623E" w:rsidRPr="006A162F" w:rsidRDefault="00CF106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ОК 2ОК 3ОК 4ОК 5 ОК 9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ab/>
              <w:t>ОК 10</w:t>
            </w:r>
          </w:p>
        </w:tc>
        <w:tc>
          <w:tcPr>
            <w:tcW w:w="707" w:type="pct"/>
          </w:tcPr>
          <w:p w:rsidR="00C2623E" w:rsidRPr="006A162F" w:rsidRDefault="003D2AC0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МДК 04.02</w:t>
            </w:r>
            <w:r w:rsidR="003851EE" w:rsidRPr="006A162F">
              <w:rPr>
                <w:rFonts w:ascii="Times New Roman" w:hAnsi="Times New Roman"/>
                <w:sz w:val="24"/>
                <w:szCs w:val="24"/>
              </w:rPr>
              <w:t xml:space="preserve">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432" w:type="pct"/>
            <w:vAlign w:val="center"/>
          </w:tcPr>
          <w:p w:rsidR="00C2623E" w:rsidRPr="006A162F" w:rsidRDefault="002B2BD4" w:rsidP="003D2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6" w:type="pct"/>
            <w:vAlign w:val="center"/>
          </w:tcPr>
          <w:p w:rsidR="00C2623E" w:rsidRPr="006A162F" w:rsidRDefault="002B2BD4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7" w:type="pct"/>
            <w:gridSpan w:val="3"/>
            <w:vAlign w:val="center"/>
          </w:tcPr>
          <w:p w:rsidR="00C2623E" w:rsidRPr="006A162F" w:rsidRDefault="002B2BD4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C2623E" w:rsidRPr="006A162F" w:rsidRDefault="002B2BD4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23E" w:rsidRPr="006A162F" w:rsidTr="004A574A">
        <w:tc>
          <w:tcPr>
            <w:tcW w:w="606" w:type="pct"/>
          </w:tcPr>
          <w:p w:rsidR="00C2623E" w:rsidRPr="006A162F" w:rsidRDefault="00CF106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ОК 1 ОК 2 ОК3 ОК 4ОК 5 ОК 7 ОК 9ПК 4.1 ПК 4.2 ПК 4.3 </w:t>
            </w:r>
          </w:p>
        </w:tc>
        <w:tc>
          <w:tcPr>
            <w:tcW w:w="707" w:type="pct"/>
          </w:tcPr>
          <w:p w:rsidR="00C2623E" w:rsidRPr="006A162F" w:rsidRDefault="00C2623E" w:rsidP="003851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32" w:type="pct"/>
          </w:tcPr>
          <w:p w:rsidR="00C2623E" w:rsidRPr="006A162F" w:rsidRDefault="00460DF5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C2623E" w:rsidRPr="006A162F" w:rsidRDefault="00C2623E" w:rsidP="00FE25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6"/>
            <w:shd w:val="clear" w:color="auto" w:fill="C0C0C0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2623E" w:rsidRPr="006A162F" w:rsidRDefault="00460DF5" w:rsidP="00460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3" w:type="pct"/>
            <w:vAlign w:val="center"/>
          </w:tcPr>
          <w:p w:rsidR="00C2623E" w:rsidRPr="006A162F" w:rsidRDefault="00C2623E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C2623E" w:rsidRPr="006A162F" w:rsidRDefault="00C2623E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6A162F" w:rsidTr="004A574A">
        <w:tc>
          <w:tcPr>
            <w:tcW w:w="606" w:type="pct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2623E" w:rsidRPr="006A162F" w:rsidRDefault="00C2623E" w:rsidP="001B54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2" w:type="pct"/>
          </w:tcPr>
          <w:p w:rsidR="00C2623E" w:rsidRPr="006A162F" w:rsidRDefault="003851EE" w:rsidP="00FE25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4" w:type="pct"/>
            <w:gridSpan w:val="6"/>
            <w:shd w:val="clear" w:color="auto" w:fill="C0C0C0"/>
          </w:tcPr>
          <w:p w:rsidR="00C2623E" w:rsidRPr="006A162F" w:rsidRDefault="00C2623E" w:rsidP="00FE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C2623E" w:rsidRPr="006A162F" w:rsidRDefault="00C2623E" w:rsidP="00460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C2623E" w:rsidRPr="006A162F" w:rsidRDefault="00C2623E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C2623E" w:rsidRPr="006A162F" w:rsidRDefault="00C2623E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6A162F" w:rsidTr="004A574A">
        <w:trPr>
          <w:trHeight w:val="495"/>
        </w:trPr>
        <w:tc>
          <w:tcPr>
            <w:tcW w:w="606" w:type="pct"/>
          </w:tcPr>
          <w:p w:rsidR="00C2623E" w:rsidRPr="006A162F" w:rsidRDefault="00C2623E" w:rsidP="004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C2623E" w:rsidRPr="006A162F" w:rsidRDefault="00C2623E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32" w:type="pct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358</w:t>
            </w:r>
          </w:p>
          <w:p w:rsidR="00460DF5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C2623E" w:rsidRPr="006A162F" w:rsidRDefault="00C33AE2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27" w:type="pct"/>
            <w:vAlign w:val="center"/>
          </w:tcPr>
          <w:p w:rsidR="00C2623E" w:rsidRPr="006A162F" w:rsidRDefault="002B2BD4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9" w:type="pct"/>
            <w:gridSpan w:val="2"/>
            <w:vAlign w:val="center"/>
          </w:tcPr>
          <w:p w:rsidR="00C2623E" w:rsidRPr="006A162F" w:rsidRDefault="003D2AC0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vAlign w:val="center"/>
          </w:tcPr>
          <w:p w:rsidR="00C2623E" w:rsidRPr="006A162F" w:rsidRDefault="00571C41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7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3" w:type="pct"/>
            <w:vAlign w:val="center"/>
          </w:tcPr>
          <w:p w:rsidR="00C2623E" w:rsidRPr="006A162F" w:rsidRDefault="00460DF5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C2623E" w:rsidRPr="006A162F" w:rsidRDefault="002B2BD4" w:rsidP="004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2623E" w:rsidRPr="006A162F" w:rsidRDefault="00C2623E" w:rsidP="00C2623E">
      <w:pPr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br w:type="page"/>
      </w:r>
    </w:p>
    <w:p w:rsidR="00C2623E" w:rsidRPr="006A162F" w:rsidRDefault="00C2623E" w:rsidP="00C2623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0634"/>
        <w:gridCol w:w="1517"/>
      </w:tblGrid>
      <w:tr w:rsidR="00913BA9" w:rsidRPr="006A162F" w:rsidTr="000410AF">
        <w:tc>
          <w:tcPr>
            <w:tcW w:w="868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материала, </w:t>
            </w:r>
          </w:p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</w:tr>
      <w:tr w:rsidR="00913BA9" w:rsidRPr="006A162F" w:rsidTr="000410AF">
        <w:tc>
          <w:tcPr>
            <w:tcW w:w="868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410AF" w:rsidRPr="006A162F" w:rsidTr="000410AF">
        <w:tc>
          <w:tcPr>
            <w:tcW w:w="4484" w:type="pct"/>
            <w:gridSpan w:val="2"/>
          </w:tcPr>
          <w:p w:rsidR="000410AF" w:rsidRPr="006A162F" w:rsidRDefault="000410AF" w:rsidP="00041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МДК 04.01 Организация и контроль текущей деятельности сотрудников службы бронирования и продаж </w:t>
            </w:r>
          </w:p>
          <w:p w:rsidR="000410AF" w:rsidRPr="006A162F" w:rsidRDefault="000410AF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0410AF" w:rsidRPr="006A162F" w:rsidRDefault="00CF59A6" w:rsidP="00CF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0410AF" w:rsidP="0004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Раздел 1. Организация и технология работы службы бронирования и продаж</w:t>
            </w:r>
          </w:p>
          <w:p w:rsidR="000410AF" w:rsidRPr="006A162F" w:rsidRDefault="000410AF" w:rsidP="00041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13BA9" w:rsidRPr="006A162F" w:rsidRDefault="000410AF" w:rsidP="0004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3BA9" w:rsidRPr="006A162F" w:rsidTr="000410AF">
        <w:trPr>
          <w:trHeight w:val="104"/>
        </w:trPr>
        <w:tc>
          <w:tcPr>
            <w:tcW w:w="868" w:type="pct"/>
            <w:vMerge w:val="restar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 1. 1.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Организация и технология работы службы бронирования и продаж с клиентами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3BA9" w:rsidRPr="006A162F" w:rsidTr="000410AF">
        <w:trPr>
          <w:trHeight w:val="397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913BA9" w:rsidRPr="006A162F">
              <w:rPr>
                <w:rFonts w:ascii="Times New Roman" w:hAnsi="Times New Roman"/>
                <w:bCs/>
                <w:sz w:val="24"/>
                <w:szCs w:val="24"/>
              </w:rPr>
              <w:t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Роль службы бронирования и продаж в цикле обслуживания гостей. Службы бронирования и продаж: цели, основные функции, состав персонала. Каналы продаж гостиничного продукта. Показатели оценки деятельности гостиницы.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848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>Сотрудники службы бронирования и продаж: подбор, требования, профессиональные компетенции, качества, необходимые успешному продавцу. Функции сотрудников в соответствии с направлениями работы службы. Ознакомление с организацией рабочего места службы бронирования и продаж.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 w:val="restar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 1.2. Технология взаимодействия сотрудников службы бронирования и продаж с гостями. 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913BA9" w:rsidRPr="006A162F" w:rsidRDefault="000410AF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3BA9" w:rsidRPr="006A162F" w:rsidTr="000410AF">
        <w:trPr>
          <w:trHeight w:val="828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0F76A6" w:rsidRPr="006A162F" w:rsidRDefault="000F76A6" w:rsidP="000F7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>Речевые стандарты при бронировании и продажах. Организация и ведение переговорного процесса. П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онятие, цели, виды переговоров</w:t>
            </w:r>
          </w:p>
        </w:tc>
        <w:tc>
          <w:tcPr>
            <w:tcW w:w="516" w:type="pct"/>
            <w:vAlign w:val="center"/>
          </w:tcPr>
          <w:p w:rsidR="00913BA9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6A6" w:rsidRPr="006A162F" w:rsidTr="000410AF">
        <w:trPr>
          <w:trHeight w:val="828"/>
        </w:trPr>
        <w:tc>
          <w:tcPr>
            <w:tcW w:w="868" w:type="pct"/>
            <w:vMerge/>
          </w:tcPr>
          <w:p w:rsidR="000F76A6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0F76A6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2. Особенности переговоров по телефону, этикет телефонных переговоров. Письменная коммуникация.</w:t>
            </w:r>
          </w:p>
        </w:tc>
        <w:tc>
          <w:tcPr>
            <w:tcW w:w="516" w:type="pct"/>
            <w:vAlign w:val="center"/>
          </w:tcPr>
          <w:p w:rsidR="000F76A6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590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0F76A6" w:rsidP="000F7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 xml:space="preserve">Модели кросс-культурного поведения в бизнесе. Правила поведения в конфликтных ситуациях с потребителями. Понятие </w:t>
            </w:r>
            <w:proofErr w:type="spellStart"/>
            <w:r w:rsidR="00913BA9" w:rsidRPr="006A162F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  <w:r w:rsidR="00913BA9" w:rsidRPr="006A162F">
              <w:rPr>
                <w:rFonts w:ascii="Times New Roman" w:hAnsi="Times New Roman"/>
                <w:sz w:val="24"/>
                <w:szCs w:val="24"/>
              </w:rPr>
              <w:t xml:space="preserve">. Создание благорасположения (гудвилл). </w:t>
            </w:r>
          </w:p>
        </w:tc>
        <w:tc>
          <w:tcPr>
            <w:tcW w:w="516" w:type="pct"/>
            <w:vAlign w:val="center"/>
          </w:tcPr>
          <w:p w:rsidR="00913BA9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6A6" w:rsidRPr="006A162F" w:rsidTr="000410AF">
        <w:trPr>
          <w:trHeight w:val="590"/>
        </w:trPr>
        <w:tc>
          <w:tcPr>
            <w:tcW w:w="868" w:type="pct"/>
            <w:vMerge/>
          </w:tcPr>
          <w:p w:rsidR="000F76A6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0F76A6" w:rsidRPr="006A162F" w:rsidRDefault="000F76A6" w:rsidP="000F76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4.Работа с рекламациями и отзывами потребителей.</w:t>
            </w:r>
          </w:p>
        </w:tc>
        <w:tc>
          <w:tcPr>
            <w:tcW w:w="516" w:type="pct"/>
            <w:vAlign w:val="center"/>
          </w:tcPr>
          <w:p w:rsidR="000F76A6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142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>Психологические модели потребительских мотиваций. Типы покупательских мотиваций и решений.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Составление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требований к обслуживающему персоналу службы бронирования и продаж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Составление перечня оборудования службы бронирования и продаж.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Составление алгоритма работы с гостем по телефону.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Составление алгоритма поведения в конфликтных ситуациях с потребителями.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Выбор оптимального для данного рынка канала/системы сбыта</w:t>
            </w: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tabs>
                <w:tab w:val="left" w:pos="8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з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адач управления каналами продаж (сбыта)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tabs>
                <w:tab w:val="left" w:pos="8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критериев оценки каналов сбыта гостиничных услуг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Техники, повышающие эффективность телефонного разговора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tabs>
                <w:tab w:val="left" w:pos="8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Особенности проведение переговоров с представителями разных стран</w:t>
            </w:r>
          </w:p>
          <w:p w:rsidR="00913BA9" w:rsidRPr="006A162F" w:rsidRDefault="00913BA9" w:rsidP="00913BA9">
            <w:pPr>
              <w:numPr>
                <w:ilvl w:val="0"/>
                <w:numId w:val="18"/>
              </w:numPr>
              <w:tabs>
                <w:tab w:val="left" w:pos="8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Рекламации, жалобы, претензии в сфере гостеприимства: алгоритм и правила работы</w:t>
            </w:r>
          </w:p>
        </w:tc>
        <w:tc>
          <w:tcPr>
            <w:tcW w:w="516" w:type="pct"/>
            <w:vAlign w:val="center"/>
          </w:tcPr>
          <w:p w:rsidR="00913BA9" w:rsidRPr="006A162F" w:rsidRDefault="00A8527B" w:rsidP="0004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A9" w:rsidRPr="006A162F" w:rsidTr="000410AF">
        <w:tc>
          <w:tcPr>
            <w:tcW w:w="868" w:type="pct"/>
            <w:vMerge w:val="restart"/>
          </w:tcPr>
          <w:p w:rsidR="00913BA9" w:rsidRPr="006A162F" w:rsidRDefault="00913BA9" w:rsidP="00041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Тема 2.1. Технологический цикл обслуживания гостей при бронировании и продажах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913BA9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19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 xml:space="preserve">Технологический цикл обслуживания гостей. Бронирование. Определение и показатели бронирования. Виды бронирования: гарантированное, негарантированное и двойное. Изучение способов гарантирования бронирования. </w:t>
            </w:r>
          </w:p>
        </w:tc>
        <w:tc>
          <w:tcPr>
            <w:tcW w:w="516" w:type="pct"/>
            <w:vAlign w:val="center"/>
          </w:tcPr>
          <w:p w:rsidR="00913BA9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19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>Способы бронирования мест в гостиницах. Индивидуальное, групповое, коллективное бронирование и их особенности. Ознакомление с последовательностью и технологию резервирования мест в гостинице.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19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 xml:space="preserve">Оформление заказов на бронирование номеров. Алгоритм рассмотрения заявок. Виды заявок и действия по ним. Формы, бланки заявок на бронирование. </w:t>
            </w:r>
          </w:p>
        </w:tc>
        <w:tc>
          <w:tcPr>
            <w:tcW w:w="516" w:type="pct"/>
            <w:vAlign w:val="center"/>
          </w:tcPr>
          <w:p w:rsidR="00913BA9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19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>Подтверждения при гарантированном и негарантированном бронировании. Виды отказов от бронирования. Аннуляция при гарантированном и негарантированном бронировании. Виды оплаты бронирования</w:t>
            </w:r>
          </w:p>
        </w:tc>
        <w:tc>
          <w:tcPr>
            <w:tcW w:w="516" w:type="pct"/>
            <w:vAlign w:val="center"/>
          </w:tcPr>
          <w:p w:rsidR="00913BA9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19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 xml:space="preserve">Автоматизированные системы управления в гостиницах. Рынок автоматизированных систем управления. Состав, функции и возможности информационных и телекоммуникационных </w:t>
            </w:r>
            <w:r w:rsidRPr="006A162F">
              <w:rPr>
                <w:spacing w:val="-2"/>
              </w:rPr>
              <w:t>технологий для обеспечения процесса бронирования и продаж.</w:t>
            </w:r>
            <w:r w:rsidRPr="006A162F">
              <w:t xml:space="preserve"> 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19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 xml:space="preserve">Ознакомление с технологией </w:t>
            </w:r>
            <w:r w:rsidRPr="006A162F">
              <w:rPr>
                <w:lang w:val="en-US"/>
              </w:rPr>
              <w:t>on</w:t>
            </w:r>
            <w:r w:rsidRPr="006A162F">
              <w:t>-</w:t>
            </w:r>
            <w:proofErr w:type="spellStart"/>
            <w:r w:rsidRPr="006A162F">
              <w:rPr>
                <w:lang w:val="en-US"/>
              </w:rPr>
              <w:t>line</w:t>
            </w:r>
            <w:proofErr w:type="spellEnd"/>
            <w:r w:rsidRPr="006A162F">
              <w:t xml:space="preserve"> бронирования. Виды и технологию использования пакетов современных прикладных программ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294"/>
        </w:trPr>
        <w:tc>
          <w:tcPr>
            <w:tcW w:w="868" w:type="pct"/>
            <w:vMerge w:val="restar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Особенности работы с клиентами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913BA9" w:rsidRPr="006A162F" w:rsidRDefault="00195A6D" w:rsidP="00D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22023" w:rsidRPr="006A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 xml:space="preserve">Сегментирование клиентов. Формирование и ведение базы данных 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6A6" w:rsidRPr="006A162F" w:rsidTr="000410AF">
        <w:tc>
          <w:tcPr>
            <w:tcW w:w="868" w:type="pct"/>
            <w:vMerge/>
          </w:tcPr>
          <w:p w:rsidR="000F76A6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0F76A6" w:rsidRPr="006A162F" w:rsidRDefault="000F76A6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</w:pPr>
            <w:r w:rsidRPr="006A162F">
              <w:t>Опр</w:t>
            </w:r>
            <w:r w:rsidR="00B206BF" w:rsidRPr="006A162F">
              <w:t>еделение целевых групп клиентов</w:t>
            </w:r>
          </w:p>
        </w:tc>
        <w:tc>
          <w:tcPr>
            <w:tcW w:w="516" w:type="pct"/>
            <w:vAlign w:val="center"/>
          </w:tcPr>
          <w:p w:rsidR="000F76A6" w:rsidRPr="006A162F" w:rsidRDefault="00B206BF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6A6" w:rsidRPr="006A162F" w:rsidTr="000410AF">
        <w:tc>
          <w:tcPr>
            <w:tcW w:w="868" w:type="pct"/>
            <w:vMerge/>
          </w:tcPr>
          <w:p w:rsidR="000F76A6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0F76A6" w:rsidRPr="006A162F" w:rsidRDefault="000F76A6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</w:pPr>
            <w:r w:rsidRPr="006A162F">
              <w:t>Программы лоя</w:t>
            </w:r>
            <w:r w:rsidR="00B206BF" w:rsidRPr="006A162F">
              <w:t>льности; клиентские мероприятия</w:t>
            </w:r>
          </w:p>
        </w:tc>
        <w:tc>
          <w:tcPr>
            <w:tcW w:w="516" w:type="pct"/>
            <w:vAlign w:val="center"/>
          </w:tcPr>
          <w:p w:rsidR="000F76A6" w:rsidRPr="006A162F" w:rsidRDefault="000F76A6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485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rPr>
                <w:bCs/>
                <w:iCs/>
              </w:rPr>
              <w:t xml:space="preserve">Схема работы специалистов службы </w:t>
            </w:r>
            <w:r w:rsidRPr="006A162F">
              <w:t>бронирования и продаж</w:t>
            </w:r>
            <w:r w:rsidRPr="006A162F">
              <w:rPr>
                <w:bCs/>
                <w:iCs/>
              </w:rPr>
              <w:t xml:space="preserve"> с </w:t>
            </w:r>
            <w:r w:rsidRPr="006A162F">
              <w:t xml:space="preserve">туроператорами; корпоративными клиентами, по продаже конференц-услуг. </w:t>
            </w:r>
            <w:r w:rsidR="00B206BF" w:rsidRPr="006A162F">
              <w:t>Пакеты услуг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6A6" w:rsidRPr="006A162F" w:rsidTr="000410AF">
        <w:trPr>
          <w:trHeight w:val="485"/>
        </w:trPr>
        <w:tc>
          <w:tcPr>
            <w:tcW w:w="868" w:type="pct"/>
            <w:vMerge/>
          </w:tcPr>
          <w:p w:rsidR="000F76A6" w:rsidRPr="006A162F" w:rsidRDefault="000F76A6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0F76A6" w:rsidRPr="006A162F" w:rsidRDefault="000F76A6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  <w:rPr>
                <w:bCs/>
                <w:iCs/>
              </w:rPr>
            </w:pPr>
            <w:r w:rsidRPr="006A162F">
              <w:t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 Прямые и непрямые каналы бронирования</w:t>
            </w:r>
          </w:p>
        </w:tc>
        <w:tc>
          <w:tcPr>
            <w:tcW w:w="516" w:type="pct"/>
            <w:vAlign w:val="center"/>
          </w:tcPr>
          <w:p w:rsidR="000F76A6" w:rsidRPr="006A162F" w:rsidRDefault="00B206BF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485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B206BF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rPr>
                <w:bCs/>
              </w:rPr>
              <w:t>Презентация услуг гостиницы</w:t>
            </w:r>
            <w:r w:rsidR="00D22023" w:rsidRPr="006A162F">
              <w:rPr>
                <w:bCs/>
                <w:lang w:val="ru-RU"/>
              </w:rPr>
              <w:t xml:space="preserve">. </w:t>
            </w:r>
            <w:r w:rsidR="00D22023" w:rsidRPr="006A162F">
              <w:rPr>
                <w:bCs/>
              </w:rPr>
              <w:t>Методология построения и проведения презентации услуг гостиницы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6BF" w:rsidRPr="006A162F" w:rsidTr="000410AF">
        <w:trPr>
          <w:trHeight w:val="319"/>
        </w:trPr>
        <w:tc>
          <w:tcPr>
            <w:tcW w:w="868" w:type="pct"/>
            <w:vMerge/>
          </w:tcPr>
          <w:p w:rsidR="00B206BF" w:rsidRPr="006A162F" w:rsidRDefault="00B206BF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B206BF" w:rsidRPr="006A162F" w:rsidRDefault="00B206BF" w:rsidP="000F76A6">
            <w:pPr>
              <w:pStyle w:val="a9"/>
              <w:numPr>
                <w:ilvl w:val="0"/>
                <w:numId w:val="20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rPr>
                <w:bCs/>
              </w:rPr>
              <w:t>Продажи на выставках, проведение рекламных акций.</w:t>
            </w:r>
          </w:p>
        </w:tc>
        <w:tc>
          <w:tcPr>
            <w:tcW w:w="516" w:type="pct"/>
            <w:vAlign w:val="center"/>
          </w:tcPr>
          <w:p w:rsidR="00B206BF" w:rsidRPr="006A162F" w:rsidRDefault="00B206BF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  <w:vAlign w:val="center"/>
          </w:tcPr>
          <w:p w:rsidR="00913BA9" w:rsidRPr="006A162F" w:rsidRDefault="00195A6D" w:rsidP="00A85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</w:t>
            </w:r>
            <w:r w:rsidR="00A8527B" w:rsidRPr="006A1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1. Анализ бронирования с использованием тел</w:t>
            </w:r>
            <w:r w:rsidR="001602BF" w:rsidRPr="006A162F">
              <w:rPr>
                <w:rFonts w:ascii="Times New Roman" w:hAnsi="Times New Roman"/>
                <w:sz w:val="24"/>
                <w:szCs w:val="24"/>
              </w:rPr>
              <w:t>ефона, Интернета и туроператора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2. Анализ бронирования через сайты отелей </w:t>
            </w:r>
            <w:r w:rsidR="001602BF" w:rsidRPr="006A162F">
              <w:rPr>
                <w:rFonts w:ascii="Times New Roman" w:hAnsi="Times New Roman"/>
                <w:sz w:val="24"/>
                <w:szCs w:val="24"/>
              </w:rPr>
              <w:t>и системы интернет-бронирования</w:t>
            </w:r>
            <w:r w:rsidR="00A8527B" w:rsidRPr="006A162F">
              <w:rPr>
                <w:rFonts w:ascii="Times New Roman" w:hAnsi="Times New Roman"/>
                <w:sz w:val="24"/>
                <w:szCs w:val="24"/>
              </w:rPr>
              <w:t xml:space="preserve">, центральную систему бронирования и </w:t>
            </w:r>
            <w:r w:rsidR="00A8527B" w:rsidRPr="006A162F">
              <w:rPr>
                <w:rFonts w:ascii="Times New Roman" w:hAnsi="Times New Roman"/>
                <w:sz w:val="24"/>
                <w:szCs w:val="24"/>
                <w:lang w:val="en-US"/>
              </w:rPr>
              <w:t>GDS</w:t>
            </w:r>
            <w:r w:rsidR="00A8527B" w:rsidRPr="006A162F">
              <w:rPr>
                <w:rFonts w:ascii="Times New Roman" w:hAnsi="Times New Roman"/>
                <w:sz w:val="24"/>
                <w:szCs w:val="24"/>
              </w:rPr>
              <w:t xml:space="preserve"> и при непосредственном общении с гостем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A8527B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3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>. Индивидуальное</w:t>
            </w:r>
            <w:r w:rsidR="00195A6D" w:rsidRPr="006A162F">
              <w:rPr>
                <w:rFonts w:ascii="Times New Roman" w:hAnsi="Times New Roman"/>
                <w:sz w:val="24"/>
                <w:szCs w:val="24"/>
              </w:rPr>
              <w:t xml:space="preserve"> и групповое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 xml:space="preserve"> бронирование с использованием профессиональных программ 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A8527B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</w:t>
            </w:r>
            <w:r w:rsidR="001602BF" w:rsidRPr="006A162F">
              <w:rPr>
                <w:rFonts w:ascii="Times New Roman" w:hAnsi="Times New Roman"/>
                <w:sz w:val="24"/>
                <w:szCs w:val="24"/>
              </w:rPr>
              <w:t xml:space="preserve">. Коллективное бронирование, бронирование от компаний </w:t>
            </w:r>
            <w:r w:rsidR="00913BA9" w:rsidRPr="006A162F">
              <w:rPr>
                <w:rFonts w:ascii="Times New Roman" w:hAnsi="Times New Roman"/>
                <w:sz w:val="24"/>
                <w:szCs w:val="24"/>
              </w:rPr>
              <w:t xml:space="preserve">с использованием профессиональных программ 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2BF" w:rsidRPr="006A162F" w:rsidTr="00F75E4E">
        <w:tc>
          <w:tcPr>
            <w:tcW w:w="868" w:type="pct"/>
            <w:vMerge/>
          </w:tcPr>
          <w:p w:rsidR="001602BF" w:rsidRPr="006A162F" w:rsidRDefault="001602BF" w:rsidP="00160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1602BF" w:rsidRPr="006A162F" w:rsidRDefault="00A8527B" w:rsidP="0016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5</w:t>
            </w:r>
            <w:r w:rsidR="001602BF" w:rsidRPr="006A162F">
              <w:rPr>
                <w:rFonts w:ascii="Times New Roman" w:hAnsi="Times New Roman"/>
                <w:sz w:val="24"/>
                <w:szCs w:val="24"/>
              </w:rPr>
              <w:t xml:space="preserve">. Составление </w:t>
            </w:r>
            <w:r w:rsidR="001602BF" w:rsidRPr="006A162F">
              <w:rPr>
                <w:rFonts w:ascii="Times New Roman" w:hAnsi="Times New Roman"/>
                <w:bCs/>
                <w:iCs/>
                <w:sz w:val="24"/>
                <w:szCs w:val="24"/>
              </w:rPr>
              <w:t>алгоритма построения и проведения презентации услуг гостиничного предприятия</w:t>
            </w:r>
          </w:p>
        </w:tc>
        <w:tc>
          <w:tcPr>
            <w:tcW w:w="516" w:type="pct"/>
            <w:vAlign w:val="center"/>
          </w:tcPr>
          <w:p w:rsidR="001602BF" w:rsidRPr="006A162F" w:rsidRDefault="001602BF" w:rsidP="00160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2BF" w:rsidRPr="006A162F" w:rsidTr="000410AF">
        <w:tc>
          <w:tcPr>
            <w:tcW w:w="868" w:type="pct"/>
            <w:vMerge/>
          </w:tcPr>
          <w:p w:rsidR="001602BF" w:rsidRPr="006A162F" w:rsidRDefault="001602BF" w:rsidP="00160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1602BF" w:rsidRPr="006A162F" w:rsidRDefault="00A8527B" w:rsidP="00160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6</w:t>
            </w:r>
            <w:r w:rsidR="001602BF" w:rsidRPr="006A16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602BF" w:rsidRPr="006A162F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="001602BF" w:rsidRPr="006A162F">
              <w:rPr>
                <w:rFonts w:ascii="Times New Roman" w:hAnsi="Times New Roman"/>
                <w:sz w:val="24"/>
                <w:szCs w:val="24"/>
              </w:rPr>
              <w:t xml:space="preserve"> в гостиничной сфере: формирование и развитие</w:t>
            </w:r>
          </w:p>
        </w:tc>
        <w:tc>
          <w:tcPr>
            <w:tcW w:w="516" w:type="pct"/>
            <w:vAlign w:val="center"/>
          </w:tcPr>
          <w:p w:rsidR="001602BF" w:rsidRPr="006A162F" w:rsidRDefault="001602BF" w:rsidP="00160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2BF" w:rsidRPr="006A162F" w:rsidTr="000410AF">
        <w:trPr>
          <w:trHeight w:val="214"/>
        </w:trPr>
        <w:tc>
          <w:tcPr>
            <w:tcW w:w="868" w:type="pct"/>
            <w:vMerge/>
          </w:tcPr>
          <w:p w:rsidR="001602BF" w:rsidRPr="006A162F" w:rsidRDefault="001602BF" w:rsidP="00160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1602BF" w:rsidRPr="006A162F" w:rsidRDefault="00A8527B" w:rsidP="00160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</w:t>
            </w:r>
            <w:r w:rsidR="001602BF" w:rsidRPr="006A162F">
              <w:rPr>
                <w:rFonts w:ascii="Times New Roman" w:hAnsi="Times New Roman"/>
                <w:sz w:val="24"/>
                <w:szCs w:val="24"/>
              </w:rPr>
              <w:t>. Формирование пакетов услуг гостиницы. Формирование программ лояльности клиентов</w:t>
            </w:r>
          </w:p>
        </w:tc>
        <w:tc>
          <w:tcPr>
            <w:tcW w:w="516" w:type="pct"/>
            <w:vAlign w:val="center"/>
          </w:tcPr>
          <w:p w:rsidR="001602BF" w:rsidRPr="006A162F" w:rsidRDefault="001602BF" w:rsidP="00160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 w:val="restart"/>
          </w:tcPr>
          <w:p w:rsidR="00913BA9" w:rsidRPr="006A162F" w:rsidRDefault="00913BA9" w:rsidP="00195A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Тема. 2.3. Документац</w:t>
            </w:r>
            <w:r w:rsidR="00195A6D" w:rsidRPr="006A162F">
              <w:rPr>
                <w:rFonts w:ascii="Times New Roman" w:hAnsi="Times New Roman"/>
                <w:bCs/>
                <w:sz w:val="24"/>
                <w:szCs w:val="24"/>
              </w:rPr>
              <w:t>ия службы бронирования и продаж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</w:tcPr>
          <w:p w:rsidR="00913BA9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pStyle w:val="a9"/>
              <w:numPr>
                <w:ilvl w:val="0"/>
                <w:numId w:val="21"/>
              </w:numPr>
              <w:spacing w:after="0"/>
              <w:ind w:left="450"/>
              <w:jc w:val="both"/>
              <w:rPr>
                <w:bCs/>
              </w:rPr>
            </w:pPr>
            <w:r w:rsidRPr="006A162F">
              <w:t>Виды и формы документации в деятельност</w:t>
            </w:r>
            <w:r w:rsidR="00FA3069" w:rsidRPr="006A162F">
              <w:t>и службы бронирования и продаж</w:t>
            </w:r>
            <w:r w:rsidR="00A8527B" w:rsidRPr="006A162F">
              <w:rPr>
                <w:lang w:val="ru-RU"/>
              </w:rPr>
              <w:t xml:space="preserve">. </w:t>
            </w:r>
            <w:r w:rsidR="00A8527B" w:rsidRPr="006A162F">
              <w:t>Изучение правил заполнения бланков бронирования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pStyle w:val="a9"/>
              <w:numPr>
                <w:ilvl w:val="0"/>
                <w:numId w:val="21"/>
              </w:numPr>
              <w:spacing w:after="0"/>
              <w:ind w:left="450"/>
              <w:jc w:val="both"/>
            </w:pPr>
            <w:r w:rsidRPr="006A162F">
              <w:t>Виды заявок и действия с</w:t>
            </w:r>
            <w:r w:rsidR="00FA3069" w:rsidRPr="006A162F">
              <w:t xml:space="preserve"> ними. Этапы работы с заявками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3069" w:rsidRPr="006A162F" w:rsidTr="000410AF">
        <w:tc>
          <w:tcPr>
            <w:tcW w:w="868" w:type="pct"/>
            <w:vMerge/>
          </w:tcPr>
          <w:p w:rsidR="00FA3069" w:rsidRPr="006A162F" w:rsidRDefault="00FA306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FA3069" w:rsidRPr="006A162F" w:rsidRDefault="00FA3069" w:rsidP="00FA3069">
            <w:pPr>
              <w:pStyle w:val="a9"/>
              <w:numPr>
                <w:ilvl w:val="0"/>
                <w:numId w:val="21"/>
              </w:numPr>
              <w:spacing w:after="0"/>
              <w:ind w:left="450"/>
              <w:jc w:val="both"/>
            </w:pPr>
            <w:r w:rsidRPr="006A162F">
              <w:t>Отчеты по бронированию (о выплате комиссий, по отказам в предоставлении номеров, по совершившимся сделкам)</w:t>
            </w:r>
          </w:p>
        </w:tc>
        <w:tc>
          <w:tcPr>
            <w:tcW w:w="516" w:type="pct"/>
          </w:tcPr>
          <w:p w:rsidR="00FA3069" w:rsidRPr="006A162F" w:rsidRDefault="00FA306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pStyle w:val="a9"/>
              <w:numPr>
                <w:ilvl w:val="0"/>
                <w:numId w:val="21"/>
              </w:numPr>
              <w:spacing w:after="0"/>
              <w:ind w:left="450"/>
              <w:jc w:val="both"/>
            </w:pPr>
            <w:r w:rsidRPr="006A162F"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913BA9" w:rsidRPr="006A162F" w:rsidRDefault="00FA3069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8527B" w:rsidRPr="006A16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bCs/>
              </w:rPr>
            </w:pPr>
            <w:r w:rsidRPr="006A162F">
              <w:t xml:space="preserve">Профессиональная автоматизированная программа. Заполнение бланков. Внесение изменений в бланки при неявке и аннуляции бронирования </w:t>
            </w:r>
          </w:p>
        </w:tc>
        <w:tc>
          <w:tcPr>
            <w:tcW w:w="516" w:type="pct"/>
          </w:tcPr>
          <w:p w:rsidR="00913BA9" w:rsidRPr="006A162F" w:rsidRDefault="00A8527B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pStyle w:val="a9"/>
              <w:numPr>
                <w:ilvl w:val="0"/>
                <w:numId w:val="22"/>
              </w:numPr>
              <w:spacing w:after="0"/>
              <w:ind w:left="308" w:hanging="142"/>
              <w:jc w:val="both"/>
              <w:rPr>
                <w:bCs/>
              </w:rPr>
            </w:pPr>
            <w:r w:rsidRPr="006A162F">
              <w:t xml:space="preserve">Профессиональная автоматизированная программа. Создание отчетов по бронированию и аннуляции. Формирование плана загрузки номерного фонда на день, составление графиков заезда гостей. </w:t>
            </w:r>
          </w:p>
        </w:tc>
        <w:tc>
          <w:tcPr>
            <w:tcW w:w="516" w:type="pct"/>
          </w:tcPr>
          <w:p w:rsidR="00913BA9" w:rsidRPr="006A162F" w:rsidRDefault="00FA306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FA3069">
            <w:pPr>
              <w:pStyle w:val="a9"/>
              <w:numPr>
                <w:ilvl w:val="0"/>
                <w:numId w:val="22"/>
              </w:numPr>
              <w:spacing w:after="0"/>
              <w:ind w:left="308" w:hanging="142"/>
              <w:jc w:val="both"/>
              <w:rPr>
                <w:bCs/>
              </w:rPr>
            </w:pPr>
            <w:r w:rsidRPr="006A162F">
              <w:t>Виды и формы документации в деятельности службы бронирования и продаж в зависимости от уровня автоматизации гостиницы.</w:t>
            </w:r>
          </w:p>
        </w:tc>
        <w:tc>
          <w:tcPr>
            <w:tcW w:w="516" w:type="pct"/>
          </w:tcPr>
          <w:p w:rsidR="00913BA9" w:rsidRPr="006A162F" w:rsidRDefault="00FA306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3BA9" w:rsidRPr="006A162F" w:rsidTr="000410AF">
        <w:tc>
          <w:tcPr>
            <w:tcW w:w="868" w:type="pct"/>
            <w:vMerge w:val="restart"/>
          </w:tcPr>
          <w:p w:rsidR="00913BA9" w:rsidRPr="006A162F" w:rsidRDefault="00913BA9" w:rsidP="00FA3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Тема. 2.4.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Ценообразование и ценовая политика гостиничного предприятия 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</w:tcPr>
          <w:p w:rsidR="00913BA9" w:rsidRPr="006A162F" w:rsidRDefault="00FA3069" w:rsidP="00A85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</w:t>
            </w:r>
            <w:r w:rsidR="00A8527B" w:rsidRPr="006A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1602BF">
            <w:pPr>
              <w:pStyle w:val="a9"/>
              <w:numPr>
                <w:ilvl w:val="0"/>
                <w:numId w:val="23"/>
              </w:numPr>
              <w:spacing w:after="0"/>
              <w:ind w:left="308" w:hanging="283"/>
              <w:jc w:val="both"/>
            </w:pPr>
            <w:r w:rsidRPr="006A162F">
              <w:t>Цен</w:t>
            </w:r>
            <w:r w:rsidR="001602BF" w:rsidRPr="006A162F">
              <w:t>ообразование: расчет цены услуг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rPr>
          <w:trHeight w:val="154"/>
        </w:trPr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1602BF" w:rsidP="00FA3069">
            <w:pPr>
              <w:pStyle w:val="a9"/>
              <w:numPr>
                <w:ilvl w:val="0"/>
                <w:numId w:val="23"/>
              </w:numPr>
              <w:spacing w:after="0"/>
              <w:ind w:left="308" w:hanging="283"/>
              <w:jc w:val="both"/>
            </w:pPr>
            <w:r w:rsidRPr="006A162F">
              <w:t>Методы расчета цены гостиничных услуг; управление доходами: оптимизация цены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FA3069" w:rsidP="00FA3069">
            <w:pPr>
              <w:pStyle w:val="a9"/>
              <w:numPr>
                <w:ilvl w:val="0"/>
                <w:numId w:val="23"/>
              </w:numPr>
              <w:spacing w:after="0"/>
              <w:ind w:left="308" w:hanging="283"/>
              <w:jc w:val="both"/>
            </w:pPr>
            <w:proofErr w:type="spellStart"/>
            <w:r w:rsidRPr="006A162F">
              <w:t>Перебронирование</w:t>
            </w:r>
            <w:proofErr w:type="spellEnd"/>
            <w:r w:rsidRPr="006A162F">
              <w:t xml:space="preserve"> (</w:t>
            </w:r>
            <w:proofErr w:type="spellStart"/>
            <w:r w:rsidRPr="006A162F">
              <w:t>овербукинг</w:t>
            </w:r>
            <w:proofErr w:type="spellEnd"/>
            <w:r w:rsidRPr="006A162F">
              <w:t>): оптимизация объема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3069" w:rsidRPr="006A162F" w:rsidTr="000410AF">
        <w:tc>
          <w:tcPr>
            <w:tcW w:w="868" w:type="pct"/>
            <w:vMerge/>
          </w:tcPr>
          <w:p w:rsidR="00FA3069" w:rsidRPr="006A162F" w:rsidRDefault="00FA306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FA3069" w:rsidRPr="006A162F" w:rsidRDefault="00FA3069" w:rsidP="00FA3069">
            <w:pPr>
              <w:pStyle w:val="a9"/>
              <w:numPr>
                <w:ilvl w:val="0"/>
                <w:numId w:val="23"/>
              </w:numPr>
              <w:spacing w:after="0"/>
              <w:ind w:left="308" w:hanging="283"/>
              <w:jc w:val="both"/>
            </w:pPr>
            <w:r w:rsidRPr="006A162F">
              <w:t>Цена и тариф управление доходами (</w:t>
            </w:r>
            <w:proofErr w:type="spellStart"/>
            <w:r w:rsidRPr="006A162F">
              <w:rPr>
                <w:lang w:val="en-US"/>
              </w:rPr>
              <w:t>revenue</w:t>
            </w:r>
            <w:proofErr w:type="spellEnd"/>
            <w:r w:rsidRPr="006A162F">
              <w:t xml:space="preserve"> </w:t>
            </w:r>
            <w:r w:rsidRPr="006A162F">
              <w:rPr>
                <w:lang w:val="en-US"/>
              </w:rPr>
              <w:t>management</w:t>
            </w:r>
            <w:r w:rsidRPr="006A162F">
              <w:t>)</w:t>
            </w:r>
          </w:p>
        </w:tc>
        <w:tc>
          <w:tcPr>
            <w:tcW w:w="516" w:type="pct"/>
          </w:tcPr>
          <w:p w:rsidR="00FA3069" w:rsidRPr="006A162F" w:rsidRDefault="001602BF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3069" w:rsidRPr="006A162F" w:rsidTr="000410AF">
        <w:tc>
          <w:tcPr>
            <w:tcW w:w="868" w:type="pct"/>
            <w:vMerge/>
          </w:tcPr>
          <w:p w:rsidR="00FA3069" w:rsidRPr="006A162F" w:rsidRDefault="00FA306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FA3069" w:rsidRPr="006A162F" w:rsidRDefault="00FA3069" w:rsidP="00FA3069">
            <w:pPr>
              <w:pStyle w:val="a9"/>
              <w:numPr>
                <w:ilvl w:val="0"/>
                <w:numId w:val="23"/>
              </w:numPr>
              <w:spacing w:after="0"/>
              <w:ind w:left="308" w:hanging="283"/>
              <w:jc w:val="both"/>
            </w:pPr>
            <w:r w:rsidRPr="006A162F">
              <w:t>Понятие тарифа; варианты тарифов</w:t>
            </w:r>
            <w:r w:rsidR="00A8527B" w:rsidRPr="006A162F">
              <w:rPr>
                <w:lang w:val="ru-RU"/>
              </w:rPr>
              <w:t xml:space="preserve">. </w:t>
            </w:r>
            <w:r w:rsidR="00A8527B" w:rsidRPr="006A162F">
              <w:t>Цена от стойки (фиксированная цена, гибкий тариф)</w:t>
            </w:r>
          </w:p>
        </w:tc>
        <w:tc>
          <w:tcPr>
            <w:tcW w:w="516" w:type="pct"/>
          </w:tcPr>
          <w:p w:rsidR="00FA3069" w:rsidRPr="006A162F" w:rsidRDefault="001602BF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3069" w:rsidRPr="006A162F" w:rsidTr="000410AF">
        <w:tc>
          <w:tcPr>
            <w:tcW w:w="868" w:type="pct"/>
            <w:vMerge/>
          </w:tcPr>
          <w:p w:rsidR="00FA3069" w:rsidRPr="006A162F" w:rsidRDefault="00FA3069" w:rsidP="00FA30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FA3069" w:rsidRPr="006A162F" w:rsidRDefault="00FA3069" w:rsidP="00FA3069">
            <w:pPr>
              <w:pStyle w:val="a9"/>
              <w:numPr>
                <w:ilvl w:val="0"/>
                <w:numId w:val="23"/>
              </w:numPr>
              <w:spacing w:after="0"/>
              <w:ind w:left="308" w:hanging="283"/>
              <w:jc w:val="both"/>
            </w:pPr>
            <w:r w:rsidRPr="006A162F">
              <w:t xml:space="preserve">Понятие </w:t>
            </w:r>
            <w:r w:rsidRPr="006A162F">
              <w:rPr>
                <w:lang w:val="en-US"/>
              </w:rPr>
              <w:t>revenue</w:t>
            </w:r>
            <w:r w:rsidRPr="006A162F">
              <w:t xml:space="preserve"> </w:t>
            </w:r>
            <w:r w:rsidRPr="006A162F">
              <w:rPr>
                <w:lang w:val="en-US"/>
              </w:rPr>
              <w:t>management</w:t>
            </w:r>
            <w:r w:rsidRPr="006A162F">
              <w:t xml:space="preserve">; задачи и инструменты </w:t>
            </w:r>
            <w:r w:rsidRPr="006A162F">
              <w:rPr>
                <w:lang w:val="en-US"/>
              </w:rPr>
              <w:t>revenue</w:t>
            </w:r>
            <w:r w:rsidRPr="006A162F">
              <w:t xml:space="preserve"> </w:t>
            </w:r>
            <w:r w:rsidRPr="006A162F">
              <w:rPr>
                <w:lang w:val="en-US"/>
              </w:rPr>
              <w:t>management</w:t>
            </w:r>
            <w:r w:rsidRPr="006A162F">
              <w:t>; прогнозирование</w:t>
            </w:r>
          </w:p>
        </w:tc>
        <w:tc>
          <w:tcPr>
            <w:tcW w:w="516" w:type="pct"/>
          </w:tcPr>
          <w:p w:rsidR="00FA3069" w:rsidRPr="006A162F" w:rsidRDefault="001602BF" w:rsidP="00FA3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160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913BA9" w:rsidRPr="006A162F" w:rsidRDefault="00A8527B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913BA9" w:rsidRPr="006A162F" w:rsidRDefault="00913BA9" w:rsidP="001602BF">
            <w:pPr>
              <w:pStyle w:val="a9"/>
              <w:numPr>
                <w:ilvl w:val="0"/>
                <w:numId w:val="24"/>
              </w:numPr>
              <w:spacing w:after="0"/>
              <w:ind w:left="308"/>
              <w:jc w:val="both"/>
            </w:pPr>
            <w:r w:rsidRPr="006A162F">
              <w:rPr>
                <w:bCs/>
              </w:rPr>
              <w:t>Факторы, влияющие на ценообраз</w:t>
            </w:r>
            <w:r w:rsidR="001602BF" w:rsidRPr="006A162F">
              <w:rPr>
                <w:bCs/>
              </w:rPr>
              <w:t>ование гостиничного предприятия</w:t>
            </w:r>
            <w:r w:rsidR="00A8527B" w:rsidRPr="006A162F">
              <w:rPr>
                <w:bCs/>
                <w:lang w:val="ru-RU"/>
              </w:rPr>
              <w:t xml:space="preserve">. </w:t>
            </w:r>
            <w:r w:rsidR="00A8527B" w:rsidRPr="006A162F">
              <w:rPr>
                <w:bCs/>
              </w:rPr>
              <w:t>Основные методы ценообразования, использующиеся при определении цены гостиничных услуг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913BA9" w:rsidRPr="006A162F" w:rsidRDefault="00913BA9" w:rsidP="001602BF">
            <w:pPr>
              <w:pStyle w:val="a9"/>
              <w:numPr>
                <w:ilvl w:val="0"/>
                <w:numId w:val="24"/>
              </w:numPr>
              <w:spacing w:after="0"/>
              <w:ind w:left="308"/>
              <w:jc w:val="both"/>
            </w:pPr>
            <w:r w:rsidRPr="006A162F">
              <w:t>Виды скидок с цены, пр</w:t>
            </w:r>
            <w:r w:rsidR="001602BF" w:rsidRPr="006A162F">
              <w:t>именяемые в гостиничном бизнесе</w:t>
            </w:r>
          </w:p>
        </w:tc>
        <w:tc>
          <w:tcPr>
            <w:tcW w:w="516" w:type="pct"/>
          </w:tcPr>
          <w:p w:rsidR="00913BA9" w:rsidRPr="006A162F" w:rsidRDefault="001602BF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1602BF">
            <w:pPr>
              <w:pStyle w:val="a9"/>
              <w:numPr>
                <w:ilvl w:val="0"/>
                <w:numId w:val="24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>Неценовые маркетинговые решения, применяемые в гостиничном бизнесе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1602BF">
            <w:pPr>
              <w:pStyle w:val="a9"/>
              <w:numPr>
                <w:ilvl w:val="0"/>
                <w:numId w:val="24"/>
              </w:numPr>
              <w:spacing w:after="0"/>
              <w:ind w:left="308"/>
              <w:jc w:val="both"/>
            </w:pPr>
            <w:r w:rsidRPr="006A162F">
              <w:rPr>
                <w:bCs/>
              </w:rPr>
              <w:t xml:space="preserve">Подходы к определению </w:t>
            </w:r>
            <w:r w:rsidR="001602BF" w:rsidRPr="006A162F">
              <w:rPr>
                <w:bCs/>
              </w:rPr>
              <w:t>тарифа гостиничного предприятия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Внеаудиторная (самостоятельная) учебная работа при изучении раздела 2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Проработка конспектов занятий и учебной литературы.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Подготовить аналитическую справку о перспективах развития гостиничного бизнеса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Подготовить реферат на тему: «История гостиничного бизнеса в России»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</w:t>
            </w:r>
            <w:r w:rsidRPr="006A162F">
              <w:rPr>
                <w:rFonts w:ascii="Times New Roman" w:hAnsi="Times New Roman"/>
                <w:spacing w:val="-13"/>
                <w:sz w:val="24"/>
                <w:szCs w:val="24"/>
              </w:rPr>
              <w:t>Составление организационной структуры управления службы бронирования или приема и размещения в крупной гостинице»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Подготовка ответов на контрольные вопросы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«Решение ситуационных задач по приему заявки на бронирование мест в отеле»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«Решение ситуационных задач по продаже гостям незабронированных мест в отеле»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Подготовить сообщение об альтернативных способах бронирования мест в отеле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аналитическую справку о возможностях бронирования мест через сайты гостиниц различных категорий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Подготовить аналитическую справку о возможностях бронирования мест через туроператора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Подготовить аналитическую справку о возможностях бронирования мест через центральную систему бронирования 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Подготовить реферат на тему: «Рынок автоматизированных систем управления»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Презентация службы бронирования на иностранном языке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Подготовить сообщение о стандартах качества обслуживания в службах гостиницы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«Расчет коэффициентов деятельности гостиницы».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«Аннуляция и отказы от бронирования»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«Алгоритм рассмотрения заявок. Виды заявок и действия по ним».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Разработка бланка бронирования гостиницы на иностранном языке.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Составление алгоритма работы </w:t>
            </w:r>
            <w:r w:rsidRPr="006A16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специалистов службы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бронирования и продаж с разными сегментами клиентов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презентации гостиничного продукта</w:t>
            </w:r>
          </w:p>
          <w:p w:rsidR="00913BA9" w:rsidRPr="006A162F" w:rsidRDefault="00913BA9" w:rsidP="00913B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программы лояльности клиентов</w:t>
            </w:r>
          </w:p>
        </w:tc>
        <w:tc>
          <w:tcPr>
            <w:tcW w:w="516" w:type="pct"/>
          </w:tcPr>
          <w:p w:rsidR="00A8527B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27B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27B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27B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27B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27B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BA9" w:rsidRPr="006A162F" w:rsidRDefault="00A8527B" w:rsidP="00A85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3BA9" w:rsidRPr="006A162F" w:rsidTr="000410AF">
        <w:tc>
          <w:tcPr>
            <w:tcW w:w="868" w:type="pct"/>
            <w:vMerge w:val="restar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Тема 3.1. Взаимодействие службы бронирования и продаж с другими службами гостиницы.</w:t>
            </w:r>
          </w:p>
        </w:tc>
        <w:tc>
          <w:tcPr>
            <w:tcW w:w="3616" w:type="pct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16" w:type="pct"/>
          </w:tcPr>
          <w:p w:rsidR="00913BA9" w:rsidRPr="006A162F" w:rsidRDefault="00D22023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D22023">
            <w:pPr>
              <w:pStyle w:val="a9"/>
              <w:numPr>
                <w:ilvl w:val="0"/>
                <w:numId w:val="25"/>
              </w:numPr>
              <w:spacing w:after="0"/>
              <w:ind w:left="308" w:hanging="283"/>
              <w:jc w:val="both"/>
            </w:pPr>
            <w:r w:rsidRPr="006A162F">
              <w:t xml:space="preserve">Принципы взаимодействия службы бронирования и продаж с другими отделами гостиницы. Взаимодействие службы бронирования с потребителями. Виды передаваемой информации и каналы связи. 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D22023">
            <w:pPr>
              <w:pStyle w:val="a9"/>
              <w:numPr>
                <w:ilvl w:val="0"/>
                <w:numId w:val="25"/>
              </w:numPr>
              <w:tabs>
                <w:tab w:val="left" w:pos="450"/>
              </w:tabs>
              <w:spacing w:after="0"/>
              <w:ind w:left="308" w:hanging="283"/>
              <w:jc w:val="both"/>
              <w:rPr>
                <w:bCs/>
              </w:rPr>
            </w:pPr>
            <w:r w:rsidRPr="006A162F">
              <w:t>Информационные потоки и документооборот между службой бронирования и продаж и другими отделами гостиницы.</w:t>
            </w:r>
          </w:p>
        </w:tc>
        <w:tc>
          <w:tcPr>
            <w:tcW w:w="516" w:type="pct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D22023">
            <w:pPr>
              <w:pStyle w:val="a9"/>
              <w:numPr>
                <w:ilvl w:val="0"/>
                <w:numId w:val="25"/>
              </w:numPr>
              <w:spacing w:after="0"/>
              <w:ind w:left="308" w:hanging="283"/>
              <w:jc w:val="both"/>
            </w:pPr>
            <w:r w:rsidRPr="006A162F">
              <w:t>Правила поведения в конфликтных ситуациях с потребителями при бронировании. Ошибки оператора по бронированию.</w:t>
            </w:r>
          </w:p>
        </w:tc>
        <w:tc>
          <w:tcPr>
            <w:tcW w:w="516" w:type="pct"/>
          </w:tcPr>
          <w:p w:rsidR="00913BA9" w:rsidRPr="006A162F" w:rsidRDefault="00D22023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D220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913BA9" w:rsidRPr="006A162F" w:rsidRDefault="00D22023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913BA9" w:rsidRPr="006A162F" w:rsidRDefault="00913BA9" w:rsidP="00D22023">
            <w:pPr>
              <w:pStyle w:val="a9"/>
              <w:numPr>
                <w:ilvl w:val="0"/>
                <w:numId w:val="26"/>
              </w:numPr>
              <w:spacing w:after="0"/>
              <w:ind w:left="308"/>
              <w:jc w:val="both"/>
            </w:pPr>
            <w:r w:rsidRPr="006A162F">
              <w:t>Профессиональная автоматизированная программа. Проверка обновляющейся информации по бронированию мест и специальным заказам на услуги и состоянию номерного фонд.</w:t>
            </w:r>
          </w:p>
        </w:tc>
        <w:tc>
          <w:tcPr>
            <w:tcW w:w="516" w:type="pct"/>
          </w:tcPr>
          <w:p w:rsidR="00913BA9" w:rsidRPr="006A162F" w:rsidRDefault="00D22023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13BA9" w:rsidRPr="006A162F" w:rsidTr="000410AF">
        <w:tc>
          <w:tcPr>
            <w:tcW w:w="868" w:type="pct"/>
            <w:vMerge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13BA9" w:rsidRPr="006A162F" w:rsidRDefault="00913BA9" w:rsidP="00D22023">
            <w:pPr>
              <w:pStyle w:val="a9"/>
              <w:numPr>
                <w:ilvl w:val="0"/>
                <w:numId w:val="26"/>
              </w:numPr>
              <w:spacing w:after="0"/>
              <w:ind w:left="308"/>
              <w:jc w:val="both"/>
              <w:rPr>
                <w:bCs/>
              </w:rPr>
            </w:pPr>
            <w:r w:rsidRPr="006A162F">
              <w:t>Профессиональная автоматизированная программа. Передача информации соответствующим службам отеля об особых или дополнительных требованиях гостей к номерам (дополнительная кровать, букет цветов, иностранная пресса и прочее) и заказанным услугам.</w:t>
            </w:r>
          </w:p>
        </w:tc>
        <w:tc>
          <w:tcPr>
            <w:tcW w:w="516" w:type="pct"/>
          </w:tcPr>
          <w:p w:rsidR="00913BA9" w:rsidRPr="006A162F" w:rsidRDefault="00D22023" w:rsidP="0091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3BA9" w:rsidRPr="006A162F" w:rsidTr="000410AF">
        <w:trPr>
          <w:trHeight w:val="136"/>
        </w:trPr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Внеаудиторная (самостоятельная) учебная работа при изучении раздела 3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Проработка конспектов занятий и учебной литературы.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Подготовка ответов на контрольные вопросы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правилах ведения телефонных переговоров и </w:t>
            </w: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поведения в конфликтных ситуациях с гостями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при бронировании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Мини-исследование: «Выявление ошибок оператора по бронированию»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домашнего задания по теме: «Информирование потребителя о бронировании»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Составление схемы взаимодействия службы бронирования и продаж с другими отделами гостиницы.</w:t>
            </w:r>
          </w:p>
          <w:p w:rsidR="00913BA9" w:rsidRPr="006A162F" w:rsidRDefault="00913BA9" w:rsidP="00913B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Принципы построения внутренней коммуникации в гостинице</w:t>
            </w:r>
          </w:p>
        </w:tc>
        <w:tc>
          <w:tcPr>
            <w:tcW w:w="516" w:type="pct"/>
            <w:vAlign w:val="center"/>
          </w:tcPr>
          <w:p w:rsidR="00913BA9" w:rsidRPr="006A162F" w:rsidRDefault="00A8527B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2F4006" w:rsidRPr="006A162F" w:rsidTr="000410AF">
        <w:tc>
          <w:tcPr>
            <w:tcW w:w="4484" w:type="pct"/>
            <w:gridSpan w:val="2"/>
          </w:tcPr>
          <w:p w:rsidR="002F4006" w:rsidRPr="006A162F" w:rsidRDefault="00265434" w:rsidP="00F75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МДК 04.02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Иностранный язык в сфере профессиональной коммуникации для службы </w:t>
            </w: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бронирования и продаж</w:t>
            </w:r>
          </w:p>
        </w:tc>
        <w:tc>
          <w:tcPr>
            <w:tcW w:w="516" w:type="pct"/>
            <w:vAlign w:val="center"/>
          </w:tcPr>
          <w:p w:rsidR="002F4006" w:rsidRPr="006A162F" w:rsidRDefault="00CF59A6" w:rsidP="00F75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2F4006" w:rsidRPr="006A162F" w:rsidTr="000410AF">
        <w:tc>
          <w:tcPr>
            <w:tcW w:w="4484" w:type="pct"/>
            <w:gridSpan w:val="2"/>
          </w:tcPr>
          <w:p w:rsidR="002F4006" w:rsidRPr="006A162F" w:rsidRDefault="00265434" w:rsidP="00F75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Раздел 1. Организация и технология работы службы бронирования и продаж</w:t>
            </w:r>
          </w:p>
        </w:tc>
        <w:tc>
          <w:tcPr>
            <w:tcW w:w="516" w:type="pct"/>
            <w:vAlign w:val="center"/>
          </w:tcPr>
          <w:p w:rsidR="002F4006" w:rsidRPr="006A162F" w:rsidRDefault="002F4006" w:rsidP="00F75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5434" w:rsidRPr="006A162F" w:rsidTr="00265434">
        <w:tc>
          <w:tcPr>
            <w:tcW w:w="868" w:type="pct"/>
            <w:vMerge w:val="restart"/>
          </w:tcPr>
          <w:p w:rsidR="00265434" w:rsidRPr="006A162F" w:rsidRDefault="00265434" w:rsidP="002654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 1. 3.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Организация и технология работы службы бронирования и продаж с гостями на английском языке</w:t>
            </w:r>
          </w:p>
        </w:tc>
        <w:tc>
          <w:tcPr>
            <w:tcW w:w="3616" w:type="pct"/>
          </w:tcPr>
          <w:p w:rsidR="00265434" w:rsidRPr="006A162F" w:rsidRDefault="00AB50EF" w:rsidP="00265434">
            <w:p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6" w:type="pct"/>
            <w:vAlign w:val="center"/>
          </w:tcPr>
          <w:p w:rsidR="00265434" w:rsidRPr="006A162F" w:rsidRDefault="00AB50EF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65434" w:rsidRPr="006A162F" w:rsidTr="00265434">
        <w:tc>
          <w:tcPr>
            <w:tcW w:w="868" w:type="pct"/>
            <w:vMerge/>
          </w:tcPr>
          <w:p w:rsidR="00265434" w:rsidRPr="006A162F" w:rsidRDefault="00265434" w:rsidP="002654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265434" w:rsidRPr="006A162F" w:rsidRDefault="00265434" w:rsidP="00AB50EF">
            <w:pPr>
              <w:pStyle w:val="a9"/>
              <w:numPr>
                <w:ilvl w:val="0"/>
                <w:numId w:val="31"/>
              </w:numPr>
              <w:rPr>
                <w:bCs/>
              </w:rPr>
            </w:pPr>
            <w:r w:rsidRPr="006A162F">
              <w:rPr>
                <w:bCs/>
              </w:rPr>
              <w:t>Служба бронирования. Структура.</w:t>
            </w:r>
            <w:r w:rsidRPr="006A162F">
              <w:rPr>
                <w:lang w:eastAsia="en-US"/>
              </w:rPr>
              <w:t xml:space="preserve"> </w:t>
            </w:r>
            <w:r w:rsidR="00AB50EF" w:rsidRPr="006A162F">
              <w:rPr>
                <w:bCs/>
              </w:rPr>
              <w:t>Персонал</w:t>
            </w:r>
          </w:p>
        </w:tc>
        <w:tc>
          <w:tcPr>
            <w:tcW w:w="516" w:type="pct"/>
            <w:vAlign w:val="center"/>
          </w:tcPr>
          <w:p w:rsidR="00265434" w:rsidRPr="006A162F" w:rsidRDefault="00AB50EF" w:rsidP="00265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65434" w:rsidRPr="006A162F" w:rsidTr="00265434">
        <w:tc>
          <w:tcPr>
            <w:tcW w:w="868" w:type="pct"/>
            <w:vMerge/>
          </w:tcPr>
          <w:p w:rsidR="00265434" w:rsidRPr="006A162F" w:rsidRDefault="00265434" w:rsidP="002654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265434" w:rsidRPr="006A162F" w:rsidRDefault="00265434" w:rsidP="009F637C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Процедура бронирования. Отработка лексики в процессе ведения диалогов, связанных с процедурой бронирования: </w:t>
            </w:r>
          </w:p>
          <w:p w:rsidR="00265434" w:rsidRPr="006A162F" w:rsidRDefault="00265434" w:rsidP="009F637C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иностранный гость хочет индивидуально забронировать себе номер; </w:t>
            </w:r>
          </w:p>
          <w:p w:rsidR="00265434" w:rsidRPr="006A162F" w:rsidRDefault="00265434" w:rsidP="009F637C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иностранный гость хочет забронировать несколько номеров для себя и своих друзей в процессе осуществления экскурсионной поездки; </w:t>
            </w:r>
          </w:p>
          <w:p w:rsidR="00265434" w:rsidRPr="006A162F" w:rsidRDefault="00265434" w:rsidP="009F637C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иностранной компании хочет забронировать номер категории </w:t>
            </w:r>
            <w:r w:rsidRPr="006A162F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для своего руководителя; </w:t>
            </w:r>
          </w:p>
          <w:p w:rsidR="00265434" w:rsidRPr="006A162F" w:rsidRDefault="00265434" w:rsidP="009F637C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иностранной компании хочет забронировать несколько номеров для своих сотрудников на время их командировки; </w:t>
            </w:r>
          </w:p>
          <w:p w:rsidR="00265434" w:rsidRPr="006A162F" w:rsidRDefault="00265434" w:rsidP="009F637C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иностранного туристического агентства хочет забронировать номер для своего клиента; </w:t>
            </w:r>
          </w:p>
          <w:p w:rsidR="00265434" w:rsidRPr="006A162F" w:rsidRDefault="00265434" w:rsidP="009F637C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представитель иностранного туристического агентства хочет забронировать несколько номеров для своих клиентов.</w:t>
            </w:r>
          </w:p>
        </w:tc>
        <w:tc>
          <w:tcPr>
            <w:tcW w:w="516" w:type="pct"/>
            <w:vAlign w:val="center"/>
          </w:tcPr>
          <w:p w:rsidR="00265434" w:rsidRPr="006A162F" w:rsidRDefault="00AB50EF" w:rsidP="002654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B50EF" w:rsidRPr="006A162F" w:rsidTr="00AB50EF">
        <w:tc>
          <w:tcPr>
            <w:tcW w:w="4484" w:type="pct"/>
            <w:gridSpan w:val="2"/>
          </w:tcPr>
          <w:p w:rsidR="00AB50EF" w:rsidRPr="006A162F" w:rsidRDefault="00AB50EF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Раздел 2. Технология взаимодействия сотрудников с клиентами при бронировании и продажах</w:t>
            </w:r>
          </w:p>
        </w:tc>
        <w:tc>
          <w:tcPr>
            <w:tcW w:w="516" w:type="pct"/>
            <w:vAlign w:val="center"/>
          </w:tcPr>
          <w:p w:rsidR="00AB50EF" w:rsidRPr="006A162F" w:rsidRDefault="00AB50EF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0EF" w:rsidRPr="006A162F" w:rsidTr="00265434">
        <w:tc>
          <w:tcPr>
            <w:tcW w:w="868" w:type="pct"/>
            <w:vMerge w:val="restart"/>
          </w:tcPr>
          <w:p w:rsidR="00AB50EF" w:rsidRPr="006A162F" w:rsidRDefault="00AB50EF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Тема. 2.5.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сотрудников с гостями при приеме,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регистрации, размещении и выписки на английском языке</w:t>
            </w:r>
          </w:p>
        </w:tc>
        <w:tc>
          <w:tcPr>
            <w:tcW w:w="3616" w:type="pct"/>
          </w:tcPr>
          <w:p w:rsidR="00AB50EF" w:rsidRPr="006A162F" w:rsidRDefault="00AB50EF" w:rsidP="00AB50EF">
            <w:p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516" w:type="pct"/>
            <w:vAlign w:val="center"/>
          </w:tcPr>
          <w:p w:rsidR="00AB50EF" w:rsidRPr="006A162F" w:rsidRDefault="00AB50EF" w:rsidP="009F6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637C" w:rsidRPr="006A16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B50EF" w:rsidRPr="006A162F" w:rsidTr="00265434">
        <w:tc>
          <w:tcPr>
            <w:tcW w:w="868" w:type="pct"/>
            <w:vMerge/>
          </w:tcPr>
          <w:p w:rsidR="00AB50EF" w:rsidRPr="006A162F" w:rsidRDefault="00AB50EF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AB50EF" w:rsidRPr="006A162F" w:rsidRDefault="00AB50EF" w:rsidP="00AB50EF">
            <w:pPr>
              <w:pStyle w:val="a9"/>
              <w:numPr>
                <w:ilvl w:val="0"/>
                <w:numId w:val="34"/>
              </w:numPr>
              <w:rPr>
                <w:bCs/>
              </w:rPr>
            </w:pPr>
            <w:r w:rsidRPr="006A162F">
              <w:rPr>
                <w:bCs/>
              </w:rPr>
              <w:t>Заполнение бланков бронирования на иностранном языке. Профессиональные термины и аббревиатуры, принятые в гостиничной и туристской индустрии. Коммуникация с гостями в процессе приема, регистрации, размещении и выписки на английском языке</w:t>
            </w:r>
          </w:p>
        </w:tc>
        <w:tc>
          <w:tcPr>
            <w:tcW w:w="516" w:type="pct"/>
            <w:vAlign w:val="center"/>
          </w:tcPr>
          <w:p w:rsidR="00AB50EF" w:rsidRPr="006A162F" w:rsidRDefault="00AB50EF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50EF" w:rsidRPr="006A162F" w:rsidTr="006A162F">
        <w:trPr>
          <w:trHeight w:val="12142"/>
        </w:trPr>
        <w:tc>
          <w:tcPr>
            <w:tcW w:w="868" w:type="pct"/>
            <w:vMerge/>
          </w:tcPr>
          <w:p w:rsidR="00AB50EF" w:rsidRPr="006A162F" w:rsidRDefault="00AB50EF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AB50EF" w:rsidRPr="006A162F" w:rsidRDefault="00AB50EF" w:rsidP="00AB50EF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Диалоги с гостями при приеме, регистрации, размещении и выписки на английском языке. Рассматриваются следующие ситуации: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заезжает иностранный гость, который бронировал себе номер индивидуально;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заезжает группа иностранных гостей, которые бронировали себе номера самостоятельно;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заезжает руководитель иностранной компании, для которого организация забронировала номер категории VIP;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заезжает группа сотрудников иностранной компании, для которых организация забронировала номера на время их командировки;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заезжает клиент иностранного туристического агентства, для которого турфирма бронировала номер; заезжает группа иностранных туристов, для которых турфирма заранее бронировала номера.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выезжает иностранный гость, который бронировал себе номер индивидуально;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выезжает группа иностранных гостей, которые бронировали себе номера самостоятельно;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выезжает руководитель иностранной компании, для которого организация забронировала номер категории VIP;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выезжает группа сотрудников иностранной компании, для которых организация забронировала номера на время их командировки;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выезжает клиент иностранного туристического агентства, для которого турфирма бронировала номер; </w:t>
            </w:r>
          </w:p>
          <w:p w:rsidR="00AB50EF" w:rsidRPr="006A162F" w:rsidRDefault="00AB50EF" w:rsidP="00AB50EF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выезжает группа иностранных туристов, для которых турфирма заранее бронировала номера.</w:t>
            </w:r>
          </w:p>
        </w:tc>
        <w:tc>
          <w:tcPr>
            <w:tcW w:w="516" w:type="pct"/>
            <w:vAlign w:val="center"/>
          </w:tcPr>
          <w:p w:rsidR="00AB50EF" w:rsidRPr="006A162F" w:rsidRDefault="009F637C" w:rsidP="009F6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B50EF" w:rsidRPr="006A162F" w:rsidTr="00AB50EF">
        <w:tc>
          <w:tcPr>
            <w:tcW w:w="4484" w:type="pct"/>
            <w:gridSpan w:val="2"/>
          </w:tcPr>
          <w:p w:rsidR="00AB50EF" w:rsidRPr="006A162F" w:rsidRDefault="00AB50EF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516" w:type="pct"/>
            <w:vAlign w:val="center"/>
          </w:tcPr>
          <w:p w:rsidR="00AB50EF" w:rsidRPr="006A162F" w:rsidRDefault="00AB50EF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37C" w:rsidRPr="006A162F" w:rsidTr="00265434">
        <w:tc>
          <w:tcPr>
            <w:tcW w:w="868" w:type="pct"/>
            <w:vMerge w:val="restart"/>
          </w:tcPr>
          <w:p w:rsidR="009F637C" w:rsidRPr="006A162F" w:rsidRDefault="009F637C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Тема 3.2. Речевые стандарты, используемые при бронировании и продажах на иностранном языке</w:t>
            </w:r>
          </w:p>
        </w:tc>
        <w:tc>
          <w:tcPr>
            <w:tcW w:w="3616" w:type="pct"/>
          </w:tcPr>
          <w:p w:rsidR="009F637C" w:rsidRPr="006A162F" w:rsidRDefault="009F637C" w:rsidP="00AB50EF">
            <w:p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  <w:vAlign w:val="center"/>
          </w:tcPr>
          <w:p w:rsidR="009F637C" w:rsidRPr="006A162F" w:rsidRDefault="009F637C" w:rsidP="009F6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F637C" w:rsidRPr="006A162F" w:rsidTr="00265434">
        <w:tc>
          <w:tcPr>
            <w:tcW w:w="868" w:type="pct"/>
            <w:vMerge/>
          </w:tcPr>
          <w:p w:rsidR="009F637C" w:rsidRPr="006A162F" w:rsidRDefault="009F637C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F637C" w:rsidRPr="006A162F" w:rsidRDefault="009F637C" w:rsidP="009F637C">
            <w:pPr>
              <w:pStyle w:val="a9"/>
              <w:numPr>
                <w:ilvl w:val="0"/>
                <w:numId w:val="36"/>
              </w:numPr>
              <w:rPr>
                <w:bCs/>
              </w:rPr>
            </w:pPr>
            <w:r w:rsidRPr="006A162F">
              <w:rPr>
                <w:bCs/>
              </w:rPr>
              <w:t>Ведение переписки, служебной документации и коммуникаций на иностранном языке при взаимодействии с иностранными гостями.</w:t>
            </w:r>
          </w:p>
        </w:tc>
        <w:tc>
          <w:tcPr>
            <w:tcW w:w="516" w:type="pct"/>
            <w:vAlign w:val="center"/>
          </w:tcPr>
          <w:p w:rsidR="009F637C" w:rsidRPr="006A162F" w:rsidRDefault="009F637C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F637C" w:rsidRPr="006A162F" w:rsidTr="00265434">
        <w:tc>
          <w:tcPr>
            <w:tcW w:w="868" w:type="pct"/>
            <w:vMerge/>
          </w:tcPr>
          <w:p w:rsidR="009F637C" w:rsidRPr="006A162F" w:rsidRDefault="009F637C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F637C" w:rsidRPr="006A162F" w:rsidRDefault="009F637C" w:rsidP="009F637C">
            <w:pPr>
              <w:pStyle w:val="a9"/>
              <w:numPr>
                <w:ilvl w:val="0"/>
                <w:numId w:val="36"/>
              </w:numPr>
              <w:rPr>
                <w:bCs/>
              </w:rPr>
            </w:pPr>
            <w:r w:rsidRPr="006A162F">
              <w:rPr>
                <w:bCs/>
              </w:rPr>
              <w:t>Ведение переписки, служебной документации и коммуникаций на иностранном языке при взаимодействии с руководством и коллегами из других гостиниц международной гостиничной цепи.</w:t>
            </w:r>
          </w:p>
        </w:tc>
        <w:tc>
          <w:tcPr>
            <w:tcW w:w="516" w:type="pct"/>
            <w:vAlign w:val="center"/>
          </w:tcPr>
          <w:p w:rsidR="009F637C" w:rsidRPr="006A162F" w:rsidRDefault="009F637C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F637C" w:rsidRPr="006A162F" w:rsidTr="006A162F">
        <w:tc>
          <w:tcPr>
            <w:tcW w:w="868" w:type="pct"/>
            <w:vMerge/>
          </w:tcPr>
          <w:p w:rsidR="009F637C" w:rsidRPr="006A162F" w:rsidRDefault="009F637C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vAlign w:val="center"/>
          </w:tcPr>
          <w:p w:rsidR="009F637C" w:rsidRPr="006A162F" w:rsidRDefault="009F637C" w:rsidP="009F637C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Составление ответов на письменные запросы иностранных гостей в ситуациях:</w:t>
            </w:r>
          </w:p>
          <w:p w:rsidR="009F637C" w:rsidRPr="006A162F" w:rsidRDefault="009F637C" w:rsidP="009F637C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иностранный гость пишет, что хочет индивидуально забронировать себе номер; </w:t>
            </w:r>
          </w:p>
          <w:p w:rsidR="009F637C" w:rsidRPr="006A162F" w:rsidRDefault="009F637C" w:rsidP="009F637C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иностранный гость пишет, что хочет забронировать несколько номеров для себя и своих друзей в процессе осуществления экскурсионной поездки; </w:t>
            </w:r>
          </w:p>
          <w:p w:rsidR="009F637C" w:rsidRPr="006A162F" w:rsidRDefault="009F637C" w:rsidP="009F637C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представитель пишет, что иностранной компании хочет забронировать номер категории VIP для своего руководителя; </w:t>
            </w:r>
          </w:p>
          <w:p w:rsidR="009F637C" w:rsidRPr="006A162F" w:rsidRDefault="009F637C" w:rsidP="009F637C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представитель пишет, что иностранной компании хочет забронировать несколько номеров для своих сотрудников на время их командировки; </w:t>
            </w:r>
          </w:p>
          <w:p w:rsidR="009F637C" w:rsidRPr="006A162F" w:rsidRDefault="009F637C" w:rsidP="009F637C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иностранного туристического агентства пишет, что хочет забронировать номер для своего клиента; </w:t>
            </w:r>
          </w:p>
          <w:p w:rsidR="009F637C" w:rsidRPr="006A162F" w:rsidRDefault="009F637C" w:rsidP="009F637C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представитель иностранного туристического агентства пишет, что хочет забронировать несколько номеров для своих клиентов.</w:t>
            </w:r>
          </w:p>
        </w:tc>
        <w:tc>
          <w:tcPr>
            <w:tcW w:w="516" w:type="pct"/>
            <w:vAlign w:val="center"/>
          </w:tcPr>
          <w:p w:rsidR="009F637C" w:rsidRPr="006A162F" w:rsidRDefault="009F637C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F637C" w:rsidRPr="006A162F" w:rsidTr="00265434">
        <w:tc>
          <w:tcPr>
            <w:tcW w:w="868" w:type="pct"/>
            <w:vMerge/>
          </w:tcPr>
          <w:p w:rsidR="009F637C" w:rsidRPr="006A162F" w:rsidRDefault="009F637C" w:rsidP="00AB50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9F637C" w:rsidRPr="006A162F" w:rsidRDefault="009F637C" w:rsidP="009F637C">
            <w:pPr>
              <w:pStyle w:val="a9"/>
              <w:numPr>
                <w:ilvl w:val="0"/>
                <w:numId w:val="36"/>
              </w:numPr>
              <w:rPr>
                <w:bCs/>
              </w:rPr>
            </w:pPr>
            <w:r w:rsidRPr="006A162F">
              <w:rPr>
                <w:bCs/>
              </w:rPr>
              <w:t>Составление ответов на письменные запросы иностранного руководства ситуациях, связанных с бронированием и продажами.</w:t>
            </w:r>
          </w:p>
        </w:tc>
        <w:tc>
          <w:tcPr>
            <w:tcW w:w="516" w:type="pct"/>
            <w:vAlign w:val="center"/>
          </w:tcPr>
          <w:p w:rsidR="009F637C" w:rsidRPr="006A162F" w:rsidRDefault="009F637C" w:rsidP="00AB5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014" w:rsidRPr="006A162F" w:rsidTr="000410AF">
        <w:tc>
          <w:tcPr>
            <w:tcW w:w="4484" w:type="pct"/>
            <w:gridSpan w:val="2"/>
          </w:tcPr>
          <w:p w:rsidR="00FB4014" w:rsidRPr="006A162F" w:rsidRDefault="00FB4014" w:rsidP="00FB4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Внеаудиторная (самостоятельная) учебная работа при изучении раздела 3</w:t>
            </w:r>
          </w:p>
          <w:p w:rsidR="00FB4014" w:rsidRPr="006A162F" w:rsidRDefault="00FB4014" w:rsidP="00FB4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16" w:type="pct"/>
            <w:vAlign w:val="center"/>
          </w:tcPr>
          <w:p w:rsidR="00FB4014" w:rsidRPr="006A162F" w:rsidRDefault="00FB4014" w:rsidP="00F75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5E4E" w:rsidRPr="006A162F" w:rsidTr="000410AF">
        <w:tc>
          <w:tcPr>
            <w:tcW w:w="4484" w:type="pct"/>
            <w:gridSpan w:val="2"/>
          </w:tcPr>
          <w:p w:rsidR="00F75E4E" w:rsidRPr="006A162F" w:rsidRDefault="00F75E4E" w:rsidP="00F75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516" w:type="pct"/>
            <w:vAlign w:val="center"/>
          </w:tcPr>
          <w:p w:rsidR="00F75E4E" w:rsidRPr="006A162F" w:rsidRDefault="00F75E4E" w:rsidP="00F75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75E4E" w:rsidRPr="006A162F" w:rsidTr="000410AF">
        <w:tc>
          <w:tcPr>
            <w:tcW w:w="4484" w:type="pct"/>
            <w:gridSpan w:val="2"/>
          </w:tcPr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по курсовой работе</w:t>
            </w:r>
          </w:p>
          <w:p w:rsidR="00F75E4E" w:rsidRPr="006A162F" w:rsidRDefault="00F75E4E" w:rsidP="00F75E4E">
            <w:pPr>
              <w:numPr>
                <w:ilvl w:val="0"/>
                <w:numId w:val="30"/>
              </w:numPr>
              <w:spacing w:after="0" w:line="240" w:lineRule="auto"/>
              <w:ind w:left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Выбор темы курсовой работы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2. Основные требования к оформлению работы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3. Основные правила представления введения и понятийного аппарата.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4. Основные требования к написанию первой теоретической главы курсовой работы. Правила изложения и представления материала.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5.Основные требования к написанию практической части курсовой работы.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6. Правила работы и представления практических материалов. Работа с таблицами, бланками документов, статистическими данными, схемами.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7.Правила представления выводов по первой и второй главе курсового проекта.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8.Основные правила работы с источниками: дополнительной литературой и интернет-источниками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9.Основные правила к написанию заключения 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10. Индивидуальные консультации.</w:t>
            </w:r>
          </w:p>
          <w:p w:rsidR="00F75E4E" w:rsidRPr="006A162F" w:rsidRDefault="00F75E4E" w:rsidP="00F75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11. Защита курсовой работы.</w:t>
            </w:r>
          </w:p>
        </w:tc>
        <w:tc>
          <w:tcPr>
            <w:tcW w:w="516" w:type="pct"/>
            <w:vAlign w:val="center"/>
          </w:tcPr>
          <w:p w:rsidR="00F75E4E" w:rsidRPr="006A162F" w:rsidRDefault="00F75E4E" w:rsidP="00F75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</w:tr>
      <w:tr w:rsidR="00F75E4E" w:rsidRPr="006A162F" w:rsidTr="000410AF">
        <w:tc>
          <w:tcPr>
            <w:tcW w:w="4484" w:type="pct"/>
            <w:gridSpan w:val="2"/>
          </w:tcPr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Внеаудиторная (самостоятельная) учебная работа обучающегося над курсовой работой 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1. Планирование выполнения курсовой работы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2. Определение актуальности выбранной темы, цели и задач курсовой работы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3. Изучение литературных источников.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4. Изучение и работа над материалами для написания теоретической части</w:t>
            </w:r>
          </w:p>
          <w:p w:rsidR="00F75E4E" w:rsidRPr="006A162F" w:rsidRDefault="00F75E4E" w:rsidP="00F75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5. Изучение практических материалов</w:t>
            </w:r>
          </w:p>
          <w:p w:rsidR="00F75E4E" w:rsidRPr="006A162F" w:rsidRDefault="00F75E4E" w:rsidP="00F75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6. Подготовка к защите курсовой работы</w:t>
            </w:r>
          </w:p>
        </w:tc>
        <w:tc>
          <w:tcPr>
            <w:tcW w:w="516" w:type="pct"/>
            <w:vAlign w:val="center"/>
          </w:tcPr>
          <w:p w:rsidR="00F75E4E" w:rsidRPr="006A162F" w:rsidRDefault="00F75E4E" w:rsidP="00F75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рабочего места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Использование технических, телекоммуникационных средств и </w:t>
            </w:r>
            <w:proofErr w:type="gramStart"/>
            <w:r w:rsidRPr="006A162F">
              <w:rPr>
                <w:rFonts w:ascii="Times New Roman" w:hAnsi="Times New Roman"/>
                <w:sz w:val="24"/>
                <w:szCs w:val="24"/>
              </w:rPr>
              <w:t>профессиональных программ для приема заказа</w:t>
            </w:r>
            <w:proofErr w:type="gramEnd"/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и обеспечения бронирования;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Оформление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бронирования с использованием телефона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Оформление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бронирования с использованием Интернета и туроператора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Оформление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бронирования через сайты отелей и системы интернет-бронирования.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>Оформление и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ндивидуального бронирования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Оформление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группового, от компаний и коллективного бронирования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Внесений изменений в листы ожидания и оформление заявок на резервирование номеров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Внесение дополнительной информации в заказ на бронирование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Создание отчетов по бронированию</w:t>
            </w:r>
          </w:p>
          <w:p w:rsidR="00913BA9" w:rsidRPr="006A162F" w:rsidRDefault="00913BA9" w:rsidP="00913BA9">
            <w:pPr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Отслеживать и получать обратную связь от соответствующих служб отеля.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913BA9" w:rsidRPr="006A162F" w:rsidTr="000410AF">
        <w:tc>
          <w:tcPr>
            <w:tcW w:w="4484" w:type="pct"/>
            <w:gridSpan w:val="2"/>
          </w:tcPr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913BA9" w:rsidRPr="006A162F" w:rsidRDefault="00913BA9" w:rsidP="00913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Прием заявки на резервирование номеров (по телефону, факсу, Интернету, через центральную систему бронирования и </w:t>
            </w:r>
            <w:r w:rsidRPr="006A162F">
              <w:rPr>
                <w:rFonts w:ascii="Times New Roman" w:hAnsi="Times New Roman"/>
                <w:sz w:val="24"/>
                <w:szCs w:val="24"/>
                <w:lang w:val="en-US"/>
              </w:rPr>
              <w:t>GDS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, при непосредственном общении с гостем) на русском и иностранном языке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Внесение изменений в заказ на бронирование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Отработка навыков начисления и осуществления расчетов с гостями 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913BA9" w:rsidRPr="006A162F" w:rsidRDefault="00913BA9" w:rsidP="00913B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6A162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516" w:type="pct"/>
            <w:vAlign w:val="center"/>
          </w:tcPr>
          <w:p w:rsidR="00913BA9" w:rsidRPr="006A162F" w:rsidRDefault="00913BA9" w:rsidP="0091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13BA9" w:rsidRPr="006A162F" w:rsidRDefault="00913BA9" w:rsidP="00C2623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913BA9" w:rsidRPr="006A162F" w:rsidRDefault="00913BA9" w:rsidP="00C2623E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C2623E" w:rsidRPr="006A162F" w:rsidRDefault="00C2623E" w:rsidP="00C2623E">
      <w:pPr>
        <w:rPr>
          <w:rFonts w:ascii="Times New Roman" w:hAnsi="Times New Roman"/>
          <w:sz w:val="24"/>
          <w:szCs w:val="24"/>
        </w:rPr>
        <w:sectPr w:rsidR="00C2623E" w:rsidRPr="006A162F" w:rsidSect="00FE25C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2623E" w:rsidRPr="006A162F" w:rsidRDefault="00C2623E" w:rsidP="00C2623E">
      <w:pPr>
        <w:ind w:left="1353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lastRenderedPageBreak/>
        <w:t xml:space="preserve">3. УСЛОВИЯ РЕАЛИЗАЦИИ ПРОГРАММЫ </w:t>
      </w:r>
      <w:proofErr w:type="gramStart"/>
      <w:r w:rsidRPr="006A162F">
        <w:rPr>
          <w:rFonts w:ascii="Times New Roman" w:hAnsi="Times New Roman"/>
          <w:bCs/>
          <w:sz w:val="24"/>
          <w:szCs w:val="24"/>
        </w:rPr>
        <w:t>ПРОФЕССИОНАЛЬНОГО  МОДУЛЯ</w:t>
      </w:r>
      <w:proofErr w:type="gramEnd"/>
    </w:p>
    <w:p w:rsidR="00C2623E" w:rsidRPr="006A162F" w:rsidRDefault="00C2623E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14B6F" w:rsidRPr="006A162F" w:rsidRDefault="003808B5" w:rsidP="001B45AC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Реализация программы предполагает наличие учебного кабинета</w:t>
      </w:r>
      <w:r w:rsidR="001B45AC" w:rsidRPr="006A162F">
        <w:rPr>
          <w:rFonts w:ascii="Times New Roman" w:hAnsi="Times New Roman"/>
          <w:bCs/>
          <w:sz w:val="24"/>
          <w:szCs w:val="24"/>
        </w:rPr>
        <w:t>: «Организации деятельности сотрудников службы бронирования и продаж»</w:t>
      </w:r>
      <w:r w:rsidR="00C14B6F" w:rsidRPr="006A162F">
        <w:rPr>
          <w:rFonts w:ascii="Times New Roman" w:hAnsi="Times New Roman"/>
          <w:bCs/>
          <w:sz w:val="24"/>
          <w:szCs w:val="24"/>
        </w:rPr>
        <w:t xml:space="preserve"> </w:t>
      </w:r>
      <w:r w:rsidR="001B45AC" w:rsidRPr="006A162F">
        <w:rPr>
          <w:rFonts w:ascii="Times New Roman" w:hAnsi="Times New Roman"/>
          <w:bCs/>
          <w:sz w:val="24"/>
          <w:szCs w:val="24"/>
        </w:rPr>
        <w:t>оснащенный оборудованием</w:t>
      </w:r>
      <w:r w:rsidR="00C14B6F" w:rsidRPr="006A162F">
        <w:rPr>
          <w:rFonts w:ascii="Times New Roman" w:hAnsi="Times New Roman"/>
          <w:bCs/>
          <w:sz w:val="24"/>
          <w:szCs w:val="24"/>
        </w:rPr>
        <w:t>:</w:t>
      </w:r>
      <w:r w:rsidR="001B45AC" w:rsidRPr="006A162F">
        <w:rPr>
          <w:rFonts w:ascii="Times New Roman" w:hAnsi="Times New Roman"/>
          <w:sz w:val="24"/>
          <w:szCs w:val="24"/>
        </w:rPr>
        <w:t xml:space="preserve"> учебная мебель, доска белая эмалированная для записи фломастером 100х200, учебно-методическое обеспечение</w:t>
      </w:r>
      <w:r w:rsidR="001B45AC" w:rsidRPr="006A162F">
        <w:rPr>
          <w:rFonts w:ascii="Times New Roman" w:hAnsi="Times New Roman"/>
          <w:bCs/>
          <w:sz w:val="24"/>
          <w:szCs w:val="24"/>
        </w:rPr>
        <w:t xml:space="preserve"> Лаборатории </w:t>
      </w:r>
      <w:r w:rsidR="001B45AC" w:rsidRPr="006A162F">
        <w:rPr>
          <w:rFonts w:ascii="Times New Roman" w:hAnsi="Times New Roman"/>
          <w:sz w:val="24"/>
          <w:szCs w:val="24"/>
          <w:shd w:val="clear" w:color="auto" w:fill="FFFFFF"/>
        </w:rPr>
        <w:t>«Тренажерный комплекс</w:t>
      </w:r>
      <w:r w:rsidR="001B45AC" w:rsidRPr="006A162F">
        <w:rPr>
          <w:rFonts w:ascii="Times New Roman" w:hAnsi="Times New Roman"/>
          <w:sz w:val="24"/>
          <w:szCs w:val="24"/>
        </w:rPr>
        <w:t xml:space="preserve">: Стойка приема и размещения гостей с модулем </w:t>
      </w:r>
      <w:proofErr w:type="gramStart"/>
      <w:r w:rsidR="001B45AC" w:rsidRPr="006A162F">
        <w:rPr>
          <w:rFonts w:ascii="Times New Roman" w:hAnsi="Times New Roman"/>
          <w:sz w:val="24"/>
          <w:szCs w:val="24"/>
        </w:rPr>
        <w:t>он-</w:t>
      </w:r>
      <w:proofErr w:type="spellStart"/>
      <w:r w:rsidR="001B45AC" w:rsidRPr="006A162F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="001B45AC" w:rsidRPr="006A162F">
        <w:rPr>
          <w:rFonts w:ascii="Times New Roman" w:hAnsi="Times New Roman"/>
          <w:sz w:val="24"/>
          <w:szCs w:val="24"/>
        </w:rPr>
        <w:t xml:space="preserve"> бронирования»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 - стойка приема и размещения гостей с модулем </w:t>
      </w:r>
      <w:proofErr w:type="gramStart"/>
      <w:r w:rsidRPr="006A162F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6A162F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Pr="006A162F">
        <w:rPr>
          <w:rFonts w:ascii="Times New Roman" w:hAnsi="Times New Roman"/>
          <w:bCs/>
          <w:sz w:val="24"/>
          <w:szCs w:val="24"/>
        </w:rPr>
        <w:t xml:space="preserve"> бронирования.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- стойка </w:t>
      </w:r>
      <w:proofErr w:type="spellStart"/>
      <w:r w:rsidRPr="006A162F">
        <w:rPr>
          <w:rFonts w:ascii="Times New Roman" w:hAnsi="Times New Roman"/>
          <w:bCs/>
          <w:sz w:val="24"/>
          <w:szCs w:val="24"/>
        </w:rPr>
        <w:t>ресепшн</w:t>
      </w:r>
      <w:proofErr w:type="spellEnd"/>
      <w:r w:rsidRPr="006A162F">
        <w:rPr>
          <w:rFonts w:ascii="Times New Roman" w:hAnsi="Times New Roman"/>
          <w:bCs/>
          <w:sz w:val="24"/>
          <w:szCs w:val="24"/>
        </w:rPr>
        <w:t>;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экран, проектор, магнитная доска;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дидактические пособия;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программное обеспечение;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видеофильмы по различным темам.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Оборудование лаборатории и рабочих мест лаборатории: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 - стойка регистрации (</w:t>
      </w:r>
      <w:proofErr w:type="spellStart"/>
      <w:r w:rsidRPr="006A162F">
        <w:rPr>
          <w:rFonts w:ascii="Times New Roman" w:hAnsi="Times New Roman"/>
          <w:bCs/>
          <w:sz w:val="24"/>
          <w:szCs w:val="24"/>
        </w:rPr>
        <w:t>ресепшн</w:t>
      </w:r>
      <w:proofErr w:type="spellEnd"/>
      <w:r w:rsidRPr="006A162F">
        <w:rPr>
          <w:rFonts w:ascii="Times New Roman" w:hAnsi="Times New Roman"/>
          <w:bCs/>
          <w:sz w:val="24"/>
          <w:szCs w:val="24"/>
        </w:rPr>
        <w:t>) включающая в себя: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телефон;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настенные часы;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факс;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копировальный аппарат;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стеллаж для регистрационных карточек;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стойка для хранения ключей;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машинка для кредитных карт (имитация);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компьютерный терминал с принтером;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стеллаж для файлов аудиторской проверки соответствия данных о заселении и счетов;</w:t>
      </w:r>
    </w:p>
    <w:p w:rsidR="003808B5" w:rsidRPr="006A162F" w:rsidRDefault="003808B5" w:rsidP="00571C4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стеллаж для ваучеров;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сейф;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место хранения наличности.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Оборудование и технологическое оснащение рабочих мест: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- видеооборудование (мультимедийный проектор с экраном или </w:t>
      </w:r>
      <w:proofErr w:type="gramStart"/>
      <w:r w:rsidRPr="006A162F">
        <w:rPr>
          <w:rFonts w:ascii="Times New Roman" w:hAnsi="Times New Roman"/>
          <w:bCs/>
          <w:sz w:val="24"/>
          <w:szCs w:val="24"/>
        </w:rPr>
        <w:t>телевизор</w:t>
      </w:r>
      <w:proofErr w:type="gramEnd"/>
      <w:r w:rsidRPr="006A162F">
        <w:rPr>
          <w:rFonts w:ascii="Times New Roman" w:hAnsi="Times New Roman"/>
          <w:bCs/>
          <w:sz w:val="24"/>
          <w:szCs w:val="24"/>
        </w:rPr>
        <w:t xml:space="preserve"> или плазменная панель);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 - компьютеры по количеству посадочных мест;</w:t>
      </w:r>
    </w:p>
    <w:p w:rsidR="003808B5" w:rsidRPr="006A162F" w:rsidRDefault="003808B5" w:rsidP="003808B5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>- профессиональные компьютерные программы для гостиниц.</w:t>
      </w:r>
    </w:p>
    <w:p w:rsidR="00C2623E" w:rsidRPr="006A162F" w:rsidRDefault="003808B5" w:rsidP="003808B5">
      <w:pPr>
        <w:ind w:firstLine="709"/>
        <w:rPr>
          <w:rFonts w:ascii="Times New Roman" w:hAnsi="Times New Roman"/>
          <w:bCs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 </w:t>
      </w:r>
      <w:r w:rsidR="00C2623E" w:rsidRPr="006A162F">
        <w:rPr>
          <w:rFonts w:ascii="Times New Roman" w:hAnsi="Times New Roman"/>
          <w:bCs/>
          <w:sz w:val="24"/>
          <w:szCs w:val="24"/>
        </w:rPr>
        <w:t>3.2. Информационное обеспечение реализации программы</w:t>
      </w:r>
    </w:p>
    <w:p w:rsidR="00C2623E" w:rsidRPr="006A162F" w:rsidRDefault="00C2623E" w:rsidP="004758C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A162F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6A162F">
        <w:rPr>
          <w:rFonts w:ascii="Times New Roman" w:hAnsi="Times New Roman"/>
          <w:bCs/>
          <w:sz w:val="24"/>
          <w:szCs w:val="24"/>
        </w:rPr>
        <w:t>иметь  п</w:t>
      </w:r>
      <w:r w:rsidRPr="006A162F">
        <w:rPr>
          <w:rFonts w:ascii="Times New Roman" w:hAnsi="Times New Roman"/>
          <w:sz w:val="24"/>
          <w:szCs w:val="24"/>
        </w:rPr>
        <w:t>ечатные</w:t>
      </w:r>
      <w:proofErr w:type="gramEnd"/>
      <w:r w:rsidRPr="006A162F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911775" w:rsidRPr="006A162F" w:rsidRDefault="00911775" w:rsidP="009E42DD">
      <w:pPr>
        <w:suppressAutoHyphens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100C" w:rsidRDefault="001F100C" w:rsidP="001F100C">
      <w:pPr>
        <w:pStyle w:val="af3"/>
      </w:pPr>
      <w:r>
        <w:lastRenderedPageBreak/>
        <w:t>3.2.1.Основные источники:</w:t>
      </w:r>
    </w:p>
    <w:p w:rsidR="001F100C" w:rsidRDefault="001F100C" w:rsidP="001F100C">
      <w:pPr>
        <w:pStyle w:val="a9"/>
        <w:widowControl w:val="0"/>
        <w:numPr>
          <w:ilvl w:val="0"/>
          <w:numId w:val="46"/>
        </w:numPr>
        <w:tabs>
          <w:tab w:val="left" w:pos="1413"/>
        </w:tabs>
        <w:autoSpaceDE w:val="0"/>
        <w:autoSpaceDN w:val="0"/>
        <w:spacing w:before="0" w:after="0"/>
        <w:ind w:right="226" w:firstLine="770"/>
        <w:jc w:val="both"/>
      </w:pPr>
      <w:proofErr w:type="spellStart"/>
      <w:r w:rsidRPr="00952781">
        <w:t>Фаустова</w:t>
      </w:r>
      <w:proofErr w:type="spellEnd"/>
      <w:r w:rsidRPr="00952781">
        <w:t xml:space="preserve">, Н. В.  Организация и специфика предоставления гостиничных услуг в гостиницах : учебное пособие для среднего профессионального образования / Н. В. </w:t>
      </w:r>
      <w:proofErr w:type="spellStart"/>
      <w:r w:rsidRPr="00952781">
        <w:t>Фаустова</w:t>
      </w:r>
      <w:proofErr w:type="spellEnd"/>
      <w:r w:rsidRPr="00952781">
        <w:t xml:space="preserve">. — Москва : Издательство </w:t>
      </w:r>
      <w:proofErr w:type="spellStart"/>
      <w:r w:rsidRPr="00952781">
        <w:t>Юрайт</w:t>
      </w:r>
      <w:proofErr w:type="spellEnd"/>
      <w:r w:rsidRPr="00952781">
        <w:t xml:space="preserve">, 2020. — 188 с. — (Профессиональное образование). — ISBN 978-5-534-13958-7. — Текст : электронный // ЭБС </w:t>
      </w:r>
      <w:proofErr w:type="spellStart"/>
      <w:r w:rsidRPr="00952781">
        <w:t>Юрайт</w:t>
      </w:r>
      <w:proofErr w:type="spellEnd"/>
      <w:r w:rsidRPr="00952781">
        <w:t xml:space="preserve"> [сайт]. — URL: </w:t>
      </w:r>
      <w:hyperlink r:id="rId7" w:history="1">
        <w:r w:rsidRPr="00C37751">
          <w:rPr>
            <w:rStyle w:val="af0"/>
          </w:rPr>
          <w:t>https://urait.ru/bcode/467368</w:t>
        </w:r>
      </w:hyperlink>
      <w:r>
        <w:t xml:space="preserve"> </w:t>
      </w:r>
      <w:r w:rsidRPr="00952781">
        <w:t xml:space="preserve"> </w:t>
      </w:r>
    </w:p>
    <w:p w:rsidR="001F100C" w:rsidRDefault="001F100C" w:rsidP="001F100C">
      <w:pPr>
        <w:pStyle w:val="a9"/>
        <w:widowControl w:val="0"/>
        <w:numPr>
          <w:ilvl w:val="0"/>
          <w:numId w:val="46"/>
        </w:numPr>
        <w:tabs>
          <w:tab w:val="left" w:pos="1413"/>
        </w:tabs>
        <w:autoSpaceDE w:val="0"/>
        <w:autoSpaceDN w:val="0"/>
        <w:spacing w:before="0" w:after="0"/>
        <w:ind w:right="226" w:firstLine="770"/>
        <w:jc w:val="both"/>
      </w:pPr>
      <w:r w:rsidRPr="00952781">
        <w:t xml:space="preserve">Тимохина, Т. Л.  Гостиничный сервис : учебник для среднего профессионального образования / Т. Л. Тимохина. — Москва : Издательство </w:t>
      </w:r>
      <w:proofErr w:type="spellStart"/>
      <w:r w:rsidRPr="00952781">
        <w:t>Юрайт</w:t>
      </w:r>
      <w:proofErr w:type="spellEnd"/>
      <w:r w:rsidRPr="00952781">
        <w:t xml:space="preserve">, 2020. — 331 с. — (Профессиональное образование). — ISBN 978-5-534-07572-4. — Текст : электронный // ЭБС </w:t>
      </w:r>
      <w:proofErr w:type="spellStart"/>
      <w:r w:rsidRPr="00952781">
        <w:t>Юрайт</w:t>
      </w:r>
      <w:proofErr w:type="spellEnd"/>
      <w:r w:rsidRPr="00952781">
        <w:t xml:space="preserve"> [сайт]. — URL: </w:t>
      </w:r>
      <w:hyperlink r:id="rId8" w:history="1">
        <w:r w:rsidRPr="00C37751">
          <w:rPr>
            <w:rStyle w:val="af0"/>
          </w:rPr>
          <w:t>https://urait.ru/bcode/451272</w:t>
        </w:r>
      </w:hyperlink>
      <w:r>
        <w:t xml:space="preserve"> </w:t>
      </w:r>
      <w:r w:rsidRPr="00952781">
        <w:t xml:space="preserve"> </w:t>
      </w:r>
    </w:p>
    <w:p w:rsidR="001F100C" w:rsidRDefault="001F100C" w:rsidP="001F100C">
      <w:pPr>
        <w:pStyle w:val="af3"/>
        <w:spacing w:before="1"/>
      </w:pPr>
    </w:p>
    <w:p w:rsidR="001F100C" w:rsidRDefault="001F100C" w:rsidP="001F100C">
      <w:pPr>
        <w:pStyle w:val="af3"/>
      </w:pPr>
      <w:r>
        <w:t>3.2.2. Дополнительные источники:</w:t>
      </w:r>
    </w:p>
    <w:p w:rsidR="001F100C" w:rsidRDefault="001F100C" w:rsidP="001F100C">
      <w:pPr>
        <w:pStyle w:val="a9"/>
        <w:widowControl w:val="0"/>
        <w:numPr>
          <w:ilvl w:val="0"/>
          <w:numId w:val="45"/>
        </w:numPr>
        <w:tabs>
          <w:tab w:val="left" w:pos="1413"/>
        </w:tabs>
        <w:autoSpaceDE w:val="0"/>
        <w:autoSpaceDN w:val="0"/>
        <w:spacing w:before="0" w:after="0"/>
        <w:ind w:right="222" w:firstLine="770"/>
      </w:pPr>
      <w:r w:rsidRPr="00952781">
        <w:t xml:space="preserve">Тимохина, Т. Л.  Организация гостиничного дела : учебник для вузов / Т. Л. Тимохина. — Москва: Издательство </w:t>
      </w:r>
      <w:proofErr w:type="spellStart"/>
      <w:r w:rsidRPr="00952781">
        <w:t>Юрайт</w:t>
      </w:r>
      <w:proofErr w:type="spellEnd"/>
      <w:r w:rsidRPr="00952781">
        <w:t xml:space="preserve">, 2020. — 331 с. — (Высшее образование). — ISBN 978-5-534-08193-0. — Текст : электронный // ЭБС </w:t>
      </w:r>
      <w:proofErr w:type="spellStart"/>
      <w:r w:rsidRPr="00952781">
        <w:t>Юрайт</w:t>
      </w:r>
      <w:proofErr w:type="spellEnd"/>
      <w:r w:rsidRPr="00952781">
        <w:t xml:space="preserve"> [сайт]. — URL: </w:t>
      </w:r>
      <w:hyperlink r:id="rId9" w:history="1">
        <w:r w:rsidRPr="00C37751">
          <w:rPr>
            <w:rStyle w:val="af0"/>
          </w:rPr>
          <w:t>https://urait.ru/bcode/450317</w:t>
        </w:r>
      </w:hyperlink>
      <w:r>
        <w:t xml:space="preserve"> </w:t>
      </w:r>
    </w:p>
    <w:p w:rsidR="001F100C" w:rsidRDefault="001F100C" w:rsidP="001F100C">
      <w:pPr>
        <w:pStyle w:val="a9"/>
        <w:widowControl w:val="0"/>
        <w:numPr>
          <w:ilvl w:val="0"/>
          <w:numId w:val="45"/>
        </w:numPr>
        <w:tabs>
          <w:tab w:val="left" w:pos="1413"/>
        </w:tabs>
        <w:autoSpaceDE w:val="0"/>
        <w:autoSpaceDN w:val="0"/>
        <w:spacing w:before="0" w:after="0"/>
        <w:ind w:right="222" w:firstLine="770"/>
      </w:pPr>
      <w:r w:rsidRPr="00952781">
        <w:t xml:space="preserve">Тимохина, Т. Л.  Технологии гостиничной деятельности: теория и практика : учебник для вузов / Т. Л. Тимохина. — Москва : Издательство </w:t>
      </w:r>
      <w:proofErr w:type="spellStart"/>
      <w:r w:rsidRPr="00952781">
        <w:t>Юрайт</w:t>
      </w:r>
      <w:proofErr w:type="spellEnd"/>
      <w:r w:rsidRPr="00952781">
        <w:t xml:space="preserve">, 2020. — 336 с. — (Высшее образование). — ISBN 978-5-534-08190-9. — Текст : электронный // ЭБС </w:t>
      </w:r>
      <w:proofErr w:type="spellStart"/>
      <w:r w:rsidRPr="00952781">
        <w:t>Юрайт</w:t>
      </w:r>
      <w:proofErr w:type="spellEnd"/>
      <w:r w:rsidRPr="00952781">
        <w:t xml:space="preserve"> [сайт]. — URL: </w:t>
      </w:r>
      <w:hyperlink r:id="rId10" w:history="1">
        <w:r w:rsidRPr="00C37751">
          <w:rPr>
            <w:rStyle w:val="af0"/>
          </w:rPr>
          <w:t>https://urait.ru/bcode/450318</w:t>
        </w:r>
      </w:hyperlink>
      <w:r>
        <w:t xml:space="preserve"> </w:t>
      </w:r>
      <w:r w:rsidRPr="00952781">
        <w:t xml:space="preserve"> </w:t>
      </w:r>
    </w:p>
    <w:p w:rsidR="00186108" w:rsidRDefault="00186108" w:rsidP="00186108">
      <w:pPr>
        <w:pStyle w:val="a9"/>
        <w:widowControl w:val="0"/>
        <w:numPr>
          <w:ilvl w:val="0"/>
          <w:numId w:val="45"/>
        </w:numPr>
        <w:tabs>
          <w:tab w:val="left" w:pos="1413"/>
        </w:tabs>
        <w:autoSpaceDE w:val="0"/>
        <w:autoSpaceDN w:val="0"/>
        <w:spacing w:before="0" w:after="0"/>
        <w:ind w:right="222"/>
      </w:pPr>
      <w:r w:rsidRPr="00186108">
        <w:t xml:space="preserve">Воробьева, С. А.  Деловой английский язык для гостиничного бизнеса (B1) : учебное пособие для среднего профессионального образования / С. А. Воробьева, А. В. Киселева. — 5-е изд., </w:t>
      </w:r>
      <w:proofErr w:type="spellStart"/>
      <w:r w:rsidRPr="00186108">
        <w:t>испр</w:t>
      </w:r>
      <w:proofErr w:type="spellEnd"/>
      <w:r w:rsidRPr="00186108">
        <w:t xml:space="preserve">. и доп. — Москва : Издательство </w:t>
      </w:r>
      <w:proofErr w:type="spellStart"/>
      <w:r w:rsidRPr="00186108">
        <w:t>Юрайт</w:t>
      </w:r>
      <w:proofErr w:type="spellEnd"/>
      <w:r w:rsidRPr="00186108">
        <w:t xml:space="preserve">, 2020. — 192 с. — (Профессиональное образование). — ISBN 978-5-534-09515-9. — Текст : электронный // ЭБС </w:t>
      </w:r>
      <w:proofErr w:type="spellStart"/>
      <w:r w:rsidRPr="00186108">
        <w:t>Юрайт</w:t>
      </w:r>
      <w:proofErr w:type="spellEnd"/>
      <w:r w:rsidRPr="00186108">
        <w:t xml:space="preserve"> [сайт]. — URL: </w:t>
      </w:r>
      <w:hyperlink r:id="rId11" w:history="1">
        <w:r w:rsidRPr="008D724D">
          <w:rPr>
            <w:rStyle w:val="af0"/>
          </w:rPr>
          <w:t>https://urait.ru/bcode/453934</w:t>
        </w:r>
      </w:hyperlink>
    </w:p>
    <w:p w:rsidR="00186108" w:rsidRDefault="00186108" w:rsidP="00186108">
      <w:pPr>
        <w:pStyle w:val="a9"/>
        <w:widowControl w:val="0"/>
        <w:numPr>
          <w:ilvl w:val="0"/>
          <w:numId w:val="45"/>
        </w:numPr>
        <w:tabs>
          <w:tab w:val="left" w:pos="1413"/>
        </w:tabs>
        <w:autoSpaceDE w:val="0"/>
        <w:autoSpaceDN w:val="0"/>
        <w:spacing w:before="0" w:after="0"/>
        <w:ind w:right="222"/>
      </w:pPr>
      <w:r w:rsidRPr="00186108">
        <w:t>Коммуникации в туристском бизнесе : учебное пособие / составители Л. А. Васильева [и др.]. — Саратов : Ай Пи Эр Медиа, 2018. — 79 c. — ISBN 978-5-4486-0387-7. — Текст : электронный // Электронно-библиотечная система IPR BOOKS : [сайт]. — URL: http://www.iprbookshop.ru/76814.html (дата обращения: 12.01.2021).</w:t>
      </w:r>
    </w:p>
    <w:p w:rsidR="001F100C" w:rsidRDefault="001F100C" w:rsidP="001F100C">
      <w:pPr>
        <w:pStyle w:val="af3"/>
        <w:rPr>
          <w:rFonts w:ascii="Calibri" w:hAnsi="Calibri"/>
          <w:szCs w:val="22"/>
          <w:lang w:bidi="ar-SA"/>
        </w:rPr>
      </w:pPr>
    </w:p>
    <w:p w:rsidR="001F100C" w:rsidRDefault="001F100C" w:rsidP="001F100C">
      <w:pPr>
        <w:pStyle w:val="af3"/>
      </w:pPr>
      <w:r>
        <w:t>Журналы (электронные):</w:t>
      </w:r>
    </w:p>
    <w:p w:rsidR="001F100C" w:rsidRDefault="001F100C" w:rsidP="001F100C">
      <w:pPr>
        <w:pStyle w:val="af3"/>
        <w:spacing w:line="274" w:lineRule="exact"/>
        <w:ind w:left="1148"/>
      </w:pPr>
      <w:r>
        <w:t>«Отель»</w:t>
      </w:r>
    </w:p>
    <w:p w:rsidR="001F100C" w:rsidRDefault="001F100C" w:rsidP="001F100C">
      <w:pPr>
        <w:pStyle w:val="af3"/>
        <w:ind w:left="1083"/>
      </w:pPr>
      <w:r>
        <w:t>«Пять звезд»</w:t>
      </w:r>
    </w:p>
    <w:p w:rsidR="001F100C" w:rsidRDefault="001F100C" w:rsidP="001F100C">
      <w:pPr>
        <w:pStyle w:val="af3"/>
        <w:ind w:left="1083"/>
      </w:pPr>
      <w:r>
        <w:t>«Гостиница и ресторан»</w:t>
      </w:r>
    </w:p>
    <w:p w:rsidR="001F100C" w:rsidRDefault="001F100C" w:rsidP="001F100C">
      <w:pPr>
        <w:pStyle w:val="af3"/>
        <w:ind w:left="1083"/>
      </w:pPr>
      <w:r>
        <w:t>«PRO - отель»</w:t>
      </w:r>
    </w:p>
    <w:p w:rsidR="001F100C" w:rsidRDefault="001F100C" w:rsidP="001F100C">
      <w:pPr>
        <w:pStyle w:val="af3"/>
        <w:ind w:left="1083"/>
      </w:pPr>
      <w:r>
        <w:t>«Планета отелей. Тенденции. Менеджмент. Инвестиции».</w:t>
      </w:r>
    </w:p>
    <w:p w:rsidR="001F100C" w:rsidRDefault="001F100C" w:rsidP="001F100C">
      <w:pPr>
        <w:pStyle w:val="af3"/>
        <w:spacing w:before="5"/>
      </w:pPr>
    </w:p>
    <w:p w:rsidR="001F100C" w:rsidRDefault="001F100C" w:rsidP="001F100C">
      <w:pPr>
        <w:pStyle w:val="af3"/>
      </w:pPr>
      <w:r>
        <w:t>Интернет-ресурсы</w:t>
      </w:r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2204"/>
          <w:tab w:val="left" w:pos="2205"/>
        </w:tabs>
        <w:autoSpaceDE w:val="0"/>
        <w:autoSpaceDN w:val="0"/>
        <w:spacing w:before="0" w:after="0" w:line="274" w:lineRule="exact"/>
        <w:ind w:hanging="1122"/>
      </w:pPr>
      <w:hyperlink r:id="rId12">
        <w:r w:rsidR="001F100C">
          <w:t>http://www.travelmole.com</w:t>
        </w:r>
      </w:hyperlink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2204"/>
          <w:tab w:val="left" w:pos="2205"/>
        </w:tabs>
        <w:autoSpaceDE w:val="0"/>
        <w:autoSpaceDN w:val="0"/>
        <w:spacing w:before="0" w:after="0"/>
        <w:ind w:hanging="1122"/>
      </w:pPr>
      <w:hyperlink r:id="rId13">
        <w:r w:rsidR="001F100C">
          <w:t>http://www.hotelnews.ru</w:t>
        </w:r>
      </w:hyperlink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2204"/>
          <w:tab w:val="left" w:pos="2205"/>
        </w:tabs>
        <w:autoSpaceDE w:val="0"/>
        <w:autoSpaceDN w:val="0"/>
        <w:spacing w:before="0" w:after="0"/>
        <w:ind w:hanging="1122"/>
      </w:pPr>
      <w:hyperlink r:id="rId14">
        <w:r w:rsidR="001F100C">
          <w:t>http://www.stonef.ru/history.htm</w:t>
        </w:r>
      </w:hyperlink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2204"/>
          <w:tab w:val="left" w:pos="2205"/>
        </w:tabs>
        <w:autoSpaceDE w:val="0"/>
        <w:autoSpaceDN w:val="0"/>
        <w:spacing w:before="0" w:after="0"/>
        <w:ind w:hanging="1122"/>
      </w:pPr>
      <w:hyperlink r:id="rId15">
        <w:r w:rsidR="001F100C">
          <w:t>http://all-hotels.ru</w:t>
        </w:r>
      </w:hyperlink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1367"/>
        </w:tabs>
        <w:autoSpaceDE w:val="0"/>
        <w:autoSpaceDN w:val="0"/>
        <w:spacing w:before="0" w:after="0"/>
        <w:ind w:left="1366" w:hanging="284"/>
      </w:pPr>
      <w:hyperlink r:id="rId16">
        <w:r w:rsidR="001F100C">
          <w:t>http://www.amadeus.ru</w:t>
        </w:r>
      </w:hyperlink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1307"/>
        </w:tabs>
        <w:autoSpaceDE w:val="0"/>
        <w:autoSpaceDN w:val="0"/>
        <w:spacing w:before="0" w:after="0"/>
        <w:ind w:left="1306" w:hanging="224"/>
      </w:pPr>
      <w:hyperlink r:id="rId17">
        <w:r w:rsidR="001F100C">
          <w:t>http://www.gaomoskva.ru</w:t>
        </w:r>
      </w:hyperlink>
    </w:p>
    <w:p w:rsidR="001F100C" w:rsidRDefault="009E740C" w:rsidP="001F100C">
      <w:pPr>
        <w:pStyle w:val="a9"/>
        <w:widowControl w:val="0"/>
        <w:numPr>
          <w:ilvl w:val="0"/>
          <w:numId w:val="44"/>
        </w:numPr>
        <w:tabs>
          <w:tab w:val="left" w:pos="1307"/>
        </w:tabs>
        <w:autoSpaceDE w:val="0"/>
        <w:autoSpaceDN w:val="0"/>
        <w:spacing w:before="1" w:after="0"/>
        <w:ind w:left="1306" w:hanging="224"/>
      </w:pPr>
      <w:hyperlink r:id="rId18">
        <w:r w:rsidR="001F100C">
          <w:t>http://www.hotelsinfoclub.ru/archive</w:t>
        </w:r>
      </w:hyperlink>
    </w:p>
    <w:p w:rsidR="00CF59A6" w:rsidRDefault="00CF59A6" w:rsidP="00C2623E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CF59A6" w:rsidRDefault="00CF59A6" w:rsidP="00C2623E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186108" w:rsidRDefault="00186108" w:rsidP="00C2623E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C2623E" w:rsidRPr="006A162F" w:rsidRDefault="00CF59A6" w:rsidP="00CF59A6">
      <w:pPr>
        <w:pStyle w:val="a9"/>
        <w:ind w:left="644"/>
      </w:pPr>
      <w:r>
        <w:rPr>
          <w:lang w:val="ru-RU"/>
        </w:rPr>
        <w:lastRenderedPageBreak/>
        <w:t>4.</w:t>
      </w:r>
      <w:r w:rsidR="00C2623E" w:rsidRPr="006A162F">
        <w:t xml:space="preserve">КОНТРОЛЬ И ОЦЕНКА РЕЗУЛЬТАТОВ ОСВОЕНИЯ ПРОФЕССИОНАЛЬНОГО МОДУЛЯ </w:t>
      </w:r>
    </w:p>
    <w:p w:rsidR="004C5F97" w:rsidRPr="006A162F" w:rsidRDefault="004C5F97" w:rsidP="004758C3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A162F">
        <w:rPr>
          <w:rFonts w:ascii="Times New Roman" w:hAnsi="Times New Roman"/>
          <w:sz w:val="24"/>
          <w:szCs w:val="24"/>
          <w:lang w:val="x-none" w:eastAsia="x-none"/>
        </w:rPr>
        <w:t>Контроль и оценка качества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заданий, проектов, исследований.</w:t>
      </w:r>
    </w:p>
    <w:p w:rsidR="004C5F97" w:rsidRPr="006A162F" w:rsidRDefault="004C5F97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A162F">
        <w:rPr>
          <w:rFonts w:ascii="Times New Roman" w:hAnsi="Times New Roman"/>
          <w:sz w:val="24"/>
          <w:szCs w:val="24"/>
          <w:lang w:val="x-none" w:eastAsia="x-none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4C5F97" w:rsidRPr="006A162F" w:rsidRDefault="004C5F97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A162F">
        <w:rPr>
          <w:rFonts w:ascii="Times New Roman" w:hAnsi="Times New Roman"/>
          <w:sz w:val="24"/>
          <w:szCs w:val="24"/>
          <w:lang w:val="x-none" w:eastAsia="x-none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911775" w:rsidRPr="006A162F" w:rsidRDefault="00911775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2544"/>
        <w:gridCol w:w="2510"/>
      </w:tblGrid>
      <w:tr w:rsidR="00911775" w:rsidRPr="006A162F" w:rsidTr="00F75E4E">
        <w:tc>
          <w:tcPr>
            <w:tcW w:w="2296" w:type="pct"/>
          </w:tcPr>
          <w:p w:rsidR="00911775" w:rsidRPr="006A162F" w:rsidRDefault="00911775" w:rsidP="00CF5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</w:p>
          <w:p w:rsidR="00911775" w:rsidRPr="006A162F" w:rsidRDefault="00911775" w:rsidP="00CF59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ПК 4. 1. Планировать потребности службы бронирования и продаж в материальных ресурсах и персонале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ОК 1 Выбирать способы решения задач профессиональной деятельности,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различным контекстам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ПК 4.2. Организовывать деятельность сотрудников службы бронирования и продаж в соответствии с текущими планами и стандартами гостиницы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ПК 4.3. Контролировать текущую деятельность сотрудников службы бронирования и продаж для поддержания требуемого уровня качества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для выполнения задач профессиональной деятельности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CF59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911775" w:rsidRPr="006A162F" w:rsidTr="00F75E4E">
        <w:tc>
          <w:tcPr>
            <w:tcW w:w="2296" w:type="pct"/>
            <w:vMerge w:val="restar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6A162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 w:rsidR="00CF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911775" w:rsidRPr="006A162F" w:rsidTr="00F75E4E">
        <w:tc>
          <w:tcPr>
            <w:tcW w:w="2296" w:type="pct"/>
            <w:vMerge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4" w:type="pct"/>
          </w:tcPr>
          <w:p w:rsidR="00911775" w:rsidRPr="006A162F" w:rsidRDefault="00911775" w:rsidP="0091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2F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</w:tbl>
    <w:p w:rsidR="00911775" w:rsidRPr="006A162F" w:rsidRDefault="00911775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911775" w:rsidRPr="006A162F" w:rsidRDefault="00911775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911775" w:rsidRPr="006A162F" w:rsidRDefault="00911775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4758C3" w:rsidRPr="006A162F" w:rsidRDefault="004758C3" w:rsidP="004C5F97">
      <w:pPr>
        <w:spacing w:after="0"/>
        <w:ind w:firstLine="644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94464C" w:rsidRPr="006A162F" w:rsidRDefault="0094464C">
      <w:pPr>
        <w:rPr>
          <w:rFonts w:ascii="Times New Roman" w:hAnsi="Times New Roman"/>
          <w:sz w:val="24"/>
          <w:szCs w:val="24"/>
        </w:rPr>
      </w:pPr>
    </w:p>
    <w:sectPr w:rsidR="0094464C" w:rsidRPr="006A162F" w:rsidSect="00185E78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0C" w:rsidRDefault="009E740C" w:rsidP="00C2623E">
      <w:pPr>
        <w:spacing w:after="0" w:line="240" w:lineRule="auto"/>
      </w:pPr>
      <w:r>
        <w:separator/>
      </w:r>
    </w:p>
  </w:endnote>
  <w:endnote w:type="continuationSeparator" w:id="0">
    <w:p w:rsidR="009E740C" w:rsidRDefault="009E740C" w:rsidP="00C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2F" w:rsidRDefault="006A162F" w:rsidP="00FE2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62F" w:rsidRDefault="006A162F" w:rsidP="00FE25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04249"/>
      <w:docPartObj>
        <w:docPartGallery w:val="Page Numbers (Bottom of Page)"/>
        <w:docPartUnique/>
      </w:docPartObj>
    </w:sdtPr>
    <w:sdtEndPr/>
    <w:sdtContent>
      <w:p w:rsidR="006A162F" w:rsidRDefault="006A16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C0" w:rsidRPr="008E5CC0">
          <w:rPr>
            <w:noProof/>
            <w:lang w:val="ru-RU"/>
          </w:rPr>
          <w:t>21</w:t>
        </w:r>
        <w:r>
          <w:fldChar w:fldCharType="end"/>
        </w:r>
      </w:p>
    </w:sdtContent>
  </w:sdt>
  <w:p w:rsidR="006A162F" w:rsidRDefault="006A162F" w:rsidP="00FE25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0C" w:rsidRDefault="009E740C" w:rsidP="00C2623E">
      <w:pPr>
        <w:spacing w:after="0" w:line="240" w:lineRule="auto"/>
      </w:pPr>
      <w:r>
        <w:separator/>
      </w:r>
    </w:p>
  </w:footnote>
  <w:footnote w:type="continuationSeparator" w:id="0">
    <w:p w:rsidR="009E740C" w:rsidRDefault="009E740C" w:rsidP="00C2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A78"/>
    <w:multiLevelType w:val="hybridMultilevel"/>
    <w:tmpl w:val="FD18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B2C"/>
    <w:multiLevelType w:val="hybridMultilevel"/>
    <w:tmpl w:val="DE9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E7EB4"/>
    <w:multiLevelType w:val="hybridMultilevel"/>
    <w:tmpl w:val="23A03844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54E6E"/>
    <w:multiLevelType w:val="hybridMultilevel"/>
    <w:tmpl w:val="054A4598"/>
    <w:lvl w:ilvl="0" w:tplc="592AF3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2FF7860"/>
    <w:multiLevelType w:val="hybridMultilevel"/>
    <w:tmpl w:val="8828F8D2"/>
    <w:lvl w:ilvl="0" w:tplc="BAB4FFEE">
      <w:start w:val="1"/>
      <w:numFmt w:val="bullet"/>
      <w:lvlText w:val="-"/>
      <w:lvlJc w:val="left"/>
      <w:pPr>
        <w:ind w:left="385" w:hanging="360"/>
      </w:pPr>
      <w:rPr>
        <w:rFonts w:ascii="Arial" w:hAnsi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 w15:restartNumberingAfterBreak="0">
    <w:nsid w:val="147C1B91"/>
    <w:multiLevelType w:val="hybridMultilevel"/>
    <w:tmpl w:val="01789F72"/>
    <w:lvl w:ilvl="0" w:tplc="50683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34C6"/>
    <w:multiLevelType w:val="hybridMultilevel"/>
    <w:tmpl w:val="86EA69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F32B39"/>
    <w:multiLevelType w:val="hybridMultilevel"/>
    <w:tmpl w:val="B39C0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1A43"/>
    <w:multiLevelType w:val="hybridMultilevel"/>
    <w:tmpl w:val="84BA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524"/>
    <w:multiLevelType w:val="hybridMultilevel"/>
    <w:tmpl w:val="F06270A8"/>
    <w:lvl w:ilvl="0" w:tplc="6C009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4F9F"/>
    <w:multiLevelType w:val="hybridMultilevel"/>
    <w:tmpl w:val="B982605A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D5826"/>
    <w:multiLevelType w:val="hybridMultilevel"/>
    <w:tmpl w:val="FCF4DFEA"/>
    <w:lvl w:ilvl="0" w:tplc="D2AC8E02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7E30A8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8C2752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8AF56C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8D24214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89028C0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990A9118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D3307E70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EE361A08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13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22ADA"/>
    <w:multiLevelType w:val="hybridMultilevel"/>
    <w:tmpl w:val="3028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481C"/>
    <w:multiLevelType w:val="hybridMultilevel"/>
    <w:tmpl w:val="414A32A6"/>
    <w:lvl w:ilvl="0" w:tplc="2A56A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0C6B"/>
    <w:multiLevelType w:val="hybridMultilevel"/>
    <w:tmpl w:val="F02E92EE"/>
    <w:lvl w:ilvl="0" w:tplc="77DEED8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4581"/>
    <w:multiLevelType w:val="hybridMultilevel"/>
    <w:tmpl w:val="D4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5E5"/>
    <w:multiLevelType w:val="hybridMultilevel"/>
    <w:tmpl w:val="8EAA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D16"/>
    <w:multiLevelType w:val="hybridMultilevel"/>
    <w:tmpl w:val="63D6686A"/>
    <w:lvl w:ilvl="0" w:tplc="59045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A65B0"/>
    <w:multiLevelType w:val="hybridMultilevel"/>
    <w:tmpl w:val="85B869CE"/>
    <w:lvl w:ilvl="0" w:tplc="34809A36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16D2"/>
    <w:multiLevelType w:val="hybridMultilevel"/>
    <w:tmpl w:val="370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861BAC"/>
    <w:multiLevelType w:val="hybridMultilevel"/>
    <w:tmpl w:val="AB64BAB6"/>
    <w:lvl w:ilvl="0" w:tplc="FFFFFFFF">
      <w:start w:val="6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6663D"/>
    <w:multiLevelType w:val="hybridMultilevel"/>
    <w:tmpl w:val="E00E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F69BB"/>
    <w:multiLevelType w:val="hybridMultilevel"/>
    <w:tmpl w:val="D1680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83E59"/>
    <w:multiLevelType w:val="hybridMultilevel"/>
    <w:tmpl w:val="1A988E6E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663DA"/>
    <w:multiLevelType w:val="hybridMultilevel"/>
    <w:tmpl w:val="36E45BC4"/>
    <w:lvl w:ilvl="0" w:tplc="F808D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722FC"/>
    <w:multiLevelType w:val="hybridMultilevel"/>
    <w:tmpl w:val="414A32A6"/>
    <w:lvl w:ilvl="0" w:tplc="2A56A5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24AA8"/>
    <w:multiLevelType w:val="hybridMultilevel"/>
    <w:tmpl w:val="9BD6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F09BA"/>
    <w:multiLevelType w:val="hybridMultilevel"/>
    <w:tmpl w:val="94DC3F1A"/>
    <w:lvl w:ilvl="0" w:tplc="42A40012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25D6F"/>
    <w:multiLevelType w:val="hybridMultilevel"/>
    <w:tmpl w:val="0D40920C"/>
    <w:lvl w:ilvl="0" w:tplc="55646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0B12C2"/>
    <w:multiLevelType w:val="hybridMultilevel"/>
    <w:tmpl w:val="7F8EE2C8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80873"/>
    <w:multiLevelType w:val="hybridMultilevel"/>
    <w:tmpl w:val="3B64F79A"/>
    <w:lvl w:ilvl="0" w:tplc="960A8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6219A"/>
    <w:multiLevelType w:val="hybridMultilevel"/>
    <w:tmpl w:val="A1E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7219C"/>
    <w:multiLevelType w:val="hybridMultilevel"/>
    <w:tmpl w:val="49FE0186"/>
    <w:lvl w:ilvl="0" w:tplc="C1C43140">
      <w:start w:val="1"/>
      <w:numFmt w:val="decimal"/>
      <w:lvlText w:val="%1."/>
      <w:lvlJc w:val="left"/>
      <w:pPr>
        <w:ind w:left="2204" w:hanging="11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B5C5DFA">
      <w:numFmt w:val="bullet"/>
      <w:lvlText w:val="•"/>
      <w:lvlJc w:val="left"/>
      <w:pPr>
        <w:ind w:left="3054" w:hanging="1121"/>
      </w:pPr>
      <w:rPr>
        <w:rFonts w:hint="default"/>
        <w:lang w:val="ru-RU" w:eastAsia="ru-RU" w:bidi="ru-RU"/>
      </w:rPr>
    </w:lvl>
    <w:lvl w:ilvl="2" w:tplc="97F4D68A">
      <w:numFmt w:val="bullet"/>
      <w:lvlText w:val="•"/>
      <w:lvlJc w:val="left"/>
      <w:pPr>
        <w:ind w:left="3909" w:hanging="1121"/>
      </w:pPr>
      <w:rPr>
        <w:rFonts w:hint="default"/>
        <w:lang w:val="ru-RU" w:eastAsia="ru-RU" w:bidi="ru-RU"/>
      </w:rPr>
    </w:lvl>
    <w:lvl w:ilvl="3" w:tplc="1480ECF2">
      <w:numFmt w:val="bullet"/>
      <w:lvlText w:val="•"/>
      <w:lvlJc w:val="left"/>
      <w:pPr>
        <w:ind w:left="4763" w:hanging="1121"/>
      </w:pPr>
      <w:rPr>
        <w:rFonts w:hint="default"/>
        <w:lang w:val="ru-RU" w:eastAsia="ru-RU" w:bidi="ru-RU"/>
      </w:rPr>
    </w:lvl>
    <w:lvl w:ilvl="4" w:tplc="C92AD692">
      <w:numFmt w:val="bullet"/>
      <w:lvlText w:val="•"/>
      <w:lvlJc w:val="left"/>
      <w:pPr>
        <w:ind w:left="5618" w:hanging="1121"/>
      </w:pPr>
      <w:rPr>
        <w:rFonts w:hint="default"/>
        <w:lang w:val="ru-RU" w:eastAsia="ru-RU" w:bidi="ru-RU"/>
      </w:rPr>
    </w:lvl>
    <w:lvl w:ilvl="5" w:tplc="2696A3EE">
      <w:numFmt w:val="bullet"/>
      <w:lvlText w:val="•"/>
      <w:lvlJc w:val="left"/>
      <w:pPr>
        <w:ind w:left="6473" w:hanging="1121"/>
      </w:pPr>
      <w:rPr>
        <w:rFonts w:hint="default"/>
        <w:lang w:val="ru-RU" w:eastAsia="ru-RU" w:bidi="ru-RU"/>
      </w:rPr>
    </w:lvl>
    <w:lvl w:ilvl="6" w:tplc="82C2B5F4">
      <w:numFmt w:val="bullet"/>
      <w:lvlText w:val="•"/>
      <w:lvlJc w:val="left"/>
      <w:pPr>
        <w:ind w:left="7327" w:hanging="1121"/>
      </w:pPr>
      <w:rPr>
        <w:rFonts w:hint="default"/>
        <w:lang w:val="ru-RU" w:eastAsia="ru-RU" w:bidi="ru-RU"/>
      </w:rPr>
    </w:lvl>
    <w:lvl w:ilvl="7" w:tplc="0A301F44">
      <w:numFmt w:val="bullet"/>
      <w:lvlText w:val="•"/>
      <w:lvlJc w:val="left"/>
      <w:pPr>
        <w:ind w:left="8182" w:hanging="1121"/>
      </w:pPr>
      <w:rPr>
        <w:rFonts w:hint="default"/>
        <w:lang w:val="ru-RU" w:eastAsia="ru-RU" w:bidi="ru-RU"/>
      </w:rPr>
    </w:lvl>
    <w:lvl w:ilvl="8" w:tplc="D466DC44">
      <w:numFmt w:val="bullet"/>
      <w:lvlText w:val="•"/>
      <w:lvlJc w:val="left"/>
      <w:pPr>
        <w:ind w:left="9037" w:hanging="1121"/>
      </w:pPr>
      <w:rPr>
        <w:rFonts w:hint="default"/>
        <w:lang w:val="ru-RU" w:eastAsia="ru-RU" w:bidi="ru-RU"/>
      </w:rPr>
    </w:lvl>
  </w:abstractNum>
  <w:abstractNum w:abstractNumId="36" w15:restartNumberingAfterBreak="0">
    <w:nsid w:val="656774A6"/>
    <w:multiLevelType w:val="hybridMultilevel"/>
    <w:tmpl w:val="CDC4967E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A7FD4"/>
    <w:multiLevelType w:val="hybridMultilevel"/>
    <w:tmpl w:val="3E78DD60"/>
    <w:lvl w:ilvl="0" w:tplc="5704CE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34DCA"/>
    <w:multiLevelType w:val="hybridMultilevel"/>
    <w:tmpl w:val="91AC171C"/>
    <w:lvl w:ilvl="0" w:tplc="086C8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86E2D"/>
    <w:multiLevelType w:val="hybridMultilevel"/>
    <w:tmpl w:val="F084B93C"/>
    <w:lvl w:ilvl="0" w:tplc="C4AEEBEC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9A6CCC0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640A443A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4237FA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58CB0DE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F3CC0F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80607E1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A32EA616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2A161C76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40" w15:restartNumberingAfterBreak="0">
    <w:nsid w:val="67C11C38"/>
    <w:multiLevelType w:val="hybridMultilevel"/>
    <w:tmpl w:val="566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F7378"/>
    <w:multiLevelType w:val="hybridMultilevel"/>
    <w:tmpl w:val="7BEEFE40"/>
    <w:lvl w:ilvl="0" w:tplc="90C42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B98010A"/>
    <w:multiLevelType w:val="hybridMultilevel"/>
    <w:tmpl w:val="71E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81AB8"/>
    <w:multiLevelType w:val="hybridMultilevel"/>
    <w:tmpl w:val="B936C3BE"/>
    <w:lvl w:ilvl="0" w:tplc="F4D4F85E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459472C"/>
    <w:multiLevelType w:val="hybridMultilevel"/>
    <w:tmpl w:val="BA7A49E8"/>
    <w:lvl w:ilvl="0" w:tplc="D6A05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F2BDA"/>
    <w:multiLevelType w:val="hybridMultilevel"/>
    <w:tmpl w:val="EC24B6F2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3F194D"/>
    <w:multiLevelType w:val="multilevel"/>
    <w:tmpl w:val="400694A0"/>
    <w:lvl w:ilvl="0">
      <w:start w:val="1"/>
      <w:numFmt w:val="decimal"/>
      <w:lvlText w:val="%1."/>
      <w:lvlJc w:val="left"/>
      <w:pPr>
        <w:ind w:left="312" w:hanging="51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0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5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30"/>
  </w:num>
  <w:num w:numId="9">
    <w:abstractNumId w:val="26"/>
  </w:num>
  <w:num w:numId="10">
    <w:abstractNumId w:val="2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7"/>
  </w:num>
  <w:num w:numId="14">
    <w:abstractNumId w:val="1"/>
  </w:num>
  <w:num w:numId="15">
    <w:abstractNumId w:val="31"/>
  </w:num>
  <w:num w:numId="16">
    <w:abstractNumId w:val="41"/>
  </w:num>
  <w:num w:numId="17">
    <w:abstractNumId w:val="3"/>
  </w:num>
  <w:num w:numId="18">
    <w:abstractNumId w:val="21"/>
  </w:num>
  <w:num w:numId="19">
    <w:abstractNumId w:val="38"/>
  </w:num>
  <w:num w:numId="20">
    <w:abstractNumId w:val="33"/>
  </w:num>
  <w:num w:numId="21">
    <w:abstractNumId w:val="15"/>
  </w:num>
  <w:num w:numId="22">
    <w:abstractNumId w:val="27"/>
  </w:num>
  <w:num w:numId="23">
    <w:abstractNumId w:val="28"/>
  </w:num>
  <w:num w:numId="24">
    <w:abstractNumId w:val="10"/>
  </w:num>
  <w:num w:numId="25">
    <w:abstractNumId w:val="6"/>
  </w:num>
  <w:num w:numId="26">
    <w:abstractNumId w:val="44"/>
  </w:num>
  <w:num w:numId="27">
    <w:abstractNumId w:val="43"/>
  </w:num>
  <w:num w:numId="28">
    <w:abstractNumId w:val="7"/>
  </w:num>
  <w:num w:numId="29">
    <w:abstractNumId w:val="23"/>
  </w:num>
  <w:num w:numId="30">
    <w:abstractNumId w:val="42"/>
  </w:num>
  <w:num w:numId="31">
    <w:abstractNumId w:val="34"/>
  </w:num>
  <w:num w:numId="32">
    <w:abstractNumId w:val="36"/>
  </w:num>
  <w:num w:numId="33">
    <w:abstractNumId w:val="45"/>
  </w:num>
  <w:num w:numId="34">
    <w:abstractNumId w:val="17"/>
  </w:num>
  <w:num w:numId="35">
    <w:abstractNumId w:val="11"/>
  </w:num>
  <w:num w:numId="36">
    <w:abstractNumId w:val="0"/>
  </w:num>
  <w:num w:numId="37">
    <w:abstractNumId w:val="32"/>
  </w:num>
  <w:num w:numId="38">
    <w:abstractNumId w:val="2"/>
  </w:num>
  <w:num w:numId="39">
    <w:abstractNumId w:val="25"/>
  </w:num>
  <w:num w:numId="40">
    <w:abstractNumId w:val="14"/>
  </w:num>
  <w:num w:numId="41">
    <w:abstractNumId w:val="5"/>
  </w:num>
  <w:num w:numId="42">
    <w:abstractNumId w:val="40"/>
  </w:num>
  <w:num w:numId="43">
    <w:abstractNumId w:val="24"/>
  </w:num>
  <w:num w:numId="44">
    <w:abstractNumId w:val="35"/>
  </w:num>
  <w:num w:numId="45">
    <w:abstractNumId w:val="39"/>
  </w:num>
  <w:num w:numId="46">
    <w:abstractNumId w:val="1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3"/>
    <w:rsid w:val="000410AF"/>
    <w:rsid w:val="00042B07"/>
    <w:rsid w:val="000F76A6"/>
    <w:rsid w:val="00105A62"/>
    <w:rsid w:val="001602BF"/>
    <w:rsid w:val="00185E78"/>
    <w:rsid w:val="00186108"/>
    <w:rsid w:val="00195A6D"/>
    <w:rsid w:val="001B45AC"/>
    <w:rsid w:val="001B54AA"/>
    <w:rsid w:val="001E2B23"/>
    <w:rsid w:val="001E73B2"/>
    <w:rsid w:val="001F100C"/>
    <w:rsid w:val="001F7825"/>
    <w:rsid w:val="00265434"/>
    <w:rsid w:val="002B2BD4"/>
    <w:rsid w:val="002D6A8D"/>
    <w:rsid w:val="002F4006"/>
    <w:rsid w:val="00304F2D"/>
    <w:rsid w:val="003808B5"/>
    <w:rsid w:val="003851EE"/>
    <w:rsid w:val="003D2AC0"/>
    <w:rsid w:val="00460DF5"/>
    <w:rsid w:val="004758C3"/>
    <w:rsid w:val="00495D6D"/>
    <w:rsid w:val="004A574A"/>
    <w:rsid w:val="004A5FA9"/>
    <w:rsid w:val="004C5F97"/>
    <w:rsid w:val="004F1E90"/>
    <w:rsid w:val="005529F6"/>
    <w:rsid w:val="00571C41"/>
    <w:rsid w:val="005A0816"/>
    <w:rsid w:val="005B4750"/>
    <w:rsid w:val="0062399A"/>
    <w:rsid w:val="006613B4"/>
    <w:rsid w:val="006A162F"/>
    <w:rsid w:val="006D385F"/>
    <w:rsid w:val="006E1CBA"/>
    <w:rsid w:val="006E6A40"/>
    <w:rsid w:val="00765591"/>
    <w:rsid w:val="00786359"/>
    <w:rsid w:val="007B69C1"/>
    <w:rsid w:val="00833ED9"/>
    <w:rsid w:val="00842F21"/>
    <w:rsid w:val="008E5CC0"/>
    <w:rsid w:val="00911775"/>
    <w:rsid w:val="00913BA9"/>
    <w:rsid w:val="00942E12"/>
    <w:rsid w:val="00943D2D"/>
    <w:rsid w:val="0094464C"/>
    <w:rsid w:val="00963151"/>
    <w:rsid w:val="00985519"/>
    <w:rsid w:val="009B2CA2"/>
    <w:rsid w:val="009D72D6"/>
    <w:rsid w:val="009E12BB"/>
    <w:rsid w:val="009E42DD"/>
    <w:rsid w:val="009E740C"/>
    <w:rsid w:val="009F637C"/>
    <w:rsid w:val="00A37796"/>
    <w:rsid w:val="00A413DC"/>
    <w:rsid w:val="00A4140E"/>
    <w:rsid w:val="00A83043"/>
    <w:rsid w:val="00A8527B"/>
    <w:rsid w:val="00AB50EF"/>
    <w:rsid w:val="00B206BF"/>
    <w:rsid w:val="00BB65A6"/>
    <w:rsid w:val="00BC2961"/>
    <w:rsid w:val="00C14B6F"/>
    <w:rsid w:val="00C2623E"/>
    <w:rsid w:val="00C33AE2"/>
    <w:rsid w:val="00C87B85"/>
    <w:rsid w:val="00CB21EA"/>
    <w:rsid w:val="00CF106E"/>
    <w:rsid w:val="00CF59A6"/>
    <w:rsid w:val="00D05A36"/>
    <w:rsid w:val="00D1474D"/>
    <w:rsid w:val="00D22023"/>
    <w:rsid w:val="00D27E93"/>
    <w:rsid w:val="00D4031B"/>
    <w:rsid w:val="00D5715F"/>
    <w:rsid w:val="00DA1A1B"/>
    <w:rsid w:val="00DB1D90"/>
    <w:rsid w:val="00DC6B65"/>
    <w:rsid w:val="00DF7AE3"/>
    <w:rsid w:val="00E064B9"/>
    <w:rsid w:val="00E10759"/>
    <w:rsid w:val="00E143CF"/>
    <w:rsid w:val="00E377BB"/>
    <w:rsid w:val="00F3382B"/>
    <w:rsid w:val="00F41517"/>
    <w:rsid w:val="00F75E4E"/>
    <w:rsid w:val="00F86454"/>
    <w:rsid w:val="00FA3069"/>
    <w:rsid w:val="00FB4014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807F-2FED-4F29-B18E-60D5092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2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262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23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2623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2623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2623E"/>
    <w:rPr>
      <w:rFonts w:cs="Times New Roman"/>
    </w:rPr>
  </w:style>
  <w:style w:type="paragraph" w:styleId="a6">
    <w:name w:val="footnote text"/>
    <w:basedOn w:val="a"/>
    <w:link w:val="a7"/>
    <w:uiPriority w:val="99"/>
    <w:rsid w:val="00C2623E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C2623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C2623E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C2623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C2623E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04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8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5E78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842F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3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E42DD"/>
    <w:rPr>
      <w:color w:val="0563C1" w:themeColor="hyperlink"/>
      <w:u w:val="single"/>
    </w:rPr>
  </w:style>
  <w:style w:type="paragraph" w:customStyle="1" w:styleId="ConsPlusCell">
    <w:name w:val="ConsPlusCell"/>
    <w:rsid w:val="001B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2E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1F100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1F10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72" TargetMode="External"/><Relationship Id="rId13" Type="http://schemas.openxmlformats.org/officeDocument/2006/relationships/hyperlink" Target="http://www.hotelnews.ru/" TargetMode="External"/><Relationship Id="rId18" Type="http://schemas.openxmlformats.org/officeDocument/2006/relationships/hyperlink" Target="http://www.hotelsinfoclub.ru/archiv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bcode/467368" TargetMode="External"/><Relationship Id="rId12" Type="http://schemas.openxmlformats.org/officeDocument/2006/relationships/hyperlink" Target="http://www.travelmole.com/" TargetMode="External"/><Relationship Id="rId17" Type="http://schemas.openxmlformats.org/officeDocument/2006/relationships/hyperlink" Target="http://www.gaomosk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deus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39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-hotels.ru/" TargetMode="External"/><Relationship Id="rId10" Type="http://schemas.openxmlformats.org/officeDocument/2006/relationships/hyperlink" Target="https://urait.ru/bcode/45031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317" TargetMode="External"/><Relationship Id="rId14" Type="http://schemas.openxmlformats.org/officeDocument/2006/relationships/hyperlink" Target="http://www.stonef.ru/history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Березанова Алия Борисовна</cp:lastModifiedBy>
  <cp:revision>17</cp:revision>
  <cp:lastPrinted>2019-04-24T12:20:00Z</cp:lastPrinted>
  <dcterms:created xsi:type="dcterms:W3CDTF">2019-04-24T09:34:00Z</dcterms:created>
  <dcterms:modified xsi:type="dcterms:W3CDTF">2021-12-21T11:57:00Z</dcterms:modified>
</cp:coreProperties>
</file>