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CB1" w:rsidRDefault="00372CB1" w:rsidP="001D591D">
      <w:pPr>
        <w:spacing w:line="256" w:lineRule="auto"/>
        <w:rPr>
          <w:rFonts w:ascii="Times New Roman CYR" w:eastAsia="Calibri" w:hAnsi="Times New Roman CYR"/>
          <w:color w:val="111111"/>
        </w:rPr>
      </w:pPr>
    </w:p>
    <w:p w:rsidR="00372CB1" w:rsidRDefault="00372CB1" w:rsidP="00372CB1">
      <w:pPr>
        <w:spacing w:line="256" w:lineRule="auto"/>
        <w:ind w:left="-567"/>
        <w:jc w:val="right"/>
        <w:rPr>
          <w:rFonts w:ascii="Times New Roman CYR" w:eastAsia="Calibri" w:hAnsi="Times New Roman CYR"/>
          <w:color w:val="111111"/>
        </w:rPr>
      </w:pPr>
    </w:p>
    <w:p w:rsidR="001D591D" w:rsidRDefault="001D591D" w:rsidP="001D591D">
      <w:pPr>
        <w:widowControl w:val="0"/>
        <w:tabs>
          <w:tab w:val="left" w:pos="1290"/>
          <w:tab w:val="left" w:pos="1455"/>
        </w:tabs>
        <w:autoSpaceDE w:val="0"/>
        <w:autoSpaceDN w:val="0"/>
        <w:jc w:val="center"/>
        <w:rPr>
          <w:sz w:val="22"/>
          <w:szCs w:val="22"/>
          <w:lang w:bidi="ru-RU"/>
        </w:rPr>
      </w:pPr>
      <w:r>
        <w:rPr>
          <w:sz w:val="22"/>
          <w:szCs w:val="22"/>
          <w:lang w:bidi="ru-RU"/>
        </w:rPr>
        <w:t>Федеральное государственное бюджетное образовательное учреждение</w:t>
      </w:r>
    </w:p>
    <w:p w:rsidR="001D591D" w:rsidRDefault="001D591D" w:rsidP="001D591D">
      <w:pPr>
        <w:widowControl w:val="0"/>
        <w:tabs>
          <w:tab w:val="left" w:pos="0"/>
        </w:tabs>
        <w:autoSpaceDE w:val="0"/>
        <w:autoSpaceDN w:val="0"/>
        <w:ind w:right="-1"/>
        <w:jc w:val="center"/>
        <w:rPr>
          <w:sz w:val="22"/>
          <w:szCs w:val="22"/>
          <w:lang w:bidi="ru-RU"/>
        </w:rPr>
      </w:pPr>
      <w:r>
        <w:rPr>
          <w:sz w:val="22"/>
          <w:szCs w:val="22"/>
          <w:lang w:bidi="ru-RU"/>
        </w:rPr>
        <w:t>высшего образования</w:t>
      </w:r>
    </w:p>
    <w:p w:rsidR="001D591D" w:rsidRDefault="001D591D" w:rsidP="001D591D">
      <w:pPr>
        <w:widowControl w:val="0"/>
        <w:tabs>
          <w:tab w:val="left" w:pos="0"/>
        </w:tabs>
        <w:autoSpaceDE w:val="0"/>
        <w:autoSpaceDN w:val="0"/>
        <w:ind w:right="-1"/>
        <w:jc w:val="center"/>
        <w:rPr>
          <w:b/>
          <w:bCs/>
          <w:sz w:val="22"/>
          <w:szCs w:val="22"/>
          <w:lang w:bidi="ru-RU"/>
        </w:rPr>
      </w:pPr>
      <w:r>
        <w:rPr>
          <w:b/>
          <w:bCs/>
          <w:sz w:val="22"/>
          <w:szCs w:val="22"/>
          <w:lang w:bidi="ru-RU"/>
        </w:rPr>
        <w:t>РОССИЙСКАЯ АКАДЕМИЯ НАРОДНОГО ХОЗЯЙСТВА и ГОСУДАРСТВЕННОЙ СЛУЖБЫ</w:t>
      </w:r>
    </w:p>
    <w:p w:rsidR="001D591D" w:rsidRDefault="001D591D" w:rsidP="001D591D">
      <w:pPr>
        <w:widowControl w:val="0"/>
        <w:pBdr>
          <w:bottom w:val="single" w:sz="12" w:space="1" w:color="auto"/>
        </w:pBdr>
        <w:tabs>
          <w:tab w:val="left" w:pos="0"/>
        </w:tabs>
        <w:autoSpaceDE w:val="0"/>
        <w:autoSpaceDN w:val="0"/>
        <w:ind w:right="-1"/>
        <w:jc w:val="center"/>
        <w:rPr>
          <w:b/>
          <w:bCs/>
          <w:sz w:val="20"/>
          <w:szCs w:val="20"/>
          <w:lang w:bidi="ru-RU"/>
        </w:rPr>
      </w:pPr>
      <w:r>
        <w:rPr>
          <w:b/>
          <w:bCs/>
          <w:sz w:val="22"/>
          <w:szCs w:val="22"/>
          <w:lang w:bidi="ru-RU"/>
        </w:rPr>
        <w:t>при ПРЕЗИДЕНТЕ РОССИЙСКОЙ ФЕДЕРАЦИИ</w:t>
      </w:r>
    </w:p>
    <w:p w:rsidR="001D591D" w:rsidRDefault="001D591D" w:rsidP="001D591D">
      <w:pPr>
        <w:widowControl w:val="0"/>
        <w:tabs>
          <w:tab w:val="left" w:pos="0"/>
        </w:tabs>
        <w:autoSpaceDE w:val="0"/>
        <w:autoSpaceDN w:val="0"/>
        <w:spacing w:line="360" w:lineRule="auto"/>
        <w:jc w:val="center"/>
        <w:rPr>
          <w:sz w:val="22"/>
          <w:szCs w:val="22"/>
          <w:lang w:bidi="ru-RU"/>
        </w:rPr>
      </w:pPr>
      <w:r>
        <w:rPr>
          <w:sz w:val="22"/>
          <w:szCs w:val="22"/>
          <w:lang w:bidi="ru-RU"/>
        </w:rPr>
        <w:t>Северо-Западный институт управления</w:t>
      </w:r>
    </w:p>
    <w:p w:rsidR="001D591D" w:rsidRDefault="001D591D" w:rsidP="001D591D">
      <w:pPr>
        <w:widowControl w:val="0"/>
        <w:tabs>
          <w:tab w:val="left" w:pos="0"/>
        </w:tabs>
        <w:autoSpaceDE w:val="0"/>
        <w:autoSpaceDN w:val="0"/>
        <w:spacing w:line="360" w:lineRule="auto"/>
        <w:jc w:val="center"/>
        <w:rPr>
          <w:sz w:val="22"/>
          <w:szCs w:val="22"/>
          <w:lang w:bidi="ru-RU"/>
        </w:rPr>
      </w:pPr>
      <w:r>
        <w:rPr>
          <w:sz w:val="22"/>
          <w:szCs w:val="22"/>
          <w:lang w:bidi="ru-RU"/>
        </w:rPr>
        <w:t>Факультет среднего профессионального образования</w:t>
      </w:r>
    </w:p>
    <w:p w:rsidR="001D591D" w:rsidRDefault="001D591D" w:rsidP="001D591D">
      <w:pPr>
        <w:widowControl w:val="0"/>
        <w:autoSpaceDE w:val="0"/>
        <w:autoSpaceDN w:val="0"/>
        <w:spacing w:before="71"/>
        <w:ind w:left="1721" w:right="1732"/>
        <w:jc w:val="center"/>
        <w:outlineLvl w:val="2"/>
        <w:rPr>
          <w:b/>
          <w:bCs/>
          <w:lang w:bidi="ru-RU"/>
        </w:rPr>
      </w:pPr>
    </w:p>
    <w:p w:rsidR="00C203FD" w:rsidRDefault="00C203FD" w:rsidP="00C203FD">
      <w:pPr>
        <w:tabs>
          <w:tab w:val="left" w:pos="7602"/>
        </w:tabs>
        <w:ind w:left="-709"/>
      </w:pPr>
      <w:r>
        <w:tab/>
      </w:r>
    </w:p>
    <w:p w:rsidR="00C203FD" w:rsidRDefault="00C203FD" w:rsidP="00C203FD">
      <w:pPr>
        <w:tabs>
          <w:tab w:val="left" w:pos="7602"/>
        </w:tabs>
        <w:ind w:left="-709"/>
      </w:pPr>
    </w:p>
    <w:p w:rsidR="00C203FD" w:rsidRDefault="00C203FD" w:rsidP="00C203FD">
      <w:pPr>
        <w:tabs>
          <w:tab w:val="left" w:pos="7602"/>
        </w:tabs>
        <w:ind w:left="-709"/>
      </w:pPr>
    </w:p>
    <w:p w:rsidR="00C203FD" w:rsidRDefault="00C203FD" w:rsidP="00C203FD">
      <w:pPr>
        <w:tabs>
          <w:tab w:val="left" w:pos="7602"/>
        </w:tabs>
        <w:ind w:left="-709"/>
      </w:pPr>
    </w:p>
    <w:p w:rsidR="00C203FD" w:rsidRPr="00552D9F" w:rsidRDefault="00C203FD" w:rsidP="00C203FD">
      <w:pPr>
        <w:tabs>
          <w:tab w:val="left" w:pos="7602"/>
        </w:tabs>
        <w:ind w:left="-709"/>
      </w:pPr>
    </w:p>
    <w:p w:rsidR="00C203FD" w:rsidRPr="00552D9F" w:rsidRDefault="00C203FD" w:rsidP="00C203FD">
      <w:pPr>
        <w:ind w:left="-709"/>
      </w:pPr>
    </w:p>
    <w:p w:rsidR="00C203FD" w:rsidRDefault="00C203FD" w:rsidP="00C203FD">
      <w:pPr>
        <w:ind w:left="-709"/>
        <w:jc w:val="center"/>
        <w:rPr>
          <w:b/>
          <w:sz w:val="32"/>
          <w:szCs w:val="32"/>
        </w:rPr>
      </w:pPr>
    </w:p>
    <w:p w:rsidR="00C203FD" w:rsidRPr="001D591D" w:rsidRDefault="00C203FD" w:rsidP="00C203FD">
      <w:pPr>
        <w:ind w:left="-567"/>
        <w:jc w:val="center"/>
        <w:rPr>
          <w:b/>
          <w:sz w:val="28"/>
          <w:szCs w:val="28"/>
        </w:rPr>
      </w:pPr>
      <w:r w:rsidRPr="001D591D">
        <w:rPr>
          <w:b/>
          <w:sz w:val="28"/>
          <w:szCs w:val="28"/>
        </w:rPr>
        <w:t>РАБОЧАЯ ПРОГРАММА</w:t>
      </w:r>
    </w:p>
    <w:p w:rsidR="00C203FD" w:rsidRPr="001D591D" w:rsidRDefault="00C203FD" w:rsidP="00C203FD">
      <w:pPr>
        <w:ind w:left="-567"/>
        <w:jc w:val="center"/>
        <w:rPr>
          <w:sz w:val="28"/>
          <w:szCs w:val="28"/>
        </w:rPr>
      </w:pPr>
      <w:r w:rsidRPr="001D591D">
        <w:rPr>
          <w:sz w:val="28"/>
          <w:szCs w:val="28"/>
        </w:rPr>
        <w:t>ПО ПРОИЗВОДСТВЕННОЙ ПРАКТИКЕ</w:t>
      </w:r>
    </w:p>
    <w:p w:rsidR="00C203FD" w:rsidRPr="001D591D" w:rsidRDefault="00C203FD" w:rsidP="00C203FD">
      <w:pPr>
        <w:ind w:left="-567"/>
        <w:jc w:val="center"/>
        <w:rPr>
          <w:sz w:val="28"/>
          <w:szCs w:val="28"/>
        </w:rPr>
      </w:pPr>
    </w:p>
    <w:p w:rsidR="00C203FD" w:rsidRPr="001D591D" w:rsidRDefault="00C203FD" w:rsidP="00C203FD">
      <w:pPr>
        <w:pStyle w:val="2"/>
        <w:widowControl w:val="0"/>
        <w:suppressAutoHyphens/>
        <w:jc w:val="center"/>
        <w:rPr>
          <w:sz w:val="28"/>
          <w:szCs w:val="28"/>
        </w:rPr>
      </w:pPr>
      <w:r w:rsidRPr="001D591D">
        <w:rPr>
          <w:sz w:val="28"/>
          <w:szCs w:val="28"/>
        </w:rPr>
        <w:t>профессионального модуля</w:t>
      </w:r>
    </w:p>
    <w:p w:rsidR="000D7BD1" w:rsidRPr="001D591D" w:rsidRDefault="000D7BD1" w:rsidP="000D7BD1">
      <w:pPr>
        <w:widowControl w:val="0"/>
        <w:suppressAutoHyphens/>
        <w:spacing w:line="276" w:lineRule="auto"/>
        <w:jc w:val="center"/>
        <w:rPr>
          <w:sz w:val="28"/>
          <w:szCs w:val="28"/>
        </w:rPr>
      </w:pPr>
      <w:r w:rsidRPr="001D591D">
        <w:rPr>
          <w:sz w:val="28"/>
          <w:szCs w:val="28"/>
        </w:rPr>
        <w:t>ПМ 02 Организация и контроль текущей деятельности</w:t>
      </w:r>
    </w:p>
    <w:p w:rsidR="000D7BD1" w:rsidRPr="001D591D" w:rsidRDefault="000D7BD1" w:rsidP="000D7BD1">
      <w:pPr>
        <w:widowControl w:val="0"/>
        <w:suppressAutoHyphens/>
        <w:spacing w:line="276" w:lineRule="auto"/>
        <w:jc w:val="center"/>
        <w:rPr>
          <w:sz w:val="28"/>
          <w:szCs w:val="28"/>
        </w:rPr>
      </w:pPr>
      <w:r w:rsidRPr="001D591D">
        <w:rPr>
          <w:sz w:val="28"/>
          <w:szCs w:val="28"/>
        </w:rPr>
        <w:t>работников службы питания</w:t>
      </w:r>
    </w:p>
    <w:p w:rsidR="00C203FD" w:rsidRPr="001D591D" w:rsidRDefault="00C203FD" w:rsidP="00E72DD5">
      <w:pPr>
        <w:pStyle w:val="2"/>
        <w:widowControl w:val="0"/>
        <w:suppressAutoHyphens/>
        <w:ind w:left="0" w:firstLine="0"/>
        <w:rPr>
          <w:sz w:val="28"/>
          <w:szCs w:val="28"/>
        </w:rPr>
      </w:pPr>
    </w:p>
    <w:p w:rsidR="00C203FD" w:rsidRPr="001D591D" w:rsidRDefault="00C203FD" w:rsidP="00C203FD">
      <w:pPr>
        <w:ind w:left="-567"/>
        <w:jc w:val="center"/>
        <w:rPr>
          <w:sz w:val="28"/>
          <w:szCs w:val="28"/>
        </w:rPr>
      </w:pPr>
    </w:p>
    <w:p w:rsidR="00C203FD" w:rsidRPr="001D591D" w:rsidRDefault="00C203FD" w:rsidP="00C203FD">
      <w:pPr>
        <w:ind w:left="-567"/>
        <w:jc w:val="center"/>
        <w:rPr>
          <w:sz w:val="28"/>
          <w:szCs w:val="28"/>
        </w:rPr>
      </w:pPr>
    </w:p>
    <w:p w:rsidR="00C203FD" w:rsidRPr="001D591D" w:rsidRDefault="00C203FD" w:rsidP="00C203FD">
      <w:pPr>
        <w:ind w:left="-567"/>
        <w:jc w:val="center"/>
        <w:rPr>
          <w:sz w:val="28"/>
          <w:szCs w:val="28"/>
        </w:rPr>
      </w:pPr>
    </w:p>
    <w:p w:rsidR="00C203FD" w:rsidRPr="001D591D" w:rsidRDefault="00C203FD" w:rsidP="00C203FD">
      <w:pPr>
        <w:ind w:left="-567"/>
        <w:jc w:val="center"/>
        <w:rPr>
          <w:sz w:val="28"/>
          <w:szCs w:val="28"/>
        </w:rPr>
      </w:pPr>
    </w:p>
    <w:p w:rsidR="00C203FD" w:rsidRPr="001D591D" w:rsidRDefault="00C203FD" w:rsidP="00C203FD">
      <w:pPr>
        <w:ind w:left="-567"/>
        <w:jc w:val="center"/>
        <w:rPr>
          <w:sz w:val="28"/>
          <w:szCs w:val="28"/>
          <w:u w:val="single"/>
        </w:rPr>
      </w:pPr>
    </w:p>
    <w:p w:rsidR="00C203FD" w:rsidRPr="001D591D" w:rsidRDefault="00C203FD" w:rsidP="00C203FD">
      <w:pPr>
        <w:ind w:left="-567"/>
        <w:jc w:val="center"/>
        <w:rPr>
          <w:sz w:val="28"/>
          <w:szCs w:val="28"/>
        </w:rPr>
      </w:pPr>
      <w:r w:rsidRPr="001D591D">
        <w:rPr>
          <w:sz w:val="28"/>
          <w:szCs w:val="28"/>
        </w:rPr>
        <w:t>Специальность 43.02.14 «Гостиничное дело»</w:t>
      </w:r>
    </w:p>
    <w:p w:rsidR="00C203FD" w:rsidRPr="001D591D" w:rsidRDefault="00C203FD" w:rsidP="00C203FD">
      <w:pPr>
        <w:ind w:left="-567"/>
        <w:jc w:val="center"/>
        <w:rPr>
          <w:sz w:val="28"/>
          <w:szCs w:val="28"/>
        </w:rPr>
      </w:pPr>
    </w:p>
    <w:p w:rsidR="00C203FD" w:rsidRPr="001D591D" w:rsidRDefault="00C203FD" w:rsidP="00C203FD">
      <w:pPr>
        <w:ind w:left="-567"/>
        <w:jc w:val="center"/>
        <w:rPr>
          <w:sz w:val="28"/>
          <w:szCs w:val="28"/>
        </w:rPr>
      </w:pPr>
      <w:r w:rsidRPr="001D591D">
        <w:rPr>
          <w:sz w:val="28"/>
          <w:szCs w:val="28"/>
        </w:rPr>
        <w:t>Квалификация выпускника</w:t>
      </w:r>
    </w:p>
    <w:p w:rsidR="00C203FD" w:rsidRPr="001D591D" w:rsidRDefault="00C203FD" w:rsidP="00C203FD">
      <w:pPr>
        <w:ind w:left="-567"/>
        <w:jc w:val="center"/>
        <w:rPr>
          <w:sz w:val="28"/>
          <w:szCs w:val="28"/>
        </w:rPr>
      </w:pPr>
      <w:r w:rsidRPr="001D591D">
        <w:rPr>
          <w:sz w:val="28"/>
          <w:szCs w:val="28"/>
        </w:rPr>
        <w:t>Специалист по гостеприимству</w:t>
      </w:r>
    </w:p>
    <w:p w:rsidR="00C203FD" w:rsidRPr="001D591D" w:rsidRDefault="00C203FD" w:rsidP="00C203FD">
      <w:pPr>
        <w:ind w:left="-567"/>
        <w:jc w:val="center"/>
        <w:rPr>
          <w:sz w:val="28"/>
          <w:szCs w:val="28"/>
        </w:rPr>
      </w:pPr>
    </w:p>
    <w:p w:rsidR="00C203FD" w:rsidRPr="001D591D" w:rsidRDefault="00C203FD" w:rsidP="00C203FD">
      <w:pPr>
        <w:ind w:left="-567"/>
        <w:jc w:val="center"/>
        <w:rPr>
          <w:sz w:val="28"/>
          <w:szCs w:val="28"/>
        </w:rPr>
      </w:pPr>
      <w:r w:rsidRPr="001D591D">
        <w:rPr>
          <w:sz w:val="28"/>
          <w:szCs w:val="28"/>
        </w:rPr>
        <w:t>Форма обучения</w:t>
      </w:r>
    </w:p>
    <w:p w:rsidR="00C203FD" w:rsidRPr="001D591D" w:rsidRDefault="00C203FD" w:rsidP="00C203FD">
      <w:pPr>
        <w:ind w:left="-567"/>
        <w:jc w:val="center"/>
        <w:rPr>
          <w:i/>
          <w:sz w:val="28"/>
          <w:szCs w:val="28"/>
        </w:rPr>
      </w:pPr>
      <w:r w:rsidRPr="001D591D">
        <w:rPr>
          <w:sz w:val="28"/>
          <w:szCs w:val="28"/>
        </w:rPr>
        <w:t>очная</w:t>
      </w:r>
    </w:p>
    <w:p w:rsidR="00C203FD" w:rsidRPr="001D591D" w:rsidRDefault="00C203FD" w:rsidP="00C203FD">
      <w:pPr>
        <w:ind w:left="-567"/>
        <w:jc w:val="center"/>
        <w:rPr>
          <w:i/>
          <w:sz w:val="28"/>
          <w:szCs w:val="28"/>
        </w:rPr>
      </w:pPr>
    </w:p>
    <w:p w:rsidR="00C203FD" w:rsidRPr="001D591D" w:rsidRDefault="00C203FD" w:rsidP="00C203FD">
      <w:pPr>
        <w:ind w:left="-567"/>
        <w:jc w:val="center"/>
        <w:rPr>
          <w:i/>
          <w:sz w:val="28"/>
          <w:szCs w:val="28"/>
        </w:rPr>
      </w:pPr>
    </w:p>
    <w:p w:rsidR="00C203FD" w:rsidRPr="001D591D" w:rsidRDefault="00C203FD" w:rsidP="00C203FD">
      <w:pPr>
        <w:ind w:left="-567"/>
        <w:jc w:val="center"/>
        <w:rPr>
          <w:i/>
          <w:sz w:val="28"/>
          <w:szCs w:val="28"/>
        </w:rPr>
      </w:pPr>
      <w:bookmarkStart w:id="0" w:name="_GoBack"/>
      <w:bookmarkEnd w:id="0"/>
    </w:p>
    <w:p w:rsidR="00C203FD" w:rsidRPr="001D591D" w:rsidRDefault="00C203FD" w:rsidP="00C203FD">
      <w:pPr>
        <w:ind w:left="-567"/>
        <w:jc w:val="center"/>
        <w:rPr>
          <w:i/>
          <w:sz w:val="28"/>
          <w:szCs w:val="28"/>
        </w:rPr>
      </w:pPr>
    </w:p>
    <w:p w:rsidR="00C203FD" w:rsidRPr="001D591D" w:rsidRDefault="00C203FD" w:rsidP="00C203FD">
      <w:pPr>
        <w:ind w:left="-567"/>
        <w:jc w:val="center"/>
        <w:rPr>
          <w:i/>
          <w:sz w:val="28"/>
          <w:szCs w:val="28"/>
        </w:rPr>
      </w:pPr>
    </w:p>
    <w:p w:rsidR="00C203FD" w:rsidRPr="001D591D" w:rsidRDefault="00C203FD" w:rsidP="00C203FD">
      <w:pPr>
        <w:ind w:left="-567"/>
        <w:jc w:val="center"/>
        <w:rPr>
          <w:i/>
          <w:sz w:val="28"/>
          <w:szCs w:val="28"/>
        </w:rPr>
      </w:pPr>
    </w:p>
    <w:p w:rsidR="00C203FD" w:rsidRPr="001D591D" w:rsidRDefault="00C203FD" w:rsidP="00C203FD">
      <w:pPr>
        <w:ind w:left="-567"/>
        <w:jc w:val="center"/>
        <w:rPr>
          <w:i/>
          <w:sz w:val="28"/>
          <w:szCs w:val="28"/>
        </w:rPr>
      </w:pPr>
    </w:p>
    <w:p w:rsidR="00C203FD" w:rsidRPr="001D591D" w:rsidRDefault="00C203FD" w:rsidP="00C203FD">
      <w:pPr>
        <w:ind w:left="-567"/>
        <w:jc w:val="center"/>
        <w:rPr>
          <w:i/>
          <w:sz w:val="28"/>
          <w:szCs w:val="28"/>
        </w:rPr>
      </w:pPr>
    </w:p>
    <w:p w:rsidR="00C203FD" w:rsidRPr="001D591D" w:rsidRDefault="001D591D" w:rsidP="00C203FD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  <w:r w:rsidR="00C203FD" w:rsidRPr="001D591D">
        <w:rPr>
          <w:sz w:val="28"/>
          <w:szCs w:val="28"/>
        </w:rPr>
        <w:t>, 2</w:t>
      </w:r>
      <w:r w:rsidR="00BC1EEA">
        <w:rPr>
          <w:sz w:val="28"/>
          <w:szCs w:val="28"/>
        </w:rPr>
        <w:t>02</w:t>
      </w:r>
      <w:r w:rsidR="006D5F1D">
        <w:rPr>
          <w:sz w:val="28"/>
          <w:szCs w:val="28"/>
        </w:rPr>
        <w:t>1</w:t>
      </w:r>
    </w:p>
    <w:p w:rsidR="00C203FD" w:rsidRPr="002B5872" w:rsidRDefault="00C203FD" w:rsidP="00C203FD">
      <w:pPr>
        <w:ind w:firstLine="708"/>
        <w:jc w:val="both"/>
      </w:pPr>
      <w:r w:rsidRPr="001D591D">
        <w:rPr>
          <w:sz w:val="28"/>
          <w:szCs w:val="28"/>
        </w:rPr>
        <w:br w:type="page"/>
      </w:r>
      <w:r w:rsidRPr="002B5872">
        <w:lastRenderedPageBreak/>
        <w:t xml:space="preserve">Рабочая программа </w:t>
      </w:r>
      <w:r w:rsidR="003254E7">
        <w:t>производственной практики</w:t>
      </w:r>
      <w:r w:rsidRPr="002B5872">
        <w:rPr>
          <w:caps/>
        </w:rPr>
        <w:t xml:space="preserve"> </w:t>
      </w:r>
      <w:r w:rsidRPr="002B5872">
        <w:t>разработана на основе Федерального государственного образовательного стандарта, утвержденного от 9 декабря 2016 г. № 1552 "Об утверждении федерального государственного образовательного стандарта среднего профессионального образования по специальности 43.02.14 Гостиничное дело</w:t>
      </w:r>
    </w:p>
    <w:p w:rsidR="00C203FD" w:rsidRPr="002B5872" w:rsidRDefault="00C203FD" w:rsidP="00C203FD">
      <w:pPr>
        <w:ind w:firstLine="708"/>
        <w:jc w:val="both"/>
      </w:pPr>
    </w:p>
    <w:p w:rsidR="00C203FD" w:rsidRPr="002B5872" w:rsidRDefault="00C203FD" w:rsidP="00C203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C203FD" w:rsidRPr="002B5872" w:rsidRDefault="00C203FD" w:rsidP="00C203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C203FD" w:rsidRPr="002B5872" w:rsidRDefault="00C203FD" w:rsidP="00C203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C203FD" w:rsidRPr="002B5872" w:rsidRDefault="00C203FD" w:rsidP="00C203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2B5872">
        <w:t>Разработчики:</w:t>
      </w:r>
    </w:p>
    <w:p w:rsidR="00C203FD" w:rsidRDefault="001D591D" w:rsidP="00C203FD">
      <w:pPr>
        <w:ind w:firstLine="708"/>
        <w:jc w:val="both"/>
      </w:pPr>
      <w:r>
        <w:t xml:space="preserve">Дочкина А.А. к.э.н., доцент СЗИУ </w:t>
      </w:r>
      <w:proofErr w:type="spellStart"/>
      <w:r>
        <w:t>РАНХиГС</w:t>
      </w:r>
      <w:proofErr w:type="spellEnd"/>
    </w:p>
    <w:p w:rsidR="001D591D" w:rsidRPr="005E7AC5" w:rsidRDefault="001D591D" w:rsidP="00C203FD">
      <w:pPr>
        <w:ind w:firstLine="708"/>
        <w:jc w:val="both"/>
      </w:pPr>
      <w:r>
        <w:t xml:space="preserve">Шматко А.Д. к.э.н., доцент СЗИУ </w:t>
      </w:r>
      <w:proofErr w:type="spellStart"/>
      <w:r>
        <w:t>РАНХиГС</w:t>
      </w:r>
      <w:proofErr w:type="spellEnd"/>
    </w:p>
    <w:p w:rsidR="00C203FD" w:rsidRPr="005E7AC5" w:rsidRDefault="00C203FD" w:rsidP="00C203FD"/>
    <w:p w:rsidR="00C203FD" w:rsidRPr="003634AD" w:rsidRDefault="00C203FD" w:rsidP="00C203FD">
      <w:pPr>
        <w:jc w:val="center"/>
      </w:pPr>
      <w:r w:rsidRPr="005E7AC5">
        <w:br w:type="page"/>
      </w:r>
      <w:r w:rsidRPr="003634AD">
        <w:lastRenderedPageBreak/>
        <w:t>СОДЕРЖАНИЕ</w:t>
      </w:r>
    </w:p>
    <w:p w:rsidR="00C203FD" w:rsidRPr="003634AD" w:rsidRDefault="00C203FD" w:rsidP="00C203FD">
      <w:pPr>
        <w:spacing w:after="200" w:line="276" w:lineRule="auto"/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8330"/>
        <w:gridCol w:w="1276"/>
      </w:tblGrid>
      <w:tr w:rsidR="00C203FD" w:rsidRPr="003634AD" w:rsidTr="002C7994">
        <w:tc>
          <w:tcPr>
            <w:tcW w:w="8330" w:type="dxa"/>
          </w:tcPr>
          <w:p w:rsidR="00C203FD" w:rsidRPr="003634AD" w:rsidRDefault="00C203FD" w:rsidP="00C203FD">
            <w:pPr>
              <w:numPr>
                <w:ilvl w:val="0"/>
                <w:numId w:val="2"/>
              </w:numPr>
              <w:suppressAutoHyphens/>
              <w:spacing w:after="200" w:line="276" w:lineRule="auto"/>
              <w:jc w:val="both"/>
            </w:pPr>
            <w:r w:rsidRPr="003634AD">
              <w:t>ОБЩАЯ ХАРАКТЕРИСТИКА РАБОЧЕЙ ПРОГРАММЫ ПРОИЗВОДСТВЕННОЙ ПРАКТИКИ ПРОФЕССИОНАЛЬНОГО МОДУЛЯ</w:t>
            </w:r>
          </w:p>
        </w:tc>
        <w:tc>
          <w:tcPr>
            <w:tcW w:w="1276" w:type="dxa"/>
          </w:tcPr>
          <w:p w:rsidR="00C203FD" w:rsidRPr="003634AD" w:rsidRDefault="004050FD" w:rsidP="002C7994">
            <w:pPr>
              <w:spacing w:after="200" w:line="276" w:lineRule="auto"/>
            </w:pPr>
            <w:r>
              <w:t xml:space="preserve">               4</w:t>
            </w:r>
          </w:p>
        </w:tc>
      </w:tr>
      <w:tr w:rsidR="00C203FD" w:rsidRPr="003634AD" w:rsidTr="002C7994">
        <w:tc>
          <w:tcPr>
            <w:tcW w:w="8330" w:type="dxa"/>
          </w:tcPr>
          <w:p w:rsidR="00C203FD" w:rsidRPr="003634AD" w:rsidRDefault="00C203FD" w:rsidP="00C203FD">
            <w:pPr>
              <w:numPr>
                <w:ilvl w:val="0"/>
                <w:numId w:val="2"/>
              </w:numPr>
              <w:suppressAutoHyphens/>
              <w:spacing w:after="200" w:line="276" w:lineRule="auto"/>
              <w:jc w:val="both"/>
            </w:pPr>
            <w:r w:rsidRPr="003634AD">
              <w:t>СТРУКТУРА И СОДЕРЖАНИЕ ПРОИЗВОДСТВЕННОЙ ПРАКТИКИ ПРОФЕССИОНАЛЬНОГО МОДУЛЯ</w:t>
            </w:r>
          </w:p>
          <w:p w:rsidR="00C203FD" w:rsidRPr="003634AD" w:rsidRDefault="00C203FD" w:rsidP="00C203FD">
            <w:pPr>
              <w:numPr>
                <w:ilvl w:val="0"/>
                <w:numId w:val="2"/>
              </w:numPr>
              <w:suppressAutoHyphens/>
              <w:spacing w:after="200" w:line="276" w:lineRule="auto"/>
              <w:jc w:val="both"/>
            </w:pPr>
            <w:r w:rsidRPr="003634AD">
              <w:t>УСЛОВИЯ РЕАЛИЗАЦИИ ПРОИЗВОДСТВЕННОЙ ПРАКТИКИ ПРОФЕССИОНАЛЬНОГО МОДУЛЯ</w:t>
            </w:r>
          </w:p>
        </w:tc>
        <w:tc>
          <w:tcPr>
            <w:tcW w:w="1276" w:type="dxa"/>
          </w:tcPr>
          <w:p w:rsidR="004050FD" w:rsidRDefault="004050FD" w:rsidP="002C7994">
            <w:pPr>
              <w:spacing w:after="200" w:line="276" w:lineRule="auto"/>
              <w:ind w:left="644"/>
            </w:pPr>
            <w:r>
              <w:t xml:space="preserve">    5</w:t>
            </w:r>
          </w:p>
          <w:p w:rsidR="004050FD" w:rsidRDefault="004050FD" w:rsidP="004050FD"/>
          <w:p w:rsidR="00C203FD" w:rsidRPr="004050FD" w:rsidRDefault="004050FD" w:rsidP="004050FD">
            <w:pPr>
              <w:tabs>
                <w:tab w:val="left" w:pos="751"/>
              </w:tabs>
            </w:pPr>
            <w:r>
              <w:tab/>
              <w:t xml:space="preserve">  7</w:t>
            </w:r>
          </w:p>
        </w:tc>
      </w:tr>
      <w:tr w:rsidR="00C203FD" w:rsidRPr="003634AD" w:rsidTr="002C7994">
        <w:tc>
          <w:tcPr>
            <w:tcW w:w="8330" w:type="dxa"/>
          </w:tcPr>
          <w:p w:rsidR="00C203FD" w:rsidRPr="003634AD" w:rsidRDefault="00C203FD" w:rsidP="00C203FD">
            <w:pPr>
              <w:numPr>
                <w:ilvl w:val="0"/>
                <w:numId w:val="2"/>
              </w:numPr>
              <w:suppressAutoHyphens/>
              <w:spacing w:after="200" w:line="276" w:lineRule="auto"/>
              <w:jc w:val="both"/>
            </w:pPr>
            <w:r w:rsidRPr="003634AD">
              <w:t>КОНТРОЛЬ И ОЦЕНКА РЕЗУЛЬТАТОВ ОСВОЕНИЯ ПРОИЗВОДСТВЕННОЙ ПРАКТИКИ ПРОФЕССИОНАЛЬНОГО МОДУЛЯ</w:t>
            </w:r>
          </w:p>
          <w:p w:rsidR="00C203FD" w:rsidRPr="003634AD" w:rsidRDefault="00C203FD" w:rsidP="002C7994">
            <w:pPr>
              <w:suppressAutoHyphens/>
              <w:spacing w:after="200" w:line="276" w:lineRule="auto"/>
              <w:jc w:val="both"/>
            </w:pPr>
          </w:p>
        </w:tc>
        <w:tc>
          <w:tcPr>
            <w:tcW w:w="1276" w:type="dxa"/>
          </w:tcPr>
          <w:p w:rsidR="00C203FD" w:rsidRPr="003634AD" w:rsidRDefault="004050FD" w:rsidP="004050FD">
            <w:pPr>
              <w:tabs>
                <w:tab w:val="left" w:pos="939"/>
              </w:tabs>
              <w:spacing w:after="200" w:line="276" w:lineRule="auto"/>
            </w:pPr>
            <w:r>
              <w:tab/>
              <w:t>8</w:t>
            </w:r>
          </w:p>
        </w:tc>
      </w:tr>
    </w:tbl>
    <w:p w:rsidR="00C203FD" w:rsidRPr="003634AD" w:rsidRDefault="00C203FD" w:rsidP="00C203FD">
      <w:pPr>
        <w:jc w:val="center"/>
      </w:pPr>
    </w:p>
    <w:p w:rsidR="00C203FD" w:rsidRPr="003634AD" w:rsidRDefault="00C203FD" w:rsidP="00C203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</w:pPr>
      <w:r w:rsidRPr="003634AD">
        <w:rPr>
          <w:caps/>
        </w:rPr>
        <w:br w:type="page"/>
      </w:r>
      <w:r w:rsidRPr="003634AD">
        <w:lastRenderedPageBreak/>
        <w:t>1. ОБЩАЯ ХАРАКТЕРИСТИКА РАБОЧЕЙ ПРОГРАММЫ</w:t>
      </w:r>
    </w:p>
    <w:p w:rsidR="00C203FD" w:rsidRPr="003634AD" w:rsidRDefault="00C203FD" w:rsidP="00C203FD">
      <w:pPr>
        <w:spacing w:after="200" w:line="276" w:lineRule="auto"/>
        <w:jc w:val="center"/>
      </w:pPr>
      <w:r w:rsidRPr="003634AD">
        <w:t>ПРОИЗВОДСТВЕННОЙ ПРАКТИКИ ПРОФЕССИОНАЛЬНОГО МОДУЛЯ</w:t>
      </w:r>
    </w:p>
    <w:p w:rsidR="000D7BD1" w:rsidRPr="003634AD" w:rsidRDefault="003634AD" w:rsidP="000D7BD1">
      <w:pPr>
        <w:suppressAutoHyphens/>
        <w:spacing w:line="276" w:lineRule="auto"/>
        <w:jc w:val="center"/>
        <w:rPr>
          <w:u w:val="single"/>
        </w:rPr>
      </w:pPr>
      <w:r>
        <w:rPr>
          <w:u w:val="single"/>
        </w:rPr>
        <w:t xml:space="preserve">ПМ </w:t>
      </w:r>
      <w:proofErr w:type="gramStart"/>
      <w:r>
        <w:rPr>
          <w:u w:val="single"/>
        </w:rPr>
        <w:t xml:space="preserve">02  </w:t>
      </w:r>
      <w:r w:rsidR="000D7BD1" w:rsidRPr="003634AD">
        <w:rPr>
          <w:u w:val="single"/>
        </w:rPr>
        <w:t>ОРГАНИЗАЦИЯ</w:t>
      </w:r>
      <w:proofErr w:type="gramEnd"/>
      <w:r w:rsidR="000D7BD1" w:rsidRPr="003634AD">
        <w:rPr>
          <w:u w:val="single"/>
        </w:rPr>
        <w:t xml:space="preserve"> И КОНТРОЛЬ ТЕКУЩЕЙ ДЕЯТЕЛЬ</w:t>
      </w:r>
      <w:r>
        <w:rPr>
          <w:u w:val="single"/>
        </w:rPr>
        <w:t>НОСТИ РАБОТНИКОВ СЛУЖБЫ ПИТАНИЯ</w:t>
      </w:r>
    </w:p>
    <w:p w:rsidR="00C203FD" w:rsidRPr="003634AD" w:rsidRDefault="00C203FD" w:rsidP="00C203FD">
      <w:pPr>
        <w:suppressAutoHyphens/>
        <w:spacing w:line="276" w:lineRule="auto"/>
        <w:jc w:val="both"/>
      </w:pPr>
      <w:r w:rsidRPr="003634AD">
        <w:t xml:space="preserve">1.1. </w:t>
      </w:r>
      <w:bookmarkStart w:id="1" w:name="_Hlk511590080"/>
      <w:r w:rsidRPr="003634AD">
        <w:t xml:space="preserve">Цель и планируемые результаты освоения производственной практики профессионального модуля </w:t>
      </w:r>
      <w:bookmarkEnd w:id="1"/>
    </w:p>
    <w:p w:rsidR="000D7BD1" w:rsidRPr="003634AD" w:rsidRDefault="00C203FD" w:rsidP="000D7BD1">
      <w:pPr>
        <w:suppressAutoHyphens/>
        <w:spacing w:line="276" w:lineRule="auto"/>
        <w:ind w:firstLine="708"/>
        <w:jc w:val="both"/>
        <w:rPr>
          <w:u w:val="single"/>
        </w:rPr>
      </w:pPr>
      <w:r w:rsidRPr="003634AD">
        <w:t>В результате изучения производственной практики профессионального модуля студент должен ос</w:t>
      </w:r>
      <w:r w:rsidR="00E72DD5" w:rsidRPr="003634AD">
        <w:t>воить основной вид деятельности</w:t>
      </w:r>
      <w:r w:rsidR="00E72DD5" w:rsidRPr="003634AD">
        <w:rPr>
          <w:u w:val="single"/>
        </w:rPr>
        <w:t xml:space="preserve"> «</w:t>
      </w:r>
      <w:r w:rsidR="000D7BD1" w:rsidRPr="003634AD">
        <w:rPr>
          <w:u w:val="single"/>
        </w:rPr>
        <w:t xml:space="preserve">Организация и контроль текущей деятельности работников службы питания» </w:t>
      </w:r>
    </w:p>
    <w:p w:rsidR="00C203FD" w:rsidRPr="003634AD" w:rsidRDefault="00C203FD" w:rsidP="000D7BD1">
      <w:pPr>
        <w:suppressAutoHyphens/>
        <w:spacing w:line="276" w:lineRule="auto"/>
        <w:ind w:firstLine="708"/>
        <w:jc w:val="both"/>
      </w:pPr>
      <w:r w:rsidRPr="003634AD">
        <w:t>Перечень общих компетенций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4"/>
        <w:gridCol w:w="8337"/>
      </w:tblGrid>
      <w:tr w:rsidR="00692642" w:rsidRPr="003634AD" w:rsidTr="00FC3FD4">
        <w:tc>
          <w:tcPr>
            <w:tcW w:w="1276" w:type="dxa"/>
            <w:shd w:val="clear" w:color="auto" w:fill="auto"/>
          </w:tcPr>
          <w:p w:rsidR="00692642" w:rsidRPr="003634AD" w:rsidRDefault="00692642" w:rsidP="00FC3FD4">
            <w:pPr>
              <w:spacing w:before="120" w:after="120"/>
              <w:jc w:val="both"/>
            </w:pPr>
            <w:r w:rsidRPr="003634AD">
              <w:t>Код</w:t>
            </w:r>
          </w:p>
        </w:tc>
        <w:tc>
          <w:tcPr>
            <w:tcW w:w="8357" w:type="dxa"/>
            <w:shd w:val="clear" w:color="auto" w:fill="auto"/>
          </w:tcPr>
          <w:p w:rsidR="00692642" w:rsidRPr="003634AD" w:rsidRDefault="00692642" w:rsidP="00FC3FD4">
            <w:pPr>
              <w:spacing w:before="120" w:after="120"/>
              <w:jc w:val="both"/>
            </w:pPr>
            <w:r w:rsidRPr="003634AD">
              <w:t>Наименование общих компетенций</w:t>
            </w:r>
          </w:p>
        </w:tc>
      </w:tr>
      <w:tr w:rsidR="00692642" w:rsidRPr="003634AD" w:rsidTr="00FC3FD4">
        <w:tc>
          <w:tcPr>
            <w:tcW w:w="1276" w:type="dxa"/>
            <w:shd w:val="clear" w:color="auto" w:fill="auto"/>
          </w:tcPr>
          <w:p w:rsidR="00692642" w:rsidRPr="003634AD" w:rsidRDefault="00692642" w:rsidP="00FC3FD4">
            <w:pPr>
              <w:spacing w:before="120" w:after="120"/>
              <w:jc w:val="both"/>
            </w:pPr>
            <w:r w:rsidRPr="003634AD">
              <w:t>ОК-1</w:t>
            </w:r>
          </w:p>
        </w:tc>
        <w:tc>
          <w:tcPr>
            <w:tcW w:w="8357" w:type="dxa"/>
            <w:shd w:val="clear" w:color="auto" w:fill="auto"/>
          </w:tcPr>
          <w:p w:rsidR="00692642" w:rsidRPr="003634AD" w:rsidRDefault="00692642" w:rsidP="00FC3FD4">
            <w:pPr>
              <w:spacing w:before="120" w:after="120"/>
              <w:jc w:val="both"/>
            </w:pPr>
            <w:r w:rsidRPr="003634AD"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692642" w:rsidRPr="003634AD" w:rsidTr="00FC3FD4">
        <w:tc>
          <w:tcPr>
            <w:tcW w:w="1276" w:type="dxa"/>
            <w:shd w:val="clear" w:color="auto" w:fill="auto"/>
          </w:tcPr>
          <w:p w:rsidR="00692642" w:rsidRPr="003634AD" w:rsidRDefault="00692642" w:rsidP="00FC3FD4">
            <w:pPr>
              <w:spacing w:before="120" w:after="120"/>
              <w:jc w:val="both"/>
            </w:pPr>
            <w:r w:rsidRPr="003634AD">
              <w:t>ОК-2</w:t>
            </w:r>
          </w:p>
        </w:tc>
        <w:tc>
          <w:tcPr>
            <w:tcW w:w="8357" w:type="dxa"/>
            <w:shd w:val="clear" w:color="auto" w:fill="auto"/>
          </w:tcPr>
          <w:p w:rsidR="00692642" w:rsidRPr="003634AD" w:rsidRDefault="00692642" w:rsidP="00FC3FD4">
            <w:r w:rsidRPr="003634AD">
              <w:t xml:space="preserve">Осуществлять поиск, анализ и интерпретацию информации, необходимой для выполнения задач профессиональной деятельности. </w:t>
            </w:r>
          </w:p>
        </w:tc>
      </w:tr>
      <w:tr w:rsidR="00692642" w:rsidRPr="003634AD" w:rsidTr="00FC3FD4">
        <w:tc>
          <w:tcPr>
            <w:tcW w:w="1276" w:type="dxa"/>
            <w:shd w:val="clear" w:color="auto" w:fill="auto"/>
          </w:tcPr>
          <w:p w:rsidR="00692642" w:rsidRPr="003634AD" w:rsidRDefault="00692642" w:rsidP="00FC3FD4">
            <w:pPr>
              <w:spacing w:before="120" w:after="120"/>
              <w:jc w:val="both"/>
            </w:pPr>
            <w:r w:rsidRPr="003634AD">
              <w:t>ОК-3</w:t>
            </w:r>
          </w:p>
        </w:tc>
        <w:tc>
          <w:tcPr>
            <w:tcW w:w="8357" w:type="dxa"/>
            <w:shd w:val="clear" w:color="auto" w:fill="auto"/>
          </w:tcPr>
          <w:p w:rsidR="00692642" w:rsidRPr="003634AD" w:rsidRDefault="00692642" w:rsidP="00FC3FD4">
            <w:r w:rsidRPr="003634AD">
              <w:t>Планировать и реализовывать собственное профессиональное и личностное развитие.</w:t>
            </w:r>
          </w:p>
        </w:tc>
      </w:tr>
      <w:tr w:rsidR="00692642" w:rsidRPr="003634AD" w:rsidTr="00FC3FD4">
        <w:tc>
          <w:tcPr>
            <w:tcW w:w="1276" w:type="dxa"/>
            <w:shd w:val="clear" w:color="auto" w:fill="auto"/>
          </w:tcPr>
          <w:p w:rsidR="00692642" w:rsidRPr="003634AD" w:rsidRDefault="00692642" w:rsidP="00FC3FD4">
            <w:pPr>
              <w:spacing w:before="120" w:after="120"/>
              <w:jc w:val="both"/>
            </w:pPr>
            <w:r w:rsidRPr="003634AD">
              <w:t>ОК-4</w:t>
            </w:r>
          </w:p>
        </w:tc>
        <w:tc>
          <w:tcPr>
            <w:tcW w:w="8357" w:type="dxa"/>
            <w:shd w:val="clear" w:color="auto" w:fill="auto"/>
          </w:tcPr>
          <w:p w:rsidR="00692642" w:rsidRPr="003634AD" w:rsidRDefault="00692642" w:rsidP="00FC3FD4">
            <w:pPr>
              <w:jc w:val="both"/>
            </w:pPr>
            <w:r w:rsidRPr="003634AD"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692642" w:rsidRPr="003634AD" w:rsidTr="00FC3FD4">
        <w:tc>
          <w:tcPr>
            <w:tcW w:w="1276" w:type="dxa"/>
            <w:shd w:val="clear" w:color="auto" w:fill="auto"/>
          </w:tcPr>
          <w:p w:rsidR="00692642" w:rsidRPr="003634AD" w:rsidRDefault="00692642" w:rsidP="00FC3FD4">
            <w:pPr>
              <w:spacing w:before="120" w:after="120"/>
              <w:jc w:val="both"/>
            </w:pPr>
            <w:r w:rsidRPr="003634AD">
              <w:t>ОК-5</w:t>
            </w:r>
          </w:p>
        </w:tc>
        <w:tc>
          <w:tcPr>
            <w:tcW w:w="8357" w:type="dxa"/>
            <w:shd w:val="clear" w:color="auto" w:fill="auto"/>
          </w:tcPr>
          <w:p w:rsidR="00692642" w:rsidRPr="003634AD" w:rsidRDefault="00692642" w:rsidP="00FC3FD4">
            <w:pPr>
              <w:jc w:val="both"/>
            </w:pPr>
            <w:r w:rsidRPr="003634AD"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692642" w:rsidRPr="003634AD" w:rsidTr="00FC3FD4">
        <w:tc>
          <w:tcPr>
            <w:tcW w:w="1276" w:type="dxa"/>
            <w:shd w:val="clear" w:color="auto" w:fill="auto"/>
          </w:tcPr>
          <w:p w:rsidR="00692642" w:rsidRPr="003634AD" w:rsidRDefault="00692642" w:rsidP="00FC3FD4">
            <w:pPr>
              <w:spacing w:before="120" w:after="120"/>
              <w:jc w:val="both"/>
            </w:pPr>
            <w:r w:rsidRPr="003634AD">
              <w:t>ОК-6</w:t>
            </w:r>
          </w:p>
        </w:tc>
        <w:tc>
          <w:tcPr>
            <w:tcW w:w="8357" w:type="dxa"/>
            <w:shd w:val="clear" w:color="auto" w:fill="auto"/>
          </w:tcPr>
          <w:p w:rsidR="00692642" w:rsidRPr="003634AD" w:rsidRDefault="00692642" w:rsidP="00FC3FD4">
            <w:pPr>
              <w:jc w:val="both"/>
            </w:pPr>
            <w:r w:rsidRPr="003634AD"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692642" w:rsidRPr="003634AD" w:rsidTr="00FC3FD4">
        <w:tc>
          <w:tcPr>
            <w:tcW w:w="1276" w:type="dxa"/>
            <w:shd w:val="clear" w:color="auto" w:fill="auto"/>
          </w:tcPr>
          <w:p w:rsidR="00692642" w:rsidRPr="003634AD" w:rsidRDefault="00692642" w:rsidP="00FC3FD4">
            <w:pPr>
              <w:spacing w:before="120" w:after="120"/>
              <w:jc w:val="both"/>
            </w:pPr>
            <w:r w:rsidRPr="003634AD">
              <w:t>ОК-9</w:t>
            </w:r>
          </w:p>
        </w:tc>
        <w:tc>
          <w:tcPr>
            <w:tcW w:w="8357" w:type="dxa"/>
            <w:shd w:val="clear" w:color="auto" w:fill="auto"/>
          </w:tcPr>
          <w:p w:rsidR="00692642" w:rsidRPr="003634AD" w:rsidRDefault="00692642" w:rsidP="00FC3FD4">
            <w:r w:rsidRPr="003634AD">
              <w:t>Использовать информационные технологии в профессиональной деятельности.</w:t>
            </w:r>
          </w:p>
        </w:tc>
      </w:tr>
      <w:tr w:rsidR="00692642" w:rsidRPr="003634AD" w:rsidTr="00FC3FD4">
        <w:tc>
          <w:tcPr>
            <w:tcW w:w="1276" w:type="dxa"/>
            <w:shd w:val="clear" w:color="auto" w:fill="auto"/>
          </w:tcPr>
          <w:p w:rsidR="00692642" w:rsidRPr="003634AD" w:rsidRDefault="00692642" w:rsidP="00FC3FD4">
            <w:pPr>
              <w:spacing w:before="120" w:after="120"/>
              <w:jc w:val="both"/>
            </w:pPr>
            <w:r w:rsidRPr="003634AD">
              <w:t>ОК-10</w:t>
            </w:r>
          </w:p>
        </w:tc>
        <w:tc>
          <w:tcPr>
            <w:tcW w:w="8357" w:type="dxa"/>
            <w:shd w:val="clear" w:color="auto" w:fill="auto"/>
          </w:tcPr>
          <w:p w:rsidR="00692642" w:rsidRPr="003634AD" w:rsidRDefault="00692642" w:rsidP="00FC3FD4">
            <w:r w:rsidRPr="003634AD">
              <w:t>Пользоваться профессиональной документацией на государственном и иностранных языках.</w:t>
            </w:r>
          </w:p>
        </w:tc>
      </w:tr>
    </w:tbl>
    <w:p w:rsidR="00C203FD" w:rsidRPr="003634AD" w:rsidRDefault="00C203FD" w:rsidP="00C203FD">
      <w:pPr>
        <w:keepNext/>
        <w:jc w:val="both"/>
        <w:outlineLvl w:val="1"/>
        <w:rPr>
          <w:bCs/>
          <w:iCs/>
          <w:lang w:eastAsia="x-none"/>
        </w:rPr>
      </w:pPr>
      <w:r w:rsidRPr="003634AD">
        <w:rPr>
          <w:bCs/>
          <w:iCs/>
          <w:lang w:val="x-none" w:eastAsia="x-none"/>
        </w:rPr>
        <w:t>1.1.2. Перечень профессиональных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1"/>
        <w:gridCol w:w="8385"/>
      </w:tblGrid>
      <w:tr w:rsidR="00196997" w:rsidRPr="003634AD" w:rsidTr="00196997">
        <w:tc>
          <w:tcPr>
            <w:tcW w:w="1242" w:type="dxa"/>
            <w:shd w:val="clear" w:color="auto" w:fill="auto"/>
          </w:tcPr>
          <w:p w:rsidR="000D7BD1" w:rsidRPr="003634AD" w:rsidRDefault="000D7BD1" w:rsidP="00196997">
            <w:pPr>
              <w:jc w:val="center"/>
            </w:pPr>
            <w:r w:rsidRPr="003634AD">
              <w:t>Код</w:t>
            </w:r>
          </w:p>
        </w:tc>
        <w:tc>
          <w:tcPr>
            <w:tcW w:w="8612" w:type="dxa"/>
            <w:shd w:val="clear" w:color="auto" w:fill="auto"/>
          </w:tcPr>
          <w:p w:rsidR="000D7BD1" w:rsidRPr="003634AD" w:rsidRDefault="000D7BD1" w:rsidP="00196997">
            <w:pPr>
              <w:jc w:val="center"/>
            </w:pPr>
            <w:r w:rsidRPr="003634AD">
              <w:rPr>
                <w:rStyle w:val="af8"/>
                <w:i w:val="0"/>
              </w:rPr>
              <w:t>Наименование общих компетенций</w:t>
            </w:r>
          </w:p>
        </w:tc>
      </w:tr>
      <w:tr w:rsidR="00196997" w:rsidRPr="003634AD" w:rsidTr="00196997">
        <w:tc>
          <w:tcPr>
            <w:tcW w:w="1242" w:type="dxa"/>
            <w:shd w:val="clear" w:color="auto" w:fill="auto"/>
          </w:tcPr>
          <w:p w:rsidR="000D7BD1" w:rsidRPr="003634AD" w:rsidRDefault="000D7BD1" w:rsidP="00196997">
            <w:pPr>
              <w:jc w:val="center"/>
            </w:pPr>
            <w:r w:rsidRPr="003634AD">
              <w:t>ВД</w:t>
            </w:r>
            <w:r w:rsidR="003634AD">
              <w:t xml:space="preserve"> 2</w:t>
            </w:r>
          </w:p>
        </w:tc>
        <w:tc>
          <w:tcPr>
            <w:tcW w:w="8612" w:type="dxa"/>
            <w:shd w:val="clear" w:color="auto" w:fill="auto"/>
          </w:tcPr>
          <w:p w:rsidR="000D7BD1" w:rsidRPr="003634AD" w:rsidRDefault="000D7BD1" w:rsidP="00196997">
            <w:pPr>
              <w:widowControl w:val="0"/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3634AD">
              <w:t>Организация и контроль текущей деятельности работников службы питания</w:t>
            </w:r>
          </w:p>
        </w:tc>
      </w:tr>
      <w:tr w:rsidR="00196997" w:rsidRPr="003634AD" w:rsidTr="00196997">
        <w:tc>
          <w:tcPr>
            <w:tcW w:w="1242" w:type="dxa"/>
            <w:shd w:val="clear" w:color="auto" w:fill="auto"/>
          </w:tcPr>
          <w:p w:rsidR="000D7BD1" w:rsidRPr="003634AD" w:rsidRDefault="000D7BD1" w:rsidP="00196997">
            <w:pPr>
              <w:jc w:val="center"/>
            </w:pPr>
            <w:r w:rsidRPr="003634AD">
              <w:t>ПК 2.1</w:t>
            </w:r>
          </w:p>
        </w:tc>
        <w:tc>
          <w:tcPr>
            <w:tcW w:w="8612" w:type="dxa"/>
            <w:shd w:val="clear" w:color="auto" w:fill="auto"/>
          </w:tcPr>
          <w:p w:rsidR="000D7BD1" w:rsidRPr="003634AD" w:rsidRDefault="000D7BD1" w:rsidP="00196997">
            <w:pPr>
              <w:jc w:val="both"/>
            </w:pPr>
            <w:r w:rsidRPr="003634AD">
              <w:t>Планировать потребности службы питания в материальных ресурсах и персонале.</w:t>
            </w:r>
          </w:p>
        </w:tc>
      </w:tr>
      <w:tr w:rsidR="00196997" w:rsidRPr="003634AD" w:rsidTr="00196997">
        <w:tc>
          <w:tcPr>
            <w:tcW w:w="1242" w:type="dxa"/>
            <w:shd w:val="clear" w:color="auto" w:fill="auto"/>
          </w:tcPr>
          <w:p w:rsidR="000D7BD1" w:rsidRPr="003634AD" w:rsidRDefault="000D7BD1" w:rsidP="00196997">
            <w:pPr>
              <w:jc w:val="center"/>
            </w:pPr>
            <w:r w:rsidRPr="003634AD">
              <w:t>ПК 2.2</w:t>
            </w:r>
          </w:p>
        </w:tc>
        <w:tc>
          <w:tcPr>
            <w:tcW w:w="8612" w:type="dxa"/>
            <w:shd w:val="clear" w:color="auto" w:fill="auto"/>
          </w:tcPr>
          <w:p w:rsidR="000D7BD1" w:rsidRPr="003634AD" w:rsidRDefault="000D7BD1" w:rsidP="00196997">
            <w:pPr>
              <w:jc w:val="both"/>
            </w:pPr>
            <w:r w:rsidRPr="003634AD">
              <w:t>Организовывать деятельность работников службы питания в соответствии с текущими планами и стандартами гостиницы.</w:t>
            </w:r>
          </w:p>
        </w:tc>
      </w:tr>
      <w:tr w:rsidR="00196997" w:rsidRPr="003634AD" w:rsidTr="00196997">
        <w:tc>
          <w:tcPr>
            <w:tcW w:w="1242" w:type="dxa"/>
            <w:shd w:val="clear" w:color="auto" w:fill="auto"/>
          </w:tcPr>
          <w:p w:rsidR="000D7BD1" w:rsidRPr="003634AD" w:rsidRDefault="000D7BD1" w:rsidP="00196997">
            <w:pPr>
              <w:jc w:val="center"/>
            </w:pPr>
            <w:r w:rsidRPr="003634AD">
              <w:t>ПК 2.3</w:t>
            </w:r>
          </w:p>
        </w:tc>
        <w:tc>
          <w:tcPr>
            <w:tcW w:w="8612" w:type="dxa"/>
            <w:shd w:val="clear" w:color="auto" w:fill="auto"/>
          </w:tcPr>
          <w:p w:rsidR="000D7BD1" w:rsidRPr="003634AD" w:rsidRDefault="000D7BD1" w:rsidP="00196997">
            <w:pPr>
              <w:jc w:val="both"/>
            </w:pPr>
            <w:r w:rsidRPr="003634AD">
              <w:t>Контролировать текущую деятельность работников службы питания для поддержания требуемого уровня качества обслуживания гостей.</w:t>
            </w:r>
          </w:p>
        </w:tc>
      </w:tr>
    </w:tbl>
    <w:p w:rsidR="00C203FD" w:rsidRPr="003634AD" w:rsidRDefault="00C203FD" w:rsidP="00C203FD">
      <w:pPr>
        <w:ind w:firstLine="709"/>
        <w:jc w:val="both"/>
      </w:pPr>
    </w:p>
    <w:p w:rsidR="000D7BD1" w:rsidRPr="003634AD" w:rsidRDefault="00C203FD" w:rsidP="000D7BD1">
      <w:pPr>
        <w:ind w:firstLine="709"/>
        <w:jc w:val="both"/>
        <w:rPr>
          <w:u w:val="single"/>
        </w:rPr>
      </w:pPr>
      <w:r w:rsidRPr="003634AD">
        <w:t>В результате прохождения производственной практики, реализуемой в рамках модуля «</w:t>
      </w:r>
      <w:r w:rsidR="000D7BD1" w:rsidRPr="003634AD">
        <w:rPr>
          <w:u w:val="single"/>
        </w:rPr>
        <w:t xml:space="preserve">«Организация и контроль текущей деятельности работников службы питания» </w:t>
      </w:r>
    </w:p>
    <w:p w:rsidR="00C203FD" w:rsidRPr="003634AD" w:rsidRDefault="00C203FD" w:rsidP="00C203FD">
      <w:pPr>
        <w:ind w:firstLine="709"/>
        <w:jc w:val="both"/>
      </w:pPr>
      <w:r w:rsidRPr="003634AD">
        <w:t xml:space="preserve"> по виду профессиональной деятельности, обучающийся должен приобрести практический опыт работы:</w:t>
      </w:r>
    </w:p>
    <w:p w:rsidR="000D7BD1" w:rsidRPr="003634AD" w:rsidRDefault="000D7BD1" w:rsidP="000D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3634AD">
        <w:rPr>
          <w:bCs/>
        </w:rPr>
        <w:t>- в разработке операционных процедур и стандартов службы питания;</w:t>
      </w:r>
    </w:p>
    <w:p w:rsidR="00C203FD" w:rsidRPr="003634AD" w:rsidRDefault="000D7BD1" w:rsidP="000D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3634AD">
        <w:rPr>
          <w:bCs/>
        </w:rPr>
        <w:t>- в планировании, организации, стимулировании и контроле деятельности работников службы питания.</w:t>
      </w:r>
    </w:p>
    <w:p w:rsidR="00C203FD" w:rsidRPr="003634AD" w:rsidRDefault="00C203FD" w:rsidP="00C20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3634AD">
        <w:t>1.3 Количество часов, отводимое на освоение программы производственной практики по специальности:</w:t>
      </w:r>
    </w:p>
    <w:p w:rsidR="00C203FD" w:rsidRPr="003634AD" w:rsidRDefault="00C203FD" w:rsidP="00C20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3634AD">
        <w:t>Всего -</w:t>
      </w:r>
      <w:r w:rsidR="00692642" w:rsidRPr="003634AD">
        <w:t>108</w:t>
      </w:r>
      <w:r w:rsidRPr="003634AD">
        <w:t xml:space="preserve"> часа.</w:t>
      </w:r>
    </w:p>
    <w:p w:rsidR="00B71351" w:rsidRPr="003634AD" w:rsidRDefault="00B71351" w:rsidP="000C1B53">
      <w:pPr>
        <w:pStyle w:val="af6"/>
        <w:rPr>
          <w:rFonts w:ascii="Times New Roman" w:hAnsi="Times New Roman"/>
          <w:sz w:val="24"/>
          <w:szCs w:val="24"/>
        </w:rPr>
      </w:pPr>
    </w:p>
    <w:p w:rsidR="00534A36" w:rsidRPr="003634AD" w:rsidRDefault="00534A36" w:rsidP="00805883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sectPr w:rsidR="00534A36" w:rsidRPr="003634AD" w:rsidSect="00BC08EE">
          <w:headerReference w:type="even" r:id="rId8"/>
          <w:footerReference w:type="even" r:id="rId9"/>
          <w:footerReference w:type="default" r:id="rId10"/>
          <w:pgSz w:w="11907" w:h="16840"/>
          <w:pgMar w:top="992" w:right="851" w:bottom="1134" w:left="1440" w:header="709" w:footer="709" w:gutter="0"/>
          <w:cols w:space="720"/>
          <w:titlePg/>
          <w:docGrid w:linePitch="326"/>
        </w:sectPr>
      </w:pPr>
    </w:p>
    <w:p w:rsidR="00FF6AC7" w:rsidRPr="003634AD" w:rsidRDefault="005E0D4A" w:rsidP="003634AD">
      <w:pPr>
        <w:jc w:val="center"/>
        <w:rPr>
          <w:caps/>
        </w:rPr>
      </w:pPr>
      <w:r>
        <w:rPr>
          <w:caps/>
        </w:rPr>
        <w:lastRenderedPageBreak/>
        <w:t>2</w:t>
      </w:r>
      <w:r w:rsidR="008C54D7" w:rsidRPr="003634AD">
        <w:rPr>
          <w:caps/>
        </w:rPr>
        <w:t xml:space="preserve">. Содержание </w:t>
      </w:r>
      <w:r w:rsidR="006B37B4" w:rsidRPr="003634AD">
        <w:rPr>
          <w:caps/>
        </w:rPr>
        <w:t>производственной</w:t>
      </w:r>
      <w:r w:rsidR="0057069C" w:rsidRPr="003634AD">
        <w:rPr>
          <w:caps/>
        </w:rPr>
        <w:t xml:space="preserve"> </w:t>
      </w:r>
      <w:r w:rsidR="0030069C" w:rsidRPr="003634AD">
        <w:rPr>
          <w:caps/>
        </w:rPr>
        <w:t>практики</w:t>
      </w:r>
      <w:r w:rsidR="00EB1C1D" w:rsidRPr="003634AD">
        <w:rPr>
          <w:caps/>
        </w:rPr>
        <w:t xml:space="preserve"> </w:t>
      </w:r>
      <w:r w:rsidR="00E25993" w:rsidRPr="003634AD">
        <w:rPr>
          <w:caps/>
        </w:rPr>
        <w:t>(</w:t>
      </w:r>
      <w:r w:rsidR="00EB1C1D" w:rsidRPr="003634AD">
        <w:rPr>
          <w:caps/>
        </w:rPr>
        <w:t>по профилю специальности</w:t>
      </w:r>
      <w:r w:rsidR="00E25993" w:rsidRPr="003634AD">
        <w:rPr>
          <w:caps/>
        </w:rPr>
        <w:t>)</w:t>
      </w:r>
    </w:p>
    <w:tbl>
      <w:tblPr>
        <w:tblW w:w="522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6"/>
        <w:gridCol w:w="1397"/>
        <w:gridCol w:w="1118"/>
        <w:gridCol w:w="8264"/>
      </w:tblGrid>
      <w:tr w:rsidR="00C768E9" w:rsidRPr="003634AD" w:rsidTr="00B85317">
        <w:trPr>
          <w:trHeight w:val="953"/>
        </w:trPr>
        <w:tc>
          <w:tcPr>
            <w:tcW w:w="1490" w:type="pct"/>
            <w:vAlign w:val="center"/>
          </w:tcPr>
          <w:p w:rsidR="00C768E9" w:rsidRPr="003634AD" w:rsidRDefault="00C768E9" w:rsidP="00C768E9">
            <w:pPr>
              <w:jc w:val="center"/>
              <w:rPr>
                <w:rFonts w:eastAsia="Calibri"/>
                <w:lang w:eastAsia="en-US"/>
              </w:rPr>
            </w:pPr>
            <w:r w:rsidRPr="003634AD">
              <w:rPr>
                <w:rFonts w:eastAsia="Calibri"/>
                <w:lang w:eastAsia="en-US"/>
              </w:rPr>
              <w:t>Код профессиональных компетенций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768E9" w:rsidRPr="003634AD" w:rsidRDefault="00C768E9" w:rsidP="00C768E9">
            <w:pPr>
              <w:jc w:val="center"/>
              <w:rPr>
                <w:rFonts w:eastAsia="Calibri"/>
                <w:lang w:eastAsia="en-US"/>
              </w:rPr>
            </w:pPr>
            <w:r w:rsidRPr="003634AD">
              <w:rPr>
                <w:rFonts w:eastAsia="Calibri"/>
                <w:lang w:eastAsia="en-US"/>
              </w:rPr>
              <w:t>Наименования профессионального модуля</w:t>
            </w:r>
          </w:p>
        </w:tc>
        <w:tc>
          <w:tcPr>
            <w:tcW w:w="364" w:type="pct"/>
            <w:vAlign w:val="center"/>
          </w:tcPr>
          <w:p w:rsidR="00C768E9" w:rsidRPr="003634AD" w:rsidRDefault="00C768E9" w:rsidP="00C768E9">
            <w:pPr>
              <w:jc w:val="center"/>
              <w:rPr>
                <w:rFonts w:eastAsia="Calibri"/>
                <w:iCs/>
                <w:lang w:eastAsia="en-US"/>
              </w:rPr>
            </w:pPr>
            <w:r w:rsidRPr="003634AD">
              <w:rPr>
                <w:rFonts w:eastAsia="Calibri"/>
                <w:iCs/>
                <w:lang w:eastAsia="en-US"/>
              </w:rPr>
              <w:t xml:space="preserve">Количество </w:t>
            </w:r>
            <w:proofErr w:type="gramStart"/>
            <w:r w:rsidRPr="003634AD">
              <w:rPr>
                <w:rFonts w:eastAsia="Calibri"/>
                <w:iCs/>
                <w:lang w:eastAsia="en-US"/>
              </w:rPr>
              <w:t>часов  по</w:t>
            </w:r>
            <w:proofErr w:type="gramEnd"/>
            <w:r w:rsidRPr="003634AD">
              <w:rPr>
                <w:rFonts w:eastAsia="Calibri"/>
                <w:iCs/>
                <w:lang w:eastAsia="en-US"/>
              </w:rPr>
              <w:t xml:space="preserve"> УП</w:t>
            </w:r>
          </w:p>
        </w:tc>
        <w:tc>
          <w:tcPr>
            <w:tcW w:w="2691" w:type="pct"/>
            <w:vAlign w:val="center"/>
          </w:tcPr>
          <w:p w:rsidR="00C768E9" w:rsidRPr="003634AD" w:rsidRDefault="00C768E9" w:rsidP="00C768E9">
            <w:pPr>
              <w:jc w:val="center"/>
              <w:rPr>
                <w:rFonts w:eastAsia="Calibri"/>
                <w:iCs/>
                <w:lang w:eastAsia="en-US"/>
              </w:rPr>
            </w:pPr>
            <w:r w:rsidRPr="003634AD">
              <w:rPr>
                <w:rFonts w:eastAsia="Calibri"/>
                <w:iCs/>
                <w:lang w:eastAsia="en-US"/>
              </w:rPr>
              <w:t>Виды работ</w:t>
            </w:r>
          </w:p>
        </w:tc>
      </w:tr>
      <w:tr w:rsidR="00C768E9" w:rsidRPr="003634AD" w:rsidTr="00B85317">
        <w:trPr>
          <w:trHeight w:val="390"/>
        </w:trPr>
        <w:tc>
          <w:tcPr>
            <w:tcW w:w="1490" w:type="pct"/>
          </w:tcPr>
          <w:p w:rsidR="00C768E9" w:rsidRPr="003634AD" w:rsidRDefault="00C768E9" w:rsidP="00C768E9">
            <w:pPr>
              <w:jc w:val="center"/>
              <w:rPr>
                <w:rFonts w:eastAsia="Calibri"/>
                <w:lang w:eastAsia="en-US"/>
              </w:rPr>
            </w:pPr>
            <w:r w:rsidRPr="003634A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55" w:type="pct"/>
            <w:shd w:val="clear" w:color="auto" w:fill="auto"/>
          </w:tcPr>
          <w:p w:rsidR="00C768E9" w:rsidRPr="003634AD" w:rsidRDefault="00C768E9" w:rsidP="00C768E9">
            <w:pPr>
              <w:jc w:val="center"/>
              <w:rPr>
                <w:rFonts w:eastAsia="Calibri"/>
                <w:lang w:eastAsia="en-US"/>
              </w:rPr>
            </w:pPr>
            <w:r w:rsidRPr="003634A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4" w:type="pct"/>
          </w:tcPr>
          <w:p w:rsidR="00C768E9" w:rsidRPr="003634AD" w:rsidRDefault="00C768E9" w:rsidP="00C768E9">
            <w:pPr>
              <w:jc w:val="center"/>
              <w:rPr>
                <w:rFonts w:eastAsia="Calibri"/>
                <w:lang w:eastAsia="en-US"/>
              </w:rPr>
            </w:pPr>
            <w:r w:rsidRPr="003634A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691" w:type="pct"/>
          </w:tcPr>
          <w:p w:rsidR="00C768E9" w:rsidRPr="003634AD" w:rsidRDefault="00C768E9" w:rsidP="00C768E9">
            <w:pPr>
              <w:jc w:val="center"/>
              <w:rPr>
                <w:rFonts w:eastAsia="Calibri"/>
                <w:lang w:eastAsia="en-US"/>
              </w:rPr>
            </w:pPr>
            <w:r w:rsidRPr="003634AD">
              <w:rPr>
                <w:rFonts w:eastAsia="Calibri"/>
                <w:lang w:eastAsia="en-US"/>
              </w:rPr>
              <w:t>4</w:t>
            </w:r>
          </w:p>
        </w:tc>
      </w:tr>
      <w:tr w:rsidR="00C768E9" w:rsidRPr="003634AD" w:rsidTr="00B85317">
        <w:trPr>
          <w:trHeight w:val="390"/>
        </w:trPr>
        <w:tc>
          <w:tcPr>
            <w:tcW w:w="1945" w:type="pct"/>
            <w:gridSpan w:val="2"/>
          </w:tcPr>
          <w:p w:rsidR="00C768E9" w:rsidRPr="003634AD" w:rsidRDefault="00297038" w:rsidP="003634AD">
            <w:pPr>
              <w:widowControl w:val="0"/>
              <w:suppressAutoHyphens/>
              <w:spacing w:line="276" w:lineRule="auto"/>
              <w:rPr>
                <w:rFonts w:eastAsia="Calibri"/>
                <w:lang w:eastAsia="en-US"/>
              </w:rPr>
            </w:pPr>
            <w:r w:rsidRPr="003634AD">
              <w:rPr>
                <w:rFonts w:eastAsia="Calibri"/>
                <w:lang w:eastAsia="en-US"/>
              </w:rPr>
              <w:t xml:space="preserve">ПМ 02 </w:t>
            </w:r>
            <w:r w:rsidR="001B2942" w:rsidRPr="003634AD">
              <w:rPr>
                <w:rFonts w:eastAsia="Calibri"/>
                <w:lang w:eastAsia="en-US"/>
              </w:rPr>
              <w:t>Организация и контроль текущей деятельности работников службы питания</w:t>
            </w:r>
          </w:p>
        </w:tc>
        <w:tc>
          <w:tcPr>
            <w:tcW w:w="364" w:type="pct"/>
            <w:vAlign w:val="center"/>
          </w:tcPr>
          <w:p w:rsidR="00C768E9" w:rsidRPr="003634AD" w:rsidRDefault="00692642" w:rsidP="003634A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634AD">
              <w:rPr>
                <w:rFonts w:eastAsia="Calibri"/>
                <w:lang w:eastAsia="en-US"/>
              </w:rPr>
              <w:t>108</w:t>
            </w:r>
          </w:p>
        </w:tc>
        <w:tc>
          <w:tcPr>
            <w:tcW w:w="2691" w:type="pct"/>
          </w:tcPr>
          <w:p w:rsidR="00C768E9" w:rsidRPr="003634AD" w:rsidRDefault="00C768E9" w:rsidP="003634AD">
            <w:pPr>
              <w:spacing w:line="276" w:lineRule="auto"/>
              <w:ind w:left="720"/>
              <w:rPr>
                <w:rFonts w:eastAsia="Calibri"/>
                <w:highlight w:val="yellow"/>
                <w:lang w:eastAsia="en-US"/>
              </w:rPr>
            </w:pPr>
          </w:p>
        </w:tc>
      </w:tr>
      <w:tr w:rsidR="00692642" w:rsidRPr="003634AD" w:rsidTr="00B85317">
        <w:trPr>
          <w:trHeight w:val="390"/>
        </w:trPr>
        <w:tc>
          <w:tcPr>
            <w:tcW w:w="1490" w:type="pct"/>
          </w:tcPr>
          <w:p w:rsidR="00692642" w:rsidRPr="003634AD" w:rsidRDefault="00692642" w:rsidP="003634AD">
            <w:pPr>
              <w:spacing w:line="276" w:lineRule="auto"/>
              <w:rPr>
                <w:rFonts w:eastAsia="Calibri"/>
                <w:lang w:eastAsia="en-US"/>
              </w:rPr>
            </w:pPr>
            <w:r w:rsidRPr="003634AD">
              <w:rPr>
                <w:rFonts w:eastAsia="Calibri"/>
                <w:lang w:eastAsia="en-US"/>
              </w:rPr>
              <w:t>ПК 2.1</w:t>
            </w:r>
            <w:r w:rsidRPr="003634AD">
              <w:rPr>
                <w:rFonts w:eastAsia="Calibri"/>
                <w:lang w:eastAsia="en-US"/>
              </w:rPr>
              <w:tab/>
              <w:t>Планировать потребности службы питания в материальных ресурсах и персонале.</w:t>
            </w:r>
          </w:p>
        </w:tc>
        <w:tc>
          <w:tcPr>
            <w:tcW w:w="455" w:type="pct"/>
            <w:shd w:val="clear" w:color="auto" w:fill="auto"/>
          </w:tcPr>
          <w:p w:rsidR="00692642" w:rsidRPr="003634AD" w:rsidRDefault="001B2942" w:rsidP="003634AD">
            <w:pPr>
              <w:spacing w:line="276" w:lineRule="auto"/>
              <w:rPr>
                <w:rFonts w:eastAsia="Calibri"/>
                <w:lang w:eastAsia="en-US"/>
              </w:rPr>
            </w:pPr>
            <w:r w:rsidRPr="003634AD">
              <w:rPr>
                <w:rFonts w:eastAsia="Calibri"/>
                <w:lang w:eastAsia="en-US"/>
              </w:rPr>
              <w:t>ПМ 02</w:t>
            </w:r>
          </w:p>
        </w:tc>
        <w:tc>
          <w:tcPr>
            <w:tcW w:w="364" w:type="pct"/>
          </w:tcPr>
          <w:p w:rsidR="00692642" w:rsidRPr="003634AD" w:rsidRDefault="00692642" w:rsidP="003634A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634AD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691" w:type="pct"/>
          </w:tcPr>
          <w:p w:rsidR="00692642" w:rsidRPr="003634AD" w:rsidRDefault="00692642" w:rsidP="003634AD">
            <w:pPr>
              <w:spacing w:line="276" w:lineRule="auto"/>
              <w:jc w:val="both"/>
            </w:pPr>
            <w:r w:rsidRPr="003634AD">
              <w:t>Анализ режима работы предприятия. Ознакомление с Уставом организации питания.</w:t>
            </w:r>
          </w:p>
          <w:p w:rsidR="00692642" w:rsidRPr="003634AD" w:rsidRDefault="00692642" w:rsidP="003634AD">
            <w:pPr>
              <w:spacing w:line="276" w:lineRule="auto"/>
              <w:jc w:val="both"/>
            </w:pPr>
            <w:r w:rsidRPr="003634AD">
              <w:t>Анализ организационной структурой управления предприятия общественного питания.</w:t>
            </w:r>
          </w:p>
          <w:p w:rsidR="00692642" w:rsidRPr="003634AD" w:rsidRDefault="00DD65DE" w:rsidP="003634AD">
            <w:pPr>
              <w:spacing w:line="276" w:lineRule="auto"/>
              <w:jc w:val="both"/>
            </w:pPr>
            <w:r w:rsidRPr="003634AD">
              <w:t>Анализ</w:t>
            </w:r>
            <w:r w:rsidR="00692642" w:rsidRPr="003634AD">
              <w:rPr>
                <w:rFonts w:eastAsia="Calibri"/>
                <w:color w:val="000000"/>
              </w:rPr>
              <w:t xml:space="preserve"> организаци</w:t>
            </w:r>
            <w:r w:rsidRPr="003634AD">
              <w:rPr>
                <w:rFonts w:eastAsia="Calibri"/>
                <w:color w:val="000000"/>
              </w:rPr>
              <w:t>и</w:t>
            </w:r>
            <w:r w:rsidR="00692642" w:rsidRPr="003634AD">
              <w:rPr>
                <w:rFonts w:eastAsia="Calibri"/>
                <w:color w:val="000000"/>
              </w:rPr>
              <w:t xml:space="preserve"> деятельности персонала, должностными полномочиями персонала</w:t>
            </w:r>
            <w:r w:rsidR="003634AD">
              <w:rPr>
                <w:rFonts w:eastAsia="Calibri"/>
                <w:color w:val="000000"/>
              </w:rPr>
              <w:t>.</w:t>
            </w:r>
          </w:p>
          <w:p w:rsidR="00692642" w:rsidRPr="003634AD" w:rsidRDefault="00594420" w:rsidP="003634AD">
            <w:pPr>
              <w:spacing w:line="276" w:lineRule="auto"/>
              <w:jc w:val="both"/>
            </w:pPr>
            <w:r w:rsidRPr="003634AD">
              <w:t>Анализ</w:t>
            </w:r>
            <w:r w:rsidR="00692642" w:rsidRPr="003634AD">
              <w:t xml:space="preserve"> используемой на предприятии питания нормативной документации</w:t>
            </w:r>
            <w:r w:rsidR="003634AD">
              <w:t>.</w:t>
            </w:r>
          </w:p>
          <w:p w:rsidR="00692642" w:rsidRPr="003634AD" w:rsidRDefault="00594420" w:rsidP="003634AD">
            <w:pPr>
              <w:spacing w:line="276" w:lineRule="auto"/>
            </w:pPr>
            <w:proofErr w:type="gramStart"/>
            <w:r w:rsidRPr="003634AD">
              <w:t xml:space="preserve">Анализ </w:t>
            </w:r>
            <w:r w:rsidR="00692642" w:rsidRPr="003634AD">
              <w:t xml:space="preserve"> деятельност</w:t>
            </w:r>
            <w:r w:rsidRPr="003634AD">
              <w:t>и</w:t>
            </w:r>
            <w:proofErr w:type="gramEnd"/>
            <w:r w:rsidR="00692642" w:rsidRPr="003634AD">
              <w:t xml:space="preserve"> и организаци</w:t>
            </w:r>
            <w:r w:rsidRPr="003634AD">
              <w:t>и</w:t>
            </w:r>
            <w:r w:rsidR="00692642" w:rsidRPr="003634AD">
              <w:t xml:space="preserve"> работы трудового коллектива</w:t>
            </w:r>
            <w:r w:rsidR="003634AD">
              <w:t>.</w:t>
            </w:r>
            <w:r w:rsidR="00692642" w:rsidRPr="003634AD">
              <w:t xml:space="preserve"> </w:t>
            </w:r>
          </w:p>
          <w:p w:rsidR="00692642" w:rsidRPr="003634AD" w:rsidRDefault="00692642" w:rsidP="003634AD">
            <w:pPr>
              <w:spacing w:line="276" w:lineRule="auto"/>
              <w:jc w:val="both"/>
              <w:rPr>
                <w:color w:val="000000"/>
              </w:rPr>
            </w:pPr>
            <w:r w:rsidRPr="003634AD">
              <w:rPr>
                <w:color w:val="000000"/>
              </w:rPr>
              <w:t xml:space="preserve">особенности формирования бригад обслуживающего персонала. </w:t>
            </w:r>
          </w:p>
          <w:p w:rsidR="00692642" w:rsidRPr="003634AD" w:rsidRDefault="00594420" w:rsidP="003634AD">
            <w:pPr>
              <w:spacing w:line="276" w:lineRule="auto"/>
              <w:jc w:val="both"/>
              <w:rPr>
                <w:color w:val="000000"/>
              </w:rPr>
            </w:pPr>
            <w:r w:rsidRPr="003634AD">
              <w:rPr>
                <w:color w:val="000000"/>
              </w:rPr>
              <w:t>Анализ</w:t>
            </w:r>
            <w:r w:rsidR="00692642" w:rsidRPr="003634AD">
              <w:rPr>
                <w:color w:val="000000"/>
              </w:rPr>
              <w:t xml:space="preserve"> действующей системы материального и нематериального стимулирования труда. </w:t>
            </w:r>
          </w:p>
          <w:p w:rsidR="00692642" w:rsidRPr="003634AD" w:rsidRDefault="00594420" w:rsidP="003634AD">
            <w:pPr>
              <w:spacing w:line="276" w:lineRule="auto"/>
              <w:jc w:val="both"/>
              <w:rPr>
                <w:highlight w:val="yellow"/>
              </w:rPr>
            </w:pPr>
            <w:r w:rsidRPr="003634AD">
              <w:rPr>
                <w:color w:val="000000"/>
              </w:rPr>
              <w:t>Анализ</w:t>
            </w:r>
            <w:r w:rsidR="00692642" w:rsidRPr="003634AD">
              <w:rPr>
                <w:color w:val="000000"/>
              </w:rPr>
              <w:t xml:space="preserve"> штатного расписания, действующее положение об оплате труда, порядок премирования работников, с организацию и контроль учёта рабочего времени и порядок составления табеля </w:t>
            </w:r>
          </w:p>
        </w:tc>
      </w:tr>
      <w:tr w:rsidR="00692642" w:rsidRPr="003634AD" w:rsidTr="00B85317">
        <w:trPr>
          <w:trHeight w:val="390"/>
        </w:trPr>
        <w:tc>
          <w:tcPr>
            <w:tcW w:w="1490" w:type="pct"/>
          </w:tcPr>
          <w:p w:rsidR="00692642" w:rsidRPr="003634AD" w:rsidRDefault="00692642" w:rsidP="003634AD">
            <w:pPr>
              <w:spacing w:line="276" w:lineRule="auto"/>
              <w:rPr>
                <w:rFonts w:eastAsia="Calibri"/>
                <w:lang w:eastAsia="en-US"/>
              </w:rPr>
            </w:pPr>
            <w:r w:rsidRPr="003634AD">
              <w:rPr>
                <w:rFonts w:eastAsia="Calibri"/>
                <w:lang w:eastAsia="en-US"/>
              </w:rPr>
              <w:t>ПК 2.2</w:t>
            </w:r>
            <w:r w:rsidRPr="003634AD">
              <w:rPr>
                <w:rFonts w:eastAsia="Calibri"/>
                <w:lang w:eastAsia="en-US"/>
              </w:rPr>
              <w:tab/>
              <w:t>Организовывать деятельность работников службы питания в соответствии с текущими планами и стандартами гостиницы.</w:t>
            </w:r>
          </w:p>
        </w:tc>
        <w:tc>
          <w:tcPr>
            <w:tcW w:w="455" w:type="pct"/>
            <w:shd w:val="clear" w:color="auto" w:fill="auto"/>
          </w:tcPr>
          <w:p w:rsidR="00692642" w:rsidRPr="003634AD" w:rsidRDefault="001B2942" w:rsidP="003634AD">
            <w:pPr>
              <w:spacing w:line="276" w:lineRule="auto"/>
              <w:rPr>
                <w:rFonts w:eastAsia="Calibri"/>
                <w:lang w:eastAsia="en-US"/>
              </w:rPr>
            </w:pPr>
            <w:r w:rsidRPr="003634AD">
              <w:rPr>
                <w:rFonts w:eastAsia="Calibri"/>
                <w:lang w:eastAsia="en-US"/>
              </w:rPr>
              <w:t>ПМ 02</w:t>
            </w:r>
          </w:p>
        </w:tc>
        <w:tc>
          <w:tcPr>
            <w:tcW w:w="364" w:type="pct"/>
          </w:tcPr>
          <w:p w:rsidR="00692642" w:rsidRPr="003634AD" w:rsidRDefault="00692642" w:rsidP="003634AD">
            <w:pPr>
              <w:spacing w:line="276" w:lineRule="auto"/>
              <w:rPr>
                <w:rFonts w:eastAsia="Calibri"/>
                <w:lang w:eastAsia="en-US"/>
              </w:rPr>
            </w:pPr>
            <w:r w:rsidRPr="003634AD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691" w:type="pct"/>
          </w:tcPr>
          <w:p w:rsidR="00692642" w:rsidRPr="003634AD" w:rsidRDefault="00884169" w:rsidP="003634AD">
            <w:pPr>
              <w:spacing w:line="276" w:lineRule="auto"/>
              <w:jc w:val="both"/>
            </w:pPr>
            <w:r w:rsidRPr="003634AD">
              <w:t xml:space="preserve">Анализ </w:t>
            </w:r>
            <w:r w:rsidR="00692642" w:rsidRPr="003634AD">
              <w:t>правил и требований охраны труда на производстве и в процессе обслуживания потребителей и соблюдение санитарно-эпидемиологических требований к организации питания.</w:t>
            </w:r>
          </w:p>
          <w:p w:rsidR="00692642" w:rsidRPr="003634AD" w:rsidRDefault="00884169" w:rsidP="003634AD">
            <w:pPr>
              <w:spacing w:line="276" w:lineRule="auto"/>
              <w:jc w:val="both"/>
            </w:pPr>
            <w:r w:rsidRPr="003634AD">
              <w:t>Анализ</w:t>
            </w:r>
            <w:r w:rsidR="00692642" w:rsidRPr="003634AD">
              <w:t xml:space="preserve"> производственны</w:t>
            </w:r>
            <w:r w:rsidRPr="003634AD">
              <w:t>х</w:t>
            </w:r>
            <w:r w:rsidR="00692642" w:rsidRPr="003634AD">
              <w:t xml:space="preserve"> помещени</w:t>
            </w:r>
            <w:r w:rsidRPr="003634AD">
              <w:t>й</w:t>
            </w:r>
            <w:r w:rsidR="00692642" w:rsidRPr="003634AD">
              <w:t xml:space="preserve"> службы питания.</w:t>
            </w:r>
          </w:p>
          <w:p w:rsidR="00692642" w:rsidRPr="003634AD" w:rsidRDefault="00884169" w:rsidP="003634AD">
            <w:pPr>
              <w:spacing w:line="276" w:lineRule="auto"/>
              <w:jc w:val="both"/>
            </w:pPr>
            <w:r w:rsidRPr="003634AD">
              <w:t>Анализ</w:t>
            </w:r>
            <w:r w:rsidR="00692642" w:rsidRPr="003634AD">
              <w:t xml:space="preserve"> с торговы</w:t>
            </w:r>
            <w:r w:rsidRPr="003634AD">
              <w:t>х</w:t>
            </w:r>
            <w:r w:rsidR="00692642" w:rsidRPr="003634AD">
              <w:t xml:space="preserve"> помещени</w:t>
            </w:r>
            <w:r w:rsidRPr="003634AD">
              <w:t>й</w:t>
            </w:r>
            <w:r w:rsidR="00692642" w:rsidRPr="003634AD">
              <w:t xml:space="preserve"> службы питания.</w:t>
            </w:r>
          </w:p>
          <w:p w:rsidR="00692642" w:rsidRPr="003634AD" w:rsidRDefault="00884169" w:rsidP="003634AD">
            <w:pPr>
              <w:spacing w:line="276" w:lineRule="auto"/>
              <w:jc w:val="both"/>
            </w:pPr>
            <w:r w:rsidRPr="003634AD">
              <w:t>Анализ</w:t>
            </w:r>
            <w:r w:rsidR="00692642" w:rsidRPr="003634AD">
              <w:t xml:space="preserve"> ассортиментн</w:t>
            </w:r>
            <w:r w:rsidRPr="003634AD">
              <w:t>ого</w:t>
            </w:r>
            <w:r w:rsidR="00692642" w:rsidRPr="003634AD">
              <w:t xml:space="preserve"> перечн</w:t>
            </w:r>
            <w:r w:rsidRPr="003634AD">
              <w:t>я</w:t>
            </w:r>
            <w:r w:rsidR="00692642" w:rsidRPr="003634AD">
              <w:t xml:space="preserve"> выпускаемой продукции, оборудованием торгового зала, посудой, приборами и столовым бельём.</w:t>
            </w:r>
          </w:p>
          <w:p w:rsidR="00692642" w:rsidRPr="003634AD" w:rsidRDefault="00884169" w:rsidP="003634AD">
            <w:pPr>
              <w:spacing w:line="276" w:lineRule="auto"/>
              <w:jc w:val="both"/>
              <w:rPr>
                <w:highlight w:val="yellow"/>
              </w:rPr>
            </w:pPr>
            <w:r w:rsidRPr="003634AD">
              <w:lastRenderedPageBreak/>
              <w:t>Анализ</w:t>
            </w:r>
            <w:r w:rsidR="00692642" w:rsidRPr="003634AD">
              <w:t xml:space="preserve"> деятельност</w:t>
            </w:r>
            <w:r w:rsidRPr="003634AD">
              <w:t>и</w:t>
            </w:r>
            <w:r w:rsidR="00692642" w:rsidRPr="003634AD">
              <w:t xml:space="preserve"> службы питания во взаимодействии с другими с</w:t>
            </w:r>
            <w:r w:rsidRPr="003634AD">
              <w:t>лужбами гостиничного комплекса</w:t>
            </w:r>
            <w:r w:rsidR="003634AD">
              <w:t>.</w:t>
            </w:r>
          </w:p>
        </w:tc>
      </w:tr>
      <w:tr w:rsidR="00692642" w:rsidRPr="003634AD" w:rsidTr="00B85317">
        <w:trPr>
          <w:trHeight w:val="390"/>
        </w:trPr>
        <w:tc>
          <w:tcPr>
            <w:tcW w:w="1490" w:type="pct"/>
          </w:tcPr>
          <w:p w:rsidR="00692642" w:rsidRPr="003634AD" w:rsidRDefault="00692642" w:rsidP="003634AD">
            <w:pPr>
              <w:spacing w:line="276" w:lineRule="auto"/>
              <w:rPr>
                <w:rFonts w:eastAsia="Calibri"/>
                <w:lang w:eastAsia="en-US"/>
              </w:rPr>
            </w:pPr>
            <w:r w:rsidRPr="003634AD">
              <w:rPr>
                <w:rFonts w:eastAsia="Calibri"/>
                <w:lang w:eastAsia="en-US"/>
              </w:rPr>
              <w:lastRenderedPageBreak/>
              <w:t>ПК 2.3</w:t>
            </w:r>
            <w:r w:rsidRPr="003634AD">
              <w:rPr>
                <w:rFonts w:eastAsia="Calibri"/>
                <w:lang w:eastAsia="en-US"/>
              </w:rPr>
              <w:tab/>
              <w:t>Контролировать текущую деятельность работников службы питания для поддержания требуемого уровня качества обслуживания гостей.</w:t>
            </w:r>
          </w:p>
        </w:tc>
        <w:tc>
          <w:tcPr>
            <w:tcW w:w="455" w:type="pct"/>
            <w:shd w:val="clear" w:color="auto" w:fill="auto"/>
          </w:tcPr>
          <w:p w:rsidR="00692642" w:rsidRPr="003634AD" w:rsidRDefault="001B2942" w:rsidP="003634AD">
            <w:pPr>
              <w:spacing w:line="276" w:lineRule="auto"/>
              <w:rPr>
                <w:rFonts w:eastAsia="Calibri"/>
                <w:lang w:eastAsia="en-US"/>
              </w:rPr>
            </w:pPr>
            <w:r w:rsidRPr="003634AD">
              <w:rPr>
                <w:rFonts w:eastAsia="Calibri"/>
                <w:lang w:eastAsia="en-US"/>
              </w:rPr>
              <w:t>ПМ 02</w:t>
            </w:r>
          </w:p>
        </w:tc>
        <w:tc>
          <w:tcPr>
            <w:tcW w:w="364" w:type="pct"/>
          </w:tcPr>
          <w:p w:rsidR="00692642" w:rsidRPr="003634AD" w:rsidRDefault="00692642" w:rsidP="003634A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634AD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691" w:type="pct"/>
          </w:tcPr>
          <w:p w:rsidR="00692642" w:rsidRPr="003634AD" w:rsidRDefault="00884169" w:rsidP="003634AD">
            <w:pPr>
              <w:spacing w:line="276" w:lineRule="auto"/>
              <w:jc w:val="both"/>
            </w:pPr>
            <w:r w:rsidRPr="003634AD">
              <w:t>Анализ</w:t>
            </w:r>
            <w:r w:rsidR="00692642" w:rsidRPr="003634AD">
              <w:t xml:space="preserve"> стандарт</w:t>
            </w:r>
            <w:r w:rsidRPr="003634AD">
              <w:t>ов</w:t>
            </w:r>
            <w:r w:rsidR="00692642" w:rsidRPr="003634AD">
              <w:t xml:space="preserve"> подготовки и обслуживания потребителей службы питания.</w:t>
            </w:r>
          </w:p>
          <w:p w:rsidR="00692642" w:rsidRPr="003634AD" w:rsidRDefault="00884169" w:rsidP="003634AD">
            <w:pPr>
              <w:spacing w:line="276" w:lineRule="auto"/>
              <w:jc w:val="both"/>
            </w:pPr>
            <w:r w:rsidRPr="003634AD">
              <w:t>Анализ</w:t>
            </w:r>
            <w:r w:rsidR="00692642" w:rsidRPr="003634AD">
              <w:t xml:space="preserve"> метод</w:t>
            </w:r>
            <w:r w:rsidRPr="003634AD">
              <w:t>ов</w:t>
            </w:r>
            <w:r w:rsidR="00692642" w:rsidRPr="003634AD">
              <w:t xml:space="preserve"> контроля текущей деятельности работников службы питания для поддержания требуемого уровня качества обслуживания гостей</w:t>
            </w:r>
          </w:p>
          <w:p w:rsidR="00692642" w:rsidRPr="003634AD" w:rsidRDefault="00692642" w:rsidP="003634AD">
            <w:pPr>
              <w:spacing w:line="276" w:lineRule="auto"/>
              <w:rPr>
                <w:highlight w:val="yellow"/>
              </w:rPr>
            </w:pPr>
          </w:p>
        </w:tc>
      </w:tr>
    </w:tbl>
    <w:p w:rsidR="008F73C6" w:rsidRPr="003634AD" w:rsidRDefault="008F73C6" w:rsidP="0080588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lang w:val="ru-RU"/>
        </w:rPr>
        <w:sectPr w:rsidR="008F73C6" w:rsidRPr="003634AD" w:rsidSect="00356CE2">
          <w:pgSz w:w="16840" w:h="11907" w:orient="landscape"/>
          <w:pgMar w:top="851" w:right="1134" w:bottom="539" w:left="992" w:header="709" w:footer="709" w:gutter="0"/>
          <w:cols w:space="720"/>
        </w:sectPr>
      </w:pPr>
    </w:p>
    <w:p w:rsidR="004433E9" w:rsidRPr="003634AD" w:rsidRDefault="004433E9" w:rsidP="004433E9">
      <w:pPr>
        <w:pStyle w:val="1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caps/>
        </w:rPr>
      </w:pPr>
      <w:r w:rsidRPr="003634AD">
        <w:rPr>
          <w:caps/>
          <w:lang w:val="ru-RU"/>
        </w:rPr>
        <w:lastRenderedPageBreak/>
        <w:t>3</w:t>
      </w:r>
      <w:r w:rsidRPr="003634AD">
        <w:rPr>
          <w:caps/>
        </w:rPr>
        <w:t>. условия реализации программЫ ПРОИЗВОДСТВЕННОЙ (ПО ПРОФИЛЮ СПЕЦИАЛЬНОСТИ)</w:t>
      </w:r>
      <w:r w:rsidR="00B521E3">
        <w:rPr>
          <w:caps/>
          <w:lang w:val="ru-RU"/>
        </w:rPr>
        <w:t xml:space="preserve"> </w:t>
      </w:r>
      <w:r w:rsidRPr="003634AD">
        <w:rPr>
          <w:caps/>
        </w:rPr>
        <w:t>ПРАКТИКИ</w:t>
      </w:r>
    </w:p>
    <w:p w:rsidR="004433E9" w:rsidRPr="003634AD" w:rsidRDefault="004433E9" w:rsidP="004433E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3634AD">
        <w:rPr>
          <w:lang w:val="ru-RU"/>
        </w:rPr>
        <w:t>3</w:t>
      </w:r>
      <w:r w:rsidRPr="003634AD">
        <w:t>.1. Требования к условиям проведения производственной практики (по профилю специальности).</w:t>
      </w:r>
    </w:p>
    <w:p w:rsidR="004433E9" w:rsidRPr="003634AD" w:rsidRDefault="004433E9" w:rsidP="004433E9">
      <w:pPr>
        <w:ind w:firstLine="708"/>
        <w:jc w:val="both"/>
      </w:pPr>
      <w:r w:rsidRPr="003634AD">
        <w:t>Реализация программы предполагает проведение проведения производственной практики (по профилю специальности) на предприятиях/организациях на основе прямых договоров, заключаемых между образовательным учреждением и каждым предприятием/организацией, куда направляются обучающиеся.</w:t>
      </w:r>
    </w:p>
    <w:p w:rsidR="004433E9" w:rsidRPr="003634AD" w:rsidRDefault="004433E9" w:rsidP="004433E9">
      <w:pPr>
        <w:ind w:firstLine="708"/>
        <w:jc w:val="both"/>
      </w:pPr>
    </w:p>
    <w:p w:rsidR="00884169" w:rsidRPr="003634AD" w:rsidRDefault="00884169" w:rsidP="004433E9">
      <w:pPr>
        <w:ind w:firstLine="708"/>
        <w:jc w:val="both"/>
      </w:pPr>
    </w:p>
    <w:p w:rsidR="00884169" w:rsidRPr="003634AD" w:rsidRDefault="00884169" w:rsidP="00884169">
      <w:pPr>
        <w:spacing w:after="200" w:line="276" w:lineRule="auto"/>
        <w:ind w:firstLine="709"/>
        <w:rPr>
          <w:bCs/>
        </w:rPr>
      </w:pPr>
      <w:r w:rsidRPr="003634AD">
        <w:rPr>
          <w:bCs/>
        </w:rPr>
        <w:t>3.2. Информационное обеспечение реализации программы</w:t>
      </w:r>
    </w:p>
    <w:p w:rsidR="009E3F98" w:rsidRDefault="00884169" w:rsidP="00D25A44">
      <w:pPr>
        <w:suppressAutoHyphens/>
        <w:spacing w:after="200" w:line="276" w:lineRule="auto"/>
        <w:ind w:firstLine="709"/>
        <w:jc w:val="both"/>
        <w:rPr>
          <w:u w:val="single"/>
          <w:lang w:eastAsia="en-US"/>
        </w:rPr>
      </w:pPr>
      <w:r w:rsidRPr="003634AD">
        <w:rPr>
          <w:bCs/>
        </w:rPr>
        <w:t xml:space="preserve">Для реализации программы библиотечный фонд образовательной организации должен </w:t>
      </w:r>
      <w:proofErr w:type="gramStart"/>
      <w:r w:rsidRPr="003634AD">
        <w:rPr>
          <w:bCs/>
        </w:rPr>
        <w:t>иметь  п</w:t>
      </w:r>
      <w:r w:rsidRPr="003634AD">
        <w:t>ечатные</w:t>
      </w:r>
      <w:proofErr w:type="gramEnd"/>
      <w:r w:rsidRPr="003634AD">
        <w:t xml:space="preserve"> и/или электронные образовательные и информационные ресурсы, для использования в образовательном процессе.</w:t>
      </w:r>
    </w:p>
    <w:p w:rsidR="00D25A44" w:rsidRPr="00D25A44" w:rsidRDefault="00D25A44" w:rsidP="00D25A44">
      <w:pPr>
        <w:widowControl w:val="0"/>
        <w:tabs>
          <w:tab w:val="left" w:pos="798"/>
        </w:tabs>
        <w:autoSpaceDE w:val="0"/>
        <w:autoSpaceDN w:val="0"/>
        <w:spacing w:line="274" w:lineRule="exact"/>
        <w:ind w:left="257"/>
        <w:rPr>
          <w:b/>
        </w:rPr>
      </w:pPr>
      <w:r>
        <w:rPr>
          <w:b/>
        </w:rPr>
        <w:t>3.2.1.</w:t>
      </w:r>
      <w:r w:rsidRPr="00D25A44">
        <w:rPr>
          <w:b/>
        </w:rPr>
        <w:t xml:space="preserve"> Основные источники</w:t>
      </w:r>
    </w:p>
    <w:p w:rsidR="00D25A44" w:rsidRPr="00D25A44" w:rsidRDefault="00D25A44" w:rsidP="00D25A44">
      <w:pPr>
        <w:pStyle w:val="af6"/>
        <w:widowControl w:val="0"/>
        <w:numPr>
          <w:ilvl w:val="0"/>
          <w:numId w:val="36"/>
        </w:numPr>
        <w:tabs>
          <w:tab w:val="left" w:pos="1318"/>
          <w:tab w:val="left" w:pos="1319"/>
        </w:tabs>
        <w:autoSpaceDE w:val="0"/>
        <w:autoSpaceDN w:val="0"/>
        <w:spacing w:after="0" w:line="274" w:lineRule="exact"/>
        <w:ind w:hanging="1062"/>
        <w:contextualSpacing w:val="0"/>
        <w:rPr>
          <w:rFonts w:ascii="Times New Roman" w:hAnsi="Times New Roman"/>
          <w:sz w:val="24"/>
          <w:szCs w:val="24"/>
        </w:rPr>
      </w:pPr>
      <w:r w:rsidRPr="00D25A44">
        <w:rPr>
          <w:rFonts w:ascii="Times New Roman" w:hAnsi="Times New Roman"/>
          <w:sz w:val="24"/>
          <w:szCs w:val="24"/>
        </w:rPr>
        <w:t>Закон РФ от 07.02.1992 № 2300-1 О защите прав</w:t>
      </w:r>
      <w:r w:rsidRPr="00D25A44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D25A44">
        <w:rPr>
          <w:rFonts w:ascii="Times New Roman" w:hAnsi="Times New Roman"/>
          <w:sz w:val="24"/>
          <w:szCs w:val="24"/>
        </w:rPr>
        <w:t>потребителей</w:t>
      </w:r>
    </w:p>
    <w:p w:rsidR="00D25A44" w:rsidRPr="00D25A44" w:rsidRDefault="00D25A44" w:rsidP="00D25A44">
      <w:pPr>
        <w:pStyle w:val="af6"/>
        <w:widowControl w:val="0"/>
        <w:numPr>
          <w:ilvl w:val="0"/>
          <w:numId w:val="36"/>
        </w:numPr>
        <w:tabs>
          <w:tab w:val="left" w:pos="1318"/>
          <w:tab w:val="left" w:pos="1319"/>
        </w:tabs>
        <w:autoSpaceDE w:val="0"/>
        <w:autoSpaceDN w:val="0"/>
        <w:spacing w:after="0" w:line="240" w:lineRule="auto"/>
        <w:ind w:left="257" w:right="826" w:firstLine="0"/>
        <w:contextualSpacing w:val="0"/>
        <w:rPr>
          <w:rFonts w:ascii="Times New Roman" w:hAnsi="Times New Roman"/>
          <w:sz w:val="24"/>
          <w:szCs w:val="24"/>
        </w:rPr>
      </w:pPr>
      <w:r w:rsidRPr="00D25A44">
        <w:rPr>
          <w:rFonts w:ascii="Times New Roman" w:hAnsi="Times New Roman"/>
          <w:sz w:val="24"/>
          <w:szCs w:val="24"/>
        </w:rPr>
        <w:t>Постановление Правительства РФ от 15.08.1997 N 1036 (ред. от 04.10.2012) "Об утверждении Правил оказания услуг общественного</w:t>
      </w:r>
      <w:r w:rsidRPr="00D25A4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25A44">
        <w:rPr>
          <w:rFonts w:ascii="Times New Roman" w:hAnsi="Times New Roman"/>
          <w:sz w:val="24"/>
          <w:szCs w:val="24"/>
        </w:rPr>
        <w:t>питания"</w:t>
      </w:r>
    </w:p>
    <w:p w:rsidR="00D25A44" w:rsidRPr="00D25A44" w:rsidRDefault="00D25A44" w:rsidP="00D25A44">
      <w:pPr>
        <w:pStyle w:val="af6"/>
        <w:widowControl w:val="0"/>
        <w:numPr>
          <w:ilvl w:val="0"/>
          <w:numId w:val="35"/>
        </w:numPr>
        <w:tabs>
          <w:tab w:val="left" w:pos="1318"/>
          <w:tab w:val="left" w:pos="1319"/>
        </w:tabs>
        <w:autoSpaceDE w:val="0"/>
        <w:autoSpaceDN w:val="0"/>
        <w:spacing w:after="0" w:line="240" w:lineRule="auto"/>
        <w:ind w:hanging="1062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D25A44">
        <w:rPr>
          <w:rFonts w:ascii="Times New Roman" w:hAnsi="Times New Roman"/>
          <w:sz w:val="24"/>
          <w:szCs w:val="24"/>
        </w:rPr>
        <w:t>Постановление</w:t>
      </w:r>
      <w:r w:rsidRPr="00D25A44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D25A44">
        <w:rPr>
          <w:rFonts w:ascii="Times New Roman" w:hAnsi="Times New Roman"/>
          <w:sz w:val="24"/>
          <w:szCs w:val="24"/>
        </w:rPr>
        <w:t>Главного</w:t>
      </w:r>
      <w:r w:rsidRPr="00D25A44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D25A44">
        <w:rPr>
          <w:rFonts w:ascii="Times New Roman" w:hAnsi="Times New Roman"/>
          <w:sz w:val="24"/>
          <w:szCs w:val="24"/>
        </w:rPr>
        <w:t>государственного</w:t>
      </w:r>
      <w:r w:rsidRPr="00D25A44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D25A44">
        <w:rPr>
          <w:rFonts w:ascii="Times New Roman" w:hAnsi="Times New Roman"/>
          <w:sz w:val="24"/>
          <w:szCs w:val="24"/>
        </w:rPr>
        <w:t>санитарного</w:t>
      </w:r>
      <w:r w:rsidRPr="00D25A44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D25A44">
        <w:rPr>
          <w:rFonts w:ascii="Times New Roman" w:hAnsi="Times New Roman"/>
          <w:sz w:val="24"/>
          <w:szCs w:val="24"/>
        </w:rPr>
        <w:t>врача</w:t>
      </w:r>
      <w:r w:rsidRPr="00D25A44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D25A44">
        <w:rPr>
          <w:rFonts w:ascii="Times New Roman" w:hAnsi="Times New Roman"/>
          <w:sz w:val="24"/>
          <w:szCs w:val="24"/>
        </w:rPr>
        <w:t>РФ</w:t>
      </w:r>
      <w:r w:rsidRPr="00D25A44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D25A44">
        <w:rPr>
          <w:rFonts w:ascii="Times New Roman" w:hAnsi="Times New Roman"/>
          <w:sz w:val="24"/>
          <w:szCs w:val="24"/>
        </w:rPr>
        <w:t>от</w:t>
      </w:r>
      <w:r w:rsidRPr="00D25A44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D25A44">
        <w:rPr>
          <w:rFonts w:ascii="Times New Roman" w:hAnsi="Times New Roman"/>
          <w:sz w:val="24"/>
          <w:szCs w:val="24"/>
        </w:rPr>
        <w:t>08.11.2001</w:t>
      </w:r>
    </w:p>
    <w:p w:rsidR="00D25A44" w:rsidRPr="00D25A44" w:rsidRDefault="00D25A44" w:rsidP="00D25A44">
      <w:pPr>
        <w:pStyle w:val="a8"/>
        <w:ind w:left="257"/>
      </w:pPr>
      <w:r w:rsidRPr="00D25A44">
        <w:t>(ред. от 10.06.2016) "О введении в действие санитарных правил"</w:t>
      </w:r>
    </w:p>
    <w:p w:rsidR="00D25A44" w:rsidRPr="00D25A44" w:rsidRDefault="00D25A44" w:rsidP="00D25A44">
      <w:pPr>
        <w:pStyle w:val="af6"/>
        <w:widowControl w:val="0"/>
        <w:numPr>
          <w:ilvl w:val="0"/>
          <w:numId w:val="35"/>
        </w:numPr>
        <w:tabs>
          <w:tab w:val="left" w:pos="903"/>
          <w:tab w:val="left" w:pos="904"/>
        </w:tabs>
        <w:autoSpaceDE w:val="0"/>
        <w:autoSpaceDN w:val="0"/>
        <w:spacing w:after="0" w:line="240" w:lineRule="auto"/>
        <w:ind w:left="903" w:hanging="647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D25A44">
        <w:rPr>
          <w:rFonts w:ascii="Times New Roman" w:hAnsi="Times New Roman"/>
          <w:sz w:val="24"/>
          <w:szCs w:val="24"/>
        </w:rPr>
        <w:t>ГОСТ Р 50647-2010. Национальный стандарт российской</w:t>
      </w:r>
      <w:r w:rsidRPr="00D25A4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25A44">
        <w:rPr>
          <w:rFonts w:ascii="Times New Roman" w:hAnsi="Times New Roman"/>
          <w:sz w:val="24"/>
          <w:szCs w:val="24"/>
        </w:rPr>
        <w:t>федерации</w:t>
      </w:r>
    </w:p>
    <w:p w:rsidR="00D25A44" w:rsidRPr="00D25A44" w:rsidRDefault="00D25A44" w:rsidP="00D25A44">
      <w:pPr>
        <w:pStyle w:val="af6"/>
        <w:widowControl w:val="0"/>
        <w:numPr>
          <w:ilvl w:val="0"/>
          <w:numId w:val="35"/>
        </w:numPr>
        <w:tabs>
          <w:tab w:val="left" w:pos="903"/>
          <w:tab w:val="left" w:pos="904"/>
        </w:tabs>
        <w:autoSpaceDE w:val="0"/>
        <w:autoSpaceDN w:val="0"/>
        <w:spacing w:after="0" w:line="240" w:lineRule="auto"/>
        <w:ind w:left="903" w:hanging="647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D25A44">
        <w:rPr>
          <w:rFonts w:ascii="Times New Roman" w:hAnsi="Times New Roman"/>
          <w:sz w:val="24"/>
          <w:szCs w:val="24"/>
        </w:rPr>
        <w:t>ГОСТ Р 50764-2009 Услуги общественного питания. Общие</w:t>
      </w:r>
      <w:r w:rsidRPr="00D25A44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D25A44">
        <w:rPr>
          <w:rFonts w:ascii="Times New Roman" w:hAnsi="Times New Roman"/>
          <w:sz w:val="24"/>
          <w:szCs w:val="24"/>
        </w:rPr>
        <w:t>требования;</w:t>
      </w:r>
    </w:p>
    <w:p w:rsidR="00D25A44" w:rsidRPr="00D25A44" w:rsidRDefault="00D25A44" w:rsidP="00D25A44">
      <w:pPr>
        <w:pStyle w:val="af6"/>
        <w:widowControl w:val="0"/>
        <w:numPr>
          <w:ilvl w:val="0"/>
          <w:numId w:val="35"/>
        </w:numPr>
        <w:tabs>
          <w:tab w:val="left" w:pos="903"/>
          <w:tab w:val="left" w:pos="904"/>
        </w:tabs>
        <w:autoSpaceDE w:val="0"/>
        <w:autoSpaceDN w:val="0"/>
        <w:spacing w:after="0" w:line="240" w:lineRule="auto"/>
        <w:ind w:left="903" w:hanging="647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D25A44">
        <w:rPr>
          <w:rFonts w:ascii="Times New Roman" w:hAnsi="Times New Roman"/>
          <w:sz w:val="24"/>
          <w:szCs w:val="24"/>
        </w:rPr>
        <w:t>ГОСТ 50762-2009 Общественное питание. Классификация</w:t>
      </w:r>
      <w:r w:rsidRPr="00D25A44">
        <w:rPr>
          <w:rFonts w:ascii="Times New Roman" w:hAnsi="Times New Roman"/>
          <w:spacing w:val="-30"/>
          <w:sz w:val="24"/>
          <w:szCs w:val="24"/>
        </w:rPr>
        <w:t xml:space="preserve"> </w:t>
      </w:r>
      <w:r w:rsidRPr="00D25A44">
        <w:rPr>
          <w:rFonts w:ascii="Times New Roman" w:hAnsi="Times New Roman"/>
          <w:sz w:val="24"/>
          <w:szCs w:val="24"/>
        </w:rPr>
        <w:t>предприятий;</w:t>
      </w:r>
    </w:p>
    <w:p w:rsidR="00D25A44" w:rsidRPr="00D25A44" w:rsidRDefault="00D25A44" w:rsidP="00D25A44">
      <w:pPr>
        <w:pStyle w:val="af6"/>
        <w:widowControl w:val="0"/>
        <w:numPr>
          <w:ilvl w:val="0"/>
          <w:numId w:val="35"/>
        </w:numPr>
        <w:tabs>
          <w:tab w:val="left" w:pos="903"/>
          <w:tab w:val="left" w:pos="904"/>
        </w:tabs>
        <w:autoSpaceDE w:val="0"/>
        <w:autoSpaceDN w:val="0"/>
        <w:spacing w:after="0" w:line="240" w:lineRule="auto"/>
        <w:ind w:left="903" w:hanging="647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D25A44">
        <w:rPr>
          <w:rFonts w:ascii="Times New Roman" w:hAnsi="Times New Roman"/>
          <w:sz w:val="24"/>
          <w:szCs w:val="24"/>
        </w:rPr>
        <w:t>ГОСТ Р 50935-2007 Услуги общественного питания. Требования к</w:t>
      </w:r>
      <w:r w:rsidRPr="00D25A44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D25A44">
        <w:rPr>
          <w:rFonts w:ascii="Times New Roman" w:hAnsi="Times New Roman"/>
          <w:sz w:val="24"/>
          <w:szCs w:val="24"/>
        </w:rPr>
        <w:t>персоналу.</w:t>
      </w:r>
    </w:p>
    <w:p w:rsidR="00D25A44" w:rsidRPr="00D25A44" w:rsidRDefault="00D25A44" w:rsidP="00D25A44">
      <w:pPr>
        <w:widowControl w:val="0"/>
        <w:tabs>
          <w:tab w:val="left" w:pos="903"/>
          <w:tab w:val="left" w:pos="904"/>
        </w:tabs>
        <w:autoSpaceDE w:val="0"/>
        <w:autoSpaceDN w:val="0"/>
        <w:rPr>
          <w:rStyle w:val="af5"/>
          <w:color w:val="auto"/>
          <w:u w:val="none"/>
        </w:rPr>
      </w:pPr>
      <w:r>
        <w:t xml:space="preserve">6. </w:t>
      </w:r>
      <w:proofErr w:type="spellStart"/>
      <w:r w:rsidRPr="00D25A44">
        <w:t>Сологубова</w:t>
      </w:r>
      <w:proofErr w:type="spellEnd"/>
      <w:r w:rsidRPr="00D25A44">
        <w:t xml:space="preserve">, Г. С.  Организация обслуживания на предприятиях общественного </w:t>
      </w:r>
      <w:proofErr w:type="gramStart"/>
      <w:r w:rsidRPr="00D25A44">
        <w:t>питания :</w:t>
      </w:r>
      <w:proofErr w:type="gramEnd"/>
      <w:r w:rsidRPr="00D25A44">
        <w:t xml:space="preserve"> учебник для среднего профессионального образования / Г. С. </w:t>
      </w:r>
      <w:proofErr w:type="spellStart"/>
      <w:r w:rsidRPr="00D25A44">
        <w:t>Сологубова</w:t>
      </w:r>
      <w:proofErr w:type="spellEnd"/>
      <w:r w:rsidRPr="00D25A44">
        <w:t xml:space="preserve">. — 3-е изд., </w:t>
      </w:r>
      <w:proofErr w:type="spellStart"/>
      <w:r w:rsidRPr="00D25A44">
        <w:t>испр</w:t>
      </w:r>
      <w:proofErr w:type="spellEnd"/>
      <w:r w:rsidRPr="00D25A44">
        <w:t xml:space="preserve">. и доп. — </w:t>
      </w:r>
      <w:proofErr w:type="gramStart"/>
      <w:r w:rsidRPr="00D25A44">
        <w:t>Москва :</w:t>
      </w:r>
      <w:proofErr w:type="gramEnd"/>
      <w:r w:rsidRPr="00D25A44">
        <w:t xml:space="preserve"> Издательство </w:t>
      </w:r>
      <w:proofErr w:type="spellStart"/>
      <w:r w:rsidRPr="00D25A44">
        <w:t>Юрайт</w:t>
      </w:r>
      <w:proofErr w:type="spellEnd"/>
      <w:r w:rsidRPr="00D25A44">
        <w:t xml:space="preserve">, 2020. — 332 с. — (Профессиональное образование). — ISBN 978-5-534-09961-4. — </w:t>
      </w:r>
      <w:proofErr w:type="gramStart"/>
      <w:r w:rsidRPr="00D25A44">
        <w:t>Текст :</w:t>
      </w:r>
      <w:proofErr w:type="gramEnd"/>
      <w:r w:rsidRPr="00D25A44">
        <w:t xml:space="preserve"> электронный // ЭБС </w:t>
      </w:r>
      <w:proofErr w:type="spellStart"/>
      <w:r w:rsidRPr="00D25A44">
        <w:t>Юрайт</w:t>
      </w:r>
      <w:proofErr w:type="spellEnd"/>
      <w:r w:rsidRPr="00D25A44">
        <w:t xml:space="preserve"> [сайт]. — URL: </w:t>
      </w:r>
      <w:hyperlink r:id="rId11" w:history="1">
        <w:r w:rsidRPr="00D25A44">
          <w:rPr>
            <w:rStyle w:val="af5"/>
          </w:rPr>
          <w:t>https://urait.ru/bcode/452306</w:t>
        </w:r>
      </w:hyperlink>
    </w:p>
    <w:p w:rsidR="00D25A44" w:rsidRPr="00D25A44" w:rsidRDefault="00D25A44" w:rsidP="00D25A44">
      <w:pPr>
        <w:contextualSpacing/>
        <w:rPr>
          <w:iCs/>
          <w:color w:val="000000"/>
          <w:shd w:val="clear" w:color="auto" w:fill="FFFFFF"/>
        </w:rPr>
      </w:pPr>
      <w:r w:rsidRPr="00D25A44">
        <w:rPr>
          <w:iCs/>
          <w:color w:val="000000"/>
          <w:shd w:val="clear" w:color="auto" w:fill="FFFFFF"/>
        </w:rPr>
        <w:t>7. Березовая, Л. Г.</w:t>
      </w:r>
      <w:r w:rsidRPr="00D25A44">
        <w:rPr>
          <w:i/>
          <w:iCs/>
          <w:color w:val="000000"/>
          <w:shd w:val="clear" w:color="auto" w:fill="FFFFFF"/>
        </w:rPr>
        <w:t> </w:t>
      </w:r>
      <w:r w:rsidRPr="00D25A44">
        <w:rPr>
          <w:color w:val="000000"/>
          <w:shd w:val="clear" w:color="auto" w:fill="FFFFFF"/>
        </w:rPr>
        <w:t xml:space="preserve"> История туризма и </w:t>
      </w:r>
      <w:proofErr w:type="gramStart"/>
      <w:r w:rsidRPr="00D25A44">
        <w:rPr>
          <w:color w:val="000000"/>
          <w:shd w:val="clear" w:color="auto" w:fill="FFFFFF"/>
        </w:rPr>
        <w:t>гостеприимства :</w:t>
      </w:r>
      <w:proofErr w:type="gramEnd"/>
      <w:r w:rsidRPr="00D25A44">
        <w:rPr>
          <w:color w:val="000000"/>
          <w:shd w:val="clear" w:color="auto" w:fill="FFFFFF"/>
        </w:rPr>
        <w:t xml:space="preserve"> учебник для среднего профессионального образования / Л. Г. Березовая. — </w:t>
      </w:r>
      <w:proofErr w:type="gramStart"/>
      <w:r w:rsidRPr="00D25A44">
        <w:rPr>
          <w:color w:val="000000"/>
          <w:shd w:val="clear" w:color="auto" w:fill="FFFFFF"/>
        </w:rPr>
        <w:t>Москва :</w:t>
      </w:r>
      <w:proofErr w:type="gramEnd"/>
      <w:r w:rsidRPr="00D25A44">
        <w:rPr>
          <w:color w:val="000000"/>
          <w:shd w:val="clear" w:color="auto" w:fill="FFFFFF"/>
        </w:rPr>
        <w:t xml:space="preserve"> Издательство </w:t>
      </w:r>
      <w:proofErr w:type="spellStart"/>
      <w:r w:rsidRPr="00D25A44">
        <w:rPr>
          <w:color w:val="000000"/>
          <w:shd w:val="clear" w:color="auto" w:fill="FFFFFF"/>
        </w:rPr>
        <w:t>Юрайт</w:t>
      </w:r>
      <w:proofErr w:type="spellEnd"/>
      <w:r w:rsidRPr="00D25A44">
        <w:rPr>
          <w:color w:val="000000"/>
          <w:shd w:val="clear" w:color="auto" w:fill="FFFFFF"/>
        </w:rPr>
        <w:t xml:space="preserve">, 2021. — 477 с. — (Профессиональное образование). — ISBN 978-5-534-03693-0. — </w:t>
      </w:r>
      <w:proofErr w:type="gramStart"/>
      <w:r w:rsidRPr="00D25A44">
        <w:rPr>
          <w:color w:val="000000"/>
          <w:shd w:val="clear" w:color="auto" w:fill="FFFFFF"/>
        </w:rPr>
        <w:t>Текст :</w:t>
      </w:r>
      <w:proofErr w:type="gramEnd"/>
      <w:r w:rsidRPr="00D25A44">
        <w:rPr>
          <w:color w:val="000000"/>
          <w:shd w:val="clear" w:color="auto" w:fill="FFFFFF"/>
        </w:rPr>
        <w:t xml:space="preserve"> электронный // ЭБС </w:t>
      </w:r>
      <w:proofErr w:type="spellStart"/>
      <w:r w:rsidRPr="00D25A44">
        <w:rPr>
          <w:color w:val="000000"/>
          <w:shd w:val="clear" w:color="auto" w:fill="FFFFFF"/>
        </w:rPr>
        <w:t>Юрайт</w:t>
      </w:r>
      <w:proofErr w:type="spellEnd"/>
      <w:r w:rsidRPr="00D25A44">
        <w:rPr>
          <w:color w:val="000000"/>
          <w:shd w:val="clear" w:color="auto" w:fill="FFFFFF"/>
        </w:rPr>
        <w:t xml:space="preserve"> [сайт]. — URL: </w:t>
      </w:r>
      <w:hyperlink r:id="rId12" w:tgtFrame="_blank" w:history="1">
        <w:r w:rsidRPr="00D25A44">
          <w:rPr>
            <w:rStyle w:val="af5"/>
            <w:color w:val="486C97"/>
            <w:shd w:val="clear" w:color="auto" w:fill="FFFFFF"/>
          </w:rPr>
          <w:t>https://urait.ru/bcode/477856</w:t>
        </w:r>
      </w:hyperlink>
    </w:p>
    <w:p w:rsidR="00D25A44" w:rsidRPr="00CD0BB3" w:rsidRDefault="00D25A44" w:rsidP="00D25A44">
      <w:pPr>
        <w:widowControl w:val="0"/>
        <w:tabs>
          <w:tab w:val="left" w:pos="1487"/>
        </w:tabs>
        <w:autoSpaceDE w:val="0"/>
        <w:autoSpaceDN w:val="0"/>
        <w:ind w:right="222"/>
        <w:jc w:val="both"/>
      </w:pPr>
      <w:r>
        <w:rPr>
          <w:lang w:eastAsia="en-US"/>
        </w:rPr>
        <w:t xml:space="preserve">8. </w:t>
      </w:r>
      <w:proofErr w:type="spellStart"/>
      <w:r w:rsidRPr="00D25A44">
        <w:t>Фаустова</w:t>
      </w:r>
      <w:proofErr w:type="spellEnd"/>
      <w:r w:rsidRPr="00D25A44">
        <w:t xml:space="preserve">, Н. В.  Организация и специфика предоставления гостиничных услуг в </w:t>
      </w:r>
      <w:proofErr w:type="gramStart"/>
      <w:r w:rsidRPr="00D25A44">
        <w:t>гостиницах :</w:t>
      </w:r>
      <w:proofErr w:type="gramEnd"/>
      <w:r w:rsidRPr="00D25A44">
        <w:t xml:space="preserve"> учебное пособие для среднего профессионального образования / Н. В. </w:t>
      </w:r>
      <w:proofErr w:type="spellStart"/>
      <w:r w:rsidRPr="00D25A44">
        <w:t>Фаустова</w:t>
      </w:r>
      <w:proofErr w:type="spellEnd"/>
      <w:r w:rsidRPr="00D25A44">
        <w:t>.</w:t>
      </w:r>
      <w:r w:rsidRPr="00CD0BB3">
        <w:t xml:space="preserve"> — </w:t>
      </w:r>
      <w:proofErr w:type="gramStart"/>
      <w:r w:rsidRPr="00CD0BB3">
        <w:t>Москва :</w:t>
      </w:r>
      <w:proofErr w:type="gramEnd"/>
      <w:r w:rsidRPr="00CD0BB3">
        <w:t xml:space="preserve"> Издательство </w:t>
      </w:r>
      <w:proofErr w:type="spellStart"/>
      <w:r w:rsidRPr="00CD0BB3">
        <w:t>Юрайт</w:t>
      </w:r>
      <w:proofErr w:type="spellEnd"/>
      <w:r w:rsidRPr="00CD0BB3">
        <w:t xml:space="preserve">, 2020. — 188 с. — (Профессиональное образование). — ISBN 978-5-534-13958-7. — </w:t>
      </w:r>
      <w:proofErr w:type="gramStart"/>
      <w:r w:rsidRPr="00CD0BB3">
        <w:t>Текст :</w:t>
      </w:r>
      <w:proofErr w:type="gramEnd"/>
      <w:r w:rsidRPr="00CD0BB3">
        <w:t xml:space="preserve"> электронный // ЭБС </w:t>
      </w:r>
      <w:proofErr w:type="spellStart"/>
      <w:r w:rsidRPr="00CD0BB3">
        <w:t>Юрайт</w:t>
      </w:r>
      <w:proofErr w:type="spellEnd"/>
      <w:r w:rsidRPr="00CD0BB3">
        <w:t xml:space="preserve"> [сайт]. — URL: </w:t>
      </w:r>
      <w:hyperlink r:id="rId13" w:history="1">
        <w:r w:rsidRPr="00CD0BB3">
          <w:rPr>
            <w:rStyle w:val="af5"/>
          </w:rPr>
          <w:t>https://urait.ru/bcode/467368</w:t>
        </w:r>
      </w:hyperlink>
      <w:r w:rsidRPr="00CD0BB3">
        <w:t xml:space="preserve"> </w:t>
      </w:r>
    </w:p>
    <w:p w:rsidR="00D25A44" w:rsidRPr="006A77AC" w:rsidRDefault="00D25A44" w:rsidP="00D25A44">
      <w:pPr>
        <w:pStyle w:val="a8"/>
        <w:spacing w:before="4"/>
      </w:pPr>
    </w:p>
    <w:p w:rsidR="00D25A44" w:rsidRPr="00D735B5" w:rsidRDefault="00D25A44" w:rsidP="00D25A44">
      <w:pPr>
        <w:rPr>
          <w:b/>
        </w:rPr>
      </w:pPr>
      <w:r w:rsidRPr="00D735B5">
        <w:rPr>
          <w:b/>
        </w:rPr>
        <w:t>3.2.2. Электронные издания (электронные</w:t>
      </w:r>
      <w:r w:rsidRPr="00D735B5">
        <w:rPr>
          <w:b/>
          <w:spacing w:val="-5"/>
        </w:rPr>
        <w:t xml:space="preserve"> </w:t>
      </w:r>
      <w:r w:rsidRPr="00D735B5">
        <w:rPr>
          <w:b/>
        </w:rPr>
        <w:t>ресурсы)</w:t>
      </w:r>
    </w:p>
    <w:p w:rsidR="00D25A44" w:rsidRDefault="00D17491" w:rsidP="00D25A44">
      <w:pPr>
        <w:pStyle w:val="af6"/>
        <w:widowControl w:val="0"/>
        <w:numPr>
          <w:ilvl w:val="0"/>
          <w:numId w:val="38"/>
        </w:numPr>
        <w:tabs>
          <w:tab w:val="left" w:pos="1729"/>
          <w:tab w:val="left" w:pos="1730"/>
        </w:tabs>
        <w:autoSpaceDE w:val="0"/>
        <w:autoSpaceDN w:val="0"/>
        <w:spacing w:after="0" w:line="274" w:lineRule="exact"/>
        <w:ind w:hanging="647"/>
        <w:contextualSpacing w:val="0"/>
      </w:pPr>
      <w:hyperlink r:id="rId14">
        <w:r w:rsidR="00D25A44">
          <w:t>http://hotel.web-3.ru/intarticles/?act=full&amp;id_article=7830</w:t>
        </w:r>
      </w:hyperlink>
    </w:p>
    <w:p w:rsidR="00D25A44" w:rsidRDefault="00D17491" w:rsidP="00D25A44">
      <w:pPr>
        <w:pStyle w:val="af6"/>
        <w:widowControl w:val="0"/>
        <w:numPr>
          <w:ilvl w:val="0"/>
          <w:numId w:val="38"/>
        </w:numPr>
        <w:tabs>
          <w:tab w:val="left" w:pos="1729"/>
          <w:tab w:val="left" w:pos="1730"/>
        </w:tabs>
        <w:autoSpaceDE w:val="0"/>
        <w:autoSpaceDN w:val="0"/>
        <w:spacing w:after="0" w:line="240" w:lineRule="auto"/>
        <w:ind w:hanging="647"/>
        <w:contextualSpacing w:val="0"/>
      </w:pPr>
      <w:hyperlink r:id="rId15">
        <w:r w:rsidR="00D25A44">
          <w:t>http://www.catalog.horeca.ru/newspaper/business/249/</w:t>
        </w:r>
      </w:hyperlink>
    </w:p>
    <w:p w:rsidR="00D25A44" w:rsidRDefault="00D17491" w:rsidP="00D25A44">
      <w:pPr>
        <w:pStyle w:val="af6"/>
        <w:widowControl w:val="0"/>
        <w:numPr>
          <w:ilvl w:val="0"/>
          <w:numId w:val="38"/>
        </w:numPr>
        <w:tabs>
          <w:tab w:val="left" w:pos="1729"/>
          <w:tab w:val="left" w:pos="1730"/>
        </w:tabs>
        <w:autoSpaceDE w:val="0"/>
        <w:autoSpaceDN w:val="0"/>
        <w:spacing w:after="0" w:line="240" w:lineRule="auto"/>
        <w:ind w:hanging="647"/>
        <w:contextualSpacing w:val="0"/>
      </w:pPr>
      <w:hyperlink r:id="rId16">
        <w:r w:rsidR="00D25A44">
          <w:t>http://prohotel.ru/</w:t>
        </w:r>
      </w:hyperlink>
    </w:p>
    <w:p w:rsidR="00D25A44" w:rsidRPr="00D735B5" w:rsidRDefault="00D25A44" w:rsidP="00D25A44">
      <w:pPr>
        <w:rPr>
          <w:b/>
        </w:rPr>
      </w:pPr>
    </w:p>
    <w:p w:rsidR="00D25A44" w:rsidRPr="00D735B5" w:rsidRDefault="00D25A44" w:rsidP="00D25A44">
      <w:pPr>
        <w:rPr>
          <w:b/>
        </w:rPr>
      </w:pPr>
      <w:r w:rsidRPr="00D735B5">
        <w:rPr>
          <w:b/>
        </w:rPr>
        <w:t>3.2.3. Дополнительные</w:t>
      </w:r>
      <w:r w:rsidRPr="00D735B5">
        <w:rPr>
          <w:b/>
          <w:spacing w:val="-2"/>
        </w:rPr>
        <w:t xml:space="preserve"> </w:t>
      </w:r>
      <w:r w:rsidRPr="00D735B5">
        <w:rPr>
          <w:b/>
        </w:rPr>
        <w:t>источники</w:t>
      </w:r>
    </w:p>
    <w:p w:rsidR="00D25A44" w:rsidRPr="00D25A44" w:rsidRDefault="00D25A44" w:rsidP="00D25A44">
      <w:pPr>
        <w:pStyle w:val="af6"/>
        <w:widowControl w:val="0"/>
        <w:numPr>
          <w:ilvl w:val="0"/>
          <w:numId w:val="37"/>
        </w:numPr>
        <w:tabs>
          <w:tab w:val="left" w:pos="1729"/>
          <w:tab w:val="left" w:pos="1730"/>
        </w:tabs>
        <w:autoSpaceDE w:val="0"/>
        <w:autoSpaceDN w:val="0"/>
        <w:spacing w:after="0" w:line="240" w:lineRule="auto"/>
        <w:ind w:right="224" w:firstLine="770"/>
        <w:contextualSpacing w:val="0"/>
        <w:rPr>
          <w:rFonts w:ascii="Times New Roman" w:hAnsi="Times New Roman"/>
          <w:sz w:val="24"/>
          <w:szCs w:val="24"/>
        </w:rPr>
      </w:pPr>
      <w:r w:rsidRPr="00D25A44">
        <w:rPr>
          <w:rFonts w:ascii="Times New Roman" w:hAnsi="Times New Roman"/>
          <w:sz w:val="24"/>
          <w:szCs w:val="24"/>
        </w:rPr>
        <w:t xml:space="preserve">Тимохина, Т. Л.  Гостиничная </w:t>
      </w:r>
      <w:proofErr w:type="gramStart"/>
      <w:r w:rsidRPr="00D25A44">
        <w:rPr>
          <w:rFonts w:ascii="Times New Roman" w:hAnsi="Times New Roman"/>
          <w:sz w:val="24"/>
          <w:szCs w:val="24"/>
        </w:rPr>
        <w:t>индустрия :</w:t>
      </w:r>
      <w:proofErr w:type="gramEnd"/>
      <w:r w:rsidRPr="00D25A44">
        <w:rPr>
          <w:rFonts w:ascii="Times New Roman" w:hAnsi="Times New Roman"/>
          <w:sz w:val="24"/>
          <w:szCs w:val="24"/>
        </w:rPr>
        <w:t xml:space="preserve"> учебник для среднего профессионального образования / Т. Л. Тимохина. — </w:t>
      </w:r>
      <w:proofErr w:type="gramStart"/>
      <w:r w:rsidRPr="00D25A44">
        <w:rPr>
          <w:rFonts w:ascii="Times New Roman" w:hAnsi="Times New Roman"/>
          <w:sz w:val="24"/>
          <w:szCs w:val="24"/>
        </w:rPr>
        <w:t>Москва :</w:t>
      </w:r>
      <w:proofErr w:type="gramEnd"/>
      <w:r w:rsidRPr="00D25A44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D25A44">
        <w:rPr>
          <w:rFonts w:ascii="Times New Roman" w:hAnsi="Times New Roman"/>
          <w:sz w:val="24"/>
          <w:szCs w:val="24"/>
        </w:rPr>
        <w:t>Юрайт</w:t>
      </w:r>
      <w:proofErr w:type="spellEnd"/>
      <w:r w:rsidRPr="00D25A44">
        <w:rPr>
          <w:rFonts w:ascii="Times New Roman" w:hAnsi="Times New Roman"/>
          <w:sz w:val="24"/>
          <w:szCs w:val="24"/>
        </w:rPr>
        <w:t xml:space="preserve">, 2020. — 336 с. — (Профессиональное образование). — ISBN 978-5-534-07185-6. — </w:t>
      </w:r>
      <w:proofErr w:type="gramStart"/>
      <w:r w:rsidRPr="00D25A44">
        <w:rPr>
          <w:rFonts w:ascii="Times New Roman" w:hAnsi="Times New Roman"/>
          <w:sz w:val="24"/>
          <w:szCs w:val="24"/>
        </w:rPr>
        <w:lastRenderedPageBreak/>
        <w:t>Текст :</w:t>
      </w:r>
      <w:proofErr w:type="gramEnd"/>
      <w:r w:rsidRPr="00D25A44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D25A44">
        <w:rPr>
          <w:rFonts w:ascii="Times New Roman" w:hAnsi="Times New Roman"/>
          <w:sz w:val="24"/>
          <w:szCs w:val="24"/>
        </w:rPr>
        <w:t>Юрайт</w:t>
      </w:r>
      <w:proofErr w:type="spellEnd"/>
      <w:r w:rsidRPr="00D25A44">
        <w:rPr>
          <w:rFonts w:ascii="Times New Roman" w:hAnsi="Times New Roman"/>
          <w:sz w:val="24"/>
          <w:szCs w:val="24"/>
        </w:rPr>
        <w:t xml:space="preserve"> [сайт]. — URL: </w:t>
      </w:r>
      <w:hyperlink r:id="rId17" w:history="1">
        <w:r w:rsidRPr="00D25A44">
          <w:rPr>
            <w:rStyle w:val="af5"/>
            <w:rFonts w:ascii="Times New Roman" w:hAnsi="Times New Roman"/>
            <w:sz w:val="24"/>
            <w:szCs w:val="24"/>
          </w:rPr>
          <w:t>https://urait.ru/bcode/451271</w:t>
        </w:r>
      </w:hyperlink>
      <w:r w:rsidRPr="00D25A44">
        <w:rPr>
          <w:rFonts w:ascii="Times New Roman" w:hAnsi="Times New Roman"/>
          <w:sz w:val="24"/>
          <w:szCs w:val="24"/>
        </w:rPr>
        <w:t xml:space="preserve"> </w:t>
      </w:r>
    </w:p>
    <w:p w:rsidR="00D25A44" w:rsidRPr="00D25A44" w:rsidRDefault="00D25A44" w:rsidP="00D25A44">
      <w:pPr>
        <w:pStyle w:val="af6"/>
        <w:widowControl w:val="0"/>
        <w:numPr>
          <w:ilvl w:val="0"/>
          <w:numId w:val="37"/>
        </w:numPr>
        <w:tabs>
          <w:tab w:val="left" w:pos="1729"/>
          <w:tab w:val="left" w:pos="1730"/>
        </w:tabs>
        <w:autoSpaceDE w:val="0"/>
        <w:autoSpaceDN w:val="0"/>
        <w:spacing w:after="0" w:line="240" w:lineRule="auto"/>
        <w:ind w:right="224" w:firstLine="770"/>
        <w:contextualSpacing w:val="0"/>
        <w:rPr>
          <w:rFonts w:ascii="Times New Roman" w:hAnsi="Times New Roman"/>
          <w:sz w:val="24"/>
          <w:szCs w:val="24"/>
        </w:rPr>
      </w:pPr>
      <w:r w:rsidRPr="00D25A44">
        <w:rPr>
          <w:rFonts w:ascii="Times New Roman" w:hAnsi="Times New Roman"/>
          <w:sz w:val="24"/>
          <w:szCs w:val="24"/>
        </w:rPr>
        <w:t xml:space="preserve">Пасько, О. В.  Технология продукции общественного </w:t>
      </w:r>
      <w:proofErr w:type="gramStart"/>
      <w:r w:rsidRPr="00D25A44">
        <w:rPr>
          <w:rFonts w:ascii="Times New Roman" w:hAnsi="Times New Roman"/>
          <w:sz w:val="24"/>
          <w:szCs w:val="24"/>
        </w:rPr>
        <w:t>питания :</w:t>
      </w:r>
      <w:proofErr w:type="gramEnd"/>
      <w:r w:rsidRPr="00D25A44">
        <w:rPr>
          <w:rFonts w:ascii="Times New Roman" w:hAnsi="Times New Roman"/>
          <w:sz w:val="24"/>
          <w:szCs w:val="24"/>
        </w:rPr>
        <w:t xml:space="preserve"> учебник для среднего профессионального образования / О. В. Пасько, Н. В. </w:t>
      </w:r>
      <w:proofErr w:type="spellStart"/>
      <w:r w:rsidRPr="00D25A44">
        <w:rPr>
          <w:rFonts w:ascii="Times New Roman" w:hAnsi="Times New Roman"/>
          <w:sz w:val="24"/>
          <w:szCs w:val="24"/>
        </w:rPr>
        <w:t>Бураковская</w:t>
      </w:r>
      <w:proofErr w:type="spellEnd"/>
      <w:r w:rsidRPr="00D25A44">
        <w:rPr>
          <w:rFonts w:ascii="Times New Roman" w:hAnsi="Times New Roman"/>
          <w:sz w:val="24"/>
          <w:szCs w:val="24"/>
        </w:rPr>
        <w:t xml:space="preserve">, О. В. </w:t>
      </w:r>
      <w:proofErr w:type="spellStart"/>
      <w:r w:rsidRPr="00D25A44">
        <w:rPr>
          <w:rFonts w:ascii="Times New Roman" w:hAnsi="Times New Roman"/>
          <w:sz w:val="24"/>
          <w:szCs w:val="24"/>
        </w:rPr>
        <w:t>Автюхова</w:t>
      </w:r>
      <w:proofErr w:type="spellEnd"/>
      <w:r w:rsidRPr="00D25A44">
        <w:rPr>
          <w:rFonts w:ascii="Times New Roman" w:hAnsi="Times New Roman"/>
          <w:sz w:val="24"/>
          <w:szCs w:val="24"/>
        </w:rPr>
        <w:t xml:space="preserve">. — </w:t>
      </w:r>
      <w:proofErr w:type="gramStart"/>
      <w:r w:rsidRPr="00D25A44">
        <w:rPr>
          <w:rFonts w:ascii="Times New Roman" w:hAnsi="Times New Roman"/>
          <w:sz w:val="24"/>
          <w:szCs w:val="24"/>
        </w:rPr>
        <w:t>Москва :</w:t>
      </w:r>
      <w:proofErr w:type="gramEnd"/>
      <w:r w:rsidRPr="00D25A44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D25A44">
        <w:rPr>
          <w:rFonts w:ascii="Times New Roman" w:hAnsi="Times New Roman"/>
          <w:sz w:val="24"/>
          <w:szCs w:val="24"/>
        </w:rPr>
        <w:t>Юрайт</w:t>
      </w:r>
      <w:proofErr w:type="spellEnd"/>
      <w:r w:rsidRPr="00D25A44">
        <w:rPr>
          <w:rFonts w:ascii="Times New Roman" w:hAnsi="Times New Roman"/>
          <w:sz w:val="24"/>
          <w:szCs w:val="24"/>
        </w:rPr>
        <w:t xml:space="preserve">, 2020. — 203 с. — (Профессиональное образование). — ISBN 978-5-534-14029-3. — </w:t>
      </w:r>
      <w:proofErr w:type="gramStart"/>
      <w:r w:rsidRPr="00D25A44">
        <w:rPr>
          <w:rFonts w:ascii="Times New Roman" w:hAnsi="Times New Roman"/>
          <w:sz w:val="24"/>
          <w:szCs w:val="24"/>
        </w:rPr>
        <w:t>Текст :</w:t>
      </w:r>
      <w:proofErr w:type="gramEnd"/>
      <w:r w:rsidRPr="00D25A44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D25A44">
        <w:rPr>
          <w:rFonts w:ascii="Times New Roman" w:hAnsi="Times New Roman"/>
          <w:sz w:val="24"/>
          <w:szCs w:val="24"/>
        </w:rPr>
        <w:t>Юрайт</w:t>
      </w:r>
      <w:proofErr w:type="spellEnd"/>
      <w:r w:rsidRPr="00D25A44">
        <w:rPr>
          <w:rFonts w:ascii="Times New Roman" w:hAnsi="Times New Roman"/>
          <w:sz w:val="24"/>
          <w:szCs w:val="24"/>
        </w:rPr>
        <w:t xml:space="preserve"> [сайт]. — URL: </w:t>
      </w:r>
      <w:hyperlink r:id="rId18" w:history="1">
        <w:r w:rsidRPr="00D25A44">
          <w:rPr>
            <w:rStyle w:val="af5"/>
            <w:rFonts w:ascii="Times New Roman" w:hAnsi="Times New Roman"/>
            <w:sz w:val="24"/>
            <w:szCs w:val="24"/>
          </w:rPr>
          <w:t>https://urait.ru/bcode/467502</w:t>
        </w:r>
      </w:hyperlink>
      <w:r w:rsidRPr="00D25A44">
        <w:rPr>
          <w:rFonts w:ascii="Times New Roman" w:hAnsi="Times New Roman"/>
          <w:sz w:val="24"/>
          <w:szCs w:val="24"/>
        </w:rPr>
        <w:t xml:space="preserve"> </w:t>
      </w:r>
    </w:p>
    <w:p w:rsidR="00D25A44" w:rsidRPr="00D25A44" w:rsidRDefault="00D25A44" w:rsidP="00D25A44">
      <w:pPr>
        <w:pStyle w:val="af6"/>
        <w:widowControl w:val="0"/>
        <w:numPr>
          <w:ilvl w:val="0"/>
          <w:numId w:val="37"/>
        </w:numPr>
        <w:tabs>
          <w:tab w:val="left" w:pos="1729"/>
          <w:tab w:val="left" w:pos="1730"/>
        </w:tabs>
        <w:autoSpaceDE w:val="0"/>
        <w:autoSpaceDN w:val="0"/>
        <w:spacing w:after="0" w:line="240" w:lineRule="auto"/>
        <w:ind w:right="224" w:firstLine="770"/>
        <w:contextualSpacing w:val="0"/>
        <w:rPr>
          <w:rFonts w:ascii="Times New Roman" w:hAnsi="Times New Roman"/>
          <w:sz w:val="24"/>
          <w:szCs w:val="24"/>
        </w:rPr>
      </w:pPr>
      <w:r w:rsidRPr="00D25A44">
        <w:rPr>
          <w:rFonts w:ascii="Times New Roman" w:hAnsi="Times New Roman"/>
          <w:sz w:val="24"/>
          <w:szCs w:val="24"/>
        </w:rPr>
        <w:t xml:space="preserve">Быстров, С. А. Технология и организация ресторанного бизнеса и питания </w:t>
      </w:r>
      <w:proofErr w:type="gramStart"/>
      <w:r w:rsidRPr="00D25A44">
        <w:rPr>
          <w:rFonts w:ascii="Times New Roman" w:hAnsi="Times New Roman"/>
          <w:sz w:val="24"/>
          <w:szCs w:val="24"/>
        </w:rPr>
        <w:t>туристов :</w:t>
      </w:r>
      <w:proofErr w:type="gramEnd"/>
      <w:r w:rsidRPr="00D25A44">
        <w:rPr>
          <w:rFonts w:ascii="Times New Roman" w:hAnsi="Times New Roman"/>
          <w:sz w:val="24"/>
          <w:szCs w:val="24"/>
        </w:rPr>
        <w:t xml:space="preserve"> учебник / С.А. Быстров. — </w:t>
      </w:r>
      <w:proofErr w:type="gramStart"/>
      <w:r w:rsidRPr="00D25A44">
        <w:rPr>
          <w:rFonts w:ascii="Times New Roman" w:hAnsi="Times New Roman"/>
          <w:sz w:val="24"/>
          <w:szCs w:val="24"/>
        </w:rPr>
        <w:t>Москва :</w:t>
      </w:r>
      <w:proofErr w:type="gramEnd"/>
      <w:r w:rsidRPr="00D25A44">
        <w:rPr>
          <w:rFonts w:ascii="Times New Roman" w:hAnsi="Times New Roman"/>
          <w:sz w:val="24"/>
          <w:szCs w:val="24"/>
        </w:rPr>
        <w:t xml:space="preserve"> ИНФРА-М, 2019. — 536 с. — (Высшее образование: Бакалавриат). - ISBN 978-5-16-012812-2. - </w:t>
      </w:r>
      <w:proofErr w:type="gramStart"/>
      <w:r w:rsidRPr="00D25A44">
        <w:rPr>
          <w:rFonts w:ascii="Times New Roman" w:hAnsi="Times New Roman"/>
          <w:sz w:val="24"/>
          <w:szCs w:val="24"/>
        </w:rPr>
        <w:t>Текст :</w:t>
      </w:r>
      <w:proofErr w:type="gramEnd"/>
      <w:r w:rsidRPr="00D25A44">
        <w:rPr>
          <w:rFonts w:ascii="Times New Roman" w:hAnsi="Times New Roman"/>
          <w:sz w:val="24"/>
          <w:szCs w:val="24"/>
        </w:rPr>
        <w:t xml:space="preserve"> электронный. - URL: </w:t>
      </w:r>
      <w:hyperlink r:id="rId19" w:history="1">
        <w:r w:rsidRPr="00D25A44">
          <w:rPr>
            <w:rStyle w:val="af5"/>
            <w:rFonts w:ascii="Times New Roman" w:hAnsi="Times New Roman"/>
            <w:sz w:val="24"/>
            <w:szCs w:val="24"/>
          </w:rPr>
          <w:t>https://znanium.com/catalog/product/999911</w:t>
        </w:r>
      </w:hyperlink>
      <w:r w:rsidRPr="00D25A44">
        <w:rPr>
          <w:rFonts w:ascii="Times New Roman" w:hAnsi="Times New Roman"/>
          <w:sz w:val="24"/>
          <w:szCs w:val="24"/>
        </w:rPr>
        <w:t xml:space="preserve"> </w:t>
      </w:r>
    </w:p>
    <w:p w:rsidR="00D25A44" w:rsidRPr="00D25A44" w:rsidRDefault="00D25A44" w:rsidP="00D25A44">
      <w:pPr>
        <w:jc w:val="both"/>
      </w:pPr>
    </w:p>
    <w:p w:rsidR="009E3F98" w:rsidRPr="006A77AC" w:rsidRDefault="009E3F98" w:rsidP="009E3F98">
      <w:pPr>
        <w:pStyle w:val="a8"/>
        <w:spacing w:before="4"/>
      </w:pPr>
    </w:p>
    <w:p w:rsidR="003634AD" w:rsidRPr="003634AD" w:rsidRDefault="003634AD" w:rsidP="003634A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caps/>
        </w:rPr>
      </w:pPr>
      <w:r w:rsidRPr="003634AD">
        <w:rPr>
          <w:caps/>
          <w:lang w:val="ru-RU"/>
        </w:rPr>
        <w:t>4</w:t>
      </w:r>
      <w:r w:rsidRPr="003634AD">
        <w:rPr>
          <w:caps/>
        </w:rPr>
        <w:t>. Контроль и оценка результатов освоения УЧЕБНОЙ ПРАКТИКИ</w:t>
      </w:r>
    </w:p>
    <w:p w:rsidR="003634AD" w:rsidRDefault="003634AD" w:rsidP="003634AD">
      <w:pPr>
        <w:ind w:firstLine="708"/>
        <w:jc w:val="both"/>
      </w:pPr>
    </w:p>
    <w:p w:rsidR="003634AD" w:rsidRPr="003634AD" w:rsidRDefault="003634AD" w:rsidP="003634AD">
      <w:pPr>
        <w:spacing w:line="276" w:lineRule="auto"/>
        <w:ind w:firstLine="708"/>
        <w:jc w:val="both"/>
      </w:pPr>
      <w:r w:rsidRPr="003634AD">
        <w:t>Контроль и оценка результатов освоения учебной практики, осуществляется преподавателем в форме дифференцированного зачета</w:t>
      </w:r>
    </w:p>
    <w:p w:rsidR="00884169" w:rsidRPr="003634AD" w:rsidRDefault="00884169" w:rsidP="003634AD">
      <w:pPr>
        <w:spacing w:line="276" w:lineRule="auto"/>
        <w:ind w:firstLine="720"/>
        <w:jc w:val="both"/>
      </w:pPr>
      <w:r w:rsidRPr="003634AD">
        <w:t>Для обучающегося инвалида или обучающегося с ОВЗ форма входного текущего контроля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обучающимся предоставляется дополнительное время для подготовки ответа.</w:t>
      </w:r>
    </w:p>
    <w:p w:rsidR="00884169" w:rsidRPr="003634AD" w:rsidRDefault="00884169" w:rsidP="003634AD">
      <w:pPr>
        <w:spacing w:line="276" w:lineRule="auto"/>
        <w:ind w:firstLine="720"/>
        <w:jc w:val="both"/>
      </w:pPr>
      <w:r w:rsidRPr="003634AD">
        <w:t>Форма промежуточной аттестации устанавливается с учетом индивидуальных психофизических особенностей обучающегося инвалида или обучающегося с ОВЗ (устно, письменно на бумаге, письменно на компьютере, в форме тестирования и т.п.). При необходимости осуществляется увеличение времени на подготовку к промежуточной аттестации, а также предоставляется дополнительное время для подготовки ответа в ходе промежуточной аттестации. Возможно установление индивидуальных графиков прохождения промежуточной аттестации.</w:t>
      </w:r>
    </w:p>
    <w:p w:rsidR="00884169" w:rsidRPr="003634AD" w:rsidRDefault="00884169" w:rsidP="003634AD">
      <w:pPr>
        <w:spacing w:line="276" w:lineRule="auto"/>
        <w:ind w:firstLine="720"/>
        <w:jc w:val="both"/>
      </w:pPr>
    </w:p>
    <w:tbl>
      <w:tblPr>
        <w:tblW w:w="9498" w:type="dxa"/>
        <w:tblInd w:w="-5" w:type="dxa"/>
        <w:tblCellMar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4096"/>
        <w:gridCol w:w="2837"/>
        <w:gridCol w:w="2565"/>
      </w:tblGrid>
      <w:tr w:rsidR="00884169" w:rsidRPr="003634AD" w:rsidTr="003634AD">
        <w:trPr>
          <w:trHeight w:val="1023"/>
        </w:trPr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169" w:rsidRPr="003634AD" w:rsidRDefault="00884169" w:rsidP="003634AD">
            <w:pPr>
              <w:spacing w:line="276" w:lineRule="auto"/>
              <w:ind w:left="2"/>
              <w:jc w:val="center"/>
            </w:pPr>
            <w:r w:rsidRPr="003634AD">
              <w:t xml:space="preserve">Код и </w:t>
            </w:r>
            <w:r w:rsidRPr="003634AD">
              <w:tab/>
              <w:t>наименование профессиональных и общих компетенций, формируемых в рамках модуля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169" w:rsidRPr="003634AD" w:rsidRDefault="00884169" w:rsidP="003634AD">
            <w:pPr>
              <w:spacing w:line="276" w:lineRule="auto"/>
              <w:jc w:val="center"/>
            </w:pPr>
            <w:r w:rsidRPr="003634AD">
              <w:t>Критерии оценки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169" w:rsidRPr="003634AD" w:rsidRDefault="00884169" w:rsidP="003634AD">
            <w:pPr>
              <w:spacing w:line="276" w:lineRule="auto"/>
              <w:jc w:val="center"/>
            </w:pPr>
            <w:r w:rsidRPr="003634AD">
              <w:t>Методы оценки</w:t>
            </w:r>
          </w:p>
        </w:tc>
      </w:tr>
      <w:tr w:rsidR="00884169" w:rsidRPr="003634AD" w:rsidTr="003634AD">
        <w:trPr>
          <w:trHeight w:val="1899"/>
        </w:trPr>
        <w:tc>
          <w:tcPr>
            <w:tcW w:w="4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4169" w:rsidRPr="003634AD" w:rsidRDefault="00884169" w:rsidP="003634AD">
            <w:pPr>
              <w:spacing w:line="276" w:lineRule="auto"/>
              <w:ind w:left="2"/>
            </w:pPr>
            <w:r w:rsidRPr="003634AD">
              <w:t xml:space="preserve"> ПК 2.1</w:t>
            </w:r>
            <w:r w:rsidRPr="003634AD">
              <w:tab/>
              <w:t>Планировать потребности службы питания в материальных ресурсах и персонале.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4169" w:rsidRPr="003634AD" w:rsidRDefault="00884169" w:rsidP="003634AD">
            <w:pPr>
              <w:spacing w:after="38" w:line="276" w:lineRule="auto"/>
            </w:pPr>
            <w:r w:rsidRPr="003634AD">
              <w:t xml:space="preserve">75% правильных ответов </w:t>
            </w:r>
          </w:p>
          <w:p w:rsidR="00884169" w:rsidRPr="003634AD" w:rsidRDefault="00884169" w:rsidP="003634AD">
            <w:pPr>
              <w:spacing w:after="40" w:line="276" w:lineRule="auto"/>
            </w:pPr>
            <w:r w:rsidRPr="003634AD">
              <w:t xml:space="preserve">Оценка процесса </w:t>
            </w:r>
          </w:p>
          <w:p w:rsidR="00884169" w:rsidRPr="003634AD" w:rsidRDefault="00884169" w:rsidP="003634AD">
            <w:pPr>
              <w:spacing w:line="276" w:lineRule="auto"/>
            </w:pPr>
            <w:r w:rsidRPr="003634AD">
              <w:t xml:space="preserve">Оценка результатов  </w:t>
            </w:r>
          </w:p>
          <w:p w:rsidR="00884169" w:rsidRPr="003634AD" w:rsidRDefault="00884169" w:rsidP="003634AD">
            <w:pPr>
              <w:spacing w:line="276" w:lineRule="auto"/>
            </w:pPr>
            <w:r w:rsidRPr="003634AD">
              <w:t xml:space="preserve">Экспертное наблюдение Оценка процесса  </w:t>
            </w:r>
          </w:p>
          <w:p w:rsidR="00884169" w:rsidRPr="003634AD" w:rsidRDefault="00884169" w:rsidP="003634AD">
            <w:pPr>
              <w:spacing w:line="276" w:lineRule="auto"/>
            </w:pPr>
            <w:r w:rsidRPr="003634AD">
              <w:t xml:space="preserve">Оценка результатов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4169" w:rsidRPr="003634AD" w:rsidRDefault="00884169" w:rsidP="003634AD">
            <w:pPr>
              <w:spacing w:after="38" w:line="276" w:lineRule="auto"/>
            </w:pPr>
            <w:r w:rsidRPr="003634AD">
              <w:t xml:space="preserve">Тестирование </w:t>
            </w:r>
          </w:p>
          <w:p w:rsidR="00884169" w:rsidRPr="003634AD" w:rsidRDefault="00884169" w:rsidP="003634AD">
            <w:pPr>
              <w:spacing w:line="276" w:lineRule="auto"/>
              <w:ind w:right="372"/>
            </w:pPr>
            <w:r w:rsidRPr="003634AD">
              <w:t xml:space="preserve">Собеседование Экзамен </w:t>
            </w:r>
          </w:p>
          <w:p w:rsidR="00884169" w:rsidRPr="003634AD" w:rsidRDefault="00884169" w:rsidP="003634AD">
            <w:pPr>
              <w:spacing w:line="276" w:lineRule="auto"/>
            </w:pPr>
            <w:r w:rsidRPr="003634AD">
              <w:t xml:space="preserve">Практическая работа </w:t>
            </w:r>
          </w:p>
          <w:p w:rsidR="00884169" w:rsidRPr="003634AD" w:rsidRDefault="00884169" w:rsidP="003634AD">
            <w:pPr>
              <w:spacing w:line="276" w:lineRule="auto"/>
            </w:pPr>
            <w:r w:rsidRPr="003634AD">
              <w:t xml:space="preserve">Ситуационная задача </w:t>
            </w:r>
          </w:p>
          <w:p w:rsidR="00884169" w:rsidRPr="003634AD" w:rsidRDefault="00884169" w:rsidP="003634AD">
            <w:pPr>
              <w:spacing w:line="276" w:lineRule="auto"/>
              <w:ind w:right="27"/>
            </w:pPr>
            <w:r w:rsidRPr="003634AD">
              <w:t xml:space="preserve">Виды работ на практике </w:t>
            </w:r>
          </w:p>
        </w:tc>
      </w:tr>
      <w:tr w:rsidR="00884169" w:rsidRPr="003634AD" w:rsidTr="003634AD">
        <w:trPr>
          <w:trHeight w:val="1968"/>
        </w:trPr>
        <w:tc>
          <w:tcPr>
            <w:tcW w:w="4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4169" w:rsidRPr="003634AD" w:rsidRDefault="00884169" w:rsidP="003634AD">
            <w:pPr>
              <w:spacing w:after="41" w:line="276" w:lineRule="auto"/>
              <w:ind w:left="2"/>
            </w:pPr>
            <w:r w:rsidRPr="003634AD">
              <w:t>ПК 2.2</w:t>
            </w:r>
            <w:r w:rsidRPr="003634AD">
              <w:tab/>
              <w:t>Организовывать деятельность работников службы питания в соответствии с текущими планами и стандартами гостиницы.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4169" w:rsidRPr="003634AD" w:rsidRDefault="00884169" w:rsidP="003634AD">
            <w:pPr>
              <w:spacing w:after="38" w:line="276" w:lineRule="auto"/>
            </w:pPr>
            <w:r w:rsidRPr="003634AD">
              <w:t xml:space="preserve">75% правильных ответов </w:t>
            </w:r>
          </w:p>
          <w:p w:rsidR="00884169" w:rsidRPr="003634AD" w:rsidRDefault="00884169" w:rsidP="003634AD">
            <w:pPr>
              <w:spacing w:after="40" w:line="276" w:lineRule="auto"/>
            </w:pPr>
            <w:r w:rsidRPr="003634AD">
              <w:t xml:space="preserve">Оценка процесса </w:t>
            </w:r>
          </w:p>
          <w:p w:rsidR="00884169" w:rsidRPr="003634AD" w:rsidRDefault="00884169" w:rsidP="003634AD">
            <w:pPr>
              <w:spacing w:line="276" w:lineRule="auto"/>
            </w:pPr>
            <w:r w:rsidRPr="003634AD">
              <w:t xml:space="preserve">Оценка результатов  </w:t>
            </w:r>
          </w:p>
          <w:p w:rsidR="00884169" w:rsidRPr="003634AD" w:rsidRDefault="00884169" w:rsidP="003634AD">
            <w:pPr>
              <w:spacing w:line="276" w:lineRule="auto"/>
            </w:pPr>
            <w:r w:rsidRPr="003634AD">
              <w:t xml:space="preserve">Экспертное наблюдение Оценка процесса  </w:t>
            </w:r>
          </w:p>
          <w:p w:rsidR="00884169" w:rsidRPr="003634AD" w:rsidRDefault="00884169" w:rsidP="003634AD">
            <w:pPr>
              <w:spacing w:line="276" w:lineRule="auto"/>
            </w:pPr>
            <w:r w:rsidRPr="003634AD">
              <w:t xml:space="preserve">Оценка результатов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4169" w:rsidRPr="003634AD" w:rsidRDefault="00884169" w:rsidP="003634AD">
            <w:pPr>
              <w:spacing w:after="38" w:line="276" w:lineRule="auto"/>
            </w:pPr>
            <w:r w:rsidRPr="003634AD">
              <w:t xml:space="preserve">Тестирование </w:t>
            </w:r>
          </w:p>
          <w:p w:rsidR="00884169" w:rsidRPr="003634AD" w:rsidRDefault="00884169" w:rsidP="003634AD">
            <w:pPr>
              <w:spacing w:line="276" w:lineRule="auto"/>
              <w:ind w:right="372"/>
            </w:pPr>
            <w:r w:rsidRPr="003634AD">
              <w:t xml:space="preserve">Собеседование Экзамен </w:t>
            </w:r>
          </w:p>
          <w:p w:rsidR="00884169" w:rsidRPr="003634AD" w:rsidRDefault="00884169" w:rsidP="003634AD">
            <w:pPr>
              <w:spacing w:line="276" w:lineRule="auto"/>
            </w:pPr>
            <w:r w:rsidRPr="003634AD">
              <w:t xml:space="preserve">Практическая работа </w:t>
            </w:r>
          </w:p>
          <w:p w:rsidR="00884169" w:rsidRPr="003634AD" w:rsidRDefault="00884169" w:rsidP="003634AD">
            <w:pPr>
              <w:spacing w:line="276" w:lineRule="auto"/>
            </w:pPr>
            <w:r w:rsidRPr="003634AD">
              <w:t xml:space="preserve">Ситуационная задача </w:t>
            </w:r>
          </w:p>
          <w:p w:rsidR="00884169" w:rsidRPr="003634AD" w:rsidRDefault="00884169" w:rsidP="003634AD">
            <w:pPr>
              <w:spacing w:line="276" w:lineRule="auto"/>
              <w:ind w:right="27"/>
            </w:pPr>
            <w:r w:rsidRPr="003634AD">
              <w:lastRenderedPageBreak/>
              <w:t xml:space="preserve">Виды работ на практике </w:t>
            </w:r>
          </w:p>
        </w:tc>
      </w:tr>
      <w:tr w:rsidR="00884169" w:rsidRPr="003634AD" w:rsidTr="003634AD">
        <w:trPr>
          <w:trHeight w:val="1969"/>
        </w:trPr>
        <w:tc>
          <w:tcPr>
            <w:tcW w:w="4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4169" w:rsidRPr="003634AD" w:rsidRDefault="00884169" w:rsidP="003634AD">
            <w:pPr>
              <w:spacing w:after="41" w:line="276" w:lineRule="auto"/>
              <w:ind w:left="2"/>
            </w:pPr>
            <w:r w:rsidRPr="003634AD">
              <w:lastRenderedPageBreak/>
              <w:t>ПК 2.3</w:t>
            </w:r>
            <w:r w:rsidRPr="003634AD">
              <w:tab/>
              <w:t>Контролировать текущую деятельность работников службы питания для поддержания требуемого уровня качества обслуживания гостей.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4169" w:rsidRPr="003634AD" w:rsidRDefault="00884169" w:rsidP="003634AD">
            <w:pPr>
              <w:spacing w:after="38" w:line="276" w:lineRule="auto"/>
            </w:pPr>
            <w:r w:rsidRPr="003634AD">
              <w:t xml:space="preserve">75% правильных ответов </w:t>
            </w:r>
          </w:p>
          <w:p w:rsidR="00884169" w:rsidRPr="003634AD" w:rsidRDefault="00884169" w:rsidP="003634AD">
            <w:pPr>
              <w:spacing w:after="40" w:line="276" w:lineRule="auto"/>
            </w:pPr>
            <w:r w:rsidRPr="003634AD">
              <w:t xml:space="preserve">Оценка процесса </w:t>
            </w:r>
          </w:p>
          <w:p w:rsidR="00884169" w:rsidRPr="003634AD" w:rsidRDefault="00884169" w:rsidP="003634AD">
            <w:pPr>
              <w:spacing w:line="276" w:lineRule="auto"/>
            </w:pPr>
            <w:r w:rsidRPr="003634AD">
              <w:t xml:space="preserve">Оценка результатов  </w:t>
            </w:r>
          </w:p>
          <w:p w:rsidR="00884169" w:rsidRPr="003634AD" w:rsidRDefault="00884169" w:rsidP="003634AD">
            <w:pPr>
              <w:spacing w:line="276" w:lineRule="auto"/>
            </w:pPr>
            <w:r w:rsidRPr="003634AD">
              <w:t xml:space="preserve">Экспертное наблюдение Оценка процесса  </w:t>
            </w:r>
          </w:p>
          <w:p w:rsidR="00884169" w:rsidRPr="003634AD" w:rsidRDefault="00884169" w:rsidP="003634AD">
            <w:pPr>
              <w:spacing w:line="276" w:lineRule="auto"/>
            </w:pPr>
            <w:r w:rsidRPr="003634AD">
              <w:t xml:space="preserve">Оценка результатов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4169" w:rsidRPr="003634AD" w:rsidRDefault="00884169" w:rsidP="003634AD">
            <w:pPr>
              <w:spacing w:after="38" w:line="276" w:lineRule="auto"/>
            </w:pPr>
            <w:r w:rsidRPr="003634AD">
              <w:t xml:space="preserve">Тестирование </w:t>
            </w:r>
          </w:p>
          <w:p w:rsidR="00884169" w:rsidRPr="003634AD" w:rsidRDefault="00884169" w:rsidP="003634AD">
            <w:pPr>
              <w:spacing w:line="276" w:lineRule="auto"/>
              <w:ind w:right="372"/>
            </w:pPr>
            <w:r w:rsidRPr="003634AD">
              <w:t xml:space="preserve">Собеседование Экзамен </w:t>
            </w:r>
          </w:p>
          <w:p w:rsidR="00884169" w:rsidRPr="003634AD" w:rsidRDefault="00884169" w:rsidP="003634AD">
            <w:pPr>
              <w:spacing w:line="276" w:lineRule="auto"/>
            </w:pPr>
            <w:r w:rsidRPr="003634AD">
              <w:t xml:space="preserve">Практическая работа </w:t>
            </w:r>
          </w:p>
          <w:p w:rsidR="00884169" w:rsidRPr="003634AD" w:rsidRDefault="00884169" w:rsidP="003634AD">
            <w:pPr>
              <w:spacing w:line="276" w:lineRule="auto"/>
            </w:pPr>
            <w:r w:rsidRPr="003634AD">
              <w:t xml:space="preserve">Ситуационная задача </w:t>
            </w:r>
          </w:p>
          <w:p w:rsidR="00884169" w:rsidRPr="003634AD" w:rsidRDefault="00884169" w:rsidP="003634AD">
            <w:pPr>
              <w:spacing w:line="276" w:lineRule="auto"/>
              <w:ind w:right="27"/>
            </w:pPr>
            <w:r w:rsidRPr="003634AD">
              <w:t xml:space="preserve">Виды работ на практике </w:t>
            </w:r>
          </w:p>
        </w:tc>
      </w:tr>
      <w:tr w:rsidR="00884169" w:rsidRPr="003634AD" w:rsidTr="003634AD">
        <w:trPr>
          <w:trHeight w:val="264"/>
        </w:trPr>
        <w:tc>
          <w:tcPr>
            <w:tcW w:w="4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169" w:rsidRPr="003634AD" w:rsidRDefault="00884169" w:rsidP="003634AD">
            <w:pPr>
              <w:spacing w:line="276" w:lineRule="auto"/>
              <w:ind w:left="2"/>
            </w:pPr>
            <w:r w:rsidRPr="003634AD">
              <w:t>ОК 1</w:t>
            </w:r>
            <w:r w:rsidRPr="003634AD">
              <w:tab/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169" w:rsidRPr="003634AD" w:rsidRDefault="00884169" w:rsidP="003634AD">
            <w:pPr>
              <w:spacing w:line="276" w:lineRule="auto"/>
            </w:pPr>
            <w:r w:rsidRPr="003634AD">
              <w:t xml:space="preserve">Оценка результата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169" w:rsidRPr="003634AD" w:rsidRDefault="00884169" w:rsidP="003634AD">
            <w:pPr>
              <w:spacing w:line="276" w:lineRule="auto"/>
            </w:pPr>
            <w:r w:rsidRPr="003634AD">
              <w:t xml:space="preserve">Тестирование </w:t>
            </w:r>
          </w:p>
        </w:tc>
      </w:tr>
      <w:tr w:rsidR="00884169" w:rsidRPr="003634AD" w:rsidTr="003634AD">
        <w:trPr>
          <w:trHeight w:val="264"/>
        </w:trPr>
        <w:tc>
          <w:tcPr>
            <w:tcW w:w="40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84169" w:rsidRPr="003634AD" w:rsidRDefault="00884169" w:rsidP="003634AD">
            <w:pPr>
              <w:spacing w:line="276" w:lineRule="auto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169" w:rsidRPr="003634AD" w:rsidRDefault="00884169" w:rsidP="003634AD">
            <w:pPr>
              <w:spacing w:line="276" w:lineRule="auto"/>
            </w:pPr>
            <w:r w:rsidRPr="003634AD">
              <w:t xml:space="preserve">Оценка результата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169" w:rsidRPr="003634AD" w:rsidRDefault="00884169" w:rsidP="003634AD">
            <w:pPr>
              <w:spacing w:line="276" w:lineRule="auto"/>
            </w:pPr>
            <w:r w:rsidRPr="003634AD">
              <w:t xml:space="preserve">Ситуационная задача </w:t>
            </w:r>
          </w:p>
        </w:tc>
      </w:tr>
      <w:tr w:rsidR="00884169" w:rsidRPr="003634AD" w:rsidTr="003634AD">
        <w:trPr>
          <w:trHeight w:val="494"/>
        </w:trPr>
        <w:tc>
          <w:tcPr>
            <w:tcW w:w="40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169" w:rsidRPr="003634AD" w:rsidRDefault="00884169" w:rsidP="003634AD">
            <w:pPr>
              <w:spacing w:line="276" w:lineRule="auto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169" w:rsidRPr="003634AD" w:rsidRDefault="00884169" w:rsidP="003634AD">
            <w:pPr>
              <w:spacing w:line="276" w:lineRule="auto"/>
            </w:pPr>
            <w:r w:rsidRPr="003634AD">
              <w:t xml:space="preserve">Оценка процесса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169" w:rsidRPr="003634AD" w:rsidRDefault="00884169" w:rsidP="003634AD">
            <w:pPr>
              <w:spacing w:line="276" w:lineRule="auto"/>
            </w:pPr>
            <w:r w:rsidRPr="003634AD">
              <w:t>Практическая работа</w:t>
            </w:r>
          </w:p>
        </w:tc>
      </w:tr>
      <w:tr w:rsidR="00884169" w:rsidRPr="003634AD" w:rsidTr="003634AD">
        <w:trPr>
          <w:trHeight w:val="264"/>
        </w:trPr>
        <w:tc>
          <w:tcPr>
            <w:tcW w:w="4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169" w:rsidRPr="003634AD" w:rsidRDefault="00884169" w:rsidP="003634AD">
            <w:pPr>
              <w:spacing w:line="276" w:lineRule="auto"/>
              <w:ind w:left="2" w:right="1"/>
            </w:pPr>
            <w:r w:rsidRPr="003634AD">
              <w:t>ОК 4</w:t>
            </w:r>
            <w:r w:rsidRPr="003634AD">
              <w:tab/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169" w:rsidRPr="003634AD" w:rsidRDefault="00884169" w:rsidP="003634AD">
            <w:pPr>
              <w:spacing w:line="276" w:lineRule="auto"/>
            </w:pPr>
            <w:r w:rsidRPr="003634AD">
              <w:t xml:space="preserve">Оценка результата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169" w:rsidRPr="003634AD" w:rsidRDefault="00884169" w:rsidP="003634AD">
            <w:pPr>
              <w:spacing w:line="276" w:lineRule="auto"/>
            </w:pPr>
            <w:r w:rsidRPr="003634AD">
              <w:t xml:space="preserve">Собеседование </w:t>
            </w:r>
          </w:p>
        </w:tc>
      </w:tr>
      <w:tr w:rsidR="00884169" w:rsidRPr="003634AD" w:rsidTr="003634AD">
        <w:trPr>
          <w:trHeight w:val="262"/>
        </w:trPr>
        <w:tc>
          <w:tcPr>
            <w:tcW w:w="40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84169" w:rsidRPr="003634AD" w:rsidRDefault="00884169" w:rsidP="003634AD">
            <w:pPr>
              <w:spacing w:line="276" w:lineRule="auto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169" w:rsidRPr="003634AD" w:rsidRDefault="00884169" w:rsidP="003634AD">
            <w:pPr>
              <w:spacing w:line="276" w:lineRule="auto"/>
            </w:pPr>
            <w:r w:rsidRPr="003634AD">
              <w:t xml:space="preserve">Оценка результата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169" w:rsidRPr="003634AD" w:rsidRDefault="00884169" w:rsidP="003634AD">
            <w:pPr>
              <w:spacing w:line="276" w:lineRule="auto"/>
            </w:pPr>
            <w:r w:rsidRPr="003634AD">
              <w:t xml:space="preserve">Ситуационная задача </w:t>
            </w:r>
          </w:p>
        </w:tc>
      </w:tr>
      <w:tr w:rsidR="00884169" w:rsidRPr="003634AD" w:rsidTr="003634AD">
        <w:trPr>
          <w:trHeight w:val="497"/>
        </w:trPr>
        <w:tc>
          <w:tcPr>
            <w:tcW w:w="40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169" w:rsidRPr="003634AD" w:rsidRDefault="00884169" w:rsidP="003634AD">
            <w:pPr>
              <w:spacing w:line="276" w:lineRule="auto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169" w:rsidRPr="003634AD" w:rsidRDefault="00884169" w:rsidP="003634AD">
            <w:pPr>
              <w:spacing w:line="276" w:lineRule="auto"/>
            </w:pPr>
            <w:r w:rsidRPr="003634AD">
              <w:t xml:space="preserve">Оценка процесса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169" w:rsidRPr="003634AD" w:rsidRDefault="00884169" w:rsidP="003634AD">
            <w:pPr>
              <w:spacing w:line="276" w:lineRule="auto"/>
            </w:pPr>
            <w:r w:rsidRPr="003634AD">
              <w:t>Практическая работа</w:t>
            </w:r>
          </w:p>
        </w:tc>
      </w:tr>
      <w:tr w:rsidR="00884169" w:rsidRPr="003634AD" w:rsidTr="003634AD">
        <w:trPr>
          <w:trHeight w:val="264"/>
        </w:trPr>
        <w:tc>
          <w:tcPr>
            <w:tcW w:w="4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169" w:rsidRPr="003634AD" w:rsidRDefault="00884169" w:rsidP="003634AD">
            <w:pPr>
              <w:spacing w:line="276" w:lineRule="auto"/>
              <w:ind w:left="2"/>
            </w:pPr>
            <w:r w:rsidRPr="003634AD">
              <w:t xml:space="preserve"> ОК 9</w:t>
            </w:r>
            <w:r w:rsidRPr="003634AD">
              <w:tab/>
              <w:t>Использовать информационные технологии в профессиональной деятельности.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169" w:rsidRPr="003634AD" w:rsidRDefault="00884169" w:rsidP="003634AD">
            <w:pPr>
              <w:spacing w:line="276" w:lineRule="auto"/>
            </w:pPr>
            <w:r w:rsidRPr="003634AD">
              <w:t xml:space="preserve">Оценка результата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169" w:rsidRPr="003634AD" w:rsidRDefault="00884169" w:rsidP="003634AD">
            <w:pPr>
              <w:spacing w:line="276" w:lineRule="auto"/>
            </w:pPr>
            <w:r w:rsidRPr="003634AD">
              <w:t xml:space="preserve">Собеседование </w:t>
            </w:r>
          </w:p>
        </w:tc>
      </w:tr>
      <w:tr w:rsidR="00884169" w:rsidRPr="003634AD" w:rsidTr="003634AD">
        <w:trPr>
          <w:trHeight w:val="262"/>
        </w:trPr>
        <w:tc>
          <w:tcPr>
            <w:tcW w:w="40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84169" w:rsidRPr="003634AD" w:rsidRDefault="00884169" w:rsidP="003634AD">
            <w:pPr>
              <w:spacing w:line="276" w:lineRule="auto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169" w:rsidRPr="003634AD" w:rsidRDefault="00884169" w:rsidP="003634AD">
            <w:pPr>
              <w:spacing w:line="276" w:lineRule="auto"/>
            </w:pPr>
            <w:r w:rsidRPr="003634AD">
              <w:t xml:space="preserve">Оценка результата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169" w:rsidRPr="003634AD" w:rsidRDefault="00884169" w:rsidP="003634AD">
            <w:pPr>
              <w:spacing w:line="276" w:lineRule="auto"/>
            </w:pPr>
            <w:r w:rsidRPr="003634AD">
              <w:t xml:space="preserve">Ситуационная задача </w:t>
            </w:r>
          </w:p>
        </w:tc>
      </w:tr>
      <w:tr w:rsidR="00884169" w:rsidRPr="003634AD" w:rsidTr="003634AD">
        <w:trPr>
          <w:trHeight w:val="264"/>
        </w:trPr>
        <w:tc>
          <w:tcPr>
            <w:tcW w:w="40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169" w:rsidRPr="003634AD" w:rsidRDefault="00884169" w:rsidP="003634AD">
            <w:pPr>
              <w:spacing w:line="276" w:lineRule="auto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169" w:rsidRPr="003634AD" w:rsidRDefault="00884169" w:rsidP="003634AD">
            <w:pPr>
              <w:spacing w:line="276" w:lineRule="auto"/>
            </w:pPr>
            <w:r w:rsidRPr="003634AD">
              <w:t xml:space="preserve">Оценка процесса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169" w:rsidRPr="003634AD" w:rsidRDefault="00884169" w:rsidP="003634AD">
            <w:pPr>
              <w:spacing w:line="276" w:lineRule="auto"/>
            </w:pPr>
            <w:r w:rsidRPr="003634AD">
              <w:t>Практическая работа</w:t>
            </w:r>
          </w:p>
        </w:tc>
      </w:tr>
    </w:tbl>
    <w:p w:rsidR="00884169" w:rsidRPr="003634AD" w:rsidRDefault="00884169" w:rsidP="00884169">
      <w:pPr>
        <w:ind w:firstLine="720"/>
        <w:jc w:val="both"/>
      </w:pPr>
    </w:p>
    <w:p w:rsidR="00884169" w:rsidRPr="003634AD" w:rsidRDefault="00884169" w:rsidP="00884169">
      <w:pPr>
        <w:ind w:firstLine="720"/>
        <w:jc w:val="both"/>
      </w:pPr>
    </w:p>
    <w:p w:rsidR="00884169" w:rsidRPr="003634AD" w:rsidRDefault="00884169" w:rsidP="00884169">
      <w:pPr>
        <w:ind w:firstLine="720"/>
        <w:jc w:val="both"/>
      </w:pPr>
    </w:p>
    <w:p w:rsidR="00884169" w:rsidRPr="003634AD" w:rsidRDefault="00884169" w:rsidP="00884169">
      <w:pPr>
        <w:ind w:firstLine="720"/>
        <w:jc w:val="both"/>
      </w:pPr>
    </w:p>
    <w:p w:rsidR="00E24EC5" w:rsidRPr="003634AD" w:rsidRDefault="00E24EC5" w:rsidP="004433E9">
      <w:pPr>
        <w:ind w:firstLine="720"/>
        <w:jc w:val="both"/>
      </w:pPr>
    </w:p>
    <w:sectPr w:rsidR="00E24EC5" w:rsidRPr="003634AD" w:rsidSect="003634AD">
      <w:pgSz w:w="11906" w:h="16838" w:code="9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491" w:rsidRDefault="00D17491">
      <w:r>
        <w:separator/>
      </w:r>
    </w:p>
  </w:endnote>
  <w:endnote w:type="continuationSeparator" w:id="0">
    <w:p w:rsidR="00D17491" w:rsidRDefault="00D17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D4C" w:rsidRDefault="00196D4C" w:rsidP="00B87CFE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96D4C" w:rsidRDefault="00196D4C" w:rsidP="008027DC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71C" w:rsidRDefault="0054171C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6D5F1D">
      <w:rPr>
        <w:noProof/>
      </w:rPr>
      <w:t>9</w:t>
    </w:r>
    <w:r>
      <w:fldChar w:fldCharType="end"/>
    </w:r>
  </w:p>
  <w:p w:rsidR="00196D4C" w:rsidRDefault="00196D4C" w:rsidP="008027DC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491" w:rsidRDefault="00D17491">
      <w:r>
        <w:separator/>
      </w:r>
    </w:p>
  </w:footnote>
  <w:footnote w:type="continuationSeparator" w:id="0">
    <w:p w:rsidR="00D17491" w:rsidRDefault="00D17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5B0" w:rsidRDefault="00B145B0" w:rsidP="00B145B0">
    <w:pPr>
      <w:pStyle w:val="af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45B0" w:rsidRDefault="00B145B0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C666A"/>
    <w:multiLevelType w:val="hybridMultilevel"/>
    <w:tmpl w:val="8DD80C68"/>
    <w:lvl w:ilvl="0" w:tplc="17A8C84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57509"/>
    <w:multiLevelType w:val="hybridMultilevel"/>
    <w:tmpl w:val="6F708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3985B17"/>
    <w:multiLevelType w:val="singleLevel"/>
    <w:tmpl w:val="9CC24134"/>
    <w:lvl w:ilvl="0">
      <w:start w:val="1"/>
      <w:numFmt w:val="decimal"/>
      <w:lvlText w:val="4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5621611"/>
    <w:multiLevelType w:val="hybridMultilevel"/>
    <w:tmpl w:val="BFB2B876"/>
    <w:lvl w:ilvl="0" w:tplc="C8C6D84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9C1438"/>
    <w:multiLevelType w:val="hybridMultilevel"/>
    <w:tmpl w:val="0E0C31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C4433"/>
    <w:multiLevelType w:val="hybridMultilevel"/>
    <w:tmpl w:val="11E024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F44C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138BE"/>
    <w:multiLevelType w:val="multilevel"/>
    <w:tmpl w:val="B81CC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85" w:hanging="585"/>
      </w:pPr>
      <w:rPr>
        <w:rFonts w:hint="default"/>
        <w:b/>
        <w:i w:val="0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0" w15:restartNumberingAfterBreak="0">
    <w:nsid w:val="26110B41"/>
    <w:multiLevelType w:val="hybridMultilevel"/>
    <w:tmpl w:val="F1F4C500"/>
    <w:lvl w:ilvl="0" w:tplc="45D45976">
      <w:start w:val="1"/>
      <w:numFmt w:val="decimal"/>
      <w:lvlText w:val="%1."/>
      <w:lvlJc w:val="left"/>
      <w:pPr>
        <w:ind w:left="1318" w:hanging="106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86E8DA82">
      <w:numFmt w:val="bullet"/>
      <w:lvlText w:val="•"/>
      <w:lvlJc w:val="left"/>
      <w:pPr>
        <w:ind w:left="2180" w:hanging="1061"/>
      </w:pPr>
      <w:rPr>
        <w:rFonts w:hint="default"/>
        <w:lang w:val="ru-RU" w:eastAsia="ru-RU" w:bidi="ru-RU"/>
      </w:rPr>
    </w:lvl>
    <w:lvl w:ilvl="2" w:tplc="3A46EF6A">
      <w:numFmt w:val="bullet"/>
      <w:lvlText w:val="•"/>
      <w:lvlJc w:val="left"/>
      <w:pPr>
        <w:ind w:left="3040" w:hanging="1061"/>
      </w:pPr>
      <w:rPr>
        <w:rFonts w:hint="default"/>
        <w:lang w:val="ru-RU" w:eastAsia="ru-RU" w:bidi="ru-RU"/>
      </w:rPr>
    </w:lvl>
    <w:lvl w:ilvl="3" w:tplc="3D9E691A">
      <w:numFmt w:val="bullet"/>
      <w:lvlText w:val="•"/>
      <w:lvlJc w:val="left"/>
      <w:pPr>
        <w:ind w:left="3900" w:hanging="1061"/>
      </w:pPr>
      <w:rPr>
        <w:rFonts w:hint="default"/>
        <w:lang w:val="ru-RU" w:eastAsia="ru-RU" w:bidi="ru-RU"/>
      </w:rPr>
    </w:lvl>
    <w:lvl w:ilvl="4" w:tplc="843EB72C">
      <w:numFmt w:val="bullet"/>
      <w:lvlText w:val="•"/>
      <w:lvlJc w:val="left"/>
      <w:pPr>
        <w:ind w:left="4760" w:hanging="1061"/>
      </w:pPr>
      <w:rPr>
        <w:rFonts w:hint="default"/>
        <w:lang w:val="ru-RU" w:eastAsia="ru-RU" w:bidi="ru-RU"/>
      </w:rPr>
    </w:lvl>
    <w:lvl w:ilvl="5" w:tplc="9524EC08">
      <w:numFmt w:val="bullet"/>
      <w:lvlText w:val="•"/>
      <w:lvlJc w:val="left"/>
      <w:pPr>
        <w:ind w:left="5620" w:hanging="1061"/>
      </w:pPr>
      <w:rPr>
        <w:rFonts w:hint="default"/>
        <w:lang w:val="ru-RU" w:eastAsia="ru-RU" w:bidi="ru-RU"/>
      </w:rPr>
    </w:lvl>
    <w:lvl w:ilvl="6" w:tplc="8C564734">
      <w:numFmt w:val="bullet"/>
      <w:lvlText w:val="•"/>
      <w:lvlJc w:val="left"/>
      <w:pPr>
        <w:ind w:left="6480" w:hanging="1061"/>
      </w:pPr>
      <w:rPr>
        <w:rFonts w:hint="default"/>
        <w:lang w:val="ru-RU" w:eastAsia="ru-RU" w:bidi="ru-RU"/>
      </w:rPr>
    </w:lvl>
    <w:lvl w:ilvl="7" w:tplc="0FBA9120">
      <w:numFmt w:val="bullet"/>
      <w:lvlText w:val="•"/>
      <w:lvlJc w:val="left"/>
      <w:pPr>
        <w:ind w:left="7340" w:hanging="1061"/>
      </w:pPr>
      <w:rPr>
        <w:rFonts w:hint="default"/>
        <w:lang w:val="ru-RU" w:eastAsia="ru-RU" w:bidi="ru-RU"/>
      </w:rPr>
    </w:lvl>
    <w:lvl w:ilvl="8" w:tplc="E1FC37BE">
      <w:numFmt w:val="bullet"/>
      <w:lvlText w:val="•"/>
      <w:lvlJc w:val="left"/>
      <w:pPr>
        <w:ind w:left="8200" w:hanging="1061"/>
      </w:pPr>
      <w:rPr>
        <w:rFonts w:hint="default"/>
        <w:lang w:val="ru-RU" w:eastAsia="ru-RU" w:bidi="ru-RU"/>
      </w:rPr>
    </w:lvl>
  </w:abstractNum>
  <w:abstractNum w:abstractNumId="11" w15:restartNumberingAfterBreak="0">
    <w:nsid w:val="2CD938BD"/>
    <w:multiLevelType w:val="hybridMultilevel"/>
    <w:tmpl w:val="F7DA18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E3A220F"/>
    <w:multiLevelType w:val="hybridMultilevel"/>
    <w:tmpl w:val="B1EAE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05888"/>
    <w:multiLevelType w:val="hybridMultilevel"/>
    <w:tmpl w:val="137E0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453437"/>
    <w:multiLevelType w:val="hybridMultilevel"/>
    <w:tmpl w:val="BF1E59E2"/>
    <w:lvl w:ilvl="0" w:tplc="16B6AA6C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52B54"/>
    <w:multiLevelType w:val="hybridMultilevel"/>
    <w:tmpl w:val="D72C576A"/>
    <w:lvl w:ilvl="0" w:tplc="692066EC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3CFF39F5"/>
    <w:multiLevelType w:val="hybridMultilevel"/>
    <w:tmpl w:val="43A44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0E127D"/>
    <w:multiLevelType w:val="multilevel"/>
    <w:tmpl w:val="6A1E9CF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18" w15:restartNumberingAfterBreak="0">
    <w:nsid w:val="430B511A"/>
    <w:multiLevelType w:val="hybridMultilevel"/>
    <w:tmpl w:val="51664730"/>
    <w:lvl w:ilvl="0" w:tplc="62DE6962">
      <w:start w:val="1"/>
      <w:numFmt w:val="decimal"/>
      <w:lvlText w:val="%1."/>
      <w:lvlJc w:val="left"/>
      <w:pPr>
        <w:ind w:left="1318" w:hanging="1061"/>
        <w:jc w:val="right"/>
      </w:pPr>
      <w:rPr>
        <w:rFonts w:hint="default"/>
        <w:spacing w:val="-5"/>
        <w:w w:val="100"/>
        <w:lang w:val="ru-RU" w:eastAsia="ru-RU" w:bidi="ru-RU"/>
      </w:rPr>
    </w:lvl>
    <w:lvl w:ilvl="1" w:tplc="408ED62A">
      <w:numFmt w:val="bullet"/>
      <w:lvlText w:val="•"/>
      <w:lvlJc w:val="left"/>
      <w:pPr>
        <w:ind w:left="2180" w:hanging="1061"/>
      </w:pPr>
      <w:rPr>
        <w:rFonts w:hint="default"/>
        <w:lang w:val="ru-RU" w:eastAsia="ru-RU" w:bidi="ru-RU"/>
      </w:rPr>
    </w:lvl>
    <w:lvl w:ilvl="2" w:tplc="B4768720">
      <w:numFmt w:val="bullet"/>
      <w:lvlText w:val="•"/>
      <w:lvlJc w:val="left"/>
      <w:pPr>
        <w:ind w:left="3040" w:hanging="1061"/>
      </w:pPr>
      <w:rPr>
        <w:rFonts w:hint="default"/>
        <w:lang w:val="ru-RU" w:eastAsia="ru-RU" w:bidi="ru-RU"/>
      </w:rPr>
    </w:lvl>
    <w:lvl w:ilvl="3" w:tplc="47E0F366">
      <w:numFmt w:val="bullet"/>
      <w:lvlText w:val="•"/>
      <w:lvlJc w:val="left"/>
      <w:pPr>
        <w:ind w:left="3900" w:hanging="1061"/>
      </w:pPr>
      <w:rPr>
        <w:rFonts w:hint="default"/>
        <w:lang w:val="ru-RU" w:eastAsia="ru-RU" w:bidi="ru-RU"/>
      </w:rPr>
    </w:lvl>
    <w:lvl w:ilvl="4" w:tplc="3CD4137A">
      <w:numFmt w:val="bullet"/>
      <w:lvlText w:val="•"/>
      <w:lvlJc w:val="left"/>
      <w:pPr>
        <w:ind w:left="4760" w:hanging="1061"/>
      </w:pPr>
      <w:rPr>
        <w:rFonts w:hint="default"/>
        <w:lang w:val="ru-RU" w:eastAsia="ru-RU" w:bidi="ru-RU"/>
      </w:rPr>
    </w:lvl>
    <w:lvl w:ilvl="5" w:tplc="84341E96">
      <w:numFmt w:val="bullet"/>
      <w:lvlText w:val="•"/>
      <w:lvlJc w:val="left"/>
      <w:pPr>
        <w:ind w:left="5620" w:hanging="1061"/>
      </w:pPr>
      <w:rPr>
        <w:rFonts w:hint="default"/>
        <w:lang w:val="ru-RU" w:eastAsia="ru-RU" w:bidi="ru-RU"/>
      </w:rPr>
    </w:lvl>
    <w:lvl w:ilvl="6" w:tplc="B3CACFBA">
      <w:numFmt w:val="bullet"/>
      <w:lvlText w:val="•"/>
      <w:lvlJc w:val="left"/>
      <w:pPr>
        <w:ind w:left="6480" w:hanging="1061"/>
      </w:pPr>
      <w:rPr>
        <w:rFonts w:hint="default"/>
        <w:lang w:val="ru-RU" w:eastAsia="ru-RU" w:bidi="ru-RU"/>
      </w:rPr>
    </w:lvl>
    <w:lvl w:ilvl="7" w:tplc="CB844396">
      <w:numFmt w:val="bullet"/>
      <w:lvlText w:val="•"/>
      <w:lvlJc w:val="left"/>
      <w:pPr>
        <w:ind w:left="7340" w:hanging="1061"/>
      </w:pPr>
      <w:rPr>
        <w:rFonts w:hint="default"/>
        <w:lang w:val="ru-RU" w:eastAsia="ru-RU" w:bidi="ru-RU"/>
      </w:rPr>
    </w:lvl>
    <w:lvl w:ilvl="8" w:tplc="66DEB542">
      <w:numFmt w:val="bullet"/>
      <w:lvlText w:val="•"/>
      <w:lvlJc w:val="left"/>
      <w:pPr>
        <w:ind w:left="8200" w:hanging="1061"/>
      </w:pPr>
      <w:rPr>
        <w:rFonts w:hint="default"/>
        <w:lang w:val="ru-RU" w:eastAsia="ru-RU" w:bidi="ru-RU"/>
      </w:rPr>
    </w:lvl>
  </w:abstractNum>
  <w:abstractNum w:abstractNumId="19" w15:restartNumberingAfterBreak="0">
    <w:nsid w:val="43723429"/>
    <w:multiLevelType w:val="singleLevel"/>
    <w:tmpl w:val="79C02C86"/>
    <w:lvl w:ilvl="0">
      <w:start w:val="5"/>
      <w:numFmt w:val="decimal"/>
      <w:lvlText w:val="5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D916AA9"/>
    <w:multiLevelType w:val="hybridMultilevel"/>
    <w:tmpl w:val="30F0B7BA"/>
    <w:lvl w:ilvl="0" w:tplc="C7E8B6B2">
      <w:start w:val="1"/>
      <w:numFmt w:val="decimal"/>
      <w:lvlText w:val="%1."/>
      <w:lvlJc w:val="left"/>
      <w:pPr>
        <w:ind w:left="1729" w:hanging="64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62B8BEDE">
      <w:numFmt w:val="bullet"/>
      <w:lvlText w:val="•"/>
      <w:lvlJc w:val="left"/>
      <w:pPr>
        <w:ind w:left="2622" w:hanging="646"/>
      </w:pPr>
      <w:rPr>
        <w:rFonts w:hint="default"/>
        <w:lang w:val="ru-RU" w:eastAsia="ru-RU" w:bidi="ru-RU"/>
      </w:rPr>
    </w:lvl>
    <w:lvl w:ilvl="2" w:tplc="BB7C3554">
      <w:numFmt w:val="bullet"/>
      <w:lvlText w:val="•"/>
      <w:lvlJc w:val="left"/>
      <w:pPr>
        <w:ind w:left="3525" w:hanging="646"/>
      </w:pPr>
      <w:rPr>
        <w:rFonts w:hint="default"/>
        <w:lang w:val="ru-RU" w:eastAsia="ru-RU" w:bidi="ru-RU"/>
      </w:rPr>
    </w:lvl>
    <w:lvl w:ilvl="3" w:tplc="25545F16">
      <w:numFmt w:val="bullet"/>
      <w:lvlText w:val="•"/>
      <w:lvlJc w:val="left"/>
      <w:pPr>
        <w:ind w:left="4427" w:hanging="646"/>
      </w:pPr>
      <w:rPr>
        <w:rFonts w:hint="default"/>
        <w:lang w:val="ru-RU" w:eastAsia="ru-RU" w:bidi="ru-RU"/>
      </w:rPr>
    </w:lvl>
    <w:lvl w:ilvl="4" w:tplc="3BE08A36">
      <w:numFmt w:val="bullet"/>
      <w:lvlText w:val="•"/>
      <w:lvlJc w:val="left"/>
      <w:pPr>
        <w:ind w:left="5330" w:hanging="646"/>
      </w:pPr>
      <w:rPr>
        <w:rFonts w:hint="default"/>
        <w:lang w:val="ru-RU" w:eastAsia="ru-RU" w:bidi="ru-RU"/>
      </w:rPr>
    </w:lvl>
    <w:lvl w:ilvl="5" w:tplc="C044837A">
      <w:numFmt w:val="bullet"/>
      <w:lvlText w:val="•"/>
      <w:lvlJc w:val="left"/>
      <w:pPr>
        <w:ind w:left="6233" w:hanging="646"/>
      </w:pPr>
      <w:rPr>
        <w:rFonts w:hint="default"/>
        <w:lang w:val="ru-RU" w:eastAsia="ru-RU" w:bidi="ru-RU"/>
      </w:rPr>
    </w:lvl>
    <w:lvl w:ilvl="6" w:tplc="76924562">
      <w:numFmt w:val="bullet"/>
      <w:lvlText w:val="•"/>
      <w:lvlJc w:val="left"/>
      <w:pPr>
        <w:ind w:left="7135" w:hanging="646"/>
      </w:pPr>
      <w:rPr>
        <w:rFonts w:hint="default"/>
        <w:lang w:val="ru-RU" w:eastAsia="ru-RU" w:bidi="ru-RU"/>
      </w:rPr>
    </w:lvl>
    <w:lvl w:ilvl="7" w:tplc="215A02B0">
      <w:numFmt w:val="bullet"/>
      <w:lvlText w:val="•"/>
      <w:lvlJc w:val="left"/>
      <w:pPr>
        <w:ind w:left="8038" w:hanging="646"/>
      </w:pPr>
      <w:rPr>
        <w:rFonts w:hint="default"/>
        <w:lang w:val="ru-RU" w:eastAsia="ru-RU" w:bidi="ru-RU"/>
      </w:rPr>
    </w:lvl>
    <w:lvl w:ilvl="8" w:tplc="8C9E245C">
      <w:numFmt w:val="bullet"/>
      <w:lvlText w:val="•"/>
      <w:lvlJc w:val="left"/>
      <w:pPr>
        <w:ind w:left="8941" w:hanging="646"/>
      </w:pPr>
      <w:rPr>
        <w:rFonts w:hint="default"/>
        <w:lang w:val="ru-RU" w:eastAsia="ru-RU" w:bidi="ru-RU"/>
      </w:rPr>
    </w:lvl>
  </w:abstractNum>
  <w:abstractNum w:abstractNumId="21" w15:restartNumberingAfterBreak="0">
    <w:nsid w:val="563E4228"/>
    <w:multiLevelType w:val="hybridMultilevel"/>
    <w:tmpl w:val="1684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AA2C5B"/>
    <w:multiLevelType w:val="hybridMultilevel"/>
    <w:tmpl w:val="82C8B6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6C5B1A"/>
    <w:multiLevelType w:val="hybridMultilevel"/>
    <w:tmpl w:val="9A927888"/>
    <w:lvl w:ilvl="0" w:tplc="16B6AA6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620D6B"/>
    <w:multiLevelType w:val="hybridMultilevel"/>
    <w:tmpl w:val="F65E3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C3536A"/>
    <w:multiLevelType w:val="multilevel"/>
    <w:tmpl w:val="A30A4B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A20DA0"/>
    <w:multiLevelType w:val="hybridMultilevel"/>
    <w:tmpl w:val="E8D86374"/>
    <w:lvl w:ilvl="0" w:tplc="16B6AA6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876901"/>
    <w:multiLevelType w:val="hybridMultilevel"/>
    <w:tmpl w:val="D6482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FA1D4A"/>
    <w:multiLevelType w:val="hybridMultilevel"/>
    <w:tmpl w:val="BBD69674"/>
    <w:lvl w:ilvl="0" w:tplc="85521E40">
      <w:start w:val="1"/>
      <w:numFmt w:val="decimal"/>
      <w:lvlText w:val="%1."/>
      <w:lvlJc w:val="left"/>
      <w:pPr>
        <w:ind w:left="312" w:hanging="646"/>
      </w:pPr>
      <w:rPr>
        <w:rFonts w:hint="default"/>
        <w:spacing w:val="-20"/>
        <w:w w:val="100"/>
        <w:lang w:val="ru-RU" w:eastAsia="ru-RU" w:bidi="ru-RU"/>
      </w:rPr>
    </w:lvl>
    <w:lvl w:ilvl="1" w:tplc="D3A879CA">
      <w:numFmt w:val="bullet"/>
      <w:lvlText w:val="•"/>
      <w:lvlJc w:val="left"/>
      <w:pPr>
        <w:ind w:left="1362" w:hanging="646"/>
      </w:pPr>
      <w:rPr>
        <w:rFonts w:hint="default"/>
        <w:lang w:val="ru-RU" w:eastAsia="ru-RU" w:bidi="ru-RU"/>
      </w:rPr>
    </w:lvl>
    <w:lvl w:ilvl="2" w:tplc="9F50306A">
      <w:numFmt w:val="bullet"/>
      <w:lvlText w:val="•"/>
      <w:lvlJc w:val="left"/>
      <w:pPr>
        <w:ind w:left="2405" w:hanging="646"/>
      </w:pPr>
      <w:rPr>
        <w:rFonts w:hint="default"/>
        <w:lang w:val="ru-RU" w:eastAsia="ru-RU" w:bidi="ru-RU"/>
      </w:rPr>
    </w:lvl>
    <w:lvl w:ilvl="3" w:tplc="D074697E">
      <w:numFmt w:val="bullet"/>
      <w:lvlText w:val="•"/>
      <w:lvlJc w:val="left"/>
      <w:pPr>
        <w:ind w:left="3447" w:hanging="646"/>
      </w:pPr>
      <w:rPr>
        <w:rFonts w:hint="default"/>
        <w:lang w:val="ru-RU" w:eastAsia="ru-RU" w:bidi="ru-RU"/>
      </w:rPr>
    </w:lvl>
    <w:lvl w:ilvl="4" w:tplc="814E1E64">
      <w:numFmt w:val="bullet"/>
      <w:lvlText w:val="•"/>
      <w:lvlJc w:val="left"/>
      <w:pPr>
        <w:ind w:left="4490" w:hanging="646"/>
      </w:pPr>
      <w:rPr>
        <w:rFonts w:hint="default"/>
        <w:lang w:val="ru-RU" w:eastAsia="ru-RU" w:bidi="ru-RU"/>
      </w:rPr>
    </w:lvl>
    <w:lvl w:ilvl="5" w:tplc="31469E90">
      <w:numFmt w:val="bullet"/>
      <w:lvlText w:val="•"/>
      <w:lvlJc w:val="left"/>
      <w:pPr>
        <w:ind w:left="5533" w:hanging="646"/>
      </w:pPr>
      <w:rPr>
        <w:rFonts w:hint="default"/>
        <w:lang w:val="ru-RU" w:eastAsia="ru-RU" w:bidi="ru-RU"/>
      </w:rPr>
    </w:lvl>
    <w:lvl w:ilvl="6" w:tplc="6BA62986">
      <w:numFmt w:val="bullet"/>
      <w:lvlText w:val="•"/>
      <w:lvlJc w:val="left"/>
      <w:pPr>
        <w:ind w:left="6575" w:hanging="646"/>
      </w:pPr>
      <w:rPr>
        <w:rFonts w:hint="default"/>
        <w:lang w:val="ru-RU" w:eastAsia="ru-RU" w:bidi="ru-RU"/>
      </w:rPr>
    </w:lvl>
    <w:lvl w:ilvl="7" w:tplc="3EA838CC">
      <w:numFmt w:val="bullet"/>
      <w:lvlText w:val="•"/>
      <w:lvlJc w:val="left"/>
      <w:pPr>
        <w:ind w:left="7618" w:hanging="646"/>
      </w:pPr>
      <w:rPr>
        <w:rFonts w:hint="default"/>
        <w:lang w:val="ru-RU" w:eastAsia="ru-RU" w:bidi="ru-RU"/>
      </w:rPr>
    </w:lvl>
    <w:lvl w:ilvl="8" w:tplc="488A2794">
      <w:numFmt w:val="bullet"/>
      <w:lvlText w:val="•"/>
      <w:lvlJc w:val="left"/>
      <w:pPr>
        <w:ind w:left="8661" w:hanging="646"/>
      </w:pPr>
      <w:rPr>
        <w:rFonts w:hint="default"/>
        <w:lang w:val="ru-RU" w:eastAsia="ru-RU" w:bidi="ru-RU"/>
      </w:rPr>
    </w:lvl>
  </w:abstractNum>
  <w:abstractNum w:abstractNumId="29" w15:restartNumberingAfterBreak="0">
    <w:nsid w:val="6D412D12"/>
    <w:multiLevelType w:val="hybridMultilevel"/>
    <w:tmpl w:val="E23CBEFC"/>
    <w:lvl w:ilvl="0" w:tplc="98F44C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8808D4"/>
    <w:multiLevelType w:val="hybridMultilevel"/>
    <w:tmpl w:val="C2D0408A"/>
    <w:lvl w:ilvl="0" w:tplc="16B6AA6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9F5548"/>
    <w:multiLevelType w:val="singleLevel"/>
    <w:tmpl w:val="F2DA5CE0"/>
    <w:lvl w:ilvl="0">
      <w:start w:val="4"/>
      <w:numFmt w:val="decimal"/>
      <w:lvlText w:val="4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74CD2E67"/>
    <w:multiLevelType w:val="hybridMultilevel"/>
    <w:tmpl w:val="DF404320"/>
    <w:lvl w:ilvl="0" w:tplc="5816B5C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02B3B"/>
    <w:multiLevelType w:val="hybridMultilevel"/>
    <w:tmpl w:val="48507E7C"/>
    <w:lvl w:ilvl="0" w:tplc="C8C6D840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6130DA2"/>
    <w:multiLevelType w:val="hybridMultilevel"/>
    <w:tmpl w:val="A790F3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5"/>
  </w:num>
  <w:num w:numId="2">
    <w:abstractNumId w:val="3"/>
  </w:num>
  <w:num w:numId="3">
    <w:abstractNumId w:val="35"/>
  </w:num>
  <w:num w:numId="4">
    <w:abstractNumId w:val="16"/>
  </w:num>
  <w:num w:numId="5">
    <w:abstractNumId w:val="25"/>
  </w:num>
  <w:num w:numId="6">
    <w:abstractNumId w:val="5"/>
  </w:num>
  <w:num w:numId="7">
    <w:abstractNumId w:val="33"/>
  </w:num>
  <w:num w:numId="8">
    <w:abstractNumId w:val="15"/>
  </w:num>
  <w:num w:numId="9">
    <w:abstractNumId w:val="1"/>
  </w:num>
  <w:num w:numId="10">
    <w:abstractNumId w:val="8"/>
  </w:num>
  <w:num w:numId="11">
    <w:abstractNumId w:val="4"/>
  </w:num>
  <w:num w:numId="12">
    <w:abstractNumId w:val="31"/>
  </w:num>
  <w:num w:numId="13">
    <w:abstractNumId w:val="6"/>
  </w:num>
  <w:num w:numId="14">
    <w:abstractNumId w:val="19"/>
  </w:num>
  <w:num w:numId="15">
    <w:abstractNumId w:val="34"/>
  </w:num>
  <w:num w:numId="16">
    <w:abstractNumId w:val="23"/>
  </w:num>
  <w:num w:numId="17">
    <w:abstractNumId w:val="30"/>
  </w:num>
  <w:num w:numId="18">
    <w:abstractNumId w:val="14"/>
  </w:num>
  <w:num w:numId="19">
    <w:abstractNumId w:val="29"/>
  </w:num>
  <w:num w:numId="20">
    <w:abstractNumId w:val="7"/>
  </w:num>
  <w:num w:numId="21">
    <w:abstractNumId w:val="26"/>
  </w:num>
  <w:num w:numId="22">
    <w:abstractNumId w:val="13"/>
  </w:num>
  <w:num w:numId="23">
    <w:abstractNumId w:val="11"/>
  </w:num>
  <w:num w:numId="24">
    <w:abstractNumId w:val="12"/>
  </w:num>
  <w:num w:numId="25">
    <w:abstractNumId w:val="2"/>
  </w:num>
  <w:num w:numId="26">
    <w:abstractNumId w:val="24"/>
  </w:num>
  <w:num w:numId="27">
    <w:abstractNumId w:val="21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9"/>
  </w:num>
  <w:num w:numId="31">
    <w:abstractNumId w:val="27"/>
  </w:num>
  <w:num w:numId="32">
    <w:abstractNumId w:val="32"/>
  </w:num>
  <w:num w:numId="33">
    <w:abstractNumId w:val="17"/>
  </w:num>
  <w:num w:numId="34">
    <w:abstractNumId w:val="22"/>
  </w:num>
  <w:num w:numId="35">
    <w:abstractNumId w:val="18"/>
  </w:num>
  <w:num w:numId="36">
    <w:abstractNumId w:val="10"/>
  </w:num>
  <w:num w:numId="37">
    <w:abstractNumId w:val="28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F1"/>
    <w:rsid w:val="0000124E"/>
    <w:rsid w:val="00010B1D"/>
    <w:rsid w:val="00013ED1"/>
    <w:rsid w:val="00016B9C"/>
    <w:rsid w:val="0001767D"/>
    <w:rsid w:val="0002011D"/>
    <w:rsid w:val="000242E3"/>
    <w:rsid w:val="00025C8D"/>
    <w:rsid w:val="00030102"/>
    <w:rsid w:val="0004773B"/>
    <w:rsid w:val="000518DB"/>
    <w:rsid w:val="00060370"/>
    <w:rsid w:val="000718E4"/>
    <w:rsid w:val="00077E6E"/>
    <w:rsid w:val="00082828"/>
    <w:rsid w:val="0008377D"/>
    <w:rsid w:val="00085EB8"/>
    <w:rsid w:val="00095BC7"/>
    <w:rsid w:val="000A2654"/>
    <w:rsid w:val="000A28F1"/>
    <w:rsid w:val="000B4234"/>
    <w:rsid w:val="000B51E7"/>
    <w:rsid w:val="000B6E13"/>
    <w:rsid w:val="000C0C3E"/>
    <w:rsid w:val="000C1B53"/>
    <w:rsid w:val="000C2BD2"/>
    <w:rsid w:val="000D7BD1"/>
    <w:rsid w:val="000E2CBD"/>
    <w:rsid w:val="000E5F76"/>
    <w:rsid w:val="000E6A73"/>
    <w:rsid w:val="000F525B"/>
    <w:rsid w:val="00100F77"/>
    <w:rsid w:val="00101AA2"/>
    <w:rsid w:val="0011375E"/>
    <w:rsid w:val="00116E49"/>
    <w:rsid w:val="001218E1"/>
    <w:rsid w:val="001231E0"/>
    <w:rsid w:val="001232CF"/>
    <w:rsid w:val="00130C8A"/>
    <w:rsid w:val="00133C3E"/>
    <w:rsid w:val="001343B8"/>
    <w:rsid w:val="00143FD8"/>
    <w:rsid w:val="00147F24"/>
    <w:rsid w:val="00147F29"/>
    <w:rsid w:val="0015133A"/>
    <w:rsid w:val="00157706"/>
    <w:rsid w:val="0016169E"/>
    <w:rsid w:val="0016280C"/>
    <w:rsid w:val="00165E71"/>
    <w:rsid w:val="00170445"/>
    <w:rsid w:val="00193060"/>
    <w:rsid w:val="00194E4B"/>
    <w:rsid w:val="00196997"/>
    <w:rsid w:val="00196D4C"/>
    <w:rsid w:val="001B26F1"/>
    <w:rsid w:val="001B2942"/>
    <w:rsid w:val="001B40C3"/>
    <w:rsid w:val="001C057D"/>
    <w:rsid w:val="001C36F9"/>
    <w:rsid w:val="001C487D"/>
    <w:rsid w:val="001D088F"/>
    <w:rsid w:val="001D57EC"/>
    <w:rsid w:val="001D591D"/>
    <w:rsid w:val="001D5FA9"/>
    <w:rsid w:val="001E433D"/>
    <w:rsid w:val="001E5C10"/>
    <w:rsid w:val="001E79F0"/>
    <w:rsid w:val="001F1249"/>
    <w:rsid w:val="00201946"/>
    <w:rsid w:val="00205EDD"/>
    <w:rsid w:val="002079EC"/>
    <w:rsid w:val="00212852"/>
    <w:rsid w:val="00212D72"/>
    <w:rsid w:val="002132F8"/>
    <w:rsid w:val="002157CF"/>
    <w:rsid w:val="002157E7"/>
    <w:rsid w:val="00217BB8"/>
    <w:rsid w:val="002205ED"/>
    <w:rsid w:val="00240237"/>
    <w:rsid w:val="002429B9"/>
    <w:rsid w:val="002436CF"/>
    <w:rsid w:val="00252458"/>
    <w:rsid w:val="0025380A"/>
    <w:rsid w:val="00264EB7"/>
    <w:rsid w:val="00267858"/>
    <w:rsid w:val="0028067A"/>
    <w:rsid w:val="0028519A"/>
    <w:rsid w:val="00297038"/>
    <w:rsid w:val="002A2D9E"/>
    <w:rsid w:val="002A77EE"/>
    <w:rsid w:val="002B07A1"/>
    <w:rsid w:val="002B3A75"/>
    <w:rsid w:val="002B4C5E"/>
    <w:rsid w:val="002C16EF"/>
    <w:rsid w:val="002C6262"/>
    <w:rsid w:val="002C7908"/>
    <w:rsid w:val="002C7994"/>
    <w:rsid w:val="002E4D20"/>
    <w:rsid w:val="002F499B"/>
    <w:rsid w:val="0030069C"/>
    <w:rsid w:val="00300EE7"/>
    <w:rsid w:val="003059A0"/>
    <w:rsid w:val="00307BE1"/>
    <w:rsid w:val="0031034E"/>
    <w:rsid w:val="00314402"/>
    <w:rsid w:val="00320BCF"/>
    <w:rsid w:val="00321BEF"/>
    <w:rsid w:val="003254E7"/>
    <w:rsid w:val="0033135F"/>
    <w:rsid w:val="003377D8"/>
    <w:rsid w:val="0034693B"/>
    <w:rsid w:val="00347FB4"/>
    <w:rsid w:val="003523CA"/>
    <w:rsid w:val="00356CE2"/>
    <w:rsid w:val="00360B1C"/>
    <w:rsid w:val="003612DC"/>
    <w:rsid w:val="003616C1"/>
    <w:rsid w:val="0036286F"/>
    <w:rsid w:val="003634AD"/>
    <w:rsid w:val="003639B3"/>
    <w:rsid w:val="003648A6"/>
    <w:rsid w:val="00365CB8"/>
    <w:rsid w:val="0037046F"/>
    <w:rsid w:val="00372CB1"/>
    <w:rsid w:val="00375259"/>
    <w:rsid w:val="00377160"/>
    <w:rsid w:val="00377F09"/>
    <w:rsid w:val="0038257C"/>
    <w:rsid w:val="00383F8E"/>
    <w:rsid w:val="00384C03"/>
    <w:rsid w:val="00397C05"/>
    <w:rsid w:val="003A257A"/>
    <w:rsid w:val="003B3BD3"/>
    <w:rsid w:val="003B5F6C"/>
    <w:rsid w:val="003D0F64"/>
    <w:rsid w:val="003D2438"/>
    <w:rsid w:val="003E2713"/>
    <w:rsid w:val="003E2800"/>
    <w:rsid w:val="003F15FF"/>
    <w:rsid w:val="003F2A3F"/>
    <w:rsid w:val="003F65E9"/>
    <w:rsid w:val="004024FB"/>
    <w:rsid w:val="004050FD"/>
    <w:rsid w:val="00417A0C"/>
    <w:rsid w:val="0042381A"/>
    <w:rsid w:val="00432690"/>
    <w:rsid w:val="00440036"/>
    <w:rsid w:val="004433E9"/>
    <w:rsid w:val="00443AF3"/>
    <w:rsid w:val="004559CF"/>
    <w:rsid w:val="00457541"/>
    <w:rsid w:val="004577A0"/>
    <w:rsid w:val="0046392C"/>
    <w:rsid w:val="00467D98"/>
    <w:rsid w:val="00470413"/>
    <w:rsid w:val="00482935"/>
    <w:rsid w:val="0049142A"/>
    <w:rsid w:val="00492935"/>
    <w:rsid w:val="004942CF"/>
    <w:rsid w:val="004A4BE3"/>
    <w:rsid w:val="004A612B"/>
    <w:rsid w:val="004B0BF1"/>
    <w:rsid w:val="004B1571"/>
    <w:rsid w:val="004B47E4"/>
    <w:rsid w:val="004C1523"/>
    <w:rsid w:val="004C385A"/>
    <w:rsid w:val="004E1AAF"/>
    <w:rsid w:val="004E1BFE"/>
    <w:rsid w:val="004E6BAC"/>
    <w:rsid w:val="004F5FB3"/>
    <w:rsid w:val="004F69AC"/>
    <w:rsid w:val="00500F7D"/>
    <w:rsid w:val="00504E54"/>
    <w:rsid w:val="005062D1"/>
    <w:rsid w:val="00507AF4"/>
    <w:rsid w:val="00514710"/>
    <w:rsid w:val="0052089B"/>
    <w:rsid w:val="0052682A"/>
    <w:rsid w:val="00527B30"/>
    <w:rsid w:val="00531020"/>
    <w:rsid w:val="00534A36"/>
    <w:rsid w:val="00537A2D"/>
    <w:rsid w:val="00541564"/>
    <w:rsid w:val="0054171C"/>
    <w:rsid w:val="00552447"/>
    <w:rsid w:val="005532C5"/>
    <w:rsid w:val="00561660"/>
    <w:rsid w:val="00563F5A"/>
    <w:rsid w:val="00564254"/>
    <w:rsid w:val="00565D7E"/>
    <w:rsid w:val="00566AB6"/>
    <w:rsid w:val="0057069C"/>
    <w:rsid w:val="005737E4"/>
    <w:rsid w:val="00574C3F"/>
    <w:rsid w:val="0058449B"/>
    <w:rsid w:val="00585813"/>
    <w:rsid w:val="005861EF"/>
    <w:rsid w:val="00590826"/>
    <w:rsid w:val="00594420"/>
    <w:rsid w:val="00595D16"/>
    <w:rsid w:val="005A6D17"/>
    <w:rsid w:val="005B0BAA"/>
    <w:rsid w:val="005B1037"/>
    <w:rsid w:val="005B70BC"/>
    <w:rsid w:val="005C0440"/>
    <w:rsid w:val="005C3D75"/>
    <w:rsid w:val="005D1C62"/>
    <w:rsid w:val="005D3AF5"/>
    <w:rsid w:val="005E0D4A"/>
    <w:rsid w:val="005E6112"/>
    <w:rsid w:val="005E7AC5"/>
    <w:rsid w:val="005F6DEB"/>
    <w:rsid w:val="006001FD"/>
    <w:rsid w:val="0060022D"/>
    <w:rsid w:val="0060334C"/>
    <w:rsid w:val="00603A5D"/>
    <w:rsid w:val="00603EAE"/>
    <w:rsid w:val="00605ECA"/>
    <w:rsid w:val="006108CE"/>
    <w:rsid w:val="00610E09"/>
    <w:rsid w:val="00610FD3"/>
    <w:rsid w:val="00612FC3"/>
    <w:rsid w:val="006254FB"/>
    <w:rsid w:val="00627E4F"/>
    <w:rsid w:val="00632A73"/>
    <w:rsid w:val="00640B47"/>
    <w:rsid w:val="0065669B"/>
    <w:rsid w:val="00660161"/>
    <w:rsid w:val="006815BC"/>
    <w:rsid w:val="00681A1A"/>
    <w:rsid w:val="00692642"/>
    <w:rsid w:val="00696FB1"/>
    <w:rsid w:val="00697DAB"/>
    <w:rsid w:val="006A516B"/>
    <w:rsid w:val="006B37B4"/>
    <w:rsid w:val="006C267D"/>
    <w:rsid w:val="006C3A7A"/>
    <w:rsid w:val="006D4756"/>
    <w:rsid w:val="006D49E4"/>
    <w:rsid w:val="006D5F1D"/>
    <w:rsid w:val="006E0363"/>
    <w:rsid w:val="00712C02"/>
    <w:rsid w:val="00716BC1"/>
    <w:rsid w:val="00722577"/>
    <w:rsid w:val="00723512"/>
    <w:rsid w:val="00726290"/>
    <w:rsid w:val="007301A4"/>
    <w:rsid w:val="007328F9"/>
    <w:rsid w:val="00747951"/>
    <w:rsid w:val="00747CE7"/>
    <w:rsid w:val="0075224B"/>
    <w:rsid w:val="007550C7"/>
    <w:rsid w:val="007550CF"/>
    <w:rsid w:val="00757B8D"/>
    <w:rsid w:val="00761743"/>
    <w:rsid w:val="00764F4A"/>
    <w:rsid w:val="007662A1"/>
    <w:rsid w:val="00770D8A"/>
    <w:rsid w:val="00771FF5"/>
    <w:rsid w:val="007722E2"/>
    <w:rsid w:val="0078009F"/>
    <w:rsid w:val="00780509"/>
    <w:rsid w:val="00786B85"/>
    <w:rsid w:val="00787B29"/>
    <w:rsid w:val="007B1CA6"/>
    <w:rsid w:val="007B1E2C"/>
    <w:rsid w:val="007B646D"/>
    <w:rsid w:val="007C38A6"/>
    <w:rsid w:val="007D287F"/>
    <w:rsid w:val="007D7CB2"/>
    <w:rsid w:val="007E1CE5"/>
    <w:rsid w:val="007E2272"/>
    <w:rsid w:val="007E36C8"/>
    <w:rsid w:val="007F7202"/>
    <w:rsid w:val="008027DC"/>
    <w:rsid w:val="00805883"/>
    <w:rsid w:val="00811FF9"/>
    <w:rsid w:val="00812228"/>
    <w:rsid w:val="00812F75"/>
    <w:rsid w:val="00814701"/>
    <w:rsid w:val="00820E02"/>
    <w:rsid w:val="008247D0"/>
    <w:rsid w:val="00825FF8"/>
    <w:rsid w:val="0082644C"/>
    <w:rsid w:val="0083365E"/>
    <w:rsid w:val="00835F6B"/>
    <w:rsid w:val="00837999"/>
    <w:rsid w:val="008401B8"/>
    <w:rsid w:val="00843783"/>
    <w:rsid w:val="008600AD"/>
    <w:rsid w:val="0087519F"/>
    <w:rsid w:val="008832D8"/>
    <w:rsid w:val="00884169"/>
    <w:rsid w:val="00884AFB"/>
    <w:rsid w:val="00893E75"/>
    <w:rsid w:val="008B4AA5"/>
    <w:rsid w:val="008B553C"/>
    <w:rsid w:val="008C1090"/>
    <w:rsid w:val="008C48FA"/>
    <w:rsid w:val="008C54D7"/>
    <w:rsid w:val="008D2177"/>
    <w:rsid w:val="008D3D4F"/>
    <w:rsid w:val="008D7D80"/>
    <w:rsid w:val="008E2C87"/>
    <w:rsid w:val="008F0A8B"/>
    <w:rsid w:val="008F1D83"/>
    <w:rsid w:val="008F2C90"/>
    <w:rsid w:val="008F51A5"/>
    <w:rsid w:val="008F73C6"/>
    <w:rsid w:val="0090426F"/>
    <w:rsid w:val="0091275F"/>
    <w:rsid w:val="009127C5"/>
    <w:rsid w:val="00912C8C"/>
    <w:rsid w:val="009138EC"/>
    <w:rsid w:val="00930521"/>
    <w:rsid w:val="00931DCB"/>
    <w:rsid w:val="00932526"/>
    <w:rsid w:val="00942F1E"/>
    <w:rsid w:val="009469AC"/>
    <w:rsid w:val="00946ADE"/>
    <w:rsid w:val="00946CE2"/>
    <w:rsid w:val="009539E1"/>
    <w:rsid w:val="00960E70"/>
    <w:rsid w:val="009623DA"/>
    <w:rsid w:val="00962805"/>
    <w:rsid w:val="00964095"/>
    <w:rsid w:val="009713FF"/>
    <w:rsid w:val="00972AD3"/>
    <w:rsid w:val="00973FC5"/>
    <w:rsid w:val="0097564E"/>
    <w:rsid w:val="009775E9"/>
    <w:rsid w:val="009852AE"/>
    <w:rsid w:val="009925CB"/>
    <w:rsid w:val="009939C2"/>
    <w:rsid w:val="00995219"/>
    <w:rsid w:val="009A5B34"/>
    <w:rsid w:val="009B1F6F"/>
    <w:rsid w:val="009B2408"/>
    <w:rsid w:val="009B2C17"/>
    <w:rsid w:val="009D2A52"/>
    <w:rsid w:val="009D3570"/>
    <w:rsid w:val="009D38B2"/>
    <w:rsid w:val="009E00EE"/>
    <w:rsid w:val="009E3C92"/>
    <w:rsid w:val="009E3F98"/>
    <w:rsid w:val="009E4079"/>
    <w:rsid w:val="009F063B"/>
    <w:rsid w:val="00A019CF"/>
    <w:rsid w:val="00A01D81"/>
    <w:rsid w:val="00A0649F"/>
    <w:rsid w:val="00A06B70"/>
    <w:rsid w:val="00A115D2"/>
    <w:rsid w:val="00A12702"/>
    <w:rsid w:val="00A270E3"/>
    <w:rsid w:val="00A3712B"/>
    <w:rsid w:val="00A37A79"/>
    <w:rsid w:val="00A41C12"/>
    <w:rsid w:val="00A438FC"/>
    <w:rsid w:val="00A43AE1"/>
    <w:rsid w:val="00A50E70"/>
    <w:rsid w:val="00A55148"/>
    <w:rsid w:val="00A647E3"/>
    <w:rsid w:val="00A658B5"/>
    <w:rsid w:val="00A67E42"/>
    <w:rsid w:val="00A75C1C"/>
    <w:rsid w:val="00A773F8"/>
    <w:rsid w:val="00A827AF"/>
    <w:rsid w:val="00A862D5"/>
    <w:rsid w:val="00A90657"/>
    <w:rsid w:val="00A92252"/>
    <w:rsid w:val="00A93C2A"/>
    <w:rsid w:val="00AA482B"/>
    <w:rsid w:val="00AB2E9D"/>
    <w:rsid w:val="00AB7F81"/>
    <w:rsid w:val="00AC1F1C"/>
    <w:rsid w:val="00AC61BF"/>
    <w:rsid w:val="00AC6385"/>
    <w:rsid w:val="00AD193F"/>
    <w:rsid w:val="00AD2AD6"/>
    <w:rsid w:val="00AE1E56"/>
    <w:rsid w:val="00AE5065"/>
    <w:rsid w:val="00AE5EAB"/>
    <w:rsid w:val="00AE7686"/>
    <w:rsid w:val="00AF0D0D"/>
    <w:rsid w:val="00AF4248"/>
    <w:rsid w:val="00AF7BC3"/>
    <w:rsid w:val="00B04C48"/>
    <w:rsid w:val="00B06FD5"/>
    <w:rsid w:val="00B12724"/>
    <w:rsid w:val="00B13360"/>
    <w:rsid w:val="00B145B0"/>
    <w:rsid w:val="00B172D6"/>
    <w:rsid w:val="00B22FBA"/>
    <w:rsid w:val="00B237EE"/>
    <w:rsid w:val="00B2420E"/>
    <w:rsid w:val="00B25AA0"/>
    <w:rsid w:val="00B26227"/>
    <w:rsid w:val="00B31631"/>
    <w:rsid w:val="00B452BA"/>
    <w:rsid w:val="00B466ED"/>
    <w:rsid w:val="00B521E3"/>
    <w:rsid w:val="00B60870"/>
    <w:rsid w:val="00B622DC"/>
    <w:rsid w:val="00B64B0C"/>
    <w:rsid w:val="00B70625"/>
    <w:rsid w:val="00B70A9B"/>
    <w:rsid w:val="00B71351"/>
    <w:rsid w:val="00B74FE0"/>
    <w:rsid w:val="00B8183E"/>
    <w:rsid w:val="00B81D7F"/>
    <w:rsid w:val="00B82A95"/>
    <w:rsid w:val="00B85317"/>
    <w:rsid w:val="00B87CFE"/>
    <w:rsid w:val="00B90A9B"/>
    <w:rsid w:val="00B920EC"/>
    <w:rsid w:val="00B92F5B"/>
    <w:rsid w:val="00B9315F"/>
    <w:rsid w:val="00B93D09"/>
    <w:rsid w:val="00B946CD"/>
    <w:rsid w:val="00B973A2"/>
    <w:rsid w:val="00BB2FCC"/>
    <w:rsid w:val="00BC08EE"/>
    <w:rsid w:val="00BC1AEB"/>
    <w:rsid w:val="00BC1EEA"/>
    <w:rsid w:val="00BD04FB"/>
    <w:rsid w:val="00BD06F6"/>
    <w:rsid w:val="00BD0B91"/>
    <w:rsid w:val="00BD4709"/>
    <w:rsid w:val="00BD60A9"/>
    <w:rsid w:val="00BE0B8E"/>
    <w:rsid w:val="00BE6327"/>
    <w:rsid w:val="00BF5B27"/>
    <w:rsid w:val="00BF6BDD"/>
    <w:rsid w:val="00C0686F"/>
    <w:rsid w:val="00C12972"/>
    <w:rsid w:val="00C1500E"/>
    <w:rsid w:val="00C16F86"/>
    <w:rsid w:val="00C203FD"/>
    <w:rsid w:val="00C37522"/>
    <w:rsid w:val="00C46071"/>
    <w:rsid w:val="00C52589"/>
    <w:rsid w:val="00C60627"/>
    <w:rsid w:val="00C64A21"/>
    <w:rsid w:val="00C66678"/>
    <w:rsid w:val="00C70A82"/>
    <w:rsid w:val="00C73A47"/>
    <w:rsid w:val="00C768E9"/>
    <w:rsid w:val="00C844E5"/>
    <w:rsid w:val="00C94FAB"/>
    <w:rsid w:val="00C95173"/>
    <w:rsid w:val="00CC1CCC"/>
    <w:rsid w:val="00CD1014"/>
    <w:rsid w:val="00CD66CD"/>
    <w:rsid w:val="00CE21A9"/>
    <w:rsid w:val="00CE31E4"/>
    <w:rsid w:val="00CE7604"/>
    <w:rsid w:val="00CF3DD2"/>
    <w:rsid w:val="00D04456"/>
    <w:rsid w:val="00D13EE5"/>
    <w:rsid w:val="00D1607A"/>
    <w:rsid w:val="00D16E6E"/>
    <w:rsid w:val="00D17491"/>
    <w:rsid w:val="00D25A44"/>
    <w:rsid w:val="00D27AB0"/>
    <w:rsid w:val="00D369DA"/>
    <w:rsid w:val="00D44E6A"/>
    <w:rsid w:val="00D45094"/>
    <w:rsid w:val="00D47C5A"/>
    <w:rsid w:val="00D50C91"/>
    <w:rsid w:val="00D511F4"/>
    <w:rsid w:val="00D515F1"/>
    <w:rsid w:val="00D60A77"/>
    <w:rsid w:val="00D65EEC"/>
    <w:rsid w:val="00D73DA2"/>
    <w:rsid w:val="00D75584"/>
    <w:rsid w:val="00D769F0"/>
    <w:rsid w:val="00D968B3"/>
    <w:rsid w:val="00DA1B11"/>
    <w:rsid w:val="00DA3061"/>
    <w:rsid w:val="00DB5958"/>
    <w:rsid w:val="00DD65DE"/>
    <w:rsid w:val="00DF37E9"/>
    <w:rsid w:val="00E007B5"/>
    <w:rsid w:val="00E02E5B"/>
    <w:rsid w:val="00E06E5F"/>
    <w:rsid w:val="00E10A04"/>
    <w:rsid w:val="00E15CF4"/>
    <w:rsid w:val="00E17A79"/>
    <w:rsid w:val="00E22E4A"/>
    <w:rsid w:val="00E24EC5"/>
    <w:rsid w:val="00E25993"/>
    <w:rsid w:val="00E25A08"/>
    <w:rsid w:val="00E26CCF"/>
    <w:rsid w:val="00E343A2"/>
    <w:rsid w:val="00E34519"/>
    <w:rsid w:val="00E36CB5"/>
    <w:rsid w:val="00E40A70"/>
    <w:rsid w:val="00E43C43"/>
    <w:rsid w:val="00E43EC9"/>
    <w:rsid w:val="00E45CD8"/>
    <w:rsid w:val="00E55E9A"/>
    <w:rsid w:val="00E604B9"/>
    <w:rsid w:val="00E65781"/>
    <w:rsid w:val="00E6770C"/>
    <w:rsid w:val="00E70BB8"/>
    <w:rsid w:val="00E71835"/>
    <w:rsid w:val="00E72DD5"/>
    <w:rsid w:val="00E84A90"/>
    <w:rsid w:val="00E86A06"/>
    <w:rsid w:val="00E97D61"/>
    <w:rsid w:val="00EA008E"/>
    <w:rsid w:val="00EB1C1D"/>
    <w:rsid w:val="00EB202E"/>
    <w:rsid w:val="00EB3ACD"/>
    <w:rsid w:val="00EB5233"/>
    <w:rsid w:val="00EC0516"/>
    <w:rsid w:val="00EC2245"/>
    <w:rsid w:val="00ED06AF"/>
    <w:rsid w:val="00ED5C68"/>
    <w:rsid w:val="00ED678C"/>
    <w:rsid w:val="00EE2D83"/>
    <w:rsid w:val="00EE5EE9"/>
    <w:rsid w:val="00EF44B5"/>
    <w:rsid w:val="00EF6E32"/>
    <w:rsid w:val="00F03930"/>
    <w:rsid w:val="00F06FB0"/>
    <w:rsid w:val="00F15572"/>
    <w:rsid w:val="00F16241"/>
    <w:rsid w:val="00F31B08"/>
    <w:rsid w:val="00F3304F"/>
    <w:rsid w:val="00F33A8E"/>
    <w:rsid w:val="00F345ED"/>
    <w:rsid w:val="00F34FB3"/>
    <w:rsid w:val="00F4105E"/>
    <w:rsid w:val="00F4553D"/>
    <w:rsid w:val="00F50206"/>
    <w:rsid w:val="00F50A5F"/>
    <w:rsid w:val="00F52AD8"/>
    <w:rsid w:val="00F52BAA"/>
    <w:rsid w:val="00F534D3"/>
    <w:rsid w:val="00F60F5D"/>
    <w:rsid w:val="00F62935"/>
    <w:rsid w:val="00F62C17"/>
    <w:rsid w:val="00F72C98"/>
    <w:rsid w:val="00F7571E"/>
    <w:rsid w:val="00F82DC1"/>
    <w:rsid w:val="00F83CAC"/>
    <w:rsid w:val="00F87EFF"/>
    <w:rsid w:val="00F95F19"/>
    <w:rsid w:val="00F973C6"/>
    <w:rsid w:val="00FA5842"/>
    <w:rsid w:val="00FB32E1"/>
    <w:rsid w:val="00FB4AA7"/>
    <w:rsid w:val="00FB6E93"/>
    <w:rsid w:val="00FC13AC"/>
    <w:rsid w:val="00FC2BE8"/>
    <w:rsid w:val="00FC3FD4"/>
    <w:rsid w:val="00FD00D5"/>
    <w:rsid w:val="00FE10A3"/>
    <w:rsid w:val="00FE300D"/>
    <w:rsid w:val="00FE3E78"/>
    <w:rsid w:val="00FF390D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31CCD-B634-4E02-A38E-C82FC6EB6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F5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6AC7"/>
    <w:pPr>
      <w:keepNext/>
      <w:autoSpaceDE w:val="0"/>
      <w:autoSpaceDN w:val="0"/>
      <w:ind w:firstLine="284"/>
      <w:outlineLvl w:val="0"/>
    </w:pPr>
    <w:rPr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9E3F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uiPriority w:val="99"/>
    <w:rsid w:val="00BD4709"/>
    <w:pPr>
      <w:spacing w:after="120"/>
    </w:pPr>
  </w:style>
  <w:style w:type="character" w:customStyle="1" w:styleId="a9">
    <w:name w:val="Основной текст Знак"/>
    <w:link w:val="a8"/>
    <w:uiPriority w:val="99"/>
    <w:rsid w:val="00BD4709"/>
    <w:rPr>
      <w:sz w:val="24"/>
      <w:szCs w:val="24"/>
      <w:lang w:val="ru-RU" w:eastAsia="ru-RU" w:bidi="ar-SA"/>
    </w:rPr>
  </w:style>
  <w:style w:type="paragraph" w:customStyle="1" w:styleId="22">
    <w:name w:val="Знак2"/>
    <w:basedOn w:val="a"/>
    <w:rsid w:val="00E007B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8027DC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c">
    <w:name w:val="page number"/>
    <w:basedOn w:val="a0"/>
    <w:rsid w:val="008027DC"/>
  </w:style>
  <w:style w:type="paragraph" w:customStyle="1" w:styleId="ad">
    <w:name w:val="Знак"/>
    <w:basedOn w:val="a"/>
    <w:rsid w:val="00931DC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Subtitle"/>
    <w:basedOn w:val="a"/>
    <w:next w:val="a"/>
    <w:link w:val="af"/>
    <w:qFormat/>
    <w:rsid w:val="00E6770C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link w:val="ae"/>
    <w:rsid w:val="00E6770C"/>
    <w:rPr>
      <w:rFonts w:ascii="Cambria" w:hAnsi="Cambria"/>
      <w:sz w:val="24"/>
      <w:szCs w:val="24"/>
      <w:lang w:val="ru-RU" w:eastAsia="ru-RU" w:bidi="ar-SA"/>
    </w:rPr>
  </w:style>
  <w:style w:type="paragraph" w:styleId="af0">
    <w:name w:val="List"/>
    <w:basedOn w:val="a"/>
    <w:rsid w:val="00FF390D"/>
    <w:pPr>
      <w:ind w:left="283" w:hanging="283"/>
    </w:pPr>
  </w:style>
  <w:style w:type="paragraph" w:customStyle="1" w:styleId="11">
    <w:name w:val="Знак1"/>
    <w:basedOn w:val="a"/>
    <w:rsid w:val="00786B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12">
    <w:name w:val="Table Grid 1"/>
    <w:basedOn w:val="a1"/>
    <w:rsid w:val="00100F7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1">
    <w:name w:val="Table Grid"/>
    <w:basedOn w:val="a1"/>
    <w:uiPriority w:val="39"/>
    <w:rsid w:val="00B70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"/>
    <w:basedOn w:val="a"/>
    <w:rsid w:val="00770D8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"/>
    <w:link w:val="af4"/>
    <w:uiPriority w:val="99"/>
    <w:rsid w:val="00D13EE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link w:val="af3"/>
    <w:uiPriority w:val="99"/>
    <w:rsid w:val="00D13EE5"/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3D2438"/>
    <w:rPr>
      <w:sz w:val="24"/>
      <w:szCs w:val="24"/>
    </w:rPr>
  </w:style>
  <w:style w:type="paragraph" w:customStyle="1" w:styleId="13">
    <w:name w:val="Текст1"/>
    <w:basedOn w:val="a"/>
    <w:rsid w:val="003D2438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b">
    <w:name w:val="Нижний колонтитул Знак"/>
    <w:link w:val="aa"/>
    <w:uiPriority w:val="99"/>
    <w:rsid w:val="0054171C"/>
    <w:rPr>
      <w:sz w:val="24"/>
      <w:szCs w:val="24"/>
    </w:rPr>
  </w:style>
  <w:style w:type="character" w:styleId="af5">
    <w:name w:val="Hyperlink"/>
    <w:unhideWhenUsed/>
    <w:rsid w:val="00640B47"/>
    <w:rPr>
      <w:color w:val="0000FF"/>
      <w:u w:val="single"/>
    </w:rPr>
  </w:style>
  <w:style w:type="paragraph" w:styleId="af6">
    <w:name w:val="List Paragraph"/>
    <w:aliases w:val="Содержание. 2 уровень"/>
    <w:basedOn w:val="a"/>
    <w:link w:val="af7"/>
    <w:uiPriority w:val="1"/>
    <w:qFormat/>
    <w:rsid w:val="00B713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Абзац списка Знак"/>
    <w:aliases w:val="Содержание. 2 уровень Знак"/>
    <w:link w:val="af6"/>
    <w:uiPriority w:val="99"/>
    <w:qFormat/>
    <w:locked/>
    <w:rsid w:val="00E17A79"/>
    <w:rPr>
      <w:rFonts w:ascii="Calibri" w:eastAsia="Calibri" w:hAnsi="Calibri"/>
      <w:sz w:val="22"/>
      <w:szCs w:val="22"/>
      <w:lang w:eastAsia="en-US"/>
    </w:rPr>
  </w:style>
  <w:style w:type="table" w:customStyle="1" w:styleId="TableGrid">
    <w:name w:val="TableGrid"/>
    <w:rsid w:val="00E24EC5"/>
    <w:rPr>
      <w:rFonts w:ascii="Calibri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8">
    <w:name w:val="Emphasis"/>
    <w:qFormat/>
    <w:rsid w:val="000D7BD1"/>
    <w:rPr>
      <w:rFonts w:cs="Times New Roman"/>
      <w:i/>
    </w:rPr>
  </w:style>
  <w:style w:type="character" w:styleId="af9">
    <w:name w:val="FollowedHyperlink"/>
    <w:basedOn w:val="a0"/>
    <w:rsid w:val="00307BE1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semiHidden/>
    <w:rsid w:val="009E3F9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urait.ru/bcode/467368" TargetMode="External"/><Relationship Id="rId18" Type="http://schemas.openxmlformats.org/officeDocument/2006/relationships/hyperlink" Target="https://urait.ru/bcode/467502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urait.ru/bcode/477856" TargetMode="External"/><Relationship Id="rId17" Type="http://schemas.openxmlformats.org/officeDocument/2006/relationships/hyperlink" Target="https://urait.ru/bcode/45127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ohotel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5230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atalog.horeca.ru/newspaper/business/249/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znanium.com/catalog/product/999911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hotel.web-3.ru/intarticles/?act=full&amp;amp;id_article=78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F49A1-B12E-44AC-B472-F940BF6D2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1881</Words>
  <Characters>10724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12580</CharactersWithSpaces>
  <SharedDoc>false</SharedDoc>
  <HLinks>
    <vt:vector size="54" baseType="variant">
      <vt:variant>
        <vt:i4>524307</vt:i4>
      </vt:variant>
      <vt:variant>
        <vt:i4>24</vt:i4>
      </vt:variant>
      <vt:variant>
        <vt:i4>0</vt:i4>
      </vt:variant>
      <vt:variant>
        <vt:i4>5</vt:i4>
      </vt:variant>
      <vt:variant>
        <vt:lpwstr>http://www.biblio-online.ru/book/607FB737-DF08-40C5-9755-17AF41533EE4</vt:lpwstr>
      </vt:variant>
      <vt:variant>
        <vt:lpwstr/>
      </vt:variant>
      <vt:variant>
        <vt:i4>4915284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http://www.iprbookshop.ru/14389.html</vt:lpwstr>
      </vt:variant>
      <vt:variant>
        <vt:lpwstr/>
      </vt:variant>
      <vt:variant>
        <vt:i4>458778</vt:i4>
      </vt:variant>
      <vt:variant>
        <vt:i4>18</vt:i4>
      </vt:variant>
      <vt:variant>
        <vt:i4>0</vt:i4>
      </vt:variant>
      <vt:variant>
        <vt:i4>5</vt:i4>
      </vt:variant>
      <vt:variant>
        <vt:lpwstr>http://trade-drive.ru/materialy/publikatsii/1453/</vt:lpwstr>
      </vt:variant>
      <vt:variant>
        <vt:lpwstr/>
      </vt:variant>
      <vt:variant>
        <vt:i4>2949242</vt:i4>
      </vt:variant>
      <vt:variant>
        <vt:i4>15</vt:i4>
      </vt:variant>
      <vt:variant>
        <vt:i4>0</vt:i4>
      </vt:variant>
      <vt:variant>
        <vt:i4>5</vt:i4>
      </vt:variant>
      <vt:variant>
        <vt:lpwstr>http://mir-restoratora.ru/?p=12591</vt:lpwstr>
      </vt:variant>
      <vt:variant>
        <vt:lpwstr/>
      </vt:variant>
      <vt:variant>
        <vt:i4>7668817</vt:i4>
      </vt:variant>
      <vt:variant>
        <vt:i4>12</vt:i4>
      </vt:variant>
      <vt:variant>
        <vt:i4>0</vt:i4>
      </vt:variant>
      <vt:variant>
        <vt:i4>5</vt:i4>
      </vt:variant>
      <vt:variant>
        <vt:lpwstr>http://standartgost.ru/g/ГОСТ</vt:lpwstr>
      </vt:variant>
      <vt:variant>
        <vt:lpwstr/>
      </vt:variant>
      <vt:variant>
        <vt:i4>852015</vt:i4>
      </vt:variant>
      <vt:variant>
        <vt:i4>9</vt:i4>
      </vt:variant>
      <vt:variant>
        <vt:i4>0</vt:i4>
      </vt:variant>
      <vt:variant>
        <vt:i4>5</vt:i4>
      </vt:variant>
      <vt:variant>
        <vt:lpwstr>http://standartgost.ru/g/ГОСТ_31985-2013</vt:lpwstr>
      </vt:variant>
      <vt:variant>
        <vt:lpwstr/>
      </vt:variant>
      <vt:variant>
        <vt:i4>6357025</vt:i4>
      </vt:variant>
      <vt:variant>
        <vt:i4>6</vt:i4>
      </vt:variant>
      <vt:variant>
        <vt:i4>0</vt:i4>
      </vt:variant>
      <vt:variant>
        <vt:i4>5</vt:i4>
      </vt:variant>
      <vt:variant>
        <vt:lpwstr>http://e.lanbook.com/book/20258</vt:lpwstr>
      </vt:variant>
      <vt:variant>
        <vt:lpwstr/>
      </vt:variant>
      <vt:variant>
        <vt:i4>655436</vt:i4>
      </vt:variant>
      <vt:variant>
        <vt:i4>3</vt:i4>
      </vt:variant>
      <vt:variant>
        <vt:i4>0</vt:i4>
      </vt:variant>
      <vt:variant>
        <vt:i4>5</vt:i4>
      </vt:variant>
      <vt:variant>
        <vt:lpwstr>http://www.biblio-online.ru/book/6D14FBD4-0211-4C10-B21D-A62B7F2AD698</vt:lpwstr>
      </vt:variant>
      <vt:variant>
        <vt:lpwstr/>
      </vt:variant>
      <vt:variant>
        <vt:i4>6357025</vt:i4>
      </vt:variant>
      <vt:variant>
        <vt:i4>0</vt:i4>
      </vt:variant>
      <vt:variant>
        <vt:i4>0</vt:i4>
      </vt:variant>
      <vt:variant>
        <vt:i4>5</vt:i4>
      </vt:variant>
      <vt:variant>
        <vt:lpwstr>http://e.lanbook.com/book/20258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cp:lastModifiedBy>Березанова Алия Борисовна</cp:lastModifiedBy>
  <cp:revision>17</cp:revision>
  <cp:lastPrinted>2019-04-24T13:07:00Z</cp:lastPrinted>
  <dcterms:created xsi:type="dcterms:W3CDTF">2019-04-24T09:52:00Z</dcterms:created>
  <dcterms:modified xsi:type="dcterms:W3CDTF">2021-12-21T11:58:00Z</dcterms:modified>
</cp:coreProperties>
</file>