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232F" w:rsidRPr="00C1232F" w:rsidRDefault="00C1232F" w:rsidP="00C1232F">
      <w:pPr>
        <w:spacing w:after="0" w:line="240" w:lineRule="auto"/>
        <w:ind w:right="-284"/>
        <w:jc w:val="center"/>
        <w:rPr>
          <w:rFonts w:ascii="Times New Roman" w:eastAsia="Calibri" w:hAnsi="Times New Roman" w:cs="Times New Roman"/>
          <w:b/>
          <w:bCs/>
          <w:sz w:val="24"/>
          <w:szCs w:val="24"/>
          <w:lang w:eastAsia="ru-RU"/>
        </w:rPr>
      </w:pPr>
      <w:r w:rsidRPr="00C1232F">
        <w:rPr>
          <w:rFonts w:ascii="Times New Roman" w:eastAsia="Calibri" w:hAnsi="Times New Roman" w:cs="Times New Roman"/>
          <w:b/>
          <w:bCs/>
          <w:sz w:val="24"/>
          <w:szCs w:val="24"/>
          <w:lang w:eastAsia="ru-RU"/>
        </w:rPr>
        <w:t>Федеральное государственное бюджетное образовательное</w:t>
      </w:r>
    </w:p>
    <w:p w:rsidR="00C1232F" w:rsidRPr="00C1232F" w:rsidRDefault="00C1232F" w:rsidP="00C1232F">
      <w:pPr>
        <w:spacing w:after="0" w:line="240" w:lineRule="auto"/>
        <w:ind w:right="-284"/>
        <w:jc w:val="center"/>
        <w:rPr>
          <w:rFonts w:ascii="Times New Roman" w:eastAsia="Calibri" w:hAnsi="Times New Roman" w:cs="Times New Roman"/>
          <w:b/>
          <w:bCs/>
          <w:sz w:val="24"/>
          <w:szCs w:val="24"/>
          <w:lang w:eastAsia="ru-RU"/>
        </w:rPr>
      </w:pPr>
      <w:r w:rsidRPr="00C1232F">
        <w:rPr>
          <w:rFonts w:ascii="Times New Roman" w:eastAsia="Calibri" w:hAnsi="Times New Roman" w:cs="Times New Roman"/>
          <w:b/>
          <w:bCs/>
          <w:sz w:val="24"/>
          <w:szCs w:val="24"/>
          <w:lang w:eastAsia="ru-RU"/>
        </w:rPr>
        <w:t>учреждение высшего образования</w:t>
      </w:r>
    </w:p>
    <w:p w:rsidR="00C1232F" w:rsidRPr="00C1232F" w:rsidRDefault="00C1232F" w:rsidP="00C1232F">
      <w:pPr>
        <w:spacing w:after="0" w:line="240" w:lineRule="auto"/>
        <w:ind w:right="-284"/>
        <w:jc w:val="center"/>
        <w:rPr>
          <w:rFonts w:ascii="Times New Roman" w:eastAsia="Calibri" w:hAnsi="Times New Roman" w:cs="Times New Roman"/>
          <w:b/>
          <w:bCs/>
          <w:sz w:val="24"/>
          <w:szCs w:val="24"/>
          <w:lang w:eastAsia="ru-RU"/>
        </w:rPr>
      </w:pPr>
      <w:r w:rsidRPr="00C1232F">
        <w:rPr>
          <w:rFonts w:ascii="Times New Roman" w:eastAsia="Calibri" w:hAnsi="Times New Roman" w:cs="Times New Roman"/>
          <w:b/>
          <w:bCs/>
          <w:sz w:val="24"/>
          <w:szCs w:val="24"/>
          <w:lang w:eastAsia="ru-RU"/>
        </w:rPr>
        <w:t xml:space="preserve">«РОССИЙСКАЯ АКАДЕМИЯ НАРОДНОГО ХОЗЯЙСТВА </w:t>
      </w:r>
      <w:r w:rsidRPr="00C1232F">
        <w:rPr>
          <w:rFonts w:ascii="Times New Roman" w:eastAsia="Calibri" w:hAnsi="Times New Roman" w:cs="Times New Roman"/>
          <w:b/>
          <w:bCs/>
          <w:sz w:val="24"/>
          <w:szCs w:val="24"/>
          <w:lang w:eastAsia="ru-RU"/>
        </w:rPr>
        <w:br/>
        <w:t xml:space="preserve">И ГОСУДАРСТВЕННОЙ СЛУЖБЫ </w:t>
      </w:r>
    </w:p>
    <w:p w:rsidR="00C1232F" w:rsidRPr="00C1232F" w:rsidRDefault="00C1232F" w:rsidP="00C1232F">
      <w:pPr>
        <w:spacing w:after="0" w:line="240" w:lineRule="auto"/>
        <w:ind w:right="-284"/>
        <w:jc w:val="center"/>
        <w:rPr>
          <w:rFonts w:ascii="Times New Roman" w:eastAsia="Calibri" w:hAnsi="Times New Roman" w:cs="Times New Roman"/>
          <w:b/>
          <w:bCs/>
          <w:sz w:val="24"/>
          <w:szCs w:val="24"/>
          <w:lang w:eastAsia="ru-RU"/>
        </w:rPr>
      </w:pPr>
      <w:r w:rsidRPr="00C1232F">
        <w:rPr>
          <w:rFonts w:ascii="Times New Roman" w:eastAsia="Calibri" w:hAnsi="Times New Roman" w:cs="Times New Roman"/>
          <w:b/>
          <w:bCs/>
          <w:sz w:val="24"/>
          <w:szCs w:val="24"/>
          <w:lang w:eastAsia="ru-RU"/>
        </w:rPr>
        <w:t xml:space="preserve">ПРИ ПРЕЗИДЕНТЕ РОССИЙСКОЙ ФЕДЕРАЦИИ» </w:t>
      </w:r>
    </w:p>
    <w:p w:rsidR="00C1232F" w:rsidRPr="00C1232F" w:rsidRDefault="00C1232F" w:rsidP="00C1232F">
      <w:pPr>
        <w:spacing w:after="0" w:line="276" w:lineRule="auto"/>
        <w:jc w:val="center"/>
        <w:rPr>
          <w:rFonts w:ascii="Times New Roman" w:eastAsia="Calibri" w:hAnsi="Times New Roman" w:cs="Times New Roman"/>
          <w:b/>
          <w:sz w:val="24"/>
          <w:szCs w:val="24"/>
        </w:rPr>
      </w:pPr>
    </w:p>
    <w:p w:rsidR="00C1232F" w:rsidRPr="00C1232F" w:rsidRDefault="00C1232F" w:rsidP="00C1232F">
      <w:pPr>
        <w:spacing w:after="0" w:line="276" w:lineRule="auto"/>
        <w:jc w:val="center"/>
        <w:rPr>
          <w:rFonts w:ascii="Times New Roman" w:eastAsia="Calibri" w:hAnsi="Times New Roman" w:cs="Times New Roman"/>
          <w:b/>
          <w:sz w:val="24"/>
          <w:szCs w:val="24"/>
        </w:rPr>
      </w:pPr>
      <w:r w:rsidRPr="00C1232F">
        <w:rPr>
          <w:rFonts w:ascii="Times New Roman" w:eastAsia="Calibri" w:hAnsi="Times New Roman" w:cs="Times New Roman"/>
          <w:b/>
          <w:sz w:val="24"/>
          <w:szCs w:val="24"/>
        </w:rPr>
        <w:t xml:space="preserve">СЕВЕРО-ЗАПАДНЫЙ ИНСТИТУТ УПРАВЛЕНИЯ – ФИЛИАЛ </w:t>
      </w:r>
      <w:proofErr w:type="spellStart"/>
      <w:r w:rsidRPr="00C1232F">
        <w:rPr>
          <w:rFonts w:ascii="Times New Roman" w:eastAsia="Calibri" w:hAnsi="Times New Roman" w:cs="Times New Roman"/>
          <w:b/>
          <w:sz w:val="24"/>
          <w:szCs w:val="24"/>
        </w:rPr>
        <w:t>РАНХиГС</w:t>
      </w:r>
      <w:proofErr w:type="spellEnd"/>
    </w:p>
    <w:p w:rsidR="00C1232F" w:rsidRPr="00C1232F" w:rsidRDefault="00C1232F" w:rsidP="00C1232F">
      <w:pPr>
        <w:pBdr>
          <w:bottom w:val="thinThickSmallGap" w:sz="24" w:space="1" w:color="auto"/>
        </w:pBdr>
        <w:spacing w:after="0" w:line="240" w:lineRule="auto"/>
        <w:rPr>
          <w:rFonts w:ascii="Times New Roman" w:eastAsia="Calibri" w:hAnsi="Times New Roman" w:cs="Times New Roman"/>
          <w:strike/>
          <w:sz w:val="24"/>
          <w:szCs w:val="24"/>
          <w:lang w:eastAsia="ru-RU"/>
        </w:rPr>
      </w:pPr>
    </w:p>
    <w:p w:rsidR="00C1232F" w:rsidRPr="00C1232F" w:rsidRDefault="00C1232F" w:rsidP="00C1232F">
      <w:pPr>
        <w:spacing w:after="0" w:line="240" w:lineRule="auto"/>
        <w:rPr>
          <w:rFonts w:ascii="Times New Roman" w:eastAsia="Calibri" w:hAnsi="Times New Roman" w:cs="Times New Roman"/>
          <w:sz w:val="24"/>
          <w:szCs w:val="24"/>
          <w:lang w:eastAsia="ru-RU"/>
        </w:rPr>
      </w:pPr>
    </w:p>
    <w:p w:rsidR="00C1232F" w:rsidRPr="00C1232F" w:rsidRDefault="00C1232F" w:rsidP="00C1232F">
      <w:pPr>
        <w:spacing w:after="0" w:line="240" w:lineRule="auto"/>
        <w:jc w:val="center"/>
        <w:rPr>
          <w:rFonts w:ascii="Times New Roman" w:eastAsia="MS Mincho" w:hAnsi="Times New Roman" w:cs="Times New Roman"/>
          <w:color w:val="000000"/>
          <w:sz w:val="24"/>
          <w:szCs w:val="24"/>
          <w:lang w:eastAsia="ru-RU"/>
        </w:rPr>
      </w:pPr>
      <w:r w:rsidRPr="00C1232F">
        <w:rPr>
          <w:rFonts w:ascii="Times New Roman" w:eastAsia="MS Mincho" w:hAnsi="Times New Roman" w:cs="Times New Roman"/>
          <w:color w:val="000000"/>
          <w:sz w:val="24"/>
          <w:szCs w:val="24"/>
          <w:lang w:eastAsia="ru-RU"/>
        </w:rPr>
        <w:t xml:space="preserve">Кафедра </w:t>
      </w:r>
      <w:r w:rsidR="00132464">
        <w:rPr>
          <w:rFonts w:ascii="Times New Roman" w:eastAsia="MS Mincho" w:hAnsi="Times New Roman" w:cs="Times New Roman"/>
          <w:color w:val="000000"/>
          <w:sz w:val="24"/>
          <w:szCs w:val="24"/>
          <w:lang w:eastAsia="ru-RU"/>
        </w:rPr>
        <w:t>международных отношений</w:t>
      </w:r>
    </w:p>
    <w:tbl>
      <w:tblPr>
        <w:tblW w:w="9747" w:type="dxa"/>
        <w:tblLayout w:type="fixed"/>
        <w:tblLook w:val="00A0" w:firstRow="1" w:lastRow="0" w:firstColumn="1" w:lastColumn="0" w:noHBand="0" w:noVBand="0"/>
      </w:tblPr>
      <w:tblGrid>
        <w:gridCol w:w="5070"/>
        <w:gridCol w:w="4677"/>
      </w:tblGrid>
      <w:tr w:rsidR="00C1232F" w:rsidRPr="00C1232F" w:rsidTr="00C1232F">
        <w:trPr>
          <w:trHeight w:val="2430"/>
        </w:trPr>
        <w:tc>
          <w:tcPr>
            <w:tcW w:w="5070" w:type="dxa"/>
          </w:tcPr>
          <w:p w:rsidR="00C1232F" w:rsidRPr="00C1232F" w:rsidRDefault="00C1232F" w:rsidP="00C1232F">
            <w:pPr>
              <w:spacing w:after="200" w:line="276" w:lineRule="auto"/>
              <w:rPr>
                <w:rFonts w:ascii="Times New Roman" w:eastAsia="MS Mincho" w:hAnsi="Times New Roman" w:cs="Times New Roman"/>
                <w:color w:val="000000"/>
                <w:sz w:val="24"/>
                <w:szCs w:val="24"/>
                <w:lang w:eastAsia="ru-RU"/>
              </w:rPr>
            </w:pPr>
          </w:p>
        </w:tc>
        <w:tc>
          <w:tcPr>
            <w:tcW w:w="4677" w:type="dxa"/>
          </w:tcPr>
          <w:p w:rsidR="00D34B82" w:rsidRPr="00D34B82" w:rsidRDefault="00D34B82" w:rsidP="00D34B82">
            <w:pPr>
              <w:widowControl w:val="0"/>
              <w:suppressAutoHyphens/>
              <w:overflowPunct w:val="0"/>
              <w:autoSpaceDE w:val="0"/>
              <w:autoSpaceDN w:val="0"/>
              <w:spacing w:before="120" w:after="120" w:line="240" w:lineRule="auto"/>
              <w:jc w:val="center"/>
              <w:textAlignment w:val="baseline"/>
              <w:rPr>
                <w:rFonts w:ascii="Times New Roman" w:eastAsia="Times New Roman" w:hAnsi="Times New Roman" w:cs="Times New Roman"/>
                <w:kern w:val="3"/>
                <w:sz w:val="24"/>
                <w:szCs w:val="24"/>
                <w:lang w:eastAsia="ru-RU"/>
              </w:rPr>
            </w:pPr>
            <w:r w:rsidRPr="00D34B82">
              <w:rPr>
                <w:rFonts w:ascii="Times New Roman" w:eastAsia="Times New Roman" w:hAnsi="Times New Roman" w:cs="Times New Roman"/>
                <w:kern w:val="3"/>
                <w:sz w:val="24"/>
                <w:szCs w:val="24"/>
                <w:lang w:eastAsia="ru-RU"/>
              </w:rPr>
              <w:t>УТВЕРЖДЕНА</w:t>
            </w:r>
          </w:p>
          <w:p w:rsidR="00D34B82" w:rsidRPr="00D34B82" w:rsidRDefault="00D34B82" w:rsidP="00D34B82">
            <w:pPr>
              <w:widowControl w:val="0"/>
              <w:suppressAutoHyphens/>
              <w:overflowPunct w:val="0"/>
              <w:autoSpaceDE w:val="0"/>
              <w:autoSpaceDN w:val="0"/>
              <w:spacing w:before="120" w:after="120" w:line="240" w:lineRule="auto"/>
              <w:jc w:val="center"/>
              <w:textAlignment w:val="baseline"/>
              <w:rPr>
                <w:rFonts w:ascii="Times New Roman" w:eastAsia="Times New Roman" w:hAnsi="Times New Roman" w:cs="Times New Roman"/>
                <w:kern w:val="3"/>
                <w:sz w:val="24"/>
                <w:szCs w:val="24"/>
                <w:lang w:eastAsia="ru-RU"/>
              </w:rPr>
            </w:pPr>
            <w:r w:rsidRPr="00D34B82">
              <w:rPr>
                <w:rFonts w:ascii="Times New Roman" w:eastAsia="Times New Roman" w:hAnsi="Times New Roman" w:cs="Times New Roman"/>
                <w:kern w:val="3"/>
                <w:sz w:val="24"/>
                <w:szCs w:val="24"/>
                <w:lang w:eastAsia="ru-RU"/>
              </w:rPr>
              <w:t>Методической комиссией по направлению  «Государственное и муниципальное управление»</w:t>
            </w:r>
          </w:p>
          <w:p w:rsidR="00C1232F" w:rsidRPr="00C1232F" w:rsidRDefault="00D34B82" w:rsidP="00D34B82">
            <w:pPr>
              <w:spacing w:after="0" w:line="240" w:lineRule="auto"/>
              <w:jc w:val="center"/>
              <w:rPr>
                <w:rFonts w:ascii="Times New Roman" w:eastAsia="Calibri" w:hAnsi="Times New Roman" w:cs="Times New Roman"/>
                <w:sz w:val="24"/>
                <w:szCs w:val="24"/>
                <w:lang w:eastAsia="ru-RU"/>
              </w:rPr>
            </w:pPr>
            <w:r w:rsidRPr="00D34B82">
              <w:rPr>
                <w:rFonts w:ascii="Times New Roman" w:eastAsia="Calibri" w:hAnsi="Times New Roman" w:cs="Times New Roman"/>
                <w:kern w:val="3"/>
                <w:sz w:val="24"/>
                <w:szCs w:val="24"/>
                <w:lang w:eastAsia="ru-RU"/>
              </w:rPr>
              <w:t>Протокол от «</w:t>
            </w:r>
            <w:r w:rsidRPr="00D34B82">
              <w:rPr>
                <w:rFonts w:ascii="Times New Roman" w:eastAsia="Calibri" w:hAnsi="Times New Roman" w:cs="Times New Roman"/>
                <w:kern w:val="3"/>
                <w:sz w:val="24"/>
                <w:szCs w:val="24"/>
                <w:lang w:val="en-US" w:eastAsia="ru-RU"/>
              </w:rPr>
              <w:t>19</w:t>
            </w:r>
            <w:r w:rsidRPr="00D34B82">
              <w:rPr>
                <w:rFonts w:ascii="Times New Roman" w:eastAsia="Calibri" w:hAnsi="Times New Roman" w:cs="Times New Roman"/>
                <w:kern w:val="3"/>
                <w:sz w:val="24"/>
                <w:szCs w:val="24"/>
                <w:lang w:eastAsia="ru-RU"/>
              </w:rPr>
              <w:t>» мая 2017 г. №5</w:t>
            </w:r>
          </w:p>
        </w:tc>
      </w:tr>
    </w:tbl>
    <w:p w:rsidR="00D45DFA" w:rsidRDefault="00D45DFA" w:rsidP="00D45DFA">
      <w:pPr>
        <w:widowControl w:val="0"/>
        <w:suppressAutoHyphens/>
        <w:overflowPunct w:val="0"/>
        <w:autoSpaceDE w:val="0"/>
        <w:autoSpaceDN w:val="0"/>
        <w:spacing w:after="0" w:line="240" w:lineRule="auto"/>
        <w:ind w:right="-284"/>
        <w:jc w:val="center"/>
        <w:rPr>
          <w:rFonts w:ascii="Calibri" w:eastAsia="Times New Roman" w:hAnsi="Calibri" w:cs="Times New Roman"/>
          <w:kern w:val="3"/>
          <w:lang w:eastAsia="ru-RU"/>
        </w:rPr>
      </w:pPr>
    </w:p>
    <w:p w:rsidR="0052684B" w:rsidRPr="00D45DFA" w:rsidRDefault="0052684B" w:rsidP="00D45DFA">
      <w:pPr>
        <w:widowControl w:val="0"/>
        <w:suppressAutoHyphens/>
        <w:overflowPunct w:val="0"/>
        <w:autoSpaceDE w:val="0"/>
        <w:autoSpaceDN w:val="0"/>
        <w:spacing w:after="0" w:line="240" w:lineRule="auto"/>
        <w:ind w:right="-284"/>
        <w:jc w:val="center"/>
        <w:rPr>
          <w:rFonts w:ascii="Calibri" w:eastAsia="Times New Roman" w:hAnsi="Calibri" w:cs="Times New Roman"/>
          <w:kern w:val="3"/>
          <w:lang w:eastAsia="ru-RU"/>
        </w:rPr>
      </w:pPr>
    </w:p>
    <w:p w:rsidR="00D45DFA" w:rsidRPr="00D45DFA" w:rsidRDefault="00D45DFA" w:rsidP="00D45DFA">
      <w:pPr>
        <w:widowControl w:val="0"/>
        <w:suppressAutoHyphens/>
        <w:overflowPunct w:val="0"/>
        <w:autoSpaceDE w:val="0"/>
        <w:autoSpaceDN w:val="0"/>
        <w:spacing w:after="0" w:line="240" w:lineRule="auto"/>
        <w:ind w:right="-284"/>
        <w:jc w:val="center"/>
        <w:rPr>
          <w:rFonts w:ascii="Times New Roman" w:eastAsia="Times New Roman" w:hAnsi="Times New Roman" w:cs="Times New Roman"/>
          <w:b/>
          <w:kern w:val="3"/>
          <w:sz w:val="24"/>
          <w:szCs w:val="24"/>
          <w:lang w:eastAsia="ru-RU"/>
        </w:rPr>
      </w:pPr>
      <w:r w:rsidRPr="00D45DFA">
        <w:rPr>
          <w:rFonts w:ascii="Times New Roman" w:eastAsia="Times New Roman" w:hAnsi="Times New Roman" w:cs="Times New Roman"/>
          <w:b/>
          <w:kern w:val="3"/>
          <w:sz w:val="24"/>
          <w:lang w:eastAsia="ru-RU"/>
        </w:rPr>
        <w:t xml:space="preserve">РАБОЧАЯ ПРОГРАММА ДИСЦИПЛИНЫ </w:t>
      </w:r>
    </w:p>
    <w:p w:rsidR="00D45DFA" w:rsidRDefault="00D45DFA" w:rsidP="00D45DFA">
      <w:pPr>
        <w:widowControl w:val="0"/>
        <w:suppressAutoHyphens/>
        <w:overflowPunct w:val="0"/>
        <w:autoSpaceDE w:val="0"/>
        <w:autoSpaceDN w:val="0"/>
        <w:spacing w:after="0" w:line="240" w:lineRule="auto"/>
        <w:ind w:right="-284"/>
        <w:jc w:val="center"/>
        <w:rPr>
          <w:rFonts w:ascii="Calibri" w:eastAsia="Times New Roman" w:hAnsi="Calibri" w:cs="Times New Roman"/>
          <w:kern w:val="3"/>
          <w:sz w:val="16"/>
          <w:szCs w:val="16"/>
          <w:lang w:eastAsia="ru-RU"/>
        </w:rPr>
      </w:pPr>
    </w:p>
    <w:p w:rsidR="0052684B" w:rsidRPr="00D45DFA" w:rsidRDefault="0052684B" w:rsidP="00D45DFA">
      <w:pPr>
        <w:widowControl w:val="0"/>
        <w:suppressAutoHyphens/>
        <w:overflowPunct w:val="0"/>
        <w:autoSpaceDE w:val="0"/>
        <w:autoSpaceDN w:val="0"/>
        <w:spacing w:after="0" w:line="240" w:lineRule="auto"/>
        <w:ind w:right="-284"/>
        <w:jc w:val="center"/>
        <w:rPr>
          <w:rFonts w:ascii="Calibri" w:eastAsia="Times New Roman" w:hAnsi="Calibri" w:cs="Times New Roman"/>
          <w:kern w:val="3"/>
          <w:sz w:val="16"/>
          <w:szCs w:val="16"/>
          <w:lang w:eastAsia="ru-RU"/>
        </w:rPr>
      </w:pPr>
    </w:p>
    <w:p w:rsidR="00C1232F" w:rsidRDefault="00C1232F" w:rsidP="00C1232F">
      <w:pPr>
        <w:spacing w:after="0" w:line="240" w:lineRule="auto"/>
        <w:ind w:firstLine="567"/>
        <w:jc w:val="center"/>
        <w:rPr>
          <w:rFonts w:ascii="Times New Roman" w:eastAsia="Times New Roman" w:hAnsi="Times New Roman" w:cs="Times New Roman"/>
          <w:b/>
          <w:sz w:val="28"/>
          <w:szCs w:val="28"/>
        </w:rPr>
      </w:pPr>
      <w:r w:rsidRPr="00C1232F">
        <w:rPr>
          <w:rFonts w:ascii="Times New Roman" w:eastAsia="Times New Roman" w:hAnsi="Times New Roman" w:cs="Times New Roman"/>
          <w:b/>
          <w:sz w:val="28"/>
          <w:szCs w:val="28"/>
        </w:rPr>
        <w:t>Б1.Б</w:t>
      </w:r>
      <w:r w:rsidR="002528EA">
        <w:rPr>
          <w:rFonts w:ascii="Times New Roman" w:eastAsia="Times New Roman" w:hAnsi="Times New Roman" w:cs="Times New Roman"/>
          <w:b/>
          <w:sz w:val="28"/>
          <w:szCs w:val="28"/>
        </w:rPr>
        <w:t>.03</w:t>
      </w:r>
      <w:r w:rsidRPr="00C1232F">
        <w:rPr>
          <w:rFonts w:ascii="Times New Roman" w:eastAsia="Times New Roman" w:hAnsi="Times New Roman" w:cs="Times New Roman"/>
          <w:b/>
          <w:sz w:val="28"/>
          <w:szCs w:val="28"/>
        </w:rPr>
        <w:t xml:space="preserve"> </w:t>
      </w:r>
      <w:r w:rsidR="009617DE">
        <w:rPr>
          <w:rFonts w:ascii="Times New Roman" w:eastAsia="Times New Roman" w:hAnsi="Times New Roman" w:cs="Times New Roman"/>
          <w:b/>
          <w:sz w:val="28"/>
          <w:szCs w:val="28"/>
        </w:rPr>
        <w:t>«</w:t>
      </w:r>
      <w:r w:rsidRPr="00C1232F">
        <w:rPr>
          <w:rFonts w:ascii="Times New Roman" w:eastAsia="Times New Roman" w:hAnsi="Times New Roman" w:cs="Times New Roman"/>
          <w:b/>
          <w:sz w:val="28"/>
          <w:szCs w:val="28"/>
        </w:rPr>
        <w:t>Профессиональная коммуникация на иностранном языке</w:t>
      </w:r>
      <w:r w:rsidR="009617DE">
        <w:rPr>
          <w:rFonts w:ascii="Times New Roman" w:eastAsia="Times New Roman" w:hAnsi="Times New Roman" w:cs="Times New Roman"/>
          <w:b/>
          <w:sz w:val="28"/>
          <w:szCs w:val="28"/>
        </w:rPr>
        <w:t>»</w:t>
      </w:r>
    </w:p>
    <w:p w:rsidR="009617DE" w:rsidRPr="00C1232F" w:rsidRDefault="009617DE" w:rsidP="00C1232F">
      <w:pPr>
        <w:spacing w:after="0" w:line="240" w:lineRule="auto"/>
        <w:ind w:firstLine="567"/>
        <w:jc w:val="center"/>
        <w:rPr>
          <w:rFonts w:ascii="Times New Roman" w:eastAsia="Times New Roman" w:hAnsi="Times New Roman" w:cs="Times New Roman"/>
          <w:b/>
        </w:rPr>
      </w:pPr>
      <w:r>
        <w:rPr>
          <w:rFonts w:ascii="Times New Roman" w:eastAsia="Times New Roman" w:hAnsi="Times New Roman" w:cs="Times New Roman"/>
          <w:b/>
          <w:sz w:val="28"/>
          <w:szCs w:val="28"/>
        </w:rPr>
        <w:t>«ПКИНЯЗ»</w:t>
      </w:r>
    </w:p>
    <w:p w:rsidR="009617DE" w:rsidRDefault="009617DE" w:rsidP="009617DE">
      <w:pPr>
        <w:contextualSpacing/>
        <w:jc w:val="center"/>
        <w:rPr>
          <w:rFonts w:ascii="Times New Roman" w:eastAsia="Times New Roman" w:hAnsi="Times New Roman" w:cs="Times New Roman"/>
          <w:i/>
          <w:iCs/>
          <w:sz w:val="16"/>
          <w:szCs w:val="16"/>
        </w:rPr>
      </w:pPr>
    </w:p>
    <w:p w:rsidR="009617DE" w:rsidRPr="009617DE" w:rsidRDefault="009617DE" w:rsidP="009617DE">
      <w:pPr>
        <w:spacing w:after="0" w:line="360" w:lineRule="auto"/>
        <w:jc w:val="center"/>
        <w:rPr>
          <w:rFonts w:ascii="Times New Roman" w:eastAsia="Calibri" w:hAnsi="Times New Roman" w:cs="Times New Roman"/>
          <w:sz w:val="24"/>
          <w:szCs w:val="24"/>
          <w:lang w:eastAsia="ru-RU"/>
        </w:rPr>
      </w:pPr>
      <w:r w:rsidRPr="009617DE">
        <w:rPr>
          <w:rFonts w:ascii="Times New Roman" w:eastAsia="Calibri" w:hAnsi="Times New Roman" w:cs="Times New Roman"/>
          <w:sz w:val="24"/>
          <w:szCs w:val="24"/>
          <w:lang w:eastAsia="ru-RU"/>
        </w:rPr>
        <w:t xml:space="preserve">по направлению подготовки </w:t>
      </w:r>
    </w:p>
    <w:p w:rsidR="009617DE" w:rsidRPr="009617DE" w:rsidRDefault="009617DE" w:rsidP="009617DE">
      <w:pPr>
        <w:spacing w:after="0" w:line="360" w:lineRule="auto"/>
        <w:jc w:val="center"/>
        <w:rPr>
          <w:rFonts w:ascii="Times New Roman" w:eastAsia="Calibri" w:hAnsi="Times New Roman" w:cs="Times New Roman"/>
          <w:sz w:val="24"/>
          <w:szCs w:val="24"/>
          <w:lang w:eastAsia="ru-RU"/>
        </w:rPr>
      </w:pPr>
      <w:r w:rsidRPr="009617DE">
        <w:rPr>
          <w:rFonts w:ascii="Times New Roman" w:eastAsia="Calibri" w:hAnsi="Times New Roman" w:cs="Times New Roman"/>
          <w:sz w:val="24"/>
          <w:szCs w:val="24"/>
          <w:lang w:eastAsia="ru-RU"/>
        </w:rPr>
        <w:t>41.06.01 «Политические науки и регионоведение»</w:t>
      </w:r>
    </w:p>
    <w:p w:rsidR="009617DE" w:rsidRPr="009617DE" w:rsidRDefault="009617DE" w:rsidP="009617DE">
      <w:pPr>
        <w:spacing w:after="0" w:line="360" w:lineRule="auto"/>
        <w:jc w:val="center"/>
        <w:rPr>
          <w:rFonts w:ascii="Times New Roman" w:eastAsia="Calibri" w:hAnsi="Times New Roman" w:cs="Times New Roman"/>
          <w:sz w:val="24"/>
          <w:szCs w:val="24"/>
          <w:lang w:eastAsia="ru-RU"/>
        </w:rPr>
      </w:pPr>
      <w:r w:rsidRPr="009617DE">
        <w:rPr>
          <w:rFonts w:ascii="Times New Roman" w:eastAsia="Calibri" w:hAnsi="Times New Roman" w:cs="Times New Roman"/>
          <w:sz w:val="24"/>
          <w:szCs w:val="24"/>
          <w:lang w:eastAsia="ru-RU"/>
        </w:rPr>
        <w:t>Направленность «Политические институты, процессы и технологии»</w:t>
      </w:r>
    </w:p>
    <w:p w:rsidR="009617DE" w:rsidRPr="009617DE" w:rsidRDefault="009617DE" w:rsidP="009617DE">
      <w:pPr>
        <w:spacing w:after="0" w:line="360" w:lineRule="auto"/>
        <w:jc w:val="center"/>
        <w:rPr>
          <w:rFonts w:ascii="Times New Roman" w:eastAsia="Calibri" w:hAnsi="Times New Roman" w:cs="Times New Roman"/>
          <w:i/>
          <w:sz w:val="24"/>
          <w:szCs w:val="24"/>
          <w:lang w:eastAsia="ru-RU"/>
        </w:rPr>
      </w:pPr>
      <w:r w:rsidRPr="009617DE">
        <w:rPr>
          <w:rFonts w:ascii="Times New Roman" w:eastAsia="Calibri" w:hAnsi="Times New Roman" w:cs="Times New Roman"/>
          <w:i/>
          <w:sz w:val="24"/>
          <w:szCs w:val="24"/>
          <w:lang w:eastAsia="ru-RU"/>
        </w:rPr>
        <w:t>квалификация выпускника: Исследователь. Преподаватель-исследователь</w:t>
      </w:r>
    </w:p>
    <w:p w:rsidR="009617DE" w:rsidRPr="009617DE" w:rsidRDefault="009617DE" w:rsidP="009617DE">
      <w:pPr>
        <w:widowControl w:val="0"/>
        <w:shd w:val="clear" w:color="auto" w:fill="FFFFFF"/>
        <w:tabs>
          <w:tab w:val="left" w:leader="underscore" w:pos="5422"/>
        </w:tabs>
        <w:autoSpaceDE w:val="0"/>
        <w:autoSpaceDN w:val="0"/>
        <w:adjustRightInd w:val="0"/>
        <w:spacing w:after="0" w:line="240" w:lineRule="auto"/>
        <w:jc w:val="center"/>
        <w:rPr>
          <w:rFonts w:ascii="Times New Roman" w:eastAsia="Calibri" w:hAnsi="Times New Roman" w:cs="Times New Roman"/>
          <w:i/>
          <w:sz w:val="24"/>
          <w:szCs w:val="24"/>
          <w:lang w:eastAsia="ru-RU"/>
        </w:rPr>
      </w:pPr>
      <w:r w:rsidRPr="009617DE">
        <w:rPr>
          <w:rFonts w:ascii="Times New Roman" w:eastAsia="Calibri" w:hAnsi="Times New Roman" w:cs="Times New Roman"/>
          <w:i/>
          <w:sz w:val="24"/>
          <w:szCs w:val="24"/>
          <w:lang w:eastAsia="ru-RU"/>
        </w:rPr>
        <w:t>формы обучения: очная / заочная</w:t>
      </w:r>
    </w:p>
    <w:p w:rsidR="00D45DFA" w:rsidRPr="00A27486" w:rsidRDefault="00D45DFA" w:rsidP="009617DE">
      <w:pPr>
        <w:spacing w:after="0" w:line="240" w:lineRule="auto"/>
        <w:ind w:firstLine="567"/>
        <w:jc w:val="center"/>
        <w:rPr>
          <w:rFonts w:ascii="Times New Roman" w:eastAsia="Times New Roman" w:hAnsi="Times New Roman" w:cs="Times New Roman"/>
          <w:kern w:val="3"/>
          <w:sz w:val="24"/>
          <w:szCs w:val="24"/>
          <w:lang w:eastAsia="ru-RU"/>
        </w:rPr>
      </w:pPr>
    </w:p>
    <w:p w:rsidR="00D45DFA" w:rsidRPr="00D34B82" w:rsidRDefault="00C1232F" w:rsidP="00C1232F">
      <w:pPr>
        <w:widowControl w:val="0"/>
        <w:suppressAutoHyphens/>
        <w:overflowPunct w:val="0"/>
        <w:autoSpaceDE w:val="0"/>
        <w:autoSpaceDN w:val="0"/>
        <w:spacing w:after="0" w:line="240" w:lineRule="auto"/>
        <w:jc w:val="center"/>
        <w:rPr>
          <w:rFonts w:ascii="Times New Roman" w:eastAsia="Times New Roman" w:hAnsi="Times New Roman" w:cs="Times New Roman"/>
          <w:kern w:val="3"/>
          <w:sz w:val="24"/>
          <w:szCs w:val="24"/>
          <w:lang w:eastAsia="ru-RU"/>
        </w:rPr>
      </w:pPr>
      <w:r>
        <w:rPr>
          <w:rFonts w:ascii="Times New Roman" w:eastAsia="Times New Roman" w:hAnsi="Times New Roman" w:cs="Times New Roman"/>
          <w:kern w:val="3"/>
          <w:sz w:val="24"/>
          <w:szCs w:val="24"/>
          <w:lang w:eastAsia="ru-RU"/>
        </w:rPr>
        <w:t xml:space="preserve">       </w:t>
      </w:r>
      <w:r w:rsidR="00D45DFA" w:rsidRPr="00A27486">
        <w:rPr>
          <w:rFonts w:ascii="Times New Roman" w:eastAsia="Times New Roman" w:hAnsi="Times New Roman" w:cs="Times New Roman"/>
          <w:kern w:val="3"/>
          <w:sz w:val="24"/>
          <w:szCs w:val="24"/>
          <w:lang w:eastAsia="ru-RU"/>
        </w:rPr>
        <w:t>Год набора -201</w:t>
      </w:r>
      <w:r w:rsidR="00D34B82" w:rsidRPr="00D34B82">
        <w:rPr>
          <w:rFonts w:ascii="Times New Roman" w:eastAsia="Times New Roman" w:hAnsi="Times New Roman" w:cs="Times New Roman"/>
          <w:kern w:val="3"/>
          <w:sz w:val="24"/>
          <w:szCs w:val="24"/>
          <w:lang w:eastAsia="ru-RU"/>
        </w:rPr>
        <w:t>7</w:t>
      </w:r>
    </w:p>
    <w:p w:rsidR="00D45DFA" w:rsidRPr="00A27486" w:rsidRDefault="00D45DFA" w:rsidP="00C1232F">
      <w:pPr>
        <w:widowControl w:val="0"/>
        <w:suppressAutoHyphens/>
        <w:overflowPunct w:val="0"/>
        <w:autoSpaceDE w:val="0"/>
        <w:autoSpaceDN w:val="0"/>
        <w:spacing w:after="0" w:line="240" w:lineRule="auto"/>
        <w:jc w:val="center"/>
        <w:rPr>
          <w:rFonts w:ascii="Calibri" w:eastAsia="Times New Roman" w:hAnsi="Calibri" w:cs="Times New Roman"/>
          <w:kern w:val="3"/>
          <w:sz w:val="24"/>
          <w:szCs w:val="24"/>
          <w:lang w:eastAsia="ru-RU"/>
        </w:rPr>
      </w:pPr>
    </w:p>
    <w:p w:rsidR="00D45DFA" w:rsidRPr="00A27486" w:rsidRDefault="00D45DFA" w:rsidP="00D45DFA">
      <w:pPr>
        <w:widowControl w:val="0"/>
        <w:suppressAutoHyphens/>
        <w:overflowPunct w:val="0"/>
        <w:autoSpaceDE w:val="0"/>
        <w:autoSpaceDN w:val="0"/>
        <w:spacing w:after="0" w:line="240" w:lineRule="auto"/>
        <w:jc w:val="center"/>
        <w:rPr>
          <w:rFonts w:ascii="Times New Roman" w:eastAsia="Times New Roman" w:hAnsi="Times New Roman" w:cs="Times New Roman"/>
          <w:kern w:val="3"/>
          <w:sz w:val="24"/>
          <w:szCs w:val="24"/>
          <w:highlight w:val="yellow"/>
          <w:lang w:eastAsia="ru-RU"/>
        </w:rPr>
      </w:pPr>
    </w:p>
    <w:p w:rsidR="00D45DFA" w:rsidRPr="00A27486" w:rsidRDefault="00D45DFA" w:rsidP="00D45DFA">
      <w:pPr>
        <w:widowControl w:val="0"/>
        <w:suppressAutoHyphens/>
        <w:overflowPunct w:val="0"/>
        <w:autoSpaceDE w:val="0"/>
        <w:autoSpaceDN w:val="0"/>
        <w:spacing w:after="0" w:line="240" w:lineRule="auto"/>
        <w:jc w:val="center"/>
        <w:rPr>
          <w:rFonts w:ascii="Times New Roman" w:eastAsia="Times New Roman" w:hAnsi="Times New Roman" w:cs="Times New Roman"/>
          <w:kern w:val="3"/>
          <w:sz w:val="24"/>
          <w:szCs w:val="24"/>
          <w:lang w:eastAsia="ru-RU"/>
        </w:rPr>
      </w:pPr>
    </w:p>
    <w:p w:rsidR="00D45DFA" w:rsidRPr="00A27486" w:rsidRDefault="00D45DFA" w:rsidP="00D45DFA">
      <w:pPr>
        <w:widowControl w:val="0"/>
        <w:suppressAutoHyphens/>
        <w:overflowPunct w:val="0"/>
        <w:autoSpaceDE w:val="0"/>
        <w:autoSpaceDN w:val="0"/>
        <w:spacing w:after="0" w:line="240" w:lineRule="auto"/>
        <w:jc w:val="center"/>
        <w:rPr>
          <w:rFonts w:ascii="Times New Roman" w:eastAsia="Times New Roman" w:hAnsi="Times New Roman" w:cs="Times New Roman"/>
          <w:kern w:val="3"/>
          <w:sz w:val="24"/>
          <w:szCs w:val="24"/>
          <w:lang w:eastAsia="ru-RU"/>
        </w:rPr>
      </w:pPr>
    </w:p>
    <w:p w:rsidR="00D45DFA" w:rsidRDefault="00D45DFA" w:rsidP="00D45DFA">
      <w:pPr>
        <w:widowControl w:val="0"/>
        <w:suppressAutoHyphens/>
        <w:overflowPunct w:val="0"/>
        <w:autoSpaceDE w:val="0"/>
        <w:autoSpaceDN w:val="0"/>
        <w:spacing w:after="0" w:line="240" w:lineRule="auto"/>
        <w:jc w:val="center"/>
        <w:rPr>
          <w:rFonts w:ascii="Times New Roman" w:eastAsia="Times New Roman" w:hAnsi="Times New Roman" w:cs="Times New Roman"/>
          <w:kern w:val="3"/>
          <w:sz w:val="24"/>
          <w:szCs w:val="24"/>
          <w:lang w:eastAsia="ru-RU"/>
        </w:rPr>
      </w:pPr>
    </w:p>
    <w:p w:rsidR="00524126" w:rsidRDefault="00524126" w:rsidP="00D45DFA">
      <w:pPr>
        <w:widowControl w:val="0"/>
        <w:suppressAutoHyphens/>
        <w:overflowPunct w:val="0"/>
        <w:autoSpaceDE w:val="0"/>
        <w:autoSpaceDN w:val="0"/>
        <w:spacing w:after="0" w:line="240" w:lineRule="auto"/>
        <w:jc w:val="center"/>
        <w:rPr>
          <w:rFonts w:ascii="Times New Roman" w:eastAsia="Times New Roman" w:hAnsi="Times New Roman" w:cs="Times New Roman"/>
          <w:kern w:val="3"/>
          <w:sz w:val="24"/>
          <w:szCs w:val="24"/>
          <w:lang w:eastAsia="ru-RU"/>
        </w:rPr>
      </w:pPr>
    </w:p>
    <w:p w:rsidR="00C1232F" w:rsidRDefault="00C1232F" w:rsidP="00D45DFA">
      <w:pPr>
        <w:widowControl w:val="0"/>
        <w:suppressAutoHyphens/>
        <w:overflowPunct w:val="0"/>
        <w:autoSpaceDE w:val="0"/>
        <w:autoSpaceDN w:val="0"/>
        <w:spacing w:after="0" w:line="240" w:lineRule="auto"/>
        <w:jc w:val="center"/>
        <w:rPr>
          <w:rFonts w:ascii="Times New Roman" w:eastAsia="Times New Roman" w:hAnsi="Times New Roman" w:cs="Times New Roman"/>
          <w:kern w:val="3"/>
          <w:sz w:val="24"/>
          <w:szCs w:val="24"/>
          <w:lang w:eastAsia="ru-RU"/>
        </w:rPr>
      </w:pPr>
    </w:p>
    <w:p w:rsidR="00C1232F" w:rsidRDefault="00C1232F" w:rsidP="00D45DFA">
      <w:pPr>
        <w:widowControl w:val="0"/>
        <w:suppressAutoHyphens/>
        <w:overflowPunct w:val="0"/>
        <w:autoSpaceDE w:val="0"/>
        <w:autoSpaceDN w:val="0"/>
        <w:spacing w:after="0" w:line="240" w:lineRule="auto"/>
        <w:jc w:val="center"/>
        <w:rPr>
          <w:rFonts w:ascii="Times New Roman" w:eastAsia="Times New Roman" w:hAnsi="Times New Roman" w:cs="Times New Roman"/>
          <w:kern w:val="3"/>
          <w:sz w:val="24"/>
          <w:szCs w:val="24"/>
          <w:lang w:eastAsia="ru-RU"/>
        </w:rPr>
      </w:pPr>
    </w:p>
    <w:p w:rsidR="00C1232F" w:rsidRDefault="00C1232F" w:rsidP="00D45DFA">
      <w:pPr>
        <w:widowControl w:val="0"/>
        <w:suppressAutoHyphens/>
        <w:overflowPunct w:val="0"/>
        <w:autoSpaceDE w:val="0"/>
        <w:autoSpaceDN w:val="0"/>
        <w:spacing w:after="0" w:line="240" w:lineRule="auto"/>
        <w:jc w:val="center"/>
        <w:rPr>
          <w:rFonts w:ascii="Times New Roman" w:eastAsia="Times New Roman" w:hAnsi="Times New Roman" w:cs="Times New Roman"/>
          <w:kern w:val="3"/>
          <w:sz w:val="24"/>
          <w:szCs w:val="24"/>
          <w:lang w:eastAsia="ru-RU"/>
        </w:rPr>
      </w:pPr>
    </w:p>
    <w:p w:rsidR="0052684B" w:rsidRDefault="0052684B" w:rsidP="00D45DFA">
      <w:pPr>
        <w:widowControl w:val="0"/>
        <w:suppressAutoHyphens/>
        <w:overflowPunct w:val="0"/>
        <w:autoSpaceDE w:val="0"/>
        <w:autoSpaceDN w:val="0"/>
        <w:spacing w:after="0" w:line="240" w:lineRule="auto"/>
        <w:jc w:val="center"/>
        <w:rPr>
          <w:rFonts w:ascii="Times New Roman" w:eastAsia="Times New Roman" w:hAnsi="Times New Roman" w:cs="Times New Roman"/>
          <w:kern w:val="3"/>
          <w:sz w:val="24"/>
          <w:szCs w:val="24"/>
          <w:lang w:eastAsia="ru-RU"/>
        </w:rPr>
      </w:pPr>
    </w:p>
    <w:p w:rsidR="0052684B" w:rsidRDefault="0052684B" w:rsidP="00D45DFA">
      <w:pPr>
        <w:widowControl w:val="0"/>
        <w:suppressAutoHyphens/>
        <w:overflowPunct w:val="0"/>
        <w:autoSpaceDE w:val="0"/>
        <w:autoSpaceDN w:val="0"/>
        <w:spacing w:after="0" w:line="240" w:lineRule="auto"/>
        <w:jc w:val="center"/>
        <w:rPr>
          <w:rFonts w:ascii="Times New Roman" w:eastAsia="Times New Roman" w:hAnsi="Times New Roman" w:cs="Times New Roman"/>
          <w:kern w:val="3"/>
          <w:sz w:val="24"/>
          <w:szCs w:val="24"/>
          <w:lang w:eastAsia="ru-RU"/>
        </w:rPr>
      </w:pPr>
    </w:p>
    <w:p w:rsidR="0052684B" w:rsidRDefault="0052684B" w:rsidP="00D45DFA">
      <w:pPr>
        <w:widowControl w:val="0"/>
        <w:suppressAutoHyphens/>
        <w:overflowPunct w:val="0"/>
        <w:autoSpaceDE w:val="0"/>
        <w:autoSpaceDN w:val="0"/>
        <w:spacing w:after="0" w:line="240" w:lineRule="auto"/>
        <w:jc w:val="center"/>
        <w:rPr>
          <w:rFonts w:ascii="Times New Roman" w:eastAsia="Times New Roman" w:hAnsi="Times New Roman" w:cs="Times New Roman"/>
          <w:kern w:val="3"/>
          <w:sz w:val="24"/>
          <w:szCs w:val="24"/>
          <w:lang w:eastAsia="ru-RU"/>
        </w:rPr>
      </w:pPr>
    </w:p>
    <w:p w:rsidR="0052684B" w:rsidRDefault="0052684B" w:rsidP="00D45DFA">
      <w:pPr>
        <w:widowControl w:val="0"/>
        <w:suppressAutoHyphens/>
        <w:overflowPunct w:val="0"/>
        <w:autoSpaceDE w:val="0"/>
        <w:autoSpaceDN w:val="0"/>
        <w:spacing w:after="0" w:line="240" w:lineRule="auto"/>
        <w:jc w:val="center"/>
        <w:rPr>
          <w:rFonts w:ascii="Times New Roman" w:eastAsia="Times New Roman" w:hAnsi="Times New Roman" w:cs="Times New Roman"/>
          <w:kern w:val="3"/>
          <w:sz w:val="24"/>
          <w:szCs w:val="24"/>
          <w:lang w:eastAsia="ru-RU"/>
        </w:rPr>
      </w:pPr>
    </w:p>
    <w:p w:rsidR="0052684B" w:rsidRDefault="0052684B" w:rsidP="00D45DFA">
      <w:pPr>
        <w:widowControl w:val="0"/>
        <w:suppressAutoHyphens/>
        <w:overflowPunct w:val="0"/>
        <w:autoSpaceDE w:val="0"/>
        <w:autoSpaceDN w:val="0"/>
        <w:spacing w:after="0" w:line="240" w:lineRule="auto"/>
        <w:jc w:val="center"/>
        <w:rPr>
          <w:rFonts w:ascii="Times New Roman" w:eastAsia="Times New Roman" w:hAnsi="Times New Roman" w:cs="Times New Roman"/>
          <w:kern w:val="3"/>
          <w:sz w:val="24"/>
          <w:szCs w:val="24"/>
          <w:lang w:eastAsia="ru-RU"/>
        </w:rPr>
      </w:pPr>
    </w:p>
    <w:p w:rsidR="0052684B" w:rsidRDefault="0052684B" w:rsidP="0052684B">
      <w:pPr>
        <w:widowControl w:val="0"/>
        <w:suppressAutoHyphens/>
        <w:overflowPunct w:val="0"/>
        <w:autoSpaceDE w:val="0"/>
        <w:autoSpaceDN w:val="0"/>
        <w:spacing w:after="0" w:line="240" w:lineRule="auto"/>
        <w:rPr>
          <w:rFonts w:ascii="Times New Roman" w:eastAsia="Times New Roman" w:hAnsi="Times New Roman" w:cs="Times New Roman"/>
          <w:kern w:val="3"/>
          <w:sz w:val="24"/>
          <w:szCs w:val="24"/>
          <w:lang w:eastAsia="ru-RU"/>
        </w:rPr>
      </w:pPr>
    </w:p>
    <w:p w:rsidR="00D45DFA" w:rsidRPr="00A27486" w:rsidRDefault="00D45DFA" w:rsidP="00D45DFA">
      <w:pPr>
        <w:widowControl w:val="0"/>
        <w:suppressAutoHyphens/>
        <w:overflowPunct w:val="0"/>
        <w:autoSpaceDE w:val="0"/>
        <w:autoSpaceDN w:val="0"/>
        <w:spacing w:after="0" w:line="240" w:lineRule="auto"/>
        <w:jc w:val="center"/>
        <w:rPr>
          <w:rFonts w:ascii="Calibri" w:eastAsia="Times New Roman" w:hAnsi="Calibri" w:cs="Times New Roman"/>
          <w:kern w:val="3"/>
          <w:sz w:val="24"/>
          <w:szCs w:val="24"/>
          <w:lang w:eastAsia="ru-RU"/>
        </w:rPr>
      </w:pPr>
      <w:r w:rsidRPr="00A27486">
        <w:rPr>
          <w:rFonts w:ascii="Times New Roman" w:eastAsia="Times New Roman" w:hAnsi="Times New Roman" w:cs="Times New Roman"/>
          <w:kern w:val="3"/>
          <w:sz w:val="24"/>
          <w:szCs w:val="24"/>
          <w:lang w:eastAsia="ru-RU"/>
        </w:rPr>
        <w:t>Санкт-Петербург, 201</w:t>
      </w:r>
      <w:r w:rsidR="00D34B82" w:rsidRPr="002528EA">
        <w:rPr>
          <w:rFonts w:ascii="Times New Roman" w:eastAsia="Times New Roman" w:hAnsi="Times New Roman" w:cs="Times New Roman"/>
          <w:kern w:val="3"/>
          <w:sz w:val="24"/>
          <w:szCs w:val="24"/>
          <w:lang w:eastAsia="ru-RU"/>
        </w:rPr>
        <w:t>7</w:t>
      </w:r>
      <w:r w:rsidRPr="00A27486">
        <w:rPr>
          <w:rFonts w:ascii="Times New Roman" w:eastAsia="Times New Roman" w:hAnsi="Times New Roman" w:cs="Times New Roman"/>
          <w:kern w:val="3"/>
          <w:sz w:val="24"/>
          <w:szCs w:val="24"/>
          <w:lang w:eastAsia="ru-RU"/>
        </w:rPr>
        <w:t xml:space="preserve"> г.</w:t>
      </w:r>
      <w:r w:rsidRPr="00A27486">
        <w:rPr>
          <w:rFonts w:ascii="Calibri" w:eastAsia="Calibri" w:hAnsi="Calibri" w:cs="Calibri"/>
          <w:kern w:val="3"/>
          <w:sz w:val="24"/>
          <w:szCs w:val="24"/>
          <w:lang w:eastAsia="ru-RU"/>
        </w:rPr>
        <w:t xml:space="preserve"> </w:t>
      </w:r>
    </w:p>
    <w:p w:rsidR="00D45DFA" w:rsidRPr="00D45DFA" w:rsidRDefault="00D45DFA" w:rsidP="00D45DFA">
      <w:pPr>
        <w:spacing w:after="0" w:line="240" w:lineRule="auto"/>
        <w:rPr>
          <w:rFonts w:ascii="Calibri" w:eastAsia="Times New Roman" w:hAnsi="Calibri" w:cs="Times New Roman"/>
          <w:kern w:val="3"/>
          <w:lang w:eastAsia="ru-RU"/>
        </w:rPr>
        <w:sectPr w:rsidR="00D45DFA" w:rsidRPr="00D45DFA" w:rsidSect="0052684B">
          <w:pgSz w:w="11907" w:h="16840"/>
          <w:pgMar w:top="1134" w:right="851" w:bottom="1134" w:left="1701" w:header="720" w:footer="720" w:gutter="0"/>
          <w:cols w:space="720"/>
        </w:sectPr>
      </w:pPr>
    </w:p>
    <w:p w:rsidR="00D45DFA" w:rsidRPr="003F7509" w:rsidRDefault="003F7509" w:rsidP="00D45DFA">
      <w:pPr>
        <w:widowControl w:val="0"/>
        <w:suppressAutoHyphens/>
        <w:overflowPunct w:val="0"/>
        <w:autoSpaceDE w:val="0"/>
        <w:autoSpaceDN w:val="0"/>
        <w:spacing w:after="0" w:line="240" w:lineRule="auto"/>
        <w:jc w:val="both"/>
        <w:rPr>
          <w:rFonts w:ascii="Times New Roman" w:eastAsia="Times New Roman" w:hAnsi="Times New Roman" w:cs="Times New Roman"/>
          <w:kern w:val="3"/>
          <w:sz w:val="24"/>
          <w:szCs w:val="24"/>
          <w:lang w:eastAsia="ru-RU"/>
        </w:rPr>
      </w:pPr>
      <w:r w:rsidRPr="003F7509">
        <w:rPr>
          <w:rFonts w:ascii="Times New Roman" w:eastAsia="Times New Roman" w:hAnsi="Times New Roman" w:cs="Times New Roman"/>
          <w:kern w:val="3"/>
          <w:sz w:val="24"/>
          <w:szCs w:val="24"/>
          <w:lang w:eastAsia="ru-RU"/>
        </w:rPr>
        <w:lastRenderedPageBreak/>
        <w:t>Автор</w:t>
      </w:r>
      <w:r w:rsidR="00D45DFA" w:rsidRPr="003F7509">
        <w:rPr>
          <w:rFonts w:ascii="Times New Roman" w:eastAsia="Times New Roman" w:hAnsi="Times New Roman" w:cs="Times New Roman"/>
          <w:kern w:val="3"/>
          <w:sz w:val="24"/>
          <w:szCs w:val="24"/>
          <w:lang w:eastAsia="ru-RU"/>
        </w:rPr>
        <w:t>–составитель:</w:t>
      </w:r>
    </w:p>
    <w:p w:rsidR="00D45DFA" w:rsidRPr="003F7509" w:rsidRDefault="00D45DFA" w:rsidP="00D45DFA">
      <w:pPr>
        <w:widowControl w:val="0"/>
        <w:suppressAutoHyphens/>
        <w:overflowPunct w:val="0"/>
        <w:autoSpaceDE w:val="0"/>
        <w:autoSpaceDN w:val="0"/>
        <w:spacing w:after="0" w:line="240" w:lineRule="auto"/>
        <w:jc w:val="both"/>
        <w:rPr>
          <w:rFonts w:ascii="Times New Roman" w:eastAsia="Times New Roman" w:hAnsi="Times New Roman" w:cs="Times New Roman"/>
          <w:kern w:val="3"/>
          <w:sz w:val="24"/>
          <w:szCs w:val="24"/>
          <w:lang w:eastAsia="ru-RU"/>
        </w:rPr>
      </w:pPr>
    </w:p>
    <w:p w:rsidR="00D45DFA" w:rsidRPr="003F7509" w:rsidRDefault="00D45DFA" w:rsidP="00D45DFA">
      <w:pPr>
        <w:widowControl w:val="0"/>
        <w:suppressAutoHyphens/>
        <w:overflowPunct w:val="0"/>
        <w:autoSpaceDE w:val="0"/>
        <w:autoSpaceDN w:val="0"/>
        <w:spacing w:after="0" w:line="240" w:lineRule="auto"/>
        <w:jc w:val="both"/>
        <w:rPr>
          <w:rFonts w:ascii="Times New Roman" w:eastAsia="Times New Roman" w:hAnsi="Times New Roman" w:cs="Times New Roman"/>
          <w:kern w:val="3"/>
          <w:sz w:val="24"/>
          <w:szCs w:val="24"/>
          <w:lang w:eastAsia="ru-RU"/>
        </w:rPr>
      </w:pPr>
      <w:r w:rsidRPr="003F7509">
        <w:rPr>
          <w:rFonts w:ascii="Times New Roman" w:eastAsia="Times New Roman" w:hAnsi="Times New Roman" w:cs="Times New Roman"/>
          <w:kern w:val="3"/>
          <w:sz w:val="24"/>
          <w:szCs w:val="24"/>
          <w:lang w:eastAsia="ru-RU"/>
        </w:rPr>
        <w:t>Кандидат политических наук,</w:t>
      </w:r>
    </w:p>
    <w:p w:rsidR="00C1232F" w:rsidRDefault="00D45DFA" w:rsidP="00D45DFA">
      <w:pPr>
        <w:widowControl w:val="0"/>
        <w:suppressAutoHyphens/>
        <w:overflowPunct w:val="0"/>
        <w:autoSpaceDE w:val="0"/>
        <w:autoSpaceDN w:val="0"/>
        <w:spacing w:after="0" w:line="240" w:lineRule="auto"/>
        <w:jc w:val="both"/>
        <w:rPr>
          <w:rFonts w:ascii="Calibri" w:eastAsia="Times New Roman" w:hAnsi="Calibri" w:cs="Times New Roman"/>
          <w:kern w:val="3"/>
          <w:sz w:val="24"/>
          <w:szCs w:val="24"/>
          <w:lang w:eastAsia="ru-RU"/>
        </w:rPr>
      </w:pPr>
      <w:r w:rsidRPr="003F7509">
        <w:rPr>
          <w:rFonts w:ascii="Times New Roman" w:eastAsia="Times New Roman" w:hAnsi="Times New Roman" w:cs="Times New Roman"/>
          <w:kern w:val="3"/>
          <w:sz w:val="24"/>
          <w:szCs w:val="24"/>
          <w:lang w:eastAsia="ru-RU"/>
        </w:rPr>
        <w:t xml:space="preserve"> доцент кафедры международных отношений</w:t>
      </w:r>
      <w:r w:rsidRPr="003F7509">
        <w:rPr>
          <w:rFonts w:ascii="Calibri" w:eastAsia="Times New Roman" w:hAnsi="Calibri" w:cs="Times New Roman"/>
          <w:kern w:val="3"/>
          <w:sz w:val="24"/>
          <w:szCs w:val="24"/>
          <w:lang w:eastAsia="ru-RU"/>
        </w:rPr>
        <w:t xml:space="preserve">                           </w:t>
      </w:r>
      <w:r w:rsidR="003F7509">
        <w:rPr>
          <w:rFonts w:ascii="Calibri" w:eastAsia="Times New Roman" w:hAnsi="Calibri" w:cs="Times New Roman"/>
          <w:kern w:val="3"/>
          <w:sz w:val="24"/>
          <w:szCs w:val="24"/>
          <w:lang w:eastAsia="ru-RU"/>
        </w:rPr>
        <w:t xml:space="preserve"> </w:t>
      </w:r>
      <w:r w:rsidRPr="003F7509">
        <w:rPr>
          <w:rFonts w:ascii="Calibri" w:eastAsia="Times New Roman" w:hAnsi="Calibri" w:cs="Times New Roman"/>
          <w:kern w:val="3"/>
          <w:sz w:val="24"/>
          <w:szCs w:val="24"/>
          <w:lang w:eastAsia="ru-RU"/>
        </w:rPr>
        <w:t xml:space="preserve"> </w:t>
      </w:r>
    </w:p>
    <w:p w:rsidR="00D45DFA" w:rsidRPr="003F7509" w:rsidRDefault="00D45DFA" w:rsidP="00D45DFA">
      <w:pPr>
        <w:widowControl w:val="0"/>
        <w:suppressAutoHyphens/>
        <w:overflowPunct w:val="0"/>
        <w:autoSpaceDE w:val="0"/>
        <w:autoSpaceDN w:val="0"/>
        <w:spacing w:after="0" w:line="240" w:lineRule="auto"/>
        <w:jc w:val="both"/>
        <w:rPr>
          <w:rFonts w:ascii="Calibri" w:eastAsia="Times New Roman" w:hAnsi="Calibri" w:cs="Times New Roman"/>
          <w:kern w:val="3"/>
          <w:sz w:val="24"/>
          <w:szCs w:val="24"/>
          <w:lang w:eastAsia="ru-RU"/>
        </w:rPr>
      </w:pPr>
      <w:r w:rsidRPr="003F7509">
        <w:rPr>
          <w:rFonts w:ascii="Calibri" w:eastAsia="Times New Roman" w:hAnsi="Calibri" w:cs="Times New Roman"/>
          <w:kern w:val="3"/>
          <w:sz w:val="24"/>
          <w:szCs w:val="24"/>
          <w:lang w:eastAsia="ru-RU"/>
        </w:rPr>
        <w:t xml:space="preserve"> </w:t>
      </w:r>
      <w:r w:rsidR="003F7509" w:rsidRPr="003F7509">
        <w:rPr>
          <w:rFonts w:ascii="Times New Roman" w:eastAsia="Times New Roman" w:hAnsi="Times New Roman" w:cs="Times New Roman"/>
          <w:kern w:val="3"/>
          <w:sz w:val="24"/>
          <w:szCs w:val="24"/>
          <w:lang w:eastAsia="ru-RU"/>
        </w:rPr>
        <w:t>А.О.</w:t>
      </w:r>
      <w:r w:rsidRPr="003F7509">
        <w:rPr>
          <w:rFonts w:ascii="Times New Roman" w:eastAsia="Times New Roman" w:hAnsi="Times New Roman" w:cs="Times New Roman"/>
          <w:kern w:val="3"/>
          <w:sz w:val="24"/>
          <w:szCs w:val="24"/>
          <w:lang w:eastAsia="ru-RU"/>
        </w:rPr>
        <w:t xml:space="preserve"> Плиева </w:t>
      </w:r>
    </w:p>
    <w:p w:rsidR="00D45DFA" w:rsidRPr="00D45DFA" w:rsidRDefault="00D45DFA" w:rsidP="00D45DFA">
      <w:pPr>
        <w:widowControl w:val="0"/>
        <w:suppressAutoHyphens/>
        <w:overflowPunct w:val="0"/>
        <w:autoSpaceDE w:val="0"/>
        <w:autoSpaceDN w:val="0"/>
        <w:spacing w:after="0" w:line="240" w:lineRule="auto"/>
        <w:ind w:right="-6"/>
        <w:jc w:val="both"/>
        <w:rPr>
          <w:rFonts w:ascii="Times New Roman" w:eastAsia="Times New Roman" w:hAnsi="Times New Roman" w:cs="Times New Roman"/>
          <w:kern w:val="3"/>
          <w:sz w:val="24"/>
          <w:lang w:eastAsia="ru-RU"/>
        </w:rPr>
      </w:pPr>
    </w:p>
    <w:p w:rsidR="00D45DFA" w:rsidRPr="00D45DFA" w:rsidRDefault="00D45DFA" w:rsidP="00D45DFA">
      <w:pPr>
        <w:widowControl w:val="0"/>
        <w:suppressAutoHyphens/>
        <w:overflowPunct w:val="0"/>
        <w:autoSpaceDE w:val="0"/>
        <w:autoSpaceDN w:val="0"/>
        <w:spacing w:after="0" w:line="240" w:lineRule="auto"/>
        <w:ind w:right="-6"/>
        <w:jc w:val="both"/>
        <w:rPr>
          <w:rFonts w:ascii="Times New Roman" w:eastAsia="Times New Roman" w:hAnsi="Times New Roman" w:cs="Times New Roman"/>
          <w:kern w:val="3"/>
          <w:sz w:val="24"/>
          <w:lang w:eastAsia="ru-RU"/>
        </w:rPr>
      </w:pPr>
    </w:p>
    <w:p w:rsidR="00524126" w:rsidRDefault="00524126" w:rsidP="00D45DFA">
      <w:pPr>
        <w:widowControl w:val="0"/>
        <w:suppressAutoHyphens/>
        <w:overflowPunct w:val="0"/>
        <w:autoSpaceDE w:val="0"/>
        <w:autoSpaceDN w:val="0"/>
        <w:spacing w:after="0" w:line="240" w:lineRule="auto"/>
        <w:jc w:val="center"/>
        <w:rPr>
          <w:rFonts w:ascii="Times New Roman" w:eastAsia="Times New Roman" w:hAnsi="Times New Roman" w:cs="Times New Roman"/>
          <w:b/>
          <w:kern w:val="3"/>
          <w:sz w:val="24"/>
          <w:lang w:eastAsia="ru-RU"/>
        </w:rPr>
      </w:pPr>
    </w:p>
    <w:p w:rsidR="00C1232F" w:rsidRPr="00C1232F" w:rsidRDefault="00C1232F" w:rsidP="00C1232F">
      <w:pPr>
        <w:spacing w:after="200" w:line="240" w:lineRule="auto"/>
        <w:ind w:right="-6"/>
        <w:contextualSpacing/>
        <w:jc w:val="both"/>
        <w:rPr>
          <w:rFonts w:ascii="Times New Roman" w:eastAsia="MS Mincho" w:hAnsi="Times New Roman" w:cs="Times New Roman"/>
          <w:sz w:val="24"/>
          <w:szCs w:val="24"/>
          <w:lang w:eastAsia="ru-RU"/>
        </w:rPr>
      </w:pPr>
      <w:r w:rsidRPr="00C1232F">
        <w:rPr>
          <w:rFonts w:ascii="Times New Roman" w:eastAsia="Calibri" w:hAnsi="Times New Roman" w:cs="Times New Roman"/>
          <w:sz w:val="24"/>
          <w:szCs w:val="24"/>
        </w:rPr>
        <w:t xml:space="preserve">Заведующий кафедрой </w:t>
      </w:r>
      <w:r w:rsidRPr="00C1232F">
        <w:rPr>
          <w:rFonts w:ascii="Times New Roman" w:eastAsia="MS Mincho" w:hAnsi="Times New Roman" w:cs="Times New Roman"/>
          <w:sz w:val="24"/>
          <w:szCs w:val="24"/>
          <w:lang w:eastAsia="ru-RU"/>
        </w:rPr>
        <w:t xml:space="preserve">государственного </w:t>
      </w:r>
    </w:p>
    <w:p w:rsidR="00C1232F" w:rsidRPr="00C1232F" w:rsidRDefault="00C1232F" w:rsidP="00C1232F">
      <w:pPr>
        <w:spacing w:after="200" w:line="240" w:lineRule="auto"/>
        <w:ind w:right="-6"/>
        <w:contextualSpacing/>
        <w:jc w:val="both"/>
        <w:rPr>
          <w:rFonts w:ascii="Times New Roman" w:eastAsia="MS Mincho" w:hAnsi="Times New Roman" w:cs="Times New Roman"/>
          <w:sz w:val="24"/>
          <w:szCs w:val="24"/>
          <w:lang w:eastAsia="ru-RU"/>
        </w:rPr>
      </w:pPr>
      <w:r w:rsidRPr="00C1232F">
        <w:rPr>
          <w:rFonts w:ascii="Times New Roman" w:eastAsia="MS Mincho" w:hAnsi="Times New Roman" w:cs="Times New Roman"/>
          <w:sz w:val="24"/>
          <w:szCs w:val="24"/>
          <w:lang w:eastAsia="ru-RU"/>
        </w:rPr>
        <w:t xml:space="preserve">и муниципального управления, </w:t>
      </w:r>
    </w:p>
    <w:p w:rsidR="00C1232F" w:rsidRPr="00C1232F" w:rsidRDefault="00C1232F" w:rsidP="00C1232F">
      <w:pPr>
        <w:spacing w:after="200" w:line="240" w:lineRule="auto"/>
        <w:ind w:right="-6"/>
        <w:contextualSpacing/>
        <w:jc w:val="both"/>
        <w:rPr>
          <w:rFonts w:ascii="Times New Roman" w:eastAsia="MS Mincho" w:hAnsi="Times New Roman" w:cs="Times New Roman"/>
          <w:sz w:val="24"/>
          <w:szCs w:val="24"/>
          <w:lang w:eastAsia="ru-RU"/>
        </w:rPr>
      </w:pPr>
      <w:r w:rsidRPr="00C1232F">
        <w:rPr>
          <w:rFonts w:ascii="Times New Roman" w:eastAsia="MS Mincho" w:hAnsi="Times New Roman" w:cs="Times New Roman"/>
          <w:sz w:val="24"/>
          <w:szCs w:val="24"/>
          <w:lang w:eastAsia="ru-RU"/>
        </w:rPr>
        <w:t>кандидат экономических наук</w:t>
      </w:r>
      <w:r w:rsidRPr="00C1232F">
        <w:rPr>
          <w:rFonts w:ascii="Times New Roman" w:eastAsia="MS Mincho" w:hAnsi="Times New Roman" w:cs="Times New Roman"/>
          <w:sz w:val="24"/>
          <w:szCs w:val="24"/>
          <w:lang w:eastAsia="ru-RU"/>
        </w:rPr>
        <w:tab/>
        <w:t xml:space="preserve">   </w:t>
      </w:r>
    </w:p>
    <w:p w:rsidR="00C1232F" w:rsidRPr="00C1232F" w:rsidRDefault="00C1232F" w:rsidP="00C1232F">
      <w:pPr>
        <w:spacing w:after="200" w:line="240" w:lineRule="auto"/>
        <w:ind w:right="-6"/>
        <w:contextualSpacing/>
        <w:jc w:val="both"/>
        <w:rPr>
          <w:rFonts w:ascii="Times New Roman" w:eastAsia="MS Mincho" w:hAnsi="Times New Roman" w:cs="Times New Roman"/>
          <w:sz w:val="24"/>
          <w:szCs w:val="24"/>
          <w:lang w:eastAsia="ru-RU"/>
        </w:rPr>
      </w:pPr>
      <w:r w:rsidRPr="00C1232F">
        <w:rPr>
          <w:rFonts w:ascii="Times New Roman" w:eastAsia="MS Mincho" w:hAnsi="Times New Roman" w:cs="Times New Roman"/>
          <w:sz w:val="24"/>
          <w:szCs w:val="24"/>
          <w:lang w:eastAsia="ru-RU"/>
        </w:rPr>
        <w:t xml:space="preserve">А.А. </w:t>
      </w:r>
      <w:proofErr w:type="spellStart"/>
      <w:r w:rsidRPr="00C1232F">
        <w:rPr>
          <w:rFonts w:ascii="Times New Roman" w:eastAsia="MS Mincho" w:hAnsi="Times New Roman" w:cs="Times New Roman"/>
          <w:sz w:val="24"/>
          <w:szCs w:val="24"/>
          <w:lang w:eastAsia="ru-RU"/>
        </w:rPr>
        <w:t>Лихтин</w:t>
      </w:r>
      <w:proofErr w:type="spellEnd"/>
    </w:p>
    <w:p w:rsidR="00524126" w:rsidRDefault="00524126" w:rsidP="00D45DFA">
      <w:pPr>
        <w:widowControl w:val="0"/>
        <w:suppressAutoHyphens/>
        <w:overflowPunct w:val="0"/>
        <w:autoSpaceDE w:val="0"/>
        <w:autoSpaceDN w:val="0"/>
        <w:spacing w:after="0" w:line="240" w:lineRule="auto"/>
        <w:jc w:val="center"/>
        <w:rPr>
          <w:rFonts w:ascii="Times New Roman" w:eastAsia="Times New Roman" w:hAnsi="Times New Roman" w:cs="Times New Roman"/>
          <w:b/>
          <w:kern w:val="3"/>
          <w:sz w:val="24"/>
          <w:lang w:eastAsia="ru-RU"/>
        </w:rPr>
      </w:pPr>
    </w:p>
    <w:p w:rsidR="00524126" w:rsidRDefault="00524126" w:rsidP="00D45DFA">
      <w:pPr>
        <w:widowControl w:val="0"/>
        <w:suppressAutoHyphens/>
        <w:overflowPunct w:val="0"/>
        <w:autoSpaceDE w:val="0"/>
        <w:autoSpaceDN w:val="0"/>
        <w:spacing w:after="0" w:line="240" w:lineRule="auto"/>
        <w:jc w:val="center"/>
        <w:rPr>
          <w:rFonts w:ascii="Times New Roman" w:eastAsia="Times New Roman" w:hAnsi="Times New Roman" w:cs="Times New Roman"/>
          <w:b/>
          <w:kern w:val="3"/>
          <w:sz w:val="24"/>
          <w:lang w:eastAsia="ru-RU"/>
        </w:rPr>
      </w:pPr>
    </w:p>
    <w:p w:rsidR="00524126" w:rsidRDefault="00524126" w:rsidP="00D45DFA">
      <w:pPr>
        <w:widowControl w:val="0"/>
        <w:suppressAutoHyphens/>
        <w:overflowPunct w:val="0"/>
        <w:autoSpaceDE w:val="0"/>
        <w:autoSpaceDN w:val="0"/>
        <w:spacing w:after="0" w:line="240" w:lineRule="auto"/>
        <w:jc w:val="center"/>
        <w:rPr>
          <w:rFonts w:ascii="Times New Roman" w:eastAsia="Times New Roman" w:hAnsi="Times New Roman" w:cs="Times New Roman"/>
          <w:b/>
          <w:kern w:val="3"/>
          <w:sz w:val="24"/>
          <w:lang w:eastAsia="ru-RU"/>
        </w:rPr>
      </w:pPr>
    </w:p>
    <w:p w:rsidR="003F7509" w:rsidRDefault="003F7509" w:rsidP="00D45DFA">
      <w:pPr>
        <w:widowControl w:val="0"/>
        <w:suppressAutoHyphens/>
        <w:overflowPunct w:val="0"/>
        <w:autoSpaceDE w:val="0"/>
        <w:autoSpaceDN w:val="0"/>
        <w:spacing w:after="0" w:line="240" w:lineRule="auto"/>
        <w:jc w:val="center"/>
        <w:rPr>
          <w:rFonts w:ascii="Times New Roman" w:eastAsia="Times New Roman" w:hAnsi="Times New Roman" w:cs="Times New Roman"/>
          <w:b/>
          <w:kern w:val="3"/>
          <w:sz w:val="24"/>
          <w:lang w:eastAsia="ru-RU"/>
        </w:rPr>
      </w:pPr>
    </w:p>
    <w:p w:rsidR="003F7509" w:rsidRDefault="003F7509" w:rsidP="00D45DFA">
      <w:pPr>
        <w:widowControl w:val="0"/>
        <w:suppressAutoHyphens/>
        <w:overflowPunct w:val="0"/>
        <w:autoSpaceDE w:val="0"/>
        <w:autoSpaceDN w:val="0"/>
        <w:spacing w:after="0" w:line="240" w:lineRule="auto"/>
        <w:jc w:val="center"/>
        <w:rPr>
          <w:rFonts w:ascii="Times New Roman" w:eastAsia="Times New Roman" w:hAnsi="Times New Roman" w:cs="Times New Roman"/>
          <w:b/>
          <w:kern w:val="3"/>
          <w:sz w:val="24"/>
          <w:lang w:eastAsia="ru-RU"/>
        </w:rPr>
      </w:pPr>
    </w:p>
    <w:p w:rsidR="003F7509" w:rsidRDefault="003F7509" w:rsidP="00D45DFA">
      <w:pPr>
        <w:widowControl w:val="0"/>
        <w:suppressAutoHyphens/>
        <w:overflowPunct w:val="0"/>
        <w:autoSpaceDE w:val="0"/>
        <w:autoSpaceDN w:val="0"/>
        <w:spacing w:after="0" w:line="240" w:lineRule="auto"/>
        <w:jc w:val="center"/>
        <w:rPr>
          <w:rFonts w:ascii="Times New Roman" w:eastAsia="Times New Roman" w:hAnsi="Times New Roman" w:cs="Times New Roman"/>
          <w:b/>
          <w:kern w:val="3"/>
          <w:sz w:val="24"/>
          <w:lang w:eastAsia="ru-RU"/>
        </w:rPr>
      </w:pPr>
    </w:p>
    <w:p w:rsidR="003F7509" w:rsidRDefault="003F7509" w:rsidP="00D45DFA">
      <w:pPr>
        <w:widowControl w:val="0"/>
        <w:suppressAutoHyphens/>
        <w:overflowPunct w:val="0"/>
        <w:autoSpaceDE w:val="0"/>
        <w:autoSpaceDN w:val="0"/>
        <w:spacing w:after="0" w:line="240" w:lineRule="auto"/>
        <w:jc w:val="center"/>
        <w:rPr>
          <w:rFonts w:ascii="Times New Roman" w:eastAsia="Times New Roman" w:hAnsi="Times New Roman" w:cs="Times New Roman"/>
          <w:b/>
          <w:kern w:val="3"/>
          <w:sz w:val="24"/>
          <w:lang w:eastAsia="ru-RU"/>
        </w:rPr>
      </w:pPr>
    </w:p>
    <w:p w:rsidR="003F7509" w:rsidRDefault="003F7509" w:rsidP="00D45DFA">
      <w:pPr>
        <w:widowControl w:val="0"/>
        <w:suppressAutoHyphens/>
        <w:overflowPunct w:val="0"/>
        <w:autoSpaceDE w:val="0"/>
        <w:autoSpaceDN w:val="0"/>
        <w:spacing w:after="0" w:line="240" w:lineRule="auto"/>
        <w:jc w:val="center"/>
        <w:rPr>
          <w:rFonts w:ascii="Times New Roman" w:eastAsia="Times New Roman" w:hAnsi="Times New Roman" w:cs="Times New Roman"/>
          <w:b/>
          <w:kern w:val="3"/>
          <w:sz w:val="24"/>
          <w:lang w:eastAsia="ru-RU"/>
        </w:rPr>
      </w:pPr>
    </w:p>
    <w:p w:rsidR="003F7509" w:rsidRDefault="003F7509" w:rsidP="00D45DFA">
      <w:pPr>
        <w:widowControl w:val="0"/>
        <w:suppressAutoHyphens/>
        <w:overflowPunct w:val="0"/>
        <w:autoSpaceDE w:val="0"/>
        <w:autoSpaceDN w:val="0"/>
        <w:spacing w:after="0" w:line="240" w:lineRule="auto"/>
        <w:jc w:val="center"/>
        <w:rPr>
          <w:rFonts w:ascii="Times New Roman" w:eastAsia="Times New Roman" w:hAnsi="Times New Roman" w:cs="Times New Roman"/>
          <w:b/>
          <w:kern w:val="3"/>
          <w:sz w:val="24"/>
          <w:lang w:eastAsia="ru-RU"/>
        </w:rPr>
      </w:pPr>
    </w:p>
    <w:p w:rsidR="003F7509" w:rsidRDefault="003F7509" w:rsidP="00D45DFA">
      <w:pPr>
        <w:widowControl w:val="0"/>
        <w:suppressAutoHyphens/>
        <w:overflowPunct w:val="0"/>
        <w:autoSpaceDE w:val="0"/>
        <w:autoSpaceDN w:val="0"/>
        <w:spacing w:after="0" w:line="240" w:lineRule="auto"/>
        <w:jc w:val="center"/>
        <w:rPr>
          <w:rFonts w:ascii="Times New Roman" w:eastAsia="Times New Roman" w:hAnsi="Times New Roman" w:cs="Times New Roman"/>
          <w:b/>
          <w:kern w:val="3"/>
          <w:sz w:val="24"/>
          <w:lang w:eastAsia="ru-RU"/>
        </w:rPr>
      </w:pPr>
    </w:p>
    <w:p w:rsidR="003F7509" w:rsidRDefault="003F7509" w:rsidP="00D45DFA">
      <w:pPr>
        <w:widowControl w:val="0"/>
        <w:suppressAutoHyphens/>
        <w:overflowPunct w:val="0"/>
        <w:autoSpaceDE w:val="0"/>
        <w:autoSpaceDN w:val="0"/>
        <w:spacing w:after="0" w:line="240" w:lineRule="auto"/>
        <w:jc w:val="center"/>
        <w:rPr>
          <w:rFonts w:ascii="Times New Roman" w:eastAsia="Times New Roman" w:hAnsi="Times New Roman" w:cs="Times New Roman"/>
          <w:b/>
          <w:kern w:val="3"/>
          <w:sz w:val="24"/>
          <w:lang w:eastAsia="ru-RU"/>
        </w:rPr>
      </w:pPr>
    </w:p>
    <w:p w:rsidR="003F7509" w:rsidRDefault="003F7509" w:rsidP="00D45DFA">
      <w:pPr>
        <w:widowControl w:val="0"/>
        <w:suppressAutoHyphens/>
        <w:overflowPunct w:val="0"/>
        <w:autoSpaceDE w:val="0"/>
        <w:autoSpaceDN w:val="0"/>
        <w:spacing w:after="0" w:line="240" w:lineRule="auto"/>
        <w:jc w:val="center"/>
        <w:rPr>
          <w:rFonts w:ascii="Times New Roman" w:eastAsia="Times New Roman" w:hAnsi="Times New Roman" w:cs="Times New Roman"/>
          <w:b/>
          <w:kern w:val="3"/>
          <w:sz w:val="24"/>
          <w:lang w:eastAsia="ru-RU"/>
        </w:rPr>
      </w:pPr>
    </w:p>
    <w:p w:rsidR="003F7509" w:rsidRDefault="003F7509" w:rsidP="00D45DFA">
      <w:pPr>
        <w:widowControl w:val="0"/>
        <w:suppressAutoHyphens/>
        <w:overflowPunct w:val="0"/>
        <w:autoSpaceDE w:val="0"/>
        <w:autoSpaceDN w:val="0"/>
        <w:spacing w:after="0" w:line="240" w:lineRule="auto"/>
        <w:jc w:val="center"/>
        <w:rPr>
          <w:rFonts w:ascii="Times New Roman" w:eastAsia="Times New Roman" w:hAnsi="Times New Roman" w:cs="Times New Roman"/>
          <w:b/>
          <w:kern w:val="3"/>
          <w:sz w:val="24"/>
          <w:lang w:eastAsia="ru-RU"/>
        </w:rPr>
      </w:pPr>
    </w:p>
    <w:p w:rsidR="003F7509" w:rsidRDefault="003F7509" w:rsidP="00D45DFA">
      <w:pPr>
        <w:widowControl w:val="0"/>
        <w:suppressAutoHyphens/>
        <w:overflowPunct w:val="0"/>
        <w:autoSpaceDE w:val="0"/>
        <w:autoSpaceDN w:val="0"/>
        <w:spacing w:after="0" w:line="240" w:lineRule="auto"/>
        <w:jc w:val="center"/>
        <w:rPr>
          <w:rFonts w:ascii="Times New Roman" w:eastAsia="Times New Roman" w:hAnsi="Times New Roman" w:cs="Times New Roman"/>
          <w:b/>
          <w:kern w:val="3"/>
          <w:sz w:val="24"/>
          <w:lang w:eastAsia="ru-RU"/>
        </w:rPr>
      </w:pPr>
    </w:p>
    <w:p w:rsidR="003F7509" w:rsidRDefault="003F7509" w:rsidP="00D45DFA">
      <w:pPr>
        <w:widowControl w:val="0"/>
        <w:suppressAutoHyphens/>
        <w:overflowPunct w:val="0"/>
        <w:autoSpaceDE w:val="0"/>
        <w:autoSpaceDN w:val="0"/>
        <w:spacing w:after="0" w:line="240" w:lineRule="auto"/>
        <w:jc w:val="center"/>
        <w:rPr>
          <w:rFonts w:ascii="Times New Roman" w:eastAsia="Times New Roman" w:hAnsi="Times New Roman" w:cs="Times New Roman"/>
          <w:b/>
          <w:kern w:val="3"/>
          <w:sz w:val="24"/>
          <w:lang w:eastAsia="ru-RU"/>
        </w:rPr>
      </w:pPr>
    </w:p>
    <w:p w:rsidR="003F7509" w:rsidRDefault="003F7509" w:rsidP="00D45DFA">
      <w:pPr>
        <w:widowControl w:val="0"/>
        <w:suppressAutoHyphens/>
        <w:overflowPunct w:val="0"/>
        <w:autoSpaceDE w:val="0"/>
        <w:autoSpaceDN w:val="0"/>
        <w:spacing w:after="0" w:line="240" w:lineRule="auto"/>
        <w:jc w:val="center"/>
        <w:rPr>
          <w:rFonts w:ascii="Times New Roman" w:eastAsia="Times New Roman" w:hAnsi="Times New Roman" w:cs="Times New Roman"/>
          <w:b/>
          <w:kern w:val="3"/>
          <w:sz w:val="24"/>
          <w:lang w:eastAsia="ru-RU"/>
        </w:rPr>
      </w:pPr>
    </w:p>
    <w:p w:rsidR="003F7509" w:rsidRDefault="003F7509" w:rsidP="00D45DFA">
      <w:pPr>
        <w:widowControl w:val="0"/>
        <w:suppressAutoHyphens/>
        <w:overflowPunct w:val="0"/>
        <w:autoSpaceDE w:val="0"/>
        <w:autoSpaceDN w:val="0"/>
        <w:spacing w:after="0" w:line="240" w:lineRule="auto"/>
        <w:jc w:val="center"/>
        <w:rPr>
          <w:rFonts w:ascii="Times New Roman" w:eastAsia="Times New Roman" w:hAnsi="Times New Roman" w:cs="Times New Roman"/>
          <w:b/>
          <w:kern w:val="3"/>
          <w:sz w:val="24"/>
          <w:lang w:eastAsia="ru-RU"/>
        </w:rPr>
      </w:pPr>
    </w:p>
    <w:p w:rsidR="003F7509" w:rsidRDefault="003F7509" w:rsidP="00D45DFA">
      <w:pPr>
        <w:widowControl w:val="0"/>
        <w:suppressAutoHyphens/>
        <w:overflowPunct w:val="0"/>
        <w:autoSpaceDE w:val="0"/>
        <w:autoSpaceDN w:val="0"/>
        <w:spacing w:after="0" w:line="240" w:lineRule="auto"/>
        <w:jc w:val="center"/>
        <w:rPr>
          <w:rFonts w:ascii="Times New Roman" w:eastAsia="Times New Roman" w:hAnsi="Times New Roman" w:cs="Times New Roman"/>
          <w:b/>
          <w:kern w:val="3"/>
          <w:sz w:val="24"/>
          <w:lang w:eastAsia="ru-RU"/>
        </w:rPr>
      </w:pPr>
    </w:p>
    <w:p w:rsidR="003F7509" w:rsidRDefault="003F7509" w:rsidP="00D45DFA">
      <w:pPr>
        <w:widowControl w:val="0"/>
        <w:suppressAutoHyphens/>
        <w:overflowPunct w:val="0"/>
        <w:autoSpaceDE w:val="0"/>
        <w:autoSpaceDN w:val="0"/>
        <w:spacing w:after="0" w:line="240" w:lineRule="auto"/>
        <w:jc w:val="center"/>
        <w:rPr>
          <w:rFonts w:ascii="Times New Roman" w:eastAsia="Times New Roman" w:hAnsi="Times New Roman" w:cs="Times New Roman"/>
          <w:b/>
          <w:kern w:val="3"/>
          <w:sz w:val="24"/>
          <w:lang w:eastAsia="ru-RU"/>
        </w:rPr>
      </w:pPr>
    </w:p>
    <w:p w:rsidR="003F7509" w:rsidRDefault="003F7509" w:rsidP="00D45DFA">
      <w:pPr>
        <w:widowControl w:val="0"/>
        <w:suppressAutoHyphens/>
        <w:overflowPunct w:val="0"/>
        <w:autoSpaceDE w:val="0"/>
        <w:autoSpaceDN w:val="0"/>
        <w:spacing w:after="0" w:line="240" w:lineRule="auto"/>
        <w:jc w:val="center"/>
        <w:rPr>
          <w:rFonts w:ascii="Times New Roman" w:eastAsia="Times New Roman" w:hAnsi="Times New Roman" w:cs="Times New Roman"/>
          <w:b/>
          <w:kern w:val="3"/>
          <w:sz w:val="24"/>
          <w:lang w:eastAsia="ru-RU"/>
        </w:rPr>
      </w:pPr>
    </w:p>
    <w:p w:rsidR="003F7509" w:rsidRDefault="003F7509" w:rsidP="00D45DFA">
      <w:pPr>
        <w:widowControl w:val="0"/>
        <w:suppressAutoHyphens/>
        <w:overflowPunct w:val="0"/>
        <w:autoSpaceDE w:val="0"/>
        <w:autoSpaceDN w:val="0"/>
        <w:spacing w:after="0" w:line="240" w:lineRule="auto"/>
        <w:jc w:val="center"/>
        <w:rPr>
          <w:rFonts w:ascii="Times New Roman" w:eastAsia="Times New Roman" w:hAnsi="Times New Roman" w:cs="Times New Roman"/>
          <w:b/>
          <w:kern w:val="3"/>
          <w:sz w:val="24"/>
          <w:lang w:eastAsia="ru-RU"/>
        </w:rPr>
      </w:pPr>
    </w:p>
    <w:p w:rsidR="003F7509" w:rsidRDefault="003F7509" w:rsidP="00D45DFA">
      <w:pPr>
        <w:widowControl w:val="0"/>
        <w:suppressAutoHyphens/>
        <w:overflowPunct w:val="0"/>
        <w:autoSpaceDE w:val="0"/>
        <w:autoSpaceDN w:val="0"/>
        <w:spacing w:after="0" w:line="240" w:lineRule="auto"/>
        <w:jc w:val="center"/>
        <w:rPr>
          <w:rFonts w:ascii="Times New Roman" w:eastAsia="Times New Roman" w:hAnsi="Times New Roman" w:cs="Times New Roman"/>
          <w:b/>
          <w:kern w:val="3"/>
          <w:sz w:val="24"/>
          <w:lang w:eastAsia="ru-RU"/>
        </w:rPr>
      </w:pPr>
    </w:p>
    <w:p w:rsidR="003F7509" w:rsidRDefault="003F7509" w:rsidP="00D45DFA">
      <w:pPr>
        <w:widowControl w:val="0"/>
        <w:suppressAutoHyphens/>
        <w:overflowPunct w:val="0"/>
        <w:autoSpaceDE w:val="0"/>
        <w:autoSpaceDN w:val="0"/>
        <w:spacing w:after="0" w:line="240" w:lineRule="auto"/>
        <w:jc w:val="center"/>
        <w:rPr>
          <w:rFonts w:ascii="Times New Roman" w:eastAsia="Times New Roman" w:hAnsi="Times New Roman" w:cs="Times New Roman"/>
          <w:b/>
          <w:kern w:val="3"/>
          <w:sz w:val="24"/>
          <w:lang w:eastAsia="ru-RU"/>
        </w:rPr>
      </w:pPr>
    </w:p>
    <w:p w:rsidR="003F7509" w:rsidRDefault="003F7509" w:rsidP="00D45DFA">
      <w:pPr>
        <w:widowControl w:val="0"/>
        <w:suppressAutoHyphens/>
        <w:overflowPunct w:val="0"/>
        <w:autoSpaceDE w:val="0"/>
        <w:autoSpaceDN w:val="0"/>
        <w:spacing w:after="0" w:line="240" w:lineRule="auto"/>
        <w:jc w:val="center"/>
        <w:rPr>
          <w:rFonts w:ascii="Times New Roman" w:eastAsia="Times New Roman" w:hAnsi="Times New Roman" w:cs="Times New Roman"/>
          <w:b/>
          <w:kern w:val="3"/>
          <w:sz w:val="24"/>
          <w:lang w:eastAsia="ru-RU"/>
        </w:rPr>
      </w:pPr>
    </w:p>
    <w:p w:rsidR="003F7509" w:rsidRDefault="003F7509" w:rsidP="00D45DFA">
      <w:pPr>
        <w:widowControl w:val="0"/>
        <w:suppressAutoHyphens/>
        <w:overflowPunct w:val="0"/>
        <w:autoSpaceDE w:val="0"/>
        <w:autoSpaceDN w:val="0"/>
        <w:spacing w:after="0" w:line="240" w:lineRule="auto"/>
        <w:jc w:val="center"/>
        <w:rPr>
          <w:rFonts w:ascii="Times New Roman" w:eastAsia="Times New Roman" w:hAnsi="Times New Roman" w:cs="Times New Roman"/>
          <w:b/>
          <w:kern w:val="3"/>
          <w:sz w:val="24"/>
          <w:lang w:eastAsia="ru-RU"/>
        </w:rPr>
      </w:pPr>
    </w:p>
    <w:p w:rsidR="003F7509" w:rsidRDefault="003F7509" w:rsidP="00D45DFA">
      <w:pPr>
        <w:widowControl w:val="0"/>
        <w:suppressAutoHyphens/>
        <w:overflowPunct w:val="0"/>
        <w:autoSpaceDE w:val="0"/>
        <w:autoSpaceDN w:val="0"/>
        <w:spacing w:after="0" w:line="240" w:lineRule="auto"/>
        <w:jc w:val="center"/>
        <w:rPr>
          <w:rFonts w:ascii="Times New Roman" w:eastAsia="Times New Roman" w:hAnsi="Times New Roman" w:cs="Times New Roman"/>
          <w:b/>
          <w:kern w:val="3"/>
          <w:sz w:val="24"/>
          <w:lang w:eastAsia="ru-RU"/>
        </w:rPr>
      </w:pPr>
    </w:p>
    <w:p w:rsidR="003F7509" w:rsidRDefault="003F7509" w:rsidP="00D45DFA">
      <w:pPr>
        <w:widowControl w:val="0"/>
        <w:suppressAutoHyphens/>
        <w:overflowPunct w:val="0"/>
        <w:autoSpaceDE w:val="0"/>
        <w:autoSpaceDN w:val="0"/>
        <w:spacing w:after="0" w:line="240" w:lineRule="auto"/>
        <w:jc w:val="center"/>
        <w:rPr>
          <w:rFonts w:ascii="Times New Roman" w:eastAsia="Times New Roman" w:hAnsi="Times New Roman" w:cs="Times New Roman"/>
          <w:b/>
          <w:kern w:val="3"/>
          <w:sz w:val="24"/>
          <w:lang w:eastAsia="ru-RU"/>
        </w:rPr>
      </w:pPr>
    </w:p>
    <w:p w:rsidR="003F7509" w:rsidRDefault="003F7509" w:rsidP="00D45DFA">
      <w:pPr>
        <w:widowControl w:val="0"/>
        <w:suppressAutoHyphens/>
        <w:overflowPunct w:val="0"/>
        <w:autoSpaceDE w:val="0"/>
        <w:autoSpaceDN w:val="0"/>
        <w:spacing w:after="0" w:line="240" w:lineRule="auto"/>
        <w:jc w:val="center"/>
        <w:rPr>
          <w:rFonts w:ascii="Times New Roman" w:eastAsia="Times New Roman" w:hAnsi="Times New Roman" w:cs="Times New Roman"/>
          <w:b/>
          <w:kern w:val="3"/>
          <w:sz w:val="24"/>
          <w:lang w:eastAsia="ru-RU"/>
        </w:rPr>
      </w:pPr>
    </w:p>
    <w:p w:rsidR="003F7509" w:rsidRDefault="003F7509" w:rsidP="00D45DFA">
      <w:pPr>
        <w:widowControl w:val="0"/>
        <w:suppressAutoHyphens/>
        <w:overflowPunct w:val="0"/>
        <w:autoSpaceDE w:val="0"/>
        <w:autoSpaceDN w:val="0"/>
        <w:spacing w:after="0" w:line="240" w:lineRule="auto"/>
        <w:jc w:val="center"/>
        <w:rPr>
          <w:rFonts w:ascii="Times New Roman" w:eastAsia="Times New Roman" w:hAnsi="Times New Roman" w:cs="Times New Roman"/>
          <w:b/>
          <w:kern w:val="3"/>
          <w:sz w:val="24"/>
          <w:lang w:eastAsia="ru-RU"/>
        </w:rPr>
      </w:pPr>
    </w:p>
    <w:p w:rsidR="003F7509" w:rsidRDefault="003F7509" w:rsidP="00D45DFA">
      <w:pPr>
        <w:widowControl w:val="0"/>
        <w:suppressAutoHyphens/>
        <w:overflowPunct w:val="0"/>
        <w:autoSpaceDE w:val="0"/>
        <w:autoSpaceDN w:val="0"/>
        <w:spacing w:after="0" w:line="240" w:lineRule="auto"/>
        <w:jc w:val="center"/>
        <w:rPr>
          <w:rFonts w:ascii="Times New Roman" w:eastAsia="Times New Roman" w:hAnsi="Times New Roman" w:cs="Times New Roman"/>
          <w:b/>
          <w:kern w:val="3"/>
          <w:sz w:val="24"/>
          <w:lang w:eastAsia="ru-RU"/>
        </w:rPr>
      </w:pPr>
    </w:p>
    <w:p w:rsidR="003F7509" w:rsidRDefault="003F7509" w:rsidP="00D45DFA">
      <w:pPr>
        <w:widowControl w:val="0"/>
        <w:suppressAutoHyphens/>
        <w:overflowPunct w:val="0"/>
        <w:autoSpaceDE w:val="0"/>
        <w:autoSpaceDN w:val="0"/>
        <w:spacing w:after="0" w:line="240" w:lineRule="auto"/>
        <w:jc w:val="center"/>
        <w:rPr>
          <w:rFonts w:ascii="Times New Roman" w:eastAsia="Times New Roman" w:hAnsi="Times New Roman" w:cs="Times New Roman"/>
          <w:b/>
          <w:kern w:val="3"/>
          <w:sz w:val="24"/>
          <w:lang w:eastAsia="ru-RU"/>
        </w:rPr>
      </w:pPr>
    </w:p>
    <w:p w:rsidR="003F7509" w:rsidRDefault="003F7509" w:rsidP="00D45DFA">
      <w:pPr>
        <w:widowControl w:val="0"/>
        <w:suppressAutoHyphens/>
        <w:overflowPunct w:val="0"/>
        <w:autoSpaceDE w:val="0"/>
        <w:autoSpaceDN w:val="0"/>
        <w:spacing w:after="0" w:line="240" w:lineRule="auto"/>
        <w:jc w:val="center"/>
        <w:rPr>
          <w:rFonts w:ascii="Times New Roman" w:eastAsia="Times New Roman" w:hAnsi="Times New Roman" w:cs="Times New Roman"/>
          <w:b/>
          <w:kern w:val="3"/>
          <w:sz w:val="24"/>
          <w:lang w:eastAsia="ru-RU"/>
        </w:rPr>
      </w:pPr>
    </w:p>
    <w:p w:rsidR="003F7509" w:rsidRDefault="003F7509" w:rsidP="00D45DFA">
      <w:pPr>
        <w:widowControl w:val="0"/>
        <w:suppressAutoHyphens/>
        <w:overflowPunct w:val="0"/>
        <w:autoSpaceDE w:val="0"/>
        <w:autoSpaceDN w:val="0"/>
        <w:spacing w:after="0" w:line="240" w:lineRule="auto"/>
        <w:jc w:val="center"/>
        <w:rPr>
          <w:rFonts w:ascii="Times New Roman" w:eastAsia="Times New Roman" w:hAnsi="Times New Roman" w:cs="Times New Roman"/>
          <w:b/>
          <w:kern w:val="3"/>
          <w:sz w:val="24"/>
          <w:lang w:eastAsia="ru-RU"/>
        </w:rPr>
      </w:pPr>
    </w:p>
    <w:p w:rsidR="003F7509" w:rsidRDefault="003F7509" w:rsidP="00D45DFA">
      <w:pPr>
        <w:widowControl w:val="0"/>
        <w:suppressAutoHyphens/>
        <w:overflowPunct w:val="0"/>
        <w:autoSpaceDE w:val="0"/>
        <w:autoSpaceDN w:val="0"/>
        <w:spacing w:after="0" w:line="240" w:lineRule="auto"/>
        <w:jc w:val="center"/>
        <w:rPr>
          <w:rFonts w:ascii="Times New Roman" w:eastAsia="Times New Roman" w:hAnsi="Times New Roman" w:cs="Times New Roman"/>
          <w:b/>
          <w:kern w:val="3"/>
          <w:sz w:val="24"/>
          <w:lang w:eastAsia="ru-RU"/>
        </w:rPr>
      </w:pPr>
    </w:p>
    <w:p w:rsidR="003F7509" w:rsidRDefault="003F7509" w:rsidP="00D45DFA">
      <w:pPr>
        <w:widowControl w:val="0"/>
        <w:suppressAutoHyphens/>
        <w:overflowPunct w:val="0"/>
        <w:autoSpaceDE w:val="0"/>
        <w:autoSpaceDN w:val="0"/>
        <w:spacing w:after="0" w:line="240" w:lineRule="auto"/>
        <w:jc w:val="center"/>
        <w:rPr>
          <w:rFonts w:ascii="Times New Roman" w:eastAsia="Times New Roman" w:hAnsi="Times New Roman" w:cs="Times New Roman"/>
          <w:b/>
          <w:kern w:val="3"/>
          <w:sz w:val="24"/>
          <w:lang w:eastAsia="ru-RU"/>
        </w:rPr>
      </w:pPr>
    </w:p>
    <w:p w:rsidR="003F7509" w:rsidRDefault="003F7509" w:rsidP="00D45DFA">
      <w:pPr>
        <w:widowControl w:val="0"/>
        <w:suppressAutoHyphens/>
        <w:overflowPunct w:val="0"/>
        <w:autoSpaceDE w:val="0"/>
        <w:autoSpaceDN w:val="0"/>
        <w:spacing w:after="0" w:line="240" w:lineRule="auto"/>
        <w:jc w:val="center"/>
        <w:rPr>
          <w:rFonts w:ascii="Times New Roman" w:eastAsia="Times New Roman" w:hAnsi="Times New Roman" w:cs="Times New Roman"/>
          <w:b/>
          <w:kern w:val="3"/>
          <w:sz w:val="24"/>
          <w:lang w:eastAsia="ru-RU"/>
        </w:rPr>
      </w:pPr>
    </w:p>
    <w:p w:rsidR="003F7509" w:rsidRDefault="003F7509" w:rsidP="00D45DFA">
      <w:pPr>
        <w:widowControl w:val="0"/>
        <w:suppressAutoHyphens/>
        <w:overflowPunct w:val="0"/>
        <w:autoSpaceDE w:val="0"/>
        <w:autoSpaceDN w:val="0"/>
        <w:spacing w:after="0" w:line="240" w:lineRule="auto"/>
        <w:jc w:val="center"/>
        <w:rPr>
          <w:rFonts w:ascii="Times New Roman" w:eastAsia="Times New Roman" w:hAnsi="Times New Roman" w:cs="Times New Roman"/>
          <w:b/>
          <w:kern w:val="3"/>
          <w:sz w:val="24"/>
          <w:lang w:eastAsia="ru-RU"/>
        </w:rPr>
      </w:pPr>
    </w:p>
    <w:p w:rsidR="003F7509" w:rsidRDefault="003F7509" w:rsidP="00D45DFA">
      <w:pPr>
        <w:widowControl w:val="0"/>
        <w:suppressAutoHyphens/>
        <w:overflowPunct w:val="0"/>
        <w:autoSpaceDE w:val="0"/>
        <w:autoSpaceDN w:val="0"/>
        <w:spacing w:after="0" w:line="240" w:lineRule="auto"/>
        <w:jc w:val="center"/>
        <w:rPr>
          <w:rFonts w:ascii="Times New Roman" w:eastAsia="Times New Roman" w:hAnsi="Times New Roman" w:cs="Times New Roman"/>
          <w:b/>
          <w:kern w:val="3"/>
          <w:sz w:val="24"/>
          <w:lang w:eastAsia="ru-RU"/>
        </w:rPr>
      </w:pPr>
    </w:p>
    <w:p w:rsidR="003F7509" w:rsidRDefault="003F7509" w:rsidP="00D45DFA">
      <w:pPr>
        <w:widowControl w:val="0"/>
        <w:suppressAutoHyphens/>
        <w:overflowPunct w:val="0"/>
        <w:autoSpaceDE w:val="0"/>
        <w:autoSpaceDN w:val="0"/>
        <w:spacing w:after="0" w:line="240" w:lineRule="auto"/>
        <w:jc w:val="center"/>
        <w:rPr>
          <w:rFonts w:ascii="Times New Roman" w:eastAsia="Times New Roman" w:hAnsi="Times New Roman" w:cs="Times New Roman"/>
          <w:b/>
          <w:kern w:val="3"/>
          <w:sz w:val="24"/>
          <w:lang w:eastAsia="ru-RU"/>
        </w:rPr>
      </w:pPr>
    </w:p>
    <w:p w:rsidR="003F7509" w:rsidRDefault="003F7509" w:rsidP="00D45DFA">
      <w:pPr>
        <w:widowControl w:val="0"/>
        <w:suppressAutoHyphens/>
        <w:overflowPunct w:val="0"/>
        <w:autoSpaceDE w:val="0"/>
        <w:autoSpaceDN w:val="0"/>
        <w:spacing w:after="0" w:line="240" w:lineRule="auto"/>
        <w:jc w:val="center"/>
        <w:rPr>
          <w:rFonts w:ascii="Times New Roman" w:eastAsia="Times New Roman" w:hAnsi="Times New Roman" w:cs="Times New Roman"/>
          <w:b/>
          <w:kern w:val="3"/>
          <w:sz w:val="24"/>
          <w:lang w:eastAsia="ru-RU"/>
        </w:rPr>
      </w:pPr>
    </w:p>
    <w:p w:rsidR="003F7509" w:rsidRPr="003F7509" w:rsidRDefault="003F7509" w:rsidP="003F7509">
      <w:pPr>
        <w:autoSpaceDE w:val="0"/>
        <w:autoSpaceDN w:val="0"/>
        <w:adjustRightInd w:val="0"/>
        <w:spacing w:before="40" w:after="0" w:line="240" w:lineRule="auto"/>
        <w:ind w:firstLine="397"/>
        <w:jc w:val="center"/>
        <w:rPr>
          <w:rFonts w:ascii="Times New Roman" w:eastAsia="Times New Roman" w:hAnsi="Times New Roman" w:cs="Times New Roman"/>
          <w:b/>
          <w:sz w:val="24"/>
          <w:szCs w:val="24"/>
          <w:lang w:eastAsia="ru-RU"/>
        </w:rPr>
      </w:pPr>
      <w:r w:rsidRPr="003F7509">
        <w:rPr>
          <w:rFonts w:ascii="Times New Roman" w:eastAsia="Times New Roman" w:hAnsi="Times New Roman" w:cs="Times New Roman"/>
          <w:b/>
          <w:sz w:val="24"/>
          <w:szCs w:val="24"/>
          <w:lang w:eastAsia="ru-RU"/>
        </w:rPr>
        <w:lastRenderedPageBreak/>
        <w:t>СОДЕРЖАНИЕ</w:t>
      </w:r>
    </w:p>
    <w:p w:rsidR="003F7509" w:rsidRPr="003F7509" w:rsidRDefault="003F7509" w:rsidP="003F7509">
      <w:pPr>
        <w:spacing w:before="40" w:after="0" w:line="360" w:lineRule="auto"/>
        <w:ind w:firstLine="397"/>
        <w:jc w:val="both"/>
        <w:rPr>
          <w:rFonts w:ascii="Times New Roman" w:eastAsia="Times New Roman" w:hAnsi="Times New Roman" w:cs="Times New Roman"/>
          <w:sz w:val="24"/>
          <w:szCs w:val="24"/>
          <w:lang w:eastAsia="ru-RU"/>
        </w:rPr>
      </w:pPr>
    </w:p>
    <w:p w:rsidR="006E144D" w:rsidRPr="006E144D" w:rsidRDefault="003F7509">
      <w:pPr>
        <w:pStyle w:val="14"/>
        <w:tabs>
          <w:tab w:val="left" w:pos="440"/>
          <w:tab w:val="right" w:pos="9344"/>
        </w:tabs>
        <w:rPr>
          <w:rFonts w:ascii="Times New Roman" w:eastAsiaTheme="minorEastAsia" w:hAnsi="Times New Roman" w:cs="Times New Roman"/>
          <w:noProof/>
          <w:sz w:val="24"/>
          <w:szCs w:val="24"/>
          <w:lang w:eastAsia="ru-RU"/>
        </w:rPr>
      </w:pPr>
      <w:r w:rsidRPr="006E144D">
        <w:rPr>
          <w:rFonts w:ascii="Times New Roman" w:eastAsia="MS Mincho" w:hAnsi="Times New Roman" w:cs="Times New Roman"/>
          <w:sz w:val="24"/>
          <w:szCs w:val="24"/>
          <w:lang w:eastAsia="ru-RU"/>
        </w:rPr>
        <w:fldChar w:fldCharType="begin"/>
      </w:r>
      <w:r w:rsidRPr="006E144D">
        <w:rPr>
          <w:rFonts w:ascii="Times New Roman" w:eastAsia="MS Mincho" w:hAnsi="Times New Roman" w:cs="Times New Roman"/>
          <w:sz w:val="24"/>
          <w:szCs w:val="24"/>
          <w:lang w:eastAsia="ru-RU"/>
        </w:rPr>
        <w:instrText xml:space="preserve"> TOC \o "1-2" \h \z \u </w:instrText>
      </w:r>
      <w:r w:rsidRPr="006E144D">
        <w:rPr>
          <w:rFonts w:ascii="Times New Roman" w:eastAsia="MS Mincho" w:hAnsi="Times New Roman" w:cs="Times New Roman"/>
          <w:sz w:val="24"/>
          <w:szCs w:val="24"/>
          <w:lang w:eastAsia="ru-RU"/>
        </w:rPr>
        <w:fldChar w:fldCharType="separate"/>
      </w:r>
      <w:hyperlink w:anchor="_Toc510175000" w:history="1">
        <w:r w:rsidR="006E144D" w:rsidRPr="006E144D">
          <w:rPr>
            <w:rStyle w:val="ab"/>
            <w:rFonts w:ascii="Times New Roman" w:hAnsi="Times New Roman" w:cs="Times New Roman"/>
            <w:noProof/>
            <w:sz w:val="24"/>
            <w:szCs w:val="24"/>
          </w:rPr>
          <w:t>1.</w:t>
        </w:r>
        <w:r w:rsidR="006E144D" w:rsidRPr="006E144D">
          <w:rPr>
            <w:rFonts w:ascii="Times New Roman" w:eastAsiaTheme="minorEastAsia" w:hAnsi="Times New Roman" w:cs="Times New Roman"/>
            <w:noProof/>
            <w:sz w:val="24"/>
            <w:szCs w:val="24"/>
            <w:lang w:eastAsia="ru-RU"/>
          </w:rPr>
          <w:tab/>
        </w:r>
        <w:r w:rsidR="006E144D" w:rsidRPr="006E144D">
          <w:rPr>
            <w:rStyle w:val="ab"/>
            <w:rFonts w:ascii="Times New Roman" w:hAnsi="Times New Roman" w:cs="Times New Roman"/>
            <w:noProof/>
            <w:sz w:val="24"/>
            <w:szCs w:val="24"/>
          </w:rPr>
          <w:t>Перечень планируемых результатов обучения по дисциплине, соотнесенных с планируемыми результатами освоения программы</w:t>
        </w:r>
        <w:r w:rsidR="006E144D" w:rsidRPr="006E144D">
          <w:rPr>
            <w:rFonts w:ascii="Times New Roman" w:hAnsi="Times New Roman" w:cs="Times New Roman"/>
            <w:noProof/>
            <w:webHidden/>
            <w:sz w:val="24"/>
            <w:szCs w:val="24"/>
          </w:rPr>
          <w:tab/>
        </w:r>
        <w:r w:rsidR="006E144D" w:rsidRPr="006E144D">
          <w:rPr>
            <w:rFonts w:ascii="Times New Roman" w:hAnsi="Times New Roman" w:cs="Times New Roman"/>
            <w:noProof/>
            <w:webHidden/>
            <w:sz w:val="24"/>
            <w:szCs w:val="24"/>
          </w:rPr>
          <w:fldChar w:fldCharType="begin"/>
        </w:r>
        <w:r w:rsidR="006E144D" w:rsidRPr="006E144D">
          <w:rPr>
            <w:rFonts w:ascii="Times New Roman" w:hAnsi="Times New Roman" w:cs="Times New Roman"/>
            <w:noProof/>
            <w:webHidden/>
            <w:sz w:val="24"/>
            <w:szCs w:val="24"/>
          </w:rPr>
          <w:instrText xml:space="preserve"> PAGEREF _Toc510175000 \h </w:instrText>
        </w:r>
        <w:r w:rsidR="006E144D" w:rsidRPr="006E144D">
          <w:rPr>
            <w:rFonts w:ascii="Times New Roman" w:hAnsi="Times New Roman" w:cs="Times New Roman"/>
            <w:noProof/>
            <w:webHidden/>
            <w:sz w:val="24"/>
            <w:szCs w:val="24"/>
          </w:rPr>
        </w:r>
        <w:r w:rsidR="006E144D" w:rsidRPr="006E144D">
          <w:rPr>
            <w:rFonts w:ascii="Times New Roman" w:hAnsi="Times New Roman" w:cs="Times New Roman"/>
            <w:noProof/>
            <w:webHidden/>
            <w:sz w:val="24"/>
            <w:szCs w:val="24"/>
          </w:rPr>
          <w:fldChar w:fldCharType="separate"/>
        </w:r>
        <w:r w:rsidR="006E144D" w:rsidRPr="006E144D">
          <w:rPr>
            <w:rFonts w:ascii="Times New Roman" w:hAnsi="Times New Roman" w:cs="Times New Roman"/>
            <w:noProof/>
            <w:webHidden/>
            <w:sz w:val="24"/>
            <w:szCs w:val="24"/>
          </w:rPr>
          <w:t>5</w:t>
        </w:r>
        <w:r w:rsidR="006E144D" w:rsidRPr="006E144D">
          <w:rPr>
            <w:rFonts w:ascii="Times New Roman" w:hAnsi="Times New Roman" w:cs="Times New Roman"/>
            <w:noProof/>
            <w:webHidden/>
            <w:sz w:val="24"/>
            <w:szCs w:val="24"/>
          </w:rPr>
          <w:fldChar w:fldCharType="end"/>
        </w:r>
      </w:hyperlink>
    </w:p>
    <w:p w:rsidR="006E144D" w:rsidRPr="006E144D" w:rsidRDefault="006E144D">
      <w:pPr>
        <w:pStyle w:val="14"/>
        <w:tabs>
          <w:tab w:val="right" w:pos="9344"/>
        </w:tabs>
        <w:rPr>
          <w:rFonts w:ascii="Times New Roman" w:eastAsiaTheme="minorEastAsia" w:hAnsi="Times New Roman" w:cs="Times New Roman"/>
          <w:noProof/>
          <w:sz w:val="24"/>
          <w:szCs w:val="24"/>
          <w:lang w:eastAsia="ru-RU"/>
        </w:rPr>
      </w:pPr>
      <w:hyperlink w:anchor="_Toc510175001" w:history="1">
        <w:r w:rsidRPr="006E144D">
          <w:rPr>
            <w:rStyle w:val="ab"/>
            <w:rFonts w:ascii="Times New Roman" w:eastAsia="Times New Roman" w:hAnsi="Times New Roman" w:cs="Times New Roman"/>
            <w:noProof/>
            <w:sz w:val="24"/>
            <w:szCs w:val="24"/>
            <w:lang w:eastAsia="ru-RU"/>
          </w:rPr>
          <w:t>2. Объем и место дисциплины в структуре образовательной программы</w:t>
        </w:r>
        <w:r w:rsidRPr="006E144D">
          <w:rPr>
            <w:rFonts w:ascii="Times New Roman" w:hAnsi="Times New Roman" w:cs="Times New Roman"/>
            <w:noProof/>
            <w:webHidden/>
            <w:sz w:val="24"/>
            <w:szCs w:val="24"/>
          </w:rPr>
          <w:tab/>
        </w:r>
        <w:r w:rsidRPr="006E144D">
          <w:rPr>
            <w:rFonts w:ascii="Times New Roman" w:hAnsi="Times New Roman" w:cs="Times New Roman"/>
            <w:noProof/>
            <w:webHidden/>
            <w:sz w:val="24"/>
            <w:szCs w:val="24"/>
          </w:rPr>
          <w:fldChar w:fldCharType="begin"/>
        </w:r>
        <w:r w:rsidRPr="006E144D">
          <w:rPr>
            <w:rFonts w:ascii="Times New Roman" w:hAnsi="Times New Roman" w:cs="Times New Roman"/>
            <w:noProof/>
            <w:webHidden/>
            <w:sz w:val="24"/>
            <w:szCs w:val="24"/>
          </w:rPr>
          <w:instrText xml:space="preserve"> PAGEREF _Toc510175001 \h </w:instrText>
        </w:r>
        <w:r w:rsidRPr="006E144D">
          <w:rPr>
            <w:rFonts w:ascii="Times New Roman" w:hAnsi="Times New Roman" w:cs="Times New Roman"/>
            <w:noProof/>
            <w:webHidden/>
            <w:sz w:val="24"/>
            <w:szCs w:val="24"/>
          </w:rPr>
        </w:r>
        <w:r w:rsidRPr="006E144D">
          <w:rPr>
            <w:rFonts w:ascii="Times New Roman" w:hAnsi="Times New Roman" w:cs="Times New Roman"/>
            <w:noProof/>
            <w:webHidden/>
            <w:sz w:val="24"/>
            <w:szCs w:val="24"/>
          </w:rPr>
          <w:fldChar w:fldCharType="separate"/>
        </w:r>
        <w:r w:rsidRPr="006E144D">
          <w:rPr>
            <w:rFonts w:ascii="Times New Roman" w:hAnsi="Times New Roman" w:cs="Times New Roman"/>
            <w:noProof/>
            <w:webHidden/>
            <w:sz w:val="24"/>
            <w:szCs w:val="24"/>
          </w:rPr>
          <w:t>6</w:t>
        </w:r>
        <w:r w:rsidRPr="006E144D">
          <w:rPr>
            <w:rFonts w:ascii="Times New Roman" w:hAnsi="Times New Roman" w:cs="Times New Roman"/>
            <w:noProof/>
            <w:webHidden/>
            <w:sz w:val="24"/>
            <w:szCs w:val="24"/>
          </w:rPr>
          <w:fldChar w:fldCharType="end"/>
        </w:r>
      </w:hyperlink>
    </w:p>
    <w:p w:rsidR="006E144D" w:rsidRPr="006E144D" w:rsidRDefault="006E144D">
      <w:pPr>
        <w:pStyle w:val="14"/>
        <w:tabs>
          <w:tab w:val="right" w:pos="9344"/>
        </w:tabs>
        <w:rPr>
          <w:rFonts w:ascii="Times New Roman" w:eastAsiaTheme="minorEastAsia" w:hAnsi="Times New Roman" w:cs="Times New Roman"/>
          <w:noProof/>
          <w:sz w:val="24"/>
          <w:szCs w:val="24"/>
          <w:lang w:eastAsia="ru-RU"/>
        </w:rPr>
      </w:pPr>
      <w:hyperlink w:anchor="_Toc510175002" w:history="1">
        <w:r w:rsidRPr="006E144D">
          <w:rPr>
            <w:rStyle w:val="ab"/>
            <w:rFonts w:ascii="Times New Roman" w:eastAsia="Times New Roman" w:hAnsi="Times New Roman" w:cs="Times New Roman"/>
            <w:noProof/>
            <w:sz w:val="24"/>
            <w:szCs w:val="24"/>
          </w:rPr>
          <w:t>3.Содержание и структура дисциплины</w:t>
        </w:r>
        <w:r w:rsidRPr="006E144D">
          <w:rPr>
            <w:rFonts w:ascii="Times New Roman" w:hAnsi="Times New Roman" w:cs="Times New Roman"/>
            <w:noProof/>
            <w:webHidden/>
            <w:sz w:val="24"/>
            <w:szCs w:val="24"/>
          </w:rPr>
          <w:tab/>
        </w:r>
        <w:r w:rsidRPr="006E144D">
          <w:rPr>
            <w:rFonts w:ascii="Times New Roman" w:hAnsi="Times New Roman" w:cs="Times New Roman"/>
            <w:noProof/>
            <w:webHidden/>
            <w:sz w:val="24"/>
            <w:szCs w:val="24"/>
          </w:rPr>
          <w:fldChar w:fldCharType="begin"/>
        </w:r>
        <w:r w:rsidRPr="006E144D">
          <w:rPr>
            <w:rFonts w:ascii="Times New Roman" w:hAnsi="Times New Roman" w:cs="Times New Roman"/>
            <w:noProof/>
            <w:webHidden/>
            <w:sz w:val="24"/>
            <w:szCs w:val="24"/>
          </w:rPr>
          <w:instrText xml:space="preserve"> PAGEREF _Toc510175002 \h </w:instrText>
        </w:r>
        <w:r w:rsidRPr="006E144D">
          <w:rPr>
            <w:rFonts w:ascii="Times New Roman" w:hAnsi="Times New Roman" w:cs="Times New Roman"/>
            <w:noProof/>
            <w:webHidden/>
            <w:sz w:val="24"/>
            <w:szCs w:val="24"/>
          </w:rPr>
        </w:r>
        <w:r w:rsidRPr="006E144D">
          <w:rPr>
            <w:rFonts w:ascii="Times New Roman" w:hAnsi="Times New Roman" w:cs="Times New Roman"/>
            <w:noProof/>
            <w:webHidden/>
            <w:sz w:val="24"/>
            <w:szCs w:val="24"/>
          </w:rPr>
          <w:fldChar w:fldCharType="separate"/>
        </w:r>
        <w:r w:rsidRPr="006E144D">
          <w:rPr>
            <w:rFonts w:ascii="Times New Roman" w:hAnsi="Times New Roman" w:cs="Times New Roman"/>
            <w:noProof/>
            <w:webHidden/>
            <w:sz w:val="24"/>
            <w:szCs w:val="24"/>
          </w:rPr>
          <w:t>8</w:t>
        </w:r>
        <w:r w:rsidRPr="006E144D">
          <w:rPr>
            <w:rFonts w:ascii="Times New Roman" w:hAnsi="Times New Roman" w:cs="Times New Roman"/>
            <w:noProof/>
            <w:webHidden/>
            <w:sz w:val="24"/>
            <w:szCs w:val="24"/>
          </w:rPr>
          <w:fldChar w:fldCharType="end"/>
        </w:r>
      </w:hyperlink>
    </w:p>
    <w:p w:rsidR="006E144D" w:rsidRPr="006E144D" w:rsidRDefault="006E144D">
      <w:pPr>
        <w:pStyle w:val="14"/>
        <w:tabs>
          <w:tab w:val="right" w:pos="9344"/>
        </w:tabs>
        <w:rPr>
          <w:rFonts w:ascii="Times New Roman" w:eastAsiaTheme="minorEastAsia" w:hAnsi="Times New Roman" w:cs="Times New Roman"/>
          <w:noProof/>
          <w:sz w:val="24"/>
          <w:szCs w:val="24"/>
          <w:lang w:eastAsia="ru-RU"/>
        </w:rPr>
      </w:pPr>
      <w:hyperlink w:anchor="_Toc510175004" w:history="1">
        <w:r w:rsidRPr="006E144D">
          <w:rPr>
            <w:rStyle w:val="ab"/>
            <w:rFonts w:ascii="Times New Roman" w:eastAsia="Times New Roman" w:hAnsi="Times New Roman" w:cs="Times New Roman"/>
            <w:noProof/>
            <w:sz w:val="24"/>
            <w:szCs w:val="24"/>
          </w:rPr>
          <w:t xml:space="preserve">4. </w:t>
        </w:r>
        <w:r w:rsidRPr="006E144D">
          <w:rPr>
            <w:rStyle w:val="ab"/>
            <w:rFonts w:ascii="Times New Roman" w:eastAsia="Times New Roman" w:hAnsi="Times New Roman" w:cs="Times New Roman"/>
            <w:noProof/>
            <w:sz w:val="24"/>
            <w:szCs w:val="24"/>
            <w:lang w:eastAsia="ru-RU"/>
          </w:rPr>
          <w:t>Материалы текущего контроля успеваемости обучающихся и фонд оценочных средств промежуточной аттестации по     дисциплине</w:t>
        </w:r>
        <w:r w:rsidRPr="006E144D">
          <w:rPr>
            <w:rFonts w:ascii="Times New Roman" w:hAnsi="Times New Roman" w:cs="Times New Roman"/>
            <w:noProof/>
            <w:webHidden/>
            <w:sz w:val="24"/>
            <w:szCs w:val="24"/>
          </w:rPr>
          <w:tab/>
        </w:r>
        <w:r w:rsidRPr="006E144D">
          <w:rPr>
            <w:rFonts w:ascii="Times New Roman" w:hAnsi="Times New Roman" w:cs="Times New Roman"/>
            <w:noProof/>
            <w:webHidden/>
            <w:sz w:val="24"/>
            <w:szCs w:val="24"/>
          </w:rPr>
          <w:fldChar w:fldCharType="begin"/>
        </w:r>
        <w:r w:rsidRPr="006E144D">
          <w:rPr>
            <w:rFonts w:ascii="Times New Roman" w:hAnsi="Times New Roman" w:cs="Times New Roman"/>
            <w:noProof/>
            <w:webHidden/>
            <w:sz w:val="24"/>
            <w:szCs w:val="24"/>
          </w:rPr>
          <w:instrText xml:space="preserve"> PAGEREF _Toc510175004 \h </w:instrText>
        </w:r>
        <w:r w:rsidRPr="006E144D">
          <w:rPr>
            <w:rFonts w:ascii="Times New Roman" w:hAnsi="Times New Roman" w:cs="Times New Roman"/>
            <w:noProof/>
            <w:webHidden/>
            <w:sz w:val="24"/>
            <w:szCs w:val="24"/>
          </w:rPr>
        </w:r>
        <w:r w:rsidRPr="006E144D">
          <w:rPr>
            <w:rFonts w:ascii="Times New Roman" w:hAnsi="Times New Roman" w:cs="Times New Roman"/>
            <w:noProof/>
            <w:webHidden/>
            <w:sz w:val="24"/>
            <w:szCs w:val="24"/>
          </w:rPr>
          <w:fldChar w:fldCharType="separate"/>
        </w:r>
        <w:r w:rsidRPr="006E144D">
          <w:rPr>
            <w:rFonts w:ascii="Times New Roman" w:hAnsi="Times New Roman" w:cs="Times New Roman"/>
            <w:noProof/>
            <w:webHidden/>
            <w:sz w:val="24"/>
            <w:szCs w:val="24"/>
          </w:rPr>
          <w:t>11</w:t>
        </w:r>
        <w:r w:rsidRPr="006E144D">
          <w:rPr>
            <w:rFonts w:ascii="Times New Roman" w:hAnsi="Times New Roman" w:cs="Times New Roman"/>
            <w:noProof/>
            <w:webHidden/>
            <w:sz w:val="24"/>
            <w:szCs w:val="24"/>
          </w:rPr>
          <w:fldChar w:fldCharType="end"/>
        </w:r>
      </w:hyperlink>
    </w:p>
    <w:p w:rsidR="006E144D" w:rsidRPr="006E144D" w:rsidRDefault="006E144D">
      <w:pPr>
        <w:pStyle w:val="14"/>
        <w:tabs>
          <w:tab w:val="right" w:pos="9344"/>
        </w:tabs>
        <w:rPr>
          <w:rFonts w:ascii="Times New Roman" w:eastAsiaTheme="minorEastAsia" w:hAnsi="Times New Roman" w:cs="Times New Roman"/>
          <w:noProof/>
          <w:sz w:val="24"/>
          <w:szCs w:val="24"/>
          <w:lang w:eastAsia="ru-RU"/>
        </w:rPr>
      </w:pPr>
      <w:hyperlink w:anchor="_Toc510175005" w:history="1">
        <w:r w:rsidRPr="006E144D">
          <w:rPr>
            <w:rStyle w:val="ab"/>
            <w:rFonts w:ascii="Times New Roman" w:eastAsia="Times New Roman" w:hAnsi="Times New Roman" w:cs="Times New Roman"/>
            <w:bCs/>
            <w:noProof/>
            <w:sz w:val="24"/>
            <w:szCs w:val="24"/>
            <w:lang w:eastAsia="ru-RU"/>
          </w:rPr>
          <w:t>5. Методические указания для обучающихся по освоению дисциплины</w:t>
        </w:r>
        <w:r w:rsidRPr="006E144D">
          <w:rPr>
            <w:rFonts w:ascii="Times New Roman" w:hAnsi="Times New Roman" w:cs="Times New Roman"/>
            <w:noProof/>
            <w:webHidden/>
            <w:sz w:val="24"/>
            <w:szCs w:val="24"/>
          </w:rPr>
          <w:tab/>
        </w:r>
        <w:r w:rsidRPr="006E144D">
          <w:rPr>
            <w:rFonts w:ascii="Times New Roman" w:hAnsi="Times New Roman" w:cs="Times New Roman"/>
            <w:noProof/>
            <w:webHidden/>
            <w:sz w:val="24"/>
            <w:szCs w:val="24"/>
          </w:rPr>
          <w:fldChar w:fldCharType="begin"/>
        </w:r>
        <w:r w:rsidRPr="006E144D">
          <w:rPr>
            <w:rFonts w:ascii="Times New Roman" w:hAnsi="Times New Roman" w:cs="Times New Roman"/>
            <w:noProof/>
            <w:webHidden/>
            <w:sz w:val="24"/>
            <w:szCs w:val="24"/>
          </w:rPr>
          <w:instrText xml:space="preserve"> PAGEREF _Toc510175005 \h </w:instrText>
        </w:r>
        <w:r w:rsidRPr="006E144D">
          <w:rPr>
            <w:rFonts w:ascii="Times New Roman" w:hAnsi="Times New Roman" w:cs="Times New Roman"/>
            <w:noProof/>
            <w:webHidden/>
            <w:sz w:val="24"/>
            <w:szCs w:val="24"/>
          </w:rPr>
        </w:r>
        <w:r w:rsidRPr="006E144D">
          <w:rPr>
            <w:rFonts w:ascii="Times New Roman" w:hAnsi="Times New Roman" w:cs="Times New Roman"/>
            <w:noProof/>
            <w:webHidden/>
            <w:sz w:val="24"/>
            <w:szCs w:val="24"/>
          </w:rPr>
          <w:fldChar w:fldCharType="separate"/>
        </w:r>
        <w:r w:rsidRPr="006E144D">
          <w:rPr>
            <w:rFonts w:ascii="Times New Roman" w:hAnsi="Times New Roman" w:cs="Times New Roman"/>
            <w:noProof/>
            <w:webHidden/>
            <w:sz w:val="24"/>
            <w:szCs w:val="24"/>
          </w:rPr>
          <w:t>22</w:t>
        </w:r>
        <w:r w:rsidRPr="006E144D">
          <w:rPr>
            <w:rFonts w:ascii="Times New Roman" w:hAnsi="Times New Roman" w:cs="Times New Roman"/>
            <w:noProof/>
            <w:webHidden/>
            <w:sz w:val="24"/>
            <w:szCs w:val="24"/>
          </w:rPr>
          <w:fldChar w:fldCharType="end"/>
        </w:r>
      </w:hyperlink>
    </w:p>
    <w:p w:rsidR="006E144D" w:rsidRPr="006E144D" w:rsidRDefault="006E144D">
      <w:pPr>
        <w:pStyle w:val="14"/>
        <w:tabs>
          <w:tab w:val="right" w:pos="9344"/>
        </w:tabs>
        <w:rPr>
          <w:rFonts w:ascii="Times New Roman" w:eastAsiaTheme="minorEastAsia" w:hAnsi="Times New Roman" w:cs="Times New Roman"/>
          <w:noProof/>
          <w:sz w:val="24"/>
          <w:szCs w:val="24"/>
          <w:lang w:eastAsia="ru-RU"/>
        </w:rPr>
      </w:pPr>
      <w:hyperlink w:anchor="_Toc510175012" w:history="1">
        <w:r w:rsidRPr="006E144D">
          <w:rPr>
            <w:rStyle w:val="ab"/>
            <w:rFonts w:ascii="Times New Roman" w:hAnsi="Times New Roman" w:cs="Times New Roman"/>
            <w:noProof/>
            <w:sz w:val="24"/>
            <w:szCs w:val="24"/>
          </w:rPr>
          <w:t xml:space="preserve">6. </w:t>
        </w:r>
        <w:r w:rsidRPr="006E144D">
          <w:rPr>
            <w:rStyle w:val="ab"/>
            <w:rFonts w:ascii="Times New Roman" w:hAnsi="Times New Roman" w:cs="Times New Roman"/>
            <w:noProof/>
            <w:kern w:val="52"/>
            <w:sz w:val="24"/>
            <w:szCs w:val="24"/>
          </w:rPr>
          <w:t>Учебная литература и ресурсы информационно-телекоммуникационной сети "Интернет", учебно-методическое обеспечение самостоятельной работы обучающихся по дисциплине</w:t>
        </w:r>
        <w:r w:rsidRPr="006E144D">
          <w:rPr>
            <w:rFonts w:ascii="Times New Roman" w:hAnsi="Times New Roman" w:cs="Times New Roman"/>
            <w:noProof/>
            <w:webHidden/>
            <w:sz w:val="24"/>
            <w:szCs w:val="24"/>
          </w:rPr>
          <w:tab/>
        </w:r>
        <w:r w:rsidRPr="006E144D">
          <w:rPr>
            <w:rFonts w:ascii="Times New Roman" w:hAnsi="Times New Roman" w:cs="Times New Roman"/>
            <w:noProof/>
            <w:webHidden/>
            <w:sz w:val="24"/>
            <w:szCs w:val="24"/>
          </w:rPr>
          <w:fldChar w:fldCharType="begin"/>
        </w:r>
        <w:r w:rsidRPr="006E144D">
          <w:rPr>
            <w:rFonts w:ascii="Times New Roman" w:hAnsi="Times New Roman" w:cs="Times New Roman"/>
            <w:noProof/>
            <w:webHidden/>
            <w:sz w:val="24"/>
            <w:szCs w:val="24"/>
          </w:rPr>
          <w:instrText xml:space="preserve"> PAGEREF _Toc510175012 \h </w:instrText>
        </w:r>
        <w:r w:rsidRPr="006E144D">
          <w:rPr>
            <w:rFonts w:ascii="Times New Roman" w:hAnsi="Times New Roman" w:cs="Times New Roman"/>
            <w:noProof/>
            <w:webHidden/>
            <w:sz w:val="24"/>
            <w:szCs w:val="24"/>
          </w:rPr>
        </w:r>
        <w:r w:rsidRPr="006E144D">
          <w:rPr>
            <w:rFonts w:ascii="Times New Roman" w:hAnsi="Times New Roman" w:cs="Times New Roman"/>
            <w:noProof/>
            <w:webHidden/>
            <w:sz w:val="24"/>
            <w:szCs w:val="24"/>
          </w:rPr>
          <w:fldChar w:fldCharType="separate"/>
        </w:r>
        <w:r w:rsidRPr="006E144D">
          <w:rPr>
            <w:rFonts w:ascii="Times New Roman" w:hAnsi="Times New Roman" w:cs="Times New Roman"/>
            <w:noProof/>
            <w:webHidden/>
            <w:sz w:val="24"/>
            <w:szCs w:val="24"/>
          </w:rPr>
          <w:t>28</w:t>
        </w:r>
        <w:r w:rsidRPr="006E144D">
          <w:rPr>
            <w:rFonts w:ascii="Times New Roman" w:hAnsi="Times New Roman" w:cs="Times New Roman"/>
            <w:noProof/>
            <w:webHidden/>
            <w:sz w:val="24"/>
            <w:szCs w:val="24"/>
          </w:rPr>
          <w:fldChar w:fldCharType="end"/>
        </w:r>
      </w:hyperlink>
    </w:p>
    <w:p w:rsidR="006E144D" w:rsidRPr="006E144D" w:rsidRDefault="006E144D">
      <w:pPr>
        <w:pStyle w:val="14"/>
        <w:tabs>
          <w:tab w:val="right" w:pos="9344"/>
        </w:tabs>
        <w:rPr>
          <w:rFonts w:ascii="Times New Roman" w:eastAsiaTheme="minorEastAsia" w:hAnsi="Times New Roman" w:cs="Times New Roman"/>
          <w:noProof/>
          <w:sz w:val="24"/>
          <w:szCs w:val="24"/>
          <w:lang w:eastAsia="ru-RU"/>
        </w:rPr>
      </w:pPr>
      <w:hyperlink w:anchor="_Toc510175013" w:history="1">
        <w:r w:rsidRPr="006E144D">
          <w:rPr>
            <w:rStyle w:val="ab"/>
            <w:rFonts w:ascii="Times New Roman" w:eastAsia="Times New Roman" w:hAnsi="Times New Roman" w:cs="Times New Roman"/>
            <w:bCs/>
            <w:noProof/>
            <w:sz w:val="24"/>
            <w:szCs w:val="24"/>
            <w:lang w:val="en-US" w:eastAsia="ru-RU"/>
          </w:rPr>
          <w:t xml:space="preserve">6.1. </w:t>
        </w:r>
        <w:r w:rsidRPr="006E144D">
          <w:rPr>
            <w:rStyle w:val="ab"/>
            <w:rFonts w:ascii="Times New Roman" w:eastAsia="Times New Roman" w:hAnsi="Times New Roman" w:cs="Times New Roman"/>
            <w:noProof/>
            <w:sz w:val="24"/>
            <w:szCs w:val="24"/>
          </w:rPr>
          <w:t>Основная</w:t>
        </w:r>
        <w:r w:rsidRPr="006E144D">
          <w:rPr>
            <w:rStyle w:val="ab"/>
            <w:rFonts w:ascii="Times New Roman" w:eastAsia="Times New Roman" w:hAnsi="Times New Roman" w:cs="Times New Roman"/>
            <w:noProof/>
            <w:sz w:val="24"/>
            <w:szCs w:val="24"/>
            <w:lang w:val="en-US"/>
          </w:rPr>
          <w:t xml:space="preserve"> </w:t>
        </w:r>
        <w:r w:rsidRPr="006E144D">
          <w:rPr>
            <w:rStyle w:val="ab"/>
            <w:rFonts w:ascii="Times New Roman" w:eastAsia="Times New Roman" w:hAnsi="Times New Roman" w:cs="Times New Roman"/>
            <w:noProof/>
            <w:sz w:val="24"/>
            <w:szCs w:val="24"/>
          </w:rPr>
          <w:t>литература</w:t>
        </w:r>
        <w:r w:rsidRPr="006E144D">
          <w:rPr>
            <w:rFonts w:ascii="Times New Roman" w:hAnsi="Times New Roman" w:cs="Times New Roman"/>
            <w:noProof/>
            <w:webHidden/>
            <w:sz w:val="24"/>
            <w:szCs w:val="24"/>
          </w:rPr>
          <w:tab/>
        </w:r>
        <w:r w:rsidRPr="006E144D">
          <w:rPr>
            <w:rFonts w:ascii="Times New Roman" w:hAnsi="Times New Roman" w:cs="Times New Roman"/>
            <w:noProof/>
            <w:webHidden/>
            <w:sz w:val="24"/>
            <w:szCs w:val="24"/>
          </w:rPr>
          <w:fldChar w:fldCharType="begin"/>
        </w:r>
        <w:r w:rsidRPr="006E144D">
          <w:rPr>
            <w:rFonts w:ascii="Times New Roman" w:hAnsi="Times New Roman" w:cs="Times New Roman"/>
            <w:noProof/>
            <w:webHidden/>
            <w:sz w:val="24"/>
            <w:szCs w:val="24"/>
          </w:rPr>
          <w:instrText xml:space="preserve"> PAGEREF _Toc510175013 \h </w:instrText>
        </w:r>
        <w:r w:rsidRPr="006E144D">
          <w:rPr>
            <w:rFonts w:ascii="Times New Roman" w:hAnsi="Times New Roman" w:cs="Times New Roman"/>
            <w:noProof/>
            <w:webHidden/>
            <w:sz w:val="24"/>
            <w:szCs w:val="24"/>
          </w:rPr>
        </w:r>
        <w:r w:rsidRPr="006E144D">
          <w:rPr>
            <w:rFonts w:ascii="Times New Roman" w:hAnsi="Times New Roman" w:cs="Times New Roman"/>
            <w:noProof/>
            <w:webHidden/>
            <w:sz w:val="24"/>
            <w:szCs w:val="24"/>
          </w:rPr>
          <w:fldChar w:fldCharType="separate"/>
        </w:r>
        <w:r w:rsidRPr="006E144D">
          <w:rPr>
            <w:rFonts w:ascii="Times New Roman" w:hAnsi="Times New Roman" w:cs="Times New Roman"/>
            <w:noProof/>
            <w:webHidden/>
            <w:sz w:val="24"/>
            <w:szCs w:val="24"/>
          </w:rPr>
          <w:t>28</w:t>
        </w:r>
        <w:r w:rsidRPr="006E144D">
          <w:rPr>
            <w:rFonts w:ascii="Times New Roman" w:hAnsi="Times New Roman" w:cs="Times New Roman"/>
            <w:noProof/>
            <w:webHidden/>
            <w:sz w:val="24"/>
            <w:szCs w:val="24"/>
          </w:rPr>
          <w:fldChar w:fldCharType="end"/>
        </w:r>
      </w:hyperlink>
    </w:p>
    <w:p w:rsidR="006E144D" w:rsidRPr="006E144D" w:rsidRDefault="006E144D">
      <w:pPr>
        <w:pStyle w:val="14"/>
        <w:tabs>
          <w:tab w:val="right" w:pos="9344"/>
        </w:tabs>
        <w:rPr>
          <w:rFonts w:ascii="Times New Roman" w:eastAsiaTheme="minorEastAsia" w:hAnsi="Times New Roman" w:cs="Times New Roman"/>
          <w:noProof/>
          <w:sz w:val="24"/>
          <w:szCs w:val="24"/>
          <w:lang w:eastAsia="ru-RU"/>
        </w:rPr>
      </w:pPr>
      <w:hyperlink w:anchor="_Toc510175014" w:history="1">
        <w:r w:rsidRPr="006E144D">
          <w:rPr>
            <w:rStyle w:val="ab"/>
            <w:rFonts w:ascii="Times New Roman" w:eastAsia="Times New Roman" w:hAnsi="Times New Roman" w:cs="Times New Roman"/>
            <w:noProof/>
            <w:sz w:val="24"/>
            <w:szCs w:val="24"/>
            <w:lang w:eastAsia="ru-RU"/>
          </w:rPr>
          <w:t>6.2.Дополнительная литература</w:t>
        </w:r>
        <w:r w:rsidRPr="006E144D">
          <w:rPr>
            <w:rFonts w:ascii="Times New Roman" w:hAnsi="Times New Roman" w:cs="Times New Roman"/>
            <w:noProof/>
            <w:webHidden/>
            <w:sz w:val="24"/>
            <w:szCs w:val="24"/>
          </w:rPr>
          <w:tab/>
        </w:r>
        <w:r w:rsidRPr="006E144D">
          <w:rPr>
            <w:rFonts w:ascii="Times New Roman" w:hAnsi="Times New Roman" w:cs="Times New Roman"/>
            <w:noProof/>
            <w:webHidden/>
            <w:sz w:val="24"/>
            <w:szCs w:val="24"/>
          </w:rPr>
          <w:fldChar w:fldCharType="begin"/>
        </w:r>
        <w:r w:rsidRPr="006E144D">
          <w:rPr>
            <w:rFonts w:ascii="Times New Roman" w:hAnsi="Times New Roman" w:cs="Times New Roman"/>
            <w:noProof/>
            <w:webHidden/>
            <w:sz w:val="24"/>
            <w:szCs w:val="24"/>
          </w:rPr>
          <w:instrText xml:space="preserve"> PAGEREF _Toc510175014 \h </w:instrText>
        </w:r>
        <w:r w:rsidRPr="006E144D">
          <w:rPr>
            <w:rFonts w:ascii="Times New Roman" w:hAnsi="Times New Roman" w:cs="Times New Roman"/>
            <w:noProof/>
            <w:webHidden/>
            <w:sz w:val="24"/>
            <w:szCs w:val="24"/>
          </w:rPr>
        </w:r>
        <w:r w:rsidRPr="006E144D">
          <w:rPr>
            <w:rFonts w:ascii="Times New Roman" w:hAnsi="Times New Roman" w:cs="Times New Roman"/>
            <w:noProof/>
            <w:webHidden/>
            <w:sz w:val="24"/>
            <w:szCs w:val="24"/>
          </w:rPr>
          <w:fldChar w:fldCharType="separate"/>
        </w:r>
        <w:r w:rsidRPr="006E144D">
          <w:rPr>
            <w:rFonts w:ascii="Times New Roman" w:hAnsi="Times New Roman" w:cs="Times New Roman"/>
            <w:noProof/>
            <w:webHidden/>
            <w:sz w:val="24"/>
            <w:szCs w:val="24"/>
          </w:rPr>
          <w:t>28</w:t>
        </w:r>
        <w:r w:rsidRPr="006E144D">
          <w:rPr>
            <w:rFonts w:ascii="Times New Roman" w:hAnsi="Times New Roman" w:cs="Times New Roman"/>
            <w:noProof/>
            <w:webHidden/>
            <w:sz w:val="24"/>
            <w:szCs w:val="24"/>
          </w:rPr>
          <w:fldChar w:fldCharType="end"/>
        </w:r>
      </w:hyperlink>
    </w:p>
    <w:p w:rsidR="006E144D" w:rsidRPr="006E144D" w:rsidRDefault="006E144D">
      <w:pPr>
        <w:pStyle w:val="14"/>
        <w:tabs>
          <w:tab w:val="right" w:pos="9344"/>
        </w:tabs>
        <w:rPr>
          <w:rFonts w:ascii="Times New Roman" w:eastAsiaTheme="minorEastAsia" w:hAnsi="Times New Roman" w:cs="Times New Roman"/>
          <w:noProof/>
          <w:sz w:val="24"/>
          <w:szCs w:val="24"/>
          <w:lang w:eastAsia="ru-RU"/>
        </w:rPr>
      </w:pPr>
      <w:hyperlink w:anchor="_Toc510175015" w:history="1">
        <w:r w:rsidRPr="006E144D">
          <w:rPr>
            <w:rStyle w:val="ab"/>
            <w:rFonts w:ascii="Times New Roman" w:eastAsia="Times New Roman" w:hAnsi="Times New Roman" w:cs="Times New Roman"/>
            <w:noProof/>
            <w:sz w:val="24"/>
            <w:szCs w:val="24"/>
            <w:lang w:eastAsia="ru-RU"/>
          </w:rPr>
          <w:t>6.3. Учебно-методическое обеспечение самостоятельной работы</w:t>
        </w:r>
        <w:r w:rsidRPr="006E144D">
          <w:rPr>
            <w:rFonts w:ascii="Times New Roman" w:hAnsi="Times New Roman" w:cs="Times New Roman"/>
            <w:noProof/>
            <w:webHidden/>
            <w:sz w:val="24"/>
            <w:szCs w:val="24"/>
          </w:rPr>
          <w:tab/>
        </w:r>
        <w:r w:rsidRPr="006E144D">
          <w:rPr>
            <w:rFonts w:ascii="Times New Roman" w:hAnsi="Times New Roman" w:cs="Times New Roman"/>
            <w:noProof/>
            <w:webHidden/>
            <w:sz w:val="24"/>
            <w:szCs w:val="24"/>
          </w:rPr>
          <w:fldChar w:fldCharType="begin"/>
        </w:r>
        <w:r w:rsidRPr="006E144D">
          <w:rPr>
            <w:rFonts w:ascii="Times New Roman" w:hAnsi="Times New Roman" w:cs="Times New Roman"/>
            <w:noProof/>
            <w:webHidden/>
            <w:sz w:val="24"/>
            <w:szCs w:val="24"/>
          </w:rPr>
          <w:instrText xml:space="preserve"> PAGEREF _Toc510175015 \h </w:instrText>
        </w:r>
        <w:r w:rsidRPr="006E144D">
          <w:rPr>
            <w:rFonts w:ascii="Times New Roman" w:hAnsi="Times New Roman" w:cs="Times New Roman"/>
            <w:noProof/>
            <w:webHidden/>
            <w:sz w:val="24"/>
            <w:szCs w:val="24"/>
          </w:rPr>
        </w:r>
        <w:r w:rsidRPr="006E144D">
          <w:rPr>
            <w:rFonts w:ascii="Times New Roman" w:hAnsi="Times New Roman" w:cs="Times New Roman"/>
            <w:noProof/>
            <w:webHidden/>
            <w:sz w:val="24"/>
            <w:szCs w:val="24"/>
          </w:rPr>
          <w:fldChar w:fldCharType="separate"/>
        </w:r>
        <w:r w:rsidRPr="006E144D">
          <w:rPr>
            <w:rFonts w:ascii="Times New Roman" w:hAnsi="Times New Roman" w:cs="Times New Roman"/>
            <w:noProof/>
            <w:webHidden/>
            <w:sz w:val="24"/>
            <w:szCs w:val="24"/>
          </w:rPr>
          <w:t>29</w:t>
        </w:r>
        <w:r w:rsidRPr="006E144D">
          <w:rPr>
            <w:rFonts w:ascii="Times New Roman" w:hAnsi="Times New Roman" w:cs="Times New Roman"/>
            <w:noProof/>
            <w:webHidden/>
            <w:sz w:val="24"/>
            <w:szCs w:val="24"/>
          </w:rPr>
          <w:fldChar w:fldCharType="end"/>
        </w:r>
      </w:hyperlink>
    </w:p>
    <w:p w:rsidR="006E144D" w:rsidRPr="006E144D" w:rsidRDefault="006E144D" w:rsidP="006E144D">
      <w:pPr>
        <w:pStyle w:val="21"/>
        <w:tabs>
          <w:tab w:val="right" w:pos="9344"/>
        </w:tabs>
        <w:ind w:left="0"/>
        <w:rPr>
          <w:rFonts w:ascii="Times New Roman" w:eastAsiaTheme="minorEastAsia" w:hAnsi="Times New Roman" w:cs="Times New Roman"/>
          <w:noProof/>
          <w:sz w:val="24"/>
          <w:szCs w:val="24"/>
          <w:lang w:eastAsia="ru-RU"/>
        </w:rPr>
      </w:pPr>
      <w:hyperlink w:anchor="_Toc510175016" w:history="1">
        <w:r w:rsidRPr="006E144D">
          <w:rPr>
            <w:rStyle w:val="ab"/>
            <w:rFonts w:ascii="Times New Roman" w:eastAsia="Times New Roman" w:hAnsi="Times New Roman" w:cs="Times New Roman"/>
            <w:noProof/>
            <w:kern w:val="52"/>
            <w:sz w:val="24"/>
            <w:szCs w:val="24"/>
            <w:lang w:eastAsia="ru-RU"/>
          </w:rPr>
          <w:t>6.4. Нормативные правовые документы</w:t>
        </w:r>
        <w:r w:rsidRPr="006E144D">
          <w:rPr>
            <w:rFonts w:ascii="Times New Roman" w:hAnsi="Times New Roman" w:cs="Times New Roman"/>
            <w:noProof/>
            <w:webHidden/>
            <w:sz w:val="24"/>
            <w:szCs w:val="24"/>
          </w:rPr>
          <w:tab/>
        </w:r>
        <w:r w:rsidRPr="006E144D">
          <w:rPr>
            <w:rFonts w:ascii="Times New Roman" w:hAnsi="Times New Roman" w:cs="Times New Roman"/>
            <w:noProof/>
            <w:webHidden/>
            <w:sz w:val="24"/>
            <w:szCs w:val="24"/>
          </w:rPr>
          <w:fldChar w:fldCharType="begin"/>
        </w:r>
        <w:r w:rsidRPr="006E144D">
          <w:rPr>
            <w:rFonts w:ascii="Times New Roman" w:hAnsi="Times New Roman" w:cs="Times New Roman"/>
            <w:noProof/>
            <w:webHidden/>
            <w:sz w:val="24"/>
            <w:szCs w:val="24"/>
          </w:rPr>
          <w:instrText xml:space="preserve"> PAGEREF _Toc510175016 \h </w:instrText>
        </w:r>
        <w:r w:rsidRPr="006E144D">
          <w:rPr>
            <w:rFonts w:ascii="Times New Roman" w:hAnsi="Times New Roman" w:cs="Times New Roman"/>
            <w:noProof/>
            <w:webHidden/>
            <w:sz w:val="24"/>
            <w:szCs w:val="24"/>
          </w:rPr>
        </w:r>
        <w:r w:rsidRPr="006E144D">
          <w:rPr>
            <w:rFonts w:ascii="Times New Roman" w:hAnsi="Times New Roman" w:cs="Times New Roman"/>
            <w:noProof/>
            <w:webHidden/>
            <w:sz w:val="24"/>
            <w:szCs w:val="24"/>
          </w:rPr>
          <w:fldChar w:fldCharType="separate"/>
        </w:r>
        <w:r w:rsidRPr="006E144D">
          <w:rPr>
            <w:rFonts w:ascii="Times New Roman" w:hAnsi="Times New Roman" w:cs="Times New Roman"/>
            <w:noProof/>
            <w:webHidden/>
            <w:sz w:val="24"/>
            <w:szCs w:val="24"/>
          </w:rPr>
          <w:t>31</w:t>
        </w:r>
        <w:r w:rsidRPr="006E144D">
          <w:rPr>
            <w:rFonts w:ascii="Times New Roman" w:hAnsi="Times New Roman" w:cs="Times New Roman"/>
            <w:noProof/>
            <w:webHidden/>
            <w:sz w:val="24"/>
            <w:szCs w:val="24"/>
          </w:rPr>
          <w:fldChar w:fldCharType="end"/>
        </w:r>
      </w:hyperlink>
    </w:p>
    <w:p w:rsidR="006E144D" w:rsidRPr="006E144D" w:rsidRDefault="006E144D" w:rsidP="006E144D">
      <w:pPr>
        <w:pStyle w:val="21"/>
        <w:tabs>
          <w:tab w:val="right" w:pos="9344"/>
        </w:tabs>
        <w:ind w:left="0"/>
        <w:rPr>
          <w:rFonts w:ascii="Times New Roman" w:eastAsiaTheme="minorEastAsia" w:hAnsi="Times New Roman" w:cs="Times New Roman"/>
          <w:noProof/>
          <w:sz w:val="24"/>
          <w:szCs w:val="24"/>
          <w:lang w:eastAsia="ru-RU"/>
        </w:rPr>
      </w:pPr>
      <w:hyperlink w:anchor="_Toc510175020" w:history="1">
        <w:r w:rsidRPr="006E144D">
          <w:rPr>
            <w:rStyle w:val="ab"/>
            <w:rFonts w:ascii="Times New Roman" w:eastAsia="Times New Roman" w:hAnsi="Times New Roman" w:cs="Times New Roman"/>
            <w:noProof/>
            <w:kern w:val="52"/>
            <w:sz w:val="24"/>
            <w:szCs w:val="24"/>
            <w:lang w:eastAsia="ru-RU"/>
          </w:rPr>
          <w:t>6.5. Интернет-ресурсы</w:t>
        </w:r>
        <w:r w:rsidRPr="006E144D">
          <w:rPr>
            <w:rFonts w:ascii="Times New Roman" w:hAnsi="Times New Roman" w:cs="Times New Roman"/>
            <w:noProof/>
            <w:webHidden/>
            <w:sz w:val="24"/>
            <w:szCs w:val="24"/>
          </w:rPr>
          <w:tab/>
        </w:r>
        <w:r w:rsidRPr="006E144D">
          <w:rPr>
            <w:rFonts w:ascii="Times New Roman" w:hAnsi="Times New Roman" w:cs="Times New Roman"/>
            <w:noProof/>
            <w:webHidden/>
            <w:sz w:val="24"/>
            <w:szCs w:val="24"/>
          </w:rPr>
          <w:fldChar w:fldCharType="begin"/>
        </w:r>
        <w:r w:rsidRPr="006E144D">
          <w:rPr>
            <w:rFonts w:ascii="Times New Roman" w:hAnsi="Times New Roman" w:cs="Times New Roman"/>
            <w:noProof/>
            <w:webHidden/>
            <w:sz w:val="24"/>
            <w:szCs w:val="24"/>
          </w:rPr>
          <w:instrText xml:space="preserve"> PAGEREF _Toc510175020 \h </w:instrText>
        </w:r>
        <w:r w:rsidRPr="006E144D">
          <w:rPr>
            <w:rFonts w:ascii="Times New Roman" w:hAnsi="Times New Roman" w:cs="Times New Roman"/>
            <w:noProof/>
            <w:webHidden/>
            <w:sz w:val="24"/>
            <w:szCs w:val="24"/>
          </w:rPr>
        </w:r>
        <w:r w:rsidRPr="006E144D">
          <w:rPr>
            <w:rFonts w:ascii="Times New Roman" w:hAnsi="Times New Roman" w:cs="Times New Roman"/>
            <w:noProof/>
            <w:webHidden/>
            <w:sz w:val="24"/>
            <w:szCs w:val="24"/>
          </w:rPr>
          <w:fldChar w:fldCharType="separate"/>
        </w:r>
        <w:r w:rsidRPr="006E144D">
          <w:rPr>
            <w:rFonts w:ascii="Times New Roman" w:hAnsi="Times New Roman" w:cs="Times New Roman"/>
            <w:noProof/>
            <w:webHidden/>
            <w:sz w:val="24"/>
            <w:szCs w:val="24"/>
          </w:rPr>
          <w:t>31</w:t>
        </w:r>
        <w:r w:rsidRPr="006E144D">
          <w:rPr>
            <w:rFonts w:ascii="Times New Roman" w:hAnsi="Times New Roman" w:cs="Times New Roman"/>
            <w:noProof/>
            <w:webHidden/>
            <w:sz w:val="24"/>
            <w:szCs w:val="24"/>
          </w:rPr>
          <w:fldChar w:fldCharType="end"/>
        </w:r>
      </w:hyperlink>
    </w:p>
    <w:p w:rsidR="006E144D" w:rsidRPr="006E144D" w:rsidRDefault="006E144D" w:rsidP="006E144D">
      <w:pPr>
        <w:pStyle w:val="21"/>
        <w:tabs>
          <w:tab w:val="right" w:pos="9344"/>
        </w:tabs>
        <w:ind w:left="0"/>
        <w:rPr>
          <w:rFonts w:ascii="Times New Roman" w:eastAsiaTheme="minorEastAsia" w:hAnsi="Times New Roman" w:cs="Times New Roman"/>
          <w:noProof/>
          <w:sz w:val="24"/>
          <w:szCs w:val="24"/>
          <w:lang w:eastAsia="ru-RU"/>
        </w:rPr>
      </w:pPr>
      <w:hyperlink w:anchor="_Toc510175021" w:history="1">
        <w:r w:rsidRPr="006E144D">
          <w:rPr>
            <w:rStyle w:val="ab"/>
            <w:rFonts w:ascii="Times New Roman" w:eastAsia="Times New Roman" w:hAnsi="Times New Roman" w:cs="Times New Roman"/>
            <w:noProof/>
            <w:kern w:val="52"/>
            <w:sz w:val="24"/>
            <w:szCs w:val="24"/>
            <w:lang w:eastAsia="ru-RU"/>
          </w:rPr>
          <w:t>6.6. Иные источники</w:t>
        </w:r>
        <w:r w:rsidRPr="006E144D">
          <w:rPr>
            <w:rFonts w:ascii="Times New Roman" w:hAnsi="Times New Roman" w:cs="Times New Roman"/>
            <w:noProof/>
            <w:webHidden/>
            <w:sz w:val="24"/>
            <w:szCs w:val="24"/>
          </w:rPr>
          <w:tab/>
        </w:r>
        <w:r w:rsidRPr="006E144D">
          <w:rPr>
            <w:rFonts w:ascii="Times New Roman" w:hAnsi="Times New Roman" w:cs="Times New Roman"/>
            <w:noProof/>
            <w:webHidden/>
            <w:sz w:val="24"/>
            <w:szCs w:val="24"/>
          </w:rPr>
          <w:fldChar w:fldCharType="begin"/>
        </w:r>
        <w:r w:rsidRPr="006E144D">
          <w:rPr>
            <w:rFonts w:ascii="Times New Roman" w:hAnsi="Times New Roman" w:cs="Times New Roman"/>
            <w:noProof/>
            <w:webHidden/>
            <w:sz w:val="24"/>
            <w:szCs w:val="24"/>
          </w:rPr>
          <w:instrText xml:space="preserve"> PAGEREF _Toc510175021 \h </w:instrText>
        </w:r>
        <w:r w:rsidRPr="006E144D">
          <w:rPr>
            <w:rFonts w:ascii="Times New Roman" w:hAnsi="Times New Roman" w:cs="Times New Roman"/>
            <w:noProof/>
            <w:webHidden/>
            <w:sz w:val="24"/>
            <w:szCs w:val="24"/>
          </w:rPr>
        </w:r>
        <w:r w:rsidRPr="006E144D">
          <w:rPr>
            <w:rFonts w:ascii="Times New Roman" w:hAnsi="Times New Roman" w:cs="Times New Roman"/>
            <w:noProof/>
            <w:webHidden/>
            <w:sz w:val="24"/>
            <w:szCs w:val="24"/>
          </w:rPr>
          <w:fldChar w:fldCharType="separate"/>
        </w:r>
        <w:r w:rsidRPr="006E144D">
          <w:rPr>
            <w:rFonts w:ascii="Times New Roman" w:hAnsi="Times New Roman" w:cs="Times New Roman"/>
            <w:noProof/>
            <w:webHidden/>
            <w:sz w:val="24"/>
            <w:szCs w:val="24"/>
          </w:rPr>
          <w:t>31</w:t>
        </w:r>
        <w:r w:rsidRPr="006E144D">
          <w:rPr>
            <w:rFonts w:ascii="Times New Roman" w:hAnsi="Times New Roman" w:cs="Times New Roman"/>
            <w:noProof/>
            <w:webHidden/>
            <w:sz w:val="24"/>
            <w:szCs w:val="24"/>
          </w:rPr>
          <w:fldChar w:fldCharType="end"/>
        </w:r>
      </w:hyperlink>
    </w:p>
    <w:p w:rsidR="006E144D" w:rsidRPr="006E144D" w:rsidRDefault="006E144D">
      <w:pPr>
        <w:pStyle w:val="14"/>
        <w:tabs>
          <w:tab w:val="left" w:pos="440"/>
          <w:tab w:val="right" w:pos="9344"/>
        </w:tabs>
        <w:rPr>
          <w:rFonts w:ascii="Times New Roman" w:eastAsiaTheme="minorEastAsia" w:hAnsi="Times New Roman" w:cs="Times New Roman"/>
          <w:noProof/>
          <w:sz w:val="24"/>
          <w:szCs w:val="24"/>
          <w:lang w:eastAsia="ru-RU"/>
        </w:rPr>
      </w:pPr>
      <w:hyperlink w:anchor="_Toc510175022" w:history="1">
        <w:r w:rsidRPr="006E144D">
          <w:rPr>
            <w:rStyle w:val="ab"/>
            <w:rFonts w:ascii="Times New Roman" w:eastAsia="Calibri" w:hAnsi="Times New Roman" w:cs="Times New Roman"/>
            <w:noProof/>
            <w:sz w:val="24"/>
            <w:szCs w:val="24"/>
            <w:lang w:eastAsia="ru-RU"/>
          </w:rPr>
          <w:t>7.</w:t>
        </w:r>
        <w:r w:rsidRPr="006E144D">
          <w:rPr>
            <w:rFonts w:ascii="Times New Roman" w:eastAsiaTheme="minorEastAsia" w:hAnsi="Times New Roman" w:cs="Times New Roman"/>
            <w:noProof/>
            <w:sz w:val="24"/>
            <w:szCs w:val="24"/>
            <w:lang w:eastAsia="ru-RU"/>
          </w:rPr>
          <w:tab/>
        </w:r>
        <w:r w:rsidRPr="006E144D">
          <w:rPr>
            <w:rStyle w:val="ab"/>
            <w:rFonts w:ascii="Times New Roman" w:eastAsia="Calibri" w:hAnsi="Times New Roman" w:cs="Times New Roman"/>
            <w:noProof/>
            <w:sz w:val="24"/>
            <w:szCs w:val="24"/>
            <w:lang w:eastAsia="ru-RU"/>
          </w:rPr>
          <w:t>Материально-техническая база, информационные технологии, программное обеспечение и информационные справочные системы</w:t>
        </w:r>
        <w:r w:rsidRPr="006E144D">
          <w:rPr>
            <w:rFonts w:ascii="Times New Roman" w:hAnsi="Times New Roman" w:cs="Times New Roman"/>
            <w:noProof/>
            <w:webHidden/>
            <w:sz w:val="24"/>
            <w:szCs w:val="24"/>
          </w:rPr>
          <w:tab/>
        </w:r>
        <w:r w:rsidRPr="006E144D">
          <w:rPr>
            <w:rFonts w:ascii="Times New Roman" w:hAnsi="Times New Roman" w:cs="Times New Roman"/>
            <w:noProof/>
            <w:webHidden/>
            <w:sz w:val="24"/>
            <w:szCs w:val="24"/>
          </w:rPr>
          <w:fldChar w:fldCharType="begin"/>
        </w:r>
        <w:r w:rsidRPr="006E144D">
          <w:rPr>
            <w:rFonts w:ascii="Times New Roman" w:hAnsi="Times New Roman" w:cs="Times New Roman"/>
            <w:noProof/>
            <w:webHidden/>
            <w:sz w:val="24"/>
            <w:szCs w:val="24"/>
          </w:rPr>
          <w:instrText xml:space="preserve"> PAGEREF _Toc510175022 \h </w:instrText>
        </w:r>
        <w:r w:rsidRPr="006E144D">
          <w:rPr>
            <w:rFonts w:ascii="Times New Roman" w:hAnsi="Times New Roman" w:cs="Times New Roman"/>
            <w:noProof/>
            <w:webHidden/>
            <w:sz w:val="24"/>
            <w:szCs w:val="24"/>
          </w:rPr>
        </w:r>
        <w:r w:rsidRPr="006E144D">
          <w:rPr>
            <w:rFonts w:ascii="Times New Roman" w:hAnsi="Times New Roman" w:cs="Times New Roman"/>
            <w:noProof/>
            <w:webHidden/>
            <w:sz w:val="24"/>
            <w:szCs w:val="24"/>
          </w:rPr>
          <w:fldChar w:fldCharType="separate"/>
        </w:r>
        <w:r w:rsidRPr="006E144D">
          <w:rPr>
            <w:rFonts w:ascii="Times New Roman" w:hAnsi="Times New Roman" w:cs="Times New Roman"/>
            <w:noProof/>
            <w:webHidden/>
            <w:sz w:val="24"/>
            <w:szCs w:val="24"/>
          </w:rPr>
          <w:t>33</w:t>
        </w:r>
        <w:r w:rsidRPr="006E144D">
          <w:rPr>
            <w:rFonts w:ascii="Times New Roman" w:hAnsi="Times New Roman" w:cs="Times New Roman"/>
            <w:noProof/>
            <w:webHidden/>
            <w:sz w:val="24"/>
            <w:szCs w:val="24"/>
          </w:rPr>
          <w:fldChar w:fldCharType="end"/>
        </w:r>
      </w:hyperlink>
    </w:p>
    <w:p w:rsidR="003F7509" w:rsidRPr="006E144D" w:rsidRDefault="003F7509" w:rsidP="003F7509">
      <w:pPr>
        <w:widowControl w:val="0"/>
        <w:suppressAutoHyphens/>
        <w:overflowPunct w:val="0"/>
        <w:autoSpaceDE w:val="0"/>
        <w:autoSpaceDN w:val="0"/>
        <w:spacing w:after="0" w:line="240" w:lineRule="auto"/>
        <w:jc w:val="center"/>
        <w:rPr>
          <w:rFonts w:ascii="Times New Roman" w:eastAsia="Times New Roman" w:hAnsi="Times New Roman" w:cs="Times New Roman"/>
          <w:kern w:val="3"/>
          <w:sz w:val="24"/>
          <w:szCs w:val="24"/>
          <w:lang w:eastAsia="ru-RU"/>
        </w:rPr>
      </w:pPr>
      <w:r w:rsidRPr="006E144D">
        <w:rPr>
          <w:rFonts w:ascii="Times New Roman" w:eastAsia="MS Mincho" w:hAnsi="Times New Roman" w:cs="Times New Roman"/>
          <w:sz w:val="24"/>
          <w:szCs w:val="24"/>
        </w:rPr>
        <w:fldChar w:fldCharType="end"/>
      </w:r>
    </w:p>
    <w:p w:rsidR="003F7509" w:rsidRPr="006E144D" w:rsidRDefault="003F7509" w:rsidP="00D45DFA">
      <w:pPr>
        <w:widowControl w:val="0"/>
        <w:suppressAutoHyphens/>
        <w:overflowPunct w:val="0"/>
        <w:autoSpaceDE w:val="0"/>
        <w:autoSpaceDN w:val="0"/>
        <w:spacing w:after="0" w:line="240" w:lineRule="auto"/>
        <w:jc w:val="center"/>
        <w:rPr>
          <w:rFonts w:ascii="Times New Roman" w:eastAsia="Times New Roman" w:hAnsi="Times New Roman" w:cs="Times New Roman"/>
          <w:kern w:val="3"/>
          <w:sz w:val="24"/>
          <w:szCs w:val="24"/>
          <w:lang w:eastAsia="ru-RU"/>
        </w:rPr>
      </w:pPr>
    </w:p>
    <w:p w:rsidR="003F7509" w:rsidRPr="006E144D" w:rsidRDefault="003F7509" w:rsidP="00D45DFA">
      <w:pPr>
        <w:widowControl w:val="0"/>
        <w:suppressAutoHyphens/>
        <w:overflowPunct w:val="0"/>
        <w:autoSpaceDE w:val="0"/>
        <w:autoSpaceDN w:val="0"/>
        <w:spacing w:after="0" w:line="240" w:lineRule="auto"/>
        <w:jc w:val="center"/>
        <w:rPr>
          <w:rFonts w:ascii="Times New Roman" w:eastAsia="Times New Roman" w:hAnsi="Times New Roman" w:cs="Times New Roman"/>
          <w:kern w:val="3"/>
          <w:sz w:val="24"/>
          <w:szCs w:val="24"/>
          <w:lang w:eastAsia="ru-RU"/>
        </w:rPr>
      </w:pPr>
    </w:p>
    <w:p w:rsidR="003F7509" w:rsidRPr="006E144D" w:rsidRDefault="003F7509" w:rsidP="00D45DFA">
      <w:pPr>
        <w:widowControl w:val="0"/>
        <w:suppressAutoHyphens/>
        <w:overflowPunct w:val="0"/>
        <w:autoSpaceDE w:val="0"/>
        <w:autoSpaceDN w:val="0"/>
        <w:spacing w:after="0" w:line="240" w:lineRule="auto"/>
        <w:jc w:val="center"/>
        <w:rPr>
          <w:rFonts w:ascii="Times New Roman" w:eastAsia="Times New Roman" w:hAnsi="Times New Roman" w:cs="Times New Roman"/>
          <w:kern w:val="3"/>
          <w:sz w:val="24"/>
          <w:szCs w:val="24"/>
          <w:lang w:eastAsia="ru-RU"/>
        </w:rPr>
      </w:pPr>
    </w:p>
    <w:p w:rsidR="003F7509" w:rsidRDefault="003F7509" w:rsidP="00D45DFA">
      <w:pPr>
        <w:widowControl w:val="0"/>
        <w:suppressAutoHyphens/>
        <w:overflowPunct w:val="0"/>
        <w:autoSpaceDE w:val="0"/>
        <w:autoSpaceDN w:val="0"/>
        <w:spacing w:after="0" w:line="240" w:lineRule="auto"/>
        <w:jc w:val="center"/>
        <w:rPr>
          <w:rFonts w:ascii="Times New Roman" w:eastAsia="Times New Roman" w:hAnsi="Times New Roman" w:cs="Times New Roman"/>
          <w:b/>
          <w:kern w:val="3"/>
          <w:sz w:val="24"/>
          <w:lang w:eastAsia="ru-RU"/>
        </w:rPr>
      </w:pPr>
    </w:p>
    <w:p w:rsidR="003F7509" w:rsidRDefault="003F7509" w:rsidP="00D45DFA">
      <w:pPr>
        <w:widowControl w:val="0"/>
        <w:suppressAutoHyphens/>
        <w:overflowPunct w:val="0"/>
        <w:autoSpaceDE w:val="0"/>
        <w:autoSpaceDN w:val="0"/>
        <w:spacing w:after="0" w:line="240" w:lineRule="auto"/>
        <w:jc w:val="center"/>
        <w:rPr>
          <w:rFonts w:ascii="Times New Roman" w:eastAsia="Times New Roman" w:hAnsi="Times New Roman" w:cs="Times New Roman"/>
          <w:b/>
          <w:kern w:val="3"/>
          <w:sz w:val="24"/>
          <w:lang w:eastAsia="ru-RU"/>
        </w:rPr>
      </w:pPr>
    </w:p>
    <w:p w:rsidR="003F7509" w:rsidRDefault="003F7509" w:rsidP="00D45DFA">
      <w:pPr>
        <w:widowControl w:val="0"/>
        <w:suppressAutoHyphens/>
        <w:overflowPunct w:val="0"/>
        <w:autoSpaceDE w:val="0"/>
        <w:autoSpaceDN w:val="0"/>
        <w:spacing w:after="0" w:line="240" w:lineRule="auto"/>
        <w:jc w:val="center"/>
        <w:rPr>
          <w:rFonts w:ascii="Times New Roman" w:eastAsia="Times New Roman" w:hAnsi="Times New Roman" w:cs="Times New Roman"/>
          <w:b/>
          <w:kern w:val="3"/>
          <w:sz w:val="24"/>
          <w:lang w:eastAsia="ru-RU"/>
        </w:rPr>
      </w:pPr>
    </w:p>
    <w:p w:rsidR="003F7509" w:rsidRDefault="003F7509" w:rsidP="00D45DFA">
      <w:pPr>
        <w:widowControl w:val="0"/>
        <w:suppressAutoHyphens/>
        <w:overflowPunct w:val="0"/>
        <w:autoSpaceDE w:val="0"/>
        <w:autoSpaceDN w:val="0"/>
        <w:spacing w:after="0" w:line="240" w:lineRule="auto"/>
        <w:jc w:val="center"/>
        <w:rPr>
          <w:rFonts w:ascii="Times New Roman" w:eastAsia="Times New Roman" w:hAnsi="Times New Roman" w:cs="Times New Roman"/>
          <w:b/>
          <w:kern w:val="3"/>
          <w:sz w:val="24"/>
          <w:lang w:eastAsia="ru-RU"/>
        </w:rPr>
      </w:pPr>
      <w:bookmarkStart w:id="0" w:name="_GoBack"/>
      <w:bookmarkEnd w:id="0"/>
    </w:p>
    <w:p w:rsidR="003F7509" w:rsidRDefault="003F7509" w:rsidP="00D45DFA">
      <w:pPr>
        <w:widowControl w:val="0"/>
        <w:suppressAutoHyphens/>
        <w:overflowPunct w:val="0"/>
        <w:autoSpaceDE w:val="0"/>
        <w:autoSpaceDN w:val="0"/>
        <w:spacing w:after="0" w:line="240" w:lineRule="auto"/>
        <w:jc w:val="center"/>
        <w:rPr>
          <w:rFonts w:ascii="Times New Roman" w:eastAsia="Times New Roman" w:hAnsi="Times New Roman" w:cs="Times New Roman"/>
          <w:b/>
          <w:kern w:val="3"/>
          <w:sz w:val="24"/>
          <w:lang w:eastAsia="ru-RU"/>
        </w:rPr>
      </w:pPr>
    </w:p>
    <w:p w:rsidR="003F7509" w:rsidRDefault="003F7509" w:rsidP="00D45DFA">
      <w:pPr>
        <w:widowControl w:val="0"/>
        <w:suppressAutoHyphens/>
        <w:overflowPunct w:val="0"/>
        <w:autoSpaceDE w:val="0"/>
        <w:autoSpaceDN w:val="0"/>
        <w:spacing w:after="0" w:line="240" w:lineRule="auto"/>
        <w:jc w:val="center"/>
        <w:rPr>
          <w:rFonts w:ascii="Times New Roman" w:eastAsia="Times New Roman" w:hAnsi="Times New Roman" w:cs="Times New Roman"/>
          <w:b/>
          <w:kern w:val="3"/>
          <w:sz w:val="24"/>
          <w:lang w:eastAsia="ru-RU"/>
        </w:rPr>
      </w:pPr>
    </w:p>
    <w:p w:rsidR="003F7509" w:rsidRDefault="003F7509" w:rsidP="00D45DFA">
      <w:pPr>
        <w:widowControl w:val="0"/>
        <w:suppressAutoHyphens/>
        <w:overflowPunct w:val="0"/>
        <w:autoSpaceDE w:val="0"/>
        <w:autoSpaceDN w:val="0"/>
        <w:spacing w:after="0" w:line="240" w:lineRule="auto"/>
        <w:jc w:val="center"/>
        <w:rPr>
          <w:rFonts w:ascii="Times New Roman" w:eastAsia="Times New Roman" w:hAnsi="Times New Roman" w:cs="Times New Roman"/>
          <w:b/>
          <w:kern w:val="3"/>
          <w:sz w:val="24"/>
          <w:lang w:eastAsia="ru-RU"/>
        </w:rPr>
      </w:pPr>
    </w:p>
    <w:p w:rsidR="003F7509" w:rsidRDefault="003F7509" w:rsidP="00D45DFA">
      <w:pPr>
        <w:widowControl w:val="0"/>
        <w:suppressAutoHyphens/>
        <w:overflowPunct w:val="0"/>
        <w:autoSpaceDE w:val="0"/>
        <w:autoSpaceDN w:val="0"/>
        <w:spacing w:after="0" w:line="240" w:lineRule="auto"/>
        <w:jc w:val="center"/>
        <w:rPr>
          <w:rFonts w:ascii="Times New Roman" w:eastAsia="Times New Roman" w:hAnsi="Times New Roman" w:cs="Times New Roman"/>
          <w:b/>
          <w:kern w:val="3"/>
          <w:sz w:val="24"/>
          <w:lang w:eastAsia="ru-RU"/>
        </w:rPr>
      </w:pPr>
    </w:p>
    <w:p w:rsidR="003F7509" w:rsidRDefault="003F7509" w:rsidP="00D45DFA">
      <w:pPr>
        <w:widowControl w:val="0"/>
        <w:suppressAutoHyphens/>
        <w:overflowPunct w:val="0"/>
        <w:autoSpaceDE w:val="0"/>
        <w:autoSpaceDN w:val="0"/>
        <w:spacing w:after="0" w:line="240" w:lineRule="auto"/>
        <w:jc w:val="center"/>
        <w:rPr>
          <w:rFonts w:ascii="Times New Roman" w:eastAsia="Times New Roman" w:hAnsi="Times New Roman" w:cs="Times New Roman"/>
          <w:b/>
          <w:kern w:val="3"/>
          <w:sz w:val="24"/>
          <w:lang w:eastAsia="ru-RU"/>
        </w:rPr>
      </w:pPr>
    </w:p>
    <w:p w:rsidR="00524126" w:rsidRPr="00E54AF9" w:rsidRDefault="00D45DFA" w:rsidP="00E54AF9">
      <w:pPr>
        <w:pStyle w:val="a5"/>
        <w:keepNext/>
        <w:numPr>
          <w:ilvl w:val="1"/>
          <w:numId w:val="59"/>
        </w:numPr>
        <w:jc w:val="center"/>
        <w:outlineLvl w:val="0"/>
        <w:rPr>
          <w:rFonts w:ascii="Times New Roman" w:hAnsi="Times New Roman"/>
          <w:b/>
          <w:sz w:val="28"/>
          <w:szCs w:val="28"/>
        </w:rPr>
      </w:pPr>
      <w:bookmarkStart w:id="1" w:name="_Toc299967372"/>
      <w:bookmarkStart w:id="2" w:name="_Toc308030185"/>
      <w:bookmarkStart w:id="3" w:name="_Toc510175000"/>
      <w:r w:rsidRPr="00E54AF9">
        <w:rPr>
          <w:rFonts w:ascii="Times New Roman" w:hAnsi="Times New Roman"/>
          <w:b/>
          <w:sz w:val="28"/>
          <w:szCs w:val="28"/>
        </w:rPr>
        <w:lastRenderedPageBreak/>
        <w:t xml:space="preserve">Перечень планируемых результатов </w:t>
      </w:r>
      <w:proofErr w:type="gramStart"/>
      <w:r w:rsidRPr="00E54AF9">
        <w:rPr>
          <w:rFonts w:ascii="Times New Roman" w:hAnsi="Times New Roman"/>
          <w:b/>
          <w:sz w:val="28"/>
          <w:szCs w:val="28"/>
        </w:rPr>
        <w:t>обучения по дисциплине</w:t>
      </w:r>
      <w:proofErr w:type="gramEnd"/>
      <w:r w:rsidRPr="00E54AF9">
        <w:rPr>
          <w:rFonts w:ascii="Times New Roman" w:hAnsi="Times New Roman"/>
          <w:b/>
          <w:sz w:val="28"/>
          <w:szCs w:val="28"/>
        </w:rPr>
        <w:t>, соотнесенных с планируемыми результатами освоения программы</w:t>
      </w:r>
      <w:bookmarkStart w:id="4" w:name="_Toc299967374"/>
      <w:bookmarkStart w:id="5" w:name="_Toc308030186"/>
      <w:bookmarkEnd w:id="1"/>
      <w:bookmarkEnd w:id="2"/>
      <w:bookmarkEnd w:id="3"/>
    </w:p>
    <w:p w:rsidR="00524126" w:rsidRPr="00524126" w:rsidRDefault="00524126" w:rsidP="00524126">
      <w:pPr>
        <w:keepNext/>
        <w:widowControl w:val="0"/>
        <w:tabs>
          <w:tab w:val="left" w:pos="360"/>
        </w:tabs>
        <w:suppressAutoHyphens/>
        <w:overflowPunct w:val="0"/>
        <w:autoSpaceDE w:val="0"/>
        <w:autoSpaceDN w:val="0"/>
        <w:spacing w:after="0" w:line="240" w:lineRule="auto"/>
        <w:ind w:left="360"/>
        <w:rPr>
          <w:rFonts w:ascii="Times New Roman" w:eastAsia="Times New Roman" w:hAnsi="Times New Roman" w:cs="Times New Roman"/>
          <w:sz w:val="24"/>
          <w:szCs w:val="20"/>
        </w:rPr>
      </w:pPr>
    </w:p>
    <w:p w:rsidR="00524126" w:rsidRPr="00524126" w:rsidRDefault="00524126" w:rsidP="00524126">
      <w:pPr>
        <w:pStyle w:val="a5"/>
        <w:keepNext/>
        <w:numPr>
          <w:ilvl w:val="1"/>
          <w:numId w:val="60"/>
        </w:numPr>
        <w:jc w:val="center"/>
        <w:rPr>
          <w:rFonts w:ascii="Times New Roman" w:hAnsi="Times New Roman"/>
          <w:sz w:val="24"/>
          <w:szCs w:val="20"/>
        </w:rPr>
      </w:pPr>
      <w:r w:rsidRPr="00524126">
        <w:rPr>
          <w:rFonts w:ascii="Times New Roman" w:hAnsi="Times New Roman"/>
          <w:sz w:val="24"/>
          <w:szCs w:val="20"/>
        </w:rPr>
        <w:t xml:space="preserve">Дисциплина </w:t>
      </w:r>
      <w:r w:rsidRPr="00524126">
        <w:rPr>
          <w:rFonts w:ascii="Times New Roman" w:hAnsi="Times New Roman"/>
          <w:i/>
          <w:iCs/>
          <w:sz w:val="24"/>
          <w:szCs w:val="20"/>
        </w:rPr>
        <w:t>Б1.Б</w:t>
      </w:r>
      <w:r w:rsidR="002528EA">
        <w:rPr>
          <w:rFonts w:ascii="Times New Roman" w:hAnsi="Times New Roman"/>
          <w:i/>
          <w:iCs/>
          <w:sz w:val="24"/>
          <w:szCs w:val="20"/>
        </w:rPr>
        <w:t>.0</w:t>
      </w:r>
      <w:r w:rsidRPr="00524126">
        <w:rPr>
          <w:rFonts w:ascii="Times New Roman" w:hAnsi="Times New Roman"/>
          <w:i/>
          <w:iCs/>
          <w:sz w:val="24"/>
          <w:szCs w:val="20"/>
        </w:rPr>
        <w:t xml:space="preserve">3. Профессиональная коммуникация на иностранном языке </w:t>
      </w:r>
      <w:r w:rsidRPr="00524126">
        <w:rPr>
          <w:rFonts w:ascii="Times New Roman" w:hAnsi="Times New Roman"/>
          <w:sz w:val="24"/>
          <w:szCs w:val="20"/>
        </w:rPr>
        <w:t>обеспечивает овладение следующими компетенциями с учетом этапа:</w:t>
      </w:r>
    </w:p>
    <w:p w:rsidR="00524126" w:rsidRPr="00524126" w:rsidRDefault="00524126" w:rsidP="00524126">
      <w:pPr>
        <w:keepNext/>
        <w:tabs>
          <w:tab w:val="left" w:pos="284"/>
        </w:tabs>
        <w:suppressAutoHyphens/>
        <w:autoSpaceDN w:val="0"/>
        <w:spacing w:after="0" w:line="240" w:lineRule="auto"/>
        <w:rPr>
          <w:rFonts w:ascii="Times New Roman" w:eastAsia="Times New Roman" w:hAnsi="Times New Roman" w:cs="Times New Roman"/>
          <w:sz w:val="24"/>
          <w:szCs w:val="20"/>
        </w:rPr>
      </w:pPr>
    </w:p>
    <w:p w:rsidR="00524126" w:rsidRPr="00524126" w:rsidRDefault="00524126" w:rsidP="00524126">
      <w:pPr>
        <w:keepNext/>
        <w:tabs>
          <w:tab w:val="left" w:pos="284"/>
        </w:tabs>
        <w:suppressAutoHyphens/>
        <w:autoSpaceDN w:val="0"/>
        <w:spacing w:after="0" w:line="240" w:lineRule="auto"/>
        <w:rPr>
          <w:rFonts w:ascii="Times New Roman" w:eastAsia="Times New Roman" w:hAnsi="Times New Roman" w:cs="Times New Roman"/>
          <w:sz w:val="24"/>
          <w:szCs w:val="20"/>
        </w:rPr>
      </w:pPr>
    </w:p>
    <w:tbl>
      <w:tblPr>
        <w:tblW w:w="9571" w:type="dxa"/>
        <w:tblInd w:w="2" w:type="dxa"/>
        <w:tblLayout w:type="fixed"/>
        <w:tblCellMar>
          <w:left w:w="10" w:type="dxa"/>
          <w:right w:w="10" w:type="dxa"/>
        </w:tblCellMar>
        <w:tblLook w:val="0400" w:firstRow="0" w:lastRow="0" w:firstColumn="0" w:lastColumn="0" w:noHBand="0" w:noVBand="1"/>
      </w:tblPr>
      <w:tblGrid>
        <w:gridCol w:w="1668"/>
        <w:gridCol w:w="2833"/>
        <w:gridCol w:w="1701"/>
        <w:gridCol w:w="3369"/>
      </w:tblGrid>
      <w:tr w:rsidR="00524126" w:rsidRPr="00524126" w:rsidTr="002808E4">
        <w:tc>
          <w:tcPr>
            <w:tcW w:w="16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24126" w:rsidRPr="002808E4" w:rsidRDefault="00524126" w:rsidP="00524126">
            <w:pPr>
              <w:keepNext/>
              <w:tabs>
                <w:tab w:val="left" w:pos="284"/>
              </w:tabs>
              <w:suppressAutoHyphens/>
              <w:autoSpaceDN w:val="0"/>
              <w:spacing w:after="0" w:line="240" w:lineRule="auto"/>
              <w:rPr>
                <w:rFonts w:ascii="Times New Roman" w:eastAsia="Times New Roman" w:hAnsi="Times New Roman" w:cs="Times New Roman"/>
                <w:b/>
                <w:sz w:val="24"/>
                <w:szCs w:val="20"/>
              </w:rPr>
            </w:pPr>
            <w:r w:rsidRPr="002808E4">
              <w:rPr>
                <w:rFonts w:ascii="Times New Roman" w:eastAsia="Times New Roman" w:hAnsi="Times New Roman" w:cs="Times New Roman"/>
                <w:b/>
                <w:sz w:val="24"/>
                <w:szCs w:val="20"/>
              </w:rPr>
              <w:t>Код</w:t>
            </w:r>
          </w:p>
          <w:p w:rsidR="00524126" w:rsidRPr="002808E4" w:rsidRDefault="00524126" w:rsidP="00524126">
            <w:pPr>
              <w:keepNext/>
              <w:tabs>
                <w:tab w:val="left" w:pos="284"/>
              </w:tabs>
              <w:suppressAutoHyphens/>
              <w:autoSpaceDN w:val="0"/>
              <w:spacing w:after="0" w:line="240" w:lineRule="auto"/>
              <w:rPr>
                <w:rFonts w:ascii="Times New Roman" w:eastAsia="Times New Roman" w:hAnsi="Times New Roman" w:cs="Times New Roman"/>
                <w:b/>
                <w:sz w:val="24"/>
                <w:szCs w:val="20"/>
              </w:rPr>
            </w:pPr>
            <w:r w:rsidRPr="002808E4">
              <w:rPr>
                <w:rFonts w:ascii="Times New Roman" w:eastAsia="Times New Roman" w:hAnsi="Times New Roman" w:cs="Times New Roman"/>
                <w:b/>
                <w:sz w:val="24"/>
                <w:szCs w:val="20"/>
              </w:rPr>
              <w:t>компетенции</w:t>
            </w:r>
          </w:p>
        </w:tc>
        <w:tc>
          <w:tcPr>
            <w:tcW w:w="2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24126" w:rsidRPr="002808E4" w:rsidRDefault="00524126" w:rsidP="00524126">
            <w:pPr>
              <w:keepNext/>
              <w:tabs>
                <w:tab w:val="left" w:pos="284"/>
              </w:tabs>
              <w:suppressAutoHyphens/>
              <w:autoSpaceDN w:val="0"/>
              <w:spacing w:after="0" w:line="240" w:lineRule="auto"/>
              <w:rPr>
                <w:rFonts w:ascii="Times New Roman" w:eastAsia="Times New Roman" w:hAnsi="Times New Roman" w:cs="Times New Roman"/>
                <w:b/>
                <w:sz w:val="24"/>
                <w:szCs w:val="20"/>
              </w:rPr>
            </w:pPr>
            <w:r w:rsidRPr="002808E4">
              <w:rPr>
                <w:rFonts w:ascii="Times New Roman" w:eastAsia="Times New Roman" w:hAnsi="Times New Roman" w:cs="Times New Roman"/>
                <w:b/>
                <w:sz w:val="24"/>
                <w:szCs w:val="20"/>
              </w:rPr>
              <w:t>Наименование</w:t>
            </w:r>
          </w:p>
          <w:p w:rsidR="00524126" w:rsidRPr="002808E4" w:rsidRDefault="00524126" w:rsidP="00524126">
            <w:pPr>
              <w:keepNext/>
              <w:tabs>
                <w:tab w:val="left" w:pos="284"/>
              </w:tabs>
              <w:suppressAutoHyphens/>
              <w:autoSpaceDN w:val="0"/>
              <w:spacing w:after="0" w:line="240" w:lineRule="auto"/>
              <w:rPr>
                <w:rFonts w:ascii="Times New Roman" w:eastAsia="Times New Roman" w:hAnsi="Times New Roman" w:cs="Times New Roman"/>
                <w:b/>
                <w:sz w:val="24"/>
                <w:szCs w:val="20"/>
              </w:rPr>
            </w:pPr>
            <w:r w:rsidRPr="002808E4">
              <w:rPr>
                <w:rFonts w:ascii="Times New Roman" w:eastAsia="Times New Roman" w:hAnsi="Times New Roman" w:cs="Times New Roman"/>
                <w:b/>
                <w:sz w:val="24"/>
                <w:szCs w:val="20"/>
              </w:rPr>
              <w:t>компетенции</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24126" w:rsidRPr="002808E4" w:rsidRDefault="00524126" w:rsidP="00524126">
            <w:pPr>
              <w:keepNext/>
              <w:tabs>
                <w:tab w:val="left" w:pos="284"/>
              </w:tabs>
              <w:suppressAutoHyphens/>
              <w:autoSpaceDN w:val="0"/>
              <w:spacing w:after="0" w:line="240" w:lineRule="auto"/>
              <w:rPr>
                <w:rFonts w:ascii="Times New Roman" w:eastAsia="Times New Roman" w:hAnsi="Times New Roman" w:cs="Times New Roman"/>
                <w:b/>
                <w:sz w:val="24"/>
                <w:szCs w:val="20"/>
              </w:rPr>
            </w:pPr>
            <w:r w:rsidRPr="002808E4">
              <w:rPr>
                <w:rFonts w:ascii="Times New Roman" w:eastAsia="Times New Roman" w:hAnsi="Times New Roman" w:cs="Times New Roman"/>
                <w:b/>
                <w:sz w:val="24"/>
                <w:szCs w:val="20"/>
              </w:rPr>
              <w:t>Код этапа освоения компетенции</w:t>
            </w:r>
          </w:p>
        </w:tc>
        <w:tc>
          <w:tcPr>
            <w:tcW w:w="33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24126" w:rsidRPr="002808E4" w:rsidRDefault="00524126" w:rsidP="00524126">
            <w:pPr>
              <w:keepNext/>
              <w:tabs>
                <w:tab w:val="left" w:pos="284"/>
              </w:tabs>
              <w:suppressAutoHyphens/>
              <w:autoSpaceDN w:val="0"/>
              <w:spacing w:after="0" w:line="240" w:lineRule="auto"/>
              <w:rPr>
                <w:rFonts w:ascii="Times New Roman" w:eastAsia="Times New Roman" w:hAnsi="Times New Roman" w:cs="Times New Roman"/>
                <w:b/>
                <w:sz w:val="24"/>
                <w:szCs w:val="20"/>
              </w:rPr>
            </w:pPr>
            <w:r w:rsidRPr="002808E4">
              <w:rPr>
                <w:rFonts w:ascii="Times New Roman" w:eastAsia="Times New Roman" w:hAnsi="Times New Roman" w:cs="Times New Roman"/>
                <w:b/>
                <w:sz w:val="24"/>
                <w:szCs w:val="20"/>
              </w:rPr>
              <w:t>Наименование этапа освоения компетенции</w:t>
            </w:r>
          </w:p>
        </w:tc>
      </w:tr>
      <w:tr w:rsidR="00524126" w:rsidRPr="00524126" w:rsidTr="002808E4">
        <w:trPr>
          <w:trHeight w:val="2040"/>
        </w:trPr>
        <w:tc>
          <w:tcPr>
            <w:tcW w:w="16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24126" w:rsidRPr="002808E4" w:rsidRDefault="00524126" w:rsidP="002808E4">
            <w:pPr>
              <w:keepNext/>
              <w:tabs>
                <w:tab w:val="left" w:pos="284"/>
              </w:tabs>
              <w:suppressAutoHyphens/>
              <w:autoSpaceDN w:val="0"/>
              <w:spacing w:after="0" w:line="240" w:lineRule="auto"/>
              <w:rPr>
                <w:rFonts w:ascii="Times New Roman" w:eastAsia="Times New Roman" w:hAnsi="Times New Roman" w:cs="Times New Roman"/>
                <w:sz w:val="24"/>
                <w:szCs w:val="20"/>
              </w:rPr>
            </w:pPr>
            <w:r w:rsidRPr="002808E4">
              <w:rPr>
                <w:rFonts w:ascii="Times New Roman" w:eastAsia="Times New Roman" w:hAnsi="Times New Roman" w:cs="Times New Roman"/>
                <w:sz w:val="24"/>
                <w:szCs w:val="20"/>
              </w:rPr>
              <w:t>УК-</w:t>
            </w:r>
            <w:r w:rsidR="002808E4">
              <w:rPr>
                <w:rFonts w:ascii="Times New Roman" w:eastAsia="Times New Roman" w:hAnsi="Times New Roman" w:cs="Times New Roman"/>
                <w:sz w:val="24"/>
                <w:szCs w:val="20"/>
              </w:rPr>
              <w:t>3</w:t>
            </w:r>
          </w:p>
        </w:tc>
        <w:tc>
          <w:tcPr>
            <w:tcW w:w="2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08E4" w:rsidRPr="002808E4" w:rsidRDefault="002808E4" w:rsidP="002808E4">
            <w:pPr>
              <w:pageBreakBefore/>
              <w:widowControl w:val="0"/>
              <w:suppressAutoHyphens/>
              <w:spacing w:after="0" w:line="240" w:lineRule="auto"/>
              <w:rPr>
                <w:rFonts w:ascii="Times New Roman" w:eastAsia="Andale Sans UI" w:hAnsi="Times New Roman" w:cs="Times New Roman"/>
                <w:color w:val="000000"/>
                <w:kern w:val="1"/>
                <w:sz w:val="24"/>
                <w:szCs w:val="24"/>
              </w:rPr>
            </w:pPr>
            <w:r w:rsidRPr="002808E4">
              <w:rPr>
                <w:rFonts w:ascii="Times New Roman" w:eastAsia="Andale Sans UI" w:hAnsi="Times New Roman" w:cs="Times New Roman"/>
                <w:color w:val="000000"/>
                <w:kern w:val="1"/>
                <w:sz w:val="24"/>
                <w:szCs w:val="24"/>
              </w:rPr>
              <w:t>готовность участвовать в работе российских и международных исследовательских коллективов по решению научных и научно-образовательных задач</w:t>
            </w:r>
          </w:p>
          <w:p w:rsidR="002808E4" w:rsidRPr="002808E4" w:rsidRDefault="002808E4" w:rsidP="002808E4">
            <w:pPr>
              <w:widowControl w:val="0"/>
              <w:suppressAutoHyphens/>
              <w:spacing w:after="0" w:line="240" w:lineRule="auto"/>
              <w:rPr>
                <w:rFonts w:ascii="Times New Roman" w:eastAsia="Andale Sans UI" w:hAnsi="Times New Roman" w:cs="Times New Roman"/>
                <w:color w:val="000000"/>
                <w:kern w:val="1"/>
                <w:sz w:val="24"/>
                <w:szCs w:val="24"/>
              </w:rPr>
            </w:pPr>
          </w:p>
          <w:p w:rsidR="00524126" w:rsidRPr="002808E4" w:rsidRDefault="00524126" w:rsidP="002808E4">
            <w:pPr>
              <w:keepNext/>
              <w:tabs>
                <w:tab w:val="left" w:pos="284"/>
              </w:tabs>
              <w:suppressAutoHyphens/>
              <w:autoSpaceDN w:val="0"/>
              <w:spacing w:after="0" w:line="240" w:lineRule="auto"/>
              <w:rPr>
                <w:rFonts w:ascii="Times New Roman" w:eastAsia="Times New Roman" w:hAnsi="Times New Roman" w:cs="Times New Roman"/>
                <w:sz w:val="24"/>
                <w:szCs w:val="20"/>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24126" w:rsidRPr="002808E4" w:rsidRDefault="00524126" w:rsidP="002808E4">
            <w:pPr>
              <w:keepNext/>
              <w:tabs>
                <w:tab w:val="left" w:pos="284"/>
              </w:tabs>
              <w:suppressAutoHyphens/>
              <w:autoSpaceDN w:val="0"/>
              <w:spacing w:after="0" w:line="240" w:lineRule="auto"/>
              <w:rPr>
                <w:rFonts w:ascii="Times New Roman" w:eastAsia="Times New Roman" w:hAnsi="Times New Roman" w:cs="Times New Roman"/>
                <w:sz w:val="24"/>
                <w:szCs w:val="20"/>
              </w:rPr>
            </w:pPr>
            <w:r w:rsidRPr="002808E4">
              <w:rPr>
                <w:rFonts w:ascii="Times New Roman" w:eastAsia="Times New Roman" w:hAnsi="Times New Roman" w:cs="Times New Roman"/>
                <w:sz w:val="24"/>
                <w:szCs w:val="20"/>
              </w:rPr>
              <w:t>УК-</w:t>
            </w:r>
            <w:r w:rsidR="002808E4" w:rsidRPr="002808E4">
              <w:rPr>
                <w:rFonts w:ascii="Times New Roman" w:eastAsia="Times New Roman" w:hAnsi="Times New Roman" w:cs="Times New Roman"/>
                <w:sz w:val="24"/>
                <w:szCs w:val="20"/>
              </w:rPr>
              <w:t>3</w:t>
            </w:r>
            <w:r w:rsidRPr="002808E4">
              <w:rPr>
                <w:rFonts w:ascii="Times New Roman" w:eastAsia="Times New Roman" w:hAnsi="Times New Roman" w:cs="Times New Roman"/>
                <w:sz w:val="24"/>
                <w:szCs w:val="20"/>
              </w:rPr>
              <w:t>.3</w:t>
            </w:r>
          </w:p>
        </w:tc>
        <w:tc>
          <w:tcPr>
            <w:tcW w:w="33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24126" w:rsidRPr="002808E4" w:rsidRDefault="002808E4" w:rsidP="002808E4">
            <w:pPr>
              <w:keepNext/>
              <w:tabs>
                <w:tab w:val="left" w:pos="284"/>
              </w:tabs>
              <w:suppressAutoHyphens/>
              <w:autoSpaceDN w:val="0"/>
              <w:spacing w:after="0" w:line="240" w:lineRule="auto"/>
              <w:rPr>
                <w:rFonts w:ascii="Times New Roman" w:eastAsia="Times New Roman" w:hAnsi="Times New Roman" w:cs="Times New Roman"/>
                <w:sz w:val="24"/>
                <w:szCs w:val="20"/>
              </w:rPr>
            </w:pPr>
            <w:r w:rsidRPr="002808E4">
              <w:rPr>
                <w:rFonts w:ascii="Times New Roman" w:eastAsia="Times New Roman" w:hAnsi="Times New Roman" w:cs="Times New Roman"/>
                <w:sz w:val="24"/>
                <w:szCs w:val="20"/>
              </w:rPr>
              <w:t xml:space="preserve"> владеть навыками участия в работе российских и международных исследовательских коллективов по решению научных и научно-образовательных задач</w:t>
            </w:r>
          </w:p>
        </w:tc>
      </w:tr>
      <w:tr w:rsidR="00524126" w:rsidRPr="00524126" w:rsidTr="002808E4">
        <w:tc>
          <w:tcPr>
            <w:tcW w:w="16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24126" w:rsidRPr="002808E4" w:rsidRDefault="00524126" w:rsidP="002808E4">
            <w:pPr>
              <w:keepNext/>
              <w:tabs>
                <w:tab w:val="left" w:pos="284"/>
              </w:tabs>
              <w:suppressAutoHyphens/>
              <w:autoSpaceDN w:val="0"/>
              <w:spacing w:after="0" w:line="240" w:lineRule="auto"/>
              <w:rPr>
                <w:rFonts w:ascii="Times New Roman" w:eastAsia="Times New Roman" w:hAnsi="Times New Roman" w:cs="Times New Roman"/>
                <w:sz w:val="24"/>
                <w:szCs w:val="20"/>
              </w:rPr>
            </w:pPr>
            <w:r w:rsidRPr="002808E4">
              <w:rPr>
                <w:rFonts w:ascii="Times New Roman" w:eastAsia="Times New Roman" w:hAnsi="Times New Roman" w:cs="Times New Roman"/>
                <w:sz w:val="24"/>
                <w:szCs w:val="20"/>
              </w:rPr>
              <w:t>УК-</w:t>
            </w:r>
            <w:r w:rsidR="002808E4">
              <w:rPr>
                <w:rFonts w:ascii="Times New Roman" w:eastAsia="Times New Roman" w:hAnsi="Times New Roman" w:cs="Times New Roman"/>
                <w:sz w:val="24"/>
                <w:szCs w:val="20"/>
              </w:rPr>
              <w:t>4</w:t>
            </w:r>
          </w:p>
        </w:tc>
        <w:tc>
          <w:tcPr>
            <w:tcW w:w="2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08E4" w:rsidRPr="002808E4" w:rsidRDefault="002808E4" w:rsidP="002808E4">
            <w:pPr>
              <w:pageBreakBefore/>
              <w:widowControl w:val="0"/>
              <w:suppressAutoHyphens/>
              <w:spacing w:after="0" w:line="240" w:lineRule="auto"/>
              <w:rPr>
                <w:rFonts w:ascii="Times New Roman" w:eastAsia="Andale Sans UI" w:hAnsi="Times New Roman" w:cs="Times New Roman"/>
                <w:color w:val="000000"/>
                <w:kern w:val="1"/>
                <w:sz w:val="24"/>
                <w:szCs w:val="24"/>
              </w:rPr>
            </w:pPr>
            <w:r>
              <w:rPr>
                <w:rFonts w:ascii="Times New Roman" w:eastAsia="Andale Sans UI" w:hAnsi="Times New Roman" w:cs="Times New Roman"/>
                <w:kern w:val="1"/>
                <w:sz w:val="24"/>
                <w:szCs w:val="24"/>
              </w:rPr>
              <w:t xml:space="preserve">Готовность </w:t>
            </w:r>
            <w:r w:rsidRPr="002808E4">
              <w:rPr>
                <w:rFonts w:ascii="Times New Roman" w:eastAsia="Andale Sans UI" w:hAnsi="Times New Roman" w:cs="Times New Roman"/>
                <w:kern w:val="1"/>
                <w:sz w:val="24"/>
                <w:szCs w:val="24"/>
              </w:rPr>
              <w:t xml:space="preserve"> использовать современные методы и технологии научной коммуникации на государственном и иностранном языках</w:t>
            </w:r>
          </w:p>
          <w:p w:rsidR="00524126" w:rsidRPr="002808E4" w:rsidRDefault="00524126" w:rsidP="002808E4">
            <w:pPr>
              <w:keepNext/>
              <w:tabs>
                <w:tab w:val="left" w:pos="284"/>
              </w:tabs>
              <w:suppressAutoHyphens/>
              <w:autoSpaceDN w:val="0"/>
              <w:spacing w:after="0" w:line="240" w:lineRule="auto"/>
              <w:rPr>
                <w:rFonts w:ascii="Times New Roman" w:eastAsia="Times New Roman" w:hAnsi="Times New Roman" w:cs="Times New Roman"/>
                <w:sz w:val="24"/>
                <w:szCs w:val="20"/>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24126" w:rsidRPr="002808E4" w:rsidRDefault="00524126" w:rsidP="002808E4">
            <w:pPr>
              <w:keepNext/>
              <w:tabs>
                <w:tab w:val="left" w:pos="284"/>
              </w:tabs>
              <w:suppressAutoHyphens/>
              <w:autoSpaceDN w:val="0"/>
              <w:spacing w:after="0" w:line="240" w:lineRule="auto"/>
              <w:rPr>
                <w:rFonts w:ascii="Times New Roman" w:eastAsia="Times New Roman" w:hAnsi="Times New Roman" w:cs="Times New Roman"/>
                <w:sz w:val="24"/>
                <w:szCs w:val="20"/>
              </w:rPr>
            </w:pPr>
            <w:r w:rsidRPr="002808E4">
              <w:rPr>
                <w:rFonts w:ascii="Times New Roman" w:eastAsia="Times New Roman" w:hAnsi="Times New Roman" w:cs="Times New Roman"/>
                <w:sz w:val="24"/>
                <w:szCs w:val="20"/>
              </w:rPr>
              <w:t>УК-</w:t>
            </w:r>
            <w:r w:rsidR="002808E4" w:rsidRPr="002808E4">
              <w:rPr>
                <w:rFonts w:ascii="Times New Roman" w:eastAsia="Times New Roman" w:hAnsi="Times New Roman" w:cs="Times New Roman"/>
                <w:sz w:val="24"/>
                <w:szCs w:val="20"/>
              </w:rPr>
              <w:t>4</w:t>
            </w:r>
            <w:r w:rsidRPr="002808E4">
              <w:rPr>
                <w:rFonts w:ascii="Times New Roman" w:eastAsia="Times New Roman" w:hAnsi="Times New Roman" w:cs="Times New Roman"/>
                <w:sz w:val="24"/>
                <w:szCs w:val="20"/>
              </w:rPr>
              <w:t>.3</w:t>
            </w:r>
          </w:p>
        </w:tc>
        <w:tc>
          <w:tcPr>
            <w:tcW w:w="33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24126" w:rsidRPr="002808E4" w:rsidRDefault="002808E4" w:rsidP="002808E4">
            <w:pPr>
              <w:keepNext/>
              <w:tabs>
                <w:tab w:val="left" w:pos="284"/>
              </w:tabs>
              <w:suppressAutoHyphens/>
              <w:autoSpaceDN w:val="0"/>
              <w:spacing w:after="0" w:line="240" w:lineRule="auto"/>
              <w:rPr>
                <w:rFonts w:ascii="Times New Roman" w:eastAsia="Times New Roman" w:hAnsi="Times New Roman" w:cs="Times New Roman"/>
                <w:sz w:val="24"/>
                <w:szCs w:val="20"/>
              </w:rPr>
            </w:pPr>
            <w:r w:rsidRPr="002808E4">
              <w:rPr>
                <w:rFonts w:ascii="Times New Roman" w:eastAsia="Times New Roman" w:hAnsi="Times New Roman" w:cs="Times New Roman"/>
                <w:sz w:val="24"/>
                <w:szCs w:val="20"/>
              </w:rPr>
              <w:t>владеть навыками использования современных методов и технологий научной коммуникации на государственном и иностранном языках</w:t>
            </w:r>
          </w:p>
        </w:tc>
      </w:tr>
    </w:tbl>
    <w:p w:rsidR="00524126" w:rsidRPr="00524126" w:rsidRDefault="00524126" w:rsidP="00524126">
      <w:pPr>
        <w:keepNext/>
        <w:tabs>
          <w:tab w:val="left" w:pos="284"/>
        </w:tabs>
        <w:suppressAutoHyphens/>
        <w:autoSpaceDN w:val="0"/>
        <w:spacing w:after="0" w:line="240" w:lineRule="auto"/>
        <w:rPr>
          <w:rFonts w:ascii="Times New Roman" w:eastAsia="Times New Roman" w:hAnsi="Times New Roman" w:cs="Times New Roman"/>
          <w:sz w:val="24"/>
          <w:szCs w:val="20"/>
        </w:rPr>
      </w:pPr>
    </w:p>
    <w:p w:rsidR="00524126" w:rsidRDefault="00524126" w:rsidP="00524126">
      <w:pPr>
        <w:keepNext/>
        <w:tabs>
          <w:tab w:val="left" w:pos="284"/>
        </w:tabs>
        <w:suppressAutoHyphens/>
        <w:autoSpaceDN w:val="0"/>
        <w:spacing w:after="0" w:line="240" w:lineRule="auto"/>
        <w:rPr>
          <w:rFonts w:ascii="Times New Roman" w:eastAsia="Times New Roman" w:hAnsi="Times New Roman" w:cs="Times New Roman"/>
          <w:sz w:val="24"/>
          <w:szCs w:val="20"/>
        </w:rPr>
      </w:pPr>
    </w:p>
    <w:p w:rsidR="002808E4" w:rsidRDefault="002808E4" w:rsidP="00524126">
      <w:pPr>
        <w:keepNext/>
        <w:tabs>
          <w:tab w:val="left" w:pos="284"/>
        </w:tabs>
        <w:suppressAutoHyphens/>
        <w:autoSpaceDN w:val="0"/>
        <w:spacing w:after="0" w:line="240" w:lineRule="auto"/>
        <w:rPr>
          <w:rFonts w:ascii="Times New Roman" w:eastAsia="Times New Roman" w:hAnsi="Times New Roman" w:cs="Times New Roman"/>
          <w:sz w:val="24"/>
          <w:szCs w:val="20"/>
        </w:rPr>
      </w:pPr>
    </w:p>
    <w:p w:rsidR="002808E4" w:rsidRDefault="002808E4" w:rsidP="00524126">
      <w:pPr>
        <w:keepNext/>
        <w:tabs>
          <w:tab w:val="left" w:pos="284"/>
        </w:tabs>
        <w:suppressAutoHyphens/>
        <w:autoSpaceDN w:val="0"/>
        <w:spacing w:after="0" w:line="240" w:lineRule="auto"/>
        <w:rPr>
          <w:rFonts w:ascii="Times New Roman" w:eastAsia="Times New Roman" w:hAnsi="Times New Roman" w:cs="Times New Roman"/>
          <w:sz w:val="24"/>
          <w:szCs w:val="20"/>
        </w:rPr>
      </w:pPr>
    </w:p>
    <w:p w:rsidR="002808E4" w:rsidRDefault="002808E4" w:rsidP="00524126">
      <w:pPr>
        <w:keepNext/>
        <w:tabs>
          <w:tab w:val="left" w:pos="284"/>
        </w:tabs>
        <w:suppressAutoHyphens/>
        <w:autoSpaceDN w:val="0"/>
        <w:spacing w:after="0" w:line="240" w:lineRule="auto"/>
        <w:rPr>
          <w:rFonts w:ascii="Times New Roman" w:eastAsia="Times New Roman" w:hAnsi="Times New Roman" w:cs="Times New Roman"/>
          <w:sz w:val="24"/>
          <w:szCs w:val="20"/>
        </w:rPr>
      </w:pPr>
    </w:p>
    <w:p w:rsidR="002808E4" w:rsidRDefault="002808E4" w:rsidP="00524126">
      <w:pPr>
        <w:keepNext/>
        <w:tabs>
          <w:tab w:val="left" w:pos="284"/>
        </w:tabs>
        <w:suppressAutoHyphens/>
        <w:autoSpaceDN w:val="0"/>
        <w:spacing w:after="0" w:line="240" w:lineRule="auto"/>
        <w:rPr>
          <w:rFonts w:ascii="Times New Roman" w:eastAsia="Times New Roman" w:hAnsi="Times New Roman" w:cs="Times New Roman"/>
          <w:sz w:val="24"/>
          <w:szCs w:val="20"/>
        </w:rPr>
      </w:pPr>
    </w:p>
    <w:p w:rsidR="002808E4" w:rsidRDefault="002808E4" w:rsidP="00524126">
      <w:pPr>
        <w:keepNext/>
        <w:tabs>
          <w:tab w:val="left" w:pos="284"/>
        </w:tabs>
        <w:suppressAutoHyphens/>
        <w:autoSpaceDN w:val="0"/>
        <w:spacing w:after="0" w:line="240" w:lineRule="auto"/>
        <w:rPr>
          <w:rFonts w:ascii="Times New Roman" w:eastAsia="Times New Roman" w:hAnsi="Times New Roman" w:cs="Times New Roman"/>
          <w:sz w:val="24"/>
          <w:szCs w:val="20"/>
        </w:rPr>
      </w:pPr>
    </w:p>
    <w:p w:rsidR="002808E4" w:rsidRDefault="002808E4" w:rsidP="00524126">
      <w:pPr>
        <w:keepNext/>
        <w:tabs>
          <w:tab w:val="left" w:pos="284"/>
        </w:tabs>
        <w:suppressAutoHyphens/>
        <w:autoSpaceDN w:val="0"/>
        <w:spacing w:after="0" w:line="240" w:lineRule="auto"/>
        <w:rPr>
          <w:rFonts w:ascii="Times New Roman" w:eastAsia="Times New Roman" w:hAnsi="Times New Roman" w:cs="Times New Roman"/>
          <w:sz w:val="24"/>
          <w:szCs w:val="20"/>
        </w:rPr>
      </w:pPr>
    </w:p>
    <w:p w:rsidR="002808E4" w:rsidRDefault="002808E4" w:rsidP="00524126">
      <w:pPr>
        <w:keepNext/>
        <w:tabs>
          <w:tab w:val="left" w:pos="284"/>
        </w:tabs>
        <w:suppressAutoHyphens/>
        <w:autoSpaceDN w:val="0"/>
        <w:spacing w:after="0" w:line="240" w:lineRule="auto"/>
        <w:rPr>
          <w:rFonts w:ascii="Times New Roman" w:eastAsia="Times New Roman" w:hAnsi="Times New Roman" w:cs="Times New Roman"/>
          <w:sz w:val="24"/>
          <w:szCs w:val="20"/>
        </w:rPr>
      </w:pPr>
    </w:p>
    <w:p w:rsidR="002808E4" w:rsidRDefault="002808E4" w:rsidP="00524126">
      <w:pPr>
        <w:keepNext/>
        <w:tabs>
          <w:tab w:val="left" w:pos="284"/>
        </w:tabs>
        <w:suppressAutoHyphens/>
        <w:autoSpaceDN w:val="0"/>
        <w:spacing w:after="0" w:line="240" w:lineRule="auto"/>
        <w:rPr>
          <w:rFonts w:ascii="Times New Roman" w:eastAsia="Times New Roman" w:hAnsi="Times New Roman" w:cs="Times New Roman"/>
          <w:sz w:val="24"/>
          <w:szCs w:val="20"/>
        </w:rPr>
      </w:pPr>
    </w:p>
    <w:p w:rsidR="002808E4" w:rsidRDefault="002808E4" w:rsidP="00524126">
      <w:pPr>
        <w:keepNext/>
        <w:tabs>
          <w:tab w:val="left" w:pos="284"/>
        </w:tabs>
        <w:suppressAutoHyphens/>
        <w:autoSpaceDN w:val="0"/>
        <w:spacing w:after="0" w:line="240" w:lineRule="auto"/>
        <w:rPr>
          <w:rFonts w:ascii="Times New Roman" w:eastAsia="Times New Roman" w:hAnsi="Times New Roman" w:cs="Times New Roman"/>
          <w:sz w:val="24"/>
          <w:szCs w:val="20"/>
        </w:rPr>
      </w:pPr>
    </w:p>
    <w:p w:rsidR="002808E4" w:rsidRDefault="002808E4" w:rsidP="00524126">
      <w:pPr>
        <w:keepNext/>
        <w:tabs>
          <w:tab w:val="left" w:pos="284"/>
        </w:tabs>
        <w:suppressAutoHyphens/>
        <w:autoSpaceDN w:val="0"/>
        <w:spacing w:after="0" w:line="240" w:lineRule="auto"/>
        <w:rPr>
          <w:rFonts w:ascii="Times New Roman" w:eastAsia="Times New Roman" w:hAnsi="Times New Roman" w:cs="Times New Roman"/>
          <w:sz w:val="24"/>
          <w:szCs w:val="20"/>
        </w:rPr>
      </w:pPr>
    </w:p>
    <w:p w:rsidR="002808E4" w:rsidRDefault="002808E4" w:rsidP="00524126">
      <w:pPr>
        <w:keepNext/>
        <w:tabs>
          <w:tab w:val="left" w:pos="284"/>
        </w:tabs>
        <w:suppressAutoHyphens/>
        <w:autoSpaceDN w:val="0"/>
        <w:spacing w:after="0" w:line="240" w:lineRule="auto"/>
        <w:rPr>
          <w:rFonts w:ascii="Times New Roman" w:eastAsia="Times New Roman" w:hAnsi="Times New Roman" w:cs="Times New Roman"/>
          <w:sz w:val="24"/>
          <w:szCs w:val="20"/>
        </w:rPr>
      </w:pPr>
    </w:p>
    <w:p w:rsidR="002808E4" w:rsidRDefault="002808E4" w:rsidP="00524126">
      <w:pPr>
        <w:keepNext/>
        <w:tabs>
          <w:tab w:val="left" w:pos="284"/>
        </w:tabs>
        <w:suppressAutoHyphens/>
        <w:autoSpaceDN w:val="0"/>
        <w:spacing w:after="0" w:line="240" w:lineRule="auto"/>
        <w:rPr>
          <w:rFonts w:ascii="Times New Roman" w:eastAsia="Times New Roman" w:hAnsi="Times New Roman" w:cs="Times New Roman"/>
          <w:sz w:val="24"/>
          <w:szCs w:val="20"/>
        </w:rPr>
      </w:pPr>
    </w:p>
    <w:p w:rsidR="002808E4" w:rsidRDefault="002808E4" w:rsidP="00524126">
      <w:pPr>
        <w:keepNext/>
        <w:tabs>
          <w:tab w:val="left" w:pos="284"/>
        </w:tabs>
        <w:suppressAutoHyphens/>
        <w:autoSpaceDN w:val="0"/>
        <w:spacing w:after="0" w:line="240" w:lineRule="auto"/>
        <w:rPr>
          <w:rFonts w:ascii="Times New Roman" w:eastAsia="Times New Roman" w:hAnsi="Times New Roman" w:cs="Times New Roman"/>
          <w:sz w:val="24"/>
          <w:szCs w:val="20"/>
        </w:rPr>
      </w:pPr>
    </w:p>
    <w:p w:rsidR="002808E4" w:rsidRDefault="002808E4" w:rsidP="00524126">
      <w:pPr>
        <w:keepNext/>
        <w:tabs>
          <w:tab w:val="left" w:pos="284"/>
        </w:tabs>
        <w:suppressAutoHyphens/>
        <w:autoSpaceDN w:val="0"/>
        <w:spacing w:after="0" w:line="240" w:lineRule="auto"/>
        <w:rPr>
          <w:rFonts w:ascii="Times New Roman" w:eastAsia="Times New Roman" w:hAnsi="Times New Roman" w:cs="Times New Roman"/>
          <w:sz w:val="24"/>
          <w:szCs w:val="20"/>
        </w:rPr>
      </w:pPr>
    </w:p>
    <w:p w:rsidR="002808E4" w:rsidRDefault="002808E4" w:rsidP="00524126">
      <w:pPr>
        <w:keepNext/>
        <w:tabs>
          <w:tab w:val="left" w:pos="284"/>
        </w:tabs>
        <w:suppressAutoHyphens/>
        <w:autoSpaceDN w:val="0"/>
        <w:spacing w:after="0" w:line="240" w:lineRule="auto"/>
        <w:rPr>
          <w:rFonts w:ascii="Times New Roman" w:eastAsia="Times New Roman" w:hAnsi="Times New Roman" w:cs="Times New Roman"/>
          <w:sz w:val="24"/>
          <w:szCs w:val="20"/>
        </w:rPr>
      </w:pPr>
    </w:p>
    <w:p w:rsidR="002808E4" w:rsidRDefault="002808E4" w:rsidP="00524126">
      <w:pPr>
        <w:keepNext/>
        <w:tabs>
          <w:tab w:val="left" w:pos="284"/>
        </w:tabs>
        <w:suppressAutoHyphens/>
        <w:autoSpaceDN w:val="0"/>
        <w:spacing w:after="0" w:line="240" w:lineRule="auto"/>
        <w:rPr>
          <w:rFonts w:ascii="Times New Roman" w:eastAsia="Times New Roman" w:hAnsi="Times New Roman" w:cs="Times New Roman"/>
          <w:sz w:val="24"/>
          <w:szCs w:val="20"/>
        </w:rPr>
      </w:pPr>
    </w:p>
    <w:p w:rsidR="002808E4" w:rsidRDefault="002808E4" w:rsidP="00524126">
      <w:pPr>
        <w:keepNext/>
        <w:tabs>
          <w:tab w:val="left" w:pos="284"/>
        </w:tabs>
        <w:suppressAutoHyphens/>
        <w:autoSpaceDN w:val="0"/>
        <w:spacing w:after="0" w:line="240" w:lineRule="auto"/>
        <w:rPr>
          <w:rFonts w:ascii="Times New Roman" w:eastAsia="Times New Roman" w:hAnsi="Times New Roman" w:cs="Times New Roman"/>
          <w:sz w:val="24"/>
          <w:szCs w:val="20"/>
        </w:rPr>
      </w:pPr>
    </w:p>
    <w:p w:rsidR="002808E4" w:rsidRDefault="002808E4" w:rsidP="00524126">
      <w:pPr>
        <w:keepNext/>
        <w:tabs>
          <w:tab w:val="left" w:pos="284"/>
        </w:tabs>
        <w:suppressAutoHyphens/>
        <w:autoSpaceDN w:val="0"/>
        <w:spacing w:after="0" w:line="240" w:lineRule="auto"/>
        <w:rPr>
          <w:rFonts w:ascii="Times New Roman" w:eastAsia="Times New Roman" w:hAnsi="Times New Roman" w:cs="Times New Roman"/>
          <w:sz w:val="24"/>
          <w:szCs w:val="20"/>
        </w:rPr>
      </w:pPr>
    </w:p>
    <w:p w:rsidR="002808E4" w:rsidRDefault="002808E4" w:rsidP="00524126">
      <w:pPr>
        <w:keepNext/>
        <w:tabs>
          <w:tab w:val="left" w:pos="284"/>
        </w:tabs>
        <w:suppressAutoHyphens/>
        <w:autoSpaceDN w:val="0"/>
        <w:spacing w:after="0" w:line="240" w:lineRule="auto"/>
        <w:rPr>
          <w:rFonts w:ascii="Times New Roman" w:eastAsia="Times New Roman" w:hAnsi="Times New Roman" w:cs="Times New Roman"/>
          <w:sz w:val="24"/>
          <w:szCs w:val="20"/>
        </w:rPr>
      </w:pPr>
    </w:p>
    <w:p w:rsidR="002808E4" w:rsidRDefault="002808E4" w:rsidP="00524126">
      <w:pPr>
        <w:keepNext/>
        <w:tabs>
          <w:tab w:val="left" w:pos="284"/>
        </w:tabs>
        <w:suppressAutoHyphens/>
        <w:autoSpaceDN w:val="0"/>
        <w:spacing w:after="0" w:line="240" w:lineRule="auto"/>
        <w:rPr>
          <w:rFonts w:ascii="Times New Roman" w:eastAsia="Times New Roman" w:hAnsi="Times New Roman" w:cs="Times New Roman"/>
          <w:sz w:val="24"/>
          <w:szCs w:val="20"/>
        </w:rPr>
      </w:pPr>
    </w:p>
    <w:p w:rsidR="002808E4" w:rsidRDefault="002808E4" w:rsidP="00524126">
      <w:pPr>
        <w:keepNext/>
        <w:tabs>
          <w:tab w:val="left" w:pos="284"/>
        </w:tabs>
        <w:suppressAutoHyphens/>
        <w:autoSpaceDN w:val="0"/>
        <w:spacing w:after="0" w:line="240" w:lineRule="auto"/>
        <w:rPr>
          <w:rFonts w:ascii="Times New Roman" w:eastAsia="Times New Roman" w:hAnsi="Times New Roman" w:cs="Times New Roman"/>
          <w:sz w:val="24"/>
          <w:szCs w:val="20"/>
        </w:rPr>
      </w:pPr>
    </w:p>
    <w:p w:rsidR="002808E4" w:rsidRDefault="002808E4" w:rsidP="00524126">
      <w:pPr>
        <w:keepNext/>
        <w:tabs>
          <w:tab w:val="left" w:pos="284"/>
        </w:tabs>
        <w:suppressAutoHyphens/>
        <w:autoSpaceDN w:val="0"/>
        <w:spacing w:after="0" w:line="240" w:lineRule="auto"/>
        <w:rPr>
          <w:rFonts w:ascii="Times New Roman" w:eastAsia="Times New Roman" w:hAnsi="Times New Roman" w:cs="Times New Roman"/>
          <w:sz w:val="24"/>
          <w:szCs w:val="20"/>
        </w:rPr>
      </w:pPr>
    </w:p>
    <w:p w:rsidR="002808E4" w:rsidRDefault="002808E4" w:rsidP="00524126">
      <w:pPr>
        <w:keepNext/>
        <w:tabs>
          <w:tab w:val="left" w:pos="284"/>
        </w:tabs>
        <w:suppressAutoHyphens/>
        <w:autoSpaceDN w:val="0"/>
        <w:spacing w:after="0" w:line="240" w:lineRule="auto"/>
        <w:rPr>
          <w:rFonts w:ascii="Times New Roman" w:eastAsia="Times New Roman" w:hAnsi="Times New Roman" w:cs="Times New Roman"/>
          <w:sz w:val="24"/>
          <w:szCs w:val="20"/>
        </w:rPr>
      </w:pPr>
    </w:p>
    <w:p w:rsidR="002808E4" w:rsidRDefault="002808E4" w:rsidP="00524126">
      <w:pPr>
        <w:keepNext/>
        <w:tabs>
          <w:tab w:val="left" w:pos="284"/>
        </w:tabs>
        <w:suppressAutoHyphens/>
        <w:autoSpaceDN w:val="0"/>
        <w:spacing w:after="0" w:line="240" w:lineRule="auto"/>
        <w:rPr>
          <w:rFonts w:ascii="Times New Roman" w:eastAsia="Times New Roman" w:hAnsi="Times New Roman" w:cs="Times New Roman"/>
          <w:sz w:val="24"/>
          <w:szCs w:val="20"/>
        </w:rPr>
      </w:pPr>
    </w:p>
    <w:p w:rsidR="002808E4" w:rsidRPr="00524126" w:rsidRDefault="002808E4" w:rsidP="00524126">
      <w:pPr>
        <w:keepNext/>
        <w:tabs>
          <w:tab w:val="left" w:pos="284"/>
        </w:tabs>
        <w:suppressAutoHyphens/>
        <w:autoSpaceDN w:val="0"/>
        <w:spacing w:after="0" w:line="240" w:lineRule="auto"/>
        <w:rPr>
          <w:rFonts w:ascii="Times New Roman" w:eastAsia="Times New Roman" w:hAnsi="Times New Roman" w:cs="Times New Roman"/>
          <w:sz w:val="24"/>
          <w:szCs w:val="20"/>
        </w:rPr>
      </w:pPr>
    </w:p>
    <w:p w:rsidR="00524126" w:rsidRPr="00524126" w:rsidRDefault="00524126" w:rsidP="00524126">
      <w:pPr>
        <w:pStyle w:val="a5"/>
        <w:keepNext/>
        <w:numPr>
          <w:ilvl w:val="1"/>
          <w:numId w:val="60"/>
        </w:numPr>
        <w:tabs>
          <w:tab w:val="left" w:pos="284"/>
        </w:tabs>
        <w:rPr>
          <w:rFonts w:ascii="Times New Roman" w:hAnsi="Times New Roman"/>
          <w:sz w:val="24"/>
          <w:szCs w:val="20"/>
        </w:rPr>
      </w:pPr>
      <w:r w:rsidRPr="00524126">
        <w:rPr>
          <w:rFonts w:ascii="Times New Roman" w:hAnsi="Times New Roman"/>
          <w:sz w:val="24"/>
          <w:szCs w:val="20"/>
        </w:rPr>
        <w:t>В результате освоения дисциплины Б1.Б</w:t>
      </w:r>
      <w:r w:rsidR="002528EA">
        <w:rPr>
          <w:rFonts w:ascii="Times New Roman" w:hAnsi="Times New Roman"/>
          <w:sz w:val="24"/>
          <w:szCs w:val="20"/>
        </w:rPr>
        <w:t>.0</w:t>
      </w:r>
      <w:r w:rsidRPr="00524126">
        <w:rPr>
          <w:rFonts w:ascii="Times New Roman" w:hAnsi="Times New Roman"/>
          <w:sz w:val="24"/>
          <w:szCs w:val="20"/>
        </w:rPr>
        <w:t>3. «Профессиональная коммуникация на иностранном языке» у студентов должны быть сформированы:</w:t>
      </w:r>
    </w:p>
    <w:p w:rsidR="00524126" w:rsidRPr="00524126" w:rsidRDefault="00524126" w:rsidP="00524126">
      <w:pPr>
        <w:keepNext/>
        <w:tabs>
          <w:tab w:val="left" w:pos="284"/>
        </w:tabs>
        <w:suppressAutoHyphens/>
        <w:autoSpaceDN w:val="0"/>
        <w:spacing w:after="0" w:line="240" w:lineRule="auto"/>
        <w:rPr>
          <w:rFonts w:ascii="Times New Roman" w:eastAsia="Times New Roman" w:hAnsi="Times New Roman" w:cs="Times New Roman"/>
          <w:sz w:val="24"/>
          <w:szCs w:val="20"/>
        </w:rPr>
      </w:pPr>
    </w:p>
    <w:tbl>
      <w:tblPr>
        <w:tblW w:w="9528" w:type="dxa"/>
        <w:jc w:val="center"/>
        <w:tblCellMar>
          <w:left w:w="10" w:type="dxa"/>
          <w:right w:w="10" w:type="dxa"/>
        </w:tblCellMar>
        <w:tblLook w:val="0400" w:firstRow="0" w:lastRow="0" w:firstColumn="0" w:lastColumn="0" w:noHBand="0" w:noVBand="1"/>
      </w:tblPr>
      <w:tblGrid>
        <w:gridCol w:w="3064"/>
        <w:gridCol w:w="1843"/>
        <w:gridCol w:w="4621"/>
      </w:tblGrid>
      <w:tr w:rsidR="002808E4" w:rsidRPr="00524126" w:rsidTr="002808E4">
        <w:trPr>
          <w:jc w:val="center"/>
        </w:trPr>
        <w:tc>
          <w:tcPr>
            <w:tcW w:w="3064" w:type="dxa"/>
            <w:tcBorders>
              <w:top w:val="single" w:sz="8" w:space="0" w:color="000000"/>
              <w:left w:val="single" w:sz="8" w:space="0" w:color="000000"/>
              <w:bottom w:val="single" w:sz="8" w:space="0" w:color="000000"/>
              <w:right w:val="single" w:sz="8" w:space="0" w:color="000000"/>
            </w:tcBorders>
          </w:tcPr>
          <w:p w:rsidR="002808E4" w:rsidRPr="00127079" w:rsidRDefault="002808E4" w:rsidP="002808E4">
            <w:pPr>
              <w:spacing w:line="240" w:lineRule="auto"/>
              <w:ind w:right="175"/>
              <w:jc w:val="center"/>
              <w:rPr>
                <w:b/>
                <w:sz w:val="24"/>
                <w:szCs w:val="24"/>
              </w:rPr>
            </w:pPr>
            <w:r w:rsidRPr="00127079">
              <w:rPr>
                <w:rFonts w:ascii="Times New Roman" w:hAnsi="Times New Roman"/>
                <w:b/>
                <w:sz w:val="24"/>
                <w:szCs w:val="24"/>
              </w:rPr>
              <w:t>ОТФ/ТФ</w:t>
            </w:r>
          </w:p>
          <w:p w:rsidR="002808E4" w:rsidRPr="00B93E98" w:rsidRDefault="002808E4" w:rsidP="009617DE">
            <w:pPr>
              <w:spacing w:line="240" w:lineRule="auto"/>
              <w:ind w:right="175"/>
              <w:jc w:val="center"/>
              <w:rPr>
                <w:b/>
                <w:sz w:val="24"/>
                <w:szCs w:val="24"/>
              </w:rPr>
            </w:pPr>
            <w:r w:rsidRPr="00127079">
              <w:rPr>
                <w:rFonts w:ascii="Times New Roman" w:hAnsi="Times New Roman"/>
                <w:b/>
                <w:sz w:val="24"/>
                <w:szCs w:val="24"/>
              </w:rPr>
              <w:t xml:space="preserve">(при наличии     </w:t>
            </w:r>
            <w:proofErr w:type="spellStart"/>
            <w:r w:rsidRPr="00127079">
              <w:rPr>
                <w:rFonts w:ascii="Times New Roman" w:hAnsi="Times New Roman"/>
                <w:b/>
                <w:sz w:val="24"/>
                <w:szCs w:val="24"/>
              </w:rPr>
              <w:t>профстандарта</w:t>
            </w:r>
            <w:proofErr w:type="spellEnd"/>
            <w:r w:rsidRPr="00127079">
              <w:rPr>
                <w:rFonts w:ascii="Times New Roman" w:hAnsi="Times New Roman"/>
                <w:b/>
                <w:sz w:val="24"/>
                <w:szCs w:val="24"/>
              </w:rPr>
              <w:t>)/ профессиональные действия</w:t>
            </w:r>
          </w:p>
        </w:tc>
        <w:tc>
          <w:tcPr>
            <w:tcW w:w="1843" w:type="dxa"/>
            <w:tcBorders>
              <w:top w:val="single" w:sz="8" w:space="0" w:color="000000"/>
              <w:bottom w:val="single" w:sz="8" w:space="0" w:color="000000"/>
              <w:right w:val="single" w:sz="8" w:space="0" w:color="000000"/>
            </w:tcBorders>
            <w:tcMar>
              <w:top w:w="0" w:type="dxa"/>
              <w:left w:w="108" w:type="dxa"/>
              <w:bottom w:w="0" w:type="dxa"/>
              <w:right w:w="108" w:type="dxa"/>
            </w:tcMar>
          </w:tcPr>
          <w:p w:rsidR="002808E4" w:rsidRPr="00B93E98" w:rsidRDefault="002808E4" w:rsidP="002808E4">
            <w:pPr>
              <w:spacing w:line="240" w:lineRule="auto"/>
              <w:ind w:right="175"/>
              <w:jc w:val="center"/>
              <w:rPr>
                <w:b/>
                <w:sz w:val="24"/>
                <w:szCs w:val="24"/>
              </w:rPr>
            </w:pPr>
            <w:r w:rsidRPr="00B93E98">
              <w:rPr>
                <w:rFonts w:ascii="Times New Roman" w:hAnsi="Times New Roman"/>
                <w:b/>
                <w:sz w:val="24"/>
                <w:szCs w:val="24"/>
              </w:rPr>
              <w:t xml:space="preserve">Код этапа </w:t>
            </w:r>
            <w:r w:rsidRPr="00B93E98">
              <w:rPr>
                <w:rFonts w:ascii="Times New Roman" w:hAnsi="Times New Roman"/>
                <w:b/>
                <w:sz w:val="24"/>
                <w:szCs w:val="24"/>
                <w:lang w:val="en-US"/>
              </w:rPr>
              <w:t xml:space="preserve">         </w:t>
            </w:r>
            <w:r w:rsidRPr="00B93E98">
              <w:rPr>
                <w:rFonts w:ascii="Times New Roman" w:hAnsi="Times New Roman"/>
                <w:b/>
                <w:sz w:val="24"/>
                <w:szCs w:val="24"/>
              </w:rPr>
              <w:t xml:space="preserve">освоения </w:t>
            </w:r>
            <w:r w:rsidRPr="00B93E98">
              <w:rPr>
                <w:rFonts w:ascii="Times New Roman" w:hAnsi="Times New Roman"/>
                <w:b/>
                <w:sz w:val="24"/>
                <w:szCs w:val="24"/>
                <w:lang w:val="en-US"/>
              </w:rPr>
              <w:t xml:space="preserve">         </w:t>
            </w:r>
            <w:r w:rsidRPr="00B93E98">
              <w:rPr>
                <w:rFonts w:ascii="Times New Roman" w:hAnsi="Times New Roman"/>
                <w:b/>
                <w:sz w:val="24"/>
                <w:szCs w:val="24"/>
              </w:rPr>
              <w:t>компетенции</w:t>
            </w:r>
          </w:p>
        </w:tc>
        <w:tc>
          <w:tcPr>
            <w:tcW w:w="4621" w:type="dxa"/>
            <w:tcBorders>
              <w:top w:val="single" w:sz="8" w:space="0" w:color="000000"/>
              <w:bottom w:val="single" w:sz="8" w:space="0" w:color="000000"/>
              <w:right w:val="single" w:sz="8" w:space="0" w:color="000000"/>
            </w:tcBorders>
            <w:tcMar>
              <w:top w:w="0" w:type="dxa"/>
              <w:left w:w="10" w:type="dxa"/>
              <w:bottom w:w="0" w:type="dxa"/>
              <w:right w:w="10" w:type="dxa"/>
            </w:tcMar>
          </w:tcPr>
          <w:p w:rsidR="002808E4" w:rsidRPr="00C37348" w:rsidRDefault="002808E4" w:rsidP="002808E4">
            <w:pPr>
              <w:spacing w:after="0" w:line="240" w:lineRule="auto"/>
              <w:ind w:firstLine="709"/>
              <w:jc w:val="center"/>
              <w:rPr>
                <w:rFonts w:ascii="Times New Roman" w:eastAsia="Times New Roman" w:hAnsi="Times New Roman" w:cs="Times New Roman"/>
                <w:b/>
              </w:rPr>
            </w:pPr>
            <w:r w:rsidRPr="00C37348">
              <w:rPr>
                <w:rFonts w:ascii="Times New Roman" w:eastAsia="Times New Roman" w:hAnsi="Times New Roman" w:cs="Times New Roman"/>
                <w:b/>
                <w:sz w:val="24"/>
                <w:szCs w:val="24"/>
              </w:rPr>
              <w:t>Результаты обучения</w:t>
            </w:r>
          </w:p>
        </w:tc>
      </w:tr>
      <w:tr w:rsidR="00524126" w:rsidRPr="00524126" w:rsidTr="002808E4">
        <w:trPr>
          <w:jc w:val="center"/>
        </w:trPr>
        <w:tc>
          <w:tcPr>
            <w:tcW w:w="3064" w:type="dxa"/>
            <w:tcBorders>
              <w:left w:val="single" w:sz="8" w:space="0" w:color="000000"/>
              <w:bottom w:val="single" w:sz="8" w:space="0" w:color="000000"/>
              <w:right w:val="single" w:sz="8" w:space="0" w:color="000000"/>
            </w:tcBorders>
          </w:tcPr>
          <w:p w:rsidR="00524126" w:rsidRPr="00524126" w:rsidRDefault="00524126" w:rsidP="009617DE">
            <w:pPr>
              <w:autoSpaceDE w:val="0"/>
              <w:autoSpaceDN w:val="0"/>
              <w:adjustRightInd w:val="0"/>
              <w:spacing w:after="0" w:line="240" w:lineRule="auto"/>
              <w:rPr>
                <w:rFonts w:ascii="Times New Roman" w:eastAsia="Times New Roman" w:hAnsi="Times New Roman" w:cs="Times New Roman"/>
                <w:sz w:val="24"/>
                <w:szCs w:val="20"/>
              </w:rPr>
            </w:pPr>
          </w:p>
        </w:tc>
        <w:tc>
          <w:tcPr>
            <w:tcW w:w="1843" w:type="dxa"/>
            <w:tcBorders>
              <w:bottom w:val="single" w:sz="8" w:space="0" w:color="000000"/>
              <w:right w:val="single" w:sz="8" w:space="0" w:color="000000"/>
            </w:tcBorders>
            <w:tcMar>
              <w:top w:w="0" w:type="dxa"/>
              <w:left w:w="108" w:type="dxa"/>
              <w:bottom w:w="0" w:type="dxa"/>
              <w:right w:w="108" w:type="dxa"/>
            </w:tcMar>
          </w:tcPr>
          <w:p w:rsidR="00524126" w:rsidRPr="00524126" w:rsidRDefault="00524126" w:rsidP="00524126">
            <w:pPr>
              <w:keepNext/>
              <w:tabs>
                <w:tab w:val="left" w:pos="284"/>
              </w:tabs>
              <w:suppressAutoHyphens/>
              <w:autoSpaceDN w:val="0"/>
              <w:spacing w:after="0" w:line="240" w:lineRule="auto"/>
              <w:rPr>
                <w:rFonts w:ascii="Times New Roman" w:eastAsia="Times New Roman" w:hAnsi="Times New Roman" w:cs="Times New Roman"/>
                <w:sz w:val="24"/>
                <w:szCs w:val="20"/>
              </w:rPr>
            </w:pPr>
            <w:r w:rsidRPr="00524126">
              <w:rPr>
                <w:rFonts w:ascii="Times New Roman" w:eastAsia="Times New Roman" w:hAnsi="Times New Roman" w:cs="Times New Roman"/>
                <w:sz w:val="24"/>
                <w:szCs w:val="20"/>
              </w:rPr>
              <w:t>УК-4.3</w:t>
            </w:r>
          </w:p>
        </w:tc>
        <w:tc>
          <w:tcPr>
            <w:tcW w:w="4621" w:type="dxa"/>
            <w:tcBorders>
              <w:bottom w:val="single" w:sz="8" w:space="0" w:color="000000"/>
              <w:right w:val="single" w:sz="8" w:space="0" w:color="000000"/>
            </w:tcBorders>
            <w:tcMar>
              <w:top w:w="0" w:type="dxa"/>
              <w:left w:w="10" w:type="dxa"/>
              <w:bottom w:w="0" w:type="dxa"/>
              <w:right w:w="10" w:type="dxa"/>
            </w:tcMar>
          </w:tcPr>
          <w:p w:rsidR="00524126" w:rsidRPr="00524126" w:rsidRDefault="00524126" w:rsidP="00524126">
            <w:pPr>
              <w:keepNext/>
              <w:tabs>
                <w:tab w:val="left" w:pos="284"/>
              </w:tabs>
              <w:suppressAutoHyphens/>
              <w:autoSpaceDN w:val="0"/>
              <w:spacing w:after="0" w:line="240" w:lineRule="auto"/>
              <w:rPr>
                <w:rFonts w:ascii="Times New Roman" w:eastAsia="Times New Roman" w:hAnsi="Times New Roman" w:cs="Times New Roman"/>
                <w:sz w:val="24"/>
                <w:szCs w:val="20"/>
              </w:rPr>
            </w:pPr>
            <w:r w:rsidRPr="00524126">
              <w:rPr>
                <w:rFonts w:ascii="Times New Roman" w:eastAsia="Times New Roman" w:hAnsi="Times New Roman" w:cs="Times New Roman"/>
                <w:sz w:val="24"/>
                <w:szCs w:val="20"/>
              </w:rPr>
              <w:t>на уровне знаний:</w:t>
            </w:r>
            <w:r w:rsidR="002808E4">
              <w:rPr>
                <w:rFonts w:ascii="Times New Roman" w:eastAsia="Times New Roman" w:hAnsi="Times New Roman" w:cs="Times New Roman"/>
                <w:sz w:val="24"/>
                <w:szCs w:val="20"/>
              </w:rPr>
              <w:t xml:space="preserve"> </w:t>
            </w:r>
            <w:r w:rsidRPr="00524126">
              <w:rPr>
                <w:rFonts w:ascii="Times New Roman" w:eastAsia="Times New Roman" w:hAnsi="Times New Roman" w:cs="Times New Roman"/>
                <w:sz w:val="24"/>
                <w:szCs w:val="20"/>
              </w:rPr>
              <w:t>знать основные современные методы и технологии научной коммуникации на государственном и иностранном языках</w:t>
            </w:r>
            <w:r w:rsidR="006E144D">
              <w:rPr>
                <w:rFonts w:ascii="Times New Roman" w:eastAsia="Times New Roman" w:hAnsi="Times New Roman" w:cs="Times New Roman"/>
                <w:sz w:val="24"/>
                <w:szCs w:val="20"/>
              </w:rPr>
              <w:pict>
                <v:rect id="_x0000_i1025" style="width:0;height:1.5pt" o:hralign="center" o:hrstd="t" o:hr="t" fillcolor="#a0a0a0" stroked="f"/>
              </w:pict>
            </w:r>
          </w:p>
          <w:p w:rsidR="00524126" w:rsidRPr="00524126" w:rsidRDefault="00524126" w:rsidP="00524126">
            <w:pPr>
              <w:keepNext/>
              <w:tabs>
                <w:tab w:val="left" w:pos="284"/>
              </w:tabs>
              <w:suppressAutoHyphens/>
              <w:autoSpaceDN w:val="0"/>
              <w:spacing w:after="0" w:line="240" w:lineRule="auto"/>
              <w:rPr>
                <w:rFonts w:ascii="Times New Roman" w:eastAsia="Times New Roman" w:hAnsi="Times New Roman" w:cs="Times New Roman"/>
                <w:sz w:val="24"/>
                <w:szCs w:val="20"/>
              </w:rPr>
            </w:pPr>
            <w:r w:rsidRPr="00524126">
              <w:rPr>
                <w:rFonts w:ascii="Times New Roman" w:eastAsia="Times New Roman" w:hAnsi="Times New Roman" w:cs="Times New Roman"/>
                <w:sz w:val="24"/>
                <w:szCs w:val="20"/>
              </w:rPr>
              <w:t>на уровне умений: принимать квалифицированное участие в научных мероприятиях и деятельности экспертных групп, используя современные методы и технологии научной коммуникации на государственном и иностранном языках</w:t>
            </w:r>
          </w:p>
          <w:p w:rsidR="00524126" w:rsidRPr="00524126" w:rsidRDefault="00524126" w:rsidP="00524126">
            <w:pPr>
              <w:keepNext/>
              <w:tabs>
                <w:tab w:val="left" w:pos="284"/>
              </w:tabs>
              <w:suppressAutoHyphens/>
              <w:autoSpaceDN w:val="0"/>
              <w:spacing w:after="0" w:line="240" w:lineRule="auto"/>
              <w:rPr>
                <w:rFonts w:ascii="Times New Roman" w:eastAsia="Times New Roman" w:hAnsi="Times New Roman" w:cs="Times New Roman"/>
                <w:sz w:val="24"/>
                <w:szCs w:val="20"/>
              </w:rPr>
            </w:pPr>
          </w:p>
          <w:p w:rsidR="00524126" w:rsidRPr="00524126" w:rsidRDefault="00524126" w:rsidP="00524126">
            <w:pPr>
              <w:keepNext/>
              <w:tabs>
                <w:tab w:val="left" w:pos="284"/>
              </w:tabs>
              <w:suppressAutoHyphens/>
              <w:autoSpaceDN w:val="0"/>
              <w:spacing w:after="0" w:line="240" w:lineRule="auto"/>
              <w:rPr>
                <w:rFonts w:ascii="Times New Roman" w:eastAsia="Times New Roman" w:hAnsi="Times New Roman" w:cs="Times New Roman"/>
                <w:sz w:val="24"/>
                <w:szCs w:val="20"/>
              </w:rPr>
            </w:pPr>
            <w:r w:rsidRPr="00524126">
              <w:rPr>
                <w:rFonts w:ascii="Times New Roman" w:eastAsia="Times New Roman" w:hAnsi="Times New Roman" w:cs="Times New Roman"/>
                <w:sz w:val="24"/>
                <w:szCs w:val="20"/>
              </w:rPr>
              <w:t>на уровне навыков: навыки использования современных методов и технологий научной коммуникации на государственном и иностранном языках</w:t>
            </w:r>
          </w:p>
        </w:tc>
      </w:tr>
      <w:tr w:rsidR="00524126" w:rsidRPr="00524126" w:rsidTr="002808E4">
        <w:trPr>
          <w:jc w:val="center"/>
        </w:trPr>
        <w:tc>
          <w:tcPr>
            <w:tcW w:w="3064" w:type="dxa"/>
            <w:tcBorders>
              <w:left w:val="single" w:sz="8" w:space="0" w:color="000000"/>
              <w:bottom w:val="single" w:sz="8" w:space="0" w:color="000000"/>
              <w:right w:val="single" w:sz="8" w:space="0" w:color="000000"/>
            </w:tcBorders>
          </w:tcPr>
          <w:p w:rsidR="00524126" w:rsidRPr="00524126" w:rsidRDefault="00524126" w:rsidP="009617DE">
            <w:pPr>
              <w:autoSpaceDE w:val="0"/>
              <w:autoSpaceDN w:val="0"/>
              <w:adjustRightInd w:val="0"/>
              <w:spacing w:after="0" w:line="240" w:lineRule="auto"/>
              <w:rPr>
                <w:rFonts w:ascii="Times New Roman" w:eastAsia="Times New Roman" w:hAnsi="Times New Roman" w:cs="Times New Roman"/>
                <w:sz w:val="24"/>
                <w:szCs w:val="20"/>
              </w:rPr>
            </w:pPr>
          </w:p>
        </w:tc>
        <w:tc>
          <w:tcPr>
            <w:tcW w:w="1843" w:type="dxa"/>
            <w:tcBorders>
              <w:bottom w:val="single" w:sz="8" w:space="0" w:color="000000"/>
              <w:right w:val="single" w:sz="8" w:space="0" w:color="000000"/>
            </w:tcBorders>
            <w:tcMar>
              <w:top w:w="0" w:type="dxa"/>
              <w:left w:w="108" w:type="dxa"/>
              <w:bottom w:w="0" w:type="dxa"/>
              <w:right w:w="108" w:type="dxa"/>
            </w:tcMar>
          </w:tcPr>
          <w:p w:rsidR="00524126" w:rsidRPr="00524126" w:rsidRDefault="00524126" w:rsidP="002808E4">
            <w:pPr>
              <w:keepNext/>
              <w:tabs>
                <w:tab w:val="left" w:pos="284"/>
              </w:tabs>
              <w:suppressAutoHyphens/>
              <w:autoSpaceDN w:val="0"/>
              <w:spacing w:after="0" w:line="240" w:lineRule="auto"/>
              <w:rPr>
                <w:rFonts w:ascii="Times New Roman" w:eastAsia="Times New Roman" w:hAnsi="Times New Roman" w:cs="Times New Roman"/>
                <w:sz w:val="24"/>
                <w:szCs w:val="20"/>
              </w:rPr>
            </w:pPr>
            <w:r w:rsidRPr="00524126">
              <w:rPr>
                <w:rFonts w:ascii="Times New Roman" w:eastAsia="Times New Roman" w:hAnsi="Times New Roman" w:cs="Times New Roman"/>
                <w:sz w:val="24"/>
                <w:szCs w:val="20"/>
              </w:rPr>
              <w:t>УК-</w:t>
            </w:r>
            <w:r w:rsidR="002808E4">
              <w:rPr>
                <w:rFonts w:ascii="Times New Roman" w:eastAsia="Times New Roman" w:hAnsi="Times New Roman" w:cs="Times New Roman"/>
                <w:sz w:val="24"/>
                <w:szCs w:val="20"/>
              </w:rPr>
              <w:t>3</w:t>
            </w:r>
            <w:r w:rsidRPr="00524126">
              <w:rPr>
                <w:rFonts w:ascii="Times New Roman" w:eastAsia="Times New Roman" w:hAnsi="Times New Roman" w:cs="Times New Roman"/>
                <w:sz w:val="24"/>
                <w:szCs w:val="20"/>
              </w:rPr>
              <w:t>.3</w:t>
            </w:r>
          </w:p>
        </w:tc>
        <w:tc>
          <w:tcPr>
            <w:tcW w:w="4621" w:type="dxa"/>
            <w:tcBorders>
              <w:bottom w:val="single" w:sz="8" w:space="0" w:color="000000"/>
              <w:right w:val="single" w:sz="8" w:space="0" w:color="000000"/>
            </w:tcBorders>
            <w:tcMar>
              <w:top w:w="0" w:type="dxa"/>
              <w:left w:w="10" w:type="dxa"/>
              <w:bottom w:w="0" w:type="dxa"/>
              <w:right w:w="10" w:type="dxa"/>
            </w:tcMar>
          </w:tcPr>
          <w:p w:rsidR="00524126" w:rsidRPr="00524126" w:rsidRDefault="00524126" w:rsidP="00524126">
            <w:pPr>
              <w:keepNext/>
              <w:tabs>
                <w:tab w:val="left" w:pos="284"/>
              </w:tabs>
              <w:suppressAutoHyphens/>
              <w:autoSpaceDN w:val="0"/>
              <w:spacing w:after="0" w:line="240" w:lineRule="auto"/>
              <w:rPr>
                <w:rFonts w:ascii="Times New Roman" w:eastAsia="Times New Roman" w:hAnsi="Times New Roman" w:cs="Times New Roman"/>
                <w:sz w:val="24"/>
                <w:szCs w:val="20"/>
              </w:rPr>
            </w:pPr>
            <w:r w:rsidRPr="00524126">
              <w:rPr>
                <w:rFonts w:ascii="Times New Roman" w:eastAsia="Times New Roman" w:hAnsi="Times New Roman" w:cs="Times New Roman"/>
                <w:sz w:val="24"/>
                <w:szCs w:val="20"/>
              </w:rPr>
              <w:t>на уровне  знаний: знать основные этические нормы в профессиональной деятельности</w:t>
            </w:r>
          </w:p>
          <w:p w:rsidR="00524126" w:rsidRPr="00524126" w:rsidRDefault="006E144D" w:rsidP="00524126">
            <w:pPr>
              <w:keepNext/>
              <w:tabs>
                <w:tab w:val="left" w:pos="284"/>
              </w:tabs>
              <w:suppressAutoHyphens/>
              <w:autoSpaceDN w:val="0"/>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pict>
                <v:rect id="_x0000_i1026" style="width:0;height:1.5pt" o:hralign="center" o:hrstd="t" o:hr="t" fillcolor="#a0a0a0" stroked="f"/>
              </w:pict>
            </w:r>
          </w:p>
          <w:p w:rsidR="00524126" w:rsidRPr="00524126" w:rsidRDefault="00524126" w:rsidP="00524126">
            <w:pPr>
              <w:keepNext/>
              <w:tabs>
                <w:tab w:val="left" w:pos="284"/>
              </w:tabs>
              <w:suppressAutoHyphens/>
              <w:autoSpaceDN w:val="0"/>
              <w:spacing w:after="0" w:line="240" w:lineRule="auto"/>
              <w:rPr>
                <w:rFonts w:ascii="Times New Roman" w:eastAsia="Times New Roman" w:hAnsi="Times New Roman" w:cs="Times New Roman"/>
                <w:sz w:val="24"/>
                <w:szCs w:val="20"/>
              </w:rPr>
            </w:pPr>
            <w:r w:rsidRPr="00524126">
              <w:rPr>
                <w:rFonts w:ascii="Times New Roman" w:eastAsia="Times New Roman" w:hAnsi="Times New Roman" w:cs="Times New Roman"/>
                <w:sz w:val="24"/>
                <w:szCs w:val="20"/>
              </w:rPr>
              <w:t>на уровне умений: принимать квалифицированное участие в научных мероприятиях и деятельности экспертных групп, соблюдая этические нормы в профессиональной деятельности</w:t>
            </w:r>
          </w:p>
          <w:p w:rsidR="00524126" w:rsidRPr="00524126" w:rsidRDefault="006E144D" w:rsidP="00524126">
            <w:pPr>
              <w:keepNext/>
              <w:tabs>
                <w:tab w:val="left" w:pos="284"/>
              </w:tabs>
              <w:suppressAutoHyphens/>
              <w:autoSpaceDN w:val="0"/>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pict>
                <v:rect id="_x0000_i1027" style="width:0;height:1.5pt" o:hralign="center" o:hrstd="t" o:hr="t" fillcolor="#a0a0a0" stroked="f"/>
              </w:pict>
            </w:r>
          </w:p>
          <w:p w:rsidR="00524126" w:rsidRPr="00524126" w:rsidRDefault="00524126" w:rsidP="00524126">
            <w:pPr>
              <w:keepNext/>
              <w:tabs>
                <w:tab w:val="left" w:pos="284"/>
              </w:tabs>
              <w:suppressAutoHyphens/>
              <w:autoSpaceDN w:val="0"/>
              <w:spacing w:after="0" w:line="240" w:lineRule="auto"/>
              <w:rPr>
                <w:rFonts w:ascii="Times New Roman" w:eastAsia="Times New Roman" w:hAnsi="Times New Roman" w:cs="Times New Roman"/>
                <w:sz w:val="24"/>
                <w:szCs w:val="20"/>
              </w:rPr>
            </w:pPr>
            <w:r w:rsidRPr="00524126">
              <w:rPr>
                <w:rFonts w:ascii="Times New Roman" w:eastAsia="Times New Roman" w:hAnsi="Times New Roman" w:cs="Times New Roman"/>
                <w:sz w:val="24"/>
                <w:szCs w:val="20"/>
              </w:rPr>
              <w:t>на уровне навыков: навыки применения этических норм в профессиональной деятельности</w:t>
            </w:r>
          </w:p>
          <w:p w:rsidR="00524126" w:rsidRPr="00524126" w:rsidRDefault="00524126" w:rsidP="00524126">
            <w:pPr>
              <w:keepNext/>
              <w:tabs>
                <w:tab w:val="left" w:pos="284"/>
              </w:tabs>
              <w:suppressAutoHyphens/>
              <w:autoSpaceDN w:val="0"/>
              <w:spacing w:after="0" w:line="240" w:lineRule="auto"/>
              <w:rPr>
                <w:rFonts w:ascii="Times New Roman" w:eastAsia="Times New Roman" w:hAnsi="Times New Roman" w:cs="Times New Roman"/>
                <w:sz w:val="24"/>
                <w:szCs w:val="20"/>
              </w:rPr>
            </w:pPr>
          </w:p>
        </w:tc>
      </w:tr>
    </w:tbl>
    <w:p w:rsidR="00524126" w:rsidRPr="00524126" w:rsidRDefault="00524126" w:rsidP="00524126">
      <w:pPr>
        <w:keepNext/>
        <w:tabs>
          <w:tab w:val="left" w:pos="284"/>
        </w:tabs>
        <w:suppressAutoHyphens/>
        <w:autoSpaceDN w:val="0"/>
        <w:spacing w:after="0" w:line="240" w:lineRule="auto"/>
        <w:rPr>
          <w:rFonts w:ascii="Times New Roman" w:eastAsia="Times New Roman" w:hAnsi="Times New Roman" w:cs="Times New Roman"/>
          <w:sz w:val="24"/>
          <w:szCs w:val="20"/>
        </w:rPr>
      </w:pPr>
    </w:p>
    <w:p w:rsidR="00D45DFA" w:rsidRDefault="00D45DFA" w:rsidP="00D45DFA">
      <w:pPr>
        <w:keepNext/>
        <w:tabs>
          <w:tab w:val="left" w:pos="284"/>
        </w:tabs>
        <w:suppressAutoHyphens/>
        <w:autoSpaceDN w:val="0"/>
        <w:spacing w:after="0" w:line="240" w:lineRule="auto"/>
        <w:rPr>
          <w:rFonts w:ascii="Times New Roman" w:eastAsia="Times New Roman" w:hAnsi="Times New Roman" w:cs="Times New Roman"/>
          <w:b/>
          <w:sz w:val="24"/>
          <w:szCs w:val="20"/>
          <w:lang w:eastAsia="ru-RU"/>
        </w:rPr>
      </w:pPr>
    </w:p>
    <w:p w:rsidR="002808E4" w:rsidRPr="00D45DFA" w:rsidRDefault="002808E4" w:rsidP="00D45DFA">
      <w:pPr>
        <w:keepNext/>
        <w:tabs>
          <w:tab w:val="left" w:pos="284"/>
        </w:tabs>
        <w:suppressAutoHyphens/>
        <w:autoSpaceDN w:val="0"/>
        <w:spacing w:after="0" w:line="240" w:lineRule="auto"/>
        <w:rPr>
          <w:rFonts w:ascii="Times New Roman" w:eastAsia="Times New Roman" w:hAnsi="Times New Roman" w:cs="Times New Roman"/>
          <w:b/>
          <w:sz w:val="24"/>
          <w:szCs w:val="20"/>
          <w:lang w:eastAsia="ru-RU"/>
        </w:rPr>
      </w:pPr>
    </w:p>
    <w:p w:rsidR="00C1232F" w:rsidRPr="00C1232F" w:rsidRDefault="00C1232F" w:rsidP="00C1232F">
      <w:pPr>
        <w:keepNext/>
        <w:keepLines/>
        <w:spacing w:before="240" w:after="0" w:line="276" w:lineRule="auto"/>
        <w:outlineLvl w:val="0"/>
        <w:rPr>
          <w:rFonts w:ascii="Times New Roman" w:eastAsia="Times New Roman" w:hAnsi="Times New Roman" w:cs="Times New Roman"/>
          <w:b/>
          <w:sz w:val="28"/>
          <w:szCs w:val="28"/>
          <w:lang w:eastAsia="ru-RU"/>
        </w:rPr>
      </w:pPr>
      <w:bookmarkStart w:id="6" w:name="_Toc510175001"/>
      <w:bookmarkEnd w:id="4"/>
      <w:bookmarkEnd w:id="5"/>
      <w:r w:rsidRPr="00C1232F">
        <w:rPr>
          <w:rFonts w:ascii="Times New Roman" w:eastAsia="Times New Roman" w:hAnsi="Times New Roman" w:cs="Times New Roman"/>
          <w:b/>
          <w:sz w:val="28"/>
          <w:szCs w:val="28"/>
          <w:lang w:eastAsia="ru-RU"/>
        </w:rPr>
        <w:t>2. Объем и место дисциплины в структуре образовательной программы</w:t>
      </w:r>
      <w:bookmarkEnd w:id="6"/>
    </w:p>
    <w:p w:rsidR="00C1232F" w:rsidRPr="00C1232F" w:rsidRDefault="00C1232F" w:rsidP="00C1232F">
      <w:pPr>
        <w:keepNext/>
        <w:tabs>
          <w:tab w:val="left" w:pos="284"/>
        </w:tabs>
        <w:suppressAutoHyphens/>
        <w:autoSpaceDN w:val="0"/>
        <w:spacing w:after="0" w:line="240" w:lineRule="auto"/>
        <w:jc w:val="both"/>
        <w:rPr>
          <w:rFonts w:ascii="Times New Roman" w:eastAsia="Times New Roman" w:hAnsi="Times New Roman" w:cs="Times New Roman"/>
          <w:bCs/>
          <w:i/>
          <w:sz w:val="24"/>
          <w:szCs w:val="24"/>
        </w:rPr>
      </w:pPr>
    </w:p>
    <w:p w:rsidR="00C1232F" w:rsidRPr="00C1232F" w:rsidRDefault="00C1232F" w:rsidP="00C1232F">
      <w:pPr>
        <w:keepNext/>
        <w:spacing w:before="240" w:after="60" w:line="240" w:lineRule="auto"/>
        <w:outlineLvl w:val="2"/>
        <w:rPr>
          <w:rFonts w:ascii="Times New Roman" w:eastAsia="Times New Roman" w:hAnsi="Times New Roman" w:cs="Times New Roman"/>
          <w:b/>
          <w:bCs/>
          <w:sz w:val="24"/>
          <w:szCs w:val="24"/>
          <w:lang w:eastAsia="ru-RU"/>
        </w:rPr>
      </w:pPr>
      <w:r w:rsidRPr="00C1232F">
        <w:rPr>
          <w:rFonts w:ascii="Times New Roman" w:eastAsia="Times New Roman" w:hAnsi="Times New Roman" w:cs="Times New Roman"/>
          <w:b/>
          <w:bCs/>
          <w:sz w:val="24"/>
          <w:szCs w:val="24"/>
          <w:lang w:eastAsia="ru-RU"/>
        </w:rPr>
        <w:t>Объем дисциплины</w:t>
      </w:r>
    </w:p>
    <w:p w:rsidR="00C1232F" w:rsidRPr="00C1232F" w:rsidRDefault="00C1232F" w:rsidP="00C1232F">
      <w:pPr>
        <w:keepNext/>
        <w:tabs>
          <w:tab w:val="left" w:pos="284"/>
        </w:tabs>
        <w:suppressAutoHyphens/>
        <w:autoSpaceDN w:val="0"/>
        <w:spacing w:after="0" w:line="240" w:lineRule="auto"/>
        <w:jc w:val="both"/>
        <w:rPr>
          <w:rFonts w:ascii="Times New Roman" w:eastAsia="Times New Roman" w:hAnsi="Times New Roman" w:cs="Times New Roman"/>
          <w:bCs/>
          <w:i/>
          <w:sz w:val="24"/>
          <w:szCs w:val="24"/>
        </w:rPr>
      </w:pPr>
    </w:p>
    <w:p w:rsidR="00C1232F" w:rsidRPr="00C1232F" w:rsidRDefault="00C1232F" w:rsidP="00C1232F">
      <w:pPr>
        <w:spacing w:after="200" w:line="276" w:lineRule="auto"/>
        <w:rPr>
          <w:rFonts w:ascii="Times New Roman" w:eastAsia="Calibri" w:hAnsi="Times New Roman" w:cs="Times New Roman"/>
          <w:sz w:val="24"/>
          <w:szCs w:val="24"/>
        </w:rPr>
      </w:pPr>
      <w:r w:rsidRPr="00C1232F">
        <w:rPr>
          <w:rFonts w:ascii="Times New Roman" w:eastAsia="Calibri" w:hAnsi="Times New Roman" w:cs="Times New Roman"/>
          <w:sz w:val="24"/>
          <w:szCs w:val="24"/>
        </w:rPr>
        <w:t>Общая трудоемкость дисциплины составляет 1 зачетную единицу, 36 академических  часов, 27 астрономических часов.</w:t>
      </w:r>
    </w:p>
    <w:p w:rsidR="00C1232F" w:rsidRPr="00C1232F" w:rsidRDefault="00C1232F" w:rsidP="00C1232F">
      <w:pPr>
        <w:spacing w:after="0" w:line="240" w:lineRule="auto"/>
        <w:rPr>
          <w:rFonts w:ascii="Times New Roman" w:eastAsia="Calibri" w:hAnsi="Times New Roman" w:cs="Times New Roman"/>
          <w:b/>
          <w:sz w:val="24"/>
          <w:szCs w:val="24"/>
        </w:rPr>
      </w:pPr>
      <w:r w:rsidRPr="00C1232F">
        <w:rPr>
          <w:rFonts w:ascii="Times New Roman" w:eastAsia="Calibri" w:hAnsi="Times New Roman" w:cs="Times New Roman"/>
          <w:b/>
          <w:sz w:val="24"/>
          <w:szCs w:val="24"/>
        </w:rPr>
        <w:lastRenderedPageBreak/>
        <w:t>Объем дисциплины и виды учебной работы для очной формы обучения.</w:t>
      </w:r>
    </w:p>
    <w:p w:rsidR="00C1232F" w:rsidRPr="00C1232F" w:rsidRDefault="00C1232F" w:rsidP="00C1232F">
      <w:pPr>
        <w:keepNext/>
        <w:tabs>
          <w:tab w:val="left" w:pos="284"/>
        </w:tabs>
        <w:suppressAutoHyphens/>
        <w:autoSpaceDN w:val="0"/>
        <w:spacing w:after="0" w:line="240" w:lineRule="auto"/>
        <w:jc w:val="both"/>
        <w:rPr>
          <w:rFonts w:ascii="Times New Roman" w:eastAsia="Times New Roman" w:hAnsi="Times New Roman" w:cs="Times New Roman"/>
          <w:bCs/>
          <w:sz w:val="24"/>
          <w:szCs w:val="24"/>
        </w:rPr>
      </w:pPr>
    </w:p>
    <w:p w:rsidR="00C1232F" w:rsidRPr="00C1232F" w:rsidRDefault="00C1232F" w:rsidP="00C1232F">
      <w:pPr>
        <w:keepNext/>
        <w:tabs>
          <w:tab w:val="left" w:pos="284"/>
        </w:tabs>
        <w:suppressAutoHyphens/>
        <w:autoSpaceDN w:val="0"/>
        <w:spacing w:after="0" w:line="240" w:lineRule="auto"/>
        <w:jc w:val="both"/>
        <w:rPr>
          <w:rFonts w:ascii="Times New Roman" w:eastAsia="Times New Roman" w:hAnsi="Times New Roman" w:cs="Times New Roman"/>
          <w:bCs/>
          <w:i/>
          <w:sz w:val="24"/>
          <w:szCs w:val="24"/>
        </w:rPr>
      </w:pPr>
    </w:p>
    <w:tbl>
      <w:tblPr>
        <w:tblW w:w="93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6"/>
        <w:gridCol w:w="2212"/>
        <w:gridCol w:w="2212"/>
      </w:tblGrid>
      <w:tr w:rsidR="00C1232F" w:rsidRPr="00C1232F" w:rsidTr="00C1232F">
        <w:trPr>
          <w:trHeight w:val="715"/>
        </w:trPr>
        <w:tc>
          <w:tcPr>
            <w:tcW w:w="4876" w:type="dxa"/>
            <w:vAlign w:val="center"/>
          </w:tcPr>
          <w:p w:rsidR="00C1232F" w:rsidRPr="00C1232F" w:rsidRDefault="00C1232F" w:rsidP="00C1232F">
            <w:pPr>
              <w:spacing w:after="0" w:line="240" w:lineRule="auto"/>
              <w:ind w:firstLine="709"/>
              <w:jc w:val="both"/>
              <w:rPr>
                <w:rFonts w:ascii="Times New Roman" w:eastAsia="Times New Roman" w:hAnsi="Times New Roman" w:cs="Times New Roman"/>
                <w:sz w:val="24"/>
                <w:szCs w:val="24"/>
                <w:lang w:eastAsia="ru-RU"/>
              </w:rPr>
            </w:pPr>
            <w:r w:rsidRPr="00C1232F">
              <w:rPr>
                <w:rFonts w:ascii="Times New Roman" w:eastAsia="Times New Roman" w:hAnsi="Times New Roman" w:cs="Times New Roman"/>
                <w:sz w:val="24"/>
                <w:szCs w:val="24"/>
                <w:lang w:eastAsia="ru-RU"/>
              </w:rPr>
              <w:t xml:space="preserve">              Вид работы</w:t>
            </w:r>
          </w:p>
        </w:tc>
        <w:tc>
          <w:tcPr>
            <w:tcW w:w="2212" w:type="dxa"/>
            <w:vAlign w:val="center"/>
          </w:tcPr>
          <w:p w:rsidR="00C1232F" w:rsidRPr="00C1232F" w:rsidRDefault="00C1232F" w:rsidP="00C1232F">
            <w:pPr>
              <w:spacing w:after="0" w:line="240" w:lineRule="auto"/>
              <w:jc w:val="center"/>
              <w:rPr>
                <w:rFonts w:ascii="Times New Roman" w:eastAsia="Calibri" w:hAnsi="Times New Roman" w:cs="Times New Roman"/>
                <w:b/>
                <w:sz w:val="24"/>
                <w:szCs w:val="24"/>
              </w:rPr>
            </w:pPr>
            <w:r w:rsidRPr="00C1232F">
              <w:rPr>
                <w:rFonts w:ascii="Times New Roman" w:eastAsia="Calibri" w:hAnsi="Times New Roman" w:cs="Times New Roman"/>
                <w:b/>
                <w:sz w:val="24"/>
                <w:szCs w:val="24"/>
              </w:rPr>
              <w:t>Трудоемкость</w:t>
            </w:r>
          </w:p>
          <w:p w:rsidR="00C1232F" w:rsidRPr="00C1232F" w:rsidRDefault="00C1232F" w:rsidP="00C1232F">
            <w:pPr>
              <w:spacing w:after="0" w:line="240" w:lineRule="auto"/>
              <w:jc w:val="center"/>
              <w:rPr>
                <w:rFonts w:ascii="Times New Roman" w:eastAsia="Times New Roman" w:hAnsi="Times New Roman" w:cs="Times New Roman"/>
                <w:sz w:val="24"/>
                <w:szCs w:val="24"/>
                <w:lang w:eastAsia="ru-RU"/>
              </w:rPr>
            </w:pPr>
            <w:r w:rsidRPr="00C1232F">
              <w:rPr>
                <w:rFonts w:ascii="Times New Roman" w:eastAsia="Calibri" w:hAnsi="Times New Roman" w:cs="Times New Roman"/>
                <w:b/>
                <w:sz w:val="24"/>
                <w:szCs w:val="24"/>
              </w:rPr>
              <w:t xml:space="preserve"> (в </w:t>
            </w:r>
            <w:proofErr w:type="spellStart"/>
            <w:r w:rsidRPr="00C1232F">
              <w:rPr>
                <w:rFonts w:ascii="Times New Roman" w:eastAsia="Calibri" w:hAnsi="Times New Roman" w:cs="Times New Roman"/>
                <w:b/>
                <w:sz w:val="24"/>
                <w:szCs w:val="24"/>
              </w:rPr>
              <w:t>академ</w:t>
            </w:r>
            <w:proofErr w:type="spellEnd"/>
            <w:r w:rsidRPr="00C1232F">
              <w:rPr>
                <w:rFonts w:ascii="Times New Roman" w:eastAsia="Calibri" w:hAnsi="Times New Roman" w:cs="Times New Roman"/>
                <w:b/>
                <w:sz w:val="24"/>
                <w:szCs w:val="24"/>
              </w:rPr>
              <w:t>. часах)</w:t>
            </w:r>
          </w:p>
        </w:tc>
        <w:tc>
          <w:tcPr>
            <w:tcW w:w="2212" w:type="dxa"/>
          </w:tcPr>
          <w:p w:rsidR="00C1232F" w:rsidRPr="00C1232F" w:rsidRDefault="00C1232F" w:rsidP="00C1232F">
            <w:pPr>
              <w:spacing w:after="0" w:line="240" w:lineRule="auto"/>
              <w:jc w:val="center"/>
              <w:rPr>
                <w:rFonts w:ascii="Times New Roman" w:eastAsia="Calibri" w:hAnsi="Times New Roman" w:cs="Times New Roman"/>
                <w:b/>
                <w:sz w:val="24"/>
                <w:szCs w:val="24"/>
              </w:rPr>
            </w:pPr>
            <w:r w:rsidRPr="00C1232F">
              <w:rPr>
                <w:rFonts w:ascii="Times New Roman" w:eastAsia="Calibri" w:hAnsi="Times New Roman" w:cs="Times New Roman"/>
                <w:b/>
                <w:sz w:val="24"/>
                <w:szCs w:val="24"/>
              </w:rPr>
              <w:t>Трудоемкость</w:t>
            </w:r>
          </w:p>
          <w:p w:rsidR="00C1232F" w:rsidRPr="00C1232F" w:rsidRDefault="00C1232F" w:rsidP="00C1232F">
            <w:pPr>
              <w:spacing w:after="0" w:line="240" w:lineRule="auto"/>
              <w:jc w:val="center"/>
              <w:rPr>
                <w:rFonts w:ascii="Times New Roman" w:eastAsia="Times New Roman" w:hAnsi="Times New Roman" w:cs="Times New Roman"/>
                <w:sz w:val="24"/>
                <w:szCs w:val="24"/>
                <w:lang w:eastAsia="ru-RU"/>
              </w:rPr>
            </w:pPr>
            <w:r w:rsidRPr="00C1232F">
              <w:rPr>
                <w:rFonts w:ascii="Times New Roman" w:eastAsia="Calibri" w:hAnsi="Times New Roman" w:cs="Times New Roman"/>
                <w:b/>
                <w:sz w:val="24"/>
                <w:szCs w:val="24"/>
              </w:rPr>
              <w:t xml:space="preserve">(в </w:t>
            </w:r>
            <w:proofErr w:type="spellStart"/>
            <w:r w:rsidRPr="00C1232F">
              <w:rPr>
                <w:rFonts w:ascii="Times New Roman" w:eastAsia="Calibri" w:hAnsi="Times New Roman" w:cs="Times New Roman"/>
                <w:b/>
                <w:sz w:val="24"/>
                <w:szCs w:val="24"/>
              </w:rPr>
              <w:t>астрон.часах</w:t>
            </w:r>
            <w:proofErr w:type="spellEnd"/>
            <w:r w:rsidRPr="00C1232F">
              <w:rPr>
                <w:rFonts w:ascii="Times New Roman" w:eastAsia="Calibri" w:hAnsi="Times New Roman" w:cs="Times New Roman"/>
                <w:b/>
                <w:sz w:val="24"/>
                <w:szCs w:val="24"/>
              </w:rPr>
              <w:t>)</w:t>
            </w:r>
          </w:p>
        </w:tc>
      </w:tr>
      <w:tr w:rsidR="00C1232F" w:rsidRPr="00C1232F" w:rsidTr="00C1232F">
        <w:tc>
          <w:tcPr>
            <w:tcW w:w="4876" w:type="dxa"/>
          </w:tcPr>
          <w:p w:rsidR="00C1232F" w:rsidRPr="00C1232F" w:rsidRDefault="00C1232F" w:rsidP="00C1232F">
            <w:pPr>
              <w:spacing w:after="0" w:line="240" w:lineRule="auto"/>
              <w:rPr>
                <w:rFonts w:ascii="Times New Roman" w:eastAsia="Times New Roman" w:hAnsi="Times New Roman" w:cs="Times New Roman"/>
                <w:b/>
                <w:bCs/>
                <w:sz w:val="24"/>
                <w:szCs w:val="24"/>
                <w:lang w:eastAsia="ru-RU"/>
              </w:rPr>
            </w:pPr>
            <w:r w:rsidRPr="00C1232F">
              <w:rPr>
                <w:rFonts w:ascii="Times New Roman" w:eastAsia="Times New Roman" w:hAnsi="Times New Roman" w:cs="Times New Roman"/>
                <w:b/>
                <w:bCs/>
                <w:sz w:val="24"/>
                <w:szCs w:val="24"/>
                <w:lang w:eastAsia="ru-RU"/>
              </w:rPr>
              <w:t>Общая трудоемкость</w:t>
            </w:r>
          </w:p>
        </w:tc>
        <w:tc>
          <w:tcPr>
            <w:tcW w:w="2212" w:type="dxa"/>
            <w:vAlign w:val="center"/>
          </w:tcPr>
          <w:p w:rsidR="00C1232F" w:rsidRPr="00C1232F" w:rsidRDefault="00C1232F" w:rsidP="00C1232F">
            <w:pPr>
              <w:keepNext/>
              <w:tabs>
                <w:tab w:val="left" w:pos="284"/>
              </w:tabs>
              <w:suppressAutoHyphens/>
              <w:autoSpaceDN w:val="0"/>
              <w:spacing w:after="0" w:line="240" w:lineRule="auto"/>
              <w:jc w:val="both"/>
              <w:rPr>
                <w:rFonts w:ascii="Times New Roman" w:eastAsia="Times New Roman" w:hAnsi="Times New Roman" w:cs="Times New Roman"/>
                <w:bCs/>
                <w:sz w:val="24"/>
                <w:szCs w:val="24"/>
              </w:rPr>
            </w:pPr>
            <w:r w:rsidRPr="00C1232F">
              <w:rPr>
                <w:rFonts w:ascii="Times New Roman" w:eastAsia="Times New Roman" w:hAnsi="Times New Roman" w:cs="Times New Roman"/>
                <w:bCs/>
                <w:sz w:val="24"/>
                <w:szCs w:val="24"/>
              </w:rPr>
              <w:t>36</w:t>
            </w:r>
          </w:p>
        </w:tc>
        <w:tc>
          <w:tcPr>
            <w:tcW w:w="2212" w:type="dxa"/>
            <w:vAlign w:val="bottom"/>
          </w:tcPr>
          <w:p w:rsidR="00C1232F" w:rsidRPr="00C1232F" w:rsidRDefault="00C1232F" w:rsidP="00C1232F">
            <w:pPr>
              <w:spacing w:after="200" w:line="276" w:lineRule="auto"/>
              <w:jc w:val="right"/>
              <w:rPr>
                <w:rFonts w:ascii="Calibri" w:eastAsia="Calibri" w:hAnsi="Calibri" w:cs="Times New Roman"/>
                <w:color w:val="000000"/>
                <w:sz w:val="24"/>
                <w:szCs w:val="24"/>
              </w:rPr>
            </w:pPr>
            <w:r w:rsidRPr="00C1232F">
              <w:rPr>
                <w:rFonts w:ascii="Calibri" w:eastAsia="Calibri" w:hAnsi="Calibri" w:cs="Times New Roman"/>
                <w:color w:val="000000"/>
              </w:rPr>
              <w:t>27</w:t>
            </w:r>
          </w:p>
        </w:tc>
      </w:tr>
      <w:tr w:rsidR="00C1232F" w:rsidRPr="00C1232F" w:rsidTr="00C1232F">
        <w:tc>
          <w:tcPr>
            <w:tcW w:w="4876" w:type="dxa"/>
          </w:tcPr>
          <w:p w:rsidR="00C1232F" w:rsidRPr="00C1232F" w:rsidRDefault="00C1232F" w:rsidP="00C1232F">
            <w:pPr>
              <w:spacing w:after="0" w:line="240" w:lineRule="auto"/>
              <w:rPr>
                <w:rFonts w:ascii="Times New Roman" w:eastAsia="Times New Roman" w:hAnsi="Times New Roman" w:cs="Times New Roman"/>
                <w:b/>
                <w:bCs/>
                <w:i/>
                <w:iCs/>
                <w:sz w:val="24"/>
                <w:szCs w:val="24"/>
                <w:lang w:eastAsia="ru-RU"/>
              </w:rPr>
            </w:pPr>
            <w:r w:rsidRPr="00C1232F">
              <w:rPr>
                <w:rFonts w:ascii="Times New Roman" w:eastAsia="Times New Roman" w:hAnsi="Times New Roman" w:cs="Times New Roman"/>
                <w:b/>
                <w:bCs/>
                <w:i/>
                <w:iCs/>
                <w:sz w:val="24"/>
                <w:szCs w:val="24"/>
              </w:rPr>
              <w:t>Контактная работа с преподавателем</w:t>
            </w:r>
          </w:p>
        </w:tc>
        <w:tc>
          <w:tcPr>
            <w:tcW w:w="2212" w:type="dxa"/>
            <w:vAlign w:val="center"/>
          </w:tcPr>
          <w:p w:rsidR="00C1232F" w:rsidRPr="00C1232F" w:rsidRDefault="00C1232F" w:rsidP="00C1232F">
            <w:pPr>
              <w:keepNext/>
              <w:tabs>
                <w:tab w:val="left" w:pos="284"/>
              </w:tabs>
              <w:suppressAutoHyphens/>
              <w:autoSpaceDN w:val="0"/>
              <w:spacing w:after="0" w:line="240" w:lineRule="auto"/>
              <w:jc w:val="both"/>
              <w:rPr>
                <w:rFonts w:ascii="Times New Roman" w:eastAsia="Times New Roman" w:hAnsi="Times New Roman" w:cs="Times New Roman"/>
                <w:bCs/>
                <w:sz w:val="24"/>
                <w:szCs w:val="24"/>
              </w:rPr>
            </w:pPr>
            <w:r w:rsidRPr="00C1232F">
              <w:rPr>
                <w:rFonts w:ascii="Times New Roman" w:eastAsia="Times New Roman" w:hAnsi="Times New Roman" w:cs="Times New Roman"/>
                <w:bCs/>
                <w:sz w:val="24"/>
                <w:szCs w:val="24"/>
              </w:rPr>
              <w:t>24</w:t>
            </w:r>
          </w:p>
        </w:tc>
        <w:tc>
          <w:tcPr>
            <w:tcW w:w="2212" w:type="dxa"/>
            <w:vAlign w:val="bottom"/>
          </w:tcPr>
          <w:p w:rsidR="00C1232F" w:rsidRPr="00C1232F" w:rsidRDefault="00C1232F" w:rsidP="00C1232F">
            <w:pPr>
              <w:spacing w:after="200" w:line="276" w:lineRule="auto"/>
              <w:jc w:val="right"/>
              <w:rPr>
                <w:rFonts w:ascii="Calibri" w:eastAsia="Calibri" w:hAnsi="Calibri" w:cs="Times New Roman"/>
                <w:color w:val="000000"/>
                <w:sz w:val="24"/>
                <w:szCs w:val="24"/>
              </w:rPr>
            </w:pPr>
            <w:r w:rsidRPr="00C1232F">
              <w:rPr>
                <w:rFonts w:ascii="Calibri" w:eastAsia="Calibri" w:hAnsi="Calibri" w:cs="Times New Roman"/>
                <w:color w:val="000000"/>
              </w:rPr>
              <w:t>18</w:t>
            </w:r>
          </w:p>
        </w:tc>
      </w:tr>
      <w:tr w:rsidR="00C1232F" w:rsidRPr="00C1232F" w:rsidTr="00C1232F">
        <w:tc>
          <w:tcPr>
            <w:tcW w:w="4876" w:type="dxa"/>
          </w:tcPr>
          <w:p w:rsidR="00C1232F" w:rsidRPr="00C1232F" w:rsidRDefault="00C1232F" w:rsidP="00C1232F">
            <w:pPr>
              <w:spacing w:after="0" w:line="240" w:lineRule="auto"/>
              <w:rPr>
                <w:rFonts w:ascii="Times New Roman" w:eastAsia="Times New Roman" w:hAnsi="Times New Roman" w:cs="Times New Roman"/>
                <w:sz w:val="24"/>
                <w:szCs w:val="24"/>
                <w:lang w:eastAsia="ru-RU"/>
              </w:rPr>
            </w:pPr>
            <w:r w:rsidRPr="00C1232F">
              <w:rPr>
                <w:rFonts w:ascii="Times New Roman" w:eastAsia="Times New Roman" w:hAnsi="Times New Roman" w:cs="Times New Roman"/>
                <w:sz w:val="24"/>
                <w:szCs w:val="24"/>
                <w:lang w:eastAsia="ru-RU"/>
              </w:rPr>
              <w:t>Лекции</w:t>
            </w:r>
          </w:p>
        </w:tc>
        <w:tc>
          <w:tcPr>
            <w:tcW w:w="2212" w:type="dxa"/>
            <w:vAlign w:val="center"/>
          </w:tcPr>
          <w:p w:rsidR="00C1232F" w:rsidRPr="00C1232F" w:rsidRDefault="00C1232F" w:rsidP="00C1232F">
            <w:pPr>
              <w:keepNext/>
              <w:tabs>
                <w:tab w:val="left" w:pos="284"/>
              </w:tabs>
              <w:suppressAutoHyphens/>
              <w:autoSpaceDN w:val="0"/>
              <w:spacing w:after="0" w:line="240" w:lineRule="auto"/>
              <w:jc w:val="both"/>
              <w:rPr>
                <w:rFonts w:ascii="Times New Roman" w:eastAsia="Times New Roman" w:hAnsi="Times New Roman" w:cs="Times New Roman"/>
                <w:bCs/>
                <w:sz w:val="24"/>
                <w:szCs w:val="24"/>
              </w:rPr>
            </w:pPr>
          </w:p>
        </w:tc>
        <w:tc>
          <w:tcPr>
            <w:tcW w:w="2212" w:type="dxa"/>
            <w:vAlign w:val="bottom"/>
          </w:tcPr>
          <w:p w:rsidR="00C1232F" w:rsidRPr="00C1232F" w:rsidRDefault="00C1232F" w:rsidP="00C1232F">
            <w:pPr>
              <w:spacing w:after="200" w:line="276" w:lineRule="auto"/>
              <w:jc w:val="right"/>
              <w:rPr>
                <w:rFonts w:ascii="Calibri" w:eastAsia="Calibri" w:hAnsi="Calibri" w:cs="Times New Roman"/>
                <w:color w:val="000000"/>
                <w:sz w:val="24"/>
                <w:szCs w:val="24"/>
              </w:rPr>
            </w:pPr>
            <w:r w:rsidRPr="00C1232F">
              <w:rPr>
                <w:rFonts w:ascii="Calibri" w:eastAsia="Calibri" w:hAnsi="Calibri" w:cs="Times New Roman"/>
                <w:color w:val="000000"/>
              </w:rPr>
              <w:t>0</w:t>
            </w:r>
          </w:p>
        </w:tc>
      </w:tr>
      <w:tr w:rsidR="00C1232F" w:rsidRPr="00C1232F" w:rsidTr="00C1232F">
        <w:tc>
          <w:tcPr>
            <w:tcW w:w="4876" w:type="dxa"/>
          </w:tcPr>
          <w:p w:rsidR="00C1232F" w:rsidRPr="00C1232F" w:rsidRDefault="00C1232F" w:rsidP="00C1232F">
            <w:pPr>
              <w:spacing w:after="0" w:line="240" w:lineRule="auto"/>
              <w:rPr>
                <w:rFonts w:ascii="Times New Roman" w:eastAsia="Times New Roman" w:hAnsi="Times New Roman" w:cs="Times New Roman"/>
                <w:sz w:val="24"/>
                <w:szCs w:val="24"/>
                <w:lang w:eastAsia="ru-RU"/>
              </w:rPr>
            </w:pPr>
            <w:r w:rsidRPr="00C1232F">
              <w:rPr>
                <w:rFonts w:ascii="Times New Roman" w:eastAsia="Times New Roman" w:hAnsi="Times New Roman" w:cs="Times New Roman"/>
                <w:sz w:val="24"/>
                <w:szCs w:val="24"/>
                <w:lang w:eastAsia="ru-RU"/>
              </w:rPr>
              <w:t>Лабораторные занятия</w:t>
            </w:r>
          </w:p>
        </w:tc>
        <w:tc>
          <w:tcPr>
            <w:tcW w:w="2212" w:type="dxa"/>
            <w:vAlign w:val="center"/>
          </w:tcPr>
          <w:p w:rsidR="00C1232F" w:rsidRPr="00C1232F" w:rsidRDefault="00C1232F" w:rsidP="00C1232F">
            <w:pPr>
              <w:keepNext/>
              <w:tabs>
                <w:tab w:val="left" w:pos="284"/>
              </w:tabs>
              <w:suppressAutoHyphens/>
              <w:autoSpaceDN w:val="0"/>
              <w:spacing w:after="0" w:line="240" w:lineRule="auto"/>
              <w:jc w:val="both"/>
              <w:rPr>
                <w:rFonts w:ascii="Times New Roman" w:eastAsia="Times New Roman" w:hAnsi="Times New Roman" w:cs="Times New Roman"/>
                <w:bCs/>
                <w:sz w:val="24"/>
                <w:szCs w:val="24"/>
              </w:rPr>
            </w:pPr>
          </w:p>
        </w:tc>
        <w:tc>
          <w:tcPr>
            <w:tcW w:w="2212" w:type="dxa"/>
            <w:vAlign w:val="bottom"/>
          </w:tcPr>
          <w:p w:rsidR="00C1232F" w:rsidRPr="00C1232F" w:rsidRDefault="00C1232F" w:rsidP="00C1232F">
            <w:pPr>
              <w:spacing w:after="200" w:line="276" w:lineRule="auto"/>
              <w:jc w:val="right"/>
              <w:rPr>
                <w:rFonts w:ascii="Calibri" w:eastAsia="Calibri" w:hAnsi="Calibri" w:cs="Times New Roman"/>
                <w:color w:val="000000"/>
                <w:sz w:val="24"/>
                <w:szCs w:val="24"/>
              </w:rPr>
            </w:pPr>
            <w:r w:rsidRPr="00C1232F">
              <w:rPr>
                <w:rFonts w:ascii="Calibri" w:eastAsia="Calibri" w:hAnsi="Calibri" w:cs="Times New Roman"/>
                <w:color w:val="000000"/>
              </w:rPr>
              <w:t>0</w:t>
            </w:r>
          </w:p>
        </w:tc>
      </w:tr>
      <w:tr w:rsidR="00C1232F" w:rsidRPr="00C1232F" w:rsidTr="00C1232F">
        <w:tc>
          <w:tcPr>
            <w:tcW w:w="4876" w:type="dxa"/>
          </w:tcPr>
          <w:p w:rsidR="00C1232F" w:rsidRPr="00C1232F" w:rsidRDefault="00C1232F" w:rsidP="00C1232F">
            <w:pPr>
              <w:spacing w:after="0" w:line="240" w:lineRule="auto"/>
              <w:rPr>
                <w:rFonts w:ascii="Times New Roman" w:eastAsia="Times New Roman" w:hAnsi="Times New Roman" w:cs="Times New Roman"/>
                <w:sz w:val="24"/>
                <w:szCs w:val="24"/>
                <w:lang w:eastAsia="ru-RU"/>
              </w:rPr>
            </w:pPr>
            <w:r w:rsidRPr="00C1232F">
              <w:rPr>
                <w:rFonts w:ascii="Times New Roman" w:eastAsia="Times New Roman" w:hAnsi="Times New Roman" w:cs="Times New Roman"/>
                <w:sz w:val="24"/>
                <w:szCs w:val="24"/>
                <w:lang w:eastAsia="ru-RU"/>
              </w:rPr>
              <w:t>Практические занятия</w:t>
            </w:r>
          </w:p>
        </w:tc>
        <w:tc>
          <w:tcPr>
            <w:tcW w:w="2212" w:type="dxa"/>
            <w:vAlign w:val="center"/>
          </w:tcPr>
          <w:p w:rsidR="00C1232F" w:rsidRPr="00C1232F" w:rsidRDefault="00C1232F" w:rsidP="00C1232F">
            <w:pPr>
              <w:keepNext/>
              <w:tabs>
                <w:tab w:val="left" w:pos="284"/>
              </w:tabs>
              <w:suppressAutoHyphens/>
              <w:autoSpaceDN w:val="0"/>
              <w:spacing w:after="0" w:line="240" w:lineRule="auto"/>
              <w:jc w:val="both"/>
              <w:rPr>
                <w:rFonts w:ascii="Times New Roman" w:eastAsia="Times New Roman" w:hAnsi="Times New Roman" w:cs="Times New Roman"/>
                <w:bCs/>
                <w:sz w:val="24"/>
                <w:szCs w:val="24"/>
              </w:rPr>
            </w:pPr>
            <w:r w:rsidRPr="00C1232F">
              <w:rPr>
                <w:rFonts w:ascii="Times New Roman" w:eastAsia="Times New Roman" w:hAnsi="Times New Roman" w:cs="Times New Roman"/>
                <w:bCs/>
                <w:sz w:val="24"/>
                <w:szCs w:val="24"/>
              </w:rPr>
              <w:t>24</w:t>
            </w:r>
          </w:p>
        </w:tc>
        <w:tc>
          <w:tcPr>
            <w:tcW w:w="2212" w:type="dxa"/>
            <w:vAlign w:val="bottom"/>
          </w:tcPr>
          <w:p w:rsidR="00C1232F" w:rsidRPr="00C1232F" w:rsidRDefault="00C1232F" w:rsidP="00C1232F">
            <w:pPr>
              <w:spacing w:after="200" w:line="276" w:lineRule="auto"/>
              <w:jc w:val="right"/>
              <w:rPr>
                <w:rFonts w:ascii="Calibri" w:eastAsia="Calibri" w:hAnsi="Calibri" w:cs="Times New Roman"/>
                <w:color w:val="000000"/>
                <w:sz w:val="24"/>
                <w:szCs w:val="24"/>
              </w:rPr>
            </w:pPr>
            <w:r w:rsidRPr="00C1232F">
              <w:rPr>
                <w:rFonts w:ascii="Calibri" w:eastAsia="Calibri" w:hAnsi="Calibri" w:cs="Times New Roman"/>
                <w:color w:val="000000"/>
              </w:rPr>
              <w:t>18</w:t>
            </w:r>
          </w:p>
        </w:tc>
      </w:tr>
      <w:tr w:rsidR="00C1232F" w:rsidRPr="00C1232F" w:rsidTr="00C1232F">
        <w:tc>
          <w:tcPr>
            <w:tcW w:w="4876" w:type="dxa"/>
          </w:tcPr>
          <w:p w:rsidR="00C1232F" w:rsidRPr="00C1232F" w:rsidRDefault="00C1232F" w:rsidP="00C1232F">
            <w:pPr>
              <w:spacing w:after="0" w:line="240" w:lineRule="auto"/>
              <w:rPr>
                <w:rFonts w:ascii="Times New Roman" w:eastAsia="Times New Roman" w:hAnsi="Times New Roman" w:cs="Times New Roman"/>
                <w:b/>
                <w:bCs/>
                <w:i/>
                <w:iCs/>
                <w:sz w:val="24"/>
                <w:szCs w:val="24"/>
                <w:lang w:eastAsia="ru-RU"/>
              </w:rPr>
            </w:pPr>
            <w:r w:rsidRPr="00C1232F">
              <w:rPr>
                <w:rFonts w:ascii="Times New Roman" w:eastAsia="Times New Roman" w:hAnsi="Times New Roman" w:cs="Times New Roman"/>
                <w:b/>
                <w:bCs/>
                <w:i/>
                <w:iCs/>
                <w:sz w:val="24"/>
                <w:szCs w:val="24"/>
                <w:lang w:eastAsia="ru-RU"/>
              </w:rPr>
              <w:t>Самостоятельная работа</w:t>
            </w:r>
          </w:p>
        </w:tc>
        <w:tc>
          <w:tcPr>
            <w:tcW w:w="2212" w:type="dxa"/>
            <w:vAlign w:val="center"/>
          </w:tcPr>
          <w:p w:rsidR="00C1232F" w:rsidRPr="00C1232F" w:rsidRDefault="00C1232F" w:rsidP="00C1232F">
            <w:pPr>
              <w:keepNext/>
              <w:tabs>
                <w:tab w:val="left" w:pos="284"/>
              </w:tabs>
              <w:suppressAutoHyphens/>
              <w:autoSpaceDN w:val="0"/>
              <w:spacing w:after="0" w:line="240" w:lineRule="auto"/>
              <w:jc w:val="both"/>
              <w:rPr>
                <w:rFonts w:ascii="Times New Roman" w:eastAsia="Times New Roman" w:hAnsi="Times New Roman" w:cs="Times New Roman"/>
                <w:bCs/>
                <w:sz w:val="24"/>
                <w:szCs w:val="24"/>
              </w:rPr>
            </w:pPr>
            <w:r w:rsidRPr="00C1232F">
              <w:rPr>
                <w:rFonts w:ascii="Times New Roman" w:eastAsia="Times New Roman" w:hAnsi="Times New Roman" w:cs="Times New Roman"/>
                <w:bCs/>
                <w:sz w:val="24"/>
                <w:szCs w:val="24"/>
              </w:rPr>
              <w:t>12</w:t>
            </w:r>
          </w:p>
        </w:tc>
        <w:tc>
          <w:tcPr>
            <w:tcW w:w="2212" w:type="dxa"/>
            <w:vAlign w:val="bottom"/>
          </w:tcPr>
          <w:p w:rsidR="00C1232F" w:rsidRPr="00C1232F" w:rsidRDefault="00C1232F" w:rsidP="00C1232F">
            <w:pPr>
              <w:spacing w:after="200" w:line="276" w:lineRule="auto"/>
              <w:jc w:val="right"/>
              <w:rPr>
                <w:rFonts w:ascii="Calibri" w:eastAsia="Calibri" w:hAnsi="Calibri" w:cs="Times New Roman"/>
                <w:color w:val="000000"/>
                <w:sz w:val="24"/>
                <w:szCs w:val="24"/>
              </w:rPr>
            </w:pPr>
            <w:r w:rsidRPr="00C1232F">
              <w:rPr>
                <w:rFonts w:ascii="Calibri" w:eastAsia="Calibri" w:hAnsi="Calibri" w:cs="Times New Roman"/>
                <w:color w:val="000000"/>
              </w:rPr>
              <w:t>9</w:t>
            </w:r>
          </w:p>
        </w:tc>
      </w:tr>
      <w:tr w:rsidR="00C1232F" w:rsidRPr="00C1232F" w:rsidTr="00C1232F">
        <w:tc>
          <w:tcPr>
            <w:tcW w:w="4876" w:type="dxa"/>
          </w:tcPr>
          <w:p w:rsidR="00C1232F" w:rsidRPr="00C1232F" w:rsidRDefault="00C1232F" w:rsidP="00C1232F">
            <w:pPr>
              <w:spacing w:after="0" w:line="240" w:lineRule="auto"/>
              <w:rPr>
                <w:rFonts w:ascii="Times New Roman" w:eastAsia="Times New Roman" w:hAnsi="Times New Roman" w:cs="Times New Roman"/>
                <w:b/>
                <w:bCs/>
                <w:i/>
                <w:iCs/>
                <w:sz w:val="24"/>
                <w:szCs w:val="24"/>
                <w:lang w:eastAsia="ru-RU"/>
              </w:rPr>
            </w:pPr>
            <w:r w:rsidRPr="00C1232F">
              <w:rPr>
                <w:rFonts w:ascii="Times New Roman" w:eastAsia="Times New Roman" w:hAnsi="Times New Roman" w:cs="Times New Roman"/>
                <w:b/>
                <w:bCs/>
                <w:i/>
                <w:iCs/>
                <w:sz w:val="24"/>
                <w:szCs w:val="24"/>
                <w:lang w:eastAsia="ru-RU"/>
              </w:rPr>
              <w:t xml:space="preserve">Контроль </w:t>
            </w:r>
          </w:p>
        </w:tc>
        <w:tc>
          <w:tcPr>
            <w:tcW w:w="2212" w:type="dxa"/>
            <w:vAlign w:val="center"/>
          </w:tcPr>
          <w:p w:rsidR="00C1232F" w:rsidRPr="00C1232F" w:rsidRDefault="00C1232F" w:rsidP="00C1232F">
            <w:pPr>
              <w:keepNext/>
              <w:tabs>
                <w:tab w:val="left" w:pos="284"/>
              </w:tabs>
              <w:suppressAutoHyphens/>
              <w:autoSpaceDN w:val="0"/>
              <w:spacing w:after="0" w:line="240" w:lineRule="auto"/>
              <w:jc w:val="both"/>
              <w:rPr>
                <w:rFonts w:ascii="Times New Roman" w:eastAsia="Times New Roman" w:hAnsi="Times New Roman" w:cs="Times New Roman"/>
                <w:bCs/>
                <w:sz w:val="24"/>
                <w:szCs w:val="24"/>
              </w:rPr>
            </w:pPr>
          </w:p>
        </w:tc>
        <w:tc>
          <w:tcPr>
            <w:tcW w:w="2212" w:type="dxa"/>
          </w:tcPr>
          <w:p w:rsidR="00C1232F" w:rsidRPr="00C1232F" w:rsidRDefault="00C1232F" w:rsidP="00C1232F">
            <w:pPr>
              <w:keepNext/>
              <w:tabs>
                <w:tab w:val="left" w:pos="284"/>
              </w:tabs>
              <w:suppressAutoHyphens/>
              <w:autoSpaceDN w:val="0"/>
              <w:spacing w:after="0" w:line="240" w:lineRule="auto"/>
              <w:jc w:val="both"/>
              <w:rPr>
                <w:rFonts w:ascii="Times New Roman" w:eastAsia="Times New Roman" w:hAnsi="Times New Roman" w:cs="Times New Roman"/>
                <w:bCs/>
                <w:sz w:val="24"/>
                <w:szCs w:val="24"/>
              </w:rPr>
            </w:pPr>
          </w:p>
        </w:tc>
      </w:tr>
      <w:tr w:rsidR="00C1232F" w:rsidRPr="00C1232F" w:rsidTr="00C1232F">
        <w:tc>
          <w:tcPr>
            <w:tcW w:w="4876" w:type="dxa"/>
          </w:tcPr>
          <w:p w:rsidR="00C1232F" w:rsidRPr="00C1232F" w:rsidRDefault="00C1232F" w:rsidP="00C1232F">
            <w:pPr>
              <w:spacing w:after="0" w:line="240" w:lineRule="auto"/>
              <w:rPr>
                <w:rFonts w:ascii="Times New Roman" w:eastAsia="Times New Roman" w:hAnsi="Times New Roman" w:cs="Times New Roman"/>
                <w:sz w:val="24"/>
                <w:szCs w:val="24"/>
                <w:lang w:eastAsia="ru-RU"/>
              </w:rPr>
            </w:pPr>
            <w:r w:rsidRPr="00C1232F">
              <w:rPr>
                <w:rFonts w:ascii="Times New Roman" w:eastAsia="Times New Roman" w:hAnsi="Times New Roman" w:cs="Times New Roman"/>
                <w:sz w:val="24"/>
                <w:szCs w:val="24"/>
                <w:lang w:eastAsia="ru-RU"/>
              </w:rPr>
              <w:t>Формы текущего контроля</w:t>
            </w:r>
          </w:p>
        </w:tc>
        <w:tc>
          <w:tcPr>
            <w:tcW w:w="2212" w:type="dxa"/>
            <w:vAlign w:val="center"/>
          </w:tcPr>
          <w:p w:rsidR="00C1232F" w:rsidRPr="00C1232F" w:rsidRDefault="00C1232F" w:rsidP="00C1232F">
            <w:pPr>
              <w:keepNext/>
              <w:tabs>
                <w:tab w:val="left" w:pos="284"/>
              </w:tabs>
              <w:suppressAutoHyphens/>
              <w:autoSpaceDN w:val="0"/>
              <w:spacing w:after="0" w:line="240" w:lineRule="auto"/>
              <w:jc w:val="both"/>
              <w:rPr>
                <w:rFonts w:ascii="Times New Roman" w:eastAsia="Times New Roman" w:hAnsi="Times New Roman" w:cs="Times New Roman"/>
                <w:bCs/>
                <w:sz w:val="24"/>
                <w:szCs w:val="24"/>
              </w:rPr>
            </w:pPr>
            <w:r w:rsidRPr="00C1232F">
              <w:rPr>
                <w:rFonts w:ascii="Times New Roman" w:eastAsia="Times New Roman" w:hAnsi="Times New Roman" w:cs="Times New Roman"/>
                <w:bCs/>
                <w:sz w:val="24"/>
                <w:szCs w:val="24"/>
              </w:rPr>
              <w:t>опрос, реферат</w:t>
            </w:r>
          </w:p>
        </w:tc>
        <w:tc>
          <w:tcPr>
            <w:tcW w:w="2212" w:type="dxa"/>
          </w:tcPr>
          <w:p w:rsidR="00C1232F" w:rsidRPr="00C1232F" w:rsidRDefault="00C1232F" w:rsidP="00C1232F">
            <w:pPr>
              <w:keepNext/>
              <w:tabs>
                <w:tab w:val="left" w:pos="284"/>
              </w:tabs>
              <w:suppressAutoHyphens/>
              <w:autoSpaceDN w:val="0"/>
              <w:spacing w:after="0" w:line="240" w:lineRule="auto"/>
              <w:jc w:val="both"/>
              <w:rPr>
                <w:rFonts w:ascii="Times New Roman" w:eastAsia="Times New Roman" w:hAnsi="Times New Roman" w:cs="Times New Roman"/>
                <w:bCs/>
                <w:sz w:val="24"/>
                <w:szCs w:val="24"/>
              </w:rPr>
            </w:pPr>
          </w:p>
        </w:tc>
      </w:tr>
      <w:tr w:rsidR="00C1232F" w:rsidRPr="00C1232F" w:rsidTr="00C1232F">
        <w:tc>
          <w:tcPr>
            <w:tcW w:w="4876" w:type="dxa"/>
          </w:tcPr>
          <w:p w:rsidR="00C1232F" w:rsidRPr="00C1232F" w:rsidRDefault="00C1232F" w:rsidP="00C1232F">
            <w:pPr>
              <w:spacing w:after="0" w:line="240" w:lineRule="auto"/>
              <w:rPr>
                <w:rFonts w:ascii="Times New Roman" w:eastAsia="Times New Roman" w:hAnsi="Times New Roman" w:cs="Times New Roman"/>
                <w:sz w:val="24"/>
                <w:szCs w:val="24"/>
                <w:lang w:eastAsia="ru-RU"/>
              </w:rPr>
            </w:pPr>
            <w:r w:rsidRPr="00C1232F">
              <w:rPr>
                <w:rFonts w:ascii="Times New Roman" w:eastAsia="Times New Roman" w:hAnsi="Times New Roman" w:cs="Times New Roman"/>
                <w:sz w:val="24"/>
                <w:szCs w:val="24"/>
                <w:lang w:eastAsia="ru-RU"/>
              </w:rPr>
              <w:t>Форма промежуточной аттестации</w:t>
            </w:r>
          </w:p>
        </w:tc>
        <w:tc>
          <w:tcPr>
            <w:tcW w:w="2212" w:type="dxa"/>
            <w:vAlign w:val="center"/>
          </w:tcPr>
          <w:p w:rsidR="00C1232F" w:rsidRPr="00C1232F" w:rsidRDefault="00C1232F" w:rsidP="00C1232F">
            <w:pPr>
              <w:keepNext/>
              <w:tabs>
                <w:tab w:val="left" w:pos="284"/>
              </w:tabs>
              <w:suppressAutoHyphens/>
              <w:autoSpaceDN w:val="0"/>
              <w:spacing w:after="0" w:line="240" w:lineRule="auto"/>
              <w:jc w:val="both"/>
              <w:rPr>
                <w:rFonts w:ascii="Times New Roman" w:eastAsia="Times New Roman" w:hAnsi="Times New Roman" w:cs="Times New Roman"/>
                <w:bCs/>
                <w:sz w:val="24"/>
                <w:szCs w:val="24"/>
              </w:rPr>
            </w:pPr>
            <w:r w:rsidRPr="00C1232F">
              <w:rPr>
                <w:rFonts w:ascii="Times New Roman" w:eastAsia="Times New Roman" w:hAnsi="Times New Roman" w:cs="Times New Roman"/>
                <w:bCs/>
                <w:sz w:val="24"/>
                <w:szCs w:val="24"/>
              </w:rPr>
              <w:t>зачет</w:t>
            </w:r>
          </w:p>
        </w:tc>
        <w:tc>
          <w:tcPr>
            <w:tcW w:w="2212" w:type="dxa"/>
          </w:tcPr>
          <w:p w:rsidR="00C1232F" w:rsidRPr="00C1232F" w:rsidRDefault="00C1232F" w:rsidP="00C1232F">
            <w:pPr>
              <w:keepNext/>
              <w:tabs>
                <w:tab w:val="left" w:pos="284"/>
              </w:tabs>
              <w:suppressAutoHyphens/>
              <w:autoSpaceDN w:val="0"/>
              <w:spacing w:after="0" w:line="240" w:lineRule="auto"/>
              <w:jc w:val="both"/>
              <w:rPr>
                <w:rFonts w:ascii="Times New Roman" w:eastAsia="Times New Roman" w:hAnsi="Times New Roman" w:cs="Times New Roman"/>
                <w:bCs/>
                <w:sz w:val="24"/>
                <w:szCs w:val="24"/>
              </w:rPr>
            </w:pPr>
          </w:p>
        </w:tc>
      </w:tr>
    </w:tbl>
    <w:p w:rsidR="00C1232F" w:rsidRPr="00C1232F" w:rsidRDefault="00C1232F" w:rsidP="00C1232F">
      <w:pPr>
        <w:keepNext/>
        <w:tabs>
          <w:tab w:val="left" w:pos="284"/>
        </w:tabs>
        <w:suppressAutoHyphens/>
        <w:autoSpaceDN w:val="0"/>
        <w:spacing w:after="0" w:line="240" w:lineRule="auto"/>
        <w:jc w:val="both"/>
        <w:rPr>
          <w:rFonts w:ascii="Times New Roman" w:eastAsia="Times New Roman" w:hAnsi="Times New Roman" w:cs="Times New Roman"/>
          <w:bCs/>
          <w:sz w:val="24"/>
          <w:szCs w:val="24"/>
        </w:rPr>
      </w:pPr>
    </w:p>
    <w:p w:rsidR="00C1232F" w:rsidRPr="00C1232F" w:rsidRDefault="00C1232F" w:rsidP="00C1232F">
      <w:pPr>
        <w:spacing w:after="0" w:line="240" w:lineRule="auto"/>
        <w:jc w:val="center"/>
        <w:rPr>
          <w:rFonts w:ascii="Times New Roman" w:eastAsia="Calibri" w:hAnsi="Times New Roman" w:cs="Times New Roman"/>
          <w:b/>
          <w:sz w:val="24"/>
          <w:szCs w:val="24"/>
        </w:rPr>
      </w:pPr>
      <w:r w:rsidRPr="00C1232F">
        <w:rPr>
          <w:rFonts w:ascii="Times New Roman" w:eastAsia="Calibri" w:hAnsi="Times New Roman" w:cs="Times New Roman"/>
          <w:b/>
          <w:sz w:val="24"/>
          <w:szCs w:val="24"/>
        </w:rPr>
        <w:t>Объем дисциплины и виды учебной работы для заочной формы обучения.</w:t>
      </w:r>
    </w:p>
    <w:p w:rsidR="00C1232F" w:rsidRPr="00C1232F" w:rsidRDefault="00C1232F" w:rsidP="00C1232F">
      <w:pPr>
        <w:spacing w:after="200" w:line="276" w:lineRule="auto"/>
        <w:rPr>
          <w:rFonts w:ascii="Cambria" w:eastAsia="Times New Roman" w:hAnsi="Cambria" w:cs="Times New Roman"/>
          <w:b/>
          <w:bCs/>
          <w:sz w:val="24"/>
          <w:szCs w:val="26"/>
          <w:lang w:eastAsia="ru-RU"/>
        </w:rPr>
      </w:pPr>
    </w:p>
    <w:tbl>
      <w:tblPr>
        <w:tblW w:w="93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6"/>
        <w:gridCol w:w="2212"/>
        <w:gridCol w:w="2212"/>
      </w:tblGrid>
      <w:tr w:rsidR="00C1232F" w:rsidRPr="00C1232F" w:rsidTr="00C1232F">
        <w:trPr>
          <w:trHeight w:val="715"/>
        </w:trPr>
        <w:tc>
          <w:tcPr>
            <w:tcW w:w="4876" w:type="dxa"/>
            <w:vAlign w:val="center"/>
          </w:tcPr>
          <w:p w:rsidR="00C1232F" w:rsidRPr="00C1232F" w:rsidRDefault="00C1232F" w:rsidP="00C1232F">
            <w:pPr>
              <w:spacing w:after="0" w:line="240" w:lineRule="auto"/>
              <w:ind w:firstLine="709"/>
              <w:jc w:val="both"/>
              <w:rPr>
                <w:rFonts w:ascii="Times New Roman" w:eastAsia="Times New Roman" w:hAnsi="Times New Roman" w:cs="Times New Roman"/>
                <w:sz w:val="24"/>
                <w:szCs w:val="24"/>
                <w:lang w:eastAsia="ru-RU"/>
              </w:rPr>
            </w:pPr>
            <w:r w:rsidRPr="00C1232F">
              <w:rPr>
                <w:rFonts w:ascii="Times New Roman" w:eastAsia="Times New Roman" w:hAnsi="Times New Roman" w:cs="Times New Roman"/>
                <w:sz w:val="24"/>
                <w:szCs w:val="24"/>
                <w:lang w:eastAsia="ru-RU"/>
              </w:rPr>
              <w:t xml:space="preserve">              Вид работы</w:t>
            </w:r>
          </w:p>
        </w:tc>
        <w:tc>
          <w:tcPr>
            <w:tcW w:w="2212" w:type="dxa"/>
            <w:vAlign w:val="center"/>
          </w:tcPr>
          <w:p w:rsidR="00C1232F" w:rsidRPr="00C1232F" w:rsidRDefault="00C1232F" w:rsidP="00C1232F">
            <w:pPr>
              <w:spacing w:after="0" w:line="240" w:lineRule="auto"/>
              <w:jc w:val="center"/>
              <w:rPr>
                <w:rFonts w:ascii="Times New Roman" w:eastAsia="Calibri" w:hAnsi="Times New Roman" w:cs="Times New Roman"/>
                <w:b/>
                <w:sz w:val="24"/>
                <w:szCs w:val="24"/>
              </w:rPr>
            </w:pPr>
            <w:r w:rsidRPr="00C1232F">
              <w:rPr>
                <w:rFonts w:ascii="Times New Roman" w:eastAsia="Calibri" w:hAnsi="Times New Roman" w:cs="Times New Roman"/>
                <w:b/>
                <w:sz w:val="24"/>
                <w:szCs w:val="24"/>
              </w:rPr>
              <w:t>Трудоемкость</w:t>
            </w:r>
          </w:p>
          <w:p w:rsidR="00C1232F" w:rsidRPr="00C1232F" w:rsidRDefault="00C1232F" w:rsidP="00C1232F">
            <w:pPr>
              <w:spacing w:after="0" w:line="240" w:lineRule="auto"/>
              <w:jc w:val="center"/>
              <w:rPr>
                <w:rFonts w:ascii="Times New Roman" w:eastAsia="Times New Roman" w:hAnsi="Times New Roman" w:cs="Times New Roman"/>
                <w:sz w:val="24"/>
                <w:szCs w:val="24"/>
                <w:lang w:eastAsia="ru-RU"/>
              </w:rPr>
            </w:pPr>
            <w:r w:rsidRPr="00C1232F">
              <w:rPr>
                <w:rFonts w:ascii="Times New Roman" w:eastAsia="Calibri" w:hAnsi="Times New Roman" w:cs="Times New Roman"/>
                <w:b/>
                <w:sz w:val="24"/>
                <w:szCs w:val="24"/>
              </w:rPr>
              <w:t xml:space="preserve"> (в </w:t>
            </w:r>
            <w:proofErr w:type="spellStart"/>
            <w:r w:rsidRPr="00C1232F">
              <w:rPr>
                <w:rFonts w:ascii="Times New Roman" w:eastAsia="Calibri" w:hAnsi="Times New Roman" w:cs="Times New Roman"/>
                <w:b/>
                <w:sz w:val="24"/>
                <w:szCs w:val="24"/>
              </w:rPr>
              <w:t>академ</w:t>
            </w:r>
            <w:proofErr w:type="spellEnd"/>
            <w:r w:rsidRPr="00C1232F">
              <w:rPr>
                <w:rFonts w:ascii="Times New Roman" w:eastAsia="Calibri" w:hAnsi="Times New Roman" w:cs="Times New Roman"/>
                <w:b/>
                <w:sz w:val="24"/>
                <w:szCs w:val="24"/>
              </w:rPr>
              <w:t>. часах)</w:t>
            </w:r>
          </w:p>
        </w:tc>
        <w:tc>
          <w:tcPr>
            <w:tcW w:w="2212" w:type="dxa"/>
          </w:tcPr>
          <w:p w:rsidR="00C1232F" w:rsidRPr="00C1232F" w:rsidRDefault="00C1232F" w:rsidP="00C1232F">
            <w:pPr>
              <w:spacing w:after="0" w:line="240" w:lineRule="auto"/>
              <w:jc w:val="center"/>
              <w:rPr>
                <w:rFonts w:ascii="Times New Roman" w:eastAsia="Calibri" w:hAnsi="Times New Roman" w:cs="Times New Roman"/>
                <w:b/>
                <w:sz w:val="24"/>
                <w:szCs w:val="24"/>
              </w:rPr>
            </w:pPr>
            <w:r w:rsidRPr="00C1232F">
              <w:rPr>
                <w:rFonts w:ascii="Times New Roman" w:eastAsia="Calibri" w:hAnsi="Times New Roman" w:cs="Times New Roman"/>
                <w:b/>
                <w:sz w:val="24"/>
                <w:szCs w:val="24"/>
              </w:rPr>
              <w:t>Трудоемкость</w:t>
            </w:r>
          </w:p>
          <w:p w:rsidR="00C1232F" w:rsidRPr="00C1232F" w:rsidRDefault="00C1232F" w:rsidP="00C1232F">
            <w:pPr>
              <w:spacing w:after="0" w:line="240" w:lineRule="auto"/>
              <w:jc w:val="center"/>
              <w:rPr>
                <w:rFonts w:ascii="Times New Roman" w:eastAsia="Times New Roman" w:hAnsi="Times New Roman" w:cs="Times New Roman"/>
                <w:sz w:val="24"/>
                <w:szCs w:val="24"/>
                <w:lang w:eastAsia="ru-RU"/>
              </w:rPr>
            </w:pPr>
            <w:r w:rsidRPr="00C1232F">
              <w:rPr>
                <w:rFonts w:ascii="Times New Roman" w:eastAsia="Calibri" w:hAnsi="Times New Roman" w:cs="Times New Roman"/>
                <w:b/>
                <w:sz w:val="24"/>
                <w:szCs w:val="24"/>
              </w:rPr>
              <w:t xml:space="preserve">(в </w:t>
            </w:r>
            <w:proofErr w:type="spellStart"/>
            <w:r w:rsidRPr="00C1232F">
              <w:rPr>
                <w:rFonts w:ascii="Times New Roman" w:eastAsia="Calibri" w:hAnsi="Times New Roman" w:cs="Times New Roman"/>
                <w:b/>
                <w:sz w:val="24"/>
                <w:szCs w:val="24"/>
              </w:rPr>
              <w:t>астрон.часах</w:t>
            </w:r>
            <w:proofErr w:type="spellEnd"/>
            <w:r w:rsidRPr="00C1232F">
              <w:rPr>
                <w:rFonts w:ascii="Times New Roman" w:eastAsia="Calibri" w:hAnsi="Times New Roman" w:cs="Times New Roman"/>
                <w:b/>
                <w:sz w:val="24"/>
                <w:szCs w:val="24"/>
              </w:rPr>
              <w:t>)</w:t>
            </w:r>
          </w:p>
        </w:tc>
      </w:tr>
      <w:tr w:rsidR="00C1232F" w:rsidRPr="00C1232F" w:rsidTr="00C1232F">
        <w:tc>
          <w:tcPr>
            <w:tcW w:w="4876" w:type="dxa"/>
          </w:tcPr>
          <w:p w:rsidR="00C1232F" w:rsidRPr="00C1232F" w:rsidRDefault="00C1232F" w:rsidP="00C1232F">
            <w:pPr>
              <w:spacing w:after="0" w:line="240" w:lineRule="auto"/>
              <w:rPr>
                <w:rFonts w:ascii="Times New Roman" w:eastAsia="Times New Roman" w:hAnsi="Times New Roman" w:cs="Times New Roman"/>
                <w:b/>
                <w:bCs/>
                <w:sz w:val="24"/>
                <w:szCs w:val="24"/>
                <w:lang w:eastAsia="ru-RU"/>
              </w:rPr>
            </w:pPr>
            <w:r w:rsidRPr="00C1232F">
              <w:rPr>
                <w:rFonts w:ascii="Times New Roman" w:eastAsia="Times New Roman" w:hAnsi="Times New Roman" w:cs="Times New Roman"/>
                <w:b/>
                <w:bCs/>
                <w:sz w:val="24"/>
                <w:szCs w:val="24"/>
                <w:lang w:eastAsia="ru-RU"/>
              </w:rPr>
              <w:t>Общая трудоемкость</w:t>
            </w:r>
          </w:p>
        </w:tc>
        <w:tc>
          <w:tcPr>
            <w:tcW w:w="2212" w:type="dxa"/>
            <w:vAlign w:val="center"/>
          </w:tcPr>
          <w:p w:rsidR="00C1232F" w:rsidRPr="00C1232F" w:rsidRDefault="00C1232F" w:rsidP="00C1232F">
            <w:pPr>
              <w:keepNext/>
              <w:tabs>
                <w:tab w:val="left" w:pos="284"/>
              </w:tabs>
              <w:suppressAutoHyphens/>
              <w:autoSpaceDN w:val="0"/>
              <w:spacing w:after="0" w:line="240" w:lineRule="auto"/>
              <w:jc w:val="both"/>
              <w:rPr>
                <w:rFonts w:ascii="Times New Roman" w:eastAsia="Times New Roman" w:hAnsi="Times New Roman" w:cs="Times New Roman"/>
                <w:bCs/>
                <w:sz w:val="24"/>
                <w:szCs w:val="24"/>
              </w:rPr>
            </w:pPr>
            <w:r w:rsidRPr="00C1232F">
              <w:rPr>
                <w:rFonts w:ascii="Times New Roman" w:eastAsia="Times New Roman" w:hAnsi="Times New Roman" w:cs="Times New Roman"/>
                <w:bCs/>
                <w:sz w:val="24"/>
                <w:szCs w:val="24"/>
              </w:rPr>
              <w:t>36</w:t>
            </w:r>
          </w:p>
        </w:tc>
        <w:tc>
          <w:tcPr>
            <w:tcW w:w="2212" w:type="dxa"/>
            <w:vAlign w:val="bottom"/>
          </w:tcPr>
          <w:p w:rsidR="00C1232F" w:rsidRPr="00C1232F" w:rsidRDefault="00C1232F" w:rsidP="00C1232F">
            <w:pPr>
              <w:spacing w:after="200" w:line="276" w:lineRule="auto"/>
              <w:jc w:val="right"/>
              <w:rPr>
                <w:rFonts w:ascii="Calibri" w:eastAsia="Calibri" w:hAnsi="Calibri" w:cs="Times New Roman"/>
                <w:color w:val="000000"/>
                <w:sz w:val="24"/>
                <w:szCs w:val="24"/>
              </w:rPr>
            </w:pPr>
            <w:r w:rsidRPr="00C1232F">
              <w:rPr>
                <w:rFonts w:ascii="Calibri" w:eastAsia="Calibri" w:hAnsi="Calibri" w:cs="Times New Roman"/>
                <w:color w:val="000000"/>
              </w:rPr>
              <w:t>27</w:t>
            </w:r>
          </w:p>
        </w:tc>
      </w:tr>
      <w:tr w:rsidR="00C1232F" w:rsidRPr="00C1232F" w:rsidTr="00C1232F">
        <w:tc>
          <w:tcPr>
            <w:tcW w:w="4876" w:type="dxa"/>
          </w:tcPr>
          <w:p w:rsidR="00C1232F" w:rsidRPr="00C1232F" w:rsidRDefault="00C1232F" w:rsidP="00C1232F">
            <w:pPr>
              <w:spacing w:after="0" w:line="240" w:lineRule="auto"/>
              <w:rPr>
                <w:rFonts w:ascii="Times New Roman" w:eastAsia="Times New Roman" w:hAnsi="Times New Roman" w:cs="Times New Roman"/>
                <w:b/>
                <w:bCs/>
                <w:i/>
                <w:iCs/>
                <w:sz w:val="24"/>
                <w:szCs w:val="24"/>
                <w:lang w:eastAsia="ru-RU"/>
              </w:rPr>
            </w:pPr>
            <w:r w:rsidRPr="00C1232F">
              <w:rPr>
                <w:rFonts w:ascii="Times New Roman" w:eastAsia="Times New Roman" w:hAnsi="Times New Roman" w:cs="Times New Roman"/>
                <w:b/>
                <w:bCs/>
                <w:i/>
                <w:iCs/>
                <w:sz w:val="24"/>
                <w:szCs w:val="24"/>
              </w:rPr>
              <w:t>Контактная работа с преподавателем</w:t>
            </w:r>
          </w:p>
        </w:tc>
        <w:tc>
          <w:tcPr>
            <w:tcW w:w="2212" w:type="dxa"/>
            <w:vAlign w:val="center"/>
          </w:tcPr>
          <w:p w:rsidR="00C1232F" w:rsidRPr="00C1232F" w:rsidRDefault="00C1232F" w:rsidP="00C1232F">
            <w:pPr>
              <w:keepNext/>
              <w:tabs>
                <w:tab w:val="left" w:pos="284"/>
              </w:tabs>
              <w:suppressAutoHyphens/>
              <w:autoSpaceDN w:val="0"/>
              <w:spacing w:after="0" w:line="240" w:lineRule="auto"/>
              <w:jc w:val="both"/>
              <w:rPr>
                <w:rFonts w:ascii="Times New Roman" w:eastAsia="Times New Roman" w:hAnsi="Times New Roman" w:cs="Times New Roman"/>
                <w:bCs/>
                <w:sz w:val="24"/>
                <w:szCs w:val="24"/>
              </w:rPr>
            </w:pPr>
            <w:r w:rsidRPr="00C1232F">
              <w:rPr>
                <w:rFonts w:ascii="Times New Roman" w:eastAsia="Times New Roman" w:hAnsi="Times New Roman" w:cs="Times New Roman"/>
                <w:bCs/>
                <w:sz w:val="24"/>
                <w:szCs w:val="24"/>
              </w:rPr>
              <w:t>12</w:t>
            </w:r>
          </w:p>
        </w:tc>
        <w:tc>
          <w:tcPr>
            <w:tcW w:w="2212" w:type="dxa"/>
            <w:vAlign w:val="bottom"/>
          </w:tcPr>
          <w:p w:rsidR="00C1232F" w:rsidRPr="00C1232F" w:rsidRDefault="00C1232F" w:rsidP="00C1232F">
            <w:pPr>
              <w:spacing w:after="200" w:line="276" w:lineRule="auto"/>
              <w:jc w:val="right"/>
              <w:rPr>
                <w:rFonts w:ascii="Calibri" w:eastAsia="Calibri" w:hAnsi="Calibri" w:cs="Times New Roman"/>
                <w:color w:val="000000"/>
                <w:sz w:val="24"/>
                <w:szCs w:val="24"/>
              </w:rPr>
            </w:pPr>
            <w:r w:rsidRPr="00C1232F">
              <w:rPr>
                <w:rFonts w:ascii="Calibri" w:eastAsia="Calibri" w:hAnsi="Calibri" w:cs="Times New Roman"/>
                <w:color w:val="000000"/>
              </w:rPr>
              <w:t>9</w:t>
            </w:r>
          </w:p>
        </w:tc>
      </w:tr>
      <w:tr w:rsidR="00C1232F" w:rsidRPr="00C1232F" w:rsidTr="00C1232F">
        <w:tc>
          <w:tcPr>
            <w:tcW w:w="4876" w:type="dxa"/>
          </w:tcPr>
          <w:p w:rsidR="00C1232F" w:rsidRPr="00C1232F" w:rsidRDefault="00C1232F" w:rsidP="00C1232F">
            <w:pPr>
              <w:spacing w:after="0" w:line="240" w:lineRule="auto"/>
              <w:rPr>
                <w:rFonts w:ascii="Times New Roman" w:eastAsia="Times New Roman" w:hAnsi="Times New Roman" w:cs="Times New Roman"/>
                <w:sz w:val="24"/>
                <w:szCs w:val="24"/>
                <w:lang w:eastAsia="ru-RU"/>
              </w:rPr>
            </w:pPr>
            <w:r w:rsidRPr="00C1232F">
              <w:rPr>
                <w:rFonts w:ascii="Times New Roman" w:eastAsia="Times New Roman" w:hAnsi="Times New Roman" w:cs="Times New Roman"/>
                <w:sz w:val="24"/>
                <w:szCs w:val="24"/>
                <w:lang w:eastAsia="ru-RU"/>
              </w:rPr>
              <w:t>Лекции</w:t>
            </w:r>
          </w:p>
        </w:tc>
        <w:tc>
          <w:tcPr>
            <w:tcW w:w="2212" w:type="dxa"/>
            <w:vAlign w:val="center"/>
          </w:tcPr>
          <w:p w:rsidR="00C1232F" w:rsidRPr="00C1232F" w:rsidRDefault="00C1232F" w:rsidP="00C1232F">
            <w:pPr>
              <w:keepNext/>
              <w:tabs>
                <w:tab w:val="left" w:pos="284"/>
              </w:tabs>
              <w:suppressAutoHyphens/>
              <w:autoSpaceDN w:val="0"/>
              <w:spacing w:after="0" w:line="240" w:lineRule="auto"/>
              <w:jc w:val="both"/>
              <w:rPr>
                <w:rFonts w:ascii="Times New Roman" w:eastAsia="Times New Roman" w:hAnsi="Times New Roman" w:cs="Times New Roman"/>
                <w:bCs/>
                <w:sz w:val="24"/>
                <w:szCs w:val="24"/>
              </w:rPr>
            </w:pPr>
          </w:p>
        </w:tc>
        <w:tc>
          <w:tcPr>
            <w:tcW w:w="2212" w:type="dxa"/>
            <w:vAlign w:val="bottom"/>
          </w:tcPr>
          <w:p w:rsidR="00C1232F" w:rsidRPr="00C1232F" w:rsidRDefault="00C1232F" w:rsidP="00C1232F">
            <w:pPr>
              <w:spacing w:after="200" w:line="276" w:lineRule="auto"/>
              <w:jc w:val="right"/>
              <w:rPr>
                <w:rFonts w:ascii="Calibri" w:eastAsia="Calibri" w:hAnsi="Calibri" w:cs="Times New Roman"/>
                <w:color w:val="000000"/>
                <w:sz w:val="24"/>
                <w:szCs w:val="24"/>
              </w:rPr>
            </w:pPr>
            <w:r w:rsidRPr="00C1232F">
              <w:rPr>
                <w:rFonts w:ascii="Calibri" w:eastAsia="Calibri" w:hAnsi="Calibri" w:cs="Times New Roman"/>
                <w:color w:val="000000"/>
              </w:rPr>
              <w:t>0</w:t>
            </w:r>
          </w:p>
        </w:tc>
      </w:tr>
      <w:tr w:rsidR="00C1232F" w:rsidRPr="00C1232F" w:rsidTr="00C1232F">
        <w:tc>
          <w:tcPr>
            <w:tcW w:w="4876" w:type="dxa"/>
          </w:tcPr>
          <w:p w:rsidR="00C1232F" w:rsidRPr="00C1232F" w:rsidRDefault="00C1232F" w:rsidP="00C1232F">
            <w:pPr>
              <w:spacing w:after="0" w:line="240" w:lineRule="auto"/>
              <w:rPr>
                <w:rFonts w:ascii="Times New Roman" w:eastAsia="Times New Roman" w:hAnsi="Times New Roman" w:cs="Times New Roman"/>
                <w:sz w:val="24"/>
                <w:szCs w:val="24"/>
                <w:lang w:eastAsia="ru-RU"/>
              </w:rPr>
            </w:pPr>
            <w:r w:rsidRPr="00C1232F">
              <w:rPr>
                <w:rFonts w:ascii="Times New Roman" w:eastAsia="Times New Roman" w:hAnsi="Times New Roman" w:cs="Times New Roman"/>
                <w:sz w:val="24"/>
                <w:szCs w:val="24"/>
                <w:lang w:eastAsia="ru-RU"/>
              </w:rPr>
              <w:t>Лабораторные занятия</w:t>
            </w:r>
          </w:p>
        </w:tc>
        <w:tc>
          <w:tcPr>
            <w:tcW w:w="2212" w:type="dxa"/>
            <w:vAlign w:val="center"/>
          </w:tcPr>
          <w:p w:rsidR="00C1232F" w:rsidRPr="00C1232F" w:rsidRDefault="00C1232F" w:rsidP="00C1232F">
            <w:pPr>
              <w:keepNext/>
              <w:tabs>
                <w:tab w:val="left" w:pos="284"/>
              </w:tabs>
              <w:suppressAutoHyphens/>
              <w:autoSpaceDN w:val="0"/>
              <w:spacing w:after="0" w:line="240" w:lineRule="auto"/>
              <w:jc w:val="both"/>
              <w:rPr>
                <w:rFonts w:ascii="Times New Roman" w:eastAsia="Times New Roman" w:hAnsi="Times New Roman" w:cs="Times New Roman"/>
                <w:bCs/>
                <w:sz w:val="24"/>
                <w:szCs w:val="24"/>
              </w:rPr>
            </w:pPr>
          </w:p>
        </w:tc>
        <w:tc>
          <w:tcPr>
            <w:tcW w:w="2212" w:type="dxa"/>
            <w:vAlign w:val="bottom"/>
          </w:tcPr>
          <w:p w:rsidR="00C1232F" w:rsidRPr="00C1232F" w:rsidRDefault="00C1232F" w:rsidP="00C1232F">
            <w:pPr>
              <w:spacing w:after="200" w:line="276" w:lineRule="auto"/>
              <w:jc w:val="right"/>
              <w:rPr>
                <w:rFonts w:ascii="Calibri" w:eastAsia="Calibri" w:hAnsi="Calibri" w:cs="Times New Roman"/>
                <w:color w:val="000000"/>
                <w:sz w:val="24"/>
                <w:szCs w:val="24"/>
              </w:rPr>
            </w:pPr>
            <w:r w:rsidRPr="00C1232F">
              <w:rPr>
                <w:rFonts w:ascii="Calibri" w:eastAsia="Calibri" w:hAnsi="Calibri" w:cs="Times New Roman"/>
                <w:color w:val="000000"/>
              </w:rPr>
              <w:t>0</w:t>
            </w:r>
          </w:p>
        </w:tc>
      </w:tr>
      <w:tr w:rsidR="00C1232F" w:rsidRPr="00C1232F" w:rsidTr="00C1232F">
        <w:tc>
          <w:tcPr>
            <w:tcW w:w="4876" w:type="dxa"/>
          </w:tcPr>
          <w:p w:rsidR="00C1232F" w:rsidRPr="00C1232F" w:rsidRDefault="00C1232F" w:rsidP="00C1232F">
            <w:pPr>
              <w:spacing w:after="0" w:line="240" w:lineRule="auto"/>
              <w:rPr>
                <w:rFonts w:ascii="Times New Roman" w:eastAsia="Times New Roman" w:hAnsi="Times New Roman" w:cs="Times New Roman"/>
                <w:sz w:val="24"/>
                <w:szCs w:val="24"/>
                <w:lang w:eastAsia="ru-RU"/>
              </w:rPr>
            </w:pPr>
            <w:r w:rsidRPr="00C1232F">
              <w:rPr>
                <w:rFonts w:ascii="Times New Roman" w:eastAsia="Times New Roman" w:hAnsi="Times New Roman" w:cs="Times New Roman"/>
                <w:sz w:val="24"/>
                <w:szCs w:val="24"/>
                <w:lang w:eastAsia="ru-RU"/>
              </w:rPr>
              <w:t>Практические занятия</w:t>
            </w:r>
          </w:p>
        </w:tc>
        <w:tc>
          <w:tcPr>
            <w:tcW w:w="2212" w:type="dxa"/>
            <w:vAlign w:val="center"/>
          </w:tcPr>
          <w:p w:rsidR="00C1232F" w:rsidRPr="00C1232F" w:rsidRDefault="00C1232F" w:rsidP="00C1232F">
            <w:pPr>
              <w:keepNext/>
              <w:tabs>
                <w:tab w:val="left" w:pos="284"/>
              </w:tabs>
              <w:suppressAutoHyphens/>
              <w:autoSpaceDN w:val="0"/>
              <w:spacing w:after="0" w:line="240" w:lineRule="auto"/>
              <w:jc w:val="both"/>
              <w:rPr>
                <w:rFonts w:ascii="Times New Roman" w:eastAsia="Times New Roman" w:hAnsi="Times New Roman" w:cs="Times New Roman"/>
                <w:bCs/>
                <w:sz w:val="24"/>
                <w:szCs w:val="24"/>
              </w:rPr>
            </w:pPr>
            <w:r w:rsidRPr="00C1232F">
              <w:rPr>
                <w:rFonts w:ascii="Times New Roman" w:eastAsia="Times New Roman" w:hAnsi="Times New Roman" w:cs="Times New Roman"/>
                <w:bCs/>
                <w:sz w:val="24"/>
                <w:szCs w:val="24"/>
              </w:rPr>
              <w:t>12</w:t>
            </w:r>
          </w:p>
        </w:tc>
        <w:tc>
          <w:tcPr>
            <w:tcW w:w="2212" w:type="dxa"/>
            <w:vAlign w:val="bottom"/>
          </w:tcPr>
          <w:p w:rsidR="00C1232F" w:rsidRPr="00C1232F" w:rsidRDefault="00C1232F" w:rsidP="00C1232F">
            <w:pPr>
              <w:spacing w:after="200" w:line="276" w:lineRule="auto"/>
              <w:jc w:val="right"/>
              <w:rPr>
                <w:rFonts w:ascii="Calibri" w:eastAsia="Calibri" w:hAnsi="Calibri" w:cs="Times New Roman"/>
                <w:color w:val="000000"/>
                <w:sz w:val="24"/>
                <w:szCs w:val="24"/>
              </w:rPr>
            </w:pPr>
            <w:r w:rsidRPr="00C1232F">
              <w:rPr>
                <w:rFonts w:ascii="Calibri" w:eastAsia="Calibri" w:hAnsi="Calibri" w:cs="Times New Roman"/>
                <w:color w:val="000000"/>
              </w:rPr>
              <w:t>9</w:t>
            </w:r>
          </w:p>
        </w:tc>
      </w:tr>
      <w:tr w:rsidR="00C1232F" w:rsidRPr="00C1232F" w:rsidTr="00C1232F">
        <w:tc>
          <w:tcPr>
            <w:tcW w:w="4876" w:type="dxa"/>
          </w:tcPr>
          <w:p w:rsidR="00C1232F" w:rsidRPr="00C1232F" w:rsidRDefault="00C1232F" w:rsidP="00C1232F">
            <w:pPr>
              <w:spacing w:after="0" w:line="240" w:lineRule="auto"/>
              <w:rPr>
                <w:rFonts w:ascii="Times New Roman" w:eastAsia="Times New Roman" w:hAnsi="Times New Roman" w:cs="Times New Roman"/>
                <w:b/>
                <w:bCs/>
                <w:i/>
                <w:iCs/>
                <w:sz w:val="24"/>
                <w:szCs w:val="24"/>
                <w:lang w:eastAsia="ru-RU"/>
              </w:rPr>
            </w:pPr>
            <w:r w:rsidRPr="00C1232F">
              <w:rPr>
                <w:rFonts w:ascii="Times New Roman" w:eastAsia="Times New Roman" w:hAnsi="Times New Roman" w:cs="Times New Roman"/>
                <w:b/>
                <w:bCs/>
                <w:i/>
                <w:iCs/>
                <w:sz w:val="24"/>
                <w:szCs w:val="24"/>
                <w:lang w:eastAsia="ru-RU"/>
              </w:rPr>
              <w:t>Самостоятельная работа</w:t>
            </w:r>
          </w:p>
        </w:tc>
        <w:tc>
          <w:tcPr>
            <w:tcW w:w="2212" w:type="dxa"/>
            <w:vAlign w:val="center"/>
          </w:tcPr>
          <w:p w:rsidR="00C1232F" w:rsidRPr="00C1232F" w:rsidRDefault="00C1232F" w:rsidP="00C1232F">
            <w:pPr>
              <w:keepNext/>
              <w:tabs>
                <w:tab w:val="left" w:pos="284"/>
              </w:tabs>
              <w:suppressAutoHyphens/>
              <w:autoSpaceDN w:val="0"/>
              <w:spacing w:after="0" w:line="240" w:lineRule="auto"/>
              <w:jc w:val="both"/>
              <w:rPr>
                <w:rFonts w:ascii="Times New Roman" w:eastAsia="Times New Roman" w:hAnsi="Times New Roman" w:cs="Times New Roman"/>
                <w:bCs/>
                <w:sz w:val="24"/>
                <w:szCs w:val="24"/>
              </w:rPr>
            </w:pPr>
            <w:r w:rsidRPr="00C1232F">
              <w:rPr>
                <w:rFonts w:ascii="Times New Roman" w:eastAsia="Times New Roman" w:hAnsi="Times New Roman" w:cs="Times New Roman"/>
                <w:bCs/>
                <w:sz w:val="24"/>
                <w:szCs w:val="24"/>
              </w:rPr>
              <w:t>24</w:t>
            </w:r>
          </w:p>
        </w:tc>
        <w:tc>
          <w:tcPr>
            <w:tcW w:w="2212" w:type="dxa"/>
            <w:vAlign w:val="bottom"/>
          </w:tcPr>
          <w:p w:rsidR="00C1232F" w:rsidRPr="00C1232F" w:rsidRDefault="00C1232F" w:rsidP="00C1232F">
            <w:pPr>
              <w:spacing w:after="200" w:line="276" w:lineRule="auto"/>
              <w:jc w:val="right"/>
              <w:rPr>
                <w:rFonts w:ascii="Calibri" w:eastAsia="Calibri" w:hAnsi="Calibri" w:cs="Times New Roman"/>
                <w:color w:val="000000"/>
                <w:sz w:val="24"/>
                <w:szCs w:val="24"/>
              </w:rPr>
            </w:pPr>
            <w:r w:rsidRPr="00C1232F">
              <w:rPr>
                <w:rFonts w:ascii="Calibri" w:eastAsia="Calibri" w:hAnsi="Calibri" w:cs="Times New Roman"/>
                <w:color w:val="000000"/>
              </w:rPr>
              <w:t>18</w:t>
            </w:r>
          </w:p>
        </w:tc>
      </w:tr>
      <w:tr w:rsidR="00C1232F" w:rsidRPr="00C1232F" w:rsidTr="00C1232F">
        <w:tc>
          <w:tcPr>
            <w:tcW w:w="4876" w:type="dxa"/>
          </w:tcPr>
          <w:p w:rsidR="00C1232F" w:rsidRPr="00C1232F" w:rsidRDefault="00C1232F" w:rsidP="00C1232F">
            <w:pPr>
              <w:spacing w:after="0" w:line="240" w:lineRule="auto"/>
              <w:rPr>
                <w:rFonts w:ascii="Times New Roman" w:eastAsia="Times New Roman" w:hAnsi="Times New Roman" w:cs="Times New Roman"/>
                <w:b/>
                <w:bCs/>
                <w:i/>
                <w:iCs/>
                <w:sz w:val="24"/>
                <w:szCs w:val="24"/>
                <w:lang w:eastAsia="ru-RU"/>
              </w:rPr>
            </w:pPr>
            <w:r w:rsidRPr="00C1232F">
              <w:rPr>
                <w:rFonts w:ascii="Times New Roman" w:eastAsia="Times New Roman" w:hAnsi="Times New Roman" w:cs="Times New Roman"/>
                <w:b/>
                <w:bCs/>
                <w:i/>
                <w:iCs/>
                <w:sz w:val="24"/>
                <w:szCs w:val="24"/>
                <w:lang w:eastAsia="ru-RU"/>
              </w:rPr>
              <w:t xml:space="preserve">Контроль </w:t>
            </w:r>
          </w:p>
        </w:tc>
        <w:tc>
          <w:tcPr>
            <w:tcW w:w="2212" w:type="dxa"/>
            <w:vAlign w:val="center"/>
          </w:tcPr>
          <w:p w:rsidR="00C1232F" w:rsidRPr="00C1232F" w:rsidRDefault="00C1232F" w:rsidP="00C1232F">
            <w:pPr>
              <w:keepNext/>
              <w:tabs>
                <w:tab w:val="left" w:pos="284"/>
              </w:tabs>
              <w:suppressAutoHyphens/>
              <w:autoSpaceDN w:val="0"/>
              <w:spacing w:after="0" w:line="240" w:lineRule="auto"/>
              <w:jc w:val="both"/>
              <w:rPr>
                <w:rFonts w:ascii="Times New Roman" w:eastAsia="Times New Roman" w:hAnsi="Times New Roman" w:cs="Times New Roman"/>
                <w:bCs/>
                <w:sz w:val="24"/>
                <w:szCs w:val="24"/>
              </w:rPr>
            </w:pPr>
          </w:p>
        </w:tc>
        <w:tc>
          <w:tcPr>
            <w:tcW w:w="2212" w:type="dxa"/>
          </w:tcPr>
          <w:p w:rsidR="00C1232F" w:rsidRPr="00C1232F" w:rsidRDefault="00C1232F" w:rsidP="00C1232F">
            <w:pPr>
              <w:keepNext/>
              <w:tabs>
                <w:tab w:val="left" w:pos="284"/>
              </w:tabs>
              <w:suppressAutoHyphens/>
              <w:autoSpaceDN w:val="0"/>
              <w:spacing w:after="0" w:line="240" w:lineRule="auto"/>
              <w:jc w:val="both"/>
              <w:rPr>
                <w:rFonts w:ascii="Times New Roman" w:eastAsia="Times New Roman" w:hAnsi="Times New Roman" w:cs="Times New Roman"/>
                <w:bCs/>
                <w:sz w:val="24"/>
                <w:szCs w:val="24"/>
              </w:rPr>
            </w:pPr>
          </w:p>
        </w:tc>
      </w:tr>
      <w:tr w:rsidR="00C1232F" w:rsidRPr="00C1232F" w:rsidTr="00C1232F">
        <w:tc>
          <w:tcPr>
            <w:tcW w:w="4876" w:type="dxa"/>
          </w:tcPr>
          <w:p w:rsidR="00C1232F" w:rsidRPr="00C1232F" w:rsidRDefault="00C1232F" w:rsidP="00C1232F">
            <w:pPr>
              <w:spacing w:after="0" w:line="240" w:lineRule="auto"/>
              <w:rPr>
                <w:rFonts w:ascii="Times New Roman" w:eastAsia="Times New Roman" w:hAnsi="Times New Roman" w:cs="Times New Roman"/>
                <w:sz w:val="24"/>
                <w:szCs w:val="24"/>
                <w:lang w:eastAsia="ru-RU"/>
              </w:rPr>
            </w:pPr>
            <w:r w:rsidRPr="00C1232F">
              <w:rPr>
                <w:rFonts w:ascii="Times New Roman" w:eastAsia="Times New Roman" w:hAnsi="Times New Roman" w:cs="Times New Roman"/>
                <w:sz w:val="24"/>
                <w:szCs w:val="24"/>
                <w:lang w:eastAsia="ru-RU"/>
              </w:rPr>
              <w:t>Формы текущего контроля</w:t>
            </w:r>
          </w:p>
        </w:tc>
        <w:tc>
          <w:tcPr>
            <w:tcW w:w="2212" w:type="dxa"/>
            <w:vAlign w:val="center"/>
          </w:tcPr>
          <w:p w:rsidR="00C1232F" w:rsidRPr="00C1232F" w:rsidRDefault="00C1232F" w:rsidP="00C1232F">
            <w:pPr>
              <w:keepNext/>
              <w:tabs>
                <w:tab w:val="left" w:pos="284"/>
              </w:tabs>
              <w:suppressAutoHyphens/>
              <w:autoSpaceDN w:val="0"/>
              <w:spacing w:after="0" w:line="240" w:lineRule="auto"/>
              <w:jc w:val="both"/>
              <w:rPr>
                <w:rFonts w:ascii="Times New Roman" w:eastAsia="Times New Roman" w:hAnsi="Times New Roman" w:cs="Times New Roman"/>
                <w:bCs/>
                <w:sz w:val="24"/>
                <w:szCs w:val="24"/>
              </w:rPr>
            </w:pPr>
            <w:r w:rsidRPr="00C1232F">
              <w:rPr>
                <w:rFonts w:ascii="Times New Roman" w:eastAsia="Times New Roman" w:hAnsi="Times New Roman" w:cs="Times New Roman"/>
                <w:bCs/>
                <w:sz w:val="24"/>
                <w:szCs w:val="24"/>
              </w:rPr>
              <w:t>опрос, реферат</w:t>
            </w:r>
          </w:p>
        </w:tc>
        <w:tc>
          <w:tcPr>
            <w:tcW w:w="2212" w:type="dxa"/>
          </w:tcPr>
          <w:p w:rsidR="00C1232F" w:rsidRPr="00C1232F" w:rsidRDefault="00C1232F" w:rsidP="00C1232F">
            <w:pPr>
              <w:keepNext/>
              <w:tabs>
                <w:tab w:val="left" w:pos="284"/>
              </w:tabs>
              <w:suppressAutoHyphens/>
              <w:autoSpaceDN w:val="0"/>
              <w:spacing w:after="0" w:line="240" w:lineRule="auto"/>
              <w:jc w:val="both"/>
              <w:rPr>
                <w:rFonts w:ascii="Times New Roman" w:eastAsia="Times New Roman" w:hAnsi="Times New Roman" w:cs="Times New Roman"/>
                <w:bCs/>
                <w:sz w:val="24"/>
                <w:szCs w:val="24"/>
              </w:rPr>
            </w:pPr>
          </w:p>
        </w:tc>
      </w:tr>
      <w:tr w:rsidR="00C1232F" w:rsidRPr="00C1232F" w:rsidTr="00C1232F">
        <w:tc>
          <w:tcPr>
            <w:tcW w:w="4876" w:type="dxa"/>
          </w:tcPr>
          <w:p w:rsidR="00C1232F" w:rsidRPr="00C1232F" w:rsidRDefault="00C1232F" w:rsidP="00C1232F">
            <w:pPr>
              <w:spacing w:after="0" w:line="240" w:lineRule="auto"/>
              <w:rPr>
                <w:rFonts w:ascii="Times New Roman" w:eastAsia="Times New Roman" w:hAnsi="Times New Roman" w:cs="Times New Roman"/>
                <w:sz w:val="24"/>
                <w:szCs w:val="24"/>
                <w:lang w:eastAsia="ru-RU"/>
              </w:rPr>
            </w:pPr>
            <w:r w:rsidRPr="00C1232F">
              <w:rPr>
                <w:rFonts w:ascii="Times New Roman" w:eastAsia="Times New Roman" w:hAnsi="Times New Roman" w:cs="Times New Roman"/>
                <w:sz w:val="24"/>
                <w:szCs w:val="24"/>
                <w:lang w:eastAsia="ru-RU"/>
              </w:rPr>
              <w:t>Форма промежуточной аттестации</w:t>
            </w:r>
          </w:p>
        </w:tc>
        <w:tc>
          <w:tcPr>
            <w:tcW w:w="2212" w:type="dxa"/>
            <w:vAlign w:val="center"/>
          </w:tcPr>
          <w:p w:rsidR="00C1232F" w:rsidRPr="00C1232F" w:rsidRDefault="00C1232F" w:rsidP="00C1232F">
            <w:pPr>
              <w:keepNext/>
              <w:tabs>
                <w:tab w:val="left" w:pos="284"/>
              </w:tabs>
              <w:suppressAutoHyphens/>
              <w:autoSpaceDN w:val="0"/>
              <w:spacing w:after="0" w:line="240" w:lineRule="auto"/>
              <w:jc w:val="both"/>
              <w:rPr>
                <w:rFonts w:ascii="Times New Roman" w:eastAsia="Times New Roman" w:hAnsi="Times New Roman" w:cs="Times New Roman"/>
                <w:bCs/>
                <w:sz w:val="24"/>
                <w:szCs w:val="24"/>
              </w:rPr>
            </w:pPr>
            <w:r w:rsidRPr="00C1232F">
              <w:rPr>
                <w:rFonts w:ascii="Times New Roman" w:eastAsia="Times New Roman" w:hAnsi="Times New Roman" w:cs="Times New Roman"/>
                <w:bCs/>
                <w:sz w:val="24"/>
                <w:szCs w:val="24"/>
              </w:rPr>
              <w:t>зачет</w:t>
            </w:r>
          </w:p>
        </w:tc>
        <w:tc>
          <w:tcPr>
            <w:tcW w:w="2212" w:type="dxa"/>
          </w:tcPr>
          <w:p w:rsidR="00C1232F" w:rsidRPr="00C1232F" w:rsidRDefault="00C1232F" w:rsidP="00C1232F">
            <w:pPr>
              <w:keepNext/>
              <w:tabs>
                <w:tab w:val="left" w:pos="284"/>
              </w:tabs>
              <w:suppressAutoHyphens/>
              <w:autoSpaceDN w:val="0"/>
              <w:spacing w:after="0" w:line="240" w:lineRule="auto"/>
              <w:jc w:val="both"/>
              <w:rPr>
                <w:rFonts w:ascii="Times New Roman" w:eastAsia="Times New Roman" w:hAnsi="Times New Roman" w:cs="Times New Roman"/>
                <w:bCs/>
                <w:sz w:val="24"/>
                <w:szCs w:val="24"/>
              </w:rPr>
            </w:pPr>
          </w:p>
        </w:tc>
      </w:tr>
    </w:tbl>
    <w:p w:rsidR="00C1232F" w:rsidRPr="00C1232F" w:rsidRDefault="00C1232F" w:rsidP="00C1232F">
      <w:pPr>
        <w:spacing w:after="200" w:line="276" w:lineRule="auto"/>
        <w:rPr>
          <w:rFonts w:ascii="Cambria" w:eastAsia="Times New Roman" w:hAnsi="Cambria" w:cs="Times New Roman"/>
          <w:b/>
          <w:bCs/>
          <w:sz w:val="24"/>
          <w:szCs w:val="26"/>
          <w:lang w:eastAsia="ru-RU"/>
        </w:rPr>
      </w:pPr>
    </w:p>
    <w:p w:rsidR="00C1232F" w:rsidRPr="00C1232F" w:rsidRDefault="00C1232F" w:rsidP="00C1232F">
      <w:pPr>
        <w:spacing w:after="200" w:line="276" w:lineRule="auto"/>
        <w:rPr>
          <w:rFonts w:ascii="Cambria" w:eastAsia="Times New Roman" w:hAnsi="Cambria" w:cs="Times New Roman"/>
          <w:b/>
          <w:bCs/>
          <w:sz w:val="24"/>
          <w:szCs w:val="26"/>
          <w:lang w:eastAsia="ru-RU"/>
        </w:rPr>
      </w:pPr>
      <w:r w:rsidRPr="00C1232F">
        <w:rPr>
          <w:rFonts w:ascii="Cambria" w:eastAsia="Times New Roman" w:hAnsi="Cambria" w:cs="Times New Roman"/>
          <w:b/>
          <w:bCs/>
          <w:sz w:val="24"/>
          <w:szCs w:val="26"/>
          <w:lang w:eastAsia="ru-RU"/>
        </w:rPr>
        <w:t>Место дисциплины  в структуре образовательной программы:</w:t>
      </w:r>
    </w:p>
    <w:p w:rsidR="00C1232F" w:rsidRPr="00C1232F" w:rsidRDefault="00C1232F" w:rsidP="00C1232F">
      <w:pPr>
        <w:contextualSpacing/>
        <w:jc w:val="both"/>
        <w:rPr>
          <w:rFonts w:ascii="Times New Roman" w:eastAsia="Calibri" w:hAnsi="Times New Roman" w:cs="Times New Roman"/>
          <w:sz w:val="24"/>
          <w:szCs w:val="24"/>
        </w:rPr>
      </w:pPr>
      <w:r w:rsidRPr="00C1232F">
        <w:rPr>
          <w:rFonts w:ascii="Times New Roman" w:eastAsia="Calibri" w:hAnsi="Times New Roman" w:cs="Times New Roman"/>
          <w:sz w:val="24"/>
          <w:szCs w:val="24"/>
        </w:rPr>
        <w:t xml:space="preserve">Дисциплина </w:t>
      </w:r>
      <w:r w:rsidRPr="00C1232F">
        <w:rPr>
          <w:rFonts w:ascii="Times New Roman" w:eastAsia="Times New Roman" w:hAnsi="Times New Roman" w:cs="Times New Roman"/>
          <w:b/>
          <w:iCs/>
          <w:sz w:val="24"/>
          <w:szCs w:val="24"/>
        </w:rPr>
        <w:t>Б1.Б3. Профессиональная коммуникация на иностранном языке</w:t>
      </w:r>
      <w:r w:rsidRPr="00C1232F">
        <w:rPr>
          <w:rFonts w:ascii="Times New Roman" w:eastAsia="Times New Roman" w:hAnsi="Times New Roman" w:cs="Times New Roman"/>
          <w:i/>
          <w:iCs/>
          <w:sz w:val="24"/>
          <w:szCs w:val="24"/>
        </w:rPr>
        <w:t xml:space="preserve">» </w:t>
      </w:r>
      <w:r w:rsidRPr="00C1232F">
        <w:rPr>
          <w:rFonts w:ascii="Times New Roman" w:eastAsia="Calibri" w:hAnsi="Times New Roman" w:cs="Times New Roman"/>
          <w:sz w:val="24"/>
          <w:szCs w:val="24"/>
        </w:rPr>
        <w:t>относится к дисциплинам базовой части учебного плана по направлению подготовки аспирантов 41.06.01 «Политические науки»</w:t>
      </w:r>
      <w:r w:rsidR="009617DE">
        <w:rPr>
          <w:rFonts w:ascii="Times New Roman" w:eastAsia="Calibri" w:hAnsi="Times New Roman" w:cs="Times New Roman"/>
          <w:sz w:val="24"/>
          <w:szCs w:val="24"/>
        </w:rPr>
        <w:t>,</w:t>
      </w:r>
      <w:r w:rsidRPr="00C1232F">
        <w:rPr>
          <w:rFonts w:ascii="Times New Roman" w:eastAsia="Calibri" w:hAnsi="Times New Roman" w:cs="Times New Roman"/>
          <w:sz w:val="24"/>
          <w:szCs w:val="24"/>
        </w:rPr>
        <w:t xml:space="preserve"> направленность «Политические институты, процессы и технологии» и изучается студентами на 1 курсе.</w:t>
      </w:r>
    </w:p>
    <w:p w:rsidR="00C1232F" w:rsidRDefault="00C1232F" w:rsidP="00C1232F">
      <w:pPr>
        <w:spacing w:after="200" w:line="276" w:lineRule="auto"/>
        <w:contextualSpacing/>
        <w:jc w:val="both"/>
        <w:rPr>
          <w:rFonts w:ascii="Times New Roman" w:eastAsia="Calibri" w:hAnsi="Times New Roman" w:cs="Times New Roman"/>
          <w:b/>
          <w:sz w:val="24"/>
          <w:szCs w:val="24"/>
        </w:rPr>
      </w:pPr>
    </w:p>
    <w:p w:rsidR="00C1232F" w:rsidRPr="00C1232F" w:rsidRDefault="00C1232F" w:rsidP="00C1232F">
      <w:pPr>
        <w:spacing w:after="200" w:line="276" w:lineRule="auto"/>
        <w:contextualSpacing/>
        <w:jc w:val="both"/>
        <w:rPr>
          <w:rFonts w:ascii="Times New Roman" w:eastAsia="Calibri" w:hAnsi="Times New Roman" w:cs="Times New Roman"/>
          <w:b/>
          <w:sz w:val="24"/>
          <w:szCs w:val="24"/>
        </w:rPr>
      </w:pPr>
      <w:r w:rsidRPr="00C1232F">
        <w:rPr>
          <w:rFonts w:ascii="Times New Roman" w:eastAsia="Calibri" w:hAnsi="Times New Roman" w:cs="Times New Roman"/>
          <w:b/>
          <w:sz w:val="24"/>
          <w:szCs w:val="24"/>
        </w:rPr>
        <w:t>Дисциплина изучается одновременно с:</w:t>
      </w:r>
    </w:p>
    <w:p w:rsidR="00C1232F" w:rsidRDefault="00C1232F" w:rsidP="00C1232F">
      <w:pPr>
        <w:spacing w:after="0" w:line="240" w:lineRule="auto"/>
        <w:rPr>
          <w:rFonts w:ascii="Times New Roman" w:eastAsia="Calibri" w:hAnsi="Times New Roman" w:cs="Times New Roman"/>
          <w:sz w:val="24"/>
          <w:szCs w:val="24"/>
        </w:rPr>
      </w:pPr>
      <w:r w:rsidRPr="00C1232F">
        <w:rPr>
          <w:rFonts w:ascii="Times New Roman" w:eastAsia="Calibri" w:hAnsi="Times New Roman" w:cs="Times New Roman"/>
          <w:sz w:val="24"/>
          <w:szCs w:val="24"/>
        </w:rPr>
        <w:t>Б1.Б.1</w:t>
      </w:r>
      <w:r w:rsidRPr="00C1232F">
        <w:rPr>
          <w:rFonts w:ascii="Times New Roman" w:eastAsia="Calibri" w:hAnsi="Times New Roman" w:cs="Times New Roman"/>
          <w:sz w:val="24"/>
          <w:szCs w:val="24"/>
        </w:rPr>
        <w:tab/>
        <w:t>История и философия науки</w:t>
      </w:r>
    </w:p>
    <w:p w:rsidR="00C1232F" w:rsidRPr="00C1232F" w:rsidRDefault="00C1232F" w:rsidP="00C1232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lastRenderedPageBreak/>
        <w:t>Б1.Б.2 иностранный язык</w:t>
      </w:r>
    </w:p>
    <w:p w:rsidR="00C1232F" w:rsidRDefault="00C1232F" w:rsidP="00C1232F">
      <w:pPr>
        <w:spacing w:line="240" w:lineRule="auto"/>
        <w:rPr>
          <w:rFonts w:ascii="Times New Roman" w:eastAsia="Calibri" w:hAnsi="Times New Roman" w:cs="Times New Roman"/>
          <w:sz w:val="24"/>
          <w:szCs w:val="24"/>
        </w:rPr>
      </w:pPr>
    </w:p>
    <w:p w:rsidR="00C1232F" w:rsidRPr="00C1232F" w:rsidRDefault="00C1232F" w:rsidP="00C1232F">
      <w:pPr>
        <w:spacing w:line="240" w:lineRule="auto"/>
        <w:rPr>
          <w:rFonts w:ascii="Calibri" w:eastAsia="Calibri" w:hAnsi="Calibri" w:cs="Times New Roman"/>
          <w:lang w:eastAsia="ru-RU"/>
        </w:rPr>
      </w:pPr>
      <w:r w:rsidRPr="00C1232F">
        <w:rPr>
          <w:rFonts w:ascii="Times New Roman" w:eastAsia="Calibri" w:hAnsi="Times New Roman" w:cs="Times New Roman"/>
          <w:sz w:val="24"/>
          <w:szCs w:val="24"/>
        </w:rPr>
        <w:t xml:space="preserve">Формой промежуточной аттестации в соответствии с учебным планом является зачет </w:t>
      </w:r>
    </w:p>
    <w:p w:rsidR="002808E4" w:rsidRDefault="002808E4" w:rsidP="002808E4">
      <w:pPr>
        <w:spacing w:after="200" w:line="240" w:lineRule="auto"/>
        <w:ind w:left="360"/>
        <w:contextualSpacing/>
        <w:outlineLvl w:val="0"/>
        <w:rPr>
          <w:rFonts w:ascii="Times New Roman" w:eastAsia="Times New Roman" w:hAnsi="Times New Roman" w:cs="Times New Roman"/>
          <w:b/>
          <w:sz w:val="28"/>
          <w:szCs w:val="28"/>
        </w:rPr>
      </w:pPr>
    </w:p>
    <w:p w:rsidR="002808E4" w:rsidRDefault="002808E4" w:rsidP="002808E4">
      <w:pPr>
        <w:spacing w:after="200" w:line="240" w:lineRule="auto"/>
        <w:ind w:left="360"/>
        <w:contextualSpacing/>
        <w:outlineLvl w:val="0"/>
        <w:rPr>
          <w:rFonts w:ascii="Times New Roman" w:eastAsia="Times New Roman" w:hAnsi="Times New Roman" w:cs="Times New Roman"/>
          <w:b/>
          <w:sz w:val="28"/>
          <w:szCs w:val="28"/>
        </w:rPr>
      </w:pPr>
    </w:p>
    <w:p w:rsidR="002808E4" w:rsidRDefault="002808E4" w:rsidP="002808E4">
      <w:pPr>
        <w:spacing w:after="200" w:line="240" w:lineRule="auto"/>
        <w:ind w:left="360"/>
        <w:contextualSpacing/>
        <w:outlineLvl w:val="0"/>
        <w:rPr>
          <w:rFonts w:ascii="Times New Roman" w:eastAsia="Times New Roman" w:hAnsi="Times New Roman" w:cs="Times New Roman"/>
          <w:b/>
          <w:sz w:val="28"/>
          <w:szCs w:val="28"/>
        </w:rPr>
      </w:pPr>
      <w:bookmarkStart w:id="7" w:name="_Toc510175002"/>
      <w:r w:rsidRPr="002808E4">
        <w:rPr>
          <w:rFonts w:ascii="Times New Roman" w:eastAsia="Times New Roman" w:hAnsi="Times New Roman" w:cs="Times New Roman"/>
          <w:b/>
          <w:sz w:val="28"/>
          <w:szCs w:val="28"/>
        </w:rPr>
        <w:t>3.Содержание и структура дисциплины</w:t>
      </w:r>
      <w:bookmarkEnd w:id="7"/>
      <w:r w:rsidRPr="002808E4">
        <w:rPr>
          <w:rFonts w:ascii="Times New Roman" w:eastAsia="Times New Roman" w:hAnsi="Times New Roman" w:cs="Times New Roman"/>
          <w:b/>
          <w:sz w:val="28"/>
          <w:szCs w:val="28"/>
        </w:rPr>
        <w:t xml:space="preserve">  </w:t>
      </w:r>
    </w:p>
    <w:p w:rsidR="002808E4" w:rsidRPr="002808E4" w:rsidRDefault="002808E4" w:rsidP="002808E4">
      <w:pPr>
        <w:spacing w:after="200" w:line="240" w:lineRule="auto"/>
        <w:ind w:left="360"/>
        <w:contextualSpacing/>
        <w:outlineLv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Pr="002808E4">
        <w:rPr>
          <w:rFonts w:ascii="Times New Roman" w:eastAsia="Times New Roman" w:hAnsi="Times New Roman" w:cs="Times New Roman"/>
          <w:b/>
          <w:i/>
          <w:sz w:val="24"/>
          <w:szCs w:val="24"/>
        </w:rPr>
        <w:t xml:space="preserve">  </w:t>
      </w:r>
      <w:bookmarkStart w:id="8" w:name="_Toc481866285"/>
      <w:bookmarkStart w:id="9" w:name="_Toc488155515"/>
      <w:bookmarkStart w:id="10" w:name="_Toc510174818"/>
      <w:bookmarkStart w:id="11" w:name="_Toc510175003"/>
      <w:r w:rsidRPr="002808E4">
        <w:rPr>
          <w:rFonts w:ascii="Times New Roman" w:eastAsia="Times New Roman" w:hAnsi="Times New Roman" w:cs="Times New Roman"/>
          <w:b/>
          <w:bCs/>
          <w:i/>
          <w:sz w:val="24"/>
          <w:szCs w:val="24"/>
          <w:lang w:eastAsia="ru-RU"/>
        </w:rPr>
        <w:t>Учебно-тематический план</w:t>
      </w:r>
      <w:bookmarkEnd w:id="8"/>
      <w:bookmarkEnd w:id="9"/>
      <w:bookmarkEnd w:id="10"/>
      <w:bookmarkEnd w:id="11"/>
    </w:p>
    <w:p w:rsidR="001A2CF5" w:rsidRPr="00091B97" w:rsidRDefault="001A2CF5" w:rsidP="001A2CF5">
      <w:pPr>
        <w:keepNext/>
        <w:tabs>
          <w:tab w:val="left" w:pos="284"/>
        </w:tabs>
        <w:suppressAutoHyphens/>
        <w:autoSpaceDN w:val="0"/>
        <w:spacing w:after="0" w:line="240" w:lineRule="auto"/>
        <w:rPr>
          <w:rFonts w:ascii="Calibri" w:eastAsia="Times New Roman" w:hAnsi="Calibri" w:cs="Times New Roman"/>
          <w:i/>
          <w:kern w:val="3"/>
          <w:lang w:eastAsia="ru-RU"/>
        </w:rPr>
      </w:pPr>
      <w:r w:rsidRPr="00091B97">
        <w:rPr>
          <w:rFonts w:ascii="Times New Roman" w:eastAsia="Times New Roman" w:hAnsi="Times New Roman" w:cs="Times New Roman"/>
          <w:b/>
          <w:i/>
          <w:kern w:val="3"/>
          <w:sz w:val="24"/>
          <w:lang w:eastAsia="ru-RU"/>
        </w:rPr>
        <w:t xml:space="preserve"> </w:t>
      </w:r>
    </w:p>
    <w:tbl>
      <w:tblPr>
        <w:tblW w:w="9425" w:type="dxa"/>
        <w:jc w:val="center"/>
        <w:tblLayout w:type="fixed"/>
        <w:tblCellMar>
          <w:left w:w="10" w:type="dxa"/>
          <w:right w:w="10" w:type="dxa"/>
        </w:tblCellMar>
        <w:tblLook w:val="04A0" w:firstRow="1" w:lastRow="0" w:firstColumn="1" w:lastColumn="0" w:noHBand="0" w:noVBand="1"/>
      </w:tblPr>
      <w:tblGrid>
        <w:gridCol w:w="704"/>
        <w:gridCol w:w="2977"/>
        <w:gridCol w:w="709"/>
        <w:gridCol w:w="708"/>
        <w:gridCol w:w="851"/>
        <w:gridCol w:w="709"/>
        <w:gridCol w:w="567"/>
        <w:gridCol w:w="708"/>
        <w:gridCol w:w="1492"/>
      </w:tblGrid>
      <w:tr w:rsidR="001A2CF5" w:rsidRPr="004D3254" w:rsidTr="00B830D8">
        <w:trPr>
          <w:trHeight w:val="80"/>
          <w:jc w:val="center"/>
        </w:trPr>
        <w:tc>
          <w:tcPr>
            <w:tcW w:w="704" w:type="dxa"/>
            <w:vMerge w:val="restart"/>
            <w:tcBorders>
              <w:top w:val="single" w:sz="4" w:space="0" w:color="836967"/>
              <w:left w:val="single" w:sz="4" w:space="0" w:color="836967"/>
              <w:bottom w:val="single" w:sz="4" w:space="0" w:color="836967"/>
              <w:right w:val="single" w:sz="4" w:space="0" w:color="836967"/>
            </w:tcBorders>
            <w:vAlign w:val="center"/>
            <w:hideMark/>
          </w:tcPr>
          <w:p w:rsidR="001A2CF5" w:rsidRPr="002E1EC6" w:rsidRDefault="001A2CF5" w:rsidP="00A27486">
            <w:pPr>
              <w:rPr>
                <w:rFonts w:ascii="Times New Roman" w:eastAsia="Times New Roman" w:hAnsi="Times New Roman" w:cs="Times New Roman"/>
                <w:kern w:val="3"/>
                <w:sz w:val="20"/>
                <w:szCs w:val="20"/>
              </w:rPr>
            </w:pPr>
            <w:r w:rsidRPr="002E1EC6">
              <w:rPr>
                <w:rFonts w:ascii="Times New Roman" w:eastAsia="Times New Roman" w:hAnsi="Times New Roman" w:cs="Times New Roman"/>
                <w:kern w:val="3"/>
                <w:sz w:val="20"/>
                <w:szCs w:val="20"/>
                <w:lang w:eastAsia="ru-RU"/>
              </w:rPr>
              <w:t xml:space="preserve">   </w:t>
            </w:r>
            <w:r w:rsidR="002E1EC6" w:rsidRPr="002E1EC6">
              <w:rPr>
                <w:rFonts w:ascii="Times New Roman" w:eastAsia="Times New Roman" w:hAnsi="Times New Roman" w:cs="Times New Roman"/>
                <w:kern w:val="3"/>
                <w:sz w:val="20"/>
                <w:szCs w:val="20"/>
                <w:lang w:val="en-US" w:eastAsia="ru-RU"/>
              </w:rPr>
              <w:t>N\N</w:t>
            </w:r>
            <w:r w:rsidRPr="002E1EC6">
              <w:rPr>
                <w:rFonts w:ascii="Times New Roman" w:eastAsia="Times New Roman" w:hAnsi="Times New Roman" w:cs="Times New Roman"/>
                <w:kern w:val="3"/>
                <w:sz w:val="20"/>
                <w:szCs w:val="20"/>
                <w:lang w:eastAsia="ru-RU"/>
              </w:rPr>
              <w:t xml:space="preserve">                                                                    </w:t>
            </w:r>
          </w:p>
        </w:tc>
        <w:tc>
          <w:tcPr>
            <w:tcW w:w="2977" w:type="dxa"/>
            <w:vMerge w:val="restart"/>
            <w:tcBorders>
              <w:top w:val="single" w:sz="4" w:space="0" w:color="836967"/>
              <w:left w:val="single" w:sz="4" w:space="0" w:color="836967"/>
              <w:bottom w:val="single" w:sz="4" w:space="0" w:color="836967"/>
              <w:right w:val="single" w:sz="4" w:space="0" w:color="836967"/>
            </w:tcBorders>
            <w:vAlign w:val="center"/>
            <w:hideMark/>
          </w:tcPr>
          <w:p w:rsidR="001A2CF5" w:rsidRPr="002E1EC6" w:rsidRDefault="002E1EC6" w:rsidP="00A27486">
            <w:pPr>
              <w:spacing w:after="0" w:line="276" w:lineRule="auto"/>
              <w:rPr>
                <w:rFonts w:ascii="Times New Roman" w:eastAsia="Times New Roman" w:hAnsi="Times New Roman" w:cs="Times New Roman"/>
                <w:kern w:val="3"/>
                <w:sz w:val="20"/>
                <w:szCs w:val="20"/>
              </w:rPr>
            </w:pPr>
            <w:r w:rsidRPr="002E1EC6">
              <w:rPr>
                <w:rFonts w:ascii="Times New Roman" w:eastAsia="Times New Roman" w:hAnsi="Times New Roman" w:cs="Times New Roman"/>
                <w:kern w:val="3"/>
                <w:sz w:val="20"/>
                <w:szCs w:val="20"/>
              </w:rPr>
              <w:t xml:space="preserve">Наименование темы </w:t>
            </w:r>
          </w:p>
        </w:tc>
        <w:tc>
          <w:tcPr>
            <w:tcW w:w="709" w:type="dxa"/>
            <w:vMerge w:val="restart"/>
            <w:tcBorders>
              <w:top w:val="single" w:sz="2"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hideMark/>
          </w:tcPr>
          <w:p w:rsidR="001A2CF5" w:rsidRPr="002E1EC6" w:rsidRDefault="001A2CF5" w:rsidP="00A27486">
            <w:pPr>
              <w:widowControl w:val="0"/>
              <w:suppressAutoHyphens/>
              <w:overflowPunct w:val="0"/>
              <w:autoSpaceDE w:val="0"/>
              <w:autoSpaceDN w:val="0"/>
              <w:spacing w:after="0" w:line="276" w:lineRule="auto"/>
              <w:jc w:val="center"/>
              <w:rPr>
                <w:rFonts w:ascii="Times New Roman" w:eastAsia="Times New Roman" w:hAnsi="Times New Roman" w:cs="Times New Roman"/>
                <w:kern w:val="3"/>
                <w:sz w:val="20"/>
                <w:szCs w:val="20"/>
              </w:rPr>
            </w:pPr>
            <w:r w:rsidRPr="002E1EC6">
              <w:rPr>
                <w:rFonts w:ascii="Times New Roman" w:eastAsia="Times New Roman" w:hAnsi="Times New Roman" w:cs="Times New Roman"/>
                <w:kern w:val="3"/>
                <w:sz w:val="20"/>
                <w:szCs w:val="20"/>
              </w:rPr>
              <w:t>Всего</w:t>
            </w:r>
          </w:p>
          <w:p w:rsidR="001A2CF5" w:rsidRPr="002E1EC6" w:rsidRDefault="001A2CF5" w:rsidP="00A27486">
            <w:pPr>
              <w:widowControl w:val="0"/>
              <w:suppressAutoHyphens/>
              <w:overflowPunct w:val="0"/>
              <w:autoSpaceDE w:val="0"/>
              <w:autoSpaceDN w:val="0"/>
              <w:spacing w:after="0" w:line="276" w:lineRule="auto"/>
              <w:jc w:val="center"/>
              <w:rPr>
                <w:rFonts w:ascii="Times New Roman" w:eastAsia="Times New Roman" w:hAnsi="Times New Roman" w:cs="Times New Roman"/>
                <w:kern w:val="3"/>
                <w:sz w:val="20"/>
                <w:szCs w:val="20"/>
              </w:rPr>
            </w:pPr>
            <w:r w:rsidRPr="002E1EC6">
              <w:rPr>
                <w:rFonts w:ascii="Times New Roman" w:eastAsia="Times New Roman" w:hAnsi="Times New Roman" w:cs="Times New Roman"/>
                <w:kern w:val="3"/>
                <w:sz w:val="20"/>
                <w:szCs w:val="20"/>
              </w:rPr>
              <w:t xml:space="preserve"> </w:t>
            </w:r>
          </w:p>
        </w:tc>
        <w:tc>
          <w:tcPr>
            <w:tcW w:w="2835" w:type="dxa"/>
            <w:gridSpan w:val="4"/>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hideMark/>
          </w:tcPr>
          <w:p w:rsidR="001A2CF5" w:rsidRPr="002E1EC6" w:rsidRDefault="001A2CF5" w:rsidP="00A27486">
            <w:pPr>
              <w:widowControl w:val="0"/>
              <w:suppressAutoHyphens/>
              <w:overflowPunct w:val="0"/>
              <w:autoSpaceDE w:val="0"/>
              <w:autoSpaceDN w:val="0"/>
              <w:spacing w:after="0" w:line="276" w:lineRule="auto"/>
              <w:jc w:val="center"/>
              <w:rPr>
                <w:rFonts w:ascii="Times New Roman" w:eastAsia="Times New Roman" w:hAnsi="Times New Roman" w:cs="Times New Roman"/>
                <w:kern w:val="3"/>
                <w:sz w:val="20"/>
                <w:szCs w:val="20"/>
              </w:rPr>
            </w:pPr>
            <w:r w:rsidRPr="002E1EC6">
              <w:rPr>
                <w:rFonts w:ascii="Times New Roman" w:eastAsia="Times New Roman" w:hAnsi="Times New Roman" w:cs="Times New Roman"/>
                <w:kern w:val="3"/>
                <w:sz w:val="20"/>
                <w:szCs w:val="20"/>
              </w:rPr>
              <w:t>Контактная работа обучающихся с преподавателем</w:t>
            </w:r>
            <w:r w:rsidRPr="002E1EC6">
              <w:rPr>
                <w:rFonts w:ascii="Times New Roman" w:eastAsia="Times New Roman" w:hAnsi="Times New Roman" w:cs="Times New Roman"/>
                <w:kern w:val="3"/>
                <w:sz w:val="20"/>
                <w:szCs w:val="20"/>
              </w:rPr>
              <w:br/>
              <w:t>по видам учебных занятий</w:t>
            </w:r>
          </w:p>
        </w:tc>
        <w:tc>
          <w:tcPr>
            <w:tcW w:w="708" w:type="dxa"/>
            <w:vMerge w:val="restart"/>
            <w:tcBorders>
              <w:top w:val="single" w:sz="2"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hideMark/>
          </w:tcPr>
          <w:p w:rsidR="001A2CF5" w:rsidRPr="002E1EC6" w:rsidRDefault="001A2CF5" w:rsidP="00A27486">
            <w:pPr>
              <w:widowControl w:val="0"/>
              <w:suppressAutoHyphens/>
              <w:overflowPunct w:val="0"/>
              <w:autoSpaceDE w:val="0"/>
              <w:autoSpaceDN w:val="0"/>
              <w:spacing w:after="0" w:line="276" w:lineRule="auto"/>
              <w:jc w:val="center"/>
              <w:rPr>
                <w:rFonts w:ascii="Times New Roman" w:eastAsia="Times New Roman" w:hAnsi="Times New Roman" w:cs="Times New Roman"/>
                <w:kern w:val="3"/>
                <w:sz w:val="20"/>
                <w:szCs w:val="20"/>
              </w:rPr>
            </w:pPr>
            <w:r w:rsidRPr="002E1EC6">
              <w:rPr>
                <w:rFonts w:ascii="Times New Roman" w:eastAsia="Times New Roman" w:hAnsi="Times New Roman" w:cs="Times New Roman"/>
                <w:kern w:val="3"/>
                <w:sz w:val="20"/>
                <w:szCs w:val="20"/>
              </w:rPr>
              <w:t>СР</w:t>
            </w:r>
          </w:p>
          <w:p w:rsidR="001A2CF5" w:rsidRPr="002E1EC6" w:rsidRDefault="001A2CF5" w:rsidP="00A27486">
            <w:pPr>
              <w:widowControl w:val="0"/>
              <w:suppressAutoHyphens/>
              <w:overflowPunct w:val="0"/>
              <w:autoSpaceDE w:val="0"/>
              <w:autoSpaceDN w:val="0"/>
              <w:spacing w:after="0" w:line="276" w:lineRule="auto"/>
              <w:jc w:val="center"/>
              <w:rPr>
                <w:rFonts w:ascii="Times New Roman" w:eastAsia="Times New Roman" w:hAnsi="Times New Roman" w:cs="Times New Roman"/>
                <w:kern w:val="3"/>
                <w:sz w:val="20"/>
                <w:szCs w:val="20"/>
              </w:rPr>
            </w:pPr>
            <w:r w:rsidRPr="002E1EC6">
              <w:rPr>
                <w:rFonts w:ascii="Times New Roman" w:eastAsia="Times New Roman" w:hAnsi="Times New Roman" w:cs="Times New Roman"/>
                <w:kern w:val="3"/>
                <w:sz w:val="20"/>
                <w:szCs w:val="20"/>
              </w:rPr>
              <w:t xml:space="preserve"> </w:t>
            </w:r>
          </w:p>
        </w:tc>
        <w:tc>
          <w:tcPr>
            <w:tcW w:w="1492" w:type="dxa"/>
            <w:vMerge w:val="restart"/>
            <w:tcBorders>
              <w:top w:val="single" w:sz="4" w:space="0" w:color="836967"/>
              <w:left w:val="single" w:sz="4" w:space="0" w:color="836967"/>
              <w:bottom w:val="single" w:sz="4" w:space="0" w:color="836967"/>
              <w:right w:val="single" w:sz="4" w:space="0" w:color="836967"/>
            </w:tcBorders>
            <w:vAlign w:val="center"/>
            <w:hideMark/>
          </w:tcPr>
          <w:p w:rsidR="001A2CF5" w:rsidRPr="002E1EC6" w:rsidRDefault="002E1EC6" w:rsidP="00A27486">
            <w:pPr>
              <w:spacing w:after="0" w:line="276" w:lineRule="auto"/>
              <w:rPr>
                <w:rFonts w:ascii="Times New Roman" w:eastAsia="Times New Roman" w:hAnsi="Times New Roman" w:cs="Times New Roman"/>
                <w:kern w:val="3"/>
                <w:sz w:val="20"/>
                <w:szCs w:val="20"/>
              </w:rPr>
            </w:pPr>
            <w:r w:rsidRPr="002E1EC6">
              <w:rPr>
                <w:rFonts w:ascii="Times New Roman" w:eastAsia="Times New Roman" w:hAnsi="Times New Roman" w:cs="Times New Roman"/>
                <w:kern w:val="3"/>
                <w:sz w:val="20"/>
                <w:szCs w:val="20"/>
              </w:rPr>
              <w:t>Форма контроля</w:t>
            </w:r>
          </w:p>
        </w:tc>
      </w:tr>
      <w:tr w:rsidR="00C1232F" w:rsidRPr="004D3254" w:rsidTr="00B830D8">
        <w:trPr>
          <w:trHeight w:val="80"/>
          <w:jc w:val="center"/>
        </w:trPr>
        <w:tc>
          <w:tcPr>
            <w:tcW w:w="704" w:type="dxa"/>
            <w:vMerge/>
            <w:tcBorders>
              <w:top w:val="single" w:sz="4" w:space="0" w:color="836967"/>
              <w:left w:val="single" w:sz="4" w:space="0" w:color="836967"/>
              <w:bottom w:val="single" w:sz="4" w:space="0" w:color="836967"/>
              <w:right w:val="single" w:sz="4" w:space="0" w:color="836967"/>
            </w:tcBorders>
            <w:vAlign w:val="center"/>
            <w:hideMark/>
          </w:tcPr>
          <w:p w:rsidR="00C1232F" w:rsidRPr="002E1EC6" w:rsidRDefault="00C1232F" w:rsidP="00A27486">
            <w:pPr>
              <w:spacing w:after="0" w:line="276" w:lineRule="auto"/>
              <w:rPr>
                <w:rFonts w:ascii="Times New Roman" w:eastAsia="Times New Roman" w:hAnsi="Times New Roman" w:cs="Times New Roman"/>
                <w:kern w:val="3"/>
                <w:sz w:val="24"/>
                <w:szCs w:val="24"/>
              </w:rPr>
            </w:pPr>
          </w:p>
        </w:tc>
        <w:tc>
          <w:tcPr>
            <w:tcW w:w="2977" w:type="dxa"/>
            <w:vMerge/>
            <w:tcBorders>
              <w:top w:val="single" w:sz="4" w:space="0" w:color="836967"/>
              <w:left w:val="single" w:sz="4" w:space="0" w:color="836967"/>
              <w:bottom w:val="single" w:sz="4" w:space="0" w:color="836967"/>
              <w:right w:val="single" w:sz="4" w:space="0" w:color="836967"/>
            </w:tcBorders>
            <w:vAlign w:val="center"/>
            <w:hideMark/>
          </w:tcPr>
          <w:p w:rsidR="00C1232F" w:rsidRPr="002E1EC6" w:rsidRDefault="00C1232F" w:rsidP="00A27486">
            <w:pPr>
              <w:spacing w:after="0" w:line="276" w:lineRule="auto"/>
              <w:rPr>
                <w:rFonts w:ascii="Times New Roman" w:eastAsia="Times New Roman" w:hAnsi="Times New Roman" w:cs="Times New Roman"/>
                <w:kern w:val="3"/>
                <w:sz w:val="24"/>
                <w:szCs w:val="24"/>
              </w:rPr>
            </w:pPr>
          </w:p>
        </w:tc>
        <w:tc>
          <w:tcPr>
            <w:tcW w:w="709" w:type="dxa"/>
            <w:vMerge/>
            <w:tcBorders>
              <w:top w:val="single" w:sz="2" w:space="0" w:color="836967"/>
              <w:left w:val="single" w:sz="4" w:space="0" w:color="836967"/>
              <w:bottom w:val="single" w:sz="4" w:space="0" w:color="836967"/>
              <w:right w:val="single" w:sz="4" w:space="0" w:color="836967"/>
            </w:tcBorders>
            <w:vAlign w:val="center"/>
            <w:hideMark/>
          </w:tcPr>
          <w:p w:rsidR="00C1232F" w:rsidRPr="002E1EC6" w:rsidRDefault="00C1232F" w:rsidP="00A27486">
            <w:pPr>
              <w:spacing w:after="0" w:line="276" w:lineRule="auto"/>
              <w:rPr>
                <w:rFonts w:ascii="Times New Roman" w:eastAsia="Times New Roman" w:hAnsi="Times New Roman" w:cs="Times New Roman"/>
                <w:kern w:val="3"/>
                <w:sz w:val="24"/>
                <w:szCs w:val="24"/>
              </w:rPr>
            </w:pPr>
          </w:p>
        </w:tc>
        <w:tc>
          <w:tcPr>
            <w:tcW w:w="708"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hideMark/>
          </w:tcPr>
          <w:p w:rsidR="00C1232F" w:rsidRPr="0070143D" w:rsidRDefault="00C1232F" w:rsidP="00C1232F">
            <w:pPr>
              <w:widowControl w:val="0"/>
              <w:spacing w:after="0" w:line="240" w:lineRule="auto"/>
              <w:rPr>
                <w:rFonts w:ascii="Times New Roman" w:hAnsi="Times New Roman"/>
                <w:b/>
                <w:sz w:val="20"/>
                <w:szCs w:val="20"/>
                <w:lang w:eastAsia="ru-RU"/>
              </w:rPr>
            </w:pPr>
            <w:r w:rsidRPr="0070143D">
              <w:rPr>
                <w:rFonts w:ascii="Times New Roman" w:hAnsi="Times New Roman"/>
                <w:b/>
                <w:sz w:val="20"/>
                <w:szCs w:val="20"/>
                <w:lang w:eastAsia="ru-RU"/>
              </w:rPr>
              <w:t>Л</w:t>
            </w:r>
          </w:p>
        </w:tc>
        <w:tc>
          <w:tcPr>
            <w:tcW w:w="851"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hideMark/>
          </w:tcPr>
          <w:p w:rsidR="00C1232F" w:rsidRPr="0070143D" w:rsidRDefault="00C1232F" w:rsidP="00C1232F">
            <w:pPr>
              <w:widowControl w:val="0"/>
              <w:spacing w:after="0" w:line="240" w:lineRule="auto"/>
              <w:rPr>
                <w:rFonts w:ascii="Times New Roman" w:hAnsi="Times New Roman"/>
                <w:b/>
                <w:sz w:val="20"/>
                <w:szCs w:val="20"/>
                <w:lang w:eastAsia="ru-RU"/>
              </w:rPr>
            </w:pPr>
            <w:r w:rsidRPr="0070143D">
              <w:rPr>
                <w:rFonts w:ascii="Times New Roman" w:hAnsi="Times New Roman"/>
                <w:b/>
                <w:sz w:val="20"/>
                <w:szCs w:val="20"/>
                <w:lang w:eastAsia="ru-RU"/>
              </w:rPr>
              <w:t>ЛР</w:t>
            </w:r>
          </w:p>
        </w:tc>
        <w:tc>
          <w:tcPr>
            <w:tcW w:w="709"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hideMark/>
          </w:tcPr>
          <w:p w:rsidR="00C1232F" w:rsidRPr="0070143D" w:rsidRDefault="00C1232F" w:rsidP="00C1232F">
            <w:pPr>
              <w:widowControl w:val="0"/>
              <w:spacing w:after="0" w:line="240" w:lineRule="auto"/>
              <w:rPr>
                <w:rFonts w:ascii="Times New Roman" w:hAnsi="Times New Roman"/>
                <w:b/>
                <w:sz w:val="20"/>
                <w:szCs w:val="20"/>
                <w:lang w:eastAsia="ru-RU"/>
              </w:rPr>
            </w:pPr>
            <w:r w:rsidRPr="0070143D">
              <w:rPr>
                <w:rFonts w:ascii="Times New Roman" w:hAnsi="Times New Roman"/>
                <w:b/>
                <w:sz w:val="20"/>
                <w:szCs w:val="20"/>
                <w:lang w:eastAsia="ru-RU"/>
              </w:rPr>
              <w:t>ПЗ</w:t>
            </w:r>
          </w:p>
        </w:tc>
        <w:tc>
          <w:tcPr>
            <w:tcW w:w="567"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hideMark/>
          </w:tcPr>
          <w:p w:rsidR="00C1232F" w:rsidRPr="00E05933" w:rsidRDefault="00C1232F" w:rsidP="00C1232F">
            <w:pPr>
              <w:spacing w:after="0" w:line="240" w:lineRule="auto"/>
              <w:ind w:firstLine="34"/>
              <w:jc w:val="center"/>
              <w:rPr>
                <w:rFonts w:ascii="Times New Roman" w:eastAsia="Times New Roman" w:hAnsi="Times New Roman" w:cs="Times New Roman"/>
              </w:rPr>
            </w:pPr>
            <w:r w:rsidRPr="00E05933">
              <w:rPr>
                <w:rFonts w:ascii="Times New Roman" w:eastAsia="Times New Roman" w:hAnsi="Times New Roman" w:cs="Times New Roman"/>
                <w:b/>
                <w:bCs/>
                <w:sz w:val="16"/>
                <w:szCs w:val="16"/>
              </w:rPr>
              <w:t>КСР</w:t>
            </w:r>
            <w:r>
              <w:rPr>
                <w:rStyle w:val="af1"/>
                <w:rFonts w:ascii="Times New Roman" w:eastAsia="Times New Roman" w:hAnsi="Times New Roman" w:cs="Times New Roman"/>
              </w:rPr>
              <w:footnoteReference w:id="1"/>
            </w:r>
          </w:p>
        </w:tc>
        <w:tc>
          <w:tcPr>
            <w:tcW w:w="708" w:type="dxa"/>
            <w:vMerge/>
            <w:tcBorders>
              <w:top w:val="single" w:sz="2" w:space="0" w:color="836967"/>
              <w:left w:val="single" w:sz="4" w:space="0" w:color="836967"/>
              <w:bottom w:val="single" w:sz="4" w:space="0" w:color="836967"/>
              <w:right w:val="single" w:sz="4" w:space="0" w:color="836967"/>
            </w:tcBorders>
            <w:vAlign w:val="center"/>
            <w:hideMark/>
          </w:tcPr>
          <w:p w:rsidR="00C1232F" w:rsidRPr="002E1EC6" w:rsidRDefault="00C1232F" w:rsidP="00A27486">
            <w:pPr>
              <w:spacing w:after="0" w:line="276" w:lineRule="auto"/>
              <w:rPr>
                <w:rFonts w:ascii="Times New Roman" w:eastAsia="Times New Roman" w:hAnsi="Times New Roman" w:cs="Times New Roman"/>
                <w:kern w:val="3"/>
                <w:sz w:val="24"/>
                <w:szCs w:val="24"/>
              </w:rPr>
            </w:pPr>
          </w:p>
        </w:tc>
        <w:tc>
          <w:tcPr>
            <w:tcW w:w="1492" w:type="dxa"/>
            <w:vMerge/>
            <w:tcBorders>
              <w:top w:val="single" w:sz="4" w:space="0" w:color="836967"/>
              <w:left w:val="single" w:sz="4" w:space="0" w:color="836967"/>
              <w:bottom w:val="single" w:sz="4" w:space="0" w:color="836967"/>
              <w:right w:val="single" w:sz="4" w:space="0" w:color="836967"/>
            </w:tcBorders>
            <w:vAlign w:val="center"/>
            <w:hideMark/>
          </w:tcPr>
          <w:p w:rsidR="00C1232F" w:rsidRPr="002E1EC6" w:rsidRDefault="00C1232F" w:rsidP="00A27486">
            <w:pPr>
              <w:spacing w:after="0" w:line="276" w:lineRule="auto"/>
              <w:rPr>
                <w:rFonts w:ascii="Times New Roman" w:eastAsia="Times New Roman" w:hAnsi="Times New Roman" w:cs="Times New Roman"/>
                <w:kern w:val="3"/>
                <w:sz w:val="24"/>
                <w:szCs w:val="24"/>
              </w:rPr>
            </w:pPr>
          </w:p>
        </w:tc>
      </w:tr>
      <w:tr w:rsidR="001A2CF5" w:rsidRPr="004D3254" w:rsidTr="00B830D8">
        <w:trPr>
          <w:trHeight w:val="660"/>
          <w:jc w:val="center"/>
        </w:trPr>
        <w:tc>
          <w:tcPr>
            <w:tcW w:w="704" w:type="dxa"/>
            <w:tcBorders>
              <w:top w:val="single" w:sz="4" w:space="0" w:color="836967"/>
              <w:left w:val="single" w:sz="4" w:space="0" w:color="836967"/>
              <w:bottom w:val="single" w:sz="4" w:space="0" w:color="auto"/>
              <w:right w:val="single" w:sz="4" w:space="0" w:color="836967"/>
            </w:tcBorders>
            <w:shd w:val="clear" w:color="auto" w:fill="FFFFFF"/>
            <w:tcMar>
              <w:top w:w="0" w:type="dxa"/>
              <w:left w:w="108" w:type="dxa"/>
              <w:bottom w:w="0" w:type="dxa"/>
              <w:right w:w="108" w:type="dxa"/>
            </w:tcMar>
            <w:hideMark/>
          </w:tcPr>
          <w:p w:rsidR="001A2CF5" w:rsidRPr="002E1EC6" w:rsidRDefault="001A2CF5" w:rsidP="00A27486">
            <w:pPr>
              <w:widowControl w:val="0"/>
              <w:suppressAutoHyphens/>
              <w:overflowPunct w:val="0"/>
              <w:autoSpaceDE w:val="0"/>
              <w:autoSpaceDN w:val="0"/>
              <w:spacing w:after="0" w:line="276" w:lineRule="auto"/>
              <w:jc w:val="center"/>
              <w:rPr>
                <w:rFonts w:ascii="Times New Roman" w:eastAsia="Times New Roman" w:hAnsi="Times New Roman" w:cs="Times New Roman"/>
                <w:kern w:val="3"/>
                <w:sz w:val="24"/>
                <w:szCs w:val="24"/>
              </w:rPr>
            </w:pPr>
            <w:r w:rsidRPr="002E1EC6">
              <w:rPr>
                <w:rFonts w:ascii="Times New Roman" w:eastAsia="Times New Roman" w:hAnsi="Times New Roman" w:cs="Times New Roman"/>
                <w:kern w:val="3"/>
                <w:sz w:val="24"/>
                <w:szCs w:val="24"/>
              </w:rPr>
              <w:t>1.</w:t>
            </w:r>
          </w:p>
          <w:p w:rsidR="001A2CF5" w:rsidRPr="002E1EC6" w:rsidRDefault="001A2CF5" w:rsidP="00A27486">
            <w:pPr>
              <w:widowControl w:val="0"/>
              <w:suppressAutoHyphens/>
              <w:overflowPunct w:val="0"/>
              <w:autoSpaceDE w:val="0"/>
              <w:autoSpaceDN w:val="0"/>
              <w:spacing w:after="0" w:line="276" w:lineRule="auto"/>
              <w:jc w:val="center"/>
              <w:rPr>
                <w:rFonts w:ascii="Times New Roman" w:eastAsia="Times New Roman" w:hAnsi="Times New Roman" w:cs="Times New Roman"/>
                <w:kern w:val="3"/>
                <w:sz w:val="24"/>
                <w:szCs w:val="24"/>
              </w:rPr>
            </w:pPr>
          </w:p>
          <w:p w:rsidR="001A2CF5" w:rsidRPr="002E1EC6" w:rsidRDefault="001A2CF5" w:rsidP="00A27486">
            <w:pPr>
              <w:widowControl w:val="0"/>
              <w:suppressAutoHyphens/>
              <w:overflowPunct w:val="0"/>
              <w:autoSpaceDE w:val="0"/>
              <w:autoSpaceDN w:val="0"/>
              <w:spacing w:after="0" w:line="276" w:lineRule="auto"/>
              <w:jc w:val="center"/>
              <w:rPr>
                <w:rFonts w:ascii="Times New Roman" w:eastAsia="Times New Roman" w:hAnsi="Times New Roman" w:cs="Times New Roman"/>
                <w:kern w:val="3"/>
                <w:sz w:val="24"/>
                <w:szCs w:val="24"/>
              </w:rPr>
            </w:pPr>
          </w:p>
        </w:tc>
        <w:tc>
          <w:tcPr>
            <w:tcW w:w="2977" w:type="dxa"/>
            <w:tcBorders>
              <w:top w:val="single" w:sz="4" w:space="0" w:color="836967"/>
              <w:left w:val="single" w:sz="4" w:space="0" w:color="836967"/>
              <w:bottom w:val="single" w:sz="4" w:space="0" w:color="auto"/>
              <w:right w:val="single" w:sz="4" w:space="0" w:color="836967"/>
            </w:tcBorders>
            <w:shd w:val="clear" w:color="auto" w:fill="FFFFFF"/>
            <w:tcMar>
              <w:top w:w="0" w:type="dxa"/>
              <w:left w:w="108" w:type="dxa"/>
              <w:bottom w:w="0" w:type="dxa"/>
              <w:right w:w="108" w:type="dxa"/>
            </w:tcMar>
            <w:vAlign w:val="center"/>
            <w:hideMark/>
          </w:tcPr>
          <w:p w:rsidR="001A2CF5" w:rsidRPr="002E1EC6" w:rsidRDefault="001A2CF5" w:rsidP="00A27486">
            <w:pPr>
              <w:spacing w:before="40" w:after="0" w:line="240" w:lineRule="auto"/>
              <w:jc w:val="both"/>
              <w:rPr>
                <w:rFonts w:ascii="Times New Roman" w:eastAsia="Times New Roman" w:hAnsi="Times New Roman" w:cs="Times New Roman"/>
                <w:kern w:val="3"/>
                <w:sz w:val="24"/>
                <w:szCs w:val="24"/>
              </w:rPr>
            </w:pPr>
            <w:r w:rsidRPr="002E1EC6">
              <w:rPr>
                <w:rFonts w:ascii="Times New Roman" w:eastAsia="Times New Roman" w:hAnsi="Times New Roman" w:cs="Times New Roman"/>
                <w:sz w:val="24"/>
                <w:szCs w:val="24"/>
                <w:lang w:eastAsia="ru-RU"/>
              </w:rPr>
              <w:t xml:space="preserve">Тема: Лексико-грамматические и стилистические особенности подготовки публикаций  в иностранных журналах. </w:t>
            </w:r>
          </w:p>
        </w:tc>
        <w:tc>
          <w:tcPr>
            <w:tcW w:w="709" w:type="dxa"/>
            <w:tcBorders>
              <w:top w:val="single" w:sz="2" w:space="0" w:color="836967"/>
              <w:left w:val="single" w:sz="4" w:space="0" w:color="836967"/>
              <w:bottom w:val="single" w:sz="4" w:space="0" w:color="auto"/>
              <w:right w:val="single" w:sz="4" w:space="0" w:color="836967"/>
            </w:tcBorders>
            <w:shd w:val="clear" w:color="auto" w:fill="FFFFFF"/>
            <w:tcMar>
              <w:top w:w="0" w:type="dxa"/>
              <w:left w:w="108" w:type="dxa"/>
              <w:bottom w:w="0" w:type="dxa"/>
              <w:right w:w="108" w:type="dxa"/>
            </w:tcMar>
            <w:vAlign w:val="center"/>
            <w:hideMark/>
          </w:tcPr>
          <w:p w:rsidR="001A2CF5" w:rsidRPr="002E1EC6" w:rsidRDefault="001A2CF5" w:rsidP="00A27486">
            <w:pPr>
              <w:widowControl w:val="0"/>
              <w:suppressAutoHyphens/>
              <w:overflowPunct w:val="0"/>
              <w:autoSpaceDE w:val="0"/>
              <w:autoSpaceDN w:val="0"/>
              <w:spacing w:after="0" w:line="276" w:lineRule="auto"/>
              <w:rPr>
                <w:rFonts w:ascii="Times New Roman" w:eastAsia="Times New Roman" w:hAnsi="Times New Roman" w:cs="Times New Roman"/>
                <w:kern w:val="3"/>
                <w:sz w:val="24"/>
                <w:szCs w:val="24"/>
              </w:rPr>
            </w:pPr>
            <w:r w:rsidRPr="002E1EC6">
              <w:rPr>
                <w:rFonts w:ascii="Times New Roman" w:eastAsia="Times New Roman" w:hAnsi="Times New Roman" w:cs="Times New Roman"/>
                <w:kern w:val="3"/>
                <w:sz w:val="24"/>
                <w:szCs w:val="24"/>
              </w:rPr>
              <w:t>8</w:t>
            </w:r>
          </w:p>
        </w:tc>
        <w:tc>
          <w:tcPr>
            <w:tcW w:w="708" w:type="dxa"/>
            <w:tcBorders>
              <w:top w:val="single" w:sz="4" w:space="0" w:color="836967"/>
              <w:left w:val="single" w:sz="4" w:space="0" w:color="836967"/>
              <w:bottom w:val="single" w:sz="4" w:space="0" w:color="auto"/>
              <w:right w:val="single" w:sz="4" w:space="0" w:color="836967"/>
            </w:tcBorders>
            <w:shd w:val="clear" w:color="auto" w:fill="FFFFFF"/>
            <w:tcMar>
              <w:top w:w="0" w:type="dxa"/>
              <w:left w:w="108" w:type="dxa"/>
              <w:bottom w:w="0" w:type="dxa"/>
              <w:right w:w="108" w:type="dxa"/>
            </w:tcMar>
            <w:vAlign w:val="center"/>
            <w:hideMark/>
          </w:tcPr>
          <w:p w:rsidR="001A2CF5" w:rsidRPr="002E1EC6" w:rsidRDefault="001A2CF5" w:rsidP="00A27486">
            <w:pPr>
              <w:widowControl w:val="0"/>
              <w:suppressAutoHyphens/>
              <w:overflowPunct w:val="0"/>
              <w:autoSpaceDE w:val="0"/>
              <w:autoSpaceDN w:val="0"/>
              <w:spacing w:after="0" w:line="276" w:lineRule="auto"/>
              <w:jc w:val="center"/>
              <w:rPr>
                <w:rFonts w:ascii="Times New Roman" w:eastAsia="Times New Roman" w:hAnsi="Times New Roman" w:cs="Times New Roman"/>
                <w:kern w:val="3"/>
                <w:sz w:val="24"/>
                <w:szCs w:val="24"/>
              </w:rPr>
            </w:pPr>
          </w:p>
        </w:tc>
        <w:tc>
          <w:tcPr>
            <w:tcW w:w="851" w:type="dxa"/>
            <w:tcBorders>
              <w:top w:val="single" w:sz="4" w:space="0" w:color="836967"/>
              <w:left w:val="single" w:sz="4" w:space="0" w:color="836967"/>
              <w:bottom w:val="single" w:sz="4" w:space="0" w:color="auto"/>
              <w:right w:val="single" w:sz="4" w:space="0" w:color="836967"/>
            </w:tcBorders>
            <w:shd w:val="clear" w:color="auto" w:fill="FFFFFF"/>
            <w:tcMar>
              <w:top w:w="0" w:type="dxa"/>
              <w:left w:w="108" w:type="dxa"/>
              <w:bottom w:w="0" w:type="dxa"/>
              <w:right w:w="108" w:type="dxa"/>
            </w:tcMar>
            <w:vAlign w:val="center"/>
          </w:tcPr>
          <w:p w:rsidR="001A2CF5" w:rsidRPr="002E1EC6" w:rsidRDefault="001A2CF5" w:rsidP="00A27486">
            <w:pPr>
              <w:widowControl w:val="0"/>
              <w:suppressAutoHyphens/>
              <w:overflowPunct w:val="0"/>
              <w:autoSpaceDE w:val="0"/>
              <w:autoSpaceDN w:val="0"/>
              <w:spacing w:after="0" w:line="276" w:lineRule="auto"/>
              <w:jc w:val="center"/>
              <w:rPr>
                <w:rFonts w:ascii="Times New Roman" w:eastAsia="Times New Roman" w:hAnsi="Times New Roman" w:cs="Times New Roman"/>
                <w:kern w:val="3"/>
                <w:sz w:val="24"/>
                <w:szCs w:val="24"/>
              </w:rPr>
            </w:pPr>
          </w:p>
        </w:tc>
        <w:tc>
          <w:tcPr>
            <w:tcW w:w="709" w:type="dxa"/>
            <w:tcBorders>
              <w:top w:val="single" w:sz="4" w:space="0" w:color="836967"/>
              <w:left w:val="single" w:sz="4" w:space="0" w:color="836967"/>
              <w:bottom w:val="single" w:sz="4" w:space="0" w:color="auto"/>
              <w:right w:val="single" w:sz="4" w:space="0" w:color="836967"/>
            </w:tcBorders>
            <w:shd w:val="clear" w:color="auto" w:fill="FFFFFF"/>
            <w:tcMar>
              <w:top w:w="0" w:type="dxa"/>
              <w:left w:w="108" w:type="dxa"/>
              <w:bottom w:w="0" w:type="dxa"/>
              <w:right w:w="108" w:type="dxa"/>
            </w:tcMar>
            <w:vAlign w:val="center"/>
          </w:tcPr>
          <w:p w:rsidR="001A2CF5" w:rsidRPr="002E1EC6" w:rsidRDefault="001A2CF5" w:rsidP="00A27486">
            <w:pPr>
              <w:widowControl w:val="0"/>
              <w:suppressAutoHyphens/>
              <w:overflowPunct w:val="0"/>
              <w:autoSpaceDE w:val="0"/>
              <w:autoSpaceDN w:val="0"/>
              <w:spacing w:after="0" w:line="276" w:lineRule="auto"/>
              <w:jc w:val="center"/>
              <w:rPr>
                <w:rFonts w:ascii="Times New Roman" w:eastAsia="Times New Roman" w:hAnsi="Times New Roman" w:cs="Times New Roman"/>
                <w:kern w:val="3"/>
                <w:sz w:val="24"/>
                <w:szCs w:val="24"/>
              </w:rPr>
            </w:pPr>
          </w:p>
          <w:p w:rsidR="001A2CF5" w:rsidRPr="002E1EC6" w:rsidRDefault="001A2CF5" w:rsidP="00A27486">
            <w:pPr>
              <w:widowControl w:val="0"/>
              <w:suppressAutoHyphens/>
              <w:overflowPunct w:val="0"/>
              <w:autoSpaceDE w:val="0"/>
              <w:autoSpaceDN w:val="0"/>
              <w:spacing w:after="0" w:line="276" w:lineRule="auto"/>
              <w:jc w:val="center"/>
              <w:rPr>
                <w:rFonts w:ascii="Times New Roman" w:eastAsia="Times New Roman" w:hAnsi="Times New Roman" w:cs="Times New Roman"/>
                <w:kern w:val="3"/>
                <w:sz w:val="24"/>
                <w:szCs w:val="24"/>
              </w:rPr>
            </w:pPr>
            <w:r w:rsidRPr="002E1EC6">
              <w:rPr>
                <w:rFonts w:ascii="Times New Roman" w:eastAsia="Times New Roman" w:hAnsi="Times New Roman" w:cs="Times New Roman"/>
                <w:kern w:val="3"/>
                <w:sz w:val="24"/>
                <w:szCs w:val="24"/>
              </w:rPr>
              <w:t>4</w:t>
            </w:r>
          </w:p>
        </w:tc>
        <w:tc>
          <w:tcPr>
            <w:tcW w:w="567" w:type="dxa"/>
            <w:tcBorders>
              <w:top w:val="single" w:sz="4" w:space="0" w:color="836967"/>
              <w:left w:val="single" w:sz="4" w:space="0" w:color="836967"/>
              <w:bottom w:val="single" w:sz="4" w:space="0" w:color="auto"/>
              <w:right w:val="single" w:sz="4" w:space="0" w:color="836967"/>
            </w:tcBorders>
            <w:shd w:val="clear" w:color="auto" w:fill="FFFFFF"/>
            <w:tcMar>
              <w:top w:w="0" w:type="dxa"/>
              <w:left w:w="108" w:type="dxa"/>
              <w:bottom w:w="0" w:type="dxa"/>
              <w:right w:w="108" w:type="dxa"/>
            </w:tcMar>
            <w:vAlign w:val="center"/>
          </w:tcPr>
          <w:p w:rsidR="001A2CF5" w:rsidRPr="002E1EC6" w:rsidRDefault="001A2CF5" w:rsidP="00A27486">
            <w:pPr>
              <w:widowControl w:val="0"/>
              <w:suppressAutoHyphens/>
              <w:overflowPunct w:val="0"/>
              <w:autoSpaceDE w:val="0"/>
              <w:autoSpaceDN w:val="0"/>
              <w:spacing w:after="0" w:line="276" w:lineRule="auto"/>
              <w:jc w:val="center"/>
              <w:rPr>
                <w:rFonts w:ascii="Times New Roman" w:eastAsia="Times New Roman" w:hAnsi="Times New Roman" w:cs="Times New Roman"/>
                <w:kern w:val="3"/>
                <w:sz w:val="24"/>
                <w:szCs w:val="24"/>
              </w:rPr>
            </w:pPr>
          </w:p>
        </w:tc>
        <w:tc>
          <w:tcPr>
            <w:tcW w:w="708" w:type="dxa"/>
            <w:tcBorders>
              <w:top w:val="single" w:sz="2" w:space="0" w:color="836967"/>
              <w:left w:val="single" w:sz="4" w:space="0" w:color="836967"/>
              <w:bottom w:val="single" w:sz="4" w:space="0" w:color="auto"/>
              <w:right w:val="single" w:sz="4" w:space="0" w:color="836967"/>
            </w:tcBorders>
            <w:shd w:val="clear" w:color="auto" w:fill="FFFFFF"/>
            <w:tcMar>
              <w:top w:w="0" w:type="dxa"/>
              <w:left w:w="108" w:type="dxa"/>
              <w:bottom w:w="0" w:type="dxa"/>
              <w:right w:w="108" w:type="dxa"/>
            </w:tcMar>
            <w:vAlign w:val="center"/>
            <w:hideMark/>
          </w:tcPr>
          <w:p w:rsidR="001A2CF5" w:rsidRPr="002E1EC6" w:rsidRDefault="001A2CF5" w:rsidP="00A27486">
            <w:pPr>
              <w:widowControl w:val="0"/>
              <w:suppressAutoHyphens/>
              <w:overflowPunct w:val="0"/>
              <w:autoSpaceDE w:val="0"/>
              <w:autoSpaceDN w:val="0"/>
              <w:spacing w:after="0" w:line="276" w:lineRule="auto"/>
              <w:rPr>
                <w:rFonts w:ascii="Times New Roman" w:eastAsia="Times New Roman" w:hAnsi="Times New Roman" w:cs="Times New Roman"/>
                <w:kern w:val="3"/>
                <w:sz w:val="24"/>
                <w:szCs w:val="24"/>
              </w:rPr>
            </w:pPr>
            <w:r w:rsidRPr="002E1EC6">
              <w:rPr>
                <w:rFonts w:ascii="Times New Roman" w:eastAsia="Times New Roman" w:hAnsi="Times New Roman" w:cs="Times New Roman"/>
                <w:kern w:val="3"/>
                <w:sz w:val="24"/>
                <w:szCs w:val="24"/>
              </w:rPr>
              <w:t>4</w:t>
            </w:r>
          </w:p>
        </w:tc>
        <w:tc>
          <w:tcPr>
            <w:tcW w:w="1492" w:type="dxa"/>
            <w:tcBorders>
              <w:top w:val="single" w:sz="4" w:space="0" w:color="836967"/>
              <w:left w:val="single" w:sz="4" w:space="0" w:color="836967"/>
              <w:bottom w:val="single" w:sz="4" w:space="0" w:color="auto"/>
              <w:right w:val="single" w:sz="4" w:space="0" w:color="836967"/>
            </w:tcBorders>
            <w:shd w:val="clear" w:color="auto" w:fill="FFFFFF"/>
            <w:tcMar>
              <w:top w:w="0" w:type="dxa"/>
              <w:left w:w="108" w:type="dxa"/>
              <w:bottom w:w="0" w:type="dxa"/>
              <w:right w:w="108" w:type="dxa"/>
            </w:tcMar>
            <w:vAlign w:val="center"/>
            <w:hideMark/>
          </w:tcPr>
          <w:p w:rsidR="001A2CF5" w:rsidRPr="002E1EC6" w:rsidRDefault="001A2CF5" w:rsidP="00A27486">
            <w:pPr>
              <w:widowControl w:val="0"/>
              <w:suppressAutoHyphens/>
              <w:overflowPunct w:val="0"/>
              <w:autoSpaceDE w:val="0"/>
              <w:autoSpaceDN w:val="0"/>
              <w:spacing w:after="0" w:line="276" w:lineRule="auto"/>
              <w:rPr>
                <w:rFonts w:ascii="Times New Roman" w:eastAsia="Times New Roman" w:hAnsi="Times New Roman" w:cs="Times New Roman"/>
                <w:kern w:val="3"/>
                <w:sz w:val="24"/>
                <w:szCs w:val="24"/>
              </w:rPr>
            </w:pPr>
            <w:r w:rsidRPr="002E1EC6">
              <w:rPr>
                <w:rFonts w:ascii="Times New Roman" w:eastAsia="Times New Roman" w:hAnsi="Times New Roman" w:cs="Times New Roman"/>
                <w:kern w:val="3"/>
                <w:sz w:val="24"/>
                <w:szCs w:val="24"/>
              </w:rPr>
              <w:t>Аннотирование статьи</w:t>
            </w:r>
          </w:p>
        </w:tc>
      </w:tr>
      <w:tr w:rsidR="001A2CF5" w:rsidRPr="004D3254" w:rsidTr="00B830D8">
        <w:trPr>
          <w:trHeight w:val="910"/>
          <w:jc w:val="center"/>
        </w:trPr>
        <w:tc>
          <w:tcPr>
            <w:tcW w:w="704" w:type="dxa"/>
            <w:tcBorders>
              <w:top w:val="single" w:sz="4" w:space="0" w:color="auto"/>
              <w:left w:val="single" w:sz="4" w:space="0" w:color="836967"/>
              <w:bottom w:val="single" w:sz="4" w:space="0" w:color="auto"/>
              <w:right w:val="single" w:sz="4" w:space="0" w:color="836967"/>
            </w:tcBorders>
            <w:shd w:val="clear" w:color="auto" w:fill="FFFFFF"/>
            <w:tcMar>
              <w:top w:w="0" w:type="dxa"/>
              <w:left w:w="108" w:type="dxa"/>
              <w:bottom w:w="0" w:type="dxa"/>
              <w:right w:w="108" w:type="dxa"/>
            </w:tcMar>
          </w:tcPr>
          <w:p w:rsidR="001A2CF5" w:rsidRPr="002E1EC6" w:rsidRDefault="001A2CF5" w:rsidP="00A27486">
            <w:pPr>
              <w:widowControl w:val="0"/>
              <w:suppressAutoHyphens/>
              <w:overflowPunct w:val="0"/>
              <w:autoSpaceDE w:val="0"/>
              <w:autoSpaceDN w:val="0"/>
              <w:spacing w:after="0" w:line="276" w:lineRule="auto"/>
              <w:jc w:val="center"/>
              <w:rPr>
                <w:rFonts w:ascii="Times New Roman" w:eastAsia="Times New Roman" w:hAnsi="Times New Roman" w:cs="Times New Roman"/>
                <w:kern w:val="3"/>
                <w:sz w:val="24"/>
                <w:szCs w:val="24"/>
              </w:rPr>
            </w:pPr>
            <w:r w:rsidRPr="002E1EC6">
              <w:rPr>
                <w:rFonts w:ascii="Times New Roman" w:eastAsia="Times New Roman" w:hAnsi="Times New Roman" w:cs="Times New Roman"/>
                <w:kern w:val="3"/>
                <w:sz w:val="24"/>
                <w:szCs w:val="24"/>
              </w:rPr>
              <w:t>2.</w:t>
            </w:r>
          </w:p>
        </w:tc>
        <w:tc>
          <w:tcPr>
            <w:tcW w:w="2977" w:type="dxa"/>
            <w:tcBorders>
              <w:top w:val="single" w:sz="4" w:space="0" w:color="auto"/>
              <w:left w:val="single" w:sz="4" w:space="0" w:color="836967"/>
              <w:bottom w:val="single" w:sz="4" w:space="0" w:color="auto"/>
              <w:right w:val="single" w:sz="4" w:space="0" w:color="836967"/>
            </w:tcBorders>
            <w:shd w:val="clear" w:color="auto" w:fill="FFFFFF"/>
            <w:tcMar>
              <w:top w:w="0" w:type="dxa"/>
              <w:left w:w="108" w:type="dxa"/>
              <w:bottom w:w="0" w:type="dxa"/>
              <w:right w:w="108" w:type="dxa"/>
            </w:tcMar>
            <w:vAlign w:val="center"/>
          </w:tcPr>
          <w:p w:rsidR="001A2CF5" w:rsidRPr="002E1EC6" w:rsidRDefault="001A2CF5" w:rsidP="00A27486">
            <w:pPr>
              <w:spacing w:before="40" w:after="0" w:line="240" w:lineRule="auto"/>
              <w:ind w:left="-13" w:hanging="13"/>
              <w:jc w:val="both"/>
              <w:rPr>
                <w:rFonts w:ascii="Times New Roman" w:eastAsia="Times New Roman" w:hAnsi="Times New Roman" w:cs="Times New Roman"/>
                <w:sz w:val="24"/>
                <w:szCs w:val="24"/>
                <w:lang w:eastAsia="ru-RU"/>
              </w:rPr>
            </w:pPr>
            <w:r w:rsidRPr="002E1EC6">
              <w:rPr>
                <w:rFonts w:ascii="Times New Roman" w:eastAsia="Times New Roman" w:hAnsi="Times New Roman" w:cs="Times New Roman"/>
                <w:sz w:val="24"/>
                <w:szCs w:val="24"/>
                <w:lang w:eastAsia="ru-RU"/>
              </w:rPr>
              <w:t>Тема: Международные конференции, симпозиумы, круглые столы и др.</w:t>
            </w:r>
          </w:p>
          <w:p w:rsidR="001A2CF5" w:rsidRPr="002E1EC6" w:rsidRDefault="001A2CF5" w:rsidP="00A27486">
            <w:pPr>
              <w:spacing w:before="40" w:after="0" w:line="240" w:lineRule="auto"/>
              <w:ind w:left="-13" w:hanging="13"/>
              <w:jc w:val="both"/>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836967"/>
              <w:bottom w:val="single" w:sz="4" w:space="0" w:color="auto"/>
              <w:right w:val="single" w:sz="4" w:space="0" w:color="836967"/>
            </w:tcBorders>
            <w:shd w:val="clear" w:color="auto" w:fill="FFFFFF"/>
            <w:tcMar>
              <w:top w:w="0" w:type="dxa"/>
              <w:left w:w="108" w:type="dxa"/>
              <w:bottom w:w="0" w:type="dxa"/>
              <w:right w:w="108" w:type="dxa"/>
            </w:tcMar>
            <w:vAlign w:val="center"/>
          </w:tcPr>
          <w:p w:rsidR="001A2CF5" w:rsidRPr="002E1EC6" w:rsidRDefault="001A2CF5" w:rsidP="00A27486">
            <w:pPr>
              <w:widowControl w:val="0"/>
              <w:suppressAutoHyphens/>
              <w:overflowPunct w:val="0"/>
              <w:autoSpaceDE w:val="0"/>
              <w:autoSpaceDN w:val="0"/>
              <w:spacing w:after="0" w:line="276" w:lineRule="auto"/>
              <w:rPr>
                <w:rFonts w:ascii="Times New Roman" w:eastAsia="Times New Roman" w:hAnsi="Times New Roman" w:cs="Times New Roman"/>
                <w:kern w:val="3"/>
                <w:sz w:val="24"/>
                <w:szCs w:val="24"/>
              </w:rPr>
            </w:pPr>
            <w:r w:rsidRPr="002E1EC6">
              <w:rPr>
                <w:rFonts w:ascii="Times New Roman" w:eastAsia="Times New Roman" w:hAnsi="Times New Roman" w:cs="Times New Roman"/>
                <w:kern w:val="3"/>
                <w:sz w:val="24"/>
                <w:szCs w:val="24"/>
              </w:rPr>
              <w:t>8</w:t>
            </w:r>
          </w:p>
        </w:tc>
        <w:tc>
          <w:tcPr>
            <w:tcW w:w="708" w:type="dxa"/>
            <w:tcBorders>
              <w:top w:val="single" w:sz="4" w:space="0" w:color="auto"/>
              <w:left w:val="single" w:sz="4" w:space="0" w:color="836967"/>
              <w:bottom w:val="single" w:sz="4" w:space="0" w:color="auto"/>
              <w:right w:val="single" w:sz="4" w:space="0" w:color="836967"/>
            </w:tcBorders>
            <w:shd w:val="clear" w:color="auto" w:fill="FFFFFF"/>
            <w:tcMar>
              <w:top w:w="0" w:type="dxa"/>
              <w:left w:w="108" w:type="dxa"/>
              <w:bottom w:w="0" w:type="dxa"/>
              <w:right w:w="108" w:type="dxa"/>
            </w:tcMar>
            <w:vAlign w:val="center"/>
          </w:tcPr>
          <w:p w:rsidR="001A2CF5" w:rsidRPr="002E1EC6" w:rsidRDefault="001A2CF5" w:rsidP="00A27486">
            <w:pPr>
              <w:widowControl w:val="0"/>
              <w:suppressAutoHyphens/>
              <w:overflowPunct w:val="0"/>
              <w:autoSpaceDE w:val="0"/>
              <w:autoSpaceDN w:val="0"/>
              <w:spacing w:after="0" w:line="276" w:lineRule="auto"/>
              <w:jc w:val="center"/>
              <w:rPr>
                <w:rFonts w:ascii="Times New Roman" w:eastAsia="Times New Roman" w:hAnsi="Times New Roman" w:cs="Times New Roman"/>
                <w:kern w:val="3"/>
                <w:sz w:val="24"/>
                <w:szCs w:val="24"/>
              </w:rPr>
            </w:pPr>
          </w:p>
        </w:tc>
        <w:tc>
          <w:tcPr>
            <w:tcW w:w="851" w:type="dxa"/>
            <w:tcBorders>
              <w:top w:val="single" w:sz="4" w:space="0" w:color="auto"/>
              <w:left w:val="single" w:sz="4" w:space="0" w:color="836967"/>
              <w:bottom w:val="single" w:sz="4" w:space="0" w:color="auto"/>
              <w:right w:val="single" w:sz="4" w:space="0" w:color="836967"/>
            </w:tcBorders>
            <w:shd w:val="clear" w:color="auto" w:fill="FFFFFF"/>
            <w:tcMar>
              <w:top w:w="0" w:type="dxa"/>
              <w:left w:w="108" w:type="dxa"/>
              <w:bottom w:w="0" w:type="dxa"/>
              <w:right w:w="108" w:type="dxa"/>
            </w:tcMar>
            <w:vAlign w:val="center"/>
          </w:tcPr>
          <w:p w:rsidR="001A2CF5" w:rsidRPr="002E1EC6" w:rsidRDefault="001A2CF5" w:rsidP="00A27486">
            <w:pPr>
              <w:widowControl w:val="0"/>
              <w:suppressAutoHyphens/>
              <w:overflowPunct w:val="0"/>
              <w:autoSpaceDE w:val="0"/>
              <w:autoSpaceDN w:val="0"/>
              <w:spacing w:after="0" w:line="276" w:lineRule="auto"/>
              <w:jc w:val="center"/>
              <w:rPr>
                <w:rFonts w:ascii="Times New Roman" w:eastAsia="Times New Roman" w:hAnsi="Times New Roman" w:cs="Times New Roman"/>
                <w:kern w:val="3"/>
                <w:sz w:val="24"/>
                <w:szCs w:val="24"/>
              </w:rPr>
            </w:pPr>
          </w:p>
        </w:tc>
        <w:tc>
          <w:tcPr>
            <w:tcW w:w="709" w:type="dxa"/>
            <w:tcBorders>
              <w:top w:val="single" w:sz="4" w:space="0" w:color="auto"/>
              <w:left w:val="single" w:sz="4" w:space="0" w:color="836967"/>
              <w:bottom w:val="single" w:sz="4" w:space="0" w:color="auto"/>
              <w:right w:val="single" w:sz="4" w:space="0" w:color="836967"/>
            </w:tcBorders>
            <w:shd w:val="clear" w:color="auto" w:fill="FFFFFF"/>
            <w:tcMar>
              <w:top w:w="0" w:type="dxa"/>
              <w:left w:w="108" w:type="dxa"/>
              <w:bottom w:w="0" w:type="dxa"/>
              <w:right w:w="108" w:type="dxa"/>
            </w:tcMar>
            <w:vAlign w:val="center"/>
          </w:tcPr>
          <w:p w:rsidR="001A2CF5" w:rsidRPr="002E1EC6" w:rsidRDefault="001A2CF5" w:rsidP="00A27486">
            <w:pPr>
              <w:widowControl w:val="0"/>
              <w:suppressAutoHyphens/>
              <w:overflowPunct w:val="0"/>
              <w:autoSpaceDE w:val="0"/>
              <w:autoSpaceDN w:val="0"/>
              <w:spacing w:after="0" w:line="276" w:lineRule="auto"/>
              <w:jc w:val="center"/>
              <w:rPr>
                <w:rFonts w:ascii="Times New Roman" w:eastAsia="Times New Roman" w:hAnsi="Times New Roman" w:cs="Times New Roman"/>
                <w:kern w:val="3"/>
                <w:sz w:val="24"/>
                <w:szCs w:val="24"/>
              </w:rPr>
            </w:pPr>
            <w:r w:rsidRPr="002E1EC6">
              <w:rPr>
                <w:rFonts w:ascii="Times New Roman" w:eastAsia="Times New Roman" w:hAnsi="Times New Roman" w:cs="Times New Roman"/>
                <w:kern w:val="3"/>
                <w:sz w:val="24"/>
                <w:szCs w:val="24"/>
              </w:rPr>
              <w:t>6</w:t>
            </w:r>
          </w:p>
        </w:tc>
        <w:tc>
          <w:tcPr>
            <w:tcW w:w="567" w:type="dxa"/>
            <w:tcBorders>
              <w:top w:val="single" w:sz="4" w:space="0" w:color="auto"/>
              <w:left w:val="single" w:sz="4" w:space="0" w:color="836967"/>
              <w:bottom w:val="single" w:sz="4" w:space="0" w:color="auto"/>
              <w:right w:val="single" w:sz="4" w:space="0" w:color="836967"/>
            </w:tcBorders>
            <w:shd w:val="clear" w:color="auto" w:fill="FFFFFF"/>
            <w:tcMar>
              <w:top w:w="0" w:type="dxa"/>
              <w:left w:w="108" w:type="dxa"/>
              <w:bottom w:w="0" w:type="dxa"/>
              <w:right w:w="108" w:type="dxa"/>
            </w:tcMar>
            <w:vAlign w:val="center"/>
          </w:tcPr>
          <w:p w:rsidR="001A2CF5" w:rsidRPr="002E1EC6" w:rsidRDefault="001A2CF5" w:rsidP="00A27486">
            <w:pPr>
              <w:widowControl w:val="0"/>
              <w:suppressAutoHyphens/>
              <w:overflowPunct w:val="0"/>
              <w:autoSpaceDE w:val="0"/>
              <w:autoSpaceDN w:val="0"/>
              <w:spacing w:after="0" w:line="276" w:lineRule="auto"/>
              <w:jc w:val="center"/>
              <w:rPr>
                <w:rFonts w:ascii="Times New Roman" w:eastAsia="Times New Roman" w:hAnsi="Times New Roman" w:cs="Times New Roman"/>
                <w:kern w:val="3"/>
                <w:sz w:val="24"/>
                <w:szCs w:val="24"/>
              </w:rPr>
            </w:pPr>
          </w:p>
        </w:tc>
        <w:tc>
          <w:tcPr>
            <w:tcW w:w="708" w:type="dxa"/>
            <w:tcBorders>
              <w:top w:val="single" w:sz="4" w:space="0" w:color="auto"/>
              <w:left w:val="single" w:sz="4" w:space="0" w:color="836967"/>
              <w:bottom w:val="single" w:sz="4" w:space="0" w:color="auto"/>
              <w:right w:val="single" w:sz="4" w:space="0" w:color="836967"/>
            </w:tcBorders>
            <w:shd w:val="clear" w:color="auto" w:fill="FFFFFF"/>
            <w:tcMar>
              <w:top w:w="0" w:type="dxa"/>
              <w:left w:w="108" w:type="dxa"/>
              <w:bottom w:w="0" w:type="dxa"/>
              <w:right w:w="108" w:type="dxa"/>
            </w:tcMar>
            <w:vAlign w:val="center"/>
          </w:tcPr>
          <w:p w:rsidR="001A2CF5" w:rsidRPr="002E1EC6" w:rsidRDefault="001A2CF5" w:rsidP="00A27486">
            <w:pPr>
              <w:widowControl w:val="0"/>
              <w:suppressAutoHyphens/>
              <w:overflowPunct w:val="0"/>
              <w:autoSpaceDE w:val="0"/>
              <w:autoSpaceDN w:val="0"/>
              <w:spacing w:after="0" w:line="276" w:lineRule="auto"/>
              <w:rPr>
                <w:rFonts w:ascii="Times New Roman" w:eastAsia="Times New Roman" w:hAnsi="Times New Roman" w:cs="Times New Roman"/>
                <w:kern w:val="3"/>
                <w:sz w:val="24"/>
                <w:szCs w:val="24"/>
              </w:rPr>
            </w:pPr>
            <w:r w:rsidRPr="002E1EC6">
              <w:rPr>
                <w:rFonts w:ascii="Times New Roman" w:eastAsia="Times New Roman" w:hAnsi="Times New Roman" w:cs="Times New Roman"/>
                <w:kern w:val="3"/>
                <w:sz w:val="24"/>
                <w:szCs w:val="24"/>
              </w:rPr>
              <w:t>2</w:t>
            </w:r>
          </w:p>
        </w:tc>
        <w:tc>
          <w:tcPr>
            <w:tcW w:w="1492" w:type="dxa"/>
            <w:tcBorders>
              <w:top w:val="single" w:sz="4" w:space="0" w:color="auto"/>
              <w:left w:val="single" w:sz="4" w:space="0" w:color="836967"/>
              <w:bottom w:val="single" w:sz="4" w:space="0" w:color="auto"/>
              <w:right w:val="single" w:sz="4" w:space="0" w:color="836967"/>
            </w:tcBorders>
            <w:shd w:val="clear" w:color="auto" w:fill="FFFFFF"/>
            <w:tcMar>
              <w:top w:w="0" w:type="dxa"/>
              <w:left w:w="108" w:type="dxa"/>
              <w:bottom w:w="0" w:type="dxa"/>
              <w:right w:w="108" w:type="dxa"/>
            </w:tcMar>
            <w:vAlign w:val="center"/>
          </w:tcPr>
          <w:p w:rsidR="001A2CF5" w:rsidRPr="002E1EC6" w:rsidRDefault="001A2CF5" w:rsidP="00A27486">
            <w:pPr>
              <w:widowControl w:val="0"/>
              <w:suppressAutoHyphens/>
              <w:overflowPunct w:val="0"/>
              <w:autoSpaceDE w:val="0"/>
              <w:autoSpaceDN w:val="0"/>
              <w:spacing w:after="0" w:line="276" w:lineRule="auto"/>
              <w:rPr>
                <w:rFonts w:ascii="Times New Roman" w:eastAsia="Times New Roman" w:hAnsi="Times New Roman" w:cs="Times New Roman"/>
                <w:kern w:val="3"/>
                <w:sz w:val="24"/>
                <w:szCs w:val="24"/>
              </w:rPr>
            </w:pPr>
            <w:r w:rsidRPr="002E1EC6">
              <w:rPr>
                <w:rFonts w:ascii="Times New Roman" w:eastAsia="Times New Roman" w:hAnsi="Times New Roman" w:cs="Times New Roman"/>
                <w:kern w:val="3"/>
                <w:sz w:val="24"/>
                <w:szCs w:val="24"/>
              </w:rPr>
              <w:t>П</w:t>
            </w:r>
          </w:p>
          <w:p w:rsidR="001A2CF5" w:rsidRPr="002E1EC6" w:rsidRDefault="001A2CF5" w:rsidP="00A27486">
            <w:pPr>
              <w:widowControl w:val="0"/>
              <w:suppressAutoHyphens/>
              <w:overflowPunct w:val="0"/>
              <w:autoSpaceDE w:val="0"/>
              <w:autoSpaceDN w:val="0"/>
              <w:spacing w:after="0" w:line="276" w:lineRule="auto"/>
              <w:rPr>
                <w:rFonts w:ascii="Times New Roman" w:eastAsia="Times New Roman" w:hAnsi="Times New Roman" w:cs="Times New Roman"/>
                <w:kern w:val="3"/>
                <w:sz w:val="24"/>
                <w:szCs w:val="24"/>
              </w:rPr>
            </w:pPr>
          </w:p>
        </w:tc>
      </w:tr>
      <w:tr w:rsidR="001A2CF5" w:rsidRPr="004D3254" w:rsidTr="00B830D8">
        <w:trPr>
          <w:trHeight w:val="1291"/>
          <w:jc w:val="center"/>
        </w:trPr>
        <w:tc>
          <w:tcPr>
            <w:tcW w:w="704" w:type="dxa"/>
            <w:tcBorders>
              <w:top w:val="single" w:sz="4" w:space="0" w:color="auto"/>
              <w:left w:val="single" w:sz="4" w:space="0" w:color="836967"/>
              <w:bottom w:val="single" w:sz="4" w:space="0" w:color="836967"/>
              <w:right w:val="single" w:sz="4" w:space="0" w:color="836967"/>
            </w:tcBorders>
            <w:shd w:val="clear" w:color="auto" w:fill="FFFFFF"/>
            <w:tcMar>
              <w:top w:w="0" w:type="dxa"/>
              <w:left w:w="108" w:type="dxa"/>
              <w:bottom w:w="0" w:type="dxa"/>
              <w:right w:w="108" w:type="dxa"/>
            </w:tcMar>
          </w:tcPr>
          <w:p w:rsidR="001A2CF5" w:rsidRPr="002E1EC6" w:rsidRDefault="001A2CF5" w:rsidP="00A27486">
            <w:pPr>
              <w:widowControl w:val="0"/>
              <w:suppressAutoHyphens/>
              <w:overflowPunct w:val="0"/>
              <w:autoSpaceDE w:val="0"/>
              <w:autoSpaceDN w:val="0"/>
              <w:spacing w:after="0" w:line="276" w:lineRule="auto"/>
              <w:jc w:val="center"/>
              <w:rPr>
                <w:rFonts w:ascii="Times New Roman" w:eastAsia="Times New Roman" w:hAnsi="Times New Roman" w:cs="Times New Roman"/>
                <w:kern w:val="3"/>
                <w:sz w:val="24"/>
                <w:szCs w:val="24"/>
              </w:rPr>
            </w:pPr>
            <w:r w:rsidRPr="002E1EC6">
              <w:rPr>
                <w:rFonts w:ascii="Times New Roman" w:eastAsia="Times New Roman" w:hAnsi="Times New Roman" w:cs="Times New Roman"/>
                <w:kern w:val="3"/>
                <w:sz w:val="24"/>
                <w:szCs w:val="24"/>
              </w:rPr>
              <w:t>3.</w:t>
            </w:r>
          </w:p>
        </w:tc>
        <w:tc>
          <w:tcPr>
            <w:tcW w:w="2977" w:type="dxa"/>
            <w:tcBorders>
              <w:top w:val="single" w:sz="4" w:space="0" w:color="auto"/>
              <w:left w:val="single" w:sz="4" w:space="0" w:color="836967"/>
              <w:bottom w:val="single" w:sz="4" w:space="0" w:color="836967"/>
              <w:right w:val="single" w:sz="4" w:space="0" w:color="836967"/>
            </w:tcBorders>
            <w:shd w:val="clear" w:color="auto" w:fill="FFFFFF"/>
            <w:tcMar>
              <w:top w:w="0" w:type="dxa"/>
              <w:left w:w="108" w:type="dxa"/>
              <w:bottom w:w="0" w:type="dxa"/>
              <w:right w:w="108" w:type="dxa"/>
            </w:tcMar>
            <w:vAlign w:val="center"/>
          </w:tcPr>
          <w:p w:rsidR="001A2CF5" w:rsidRPr="002E1EC6" w:rsidRDefault="001A2CF5" w:rsidP="00A27486">
            <w:pPr>
              <w:widowControl w:val="0"/>
              <w:suppressAutoHyphens/>
              <w:overflowPunct w:val="0"/>
              <w:autoSpaceDE w:val="0"/>
              <w:autoSpaceDN w:val="0"/>
              <w:spacing w:after="0" w:line="276" w:lineRule="auto"/>
              <w:rPr>
                <w:rFonts w:ascii="Times New Roman" w:eastAsia="Times New Roman" w:hAnsi="Times New Roman" w:cs="Times New Roman"/>
                <w:sz w:val="24"/>
                <w:szCs w:val="24"/>
                <w:lang w:eastAsia="ru-RU"/>
              </w:rPr>
            </w:pPr>
            <w:r w:rsidRPr="002E1EC6">
              <w:rPr>
                <w:rFonts w:ascii="Times New Roman" w:eastAsia="Times New Roman" w:hAnsi="Times New Roman" w:cs="Times New Roman"/>
                <w:sz w:val="24"/>
                <w:szCs w:val="24"/>
                <w:lang w:eastAsia="ru-RU"/>
              </w:rPr>
              <w:t>Тема: Технология подготовки и проведения вебинаров.</w:t>
            </w:r>
          </w:p>
        </w:tc>
        <w:tc>
          <w:tcPr>
            <w:tcW w:w="709" w:type="dxa"/>
            <w:tcBorders>
              <w:top w:val="single" w:sz="4" w:space="0" w:color="auto"/>
              <w:left w:val="single" w:sz="4" w:space="0" w:color="836967"/>
              <w:bottom w:val="single" w:sz="4" w:space="0" w:color="836967"/>
              <w:right w:val="single" w:sz="4" w:space="0" w:color="836967"/>
            </w:tcBorders>
            <w:shd w:val="clear" w:color="auto" w:fill="FFFFFF"/>
            <w:tcMar>
              <w:top w:w="0" w:type="dxa"/>
              <w:left w:w="108" w:type="dxa"/>
              <w:bottom w:w="0" w:type="dxa"/>
              <w:right w:w="108" w:type="dxa"/>
            </w:tcMar>
            <w:vAlign w:val="center"/>
          </w:tcPr>
          <w:p w:rsidR="001A2CF5" w:rsidRPr="002E1EC6" w:rsidRDefault="001A2CF5" w:rsidP="00A27486">
            <w:pPr>
              <w:widowControl w:val="0"/>
              <w:suppressAutoHyphens/>
              <w:overflowPunct w:val="0"/>
              <w:autoSpaceDE w:val="0"/>
              <w:autoSpaceDN w:val="0"/>
              <w:spacing w:after="0" w:line="276" w:lineRule="auto"/>
              <w:rPr>
                <w:rFonts w:ascii="Times New Roman" w:eastAsia="Times New Roman" w:hAnsi="Times New Roman" w:cs="Times New Roman"/>
                <w:kern w:val="3"/>
                <w:sz w:val="24"/>
                <w:szCs w:val="24"/>
              </w:rPr>
            </w:pPr>
            <w:r w:rsidRPr="002E1EC6">
              <w:rPr>
                <w:rFonts w:ascii="Times New Roman" w:eastAsia="Times New Roman" w:hAnsi="Times New Roman" w:cs="Times New Roman"/>
                <w:kern w:val="3"/>
                <w:sz w:val="24"/>
                <w:szCs w:val="24"/>
              </w:rPr>
              <w:t>6</w:t>
            </w:r>
          </w:p>
        </w:tc>
        <w:tc>
          <w:tcPr>
            <w:tcW w:w="708" w:type="dxa"/>
            <w:tcBorders>
              <w:top w:val="single" w:sz="4" w:space="0" w:color="auto"/>
              <w:left w:val="single" w:sz="4" w:space="0" w:color="836967"/>
              <w:bottom w:val="single" w:sz="4" w:space="0" w:color="836967"/>
              <w:right w:val="single" w:sz="4" w:space="0" w:color="836967"/>
            </w:tcBorders>
            <w:shd w:val="clear" w:color="auto" w:fill="FFFFFF"/>
            <w:tcMar>
              <w:top w:w="0" w:type="dxa"/>
              <w:left w:w="108" w:type="dxa"/>
              <w:bottom w:w="0" w:type="dxa"/>
              <w:right w:w="108" w:type="dxa"/>
            </w:tcMar>
            <w:vAlign w:val="center"/>
          </w:tcPr>
          <w:p w:rsidR="001A2CF5" w:rsidRPr="002E1EC6" w:rsidRDefault="001A2CF5" w:rsidP="00A27486">
            <w:pPr>
              <w:widowControl w:val="0"/>
              <w:suppressAutoHyphens/>
              <w:overflowPunct w:val="0"/>
              <w:autoSpaceDE w:val="0"/>
              <w:autoSpaceDN w:val="0"/>
              <w:spacing w:after="0" w:line="276" w:lineRule="auto"/>
              <w:jc w:val="center"/>
              <w:rPr>
                <w:rFonts w:ascii="Times New Roman" w:eastAsia="Times New Roman" w:hAnsi="Times New Roman" w:cs="Times New Roman"/>
                <w:kern w:val="3"/>
                <w:sz w:val="24"/>
                <w:szCs w:val="24"/>
              </w:rPr>
            </w:pPr>
          </w:p>
        </w:tc>
        <w:tc>
          <w:tcPr>
            <w:tcW w:w="851" w:type="dxa"/>
            <w:tcBorders>
              <w:top w:val="single" w:sz="4" w:space="0" w:color="auto"/>
              <w:left w:val="single" w:sz="4" w:space="0" w:color="836967"/>
              <w:bottom w:val="single" w:sz="4" w:space="0" w:color="836967"/>
              <w:right w:val="single" w:sz="4" w:space="0" w:color="836967"/>
            </w:tcBorders>
            <w:shd w:val="clear" w:color="auto" w:fill="FFFFFF"/>
            <w:tcMar>
              <w:top w:w="0" w:type="dxa"/>
              <w:left w:w="108" w:type="dxa"/>
              <w:bottom w:w="0" w:type="dxa"/>
              <w:right w:w="108" w:type="dxa"/>
            </w:tcMar>
            <w:vAlign w:val="center"/>
          </w:tcPr>
          <w:p w:rsidR="001A2CF5" w:rsidRPr="002E1EC6" w:rsidRDefault="001A2CF5" w:rsidP="00A27486">
            <w:pPr>
              <w:widowControl w:val="0"/>
              <w:suppressAutoHyphens/>
              <w:overflowPunct w:val="0"/>
              <w:autoSpaceDE w:val="0"/>
              <w:autoSpaceDN w:val="0"/>
              <w:spacing w:after="0" w:line="276" w:lineRule="auto"/>
              <w:jc w:val="center"/>
              <w:rPr>
                <w:rFonts w:ascii="Times New Roman" w:eastAsia="Times New Roman" w:hAnsi="Times New Roman" w:cs="Times New Roman"/>
                <w:kern w:val="3"/>
                <w:sz w:val="24"/>
                <w:szCs w:val="24"/>
              </w:rPr>
            </w:pPr>
          </w:p>
        </w:tc>
        <w:tc>
          <w:tcPr>
            <w:tcW w:w="709" w:type="dxa"/>
            <w:tcBorders>
              <w:top w:val="single" w:sz="4" w:space="0" w:color="auto"/>
              <w:left w:val="single" w:sz="4" w:space="0" w:color="836967"/>
              <w:bottom w:val="single" w:sz="4" w:space="0" w:color="836967"/>
              <w:right w:val="single" w:sz="4" w:space="0" w:color="836967"/>
            </w:tcBorders>
            <w:shd w:val="clear" w:color="auto" w:fill="FFFFFF"/>
            <w:tcMar>
              <w:top w:w="0" w:type="dxa"/>
              <w:left w:w="108" w:type="dxa"/>
              <w:bottom w:w="0" w:type="dxa"/>
              <w:right w:w="108" w:type="dxa"/>
            </w:tcMar>
            <w:vAlign w:val="center"/>
          </w:tcPr>
          <w:p w:rsidR="001A2CF5" w:rsidRPr="002E1EC6" w:rsidRDefault="001A2CF5" w:rsidP="00A27486">
            <w:pPr>
              <w:widowControl w:val="0"/>
              <w:suppressAutoHyphens/>
              <w:overflowPunct w:val="0"/>
              <w:autoSpaceDE w:val="0"/>
              <w:autoSpaceDN w:val="0"/>
              <w:spacing w:after="0" w:line="276" w:lineRule="auto"/>
              <w:jc w:val="center"/>
              <w:rPr>
                <w:rFonts w:ascii="Times New Roman" w:eastAsia="Times New Roman" w:hAnsi="Times New Roman" w:cs="Times New Roman"/>
                <w:kern w:val="3"/>
                <w:sz w:val="24"/>
                <w:szCs w:val="24"/>
              </w:rPr>
            </w:pPr>
            <w:r w:rsidRPr="002E1EC6">
              <w:rPr>
                <w:rFonts w:ascii="Times New Roman" w:eastAsia="Times New Roman" w:hAnsi="Times New Roman" w:cs="Times New Roman"/>
                <w:kern w:val="3"/>
                <w:sz w:val="24"/>
                <w:szCs w:val="24"/>
              </w:rPr>
              <w:t>4</w:t>
            </w:r>
          </w:p>
        </w:tc>
        <w:tc>
          <w:tcPr>
            <w:tcW w:w="567" w:type="dxa"/>
            <w:tcBorders>
              <w:top w:val="single" w:sz="4" w:space="0" w:color="auto"/>
              <w:left w:val="single" w:sz="4" w:space="0" w:color="836967"/>
              <w:bottom w:val="single" w:sz="4" w:space="0" w:color="836967"/>
              <w:right w:val="single" w:sz="4" w:space="0" w:color="836967"/>
            </w:tcBorders>
            <w:shd w:val="clear" w:color="auto" w:fill="FFFFFF"/>
            <w:tcMar>
              <w:top w:w="0" w:type="dxa"/>
              <w:left w:w="108" w:type="dxa"/>
              <w:bottom w:w="0" w:type="dxa"/>
              <w:right w:w="108" w:type="dxa"/>
            </w:tcMar>
            <w:vAlign w:val="center"/>
          </w:tcPr>
          <w:p w:rsidR="001A2CF5" w:rsidRPr="002E1EC6" w:rsidRDefault="001A2CF5" w:rsidP="00A27486">
            <w:pPr>
              <w:widowControl w:val="0"/>
              <w:suppressAutoHyphens/>
              <w:overflowPunct w:val="0"/>
              <w:autoSpaceDE w:val="0"/>
              <w:autoSpaceDN w:val="0"/>
              <w:spacing w:after="0" w:line="276" w:lineRule="auto"/>
              <w:jc w:val="center"/>
              <w:rPr>
                <w:rFonts w:ascii="Times New Roman" w:eastAsia="Times New Roman" w:hAnsi="Times New Roman" w:cs="Times New Roman"/>
                <w:kern w:val="3"/>
                <w:sz w:val="24"/>
                <w:szCs w:val="24"/>
              </w:rPr>
            </w:pPr>
          </w:p>
        </w:tc>
        <w:tc>
          <w:tcPr>
            <w:tcW w:w="708" w:type="dxa"/>
            <w:tcBorders>
              <w:top w:val="single" w:sz="4" w:space="0" w:color="auto"/>
              <w:left w:val="single" w:sz="4" w:space="0" w:color="836967"/>
              <w:bottom w:val="single" w:sz="4" w:space="0" w:color="836967"/>
              <w:right w:val="single" w:sz="4" w:space="0" w:color="836967"/>
            </w:tcBorders>
            <w:shd w:val="clear" w:color="auto" w:fill="FFFFFF"/>
            <w:tcMar>
              <w:top w:w="0" w:type="dxa"/>
              <w:left w:w="108" w:type="dxa"/>
              <w:bottom w:w="0" w:type="dxa"/>
              <w:right w:w="108" w:type="dxa"/>
            </w:tcMar>
            <w:vAlign w:val="center"/>
          </w:tcPr>
          <w:p w:rsidR="001A2CF5" w:rsidRPr="002E1EC6" w:rsidRDefault="001A2CF5" w:rsidP="00A27486">
            <w:pPr>
              <w:widowControl w:val="0"/>
              <w:suppressAutoHyphens/>
              <w:overflowPunct w:val="0"/>
              <w:autoSpaceDE w:val="0"/>
              <w:autoSpaceDN w:val="0"/>
              <w:spacing w:after="0" w:line="276" w:lineRule="auto"/>
              <w:rPr>
                <w:rFonts w:ascii="Times New Roman" w:eastAsia="Times New Roman" w:hAnsi="Times New Roman" w:cs="Times New Roman"/>
                <w:kern w:val="3"/>
                <w:sz w:val="24"/>
                <w:szCs w:val="24"/>
              </w:rPr>
            </w:pPr>
            <w:r w:rsidRPr="002E1EC6">
              <w:rPr>
                <w:rFonts w:ascii="Times New Roman" w:eastAsia="Times New Roman" w:hAnsi="Times New Roman" w:cs="Times New Roman"/>
                <w:kern w:val="3"/>
                <w:sz w:val="24"/>
                <w:szCs w:val="24"/>
              </w:rPr>
              <w:t>2</w:t>
            </w:r>
          </w:p>
        </w:tc>
        <w:tc>
          <w:tcPr>
            <w:tcW w:w="1492" w:type="dxa"/>
            <w:tcBorders>
              <w:top w:val="single" w:sz="4" w:space="0" w:color="auto"/>
              <w:left w:val="single" w:sz="4" w:space="0" w:color="836967"/>
              <w:bottom w:val="single" w:sz="4" w:space="0" w:color="836967"/>
              <w:right w:val="single" w:sz="4" w:space="0" w:color="836967"/>
            </w:tcBorders>
            <w:shd w:val="clear" w:color="auto" w:fill="FFFFFF"/>
            <w:tcMar>
              <w:top w:w="0" w:type="dxa"/>
              <w:left w:w="108" w:type="dxa"/>
              <w:bottom w:w="0" w:type="dxa"/>
              <w:right w:w="108" w:type="dxa"/>
            </w:tcMar>
            <w:vAlign w:val="center"/>
          </w:tcPr>
          <w:p w:rsidR="001A2CF5" w:rsidRPr="002E1EC6" w:rsidRDefault="001A2CF5" w:rsidP="00A27486">
            <w:pPr>
              <w:widowControl w:val="0"/>
              <w:suppressAutoHyphens/>
              <w:overflowPunct w:val="0"/>
              <w:autoSpaceDE w:val="0"/>
              <w:autoSpaceDN w:val="0"/>
              <w:spacing w:after="0" w:line="276" w:lineRule="auto"/>
              <w:rPr>
                <w:rFonts w:ascii="Times New Roman" w:eastAsia="Times New Roman" w:hAnsi="Times New Roman" w:cs="Times New Roman"/>
                <w:kern w:val="3"/>
                <w:sz w:val="24"/>
                <w:szCs w:val="24"/>
              </w:rPr>
            </w:pPr>
            <w:r w:rsidRPr="002E1EC6">
              <w:rPr>
                <w:rFonts w:ascii="Times New Roman" w:eastAsia="Times New Roman" w:hAnsi="Times New Roman" w:cs="Times New Roman"/>
                <w:kern w:val="3"/>
                <w:sz w:val="24"/>
                <w:szCs w:val="24"/>
              </w:rPr>
              <w:t>П</w:t>
            </w:r>
          </w:p>
        </w:tc>
      </w:tr>
      <w:tr w:rsidR="001A2CF5" w:rsidRPr="004D3254" w:rsidTr="00B830D8">
        <w:trPr>
          <w:trHeight w:val="80"/>
          <w:jc w:val="center"/>
        </w:trPr>
        <w:tc>
          <w:tcPr>
            <w:tcW w:w="704"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hideMark/>
          </w:tcPr>
          <w:p w:rsidR="001A2CF5" w:rsidRPr="002E1EC6" w:rsidRDefault="001A2CF5" w:rsidP="00A27486">
            <w:pPr>
              <w:widowControl w:val="0"/>
              <w:suppressAutoHyphens/>
              <w:overflowPunct w:val="0"/>
              <w:autoSpaceDE w:val="0"/>
              <w:autoSpaceDN w:val="0"/>
              <w:spacing w:after="0" w:line="276" w:lineRule="auto"/>
              <w:jc w:val="center"/>
              <w:rPr>
                <w:rFonts w:ascii="Times New Roman" w:eastAsia="Times New Roman" w:hAnsi="Times New Roman" w:cs="Times New Roman"/>
                <w:kern w:val="3"/>
                <w:sz w:val="24"/>
                <w:szCs w:val="24"/>
              </w:rPr>
            </w:pPr>
            <w:r w:rsidRPr="002E1EC6">
              <w:rPr>
                <w:rFonts w:ascii="Times New Roman" w:eastAsia="Times New Roman" w:hAnsi="Times New Roman" w:cs="Times New Roman"/>
                <w:kern w:val="3"/>
                <w:sz w:val="24"/>
                <w:szCs w:val="24"/>
              </w:rPr>
              <w:t>4.</w:t>
            </w:r>
          </w:p>
        </w:tc>
        <w:tc>
          <w:tcPr>
            <w:tcW w:w="2977"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vAlign w:val="center"/>
            <w:hideMark/>
          </w:tcPr>
          <w:p w:rsidR="001A2CF5" w:rsidRPr="002E1EC6" w:rsidRDefault="001A2CF5" w:rsidP="00A27486">
            <w:pPr>
              <w:spacing w:before="40" w:after="0" w:line="240" w:lineRule="auto"/>
              <w:jc w:val="both"/>
              <w:rPr>
                <w:rFonts w:ascii="Times New Roman" w:eastAsia="Times New Roman" w:hAnsi="Times New Roman" w:cs="Times New Roman"/>
                <w:kern w:val="3"/>
                <w:sz w:val="24"/>
                <w:szCs w:val="24"/>
              </w:rPr>
            </w:pPr>
            <w:r w:rsidRPr="002E1EC6">
              <w:rPr>
                <w:rFonts w:ascii="Times New Roman" w:eastAsia="Times New Roman" w:hAnsi="Times New Roman" w:cs="Times New Roman"/>
                <w:sz w:val="24"/>
                <w:szCs w:val="24"/>
                <w:lang w:eastAsia="ru-RU"/>
              </w:rPr>
              <w:t>Тема: Международные академические программы и гранты</w:t>
            </w:r>
          </w:p>
        </w:tc>
        <w:tc>
          <w:tcPr>
            <w:tcW w:w="709" w:type="dxa"/>
            <w:tcBorders>
              <w:top w:val="single" w:sz="2" w:space="0" w:color="836967"/>
              <w:left w:val="single" w:sz="4" w:space="0" w:color="836967"/>
              <w:bottom w:val="single" w:sz="2" w:space="0" w:color="836967"/>
              <w:right w:val="single" w:sz="4" w:space="0" w:color="836967"/>
            </w:tcBorders>
            <w:shd w:val="clear" w:color="auto" w:fill="FFFFFF"/>
            <w:tcMar>
              <w:top w:w="0" w:type="dxa"/>
              <w:left w:w="108" w:type="dxa"/>
              <w:bottom w:w="0" w:type="dxa"/>
              <w:right w:w="108" w:type="dxa"/>
            </w:tcMar>
            <w:vAlign w:val="center"/>
            <w:hideMark/>
          </w:tcPr>
          <w:p w:rsidR="001A2CF5" w:rsidRPr="002E1EC6" w:rsidRDefault="001A2CF5" w:rsidP="00A27486">
            <w:pPr>
              <w:widowControl w:val="0"/>
              <w:suppressAutoHyphens/>
              <w:overflowPunct w:val="0"/>
              <w:autoSpaceDE w:val="0"/>
              <w:autoSpaceDN w:val="0"/>
              <w:spacing w:after="0" w:line="276" w:lineRule="auto"/>
              <w:rPr>
                <w:rFonts w:ascii="Times New Roman" w:eastAsia="Times New Roman" w:hAnsi="Times New Roman" w:cs="Times New Roman"/>
                <w:kern w:val="3"/>
                <w:sz w:val="24"/>
                <w:szCs w:val="24"/>
              </w:rPr>
            </w:pPr>
            <w:r w:rsidRPr="002E1EC6">
              <w:rPr>
                <w:rFonts w:ascii="Times New Roman" w:eastAsia="Times New Roman" w:hAnsi="Times New Roman" w:cs="Times New Roman"/>
                <w:kern w:val="3"/>
                <w:sz w:val="24"/>
                <w:szCs w:val="24"/>
              </w:rPr>
              <w:t>6</w:t>
            </w:r>
          </w:p>
        </w:tc>
        <w:tc>
          <w:tcPr>
            <w:tcW w:w="708"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vAlign w:val="center"/>
            <w:hideMark/>
          </w:tcPr>
          <w:p w:rsidR="001A2CF5" w:rsidRPr="002E1EC6" w:rsidRDefault="001A2CF5" w:rsidP="00A27486">
            <w:pPr>
              <w:widowControl w:val="0"/>
              <w:suppressAutoHyphens/>
              <w:overflowPunct w:val="0"/>
              <w:autoSpaceDE w:val="0"/>
              <w:autoSpaceDN w:val="0"/>
              <w:spacing w:after="0" w:line="276" w:lineRule="auto"/>
              <w:jc w:val="center"/>
              <w:rPr>
                <w:rFonts w:ascii="Times New Roman" w:eastAsia="Times New Roman" w:hAnsi="Times New Roman" w:cs="Times New Roman"/>
                <w:kern w:val="3"/>
                <w:sz w:val="24"/>
                <w:szCs w:val="24"/>
              </w:rPr>
            </w:pPr>
          </w:p>
        </w:tc>
        <w:tc>
          <w:tcPr>
            <w:tcW w:w="851"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vAlign w:val="center"/>
          </w:tcPr>
          <w:p w:rsidR="001A2CF5" w:rsidRPr="002E1EC6" w:rsidRDefault="001A2CF5" w:rsidP="00A27486">
            <w:pPr>
              <w:widowControl w:val="0"/>
              <w:suppressAutoHyphens/>
              <w:overflowPunct w:val="0"/>
              <w:autoSpaceDE w:val="0"/>
              <w:autoSpaceDN w:val="0"/>
              <w:spacing w:after="0" w:line="276" w:lineRule="auto"/>
              <w:jc w:val="center"/>
              <w:rPr>
                <w:rFonts w:ascii="Times New Roman" w:eastAsia="Times New Roman" w:hAnsi="Times New Roman" w:cs="Times New Roman"/>
                <w:kern w:val="3"/>
                <w:sz w:val="24"/>
                <w:szCs w:val="24"/>
              </w:rPr>
            </w:pPr>
          </w:p>
        </w:tc>
        <w:tc>
          <w:tcPr>
            <w:tcW w:w="709"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vAlign w:val="center"/>
            <w:hideMark/>
          </w:tcPr>
          <w:p w:rsidR="001A2CF5" w:rsidRPr="002E1EC6" w:rsidRDefault="001A2CF5" w:rsidP="00A27486">
            <w:pPr>
              <w:widowControl w:val="0"/>
              <w:suppressAutoHyphens/>
              <w:overflowPunct w:val="0"/>
              <w:autoSpaceDE w:val="0"/>
              <w:autoSpaceDN w:val="0"/>
              <w:spacing w:after="0" w:line="276" w:lineRule="auto"/>
              <w:jc w:val="center"/>
              <w:rPr>
                <w:rFonts w:ascii="Times New Roman" w:eastAsia="Times New Roman" w:hAnsi="Times New Roman" w:cs="Times New Roman"/>
                <w:kern w:val="3"/>
                <w:sz w:val="24"/>
                <w:szCs w:val="24"/>
              </w:rPr>
            </w:pPr>
            <w:r w:rsidRPr="002E1EC6">
              <w:rPr>
                <w:rFonts w:ascii="Times New Roman" w:eastAsia="Times New Roman" w:hAnsi="Times New Roman" w:cs="Times New Roman"/>
                <w:kern w:val="3"/>
                <w:sz w:val="24"/>
                <w:szCs w:val="24"/>
              </w:rPr>
              <w:t>4</w:t>
            </w:r>
          </w:p>
        </w:tc>
        <w:tc>
          <w:tcPr>
            <w:tcW w:w="567"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vAlign w:val="center"/>
          </w:tcPr>
          <w:p w:rsidR="001A2CF5" w:rsidRPr="002E1EC6" w:rsidRDefault="001A2CF5" w:rsidP="00A27486">
            <w:pPr>
              <w:widowControl w:val="0"/>
              <w:suppressAutoHyphens/>
              <w:overflowPunct w:val="0"/>
              <w:autoSpaceDE w:val="0"/>
              <w:autoSpaceDN w:val="0"/>
              <w:spacing w:after="0" w:line="276" w:lineRule="auto"/>
              <w:jc w:val="center"/>
              <w:rPr>
                <w:rFonts w:ascii="Times New Roman" w:eastAsia="Times New Roman" w:hAnsi="Times New Roman" w:cs="Times New Roman"/>
                <w:kern w:val="3"/>
                <w:sz w:val="24"/>
                <w:szCs w:val="24"/>
              </w:rPr>
            </w:pPr>
          </w:p>
        </w:tc>
        <w:tc>
          <w:tcPr>
            <w:tcW w:w="708" w:type="dxa"/>
            <w:tcBorders>
              <w:top w:val="single" w:sz="2" w:space="0" w:color="836967"/>
              <w:left w:val="single" w:sz="4" w:space="0" w:color="836967"/>
              <w:bottom w:val="single" w:sz="2" w:space="0" w:color="836967"/>
              <w:right w:val="single" w:sz="4" w:space="0" w:color="836967"/>
            </w:tcBorders>
            <w:shd w:val="clear" w:color="auto" w:fill="FFFFFF"/>
            <w:tcMar>
              <w:top w:w="0" w:type="dxa"/>
              <w:left w:w="108" w:type="dxa"/>
              <w:bottom w:w="0" w:type="dxa"/>
              <w:right w:w="108" w:type="dxa"/>
            </w:tcMar>
            <w:vAlign w:val="center"/>
            <w:hideMark/>
          </w:tcPr>
          <w:p w:rsidR="001A2CF5" w:rsidRPr="002E1EC6" w:rsidRDefault="001A2CF5" w:rsidP="00A27486">
            <w:pPr>
              <w:widowControl w:val="0"/>
              <w:suppressAutoHyphens/>
              <w:overflowPunct w:val="0"/>
              <w:autoSpaceDE w:val="0"/>
              <w:autoSpaceDN w:val="0"/>
              <w:spacing w:after="0" w:line="276" w:lineRule="auto"/>
              <w:jc w:val="center"/>
              <w:rPr>
                <w:rFonts w:ascii="Times New Roman" w:eastAsia="Times New Roman" w:hAnsi="Times New Roman" w:cs="Times New Roman"/>
                <w:kern w:val="3"/>
                <w:sz w:val="24"/>
                <w:szCs w:val="24"/>
              </w:rPr>
            </w:pPr>
            <w:r w:rsidRPr="002E1EC6">
              <w:rPr>
                <w:rFonts w:ascii="Times New Roman" w:eastAsia="Times New Roman" w:hAnsi="Times New Roman" w:cs="Times New Roman"/>
                <w:kern w:val="3"/>
                <w:sz w:val="24"/>
                <w:szCs w:val="24"/>
              </w:rPr>
              <w:t>2</w:t>
            </w:r>
          </w:p>
        </w:tc>
        <w:tc>
          <w:tcPr>
            <w:tcW w:w="1492"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vAlign w:val="center"/>
            <w:hideMark/>
          </w:tcPr>
          <w:p w:rsidR="001A2CF5" w:rsidRPr="002E1EC6" w:rsidRDefault="001A2CF5" w:rsidP="00A27486">
            <w:pPr>
              <w:widowControl w:val="0"/>
              <w:suppressAutoHyphens/>
              <w:overflowPunct w:val="0"/>
              <w:autoSpaceDE w:val="0"/>
              <w:autoSpaceDN w:val="0"/>
              <w:spacing w:after="0" w:line="276" w:lineRule="auto"/>
              <w:rPr>
                <w:rFonts w:ascii="Times New Roman" w:eastAsia="Times New Roman" w:hAnsi="Times New Roman" w:cs="Times New Roman"/>
                <w:kern w:val="3"/>
                <w:sz w:val="24"/>
                <w:szCs w:val="24"/>
              </w:rPr>
            </w:pPr>
            <w:r w:rsidRPr="002E1EC6">
              <w:rPr>
                <w:rFonts w:ascii="Times New Roman" w:eastAsia="Times New Roman" w:hAnsi="Times New Roman" w:cs="Times New Roman"/>
                <w:kern w:val="3"/>
                <w:sz w:val="24"/>
                <w:szCs w:val="24"/>
              </w:rPr>
              <w:t>Доклад</w:t>
            </w:r>
          </w:p>
        </w:tc>
      </w:tr>
      <w:tr w:rsidR="001A2CF5" w:rsidRPr="004D3254" w:rsidTr="00B830D8">
        <w:trPr>
          <w:trHeight w:val="1293"/>
          <w:jc w:val="center"/>
        </w:trPr>
        <w:tc>
          <w:tcPr>
            <w:tcW w:w="704"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vAlign w:val="center"/>
            <w:hideMark/>
          </w:tcPr>
          <w:p w:rsidR="001A2CF5" w:rsidRPr="002E1EC6" w:rsidRDefault="001A2CF5" w:rsidP="00A27486">
            <w:pPr>
              <w:widowControl w:val="0"/>
              <w:suppressAutoHyphens/>
              <w:overflowPunct w:val="0"/>
              <w:autoSpaceDE w:val="0"/>
              <w:autoSpaceDN w:val="0"/>
              <w:spacing w:after="0" w:line="276" w:lineRule="auto"/>
              <w:rPr>
                <w:rFonts w:ascii="Times New Roman" w:eastAsia="Times New Roman" w:hAnsi="Times New Roman" w:cs="Times New Roman"/>
                <w:kern w:val="3"/>
                <w:sz w:val="24"/>
                <w:szCs w:val="24"/>
              </w:rPr>
            </w:pPr>
            <w:r w:rsidRPr="002E1EC6">
              <w:rPr>
                <w:rFonts w:ascii="Times New Roman" w:eastAsia="Times New Roman" w:hAnsi="Times New Roman" w:cs="Times New Roman"/>
                <w:kern w:val="3"/>
                <w:sz w:val="24"/>
                <w:szCs w:val="24"/>
              </w:rPr>
              <w:t>5.</w:t>
            </w:r>
          </w:p>
        </w:tc>
        <w:tc>
          <w:tcPr>
            <w:tcW w:w="2977"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vAlign w:val="center"/>
            <w:hideMark/>
          </w:tcPr>
          <w:p w:rsidR="001A2CF5" w:rsidRPr="002E1EC6" w:rsidRDefault="001A2CF5" w:rsidP="00A27486">
            <w:pPr>
              <w:widowControl w:val="0"/>
              <w:rPr>
                <w:rFonts w:ascii="Times New Roman" w:eastAsia="Times New Roman" w:hAnsi="Times New Roman" w:cs="Times New Roman"/>
                <w:snapToGrid w:val="0"/>
                <w:sz w:val="24"/>
                <w:szCs w:val="24"/>
                <w:lang w:eastAsia="ru-RU"/>
              </w:rPr>
            </w:pPr>
            <w:r w:rsidRPr="002E1EC6">
              <w:rPr>
                <w:rFonts w:ascii="Times New Roman" w:eastAsia="Times New Roman" w:hAnsi="Times New Roman" w:cs="Times New Roman"/>
                <w:snapToGrid w:val="0"/>
                <w:sz w:val="24"/>
                <w:szCs w:val="24"/>
                <w:lang w:eastAsia="ru-RU"/>
              </w:rPr>
              <w:t xml:space="preserve">Тема: Наука и устойчивое развитие. </w:t>
            </w:r>
          </w:p>
        </w:tc>
        <w:tc>
          <w:tcPr>
            <w:tcW w:w="709" w:type="dxa"/>
            <w:tcBorders>
              <w:top w:val="single" w:sz="2" w:space="0" w:color="836967"/>
              <w:left w:val="single" w:sz="4" w:space="0" w:color="836967"/>
              <w:bottom w:val="single" w:sz="2" w:space="0" w:color="836967"/>
              <w:right w:val="single" w:sz="4" w:space="0" w:color="836967"/>
            </w:tcBorders>
            <w:shd w:val="clear" w:color="auto" w:fill="FFFFFF"/>
            <w:tcMar>
              <w:top w:w="0" w:type="dxa"/>
              <w:left w:w="108" w:type="dxa"/>
              <w:bottom w:w="0" w:type="dxa"/>
              <w:right w:w="108" w:type="dxa"/>
            </w:tcMar>
            <w:vAlign w:val="center"/>
            <w:hideMark/>
          </w:tcPr>
          <w:p w:rsidR="001A2CF5" w:rsidRPr="002E1EC6" w:rsidRDefault="001A2CF5" w:rsidP="00A27486">
            <w:pPr>
              <w:widowControl w:val="0"/>
              <w:suppressAutoHyphens/>
              <w:overflowPunct w:val="0"/>
              <w:autoSpaceDE w:val="0"/>
              <w:autoSpaceDN w:val="0"/>
              <w:spacing w:after="0" w:line="276" w:lineRule="auto"/>
              <w:rPr>
                <w:rFonts w:ascii="Times New Roman" w:eastAsia="Times New Roman" w:hAnsi="Times New Roman" w:cs="Times New Roman"/>
                <w:kern w:val="3"/>
                <w:sz w:val="24"/>
                <w:szCs w:val="24"/>
              </w:rPr>
            </w:pPr>
            <w:r w:rsidRPr="002E1EC6">
              <w:rPr>
                <w:rFonts w:ascii="Times New Roman" w:eastAsia="Times New Roman" w:hAnsi="Times New Roman" w:cs="Times New Roman"/>
                <w:kern w:val="3"/>
                <w:sz w:val="24"/>
                <w:szCs w:val="24"/>
              </w:rPr>
              <w:t>8</w:t>
            </w:r>
          </w:p>
        </w:tc>
        <w:tc>
          <w:tcPr>
            <w:tcW w:w="708"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vAlign w:val="center"/>
            <w:hideMark/>
          </w:tcPr>
          <w:p w:rsidR="001A2CF5" w:rsidRPr="002E1EC6" w:rsidRDefault="001A2CF5" w:rsidP="00A27486">
            <w:pPr>
              <w:widowControl w:val="0"/>
              <w:suppressAutoHyphens/>
              <w:overflowPunct w:val="0"/>
              <w:autoSpaceDE w:val="0"/>
              <w:autoSpaceDN w:val="0"/>
              <w:spacing w:after="0" w:line="276" w:lineRule="auto"/>
              <w:jc w:val="center"/>
              <w:rPr>
                <w:rFonts w:ascii="Times New Roman" w:eastAsia="Times New Roman" w:hAnsi="Times New Roman" w:cs="Times New Roman"/>
                <w:kern w:val="3"/>
                <w:sz w:val="24"/>
                <w:szCs w:val="24"/>
              </w:rPr>
            </w:pPr>
          </w:p>
        </w:tc>
        <w:tc>
          <w:tcPr>
            <w:tcW w:w="851"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vAlign w:val="center"/>
          </w:tcPr>
          <w:p w:rsidR="001A2CF5" w:rsidRPr="002E1EC6" w:rsidRDefault="001A2CF5" w:rsidP="00A27486">
            <w:pPr>
              <w:widowControl w:val="0"/>
              <w:suppressAutoHyphens/>
              <w:overflowPunct w:val="0"/>
              <w:autoSpaceDE w:val="0"/>
              <w:autoSpaceDN w:val="0"/>
              <w:spacing w:after="0" w:line="276" w:lineRule="auto"/>
              <w:jc w:val="center"/>
              <w:rPr>
                <w:rFonts w:ascii="Times New Roman" w:eastAsia="Times New Roman" w:hAnsi="Times New Roman" w:cs="Times New Roman"/>
                <w:kern w:val="3"/>
                <w:sz w:val="24"/>
                <w:szCs w:val="24"/>
              </w:rPr>
            </w:pPr>
          </w:p>
        </w:tc>
        <w:tc>
          <w:tcPr>
            <w:tcW w:w="709"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vAlign w:val="center"/>
            <w:hideMark/>
          </w:tcPr>
          <w:p w:rsidR="001A2CF5" w:rsidRPr="002E1EC6" w:rsidRDefault="001A2CF5" w:rsidP="00A27486">
            <w:pPr>
              <w:widowControl w:val="0"/>
              <w:suppressAutoHyphens/>
              <w:overflowPunct w:val="0"/>
              <w:autoSpaceDE w:val="0"/>
              <w:autoSpaceDN w:val="0"/>
              <w:spacing w:after="0" w:line="276" w:lineRule="auto"/>
              <w:jc w:val="center"/>
              <w:rPr>
                <w:rFonts w:ascii="Times New Roman" w:eastAsia="Times New Roman" w:hAnsi="Times New Roman" w:cs="Times New Roman"/>
                <w:kern w:val="3"/>
                <w:sz w:val="24"/>
                <w:szCs w:val="24"/>
              </w:rPr>
            </w:pPr>
            <w:r w:rsidRPr="002E1EC6">
              <w:rPr>
                <w:rFonts w:ascii="Times New Roman" w:eastAsia="Times New Roman" w:hAnsi="Times New Roman" w:cs="Times New Roman"/>
                <w:kern w:val="3"/>
                <w:sz w:val="24"/>
                <w:szCs w:val="24"/>
              </w:rPr>
              <w:t>6</w:t>
            </w:r>
          </w:p>
        </w:tc>
        <w:tc>
          <w:tcPr>
            <w:tcW w:w="567"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vAlign w:val="center"/>
          </w:tcPr>
          <w:p w:rsidR="001A2CF5" w:rsidRPr="002E1EC6" w:rsidRDefault="001A2CF5" w:rsidP="00A27486">
            <w:pPr>
              <w:widowControl w:val="0"/>
              <w:suppressAutoHyphens/>
              <w:overflowPunct w:val="0"/>
              <w:autoSpaceDE w:val="0"/>
              <w:autoSpaceDN w:val="0"/>
              <w:spacing w:after="0" w:line="276" w:lineRule="auto"/>
              <w:jc w:val="center"/>
              <w:rPr>
                <w:rFonts w:ascii="Times New Roman" w:eastAsia="Times New Roman" w:hAnsi="Times New Roman" w:cs="Times New Roman"/>
                <w:kern w:val="3"/>
                <w:sz w:val="24"/>
                <w:szCs w:val="24"/>
              </w:rPr>
            </w:pPr>
          </w:p>
        </w:tc>
        <w:tc>
          <w:tcPr>
            <w:tcW w:w="708" w:type="dxa"/>
            <w:tcBorders>
              <w:top w:val="single" w:sz="2" w:space="0" w:color="836967"/>
              <w:left w:val="single" w:sz="4" w:space="0" w:color="836967"/>
              <w:bottom w:val="single" w:sz="2" w:space="0" w:color="836967"/>
              <w:right w:val="single" w:sz="4" w:space="0" w:color="836967"/>
            </w:tcBorders>
            <w:shd w:val="clear" w:color="auto" w:fill="FFFFFF"/>
            <w:tcMar>
              <w:top w:w="0" w:type="dxa"/>
              <w:left w:w="108" w:type="dxa"/>
              <w:bottom w:w="0" w:type="dxa"/>
              <w:right w:w="108" w:type="dxa"/>
            </w:tcMar>
            <w:vAlign w:val="center"/>
            <w:hideMark/>
          </w:tcPr>
          <w:p w:rsidR="001A2CF5" w:rsidRPr="002E1EC6" w:rsidRDefault="001A2CF5" w:rsidP="00A27486">
            <w:pPr>
              <w:widowControl w:val="0"/>
              <w:suppressAutoHyphens/>
              <w:overflowPunct w:val="0"/>
              <w:autoSpaceDE w:val="0"/>
              <w:autoSpaceDN w:val="0"/>
              <w:spacing w:after="0" w:line="276" w:lineRule="auto"/>
              <w:jc w:val="center"/>
              <w:rPr>
                <w:rFonts w:ascii="Times New Roman" w:eastAsia="Times New Roman" w:hAnsi="Times New Roman" w:cs="Times New Roman"/>
                <w:kern w:val="3"/>
                <w:sz w:val="24"/>
                <w:szCs w:val="24"/>
              </w:rPr>
            </w:pPr>
            <w:r w:rsidRPr="002E1EC6">
              <w:rPr>
                <w:rFonts w:ascii="Times New Roman" w:eastAsia="Times New Roman" w:hAnsi="Times New Roman" w:cs="Times New Roman"/>
                <w:kern w:val="3"/>
                <w:sz w:val="24"/>
                <w:szCs w:val="24"/>
              </w:rPr>
              <w:t>2</w:t>
            </w:r>
          </w:p>
        </w:tc>
        <w:tc>
          <w:tcPr>
            <w:tcW w:w="1492"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vAlign w:val="center"/>
            <w:hideMark/>
          </w:tcPr>
          <w:p w:rsidR="001A2CF5" w:rsidRPr="00B830D8" w:rsidRDefault="00B830D8" w:rsidP="00A27486">
            <w:pPr>
              <w:widowControl w:val="0"/>
              <w:suppressAutoHyphens/>
              <w:overflowPunct w:val="0"/>
              <w:autoSpaceDE w:val="0"/>
              <w:autoSpaceDN w:val="0"/>
              <w:spacing w:after="0" w:line="276" w:lineRule="auto"/>
              <w:rPr>
                <w:rFonts w:ascii="Times New Roman" w:eastAsia="Times New Roman" w:hAnsi="Times New Roman" w:cs="Times New Roman"/>
                <w:kern w:val="3"/>
                <w:sz w:val="24"/>
                <w:szCs w:val="24"/>
              </w:rPr>
            </w:pPr>
            <w:r>
              <w:rPr>
                <w:rFonts w:ascii="Times New Roman" w:eastAsia="Times New Roman" w:hAnsi="Times New Roman" w:cs="Times New Roman"/>
                <w:kern w:val="3"/>
                <w:sz w:val="24"/>
                <w:szCs w:val="24"/>
              </w:rPr>
              <w:t>Реферирование</w:t>
            </w:r>
          </w:p>
        </w:tc>
      </w:tr>
      <w:tr w:rsidR="00C1232F" w:rsidRPr="004D3254" w:rsidTr="00B830D8">
        <w:trPr>
          <w:trHeight w:val="420"/>
          <w:jc w:val="center"/>
        </w:trPr>
        <w:tc>
          <w:tcPr>
            <w:tcW w:w="3681" w:type="dxa"/>
            <w:gridSpan w:val="2"/>
            <w:tcBorders>
              <w:top w:val="single" w:sz="4" w:space="0" w:color="auto"/>
              <w:left w:val="single" w:sz="4" w:space="0" w:color="836967"/>
              <w:bottom w:val="single" w:sz="4" w:space="0" w:color="auto"/>
              <w:right w:val="single" w:sz="4" w:space="0" w:color="836967"/>
            </w:tcBorders>
            <w:shd w:val="clear" w:color="auto" w:fill="FFFFFF"/>
            <w:tcMar>
              <w:top w:w="0" w:type="dxa"/>
              <w:left w:w="108" w:type="dxa"/>
              <w:bottom w:w="0" w:type="dxa"/>
              <w:right w:w="108" w:type="dxa"/>
            </w:tcMar>
          </w:tcPr>
          <w:p w:rsidR="00C1232F" w:rsidRPr="00E6527A" w:rsidRDefault="00C1232F" w:rsidP="00C1232F">
            <w:pPr>
              <w:widowControl w:val="0"/>
              <w:spacing w:after="0" w:line="240" w:lineRule="auto"/>
              <w:rPr>
                <w:rFonts w:ascii="Times New Roman" w:hAnsi="Times New Roman"/>
                <w:b/>
                <w:snapToGrid w:val="0"/>
                <w:lang w:val="en-US" w:eastAsia="ru-RU"/>
              </w:rPr>
            </w:pPr>
            <w:r w:rsidRPr="00E6527A">
              <w:rPr>
                <w:rFonts w:ascii="Times New Roman" w:hAnsi="Times New Roman"/>
                <w:b/>
                <w:snapToGrid w:val="0"/>
                <w:lang w:eastAsia="ru-RU"/>
              </w:rPr>
              <w:t>Промежуточная аттестация</w:t>
            </w:r>
            <w:r w:rsidRPr="00E6527A">
              <w:rPr>
                <w:rFonts w:ascii="Times New Roman" w:hAnsi="Times New Roman"/>
                <w:b/>
                <w:snapToGrid w:val="0"/>
                <w:lang w:val="en-US" w:eastAsia="ru-RU"/>
              </w:rPr>
              <w:t xml:space="preserve"> </w:t>
            </w:r>
          </w:p>
        </w:tc>
        <w:tc>
          <w:tcPr>
            <w:tcW w:w="709" w:type="dxa"/>
            <w:tcBorders>
              <w:top w:val="single" w:sz="4" w:space="0" w:color="auto"/>
              <w:left w:val="single" w:sz="4" w:space="0" w:color="836967"/>
              <w:bottom w:val="single" w:sz="4" w:space="0" w:color="auto"/>
              <w:right w:val="single" w:sz="4" w:space="0" w:color="auto"/>
            </w:tcBorders>
            <w:shd w:val="clear" w:color="auto" w:fill="FFFFFF"/>
            <w:tcMar>
              <w:top w:w="0" w:type="dxa"/>
              <w:left w:w="108" w:type="dxa"/>
              <w:bottom w:w="0" w:type="dxa"/>
              <w:right w:w="108" w:type="dxa"/>
            </w:tcMar>
          </w:tcPr>
          <w:p w:rsidR="00C1232F" w:rsidRPr="00E05933" w:rsidRDefault="00C1232F" w:rsidP="00C1232F">
            <w:pPr>
              <w:spacing w:after="0" w:line="240" w:lineRule="auto"/>
              <w:ind w:firstLine="567"/>
              <w:jc w:val="center"/>
              <w:rPr>
                <w:rFonts w:ascii="Times New Roman" w:eastAsia="Times New Roman" w:hAnsi="Times New Roman" w:cs="Times New Roman"/>
                <w:bCs/>
              </w:rPr>
            </w:pPr>
          </w:p>
        </w:tc>
        <w:tc>
          <w:tcPr>
            <w:tcW w:w="70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C1232F" w:rsidRPr="00E05933" w:rsidRDefault="00C1232F" w:rsidP="00C1232F">
            <w:pPr>
              <w:spacing w:after="0" w:line="240" w:lineRule="auto"/>
              <w:ind w:firstLine="34"/>
              <w:jc w:val="center"/>
              <w:rPr>
                <w:rFonts w:ascii="Times New Roman" w:eastAsia="Times New Roman" w:hAnsi="Times New Roman" w:cs="Times New Roman"/>
                <w:bCs/>
                <w:sz w:val="16"/>
                <w:szCs w:val="16"/>
              </w:rPr>
            </w:pPr>
          </w:p>
        </w:tc>
        <w:tc>
          <w:tcPr>
            <w:tcW w:w="851" w:type="dxa"/>
            <w:tcBorders>
              <w:top w:val="single" w:sz="4" w:space="0" w:color="auto"/>
              <w:left w:val="single" w:sz="4" w:space="0" w:color="auto"/>
              <w:bottom w:val="single" w:sz="4" w:space="0" w:color="auto"/>
              <w:right w:val="single" w:sz="4" w:space="0" w:color="836967"/>
            </w:tcBorders>
            <w:shd w:val="clear" w:color="auto" w:fill="FFFFFF"/>
            <w:tcMar>
              <w:top w:w="0" w:type="dxa"/>
              <w:left w:w="108" w:type="dxa"/>
              <w:bottom w:w="0" w:type="dxa"/>
              <w:right w:w="108" w:type="dxa"/>
            </w:tcMar>
          </w:tcPr>
          <w:p w:rsidR="00C1232F" w:rsidRPr="00E05933" w:rsidRDefault="00C1232F" w:rsidP="00C1232F">
            <w:pPr>
              <w:spacing w:after="0" w:line="240" w:lineRule="auto"/>
              <w:ind w:firstLine="34"/>
              <w:jc w:val="center"/>
              <w:rPr>
                <w:rFonts w:ascii="Times New Roman" w:eastAsia="Times New Roman" w:hAnsi="Times New Roman" w:cs="Times New Roman"/>
                <w:bCs/>
                <w:sz w:val="16"/>
                <w:szCs w:val="16"/>
              </w:rPr>
            </w:pPr>
          </w:p>
        </w:tc>
        <w:tc>
          <w:tcPr>
            <w:tcW w:w="709" w:type="dxa"/>
            <w:tcBorders>
              <w:top w:val="single" w:sz="4" w:space="0" w:color="auto"/>
              <w:left w:val="single" w:sz="4" w:space="0" w:color="836967"/>
              <w:bottom w:val="single" w:sz="4" w:space="0" w:color="auto"/>
              <w:right w:val="single" w:sz="4" w:space="0" w:color="836967"/>
            </w:tcBorders>
            <w:shd w:val="clear" w:color="auto" w:fill="FFFFFF"/>
            <w:tcMar>
              <w:top w:w="0" w:type="dxa"/>
              <w:left w:w="108" w:type="dxa"/>
              <w:bottom w:w="0" w:type="dxa"/>
              <w:right w:w="108" w:type="dxa"/>
            </w:tcMar>
          </w:tcPr>
          <w:p w:rsidR="00C1232F" w:rsidRPr="00E05933" w:rsidRDefault="00C1232F" w:rsidP="00C1232F">
            <w:pPr>
              <w:spacing w:after="0" w:line="240" w:lineRule="auto"/>
              <w:ind w:firstLine="34"/>
              <w:jc w:val="center"/>
              <w:rPr>
                <w:rFonts w:ascii="Times New Roman" w:eastAsia="Times New Roman" w:hAnsi="Times New Roman" w:cs="Times New Roman"/>
                <w:bCs/>
              </w:rPr>
            </w:pPr>
          </w:p>
        </w:tc>
        <w:tc>
          <w:tcPr>
            <w:tcW w:w="567" w:type="dxa"/>
            <w:tcBorders>
              <w:top w:val="single" w:sz="4" w:space="0" w:color="auto"/>
              <w:left w:val="single" w:sz="4" w:space="0" w:color="836967"/>
              <w:bottom w:val="single" w:sz="4" w:space="0" w:color="auto"/>
              <w:right w:val="single" w:sz="4" w:space="0" w:color="836967"/>
            </w:tcBorders>
            <w:shd w:val="clear" w:color="auto" w:fill="FFFFFF"/>
            <w:tcMar>
              <w:top w:w="0" w:type="dxa"/>
              <w:left w:w="108" w:type="dxa"/>
              <w:bottom w:w="0" w:type="dxa"/>
              <w:right w:w="108" w:type="dxa"/>
            </w:tcMar>
          </w:tcPr>
          <w:p w:rsidR="00C1232F" w:rsidRPr="00E05933" w:rsidRDefault="00C1232F" w:rsidP="00C1232F">
            <w:pPr>
              <w:spacing w:after="0" w:line="240" w:lineRule="auto"/>
              <w:ind w:firstLine="34"/>
              <w:jc w:val="center"/>
              <w:rPr>
                <w:rFonts w:ascii="Times New Roman" w:eastAsia="Times New Roman" w:hAnsi="Times New Roman" w:cs="Times New Roman"/>
                <w:bCs/>
                <w:sz w:val="16"/>
                <w:szCs w:val="16"/>
              </w:rPr>
            </w:pPr>
          </w:p>
        </w:tc>
        <w:tc>
          <w:tcPr>
            <w:tcW w:w="708" w:type="dxa"/>
            <w:tcBorders>
              <w:top w:val="single" w:sz="4" w:space="0" w:color="auto"/>
              <w:left w:val="single" w:sz="4" w:space="0" w:color="836967"/>
              <w:bottom w:val="single" w:sz="4" w:space="0" w:color="auto"/>
              <w:right w:val="single" w:sz="4" w:space="0" w:color="836967"/>
            </w:tcBorders>
            <w:shd w:val="clear" w:color="auto" w:fill="FFFFFF"/>
            <w:tcMar>
              <w:top w:w="0" w:type="dxa"/>
              <w:left w:w="108" w:type="dxa"/>
              <w:bottom w:w="0" w:type="dxa"/>
              <w:right w:w="108" w:type="dxa"/>
            </w:tcMar>
          </w:tcPr>
          <w:p w:rsidR="00C1232F" w:rsidRPr="00E05933" w:rsidRDefault="00C1232F" w:rsidP="00C1232F">
            <w:pPr>
              <w:spacing w:after="0" w:line="240" w:lineRule="auto"/>
              <w:ind w:firstLine="567"/>
              <w:jc w:val="center"/>
              <w:rPr>
                <w:rFonts w:ascii="Times New Roman" w:eastAsia="Times New Roman" w:hAnsi="Times New Roman" w:cs="Times New Roman"/>
                <w:bCs/>
              </w:rPr>
            </w:pPr>
          </w:p>
        </w:tc>
        <w:tc>
          <w:tcPr>
            <w:tcW w:w="1492" w:type="dxa"/>
            <w:tcBorders>
              <w:top w:val="single" w:sz="4" w:space="0" w:color="auto"/>
              <w:left w:val="single" w:sz="4" w:space="0" w:color="836967"/>
              <w:bottom w:val="single" w:sz="4" w:space="0" w:color="auto"/>
              <w:right w:val="single" w:sz="4" w:space="0" w:color="836967"/>
            </w:tcBorders>
            <w:shd w:val="clear" w:color="auto" w:fill="FFFFFF"/>
            <w:tcMar>
              <w:top w:w="0" w:type="dxa"/>
              <w:left w:w="108" w:type="dxa"/>
              <w:bottom w:w="0" w:type="dxa"/>
              <w:right w:w="108" w:type="dxa"/>
            </w:tcMar>
          </w:tcPr>
          <w:p w:rsidR="00C1232F" w:rsidRPr="0070143D" w:rsidRDefault="00C1232F" w:rsidP="00C1232F">
            <w:pPr>
              <w:spacing w:after="0" w:line="240" w:lineRule="auto"/>
              <w:rPr>
                <w:rFonts w:ascii="Times New Roman" w:eastAsia="Times New Roman" w:hAnsi="Times New Roman" w:cs="Times New Roman"/>
                <w:b/>
                <w:bCs/>
              </w:rPr>
            </w:pPr>
            <w:r w:rsidRPr="0070143D">
              <w:rPr>
                <w:rFonts w:ascii="Times New Roman" w:eastAsia="Times New Roman" w:hAnsi="Times New Roman" w:cs="Times New Roman"/>
                <w:b/>
                <w:bCs/>
              </w:rPr>
              <w:t>Зачет</w:t>
            </w:r>
          </w:p>
        </w:tc>
      </w:tr>
      <w:tr w:rsidR="00C1232F" w:rsidRPr="004D3254" w:rsidTr="00B830D8">
        <w:trPr>
          <w:trHeight w:val="637"/>
          <w:jc w:val="center"/>
        </w:trPr>
        <w:tc>
          <w:tcPr>
            <w:tcW w:w="3681" w:type="dxa"/>
            <w:gridSpan w:val="2"/>
            <w:tcBorders>
              <w:top w:val="single" w:sz="4" w:space="0" w:color="auto"/>
              <w:left w:val="single" w:sz="4" w:space="0" w:color="836967"/>
              <w:bottom w:val="single" w:sz="4" w:space="0" w:color="auto"/>
              <w:right w:val="single" w:sz="4" w:space="0" w:color="auto"/>
            </w:tcBorders>
            <w:shd w:val="clear" w:color="auto" w:fill="FFFFFF"/>
            <w:tcMar>
              <w:top w:w="0" w:type="dxa"/>
              <w:left w:w="108" w:type="dxa"/>
              <w:bottom w:w="0" w:type="dxa"/>
              <w:right w:w="108" w:type="dxa"/>
            </w:tcMar>
          </w:tcPr>
          <w:p w:rsidR="00C1232F" w:rsidRDefault="00C1232F" w:rsidP="00C1232F">
            <w:pPr>
              <w:widowControl w:val="0"/>
              <w:spacing w:after="0" w:line="240" w:lineRule="auto"/>
              <w:rPr>
                <w:rFonts w:ascii="Times New Roman" w:hAnsi="Times New Roman"/>
                <w:b/>
                <w:snapToGrid w:val="0"/>
                <w:lang w:eastAsia="ru-RU"/>
              </w:rPr>
            </w:pPr>
            <w:r w:rsidRPr="00E6527A">
              <w:rPr>
                <w:rFonts w:ascii="Times New Roman" w:hAnsi="Times New Roman"/>
                <w:b/>
                <w:snapToGrid w:val="0"/>
                <w:lang w:eastAsia="ru-RU"/>
              </w:rPr>
              <w:t>ВСЕГО</w:t>
            </w:r>
          </w:p>
          <w:p w:rsidR="00C1232F" w:rsidRPr="00E6527A" w:rsidRDefault="00C1232F" w:rsidP="00C1232F">
            <w:pPr>
              <w:widowControl w:val="0"/>
              <w:spacing w:after="0" w:line="240" w:lineRule="auto"/>
              <w:rPr>
                <w:rFonts w:ascii="Times New Roman" w:hAnsi="Times New Roman"/>
                <w:snapToGrid w:val="0"/>
                <w:lang w:eastAsia="ru-RU"/>
              </w:rPr>
            </w:pPr>
          </w:p>
        </w:tc>
        <w:tc>
          <w:tcPr>
            <w:tcW w:w="709" w:type="dxa"/>
            <w:tcBorders>
              <w:top w:val="single" w:sz="4" w:space="0" w:color="auto"/>
              <w:left w:val="single" w:sz="4" w:space="0" w:color="auto"/>
              <w:bottom w:val="single" w:sz="4" w:space="0" w:color="auto"/>
              <w:right w:val="single" w:sz="4" w:space="0" w:color="836967"/>
            </w:tcBorders>
            <w:shd w:val="clear" w:color="auto" w:fill="FFFFFF"/>
          </w:tcPr>
          <w:p w:rsidR="00C1232F" w:rsidRPr="0070143D" w:rsidRDefault="00C1232F" w:rsidP="00C1232F">
            <w:pPr>
              <w:spacing w:after="0" w:line="240" w:lineRule="auto"/>
              <w:rPr>
                <w:rFonts w:ascii="Times New Roman" w:eastAsia="Times New Roman" w:hAnsi="Times New Roman" w:cs="Times New Roman"/>
                <w:b/>
                <w:bCs/>
              </w:rPr>
            </w:pPr>
            <w:r w:rsidRPr="0070143D">
              <w:rPr>
                <w:rFonts w:ascii="Times New Roman" w:eastAsia="Times New Roman" w:hAnsi="Times New Roman" w:cs="Times New Roman"/>
                <w:b/>
                <w:bCs/>
              </w:rPr>
              <w:t>36</w:t>
            </w:r>
          </w:p>
        </w:tc>
        <w:tc>
          <w:tcPr>
            <w:tcW w:w="708" w:type="dxa"/>
            <w:tcBorders>
              <w:top w:val="single" w:sz="4" w:space="0" w:color="auto"/>
              <w:left w:val="single" w:sz="4" w:space="0" w:color="auto"/>
              <w:bottom w:val="single" w:sz="4" w:space="0" w:color="auto"/>
              <w:right w:val="single" w:sz="4" w:space="0" w:color="836967"/>
            </w:tcBorders>
            <w:shd w:val="clear" w:color="auto" w:fill="FFFFFF"/>
          </w:tcPr>
          <w:p w:rsidR="00C1232F" w:rsidRPr="0070143D" w:rsidRDefault="00C1232F" w:rsidP="00C1232F">
            <w:pPr>
              <w:spacing w:after="0" w:line="240" w:lineRule="auto"/>
              <w:ind w:firstLine="34"/>
              <w:jc w:val="center"/>
              <w:rPr>
                <w:rFonts w:ascii="Times New Roman" w:eastAsia="Times New Roman" w:hAnsi="Times New Roman" w:cs="Times New Roman"/>
                <w:b/>
                <w:bCs/>
                <w:sz w:val="16"/>
                <w:szCs w:val="16"/>
              </w:rPr>
            </w:pPr>
          </w:p>
        </w:tc>
        <w:tc>
          <w:tcPr>
            <w:tcW w:w="851" w:type="dxa"/>
            <w:tcBorders>
              <w:top w:val="single" w:sz="4" w:space="0" w:color="auto"/>
              <w:left w:val="single" w:sz="4" w:space="0" w:color="auto"/>
              <w:bottom w:val="single" w:sz="4" w:space="0" w:color="auto"/>
              <w:right w:val="single" w:sz="4" w:space="0" w:color="836967"/>
            </w:tcBorders>
            <w:shd w:val="clear" w:color="auto" w:fill="FFFFFF"/>
          </w:tcPr>
          <w:p w:rsidR="00C1232F" w:rsidRPr="0070143D" w:rsidRDefault="00C1232F" w:rsidP="00C1232F">
            <w:pPr>
              <w:spacing w:after="0" w:line="240" w:lineRule="auto"/>
              <w:ind w:firstLine="34"/>
              <w:jc w:val="center"/>
              <w:rPr>
                <w:rFonts w:ascii="Times New Roman" w:eastAsia="Times New Roman" w:hAnsi="Times New Roman" w:cs="Times New Roman"/>
                <w:b/>
                <w:bCs/>
                <w:sz w:val="16"/>
                <w:szCs w:val="16"/>
              </w:rPr>
            </w:pPr>
          </w:p>
        </w:tc>
        <w:tc>
          <w:tcPr>
            <w:tcW w:w="709" w:type="dxa"/>
            <w:tcBorders>
              <w:top w:val="single" w:sz="4" w:space="0" w:color="auto"/>
              <w:left w:val="single" w:sz="4" w:space="0" w:color="auto"/>
              <w:bottom w:val="single" w:sz="4" w:space="0" w:color="auto"/>
              <w:right w:val="single" w:sz="4" w:space="0" w:color="836967"/>
            </w:tcBorders>
            <w:shd w:val="clear" w:color="auto" w:fill="FFFFFF"/>
          </w:tcPr>
          <w:p w:rsidR="00C1232F" w:rsidRPr="0070143D" w:rsidRDefault="00C1232F" w:rsidP="00C1232F">
            <w:pPr>
              <w:spacing w:after="0" w:line="240" w:lineRule="auto"/>
              <w:ind w:firstLine="34"/>
              <w:jc w:val="center"/>
              <w:rPr>
                <w:rFonts w:ascii="Times New Roman" w:eastAsia="Times New Roman" w:hAnsi="Times New Roman" w:cs="Times New Roman"/>
                <w:b/>
                <w:bCs/>
              </w:rPr>
            </w:pPr>
            <w:r w:rsidRPr="0070143D">
              <w:rPr>
                <w:rFonts w:ascii="Times New Roman" w:eastAsia="Times New Roman" w:hAnsi="Times New Roman" w:cs="Times New Roman"/>
                <w:b/>
                <w:bCs/>
              </w:rPr>
              <w:t>24</w:t>
            </w:r>
          </w:p>
        </w:tc>
        <w:tc>
          <w:tcPr>
            <w:tcW w:w="567" w:type="dxa"/>
            <w:tcBorders>
              <w:top w:val="single" w:sz="4" w:space="0" w:color="auto"/>
              <w:left w:val="single" w:sz="4" w:space="0" w:color="auto"/>
              <w:bottom w:val="single" w:sz="4" w:space="0" w:color="auto"/>
              <w:right w:val="single" w:sz="4" w:space="0" w:color="836967"/>
            </w:tcBorders>
            <w:shd w:val="clear" w:color="auto" w:fill="FFFFFF"/>
          </w:tcPr>
          <w:p w:rsidR="00C1232F" w:rsidRPr="0070143D" w:rsidRDefault="00C1232F" w:rsidP="00C1232F">
            <w:pPr>
              <w:spacing w:after="0" w:line="240" w:lineRule="auto"/>
              <w:ind w:firstLine="34"/>
              <w:jc w:val="center"/>
              <w:rPr>
                <w:rFonts w:ascii="Times New Roman" w:eastAsia="Times New Roman" w:hAnsi="Times New Roman" w:cs="Times New Roman"/>
                <w:b/>
                <w:bCs/>
              </w:rPr>
            </w:pPr>
            <w:r w:rsidRPr="0070143D">
              <w:rPr>
                <w:rFonts w:ascii="Times New Roman" w:eastAsia="Times New Roman" w:hAnsi="Times New Roman" w:cs="Times New Roman"/>
                <w:b/>
                <w:bCs/>
              </w:rPr>
              <w:t>2</w:t>
            </w:r>
          </w:p>
        </w:tc>
        <w:tc>
          <w:tcPr>
            <w:tcW w:w="708" w:type="dxa"/>
            <w:tcBorders>
              <w:top w:val="single" w:sz="4" w:space="0" w:color="auto"/>
              <w:left w:val="single" w:sz="4" w:space="0" w:color="auto"/>
              <w:bottom w:val="single" w:sz="4" w:space="0" w:color="auto"/>
              <w:right w:val="single" w:sz="4" w:space="0" w:color="836967"/>
            </w:tcBorders>
            <w:shd w:val="clear" w:color="auto" w:fill="FFFFFF"/>
          </w:tcPr>
          <w:p w:rsidR="00C1232F" w:rsidRPr="0070143D" w:rsidRDefault="00C1232F" w:rsidP="00C1232F">
            <w:pPr>
              <w:spacing w:after="0" w:line="240" w:lineRule="auto"/>
              <w:jc w:val="both"/>
              <w:rPr>
                <w:rFonts w:ascii="Times New Roman" w:eastAsia="Times New Roman" w:hAnsi="Times New Roman" w:cs="Times New Roman"/>
                <w:b/>
                <w:bCs/>
              </w:rPr>
            </w:pPr>
            <w:r w:rsidRPr="0070143D">
              <w:rPr>
                <w:rFonts w:ascii="Times New Roman" w:eastAsia="Times New Roman" w:hAnsi="Times New Roman" w:cs="Times New Roman"/>
                <w:b/>
                <w:bCs/>
              </w:rPr>
              <w:t>12</w:t>
            </w:r>
          </w:p>
        </w:tc>
        <w:tc>
          <w:tcPr>
            <w:tcW w:w="1492" w:type="dxa"/>
            <w:tcBorders>
              <w:top w:val="single" w:sz="4" w:space="0" w:color="auto"/>
              <w:left w:val="single" w:sz="4" w:space="0" w:color="auto"/>
              <w:bottom w:val="single" w:sz="4" w:space="0" w:color="auto"/>
              <w:right w:val="single" w:sz="4" w:space="0" w:color="836967"/>
            </w:tcBorders>
            <w:shd w:val="clear" w:color="auto" w:fill="FFFFFF"/>
          </w:tcPr>
          <w:p w:rsidR="00C1232F" w:rsidRPr="00E05933" w:rsidRDefault="00C1232F" w:rsidP="00C1232F">
            <w:pPr>
              <w:spacing w:after="0" w:line="240" w:lineRule="auto"/>
              <w:ind w:firstLine="567"/>
              <w:jc w:val="center"/>
              <w:rPr>
                <w:rFonts w:ascii="Times New Roman" w:eastAsia="Times New Roman" w:hAnsi="Times New Roman" w:cs="Times New Roman"/>
                <w:bCs/>
              </w:rPr>
            </w:pPr>
          </w:p>
        </w:tc>
      </w:tr>
      <w:tr w:rsidR="00C1232F" w:rsidRPr="004D3254" w:rsidTr="00B830D8">
        <w:trPr>
          <w:trHeight w:val="637"/>
          <w:jc w:val="center"/>
        </w:trPr>
        <w:tc>
          <w:tcPr>
            <w:tcW w:w="3681" w:type="dxa"/>
            <w:gridSpan w:val="2"/>
            <w:tcBorders>
              <w:top w:val="single" w:sz="4" w:space="0" w:color="auto"/>
              <w:left w:val="single" w:sz="4" w:space="0" w:color="836967"/>
              <w:bottom w:val="single" w:sz="4" w:space="0" w:color="auto"/>
              <w:right w:val="single" w:sz="4" w:space="0" w:color="auto"/>
            </w:tcBorders>
            <w:shd w:val="clear" w:color="auto" w:fill="FFFFFF"/>
            <w:tcMar>
              <w:top w:w="0" w:type="dxa"/>
              <w:left w:w="108" w:type="dxa"/>
              <w:bottom w:w="0" w:type="dxa"/>
              <w:right w:w="108" w:type="dxa"/>
            </w:tcMar>
          </w:tcPr>
          <w:p w:rsidR="00C1232F" w:rsidRDefault="00C1232F" w:rsidP="00C1232F">
            <w:pPr>
              <w:widowControl w:val="0"/>
              <w:spacing w:after="0" w:line="240" w:lineRule="auto"/>
              <w:rPr>
                <w:rFonts w:ascii="Times New Roman" w:hAnsi="Times New Roman"/>
                <w:b/>
                <w:snapToGrid w:val="0"/>
                <w:lang w:eastAsia="ru-RU"/>
              </w:rPr>
            </w:pPr>
            <w:r w:rsidRPr="00E6527A">
              <w:rPr>
                <w:rFonts w:ascii="Times New Roman" w:hAnsi="Times New Roman"/>
                <w:b/>
                <w:snapToGrid w:val="0"/>
                <w:lang w:eastAsia="ru-RU"/>
              </w:rPr>
              <w:t xml:space="preserve">ВСЕГО в </w:t>
            </w:r>
            <w:proofErr w:type="spellStart"/>
            <w:r w:rsidRPr="00E6527A">
              <w:rPr>
                <w:rFonts w:ascii="Times New Roman" w:hAnsi="Times New Roman"/>
                <w:b/>
                <w:snapToGrid w:val="0"/>
                <w:lang w:eastAsia="ru-RU"/>
              </w:rPr>
              <w:t>астрон.часах</w:t>
            </w:r>
            <w:proofErr w:type="spellEnd"/>
          </w:p>
          <w:p w:rsidR="00C1232F" w:rsidRPr="00E6527A" w:rsidRDefault="00C1232F" w:rsidP="00C1232F">
            <w:pPr>
              <w:widowControl w:val="0"/>
              <w:spacing w:after="0" w:line="240" w:lineRule="auto"/>
              <w:rPr>
                <w:rFonts w:ascii="Times New Roman" w:hAnsi="Times New Roman"/>
                <w:b/>
                <w:snapToGrid w:val="0"/>
                <w:lang w:eastAsia="ru-RU"/>
              </w:rPr>
            </w:pPr>
          </w:p>
        </w:tc>
        <w:tc>
          <w:tcPr>
            <w:tcW w:w="709" w:type="dxa"/>
            <w:tcBorders>
              <w:top w:val="single" w:sz="4" w:space="0" w:color="auto"/>
              <w:left w:val="single" w:sz="4" w:space="0" w:color="auto"/>
              <w:bottom w:val="single" w:sz="4" w:space="0" w:color="auto"/>
              <w:right w:val="single" w:sz="4" w:space="0" w:color="836967"/>
            </w:tcBorders>
            <w:shd w:val="clear" w:color="auto" w:fill="FFFFFF"/>
            <w:vAlign w:val="center"/>
          </w:tcPr>
          <w:p w:rsidR="00C1232F" w:rsidRDefault="00C1232F" w:rsidP="00C1232F">
            <w:pPr>
              <w:jc w:val="center"/>
              <w:rPr>
                <w:b/>
                <w:bCs/>
                <w:color w:val="000000"/>
              </w:rPr>
            </w:pPr>
            <w:r>
              <w:rPr>
                <w:b/>
                <w:bCs/>
                <w:color w:val="000000"/>
              </w:rPr>
              <w:t>27</w:t>
            </w:r>
          </w:p>
        </w:tc>
        <w:tc>
          <w:tcPr>
            <w:tcW w:w="708" w:type="dxa"/>
            <w:tcBorders>
              <w:top w:val="single" w:sz="4" w:space="0" w:color="auto"/>
              <w:left w:val="single" w:sz="4" w:space="0" w:color="auto"/>
              <w:bottom w:val="single" w:sz="4" w:space="0" w:color="auto"/>
              <w:right w:val="single" w:sz="4" w:space="0" w:color="836967"/>
            </w:tcBorders>
            <w:shd w:val="clear" w:color="auto" w:fill="FFFFFF"/>
            <w:vAlign w:val="center"/>
          </w:tcPr>
          <w:p w:rsidR="00C1232F" w:rsidRDefault="00C1232F" w:rsidP="00C1232F">
            <w:pPr>
              <w:jc w:val="center"/>
              <w:rPr>
                <w:b/>
                <w:bCs/>
                <w:color w:val="000000"/>
              </w:rPr>
            </w:pPr>
          </w:p>
        </w:tc>
        <w:tc>
          <w:tcPr>
            <w:tcW w:w="851" w:type="dxa"/>
            <w:tcBorders>
              <w:top w:val="single" w:sz="4" w:space="0" w:color="auto"/>
              <w:left w:val="single" w:sz="4" w:space="0" w:color="auto"/>
              <w:bottom w:val="single" w:sz="4" w:space="0" w:color="auto"/>
              <w:right w:val="single" w:sz="4" w:space="0" w:color="836967"/>
            </w:tcBorders>
            <w:shd w:val="clear" w:color="auto" w:fill="FFFFFF"/>
            <w:vAlign w:val="center"/>
          </w:tcPr>
          <w:p w:rsidR="00C1232F" w:rsidRDefault="00C1232F" w:rsidP="00C1232F">
            <w:pPr>
              <w:jc w:val="center"/>
              <w:rPr>
                <w:b/>
                <w:bCs/>
                <w:color w:val="000000"/>
              </w:rPr>
            </w:pPr>
          </w:p>
        </w:tc>
        <w:tc>
          <w:tcPr>
            <w:tcW w:w="709" w:type="dxa"/>
            <w:tcBorders>
              <w:top w:val="single" w:sz="4" w:space="0" w:color="auto"/>
              <w:left w:val="single" w:sz="4" w:space="0" w:color="auto"/>
              <w:bottom w:val="single" w:sz="4" w:space="0" w:color="auto"/>
              <w:right w:val="single" w:sz="4" w:space="0" w:color="836967"/>
            </w:tcBorders>
            <w:shd w:val="clear" w:color="auto" w:fill="FFFFFF"/>
            <w:vAlign w:val="center"/>
          </w:tcPr>
          <w:p w:rsidR="00C1232F" w:rsidRDefault="00C1232F" w:rsidP="00C1232F">
            <w:pPr>
              <w:jc w:val="center"/>
              <w:rPr>
                <w:b/>
                <w:bCs/>
                <w:color w:val="000000"/>
              </w:rPr>
            </w:pPr>
            <w:r>
              <w:rPr>
                <w:b/>
                <w:bCs/>
                <w:color w:val="000000"/>
              </w:rPr>
              <w:t>18</w:t>
            </w:r>
          </w:p>
        </w:tc>
        <w:tc>
          <w:tcPr>
            <w:tcW w:w="567" w:type="dxa"/>
            <w:tcBorders>
              <w:top w:val="single" w:sz="4" w:space="0" w:color="auto"/>
              <w:left w:val="single" w:sz="4" w:space="0" w:color="auto"/>
              <w:bottom w:val="single" w:sz="4" w:space="0" w:color="auto"/>
              <w:right w:val="single" w:sz="4" w:space="0" w:color="836967"/>
            </w:tcBorders>
            <w:shd w:val="clear" w:color="auto" w:fill="FFFFFF"/>
            <w:vAlign w:val="center"/>
          </w:tcPr>
          <w:p w:rsidR="00C1232F" w:rsidRDefault="00C1232F" w:rsidP="00C1232F">
            <w:pPr>
              <w:jc w:val="center"/>
              <w:rPr>
                <w:b/>
                <w:bCs/>
                <w:color w:val="000000"/>
              </w:rPr>
            </w:pPr>
            <w:r>
              <w:rPr>
                <w:b/>
                <w:bCs/>
                <w:color w:val="000000"/>
              </w:rPr>
              <w:t>1,5</w:t>
            </w:r>
          </w:p>
        </w:tc>
        <w:tc>
          <w:tcPr>
            <w:tcW w:w="708" w:type="dxa"/>
            <w:tcBorders>
              <w:top w:val="single" w:sz="4" w:space="0" w:color="auto"/>
              <w:left w:val="single" w:sz="4" w:space="0" w:color="auto"/>
              <w:bottom w:val="single" w:sz="4" w:space="0" w:color="auto"/>
              <w:right w:val="single" w:sz="4" w:space="0" w:color="836967"/>
            </w:tcBorders>
            <w:shd w:val="clear" w:color="auto" w:fill="FFFFFF"/>
            <w:vAlign w:val="center"/>
          </w:tcPr>
          <w:p w:rsidR="00C1232F" w:rsidRDefault="00C1232F" w:rsidP="00C1232F">
            <w:pPr>
              <w:jc w:val="center"/>
              <w:rPr>
                <w:b/>
                <w:bCs/>
                <w:color w:val="000000"/>
              </w:rPr>
            </w:pPr>
            <w:r>
              <w:rPr>
                <w:b/>
                <w:bCs/>
                <w:color w:val="000000"/>
              </w:rPr>
              <w:t>9</w:t>
            </w:r>
          </w:p>
        </w:tc>
        <w:tc>
          <w:tcPr>
            <w:tcW w:w="1492" w:type="dxa"/>
            <w:tcBorders>
              <w:top w:val="single" w:sz="4" w:space="0" w:color="auto"/>
              <w:left w:val="single" w:sz="4" w:space="0" w:color="auto"/>
              <w:bottom w:val="single" w:sz="4" w:space="0" w:color="auto"/>
              <w:right w:val="single" w:sz="4" w:space="0" w:color="836967"/>
            </w:tcBorders>
            <w:shd w:val="clear" w:color="auto" w:fill="FFFFFF"/>
          </w:tcPr>
          <w:p w:rsidR="00C1232F" w:rsidRPr="00E05933" w:rsidRDefault="00C1232F" w:rsidP="00C1232F">
            <w:pPr>
              <w:spacing w:after="0" w:line="240" w:lineRule="auto"/>
              <w:ind w:firstLine="567"/>
              <w:jc w:val="center"/>
              <w:rPr>
                <w:rFonts w:ascii="Times New Roman" w:eastAsia="Times New Roman" w:hAnsi="Times New Roman" w:cs="Times New Roman"/>
                <w:bCs/>
              </w:rPr>
            </w:pPr>
          </w:p>
        </w:tc>
      </w:tr>
    </w:tbl>
    <w:p w:rsidR="001A2CF5" w:rsidRPr="004D3254" w:rsidRDefault="001A2CF5" w:rsidP="001A2CF5">
      <w:pPr>
        <w:widowControl w:val="0"/>
        <w:suppressAutoHyphens/>
        <w:overflowPunct w:val="0"/>
        <w:autoSpaceDE w:val="0"/>
        <w:autoSpaceDN w:val="0"/>
        <w:spacing w:after="0" w:line="240" w:lineRule="auto"/>
        <w:rPr>
          <w:rFonts w:ascii="Times New Roman" w:eastAsia="Times New Roman" w:hAnsi="Times New Roman" w:cs="Times New Roman"/>
          <w:b/>
          <w:kern w:val="3"/>
          <w:sz w:val="24"/>
          <w:szCs w:val="24"/>
          <w:lang w:eastAsia="ru-RU"/>
        </w:rPr>
      </w:pPr>
      <w:r w:rsidRPr="004D3254">
        <w:rPr>
          <w:rFonts w:ascii="Times New Roman" w:eastAsia="Times New Roman" w:hAnsi="Times New Roman" w:cs="Times New Roman"/>
          <w:b/>
          <w:kern w:val="3"/>
          <w:sz w:val="24"/>
          <w:szCs w:val="24"/>
          <w:lang w:eastAsia="ru-RU"/>
        </w:rPr>
        <w:t xml:space="preserve">                                                             </w:t>
      </w:r>
    </w:p>
    <w:p w:rsidR="001A2CF5" w:rsidRPr="00091B97" w:rsidRDefault="001A2CF5" w:rsidP="001A2CF5">
      <w:pPr>
        <w:widowControl w:val="0"/>
        <w:suppressAutoHyphens/>
        <w:overflowPunct w:val="0"/>
        <w:autoSpaceDE w:val="0"/>
        <w:autoSpaceDN w:val="0"/>
        <w:spacing w:after="0" w:line="240" w:lineRule="auto"/>
        <w:rPr>
          <w:rFonts w:ascii="Times New Roman" w:eastAsia="Times New Roman" w:hAnsi="Times New Roman" w:cs="Times New Roman"/>
          <w:b/>
          <w:i/>
          <w:kern w:val="3"/>
          <w:sz w:val="24"/>
          <w:szCs w:val="24"/>
          <w:lang w:eastAsia="ru-RU"/>
        </w:rPr>
      </w:pPr>
      <w:r w:rsidRPr="00091B97">
        <w:rPr>
          <w:rFonts w:ascii="Times New Roman" w:eastAsia="Times New Roman" w:hAnsi="Times New Roman" w:cs="Times New Roman"/>
          <w:b/>
          <w:i/>
          <w:kern w:val="3"/>
          <w:sz w:val="24"/>
          <w:szCs w:val="24"/>
          <w:lang w:eastAsia="ru-RU"/>
        </w:rPr>
        <w:t xml:space="preserve">                                                 Заочная форма обучения</w:t>
      </w:r>
    </w:p>
    <w:p w:rsidR="001A2CF5" w:rsidRPr="004D3254" w:rsidRDefault="001A2CF5" w:rsidP="001A2CF5">
      <w:pPr>
        <w:keepNext/>
        <w:tabs>
          <w:tab w:val="left" w:pos="284"/>
        </w:tabs>
        <w:suppressAutoHyphens/>
        <w:autoSpaceDN w:val="0"/>
        <w:spacing w:after="0" w:line="240" w:lineRule="auto"/>
        <w:rPr>
          <w:rFonts w:ascii="Calibri" w:eastAsia="Times New Roman" w:hAnsi="Calibri" w:cs="Times New Roman"/>
          <w:kern w:val="3"/>
          <w:lang w:eastAsia="ru-RU"/>
        </w:rPr>
      </w:pPr>
    </w:p>
    <w:tbl>
      <w:tblPr>
        <w:tblW w:w="9897" w:type="dxa"/>
        <w:jc w:val="center"/>
        <w:tblLayout w:type="fixed"/>
        <w:tblCellMar>
          <w:left w:w="10" w:type="dxa"/>
          <w:right w:w="10" w:type="dxa"/>
        </w:tblCellMar>
        <w:tblLook w:val="04A0" w:firstRow="1" w:lastRow="0" w:firstColumn="1" w:lastColumn="0" w:noHBand="0" w:noVBand="1"/>
      </w:tblPr>
      <w:tblGrid>
        <w:gridCol w:w="704"/>
        <w:gridCol w:w="2977"/>
        <w:gridCol w:w="783"/>
        <w:gridCol w:w="634"/>
        <w:gridCol w:w="851"/>
        <w:gridCol w:w="709"/>
        <w:gridCol w:w="567"/>
        <w:gridCol w:w="708"/>
        <w:gridCol w:w="1937"/>
        <w:gridCol w:w="27"/>
      </w:tblGrid>
      <w:tr w:rsidR="001A2CF5" w:rsidRPr="004D3254" w:rsidTr="00C1232F">
        <w:trPr>
          <w:gridAfter w:val="1"/>
          <w:wAfter w:w="27" w:type="dxa"/>
          <w:trHeight w:val="80"/>
          <w:jc w:val="center"/>
        </w:trPr>
        <w:tc>
          <w:tcPr>
            <w:tcW w:w="704" w:type="dxa"/>
            <w:vMerge w:val="restart"/>
            <w:tcBorders>
              <w:top w:val="single" w:sz="4" w:space="0" w:color="836967"/>
              <w:left w:val="single" w:sz="4" w:space="0" w:color="836967"/>
              <w:bottom w:val="single" w:sz="4" w:space="0" w:color="836967"/>
              <w:right w:val="single" w:sz="4" w:space="0" w:color="836967"/>
            </w:tcBorders>
            <w:vAlign w:val="center"/>
            <w:hideMark/>
          </w:tcPr>
          <w:p w:rsidR="001A2CF5" w:rsidRPr="004D3254" w:rsidRDefault="001A2CF5" w:rsidP="00A27486">
            <w:pPr>
              <w:rPr>
                <w:rFonts w:ascii="Calibri" w:eastAsia="Times New Roman" w:hAnsi="Calibri" w:cs="Times New Roman"/>
                <w:kern w:val="3"/>
              </w:rPr>
            </w:pPr>
            <w:r w:rsidRPr="004D3254">
              <w:rPr>
                <w:rFonts w:ascii="Times New Roman" w:eastAsia="Times New Roman" w:hAnsi="Times New Roman" w:cs="Times New Roman"/>
                <w:b/>
                <w:kern w:val="3"/>
                <w:sz w:val="24"/>
                <w:lang w:eastAsia="ru-RU"/>
              </w:rPr>
              <w:t xml:space="preserve">                                                                       </w:t>
            </w:r>
          </w:p>
        </w:tc>
        <w:tc>
          <w:tcPr>
            <w:tcW w:w="2977" w:type="dxa"/>
            <w:vMerge w:val="restart"/>
            <w:tcBorders>
              <w:top w:val="single" w:sz="4" w:space="0" w:color="836967"/>
              <w:left w:val="single" w:sz="4" w:space="0" w:color="836967"/>
              <w:bottom w:val="single" w:sz="4" w:space="0" w:color="836967"/>
              <w:right w:val="single" w:sz="4" w:space="0" w:color="836967"/>
            </w:tcBorders>
            <w:vAlign w:val="center"/>
            <w:hideMark/>
          </w:tcPr>
          <w:p w:rsidR="001A2CF5" w:rsidRPr="00C1232F" w:rsidRDefault="001A2CF5" w:rsidP="00C1232F">
            <w:pPr>
              <w:spacing w:after="0" w:line="240" w:lineRule="auto"/>
              <w:rPr>
                <w:rFonts w:ascii="Calibri" w:eastAsia="Times New Roman" w:hAnsi="Calibri" w:cs="Times New Roman"/>
                <w:kern w:val="3"/>
                <w:sz w:val="24"/>
                <w:szCs w:val="24"/>
              </w:rPr>
            </w:pPr>
          </w:p>
        </w:tc>
        <w:tc>
          <w:tcPr>
            <w:tcW w:w="783" w:type="dxa"/>
            <w:vMerge w:val="restart"/>
            <w:tcBorders>
              <w:top w:val="single" w:sz="2"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hideMark/>
          </w:tcPr>
          <w:p w:rsidR="001A2CF5" w:rsidRPr="00C1232F" w:rsidRDefault="001A2CF5" w:rsidP="00C1232F">
            <w:pPr>
              <w:widowControl w:val="0"/>
              <w:suppressAutoHyphens/>
              <w:overflowPunct w:val="0"/>
              <w:autoSpaceDE w:val="0"/>
              <w:autoSpaceDN w:val="0"/>
              <w:spacing w:after="0" w:line="240" w:lineRule="auto"/>
              <w:jc w:val="center"/>
              <w:rPr>
                <w:rFonts w:ascii="Calibri" w:eastAsia="Times New Roman" w:hAnsi="Calibri" w:cs="Times New Roman"/>
                <w:kern w:val="3"/>
                <w:sz w:val="24"/>
                <w:szCs w:val="24"/>
              </w:rPr>
            </w:pPr>
            <w:r w:rsidRPr="00C1232F">
              <w:rPr>
                <w:rFonts w:ascii="Times New Roman" w:eastAsia="Times New Roman" w:hAnsi="Times New Roman" w:cs="Times New Roman"/>
                <w:b/>
                <w:kern w:val="3"/>
                <w:sz w:val="24"/>
                <w:szCs w:val="24"/>
              </w:rPr>
              <w:t>Всего</w:t>
            </w:r>
          </w:p>
          <w:p w:rsidR="001A2CF5" w:rsidRPr="00C1232F" w:rsidRDefault="001A2CF5" w:rsidP="00C1232F">
            <w:pPr>
              <w:widowControl w:val="0"/>
              <w:suppressAutoHyphens/>
              <w:overflowPunct w:val="0"/>
              <w:autoSpaceDE w:val="0"/>
              <w:autoSpaceDN w:val="0"/>
              <w:spacing w:after="0" w:line="240" w:lineRule="auto"/>
              <w:jc w:val="center"/>
              <w:rPr>
                <w:rFonts w:ascii="Calibri" w:eastAsia="Times New Roman" w:hAnsi="Calibri" w:cs="Times New Roman"/>
                <w:kern w:val="3"/>
                <w:sz w:val="24"/>
                <w:szCs w:val="24"/>
              </w:rPr>
            </w:pPr>
            <w:r w:rsidRPr="00C1232F">
              <w:rPr>
                <w:rFonts w:ascii="Times New Roman" w:eastAsia="Times New Roman" w:hAnsi="Times New Roman" w:cs="Times New Roman"/>
                <w:b/>
                <w:kern w:val="3"/>
                <w:sz w:val="24"/>
                <w:szCs w:val="24"/>
              </w:rPr>
              <w:lastRenderedPageBreak/>
              <w:t xml:space="preserve"> </w:t>
            </w:r>
          </w:p>
        </w:tc>
        <w:tc>
          <w:tcPr>
            <w:tcW w:w="2761" w:type="dxa"/>
            <w:gridSpan w:val="4"/>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hideMark/>
          </w:tcPr>
          <w:p w:rsidR="001A2CF5" w:rsidRPr="00C1232F" w:rsidRDefault="001A2CF5" w:rsidP="00C1232F">
            <w:pPr>
              <w:widowControl w:val="0"/>
              <w:suppressAutoHyphens/>
              <w:overflowPunct w:val="0"/>
              <w:autoSpaceDE w:val="0"/>
              <w:autoSpaceDN w:val="0"/>
              <w:spacing w:after="0" w:line="240" w:lineRule="auto"/>
              <w:jc w:val="center"/>
              <w:rPr>
                <w:rFonts w:ascii="Calibri" w:eastAsia="Times New Roman" w:hAnsi="Calibri" w:cs="Times New Roman"/>
                <w:kern w:val="3"/>
                <w:sz w:val="24"/>
                <w:szCs w:val="24"/>
              </w:rPr>
            </w:pPr>
            <w:r w:rsidRPr="00C1232F">
              <w:rPr>
                <w:rFonts w:ascii="Times New Roman" w:eastAsia="Times New Roman" w:hAnsi="Times New Roman" w:cs="Times New Roman"/>
                <w:b/>
                <w:kern w:val="3"/>
                <w:sz w:val="24"/>
                <w:szCs w:val="24"/>
              </w:rPr>
              <w:lastRenderedPageBreak/>
              <w:t xml:space="preserve">Контактная работа обучающихся с </w:t>
            </w:r>
            <w:r w:rsidRPr="00C1232F">
              <w:rPr>
                <w:rFonts w:ascii="Times New Roman" w:eastAsia="Times New Roman" w:hAnsi="Times New Roman" w:cs="Times New Roman"/>
                <w:b/>
                <w:kern w:val="3"/>
                <w:sz w:val="24"/>
                <w:szCs w:val="24"/>
              </w:rPr>
              <w:lastRenderedPageBreak/>
              <w:t>преподавателем</w:t>
            </w:r>
            <w:r w:rsidRPr="00C1232F">
              <w:rPr>
                <w:rFonts w:ascii="Times New Roman" w:eastAsia="Times New Roman" w:hAnsi="Times New Roman" w:cs="Times New Roman"/>
                <w:b/>
                <w:kern w:val="3"/>
                <w:sz w:val="24"/>
                <w:szCs w:val="24"/>
              </w:rPr>
              <w:br/>
              <w:t>по видам учебных занятий</w:t>
            </w:r>
          </w:p>
        </w:tc>
        <w:tc>
          <w:tcPr>
            <w:tcW w:w="708" w:type="dxa"/>
            <w:vMerge w:val="restart"/>
            <w:tcBorders>
              <w:top w:val="single" w:sz="2"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hideMark/>
          </w:tcPr>
          <w:p w:rsidR="001A2CF5" w:rsidRPr="00C1232F" w:rsidRDefault="001A2CF5" w:rsidP="00C1232F">
            <w:pPr>
              <w:widowControl w:val="0"/>
              <w:suppressAutoHyphens/>
              <w:overflowPunct w:val="0"/>
              <w:autoSpaceDE w:val="0"/>
              <w:autoSpaceDN w:val="0"/>
              <w:spacing w:after="0" w:line="240" w:lineRule="auto"/>
              <w:jc w:val="center"/>
              <w:rPr>
                <w:rFonts w:ascii="Calibri" w:eastAsia="Times New Roman" w:hAnsi="Calibri" w:cs="Times New Roman"/>
                <w:kern w:val="3"/>
                <w:sz w:val="24"/>
                <w:szCs w:val="24"/>
              </w:rPr>
            </w:pPr>
            <w:r w:rsidRPr="00C1232F">
              <w:rPr>
                <w:rFonts w:ascii="Times New Roman" w:eastAsia="Times New Roman" w:hAnsi="Times New Roman" w:cs="Times New Roman"/>
                <w:b/>
                <w:kern w:val="3"/>
                <w:sz w:val="24"/>
                <w:szCs w:val="24"/>
              </w:rPr>
              <w:lastRenderedPageBreak/>
              <w:t>СР</w:t>
            </w:r>
          </w:p>
          <w:p w:rsidR="001A2CF5" w:rsidRPr="00C1232F" w:rsidRDefault="001A2CF5" w:rsidP="00C1232F">
            <w:pPr>
              <w:widowControl w:val="0"/>
              <w:suppressAutoHyphens/>
              <w:overflowPunct w:val="0"/>
              <w:autoSpaceDE w:val="0"/>
              <w:autoSpaceDN w:val="0"/>
              <w:spacing w:after="0" w:line="240" w:lineRule="auto"/>
              <w:jc w:val="center"/>
              <w:rPr>
                <w:rFonts w:ascii="Calibri" w:eastAsia="Times New Roman" w:hAnsi="Calibri" w:cs="Times New Roman"/>
                <w:kern w:val="3"/>
                <w:sz w:val="24"/>
                <w:szCs w:val="24"/>
              </w:rPr>
            </w:pPr>
            <w:r w:rsidRPr="00C1232F">
              <w:rPr>
                <w:rFonts w:ascii="Times New Roman" w:eastAsia="Times New Roman" w:hAnsi="Times New Roman" w:cs="Times New Roman"/>
                <w:b/>
                <w:kern w:val="3"/>
                <w:sz w:val="24"/>
                <w:szCs w:val="24"/>
              </w:rPr>
              <w:lastRenderedPageBreak/>
              <w:t xml:space="preserve"> </w:t>
            </w:r>
          </w:p>
        </w:tc>
        <w:tc>
          <w:tcPr>
            <w:tcW w:w="1937" w:type="dxa"/>
            <w:vMerge w:val="restart"/>
            <w:tcBorders>
              <w:top w:val="single" w:sz="4" w:space="0" w:color="836967"/>
              <w:left w:val="single" w:sz="4" w:space="0" w:color="836967"/>
              <w:bottom w:val="single" w:sz="4" w:space="0" w:color="836967"/>
              <w:right w:val="single" w:sz="4" w:space="0" w:color="836967"/>
            </w:tcBorders>
            <w:vAlign w:val="center"/>
            <w:hideMark/>
          </w:tcPr>
          <w:p w:rsidR="001A2CF5" w:rsidRPr="00C1232F" w:rsidRDefault="001A2CF5" w:rsidP="00C1232F">
            <w:pPr>
              <w:spacing w:after="0" w:line="240" w:lineRule="auto"/>
              <w:rPr>
                <w:rFonts w:ascii="Calibri" w:eastAsia="Times New Roman" w:hAnsi="Calibri" w:cs="Times New Roman"/>
                <w:kern w:val="3"/>
                <w:sz w:val="24"/>
                <w:szCs w:val="24"/>
              </w:rPr>
            </w:pPr>
          </w:p>
        </w:tc>
      </w:tr>
      <w:tr w:rsidR="00C1232F" w:rsidRPr="004D3254" w:rsidTr="00C1232F">
        <w:trPr>
          <w:gridAfter w:val="1"/>
          <w:wAfter w:w="27" w:type="dxa"/>
          <w:trHeight w:val="80"/>
          <w:jc w:val="center"/>
        </w:trPr>
        <w:tc>
          <w:tcPr>
            <w:tcW w:w="704" w:type="dxa"/>
            <w:vMerge/>
            <w:tcBorders>
              <w:top w:val="single" w:sz="4" w:space="0" w:color="836967"/>
              <w:left w:val="single" w:sz="4" w:space="0" w:color="836967"/>
              <w:bottom w:val="single" w:sz="4" w:space="0" w:color="836967"/>
              <w:right w:val="single" w:sz="4" w:space="0" w:color="836967"/>
            </w:tcBorders>
            <w:vAlign w:val="center"/>
            <w:hideMark/>
          </w:tcPr>
          <w:p w:rsidR="00C1232F" w:rsidRPr="004D3254" w:rsidRDefault="00C1232F" w:rsidP="00A27486">
            <w:pPr>
              <w:spacing w:after="0" w:line="276" w:lineRule="auto"/>
              <w:rPr>
                <w:rFonts w:ascii="Calibri" w:eastAsia="Times New Roman" w:hAnsi="Calibri" w:cs="Times New Roman"/>
                <w:kern w:val="3"/>
              </w:rPr>
            </w:pPr>
          </w:p>
        </w:tc>
        <w:tc>
          <w:tcPr>
            <w:tcW w:w="2977" w:type="dxa"/>
            <w:vMerge/>
            <w:tcBorders>
              <w:top w:val="single" w:sz="4" w:space="0" w:color="836967"/>
              <w:left w:val="single" w:sz="4" w:space="0" w:color="836967"/>
              <w:bottom w:val="single" w:sz="4" w:space="0" w:color="836967"/>
              <w:right w:val="single" w:sz="4" w:space="0" w:color="836967"/>
            </w:tcBorders>
            <w:vAlign w:val="center"/>
            <w:hideMark/>
          </w:tcPr>
          <w:p w:rsidR="00C1232F" w:rsidRPr="00C1232F" w:rsidRDefault="00C1232F" w:rsidP="00C1232F">
            <w:pPr>
              <w:spacing w:after="0" w:line="240" w:lineRule="auto"/>
              <w:rPr>
                <w:rFonts w:ascii="Calibri" w:eastAsia="Times New Roman" w:hAnsi="Calibri" w:cs="Times New Roman"/>
                <w:kern w:val="3"/>
                <w:sz w:val="24"/>
                <w:szCs w:val="24"/>
              </w:rPr>
            </w:pPr>
          </w:p>
        </w:tc>
        <w:tc>
          <w:tcPr>
            <w:tcW w:w="783" w:type="dxa"/>
            <w:vMerge/>
            <w:tcBorders>
              <w:top w:val="single" w:sz="2" w:space="0" w:color="836967"/>
              <w:left w:val="single" w:sz="4" w:space="0" w:color="836967"/>
              <w:bottom w:val="single" w:sz="4" w:space="0" w:color="836967"/>
              <w:right w:val="single" w:sz="4" w:space="0" w:color="836967"/>
            </w:tcBorders>
            <w:vAlign w:val="center"/>
            <w:hideMark/>
          </w:tcPr>
          <w:p w:rsidR="00C1232F" w:rsidRPr="00C1232F" w:rsidRDefault="00C1232F" w:rsidP="00C1232F">
            <w:pPr>
              <w:spacing w:after="0" w:line="240" w:lineRule="auto"/>
              <w:rPr>
                <w:rFonts w:ascii="Calibri" w:eastAsia="Times New Roman" w:hAnsi="Calibri" w:cs="Times New Roman"/>
                <w:kern w:val="3"/>
                <w:sz w:val="24"/>
                <w:szCs w:val="24"/>
              </w:rPr>
            </w:pPr>
          </w:p>
        </w:tc>
        <w:tc>
          <w:tcPr>
            <w:tcW w:w="634"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hideMark/>
          </w:tcPr>
          <w:p w:rsidR="00C1232F" w:rsidRPr="00C1232F" w:rsidRDefault="00C1232F" w:rsidP="00C1232F">
            <w:pPr>
              <w:widowControl w:val="0"/>
              <w:spacing w:after="0" w:line="240" w:lineRule="auto"/>
              <w:rPr>
                <w:rFonts w:ascii="Times New Roman" w:hAnsi="Times New Roman"/>
                <w:b/>
                <w:sz w:val="24"/>
                <w:szCs w:val="24"/>
                <w:lang w:eastAsia="ru-RU"/>
              </w:rPr>
            </w:pPr>
            <w:r w:rsidRPr="00C1232F">
              <w:rPr>
                <w:rFonts w:ascii="Times New Roman" w:hAnsi="Times New Roman"/>
                <w:b/>
                <w:sz w:val="24"/>
                <w:szCs w:val="24"/>
                <w:lang w:eastAsia="ru-RU"/>
              </w:rPr>
              <w:t>Л</w:t>
            </w:r>
          </w:p>
        </w:tc>
        <w:tc>
          <w:tcPr>
            <w:tcW w:w="851"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hideMark/>
          </w:tcPr>
          <w:p w:rsidR="00C1232F" w:rsidRPr="00C1232F" w:rsidRDefault="00C1232F" w:rsidP="00C1232F">
            <w:pPr>
              <w:widowControl w:val="0"/>
              <w:spacing w:after="0" w:line="240" w:lineRule="auto"/>
              <w:rPr>
                <w:rFonts w:ascii="Times New Roman" w:hAnsi="Times New Roman"/>
                <w:b/>
                <w:sz w:val="24"/>
                <w:szCs w:val="24"/>
                <w:lang w:eastAsia="ru-RU"/>
              </w:rPr>
            </w:pPr>
            <w:r w:rsidRPr="00C1232F">
              <w:rPr>
                <w:rFonts w:ascii="Times New Roman" w:hAnsi="Times New Roman"/>
                <w:b/>
                <w:sz w:val="24"/>
                <w:szCs w:val="24"/>
                <w:lang w:eastAsia="ru-RU"/>
              </w:rPr>
              <w:t>ЛР</w:t>
            </w:r>
          </w:p>
        </w:tc>
        <w:tc>
          <w:tcPr>
            <w:tcW w:w="709"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hideMark/>
          </w:tcPr>
          <w:p w:rsidR="00C1232F" w:rsidRPr="00C1232F" w:rsidRDefault="00C1232F" w:rsidP="00C1232F">
            <w:pPr>
              <w:widowControl w:val="0"/>
              <w:spacing w:after="0" w:line="240" w:lineRule="auto"/>
              <w:rPr>
                <w:rFonts w:ascii="Times New Roman" w:hAnsi="Times New Roman"/>
                <w:b/>
                <w:sz w:val="24"/>
                <w:szCs w:val="24"/>
                <w:lang w:eastAsia="ru-RU"/>
              </w:rPr>
            </w:pPr>
            <w:r w:rsidRPr="00C1232F">
              <w:rPr>
                <w:rFonts w:ascii="Times New Roman" w:hAnsi="Times New Roman"/>
                <w:b/>
                <w:sz w:val="24"/>
                <w:szCs w:val="24"/>
                <w:lang w:eastAsia="ru-RU"/>
              </w:rPr>
              <w:t>ПЗ</w:t>
            </w:r>
          </w:p>
        </w:tc>
        <w:tc>
          <w:tcPr>
            <w:tcW w:w="567"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hideMark/>
          </w:tcPr>
          <w:p w:rsidR="00C1232F" w:rsidRPr="00C1232F" w:rsidRDefault="00C1232F" w:rsidP="00C1232F">
            <w:pPr>
              <w:spacing w:after="0" w:line="240" w:lineRule="auto"/>
              <w:ind w:firstLine="34"/>
              <w:jc w:val="center"/>
              <w:rPr>
                <w:rFonts w:ascii="Times New Roman" w:eastAsia="Times New Roman" w:hAnsi="Times New Roman" w:cs="Times New Roman"/>
                <w:sz w:val="24"/>
                <w:szCs w:val="24"/>
              </w:rPr>
            </w:pPr>
            <w:r w:rsidRPr="00C1232F">
              <w:rPr>
                <w:rFonts w:ascii="Times New Roman" w:eastAsia="Times New Roman" w:hAnsi="Times New Roman" w:cs="Times New Roman"/>
                <w:b/>
                <w:bCs/>
                <w:sz w:val="24"/>
                <w:szCs w:val="24"/>
              </w:rPr>
              <w:t>КСР</w:t>
            </w:r>
            <w:r w:rsidRPr="00C1232F">
              <w:rPr>
                <w:rStyle w:val="af1"/>
                <w:rFonts w:ascii="Times New Roman" w:eastAsia="Times New Roman" w:hAnsi="Times New Roman" w:cs="Times New Roman"/>
                <w:sz w:val="24"/>
                <w:szCs w:val="24"/>
              </w:rPr>
              <w:footnoteReference w:id="2"/>
            </w:r>
          </w:p>
        </w:tc>
        <w:tc>
          <w:tcPr>
            <w:tcW w:w="708" w:type="dxa"/>
            <w:vMerge/>
            <w:tcBorders>
              <w:top w:val="single" w:sz="2" w:space="0" w:color="836967"/>
              <w:left w:val="single" w:sz="4" w:space="0" w:color="836967"/>
              <w:bottom w:val="single" w:sz="4" w:space="0" w:color="836967"/>
              <w:right w:val="single" w:sz="4" w:space="0" w:color="836967"/>
            </w:tcBorders>
            <w:vAlign w:val="center"/>
            <w:hideMark/>
          </w:tcPr>
          <w:p w:rsidR="00C1232F" w:rsidRPr="00C1232F" w:rsidRDefault="00C1232F" w:rsidP="00C1232F">
            <w:pPr>
              <w:spacing w:after="0" w:line="240" w:lineRule="auto"/>
              <w:rPr>
                <w:rFonts w:ascii="Calibri" w:eastAsia="Times New Roman" w:hAnsi="Calibri" w:cs="Times New Roman"/>
                <w:kern w:val="3"/>
                <w:sz w:val="24"/>
                <w:szCs w:val="24"/>
              </w:rPr>
            </w:pPr>
          </w:p>
        </w:tc>
        <w:tc>
          <w:tcPr>
            <w:tcW w:w="1937" w:type="dxa"/>
            <w:vMerge/>
            <w:tcBorders>
              <w:top w:val="single" w:sz="4" w:space="0" w:color="836967"/>
              <w:left w:val="single" w:sz="4" w:space="0" w:color="836967"/>
              <w:bottom w:val="single" w:sz="4" w:space="0" w:color="836967"/>
              <w:right w:val="single" w:sz="4" w:space="0" w:color="836967"/>
            </w:tcBorders>
            <w:vAlign w:val="center"/>
            <w:hideMark/>
          </w:tcPr>
          <w:p w:rsidR="00C1232F" w:rsidRPr="00C1232F" w:rsidRDefault="00C1232F" w:rsidP="00C1232F">
            <w:pPr>
              <w:spacing w:after="0" w:line="240" w:lineRule="auto"/>
              <w:rPr>
                <w:rFonts w:ascii="Calibri" w:eastAsia="Times New Roman" w:hAnsi="Calibri" w:cs="Times New Roman"/>
                <w:kern w:val="3"/>
                <w:sz w:val="24"/>
                <w:szCs w:val="24"/>
              </w:rPr>
            </w:pPr>
          </w:p>
        </w:tc>
      </w:tr>
      <w:tr w:rsidR="001A2CF5" w:rsidRPr="00C1232F" w:rsidTr="00C1232F">
        <w:trPr>
          <w:trHeight w:val="660"/>
          <w:jc w:val="center"/>
        </w:trPr>
        <w:tc>
          <w:tcPr>
            <w:tcW w:w="704" w:type="dxa"/>
            <w:tcBorders>
              <w:top w:val="single" w:sz="4" w:space="0" w:color="836967"/>
              <w:left w:val="single" w:sz="4" w:space="0" w:color="836967"/>
              <w:bottom w:val="single" w:sz="4" w:space="0" w:color="auto"/>
              <w:right w:val="single" w:sz="4" w:space="0" w:color="836967"/>
            </w:tcBorders>
            <w:shd w:val="clear" w:color="auto" w:fill="FFFFFF"/>
            <w:tcMar>
              <w:top w:w="0" w:type="dxa"/>
              <w:left w:w="108" w:type="dxa"/>
              <w:bottom w:w="0" w:type="dxa"/>
              <w:right w:w="108" w:type="dxa"/>
            </w:tcMar>
            <w:hideMark/>
          </w:tcPr>
          <w:p w:rsidR="001A2CF5" w:rsidRPr="004D3254" w:rsidRDefault="001A2CF5" w:rsidP="00A27486">
            <w:pPr>
              <w:widowControl w:val="0"/>
              <w:suppressAutoHyphens/>
              <w:overflowPunct w:val="0"/>
              <w:autoSpaceDE w:val="0"/>
              <w:autoSpaceDN w:val="0"/>
              <w:spacing w:after="0" w:line="276" w:lineRule="auto"/>
              <w:jc w:val="center"/>
              <w:rPr>
                <w:rFonts w:ascii="Times New Roman" w:eastAsia="Times New Roman" w:hAnsi="Times New Roman" w:cs="Times New Roman"/>
                <w:kern w:val="3"/>
              </w:rPr>
            </w:pPr>
            <w:r w:rsidRPr="004D3254">
              <w:rPr>
                <w:rFonts w:ascii="Times New Roman" w:eastAsia="Times New Roman" w:hAnsi="Times New Roman" w:cs="Times New Roman"/>
                <w:kern w:val="3"/>
              </w:rPr>
              <w:t>1.</w:t>
            </w:r>
          </w:p>
          <w:p w:rsidR="001A2CF5" w:rsidRPr="004D3254" w:rsidRDefault="001A2CF5" w:rsidP="00A27486">
            <w:pPr>
              <w:widowControl w:val="0"/>
              <w:suppressAutoHyphens/>
              <w:overflowPunct w:val="0"/>
              <w:autoSpaceDE w:val="0"/>
              <w:autoSpaceDN w:val="0"/>
              <w:spacing w:after="0" w:line="276" w:lineRule="auto"/>
              <w:jc w:val="center"/>
              <w:rPr>
                <w:rFonts w:ascii="Times New Roman" w:eastAsia="Times New Roman" w:hAnsi="Times New Roman" w:cs="Times New Roman"/>
                <w:kern w:val="3"/>
              </w:rPr>
            </w:pPr>
          </w:p>
          <w:p w:rsidR="001A2CF5" w:rsidRPr="004D3254" w:rsidRDefault="001A2CF5" w:rsidP="00A27486">
            <w:pPr>
              <w:widowControl w:val="0"/>
              <w:suppressAutoHyphens/>
              <w:overflowPunct w:val="0"/>
              <w:autoSpaceDE w:val="0"/>
              <w:autoSpaceDN w:val="0"/>
              <w:spacing w:after="0" w:line="276" w:lineRule="auto"/>
              <w:jc w:val="center"/>
              <w:rPr>
                <w:rFonts w:ascii="Times New Roman" w:eastAsia="Times New Roman" w:hAnsi="Times New Roman" w:cs="Times New Roman"/>
                <w:b/>
                <w:kern w:val="3"/>
              </w:rPr>
            </w:pPr>
          </w:p>
        </w:tc>
        <w:tc>
          <w:tcPr>
            <w:tcW w:w="2977" w:type="dxa"/>
            <w:tcBorders>
              <w:top w:val="single" w:sz="4" w:space="0" w:color="836967"/>
              <w:left w:val="single" w:sz="4" w:space="0" w:color="836967"/>
              <w:bottom w:val="single" w:sz="4" w:space="0" w:color="auto"/>
              <w:right w:val="single" w:sz="4" w:space="0" w:color="836967"/>
            </w:tcBorders>
            <w:shd w:val="clear" w:color="auto" w:fill="FFFFFF"/>
            <w:tcMar>
              <w:top w:w="0" w:type="dxa"/>
              <w:left w:w="108" w:type="dxa"/>
              <w:bottom w:w="0" w:type="dxa"/>
              <w:right w:w="108" w:type="dxa"/>
            </w:tcMar>
            <w:vAlign w:val="center"/>
            <w:hideMark/>
          </w:tcPr>
          <w:p w:rsidR="001A2CF5" w:rsidRPr="00C1232F" w:rsidRDefault="001A2CF5" w:rsidP="00C1232F">
            <w:pPr>
              <w:spacing w:after="0" w:line="240" w:lineRule="auto"/>
              <w:jc w:val="both"/>
              <w:rPr>
                <w:rFonts w:ascii="Times New Roman" w:eastAsia="Times New Roman" w:hAnsi="Times New Roman" w:cs="Times New Roman"/>
                <w:b/>
                <w:kern w:val="3"/>
                <w:sz w:val="24"/>
                <w:szCs w:val="24"/>
              </w:rPr>
            </w:pPr>
            <w:r w:rsidRPr="00C1232F">
              <w:rPr>
                <w:rFonts w:ascii="Times New Roman" w:eastAsia="Times New Roman" w:hAnsi="Times New Roman" w:cs="Times New Roman"/>
                <w:b/>
                <w:sz w:val="24"/>
                <w:szCs w:val="24"/>
                <w:lang w:eastAsia="ru-RU"/>
              </w:rPr>
              <w:t xml:space="preserve">Тема: </w:t>
            </w:r>
            <w:r w:rsidRPr="00C1232F">
              <w:rPr>
                <w:rFonts w:ascii="Times New Roman" w:eastAsia="Times New Roman" w:hAnsi="Times New Roman" w:cs="Times New Roman"/>
                <w:sz w:val="24"/>
                <w:szCs w:val="24"/>
                <w:lang w:eastAsia="ru-RU"/>
              </w:rPr>
              <w:t>Лексико-грамматические и стилистические особенности подготовки публикаций  в иностранных журналах.</w:t>
            </w:r>
            <w:r w:rsidRPr="00C1232F">
              <w:rPr>
                <w:rFonts w:ascii="Times New Roman" w:eastAsia="Times New Roman" w:hAnsi="Times New Roman" w:cs="Times New Roman"/>
                <w:b/>
                <w:sz w:val="24"/>
                <w:szCs w:val="24"/>
                <w:lang w:eastAsia="ru-RU"/>
              </w:rPr>
              <w:t xml:space="preserve"> </w:t>
            </w:r>
          </w:p>
        </w:tc>
        <w:tc>
          <w:tcPr>
            <w:tcW w:w="783" w:type="dxa"/>
            <w:tcBorders>
              <w:top w:val="single" w:sz="2" w:space="0" w:color="836967"/>
              <w:left w:val="single" w:sz="4" w:space="0" w:color="836967"/>
              <w:bottom w:val="single" w:sz="4" w:space="0" w:color="auto"/>
              <w:right w:val="single" w:sz="4" w:space="0" w:color="836967"/>
            </w:tcBorders>
            <w:shd w:val="clear" w:color="auto" w:fill="FFFFFF"/>
            <w:tcMar>
              <w:top w:w="0" w:type="dxa"/>
              <w:left w:w="108" w:type="dxa"/>
              <w:bottom w:w="0" w:type="dxa"/>
              <w:right w:w="108" w:type="dxa"/>
            </w:tcMar>
            <w:vAlign w:val="center"/>
            <w:hideMark/>
          </w:tcPr>
          <w:p w:rsidR="001A2CF5" w:rsidRPr="00C1232F" w:rsidRDefault="001A2CF5" w:rsidP="00C1232F">
            <w:pPr>
              <w:widowControl w:val="0"/>
              <w:suppressAutoHyphens/>
              <w:overflowPunct w:val="0"/>
              <w:autoSpaceDE w:val="0"/>
              <w:autoSpaceDN w:val="0"/>
              <w:spacing w:after="0" w:line="240" w:lineRule="auto"/>
              <w:rPr>
                <w:rFonts w:ascii="Times New Roman" w:eastAsia="Times New Roman" w:hAnsi="Times New Roman" w:cs="Times New Roman"/>
                <w:b/>
                <w:kern w:val="3"/>
                <w:sz w:val="24"/>
                <w:szCs w:val="24"/>
              </w:rPr>
            </w:pPr>
            <w:r w:rsidRPr="00C1232F">
              <w:rPr>
                <w:rFonts w:ascii="Times New Roman" w:eastAsia="Times New Roman" w:hAnsi="Times New Roman" w:cs="Times New Roman"/>
                <w:b/>
                <w:kern w:val="3"/>
                <w:sz w:val="24"/>
                <w:szCs w:val="24"/>
              </w:rPr>
              <w:t>10</w:t>
            </w:r>
          </w:p>
        </w:tc>
        <w:tc>
          <w:tcPr>
            <w:tcW w:w="634" w:type="dxa"/>
            <w:tcBorders>
              <w:top w:val="single" w:sz="4" w:space="0" w:color="836967"/>
              <w:left w:val="single" w:sz="4" w:space="0" w:color="836967"/>
              <w:bottom w:val="single" w:sz="4" w:space="0" w:color="auto"/>
              <w:right w:val="single" w:sz="4" w:space="0" w:color="836967"/>
            </w:tcBorders>
            <w:shd w:val="clear" w:color="auto" w:fill="FFFFFF"/>
            <w:tcMar>
              <w:top w:w="0" w:type="dxa"/>
              <w:left w:w="108" w:type="dxa"/>
              <w:bottom w:w="0" w:type="dxa"/>
              <w:right w:w="108" w:type="dxa"/>
            </w:tcMar>
            <w:vAlign w:val="center"/>
            <w:hideMark/>
          </w:tcPr>
          <w:p w:rsidR="001A2CF5" w:rsidRPr="00C1232F" w:rsidRDefault="001A2CF5" w:rsidP="00C1232F">
            <w:pPr>
              <w:widowControl w:val="0"/>
              <w:suppressAutoHyphens/>
              <w:overflowPunct w:val="0"/>
              <w:autoSpaceDE w:val="0"/>
              <w:autoSpaceDN w:val="0"/>
              <w:spacing w:after="0" w:line="240" w:lineRule="auto"/>
              <w:jc w:val="center"/>
              <w:rPr>
                <w:rFonts w:ascii="Times New Roman" w:eastAsia="Times New Roman" w:hAnsi="Times New Roman" w:cs="Times New Roman"/>
                <w:b/>
                <w:kern w:val="3"/>
                <w:sz w:val="24"/>
                <w:szCs w:val="24"/>
              </w:rPr>
            </w:pPr>
          </w:p>
        </w:tc>
        <w:tc>
          <w:tcPr>
            <w:tcW w:w="851" w:type="dxa"/>
            <w:tcBorders>
              <w:top w:val="single" w:sz="4" w:space="0" w:color="836967"/>
              <w:left w:val="single" w:sz="4" w:space="0" w:color="836967"/>
              <w:bottom w:val="single" w:sz="4" w:space="0" w:color="auto"/>
              <w:right w:val="single" w:sz="4" w:space="0" w:color="836967"/>
            </w:tcBorders>
            <w:shd w:val="clear" w:color="auto" w:fill="FFFFFF"/>
            <w:tcMar>
              <w:top w:w="0" w:type="dxa"/>
              <w:left w:w="108" w:type="dxa"/>
              <w:bottom w:w="0" w:type="dxa"/>
              <w:right w:w="108" w:type="dxa"/>
            </w:tcMar>
            <w:vAlign w:val="center"/>
          </w:tcPr>
          <w:p w:rsidR="001A2CF5" w:rsidRPr="00C1232F" w:rsidRDefault="001A2CF5" w:rsidP="00C1232F">
            <w:pPr>
              <w:widowControl w:val="0"/>
              <w:suppressAutoHyphens/>
              <w:overflowPunct w:val="0"/>
              <w:autoSpaceDE w:val="0"/>
              <w:autoSpaceDN w:val="0"/>
              <w:spacing w:after="0" w:line="240" w:lineRule="auto"/>
              <w:jc w:val="center"/>
              <w:rPr>
                <w:rFonts w:ascii="Times New Roman" w:eastAsia="Times New Roman" w:hAnsi="Times New Roman" w:cs="Times New Roman"/>
                <w:b/>
                <w:kern w:val="3"/>
                <w:sz w:val="24"/>
                <w:szCs w:val="24"/>
              </w:rPr>
            </w:pPr>
          </w:p>
        </w:tc>
        <w:tc>
          <w:tcPr>
            <w:tcW w:w="709" w:type="dxa"/>
            <w:tcBorders>
              <w:top w:val="single" w:sz="4" w:space="0" w:color="836967"/>
              <w:left w:val="single" w:sz="4" w:space="0" w:color="836967"/>
              <w:bottom w:val="single" w:sz="4" w:space="0" w:color="auto"/>
              <w:right w:val="single" w:sz="4" w:space="0" w:color="836967"/>
            </w:tcBorders>
            <w:shd w:val="clear" w:color="auto" w:fill="FFFFFF"/>
            <w:tcMar>
              <w:top w:w="0" w:type="dxa"/>
              <w:left w:w="108" w:type="dxa"/>
              <w:bottom w:w="0" w:type="dxa"/>
              <w:right w:w="108" w:type="dxa"/>
            </w:tcMar>
            <w:vAlign w:val="center"/>
          </w:tcPr>
          <w:p w:rsidR="001A2CF5" w:rsidRPr="00C1232F" w:rsidRDefault="001A2CF5" w:rsidP="00C1232F">
            <w:pPr>
              <w:widowControl w:val="0"/>
              <w:suppressAutoHyphens/>
              <w:overflowPunct w:val="0"/>
              <w:autoSpaceDE w:val="0"/>
              <w:autoSpaceDN w:val="0"/>
              <w:spacing w:after="0" w:line="240" w:lineRule="auto"/>
              <w:jc w:val="center"/>
              <w:rPr>
                <w:rFonts w:ascii="Times New Roman" w:eastAsia="Times New Roman" w:hAnsi="Times New Roman" w:cs="Times New Roman"/>
                <w:b/>
                <w:kern w:val="3"/>
                <w:sz w:val="24"/>
                <w:szCs w:val="24"/>
              </w:rPr>
            </w:pPr>
          </w:p>
          <w:p w:rsidR="001A2CF5" w:rsidRPr="00C1232F" w:rsidRDefault="001A2CF5" w:rsidP="00C1232F">
            <w:pPr>
              <w:widowControl w:val="0"/>
              <w:suppressAutoHyphens/>
              <w:overflowPunct w:val="0"/>
              <w:autoSpaceDE w:val="0"/>
              <w:autoSpaceDN w:val="0"/>
              <w:spacing w:after="0" w:line="240" w:lineRule="auto"/>
              <w:jc w:val="center"/>
              <w:rPr>
                <w:rFonts w:ascii="Times New Roman" w:eastAsia="Times New Roman" w:hAnsi="Times New Roman" w:cs="Times New Roman"/>
                <w:b/>
                <w:kern w:val="3"/>
                <w:sz w:val="24"/>
                <w:szCs w:val="24"/>
              </w:rPr>
            </w:pPr>
            <w:r w:rsidRPr="00C1232F">
              <w:rPr>
                <w:rFonts w:ascii="Times New Roman" w:eastAsia="Times New Roman" w:hAnsi="Times New Roman" w:cs="Times New Roman"/>
                <w:b/>
                <w:kern w:val="3"/>
                <w:sz w:val="24"/>
                <w:szCs w:val="24"/>
              </w:rPr>
              <w:t>4</w:t>
            </w:r>
          </w:p>
        </w:tc>
        <w:tc>
          <w:tcPr>
            <w:tcW w:w="567" w:type="dxa"/>
            <w:tcBorders>
              <w:top w:val="single" w:sz="4" w:space="0" w:color="836967"/>
              <w:left w:val="single" w:sz="4" w:space="0" w:color="836967"/>
              <w:bottom w:val="single" w:sz="4" w:space="0" w:color="auto"/>
              <w:right w:val="single" w:sz="4" w:space="0" w:color="836967"/>
            </w:tcBorders>
            <w:shd w:val="clear" w:color="auto" w:fill="FFFFFF"/>
            <w:tcMar>
              <w:top w:w="0" w:type="dxa"/>
              <w:left w:w="108" w:type="dxa"/>
              <w:bottom w:w="0" w:type="dxa"/>
              <w:right w:w="108" w:type="dxa"/>
            </w:tcMar>
            <w:vAlign w:val="center"/>
          </w:tcPr>
          <w:p w:rsidR="001A2CF5" w:rsidRPr="00C1232F" w:rsidRDefault="001A2CF5" w:rsidP="00C1232F">
            <w:pPr>
              <w:widowControl w:val="0"/>
              <w:suppressAutoHyphens/>
              <w:overflowPunct w:val="0"/>
              <w:autoSpaceDE w:val="0"/>
              <w:autoSpaceDN w:val="0"/>
              <w:spacing w:after="0" w:line="240" w:lineRule="auto"/>
              <w:jc w:val="center"/>
              <w:rPr>
                <w:rFonts w:ascii="Times New Roman" w:eastAsia="Times New Roman" w:hAnsi="Times New Roman" w:cs="Times New Roman"/>
                <w:b/>
                <w:kern w:val="3"/>
                <w:sz w:val="24"/>
                <w:szCs w:val="24"/>
              </w:rPr>
            </w:pPr>
          </w:p>
        </w:tc>
        <w:tc>
          <w:tcPr>
            <w:tcW w:w="708" w:type="dxa"/>
            <w:tcBorders>
              <w:top w:val="single" w:sz="2" w:space="0" w:color="836967"/>
              <w:left w:val="single" w:sz="4" w:space="0" w:color="836967"/>
              <w:bottom w:val="single" w:sz="4" w:space="0" w:color="auto"/>
              <w:right w:val="single" w:sz="4" w:space="0" w:color="836967"/>
            </w:tcBorders>
            <w:shd w:val="clear" w:color="auto" w:fill="FFFFFF"/>
            <w:tcMar>
              <w:top w:w="0" w:type="dxa"/>
              <w:left w:w="108" w:type="dxa"/>
              <w:bottom w:w="0" w:type="dxa"/>
              <w:right w:w="108" w:type="dxa"/>
            </w:tcMar>
            <w:vAlign w:val="center"/>
            <w:hideMark/>
          </w:tcPr>
          <w:p w:rsidR="001A2CF5" w:rsidRPr="00C1232F" w:rsidRDefault="001A2CF5" w:rsidP="00C1232F">
            <w:pPr>
              <w:widowControl w:val="0"/>
              <w:suppressAutoHyphens/>
              <w:overflowPunct w:val="0"/>
              <w:autoSpaceDE w:val="0"/>
              <w:autoSpaceDN w:val="0"/>
              <w:spacing w:after="0" w:line="240" w:lineRule="auto"/>
              <w:rPr>
                <w:rFonts w:ascii="Times New Roman" w:eastAsia="Times New Roman" w:hAnsi="Times New Roman" w:cs="Times New Roman"/>
                <w:b/>
                <w:kern w:val="3"/>
                <w:sz w:val="24"/>
                <w:szCs w:val="24"/>
              </w:rPr>
            </w:pPr>
            <w:r w:rsidRPr="00C1232F">
              <w:rPr>
                <w:rFonts w:ascii="Times New Roman" w:eastAsia="Times New Roman" w:hAnsi="Times New Roman" w:cs="Times New Roman"/>
                <w:b/>
                <w:kern w:val="3"/>
                <w:sz w:val="24"/>
                <w:szCs w:val="24"/>
              </w:rPr>
              <w:t>6</w:t>
            </w:r>
          </w:p>
        </w:tc>
        <w:tc>
          <w:tcPr>
            <w:tcW w:w="1964" w:type="dxa"/>
            <w:gridSpan w:val="2"/>
            <w:tcBorders>
              <w:top w:val="single" w:sz="4" w:space="0" w:color="836967"/>
              <w:left w:val="single" w:sz="4" w:space="0" w:color="836967"/>
              <w:bottom w:val="single" w:sz="4" w:space="0" w:color="auto"/>
              <w:right w:val="single" w:sz="4" w:space="0" w:color="836967"/>
            </w:tcBorders>
            <w:shd w:val="clear" w:color="auto" w:fill="FFFFFF"/>
            <w:tcMar>
              <w:top w:w="0" w:type="dxa"/>
              <w:left w:w="108" w:type="dxa"/>
              <w:bottom w:w="0" w:type="dxa"/>
              <w:right w:w="108" w:type="dxa"/>
            </w:tcMar>
            <w:vAlign w:val="center"/>
            <w:hideMark/>
          </w:tcPr>
          <w:p w:rsidR="001A2CF5" w:rsidRPr="00C1232F" w:rsidRDefault="001A2CF5" w:rsidP="00C1232F">
            <w:pPr>
              <w:widowControl w:val="0"/>
              <w:suppressAutoHyphens/>
              <w:overflowPunct w:val="0"/>
              <w:autoSpaceDE w:val="0"/>
              <w:autoSpaceDN w:val="0"/>
              <w:spacing w:after="0" w:line="240" w:lineRule="auto"/>
              <w:rPr>
                <w:rFonts w:ascii="Times New Roman" w:eastAsia="Times New Roman" w:hAnsi="Times New Roman" w:cs="Times New Roman"/>
                <w:kern w:val="3"/>
                <w:sz w:val="24"/>
                <w:szCs w:val="24"/>
              </w:rPr>
            </w:pPr>
            <w:r w:rsidRPr="00C1232F">
              <w:rPr>
                <w:rFonts w:ascii="Times New Roman" w:eastAsia="Times New Roman" w:hAnsi="Times New Roman" w:cs="Times New Roman"/>
                <w:kern w:val="3"/>
                <w:sz w:val="24"/>
                <w:szCs w:val="24"/>
              </w:rPr>
              <w:t>Аннотирование статьи</w:t>
            </w:r>
          </w:p>
        </w:tc>
      </w:tr>
      <w:tr w:rsidR="001A2CF5" w:rsidRPr="00C1232F" w:rsidTr="00C1232F">
        <w:trPr>
          <w:trHeight w:val="910"/>
          <w:jc w:val="center"/>
        </w:trPr>
        <w:tc>
          <w:tcPr>
            <w:tcW w:w="704" w:type="dxa"/>
            <w:tcBorders>
              <w:top w:val="single" w:sz="4" w:space="0" w:color="auto"/>
              <w:left w:val="single" w:sz="4" w:space="0" w:color="836967"/>
              <w:bottom w:val="single" w:sz="4" w:space="0" w:color="auto"/>
              <w:right w:val="single" w:sz="4" w:space="0" w:color="836967"/>
            </w:tcBorders>
            <w:shd w:val="clear" w:color="auto" w:fill="FFFFFF"/>
            <w:tcMar>
              <w:top w:w="0" w:type="dxa"/>
              <w:left w:w="108" w:type="dxa"/>
              <w:bottom w:w="0" w:type="dxa"/>
              <w:right w:w="108" w:type="dxa"/>
            </w:tcMar>
          </w:tcPr>
          <w:p w:rsidR="001A2CF5" w:rsidRPr="004D3254" w:rsidRDefault="001A2CF5" w:rsidP="00A27486">
            <w:pPr>
              <w:widowControl w:val="0"/>
              <w:suppressAutoHyphens/>
              <w:overflowPunct w:val="0"/>
              <w:autoSpaceDE w:val="0"/>
              <w:autoSpaceDN w:val="0"/>
              <w:spacing w:after="0" w:line="276" w:lineRule="auto"/>
              <w:jc w:val="center"/>
              <w:rPr>
                <w:rFonts w:ascii="Times New Roman" w:eastAsia="Times New Roman" w:hAnsi="Times New Roman" w:cs="Times New Roman"/>
                <w:kern w:val="3"/>
              </w:rPr>
            </w:pPr>
            <w:r w:rsidRPr="004D3254">
              <w:rPr>
                <w:rFonts w:ascii="Times New Roman" w:eastAsia="Times New Roman" w:hAnsi="Times New Roman" w:cs="Times New Roman"/>
                <w:kern w:val="3"/>
              </w:rPr>
              <w:t>2.</w:t>
            </w:r>
          </w:p>
        </w:tc>
        <w:tc>
          <w:tcPr>
            <w:tcW w:w="2977" w:type="dxa"/>
            <w:tcBorders>
              <w:top w:val="single" w:sz="4" w:space="0" w:color="auto"/>
              <w:left w:val="single" w:sz="4" w:space="0" w:color="836967"/>
              <w:bottom w:val="single" w:sz="4" w:space="0" w:color="auto"/>
              <w:right w:val="single" w:sz="4" w:space="0" w:color="836967"/>
            </w:tcBorders>
            <w:shd w:val="clear" w:color="auto" w:fill="FFFFFF"/>
            <w:tcMar>
              <w:top w:w="0" w:type="dxa"/>
              <w:left w:w="108" w:type="dxa"/>
              <w:bottom w:w="0" w:type="dxa"/>
              <w:right w:w="108" w:type="dxa"/>
            </w:tcMar>
            <w:vAlign w:val="center"/>
          </w:tcPr>
          <w:p w:rsidR="001A2CF5" w:rsidRPr="00C1232F" w:rsidRDefault="001A2CF5" w:rsidP="00C1232F">
            <w:pPr>
              <w:spacing w:after="0" w:line="240" w:lineRule="auto"/>
              <w:ind w:hanging="13"/>
              <w:jc w:val="both"/>
              <w:rPr>
                <w:rFonts w:ascii="Times New Roman" w:eastAsia="Times New Roman" w:hAnsi="Times New Roman" w:cs="Times New Roman"/>
                <w:b/>
                <w:sz w:val="24"/>
                <w:szCs w:val="24"/>
                <w:lang w:eastAsia="ru-RU"/>
              </w:rPr>
            </w:pPr>
            <w:r w:rsidRPr="00C1232F">
              <w:rPr>
                <w:rFonts w:ascii="Times New Roman" w:eastAsia="Times New Roman" w:hAnsi="Times New Roman" w:cs="Times New Roman"/>
                <w:b/>
                <w:sz w:val="24"/>
                <w:szCs w:val="24"/>
                <w:lang w:eastAsia="ru-RU"/>
              </w:rPr>
              <w:t xml:space="preserve">Тема: </w:t>
            </w:r>
            <w:r w:rsidRPr="00C1232F">
              <w:rPr>
                <w:rFonts w:ascii="Times New Roman" w:eastAsia="Times New Roman" w:hAnsi="Times New Roman" w:cs="Times New Roman"/>
                <w:sz w:val="24"/>
                <w:szCs w:val="24"/>
                <w:lang w:eastAsia="ru-RU"/>
              </w:rPr>
              <w:t>Международные конференции, симпозиумы, круглые столы и др.</w:t>
            </w:r>
          </w:p>
          <w:p w:rsidR="001A2CF5" w:rsidRPr="00C1232F" w:rsidRDefault="001A2CF5" w:rsidP="00C1232F">
            <w:pPr>
              <w:spacing w:after="0" w:line="240" w:lineRule="auto"/>
              <w:ind w:hanging="13"/>
              <w:jc w:val="both"/>
              <w:rPr>
                <w:rFonts w:ascii="Times New Roman" w:eastAsia="Times New Roman" w:hAnsi="Times New Roman" w:cs="Times New Roman"/>
                <w:b/>
                <w:sz w:val="24"/>
                <w:szCs w:val="24"/>
                <w:lang w:eastAsia="ru-RU"/>
              </w:rPr>
            </w:pPr>
          </w:p>
        </w:tc>
        <w:tc>
          <w:tcPr>
            <w:tcW w:w="783" w:type="dxa"/>
            <w:tcBorders>
              <w:top w:val="single" w:sz="4" w:space="0" w:color="auto"/>
              <w:left w:val="single" w:sz="4" w:space="0" w:color="836967"/>
              <w:bottom w:val="single" w:sz="4" w:space="0" w:color="auto"/>
              <w:right w:val="single" w:sz="4" w:space="0" w:color="836967"/>
            </w:tcBorders>
            <w:shd w:val="clear" w:color="auto" w:fill="FFFFFF"/>
            <w:tcMar>
              <w:top w:w="0" w:type="dxa"/>
              <w:left w:w="108" w:type="dxa"/>
              <w:bottom w:w="0" w:type="dxa"/>
              <w:right w:w="108" w:type="dxa"/>
            </w:tcMar>
            <w:vAlign w:val="center"/>
          </w:tcPr>
          <w:p w:rsidR="001A2CF5" w:rsidRPr="00C1232F" w:rsidRDefault="001A2CF5" w:rsidP="00C1232F">
            <w:pPr>
              <w:widowControl w:val="0"/>
              <w:suppressAutoHyphens/>
              <w:overflowPunct w:val="0"/>
              <w:autoSpaceDE w:val="0"/>
              <w:autoSpaceDN w:val="0"/>
              <w:spacing w:after="0" w:line="240" w:lineRule="auto"/>
              <w:rPr>
                <w:rFonts w:ascii="Times New Roman" w:eastAsia="Times New Roman" w:hAnsi="Times New Roman" w:cs="Times New Roman"/>
                <w:b/>
                <w:kern w:val="3"/>
                <w:sz w:val="24"/>
                <w:szCs w:val="24"/>
              </w:rPr>
            </w:pPr>
            <w:r w:rsidRPr="00C1232F">
              <w:rPr>
                <w:rFonts w:ascii="Times New Roman" w:eastAsia="Times New Roman" w:hAnsi="Times New Roman" w:cs="Times New Roman"/>
                <w:b/>
                <w:kern w:val="3"/>
                <w:sz w:val="24"/>
                <w:szCs w:val="24"/>
              </w:rPr>
              <w:t>8</w:t>
            </w:r>
          </w:p>
        </w:tc>
        <w:tc>
          <w:tcPr>
            <w:tcW w:w="634" w:type="dxa"/>
            <w:tcBorders>
              <w:top w:val="single" w:sz="4" w:space="0" w:color="auto"/>
              <w:left w:val="single" w:sz="4" w:space="0" w:color="836967"/>
              <w:bottom w:val="single" w:sz="4" w:space="0" w:color="auto"/>
              <w:right w:val="single" w:sz="4" w:space="0" w:color="836967"/>
            </w:tcBorders>
            <w:shd w:val="clear" w:color="auto" w:fill="FFFFFF"/>
            <w:tcMar>
              <w:top w:w="0" w:type="dxa"/>
              <w:left w:w="108" w:type="dxa"/>
              <w:bottom w:w="0" w:type="dxa"/>
              <w:right w:w="108" w:type="dxa"/>
            </w:tcMar>
            <w:vAlign w:val="center"/>
          </w:tcPr>
          <w:p w:rsidR="001A2CF5" w:rsidRPr="00C1232F" w:rsidRDefault="001A2CF5" w:rsidP="00C1232F">
            <w:pPr>
              <w:widowControl w:val="0"/>
              <w:suppressAutoHyphens/>
              <w:overflowPunct w:val="0"/>
              <w:autoSpaceDE w:val="0"/>
              <w:autoSpaceDN w:val="0"/>
              <w:spacing w:after="0" w:line="240" w:lineRule="auto"/>
              <w:jc w:val="center"/>
              <w:rPr>
                <w:rFonts w:ascii="Times New Roman" w:eastAsia="Times New Roman" w:hAnsi="Times New Roman" w:cs="Times New Roman"/>
                <w:b/>
                <w:kern w:val="3"/>
                <w:sz w:val="24"/>
                <w:szCs w:val="24"/>
              </w:rPr>
            </w:pPr>
          </w:p>
        </w:tc>
        <w:tc>
          <w:tcPr>
            <w:tcW w:w="851" w:type="dxa"/>
            <w:tcBorders>
              <w:top w:val="single" w:sz="4" w:space="0" w:color="auto"/>
              <w:left w:val="single" w:sz="4" w:space="0" w:color="836967"/>
              <w:bottom w:val="single" w:sz="4" w:space="0" w:color="auto"/>
              <w:right w:val="single" w:sz="4" w:space="0" w:color="836967"/>
            </w:tcBorders>
            <w:shd w:val="clear" w:color="auto" w:fill="FFFFFF"/>
            <w:tcMar>
              <w:top w:w="0" w:type="dxa"/>
              <w:left w:w="108" w:type="dxa"/>
              <w:bottom w:w="0" w:type="dxa"/>
              <w:right w:w="108" w:type="dxa"/>
            </w:tcMar>
            <w:vAlign w:val="center"/>
          </w:tcPr>
          <w:p w:rsidR="001A2CF5" w:rsidRPr="00C1232F" w:rsidRDefault="001A2CF5" w:rsidP="00C1232F">
            <w:pPr>
              <w:widowControl w:val="0"/>
              <w:suppressAutoHyphens/>
              <w:overflowPunct w:val="0"/>
              <w:autoSpaceDE w:val="0"/>
              <w:autoSpaceDN w:val="0"/>
              <w:spacing w:after="0" w:line="240" w:lineRule="auto"/>
              <w:jc w:val="center"/>
              <w:rPr>
                <w:rFonts w:ascii="Times New Roman" w:eastAsia="Times New Roman" w:hAnsi="Times New Roman" w:cs="Times New Roman"/>
                <w:b/>
                <w:kern w:val="3"/>
                <w:sz w:val="24"/>
                <w:szCs w:val="24"/>
              </w:rPr>
            </w:pPr>
          </w:p>
        </w:tc>
        <w:tc>
          <w:tcPr>
            <w:tcW w:w="709" w:type="dxa"/>
            <w:tcBorders>
              <w:top w:val="single" w:sz="4" w:space="0" w:color="auto"/>
              <w:left w:val="single" w:sz="4" w:space="0" w:color="836967"/>
              <w:bottom w:val="single" w:sz="4" w:space="0" w:color="auto"/>
              <w:right w:val="single" w:sz="4" w:space="0" w:color="836967"/>
            </w:tcBorders>
            <w:shd w:val="clear" w:color="auto" w:fill="FFFFFF"/>
            <w:tcMar>
              <w:top w:w="0" w:type="dxa"/>
              <w:left w:w="108" w:type="dxa"/>
              <w:bottom w:w="0" w:type="dxa"/>
              <w:right w:w="108" w:type="dxa"/>
            </w:tcMar>
            <w:vAlign w:val="center"/>
          </w:tcPr>
          <w:p w:rsidR="001A2CF5" w:rsidRPr="00C1232F" w:rsidRDefault="001A2CF5" w:rsidP="00C1232F">
            <w:pPr>
              <w:widowControl w:val="0"/>
              <w:suppressAutoHyphens/>
              <w:overflowPunct w:val="0"/>
              <w:autoSpaceDE w:val="0"/>
              <w:autoSpaceDN w:val="0"/>
              <w:spacing w:after="0" w:line="240" w:lineRule="auto"/>
              <w:jc w:val="center"/>
              <w:rPr>
                <w:rFonts w:ascii="Times New Roman" w:eastAsia="Times New Roman" w:hAnsi="Times New Roman" w:cs="Times New Roman"/>
                <w:b/>
                <w:kern w:val="3"/>
                <w:sz w:val="24"/>
                <w:szCs w:val="24"/>
              </w:rPr>
            </w:pPr>
            <w:r w:rsidRPr="00C1232F">
              <w:rPr>
                <w:rFonts w:ascii="Times New Roman" w:eastAsia="Times New Roman" w:hAnsi="Times New Roman" w:cs="Times New Roman"/>
                <w:b/>
                <w:kern w:val="3"/>
                <w:sz w:val="24"/>
                <w:szCs w:val="24"/>
              </w:rPr>
              <w:t>2</w:t>
            </w:r>
          </w:p>
        </w:tc>
        <w:tc>
          <w:tcPr>
            <w:tcW w:w="567" w:type="dxa"/>
            <w:tcBorders>
              <w:top w:val="single" w:sz="4" w:space="0" w:color="auto"/>
              <w:left w:val="single" w:sz="4" w:space="0" w:color="836967"/>
              <w:bottom w:val="single" w:sz="4" w:space="0" w:color="auto"/>
              <w:right w:val="single" w:sz="4" w:space="0" w:color="836967"/>
            </w:tcBorders>
            <w:shd w:val="clear" w:color="auto" w:fill="FFFFFF"/>
            <w:tcMar>
              <w:top w:w="0" w:type="dxa"/>
              <w:left w:w="108" w:type="dxa"/>
              <w:bottom w:w="0" w:type="dxa"/>
              <w:right w:w="108" w:type="dxa"/>
            </w:tcMar>
            <w:vAlign w:val="center"/>
          </w:tcPr>
          <w:p w:rsidR="001A2CF5" w:rsidRPr="00C1232F" w:rsidRDefault="001A2CF5" w:rsidP="00C1232F">
            <w:pPr>
              <w:widowControl w:val="0"/>
              <w:suppressAutoHyphens/>
              <w:overflowPunct w:val="0"/>
              <w:autoSpaceDE w:val="0"/>
              <w:autoSpaceDN w:val="0"/>
              <w:spacing w:after="0" w:line="240" w:lineRule="auto"/>
              <w:jc w:val="center"/>
              <w:rPr>
                <w:rFonts w:ascii="Times New Roman" w:eastAsia="Times New Roman" w:hAnsi="Times New Roman" w:cs="Times New Roman"/>
                <w:b/>
                <w:kern w:val="3"/>
                <w:sz w:val="24"/>
                <w:szCs w:val="24"/>
              </w:rPr>
            </w:pPr>
          </w:p>
        </w:tc>
        <w:tc>
          <w:tcPr>
            <w:tcW w:w="708" w:type="dxa"/>
            <w:tcBorders>
              <w:top w:val="single" w:sz="4" w:space="0" w:color="auto"/>
              <w:left w:val="single" w:sz="4" w:space="0" w:color="836967"/>
              <w:bottom w:val="single" w:sz="4" w:space="0" w:color="auto"/>
              <w:right w:val="single" w:sz="4" w:space="0" w:color="836967"/>
            </w:tcBorders>
            <w:shd w:val="clear" w:color="auto" w:fill="FFFFFF"/>
            <w:tcMar>
              <w:top w:w="0" w:type="dxa"/>
              <w:left w:w="108" w:type="dxa"/>
              <w:bottom w:w="0" w:type="dxa"/>
              <w:right w:w="108" w:type="dxa"/>
            </w:tcMar>
            <w:vAlign w:val="center"/>
          </w:tcPr>
          <w:p w:rsidR="001A2CF5" w:rsidRPr="00C1232F" w:rsidRDefault="001A2CF5" w:rsidP="00C1232F">
            <w:pPr>
              <w:widowControl w:val="0"/>
              <w:suppressAutoHyphens/>
              <w:overflowPunct w:val="0"/>
              <w:autoSpaceDE w:val="0"/>
              <w:autoSpaceDN w:val="0"/>
              <w:spacing w:after="0" w:line="240" w:lineRule="auto"/>
              <w:rPr>
                <w:rFonts w:ascii="Times New Roman" w:eastAsia="Times New Roman" w:hAnsi="Times New Roman" w:cs="Times New Roman"/>
                <w:b/>
                <w:kern w:val="3"/>
                <w:sz w:val="24"/>
                <w:szCs w:val="24"/>
              </w:rPr>
            </w:pPr>
            <w:r w:rsidRPr="00C1232F">
              <w:rPr>
                <w:rFonts w:ascii="Times New Roman" w:eastAsia="Times New Roman" w:hAnsi="Times New Roman" w:cs="Times New Roman"/>
                <w:b/>
                <w:kern w:val="3"/>
                <w:sz w:val="24"/>
                <w:szCs w:val="24"/>
              </w:rPr>
              <w:t>6</w:t>
            </w:r>
          </w:p>
        </w:tc>
        <w:tc>
          <w:tcPr>
            <w:tcW w:w="1964" w:type="dxa"/>
            <w:gridSpan w:val="2"/>
            <w:tcBorders>
              <w:top w:val="single" w:sz="4" w:space="0" w:color="auto"/>
              <w:left w:val="single" w:sz="4" w:space="0" w:color="836967"/>
              <w:bottom w:val="single" w:sz="4" w:space="0" w:color="auto"/>
              <w:right w:val="single" w:sz="4" w:space="0" w:color="836967"/>
            </w:tcBorders>
            <w:shd w:val="clear" w:color="auto" w:fill="FFFFFF"/>
            <w:tcMar>
              <w:top w:w="0" w:type="dxa"/>
              <w:left w:w="108" w:type="dxa"/>
              <w:bottom w:w="0" w:type="dxa"/>
              <w:right w:w="108" w:type="dxa"/>
            </w:tcMar>
            <w:vAlign w:val="center"/>
          </w:tcPr>
          <w:p w:rsidR="001A2CF5" w:rsidRPr="00C1232F" w:rsidRDefault="001A2CF5" w:rsidP="00C1232F">
            <w:pPr>
              <w:widowControl w:val="0"/>
              <w:suppressAutoHyphens/>
              <w:overflowPunct w:val="0"/>
              <w:autoSpaceDE w:val="0"/>
              <w:autoSpaceDN w:val="0"/>
              <w:spacing w:after="0" w:line="240" w:lineRule="auto"/>
              <w:rPr>
                <w:rFonts w:ascii="Times New Roman" w:eastAsia="Times New Roman" w:hAnsi="Times New Roman" w:cs="Times New Roman"/>
                <w:kern w:val="3"/>
                <w:sz w:val="24"/>
                <w:szCs w:val="24"/>
              </w:rPr>
            </w:pPr>
            <w:r w:rsidRPr="00C1232F">
              <w:rPr>
                <w:rFonts w:ascii="Times New Roman" w:eastAsia="Times New Roman" w:hAnsi="Times New Roman" w:cs="Times New Roman"/>
                <w:kern w:val="3"/>
                <w:sz w:val="24"/>
                <w:szCs w:val="24"/>
              </w:rPr>
              <w:t>П</w:t>
            </w:r>
          </w:p>
          <w:p w:rsidR="001A2CF5" w:rsidRPr="00C1232F" w:rsidRDefault="001A2CF5" w:rsidP="00C1232F">
            <w:pPr>
              <w:widowControl w:val="0"/>
              <w:suppressAutoHyphens/>
              <w:overflowPunct w:val="0"/>
              <w:autoSpaceDE w:val="0"/>
              <w:autoSpaceDN w:val="0"/>
              <w:spacing w:after="0" w:line="240" w:lineRule="auto"/>
              <w:rPr>
                <w:rFonts w:ascii="Times New Roman" w:eastAsia="Times New Roman" w:hAnsi="Times New Roman" w:cs="Times New Roman"/>
                <w:kern w:val="3"/>
                <w:sz w:val="24"/>
                <w:szCs w:val="24"/>
              </w:rPr>
            </w:pPr>
          </w:p>
        </w:tc>
      </w:tr>
      <w:tr w:rsidR="001A2CF5" w:rsidRPr="00C1232F" w:rsidTr="00C1232F">
        <w:trPr>
          <w:trHeight w:val="1291"/>
          <w:jc w:val="center"/>
        </w:trPr>
        <w:tc>
          <w:tcPr>
            <w:tcW w:w="704" w:type="dxa"/>
            <w:tcBorders>
              <w:top w:val="single" w:sz="4" w:space="0" w:color="auto"/>
              <w:left w:val="single" w:sz="4" w:space="0" w:color="836967"/>
              <w:bottom w:val="single" w:sz="4" w:space="0" w:color="836967"/>
              <w:right w:val="single" w:sz="4" w:space="0" w:color="836967"/>
            </w:tcBorders>
            <w:shd w:val="clear" w:color="auto" w:fill="FFFFFF"/>
            <w:tcMar>
              <w:top w:w="0" w:type="dxa"/>
              <w:left w:w="108" w:type="dxa"/>
              <w:bottom w:w="0" w:type="dxa"/>
              <w:right w:w="108" w:type="dxa"/>
            </w:tcMar>
          </w:tcPr>
          <w:p w:rsidR="001A2CF5" w:rsidRPr="004D3254" w:rsidRDefault="001A2CF5" w:rsidP="00A27486">
            <w:pPr>
              <w:widowControl w:val="0"/>
              <w:suppressAutoHyphens/>
              <w:overflowPunct w:val="0"/>
              <w:autoSpaceDE w:val="0"/>
              <w:autoSpaceDN w:val="0"/>
              <w:spacing w:after="0" w:line="276" w:lineRule="auto"/>
              <w:jc w:val="center"/>
              <w:rPr>
                <w:rFonts w:ascii="Times New Roman" w:eastAsia="Times New Roman" w:hAnsi="Times New Roman" w:cs="Times New Roman"/>
                <w:kern w:val="3"/>
              </w:rPr>
            </w:pPr>
            <w:r w:rsidRPr="004D3254">
              <w:rPr>
                <w:rFonts w:ascii="Times New Roman" w:eastAsia="Times New Roman" w:hAnsi="Times New Roman" w:cs="Times New Roman"/>
                <w:kern w:val="3"/>
              </w:rPr>
              <w:t>3.</w:t>
            </w:r>
          </w:p>
        </w:tc>
        <w:tc>
          <w:tcPr>
            <w:tcW w:w="2977" w:type="dxa"/>
            <w:tcBorders>
              <w:top w:val="single" w:sz="4" w:space="0" w:color="auto"/>
              <w:left w:val="single" w:sz="4" w:space="0" w:color="836967"/>
              <w:bottom w:val="single" w:sz="4" w:space="0" w:color="836967"/>
              <w:right w:val="single" w:sz="4" w:space="0" w:color="836967"/>
            </w:tcBorders>
            <w:shd w:val="clear" w:color="auto" w:fill="FFFFFF"/>
            <w:tcMar>
              <w:top w:w="0" w:type="dxa"/>
              <w:left w:w="108" w:type="dxa"/>
              <w:bottom w:w="0" w:type="dxa"/>
              <w:right w:w="108" w:type="dxa"/>
            </w:tcMar>
            <w:vAlign w:val="center"/>
          </w:tcPr>
          <w:p w:rsidR="001A2CF5" w:rsidRPr="00C1232F" w:rsidRDefault="001A2CF5" w:rsidP="00C1232F">
            <w:pPr>
              <w:widowControl w:val="0"/>
              <w:suppressAutoHyphens/>
              <w:overflowPunct w:val="0"/>
              <w:autoSpaceDE w:val="0"/>
              <w:autoSpaceDN w:val="0"/>
              <w:spacing w:after="0" w:line="240" w:lineRule="auto"/>
              <w:rPr>
                <w:rFonts w:ascii="Times New Roman" w:eastAsia="Times New Roman" w:hAnsi="Times New Roman" w:cs="Times New Roman"/>
                <w:b/>
                <w:sz w:val="24"/>
                <w:szCs w:val="24"/>
                <w:lang w:eastAsia="ru-RU"/>
              </w:rPr>
            </w:pPr>
            <w:r w:rsidRPr="00C1232F">
              <w:rPr>
                <w:rFonts w:ascii="Times New Roman" w:eastAsia="Times New Roman" w:hAnsi="Times New Roman" w:cs="Times New Roman"/>
                <w:b/>
                <w:sz w:val="24"/>
                <w:szCs w:val="24"/>
                <w:lang w:eastAsia="ru-RU"/>
              </w:rPr>
              <w:t xml:space="preserve">Тема: </w:t>
            </w:r>
            <w:r w:rsidRPr="00C1232F">
              <w:rPr>
                <w:rFonts w:ascii="Times New Roman" w:eastAsia="Times New Roman" w:hAnsi="Times New Roman" w:cs="Times New Roman"/>
                <w:sz w:val="24"/>
                <w:szCs w:val="24"/>
                <w:lang w:eastAsia="ru-RU"/>
              </w:rPr>
              <w:t>Технология подготовки и проведения вебинаров.</w:t>
            </w:r>
          </w:p>
        </w:tc>
        <w:tc>
          <w:tcPr>
            <w:tcW w:w="783" w:type="dxa"/>
            <w:tcBorders>
              <w:top w:val="single" w:sz="4" w:space="0" w:color="auto"/>
              <w:left w:val="single" w:sz="4" w:space="0" w:color="836967"/>
              <w:bottom w:val="single" w:sz="4" w:space="0" w:color="836967"/>
              <w:right w:val="single" w:sz="4" w:space="0" w:color="836967"/>
            </w:tcBorders>
            <w:shd w:val="clear" w:color="auto" w:fill="FFFFFF"/>
            <w:tcMar>
              <w:top w:w="0" w:type="dxa"/>
              <w:left w:w="108" w:type="dxa"/>
              <w:bottom w:w="0" w:type="dxa"/>
              <w:right w:w="108" w:type="dxa"/>
            </w:tcMar>
            <w:vAlign w:val="center"/>
          </w:tcPr>
          <w:p w:rsidR="001A2CF5" w:rsidRPr="00C1232F" w:rsidRDefault="001A2CF5" w:rsidP="00C1232F">
            <w:pPr>
              <w:widowControl w:val="0"/>
              <w:suppressAutoHyphens/>
              <w:overflowPunct w:val="0"/>
              <w:autoSpaceDE w:val="0"/>
              <w:autoSpaceDN w:val="0"/>
              <w:spacing w:after="0" w:line="240" w:lineRule="auto"/>
              <w:rPr>
                <w:rFonts w:ascii="Times New Roman" w:eastAsia="Times New Roman" w:hAnsi="Times New Roman" w:cs="Times New Roman"/>
                <w:b/>
                <w:kern w:val="3"/>
                <w:sz w:val="24"/>
                <w:szCs w:val="24"/>
              </w:rPr>
            </w:pPr>
            <w:r w:rsidRPr="00C1232F">
              <w:rPr>
                <w:rFonts w:ascii="Times New Roman" w:eastAsia="Times New Roman" w:hAnsi="Times New Roman" w:cs="Times New Roman"/>
                <w:b/>
                <w:kern w:val="3"/>
                <w:sz w:val="24"/>
                <w:szCs w:val="24"/>
              </w:rPr>
              <w:t>9</w:t>
            </w:r>
          </w:p>
        </w:tc>
        <w:tc>
          <w:tcPr>
            <w:tcW w:w="634" w:type="dxa"/>
            <w:tcBorders>
              <w:top w:val="single" w:sz="4" w:space="0" w:color="auto"/>
              <w:left w:val="single" w:sz="4" w:space="0" w:color="836967"/>
              <w:bottom w:val="single" w:sz="4" w:space="0" w:color="836967"/>
              <w:right w:val="single" w:sz="4" w:space="0" w:color="836967"/>
            </w:tcBorders>
            <w:shd w:val="clear" w:color="auto" w:fill="FFFFFF"/>
            <w:tcMar>
              <w:top w:w="0" w:type="dxa"/>
              <w:left w:w="108" w:type="dxa"/>
              <w:bottom w:w="0" w:type="dxa"/>
              <w:right w:w="108" w:type="dxa"/>
            </w:tcMar>
            <w:vAlign w:val="center"/>
          </w:tcPr>
          <w:p w:rsidR="001A2CF5" w:rsidRPr="00C1232F" w:rsidRDefault="001A2CF5" w:rsidP="00C1232F">
            <w:pPr>
              <w:widowControl w:val="0"/>
              <w:suppressAutoHyphens/>
              <w:overflowPunct w:val="0"/>
              <w:autoSpaceDE w:val="0"/>
              <w:autoSpaceDN w:val="0"/>
              <w:spacing w:after="0" w:line="240" w:lineRule="auto"/>
              <w:jc w:val="center"/>
              <w:rPr>
                <w:rFonts w:ascii="Times New Roman" w:eastAsia="Times New Roman" w:hAnsi="Times New Roman" w:cs="Times New Roman"/>
                <w:b/>
                <w:kern w:val="3"/>
                <w:sz w:val="24"/>
                <w:szCs w:val="24"/>
              </w:rPr>
            </w:pPr>
          </w:p>
        </w:tc>
        <w:tc>
          <w:tcPr>
            <w:tcW w:w="851" w:type="dxa"/>
            <w:tcBorders>
              <w:top w:val="single" w:sz="4" w:space="0" w:color="auto"/>
              <w:left w:val="single" w:sz="4" w:space="0" w:color="836967"/>
              <w:bottom w:val="single" w:sz="4" w:space="0" w:color="836967"/>
              <w:right w:val="single" w:sz="4" w:space="0" w:color="836967"/>
            </w:tcBorders>
            <w:shd w:val="clear" w:color="auto" w:fill="FFFFFF"/>
            <w:tcMar>
              <w:top w:w="0" w:type="dxa"/>
              <w:left w:w="108" w:type="dxa"/>
              <w:bottom w:w="0" w:type="dxa"/>
              <w:right w:w="108" w:type="dxa"/>
            </w:tcMar>
            <w:vAlign w:val="center"/>
          </w:tcPr>
          <w:p w:rsidR="001A2CF5" w:rsidRPr="00C1232F" w:rsidRDefault="001A2CF5" w:rsidP="00C1232F">
            <w:pPr>
              <w:widowControl w:val="0"/>
              <w:suppressAutoHyphens/>
              <w:overflowPunct w:val="0"/>
              <w:autoSpaceDE w:val="0"/>
              <w:autoSpaceDN w:val="0"/>
              <w:spacing w:after="0" w:line="240" w:lineRule="auto"/>
              <w:jc w:val="center"/>
              <w:rPr>
                <w:rFonts w:ascii="Times New Roman" w:eastAsia="Times New Roman" w:hAnsi="Times New Roman" w:cs="Times New Roman"/>
                <w:b/>
                <w:kern w:val="3"/>
                <w:sz w:val="24"/>
                <w:szCs w:val="24"/>
              </w:rPr>
            </w:pPr>
          </w:p>
        </w:tc>
        <w:tc>
          <w:tcPr>
            <w:tcW w:w="709" w:type="dxa"/>
            <w:tcBorders>
              <w:top w:val="single" w:sz="4" w:space="0" w:color="auto"/>
              <w:left w:val="single" w:sz="4" w:space="0" w:color="836967"/>
              <w:bottom w:val="single" w:sz="4" w:space="0" w:color="836967"/>
              <w:right w:val="single" w:sz="4" w:space="0" w:color="836967"/>
            </w:tcBorders>
            <w:shd w:val="clear" w:color="auto" w:fill="FFFFFF"/>
            <w:tcMar>
              <w:top w:w="0" w:type="dxa"/>
              <w:left w:w="108" w:type="dxa"/>
              <w:bottom w:w="0" w:type="dxa"/>
              <w:right w:w="108" w:type="dxa"/>
            </w:tcMar>
            <w:vAlign w:val="center"/>
          </w:tcPr>
          <w:p w:rsidR="001A2CF5" w:rsidRPr="00C1232F" w:rsidRDefault="001A2CF5" w:rsidP="00C1232F">
            <w:pPr>
              <w:widowControl w:val="0"/>
              <w:suppressAutoHyphens/>
              <w:overflowPunct w:val="0"/>
              <w:autoSpaceDE w:val="0"/>
              <w:autoSpaceDN w:val="0"/>
              <w:spacing w:after="0" w:line="240" w:lineRule="auto"/>
              <w:jc w:val="center"/>
              <w:rPr>
                <w:rFonts w:ascii="Times New Roman" w:eastAsia="Times New Roman" w:hAnsi="Times New Roman" w:cs="Times New Roman"/>
                <w:b/>
                <w:kern w:val="3"/>
                <w:sz w:val="24"/>
                <w:szCs w:val="24"/>
              </w:rPr>
            </w:pPr>
            <w:r w:rsidRPr="00C1232F">
              <w:rPr>
                <w:rFonts w:ascii="Times New Roman" w:eastAsia="Times New Roman" w:hAnsi="Times New Roman" w:cs="Times New Roman"/>
                <w:b/>
                <w:kern w:val="3"/>
                <w:sz w:val="24"/>
                <w:szCs w:val="24"/>
              </w:rPr>
              <w:t>3</w:t>
            </w:r>
          </w:p>
        </w:tc>
        <w:tc>
          <w:tcPr>
            <w:tcW w:w="567" w:type="dxa"/>
            <w:tcBorders>
              <w:top w:val="single" w:sz="4" w:space="0" w:color="auto"/>
              <w:left w:val="single" w:sz="4" w:space="0" w:color="836967"/>
              <w:bottom w:val="single" w:sz="4" w:space="0" w:color="836967"/>
              <w:right w:val="single" w:sz="4" w:space="0" w:color="836967"/>
            </w:tcBorders>
            <w:shd w:val="clear" w:color="auto" w:fill="FFFFFF"/>
            <w:tcMar>
              <w:top w:w="0" w:type="dxa"/>
              <w:left w:w="108" w:type="dxa"/>
              <w:bottom w:w="0" w:type="dxa"/>
              <w:right w:w="108" w:type="dxa"/>
            </w:tcMar>
            <w:vAlign w:val="center"/>
          </w:tcPr>
          <w:p w:rsidR="001A2CF5" w:rsidRPr="00C1232F" w:rsidRDefault="001A2CF5" w:rsidP="00C1232F">
            <w:pPr>
              <w:widowControl w:val="0"/>
              <w:suppressAutoHyphens/>
              <w:overflowPunct w:val="0"/>
              <w:autoSpaceDE w:val="0"/>
              <w:autoSpaceDN w:val="0"/>
              <w:spacing w:after="0" w:line="240" w:lineRule="auto"/>
              <w:jc w:val="center"/>
              <w:rPr>
                <w:rFonts w:ascii="Times New Roman" w:eastAsia="Times New Roman" w:hAnsi="Times New Roman" w:cs="Times New Roman"/>
                <w:b/>
                <w:kern w:val="3"/>
                <w:sz w:val="24"/>
                <w:szCs w:val="24"/>
              </w:rPr>
            </w:pPr>
          </w:p>
        </w:tc>
        <w:tc>
          <w:tcPr>
            <w:tcW w:w="708" w:type="dxa"/>
            <w:tcBorders>
              <w:top w:val="single" w:sz="4" w:space="0" w:color="auto"/>
              <w:left w:val="single" w:sz="4" w:space="0" w:color="836967"/>
              <w:bottom w:val="single" w:sz="4" w:space="0" w:color="836967"/>
              <w:right w:val="single" w:sz="4" w:space="0" w:color="836967"/>
            </w:tcBorders>
            <w:shd w:val="clear" w:color="auto" w:fill="FFFFFF"/>
            <w:tcMar>
              <w:top w:w="0" w:type="dxa"/>
              <w:left w:w="108" w:type="dxa"/>
              <w:bottom w:w="0" w:type="dxa"/>
              <w:right w:w="108" w:type="dxa"/>
            </w:tcMar>
            <w:vAlign w:val="center"/>
          </w:tcPr>
          <w:p w:rsidR="001A2CF5" w:rsidRPr="00C1232F" w:rsidRDefault="001A2CF5" w:rsidP="00C1232F">
            <w:pPr>
              <w:widowControl w:val="0"/>
              <w:suppressAutoHyphens/>
              <w:overflowPunct w:val="0"/>
              <w:autoSpaceDE w:val="0"/>
              <w:autoSpaceDN w:val="0"/>
              <w:spacing w:after="0" w:line="240" w:lineRule="auto"/>
              <w:rPr>
                <w:rFonts w:ascii="Times New Roman" w:eastAsia="Times New Roman" w:hAnsi="Times New Roman" w:cs="Times New Roman"/>
                <w:b/>
                <w:kern w:val="3"/>
                <w:sz w:val="24"/>
                <w:szCs w:val="24"/>
              </w:rPr>
            </w:pPr>
            <w:r w:rsidRPr="00C1232F">
              <w:rPr>
                <w:rFonts w:ascii="Times New Roman" w:eastAsia="Times New Roman" w:hAnsi="Times New Roman" w:cs="Times New Roman"/>
                <w:b/>
                <w:kern w:val="3"/>
                <w:sz w:val="24"/>
                <w:szCs w:val="24"/>
              </w:rPr>
              <w:t>6</w:t>
            </w:r>
          </w:p>
        </w:tc>
        <w:tc>
          <w:tcPr>
            <w:tcW w:w="1964" w:type="dxa"/>
            <w:gridSpan w:val="2"/>
            <w:tcBorders>
              <w:top w:val="single" w:sz="4" w:space="0" w:color="auto"/>
              <w:left w:val="single" w:sz="4" w:space="0" w:color="836967"/>
              <w:bottom w:val="single" w:sz="4" w:space="0" w:color="836967"/>
              <w:right w:val="single" w:sz="4" w:space="0" w:color="836967"/>
            </w:tcBorders>
            <w:shd w:val="clear" w:color="auto" w:fill="FFFFFF"/>
            <w:tcMar>
              <w:top w:w="0" w:type="dxa"/>
              <w:left w:w="108" w:type="dxa"/>
              <w:bottom w:w="0" w:type="dxa"/>
              <w:right w:w="108" w:type="dxa"/>
            </w:tcMar>
            <w:vAlign w:val="center"/>
          </w:tcPr>
          <w:p w:rsidR="001A2CF5" w:rsidRPr="00C1232F" w:rsidRDefault="001A2CF5" w:rsidP="00C1232F">
            <w:pPr>
              <w:widowControl w:val="0"/>
              <w:suppressAutoHyphens/>
              <w:overflowPunct w:val="0"/>
              <w:autoSpaceDE w:val="0"/>
              <w:autoSpaceDN w:val="0"/>
              <w:spacing w:after="0" w:line="240" w:lineRule="auto"/>
              <w:rPr>
                <w:rFonts w:ascii="Times New Roman" w:eastAsia="Times New Roman" w:hAnsi="Times New Roman" w:cs="Times New Roman"/>
                <w:kern w:val="3"/>
                <w:sz w:val="24"/>
                <w:szCs w:val="24"/>
              </w:rPr>
            </w:pPr>
            <w:r w:rsidRPr="00C1232F">
              <w:rPr>
                <w:rFonts w:ascii="Times New Roman" w:eastAsia="Times New Roman" w:hAnsi="Times New Roman" w:cs="Times New Roman"/>
                <w:kern w:val="3"/>
                <w:sz w:val="24"/>
                <w:szCs w:val="24"/>
              </w:rPr>
              <w:t>П</w:t>
            </w:r>
          </w:p>
        </w:tc>
      </w:tr>
      <w:tr w:rsidR="001A2CF5" w:rsidRPr="00C1232F" w:rsidTr="00C1232F">
        <w:trPr>
          <w:trHeight w:val="80"/>
          <w:jc w:val="center"/>
        </w:trPr>
        <w:tc>
          <w:tcPr>
            <w:tcW w:w="704"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hideMark/>
          </w:tcPr>
          <w:p w:rsidR="001A2CF5" w:rsidRPr="004D3254" w:rsidRDefault="001A2CF5" w:rsidP="00A27486">
            <w:pPr>
              <w:widowControl w:val="0"/>
              <w:suppressAutoHyphens/>
              <w:overflowPunct w:val="0"/>
              <w:autoSpaceDE w:val="0"/>
              <w:autoSpaceDN w:val="0"/>
              <w:spacing w:after="0" w:line="276" w:lineRule="auto"/>
              <w:jc w:val="center"/>
              <w:rPr>
                <w:rFonts w:ascii="Times New Roman" w:eastAsia="Times New Roman" w:hAnsi="Times New Roman" w:cs="Times New Roman"/>
                <w:b/>
                <w:kern w:val="3"/>
              </w:rPr>
            </w:pPr>
            <w:r w:rsidRPr="004D3254">
              <w:rPr>
                <w:rFonts w:ascii="Times New Roman" w:eastAsia="Times New Roman" w:hAnsi="Times New Roman" w:cs="Times New Roman"/>
                <w:kern w:val="3"/>
              </w:rPr>
              <w:t>4.</w:t>
            </w:r>
          </w:p>
        </w:tc>
        <w:tc>
          <w:tcPr>
            <w:tcW w:w="2977"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vAlign w:val="center"/>
            <w:hideMark/>
          </w:tcPr>
          <w:p w:rsidR="001A2CF5" w:rsidRPr="00C1232F" w:rsidRDefault="001A2CF5" w:rsidP="00C1232F">
            <w:pPr>
              <w:spacing w:after="0" w:line="240" w:lineRule="auto"/>
              <w:jc w:val="both"/>
              <w:rPr>
                <w:rFonts w:ascii="Times New Roman" w:eastAsia="Times New Roman" w:hAnsi="Times New Roman" w:cs="Times New Roman"/>
                <w:b/>
                <w:kern w:val="3"/>
                <w:sz w:val="24"/>
                <w:szCs w:val="24"/>
              </w:rPr>
            </w:pPr>
            <w:r w:rsidRPr="00C1232F">
              <w:rPr>
                <w:rFonts w:ascii="Times New Roman" w:eastAsia="Times New Roman" w:hAnsi="Times New Roman" w:cs="Times New Roman"/>
                <w:b/>
                <w:sz w:val="24"/>
                <w:szCs w:val="24"/>
                <w:lang w:eastAsia="ru-RU"/>
              </w:rPr>
              <w:t>Тема:</w:t>
            </w:r>
            <w:r w:rsidRPr="00C1232F">
              <w:rPr>
                <w:rFonts w:ascii="Times New Roman" w:eastAsia="Times New Roman" w:hAnsi="Times New Roman" w:cs="Times New Roman"/>
                <w:sz w:val="24"/>
                <w:szCs w:val="24"/>
                <w:lang w:eastAsia="ru-RU"/>
              </w:rPr>
              <w:t xml:space="preserve"> Международные академические программы и гранты</w:t>
            </w:r>
          </w:p>
        </w:tc>
        <w:tc>
          <w:tcPr>
            <w:tcW w:w="783" w:type="dxa"/>
            <w:tcBorders>
              <w:top w:val="single" w:sz="2" w:space="0" w:color="836967"/>
              <w:left w:val="single" w:sz="4" w:space="0" w:color="836967"/>
              <w:bottom w:val="single" w:sz="2" w:space="0" w:color="836967"/>
              <w:right w:val="single" w:sz="4" w:space="0" w:color="836967"/>
            </w:tcBorders>
            <w:shd w:val="clear" w:color="auto" w:fill="FFFFFF"/>
            <w:tcMar>
              <w:top w:w="0" w:type="dxa"/>
              <w:left w:w="108" w:type="dxa"/>
              <w:bottom w:w="0" w:type="dxa"/>
              <w:right w:w="108" w:type="dxa"/>
            </w:tcMar>
            <w:vAlign w:val="center"/>
            <w:hideMark/>
          </w:tcPr>
          <w:p w:rsidR="001A2CF5" w:rsidRPr="00C1232F" w:rsidRDefault="001A2CF5" w:rsidP="00C1232F">
            <w:pPr>
              <w:widowControl w:val="0"/>
              <w:suppressAutoHyphens/>
              <w:overflowPunct w:val="0"/>
              <w:autoSpaceDE w:val="0"/>
              <w:autoSpaceDN w:val="0"/>
              <w:spacing w:after="0" w:line="240" w:lineRule="auto"/>
              <w:rPr>
                <w:rFonts w:ascii="Times New Roman" w:eastAsia="Times New Roman" w:hAnsi="Times New Roman" w:cs="Times New Roman"/>
                <w:b/>
                <w:kern w:val="3"/>
                <w:sz w:val="24"/>
                <w:szCs w:val="24"/>
              </w:rPr>
            </w:pPr>
            <w:r w:rsidRPr="00C1232F">
              <w:rPr>
                <w:rFonts w:ascii="Times New Roman" w:eastAsia="Times New Roman" w:hAnsi="Times New Roman" w:cs="Times New Roman"/>
                <w:b/>
                <w:kern w:val="3"/>
                <w:sz w:val="24"/>
                <w:szCs w:val="24"/>
              </w:rPr>
              <w:t>9</w:t>
            </w:r>
          </w:p>
        </w:tc>
        <w:tc>
          <w:tcPr>
            <w:tcW w:w="634"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vAlign w:val="center"/>
            <w:hideMark/>
          </w:tcPr>
          <w:p w:rsidR="001A2CF5" w:rsidRPr="00C1232F" w:rsidRDefault="001A2CF5" w:rsidP="00C1232F">
            <w:pPr>
              <w:widowControl w:val="0"/>
              <w:suppressAutoHyphens/>
              <w:overflowPunct w:val="0"/>
              <w:autoSpaceDE w:val="0"/>
              <w:autoSpaceDN w:val="0"/>
              <w:spacing w:after="0" w:line="240" w:lineRule="auto"/>
              <w:jc w:val="center"/>
              <w:rPr>
                <w:rFonts w:ascii="Times New Roman" w:eastAsia="Times New Roman" w:hAnsi="Times New Roman" w:cs="Times New Roman"/>
                <w:b/>
                <w:kern w:val="3"/>
                <w:sz w:val="24"/>
                <w:szCs w:val="24"/>
              </w:rPr>
            </w:pPr>
          </w:p>
        </w:tc>
        <w:tc>
          <w:tcPr>
            <w:tcW w:w="851"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vAlign w:val="center"/>
          </w:tcPr>
          <w:p w:rsidR="001A2CF5" w:rsidRPr="00C1232F" w:rsidRDefault="001A2CF5" w:rsidP="00C1232F">
            <w:pPr>
              <w:widowControl w:val="0"/>
              <w:suppressAutoHyphens/>
              <w:overflowPunct w:val="0"/>
              <w:autoSpaceDE w:val="0"/>
              <w:autoSpaceDN w:val="0"/>
              <w:spacing w:after="0" w:line="240" w:lineRule="auto"/>
              <w:jc w:val="center"/>
              <w:rPr>
                <w:rFonts w:ascii="Times New Roman" w:eastAsia="Times New Roman" w:hAnsi="Times New Roman" w:cs="Times New Roman"/>
                <w:b/>
                <w:kern w:val="3"/>
                <w:sz w:val="24"/>
                <w:szCs w:val="24"/>
              </w:rPr>
            </w:pPr>
          </w:p>
        </w:tc>
        <w:tc>
          <w:tcPr>
            <w:tcW w:w="709"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vAlign w:val="center"/>
            <w:hideMark/>
          </w:tcPr>
          <w:p w:rsidR="001A2CF5" w:rsidRPr="00C1232F" w:rsidRDefault="001A2CF5" w:rsidP="00C1232F">
            <w:pPr>
              <w:widowControl w:val="0"/>
              <w:suppressAutoHyphens/>
              <w:overflowPunct w:val="0"/>
              <w:autoSpaceDE w:val="0"/>
              <w:autoSpaceDN w:val="0"/>
              <w:spacing w:after="0" w:line="240" w:lineRule="auto"/>
              <w:jc w:val="center"/>
              <w:rPr>
                <w:rFonts w:ascii="Times New Roman" w:eastAsia="Times New Roman" w:hAnsi="Times New Roman" w:cs="Times New Roman"/>
                <w:b/>
                <w:kern w:val="3"/>
                <w:sz w:val="24"/>
                <w:szCs w:val="24"/>
              </w:rPr>
            </w:pPr>
            <w:r w:rsidRPr="00C1232F">
              <w:rPr>
                <w:rFonts w:ascii="Times New Roman" w:eastAsia="Times New Roman" w:hAnsi="Times New Roman" w:cs="Times New Roman"/>
                <w:b/>
                <w:kern w:val="3"/>
                <w:sz w:val="24"/>
                <w:szCs w:val="24"/>
              </w:rPr>
              <w:t>3</w:t>
            </w:r>
          </w:p>
        </w:tc>
        <w:tc>
          <w:tcPr>
            <w:tcW w:w="567"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vAlign w:val="center"/>
          </w:tcPr>
          <w:p w:rsidR="001A2CF5" w:rsidRPr="00C1232F" w:rsidRDefault="001A2CF5" w:rsidP="00C1232F">
            <w:pPr>
              <w:widowControl w:val="0"/>
              <w:suppressAutoHyphens/>
              <w:overflowPunct w:val="0"/>
              <w:autoSpaceDE w:val="0"/>
              <w:autoSpaceDN w:val="0"/>
              <w:spacing w:after="0" w:line="240" w:lineRule="auto"/>
              <w:jc w:val="center"/>
              <w:rPr>
                <w:rFonts w:ascii="Times New Roman" w:eastAsia="Times New Roman" w:hAnsi="Times New Roman" w:cs="Times New Roman"/>
                <w:b/>
                <w:kern w:val="3"/>
                <w:sz w:val="24"/>
                <w:szCs w:val="24"/>
              </w:rPr>
            </w:pPr>
          </w:p>
        </w:tc>
        <w:tc>
          <w:tcPr>
            <w:tcW w:w="708" w:type="dxa"/>
            <w:tcBorders>
              <w:top w:val="single" w:sz="2" w:space="0" w:color="836967"/>
              <w:left w:val="single" w:sz="4" w:space="0" w:color="836967"/>
              <w:bottom w:val="single" w:sz="2" w:space="0" w:color="836967"/>
              <w:right w:val="single" w:sz="4" w:space="0" w:color="836967"/>
            </w:tcBorders>
            <w:shd w:val="clear" w:color="auto" w:fill="FFFFFF"/>
            <w:tcMar>
              <w:top w:w="0" w:type="dxa"/>
              <w:left w:w="108" w:type="dxa"/>
              <w:bottom w:w="0" w:type="dxa"/>
              <w:right w:w="108" w:type="dxa"/>
            </w:tcMar>
            <w:vAlign w:val="center"/>
            <w:hideMark/>
          </w:tcPr>
          <w:p w:rsidR="001A2CF5" w:rsidRPr="00C1232F" w:rsidRDefault="001A2CF5" w:rsidP="00C1232F">
            <w:pPr>
              <w:widowControl w:val="0"/>
              <w:suppressAutoHyphens/>
              <w:overflowPunct w:val="0"/>
              <w:autoSpaceDE w:val="0"/>
              <w:autoSpaceDN w:val="0"/>
              <w:spacing w:after="0" w:line="240" w:lineRule="auto"/>
              <w:jc w:val="center"/>
              <w:rPr>
                <w:rFonts w:ascii="Times New Roman" w:eastAsia="Times New Roman" w:hAnsi="Times New Roman" w:cs="Times New Roman"/>
                <w:b/>
                <w:kern w:val="3"/>
                <w:sz w:val="24"/>
                <w:szCs w:val="24"/>
              </w:rPr>
            </w:pPr>
            <w:r w:rsidRPr="00C1232F">
              <w:rPr>
                <w:rFonts w:ascii="Times New Roman" w:eastAsia="Times New Roman" w:hAnsi="Times New Roman" w:cs="Times New Roman"/>
                <w:kern w:val="3"/>
                <w:sz w:val="24"/>
                <w:szCs w:val="24"/>
              </w:rPr>
              <w:t>6</w:t>
            </w:r>
          </w:p>
        </w:tc>
        <w:tc>
          <w:tcPr>
            <w:tcW w:w="1964" w:type="dxa"/>
            <w:gridSpan w:val="2"/>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vAlign w:val="center"/>
            <w:hideMark/>
          </w:tcPr>
          <w:p w:rsidR="001A2CF5" w:rsidRPr="00C1232F" w:rsidRDefault="001A2CF5" w:rsidP="00C1232F">
            <w:pPr>
              <w:widowControl w:val="0"/>
              <w:suppressAutoHyphens/>
              <w:overflowPunct w:val="0"/>
              <w:autoSpaceDE w:val="0"/>
              <w:autoSpaceDN w:val="0"/>
              <w:spacing w:after="0" w:line="240" w:lineRule="auto"/>
              <w:rPr>
                <w:rFonts w:ascii="Times New Roman" w:eastAsia="Times New Roman" w:hAnsi="Times New Roman" w:cs="Times New Roman"/>
                <w:kern w:val="3"/>
                <w:sz w:val="24"/>
                <w:szCs w:val="24"/>
              </w:rPr>
            </w:pPr>
            <w:r w:rsidRPr="00C1232F">
              <w:rPr>
                <w:rFonts w:ascii="Times New Roman" w:eastAsia="Times New Roman" w:hAnsi="Times New Roman" w:cs="Times New Roman"/>
                <w:kern w:val="3"/>
                <w:sz w:val="24"/>
                <w:szCs w:val="24"/>
              </w:rPr>
              <w:t>Доклад</w:t>
            </w:r>
          </w:p>
        </w:tc>
      </w:tr>
      <w:tr w:rsidR="00C1232F" w:rsidRPr="00C1232F" w:rsidTr="00C1232F">
        <w:trPr>
          <w:trHeight w:val="80"/>
          <w:jc w:val="center"/>
        </w:trPr>
        <w:tc>
          <w:tcPr>
            <w:tcW w:w="704"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vAlign w:val="center"/>
          </w:tcPr>
          <w:p w:rsidR="00C1232F" w:rsidRPr="002E1EC6" w:rsidRDefault="00C1232F" w:rsidP="00C1232F">
            <w:pPr>
              <w:widowControl w:val="0"/>
              <w:suppressAutoHyphens/>
              <w:overflowPunct w:val="0"/>
              <w:autoSpaceDE w:val="0"/>
              <w:autoSpaceDN w:val="0"/>
              <w:spacing w:after="0" w:line="276" w:lineRule="auto"/>
              <w:rPr>
                <w:rFonts w:ascii="Times New Roman" w:eastAsia="Times New Roman" w:hAnsi="Times New Roman" w:cs="Times New Roman"/>
                <w:kern w:val="3"/>
                <w:sz w:val="24"/>
                <w:szCs w:val="24"/>
              </w:rPr>
            </w:pPr>
            <w:r w:rsidRPr="002E1EC6">
              <w:rPr>
                <w:rFonts w:ascii="Times New Roman" w:eastAsia="Times New Roman" w:hAnsi="Times New Roman" w:cs="Times New Roman"/>
                <w:kern w:val="3"/>
                <w:sz w:val="24"/>
                <w:szCs w:val="24"/>
              </w:rPr>
              <w:t>5.</w:t>
            </w:r>
          </w:p>
        </w:tc>
        <w:tc>
          <w:tcPr>
            <w:tcW w:w="2977"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vAlign w:val="center"/>
          </w:tcPr>
          <w:p w:rsidR="00C1232F" w:rsidRPr="00C1232F" w:rsidRDefault="00C1232F" w:rsidP="00C1232F">
            <w:pPr>
              <w:widowControl w:val="0"/>
              <w:spacing w:after="0" w:line="240" w:lineRule="auto"/>
              <w:rPr>
                <w:rFonts w:ascii="Times New Roman" w:eastAsia="Times New Roman" w:hAnsi="Times New Roman" w:cs="Times New Roman"/>
                <w:snapToGrid w:val="0"/>
                <w:sz w:val="24"/>
                <w:szCs w:val="24"/>
                <w:lang w:eastAsia="ru-RU"/>
              </w:rPr>
            </w:pPr>
            <w:r w:rsidRPr="00C1232F">
              <w:rPr>
                <w:rFonts w:ascii="Times New Roman" w:eastAsia="Times New Roman" w:hAnsi="Times New Roman" w:cs="Times New Roman"/>
                <w:snapToGrid w:val="0"/>
                <w:sz w:val="24"/>
                <w:szCs w:val="24"/>
                <w:lang w:eastAsia="ru-RU"/>
              </w:rPr>
              <w:t xml:space="preserve">Тема: Наука и устойчивое развитие. </w:t>
            </w:r>
          </w:p>
        </w:tc>
        <w:tc>
          <w:tcPr>
            <w:tcW w:w="783" w:type="dxa"/>
            <w:tcBorders>
              <w:top w:val="single" w:sz="2" w:space="0" w:color="836967"/>
              <w:left w:val="single" w:sz="4" w:space="0" w:color="836967"/>
              <w:bottom w:val="single" w:sz="2" w:space="0" w:color="836967"/>
              <w:right w:val="single" w:sz="4" w:space="0" w:color="836967"/>
            </w:tcBorders>
            <w:shd w:val="clear" w:color="auto" w:fill="FFFFFF"/>
            <w:tcMar>
              <w:top w:w="0" w:type="dxa"/>
              <w:left w:w="108" w:type="dxa"/>
              <w:bottom w:w="0" w:type="dxa"/>
              <w:right w:w="108" w:type="dxa"/>
            </w:tcMar>
            <w:vAlign w:val="center"/>
          </w:tcPr>
          <w:p w:rsidR="00C1232F" w:rsidRPr="00C1232F" w:rsidRDefault="00C1232F" w:rsidP="00C1232F">
            <w:pPr>
              <w:widowControl w:val="0"/>
              <w:suppressAutoHyphens/>
              <w:overflowPunct w:val="0"/>
              <w:autoSpaceDE w:val="0"/>
              <w:autoSpaceDN w:val="0"/>
              <w:spacing w:after="0" w:line="240" w:lineRule="auto"/>
              <w:rPr>
                <w:rFonts w:ascii="Times New Roman" w:eastAsia="Times New Roman" w:hAnsi="Times New Roman" w:cs="Times New Roman"/>
                <w:kern w:val="3"/>
                <w:sz w:val="24"/>
                <w:szCs w:val="24"/>
              </w:rPr>
            </w:pPr>
            <w:r w:rsidRPr="00C1232F">
              <w:rPr>
                <w:rFonts w:ascii="Times New Roman" w:eastAsia="Times New Roman" w:hAnsi="Times New Roman" w:cs="Times New Roman"/>
                <w:kern w:val="3"/>
                <w:sz w:val="24"/>
                <w:szCs w:val="24"/>
              </w:rPr>
              <w:t>8</w:t>
            </w:r>
          </w:p>
        </w:tc>
        <w:tc>
          <w:tcPr>
            <w:tcW w:w="634"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vAlign w:val="center"/>
          </w:tcPr>
          <w:p w:rsidR="00C1232F" w:rsidRPr="00C1232F" w:rsidRDefault="00C1232F" w:rsidP="00C1232F">
            <w:pPr>
              <w:widowControl w:val="0"/>
              <w:suppressAutoHyphens/>
              <w:overflowPunct w:val="0"/>
              <w:autoSpaceDE w:val="0"/>
              <w:autoSpaceDN w:val="0"/>
              <w:spacing w:after="0" w:line="240" w:lineRule="auto"/>
              <w:jc w:val="center"/>
              <w:rPr>
                <w:rFonts w:ascii="Times New Roman" w:eastAsia="Times New Roman" w:hAnsi="Times New Roman" w:cs="Times New Roman"/>
                <w:kern w:val="3"/>
                <w:sz w:val="24"/>
                <w:szCs w:val="24"/>
              </w:rPr>
            </w:pPr>
          </w:p>
        </w:tc>
        <w:tc>
          <w:tcPr>
            <w:tcW w:w="851"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vAlign w:val="center"/>
          </w:tcPr>
          <w:p w:rsidR="00C1232F" w:rsidRPr="00C1232F" w:rsidRDefault="00C1232F" w:rsidP="00C1232F">
            <w:pPr>
              <w:widowControl w:val="0"/>
              <w:suppressAutoHyphens/>
              <w:overflowPunct w:val="0"/>
              <w:autoSpaceDE w:val="0"/>
              <w:autoSpaceDN w:val="0"/>
              <w:spacing w:after="0" w:line="240" w:lineRule="auto"/>
              <w:jc w:val="center"/>
              <w:rPr>
                <w:rFonts w:ascii="Times New Roman" w:eastAsia="Times New Roman" w:hAnsi="Times New Roman" w:cs="Times New Roman"/>
                <w:kern w:val="3"/>
                <w:sz w:val="24"/>
                <w:szCs w:val="24"/>
              </w:rPr>
            </w:pPr>
          </w:p>
        </w:tc>
        <w:tc>
          <w:tcPr>
            <w:tcW w:w="709"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vAlign w:val="center"/>
          </w:tcPr>
          <w:p w:rsidR="00C1232F" w:rsidRPr="00C1232F" w:rsidRDefault="00C1232F" w:rsidP="00C1232F">
            <w:pPr>
              <w:widowControl w:val="0"/>
              <w:suppressAutoHyphens/>
              <w:overflowPunct w:val="0"/>
              <w:autoSpaceDE w:val="0"/>
              <w:autoSpaceDN w:val="0"/>
              <w:spacing w:after="0" w:line="240" w:lineRule="auto"/>
              <w:jc w:val="center"/>
              <w:rPr>
                <w:rFonts w:ascii="Times New Roman" w:eastAsia="Times New Roman" w:hAnsi="Times New Roman" w:cs="Times New Roman"/>
                <w:kern w:val="3"/>
                <w:sz w:val="24"/>
                <w:szCs w:val="24"/>
              </w:rPr>
            </w:pPr>
            <w:r w:rsidRPr="00C1232F">
              <w:rPr>
                <w:rFonts w:ascii="Times New Roman" w:eastAsia="Times New Roman" w:hAnsi="Times New Roman" w:cs="Times New Roman"/>
                <w:kern w:val="3"/>
                <w:sz w:val="24"/>
                <w:szCs w:val="24"/>
              </w:rPr>
              <w:t>6</w:t>
            </w:r>
          </w:p>
        </w:tc>
        <w:tc>
          <w:tcPr>
            <w:tcW w:w="567"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vAlign w:val="center"/>
          </w:tcPr>
          <w:p w:rsidR="00C1232F" w:rsidRPr="00C1232F" w:rsidRDefault="00C1232F" w:rsidP="00C1232F">
            <w:pPr>
              <w:widowControl w:val="0"/>
              <w:suppressAutoHyphens/>
              <w:overflowPunct w:val="0"/>
              <w:autoSpaceDE w:val="0"/>
              <w:autoSpaceDN w:val="0"/>
              <w:spacing w:after="0" w:line="240" w:lineRule="auto"/>
              <w:jc w:val="center"/>
              <w:rPr>
                <w:rFonts w:ascii="Times New Roman" w:eastAsia="Times New Roman" w:hAnsi="Times New Roman" w:cs="Times New Roman"/>
                <w:kern w:val="3"/>
                <w:sz w:val="24"/>
                <w:szCs w:val="24"/>
              </w:rPr>
            </w:pPr>
          </w:p>
        </w:tc>
        <w:tc>
          <w:tcPr>
            <w:tcW w:w="708" w:type="dxa"/>
            <w:tcBorders>
              <w:top w:val="single" w:sz="2" w:space="0" w:color="836967"/>
              <w:left w:val="single" w:sz="4" w:space="0" w:color="836967"/>
              <w:bottom w:val="single" w:sz="2" w:space="0" w:color="836967"/>
              <w:right w:val="single" w:sz="4" w:space="0" w:color="836967"/>
            </w:tcBorders>
            <w:shd w:val="clear" w:color="auto" w:fill="FFFFFF"/>
            <w:tcMar>
              <w:top w:w="0" w:type="dxa"/>
              <w:left w:w="108" w:type="dxa"/>
              <w:bottom w:w="0" w:type="dxa"/>
              <w:right w:w="108" w:type="dxa"/>
            </w:tcMar>
            <w:vAlign w:val="center"/>
          </w:tcPr>
          <w:p w:rsidR="00C1232F" w:rsidRPr="00C1232F" w:rsidRDefault="00C1232F" w:rsidP="00C1232F">
            <w:pPr>
              <w:widowControl w:val="0"/>
              <w:suppressAutoHyphens/>
              <w:overflowPunct w:val="0"/>
              <w:autoSpaceDE w:val="0"/>
              <w:autoSpaceDN w:val="0"/>
              <w:spacing w:after="0" w:line="240" w:lineRule="auto"/>
              <w:jc w:val="center"/>
              <w:rPr>
                <w:rFonts w:ascii="Times New Roman" w:eastAsia="Times New Roman" w:hAnsi="Times New Roman" w:cs="Times New Roman"/>
                <w:kern w:val="3"/>
                <w:sz w:val="24"/>
                <w:szCs w:val="24"/>
              </w:rPr>
            </w:pPr>
            <w:r w:rsidRPr="00C1232F">
              <w:rPr>
                <w:rFonts w:ascii="Times New Roman" w:eastAsia="Times New Roman" w:hAnsi="Times New Roman" w:cs="Times New Roman"/>
                <w:kern w:val="3"/>
                <w:sz w:val="24"/>
                <w:szCs w:val="24"/>
              </w:rPr>
              <w:t>2</w:t>
            </w:r>
          </w:p>
        </w:tc>
        <w:tc>
          <w:tcPr>
            <w:tcW w:w="1964" w:type="dxa"/>
            <w:gridSpan w:val="2"/>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vAlign w:val="center"/>
          </w:tcPr>
          <w:p w:rsidR="00C1232F" w:rsidRPr="00C1232F" w:rsidRDefault="00C1232F" w:rsidP="00C1232F">
            <w:pPr>
              <w:widowControl w:val="0"/>
              <w:suppressAutoHyphens/>
              <w:overflowPunct w:val="0"/>
              <w:autoSpaceDE w:val="0"/>
              <w:autoSpaceDN w:val="0"/>
              <w:spacing w:after="0" w:line="240" w:lineRule="auto"/>
              <w:rPr>
                <w:rFonts w:ascii="Times New Roman" w:eastAsia="Times New Roman" w:hAnsi="Times New Roman" w:cs="Times New Roman"/>
                <w:kern w:val="3"/>
                <w:sz w:val="24"/>
                <w:szCs w:val="24"/>
              </w:rPr>
            </w:pPr>
            <w:r w:rsidRPr="00C1232F">
              <w:rPr>
                <w:rFonts w:ascii="Times New Roman" w:eastAsia="Times New Roman" w:hAnsi="Times New Roman" w:cs="Times New Roman"/>
                <w:kern w:val="3"/>
                <w:sz w:val="24"/>
                <w:szCs w:val="24"/>
              </w:rPr>
              <w:t>Реферирование</w:t>
            </w:r>
          </w:p>
        </w:tc>
      </w:tr>
      <w:tr w:rsidR="00C1232F" w:rsidRPr="004D3254" w:rsidTr="00C1232F">
        <w:trPr>
          <w:gridAfter w:val="1"/>
          <w:wAfter w:w="27" w:type="dxa"/>
          <w:trHeight w:val="489"/>
          <w:jc w:val="center"/>
        </w:trPr>
        <w:tc>
          <w:tcPr>
            <w:tcW w:w="3681" w:type="dxa"/>
            <w:gridSpan w:val="2"/>
            <w:tcBorders>
              <w:top w:val="single" w:sz="4" w:space="0" w:color="auto"/>
              <w:left w:val="single" w:sz="4" w:space="0" w:color="836967"/>
              <w:bottom w:val="single" w:sz="4" w:space="0" w:color="auto"/>
              <w:right w:val="single" w:sz="4" w:space="0" w:color="836967"/>
            </w:tcBorders>
            <w:shd w:val="clear" w:color="auto" w:fill="FFFFFF"/>
            <w:tcMar>
              <w:top w:w="0" w:type="dxa"/>
              <w:left w:w="108" w:type="dxa"/>
              <w:bottom w:w="0" w:type="dxa"/>
              <w:right w:w="108" w:type="dxa"/>
            </w:tcMar>
          </w:tcPr>
          <w:p w:rsidR="00C1232F" w:rsidRPr="00C1232F" w:rsidRDefault="00C1232F" w:rsidP="00C1232F">
            <w:pPr>
              <w:widowControl w:val="0"/>
              <w:spacing w:after="0" w:line="240" w:lineRule="auto"/>
              <w:rPr>
                <w:rFonts w:ascii="Times New Roman" w:hAnsi="Times New Roman"/>
                <w:b/>
                <w:snapToGrid w:val="0"/>
                <w:sz w:val="24"/>
                <w:szCs w:val="24"/>
                <w:lang w:val="en-US" w:eastAsia="ru-RU"/>
              </w:rPr>
            </w:pPr>
            <w:r w:rsidRPr="00C1232F">
              <w:rPr>
                <w:rFonts w:ascii="Times New Roman" w:hAnsi="Times New Roman"/>
                <w:b/>
                <w:snapToGrid w:val="0"/>
                <w:sz w:val="24"/>
                <w:szCs w:val="24"/>
                <w:lang w:eastAsia="ru-RU"/>
              </w:rPr>
              <w:t>Промежуточная аттестация</w:t>
            </w:r>
            <w:r w:rsidRPr="00C1232F">
              <w:rPr>
                <w:rFonts w:ascii="Times New Roman" w:hAnsi="Times New Roman"/>
                <w:b/>
                <w:snapToGrid w:val="0"/>
                <w:sz w:val="24"/>
                <w:szCs w:val="24"/>
                <w:lang w:val="en-US" w:eastAsia="ru-RU"/>
              </w:rPr>
              <w:t xml:space="preserve"> </w:t>
            </w:r>
          </w:p>
        </w:tc>
        <w:tc>
          <w:tcPr>
            <w:tcW w:w="783" w:type="dxa"/>
            <w:tcBorders>
              <w:top w:val="single" w:sz="4" w:space="0" w:color="auto"/>
              <w:left w:val="single" w:sz="4" w:space="0" w:color="836967"/>
              <w:bottom w:val="single" w:sz="4" w:space="0" w:color="auto"/>
              <w:right w:val="single" w:sz="4" w:space="0" w:color="auto"/>
            </w:tcBorders>
            <w:shd w:val="clear" w:color="auto" w:fill="FFFFFF"/>
            <w:tcMar>
              <w:top w:w="0" w:type="dxa"/>
              <w:left w:w="108" w:type="dxa"/>
              <w:bottom w:w="0" w:type="dxa"/>
              <w:right w:w="108" w:type="dxa"/>
            </w:tcMar>
          </w:tcPr>
          <w:p w:rsidR="00C1232F" w:rsidRPr="00C1232F" w:rsidRDefault="00C1232F" w:rsidP="00C1232F">
            <w:pPr>
              <w:spacing w:after="0" w:line="240" w:lineRule="auto"/>
              <w:ind w:firstLine="567"/>
              <w:jc w:val="both"/>
              <w:rPr>
                <w:rFonts w:ascii="Times New Roman" w:eastAsia="Times New Roman" w:hAnsi="Times New Roman" w:cs="Times New Roman"/>
                <w:sz w:val="24"/>
                <w:szCs w:val="24"/>
              </w:rPr>
            </w:pPr>
          </w:p>
        </w:tc>
        <w:tc>
          <w:tcPr>
            <w:tcW w:w="63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C1232F" w:rsidRPr="00C1232F" w:rsidRDefault="00C1232F" w:rsidP="00C1232F">
            <w:pPr>
              <w:spacing w:after="0" w:line="240" w:lineRule="auto"/>
              <w:ind w:firstLine="567"/>
              <w:jc w:val="both"/>
              <w:rPr>
                <w:rFonts w:ascii="Times New Roman" w:eastAsia="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836967"/>
            </w:tcBorders>
            <w:shd w:val="clear" w:color="auto" w:fill="FFFFFF"/>
            <w:tcMar>
              <w:top w:w="0" w:type="dxa"/>
              <w:left w:w="108" w:type="dxa"/>
              <w:bottom w:w="0" w:type="dxa"/>
              <w:right w:w="108" w:type="dxa"/>
            </w:tcMar>
          </w:tcPr>
          <w:p w:rsidR="00C1232F" w:rsidRPr="00C1232F" w:rsidRDefault="00C1232F" w:rsidP="00C1232F">
            <w:pPr>
              <w:spacing w:after="0" w:line="240" w:lineRule="auto"/>
              <w:ind w:firstLine="567"/>
              <w:jc w:val="both"/>
              <w:rPr>
                <w:rFonts w:ascii="Times New Roman" w:eastAsia="Times New Roman" w:hAnsi="Times New Roman" w:cs="Times New Roman"/>
                <w:sz w:val="24"/>
                <w:szCs w:val="24"/>
              </w:rPr>
            </w:pPr>
          </w:p>
        </w:tc>
        <w:tc>
          <w:tcPr>
            <w:tcW w:w="709" w:type="dxa"/>
            <w:tcBorders>
              <w:top w:val="single" w:sz="4" w:space="0" w:color="auto"/>
              <w:left w:val="single" w:sz="4" w:space="0" w:color="836967"/>
              <w:bottom w:val="single" w:sz="4" w:space="0" w:color="auto"/>
              <w:right w:val="single" w:sz="4" w:space="0" w:color="836967"/>
            </w:tcBorders>
            <w:shd w:val="clear" w:color="auto" w:fill="FFFFFF"/>
            <w:tcMar>
              <w:top w:w="0" w:type="dxa"/>
              <w:left w:w="108" w:type="dxa"/>
              <w:bottom w:w="0" w:type="dxa"/>
              <w:right w:w="108" w:type="dxa"/>
            </w:tcMar>
          </w:tcPr>
          <w:p w:rsidR="00C1232F" w:rsidRPr="00C1232F" w:rsidRDefault="00C1232F" w:rsidP="00C1232F">
            <w:pPr>
              <w:spacing w:after="0" w:line="240" w:lineRule="auto"/>
              <w:jc w:val="both"/>
              <w:rPr>
                <w:rFonts w:ascii="Times New Roman" w:eastAsia="Times New Roman" w:hAnsi="Times New Roman" w:cs="Times New Roman"/>
                <w:sz w:val="24"/>
                <w:szCs w:val="24"/>
              </w:rPr>
            </w:pPr>
          </w:p>
        </w:tc>
        <w:tc>
          <w:tcPr>
            <w:tcW w:w="567" w:type="dxa"/>
            <w:tcBorders>
              <w:top w:val="single" w:sz="4" w:space="0" w:color="auto"/>
              <w:left w:val="single" w:sz="4" w:space="0" w:color="836967"/>
              <w:bottom w:val="single" w:sz="4" w:space="0" w:color="auto"/>
              <w:right w:val="single" w:sz="4" w:space="0" w:color="836967"/>
            </w:tcBorders>
            <w:shd w:val="clear" w:color="auto" w:fill="FFFFFF"/>
            <w:tcMar>
              <w:top w:w="0" w:type="dxa"/>
              <w:left w:w="108" w:type="dxa"/>
              <w:bottom w:w="0" w:type="dxa"/>
              <w:right w:w="108" w:type="dxa"/>
            </w:tcMar>
          </w:tcPr>
          <w:p w:rsidR="00C1232F" w:rsidRPr="00C1232F" w:rsidRDefault="00C1232F" w:rsidP="00C1232F">
            <w:pPr>
              <w:spacing w:after="0" w:line="240" w:lineRule="auto"/>
              <w:ind w:firstLine="567"/>
              <w:jc w:val="both"/>
              <w:rPr>
                <w:rFonts w:ascii="Times New Roman" w:eastAsia="Times New Roman" w:hAnsi="Times New Roman" w:cs="Times New Roman"/>
                <w:sz w:val="24"/>
                <w:szCs w:val="24"/>
              </w:rPr>
            </w:pPr>
          </w:p>
        </w:tc>
        <w:tc>
          <w:tcPr>
            <w:tcW w:w="708" w:type="dxa"/>
            <w:tcBorders>
              <w:top w:val="single" w:sz="4" w:space="0" w:color="auto"/>
              <w:left w:val="single" w:sz="4" w:space="0" w:color="836967"/>
              <w:bottom w:val="single" w:sz="4" w:space="0" w:color="auto"/>
              <w:right w:val="single" w:sz="4" w:space="0" w:color="836967"/>
            </w:tcBorders>
            <w:shd w:val="clear" w:color="auto" w:fill="FFFFFF"/>
            <w:tcMar>
              <w:top w:w="0" w:type="dxa"/>
              <w:left w:w="108" w:type="dxa"/>
              <w:bottom w:w="0" w:type="dxa"/>
              <w:right w:w="108" w:type="dxa"/>
            </w:tcMar>
          </w:tcPr>
          <w:p w:rsidR="00C1232F" w:rsidRPr="00C1232F" w:rsidRDefault="00C1232F" w:rsidP="00C1232F">
            <w:pPr>
              <w:spacing w:after="0" w:line="240" w:lineRule="auto"/>
              <w:jc w:val="both"/>
              <w:rPr>
                <w:rFonts w:ascii="Times New Roman" w:eastAsia="Times New Roman" w:hAnsi="Times New Roman" w:cs="Times New Roman"/>
                <w:sz w:val="24"/>
                <w:szCs w:val="24"/>
              </w:rPr>
            </w:pPr>
          </w:p>
        </w:tc>
        <w:tc>
          <w:tcPr>
            <w:tcW w:w="1937" w:type="dxa"/>
            <w:tcBorders>
              <w:top w:val="single" w:sz="4" w:space="0" w:color="auto"/>
              <w:left w:val="single" w:sz="4" w:space="0" w:color="836967"/>
              <w:bottom w:val="single" w:sz="4" w:space="0" w:color="auto"/>
              <w:right w:val="single" w:sz="4" w:space="0" w:color="836967"/>
            </w:tcBorders>
            <w:shd w:val="clear" w:color="auto" w:fill="FFFFFF"/>
            <w:tcMar>
              <w:top w:w="0" w:type="dxa"/>
              <w:left w:w="108" w:type="dxa"/>
              <w:bottom w:w="0" w:type="dxa"/>
              <w:right w:w="108" w:type="dxa"/>
            </w:tcMar>
          </w:tcPr>
          <w:p w:rsidR="00C1232F" w:rsidRPr="00C1232F" w:rsidRDefault="00C1232F" w:rsidP="00C1232F">
            <w:pPr>
              <w:spacing w:after="0" w:line="240" w:lineRule="auto"/>
              <w:ind w:firstLine="567"/>
              <w:jc w:val="both"/>
              <w:rPr>
                <w:rFonts w:ascii="Times New Roman" w:eastAsia="Times New Roman" w:hAnsi="Times New Roman" w:cs="Times New Roman"/>
                <w:sz w:val="24"/>
                <w:szCs w:val="24"/>
              </w:rPr>
            </w:pPr>
          </w:p>
        </w:tc>
      </w:tr>
      <w:tr w:rsidR="00C1232F" w:rsidRPr="004D3254" w:rsidTr="00C1232F">
        <w:trPr>
          <w:gridAfter w:val="1"/>
          <w:wAfter w:w="27" w:type="dxa"/>
          <w:trHeight w:val="637"/>
          <w:jc w:val="center"/>
        </w:trPr>
        <w:tc>
          <w:tcPr>
            <w:tcW w:w="3681" w:type="dxa"/>
            <w:gridSpan w:val="2"/>
            <w:tcBorders>
              <w:top w:val="single" w:sz="4" w:space="0" w:color="auto"/>
              <w:left w:val="single" w:sz="4" w:space="0" w:color="836967"/>
              <w:bottom w:val="single" w:sz="4" w:space="0" w:color="auto"/>
              <w:right w:val="single" w:sz="4" w:space="0" w:color="auto"/>
            </w:tcBorders>
            <w:shd w:val="clear" w:color="auto" w:fill="FFFFFF"/>
            <w:tcMar>
              <w:top w:w="0" w:type="dxa"/>
              <w:left w:w="108" w:type="dxa"/>
              <w:bottom w:w="0" w:type="dxa"/>
              <w:right w:w="108" w:type="dxa"/>
            </w:tcMar>
          </w:tcPr>
          <w:p w:rsidR="00C1232F" w:rsidRPr="00C1232F" w:rsidRDefault="00C1232F" w:rsidP="00C1232F">
            <w:pPr>
              <w:widowControl w:val="0"/>
              <w:spacing w:after="0" w:line="240" w:lineRule="auto"/>
              <w:rPr>
                <w:rFonts w:ascii="Times New Roman" w:hAnsi="Times New Roman"/>
                <w:b/>
                <w:snapToGrid w:val="0"/>
                <w:sz w:val="24"/>
                <w:szCs w:val="24"/>
                <w:lang w:eastAsia="ru-RU"/>
              </w:rPr>
            </w:pPr>
            <w:r w:rsidRPr="00C1232F">
              <w:rPr>
                <w:rFonts w:ascii="Times New Roman" w:hAnsi="Times New Roman"/>
                <w:b/>
                <w:snapToGrid w:val="0"/>
                <w:sz w:val="24"/>
                <w:szCs w:val="24"/>
                <w:lang w:eastAsia="ru-RU"/>
              </w:rPr>
              <w:t>ВСЕГО</w:t>
            </w:r>
          </w:p>
          <w:p w:rsidR="00C1232F" w:rsidRPr="00C1232F" w:rsidRDefault="00C1232F" w:rsidP="00C1232F">
            <w:pPr>
              <w:widowControl w:val="0"/>
              <w:spacing w:after="0" w:line="240" w:lineRule="auto"/>
              <w:rPr>
                <w:rFonts w:ascii="Times New Roman" w:hAnsi="Times New Roman"/>
                <w:snapToGrid w:val="0"/>
                <w:sz w:val="24"/>
                <w:szCs w:val="24"/>
                <w:lang w:eastAsia="ru-RU"/>
              </w:rPr>
            </w:pPr>
          </w:p>
        </w:tc>
        <w:tc>
          <w:tcPr>
            <w:tcW w:w="783" w:type="dxa"/>
            <w:tcBorders>
              <w:top w:val="single" w:sz="4" w:space="0" w:color="auto"/>
              <w:left w:val="single" w:sz="4" w:space="0" w:color="auto"/>
              <w:bottom w:val="single" w:sz="4" w:space="0" w:color="auto"/>
              <w:right w:val="single" w:sz="4" w:space="0" w:color="836967"/>
            </w:tcBorders>
            <w:shd w:val="clear" w:color="auto" w:fill="FFFFFF"/>
          </w:tcPr>
          <w:p w:rsidR="00C1232F" w:rsidRPr="00C1232F" w:rsidRDefault="00C1232F" w:rsidP="00C1232F">
            <w:pPr>
              <w:spacing w:after="0" w:line="240" w:lineRule="auto"/>
              <w:ind w:firstLine="567"/>
              <w:jc w:val="both"/>
              <w:rPr>
                <w:rFonts w:ascii="Times New Roman" w:eastAsia="Times New Roman" w:hAnsi="Times New Roman" w:cs="Times New Roman"/>
                <w:b/>
                <w:sz w:val="24"/>
                <w:szCs w:val="24"/>
              </w:rPr>
            </w:pPr>
            <w:r w:rsidRPr="00C1232F">
              <w:rPr>
                <w:rFonts w:ascii="Times New Roman" w:eastAsia="Times New Roman" w:hAnsi="Times New Roman" w:cs="Times New Roman"/>
                <w:b/>
                <w:sz w:val="24"/>
                <w:szCs w:val="24"/>
              </w:rPr>
              <w:t>36</w:t>
            </w:r>
          </w:p>
        </w:tc>
        <w:tc>
          <w:tcPr>
            <w:tcW w:w="634" w:type="dxa"/>
            <w:tcBorders>
              <w:top w:val="single" w:sz="4" w:space="0" w:color="auto"/>
              <w:left w:val="single" w:sz="4" w:space="0" w:color="auto"/>
              <w:bottom w:val="single" w:sz="4" w:space="0" w:color="auto"/>
              <w:right w:val="single" w:sz="4" w:space="0" w:color="836967"/>
            </w:tcBorders>
            <w:shd w:val="clear" w:color="auto" w:fill="FFFFFF"/>
          </w:tcPr>
          <w:p w:rsidR="00C1232F" w:rsidRPr="00C1232F" w:rsidRDefault="00C1232F" w:rsidP="00C1232F">
            <w:pPr>
              <w:spacing w:after="0" w:line="240" w:lineRule="auto"/>
              <w:ind w:firstLine="567"/>
              <w:jc w:val="both"/>
              <w:rPr>
                <w:rFonts w:ascii="Times New Roman" w:eastAsia="Times New Roman" w:hAnsi="Times New Roman" w:cs="Times New Roman"/>
                <w:b/>
                <w:sz w:val="24"/>
                <w:szCs w:val="24"/>
              </w:rPr>
            </w:pPr>
          </w:p>
        </w:tc>
        <w:tc>
          <w:tcPr>
            <w:tcW w:w="851" w:type="dxa"/>
            <w:tcBorders>
              <w:top w:val="single" w:sz="4" w:space="0" w:color="auto"/>
              <w:left w:val="single" w:sz="4" w:space="0" w:color="auto"/>
              <w:bottom w:val="single" w:sz="4" w:space="0" w:color="auto"/>
              <w:right w:val="single" w:sz="4" w:space="0" w:color="836967"/>
            </w:tcBorders>
            <w:shd w:val="clear" w:color="auto" w:fill="FFFFFF"/>
          </w:tcPr>
          <w:p w:rsidR="00C1232F" w:rsidRPr="00C1232F" w:rsidRDefault="00C1232F" w:rsidP="00C1232F">
            <w:pPr>
              <w:spacing w:after="0" w:line="240" w:lineRule="auto"/>
              <w:ind w:firstLine="567"/>
              <w:jc w:val="both"/>
              <w:rPr>
                <w:rFonts w:ascii="Times New Roman" w:eastAsia="Times New Roman" w:hAnsi="Times New Roman" w:cs="Times New Roman"/>
                <w:b/>
                <w:sz w:val="24"/>
                <w:szCs w:val="24"/>
              </w:rPr>
            </w:pPr>
          </w:p>
        </w:tc>
        <w:tc>
          <w:tcPr>
            <w:tcW w:w="709" w:type="dxa"/>
            <w:tcBorders>
              <w:top w:val="single" w:sz="4" w:space="0" w:color="auto"/>
              <w:left w:val="single" w:sz="4" w:space="0" w:color="auto"/>
              <w:bottom w:val="single" w:sz="4" w:space="0" w:color="auto"/>
              <w:right w:val="single" w:sz="4" w:space="0" w:color="836967"/>
            </w:tcBorders>
            <w:shd w:val="clear" w:color="auto" w:fill="FFFFFF"/>
          </w:tcPr>
          <w:p w:rsidR="00C1232F" w:rsidRPr="00C1232F" w:rsidRDefault="00C1232F" w:rsidP="00C1232F">
            <w:pPr>
              <w:spacing w:after="0" w:line="240" w:lineRule="auto"/>
              <w:jc w:val="both"/>
              <w:rPr>
                <w:rFonts w:ascii="Times New Roman" w:eastAsia="Times New Roman" w:hAnsi="Times New Roman" w:cs="Times New Roman"/>
                <w:b/>
                <w:sz w:val="24"/>
                <w:szCs w:val="24"/>
              </w:rPr>
            </w:pPr>
            <w:r w:rsidRPr="00C1232F">
              <w:rPr>
                <w:rFonts w:ascii="Times New Roman" w:eastAsia="Times New Roman" w:hAnsi="Times New Roman" w:cs="Times New Roman"/>
                <w:b/>
                <w:sz w:val="24"/>
                <w:szCs w:val="24"/>
              </w:rPr>
              <w:t>12</w:t>
            </w:r>
          </w:p>
        </w:tc>
        <w:tc>
          <w:tcPr>
            <w:tcW w:w="567" w:type="dxa"/>
            <w:tcBorders>
              <w:top w:val="single" w:sz="4" w:space="0" w:color="auto"/>
              <w:left w:val="single" w:sz="4" w:space="0" w:color="auto"/>
              <w:bottom w:val="single" w:sz="4" w:space="0" w:color="auto"/>
              <w:right w:val="single" w:sz="4" w:space="0" w:color="836967"/>
            </w:tcBorders>
            <w:shd w:val="clear" w:color="auto" w:fill="FFFFFF"/>
          </w:tcPr>
          <w:p w:rsidR="00C1232F" w:rsidRPr="00C1232F" w:rsidRDefault="00C1232F" w:rsidP="00C1232F">
            <w:pPr>
              <w:spacing w:after="0" w:line="240" w:lineRule="auto"/>
              <w:ind w:firstLine="567"/>
              <w:jc w:val="both"/>
              <w:rPr>
                <w:rFonts w:ascii="Times New Roman" w:eastAsia="Times New Roman" w:hAnsi="Times New Roman" w:cs="Times New Roman"/>
                <w:b/>
                <w:sz w:val="24"/>
                <w:szCs w:val="24"/>
              </w:rPr>
            </w:pPr>
            <w:r w:rsidRPr="00C1232F">
              <w:rPr>
                <w:rFonts w:ascii="Times New Roman" w:eastAsia="Times New Roman" w:hAnsi="Times New Roman" w:cs="Times New Roman"/>
                <w:b/>
                <w:sz w:val="24"/>
                <w:szCs w:val="24"/>
              </w:rPr>
              <w:t>2</w:t>
            </w:r>
          </w:p>
        </w:tc>
        <w:tc>
          <w:tcPr>
            <w:tcW w:w="708" w:type="dxa"/>
            <w:tcBorders>
              <w:top w:val="single" w:sz="4" w:space="0" w:color="auto"/>
              <w:left w:val="single" w:sz="4" w:space="0" w:color="auto"/>
              <w:bottom w:val="single" w:sz="4" w:space="0" w:color="auto"/>
              <w:right w:val="single" w:sz="4" w:space="0" w:color="836967"/>
            </w:tcBorders>
            <w:shd w:val="clear" w:color="auto" w:fill="FFFFFF"/>
          </w:tcPr>
          <w:p w:rsidR="00C1232F" w:rsidRPr="00C1232F" w:rsidRDefault="00C1232F" w:rsidP="00C1232F">
            <w:pPr>
              <w:spacing w:after="0" w:line="240" w:lineRule="auto"/>
              <w:jc w:val="both"/>
              <w:rPr>
                <w:rFonts w:ascii="Times New Roman" w:eastAsia="Times New Roman" w:hAnsi="Times New Roman" w:cs="Times New Roman"/>
                <w:b/>
                <w:sz w:val="24"/>
                <w:szCs w:val="24"/>
              </w:rPr>
            </w:pPr>
            <w:r w:rsidRPr="00C1232F">
              <w:rPr>
                <w:rFonts w:ascii="Times New Roman" w:eastAsia="Times New Roman" w:hAnsi="Times New Roman" w:cs="Times New Roman"/>
                <w:b/>
                <w:sz w:val="24"/>
                <w:szCs w:val="24"/>
              </w:rPr>
              <w:t>24</w:t>
            </w:r>
          </w:p>
        </w:tc>
        <w:tc>
          <w:tcPr>
            <w:tcW w:w="1937" w:type="dxa"/>
            <w:tcBorders>
              <w:top w:val="single" w:sz="4" w:space="0" w:color="auto"/>
              <w:left w:val="single" w:sz="4" w:space="0" w:color="auto"/>
              <w:bottom w:val="single" w:sz="4" w:space="0" w:color="auto"/>
              <w:right w:val="single" w:sz="4" w:space="0" w:color="836967"/>
            </w:tcBorders>
            <w:shd w:val="clear" w:color="auto" w:fill="FFFFFF"/>
          </w:tcPr>
          <w:p w:rsidR="00C1232F" w:rsidRPr="00C1232F" w:rsidRDefault="00C1232F" w:rsidP="00C1232F">
            <w:pPr>
              <w:spacing w:after="0" w:line="240" w:lineRule="auto"/>
              <w:ind w:firstLine="567"/>
              <w:jc w:val="both"/>
              <w:rPr>
                <w:rFonts w:ascii="Times New Roman" w:eastAsia="Times New Roman" w:hAnsi="Times New Roman" w:cs="Times New Roman"/>
                <w:sz w:val="24"/>
                <w:szCs w:val="24"/>
              </w:rPr>
            </w:pPr>
          </w:p>
        </w:tc>
      </w:tr>
      <w:tr w:rsidR="00C1232F" w:rsidRPr="004D3254" w:rsidTr="00C1232F">
        <w:trPr>
          <w:gridAfter w:val="1"/>
          <w:wAfter w:w="27" w:type="dxa"/>
          <w:trHeight w:val="637"/>
          <w:jc w:val="center"/>
        </w:trPr>
        <w:tc>
          <w:tcPr>
            <w:tcW w:w="3681" w:type="dxa"/>
            <w:gridSpan w:val="2"/>
            <w:tcBorders>
              <w:top w:val="single" w:sz="4" w:space="0" w:color="auto"/>
              <w:left w:val="single" w:sz="4" w:space="0" w:color="836967"/>
              <w:bottom w:val="single" w:sz="4" w:space="0" w:color="auto"/>
              <w:right w:val="single" w:sz="4" w:space="0" w:color="auto"/>
            </w:tcBorders>
            <w:shd w:val="clear" w:color="auto" w:fill="FFFFFF"/>
            <w:tcMar>
              <w:top w:w="0" w:type="dxa"/>
              <w:left w:w="108" w:type="dxa"/>
              <w:bottom w:w="0" w:type="dxa"/>
              <w:right w:w="108" w:type="dxa"/>
            </w:tcMar>
          </w:tcPr>
          <w:p w:rsidR="00C1232F" w:rsidRPr="00C1232F" w:rsidRDefault="00C1232F" w:rsidP="00C1232F">
            <w:pPr>
              <w:widowControl w:val="0"/>
              <w:spacing w:after="0" w:line="240" w:lineRule="auto"/>
              <w:rPr>
                <w:rFonts w:ascii="Times New Roman" w:hAnsi="Times New Roman"/>
                <w:b/>
                <w:snapToGrid w:val="0"/>
                <w:sz w:val="24"/>
                <w:szCs w:val="24"/>
                <w:lang w:eastAsia="ru-RU"/>
              </w:rPr>
            </w:pPr>
            <w:r w:rsidRPr="00C1232F">
              <w:rPr>
                <w:rFonts w:ascii="Times New Roman" w:hAnsi="Times New Roman"/>
                <w:b/>
                <w:snapToGrid w:val="0"/>
                <w:sz w:val="24"/>
                <w:szCs w:val="24"/>
                <w:lang w:eastAsia="ru-RU"/>
              </w:rPr>
              <w:t xml:space="preserve">ВСЕГО в </w:t>
            </w:r>
            <w:proofErr w:type="spellStart"/>
            <w:r w:rsidRPr="00C1232F">
              <w:rPr>
                <w:rFonts w:ascii="Times New Roman" w:hAnsi="Times New Roman"/>
                <w:b/>
                <w:snapToGrid w:val="0"/>
                <w:sz w:val="24"/>
                <w:szCs w:val="24"/>
                <w:lang w:eastAsia="ru-RU"/>
              </w:rPr>
              <w:t>астрон.часах</w:t>
            </w:r>
            <w:proofErr w:type="spellEnd"/>
          </w:p>
          <w:p w:rsidR="00C1232F" w:rsidRPr="00C1232F" w:rsidRDefault="00C1232F" w:rsidP="00C1232F">
            <w:pPr>
              <w:widowControl w:val="0"/>
              <w:spacing w:after="0" w:line="240" w:lineRule="auto"/>
              <w:rPr>
                <w:rFonts w:ascii="Times New Roman" w:hAnsi="Times New Roman"/>
                <w:b/>
                <w:snapToGrid w:val="0"/>
                <w:sz w:val="24"/>
                <w:szCs w:val="24"/>
                <w:lang w:eastAsia="ru-RU"/>
              </w:rPr>
            </w:pPr>
          </w:p>
        </w:tc>
        <w:tc>
          <w:tcPr>
            <w:tcW w:w="783" w:type="dxa"/>
            <w:tcBorders>
              <w:top w:val="single" w:sz="4" w:space="0" w:color="auto"/>
              <w:left w:val="single" w:sz="4" w:space="0" w:color="auto"/>
              <w:bottom w:val="single" w:sz="4" w:space="0" w:color="auto"/>
              <w:right w:val="single" w:sz="4" w:space="0" w:color="836967"/>
            </w:tcBorders>
            <w:shd w:val="clear" w:color="auto" w:fill="FFFFFF"/>
            <w:vAlign w:val="center"/>
          </w:tcPr>
          <w:p w:rsidR="00C1232F" w:rsidRPr="00C1232F" w:rsidRDefault="00C1232F" w:rsidP="00C1232F">
            <w:pPr>
              <w:spacing w:after="0" w:line="240" w:lineRule="auto"/>
              <w:jc w:val="center"/>
              <w:rPr>
                <w:b/>
                <w:bCs/>
                <w:color w:val="000000"/>
                <w:sz w:val="24"/>
                <w:szCs w:val="24"/>
              </w:rPr>
            </w:pPr>
            <w:r w:rsidRPr="00C1232F">
              <w:rPr>
                <w:b/>
                <w:bCs/>
                <w:color w:val="000000"/>
                <w:sz w:val="24"/>
                <w:szCs w:val="24"/>
              </w:rPr>
              <w:t>27</w:t>
            </w:r>
          </w:p>
        </w:tc>
        <w:tc>
          <w:tcPr>
            <w:tcW w:w="634" w:type="dxa"/>
            <w:tcBorders>
              <w:top w:val="single" w:sz="4" w:space="0" w:color="auto"/>
              <w:left w:val="single" w:sz="4" w:space="0" w:color="auto"/>
              <w:bottom w:val="single" w:sz="4" w:space="0" w:color="auto"/>
              <w:right w:val="single" w:sz="4" w:space="0" w:color="836967"/>
            </w:tcBorders>
            <w:shd w:val="clear" w:color="auto" w:fill="FFFFFF"/>
            <w:vAlign w:val="center"/>
          </w:tcPr>
          <w:p w:rsidR="00C1232F" w:rsidRPr="00C1232F" w:rsidRDefault="00C1232F" w:rsidP="00C1232F">
            <w:pPr>
              <w:spacing w:after="0" w:line="240" w:lineRule="auto"/>
              <w:jc w:val="center"/>
              <w:rPr>
                <w:b/>
                <w:bCs/>
                <w:color w:val="000000"/>
                <w:sz w:val="24"/>
                <w:szCs w:val="24"/>
              </w:rPr>
            </w:pPr>
          </w:p>
        </w:tc>
        <w:tc>
          <w:tcPr>
            <w:tcW w:w="851" w:type="dxa"/>
            <w:tcBorders>
              <w:top w:val="single" w:sz="4" w:space="0" w:color="auto"/>
              <w:left w:val="single" w:sz="4" w:space="0" w:color="auto"/>
              <w:bottom w:val="single" w:sz="4" w:space="0" w:color="auto"/>
              <w:right w:val="single" w:sz="4" w:space="0" w:color="836967"/>
            </w:tcBorders>
            <w:shd w:val="clear" w:color="auto" w:fill="FFFFFF"/>
            <w:vAlign w:val="center"/>
          </w:tcPr>
          <w:p w:rsidR="00C1232F" w:rsidRPr="00C1232F" w:rsidRDefault="00C1232F" w:rsidP="00C1232F">
            <w:pPr>
              <w:spacing w:after="0" w:line="240" w:lineRule="auto"/>
              <w:jc w:val="center"/>
              <w:rPr>
                <w:b/>
                <w:bCs/>
                <w:color w:val="000000"/>
                <w:sz w:val="24"/>
                <w:szCs w:val="24"/>
              </w:rPr>
            </w:pPr>
          </w:p>
        </w:tc>
        <w:tc>
          <w:tcPr>
            <w:tcW w:w="709" w:type="dxa"/>
            <w:tcBorders>
              <w:top w:val="single" w:sz="4" w:space="0" w:color="auto"/>
              <w:left w:val="single" w:sz="4" w:space="0" w:color="auto"/>
              <w:bottom w:val="single" w:sz="4" w:space="0" w:color="auto"/>
              <w:right w:val="single" w:sz="4" w:space="0" w:color="836967"/>
            </w:tcBorders>
            <w:shd w:val="clear" w:color="auto" w:fill="FFFFFF"/>
            <w:vAlign w:val="center"/>
          </w:tcPr>
          <w:p w:rsidR="00C1232F" w:rsidRPr="00C1232F" w:rsidRDefault="00C1232F" w:rsidP="00C1232F">
            <w:pPr>
              <w:spacing w:after="0" w:line="240" w:lineRule="auto"/>
              <w:jc w:val="center"/>
              <w:rPr>
                <w:b/>
                <w:bCs/>
                <w:color w:val="000000"/>
                <w:sz w:val="24"/>
                <w:szCs w:val="24"/>
              </w:rPr>
            </w:pPr>
            <w:r w:rsidRPr="00C1232F">
              <w:rPr>
                <w:b/>
                <w:bCs/>
                <w:color w:val="000000"/>
                <w:sz w:val="24"/>
                <w:szCs w:val="24"/>
              </w:rPr>
              <w:t>9</w:t>
            </w:r>
          </w:p>
        </w:tc>
        <w:tc>
          <w:tcPr>
            <w:tcW w:w="567" w:type="dxa"/>
            <w:tcBorders>
              <w:top w:val="single" w:sz="4" w:space="0" w:color="auto"/>
              <w:left w:val="single" w:sz="4" w:space="0" w:color="auto"/>
              <w:bottom w:val="single" w:sz="4" w:space="0" w:color="auto"/>
              <w:right w:val="single" w:sz="4" w:space="0" w:color="836967"/>
            </w:tcBorders>
            <w:shd w:val="clear" w:color="auto" w:fill="FFFFFF"/>
            <w:vAlign w:val="center"/>
          </w:tcPr>
          <w:p w:rsidR="00C1232F" w:rsidRPr="00C1232F" w:rsidRDefault="00C1232F" w:rsidP="00C1232F">
            <w:pPr>
              <w:spacing w:after="0" w:line="240" w:lineRule="auto"/>
              <w:jc w:val="center"/>
              <w:rPr>
                <w:b/>
                <w:bCs/>
                <w:color w:val="000000"/>
                <w:sz w:val="24"/>
                <w:szCs w:val="24"/>
              </w:rPr>
            </w:pPr>
            <w:r w:rsidRPr="00C1232F">
              <w:rPr>
                <w:b/>
                <w:bCs/>
                <w:color w:val="000000"/>
                <w:sz w:val="24"/>
                <w:szCs w:val="24"/>
              </w:rPr>
              <w:t>1,5</w:t>
            </w:r>
          </w:p>
        </w:tc>
        <w:tc>
          <w:tcPr>
            <w:tcW w:w="708" w:type="dxa"/>
            <w:tcBorders>
              <w:top w:val="single" w:sz="4" w:space="0" w:color="auto"/>
              <w:left w:val="single" w:sz="4" w:space="0" w:color="auto"/>
              <w:bottom w:val="single" w:sz="4" w:space="0" w:color="auto"/>
              <w:right w:val="single" w:sz="4" w:space="0" w:color="836967"/>
            </w:tcBorders>
            <w:shd w:val="clear" w:color="auto" w:fill="FFFFFF"/>
            <w:vAlign w:val="center"/>
          </w:tcPr>
          <w:p w:rsidR="00C1232F" w:rsidRPr="00C1232F" w:rsidRDefault="00C1232F" w:rsidP="00C1232F">
            <w:pPr>
              <w:spacing w:after="0" w:line="240" w:lineRule="auto"/>
              <w:jc w:val="center"/>
              <w:rPr>
                <w:b/>
                <w:bCs/>
                <w:color w:val="000000"/>
                <w:sz w:val="24"/>
                <w:szCs w:val="24"/>
              </w:rPr>
            </w:pPr>
            <w:r w:rsidRPr="00C1232F">
              <w:rPr>
                <w:b/>
                <w:bCs/>
                <w:color w:val="000000"/>
                <w:sz w:val="24"/>
                <w:szCs w:val="24"/>
              </w:rPr>
              <w:t>18</w:t>
            </w:r>
          </w:p>
        </w:tc>
        <w:tc>
          <w:tcPr>
            <w:tcW w:w="1937" w:type="dxa"/>
            <w:tcBorders>
              <w:top w:val="single" w:sz="4" w:space="0" w:color="auto"/>
              <w:left w:val="single" w:sz="4" w:space="0" w:color="auto"/>
              <w:bottom w:val="single" w:sz="4" w:space="0" w:color="auto"/>
              <w:right w:val="single" w:sz="4" w:space="0" w:color="836967"/>
            </w:tcBorders>
            <w:shd w:val="clear" w:color="auto" w:fill="FFFFFF"/>
          </w:tcPr>
          <w:p w:rsidR="00C1232F" w:rsidRPr="00C1232F" w:rsidRDefault="00C1232F" w:rsidP="00C1232F">
            <w:pPr>
              <w:spacing w:after="0" w:line="240" w:lineRule="auto"/>
              <w:ind w:firstLine="567"/>
              <w:jc w:val="both"/>
              <w:rPr>
                <w:rFonts w:ascii="Times New Roman" w:eastAsia="Times New Roman" w:hAnsi="Times New Roman" w:cs="Times New Roman"/>
                <w:sz w:val="24"/>
                <w:szCs w:val="24"/>
              </w:rPr>
            </w:pPr>
          </w:p>
        </w:tc>
      </w:tr>
    </w:tbl>
    <w:p w:rsidR="001A2CF5" w:rsidRPr="004D3254" w:rsidRDefault="001A2CF5" w:rsidP="001A2CF5">
      <w:pPr>
        <w:widowControl w:val="0"/>
        <w:suppressAutoHyphens/>
        <w:overflowPunct w:val="0"/>
        <w:autoSpaceDE w:val="0"/>
        <w:autoSpaceDN w:val="0"/>
        <w:spacing w:after="0" w:line="240" w:lineRule="auto"/>
        <w:rPr>
          <w:rFonts w:ascii="Times New Roman" w:eastAsia="Times New Roman" w:hAnsi="Times New Roman" w:cs="Times New Roman"/>
          <w:b/>
          <w:kern w:val="3"/>
          <w:sz w:val="24"/>
          <w:szCs w:val="24"/>
          <w:lang w:eastAsia="ru-RU"/>
        </w:rPr>
      </w:pPr>
      <w:r w:rsidRPr="004D3254">
        <w:rPr>
          <w:rFonts w:ascii="Times New Roman" w:eastAsia="Times New Roman" w:hAnsi="Times New Roman" w:cs="Times New Roman"/>
          <w:b/>
          <w:kern w:val="3"/>
          <w:sz w:val="24"/>
          <w:szCs w:val="24"/>
          <w:lang w:eastAsia="ru-RU"/>
        </w:rPr>
        <w:t xml:space="preserve">                                                             </w:t>
      </w:r>
    </w:p>
    <w:p w:rsidR="001A2CF5" w:rsidRPr="004D3254" w:rsidRDefault="001A2CF5" w:rsidP="001A2CF5">
      <w:pPr>
        <w:widowControl w:val="0"/>
        <w:suppressAutoHyphens/>
        <w:overflowPunct w:val="0"/>
        <w:autoSpaceDE w:val="0"/>
        <w:autoSpaceDN w:val="0"/>
        <w:spacing w:after="0" w:line="240" w:lineRule="auto"/>
        <w:rPr>
          <w:rFonts w:ascii="Times New Roman" w:eastAsia="Times New Roman" w:hAnsi="Times New Roman" w:cs="Times New Roman"/>
          <w:b/>
          <w:kern w:val="3"/>
          <w:sz w:val="24"/>
          <w:szCs w:val="24"/>
          <w:lang w:eastAsia="ru-RU"/>
        </w:rPr>
      </w:pPr>
    </w:p>
    <w:p w:rsidR="001A2CF5" w:rsidRPr="004D3254" w:rsidRDefault="001A2CF5" w:rsidP="001A2CF5">
      <w:pPr>
        <w:widowControl w:val="0"/>
        <w:suppressAutoHyphens/>
        <w:overflowPunct w:val="0"/>
        <w:autoSpaceDE w:val="0"/>
        <w:autoSpaceDN w:val="0"/>
        <w:spacing w:after="0" w:line="240" w:lineRule="auto"/>
        <w:rPr>
          <w:rFonts w:ascii="Times New Roman" w:eastAsia="Times New Roman" w:hAnsi="Times New Roman" w:cs="Times New Roman"/>
          <w:b/>
          <w:kern w:val="3"/>
          <w:sz w:val="24"/>
          <w:szCs w:val="24"/>
          <w:lang w:eastAsia="ru-RU"/>
        </w:rPr>
      </w:pPr>
      <w:r w:rsidRPr="004D3254">
        <w:rPr>
          <w:rFonts w:ascii="Times New Roman" w:eastAsia="Times New Roman" w:hAnsi="Times New Roman" w:cs="Times New Roman"/>
          <w:b/>
          <w:kern w:val="3"/>
          <w:sz w:val="24"/>
          <w:szCs w:val="24"/>
          <w:lang w:eastAsia="ru-RU"/>
        </w:rPr>
        <w:t xml:space="preserve">                                      </w:t>
      </w:r>
    </w:p>
    <w:p w:rsidR="001A2CF5" w:rsidRPr="004D3254" w:rsidRDefault="001A2CF5" w:rsidP="001A2CF5">
      <w:pPr>
        <w:widowControl w:val="0"/>
        <w:suppressAutoHyphens/>
        <w:overflowPunct w:val="0"/>
        <w:autoSpaceDE w:val="0"/>
        <w:autoSpaceDN w:val="0"/>
        <w:spacing w:after="0" w:line="240" w:lineRule="auto"/>
        <w:rPr>
          <w:rFonts w:ascii="Times New Roman" w:eastAsia="Times New Roman" w:hAnsi="Times New Roman" w:cs="Times New Roman"/>
          <w:b/>
          <w:kern w:val="3"/>
          <w:sz w:val="24"/>
          <w:szCs w:val="24"/>
          <w:lang w:eastAsia="ru-RU"/>
        </w:rPr>
      </w:pPr>
      <w:r w:rsidRPr="004D3254">
        <w:rPr>
          <w:rFonts w:ascii="Times New Roman" w:eastAsia="Times New Roman" w:hAnsi="Times New Roman" w:cs="Times New Roman"/>
          <w:b/>
          <w:kern w:val="3"/>
          <w:sz w:val="24"/>
          <w:szCs w:val="24"/>
          <w:lang w:eastAsia="ru-RU"/>
        </w:rPr>
        <w:t xml:space="preserve">                                         Содержание дисциплины</w:t>
      </w:r>
      <w:r>
        <w:rPr>
          <w:rFonts w:ascii="Times New Roman" w:eastAsia="Times New Roman" w:hAnsi="Times New Roman" w:cs="Times New Roman"/>
          <w:b/>
          <w:kern w:val="3"/>
          <w:sz w:val="24"/>
          <w:szCs w:val="24"/>
          <w:lang w:eastAsia="ru-RU"/>
        </w:rPr>
        <w:t xml:space="preserve"> </w:t>
      </w:r>
    </w:p>
    <w:p w:rsidR="001A2CF5" w:rsidRPr="004D3254" w:rsidRDefault="001A2CF5" w:rsidP="001A2CF5">
      <w:pPr>
        <w:widowControl w:val="0"/>
        <w:suppressAutoHyphens/>
        <w:overflowPunct w:val="0"/>
        <w:autoSpaceDE w:val="0"/>
        <w:autoSpaceDN w:val="0"/>
        <w:spacing w:after="0" w:line="240" w:lineRule="auto"/>
        <w:rPr>
          <w:rFonts w:ascii="Times New Roman" w:eastAsia="Times New Roman" w:hAnsi="Times New Roman" w:cs="Times New Roman"/>
          <w:b/>
          <w:kern w:val="3"/>
          <w:sz w:val="24"/>
          <w:szCs w:val="24"/>
          <w:lang w:eastAsia="ru-RU"/>
        </w:rPr>
      </w:pPr>
    </w:p>
    <w:p w:rsidR="001A2CF5" w:rsidRPr="004D3254" w:rsidRDefault="001A2CF5" w:rsidP="001A2CF5">
      <w:pPr>
        <w:widowControl w:val="0"/>
        <w:suppressAutoHyphens/>
        <w:overflowPunct w:val="0"/>
        <w:autoSpaceDE w:val="0"/>
        <w:autoSpaceDN w:val="0"/>
        <w:spacing w:after="0" w:line="240" w:lineRule="auto"/>
        <w:rPr>
          <w:rFonts w:ascii="Times New Roman" w:eastAsia="Times New Roman" w:hAnsi="Times New Roman" w:cs="Times New Roman"/>
          <w:b/>
          <w:kern w:val="3"/>
          <w:sz w:val="24"/>
          <w:szCs w:val="24"/>
          <w:lang w:eastAsia="ru-RU"/>
        </w:rPr>
      </w:pPr>
      <w:r w:rsidRPr="004D3254">
        <w:rPr>
          <w:rFonts w:ascii="Times New Roman" w:eastAsia="Times New Roman" w:hAnsi="Times New Roman" w:cs="Times New Roman"/>
          <w:b/>
          <w:kern w:val="3"/>
          <w:sz w:val="24"/>
          <w:szCs w:val="24"/>
          <w:lang w:eastAsia="ru-RU"/>
        </w:rPr>
        <w:t xml:space="preserve">                                             Практическое занятие 1 </w:t>
      </w:r>
    </w:p>
    <w:p w:rsidR="001A2CF5" w:rsidRPr="004D3254" w:rsidRDefault="001A2CF5" w:rsidP="00524126">
      <w:pPr>
        <w:widowControl w:val="0"/>
        <w:spacing w:after="0" w:line="240" w:lineRule="auto"/>
        <w:rPr>
          <w:rFonts w:ascii="Times New Roman" w:eastAsia="Times New Roman" w:hAnsi="Times New Roman" w:cs="Times New Roman"/>
          <w:sz w:val="24"/>
          <w:szCs w:val="24"/>
        </w:rPr>
      </w:pPr>
      <w:r w:rsidRPr="004D3254">
        <w:rPr>
          <w:rFonts w:ascii="Times New Roman" w:eastAsia="Times New Roman" w:hAnsi="Times New Roman" w:cs="Times New Roman"/>
          <w:sz w:val="24"/>
          <w:szCs w:val="24"/>
        </w:rPr>
        <w:t xml:space="preserve">                                             </w:t>
      </w:r>
    </w:p>
    <w:p w:rsidR="001A2CF5" w:rsidRPr="004D3254" w:rsidRDefault="001A2CF5" w:rsidP="00524126">
      <w:pPr>
        <w:widowControl w:val="0"/>
        <w:spacing w:after="0" w:line="240" w:lineRule="auto"/>
        <w:rPr>
          <w:rFonts w:ascii="Times New Roman" w:eastAsia="Times New Roman" w:hAnsi="Times New Roman" w:cs="Times New Roman"/>
          <w:b/>
          <w:sz w:val="24"/>
          <w:szCs w:val="24"/>
        </w:rPr>
      </w:pPr>
      <w:r w:rsidRPr="004D3254">
        <w:rPr>
          <w:rFonts w:ascii="Times New Roman" w:eastAsia="Times New Roman" w:hAnsi="Times New Roman" w:cs="Times New Roman"/>
          <w:b/>
          <w:sz w:val="24"/>
          <w:szCs w:val="24"/>
        </w:rPr>
        <w:t xml:space="preserve">                                                               Тема 1</w:t>
      </w:r>
    </w:p>
    <w:p w:rsidR="001A2CF5" w:rsidRPr="004D3254" w:rsidRDefault="001A2CF5" w:rsidP="00524126">
      <w:pPr>
        <w:widowControl w:val="0"/>
        <w:spacing w:after="0" w:line="240" w:lineRule="auto"/>
        <w:rPr>
          <w:rFonts w:ascii="Times New Roman" w:eastAsia="Times New Roman" w:hAnsi="Times New Roman" w:cs="Times New Roman"/>
          <w:lang w:eastAsia="ru-RU"/>
        </w:rPr>
      </w:pPr>
      <w:r w:rsidRPr="004D3254">
        <w:rPr>
          <w:rFonts w:ascii="Times New Roman" w:eastAsia="Times New Roman" w:hAnsi="Times New Roman" w:cs="Times New Roman"/>
          <w:sz w:val="24"/>
          <w:szCs w:val="24"/>
        </w:rPr>
        <w:t xml:space="preserve">             Тема: «</w:t>
      </w:r>
      <w:r w:rsidRPr="004D3254">
        <w:rPr>
          <w:rFonts w:ascii="Times New Roman" w:eastAsia="Times New Roman" w:hAnsi="Times New Roman" w:cs="Times New Roman"/>
          <w:lang w:eastAsia="ru-RU"/>
        </w:rPr>
        <w:t xml:space="preserve">Лексико-грамматические и стилистические особенности </w:t>
      </w:r>
    </w:p>
    <w:p w:rsidR="001A2CF5" w:rsidRPr="004D3254" w:rsidRDefault="001A2CF5" w:rsidP="00524126">
      <w:pPr>
        <w:widowControl w:val="0"/>
        <w:spacing w:after="0" w:line="240" w:lineRule="auto"/>
        <w:rPr>
          <w:rFonts w:ascii="Times New Roman" w:eastAsia="Times New Roman" w:hAnsi="Times New Roman" w:cs="Times New Roman"/>
          <w:sz w:val="24"/>
          <w:szCs w:val="24"/>
        </w:rPr>
      </w:pPr>
      <w:r w:rsidRPr="004D3254">
        <w:rPr>
          <w:rFonts w:ascii="Times New Roman" w:eastAsia="Times New Roman" w:hAnsi="Times New Roman" w:cs="Times New Roman"/>
          <w:lang w:eastAsia="ru-RU"/>
        </w:rPr>
        <w:t xml:space="preserve">                 подготовки публикаций в иностранных журналах.</w:t>
      </w:r>
    </w:p>
    <w:p w:rsidR="001A2CF5" w:rsidRPr="004D3254" w:rsidRDefault="001A2CF5" w:rsidP="00524126">
      <w:pPr>
        <w:widowControl w:val="0"/>
        <w:spacing w:after="0" w:line="240" w:lineRule="auto"/>
        <w:rPr>
          <w:rFonts w:ascii="Times New Roman" w:eastAsia="Times New Roman" w:hAnsi="Times New Roman" w:cs="Times New Roman"/>
          <w:sz w:val="24"/>
          <w:szCs w:val="24"/>
        </w:rPr>
      </w:pPr>
    </w:p>
    <w:p w:rsidR="001A2CF5" w:rsidRPr="004D3254" w:rsidRDefault="001A2CF5" w:rsidP="00524126">
      <w:pPr>
        <w:widowControl w:val="0"/>
        <w:spacing w:after="0" w:line="240" w:lineRule="auto"/>
        <w:rPr>
          <w:rFonts w:ascii="Times New Roman" w:eastAsia="Times New Roman" w:hAnsi="Times New Roman" w:cs="Times New Roman"/>
          <w:sz w:val="24"/>
          <w:szCs w:val="24"/>
        </w:rPr>
      </w:pPr>
      <w:r w:rsidRPr="004D3254">
        <w:rPr>
          <w:rFonts w:ascii="Times New Roman" w:eastAsia="Times New Roman" w:hAnsi="Times New Roman" w:cs="Times New Roman"/>
          <w:sz w:val="24"/>
          <w:szCs w:val="24"/>
        </w:rPr>
        <w:t xml:space="preserve">                                           Вопросы для обсуждения:</w:t>
      </w:r>
    </w:p>
    <w:p w:rsidR="001A2CF5" w:rsidRPr="004D3254" w:rsidRDefault="001A2CF5" w:rsidP="00524126">
      <w:pPr>
        <w:widowControl w:val="0"/>
        <w:spacing w:after="0" w:line="240" w:lineRule="auto"/>
        <w:rPr>
          <w:rFonts w:ascii="Times New Roman" w:eastAsia="Times New Roman" w:hAnsi="Times New Roman" w:cs="Times New Roman"/>
          <w:sz w:val="24"/>
          <w:szCs w:val="24"/>
        </w:rPr>
      </w:pPr>
      <w:r w:rsidRPr="004D3254">
        <w:rPr>
          <w:rFonts w:ascii="Times New Roman" w:eastAsia="Times New Roman" w:hAnsi="Times New Roman" w:cs="Times New Roman"/>
          <w:sz w:val="24"/>
          <w:szCs w:val="24"/>
        </w:rPr>
        <w:t xml:space="preserve">             1.Структура научной статьи</w:t>
      </w:r>
    </w:p>
    <w:p w:rsidR="001A2CF5" w:rsidRPr="004D3254" w:rsidRDefault="001A2CF5" w:rsidP="00524126">
      <w:pPr>
        <w:widowControl w:val="0"/>
        <w:spacing w:after="0" w:line="240" w:lineRule="auto"/>
        <w:rPr>
          <w:rFonts w:ascii="Times New Roman" w:eastAsia="Times New Roman" w:hAnsi="Times New Roman" w:cs="Times New Roman"/>
          <w:sz w:val="24"/>
          <w:szCs w:val="24"/>
        </w:rPr>
      </w:pPr>
      <w:r w:rsidRPr="004D3254">
        <w:rPr>
          <w:rFonts w:ascii="Times New Roman" w:eastAsia="Times New Roman" w:hAnsi="Times New Roman" w:cs="Times New Roman"/>
          <w:sz w:val="24"/>
          <w:szCs w:val="24"/>
        </w:rPr>
        <w:t xml:space="preserve">             2. Подготовка аннотации к статье</w:t>
      </w:r>
    </w:p>
    <w:p w:rsidR="001A2CF5" w:rsidRPr="004D3254" w:rsidRDefault="001A2CF5" w:rsidP="00524126">
      <w:pPr>
        <w:widowControl w:val="0"/>
        <w:spacing w:after="0" w:line="240" w:lineRule="auto"/>
        <w:rPr>
          <w:rFonts w:ascii="Times New Roman" w:eastAsia="Times New Roman" w:hAnsi="Times New Roman" w:cs="Times New Roman"/>
          <w:b/>
          <w:sz w:val="24"/>
          <w:szCs w:val="24"/>
        </w:rPr>
      </w:pPr>
      <w:r w:rsidRPr="004D3254">
        <w:rPr>
          <w:rFonts w:ascii="Times New Roman" w:eastAsia="Times New Roman" w:hAnsi="Times New Roman" w:cs="Times New Roman"/>
          <w:sz w:val="24"/>
          <w:szCs w:val="24"/>
        </w:rPr>
        <w:t xml:space="preserve"> </w:t>
      </w:r>
    </w:p>
    <w:p w:rsidR="001A2CF5" w:rsidRPr="004D3254" w:rsidRDefault="001A2CF5" w:rsidP="00524126">
      <w:pPr>
        <w:widowControl w:val="0"/>
        <w:spacing w:after="0" w:line="240" w:lineRule="auto"/>
        <w:rPr>
          <w:rFonts w:ascii="Times New Roman" w:eastAsia="Times New Roman" w:hAnsi="Times New Roman" w:cs="Times New Roman"/>
          <w:b/>
          <w:sz w:val="24"/>
          <w:szCs w:val="24"/>
        </w:rPr>
      </w:pPr>
      <w:r w:rsidRPr="004D3254">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Практические занятия 2-3</w:t>
      </w:r>
    </w:p>
    <w:p w:rsidR="001A2CF5" w:rsidRPr="004D3254" w:rsidRDefault="001A2CF5" w:rsidP="00524126">
      <w:pPr>
        <w:widowControl w:val="0"/>
        <w:spacing w:after="0" w:line="240" w:lineRule="auto"/>
        <w:rPr>
          <w:rFonts w:ascii="Times New Roman" w:eastAsia="Times New Roman" w:hAnsi="Times New Roman" w:cs="Times New Roman"/>
          <w:lang w:eastAsia="ru-RU"/>
        </w:rPr>
      </w:pPr>
      <w:r w:rsidRPr="004D3254">
        <w:rPr>
          <w:rFonts w:ascii="Times New Roman" w:eastAsia="Times New Roman" w:hAnsi="Times New Roman" w:cs="Times New Roman"/>
          <w:b/>
          <w:sz w:val="24"/>
          <w:szCs w:val="24"/>
        </w:rPr>
        <w:t xml:space="preserve">                       </w:t>
      </w:r>
      <w:r w:rsidRPr="004D3254">
        <w:rPr>
          <w:rFonts w:ascii="Times New Roman" w:eastAsia="Times New Roman" w:hAnsi="Times New Roman" w:cs="Times New Roman"/>
          <w:sz w:val="24"/>
          <w:szCs w:val="24"/>
        </w:rPr>
        <w:t>Тема</w:t>
      </w:r>
      <w:proofErr w:type="gramStart"/>
      <w:r w:rsidRPr="004D3254">
        <w:rPr>
          <w:rFonts w:ascii="Times New Roman" w:eastAsia="Times New Roman" w:hAnsi="Times New Roman" w:cs="Times New Roman"/>
          <w:sz w:val="24"/>
          <w:szCs w:val="24"/>
        </w:rPr>
        <w:t xml:space="preserve"> :</w:t>
      </w:r>
      <w:proofErr w:type="gramEnd"/>
      <w:r w:rsidRPr="004D3254">
        <w:rPr>
          <w:rFonts w:ascii="Times New Roman" w:eastAsia="Times New Roman" w:hAnsi="Times New Roman" w:cs="Times New Roman"/>
          <w:sz w:val="24"/>
          <w:szCs w:val="24"/>
        </w:rPr>
        <w:t xml:space="preserve"> </w:t>
      </w:r>
      <w:r w:rsidRPr="004D3254">
        <w:rPr>
          <w:rFonts w:ascii="Times New Roman" w:eastAsia="Times New Roman" w:hAnsi="Times New Roman" w:cs="Times New Roman"/>
          <w:lang w:eastAsia="ru-RU"/>
        </w:rPr>
        <w:t xml:space="preserve">Лексико-грамматические и стилистические особенности </w:t>
      </w:r>
    </w:p>
    <w:p w:rsidR="001A2CF5" w:rsidRPr="004D3254" w:rsidRDefault="001A2CF5" w:rsidP="00524126">
      <w:pPr>
        <w:widowControl w:val="0"/>
        <w:spacing w:after="0" w:line="240" w:lineRule="auto"/>
        <w:rPr>
          <w:rFonts w:ascii="Times New Roman" w:eastAsia="Times New Roman" w:hAnsi="Times New Roman" w:cs="Times New Roman"/>
          <w:sz w:val="24"/>
          <w:szCs w:val="24"/>
        </w:rPr>
      </w:pPr>
      <w:r w:rsidRPr="004D3254">
        <w:rPr>
          <w:rFonts w:ascii="Times New Roman" w:eastAsia="Times New Roman" w:hAnsi="Times New Roman" w:cs="Times New Roman"/>
          <w:lang w:eastAsia="ru-RU"/>
        </w:rPr>
        <w:lastRenderedPageBreak/>
        <w:t xml:space="preserve">                           подготовки публикаций в иностранных журналах.</w:t>
      </w:r>
    </w:p>
    <w:p w:rsidR="001A2CF5" w:rsidRPr="004D3254" w:rsidRDefault="001A2CF5" w:rsidP="00524126">
      <w:pPr>
        <w:widowControl w:val="0"/>
        <w:spacing w:after="0" w:line="240" w:lineRule="auto"/>
        <w:rPr>
          <w:rFonts w:ascii="Times New Roman" w:eastAsia="Times New Roman" w:hAnsi="Times New Roman" w:cs="Times New Roman"/>
          <w:sz w:val="24"/>
          <w:szCs w:val="24"/>
        </w:rPr>
      </w:pPr>
    </w:p>
    <w:p w:rsidR="001A2CF5" w:rsidRPr="004D3254" w:rsidRDefault="001A2CF5" w:rsidP="00524126">
      <w:pPr>
        <w:spacing w:before="40" w:after="0" w:line="240" w:lineRule="auto"/>
        <w:ind w:left="142" w:firstLine="567"/>
        <w:rPr>
          <w:rFonts w:ascii="Times New Roman" w:eastAsia="Times New Roman" w:hAnsi="Times New Roman" w:cs="Times New Roman"/>
          <w:sz w:val="24"/>
          <w:szCs w:val="24"/>
          <w:lang w:eastAsia="ru-RU"/>
        </w:rPr>
      </w:pPr>
      <w:r w:rsidRPr="004D3254">
        <w:rPr>
          <w:rFonts w:ascii="Times New Roman" w:eastAsia="Times New Roman" w:hAnsi="Times New Roman" w:cs="Times New Roman"/>
          <w:sz w:val="24"/>
          <w:szCs w:val="24"/>
          <w:lang w:eastAsia="ru-RU"/>
        </w:rPr>
        <w:t xml:space="preserve">                                 Вопросы для обсуждения</w:t>
      </w:r>
    </w:p>
    <w:p w:rsidR="001A2CF5" w:rsidRPr="004D3254" w:rsidRDefault="001A2CF5" w:rsidP="00524126">
      <w:pPr>
        <w:spacing w:before="40" w:after="0" w:line="240" w:lineRule="auto"/>
        <w:ind w:left="142" w:firstLine="567"/>
        <w:rPr>
          <w:rFonts w:ascii="Times New Roman" w:eastAsia="Times New Roman" w:hAnsi="Times New Roman" w:cs="Times New Roman"/>
          <w:sz w:val="24"/>
          <w:szCs w:val="24"/>
          <w:lang w:eastAsia="ru-RU"/>
        </w:rPr>
      </w:pPr>
      <w:r w:rsidRPr="004D3254">
        <w:rPr>
          <w:rFonts w:ascii="Times New Roman" w:eastAsia="Times New Roman" w:hAnsi="Times New Roman" w:cs="Times New Roman"/>
          <w:sz w:val="24"/>
          <w:szCs w:val="24"/>
          <w:lang w:eastAsia="ru-RU"/>
        </w:rPr>
        <w:t xml:space="preserve">                                1.Лексические особенности научной статьи</w:t>
      </w:r>
    </w:p>
    <w:p w:rsidR="001A2CF5" w:rsidRPr="004D3254" w:rsidRDefault="001A2CF5" w:rsidP="00524126">
      <w:pPr>
        <w:spacing w:before="40" w:after="0" w:line="240" w:lineRule="auto"/>
        <w:ind w:left="142" w:firstLine="567"/>
        <w:rPr>
          <w:rFonts w:ascii="Times New Roman" w:eastAsia="Times New Roman" w:hAnsi="Times New Roman" w:cs="Times New Roman"/>
          <w:sz w:val="24"/>
          <w:szCs w:val="24"/>
          <w:lang w:eastAsia="ru-RU"/>
        </w:rPr>
      </w:pPr>
      <w:r w:rsidRPr="004D3254">
        <w:rPr>
          <w:rFonts w:ascii="Times New Roman" w:eastAsia="Times New Roman" w:hAnsi="Times New Roman" w:cs="Times New Roman"/>
          <w:sz w:val="24"/>
          <w:szCs w:val="24"/>
          <w:lang w:eastAsia="ru-RU"/>
        </w:rPr>
        <w:t xml:space="preserve">                                 2. Порядок слов и грамматические особенности научной статьи</w:t>
      </w:r>
    </w:p>
    <w:p w:rsidR="001A2CF5" w:rsidRPr="004D3254" w:rsidRDefault="001A2CF5" w:rsidP="00524126">
      <w:pPr>
        <w:spacing w:before="40" w:after="0" w:line="240" w:lineRule="auto"/>
        <w:ind w:left="142" w:firstLine="567"/>
        <w:rPr>
          <w:rFonts w:ascii="Times New Roman" w:eastAsia="Times New Roman" w:hAnsi="Times New Roman" w:cs="Times New Roman"/>
          <w:sz w:val="24"/>
          <w:szCs w:val="24"/>
          <w:lang w:eastAsia="ru-RU"/>
        </w:rPr>
      </w:pPr>
    </w:p>
    <w:p w:rsidR="001A2CF5" w:rsidRPr="001D7514" w:rsidRDefault="001A2CF5" w:rsidP="00524126">
      <w:pPr>
        <w:spacing w:before="40" w:after="0" w:line="240" w:lineRule="auto"/>
        <w:ind w:left="142" w:firstLine="567"/>
        <w:rPr>
          <w:rFonts w:ascii="Times New Roman" w:eastAsia="Times New Roman" w:hAnsi="Times New Roman" w:cs="Times New Roman"/>
          <w:b/>
          <w:sz w:val="24"/>
          <w:szCs w:val="24"/>
          <w:lang w:eastAsia="ru-RU"/>
        </w:rPr>
      </w:pPr>
      <w:r w:rsidRPr="004D325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1D7514">
        <w:rPr>
          <w:rFonts w:ascii="Times New Roman" w:eastAsia="Times New Roman" w:hAnsi="Times New Roman" w:cs="Times New Roman"/>
          <w:b/>
          <w:sz w:val="24"/>
          <w:szCs w:val="24"/>
          <w:lang w:eastAsia="ru-RU"/>
        </w:rPr>
        <w:t xml:space="preserve">Практическое занятие 4 </w:t>
      </w:r>
    </w:p>
    <w:p w:rsidR="001A2CF5" w:rsidRPr="004D3254" w:rsidRDefault="001A2CF5" w:rsidP="00524126">
      <w:pPr>
        <w:spacing w:before="40" w:after="0" w:line="240" w:lineRule="auto"/>
        <w:ind w:left="142" w:firstLine="567"/>
        <w:rPr>
          <w:rFonts w:ascii="Times New Roman" w:eastAsia="Times New Roman" w:hAnsi="Times New Roman" w:cs="Times New Roman"/>
          <w:sz w:val="24"/>
          <w:szCs w:val="24"/>
          <w:lang w:eastAsia="ru-RU"/>
        </w:rPr>
      </w:pPr>
    </w:p>
    <w:p w:rsidR="001A2CF5" w:rsidRPr="004D3254" w:rsidRDefault="001A2CF5" w:rsidP="00524126">
      <w:pPr>
        <w:spacing w:before="40" w:after="0" w:line="240" w:lineRule="auto"/>
        <w:ind w:left="142"/>
        <w:rPr>
          <w:rFonts w:ascii="Times New Roman" w:eastAsia="Times New Roman" w:hAnsi="Times New Roman" w:cs="Times New Roman"/>
          <w:sz w:val="24"/>
          <w:szCs w:val="24"/>
          <w:lang w:eastAsia="ru-RU"/>
        </w:rPr>
      </w:pPr>
      <w:r w:rsidRPr="004D3254">
        <w:rPr>
          <w:rFonts w:ascii="Times New Roman" w:eastAsia="Times New Roman" w:hAnsi="Times New Roman" w:cs="Times New Roman"/>
          <w:sz w:val="24"/>
          <w:szCs w:val="24"/>
          <w:lang w:eastAsia="ru-RU"/>
        </w:rPr>
        <w:t>Тема</w:t>
      </w:r>
      <w:proofErr w:type="gramStart"/>
      <w:r w:rsidRPr="004D3254">
        <w:rPr>
          <w:rFonts w:ascii="Times New Roman" w:eastAsia="Times New Roman" w:hAnsi="Times New Roman" w:cs="Times New Roman"/>
          <w:sz w:val="24"/>
          <w:szCs w:val="24"/>
          <w:lang w:eastAsia="ru-RU"/>
        </w:rPr>
        <w:t xml:space="preserve"> :</w:t>
      </w:r>
      <w:proofErr w:type="gramEnd"/>
      <w:r w:rsidRPr="004D3254">
        <w:rPr>
          <w:rFonts w:ascii="Times New Roman" w:eastAsia="Times New Roman" w:hAnsi="Times New Roman" w:cs="Times New Roman"/>
          <w:sz w:val="24"/>
          <w:szCs w:val="24"/>
          <w:lang w:eastAsia="ru-RU"/>
        </w:rPr>
        <w:t xml:space="preserve"> Международные конференции, симпозиумы, круглые столы и </w:t>
      </w:r>
      <w:proofErr w:type="gramStart"/>
      <w:r w:rsidRPr="004D3254">
        <w:rPr>
          <w:rFonts w:ascii="Times New Roman" w:eastAsia="Times New Roman" w:hAnsi="Times New Roman" w:cs="Times New Roman"/>
          <w:sz w:val="24"/>
          <w:szCs w:val="24"/>
          <w:lang w:eastAsia="ru-RU"/>
        </w:rPr>
        <w:t>др</w:t>
      </w:r>
      <w:proofErr w:type="gramEnd"/>
    </w:p>
    <w:p w:rsidR="001A2CF5" w:rsidRPr="004D3254" w:rsidRDefault="001A2CF5" w:rsidP="00524126">
      <w:pPr>
        <w:spacing w:before="40" w:after="0" w:line="240" w:lineRule="auto"/>
        <w:ind w:left="142" w:firstLine="567"/>
        <w:rPr>
          <w:rFonts w:ascii="Times New Roman" w:eastAsia="Times New Roman" w:hAnsi="Times New Roman" w:cs="Times New Roman"/>
          <w:sz w:val="24"/>
          <w:szCs w:val="24"/>
          <w:lang w:eastAsia="ru-RU"/>
        </w:rPr>
      </w:pPr>
      <w:r w:rsidRPr="004D3254">
        <w:rPr>
          <w:rFonts w:ascii="Times New Roman" w:eastAsia="Times New Roman" w:hAnsi="Times New Roman" w:cs="Times New Roman"/>
          <w:sz w:val="24"/>
          <w:szCs w:val="24"/>
          <w:lang w:eastAsia="ru-RU"/>
        </w:rPr>
        <w:t>Вопросы для обсуждения</w:t>
      </w:r>
    </w:p>
    <w:p w:rsidR="001A2CF5" w:rsidRPr="004D3254" w:rsidRDefault="001A2CF5" w:rsidP="00524126">
      <w:pPr>
        <w:spacing w:before="40" w:after="0" w:line="240" w:lineRule="auto"/>
        <w:rPr>
          <w:rFonts w:ascii="Times New Roman" w:eastAsia="Times New Roman" w:hAnsi="Times New Roman" w:cs="Times New Roman"/>
          <w:sz w:val="24"/>
          <w:szCs w:val="24"/>
          <w:lang w:eastAsia="ru-RU"/>
        </w:rPr>
      </w:pPr>
      <w:r w:rsidRPr="004D3254">
        <w:rPr>
          <w:rFonts w:ascii="Times New Roman" w:eastAsia="Times New Roman" w:hAnsi="Times New Roman" w:cs="Times New Roman"/>
          <w:sz w:val="24"/>
          <w:szCs w:val="24"/>
          <w:lang w:eastAsia="ru-RU"/>
        </w:rPr>
        <w:t>- Подготовка доклада к международной конференции, симпозиуму и др.</w:t>
      </w:r>
    </w:p>
    <w:p w:rsidR="001A2CF5" w:rsidRPr="004D3254" w:rsidRDefault="001A2CF5" w:rsidP="00524126">
      <w:pPr>
        <w:spacing w:before="40" w:after="0" w:line="240" w:lineRule="auto"/>
        <w:rPr>
          <w:rFonts w:ascii="Times New Roman" w:eastAsia="Times New Roman" w:hAnsi="Times New Roman" w:cs="Times New Roman"/>
          <w:sz w:val="24"/>
          <w:szCs w:val="24"/>
          <w:lang w:eastAsia="ru-RU"/>
        </w:rPr>
      </w:pPr>
      <w:r w:rsidRPr="004D3254">
        <w:rPr>
          <w:rFonts w:ascii="Times New Roman" w:eastAsia="Times New Roman" w:hAnsi="Times New Roman" w:cs="Times New Roman"/>
          <w:sz w:val="24"/>
          <w:szCs w:val="24"/>
          <w:lang w:eastAsia="ru-RU"/>
        </w:rPr>
        <w:t>- Структура и стиль эффективной презентации</w:t>
      </w:r>
    </w:p>
    <w:p w:rsidR="001A2CF5" w:rsidRPr="004D3254" w:rsidRDefault="001A2CF5" w:rsidP="00524126">
      <w:pPr>
        <w:spacing w:before="40" w:after="0" w:line="240" w:lineRule="auto"/>
        <w:ind w:left="142" w:firstLine="567"/>
        <w:rPr>
          <w:rFonts w:ascii="Times New Roman" w:eastAsia="Times New Roman" w:hAnsi="Times New Roman" w:cs="Times New Roman"/>
          <w:sz w:val="24"/>
          <w:szCs w:val="24"/>
          <w:lang w:eastAsia="ru-RU"/>
        </w:rPr>
      </w:pPr>
    </w:p>
    <w:p w:rsidR="001A2CF5" w:rsidRPr="001D7514" w:rsidRDefault="001A2CF5" w:rsidP="00524126">
      <w:pPr>
        <w:spacing w:before="40" w:after="0" w:line="240" w:lineRule="auto"/>
        <w:ind w:left="142" w:firstLine="567"/>
        <w:rPr>
          <w:rFonts w:ascii="Times New Roman" w:eastAsia="Times New Roman" w:hAnsi="Times New Roman" w:cs="Times New Roman"/>
          <w:b/>
          <w:sz w:val="24"/>
          <w:szCs w:val="24"/>
          <w:lang w:eastAsia="ru-RU"/>
        </w:rPr>
      </w:pPr>
      <w:r w:rsidRPr="004D325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1D7514">
        <w:rPr>
          <w:rFonts w:ascii="Times New Roman" w:eastAsia="Times New Roman" w:hAnsi="Times New Roman" w:cs="Times New Roman"/>
          <w:b/>
          <w:sz w:val="24"/>
          <w:szCs w:val="24"/>
          <w:lang w:eastAsia="ru-RU"/>
        </w:rPr>
        <w:t>Практическое занятие 5</w:t>
      </w:r>
    </w:p>
    <w:p w:rsidR="001A2CF5" w:rsidRPr="004D3254" w:rsidRDefault="001A2CF5" w:rsidP="00524126">
      <w:pPr>
        <w:spacing w:before="40" w:after="0" w:line="240" w:lineRule="auto"/>
        <w:ind w:left="142" w:firstLine="567"/>
        <w:rPr>
          <w:rFonts w:ascii="Times New Roman" w:eastAsia="Times New Roman" w:hAnsi="Times New Roman" w:cs="Times New Roman"/>
          <w:sz w:val="24"/>
          <w:szCs w:val="24"/>
          <w:lang w:eastAsia="ru-RU"/>
        </w:rPr>
      </w:pPr>
      <w:r w:rsidRPr="004D3254">
        <w:rPr>
          <w:rFonts w:ascii="Times New Roman" w:eastAsia="Times New Roman" w:hAnsi="Times New Roman" w:cs="Times New Roman"/>
          <w:sz w:val="24"/>
          <w:szCs w:val="24"/>
          <w:lang w:eastAsia="ru-RU"/>
        </w:rPr>
        <w:t>Тема: Академическая мобильность</w:t>
      </w:r>
    </w:p>
    <w:p w:rsidR="001A2CF5" w:rsidRPr="004D3254" w:rsidRDefault="001A2CF5" w:rsidP="00524126">
      <w:pPr>
        <w:spacing w:before="40" w:after="0" w:line="240" w:lineRule="auto"/>
        <w:ind w:left="142" w:firstLine="567"/>
        <w:rPr>
          <w:rFonts w:ascii="Times New Roman" w:eastAsia="Times New Roman" w:hAnsi="Times New Roman" w:cs="Times New Roman"/>
          <w:sz w:val="24"/>
          <w:szCs w:val="24"/>
          <w:lang w:eastAsia="ru-RU"/>
        </w:rPr>
      </w:pPr>
      <w:r w:rsidRPr="004D3254">
        <w:rPr>
          <w:rFonts w:ascii="Times New Roman" w:eastAsia="Times New Roman" w:hAnsi="Times New Roman" w:cs="Times New Roman"/>
          <w:sz w:val="24"/>
          <w:szCs w:val="24"/>
          <w:lang w:eastAsia="ru-RU"/>
        </w:rPr>
        <w:t>Вопросы для обсуждения</w:t>
      </w:r>
    </w:p>
    <w:p w:rsidR="001A2CF5" w:rsidRPr="004D3254" w:rsidRDefault="001A2CF5" w:rsidP="00524126">
      <w:pPr>
        <w:spacing w:before="40" w:after="0" w:line="240" w:lineRule="auto"/>
        <w:ind w:left="142" w:firstLine="567"/>
        <w:rPr>
          <w:rFonts w:ascii="Times New Roman" w:eastAsia="Times New Roman" w:hAnsi="Times New Roman" w:cs="Times New Roman"/>
          <w:sz w:val="24"/>
          <w:szCs w:val="24"/>
          <w:lang w:eastAsia="ru-RU"/>
        </w:rPr>
      </w:pPr>
      <w:r w:rsidRPr="004D3254">
        <w:rPr>
          <w:rFonts w:ascii="Times New Roman" w:eastAsia="Times New Roman" w:hAnsi="Times New Roman" w:cs="Times New Roman"/>
          <w:sz w:val="24"/>
          <w:szCs w:val="24"/>
          <w:lang w:eastAsia="ru-RU"/>
        </w:rPr>
        <w:t>- Болонский процесс</w:t>
      </w:r>
    </w:p>
    <w:p w:rsidR="001A2CF5" w:rsidRPr="004D3254" w:rsidRDefault="001A2CF5" w:rsidP="00524126">
      <w:pPr>
        <w:spacing w:before="40" w:after="0" w:line="240" w:lineRule="auto"/>
        <w:ind w:left="142" w:firstLine="567"/>
        <w:rPr>
          <w:rFonts w:ascii="Times New Roman" w:eastAsia="Times New Roman" w:hAnsi="Times New Roman" w:cs="Times New Roman"/>
          <w:sz w:val="24"/>
          <w:szCs w:val="24"/>
          <w:lang w:eastAsia="ru-RU"/>
        </w:rPr>
      </w:pPr>
      <w:r w:rsidRPr="004D3254">
        <w:rPr>
          <w:rFonts w:ascii="Times New Roman" w:eastAsia="Times New Roman" w:hAnsi="Times New Roman" w:cs="Times New Roman"/>
          <w:sz w:val="24"/>
          <w:szCs w:val="24"/>
          <w:lang w:eastAsia="ru-RU"/>
        </w:rPr>
        <w:t>- Великая Хартия Университетов</w:t>
      </w:r>
    </w:p>
    <w:p w:rsidR="001A2CF5" w:rsidRPr="004D3254" w:rsidRDefault="001A2CF5" w:rsidP="00524126">
      <w:pPr>
        <w:spacing w:before="40" w:after="0" w:line="240" w:lineRule="auto"/>
        <w:ind w:left="142" w:firstLine="567"/>
        <w:rPr>
          <w:rFonts w:ascii="Times New Roman" w:eastAsia="Times New Roman" w:hAnsi="Times New Roman" w:cs="Times New Roman"/>
          <w:sz w:val="24"/>
          <w:szCs w:val="24"/>
          <w:lang w:eastAsia="ru-RU"/>
        </w:rPr>
      </w:pPr>
      <w:r w:rsidRPr="004D3254">
        <w:rPr>
          <w:rFonts w:ascii="Times New Roman" w:eastAsia="Times New Roman" w:hAnsi="Times New Roman" w:cs="Times New Roman"/>
          <w:sz w:val="24"/>
          <w:szCs w:val="24"/>
          <w:lang w:eastAsia="ru-RU"/>
        </w:rPr>
        <w:t>- Берлинское, Пражское коммюнике</w:t>
      </w:r>
    </w:p>
    <w:p w:rsidR="001A2CF5" w:rsidRPr="004D3254" w:rsidRDefault="001A2CF5" w:rsidP="00524126">
      <w:pPr>
        <w:spacing w:before="40" w:after="0" w:line="240" w:lineRule="auto"/>
        <w:ind w:left="142" w:firstLine="567"/>
        <w:rPr>
          <w:rFonts w:ascii="Times New Roman" w:eastAsia="Times New Roman" w:hAnsi="Times New Roman" w:cs="Times New Roman"/>
          <w:sz w:val="24"/>
          <w:szCs w:val="24"/>
          <w:lang w:eastAsia="ru-RU"/>
        </w:rPr>
      </w:pPr>
    </w:p>
    <w:p w:rsidR="001A2CF5" w:rsidRPr="001D7514" w:rsidRDefault="001A2CF5" w:rsidP="00524126">
      <w:pPr>
        <w:spacing w:before="40" w:after="0" w:line="240" w:lineRule="auto"/>
        <w:ind w:left="142" w:firstLine="567"/>
        <w:rPr>
          <w:rFonts w:ascii="Times New Roman" w:eastAsia="Times New Roman" w:hAnsi="Times New Roman" w:cs="Times New Roman"/>
          <w:b/>
          <w:sz w:val="24"/>
          <w:szCs w:val="24"/>
          <w:lang w:eastAsia="ru-RU"/>
        </w:rPr>
      </w:pPr>
      <w:r w:rsidRPr="001D7514">
        <w:rPr>
          <w:rFonts w:ascii="Times New Roman" w:eastAsia="Times New Roman" w:hAnsi="Times New Roman" w:cs="Times New Roman"/>
          <w:b/>
          <w:sz w:val="24"/>
          <w:szCs w:val="24"/>
          <w:lang w:eastAsia="ru-RU"/>
        </w:rPr>
        <w:t xml:space="preserve">                                          Практическое занятие 6</w:t>
      </w:r>
    </w:p>
    <w:p w:rsidR="001A2CF5" w:rsidRPr="004D3254" w:rsidRDefault="001A2CF5" w:rsidP="00524126">
      <w:pPr>
        <w:spacing w:before="40" w:after="0" w:line="240" w:lineRule="auto"/>
        <w:ind w:left="142" w:firstLine="567"/>
        <w:rPr>
          <w:rFonts w:ascii="Times New Roman" w:eastAsia="Times New Roman" w:hAnsi="Times New Roman" w:cs="Times New Roman"/>
          <w:sz w:val="24"/>
          <w:szCs w:val="24"/>
          <w:lang w:eastAsia="ru-RU"/>
        </w:rPr>
      </w:pPr>
      <w:r w:rsidRPr="004D3254">
        <w:rPr>
          <w:rFonts w:ascii="Times New Roman" w:eastAsia="Times New Roman" w:hAnsi="Times New Roman" w:cs="Times New Roman"/>
          <w:sz w:val="24"/>
          <w:szCs w:val="24"/>
          <w:lang w:eastAsia="ru-RU"/>
        </w:rPr>
        <w:t xml:space="preserve">             Тема: Международные академические программы и гранты</w:t>
      </w:r>
    </w:p>
    <w:p w:rsidR="001A2CF5" w:rsidRPr="004D3254" w:rsidRDefault="001A2CF5" w:rsidP="00524126">
      <w:pPr>
        <w:spacing w:before="40" w:after="0" w:line="240" w:lineRule="auto"/>
        <w:ind w:left="142" w:firstLine="567"/>
        <w:rPr>
          <w:rFonts w:ascii="Times New Roman" w:eastAsia="Times New Roman" w:hAnsi="Times New Roman" w:cs="Times New Roman"/>
          <w:sz w:val="24"/>
          <w:szCs w:val="24"/>
          <w:lang w:eastAsia="ru-RU"/>
        </w:rPr>
      </w:pPr>
      <w:r w:rsidRPr="004D3254">
        <w:rPr>
          <w:rFonts w:ascii="Times New Roman" w:eastAsia="Times New Roman" w:hAnsi="Times New Roman" w:cs="Times New Roman"/>
          <w:sz w:val="24"/>
          <w:szCs w:val="24"/>
          <w:lang w:eastAsia="ru-RU"/>
        </w:rPr>
        <w:t xml:space="preserve">                             Вопросы для обсуждения</w:t>
      </w:r>
    </w:p>
    <w:p w:rsidR="001A2CF5" w:rsidRPr="004D3254" w:rsidRDefault="001A2CF5" w:rsidP="00524126">
      <w:pPr>
        <w:spacing w:before="40" w:after="0" w:line="240" w:lineRule="auto"/>
        <w:ind w:left="142" w:firstLine="567"/>
        <w:rPr>
          <w:rFonts w:ascii="Times New Roman" w:eastAsia="Times New Roman" w:hAnsi="Times New Roman" w:cs="Times New Roman"/>
          <w:sz w:val="24"/>
          <w:szCs w:val="24"/>
          <w:lang w:eastAsia="ru-RU"/>
        </w:rPr>
      </w:pPr>
      <w:r w:rsidRPr="004D3254">
        <w:rPr>
          <w:rFonts w:ascii="Times New Roman" w:eastAsia="Times New Roman" w:hAnsi="Times New Roman" w:cs="Times New Roman"/>
          <w:sz w:val="24"/>
          <w:szCs w:val="24"/>
          <w:lang w:eastAsia="ru-RU"/>
        </w:rPr>
        <w:t xml:space="preserve">                          - Образовательные программы Европейского Союза</w:t>
      </w:r>
    </w:p>
    <w:p w:rsidR="001A2CF5" w:rsidRPr="004D3254" w:rsidRDefault="001A2CF5" w:rsidP="00524126">
      <w:pPr>
        <w:spacing w:before="40" w:after="0" w:line="240" w:lineRule="auto"/>
        <w:ind w:left="142" w:firstLine="567"/>
        <w:rPr>
          <w:rFonts w:ascii="Times New Roman" w:eastAsia="Times New Roman" w:hAnsi="Times New Roman" w:cs="Times New Roman"/>
          <w:sz w:val="24"/>
          <w:szCs w:val="24"/>
          <w:lang w:eastAsia="ru-RU"/>
        </w:rPr>
      </w:pPr>
      <w:r w:rsidRPr="004D3254">
        <w:rPr>
          <w:rFonts w:ascii="Times New Roman" w:eastAsia="Times New Roman" w:hAnsi="Times New Roman" w:cs="Times New Roman"/>
          <w:sz w:val="24"/>
          <w:szCs w:val="24"/>
          <w:lang w:eastAsia="ru-RU"/>
        </w:rPr>
        <w:t xml:space="preserve">                       - Российские образовательные фонды</w:t>
      </w:r>
    </w:p>
    <w:p w:rsidR="001A2CF5" w:rsidRDefault="001A2CF5" w:rsidP="00524126">
      <w:pPr>
        <w:spacing w:before="40" w:after="0" w:line="240" w:lineRule="auto"/>
        <w:ind w:left="142" w:firstLine="567"/>
        <w:rPr>
          <w:rFonts w:ascii="Times New Roman" w:eastAsia="Times New Roman" w:hAnsi="Times New Roman" w:cs="Times New Roman"/>
          <w:sz w:val="24"/>
          <w:szCs w:val="24"/>
          <w:lang w:eastAsia="ru-RU"/>
        </w:rPr>
      </w:pPr>
      <w:r w:rsidRPr="004D3254">
        <w:rPr>
          <w:rFonts w:ascii="Times New Roman" w:eastAsia="Times New Roman" w:hAnsi="Times New Roman" w:cs="Times New Roman"/>
          <w:sz w:val="24"/>
          <w:szCs w:val="24"/>
          <w:lang w:eastAsia="ru-RU"/>
        </w:rPr>
        <w:t xml:space="preserve">                     - Обменные программы и образовательные фонды США</w:t>
      </w:r>
    </w:p>
    <w:p w:rsidR="001A2CF5" w:rsidRDefault="001A2CF5" w:rsidP="00524126">
      <w:pPr>
        <w:spacing w:before="40" w:after="0" w:line="240" w:lineRule="auto"/>
        <w:ind w:left="142" w:firstLine="567"/>
        <w:rPr>
          <w:rFonts w:ascii="Times New Roman" w:eastAsia="Times New Roman" w:hAnsi="Times New Roman" w:cs="Times New Roman"/>
          <w:sz w:val="24"/>
          <w:szCs w:val="24"/>
          <w:lang w:eastAsia="ru-RU"/>
        </w:rPr>
      </w:pPr>
    </w:p>
    <w:p w:rsidR="001A2CF5" w:rsidRPr="004D3254" w:rsidRDefault="001A2CF5" w:rsidP="00524126">
      <w:pPr>
        <w:widowControl w:val="0"/>
        <w:suppressAutoHyphens/>
        <w:overflowPunct w:val="0"/>
        <w:autoSpaceDE w:val="0"/>
        <w:autoSpaceDN w:val="0"/>
        <w:spacing w:after="0" w:line="240" w:lineRule="auto"/>
        <w:rPr>
          <w:rFonts w:ascii="Times New Roman" w:eastAsia="Times New Roman" w:hAnsi="Times New Roman" w:cs="Times New Roman"/>
          <w:b/>
          <w:kern w:val="3"/>
          <w:sz w:val="24"/>
          <w:szCs w:val="24"/>
          <w:lang w:eastAsia="ru-RU"/>
        </w:rPr>
      </w:pPr>
      <w:r>
        <w:rPr>
          <w:rFonts w:ascii="Times New Roman" w:eastAsia="Times New Roman" w:hAnsi="Times New Roman" w:cs="Times New Roman"/>
          <w:b/>
          <w:kern w:val="3"/>
          <w:sz w:val="24"/>
          <w:szCs w:val="24"/>
          <w:lang w:eastAsia="ru-RU"/>
        </w:rPr>
        <w:t xml:space="preserve">                                           </w:t>
      </w:r>
      <w:r w:rsidRPr="004D3254">
        <w:rPr>
          <w:rFonts w:ascii="Times New Roman" w:eastAsia="Times New Roman" w:hAnsi="Times New Roman" w:cs="Times New Roman"/>
          <w:b/>
          <w:kern w:val="3"/>
          <w:sz w:val="24"/>
          <w:szCs w:val="24"/>
          <w:lang w:eastAsia="ru-RU"/>
        </w:rPr>
        <w:t>Содержание дисциплины</w:t>
      </w:r>
      <w:r>
        <w:rPr>
          <w:rFonts w:ascii="Times New Roman" w:eastAsia="Times New Roman" w:hAnsi="Times New Roman" w:cs="Times New Roman"/>
          <w:b/>
          <w:kern w:val="3"/>
          <w:sz w:val="24"/>
          <w:szCs w:val="24"/>
          <w:lang w:eastAsia="ru-RU"/>
        </w:rPr>
        <w:t xml:space="preserve"> (заочное)</w:t>
      </w:r>
    </w:p>
    <w:p w:rsidR="001A2CF5" w:rsidRDefault="001A2CF5" w:rsidP="00524126">
      <w:pPr>
        <w:spacing w:before="40" w:after="0" w:line="240" w:lineRule="auto"/>
        <w:ind w:left="142" w:firstLine="567"/>
        <w:rPr>
          <w:rFonts w:ascii="Times New Roman" w:eastAsia="Times New Roman" w:hAnsi="Times New Roman" w:cs="Times New Roman"/>
          <w:sz w:val="24"/>
          <w:szCs w:val="24"/>
          <w:lang w:eastAsia="ru-RU"/>
        </w:rPr>
      </w:pPr>
    </w:p>
    <w:p w:rsidR="001A2CF5" w:rsidRPr="004D3254" w:rsidRDefault="001A2CF5" w:rsidP="00524126">
      <w:pPr>
        <w:widowControl w:val="0"/>
        <w:suppressAutoHyphens/>
        <w:overflowPunct w:val="0"/>
        <w:autoSpaceDE w:val="0"/>
        <w:autoSpaceDN w:val="0"/>
        <w:spacing w:after="0" w:line="240" w:lineRule="auto"/>
        <w:rPr>
          <w:rFonts w:ascii="Times New Roman" w:eastAsia="Times New Roman" w:hAnsi="Times New Roman" w:cs="Times New Roman"/>
          <w:b/>
          <w:kern w:val="3"/>
          <w:sz w:val="24"/>
          <w:szCs w:val="24"/>
          <w:lang w:eastAsia="ru-RU"/>
        </w:rPr>
      </w:pPr>
      <w:r w:rsidRPr="004D3254">
        <w:rPr>
          <w:rFonts w:ascii="Times New Roman" w:eastAsia="Times New Roman" w:hAnsi="Times New Roman" w:cs="Times New Roman"/>
          <w:b/>
          <w:kern w:val="3"/>
          <w:sz w:val="24"/>
          <w:szCs w:val="24"/>
          <w:lang w:eastAsia="ru-RU"/>
        </w:rPr>
        <w:t xml:space="preserve">                        </w:t>
      </w:r>
      <w:r>
        <w:rPr>
          <w:rFonts w:ascii="Times New Roman" w:eastAsia="Times New Roman" w:hAnsi="Times New Roman" w:cs="Times New Roman"/>
          <w:b/>
          <w:kern w:val="3"/>
          <w:sz w:val="24"/>
          <w:szCs w:val="24"/>
          <w:lang w:eastAsia="ru-RU"/>
        </w:rPr>
        <w:t xml:space="preserve">                     Практическое занятие</w:t>
      </w:r>
      <w:r w:rsidRPr="004D3254">
        <w:rPr>
          <w:rFonts w:ascii="Times New Roman" w:eastAsia="Times New Roman" w:hAnsi="Times New Roman" w:cs="Times New Roman"/>
          <w:b/>
          <w:kern w:val="3"/>
          <w:sz w:val="24"/>
          <w:szCs w:val="24"/>
          <w:lang w:eastAsia="ru-RU"/>
        </w:rPr>
        <w:t xml:space="preserve"> </w:t>
      </w:r>
      <w:r>
        <w:rPr>
          <w:rFonts w:ascii="Times New Roman" w:eastAsia="Times New Roman" w:hAnsi="Times New Roman" w:cs="Times New Roman"/>
          <w:b/>
          <w:kern w:val="3"/>
          <w:sz w:val="24"/>
          <w:szCs w:val="24"/>
          <w:lang w:eastAsia="ru-RU"/>
        </w:rPr>
        <w:t>1</w:t>
      </w:r>
    </w:p>
    <w:p w:rsidR="001A2CF5" w:rsidRPr="004D3254" w:rsidRDefault="001A2CF5" w:rsidP="00524126">
      <w:pPr>
        <w:widowControl w:val="0"/>
        <w:spacing w:after="0" w:line="240" w:lineRule="auto"/>
        <w:rPr>
          <w:rFonts w:ascii="Times New Roman" w:eastAsia="Times New Roman" w:hAnsi="Times New Roman" w:cs="Times New Roman"/>
          <w:sz w:val="24"/>
          <w:szCs w:val="24"/>
        </w:rPr>
      </w:pPr>
      <w:r w:rsidRPr="004D3254">
        <w:rPr>
          <w:rFonts w:ascii="Times New Roman" w:eastAsia="Times New Roman" w:hAnsi="Times New Roman" w:cs="Times New Roman"/>
          <w:sz w:val="24"/>
          <w:szCs w:val="24"/>
        </w:rPr>
        <w:t xml:space="preserve">                                             </w:t>
      </w:r>
    </w:p>
    <w:p w:rsidR="001A2CF5" w:rsidRPr="004D3254" w:rsidRDefault="001A2CF5" w:rsidP="00524126">
      <w:pPr>
        <w:widowControl w:val="0"/>
        <w:spacing w:after="0" w:line="240" w:lineRule="auto"/>
        <w:rPr>
          <w:rFonts w:ascii="Times New Roman" w:eastAsia="Times New Roman" w:hAnsi="Times New Roman" w:cs="Times New Roman"/>
          <w:b/>
          <w:sz w:val="24"/>
          <w:szCs w:val="24"/>
        </w:rPr>
      </w:pPr>
      <w:r w:rsidRPr="004D3254">
        <w:rPr>
          <w:rFonts w:ascii="Times New Roman" w:eastAsia="Times New Roman" w:hAnsi="Times New Roman" w:cs="Times New Roman"/>
          <w:b/>
          <w:sz w:val="24"/>
          <w:szCs w:val="24"/>
        </w:rPr>
        <w:t xml:space="preserve">                                                               Тема 1</w:t>
      </w:r>
    </w:p>
    <w:p w:rsidR="001A2CF5" w:rsidRPr="004D3254" w:rsidRDefault="001A2CF5" w:rsidP="00524126">
      <w:pPr>
        <w:widowControl w:val="0"/>
        <w:spacing w:after="0" w:line="240" w:lineRule="auto"/>
        <w:rPr>
          <w:rFonts w:ascii="Times New Roman" w:eastAsia="Times New Roman" w:hAnsi="Times New Roman" w:cs="Times New Roman"/>
          <w:lang w:eastAsia="ru-RU"/>
        </w:rPr>
      </w:pPr>
      <w:r w:rsidRPr="004D3254">
        <w:rPr>
          <w:rFonts w:ascii="Times New Roman" w:eastAsia="Times New Roman" w:hAnsi="Times New Roman" w:cs="Times New Roman"/>
          <w:sz w:val="24"/>
          <w:szCs w:val="24"/>
        </w:rPr>
        <w:t xml:space="preserve">             Тема</w:t>
      </w:r>
      <w:proofErr w:type="gramStart"/>
      <w:r w:rsidRPr="004D3254">
        <w:rPr>
          <w:rFonts w:ascii="Times New Roman" w:eastAsia="Times New Roman" w:hAnsi="Times New Roman" w:cs="Times New Roman"/>
          <w:sz w:val="24"/>
          <w:szCs w:val="24"/>
        </w:rPr>
        <w:t xml:space="preserve"> :</w:t>
      </w:r>
      <w:proofErr w:type="gramEnd"/>
      <w:r w:rsidRPr="004D3254">
        <w:rPr>
          <w:rFonts w:ascii="Times New Roman" w:eastAsia="Times New Roman" w:hAnsi="Times New Roman" w:cs="Times New Roman"/>
          <w:sz w:val="24"/>
          <w:szCs w:val="24"/>
        </w:rPr>
        <w:t xml:space="preserve"> «</w:t>
      </w:r>
      <w:r w:rsidRPr="004D3254">
        <w:rPr>
          <w:rFonts w:ascii="Times New Roman" w:eastAsia="Times New Roman" w:hAnsi="Times New Roman" w:cs="Times New Roman"/>
          <w:lang w:eastAsia="ru-RU"/>
        </w:rPr>
        <w:t xml:space="preserve">Лексико-грамматические и стилистические особенности </w:t>
      </w:r>
    </w:p>
    <w:p w:rsidR="001A2CF5" w:rsidRPr="004D3254" w:rsidRDefault="001A2CF5" w:rsidP="00524126">
      <w:pPr>
        <w:widowControl w:val="0"/>
        <w:spacing w:after="0" w:line="240" w:lineRule="auto"/>
        <w:rPr>
          <w:rFonts w:ascii="Times New Roman" w:eastAsia="Times New Roman" w:hAnsi="Times New Roman" w:cs="Times New Roman"/>
          <w:sz w:val="24"/>
          <w:szCs w:val="24"/>
        </w:rPr>
      </w:pPr>
      <w:r w:rsidRPr="004D3254">
        <w:rPr>
          <w:rFonts w:ascii="Times New Roman" w:eastAsia="Times New Roman" w:hAnsi="Times New Roman" w:cs="Times New Roman"/>
          <w:lang w:eastAsia="ru-RU"/>
        </w:rPr>
        <w:t xml:space="preserve">                 подготовки публикаций в иностранных журналах.</w:t>
      </w:r>
    </w:p>
    <w:p w:rsidR="001A2CF5" w:rsidRPr="004D3254" w:rsidRDefault="001A2CF5" w:rsidP="00524126">
      <w:pPr>
        <w:widowControl w:val="0"/>
        <w:spacing w:after="0" w:line="240" w:lineRule="auto"/>
        <w:rPr>
          <w:rFonts w:ascii="Times New Roman" w:eastAsia="Times New Roman" w:hAnsi="Times New Roman" w:cs="Times New Roman"/>
          <w:sz w:val="24"/>
          <w:szCs w:val="24"/>
        </w:rPr>
      </w:pPr>
    </w:p>
    <w:p w:rsidR="001A2CF5" w:rsidRPr="004D3254" w:rsidRDefault="001A2CF5" w:rsidP="00524126">
      <w:pPr>
        <w:widowControl w:val="0"/>
        <w:spacing w:after="0" w:line="240" w:lineRule="auto"/>
        <w:rPr>
          <w:rFonts w:ascii="Times New Roman" w:eastAsia="Times New Roman" w:hAnsi="Times New Roman" w:cs="Times New Roman"/>
          <w:sz w:val="24"/>
          <w:szCs w:val="24"/>
        </w:rPr>
      </w:pPr>
      <w:r w:rsidRPr="004D3254">
        <w:rPr>
          <w:rFonts w:ascii="Times New Roman" w:eastAsia="Times New Roman" w:hAnsi="Times New Roman" w:cs="Times New Roman"/>
          <w:sz w:val="24"/>
          <w:szCs w:val="24"/>
        </w:rPr>
        <w:t xml:space="preserve">                                           Вопросы для обсуждения:</w:t>
      </w:r>
    </w:p>
    <w:p w:rsidR="001A2CF5" w:rsidRPr="004D3254" w:rsidRDefault="001A2CF5" w:rsidP="00524126">
      <w:pPr>
        <w:widowControl w:val="0"/>
        <w:spacing w:after="0" w:line="240" w:lineRule="auto"/>
        <w:rPr>
          <w:rFonts w:ascii="Times New Roman" w:eastAsia="Times New Roman" w:hAnsi="Times New Roman" w:cs="Times New Roman"/>
          <w:sz w:val="24"/>
          <w:szCs w:val="24"/>
        </w:rPr>
      </w:pPr>
      <w:r w:rsidRPr="004D3254">
        <w:rPr>
          <w:rFonts w:ascii="Times New Roman" w:eastAsia="Times New Roman" w:hAnsi="Times New Roman" w:cs="Times New Roman"/>
          <w:sz w:val="24"/>
          <w:szCs w:val="24"/>
        </w:rPr>
        <w:t xml:space="preserve">             1.Структура научной статьи</w:t>
      </w:r>
    </w:p>
    <w:p w:rsidR="001A2CF5" w:rsidRDefault="001A2CF5" w:rsidP="00524126">
      <w:pPr>
        <w:widowControl w:val="0"/>
        <w:spacing w:after="0" w:line="240" w:lineRule="auto"/>
        <w:rPr>
          <w:rFonts w:ascii="Times New Roman" w:eastAsia="Times New Roman" w:hAnsi="Times New Roman" w:cs="Times New Roman"/>
          <w:sz w:val="24"/>
          <w:szCs w:val="24"/>
        </w:rPr>
      </w:pPr>
      <w:r w:rsidRPr="004D3254">
        <w:rPr>
          <w:rFonts w:ascii="Times New Roman" w:eastAsia="Times New Roman" w:hAnsi="Times New Roman" w:cs="Times New Roman"/>
          <w:sz w:val="24"/>
          <w:szCs w:val="24"/>
        </w:rPr>
        <w:t xml:space="preserve">             2. Подготовка аннотации к статье</w:t>
      </w:r>
    </w:p>
    <w:p w:rsidR="001A2CF5" w:rsidRPr="004D3254" w:rsidRDefault="001A2CF5" w:rsidP="00524126">
      <w:pPr>
        <w:widowControl w:val="0"/>
        <w:spacing w:after="0" w:line="240" w:lineRule="auto"/>
        <w:rPr>
          <w:rFonts w:ascii="Times New Roman" w:eastAsia="Times New Roman" w:hAnsi="Times New Roman" w:cs="Times New Roman"/>
          <w:sz w:val="24"/>
          <w:szCs w:val="24"/>
        </w:rPr>
      </w:pPr>
    </w:p>
    <w:p w:rsidR="001A2CF5" w:rsidRPr="001D7514" w:rsidRDefault="001A2CF5" w:rsidP="00524126">
      <w:pPr>
        <w:widowControl w:val="0"/>
        <w:spacing w:after="0" w:line="240" w:lineRule="auto"/>
        <w:rPr>
          <w:rFonts w:ascii="Times New Roman" w:eastAsia="Times New Roman" w:hAnsi="Times New Roman" w:cs="Times New Roman"/>
          <w:b/>
          <w:sz w:val="24"/>
          <w:szCs w:val="24"/>
        </w:rPr>
      </w:pPr>
      <w:r w:rsidRPr="004D3254">
        <w:rPr>
          <w:rFonts w:ascii="Times New Roman" w:eastAsia="Times New Roman" w:hAnsi="Times New Roman" w:cs="Times New Roman"/>
          <w:sz w:val="24"/>
          <w:szCs w:val="24"/>
        </w:rPr>
        <w:t xml:space="preserve"> </w:t>
      </w:r>
      <w:r w:rsidRPr="004D325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sz w:val="24"/>
          <w:szCs w:val="24"/>
          <w:lang w:eastAsia="ru-RU"/>
        </w:rPr>
        <w:t>Практическое занятие 2</w:t>
      </w:r>
      <w:r w:rsidRPr="001D7514">
        <w:rPr>
          <w:rFonts w:ascii="Times New Roman" w:eastAsia="Times New Roman" w:hAnsi="Times New Roman" w:cs="Times New Roman"/>
          <w:b/>
          <w:sz w:val="24"/>
          <w:szCs w:val="24"/>
          <w:lang w:eastAsia="ru-RU"/>
        </w:rPr>
        <w:t xml:space="preserve"> </w:t>
      </w:r>
    </w:p>
    <w:p w:rsidR="001A2CF5" w:rsidRPr="004D3254" w:rsidRDefault="001A2CF5" w:rsidP="00524126">
      <w:pPr>
        <w:spacing w:before="40" w:after="0" w:line="240" w:lineRule="auto"/>
        <w:ind w:left="142"/>
        <w:rPr>
          <w:rFonts w:ascii="Times New Roman" w:eastAsia="Times New Roman" w:hAnsi="Times New Roman" w:cs="Times New Roman"/>
          <w:sz w:val="24"/>
          <w:szCs w:val="24"/>
          <w:lang w:eastAsia="ru-RU"/>
        </w:rPr>
      </w:pPr>
      <w:r w:rsidRPr="004D3254">
        <w:rPr>
          <w:rFonts w:ascii="Times New Roman" w:eastAsia="Times New Roman" w:hAnsi="Times New Roman" w:cs="Times New Roman"/>
          <w:sz w:val="24"/>
          <w:szCs w:val="24"/>
          <w:lang w:eastAsia="ru-RU"/>
        </w:rPr>
        <w:t>Тема</w:t>
      </w:r>
      <w:proofErr w:type="gramStart"/>
      <w:r w:rsidRPr="004D3254">
        <w:rPr>
          <w:rFonts w:ascii="Times New Roman" w:eastAsia="Times New Roman" w:hAnsi="Times New Roman" w:cs="Times New Roman"/>
          <w:sz w:val="24"/>
          <w:szCs w:val="24"/>
          <w:lang w:eastAsia="ru-RU"/>
        </w:rPr>
        <w:t xml:space="preserve"> :</w:t>
      </w:r>
      <w:proofErr w:type="gramEnd"/>
      <w:r w:rsidRPr="004D3254">
        <w:rPr>
          <w:rFonts w:ascii="Times New Roman" w:eastAsia="Times New Roman" w:hAnsi="Times New Roman" w:cs="Times New Roman"/>
          <w:sz w:val="24"/>
          <w:szCs w:val="24"/>
          <w:lang w:eastAsia="ru-RU"/>
        </w:rPr>
        <w:t xml:space="preserve"> Международные конференции, симпозиумы, круглые столы и </w:t>
      </w:r>
      <w:proofErr w:type="gramStart"/>
      <w:r w:rsidRPr="004D3254">
        <w:rPr>
          <w:rFonts w:ascii="Times New Roman" w:eastAsia="Times New Roman" w:hAnsi="Times New Roman" w:cs="Times New Roman"/>
          <w:sz w:val="24"/>
          <w:szCs w:val="24"/>
          <w:lang w:eastAsia="ru-RU"/>
        </w:rPr>
        <w:t>др</w:t>
      </w:r>
      <w:proofErr w:type="gramEnd"/>
    </w:p>
    <w:p w:rsidR="001A2CF5" w:rsidRPr="004D3254" w:rsidRDefault="001A2CF5" w:rsidP="00524126">
      <w:pPr>
        <w:spacing w:before="40" w:after="0" w:line="240" w:lineRule="auto"/>
        <w:ind w:left="142" w:firstLine="567"/>
        <w:rPr>
          <w:rFonts w:ascii="Times New Roman" w:eastAsia="Times New Roman" w:hAnsi="Times New Roman" w:cs="Times New Roman"/>
          <w:sz w:val="24"/>
          <w:szCs w:val="24"/>
          <w:lang w:eastAsia="ru-RU"/>
        </w:rPr>
      </w:pPr>
      <w:r w:rsidRPr="004D3254">
        <w:rPr>
          <w:rFonts w:ascii="Times New Roman" w:eastAsia="Times New Roman" w:hAnsi="Times New Roman" w:cs="Times New Roman"/>
          <w:sz w:val="24"/>
          <w:szCs w:val="24"/>
          <w:lang w:eastAsia="ru-RU"/>
        </w:rPr>
        <w:t>Вопросы для обсуждения</w:t>
      </w:r>
    </w:p>
    <w:p w:rsidR="001A2CF5" w:rsidRPr="004D3254" w:rsidRDefault="001A2CF5" w:rsidP="00524126">
      <w:pPr>
        <w:spacing w:before="40" w:after="0" w:line="240" w:lineRule="auto"/>
        <w:rPr>
          <w:rFonts w:ascii="Times New Roman" w:eastAsia="Times New Roman" w:hAnsi="Times New Roman" w:cs="Times New Roman"/>
          <w:sz w:val="24"/>
          <w:szCs w:val="24"/>
          <w:lang w:eastAsia="ru-RU"/>
        </w:rPr>
      </w:pPr>
      <w:r w:rsidRPr="004D3254">
        <w:rPr>
          <w:rFonts w:ascii="Times New Roman" w:eastAsia="Times New Roman" w:hAnsi="Times New Roman" w:cs="Times New Roman"/>
          <w:sz w:val="24"/>
          <w:szCs w:val="24"/>
          <w:lang w:eastAsia="ru-RU"/>
        </w:rPr>
        <w:t>- Подготовка доклада к международной конференции, симпозиуму и др.</w:t>
      </w:r>
    </w:p>
    <w:p w:rsidR="001A2CF5" w:rsidRPr="004D3254" w:rsidRDefault="001A2CF5" w:rsidP="00524126">
      <w:pPr>
        <w:spacing w:before="40" w:after="0" w:line="240" w:lineRule="auto"/>
        <w:rPr>
          <w:rFonts w:ascii="Times New Roman" w:eastAsia="Times New Roman" w:hAnsi="Times New Roman" w:cs="Times New Roman"/>
          <w:sz w:val="24"/>
          <w:szCs w:val="24"/>
          <w:lang w:eastAsia="ru-RU"/>
        </w:rPr>
      </w:pPr>
      <w:r w:rsidRPr="004D3254">
        <w:rPr>
          <w:rFonts w:ascii="Times New Roman" w:eastAsia="Times New Roman" w:hAnsi="Times New Roman" w:cs="Times New Roman"/>
          <w:sz w:val="24"/>
          <w:szCs w:val="24"/>
          <w:lang w:eastAsia="ru-RU"/>
        </w:rPr>
        <w:t>- Структура и стиль эффективной презентации</w:t>
      </w:r>
    </w:p>
    <w:p w:rsidR="001A2CF5" w:rsidRPr="004D3254" w:rsidRDefault="001A2CF5" w:rsidP="00524126">
      <w:pPr>
        <w:spacing w:before="40" w:after="0" w:line="240" w:lineRule="auto"/>
        <w:ind w:left="142" w:firstLine="567"/>
        <w:rPr>
          <w:rFonts w:ascii="Times New Roman" w:eastAsia="Times New Roman" w:hAnsi="Times New Roman" w:cs="Times New Roman"/>
          <w:sz w:val="24"/>
          <w:szCs w:val="24"/>
          <w:lang w:eastAsia="ru-RU"/>
        </w:rPr>
      </w:pPr>
    </w:p>
    <w:p w:rsidR="001A2CF5" w:rsidRPr="001D7514" w:rsidRDefault="001A2CF5" w:rsidP="00524126">
      <w:pPr>
        <w:spacing w:before="40" w:after="0" w:line="240" w:lineRule="auto"/>
        <w:ind w:left="142" w:firstLine="567"/>
        <w:rPr>
          <w:rFonts w:ascii="Times New Roman" w:eastAsia="Times New Roman" w:hAnsi="Times New Roman" w:cs="Times New Roman"/>
          <w:b/>
          <w:sz w:val="24"/>
          <w:szCs w:val="24"/>
          <w:lang w:eastAsia="ru-RU"/>
        </w:rPr>
      </w:pPr>
      <w:r w:rsidRPr="004D325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sz w:val="24"/>
          <w:szCs w:val="24"/>
          <w:lang w:eastAsia="ru-RU"/>
        </w:rPr>
        <w:t>Практическое занятие 3</w:t>
      </w:r>
    </w:p>
    <w:p w:rsidR="001A2CF5" w:rsidRPr="004D3254" w:rsidRDefault="001A2CF5" w:rsidP="00524126">
      <w:pPr>
        <w:spacing w:before="40" w:after="0" w:line="240" w:lineRule="auto"/>
        <w:ind w:left="142" w:firstLine="567"/>
        <w:rPr>
          <w:rFonts w:ascii="Times New Roman" w:eastAsia="Times New Roman" w:hAnsi="Times New Roman" w:cs="Times New Roman"/>
          <w:sz w:val="24"/>
          <w:szCs w:val="24"/>
          <w:lang w:eastAsia="ru-RU"/>
        </w:rPr>
      </w:pPr>
      <w:r w:rsidRPr="004D3254">
        <w:rPr>
          <w:rFonts w:ascii="Times New Roman" w:eastAsia="Times New Roman" w:hAnsi="Times New Roman" w:cs="Times New Roman"/>
          <w:sz w:val="24"/>
          <w:szCs w:val="24"/>
          <w:lang w:eastAsia="ru-RU"/>
        </w:rPr>
        <w:t>Тема: Академическая мобильность</w:t>
      </w:r>
    </w:p>
    <w:p w:rsidR="001A2CF5" w:rsidRPr="004D3254" w:rsidRDefault="001A2CF5" w:rsidP="00524126">
      <w:pPr>
        <w:spacing w:before="40" w:after="0" w:line="240" w:lineRule="auto"/>
        <w:ind w:left="142" w:firstLine="567"/>
        <w:rPr>
          <w:rFonts w:ascii="Times New Roman" w:eastAsia="Times New Roman" w:hAnsi="Times New Roman" w:cs="Times New Roman"/>
          <w:sz w:val="24"/>
          <w:szCs w:val="24"/>
          <w:lang w:eastAsia="ru-RU"/>
        </w:rPr>
      </w:pPr>
      <w:r w:rsidRPr="004D3254">
        <w:rPr>
          <w:rFonts w:ascii="Times New Roman" w:eastAsia="Times New Roman" w:hAnsi="Times New Roman" w:cs="Times New Roman"/>
          <w:sz w:val="24"/>
          <w:szCs w:val="24"/>
          <w:lang w:eastAsia="ru-RU"/>
        </w:rPr>
        <w:t>Вопросы для обсуждения</w:t>
      </w:r>
    </w:p>
    <w:p w:rsidR="001A2CF5" w:rsidRPr="004D3254" w:rsidRDefault="001A2CF5" w:rsidP="00524126">
      <w:pPr>
        <w:spacing w:before="40" w:after="0" w:line="240" w:lineRule="auto"/>
        <w:ind w:left="142" w:firstLine="567"/>
        <w:rPr>
          <w:rFonts w:ascii="Times New Roman" w:eastAsia="Times New Roman" w:hAnsi="Times New Roman" w:cs="Times New Roman"/>
          <w:sz w:val="24"/>
          <w:szCs w:val="24"/>
          <w:lang w:eastAsia="ru-RU"/>
        </w:rPr>
      </w:pPr>
      <w:r w:rsidRPr="004D3254">
        <w:rPr>
          <w:rFonts w:ascii="Times New Roman" w:eastAsia="Times New Roman" w:hAnsi="Times New Roman" w:cs="Times New Roman"/>
          <w:sz w:val="24"/>
          <w:szCs w:val="24"/>
          <w:lang w:eastAsia="ru-RU"/>
        </w:rPr>
        <w:lastRenderedPageBreak/>
        <w:t>- Болонский процесс</w:t>
      </w:r>
    </w:p>
    <w:p w:rsidR="001A2CF5" w:rsidRPr="004D3254" w:rsidRDefault="001A2CF5" w:rsidP="00524126">
      <w:pPr>
        <w:spacing w:before="40" w:after="0" w:line="240" w:lineRule="auto"/>
        <w:ind w:left="142" w:firstLine="567"/>
        <w:rPr>
          <w:rFonts w:ascii="Times New Roman" w:eastAsia="Times New Roman" w:hAnsi="Times New Roman" w:cs="Times New Roman"/>
          <w:sz w:val="24"/>
          <w:szCs w:val="24"/>
          <w:lang w:eastAsia="ru-RU"/>
        </w:rPr>
      </w:pPr>
      <w:r w:rsidRPr="004D3254">
        <w:rPr>
          <w:rFonts w:ascii="Times New Roman" w:eastAsia="Times New Roman" w:hAnsi="Times New Roman" w:cs="Times New Roman"/>
          <w:sz w:val="24"/>
          <w:szCs w:val="24"/>
          <w:lang w:eastAsia="ru-RU"/>
        </w:rPr>
        <w:t>- Великая Хартия Университетов</w:t>
      </w:r>
    </w:p>
    <w:p w:rsidR="001A2CF5" w:rsidRDefault="001A2CF5" w:rsidP="00524126">
      <w:pPr>
        <w:spacing w:before="40" w:after="0" w:line="240" w:lineRule="auto"/>
        <w:ind w:left="142" w:firstLine="567"/>
        <w:rPr>
          <w:rFonts w:ascii="Times New Roman" w:eastAsia="Times New Roman" w:hAnsi="Times New Roman" w:cs="Times New Roman"/>
          <w:sz w:val="24"/>
          <w:szCs w:val="24"/>
          <w:lang w:eastAsia="ru-RU"/>
        </w:rPr>
      </w:pPr>
      <w:r w:rsidRPr="004D3254">
        <w:rPr>
          <w:rFonts w:ascii="Times New Roman" w:eastAsia="Times New Roman" w:hAnsi="Times New Roman" w:cs="Times New Roman"/>
          <w:sz w:val="24"/>
          <w:szCs w:val="24"/>
          <w:lang w:eastAsia="ru-RU"/>
        </w:rPr>
        <w:t>- Берлинское, Пражское коммюнике</w:t>
      </w:r>
    </w:p>
    <w:p w:rsidR="001A2CF5" w:rsidRDefault="001A2CF5" w:rsidP="00524126">
      <w:pPr>
        <w:spacing w:before="40" w:after="0" w:line="240" w:lineRule="auto"/>
        <w:ind w:left="142" w:firstLine="567"/>
        <w:rPr>
          <w:rFonts w:ascii="Times New Roman" w:eastAsia="Times New Roman" w:hAnsi="Times New Roman" w:cs="Times New Roman"/>
          <w:sz w:val="24"/>
          <w:szCs w:val="24"/>
          <w:lang w:eastAsia="ru-RU"/>
        </w:rPr>
      </w:pPr>
    </w:p>
    <w:p w:rsidR="001A2CF5" w:rsidRPr="001D7514" w:rsidRDefault="001A2CF5" w:rsidP="00524126">
      <w:pPr>
        <w:spacing w:before="40" w:after="0" w:line="240" w:lineRule="auto"/>
        <w:ind w:left="142" w:firstLine="567"/>
        <w:rPr>
          <w:rFonts w:ascii="Times New Roman" w:eastAsia="Times New Roman" w:hAnsi="Times New Roman" w:cs="Times New Roman"/>
          <w:b/>
          <w:sz w:val="24"/>
          <w:szCs w:val="24"/>
          <w:lang w:eastAsia="ru-RU"/>
        </w:rPr>
      </w:pPr>
      <w:r w:rsidRPr="001D7514">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 xml:space="preserve">          Практическое занятие 4</w:t>
      </w:r>
    </w:p>
    <w:p w:rsidR="001A2CF5" w:rsidRPr="004D3254" w:rsidRDefault="001A2CF5" w:rsidP="00524126">
      <w:pPr>
        <w:spacing w:before="40" w:after="0" w:line="240" w:lineRule="auto"/>
        <w:ind w:left="142" w:firstLine="567"/>
        <w:rPr>
          <w:rFonts w:ascii="Times New Roman" w:eastAsia="Times New Roman" w:hAnsi="Times New Roman" w:cs="Times New Roman"/>
          <w:sz w:val="24"/>
          <w:szCs w:val="24"/>
          <w:lang w:eastAsia="ru-RU"/>
        </w:rPr>
      </w:pPr>
      <w:r w:rsidRPr="004D3254">
        <w:rPr>
          <w:rFonts w:ascii="Times New Roman" w:eastAsia="Times New Roman" w:hAnsi="Times New Roman" w:cs="Times New Roman"/>
          <w:sz w:val="24"/>
          <w:szCs w:val="24"/>
          <w:lang w:eastAsia="ru-RU"/>
        </w:rPr>
        <w:t xml:space="preserve">             Тема: Международные академические программы и гранты</w:t>
      </w:r>
    </w:p>
    <w:p w:rsidR="001A2CF5" w:rsidRPr="004D3254" w:rsidRDefault="001A2CF5" w:rsidP="00524126">
      <w:pPr>
        <w:spacing w:before="40" w:after="0" w:line="240" w:lineRule="auto"/>
        <w:ind w:left="142" w:firstLine="567"/>
        <w:rPr>
          <w:rFonts w:ascii="Times New Roman" w:eastAsia="Times New Roman" w:hAnsi="Times New Roman" w:cs="Times New Roman"/>
          <w:sz w:val="24"/>
          <w:szCs w:val="24"/>
          <w:lang w:eastAsia="ru-RU"/>
        </w:rPr>
      </w:pPr>
      <w:r w:rsidRPr="004D3254">
        <w:rPr>
          <w:rFonts w:ascii="Times New Roman" w:eastAsia="Times New Roman" w:hAnsi="Times New Roman" w:cs="Times New Roman"/>
          <w:sz w:val="24"/>
          <w:szCs w:val="24"/>
          <w:lang w:eastAsia="ru-RU"/>
        </w:rPr>
        <w:t xml:space="preserve">                             Вопросы для обсуждения</w:t>
      </w:r>
    </w:p>
    <w:p w:rsidR="001A2CF5" w:rsidRPr="004D3254" w:rsidRDefault="001A2CF5" w:rsidP="00524126">
      <w:pPr>
        <w:spacing w:before="40" w:after="0" w:line="240" w:lineRule="auto"/>
        <w:ind w:left="142" w:firstLine="567"/>
        <w:rPr>
          <w:rFonts w:ascii="Times New Roman" w:eastAsia="Times New Roman" w:hAnsi="Times New Roman" w:cs="Times New Roman"/>
          <w:sz w:val="24"/>
          <w:szCs w:val="24"/>
          <w:lang w:eastAsia="ru-RU"/>
        </w:rPr>
      </w:pPr>
      <w:r w:rsidRPr="004D3254">
        <w:rPr>
          <w:rFonts w:ascii="Times New Roman" w:eastAsia="Times New Roman" w:hAnsi="Times New Roman" w:cs="Times New Roman"/>
          <w:sz w:val="24"/>
          <w:szCs w:val="24"/>
          <w:lang w:eastAsia="ru-RU"/>
        </w:rPr>
        <w:t xml:space="preserve">                          - Образовательные программы Европейского Союза</w:t>
      </w:r>
    </w:p>
    <w:p w:rsidR="001A2CF5" w:rsidRPr="004D3254" w:rsidRDefault="001A2CF5" w:rsidP="00524126">
      <w:pPr>
        <w:spacing w:before="40" w:after="0" w:line="240" w:lineRule="auto"/>
        <w:ind w:left="142" w:firstLine="567"/>
        <w:rPr>
          <w:rFonts w:ascii="Times New Roman" w:eastAsia="Times New Roman" w:hAnsi="Times New Roman" w:cs="Times New Roman"/>
          <w:sz w:val="24"/>
          <w:szCs w:val="24"/>
          <w:lang w:eastAsia="ru-RU"/>
        </w:rPr>
      </w:pPr>
      <w:r w:rsidRPr="004D3254">
        <w:rPr>
          <w:rFonts w:ascii="Times New Roman" w:eastAsia="Times New Roman" w:hAnsi="Times New Roman" w:cs="Times New Roman"/>
          <w:sz w:val="24"/>
          <w:szCs w:val="24"/>
          <w:lang w:eastAsia="ru-RU"/>
        </w:rPr>
        <w:t xml:space="preserve">                       - Российские образовательные фонды</w:t>
      </w:r>
    </w:p>
    <w:p w:rsidR="001A2CF5" w:rsidRDefault="001A2CF5" w:rsidP="00524126">
      <w:pPr>
        <w:spacing w:before="40" w:after="0" w:line="240" w:lineRule="auto"/>
        <w:ind w:left="142" w:firstLine="567"/>
        <w:rPr>
          <w:rFonts w:ascii="Times New Roman" w:eastAsia="Times New Roman" w:hAnsi="Times New Roman" w:cs="Times New Roman"/>
          <w:sz w:val="24"/>
          <w:szCs w:val="24"/>
          <w:lang w:eastAsia="ru-RU"/>
        </w:rPr>
      </w:pPr>
      <w:r w:rsidRPr="004D3254">
        <w:rPr>
          <w:rFonts w:ascii="Times New Roman" w:eastAsia="Times New Roman" w:hAnsi="Times New Roman" w:cs="Times New Roman"/>
          <w:sz w:val="24"/>
          <w:szCs w:val="24"/>
          <w:lang w:eastAsia="ru-RU"/>
        </w:rPr>
        <w:t xml:space="preserve">                     - Обменные программы и образовательные фонды США</w:t>
      </w:r>
    </w:p>
    <w:p w:rsidR="00D45DFA" w:rsidRPr="00D45DFA" w:rsidRDefault="00D45DFA" w:rsidP="00524126">
      <w:pPr>
        <w:widowControl w:val="0"/>
        <w:suppressAutoHyphens/>
        <w:overflowPunct w:val="0"/>
        <w:autoSpaceDE w:val="0"/>
        <w:autoSpaceDN w:val="0"/>
        <w:spacing w:after="0" w:line="240" w:lineRule="auto"/>
        <w:rPr>
          <w:rFonts w:ascii="Times New Roman" w:eastAsia="Times New Roman" w:hAnsi="Times New Roman" w:cs="Times New Roman"/>
          <w:b/>
          <w:kern w:val="3"/>
          <w:sz w:val="24"/>
          <w:szCs w:val="24"/>
          <w:lang w:eastAsia="ru-RU"/>
        </w:rPr>
      </w:pPr>
      <w:r w:rsidRPr="00D45DFA">
        <w:rPr>
          <w:rFonts w:ascii="Times New Roman" w:eastAsia="Times New Roman" w:hAnsi="Times New Roman" w:cs="Times New Roman"/>
          <w:b/>
          <w:kern w:val="3"/>
          <w:sz w:val="24"/>
          <w:szCs w:val="24"/>
          <w:lang w:eastAsia="ru-RU"/>
        </w:rPr>
        <w:t xml:space="preserve">                            </w:t>
      </w:r>
    </w:p>
    <w:p w:rsidR="00D45DFA" w:rsidRPr="00D45DFA" w:rsidRDefault="00D45DFA" w:rsidP="00D45DFA">
      <w:pPr>
        <w:widowControl w:val="0"/>
        <w:suppressAutoHyphens/>
        <w:overflowPunct w:val="0"/>
        <w:autoSpaceDE w:val="0"/>
        <w:autoSpaceDN w:val="0"/>
        <w:spacing w:after="0" w:line="240" w:lineRule="auto"/>
        <w:rPr>
          <w:rFonts w:ascii="Times New Roman" w:eastAsia="Times New Roman" w:hAnsi="Times New Roman" w:cs="Times New Roman"/>
          <w:b/>
          <w:kern w:val="3"/>
          <w:sz w:val="24"/>
          <w:szCs w:val="24"/>
          <w:lang w:eastAsia="ru-RU"/>
        </w:rPr>
      </w:pPr>
    </w:p>
    <w:p w:rsidR="00D45DFA" w:rsidRPr="00D45DFA" w:rsidRDefault="00D45DFA" w:rsidP="001A2CF5">
      <w:pPr>
        <w:widowControl w:val="0"/>
        <w:suppressAutoHyphens/>
        <w:overflowPunct w:val="0"/>
        <w:autoSpaceDE w:val="0"/>
        <w:autoSpaceDN w:val="0"/>
        <w:spacing w:after="0" w:line="240" w:lineRule="auto"/>
        <w:rPr>
          <w:rFonts w:ascii="Times New Roman" w:eastAsia="Times New Roman" w:hAnsi="Times New Roman" w:cs="Times New Roman"/>
          <w:sz w:val="24"/>
          <w:szCs w:val="24"/>
          <w:lang w:eastAsia="ru-RU"/>
        </w:rPr>
      </w:pPr>
      <w:r w:rsidRPr="00D45DFA">
        <w:rPr>
          <w:rFonts w:ascii="Times New Roman" w:eastAsia="Times New Roman" w:hAnsi="Times New Roman" w:cs="Times New Roman"/>
          <w:b/>
          <w:kern w:val="3"/>
          <w:sz w:val="24"/>
          <w:szCs w:val="24"/>
          <w:lang w:eastAsia="ru-RU"/>
        </w:rPr>
        <w:t xml:space="preserve">                                          </w:t>
      </w:r>
      <w:r w:rsidR="004E50BB">
        <w:rPr>
          <w:rFonts w:ascii="Times New Roman" w:eastAsia="Times New Roman" w:hAnsi="Times New Roman" w:cs="Times New Roman"/>
          <w:b/>
          <w:kern w:val="3"/>
          <w:sz w:val="24"/>
          <w:szCs w:val="24"/>
          <w:lang w:eastAsia="ru-RU"/>
        </w:rPr>
        <w:t xml:space="preserve">                                 </w:t>
      </w:r>
      <w:r w:rsidRPr="00D45DFA">
        <w:rPr>
          <w:rFonts w:ascii="Times New Roman" w:eastAsia="Times New Roman" w:hAnsi="Times New Roman" w:cs="Times New Roman"/>
          <w:b/>
          <w:kern w:val="3"/>
          <w:sz w:val="24"/>
          <w:szCs w:val="24"/>
          <w:lang w:eastAsia="ru-RU"/>
        </w:rPr>
        <w:t xml:space="preserve"> </w:t>
      </w:r>
    </w:p>
    <w:p w:rsidR="00D45DFA" w:rsidRPr="00D45DFA" w:rsidRDefault="00D45DFA" w:rsidP="00D45DFA">
      <w:pPr>
        <w:spacing w:before="40" w:after="0" w:line="240" w:lineRule="auto"/>
        <w:ind w:firstLine="397"/>
        <w:jc w:val="both"/>
        <w:rPr>
          <w:rFonts w:ascii="Times New Roman" w:eastAsia="Times New Roman" w:hAnsi="Times New Roman" w:cs="Times New Roman"/>
          <w:b/>
          <w:sz w:val="24"/>
          <w:szCs w:val="24"/>
        </w:rPr>
      </w:pPr>
      <w:r w:rsidRPr="00D45DFA">
        <w:rPr>
          <w:rFonts w:ascii="Times New Roman" w:eastAsia="Times New Roman" w:hAnsi="Times New Roman" w:cs="Times New Roman"/>
          <w:sz w:val="24"/>
          <w:szCs w:val="24"/>
          <w:lang w:eastAsia="ru-RU"/>
        </w:rPr>
        <w:t xml:space="preserve"> </w:t>
      </w:r>
      <w:r w:rsidRPr="00D45DFA">
        <w:rPr>
          <w:rFonts w:ascii="Times New Roman" w:eastAsia="Times New Roman" w:hAnsi="Times New Roman" w:cs="Times New Roman"/>
          <w:b/>
          <w:sz w:val="24"/>
          <w:szCs w:val="24"/>
        </w:rPr>
        <w:t xml:space="preserve">     </w:t>
      </w:r>
    </w:p>
    <w:p w:rsidR="00AD2B39" w:rsidRPr="00AD2B39" w:rsidRDefault="00AD2B39" w:rsidP="00AD2B39">
      <w:pPr>
        <w:autoSpaceDE w:val="0"/>
        <w:autoSpaceDN w:val="0"/>
        <w:adjustRightInd w:val="0"/>
        <w:spacing w:after="200" w:line="240" w:lineRule="auto"/>
        <w:contextualSpacing/>
        <w:jc w:val="both"/>
        <w:outlineLvl w:val="0"/>
        <w:rPr>
          <w:rFonts w:ascii="Times New Roman" w:eastAsia="Times New Roman" w:hAnsi="Times New Roman" w:cs="Times New Roman"/>
          <w:b/>
          <w:sz w:val="28"/>
          <w:szCs w:val="28"/>
          <w:lang w:eastAsia="ru-RU"/>
        </w:rPr>
      </w:pPr>
      <w:bookmarkStart w:id="12" w:name="_Toc483393419"/>
      <w:bookmarkStart w:id="13" w:name="_Toc510175004"/>
      <w:r w:rsidRPr="00AD2B39">
        <w:rPr>
          <w:rFonts w:ascii="Times New Roman" w:eastAsia="Times New Roman" w:hAnsi="Times New Roman" w:cs="Times New Roman"/>
          <w:b/>
          <w:sz w:val="28"/>
          <w:szCs w:val="28"/>
        </w:rPr>
        <w:t xml:space="preserve">4. </w:t>
      </w:r>
      <w:r w:rsidRPr="00AD2B39">
        <w:rPr>
          <w:rFonts w:ascii="Times New Roman" w:eastAsia="Times New Roman" w:hAnsi="Times New Roman" w:cs="Times New Roman"/>
          <w:b/>
          <w:sz w:val="28"/>
          <w:szCs w:val="28"/>
          <w:lang w:eastAsia="ru-RU"/>
        </w:rPr>
        <w:t>Материалы текущего контроля успеваемости обучающихся и фонд оценочных средств промежуточной аттестации по     дисциплине</w:t>
      </w:r>
      <w:bookmarkEnd w:id="12"/>
      <w:bookmarkEnd w:id="13"/>
      <w:r w:rsidRPr="00AD2B39">
        <w:rPr>
          <w:rFonts w:ascii="Times New Roman" w:eastAsia="Times New Roman" w:hAnsi="Times New Roman" w:cs="Times New Roman"/>
          <w:b/>
          <w:sz w:val="28"/>
          <w:szCs w:val="28"/>
          <w:lang w:eastAsia="ru-RU"/>
        </w:rPr>
        <w:t xml:space="preserve"> </w:t>
      </w:r>
    </w:p>
    <w:p w:rsidR="00AD2B39" w:rsidRPr="00AD2B39" w:rsidRDefault="00AD2B39" w:rsidP="00AD2B39">
      <w:pPr>
        <w:spacing w:before="40" w:after="200" w:line="240" w:lineRule="auto"/>
        <w:ind w:left="360"/>
        <w:contextualSpacing/>
        <w:rPr>
          <w:rFonts w:ascii="Times New Roman" w:eastAsia="Times New Roman" w:hAnsi="Times New Roman" w:cs="Times New Roman"/>
          <w:b/>
          <w:bCs/>
          <w:sz w:val="24"/>
          <w:szCs w:val="24"/>
          <w:lang w:eastAsia="ru-RU"/>
        </w:rPr>
      </w:pPr>
    </w:p>
    <w:p w:rsidR="00AD2B39" w:rsidRPr="00AD2B39" w:rsidRDefault="00AD2B39" w:rsidP="00AD2B39">
      <w:pPr>
        <w:spacing w:before="40" w:after="200" w:line="240" w:lineRule="auto"/>
        <w:ind w:left="360"/>
        <w:contextualSpacing/>
        <w:rPr>
          <w:rFonts w:ascii="Times New Roman" w:eastAsia="Times New Roman" w:hAnsi="Times New Roman" w:cs="Times New Roman"/>
          <w:b/>
          <w:bCs/>
          <w:sz w:val="24"/>
          <w:szCs w:val="24"/>
          <w:lang w:eastAsia="ru-RU"/>
        </w:rPr>
      </w:pPr>
      <w:r w:rsidRPr="00AD2B39">
        <w:rPr>
          <w:rFonts w:ascii="Times New Roman" w:eastAsia="Times New Roman" w:hAnsi="Times New Roman" w:cs="Times New Roman"/>
          <w:b/>
          <w:bCs/>
          <w:sz w:val="24"/>
          <w:szCs w:val="24"/>
          <w:lang w:eastAsia="ru-RU"/>
        </w:rPr>
        <w:t xml:space="preserve">4.1. Формы и методы текущего контроля успеваемости </w:t>
      </w:r>
      <w:proofErr w:type="gramStart"/>
      <w:r w:rsidRPr="00AD2B39">
        <w:rPr>
          <w:rFonts w:ascii="Times New Roman" w:eastAsia="Times New Roman" w:hAnsi="Times New Roman" w:cs="Times New Roman"/>
          <w:b/>
          <w:bCs/>
          <w:sz w:val="24"/>
          <w:szCs w:val="24"/>
          <w:lang w:eastAsia="ru-RU"/>
        </w:rPr>
        <w:t>обучающихся</w:t>
      </w:r>
      <w:proofErr w:type="gramEnd"/>
      <w:r w:rsidRPr="00AD2B39">
        <w:rPr>
          <w:rFonts w:ascii="Times New Roman" w:eastAsia="Times New Roman" w:hAnsi="Times New Roman" w:cs="Times New Roman"/>
          <w:b/>
          <w:bCs/>
          <w:sz w:val="24"/>
          <w:szCs w:val="24"/>
          <w:lang w:eastAsia="ru-RU"/>
        </w:rPr>
        <w:t xml:space="preserve">  и  промежуточной аттестации.</w:t>
      </w:r>
    </w:p>
    <w:p w:rsidR="00AD2B39" w:rsidRPr="00AD2B39" w:rsidRDefault="00AD2B39" w:rsidP="00AD2B39">
      <w:pPr>
        <w:spacing w:before="40" w:after="200" w:line="240" w:lineRule="auto"/>
        <w:ind w:left="360"/>
        <w:contextualSpacing/>
        <w:rPr>
          <w:rFonts w:ascii="Times New Roman" w:eastAsia="Times New Roman" w:hAnsi="Times New Roman" w:cs="Times New Roman"/>
          <w:b/>
          <w:bCs/>
          <w:sz w:val="24"/>
          <w:szCs w:val="24"/>
          <w:lang w:eastAsia="ru-RU"/>
        </w:rPr>
      </w:pPr>
    </w:p>
    <w:p w:rsidR="00AD2B39" w:rsidRPr="00AD2B39" w:rsidRDefault="00AD2B39" w:rsidP="00AD2B39">
      <w:pPr>
        <w:spacing w:before="40" w:after="200" w:line="240" w:lineRule="auto"/>
        <w:ind w:left="360"/>
        <w:contextualSpacing/>
        <w:rPr>
          <w:rFonts w:ascii="Times New Roman" w:eastAsia="Times New Roman" w:hAnsi="Times New Roman" w:cs="Times New Roman"/>
          <w:b/>
          <w:bCs/>
          <w:sz w:val="24"/>
          <w:szCs w:val="24"/>
          <w:lang w:eastAsia="ru-RU"/>
        </w:rPr>
      </w:pPr>
      <w:r w:rsidRPr="00AD2B39">
        <w:rPr>
          <w:rFonts w:ascii="Times New Roman" w:eastAsia="Times New Roman" w:hAnsi="Times New Roman" w:cs="Times New Roman"/>
          <w:b/>
          <w:bCs/>
          <w:sz w:val="24"/>
          <w:szCs w:val="24"/>
          <w:lang w:eastAsia="ru-RU"/>
        </w:rPr>
        <w:t>4.1.1. В ходе реализации дисциплины</w:t>
      </w:r>
      <w:r w:rsidR="002528EA">
        <w:rPr>
          <w:rFonts w:ascii="Times New Roman" w:eastAsia="Times New Roman" w:hAnsi="Times New Roman" w:cs="Times New Roman"/>
          <w:b/>
          <w:bCs/>
          <w:sz w:val="24"/>
          <w:szCs w:val="24"/>
          <w:lang w:eastAsia="ru-RU"/>
        </w:rPr>
        <w:t xml:space="preserve"> Б.1.Б.03 «Профессиональная коммуникация» </w:t>
      </w:r>
      <w:r w:rsidRPr="00AD2B39">
        <w:rPr>
          <w:rFonts w:ascii="Times New Roman" w:eastAsia="Times New Roman" w:hAnsi="Times New Roman" w:cs="Times New Roman"/>
          <w:b/>
          <w:bCs/>
          <w:sz w:val="24"/>
          <w:szCs w:val="24"/>
          <w:lang w:eastAsia="ru-RU"/>
        </w:rPr>
        <w:t xml:space="preserve"> используются следующие методы  текущего контроля успеваемости </w:t>
      </w:r>
      <w:proofErr w:type="gramStart"/>
      <w:r w:rsidRPr="00AD2B39">
        <w:rPr>
          <w:rFonts w:ascii="Times New Roman" w:eastAsia="Times New Roman" w:hAnsi="Times New Roman" w:cs="Times New Roman"/>
          <w:b/>
          <w:bCs/>
          <w:sz w:val="24"/>
          <w:szCs w:val="24"/>
          <w:lang w:eastAsia="ru-RU"/>
        </w:rPr>
        <w:t>обучающихся</w:t>
      </w:r>
      <w:proofErr w:type="gramEnd"/>
      <w:r w:rsidRPr="00AD2B39">
        <w:rPr>
          <w:rFonts w:ascii="Times New Roman" w:eastAsia="Times New Roman" w:hAnsi="Times New Roman" w:cs="Times New Roman"/>
          <w:b/>
          <w:bCs/>
          <w:sz w:val="24"/>
          <w:szCs w:val="24"/>
          <w:lang w:eastAsia="ru-RU"/>
        </w:rPr>
        <w:t>:</w:t>
      </w:r>
    </w:p>
    <w:p w:rsidR="00D45DFA" w:rsidRDefault="00D45DFA" w:rsidP="00D45DFA">
      <w:pPr>
        <w:widowControl w:val="0"/>
        <w:suppressAutoHyphens/>
        <w:overflowPunct w:val="0"/>
        <w:autoSpaceDE w:val="0"/>
        <w:autoSpaceDN w:val="0"/>
        <w:spacing w:after="0" w:line="240" w:lineRule="auto"/>
        <w:jc w:val="both"/>
        <w:rPr>
          <w:rFonts w:ascii="Times New Roman" w:eastAsia="Times New Roman" w:hAnsi="Times New Roman" w:cs="Times New Roman"/>
          <w:kern w:val="3"/>
          <w:sz w:val="24"/>
          <w:lang w:eastAsia="ru-RU"/>
        </w:rPr>
      </w:pPr>
    </w:p>
    <w:p w:rsidR="00AD2B39" w:rsidRPr="00D45DFA" w:rsidRDefault="00AD2B39" w:rsidP="00D45DFA">
      <w:pPr>
        <w:widowControl w:val="0"/>
        <w:suppressAutoHyphens/>
        <w:overflowPunct w:val="0"/>
        <w:autoSpaceDE w:val="0"/>
        <w:autoSpaceDN w:val="0"/>
        <w:spacing w:after="0" w:line="240" w:lineRule="auto"/>
        <w:jc w:val="both"/>
        <w:rPr>
          <w:rFonts w:ascii="Times New Roman" w:eastAsia="Times New Roman" w:hAnsi="Times New Roman" w:cs="Times New Roman"/>
          <w:kern w:val="3"/>
          <w:sz w:val="24"/>
          <w:lang w:eastAsia="ru-RU"/>
        </w:rPr>
      </w:pPr>
    </w:p>
    <w:tbl>
      <w:tblPr>
        <w:tblW w:w="9070" w:type="dxa"/>
        <w:jc w:val="center"/>
        <w:tblCellMar>
          <w:left w:w="10" w:type="dxa"/>
          <w:right w:w="10" w:type="dxa"/>
        </w:tblCellMar>
        <w:tblLook w:val="0000" w:firstRow="0" w:lastRow="0" w:firstColumn="0" w:lastColumn="0" w:noHBand="0" w:noVBand="0"/>
      </w:tblPr>
      <w:tblGrid>
        <w:gridCol w:w="1701"/>
        <w:gridCol w:w="4253"/>
        <w:gridCol w:w="3116"/>
      </w:tblGrid>
      <w:tr w:rsidR="00B830D8" w:rsidRPr="00D45DFA" w:rsidTr="00B830D8">
        <w:trPr>
          <w:trHeight w:val="423"/>
          <w:jc w:val="center"/>
        </w:trPr>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30D8" w:rsidRPr="00D45DFA" w:rsidRDefault="00B830D8" w:rsidP="00D45DFA">
            <w:pPr>
              <w:suppressAutoHyphens/>
              <w:autoSpaceDN w:val="0"/>
              <w:spacing w:after="0" w:line="240" w:lineRule="auto"/>
              <w:jc w:val="center"/>
              <w:rPr>
                <w:rFonts w:ascii="Times New Roman" w:eastAsia="Times New Roman" w:hAnsi="Times New Roman" w:cs="Times New Roman"/>
                <w:kern w:val="3"/>
                <w:sz w:val="24"/>
                <w:lang w:eastAsia="ru-RU"/>
              </w:rPr>
            </w:pPr>
            <w:r w:rsidRPr="00D45DFA">
              <w:rPr>
                <w:rFonts w:ascii="Times New Roman" w:eastAsia="Times New Roman" w:hAnsi="Times New Roman" w:cs="Times New Roman"/>
                <w:kern w:val="3"/>
                <w:sz w:val="24"/>
                <w:lang w:eastAsia="ru-RU"/>
              </w:rPr>
              <w:t>Тема (раздел)</w:t>
            </w:r>
          </w:p>
        </w:tc>
        <w:tc>
          <w:tcPr>
            <w:tcW w:w="4253" w:type="dxa"/>
            <w:tcBorders>
              <w:top w:val="single" w:sz="4" w:space="0" w:color="000000"/>
              <w:left w:val="single" w:sz="4" w:space="0" w:color="000000"/>
              <w:right w:val="single" w:sz="4" w:space="0" w:color="000000"/>
            </w:tcBorders>
          </w:tcPr>
          <w:p w:rsidR="00B830D8" w:rsidRPr="00D45DFA" w:rsidRDefault="00B830D8" w:rsidP="00D45DFA">
            <w:pPr>
              <w:suppressAutoHyphens/>
              <w:autoSpaceDN w:val="0"/>
              <w:spacing w:after="0" w:line="240" w:lineRule="auto"/>
              <w:jc w:val="center"/>
              <w:rPr>
                <w:rFonts w:ascii="Times New Roman" w:eastAsia="Times New Roman" w:hAnsi="Times New Roman" w:cs="Times New Roman"/>
                <w:kern w:val="3"/>
                <w:sz w:val="24"/>
                <w:lang w:eastAsia="ru-RU"/>
              </w:rPr>
            </w:pPr>
            <w:r>
              <w:rPr>
                <w:rFonts w:ascii="Times New Roman" w:eastAsia="Times New Roman" w:hAnsi="Times New Roman" w:cs="Times New Roman"/>
                <w:kern w:val="3"/>
                <w:sz w:val="24"/>
                <w:lang w:eastAsia="ru-RU"/>
              </w:rPr>
              <w:t xml:space="preserve">Наименование темы </w:t>
            </w:r>
          </w:p>
        </w:tc>
        <w:tc>
          <w:tcPr>
            <w:tcW w:w="3116"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B830D8" w:rsidRPr="00D45DFA" w:rsidRDefault="00B830D8" w:rsidP="00D45DFA">
            <w:pPr>
              <w:suppressAutoHyphens/>
              <w:autoSpaceDN w:val="0"/>
              <w:spacing w:after="0" w:line="240" w:lineRule="auto"/>
              <w:jc w:val="center"/>
              <w:rPr>
                <w:rFonts w:ascii="Times New Roman" w:eastAsia="Times New Roman" w:hAnsi="Times New Roman" w:cs="Times New Roman"/>
                <w:kern w:val="3"/>
                <w:sz w:val="24"/>
                <w:lang w:eastAsia="ru-RU"/>
              </w:rPr>
            </w:pPr>
            <w:r w:rsidRPr="00D45DFA">
              <w:rPr>
                <w:rFonts w:ascii="Times New Roman" w:eastAsia="Times New Roman" w:hAnsi="Times New Roman" w:cs="Times New Roman"/>
                <w:kern w:val="3"/>
                <w:sz w:val="24"/>
                <w:lang w:eastAsia="ru-RU"/>
              </w:rPr>
              <w:t>Формы (методы) текущего контроля успеваемости</w:t>
            </w:r>
          </w:p>
        </w:tc>
      </w:tr>
      <w:tr w:rsidR="00B830D8" w:rsidRPr="00D45DFA" w:rsidTr="0052684B">
        <w:trPr>
          <w:jc w:val="center"/>
        </w:trPr>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30D8" w:rsidRPr="00D45DFA" w:rsidRDefault="00B830D8" w:rsidP="00D45DFA">
            <w:pPr>
              <w:suppressAutoHyphens/>
              <w:autoSpaceDN w:val="0"/>
              <w:spacing w:after="0" w:line="240" w:lineRule="auto"/>
              <w:rPr>
                <w:rFonts w:ascii="Times New Roman" w:eastAsia="Times New Roman" w:hAnsi="Times New Roman" w:cs="Times New Roman"/>
                <w:sz w:val="24"/>
                <w:szCs w:val="24"/>
                <w:lang w:eastAsia="ru-RU"/>
              </w:rPr>
            </w:pPr>
            <w:r w:rsidRPr="00D45DFA">
              <w:rPr>
                <w:rFonts w:ascii="Times New Roman" w:eastAsia="Times New Roman" w:hAnsi="Times New Roman" w:cs="Times New Roman"/>
                <w:sz w:val="24"/>
                <w:szCs w:val="24"/>
                <w:lang w:eastAsia="ru-RU"/>
              </w:rPr>
              <w:t xml:space="preserve">Тема 1 </w:t>
            </w:r>
          </w:p>
        </w:tc>
        <w:tc>
          <w:tcPr>
            <w:tcW w:w="4253" w:type="dxa"/>
            <w:tcBorders>
              <w:top w:val="single" w:sz="4" w:space="0" w:color="000000"/>
              <w:left w:val="single" w:sz="4" w:space="0" w:color="000000"/>
              <w:bottom w:val="single" w:sz="4" w:space="0" w:color="000000"/>
              <w:right w:val="single" w:sz="4" w:space="0" w:color="000000"/>
            </w:tcBorders>
            <w:vAlign w:val="center"/>
          </w:tcPr>
          <w:p w:rsidR="00B830D8" w:rsidRPr="002E1EC6" w:rsidRDefault="00B830D8" w:rsidP="0052684B">
            <w:pPr>
              <w:spacing w:before="40" w:after="0" w:line="240" w:lineRule="auto"/>
              <w:jc w:val="both"/>
              <w:rPr>
                <w:rFonts w:ascii="Times New Roman" w:eastAsia="Times New Roman" w:hAnsi="Times New Roman" w:cs="Times New Roman"/>
                <w:kern w:val="3"/>
                <w:sz w:val="24"/>
                <w:szCs w:val="24"/>
              </w:rPr>
            </w:pPr>
            <w:r w:rsidRPr="002E1EC6">
              <w:rPr>
                <w:rFonts w:ascii="Times New Roman" w:eastAsia="Times New Roman" w:hAnsi="Times New Roman" w:cs="Times New Roman"/>
                <w:sz w:val="24"/>
                <w:szCs w:val="24"/>
                <w:lang w:eastAsia="ru-RU"/>
              </w:rPr>
              <w:t xml:space="preserve">Тема: Лексико-грамматические и стилистические особенности подготовки публикаций  в иностранных журналах. </w:t>
            </w:r>
          </w:p>
        </w:tc>
        <w:tc>
          <w:tcPr>
            <w:tcW w:w="31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30D8" w:rsidRPr="002E1EC6" w:rsidRDefault="00B830D8" w:rsidP="0052684B">
            <w:pPr>
              <w:widowControl w:val="0"/>
              <w:suppressAutoHyphens/>
              <w:overflowPunct w:val="0"/>
              <w:autoSpaceDE w:val="0"/>
              <w:autoSpaceDN w:val="0"/>
              <w:spacing w:after="0" w:line="276" w:lineRule="auto"/>
              <w:rPr>
                <w:rFonts w:ascii="Times New Roman" w:eastAsia="Times New Roman" w:hAnsi="Times New Roman" w:cs="Times New Roman"/>
                <w:kern w:val="3"/>
                <w:sz w:val="24"/>
                <w:szCs w:val="24"/>
              </w:rPr>
            </w:pPr>
            <w:r>
              <w:rPr>
                <w:rFonts w:ascii="Times New Roman" w:eastAsia="Times New Roman" w:hAnsi="Times New Roman" w:cs="Times New Roman"/>
                <w:kern w:val="3"/>
                <w:sz w:val="24"/>
                <w:szCs w:val="24"/>
              </w:rPr>
              <w:t>Аннотирование статьи</w:t>
            </w:r>
          </w:p>
        </w:tc>
      </w:tr>
      <w:tr w:rsidR="00B830D8" w:rsidRPr="00D45DFA" w:rsidTr="0052684B">
        <w:trPr>
          <w:jc w:val="center"/>
        </w:trPr>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30D8" w:rsidRPr="00D45DFA" w:rsidRDefault="00B830D8" w:rsidP="00D45DFA">
            <w:pPr>
              <w:suppressAutoHyphens/>
              <w:autoSpaceDN w:val="0"/>
              <w:spacing w:after="0" w:line="240" w:lineRule="auto"/>
              <w:rPr>
                <w:rFonts w:ascii="Times New Roman" w:eastAsia="Times New Roman" w:hAnsi="Times New Roman" w:cs="Times New Roman"/>
                <w:sz w:val="24"/>
                <w:szCs w:val="24"/>
                <w:lang w:eastAsia="ru-RU"/>
              </w:rPr>
            </w:pPr>
            <w:r w:rsidRPr="00D45DFA">
              <w:rPr>
                <w:rFonts w:ascii="Times New Roman" w:eastAsia="Times New Roman" w:hAnsi="Times New Roman" w:cs="Times New Roman"/>
                <w:sz w:val="24"/>
                <w:szCs w:val="24"/>
                <w:lang w:eastAsia="ru-RU"/>
              </w:rPr>
              <w:t xml:space="preserve">Тема 2 </w:t>
            </w:r>
          </w:p>
        </w:tc>
        <w:tc>
          <w:tcPr>
            <w:tcW w:w="4253" w:type="dxa"/>
            <w:tcBorders>
              <w:top w:val="single" w:sz="4" w:space="0" w:color="000000"/>
              <w:left w:val="single" w:sz="4" w:space="0" w:color="000000"/>
              <w:bottom w:val="single" w:sz="4" w:space="0" w:color="000000"/>
              <w:right w:val="single" w:sz="4" w:space="0" w:color="000000"/>
            </w:tcBorders>
            <w:vAlign w:val="center"/>
          </w:tcPr>
          <w:p w:rsidR="00B830D8" w:rsidRPr="002E1EC6" w:rsidRDefault="00B830D8" w:rsidP="0052684B">
            <w:pPr>
              <w:spacing w:before="40" w:after="0" w:line="240" w:lineRule="auto"/>
              <w:ind w:left="-13" w:hanging="13"/>
              <w:jc w:val="both"/>
              <w:rPr>
                <w:rFonts w:ascii="Times New Roman" w:eastAsia="Times New Roman" w:hAnsi="Times New Roman" w:cs="Times New Roman"/>
                <w:sz w:val="24"/>
                <w:szCs w:val="24"/>
                <w:lang w:eastAsia="ru-RU"/>
              </w:rPr>
            </w:pPr>
            <w:r w:rsidRPr="002E1EC6">
              <w:rPr>
                <w:rFonts w:ascii="Times New Roman" w:eastAsia="Times New Roman" w:hAnsi="Times New Roman" w:cs="Times New Roman"/>
                <w:sz w:val="24"/>
                <w:szCs w:val="24"/>
                <w:lang w:eastAsia="ru-RU"/>
              </w:rPr>
              <w:t>Тема: Международные конференции, симпозиумы, круглые столы и др.</w:t>
            </w:r>
          </w:p>
          <w:p w:rsidR="00B830D8" w:rsidRPr="002E1EC6" w:rsidRDefault="00B830D8" w:rsidP="0052684B">
            <w:pPr>
              <w:spacing w:before="40" w:after="0" w:line="240" w:lineRule="auto"/>
              <w:ind w:left="-13" w:hanging="13"/>
              <w:jc w:val="both"/>
              <w:rPr>
                <w:rFonts w:ascii="Times New Roman" w:eastAsia="Times New Roman" w:hAnsi="Times New Roman" w:cs="Times New Roman"/>
                <w:sz w:val="24"/>
                <w:szCs w:val="24"/>
                <w:lang w:eastAsia="ru-RU"/>
              </w:rPr>
            </w:pPr>
          </w:p>
        </w:tc>
        <w:tc>
          <w:tcPr>
            <w:tcW w:w="31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30D8" w:rsidRPr="002E1EC6" w:rsidRDefault="00B830D8" w:rsidP="0052684B">
            <w:pPr>
              <w:widowControl w:val="0"/>
              <w:suppressAutoHyphens/>
              <w:overflowPunct w:val="0"/>
              <w:autoSpaceDE w:val="0"/>
              <w:autoSpaceDN w:val="0"/>
              <w:spacing w:after="0" w:line="276" w:lineRule="auto"/>
              <w:rPr>
                <w:rFonts w:ascii="Times New Roman" w:eastAsia="Times New Roman" w:hAnsi="Times New Roman" w:cs="Times New Roman"/>
                <w:kern w:val="3"/>
                <w:sz w:val="24"/>
                <w:szCs w:val="24"/>
              </w:rPr>
            </w:pPr>
            <w:r>
              <w:rPr>
                <w:rFonts w:ascii="Times New Roman" w:eastAsia="Times New Roman" w:hAnsi="Times New Roman" w:cs="Times New Roman"/>
                <w:kern w:val="3"/>
                <w:sz w:val="24"/>
                <w:szCs w:val="24"/>
              </w:rPr>
              <w:t>Презентация</w:t>
            </w:r>
          </w:p>
        </w:tc>
      </w:tr>
      <w:tr w:rsidR="00B830D8" w:rsidRPr="00D45DFA" w:rsidTr="0052684B">
        <w:trPr>
          <w:jc w:val="center"/>
        </w:trPr>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30D8" w:rsidRPr="00D45DFA" w:rsidRDefault="00B830D8" w:rsidP="00D45DFA">
            <w:pPr>
              <w:suppressAutoHyphens/>
              <w:autoSpaceDN w:val="0"/>
              <w:spacing w:after="0" w:line="240" w:lineRule="auto"/>
              <w:rPr>
                <w:rFonts w:ascii="Times New Roman" w:eastAsia="Times New Roman" w:hAnsi="Times New Roman" w:cs="Times New Roman"/>
                <w:sz w:val="24"/>
                <w:szCs w:val="24"/>
                <w:lang w:eastAsia="ru-RU"/>
              </w:rPr>
            </w:pPr>
            <w:r w:rsidRPr="00D45DFA">
              <w:rPr>
                <w:rFonts w:ascii="Times New Roman" w:eastAsia="Times New Roman" w:hAnsi="Times New Roman" w:cs="Times New Roman"/>
                <w:sz w:val="24"/>
                <w:szCs w:val="24"/>
                <w:lang w:eastAsia="ru-RU"/>
              </w:rPr>
              <w:t xml:space="preserve">Тема 3 </w:t>
            </w:r>
          </w:p>
        </w:tc>
        <w:tc>
          <w:tcPr>
            <w:tcW w:w="4253" w:type="dxa"/>
            <w:tcBorders>
              <w:top w:val="single" w:sz="4" w:space="0" w:color="000000"/>
              <w:left w:val="single" w:sz="4" w:space="0" w:color="000000"/>
              <w:bottom w:val="single" w:sz="4" w:space="0" w:color="000000"/>
              <w:right w:val="single" w:sz="4" w:space="0" w:color="000000"/>
            </w:tcBorders>
            <w:vAlign w:val="center"/>
          </w:tcPr>
          <w:p w:rsidR="00B830D8" w:rsidRPr="002E1EC6" w:rsidRDefault="00B830D8" w:rsidP="0052684B">
            <w:pPr>
              <w:widowControl w:val="0"/>
              <w:suppressAutoHyphens/>
              <w:overflowPunct w:val="0"/>
              <w:autoSpaceDE w:val="0"/>
              <w:autoSpaceDN w:val="0"/>
              <w:spacing w:after="0" w:line="276" w:lineRule="auto"/>
              <w:rPr>
                <w:rFonts w:ascii="Times New Roman" w:eastAsia="Times New Roman" w:hAnsi="Times New Roman" w:cs="Times New Roman"/>
                <w:sz w:val="24"/>
                <w:szCs w:val="24"/>
                <w:lang w:eastAsia="ru-RU"/>
              </w:rPr>
            </w:pPr>
            <w:r w:rsidRPr="002E1EC6">
              <w:rPr>
                <w:rFonts w:ascii="Times New Roman" w:eastAsia="Times New Roman" w:hAnsi="Times New Roman" w:cs="Times New Roman"/>
                <w:sz w:val="24"/>
                <w:szCs w:val="24"/>
                <w:lang w:eastAsia="ru-RU"/>
              </w:rPr>
              <w:t xml:space="preserve">Тема: Технология подготовки и проведения </w:t>
            </w:r>
            <w:proofErr w:type="spellStart"/>
            <w:r w:rsidRPr="002E1EC6">
              <w:rPr>
                <w:rFonts w:ascii="Times New Roman" w:eastAsia="Times New Roman" w:hAnsi="Times New Roman" w:cs="Times New Roman"/>
                <w:sz w:val="24"/>
                <w:szCs w:val="24"/>
                <w:lang w:eastAsia="ru-RU"/>
              </w:rPr>
              <w:t>вебинаров</w:t>
            </w:r>
            <w:proofErr w:type="spellEnd"/>
            <w:r w:rsidRPr="002E1EC6">
              <w:rPr>
                <w:rFonts w:ascii="Times New Roman" w:eastAsia="Times New Roman" w:hAnsi="Times New Roman" w:cs="Times New Roman"/>
                <w:sz w:val="24"/>
                <w:szCs w:val="24"/>
                <w:lang w:eastAsia="ru-RU"/>
              </w:rPr>
              <w:t>.</w:t>
            </w:r>
          </w:p>
        </w:tc>
        <w:tc>
          <w:tcPr>
            <w:tcW w:w="31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30D8" w:rsidRPr="002E1EC6" w:rsidRDefault="00B830D8" w:rsidP="0052684B">
            <w:pPr>
              <w:widowControl w:val="0"/>
              <w:suppressAutoHyphens/>
              <w:overflowPunct w:val="0"/>
              <w:autoSpaceDE w:val="0"/>
              <w:autoSpaceDN w:val="0"/>
              <w:spacing w:after="0" w:line="276" w:lineRule="auto"/>
              <w:rPr>
                <w:rFonts w:ascii="Times New Roman" w:eastAsia="Times New Roman" w:hAnsi="Times New Roman" w:cs="Times New Roman"/>
                <w:kern w:val="3"/>
                <w:sz w:val="24"/>
                <w:szCs w:val="24"/>
              </w:rPr>
            </w:pPr>
            <w:r>
              <w:rPr>
                <w:rFonts w:ascii="Times New Roman" w:eastAsia="Times New Roman" w:hAnsi="Times New Roman" w:cs="Times New Roman"/>
                <w:kern w:val="3"/>
                <w:sz w:val="24"/>
                <w:szCs w:val="24"/>
              </w:rPr>
              <w:t>Презентация</w:t>
            </w:r>
          </w:p>
        </w:tc>
      </w:tr>
      <w:tr w:rsidR="00B830D8" w:rsidRPr="00D45DFA" w:rsidTr="0052684B">
        <w:trPr>
          <w:jc w:val="center"/>
        </w:trPr>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30D8" w:rsidRPr="00D45DFA" w:rsidRDefault="00B830D8" w:rsidP="00D45DFA">
            <w:pPr>
              <w:suppressAutoHyphens/>
              <w:autoSpaceDN w:val="0"/>
              <w:spacing w:after="0" w:line="240" w:lineRule="auto"/>
              <w:rPr>
                <w:rFonts w:ascii="Times New Roman" w:eastAsia="Times New Roman" w:hAnsi="Times New Roman" w:cs="Times New Roman"/>
                <w:sz w:val="24"/>
                <w:szCs w:val="24"/>
                <w:lang w:eastAsia="ru-RU"/>
              </w:rPr>
            </w:pPr>
            <w:r w:rsidRPr="00D45DFA">
              <w:rPr>
                <w:rFonts w:ascii="Times New Roman" w:eastAsia="Times New Roman" w:hAnsi="Times New Roman" w:cs="Times New Roman"/>
                <w:sz w:val="24"/>
                <w:szCs w:val="24"/>
                <w:lang w:eastAsia="ru-RU"/>
              </w:rPr>
              <w:t xml:space="preserve">Тема 4 </w:t>
            </w:r>
          </w:p>
        </w:tc>
        <w:tc>
          <w:tcPr>
            <w:tcW w:w="4253" w:type="dxa"/>
            <w:tcBorders>
              <w:top w:val="single" w:sz="4" w:space="0" w:color="000000"/>
              <w:left w:val="single" w:sz="4" w:space="0" w:color="000000"/>
              <w:bottom w:val="single" w:sz="4" w:space="0" w:color="000000"/>
              <w:right w:val="single" w:sz="4" w:space="0" w:color="000000"/>
            </w:tcBorders>
            <w:vAlign w:val="center"/>
          </w:tcPr>
          <w:p w:rsidR="00B830D8" w:rsidRPr="002E1EC6" w:rsidRDefault="00B830D8" w:rsidP="0052684B">
            <w:pPr>
              <w:spacing w:before="40" w:after="0" w:line="240" w:lineRule="auto"/>
              <w:jc w:val="both"/>
              <w:rPr>
                <w:rFonts w:ascii="Times New Roman" w:eastAsia="Times New Roman" w:hAnsi="Times New Roman" w:cs="Times New Roman"/>
                <w:kern w:val="3"/>
                <w:sz w:val="24"/>
                <w:szCs w:val="24"/>
              </w:rPr>
            </w:pPr>
            <w:r w:rsidRPr="002E1EC6">
              <w:rPr>
                <w:rFonts w:ascii="Times New Roman" w:eastAsia="Times New Roman" w:hAnsi="Times New Roman" w:cs="Times New Roman"/>
                <w:sz w:val="24"/>
                <w:szCs w:val="24"/>
                <w:lang w:eastAsia="ru-RU"/>
              </w:rPr>
              <w:t>Тема: Международные академические программы и гранты</w:t>
            </w:r>
          </w:p>
        </w:tc>
        <w:tc>
          <w:tcPr>
            <w:tcW w:w="31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30D8" w:rsidRPr="002E1EC6" w:rsidRDefault="00B830D8" w:rsidP="0052684B">
            <w:pPr>
              <w:widowControl w:val="0"/>
              <w:suppressAutoHyphens/>
              <w:overflowPunct w:val="0"/>
              <w:autoSpaceDE w:val="0"/>
              <w:autoSpaceDN w:val="0"/>
              <w:spacing w:after="0" w:line="276" w:lineRule="auto"/>
              <w:rPr>
                <w:rFonts w:ascii="Times New Roman" w:eastAsia="Times New Roman" w:hAnsi="Times New Roman" w:cs="Times New Roman"/>
                <w:kern w:val="3"/>
                <w:sz w:val="24"/>
                <w:szCs w:val="24"/>
              </w:rPr>
            </w:pPr>
            <w:r>
              <w:rPr>
                <w:rFonts w:ascii="Times New Roman" w:eastAsia="Times New Roman" w:hAnsi="Times New Roman" w:cs="Times New Roman"/>
                <w:kern w:val="3"/>
                <w:sz w:val="24"/>
                <w:szCs w:val="24"/>
              </w:rPr>
              <w:t>Доклад</w:t>
            </w:r>
          </w:p>
        </w:tc>
      </w:tr>
      <w:tr w:rsidR="00B830D8" w:rsidRPr="00D45DFA" w:rsidTr="0052684B">
        <w:trPr>
          <w:jc w:val="center"/>
        </w:trPr>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30D8" w:rsidRPr="00D45DFA" w:rsidRDefault="00B830D8" w:rsidP="00D45DFA">
            <w:pPr>
              <w:suppressAutoHyphens/>
              <w:autoSpaceDN w:val="0"/>
              <w:spacing w:after="0" w:line="240" w:lineRule="auto"/>
              <w:rPr>
                <w:rFonts w:ascii="Times New Roman" w:eastAsia="Times New Roman" w:hAnsi="Times New Roman" w:cs="Times New Roman"/>
                <w:sz w:val="24"/>
                <w:szCs w:val="24"/>
                <w:lang w:eastAsia="ru-RU"/>
              </w:rPr>
            </w:pPr>
            <w:r w:rsidRPr="00D45DFA">
              <w:rPr>
                <w:rFonts w:ascii="Times New Roman" w:eastAsia="Times New Roman" w:hAnsi="Times New Roman" w:cs="Times New Roman"/>
                <w:sz w:val="24"/>
                <w:szCs w:val="24"/>
                <w:lang w:eastAsia="ru-RU"/>
              </w:rPr>
              <w:t xml:space="preserve">Тема 5 </w:t>
            </w:r>
          </w:p>
        </w:tc>
        <w:tc>
          <w:tcPr>
            <w:tcW w:w="4253" w:type="dxa"/>
            <w:tcBorders>
              <w:top w:val="single" w:sz="4" w:space="0" w:color="000000"/>
              <w:left w:val="single" w:sz="4" w:space="0" w:color="000000"/>
              <w:bottom w:val="single" w:sz="4" w:space="0" w:color="000000"/>
              <w:right w:val="single" w:sz="4" w:space="0" w:color="000000"/>
            </w:tcBorders>
            <w:vAlign w:val="center"/>
          </w:tcPr>
          <w:p w:rsidR="00B830D8" w:rsidRPr="002E1EC6" w:rsidRDefault="00B830D8" w:rsidP="0052684B">
            <w:pPr>
              <w:widowControl w:val="0"/>
              <w:rPr>
                <w:rFonts w:ascii="Times New Roman" w:eastAsia="Times New Roman" w:hAnsi="Times New Roman" w:cs="Times New Roman"/>
                <w:snapToGrid w:val="0"/>
                <w:sz w:val="24"/>
                <w:szCs w:val="24"/>
                <w:lang w:eastAsia="ru-RU"/>
              </w:rPr>
            </w:pPr>
            <w:r w:rsidRPr="002E1EC6">
              <w:rPr>
                <w:rFonts w:ascii="Times New Roman" w:eastAsia="Times New Roman" w:hAnsi="Times New Roman" w:cs="Times New Roman"/>
                <w:snapToGrid w:val="0"/>
                <w:sz w:val="24"/>
                <w:szCs w:val="24"/>
                <w:lang w:eastAsia="ru-RU"/>
              </w:rPr>
              <w:t xml:space="preserve">Тема: Наука и устойчивое развитие. </w:t>
            </w:r>
          </w:p>
        </w:tc>
        <w:tc>
          <w:tcPr>
            <w:tcW w:w="31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30D8" w:rsidRPr="002E1EC6" w:rsidRDefault="00B830D8" w:rsidP="0052684B">
            <w:pPr>
              <w:widowControl w:val="0"/>
              <w:suppressAutoHyphens/>
              <w:overflowPunct w:val="0"/>
              <w:autoSpaceDE w:val="0"/>
              <w:autoSpaceDN w:val="0"/>
              <w:spacing w:after="0" w:line="276" w:lineRule="auto"/>
              <w:rPr>
                <w:rFonts w:ascii="Times New Roman" w:eastAsia="Times New Roman" w:hAnsi="Times New Roman" w:cs="Times New Roman"/>
                <w:kern w:val="3"/>
                <w:sz w:val="24"/>
                <w:szCs w:val="24"/>
              </w:rPr>
            </w:pPr>
            <w:r>
              <w:rPr>
                <w:rFonts w:ascii="Times New Roman" w:eastAsia="Times New Roman" w:hAnsi="Times New Roman" w:cs="Times New Roman"/>
                <w:kern w:val="3"/>
                <w:sz w:val="24"/>
                <w:szCs w:val="24"/>
              </w:rPr>
              <w:t>Реферирование статьи</w:t>
            </w:r>
          </w:p>
        </w:tc>
      </w:tr>
    </w:tbl>
    <w:p w:rsidR="001A2CF5" w:rsidRDefault="001A2CF5" w:rsidP="00D45DFA">
      <w:pPr>
        <w:widowControl w:val="0"/>
        <w:suppressAutoHyphens/>
        <w:overflowPunct w:val="0"/>
        <w:autoSpaceDE w:val="0"/>
        <w:autoSpaceDN w:val="0"/>
        <w:spacing w:after="0" w:line="240" w:lineRule="auto"/>
        <w:jc w:val="both"/>
        <w:rPr>
          <w:rFonts w:ascii="Times New Roman" w:eastAsia="Times New Roman" w:hAnsi="Times New Roman" w:cs="Times New Roman"/>
          <w:b/>
          <w:kern w:val="3"/>
          <w:sz w:val="24"/>
          <w:lang w:eastAsia="ru-RU"/>
        </w:rPr>
      </w:pPr>
    </w:p>
    <w:p w:rsidR="00B830D8" w:rsidRPr="00B830D8" w:rsidRDefault="00B830D8" w:rsidP="00B830D8">
      <w:pPr>
        <w:spacing w:before="40" w:after="200" w:line="240" w:lineRule="auto"/>
        <w:contextualSpacing/>
        <w:rPr>
          <w:rFonts w:ascii="Times New Roman" w:eastAsia="Times New Roman" w:hAnsi="Times New Roman" w:cs="Times New Roman"/>
          <w:b/>
          <w:bCs/>
          <w:sz w:val="24"/>
          <w:szCs w:val="24"/>
          <w:lang w:eastAsia="ru-RU"/>
        </w:rPr>
      </w:pPr>
      <w:r w:rsidRPr="00B830D8">
        <w:rPr>
          <w:rFonts w:ascii="Times New Roman" w:eastAsia="Times New Roman" w:hAnsi="Times New Roman" w:cs="Times New Roman"/>
          <w:b/>
          <w:bCs/>
          <w:sz w:val="24"/>
          <w:szCs w:val="24"/>
          <w:lang w:eastAsia="ru-RU"/>
        </w:rPr>
        <w:t>4.1.2. Зачет проводится с применением следующих методов(средств)</w:t>
      </w:r>
    </w:p>
    <w:p w:rsidR="00B830D8" w:rsidRPr="00B830D8" w:rsidRDefault="00B830D8" w:rsidP="00B830D8">
      <w:pPr>
        <w:spacing w:after="0" w:line="240" w:lineRule="auto"/>
        <w:ind w:firstLine="709"/>
        <w:jc w:val="both"/>
        <w:rPr>
          <w:rFonts w:ascii="Times New Roman" w:eastAsia="Times New Roman" w:hAnsi="Times New Roman" w:cs="Times New Roman"/>
          <w:b/>
          <w:bCs/>
          <w:sz w:val="24"/>
          <w:szCs w:val="24"/>
        </w:rPr>
      </w:pPr>
    </w:p>
    <w:p w:rsidR="00B830D8" w:rsidRPr="00B830D8" w:rsidRDefault="00B830D8" w:rsidP="00B830D8">
      <w:pPr>
        <w:spacing w:after="0" w:line="240" w:lineRule="auto"/>
        <w:jc w:val="both"/>
        <w:rPr>
          <w:rFonts w:ascii="Times New Roman" w:eastAsia="Times New Roman" w:hAnsi="Times New Roman" w:cs="Times New Roman"/>
          <w:bCs/>
          <w:sz w:val="24"/>
          <w:szCs w:val="24"/>
        </w:rPr>
      </w:pPr>
      <w:r w:rsidRPr="00B830D8">
        <w:rPr>
          <w:rFonts w:ascii="Times New Roman" w:eastAsia="Times New Roman" w:hAnsi="Times New Roman" w:cs="Times New Roman"/>
          <w:bCs/>
          <w:sz w:val="24"/>
          <w:szCs w:val="24"/>
        </w:rPr>
        <w:t xml:space="preserve">Зачет проводится в устной форме в виде ответа  на  теоретический вопрос и  </w:t>
      </w:r>
      <w:r>
        <w:rPr>
          <w:rFonts w:ascii="Times New Roman" w:eastAsia="Times New Roman" w:hAnsi="Times New Roman" w:cs="Times New Roman"/>
          <w:bCs/>
          <w:sz w:val="24"/>
          <w:szCs w:val="24"/>
        </w:rPr>
        <w:t>письменного перевода.</w:t>
      </w:r>
    </w:p>
    <w:p w:rsidR="00D45DFA" w:rsidRPr="00D45DFA" w:rsidRDefault="00D45DFA" w:rsidP="00D45DFA">
      <w:pPr>
        <w:widowControl w:val="0"/>
        <w:suppressAutoHyphens/>
        <w:overflowPunct w:val="0"/>
        <w:autoSpaceDE w:val="0"/>
        <w:autoSpaceDN w:val="0"/>
        <w:spacing w:after="0" w:line="240" w:lineRule="auto"/>
        <w:jc w:val="both"/>
        <w:rPr>
          <w:rFonts w:ascii="Times New Roman" w:eastAsia="Times New Roman" w:hAnsi="Times New Roman" w:cs="Times New Roman"/>
          <w:b/>
          <w:kern w:val="3"/>
          <w:sz w:val="24"/>
          <w:lang w:eastAsia="ru-RU"/>
        </w:rPr>
      </w:pPr>
    </w:p>
    <w:p w:rsidR="00E06DCB" w:rsidRDefault="00E06DCB" w:rsidP="00D45DFA">
      <w:pPr>
        <w:spacing w:after="0"/>
        <w:rPr>
          <w:rFonts w:ascii="Times New Roman" w:hAnsi="Times New Roman" w:cs="Times New Roman"/>
          <w:sz w:val="24"/>
          <w:szCs w:val="24"/>
        </w:rPr>
      </w:pPr>
    </w:p>
    <w:p w:rsidR="0052684B" w:rsidRDefault="0052684B" w:rsidP="00D45DFA">
      <w:pPr>
        <w:spacing w:after="0"/>
        <w:rPr>
          <w:rFonts w:ascii="Times New Roman" w:hAnsi="Times New Roman" w:cs="Times New Roman"/>
          <w:sz w:val="24"/>
          <w:szCs w:val="24"/>
        </w:rPr>
      </w:pPr>
    </w:p>
    <w:p w:rsidR="0052684B" w:rsidRPr="003F7509" w:rsidRDefault="0052684B" w:rsidP="00D45DFA">
      <w:pPr>
        <w:spacing w:after="0"/>
        <w:rPr>
          <w:rFonts w:ascii="Times New Roman" w:hAnsi="Times New Roman" w:cs="Times New Roman"/>
          <w:sz w:val="24"/>
          <w:szCs w:val="24"/>
        </w:rPr>
      </w:pPr>
    </w:p>
    <w:p w:rsidR="00E06DCB" w:rsidRPr="003F7509" w:rsidRDefault="00E06DCB" w:rsidP="00D45DFA">
      <w:pPr>
        <w:spacing w:after="0"/>
        <w:rPr>
          <w:rFonts w:ascii="Times New Roman" w:hAnsi="Times New Roman" w:cs="Times New Roman"/>
          <w:sz w:val="24"/>
          <w:szCs w:val="24"/>
        </w:rPr>
      </w:pPr>
    </w:p>
    <w:p w:rsidR="00D45DFA" w:rsidRPr="000E5449" w:rsidRDefault="001A2CF5" w:rsidP="000E5449">
      <w:pPr>
        <w:jc w:val="both"/>
        <w:rPr>
          <w:rFonts w:ascii="Times New Roman" w:hAnsi="Times New Roman"/>
          <w:b/>
          <w:sz w:val="24"/>
        </w:rPr>
      </w:pPr>
      <w:r w:rsidRPr="000E5449">
        <w:rPr>
          <w:rFonts w:ascii="Times New Roman" w:hAnsi="Times New Roman"/>
          <w:b/>
          <w:sz w:val="24"/>
        </w:rPr>
        <w:lastRenderedPageBreak/>
        <w:t>4.2.</w:t>
      </w:r>
      <w:r w:rsidR="00D45DFA" w:rsidRPr="000E5449">
        <w:rPr>
          <w:rFonts w:ascii="Times New Roman" w:hAnsi="Times New Roman"/>
          <w:b/>
          <w:sz w:val="24"/>
        </w:rPr>
        <w:t>Оценочные средства для промежуточной аттестации.</w:t>
      </w:r>
    </w:p>
    <w:p w:rsidR="000E5449" w:rsidRDefault="000E5449" w:rsidP="00AD2B39">
      <w:pPr>
        <w:pStyle w:val="a5"/>
        <w:jc w:val="both"/>
        <w:rPr>
          <w:rFonts w:ascii="Times New Roman" w:hAnsi="Times New Roman"/>
          <w:b/>
          <w:sz w:val="24"/>
        </w:rPr>
      </w:pPr>
    </w:p>
    <w:p w:rsidR="00AD2B39" w:rsidRPr="001A635B" w:rsidRDefault="00AD2B39" w:rsidP="00AD2B39">
      <w:pPr>
        <w:pStyle w:val="a5"/>
        <w:jc w:val="both"/>
        <w:rPr>
          <w:rFonts w:ascii="Times New Roman" w:hAnsi="Times New Roman"/>
          <w:b/>
          <w:sz w:val="24"/>
        </w:rPr>
      </w:pPr>
      <w:r w:rsidRPr="001A635B">
        <w:rPr>
          <w:rFonts w:ascii="Times New Roman" w:hAnsi="Times New Roman"/>
          <w:b/>
          <w:sz w:val="24"/>
        </w:rPr>
        <w:t>Материалы текущего контроля успеваемости обучающихся.</w:t>
      </w:r>
    </w:p>
    <w:p w:rsidR="00AD2B39" w:rsidRPr="00D45DFA" w:rsidRDefault="00AD2B39" w:rsidP="00AD2B39">
      <w:pPr>
        <w:widowControl w:val="0"/>
        <w:numPr>
          <w:ilvl w:val="1"/>
          <w:numId w:val="51"/>
        </w:numPr>
        <w:suppressAutoHyphens/>
        <w:overflowPunct w:val="0"/>
        <w:autoSpaceDE w:val="0"/>
        <w:autoSpaceDN w:val="0"/>
        <w:spacing w:after="0" w:line="240" w:lineRule="auto"/>
        <w:contextualSpacing/>
        <w:rPr>
          <w:rFonts w:ascii="Times New Roman" w:eastAsia="Times New Roman" w:hAnsi="Times New Roman" w:cs="Times New Roman"/>
          <w:kern w:val="3"/>
          <w:sz w:val="24"/>
          <w:szCs w:val="24"/>
          <w:lang w:val="en-US" w:eastAsia="ru-RU"/>
        </w:rPr>
      </w:pPr>
      <w:r w:rsidRPr="00D45DFA">
        <w:rPr>
          <w:rFonts w:ascii="Times New Roman" w:eastAsia="Times New Roman" w:hAnsi="Times New Roman" w:cs="Times New Roman"/>
          <w:kern w:val="3"/>
          <w:sz w:val="24"/>
          <w:szCs w:val="24"/>
          <w:lang w:val="en-US" w:eastAsia="ru-RU"/>
        </w:rPr>
        <w:t>What does the term “academic community mean”?</w:t>
      </w:r>
    </w:p>
    <w:p w:rsidR="00AD2B39" w:rsidRPr="00D45DFA" w:rsidRDefault="00AD2B39" w:rsidP="00AD2B39">
      <w:pPr>
        <w:widowControl w:val="0"/>
        <w:numPr>
          <w:ilvl w:val="1"/>
          <w:numId w:val="51"/>
        </w:numPr>
        <w:suppressAutoHyphens/>
        <w:overflowPunct w:val="0"/>
        <w:autoSpaceDE w:val="0"/>
        <w:autoSpaceDN w:val="0"/>
        <w:spacing w:after="0" w:line="240" w:lineRule="auto"/>
        <w:contextualSpacing/>
        <w:rPr>
          <w:rFonts w:ascii="Times New Roman" w:eastAsia="Times New Roman" w:hAnsi="Times New Roman" w:cs="Times New Roman"/>
          <w:kern w:val="3"/>
          <w:sz w:val="24"/>
          <w:szCs w:val="24"/>
          <w:lang w:val="en-US" w:eastAsia="ru-RU"/>
        </w:rPr>
      </w:pPr>
      <w:r w:rsidRPr="00D45DFA">
        <w:rPr>
          <w:rFonts w:ascii="Times New Roman" w:eastAsia="Times New Roman" w:hAnsi="Times New Roman" w:cs="Times New Roman"/>
          <w:kern w:val="3"/>
          <w:sz w:val="24"/>
          <w:szCs w:val="24"/>
          <w:lang w:val="en-US" w:eastAsia="ru-RU"/>
        </w:rPr>
        <w:t>What are the ways of becoming a member of an academic community?</w:t>
      </w:r>
    </w:p>
    <w:p w:rsidR="00AD2B39" w:rsidRPr="00D45DFA" w:rsidRDefault="00AD2B39" w:rsidP="00AD2B39">
      <w:pPr>
        <w:widowControl w:val="0"/>
        <w:numPr>
          <w:ilvl w:val="1"/>
          <w:numId w:val="51"/>
        </w:numPr>
        <w:suppressAutoHyphens/>
        <w:overflowPunct w:val="0"/>
        <w:autoSpaceDE w:val="0"/>
        <w:autoSpaceDN w:val="0"/>
        <w:spacing w:after="0" w:line="240" w:lineRule="auto"/>
        <w:contextualSpacing/>
        <w:rPr>
          <w:rFonts w:ascii="Times New Roman" w:eastAsia="Times New Roman" w:hAnsi="Times New Roman" w:cs="Times New Roman"/>
          <w:kern w:val="3"/>
          <w:sz w:val="24"/>
          <w:szCs w:val="24"/>
          <w:lang w:val="en-US" w:eastAsia="ru-RU"/>
        </w:rPr>
      </w:pPr>
      <w:r w:rsidRPr="00D45DFA">
        <w:rPr>
          <w:rFonts w:ascii="Times New Roman" w:eastAsia="Times New Roman" w:hAnsi="Times New Roman" w:cs="Times New Roman"/>
          <w:kern w:val="3"/>
          <w:sz w:val="24"/>
          <w:szCs w:val="24"/>
          <w:lang w:val="en-US" w:eastAsia="ru-RU"/>
        </w:rPr>
        <w:t>What is the purpose of research events?</w:t>
      </w:r>
    </w:p>
    <w:p w:rsidR="00AD2B39" w:rsidRPr="00D45DFA" w:rsidRDefault="00AD2B39" w:rsidP="00AD2B39">
      <w:pPr>
        <w:widowControl w:val="0"/>
        <w:numPr>
          <w:ilvl w:val="1"/>
          <w:numId w:val="51"/>
        </w:numPr>
        <w:suppressAutoHyphens/>
        <w:overflowPunct w:val="0"/>
        <w:autoSpaceDE w:val="0"/>
        <w:autoSpaceDN w:val="0"/>
        <w:spacing w:after="0" w:line="240" w:lineRule="auto"/>
        <w:contextualSpacing/>
        <w:rPr>
          <w:rFonts w:ascii="Times New Roman" w:eastAsia="Times New Roman" w:hAnsi="Times New Roman" w:cs="Times New Roman"/>
          <w:kern w:val="3"/>
          <w:sz w:val="24"/>
          <w:szCs w:val="24"/>
          <w:lang w:val="en-US" w:eastAsia="ru-RU"/>
        </w:rPr>
      </w:pPr>
      <w:r w:rsidRPr="00D45DFA">
        <w:rPr>
          <w:rFonts w:ascii="Times New Roman" w:eastAsia="Times New Roman" w:hAnsi="Times New Roman" w:cs="Times New Roman"/>
          <w:kern w:val="3"/>
          <w:sz w:val="24"/>
          <w:szCs w:val="24"/>
          <w:lang w:val="en-US" w:eastAsia="ru-RU"/>
        </w:rPr>
        <w:t xml:space="preserve">How can you share your ideas at conferences? </w:t>
      </w:r>
    </w:p>
    <w:p w:rsidR="00AD2B39" w:rsidRPr="00D45DFA" w:rsidRDefault="00AD2B39" w:rsidP="00AD2B39">
      <w:pPr>
        <w:widowControl w:val="0"/>
        <w:numPr>
          <w:ilvl w:val="1"/>
          <w:numId w:val="51"/>
        </w:numPr>
        <w:suppressAutoHyphens/>
        <w:overflowPunct w:val="0"/>
        <w:autoSpaceDE w:val="0"/>
        <w:autoSpaceDN w:val="0"/>
        <w:spacing w:after="0" w:line="240" w:lineRule="auto"/>
        <w:contextualSpacing/>
        <w:rPr>
          <w:rFonts w:ascii="Times New Roman" w:eastAsia="Times New Roman" w:hAnsi="Times New Roman" w:cs="Times New Roman"/>
          <w:kern w:val="3"/>
          <w:sz w:val="24"/>
          <w:szCs w:val="24"/>
          <w:lang w:val="en-US" w:eastAsia="ru-RU"/>
        </w:rPr>
      </w:pPr>
      <w:r w:rsidRPr="00D45DFA">
        <w:rPr>
          <w:rFonts w:ascii="Times New Roman" w:eastAsia="Times New Roman" w:hAnsi="Times New Roman" w:cs="Times New Roman"/>
          <w:kern w:val="3"/>
          <w:sz w:val="24"/>
          <w:szCs w:val="24"/>
          <w:lang w:val="en-US" w:eastAsia="ru-RU"/>
        </w:rPr>
        <w:t xml:space="preserve">What are local chapters of professional bodies and SIGs focused in? </w:t>
      </w:r>
    </w:p>
    <w:p w:rsidR="00AD2B39" w:rsidRPr="00D45DFA" w:rsidRDefault="00AD2B39" w:rsidP="00AD2B39">
      <w:pPr>
        <w:widowControl w:val="0"/>
        <w:numPr>
          <w:ilvl w:val="1"/>
          <w:numId w:val="51"/>
        </w:numPr>
        <w:suppressAutoHyphens/>
        <w:overflowPunct w:val="0"/>
        <w:autoSpaceDE w:val="0"/>
        <w:autoSpaceDN w:val="0"/>
        <w:spacing w:after="0" w:line="240" w:lineRule="auto"/>
        <w:contextualSpacing/>
        <w:rPr>
          <w:rFonts w:ascii="Times New Roman" w:eastAsia="Times New Roman" w:hAnsi="Times New Roman" w:cs="Times New Roman"/>
          <w:kern w:val="3"/>
          <w:sz w:val="24"/>
          <w:szCs w:val="24"/>
          <w:lang w:eastAsia="ru-RU"/>
        </w:rPr>
      </w:pPr>
      <w:r w:rsidRPr="00D45DFA">
        <w:rPr>
          <w:rFonts w:ascii="Times New Roman" w:eastAsia="Times New Roman" w:hAnsi="Times New Roman" w:cs="Times New Roman"/>
          <w:kern w:val="3"/>
          <w:sz w:val="24"/>
          <w:szCs w:val="24"/>
          <w:lang w:eastAsia="ru-RU"/>
        </w:rPr>
        <w:t>What is networking?</w:t>
      </w:r>
    </w:p>
    <w:p w:rsidR="00AD2B39" w:rsidRPr="00D45DFA" w:rsidRDefault="00AD2B39" w:rsidP="00AD2B39">
      <w:pPr>
        <w:rPr>
          <w:rFonts w:ascii="Times New Roman" w:hAnsi="Times New Roman"/>
          <w:sz w:val="24"/>
          <w:szCs w:val="24"/>
          <w:lang w:val="en-US"/>
        </w:rPr>
      </w:pPr>
      <w:r w:rsidRPr="00D45DFA">
        <w:rPr>
          <w:rFonts w:ascii="Times New Roman" w:hAnsi="Times New Roman"/>
          <w:sz w:val="24"/>
          <w:szCs w:val="24"/>
          <w:lang w:val="en-US"/>
        </w:rPr>
        <w:t xml:space="preserve">                  </w:t>
      </w:r>
      <w:proofErr w:type="gramStart"/>
      <w:r w:rsidRPr="00D45DFA">
        <w:rPr>
          <w:rFonts w:ascii="Times New Roman" w:hAnsi="Times New Roman"/>
          <w:sz w:val="24"/>
          <w:szCs w:val="24"/>
          <w:lang w:val="en-US"/>
        </w:rPr>
        <w:t>7.What</w:t>
      </w:r>
      <w:proofErr w:type="gramEnd"/>
      <w:r w:rsidRPr="00D45DFA">
        <w:rPr>
          <w:rFonts w:ascii="Times New Roman" w:hAnsi="Times New Roman"/>
          <w:sz w:val="24"/>
          <w:szCs w:val="24"/>
          <w:lang w:val="en-US"/>
        </w:rPr>
        <w:t xml:space="preserve"> are the benefits of internet networking? </w:t>
      </w:r>
    </w:p>
    <w:p w:rsidR="00AD2B39" w:rsidRPr="00D45DFA" w:rsidRDefault="00AD2B39" w:rsidP="00AD2B39">
      <w:pPr>
        <w:rPr>
          <w:rFonts w:ascii="Times New Roman" w:hAnsi="Times New Roman"/>
          <w:sz w:val="24"/>
          <w:szCs w:val="24"/>
          <w:lang w:val="en-US"/>
        </w:rPr>
      </w:pPr>
      <w:r w:rsidRPr="00D45DFA">
        <w:rPr>
          <w:rFonts w:ascii="Times New Roman" w:hAnsi="Times New Roman"/>
          <w:sz w:val="24"/>
          <w:szCs w:val="24"/>
          <w:lang w:val="en-US"/>
        </w:rPr>
        <w:t xml:space="preserve">                   </w:t>
      </w:r>
      <w:proofErr w:type="gramStart"/>
      <w:r w:rsidRPr="00D45DFA">
        <w:rPr>
          <w:rFonts w:ascii="Times New Roman" w:hAnsi="Times New Roman"/>
          <w:sz w:val="24"/>
          <w:szCs w:val="24"/>
          <w:lang w:val="en-US"/>
        </w:rPr>
        <w:t>8.What</w:t>
      </w:r>
      <w:proofErr w:type="gramEnd"/>
      <w:r w:rsidRPr="00D45DFA">
        <w:rPr>
          <w:rFonts w:ascii="Times New Roman" w:hAnsi="Times New Roman"/>
          <w:sz w:val="24"/>
          <w:szCs w:val="24"/>
          <w:lang w:val="en-US"/>
        </w:rPr>
        <w:t xml:space="preserve"> does the term “Think - tanks” mean?</w:t>
      </w:r>
    </w:p>
    <w:p w:rsidR="00AD2B39" w:rsidRPr="00D45DFA" w:rsidRDefault="00AD2B39" w:rsidP="00AD2B39">
      <w:pPr>
        <w:rPr>
          <w:rFonts w:ascii="Times New Roman" w:hAnsi="Times New Roman"/>
          <w:sz w:val="24"/>
          <w:szCs w:val="24"/>
          <w:lang w:val="en-US"/>
        </w:rPr>
      </w:pPr>
      <w:r w:rsidRPr="00D45DFA">
        <w:rPr>
          <w:rFonts w:ascii="Times New Roman" w:hAnsi="Times New Roman"/>
          <w:sz w:val="24"/>
          <w:szCs w:val="24"/>
          <w:lang w:val="en-US"/>
        </w:rPr>
        <w:t xml:space="preserve">                   </w:t>
      </w:r>
      <w:proofErr w:type="gramStart"/>
      <w:r w:rsidRPr="00D45DFA">
        <w:rPr>
          <w:rFonts w:ascii="Times New Roman" w:hAnsi="Times New Roman"/>
          <w:sz w:val="24"/>
          <w:szCs w:val="24"/>
          <w:lang w:val="en-US"/>
        </w:rPr>
        <w:t>9.What</w:t>
      </w:r>
      <w:proofErr w:type="gramEnd"/>
      <w:r w:rsidRPr="00D45DFA">
        <w:rPr>
          <w:rFonts w:ascii="Times New Roman" w:hAnsi="Times New Roman"/>
          <w:sz w:val="24"/>
          <w:szCs w:val="24"/>
          <w:lang w:val="en-US"/>
        </w:rPr>
        <w:t xml:space="preserve"> is meant by epistemic communities?</w:t>
      </w:r>
    </w:p>
    <w:p w:rsidR="00AD2B39" w:rsidRPr="00D45DFA" w:rsidRDefault="00AD2B39" w:rsidP="00AD2B39">
      <w:pPr>
        <w:widowControl w:val="0"/>
        <w:numPr>
          <w:ilvl w:val="2"/>
          <w:numId w:val="46"/>
        </w:numPr>
        <w:suppressAutoHyphens/>
        <w:overflowPunct w:val="0"/>
        <w:autoSpaceDE w:val="0"/>
        <w:autoSpaceDN w:val="0"/>
        <w:spacing w:after="0" w:line="240" w:lineRule="auto"/>
        <w:contextualSpacing/>
        <w:rPr>
          <w:rFonts w:ascii="Times New Roman" w:eastAsia="Times New Roman" w:hAnsi="Times New Roman" w:cs="Times New Roman"/>
          <w:kern w:val="3"/>
          <w:sz w:val="24"/>
          <w:szCs w:val="24"/>
          <w:lang w:val="en-US" w:eastAsia="ru-RU"/>
        </w:rPr>
      </w:pPr>
      <w:r w:rsidRPr="00D45DFA">
        <w:rPr>
          <w:rFonts w:ascii="Times New Roman" w:eastAsia="Times New Roman" w:hAnsi="Times New Roman" w:cs="Times New Roman"/>
          <w:kern w:val="3"/>
          <w:sz w:val="24"/>
          <w:szCs w:val="24"/>
          <w:lang w:val="en-US" w:eastAsia="ru-RU"/>
        </w:rPr>
        <w:t>What is the difference between the terms “epistemic community</w:t>
      </w:r>
      <w:proofErr w:type="gramStart"/>
      <w:r w:rsidRPr="00D45DFA">
        <w:rPr>
          <w:rFonts w:ascii="Times New Roman" w:eastAsia="Times New Roman" w:hAnsi="Times New Roman" w:cs="Times New Roman"/>
          <w:kern w:val="3"/>
          <w:sz w:val="24"/>
          <w:szCs w:val="24"/>
          <w:lang w:val="en-US" w:eastAsia="ru-RU"/>
        </w:rPr>
        <w:t>” ,</w:t>
      </w:r>
      <w:proofErr w:type="gramEnd"/>
      <w:r w:rsidRPr="00D45DFA">
        <w:rPr>
          <w:rFonts w:ascii="Times New Roman" w:eastAsia="Times New Roman" w:hAnsi="Times New Roman" w:cs="Times New Roman"/>
          <w:kern w:val="3"/>
          <w:sz w:val="24"/>
          <w:szCs w:val="24"/>
          <w:lang w:val="en-US" w:eastAsia="ru-RU"/>
        </w:rPr>
        <w:t xml:space="preserve"> “expert community” and “academic community”?</w:t>
      </w:r>
    </w:p>
    <w:p w:rsidR="00AD2B39" w:rsidRPr="00D45DFA" w:rsidRDefault="00AD2B39" w:rsidP="00AD2B39">
      <w:pPr>
        <w:widowControl w:val="0"/>
        <w:numPr>
          <w:ilvl w:val="2"/>
          <w:numId w:val="46"/>
        </w:numPr>
        <w:suppressAutoHyphens/>
        <w:overflowPunct w:val="0"/>
        <w:autoSpaceDE w:val="0"/>
        <w:autoSpaceDN w:val="0"/>
        <w:spacing w:after="0" w:line="240" w:lineRule="auto"/>
        <w:contextualSpacing/>
        <w:rPr>
          <w:rFonts w:ascii="Times New Roman" w:eastAsia="Times New Roman" w:hAnsi="Times New Roman" w:cs="Times New Roman"/>
          <w:kern w:val="3"/>
          <w:sz w:val="24"/>
          <w:szCs w:val="24"/>
          <w:lang w:val="en-US" w:eastAsia="ru-RU"/>
        </w:rPr>
      </w:pPr>
      <w:r w:rsidRPr="00D45DFA">
        <w:rPr>
          <w:rFonts w:ascii="Times New Roman" w:eastAsia="Times New Roman" w:hAnsi="Times New Roman" w:cs="Times New Roman"/>
          <w:kern w:val="3"/>
          <w:sz w:val="24"/>
          <w:szCs w:val="24"/>
          <w:lang w:val="en-US" w:eastAsia="ru-RU"/>
        </w:rPr>
        <w:t xml:space="preserve">What is a form of oral communication at a conference? </w:t>
      </w:r>
    </w:p>
    <w:p w:rsidR="00AD2B39" w:rsidRPr="00D45DFA" w:rsidRDefault="00AD2B39" w:rsidP="00AD2B39">
      <w:pPr>
        <w:widowControl w:val="0"/>
        <w:numPr>
          <w:ilvl w:val="2"/>
          <w:numId w:val="46"/>
        </w:numPr>
        <w:suppressAutoHyphens/>
        <w:overflowPunct w:val="0"/>
        <w:autoSpaceDE w:val="0"/>
        <w:autoSpaceDN w:val="0"/>
        <w:spacing w:after="0" w:line="240" w:lineRule="auto"/>
        <w:contextualSpacing/>
        <w:rPr>
          <w:rFonts w:ascii="Times New Roman" w:eastAsia="Times New Roman" w:hAnsi="Times New Roman" w:cs="Times New Roman"/>
          <w:kern w:val="3"/>
          <w:sz w:val="24"/>
          <w:szCs w:val="24"/>
          <w:lang w:val="en-US" w:eastAsia="ru-RU"/>
        </w:rPr>
      </w:pPr>
      <w:r w:rsidRPr="00D45DFA">
        <w:rPr>
          <w:rFonts w:ascii="Times New Roman" w:eastAsia="Times New Roman" w:hAnsi="Times New Roman" w:cs="Times New Roman"/>
          <w:kern w:val="3"/>
          <w:sz w:val="24"/>
          <w:szCs w:val="24"/>
          <w:lang w:val="en-US" w:eastAsia="ru-RU"/>
        </w:rPr>
        <w:t xml:space="preserve">What way should you design your poster? </w:t>
      </w:r>
    </w:p>
    <w:p w:rsidR="00AD2B39" w:rsidRPr="00D45DFA" w:rsidRDefault="00AD2B39" w:rsidP="00AD2B39">
      <w:pPr>
        <w:widowControl w:val="0"/>
        <w:numPr>
          <w:ilvl w:val="2"/>
          <w:numId w:val="46"/>
        </w:numPr>
        <w:suppressAutoHyphens/>
        <w:overflowPunct w:val="0"/>
        <w:autoSpaceDE w:val="0"/>
        <w:autoSpaceDN w:val="0"/>
        <w:spacing w:after="0" w:line="240" w:lineRule="auto"/>
        <w:contextualSpacing/>
        <w:rPr>
          <w:rFonts w:ascii="Times New Roman" w:eastAsia="Times New Roman" w:hAnsi="Times New Roman" w:cs="Times New Roman"/>
          <w:kern w:val="3"/>
          <w:sz w:val="24"/>
          <w:szCs w:val="24"/>
          <w:lang w:val="en-US" w:eastAsia="ru-RU"/>
        </w:rPr>
      </w:pPr>
      <w:r w:rsidRPr="00D45DFA">
        <w:rPr>
          <w:rFonts w:ascii="Times New Roman" w:eastAsia="Times New Roman" w:hAnsi="Times New Roman" w:cs="Times New Roman"/>
          <w:kern w:val="3"/>
          <w:sz w:val="24"/>
          <w:szCs w:val="24"/>
          <w:lang w:val="en-US" w:eastAsia="ru-RU"/>
        </w:rPr>
        <w:t>How should you behave during the poster session?</w:t>
      </w:r>
    </w:p>
    <w:p w:rsidR="00AD2B39" w:rsidRPr="00D45DFA" w:rsidRDefault="00AD2B39" w:rsidP="00AD2B39">
      <w:pPr>
        <w:widowControl w:val="0"/>
        <w:numPr>
          <w:ilvl w:val="2"/>
          <w:numId w:val="46"/>
        </w:numPr>
        <w:suppressAutoHyphens/>
        <w:overflowPunct w:val="0"/>
        <w:autoSpaceDE w:val="0"/>
        <w:autoSpaceDN w:val="0"/>
        <w:spacing w:after="0" w:line="240" w:lineRule="auto"/>
        <w:contextualSpacing/>
        <w:rPr>
          <w:rFonts w:ascii="Times New Roman" w:eastAsia="Times New Roman" w:hAnsi="Times New Roman" w:cs="Times New Roman"/>
          <w:kern w:val="3"/>
          <w:sz w:val="24"/>
          <w:szCs w:val="24"/>
          <w:lang w:val="en-US" w:eastAsia="ru-RU"/>
        </w:rPr>
      </w:pPr>
      <w:r w:rsidRPr="00D45DFA">
        <w:rPr>
          <w:rFonts w:ascii="Times New Roman" w:eastAsia="Times New Roman" w:hAnsi="Times New Roman" w:cs="Times New Roman"/>
          <w:kern w:val="3"/>
          <w:sz w:val="24"/>
          <w:szCs w:val="24"/>
          <w:lang w:val="en-US" w:eastAsia="ru-RU"/>
        </w:rPr>
        <w:t>Is it necessary to prepare beforehand for chairing a session?</w:t>
      </w:r>
    </w:p>
    <w:p w:rsidR="00AD2B39" w:rsidRPr="00D45DFA" w:rsidRDefault="00AD2B39" w:rsidP="00AD2B39">
      <w:pPr>
        <w:widowControl w:val="0"/>
        <w:numPr>
          <w:ilvl w:val="2"/>
          <w:numId w:val="46"/>
        </w:numPr>
        <w:suppressAutoHyphens/>
        <w:overflowPunct w:val="0"/>
        <w:autoSpaceDE w:val="0"/>
        <w:autoSpaceDN w:val="0"/>
        <w:spacing w:after="0" w:line="240" w:lineRule="auto"/>
        <w:contextualSpacing/>
        <w:rPr>
          <w:rFonts w:ascii="Times New Roman" w:eastAsia="Times New Roman" w:hAnsi="Times New Roman" w:cs="Times New Roman"/>
          <w:kern w:val="3"/>
          <w:sz w:val="24"/>
          <w:szCs w:val="24"/>
          <w:lang w:val="en-US" w:eastAsia="ru-RU"/>
        </w:rPr>
      </w:pPr>
      <w:r w:rsidRPr="00D45DFA">
        <w:rPr>
          <w:rFonts w:ascii="Times New Roman" w:eastAsia="Times New Roman" w:hAnsi="Times New Roman" w:cs="Times New Roman"/>
          <w:kern w:val="3"/>
          <w:sz w:val="24"/>
          <w:szCs w:val="24"/>
          <w:lang w:val="en-US" w:eastAsia="ru-RU"/>
        </w:rPr>
        <w:t xml:space="preserve">What is a panel discussion? </w:t>
      </w:r>
    </w:p>
    <w:p w:rsidR="00AD2B39" w:rsidRPr="00D45DFA" w:rsidRDefault="00AD2B39" w:rsidP="00AD2B39">
      <w:pPr>
        <w:widowControl w:val="0"/>
        <w:numPr>
          <w:ilvl w:val="2"/>
          <w:numId w:val="46"/>
        </w:numPr>
        <w:suppressAutoHyphens/>
        <w:overflowPunct w:val="0"/>
        <w:autoSpaceDE w:val="0"/>
        <w:autoSpaceDN w:val="0"/>
        <w:spacing w:after="0" w:line="240" w:lineRule="auto"/>
        <w:contextualSpacing/>
        <w:rPr>
          <w:rFonts w:ascii="Times New Roman" w:eastAsia="Times New Roman" w:hAnsi="Times New Roman" w:cs="Times New Roman"/>
          <w:kern w:val="3"/>
          <w:sz w:val="24"/>
          <w:szCs w:val="24"/>
          <w:lang w:val="en-US" w:eastAsia="ru-RU"/>
        </w:rPr>
      </w:pPr>
      <w:r w:rsidRPr="00D45DFA">
        <w:rPr>
          <w:rFonts w:ascii="Times New Roman" w:eastAsia="Times New Roman" w:hAnsi="Times New Roman" w:cs="Times New Roman"/>
          <w:kern w:val="3"/>
          <w:sz w:val="24"/>
          <w:szCs w:val="24"/>
          <w:lang w:val="en-US" w:eastAsia="ru-RU"/>
        </w:rPr>
        <w:t>How should you behave during the discussion?</w:t>
      </w:r>
    </w:p>
    <w:p w:rsidR="00AD2B39" w:rsidRPr="00D45DFA" w:rsidRDefault="00AD2B39" w:rsidP="00AD2B39">
      <w:pPr>
        <w:widowControl w:val="0"/>
        <w:numPr>
          <w:ilvl w:val="2"/>
          <w:numId w:val="46"/>
        </w:numPr>
        <w:suppressAutoHyphens/>
        <w:overflowPunct w:val="0"/>
        <w:autoSpaceDE w:val="0"/>
        <w:autoSpaceDN w:val="0"/>
        <w:spacing w:after="0" w:line="240" w:lineRule="auto"/>
        <w:contextualSpacing/>
        <w:rPr>
          <w:rFonts w:ascii="Times New Roman" w:eastAsia="Times New Roman" w:hAnsi="Times New Roman" w:cs="Times New Roman"/>
          <w:kern w:val="3"/>
          <w:sz w:val="24"/>
          <w:szCs w:val="24"/>
          <w:lang w:val="en-US" w:eastAsia="ru-RU"/>
        </w:rPr>
      </w:pPr>
      <w:r w:rsidRPr="00D45DFA">
        <w:rPr>
          <w:rFonts w:ascii="Times New Roman" w:eastAsia="Times New Roman" w:hAnsi="Times New Roman" w:cs="Times New Roman"/>
          <w:kern w:val="3"/>
          <w:sz w:val="24"/>
          <w:szCs w:val="24"/>
          <w:lang w:val="en-US" w:eastAsia="ru-RU"/>
        </w:rPr>
        <w:t xml:space="preserve">Have you ever been to a conference? If so, tell your partner about your experience. </w:t>
      </w:r>
    </w:p>
    <w:p w:rsidR="00AD2B39" w:rsidRPr="00D45DFA" w:rsidRDefault="00AD2B39" w:rsidP="00AD2B39">
      <w:pPr>
        <w:widowControl w:val="0"/>
        <w:numPr>
          <w:ilvl w:val="2"/>
          <w:numId w:val="46"/>
        </w:numPr>
        <w:suppressAutoHyphens/>
        <w:overflowPunct w:val="0"/>
        <w:autoSpaceDE w:val="0"/>
        <w:autoSpaceDN w:val="0"/>
        <w:spacing w:after="0" w:line="240" w:lineRule="auto"/>
        <w:contextualSpacing/>
        <w:rPr>
          <w:rFonts w:ascii="Times New Roman" w:eastAsia="Times New Roman" w:hAnsi="Times New Roman" w:cs="Times New Roman"/>
          <w:kern w:val="3"/>
          <w:sz w:val="24"/>
          <w:szCs w:val="24"/>
          <w:lang w:val="en-US" w:eastAsia="ru-RU"/>
        </w:rPr>
      </w:pPr>
      <w:r w:rsidRPr="00D45DFA">
        <w:rPr>
          <w:rFonts w:ascii="Times New Roman" w:eastAsia="Times New Roman" w:hAnsi="Times New Roman" w:cs="Times New Roman"/>
          <w:kern w:val="3"/>
          <w:sz w:val="24"/>
          <w:szCs w:val="24"/>
          <w:lang w:val="en-US" w:eastAsia="ru-RU"/>
        </w:rPr>
        <w:t>What might be difficult about attending a conference?</w:t>
      </w:r>
    </w:p>
    <w:p w:rsidR="00AD2B39" w:rsidRDefault="00AD2B39" w:rsidP="00AD2B39">
      <w:pPr>
        <w:spacing w:after="0"/>
        <w:rPr>
          <w:rFonts w:ascii="Times New Roman" w:hAnsi="Times New Roman" w:cs="Times New Roman"/>
          <w:sz w:val="24"/>
          <w:szCs w:val="24"/>
          <w:lang w:val="en-US"/>
        </w:rPr>
      </w:pPr>
    </w:p>
    <w:p w:rsidR="00E06DCB" w:rsidRPr="00AD2B39" w:rsidRDefault="00E06DCB" w:rsidP="00E06DCB">
      <w:pPr>
        <w:jc w:val="both"/>
        <w:rPr>
          <w:b/>
          <w:lang w:val="en-US"/>
        </w:rPr>
      </w:pPr>
    </w:p>
    <w:p w:rsidR="001A635B" w:rsidRDefault="001A635B" w:rsidP="001A635B">
      <w:pPr>
        <w:pStyle w:val="a5"/>
        <w:numPr>
          <w:ilvl w:val="0"/>
          <w:numId w:val="55"/>
        </w:numPr>
        <w:rPr>
          <w:rFonts w:ascii="Times New Roman" w:hAnsi="Times New Roman"/>
          <w:b/>
          <w:sz w:val="28"/>
          <w:szCs w:val="28"/>
        </w:rPr>
      </w:pPr>
      <w:r w:rsidRPr="001A635B">
        <w:rPr>
          <w:rFonts w:ascii="Times New Roman" w:hAnsi="Times New Roman"/>
          <w:b/>
          <w:sz w:val="28"/>
          <w:szCs w:val="28"/>
        </w:rPr>
        <w:t xml:space="preserve">Презентация научного проекта </w:t>
      </w:r>
      <w:r>
        <w:rPr>
          <w:rFonts w:ascii="Times New Roman" w:hAnsi="Times New Roman"/>
          <w:b/>
          <w:sz w:val="28"/>
          <w:szCs w:val="28"/>
        </w:rPr>
        <w:t>по образцу:</w:t>
      </w:r>
    </w:p>
    <w:p w:rsidR="001A635B" w:rsidRPr="001A635B" w:rsidRDefault="001A635B" w:rsidP="001A635B">
      <w:pPr>
        <w:pStyle w:val="a5"/>
        <w:ind w:left="1106"/>
        <w:rPr>
          <w:rFonts w:ascii="Times New Roman" w:hAnsi="Times New Roman"/>
          <w:b/>
          <w:sz w:val="28"/>
          <w:szCs w:val="28"/>
        </w:rPr>
      </w:pPr>
    </w:p>
    <w:tbl>
      <w:tblPr>
        <w:tblW w:w="5000" w:type="pct"/>
        <w:tblCellSpacing w:w="0" w:type="dxa"/>
        <w:tblCellMar>
          <w:left w:w="0" w:type="dxa"/>
          <w:right w:w="0" w:type="dxa"/>
        </w:tblCellMar>
        <w:tblLook w:val="0000" w:firstRow="0" w:lastRow="0" w:firstColumn="0" w:lastColumn="0" w:noHBand="0" w:noVBand="0"/>
      </w:tblPr>
      <w:tblGrid>
        <w:gridCol w:w="9354"/>
      </w:tblGrid>
      <w:tr w:rsidR="001A635B" w:rsidRPr="006E144D" w:rsidTr="00E06DCB">
        <w:trPr>
          <w:tblCellSpacing w:w="0" w:type="dxa"/>
        </w:trPr>
        <w:tc>
          <w:tcPr>
            <w:tcW w:w="5000" w:type="pct"/>
            <w:vAlign w:val="center"/>
          </w:tcPr>
          <w:p w:rsidR="001A635B" w:rsidRPr="00FE6EB7" w:rsidRDefault="001A635B" w:rsidP="00E06DCB">
            <w:pPr>
              <w:spacing w:before="100" w:beforeAutospacing="1" w:after="100" w:afterAutospacing="1" w:line="240" w:lineRule="auto"/>
              <w:jc w:val="center"/>
              <w:rPr>
                <w:rFonts w:ascii="Times New Roman" w:hAnsi="Times New Roman"/>
                <w:sz w:val="28"/>
                <w:szCs w:val="28"/>
                <w:lang w:val="en-US"/>
              </w:rPr>
            </w:pPr>
            <w:r w:rsidRPr="00FE6EB7">
              <w:rPr>
                <w:rFonts w:ascii="Times New Roman" w:hAnsi="Times New Roman"/>
                <w:b/>
                <w:bCs/>
                <w:sz w:val="28"/>
                <w:szCs w:val="28"/>
                <w:lang w:val="en-US"/>
              </w:rPr>
              <w:t xml:space="preserve">A </w:t>
            </w:r>
            <w:r>
              <w:rPr>
                <w:rFonts w:ascii="Times New Roman" w:hAnsi="Times New Roman"/>
                <w:b/>
                <w:bCs/>
                <w:sz w:val="28"/>
                <w:szCs w:val="28"/>
                <w:lang w:val="en-US"/>
              </w:rPr>
              <w:t xml:space="preserve">Format </w:t>
            </w:r>
            <w:r w:rsidRPr="00FE6EB7">
              <w:rPr>
                <w:rFonts w:ascii="Times New Roman" w:hAnsi="Times New Roman"/>
                <w:b/>
                <w:bCs/>
                <w:sz w:val="28"/>
                <w:szCs w:val="28"/>
                <w:lang w:val="en-US"/>
              </w:rPr>
              <w:t>for Research Proposals</w:t>
            </w:r>
          </w:p>
        </w:tc>
      </w:tr>
    </w:tbl>
    <w:p w:rsidR="001A635B" w:rsidRPr="00FE6EB7" w:rsidRDefault="001A635B" w:rsidP="001A635B">
      <w:pPr>
        <w:spacing w:before="100" w:beforeAutospacing="1" w:after="100" w:afterAutospacing="1" w:line="240" w:lineRule="auto"/>
        <w:jc w:val="center"/>
        <w:rPr>
          <w:rFonts w:ascii="Times New Roman" w:hAnsi="Times New Roman"/>
          <w:i/>
          <w:iCs/>
          <w:sz w:val="24"/>
          <w:szCs w:val="24"/>
          <w:lang w:val="en-US"/>
        </w:rPr>
      </w:pPr>
      <w:r w:rsidRPr="00FE6EB7">
        <w:rPr>
          <w:rFonts w:ascii="Times New Roman" w:hAnsi="Times New Roman"/>
          <w:i/>
          <w:iCs/>
          <w:sz w:val="24"/>
          <w:szCs w:val="24"/>
          <w:lang w:val="en-US"/>
        </w:rPr>
        <w:t xml:space="preserve">by Jeffrey Stern, Graduate Student, Program in Social Networks, School of Social Sciences, </w:t>
      </w:r>
      <w:r w:rsidRPr="00FE6EB7">
        <w:rPr>
          <w:rFonts w:ascii="Times New Roman" w:hAnsi="Times New Roman"/>
          <w:i/>
          <w:iCs/>
          <w:sz w:val="24"/>
          <w:szCs w:val="24"/>
          <w:lang w:val="en-US"/>
        </w:rPr>
        <w:br/>
        <w:t xml:space="preserve">University of California Irvine. This advice is at </w:t>
      </w:r>
      <w:hyperlink r:id="rId9" w:tgtFrame="_top" w:history="1">
        <w:r w:rsidRPr="00FE6EB7">
          <w:rPr>
            <w:rFonts w:ascii="Times New Roman" w:hAnsi="Times New Roman"/>
            <w:i/>
            <w:iCs/>
            <w:color w:val="0000FF"/>
            <w:sz w:val="24"/>
            <w:szCs w:val="24"/>
            <w:u w:val="single"/>
            <w:lang w:val="en-US"/>
          </w:rPr>
          <w:t>http://eclectic.ss.uci.edu/~jstern/</w:t>
        </w:r>
      </w:hyperlink>
    </w:p>
    <w:p w:rsidR="001A635B" w:rsidRPr="00FE6EB7" w:rsidRDefault="001A635B" w:rsidP="001A635B">
      <w:pPr>
        <w:spacing w:before="100" w:beforeAutospacing="1" w:after="100" w:afterAutospacing="1" w:line="240" w:lineRule="auto"/>
        <w:rPr>
          <w:rFonts w:ascii="Times New Roman" w:hAnsi="Times New Roman"/>
          <w:i/>
          <w:iCs/>
          <w:sz w:val="24"/>
          <w:szCs w:val="24"/>
          <w:lang w:val="en-US"/>
        </w:rPr>
      </w:pPr>
      <w:r w:rsidRPr="00CD33B6">
        <w:rPr>
          <w:rFonts w:ascii="Times New Roman" w:hAnsi="Times New Roman"/>
          <w:b/>
          <w:bCs/>
          <w:i/>
          <w:iCs/>
          <w:sz w:val="27"/>
          <w:szCs w:val="27"/>
          <w:lang w:val="en-US"/>
        </w:rPr>
        <w:t>Abstract</w:t>
      </w:r>
    </w:p>
    <w:p w:rsidR="001A635B" w:rsidRPr="00FE6EB7" w:rsidRDefault="001A635B" w:rsidP="001A635B">
      <w:pPr>
        <w:spacing w:before="100" w:beforeAutospacing="1" w:after="100" w:afterAutospacing="1" w:line="240" w:lineRule="auto"/>
        <w:ind w:left="1440" w:right="1440"/>
        <w:rPr>
          <w:rFonts w:ascii="Times New Roman" w:hAnsi="Times New Roman"/>
          <w:sz w:val="24"/>
          <w:szCs w:val="24"/>
          <w:lang w:val="en-US"/>
        </w:rPr>
      </w:pPr>
      <w:r w:rsidRPr="00FE6EB7">
        <w:rPr>
          <w:rFonts w:ascii="Times New Roman" w:hAnsi="Times New Roman"/>
          <w:sz w:val="27"/>
          <w:szCs w:val="27"/>
          <w:lang w:val="en-US"/>
        </w:rPr>
        <w:t xml:space="preserve">A paragraph summarizing your topic of research, who or what will be the object of data collection, how the data will be collected, how it will be analyzed, and what results you expect (possible outcomes). </w:t>
      </w:r>
    </w:p>
    <w:p w:rsidR="001A635B" w:rsidRPr="00FE6EB7" w:rsidRDefault="001A635B" w:rsidP="001A635B">
      <w:pPr>
        <w:spacing w:before="100" w:beforeAutospacing="1" w:after="100" w:afterAutospacing="1" w:line="240" w:lineRule="auto"/>
        <w:rPr>
          <w:rFonts w:ascii="Times New Roman" w:hAnsi="Times New Roman"/>
          <w:i/>
          <w:iCs/>
          <w:sz w:val="24"/>
          <w:szCs w:val="24"/>
          <w:lang w:val="en-US"/>
        </w:rPr>
      </w:pPr>
      <w:r w:rsidRPr="00CD33B6">
        <w:rPr>
          <w:rFonts w:ascii="Times New Roman" w:hAnsi="Times New Roman"/>
          <w:b/>
          <w:bCs/>
          <w:i/>
          <w:iCs/>
          <w:sz w:val="27"/>
          <w:szCs w:val="27"/>
          <w:lang w:val="en-US"/>
        </w:rPr>
        <w:t>The Problem</w:t>
      </w:r>
    </w:p>
    <w:p w:rsidR="001A635B" w:rsidRPr="00FE6EB7" w:rsidRDefault="001A635B" w:rsidP="001A635B">
      <w:pPr>
        <w:spacing w:before="100" w:beforeAutospacing="1" w:after="100" w:afterAutospacing="1" w:line="240" w:lineRule="auto"/>
        <w:ind w:left="1440" w:right="1440"/>
        <w:rPr>
          <w:rFonts w:ascii="Times New Roman" w:hAnsi="Times New Roman"/>
          <w:sz w:val="24"/>
          <w:szCs w:val="24"/>
          <w:lang w:val="en-US"/>
        </w:rPr>
      </w:pPr>
      <w:r w:rsidRPr="00FE6EB7">
        <w:rPr>
          <w:rFonts w:ascii="Times New Roman" w:hAnsi="Times New Roman"/>
          <w:sz w:val="27"/>
          <w:szCs w:val="27"/>
          <w:lang w:val="en-US"/>
        </w:rPr>
        <w:t xml:space="preserve">"What problem do I want to address or what question(s) do I want to answer?" </w:t>
      </w:r>
      <w:r w:rsidRPr="00FE6EB7">
        <w:rPr>
          <w:rFonts w:ascii="Times New Roman" w:hAnsi="Times New Roman"/>
          <w:sz w:val="27"/>
          <w:szCs w:val="27"/>
          <w:lang w:val="en-US"/>
        </w:rPr>
        <w:br/>
        <w:t xml:space="preserve">- Elaborate on the variables and their relationships. </w:t>
      </w:r>
    </w:p>
    <w:p w:rsidR="001A635B" w:rsidRPr="00FE6EB7" w:rsidRDefault="001A635B" w:rsidP="001A635B">
      <w:pPr>
        <w:spacing w:before="100" w:beforeAutospacing="1" w:after="100" w:afterAutospacing="1" w:line="240" w:lineRule="auto"/>
        <w:rPr>
          <w:rFonts w:ascii="Times New Roman" w:hAnsi="Times New Roman"/>
          <w:i/>
          <w:iCs/>
          <w:sz w:val="24"/>
          <w:szCs w:val="24"/>
          <w:lang w:val="en-US"/>
        </w:rPr>
      </w:pPr>
      <w:r w:rsidRPr="00CD33B6">
        <w:rPr>
          <w:rFonts w:ascii="Times New Roman" w:hAnsi="Times New Roman"/>
          <w:b/>
          <w:bCs/>
          <w:i/>
          <w:iCs/>
          <w:sz w:val="27"/>
          <w:szCs w:val="27"/>
          <w:lang w:val="en-US"/>
        </w:rPr>
        <w:t>Background to the Problem</w:t>
      </w:r>
    </w:p>
    <w:p w:rsidR="001A635B" w:rsidRPr="00FE6EB7" w:rsidRDefault="001A635B" w:rsidP="001A635B">
      <w:pPr>
        <w:spacing w:before="100" w:beforeAutospacing="1" w:after="100" w:afterAutospacing="1" w:line="240" w:lineRule="auto"/>
        <w:ind w:left="1440" w:right="1440"/>
        <w:rPr>
          <w:rFonts w:ascii="Times New Roman" w:hAnsi="Times New Roman"/>
          <w:sz w:val="24"/>
          <w:szCs w:val="24"/>
          <w:lang w:val="en-US"/>
        </w:rPr>
      </w:pPr>
      <w:r w:rsidRPr="00FE6EB7">
        <w:rPr>
          <w:rFonts w:ascii="Times New Roman" w:hAnsi="Times New Roman"/>
          <w:sz w:val="27"/>
          <w:szCs w:val="27"/>
          <w:lang w:val="en-US"/>
        </w:rPr>
        <w:lastRenderedPageBreak/>
        <w:t xml:space="preserve">"Why is this problem or question important?" </w:t>
      </w:r>
      <w:r w:rsidRPr="00FE6EB7">
        <w:rPr>
          <w:rFonts w:ascii="Times New Roman" w:hAnsi="Times New Roman"/>
          <w:sz w:val="27"/>
          <w:szCs w:val="27"/>
          <w:lang w:val="en-US"/>
        </w:rPr>
        <w:br/>
        <w:t xml:space="preserve">"Who else has worked on this or similar problems?" </w:t>
      </w:r>
      <w:r w:rsidRPr="00FE6EB7">
        <w:rPr>
          <w:rFonts w:ascii="Times New Roman" w:hAnsi="Times New Roman"/>
          <w:sz w:val="27"/>
          <w:szCs w:val="27"/>
          <w:lang w:val="en-US"/>
        </w:rPr>
        <w:br/>
        <w:t xml:space="preserve">"What methods were used?" </w:t>
      </w:r>
      <w:r w:rsidRPr="00FE6EB7">
        <w:rPr>
          <w:rFonts w:ascii="Times New Roman" w:hAnsi="Times New Roman"/>
          <w:sz w:val="27"/>
          <w:szCs w:val="27"/>
          <w:lang w:val="en-US"/>
        </w:rPr>
        <w:br/>
        <w:t xml:space="preserve">"What were the results or conclusions of previous research?" </w:t>
      </w:r>
      <w:r w:rsidRPr="00FE6EB7">
        <w:rPr>
          <w:rFonts w:ascii="Times New Roman" w:hAnsi="Times New Roman"/>
          <w:sz w:val="27"/>
          <w:szCs w:val="27"/>
          <w:lang w:val="en-US"/>
        </w:rPr>
        <w:br/>
      </w:r>
      <w:r w:rsidRPr="00FE6EB7">
        <w:rPr>
          <w:rFonts w:ascii="Times New Roman" w:hAnsi="Times New Roman"/>
          <w:sz w:val="27"/>
          <w:szCs w:val="27"/>
          <w:lang w:val="en-US"/>
        </w:rPr>
        <w:br/>
        <w:t xml:space="preserve">- In this section, show the relevance of your research to other research that has been done. </w:t>
      </w:r>
    </w:p>
    <w:p w:rsidR="001A635B" w:rsidRPr="00FE6EB7" w:rsidRDefault="001A635B" w:rsidP="001A635B">
      <w:pPr>
        <w:spacing w:before="100" w:beforeAutospacing="1" w:after="100" w:afterAutospacing="1" w:line="240" w:lineRule="auto"/>
        <w:rPr>
          <w:rFonts w:ascii="Times New Roman" w:hAnsi="Times New Roman"/>
          <w:i/>
          <w:iCs/>
          <w:sz w:val="24"/>
          <w:szCs w:val="24"/>
          <w:lang w:val="en-US"/>
        </w:rPr>
      </w:pPr>
      <w:r w:rsidRPr="00CD33B6">
        <w:rPr>
          <w:rFonts w:ascii="Times New Roman" w:hAnsi="Times New Roman"/>
          <w:b/>
          <w:bCs/>
          <w:i/>
          <w:iCs/>
          <w:sz w:val="27"/>
          <w:szCs w:val="27"/>
          <w:lang w:val="en-US"/>
        </w:rPr>
        <w:t>Research Design</w:t>
      </w:r>
    </w:p>
    <w:p w:rsidR="001A635B" w:rsidRPr="00FE6EB7" w:rsidRDefault="001A635B" w:rsidP="001A635B">
      <w:pPr>
        <w:spacing w:before="100" w:beforeAutospacing="1" w:after="100" w:afterAutospacing="1" w:line="240" w:lineRule="auto"/>
        <w:ind w:left="1440" w:right="1440"/>
        <w:rPr>
          <w:rFonts w:ascii="Times New Roman" w:hAnsi="Times New Roman"/>
          <w:sz w:val="24"/>
          <w:szCs w:val="24"/>
          <w:lang w:val="en-US"/>
        </w:rPr>
      </w:pPr>
      <w:r w:rsidRPr="00FE6EB7">
        <w:rPr>
          <w:rFonts w:ascii="Times New Roman" w:hAnsi="Times New Roman"/>
          <w:sz w:val="27"/>
          <w:szCs w:val="27"/>
          <w:lang w:val="en-US"/>
        </w:rPr>
        <w:t xml:space="preserve">"How will I limit my study?" </w:t>
      </w:r>
      <w:r w:rsidRPr="00FE6EB7">
        <w:rPr>
          <w:rFonts w:ascii="Times New Roman" w:hAnsi="Times New Roman"/>
          <w:sz w:val="27"/>
          <w:szCs w:val="27"/>
          <w:lang w:val="en-US"/>
        </w:rPr>
        <w:br/>
        <w:t xml:space="preserve">"What data do I need to collect?" </w:t>
      </w:r>
      <w:r w:rsidRPr="00FE6EB7">
        <w:rPr>
          <w:rFonts w:ascii="Times New Roman" w:hAnsi="Times New Roman"/>
          <w:sz w:val="27"/>
          <w:szCs w:val="27"/>
          <w:lang w:val="en-US"/>
        </w:rPr>
        <w:br/>
        <w:t xml:space="preserve">"What methods will I use to collect the data and how will I justify them?" </w:t>
      </w:r>
    </w:p>
    <w:p w:rsidR="001A635B" w:rsidRPr="00FE6EB7" w:rsidRDefault="001A635B" w:rsidP="001A635B">
      <w:pPr>
        <w:spacing w:before="100" w:beforeAutospacing="1" w:after="100" w:afterAutospacing="1" w:line="240" w:lineRule="auto"/>
        <w:ind w:left="1440" w:right="1440"/>
        <w:rPr>
          <w:rFonts w:ascii="Times New Roman" w:hAnsi="Times New Roman"/>
          <w:sz w:val="24"/>
          <w:szCs w:val="24"/>
          <w:lang w:val="en-US"/>
        </w:rPr>
      </w:pPr>
      <w:r w:rsidRPr="00FE6EB7">
        <w:rPr>
          <w:rFonts w:ascii="Times New Roman" w:hAnsi="Times New Roman"/>
          <w:sz w:val="27"/>
          <w:szCs w:val="27"/>
          <w:lang w:val="en-US"/>
        </w:rPr>
        <w:t xml:space="preserve">- In this section, show how you will avoid doing it all. </w:t>
      </w:r>
    </w:p>
    <w:p w:rsidR="001A635B" w:rsidRPr="00FE6EB7" w:rsidRDefault="001A635B" w:rsidP="001A635B">
      <w:pPr>
        <w:spacing w:before="100" w:beforeAutospacing="1" w:after="100" w:afterAutospacing="1" w:line="240" w:lineRule="auto"/>
        <w:rPr>
          <w:rFonts w:ascii="Times New Roman" w:hAnsi="Times New Roman"/>
          <w:i/>
          <w:iCs/>
          <w:sz w:val="24"/>
          <w:szCs w:val="24"/>
          <w:lang w:val="en-US"/>
        </w:rPr>
      </w:pPr>
      <w:r w:rsidRPr="00CD33B6">
        <w:rPr>
          <w:rFonts w:ascii="Times New Roman" w:hAnsi="Times New Roman"/>
          <w:b/>
          <w:bCs/>
          <w:i/>
          <w:iCs/>
          <w:sz w:val="27"/>
          <w:szCs w:val="27"/>
          <w:lang w:val="en-US"/>
        </w:rPr>
        <w:t>Expected Results</w:t>
      </w:r>
    </w:p>
    <w:p w:rsidR="001A635B" w:rsidRPr="00FE6EB7" w:rsidRDefault="001A635B" w:rsidP="001A635B">
      <w:pPr>
        <w:spacing w:before="100" w:beforeAutospacing="1" w:after="100" w:afterAutospacing="1" w:line="240" w:lineRule="auto"/>
        <w:ind w:left="1440" w:right="1440"/>
        <w:rPr>
          <w:rFonts w:ascii="Times New Roman" w:hAnsi="Times New Roman"/>
          <w:sz w:val="24"/>
          <w:szCs w:val="24"/>
          <w:lang w:val="en-US"/>
        </w:rPr>
      </w:pPr>
      <w:r w:rsidRPr="00FE6EB7">
        <w:rPr>
          <w:rFonts w:ascii="Times New Roman" w:hAnsi="Times New Roman"/>
          <w:sz w:val="27"/>
          <w:szCs w:val="27"/>
          <w:lang w:val="en-US"/>
        </w:rPr>
        <w:t xml:space="preserve">"How will I analyze my data?" </w:t>
      </w:r>
      <w:r w:rsidRPr="00FE6EB7">
        <w:rPr>
          <w:rFonts w:ascii="Times New Roman" w:hAnsi="Times New Roman"/>
          <w:sz w:val="27"/>
          <w:szCs w:val="27"/>
          <w:lang w:val="en-US"/>
        </w:rPr>
        <w:br/>
        <w:t xml:space="preserve">"What results do I expect from my research?" </w:t>
      </w:r>
    </w:p>
    <w:p w:rsidR="001A635B" w:rsidRPr="00FE6EB7" w:rsidRDefault="001A635B" w:rsidP="001A635B">
      <w:pPr>
        <w:spacing w:before="100" w:beforeAutospacing="1" w:after="100" w:afterAutospacing="1" w:line="240" w:lineRule="auto"/>
        <w:ind w:left="1440" w:right="1440"/>
        <w:rPr>
          <w:rFonts w:ascii="Times New Roman" w:hAnsi="Times New Roman"/>
          <w:sz w:val="24"/>
          <w:szCs w:val="24"/>
          <w:lang w:val="en-US"/>
        </w:rPr>
      </w:pPr>
      <w:r w:rsidRPr="00FE6EB7">
        <w:rPr>
          <w:rFonts w:ascii="Times New Roman" w:hAnsi="Times New Roman"/>
          <w:sz w:val="27"/>
          <w:szCs w:val="27"/>
          <w:lang w:val="en-US"/>
        </w:rPr>
        <w:t>- In this section, elaborate on how you will use your data to answer your research question(s), to make generalizations, to defend assertions, to examine possible alternative outcomes to construct a plausible argument.</w:t>
      </w:r>
    </w:p>
    <w:p w:rsidR="001A635B" w:rsidRPr="00FE6EB7" w:rsidRDefault="001A635B" w:rsidP="001A635B">
      <w:pPr>
        <w:spacing w:before="100" w:beforeAutospacing="1" w:after="100" w:afterAutospacing="1" w:line="240" w:lineRule="auto"/>
        <w:rPr>
          <w:rFonts w:ascii="Times New Roman" w:hAnsi="Times New Roman"/>
          <w:i/>
          <w:iCs/>
          <w:sz w:val="24"/>
          <w:szCs w:val="24"/>
          <w:lang w:val="en-US"/>
        </w:rPr>
      </w:pPr>
      <w:r w:rsidRPr="00CD33B6">
        <w:rPr>
          <w:rFonts w:ascii="Times New Roman" w:hAnsi="Times New Roman"/>
          <w:b/>
          <w:bCs/>
          <w:i/>
          <w:iCs/>
          <w:sz w:val="27"/>
          <w:szCs w:val="27"/>
          <w:lang w:val="en-US"/>
        </w:rPr>
        <w:t>References</w:t>
      </w:r>
    </w:p>
    <w:p w:rsidR="001A635B" w:rsidRDefault="001A635B" w:rsidP="001A635B">
      <w:pPr>
        <w:spacing w:before="100" w:beforeAutospacing="1" w:after="100" w:afterAutospacing="1" w:line="240" w:lineRule="auto"/>
        <w:ind w:left="1440" w:right="1440"/>
        <w:rPr>
          <w:rFonts w:ascii="Times New Roman" w:hAnsi="Times New Roman"/>
          <w:sz w:val="27"/>
          <w:szCs w:val="27"/>
          <w:lang w:val="en-US"/>
        </w:rPr>
      </w:pPr>
      <w:r w:rsidRPr="00FE6EB7">
        <w:rPr>
          <w:rFonts w:ascii="Times New Roman" w:hAnsi="Times New Roman"/>
          <w:sz w:val="27"/>
          <w:szCs w:val="27"/>
          <w:lang w:val="en-US"/>
        </w:rPr>
        <w:t>Make sure these follow a recognised format, and do so consistently.</w:t>
      </w:r>
    </w:p>
    <w:p w:rsidR="001A635B" w:rsidRPr="00FE6EB7" w:rsidRDefault="001A635B" w:rsidP="001A635B">
      <w:pPr>
        <w:spacing w:before="100" w:beforeAutospacing="1" w:after="100" w:afterAutospacing="1" w:line="240" w:lineRule="auto"/>
        <w:ind w:left="1440" w:right="1440"/>
        <w:rPr>
          <w:rFonts w:ascii="Times New Roman" w:hAnsi="Times New Roman"/>
          <w:sz w:val="24"/>
          <w:szCs w:val="24"/>
          <w:lang w:val="en-US"/>
        </w:rPr>
      </w:pPr>
    </w:p>
    <w:p w:rsidR="001A635B" w:rsidRPr="00FE6EB7" w:rsidRDefault="001A635B" w:rsidP="001A635B">
      <w:pPr>
        <w:spacing w:after="0" w:line="240" w:lineRule="auto"/>
        <w:rPr>
          <w:rFonts w:ascii="Times New Roman" w:hAnsi="Times New Roman"/>
          <w:sz w:val="24"/>
          <w:szCs w:val="24"/>
          <w:lang w:val="en-US"/>
        </w:rPr>
      </w:pPr>
    </w:p>
    <w:tbl>
      <w:tblPr>
        <w:tblW w:w="14965" w:type="dxa"/>
        <w:tblInd w:w="40" w:type="dxa"/>
        <w:tblLayout w:type="fixed"/>
        <w:tblCellMar>
          <w:left w:w="40" w:type="dxa"/>
          <w:right w:w="40" w:type="dxa"/>
        </w:tblCellMar>
        <w:tblLook w:val="0000" w:firstRow="0" w:lastRow="0" w:firstColumn="0" w:lastColumn="0" w:noHBand="0" w:noVBand="0"/>
      </w:tblPr>
      <w:tblGrid>
        <w:gridCol w:w="1229"/>
        <w:gridCol w:w="3859"/>
        <w:gridCol w:w="221"/>
        <w:gridCol w:w="163"/>
        <w:gridCol w:w="5078"/>
        <w:gridCol w:w="240"/>
        <w:gridCol w:w="173"/>
        <w:gridCol w:w="1037"/>
        <w:gridCol w:w="182"/>
        <w:gridCol w:w="787"/>
        <w:gridCol w:w="998"/>
        <w:gridCol w:w="998"/>
      </w:tblGrid>
      <w:tr w:rsidR="001A635B" w:rsidRPr="006E144D" w:rsidTr="00E06DCB">
        <w:trPr>
          <w:trHeight w:hRule="exact" w:val="586"/>
        </w:trPr>
        <w:tc>
          <w:tcPr>
            <w:tcW w:w="5088" w:type="dxa"/>
            <w:gridSpan w:val="2"/>
            <w:tcBorders>
              <w:top w:val="single" w:sz="6" w:space="0" w:color="auto"/>
              <w:left w:val="nil"/>
              <w:bottom w:val="single" w:sz="6" w:space="0" w:color="auto"/>
              <w:right w:val="single" w:sz="6" w:space="0" w:color="auto"/>
            </w:tcBorders>
            <w:shd w:val="clear" w:color="auto" w:fill="FFFFFF"/>
          </w:tcPr>
          <w:p w:rsidR="001A635B" w:rsidRPr="00FE6EB7" w:rsidRDefault="001A635B" w:rsidP="00E06DCB">
            <w:pPr>
              <w:widowControl w:val="0"/>
              <w:shd w:val="clear" w:color="auto" w:fill="FFFFFF"/>
              <w:autoSpaceDE w:val="0"/>
              <w:autoSpaceDN w:val="0"/>
              <w:adjustRightInd w:val="0"/>
              <w:spacing w:after="0" w:line="216" w:lineRule="exact"/>
              <w:ind w:right="795"/>
              <w:rPr>
                <w:rFonts w:ascii="Arial" w:hAnsi="Arial" w:cs="Arial"/>
                <w:sz w:val="20"/>
                <w:szCs w:val="20"/>
                <w:lang w:val="en-US"/>
              </w:rPr>
            </w:pPr>
            <w:r w:rsidRPr="00FE6EB7">
              <w:rPr>
                <w:rFonts w:ascii="Arial" w:hAnsi="Arial" w:cs="Arial"/>
                <w:b/>
                <w:bCs/>
                <w:color w:val="000000"/>
                <w:spacing w:val="-1"/>
                <w:lang w:val="en-US"/>
              </w:rPr>
              <w:t xml:space="preserve">Presentation of the theme (subject) of </w:t>
            </w:r>
            <w:r w:rsidRPr="00FE6EB7">
              <w:rPr>
                <w:rFonts w:ascii="Arial" w:hAnsi="Arial" w:cs="Arial"/>
                <w:b/>
                <w:bCs/>
                <w:color w:val="000000"/>
                <w:spacing w:val="-1"/>
                <w:lang w:val="en-US"/>
              </w:rPr>
              <w:br/>
              <w:t>the master's degree research paper</w:t>
            </w:r>
            <w:r w:rsidRPr="00FE6EB7">
              <w:rPr>
                <w:rFonts w:ascii="Arial" w:hAnsi="Arial" w:cs="Arial"/>
                <w:sz w:val="20"/>
                <w:szCs w:val="20"/>
                <w:lang w:val="en-US"/>
              </w:rPr>
              <w:t xml:space="preserve"> </w:t>
            </w:r>
          </w:p>
        </w:tc>
        <w:tc>
          <w:tcPr>
            <w:tcW w:w="384" w:type="dxa"/>
            <w:gridSpan w:val="2"/>
            <w:vMerge w:val="restart"/>
            <w:tcBorders>
              <w:top w:val="nil"/>
              <w:left w:val="single" w:sz="6" w:space="0" w:color="auto"/>
              <w:bottom w:val="nil"/>
              <w:right w:val="nil"/>
            </w:tcBorders>
            <w:shd w:val="clear" w:color="auto" w:fill="FFFFFF"/>
          </w:tcPr>
          <w:p w:rsidR="001A635B" w:rsidRPr="00FE6EB7" w:rsidRDefault="001A635B" w:rsidP="00E06DCB">
            <w:pPr>
              <w:widowControl w:val="0"/>
              <w:shd w:val="clear" w:color="auto" w:fill="FFFFFF"/>
              <w:autoSpaceDE w:val="0"/>
              <w:autoSpaceDN w:val="0"/>
              <w:adjustRightInd w:val="0"/>
              <w:spacing w:after="0" w:line="240" w:lineRule="auto"/>
              <w:rPr>
                <w:rFonts w:ascii="Arial" w:hAnsi="Arial" w:cs="Arial"/>
                <w:sz w:val="20"/>
                <w:szCs w:val="20"/>
                <w:lang w:val="en-US"/>
              </w:rPr>
            </w:pPr>
          </w:p>
        </w:tc>
        <w:tc>
          <w:tcPr>
            <w:tcW w:w="5078" w:type="dxa"/>
            <w:tcBorders>
              <w:top w:val="single" w:sz="6" w:space="0" w:color="auto"/>
              <w:left w:val="nil"/>
              <w:bottom w:val="single" w:sz="6" w:space="0" w:color="auto"/>
              <w:right w:val="nil"/>
            </w:tcBorders>
            <w:shd w:val="clear" w:color="auto" w:fill="FFFFFF"/>
          </w:tcPr>
          <w:p w:rsidR="001A635B" w:rsidRPr="00FE6EB7" w:rsidRDefault="001A635B" w:rsidP="00E06DCB">
            <w:pPr>
              <w:widowControl w:val="0"/>
              <w:shd w:val="clear" w:color="auto" w:fill="FFFFFF"/>
              <w:autoSpaceDE w:val="0"/>
              <w:autoSpaceDN w:val="0"/>
              <w:adjustRightInd w:val="0"/>
              <w:spacing w:after="0" w:line="240" w:lineRule="auto"/>
              <w:rPr>
                <w:rFonts w:ascii="Arial" w:hAnsi="Arial" w:cs="Arial"/>
                <w:sz w:val="20"/>
                <w:szCs w:val="20"/>
              </w:rPr>
            </w:pPr>
            <w:r w:rsidRPr="00FE6EB7">
              <w:rPr>
                <w:rFonts w:ascii="Arial" w:hAnsi="Arial" w:cs="Arial"/>
                <w:b/>
                <w:bCs/>
                <w:color w:val="000000"/>
                <w:spacing w:val="-1"/>
                <w:lang w:val="en-US"/>
              </w:rPr>
              <w:t>Importance of the subject</w:t>
            </w:r>
            <w:r w:rsidRPr="00FE6EB7">
              <w:rPr>
                <w:rFonts w:ascii="Arial" w:hAnsi="Arial" w:cs="Arial"/>
                <w:sz w:val="20"/>
                <w:szCs w:val="20"/>
              </w:rPr>
              <w:t xml:space="preserve"> </w:t>
            </w:r>
          </w:p>
        </w:tc>
        <w:tc>
          <w:tcPr>
            <w:tcW w:w="240" w:type="dxa"/>
            <w:vMerge w:val="restart"/>
            <w:tcBorders>
              <w:top w:val="nil"/>
              <w:left w:val="nil"/>
              <w:bottom w:val="nil"/>
              <w:right w:val="nil"/>
            </w:tcBorders>
            <w:shd w:val="clear" w:color="auto" w:fill="FFFFFF"/>
          </w:tcPr>
          <w:p w:rsidR="001A635B" w:rsidRPr="00FE6EB7" w:rsidRDefault="001A635B" w:rsidP="00E06DCB">
            <w:pPr>
              <w:widowControl w:val="0"/>
              <w:shd w:val="clear" w:color="auto" w:fill="FFFFFF"/>
              <w:autoSpaceDE w:val="0"/>
              <w:autoSpaceDN w:val="0"/>
              <w:adjustRightInd w:val="0"/>
              <w:spacing w:after="0" w:line="240" w:lineRule="auto"/>
              <w:rPr>
                <w:rFonts w:ascii="Arial" w:hAnsi="Arial" w:cs="Arial"/>
                <w:sz w:val="20"/>
                <w:szCs w:val="20"/>
              </w:rPr>
            </w:pPr>
          </w:p>
        </w:tc>
        <w:tc>
          <w:tcPr>
            <w:tcW w:w="173" w:type="dxa"/>
            <w:vMerge w:val="restart"/>
            <w:tcBorders>
              <w:top w:val="nil"/>
              <w:left w:val="nil"/>
              <w:bottom w:val="nil"/>
              <w:right w:val="nil"/>
            </w:tcBorders>
            <w:shd w:val="clear" w:color="auto" w:fill="FFFFFF"/>
            <w:vAlign w:val="bottom"/>
          </w:tcPr>
          <w:p w:rsidR="001A635B" w:rsidRPr="00FE6EB7" w:rsidRDefault="001A635B" w:rsidP="00E06DCB">
            <w:pPr>
              <w:widowControl w:val="0"/>
              <w:shd w:val="clear" w:color="auto" w:fill="FFFFFF"/>
              <w:autoSpaceDE w:val="0"/>
              <w:autoSpaceDN w:val="0"/>
              <w:adjustRightInd w:val="0"/>
              <w:spacing w:after="0" w:line="240" w:lineRule="auto"/>
              <w:rPr>
                <w:rFonts w:ascii="Arial" w:hAnsi="Arial" w:cs="Arial"/>
                <w:sz w:val="20"/>
                <w:szCs w:val="20"/>
              </w:rPr>
            </w:pPr>
          </w:p>
        </w:tc>
        <w:tc>
          <w:tcPr>
            <w:tcW w:w="4002" w:type="dxa"/>
            <w:gridSpan w:val="5"/>
            <w:tcBorders>
              <w:top w:val="single" w:sz="6" w:space="0" w:color="auto"/>
              <w:left w:val="nil"/>
              <w:bottom w:val="nil"/>
              <w:right w:val="nil"/>
            </w:tcBorders>
            <w:shd w:val="clear" w:color="auto" w:fill="FFFFFF"/>
          </w:tcPr>
          <w:p w:rsidR="001A635B" w:rsidRPr="00FE6EB7" w:rsidRDefault="001A635B" w:rsidP="00E06DCB">
            <w:pPr>
              <w:widowControl w:val="0"/>
              <w:shd w:val="clear" w:color="auto" w:fill="FFFFFF"/>
              <w:autoSpaceDE w:val="0"/>
              <w:autoSpaceDN w:val="0"/>
              <w:adjustRightInd w:val="0"/>
              <w:spacing w:after="0" w:line="240" w:lineRule="auto"/>
              <w:rPr>
                <w:rFonts w:ascii="Arial" w:hAnsi="Arial" w:cs="Arial"/>
                <w:sz w:val="20"/>
                <w:szCs w:val="20"/>
                <w:lang w:val="en-US"/>
              </w:rPr>
            </w:pPr>
            <w:r w:rsidRPr="00FE6EB7">
              <w:rPr>
                <w:rFonts w:ascii="Arial" w:hAnsi="Arial" w:cs="Arial"/>
                <w:b/>
                <w:bCs/>
                <w:color w:val="000000"/>
                <w:spacing w:val="-2"/>
                <w:w w:val="108"/>
                <w:sz w:val="23"/>
                <w:szCs w:val="23"/>
                <w:lang w:val="en-US"/>
              </w:rPr>
              <w:t>Objective and goals of the work</w:t>
            </w:r>
            <w:r w:rsidRPr="00FE6EB7">
              <w:rPr>
                <w:rFonts w:ascii="Arial" w:hAnsi="Arial" w:cs="Arial"/>
                <w:sz w:val="20"/>
                <w:szCs w:val="20"/>
                <w:lang w:val="en-US"/>
              </w:rPr>
              <w:t xml:space="preserve"> </w:t>
            </w:r>
          </w:p>
        </w:tc>
      </w:tr>
      <w:tr w:rsidR="001A635B" w:rsidRPr="00FE6EB7" w:rsidTr="00E06DCB">
        <w:trPr>
          <w:trHeight w:hRule="exact" w:val="163"/>
        </w:trPr>
        <w:tc>
          <w:tcPr>
            <w:tcW w:w="5088" w:type="dxa"/>
            <w:gridSpan w:val="2"/>
            <w:tcBorders>
              <w:top w:val="single" w:sz="6" w:space="0" w:color="auto"/>
              <w:left w:val="nil"/>
              <w:bottom w:val="single" w:sz="6" w:space="0" w:color="auto"/>
              <w:right w:val="single" w:sz="6" w:space="0" w:color="auto"/>
            </w:tcBorders>
            <w:vAlign w:val="bottom"/>
          </w:tcPr>
          <w:p w:rsidR="001A635B" w:rsidRPr="00FE6EB7" w:rsidRDefault="001A635B" w:rsidP="00E06DCB">
            <w:pPr>
              <w:widowControl w:val="0"/>
              <w:autoSpaceDE w:val="0"/>
              <w:autoSpaceDN w:val="0"/>
              <w:adjustRightInd w:val="0"/>
              <w:spacing w:after="0" w:line="240" w:lineRule="auto"/>
              <w:rPr>
                <w:rFonts w:ascii="Arial" w:hAnsi="Arial" w:cs="Arial"/>
                <w:sz w:val="20"/>
                <w:szCs w:val="20"/>
                <w:lang w:val="en-US"/>
              </w:rPr>
            </w:pPr>
          </w:p>
          <w:p w:rsidR="001A635B" w:rsidRPr="00FE6EB7" w:rsidRDefault="001A635B" w:rsidP="00E06DCB">
            <w:pPr>
              <w:widowControl w:val="0"/>
              <w:autoSpaceDE w:val="0"/>
              <w:autoSpaceDN w:val="0"/>
              <w:adjustRightInd w:val="0"/>
              <w:spacing w:after="0" w:line="240" w:lineRule="auto"/>
              <w:rPr>
                <w:rFonts w:ascii="Arial" w:hAnsi="Arial" w:cs="Arial"/>
                <w:sz w:val="20"/>
                <w:szCs w:val="20"/>
                <w:lang w:val="en-US"/>
              </w:rPr>
            </w:pPr>
          </w:p>
        </w:tc>
        <w:tc>
          <w:tcPr>
            <w:tcW w:w="384" w:type="dxa"/>
            <w:gridSpan w:val="2"/>
            <w:vMerge/>
            <w:tcBorders>
              <w:top w:val="nil"/>
              <w:left w:val="single" w:sz="6" w:space="0" w:color="auto"/>
              <w:bottom w:val="nil"/>
              <w:right w:val="nil"/>
            </w:tcBorders>
            <w:shd w:val="clear" w:color="auto" w:fill="FFFFFF"/>
          </w:tcPr>
          <w:p w:rsidR="001A635B" w:rsidRPr="00FE6EB7" w:rsidRDefault="001A635B" w:rsidP="00E06DCB">
            <w:pPr>
              <w:widowControl w:val="0"/>
              <w:autoSpaceDE w:val="0"/>
              <w:autoSpaceDN w:val="0"/>
              <w:adjustRightInd w:val="0"/>
              <w:spacing w:after="0" w:line="240" w:lineRule="auto"/>
              <w:rPr>
                <w:rFonts w:ascii="Arial" w:hAnsi="Arial" w:cs="Arial"/>
                <w:sz w:val="20"/>
                <w:szCs w:val="20"/>
                <w:lang w:val="en-US"/>
              </w:rPr>
            </w:pPr>
          </w:p>
          <w:p w:rsidR="001A635B" w:rsidRPr="00FE6EB7" w:rsidRDefault="001A635B" w:rsidP="00E06DCB">
            <w:pPr>
              <w:widowControl w:val="0"/>
              <w:autoSpaceDE w:val="0"/>
              <w:autoSpaceDN w:val="0"/>
              <w:adjustRightInd w:val="0"/>
              <w:spacing w:after="0" w:line="240" w:lineRule="auto"/>
              <w:rPr>
                <w:rFonts w:ascii="Arial" w:hAnsi="Arial" w:cs="Arial"/>
                <w:sz w:val="20"/>
                <w:szCs w:val="20"/>
                <w:lang w:val="en-US"/>
              </w:rPr>
            </w:pPr>
          </w:p>
        </w:tc>
        <w:tc>
          <w:tcPr>
            <w:tcW w:w="5078" w:type="dxa"/>
            <w:tcBorders>
              <w:top w:val="single" w:sz="6" w:space="0" w:color="auto"/>
              <w:left w:val="nil"/>
              <w:bottom w:val="single" w:sz="6" w:space="0" w:color="auto"/>
              <w:right w:val="nil"/>
            </w:tcBorders>
            <w:shd w:val="clear" w:color="auto" w:fill="FFFFFF"/>
            <w:vAlign w:val="bottom"/>
          </w:tcPr>
          <w:p w:rsidR="001A635B" w:rsidRPr="00FE6EB7" w:rsidRDefault="001A635B" w:rsidP="00E06DCB">
            <w:pPr>
              <w:widowControl w:val="0"/>
              <w:shd w:val="clear" w:color="auto" w:fill="FFFFFF"/>
              <w:autoSpaceDE w:val="0"/>
              <w:autoSpaceDN w:val="0"/>
              <w:adjustRightInd w:val="0"/>
              <w:spacing w:after="0" w:line="240" w:lineRule="auto"/>
              <w:ind w:left="3346"/>
              <w:rPr>
                <w:rFonts w:ascii="Arial" w:hAnsi="Arial" w:cs="Arial"/>
                <w:sz w:val="20"/>
                <w:szCs w:val="20"/>
              </w:rPr>
            </w:pPr>
            <w:r w:rsidRPr="00FE6EB7">
              <w:rPr>
                <w:rFonts w:ascii="Arial" w:hAnsi="Arial" w:cs="Arial"/>
                <w:color w:val="000000"/>
                <w:sz w:val="17"/>
                <w:szCs w:val="17"/>
                <w:lang w:val="en-US"/>
              </w:rPr>
              <w:t>!</w:t>
            </w:r>
            <w:r w:rsidRPr="00FE6EB7">
              <w:rPr>
                <w:rFonts w:ascii="Arial" w:hAnsi="Arial" w:cs="Arial"/>
                <w:sz w:val="20"/>
                <w:szCs w:val="20"/>
              </w:rPr>
              <w:t xml:space="preserve"> </w:t>
            </w:r>
          </w:p>
        </w:tc>
        <w:tc>
          <w:tcPr>
            <w:tcW w:w="240" w:type="dxa"/>
            <w:vMerge/>
            <w:tcBorders>
              <w:top w:val="nil"/>
              <w:left w:val="nil"/>
              <w:right w:val="nil"/>
            </w:tcBorders>
            <w:shd w:val="clear" w:color="auto" w:fill="FFFFFF"/>
          </w:tcPr>
          <w:p w:rsidR="001A635B" w:rsidRPr="00FE6EB7" w:rsidRDefault="001A635B" w:rsidP="00E06DCB">
            <w:pPr>
              <w:widowControl w:val="0"/>
              <w:shd w:val="clear" w:color="auto" w:fill="FFFFFF"/>
              <w:autoSpaceDE w:val="0"/>
              <w:autoSpaceDN w:val="0"/>
              <w:adjustRightInd w:val="0"/>
              <w:spacing w:after="0" w:line="240" w:lineRule="auto"/>
              <w:ind w:left="3346"/>
              <w:rPr>
                <w:rFonts w:ascii="Arial" w:hAnsi="Arial" w:cs="Arial"/>
                <w:sz w:val="20"/>
                <w:szCs w:val="20"/>
              </w:rPr>
            </w:pPr>
          </w:p>
          <w:p w:rsidR="001A635B" w:rsidRPr="00FE6EB7" w:rsidRDefault="001A635B" w:rsidP="00E06DCB">
            <w:pPr>
              <w:widowControl w:val="0"/>
              <w:shd w:val="clear" w:color="auto" w:fill="FFFFFF"/>
              <w:autoSpaceDE w:val="0"/>
              <w:autoSpaceDN w:val="0"/>
              <w:adjustRightInd w:val="0"/>
              <w:spacing w:after="0" w:line="240" w:lineRule="auto"/>
              <w:ind w:left="3346"/>
              <w:rPr>
                <w:rFonts w:ascii="Arial" w:hAnsi="Arial" w:cs="Arial"/>
                <w:sz w:val="20"/>
                <w:szCs w:val="20"/>
              </w:rPr>
            </w:pPr>
          </w:p>
        </w:tc>
        <w:tc>
          <w:tcPr>
            <w:tcW w:w="173" w:type="dxa"/>
            <w:vMerge/>
            <w:tcBorders>
              <w:top w:val="nil"/>
              <w:left w:val="nil"/>
              <w:right w:val="nil"/>
            </w:tcBorders>
            <w:shd w:val="clear" w:color="auto" w:fill="FFFFFF"/>
            <w:vAlign w:val="bottom"/>
          </w:tcPr>
          <w:p w:rsidR="001A635B" w:rsidRPr="00FE6EB7" w:rsidRDefault="001A635B" w:rsidP="00E06DCB">
            <w:pPr>
              <w:widowControl w:val="0"/>
              <w:shd w:val="clear" w:color="auto" w:fill="FFFFFF"/>
              <w:autoSpaceDE w:val="0"/>
              <w:autoSpaceDN w:val="0"/>
              <w:adjustRightInd w:val="0"/>
              <w:spacing w:after="0" w:line="240" w:lineRule="auto"/>
              <w:ind w:left="3346"/>
              <w:rPr>
                <w:rFonts w:ascii="Arial" w:hAnsi="Arial" w:cs="Arial"/>
                <w:sz w:val="20"/>
                <w:szCs w:val="20"/>
              </w:rPr>
            </w:pPr>
          </w:p>
          <w:p w:rsidR="001A635B" w:rsidRPr="00FE6EB7" w:rsidRDefault="001A635B" w:rsidP="00E06DCB">
            <w:pPr>
              <w:widowControl w:val="0"/>
              <w:shd w:val="clear" w:color="auto" w:fill="FFFFFF"/>
              <w:autoSpaceDE w:val="0"/>
              <w:autoSpaceDN w:val="0"/>
              <w:adjustRightInd w:val="0"/>
              <w:spacing w:after="0" w:line="240" w:lineRule="auto"/>
              <w:ind w:left="3346"/>
              <w:rPr>
                <w:rFonts w:ascii="Arial" w:hAnsi="Arial" w:cs="Arial"/>
                <w:sz w:val="20"/>
                <w:szCs w:val="20"/>
              </w:rPr>
            </w:pPr>
          </w:p>
        </w:tc>
        <w:tc>
          <w:tcPr>
            <w:tcW w:w="1037" w:type="dxa"/>
            <w:tcBorders>
              <w:top w:val="nil"/>
              <w:left w:val="nil"/>
              <w:bottom w:val="single" w:sz="6" w:space="0" w:color="auto"/>
              <w:right w:val="nil"/>
            </w:tcBorders>
            <w:shd w:val="clear" w:color="auto" w:fill="FFFFFF"/>
          </w:tcPr>
          <w:p w:rsidR="001A635B" w:rsidRPr="00FE6EB7" w:rsidRDefault="001A635B" w:rsidP="00E06DCB">
            <w:pPr>
              <w:widowControl w:val="0"/>
              <w:shd w:val="clear" w:color="auto" w:fill="FFFFFF"/>
              <w:autoSpaceDE w:val="0"/>
              <w:autoSpaceDN w:val="0"/>
              <w:adjustRightInd w:val="0"/>
              <w:spacing w:after="0" w:line="240" w:lineRule="auto"/>
              <w:rPr>
                <w:rFonts w:ascii="Arial" w:hAnsi="Arial" w:cs="Arial"/>
                <w:sz w:val="20"/>
                <w:szCs w:val="20"/>
              </w:rPr>
            </w:pPr>
          </w:p>
        </w:tc>
        <w:tc>
          <w:tcPr>
            <w:tcW w:w="182" w:type="dxa"/>
            <w:tcBorders>
              <w:top w:val="single" w:sz="6" w:space="0" w:color="auto"/>
              <w:left w:val="nil"/>
              <w:bottom w:val="single" w:sz="6" w:space="0" w:color="auto"/>
              <w:right w:val="nil"/>
            </w:tcBorders>
            <w:shd w:val="clear" w:color="auto" w:fill="FFFFFF"/>
          </w:tcPr>
          <w:p w:rsidR="001A635B" w:rsidRPr="00FE6EB7" w:rsidRDefault="001A635B" w:rsidP="00E06DCB">
            <w:pPr>
              <w:widowControl w:val="0"/>
              <w:shd w:val="clear" w:color="auto" w:fill="FFFFFF"/>
              <w:autoSpaceDE w:val="0"/>
              <w:autoSpaceDN w:val="0"/>
              <w:adjustRightInd w:val="0"/>
              <w:spacing w:after="0" w:line="240" w:lineRule="auto"/>
              <w:rPr>
                <w:rFonts w:ascii="Arial" w:hAnsi="Arial" w:cs="Arial"/>
                <w:sz w:val="20"/>
                <w:szCs w:val="20"/>
              </w:rPr>
            </w:pPr>
          </w:p>
        </w:tc>
        <w:tc>
          <w:tcPr>
            <w:tcW w:w="787" w:type="dxa"/>
            <w:tcBorders>
              <w:top w:val="single" w:sz="6" w:space="0" w:color="auto"/>
              <w:left w:val="nil"/>
              <w:bottom w:val="single" w:sz="6" w:space="0" w:color="auto"/>
              <w:right w:val="nil"/>
            </w:tcBorders>
            <w:shd w:val="clear" w:color="auto" w:fill="FFFFFF"/>
          </w:tcPr>
          <w:p w:rsidR="001A635B" w:rsidRPr="00FE6EB7" w:rsidRDefault="001A635B" w:rsidP="00E06DCB">
            <w:pPr>
              <w:widowControl w:val="0"/>
              <w:shd w:val="clear" w:color="auto" w:fill="FFFFFF"/>
              <w:autoSpaceDE w:val="0"/>
              <w:autoSpaceDN w:val="0"/>
              <w:adjustRightInd w:val="0"/>
              <w:spacing w:after="0" w:line="240" w:lineRule="auto"/>
              <w:rPr>
                <w:rFonts w:ascii="Arial" w:hAnsi="Arial" w:cs="Arial"/>
                <w:sz w:val="20"/>
                <w:szCs w:val="20"/>
              </w:rPr>
            </w:pPr>
          </w:p>
        </w:tc>
        <w:tc>
          <w:tcPr>
            <w:tcW w:w="998" w:type="dxa"/>
            <w:tcBorders>
              <w:top w:val="single" w:sz="6" w:space="0" w:color="auto"/>
              <w:left w:val="nil"/>
              <w:bottom w:val="single" w:sz="6" w:space="0" w:color="auto"/>
              <w:right w:val="nil"/>
            </w:tcBorders>
            <w:shd w:val="clear" w:color="auto" w:fill="FFFFFF"/>
          </w:tcPr>
          <w:p w:rsidR="001A635B" w:rsidRPr="00FE6EB7" w:rsidRDefault="001A635B" w:rsidP="00E06DCB">
            <w:pPr>
              <w:widowControl w:val="0"/>
              <w:shd w:val="clear" w:color="auto" w:fill="FFFFFF"/>
              <w:autoSpaceDE w:val="0"/>
              <w:autoSpaceDN w:val="0"/>
              <w:adjustRightInd w:val="0"/>
              <w:spacing w:after="0" w:line="240" w:lineRule="auto"/>
              <w:rPr>
                <w:rFonts w:ascii="Arial" w:hAnsi="Arial" w:cs="Arial"/>
                <w:sz w:val="20"/>
                <w:szCs w:val="20"/>
              </w:rPr>
            </w:pPr>
          </w:p>
        </w:tc>
        <w:tc>
          <w:tcPr>
            <w:tcW w:w="998" w:type="dxa"/>
            <w:tcBorders>
              <w:top w:val="nil"/>
              <w:left w:val="nil"/>
              <w:bottom w:val="nil"/>
              <w:right w:val="nil"/>
            </w:tcBorders>
            <w:shd w:val="clear" w:color="auto" w:fill="FFFFFF"/>
          </w:tcPr>
          <w:p w:rsidR="001A635B" w:rsidRPr="00FE6EB7" w:rsidRDefault="001A635B" w:rsidP="00E06DCB">
            <w:pPr>
              <w:widowControl w:val="0"/>
              <w:shd w:val="clear" w:color="auto" w:fill="FFFFFF"/>
              <w:autoSpaceDE w:val="0"/>
              <w:autoSpaceDN w:val="0"/>
              <w:adjustRightInd w:val="0"/>
              <w:spacing w:after="0" w:line="240" w:lineRule="auto"/>
              <w:rPr>
                <w:rFonts w:ascii="Arial" w:hAnsi="Arial" w:cs="Arial"/>
                <w:sz w:val="20"/>
                <w:szCs w:val="20"/>
              </w:rPr>
            </w:pPr>
          </w:p>
        </w:tc>
      </w:tr>
      <w:tr w:rsidR="001A635B" w:rsidRPr="006E144D" w:rsidTr="00E06DCB">
        <w:trPr>
          <w:trHeight w:hRule="exact" w:val="2285"/>
        </w:trPr>
        <w:tc>
          <w:tcPr>
            <w:tcW w:w="5088" w:type="dxa"/>
            <w:gridSpan w:val="2"/>
            <w:vMerge w:val="restart"/>
            <w:tcBorders>
              <w:top w:val="single" w:sz="6" w:space="0" w:color="auto"/>
              <w:left w:val="single" w:sz="6" w:space="0" w:color="auto"/>
              <w:bottom w:val="nil"/>
              <w:right w:val="single" w:sz="6" w:space="0" w:color="auto"/>
            </w:tcBorders>
            <w:shd w:val="clear" w:color="auto" w:fill="FFFFFF"/>
          </w:tcPr>
          <w:p w:rsidR="001A635B" w:rsidRPr="00FE6EB7" w:rsidRDefault="001A635B" w:rsidP="00E06DCB">
            <w:pPr>
              <w:widowControl w:val="0"/>
              <w:shd w:val="clear" w:color="auto" w:fill="FFFFFF"/>
              <w:autoSpaceDE w:val="0"/>
              <w:autoSpaceDN w:val="0"/>
              <w:adjustRightInd w:val="0"/>
              <w:spacing w:after="0" w:line="254" w:lineRule="exact"/>
              <w:ind w:right="2112"/>
              <w:rPr>
                <w:rFonts w:ascii="Arial" w:hAnsi="Arial" w:cs="Arial"/>
                <w:sz w:val="20"/>
                <w:szCs w:val="20"/>
                <w:lang w:val="en-US"/>
              </w:rPr>
            </w:pPr>
            <w:r w:rsidRPr="00FE6EB7">
              <w:rPr>
                <w:rFonts w:ascii="Arial" w:hAnsi="Arial" w:cs="Arial"/>
                <w:color w:val="000000"/>
                <w:spacing w:val="-1"/>
                <w:sz w:val="18"/>
                <w:szCs w:val="18"/>
                <w:lang w:val="en-US"/>
              </w:rPr>
              <w:t>1)   Importance of the subject</w:t>
            </w:r>
            <w:r w:rsidRPr="00FE6EB7">
              <w:rPr>
                <w:rFonts w:ascii="Arial" w:hAnsi="Arial" w:cs="Arial"/>
                <w:color w:val="000000"/>
                <w:spacing w:val="-1"/>
                <w:sz w:val="18"/>
                <w:szCs w:val="18"/>
                <w:lang w:val="en-US"/>
              </w:rPr>
              <w:br/>
            </w:r>
            <w:r w:rsidRPr="00FE6EB7">
              <w:rPr>
                <w:rFonts w:ascii="Arial" w:hAnsi="Arial" w:cs="Arial"/>
                <w:color w:val="000000"/>
                <w:spacing w:val="-3"/>
                <w:sz w:val="18"/>
                <w:szCs w:val="18"/>
                <w:lang w:val="en-US"/>
              </w:rPr>
              <w:t>2}   Objective and goals of the work</w:t>
            </w:r>
            <w:r w:rsidRPr="00FE6EB7">
              <w:rPr>
                <w:rFonts w:ascii="Arial" w:hAnsi="Arial" w:cs="Arial"/>
                <w:color w:val="000000"/>
                <w:spacing w:val="-3"/>
                <w:sz w:val="18"/>
                <w:szCs w:val="18"/>
                <w:lang w:val="en-US"/>
              </w:rPr>
              <w:br/>
            </w:r>
            <w:r w:rsidRPr="00FE6EB7">
              <w:rPr>
                <w:rFonts w:ascii="Arial" w:hAnsi="Arial" w:cs="Arial"/>
                <w:color w:val="000000"/>
                <w:sz w:val="18"/>
                <w:szCs w:val="18"/>
                <w:lang w:val="en-US"/>
              </w:rPr>
              <w:t>3)  Object and subject of the work</w:t>
            </w:r>
            <w:r w:rsidRPr="00FE6EB7">
              <w:rPr>
                <w:rFonts w:ascii="Arial" w:hAnsi="Arial" w:cs="Arial"/>
                <w:color w:val="000000"/>
                <w:sz w:val="18"/>
                <w:szCs w:val="18"/>
                <w:lang w:val="en-US"/>
              </w:rPr>
              <w:br/>
              <w:t>4)  Theoretical framework</w:t>
            </w:r>
            <w:r w:rsidRPr="00FE6EB7">
              <w:rPr>
                <w:rFonts w:ascii="Arial" w:hAnsi="Arial" w:cs="Arial"/>
                <w:color w:val="000000"/>
                <w:sz w:val="18"/>
                <w:szCs w:val="18"/>
                <w:lang w:val="en-US"/>
              </w:rPr>
              <w:br/>
            </w:r>
            <w:r w:rsidRPr="00FE6EB7">
              <w:rPr>
                <w:rFonts w:ascii="Arial" w:hAnsi="Arial" w:cs="Arial"/>
                <w:color w:val="000000"/>
                <w:spacing w:val="-3"/>
                <w:sz w:val="18"/>
                <w:szCs w:val="18"/>
                <w:lang w:val="en-US"/>
              </w:rPr>
              <w:t>5)   Research methods</w:t>
            </w:r>
            <w:r w:rsidRPr="00FE6EB7">
              <w:rPr>
                <w:rFonts w:ascii="Arial" w:hAnsi="Arial" w:cs="Arial"/>
                <w:color w:val="000000"/>
                <w:spacing w:val="-3"/>
                <w:sz w:val="18"/>
                <w:szCs w:val="18"/>
                <w:lang w:val="en-US"/>
              </w:rPr>
              <w:br/>
              <w:t>6)   Paper design</w:t>
            </w:r>
            <w:r w:rsidRPr="00FE6EB7">
              <w:rPr>
                <w:rFonts w:ascii="Arial" w:hAnsi="Arial" w:cs="Arial"/>
                <w:sz w:val="20"/>
                <w:szCs w:val="20"/>
                <w:lang w:val="en-US"/>
              </w:rPr>
              <w:t xml:space="preserve"> </w:t>
            </w:r>
          </w:p>
        </w:tc>
        <w:tc>
          <w:tcPr>
            <w:tcW w:w="384" w:type="dxa"/>
            <w:gridSpan w:val="2"/>
            <w:vMerge/>
            <w:tcBorders>
              <w:top w:val="nil"/>
              <w:left w:val="single" w:sz="6" w:space="0" w:color="auto"/>
              <w:bottom w:val="single" w:sz="6" w:space="0" w:color="auto"/>
              <w:right w:val="nil"/>
            </w:tcBorders>
            <w:shd w:val="clear" w:color="auto" w:fill="FFFFFF"/>
          </w:tcPr>
          <w:p w:rsidR="001A635B" w:rsidRPr="00FE6EB7" w:rsidRDefault="001A635B" w:rsidP="00E06DCB">
            <w:pPr>
              <w:widowControl w:val="0"/>
              <w:shd w:val="clear" w:color="auto" w:fill="FFFFFF"/>
              <w:autoSpaceDE w:val="0"/>
              <w:autoSpaceDN w:val="0"/>
              <w:adjustRightInd w:val="0"/>
              <w:spacing w:after="0" w:line="254" w:lineRule="exact"/>
              <w:ind w:right="2112"/>
              <w:rPr>
                <w:rFonts w:ascii="Arial" w:hAnsi="Arial" w:cs="Arial"/>
                <w:sz w:val="20"/>
                <w:szCs w:val="20"/>
                <w:lang w:val="en-US"/>
              </w:rPr>
            </w:pPr>
          </w:p>
          <w:p w:rsidR="001A635B" w:rsidRPr="00FE6EB7" w:rsidRDefault="001A635B" w:rsidP="00E06DCB">
            <w:pPr>
              <w:widowControl w:val="0"/>
              <w:shd w:val="clear" w:color="auto" w:fill="FFFFFF"/>
              <w:autoSpaceDE w:val="0"/>
              <w:autoSpaceDN w:val="0"/>
              <w:adjustRightInd w:val="0"/>
              <w:spacing w:after="0" w:line="254" w:lineRule="exact"/>
              <w:ind w:right="2112"/>
              <w:rPr>
                <w:rFonts w:ascii="Arial" w:hAnsi="Arial" w:cs="Arial"/>
                <w:sz w:val="20"/>
                <w:szCs w:val="20"/>
                <w:lang w:val="en-US"/>
              </w:rPr>
            </w:pPr>
          </w:p>
        </w:tc>
        <w:tc>
          <w:tcPr>
            <w:tcW w:w="5078" w:type="dxa"/>
            <w:vMerge w:val="restart"/>
            <w:tcBorders>
              <w:top w:val="single" w:sz="6" w:space="0" w:color="auto"/>
              <w:left w:val="single" w:sz="6" w:space="0" w:color="auto"/>
              <w:bottom w:val="nil"/>
              <w:right w:val="single" w:sz="6" w:space="0" w:color="auto"/>
            </w:tcBorders>
            <w:shd w:val="clear" w:color="auto" w:fill="FFFFFF"/>
          </w:tcPr>
          <w:p w:rsidR="001A635B" w:rsidRPr="00FE6EB7" w:rsidRDefault="001A635B" w:rsidP="00E06DCB">
            <w:pPr>
              <w:widowControl w:val="0"/>
              <w:shd w:val="clear" w:color="auto" w:fill="FFFFFF"/>
              <w:autoSpaceDE w:val="0"/>
              <w:autoSpaceDN w:val="0"/>
              <w:adjustRightInd w:val="0"/>
              <w:spacing w:after="0" w:line="226" w:lineRule="exact"/>
              <w:ind w:right="1138"/>
              <w:rPr>
                <w:rFonts w:ascii="Arial" w:hAnsi="Arial" w:cs="Arial"/>
                <w:sz w:val="20"/>
                <w:szCs w:val="20"/>
                <w:lang w:val="en-US"/>
              </w:rPr>
            </w:pPr>
            <w:r w:rsidRPr="00FE6EB7">
              <w:rPr>
                <w:rFonts w:ascii="Arial" w:hAnsi="Arial"/>
                <w:color w:val="000000"/>
                <w:spacing w:val="1"/>
                <w:sz w:val="18"/>
                <w:szCs w:val="18"/>
                <w:lang w:val="en-US"/>
              </w:rPr>
              <w:t>•</w:t>
            </w:r>
            <w:r w:rsidRPr="00FE6EB7">
              <w:rPr>
                <w:rFonts w:ascii="Arial" w:hAnsi="Arial" w:cs="Arial"/>
                <w:color w:val="000000"/>
                <w:spacing w:val="1"/>
                <w:sz w:val="18"/>
                <w:szCs w:val="18"/>
                <w:lang w:val="en-US"/>
              </w:rPr>
              <w:t xml:space="preserve"> Description of the situation as a process</w:t>
            </w:r>
            <w:r w:rsidRPr="00FE6EB7">
              <w:rPr>
                <w:rFonts w:ascii="Arial" w:hAnsi="Arial" w:cs="Arial"/>
                <w:color w:val="000000"/>
                <w:spacing w:val="1"/>
                <w:sz w:val="18"/>
                <w:szCs w:val="18"/>
                <w:lang w:val="en-US"/>
              </w:rPr>
              <w:br/>
            </w:r>
            <w:r w:rsidRPr="00FE6EB7">
              <w:rPr>
                <w:rFonts w:ascii="Arial" w:hAnsi="Arial" w:cs="Arial"/>
                <w:color w:val="000000"/>
                <w:spacing w:val="-1"/>
                <w:sz w:val="18"/>
                <w:szCs w:val="18"/>
                <w:lang w:val="en-US"/>
              </w:rPr>
              <w:t xml:space="preserve">  (tendencies, dynamics of changes, statistics,</w:t>
            </w:r>
            <w:r w:rsidRPr="00FE6EB7">
              <w:rPr>
                <w:rFonts w:ascii="Arial" w:hAnsi="Arial" w:cs="Arial"/>
                <w:color w:val="000000"/>
                <w:spacing w:val="-1"/>
                <w:sz w:val="18"/>
                <w:szCs w:val="18"/>
                <w:lang w:val="en-US"/>
              </w:rPr>
              <w:br/>
              <w:t xml:space="preserve">  recent findings, etc.)</w:t>
            </w:r>
            <w:r w:rsidRPr="00FE6EB7">
              <w:rPr>
                <w:rFonts w:ascii="Arial" w:hAnsi="Arial" w:cs="Arial"/>
                <w:color w:val="000000"/>
                <w:spacing w:val="-1"/>
                <w:sz w:val="18"/>
                <w:szCs w:val="18"/>
                <w:lang w:val="en-US"/>
              </w:rPr>
              <w:br/>
            </w:r>
            <w:r w:rsidRPr="00FE6EB7">
              <w:rPr>
                <w:rFonts w:ascii="Arial" w:hAnsi="Arial"/>
                <w:color w:val="000000"/>
                <w:spacing w:val="2"/>
                <w:sz w:val="18"/>
                <w:szCs w:val="18"/>
                <w:lang w:val="en-US"/>
              </w:rPr>
              <w:t>•</w:t>
            </w:r>
            <w:r w:rsidRPr="00FE6EB7">
              <w:rPr>
                <w:rFonts w:ascii="Arial" w:hAnsi="Arial" w:cs="Arial"/>
                <w:color w:val="000000"/>
                <w:spacing w:val="2"/>
                <w:sz w:val="18"/>
                <w:szCs w:val="18"/>
                <w:lang w:val="en-US"/>
              </w:rPr>
              <w:t xml:space="preserve"> Choosing a problem.</w:t>
            </w:r>
            <w:r w:rsidRPr="00FE6EB7">
              <w:rPr>
                <w:rFonts w:ascii="Arial" w:hAnsi="Arial" w:cs="Arial"/>
                <w:color w:val="000000"/>
                <w:spacing w:val="2"/>
                <w:sz w:val="18"/>
                <w:szCs w:val="18"/>
                <w:lang w:val="en-US"/>
              </w:rPr>
              <w:br/>
            </w:r>
            <w:r w:rsidRPr="00FE6EB7">
              <w:rPr>
                <w:rFonts w:ascii="Arial" w:hAnsi="Arial" w:cs="Arial"/>
                <w:color w:val="000000"/>
                <w:sz w:val="18"/>
                <w:szCs w:val="18"/>
                <w:lang w:val="en-US"/>
              </w:rPr>
              <w:t xml:space="preserve">  Problem - understanding of the contradictions</w:t>
            </w:r>
            <w:r w:rsidRPr="00FE6EB7">
              <w:rPr>
                <w:rFonts w:ascii="Arial" w:hAnsi="Arial" w:cs="Arial"/>
                <w:color w:val="000000"/>
                <w:sz w:val="18"/>
                <w:szCs w:val="18"/>
                <w:lang w:val="en-US"/>
              </w:rPr>
              <w:br/>
              <w:t xml:space="preserve">  between the real state of the situation and its</w:t>
            </w:r>
            <w:r w:rsidRPr="00FE6EB7">
              <w:rPr>
                <w:rFonts w:ascii="Arial" w:hAnsi="Arial" w:cs="Arial"/>
                <w:color w:val="000000"/>
                <w:sz w:val="18"/>
                <w:szCs w:val="18"/>
                <w:lang w:val="en-US"/>
              </w:rPr>
              <w:br/>
            </w:r>
            <w:r w:rsidRPr="00FE6EB7">
              <w:rPr>
                <w:rFonts w:ascii="Arial" w:hAnsi="Arial" w:cs="Arial"/>
                <w:color w:val="000000"/>
                <w:spacing w:val="-1"/>
                <w:sz w:val="18"/>
                <w:szCs w:val="18"/>
                <w:lang w:val="en-US"/>
              </w:rPr>
              <w:t xml:space="preserve">  needed (ideal) state.</w:t>
            </w:r>
          </w:p>
          <w:p w:rsidR="001A635B" w:rsidRPr="00FE6EB7" w:rsidRDefault="001A635B" w:rsidP="00E06DCB">
            <w:pPr>
              <w:widowControl w:val="0"/>
              <w:shd w:val="clear" w:color="auto" w:fill="FFFFFF"/>
              <w:autoSpaceDE w:val="0"/>
              <w:autoSpaceDN w:val="0"/>
              <w:adjustRightInd w:val="0"/>
              <w:spacing w:after="0" w:line="211" w:lineRule="exact"/>
              <w:ind w:right="1138"/>
              <w:rPr>
                <w:rFonts w:ascii="Arial" w:hAnsi="Arial" w:cs="Arial"/>
                <w:sz w:val="20"/>
                <w:szCs w:val="20"/>
                <w:lang w:val="en-US"/>
              </w:rPr>
            </w:pPr>
            <w:r w:rsidRPr="00FE6EB7">
              <w:rPr>
                <w:rFonts w:ascii="Arial" w:hAnsi="Arial"/>
                <w:color w:val="000000"/>
                <w:spacing w:val="1"/>
                <w:sz w:val="18"/>
                <w:szCs w:val="18"/>
                <w:lang w:val="en-US"/>
              </w:rPr>
              <w:t>•</w:t>
            </w:r>
            <w:r w:rsidRPr="00FE6EB7">
              <w:rPr>
                <w:rFonts w:ascii="Arial" w:hAnsi="Arial" w:cs="Arial"/>
                <w:color w:val="000000"/>
                <w:spacing w:val="1"/>
                <w:sz w:val="18"/>
                <w:szCs w:val="18"/>
                <w:lang w:val="en-US"/>
              </w:rPr>
              <w:t xml:space="preserve"> Why did you choose the subject of your</w:t>
            </w:r>
            <w:r w:rsidRPr="00FE6EB7">
              <w:rPr>
                <w:rFonts w:ascii="Arial" w:hAnsi="Arial" w:cs="Arial"/>
                <w:color w:val="000000"/>
                <w:spacing w:val="1"/>
                <w:sz w:val="18"/>
                <w:szCs w:val="18"/>
                <w:lang w:val="en-US"/>
              </w:rPr>
              <w:br/>
            </w:r>
            <w:r w:rsidRPr="00FE6EB7">
              <w:rPr>
                <w:rFonts w:ascii="Arial" w:hAnsi="Arial" w:cs="Arial"/>
                <w:color w:val="000000"/>
                <w:spacing w:val="-2"/>
                <w:sz w:val="18"/>
                <w:szCs w:val="18"/>
                <w:lang w:val="en-US"/>
              </w:rPr>
              <w:t xml:space="preserve">  study?</w:t>
            </w:r>
            <w:r w:rsidRPr="00FE6EB7">
              <w:rPr>
                <w:rFonts w:ascii="Arial" w:hAnsi="Arial" w:cs="Arial"/>
                <w:sz w:val="20"/>
                <w:szCs w:val="20"/>
                <w:lang w:val="en-US"/>
              </w:rPr>
              <w:t xml:space="preserve"> </w:t>
            </w:r>
          </w:p>
        </w:tc>
        <w:tc>
          <w:tcPr>
            <w:tcW w:w="413" w:type="dxa"/>
            <w:gridSpan w:val="2"/>
            <w:tcBorders>
              <w:left w:val="single" w:sz="6" w:space="0" w:color="auto"/>
              <w:right w:val="single" w:sz="6" w:space="0" w:color="auto"/>
            </w:tcBorders>
            <w:shd w:val="clear" w:color="auto" w:fill="FFFFFF"/>
          </w:tcPr>
          <w:p w:rsidR="001A635B" w:rsidRPr="00FE6EB7" w:rsidRDefault="001A635B" w:rsidP="00E06DCB">
            <w:pPr>
              <w:widowControl w:val="0"/>
              <w:shd w:val="clear" w:color="auto" w:fill="FFFFFF"/>
              <w:autoSpaceDE w:val="0"/>
              <w:autoSpaceDN w:val="0"/>
              <w:adjustRightInd w:val="0"/>
              <w:spacing w:after="0" w:line="240" w:lineRule="auto"/>
              <w:rPr>
                <w:rFonts w:ascii="Arial" w:hAnsi="Arial" w:cs="Arial"/>
                <w:sz w:val="20"/>
                <w:szCs w:val="20"/>
                <w:lang w:val="en-US"/>
              </w:rPr>
            </w:pPr>
          </w:p>
        </w:tc>
        <w:tc>
          <w:tcPr>
            <w:tcW w:w="4002" w:type="dxa"/>
            <w:gridSpan w:val="5"/>
            <w:vMerge w:val="restart"/>
            <w:tcBorders>
              <w:top w:val="single" w:sz="6" w:space="0" w:color="auto"/>
              <w:left w:val="single" w:sz="6" w:space="0" w:color="auto"/>
              <w:bottom w:val="nil"/>
              <w:right w:val="nil"/>
            </w:tcBorders>
            <w:shd w:val="clear" w:color="auto" w:fill="FFFFFF"/>
          </w:tcPr>
          <w:p w:rsidR="001A635B" w:rsidRPr="00FE6EB7" w:rsidRDefault="001A635B" w:rsidP="00E06DCB">
            <w:pPr>
              <w:widowControl w:val="0"/>
              <w:shd w:val="clear" w:color="auto" w:fill="FFFFFF"/>
              <w:autoSpaceDE w:val="0"/>
              <w:autoSpaceDN w:val="0"/>
              <w:adjustRightInd w:val="0"/>
              <w:spacing w:after="0" w:line="259" w:lineRule="exact"/>
              <w:ind w:right="67" w:hanging="19"/>
              <w:rPr>
                <w:rFonts w:ascii="Arial" w:hAnsi="Arial" w:cs="Arial"/>
                <w:sz w:val="20"/>
                <w:szCs w:val="20"/>
                <w:lang w:val="en-US"/>
              </w:rPr>
            </w:pPr>
            <w:r w:rsidRPr="00FE6EB7">
              <w:rPr>
                <w:rFonts w:ascii="Arial" w:hAnsi="Arial"/>
                <w:color w:val="000000"/>
                <w:spacing w:val="4"/>
                <w:sz w:val="18"/>
                <w:szCs w:val="18"/>
                <w:lang w:val="en-US"/>
              </w:rPr>
              <w:t>•</w:t>
            </w:r>
            <w:r w:rsidRPr="00FE6EB7">
              <w:rPr>
                <w:rFonts w:ascii="Arial" w:hAnsi="Arial" w:cs="Arial"/>
                <w:color w:val="000000"/>
                <w:spacing w:val="4"/>
                <w:sz w:val="18"/>
                <w:szCs w:val="18"/>
                <w:lang w:val="en-US"/>
              </w:rPr>
              <w:t xml:space="preserve"> OBJECTIVE</w:t>
            </w:r>
            <w:r w:rsidRPr="00FE6EB7">
              <w:rPr>
                <w:rFonts w:ascii="Arial" w:hAnsi="Arial" w:cs="Arial"/>
                <w:color w:val="000000"/>
                <w:spacing w:val="4"/>
                <w:sz w:val="18"/>
                <w:szCs w:val="18"/>
                <w:lang w:val="en-US"/>
              </w:rPr>
              <w:br/>
            </w:r>
            <w:r w:rsidRPr="00FE6EB7">
              <w:rPr>
                <w:rFonts w:ascii="Arial" w:hAnsi="Arial" w:cs="Arial"/>
                <w:color w:val="000000"/>
                <w:spacing w:val="-2"/>
                <w:sz w:val="18"/>
                <w:szCs w:val="18"/>
                <w:lang w:val="en-US"/>
              </w:rPr>
              <w:t xml:space="preserve">  is connected with the problem you determined</w:t>
            </w:r>
          </w:p>
          <w:p w:rsidR="001A635B" w:rsidRPr="00FE6EB7" w:rsidRDefault="001A635B" w:rsidP="00E06DCB">
            <w:pPr>
              <w:widowControl w:val="0"/>
              <w:shd w:val="clear" w:color="auto" w:fill="FFFFFF"/>
              <w:autoSpaceDE w:val="0"/>
              <w:autoSpaceDN w:val="0"/>
              <w:adjustRightInd w:val="0"/>
              <w:spacing w:after="0" w:line="240" w:lineRule="exact"/>
              <w:rPr>
                <w:rFonts w:ascii="Arial" w:hAnsi="Arial" w:cs="Arial"/>
                <w:sz w:val="20"/>
                <w:szCs w:val="20"/>
                <w:lang w:val="en-US"/>
              </w:rPr>
            </w:pPr>
            <w:r w:rsidRPr="00FE6EB7">
              <w:rPr>
                <w:rFonts w:ascii="Arial" w:hAnsi="Arial" w:cs="Arial"/>
                <w:color w:val="000000"/>
                <w:spacing w:val="-1"/>
                <w:sz w:val="18"/>
                <w:szCs w:val="18"/>
                <w:lang w:val="en-US"/>
              </w:rPr>
              <w:t xml:space="preserve">  is attempt to word (to state) the main result that</w:t>
            </w:r>
            <w:r w:rsidRPr="00FE6EB7">
              <w:rPr>
                <w:rFonts w:ascii="Arial" w:hAnsi="Arial" w:cs="Arial"/>
                <w:color w:val="000000"/>
                <w:spacing w:val="-1"/>
                <w:sz w:val="18"/>
                <w:szCs w:val="18"/>
                <w:lang w:val="en-US"/>
              </w:rPr>
              <w:br/>
              <w:t xml:space="preserve">  you will try to receive</w:t>
            </w:r>
            <w:r w:rsidRPr="00FE6EB7">
              <w:rPr>
                <w:rFonts w:ascii="Arial" w:hAnsi="Arial" w:cs="Arial"/>
                <w:color w:val="000000"/>
                <w:spacing w:val="-1"/>
                <w:sz w:val="18"/>
                <w:szCs w:val="18"/>
                <w:lang w:val="en-US"/>
              </w:rPr>
              <w:br/>
            </w:r>
            <w:r w:rsidRPr="00FE6EB7">
              <w:rPr>
                <w:rFonts w:ascii="Arial" w:hAnsi="Arial"/>
                <w:color w:val="000000"/>
                <w:spacing w:val="5"/>
                <w:sz w:val="18"/>
                <w:szCs w:val="18"/>
                <w:lang w:val="en-US"/>
              </w:rPr>
              <w:t>•</w:t>
            </w:r>
            <w:r w:rsidRPr="00FE6EB7">
              <w:rPr>
                <w:rFonts w:ascii="Arial" w:hAnsi="Arial" w:cs="Arial"/>
                <w:color w:val="000000"/>
                <w:spacing w:val="5"/>
                <w:sz w:val="18"/>
                <w:szCs w:val="18"/>
                <w:lang w:val="en-US"/>
              </w:rPr>
              <w:t xml:space="preserve"> GOALS</w:t>
            </w:r>
            <w:r w:rsidRPr="00FE6EB7">
              <w:rPr>
                <w:rFonts w:ascii="Arial" w:hAnsi="Arial" w:cs="Arial"/>
                <w:color w:val="000000"/>
                <w:spacing w:val="5"/>
                <w:sz w:val="18"/>
                <w:szCs w:val="18"/>
                <w:lang w:val="en-US"/>
              </w:rPr>
              <w:br/>
            </w:r>
            <w:r w:rsidRPr="00FE6EB7">
              <w:rPr>
                <w:rFonts w:ascii="Arial" w:hAnsi="Arial" w:cs="Arial"/>
                <w:color w:val="000000"/>
                <w:spacing w:val="-1"/>
                <w:sz w:val="18"/>
                <w:szCs w:val="18"/>
                <w:lang w:val="en-US"/>
              </w:rPr>
              <w:t xml:space="preserve">  Particular tasks to obtain the objective (4-6)</w:t>
            </w:r>
            <w:r w:rsidRPr="00FE6EB7">
              <w:rPr>
                <w:rFonts w:ascii="Arial" w:hAnsi="Arial" w:cs="Arial"/>
                <w:sz w:val="20"/>
                <w:szCs w:val="20"/>
                <w:lang w:val="en-US"/>
              </w:rPr>
              <w:t xml:space="preserve"> </w:t>
            </w:r>
          </w:p>
        </w:tc>
      </w:tr>
      <w:tr w:rsidR="001A635B" w:rsidRPr="006E144D" w:rsidTr="00E06DCB">
        <w:trPr>
          <w:trHeight w:hRule="exact" w:val="365"/>
        </w:trPr>
        <w:tc>
          <w:tcPr>
            <w:tcW w:w="5088" w:type="dxa"/>
            <w:gridSpan w:val="2"/>
            <w:vMerge/>
            <w:tcBorders>
              <w:top w:val="nil"/>
              <w:left w:val="single" w:sz="6" w:space="0" w:color="auto"/>
              <w:bottom w:val="single" w:sz="6" w:space="0" w:color="auto"/>
              <w:right w:val="single" w:sz="6" w:space="0" w:color="auto"/>
            </w:tcBorders>
            <w:shd w:val="clear" w:color="auto" w:fill="FFFFFF"/>
          </w:tcPr>
          <w:p w:rsidR="001A635B" w:rsidRPr="00FE6EB7" w:rsidRDefault="001A635B" w:rsidP="00E06DCB">
            <w:pPr>
              <w:widowControl w:val="0"/>
              <w:autoSpaceDE w:val="0"/>
              <w:autoSpaceDN w:val="0"/>
              <w:adjustRightInd w:val="0"/>
              <w:spacing w:after="0" w:line="240" w:lineRule="auto"/>
              <w:rPr>
                <w:rFonts w:ascii="Arial" w:hAnsi="Arial" w:cs="Arial"/>
                <w:sz w:val="20"/>
                <w:szCs w:val="20"/>
                <w:lang w:val="en-US"/>
              </w:rPr>
            </w:pPr>
          </w:p>
          <w:p w:rsidR="001A635B" w:rsidRPr="00FE6EB7" w:rsidRDefault="001A635B" w:rsidP="00E06DCB">
            <w:pPr>
              <w:widowControl w:val="0"/>
              <w:autoSpaceDE w:val="0"/>
              <w:autoSpaceDN w:val="0"/>
              <w:adjustRightInd w:val="0"/>
              <w:spacing w:after="0" w:line="240" w:lineRule="auto"/>
              <w:rPr>
                <w:rFonts w:ascii="Arial" w:hAnsi="Arial" w:cs="Arial"/>
                <w:sz w:val="20"/>
                <w:szCs w:val="20"/>
                <w:lang w:val="en-US"/>
              </w:rPr>
            </w:pPr>
          </w:p>
        </w:tc>
        <w:tc>
          <w:tcPr>
            <w:tcW w:w="221" w:type="dxa"/>
            <w:tcBorders>
              <w:top w:val="single" w:sz="6" w:space="0" w:color="auto"/>
              <w:left w:val="nil"/>
              <w:bottom w:val="single" w:sz="6" w:space="0" w:color="auto"/>
              <w:right w:val="nil"/>
            </w:tcBorders>
            <w:shd w:val="clear" w:color="auto" w:fill="FFFFFF"/>
          </w:tcPr>
          <w:p w:rsidR="001A635B" w:rsidRPr="00FE6EB7" w:rsidRDefault="001A635B" w:rsidP="00E06DCB">
            <w:pPr>
              <w:widowControl w:val="0"/>
              <w:shd w:val="clear" w:color="auto" w:fill="FFFFFF"/>
              <w:autoSpaceDE w:val="0"/>
              <w:autoSpaceDN w:val="0"/>
              <w:adjustRightInd w:val="0"/>
              <w:spacing w:after="0" w:line="240" w:lineRule="auto"/>
              <w:rPr>
                <w:rFonts w:ascii="Arial" w:hAnsi="Arial" w:cs="Arial"/>
                <w:sz w:val="20"/>
                <w:szCs w:val="20"/>
                <w:lang w:val="en-US"/>
              </w:rPr>
            </w:pPr>
          </w:p>
        </w:tc>
        <w:tc>
          <w:tcPr>
            <w:tcW w:w="163" w:type="dxa"/>
            <w:tcBorders>
              <w:top w:val="single" w:sz="6" w:space="0" w:color="auto"/>
              <w:left w:val="nil"/>
              <w:bottom w:val="single" w:sz="6" w:space="0" w:color="auto"/>
              <w:right w:val="single" w:sz="6" w:space="0" w:color="auto"/>
            </w:tcBorders>
            <w:shd w:val="clear" w:color="auto" w:fill="FFFFFF"/>
          </w:tcPr>
          <w:p w:rsidR="001A635B" w:rsidRPr="00FE6EB7" w:rsidRDefault="001A635B" w:rsidP="00E06DCB">
            <w:pPr>
              <w:widowControl w:val="0"/>
              <w:shd w:val="clear" w:color="auto" w:fill="FFFFFF"/>
              <w:autoSpaceDE w:val="0"/>
              <w:autoSpaceDN w:val="0"/>
              <w:adjustRightInd w:val="0"/>
              <w:spacing w:after="0" w:line="240" w:lineRule="auto"/>
              <w:rPr>
                <w:rFonts w:ascii="Arial" w:hAnsi="Arial" w:cs="Arial"/>
                <w:sz w:val="20"/>
                <w:szCs w:val="20"/>
                <w:lang w:val="en-US"/>
              </w:rPr>
            </w:pPr>
          </w:p>
        </w:tc>
        <w:tc>
          <w:tcPr>
            <w:tcW w:w="5078" w:type="dxa"/>
            <w:vMerge/>
            <w:tcBorders>
              <w:top w:val="nil"/>
              <w:left w:val="single" w:sz="6" w:space="0" w:color="auto"/>
              <w:bottom w:val="single" w:sz="6" w:space="0" w:color="auto"/>
              <w:right w:val="single" w:sz="6" w:space="0" w:color="auto"/>
            </w:tcBorders>
            <w:shd w:val="clear" w:color="auto" w:fill="FFFFFF"/>
          </w:tcPr>
          <w:p w:rsidR="001A635B" w:rsidRPr="00FE6EB7" w:rsidRDefault="001A635B" w:rsidP="00E06DCB">
            <w:pPr>
              <w:widowControl w:val="0"/>
              <w:shd w:val="clear" w:color="auto" w:fill="FFFFFF"/>
              <w:autoSpaceDE w:val="0"/>
              <w:autoSpaceDN w:val="0"/>
              <w:adjustRightInd w:val="0"/>
              <w:spacing w:after="0" w:line="240" w:lineRule="auto"/>
              <w:rPr>
                <w:rFonts w:ascii="Arial" w:hAnsi="Arial" w:cs="Arial"/>
                <w:sz w:val="20"/>
                <w:szCs w:val="20"/>
                <w:lang w:val="en-US"/>
              </w:rPr>
            </w:pPr>
          </w:p>
          <w:p w:rsidR="001A635B" w:rsidRPr="00FE6EB7" w:rsidRDefault="001A635B" w:rsidP="00E06DCB">
            <w:pPr>
              <w:widowControl w:val="0"/>
              <w:shd w:val="clear" w:color="auto" w:fill="FFFFFF"/>
              <w:autoSpaceDE w:val="0"/>
              <w:autoSpaceDN w:val="0"/>
              <w:adjustRightInd w:val="0"/>
              <w:spacing w:after="0" w:line="240" w:lineRule="auto"/>
              <w:rPr>
                <w:rFonts w:ascii="Arial" w:hAnsi="Arial" w:cs="Arial"/>
                <w:sz w:val="20"/>
                <w:szCs w:val="20"/>
                <w:lang w:val="en-US"/>
              </w:rPr>
            </w:pPr>
          </w:p>
        </w:tc>
        <w:tc>
          <w:tcPr>
            <w:tcW w:w="413" w:type="dxa"/>
            <w:gridSpan w:val="2"/>
            <w:tcBorders>
              <w:left w:val="nil"/>
              <w:bottom w:val="single" w:sz="6" w:space="0" w:color="auto"/>
              <w:right w:val="single" w:sz="6" w:space="0" w:color="auto"/>
            </w:tcBorders>
            <w:shd w:val="clear" w:color="auto" w:fill="FFFFFF"/>
          </w:tcPr>
          <w:p w:rsidR="001A635B" w:rsidRPr="00FE6EB7" w:rsidRDefault="001A635B" w:rsidP="00E06DCB">
            <w:pPr>
              <w:widowControl w:val="0"/>
              <w:shd w:val="clear" w:color="auto" w:fill="FFFFFF"/>
              <w:autoSpaceDE w:val="0"/>
              <w:autoSpaceDN w:val="0"/>
              <w:adjustRightInd w:val="0"/>
              <w:spacing w:after="0" w:line="240" w:lineRule="auto"/>
              <w:rPr>
                <w:rFonts w:ascii="Arial" w:hAnsi="Arial" w:cs="Arial"/>
                <w:sz w:val="20"/>
                <w:szCs w:val="20"/>
                <w:lang w:val="en-US"/>
              </w:rPr>
            </w:pPr>
          </w:p>
        </w:tc>
        <w:tc>
          <w:tcPr>
            <w:tcW w:w="4002" w:type="dxa"/>
            <w:gridSpan w:val="5"/>
            <w:vMerge/>
            <w:tcBorders>
              <w:top w:val="nil"/>
              <w:left w:val="single" w:sz="6" w:space="0" w:color="auto"/>
              <w:bottom w:val="single" w:sz="6" w:space="0" w:color="auto"/>
              <w:right w:val="nil"/>
            </w:tcBorders>
            <w:shd w:val="clear" w:color="auto" w:fill="FFFFFF"/>
          </w:tcPr>
          <w:p w:rsidR="001A635B" w:rsidRPr="00FE6EB7" w:rsidRDefault="001A635B" w:rsidP="00E06DCB">
            <w:pPr>
              <w:widowControl w:val="0"/>
              <w:shd w:val="clear" w:color="auto" w:fill="FFFFFF"/>
              <w:autoSpaceDE w:val="0"/>
              <w:autoSpaceDN w:val="0"/>
              <w:adjustRightInd w:val="0"/>
              <w:spacing w:after="0" w:line="240" w:lineRule="auto"/>
              <w:rPr>
                <w:rFonts w:ascii="Arial" w:hAnsi="Arial" w:cs="Arial"/>
                <w:sz w:val="20"/>
                <w:szCs w:val="20"/>
                <w:lang w:val="en-US"/>
              </w:rPr>
            </w:pPr>
          </w:p>
          <w:p w:rsidR="001A635B" w:rsidRPr="00FE6EB7" w:rsidRDefault="001A635B" w:rsidP="00E06DCB">
            <w:pPr>
              <w:widowControl w:val="0"/>
              <w:shd w:val="clear" w:color="auto" w:fill="FFFFFF"/>
              <w:autoSpaceDE w:val="0"/>
              <w:autoSpaceDN w:val="0"/>
              <w:adjustRightInd w:val="0"/>
              <w:spacing w:after="0" w:line="240" w:lineRule="auto"/>
              <w:rPr>
                <w:rFonts w:ascii="Arial" w:hAnsi="Arial" w:cs="Arial"/>
                <w:sz w:val="20"/>
                <w:szCs w:val="20"/>
                <w:lang w:val="en-US"/>
              </w:rPr>
            </w:pPr>
          </w:p>
        </w:tc>
      </w:tr>
      <w:tr w:rsidR="001A635B" w:rsidRPr="00FE6EB7" w:rsidTr="00E06DCB">
        <w:trPr>
          <w:trHeight w:hRule="exact" w:val="374"/>
        </w:trPr>
        <w:tc>
          <w:tcPr>
            <w:tcW w:w="5088" w:type="dxa"/>
            <w:gridSpan w:val="2"/>
            <w:tcBorders>
              <w:top w:val="single" w:sz="6" w:space="0" w:color="auto"/>
              <w:left w:val="nil"/>
              <w:bottom w:val="single" w:sz="6" w:space="0" w:color="auto"/>
              <w:right w:val="single" w:sz="6" w:space="0" w:color="auto"/>
            </w:tcBorders>
            <w:shd w:val="clear" w:color="auto" w:fill="FFFFFF"/>
          </w:tcPr>
          <w:p w:rsidR="001A635B" w:rsidRPr="00FE6EB7" w:rsidRDefault="001A635B" w:rsidP="00E06DCB">
            <w:pPr>
              <w:widowControl w:val="0"/>
              <w:shd w:val="clear" w:color="auto" w:fill="FFFFFF"/>
              <w:autoSpaceDE w:val="0"/>
              <w:autoSpaceDN w:val="0"/>
              <w:adjustRightInd w:val="0"/>
              <w:spacing w:after="0" w:line="240" w:lineRule="auto"/>
              <w:rPr>
                <w:rFonts w:ascii="Arial" w:hAnsi="Arial" w:cs="Arial"/>
                <w:sz w:val="20"/>
                <w:szCs w:val="20"/>
                <w:lang w:val="en-US"/>
              </w:rPr>
            </w:pPr>
          </w:p>
        </w:tc>
        <w:tc>
          <w:tcPr>
            <w:tcW w:w="221" w:type="dxa"/>
            <w:vMerge w:val="restart"/>
            <w:tcBorders>
              <w:top w:val="single" w:sz="6" w:space="0" w:color="auto"/>
              <w:left w:val="single" w:sz="6" w:space="0" w:color="auto"/>
              <w:bottom w:val="nil"/>
              <w:right w:val="single" w:sz="6" w:space="0" w:color="auto"/>
            </w:tcBorders>
            <w:shd w:val="clear" w:color="auto" w:fill="FFFFFF"/>
          </w:tcPr>
          <w:p w:rsidR="001A635B" w:rsidRPr="00FE6EB7" w:rsidRDefault="001A635B" w:rsidP="00E06DCB">
            <w:pPr>
              <w:widowControl w:val="0"/>
              <w:shd w:val="clear" w:color="auto" w:fill="FFFFFF"/>
              <w:autoSpaceDE w:val="0"/>
              <w:autoSpaceDN w:val="0"/>
              <w:adjustRightInd w:val="0"/>
              <w:spacing w:after="0" w:line="240" w:lineRule="auto"/>
              <w:rPr>
                <w:rFonts w:ascii="Arial" w:hAnsi="Arial" w:cs="Arial"/>
                <w:sz w:val="20"/>
                <w:szCs w:val="20"/>
                <w:lang w:val="en-US"/>
              </w:rPr>
            </w:pPr>
          </w:p>
        </w:tc>
        <w:tc>
          <w:tcPr>
            <w:tcW w:w="163" w:type="dxa"/>
            <w:vMerge w:val="restart"/>
            <w:tcBorders>
              <w:top w:val="single" w:sz="6" w:space="0" w:color="auto"/>
              <w:left w:val="single" w:sz="6" w:space="0" w:color="auto"/>
              <w:bottom w:val="nil"/>
              <w:right w:val="nil"/>
            </w:tcBorders>
            <w:shd w:val="clear" w:color="auto" w:fill="FFFFFF"/>
          </w:tcPr>
          <w:p w:rsidR="001A635B" w:rsidRPr="00FE6EB7" w:rsidRDefault="001A635B" w:rsidP="00E06DCB">
            <w:pPr>
              <w:widowControl w:val="0"/>
              <w:shd w:val="clear" w:color="auto" w:fill="FFFFFF"/>
              <w:autoSpaceDE w:val="0"/>
              <w:autoSpaceDN w:val="0"/>
              <w:adjustRightInd w:val="0"/>
              <w:spacing w:after="0" w:line="240" w:lineRule="auto"/>
              <w:jc w:val="right"/>
              <w:rPr>
                <w:rFonts w:ascii="Arial" w:hAnsi="Arial" w:cs="Arial"/>
                <w:sz w:val="20"/>
                <w:szCs w:val="20"/>
              </w:rPr>
            </w:pPr>
            <w:r w:rsidRPr="00FE6EB7">
              <w:rPr>
                <w:rFonts w:ascii="Arial" w:hAnsi="Arial" w:cs="Arial"/>
                <w:color w:val="000000"/>
                <w:sz w:val="21"/>
                <w:szCs w:val="21"/>
                <w:lang w:val="en-US"/>
              </w:rPr>
              <w:t>-</w:t>
            </w:r>
            <w:r w:rsidRPr="00FE6EB7">
              <w:rPr>
                <w:rFonts w:ascii="Arial" w:hAnsi="Arial" w:cs="Arial"/>
                <w:sz w:val="20"/>
                <w:szCs w:val="20"/>
              </w:rPr>
              <w:t xml:space="preserve"> </w:t>
            </w:r>
          </w:p>
        </w:tc>
        <w:tc>
          <w:tcPr>
            <w:tcW w:w="5078" w:type="dxa"/>
            <w:tcBorders>
              <w:top w:val="single" w:sz="6" w:space="0" w:color="auto"/>
              <w:left w:val="nil"/>
              <w:bottom w:val="nil"/>
              <w:right w:val="single" w:sz="6" w:space="0" w:color="auto"/>
            </w:tcBorders>
            <w:shd w:val="clear" w:color="auto" w:fill="FFFFFF"/>
          </w:tcPr>
          <w:p w:rsidR="001A635B" w:rsidRPr="00FE6EB7" w:rsidRDefault="001A635B" w:rsidP="00E06DCB">
            <w:pPr>
              <w:widowControl w:val="0"/>
              <w:shd w:val="clear" w:color="auto" w:fill="FFFFFF"/>
              <w:autoSpaceDE w:val="0"/>
              <w:autoSpaceDN w:val="0"/>
              <w:adjustRightInd w:val="0"/>
              <w:spacing w:after="0" w:line="240" w:lineRule="auto"/>
              <w:ind w:left="1109"/>
              <w:rPr>
                <w:rFonts w:ascii="Arial" w:hAnsi="Arial" w:cs="Arial"/>
                <w:sz w:val="20"/>
                <w:szCs w:val="20"/>
              </w:rPr>
            </w:pPr>
            <w:r w:rsidRPr="00FE6EB7">
              <w:rPr>
                <w:rFonts w:ascii="Arial" w:hAnsi="Arial" w:cs="Arial"/>
                <w:b/>
                <w:bCs/>
                <w:color w:val="000000"/>
                <w:sz w:val="19"/>
                <w:szCs w:val="19"/>
                <w:lang w:val="en-US"/>
              </w:rPr>
              <w:t>i</w:t>
            </w:r>
            <w:r w:rsidRPr="00FE6EB7">
              <w:rPr>
                <w:rFonts w:ascii="Arial" w:hAnsi="Arial" w:cs="Arial"/>
                <w:sz w:val="20"/>
                <w:szCs w:val="20"/>
              </w:rPr>
              <w:t xml:space="preserve"> </w:t>
            </w:r>
          </w:p>
        </w:tc>
        <w:tc>
          <w:tcPr>
            <w:tcW w:w="240" w:type="dxa"/>
            <w:vMerge w:val="restart"/>
            <w:tcBorders>
              <w:top w:val="single" w:sz="6" w:space="0" w:color="auto"/>
              <w:left w:val="single" w:sz="6" w:space="0" w:color="auto"/>
              <w:bottom w:val="nil"/>
              <w:right w:val="single" w:sz="6" w:space="0" w:color="auto"/>
            </w:tcBorders>
            <w:shd w:val="clear" w:color="auto" w:fill="FFFFFF"/>
          </w:tcPr>
          <w:p w:rsidR="001A635B" w:rsidRPr="00FE6EB7" w:rsidRDefault="001A635B" w:rsidP="00E06DCB">
            <w:pPr>
              <w:widowControl w:val="0"/>
              <w:shd w:val="clear" w:color="auto" w:fill="FFFFFF"/>
              <w:autoSpaceDE w:val="0"/>
              <w:autoSpaceDN w:val="0"/>
              <w:adjustRightInd w:val="0"/>
              <w:spacing w:after="0" w:line="240" w:lineRule="auto"/>
              <w:rPr>
                <w:rFonts w:ascii="Arial" w:hAnsi="Arial" w:cs="Arial"/>
                <w:sz w:val="20"/>
                <w:szCs w:val="20"/>
              </w:rPr>
            </w:pPr>
          </w:p>
        </w:tc>
        <w:tc>
          <w:tcPr>
            <w:tcW w:w="173" w:type="dxa"/>
            <w:tcBorders>
              <w:top w:val="single" w:sz="6" w:space="0" w:color="auto"/>
              <w:left w:val="single" w:sz="6" w:space="0" w:color="auto"/>
              <w:bottom w:val="single" w:sz="6" w:space="0" w:color="auto"/>
              <w:right w:val="nil"/>
            </w:tcBorders>
            <w:shd w:val="clear" w:color="auto" w:fill="FFFFFF"/>
          </w:tcPr>
          <w:p w:rsidR="001A635B" w:rsidRPr="00FE6EB7" w:rsidRDefault="001A635B" w:rsidP="00E06DCB">
            <w:pPr>
              <w:widowControl w:val="0"/>
              <w:shd w:val="clear" w:color="auto" w:fill="FFFFFF"/>
              <w:autoSpaceDE w:val="0"/>
              <w:autoSpaceDN w:val="0"/>
              <w:adjustRightInd w:val="0"/>
              <w:spacing w:after="0" w:line="240" w:lineRule="auto"/>
              <w:rPr>
                <w:rFonts w:ascii="Arial" w:hAnsi="Arial" w:cs="Arial"/>
                <w:sz w:val="20"/>
                <w:szCs w:val="20"/>
              </w:rPr>
            </w:pPr>
          </w:p>
        </w:tc>
        <w:tc>
          <w:tcPr>
            <w:tcW w:w="1037" w:type="dxa"/>
            <w:tcBorders>
              <w:top w:val="single" w:sz="6" w:space="0" w:color="auto"/>
              <w:left w:val="nil"/>
              <w:bottom w:val="single" w:sz="6" w:space="0" w:color="auto"/>
              <w:right w:val="nil"/>
            </w:tcBorders>
            <w:shd w:val="clear" w:color="auto" w:fill="FFFFFF"/>
          </w:tcPr>
          <w:p w:rsidR="001A635B" w:rsidRPr="00FE6EB7" w:rsidRDefault="001A635B" w:rsidP="00E06DCB">
            <w:pPr>
              <w:widowControl w:val="0"/>
              <w:shd w:val="clear" w:color="auto" w:fill="FFFFFF"/>
              <w:autoSpaceDE w:val="0"/>
              <w:autoSpaceDN w:val="0"/>
              <w:adjustRightInd w:val="0"/>
              <w:spacing w:after="0" w:line="240" w:lineRule="auto"/>
              <w:rPr>
                <w:rFonts w:ascii="Arial" w:hAnsi="Arial" w:cs="Arial"/>
                <w:sz w:val="20"/>
                <w:szCs w:val="20"/>
              </w:rPr>
            </w:pPr>
          </w:p>
        </w:tc>
        <w:tc>
          <w:tcPr>
            <w:tcW w:w="182" w:type="dxa"/>
            <w:tcBorders>
              <w:top w:val="single" w:sz="6" w:space="0" w:color="auto"/>
              <w:left w:val="nil"/>
              <w:bottom w:val="single" w:sz="6" w:space="0" w:color="auto"/>
            </w:tcBorders>
            <w:shd w:val="clear" w:color="auto" w:fill="FFFFFF"/>
          </w:tcPr>
          <w:p w:rsidR="001A635B" w:rsidRPr="00FE6EB7" w:rsidRDefault="001A635B" w:rsidP="00E06DCB">
            <w:pPr>
              <w:widowControl w:val="0"/>
              <w:shd w:val="clear" w:color="auto" w:fill="FFFFFF"/>
              <w:autoSpaceDE w:val="0"/>
              <w:autoSpaceDN w:val="0"/>
              <w:adjustRightInd w:val="0"/>
              <w:spacing w:after="0" w:line="240" w:lineRule="auto"/>
              <w:rPr>
                <w:rFonts w:ascii="Arial" w:hAnsi="Arial" w:cs="Arial"/>
                <w:sz w:val="20"/>
                <w:szCs w:val="20"/>
              </w:rPr>
            </w:pPr>
          </w:p>
        </w:tc>
        <w:tc>
          <w:tcPr>
            <w:tcW w:w="2783" w:type="dxa"/>
            <w:gridSpan w:val="3"/>
            <w:tcBorders>
              <w:top w:val="nil"/>
              <w:bottom w:val="nil"/>
              <w:right w:val="nil"/>
            </w:tcBorders>
            <w:shd w:val="clear" w:color="auto" w:fill="FFFFFF"/>
          </w:tcPr>
          <w:p w:rsidR="001A635B" w:rsidRPr="00FE6EB7" w:rsidRDefault="001A635B" w:rsidP="00E06DCB">
            <w:pPr>
              <w:widowControl w:val="0"/>
              <w:shd w:val="clear" w:color="auto" w:fill="FFFFFF"/>
              <w:autoSpaceDE w:val="0"/>
              <w:autoSpaceDN w:val="0"/>
              <w:adjustRightInd w:val="0"/>
              <w:spacing w:after="0" w:line="240" w:lineRule="auto"/>
              <w:rPr>
                <w:rFonts w:ascii="Arial" w:hAnsi="Arial" w:cs="Arial"/>
                <w:sz w:val="20"/>
                <w:szCs w:val="20"/>
              </w:rPr>
            </w:pPr>
          </w:p>
        </w:tc>
      </w:tr>
      <w:tr w:rsidR="001A635B" w:rsidRPr="00FE6EB7" w:rsidTr="00E06DCB">
        <w:trPr>
          <w:trHeight w:hRule="exact" w:val="365"/>
        </w:trPr>
        <w:tc>
          <w:tcPr>
            <w:tcW w:w="5088" w:type="dxa"/>
            <w:gridSpan w:val="2"/>
            <w:vMerge w:val="restart"/>
            <w:tcBorders>
              <w:top w:val="single" w:sz="6" w:space="0" w:color="auto"/>
              <w:left w:val="nil"/>
              <w:bottom w:val="nil"/>
              <w:right w:val="single" w:sz="6" w:space="0" w:color="auto"/>
            </w:tcBorders>
            <w:shd w:val="clear" w:color="auto" w:fill="FFFFFF"/>
          </w:tcPr>
          <w:p w:rsidR="001A635B" w:rsidRPr="00FE6EB7" w:rsidRDefault="001A635B" w:rsidP="00E06DCB">
            <w:pPr>
              <w:widowControl w:val="0"/>
              <w:shd w:val="clear" w:color="auto" w:fill="FFFFFF"/>
              <w:autoSpaceDE w:val="0"/>
              <w:autoSpaceDN w:val="0"/>
              <w:adjustRightInd w:val="0"/>
              <w:spacing w:after="0" w:line="360" w:lineRule="exact"/>
              <w:ind w:right="1079"/>
              <w:rPr>
                <w:rFonts w:ascii="Arial" w:hAnsi="Arial" w:cs="Arial"/>
                <w:sz w:val="20"/>
                <w:szCs w:val="20"/>
                <w:lang w:val="en-US"/>
              </w:rPr>
            </w:pPr>
            <w:r w:rsidRPr="00FE6EB7">
              <w:rPr>
                <w:rFonts w:ascii="Arial" w:hAnsi="Arial" w:cs="Arial"/>
                <w:b/>
                <w:bCs/>
                <w:color w:val="000000"/>
                <w:w w:val="108"/>
                <w:sz w:val="23"/>
                <w:szCs w:val="23"/>
                <w:lang w:val="en-US"/>
              </w:rPr>
              <w:t>Object and subject of the work</w:t>
            </w:r>
            <w:r w:rsidRPr="00FE6EB7">
              <w:rPr>
                <w:rFonts w:ascii="Arial" w:hAnsi="Arial" w:cs="Arial"/>
                <w:sz w:val="20"/>
                <w:szCs w:val="20"/>
                <w:lang w:val="en-US"/>
              </w:rPr>
              <w:t xml:space="preserve"> </w:t>
            </w:r>
          </w:p>
        </w:tc>
        <w:tc>
          <w:tcPr>
            <w:tcW w:w="221" w:type="dxa"/>
            <w:vMerge/>
            <w:tcBorders>
              <w:top w:val="nil"/>
              <w:left w:val="single" w:sz="6" w:space="0" w:color="auto"/>
              <w:bottom w:val="nil"/>
              <w:right w:val="single" w:sz="6" w:space="0" w:color="auto"/>
            </w:tcBorders>
            <w:shd w:val="clear" w:color="auto" w:fill="FFFFFF"/>
          </w:tcPr>
          <w:p w:rsidR="001A635B" w:rsidRPr="00FE6EB7" w:rsidRDefault="001A635B" w:rsidP="00E06DCB">
            <w:pPr>
              <w:widowControl w:val="0"/>
              <w:shd w:val="clear" w:color="auto" w:fill="FFFFFF"/>
              <w:autoSpaceDE w:val="0"/>
              <w:autoSpaceDN w:val="0"/>
              <w:adjustRightInd w:val="0"/>
              <w:spacing w:after="0" w:line="360" w:lineRule="exact"/>
              <w:ind w:right="1536"/>
              <w:rPr>
                <w:rFonts w:ascii="Arial" w:hAnsi="Arial" w:cs="Arial"/>
                <w:sz w:val="20"/>
                <w:szCs w:val="20"/>
                <w:lang w:val="en-US"/>
              </w:rPr>
            </w:pPr>
          </w:p>
          <w:p w:rsidR="001A635B" w:rsidRPr="00FE6EB7" w:rsidRDefault="001A635B" w:rsidP="00E06DCB">
            <w:pPr>
              <w:widowControl w:val="0"/>
              <w:shd w:val="clear" w:color="auto" w:fill="FFFFFF"/>
              <w:autoSpaceDE w:val="0"/>
              <w:autoSpaceDN w:val="0"/>
              <w:adjustRightInd w:val="0"/>
              <w:spacing w:after="0" w:line="360" w:lineRule="exact"/>
              <w:ind w:right="1536"/>
              <w:rPr>
                <w:rFonts w:ascii="Arial" w:hAnsi="Arial" w:cs="Arial"/>
                <w:sz w:val="20"/>
                <w:szCs w:val="20"/>
                <w:lang w:val="en-US"/>
              </w:rPr>
            </w:pPr>
          </w:p>
        </w:tc>
        <w:tc>
          <w:tcPr>
            <w:tcW w:w="163" w:type="dxa"/>
            <w:vMerge/>
            <w:tcBorders>
              <w:top w:val="nil"/>
              <w:left w:val="single" w:sz="6" w:space="0" w:color="auto"/>
              <w:bottom w:val="nil"/>
              <w:right w:val="nil"/>
            </w:tcBorders>
            <w:shd w:val="clear" w:color="auto" w:fill="FFFFFF"/>
          </w:tcPr>
          <w:p w:rsidR="001A635B" w:rsidRPr="00FE6EB7" w:rsidRDefault="001A635B" w:rsidP="00E06DCB">
            <w:pPr>
              <w:widowControl w:val="0"/>
              <w:shd w:val="clear" w:color="auto" w:fill="FFFFFF"/>
              <w:autoSpaceDE w:val="0"/>
              <w:autoSpaceDN w:val="0"/>
              <w:adjustRightInd w:val="0"/>
              <w:spacing w:after="0" w:line="360" w:lineRule="exact"/>
              <w:ind w:right="1536"/>
              <w:rPr>
                <w:rFonts w:ascii="Arial" w:hAnsi="Arial" w:cs="Arial"/>
                <w:sz w:val="20"/>
                <w:szCs w:val="20"/>
                <w:lang w:val="en-US"/>
              </w:rPr>
            </w:pPr>
          </w:p>
          <w:p w:rsidR="001A635B" w:rsidRPr="00FE6EB7" w:rsidRDefault="001A635B" w:rsidP="00E06DCB">
            <w:pPr>
              <w:widowControl w:val="0"/>
              <w:shd w:val="clear" w:color="auto" w:fill="FFFFFF"/>
              <w:autoSpaceDE w:val="0"/>
              <w:autoSpaceDN w:val="0"/>
              <w:adjustRightInd w:val="0"/>
              <w:spacing w:after="0" w:line="360" w:lineRule="exact"/>
              <w:ind w:right="1536"/>
              <w:rPr>
                <w:rFonts w:ascii="Arial" w:hAnsi="Arial" w:cs="Arial"/>
                <w:sz w:val="20"/>
                <w:szCs w:val="20"/>
                <w:lang w:val="en-US"/>
              </w:rPr>
            </w:pPr>
          </w:p>
        </w:tc>
        <w:tc>
          <w:tcPr>
            <w:tcW w:w="5078" w:type="dxa"/>
            <w:vMerge w:val="restart"/>
            <w:tcBorders>
              <w:top w:val="nil"/>
              <w:left w:val="single" w:sz="6" w:space="0" w:color="auto"/>
              <w:bottom w:val="nil"/>
              <w:right w:val="single" w:sz="6" w:space="0" w:color="auto"/>
            </w:tcBorders>
            <w:shd w:val="clear" w:color="auto" w:fill="FFFFFF"/>
          </w:tcPr>
          <w:p w:rsidR="001A635B" w:rsidRPr="00FE6EB7" w:rsidRDefault="001A635B" w:rsidP="00E06DCB">
            <w:pPr>
              <w:widowControl w:val="0"/>
              <w:shd w:val="clear" w:color="auto" w:fill="FFFFFF"/>
              <w:autoSpaceDE w:val="0"/>
              <w:autoSpaceDN w:val="0"/>
              <w:adjustRightInd w:val="0"/>
              <w:spacing w:after="0" w:line="240" w:lineRule="auto"/>
              <w:rPr>
                <w:rFonts w:ascii="Arial" w:hAnsi="Arial" w:cs="Arial"/>
                <w:sz w:val="20"/>
                <w:szCs w:val="20"/>
              </w:rPr>
            </w:pPr>
            <w:r w:rsidRPr="00FE6EB7">
              <w:rPr>
                <w:rFonts w:ascii="Arial" w:hAnsi="Arial" w:cs="Arial"/>
                <w:b/>
                <w:bCs/>
                <w:color w:val="000000"/>
                <w:spacing w:val="-2"/>
                <w:lang w:val="en-US"/>
              </w:rPr>
              <w:t>Theoretical framework</w:t>
            </w:r>
            <w:r w:rsidRPr="00FE6EB7">
              <w:rPr>
                <w:rFonts w:ascii="Arial" w:hAnsi="Arial" w:cs="Arial"/>
                <w:sz w:val="20"/>
                <w:szCs w:val="20"/>
              </w:rPr>
              <w:t xml:space="preserve"> </w:t>
            </w:r>
          </w:p>
        </w:tc>
        <w:tc>
          <w:tcPr>
            <w:tcW w:w="240" w:type="dxa"/>
            <w:vMerge/>
            <w:tcBorders>
              <w:top w:val="nil"/>
              <w:left w:val="single" w:sz="6" w:space="0" w:color="auto"/>
              <w:bottom w:val="nil"/>
              <w:right w:val="single" w:sz="6" w:space="0" w:color="auto"/>
            </w:tcBorders>
            <w:shd w:val="clear" w:color="auto" w:fill="FFFFFF"/>
          </w:tcPr>
          <w:p w:rsidR="001A635B" w:rsidRPr="00FE6EB7" w:rsidRDefault="001A635B" w:rsidP="00E06DCB">
            <w:pPr>
              <w:widowControl w:val="0"/>
              <w:shd w:val="clear" w:color="auto" w:fill="FFFFFF"/>
              <w:autoSpaceDE w:val="0"/>
              <w:autoSpaceDN w:val="0"/>
              <w:adjustRightInd w:val="0"/>
              <w:spacing w:after="0" w:line="240" w:lineRule="auto"/>
              <w:rPr>
                <w:rFonts w:ascii="Arial" w:hAnsi="Arial" w:cs="Arial"/>
                <w:sz w:val="20"/>
                <w:szCs w:val="20"/>
              </w:rPr>
            </w:pPr>
          </w:p>
          <w:p w:rsidR="001A635B" w:rsidRPr="00FE6EB7" w:rsidRDefault="001A635B" w:rsidP="00E06DCB">
            <w:pPr>
              <w:widowControl w:val="0"/>
              <w:shd w:val="clear" w:color="auto" w:fill="FFFFFF"/>
              <w:autoSpaceDE w:val="0"/>
              <w:autoSpaceDN w:val="0"/>
              <w:adjustRightInd w:val="0"/>
              <w:spacing w:after="0" w:line="240" w:lineRule="auto"/>
              <w:rPr>
                <w:rFonts w:ascii="Arial" w:hAnsi="Arial" w:cs="Arial"/>
                <w:sz w:val="20"/>
                <w:szCs w:val="20"/>
              </w:rPr>
            </w:pPr>
          </w:p>
        </w:tc>
        <w:tc>
          <w:tcPr>
            <w:tcW w:w="4175" w:type="dxa"/>
            <w:gridSpan w:val="6"/>
            <w:vMerge w:val="restart"/>
            <w:tcBorders>
              <w:top w:val="single" w:sz="6" w:space="0" w:color="auto"/>
              <w:left w:val="single" w:sz="6" w:space="0" w:color="auto"/>
              <w:bottom w:val="nil"/>
              <w:right w:val="single" w:sz="6" w:space="0" w:color="auto"/>
            </w:tcBorders>
            <w:shd w:val="clear" w:color="auto" w:fill="FFFFFF"/>
          </w:tcPr>
          <w:p w:rsidR="001A635B" w:rsidRPr="00FE6EB7" w:rsidRDefault="001A635B" w:rsidP="00E06DCB">
            <w:pPr>
              <w:widowControl w:val="0"/>
              <w:shd w:val="clear" w:color="auto" w:fill="FFFFFF"/>
              <w:autoSpaceDE w:val="0"/>
              <w:autoSpaceDN w:val="0"/>
              <w:adjustRightInd w:val="0"/>
              <w:spacing w:after="0" w:line="240" w:lineRule="auto"/>
              <w:ind w:left="134"/>
              <w:rPr>
                <w:rFonts w:ascii="Arial" w:hAnsi="Arial" w:cs="Arial"/>
                <w:sz w:val="20"/>
                <w:szCs w:val="20"/>
              </w:rPr>
            </w:pPr>
            <w:r w:rsidRPr="00FE6EB7">
              <w:rPr>
                <w:rFonts w:ascii="Arial" w:hAnsi="Arial" w:cs="Arial"/>
                <w:b/>
                <w:bCs/>
                <w:color w:val="000000"/>
                <w:spacing w:val="-5"/>
                <w:w w:val="108"/>
                <w:sz w:val="23"/>
                <w:szCs w:val="23"/>
                <w:lang w:val="en-US"/>
              </w:rPr>
              <w:t>Major theoretical perspectives</w:t>
            </w:r>
            <w:r w:rsidRPr="00FE6EB7">
              <w:rPr>
                <w:rFonts w:ascii="Arial" w:hAnsi="Arial" w:cs="Arial"/>
                <w:sz w:val="20"/>
                <w:szCs w:val="20"/>
              </w:rPr>
              <w:t xml:space="preserve"> </w:t>
            </w:r>
          </w:p>
        </w:tc>
      </w:tr>
      <w:tr w:rsidR="001A635B" w:rsidRPr="00FE6EB7" w:rsidTr="00E06DCB">
        <w:trPr>
          <w:trHeight w:hRule="exact" w:val="245"/>
        </w:trPr>
        <w:tc>
          <w:tcPr>
            <w:tcW w:w="5088" w:type="dxa"/>
            <w:gridSpan w:val="2"/>
            <w:vMerge/>
            <w:tcBorders>
              <w:top w:val="nil"/>
              <w:left w:val="nil"/>
              <w:bottom w:val="single" w:sz="6" w:space="0" w:color="auto"/>
              <w:right w:val="single" w:sz="6" w:space="0" w:color="auto"/>
            </w:tcBorders>
            <w:shd w:val="clear" w:color="auto" w:fill="FFFFFF"/>
          </w:tcPr>
          <w:p w:rsidR="001A635B" w:rsidRPr="00FE6EB7" w:rsidRDefault="001A635B" w:rsidP="00E06DCB">
            <w:pPr>
              <w:widowControl w:val="0"/>
              <w:autoSpaceDE w:val="0"/>
              <w:autoSpaceDN w:val="0"/>
              <w:adjustRightInd w:val="0"/>
              <w:spacing w:after="0" w:line="240" w:lineRule="auto"/>
              <w:rPr>
                <w:rFonts w:ascii="Arial" w:hAnsi="Arial" w:cs="Arial"/>
                <w:sz w:val="20"/>
                <w:szCs w:val="20"/>
              </w:rPr>
            </w:pPr>
          </w:p>
          <w:p w:rsidR="001A635B" w:rsidRPr="00FE6EB7" w:rsidRDefault="001A635B" w:rsidP="00E06DCB">
            <w:pPr>
              <w:widowControl w:val="0"/>
              <w:autoSpaceDE w:val="0"/>
              <w:autoSpaceDN w:val="0"/>
              <w:adjustRightInd w:val="0"/>
              <w:spacing w:after="0" w:line="240" w:lineRule="auto"/>
              <w:rPr>
                <w:rFonts w:ascii="Arial" w:hAnsi="Arial" w:cs="Arial"/>
                <w:sz w:val="20"/>
                <w:szCs w:val="20"/>
              </w:rPr>
            </w:pPr>
          </w:p>
        </w:tc>
        <w:tc>
          <w:tcPr>
            <w:tcW w:w="221" w:type="dxa"/>
            <w:vMerge/>
            <w:tcBorders>
              <w:top w:val="nil"/>
              <w:left w:val="single" w:sz="6" w:space="0" w:color="auto"/>
              <w:bottom w:val="nil"/>
              <w:right w:val="single" w:sz="6" w:space="0" w:color="auto"/>
            </w:tcBorders>
            <w:shd w:val="clear" w:color="auto" w:fill="FFFFFF"/>
          </w:tcPr>
          <w:p w:rsidR="001A635B" w:rsidRPr="00FE6EB7" w:rsidRDefault="001A635B" w:rsidP="00E06DCB">
            <w:pPr>
              <w:widowControl w:val="0"/>
              <w:autoSpaceDE w:val="0"/>
              <w:autoSpaceDN w:val="0"/>
              <w:adjustRightInd w:val="0"/>
              <w:spacing w:after="0" w:line="240" w:lineRule="auto"/>
              <w:rPr>
                <w:rFonts w:ascii="Arial" w:hAnsi="Arial" w:cs="Arial"/>
                <w:sz w:val="20"/>
                <w:szCs w:val="20"/>
              </w:rPr>
            </w:pPr>
          </w:p>
          <w:p w:rsidR="001A635B" w:rsidRPr="00FE6EB7" w:rsidRDefault="001A635B" w:rsidP="00E06DCB">
            <w:pPr>
              <w:widowControl w:val="0"/>
              <w:autoSpaceDE w:val="0"/>
              <w:autoSpaceDN w:val="0"/>
              <w:adjustRightInd w:val="0"/>
              <w:spacing w:after="0" w:line="240" w:lineRule="auto"/>
              <w:rPr>
                <w:rFonts w:ascii="Arial" w:hAnsi="Arial" w:cs="Arial"/>
                <w:sz w:val="20"/>
                <w:szCs w:val="20"/>
              </w:rPr>
            </w:pPr>
          </w:p>
        </w:tc>
        <w:tc>
          <w:tcPr>
            <w:tcW w:w="163" w:type="dxa"/>
            <w:vMerge/>
            <w:tcBorders>
              <w:top w:val="nil"/>
              <w:left w:val="single" w:sz="6" w:space="0" w:color="auto"/>
              <w:bottom w:val="single" w:sz="6" w:space="0" w:color="auto"/>
              <w:right w:val="nil"/>
            </w:tcBorders>
            <w:shd w:val="clear" w:color="auto" w:fill="FFFFFF"/>
          </w:tcPr>
          <w:p w:rsidR="001A635B" w:rsidRPr="00FE6EB7" w:rsidRDefault="001A635B" w:rsidP="00E06DCB">
            <w:pPr>
              <w:widowControl w:val="0"/>
              <w:autoSpaceDE w:val="0"/>
              <w:autoSpaceDN w:val="0"/>
              <w:adjustRightInd w:val="0"/>
              <w:spacing w:after="0" w:line="240" w:lineRule="auto"/>
              <w:rPr>
                <w:rFonts w:ascii="Arial" w:hAnsi="Arial" w:cs="Arial"/>
                <w:sz w:val="20"/>
                <w:szCs w:val="20"/>
              </w:rPr>
            </w:pPr>
          </w:p>
          <w:p w:rsidR="001A635B" w:rsidRPr="00FE6EB7" w:rsidRDefault="001A635B" w:rsidP="00E06DCB">
            <w:pPr>
              <w:widowControl w:val="0"/>
              <w:autoSpaceDE w:val="0"/>
              <w:autoSpaceDN w:val="0"/>
              <w:adjustRightInd w:val="0"/>
              <w:spacing w:after="0" w:line="240" w:lineRule="auto"/>
              <w:rPr>
                <w:rFonts w:ascii="Arial" w:hAnsi="Arial" w:cs="Arial"/>
                <w:sz w:val="20"/>
                <w:szCs w:val="20"/>
              </w:rPr>
            </w:pPr>
          </w:p>
        </w:tc>
        <w:tc>
          <w:tcPr>
            <w:tcW w:w="5078" w:type="dxa"/>
            <w:vMerge/>
            <w:tcBorders>
              <w:top w:val="nil"/>
              <w:left w:val="single" w:sz="6" w:space="0" w:color="auto"/>
              <w:bottom w:val="single" w:sz="6" w:space="0" w:color="auto"/>
              <w:right w:val="single" w:sz="6" w:space="0" w:color="auto"/>
            </w:tcBorders>
            <w:shd w:val="clear" w:color="auto" w:fill="FFFFFF"/>
          </w:tcPr>
          <w:p w:rsidR="001A635B" w:rsidRPr="00FE6EB7" w:rsidRDefault="001A635B" w:rsidP="00E06DCB">
            <w:pPr>
              <w:widowControl w:val="0"/>
              <w:autoSpaceDE w:val="0"/>
              <w:autoSpaceDN w:val="0"/>
              <w:adjustRightInd w:val="0"/>
              <w:spacing w:after="0" w:line="240" w:lineRule="auto"/>
              <w:rPr>
                <w:rFonts w:ascii="Arial" w:hAnsi="Arial" w:cs="Arial"/>
                <w:sz w:val="20"/>
                <w:szCs w:val="20"/>
              </w:rPr>
            </w:pPr>
          </w:p>
          <w:p w:rsidR="001A635B" w:rsidRPr="00FE6EB7" w:rsidRDefault="001A635B" w:rsidP="00E06DCB">
            <w:pPr>
              <w:widowControl w:val="0"/>
              <w:autoSpaceDE w:val="0"/>
              <w:autoSpaceDN w:val="0"/>
              <w:adjustRightInd w:val="0"/>
              <w:spacing w:after="0" w:line="240" w:lineRule="auto"/>
              <w:rPr>
                <w:rFonts w:ascii="Arial" w:hAnsi="Arial" w:cs="Arial"/>
                <w:sz w:val="20"/>
                <w:szCs w:val="20"/>
              </w:rPr>
            </w:pPr>
          </w:p>
        </w:tc>
        <w:tc>
          <w:tcPr>
            <w:tcW w:w="240" w:type="dxa"/>
            <w:vMerge/>
            <w:tcBorders>
              <w:top w:val="nil"/>
              <w:left w:val="single" w:sz="6" w:space="0" w:color="auto"/>
              <w:bottom w:val="nil"/>
              <w:right w:val="single" w:sz="6" w:space="0" w:color="auto"/>
            </w:tcBorders>
            <w:shd w:val="clear" w:color="auto" w:fill="FFFFFF"/>
          </w:tcPr>
          <w:p w:rsidR="001A635B" w:rsidRPr="00FE6EB7" w:rsidRDefault="001A635B" w:rsidP="00E06DCB">
            <w:pPr>
              <w:widowControl w:val="0"/>
              <w:autoSpaceDE w:val="0"/>
              <w:autoSpaceDN w:val="0"/>
              <w:adjustRightInd w:val="0"/>
              <w:spacing w:after="0" w:line="240" w:lineRule="auto"/>
              <w:rPr>
                <w:rFonts w:ascii="Arial" w:hAnsi="Arial" w:cs="Arial"/>
                <w:sz w:val="20"/>
                <w:szCs w:val="20"/>
              </w:rPr>
            </w:pPr>
          </w:p>
          <w:p w:rsidR="001A635B" w:rsidRPr="00FE6EB7" w:rsidRDefault="001A635B" w:rsidP="00E06DCB">
            <w:pPr>
              <w:widowControl w:val="0"/>
              <w:autoSpaceDE w:val="0"/>
              <w:autoSpaceDN w:val="0"/>
              <w:adjustRightInd w:val="0"/>
              <w:spacing w:after="0" w:line="240" w:lineRule="auto"/>
              <w:rPr>
                <w:rFonts w:ascii="Arial" w:hAnsi="Arial" w:cs="Arial"/>
                <w:sz w:val="20"/>
                <w:szCs w:val="20"/>
              </w:rPr>
            </w:pPr>
          </w:p>
        </w:tc>
        <w:tc>
          <w:tcPr>
            <w:tcW w:w="4175" w:type="dxa"/>
            <w:gridSpan w:val="6"/>
            <w:vMerge/>
            <w:tcBorders>
              <w:top w:val="nil"/>
              <w:left w:val="single" w:sz="6" w:space="0" w:color="auto"/>
              <w:bottom w:val="single" w:sz="6" w:space="0" w:color="auto"/>
              <w:right w:val="single" w:sz="6" w:space="0" w:color="auto"/>
            </w:tcBorders>
            <w:shd w:val="clear" w:color="auto" w:fill="FFFFFF"/>
          </w:tcPr>
          <w:p w:rsidR="001A635B" w:rsidRPr="00FE6EB7" w:rsidRDefault="001A635B" w:rsidP="00E06DCB">
            <w:pPr>
              <w:widowControl w:val="0"/>
              <w:autoSpaceDE w:val="0"/>
              <w:autoSpaceDN w:val="0"/>
              <w:adjustRightInd w:val="0"/>
              <w:spacing w:after="0" w:line="240" w:lineRule="auto"/>
              <w:rPr>
                <w:rFonts w:ascii="Arial" w:hAnsi="Arial" w:cs="Arial"/>
                <w:sz w:val="20"/>
                <w:szCs w:val="20"/>
              </w:rPr>
            </w:pPr>
          </w:p>
          <w:p w:rsidR="001A635B" w:rsidRPr="00FE6EB7" w:rsidRDefault="001A635B" w:rsidP="00E06DCB">
            <w:pPr>
              <w:widowControl w:val="0"/>
              <w:autoSpaceDE w:val="0"/>
              <w:autoSpaceDN w:val="0"/>
              <w:adjustRightInd w:val="0"/>
              <w:spacing w:after="0" w:line="240" w:lineRule="auto"/>
              <w:rPr>
                <w:rFonts w:ascii="Arial" w:hAnsi="Arial" w:cs="Arial"/>
                <w:sz w:val="20"/>
                <w:szCs w:val="20"/>
              </w:rPr>
            </w:pPr>
          </w:p>
        </w:tc>
      </w:tr>
      <w:tr w:rsidR="001A635B" w:rsidRPr="00FE6EB7" w:rsidTr="00E06DCB">
        <w:trPr>
          <w:trHeight w:hRule="exact" w:val="168"/>
        </w:trPr>
        <w:tc>
          <w:tcPr>
            <w:tcW w:w="5088" w:type="dxa"/>
            <w:gridSpan w:val="2"/>
            <w:tcBorders>
              <w:top w:val="single" w:sz="6" w:space="0" w:color="auto"/>
              <w:left w:val="single" w:sz="6" w:space="0" w:color="auto"/>
              <w:bottom w:val="single" w:sz="6" w:space="0" w:color="auto"/>
              <w:right w:val="single" w:sz="6" w:space="0" w:color="auto"/>
            </w:tcBorders>
            <w:shd w:val="clear" w:color="auto" w:fill="FFFFFF"/>
          </w:tcPr>
          <w:p w:rsidR="001A635B" w:rsidRPr="00FE6EB7" w:rsidRDefault="001A635B" w:rsidP="00E06DCB">
            <w:pPr>
              <w:widowControl w:val="0"/>
              <w:shd w:val="clear" w:color="auto" w:fill="FFFFFF"/>
              <w:autoSpaceDE w:val="0"/>
              <w:autoSpaceDN w:val="0"/>
              <w:adjustRightInd w:val="0"/>
              <w:spacing w:after="0" w:line="240" w:lineRule="auto"/>
              <w:ind w:left="3341"/>
              <w:rPr>
                <w:rFonts w:ascii="Arial" w:hAnsi="Arial" w:cs="Arial"/>
                <w:sz w:val="20"/>
                <w:szCs w:val="20"/>
              </w:rPr>
            </w:pPr>
          </w:p>
        </w:tc>
        <w:tc>
          <w:tcPr>
            <w:tcW w:w="221" w:type="dxa"/>
            <w:vMerge w:val="restart"/>
            <w:tcBorders>
              <w:top w:val="nil"/>
              <w:left w:val="single" w:sz="6" w:space="0" w:color="auto"/>
              <w:bottom w:val="nil"/>
              <w:right w:val="nil"/>
            </w:tcBorders>
            <w:shd w:val="clear" w:color="auto" w:fill="FFFFFF"/>
          </w:tcPr>
          <w:p w:rsidR="001A635B" w:rsidRPr="00FE6EB7" w:rsidRDefault="001A635B" w:rsidP="00E06DCB">
            <w:pPr>
              <w:widowControl w:val="0"/>
              <w:shd w:val="clear" w:color="auto" w:fill="FFFFFF"/>
              <w:autoSpaceDE w:val="0"/>
              <w:autoSpaceDN w:val="0"/>
              <w:adjustRightInd w:val="0"/>
              <w:spacing w:after="0" w:line="240" w:lineRule="auto"/>
              <w:rPr>
                <w:rFonts w:ascii="Arial" w:hAnsi="Arial" w:cs="Arial"/>
                <w:sz w:val="20"/>
                <w:szCs w:val="20"/>
              </w:rPr>
            </w:pPr>
          </w:p>
        </w:tc>
        <w:tc>
          <w:tcPr>
            <w:tcW w:w="5241" w:type="dxa"/>
            <w:gridSpan w:val="2"/>
            <w:tcBorders>
              <w:top w:val="single" w:sz="6" w:space="0" w:color="auto"/>
              <w:left w:val="nil"/>
              <w:bottom w:val="single" w:sz="6" w:space="0" w:color="auto"/>
              <w:right w:val="single" w:sz="6" w:space="0" w:color="auto"/>
            </w:tcBorders>
            <w:shd w:val="clear" w:color="auto" w:fill="FFFFFF"/>
          </w:tcPr>
          <w:p w:rsidR="001A635B" w:rsidRPr="00FE6EB7" w:rsidRDefault="001A635B" w:rsidP="00E06DCB">
            <w:pPr>
              <w:widowControl w:val="0"/>
              <w:shd w:val="clear" w:color="auto" w:fill="FFFFFF"/>
              <w:autoSpaceDE w:val="0"/>
              <w:autoSpaceDN w:val="0"/>
              <w:adjustRightInd w:val="0"/>
              <w:spacing w:after="0" w:line="240" w:lineRule="auto"/>
              <w:rPr>
                <w:rFonts w:ascii="Arial" w:hAnsi="Arial" w:cs="Arial"/>
                <w:sz w:val="20"/>
                <w:szCs w:val="20"/>
              </w:rPr>
            </w:pPr>
            <w:r w:rsidRPr="00FE6EB7">
              <w:rPr>
                <w:rFonts w:ascii="Arial" w:hAnsi="Arial" w:cs="Arial"/>
                <w:color w:val="000000"/>
                <w:spacing w:val="27"/>
                <w:w w:val="48"/>
                <w:sz w:val="21"/>
                <w:szCs w:val="21"/>
                <w:lang w:val="en-US"/>
              </w:rPr>
              <w:t xml:space="preserve">                                                             </w:t>
            </w:r>
            <w:r w:rsidRPr="00FE6EB7">
              <w:rPr>
                <w:rFonts w:ascii="Arial" w:hAnsi="Arial" w:cs="Arial"/>
                <w:sz w:val="20"/>
                <w:szCs w:val="20"/>
              </w:rPr>
              <w:t xml:space="preserve"> </w:t>
            </w:r>
          </w:p>
        </w:tc>
        <w:tc>
          <w:tcPr>
            <w:tcW w:w="240" w:type="dxa"/>
            <w:vMerge w:val="restart"/>
            <w:tcBorders>
              <w:top w:val="nil"/>
              <w:left w:val="single" w:sz="6" w:space="0" w:color="auto"/>
              <w:bottom w:val="nil"/>
              <w:right w:val="nil"/>
            </w:tcBorders>
            <w:shd w:val="clear" w:color="auto" w:fill="FFFFFF"/>
          </w:tcPr>
          <w:p w:rsidR="001A635B" w:rsidRPr="00FE6EB7" w:rsidRDefault="001A635B" w:rsidP="00E06DCB">
            <w:pPr>
              <w:widowControl w:val="0"/>
              <w:shd w:val="clear" w:color="auto" w:fill="FFFFFF"/>
              <w:autoSpaceDE w:val="0"/>
              <w:autoSpaceDN w:val="0"/>
              <w:adjustRightInd w:val="0"/>
              <w:spacing w:after="0" w:line="240" w:lineRule="auto"/>
              <w:rPr>
                <w:rFonts w:ascii="Arial" w:hAnsi="Arial" w:cs="Arial"/>
                <w:sz w:val="20"/>
                <w:szCs w:val="20"/>
              </w:rPr>
            </w:pPr>
          </w:p>
        </w:tc>
        <w:tc>
          <w:tcPr>
            <w:tcW w:w="173" w:type="dxa"/>
            <w:tcBorders>
              <w:top w:val="single" w:sz="6" w:space="0" w:color="auto"/>
              <w:left w:val="nil"/>
              <w:bottom w:val="single" w:sz="6" w:space="0" w:color="auto"/>
              <w:right w:val="single" w:sz="6" w:space="0" w:color="auto"/>
            </w:tcBorders>
            <w:shd w:val="clear" w:color="auto" w:fill="FFFFFF"/>
          </w:tcPr>
          <w:p w:rsidR="001A635B" w:rsidRPr="00FE6EB7" w:rsidRDefault="001A635B" w:rsidP="00E06DCB">
            <w:pPr>
              <w:widowControl w:val="0"/>
              <w:shd w:val="clear" w:color="auto" w:fill="FFFFFF"/>
              <w:autoSpaceDE w:val="0"/>
              <w:autoSpaceDN w:val="0"/>
              <w:adjustRightInd w:val="0"/>
              <w:spacing w:after="0" w:line="240" w:lineRule="auto"/>
              <w:rPr>
                <w:rFonts w:ascii="Arial" w:hAnsi="Arial" w:cs="Arial"/>
                <w:sz w:val="20"/>
                <w:szCs w:val="20"/>
              </w:rPr>
            </w:pPr>
          </w:p>
        </w:tc>
        <w:tc>
          <w:tcPr>
            <w:tcW w:w="1037" w:type="dxa"/>
            <w:tcBorders>
              <w:top w:val="single" w:sz="6" w:space="0" w:color="auto"/>
              <w:left w:val="single" w:sz="6" w:space="0" w:color="auto"/>
              <w:bottom w:val="single" w:sz="6" w:space="0" w:color="auto"/>
              <w:right w:val="single" w:sz="6" w:space="0" w:color="auto"/>
            </w:tcBorders>
            <w:shd w:val="clear" w:color="auto" w:fill="FFFFFF"/>
          </w:tcPr>
          <w:p w:rsidR="001A635B" w:rsidRPr="00FE6EB7" w:rsidRDefault="001A635B" w:rsidP="00E06DCB">
            <w:pPr>
              <w:widowControl w:val="0"/>
              <w:shd w:val="clear" w:color="auto" w:fill="FFFFFF"/>
              <w:autoSpaceDE w:val="0"/>
              <w:autoSpaceDN w:val="0"/>
              <w:adjustRightInd w:val="0"/>
              <w:spacing w:after="0" w:line="240" w:lineRule="auto"/>
              <w:rPr>
                <w:rFonts w:ascii="Arial" w:hAnsi="Arial" w:cs="Arial"/>
                <w:sz w:val="20"/>
                <w:szCs w:val="20"/>
              </w:rPr>
            </w:pPr>
          </w:p>
        </w:tc>
        <w:tc>
          <w:tcPr>
            <w:tcW w:w="969" w:type="dxa"/>
            <w:gridSpan w:val="2"/>
            <w:tcBorders>
              <w:top w:val="single" w:sz="6" w:space="0" w:color="auto"/>
              <w:left w:val="single" w:sz="6" w:space="0" w:color="auto"/>
              <w:bottom w:val="single" w:sz="6" w:space="0" w:color="auto"/>
              <w:right w:val="single" w:sz="6" w:space="0" w:color="auto"/>
            </w:tcBorders>
            <w:shd w:val="clear" w:color="auto" w:fill="FFFFFF"/>
          </w:tcPr>
          <w:p w:rsidR="001A635B" w:rsidRPr="00FE6EB7" w:rsidRDefault="001A635B" w:rsidP="00E06DCB">
            <w:pPr>
              <w:widowControl w:val="0"/>
              <w:shd w:val="clear" w:color="auto" w:fill="FFFFFF"/>
              <w:autoSpaceDE w:val="0"/>
              <w:autoSpaceDN w:val="0"/>
              <w:adjustRightInd w:val="0"/>
              <w:spacing w:after="0" w:line="240" w:lineRule="auto"/>
              <w:rPr>
                <w:rFonts w:ascii="Arial" w:hAnsi="Arial" w:cs="Arial"/>
                <w:sz w:val="20"/>
                <w:szCs w:val="20"/>
              </w:rPr>
            </w:pPr>
            <w:r w:rsidRPr="00FE6EB7">
              <w:rPr>
                <w:rFonts w:ascii="Arial" w:hAnsi="Arial" w:cs="Arial"/>
                <w:color w:val="000000"/>
                <w:spacing w:val="1"/>
                <w:sz w:val="12"/>
                <w:szCs w:val="12"/>
                <w:lang w:val="en-US"/>
              </w:rPr>
              <w:t>Functionalism</w:t>
            </w:r>
            <w:r w:rsidRPr="00FE6EB7">
              <w:rPr>
                <w:rFonts w:ascii="Arial" w:hAnsi="Arial" w:cs="Arial"/>
                <w:sz w:val="20"/>
                <w:szCs w:val="20"/>
              </w:rPr>
              <w:t xml:space="preserve"> </w:t>
            </w:r>
          </w:p>
        </w:tc>
        <w:tc>
          <w:tcPr>
            <w:tcW w:w="998" w:type="dxa"/>
            <w:tcBorders>
              <w:top w:val="single" w:sz="6" w:space="0" w:color="auto"/>
              <w:left w:val="single" w:sz="6" w:space="0" w:color="auto"/>
              <w:bottom w:val="single" w:sz="6" w:space="0" w:color="auto"/>
              <w:right w:val="single" w:sz="6" w:space="0" w:color="auto"/>
            </w:tcBorders>
            <w:shd w:val="clear" w:color="auto" w:fill="FFFFFF"/>
          </w:tcPr>
          <w:p w:rsidR="001A635B" w:rsidRPr="00FE6EB7" w:rsidRDefault="001A635B" w:rsidP="00E06DCB">
            <w:pPr>
              <w:widowControl w:val="0"/>
              <w:shd w:val="clear" w:color="auto" w:fill="FFFFFF"/>
              <w:autoSpaceDE w:val="0"/>
              <w:autoSpaceDN w:val="0"/>
              <w:adjustRightInd w:val="0"/>
              <w:spacing w:after="0" w:line="240" w:lineRule="auto"/>
              <w:rPr>
                <w:rFonts w:ascii="Arial" w:hAnsi="Arial" w:cs="Arial"/>
                <w:sz w:val="20"/>
                <w:szCs w:val="20"/>
              </w:rPr>
            </w:pPr>
            <w:r w:rsidRPr="00FE6EB7">
              <w:rPr>
                <w:rFonts w:ascii="Arial" w:hAnsi="Arial" w:cs="Arial"/>
                <w:color w:val="000000"/>
                <w:spacing w:val="6"/>
                <w:sz w:val="10"/>
                <w:szCs w:val="10"/>
                <w:lang w:val="en-US"/>
              </w:rPr>
              <w:t>Perspective</w:t>
            </w:r>
            <w:r w:rsidRPr="00FE6EB7">
              <w:rPr>
                <w:rFonts w:ascii="Arial" w:hAnsi="Arial" w:cs="Arial"/>
                <w:sz w:val="20"/>
                <w:szCs w:val="20"/>
              </w:rPr>
              <w:t xml:space="preserve"> </w:t>
            </w:r>
          </w:p>
        </w:tc>
        <w:tc>
          <w:tcPr>
            <w:tcW w:w="998" w:type="dxa"/>
            <w:tcBorders>
              <w:top w:val="single" w:sz="6" w:space="0" w:color="auto"/>
              <w:left w:val="single" w:sz="6" w:space="0" w:color="auto"/>
              <w:bottom w:val="single" w:sz="6" w:space="0" w:color="auto"/>
              <w:right w:val="single" w:sz="6" w:space="0" w:color="auto"/>
            </w:tcBorders>
            <w:shd w:val="clear" w:color="auto" w:fill="FFFFFF"/>
          </w:tcPr>
          <w:p w:rsidR="001A635B" w:rsidRPr="00FE6EB7" w:rsidRDefault="001A635B" w:rsidP="00E06DCB">
            <w:pPr>
              <w:widowControl w:val="0"/>
              <w:shd w:val="clear" w:color="auto" w:fill="FFFFFF"/>
              <w:autoSpaceDE w:val="0"/>
              <w:autoSpaceDN w:val="0"/>
              <w:adjustRightInd w:val="0"/>
              <w:spacing w:after="0" w:line="240" w:lineRule="auto"/>
              <w:rPr>
                <w:rFonts w:ascii="Arial" w:hAnsi="Arial" w:cs="Arial"/>
                <w:sz w:val="20"/>
                <w:szCs w:val="20"/>
              </w:rPr>
            </w:pPr>
            <w:r w:rsidRPr="00FE6EB7">
              <w:rPr>
                <w:rFonts w:ascii="Arial" w:hAnsi="Arial" w:cs="Arial"/>
                <w:color w:val="000000"/>
                <w:spacing w:val="-4"/>
                <w:sz w:val="13"/>
                <w:szCs w:val="13"/>
                <w:lang w:val="en-US"/>
              </w:rPr>
              <w:t>Interactionism</w:t>
            </w:r>
            <w:r w:rsidRPr="00FE6EB7">
              <w:rPr>
                <w:rFonts w:ascii="Arial" w:hAnsi="Arial" w:cs="Arial"/>
                <w:sz w:val="20"/>
                <w:szCs w:val="20"/>
              </w:rPr>
              <w:t xml:space="preserve"> </w:t>
            </w:r>
          </w:p>
        </w:tc>
      </w:tr>
      <w:tr w:rsidR="001A635B" w:rsidRPr="006E144D" w:rsidTr="00E06DCB">
        <w:trPr>
          <w:trHeight w:hRule="exact" w:val="154"/>
        </w:trPr>
        <w:tc>
          <w:tcPr>
            <w:tcW w:w="5088" w:type="dxa"/>
            <w:gridSpan w:val="2"/>
            <w:vMerge w:val="restart"/>
            <w:tcBorders>
              <w:top w:val="single" w:sz="6" w:space="0" w:color="auto"/>
              <w:left w:val="single" w:sz="6" w:space="0" w:color="auto"/>
              <w:bottom w:val="nil"/>
              <w:right w:val="single" w:sz="6" w:space="0" w:color="auto"/>
            </w:tcBorders>
            <w:shd w:val="clear" w:color="auto" w:fill="FFFFFF"/>
          </w:tcPr>
          <w:p w:rsidR="001A635B" w:rsidRPr="00FE6EB7" w:rsidRDefault="001A635B" w:rsidP="00E06DCB">
            <w:pPr>
              <w:widowControl w:val="0"/>
              <w:shd w:val="clear" w:color="auto" w:fill="FFFFFF"/>
              <w:autoSpaceDE w:val="0"/>
              <w:autoSpaceDN w:val="0"/>
              <w:adjustRightInd w:val="0"/>
              <w:spacing w:after="0" w:line="221" w:lineRule="exact"/>
              <w:ind w:right="1152"/>
              <w:rPr>
                <w:rFonts w:ascii="Arial" w:hAnsi="Arial" w:cs="Arial"/>
                <w:sz w:val="20"/>
                <w:szCs w:val="20"/>
                <w:lang w:val="en-US"/>
              </w:rPr>
            </w:pPr>
            <w:r w:rsidRPr="00FE6EB7">
              <w:rPr>
                <w:rFonts w:ascii="Arial" w:hAnsi="Arial"/>
                <w:color w:val="000000"/>
                <w:spacing w:val="2"/>
                <w:sz w:val="18"/>
                <w:szCs w:val="18"/>
                <w:lang w:val="en-US"/>
              </w:rPr>
              <w:t>•</w:t>
            </w:r>
            <w:r w:rsidRPr="00FE6EB7">
              <w:rPr>
                <w:rFonts w:ascii="Arial" w:hAnsi="Arial" w:cs="Arial"/>
                <w:color w:val="000000"/>
                <w:spacing w:val="2"/>
                <w:sz w:val="18"/>
                <w:szCs w:val="18"/>
                <w:lang w:val="en-US"/>
              </w:rPr>
              <w:t xml:space="preserve"> OBJECT - what exactly do you want to</w:t>
            </w:r>
            <w:r w:rsidRPr="00FE6EB7">
              <w:rPr>
                <w:rFonts w:ascii="Arial" w:hAnsi="Arial" w:cs="Arial"/>
                <w:color w:val="000000"/>
                <w:spacing w:val="2"/>
                <w:sz w:val="18"/>
                <w:szCs w:val="18"/>
                <w:lang w:val="en-US"/>
              </w:rPr>
              <w:br/>
            </w:r>
            <w:r w:rsidRPr="00FE6EB7">
              <w:rPr>
                <w:rFonts w:ascii="Arial" w:hAnsi="Arial" w:cs="Arial"/>
                <w:color w:val="000000"/>
                <w:spacing w:val="-3"/>
                <w:sz w:val="18"/>
                <w:szCs w:val="18"/>
                <w:lang w:val="en-US"/>
              </w:rPr>
              <w:t xml:space="preserve">  study?</w:t>
            </w:r>
            <w:r w:rsidRPr="00FE6EB7">
              <w:rPr>
                <w:rFonts w:ascii="Arial" w:hAnsi="Arial" w:cs="Arial"/>
                <w:color w:val="000000"/>
                <w:spacing w:val="-3"/>
                <w:sz w:val="18"/>
                <w:szCs w:val="18"/>
                <w:lang w:val="en-US"/>
              </w:rPr>
              <w:br/>
            </w:r>
            <w:r w:rsidRPr="00FE6EB7">
              <w:rPr>
                <w:rFonts w:ascii="Arial" w:hAnsi="Arial" w:cs="Arial"/>
                <w:color w:val="000000"/>
                <w:spacing w:val="-2"/>
                <w:sz w:val="18"/>
                <w:szCs w:val="18"/>
                <w:lang w:val="en-US"/>
              </w:rPr>
              <w:t>It might be</w:t>
            </w:r>
            <w:proofErr w:type="gramStart"/>
            <w:r w:rsidRPr="00FE6EB7">
              <w:rPr>
                <w:rFonts w:ascii="Arial" w:hAnsi="Arial" w:cs="Arial"/>
                <w:color w:val="000000"/>
                <w:spacing w:val="-2"/>
                <w:sz w:val="18"/>
                <w:szCs w:val="18"/>
                <w:lang w:val="en-US"/>
              </w:rPr>
              <w:t>:</w:t>
            </w:r>
            <w:proofErr w:type="gramEnd"/>
            <w:r w:rsidRPr="00FE6EB7">
              <w:rPr>
                <w:rFonts w:ascii="Arial" w:hAnsi="Arial" w:cs="Arial"/>
                <w:color w:val="000000"/>
                <w:spacing w:val="-2"/>
                <w:sz w:val="18"/>
                <w:szCs w:val="18"/>
                <w:lang w:val="en-US"/>
              </w:rPr>
              <w:br/>
            </w:r>
            <w:r w:rsidRPr="00FE6EB7">
              <w:rPr>
                <w:rFonts w:ascii="Arial" w:hAnsi="Arial" w:cs="Arial"/>
                <w:color w:val="000000"/>
                <w:spacing w:val="-1"/>
                <w:sz w:val="18"/>
                <w:szCs w:val="18"/>
                <w:lang w:val="en-US"/>
              </w:rPr>
              <w:t>Group(s) of people</w:t>
            </w:r>
            <w:r w:rsidRPr="00FE6EB7">
              <w:rPr>
                <w:rFonts w:ascii="Arial" w:hAnsi="Arial" w:cs="Arial"/>
                <w:color w:val="000000"/>
                <w:spacing w:val="-1"/>
                <w:sz w:val="18"/>
                <w:szCs w:val="18"/>
                <w:lang w:val="en-US"/>
              </w:rPr>
              <w:br/>
              <w:t>Social institution(s)</w:t>
            </w:r>
            <w:r w:rsidRPr="00FE6EB7">
              <w:rPr>
                <w:rFonts w:ascii="Arial" w:hAnsi="Arial" w:cs="Arial"/>
                <w:color w:val="000000"/>
                <w:spacing w:val="-1"/>
                <w:sz w:val="18"/>
                <w:szCs w:val="18"/>
                <w:lang w:val="en-US"/>
              </w:rPr>
              <w:br/>
              <w:t>Social situation(s)</w:t>
            </w:r>
            <w:r w:rsidRPr="00FE6EB7">
              <w:rPr>
                <w:rFonts w:ascii="Arial" w:hAnsi="Arial" w:cs="Arial"/>
                <w:color w:val="000000"/>
                <w:spacing w:val="-1"/>
                <w:sz w:val="18"/>
                <w:szCs w:val="18"/>
                <w:lang w:val="en-US"/>
              </w:rPr>
              <w:br/>
            </w:r>
            <w:r w:rsidRPr="00FE6EB7">
              <w:rPr>
                <w:rFonts w:ascii="Arial" w:hAnsi="Arial"/>
                <w:color w:val="000000"/>
                <w:spacing w:val="1"/>
                <w:sz w:val="18"/>
                <w:szCs w:val="18"/>
                <w:lang w:val="en-US"/>
              </w:rPr>
              <w:t>•</w:t>
            </w:r>
            <w:r w:rsidRPr="00FE6EB7">
              <w:rPr>
                <w:rFonts w:ascii="Arial" w:hAnsi="Arial" w:cs="Arial"/>
                <w:color w:val="000000"/>
                <w:spacing w:val="1"/>
                <w:sz w:val="18"/>
                <w:szCs w:val="18"/>
                <w:lang w:val="en-US"/>
              </w:rPr>
              <w:t xml:space="preserve"> SUBJECT - particular side of social situation</w:t>
            </w:r>
            <w:r w:rsidRPr="00FE6EB7">
              <w:rPr>
                <w:rFonts w:ascii="Arial" w:hAnsi="Arial" w:cs="Arial"/>
                <w:color w:val="000000"/>
                <w:spacing w:val="1"/>
                <w:sz w:val="18"/>
                <w:szCs w:val="18"/>
                <w:lang w:val="en-US"/>
              </w:rPr>
              <w:br/>
            </w:r>
            <w:r w:rsidRPr="00FE6EB7">
              <w:rPr>
                <w:rFonts w:ascii="Arial" w:hAnsi="Arial" w:cs="Arial"/>
                <w:color w:val="000000"/>
                <w:sz w:val="18"/>
                <w:szCs w:val="18"/>
                <w:lang w:val="en-US"/>
              </w:rPr>
              <w:t xml:space="preserve">  (of the object) which you find as most</w:t>
            </w:r>
            <w:r w:rsidRPr="00FE6EB7">
              <w:rPr>
                <w:rFonts w:ascii="Arial" w:hAnsi="Arial" w:cs="Arial"/>
                <w:color w:val="000000"/>
                <w:sz w:val="18"/>
                <w:szCs w:val="18"/>
                <w:lang w:val="en-US"/>
              </w:rPr>
              <w:br/>
            </w:r>
            <w:r w:rsidRPr="00FE6EB7">
              <w:rPr>
                <w:rFonts w:ascii="Arial" w:hAnsi="Arial" w:cs="Arial"/>
                <w:color w:val="000000"/>
                <w:spacing w:val="-1"/>
                <w:sz w:val="18"/>
                <w:szCs w:val="18"/>
                <w:lang w:val="en-US"/>
              </w:rPr>
              <w:t xml:space="preserve">  interesting or important.</w:t>
            </w:r>
            <w:r w:rsidRPr="00FE6EB7">
              <w:rPr>
                <w:rFonts w:ascii="Arial" w:hAnsi="Arial" w:cs="Arial"/>
                <w:sz w:val="20"/>
                <w:szCs w:val="20"/>
                <w:lang w:val="en-US"/>
              </w:rPr>
              <w:t xml:space="preserve"> </w:t>
            </w:r>
          </w:p>
        </w:tc>
        <w:tc>
          <w:tcPr>
            <w:tcW w:w="221" w:type="dxa"/>
            <w:vMerge/>
            <w:tcBorders>
              <w:top w:val="nil"/>
              <w:left w:val="single" w:sz="6" w:space="0" w:color="auto"/>
              <w:bottom w:val="nil"/>
              <w:right w:val="nil"/>
            </w:tcBorders>
            <w:shd w:val="clear" w:color="auto" w:fill="FFFFFF"/>
          </w:tcPr>
          <w:p w:rsidR="001A635B" w:rsidRPr="00FE6EB7" w:rsidRDefault="001A635B" w:rsidP="00E06DCB">
            <w:pPr>
              <w:widowControl w:val="0"/>
              <w:shd w:val="clear" w:color="auto" w:fill="FFFFFF"/>
              <w:autoSpaceDE w:val="0"/>
              <w:autoSpaceDN w:val="0"/>
              <w:adjustRightInd w:val="0"/>
              <w:spacing w:after="0" w:line="221" w:lineRule="exact"/>
              <w:ind w:right="1152"/>
              <w:rPr>
                <w:rFonts w:ascii="Arial" w:hAnsi="Arial" w:cs="Arial"/>
                <w:sz w:val="20"/>
                <w:szCs w:val="20"/>
                <w:lang w:val="en-US"/>
              </w:rPr>
            </w:pPr>
          </w:p>
          <w:p w:rsidR="001A635B" w:rsidRPr="00FE6EB7" w:rsidRDefault="001A635B" w:rsidP="00E06DCB">
            <w:pPr>
              <w:widowControl w:val="0"/>
              <w:shd w:val="clear" w:color="auto" w:fill="FFFFFF"/>
              <w:autoSpaceDE w:val="0"/>
              <w:autoSpaceDN w:val="0"/>
              <w:adjustRightInd w:val="0"/>
              <w:spacing w:after="0" w:line="221" w:lineRule="exact"/>
              <w:ind w:right="1152"/>
              <w:rPr>
                <w:rFonts w:ascii="Arial" w:hAnsi="Arial" w:cs="Arial"/>
                <w:sz w:val="20"/>
                <w:szCs w:val="20"/>
                <w:lang w:val="en-US"/>
              </w:rPr>
            </w:pPr>
          </w:p>
        </w:tc>
        <w:tc>
          <w:tcPr>
            <w:tcW w:w="163" w:type="dxa"/>
            <w:vMerge w:val="restart"/>
            <w:tcBorders>
              <w:top w:val="single" w:sz="6" w:space="0" w:color="auto"/>
              <w:left w:val="nil"/>
              <w:bottom w:val="nil"/>
              <w:right w:val="single" w:sz="6" w:space="0" w:color="auto"/>
            </w:tcBorders>
            <w:shd w:val="clear" w:color="auto" w:fill="FFFFFF"/>
          </w:tcPr>
          <w:p w:rsidR="001A635B" w:rsidRPr="00FE6EB7" w:rsidRDefault="001A635B" w:rsidP="00E06DCB">
            <w:pPr>
              <w:widowControl w:val="0"/>
              <w:shd w:val="clear" w:color="auto" w:fill="FFFFFF"/>
              <w:autoSpaceDE w:val="0"/>
              <w:autoSpaceDN w:val="0"/>
              <w:adjustRightInd w:val="0"/>
              <w:spacing w:after="0" w:line="240" w:lineRule="auto"/>
              <w:rPr>
                <w:rFonts w:ascii="Arial" w:hAnsi="Arial" w:cs="Arial"/>
                <w:sz w:val="20"/>
                <w:szCs w:val="20"/>
                <w:lang w:val="en-US"/>
              </w:rPr>
            </w:pPr>
          </w:p>
        </w:tc>
        <w:tc>
          <w:tcPr>
            <w:tcW w:w="5078" w:type="dxa"/>
            <w:vMerge w:val="restart"/>
            <w:tcBorders>
              <w:top w:val="single" w:sz="6" w:space="0" w:color="auto"/>
              <w:left w:val="single" w:sz="6" w:space="0" w:color="auto"/>
              <w:bottom w:val="nil"/>
              <w:right w:val="single" w:sz="6" w:space="0" w:color="auto"/>
            </w:tcBorders>
            <w:shd w:val="clear" w:color="auto" w:fill="FFFFFF"/>
          </w:tcPr>
          <w:p w:rsidR="001A635B" w:rsidRPr="00FE6EB7" w:rsidRDefault="001A635B" w:rsidP="00E06DCB">
            <w:pPr>
              <w:widowControl w:val="0"/>
              <w:shd w:val="clear" w:color="auto" w:fill="FFFFFF"/>
              <w:autoSpaceDE w:val="0"/>
              <w:autoSpaceDN w:val="0"/>
              <w:adjustRightInd w:val="0"/>
              <w:spacing w:after="0" w:line="259" w:lineRule="exact"/>
              <w:ind w:right="1373"/>
              <w:rPr>
                <w:rFonts w:ascii="Arial" w:hAnsi="Arial" w:cs="Arial"/>
                <w:color w:val="000000"/>
                <w:spacing w:val="-1"/>
                <w:sz w:val="18"/>
                <w:szCs w:val="18"/>
                <w:lang w:val="en-US"/>
              </w:rPr>
            </w:pPr>
            <w:r w:rsidRPr="00FE6EB7">
              <w:rPr>
                <w:rFonts w:ascii="Arial" w:hAnsi="Arial" w:cs="Arial"/>
                <w:color w:val="000000"/>
                <w:spacing w:val="-1"/>
                <w:sz w:val="18"/>
                <w:szCs w:val="18"/>
                <w:lang w:val="en-US"/>
              </w:rPr>
              <w:t>Major theoretical perspectives:</w:t>
            </w:r>
            <w:r w:rsidRPr="00FE6EB7">
              <w:rPr>
                <w:rFonts w:ascii="Arial" w:hAnsi="Arial" w:cs="Arial"/>
                <w:color w:val="000000"/>
                <w:spacing w:val="-1"/>
                <w:sz w:val="18"/>
                <w:szCs w:val="18"/>
                <w:lang w:val="en-US"/>
              </w:rPr>
              <w:br/>
            </w:r>
            <w:r w:rsidRPr="00FE6EB7">
              <w:rPr>
                <w:rFonts w:ascii="Arial" w:hAnsi="Arial" w:cs="Arial"/>
                <w:color w:val="000000"/>
                <w:spacing w:val="-2"/>
                <w:sz w:val="18"/>
                <w:szCs w:val="18"/>
                <w:lang w:val="en-US"/>
              </w:rPr>
              <w:t>1)   Structural functionalism</w:t>
            </w:r>
            <w:r w:rsidRPr="00FE6EB7">
              <w:rPr>
                <w:rFonts w:ascii="Arial" w:hAnsi="Arial" w:cs="Arial"/>
                <w:color w:val="000000"/>
                <w:spacing w:val="-2"/>
                <w:sz w:val="18"/>
                <w:szCs w:val="18"/>
                <w:lang w:val="en-US"/>
              </w:rPr>
              <w:br/>
              <w:t>2)   Conflict perspective</w:t>
            </w:r>
            <w:r w:rsidRPr="00FE6EB7">
              <w:rPr>
                <w:rFonts w:ascii="Arial" w:hAnsi="Arial" w:cs="Arial"/>
                <w:color w:val="000000"/>
                <w:spacing w:val="-2"/>
                <w:sz w:val="18"/>
                <w:szCs w:val="18"/>
                <w:lang w:val="en-US"/>
              </w:rPr>
              <w:br/>
              <w:t>3)   Symbolic interactionism</w:t>
            </w:r>
            <w:r w:rsidRPr="00FE6EB7">
              <w:rPr>
                <w:rFonts w:ascii="Arial" w:hAnsi="Arial" w:cs="Arial"/>
                <w:color w:val="000000"/>
                <w:spacing w:val="-2"/>
                <w:sz w:val="18"/>
                <w:szCs w:val="18"/>
                <w:lang w:val="en-US"/>
              </w:rPr>
              <w:br/>
            </w:r>
            <w:r w:rsidRPr="00FE6EB7">
              <w:rPr>
                <w:rFonts w:ascii="Arial" w:hAnsi="Arial" w:cs="Arial"/>
                <w:color w:val="000000"/>
                <w:spacing w:val="-1"/>
                <w:sz w:val="18"/>
                <w:szCs w:val="18"/>
                <w:lang w:val="en-US"/>
              </w:rPr>
              <w:t>4)   An integrated view</w:t>
            </w:r>
          </w:p>
          <w:p w:rsidR="001A635B" w:rsidRPr="00FE6EB7" w:rsidRDefault="001A635B" w:rsidP="00E06DCB">
            <w:pPr>
              <w:widowControl w:val="0"/>
              <w:shd w:val="clear" w:color="auto" w:fill="FFFFFF"/>
              <w:autoSpaceDE w:val="0"/>
              <w:autoSpaceDN w:val="0"/>
              <w:adjustRightInd w:val="0"/>
              <w:spacing w:after="0" w:line="259" w:lineRule="exact"/>
              <w:ind w:right="1373"/>
              <w:rPr>
                <w:rFonts w:ascii="Arial" w:hAnsi="Arial" w:cs="Arial"/>
                <w:color w:val="000000"/>
                <w:spacing w:val="-1"/>
                <w:sz w:val="18"/>
                <w:szCs w:val="18"/>
                <w:lang w:val="en-US"/>
              </w:rPr>
            </w:pPr>
          </w:p>
          <w:p w:rsidR="001A635B" w:rsidRPr="00FE6EB7" w:rsidRDefault="001A635B" w:rsidP="00E06DCB">
            <w:pPr>
              <w:widowControl w:val="0"/>
              <w:shd w:val="clear" w:color="auto" w:fill="FFFFFF"/>
              <w:autoSpaceDE w:val="0"/>
              <w:autoSpaceDN w:val="0"/>
              <w:adjustRightInd w:val="0"/>
              <w:spacing w:after="0" w:line="259" w:lineRule="exact"/>
              <w:ind w:right="1373"/>
              <w:rPr>
                <w:rFonts w:ascii="Arial" w:hAnsi="Arial" w:cs="Arial"/>
                <w:sz w:val="20"/>
                <w:szCs w:val="20"/>
                <w:lang w:val="en-US"/>
              </w:rPr>
            </w:pPr>
          </w:p>
          <w:p w:rsidR="001A635B" w:rsidRPr="00FE6EB7" w:rsidRDefault="001A635B" w:rsidP="00E06DCB">
            <w:pPr>
              <w:widowControl w:val="0"/>
              <w:shd w:val="clear" w:color="auto" w:fill="FFFFFF"/>
              <w:autoSpaceDE w:val="0"/>
              <w:autoSpaceDN w:val="0"/>
              <w:adjustRightInd w:val="0"/>
              <w:spacing w:after="0" w:line="240" w:lineRule="auto"/>
              <w:rPr>
                <w:rFonts w:ascii="Arial" w:hAnsi="Arial" w:cs="Arial"/>
                <w:sz w:val="20"/>
                <w:szCs w:val="20"/>
                <w:lang w:val="en-US"/>
              </w:rPr>
            </w:pPr>
            <w:r w:rsidRPr="00FE6EB7">
              <w:rPr>
                <w:rFonts w:ascii="Arial" w:hAnsi="Arial" w:cs="Arial"/>
                <w:color w:val="000000"/>
                <w:spacing w:val="-1"/>
                <w:sz w:val="18"/>
                <w:szCs w:val="18"/>
                <w:lang w:val="en-US"/>
              </w:rPr>
              <w:t>Ritzer George. Modern Sociological Theory.</w:t>
            </w:r>
            <w:r w:rsidRPr="00FE6EB7">
              <w:rPr>
                <w:rFonts w:ascii="Arial" w:hAnsi="Arial" w:cs="Arial"/>
                <w:sz w:val="20"/>
                <w:szCs w:val="20"/>
                <w:lang w:val="en-US"/>
              </w:rPr>
              <w:t xml:space="preserve"> </w:t>
            </w:r>
          </w:p>
        </w:tc>
        <w:tc>
          <w:tcPr>
            <w:tcW w:w="240" w:type="dxa"/>
            <w:vMerge/>
            <w:tcBorders>
              <w:top w:val="nil"/>
              <w:left w:val="single" w:sz="6" w:space="0" w:color="auto"/>
              <w:bottom w:val="nil"/>
              <w:right w:val="nil"/>
            </w:tcBorders>
            <w:shd w:val="clear" w:color="auto" w:fill="FFFFFF"/>
          </w:tcPr>
          <w:p w:rsidR="001A635B" w:rsidRPr="00FE6EB7" w:rsidRDefault="001A635B" w:rsidP="00E06DCB">
            <w:pPr>
              <w:widowControl w:val="0"/>
              <w:shd w:val="clear" w:color="auto" w:fill="FFFFFF"/>
              <w:autoSpaceDE w:val="0"/>
              <w:autoSpaceDN w:val="0"/>
              <w:adjustRightInd w:val="0"/>
              <w:spacing w:after="0" w:line="240" w:lineRule="auto"/>
              <w:rPr>
                <w:rFonts w:ascii="Arial" w:hAnsi="Arial" w:cs="Arial"/>
                <w:sz w:val="20"/>
                <w:szCs w:val="20"/>
                <w:lang w:val="en-US"/>
              </w:rPr>
            </w:pPr>
          </w:p>
          <w:p w:rsidR="001A635B" w:rsidRPr="00FE6EB7" w:rsidRDefault="001A635B" w:rsidP="00E06DCB">
            <w:pPr>
              <w:widowControl w:val="0"/>
              <w:shd w:val="clear" w:color="auto" w:fill="FFFFFF"/>
              <w:autoSpaceDE w:val="0"/>
              <w:autoSpaceDN w:val="0"/>
              <w:adjustRightInd w:val="0"/>
              <w:spacing w:after="0" w:line="240" w:lineRule="auto"/>
              <w:rPr>
                <w:rFonts w:ascii="Arial" w:hAnsi="Arial" w:cs="Arial"/>
                <w:sz w:val="20"/>
                <w:szCs w:val="20"/>
                <w:lang w:val="en-US"/>
              </w:rPr>
            </w:pPr>
          </w:p>
        </w:tc>
        <w:tc>
          <w:tcPr>
            <w:tcW w:w="173" w:type="dxa"/>
            <w:vMerge w:val="restart"/>
            <w:tcBorders>
              <w:top w:val="single" w:sz="6" w:space="0" w:color="auto"/>
              <w:left w:val="nil"/>
              <w:bottom w:val="nil"/>
              <w:right w:val="single" w:sz="6" w:space="0" w:color="auto"/>
            </w:tcBorders>
            <w:shd w:val="clear" w:color="auto" w:fill="FFFFFF"/>
          </w:tcPr>
          <w:p w:rsidR="001A635B" w:rsidRPr="00FE6EB7" w:rsidRDefault="001A635B" w:rsidP="00E06DCB">
            <w:pPr>
              <w:widowControl w:val="0"/>
              <w:shd w:val="clear" w:color="auto" w:fill="FFFFFF"/>
              <w:autoSpaceDE w:val="0"/>
              <w:autoSpaceDN w:val="0"/>
              <w:adjustRightInd w:val="0"/>
              <w:spacing w:after="0" w:line="240" w:lineRule="auto"/>
              <w:rPr>
                <w:rFonts w:ascii="Arial" w:hAnsi="Arial" w:cs="Arial"/>
                <w:sz w:val="20"/>
                <w:szCs w:val="20"/>
                <w:lang w:val="en-US"/>
              </w:rPr>
            </w:pPr>
          </w:p>
        </w:tc>
        <w:tc>
          <w:tcPr>
            <w:tcW w:w="1037" w:type="dxa"/>
            <w:tcBorders>
              <w:top w:val="single" w:sz="6" w:space="0" w:color="auto"/>
              <w:left w:val="single" w:sz="6" w:space="0" w:color="auto"/>
              <w:bottom w:val="single" w:sz="6" w:space="0" w:color="auto"/>
              <w:right w:val="single" w:sz="6" w:space="0" w:color="auto"/>
            </w:tcBorders>
            <w:shd w:val="clear" w:color="auto" w:fill="FFFFFF"/>
          </w:tcPr>
          <w:p w:rsidR="001A635B" w:rsidRPr="00FE6EB7" w:rsidRDefault="001A635B" w:rsidP="00E06DCB">
            <w:pPr>
              <w:widowControl w:val="0"/>
              <w:shd w:val="clear" w:color="auto" w:fill="FFFFFF"/>
              <w:autoSpaceDE w:val="0"/>
              <w:autoSpaceDN w:val="0"/>
              <w:adjustRightInd w:val="0"/>
              <w:spacing w:after="0" w:line="240" w:lineRule="auto"/>
              <w:rPr>
                <w:rFonts w:ascii="Arial" w:hAnsi="Arial" w:cs="Arial"/>
                <w:sz w:val="20"/>
                <w:szCs w:val="20"/>
                <w:lang w:val="en-US"/>
              </w:rPr>
            </w:pPr>
          </w:p>
        </w:tc>
        <w:tc>
          <w:tcPr>
            <w:tcW w:w="969" w:type="dxa"/>
            <w:gridSpan w:val="2"/>
            <w:tcBorders>
              <w:top w:val="single" w:sz="6" w:space="0" w:color="auto"/>
              <w:left w:val="single" w:sz="6" w:space="0" w:color="auto"/>
              <w:bottom w:val="single" w:sz="6" w:space="0" w:color="auto"/>
              <w:right w:val="single" w:sz="6" w:space="0" w:color="auto"/>
            </w:tcBorders>
            <w:shd w:val="clear" w:color="auto" w:fill="FFFFFF"/>
          </w:tcPr>
          <w:p w:rsidR="001A635B" w:rsidRPr="00FE6EB7" w:rsidRDefault="001A635B" w:rsidP="00E06DCB">
            <w:pPr>
              <w:widowControl w:val="0"/>
              <w:shd w:val="clear" w:color="auto" w:fill="FFFFFF"/>
              <w:autoSpaceDE w:val="0"/>
              <w:autoSpaceDN w:val="0"/>
              <w:adjustRightInd w:val="0"/>
              <w:spacing w:after="0" w:line="240" w:lineRule="auto"/>
              <w:rPr>
                <w:rFonts w:ascii="Arial" w:hAnsi="Arial" w:cs="Arial"/>
                <w:sz w:val="20"/>
                <w:szCs w:val="20"/>
                <w:lang w:val="en-US"/>
              </w:rPr>
            </w:pPr>
          </w:p>
        </w:tc>
        <w:tc>
          <w:tcPr>
            <w:tcW w:w="998" w:type="dxa"/>
            <w:tcBorders>
              <w:top w:val="single" w:sz="6" w:space="0" w:color="auto"/>
              <w:left w:val="single" w:sz="6" w:space="0" w:color="auto"/>
              <w:bottom w:val="single" w:sz="6" w:space="0" w:color="auto"/>
              <w:right w:val="single" w:sz="6" w:space="0" w:color="auto"/>
            </w:tcBorders>
            <w:shd w:val="clear" w:color="auto" w:fill="FFFFFF"/>
          </w:tcPr>
          <w:p w:rsidR="001A635B" w:rsidRPr="00FE6EB7" w:rsidRDefault="001A635B" w:rsidP="00E06DCB">
            <w:pPr>
              <w:widowControl w:val="0"/>
              <w:shd w:val="clear" w:color="auto" w:fill="FFFFFF"/>
              <w:autoSpaceDE w:val="0"/>
              <w:autoSpaceDN w:val="0"/>
              <w:adjustRightInd w:val="0"/>
              <w:spacing w:after="0" w:line="240" w:lineRule="auto"/>
              <w:rPr>
                <w:rFonts w:ascii="Arial" w:hAnsi="Arial" w:cs="Arial"/>
                <w:sz w:val="20"/>
                <w:szCs w:val="20"/>
                <w:lang w:val="en-US"/>
              </w:rPr>
            </w:pPr>
          </w:p>
        </w:tc>
        <w:tc>
          <w:tcPr>
            <w:tcW w:w="998" w:type="dxa"/>
            <w:tcBorders>
              <w:top w:val="single" w:sz="6" w:space="0" w:color="auto"/>
              <w:left w:val="single" w:sz="6" w:space="0" w:color="auto"/>
              <w:bottom w:val="single" w:sz="6" w:space="0" w:color="auto"/>
              <w:right w:val="single" w:sz="6" w:space="0" w:color="auto"/>
            </w:tcBorders>
            <w:shd w:val="clear" w:color="auto" w:fill="FFFFFF"/>
          </w:tcPr>
          <w:p w:rsidR="001A635B" w:rsidRPr="00FE6EB7" w:rsidRDefault="001A635B" w:rsidP="00E06DCB">
            <w:pPr>
              <w:widowControl w:val="0"/>
              <w:shd w:val="clear" w:color="auto" w:fill="FFFFFF"/>
              <w:autoSpaceDE w:val="0"/>
              <w:autoSpaceDN w:val="0"/>
              <w:adjustRightInd w:val="0"/>
              <w:spacing w:after="0" w:line="240" w:lineRule="auto"/>
              <w:rPr>
                <w:rFonts w:ascii="Arial" w:hAnsi="Arial" w:cs="Arial"/>
                <w:sz w:val="20"/>
                <w:szCs w:val="20"/>
                <w:lang w:val="en-US"/>
              </w:rPr>
            </w:pPr>
          </w:p>
        </w:tc>
      </w:tr>
      <w:tr w:rsidR="001A635B" w:rsidRPr="00FE6EB7" w:rsidTr="00E06DCB">
        <w:trPr>
          <w:trHeight w:hRule="exact" w:val="586"/>
        </w:trPr>
        <w:tc>
          <w:tcPr>
            <w:tcW w:w="5088" w:type="dxa"/>
            <w:gridSpan w:val="2"/>
            <w:vMerge/>
            <w:tcBorders>
              <w:top w:val="nil"/>
              <w:left w:val="single" w:sz="6" w:space="0" w:color="auto"/>
              <w:bottom w:val="nil"/>
              <w:right w:val="single" w:sz="6" w:space="0" w:color="auto"/>
            </w:tcBorders>
            <w:shd w:val="clear" w:color="auto" w:fill="FFFFFF"/>
          </w:tcPr>
          <w:p w:rsidR="001A635B" w:rsidRPr="00FE6EB7" w:rsidRDefault="001A635B" w:rsidP="00E06DCB">
            <w:pPr>
              <w:widowControl w:val="0"/>
              <w:autoSpaceDE w:val="0"/>
              <w:autoSpaceDN w:val="0"/>
              <w:adjustRightInd w:val="0"/>
              <w:spacing w:after="0" w:line="240" w:lineRule="auto"/>
              <w:rPr>
                <w:rFonts w:ascii="Arial" w:hAnsi="Arial" w:cs="Arial"/>
                <w:sz w:val="20"/>
                <w:szCs w:val="20"/>
                <w:lang w:val="en-US"/>
              </w:rPr>
            </w:pPr>
          </w:p>
          <w:p w:rsidR="001A635B" w:rsidRPr="00FE6EB7" w:rsidRDefault="001A635B" w:rsidP="00E06DCB">
            <w:pPr>
              <w:widowControl w:val="0"/>
              <w:autoSpaceDE w:val="0"/>
              <w:autoSpaceDN w:val="0"/>
              <w:adjustRightInd w:val="0"/>
              <w:spacing w:after="0" w:line="240" w:lineRule="auto"/>
              <w:rPr>
                <w:rFonts w:ascii="Arial" w:hAnsi="Arial" w:cs="Arial"/>
                <w:sz w:val="20"/>
                <w:szCs w:val="20"/>
                <w:lang w:val="en-US"/>
              </w:rPr>
            </w:pPr>
          </w:p>
        </w:tc>
        <w:tc>
          <w:tcPr>
            <w:tcW w:w="221" w:type="dxa"/>
            <w:vMerge/>
            <w:tcBorders>
              <w:top w:val="nil"/>
              <w:left w:val="single" w:sz="6" w:space="0" w:color="auto"/>
              <w:bottom w:val="nil"/>
              <w:right w:val="nil"/>
            </w:tcBorders>
            <w:shd w:val="clear" w:color="auto" w:fill="FFFFFF"/>
          </w:tcPr>
          <w:p w:rsidR="001A635B" w:rsidRPr="00FE6EB7" w:rsidRDefault="001A635B" w:rsidP="00E06DCB">
            <w:pPr>
              <w:widowControl w:val="0"/>
              <w:autoSpaceDE w:val="0"/>
              <w:autoSpaceDN w:val="0"/>
              <w:adjustRightInd w:val="0"/>
              <w:spacing w:after="0" w:line="240" w:lineRule="auto"/>
              <w:rPr>
                <w:rFonts w:ascii="Arial" w:hAnsi="Arial" w:cs="Arial"/>
                <w:sz w:val="20"/>
                <w:szCs w:val="20"/>
                <w:lang w:val="en-US"/>
              </w:rPr>
            </w:pPr>
          </w:p>
          <w:p w:rsidR="001A635B" w:rsidRPr="00FE6EB7" w:rsidRDefault="001A635B" w:rsidP="00E06DCB">
            <w:pPr>
              <w:widowControl w:val="0"/>
              <w:autoSpaceDE w:val="0"/>
              <w:autoSpaceDN w:val="0"/>
              <w:adjustRightInd w:val="0"/>
              <w:spacing w:after="0" w:line="240" w:lineRule="auto"/>
              <w:rPr>
                <w:rFonts w:ascii="Arial" w:hAnsi="Arial" w:cs="Arial"/>
                <w:sz w:val="20"/>
                <w:szCs w:val="20"/>
                <w:lang w:val="en-US"/>
              </w:rPr>
            </w:pPr>
          </w:p>
        </w:tc>
        <w:tc>
          <w:tcPr>
            <w:tcW w:w="163" w:type="dxa"/>
            <w:vMerge/>
            <w:tcBorders>
              <w:top w:val="nil"/>
              <w:left w:val="nil"/>
              <w:bottom w:val="nil"/>
              <w:right w:val="single" w:sz="6" w:space="0" w:color="auto"/>
            </w:tcBorders>
            <w:shd w:val="clear" w:color="auto" w:fill="FFFFFF"/>
          </w:tcPr>
          <w:p w:rsidR="001A635B" w:rsidRPr="00FE6EB7" w:rsidRDefault="001A635B" w:rsidP="00E06DCB">
            <w:pPr>
              <w:widowControl w:val="0"/>
              <w:autoSpaceDE w:val="0"/>
              <w:autoSpaceDN w:val="0"/>
              <w:adjustRightInd w:val="0"/>
              <w:spacing w:after="0" w:line="240" w:lineRule="auto"/>
              <w:rPr>
                <w:rFonts w:ascii="Arial" w:hAnsi="Arial" w:cs="Arial"/>
                <w:sz w:val="20"/>
                <w:szCs w:val="20"/>
                <w:lang w:val="en-US"/>
              </w:rPr>
            </w:pPr>
          </w:p>
          <w:p w:rsidR="001A635B" w:rsidRPr="00FE6EB7" w:rsidRDefault="001A635B" w:rsidP="00E06DCB">
            <w:pPr>
              <w:widowControl w:val="0"/>
              <w:autoSpaceDE w:val="0"/>
              <w:autoSpaceDN w:val="0"/>
              <w:adjustRightInd w:val="0"/>
              <w:spacing w:after="0" w:line="240" w:lineRule="auto"/>
              <w:rPr>
                <w:rFonts w:ascii="Arial" w:hAnsi="Arial" w:cs="Arial"/>
                <w:sz w:val="20"/>
                <w:szCs w:val="20"/>
                <w:lang w:val="en-US"/>
              </w:rPr>
            </w:pPr>
          </w:p>
        </w:tc>
        <w:tc>
          <w:tcPr>
            <w:tcW w:w="5078" w:type="dxa"/>
            <w:vMerge/>
            <w:tcBorders>
              <w:top w:val="nil"/>
              <w:left w:val="single" w:sz="6" w:space="0" w:color="auto"/>
              <w:bottom w:val="nil"/>
              <w:right w:val="single" w:sz="6" w:space="0" w:color="auto"/>
            </w:tcBorders>
            <w:shd w:val="clear" w:color="auto" w:fill="FFFFFF"/>
          </w:tcPr>
          <w:p w:rsidR="001A635B" w:rsidRPr="00FE6EB7" w:rsidRDefault="001A635B" w:rsidP="00E06DCB">
            <w:pPr>
              <w:widowControl w:val="0"/>
              <w:autoSpaceDE w:val="0"/>
              <w:autoSpaceDN w:val="0"/>
              <w:adjustRightInd w:val="0"/>
              <w:spacing w:after="0" w:line="240" w:lineRule="auto"/>
              <w:rPr>
                <w:rFonts w:ascii="Arial" w:hAnsi="Arial" w:cs="Arial"/>
                <w:sz w:val="20"/>
                <w:szCs w:val="20"/>
                <w:lang w:val="en-US"/>
              </w:rPr>
            </w:pPr>
          </w:p>
          <w:p w:rsidR="001A635B" w:rsidRPr="00FE6EB7" w:rsidRDefault="001A635B" w:rsidP="00E06DCB">
            <w:pPr>
              <w:widowControl w:val="0"/>
              <w:autoSpaceDE w:val="0"/>
              <w:autoSpaceDN w:val="0"/>
              <w:adjustRightInd w:val="0"/>
              <w:spacing w:after="0" w:line="240" w:lineRule="auto"/>
              <w:rPr>
                <w:rFonts w:ascii="Arial" w:hAnsi="Arial" w:cs="Arial"/>
                <w:sz w:val="20"/>
                <w:szCs w:val="20"/>
                <w:lang w:val="en-US"/>
              </w:rPr>
            </w:pPr>
          </w:p>
        </w:tc>
        <w:tc>
          <w:tcPr>
            <w:tcW w:w="240" w:type="dxa"/>
            <w:vMerge/>
            <w:tcBorders>
              <w:top w:val="nil"/>
              <w:left w:val="single" w:sz="6" w:space="0" w:color="auto"/>
              <w:bottom w:val="nil"/>
              <w:right w:val="nil"/>
            </w:tcBorders>
            <w:shd w:val="clear" w:color="auto" w:fill="FFFFFF"/>
          </w:tcPr>
          <w:p w:rsidR="001A635B" w:rsidRPr="00FE6EB7" w:rsidRDefault="001A635B" w:rsidP="00E06DCB">
            <w:pPr>
              <w:widowControl w:val="0"/>
              <w:autoSpaceDE w:val="0"/>
              <w:autoSpaceDN w:val="0"/>
              <w:adjustRightInd w:val="0"/>
              <w:spacing w:after="0" w:line="240" w:lineRule="auto"/>
              <w:rPr>
                <w:rFonts w:ascii="Arial" w:hAnsi="Arial" w:cs="Arial"/>
                <w:sz w:val="20"/>
                <w:szCs w:val="20"/>
                <w:lang w:val="en-US"/>
              </w:rPr>
            </w:pPr>
          </w:p>
          <w:p w:rsidR="001A635B" w:rsidRPr="00FE6EB7" w:rsidRDefault="001A635B" w:rsidP="00E06DCB">
            <w:pPr>
              <w:widowControl w:val="0"/>
              <w:autoSpaceDE w:val="0"/>
              <w:autoSpaceDN w:val="0"/>
              <w:adjustRightInd w:val="0"/>
              <w:spacing w:after="0" w:line="240" w:lineRule="auto"/>
              <w:rPr>
                <w:rFonts w:ascii="Arial" w:hAnsi="Arial" w:cs="Arial"/>
                <w:sz w:val="20"/>
                <w:szCs w:val="20"/>
                <w:lang w:val="en-US"/>
              </w:rPr>
            </w:pPr>
          </w:p>
        </w:tc>
        <w:tc>
          <w:tcPr>
            <w:tcW w:w="173" w:type="dxa"/>
            <w:vMerge/>
            <w:tcBorders>
              <w:top w:val="nil"/>
              <w:left w:val="nil"/>
              <w:bottom w:val="nil"/>
              <w:right w:val="single" w:sz="6" w:space="0" w:color="auto"/>
            </w:tcBorders>
            <w:shd w:val="clear" w:color="auto" w:fill="FFFFFF"/>
          </w:tcPr>
          <w:p w:rsidR="001A635B" w:rsidRPr="00FE6EB7" w:rsidRDefault="001A635B" w:rsidP="00E06DCB">
            <w:pPr>
              <w:widowControl w:val="0"/>
              <w:autoSpaceDE w:val="0"/>
              <w:autoSpaceDN w:val="0"/>
              <w:adjustRightInd w:val="0"/>
              <w:spacing w:after="0" w:line="240" w:lineRule="auto"/>
              <w:rPr>
                <w:rFonts w:ascii="Arial" w:hAnsi="Arial" w:cs="Arial"/>
                <w:sz w:val="20"/>
                <w:szCs w:val="20"/>
                <w:lang w:val="en-US"/>
              </w:rPr>
            </w:pPr>
          </w:p>
          <w:p w:rsidR="001A635B" w:rsidRPr="00FE6EB7" w:rsidRDefault="001A635B" w:rsidP="00E06DCB">
            <w:pPr>
              <w:widowControl w:val="0"/>
              <w:autoSpaceDE w:val="0"/>
              <w:autoSpaceDN w:val="0"/>
              <w:adjustRightInd w:val="0"/>
              <w:spacing w:after="0" w:line="240" w:lineRule="auto"/>
              <w:rPr>
                <w:rFonts w:ascii="Arial" w:hAnsi="Arial" w:cs="Arial"/>
                <w:sz w:val="20"/>
                <w:szCs w:val="20"/>
                <w:lang w:val="en-US"/>
              </w:rPr>
            </w:pPr>
          </w:p>
        </w:tc>
        <w:tc>
          <w:tcPr>
            <w:tcW w:w="1037" w:type="dxa"/>
            <w:tcBorders>
              <w:top w:val="single" w:sz="6" w:space="0" w:color="auto"/>
              <w:left w:val="single" w:sz="6" w:space="0" w:color="auto"/>
              <w:bottom w:val="single" w:sz="6" w:space="0" w:color="auto"/>
              <w:right w:val="single" w:sz="6" w:space="0" w:color="auto"/>
            </w:tcBorders>
            <w:shd w:val="clear" w:color="auto" w:fill="FFFFFF"/>
          </w:tcPr>
          <w:p w:rsidR="001A635B" w:rsidRPr="00FE6EB7" w:rsidRDefault="001A635B" w:rsidP="00E06DCB">
            <w:pPr>
              <w:widowControl w:val="0"/>
              <w:shd w:val="clear" w:color="auto" w:fill="FFFFFF"/>
              <w:autoSpaceDE w:val="0"/>
              <w:autoSpaceDN w:val="0"/>
              <w:adjustRightInd w:val="0"/>
              <w:spacing w:after="0" w:line="187" w:lineRule="exact"/>
              <w:ind w:firstLine="14"/>
              <w:rPr>
                <w:rFonts w:ascii="Arial" w:hAnsi="Arial" w:cs="Arial"/>
                <w:sz w:val="20"/>
                <w:szCs w:val="20"/>
              </w:rPr>
            </w:pPr>
            <w:r w:rsidRPr="00FE6EB7">
              <w:rPr>
                <w:rFonts w:ascii="Arial" w:hAnsi="Arial" w:cs="Arial"/>
                <w:color w:val="000000"/>
                <w:spacing w:val="1"/>
                <w:sz w:val="15"/>
                <w:szCs w:val="15"/>
                <w:lang w:val="en-US"/>
              </w:rPr>
              <w:t>Subject</w:t>
            </w:r>
            <w:r w:rsidRPr="00FE6EB7">
              <w:rPr>
                <w:rFonts w:ascii="Arial" w:hAnsi="Arial" w:cs="Arial"/>
                <w:color w:val="000000"/>
                <w:spacing w:val="1"/>
                <w:sz w:val="15"/>
                <w:szCs w:val="15"/>
                <w:lang w:val="en-US"/>
              </w:rPr>
              <w:br/>
            </w:r>
            <w:r w:rsidRPr="00FE6EB7">
              <w:rPr>
                <w:rFonts w:ascii="Arial" w:hAnsi="Arial" w:cs="Arial"/>
                <w:color w:val="000000"/>
                <w:sz w:val="15"/>
                <w:szCs w:val="15"/>
                <w:lang w:val="en-US"/>
              </w:rPr>
              <w:t>under focus:</w:t>
            </w:r>
            <w:r w:rsidRPr="00FE6EB7">
              <w:rPr>
                <w:rFonts w:ascii="Arial" w:hAnsi="Arial" w:cs="Arial"/>
                <w:sz w:val="20"/>
                <w:szCs w:val="20"/>
              </w:rPr>
              <w:t xml:space="preserve"> </w:t>
            </w:r>
          </w:p>
        </w:tc>
        <w:tc>
          <w:tcPr>
            <w:tcW w:w="969" w:type="dxa"/>
            <w:gridSpan w:val="2"/>
            <w:tcBorders>
              <w:top w:val="single" w:sz="6" w:space="0" w:color="auto"/>
              <w:left w:val="single" w:sz="6" w:space="0" w:color="auto"/>
              <w:bottom w:val="single" w:sz="6" w:space="0" w:color="auto"/>
              <w:right w:val="single" w:sz="6" w:space="0" w:color="auto"/>
            </w:tcBorders>
            <w:shd w:val="clear" w:color="auto" w:fill="FFFFFF"/>
          </w:tcPr>
          <w:p w:rsidR="001A635B" w:rsidRPr="00FE6EB7" w:rsidRDefault="001A635B" w:rsidP="00E06DCB">
            <w:pPr>
              <w:widowControl w:val="0"/>
              <w:shd w:val="clear" w:color="auto" w:fill="FFFFFF"/>
              <w:autoSpaceDE w:val="0"/>
              <w:autoSpaceDN w:val="0"/>
              <w:adjustRightInd w:val="0"/>
              <w:spacing w:after="0" w:line="144" w:lineRule="exact"/>
              <w:ind w:right="62"/>
              <w:rPr>
                <w:rFonts w:ascii="Arial" w:hAnsi="Arial" w:cs="Arial"/>
                <w:sz w:val="20"/>
                <w:szCs w:val="20"/>
              </w:rPr>
            </w:pPr>
            <w:r w:rsidRPr="00FE6EB7">
              <w:rPr>
                <w:rFonts w:ascii="Arial" w:hAnsi="Arial" w:cs="Arial"/>
                <w:color w:val="000000"/>
                <w:spacing w:val="-4"/>
                <w:sz w:val="12"/>
                <w:szCs w:val="12"/>
                <w:lang w:val="en-US"/>
              </w:rPr>
              <w:t>Social order or</w:t>
            </w:r>
            <w:r w:rsidRPr="00FE6EB7">
              <w:rPr>
                <w:rFonts w:ascii="Arial" w:hAnsi="Arial" w:cs="Arial"/>
                <w:color w:val="000000"/>
                <w:spacing w:val="-4"/>
                <w:sz w:val="12"/>
                <w:szCs w:val="12"/>
                <w:lang w:val="en-US"/>
              </w:rPr>
              <w:br/>
            </w:r>
            <w:r w:rsidRPr="00FE6EB7">
              <w:rPr>
                <w:rFonts w:ascii="Arial" w:hAnsi="Arial" w:cs="Arial"/>
                <w:color w:val="000000"/>
                <w:spacing w:val="-3"/>
                <w:sz w:val="12"/>
                <w:szCs w:val="12"/>
                <w:lang w:val="en-US"/>
              </w:rPr>
              <w:t>stability</w:t>
            </w:r>
            <w:r w:rsidRPr="00FE6EB7">
              <w:rPr>
                <w:rFonts w:ascii="Arial" w:hAnsi="Arial" w:cs="Arial"/>
                <w:sz w:val="20"/>
                <w:szCs w:val="20"/>
              </w:rPr>
              <w:t xml:space="preserve"> </w:t>
            </w:r>
          </w:p>
        </w:tc>
        <w:tc>
          <w:tcPr>
            <w:tcW w:w="998" w:type="dxa"/>
            <w:tcBorders>
              <w:top w:val="single" w:sz="6" w:space="0" w:color="auto"/>
              <w:left w:val="single" w:sz="6" w:space="0" w:color="auto"/>
              <w:bottom w:val="single" w:sz="6" w:space="0" w:color="auto"/>
              <w:right w:val="single" w:sz="6" w:space="0" w:color="auto"/>
            </w:tcBorders>
            <w:shd w:val="clear" w:color="auto" w:fill="FFFFFF"/>
          </w:tcPr>
          <w:p w:rsidR="001A635B" w:rsidRPr="00FE6EB7" w:rsidRDefault="001A635B" w:rsidP="00E06DCB">
            <w:pPr>
              <w:widowControl w:val="0"/>
              <w:shd w:val="clear" w:color="auto" w:fill="FFFFFF"/>
              <w:autoSpaceDE w:val="0"/>
              <w:autoSpaceDN w:val="0"/>
              <w:adjustRightInd w:val="0"/>
              <w:spacing w:after="0" w:line="139" w:lineRule="exact"/>
              <w:ind w:hanging="5"/>
              <w:rPr>
                <w:rFonts w:ascii="Arial" w:hAnsi="Arial" w:cs="Arial"/>
                <w:sz w:val="20"/>
                <w:szCs w:val="20"/>
              </w:rPr>
            </w:pPr>
            <w:r w:rsidRPr="00FE6EB7">
              <w:rPr>
                <w:rFonts w:ascii="Arial" w:hAnsi="Arial" w:cs="Arial"/>
                <w:color w:val="000000"/>
                <w:spacing w:val="5"/>
                <w:sz w:val="10"/>
                <w:szCs w:val="10"/>
                <w:lang w:val="en-US"/>
              </w:rPr>
              <w:t>Social conflict or</w:t>
            </w:r>
            <w:r w:rsidRPr="00FE6EB7">
              <w:rPr>
                <w:rFonts w:ascii="Arial" w:hAnsi="Arial" w:cs="Arial"/>
                <w:color w:val="000000"/>
                <w:spacing w:val="5"/>
                <w:sz w:val="10"/>
                <w:szCs w:val="10"/>
                <w:lang w:val="en-US"/>
              </w:rPr>
              <w:br/>
            </w:r>
            <w:r w:rsidRPr="00FE6EB7">
              <w:rPr>
                <w:rFonts w:ascii="Arial" w:hAnsi="Arial" w:cs="Arial"/>
                <w:color w:val="000000"/>
                <w:spacing w:val="8"/>
                <w:sz w:val="10"/>
                <w:szCs w:val="10"/>
                <w:lang w:val="en-US"/>
              </w:rPr>
              <w:t>change</w:t>
            </w:r>
            <w:r w:rsidRPr="00FE6EB7">
              <w:rPr>
                <w:rFonts w:ascii="Arial" w:hAnsi="Arial" w:cs="Arial"/>
                <w:sz w:val="20"/>
                <w:szCs w:val="20"/>
              </w:rPr>
              <w:t xml:space="preserve"> </w:t>
            </w:r>
          </w:p>
        </w:tc>
        <w:tc>
          <w:tcPr>
            <w:tcW w:w="998" w:type="dxa"/>
            <w:tcBorders>
              <w:top w:val="single" w:sz="6" w:space="0" w:color="auto"/>
              <w:left w:val="single" w:sz="6" w:space="0" w:color="auto"/>
              <w:bottom w:val="single" w:sz="6" w:space="0" w:color="auto"/>
              <w:right w:val="single" w:sz="6" w:space="0" w:color="auto"/>
            </w:tcBorders>
            <w:shd w:val="clear" w:color="auto" w:fill="FFFFFF"/>
          </w:tcPr>
          <w:p w:rsidR="001A635B" w:rsidRPr="00FE6EB7" w:rsidRDefault="001A635B" w:rsidP="00E06DCB">
            <w:pPr>
              <w:widowControl w:val="0"/>
              <w:shd w:val="clear" w:color="auto" w:fill="FFFFFF"/>
              <w:autoSpaceDE w:val="0"/>
              <w:autoSpaceDN w:val="0"/>
              <w:adjustRightInd w:val="0"/>
              <w:spacing w:after="0" w:line="125" w:lineRule="exact"/>
              <w:ind w:right="365" w:hanging="5"/>
              <w:rPr>
                <w:rFonts w:ascii="Arial" w:hAnsi="Arial" w:cs="Arial"/>
                <w:sz w:val="20"/>
                <w:szCs w:val="20"/>
              </w:rPr>
            </w:pPr>
            <w:r w:rsidRPr="00FE6EB7">
              <w:rPr>
                <w:rFonts w:ascii="Arial" w:hAnsi="Arial" w:cs="Arial"/>
                <w:color w:val="000000"/>
                <w:spacing w:val="-1"/>
                <w:sz w:val="10"/>
                <w:szCs w:val="10"/>
                <w:lang w:val="en-US"/>
              </w:rPr>
              <w:t>Interaction</w:t>
            </w:r>
            <w:r w:rsidRPr="00FE6EB7">
              <w:rPr>
                <w:rFonts w:ascii="Arial" w:hAnsi="Arial" w:cs="Arial"/>
                <w:color w:val="000000"/>
                <w:spacing w:val="-1"/>
                <w:sz w:val="10"/>
                <w:szCs w:val="10"/>
                <w:lang w:val="en-US"/>
              </w:rPr>
              <w:br/>
              <w:t>between</w:t>
            </w:r>
            <w:r w:rsidRPr="00FE6EB7">
              <w:rPr>
                <w:rFonts w:ascii="Arial" w:hAnsi="Arial" w:cs="Arial"/>
                <w:color w:val="000000"/>
                <w:spacing w:val="-1"/>
                <w:sz w:val="10"/>
                <w:szCs w:val="10"/>
                <w:lang w:val="en-US"/>
              </w:rPr>
              <w:br/>
            </w:r>
            <w:r w:rsidRPr="00FE6EB7">
              <w:rPr>
                <w:rFonts w:ascii="Arial" w:hAnsi="Arial" w:cs="Arial"/>
                <w:color w:val="000000"/>
                <w:spacing w:val="-2"/>
                <w:sz w:val="10"/>
                <w:szCs w:val="10"/>
                <w:lang w:val="en-US"/>
              </w:rPr>
              <w:t>individuals</w:t>
            </w:r>
            <w:r w:rsidRPr="00FE6EB7">
              <w:rPr>
                <w:rFonts w:ascii="Arial" w:hAnsi="Arial" w:cs="Arial"/>
                <w:sz w:val="20"/>
                <w:szCs w:val="20"/>
              </w:rPr>
              <w:t xml:space="preserve"> </w:t>
            </w:r>
          </w:p>
        </w:tc>
      </w:tr>
      <w:tr w:rsidR="001A635B" w:rsidRPr="00FE6EB7" w:rsidTr="00E06DCB">
        <w:trPr>
          <w:trHeight w:hRule="exact" w:val="662"/>
        </w:trPr>
        <w:tc>
          <w:tcPr>
            <w:tcW w:w="5088" w:type="dxa"/>
            <w:gridSpan w:val="2"/>
            <w:vMerge/>
            <w:tcBorders>
              <w:top w:val="nil"/>
              <w:left w:val="single" w:sz="6" w:space="0" w:color="auto"/>
              <w:bottom w:val="nil"/>
              <w:right w:val="single" w:sz="6" w:space="0" w:color="auto"/>
            </w:tcBorders>
            <w:shd w:val="clear" w:color="auto" w:fill="FFFFFF"/>
          </w:tcPr>
          <w:p w:rsidR="001A635B" w:rsidRPr="00FE6EB7" w:rsidRDefault="001A635B" w:rsidP="00E06DCB">
            <w:pPr>
              <w:widowControl w:val="0"/>
              <w:autoSpaceDE w:val="0"/>
              <w:autoSpaceDN w:val="0"/>
              <w:adjustRightInd w:val="0"/>
              <w:spacing w:after="0" w:line="240" w:lineRule="auto"/>
              <w:rPr>
                <w:rFonts w:ascii="Arial" w:hAnsi="Arial" w:cs="Arial"/>
                <w:sz w:val="20"/>
                <w:szCs w:val="20"/>
              </w:rPr>
            </w:pPr>
          </w:p>
          <w:p w:rsidR="001A635B" w:rsidRPr="00FE6EB7" w:rsidRDefault="001A635B" w:rsidP="00E06DCB">
            <w:pPr>
              <w:widowControl w:val="0"/>
              <w:autoSpaceDE w:val="0"/>
              <w:autoSpaceDN w:val="0"/>
              <w:adjustRightInd w:val="0"/>
              <w:spacing w:after="0" w:line="240" w:lineRule="auto"/>
              <w:rPr>
                <w:rFonts w:ascii="Arial" w:hAnsi="Arial" w:cs="Arial"/>
                <w:sz w:val="20"/>
                <w:szCs w:val="20"/>
              </w:rPr>
            </w:pPr>
          </w:p>
        </w:tc>
        <w:tc>
          <w:tcPr>
            <w:tcW w:w="221" w:type="dxa"/>
            <w:vMerge/>
            <w:tcBorders>
              <w:top w:val="nil"/>
              <w:left w:val="single" w:sz="6" w:space="0" w:color="auto"/>
              <w:bottom w:val="nil"/>
              <w:right w:val="nil"/>
            </w:tcBorders>
            <w:shd w:val="clear" w:color="auto" w:fill="FFFFFF"/>
          </w:tcPr>
          <w:p w:rsidR="001A635B" w:rsidRPr="00FE6EB7" w:rsidRDefault="001A635B" w:rsidP="00E06DCB">
            <w:pPr>
              <w:widowControl w:val="0"/>
              <w:autoSpaceDE w:val="0"/>
              <w:autoSpaceDN w:val="0"/>
              <w:adjustRightInd w:val="0"/>
              <w:spacing w:after="0" w:line="240" w:lineRule="auto"/>
              <w:rPr>
                <w:rFonts w:ascii="Arial" w:hAnsi="Arial" w:cs="Arial"/>
                <w:sz w:val="20"/>
                <w:szCs w:val="20"/>
              </w:rPr>
            </w:pPr>
          </w:p>
          <w:p w:rsidR="001A635B" w:rsidRPr="00FE6EB7" w:rsidRDefault="001A635B" w:rsidP="00E06DCB">
            <w:pPr>
              <w:widowControl w:val="0"/>
              <w:autoSpaceDE w:val="0"/>
              <w:autoSpaceDN w:val="0"/>
              <w:adjustRightInd w:val="0"/>
              <w:spacing w:after="0" w:line="240" w:lineRule="auto"/>
              <w:rPr>
                <w:rFonts w:ascii="Arial" w:hAnsi="Arial" w:cs="Arial"/>
                <w:sz w:val="20"/>
                <w:szCs w:val="20"/>
              </w:rPr>
            </w:pPr>
          </w:p>
        </w:tc>
        <w:tc>
          <w:tcPr>
            <w:tcW w:w="163" w:type="dxa"/>
            <w:vMerge/>
            <w:tcBorders>
              <w:top w:val="nil"/>
              <w:left w:val="nil"/>
              <w:bottom w:val="nil"/>
              <w:right w:val="single" w:sz="6" w:space="0" w:color="auto"/>
            </w:tcBorders>
            <w:shd w:val="clear" w:color="auto" w:fill="FFFFFF"/>
          </w:tcPr>
          <w:p w:rsidR="001A635B" w:rsidRPr="00FE6EB7" w:rsidRDefault="001A635B" w:rsidP="00E06DCB">
            <w:pPr>
              <w:widowControl w:val="0"/>
              <w:autoSpaceDE w:val="0"/>
              <w:autoSpaceDN w:val="0"/>
              <w:adjustRightInd w:val="0"/>
              <w:spacing w:after="0" w:line="240" w:lineRule="auto"/>
              <w:rPr>
                <w:rFonts w:ascii="Arial" w:hAnsi="Arial" w:cs="Arial"/>
                <w:sz w:val="20"/>
                <w:szCs w:val="20"/>
              </w:rPr>
            </w:pPr>
          </w:p>
          <w:p w:rsidR="001A635B" w:rsidRPr="00FE6EB7" w:rsidRDefault="001A635B" w:rsidP="00E06DCB">
            <w:pPr>
              <w:widowControl w:val="0"/>
              <w:autoSpaceDE w:val="0"/>
              <w:autoSpaceDN w:val="0"/>
              <w:adjustRightInd w:val="0"/>
              <w:spacing w:after="0" w:line="240" w:lineRule="auto"/>
              <w:rPr>
                <w:rFonts w:ascii="Arial" w:hAnsi="Arial" w:cs="Arial"/>
                <w:sz w:val="20"/>
                <w:szCs w:val="20"/>
              </w:rPr>
            </w:pPr>
          </w:p>
        </w:tc>
        <w:tc>
          <w:tcPr>
            <w:tcW w:w="5078" w:type="dxa"/>
            <w:vMerge/>
            <w:tcBorders>
              <w:top w:val="nil"/>
              <w:left w:val="single" w:sz="6" w:space="0" w:color="auto"/>
              <w:bottom w:val="nil"/>
              <w:right w:val="single" w:sz="6" w:space="0" w:color="auto"/>
            </w:tcBorders>
            <w:shd w:val="clear" w:color="auto" w:fill="FFFFFF"/>
          </w:tcPr>
          <w:p w:rsidR="001A635B" w:rsidRPr="00FE6EB7" w:rsidRDefault="001A635B" w:rsidP="00E06DCB">
            <w:pPr>
              <w:widowControl w:val="0"/>
              <w:autoSpaceDE w:val="0"/>
              <w:autoSpaceDN w:val="0"/>
              <w:adjustRightInd w:val="0"/>
              <w:spacing w:after="0" w:line="240" w:lineRule="auto"/>
              <w:rPr>
                <w:rFonts w:ascii="Arial" w:hAnsi="Arial" w:cs="Arial"/>
                <w:sz w:val="20"/>
                <w:szCs w:val="20"/>
              </w:rPr>
            </w:pPr>
          </w:p>
          <w:p w:rsidR="001A635B" w:rsidRPr="00FE6EB7" w:rsidRDefault="001A635B" w:rsidP="00E06DCB">
            <w:pPr>
              <w:widowControl w:val="0"/>
              <w:autoSpaceDE w:val="0"/>
              <w:autoSpaceDN w:val="0"/>
              <w:adjustRightInd w:val="0"/>
              <w:spacing w:after="0" w:line="240" w:lineRule="auto"/>
              <w:rPr>
                <w:rFonts w:ascii="Arial" w:hAnsi="Arial" w:cs="Arial"/>
                <w:sz w:val="20"/>
                <w:szCs w:val="20"/>
              </w:rPr>
            </w:pPr>
          </w:p>
        </w:tc>
        <w:tc>
          <w:tcPr>
            <w:tcW w:w="240" w:type="dxa"/>
            <w:vMerge/>
            <w:tcBorders>
              <w:top w:val="nil"/>
              <w:left w:val="single" w:sz="6" w:space="0" w:color="auto"/>
              <w:bottom w:val="nil"/>
              <w:right w:val="nil"/>
            </w:tcBorders>
            <w:shd w:val="clear" w:color="auto" w:fill="FFFFFF"/>
          </w:tcPr>
          <w:p w:rsidR="001A635B" w:rsidRPr="00FE6EB7" w:rsidRDefault="001A635B" w:rsidP="00E06DCB">
            <w:pPr>
              <w:widowControl w:val="0"/>
              <w:autoSpaceDE w:val="0"/>
              <w:autoSpaceDN w:val="0"/>
              <w:adjustRightInd w:val="0"/>
              <w:spacing w:after="0" w:line="240" w:lineRule="auto"/>
              <w:rPr>
                <w:rFonts w:ascii="Arial" w:hAnsi="Arial" w:cs="Arial"/>
                <w:sz w:val="20"/>
                <w:szCs w:val="20"/>
              </w:rPr>
            </w:pPr>
          </w:p>
          <w:p w:rsidR="001A635B" w:rsidRPr="00FE6EB7" w:rsidRDefault="001A635B" w:rsidP="00E06DCB">
            <w:pPr>
              <w:widowControl w:val="0"/>
              <w:autoSpaceDE w:val="0"/>
              <w:autoSpaceDN w:val="0"/>
              <w:adjustRightInd w:val="0"/>
              <w:spacing w:after="0" w:line="240" w:lineRule="auto"/>
              <w:rPr>
                <w:rFonts w:ascii="Arial" w:hAnsi="Arial" w:cs="Arial"/>
                <w:sz w:val="20"/>
                <w:szCs w:val="20"/>
              </w:rPr>
            </w:pPr>
          </w:p>
        </w:tc>
        <w:tc>
          <w:tcPr>
            <w:tcW w:w="173" w:type="dxa"/>
            <w:vMerge/>
            <w:tcBorders>
              <w:top w:val="nil"/>
              <w:left w:val="nil"/>
              <w:bottom w:val="nil"/>
              <w:right w:val="single" w:sz="6" w:space="0" w:color="auto"/>
            </w:tcBorders>
            <w:shd w:val="clear" w:color="auto" w:fill="FFFFFF"/>
          </w:tcPr>
          <w:p w:rsidR="001A635B" w:rsidRPr="00FE6EB7" w:rsidRDefault="001A635B" w:rsidP="00E06DCB">
            <w:pPr>
              <w:widowControl w:val="0"/>
              <w:autoSpaceDE w:val="0"/>
              <w:autoSpaceDN w:val="0"/>
              <w:adjustRightInd w:val="0"/>
              <w:spacing w:after="0" w:line="240" w:lineRule="auto"/>
              <w:rPr>
                <w:rFonts w:ascii="Arial" w:hAnsi="Arial" w:cs="Arial"/>
                <w:sz w:val="20"/>
                <w:szCs w:val="20"/>
              </w:rPr>
            </w:pPr>
          </w:p>
          <w:p w:rsidR="001A635B" w:rsidRPr="00FE6EB7" w:rsidRDefault="001A635B" w:rsidP="00E06DCB">
            <w:pPr>
              <w:widowControl w:val="0"/>
              <w:autoSpaceDE w:val="0"/>
              <w:autoSpaceDN w:val="0"/>
              <w:adjustRightInd w:val="0"/>
              <w:spacing w:after="0" w:line="240" w:lineRule="auto"/>
              <w:rPr>
                <w:rFonts w:ascii="Arial" w:hAnsi="Arial" w:cs="Arial"/>
                <w:sz w:val="20"/>
                <w:szCs w:val="20"/>
              </w:rPr>
            </w:pPr>
          </w:p>
        </w:tc>
        <w:tc>
          <w:tcPr>
            <w:tcW w:w="1037" w:type="dxa"/>
            <w:tcBorders>
              <w:top w:val="single" w:sz="6" w:space="0" w:color="auto"/>
              <w:left w:val="single" w:sz="6" w:space="0" w:color="auto"/>
              <w:bottom w:val="single" w:sz="6" w:space="0" w:color="auto"/>
              <w:right w:val="single" w:sz="6" w:space="0" w:color="auto"/>
            </w:tcBorders>
            <w:shd w:val="clear" w:color="auto" w:fill="FFFFFF"/>
          </w:tcPr>
          <w:p w:rsidR="001A635B" w:rsidRPr="00FE6EB7" w:rsidRDefault="001A635B" w:rsidP="00E06DCB">
            <w:pPr>
              <w:widowControl w:val="0"/>
              <w:shd w:val="clear" w:color="auto" w:fill="FFFFFF"/>
              <w:autoSpaceDE w:val="0"/>
              <w:autoSpaceDN w:val="0"/>
              <w:adjustRightInd w:val="0"/>
              <w:spacing w:after="0" w:line="187" w:lineRule="exact"/>
              <w:ind w:right="178" w:firstLine="19"/>
              <w:rPr>
                <w:rFonts w:ascii="Arial" w:hAnsi="Arial" w:cs="Arial"/>
                <w:sz w:val="20"/>
                <w:szCs w:val="20"/>
              </w:rPr>
            </w:pPr>
            <w:r w:rsidRPr="00FE6EB7">
              <w:rPr>
                <w:rFonts w:ascii="Arial" w:hAnsi="Arial" w:cs="Arial"/>
                <w:color w:val="000000"/>
                <w:sz w:val="15"/>
                <w:szCs w:val="15"/>
                <w:lang w:val="en-US"/>
              </w:rPr>
              <w:t>Nature of</w:t>
            </w:r>
            <w:r w:rsidRPr="00FE6EB7">
              <w:rPr>
                <w:rFonts w:ascii="Arial" w:hAnsi="Arial" w:cs="Arial"/>
                <w:color w:val="000000"/>
                <w:sz w:val="15"/>
                <w:szCs w:val="15"/>
                <w:lang w:val="en-US"/>
              </w:rPr>
              <w:br/>
              <w:t>Society;</w:t>
            </w:r>
            <w:r w:rsidRPr="00FE6EB7">
              <w:rPr>
                <w:rFonts w:ascii="Arial" w:hAnsi="Arial" w:cs="Arial"/>
                <w:sz w:val="20"/>
                <w:szCs w:val="20"/>
              </w:rPr>
              <w:t xml:space="preserve"> </w:t>
            </w:r>
          </w:p>
        </w:tc>
        <w:tc>
          <w:tcPr>
            <w:tcW w:w="969" w:type="dxa"/>
            <w:gridSpan w:val="2"/>
            <w:tcBorders>
              <w:top w:val="single" w:sz="6" w:space="0" w:color="auto"/>
              <w:left w:val="single" w:sz="6" w:space="0" w:color="auto"/>
              <w:bottom w:val="single" w:sz="6" w:space="0" w:color="auto"/>
              <w:right w:val="single" w:sz="6" w:space="0" w:color="auto"/>
            </w:tcBorders>
            <w:shd w:val="clear" w:color="auto" w:fill="FFFFFF"/>
          </w:tcPr>
          <w:p w:rsidR="001A635B" w:rsidRPr="00FE6EB7" w:rsidRDefault="001A635B" w:rsidP="00E06DCB">
            <w:pPr>
              <w:widowControl w:val="0"/>
              <w:shd w:val="clear" w:color="auto" w:fill="FFFFFF"/>
              <w:autoSpaceDE w:val="0"/>
              <w:autoSpaceDN w:val="0"/>
              <w:adjustRightInd w:val="0"/>
              <w:spacing w:after="0" w:line="144" w:lineRule="exact"/>
              <w:ind w:hanging="5"/>
              <w:rPr>
                <w:rFonts w:ascii="Arial" w:hAnsi="Arial" w:cs="Arial"/>
                <w:sz w:val="20"/>
                <w:szCs w:val="20"/>
                <w:lang w:val="en-US"/>
              </w:rPr>
            </w:pPr>
            <w:r w:rsidRPr="00FE6EB7">
              <w:rPr>
                <w:rFonts w:ascii="Arial" w:hAnsi="Arial" w:cs="Arial"/>
                <w:color w:val="000000"/>
                <w:spacing w:val="-2"/>
                <w:sz w:val="12"/>
                <w:szCs w:val="12"/>
                <w:lang w:val="en-US"/>
              </w:rPr>
              <w:t>Consist of</w:t>
            </w:r>
            <w:r w:rsidRPr="00FE6EB7">
              <w:rPr>
                <w:rFonts w:ascii="Arial" w:hAnsi="Arial" w:cs="Arial"/>
                <w:color w:val="000000"/>
                <w:spacing w:val="-2"/>
                <w:sz w:val="12"/>
                <w:szCs w:val="12"/>
                <w:lang w:val="en-US"/>
              </w:rPr>
              <w:br/>
            </w:r>
            <w:r w:rsidRPr="00FE6EB7">
              <w:rPr>
                <w:rFonts w:ascii="Arial" w:hAnsi="Arial" w:cs="Arial"/>
                <w:color w:val="000000"/>
                <w:spacing w:val="-3"/>
                <w:sz w:val="12"/>
                <w:szCs w:val="12"/>
                <w:lang w:val="en-US"/>
              </w:rPr>
              <w:t>interdependent</w:t>
            </w:r>
            <w:r w:rsidRPr="00FE6EB7">
              <w:rPr>
                <w:rFonts w:ascii="Arial" w:hAnsi="Arial" w:cs="Arial"/>
                <w:color w:val="000000"/>
                <w:spacing w:val="-3"/>
                <w:sz w:val="12"/>
                <w:szCs w:val="12"/>
                <w:lang w:val="en-US"/>
              </w:rPr>
              <w:br/>
            </w:r>
            <w:r w:rsidRPr="00FE6EB7">
              <w:rPr>
                <w:rFonts w:ascii="Arial" w:hAnsi="Arial" w:cs="Arial"/>
                <w:color w:val="000000"/>
                <w:spacing w:val="-4"/>
                <w:sz w:val="12"/>
                <w:szCs w:val="12"/>
                <w:lang w:val="en-US"/>
              </w:rPr>
              <w:t>groups pursuing</w:t>
            </w:r>
            <w:r w:rsidRPr="00FE6EB7">
              <w:rPr>
                <w:rFonts w:ascii="Arial" w:hAnsi="Arial" w:cs="Arial"/>
                <w:color w:val="000000"/>
                <w:spacing w:val="-4"/>
                <w:sz w:val="12"/>
                <w:szCs w:val="12"/>
                <w:lang w:val="en-US"/>
              </w:rPr>
              <w:br/>
              <w:t>common goals</w:t>
            </w:r>
            <w:r w:rsidRPr="00FE6EB7">
              <w:rPr>
                <w:rFonts w:ascii="Arial" w:hAnsi="Arial" w:cs="Arial"/>
                <w:sz w:val="20"/>
                <w:szCs w:val="20"/>
                <w:lang w:val="en-US"/>
              </w:rPr>
              <w:t xml:space="preserve"> </w:t>
            </w:r>
          </w:p>
        </w:tc>
        <w:tc>
          <w:tcPr>
            <w:tcW w:w="998" w:type="dxa"/>
            <w:tcBorders>
              <w:top w:val="single" w:sz="6" w:space="0" w:color="auto"/>
              <w:left w:val="single" w:sz="6" w:space="0" w:color="auto"/>
              <w:bottom w:val="single" w:sz="6" w:space="0" w:color="auto"/>
              <w:right w:val="single" w:sz="6" w:space="0" w:color="auto"/>
            </w:tcBorders>
            <w:shd w:val="clear" w:color="auto" w:fill="FFFFFF"/>
          </w:tcPr>
          <w:p w:rsidR="001A635B" w:rsidRPr="00FE6EB7" w:rsidRDefault="001A635B" w:rsidP="00E06DCB">
            <w:pPr>
              <w:widowControl w:val="0"/>
              <w:shd w:val="clear" w:color="auto" w:fill="FFFFFF"/>
              <w:autoSpaceDE w:val="0"/>
              <w:autoSpaceDN w:val="0"/>
              <w:adjustRightInd w:val="0"/>
              <w:spacing w:after="0" w:line="125" w:lineRule="exact"/>
              <w:rPr>
                <w:rFonts w:ascii="Arial" w:hAnsi="Arial" w:cs="Arial"/>
                <w:sz w:val="20"/>
                <w:szCs w:val="20"/>
                <w:lang w:val="en-US"/>
              </w:rPr>
            </w:pPr>
            <w:r w:rsidRPr="00FE6EB7">
              <w:rPr>
                <w:rFonts w:ascii="Arial" w:hAnsi="Arial" w:cs="Arial"/>
                <w:color w:val="000000"/>
                <w:spacing w:val="1"/>
                <w:sz w:val="10"/>
                <w:szCs w:val="10"/>
                <w:lang w:val="en-US"/>
              </w:rPr>
              <w:t>Made up of</w:t>
            </w:r>
            <w:r w:rsidRPr="00FE6EB7">
              <w:rPr>
                <w:rFonts w:ascii="Arial" w:hAnsi="Arial" w:cs="Arial"/>
                <w:color w:val="000000"/>
                <w:spacing w:val="1"/>
                <w:sz w:val="10"/>
                <w:szCs w:val="10"/>
                <w:lang w:val="en-US"/>
              </w:rPr>
              <w:br/>
            </w:r>
            <w:r w:rsidRPr="00FE6EB7">
              <w:rPr>
                <w:rFonts w:ascii="Arial" w:hAnsi="Arial" w:cs="Arial"/>
                <w:color w:val="000000"/>
                <w:sz w:val="10"/>
                <w:szCs w:val="10"/>
                <w:lang w:val="en-US"/>
              </w:rPr>
              <w:t>conflicting groups,</w:t>
            </w:r>
            <w:r w:rsidRPr="00FE6EB7">
              <w:rPr>
                <w:rFonts w:ascii="Arial" w:hAnsi="Arial" w:cs="Arial"/>
                <w:color w:val="000000"/>
                <w:sz w:val="10"/>
                <w:szCs w:val="10"/>
                <w:lang w:val="en-US"/>
              </w:rPr>
              <w:br/>
            </w:r>
            <w:r w:rsidRPr="00FE6EB7">
              <w:rPr>
                <w:rFonts w:ascii="Arial" w:hAnsi="Arial" w:cs="Arial"/>
                <w:color w:val="000000"/>
                <w:spacing w:val="1"/>
                <w:sz w:val="10"/>
                <w:szCs w:val="10"/>
                <w:lang w:val="en-US"/>
              </w:rPr>
              <w:t>each pursuing its</w:t>
            </w:r>
            <w:r w:rsidRPr="00FE6EB7">
              <w:rPr>
                <w:rFonts w:ascii="Arial" w:hAnsi="Arial" w:cs="Arial"/>
                <w:color w:val="000000"/>
                <w:spacing w:val="1"/>
                <w:sz w:val="10"/>
                <w:szCs w:val="10"/>
                <w:lang w:val="en-US"/>
              </w:rPr>
              <w:br/>
              <w:t>own interest</w:t>
            </w:r>
            <w:r w:rsidRPr="00FE6EB7">
              <w:rPr>
                <w:rFonts w:ascii="Arial" w:hAnsi="Arial" w:cs="Arial"/>
                <w:sz w:val="20"/>
                <w:szCs w:val="20"/>
                <w:lang w:val="en-US"/>
              </w:rPr>
              <w:t xml:space="preserve"> </w:t>
            </w:r>
          </w:p>
        </w:tc>
        <w:tc>
          <w:tcPr>
            <w:tcW w:w="998" w:type="dxa"/>
            <w:tcBorders>
              <w:top w:val="single" w:sz="6" w:space="0" w:color="auto"/>
              <w:left w:val="single" w:sz="6" w:space="0" w:color="auto"/>
              <w:bottom w:val="single" w:sz="6" w:space="0" w:color="auto"/>
              <w:right w:val="single" w:sz="6" w:space="0" w:color="auto"/>
            </w:tcBorders>
            <w:shd w:val="clear" w:color="auto" w:fill="FFFFFF"/>
          </w:tcPr>
          <w:p w:rsidR="001A635B" w:rsidRPr="00FE6EB7" w:rsidRDefault="001A635B" w:rsidP="00E06DCB">
            <w:pPr>
              <w:widowControl w:val="0"/>
              <w:shd w:val="clear" w:color="auto" w:fill="FFFFFF"/>
              <w:autoSpaceDE w:val="0"/>
              <w:autoSpaceDN w:val="0"/>
              <w:adjustRightInd w:val="0"/>
              <w:spacing w:after="0" w:line="120" w:lineRule="exact"/>
              <w:ind w:right="5" w:hanging="5"/>
              <w:rPr>
                <w:rFonts w:ascii="Arial" w:hAnsi="Arial" w:cs="Arial"/>
                <w:sz w:val="20"/>
                <w:szCs w:val="20"/>
                <w:lang w:val="en-US"/>
              </w:rPr>
            </w:pPr>
            <w:r w:rsidRPr="00FE6EB7">
              <w:rPr>
                <w:rFonts w:ascii="Arial" w:hAnsi="Arial" w:cs="Arial"/>
                <w:color w:val="000000"/>
                <w:spacing w:val="1"/>
                <w:sz w:val="10"/>
                <w:szCs w:val="10"/>
                <w:lang w:val="en-US"/>
              </w:rPr>
              <w:t>Composed of</w:t>
            </w:r>
            <w:r w:rsidRPr="00FE6EB7">
              <w:rPr>
                <w:rFonts w:ascii="Arial" w:hAnsi="Arial" w:cs="Arial"/>
                <w:color w:val="000000"/>
                <w:spacing w:val="1"/>
                <w:sz w:val="10"/>
                <w:szCs w:val="10"/>
                <w:lang w:val="en-US"/>
              </w:rPr>
              <w:br/>
            </w:r>
            <w:r w:rsidRPr="00FE6EB7">
              <w:rPr>
                <w:rFonts w:ascii="Arial" w:hAnsi="Arial" w:cs="Arial"/>
                <w:color w:val="000000"/>
                <w:spacing w:val="-2"/>
                <w:sz w:val="10"/>
                <w:szCs w:val="10"/>
                <w:lang w:val="en-US"/>
              </w:rPr>
              <w:t>individuals, whose</w:t>
            </w:r>
            <w:r w:rsidRPr="00FE6EB7">
              <w:rPr>
                <w:rFonts w:ascii="Arial" w:hAnsi="Arial" w:cs="Arial"/>
                <w:color w:val="000000"/>
                <w:spacing w:val="-2"/>
                <w:sz w:val="10"/>
                <w:szCs w:val="10"/>
                <w:lang w:val="en-US"/>
              </w:rPr>
              <w:br/>
            </w:r>
            <w:r w:rsidRPr="00FE6EB7">
              <w:rPr>
                <w:rFonts w:ascii="Arial" w:hAnsi="Arial" w:cs="Arial"/>
                <w:color w:val="000000"/>
                <w:spacing w:val="-1"/>
                <w:sz w:val="10"/>
                <w:szCs w:val="10"/>
                <w:lang w:val="en-US"/>
              </w:rPr>
              <w:t>actions depend on</w:t>
            </w:r>
          </w:p>
          <w:p w:rsidR="001A635B" w:rsidRPr="00FE6EB7" w:rsidRDefault="001A635B" w:rsidP="00E06DCB">
            <w:pPr>
              <w:widowControl w:val="0"/>
              <w:shd w:val="clear" w:color="auto" w:fill="FFFFFF"/>
              <w:autoSpaceDE w:val="0"/>
              <w:autoSpaceDN w:val="0"/>
              <w:adjustRightInd w:val="0"/>
              <w:spacing w:after="0" w:line="120" w:lineRule="exact"/>
              <w:ind w:right="5"/>
              <w:rPr>
                <w:rFonts w:ascii="Arial" w:hAnsi="Arial" w:cs="Arial"/>
                <w:sz w:val="20"/>
                <w:szCs w:val="20"/>
              </w:rPr>
            </w:pPr>
            <w:r w:rsidRPr="00FE6EB7">
              <w:rPr>
                <w:rFonts w:ascii="Arial" w:hAnsi="Arial" w:cs="Arial"/>
                <w:color w:val="000000"/>
                <w:spacing w:val="-1"/>
                <w:sz w:val="10"/>
                <w:szCs w:val="10"/>
                <w:lang w:val="en-US"/>
              </w:rPr>
              <w:t>interpreting each</w:t>
            </w:r>
            <w:r w:rsidRPr="00FE6EB7">
              <w:rPr>
                <w:rFonts w:ascii="Arial" w:hAnsi="Arial" w:cs="Arial"/>
                <w:color w:val="000000"/>
                <w:spacing w:val="-1"/>
                <w:sz w:val="10"/>
                <w:szCs w:val="10"/>
                <w:lang w:val="en-US"/>
              </w:rPr>
              <w:br/>
            </w:r>
            <w:r w:rsidRPr="00FE6EB7">
              <w:rPr>
                <w:rFonts w:ascii="Arial" w:hAnsi="Arial" w:cs="Arial"/>
                <w:color w:val="000000"/>
                <w:sz w:val="10"/>
                <w:szCs w:val="10"/>
                <w:lang w:val="en-US"/>
              </w:rPr>
              <w:t>other's behavior</w:t>
            </w:r>
            <w:r w:rsidRPr="00FE6EB7">
              <w:rPr>
                <w:rFonts w:ascii="Arial" w:hAnsi="Arial" w:cs="Arial"/>
                <w:sz w:val="20"/>
                <w:szCs w:val="20"/>
              </w:rPr>
              <w:t xml:space="preserve"> </w:t>
            </w:r>
          </w:p>
        </w:tc>
      </w:tr>
      <w:tr w:rsidR="001A635B" w:rsidRPr="006E144D" w:rsidTr="00E06DCB">
        <w:trPr>
          <w:trHeight w:hRule="exact" w:val="893"/>
        </w:trPr>
        <w:tc>
          <w:tcPr>
            <w:tcW w:w="5088" w:type="dxa"/>
            <w:gridSpan w:val="2"/>
            <w:vMerge/>
            <w:tcBorders>
              <w:top w:val="nil"/>
              <w:left w:val="single" w:sz="6" w:space="0" w:color="auto"/>
              <w:bottom w:val="nil"/>
              <w:right w:val="single" w:sz="6" w:space="0" w:color="auto"/>
            </w:tcBorders>
            <w:shd w:val="clear" w:color="auto" w:fill="FFFFFF"/>
          </w:tcPr>
          <w:p w:rsidR="001A635B" w:rsidRPr="00FE6EB7" w:rsidRDefault="001A635B" w:rsidP="00E06DCB">
            <w:pPr>
              <w:widowControl w:val="0"/>
              <w:autoSpaceDE w:val="0"/>
              <w:autoSpaceDN w:val="0"/>
              <w:adjustRightInd w:val="0"/>
              <w:spacing w:after="0" w:line="240" w:lineRule="auto"/>
              <w:rPr>
                <w:rFonts w:ascii="Arial" w:hAnsi="Arial" w:cs="Arial"/>
                <w:sz w:val="20"/>
                <w:szCs w:val="20"/>
              </w:rPr>
            </w:pPr>
          </w:p>
          <w:p w:rsidR="001A635B" w:rsidRPr="00FE6EB7" w:rsidRDefault="001A635B" w:rsidP="00E06DCB">
            <w:pPr>
              <w:widowControl w:val="0"/>
              <w:autoSpaceDE w:val="0"/>
              <w:autoSpaceDN w:val="0"/>
              <w:adjustRightInd w:val="0"/>
              <w:spacing w:after="0" w:line="240" w:lineRule="auto"/>
              <w:rPr>
                <w:rFonts w:ascii="Arial" w:hAnsi="Arial" w:cs="Arial"/>
                <w:sz w:val="20"/>
                <w:szCs w:val="20"/>
              </w:rPr>
            </w:pPr>
          </w:p>
        </w:tc>
        <w:tc>
          <w:tcPr>
            <w:tcW w:w="221" w:type="dxa"/>
            <w:vMerge/>
            <w:tcBorders>
              <w:top w:val="nil"/>
              <w:left w:val="single" w:sz="6" w:space="0" w:color="auto"/>
              <w:bottom w:val="nil"/>
              <w:right w:val="nil"/>
            </w:tcBorders>
            <w:shd w:val="clear" w:color="auto" w:fill="FFFFFF"/>
          </w:tcPr>
          <w:p w:rsidR="001A635B" w:rsidRPr="00FE6EB7" w:rsidRDefault="001A635B" w:rsidP="00E06DCB">
            <w:pPr>
              <w:widowControl w:val="0"/>
              <w:autoSpaceDE w:val="0"/>
              <w:autoSpaceDN w:val="0"/>
              <w:adjustRightInd w:val="0"/>
              <w:spacing w:after="0" w:line="240" w:lineRule="auto"/>
              <w:rPr>
                <w:rFonts w:ascii="Arial" w:hAnsi="Arial" w:cs="Arial"/>
                <w:sz w:val="20"/>
                <w:szCs w:val="20"/>
              </w:rPr>
            </w:pPr>
          </w:p>
          <w:p w:rsidR="001A635B" w:rsidRPr="00FE6EB7" w:rsidRDefault="001A635B" w:rsidP="00E06DCB">
            <w:pPr>
              <w:widowControl w:val="0"/>
              <w:autoSpaceDE w:val="0"/>
              <w:autoSpaceDN w:val="0"/>
              <w:adjustRightInd w:val="0"/>
              <w:spacing w:after="0" w:line="240" w:lineRule="auto"/>
              <w:rPr>
                <w:rFonts w:ascii="Arial" w:hAnsi="Arial" w:cs="Arial"/>
                <w:sz w:val="20"/>
                <w:szCs w:val="20"/>
              </w:rPr>
            </w:pPr>
          </w:p>
        </w:tc>
        <w:tc>
          <w:tcPr>
            <w:tcW w:w="163" w:type="dxa"/>
            <w:vMerge/>
            <w:tcBorders>
              <w:top w:val="nil"/>
              <w:left w:val="nil"/>
              <w:bottom w:val="nil"/>
              <w:right w:val="single" w:sz="6" w:space="0" w:color="auto"/>
            </w:tcBorders>
            <w:shd w:val="clear" w:color="auto" w:fill="FFFFFF"/>
          </w:tcPr>
          <w:p w:rsidR="001A635B" w:rsidRPr="00FE6EB7" w:rsidRDefault="001A635B" w:rsidP="00E06DCB">
            <w:pPr>
              <w:widowControl w:val="0"/>
              <w:autoSpaceDE w:val="0"/>
              <w:autoSpaceDN w:val="0"/>
              <w:adjustRightInd w:val="0"/>
              <w:spacing w:after="0" w:line="240" w:lineRule="auto"/>
              <w:rPr>
                <w:rFonts w:ascii="Arial" w:hAnsi="Arial" w:cs="Arial"/>
                <w:sz w:val="20"/>
                <w:szCs w:val="20"/>
              </w:rPr>
            </w:pPr>
          </w:p>
          <w:p w:rsidR="001A635B" w:rsidRPr="00FE6EB7" w:rsidRDefault="001A635B" w:rsidP="00E06DCB">
            <w:pPr>
              <w:widowControl w:val="0"/>
              <w:autoSpaceDE w:val="0"/>
              <w:autoSpaceDN w:val="0"/>
              <w:adjustRightInd w:val="0"/>
              <w:spacing w:after="0" w:line="240" w:lineRule="auto"/>
              <w:rPr>
                <w:rFonts w:ascii="Arial" w:hAnsi="Arial" w:cs="Arial"/>
                <w:sz w:val="20"/>
                <w:szCs w:val="20"/>
              </w:rPr>
            </w:pPr>
          </w:p>
        </w:tc>
        <w:tc>
          <w:tcPr>
            <w:tcW w:w="5078" w:type="dxa"/>
            <w:vMerge/>
            <w:tcBorders>
              <w:top w:val="nil"/>
              <w:left w:val="single" w:sz="6" w:space="0" w:color="auto"/>
              <w:bottom w:val="nil"/>
              <w:right w:val="single" w:sz="6" w:space="0" w:color="auto"/>
            </w:tcBorders>
            <w:shd w:val="clear" w:color="auto" w:fill="FFFFFF"/>
          </w:tcPr>
          <w:p w:rsidR="001A635B" w:rsidRPr="00FE6EB7" w:rsidRDefault="001A635B" w:rsidP="00E06DCB">
            <w:pPr>
              <w:widowControl w:val="0"/>
              <w:autoSpaceDE w:val="0"/>
              <w:autoSpaceDN w:val="0"/>
              <w:adjustRightInd w:val="0"/>
              <w:spacing w:after="0" w:line="240" w:lineRule="auto"/>
              <w:rPr>
                <w:rFonts w:ascii="Arial" w:hAnsi="Arial" w:cs="Arial"/>
                <w:sz w:val="20"/>
                <w:szCs w:val="20"/>
              </w:rPr>
            </w:pPr>
          </w:p>
          <w:p w:rsidR="001A635B" w:rsidRPr="00FE6EB7" w:rsidRDefault="001A635B" w:rsidP="00E06DCB">
            <w:pPr>
              <w:widowControl w:val="0"/>
              <w:autoSpaceDE w:val="0"/>
              <w:autoSpaceDN w:val="0"/>
              <w:adjustRightInd w:val="0"/>
              <w:spacing w:after="0" w:line="240" w:lineRule="auto"/>
              <w:rPr>
                <w:rFonts w:ascii="Arial" w:hAnsi="Arial" w:cs="Arial"/>
                <w:sz w:val="20"/>
                <w:szCs w:val="20"/>
              </w:rPr>
            </w:pPr>
          </w:p>
        </w:tc>
        <w:tc>
          <w:tcPr>
            <w:tcW w:w="240" w:type="dxa"/>
            <w:vMerge/>
            <w:tcBorders>
              <w:top w:val="nil"/>
              <w:left w:val="single" w:sz="6" w:space="0" w:color="auto"/>
              <w:bottom w:val="nil"/>
              <w:right w:val="nil"/>
            </w:tcBorders>
            <w:shd w:val="clear" w:color="auto" w:fill="FFFFFF"/>
          </w:tcPr>
          <w:p w:rsidR="001A635B" w:rsidRPr="00FE6EB7" w:rsidRDefault="001A635B" w:rsidP="00E06DCB">
            <w:pPr>
              <w:widowControl w:val="0"/>
              <w:autoSpaceDE w:val="0"/>
              <w:autoSpaceDN w:val="0"/>
              <w:adjustRightInd w:val="0"/>
              <w:spacing w:after="0" w:line="240" w:lineRule="auto"/>
              <w:rPr>
                <w:rFonts w:ascii="Arial" w:hAnsi="Arial" w:cs="Arial"/>
                <w:sz w:val="20"/>
                <w:szCs w:val="20"/>
              </w:rPr>
            </w:pPr>
          </w:p>
          <w:p w:rsidR="001A635B" w:rsidRPr="00FE6EB7" w:rsidRDefault="001A635B" w:rsidP="00E06DCB">
            <w:pPr>
              <w:widowControl w:val="0"/>
              <w:autoSpaceDE w:val="0"/>
              <w:autoSpaceDN w:val="0"/>
              <w:adjustRightInd w:val="0"/>
              <w:spacing w:after="0" w:line="240" w:lineRule="auto"/>
              <w:rPr>
                <w:rFonts w:ascii="Arial" w:hAnsi="Arial" w:cs="Arial"/>
                <w:sz w:val="20"/>
                <w:szCs w:val="20"/>
              </w:rPr>
            </w:pPr>
          </w:p>
        </w:tc>
        <w:tc>
          <w:tcPr>
            <w:tcW w:w="173" w:type="dxa"/>
            <w:vMerge/>
            <w:tcBorders>
              <w:top w:val="nil"/>
              <w:left w:val="nil"/>
              <w:bottom w:val="single" w:sz="6" w:space="0" w:color="auto"/>
              <w:right w:val="single" w:sz="6" w:space="0" w:color="auto"/>
            </w:tcBorders>
            <w:shd w:val="clear" w:color="auto" w:fill="FFFFFF"/>
          </w:tcPr>
          <w:p w:rsidR="001A635B" w:rsidRPr="00FE6EB7" w:rsidRDefault="001A635B" w:rsidP="00E06DCB">
            <w:pPr>
              <w:widowControl w:val="0"/>
              <w:autoSpaceDE w:val="0"/>
              <w:autoSpaceDN w:val="0"/>
              <w:adjustRightInd w:val="0"/>
              <w:spacing w:after="0" w:line="240" w:lineRule="auto"/>
              <w:rPr>
                <w:rFonts w:ascii="Arial" w:hAnsi="Arial" w:cs="Arial"/>
                <w:sz w:val="20"/>
                <w:szCs w:val="20"/>
              </w:rPr>
            </w:pPr>
          </w:p>
          <w:p w:rsidR="001A635B" w:rsidRPr="00FE6EB7" w:rsidRDefault="001A635B" w:rsidP="00E06DCB">
            <w:pPr>
              <w:widowControl w:val="0"/>
              <w:autoSpaceDE w:val="0"/>
              <w:autoSpaceDN w:val="0"/>
              <w:adjustRightInd w:val="0"/>
              <w:spacing w:after="0" w:line="240" w:lineRule="auto"/>
              <w:rPr>
                <w:rFonts w:ascii="Arial" w:hAnsi="Arial" w:cs="Arial"/>
                <w:sz w:val="20"/>
                <w:szCs w:val="20"/>
              </w:rPr>
            </w:pPr>
          </w:p>
        </w:tc>
        <w:tc>
          <w:tcPr>
            <w:tcW w:w="1037" w:type="dxa"/>
            <w:tcBorders>
              <w:top w:val="single" w:sz="6" w:space="0" w:color="auto"/>
              <w:left w:val="single" w:sz="6" w:space="0" w:color="auto"/>
              <w:bottom w:val="single" w:sz="6" w:space="0" w:color="auto"/>
              <w:right w:val="single" w:sz="6" w:space="0" w:color="auto"/>
            </w:tcBorders>
            <w:shd w:val="clear" w:color="auto" w:fill="FFFFFF"/>
          </w:tcPr>
          <w:p w:rsidR="001A635B" w:rsidRPr="00FE6EB7" w:rsidRDefault="001A635B" w:rsidP="00E06DCB">
            <w:pPr>
              <w:widowControl w:val="0"/>
              <w:shd w:val="clear" w:color="auto" w:fill="FFFFFF"/>
              <w:autoSpaceDE w:val="0"/>
              <w:autoSpaceDN w:val="0"/>
              <w:adjustRightInd w:val="0"/>
              <w:spacing w:after="0" w:line="216" w:lineRule="exact"/>
              <w:ind w:firstLine="19"/>
              <w:rPr>
                <w:rFonts w:ascii="Arial" w:hAnsi="Arial" w:cs="Arial"/>
                <w:sz w:val="20"/>
                <w:szCs w:val="20"/>
              </w:rPr>
            </w:pPr>
            <w:r w:rsidRPr="00FE6EB7">
              <w:rPr>
                <w:rFonts w:ascii="Arial" w:hAnsi="Arial" w:cs="Arial"/>
                <w:color w:val="000000"/>
                <w:sz w:val="15"/>
                <w:szCs w:val="15"/>
                <w:lang w:val="en-US"/>
              </w:rPr>
              <w:t>Maintenance</w:t>
            </w:r>
            <w:r w:rsidRPr="00FE6EB7">
              <w:rPr>
                <w:rFonts w:ascii="Arial" w:hAnsi="Arial" w:cs="Arial"/>
                <w:color w:val="000000"/>
                <w:sz w:val="15"/>
                <w:szCs w:val="15"/>
                <w:lang w:val="en-US"/>
              </w:rPr>
              <w:br/>
              <w:t>of Social</w:t>
            </w:r>
            <w:r w:rsidRPr="00FE6EB7">
              <w:rPr>
                <w:rFonts w:ascii="Arial" w:hAnsi="Arial" w:cs="Arial"/>
                <w:color w:val="000000"/>
                <w:sz w:val="15"/>
                <w:szCs w:val="15"/>
                <w:lang w:val="en-US"/>
              </w:rPr>
              <w:br/>
            </w:r>
            <w:r w:rsidRPr="00FE6EB7">
              <w:rPr>
                <w:rFonts w:ascii="Arial" w:hAnsi="Arial" w:cs="Arial"/>
                <w:color w:val="000000"/>
                <w:spacing w:val="-1"/>
                <w:sz w:val="15"/>
                <w:szCs w:val="15"/>
                <w:lang w:val="en-US"/>
              </w:rPr>
              <w:t>Order:</w:t>
            </w:r>
            <w:r w:rsidRPr="00FE6EB7">
              <w:rPr>
                <w:rFonts w:ascii="Arial" w:hAnsi="Arial" w:cs="Arial"/>
                <w:sz w:val="20"/>
                <w:szCs w:val="20"/>
              </w:rPr>
              <w:t xml:space="preserve"> </w:t>
            </w:r>
          </w:p>
        </w:tc>
        <w:tc>
          <w:tcPr>
            <w:tcW w:w="969" w:type="dxa"/>
            <w:gridSpan w:val="2"/>
            <w:tcBorders>
              <w:top w:val="single" w:sz="6" w:space="0" w:color="auto"/>
              <w:left w:val="single" w:sz="6" w:space="0" w:color="auto"/>
              <w:bottom w:val="single" w:sz="6" w:space="0" w:color="auto"/>
              <w:right w:val="single" w:sz="6" w:space="0" w:color="auto"/>
            </w:tcBorders>
            <w:shd w:val="clear" w:color="auto" w:fill="FFFFFF"/>
          </w:tcPr>
          <w:p w:rsidR="001A635B" w:rsidRPr="00FE6EB7" w:rsidRDefault="001A635B" w:rsidP="00E06DCB">
            <w:pPr>
              <w:widowControl w:val="0"/>
              <w:shd w:val="clear" w:color="auto" w:fill="FFFFFF"/>
              <w:autoSpaceDE w:val="0"/>
              <w:autoSpaceDN w:val="0"/>
              <w:adjustRightInd w:val="0"/>
              <w:spacing w:after="0" w:line="120" w:lineRule="exact"/>
              <w:rPr>
                <w:rFonts w:ascii="Arial" w:hAnsi="Arial" w:cs="Arial"/>
                <w:sz w:val="20"/>
                <w:szCs w:val="20"/>
                <w:lang w:val="en-US"/>
              </w:rPr>
            </w:pPr>
            <w:r w:rsidRPr="00FE6EB7">
              <w:rPr>
                <w:rFonts w:ascii="Arial" w:hAnsi="Arial" w:cs="Arial"/>
                <w:color w:val="000000"/>
                <w:sz w:val="10"/>
                <w:szCs w:val="10"/>
                <w:lang w:val="en-US"/>
              </w:rPr>
              <w:t>Through social</w:t>
            </w:r>
            <w:r w:rsidRPr="00FE6EB7">
              <w:rPr>
                <w:rFonts w:ascii="Arial" w:hAnsi="Arial" w:cs="Arial"/>
                <w:color w:val="000000"/>
                <w:sz w:val="10"/>
                <w:szCs w:val="10"/>
                <w:lang w:val="en-US"/>
              </w:rPr>
              <w:br/>
              <w:t>consensus</w:t>
            </w:r>
            <w:r w:rsidRPr="00FE6EB7">
              <w:rPr>
                <w:rFonts w:ascii="Arial" w:hAnsi="Arial" w:cs="Arial"/>
                <w:color w:val="000000"/>
                <w:sz w:val="10"/>
                <w:szCs w:val="10"/>
                <w:lang w:val="en-US"/>
              </w:rPr>
              <w:br/>
            </w:r>
            <w:r w:rsidRPr="00FE6EB7">
              <w:rPr>
                <w:rFonts w:ascii="Arial" w:hAnsi="Arial" w:cs="Arial"/>
                <w:color w:val="000000"/>
                <w:spacing w:val="1"/>
                <w:sz w:val="10"/>
                <w:szCs w:val="10"/>
                <w:lang w:val="en-US"/>
              </w:rPr>
              <w:t>whereby people</w:t>
            </w:r>
            <w:r w:rsidRPr="00FE6EB7">
              <w:rPr>
                <w:rFonts w:ascii="Arial" w:hAnsi="Arial" w:cs="Arial"/>
                <w:color w:val="000000"/>
                <w:spacing w:val="1"/>
                <w:sz w:val="10"/>
                <w:szCs w:val="10"/>
                <w:lang w:val="en-US"/>
              </w:rPr>
              <w:br/>
            </w:r>
            <w:r w:rsidRPr="00FE6EB7">
              <w:rPr>
                <w:rFonts w:ascii="Arial" w:hAnsi="Arial" w:cs="Arial"/>
                <w:color w:val="000000"/>
                <w:sz w:val="10"/>
                <w:szCs w:val="10"/>
                <w:lang w:val="en-US"/>
              </w:rPr>
              <w:t>agree to cooperate</w:t>
            </w:r>
            <w:r w:rsidRPr="00FE6EB7">
              <w:rPr>
                <w:rFonts w:ascii="Arial" w:hAnsi="Arial" w:cs="Arial"/>
                <w:color w:val="000000"/>
                <w:sz w:val="10"/>
                <w:szCs w:val="10"/>
                <w:lang w:val="en-US"/>
              </w:rPr>
              <w:br/>
              <w:t>in order to</w:t>
            </w:r>
            <w:r w:rsidRPr="00FE6EB7">
              <w:rPr>
                <w:rFonts w:ascii="Arial" w:hAnsi="Arial" w:cs="Arial"/>
                <w:color w:val="000000"/>
                <w:sz w:val="10"/>
                <w:szCs w:val="10"/>
                <w:lang w:val="en-US"/>
              </w:rPr>
              <w:br/>
              <w:t>contribute to social</w:t>
            </w:r>
            <w:r w:rsidRPr="00FE6EB7">
              <w:rPr>
                <w:rFonts w:ascii="Arial" w:hAnsi="Arial" w:cs="Arial"/>
                <w:color w:val="000000"/>
                <w:sz w:val="10"/>
                <w:szCs w:val="10"/>
                <w:lang w:val="en-US"/>
              </w:rPr>
              <w:br/>
              <w:t>order</w:t>
            </w:r>
            <w:r w:rsidRPr="00FE6EB7">
              <w:rPr>
                <w:rFonts w:ascii="Arial" w:hAnsi="Arial" w:cs="Arial"/>
                <w:sz w:val="20"/>
                <w:szCs w:val="20"/>
                <w:lang w:val="en-US"/>
              </w:rPr>
              <w:t xml:space="preserve"> </w:t>
            </w:r>
          </w:p>
        </w:tc>
        <w:tc>
          <w:tcPr>
            <w:tcW w:w="998" w:type="dxa"/>
            <w:tcBorders>
              <w:top w:val="single" w:sz="6" w:space="0" w:color="auto"/>
              <w:left w:val="single" w:sz="6" w:space="0" w:color="auto"/>
              <w:bottom w:val="single" w:sz="6" w:space="0" w:color="auto"/>
              <w:right w:val="single" w:sz="6" w:space="0" w:color="auto"/>
            </w:tcBorders>
            <w:shd w:val="clear" w:color="auto" w:fill="FFFFFF"/>
          </w:tcPr>
          <w:p w:rsidR="001A635B" w:rsidRPr="00FE6EB7" w:rsidRDefault="001A635B" w:rsidP="00E06DCB">
            <w:pPr>
              <w:widowControl w:val="0"/>
              <w:shd w:val="clear" w:color="auto" w:fill="FFFFFF"/>
              <w:autoSpaceDE w:val="0"/>
              <w:autoSpaceDN w:val="0"/>
              <w:adjustRightInd w:val="0"/>
              <w:spacing w:after="0" w:line="120" w:lineRule="exact"/>
              <w:ind w:hanging="5"/>
              <w:rPr>
                <w:rFonts w:ascii="Arial" w:hAnsi="Arial" w:cs="Arial"/>
                <w:sz w:val="20"/>
                <w:szCs w:val="20"/>
                <w:lang w:val="en-US"/>
              </w:rPr>
            </w:pPr>
            <w:r w:rsidRPr="00FE6EB7">
              <w:rPr>
                <w:rFonts w:ascii="Arial" w:hAnsi="Arial" w:cs="Arial"/>
                <w:color w:val="000000"/>
                <w:spacing w:val="1"/>
                <w:sz w:val="10"/>
                <w:szCs w:val="10"/>
                <w:lang w:val="en-US"/>
              </w:rPr>
              <w:t>Through coercion</w:t>
            </w:r>
            <w:r w:rsidRPr="00FE6EB7">
              <w:rPr>
                <w:rFonts w:ascii="Arial" w:hAnsi="Arial" w:cs="Arial"/>
                <w:color w:val="000000"/>
                <w:spacing w:val="1"/>
                <w:sz w:val="10"/>
                <w:szCs w:val="10"/>
                <w:lang w:val="en-US"/>
              </w:rPr>
              <w:br/>
              <w:t>whereby social</w:t>
            </w:r>
            <w:r w:rsidRPr="00FE6EB7">
              <w:rPr>
                <w:rFonts w:ascii="Arial" w:hAnsi="Arial" w:cs="Arial"/>
                <w:color w:val="000000"/>
                <w:spacing w:val="1"/>
                <w:sz w:val="10"/>
                <w:szCs w:val="10"/>
                <w:lang w:val="en-US"/>
              </w:rPr>
              <w:br/>
              <w:t>order is imposed</w:t>
            </w:r>
            <w:r w:rsidRPr="00FE6EB7">
              <w:rPr>
                <w:rFonts w:ascii="Arial" w:hAnsi="Arial" w:cs="Arial"/>
                <w:color w:val="000000"/>
                <w:spacing w:val="1"/>
                <w:sz w:val="10"/>
                <w:szCs w:val="10"/>
                <w:lang w:val="en-US"/>
              </w:rPr>
              <w:br/>
            </w:r>
            <w:r w:rsidRPr="00FE6EB7">
              <w:rPr>
                <w:rFonts w:ascii="Arial" w:hAnsi="Arial" w:cs="Arial"/>
                <w:color w:val="000000"/>
                <w:sz w:val="10"/>
                <w:szCs w:val="10"/>
                <w:lang w:val="en-US"/>
              </w:rPr>
              <w:t>by the powerful on</w:t>
            </w:r>
            <w:r w:rsidRPr="00FE6EB7">
              <w:rPr>
                <w:rFonts w:ascii="Arial" w:hAnsi="Arial" w:cs="Arial"/>
                <w:color w:val="000000"/>
                <w:sz w:val="10"/>
                <w:szCs w:val="10"/>
                <w:lang w:val="en-US"/>
              </w:rPr>
              <w:br/>
            </w:r>
            <w:r w:rsidRPr="00FE6EB7">
              <w:rPr>
                <w:rFonts w:ascii="Arial" w:hAnsi="Arial" w:cs="Arial"/>
                <w:color w:val="000000"/>
                <w:spacing w:val="-1"/>
                <w:sz w:val="10"/>
                <w:szCs w:val="10"/>
                <w:lang w:val="en-US"/>
              </w:rPr>
              <w:t>the weaK</w:t>
            </w:r>
            <w:r w:rsidRPr="00FE6EB7">
              <w:rPr>
                <w:rFonts w:ascii="Arial" w:hAnsi="Arial" w:cs="Arial"/>
                <w:sz w:val="20"/>
                <w:szCs w:val="20"/>
                <w:lang w:val="en-US"/>
              </w:rPr>
              <w:t xml:space="preserve"> </w:t>
            </w:r>
          </w:p>
        </w:tc>
        <w:tc>
          <w:tcPr>
            <w:tcW w:w="998" w:type="dxa"/>
            <w:tcBorders>
              <w:top w:val="single" w:sz="6" w:space="0" w:color="auto"/>
              <w:left w:val="single" w:sz="6" w:space="0" w:color="auto"/>
              <w:bottom w:val="single" w:sz="6" w:space="0" w:color="auto"/>
              <w:right w:val="single" w:sz="6" w:space="0" w:color="auto"/>
            </w:tcBorders>
            <w:shd w:val="clear" w:color="auto" w:fill="FFFFFF"/>
          </w:tcPr>
          <w:p w:rsidR="001A635B" w:rsidRPr="00FE6EB7" w:rsidRDefault="001A635B" w:rsidP="00E06DCB">
            <w:pPr>
              <w:widowControl w:val="0"/>
              <w:shd w:val="clear" w:color="auto" w:fill="FFFFFF"/>
              <w:autoSpaceDE w:val="0"/>
              <w:autoSpaceDN w:val="0"/>
              <w:adjustRightInd w:val="0"/>
              <w:spacing w:after="0" w:line="120" w:lineRule="exact"/>
              <w:ind w:hanging="5"/>
              <w:rPr>
                <w:rFonts w:ascii="Arial" w:hAnsi="Arial" w:cs="Arial"/>
                <w:sz w:val="20"/>
                <w:szCs w:val="20"/>
                <w:lang w:val="en-US"/>
              </w:rPr>
            </w:pPr>
            <w:r w:rsidRPr="00FE6EB7">
              <w:rPr>
                <w:rFonts w:ascii="Arial" w:hAnsi="Arial" w:cs="Arial"/>
                <w:color w:val="000000"/>
                <w:spacing w:val="1"/>
                <w:sz w:val="10"/>
                <w:szCs w:val="10"/>
                <w:lang w:val="en-US"/>
              </w:rPr>
              <w:t>Through constant</w:t>
            </w:r>
            <w:r w:rsidRPr="00FE6EB7">
              <w:rPr>
                <w:rFonts w:ascii="Arial" w:hAnsi="Arial" w:cs="Arial"/>
                <w:color w:val="000000"/>
                <w:spacing w:val="1"/>
                <w:sz w:val="10"/>
                <w:szCs w:val="10"/>
                <w:lang w:val="en-US"/>
              </w:rPr>
              <w:br/>
            </w:r>
            <w:r w:rsidRPr="00FE6EB7">
              <w:rPr>
                <w:rFonts w:ascii="Arial" w:hAnsi="Arial" w:cs="Arial"/>
                <w:color w:val="000000"/>
                <w:sz w:val="10"/>
                <w:szCs w:val="10"/>
                <w:lang w:val="en-US"/>
              </w:rPr>
              <w:t>negotiations</w:t>
            </w:r>
            <w:r w:rsidRPr="00FE6EB7">
              <w:rPr>
                <w:rFonts w:ascii="Arial" w:hAnsi="Arial" w:cs="Arial"/>
                <w:color w:val="000000"/>
                <w:sz w:val="10"/>
                <w:szCs w:val="10"/>
                <w:lang w:val="en-US"/>
              </w:rPr>
              <w:br/>
            </w:r>
            <w:r w:rsidRPr="00FE6EB7">
              <w:rPr>
                <w:rFonts w:ascii="Arial" w:hAnsi="Arial" w:cs="Arial"/>
                <w:color w:val="000000"/>
                <w:spacing w:val="-1"/>
                <w:sz w:val="10"/>
                <w:szCs w:val="10"/>
                <w:lang w:val="en-US"/>
              </w:rPr>
              <w:t>between</w:t>
            </w:r>
            <w:r w:rsidRPr="00FE6EB7">
              <w:rPr>
                <w:rFonts w:ascii="Arial" w:hAnsi="Arial" w:cs="Arial"/>
                <w:color w:val="000000"/>
                <w:spacing w:val="-1"/>
                <w:sz w:val="10"/>
                <w:szCs w:val="10"/>
                <w:lang w:val="en-US"/>
              </w:rPr>
              <w:br/>
              <w:t>individuals trying to</w:t>
            </w:r>
            <w:r w:rsidRPr="00FE6EB7">
              <w:rPr>
                <w:rFonts w:ascii="Arial" w:hAnsi="Arial" w:cs="Arial"/>
                <w:color w:val="000000"/>
                <w:spacing w:val="-1"/>
                <w:sz w:val="10"/>
                <w:szCs w:val="10"/>
                <w:lang w:val="en-US"/>
              </w:rPr>
              <w:br/>
            </w:r>
            <w:r w:rsidRPr="00FE6EB7">
              <w:rPr>
                <w:rFonts w:ascii="Arial" w:hAnsi="Arial" w:cs="Arial"/>
                <w:color w:val="000000"/>
                <w:sz w:val="10"/>
                <w:szCs w:val="10"/>
                <w:lang w:val="en-US"/>
              </w:rPr>
              <w:t>understand each</w:t>
            </w:r>
            <w:r w:rsidRPr="00FE6EB7">
              <w:rPr>
                <w:rFonts w:ascii="Arial" w:hAnsi="Arial" w:cs="Arial"/>
                <w:color w:val="000000"/>
                <w:sz w:val="10"/>
                <w:szCs w:val="10"/>
                <w:lang w:val="en-US"/>
              </w:rPr>
              <w:br/>
            </w:r>
            <w:r w:rsidRPr="00FE6EB7">
              <w:rPr>
                <w:rFonts w:ascii="Arial" w:hAnsi="Arial" w:cs="Arial"/>
                <w:color w:val="000000"/>
                <w:spacing w:val="1"/>
                <w:sz w:val="10"/>
                <w:szCs w:val="10"/>
                <w:lang w:val="en-US"/>
              </w:rPr>
              <w:t>other's actions and</w:t>
            </w:r>
            <w:r w:rsidRPr="00FE6EB7">
              <w:rPr>
                <w:rFonts w:ascii="Arial" w:hAnsi="Arial" w:cs="Arial"/>
                <w:color w:val="000000"/>
                <w:spacing w:val="1"/>
                <w:sz w:val="10"/>
                <w:szCs w:val="10"/>
                <w:lang w:val="en-US"/>
              </w:rPr>
              <w:br/>
            </w:r>
            <w:r w:rsidRPr="00FE6EB7">
              <w:rPr>
                <w:rFonts w:ascii="Arial" w:hAnsi="Arial" w:cs="Arial"/>
                <w:color w:val="000000"/>
                <w:sz w:val="10"/>
                <w:szCs w:val="10"/>
                <w:lang w:val="en-US"/>
              </w:rPr>
              <w:t>reactions</w:t>
            </w:r>
            <w:r w:rsidRPr="00FE6EB7">
              <w:rPr>
                <w:rFonts w:ascii="Arial" w:hAnsi="Arial" w:cs="Arial"/>
                <w:sz w:val="20"/>
                <w:szCs w:val="20"/>
                <w:lang w:val="en-US"/>
              </w:rPr>
              <w:t xml:space="preserve"> </w:t>
            </w:r>
          </w:p>
        </w:tc>
      </w:tr>
      <w:tr w:rsidR="001A635B" w:rsidRPr="006E144D" w:rsidTr="00E06DCB">
        <w:trPr>
          <w:trHeight w:hRule="exact" w:val="346"/>
        </w:trPr>
        <w:tc>
          <w:tcPr>
            <w:tcW w:w="5088" w:type="dxa"/>
            <w:gridSpan w:val="2"/>
            <w:vMerge/>
            <w:tcBorders>
              <w:top w:val="nil"/>
              <w:left w:val="single" w:sz="6" w:space="0" w:color="auto"/>
              <w:bottom w:val="single" w:sz="6" w:space="0" w:color="auto"/>
              <w:right w:val="single" w:sz="6" w:space="0" w:color="auto"/>
            </w:tcBorders>
            <w:shd w:val="clear" w:color="auto" w:fill="FFFFFF"/>
          </w:tcPr>
          <w:p w:rsidR="001A635B" w:rsidRPr="00FE6EB7" w:rsidRDefault="001A635B" w:rsidP="00E06DCB">
            <w:pPr>
              <w:widowControl w:val="0"/>
              <w:autoSpaceDE w:val="0"/>
              <w:autoSpaceDN w:val="0"/>
              <w:adjustRightInd w:val="0"/>
              <w:spacing w:after="0" w:line="240" w:lineRule="auto"/>
              <w:rPr>
                <w:rFonts w:ascii="Arial" w:hAnsi="Arial" w:cs="Arial"/>
                <w:sz w:val="20"/>
                <w:szCs w:val="20"/>
                <w:lang w:val="en-US"/>
              </w:rPr>
            </w:pPr>
          </w:p>
          <w:p w:rsidR="001A635B" w:rsidRPr="00FE6EB7" w:rsidRDefault="001A635B" w:rsidP="00E06DCB">
            <w:pPr>
              <w:widowControl w:val="0"/>
              <w:autoSpaceDE w:val="0"/>
              <w:autoSpaceDN w:val="0"/>
              <w:adjustRightInd w:val="0"/>
              <w:spacing w:after="0" w:line="240" w:lineRule="auto"/>
              <w:rPr>
                <w:rFonts w:ascii="Arial" w:hAnsi="Arial" w:cs="Arial"/>
                <w:sz w:val="20"/>
                <w:szCs w:val="20"/>
                <w:lang w:val="en-US"/>
              </w:rPr>
            </w:pPr>
          </w:p>
        </w:tc>
        <w:tc>
          <w:tcPr>
            <w:tcW w:w="221" w:type="dxa"/>
            <w:tcBorders>
              <w:top w:val="nil"/>
              <w:left w:val="nil"/>
              <w:bottom w:val="single" w:sz="6" w:space="0" w:color="auto"/>
              <w:right w:val="nil"/>
            </w:tcBorders>
            <w:shd w:val="clear" w:color="auto" w:fill="FFFFFF"/>
          </w:tcPr>
          <w:p w:rsidR="001A635B" w:rsidRPr="00FE6EB7" w:rsidRDefault="001A635B" w:rsidP="00E06DCB">
            <w:pPr>
              <w:widowControl w:val="0"/>
              <w:shd w:val="clear" w:color="auto" w:fill="FFFFFF"/>
              <w:autoSpaceDE w:val="0"/>
              <w:autoSpaceDN w:val="0"/>
              <w:adjustRightInd w:val="0"/>
              <w:spacing w:after="0" w:line="240" w:lineRule="auto"/>
              <w:rPr>
                <w:rFonts w:ascii="Arial" w:hAnsi="Arial" w:cs="Arial"/>
                <w:sz w:val="20"/>
                <w:szCs w:val="20"/>
                <w:lang w:val="en-US"/>
              </w:rPr>
            </w:pPr>
          </w:p>
        </w:tc>
        <w:tc>
          <w:tcPr>
            <w:tcW w:w="163" w:type="dxa"/>
            <w:tcBorders>
              <w:top w:val="nil"/>
              <w:left w:val="nil"/>
              <w:bottom w:val="single" w:sz="6" w:space="0" w:color="auto"/>
              <w:right w:val="single" w:sz="6" w:space="0" w:color="auto"/>
            </w:tcBorders>
            <w:shd w:val="clear" w:color="auto" w:fill="FFFFFF"/>
          </w:tcPr>
          <w:p w:rsidR="001A635B" w:rsidRPr="00FE6EB7" w:rsidRDefault="001A635B" w:rsidP="00E06DCB">
            <w:pPr>
              <w:widowControl w:val="0"/>
              <w:shd w:val="clear" w:color="auto" w:fill="FFFFFF"/>
              <w:autoSpaceDE w:val="0"/>
              <w:autoSpaceDN w:val="0"/>
              <w:adjustRightInd w:val="0"/>
              <w:spacing w:after="0" w:line="240" w:lineRule="auto"/>
              <w:rPr>
                <w:rFonts w:ascii="Arial" w:hAnsi="Arial" w:cs="Arial"/>
                <w:sz w:val="20"/>
                <w:szCs w:val="20"/>
                <w:lang w:val="en-US"/>
              </w:rPr>
            </w:pPr>
          </w:p>
        </w:tc>
        <w:tc>
          <w:tcPr>
            <w:tcW w:w="5078" w:type="dxa"/>
            <w:vMerge/>
            <w:tcBorders>
              <w:top w:val="nil"/>
              <w:left w:val="single" w:sz="6" w:space="0" w:color="auto"/>
              <w:bottom w:val="single" w:sz="6" w:space="0" w:color="auto"/>
              <w:right w:val="single" w:sz="6" w:space="0" w:color="auto"/>
            </w:tcBorders>
            <w:shd w:val="clear" w:color="auto" w:fill="FFFFFF"/>
          </w:tcPr>
          <w:p w:rsidR="001A635B" w:rsidRPr="00FE6EB7" w:rsidRDefault="001A635B" w:rsidP="00E06DCB">
            <w:pPr>
              <w:widowControl w:val="0"/>
              <w:shd w:val="clear" w:color="auto" w:fill="FFFFFF"/>
              <w:autoSpaceDE w:val="0"/>
              <w:autoSpaceDN w:val="0"/>
              <w:adjustRightInd w:val="0"/>
              <w:spacing w:after="0" w:line="240" w:lineRule="auto"/>
              <w:rPr>
                <w:rFonts w:ascii="Arial" w:hAnsi="Arial" w:cs="Arial"/>
                <w:sz w:val="20"/>
                <w:szCs w:val="20"/>
                <w:lang w:val="en-US"/>
              </w:rPr>
            </w:pPr>
          </w:p>
          <w:p w:rsidR="001A635B" w:rsidRPr="00FE6EB7" w:rsidRDefault="001A635B" w:rsidP="00E06DCB">
            <w:pPr>
              <w:widowControl w:val="0"/>
              <w:shd w:val="clear" w:color="auto" w:fill="FFFFFF"/>
              <w:autoSpaceDE w:val="0"/>
              <w:autoSpaceDN w:val="0"/>
              <w:adjustRightInd w:val="0"/>
              <w:spacing w:after="0" w:line="240" w:lineRule="auto"/>
              <w:rPr>
                <w:rFonts w:ascii="Arial" w:hAnsi="Arial" w:cs="Arial"/>
                <w:sz w:val="20"/>
                <w:szCs w:val="20"/>
                <w:lang w:val="en-US"/>
              </w:rPr>
            </w:pPr>
          </w:p>
        </w:tc>
        <w:tc>
          <w:tcPr>
            <w:tcW w:w="240" w:type="dxa"/>
            <w:vMerge/>
            <w:tcBorders>
              <w:top w:val="nil"/>
              <w:left w:val="single" w:sz="6" w:space="0" w:color="auto"/>
              <w:bottom w:val="nil"/>
              <w:right w:val="nil"/>
            </w:tcBorders>
            <w:shd w:val="clear" w:color="auto" w:fill="FFFFFF"/>
          </w:tcPr>
          <w:p w:rsidR="001A635B" w:rsidRPr="00FE6EB7" w:rsidRDefault="001A635B" w:rsidP="00E06DCB">
            <w:pPr>
              <w:widowControl w:val="0"/>
              <w:shd w:val="clear" w:color="auto" w:fill="FFFFFF"/>
              <w:autoSpaceDE w:val="0"/>
              <w:autoSpaceDN w:val="0"/>
              <w:adjustRightInd w:val="0"/>
              <w:spacing w:after="0" w:line="240" w:lineRule="auto"/>
              <w:rPr>
                <w:rFonts w:ascii="Arial" w:hAnsi="Arial" w:cs="Arial"/>
                <w:sz w:val="20"/>
                <w:szCs w:val="20"/>
                <w:lang w:val="en-US"/>
              </w:rPr>
            </w:pPr>
          </w:p>
          <w:p w:rsidR="001A635B" w:rsidRPr="00FE6EB7" w:rsidRDefault="001A635B" w:rsidP="00E06DCB">
            <w:pPr>
              <w:widowControl w:val="0"/>
              <w:shd w:val="clear" w:color="auto" w:fill="FFFFFF"/>
              <w:autoSpaceDE w:val="0"/>
              <w:autoSpaceDN w:val="0"/>
              <w:adjustRightInd w:val="0"/>
              <w:spacing w:after="0" w:line="240" w:lineRule="auto"/>
              <w:rPr>
                <w:rFonts w:ascii="Arial" w:hAnsi="Arial" w:cs="Arial"/>
                <w:sz w:val="20"/>
                <w:szCs w:val="20"/>
                <w:lang w:val="en-US"/>
              </w:rPr>
            </w:pPr>
          </w:p>
        </w:tc>
        <w:tc>
          <w:tcPr>
            <w:tcW w:w="1210" w:type="dxa"/>
            <w:gridSpan w:val="2"/>
            <w:tcBorders>
              <w:top w:val="single" w:sz="6" w:space="0" w:color="auto"/>
              <w:left w:val="nil"/>
              <w:right w:val="nil"/>
            </w:tcBorders>
            <w:shd w:val="clear" w:color="auto" w:fill="FFFFFF"/>
          </w:tcPr>
          <w:p w:rsidR="001A635B" w:rsidRPr="00FE6EB7" w:rsidRDefault="001A635B" w:rsidP="00E06DCB">
            <w:pPr>
              <w:widowControl w:val="0"/>
              <w:shd w:val="clear" w:color="auto" w:fill="FFFFFF"/>
              <w:autoSpaceDE w:val="0"/>
              <w:autoSpaceDN w:val="0"/>
              <w:adjustRightInd w:val="0"/>
              <w:spacing w:after="0" w:line="240" w:lineRule="auto"/>
              <w:rPr>
                <w:rFonts w:ascii="Arial" w:hAnsi="Arial" w:cs="Arial"/>
                <w:sz w:val="20"/>
                <w:szCs w:val="20"/>
                <w:lang w:val="en-US"/>
              </w:rPr>
            </w:pPr>
          </w:p>
        </w:tc>
        <w:tc>
          <w:tcPr>
            <w:tcW w:w="182" w:type="dxa"/>
            <w:tcBorders>
              <w:top w:val="single" w:sz="6" w:space="0" w:color="auto"/>
              <w:left w:val="nil"/>
            </w:tcBorders>
            <w:shd w:val="clear" w:color="auto" w:fill="FFFFFF"/>
          </w:tcPr>
          <w:p w:rsidR="001A635B" w:rsidRPr="00FE6EB7" w:rsidRDefault="001A635B" w:rsidP="00E06DCB">
            <w:pPr>
              <w:widowControl w:val="0"/>
              <w:shd w:val="clear" w:color="auto" w:fill="FFFFFF"/>
              <w:autoSpaceDE w:val="0"/>
              <w:autoSpaceDN w:val="0"/>
              <w:adjustRightInd w:val="0"/>
              <w:spacing w:after="0" w:line="240" w:lineRule="auto"/>
              <w:rPr>
                <w:rFonts w:ascii="Arial" w:hAnsi="Arial" w:cs="Arial"/>
                <w:sz w:val="20"/>
                <w:szCs w:val="20"/>
                <w:lang w:val="en-US"/>
              </w:rPr>
            </w:pPr>
          </w:p>
        </w:tc>
        <w:tc>
          <w:tcPr>
            <w:tcW w:w="787" w:type="dxa"/>
            <w:vMerge w:val="restart"/>
            <w:tcBorders>
              <w:top w:val="single" w:sz="6" w:space="0" w:color="auto"/>
              <w:bottom w:val="nil"/>
              <w:right w:val="nil"/>
            </w:tcBorders>
            <w:shd w:val="clear" w:color="auto" w:fill="FFFFFF"/>
          </w:tcPr>
          <w:p w:rsidR="001A635B" w:rsidRPr="00FE6EB7" w:rsidRDefault="001A635B" w:rsidP="00E06DCB">
            <w:pPr>
              <w:widowControl w:val="0"/>
              <w:shd w:val="clear" w:color="auto" w:fill="FFFFFF"/>
              <w:autoSpaceDE w:val="0"/>
              <w:autoSpaceDN w:val="0"/>
              <w:adjustRightInd w:val="0"/>
              <w:spacing w:after="0" w:line="240" w:lineRule="auto"/>
              <w:rPr>
                <w:rFonts w:ascii="Arial" w:hAnsi="Arial" w:cs="Arial"/>
                <w:sz w:val="20"/>
                <w:szCs w:val="20"/>
                <w:lang w:val="en-US"/>
              </w:rPr>
            </w:pPr>
          </w:p>
        </w:tc>
        <w:tc>
          <w:tcPr>
            <w:tcW w:w="998" w:type="dxa"/>
            <w:vMerge w:val="restart"/>
            <w:tcBorders>
              <w:top w:val="single" w:sz="6" w:space="0" w:color="auto"/>
              <w:left w:val="nil"/>
              <w:bottom w:val="nil"/>
              <w:right w:val="nil"/>
            </w:tcBorders>
            <w:shd w:val="clear" w:color="auto" w:fill="FFFFFF"/>
          </w:tcPr>
          <w:p w:rsidR="001A635B" w:rsidRPr="00FE6EB7" w:rsidRDefault="001A635B" w:rsidP="00E06DCB">
            <w:pPr>
              <w:widowControl w:val="0"/>
              <w:shd w:val="clear" w:color="auto" w:fill="FFFFFF"/>
              <w:autoSpaceDE w:val="0"/>
              <w:autoSpaceDN w:val="0"/>
              <w:adjustRightInd w:val="0"/>
              <w:spacing w:after="0" w:line="240" w:lineRule="auto"/>
              <w:rPr>
                <w:rFonts w:ascii="Arial" w:hAnsi="Arial" w:cs="Arial"/>
                <w:sz w:val="20"/>
                <w:szCs w:val="20"/>
                <w:lang w:val="en-US"/>
              </w:rPr>
            </w:pPr>
          </w:p>
        </w:tc>
        <w:tc>
          <w:tcPr>
            <w:tcW w:w="998" w:type="dxa"/>
            <w:vMerge w:val="restart"/>
            <w:tcBorders>
              <w:top w:val="single" w:sz="6" w:space="0" w:color="auto"/>
              <w:left w:val="nil"/>
              <w:bottom w:val="nil"/>
              <w:right w:val="nil"/>
            </w:tcBorders>
            <w:shd w:val="clear" w:color="auto" w:fill="FFFFFF"/>
          </w:tcPr>
          <w:p w:rsidR="001A635B" w:rsidRPr="00FE6EB7" w:rsidRDefault="001A635B" w:rsidP="00E06DCB">
            <w:pPr>
              <w:widowControl w:val="0"/>
              <w:shd w:val="clear" w:color="auto" w:fill="FFFFFF"/>
              <w:autoSpaceDE w:val="0"/>
              <w:autoSpaceDN w:val="0"/>
              <w:adjustRightInd w:val="0"/>
              <w:spacing w:after="0" w:line="240" w:lineRule="auto"/>
              <w:rPr>
                <w:rFonts w:ascii="Arial" w:hAnsi="Arial" w:cs="Arial"/>
                <w:sz w:val="20"/>
                <w:szCs w:val="20"/>
                <w:lang w:val="en-US"/>
              </w:rPr>
            </w:pPr>
          </w:p>
        </w:tc>
      </w:tr>
      <w:tr w:rsidR="001A635B" w:rsidRPr="006E144D" w:rsidTr="00E06DCB">
        <w:trPr>
          <w:trHeight w:hRule="exact" w:val="384"/>
        </w:trPr>
        <w:tc>
          <w:tcPr>
            <w:tcW w:w="1229" w:type="dxa"/>
            <w:tcBorders>
              <w:top w:val="single" w:sz="6" w:space="0" w:color="auto"/>
              <w:left w:val="nil"/>
              <w:bottom w:val="single" w:sz="6" w:space="0" w:color="auto"/>
              <w:right w:val="single" w:sz="6" w:space="0" w:color="auto"/>
            </w:tcBorders>
            <w:shd w:val="clear" w:color="auto" w:fill="FFFFFF"/>
          </w:tcPr>
          <w:p w:rsidR="001A635B" w:rsidRPr="00FE6EB7" w:rsidRDefault="001A635B" w:rsidP="00E06DCB">
            <w:pPr>
              <w:widowControl w:val="0"/>
              <w:shd w:val="clear" w:color="auto" w:fill="FFFFFF"/>
              <w:autoSpaceDE w:val="0"/>
              <w:autoSpaceDN w:val="0"/>
              <w:adjustRightInd w:val="0"/>
              <w:spacing w:after="0" w:line="240" w:lineRule="auto"/>
              <w:rPr>
                <w:rFonts w:ascii="Arial" w:hAnsi="Arial" w:cs="Arial"/>
                <w:sz w:val="20"/>
                <w:szCs w:val="20"/>
                <w:lang w:val="en-US"/>
              </w:rPr>
            </w:pPr>
          </w:p>
        </w:tc>
        <w:tc>
          <w:tcPr>
            <w:tcW w:w="3859" w:type="dxa"/>
            <w:tcBorders>
              <w:top w:val="nil"/>
              <w:left w:val="single" w:sz="6" w:space="0" w:color="auto"/>
              <w:bottom w:val="nil"/>
              <w:right w:val="single" w:sz="6" w:space="0" w:color="auto"/>
            </w:tcBorders>
            <w:shd w:val="clear" w:color="auto" w:fill="FFFFFF"/>
          </w:tcPr>
          <w:p w:rsidR="001A635B" w:rsidRPr="00FE6EB7" w:rsidRDefault="001A635B" w:rsidP="00E06DCB">
            <w:pPr>
              <w:widowControl w:val="0"/>
              <w:shd w:val="clear" w:color="auto" w:fill="FFFFFF"/>
              <w:autoSpaceDE w:val="0"/>
              <w:autoSpaceDN w:val="0"/>
              <w:adjustRightInd w:val="0"/>
              <w:spacing w:after="0" w:line="240" w:lineRule="auto"/>
              <w:rPr>
                <w:rFonts w:ascii="Arial" w:hAnsi="Arial" w:cs="Arial"/>
                <w:sz w:val="20"/>
                <w:szCs w:val="20"/>
                <w:lang w:val="en-US"/>
              </w:rPr>
            </w:pPr>
          </w:p>
        </w:tc>
        <w:tc>
          <w:tcPr>
            <w:tcW w:w="221" w:type="dxa"/>
            <w:vMerge w:val="restart"/>
            <w:tcBorders>
              <w:top w:val="single" w:sz="6" w:space="0" w:color="auto"/>
              <w:left w:val="single" w:sz="6" w:space="0" w:color="auto"/>
              <w:bottom w:val="nil"/>
              <w:right w:val="single" w:sz="6" w:space="0" w:color="auto"/>
            </w:tcBorders>
            <w:shd w:val="clear" w:color="auto" w:fill="FFFFFF"/>
          </w:tcPr>
          <w:p w:rsidR="001A635B" w:rsidRPr="00FE6EB7" w:rsidRDefault="001A635B" w:rsidP="00E06DCB">
            <w:pPr>
              <w:widowControl w:val="0"/>
              <w:shd w:val="clear" w:color="auto" w:fill="FFFFFF"/>
              <w:autoSpaceDE w:val="0"/>
              <w:autoSpaceDN w:val="0"/>
              <w:adjustRightInd w:val="0"/>
              <w:spacing w:after="0" w:line="240" w:lineRule="auto"/>
              <w:rPr>
                <w:rFonts w:ascii="Arial" w:hAnsi="Arial" w:cs="Arial"/>
                <w:sz w:val="20"/>
                <w:szCs w:val="20"/>
                <w:lang w:val="en-US"/>
              </w:rPr>
            </w:pPr>
          </w:p>
        </w:tc>
        <w:tc>
          <w:tcPr>
            <w:tcW w:w="163" w:type="dxa"/>
            <w:vMerge w:val="restart"/>
            <w:tcBorders>
              <w:top w:val="single" w:sz="6" w:space="0" w:color="auto"/>
              <w:left w:val="single" w:sz="6" w:space="0" w:color="auto"/>
              <w:bottom w:val="nil"/>
              <w:right w:val="nil"/>
            </w:tcBorders>
            <w:shd w:val="clear" w:color="auto" w:fill="FFFFFF"/>
          </w:tcPr>
          <w:p w:rsidR="001A635B" w:rsidRPr="00FE6EB7" w:rsidRDefault="001A635B" w:rsidP="00E06DCB">
            <w:pPr>
              <w:widowControl w:val="0"/>
              <w:shd w:val="clear" w:color="auto" w:fill="FFFFFF"/>
              <w:autoSpaceDE w:val="0"/>
              <w:autoSpaceDN w:val="0"/>
              <w:adjustRightInd w:val="0"/>
              <w:spacing w:after="0" w:line="240" w:lineRule="auto"/>
              <w:jc w:val="right"/>
              <w:rPr>
                <w:rFonts w:ascii="Arial" w:hAnsi="Arial" w:cs="Arial"/>
                <w:sz w:val="20"/>
                <w:szCs w:val="20"/>
                <w:lang w:val="en-US"/>
              </w:rPr>
            </w:pPr>
          </w:p>
        </w:tc>
        <w:tc>
          <w:tcPr>
            <w:tcW w:w="5078" w:type="dxa"/>
            <w:tcBorders>
              <w:top w:val="single" w:sz="6" w:space="0" w:color="auto"/>
              <w:left w:val="nil"/>
              <w:bottom w:val="single" w:sz="6" w:space="0" w:color="auto"/>
              <w:right w:val="nil"/>
            </w:tcBorders>
            <w:shd w:val="clear" w:color="auto" w:fill="FFFFFF"/>
          </w:tcPr>
          <w:p w:rsidR="001A635B" w:rsidRPr="00FE6EB7" w:rsidRDefault="001A635B" w:rsidP="00E06DCB">
            <w:pPr>
              <w:widowControl w:val="0"/>
              <w:shd w:val="clear" w:color="auto" w:fill="FFFFFF"/>
              <w:autoSpaceDE w:val="0"/>
              <w:autoSpaceDN w:val="0"/>
              <w:adjustRightInd w:val="0"/>
              <w:spacing w:after="0" w:line="240" w:lineRule="auto"/>
              <w:rPr>
                <w:rFonts w:ascii="Arial" w:hAnsi="Arial" w:cs="Arial"/>
                <w:sz w:val="20"/>
                <w:szCs w:val="20"/>
                <w:lang w:val="en-US"/>
              </w:rPr>
            </w:pPr>
          </w:p>
        </w:tc>
        <w:tc>
          <w:tcPr>
            <w:tcW w:w="240" w:type="dxa"/>
            <w:tcBorders>
              <w:top w:val="nil"/>
              <w:left w:val="nil"/>
              <w:bottom w:val="single" w:sz="6" w:space="0" w:color="auto"/>
              <w:right w:val="single" w:sz="6" w:space="0" w:color="auto"/>
            </w:tcBorders>
            <w:shd w:val="clear" w:color="auto" w:fill="FFFFFF"/>
          </w:tcPr>
          <w:p w:rsidR="001A635B" w:rsidRPr="00FE6EB7" w:rsidRDefault="001A635B" w:rsidP="00E06DCB">
            <w:pPr>
              <w:widowControl w:val="0"/>
              <w:shd w:val="clear" w:color="auto" w:fill="FFFFFF"/>
              <w:autoSpaceDE w:val="0"/>
              <w:autoSpaceDN w:val="0"/>
              <w:adjustRightInd w:val="0"/>
              <w:spacing w:after="0" w:line="240" w:lineRule="auto"/>
              <w:rPr>
                <w:rFonts w:ascii="Arial" w:hAnsi="Arial" w:cs="Arial"/>
                <w:sz w:val="20"/>
                <w:szCs w:val="20"/>
                <w:lang w:val="en-US"/>
              </w:rPr>
            </w:pPr>
          </w:p>
        </w:tc>
        <w:tc>
          <w:tcPr>
            <w:tcW w:w="173" w:type="dxa"/>
            <w:tcBorders>
              <w:left w:val="single" w:sz="6" w:space="0" w:color="auto"/>
              <w:bottom w:val="nil"/>
              <w:right w:val="nil"/>
            </w:tcBorders>
            <w:shd w:val="clear" w:color="auto" w:fill="FFFFFF"/>
          </w:tcPr>
          <w:p w:rsidR="001A635B" w:rsidRPr="00FE6EB7" w:rsidRDefault="001A635B" w:rsidP="00E06DCB">
            <w:pPr>
              <w:widowControl w:val="0"/>
              <w:shd w:val="clear" w:color="auto" w:fill="FFFFFF"/>
              <w:autoSpaceDE w:val="0"/>
              <w:autoSpaceDN w:val="0"/>
              <w:adjustRightInd w:val="0"/>
              <w:spacing w:after="0" w:line="240" w:lineRule="auto"/>
              <w:rPr>
                <w:rFonts w:ascii="Arial" w:hAnsi="Arial" w:cs="Arial"/>
                <w:sz w:val="20"/>
                <w:szCs w:val="20"/>
                <w:lang w:val="en-US"/>
              </w:rPr>
            </w:pPr>
          </w:p>
        </w:tc>
        <w:tc>
          <w:tcPr>
            <w:tcW w:w="1037" w:type="dxa"/>
            <w:tcBorders>
              <w:left w:val="nil"/>
              <w:right w:val="nil"/>
            </w:tcBorders>
            <w:shd w:val="clear" w:color="auto" w:fill="FFFFFF"/>
          </w:tcPr>
          <w:p w:rsidR="001A635B" w:rsidRPr="00FE6EB7" w:rsidRDefault="001A635B" w:rsidP="00E06DCB">
            <w:pPr>
              <w:widowControl w:val="0"/>
              <w:shd w:val="clear" w:color="auto" w:fill="FFFFFF"/>
              <w:autoSpaceDE w:val="0"/>
              <w:autoSpaceDN w:val="0"/>
              <w:adjustRightInd w:val="0"/>
              <w:spacing w:after="0" w:line="240" w:lineRule="auto"/>
              <w:rPr>
                <w:rFonts w:ascii="Arial" w:hAnsi="Arial" w:cs="Arial"/>
                <w:sz w:val="20"/>
                <w:szCs w:val="20"/>
                <w:lang w:val="en-US"/>
              </w:rPr>
            </w:pPr>
          </w:p>
        </w:tc>
        <w:tc>
          <w:tcPr>
            <w:tcW w:w="182" w:type="dxa"/>
            <w:tcBorders>
              <w:left w:val="nil"/>
              <w:bottom w:val="single" w:sz="6" w:space="0" w:color="auto"/>
            </w:tcBorders>
            <w:shd w:val="clear" w:color="auto" w:fill="FFFFFF"/>
          </w:tcPr>
          <w:p w:rsidR="001A635B" w:rsidRPr="00FE6EB7" w:rsidRDefault="001A635B" w:rsidP="00E06DCB">
            <w:pPr>
              <w:widowControl w:val="0"/>
              <w:shd w:val="clear" w:color="auto" w:fill="FFFFFF"/>
              <w:autoSpaceDE w:val="0"/>
              <w:autoSpaceDN w:val="0"/>
              <w:adjustRightInd w:val="0"/>
              <w:spacing w:after="0" w:line="240" w:lineRule="auto"/>
              <w:rPr>
                <w:rFonts w:ascii="Arial" w:hAnsi="Arial" w:cs="Arial"/>
                <w:sz w:val="20"/>
                <w:szCs w:val="20"/>
                <w:lang w:val="en-US"/>
              </w:rPr>
            </w:pPr>
          </w:p>
        </w:tc>
        <w:tc>
          <w:tcPr>
            <w:tcW w:w="787" w:type="dxa"/>
            <w:vMerge/>
            <w:tcBorders>
              <w:top w:val="nil"/>
              <w:bottom w:val="nil"/>
              <w:right w:val="nil"/>
            </w:tcBorders>
            <w:shd w:val="clear" w:color="auto" w:fill="FFFFFF"/>
          </w:tcPr>
          <w:p w:rsidR="001A635B" w:rsidRPr="00FE6EB7" w:rsidRDefault="001A635B" w:rsidP="00E06DCB">
            <w:pPr>
              <w:widowControl w:val="0"/>
              <w:shd w:val="clear" w:color="auto" w:fill="FFFFFF"/>
              <w:autoSpaceDE w:val="0"/>
              <w:autoSpaceDN w:val="0"/>
              <w:adjustRightInd w:val="0"/>
              <w:spacing w:after="0" w:line="240" w:lineRule="auto"/>
              <w:rPr>
                <w:rFonts w:ascii="Arial" w:hAnsi="Arial" w:cs="Arial"/>
                <w:sz w:val="20"/>
                <w:szCs w:val="20"/>
                <w:lang w:val="en-US"/>
              </w:rPr>
            </w:pPr>
          </w:p>
          <w:p w:rsidR="001A635B" w:rsidRPr="00FE6EB7" w:rsidRDefault="001A635B" w:rsidP="00E06DCB">
            <w:pPr>
              <w:widowControl w:val="0"/>
              <w:shd w:val="clear" w:color="auto" w:fill="FFFFFF"/>
              <w:autoSpaceDE w:val="0"/>
              <w:autoSpaceDN w:val="0"/>
              <w:adjustRightInd w:val="0"/>
              <w:spacing w:after="0" w:line="240" w:lineRule="auto"/>
              <w:rPr>
                <w:rFonts w:ascii="Arial" w:hAnsi="Arial" w:cs="Arial"/>
                <w:sz w:val="20"/>
                <w:szCs w:val="20"/>
                <w:lang w:val="en-US"/>
              </w:rPr>
            </w:pPr>
          </w:p>
        </w:tc>
        <w:tc>
          <w:tcPr>
            <w:tcW w:w="998" w:type="dxa"/>
            <w:vMerge/>
            <w:tcBorders>
              <w:top w:val="nil"/>
              <w:left w:val="nil"/>
              <w:bottom w:val="nil"/>
              <w:right w:val="nil"/>
            </w:tcBorders>
            <w:shd w:val="clear" w:color="auto" w:fill="FFFFFF"/>
          </w:tcPr>
          <w:p w:rsidR="001A635B" w:rsidRPr="00FE6EB7" w:rsidRDefault="001A635B" w:rsidP="00E06DCB">
            <w:pPr>
              <w:widowControl w:val="0"/>
              <w:shd w:val="clear" w:color="auto" w:fill="FFFFFF"/>
              <w:autoSpaceDE w:val="0"/>
              <w:autoSpaceDN w:val="0"/>
              <w:adjustRightInd w:val="0"/>
              <w:spacing w:after="0" w:line="240" w:lineRule="auto"/>
              <w:rPr>
                <w:rFonts w:ascii="Arial" w:hAnsi="Arial" w:cs="Arial"/>
                <w:sz w:val="20"/>
                <w:szCs w:val="20"/>
                <w:lang w:val="en-US"/>
              </w:rPr>
            </w:pPr>
          </w:p>
          <w:p w:rsidR="001A635B" w:rsidRPr="00FE6EB7" w:rsidRDefault="001A635B" w:rsidP="00E06DCB">
            <w:pPr>
              <w:widowControl w:val="0"/>
              <w:shd w:val="clear" w:color="auto" w:fill="FFFFFF"/>
              <w:autoSpaceDE w:val="0"/>
              <w:autoSpaceDN w:val="0"/>
              <w:adjustRightInd w:val="0"/>
              <w:spacing w:after="0" w:line="240" w:lineRule="auto"/>
              <w:rPr>
                <w:rFonts w:ascii="Arial" w:hAnsi="Arial" w:cs="Arial"/>
                <w:sz w:val="20"/>
                <w:szCs w:val="20"/>
                <w:lang w:val="en-US"/>
              </w:rPr>
            </w:pPr>
          </w:p>
        </w:tc>
        <w:tc>
          <w:tcPr>
            <w:tcW w:w="998" w:type="dxa"/>
            <w:vMerge/>
            <w:tcBorders>
              <w:top w:val="nil"/>
              <w:left w:val="nil"/>
              <w:bottom w:val="nil"/>
              <w:right w:val="nil"/>
            </w:tcBorders>
            <w:shd w:val="clear" w:color="auto" w:fill="FFFFFF"/>
          </w:tcPr>
          <w:p w:rsidR="001A635B" w:rsidRPr="00FE6EB7" w:rsidRDefault="001A635B" w:rsidP="00E06DCB">
            <w:pPr>
              <w:widowControl w:val="0"/>
              <w:shd w:val="clear" w:color="auto" w:fill="FFFFFF"/>
              <w:autoSpaceDE w:val="0"/>
              <w:autoSpaceDN w:val="0"/>
              <w:adjustRightInd w:val="0"/>
              <w:spacing w:after="0" w:line="240" w:lineRule="auto"/>
              <w:rPr>
                <w:rFonts w:ascii="Arial" w:hAnsi="Arial" w:cs="Arial"/>
                <w:sz w:val="20"/>
                <w:szCs w:val="20"/>
                <w:lang w:val="en-US"/>
              </w:rPr>
            </w:pPr>
          </w:p>
          <w:p w:rsidR="001A635B" w:rsidRPr="00FE6EB7" w:rsidRDefault="001A635B" w:rsidP="00E06DCB">
            <w:pPr>
              <w:widowControl w:val="0"/>
              <w:shd w:val="clear" w:color="auto" w:fill="FFFFFF"/>
              <w:autoSpaceDE w:val="0"/>
              <w:autoSpaceDN w:val="0"/>
              <w:adjustRightInd w:val="0"/>
              <w:spacing w:after="0" w:line="240" w:lineRule="auto"/>
              <w:rPr>
                <w:rFonts w:ascii="Arial" w:hAnsi="Arial" w:cs="Arial"/>
                <w:sz w:val="20"/>
                <w:szCs w:val="20"/>
                <w:lang w:val="en-US"/>
              </w:rPr>
            </w:pPr>
          </w:p>
        </w:tc>
      </w:tr>
      <w:tr w:rsidR="001A635B" w:rsidRPr="00FE6EB7" w:rsidTr="00E06DCB">
        <w:trPr>
          <w:trHeight w:hRule="exact" w:val="614"/>
        </w:trPr>
        <w:tc>
          <w:tcPr>
            <w:tcW w:w="5088" w:type="dxa"/>
            <w:gridSpan w:val="2"/>
            <w:tcBorders>
              <w:top w:val="single" w:sz="6" w:space="0" w:color="auto"/>
              <w:left w:val="nil"/>
              <w:bottom w:val="single" w:sz="6" w:space="0" w:color="auto"/>
              <w:right w:val="single" w:sz="6" w:space="0" w:color="auto"/>
            </w:tcBorders>
            <w:shd w:val="clear" w:color="auto" w:fill="FFFFFF"/>
          </w:tcPr>
          <w:p w:rsidR="001A635B" w:rsidRPr="00FE6EB7" w:rsidRDefault="001A635B" w:rsidP="00E06DCB">
            <w:pPr>
              <w:widowControl w:val="0"/>
              <w:shd w:val="clear" w:color="auto" w:fill="FFFFFF"/>
              <w:tabs>
                <w:tab w:val="left" w:leader="dot" w:pos="859"/>
              </w:tabs>
              <w:autoSpaceDE w:val="0"/>
              <w:autoSpaceDN w:val="0"/>
              <w:adjustRightInd w:val="0"/>
              <w:spacing w:after="0" w:line="240" w:lineRule="auto"/>
              <w:rPr>
                <w:rFonts w:ascii="Arial" w:hAnsi="Arial" w:cs="Arial"/>
                <w:sz w:val="20"/>
                <w:szCs w:val="20"/>
                <w:lang w:val="en-US"/>
              </w:rPr>
            </w:pPr>
          </w:p>
          <w:p w:rsidR="001A635B" w:rsidRPr="00FE6EB7" w:rsidRDefault="001A635B" w:rsidP="00E06DCB">
            <w:pPr>
              <w:widowControl w:val="0"/>
              <w:shd w:val="clear" w:color="auto" w:fill="FFFFFF"/>
              <w:autoSpaceDE w:val="0"/>
              <w:autoSpaceDN w:val="0"/>
              <w:adjustRightInd w:val="0"/>
              <w:spacing w:after="0" w:line="240" w:lineRule="auto"/>
              <w:rPr>
                <w:rFonts w:ascii="Arial" w:hAnsi="Arial" w:cs="Arial"/>
                <w:sz w:val="20"/>
                <w:szCs w:val="20"/>
              </w:rPr>
            </w:pPr>
            <w:r w:rsidRPr="00FE6EB7">
              <w:rPr>
                <w:rFonts w:ascii="Arial" w:hAnsi="Arial" w:cs="Arial"/>
                <w:b/>
                <w:bCs/>
                <w:color w:val="000000"/>
                <w:spacing w:val="-5"/>
                <w:w w:val="108"/>
                <w:sz w:val="23"/>
                <w:szCs w:val="23"/>
                <w:lang w:val="en-US"/>
              </w:rPr>
              <w:t>Research methods - 1</w:t>
            </w:r>
            <w:r w:rsidRPr="00FE6EB7">
              <w:rPr>
                <w:rFonts w:ascii="Arial" w:hAnsi="Arial" w:cs="Arial"/>
                <w:sz w:val="20"/>
                <w:szCs w:val="20"/>
              </w:rPr>
              <w:t xml:space="preserve"> </w:t>
            </w:r>
          </w:p>
        </w:tc>
        <w:tc>
          <w:tcPr>
            <w:tcW w:w="221" w:type="dxa"/>
            <w:vMerge/>
            <w:tcBorders>
              <w:top w:val="nil"/>
              <w:left w:val="single" w:sz="6" w:space="0" w:color="auto"/>
              <w:bottom w:val="single" w:sz="6" w:space="0" w:color="auto"/>
              <w:right w:val="single" w:sz="6" w:space="0" w:color="auto"/>
            </w:tcBorders>
            <w:shd w:val="clear" w:color="auto" w:fill="FFFFFF"/>
          </w:tcPr>
          <w:p w:rsidR="001A635B" w:rsidRPr="00FE6EB7" w:rsidRDefault="001A635B" w:rsidP="00E06DCB">
            <w:pPr>
              <w:widowControl w:val="0"/>
              <w:shd w:val="clear" w:color="auto" w:fill="FFFFFF"/>
              <w:autoSpaceDE w:val="0"/>
              <w:autoSpaceDN w:val="0"/>
              <w:adjustRightInd w:val="0"/>
              <w:spacing w:after="0" w:line="240" w:lineRule="auto"/>
              <w:rPr>
                <w:rFonts w:ascii="Arial" w:hAnsi="Arial" w:cs="Arial"/>
                <w:sz w:val="20"/>
                <w:szCs w:val="20"/>
              </w:rPr>
            </w:pPr>
          </w:p>
          <w:p w:rsidR="001A635B" w:rsidRPr="00FE6EB7" w:rsidRDefault="001A635B" w:rsidP="00E06DCB">
            <w:pPr>
              <w:widowControl w:val="0"/>
              <w:shd w:val="clear" w:color="auto" w:fill="FFFFFF"/>
              <w:autoSpaceDE w:val="0"/>
              <w:autoSpaceDN w:val="0"/>
              <w:adjustRightInd w:val="0"/>
              <w:spacing w:after="0" w:line="240" w:lineRule="auto"/>
              <w:rPr>
                <w:rFonts w:ascii="Arial" w:hAnsi="Arial" w:cs="Arial"/>
                <w:sz w:val="20"/>
                <w:szCs w:val="20"/>
              </w:rPr>
            </w:pPr>
          </w:p>
        </w:tc>
        <w:tc>
          <w:tcPr>
            <w:tcW w:w="163" w:type="dxa"/>
            <w:vMerge/>
            <w:tcBorders>
              <w:top w:val="nil"/>
              <w:left w:val="single" w:sz="6" w:space="0" w:color="auto"/>
              <w:bottom w:val="single" w:sz="6" w:space="0" w:color="auto"/>
              <w:right w:val="nil"/>
            </w:tcBorders>
            <w:shd w:val="clear" w:color="auto" w:fill="FFFFFF"/>
          </w:tcPr>
          <w:p w:rsidR="001A635B" w:rsidRPr="00FE6EB7" w:rsidRDefault="001A635B" w:rsidP="00E06DCB">
            <w:pPr>
              <w:widowControl w:val="0"/>
              <w:shd w:val="clear" w:color="auto" w:fill="FFFFFF"/>
              <w:autoSpaceDE w:val="0"/>
              <w:autoSpaceDN w:val="0"/>
              <w:adjustRightInd w:val="0"/>
              <w:spacing w:after="0" w:line="240" w:lineRule="auto"/>
              <w:rPr>
                <w:rFonts w:ascii="Arial" w:hAnsi="Arial" w:cs="Arial"/>
                <w:sz w:val="20"/>
                <w:szCs w:val="20"/>
              </w:rPr>
            </w:pPr>
          </w:p>
          <w:p w:rsidR="001A635B" w:rsidRPr="00FE6EB7" w:rsidRDefault="001A635B" w:rsidP="00E06DCB">
            <w:pPr>
              <w:widowControl w:val="0"/>
              <w:shd w:val="clear" w:color="auto" w:fill="FFFFFF"/>
              <w:autoSpaceDE w:val="0"/>
              <w:autoSpaceDN w:val="0"/>
              <w:adjustRightInd w:val="0"/>
              <w:spacing w:after="0" w:line="240" w:lineRule="auto"/>
              <w:rPr>
                <w:rFonts w:ascii="Arial" w:hAnsi="Arial" w:cs="Arial"/>
                <w:sz w:val="20"/>
                <w:szCs w:val="20"/>
              </w:rPr>
            </w:pPr>
          </w:p>
        </w:tc>
        <w:tc>
          <w:tcPr>
            <w:tcW w:w="5078" w:type="dxa"/>
            <w:tcBorders>
              <w:top w:val="single" w:sz="6" w:space="0" w:color="auto"/>
              <w:left w:val="nil"/>
              <w:bottom w:val="single" w:sz="6" w:space="0" w:color="auto"/>
              <w:right w:val="single" w:sz="6" w:space="0" w:color="auto"/>
            </w:tcBorders>
            <w:shd w:val="clear" w:color="auto" w:fill="FFFFFF"/>
          </w:tcPr>
          <w:p w:rsidR="001A635B" w:rsidRPr="00FE6EB7" w:rsidRDefault="001A635B" w:rsidP="00E06DCB">
            <w:pPr>
              <w:widowControl w:val="0"/>
              <w:shd w:val="clear" w:color="auto" w:fill="FFFFFF"/>
              <w:autoSpaceDE w:val="0"/>
              <w:autoSpaceDN w:val="0"/>
              <w:adjustRightInd w:val="0"/>
              <w:spacing w:after="0" w:line="240" w:lineRule="auto"/>
              <w:rPr>
                <w:rFonts w:ascii="Arial" w:hAnsi="Arial" w:cs="Arial"/>
                <w:sz w:val="20"/>
                <w:szCs w:val="20"/>
              </w:rPr>
            </w:pPr>
          </w:p>
          <w:p w:rsidR="001A635B" w:rsidRPr="00FE6EB7" w:rsidRDefault="001A635B" w:rsidP="00E06DCB">
            <w:pPr>
              <w:widowControl w:val="0"/>
              <w:shd w:val="clear" w:color="auto" w:fill="FFFFFF"/>
              <w:autoSpaceDE w:val="0"/>
              <w:autoSpaceDN w:val="0"/>
              <w:adjustRightInd w:val="0"/>
              <w:spacing w:after="0" w:line="240" w:lineRule="auto"/>
              <w:rPr>
                <w:rFonts w:ascii="Arial" w:hAnsi="Arial" w:cs="Arial"/>
                <w:sz w:val="20"/>
                <w:szCs w:val="20"/>
              </w:rPr>
            </w:pPr>
            <w:r w:rsidRPr="00FE6EB7">
              <w:rPr>
                <w:rFonts w:ascii="Arial" w:hAnsi="Arial" w:cs="Arial"/>
                <w:b/>
                <w:bCs/>
                <w:color w:val="000000"/>
                <w:spacing w:val="-3"/>
                <w:w w:val="108"/>
                <w:sz w:val="23"/>
                <w:szCs w:val="23"/>
                <w:lang w:val="en-US"/>
              </w:rPr>
              <w:t>Research methods - 2</w:t>
            </w:r>
            <w:r w:rsidRPr="00FE6EB7">
              <w:rPr>
                <w:rFonts w:ascii="Arial" w:hAnsi="Arial" w:cs="Arial"/>
                <w:sz w:val="20"/>
                <w:szCs w:val="20"/>
              </w:rPr>
              <w:t xml:space="preserve"> </w:t>
            </w:r>
          </w:p>
        </w:tc>
        <w:tc>
          <w:tcPr>
            <w:tcW w:w="4415" w:type="dxa"/>
            <w:gridSpan w:val="7"/>
            <w:tcBorders>
              <w:top w:val="single" w:sz="6" w:space="0" w:color="auto"/>
              <w:left w:val="single" w:sz="6" w:space="0" w:color="auto"/>
              <w:bottom w:val="single" w:sz="6" w:space="0" w:color="auto"/>
              <w:right w:val="nil"/>
            </w:tcBorders>
            <w:shd w:val="clear" w:color="auto" w:fill="FFFFFF"/>
          </w:tcPr>
          <w:p w:rsidR="001A635B" w:rsidRPr="00FE6EB7" w:rsidRDefault="001A635B" w:rsidP="00E06DCB">
            <w:pPr>
              <w:widowControl w:val="0"/>
              <w:shd w:val="clear" w:color="auto" w:fill="FFFFFF"/>
              <w:autoSpaceDE w:val="0"/>
              <w:autoSpaceDN w:val="0"/>
              <w:adjustRightInd w:val="0"/>
              <w:spacing w:after="0" w:line="163" w:lineRule="exact"/>
              <w:ind w:left="379" w:right="850"/>
              <w:rPr>
                <w:rFonts w:ascii="Arial" w:hAnsi="Arial" w:cs="Arial"/>
                <w:sz w:val="20"/>
                <w:szCs w:val="20"/>
              </w:rPr>
            </w:pPr>
            <w:r w:rsidRPr="00FE6EB7">
              <w:rPr>
                <w:rFonts w:ascii="Arial" w:hAnsi="Arial" w:cs="Arial"/>
                <w:sz w:val="20"/>
                <w:szCs w:val="20"/>
              </w:rPr>
              <w:br/>
            </w:r>
            <w:r w:rsidRPr="00FE6EB7">
              <w:rPr>
                <w:rFonts w:ascii="Arial" w:hAnsi="Arial" w:cs="Arial"/>
                <w:b/>
                <w:bCs/>
                <w:color w:val="000000"/>
                <w:spacing w:val="-2"/>
                <w:sz w:val="21"/>
                <w:szCs w:val="21"/>
                <w:lang w:val="en-US"/>
              </w:rPr>
              <w:t>Paper design (about 90 pages)</w:t>
            </w:r>
            <w:r w:rsidRPr="00FE6EB7">
              <w:rPr>
                <w:rFonts w:ascii="Arial" w:hAnsi="Arial" w:cs="Arial"/>
                <w:sz w:val="20"/>
                <w:szCs w:val="20"/>
              </w:rPr>
              <w:t xml:space="preserve"> </w:t>
            </w:r>
          </w:p>
        </w:tc>
      </w:tr>
      <w:tr w:rsidR="001A635B" w:rsidRPr="00FE6EB7" w:rsidTr="00E06DCB">
        <w:trPr>
          <w:trHeight w:hRule="exact" w:val="163"/>
        </w:trPr>
        <w:tc>
          <w:tcPr>
            <w:tcW w:w="5088" w:type="dxa"/>
            <w:gridSpan w:val="2"/>
            <w:tcBorders>
              <w:top w:val="single" w:sz="6" w:space="0" w:color="auto"/>
              <w:left w:val="single" w:sz="6" w:space="0" w:color="auto"/>
              <w:bottom w:val="single" w:sz="6" w:space="0" w:color="auto"/>
              <w:right w:val="single" w:sz="6" w:space="0" w:color="auto"/>
            </w:tcBorders>
            <w:shd w:val="clear" w:color="auto" w:fill="FFFFFF"/>
          </w:tcPr>
          <w:p w:rsidR="001A635B" w:rsidRPr="00FE6EB7" w:rsidRDefault="001A635B" w:rsidP="00E06DCB">
            <w:pPr>
              <w:widowControl w:val="0"/>
              <w:shd w:val="clear" w:color="auto" w:fill="FFFFFF"/>
              <w:autoSpaceDE w:val="0"/>
              <w:autoSpaceDN w:val="0"/>
              <w:adjustRightInd w:val="0"/>
              <w:spacing w:after="0" w:line="240" w:lineRule="auto"/>
              <w:ind w:left="3341"/>
              <w:rPr>
                <w:rFonts w:ascii="Arial" w:hAnsi="Arial" w:cs="Arial"/>
                <w:sz w:val="20"/>
                <w:szCs w:val="20"/>
              </w:rPr>
            </w:pPr>
          </w:p>
        </w:tc>
        <w:tc>
          <w:tcPr>
            <w:tcW w:w="5462" w:type="dxa"/>
            <w:gridSpan w:val="3"/>
            <w:tcBorders>
              <w:top w:val="single" w:sz="6" w:space="0" w:color="auto"/>
              <w:left w:val="single" w:sz="6" w:space="0" w:color="auto"/>
              <w:bottom w:val="single" w:sz="6" w:space="0" w:color="auto"/>
              <w:right w:val="single" w:sz="6" w:space="0" w:color="auto"/>
            </w:tcBorders>
            <w:shd w:val="clear" w:color="auto" w:fill="FFFFFF"/>
          </w:tcPr>
          <w:p w:rsidR="001A635B" w:rsidRPr="00FE6EB7" w:rsidRDefault="001A635B" w:rsidP="00E06DCB">
            <w:pPr>
              <w:widowControl w:val="0"/>
              <w:shd w:val="clear" w:color="auto" w:fill="FFFFFF"/>
              <w:autoSpaceDE w:val="0"/>
              <w:autoSpaceDN w:val="0"/>
              <w:adjustRightInd w:val="0"/>
              <w:spacing w:after="0" w:line="240" w:lineRule="auto"/>
              <w:rPr>
                <w:rFonts w:ascii="Arial" w:hAnsi="Arial" w:cs="Arial"/>
                <w:sz w:val="20"/>
                <w:szCs w:val="20"/>
              </w:rPr>
            </w:pPr>
            <w:r w:rsidRPr="00FE6EB7">
              <w:rPr>
                <w:rFonts w:ascii="Arial" w:hAnsi="Arial" w:cs="Arial"/>
                <w:color w:val="000000"/>
                <w:spacing w:val="21"/>
                <w:w w:val="54"/>
                <w:sz w:val="17"/>
                <w:szCs w:val="17"/>
                <w:lang w:val="en-US"/>
              </w:rPr>
              <w:t xml:space="preserve">   I</w:t>
            </w:r>
            <w:r w:rsidRPr="00FE6EB7">
              <w:rPr>
                <w:rFonts w:ascii="Arial" w:hAnsi="Arial" w:cs="Arial"/>
                <w:sz w:val="20"/>
                <w:szCs w:val="20"/>
              </w:rPr>
              <w:t xml:space="preserve"> </w:t>
            </w:r>
          </w:p>
        </w:tc>
        <w:tc>
          <w:tcPr>
            <w:tcW w:w="4415" w:type="dxa"/>
            <w:gridSpan w:val="7"/>
            <w:tcBorders>
              <w:top w:val="single" w:sz="6" w:space="0" w:color="auto"/>
              <w:left w:val="single" w:sz="6" w:space="0" w:color="auto"/>
              <w:bottom w:val="single" w:sz="6" w:space="0" w:color="auto"/>
              <w:right w:val="nil"/>
            </w:tcBorders>
          </w:tcPr>
          <w:p w:rsidR="001A635B" w:rsidRPr="00FE6EB7" w:rsidRDefault="001A635B" w:rsidP="00E06DCB">
            <w:pPr>
              <w:widowControl w:val="0"/>
              <w:autoSpaceDE w:val="0"/>
              <w:autoSpaceDN w:val="0"/>
              <w:adjustRightInd w:val="0"/>
              <w:spacing w:after="0" w:line="240" w:lineRule="auto"/>
              <w:rPr>
                <w:rFonts w:ascii="Arial" w:hAnsi="Arial" w:cs="Arial"/>
                <w:sz w:val="20"/>
                <w:szCs w:val="20"/>
              </w:rPr>
            </w:pPr>
          </w:p>
          <w:p w:rsidR="001A635B" w:rsidRPr="00FE6EB7" w:rsidRDefault="001A635B" w:rsidP="00E06DCB">
            <w:pPr>
              <w:widowControl w:val="0"/>
              <w:autoSpaceDE w:val="0"/>
              <w:autoSpaceDN w:val="0"/>
              <w:adjustRightInd w:val="0"/>
              <w:spacing w:after="0" w:line="240" w:lineRule="auto"/>
              <w:rPr>
                <w:rFonts w:ascii="Arial" w:hAnsi="Arial" w:cs="Arial"/>
                <w:sz w:val="20"/>
                <w:szCs w:val="20"/>
              </w:rPr>
            </w:pPr>
          </w:p>
        </w:tc>
      </w:tr>
      <w:tr w:rsidR="001A635B" w:rsidRPr="006E144D" w:rsidTr="00E06DCB">
        <w:trPr>
          <w:trHeight w:hRule="exact" w:val="2275"/>
        </w:trPr>
        <w:tc>
          <w:tcPr>
            <w:tcW w:w="5088" w:type="dxa"/>
            <w:gridSpan w:val="2"/>
            <w:tcBorders>
              <w:top w:val="single" w:sz="6" w:space="0" w:color="auto"/>
              <w:left w:val="single" w:sz="6" w:space="0" w:color="auto"/>
              <w:bottom w:val="nil"/>
              <w:right w:val="single" w:sz="6" w:space="0" w:color="auto"/>
            </w:tcBorders>
            <w:shd w:val="clear" w:color="auto" w:fill="FFFFFF"/>
          </w:tcPr>
          <w:p w:rsidR="001A635B" w:rsidRPr="00FE6EB7" w:rsidRDefault="001A635B" w:rsidP="00E06DCB">
            <w:pPr>
              <w:widowControl w:val="0"/>
              <w:shd w:val="clear" w:color="auto" w:fill="FFFFFF"/>
              <w:autoSpaceDE w:val="0"/>
              <w:autoSpaceDN w:val="0"/>
              <w:adjustRightInd w:val="0"/>
              <w:spacing w:after="0" w:line="240" w:lineRule="exact"/>
              <w:ind w:right="1166"/>
              <w:rPr>
                <w:rFonts w:ascii="Arial" w:hAnsi="Arial" w:cs="Arial"/>
                <w:sz w:val="20"/>
                <w:szCs w:val="20"/>
                <w:lang w:val="en-US"/>
              </w:rPr>
            </w:pPr>
            <w:r w:rsidRPr="00FE6EB7">
              <w:rPr>
                <w:rFonts w:ascii="Arial" w:hAnsi="Arial" w:cs="Arial"/>
                <w:i/>
                <w:iCs/>
                <w:color w:val="000000"/>
                <w:spacing w:val="-1"/>
                <w:sz w:val="18"/>
                <w:szCs w:val="18"/>
                <w:lang w:val="en-US"/>
              </w:rPr>
              <w:t>Major research methods</w:t>
            </w:r>
            <w:proofErr w:type="gramStart"/>
            <w:r w:rsidRPr="00FE6EB7">
              <w:rPr>
                <w:rFonts w:ascii="Arial" w:hAnsi="Arial" w:cs="Arial"/>
                <w:i/>
                <w:iCs/>
                <w:color w:val="000000"/>
                <w:spacing w:val="-1"/>
                <w:sz w:val="18"/>
                <w:szCs w:val="18"/>
                <w:lang w:val="en-US"/>
              </w:rPr>
              <w:t>:</w:t>
            </w:r>
            <w:proofErr w:type="gramEnd"/>
            <w:r w:rsidRPr="00FE6EB7">
              <w:rPr>
                <w:rFonts w:ascii="Arial" w:hAnsi="Arial" w:cs="Arial"/>
                <w:i/>
                <w:iCs/>
                <w:color w:val="000000"/>
                <w:spacing w:val="-1"/>
                <w:sz w:val="18"/>
                <w:szCs w:val="18"/>
                <w:lang w:val="en-US"/>
              </w:rPr>
              <w:br/>
            </w:r>
            <w:r w:rsidRPr="00FE6EB7">
              <w:rPr>
                <w:rFonts w:ascii="Arial" w:hAnsi="Arial" w:cs="Arial"/>
                <w:color w:val="000000"/>
                <w:spacing w:val="-1"/>
                <w:sz w:val="18"/>
                <w:szCs w:val="18"/>
                <w:lang w:val="en-US"/>
              </w:rPr>
              <w:t>Survey (self-administrated questionnaires,</w:t>
            </w:r>
            <w:r w:rsidRPr="00FE6EB7">
              <w:rPr>
                <w:rFonts w:ascii="Arial" w:hAnsi="Arial" w:cs="Arial"/>
                <w:color w:val="000000"/>
                <w:spacing w:val="-1"/>
                <w:sz w:val="18"/>
                <w:szCs w:val="18"/>
                <w:lang w:val="en-US"/>
              </w:rPr>
              <w:br/>
            </w:r>
            <w:r w:rsidRPr="00FE6EB7">
              <w:rPr>
                <w:rFonts w:ascii="Arial" w:hAnsi="Arial" w:cs="Arial"/>
                <w:color w:val="000000"/>
                <w:spacing w:val="-2"/>
                <w:sz w:val="18"/>
                <w:szCs w:val="18"/>
                <w:lang w:val="en-US"/>
              </w:rPr>
              <w:t xml:space="preserve">  personal interviews);</w:t>
            </w:r>
            <w:r w:rsidRPr="00FE6EB7">
              <w:rPr>
                <w:rFonts w:ascii="Arial" w:hAnsi="Arial" w:cs="Arial"/>
                <w:color w:val="000000"/>
                <w:spacing w:val="-2"/>
                <w:sz w:val="18"/>
                <w:szCs w:val="18"/>
                <w:lang w:val="en-US"/>
              </w:rPr>
              <w:br/>
            </w:r>
            <w:r w:rsidRPr="00FE6EB7">
              <w:rPr>
                <w:rFonts w:ascii="Arial" w:hAnsi="Arial" w:cs="Arial"/>
                <w:color w:val="000000"/>
                <w:spacing w:val="-1"/>
                <w:sz w:val="18"/>
                <w:szCs w:val="18"/>
                <w:lang w:val="en-US"/>
              </w:rPr>
              <w:t>Observation (detached observation, participant</w:t>
            </w:r>
            <w:r w:rsidRPr="00FE6EB7">
              <w:rPr>
                <w:rFonts w:ascii="Arial" w:hAnsi="Arial" w:cs="Arial"/>
                <w:color w:val="000000"/>
                <w:spacing w:val="-1"/>
                <w:sz w:val="18"/>
                <w:szCs w:val="18"/>
                <w:lang w:val="en-US"/>
              </w:rPr>
              <w:br/>
              <w:t xml:space="preserve">  observation);</w:t>
            </w:r>
            <w:r w:rsidRPr="00FE6EB7">
              <w:rPr>
                <w:rFonts w:ascii="Arial" w:hAnsi="Arial" w:cs="Arial"/>
                <w:color w:val="000000"/>
                <w:spacing w:val="-1"/>
                <w:sz w:val="18"/>
                <w:szCs w:val="18"/>
                <w:lang w:val="en-US"/>
              </w:rPr>
              <w:br/>
            </w:r>
            <w:r w:rsidRPr="00FE6EB7">
              <w:rPr>
                <w:rFonts w:ascii="Arial" w:hAnsi="Arial" w:cs="Arial"/>
                <w:color w:val="000000"/>
                <w:spacing w:val="-3"/>
                <w:sz w:val="18"/>
                <w:szCs w:val="18"/>
                <w:lang w:val="en-US"/>
              </w:rPr>
              <w:t>Experiment;</w:t>
            </w:r>
            <w:r w:rsidRPr="00FE6EB7">
              <w:rPr>
                <w:rFonts w:ascii="Arial" w:hAnsi="Arial" w:cs="Arial"/>
                <w:color w:val="000000"/>
                <w:spacing w:val="-3"/>
                <w:sz w:val="18"/>
                <w:szCs w:val="18"/>
                <w:lang w:val="en-US"/>
              </w:rPr>
              <w:br/>
            </w:r>
            <w:r w:rsidRPr="00FE6EB7">
              <w:rPr>
                <w:rFonts w:ascii="Arial" w:hAnsi="Arial" w:cs="Arial"/>
                <w:color w:val="000000"/>
                <w:spacing w:val="-1"/>
                <w:sz w:val="18"/>
                <w:szCs w:val="18"/>
                <w:lang w:val="en-US"/>
              </w:rPr>
              <w:t>Analyzing existing data (secondary analysis,</w:t>
            </w:r>
            <w:r w:rsidRPr="00FE6EB7">
              <w:rPr>
                <w:rFonts w:ascii="Arial" w:hAnsi="Arial" w:cs="Arial"/>
                <w:color w:val="000000"/>
                <w:spacing w:val="-1"/>
                <w:sz w:val="18"/>
                <w:szCs w:val="18"/>
                <w:lang w:val="en-US"/>
              </w:rPr>
              <w:br/>
            </w:r>
            <w:r w:rsidRPr="00FE6EB7">
              <w:rPr>
                <w:rFonts w:ascii="Arial" w:hAnsi="Arial" w:cs="Arial"/>
                <w:color w:val="000000"/>
                <w:spacing w:val="-2"/>
                <w:sz w:val="18"/>
                <w:szCs w:val="18"/>
                <w:lang w:val="en-US"/>
              </w:rPr>
              <w:t xml:space="preserve">  content analysis).</w:t>
            </w:r>
            <w:r w:rsidRPr="00FE6EB7">
              <w:rPr>
                <w:rFonts w:ascii="Arial" w:hAnsi="Arial" w:cs="Arial"/>
                <w:sz w:val="20"/>
                <w:szCs w:val="20"/>
                <w:lang w:val="en-US"/>
              </w:rPr>
              <w:t xml:space="preserve"> </w:t>
            </w:r>
          </w:p>
        </w:tc>
        <w:tc>
          <w:tcPr>
            <w:tcW w:w="384" w:type="dxa"/>
            <w:gridSpan w:val="2"/>
            <w:tcBorders>
              <w:top w:val="single" w:sz="6" w:space="0" w:color="auto"/>
              <w:left w:val="single" w:sz="6" w:space="0" w:color="auto"/>
              <w:bottom w:val="nil"/>
              <w:right w:val="single" w:sz="6" w:space="0" w:color="auto"/>
            </w:tcBorders>
            <w:shd w:val="clear" w:color="auto" w:fill="FFFFFF"/>
          </w:tcPr>
          <w:p w:rsidR="001A635B" w:rsidRPr="00FE6EB7" w:rsidRDefault="001A635B" w:rsidP="00E06DCB">
            <w:pPr>
              <w:widowControl w:val="0"/>
              <w:shd w:val="clear" w:color="auto" w:fill="FFFFFF"/>
              <w:autoSpaceDE w:val="0"/>
              <w:autoSpaceDN w:val="0"/>
              <w:adjustRightInd w:val="0"/>
              <w:spacing w:after="0" w:line="240" w:lineRule="auto"/>
              <w:rPr>
                <w:rFonts w:ascii="Arial" w:hAnsi="Arial" w:cs="Arial"/>
                <w:sz w:val="20"/>
                <w:szCs w:val="20"/>
                <w:lang w:val="en-US"/>
              </w:rPr>
            </w:pPr>
          </w:p>
        </w:tc>
        <w:tc>
          <w:tcPr>
            <w:tcW w:w="5078" w:type="dxa"/>
            <w:tcBorders>
              <w:top w:val="single" w:sz="6" w:space="0" w:color="auto"/>
              <w:left w:val="single" w:sz="6" w:space="0" w:color="auto"/>
              <w:bottom w:val="nil"/>
              <w:right w:val="single" w:sz="6" w:space="0" w:color="auto"/>
            </w:tcBorders>
            <w:shd w:val="clear" w:color="auto" w:fill="FFFFFF"/>
          </w:tcPr>
          <w:p w:rsidR="001A635B" w:rsidRPr="00FE6EB7" w:rsidRDefault="001A635B" w:rsidP="00E06DCB">
            <w:pPr>
              <w:widowControl w:val="0"/>
              <w:shd w:val="clear" w:color="auto" w:fill="FFFFFF"/>
              <w:autoSpaceDE w:val="0"/>
              <w:autoSpaceDN w:val="0"/>
              <w:adjustRightInd w:val="0"/>
              <w:spacing w:after="0" w:line="245" w:lineRule="exact"/>
              <w:ind w:right="1154"/>
              <w:rPr>
                <w:rFonts w:ascii="Arial" w:hAnsi="Arial" w:cs="Arial"/>
                <w:sz w:val="20"/>
                <w:szCs w:val="20"/>
                <w:lang w:val="en-US"/>
              </w:rPr>
            </w:pPr>
            <w:r w:rsidRPr="00FE6EB7">
              <w:rPr>
                <w:rFonts w:ascii="Arial" w:hAnsi="Arial" w:cs="Arial"/>
                <w:color w:val="000000"/>
                <w:sz w:val="18"/>
                <w:szCs w:val="18"/>
                <w:lang w:val="en-US"/>
              </w:rPr>
              <w:t>Steps of conducting social research:</w:t>
            </w:r>
            <w:r w:rsidRPr="00FE6EB7">
              <w:rPr>
                <w:rFonts w:ascii="Arial" w:hAnsi="Arial" w:cs="Arial"/>
                <w:color w:val="000000"/>
                <w:sz w:val="18"/>
                <w:szCs w:val="18"/>
                <w:lang w:val="en-US"/>
              </w:rPr>
              <w:br/>
            </w:r>
            <w:r w:rsidRPr="00FE6EB7">
              <w:rPr>
                <w:rFonts w:ascii="Arial" w:hAnsi="Arial" w:cs="Arial"/>
                <w:color w:val="000000"/>
                <w:spacing w:val="-2"/>
                <w:sz w:val="18"/>
                <w:szCs w:val="18"/>
                <w:lang w:val="en-US"/>
              </w:rPr>
              <w:t>1    Choosing a problem;</w:t>
            </w:r>
            <w:r w:rsidRPr="00FE6EB7">
              <w:rPr>
                <w:rFonts w:ascii="Arial" w:hAnsi="Arial" w:cs="Arial"/>
                <w:color w:val="000000"/>
                <w:spacing w:val="-2"/>
                <w:sz w:val="18"/>
                <w:szCs w:val="18"/>
                <w:lang w:val="en-US"/>
              </w:rPr>
              <w:br/>
            </w:r>
            <w:r w:rsidRPr="00FE6EB7">
              <w:rPr>
                <w:rFonts w:ascii="Arial" w:hAnsi="Arial" w:cs="Arial"/>
                <w:color w:val="000000"/>
                <w:sz w:val="18"/>
                <w:szCs w:val="18"/>
                <w:lang w:val="en-US"/>
              </w:rPr>
              <w:t>2.   Formulating a hypothesis (a tentative</w:t>
            </w:r>
            <w:r w:rsidRPr="00FE6EB7">
              <w:rPr>
                <w:rFonts w:ascii="Arial" w:hAnsi="Arial" w:cs="Arial"/>
                <w:color w:val="000000"/>
                <w:sz w:val="18"/>
                <w:szCs w:val="18"/>
                <w:lang w:val="en-US"/>
              </w:rPr>
              <w:br/>
            </w:r>
            <w:r w:rsidRPr="00FE6EB7">
              <w:rPr>
                <w:rFonts w:ascii="Arial" w:hAnsi="Arial" w:cs="Arial"/>
                <w:color w:val="000000"/>
                <w:spacing w:val="1"/>
                <w:sz w:val="18"/>
                <w:szCs w:val="18"/>
                <w:lang w:val="en-US"/>
              </w:rPr>
              <w:t xml:space="preserve">     statement about how various events are</w:t>
            </w:r>
            <w:r w:rsidRPr="00FE6EB7">
              <w:rPr>
                <w:rFonts w:ascii="Arial" w:hAnsi="Arial" w:cs="Arial"/>
                <w:color w:val="000000"/>
                <w:spacing w:val="1"/>
                <w:sz w:val="18"/>
                <w:szCs w:val="18"/>
                <w:lang w:val="en-US"/>
              </w:rPr>
              <w:br/>
            </w:r>
            <w:r w:rsidRPr="00FE6EB7">
              <w:rPr>
                <w:rFonts w:ascii="Arial" w:hAnsi="Arial" w:cs="Arial"/>
                <w:color w:val="000000"/>
                <w:spacing w:val="-1"/>
                <w:sz w:val="18"/>
                <w:szCs w:val="18"/>
                <w:lang w:val="en-US"/>
              </w:rPr>
              <w:t xml:space="preserve">     related to one another);</w:t>
            </w:r>
            <w:r w:rsidRPr="00FE6EB7">
              <w:rPr>
                <w:rFonts w:ascii="Arial" w:hAnsi="Arial" w:cs="Arial"/>
                <w:color w:val="000000"/>
                <w:spacing w:val="-1"/>
                <w:sz w:val="18"/>
                <w:szCs w:val="18"/>
                <w:lang w:val="en-US"/>
              </w:rPr>
              <w:br/>
            </w:r>
            <w:r w:rsidRPr="00FE6EB7">
              <w:rPr>
                <w:rFonts w:ascii="Arial" w:hAnsi="Arial" w:cs="Arial"/>
                <w:color w:val="000000"/>
                <w:spacing w:val="1"/>
                <w:sz w:val="18"/>
                <w:szCs w:val="18"/>
                <w:lang w:val="en-US"/>
              </w:rPr>
              <w:t>3   Selecting a method;</w:t>
            </w:r>
            <w:r w:rsidRPr="00FE6EB7">
              <w:rPr>
                <w:rFonts w:ascii="Arial" w:hAnsi="Arial" w:cs="Arial"/>
                <w:color w:val="000000"/>
                <w:spacing w:val="1"/>
                <w:sz w:val="18"/>
                <w:szCs w:val="18"/>
                <w:lang w:val="en-US"/>
              </w:rPr>
              <w:br/>
              <w:t>4   Collecting the data;</w:t>
            </w:r>
            <w:r w:rsidRPr="00FE6EB7">
              <w:rPr>
                <w:rFonts w:ascii="Arial" w:hAnsi="Arial" w:cs="Arial"/>
                <w:color w:val="000000"/>
                <w:spacing w:val="1"/>
                <w:sz w:val="18"/>
                <w:szCs w:val="18"/>
                <w:lang w:val="en-US"/>
              </w:rPr>
              <w:br/>
            </w:r>
            <w:r w:rsidRPr="00FE6EB7">
              <w:rPr>
                <w:rFonts w:ascii="Arial" w:hAnsi="Arial" w:cs="Arial"/>
                <w:color w:val="000000"/>
                <w:spacing w:val="-1"/>
                <w:sz w:val="18"/>
                <w:szCs w:val="18"/>
                <w:lang w:val="en-US"/>
              </w:rPr>
              <w:t>5    Analyzing the results;</w:t>
            </w:r>
            <w:r w:rsidRPr="00FE6EB7">
              <w:rPr>
                <w:rFonts w:ascii="Arial" w:hAnsi="Arial" w:cs="Arial"/>
                <w:color w:val="000000"/>
                <w:spacing w:val="-1"/>
                <w:sz w:val="18"/>
                <w:szCs w:val="18"/>
                <w:lang w:val="en-US"/>
              </w:rPr>
              <w:br/>
              <w:t>6</w:t>
            </w:r>
            <w:r w:rsidRPr="00FE6EB7">
              <w:rPr>
                <w:rFonts w:ascii="Arial" w:hAnsi="Arial" w:cs="Arial"/>
                <w:color w:val="000000"/>
                <w:spacing w:val="-2"/>
                <w:sz w:val="18"/>
                <w:szCs w:val="18"/>
                <w:lang w:val="en-US"/>
              </w:rPr>
              <w:t xml:space="preserve">    Drawing a conclusion.</w:t>
            </w:r>
            <w:r w:rsidRPr="00FE6EB7">
              <w:rPr>
                <w:rFonts w:ascii="Arial" w:hAnsi="Arial" w:cs="Arial"/>
                <w:sz w:val="20"/>
                <w:szCs w:val="20"/>
                <w:lang w:val="en-US"/>
              </w:rPr>
              <w:t xml:space="preserve"> </w:t>
            </w:r>
          </w:p>
        </w:tc>
        <w:tc>
          <w:tcPr>
            <w:tcW w:w="4415" w:type="dxa"/>
            <w:gridSpan w:val="7"/>
            <w:tcBorders>
              <w:top w:val="single" w:sz="6" w:space="0" w:color="auto"/>
              <w:left w:val="single" w:sz="6" w:space="0" w:color="auto"/>
              <w:bottom w:val="nil"/>
              <w:right w:val="nil"/>
            </w:tcBorders>
            <w:shd w:val="clear" w:color="auto" w:fill="FFFFFF"/>
          </w:tcPr>
          <w:p w:rsidR="001A635B" w:rsidRPr="00FE6EB7" w:rsidRDefault="001A635B" w:rsidP="00E06DCB">
            <w:pPr>
              <w:widowControl w:val="0"/>
              <w:shd w:val="clear" w:color="auto" w:fill="FFFFFF"/>
              <w:autoSpaceDE w:val="0"/>
              <w:autoSpaceDN w:val="0"/>
              <w:adjustRightInd w:val="0"/>
              <w:spacing w:after="0" w:line="187" w:lineRule="exact"/>
              <w:ind w:left="365" w:right="101"/>
              <w:rPr>
                <w:rFonts w:ascii="Arial" w:hAnsi="Arial" w:cs="Arial"/>
                <w:sz w:val="20"/>
                <w:szCs w:val="20"/>
                <w:lang w:val="en-US"/>
              </w:rPr>
            </w:pPr>
            <w:r w:rsidRPr="00FE6EB7">
              <w:rPr>
                <w:rFonts w:ascii="Arial" w:hAnsi="Arial" w:cs="Arial"/>
                <w:color w:val="000000"/>
                <w:spacing w:val="1"/>
                <w:sz w:val="15"/>
                <w:szCs w:val="15"/>
                <w:lang w:val="en-US"/>
              </w:rPr>
              <w:t>Introduction</w:t>
            </w:r>
            <w:r w:rsidRPr="00FE6EB7">
              <w:rPr>
                <w:rFonts w:ascii="Arial" w:hAnsi="Arial" w:cs="Arial"/>
                <w:color w:val="000000"/>
                <w:spacing w:val="1"/>
                <w:sz w:val="15"/>
                <w:szCs w:val="15"/>
                <w:lang w:val="en-US"/>
              </w:rPr>
              <w:br/>
              <w:t>Main part (usually 3 chapters</w:t>
            </w:r>
            <w:proofErr w:type="gramStart"/>
            <w:r w:rsidRPr="00FE6EB7">
              <w:rPr>
                <w:rFonts w:ascii="Arial" w:hAnsi="Arial" w:cs="Arial"/>
                <w:color w:val="000000"/>
                <w:spacing w:val="1"/>
                <w:sz w:val="15"/>
                <w:szCs w:val="15"/>
                <w:lang w:val="en-US"/>
              </w:rPr>
              <w:t>)</w:t>
            </w:r>
            <w:proofErr w:type="gramEnd"/>
            <w:r w:rsidRPr="00FE6EB7">
              <w:rPr>
                <w:rFonts w:ascii="Arial" w:hAnsi="Arial" w:cs="Arial"/>
                <w:color w:val="000000"/>
                <w:spacing w:val="1"/>
                <w:sz w:val="15"/>
                <w:szCs w:val="15"/>
                <w:lang w:val="en-US"/>
              </w:rPr>
              <w:br/>
            </w:r>
            <w:r w:rsidRPr="00FE6EB7">
              <w:rPr>
                <w:rFonts w:ascii="Arial" w:hAnsi="Arial" w:cs="Arial"/>
                <w:color w:val="000000"/>
                <w:spacing w:val="2"/>
                <w:sz w:val="15"/>
                <w:szCs w:val="15"/>
                <w:lang w:val="en-US"/>
              </w:rPr>
              <w:t>Chapter 1. Theoretical approaches to the topic.</w:t>
            </w:r>
            <w:r w:rsidRPr="00FE6EB7">
              <w:rPr>
                <w:rFonts w:ascii="Arial" w:hAnsi="Arial" w:cs="Arial"/>
                <w:color w:val="000000"/>
                <w:spacing w:val="2"/>
                <w:sz w:val="15"/>
                <w:szCs w:val="15"/>
                <w:lang w:val="en-US"/>
              </w:rPr>
              <w:br/>
              <w:t>Chapter 2. Description of the subject of the study</w:t>
            </w:r>
            <w:r w:rsidRPr="00FE6EB7">
              <w:rPr>
                <w:rFonts w:ascii="Arial" w:hAnsi="Arial" w:cs="Arial"/>
                <w:color w:val="000000"/>
                <w:spacing w:val="2"/>
                <w:sz w:val="15"/>
                <w:szCs w:val="15"/>
                <w:lang w:val="en-US"/>
              </w:rPr>
              <w:br/>
              <w:t>Chapter 3. Results of a comparative sociological</w:t>
            </w:r>
            <w:r w:rsidRPr="00FE6EB7">
              <w:rPr>
                <w:rFonts w:ascii="Arial" w:hAnsi="Arial" w:cs="Arial"/>
                <w:color w:val="000000"/>
                <w:spacing w:val="2"/>
                <w:sz w:val="15"/>
                <w:szCs w:val="15"/>
                <w:lang w:val="en-US"/>
              </w:rPr>
              <w:br/>
            </w:r>
            <w:r w:rsidRPr="00FE6EB7">
              <w:rPr>
                <w:rFonts w:ascii="Arial" w:hAnsi="Arial" w:cs="Arial"/>
                <w:color w:val="000000"/>
                <w:sz w:val="15"/>
                <w:szCs w:val="15"/>
                <w:lang w:val="en-US"/>
              </w:rPr>
              <w:t>research</w:t>
            </w:r>
            <w:r w:rsidRPr="00FE6EB7">
              <w:rPr>
                <w:rFonts w:ascii="Arial" w:hAnsi="Arial" w:cs="Arial"/>
                <w:color w:val="000000"/>
                <w:sz w:val="15"/>
                <w:szCs w:val="15"/>
                <w:lang w:val="en-US"/>
              </w:rPr>
              <w:br/>
            </w:r>
            <w:r w:rsidRPr="00FE6EB7">
              <w:rPr>
                <w:rFonts w:ascii="Arial" w:hAnsi="Arial" w:cs="Arial"/>
                <w:color w:val="000000"/>
                <w:spacing w:val="2"/>
                <w:sz w:val="15"/>
                <w:szCs w:val="15"/>
                <w:lang w:val="en-US"/>
              </w:rPr>
              <w:t>Conclusions</w:t>
            </w:r>
            <w:r w:rsidRPr="00FE6EB7">
              <w:rPr>
                <w:rFonts w:ascii="Arial" w:hAnsi="Arial" w:cs="Arial"/>
                <w:color w:val="000000"/>
                <w:spacing w:val="2"/>
                <w:sz w:val="15"/>
                <w:szCs w:val="15"/>
                <w:lang w:val="en-US"/>
              </w:rPr>
              <w:br/>
              <w:t>Bibliography (literature, web sources, statistical</w:t>
            </w:r>
            <w:r w:rsidRPr="00FE6EB7">
              <w:rPr>
                <w:rFonts w:ascii="Arial" w:hAnsi="Arial" w:cs="Arial"/>
                <w:color w:val="000000"/>
                <w:spacing w:val="2"/>
                <w:sz w:val="15"/>
                <w:szCs w:val="15"/>
                <w:lang w:val="en-US"/>
              </w:rPr>
              <w:br/>
            </w:r>
            <w:r w:rsidRPr="00FE6EB7">
              <w:rPr>
                <w:rFonts w:ascii="Arial" w:hAnsi="Arial" w:cs="Arial"/>
                <w:color w:val="000000"/>
                <w:sz w:val="15"/>
                <w:szCs w:val="15"/>
                <w:lang w:val="en-US"/>
              </w:rPr>
              <w:t>sources)</w:t>
            </w:r>
            <w:r w:rsidRPr="00FE6EB7">
              <w:rPr>
                <w:rFonts w:ascii="Arial" w:hAnsi="Arial" w:cs="Arial"/>
                <w:color w:val="000000"/>
                <w:sz w:val="15"/>
                <w:szCs w:val="15"/>
                <w:lang w:val="en-US"/>
              </w:rPr>
              <w:br/>
            </w:r>
            <w:r w:rsidRPr="00FE6EB7">
              <w:rPr>
                <w:rFonts w:ascii="Arial" w:hAnsi="Arial" w:cs="Arial"/>
                <w:color w:val="000000"/>
                <w:spacing w:val="2"/>
                <w:sz w:val="15"/>
                <w:szCs w:val="15"/>
                <w:lang w:val="en-US"/>
              </w:rPr>
              <w:t>Appendix (tables, diagrams, questionnaires, guides of</w:t>
            </w:r>
            <w:r w:rsidRPr="00FE6EB7">
              <w:rPr>
                <w:rFonts w:ascii="Arial" w:hAnsi="Arial" w:cs="Arial"/>
                <w:color w:val="000000"/>
                <w:spacing w:val="2"/>
                <w:sz w:val="15"/>
                <w:szCs w:val="15"/>
                <w:lang w:val="en-US"/>
              </w:rPr>
              <w:br/>
              <w:t>interviews, samples of interviews, photos, etc )</w:t>
            </w:r>
            <w:r w:rsidRPr="00FE6EB7">
              <w:rPr>
                <w:rFonts w:ascii="Arial" w:hAnsi="Arial" w:cs="Arial"/>
                <w:sz w:val="20"/>
                <w:szCs w:val="20"/>
                <w:lang w:val="en-US"/>
              </w:rPr>
              <w:t xml:space="preserve"> </w:t>
            </w:r>
          </w:p>
        </w:tc>
      </w:tr>
    </w:tbl>
    <w:p w:rsidR="001A635B" w:rsidRDefault="001A635B" w:rsidP="001A635B">
      <w:pPr>
        <w:ind w:left="311"/>
        <w:rPr>
          <w:rFonts w:ascii="Times New Roman" w:hAnsi="Times New Roman"/>
          <w:sz w:val="28"/>
          <w:szCs w:val="28"/>
          <w:lang w:val="en-US"/>
        </w:rPr>
      </w:pPr>
    </w:p>
    <w:p w:rsidR="001A635B" w:rsidRPr="00456533" w:rsidRDefault="001A635B" w:rsidP="001A635B">
      <w:pPr>
        <w:rPr>
          <w:rFonts w:ascii="Times New Roman" w:hAnsi="Times New Roman"/>
          <w:b/>
          <w:spacing w:val="-4"/>
          <w:sz w:val="24"/>
          <w:szCs w:val="24"/>
          <w:lang w:val="en-US"/>
        </w:rPr>
      </w:pPr>
      <w:r w:rsidRPr="00E44FD6">
        <w:rPr>
          <w:rFonts w:ascii="Times New Roman" w:hAnsi="Times New Roman"/>
          <w:b/>
          <w:spacing w:val="-4"/>
          <w:sz w:val="24"/>
          <w:szCs w:val="24"/>
        </w:rPr>
        <w:t>ПРЕЗЕНТАЦИЯ</w:t>
      </w:r>
      <w:r w:rsidRPr="00456533">
        <w:rPr>
          <w:rFonts w:ascii="Times New Roman" w:hAnsi="Times New Roman"/>
          <w:b/>
          <w:spacing w:val="-4"/>
          <w:sz w:val="24"/>
          <w:szCs w:val="24"/>
          <w:lang w:val="en-US"/>
        </w:rPr>
        <w:t xml:space="preserve"> </w:t>
      </w:r>
      <w:r w:rsidRPr="00E44FD6">
        <w:rPr>
          <w:rFonts w:ascii="Times New Roman" w:hAnsi="Times New Roman"/>
          <w:b/>
          <w:spacing w:val="-4"/>
          <w:sz w:val="24"/>
          <w:szCs w:val="24"/>
        </w:rPr>
        <w:t>ТЕМЫ</w:t>
      </w:r>
      <w:r w:rsidRPr="00456533">
        <w:rPr>
          <w:rFonts w:ascii="Times New Roman" w:hAnsi="Times New Roman"/>
          <w:b/>
          <w:spacing w:val="-4"/>
          <w:sz w:val="24"/>
          <w:szCs w:val="24"/>
          <w:lang w:val="en-US"/>
        </w:rPr>
        <w:t xml:space="preserve"> </w:t>
      </w:r>
      <w:r w:rsidRPr="00E44FD6">
        <w:rPr>
          <w:rFonts w:ascii="Times New Roman" w:hAnsi="Times New Roman"/>
          <w:b/>
          <w:spacing w:val="-4"/>
          <w:sz w:val="24"/>
          <w:szCs w:val="24"/>
        </w:rPr>
        <w:t>НАУЧНОГО</w:t>
      </w:r>
      <w:r w:rsidRPr="00456533">
        <w:rPr>
          <w:rFonts w:ascii="Times New Roman" w:hAnsi="Times New Roman"/>
          <w:b/>
          <w:spacing w:val="-4"/>
          <w:sz w:val="24"/>
          <w:szCs w:val="24"/>
          <w:lang w:val="en-US"/>
        </w:rPr>
        <w:t xml:space="preserve"> </w:t>
      </w:r>
      <w:r w:rsidRPr="00E44FD6">
        <w:rPr>
          <w:rFonts w:ascii="Times New Roman" w:hAnsi="Times New Roman"/>
          <w:b/>
          <w:spacing w:val="-4"/>
          <w:sz w:val="24"/>
          <w:szCs w:val="24"/>
        </w:rPr>
        <w:t>ИССЛЕДОВАНИЯ</w:t>
      </w:r>
    </w:p>
    <w:p w:rsidR="001A635B" w:rsidRPr="00456533" w:rsidRDefault="001A635B" w:rsidP="001A635B">
      <w:pPr>
        <w:shd w:val="clear" w:color="auto" w:fill="FFFFFF"/>
        <w:spacing w:line="240" w:lineRule="exact"/>
        <w:ind w:left="5"/>
        <w:rPr>
          <w:rFonts w:ascii="Times New Roman" w:hAnsi="Times New Roman"/>
          <w:spacing w:val="-4"/>
          <w:sz w:val="24"/>
          <w:szCs w:val="24"/>
          <w:lang w:val="en-US"/>
        </w:rPr>
      </w:pPr>
    </w:p>
    <w:p w:rsidR="001A635B" w:rsidRPr="00E44FD6" w:rsidRDefault="001A635B" w:rsidP="001A635B">
      <w:pPr>
        <w:shd w:val="clear" w:color="auto" w:fill="FFFFFF"/>
        <w:spacing w:line="240" w:lineRule="exact"/>
        <w:ind w:left="5"/>
        <w:rPr>
          <w:rFonts w:ascii="Times New Roman" w:hAnsi="Times New Roman"/>
          <w:sz w:val="24"/>
          <w:szCs w:val="24"/>
          <w:lang w:val="en-US"/>
        </w:rPr>
      </w:pPr>
      <w:r w:rsidRPr="00E44FD6">
        <w:rPr>
          <w:rFonts w:ascii="Times New Roman" w:hAnsi="Times New Roman"/>
          <w:color w:val="000000"/>
          <w:spacing w:val="-1"/>
          <w:sz w:val="24"/>
          <w:szCs w:val="24"/>
          <w:lang w:val="en-US"/>
        </w:rPr>
        <w:t>Research proposal is aimed to convince your examiner or the committee that the topic of</w:t>
      </w:r>
      <w:r w:rsidRPr="00E44FD6">
        <w:rPr>
          <w:rFonts w:ascii="Times New Roman" w:hAnsi="Times New Roman"/>
          <w:color w:val="000000"/>
          <w:spacing w:val="-1"/>
          <w:sz w:val="24"/>
          <w:szCs w:val="24"/>
          <w:lang w:val="en-US"/>
        </w:rPr>
        <w:br/>
      </w:r>
      <w:r w:rsidRPr="00E44FD6">
        <w:rPr>
          <w:rFonts w:ascii="Times New Roman" w:hAnsi="Times New Roman"/>
          <w:color w:val="000000"/>
          <w:sz w:val="24"/>
          <w:szCs w:val="24"/>
          <w:lang w:val="en-US"/>
        </w:rPr>
        <w:t>your research paper is worthwhile and that you will be able to develop your theme.</w:t>
      </w:r>
      <w:r w:rsidRPr="00E44FD6">
        <w:rPr>
          <w:rFonts w:ascii="Times New Roman" w:hAnsi="Times New Roman"/>
          <w:color w:val="000000"/>
          <w:sz w:val="24"/>
          <w:szCs w:val="24"/>
          <w:lang w:val="en-US"/>
        </w:rPr>
        <w:br/>
      </w:r>
      <w:r w:rsidRPr="00E44FD6">
        <w:rPr>
          <w:rFonts w:ascii="Times New Roman" w:hAnsi="Times New Roman"/>
          <w:color w:val="000000"/>
          <w:spacing w:val="-1"/>
          <w:sz w:val="24"/>
          <w:szCs w:val="24"/>
          <w:lang w:val="en-US"/>
        </w:rPr>
        <w:t>Consequently, this short summary of your future research paper plays a significant role in</w:t>
      </w:r>
      <w:r w:rsidRPr="00E44FD6">
        <w:rPr>
          <w:rFonts w:ascii="Times New Roman" w:hAnsi="Times New Roman"/>
          <w:color w:val="000000"/>
          <w:spacing w:val="-1"/>
          <w:sz w:val="24"/>
          <w:szCs w:val="24"/>
          <w:lang w:val="en-US"/>
        </w:rPr>
        <w:br/>
      </w:r>
      <w:r w:rsidRPr="00E44FD6">
        <w:rPr>
          <w:rFonts w:ascii="Times New Roman" w:hAnsi="Times New Roman"/>
          <w:color w:val="000000"/>
          <w:sz w:val="24"/>
          <w:szCs w:val="24"/>
          <w:lang w:val="en-US"/>
        </w:rPr>
        <w:t>moving on to the next stage of research paper writing procedure.</w:t>
      </w:r>
    </w:p>
    <w:p w:rsidR="001A635B" w:rsidRPr="00E44FD6" w:rsidRDefault="001A635B" w:rsidP="001A635B">
      <w:pPr>
        <w:shd w:val="clear" w:color="auto" w:fill="FFFFFF"/>
        <w:spacing w:before="245" w:line="240" w:lineRule="exact"/>
        <w:ind w:left="14"/>
        <w:rPr>
          <w:rFonts w:ascii="Times New Roman" w:hAnsi="Times New Roman"/>
          <w:sz w:val="24"/>
          <w:szCs w:val="24"/>
          <w:lang w:val="en-US"/>
        </w:rPr>
      </w:pPr>
      <w:r w:rsidRPr="00E44FD6">
        <w:rPr>
          <w:rFonts w:ascii="Times New Roman" w:hAnsi="Times New Roman"/>
          <w:color w:val="000000"/>
          <w:spacing w:val="2"/>
          <w:sz w:val="24"/>
          <w:szCs w:val="24"/>
          <w:lang w:val="en-US"/>
        </w:rPr>
        <w:t xml:space="preserve">You are probably surfing through Internet and searching for a </w:t>
      </w:r>
      <w:r w:rsidRPr="00E44FD6">
        <w:rPr>
          <w:rFonts w:ascii="Times New Roman" w:hAnsi="Times New Roman"/>
          <w:b/>
          <w:bCs/>
          <w:color w:val="000000"/>
          <w:spacing w:val="2"/>
          <w:sz w:val="24"/>
          <w:szCs w:val="24"/>
          <w:lang w:val="en-US"/>
        </w:rPr>
        <w:t>research proposal sample.</w:t>
      </w:r>
      <w:r w:rsidRPr="00E44FD6">
        <w:rPr>
          <w:rFonts w:ascii="Times New Roman" w:hAnsi="Times New Roman"/>
          <w:b/>
          <w:bCs/>
          <w:color w:val="000000"/>
          <w:spacing w:val="2"/>
          <w:sz w:val="24"/>
          <w:szCs w:val="24"/>
          <w:lang w:val="en-US"/>
        </w:rPr>
        <w:br/>
      </w:r>
      <w:r w:rsidRPr="00E44FD6">
        <w:rPr>
          <w:rFonts w:ascii="Times New Roman" w:hAnsi="Times New Roman"/>
          <w:color w:val="000000"/>
          <w:spacing w:val="3"/>
          <w:sz w:val="24"/>
          <w:szCs w:val="24"/>
          <w:lang w:val="en-US"/>
        </w:rPr>
        <w:t xml:space="preserve">Good news for you - you are at the right place, because a </w:t>
      </w:r>
      <w:r w:rsidRPr="00E44FD6">
        <w:rPr>
          <w:rFonts w:ascii="Times New Roman" w:hAnsi="Times New Roman"/>
          <w:b/>
          <w:bCs/>
          <w:color w:val="000000"/>
          <w:spacing w:val="3"/>
          <w:sz w:val="24"/>
          <w:szCs w:val="24"/>
          <w:lang w:val="en-US"/>
        </w:rPr>
        <w:t xml:space="preserve">research proposal sample </w:t>
      </w:r>
      <w:r w:rsidRPr="00E44FD6">
        <w:rPr>
          <w:rFonts w:ascii="Times New Roman" w:hAnsi="Times New Roman"/>
          <w:color w:val="000000"/>
          <w:spacing w:val="3"/>
          <w:sz w:val="24"/>
          <w:szCs w:val="24"/>
          <w:lang w:val="en-US"/>
        </w:rPr>
        <w:t>is</w:t>
      </w:r>
      <w:r w:rsidRPr="00E44FD6">
        <w:rPr>
          <w:rFonts w:ascii="Times New Roman" w:hAnsi="Times New Roman"/>
          <w:color w:val="000000"/>
          <w:spacing w:val="3"/>
          <w:sz w:val="24"/>
          <w:szCs w:val="24"/>
          <w:lang w:val="en-US"/>
        </w:rPr>
        <w:br/>
      </w:r>
      <w:r w:rsidRPr="00E44FD6">
        <w:rPr>
          <w:rFonts w:ascii="Times New Roman" w:hAnsi="Times New Roman"/>
          <w:color w:val="000000"/>
          <w:spacing w:val="-4"/>
          <w:sz w:val="24"/>
          <w:szCs w:val="24"/>
          <w:lang w:val="en-US"/>
        </w:rPr>
        <w:t>provided below.</w:t>
      </w:r>
    </w:p>
    <w:p w:rsidR="001A635B" w:rsidRPr="00E44FD6" w:rsidRDefault="001A635B" w:rsidP="001A635B">
      <w:pPr>
        <w:shd w:val="clear" w:color="auto" w:fill="FFFFFF"/>
        <w:spacing w:before="245" w:line="240" w:lineRule="exact"/>
        <w:ind w:left="24"/>
        <w:rPr>
          <w:rFonts w:ascii="Times New Roman" w:hAnsi="Times New Roman"/>
          <w:sz w:val="24"/>
          <w:szCs w:val="24"/>
          <w:lang w:val="en-US"/>
        </w:rPr>
      </w:pPr>
      <w:r w:rsidRPr="00E44FD6">
        <w:rPr>
          <w:rFonts w:ascii="Times New Roman" w:hAnsi="Times New Roman"/>
          <w:color w:val="000000"/>
          <w:spacing w:val="1"/>
          <w:sz w:val="24"/>
          <w:szCs w:val="24"/>
          <w:lang w:val="en-US"/>
        </w:rPr>
        <w:t xml:space="preserve">As an example, this </w:t>
      </w:r>
      <w:r w:rsidRPr="00E44FD6">
        <w:rPr>
          <w:rFonts w:ascii="Times New Roman" w:hAnsi="Times New Roman"/>
          <w:b/>
          <w:bCs/>
          <w:color w:val="000000"/>
          <w:spacing w:val="1"/>
          <w:sz w:val="24"/>
          <w:szCs w:val="24"/>
          <w:lang w:val="en-US"/>
        </w:rPr>
        <w:t>research proposal sample</w:t>
      </w:r>
      <w:r w:rsidRPr="00E44FD6">
        <w:rPr>
          <w:rFonts w:ascii="Times New Roman" w:hAnsi="Times New Roman"/>
          <w:color w:val="000000"/>
          <w:spacing w:val="1"/>
          <w:sz w:val="24"/>
          <w:szCs w:val="24"/>
          <w:lang w:val="en-US"/>
        </w:rPr>
        <w:t>'s topic is a connection between the</w:t>
      </w:r>
      <w:r w:rsidRPr="00E44FD6">
        <w:rPr>
          <w:rFonts w:ascii="Times New Roman" w:hAnsi="Times New Roman"/>
          <w:color w:val="000000"/>
          <w:spacing w:val="1"/>
          <w:sz w:val="24"/>
          <w:szCs w:val="24"/>
          <w:lang w:val="en-US"/>
        </w:rPr>
        <w:br/>
      </w:r>
      <w:r w:rsidRPr="00E44FD6">
        <w:rPr>
          <w:rFonts w:ascii="Times New Roman" w:hAnsi="Times New Roman"/>
          <w:color w:val="000000"/>
          <w:sz w:val="24"/>
          <w:szCs w:val="24"/>
          <w:lang w:val="en-US"/>
        </w:rPr>
        <w:t>lifestyle of an individual and his/her health.</w:t>
      </w:r>
    </w:p>
    <w:p w:rsidR="001A635B" w:rsidRPr="00E44FD6" w:rsidRDefault="001A635B" w:rsidP="001A635B">
      <w:pPr>
        <w:shd w:val="clear" w:color="auto" w:fill="FFFFFF"/>
        <w:spacing w:before="226"/>
        <w:ind w:left="29"/>
        <w:rPr>
          <w:rFonts w:ascii="Times New Roman" w:hAnsi="Times New Roman"/>
          <w:sz w:val="24"/>
          <w:szCs w:val="24"/>
          <w:lang w:val="en-US"/>
        </w:rPr>
      </w:pPr>
      <w:r w:rsidRPr="00E44FD6">
        <w:rPr>
          <w:rFonts w:ascii="Times New Roman" w:hAnsi="Times New Roman"/>
          <w:b/>
          <w:bCs/>
          <w:color w:val="000000"/>
          <w:spacing w:val="10"/>
          <w:sz w:val="24"/>
          <w:szCs w:val="24"/>
          <w:lang w:val="en-US"/>
        </w:rPr>
        <w:t>Background section of the research proposal sample</w:t>
      </w:r>
    </w:p>
    <w:p w:rsidR="001A635B" w:rsidRPr="00E44FD6" w:rsidRDefault="001A635B" w:rsidP="001A635B">
      <w:pPr>
        <w:shd w:val="clear" w:color="auto" w:fill="FFFFFF"/>
        <w:spacing w:before="240" w:line="240" w:lineRule="exact"/>
        <w:ind w:left="24"/>
        <w:rPr>
          <w:rFonts w:ascii="Times New Roman" w:hAnsi="Times New Roman"/>
          <w:sz w:val="24"/>
          <w:szCs w:val="24"/>
          <w:lang w:val="en-US"/>
        </w:rPr>
      </w:pPr>
      <w:r w:rsidRPr="00E44FD6">
        <w:rPr>
          <w:rFonts w:ascii="Times New Roman" w:hAnsi="Times New Roman"/>
          <w:color w:val="000000"/>
          <w:sz w:val="24"/>
          <w:szCs w:val="24"/>
          <w:lang w:val="en-US"/>
        </w:rPr>
        <w:t>It is necessary to persuade your committee that the topic you are going to research is</w:t>
      </w:r>
      <w:r w:rsidRPr="00E44FD6">
        <w:rPr>
          <w:rFonts w:ascii="Times New Roman" w:hAnsi="Times New Roman"/>
          <w:color w:val="000000"/>
          <w:sz w:val="24"/>
          <w:szCs w:val="24"/>
          <w:lang w:val="en-US"/>
        </w:rPr>
        <w:br/>
      </w:r>
      <w:r w:rsidRPr="00E44FD6">
        <w:rPr>
          <w:rFonts w:ascii="Times New Roman" w:hAnsi="Times New Roman"/>
          <w:color w:val="000000"/>
          <w:spacing w:val="1"/>
          <w:sz w:val="24"/>
          <w:szCs w:val="24"/>
          <w:lang w:val="en-US"/>
        </w:rPr>
        <w:t>exceedingly beneficial to study and that it will fill the need of the modern society: it is</w:t>
      </w:r>
      <w:r w:rsidRPr="00E44FD6">
        <w:rPr>
          <w:rFonts w:ascii="Times New Roman" w:hAnsi="Times New Roman"/>
          <w:color w:val="000000"/>
          <w:spacing w:val="1"/>
          <w:sz w:val="24"/>
          <w:szCs w:val="24"/>
          <w:lang w:val="en-US"/>
        </w:rPr>
        <w:br/>
      </w:r>
      <w:r w:rsidRPr="00E44FD6">
        <w:rPr>
          <w:rFonts w:ascii="Times New Roman" w:hAnsi="Times New Roman"/>
          <w:color w:val="000000"/>
          <w:sz w:val="24"/>
          <w:szCs w:val="24"/>
          <w:lang w:val="en-US"/>
        </w:rPr>
        <w:t>important to study this topic, since the majority of modern generation's representatives</w:t>
      </w:r>
      <w:r w:rsidRPr="00E44FD6">
        <w:rPr>
          <w:rFonts w:ascii="Times New Roman" w:hAnsi="Times New Roman"/>
          <w:color w:val="000000"/>
          <w:sz w:val="24"/>
          <w:szCs w:val="24"/>
          <w:lang w:val="en-US"/>
        </w:rPr>
        <w:br/>
      </w:r>
      <w:r w:rsidRPr="00E44FD6">
        <w:rPr>
          <w:rFonts w:ascii="Times New Roman" w:hAnsi="Times New Roman"/>
          <w:color w:val="000000"/>
          <w:spacing w:val="-2"/>
          <w:sz w:val="24"/>
          <w:szCs w:val="24"/>
          <w:lang w:val="en-US"/>
        </w:rPr>
        <w:t>have serious illnesses mainly because of their way of life.</w:t>
      </w:r>
    </w:p>
    <w:p w:rsidR="001A635B" w:rsidRPr="00E44FD6" w:rsidRDefault="001A635B" w:rsidP="001A635B">
      <w:pPr>
        <w:shd w:val="clear" w:color="auto" w:fill="FFFFFF"/>
        <w:spacing w:before="230"/>
        <w:ind w:left="24"/>
        <w:rPr>
          <w:rFonts w:ascii="Times New Roman" w:hAnsi="Times New Roman"/>
          <w:sz w:val="24"/>
          <w:szCs w:val="24"/>
          <w:lang w:val="en-US"/>
        </w:rPr>
      </w:pPr>
      <w:r w:rsidRPr="00E44FD6">
        <w:rPr>
          <w:rFonts w:ascii="Times New Roman" w:hAnsi="Times New Roman"/>
          <w:b/>
          <w:bCs/>
          <w:color w:val="000000"/>
          <w:spacing w:val="10"/>
          <w:sz w:val="24"/>
          <w:szCs w:val="24"/>
          <w:lang w:val="en-US"/>
        </w:rPr>
        <w:t>Objective of the research proposal sample</w:t>
      </w:r>
    </w:p>
    <w:p w:rsidR="001A635B" w:rsidRPr="00E44FD6" w:rsidRDefault="001A635B" w:rsidP="001A635B">
      <w:pPr>
        <w:shd w:val="clear" w:color="auto" w:fill="FFFFFF"/>
        <w:spacing w:before="245" w:line="240" w:lineRule="exact"/>
        <w:ind w:left="29"/>
        <w:rPr>
          <w:rFonts w:ascii="Times New Roman" w:hAnsi="Times New Roman"/>
          <w:sz w:val="24"/>
          <w:szCs w:val="24"/>
          <w:lang w:val="en-US"/>
        </w:rPr>
      </w:pPr>
      <w:r w:rsidRPr="00E44FD6">
        <w:rPr>
          <w:rFonts w:ascii="Times New Roman" w:hAnsi="Times New Roman"/>
          <w:color w:val="000000"/>
          <w:spacing w:val="2"/>
          <w:sz w:val="24"/>
          <w:szCs w:val="24"/>
          <w:lang w:val="en-US"/>
        </w:rPr>
        <w:t xml:space="preserve">This is the most important part of your paper, so here is an objective of the </w:t>
      </w:r>
      <w:r w:rsidRPr="00E44FD6">
        <w:rPr>
          <w:rFonts w:ascii="Times New Roman" w:hAnsi="Times New Roman"/>
          <w:b/>
          <w:bCs/>
          <w:color w:val="000000"/>
          <w:spacing w:val="2"/>
          <w:sz w:val="24"/>
          <w:szCs w:val="24"/>
          <w:lang w:val="en-US"/>
        </w:rPr>
        <w:t>research</w:t>
      </w:r>
      <w:r w:rsidRPr="00E44FD6">
        <w:rPr>
          <w:rFonts w:ascii="Times New Roman" w:hAnsi="Times New Roman"/>
          <w:b/>
          <w:bCs/>
          <w:color w:val="000000"/>
          <w:spacing w:val="2"/>
          <w:sz w:val="24"/>
          <w:szCs w:val="24"/>
          <w:lang w:val="en-US"/>
        </w:rPr>
        <w:br/>
        <w:t>proposal sample</w:t>
      </w:r>
      <w:r w:rsidRPr="00E44FD6">
        <w:rPr>
          <w:rFonts w:ascii="Times New Roman" w:hAnsi="Times New Roman"/>
          <w:color w:val="000000"/>
          <w:spacing w:val="2"/>
          <w:sz w:val="24"/>
          <w:szCs w:val="24"/>
          <w:lang w:val="en-US"/>
        </w:rPr>
        <w:t xml:space="preserve"> for you to follow: the objective of my research is to identify different</w:t>
      </w:r>
      <w:r w:rsidRPr="00E44FD6">
        <w:rPr>
          <w:rFonts w:ascii="Times New Roman" w:hAnsi="Times New Roman"/>
          <w:color w:val="000000"/>
          <w:spacing w:val="2"/>
          <w:sz w:val="24"/>
          <w:szCs w:val="24"/>
          <w:lang w:val="en-US"/>
        </w:rPr>
        <w:br/>
      </w:r>
      <w:r w:rsidRPr="00E44FD6">
        <w:rPr>
          <w:rFonts w:ascii="Times New Roman" w:hAnsi="Times New Roman"/>
          <w:color w:val="000000"/>
          <w:spacing w:val="1"/>
          <w:sz w:val="24"/>
          <w:szCs w:val="24"/>
          <w:lang w:val="en-US"/>
        </w:rPr>
        <w:t>types of lifestyles and ascertain their effect on the health of the individual.</w:t>
      </w:r>
    </w:p>
    <w:p w:rsidR="001A635B" w:rsidRPr="00E44FD6" w:rsidRDefault="001A635B" w:rsidP="001A635B">
      <w:pPr>
        <w:shd w:val="clear" w:color="auto" w:fill="FFFFFF"/>
        <w:spacing w:before="226"/>
        <w:ind w:left="48"/>
        <w:rPr>
          <w:rFonts w:ascii="Times New Roman" w:hAnsi="Times New Roman"/>
          <w:sz w:val="24"/>
          <w:szCs w:val="24"/>
          <w:lang w:val="en-US"/>
        </w:rPr>
      </w:pPr>
      <w:r w:rsidRPr="00E44FD6">
        <w:rPr>
          <w:rFonts w:ascii="Times New Roman" w:hAnsi="Times New Roman"/>
          <w:b/>
          <w:bCs/>
          <w:color w:val="000000"/>
          <w:spacing w:val="10"/>
          <w:sz w:val="24"/>
          <w:szCs w:val="24"/>
          <w:lang w:val="en-US"/>
        </w:rPr>
        <w:lastRenderedPageBreak/>
        <w:t>Methodology section of the research proposal sample</w:t>
      </w:r>
    </w:p>
    <w:p w:rsidR="001A635B" w:rsidRPr="00E44FD6" w:rsidRDefault="001A635B" w:rsidP="001A635B">
      <w:pPr>
        <w:shd w:val="clear" w:color="auto" w:fill="FFFFFF"/>
        <w:spacing w:before="235" w:line="245" w:lineRule="exact"/>
        <w:ind w:left="38"/>
        <w:rPr>
          <w:rFonts w:ascii="Times New Roman" w:hAnsi="Times New Roman"/>
          <w:sz w:val="24"/>
          <w:szCs w:val="24"/>
          <w:lang w:val="en-US"/>
        </w:rPr>
      </w:pPr>
      <w:r w:rsidRPr="00E44FD6">
        <w:rPr>
          <w:rFonts w:ascii="Times New Roman" w:hAnsi="Times New Roman"/>
          <w:color w:val="000000"/>
          <w:spacing w:val="1"/>
          <w:sz w:val="24"/>
          <w:szCs w:val="24"/>
          <w:lang w:val="en-US"/>
        </w:rPr>
        <w:t>Unfortunately, this is impossible to provide you with full information on various tools of</w:t>
      </w:r>
      <w:r w:rsidRPr="00E44FD6">
        <w:rPr>
          <w:rFonts w:ascii="Times New Roman" w:hAnsi="Times New Roman"/>
          <w:color w:val="000000"/>
          <w:spacing w:val="1"/>
          <w:sz w:val="24"/>
          <w:szCs w:val="24"/>
          <w:lang w:val="en-US"/>
        </w:rPr>
        <w:br/>
      </w:r>
      <w:r w:rsidRPr="00E44FD6">
        <w:rPr>
          <w:rFonts w:ascii="Times New Roman" w:hAnsi="Times New Roman"/>
          <w:color w:val="000000"/>
          <w:spacing w:val="2"/>
          <w:sz w:val="24"/>
          <w:szCs w:val="24"/>
          <w:lang w:val="en-US"/>
        </w:rPr>
        <w:t xml:space="preserve">methodology in this </w:t>
      </w:r>
      <w:r w:rsidRPr="00E44FD6">
        <w:rPr>
          <w:rFonts w:ascii="Times New Roman" w:hAnsi="Times New Roman"/>
          <w:b/>
          <w:bCs/>
          <w:color w:val="000000"/>
          <w:spacing w:val="2"/>
          <w:sz w:val="24"/>
          <w:szCs w:val="24"/>
          <w:lang w:val="en-US"/>
        </w:rPr>
        <w:t>research proposal sample.</w:t>
      </w:r>
      <w:r w:rsidRPr="00E44FD6">
        <w:rPr>
          <w:rFonts w:ascii="Times New Roman" w:hAnsi="Times New Roman"/>
          <w:color w:val="000000"/>
          <w:spacing w:val="2"/>
          <w:sz w:val="24"/>
          <w:szCs w:val="24"/>
          <w:lang w:val="en-US"/>
        </w:rPr>
        <w:t xml:space="preserve"> So, you will have to work out your own</w:t>
      </w:r>
      <w:r w:rsidRPr="00E44FD6">
        <w:rPr>
          <w:rFonts w:ascii="Times New Roman" w:hAnsi="Times New Roman"/>
          <w:color w:val="000000"/>
          <w:spacing w:val="2"/>
          <w:sz w:val="24"/>
          <w:szCs w:val="24"/>
          <w:lang w:val="en-US"/>
        </w:rPr>
        <w:br/>
      </w:r>
      <w:r w:rsidRPr="00E44FD6">
        <w:rPr>
          <w:rFonts w:ascii="Times New Roman" w:hAnsi="Times New Roman"/>
          <w:color w:val="000000"/>
          <w:sz w:val="24"/>
          <w:szCs w:val="24"/>
          <w:lang w:val="en-US"/>
        </w:rPr>
        <w:t>system of methods and ways to research the issue, but, for example: analysis of</w:t>
      </w:r>
      <w:r w:rsidRPr="00E44FD6">
        <w:rPr>
          <w:rFonts w:ascii="Times New Roman" w:hAnsi="Times New Roman"/>
          <w:color w:val="000000"/>
          <w:sz w:val="24"/>
          <w:szCs w:val="24"/>
          <w:lang w:val="en-US"/>
        </w:rPr>
        <w:br/>
      </w:r>
      <w:r w:rsidRPr="00E44FD6">
        <w:rPr>
          <w:rFonts w:ascii="Times New Roman" w:hAnsi="Times New Roman"/>
          <w:color w:val="000000"/>
          <w:spacing w:val="-1"/>
          <w:sz w:val="24"/>
          <w:szCs w:val="24"/>
          <w:lang w:val="en-US"/>
        </w:rPr>
        <w:t>psychological peculiarities of individual will be studied through questionnaires.</w:t>
      </w:r>
    </w:p>
    <w:p w:rsidR="001A635B" w:rsidRPr="00E44FD6" w:rsidRDefault="001A635B" w:rsidP="001A635B">
      <w:pPr>
        <w:shd w:val="clear" w:color="auto" w:fill="FFFFFF"/>
        <w:spacing w:before="221"/>
        <w:ind w:left="48"/>
        <w:rPr>
          <w:rFonts w:ascii="Times New Roman" w:hAnsi="Times New Roman"/>
          <w:sz w:val="24"/>
          <w:szCs w:val="24"/>
          <w:lang w:val="en-US"/>
        </w:rPr>
      </w:pPr>
      <w:r w:rsidRPr="00E44FD6">
        <w:rPr>
          <w:rFonts w:ascii="Times New Roman" w:hAnsi="Times New Roman"/>
          <w:b/>
          <w:bCs/>
          <w:color w:val="000000"/>
          <w:spacing w:val="10"/>
          <w:sz w:val="24"/>
          <w:szCs w:val="24"/>
          <w:lang w:val="en-US"/>
        </w:rPr>
        <w:t>Summary section of the research proposal sample</w:t>
      </w:r>
    </w:p>
    <w:p w:rsidR="001A635B" w:rsidRPr="00E44FD6" w:rsidRDefault="001A635B" w:rsidP="001A635B">
      <w:pPr>
        <w:shd w:val="clear" w:color="auto" w:fill="FFFFFF"/>
        <w:spacing w:before="235" w:line="245" w:lineRule="exact"/>
        <w:ind w:left="48"/>
        <w:rPr>
          <w:rFonts w:ascii="Times New Roman" w:hAnsi="Times New Roman"/>
          <w:sz w:val="24"/>
          <w:szCs w:val="24"/>
          <w:lang w:val="en-US"/>
        </w:rPr>
      </w:pPr>
      <w:r w:rsidRPr="00E44FD6">
        <w:rPr>
          <w:rFonts w:ascii="Times New Roman" w:hAnsi="Times New Roman"/>
          <w:color w:val="000000"/>
          <w:spacing w:val="-1"/>
          <w:sz w:val="24"/>
          <w:szCs w:val="24"/>
          <w:lang w:val="en-US"/>
        </w:rPr>
        <w:t>This part is your last chance to convince the committee, so be sure to summarize the most</w:t>
      </w:r>
      <w:r w:rsidRPr="00E44FD6">
        <w:rPr>
          <w:rFonts w:ascii="Times New Roman" w:hAnsi="Times New Roman"/>
          <w:color w:val="000000"/>
          <w:spacing w:val="-1"/>
          <w:sz w:val="24"/>
          <w:szCs w:val="24"/>
          <w:lang w:val="en-US"/>
        </w:rPr>
        <w:br/>
        <w:t>valid reasons for researching this particular issue.</w:t>
      </w:r>
    </w:p>
    <w:p w:rsidR="001A635B" w:rsidRPr="00E44FD6" w:rsidRDefault="001A635B" w:rsidP="001A635B">
      <w:pPr>
        <w:shd w:val="clear" w:color="auto" w:fill="FFFFFF"/>
        <w:spacing w:before="240" w:line="240" w:lineRule="exact"/>
        <w:ind w:left="53"/>
        <w:rPr>
          <w:rFonts w:ascii="Times New Roman" w:hAnsi="Times New Roman"/>
          <w:sz w:val="24"/>
          <w:szCs w:val="24"/>
          <w:lang w:val="en-US"/>
        </w:rPr>
      </w:pPr>
      <w:r w:rsidRPr="00E44FD6">
        <w:rPr>
          <w:rFonts w:ascii="Times New Roman" w:hAnsi="Times New Roman"/>
          <w:color w:val="000000"/>
          <w:spacing w:val="2"/>
          <w:sz w:val="24"/>
          <w:szCs w:val="24"/>
          <w:lang w:val="en-US"/>
        </w:rPr>
        <w:t xml:space="preserve">This </w:t>
      </w:r>
      <w:r w:rsidRPr="00E44FD6">
        <w:rPr>
          <w:rFonts w:ascii="Times New Roman" w:hAnsi="Times New Roman"/>
          <w:b/>
          <w:bCs/>
          <w:color w:val="000000"/>
          <w:spacing w:val="2"/>
          <w:sz w:val="24"/>
          <w:szCs w:val="24"/>
          <w:lang w:val="en-US"/>
        </w:rPr>
        <w:t xml:space="preserve">research proposal sample </w:t>
      </w:r>
      <w:r w:rsidRPr="00E44FD6">
        <w:rPr>
          <w:rFonts w:ascii="Times New Roman" w:hAnsi="Times New Roman"/>
          <w:color w:val="000000"/>
          <w:spacing w:val="2"/>
          <w:sz w:val="24"/>
          <w:szCs w:val="24"/>
          <w:lang w:val="en-US"/>
        </w:rPr>
        <w:t>and short overview of its writing tips should at least give</w:t>
      </w:r>
      <w:r w:rsidRPr="00E44FD6">
        <w:rPr>
          <w:rFonts w:ascii="Times New Roman" w:hAnsi="Times New Roman"/>
          <w:color w:val="000000"/>
          <w:spacing w:val="2"/>
          <w:sz w:val="24"/>
          <w:szCs w:val="24"/>
          <w:lang w:val="en-US"/>
        </w:rPr>
        <w:br/>
      </w:r>
      <w:r w:rsidRPr="00E44FD6">
        <w:rPr>
          <w:rFonts w:ascii="Times New Roman" w:hAnsi="Times New Roman"/>
          <w:color w:val="000000"/>
          <w:spacing w:val="1"/>
          <w:sz w:val="24"/>
          <w:szCs w:val="24"/>
          <w:lang w:val="en-US"/>
        </w:rPr>
        <w:t>you a general idea of paper's content and structure. For further information it is</w:t>
      </w:r>
      <w:r w:rsidRPr="00E44FD6">
        <w:rPr>
          <w:rFonts w:ascii="Times New Roman" w:hAnsi="Times New Roman"/>
          <w:color w:val="000000"/>
          <w:spacing w:val="1"/>
          <w:sz w:val="24"/>
          <w:szCs w:val="24"/>
          <w:lang w:val="en-US"/>
        </w:rPr>
        <w:br/>
      </w:r>
      <w:r w:rsidRPr="00E44FD6">
        <w:rPr>
          <w:rFonts w:ascii="Times New Roman" w:hAnsi="Times New Roman"/>
          <w:color w:val="000000"/>
          <w:sz w:val="24"/>
          <w:szCs w:val="24"/>
          <w:lang w:val="en-US"/>
        </w:rPr>
        <w:t>recommended to consult your examiner or visit the library.</w:t>
      </w:r>
    </w:p>
    <w:p w:rsidR="00D45DFA" w:rsidRPr="00D45DFA" w:rsidRDefault="001A635B" w:rsidP="001A635B">
      <w:pPr>
        <w:ind w:left="311"/>
        <w:rPr>
          <w:rFonts w:ascii="Times New Roman" w:eastAsia="Times New Roman" w:hAnsi="Times New Roman" w:cs="Times New Roman"/>
          <w:b/>
          <w:kern w:val="3"/>
          <w:sz w:val="24"/>
          <w:szCs w:val="24"/>
          <w:lang w:eastAsia="ru-RU"/>
        </w:rPr>
      </w:pPr>
      <w:r>
        <w:rPr>
          <w:rFonts w:ascii="Times New Roman" w:hAnsi="Times New Roman"/>
          <w:sz w:val="28"/>
          <w:szCs w:val="28"/>
          <w:lang w:val="en-US"/>
        </w:rPr>
        <w:t>II</w:t>
      </w:r>
      <w:r>
        <w:rPr>
          <w:rFonts w:ascii="Times New Roman" w:hAnsi="Times New Roman"/>
          <w:sz w:val="28"/>
          <w:szCs w:val="28"/>
        </w:rPr>
        <w:t>.</w:t>
      </w:r>
      <w:r w:rsidR="00D45DFA" w:rsidRPr="00D45DFA">
        <w:rPr>
          <w:rFonts w:ascii="Times New Roman" w:eastAsia="Times New Roman" w:hAnsi="Times New Roman" w:cs="Times New Roman"/>
          <w:b/>
          <w:kern w:val="3"/>
          <w:sz w:val="24"/>
          <w:szCs w:val="24"/>
          <w:lang w:eastAsia="ru-RU"/>
        </w:rPr>
        <w:t xml:space="preserve"> Реферирование текста.</w:t>
      </w:r>
    </w:p>
    <w:p w:rsidR="00D45DFA" w:rsidRPr="00D45DFA" w:rsidRDefault="00D45DFA" w:rsidP="00D45DFA">
      <w:pPr>
        <w:widowControl w:val="0"/>
        <w:suppressAutoHyphens/>
        <w:overflowPunct w:val="0"/>
        <w:autoSpaceDE w:val="0"/>
        <w:autoSpaceDN w:val="0"/>
        <w:spacing w:before="1" w:after="0" w:line="240" w:lineRule="auto"/>
        <w:ind w:left="1080"/>
        <w:contextualSpacing/>
        <w:rPr>
          <w:rFonts w:ascii="Times New Roman" w:eastAsia="Times New Roman" w:hAnsi="Times New Roman" w:cs="Times New Roman"/>
          <w:b/>
          <w:kern w:val="3"/>
          <w:sz w:val="24"/>
          <w:szCs w:val="24"/>
          <w:lang w:eastAsia="ru-RU"/>
        </w:rPr>
      </w:pPr>
      <w:r w:rsidRPr="00D45DFA">
        <w:rPr>
          <w:rFonts w:ascii="Times New Roman" w:eastAsia="Times New Roman" w:hAnsi="Times New Roman" w:cs="Times New Roman"/>
          <w:b/>
          <w:kern w:val="3"/>
          <w:sz w:val="24"/>
          <w:szCs w:val="24"/>
          <w:lang w:eastAsia="ru-RU"/>
        </w:rPr>
        <w:t xml:space="preserve">     Образец текста, структура и фразы для реферирования</w:t>
      </w:r>
    </w:p>
    <w:p w:rsidR="00D45DFA" w:rsidRPr="00D45DFA" w:rsidRDefault="00D45DFA" w:rsidP="00D45DFA">
      <w:pPr>
        <w:spacing w:before="100" w:beforeAutospacing="1" w:after="100" w:afterAutospacing="1" w:line="240" w:lineRule="auto"/>
        <w:rPr>
          <w:rFonts w:ascii="Times New Roman" w:eastAsia="Times New Roman" w:hAnsi="Times New Roman" w:cs="Times New Roman"/>
          <w:sz w:val="24"/>
          <w:szCs w:val="24"/>
          <w:lang w:eastAsia="ru-RU"/>
        </w:rPr>
      </w:pPr>
      <w:r w:rsidRPr="00D45DFA">
        <w:rPr>
          <w:rFonts w:ascii="Times New Roman" w:eastAsia="Times New Roman" w:hAnsi="Times New Roman" w:cs="Times New Roman"/>
          <w:b/>
          <w:bCs/>
          <w:i/>
          <w:iCs/>
          <w:sz w:val="24"/>
          <w:szCs w:val="24"/>
          <w:lang w:eastAsia="ru-RU"/>
        </w:rPr>
        <w:t>Название статьи, автор, стиль. </w:t>
      </w:r>
    </w:p>
    <w:p w:rsidR="00D45DFA" w:rsidRPr="00C1232F" w:rsidRDefault="00D45DFA" w:rsidP="00D45DFA">
      <w:pPr>
        <w:spacing w:after="0" w:line="240" w:lineRule="auto"/>
        <w:rPr>
          <w:rFonts w:ascii="Times New Roman" w:eastAsia="Times New Roman" w:hAnsi="Times New Roman" w:cs="Times New Roman"/>
          <w:sz w:val="24"/>
          <w:szCs w:val="24"/>
          <w:lang w:eastAsia="ru-RU"/>
        </w:rPr>
      </w:pPr>
      <w:r w:rsidRPr="003D0369">
        <w:rPr>
          <w:rFonts w:ascii="Times New Roman" w:eastAsia="Times New Roman" w:hAnsi="Times New Roman" w:cs="Times New Roman"/>
          <w:b/>
          <w:bCs/>
          <w:sz w:val="24"/>
          <w:szCs w:val="24"/>
          <w:lang w:val="en-US" w:eastAsia="ru-RU"/>
        </w:rPr>
        <w:t>The</w:t>
      </w:r>
      <w:r w:rsidRPr="00C1232F">
        <w:rPr>
          <w:rFonts w:ascii="Times New Roman" w:eastAsia="Times New Roman" w:hAnsi="Times New Roman" w:cs="Times New Roman"/>
          <w:b/>
          <w:bCs/>
          <w:sz w:val="24"/>
          <w:szCs w:val="24"/>
          <w:lang w:eastAsia="ru-RU"/>
        </w:rPr>
        <w:t xml:space="preserve"> </w:t>
      </w:r>
      <w:r w:rsidRPr="003D0369">
        <w:rPr>
          <w:rFonts w:ascii="Times New Roman" w:eastAsia="Times New Roman" w:hAnsi="Times New Roman" w:cs="Times New Roman"/>
          <w:b/>
          <w:bCs/>
          <w:sz w:val="24"/>
          <w:szCs w:val="24"/>
          <w:lang w:val="en-US" w:eastAsia="ru-RU"/>
        </w:rPr>
        <w:t>article</w:t>
      </w:r>
      <w:r w:rsidRPr="00C1232F">
        <w:rPr>
          <w:rFonts w:ascii="Times New Roman" w:eastAsia="Times New Roman" w:hAnsi="Times New Roman" w:cs="Times New Roman"/>
          <w:b/>
          <w:bCs/>
          <w:sz w:val="24"/>
          <w:szCs w:val="24"/>
          <w:lang w:eastAsia="ru-RU"/>
        </w:rPr>
        <w:t xml:space="preserve"> </w:t>
      </w:r>
      <w:r w:rsidRPr="003D0369">
        <w:rPr>
          <w:rFonts w:ascii="Times New Roman" w:eastAsia="Times New Roman" w:hAnsi="Times New Roman" w:cs="Times New Roman"/>
          <w:b/>
          <w:bCs/>
          <w:sz w:val="24"/>
          <w:szCs w:val="24"/>
          <w:lang w:val="en-US" w:eastAsia="ru-RU"/>
        </w:rPr>
        <w:t>I</w:t>
      </w:r>
      <w:r w:rsidRPr="00C1232F">
        <w:rPr>
          <w:rFonts w:ascii="Times New Roman" w:eastAsia="Times New Roman" w:hAnsi="Times New Roman" w:cs="Times New Roman"/>
          <w:b/>
          <w:bCs/>
          <w:sz w:val="24"/>
          <w:szCs w:val="24"/>
          <w:lang w:eastAsia="ru-RU"/>
        </w:rPr>
        <w:t>’</w:t>
      </w:r>
      <w:r w:rsidRPr="003D0369">
        <w:rPr>
          <w:rFonts w:ascii="Times New Roman" w:eastAsia="Times New Roman" w:hAnsi="Times New Roman" w:cs="Times New Roman"/>
          <w:b/>
          <w:bCs/>
          <w:sz w:val="24"/>
          <w:szCs w:val="24"/>
          <w:lang w:val="en-US" w:eastAsia="ru-RU"/>
        </w:rPr>
        <w:t>m</w:t>
      </w:r>
      <w:r w:rsidRPr="00C1232F">
        <w:rPr>
          <w:rFonts w:ascii="Times New Roman" w:eastAsia="Times New Roman" w:hAnsi="Times New Roman" w:cs="Times New Roman"/>
          <w:b/>
          <w:bCs/>
          <w:sz w:val="24"/>
          <w:szCs w:val="24"/>
          <w:lang w:eastAsia="ru-RU"/>
        </w:rPr>
        <w:t xml:space="preserve"> </w:t>
      </w:r>
      <w:r w:rsidRPr="003D0369">
        <w:rPr>
          <w:rFonts w:ascii="Times New Roman" w:eastAsia="Times New Roman" w:hAnsi="Times New Roman" w:cs="Times New Roman"/>
          <w:b/>
          <w:bCs/>
          <w:sz w:val="24"/>
          <w:szCs w:val="24"/>
          <w:lang w:val="en-US" w:eastAsia="ru-RU"/>
        </w:rPr>
        <w:t>going</w:t>
      </w:r>
      <w:r w:rsidRPr="00C1232F">
        <w:rPr>
          <w:rFonts w:ascii="Times New Roman" w:eastAsia="Times New Roman" w:hAnsi="Times New Roman" w:cs="Times New Roman"/>
          <w:b/>
          <w:bCs/>
          <w:sz w:val="24"/>
          <w:szCs w:val="24"/>
          <w:lang w:eastAsia="ru-RU"/>
        </w:rPr>
        <w:t xml:space="preserve"> </w:t>
      </w:r>
      <w:r w:rsidRPr="003D0369">
        <w:rPr>
          <w:rFonts w:ascii="Times New Roman" w:eastAsia="Times New Roman" w:hAnsi="Times New Roman" w:cs="Times New Roman"/>
          <w:b/>
          <w:bCs/>
          <w:sz w:val="24"/>
          <w:szCs w:val="24"/>
          <w:lang w:val="en-US" w:eastAsia="ru-RU"/>
        </w:rPr>
        <w:t>to</w:t>
      </w:r>
      <w:r w:rsidRPr="00C1232F">
        <w:rPr>
          <w:rFonts w:ascii="Times New Roman" w:eastAsia="Times New Roman" w:hAnsi="Times New Roman" w:cs="Times New Roman"/>
          <w:b/>
          <w:bCs/>
          <w:sz w:val="24"/>
          <w:szCs w:val="24"/>
          <w:lang w:eastAsia="ru-RU"/>
        </w:rPr>
        <w:t xml:space="preserve"> </w:t>
      </w:r>
      <w:r w:rsidRPr="003D0369">
        <w:rPr>
          <w:rFonts w:ascii="Times New Roman" w:eastAsia="Times New Roman" w:hAnsi="Times New Roman" w:cs="Times New Roman"/>
          <w:b/>
          <w:bCs/>
          <w:sz w:val="24"/>
          <w:szCs w:val="24"/>
          <w:lang w:val="en-US" w:eastAsia="ru-RU"/>
        </w:rPr>
        <w:t>give</w:t>
      </w:r>
      <w:r w:rsidRPr="00C1232F">
        <w:rPr>
          <w:rFonts w:ascii="Times New Roman" w:eastAsia="Times New Roman" w:hAnsi="Times New Roman" w:cs="Times New Roman"/>
          <w:b/>
          <w:bCs/>
          <w:sz w:val="24"/>
          <w:szCs w:val="24"/>
          <w:lang w:eastAsia="ru-RU"/>
        </w:rPr>
        <w:t xml:space="preserve"> </w:t>
      </w:r>
      <w:r w:rsidRPr="003D0369">
        <w:rPr>
          <w:rFonts w:ascii="Times New Roman" w:eastAsia="Times New Roman" w:hAnsi="Times New Roman" w:cs="Times New Roman"/>
          <w:b/>
          <w:bCs/>
          <w:sz w:val="24"/>
          <w:szCs w:val="24"/>
          <w:lang w:val="en-US" w:eastAsia="ru-RU"/>
        </w:rPr>
        <w:t>a</w:t>
      </w:r>
      <w:r w:rsidRPr="00C1232F">
        <w:rPr>
          <w:rFonts w:ascii="Times New Roman" w:eastAsia="Times New Roman" w:hAnsi="Times New Roman" w:cs="Times New Roman"/>
          <w:b/>
          <w:bCs/>
          <w:sz w:val="24"/>
          <w:szCs w:val="24"/>
          <w:lang w:eastAsia="ru-RU"/>
        </w:rPr>
        <w:t xml:space="preserve"> </w:t>
      </w:r>
      <w:r w:rsidRPr="003D0369">
        <w:rPr>
          <w:rFonts w:ascii="Times New Roman" w:eastAsia="Times New Roman" w:hAnsi="Times New Roman" w:cs="Times New Roman"/>
          <w:b/>
          <w:bCs/>
          <w:sz w:val="24"/>
          <w:szCs w:val="24"/>
          <w:lang w:val="en-US" w:eastAsia="ru-RU"/>
        </w:rPr>
        <w:t>review</w:t>
      </w:r>
      <w:r w:rsidRPr="00C1232F">
        <w:rPr>
          <w:rFonts w:ascii="Times New Roman" w:eastAsia="Times New Roman" w:hAnsi="Times New Roman" w:cs="Times New Roman"/>
          <w:b/>
          <w:bCs/>
          <w:sz w:val="24"/>
          <w:szCs w:val="24"/>
          <w:lang w:eastAsia="ru-RU"/>
        </w:rPr>
        <w:t xml:space="preserve"> </w:t>
      </w:r>
      <w:r w:rsidRPr="003D0369">
        <w:rPr>
          <w:rFonts w:ascii="Times New Roman" w:eastAsia="Times New Roman" w:hAnsi="Times New Roman" w:cs="Times New Roman"/>
          <w:b/>
          <w:bCs/>
          <w:sz w:val="24"/>
          <w:szCs w:val="24"/>
          <w:lang w:val="en-US" w:eastAsia="ru-RU"/>
        </w:rPr>
        <w:t>of</w:t>
      </w:r>
      <w:r w:rsidRPr="00C1232F">
        <w:rPr>
          <w:rFonts w:ascii="Times New Roman" w:eastAsia="Times New Roman" w:hAnsi="Times New Roman" w:cs="Times New Roman"/>
          <w:b/>
          <w:bCs/>
          <w:sz w:val="24"/>
          <w:szCs w:val="24"/>
          <w:lang w:eastAsia="ru-RU"/>
        </w:rPr>
        <w:t xml:space="preserve"> </w:t>
      </w:r>
      <w:r w:rsidRPr="003D0369">
        <w:rPr>
          <w:rFonts w:ascii="Times New Roman" w:eastAsia="Times New Roman" w:hAnsi="Times New Roman" w:cs="Times New Roman"/>
          <w:b/>
          <w:bCs/>
          <w:sz w:val="24"/>
          <w:szCs w:val="24"/>
          <w:lang w:val="en-US" w:eastAsia="ru-RU"/>
        </w:rPr>
        <w:t>is</w:t>
      </w:r>
      <w:r w:rsidRPr="00C1232F">
        <w:rPr>
          <w:rFonts w:ascii="Times New Roman" w:eastAsia="Times New Roman" w:hAnsi="Times New Roman" w:cs="Times New Roman"/>
          <w:b/>
          <w:bCs/>
          <w:sz w:val="24"/>
          <w:szCs w:val="24"/>
          <w:lang w:eastAsia="ru-RU"/>
        </w:rPr>
        <w:t xml:space="preserve"> </w:t>
      </w:r>
      <w:r w:rsidRPr="003D0369">
        <w:rPr>
          <w:rFonts w:ascii="Times New Roman" w:eastAsia="Times New Roman" w:hAnsi="Times New Roman" w:cs="Times New Roman"/>
          <w:b/>
          <w:bCs/>
          <w:sz w:val="24"/>
          <w:szCs w:val="24"/>
          <w:lang w:val="en-US" w:eastAsia="ru-RU"/>
        </w:rPr>
        <w:t>taken</w:t>
      </w:r>
      <w:r w:rsidRPr="00C1232F">
        <w:rPr>
          <w:rFonts w:ascii="Times New Roman" w:eastAsia="Times New Roman" w:hAnsi="Times New Roman" w:cs="Times New Roman"/>
          <w:b/>
          <w:bCs/>
          <w:sz w:val="24"/>
          <w:szCs w:val="24"/>
          <w:lang w:eastAsia="ru-RU"/>
        </w:rPr>
        <w:t xml:space="preserve"> </w:t>
      </w:r>
      <w:r w:rsidRPr="003D0369">
        <w:rPr>
          <w:rFonts w:ascii="Times New Roman" w:eastAsia="Times New Roman" w:hAnsi="Times New Roman" w:cs="Times New Roman"/>
          <w:b/>
          <w:bCs/>
          <w:sz w:val="24"/>
          <w:szCs w:val="24"/>
          <w:lang w:val="en-US" w:eastAsia="ru-RU"/>
        </w:rPr>
        <w:t>from</w:t>
      </w:r>
      <w:r w:rsidRPr="00C1232F">
        <w:rPr>
          <w:rFonts w:ascii="Times New Roman" w:eastAsia="Times New Roman" w:hAnsi="Times New Roman" w:cs="Times New Roman"/>
          <w:b/>
          <w:bCs/>
          <w:sz w:val="24"/>
          <w:szCs w:val="24"/>
          <w:lang w:eastAsia="ru-RU"/>
        </w:rPr>
        <w:t>…</w:t>
      </w:r>
      <w:r w:rsidRPr="00C1232F">
        <w:rPr>
          <w:rFonts w:ascii="Times New Roman" w:eastAsia="Times New Roman" w:hAnsi="Times New Roman" w:cs="Times New Roman"/>
          <w:sz w:val="24"/>
          <w:szCs w:val="24"/>
          <w:lang w:eastAsia="ru-RU"/>
        </w:rPr>
        <w:t xml:space="preserve"> — </w:t>
      </w:r>
      <w:r w:rsidRPr="00D45DFA">
        <w:rPr>
          <w:rFonts w:ascii="Times New Roman" w:eastAsia="Times New Roman" w:hAnsi="Times New Roman" w:cs="Times New Roman"/>
          <w:sz w:val="24"/>
          <w:szCs w:val="24"/>
          <w:lang w:eastAsia="ru-RU"/>
        </w:rPr>
        <w:t>Статья</w:t>
      </w:r>
      <w:r w:rsidRPr="00C1232F">
        <w:rPr>
          <w:rFonts w:ascii="Times New Roman" w:eastAsia="Times New Roman" w:hAnsi="Times New Roman" w:cs="Times New Roman"/>
          <w:sz w:val="24"/>
          <w:szCs w:val="24"/>
          <w:lang w:eastAsia="ru-RU"/>
        </w:rPr>
        <w:t xml:space="preserve">, </w:t>
      </w:r>
      <w:r w:rsidRPr="00D45DFA">
        <w:rPr>
          <w:rFonts w:ascii="Times New Roman" w:eastAsia="Times New Roman" w:hAnsi="Times New Roman" w:cs="Times New Roman"/>
          <w:sz w:val="24"/>
          <w:szCs w:val="24"/>
          <w:lang w:eastAsia="ru-RU"/>
        </w:rPr>
        <w:t>которую</w:t>
      </w:r>
      <w:r w:rsidRPr="00C1232F">
        <w:rPr>
          <w:rFonts w:ascii="Times New Roman" w:eastAsia="Times New Roman" w:hAnsi="Times New Roman" w:cs="Times New Roman"/>
          <w:sz w:val="24"/>
          <w:szCs w:val="24"/>
          <w:lang w:eastAsia="ru-RU"/>
        </w:rPr>
        <w:t xml:space="preserve"> </w:t>
      </w:r>
      <w:r w:rsidRPr="00D45DFA">
        <w:rPr>
          <w:rFonts w:ascii="Times New Roman" w:eastAsia="Times New Roman" w:hAnsi="Times New Roman" w:cs="Times New Roman"/>
          <w:sz w:val="24"/>
          <w:szCs w:val="24"/>
          <w:lang w:eastAsia="ru-RU"/>
        </w:rPr>
        <w:t>я</w:t>
      </w:r>
      <w:r w:rsidRPr="00C1232F">
        <w:rPr>
          <w:rFonts w:ascii="Times New Roman" w:eastAsia="Times New Roman" w:hAnsi="Times New Roman" w:cs="Times New Roman"/>
          <w:sz w:val="24"/>
          <w:szCs w:val="24"/>
          <w:lang w:eastAsia="ru-RU"/>
        </w:rPr>
        <w:t xml:space="preserve"> </w:t>
      </w:r>
      <w:r w:rsidRPr="00D45DFA">
        <w:rPr>
          <w:rFonts w:ascii="Times New Roman" w:eastAsia="Times New Roman" w:hAnsi="Times New Roman" w:cs="Times New Roman"/>
          <w:sz w:val="24"/>
          <w:szCs w:val="24"/>
          <w:lang w:eastAsia="ru-RU"/>
        </w:rPr>
        <w:t>сейчас</w:t>
      </w:r>
      <w:r w:rsidRPr="00C1232F">
        <w:rPr>
          <w:rFonts w:ascii="Times New Roman" w:eastAsia="Times New Roman" w:hAnsi="Times New Roman" w:cs="Times New Roman"/>
          <w:sz w:val="24"/>
          <w:szCs w:val="24"/>
          <w:lang w:eastAsia="ru-RU"/>
        </w:rPr>
        <w:t xml:space="preserve"> </w:t>
      </w:r>
      <w:r w:rsidRPr="00D45DFA">
        <w:rPr>
          <w:rFonts w:ascii="Times New Roman" w:eastAsia="Times New Roman" w:hAnsi="Times New Roman" w:cs="Times New Roman"/>
          <w:sz w:val="24"/>
          <w:szCs w:val="24"/>
          <w:lang w:eastAsia="ru-RU"/>
        </w:rPr>
        <w:t>хочу</w:t>
      </w:r>
      <w:r w:rsidRPr="00C1232F">
        <w:rPr>
          <w:rFonts w:ascii="Times New Roman" w:eastAsia="Times New Roman" w:hAnsi="Times New Roman" w:cs="Times New Roman"/>
          <w:sz w:val="24"/>
          <w:szCs w:val="24"/>
          <w:lang w:eastAsia="ru-RU"/>
        </w:rPr>
        <w:t xml:space="preserve"> </w:t>
      </w:r>
      <w:r w:rsidRPr="00D45DFA">
        <w:rPr>
          <w:rFonts w:ascii="Times New Roman" w:eastAsia="Times New Roman" w:hAnsi="Times New Roman" w:cs="Times New Roman"/>
          <w:sz w:val="24"/>
          <w:szCs w:val="24"/>
          <w:lang w:eastAsia="ru-RU"/>
        </w:rPr>
        <w:t>проанализировать</w:t>
      </w:r>
      <w:r w:rsidRPr="00C1232F">
        <w:rPr>
          <w:rFonts w:ascii="Times New Roman" w:eastAsia="Times New Roman" w:hAnsi="Times New Roman" w:cs="Times New Roman"/>
          <w:sz w:val="24"/>
          <w:szCs w:val="24"/>
          <w:lang w:eastAsia="ru-RU"/>
        </w:rPr>
        <w:t xml:space="preserve"> </w:t>
      </w:r>
      <w:r w:rsidRPr="00D45DFA">
        <w:rPr>
          <w:rFonts w:ascii="Times New Roman" w:eastAsia="Times New Roman" w:hAnsi="Times New Roman" w:cs="Times New Roman"/>
          <w:sz w:val="24"/>
          <w:szCs w:val="24"/>
          <w:lang w:eastAsia="ru-RU"/>
        </w:rPr>
        <w:t>из</w:t>
      </w:r>
      <w:r w:rsidRPr="00C1232F">
        <w:rPr>
          <w:rFonts w:ascii="Times New Roman" w:eastAsia="Times New Roman" w:hAnsi="Times New Roman" w:cs="Times New Roman"/>
          <w:sz w:val="24"/>
          <w:szCs w:val="24"/>
          <w:lang w:eastAsia="ru-RU"/>
        </w:rPr>
        <w:t>…</w:t>
      </w:r>
    </w:p>
    <w:p w:rsidR="00D45DFA" w:rsidRPr="00D45DFA" w:rsidRDefault="00D45DFA" w:rsidP="00D45DFA">
      <w:pPr>
        <w:spacing w:after="0" w:line="240" w:lineRule="auto"/>
        <w:rPr>
          <w:rFonts w:ascii="Times New Roman" w:eastAsia="Times New Roman" w:hAnsi="Times New Roman" w:cs="Times New Roman"/>
          <w:sz w:val="24"/>
          <w:szCs w:val="24"/>
          <w:lang w:val="en-US" w:eastAsia="ru-RU"/>
        </w:rPr>
      </w:pPr>
      <w:r w:rsidRPr="00D45DFA">
        <w:rPr>
          <w:rFonts w:ascii="Times New Roman" w:eastAsia="Times New Roman" w:hAnsi="Times New Roman" w:cs="Times New Roman"/>
          <w:b/>
          <w:bCs/>
          <w:sz w:val="24"/>
          <w:szCs w:val="24"/>
          <w:lang w:val="en-US" w:eastAsia="ru-RU"/>
        </w:rPr>
        <w:t>The headline of the article is</w:t>
      </w:r>
      <w:r w:rsidRPr="00D45DFA">
        <w:rPr>
          <w:rFonts w:ascii="Times New Roman" w:eastAsia="Times New Roman" w:hAnsi="Times New Roman" w:cs="Times New Roman"/>
          <w:sz w:val="24"/>
          <w:szCs w:val="24"/>
          <w:lang w:val="en-US" w:eastAsia="ru-RU"/>
        </w:rPr>
        <w:t xml:space="preserve"> — </w:t>
      </w:r>
      <w:r w:rsidRPr="00D45DFA">
        <w:rPr>
          <w:rFonts w:ascii="Times New Roman" w:eastAsia="Times New Roman" w:hAnsi="Times New Roman" w:cs="Times New Roman"/>
          <w:sz w:val="24"/>
          <w:szCs w:val="24"/>
          <w:lang w:eastAsia="ru-RU"/>
        </w:rPr>
        <w:t>Заголовок</w:t>
      </w:r>
      <w:r w:rsidRPr="00D45DFA">
        <w:rPr>
          <w:rFonts w:ascii="Times New Roman" w:eastAsia="Times New Roman" w:hAnsi="Times New Roman" w:cs="Times New Roman"/>
          <w:sz w:val="24"/>
          <w:szCs w:val="24"/>
          <w:lang w:val="en-US" w:eastAsia="ru-RU"/>
        </w:rPr>
        <w:t xml:space="preserve"> </w:t>
      </w:r>
      <w:r w:rsidRPr="00D45DFA">
        <w:rPr>
          <w:rFonts w:ascii="Times New Roman" w:eastAsia="Times New Roman" w:hAnsi="Times New Roman" w:cs="Times New Roman"/>
          <w:sz w:val="24"/>
          <w:szCs w:val="24"/>
          <w:lang w:eastAsia="ru-RU"/>
        </w:rPr>
        <w:t>статьи</w:t>
      </w:r>
      <w:r w:rsidRPr="00D45DFA">
        <w:rPr>
          <w:rFonts w:ascii="Times New Roman" w:eastAsia="Times New Roman" w:hAnsi="Times New Roman" w:cs="Times New Roman"/>
          <w:sz w:val="24"/>
          <w:szCs w:val="24"/>
          <w:lang w:val="en-US" w:eastAsia="ru-RU"/>
        </w:rPr>
        <w:t>…</w:t>
      </w:r>
    </w:p>
    <w:p w:rsidR="00D45DFA" w:rsidRPr="00D45DFA" w:rsidRDefault="00D45DFA" w:rsidP="00D45DFA">
      <w:pPr>
        <w:spacing w:after="0" w:line="240" w:lineRule="auto"/>
        <w:rPr>
          <w:rFonts w:ascii="Times New Roman" w:eastAsia="Times New Roman" w:hAnsi="Times New Roman" w:cs="Times New Roman"/>
          <w:sz w:val="24"/>
          <w:szCs w:val="24"/>
          <w:lang w:val="en-US" w:eastAsia="ru-RU"/>
        </w:rPr>
      </w:pPr>
      <w:r w:rsidRPr="00D45DFA">
        <w:rPr>
          <w:rFonts w:ascii="Times New Roman" w:eastAsia="Times New Roman" w:hAnsi="Times New Roman" w:cs="Times New Roman"/>
          <w:b/>
          <w:bCs/>
          <w:sz w:val="24"/>
          <w:szCs w:val="24"/>
          <w:lang w:val="en-US" w:eastAsia="ru-RU"/>
        </w:rPr>
        <w:t>The author of the article is…</w:t>
      </w:r>
      <w:r w:rsidRPr="00D45DFA">
        <w:rPr>
          <w:rFonts w:ascii="Times New Roman" w:eastAsia="Times New Roman" w:hAnsi="Times New Roman" w:cs="Times New Roman"/>
          <w:sz w:val="24"/>
          <w:szCs w:val="24"/>
          <w:lang w:val="en-US" w:eastAsia="ru-RU"/>
        </w:rPr>
        <w:t xml:space="preserve"> — </w:t>
      </w:r>
      <w:r w:rsidRPr="00D45DFA">
        <w:rPr>
          <w:rFonts w:ascii="Times New Roman" w:eastAsia="Times New Roman" w:hAnsi="Times New Roman" w:cs="Times New Roman"/>
          <w:sz w:val="24"/>
          <w:szCs w:val="24"/>
          <w:lang w:eastAsia="ru-RU"/>
        </w:rPr>
        <w:t>Автор</w:t>
      </w:r>
      <w:r w:rsidRPr="00D45DFA">
        <w:rPr>
          <w:rFonts w:ascii="Times New Roman" w:eastAsia="Times New Roman" w:hAnsi="Times New Roman" w:cs="Times New Roman"/>
          <w:sz w:val="24"/>
          <w:szCs w:val="24"/>
          <w:lang w:val="en-US" w:eastAsia="ru-RU"/>
        </w:rPr>
        <w:t xml:space="preserve"> </w:t>
      </w:r>
      <w:r w:rsidRPr="00D45DFA">
        <w:rPr>
          <w:rFonts w:ascii="Times New Roman" w:eastAsia="Times New Roman" w:hAnsi="Times New Roman" w:cs="Times New Roman"/>
          <w:sz w:val="24"/>
          <w:szCs w:val="24"/>
          <w:lang w:eastAsia="ru-RU"/>
        </w:rPr>
        <w:t>статьи</w:t>
      </w:r>
      <w:r w:rsidRPr="00D45DFA">
        <w:rPr>
          <w:rFonts w:ascii="Times New Roman" w:eastAsia="Times New Roman" w:hAnsi="Times New Roman" w:cs="Times New Roman"/>
          <w:sz w:val="24"/>
          <w:szCs w:val="24"/>
          <w:lang w:val="en-US" w:eastAsia="ru-RU"/>
        </w:rPr>
        <w:t>…</w:t>
      </w:r>
    </w:p>
    <w:p w:rsidR="00D45DFA" w:rsidRPr="00D45DFA" w:rsidRDefault="00D45DFA" w:rsidP="00D45DFA">
      <w:pPr>
        <w:spacing w:after="0" w:line="240" w:lineRule="auto"/>
        <w:rPr>
          <w:rFonts w:ascii="Times New Roman" w:eastAsia="Times New Roman" w:hAnsi="Times New Roman" w:cs="Times New Roman"/>
          <w:sz w:val="24"/>
          <w:szCs w:val="24"/>
          <w:lang w:val="en-US" w:eastAsia="ru-RU"/>
        </w:rPr>
      </w:pPr>
      <w:r w:rsidRPr="00D45DFA">
        <w:rPr>
          <w:rFonts w:ascii="Times New Roman" w:eastAsia="Times New Roman" w:hAnsi="Times New Roman" w:cs="Times New Roman"/>
          <w:b/>
          <w:bCs/>
          <w:sz w:val="24"/>
          <w:szCs w:val="24"/>
          <w:lang w:val="en-US" w:eastAsia="ru-RU"/>
        </w:rPr>
        <w:t>It is written by</w:t>
      </w:r>
      <w:r w:rsidRPr="00D45DFA">
        <w:rPr>
          <w:rFonts w:ascii="Times New Roman" w:eastAsia="Times New Roman" w:hAnsi="Times New Roman" w:cs="Times New Roman"/>
          <w:sz w:val="24"/>
          <w:szCs w:val="24"/>
          <w:lang w:val="en-US" w:eastAsia="ru-RU"/>
        </w:rPr>
        <w:t xml:space="preserve"> — </w:t>
      </w:r>
      <w:r w:rsidRPr="00D45DFA">
        <w:rPr>
          <w:rFonts w:ascii="Times New Roman" w:eastAsia="Times New Roman" w:hAnsi="Times New Roman" w:cs="Times New Roman"/>
          <w:sz w:val="24"/>
          <w:szCs w:val="24"/>
          <w:lang w:eastAsia="ru-RU"/>
        </w:rPr>
        <w:t>Она</w:t>
      </w:r>
      <w:r w:rsidRPr="00D45DFA">
        <w:rPr>
          <w:rFonts w:ascii="Times New Roman" w:eastAsia="Times New Roman" w:hAnsi="Times New Roman" w:cs="Times New Roman"/>
          <w:sz w:val="24"/>
          <w:szCs w:val="24"/>
          <w:lang w:val="en-US" w:eastAsia="ru-RU"/>
        </w:rPr>
        <w:t xml:space="preserve"> </w:t>
      </w:r>
      <w:r w:rsidRPr="00D45DFA">
        <w:rPr>
          <w:rFonts w:ascii="Times New Roman" w:eastAsia="Times New Roman" w:hAnsi="Times New Roman" w:cs="Times New Roman"/>
          <w:sz w:val="24"/>
          <w:szCs w:val="24"/>
          <w:lang w:eastAsia="ru-RU"/>
        </w:rPr>
        <w:t>написана</w:t>
      </w:r>
      <w:r w:rsidRPr="00D45DFA">
        <w:rPr>
          <w:rFonts w:ascii="Times New Roman" w:eastAsia="Times New Roman" w:hAnsi="Times New Roman" w:cs="Times New Roman"/>
          <w:sz w:val="24"/>
          <w:szCs w:val="24"/>
          <w:lang w:val="en-US" w:eastAsia="ru-RU"/>
        </w:rPr>
        <w:t xml:space="preserve"> …</w:t>
      </w:r>
    </w:p>
    <w:p w:rsidR="00D45DFA" w:rsidRPr="00D45DFA" w:rsidRDefault="00D45DFA" w:rsidP="00D45DFA">
      <w:pPr>
        <w:spacing w:after="0" w:line="240" w:lineRule="auto"/>
        <w:rPr>
          <w:rFonts w:ascii="Times New Roman" w:eastAsia="Times New Roman" w:hAnsi="Times New Roman" w:cs="Times New Roman"/>
          <w:sz w:val="24"/>
          <w:szCs w:val="24"/>
          <w:lang w:eastAsia="ru-RU"/>
        </w:rPr>
      </w:pPr>
      <w:r w:rsidRPr="00D45DFA">
        <w:rPr>
          <w:rFonts w:ascii="Times New Roman" w:eastAsia="Times New Roman" w:hAnsi="Times New Roman" w:cs="Times New Roman"/>
          <w:b/>
          <w:bCs/>
          <w:sz w:val="24"/>
          <w:szCs w:val="24"/>
          <w:lang w:eastAsia="ru-RU"/>
        </w:rPr>
        <w:t>The article under discussion is …</w:t>
      </w:r>
      <w:r w:rsidRPr="00D45DFA">
        <w:rPr>
          <w:rFonts w:ascii="Times New Roman" w:eastAsia="Times New Roman" w:hAnsi="Times New Roman" w:cs="Times New Roman"/>
          <w:sz w:val="24"/>
          <w:szCs w:val="24"/>
          <w:lang w:eastAsia="ru-RU"/>
        </w:rPr>
        <w:t xml:space="preserve"> — Статья, которую мне сейчас хочется обсудить, ….</w:t>
      </w:r>
    </w:p>
    <w:p w:rsidR="00D45DFA" w:rsidRPr="00D45DFA" w:rsidRDefault="00D45DFA" w:rsidP="00D45DFA">
      <w:pPr>
        <w:spacing w:after="0" w:line="240" w:lineRule="auto"/>
        <w:rPr>
          <w:rFonts w:ascii="Times New Roman" w:eastAsia="Times New Roman" w:hAnsi="Times New Roman" w:cs="Times New Roman"/>
          <w:sz w:val="24"/>
          <w:szCs w:val="24"/>
          <w:lang w:eastAsia="ru-RU"/>
        </w:rPr>
      </w:pPr>
      <w:r w:rsidRPr="00D45DFA">
        <w:rPr>
          <w:rFonts w:ascii="Times New Roman" w:eastAsia="Times New Roman" w:hAnsi="Times New Roman" w:cs="Times New Roman"/>
          <w:b/>
          <w:bCs/>
          <w:sz w:val="24"/>
          <w:szCs w:val="24"/>
          <w:lang w:eastAsia="ru-RU"/>
        </w:rPr>
        <w:t>The headline foreshadows…</w:t>
      </w:r>
      <w:r w:rsidRPr="00D45DFA">
        <w:rPr>
          <w:rFonts w:ascii="Times New Roman" w:eastAsia="Times New Roman" w:hAnsi="Times New Roman" w:cs="Times New Roman"/>
          <w:sz w:val="24"/>
          <w:szCs w:val="24"/>
          <w:lang w:eastAsia="ru-RU"/>
        </w:rPr>
        <w:t xml:space="preserve"> — Заголовок приоткрывает</w:t>
      </w:r>
    </w:p>
    <w:p w:rsidR="00D45DFA" w:rsidRPr="00D45DFA" w:rsidRDefault="00D45DFA" w:rsidP="00D45DFA">
      <w:pPr>
        <w:spacing w:after="0" w:line="240" w:lineRule="auto"/>
        <w:rPr>
          <w:rFonts w:ascii="Times New Roman" w:eastAsia="Times New Roman" w:hAnsi="Times New Roman" w:cs="Times New Roman"/>
          <w:sz w:val="24"/>
          <w:szCs w:val="24"/>
          <w:lang w:val="en-US" w:eastAsia="ru-RU"/>
        </w:rPr>
      </w:pPr>
      <w:r w:rsidRPr="00D45DFA">
        <w:rPr>
          <w:rFonts w:ascii="Times New Roman" w:eastAsia="Times New Roman" w:hAnsi="Times New Roman" w:cs="Times New Roman"/>
          <w:b/>
          <w:bCs/>
          <w:i/>
          <w:iCs/>
          <w:sz w:val="24"/>
          <w:szCs w:val="24"/>
          <w:lang w:eastAsia="ru-RU"/>
        </w:rPr>
        <w:t>2. Тема. Логические</w:t>
      </w:r>
      <w:r w:rsidRPr="00D45DFA">
        <w:rPr>
          <w:rFonts w:ascii="Times New Roman" w:eastAsia="Times New Roman" w:hAnsi="Times New Roman" w:cs="Times New Roman"/>
          <w:b/>
          <w:bCs/>
          <w:i/>
          <w:iCs/>
          <w:sz w:val="24"/>
          <w:szCs w:val="24"/>
          <w:lang w:val="en-US" w:eastAsia="ru-RU"/>
        </w:rPr>
        <w:t xml:space="preserve"> </w:t>
      </w:r>
      <w:r w:rsidRPr="00D45DFA">
        <w:rPr>
          <w:rFonts w:ascii="Times New Roman" w:eastAsia="Times New Roman" w:hAnsi="Times New Roman" w:cs="Times New Roman"/>
          <w:b/>
          <w:bCs/>
          <w:i/>
          <w:iCs/>
          <w:sz w:val="24"/>
          <w:szCs w:val="24"/>
          <w:lang w:eastAsia="ru-RU"/>
        </w:rPr>
        <w:t>части</w:t>
      </w:r>
      <w:r w:rsidRPr="00D45DFA">
        <w:rPr>
          <w:rFonts w:ascii="Times New Roman" w:eastAsia="Times New Roman" w:hAnsi="Times New Roman" w:cs="Times New Roman"/>
          <w:b/>
          <w:bCs/>
          <w:i/>
          <w:iCs/>
          <w:sz w:val="24"/>
          <w:szCs w:val="24"/>
          <w:lang w:val="en-US" w:eastAsia="ru-RU"/>
        </w:rPr>
        <w:t>.</w:t>
      </w:r>
    </w:p>
    <w:p w:rsidR="00D45DFA" w:rsidRPr="00D45DFA" w:rsidRDefault="00D45DFA" w:rsidP="00D45DFA">
      <w:pPr>
        <w:spacing w:after="0" w:line="240" w:lineRule="auto"/>
        <w:rPr>
          <w:rFonts w:ascii="Times New Roman" w:eastAsia="Times New Roman" w:hAnsi="Times New Roman" w:cs="Times New Roman"/>
          <w:sz w:val="24"/>
          <w:szCs w:val="24"/>
          <w:lang w:val="en-US" w:eastAsia="ru-RU"/>
        </w:rPr>
      </w:pPr>
      <w:r w:rsidRPr="00D45DFA">
        <w:rPr>
          <w:rFonts w:ascii="Times New Roman" w:eastAsia="Times New Roman" w:hAnsi="Times New Roman" w:cs="Times New Roman"/>
          <w:b/>
          <w:bCs/>
          <w:sz w:val="24"/>
          <w:szCs w:val="24"/>
          <w:lang w:val="en-US" w:eastAsia="ru-RU"/>
        </w:rPr>
        <w:t>The topic of the article is…</w:t>
      </w:r>
      <w:r w:rsidRPr="00D45DFA">
        <w:rPr>
          <w:rFonts w:ascii="Times New Roman" w:eastAsia="Times New Roman" w:hAnsi="Times New Roman" w:cs="Times New Roman"/>
          <w:sz w:val="24"/>
          <w:szCs w:val="24"/>
          <w:lang w:val="en-US" w:eastAsia="ru-RU"/>
        </w:rPr>
        <w:t xml:space="preserve"> — </w:t>
      </w:r>
      <w:r w:rsidRPr="00D45DFA">
        <w:rPr>
          <w:rFonts w:ascii="Times New Roman" w:eastAsia="Times New Roman" w:hAnsi="Times New Roman" w:cs="Times New Roman"/>
          <w:sz w:val="24"/>
          <w:szCs w:val="24"/>
          <w:lang w:eastAsia="ru-RU"/>
        </w:rPr>
        <w:t>Тема</w:t>
      </w:r>
      <w:r w:rsidRPr="00D45DFA">
        <w:rPr>
          <w:rFonts w:ascii="Times New Roman" w:eastAsia="Times New Roman" w:hAnsi="Times New Roman" w:cs="Times New Roman"/>
          <w:sz w:val="24"/>
          <w:szCs w:val="24"/>
          <w:lang w:val="en-US" w:eastAsia="ru-RU"/>
        </w:rPr>
        <w:t xml:space="preserve"> </w:t>
      </w:r>
      <w:r w:rsidRPr="00D45DFA">
        <w:rPr>
          <w:rFonts w:ascii="Times New Roman" w:eastAsia="Times New Roman" w:hAnsi="Times New Roman" w:cs="Times New Roman"/>
          <w:sz w:val="24"/>
          <w:szCs w:val="24"/>
          <w:lang w:eastAsia="ru-RU"/>
        </w:rPr>
        <w:t>статьи</w:t>
      </w:r>
    </w:p>
    <w:p w:rsidR="00D45DFA" w:rsidRPr="00D45DFA" w:rsidRDefault="00D45DFA" w:rsidP="00D45DFA">
      <w:pPr>
        <w:spacing w:after="0" w:line="240" w:lineRule="auto"/>
        <w:rPr>
          <w:rFonts w:ascii="Times New Roman" w:eastAsia="Times New Roman" w:hAnsi="Times New Roman" w:cs="Times New Roman"/>
          <w:sz w:val="24"/>
          <w:szCs w:val="24"/>
          <w:lang w:val="en-US" w:eastAsia="ru-RU"/>
        </w:rPr>
      </w:pPr>
      <w:r w:rsidRPr="00D45DFA">
        <w:rPr>
          <w:rFonts w:ascii="Times New Roman" w:eastAsia="Times New Roman" w:hAnsi="Times New Roman" w:cs="Times New Roman"/>
          <w:b/>
          <w:bCs/>
          <w:sz w:val="24"/>
          <w:szCs w:val="24"/>
          <w:lang w:val="en-US" w:eastAsia="ru-RU"/>
        </w:rPr>
        <w:t xml:space="preserve">The key issue of the article is… — </w:t>
      </w:r>
      <w:r w:rsidRPr="00D45DFA">
        <w:rPr>
          <w:rFonts w:ascii="Times New Roman" w:eastAsia="Times New Roman" w:hAnsi="Times New Roman" w:cs="Times New Roman"/>
          <w:sz w:val="24"/>
          <w:szCs w:val="24"/>
          <w:lang w:eastAsia="ru-RU"/>
        </w:rPr>
        <w:t>Ключевым</w:t>
      </w:r>
      <w:r w:rsidRPr="00D45DFA">
        <w:rPr>
          <w:rFonts w:ascii="Times New Roman" w:eastAsia="Times New Roman" w:hAnsi="Times New Roman" w:cs="Times New Roman"/>
          <w:sz w:val="24"/>
          <w:szCs w:val="24"/>
          <w:lang w:val="en-US" w:eastAsia="ru-RU"/>
        </w:rPr>
        <w:t xml:space="preserve"> </w:t>
      </w:r>
      <w:r w:rsidRPr="00D45DFA">
        <w:rPr>
          <w:rFonts w:ascii="Times New Roman" w:eastAsia="Times New Roman" w:hAnsi="Times New Roman" w:cs="Times New Roman"/>
          <w:sz w:val="24"/>
          <w:szCs w:val="24"/>
          <w:lang w:eastAsia="ru-RU"/>
        </w:rPr>
        <w:t>вопросом</w:t>
      </w:r>
      <w:r w:rsidRPr="00D45DFA">
        <w:rPr>
          <w:rFonts w:ascii="Times New Roman" w:eastAsia="Times New Roman" w:hAnsi="Times New Roman" w:cs="Times New Roman"/>
          <w:sz w:val="24"/>
          <w:szCs w:val="24"/>
          <w:lang w:val="en-US" w:eastAsia="ru-RU"/>
        </w:rPr>
        <w:t xml:space="preserve"> </w:t>
      </w:r>
      <w:r w:rsidRPr="00D45DFA">
        <w:rPr>
          <w:rFonts w:ascii="Times New Roman" w:eastAsia="Times New Roman" w:hAnsi="Times New Roman" w:cs="Times New Roman"/>
          <w:sz w:val="24"/>
          <w:szCs w:val="24"/>
          <w:lang w:eastAsia="ru-RU"/>
        </w:rPr>
        <w:t>в</w:t>
      </w:r>
      <w:r w:rsidRPr="00D45DFA">
        <w:rPr>
          <w:rFonts w:ascii="Times New Roman" w:eastAsia="Times New Roman" w:hAnsi="Times New Roman" w:cs="Times New Roman"/>
          <w:sz w:val="24"/>
          <w:szCs w:val="24"/>
          <w:lang w:val="en-US" w:eastAsia="ru-RU"/>
        </w:rPr>
        <w:t xml:space="preserve"> </w:t>
      </w:r>
      <w:r w:rsidRPr="00D45DFA">
        <w:rPr>
          <w:rFonts w:ascii="Times New Roman" w:eastAsia="Times New Roman" w:hAnsi="Times New Roman" w:cs="Times New Roman"/>
          <w:sz w:val="24"/>
          <w:szCs w:val="24"/>
          <w:lang w:eastAsia="ru-RU"/>
        </w:rPr>
        <w:t>статье</w:t>
      </w:r>
      <w:r w:rsidRPr="00D45DFA">
        <w:rPr>
          <w:rFonts w:ascii="Times New Roman" w:eastAsia="Times New Roman" w:hAnsi="Times New Roman" w:cs="Times New Roman"/>
          <w:sz w:val="24"/>
          <w:szCs w:val="24"/>
          <w:lang w:val="en-US" w:eastAsia="ru-RU"/>
        </w:rPr>
        <w:t xml:space="preserve"> </w:t>
      </w:r>
      <w:r w:rsidRPr="00D45DFA">
        <w:rPr>
          <w:rFonts w:ascii="Times New Roman" w:eastAsia="Times New Roman" w:hAnsi="Times New Roman" w:cs="Times New Roman"/>
          <w:sz w:val="24"/>
          <w:szCs w:val="24"/>
          <w:lang w:eastAsia="ru-RU"/>
        </w:rPr>
        <w:t>является</w:t>
      </w:r>
    </w:p>
    <w:p w:rsidR="00D45DFA" w:rsidRPr="00D45DFA" w:rsidRDefault="00D45DFA" w:rsidP="00D45DFA">
      <w:pPr>
        <w:spacing w:after="0" w:line="240" w:lineRule="auto"/>
        <w:rPr>
          <w:rFonts w:ascii="Times New Roman" w:eastAsia="Times New Roman" w:hAnsi="Times New Roman" w:cs="Times New Roman"/>
          <w:sz w:val="24"/>
          <w:szCs w:val="24"/>
          <w:lang w:val="en-US" w:eastAsia="ru-RU"/>
        </w:rPr>
      </w:pPr>
      <w:r w:rsidRPr="00D45DFA">
        <w:rPr>
          <w:rFonts w:ascii="Times New Roman" w:eastAsia="Times New Roman" w:hAnsi="Times New Roman" w:cs="Times New Roman"/>
          <w:b/>
          <w:bCs/>
          <w:sz w:val="24"/>
          <w:szCs w:val="24"/>
          <w:lang w:val="en-US" w:eastAsia="ru-RU"/>
        </w:rPr>
        <w:t>The article under discussion is devoted to the problem… -</w:t>
      </w:r>
      <w:r w:rsidRPr="00D45DFA">
        <w:rPr>
          <w:rFonts w:ascii="Times New Roman" w:eastAsia="Times New Roman" w:hAnsi="Times New Roman" w:cs="Times New Roman"/>
          <w:sz w:val="24"/>
          <w:szCs w:val="24"/>
          <w:lang w:val="en-US" w:eastAsia="ru-RU"/>
        </w:rPr>
        <w:t> </w:t>
      </w:r>
      <w:r w:rsidRPr="00D45DFA">
        <w:rPr>
          <w:rFonts w:ascii="Times New Roman" w:eastAsia="Times New Roman" w:hAnsi="Times New Roman" w:cs="Times New Roman"/>
          <w:sz w:val="24"/>
          <w:szCs w:val="24"/>
          <w:lang w:eastAsia="ru-RU"/>
        </w:rPr>
        <w:t>Статью</w:t>
      </w:r>
      <w:r w:rsidRPr="00D45DFA">
        <w:rPr>
          <w:rFonts w:ascii="Times New Roman" w:eastAsia="Times New Roman" w:hAnsi="Times New Roman" w:cs="Times New Roman"/>
          <w:sz w:val="24"/>
          <w:szCs w:val="24"/>
          <w:lang w:val="en-US" w:eastAsia="ru-RU"/>
        </w:rPr>
        <w:t xml:space="preserve">, </w:t>
      </w:r>
      <w:r w:rsidRPr="00D45DFA">
        <w:rPr>
          <w:rFonts w:ascii="Times New Roman" w:eastAsia="Times New Roman" w:hAnsi="Times New Roman" w:cs="Times New Roman"/>
          <w:sz w:val="24"/>
          <w:szCs w:val="24"/>
          <w:lang w:eastAsia="ru-RU"/>
        </w:rPr>
        <w:t>которую</w:t>
      </w:r>
      <w:r w:rsidRPr="00D45DFA">
        <w:rPr>
          <w:rFonts w:ascii="Times New Roman" w:eastAsia="Times New Roman" w:hAnsi="Times New Roman" w:cs="Times New Roman"/>
          <w:sz w:val="24"/>
          <w:szCs w:val="24"/>
          <w:lang w:val="en-US" w:eastAsia="ru-RU"/>
        </w:rPr>
        <w:t xml:space="preserve"> </w:t>
      </w:r>
      <w:r w:rsidRPr="00D45DFA">
        <w:rPr>
          <w:rFonts w:ascii="Times New Roman" w:eastAsia="Times New Roman" w:hAnsi="Times New Roman" w:cs="Times New Roman"/>
          <w:sz w:val="24"/>
          <w:szCs w:val="24"/>
          <w:lang w:eastAsia="ru-RU"/>
        </w:rPr>
        <w:t>мы</w:t>
      </w:r>
      <w:r w:rsidRPr="00D45DFA">
        <w:rPr>
          <w:rFonts w:ascii="Times New Roman" w:eastAsia="Times New Roman" w:hAnsi="Times New Roman" w:cs="Times New Roman"/>
          <w:sz w:val="24"/>
          <w:szCs w:val="24"/>
          <w:lang w:val="en-US" w:eastAsia="ru-RU"/>
        </w:rPr>
        <w:t xml:space="preserve"> </w:t>
      </w:r>
      <w:r w:rsidRPr="00D45DFA">
        <w:rPr>
          <w:rFonts w:ascii="Times New Roman" w:eastAsia="Times New Roman" w:hAnsi="Times New Roman" w:cs="Times New Roman"/>
          <w:sz w:val="24"/>
          <w:szCs w:val="24"/>
          <w:lang w:eastAsia="ru-RU"/>
        </w:rPr>
        <w:t>обсуждаем</w:t>
      </w:r>
      <w:r w:rsidRPr="00D45DFA">
        <w:rPr>
          <w:rFonts w:ascii="Times New Roman" w:eastAsia="Times New Roman" w:hAnsi="Times New Roman" w:cs="Times New Roman"/>
          <w:sz w:val="24"/>
          <w:szCs w:val="24"/>
          <w:lang w:val="en-US" w:eastAsia="ru-RU"/>
        </w:rPr>
        <w:t xml:space="preserve">, </w:t>
      </w:r>
      <w:r w:rsidRPr="00D45DFA">
        <w:rPr>
          <w:rFonts w:ascii="Times New Roman" w:eastAsia="Times New Roman" w:hAnsi="Times New Roman" w:cs="Times New Roman"/>
          <w:sz w:val="24"/>
          <w:szCs w:val="24"/>
          <w:lang w:eastAsia="ru-RU"/>
        </w:rPr>
        <w:t>посвящена</w:t>
      </w:r>
      <w:r w:rsidRPr="00D45DFA">
        <w:rPr>
          <w:rFonts w:ascii="Times New Roman" w:eastAsia="Times New Roman" w:hAnsi="Times New Roman" w:cs="Times New Roman"/>
          <w:sz w:val="24"/>
          <w:szCs w:val="24"/>
          <w:lang w:val="en-US" w:eastAsia="ru-RU"/>
        </w:rPr>
        <w:t xml:space="preserve"> </w:t>
      </w:r>
      <w:r w:rsidRPr="00D45DFA">
        <w:rPr>
          <w:rFonts w:ascii="Times New Roman" w:eastAsia="Times New Roman" w:hAnsi="Times New Roman" w:cs="Times New Roman"/>
          <w:sz w:val="24"/>
          <w:szCs w:val="24"/>
          <w:lang w:eastAsia="ru-RU"/>
        </w:rPr>
        <w:t>проблеме</w:t>
      </w:r>
      <w:r w:rsidRPr="00D45DFA">
        <w:rPr>
          <w:rFonts w:ascii="Times New Roman" w:eastAsia="Times New Roman" w:hAnsi="Times New Roman" w:cs="Times New Roman"/>
          <w:sz w:val="24"/>
          <w:szCs w:val="24"/>
          <w:lang w:val="en-US" w:eastAsia="ru-RU"/>
        </w:rPr>
        <w:t>…</w:t>
      </w:r>
    </w:p>
    <w:p w:rsidR="00D45DFA" w:rsidRPr="00D45DFA" w:rsidRDefault="00D45DFA" w:rsidP="00D45DFA">
      <w:pPr>
        <w:spacing w:after="0" w:line="240" w:lineRule="auto"/>
        <w:rPr>
          <w:rFonts w:ascii="Times New Roman" w:eastAsia="Times New Roman" w:hAnsi="Times New Roman" w:cs="Times New Roman"/>
          <w:sz w:val="24"/>
          <w:szCs w:val="24"/>
          <w:lang w:val="en-US" w:eastAsia="ru-RU"/>
        </w:rPr>
      </w:pPr>
      <w:r w:rsidRPr="00D45DFA">
        <w:rPr>
          <w:rFonts w:ascii="Times New Roman" w:eastAsia="Times New Roman" w:hAnsi="Times New Roman" w:cs="Times New Roman"/>
          <w:b/>
          <w:bCs/>
          <w:sz w:val="24"/>
          <w:szCs w:val="24"/>
          <w:lang w:val="en-US" w:eastAsia="ru-RU"/>
        </w:rPr>
        <w:t>The author</w:t>
      </w:r>
      <w:proofErr w:type="gramStart"/>
      <w:r w:rsidRPr="00D45DFA">
        <w:rPr>
          <w:rFonts w:ascii="Times New Roman" w:eastAsia="Times New Roman" w:hAnsi="Times New Roman" w:cs="Times New Roman"/>
          <w:b/>
          <w:bCs/>
          <w:sz w:val="24"/>
          <w:szCs w:val="24"/>
          <w:lang w:val="en-US" w:eastAsia="ru-RU"/>
        </w:rPr>
        <w:t>  in</w:t>
      </w:r>
      <w:proofErr w:type="gramEnd"/>
      <w:r w:rsidRPr="00D45DFA">
        <w:rPr>
          <w:rFonts w:ascii="Times New Roman" w:eastAsia="Times New Roman" w:hAnsi="Times New Roman" w:cs="Times New Roman"/>
          <w:b/>
          <w:bCs/>
          <w:sz w:val="24"/>
          <w:szCs w:val="24"/>
          <w:lang w:val="en-US" w:eastAsia="ru-RU"/>
        </w:rPr>
        <w:t xml:space="preserve"> the article touches upon the problem of…</w:t>
      </w:r>
      <w:r w:rsidRPr="00D45DFA">
        <w:rPr>
          <w:rFonts w:ascii="Times New Roman" w:eastAsia="Times New Roman" w:hAnsi="Times New Roman" w:cs="Times New Roman"/>
          <w:sz w:val="24"/>
          <w:szCs w:val="24"/>
          <w:lang w:val="en-US" w:eastAsia="ru-RU"/>
        </w:rPr>
        <w:t xml:space="preserve"> — </w:t>
      </w:r>
      <w:r w:rsidRPr="00D45DFA">
        <w:rPr>
          <w:rFonts w:ascii="Times New Roman" w:eastAsia="Times New Roman" w:hAnsi="Times New Roman" w:cs="Times New Roman"/>
          <w:sz w:val="24"/>
          <w:szCs w:val="24"/>
          <w:lang w:eastAsia="ru-RU"/>
        </w:rPr>
        <w:t>В</w:t>
      </w:r>
      <w:r w:rsidRPr="00D45DFA">
        <w:rPr>
          <w:rFonts w:ascii="Times New Roman" w:eastAsia="Times New Roman" w:hAnsi="Times New Roman" w:cs="Times New Roman"/>
          <w:sz w:val="24"/>
          <w:szCs w:val="24"/>
          <w:lang w:val="en-US" w:eastAsia="ru-RU"/>
        </w:rPr>
        <w:t xml:space="preserve"> </w:t>
      </w:r>
      <w:r w:rsidRPr="00D45DFA">
        <w:rPr>
          <w:rFonts w:ascii="Times New Roman" w:eastAsia="Times New Roman" w:hAnsi="Times New Roman" w:cs="Times New Roman"/>
          <w:sz w:val="24"/>
          <w:szCs w:val="24"/>
          <w:lang w:eastAsia="ru-RU"/>
        </w:rPr>
        <w:t>статье</w:t>
      </w:r>
      <w:r w:rsidRPr="00D45DFA">
        <w:rPr>
          <w:rFonts w:ascii="Times New Roman" w:eastAsia="Times New Roman" w:hAnsi="Times New Roman" w:cs="Times New Roman"/>
          <w:sz w:val="24"/>
          <w:szCs w:val="24"/>
          <w:lang w:val="en-US" w:eastAsia="ru-RU"/>
        </w:rPr>
        <w:t xml:space="preserve"> </w:t>
      </w:r>
      <w:r w:rsidRPr="00D45DFA">
        <w:rPr>
          <w:rFonts w:ascii="Times New Roman" w:eastAsia="Times New Roman" w:hAnsi="Times New Roman" w:cs="Times New Roman"/>
          <w:sz w:val="24"/>
          <w:szCs w:val="24"/>
          <w:lang w:eastAsia="ru-RU"/>
        </w:rPr>
        <w:t>автор</w:t>
      </w:r>
      <w:r w:rsidRPr="00D45DFA">
        <w:rPr>
          <w:rFonts w:ascii="Times New Roman" w:eastAsia="Times New Roman" w:hAnsi="Times New Roman" w:cs="Times New Roman"/>
          <w:sz w:val="24"/>
          <w:szCs w:val="24"/>
          <w:lang w:val="en-US" w:eastAsia="ru-RU"/>
        </w:rPr>
        <w:t xml:space="preserve"> </w:t>
      </w:r>
      <w:r w:rsidRPr="00D45DFA">
        <w:rPr>
          <w:rFonts w:ascii="Times New Roman" w:eastAsia="Times New Roman" w:hAnsi="Times New Roman" w:cs="Times New Roman"/>
          <w:sz w:val="24"/>
          <w:szCs w:val="24"/>
          <w:lang w:eastAsia="ru-RU"/>
        </w:rPr>
        <w:t>затрагивает</w:t>
      </w:r>
      <w:r w:rsidRPr="00D45DFA">
        <w:rPr>
          <w:rFonts w:ascii="Times New Roman" w:eastAsia="Times New Roman" w:hAnsi="Times New Roman" w:cs="Times New Roman"/>
          <w:sz w:val="24"/>
          <w:szCs w:val="24"/>
          <w:lang w:val="en-US" w:eastAsia="ru-RU"/>
        </w:rPr>
        <w:t xml:space="preserve"> </w:t>
      </w:r>
      <w:r w:rsidRPr="00D45DFA">
        <w:rPr>
          <w:rFonts w:ascii="Times New Roman" w:eastAsia="Times New Roman" w:hAnsi="Times New Roman" w:cs="Times New Roman"/>
          <w:sz w:val="24"/>
          <w:szCs w:val="24"/>
          <w:lang w:eastAsia="ru-RU"/>
        </w:rPr>
        <w:t>проблему</w:t>
      </w:r>
      <w:r w:rsidRPr="00D45DFA">
        <w:rPr>
          <w:rFonts w:ascii="Times New Roman" w:eastAsia="Times New Roman" w:hAnsi="Times New Roman" w:cs="Times New Roman"/>
          <w:sz w:val="24"/>
          <w:szCs w:val="24"/>
          <w:lang w:val="en-US" w:eastAsia="ru-RU"/>
        </w:rPr>
        <w:t>….</w:t>
      </w:r>
    </w:p>
    <w:p w:rsidR="00D45DFA" w:rsidRPr="00D45DFA" w:rsidRDefault="00D45DFA" w:rsidP="00D45DFA">
      <w:pPr>
        <w:spacing w:after="0" w:line="240" w:lineRule="auto"/>
        <w:rPr>
          <w:rFonts w:ascii="Times New Roman" w:eastAsia="Times New Roman" w:hAnsi="Times New Roman" w:cs="Times New Roman"/>
          <w:sz w:val="24"/>
          <w:szCs w:val="24"/>
          <w:lang w:eastAsia="ru-RU"/>
        </w:rPr>
      </w:pPr>
      <w:r w:rsidRPr="00D45DFA">
        <w:rPr>
          <w:rFonts w:ascii="Times New Roman" w:eastAsia="Times New Roman" w:hAnsi="Times New Roman" w:cs="Times New Roman"/>
          <w:b/>
          <w:bCs/>
          <w:sz w:val="24"/>
          <w:szCs w:val="24"/>
          <w:lang w:eastAsia="ru-RU"/>
        </w:rPr>
        <w:t>I’d like to make some remarks concerning</w:t>
      </w:r>
      <w:r w:rsidRPr="00D45DFA">
        <w:rPr>
          <w:rFonts w:ascii="Times New Roman" w:eastAsia="Times New Roman" w:hAnsi="Times New Roman" w:cs="Times New Roman"/>
          <w:sz w:val="24"/>
          <w:szCs w:val="24"/>
          <w:lang w:eastAsia="ru-RU"/>
        </w:rPr>
        <w:t>… — Я бы хотел сделать несколько замечаний по поводу…</w:t>
      </w:r>
    </w:p>
    <w:p w:rsidR="00D45DFA" w:rsidRPr="00D45DFA" w:rsidRDefault="00D45DFA" w:rsidP="00D45DFA">
      <w:pPr>
        <w:spacing w:after="0" w:line="240" w:lineRule="auto"/>
        <w:rPr>
          <w:rFonts w:ascii="Times New Roman" w:eastAsia="Times New Roman" w:hAnsi="Times New Roman" w:cs="Times New Roman"/>
          <w:sz w:val="24"/>
          <w:szCs w:val="24"/>
          <w:lang w:val="en-US" w:eastAsia="ru-RU"/>
        </w:rPr>
      </w:pPr>
      <w:r w:rsidRPr="00D45DFA">
        <w:rPr>
          <w:rFonts w:ascii="Times New Roman" w:eastAsia="Times New Roman" w:hAnsi="Times New Roman" w:cs="Times New Roman"/>
          <w:b/>
          <w:bCs/>
          <w:sz w:val="24"/>
          <w:szCs w:val="24"/>
          <w:lang w:val="en-US" w:eastAsia="ru-RU"/>
        </w:rPr>
        <w:t>I’d like to mention briefly that…</w:t>
      </w:r>
      <w:r w:rsidRPr="00D45DFA">
        <w:rPr>
          <w:rFonts w:ascii="Times New Roman" w:eastAsia="Times New Roman" w:hAnsi="Times New Roman" w:cs="Times New Roman"/>
          <w:sz w:val="24"/>
          <w:szCs w:val="24"/>
          <w:lang w:val="en-US" w:eastAsia="ru-RU"/>
        </w:rPr>
        <w:t xml:space="preserve"> — </w:t>
      </w:r>
      <w:r w:rsidRPr="00D45DFA">
        <w:rPr>
          <w:rFonts w:ascii="Times New Roman" w:eastAsia="Times New Roman" w:hAnsi="Times New Roman" w:cs="Times New Roman"/>
          <w:sz w:val="24"/>
          <w:szCs w:val="24"/>
          <w:lang w:eastAsia="ru-RU"/>
        </w:rPr>
        <w:t>Хотелось</w:t>
      </w:r>
      <w:r w:rsidRPr="00D45DFA">
        <w:rPr>
          <w:rFonts w:ascii="Times New Roman" w:eastAsia="Times New Roman" w:hAnsi="Times New Roman" w:cs="Times New Roman"/>
          <w:sz w:val="24"/>
          <w:szCs w:val="24"/>
          <w:lang w:val="en-US" w:eastAsia="ru-RU"/>
        </w:rPr>
        <w:t xml:space="preserve"> </w:t>
      </w:r>
      <w:r w:rsidRPr="00D45DFA">
        <w:rPr>
          <w:rFonts w:ascii="Times New Roman" w:eastAsia="Times New Roman" w:hAnsi="Times New Roman" w:cs="Times New Roman"/>
          <w:sz w:val="24"/>
          <w:szCs w:val="24"/>
          <w:lang w:eastAsia="ru-RU"/>
        </w:rPr>
        <w:t>бы</w:t>
      </w:r>
      <w:r w:rsidRPr="00D45DFA">
        <w:rPr>
          <w:rFonts w:ascii="Times New Roman" w:eastAsia="Times New Roman" w:hAnsi="Times New Roman" w:cs="Times New Roman"/>
          <w:sz w:val="24"/>
          <w:szCs w:val="24"/>
          <w:lang w:val="en-US" w:eastAsia="ru-RU"/>
        </w:rPr>
        <w:t xml:space="preserve"> </w:t>
      </w:r>
      <w:r w:rsidRPr="00D45DFA">
        <w:rPr>
          <w:rFonts w:ascii="Times New Roman" w:eastAsia="Times New Roman" w:hAnsi="Times New Roman" w:cs="Times New Roman"/>
          <w:sz w:val="24"/>
          <w:szCs w:val="24"/>
          <w:lang w:eastAsia="ru-RU"/>
        </w:rPr>
        <w:t>кратко</w:t>
      </w:r>
      <w:r w:rsidRPr="00D45DFA">
        <w:rPr>
          <w:rFonts w:ascii="Times New Roman" w:eastAsia="Times New Roman" w:hAnsi="Times New Roman" w:cs="Times New Roman"/>
          <w:sz w:val="24"/>
          <w:szCs w:val="24"/>
          <w:lang w:val="en-US" w:eastAsia="ru-RU"/>
        </w:rPr>
        <w:t xml:space="preserve"> </w:t>
      </w:r>
      <w:r w:rsidRPr="00D45DFA">
        <w:rPr>
          <w:rFonts w:ascii="Times New Roman" w:eastAsia="Times New Roman" w:hAnsi="Times New Roman" w:cs="Times New Roman"/>
          <w:sz w:val="24"/>
          <w:szCs w:val="24"/>
          <w:lang w:eastAsia="ru-RU"/>
        </w:rPr>
        <w:t>отметить</w:t>
      </w:r>
      <w:r w:rsidRPr="00D45DFA">
        <w:rPr>
          <w:rFonts w:ascii="Times New Roman" w:eastAsia="Times New Roman" w:hAnsi="Times New Roman" w:cs="Times New Roman"/>
          <w:sz w:val="24"/>
          <w:szCs w:val="24"/>
          <w:lang w:val="en-US" w:eastAsia="ru-RU"/>
        </w:rPr>
        <w:t>…</w:t>
      </w:r>
    </w:p>
    <w:p w:rsidR="00D45DFA" w:rsidRPr="00D45DFA" w:rsidRDefault="00D45DFA" w:rsidP="00D45DFA">
      <w:pPr>
        <w:spacing w:after="0" w:line="240" w:lineRule="auto"/>
        <w:rPr>
          <w:rFonts w:ascii="Times New Roman" w:eastAsia="Times New Roman" w:hAnsi="Times New Roman" w:cs="Times New Roman"/>
          <w:sz w:val="24"/>
          <w:szCs w:val="24"/>
          <w:lang w:val="en-US" w:eastAsia="ru-RU"/>
        </w:rPr>
      </w:pPr>
      <w:r w:rsidRPr="00D45DFA">
        <w:rPr>
          <w:rFonts w:ascii="Times New Roman" w:eastAsia="Times New Roman" w:hAnsi="Times New Roman" w:cs="Times New Roman"/>
          <w:b/>
          <w:bCs/>
          <w:sz w:val="24"/>
          <w:szCs w:val="24"/>
          <w:lang w:val="en-US" w:eastAsia="ru-RU"/>
        </w:rPr>
        <w:t>I’d like to comment on the problem of…</w:t>
      </w:r>
      <w:r w:rsidRPr="00D45DFA">
        <w:rPr>
          <w:rFonts w:ascii="Times New Roman" w:eastAsia="Times New Roman" w:hAnsi="Times New Roman" w:cs="Times New Roman"/>
          <w:sz w:val="24"/>
          <w:szCs w:val="24"/>
          <w:lang w:val="en-US" w:eastAsia="ru-RU"/>
        </w:rPr>
        <w:t xml:space="preserve"> — </w:t>
      </w:r>
      <w:r w:rsidRPr="00D45DFA">
        <w:rPr>
          <w:rFonts w:ascii="Times New Roman" w:eastAsia="Times New Roman" w:hAnsi="Times New Roman" w:cs="Times New Roman"/>
          <w:sz w:val="24"/>
          <w:szCs w:val="24"/>
          <w:lang w:eastAsia="ru-RU"/>
        </w:rPr>
        <w:t>Я</w:t>
      </w:r>
      <w:r w:rsidRPr="00D45DFA">
        <w:rPr>
          <w:rFonts w:ascii="Times New Roman" w:eastAsia="Times New Roman" w:hAnsi="Times New Roman" w:cs="Times New Roman"/>
          <w:sz w:val="24"/>
          <w:szCs w:val="24"/>
          <w:lang w:val="en-US" w:eastAsia="ru-RU"/>
        </w:rPr>
        <w:t xml:space="preserve"> </w:t>
      </w:r>
      <w:r w:rsidRPr="00D45DFA">
        <w:rPr>
          <w:rFonts w:ascii="Times New Roman" w:eastAsia="Times New Roman" w:hAnsi="Times New Roman" w:cs="Times New Roman"/>
          <w:sz w:val="24"/>
          <w:szCs w:val="24"/>
          <w:lang w:eastAsia="ru-RU"/>
        </w:rPr>
        <w:t>бы</w:t>
      </w:r>
      <w:r w:rsidRPr="00D45DFA">
        <w:rPr>
          <w:rFonts w:ascii="Times New Roman" w:eastAsia="Times New Roman" w:hAnsi="Times New Roman" w:cs="Times New Roman"/>
          <w:sz w:val="24"/>
          <w:szCs w:val="24"/>
          <w:lang w:val="en-US" w:eastAsia="ru-RU"/>
        </w:rPr>
        <w:t xml:space="preserve"> </w:t>
      </w:r>
      <w:r w:rsidRPr="00D45DFA">
        <w:rPr>
          <w:rFonts w:ascii="Times New Roman" w:eastAsia="Times New Roman" w:hAnsi="Times New Roman" w:cs="Times New Roman"/>
          <w:sz w:val="24"/>
          <w:szCs w:val="24"/>
          <w:lang w:eastAsia="ru-RU"/>
        </w:rPr>
        <w:t>хотел</w:t>
      </w:r>
      <w:r w:rsidRPr="00D45DFA">
        <w:rPr>
          <w:rFonts w:ascii="Times New Roman" w:eastAsia="Times New Roman" w:hAnsi="Times New Roman" w:cs="Times New Roman"/>
          <w:sz w:val="24"/>
          <w:szCs w:val="24"/>
          <w:lang w:val="en-US" w:eastAsia="ru-RU"/>
        </w:rPr>
        <w:t> </w:t>
      </w:r>
      <w:r w:rsidRPr="00D45DFA">
        <w:rPr>
          <w:rFonts w:ascii="Times New Roman" w:eastAsia="Times New Roman" w:hAnsi="Times New Roman" w:cs="Times New Roman"/>
          <w:sz w:val="24"/>
          <w:szCs w:val="24"/>
          <w:lang w:eastAsia="ru-RU"/>
        </w:rPr>
        <w:t>прокомментировать</w:t>
      </w:r>
      <w:r w:rsidRPr="00D45DFA">
        <w:rPr>
          <w:rFonts w:ascii="Times New Roman" w:eastAsia="Times New Roman" w:hAnsi="Times New Roman" w:cs="Times New Roman"/>
          <w:sz w:val="24"/>
          <w:szCs w:val="24"/>
          <w:lang w:val="en-US" w:eastAsia="ru-RU"/>
        </w:rPr>
        <w:t> </w:t>
      </w:r>
      <w:r w:rsidRPr="00D45DFA">
        <w:rPr>
          <w:rFonts w:ascii="Times New Roman" w:eastAsia="Times New Roman" w:hAnsi="Times New Roman" w:cs="Times New Roman"/>
          <w:sz w:val="24"/>
          <w:szCs w:val="24"/>
          <w:lang w:eastAsia="ru-RU"/>
        </w:rPr>
        <w:t>проблему</w:t>
      </w:r>
      <w:r w:rsidRPr="00D45DFA">
        <w:rPr>
          <w:rFonts w:ascii="Times New Roman" w:eastAsia="Times New Roman" w:hAnsi="Times New Roman" w:cs="Times New Roman"/>
          <w:sz w:val="24"/>
          <w:szCs w:val="24"/>
          <w:lang w:val="en-US" w:eastAsia="ru-RU"/>
        </w:rPr>
        <w:t>…</w:t>
      </w:r>
    </w:p>
    <w:p w:rsidR="00D45DFA" w:rsidRPr="00D45DFA" w:rsidRDefault="00D45DFA" w:rsidP="00D45DFA">
      <w:pPr>
        <w:spacing w:after="0" w:line="240" w:lineRule="auto"/>
        <w:rPr>
          <w:rFonts w:ascii="Times New Roman" w:eastAsia="Times New Roman" w:hAnsi="Times New Roman" w:cs="Times New Roman"/>
          <w:sz w:val="24"/>
          <w:szCs w:val="24"/>
          <w:lang w:val="en-US" w:eastAsia="ru-RU"/>
        </w:rPr>
      </w:pPr>
      <w:r w:rsidRPr="00D45DFA">
        <w:rPr>
          <w:rFonts w:ascii="Times New Roman" w:eastAsia="Times New Roman" w:hAnsi="Times New Roman" w:cs="Times New Roman"/>
          <w:b/>
          <w:bCs/>
          <w:sz w:val="24"/>
          <w:szCs w:val="24"/>
          <w:lang w:val="en-US" w:eastAsia="ru-RU"/>
        </w:rPr>
        <w:t>The article under discussion may be divided into several logically connected parts which are</w:t>
      </w:r>
      <w:r w:rsidRPr="00D45DFA">
        <w:rPr>
          <w:rFonts w:ascii="Times New Roman" w:eastAsia="Times New Roman" w:hAnsi="Times New Roman" w:cs="Times New Roman"/>
          <w:sz w:val="24"/>
          <w:szCs w:val="24"/>
          <w:lang w:val="en-US" w:eastAsia="ru-RU"/>
        </w:rPr>
        <w:t xml:space="preserve">… — </w:t>
      </w:r>
      <w:r w:rsidRPr="00D45DFA">
        <w:rPr>
          <w:rFonts w:ascii="Times New Roman" w:eastAsia="Times New Roman" w:hAnsi="Times New Roman" w:cs="Times New Roman"/>
          <w:sz w:val="24"/>
          <w:szCs w:val="24"/>
          <w:lang w:eastAsia="ru-RU"/>
        </w:rPr>
        <w:t>Статья</w:t>
      </w:r>
      <w:r w:rsidRPr="00D45DFA">
        <w:rPr>
          <w:rFonts w:ascii="Times New Roman" w:eastAsia="Times New Roman" w:hAnsi="Times New Roman" w:cs="Times New Roman"/>
          <w:sz w:val="24"/>
          <w:szCs w:val="24"/>
          <w:lang w:val="en-US" w:eastAsia="ru-RU"/>
        </w:rPr>
        <w:t xml:space="preserve"> </w:t>
      </w:r>
      <w:r w:rsidRPr="00D45DFA">
        <w:rPr>
          <w:rFonts w:ascii="Times New Roman" w:eastAsia="Times New Roman" w:hAnsi="Times New Roman" w:cs="Times New Roman"/>
          <w:sz w:val="24"/>
          <w:szCs w:val="24"/>
          <w:lang w:eastAsia="ru-RU"/>
        </w:rPr>
        <w:t>может</w:t>
      </w:r>
      <w:r w:rsidRPr="00D45DFA">
        <w:rPr>
          <w:rFonts w:ascii="Times New Roman" w:eastAsia="Times New Roman" w:hAnsi="Times New Roman" w:cs="Times New Roman"/>
          <w:sz w:val="24"/>
          <w:szCs w:val="24"/>
          <w:lang w:val="en-US" w:eastAsia="ru-RU"/>
        </w:rPr>
        <w:t xml:space="preserve"> </w:t>
      </w:r>
      <w:r w:rsidRPr="00D45DFA">
        <w:rPr>
          <w:rFonts w:ascii="Times New Roman" w:eastAsia="Times New Roman" w:hAnsi="Times New Roman" w:cs="Times New Roman"/>
          <w:sz w:val="24"/>
          <w:szCs w:val="24"/>
          <w:lang w:eastAsia="ru-RU"/>
        </w:rPr>
        <w:t>быть</w:t>
      </w:r>
      <w:r w:rsidRPr="00D45DFA">
        <w:rPr>
          <w:rFonts w:ascii="Times New Roman" w:eastAsia="Times New Roman" w:hAnsi="Times New Roman" w:cs="Times New Roman"/>
          <w:sz w:val="24"/>
          <w:szCs w:val="24"/>
          <w:lang w:val="en-US" w:eastAsia="ru-RU"/>
        </w:rPr>
        <w:t xml:space="preserve"> </w:t>
      </w:r>
      <w:r w:rsidRPr="00D45DFA">
        <w:rPr>
          <w:rFonts w:ascii="Times New Roman" w:eastAsia="Times New Roman" w:hAnsi="Times New Roman" w:cs="Times New Roman"/>
          <w:sz w:val="24"/>
          <w:szCs w:val="24"/>
          <w:lang w:eastAsia="ru-RU"/>
        </w:rPr>
        <w:t>разделена</w:t>
      </w:r>
      <w:r w:rsidRPr="00D45DFA">
        <w:rPr>
          <w:rFonts w:ascii="Times New Roman" w:eastAsia="Times New Roman" w:hAnsi="Times New Roman" w:cs="Times New Roman"/>
          <w:sz w:val="24"/>
          <w:szCs w:val="24"/>
          <w:lang w:val="en-US" w:eastAsia="ru-RU"/>
        </w:rPr>
        <w:t xml:space="preserve"> </w:t>
      </w:r>
      <w:r w:rsidRPr="00D45DFA">
        <w:rPr>
          <w:rFonts w:ascii="Times New Roman" w:eastAsia="Times New Roman" w:hAnsi="Times New Roman" w:cs="Times New Roman"/>
          <w:sz w:val="24"/>
          <w:szCs w:val="24"/>
          <w:lang w:eastAsia="ru-RU"/>
        </w:rPr>
        <w:t>на</w:t>
      </w:r>
      <w:r w:rsidRPr="00D45DFA">
        <w:rPr>
          <w:rFonts w:ascii="Times New Roman" w:eastAsia="Times New Roman" w:hAnsi="Times New Roman" w:cs="Times New Roman"/>
          <w:sz w:val="24"/>
          <w:szCs w:val="24"/>
          <w:lang w:val="en-US" w:eastAsia="ru-RU"/>
        </w:rPr>
        <w:t xml:space="preserve"> </w:t>
      </w:r>
      <w:r w:rsidRPr="00D45DFA">
        <w:rPr>
          <w:rFonts w:ascii="Times New Roman" w:eastAsia="Times New Roman" w:hAnsi="Times New Roman" w:cs="Times New Roman"/>
          <w:sz w:val="24"/>
          <w:szCs w:val="24"/>
          <w:lang w:eastAsia="ru-RU"/>
        </w:rPr>
        <w:t>несколько</w:t>
      </w:r>
      <w:r w:rsidRPr="00D45DFA">
        <w:rPr>
          <w:rFonts w:ascii="Times New Roman" w:eastAsia="Times New Roman" w:hAnsi="Times New Roman" w:cs="Times New Roman"/>
          <w:sz w:val="24"/>
          <w:szCs w:val="24"/>
          <w:lang w:val="en-US" w:eastAsia="ru-RU"/>
        </w:rPr>
        <w:t xml:space="preserve"> </w:t>
      </w:r>
      <w:r w:rsidRPr="00D45DFA">
        <w:rPr>
          <w:rFonts w:ascii="Times New Roman" w:eastAsia="Times New Roman" w:hAnsi="Times New Roman" w:cs="Times New Roman"/>
          <w:sz w:val="24"/>
          <w:szCs w:val="24"/>
          <w:lang w:eastAsia="ru-RU"/>
        </w:rPr>
        <w:t>логически</w:t>
      </w:r>
      <w:r w:rsidRPr="00D45DFA">
        <w:rPr>
          <w:rFonts w:ascii="Times New Roman" w:eastAsia="Times New Roman" w:hAnsi="Times New Roman" w:cs="Times New Roman"/>
          <w:sz w:val="24"/>
          <w:szCs w:val="24"/>
          <w:lang w:val="en-US" w:eastAsia="ru-RU"/>
        </w:rPr>
        <w:t xml:space="preserve"> </w:t>
      </w:r>
      <w:r w:rsidRPr="00D45DFA">
        <w:rPr>
          <w:rFonts w:ascii="Times New Roman" w:eastAsia="Times New Roman" w:hAnsi="Times New Roman" w:cs="Times New Roman"/>
          <w:sz w:val="24"/>
          <w:szCs w:val="24"/>
          <w:lang w:eastAsia="ru-RU"/>
        </w:rPr>
        <w:t>взаимосвязанных</w:t>
      </w:r>
      <w:r w:rsidRPr="00D45DFA">
        <w:rPr>
          <w:rFonts w:ascii="Times New Roman" w:eastAsia="Times New Roman" w:hAnsi="Times New Roman" w:cs="Times New Roman"/>
          <w:sz w:val="24"/>
          <w:szCs w:val="24"/>
          <w:lang w:val="en-US" w:eastAsia="ru-RU"/>
        </w:rPr>
        <w:t xml:space="preserve"> </w:t>
      </w:r>
      <w:r w:rsidRPr="00D45DFA">
        <w:rPr>
          <w:rFonts w:ascii="Times New Roman" w:eastAsia="Times New Roman" w:hAnsi="Times New Roman" w:cs="Times New Roman"/>
          <w:sz w:val="24"/>
          <w:szCs w:val="24"/>
          <w:lang w:eastAsia="ru-RU"/>
        </w:rPr>
        <w:t>частей</w:t>
      </w:r>
      <w:r w:rsidRPr="00D45DFA">
        <w:rPr>
          <w:rFonts w:ascii="Times New Roman" w:eastAsia="Times New Roman" w:hAnsi="Times New Roman" w:cs="Times New Roman"/>
          <w:sz w:val="24"/>
          <w:szCs w:val="24"/>
          <w:lang w:val="en-US" w:eastAsia="ru-RU"/>
        </w:rPr>
        <w:t xml:space="preserve">, </w:t>
      </w:r>
      <w:r w:rsidRPr="00D45DFA">
        <w:rPr>
          <w:rFonts w:ascii="Times New Roman" w:eastAsia="Times New Roman" w:hAnsi="Times New Roman" w:cs="Times New Roman"/>
          <w:sz w:val="24"/>
          <w:szCs w:val="24"/>
          <w:lang w:eastAsia="ru-RU"/>
        </w:rPr>
        <w:t>таких</w:t>
      </w:r>
      <w:r w:rsidRPr="00D45DFA">
        <w:rPr>
          <w:rFonts w:ascii="Times New Roman" w:eastAsia="Times New Roman" w:hAnsi="Times New Roman" w:cs="Times New Roman"/>
          <w:sz w:val="24"/>
          <w:szCs w:val="24"/>
          <w:lang w:val="en-US" w:eastAsia="ru-RU"/>
        </w:rPr>
        <w:t xml:space="preserve"> </w:t>
      </w:r>
      <w:r w:rsidRPr="00D45DFA">
        <w:rPr>
          <w:rFonts w:ascii="Times New Roman" w:eastAsia="Times New Roman" w:hAnsi="Times New Roman" w:cs="Times New Roman"/>
          <w:sz w:val="24"/>
          <w:szCs w:val="24"/>
          <w:lang w:eastAsia="ru-RU"/>
        </w:rPr>
        <w:t>как</w:t>
      </w:r>
      <w:r w:rsidRPr="00D45DFA">
        <w:rPr>
          <w:rFonts w:ascii="Times New Roman" w:eastAsia="Times New Roman" w:hAnsi="Times New Roman" w:cs="Times New Roman"/>
          <w:sz w:val="24"/>
          <w:szCs w:val="24"/>
          <w:lang w:val="en-US" w:eastAsia="ru-RU"/>
        </w:rPr>
        <w:t>…</w:t>
      </w:r>
    </w:p>
    <w:p w:rsidR="00D45DFA" w:rsidRPr="00D45DFA" w:rsidRDefault="00D45DFA" w:rsidP="00D45DFA">
      <w:pPr>
        <w:spacing w:after="0" w:line="240" w:lineRule="auto"/>
        <w:rPr>
          <w:rFonts w:ascii="Times New Roman" w:eastAsia="Times New Roman" w:hAnsi="Times New Roman" w:cs="Times New Roman"/>
          <w:sz w:val="24"/>
          <w:szCs w:val="24"/>
          <w:lang w:eastAsia="ru-RU"/>
        </w:rPr>
      </w:pPr>
      <w:r w:rsidRPr="00D45DFA">
        <w:rPr>
          <w:rFonts w:ascii="Times New Roman" w:eastAsia="Times New Roman" w:hAnsi="Times New Roman" w:cs="Times New Roman"/>
          <w:b/>
          <w:bCs/>
          <w:i/>
          <w:iCs/>
          <w:sz w:val="24"/>
          <w:szCs w:val="24"/>
          <w:lang w:eastAsia="ru-RU"/>
        </w:rPr>
        <w:t>3. Краткое содержание.</w:t>
      </w:r>
    </w:p>
    <w:p w:rsidR="00D45DFA" w:rsidRPr="00D45DFA" w:rsidRDefault="00D45DFA" w:rsidP="00D45DFA">
      <w:pPr>
        <w:spacing w:after="0" w:line="240" w:lineRule="auto"/>
        <w:rPr>
          <w:rFonts w:ascii="Times New Roman" w:eastAsia="Times New Roman" w:hAnsi="Times New Roman" w:cs="Times New Roman"/>
          <w:sz w:val="24"/>
          <w:szCs w:val="24"/>
          <w:lang w:eastAsia="ru-RU"/>
        </w:rPr>
      </w:pPr>
      <w:r w:rsidRPr="00D45DFA">
        <w:rPr>
          <w:rFonts w:ascii="Times New Roman" w:eastAsia="Times New Roman" w:hAnsi="Times New Roman" w:cs="Times New Roman"/>
          <w:b/>
          <w:bCs/>
          <w:sz w:val="24"/>
          <w:szCs w:val="24"/>
          <w:lang w:eastAsia="ru-RU"/>
        </w:rPr>
        <w:t>The author starts by telling the reader that</w:t>
      </w:r>
      <w:r w:rsidRPr="00D45DFA">
        <w:rPr>
          <w:rFonts w:ascii="Times New Roman" w:eastAsia="Times New Roman" w:hAnsi="Times New Roman" w:cs="Times New Roman"/>
          <w:sz w:val="24"/>
          <w:szCs w:val="24"/>
          <w:lang w:eastAsia="ru-RU"/>
        </w:rPr>
        <w:t xml:space="preserve"> — Автор начинает, рассказывая читателю, что</w:t>
      </w:r>
    </w:p>
    <w:p w:rsidR="00D45DFA" w:rsidRPr="00D45DFA" w:rsidRDefault="00D45DFA" w:rsidP="00D45DFA">
      <w:pPr>
        <w:spacing w:after="0" w:line="240" w:lineRule="auto"/>
        <w:rPr>
          <w:rFonts w:ascii="Times New Roman" w:eastAsia="Times New Roman" w:hAnsi="Times New Roman" w:cs="Times New Roman"/>
          <w:sz w:val="24"/>
          <w:szCs w:val="24"/>
          <w:lang w:val="en-US" w:eastAsia="ru-RU"/>
        </w:rPr>
      </w:pPr>
      <w:r w:rsidRPr="00D45DFA">
        <w:rPr>
          <w:rFonts w:ascii="Times New Roman" w:eastAsia="Times New Roman" w:hAnsi="Times New Roman" w:cs="Times New Roman"/>
          <w:b/>
          <w:bCs/>
          <w:sz w:val="24"/>
          <w:szCs w:val="24"/>
          <w:lang w:val="en-US" w:eastAsia="ru-RU"/>
        </w:rPr>
        <w:t>At the beginning of the story the author — </w:t>
      </w:r>
      <w:r w:rsidRPr="00D45DFA">
        <w:rPr>
          <w:rFonts w:ascii="Times New Roman" w:eastAsia="Times New Roman" w:hAnsi="Times New Roman" w:cs="Times New Roman"/>
          <w:sz w:val="24"/>
          <w:szCs w:val="24"/>
          <w:lang w:eastAsia="ru-RU"/>
        </w:rPr>
        <w:t>В</w:t>
      </w:r>
      <w:r w:rsidRPr="00D45DFA">
        <w:rPr>
          <w:rFonts w:ascii="Times New Roman" w:eastAsia="Times New Roman" w:hAnsi="Times New Roman" w:cs="Times New Roman"/>
          <w:sz w:val="24"/>
          <w:szCs w:val="24"/>
          <w:lang w:val="en-US" w:eastAsia="ru-RU"/>
        </w:rPr>
        <w:t xml:space="preserve"> </w:t>
      </w:r>
      <w:r w:rsidRPr="00D45DFA">
        <w:rPr>
          <w:rFonts w:ascii="Times New Roman" w:eastAsia="Times New Roman" w:hAnsi="Times New Roman" w:cs="Times New Roman"/>
          <w:sz w:val="24"/>
          <w:szCs w:val="24"/>
          <w:lang w:eastAsia="ru-RU"/>
        </w:rPr>
        <w:t>начале</w:t>
      </w:r>
      <w:r w:rsidRPr="00D45DFA">
        <w:rPr>
          <w:rFonts w:ascii="Times New Roman" w:eastAsia="Times New Roman" w:hAnsi="Times New Roman" w:cs="Times New Roman"/>
          <w:sz w:val="24"/>
          <w:szCs w:val="24"/>
          <w:lang w:val="en-US" w:eastAsia="ru-RU"/>
        </w:rPr>
        <w:t xml:space="preserve"> </w:t>
      </w:r>
      <w:r w:rsidRPr="00D45DFA">
        <w:rPr>
          <w:rFonts w:ascii="Times New Roman" w:eastAsia="Times New Roman" w:hAnsi="Times New Roman" w:cs="Times New Roman"/>
          <w:sz w:val="24"/>
          <w:szCs w:val="24"/>
          <w:lang w:eastAsia="ru-RU"/>
        </w:rPr>
        <w:t>истории</w:t>
      </w:r>
      <w:r w:rsidRPr="00D45DFA">
        <w:rPr>
          <w:rFonts w:ascii="Times New Roman" w:eastAsia="Times New Roman" w:hAnsi="Times New Roman" w:cs="Times New Roman"/>
          <w:sz w:val="24"/>
          <w:szCs w:val="24"/>
          <w:lang w:val="en-US" w:eastAsia="ru-RU"/>
        </w:rPr>
        <w:t xml:space="preserve"> </w:t>
      </w:r>
      <w:r w:rsidRPr="00D45DFA">
        <w:rPr>
          <w:rFonts w:ascii="Times New Roman" w:eastAsia="Times New Roman" w:hAnsi="Times New Roman" w:cs="Times New Roman"/>
          <w:sz w:val="24"/>
          <w:szCs w:val="24"/>
          <w:lang w:eastAsia="ru-RU"/>
        </w:rPr>
        <w:t>автор</w:t>
      </w:r>
    </w:p>
    <w:p w:rsidR="00D45DFA" w:rsidRPr="00D45DFA" w:rsidRDefault="00D45DFA" w:rsidP="00D45DFA">
      <w:pPr>
        <w:spacing w:after="0" w:line="240" w:lineRule="auto"/>
        <w:rPr>
          <w:rFonts w:ascii="Times New Roman" w:eastAsia="Times New Roman" w:hAnsi="Times New Roman" w:cs="Times New Roman"/>
          <w:sz w:val="24"/>
          <w:szCs w:val="24"/>
          <w:lang w:val="en-US" w:eastAsia="ru-RU"/>
        </w:rPr>
      </w:pPr>
      <w:r w:rsidRPr="00D45DFA">
        <w:rPr>
          <w:rFonts w:ascii="Times New Roman" w:eastAsia="Times New Roman" w:hAnsi="Times New Roman" w:cs="Times New Roman"/>
          <w:b/>
          <w:bCs/>
          <w:sz w:val="24"/>
          <w:szCs w:val="24"/>
          <w:lang w:val="en-US" w:eastAsia="ru-RU"/>
        </w:rPr>
        <w:t> </w:t>
      </w:r>
      <w:proofErr w:type="gramStart"/>
      <w:r w:rsidRPr="00D45DFA">
        <w:rPr>
          <w:rFonts w:ascii="Times New Roman" w:eastAsia="Times New Roman" w:hAnsi="Times New Roman" w:cs="Times New Roman"/>
          <w:sz w:val="24"/>
          <w:szCs w:val="24"/>
          <w:lang w:val="en-US" w:eastAsia="ru-RU"/>
        </w:rPr>
        <w:t>describes</w:t>
      </w:r>
      <w:proofErr w:type="gramEnd"/>
      <w:r w:rsidRPr="00D45DFA">
        <w:rPr>
          <w:rFonts w:ascii="Times New Roman" w:eastAsia="Times New Roman" w:hAnsi="Times New Roman" w:cs="Times New Roman"/>
          <w:sz w:val="24"/>
          <w:szCs w:val="24"/>
          <w:lang w:val="en-US" w:eastAsia="ru-RU"/>
        </w:rPr>
        <w:t xml:space="preserve"> —  </w:t>
      </w:r>
      <w:r w:rsidRPr="00D45DFA">
        <w:rPr>
          <w:rFonts w:ascii="Times New Roman" w:eastAsia="Times New Roman" w:hAnsi="Times New Roman" w:cs="Times New Roman"/>
          <w:sz w:val="24"/>
          <w:szCs w:val="24"/>
          <w:lang w:eastAsia="ru-RU"/>
        </w:rPr>
        <w:t>описывает</w:t>
      </w:r>
    </w:p>
    <w:p w:rsidR="00D45DFA" w:rsidRPr="00D45DFA" w:rsidRDefault="00D45DFA" w:rsidP="00D45DFA">
      <w:pPr>
        <w:spacing w:after="0" w:line="240" w:lineRule="auto"/>
        <w:rPr>
          <w:rFonts w:ascii="Times New Roman" w:eastAsia="Times New Roman" w:hAnsi="Times New Roman" w:cs="Times New Roman"/>
          <w:sz w:val="24"/>
          <w:szCs w:val="24"/>
          <w:lang w:val="en-US" w:eastAsia="ru-RU"/>
        </w:rPr>
      </w:pPr>
      <w:proofErr w:type="gramStart"/>
      <w:r w:rsidRPr="00D45DFA">
        <w:rPr>
          <w:rFonts w:ascii="Times New Roman" w:eastAsia="Times New Roman" w:hAnsi="Times New Roman" w:cs="Times New Roman"/>
          <w:sz w:val="24"/>
          <w:szCs w:val="24"/>
          <w:lang w:val="en-US" w:eastAsia="ru-RU"/>
        </w:rPr>
        <w:t>depicts</w:t>
      </w:r>
      <w:proofErr w:type="gramEnd"/>
      <w:r w:rsidRPr="00D45DFA">
        <w:rPr>
          <w:rFonts w:ascii="Times New Roman" w:eastAsia="Times New Roman" w:hAnsi="Times New Roman" w:cs="Times New Roman"/>
          <w:sz w:val="24"/>
          <w:szCs w:val="24"/>
          <w:lang w:val="en-US" w:eastAsia="ru-RU"/>
        </w:rPr>
        <w:t xml:space="preserve"> — </w:t>
      </w:r>
      <w:r w:rsidRPr="00D45DFA">
        <w:rPr>
          <w:rFonts w:ascii="Times New Roman" w:eastAsia="Times New Roman" w:hAnsi="Times New Roman" w:cs="Times New Roman"/>
          <w:sz w:val="24"/>
          <w:szCs w:val="24"/>
          <w:lang w:eastAsia="ru-RU"/>
        </w:rPr>
        <w:t>изображает</w:t>
      </w:r>
    </w:p>
    <w:p w:rsidR="00D45DFA" w:rsidRPr="00D45DFA" w:rsidRDefault="00D45DFA" w:rsidP="00D45DFA">
      <w:pPr>
        <w:spacing w:after="0" w:line="240" w:lineRule="auto"/>
        <w:rPr>
          <w:rFonts w:ascii="Times New Roman" w:eastAsia="Times New Roman" w:hAnsi="Times New Roman" w:cs="Times New Roman"/>
          <w:sz w:val="24"/>
          <w:szCs w:val="24"/>
          <w:lang w:val="en-US" w:eastAsia="ru-RU"/>
        </w:rPr>
      </w:pPr>
      <w:proofErr w:type="gramStart"/>
      <w:r w:rsidRPr="00D45DFA">
        <w:rPr>
          <w:rFonts w:ascii="Times New Roman" w:eastAsia="Times New Roman" w:hAnsi="Times New Roman" w:cs="Times New Roman"/>
          <w:sz w:val="24"/>
          <w:szCs w:val="24"/>
          <w:lang w:val="en-US" w:eastAsia="ru-RU"/>
        </w:rPr>
        <w:t>touches</w:t>
      </w:r>
      <w:proofErr w:type="gramEnd"/>
      <w:r w:rsidRPr="00D45DFA">
        <w:rPr>
          <w:rFonts w:ascii="Times New Roman" w:eastAsia="Times New Roman" w:hAnsi="Times New Roman" w:cs="Times New Roman"/>
          <w:sz w:val="24"/>
          <w:szCs w:val="24"/>
          <w:lang w:val="en-US" w:eastAsia="ru-RU"/>
        </w:rPr>
        <w:t xml:space="preserve"> upon — </w:t>
      </w:r>
      <w:r w:rsidRPr="00D45DFA">
        <w:rPr>
          <w:rFonts w:ascii="Times New Roman" w:eastAsia="Times New Roman" w:hAnsi="Times New Roman" w:cs="Times New Roman"/>
          <w:sz w:val="24"/>
          <w:szCs w:val="24"/>
          <w:lang w:eastAsia="ru-RU"/>
        </w:rPr>
        <w:t>затрагивает</w:t>
      </w:r>
    </w:p>
    <w:p w:rsidR="00D45DFA" w:rsidRPr="00D45DFA" w:rsidRDefault="00D45DFA" w:rsidP="00D45DFA">
      <w:pPr>
        <w:spacing w:after="0" w:line="240" w:lineRule="auto"/>
        <w:rPr>
          <w:rFonts w:ascii="Times New Roman" w:eastAsia="Times New Roman" w:hAnsi="Times New Roman" w:cs="Times New Roman"/>
          <w:sz w:val="24"/>
          <w:szCs w:val="24"/>
          <w:lang w:val="en-US" w:eastAsia="ru-RU"/>
        </w:rPr>
      </w:pPr>
      <w:proofErr w:type="gramStart"/>
      <w:r w:rsidRPr="00D45DFA">
        <w:rPr>
          <w:rFonts w:ascii="Times New Roman" w:eastAsia="Times New Roman" w:hAnsi="Times New Roman" w:cs="Times New Roman"/>
          <w:sz w:val="24"/>
          <w:szCs w:val="24"/>
          <w:lang w:val="en-US" w:eastAsia="ru-RU"/>
        </w:rPr>
        <w:t>explains</w:t>
      </w:r>
      <w:proofErr w:type="gramEnd"/>
      <w:r w:rsidRPr="00D45DFA">
        <w:rPr>
          <w:rFonts w:ascii="Times New Roman" w:eastAsia="Times New Roman" w:hAnsi="Times New Roman" w:cs="Times New Roman"/>
          <w:sz w:val="24"/>
          <w:szCs w:val="24"/>
          <w:lang w:val="en-US" w:eastAsia="ru-RU"/>
        </w:rPr>
        <w:t xml:space="preserve"> — </w:t>
      </w:r>
      <w:r w:rsidRPr="00D45DFA">
        <w:rPr>
          <w:rFonts w:ascii="Times New Roman" w:eastAsia="Times New Roman" w:hAnsi="Times New Roman" w:cs="Times New Roman"/>
          <w:sz w:val="24"/>
          <w:szCs w:val="24"/>
          <w:lang w:eastAsia="ru-RU"/>
        </w:rPr>
        <w:t>объясняет</w:t>
      </w:r>
    </w:p>
    <w:p w:rsidR="00D45DFA" w:rsidRPr="00D45DFA" w:rsidRDefault="00D45DFA" w:rsidP="00D45DFA">
      <w:pPr>
        <w:spacing w:after="0" w:line="240" w:lineRule="auto"/>
        <w:rPr>
          <w:rFonts w:ascii="Times New Roman" w:eastAsia="Times New Roman" w:hAnsi="Times New Roman" w:cs="Times New Roman"/>
          <w:sz w:val="24"/>
          <w:szCs w:val="24"/>
          <w:lang w:val="en-US" w:eastAsia="ru-RU"/>
        </w:rPr>
      </w:pPr>
      <w:proofErr w:type="gramStart"/>
      <w:r w:rsidRPr="00D45DFA">
        <w:rPr>
          <w:rFonts w:ascii="Times New Roman" w:eastAsia="Times New Roman" w:hAnsi="Times New Roman" w:cs="Times New Roman"/>
          <w:sz w:val="24"/>
          <w:szCs w:val="24"/>
          <w:lang w:val="en-US" w:eastAsia="ru-RU"/>
        </w:rPr>
        <w:t>introduces</w:t>
      </w:r>
      <w:proofErr w:type="gramEnd"/>
      <w:r w:rsidRPr="00D45DFA">
        <w:rPr>
          <w:rFonts w:ascii="Times New Roman" w:eastAsia="Times New Roman" w:hAnsi="Times New Roman" w:cs="Times New Roman"/>
          <w:sz w:val="24"/>
          <w:szCs w:val="24"/>
          <w:lang w:val="en-US" w:eastAsia="ru-RU"/>
        </w:rPr>
        <w:t xml:space="preserve"> — </w:t>
      </w:r>
      <w:r w:rsidRPr="00D45DFA">
        <w:rPr>
          <w:rFonts w:ascii="Times New Roman" w:eastAsia="Times New Roman" w:hAnsi="Times New Roman" w:cs="Times New Roman"/>
          <w:sz w:val="24"/>
          <w:szCs w:val="24"/>
          <w:lang w:eastAsia="ru-RU"/>
        </w:rPr>
        <w:t>знакомит</w:t>
      </w:r>
    </w:p>
    <w:p w:rsidR="00D45DFA" w:rsidRPr="00D45DFA" w:rsidRDefault="00D45DFA" w:rsidP="00D45DFA">
      <w:pPr>
        <w:spacing w:after="0" w:line="240" w:lineRule="auto"/>
        <w:rPr>
          <w:rFonts w:ascii="Times New Roman" w:eastAsia="Times New Roman" w:hAnsi="Times New Roman" w:cs="Times New Roman"/>
          <w:sz w:val="24"/>
          <w:szCs w:val="24"/>
          <w:lang w:val="en-US" w:eastAsia="ru-RU"/>
        </w:rPr>
      </w:pPr>
      <w:proofErr w:type="gramStart"/>
      <w:r w:rsidRPr="00D45DFA">
        <w:rPr>
          <w:rFonts w:ascii="Times New Roman" w:eastAsia="Times New Roman" w:hAnsi="Times New Roman" w:cs="Times New Roman"/>
          <w:sz w:val="24"/>
          <w:szCs w:val="24"/>
          <w:lang w:val="en-US" w:eastAsia="ru-RU"/>
        </w:rPr>
        <w:t>mentions</w:t>
      </w:r>
      <w:proofErr w:type="gramEnd"/>
      <w:r w:rsidRPr="00D45DFA">
        <w:rPr>
          <w:rFonts w:ascii="Times New Roman" w:eastAsia="Times New Roman" w:hAnsi="Times New Roman" w:cs="Times New Roman"/>
          <w:sz w:val="24"/>
          <w:szCs w:val="24"/>
          <w:lang w:val="en-US" w:eastAsia="ru-RU"/>
        </w:rPr>
        <w:t xml:space="preserve"> — </w:t>
      </w:r>
      <w:r w:rsidRPr="00D45DFA">
        <w:rPr>
          <w:rFonts w:ascii="Times New Roman" w:eastAsia="Times New Roman" w:hAnsi="Times New Roman" w:cs="Times New Roman"/>
          <w:sz w:val="24"/>
          <w:szCs w:val="24"/>
          <w:lang w:eastAsia="ru-RU"/>
        </w:rPr>
        <w:t>упоминает</w:t>
      </w:r>
    </w:p>
    <w:p w:rsidR="00D45DFA" w:rsidRPr="00D45DFA" w:rsidRDefault="00D45DFA" w:rsidP="00D45DFA">
      <w:pPr>
        <w:spacing w:after="0" w:line="240" w:lineRule="auto"/>
        <w:rPr>
          <w:rFonts w:ascii="Times New Roman" w:eastAsia="Times New Roman" w:hAnsi="Times New Roman" w:cs="Times New Roman"/>
          <w:sz w:val="24"/>
          <w:szCs w:val="24"/>
          <w:lang w:val="en-US" w:eastAsia="ru-RU"/>
        </w:rPr>
      </w:pPr>
      <w:proofErr w:type="gramStart"/>
      <w:r w:rsidRPr="00D45DFA">
        <w:rPr>
          <w:rFonts w:ascii="Times New Roman" w:eastAsia="Times New Roman" w:hAnsi="Times New Roman" w:cs="Times New Roman"/>
          <w:sz w:val="24"/>
          <w:szCs w:val="24"/>
          <w:lang w:val="en-US" w:eastAsia="ru-RU"/>
        </w:rPr>
        <w:t>recalls</w:t>
      </w:r>
      <w:proofErr w:type="gramEnd"/>
      <w:r w:rsidRPr="00D45DFA">
        <w:rPr>
          <w:rFonts w:ascii="Times New Roman" w:eastAsia="Times New Roman" w:hAnsi="Times New Roman" w:cs="Times New Roman"/>
          <w:sz w:val="24"/>
          <w:szCs w:val="24"/>
          <w:lang w:val="en-US" w:eastAsia="ru-RU"/>
        </w:rPr>
        <w:t xml:space="preserve"> -</w:t>
      </w:r>
      <w:r w:rsidRPr="00D45DFA">
        <w:rPr>
          <w:rFonts w:ascii="Times New Roman" w:eastAsia="Times New Roman" w:hAnsi="Times New Roman" w:cs="Times New Roman"/>
          <w:sz w:val="24"/>
          <w:szCs w:val="24"/>
          <w:lang w:eastAsia="ru-RU"/>
        </w:rPr>
        <w:t>вспоминает</w:t>
      </w:r>
    </w:p>
    <w:p w:rsidR="00D45DFA" w:rsidRPr="00D45DFA" w:rsidRDefault="00D45DFA" w:rsidP="00D45DFA">
      <w:pPr>
        <w:spacing w:after="0" w:line="240" w:lineRule="auto"/>
        <w:rPr>
          <w:rFonts w:ascii="Times New Roman" w:eastAsia="Times New Roman" w:hAnsi="Times New Roman" w:cs="Times New Roman"/>
          <w:sz w:val="24"/>
          <w:szCs w:val="24"/>
          <w:lang w:eastAsia="ru-RU"/>
        </w:rPr>
      </w:pPr>
      <w:r w:rsidRPr="00D45DFA">
        <w:rPr>
          <w:rFonts w:ascii="Times New Roman" w:eastAsia="Times New Roman" w:hAnsi="Times New Roman" w:cs="Times New Roman"/>
          <w:sz w:val="24"/>
          <w:szCs w:val="24"/>
          <w:lang w:eastAsia="ru-RU"/>
        </w:rPr>
        <w:t>makes a few critical remarks on — делает несколько критических замечаний о</w:t>
      </w:r>
    </w:p>
    <w:p w:rsidR="00D45DFA" w:rsidRPr="00D45DFA" w:rsidRDefault="00D45DFA" w:rsidP="00D45DFA">
      <w:pPr>
        <w:spacing w:after="0" w:line="240" w:lineRule="auto"/>
        <w:rPr>
          <w:rFonts w:ascii="Times New Roman" w:eastAsia="Times New Roman" w:hAnsi="Times New Roman" w:cs="Times New Roman"/>
          <w:sz w:val="24"/>
          <w:szCs w:val="24"/>
          <w:lang w:val="en-US" w:eastAsia="ru-RU"/>
        </w:rPr>
      </w:pPr>
      <w:r w:rsidRPr="00D45DFA">
        <w:rPr>
          <w:rFonts w:ascii="Times New Roman" w:eastAsia="Times New Roman" w:hAnsi="Times New Roman" w:cs="Times New Roman"/>
          <w:b/>
          <w:bCs/>
          <w:sz w:val="24"/>
          <w:szCs w:val="24"/>
          <w:lang w:val="en-US" w:eastAsia="ru-RU"/>
        </w:rPr>
        <w:lastRenderedPageBreak/>
        <w:t xml:space="preserve">The story begins (opens) with a (the) </w:t>
      </w:r>
    </w:p>
    <w:p w:rsidR="00D45DFA" w:rsidRPr="00D45DFA" w:rsidRDefault="00D45DFA" w:rsidP="00D45DFA">
      <w:pPr>
        <w:spacing w:after="0" w:line="240" w:lineRule="auto"/>
        <w:rPr>
          <w:rFonts w:ascii="Times New Roman" w:eastAsia="Times New Roman" w:hAnsi="Times New Roman" w:cs="Times New Roman"/>
          <w:sz w:val="24"/>
          <w:szCs w:val="24"/>
          <w:lang w:val="en-US" w:eastAsia="ru-RU"/>
        </w:rPr>
      </w:pPr>
      <w:proofErr w:type="gramStart"/>
      <w:r w:rsidRPr="00D45DFA">
        <w:rPr>
          <w:rFonts w:ascii="Times New Roman" w:eastAsia="Times New Roman" w:hAnsi="Times New Roman" w:cs="Times New Roman"/>
          <w:b/>
          <w:bCs/>
          <w:sz w:val="24"/>
          <w:szCs w:val="24"/>
          <w:lang w:val="en-US" w:eastAsia="ru-RU"/>
        </w:rPr>
        <w:t>description</w:t>
      </w:r>
      <w:proofErr w:type="gramEnd"/>
      <w:r w:rsidRPr="00D45DFA">
        <w:rPr>
          <w:rFonts w:ascii="Times New Roman" w:eastAsia="Times New Roman" w:hAnsi="Times New Roman" w:cs="Times New Roman"/>
          <w:b/>
          <w:bCs/>
          <w:sz w:val="24"/>
          <w:szCs w:val="24"/>
          <w:lang w:val="en-US" w:eastAsia="ru-RU"/>
        </w:rPr>
        <w:t xml:space="preserve"> of — </w:t>
      </w:r>
      <w:r w:rsidRPr="00D45DFA">
        <w:rPr>
          <w:rFonts w:ascii="Times New Roman" w:eastAsia="Times New Roman" w:hAnsi="Times New Roman" w:cs="Times New Roman"/>
          <w:sz w:val="24"/>
          <w:szCs w:val="24"/>
          <w:lang w:eastAsia="ru-RU"/>
        </w:rPr>
        <w:t>описанием</w:t>
      </w:r>
    </w:p>
    <w:p w:rsidR="00D45DFA" w:rsidRPr="00D45DFA" w:rsidRDefault="00D45DFA" w:rsidP="00D45DFA">
      <w:pPr>
        <w:spacing w:after="0" w:line="240" w:lineRule="auto"/>
        <w:rPr>
          <w:rFonts w:ascii="Times New Roman" w:eastAsia="Times New Roman" w:hAnsi="Times New Roman" w:cs="Times New Roman"/>
          <w:sz w:val="24"/>
          <w:szCs w:val="24"/>
          <w:lang w:val="en-US" w:eastAsia="ru-RU"/>
        </w:rPr>
      </w:pPr>
      <w:proofErr w:type="gramStart"/>
      <w:r w:rsidRPr="00D45DFA">
        <w:rPr>
          <w:rFonts w:ascii="Times New Roman" w:eastAsia="Times New Roman" w:hAnsi="Times New Roman" w:cs="Times New Roman"/>
          <w:sz w:val="24"/>
          <w:szCs w:val="24"/>
          <w:lang w:val="en-US" w:eastAsia="ru-RU"/>
        </w:rPr>
        <w:t>statement</w:t>
      </w:r>
      <w:proofErr w:type="gramEnd"/>
      <w:r w:rsidRPr="00D45DFA">
        <w:rPr>
          <w:rFonts w:ascii="Times New Roman" w:eastAsia="Times New Roman" w:hAnsi="Times New Roman" w:cs="Times New Roman"/>
          <w:sz w:val="24"/>
          <w:szCs w:val="24"/>
          <w:lang w:val="en-US" w:eastAsia="ru-RU"/>
        </w:rPr>
        <w:t xml:space="preserve"> — </w:t>
      </w:r>
      <w:r w:rsidRPr="00D45DFA">
        <w:rPr>
          <w:rFonts w:ascii="Times New Roman" w:eastAsia="Times New Roman" w:hAnsi="Times New Roman" w:cs="Times New Roman"/>
          <w:sz w:val="24"/>
          <w:szCs w:val="24"/>
          <w:lang w:eastAsia="ru-RU"/>
        </w:rPr>
        <w:t>заявлением</w:t>
      </w:r>
    </w:p>
    <w:p w:rsidR="00D45DFA" w:rsidRPr="00D45DFA" w:rsidRDefault="00D45DFA" w:rsidP="00D45DFA">
      <w:pPr>
        <w:spacing w:after="0" w:line="240" w:lineRule="auto"/>
        <w:rPr>
          <w:rFonts w:ascii="Times New Roman" w:eastAsia="Times New Roman" w:hAnsi="Times New Roman" w:cs="Times New Roman"/>
          <w:sz w:val="24"/>
          <w:szCs w:val="24"/>
          <w:lang w:val="en-US" w:eastAsia="ru-RU"/>
        </w:rPr>
      </w:pPr>
      <w:proofErr w:type="gramStart"/>
      <w:r w:rsidRPr="00D45DFA">
        <w:rPr>
          <w:rFonts w:ascii="Times New Roman" w:eastAsia="Times New Roman" w:hAnsi="Times New Roman" w:cs="Times New Roman"/>
          <w:sz w:val="24"/>
          <w:szCs w:val="24"/>
          <w:lang w:val="en-US" w:eastAsia="ru-RU"/>
        </w:rPr>
        <w:t>introduction</w:t>
      </w:r>
      <w:proofErr w:type="gramEnd"/>
      <w:r w:rsidRPr="00D45DFA">
        <w:rPr>
          <w:rFonts w:ascii="Times New Roman" w:eastAsia="Times New Roman" w:hAnsi="Times New Roman" w:cs="Times New Roman"/>
          <w:sz w:val="24"/>
          <w:szCs w:val="24"/>
          <w:lang w:val="en-US" w:eastAsia="ru-RU"/>
        </w:rPr>
        <w:t xml:space="preserve"> of — </w:t>
      </w:r>
      <w:r w:rsidRPr="00D45DFA">
        <w:rPr>
          <w:rFonts w:ascii="Times New Roman" w:eastAsia="Times New Roman" w:hAnsi="Times New Roman" w:cs="Times New Roman"/>
          <w:sz w:val="24"/>
          <w:szCs w:val="24"/>
          <w:lang w:eastAsia="ru-RU"/>
        </w:rPr>
        <w:t>представлением</w:t>
      </w:r>
    </w:p>
    <w:p w:rsidR="00D45DFA" w:rsidRPr="00D45DFA" w:rsidRDefault="00D45DFA" w:rsidP="00D45DFA">
      <w:pPr>
        <w:spacing w:after="0" w:line="240" w:lineRule="auto"/>
        <w:rPr>
          <w:rFonts w:ascii="Times New Roman" w:eastAsia="Times New Roman" w:hAnsi="Times New Roman" w:cs="Times New Roman"/>
          <w:sz w:val="24"/>
          <w:szCs w:val="24"/>
          <w:lang w:val="en-US" w:eastAsia="ru-RU"/>
        </w:rPr>
      </w:pPr>
      <w:proofErr w:type="gramStart"/>
      <w:r w:rsidRPr="00D45DFA">
        <w:rPr>
          <w:rFonts w:ascii="Times New Roman" w:eastAsia="Times New Roman" w:hAnsi="Times New Roman" w:cs="Times New Roman"/>
          <w:sz w:val="24"/>
          <w:szCs w:val="24"/>
          <w:lang w:val="en-US" w:eastAsia="ru-RU"/>
        </w:rPr>
        <w:t>the</w:t>
      </w:r>
      <w:proofErr w:type="gramEnd"/>
      <w:r w:rsidRPr="00D45DFA">
        <w:rPr>
          <w:rFonts w:ascii="Times New Roman" w:eastAsia="Times New Roman" w:hAnsi="Times New Roman" w:cs="Times New Roman"/>
          <w:sz w:val="24"/>
          <w:szCs w:val="24"/>
          <w:lang w:val="en-US" w:eastAsia="ru-RU"/>
        </w:rPr>
        <w:t xml:space="preserve"> mention of — </w:t>
      </w:r>
      <w:r w:rsidRPr="00D45DFA">
        <w:rPr>
          <w:rFonts w:ascii="Times New Roman" w:eastAsia="Times New Roman" w:hAnsi="Times New Roman" w:cs="Times New Roman"/>
          <w:sz w:val="24"/>
          <w:szCs w:val="24"/>
          <w:lang w:eastAsia="ru-RU"/>
        </w:rPr>
        <w:t>упоминанием</w:t>
      </w:r>
    </w:p>
    <w:p w:rsidR="00D45DFA" w:rsidRPr="00D45DFA" w:rsidRDefault="00D45DFA" w:rsidP="00D45DFA">
      <w:pPr>
        <w:spacing w:after="0" w:line="240" w:lineRule="auto"/>
        <w:rPr>
          <w:rFonts w:ascii="Times New Roman" w:eastAsia="Times New Roman" w:hAnsi="Times New Roman" w:cs="Times New Roman"/>
          <w:sz w:val="24"/>
          <w:szCs w:val="24"/>
          <w:lang w:val="en-US" w:eastAsia="ru-RU"/>
        </w:rPr>
      </w:pPr>
      <w:proofErr w:type="gramStart"/>
      <w:r w:rsidRPr="00D45DFA">
        <w:rPr>
          <w:rFonts w:ascii="Times New Roman" w:eastAsia="Times New Roman" w:hAnsi="Times New Roman" w:cs="Times New Roman"/>
          <w:sz w:val="24"/>
          <w:szCs w:val="24"/>
          <w:lang w:val="en-US" w:eastAsia="ru-RU"/>
        </w:rPr>
        <w:t>the</w:t>
      </w:r>
      <w:proofErr w:type="gramEnd"/>
      <w:r w:rsidRPr="00D45DFA">
        <w:rPr>
          <w:rFonts w:ascii="Times New Roman" w:eastAsia="Times New Roman" w:hAnsi="Times New Roman" w:cs="Times New Roman"/>
          <w:sz w:val="24"/>
          <w:szCs w:val="24"/>
          <w:lang w:val="en-US" w:eastAsia="ru-RU"/>
        </w:rPr>
        <w:t xml:space="preserve"> analysis of a summary of — </w:t>
      </w:r>
      <w:r w:rsidRPr="00D45DFA">
        <w:rPr>
          <w:rFonts w:ascii="Times New Roman" w:eastAsia="Times New Roman" w:hAnsi="Times New Roman" w:cs="Times New Roman"/>
          <w:sz w:val="24"/>
          <w:szCs w:val="24"/>
          <w:lang w:eastAsia="ru-RU"/>
        </w:rPr>
        <w:t>кратким</w:t>
      </w:r>
      <w:r w:rsidRPr="00D45DFA">
        <w:rPr>
          <w:rFonts w:ascii="Times New Roman" w:eastAsia="Times New Roman" w:hAnsi="Times New Roman" w:cs="Times New Roman"/>
          <w:sz w:val="24"/>
          <w:szCs w:val="24"/>
          <w:lang w:val="en-US" w:eastAsia="ru-RU"/>
        </w:rPr>
        <w:t xml:space="preserve"> </w:t>
      </w:r>
      <w:r w:rsidRPr="00D45DFA">
        <w:rPr>
          <w:rFonts w:ascii="Times New Roman" w:eastAsia="Times New Roman" w:hAnsi="Times New Roman" w:cs="Times New Roman"/>
          <w:sz w:val="24"/>
          <w:szCs w:val="24"/>
          <w:lang w:eastAsia="ru-RU"/>
        </w:rPr>
        <w:t>анализом</w:t>
      </w:r>
    </w:p>
    <w:p w:rsidR="00D45DFA" w:rsidRPr="00D45DFA" w:rsidRDefault="00D45DFA" w:rsidP="00D45DFA">
      <w:pPr>
        <w:spacing w:after="0" w:line="240" w:lineRule="auto"/>
        <w:rPr>
          <w:rFonts w:ascii="Times New Roman" w:eastAsia="Times New Roman" w:hAnsi="Times New Roman" w:cs="Times New Roman"/>
          <w:sz w:val="24"/>
          <w:szCs w:val="24"/>
          <w:lang w:val="en-US" w:eastAsia="ru-RU"/>
        </w:rPr>
      </w:pPr>
      <w:proofErr w:type="gramStart"/>
      <w:r w:rsidRPr="00D45DFA">
        <w:rPr>
          <w:rFonts w:ascii="Times New Roman" w:eastAsia="Times New Roman" w:hAnsi="Times New Roman" w:cs="Times New Roman"/>
          <w:sz w:val="24"/>
          <w:szCs w:val="24"/>
          <w:lang w:val="en-US" w:eastAsia="ru-RU"/>
        </w:rPr>
        <w:t>the</w:t>
      </w:r>
      <w:proofErr w:type="gramEnd"/>
      <w:r w:rsidRPr="00D45DFA">
        <w:rPr>
          <w:rFonts w:ascii="Times New Roman" w:eastAsia="Times New Roman" w:hAnsi="Times New Roman" w:cs="Times New Roman"/>
          <w:sz w:val="24"/>
          <w:szCs w:val="24"/>
          <w:lang w:val="en-US" w:eastAsia="ru-RU"/>
        </w:rPr>
        <w:t xml:space="preserve"> characterization of — </w:t>
      </w:r>
      <w:r w:rsidRPr="00D45DFA">
        <w:rPr>
          <w:rFonts w:ascii="Times New Roman" w:eastAsia="Times New Roman" w:hAnsi="Times New Roman" w:cs="Times New Roman"/>
          <w:sz w:val="24"/>
          <w:szCs w:val="24"/>
          <w:lang w:eastAsia="ru-RU"/>
        </w:rPr>
        <w:t>характеристикой</w:t>
      </w:r>
    </w:p>
    <w:p w:rsidR="00D45DFA" w:rsidRPr="00D45DFA" w:rsidRDefault="00D45DFA" w:rsidP="00D45DFA">
      <w:pPr>
        <w:spacing w:after="0" w:line="240" w:lineRule="auto"/>
        <w:rPr>
          <w:rFonts w:ascii="Times New Roman" w:eastAsia="Times New Roman" w:hAnsi="Times New Roman" w:cs="Times New Roman"/>
          <w:sz w:val="24"/>
          <w:szCs w:val="24"/>
          <w:lang w:val="en-US" w:eastAsia="ru-RU"/>
        </w:rPr>
      </w:pPr>
      <w:r w:rsidRPr="00D45DFA">
        <w:rPr>
          <w:rFonts w:ascii="Times New Roman" w:eastAsia="Times New Roman" w:hAnsi="Times New Roman" w:cs="Times New Roman"/>
          <w:sz w:val="24"/>
          <w:szCs w:val="24"/>
          <w:lang w:val="en-US" w:eastAsia="ru-RU"/>
        </w:rPr>
        <w:t>(</w:t>
      </w:r>
      <w:proofErr w:type="gramStart"/>
      <w:r w:rsidRPr="00D45DFA">
        <w:rPr>
          <w:rFonts w:ascii="Times New Roman" w:eastAsia="Times New Roman" w:hAnsi="Times New Roman" w:cs="Times New Roman"/>
          <w:sz w:val="24"/>
          <w:szCs w:val="24"/>
          <w:lang w:val="en-US" w:eastAsia="ru-RU"/>
        </w:rPr>
        <w:t>author’s</w:t>
      </w:r>
      <w:proofErr w:type="gramEnd"/>
      <w:r w:rsidRPr="00D45DFA">
        <w:rPr>
          <w:rFonts w:ascii="Times New Roman" w:eastAsia="Times New Roman" w:hAnsi="Times New Roman" w:cs="Times New Roman"/>
          <w:sz w:val="24"/>
          <w:szCs w:val="24"/>
          <w:lang w:val="en-US" w:eastAsia="ru-RU"/>
        </w:rPr>
        <w:t xml:space="preserve">) opinion of — </w:t>
      </w:r>
      <w:r w:rsidRPr="00D45DFA">
        <w:rPr>
          <w:rFonts w:ascii="Times New Roman" w:eastAsia="Times New Roman" w:hAnsi="Times New Roman" w:cs="Times New Roman"/>
          <w:sz w:val="24"/>
          <w:szCs w:val="24"/>
          <w:lang w:eastAsia="ru-RU"/>
        </w:rPr>
        <w:t>мнением</w:t>
      </w:r>
      <w:r w:rsidRPr="00D45DFA">
        <w:rPr>
          <w:rFonts w:ascii="Times New Roman" w:eastAsia="Times New Roman" w:hAnsi="Times New Roman" w:cs="Times New Roman"/>
          <w:sz w:val="24"/>
          <w:szCs w:val="24"/>
          <w:lang w:val="en-US" w:eastAsia="ru-RU"/>
        </w:rPr>
        <w:t xml:space="preserve"> </w:t>
      </w:r>
      <w:r w:rsidRPr="00D45DFA">
        <w:rPr>
          <w:rFonts w:ascii="Times New Roman" w:eastAsia="Times New Roman" w:hAnsi="Times New Roman" w:cs="Times New Roman"/>
          <w:sz w:val="24"/>
          <w:szCs w:val="24"/>
          <w:lang w:eastAsia="ru-RU"/>
        </w:rPr>
        <w:t>автора</w:t>
      </w:r>
    </w:p>
    <w:p w:rsidR="00D45DFA" w:rsidRPr="00D45DFA" w:rsidRDefault="00D45DFA" w:rsidP="00D45DFA">
      <w:pPr>
        <w:spacing w:after="0" w:line="240" w:lineRule="auto"/>
        <w:rPr>
          <w:rFonts w:ascii="Times New Roman" w:eastAsia="Times New Roman" w:hAnsi="Times New Roman" w:cs="Times New Roman"/>
          <w:sz w:val="24"/>
          <w:szCs w:val="24"/>
          <w:lang w:val="en-US" w:eastAsia="ru-RU"/>
        </w:rPr>
      </w:pPr>
      <w:proofErr w:type="gramStart"/>
      <w:r w:rsidRPr="00D45DFA">
        <w:rPr>
          <w:rFonts w:ascii="Times New Roman" w:eastAsia="Times New Roman" w:hAnsi="Times New Roman" w:cs="Times New Roman"/>
          <w:sz w:val="24"/>
          <w:szCs w:val="24"/>
          <w:lang w:val="en-US" w:eastAsia="ru-RU"/>
        </w:rPr>
        <w:t>author’s</w:t>
      </w:r>
      <w:proofErr w:type="gramEnd"/>
      <w:r w:rsidRPr="00D45DFA">
        <w:rPr>
          <w:rFonts w:ascii="Times New Roman" w:eastAsia="Times New Roman" w:hAnsi="Times New Roman" w:cs="Times New Roman"/>
          <w:sz w:val="24"/>
          <w:szCs w:val="24"/>
          <w:lang w:val="en-US" w:eastAsia="ru-RU"/>
        </w:rPr>
        <w:t xml:space="preserve"> recollections of — </w:t>
      </w:r>
      <w:r w:rsidRPr="00D45DFA">
        <w:rPr>
          <w:rFonts w:ascii="Times New Roman" w:eastAsia="Times New Roman" w:hAnsi="Times New Roman" w:cs="Times New Roman"/>
          <w:sz w:val="24"/>
          <w:szCs w:val="24"/>
          <w:lang w:eastAsia="ru-RU"/>
        </w:rPr>
        <w:t>воспоминанием</w:t>
      </w:r>
      <w:r w:rsidRPr="00D45DFA">
        <w:rPr>
          <w:rFonts w:ascii="Times New Roman" w:eastAsia="Times New Roman" w:hAnsi="Times New Roman" w:cs="Times New Roman"/>
          <w:sz w:val="24"/>
          <w:szCs w:val="24"/>
          <w:lang w:val="en-US" w:eastAsia="ru-RU"/>
        </w:rPr>
        <w:t xml:space="preserve"> </w:t>
      </w:r>
      <w:r w:rsidRPr="00D45DFA">
        <w:rPr>
          <w:rFonts w:ascii="Times New Roman" w:eastAsia="Times New Roman" w:hAnsi="Times New Roman" w:cs="Times New Roman"/>
          <w:sz w:val="24"/>
          <w:szCs w:val="24"/>
          <w:lang w:eastAsia="ru-RU"/>
        </w:rPr>
        <w:t>автора</w:t>
      </w:r>
    </w:p>
    <w:p w:rsidR="00D45DFA" w:rsidRPr="00D45DFA" w:rsidRDefault="00D45DFA" w:rsidP="00D45DFA">
      <w:pPr>
        <w:spacing w:after="0" w:line="240" w:lineRule="auto"/>
        <w:rPr>
          <w:rFonts w:ascii="Times New Roman" w:eastAsia="Times New Roman" w:hAnsi="Times New Roman" w:cs="Times New Roman"/>
          <w:sz w:val="24"/>
          <w:szCs w:val="24"/>
          <w:lang w:val="en-US" w:eastAsia="ru-RU"/>
        </w:rPr>
      </w:pPr>
      <w:proofErr w:type="gramStart"/>
      <w:r w:rsidRPr="00D45DFA">
        <w:rPr>
          <w:rFonts w:ascii="Times New Roman" w:eastAsia="Times New Roman" w:hAnsi="Times New Roman" w:cs="Times New Roman"/>
          <w:sz w:val="24"/>
          <w:szCs w:val="24"/>
          <w:lang w:val="en-US" w:eastAsia="ru-RU"/>
        </w:rPr>
        <w:t>the</w:t>
      </w:r>
      <w:proofErr w:type="gramEnd"/>
      <w:r w:rsidRPr="00D45DFA">
        <w:rPr>
          <w:rFonts w:ascii="Times New Roman" w:eastAsia="Times New Roman" w:hAnsi="Times New Roman" w:cs="Times New Roman"/>
          <w:sz w:val="24"/>
          <w:szCs w:val="24"/>
          <w:lang w:val="en-US" w:eastAsia="ru-RU"/>
        </w:rPr>
        <w:t xml:space="preserve"> enumeration of — </w:t>
      </w:r>
      <w:r w:rsidRPr="00D45DFA">
        <w:rPr>
          <w:rFonts w:ascii="Times New Roman" w:eastAsia="Times New Roman" w:hAnsi="Times New Roman" w:cs="Times New Roman"/>
          <w:sz w:val="24"/>
          <w:szCs w:val="24"/>
          <w:lang w:eastAsia="ru-RU"/>
        </w:rPr>
        <w:t>перечнем</w:t>
      </w:r>
    </w:p>
    <w:p w:rsidR="00D45DFA" w:rsidRPr="00D45DFA" w:rsidRDefault="00D45DFA" w:rsidP="00D45DFA">
      <w:pPr>
        <w:spacing w:after="0" w:line="240" w:lineRule="auto"/>
        <w:rPr>
          <w:rFonts w:ascii="Times New Roman" w:eastAsia="Times New Roman" w:hAnsi="Times New Roman" w:cs="Times New Roman"/>
          <w:sz w:val="24"/>
          <w:szCs w:val="24"/>
          <w:lang w:val="en-US" w:eastAsia="ru-RU"/>
        </w:rPr>
      </w:pPr>
      <w:r w:rsidRPr="00D45DFA">
        <w:rPr>
          <w:rFonts w:ascii="Times New Roman" w:eastAsia="Times New Roman" w:hAnsi="Times New Roman" w:cs="Times New Roman"/>
          <w:b/>
          <w:bCs/>
          <w:sz w:val="24"/>
          <w:szCs w:val="24"/>
          <w:lang w:val="en-US" w:eastAsia="ru-RU"/>
        </w:rPr>
        <w:t>The scene is laid in …</w:t>
      </w:r>
      <w:r w:rsidRPr="00D45DFA">
        <w:rPr>
          <w:rFonts w:ascii="Times New Roman" w:eastAsia="Times New Roman" w:hAnsi="Times New Roman" w:cs="Times New Roman"/>
          <w:sz w:val="24"/>
          <w:szCs w:val="24"/>
          <w:lang w:val="en-US" w:eastAsia="ru-RU"/>
        </w:rPr>
        <w:t xml:space="preserve"> — </w:t>
      </w:r>
      <w:r w:rsidRPr="00D45DFA">
        <w:rPr>
          <w:rFonts w:ascii="Times New Roman" w:eastAsia="Times New Roman" w:hAnsi="Times New Roman" w:cs="Times New Roman"/>
          <w:sz w:val="24"/>
          <w:szCs w:val="24"/>
          <w:lang w:eastAsia="ru-RU"/>
        </w:rPr>
        <w:t>Действие</w:t>
      </w:r>
      <w:r w:rsidRPr="00D45DFA">
        <w:rPr>
          <w:rFonts w:ascii="Times New Roman" w:eastAsia="Times New Roman" w:hAnsi="Times New Roman" w:cs="Times New Roman"/>
          <w:sz w:val="24"/>
          <w:szCs w:val="24"/>
          <w:lang w:val="en-US" w:eastAsia="ru-RU"/>
        </w:rPr>
        <w:t xml:space="preserve"> </w:t>
      </w:r>
      <w:r w:rsidRPr="00D45DFA">
        <w:rPr>
          <w:rFonts w:ascii="Times New Roman" w:eastAsia="Times New Roman" w:hAnsi="Times New Roman" w:cs="Times New Roman"/>
          <w:sz w:val="24"/>
          <w:szCs w:val="24"/>
          <w:lang w:eastAsia="ru-RU"/>
        </w:rPr>
        <w:t>происходит</w:t>
      </w:r>
      <w:r w:rsidRPr="00D45DFA">
        <w:rPr>
          <w:rFonts w:ascii="Times New Roman" w:eastAsia="Times New Roman" w:hAnsi="Times New Roman" w:cs="Times New Roman"/>
          <w:sz w:val="24"/>
          <w:szCs w:val="24"/>
          <w:lang w:val="en-US" w:eastAsia="ru-RU"/>
        </w:rPr>
        <w:t xml:space="preserve"> </w:t>
      </w:r>
      <w:r w:rsidRPr="00D45DFA">
        <w:rPr>
          <w:rFonts w:ascii="Times New Roman" w:eastAsia="Times New Roman" w:hAnsi="Times New Roman" w:cs="Times New Roman"/>
          <w:sz w:val="24"/>
          <w:szCs w:val="24"/>
          <w:lang w:eastAsia="ru-RU"/>
        </w:rPr>
        <w:t>в</w:t>
      </w:r>
      <w:r w:rsidRPr="00D45DFA">
        <w:rPr>
          <w:rFonts w:ascii="Times New Roman" w:eastAsia="Times New Roman" w:hAnsi="Times New Roman" w:cs="Times New Roman"/>
          <w:sz w:val="24"/>
          <w:szCs w:val="24"/>
          <w:lang w:val="en-US" w:eastAsia="ru-RU"/>
        </w:rPr>
        <w:t xml:space="preserve"> …</w:t>
      </w:r>
    </w:p>
    <w:p w:rsidR="00D45DFA" w:rsidRPr="00D45DFA" w:rsidRDefault="00D45DFA" w:rsidP="00D45DFA">
      <w:pPr>
        <w:spacing w:after="0" w:line="240" w:lineRule="auto"/>
        <w:rPr>
          <w:rFonts w:ascii="Times New Roman" w:eastAsia="Times New Roman" w:hAnsi="Times New Roman" w:cs="Times New Roman"/>
          <w:sz w:val="24"/>
          <w:szCs w:val="24"/>
          <w:lang w:val="en-US" w:eastAsia="ru-RU"/>
        </w:rPr>
      </w:pPr>
      <w:r w:rsidRPr="00D45DFA">
        <w:rPr>
          <w:rFonts w:ascii="Times New Roman" w:eastAsia="Times New Roman" w:hAnsi="Times New Roman" w:cs="Times New Roman"/>
          <w:b/>
          <w:bCs/>
          <w:sz w:val="24"/>
          <w:szCs w:val="24"/>
          <w:lang w:val="en-US" w:eastAsia="ru-RU"/>
        </w:rPr>
        <w:t>The opening scene shows (reveals) …</w:t>
      </w:r>
      <w:r w:rsidRPr="00D45DFA">
        <w:rPr>
          <w:rFonts w:ascii="Times New Roman" w:eastAsia="Times New Roman" w:hAnsi="Times New Roman" w:cs="Times New Roman"/>
          <w:sz w:val="24"/>
          <w:szCs w:val="24"/>
          <w:lang w:val="en-US" w:eastAsia="ru-RU"/>
        </w:rPr>
        <w:t xml:space="preserve"> — </w:t>
      </w:r>
      <w:r w:rsidRPr="00D45DFA">
        <w:rPr>
          <w:rFonts w:ascii="Times New Roman" w:eastAsia="Times New Roman" w:hAnsi="Times New Roman" w:cs="Times New Roman"/>
          <w:sz w:val="24"/>
          <w:szCs w:val="24"/>
          <w:lang w:eastAsia="ru-RU"/>
        </w:rPr>
        <w:t>Первая</w:t>
      </w:r>
      <w:r w:rsidRPr="00D45DFA">
        <w:rPr>
          <w:rFonts w:ascii="Times New Roman" w:eastAsia="Times New Roman" w:hAnsi="Times New Roman" w:cs="Times New Roman"/>
          <w:sz w:val="24"/>
          <w:szCs w:val="24"/>
          <w:lang w:val="en-US" w:eastAsia="ru-RU"/>
        </w:rPr>
        <w:t xml:space="preserve"> </w:t>
      </w:r>
      <w:r w:rsidRPr="00D45DFA">
        <w:rPr>
          <w:rFonts w:ascii="Times New Roman" w:eastAsia="Times New Roman" w:hAnsi="Times New Roman" w:cs="Times New Roman"/>
          <w:sz w:val="24"/>
          <w:szCs w:val="24"/>
          <w:lang w:eastAsia="ru-RU"/>
        </w:rPr>
        <w:t>сцена</w:t>
      </w:r>
      <w:r w:rsidRPr="00D45DFA">
        <w:rPr>
          <w:rFonts w:ascii="Times New Roman" w:eastAsia="Times New Roman" w:hAnsi="Times New Roman" w:cs="Times New Roman"/>
          <w:sz w:val="24"/>
          <w:szCs w:val="24"/>
          <w:lang w:val="en-US" w:eastAsia="ru-RU"/>
        </w:rPr>
        <w:t xml:space="preserve"> </w:t>
      </w:r>
      <w:r w:rsidRPr="00D45DFA">
        <w:rPr>
          <w:rFonts w:ascii="Times New Roman" w:eastAsia="Times New Roman" w:hAnsi="Times New Roman" w:cs="Times New Roman"/>
          <w:sz w:val="24"/>
          <w:szCs w:val="24"/>
          <w:lang w:eastAsia="ru-RU"/>
        </w:rPr>
        <w:t>показывает</w:t>
      </w:r>
      <w:r w:rsidRPr="00D45DFA">
        <w:rPr>
          <w:rFonts w:ascii="Times New Roman" w:eastAsia="Times New Roman" w:hAnsi="Times New Roman" w:cs="Times New Roman"/>
          <w:sz w:val="24"/>
          <w:szCs w:val="24"/>
          <w:lang w:val="en-US" w:eastAsia="ru-RU"/>
        </w:rPr>
        <w:t xml:space="preserve"> (</w:t>
      </w:r>
      <w:r w:rsidRPr="00D45DFA">
        <w:rPr>
          <w:rFonts w:ascii="Times New Roman" w:eastAsia="Times New Roman" w:hAnsi="Times New Roman" w:cs="Times New Roman"/>
          <w:sz w:val="24"/>
          <w:szCs w:val="24"/>
          <w:lang w:eastAsia="ru-RU"/>
        </w:rPr>
        <w:t>раскрывает</w:t>
      </w:r>
      <w:r w:rsidRPr="00D45DFA">
        <w:rPr>
          <w:rFonts w:ascii="Times New Roman" w:eastAsia="Times New Roman" w:hAnsi="Times New Roman" w:cs="Times New Roman"/>
          <w:sz w:val="24"/>
          <w:szCs w:val="24"/>
          <w:lang w:val="en-US" w:eastAsia="ru-RU"/>
        </w:rPr>
        <w:t>) …</w:t>
      </w:r>
    </w:p>
    <w:p w:rsidR="00D45DFA" w:rsidRPr="00D45DFA" w:rsidRDefault="00D45DFA" w:rsidP="00D45DFA">
      <w:pPr>
        <w:spacing w:after="0" w:line="240" w:lineRule="auto"/>
        <w:rPr>
          <w:rFonts w:ascii="Times New Roman" w:eastAsia="Times New Roman" w:hAnsi="Times New Roman" w:cs="Times New Roman"/>
          <w:sz w:val="24"/>
          <w:szCs w:val="24"/>
          <w:lang w:val="en-US" w:eastAsia="ru-RU"/>
        </w:rPr>
      </w:pPr>
      <w:r w:rsidRPr="00D45DFA">
        <w:rPr>
          <w:rFonts w:ascii="Times New Roman" w:eastAsia="Times New Roman" w:hAnsi="Times New Roman" w:cs="Times New Roman"/>
          <w:b/>
          <w:bCs/>
          <w:sz w:val="24"/>
          <w:szCs w:val="24"/>
          <w:lang w:val="en-US" w:eastAsia="ru-RU"/>
        </w:rPr>
        <w:t xml:space="preserve">We first see (meet) … (the name of a character) as … </w:t>
      </w:r>
      <w:r w:rsidRPr="00D45DFA">
        <w:rPr>
          <w:rFonts w:ascii="Times New Roman" w:eastAsia="Times New Roman" w:hAnsi="Times New Roman" w:cs="Times New Roman"/>
          <w:sz w:val="24"/>
          <w:szCs w:val="24"/>
          <w:lang w:val="en-US" w:eastAsia="ru-RU"/>
        </w:rPr>
        <w:t xml:space="preserve">- </w:t>
      </w:r>
      <w:r w:rsidRPr="00D45DFA">
        <w:rPr>
          <w:rFonts w:ascii="Times New Roman" w:eastAsia="Times New Roman" w:hAnsi="Times New Roman" w:cs="Times New Roman"/>
          <w:sz w:val="24"/>
          <w:szCs w:val="24"/>
          <w:lang w:eastAsia="ru-RU"/>
        </w:rPr>
        <w:t>Впервые</w:t>
      </w:r>
      <w:r w:rsidRPr="00D45DFA">
        <w:rPr>
          <w:rFonts w:ascii="Times New Roman" w:eastAsia="Times New Roman" w:hAnsi="Times New Roman" w:cs="Times New Roman"/>
          <w:sz w:val="24"/>
          <w:szCs w:val="24"/>
          <w:lang w:val="en-US" w:eastAsia="ru-RU"/>
        </w:rPr>
        <w:t xml:space="preserve"> </w:t>
      </w:r>
      <w:r w:rsidRPr="00D45DFA">
        <w:rPr>
          <w:rFonts w:ascii="Times New Roman" w:eastAsia="Times New Roman" w:hAnsi="Times New Roman" w:cs="Times New Roman"/>
          <w:sz w:val="24"/>
          <w:szCs w:val="24"/>
          <w:lang w:eastAsia="ru-RU"/>
        </w:rPr>
        <w:t>мы</w:t>
      </w:r>
      <w:r w:rsidRPr="00D45DFA">
        <w:rPr>
          <w:rFonts w:ascii="Times New Roman" w:eastAsia="Times New Roman" w:hAnsi="Times New Roman" w:cs="Times New Roman"/>
          <w:sz w:val="24"/>
          <w:szCs w:val="24"/>
          <w:lang w:val="en-US" w:eastAsia="ru-RU"/>
        </w:rPr>
        <w:t xml:space="preserve"> </w:t>
      </w:r>
      <w:r w:rsidRPr="00D45DFA">
        <w:rPr>
          <w:rFonts w:ascii="Times New Roman" w:eastAsia="Times New Roman" w:hAnsi="Times New Roman" w:cs="Times New Roman"/>
          <w:sz w:val="24"/>
          <w:szCs w:val="24"/>
          <w:lang w:eastAsia="ru-RU"/>
        </w:rPr>
        <w:t>встречаемся</w:t>
      </w:r>
      <w:r w:rsidRPr="00D45DFA">
        <w:rPr>
          <w:rFonts w:ascii="Times New Roman" w:eastAsia="Times New Roman" w:hAnsi="Times New Roman" w:cs="Times New Roman"/>
          <w:sz w:val="24"/>
          <w:szCs w:val="24"/>
          <w:lang w:val="en-US" w:eastAsia="ru-RU"/>
        </w:rPr>
        <w:t xml:space="preserve"> </w:t>
      </w:r>
      <w:r w:rsidRPr="00D45DFA">
        <w:rPr>
          <w:rFonts w:ascii="Times New Roman" w:eastAsia="Times New Roman" w:hAnsi="Times New Roman" w:cs="Times New Roman"/>
          <w:sz w:val="24"/>
          <w:szCs w:val="24"/>
          <w:lang w:eastAsia="ru-RU"/>
        </w:rPr>
        <w:t>с</w:t>
      </w:r>
      <w:r w:rsidRPr="00D45DFA">
        <w:rPr>
          <w:rFonts w:ascii="Times New Roman" w:eastAsia="Times New Roman" w:hAnsi="Times New Roman" w:cs="Times New Roman"/>
          <w:sz w:val="24"/>
          <w:szCs w:val="24"/>
          <w:lang w:val="en-US" w:eastAsia="ru-RU"/>
        </w:rPr>
        <w:t xml:space="preserve"> (</w:t>
      </w:r>
      <w:r w:rsidRPr="00D45DFA">
        <w:rPr>
          <w:rFonts w:ascii="Times New Roman" w:eastAsia="Times New Roman" w:hAnsi="Times New Roman" w:cs="Times New Roman"/>
          <w:sz w:val="24"/>
          <w:szCs w:val="24"/>
          <w:lang w:eastAsia="ru-RU"/>
        </w:rPr>
        <w:t>имя</w:t>
      </w:r>
      <w:r w:rsidRPr="00D45DFA">
        <w:rPr>
          <w:rFonts w:ascii="Times New Roman" w:eastAsia="Times New Roman" w:hAnsi="Times New Roman" w:cs="Times New Roman"/>
          <w:sz w:val="24"/>
          <w:szCs w:val="24"/>
          <w:lang w:val="en-US" w:eastAsia="ru-RU"/>
        </w:rPr>
        <w:t xml:space="preserve"> </w:t>
      </w:r>
      <w:r w:rsidRPr="00D45DFA">
        <w:rPr>
          <w:rFonts w:ascii="Times New Roman" w:eastAsia="Times New Roman" w:hAnsi="Times New Roman" w:cs="Times New Roman"/>
          <w:sz w:val="24"/>
          <w:szCs w:val="24"/>
          <w:lang w:eastAsia="ru-RU"/>
        </w:rPr>
        <w:t>главного</w:t>
      </w:r>
      <w:r w:rsidRPr="00D45DFA">
        <w:rPr>
          <w:rFonts w:ascii="Times New Roman" w:eastAsia="Times New Roman" w:hAnsi="Times New Roman" w:cs="Times New Roman"/>
          <w:sz w:val="24"/>
          <w:szCs w:val="24"/>
          <w:lang w:val="en-US" w:eastAsia="ru-RU"/>
        </w:rPr>
        <w:t xml:space="preserve"> </w:t>
      </w:r>
      <w:r w:rsidRPr="00D45DFA">
        <w:rPr>
          <w:rFonts w:ascii="Times New Roman" w:eastAsia="Times New Roman" w:hAnsi="Times New Roman" w:cs="Times New Roman"/>
          <w:sz w:val="24"/>
          <w:szCs w:val="24"/>
          <w:lang w:eastAsia="ru-RU"/>
        </w:rPr>
        <w:t>героя</w:t>
      </w:r>
      <w:r w:rsidRPr="00D45DFA">
        <w:rPr>
          <w:rFonts w:ascii="Times New Roman" w:eastAsia="Times New Roman" w:hAnsi="Times New Roman" w:cs="Times New Roman"/>
          <w:sz w:val="24"/>
          <w:szCs w:val="24"/>
          <w:lang w:val="en-US" w:eastAsia="ru-RU"/>
        </w:rPr>
        <w:t xml:space="preserve"> </w:t>
      </w:r>
      <w:r w:rsidRPr="00D45DFA">
        <w:rPr>
          <w:rFonts w:ascii="Times New Roman" w:eastAsia="Times New Roman" w:hAnsi="Times New Roman" w:cs="Times New Roman"/>
          <w:sz w:val="24"/>
          <w:szCs w:val="24"/>
          <w:lang w:eastAsia="ru-RU"/>
        </w:rPr>
        <w:t>или</w:t>
      </w:r>
      <w:r w:rsidRPr="00D45DFA">
        <w:rPr>
          <w:rFonts w:ascii="Times New Roman" w:eastAsia="Times New Roman" w:hAnsi="Times New Roman" w:cs="Times New Roman"/>
          <w:sz w:val="24"/>
          <w:szCs w:val="24"/>
          <w:lang w:val="en-US" w:eastAsia="ru-RU"/>
        </w:rPr>
        <w:t xml:space="preserve"> </w:t>
      </w:r>
      <w:r w:rsidRPr="00D45DFA">
        <w:rPr>
          <w:rFonts w:ascii="Times New Roman" w:eastAsia="Times New Roman" w:hAnsi="Times New Roman" w:cs="Times New Roman"/>
          <w:sz w:val="24"/>
          <w:szCs w:val="24"/>
          <w:lang w:eastAsia="ru-RU"/>
        </w:rPr>
        <w:t>героев</w:t>
      </w:r>
      <w:r w:rsidRPr="00D45DFA">
        <w:rPr>
          <w:rFonts w:ascii="Times New Roman" w:eastAsia="Times New Roman" w:hAnsi="Times New Roman" w:cs="Times New Roman"/>
          <w:sz w:val="24"/>
          <w:szCs w:val="24"/>
          <w:lang w:val="en-US" w:eastAsia="ru-RU"/>
        </w:rPr>
        <w:t>)</w:t>
      </w:r>
    </w:p>
    <w:p w:rsidR="00D45DFA" w:rsidRPr="00D45DFA" w:rsidRDefault="00D45DFA" w:rsidP="00D45DFA">
      <w:pPr>
        <w:spacing w:after="0" w:line="240" w:lineRule="auto"/>
        <w:rPr>
          <w:rFonts w:ascii="Times New Roman" w:eastAsia="Times New Roman" w:hAnsi="Times New Roman" w:cs="Times New Roman"/>
          <w:sz w:val="24"/>
          <w:szCs w:val="24"/>
          <w:lang w:val="en-US" w:eastAsia="ru-RU"/>
        </w:rPr>
      </w:pPr>
      <w:r w:rsidRPr="00D45DFA">
        <w:rPr>
          <w:rFonts w:ascii="Times New Roman" w:eastAsia="Times New Roman" w:hAnsi="Times New Roman" w:cs="Times New Roman"/>
          <w:b/>
          <w:bCs/>
          <w:sz w:val="24"/>
          <w:szCs w:val="24"/>
          <w:lang w:val="en-US" w:eastAsia="ru-RU"/>
        </w:rPr>
        <w:t>In conclusion the author</w:t>
      </w:r>
    </w:p>
    <w:p w:rsidR="00D45DFA" w:rsidRPr="003D0369" w:rsidRDefault="00D45DFA" w:rsidP="00D45DFA">
      <w:pPr>
        <w:spacing w:after="0" w:line="240" w:lineRule="auto"/>
        <w:rPr>
          <w:rFonts w:ascii="Times New Roman" w:eastAsia="Times New Roman" w:hAnsi="Times New Roman" w:cs="Times New Roman"/>
          <w:sz w:val="24"/>
          <w:szCs w:val="24"/>
          <w:lang w:eastAsia="ru-RU"/>
        </w:rPr>
      </w:pPr>
      <w:proofErr w:type="gramStart"/>
      <w:r w:rsidRPr="00D45DFA">
        <w:rPr>
          <w:rFonts w:ascii="Times New Roman" w:eastAsia="Times New Roman" w:hAnsi="Times New Roman" w:cs="Times New Roman"/>
          <w:sz w:val="24"/>
          <w:szCs w:val="24"/>
          <w:lang w:val="en-US" w:eastAsia="ru-RU"/>
        </w:rPr>
        <w:t>dwells</w:t>
      </w:r>
      <w:proofErr w:type="gramEnd"/>
      <w:r w:rsidRPr="003D0369">
        <w:rPr>
          <w:rFonts w:ascii="Times New Roman" w:eastAsia="Times New Roman" w:hAnsi="Times New Roman" w:cs="Times New Roman"/>
          <w:sz w:val="24"/>
          <w:szCs w:val="24"/>
          <w:lang w:eastAsia="ru-RU"/>
        </w:rPr>
        <w:t xml:space="preserve"> </w:t>
      </w:r>
      <w:r w:rsidRPr="00D45DFA">
        <w:rPr>
          <w:rFonts w:ascii="Times New Roman" w:eastAsia="Times New Roman" w:hAnsi="Times New Roman" w:cs="Times New Roman"/>
          <w:sz w:val="24"/>
          <w:szCs w:val="24"/>
          <w:lang w:val="en-US" w:eastAsia="ru-RU"/>
        </w:rPr>
        <w:t>on</w:t>
      </w:r>
      <w:r w:rsidRPr="003D0369">
        <w:rPr>
          <w:rFonts w:ascii="Times New Roman" w:eastAsia="Times New Roman" w:hAnsi="Times New Roman" w:cs="Times New Roman"/>
          <w:sz w:val="24"/>
          <w:szCs w:val="24"/>
          <w:lang w:eastAsia="ru-RU"/>
        </w:rPr>
        <w:t xml:space="preserve"> —</w:t>
      </w:r>
      <w:r w:rsidRPr="00D45DFA">
        <w:rPr>
          <w:rFonts w:ascii="Times New Roman" w:eastAsia="Times New Roman" w:hAnsi="Times New Roman" w:cs="Times New Roman"/>
          <w:sz w:val="24"/>
          <w:szCs w:val="24"/>
          <w:lang w:val="en-US" w:eastAsia="ru-RU"/>
        </w:rPr>
        <w:t> </w:t>
      </w:r>
      <w:r w:rsidRPr="00D45DFA">
        <w:rPr>
          <w:rFonts w:ascii="Times New Roman" w:eastAsia="Times New Roman" w:hAnsi="Times New Roman" w:cs="Times New Roman"/>
          <w:sz w:val="24"/>
          <w:szCs w:val="24"/>
          <w:lang w:eastAsia="ru-RU"/>
        </w:rPr>
        <w:t>останавливается</w:t>
      </w:r>
      <w:r w:rsidRPr="003D0369">
        <w:rPr>
          <w:rFonts w:ascii="Times New Roman" w:eastAsia="Times New Roman" w:hAnsi="Times New Roman" w:cs="Times New Roman"/>
          <w:sz w:val="24"/>
          <w:szCs w:val="24"/>
          <w:lang w:eastAsia="ru-RU"/>
        </w:rPr>
        <w:t xml:space="preserve"> </w:t>
      </w:r>
      <w:r w:rsidRPr="00D45DFA">
        <w:rPr>
          <w:rFonts w:ascii="Times New Roman" w:eastAsia="Times New Roman" w:hAnsi="Times New Roman" w:cs="Times New Roman"/>
          <w:sz w:val="24"/>
          <w:szCs w:val="24"/>
          <w:lang w:eastAsia="ru-RU"/>
        </w:rPr>
        <w:t>на</w:t>
      </w:r>
    </w:p>
    <w:p w:rsidR="00D45DFA" w:rsidRPr="00D45DFA" w:rsidRDefault="00D45DFA" w:rsidP="00D45DFA">
      <w:pPr>
        <w:spacing w:after="0" w:line="240" w:lineRule="auto"/>
        <w:rPr>
          <w:rFonts w:ascii="Times New Roman" w:eastAsia="Times New Roman" w:hAnsi="Times New Roman" w:cs="Times New Roman"/>
          <w:sz w:val="24"/>
          <w:szCs w:val="24"/>
          <w:lang w:eastAsia="ru-RU"/>
        </w:rPr>
      </w:pPr>
      <w:proofErr w:type="spellStart"/>
      <w:r w:rsidRPr="00D45DFA">
        <w:rPr>
          <w:rFonts w:ascii="Times New Roman" w:eastAsia="Times New Roman" w:hAnsi="Times New Roman" w:cs="Times New Roman"/>
          <w:sz w:val="24"/>
          <w:szCs w:val="24"/>
          <w:lang w:eastAsia="ru-RU"/>
        </w:rPr>
        <w:t>points</w:t>
      </w:r>
      <w:proofErr w:type="spellEnd"/>
      <w:r w:rsidRPr="00D45DFA">
        <w:rPr>
          <w:rFonts w:ascii="Times New Roman" w:eastAsia="Times New Roman" w:hAnsi="Times New Roman" w:cs="Times New Roman"/>
          <w:sz w:val="24"/>
          <w:szCs w:val="24"/>
          <w:lang w:eastAsia="ru-RU"/>
        </w:rPr>
        <w:t xml:space="preserve"> </w:t>
      </w:r>
      <w:proofErr w:type="spellStart"/>
      <w:r w:rsidRPr="00D45DFA">
        <w:rPr>
          <w:rFonts w:ascii="Times New Roman" w:eastAsia="Times New Roman" w:hAnsi="Times New Roman" w:cs="Times New Roman"/>
          <w:sz w:val="24"/>
          <w:szCs w:val="24"/>
          <w:lang w:eastAsia="ru-RU"/>
        </w:rPr>
        <w:t>out</w:t>
      </w:r>
      <w:proofErr w:type="spellEnd"/>
      <w:r w:rsidRPr="00D45DFA">
        <w:rPr>
          <w:rFonts w:ascii="Times New Roman" w:eastAsia="Times New Roman" w:hAnsi="Times New Roman" w:cs="Times New Roman"/>
          <w:sz w:val="24"/>
          <w:szCs w:val="24"/>
          <w:lang w:eastAsia="ru-RU"/>
        </w:rPr>
        <w:t xml:space="preserve"> — указывает на то</w:t>
      </w:r>
    </w:p>
    <w:p w:rsidR="00D45DFA" w:rsidRPr="00D45DFA" w:rsidRDefault="00D45DFA" w:rsidP="00D45DFA">
      <w:pPr>
        <w:spacing w:after="0" w:line="240" w:lineRule="auto"/>
        <w:rPr>
          <w:rFonts w:ascii="Times New Roman" w:eastAsia="Times New Roman" w:hAnsi="Times New Roman" w:cs="Times New Roman"/>
          <w:sz w:val="24"/>
          <w:szCs w:val="24"/>
          <w:lang w:eastAsia="ru-RU"/>
        </w:rPr>
      </w:pPr>
      <w:r w:rsidRPr="00D45DFA">
        <w:rPr>
          <w:rFonts w:ascii="Times New Roman" w:eastAsia="Times New Roman" w:hAnsi="Times New Roman" w:cs="Times New Roman"/>
          <w:sz w:val="24"/>
          <w:szCs w:val="24"/>
          <w:lang w:eastAsia="ru-RU"/>
        </w:rPr>
        <w:t>generalizes — обобщает</w:t>
      </w:r>
    </w:p>
    <w:p w:rsidR="00D45DFA" w:rsidRPr="00D45DFA" w:rsidRDefault="00D45DFA" w:rsidP="00D45DFA">
      <w:pPr>
        <w:spacing w:after="0" w:line="240" w:lineRule="auto"/>
        <w:rPr>
          <w:rFonts w:ascii="Times New Roman" w:eastAsia="Times New Roman" w:hAnsi="Times New Roman" w:cs="Times New Roman"/>
          <w:sz w:val="24"/>
          <w:szCs w:val="24"/>
          <w:lang w:eastAsia="ru-RU"/>
        </w:rPr>
      </w:pPr>
      <w:r w:rsidRPr="00D45DFA">
        <w:rPr>
          <w:rFonts w:ascii="Times New Roman" w:eastAsia="Times New Roman" w:hAnsi="Times New Roman" w:cs="Times New Roman"/>
          <w:sz w:val="24"/>
          <w:szCs w:val="24"/>
          <w:lang w:eastAsia="ru-RU"/>
        </w:rPr>
        <w:t>reveals — показывает</w:t>
      </w:r>
    </w:p>
    <w:p w:rsidR="00D45DFA" w:rsidRPr="00D45DFA" w:rsidRDefault="00D45DFA" w:rsidP="00D45DFA">
      <w:pPr>
        <w:spacing w:after="0" w:line="240" w:lineRule="auto"/>
        <w:rPr>
          <w:rFonts w:ascii="Times New Roman" w:eastAsia="Times New Roman" w:hAnsi="Times New Roman" w:cs="Times New Roman"/>
          <w:sz w:val="24"/>
          <w:szCs w:val="24"/>
          <w:lang w:eastAsia="ru-RU"/>
        </w:rPr>
      </w:pPr>
      <w:r w:rsidRPr="00D45DFA">
        <w:rPr>
          <w:rFonts w:ascii="Times New Roman" w:eastAsia="Times New Roman" w:hAnsi="Times New Roman" w:cs="Times New Roman"/>
          <w:sz w:val="24"/>
          <w:szCs w:val="24"/>
          <w:lang w:eastAsia="ru-RU"/>
        </w:rPr>
        <w:t>exposes — показывает</w:t>
      </w:r>
    </w:p>
    <w:p w:rsidR="00D45DFA" w:rsidRPr="003D0369" w:rsidRDefault="00D45DFA" w:rsidP="00D45DFA">
      <w:pPr>
        <w:spacing w:after="0" w:line="240" w:lineRule="auto"/>
        <w:rPr>
          <w:rFonts w:ascii="Times New Roman" w:eastAsia="Times New Roman" w:hAnsi="Times New Roman" w:cs="Times New Roman"/>
          <w:sz w:val="24"/>
          <w:szCs w:val="24"/>
          <w:lang w:val="en-US" w:eastAsia="ru-RU"/>
        </w:rPr>
      </w:pPr>
      <w:proofErr w:type="gramStart"/>
      <w:r w:rsidRPr="00D45DFA">
        <w:rPr>
          <w:rFonts w:ascii="Times New Roman" w:eastAsia="Times New Roman" w:hAnsi="Times New Roman" w:cs="Times New Roman"/>
          <w:sz w:val="24"/>
          <w:szCs w:val="24"/>
          <w:lang w:val="en-US" w:eastAsia="ru-RU"/>
        </w:rPr>
        <w:t>accuses</w:t>
      </w:r>
      <w:r w:rsidRPr="003D0369">
        <w:rPr>
          <w:rFonts w:ascii="Times New Roman" w:eastAsia="Times New Roman" w:hAnsi="Times New Roman" w:cs="Times New Roman"/>
          <w:sz w:val="24"/>
          <w:szCs w:val="24"/>
          <w:lang w:val="en-US" w:eastAsia="ru-RU"/>
        </w:rPr>
        <w:t>/</w:t>
      </w:r>
      <w:r w:rsidRPr="00D45DFA">
        <w:rPr>
          <w:rFonts w:ascii="Times New Roman" w:eastAsia="Times New Roman" w:hAnsi="Times New Roman" w:cs="Times New Roman"/>
          <w:sz w:val="24"/>
          <w:szCs w:val="24"/>
          <w:lang w:val="en-US" w:eastAsia="ru-RU"/>
        </w:rPr>
        <w:t>blames</w:t>
      </w:r>
      <w:proofErr w:type="gramEnd"/>
      <w:r w:rsidRPr="003D0369">
        <w:rPr>
          <w:rFonts w:ascii="Times New Roman" w:eastAsia="Times New Roman" w:hAnsi="Times New Roman" w:cs="Times New Roman"/>
          <w:sz w:val="24"/>
          <w:szCs w:val="24"/>
          <w:lang w:val="en-US" w:eastAsia="ru-RU"/>
        </w:rPr>
        <w:t xml:space="preserve"> -</w:t>
      </w:r>
      <w:r w:rsidRPr="00D45DFA">
        <w:rPr>
          <w:rFonts w:ascii="Times New Roman" w:eastAsia="Times New Roman" w:hAnsi="Times New Roman" w:cs="Times New Roman"/>
          <w:sz w:val="24"/>
          <w:szCs w:val="24"/>
          <w:lang w:eastAsia="ru-RU"/>
        </w:rPr>
        <w:t>обвиняет</w:t>
      </w:r>
    </w:p>
    <w:p w:rsidR="00D45DFA" w:rsidRPr="00D45DFA" w:rsidRDefault="00D45DFA" w:rsidP="00D45DFA">
      <w:pPr>
        <w:spacing w:after="0" w:line="240" w:lineRule="auto"/>
        <w:rPr>
          <w:rFonts w:ascii="Times New Roman" w:eastAsia="Times New Roman" w:hAnsi="Times New Roman" w:cs="Times New Roman"/>
          <w:sz w:val="24"/>
          <w:szCs w:val="24"/>
          <w:lang w:val="en-US" w:eastAsia="ru-RU"/>
        </w:rPr>
      </w:pPr>
      <w:proofErr w:type="gramStart"/>
      <w:r w:rsidRPr="00D45DFA">
        <w:rPr>
          <w:rFonts w:ascii="Times New Roman" w:eastAsia="Times New Roman" w:hAnsi="Times New Roman" w:cs="Times New Roman"/>
          <w:sz w:val="24"/>
          <w:szCs w:val="24"/>
          <w:lang w:val="en-US" w:eastAsia="ru-RU"/>
        </w:rPr>
        <w:t>mocks</w:t>
      </w:r>
      <w:proofErr w:type="gramEnd"/>
      <w:r w:rsidRPr="00D45DFA">
        <w:rPr>
          <w:rFonts w:ascii="Times New Roman" w:eastAsia="Times New Roman" w:hAnsi="Times New Roman" w:cs="Times New Roman"/>
          <w:sz w:val="24"/>
          <w:szCs w:val="24"/>
          <w:lang w:val="en-US" w:eastAsia="ru-RU"/>
        </w:rPr>
        <w:t xml:space="preserve"> at — </w:t>
      </w:r>
      <w:r w:rsidRPr="00D45DFA">
        <w:rPr>
          <w:rFonts w:ascii="Times New Roman" w:eastAsia="Times New Roman" w:hAnsi="Times New Roman" w:cs="Times New Roman"/>
          <w:sz w:val="24"/>
          <w:szCs w:val="24"/>
          <w:lang w:eastAsia="ru-RU"/>
        </w:rPr>
        <w:t>издевается</w:t>
      </w:r>
      <w:r w:rsidRPr="00D45DFA">
        <w:rPr>
          <w:rFonts w:ascii="Times New Roman" w:eastAsia="Times New Roman" w:hAnsi="Times New Roman" w:cs="Times New Roman"/>
          <w:sz w:val="24"/>
          <w:szCs w:val="24"/>
          <w:lang w:val="en-US" w:eastAsia="ru-RU"/>
        </w:rPr>
        <w:t xml:space="preserve"> </w:t>
      </w:r>
      <w:r w:rsidRPr="00D45DFA">
        <w:rPr>
          <w:rFonts w:ascii="Times New Roman" w:eastAsia="Times New Roman" w:hAnsi="Times New Roman" w:cs="Times New Roman"/>
          <w:sz w:val="24"/>
          <w:szCs w:val="24"/>
          <w:lang w:eastAsia="ru-RU"/>
        </w:rPr>
        <w:t>над</w:t>
      </w:r>
    </w:p>
    <w:p w:rsidR="00D45DFA" w:rsidRPr="00D45DFA" w:rsidRDefault="00D45DFA" w:rsidP="00D45DFA">
      <w:pPr>
        <w:spacing w:after="0" w:line="240" w:lineRule="auto"/>
        <w:rPr>
          <w:rFonts w:ascii="Times New Roman" w:eastAsia="Times New Roman" w:hAnsi="Times New Roman" w:cs="Times New Roman"/>
          <w:sz w:val="24"/>
          <w:szCs w:val="24"/>
          <w:lang w:val="en-US" w:eastAsia="ru-RU"/>
        </w:rPr>
      </w:pPr>
      <w:proofErr w:type="gramStart"/>
      <w:r w:rsidRPr="00D45DFA">
        <w:rPr>
          <w:rFonts w:ascii="Times New Roman" w:eastAsia="Times New Roman" w:hAnsi="Times New Roman" w:cs="Times New Roman"/>
          <w:sz w:val="24"/>
          <w:szCs w:val="24"/>
          <w:lang w:val="en-US" w:eastAsia="ru-RU"/>
        </w:rPr>
        <w:t>gives</w:t>
      </w:r>
      <w:proofErr w:type="gramEnd"/>
      <w:r w:rsidRPr="00D45DFA">
        <w:rPr>
          <w:rFonts w:ascii="Times New Roman" w:eastAsia="Times New Roman" w:hAnsi="Times New Roman" w:cs="Times New Roman"/>
          <w:sz w:val="24"/>
          <w:szCs w:val="24"/>
          <w:lang w:val="en-US" w:eastAsia="ru-RU"/>
        </w:rPr>
        <w:t xml:space="preserve"> a summary of -</w:t>
      </w:r>
      <w:r w:rsidRPr="00D45DFA">
        <w:rPr>
          <w:rFonts w:ascii="Times New Roman" w:eastAsia="Times New Roman" w:hAnsi="Times New Roman" w:cs="Times New Roman"/>
          <w:sz w:val="24"/>
          <w:szCs w:val="24"/>
          <w:lang w:eastAsia="ru-RU"/>
        </w:rPr>
        <w:t>дает</w:t>
      </w:r>
      <w:r w:rsidRPr="00D45DFA">
        <w:rPr>
          <w:rFonts w:ascii="Times New Roman" w:eastAsia="Times New Roman" w:hAnsi="Times New Roman" w:cs="Times New Roman"/>
          <w:sz w:val="24"/>
          <w:szCs w:val="24"/>
          <w:lang w:val="en-US" w:eastAsia="ru-RU"/>
        </w:rPr>
        <w:t xml:space="preserve"> </w:t>
      </w:r>
      <w:r w:rsidRPr="00D45DFA">
        <w:rPr>
          <w:rFonts w:ascii="Times New Roman" w:eastAsia="Times New Roman" w:hAnsi="Times New Roman" w:cs="Times New Roman"/>
          <w:sz w:val="24"/>
          <w:szCs w:val="24"/>
          <w:lang w:eastAsia="ru-RU"/>
        </w:rPr>
        <w:t>обзор</w:t>
      </w:r>
    </w:p>
    <w:p w:rsidR="00D45DFA" w:rsidRPr="00D45DFA" w:rsidRDefault="00D45DFA" w:rsidP="00D45DFA">
      <w:pPr>
        <w:spacing w:after="0" w:line="240" w:lineRule="auto"/>
        <w:rPr>
          <w:rFonts w:ascii="Times New Roman" w:eastAsia="Times New Roman" w:hAnsi="Times New Roman" w:cs="Times New Roman"/>
          <w:sz w:val="24"/>
          <w:szCs w:val="24"/>
          <w:lang w:eastAsia="ru-RU"/>
        </w:rPr>
      </w:pPr>
      <w:r w:rsidRPr="00D45DFA">
        <w:rPr>
          <w:rFonts w:ascii="Times New Roman" w:eastAsia="Times New Roman" w:hAnsi="Times New Roman" w:cs="Times New Roman"/>
          <w:b/>
          <w:bCs/>
          <w:i/>
          <w:iCs/>
          <w:sz w:val="24"/>
          <w:szCs w:val="24"/>
          <w:lang w:eastAsia="ru-RU"/>
        </w:rPr>
        <w:t>4. Отношение автора к отдельным моментам.</w:t>
      </w:r>
    </w:p>
    <w:p w:rsidR="00D45DFA" w:rsidRPr="00D45DFA" w:rsidRDefault="00D45DFA" w:rsidP="00D45DFA">
      <w:pPr>
        <w:spacing w:after="0" w:line="240" w:lineRule="auto"/>
        <w:rPr>
          <w:rFonts w:ascii="Times New Roman" w:eastAsia="Times New Roman" w:hAnsi="Times New Roman" w:cs="Times New Roman"/>
          <w:sz w:val="24"/>
          <w:szCs w:val="24"/>
          <w:lang w:val="en-US" w:eastAsia="ru-RU"/>
        </w:rPr>
      </w:pPr>
      <w:r w:rsidRPr="00D45DFA">
        <w:rPr>
          <w:rFonts w:ascii="Times New Roman" w:eastAsia="Times New Roman" w:hAnsi="Times New Roman" w:cs="Times New Roman"/>
          <w:b/>
          <w:bCs/>
          <w:sz w:val="24"/>
          <w:szCs w:val="24"/>
          <w:lang w:val="en-US" w:eastAsia="ru-RU"/>
        </w:rPr>
        <w:t>The author gives full coverage to…</w:t>
      </w:r>
      <w:r w:rsidRPr="00D45DFA">
        <w:rPr>
          <w:rFonts w:ascii="Times New Roman" w:eastAsia="Times New Roman" w:hAnsi="Times New Roman" w:cs="Times New Roman"/>
          <w:sz w:val="24"/>
          <w:szCs w:val="24"/>
          <w:lang w:val="en-US" w:eastAsia="ru-RU"/>
        </w:rPr>
        <w:t xml:space="preserve"> — </w:t>
      </w:r>
      <w:r w:rsidRPr="00D45DFA">
        <w:rPr>
          <w:rFonts w:ascii="Times New Roman" w:eastAsia="Times New Roman" w:hAnsi="Times New Roman" w:cs="Times New Roman"/>
          <w:sz w:val="24"/>
          <w:szCs w:val="24"/>
          <w:lang w:eastAsia="ru-RU"/>
        </w:rPr>
        <w:t>Автор</w:t>
      </w:r>
      <w:r w:rsidRPr="00D45DFA">
        <w:rPr>
          <w:rFonts w:ascii="Times New Roman" w:eastAsia="Times New Roman" w:hAnsi="Times New Roman" w:cs="Times New Roman"/>
          <w:sz w:val="24"/>
          <w:szCs w:val="24"/>
          <w:lang w:val="en-US" w:eastAsia="ru-RU"/>
        </w:rPr>
        <w:t xml:space="preserve"> </w:t>
      </w:r>
      <w:r w:rsidRPr="00D45DFA">
        <w:rPr>
          <w:rFonts w:ascii="Times New Roman" w:eastAsia="Times New Roman" w:hAnsi="Times New Roman" w:cs="Times New Roman"/>
          <w:sz w:val="24"/>
          <w:szCs w:val="24"/>
          <w:lang w:eastAsia="ru-RU"/>
        </w:rPr>
        <w:t>дает</w:t>
      </w:r>
      <w:r w:rsidRPr="00D45DFA">
        <w:rPr>
          <w:rFonts w:ascii="Times New Roman" w:eastAsia="Times New Roman" w:hAnsi="Times New Roman" w:cs="Times New Roman"/>
          <w:sz w:val="24"/>
          <w:szCs w:val="24"/>
          <w:lang w:val="en-US" w:eastAsia="ru-RU"/>
        </w:rPr>
        <w:t xml:space="preserve"> </w:t>
      </w:r>
      <w:r w:rsidRPr="00D45DFA">
        <w:rPr>
          <w:rFonts w:ascii="Times New Roman" w:eastAsia="Times New Roman" w:hAnsi="Times New Roman" w:cs="Times New Roman"/>
          <w:sz w:val="24"/>
          <w:szCs w:val="24"/>
          <w:lang w:eastAsia="ru-RU"/>
        </w:rPr>
        <w:t>полностью</w:t>
      </w:r>
      <w:r w:rsidRPr="00D45DFA">
        <w:rPr>
          <w:rFonts w:ascii="Times New Roman" w:eastAsia="Times New Roman" w:hAnsi="Times New Roman" w:cs="Times New Roman"/>
          <w:sz w:val="24"/>
          <w:szCs w:val="24"/>
          <w:lang w:val="en-US" w:eastAsia="ru-RU"/>
        </w:rPr>
        <w:t xml:space="preserve"> </w:t>
      </w:r>
      <w:r w:rsidRPr="00D45DFA">
        <w:rPr>
          <w:rFonts w:ascii="Times New Roman" w:eastAsia="Times New Roman" w:hAnsi="Times New Roman" w:cs="Times New Roman"/>
          <w:sz w:val="24"/>
          <w:szCs w:val="24"/>
          <w:lang w:eastAsia="ru-RU"/>
        </w:rPr>
        <w:t>охватывает</w:t>
      </w:r>
      <w:r w:rsidRPr="00D45DFA">
        <w:rPr>
          <w:rFonts w:ascii="Times New Roman" w:eastAsia="Times New Roman" w:hAnsi="Times New Roman" w:cs="Times New Roman"/>
          <w:sz w:val="24"/>
          <w:szCs w:val="24"/>
          <w:lang w:val="en-US" w:eastAsia="ru-RU"/>
        </w:rPr>
        <w:t>…</w:t>
      </w:r>
    </w:p>
    <w:p w:rsidR="00D45DFA" w:rsidRPr="00D45DFA" w:rsidRDefault="00D45DFA" w:rsidP="00D45DFA">
      <w:pPr>
        <w:spacing w:after="0" w:line="240" w:lineRule="auto"/>
        <w:rPr>
          <w:rFonts w:ascii="Times New Roman" w:eastAsia="Times New Roman" w:hAnsi="Times New Roman" w:cs="Times New Roman"/>
          <w:sz w:val="24"/>
          <w:szCs w:val="24"/>
          <w:lang w:val="en-US" w:eastAsia="ru-RU"/>
        </w:rPr>
      </w:pPr>
      <w:r w:rsidRPr="00D45DFA">
        <w:rPr>
          <w:rFonts w:ascii="Times New Roman" w:eastAsia="Times New Roman" w:hAnsi="Times New Roman" w:cs="Times New Roman"/>
          <w:b/>
          <w:bCs/>
          <w:sz w:val="24"/>
          <w:szCs w:val="24"/>
          <w:lang w:val="en-US" w:eastAsia="ru-RU"/>
        </w:rPr>
        <w:t>The author outlines…</w:t>
      </w:r>
      <w:r w:rsidRPr="00D45DFA">
        <w:rPr>
          <w:rFonts w:ascii="Times New Roman" w:eastAsia="Times New Roman" w:hAnsi="Times New Roman" w:cs="Times New Roman"/>
          <w:sz w:val="24"/>
          <w:szCs w:val="24"/>
          <w:lang w:val="en-US" w:eastAsia="ru-RU"/>
        </w:rPr>
        <w:t xml:space="preserve"> — </w:t>
      </w:r>
      <w:r w:rsidRPr="00D45DFA">
        <w:rPr>
          <w:rFonts w:ascii="Times New Roman" w:eastAsia="Times New Roman" w:hAnsi="Times New Roman" w:cs="Times New Roman"/>
          <w:sz w:val="24"/>
          <w:szCs w:val="24"/>
          <w:lang w:eastAsia="ru-RU"/>
        </w:rPr>
        <w:t>Автор</w:t>
      </w:r>
      <w:r w:rsidRPr="00D45DFA">
        <w:rPr>
          <w:rFonts w:ascii="Times New Roman" w:eastAsia="Times New Roman" w:hAnsi="Times New Roman" w:cs="Times New Roman"/>
          <w:sz w:val="24"/>
          <w:szCs w:val="24"/>
          <w:lang w:val="en-US" w:eastAsia="ru-RU"/>
        </w:rPr>
        <w:t xml:space="preserve"> </w:t>
      </w:r>
      <w:r w:rsidRPr="00D45DFA">
        <w:rPr>
          <w:rFonts w:ascii="Times New Roman" w:eastAsia="Times New Roman" w:hAnsi="Times New Roman" w:cs="Times New Roman"/>
          <w:sz w:val="24"/>
          <w:szCs w:val="24"/>
          <w:lang w:eastAsia="ru-RU"/>
        </w:rPr>
        <w:t>описывает</w:t>
      </w:r>
    </w:p>
    <w:p w:rsidR="00D45DFA" w:rsidRPr="00D45DFA" w:rsidRDefault="00D45DFA" w:rsidP="00D45DFA">
      <w:pPr>
        <w:spacing w:after="0" w:line="240" w:lineRule="auto"/>
        <w:rPr>
          <w:rFonts w:ascii="Times New Roman" w:eastAsia="Times New Roman" w:hAnsi="Times New Roman" w:cs="Times New Roman"/>
          <w:sz w:val="24"/>
          <w:szCs w:val="24"/>
          <w:lang w:eastAsia="ru-RU"/>
        </w:rPr>
      </w:pPr>
      <w:r w:rsidRPr="00D45DFA">
        <w:rPr>
          <w:rFonts w:ascii="Times New Roman" w:eastAsia="Times New Roman" w:hAnsi="Times New Roman" w:cs="Times New Roman"/>
          <w:b/>
          <w:bCs/>
          <w:sz w:val="24"/>
          <w:szCs w:val="24"/>
          <w:lang w:val="en-US" w:eastAsia="ru-RU"/>
        </w:rPr>
        <w:t>The article contains the following facts…</w:t>
      </w:r>
      <w:proofErr w:type="gramStart"/>
      <w:r w:rsidRPr="00D45DFA">
        <w:rPr>
          <w:rFonts w:ascii="Times New Roman" w:eastAsia="Times New Roman" w:hAnsi="Times New Roman" w:cs="Times New Roman"/>
          <w:b/>
          <w:bCs/>
          <w:sz w:val="24"/>
          <w:szCs w:val="24"/>
          <w:lang w:val="en-US" w:eastAsia="ru-RU"/>
        </w:rPr>
        <w:t>./</w:t>
      </w:r>
      <w:proofErr w:type="gramEnd"/>
      <w:r w:rsidRPr="00D45DFA">
        <w:rPr>
          <w:rFonts w:ascii="Times New Roman" w:eastAsia="Times New Roman" w:hAnsi="Times New Roman" w:cs="Times New Roman"/>
          <w:b/>
          <w:bCs/>
          <w:sz w:val="24"/>
          <w:szCs w:val="24"/>
          <w:lang w:val="en-US" w:eastAsia="ru-RU"/>
        </w:rPr>
        <w:t xml:space="preserve"> </w:t>
      </w:r>
      <w:r w:rsidRPr="00D45DFA">
        <w:rPr>
          <w:rFonts w:ascii="Times New Roman" w:eastAsia="Times New Roman" w:hAnsi="Times New Roman" w:cs="Times New Roman"/>
          <w:b/>
          <w:bCs/>
          <w:sz w:val="24"/>
          <w:szCs w:val="24"/>
          <w:lang w:eastAsia="ru-RU"/>
        </w:rPr>
        <w:t>describes in details…</w:t>
      </w:r>
      <w:r w:rsidRPr="00D45DFA">
        <w:rPr>
          <w:rFonts w:ascii="Times New Roman" w:eastAsia="Times New Roman" w:hAnsi="Times New Roman" w:cs="Times New Roman"/>
          <w:sz w:val="24"/>
          <w:szCs w:val="24"/>
          <w:lang w:eastAsia="ru-RU"/>
        </w:rPr>
        <w:t xml:space="preserve"> — Статья содержит следующие факты …. / подробно описывает</w:t>
      </w:r>
    </w:p>
    <w:p w:rsidR="00D45DFA" w:rsidRPr="00D45DFA" w:rsidRDefault="00D45DFA" w:rsidP="00D45DFA">
      <w:pPr>
        <w:spacing w:after="0" w:line="240" w:lineRule="auto"/>
        <w:rPr>
          <w:rFonts w:ascii="Times New Roman" w:eastAsia="Times New Roman" w:hAnsi="Times New Roman" w:cs="Times New Roman"/>
          <w:sz w:val="24"/>
          <w:szCs w:val="24"/>
          <w:lang w:eastAsia="ru-RU"/>
        </w:rPr>
      </w:pPr>
      <w:r w:rsidRPr="00D45DFA">
        <w:rPr>
          <w:rFonts w:ascii="Times New Roman" w:eastAsia="Times New Roman" w:hAnsi="Times New Roman" w:cs="Times New Roman"/>
          <w:b/>
          <w:bCs/>
          <w:sz w:val="24"/>
          <w:szCs w:val="24"/>
          <w:lang w:val="en-US" w:eastAsia="ru-RU"/>
        </w:rPr>
        <w:t>The author starts with the statement of the problem and then logically passes over to its possible solutions.  </w:t>
      </w:r>
      <w:r w:rsidRPr="00D45DFA">
        <w:rPr>
          <w:rFonts w:ascii="Times New Roman" w:eastAsia="Times New Roman" w:hAnsi="Times New Roman" w:cs="Times New Roman"/>
          <w:sz w:val="24"/>
          <w:szCs w:val="24"/>
          <w:lang w:eastAsia="ru-RU"/>
        </w:rPr>
        <w:t>- Автор начинает с постановки задачи, а затем логически переходит к ее возможным решениям.</w:t>
      </w:r>
    </w:p>
    <w:p w:rsidR="00D45DFA" w:rsidRPr="00D45DFA" w:rsidRDefault="00D45DFA" w:rsidP="00D45DFA">
      <w:pPr>
        <w:spacing w:after="0" w:line="240" w:lineRule="auto"/>
        <w:rPr>
          <w:rFonts w:ascii="Times New Roman" w:eastAsia="Times New Roman" w:hAnsi="Times New Roman" w:cs="Times New Roman"/>
          <w:sz w:val="24"/>
          <w:szCs w:val="24"/>
          <w:lang w:val="en-US" w:eastAsia="ru-RU"/>
        </w:rPr>
      </w:pPr>
      <w:r w:rsidRPr="00D45DFA">
        <w:rPr>
          <w:rFonts w:ascii="Times New Roman" w:eastAsia="Times New Roman" w:hAnsi="Times New Roman" w:cs="Times New Roman"/>
          <w:b/>
          <w:bCs/>
          <w:sz w:val="24"/>
          <w:szCs w:val="24"/>
          <w:lang w:val="en-US" w:eastAsia="ru-RU"/>
        </w:rPr>
        <w:t>The author asserts that…</w:t>
      </w:r>
      <w:r w:rsidRPr="00D45DFA">
        <w:rPr>
          <w:rFonts w:ascii="Times New Roman" w:eastAsia="Times New Roman" w:hAnsi="Times New Roman" w:cs="Times New Roman"/>
          <w:sz w:val="24"/>
          <w:szCs w:val="24"/>
          <w:lang w:val="en-US" w:eastAsia="ru-RU"/>
        </w:rPr>
        <w:t xml:space="preserve"> — </w:t>
      </w:r>
      <w:r w:rsidRPr="00D45DFA">
        <w:rPr>
          <w:rFonts w:ascii="Times New Roman" w:eastAsia="Times New Roman" w:hAnsi="Times New Roman" w:cs="Times New Roman"/>
          <w:sz w:val="24"/>
          <w:szCs w:val="24"/>
          <w:lang w:eastAsia="ru-RU"/>
        </w:rPr>
        <w:t>Автор</w:t>
      </w:r>
      <w:r w:rsidRPr="00D45DFA">
        <w:rPr>
          <w:rFonts w:ascii="Times New Roman" w:eastAsia="Times New Roman" w:hAnsi="Times New Roman" w:cs="Times New Roman"/>
          <w:sz w:val="24"/>
          <w:szCs w:val="24"/>
          <w:lang w:val="en-US" w:eastAsia="ru-RU"/>
        </w:rPr>
        <w:t xml:space="preserve"> </w:t>
      </w:r>
      <w:r w:rsidRPr="00D45DFA">
        <w:rPr>
          <w:rFonts w:ascii="Times New Roman" w:eastAsia="Times New Roman" w:hAnsi="Times New Roman" w:cs="Times New Roman"/>
          <w:sz w:val="24"/>
          <w:szCs w:val="24"/>
          <w:lang w:eastAsia="ru-RU"/>
        </w:rPr>
        <w:t>утверждает</w:t>
      </w:r>
      <w:r w:rsidRPr="00D45DFA">
        <w:rPr>
          <w:rFonts w:ascii="Times New Roman" w:eastAsia="Times New Roman" w:hAnsi="Times New Roman" w:cs="Times New Roman"/>
          <w:sz w:val="24"/>
          <w:szCs w:val="24"/>
          <w:lang w:val="en-US" w:eastAsia="ru-RU"/>
        </w:rPr>
        <w:t xml:space="preserve">, </w:t>
      </w:r>
      <w:r w:rsidRPr="00D45DFA">
        <w:rPr>
          <w:rFonts w:ascii="Times New Roman" w:eastAsia="Times New Roman" w:hAnsi="Times New Roman" w:cs="Times New Roman"/>
          <w:sz w:val="24"/>
          <w:szCs w:val="24"/>
          <w:lang w:eastAsia="ru-RU"/>
        </w:rPr>
        <w:t>что</w:t>
      </w:r>
      <w:r w:rsidRPr="00D45DFA">
        <w:rPr>
          <w:rFonts w:ascii="Times New Roman" w:eastAsia="Times New Roman" w:hAnsi="Times New Roman" w:cs="Times New Roman"/>
          <w:sz w:val="24"/>
          <w:szCs w:val="24"/>
          <w:lang w:val="en-US" w:eastAsia="ru-RU"/>
        </w:rPr>
        <w:t xml:space="preserve"> …</w:t>
      </w:r>
    </w:p>
    <w:p w:rsidR="00D45DFA" w:rsidRPr="00D45DFA" w:rsidRDefault="00D45DFA" w:rsidP="00D45DFA">
      <w:pPr>
        <w:spacing w:after="0" w:line="240" w:lineRule="auto"/>
        <w:rPr>
          <w:rFonts w:ascii="Times New Roman" w:eastAsia="Times New Roman" w:hAnsi="Times New Roman" w:cs="Times New Roman"/>
          <w:sz w:val="24"/>
          <w:szCs w:val="24"/>
          <w:lang w:val="en-US" w:eastAsia="ru-RU"/>
        </w:rPr>
      </w:pPr>
      <w:r w:rsidRPr="00D45DFA">
        <w:rPr>
          <w:rFonts w:ascii="Times New Roman" w:eastAsia="Times New Roman" w:hAnsi="Times New Roman" w:cs="Times New Roman"/>
          <w:b/>
          <w:bCs/>
          <w:sz w:val="24"/>
          <w:szCs w:val="24"/>
          <w:lang w:val="en-US" w:eastAsia="ru-RU"/>
        </w:rPr>
        <w:t>The author resorts to … to underline…</w:t>
      </w:r>
      <w:r w:rsidRPr="00D45DFA">
        <w:rPr>
          <w:rFonts w:ascii="Times New Roman" w:eastAsia="Times New Roman" w:hAnsi="Times New Roman" w:cs="Times New Roman"/>
          <w:sz w:val="24"/>
          <w:szCs w:val="24"/>
          <w:lang w:val="en-US" w:eastAsia="ru-RU"/>
        </w:rPr>
        <w:t xml:space="preserve"> — </w:t>
      </w:r>
      <w:r w:rsidRPr="00D45DFA">
        <w:rPr>
          <w:rFonts w:ascii="Times New Roman" w:eastAsia="Times New Roman" w:hAnsi="Times New Roman" w:cs="Times New Roman"/>
          <w:sz w:val="24"/>
          <w:szCs w:val="24"/>
          <w:lang w:eastAsia="ru-RU"/>
        </w:rPr>
        <w:t>Автор</w:t>
      </w:r>
      <w:r w:rsidRPr="00D45DFA">
        <w:rPr>
          <w:rFonts w:ascii="Times New Roman" w:eastAsia="Times New Roman" w:hAnsi="Times New Roman" w:cs="Times New Roman"/>
          <w:sz w:val="24"/>
          <w:szCs w:val="24"/>
          <w:lang w:val="en-US" w:eastAsia="ru-RU"/>
        </w:rPr>
        <w:t xml:space="preserve"> </w:t>
      </w:r>
      <w:r w:rsidRPr="00D45DFA">
        <w:rPr>
          <w:rFonts w:ascii="Times New Roman" w:eastAsia="Times New Roman" w:hAnsi="Times New Roman" w:cs="Times New Roman"/>
          <w:sz w:val="24"/>
          <w:szCs w:val="24"/>
          <w:lang w:eastAsia="ru-RU"/>
        </w:rPr>
        <w:t>прибегает</w:t>
      </w:r>
      <w:r w:rsidRPr="00D45DFA">
        <w:rPr>
          <w:rFonts w:ascii="Times New Roman" w:eastAsia="Times New Roman" w:hAnsi="Times New Roman" w:cs="Times New Roman"/>
          <w:sz w:val="24"/>
          <w:szCs w:val="24"/>
          <w:lang w:val="en-US" w:eastAsia="ru-RU"/>
        </w:rPr>
        <w:t xml:space="preserve"> </w:t>
      </w:r>
      <w:r w:rsidRPr="00D45DFA">
        <w:rPr>
          <w:rFonts w:ascii="Times New Roman" w:eastAsia="Times New Roman" w:hAnsi="Times New Roman" w:cs="Times New Roman"/>
          <w:sz w:val="24"/>
          <w:szCs w:val="24"/>
          <w:lang w:eastAsia="ru-RU"/>
        </w:rPr>
        <w:t>к</w:t>
      </w:r>
      <w:r w:rsidRPr="00D45DFA">
        <w:rPr>
          <w:rFonts w:ascii="Times New Roman" w:eastAsia="Times New Roman" w:hAnsi="Times New Roman" w:cs="Times New Roman"/>
          <w:sz w:val="24"/>
          <w:szCs w:val="24"/>
          <w:lang w:val="en-US" w:eastAsia="ru-RU"/>
        </w:rPr>
        <w:t xml:space="preserve"> …, </w:t>
      </w:r>
      <w:r w:rsidRPr="00D45DFA">
        <w:rPr>
          <w:rFonts w:ascii="Times New Roman" w:eastAsia="Times New Roman" w:hAnsi="Times New Roman" w:cs="Times New Roman"/>
          <w:sz w:val="24"/>
          <w:szCs w:val="24"/>
          <w:lang w:eastAsia="ru-RU"/>
        </w:rPr>
        <w:t>чтобы</w:t>
      </w:r>
      <w:r w:rsidRPr="00D45DFA">
        <w:rPr>
          <w:rFonts w:ascii="Times New Roman" w:eastAsia="Times New Roman" w:hAnsi="Times New Roman" w:cs="Times New Roman"/>
          <w:sz w:val="24"/>
          <w:szCs w:val="24"/>
          <w:lang w:val="en-US" w:eastAsia="ru-RU"/>
        </w:rPr>
        <w:t xml:space="preserve"> </w:t>
      </w:r>
      <w:r w:rsidRPr="00D45DFA">
        <w:rPr>
          <w:rFonts w:ascii="Times New Roman" w:eastAsia="Times New Roman" w:hAnsi="Times New Roman" w:cs="Times New Roman"/>
          <w:sz w:val="24"/>
          <w:szCs w:val="24"/>
          <w:lang w:eastAsia="ru-RU"/>
        </w:rPr>
        <w:t>подчеркнуть</w:t>
      </w:r>
      <w:r w:rsidRPr="00D45DFA">
        <w:rPr>
          <w:rFonts w:ascii="Times New Roman" w:eastAsia="Times New Roman" w:hAnsi="Times New Roman" w:cs="Times New Roman"/>
          <w:sz w:val="24"/>
          <w:szCs w:val="24"/>
          <w:lang w:val="en-US" w:eastAsia="ru-RU"/>
        </w:rPr>
        <w:t xml:space="preserve"> …</w:t>
      </w:r>
    </w:p>
    <w:p w:rsidR="00D45DFA" w:rsidRPr="00D45DFA" w:rsidRDefault="00D45DFA" w:rsidP="00D45DFA">
      <w:pPr>
        <w:spacing w:after="0" w:line="240" w:lineRule="auto"/>
        <w:rPr>
          <w:rFonts w:ascii="Times New Roman" w:eastAsia="Times New Roman" w:hAnsi="Times New Roman" w:cs="Times New Roman"/>
          <w:sz w:val="24"/>
          <w:szCs w:val="24"/>
          <w:lang w:eastAsia="ru-RU"/>
        </w:rPr>
      </w:pPr>
      <w:r w:rsidRPr="00D45DFA">
        <w:rPr>
          <w:rFonts w:ascii="Times New Roman" w:eastAsia="Times New Roman" w:hAnsi="Times New Roman" w:cs="Times New Roman"/>
          <w:b/>
          <w:bCs/>
          <w:sz w:val="24"/>
          <w:szCs w:val="24"/>
          <w:lang w:eastAsia="ru-RU"/>
        </w:rPr>
        <w:t>Let me give an example…</w:t>
      </w:r>
      <w:r w:rsidRPr="00D45DFA">
        <w:rPr>
          <w:rFonts w:ascii="Times New Roman" w:eastAsia="Times New Roman" w:hAnsi="Times New Roman" w:cs="Times New Roman"/>
          <w:sz w:val="24"/>
          <w:szCs w:val="24"/>
          <w:lang w:eastAsia="ru-RU"/>
        </w:rPr>
        <w:t xml:space="preserve"> — Позвольте мне привести пример …</w:t>
      </w:r>
    </w:p>
    <w:p w:rsidR="00D45DFA" w:rsidRPr="00D45DFA" w:rsidRDefault="00D45DFA" w:rsidP="00D45DFA">
      <w:pPr>
        <w:spacing w:after="0" w:line="240" w:lineRule="auto"/>
        <w:rPr>
          <w:rFonts w:ascii="Times New Roman" w:eastAsia="Times New Roman" w:hAnsi="Times New Roman" w:cs="Times New Roman"/>
          <w:sz w:val="24"/>
          <w:szCs w:val="24"/>
          <w:lang w:eastAsia="ru-RU"/>
        </w:rPr>
      </w:pPr>
      <w:r w:rsidRPr="00D45DFA">
        <w:rPr>
          <w:rFonts w:ascii="Times New Roman" w:eastAsia="Times New Roman" w:hAnsi="Times New Roman" w:cs="Times New Roman"/>
          <w:b/>
          <w:bCs/>
          <w:i/>
          <w:iCs/>
          <w:sz w:val="24"/>
          <w:szCs w:val="24"/>
          <w:lang w:eastAsia="ru-RU"/>
        </w:rPr>
        <w:t>5. Вывод автора.</w:t>
      </w:r>
    </w:p>
    <w:p w:rsidR="00D45DFA" w:rsidRPr="00D45DFA" w:rsidRDefault="00D45DFA" w:rsidP="00D45DFA">
      <w:pPr>
        <w:spacing w:after="0" w:line="240" w:lineRule="auto"/>
        <w:rPr>
          <w:rFonts w:ascii="Times New Roman" w:eastAsia="Times New Roman" w:hAnsi="Times New Roman" w:cs="Times New Roman"/>
          <w:sz w:val="24"/>
          <w:szCs w:val="24"/>
          <w:lang w:val="en-US" w:eastAsia="ru-RU"/>
        </w:rPr>
      </w:pPr>
      <w:r w:rsidRPr="00D45DFA">
        <w:rPr>
          <w:rFonts w:ascii="Times New Roman" w:eastAsia="Times New Roman" w:hAnsi="Times New Roman" w:cs="Times New Roman"/>
          <w:b/>
          <w:bCs/>
          <w:sz w:val="24"/>
          <w:szCs w:val="24"/>
          <w:lang w:val="en-US" w:eastAsia="ru-RU"/>
        </w:rPr>
        <w:t>In conclusion the author says / makes it clear that…/ gives a warning that…</w:t>
      </w:r>
      <w:r w:rsidRPr="00D45DFA">
        <w:rPr>
          <w:rFonts w:ascii="Times New Roman" w:eastAsia="Times New Roman" w:hAnsi="Times New Roman" w:cs="Times New Roman"/>
          <w:sz w:val="24"/>
          <w:szCs w:val="24"/>
          <w:lang w:val="en-US" w:eastAsia="ru-RU"/>
        </w:rPr>
        <w:t xml:space="preserve"> — </w:t>
      </w:r>
      <w:r w:rsidRPr="00D45DFA">
        <w:rPr>
          <w:rFonts w:ascii="Times New Roman" w:eastAsia="Times New Roman" w:hAnsi="Times New Roman" w:cs="Times New Roman"/>
          <w:sz w:val="24"/>
          <w:szCs w:val="24"/>
          <w:lang w:eastAsia="ru-RU"/>
        </w:rPr>
        <w:t>В</w:t>
      </w:r>
      <w:r w:rsidRPr="00D45DFA">
        <w:rPr>
          <w:rFonts w:ascii="Times New Roman" w:eastAsia="Times New Roman" w:hAnsi="Times New Roman" w:cs="Times New Roman"/>
          <w:sz w:val="24"/>
          <w:szCs w:val="24"/>
          <w:lang w:val="en-US" w:eastAsia="ru-RU"/>
        </w:rPr>
        <w:t xml:space="preserve"> </w:t>
      </w:r>
      <w:r w:rsidRPr="00D45DFA">
        <w:rPr>
          <w:rFonts w:ascii="Times New Roman" w:eastAsia="Times New Roman" w:hAnsi="Times New Roman" w:cs="Times New Roman"/>
          <w:sz w:val="24"/>
          <w:szCs w:val="24"/>
          <w:lang w:eastAsia="ru-RU"/>
        </w:rPr>
        <w:t>заключение</w:t>
      </w:r>
      <w:r w:rsidRPr="00D45DFA">
        <w:rPr>
          <w:rFonts w:ascii="Times New Roman" w:eastAsia="Times New Roman" w:hAnsi="Times New Roman" w:cs="Times New Roman"/>
          <w:sz w:val="24"/>
          <w:szCs w:val="24"/>
          <w:lang w:val="en-US" w:eastAsia="ru-RU"/>
        </w:rPr>
        <w:t xml:space="preserve"> </w:t>
      </w:r>
      <w:r w:rsidRPr="00D45DFA">
        <w:rPr>
          <w:rFonts w:ascii="Times New Roman" w:eastAsia="Times New Roman" w:hAnsi="Times New Roman" w:cs="Times New Roman"/>
          <w:sz w:val="24"/>
          <w:szCs w:val="24"/>
          <w:lang w:eastAsia="ru-RU"/>
        </w:rPr>
        <w:t>автор</w:t>
      </w:r>
      <w:r w:rsidRPr="00D45DFA">
        <w:rPr>
          <w:rFonts w:ascii="Times New Roman" w:eastAsia="Times New Roman" w:hAnsi="Times New Roman" w:cs="Times New Roman"/>
          <w:sz w:val="24"/>
          <w:szCs w:val="24"/>
          <w:lang w:val="en-US" w:eastAsia="ru-RU"/>
        </w:rPr>
        <w:t xml:space="preserve"> </w:t>
      </w:r>
      <w:r w:rsidRPr="00D45DFA">
        <w:rPr>
          <w:rFonts w:ascii="Times New Roman" w:eastAsia="Times New Roman" w:hAnsi="Times New Roman" w:cs="Times New Roman"/>
          <w:sz w:val="24"/>
          <w:szCs w:val="24"/>
          <w:lang w:eastAsia="ru-RU"/>
        </w:rPr>
        <w:t>говорит</w:t>
      </w:r>
      <w:r w:rsidRPr="00D45DFA">
        <w:rPr>
          <w:rFonts w:ascii="Times New Roman" w:eastAsia="Times New Roman" w:hAnsi="Times New Roman" w:cs="Times New Roman"/>
          <w:sz w:val="24"/>
          <w:szCs w:val="24"/>
          <w:lang w:val="en-US" w:eastAsia="ru-RU"/>
        </w:rPr>
        <w:t xml:space="preserve"> / </w:t>
      </w:r>
      <w:r w:rsidRPr="00D45DFA">
        <w:rPr>
          <w:rFonts w:ascii="Times New Roman" w:eastAsia="Times New Roman" w:hAnsi="Times New Roman" w:cs="Times New Roman"/>
          <w:sz w:val="24"/>
          <w:szCs w:val="24"/>
          <w:lang w:eastAsia="ru-RU"/>
        </w:rPr>
        <w:t>проясняет</w:t>
      </w:r>
      <w:r w:rsidRPr="00D45DFA">
        <w:rPr>
          <w:rFonts w:ascii="Times New Roman" w:eastAsia="Times New Roman" w:hAnsi="Times New Roman" w:cs="Times New Roman"/>
          <w:sz w:val="24"/>
          <w:szCs w:val="24"/>
          <w:lang w:val="en-US" w:eastAsia="ru-RU"/>
        </w:rPr>
        <w:t xml:space="preserve">, </w:t>
      </w:r>
      <w:r w:rsidRPr="00D45DFA">
        <w:rPr>
          <w:rFonts w:ascii="Times New Roman" w:eastAsia="Times New Roman" w:hAnsi="Times New Roman" w:cs="Times New Roman"/>
          <w:sz w:val="24"/>
          <w:szCs w:val="24"/>
          <w:lang w:eastAsia="ru-RU"/>
        </w:rPr>
        <w:t>что</w:t>
      </w:r>
      <w:r w:rsidRPr="00D45DFA">
        <w:rPr>
          <w:rFonts w:ascii="Times New Roman" w:eastAsia="Times New Roman" w:hAnsi="Times New Roman" w:cs="Times New Roman"/>
          <w:sz w:val="24"/>
          <w:szCs w:val="24"/>
          <w:lang w:val="en-US" w:eastAsia="ru-RU"/>
        </w:rPr>
        <w:t xml:space="preserve"> … / </w:t>
      </w:r>
      <w:r w:rsidRPr="00D45DFA">
        <w:rPr>
          <w:rFonts w:ascii="Times New Roman" w:eastAsia="Times New Roman" w:hAnsi="Times New Roman" w:cs="Times New Roman"/>
          <w:sz w:val="24"/>
          <w:szCs w:val="24"/>
          <w:lang w:eastAsia="ru-RU"/>
        </w:rPr>
        <w:t>дает</w:t>
      </w:r>
      <w:r w:rsidRPr="00D45DFA">
        <w:rPr>
          <w:rFonts w:ascii="Times New Roman" w:eastAsia="Times New Roman" w:hAnsi="Times New Roman" w:cs="Times New Roman"/>
          <w:sz w:val="24"/>
          <w:szCs w:val="24"/>
          <w:lang w:val="en-US" w:eastAsia="ru-RU"/>
        </w:rPr>
        <w:t xml:space="preserve"> </w:t>
      </w:r>
      <w:r w:rsidRPr="00D45DFA">
        <w:rPr>
          <w:rFonts w:ascii="Times New Roman" w:eastAsia="Times New Roman" w:hAnsi="Times New Roman" w:cs="Times New Roman"/>
          <w:sz w:val="24"/>
          <w:szCs w:val="24"/>
          <w:lang w:eastAsia="ru-RU"/>
        </w:rPr>
        <w:t>предупреждение</w:t>
      </w:r>
      <w:r w:rsidRPr="00D45DFA">
        <w:rPr>
          <w:rFonts w:ascii="Times New Roman" w:eastAsia="Times New Roman" w:hAnsi="Times New Roman" w:cs="Times New Roman"/>
          <w:sz w:val="24"/>
          <w:szCs w:val="24"/>
          <w:lang w:val="en-US" w:eastAsia="ru-RU"/>
        </w:rPr>
        <w:t xml:space="preserve">, </w:t>
      </w:r>
      <w:r w:rsidRPr="00D45DFA">
        <w:rPr>
          <w:rFonts w:ascii="Times New Roman" w:eastAsia="Times New Roman" w:hAnsi="Times New Roman" w:cs="Times New Roman"/>
          <w:sz w:val="24"/>
          <w:szCs w:val="24"/>
          <w:lang w:eastAsia="ru-RU"/>
        </w:rPr>
        <w:t>что</w:t>
      </w:r>
      <w:r w:rsidRPr="00D45DFA">
        <w:rPr>
          <w:rFonts w:ascii="Times New Roman" w:eastAsia="Times New Roman" w:hAnsi="Times New Roman" w:cs="Times New Roman"/>
          <w:sz w:val="24"/>
          <w:szCs w:val="24"/>
          <w:lang w:val="en-US" w:eastAsia="ru-RU"/>
        </w:rPr>
        <w:t xml:space="preserve"> …</w:t>
      </w:r>
    </w:p>
    <w:p w:rsidR="00D45DFA" w:rsidRPr="00D45DFA" w:rsidRDefault="00D45DFA" w:rsidP="00D45DFA">
      <w:pPr>
        <w:spacing w:after="0" w:line="240" w:lineRule="auto"/>
        <w:rPr>
          <w:rFonts w:ascii="Times New Roman" w:eastAsia="Times New Roman" w:hAnsi="Times New Roman" w:cs="Times New Roman"/>
          <w:sz w:val="24"/>
          <w:szCs w:val="24"/>
          <w:lang w:val="en-US" w:eastAsia="ru-RU"/>
        </w:rPr>
      </w:pPr>
      <w:r w:rsidRPr="00D45DFA">
        <w:rPr>
          <w:rFonts w:ascii="Times New Roman" w:eastAsia="Times New Roman" w:hAnsi="Times New Roman" w:cs="Times New Roman"/>
          <w:b/>
          <w:bCs/>
          <w:sz w:val="24"/>
          <w:szCs w:val="24"/>
          <w:lang w:val="en-US" w:eastAsia="ru-RU"/>
        </w:rPr>
        <w:t>At the end of the story the author sums it all up by saying …</w:t>
      </w:r>
      <w:r w:rsidRPr="00D45DFA">
        <w:rPr>
          <w:rFonts w:ascii="Times New Roman" w:eastAsia="Times New Roman" w:hAnsi="Times New Roman" w:cs="Times New Roman"/>
          <w:sz w:val="24"/>
          <w:szCs w:val="24"/>
          <w:lang w:val="en-US" w:eastAsia="ru-RU"/>
        </w:rPr>
        <w:t xml:space="preserve"> — </w:t>
      </w:r>
      <w:r w:rsidRPr="00D45DFA">
        <w:rPr>
          <w:rFonts w:ascii="Times New Roman" w:eastAsia="Times New Roman" w:hAnsi="Times New Roman" w:cs="Times New Roman"/>
          <w:sz w:val="24"/>
          <w:szCs w:val="24"/>
          <w:lang w:eastAsia="ru-RU"/>
        </w:rPr>
        <w:t>В</w:t>
      </w:r>
      <w:r w:rsidRPr="00D45DFA">
        <w:rPr>
          <w:rFonts w:ascii="Times New Roman" w:eastAsia="Times New Roman" w:hAnsi="Times New Roman" w:cs="Times New Roman"/>
          <w:sz w:val="24"/>
          <w:szCs w:val="24"/>
          <w:lang w:val="en-US" w:eastAsia="ru-RU"/>
        </w:rPr>
        <w:t xml:space="preserve"> </w:t>
      </w:r>
      <w:r w:rsidRPr="00D45DFA">
        <w:rPr>
          <w:rFonts w:ascii="Times New Roman" w:eastAsia="Times New Roman" w:hAnsi="Times New Roman" w:cs="Times New Roman"/>
          <w:sz w:val="24"/>
          <w:szCs w:val="24"/>
          <w:lang w:eastAsia="ru-RU"/>
        </w:rPr>
        <w:t>конце</w:t>
      </w:r>
      <w:r w:rsidRPr="00D45DFA">
        <w:rPr>
          <w:rFonts w:ascii="Times New Roman" w:eastAsia="Times New Roman" w:hAnsi="Times New Roman" w:cs="Times New Roman"/>
          <w:sz w:val="24"/>
          <w:szCs w:val="24"/>
          <w:lang w:val="en-US" w:eastAsia="ru-RU"/>
        </w:rPr>
        <w:t xml:space="preserve"> </w:t>
      </w:r>
      <w:r w:rsidRPr="00D45DFA">
        <w:rPr>
          <w:rFonts w:ascii="Times New Roman" w:eastAsia="Times New Roman" w:hAnsi="Times New Roman" w:cs="Times New Roman"/>
          <w:sz w:val="24"/>
          <w:szCs w:val="24"/>
          <w:lang w:eastAsia="ru-RU"/>
        </w:rPr>
        <w:t>рассказа</w:t>
      </w:r>
      <w:r w:rsidRPr="00D45DFA">
        <w:rPr>
          <w:rFonts w:ascii="Times New Roman" w:eastAsia="Times New Roman" w:hAnsi="Times New Roman" w:cs="Times New Roman"/>
          <w:sz w:val="24"/>
          <w:szCs w:val="24"/>
          <w:lang w:val="en-US" w:eastAsia="ru-RU"/>
        </w:rPr>
        <w:t xml:space="preserve"> </w:t>
      </w:r>
      <w:r w:rsidRPr="00D45DFA">
        <w:rPr>
          <w:rFonts w:ascii="Times New Roman" w:eastAsia="Times New Roman" w:hAnsi="Times New Roman" w:cs="Times New Roman"/>
          <w:sz w:val="24"/>
          <w:szCs w:val="24"/>
          <w:lang w:eastAsia="ru-RU"/>
        </w:rPr>
        <w:t>автор</w:t>
      </w:r>
      <w:r w:rsidRPr="00D45DFA">
        <w:rPr>
          <w:rFonts w:ascii="Times New Roman" w:eastAsia="Times New Roman" w:hAnsi="Times New Roman" w:cs="Times New Roman"/>
          <w:sz w:val="24"/>
          <w:szCs w:val="24"/>
          <w:lang w:val="en-US" w:eastAsia="ru-RU"/>
        </w:rPr>
        <w:t xml:space="preserve"> </w:t>
      </w:r>
      <w:r w:rsidRPr="00D45DFA">
        <w:rPr>
          <w:rFonts w:ascii="Times New Roman" w:eastAsia="Times New Roman" w:hAnsi="Times New Roman" w:cs="Times New Roman"/>
          <w:sz w:val="24"/>
          <w:szCs w:val="24"/>
          <w:lang w:eastAsia="ru-RU"/>
        </w:rPr>
        <w:t>подводит</w:t>
      </w:r>
      <w:r w:rsidRPr="00D45DFA">
        <w:rPr>
          <w:rFonts w:ascii="Times New Roman" w:eastAsia="Times New Roman" w:hAnsi="Times New Roman" w:cs="Times New Roman"/>
          <w:sz w:val="24"/>
          <w:szCs w:val="24"/>
          <w:lang w:val="en-US" w:eastAsia="ru-RU"/>
        </w:rPr>
        <w:t xml:space="preserve"> </w:t>
      </w:r>
      <w:r w:rsidRPr="00D45DFA">
        <w:rPr>
          <w:rFonts w:ascii="Times New Roman" w:eastAsia="Times New Roman" w:hAnsi="Times New Roman" w:cs="Times New Roman"/>
          <w:sz w:val="24"/>
          <w:szCs w:val="24"/>
          <w:lang w:eastAsia="ru-RU"/>
        </w:rPr>
        <w:t>итог</w:t>
      </w:r>
      <w:r w:rsidRPr="00D45DFA">
        <w:rPr>
          <w:rFonts w:ascii="Times New Roman" w:eastAsia="Times New Roman" w:hAnsi="Times New Roman" w:cs="Times New Roman"/>
          <w:sz w:val="24"/>
          <w:szCs w:val="24"/>
          <w:lang w:val="en-US" w:eastAsia="ru-RU"/>
        </w:rPr>
        <w:t xml:space="preserve"> </w:t>
      </w:r>
      <w:r w:rsidRPr="00D45DFA">
        <w:rPr>
          <w:rFonts w:ascii="Times New Roman" w:eastAsia="Times New Roman" w:hAnsi="Times New Roman" w:cs="Times New Roman"/>
          <w:sz w:val="24"/>
          <w:szCs w:val="24"/>
          <w:lang w:eastAsia="ru-RU"/>
        </w:rPr>
        <w:t>всего</w:t>
      </w:r>
      <w:r w:rsidRPr="00D45DFA">
        <w:rPr>
          <w:rFonts w:ascii="Times New Roman" w:eastAsia="Times New Roman" w:hAnsi="Times New Roman" w:cs="Times New Roman"/>
          <w:sz w:val="24"/>
          <w:szCs w:val="24"/>
          <w:lang w:val="en-US" w:eastAsia="ru-RU"/>
        </w:rPr>
        <w:t xml:space="preserve"> </w:t>
      </w:r>
      <w:r w:rsidRPr="00D45DFA">
        <w:rPr>
          <w:rFonts w:ascii="Times New Roman" w:eastAsia="Times New Roman" w:hAnsi="Times New Roman" w:cs="Times New Roman"/>
          <w:sz w:val="24"/>
          <w:szCs w:val="24"/>
          <w:lang w:eastAsia="ru-RU"/>
        </w:rPr>
        <w:t>этого</w:t>
      </w:r>
      <w:r w:rsidRPr="00D45DFA">
        <w:rPr>
          <w:rFonts w:ascii="Times New Roman" w:eastAsia="Times New Roman" w:hAnsi="Times New Roman" w:cs="Times New Roman"/>
          <w:sz w:val="24"/>
          <w:szCs w:val="24"/>
          <w:lang w:val="en-US" w:eastAsia="ru-RU"/>
        </w:rPr>
        <w:t xml:space="preserve">, </w:t>
      </w:r>
      <w:r w:rsidRPr="00D45DFA">
        <w:rPr>
          <w:rFonts w:ascii="Times New Roman" w:eastAsia="Times New Roman" w:hAnsi="Times New Roman" w:cs="Times New Roman"/>
          <w:sz w:val="24"/>
          <w:szCs w:val="24"/>
          <w:lang w:eastAsia="ru-RU"/>
        </w:rPr>
        <w:t>говоря</w:t>
      </w:r>
      <w:r w:rsidRPr="00D45DFA">
        <w:rPr>
          <w:rFonts w:ascii="Times New Roman" w:eastAsia="Times New Roman" w:hAnsi="Times New Roman" w:cs="Times New Roman"/>
          <w:sz w:val="24"/>
          <w:szCs w:val="24"/>
          <w:lang w:val="en-US" w:eastAsia="ru-RU"/>
        </w:rPr>
        <w:t xml:space="preserve"> …</w:t>
      </w:r>
    </w:p>
    <w:p w:rsidR="00D45DFA" w:rsidRPr="00D45DFA" w:rsidRDefault="00D45DFA" w:rsidP="00D45DFA">
      <w:pPr>
        <w:spacing w:after="0" w:line="240" w:lineRule="auto"/>
        <w:rPr>
          <w:rFonts w:ascii="Times New Roman" w:eastAsia="Times New Roman" w:hAnsi="Times New Roman" w:cs="Times New Roman"/>
          <w:sz w:val="24"/>
          <w:szCs w:val="24"/>
          <w:lang w:eastAsia="ru-RU"/>
        </w:rPr>
      </w:pPr>
      <w:r w:rsidRPr="00D45DFA">
        <w:rPr>
          <w:rFonts w:ascii="Times New Roman" w:eastAsia="Times New Roman" w:hAnsi="Times New Roman" w:cs="Times New Roman"/>
          <w:b/>
          <w:bCs/>
          <w:sz w:val="24"/>
          <w:szCs w:val="24"/>
          <w:lang w:val="en-US" w:eastAsia="ru-RU"/>
        </w:rPr>
        <w:t>The author concludes by saying that</w:t>
      </w:r>
      <w:proofErr w:type="gramStart"/>
      <w:r w:rsidRPr="00D45DFA">
        <w:rPr>
          <w:rFonts w:ascii="Times New Roman" w:eastAsia="Times New Roman" w:hAnsi="Times New Roman" w:cs="Times New Roman"/>
          <w:b/>
          <w:bCs/>
          <w:sz w:val="24"/>
          <w:szCs w:val="24"/>
          <w:lang w:val="en-US" w:eastAsia="ru-RU"/>
        </w:rPr>
        <w:t>..</w:t>
      </w:r>
      <w:proofErr w:type="gramEnd"/>
      <w:r w:rsidRPr="00D45DFA">
        <w:rPr>
          <w:rFonts w:ascii="Times New Roman" w:eastAsia="Times New Roman" w:hAnsi="Times New Roman" w:cs="Times New Roman"/>
          <w:b/>
          <w:bCs/>
          <w:sz w:val="24"/>
          <w:szCs w:val="24"/>
          <w:lang w:val="en-US" w:eastAsia="ru-RU"/>
        </w:rPr>
        <w:t xml:space="preserve">/ </w:t>
      </w:r>
      <w:r w:rsidRPr="00D45DFA">
        <w:rPr>
          <w:rFonts w:ascii="Times New Roman" w:eastAsia="Times New Roman" w:hAnsi="Times New Roman" w:cs="Times New Roman"/>
          <w:b/>
          <w:bCs/>
          <w:sz w:val="24"/>
          <w:szCs w:val="24"/>
          <w:lang w:eastAsia="ru-RU"/>
        </w:rPr>
        <w:t xml:space="preserve">draws a conclusion that / comes to the conclusion </w:t>
      </w:r>
      <w:proofErr w:type="gramStart"/>
      <w:r w:rsidRPr="00D45DFA">
        <w:rPr>
          <w:rFonts w:ascii="Times New Roman" w:eastAsia="Times New Roman" w:hAnsi="Times New Roman" w:cs="Times New Roman"/>
          <w:b/>
          <w:bCs/>
          <w:sz w:val="24"/>
          <w:szCs w:val="24"/>
          <w:lang w:eastAsia="ru-RU"/>
        </w:rPr>
        <w:t>that</w:t>
      </w:r>
      <w:r w:rsidRPr="00D45DFA">
        <w:rPr>
          <w:rFonts w:ascii="Times New Roman" w:eastAsia="Times New Roman" w:hAnsi="Times New Roman" w:cs="Times New Roman"/>
          <w:sz w:val="24"/>
          <w:szCs w:val="24"/>
          <w:lang w:eastAsia="ru-RU"/>
        </w:rPr>
        <w:t xml:space="preserve">  —</w:t>
      </w:r>
      <w:proofErr w:type="gramEnd"/>
      <w:r w:rsidRPr="00D45DFA">
        <w:rPr>
          <w:rFonts w:ascii="Times New Roman" w:eastAsia="Times New Roman" w:hAnsi="Times New Roman" w:cs="Times New Roman"/>
          <w:sz w:val="24"/>
          <w:szCs w:val="24"/>
          <w:lang w:eastAsia="ru-RU"/>
        </w:rPr>
        <w:t> В заключение автор говорит, что .. / делает вывод, что / приходит к выводу, что</w:t>
      </w:r>
    </w:p>
    <w:p w:rsidR="00D45DFA" w:rsidRPr="00D45DFA" w:rsidRDefault="00D45DFA" w:rsidP="00D45DFA">
      <w:pPr>
        <w:spacing w:after="0" w:line="240" w:lineRule="auto"/>
        <w:rPr>
          <w:rFonts w:ascii="Times New Roman" w:eastAsia="Times New Roman" w:hAnsi="Times New Roman" w:cs="Times New Roman"/>
          <w:sz w:val="24"/>
          <w:szCs w:val="24"/>
          <w:lang w:eastAsia="ru-RU"/>
        </w:rPr>
      </w:pPr>
      <w:r w:rsidRPr="00D45DFA">
        <w:rPr>
          <w:rFonts w:ascii="Times New Roman" w:eastAsia="Times New Roman" w:hAnsi="Times New Roman" w:cs="Times New Roman"/>
          <w:b/>
          <w:bCs/>
          <w:i/>
          <w:iCs/>
          <w:sz w:val="24"/>
          <w:szCs w:val="24"/>
          <w:lang w:eastAsia="ru-RU"/>
        </w:rPr>
        <w:t>6. Выразительные средства, используемые в статье.</w:t>
      </w:r>
    </w:p>
    <w:p w:rsidR="00D45DFA" w:rsidRPr="00D45DFA" w:rsidRDefault="00D45DFA" w:rsidP="00D45DFA">
      <w:pPr>
        <w:spacing w:after="0" w:line="240" w:lineRule="auto"/>
        <w:rPr>
          <w:rFonts w:ascii="Times New Roman" w:eastAsia="Times New Roman" w:hAnsi="Times New Roman" w:cs="Times New Roman"/>
          <w:sz w:val="24"/>
          <w:szCs w:val="24"/>
          <w:lang w:eastAsia="ru-RU"/>
        </w:rPr>
      </w:pPr>
      <w:r w:rsidRPr="00D45DFA">
        <w:rPr>
          <w:rFonts w:ascii="Times New Roman" w:eastAsia="Times New Roman" w:hAnsi="Times New Roman" w:cs="Times New Roman"/>
          <w:b/>
          <w:bCs/>
          <w:sz w:val="24"/>
          <w:szCs w:val="24"/>
          <w:lang w:eastAsia="ru-RU"/>
        </w:rPr>
        <w:t> To emphasize … the author uses… -</w:t>
      </w:r>
      <w:r w:rsidRPr="00D45DFA">
        <w:rPr>
          <w:rFonts w:ascii="Times New Roman" w:eastAsia="Times New Roman" w:hAnsi="Times New Roman" w:cs="Times New Roman"/>
          <w:sz w:val="24"/>
          <w:szCs w:val="24"/>
          <w:lang w:eastAsia="ru-RU"/>
        </w:rPr>
        <w:t xml:space="preserve"> Чтобы акцентировать внимание … автор использует</w:t>
      </w:r>
    </w:p>
    <w:p w:rsidR="00D45DFA" w:rsidRPr="00D45DFA" w:rsidRDefault="00D45DFA" w:rsidP="00D45DFA">
      <w:pPr>
        <w:spacing w:after="0" w:line="240" w:lineRule="auto"/>
        <w:rPr>
          <w:rFonts w:ascii="Times New Roman" w:eastAsia="Times New Roman" w:hAnsi="Times New Roman" w:cs="Times New Roman"/>
          <w:sz w:val="24"/>
          <w:szCs w:val="24"/>
          <w:lang w:eastAsia="ru-RU"/>
        </w:rPr>
      </w:pPr>
      <w:r w:rsidRPr="00D45DFA">
        <w:rPr>
          <w:rFonts w:ascii="Times New Roman" w:eastAsia="Times New Roman" w:hAnsi="Times New Roman" w:cs="Times New Roman"/>
          <w:b/>
          <w:bCs/>
          <w:sz w:val="24"/>
          <w:szCs w:val="24"/>
          <w:lang w:val="en-US" w:eastAsia="ru-RU"/>
        </w:rPr>
        <w:t>To underline … the author uses…</w:t>
      </w:r>
      <w:r w:rsidRPr="00D45DFA">
        <w:rPr>
          <w:rFonts w:ascii="Times New Roman" w:eastAsia="Times New Roman" w:hAnsi="Times New Roman" w:cs="Times New Roman"/>
          <w:sz w:val="24"/>
          <w:szCs w:val="24"/>
          <w:lang w:val="en-US" w:eastAsia="ru-RU"/>
        </w:rPr>
        <w:t xml:space="preserve"> </w:t>
      </w:r>
      <w:r w:rsidRPr="00D45DFA">
        <w:rPr>
          <w:rFonts w:ascii="Times New Roman" w:eastAsia="Times New Roman" w:hAnsi="Times New Roman" w:cs="Times New Roman"/>
          <w:sz w:val="24"/>
          <w:szCs w:val="24"/>
          <w:lang w:eastAsia="ru-RU"/>
        </w:rPr>
        <w:t>Чтобы подчеркнуть … автор использует</w:t>
      </w:r>
    </w:p>
    <w:p w:rsidR="00D45DFA" w:rsidRPr="00D45DFA" w:rsidRDefault="00D45DFA" w:rsidP="00D45DFA">
      <w:pPr>
        <w:spacing w:after="0" w:line="240" w:lineRule="auto"/>
        <w:rPr>
          <w:rFonts w:ascii="Times New Roman" w:eastAsia="Times New Roman" w:hAnsi="Times New Roman" w:cs="Times New Roman"/>
          <w:sz w:val="24"/>
          <w:szCs w:val="24"/>
          <w:lang w:eastAsia="ru-RU"/>
        </w:rPr>
      </w:pPr>
      <w:r w:rsidRPr="00D45DFA">
        <w:rPr>
          <w:rFonts w:ascii="Times New Roman" w:eastAsia="Times New Roman" w:hAnsi="Times New Roman" w:cs="Times New Roman"/>
          <w:b/>
          <w:bCs/>
          <w:sz w:val="24"/>
          <w:szCs w:val="24"/>
          <w:lang w:eastAsia="ru-RU"/>
        </w:rPr>
        <w:t>To stress…</w:t>
      </w:r>
      <w:r w:rsidRPr="00D45DFA">
        <w:rPr>
          <w:rFonts w:ascii="Times New Roman" w:eastAsia="Times New Roman" w:hAnsi="Times New Roman" w:cs="Times New Roman"/>
          <w:sz w:val="24"/>
          <w:szCs w:val="24"/>
          <w:lang w:eastAsia="ru-RU"/>
        </w:rPr>
        <w:t xml:space="preserve"> — Усиливая</w:t>
      </w:r>
    </w:p>
    <w:p w:rsidR="00D45DFA" w:rsidRPr="00D45DFA" w:rsidRDefault="00D45DFA" w:rsidP="00D45DFA">
      <w:pPr>
        <w:spacing w:after="0" w:line="240" w:lineRule="auto"/>
        <w:rPr>
          <w:rFonts w:ascii="Times New Roman" w:eastAsia="Times New Roman" w:hAnsi="Times New Roman" w:cs="Times New Roman"/>
          <w:sz w:val="24"/>
          <w:szCs w:val="24"/>
          <w:lang w:val="en-US" w:eastAsia="ru-RU"/>
        </w:rPr>
      </w:pPr>
      <w:r w:rsidRPr="00D45DFA">
        <w:rPr>
          <w:rFonts w:ascii="Times New Roman" w:eastAsia="Times New Roman" w:hAnsi="Times New Roman" w:cs="Times New Roman"/>
          <w:b/>
          <w:bCs/>
          <w:sz w:val="24"/>
          <w:szCs w:val="24"/>
          <w:lang w:val="en-US" w:eastAsia="ru-RU"/>
        </w:rPr>
        <w:t>Balancing…</w:t>
      </w:r>
      <w:r w:rsidRPr="00D45DFA">
        <w:rPr>
          <w:rFonts w:ascii="Times New Roman" w:eastAsia="Times New Roman" w:hAnsi="Times New Roman" w:cs="Times New Roman"/>
          <w:sz w:val="24"/>
          <w:szCs w:val="24"/>
          <w:lang w:val="en-US" w:eastAsia="ru-RU"/>
        </w:rPr>
        <w:t xml:space="preserve"> — </w:t>
      </w:r>
      <w:r w:rsidRPr="00D45DFA">
        <w:rPr>
          <w:rFonts w:ascii="Times New Roman" w:eastAsia="Times New Roman" w:hAnsi="Times New Roman" w:cs="Times New Roman"/>
          <w:sz w:val="24"/>
          <w:szCs w:val="24"/>
          <w:lang w:eastAsia="ru-RU"/>
        </w:rPr>
        <w:t>Балансируя</w:t>
      </w:r>
    </w:p>
    <w:p w:rsidR="00D45DFA" w:rsidRPr="00D45DFA" w:rsidRDefault="00D45DFA" w:rsidP="00D45DFA">
      <w:pPr>
        <w:spacing w:after="0" w:line="240" w:lineRule="auto"/>
        <w:rPr>
          <w:rFonts w:ascii="Times New Roman" w:eastAsia="Times New Roman" w:hAnsi="Times New Roman" w:cs="Times New Roman"/>
          <w:sz w:val="24"/>
          <w:szCs w:val="24"/>
          <w:lang w:val="en-US" w:eastAsia="ru-RU"/>
        </w:rPr>
      </w:pPr>
      <w:r w:rsidRPr="00D45DFA">
        <w:rPr>
          <w:rFonts w:ascii="Times New Roman" w:eastAsia="Times New Roman" w:hAnsi="Times New Roman" w:cs="Times New Roman"/>
          <w:b/>
          <w:bCs/>
          <w:i/>
          <w:iCs/>
          <w:sz w:val="24"/>
          <w:szCs w:val="24"/>
          <w:lang w:val="en-US" w:eastAsia="ru-RU"/>
        </w:rPr>
        <w:t xml:space="preserve">7. </w:t>
      </w:r>
      <w:r w:rsidRPr="00D45DFA">
        <w:rPr>
          <w:rFonts w:ascii="Times New Roman" w:eastAsia="Times New Roman" w:hAnsi="Times New Roman" w:cs="Times New Roman"/>
          <w:b/>
          <w:bCs/>
          <w:i/>
          <w:iCs/>
          <w:sz w:val="24"/>
          <w:szCs w:val="24"/>
          <w:lang w:eastAsia="ru-RU"/>
        </w:rPr>
        <w:t>Ваш</w:t>
      </w:r>
      <w:r w:rsidRPr="00D45DFA">
        <w:rPr>
          <w:rFonts w:ascii="Times New Roman" w:eastAsia="Times New Roman" w:hAnsi="Times New Roman" w:cs="Times New Roman"/>
          <w:b/>
          <w:bCs/>
          <w:i/>
          <w:iCs/>
          <w:sz w:val="24"/>
          <w:szCs w:val="24"/>
          <w:lang w:val="en-US" w:eastAsia="ru-RU"/>
        </w:rPr>
        <w:t xml:space="preserve"> </w:t>
      </w:r>
      <w:r w:rsidRPr="00D45DFA">
        <w:rPr>
          <w:rFonts w:ascii="Times New Roman" w:eastAsia="Times New Roman" w:hAnsi="Times New Roman" w:cs="Times New Roman"/>
          <w:b/>
          <w:bCs/>
          <w:i/>
          <w:iCs/>
          <w:sz w:val="24"/>
          <w:szCs w:val="24"/>
          <w:lang w:eastAsia="ru-RU"/>
        </w:rPr>
        <w:t>вывод</w:t>
      </w:r>
      <w:r w:rsidRPr="00D45DFA">
        <w:rPr>
          <w:rFonts w:ascii="Times New Roman" w:eastAsia="Times New Roman" w:hAnsi="Times New Roman" w:cs="Times New Roman"/>
          <w:b/>
          <w:bCs/>
          <w:i/>
          <w:iCs/>
          <w:sz w:val="24"/>
          <w:szCs w:val="24"/>
          <w:lang w:val="en-US" w:eastAsia="ru-RU"/>
        </w:rPr>
        <w:t>. </w:t>
      </w:r>
    </w:p>
    <w:p w:rsidR="00D45DFA" w:rsidRPr="00D45DFA" w:rsidRDefault="00D45DFA" w:rsidP="00D45DFA">
      <w:pPr>
        <w:spacing w:after="0" w:line="240" w:lineRule="auto"/>
        <w:rPr>
          <w:rFonts w:ascii="Times New Roman" w:eastAsia="Times New Roman" w:hAnsi="Times New Roman" w:cs="Times New Roman"/>
          <w:sz w:val="24"/>
          <w:szCs w:val="24"/>
          <w:lang w:val="en-US" w:eastAsia="ru-RU"/>
        </w:rPr>
      </w:pPr>
      <w:r w:rsidRPr="00D45DFA">
        <w:rPr>
          <w:rFonts w:ascii="Times New Roman" w:eastAsia="Times New Roman" w:hAnsi="Times New Roman" w:cs="Times New Roman"/>
          <w:b/>
          <w:bCs/>
          <w:sz w:val="24"/>
          <w:szCs w:val="24"/>
          <w:lang w:val="en-US" w:eastAsia="ru-RU"/>
        </w:rPr>
        <w:t>Taking into consideration the fact that</w:t>
      </w:r>
      <w:r w:rsidRPr="00D45DFA">
        <w:rPr>
          <w:rFonts w:ascii="Times New Roman" w:eastAsia="Times New Roman" w:hAnsi="Times New Roman" w:cs="Times New Roman"/>
          <w:sz w:val="24"/>
          <w:szCs w:val="24"/>
          <w:lang w:val="en-US" w:eastAsia="ru-RU"/>
        </w:rPr>
        <w:t xml:space="preserve"> — </w:t>
      </w:r>
      <w:r w:rsidRPr="00D45DFA">
        <w:rPr>
          <w:rFonts w:ascii="Times New Roman" w:eastAsia="Times New Roman" w:hAnsi="Times New Roman" w:cs="Times New Roman"/>
          <w:sz w:val="24"/>
          <w:szCs w:val="24"/>
          <w:lang w:eastAsia="ru-RU"/>
        </w:rPr>
        <w:t>Принимая</w:t>
      </w:r>
      <w:r w:rsidRPr="00D45DFA">
        <w:rPr>
          <w:rFonts w:ascii="Times New Roman" w:eastAsia="Times New Roman" w:hAnsi="Times New Roman" w:cs="Times New Roman"/>
          <w:sz w:val="24"/>
          <w:szCs w:val="24"/>
          <w:lang w:val="en-US" w:eastAsia="ru-RU"/>
        </w:rPr>
        <w:t xml:space="preserve"> </w:t>
      </w:r>
      <w:r w:rsidRPr="00D45DFA">
        <w:rPr>
          <w:rFonts w:ascii="Times New Roman" w:eastAsia="Times New Roman" w:hAnsi="Times New Roman" w:cs="Times New Roman"/>
          <w:sz w:val="24"/>
          <w:szCs w:val="24"/>
          <w:lang w:eastAsia="ru-RU"/>
        </w:rPr>
        <w:t>во</w:t>
      </w:r>
      <w:r w:rsidRPr="00D45DFA">
        <w:rPr>
          <w:rFonts w:ascii="Times New Roman" w:eastAsia="Times New Roman" w:hAnsi="Times New Roman" w:cs="Times New Roman"/>
          <w:sz w:val="24"/>
          <w:szCs w:val="24"/>
          <w:lang w:val="en-US" w:eastAsia="ru-RU"/>
        </w:rPr>
        <w:t xml:space="preserve"> </w:t>
      </w:r>
      <w:r w:rsidRPr="00D45DFA">
        <w:rPr>
          <w:rFonts w:ascii="Times New Roman" w:eastAsia="Times New Roman" w:hAnsi="Times New Roman" w:cs="Times New Roman"/>
          <w:sz w:val="24"/>
          <w:szCs w:val="24"/>
          <w:lang w:eastAsia="ru-RU"/>
        </w:rPr>
        <w:t>внимание</w:t>
      </w:r>
      <w:r w:rsidRPr="00D45DFA">
        <w:rPr>
          <w:rFonts w:ascii="Times New Roman" w:eastAsia="Times New Roman" w:hAnsi="Times New Roman" w:cs="Times New Roman"/>
          <w:sz w:val="24"/>
          <w:szCs w:val="24"/>
          <w:lang w:val="en-US" w:eastAsia="ru-RU"/>
        </w:rPr>
        <w:t xml:space="preserve"> </w:t>
      </w:r>
      <w:r w:rsidRPr="00D45DFA">
        <w:rPr>
          <w:rFonts w:ascii="Times New Roman" w:eastAsia="Times New Roman" w:hAnsi="Times New Roman" w:cs="Times New Roman"/>
          <w:sz w:val="24"/>
          <w:szCs w:val="24"/>
          <w:lang w:eastAsia="ru-RU"/>
        </w:rPr>
        <w:t>тот</w:t>
      </w:r>
      <w:r w:rsidRPr="00D45DFA">
        <w:rPr>
          <w:rFonts w:ascii="Times New Roman" w:eastAsia="Times New Roman" w:hAnsi="Times New Roman" w:cs="Times New Roman"/>
          <w:sz w:val="24"/>
          <w:szCs w:val="24"/>
          <w:lang w:val="en-US" w:eastAsia="ru-RU"/>
        </w:rPr>
        <w:t xml:space="preserve"> </w:t>
      </w:r>
      <w:r w:rsidRPr="00D45DFA">
        <w:rPr>
          <w:rFonts w:ascii="Times New Roman" w:eastAsia="Times New Roman" w:hAnsi="Times New Roman" w:cs="Times New Roman"/>
          <w:sz w:val="24"/>
          <w:szCs w:val="24"/>
          <w:lang w:eastAsia="ru-RU"/>
        </w:rPr>
        <w:t>факт</w:t>
      </w:r>
      <w:r w:rsidRPr="00D45DFA">
        <w:rPr>
          <w:rFonts w:ascii="Times New Roman" w:eastAsia="Times New Roman" w:hAnsi="Times New Roman" w:cs="Times New Roman"/>
          <w:sz w:val="24"/>
          <w:szCs w:val="24"/>
          <w:lang w:val="en-US" w:eastAsia="ru-RU"/>
        </w:rPr>
        <w:t xml:space="preserve">, </w:t>
      </w:r>
      <w:r w:rsidRPr="00D45DFA">
        <w:rPr>
          <w:rFonts w:ascii="Times New Roman" w:eastAsia="Times New Roman" w:hAnsi="Times New Roman" w:cs="Times New Roman"/>
          <w:sz w:val="24"/>
          <w:szCs w:val="24"/>
          <w:lang w:eastAsia="ru-RU"/>
        </w:rPr>
        <w:t>что</w:t>
      </w:r>
    </w:p>
    <w:p w:rsidR="00D45DFA" w:rsidRPr="00D45DFA" w:rsidRDefault="00D45DFA" w:rsidP="00D45DFA">
      <w:pPr>
        <w:spacing w:after="0" w:line="240" w:lineRule="auto"/>
        <w:rPr>
          <w:rFonts w:ascii="Times New Roman" w:eastAsia="Times New Roman" w:hAnsi="Times New Roman" w:cs="Times New Roman"/>
          <w:sz w:val="24"/>
          <w:szCs w:val="24"/>
          <w:lang w:val="en-US" w:eastAsia="ru-RU"/>
        </w:rPr>
      </w:pPr>
      <w:r w:rsidRPr="00D45DFA">
        <w:rPr>
          <w:rFonts w:ascii="Times New Roman" w:eastAsia="Times New Roman" w:hAnsi="Times New Roman" w:cs="Times New Roman"/>
          <w:b/>
          <w:bCs/>
          <w:sz w:val="24"/>
          <w:szCs w:val="24"/>
          <w:lang w:val="en-US" w:eastAsia="ru-RU"/>
        </w:rPr>
        <w:t xml:space="preserve">The message of the article is </w:t>
      </w:r>
      <w:proofErr w:type="gramStart"/>
      <w:r w:rsidRPr="00D45DFA">
        <w:rPr>
          <w:rFonts w:ascii="Times New Roman" w:eastAsia="Times New Roman" w:hAnsi="Times New Roman" w:cs="Times New Roman"/>
          <w:b/>
          <w:bCs/>
          <w:sz w:val="24"/>
          <w:szCs w:val="24"/>
          <w:lang w:val="en-US" w:eastAsia="ru-RU"/>
        </w:rPr>
        <w:t>that  /</w:t>
      </w:r>
      <w:proofErr w:type="gramEnd"/>
      <w:r w:rsidRPr="00D45DFA">
        <w:rPr>
          <w:rFonts w:ascii="Times New Roman" w:eastAsia="Times New Roman" w:hAnsi="Times New Roman" w:cs="Times New Roman"/>
          <w:b/>
          <w:bCs/>
          <w:sz w:val="24"/>
          <w:szCs w:val="24"/>
          <w:lang w:val="en-US" w:eastAsia="ru-RU"/>
        </w:rPr>
        <w:t>The main idea of the article is</w:t>
      </w:r>
      <w:r w:rsidRPr="00D45DFA">
        <w:rPr>
          <w:rFonts w:ascii="Times New Roman" w:eastAsia="Times New Roman" w:hAnsi="Times New Roman" w:cs="Times New Roman"/>
          <w:sz w:val="24"/>
          <w:szCs w:val="24"/>
          <w:lang w:val="en-US" w:eastAsia="ru-RU"/>
        </w:rPr>
        <w:t xml:space="preserve"> — </w:t>
      </w:r>
      <w:r w:rsidRPr="00D45DFA">
        <w:rPr>
          <w:rFonts w:ascii="Times New Roman" w:eastAsia="Times New Roman" w:hAnsi="Times New Roman" w:cs="Times New Roman"/>
          <w:sz w:val="24"/>
          <w:szCs w:val="24"/>
          <w:lang w:eastAsia="ru-RU"/>
        </w:rPr>
        <w:t>Основная</w:t>
      </w:r>
      <w:r w:rsidRPr="00D45DFA">
        <w:rPr>
          <w:rFonts w:ascii="Times New Roman" w:eastAsia="Times New Roman" w:hAnsi="Times New Roman" w:cs="Times New Roman"/>
          <w:sz w:val="24"/>
          <w:szCs w:val="24"/>
          <w:lang w:val="en-US" w:eastAsia="ru-RU"/>
        </w:rPr>
        <w:t xml:space="preserve"> </w:t>
      </w:r>
      <w:r w:rsidRPr="00D45DFA">
        <w:rPr>
          <w:rFonts w:ascii="Times New Roman" w:eastAsia="Times New Roman" w:hAnsi="Times New Roman" w:cs="Times New Roman"/>
          <w:sz w:val="24"/>
          <w:szCs w:val="24"/>
          <w:lang w:eastAsia="ru-RU"/>
        </w:rPr>
        <w:t>идея</w:t>
      </w:r>
      <w:r w:rsidRPr="00D45DFA">
        <w:rPr>
          <w:rFonts w:ascii="Times New Roman" w:eastAsia="Times New Roman" w:hAnsi="Times New Roman" w:cs="Times New Roman"/>
          <w:sz w:val="24"/>
          <w:szCs w:val="24"/>
          <w:lang w:val="en-US" w:eastAsia="ru-RU"/>
        </w:rPr>
        <w:t xml:space="preserve"> </w:t>
      </w:r>
      <w:r w:rsidRPr="00D45DFA">
        <w:rPr>
          <w:rFonts w:ascii="Times New Roman" w:eastAsia="Times New Roman" w:hAnsi="Times New Roman" w:cs="Times New Roman"/>
          <w:sz w:val="24"/>
          <w:szCs w:val="24"/>
          <w:lang w:eastAsia="ru-RU"/>
        </w:rPr>
        <w:t>статьи</w:t>
      </w:r>
      <w:r w:rsidRPr="00D45DFA">
        <w:rPr>
          <w:rFonts w:ascii="Times New Roman" w:eastAsia="Times New Roman" w:hAnsi="Times New Roman" w:cs="Times New Roman"/>
          <w:sz w:val="24"/>
          <w:szCs w:val="24"/>
          <w:lang w:val="en-US" w:eastAsia="ru-RU"/>
        </w:rPr>
        <w:t xml:space="preserve"> (</w:t>
      </w:r>
      <w:r w:rsidRPr="00D45DFA">
        <w:rPr>
          <w:rFonts w:ascii="Times New Roman" w:eastAsia="Times New Roman" w:hAnsi="Times New Roman" w:cs="Times New Roman"/>
          <w:sz w:val="24"/>
          <w:szCs w:val="24"/>
          <w:lang w:eastAsia="ru-RU"/>
        </w:rPr>
        <w:t>послание</w:t>
      </w:r>
      <w:r w:rsidRPr="00D45DFA">
        <w:rPr>
          <w:rFonts w:ascii="Times New Roman" w:eastAsia="Times New Roman" w:hAnsi="Times New Roman" w:cs="Times New Roman"/>
          <w:sz w:val="24"/>
          <w:szCs w:val="24"/>
          <w:lang w:val="en-US" w:eastAsia="ru-RU"/>
        </w:rPr>
        <w:t xml:space="preserve"> </w:t>
      </w:r>
      <w:r w:rsidRPr="00D45DFA">
        <w:rPr>
          <w:rFonts w:ascii="Times New Roman" w:eastAsia="Times New Roman" w:hAnsi="Times New Roman" w:cs="Times New Roman"/>
          <w:sz w:val="24"/>
          <w:szCs w:val="24"/>
          <w:lang w:eastAsia="ru-RU"/>
        </w:rPr>
        <w:t>автора</w:t>
      </w:r>
      <w:r w:rsidRPr="00D45DFA">
        <w:rPr>
          <w:rFonts w:ascii="Times New Roman" w:eastAsia="Times New Roman" w:hAnsi="Times New Roman" w:cs="Times New Roman"/>
          <w:sz w:val="24"/>
          <w:szCs w:val="24"/>
          <w:lang w:val="en-US" w:eastAsia="ru-RU"/>
        </w:rPr>
        <w:t>)</w:t>
      </w:r>
    </w:p>
    <w:p w:rsidR="00D45DFA" w:rsidRPr="00D45DFA" w:rsidRDefault="00D45DFA" w:rsidP="00D45DFA">
      <w:pPr>
        <w:spacing w:after="0" w:line="240" w:lineRule="auto"/>
        <w:rPr>
          <w:rFonts w:ascii="Times New Roman" w:eastAsia="Times New Roman" w:hAnsi="Times New Roman" w:cs="Times New Roman"/>
          <w:sz w:val="24"/>
          <w:szCs w:val="24"/>
          <w:lang w:val="en-US" w:eastAsia="ru-RU"/>
        </w:rPr>
      </w:pPr>
      <w:r w:rsidRPr="00D45DFA">
        <w:rPr>
          <w:rFonts w:ascii="Times New Roman" w:eastAsia="Times New Roman" w:hAnsi="Times New Roman" w:cs="Times New Roman"/>
          <w:b/>
          <w:bCs/>
          <w:sz w:val="24"/>
          <w:szCs w:val="24"/>
          <w:lang w:val="en-US" w:eastAsia="ru-RU"/>
        </w:rPr>
        <w:t>In addition… / Furthermore…</w:t>
      </w:r>
      <w:r w:rsidRPr="00D45DFA">
        <w:rPr>
          <w:rFonts w:ascii="Times New Roman" w:eastAsia="Times New Roman" w:hAnsi="Times New Roman" w:cs="Times New Roman"/>
          <w:sz w:val="24"/>
          <w:szCs w:val="24"/>
          <w:lang w:val="en-US" w:eastAsia="ru-RU"/>
        </w:rPr>
        <w:t xml:space="preserve"> — </w:t>
      </w:r>
      <w:r w:rsidRPr="00D45DFA">
        <w:rPr>
          <w:rFonts w:ascii="Times New Roman" w:eastAsia="Times New Roman" w:hAnsi="Times New Roman" w:cs="Times New Roman"/>
          <w:sz w:val="24"/>
          <w:szCs w:val="24"/>
          <w:lang w:eastAsia="ru-RU"/>
        </w:rPr>
        <w:t>Кроме</w:t>
      </w:r>
      <w:r w:rsidRPr="00D45DFA">
        <w:rPr>
          <w:rFonts w:ascii="Times New Roman" w:eastAsia="Times New Roman" w:hAnsi="Times New Roman" w:cs="Times New Roman"/>
          <w:sz w:val="24"/>
          <w:szCs w:val="24"/>
          <w:lang w:val="en-US" w:eastAsia="ru-RU"/>
        </w:rPr>
        <w:t xml:space="preserve"> </w:t>
      </w:r>
      <w:r w:rsidRPr="00D45DFA">
        <w:rPr>
          <w:rFonts w:ascii="Times New Roman" w:eastAsia="Times New Roman" w:hAnsi="Times New Roman" w:cs="Times New Roman"/>
          <w:sz w:val="24"/>
          <w:szCs w:val="24"/>
          <w:lang w:eastAsia="ru-RU"/>
        </w:rPr>
        <w:t>того</w:t>
      </w:r>
    </w:p>
    <w:p w:rsidR="00D45DFA" w:rsidRPr="00D45DFA" w:rsidRDefault="00D45DFA" w:rsidP="00D45DFA">
      <w:pPr>
        <w:spacing w:after="0" w:line="240" w:lineRule="auto"/>
        <w:rPr>
          <w:rFonts w:ascii="Times New Roman" w:eastAsia="Times New Roman" w:hAnsi="Times New Roman" w:cs="Times New Roman"/>
          <w:sz w:val="24"/>
          <w:szCs w:val="24"/>
          <w:lang w:val="en-US" w:eastAsia="ru-RU"/>
        </w:rPr>
      </w:pPr>
      <w:r w:rsidRPr="00D45DFA">
        <w:rPr>
          <w:rFonts w:ascii="Times New Roman" w:eastAsia="Times New Roman" w:hAnsi="Times New Roman" w:cs="Times New Roman"/>
          <w:b/>
          <w:bCs/>
          <w:sz w:val="24"/>
          <w:szCs w:val="24"/>
          <w:lang w:val="en-US" w:eastAsia="ru-RU"/>
        </w:rPr>
        <w:lastRenderedPageBreak/>
        <w:t>On the one hand…, but on the other hand</w:t>
      </w:r>
      <w:r w:rsidRPr="00D45DFA">
        <w:rPr>
          <w:rFonts w:ascii="Times New Roman" w:eastAsia="Times New Roman" w:hAnsi="Times New Roman" w:cs="Times New Roman"/>
          <w:sz w:val="24"/>
          <w:szCs w:val="24"/>
          <w:lang w:val="en-US" w:eastAsia="ru-RU"/>
        </w:rPr>
        <w:t>… — </w:t>
      </w:r>
      <w:r w:rsidRPr="00D45DFA">
        <w:rPr>
          <w:rFonts w:ascii="Times New Roman" w:eastAsia="Times New Roman" w:hAnsi="Times New Roman" w:cs="Times New Roman"/>
          <w:sz w:val="24"/>
          <w:szCs w:val="24"/>
          <w:lang w:eastAsia="ru-RU"/>
        </w:rPr>
        <w:t>С</w:t>
      </w:r>
      <w:r w:rsidRPr="00D45DFA">
        <w:rPr>
          <w:rFonts w:ascii="Times New Roman" w:eastAsia="Times New Roman" w:hAnsi="Times New Roman" w:cs="Times New Roman"/>
          <w:sz w:val="24"/>
          <w:szCs w:val="24"/>
          <w:lang w:val="en-US" w:eastAsia="ru-RU"/>
        </w:rPr>
        <w:t xml:space="preserve"> </w:t>
      </w:r>
      <w:r w:rsidRPr="00D45DFA">
        <w:rPr>
          <w:rFonts w:ascii="Times New Roman" w:eastAsia="Times New Roman" w:hAnsi="Times New Roman" w:cs="Times New Roman"/>
          <w:sz w:val="24"/>
          <w:szCs w:val="24"/>
          <w:lang w:eastAsia="ru-RU"/>
        </w:rPr>
        <w:t>одной</w:t>
      </w:r>
      <w:r w:rsidRPr="00D45DFA">
        <w:rPr>
          <w:rFonts w:ascii="Times New Roman" w:eastAsia="Times New Roman" w:hAnsi="Times New Roman" w:cs="Times New Roman"/>
          <w:sz w:val="24"/>
          <w:szCs w:val="24"/>
          <w:lang w:val="en-US" w:eastAsia="ru-RU"/>
        </w:rPr>
        <w:t xml:space="preserve"> </w:t>
      </w:r>
      <w:r w:rsidRPr="00D45DFA">
        <w:rPr>
          <w:rFonts w:ascii="Times New Roman" w:eastAsia="Times New Roman" w:hAnsi="Times New Roman" w:cs="Times New Roman"/>
          <w:sz w:val="24"/>
          <w:szCs w:val="24"/>
          <w:lang w:eastAsia="ru-RU"/>
        </w:rPr>
        <w:t>стороны</w:t>
      </w:r>
      <w:r w:rsidRPr="00D45DFA">
        <w:rPr>
          <w:rFonts w:ascii="Times New Roman" w:eastAsia="Times New Roman" w:hAnsi="Times New Roman" w:cs="Times New Roman"/>
          <w:sz w:val="24"/>
          <w:szCs w:val="24"/>
          <w:lang w:val="en-US" w:eastAsia="ru-RU"/>
        </w:rPr>
        <w:t xml:space="preserve"> …, </w:t>
      </w:r>
      <w:r w:rsidRPr="00D45DFA">
        <w:rPr>
          <w:rFonts w:ascii="Times New Roman" w:eastAsia="Times New Roman" w:hAnsi="Times New Roman" w:cs="Times New Roman"/>
          <w:sz w:val="24"/>
          <w:szCs w:val="24"/>
          <w:lang w:eastAsia="ru-RU"/>
        </w:rPr>
        <w:t>но</w:t>
      </w:r>
      <w:r w:rsidRPr="00D45DFA">
        <w:rPr>
          <w:rFonts w:ascii="Times New Roman" w:eastAsia="Times New Roman" w:hAnsi="Times New Roman" w:cs="Times New Roman"/>
          <w:sz w:val="24"/>
          <w:szCs w:val="24"/>
          <w:lang w:val="en-US" w:eastAsia="ru-RU"/>
        </w:rPr>
        <w:t xml:space="preserve"> </w:t>
      </w:r>
      <w:r w:rsidRPr="00D45DFA">
        <w:rPr>
          <w:rFonts w:ascii="Times New Roman" w:eastAsia="Times New Roman" w:hAnsi="Times New Roman" w:cs="Times New Roman"/>
          <w:sz w:val="24"/>
          <w:szCs w:val="24"/>
          <w:lang w:eastAsia="ru-RU"/>
        </w:rPr>
        <w:t>с</w:t>
      </w:r>
      <w:r w:rsidRPr="00D45DFA">
        <w:rPr>
          <w:rFonts w:ascii="Times New Roman" w:eastAsia="Times New Roman" w:hAnsi="Times New Roman" w:cs="Times New Roman"/>
          <w:sz w:val="24"/>
          <w:szCs w:val="24"/>
          <w:lang w:val="en-US" w:eastAsia="ru-RU"/>
        </w:rPr>
        <w:t xml:space="preserve"> </w:t>
      </w:r>
      <w:r w:rsidRPr="00D45DFA">
        <w:rPr>
          <w:rFonts w:ascii="Times New Roman" w:eastAsia="Times New Roman" w:hAnsi="Times New Roman" w:cs="Times New Roman"/>
          <w:sz w:val="24"/>
          <w:szCs w:val="24"/>
          <w:lang w:eastAsia="ru-RU"/>
        </w:rPr>
        <w:t>другой</w:t>
      </w:r>
      <w:r w:rsidRPr="00D45DFA">
        <w:rPr>
          <w:rFonts w:ascii="Times New Roman" w:eastAsia="Times New Roman" w:hAnsi="Times New Roman" w:cs="Times New Roman"/>
          <w:sz w:val="24"/>
          <w:szCs w:val="24"/>
          <w:lang w:val="en-US" w:eastAsia="ru-RU"/>
        </w:rPr>
        <w:t xml:space="preserve"> </w:t>
      </w:r>
      <w:r w:rsidRPr="00D45DFA">
        <w:rPr>
          <w:rFonts w:ascii="Times New Roman" w:eastAsia="Times New Roman" w:hAnsi="Times New Roman" w:cs="Times New Roman"/>
          <w:sz w:val="24"/>
          <w:szCs w:val="24"/>
          <w:lang w:eastAsia="ru-RU"/>
        </w:rPr>
        <w:t>стороны</w:t>
      </w:r>
      <w:r w:rsidRPr="00D45DFA">
        <w:rPr>
          <w:rFonts w:ascii="Times New Roman" w:eastAsia="Times New Roman" w:hAnsi="Times New Roman" w:cs="Times New Roman"/>
          <w:sz w:val="24"/>
          <w:szCs w:val="24"/>
          <w:lang w:val="en-US" w:eastAsia="ru-RU"/>
        </w:rPr>
        <w:t xml:space="preserve"> …</w:t>
      </w:r>
    </w:p>
    <w:p w:rsidR="00D45DFA" w:rsidRPr="00D45DFA" w:rsidRDefault="00D45DFA" w:rsidP="00D45DFA">
      <w:pPr>
        <w:spacing w:after="0" w:line="240" w:lineRule="auto"/>
        <w:rPr>
          <w:rFonts w:ascii="Times New Roman" w:eastAsia="Times New Roman" w:hAnsi="Times New Roman" w:cs="Times New Roman"/>
          <w:sz w:val="24"/>
          <w:szCs w:val="24"/>
          <w:lang w:eastAsia="ru-RU"/>
        </w:rPr>
      </w:pPr>
      <w:r w:rsidRPr="00D45DFA">
        <w:rPr>
          <w:rFonts w:ascii="Times New Roman" w:eastAsia="Times New Roman" w:hAnsi="Times New Roman" w:cs="Times New Roman"/>
          <w:b/>
          <w:bCs/>
          <w:sz w:val="24"/>
          <w:szCs w:val="24"/>
          <w:lang w:eastAsia="ru-RU"/>
        </w:rPr>
        <w:t>Back to our main topic… -</w:t>
      </w:r>
      <w:r w:rsidRPr="00D45DFA">
        <w:rPr>
          <w:rFonts w:ascii="Times New Roman" w:eastAsia="Times New Roman" w:hAnsi="Times New Roman" w:cs="Times New Roman"/>
          <w:sz w:val="24"/>
          <w:szCs w:val="24"/>
          <w:lang w:eastAsia="ru-RU"/>
        </w:rPr>
        <w:t> Вернемся к нашей основной теме</w:t>
      </w:r>
    </w:p>
    <w:p w:rsidR="00D45DFA" w:rsidRPr="00D45DFA" w:rsidRDefault="00D45DFA" w:rsidP="00D45DFA">
      <w:pPr>
        <w:spacing w:after="0" w:line="240" w:lineRule="auto"/>
        <w:rPr>
          <w:rFonts w:ascii="Times New Roman" w:eastAsia="Times New Roman" w:hAnsi="Times New Roman" w:cs="Times New Roman"/>
          <w:sz w:val="24"/>
          <w:szCs w:val="24"/>
          <w:lang w:eastAsia="ru-RU"/>
        </w:rPr>
      </w:pPr>
      <w:r w:rsidRPr="00D45DFA">
        <w:rPr>
          <w:rFonts w:ascii="Times New Roman" w:eastAsia="Times New Roman" w:hAnsi="Times New Roman" w:cs="Times New Roman"/>
          <w:b/>
          <w:bCs/>
          <w:sz w:val="24"/>
          <w:szCs w:val="24"/>
          <w:lang w:eastAsia="ru-RU"/>
        </w:rPr>
        <w:t>To come back to what I was saying… -</w:t>
      </w:r>
      <w:r w:rsidRPr="00D45DFA">
        <w:rPr>
          <w:rFonts w:ascii="Times New Roman" w:eastAsia="Times New Roman" w:hAnsi="Times New Roman" w:cs="Times New Roman"/>
          <w:sz w:val="24"/>
          <w:szCs w:val="24"/>
          <w:lang w:eastAsia="ru-RU"/>
        </w:rPr>
        <w:t> Чтобы вернуться к тому, что я говорил</w:t>
      </w:r>
    </w:p>
    <w:p w:rsidR="00D45DFA" w:rsidRPr="00D45DFA" w:rsidRDefault="00D45DFA" w:rsidP="00D45DFA">
      <w:pPr>
        <w:spacing w:after="0" w:line="240" w:lineRule="auto"/>
        <w:rPr>
          <w:rFonts w:ascii="Times New Roman" w:eastAsia="Times New Roman" w:hAnsi="Times New Roman" w:cs="Times New Roman"/>
          <w:sz w:val="24"/>
          <w:szCs w:val="24"/>
          <w:lang w:eastAsia="ru-RU"/>
        </w:rPr>
      </w:pPr>
      <w:r w:rsidRPr="00D45DFA">
        <w:rPr>
          <w:rFonts w:ascii="Times New Roman" w:eastAsia="Times New Roman" w:hAnsi="Times New Roman" w:cs="Times New Roman"/>
          <w:b/>
          <w:bCs/>
          <w:sz w:val="24"/>
          <w:szCs w:val="24"/>
          <w:lang w:eastAsia="ru-RU"/>
        </w:rPr>
        <w:t>In conclusion I’d like to</w:t>
      </w:r>
      <w:r w:rsidRPr="00D45DFA">
        <w:rPr>
          <w:rFonts w:ascii="Times New Roman" w:eastAsia="Times New Roman" w:hAnsi="Times New Roman" w:cs="Times New Roman"/>
          <w:sz w:val="24"/>
          <w:szCs w:val="24"/>
          <w:lang w:eastAsia="ru-RU"/>
        </w:rPr>
        <w:t>… — В заключение я хотел бы …</w:t>
      </w:r>
    </w:p>
    <w:p w:rsidR="00D45DFA" w:rsidRPr="00D45DFA" w:rsidRDefault="00D45DFA" w:rsidP="00D45DFA">
      <w:pPr>
        <w:spacing w:after="0" w:line="240" w:lineRule="auto"/>
        <w:rPr>
          <w:rFonts w:ascii="Times New Roman" w:eastAsia="Times New Roman" w:hAnsi="Times New Roman" w:cs="Times New Roman"/>
          <w:sz w:val="24"/>
          <w:szCs w:val="24"/>
          <w:lang w:val="en-US" w:eastAsia="ru-RU"/>
        </w:rPr>
      </w:pPr>
      <w:r w:rsidRPr="00D45DFA">
        <w:rPr>
          <w:rFonts w:ascii="Times New Roman" w:eastAsia="Times New Roman" w:hAnsi="Times New Roman" w:cs="Times New Roman"/>
          <w:b/>
          <w:bCs/>
          <w:sz w:val="24"/>
          <w:szCs w:val="24"/>
          <w:lang w:val="en-US" w:eastAsia="ru-RU"/>
        </w:rPr>
        <w:t>From my point of view</w:t>
      </w:r>
      <w:r w:rsidRPr="00D45DFA">
        <w:rPr>
          <w:rFonts w:ascii="Times New Roman" w:eastAsia="Times New Roman" w:hAnsi="Times New Roman" w:cs="Times New Roman"/>
          <w:sz w:val="24"/>
          <w:szCs w:val="24"/>
          <w:lang w:val="en-US" w:eastAsia="ru-RU"/>
        </w:rPr>
        <w:t>… — </w:t>
      </w:r>
      <w:r w:rsidRPr="00D45DFA">
        <w:rPr>
          <w:rFonts w:ascii="Times New Roman" w:eastAsia="Times New Roman" w:hAnsi="Times New Roman" w:cs="Times New Roman"/>
          <w:sz w:val="24"/>
          <w:szCs w:val="24"/>
          <w:lang w:eastAsia="ru-RU"/>
        </w:rPr>
        <w:t>С</w:t>
      </w:r>
      <w:r w:rsidRPr="00D45DFA">
        <w:rPr>
          <w:rFonts w:ascii="Times New Roman" w:eastAsia="Times New Roman" w:hAnsi="Times New Roman" w:cs="Times New Roman"/>
          <w:sz w:val="24"/>
          <w:szCs w:val="24"/>
          <w:lang w:val="en-US" w:eastAsia="ru-RU"/>
        </w:rPr>
        <w:t xml:space="preserve"> </w:t>
      </w:r>
      <w:r w:rsidRPr="00D45DFA">
        <w:rPr>
          <w:rFonts w:ascii="Times New Roman" w:eastAsia="Times New Roman" w:hAnsi="Times New Roman" w:cs="Times New Roman"/>
          <w:sz w:val="24"/>
          <w:szCs w:val="24"/>
          <w:lang w:eastAsia="ru-RU"/>
        </w:rPr>
        <w:t>моей</w:t>
      </w:r>
      <w:r w:rsidRPr="00D45DFA">
        <w:rPr>
          <w:rFonts w:ascii="Times New Roman" w:eastAsia="Times New Roman" w:hAnsi="Times New Roman" w:cs="Times New Roman"/>
          <w:sz w:val="24"/>
          <w:szCs w:val="24"/>
          <w:lang w:val="en-US" w:eastAsia="ru-RU"/>
        </w:rPr>
        <w:t xml:space="preserve"> </w:t>
      </w:r>
      <w:r w:rsidRPr="00D45DFA">
        <w:rPr>
          <w:rFonts w:ascii="Times New Roman" w:eastAsia="Times New Roman" w:hAnsi="Times New Roman" w:cs="Times New Roman"/>
          <w:sz w:val="24"/>
          <w:szCs w:val="24"/>
          <w:lang w:eastAsia="ru-RU"/>
        </w:rPr>
        <w:t>точки</w:t>
      </w:r>
      <w:r w:rsidRPr="00D45DFA">
        <w:rPr>
          <w:rFonts w:ascii="Times New Roman" w:eastAsia="Times New Roman" w:hAnsi="Times New Roman" w:cs="Times New Roman"/>
          <w:sz w:val="24"/>
          <w:szCs w:val="24"/>
          <w:lang w:val="en-US" w:eastAsia="ru-RU"/>
        </w:rPr>
        <w:t xml:space="preserve"> </w:t>
      </w:r>
      <w:r w:rsidRPr="00D45DFA">
        <w:rPr>
          <w:rFonts w:ascii="Times New Roman" w:eastAsia="Times New Roman" w:hAnsi="Times New Roman" w:cs="Times New Roman"/>
          <w:sz w:val="24"/>
          <w:szCs w:val="24"/>
          <w:lang w:eastAsia="ru-RU"/>
        </w:rPr>
        <w:t>зрения</w:t>
      </w:r>
      <w:r w:rsidRPr="00D45DFA">
        <w:rPr>
          <w:rFonts w:ascii="Times New Roman" w:eastAsia="Times New Roman" w:hAnsi="Times New Roman" w:cs="Times New Roman"/>
          <w:sz w:val="24"/>
          <w:szCs w:val="24"/>
          <w:lang w:val="en-US" w:eastAsia="ru-RU"/>
        </w:rPr>
        <w:t xml:space="preserve"> …</w:t>
      </w:r>
    </w:p>
    <w:p w:rsidR="00D45DFA" w:rsidRPr="00D45DFA" w:rsidRDefault="00D45DFA" w:rsidP="00D45DFA">
      <w:pPr>
        <w:spacing w:after="0" w:line="240" w:lineRule="auto"/>
        <w:rPr>
          <w:rFonts w:ascii="Times New Roman" w:eastAsia="Times New Roman" w:hAnsi="Times New Roman" w:cs="Times New Roman"/>
          <w:sz w:val="24"/>
          <w:szCs w:val="24"/>
          <w:lang w:val="en-US" w:eastAsia="ru-RU"/>
        </w:rPr>
      </w:pPr>
      <w:r w:rsidRPr="00D45DFA">
        <w:rPr>
          <w:rFonts w:ascii="Times New Roman" w:eastAsia="Times New Roman" w:hAnsi="Times New Roman" w:cs="Times New Roman"/>
          <w:b/>
          <w:bCs/>
          <w:sz w:val="24"/>
          <w:szCs w:val="24"/>
          <w:lang w:val="en-US" w:eastAsia="ru-RU"/>
        </w:rPr>
        <w:t>As</w:t>
      </w:r>
      <w:proofErr w:type="gramStart"/>
      <w:r w:rsidRPr="00D45DFA">
        <w:rPr>
          <w:rFonts w:ascii="Times New Roman" w:eastAsia="Times New Roman" w:hAnsi="Times New Roman" w:cs="Times New Roman"/>
          <w:b/>
          <w:bCs/>
          <w:sz w:val="24"/>
          <w:szCs w:val="24"/>
          <w:lang w:val="en-US" w:eastAsia="ru-RU"/>
        </w:rPr>
        <w:t>  far</w:t>
      </w:r>
      <w:proofErr w:type="gramEnd"/>
      <w:r w:rsidRPr="00D45DFA">
        <w:rPr>
          <w:rFonts w:ascii="Times New Roman" w:eastAsia="Times New Roman" w:hAnsi="Times New Roman" w:cs="Times New Roman"/>
          <w:b/>
          <w:bCs/>
          <w:sz w:val="24"/>
          <w:szCs w:val="24"/>
          <w:lang w:val="en-US" w:eastAsia="ru-RU"/>
        </w:rPr>
        <w:t xml:space="preserve"> as I am able to judge…</w:t>
      </w:r>
      <w:r w:rsidRPr="00D45DFA">
        <w:rPr>
          <w:rFonts w:ascii="Times New Roman" w:eastAsia="Times New Roman" w:hAnsi="Times New Roman" w:cs="Times New Roman"/>
          <w:sz w:val="24"/>
          <w:szCs w:val="24"/>
          <w:lang w:val="en-US" w:eastAsia="ru-RU"/>
        </w:rPr>
        <w:t xml:space="preserve"> — </w:t>
      </w:r>
      <w:r w:rsidRPr="00D45DFA">
        <w:rPr>
          <w:rFonts w:ascii="Times New Roman" w:eastAsia="Times New Roman" w:hAnsi="Times New Roman" w:cs="Times New Roman"/>
          <w:sz w:val="24"/>
          <w:szCs w:val="24"/>
          <w:lang w:eastAsia="ru-RU"/>
        </w:rPr>
        <w:t>Насколько</w:t>
      </w:r>
      <w:r w:rsidRPr="00D45DFA">
        <w:rPr>
          <w:rFonts w:ascii="Times New Roman" w:eastAsia="Times New Roman" w:hAnsi="Times New Roman" w:cs="Times New Roman"/>
          <w:sz w:val="24"/>
          <w:szCs w:val="24"/>
          <w:lang w:val="en-US" w:eastAsia="ru-RU"/>
        </w:rPr>
        <w:t xml:space="preserve"> </w:t>
      </w:r>
      <w:r w:rsidRPr="00D45DFA">
        <w:rPr>
          <w:rFonts w:ascii="Times New Roman" w:eastAsia="Times New Roman" w:hAnsi="Times New Roman" w:cs="Times New Roman"/>
          <w:sz w:val="24"/>
          <w:szCs w:val="24"/>
          <w:lang w:eastAsia="ru-RU"/>
        </w:rPr>
        <w:t>я</w:t>
      </w:r>
      <w:r w:rsidRPr="00D45DFA">
        <w:rPr>
          <w:rFonts w:ascii="Times New Roman" w:eastAsia="Times New Roman" w:hAnsi="Times New Roman" w:cs="Times New Roman"/>
          <w:sz w:val="24"/>
          <w:szCs w:val="24"/>
          <w:lang w:val="en-US" w:eastAsia="ru-RU"/>
        </w:rPr>
        <w:t xml:space="preserve"> </w:t>
      </w:r>
      <w:r w:rsidRPr="00D45DFA">
        <w:rPr>
          <w:rFonts w:ascii="Times New Roman" w:eastAsia="Times New Roman" w:hAnsi="Times New Roman" w:cs="Times New Roman"/>
          <w:sz w:val="24"/>
          <w:szCs w:val="24"/>
          <w:lang w:eastAsia="ru-RU"/>
        </w:rPr>
        <w:t>могу</w:t>
      </w:r>
      <w:r w:rsidRPr="00D45DFA">
        <w:rPr>
          <w:rFonts w:ascii="Times New Roman" w:eastAsia="Times New Roman" w:hAnsi="Times New Roman" w:cs="Times New Roman"/>
          <w:sz w:val="24"/>
          <w:szCs w:val="24"/>
          <w:lang w:val="en-US" w:eastAsia="ru-RU"/>
        </w:rPr>
        <w:t xml:space="preserve"> </w:t>
      </w:r>
      <w:r w:rsidRPr="00D45DFA">
        <w:rPr>
          <w:rFonts w:ascii="Times New Roman" w:eastAsia="Times New Roman" w:hAnsi="Times New Roman" w:cs="Times New Roman"/>
          <w:sz w:val="24"/>
          <w:szCs w:val="24"/>
          <w:lang w:eastAsia="ru-RU"/>
        </w:rPr>
        <w:t>судить</w:t>
      </w:r>
      <w:r w:rsidRPr="00D45DFA">
        <w:rPr>
          <w:rFonts w:ascii="Times New Roman" w:eastAsia="Times New Roman" w:hAnsi="Times New Roman" w:cs="Times New Roman"/>
          <w:sz w:val="24"/>
          <w:szCs w:val="24"/>
          <w:lang w:val="en-US" w:eastAsia="ru-RU"/>
        </w:rPr>
        <w:t xml:space="preserve"> .</w:t>
      </w:r>
    </w:p>
    <w:p w:rsidR="00D45DFA" w:rsidRPr="00D45DFA" w:rsidRDefault="00D45DFA" w:rsidP="00D45DFA">
      <w:pPr>
        <w:spacing w:after="0" w:line="240" w:lineRule="auto"/>
        <w:rPr>
          <w:rFonts w:ascii="Times New Roman" w:eastAsia="Times New Roman" w:hAnsi="Times New Roman" w:cs="Times New Roman"/>
          <w:sz w:val="24"/>
          <w:szCs w:val="24"/>
          <w:lang w:val="en-US" w:eastAsia="ru-RU"/>
        </w:rPr>
      </w:pPr>
      <w:r w:rsidRPr="00D45DFA">
        <w:rPr>
          <w:rFonts w:ascii="Times New Roman" w:eastAsia="Times New Roman" w:hAnsi="Times New Roman" w:cs="Times New Roman"/>
          <w:b/>
          <w:bCs/>
          <w:sz w:val="24"/>
          <w:szCs w:val="24"/>
          <w:lang w:val="en-US" w:eastAsia="ru-RU"/>
        </w:rPr>
        <w:t>My own attitude to this article is</w:t>
      </w:r>
      <w:r w:rsidRPr="00D45DFA">
        <w:rPr>
          <w:rFonts w:ascii="Times New Roman" w:eastAsia="Times New Roman" w:hAnsi="Times New Roman" w:cs="Times New Roman"/>
          <w:sz w:val="24"/>
          <w:szCs w:val="24"/>
          <w:lang w:val="en-US" w:eastAsia="ru-RU"/>
        </w:rPr>
        <w:t xml:space="preserve">… — </w:t>
      </w:r>
      <w:r w:rsidRPr="00D45DFA">
        <w:rPr>
          <w:rFonts w:ascii="Times New Roman" w:eastAsia="Times New Roman" w:hAnsi="Times New Roman" w:cs="Times New Roman"/>
          <w:sz w:val="24"/>
          <w:szCs w:val="24"/>
          <w:lang w:eastAsia="ru-RU"/>
        </w:rPr>
        <w:t>Мое</w:t>
      </w:r>
      <w:r w:rsidRPr="00D45DFA">
        <w:rPr>
          <w:rFonts w:ascii="Times New Roman" w:eastAsia="Times New Roman" w:hAnsi="Times New Roman" w:cs="Times New Roman"/>
          <w:sz w:val="24"/>
          <w:szCs w:val="24"/>
          <w:lang w:val="en-US" w:eastAsia="ru-RU"/>
        </w:rPr>
        <w:t xml:space="preserve"> </w:t>
      </w:r>
      <w:r w:rsidRPr="00D45DFA">
        <w:rPr>
          <w:rFonts w:ascii="Times New Roman" w:eastAsia="Times New Roman" w:hAnsi="Times New Roman" w:cs="Times New Roman"/>
          <w:sz w:val="24"/>
          <w:szCs w:val="24"/>
          <w:lang w:eastAsia="ru-RU"/>
        </w:rPr>
        <w:t>личное</w:t>
      </w:r>
      <w:r w:rsidRPr="00D45DFA">
        <w:rPr>
          <w:rFonts w:ascii="Times New Roman" w:eastAsia="Times New Roman" w:hAnsi="Times New Roman" w:cs="Times New Roman"/>
          <w:sz w:val="24"/>
          <w:szCs w:val="24"/>
          <w:lang w:val="en-US" w:eastAsia="ru-RU"/>
        </w:rPr>
        <w:t xml:space="preserve"> </w:t>
      </w:r>
      <w:r w:rsidRPr="00D45DFA">
        <w:rPr>
          <w:rFonts w:ascii="Times New Roman" w:eastAsia="Times New Roman" w:hAnsi="Times New Roman" w:cs="Times New Roman"/>
          <w:sz w:val="24"/>
          <w:szCs w:val="24"/>
          <w:lang w:eastAsia="ru-RU"/>
        </w:rPr>
        <w:t>отношение</w:t>
      </w:r>
      <w:r w:rsidRPr="00D45DFA">
        <w:rPr>
          <w:rFonts w:ascii="Times New Roman" w:eastAsia="Times New Roman" w:hAnsi="Times New Roman" w:cs="Times New Roman"/>
          <w:sz w:val="24"/>
          <w:szCs w:val="24"/>
          <w:lang w:val="en-US" w:eastAsia="ru-RU"/>
        </w:rPr>
        <w:t xml:space="preserve"> </w:t>
      </w:r>
      <w:r w:rsidRPr="00D45DFA">
        <w:rPr>
          <w:rFonts w:ascii="Times New Roman" w:eastAsia="Times New Roman" w:hAnsi="Times New Roman" w:cs="Times New Roman"/>
          <w:sz w:val="24"/>
          <w:szCs w:val="24"/>
          <w:lang w:eastAsia="ru-RU"/>
        </w:rPr>
        <w:t>к</w:t>
      </w:r>
    </w:p>
    <w:p w:rsidR="00D45DFA" w:rsidRPr="00D45DFA" w:rsidRDefault="00D45DFA" w:rsidP="00D45DFA">
      <w:pPr>
        <w:spacing w:after="0" w:line="240" w:lineRule="auto"/>
        <w:rPr>
          <w:rFonts w:ascii="Times New Roman" w:eastAsia="Times New Roman" w:hAnsi="Times New Roman" w:cs="Times New Roman"/>
          <w:sz w:val="24"/>
          <w:szCs w:val="24"/>
          <w:lang w:eastAsia="ru-RU"/>
        </w:rPr>
      </w:pPr>
      <w:r w:rsidRPr="00D45DFA">
        <w:rPr>
          <w:rFonts w:ascii="Times New Roman" w:eastAsia="Times New Roman" w:hAnsi="Times New Roman" w:cs="Times New Roman"/>
          <w:b/>
          <w:bCs/>
          <w:sz w:val="24"/>
          <w:szCs w:val="24"/>
          <w:lang w:eastAsia="ru-RU"/>
        </w:rPr>
        <w:t>I fully agree with / I don’t agree with -</w:t>
      </w:r>
      <w:r w:rsidRPr="00D45DFA">
        <w:rPr>
          <w:rFonts w:ascii="Times New Roman" w:eastAsia="Times New Roman" w:hAnsi="Times New Roman" w:cs="Times New Roman"/>
          <w:sz w:val="24"/>
          <w:szCs w:val="24"/>
          <w:lang w:eastAsia="ru-RU"/>
        </w:rPr>
        <w:t xml:space="preserve"> Я полностью согласен с/ Я не согласен с</w:t>
      </w:r>
    </w:p>
    <w:p w:rsidR="00D45DFA" w:rsidRPr="00D45DFA" w:rsidRDefault="00D45DFA" w:rsidP="00D45DFA">
      <w:pPr>
        <w:spacing w:after="0" w:line="240" w:lineRule="auto"/>
        <w:rPr>
          <w:rFonts w:ascii="Times New Roman" w:eastAsia="Times New Roman" w:hAnsi="Times New Roman" w:cs="Times New Roman"/>
          <w:sz w:val="24"/>
          <w:szCs w:val="24"/>
          <w:lang w:eastAsia="ru-RU"/>
        </w:rPr>
      </w:pPr>
      <w:r w:rsidRPr="00D45DFA">
        <w:rPr>
          <w:rFonts w:ascii="Times New Roman" w:eastAsia="Times New Roman" w:hAnsi="Times New Roman" w:cs="Times New Roman"/>
          <w:b/>
          <w:bCs/>
          <w:sz w:val="24"/>
          <w:szCs w:val="24"/>
          <w:lang w:val="en-US" w:eastAsia="ru-RU"/>
        </w:rPr>
        <w:t>It is hard to predict the course of events in future, but there is some evidence of the improvement of this situation.  </w:t>
      </w:r>
      <w:r w:rsidRPr="00D45DFA">
        <w:rPr>
          <w:rFonts w:ascii="Times New Roman" w:eastAsia="Times New Roman" w:hAnsi="Times New Roman" w:cs="Times New Roman"/>
          <w:b/>
          <w:bCs/>
          <w:sz w:val="24"/>
          <w:szCs w:val="24"/>
          <w:lang w:eastAsia="ru-RU"/>
        </w:rPr>
        <w:t>-</w:t>
      </w:r>
      <w:r w:rsidRPr="00D45DFA">
        <w:rPr>
          <w:rFonts w:ascii="Times New Roman" w:eastAsia="Times New Roman" w:hAnsi="Times New Roman" w:cs="Times New Roman"/>
          <w:sz w:val="24"/>
          <w:szCs w:val="24"/>
          <w:lang w:eastAsia="ru-RU"/>
        </w:rPr>
        <w:t> Трудно предсказать ход событий в будущем, но есть некоторые свидетельства улучшения.</w:t>
      </w:r>
    </w:p>
    <w:p w:rsidR="00D45DFA" w:rsidRPr="00D45DFA" w:rsidRDefault="00D45DFA" w:rsidP="00D45DFA">
      <w:pPr>
        <w:spacing w:after="0" w:line="240" w:lineRule="auto"/>
        <w:rPr>
          <w:rFonts w:ascii="Times New Roman" w:eastAsia="Times New Roman" w:hAnsi="Times New Roman" w:cs="Times New Roman"/>
          <w:sz w:val="24"/>
          <w:szCs w:val="24"/>
          <w:lang w:eastAsia="ru-RU"/>
        </w:rPr>
      </w:pPr>
      <w:r w:rsidRPr="00D45DFA">
        <w:rPr>
          <w:rFonts w:ascii="Times New Roman" w:eastAsia="Times New Roman" w:hAnsi="Times New Roman" w:cs="Times New Roman"/>
          <w:b/>
          <w:bCs/>
          <w:sz w:val="24"/>
          <w:szCs w:val="24"/>
          <w:lang w:eastAsia="ru-RU"/>
        </w:rPr>
        <w:t>I have found the article dull /  important / interesting /of great value  </w:t>
      </w:r>
      <w:r w:rsidRPr="00D45DFA">
        <w:rPr>
          <w:rFonts w:ascii="Times New Roman" w:eastAsia="Times New Roman" w:hAnsi="Times New Roman" w:cs="Times New Roman"/>
          <w:sz w:val="24"/>
          <w:szCs w:val="24"/>
          <w:lang w:eastAsia="ru-RU"/>
        </w:rPr>
        <w:t>- Я нахожу статью скучной / важной/ интересной/ имеющую большое значение (ценность)</w:t>
      </w:r>
    </w:p>
    <w:p w:rsidR="00D45DFA" w:rsidRPr="00D45DFA" w:rsidRDefault="00D45DFA" w:rsidP="00D45DFA">
      <w:pPr>
        <w:widowControl w:val="0"/>
        <w:suppressAutoHyphens/>
        <w:overflowPunct w:val="0"/>
        <w:autoSpaceDE w:val="0"/>
        <w:autoSpaceDN w:val="0"/>
        <w:spacing w:before="1" w:after="0" w:line="240" w:lineRule="auto"/>
        <w:ind w:left="1080"/>
        <w:contextualSpacing/>
        <w:rPr>
          <w:rFonts w:ascii="Times New Roman" w:eastAsia="Times New Roman" w:hAnsi="Times New Roman" w:cs="Times New Roman"/>
          <w:sz w:val="24"/>
          <w:szCs w:val="24"/>
          <w:lang w:val="en-US" w:eastAsia="ru-RU"/>
        </w:rPr>
      </w:pPr>
      <w:r w:rsidRPr="00D45DFA">
        <w:rPr>
          <w:rFonts w:ascii="Times New Roman" w:eastAsia="Times New Roman" w:hAnsi="Times New Roman" w:cs="Times New Roman"/>
          <w:b/>
          <w:kern w:val="3"/>
          <w:sz w:val="24"/>
          <w:szCs w:val="24"/>
          <w:lang w:eastAsia="ru-RU"/>
        </w:rPr>
        <w:t xml:space="preserve">    </w:t>
      </w:r>
      <w:r w:rsidRPr="00D45DFA">
        <w:rPr>
          <w:rFonts w:ascii="Times New Roman" w:eastAsia="Times New Roman" w:hAnsi="Times New Roman" w:cs="Times New Roman"/>
          <w:b/>
          <w:bCs/>
          <w:sz w:val="24"/>
          <w:szCs w:val="24"/>
          <w:lang w:val="en-US" w:eastAsia="ru-RU"/>
        </w:rPr>
        <w:t>What is the Bologna Process?</w:t>
      </w:r>
      <w:r w:rsidRPr="00D45DFA">
        <w:rPr>
          <w:rFonts w:ascii="Times New Roman" w:eastAsia="Times New Roman" w:hAnsi="Times New Roman" w:cs="Times New Roman"/>
          <w:sz w:val="24"/>
          <w:szCs w:val="24"/>
          <w:lang w:val="en-US" w:eastAsia="ru-RU"/>
        </w:rPr>
        <w:t> </w:t>
      </w:r>
      <w:r w:rsidRPr="00D45DFA">
        <w:rPr>
          <w:rFonts w:ascii="Times New Roman" w:eastAsia="Times New Roman" w:hAnsi="Times New Roman" w:cs="Times New Roman"/>
          <w:noProof/>
          <w:color w:val="0000FF"/>
          <w:sz w:val="24"/>
          <w:szCs w:val="24"/>
          <w:lang w:eastAsia="ru-RU"/>
        </w:rPr>
        <w:drawing>
          <wp:inline distT="0" distB="0" distL="0" distR="0" wp14:anchorId="354B45FF" wp14:editId="23C920BA">
            <wp:extent cx="76200" cy="66675"/>
            <wp:effectExtent l="0" t="0" r="0" b="9525"/>
            <wp:docPr id="1" name="Рисунок 1" descr="http://www.coe.int/images/TriangleBleu_Haut.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coe.int/images/TriangleBleu_Haut.gif">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200" cy="66675"/>
                    </a:xfrm>
                    <a:prstGeom prst="rect">
                      <a:avLst/>
                    </a:prstGeom>
                    <a:noFill/>
                    <a:ln>
                      <a:noFill/>
                    </a:ln>
                  </pic:spPr>
                </pic:pic>
              </a:graphicData>
            </a:graphic>
          </wp:inline>
        </w:drawing>
      </w:r>
    </w:p>
    <w:p w:rsidR="00D45DFA" w:rsidRPr="00D45DFA" w:rsidRDefault="00D45DFA" w:rsidP="00D45DFA">
      <w:pPr>
        <w:spacing w:after="0" w:line="240" w:lineRule="auto"/>
        <w:jc w:val="both"/>
        <w:rPr>
          <w:rFonts w:ascii="Times New Roman" w:eastAsia="Times New Roman" w:hAnsi="Times New Roman" w:cs="Times New Roman"/>
          <w:sz w:val="24"/>
          <w:szCs w:val="24"/>
          <w:lang w:val="en-US" w:eastAsia="ru-RU"/>
        </w:rPr>
      </w:pPr>
      <w:r w:rsidRPr="00D45DFA">
        <w:rPr>
          <w:rFonts w:ascii="Times New Roman" w:eastAsia="Times New Roman" w:hAnsi="Times New Roman" w:cs="Times New Roman"/>
          <w:sz w:val="24"/>
          <w:szCs w:val="24"/>
          <w:lang w:val="en-US" w:eastAsia="ru-RU"/>
        </w:rPr>
        <w:t xml:space="preserve">The Bologna Process is a European reform process aiming at establishing a European Higher Education Area by 2010. It is an unusual process in that it is loosely structured and driven by the 46 countries participating in it in cooperation with a number of international organisations, including the Council of Europe. </w:t>
      </w:r>
    </w:p>
    <w:p w:rsidR="00D45DFA" w:rsidRPr="00D45DFA" w:rsidRDefault="00D45DFA" w:rsidP="00D45DFA">
      <w:pPr>
        <w:spacing w:after="0" w:line="240" w:lineRule="auto"/>
        <w:jc w:val="both"/>
        <w:rPr>
          <w:rFonts w:ascii="Times New Roman" w:eastAsia="Times New Roman" w:hAnsi="Times New Roman" w:cs="Times New Roman"/>
          <w:sz w:val="24"/>
          <w:szCs w:val="24"/>
          <w:lang w:val="en-US" w:eastAsia="ru-RU"/>
        </w:rPr>
      </w:pPr>
      <w:r w:rsidRPr="00D45DFA">
        <w:rPr>
          <w:rFonts w:ascii="Times New Roman" w:eastAsia="Times New Roman" w:hAnsi="Times New Roman" w:cs="Times New Roman"/>
          <w:sz w:val="24"/>
          <w:szCs w:val="24"/>
          <w:lang w:val="en-US" w:eastAsia="ru-RU"/>
        </w:rPr>
        <w:t xml:space="preserve">This probably did not really answer the question. It comes down to the following: </w:t>
      </w:r>
    </w:p>
    <w:p w:rsidR="00D45DFA" w:rsidRPr="00D45DFA" w:rsidRDefault="00D45DFA" w:rsidP="00D45DFA">
      <w:pPr>
        <w:spacing w:after="0" w:line="240" w:lineRule="auto"/>
        <w:jc w:val="both"/>
        <w:rPr>
          <w:rFonts w:ascii="Times New Roman" w:eastAsia="Times New Roman" w:hAnsi="Times New Roman" w:cs="Times New Roman"/>
          <w:sz w:val="24"/>
          <w:szCs w:val="24"/>
          <w:lang w:val="en-US" w:eastAsia="ru-RU"/>
        </w:rPr>
      </w:pPr>
      <w:r w:rsidRPr="00D45DFA">
        <w:rPr>
          <w:rFonts w:ascii="Times New Roman" w:eastAsia="Times New Roman" w:hAnsi="Times New Roman" w:cs="Times New Roman"/>
          <w:sz w:val="24"/>
          <w:szCs w:val="24"/>
          <w:lang w:val="en-US" w:eastAsia="ru-RU"/>
        </w:rPr>
        <w:t xml:space="preserve">By 2010 higher education systems in European countries should be organised in such a way that: </w:t>
      </w:r>
    </w:p>
    <w:p w:rsidR="00D45DFA" w:rsidRPr="00D45DFA" w:rsidRDefault="00D45DFA" w:rsidP="00D45DFA">
      <w:pPr>
        <w:numPr>
          <w:ilvl w:val="0"/>
          <w:numId w:val="52"/>
        </w:numPr>
        <w:spacing w:after="0" w:line="240" w:lineRule="auto"/>
        <w:jc w:val="both"/>
        <w:rPr>
          <w:rFonts w:ascii="Times New Roman" w:eastAsia="Times New Roman" w:hAnsi="Times New Roman" w:cs="Times New Roman"/>
          <w:sz w:val="24"/>
          <w:szCs w:val="24"/>
          <w:lang w:val="en-US" w:eastAsia="ru-RU"/>
        </w:rPr>
      </w:pPr>
      <w:r w:rsidRPr="00D45DFA">
        <w:rPr>
          <w:rFonts w:ascii="Times New Roman" w:eastAsia="Times New Roman" w:hAnsi="Times New Roman" w:cs="Times New Roman"/>
          <w:sz w:val="24"/>
          <w:szCs w:val="24"/>
          <w:lang w:val="en-US" w:eastAsia="ru-RU"/>
        </w:rPr>
        <w:t>it is easy to move from one country to the other (within the European Higher Education Area) – for the purpose of further study or employment;</w:t>
      </w:r>
    </w:p>
    <w:p w:rsidR="00D45DFA" w:rsidRPr="00D45DFA" w:rsidRDefault="00D45DFA" w:rsidP="00D45DFA">
      <w:pPr>
        <w:numPr>
          <w:ilvl w:val="0"/>
          <w:numId w:val="52"/>
        </w:numPr>
        <w:spacing w:after="0" w:line="240" w:lineRule="auto"/>
        <w:jc w:val="both"/>
        <w:rPr>
          <w:rFonts w:ascii="Times New Roman" w:eastAsia="Times New Roman" w:hAnsi="Times New Roman" w:cs="Times New Roman"/>
          <w:sz w:val="24"/>
          <w:szCs w:val="24"/>
          <w:lang w:val="en-US" w:eastAsia="ru-RU"/>
        </w:rPr>
      </w:pPr>
      <w:r w:rsidRPr="00D45DFA">
        <w:rPr>
          <w:rFonts w:ascii="Times New Roman" w:eastAsia="Times New Roman" w:hAnsi="Times New Roman" w:cs="Times New Roman"/>
          <w:sz w:val="24"/>
          <w:szCs w:val="24"/>
          <w:lang w:val="en-US" w:eastAsia="ru-RU"/>
        </w:rPr>
        <w:t>the attractiveness of European higher education is increased so many people from non-European countries also come to study and/or work in Europe;</w:t>
      </w:r>
    </w:p>
    <w:p w:rsidR="00D45DFA" w:rsidRPr="00D45DFA" w:rsidRDefault="00D45DFA" w:rsidP="00D45DFA">
      <w:pPr>
        <w:numPr>
          <w:ilvl w:val="0"/>
          <w:numId w:val="52"/>
        </w:numPr>
        <w:spacing w:after="0" w:line="240" w:lineRule="auto"/>
        <w:jc w:val="both"/>
        <w:rPr>
          <w:rFonts w:ascii="Times New Roman" w:eastAsia="Times New Roman" w:hAnsi="Times New Roman" w:cs="Times New Roman"/>
          <w:sz w:val="24"/>
          <w:szCs w:val="24"/>
          <w:lang w:val="en-US" w:eastAsia="ru-RU"/>
        </w:rPr>
      </w:pPr>
      <w:proofErr w:type="gramStart"/>
      <w:r w:rsidRPr="00D45DFA">
        <w:rPr>
          <w:rFonts w:ascii="Times New Roman" w:eastAsia="Times New Roman" w:hAnsi="Times New Roman" w:cs="Times New Roman"/>
          <w:sz w:val="24"/>
          <w:szCs w:val="24"/>
          <w:lang w:val="en-US" w:eastAsia="ru-RU"/>
        </w:rPr>
        <w:t>the</w:t>
      </w:r>
      <w:proofErr w:type="gramEnd"/>
      <w:r w:rsidRPr="00D45DFA">
        <w:rPr>
          <w:rFonts w:ascii="Times New Roman" w:eastAsia="Times New Roman" w:hAnsi="Times New Roman" w:cs="Times New Roman"/>
          <w:sz w:val="24"/>
          <w:szCs w:val="24"/>
          <w:lang w:val="en-US" w:eastAsia="ru-RU"/>
        </w:rPr>
        <w:t xml:space="preserve"> European Higher Education Area provides Europe with a broad, high quality and advanced knowledge base, and ensures the further development of Europe as a stable, peaceful and tolerant community.</w:t>
      </w:r>
    </w:p>
    <w:p w:rsidR="00D45DFA" w:rsidRPr="00D45DFA" w:rsidRDefault="00D45DFA" w:rsidP="00D45DFA">
      <w:pPr>
        <w:spacing w:after="0" w:line="240" w:lineRule="auto"/>
        <w:jc w:val="both"/>
        <w:rPr>
          <w:rFonts w:ascii="Times New Roman" w:eastAsia="Times New Roman" w:hAnsi="Times New Roman" w:cs="Times New Roman"/>
          <w:sz w:val="24"/>
          <w:szCs w:val="24"/>
          <w:lang w:val="en-US" w:eastAsia="ru-RU"/>
        </w:rPr>
      </w:pPr>
      <w:r w:rsidRPr="00D45DFA">
        <w:rPr>
          <w:rFonts w:ascii="Times New Roman" w:eastAsia="Times New Roman" w:hAnsi="Times New Roman" w:cs="Times New Roman"/>
          <w:sz w:val="24"/>
          <w:szCs w:val="24"/>
          <w:lang w:val="en-US" w:eastAsia="ru-RU"/>
        </w:rPr>
        <w:t xml:space="preserve">This goal is rather ambitious and it is not connected only to the Bologna Process. However, within the Process, the necessary tools for achieving these goals are being developed and implemented. </w:t>
      </w:r>
    </w:p>
    <w:p w:rsidR="00D45DFA" w:rsidRPr="00D45DFA" w:rsidRDefault="00D45DFA" w:rsidP="00D45DFA">
      <w:pPr>
        <w:spacing w:after="0" w:line="240" w:lineRule="auto"/>
        <w:jc w:val="both"/>
        <w:rPr>
          <w:rFonts w:ascii="Times New Roman" w:eastAsia="Times New Roman" w:hAnsi="Times New Roman" w:cs="Times New Roman"/>
          <w:sz w:val="24"/>
          <w:szCs w:val="24"/>
          <w:lang w:val="en-US" w:eastAsia="ru-RU"/>
        </w:rPr>
      </w:pPr>
      <w:r w:rsidRPr="00D45DFA">
        <w:rPr>
          <w:rFonts w:ascii="Times New Roman" w:eastAsia="Times New Roman" w:hAnsi="Times New Roman" w:cs="Times New Roman"/>
          <w:sz w:val="24"/>
          <w:szCs w:val="24"/>
          <w:lang w:val="en-US" w:eastAsia="ru-RU"/>
        </w:rPr>
        <w:t xml:space="preserve">Before we move further along, two things should be made clear: </w:t>
      </w:r>
    </w:p>
    <w:p w:rsidR="00D45DFA" w:rsidRPr="00D45DFA" w:rsidRDefault="00D45DFA" w:rsidP="00D45DFA">
      <w:pPr>
        <w:spacing w:after="0" w:line="240" w:lineRule="auto"/>
        <w:jc w:val="both"/>
        <w:rPr>
          <w:rFonts w:ascii="Times New Roman" w:eastAsia="Times New Roman" w:hAnsi="Times New Roman" w:cs="Times New Roman"/>
          <w:sz w:val="24"/>
          <w:szCs w:val="24"/>
          <w:lang w:val="en-US" w:eastAsia="ru-RU"/>
        </w:rPr>
      </w:pPr>
      <w:r w:rsidRPr="00D45DFA">
        <w:rPr>
          <w:rFonts w:ascii="Times New Roman" w:eastAsia="Times New Roman" w:hAnsi="Times New Roman" w:cs="Times New Roman"/>
          <w:sz w:val="24"/>
          <w:szCs w:val="24"/>
          <w:lang w:val="en-US" w:eastAsia="ru-RU"/>
        </w:rPr>
        <w:t xml:space="preserve">The Bologna Process is not based on an intergovernmental treaty. </w:t>
      </w:r>
    </w:p>
    <w:p w:rsidR="00D45DFA" w:rsidRPr="00D45DFA" w:rsidRDefault="00D45DFA" w:rsidP="00D45DFA">
      <w:pPr>
        <w:spacing w:after="0" w:line="240" w:lineRule="auto"/>
        <w:jc w:val="both"/>
        <w:rPr>
          <w:rFonts w:ascii="Times New Roman" w:eastAsia="Times New Roman" w:hAnsi="Times New Roman" w:cs="Times New Roman"/>
          <w:sz w:val="24"/>
          <w:szCs w:val="24"/>
          <w:lang w:val="en-US" w:eastAsia="ru-RU"/>
        </w:rPr>
      </w:pPr>
      <w:r w:rsidRPr="00D45DFA">
        <w:rPr>
          <w:rFonts w:ascii="Times New Roman" w:eastAsia="Times New Roman" w:hAnsi="Times New Roman" w:cs="Times New Roman"/>
          <w:sz w:val="24"/>
          <w:szCs w:val="24"/>
          <w:lang w:val="en-US" w:eastAsia="ru-RU"/>
        </w:rPr>
        <w:t xml:space="preserve">There are several documents that have been adopted by the ministers responsible for higher education of the countries participating in the Process, but these are not legally binding documents (as international treaties usually are). Therefore, it is the free will of every country and its higher education community to endorse or reject the principles of the Bologna Process, although the effect of “international peer pressure” should not be underestimated. </w:t>
      </w:r>
    </w:p>
    <w:p w:rsidR="00D45DFA" w:rsidRPr="00D45DFA" w:rsidRDefault="00D45DFA" w:rsidP="00D45DFA">
      <w:pPr>
        <w:spacing w:after="0" w:line="240" w:lineRule="auto"/>
        <w:jc w:val="both"/>
        <w:rPr>
          <w:rFonts w:ascii="Times New Roman" w:eastAsia="Times New Roman" w:hAnsi="Times New Roman" w:cs="Times New Roman"/>
          <w:sz w:val="24"/>
          <w:szCs w:val="24"/>
          <w:lang w:val="en-US" w:eastAsia="ru-RU"/>
        </w:rPr>
      </w:pPr>
      <w:r w:rsidRPr="00D45DFA">
        <w:rPr>
          <w:rFonts w:ascii="Times New Roman" w:eastAsia="Times New Roman" w:hAnsi="Times New Roman" w:cs="Times New Roman"/>
          <w:sz w:val="24"/>
          <w:szCs w:val="24"/>
          <w:lang w:val="en-US" w:eastAsia="ru-RU"/>
        </w:rPr>
        <w:t xml:space="preserve">It is not foreseen that by 2010 all European countries should have the same higher education system. </w:t>
      </w:r>
      <w:r w:rsidRPr="00D45DFA">
        <w:rPr>
          <w:rFonts w:ascii="Times New Roman" w:eastAsia="Times New Roman" w:hAnsi="Times New Roman" w:cs="Times New Roman"/>
          <w:sz w:val="24"/>
          <w:szCs w:val="24"/>
          <w:lang w:val="en-US" w:eastAsia="ru-RU"/>
        </w:rPr>
        <w:br/>
        <w:t xml:space="preserve">On the contrary, one of the very valued features of Europe is its balance between diversity and unity. Rather, the Bologna Process tries to establish bridges that make it easier for individuals to move from one education system or country to another. Therefore, even if e.g. degree systems may become more similar, the specific nature of every higher education system should be preserved. If not, what would be the point to go somewhere else to study if what one studies is going to be the same as back home? The developments within the Bologna Process should serve to facilitate “translation” of one system to the other and therefore contribute to the increase of mobility of students and academics and to the increase of employability throughout Europe. </w:t>
      </w:r>
    </w:p>
    <w:p w:rsidR="00D45DFA" w:rsidRPr="00D45DFA" w:rsidRDefault="00D45DFA" w:rsidP="00D45DFA">
      <w:pPr>
        <w:spacing w:after="0" w:line="240" w:lineRule="auto"/>
        <w:jc w:val="both"/>
        <w:rPr>
          <w:rFonts w:ascii="Times New Roman" w:eastAsia="Times New Roman" w:hAnsi="Times New Roman" w:cs="Times New Roman"/>
          <w:sz w:val="24"/>
          <w:szCs w:val="24"/>
          <w:lang w:eastAsia="ru-RU"/>
        </w:rPr>
      </w:pPr>
      <w:r w:rsidRPr="00D45DFA">
        <w:rPr>
          <w:rFonts w:ascii="Times New Roman" w:eastAsia="Times New Roman" w:hAnsi="Times New Roman" w:cs="Times New Roman"/>
          <w:sz w:val="24"/>
          <w:szCs w:val="24"/>
          <w:lang w:val="en-US" w:eastAsia="ru-RU"/>
        </w:rPr>
        <w:t>The Process officially started in 1999, with the signing of the Bologna Declaration</w:t>
      </w:r>
      <w:r w:rsidRPr="00D45DFA">
        <w:rPr>
          <w:rFonts w:ascii="Times New Roman" w:eastAsia="Times New Roman" w:hAnsi="Times New Roman" w:cs="Times New Roman"/>
          <w:color w:val="FF00FF"/>
          <w:sz w:val="24"/>
          <w:szCs w:val="24"/>
          <w:lang w:val="en-US" w:eastAsia="ru-RU"/>
        </w:rPr>
        <w:t>.</w:t>
      </w:r>
      <w:r w:rsidRPr="00D45DFA">
        <w:rPr>
          <w:rFonts w:ascii="Times New Roman" w:eastAsia="Times New Roman" w:hAnsi="Times New Roman" w:cs="Times New Roman"/>
          <w:sz w:val="24"/>
          <w:szCs w:val="24"/>
          <w:lang w:val="en-US" w:eastAsia="ru-RU"/>
        </w:rPr>
        <w:t xml:space="preserve"> Twenty-nine countries have signed the declaration on 19 June 1999 in Bologna (hence the name of the whole Process). </w:t>
      </w:r>
      <w:r w:rsidRPr="00D45DFA">
        <w:rPr>
          <w:rFonts w:ascii="Times New Roman" w:eastAsia="Times New Roman" w:hAnsi="Times New Roman" w:cs="Times New Roman"/>
          <w:sz w:val="24"/>
          <w:szCs w:val="24"/>
          <w:lang w:eastAsia="ru-RU"/>
        </w:rPr>
        <w:t xml:space="preserve">The Declaration states the following objectives: </w:t>
      </w:r>
    </w:p>
    <w:p w:rsidR="00D45DFA" w:rsidRPr="00D45DFA" w:rsidRDefault="00D45DFA" w:rsidP="00D45DFA">
      <w:pPr>
        <w:numPr>
          <w:ilvl w:val="0"/>
          <w:numId w:val="53"/>
        </w:numPr>
        <w:spacing w:after="0" w:line="240" w:lineRule="auto"/>
        <w:jc w:val="both"/>
        <w:rPr>
          <w:rFonts w:ascii="Times New Roman" w:eastAsia="Times New Roman" w:hAnsi="Times New Roman" w:cs="Times New Roman"/>
          <w:sz w:val="24"/>
          <w:szCs w:val="24"/>
          <w:lang w:val="en-US" w:eastAsia="ru-RU"/>
        </w:rPr>
      </w:pPr>
      <w:r w:rsidRPr="00D45DFA">
        <w:rPr>
          <w:rFonts w:ascii="Times New Roman" w:eastAsia="Times New Roman" w:hAnsi="Times New Roman" w:cs="Times New Roman"/>
          <w:sz w:val="24"/>
          <w:szCs w:val="24"/>
          <w:lang w:val="en-US" w:eastAsia="ru-RU"/>
        </w:rPr>
        <w:t>adoption of a system of easily readable and comparable degrees;</w:t>
      </w:r>
    </w:p>
    <w:p w:rsidR="00D45DFA" w:rsidRPr="00D45DFA" w:rsidRDefault="00D45DFA" w:rsidP="00D45DFA">
      <w:pPr>
        <w:numPr>
          <w:ilvl w:val="0"/>
          <w:numId w:val="53"/>
        </w:numPr>
        <w:spacing w:after="0" w:line="240" w:lineRule="auto"/>
        <w:jc w:val="both"/>
        <w:rPr>
          <w:rFonts w:ascii="Times New Roman" w:eastAsia="Times New Roman" w:hAnsi="Times New Roman" w:cs="Times New Roman"/>
          <w:sz w:val="24"/>
          <w:szCs w:val="24"/>
          <w:lang w:val="en-US" w:eastAsia="ru-RU"/>
        </w:rPr>
      </w:pPr>
      <w:r w:rsidRPr="00D45DFA">
        <w:rPr>
          <w:rFonts w:ascii="Times New Roman" w:eastAsia="Times New Roman" w:hAnsi="Times New Roman" w:cs="Times New Roman"/>
          <w:sz w:val="24"/>
          <w:szCs w:val="24"/>
          <w:lang w:val="en-US" w:eastAsia="ru-RU"/>
        </w:rPr>
        <w:lastRenderedPageBreak/>
        <w:t>adoption of a system essentially based on two main cycles, undergraduate and graduate;</w:t>
      </w:r>
    </w:p>
    <w:p w:rsidR="00D45DFA" w:rsidRPr="00D45DFA" w:rsidRDefault="00D45DFA" w:rsidP="00D45DFA">
      <w:pPr>
        <w:numPr>
          <w:ilvl w:val="0"/>
          <w:numId w:val="53"/>
        </w:numPr>
        <w:spacing w:after="0" w:line="240" w:lineRule="auto"/>
        <w:jc w:val="both"/>
        <w:rPr>
          <w:rFonts w:ascii="Times New Roman" w:eastAsia="Times New Roman" w:hAnsi="Times New Roman" w:cs="Times New Roman"/>
          <w:sz w:val="24"/>
          <w:szCs w:val="24"/>
          <w:lang w:val="en-US" w:eastAsia="ru-RU"/>
        </w:rPr>
      </w:pPr>
      <w:r w:rsidRPr="00D45DFA">
        <w:rPr>
          <w:rFonts w:ascii="Times New Roman" w:eastAsia="Times New Roman" w:hAnsi="Times New Roman" w:cs="Times New Roman"/>
          <w:sz w:val="24"/>
          <w:szCs w:val="24"/>
          <w:lang w:val="en-US" w:eastAsia="ru-RU"/>
        </w:rPr>
        <w:t>establishment of a system of credits – such as in the ECTS;</w:t>
      </w:r>
    </w:p>
    <w:p w:rsidR="00D45DFA" w:rsidRPr="00D45DFA" w:rsidRDefault="00D45DFA" w:rsidP="00D45DFA">
      <w:pPr>
        <w:numPr>
          <w:ilvl w:val="0"/>
          <w:numId w:val="53"/>
        </w:numPr>
        <w:spacing w:after="0" w:line="240" w:lineRule="auto"/>
        <w:jc w:val="both"/>
        <w:rPr>
          <w:rFonts w:ascii="Times New Roman" w:eastAsia="Times New Roman" w:hAnsi="Times New Roman" w:cs="Times New Roman"/>
          <w:sz w:val="24"/>
          <w:szCs w:val="24"/>
          <w:lang w:val="en-US" w:eastAsia="ru-RU"/>
        </w:rPr>
      </w:pPr>
      <w:r w:rsidRPr="00D45DFA">
        <w:rPr>
          <w:rFonts w:ascii="Times New Roman" w:eastAsia="Times New Roman" w:hAnsi="Times New Roman" w:cs="Times New Roman"/>
          <w:sz w:val="24"/>
          <w:szCs w:val="24"/>
          <w:lang w:val="en-US" w:eastAsia="ru-RU"/>
        </w:rPr>
        <w:t>promotion of mobility by overcoming obstacles to the free movement of students, teachers, researchers and administrative staff;</w:t>
      </w:r>
    </w:p>
    <w:p w:rsidR="00D45DFA" w:rsidRPr="00D45DFA" w:rsidRDefault="00D45DFA" w:rsidP="00D45DFA">
      <w:pPr>
        <w:numPr>
          <w:ilvl w:val="0"/>
          <w:numId w:val="53"/>
        </w:numPr>
        <w:spacing w:after="0" w:line="240" w:lineRule="auto"/>
        <w:jc w:val="both"/>
        <w:rPr>
          <w:rFonts w:ascii="Times New Roman" w:eastAsia="Times New Roman" w:hAnsi="Times New Roman" w:cs="Times New Roman"/>
          <w:sz w:val="24"/>
          <w:szCs w:val="24"/>
          <w:lang w:val="en-US" w:eastAsia="ru-RU"/>
        </w:rPr>
      </w:pPr>
      <w:r w:rsidRPr="00D45DFA">
        <w:rPr>
          <w:rFonts w:ascii="Times New Roman" w:eastAsia="Times New Roman" w:hAnsi="Times New Roman" w:cs="Times New Roman"/>
          <w:sz w:val="24"/>
          <w:szCs w:val="24"/>
          <w:lang w:val="en-US" w:eastAsia="ru-RU"/>
        </w:rPr>
        <w:t>promotion of European co-operation in quality assurance;</w:t>
      </w:r>
    </w:p>
    <w:p w:rsidR="00D45DFA" w:rsidRPr="00D45DFA" w:rsidRDefault="00D45DFA" w:rsidP="00D45DFA">
      <w:pPr>
        <w:numPr>
          <w:ilvl w:val="0"/>
          <w:numId w:val="53"/>
        </w:numPr>
        <w:spacing w:after="0" w:line="240" w:lineRule="auto"/>
        <w:jc w:val="both"/>
        <w:rPr>
          <w:rFonts w:ascii="Times New Roman" w:eastAsia="Times New Roman" w:hAnsi="Times New Roman" w:cs="Times New Roman"/>
          <w:sz w:val="24"/>
          <w:szCs w:val="24"/>
          <w:lang w:val="en-US" w:eastAsia="ru-RU"/>
        </w:rPr>
      </w:pPr>
      <w:proofErr w:type="gramStart"/>
      <w:r w:rsidRPr="00D45DFA">
        <w:rPr>
          <w:rFonts w:ascii="Times New Roman" w:eastAsia="Times New Roman" w:hAnsi="Times New Roman" w:cs="Times New Roman"/>
          <w:sz w:val="24"/>
          <w:szCs w:val="24"/>
          <w:lang w:val="en-US" w:eastAsia="ru-RU"/>
        </w:rPr>
        <w:t>promotion</w:t>
      </w:r>
      <w:proofErr w:type="gramEnd"/>
      <w:r w:rsidRPr="00D45DFA">
        <w:rPr>
          <w:rFonts w:ascii="Times New Roman" w:eastAsia="Times New Roman" w:hAnsi="Times New Roman" w:cs="Times New Roman"/>
          <w:sz w:val="24"/>
          <w:szCs w:val="24"/>
          <w:lang w:val="en-US" w:eastAsia="ru-RU"/>
        </w:rPr>
        <w:t xml:space="preserve"> of the necessary European dimensions in higher education.</w:t>
      </w:r>
    </w:p>
    <w:p w:rsidR="00D45DFA" w:rsidRPr="00D45DFA" w:rsidRDefault="00D45DFA" w:rsidP="00D45DFA">
      <w:pPr>
        <w:spacing w:after="0" w:line="240" w:lineRule="auto"/>
        <w:jc w:val="both"/>
        <w:rPr>
          <w:rFonts w:ascii="Times New Roman" w:eastAsia="Times New Roman" w:hAnsi="Times New Roman" w:cs="Times New Roman"/>
          <w:sz w:val="24"/>
          <w:szCs w:val="24"/>
          <w:lang w:val="en-US" w:eastAsia="ru-RU"/>
        </w:rPr>
      </w:pPr>
      <w:r w:rsidRPr="00D45DFA">
        <w:rPr>
          <w:rFonts w:ascii="Times New Roman" w:eastAsia="Times New Roman" w:hAnsi="Times New Roman" w:cs="Times New Roman"/>
          <w:sz w:val="24"/>
          <w:szCs w:val="24"/>
          <w:lang w:val="en-US" w:eastAsia="ru-RU"/>
        </w:rPr>
        <w:t xml:space="preserve">These six objectives are the essence of the Bologna process and have since been developed further, see below. </w:t>
      </w:r>
    </w:p>
    <w:p w:rsidR="00D45DFA" w:rsidRPr="00D45DFA" w:rsidRDefault="00D45DFA" w:rsidP="00D45DFA">
      <w:pPr>
        <w:spacing w:after="0" w:line="240" w:lineRule="auto"/>
        <w:jc w:val="both"/>
        <w:rPr>
          <w:rFonts w:ascii="Times New Roman" w:eastAsia="Times New Roman" w:hAnsi="Times New Roman" w:cs="Times New Roman"/>
          <w:sz w:val="24"/>
          <w:szCs w:val="24"/>
          <w:lang w:val="en-US" w:eastAsia="ru-RU"/>
        </w:rPr>
      </w:pPr>
      <w:r w:rsidRPr="00D45DFA">
        <w:rPr>
          <w:rFonts w:ascii="Times New Roman" w:eastAsia="Times New Roman" w:hAnsi="Times New Roman" w:cs="Times New Roman"/>
          <w:sz w:val="24"/>
          <w:szCs w:val="24"/>
          <w:lang w:val="en-US" w:eastAsia="ru-RU"/>
        </w:rPr>
        <w:t>However, prior to the signing of the Bologna Declaration, another document was adopted by four countries: France, Germany, Italy and the United Kingdom – the Sorbonne Declaration</w:t>
      </w:r>
      <w:r w:rsidRPr="00D45DFA">
        <w:rPr>
          <w:rFonts w:ascii="Times New Roman" w:eastAsia="Times New Roman" w:hAnsi="Times New Roman" w:cs="Times New Roman"/>
          <w:color w:val="FF00FF"/>
          <w:sz w:val="24"/>
          <w:szCs w:val="24"/>
          <w:lang w:val="en-US" w:eastAsia="ru-RU"/>
        </w:rPr>
        <w:t>.</w:t>
      </w:r>
      <w:r w:rsidRPr="00D45DFA">
        <w:rPr>
          <w:rFonts w:ascii="Times New Roman" w:eastAsia="Times New Roman" w:hAnsi="Times New Roman" w:cs="Times New Roman"/>
          <w:sz w:val="24"/>
          <w:szCs w:val="24"/>
          <w:lang w:val="en-US" w:eastAsia="ru-RU"/>
        </w:rPr>
        <w:t xml:space="preserve"> This declaration provided the necessary push towards the Bologna Declaration and indicated already in 1998 the main goals of the European Higher Education Area. </w:t>
      </w:r>
    </w:p>
    <w:p w:rsidR="00D45DFA" w:rsidRPr="00D45DFA" w:rsidRDefault="00D45DFA" w:rsidP="00D45DFA">
      <w:pPr>
        <w:spacing w:after="0" w:line="240" w:lineRule="auto"/>
        <w:jc w:val="both"/>
        <w:rPr>
          <w:rFonts w:ascii="Times New Roman" w:eastAsia="Times New Roman" w:hAnsi="Times New Roman" w:cs="Times New Roman"/>
          <w:sz w:val="24"/>
          <w:szCs w:val="24"/>
          <w:lang w:val="en-US" w:eastAsia="ru-RU"/>
        </w:rPr>
      </w:pPr>
      <w:bookmarkStart w:id="14" w:name="P39_2876"/>
      <w:bookmarkEnd w:id="14"/>
      <w:r w:rsidRPr="00D45DFA">
        <w:rPr>
          <w:rFonts w:ascii="Times New Roman" w:eastAsia="Times New Roman" w:hAnsi="Times New Roman" w:cs="Times New Roman"/>
          <w:sz w:val="24"/>
          <w:szCs w:val="24"/>
          <w:lang w:val="en-US" w:eastAsia="ru-RU"/>
        </w:rPr>
        <w:t xml:space="preserve">There are several levels of implementation – international, national and institutional. </w:t>
      </w:r>
    </w:p>
    <w:p w:rsidR="00D45DFA" w:rsidRPr="00D45DFA" w:rsidRDefault="00D45DFA" w:rsidP="00D45DFA">
      <w:pPr>
        <w:spacing w:after="0" w:line="240" w:lineRule="auto"/>
        <w:jc w:val="both"/>
        <w:rPr>
          <w:rFonts w:ascii="Times New Roman" w:eastAsia="Times New Roman" w:hAnsi="Times New Roman" w:cs="Times New Roman"/>
          <w:sz w:val="24"/>
          <w:szCs w:val="24"/>
          <w:lang w:val="en-US" w:eastAsia="ru-RU"/>
        </w:rPr>
      </w:pPr>
      <w:r w:rsidRPr="00D45DFA">
        <w:rPr>
          <w:rFonts w:ascii="Times New Roman" w:eastAsia="Times New Roman" w:hAnsi="Times New Roman" w:cs="Times New Roman"/>
          <w:sz w:val="24"/>
          <w:szCs w:val="24"/>
          <w:lang w:val="en-US" w:eastAsia="ru-RU"/>
        </w:rPr>
        <w:t xml:space="preserve">In addition to this, numerous seminars are being organised throughout Europe, which carry the unofficial label of “Bologna seminars”. These are discussing various issues of the Bologna </w:t>
      </w:r>
      <w:proofErr w:type="gramStart"/>
      <w:r w:rsidRPr="00D45DFA">
        <w:rPr>
          <w:rFonts w:ascii="Times New Roman" w:eastAsia="Times New Roman" w:hAnsi="Times New Roman" w:cs="Times New Roman"/>
          <w:sz w:val="24"/>
          <w:szCs w:val="24"/>
          <w:lang w:val="en-US" w:eastAsia="ru-RU"/>
        </w:rPr>
        <w:t>Every</w:t>
      </w:r>
      <w:proofErr w:type="gramEnd"/>
      <w:r w:rsidRPr="00D45DFA">
        <w:rPr>
          <w:rFonts w:ascii="Times New Roman" w:eastAsia="Times New Roman" w:hAnsi="Times New Roman" w:cs="Times New Roman"/>
          <w:sz w:val="24"/>
          <w:szCs w:val="24"/>
          <w:lang w:val="en-US" w:eastAsia="ru-RU"/>
        </w:rPr>
        <w:t xml:space="preserve"> two years a Ministerial Conference is organised where Ministers responsible for higher education of all participating countries gather to evaluate the progress and to set guidelines and priorities for the upcoming period. The national level usually involves the government and ministries responsible for higher education, rectors’ conferences or other university associations, student unions</w:t>
      </w:r>
      <w:bookmarkStart w:id="15" w:name="P49_4621"/>
      <w:bookmarkEnd w:id="15"/>
      <w:r w:rsidRPr="00D45DFA">
        <w:rPr>
          <w:rFonts w:ascii="Times New Roman" w:eastAsia="Times New Roman" w:hAnsi="Times New Roman" w:cs="Times New Roman"/>
          <w:sz w:val="24"/>
          <w:szCs w:val="24"/>
          <w:lang w:val="en-US" w:eastAsia="ru-RU"/>
        </w:rPr>
        <w:t xml:space="preserve"> but also in some cases quality assurance agencies, employers etc. Many European countries have already changed their legislation in line with the goals of the Bologna Process and others are preparing to do so. </w:t>
      </w:r>
    </w:p>
    <w:p w:rsidR="00D45DFA" w:rsidRPr="00D45DFA" w:rsidRDefault="00D45DFA" w:rsidP="00D45DFA">
      <w:pPr>
        <w:widowControl w:val="0"/>
        <w:suppressAutoHyphens/>
        <w:overflowPunct w:val="0"/>
        <w:autoSpaceDE w:val="0"/>
        <w:autoSpaceDN w:val="0"/>
        <w:spacing w:after="0" w:line="240" w:lineRule="auto"/>
        <w:ind w:left="1080"/>
        <w:contextualSpacing/>
        <w:jc w:val="both"/>
        <w:rPr>
          <w:rFonts w:ascii="Times New Roman" w:eastAsia="Times New Roman" w:hAnsi="Times New Roman" w:cs="Times New Roman"/>
          <w:b/>
          <w:kern w:val="3"/>
          <w:sz w:val="24"/>
          <w:szCs w:val="24"/>
          <w:lang w:val="en-US" w:eastAsia="ru-RU"/>
        </w:rPr>
      </w:pPr>
    </w:p>
    <w:tbl>
      <w:tblPr>
        <w:tblStyle w:val="af2"/>
        <w:tblW w:w="0" w:type="auto"/>
        <w:tblLook w:val="04A0" w:firstRow="1" w:lastRow="0" w:firstColumn="1" w:lastColumn="0" w:noHBand="0" w:noVBand="1"/>
      </w:tblPr>
      <w:tblGrid>
        <w:gridCol w:w="3189"/>
        <w:gridCol w:w="3190"/>
        <w:gridCol w:w="3191"/>
      </w:tblGrid>
      <w:tr w:rsidR="00B830D8" w:rsidRPr="00B830D8" w:rsidTr="0052684B">
        <w:tc>
          <w:tcPr>
            <w:tcW w:w="3190" w:type="dxa"/>
          </w:tcPr>
          <w:p w:rsidR="00B830D8" w:rsidRPr="00F50774" w:rsidRDefault="00B830D8" w:rsidP="00B830D8">
            <w:pPr>
              <w:jc w:val="both"/>
              <w:rPr>
                <w:rFonts w:ascii="Times New Roman" w:eastAsia="Times New Roman" w:hAnsi="Times New Roman" w:cs="Times New Roman"/>
                <w:b/>
                <w:bCs/>
                <w:sz w:val="28"/>
                <w:szCs w:val="28"/>
                <w:lang w:val="en-US"/>
              </w:rPr>
            </w:pPr>
          </w:p>
          <w:p w:rsidR="00B830D8" w:rsidRPr="00B830D8" w:rsidRDefault="00B830D8" w:rsidP="00B830D8">
            <w:pPr>
              <w:jc w:val="both"/>
              <w:rPr>
                <w:rFonts w:ascii="Times New Roman" w:eastAsia="Times New Roman" w:hAnsi="Times New Roman" w:cs="Times New Roman"/>
                <w:b/>
                <w:bCs/>
                <w:sz w:val="28"/>
                <w:szCs w:val="28"/>
              </w:rPr>
            </w:pPr>
            <w:r w:rsidRPr="00B830D8">
              <w:rPr>
                <w:rFonts w:ascii="Times New Roman" w:eastAsia="Times New Roman" w:hAnsi="Times New Roman" w:cs="Times New Roman"/>
                <w:b/>
                <w:bCs/>
                <w:sz w:val="28"/>
                <w:szCs w:val="28"/>
              </w:rPr>
              <w:t>Оценочные средства</w:t>
            </w:r>
          </w:p>
          <w:p w:rsidR="00B830D8" w:rsidRPr="00B830D8" w:rsidRDefault="00B830D8" w:rsidP="00B830D8">
            <w:pPr>
              <w:jc w:val="both"/>
              <w:rPr>
                <w:rFonts w:ascii="Times New Roman" w:eastAsia="Times New Roman" w:hAnsi="Times New Roman" w:cs="Times New Roman"/>
                <w:b/>
                <w:bCs/>
                <w:sz w:val="28"/>
                <w:szCs w:val="28"/>
              </w:rPr>
            </w:pPr>
          </w:p>
        </w:tc>
        <w:tc>
          <w:tcPr>
            <w:tcW w:w="3190" w:type="dxa"/>
          </w:tcPr>
          <w:p w:rsidR="00B830D8" w:rsidRPr="00B830D8" w:rsidRDefault="00B830D8" w:rsidP="00B830D8">
            <w:pPr>
              <w:jc w:val="both"/>
              <w:rPr>
                <w:rFonts w:ascii="Times New Roman" w:eastAsia="Times New Roman" w:hAnsi="Times New Roman" w:cs="Times New Roman"/>
                <w:b/>
                <w:bCs/>
                <w:sz w:val="28"/>
                <w:szCs w:val="28"/>
              </w:rPr>
            </w:pPr>
          </w:p>
          <w:p w:rsidR="00B830D8" w:rsidRPr="00B830D8" w:rsidRDefault="00B830D8" w:rsidP="00B830D8">
            <w:pPr>
              <w:jc w:val="both"/>
              <w:rPr>
                <w:rFonts w:ascii="Times New Roman" w:eastAsia="Times New Roman" w:hAnsi="Times New Roman" w:cs="Times New Roman"/>
                <w:b/>
                <w:bCs/>
                <w:sz w:val="28"/>
                <w:szCs w:val="28"/>
              </w:rPr>
            </w:pPr>
            <w:r w:rsidRPr="00B830D8">
              <w:rPr>
                <w:rFonts w:ascii="Times New Roman" w:eastAsia="Times New Roman" w:hAnsi="Times New Roman" w:cs="Times New Roman"/>
                <w:b/>
                <w:bCs/>
                <w:sz w:val="28"/>
                <w:szCs w:val="28"/>
              </w:rPr>
              <w:t>Показатели</w:t>
            </w:r>
          </w:p>
          <w:p w:rsidR="00B830D8" w:rsidRPr="00B830D8" w:rsidRDefault="00B830D8" w:rsidP="00B830D8">
            <w:pPr>
              <w:jc w:val="both"/>
              <w:rPr>
                <w:rFonts w:ascii="Times New Roman" w:eastAsia="Times New Roman" w:hAnsi="Times New Roman" w:cs="Times New Roman"/>
                <w:b/>
                <w:bCs/>
                <w:sz w:val="28"/>
                <w:szCs w:val="28"/>
              </w:rPr>
            </w:pPr>
            <w:r w:rsidRPr="00B830D8">
              <w:rPr>
                <w:rFonts w:ascii="Times New Roman" w:eastAsia="Times New Roman" w:hAnsi="Times New Roman" w:cs="Times New Roman"/>
                <w:b/>
                <w:bCs/>
                <w:sz w:val="28"/>
                <w:szCs w:val="28"/>
              </w:rPr>
              <w:t>оценки</w:t>
            </w:r>
          </w:p>
        </w:tc>
        <w:tc>
          <w:tcPr>
            <w:tcW w:w="3191" w:type="dxa"/>
          </w:tcPr>
          <w:p w:rsidR="00B830D8" w:rsidRPr="00B830D8" w:rsidRDefault="00B830D8" w:rsidP="00B830D8">
            <w:pPr>
              <w:jc w:val="both"/>
              <w:rPr>
                <w:rFonts w:ascii="Times New Roman" w:eastAsia="Times New Roman" w:hAnsi="Times New Roman" w:cs="Times New Roman"/>
                <w:b/>
                <w:bCs/>
                <w:sz w:val="28"/>
                <w:szCs w:val="28"/>
              </w:rPr>
            </w:pPr>
          </w:p>
          <w:p w:rsidR="00B830D8" w:rsidRPr="00B830D8" w:rsidRDefault="00B830D8" w:rsidP="00B830D8">
            <w:pPr>
              <w:jc w:val="both"/>
              <w:rPr>
                <w:rFonts w:ascii="Times New Roman" w:eastAsia="Times New Roman" w:hAnsi="Times New Roman" w:cs="Times New Roman"/>
                <w:b/>
                <w:bCs/>
                <w:sz w:val="28"/>
                <w:szCs w:val="28"/>
              </w:rPr>
            </w:pPr>
            <w:r w:rsidRPr="00B830D8">
              <w:rPr>
                <w:rFonts w:ascii="Times New Roman" w:eastAsia="Times New Roman" w:hAnsi="Times New Roman" w:cs="Times New Roman"/>
                <w:b/>
                <w:bCs/>
                <w:sz w:val="28"/>
                <w:szCs w:val="28"/>
              </w:rPr>
              <w:t>Критерии</w:t>
            </w:r>
          </w:p>
          <w:p w:rsidR="00B830D8" w:rsidRPr="00B830D8" w:rsidRDefault="00B830D8" w:rsidP="00B830D8">
            <w:pPr>
              <w:jc w:val="both"/>
              <w:rPr>
                <w:rFonts w:ascii="Times New Roman" w:eastAsia="Times New Roman" w:hAnsi="Times New Roman" w:cs="Times New Roman"/>
                <w:b/>
                <w:bCs/>
                <w:sz w:val="28"/>
                <w:szCs w:val="28"/>
              </w:rPr>
            </w:pPr>
            <w:r w:rsidRPr="00B830D8">
              <w:rPr>
                <w:rFonts w:ascii="Times New Roman" w:eastAsia="Times New Roman" w:hAnsi="Times New Roman" w:cs="Times New Roman"/>
                <w:b/>
                <w:bCs/>
                <w:sz w:val="28"/>
                <w:szCs w:val="28"/>
              </w:rPr>
              <w:t>оценки</w:t>
            </w:r>
          </w:p>
        </w:tc>
      </w:tr>
      <w:tr w:rsidR="00B830D8" w:rsidRPr="00B830D8" w:rsidTr="0052684B">
        <w:tc>
          <w:tcPr>
            <w:tcW w:w="3190" w:type="dxa"/>
          </w:tcPr>
          <w:p w:rsidR="00B830D8" w:rsidRPr="00B830D8" w:rsidRDefault="00B830D8" w:rsidP="00B830D8">
            <w:pPr>
              <w:jc w:val="both"/>
              <w:rPr>
                <w:rFonts w:ascii="Times New Roman" w:eastAsia="Times New Roman" w:hAnsi="Times New Roman" w:cs="Times New Roman"/>
                <w:bCs/>
                <w:sz w:val="24"/>
                <w:szCs w:val="24"/>
              </w:rPr>
            </w:pPr>
            <w:r w:rsidRPr="00B830D8">
              <w:rPr>
                <w:rFonts w:ascii="Times New Roman" w:eastAsia="Times New Roman" w:hAnsi="Times New Roman" w:cs="Times New Roman"/>
                <w:bCs/>
                <w:sz w:val="24"/>
                <w:szCs w:val="24"/>
              </w:rPr>
              <w:t>Аннотирование научной статьи</w:t>
            </w:r>
          </w:p>
        </w:tc>
        <w:tc>
          <w:tcPr>
            <w:tcW w:w="3190" w:type="dxa"/>
          </w:tcPr>
          <w:p w:rsidR="00B830D8" w:rsidRPr="00B830D8" w:rsidRDefault="00B830D8" w:rsidP="00B830D8">
            <w:pPr>
              <w:widowControl w:val="0"/>
              <w:numPr>
                <w:ilvl w:val="0"/>
                <w:numId w:val="4"/>
              </w:numPr>
              <w:tabs>
                <w:tab w:val="left" w:pos="317"/>
              </w:tabs>
              <w:ind w:left="0" w:firstLine="0"/>
              <w:rPr>
                <w:rFonts w:ascii="Times New Roman" w:eastAsia="Times New Roman" w:hAnsi="Times New Roman" w:cs="Times New Roman"/>
                <w:spacing w:val="-8"/>
                <w:sz w:val="24"/>
              </w:rPr>
            </w:pPr>
          </w:p>
        </w:tc>
        <w:tc>
          <w:tcPr>
            <w:tcW w:w="3191" w:type="dxa"/>
          </w:tcPr>
          <w:p w:rsidR="00B830D8" w:rsidRPr="00B830D8" w:rsidRDefault="00B830D8" w:rsidP="00B830D8">
            <w:pPr>
              <w:widowControl w:val="0"/>
              <w:rPr>
                <w:rFonts w:ascii="Times New Roman" w:eastAsia="Times New Roman" w:hAnsi="Times New Roman" w:cs="Times New Roman"/>
                <w:sz w:val="24"/>
                <w:szCs w:val="24"/>
              </w:rPr>
            </w:pPr>
          </w:p>
        </w:tc>
      </w:tr>
      <w:tr w:rsidR="00B830D8" w:rsidRPr="00B830D8" w:rsidTr="0052684B">
        <w:tc>
          <w:tcPr>
            <w:tcW w:w="3190" w:type="dxa"/>
          </w:tcPr>
          <w:p w:rsidR="00B830D8" w:rsidRPr="00B830D8" w:rsidRDefault="00B830D8" w:rsidP="00B830D8">
            <w:pPr>
              <w:contextualSpacing/>
              <w:jc w:val="both"/>
              <w:rPr>
                <w:rFonts w:ascii="Times New Roman" w:eastAsia="Calibri" w:hAnsi="Times New Roman" w:cs="Times New Roman"/>
                <w:sz w:val="24"/>
                <w:szCs w:val="24"/>
              </w:rPr>
            </w:pPr>
            <w:r w:rsidRPr="00B830D8">
              <w:rPr>
                <w:rFonts w:ascii="Times New Roman" w:eastAsia="Calibri" w:hAnsi="Times New Roman" w:cs="Times New Roman"/>
                <w:sz w:val="24"/>
                <w:szCs w:val="24"/>
              </w:rPr>
              <w:t>Реферирование научной статьи</w:t>
            </w:r>
          </w:p>
        </w:tc>
        <w:tc>
          <w:tcPr>
            <w:tcW w:w="3190" w:type="dxa"/>
          </w:tcPr>
          <w:p w:rsidR="00B830D8" w:rsidRPr="00B830D8" w:rsidRDefault="00B830D8" w:rsidP="00B830D8">
            <w:pPr>
              <w:numPr>
                <w:ilvl w:val="0"/>
                <w:numId w:val="4"/>
              </w:numPr>
              <w:tabs>
                <w:tab w:val="left" w:pos="317"/>
              </w:tabs>
              <w:spacing w:before="40"/>
              <w:ind w:left="0" w:firstLine="33"/>
              <w:jc w:val="both"/>
              <w:rPr>
                <w:rFonts w:ascii="Times New Roman" w:eastAsia="Calibri" w:hAnsi="Times New Roman" w:cs="Times New Roman"/>
                <w:sz w:val="24"/>
                <w:szCs w:val="24"/>
                <w:lang w:eastAsia="ru-RU"/>
              </w:rPr>
            </w:pPr>
          </w:p>
        </w:tc>
        <w:tc>
          <w:tcPr>
            <w:tcW w:w="3191" w:type="dxa"/>
          </w:tcPr>
          <w:p w:rsidR="00B830D8" w:rsidRPr="00B830D8" w:rsidRDefault="00B830D8" w:rsidP="00B830D8">
            <w:pPr>
              <w:numPr>
                <w:ilvl w:val="0"/>
                <w:numId w:val="4"/>
              </w:numPr>
              <w:tabs>
                <w:tab w:val="left" w:pos="317"/>
              </w:tabs>
              <w:spacing w:before="40"/>
              <w:ind w:left="0" w:firstLine="33"/>
              <w:jc w:val="both"/>
              <w:rPr>
                <w:rFonts w:ascii="Times New Roman" w:eastAsia="Calibri" w:hAnsi="Times New Roman" w:cs="Times New Roman"/>
                <w:sz w:val="24"/>
                <w:szCs w:val="24"/>
                <w:lang w:eastAsia="ru-RU"/>
              </w:rPr>
            </w:pPr>
          </w:p>
        </w:tc>
      </w:tr>
      <w:tr w:rsidR="00B830D8" w:rsidRPr="00B830D8" w:rsidTr="0052684B">
        <w:tc>
          <w:tcPr>
            <w:tcW w:w="3190" w:type="dxa"/>
            <w:vAlign w:val="center"/>
          </w:tcPr>
          <w:p w:rsidR="00B830D8" w:rsidRPr="00D45DFA" w:rsidRDefault="00B830D8" w:rsidP="00B830D8">
            <w:pPr>
              <w:contextualSpacing/>
              <w:rPr>
                <w:rFonts w:ascii="Times New Roman" w:eastAsia="Times New Roman" w:hAnsi="Times New Roman" w:cs="Times New Roman"/>
                <w:sz w:val="24"/>
                <w:szCs w:val="24"/>
              </w:rPr>
            </w:pPr>
            <w:r w:rsidRPr="00D45DFA">
              <w:rPr>
                <w:rFonts w:ascii="Times New Roman" w:eastAsia="Times New Roman" w:hAnsi="Times New Roman" w:cs="Times New Roman"/>
                <w:sz w:val="24"/>
                <w:szCs w:val="24"/>
              </w:rPr>
              <w:t>Устный опрос</w:t>
            </w:r>
          </w:p>
          <w:p w:rsidR="00B830D8" w:rsidRPr="00D45DFA" w:rsidRDefault="00B830D8" w:rsidP="0052684B">
            <w:pPr>
              <w:contextualSpacing/>
              <w:jc w:val="center"/>
              <w:rPr>
                <w:rFonts w:ascii="Times New Roman" w:eastAsia="Times New Roman" w:hAnsi="Times New Roman" w:cs="Times New Roman"/>
                <w:sz w:val="24"/>
                <w:szCs w:val="24"/>
              </w:rPr>
            </w:pPr>
          </w:p>
          <w:p w:rsidR="00B830D8" w:rsidRPr="00D45DFA" w:rsidRDefault="00B830D8" w:rsidP="0052684B">
            <w:pPr>
              <w:contextualSpacing/>
              <w:jc w:val="center"/>
              <w:rPr>
                <w:rFonts w:ascii="Times New Roman" w:eastAsia="Times New Roman" w:hAnsi="Times New Roman" w:cs="Times New Roman"/>
                <w:sz w:val="24"/>
                <w:szCs w:val="24"/>
              </w:rPr>
            </w:pPr>
          </w:p>
          <w:p w:rsidR="00B830D8" w:rsidRPr="00D45DFA" w:rsidRDefault="00B830D8" w:rsidP="0052684B">
            <w:pPr>
              <w:contextualSpacing/>
              <w:jc w:val="center"/>
              <w:rPr>
                <w:rFonts w:ascii="Times New Roman" w:eastAsia="Times New Roman" w:hAnsi="Times New Roman" w:cs="Times New Roman"/>
                <w:sz w:val="24"/>
                <w:szCs w:val="24"/>
              </w:rPr>
            </w:pPr>
          </w:p>
        </w:tc>
        <w:tc>
          <w:tcPr>
            <w:tcW w:w="3190" w:type="dxa"/>
            <w:vAlign w:val="center"/>
          </w:tcPr>
          <w:p w:rsidR="00B830D8" w:rsidRPr="00D45DFA" w:rsidRDefault="00B830D8" w:rsidP="0052684B">
            <w:pPr>
              <w:tabs>
                <w:tab w:val="left" w:pos="312"/>
              </w:tabs>
              <w:spacing w:before="40" w:after="200" w:line="276" w:lineRule="auto"/>
              <w:rPr>
                <w:rFonts w:ascii="Times New Roman" w:eastAsia="Times New Roman" w:hAnsi="Times New Roman" w:cs="Times New Roman"/>
                <w:sz w:val="20"/>
                <w:szCs w:val="20"/>
                <w:lang w:eastAsia="ru-RU"/>
              </w:rPr>
            </w:pPr>
            <w:r w:rsidRPr="00D45DFA">
              <w:rPr>
                <w:rFonts w:ascii="Times New Roman" w:eastAsia="Times New Roman" w:hAnsi="Times New Roman" w:cs="Times New Roman"/>
                <w:sz w:val="20"/>
                <w:szCs w:val="20"/>
                <w:lang w:eastAsia="ru-RU"/>
              </w:rPr>
              <w:t>- Способность правильно сформулировать мысль на английском языке;</w:t>
            </w:r>
          </w:p>
          <w:p w:rsidR="00B830D8" w:rsidRPr="00D45DFA" w:rsidRDefault="00B830D8" w:rsidP="0052684B">
            <w:pPr>
              <w:tabs>
                <w:tab w:val="left" w:pos="312"/>
              </w:tabs>
              <w:spacing w:before="40" w:after="200" w:line="276" w:lineRule="auto"/>
              <w:rPr>
                <w:rFonts w:ascii="Times New Roman" w:eastAsia="Times New Roman" w:hAnsi="Times New Roman" w:cs="Times New Roman"/>
                <w:sz w:val="20"/>
                <w:szCs w:val="20"/>
                <w:lang w:eastAsia="ru-RU"/>
              </w:rPr>
            </w:pPr>
            <w:r w:rsidRPr="00D45DFA">
              <w:rPr>
                <w:rFonts w:ascii="Times New Roman" w:eastAsia="Times New Roman" w:hAnsi="Times New Roman" w:cs="Times New Roman"/>
                <w:sz w:val="20"/>
                <w:szCs w:val="20"/>
                <w:lang w:eastAsia="ru-RU"/>
              </w:rPr>
              <w:t>- Умение  кратко и четко отвечать на вопрос</w:t>
            </w:r>
          </w:p>
          <w:p w:rsidR="00B830D8" w:rsidRPr="00D45DFA" w:rsidRDefault="00B830D8" w:rsidP="0052684B">
            <w:pPr>
              <w:tabs>
                <w:tab w:val="left" w:pos="312"/>
              </w:tabs>
              <w:spacing w:before="40" w:after="200" w:line="276" w:lineRule="auto"/>
              <w:rPr>
                <w:rFonts w:ascii="Times New Roman" w:eastAsia="Times New Roman" w:hAnsi="Times New Roman" w:cs="Times New Roman"/>
                <w:sz w:val="20"/>
                <w:szCs w:val="20"/>
                <w:lang w:eastAsia="ru-RU"/>
              </w:rPr>
            </w:pPr>
          </w:p>
        </w:tc>
        <w:tc>
          <w:tcPr>
            <w:tcW w:w="3191" w:type="dxa"/>
            <w:vAlign w:val="center"/>
          </w:tcPr>
          <w:p w:rsidR="00B830D8" w:rsidRPr="00D45DFA" w:rsidRDefault="00B830D8" w:rsidP="0052684B">
            <w:pPr>
              <w:widowControl w:val="0"/>
              <w:autoSpaceDE w:val="0"/>
              <w:autoSpaceDN w:val="0"/>
              <w:adjustRightInd w:val="0"/>
              <w:spacing w:before="40"/>
              <w:jc w:val="center"/>
              <w:rPr>
                <w:rFonts w:ascii="Times New Roman" w:eastAsia="Times New Roman" w:hAnsi="Times New Roman" w:cs="Times New Roman"/>
                <w:sz w:val="20"/>
                <w:szCs w:val="20"/>
                <w:lang w:eastAsia="ru-RU"/>
              </w:rPr>
            </w:pPr>
            <w:r w:rsidRPr="00D45DFA">
              <w:rPr>
                <w:rFonts w:ascii="Times New Roman" w:eastAsia="Times New Roman" w:hAnsi="Times New Roman" w:cs="Times New Roman"/>
                <w:sz w:val="20"/>
                <w:szCs w:val="20"/>
                <w:lang w:eastAsia="ru-RU"/>
              </w:rPr>
              <w:t xml:space="preserve">Полный, обоснованный ответ </w:t>
            </w:r>
            <w:proofErr w:type="gramStart"/>
            <w:r w:rsidRPr="00D45DFA">
              <w:rPr>
                <w:rFonts w:ascii="Times New Roman" w:eastAsia="Times New Roman" w:hAnsi="Times New Roman" w:cs="Times New Roman"/>
                <w:sz w:val="20"/>
                <w:szCs w:val="20"/>
                <w:lang w:eastAsia="ru-RU"/>
              </w:rPr>
              <w:t>без</w:t>
            </w:r>
            <w:proofErr w:type="gramEnd"/>
            <w:r w:rsidRPr="00D45DFA">
              <w:rPr>
                <w:rFonts w:ascii="Times New Roman" w:eastAsia="Times New Roman" w:hAnsi="Times New Roman" w:cs="Times New Roman"/>
                <w:sz w:val="20"/>
                <w:szCs w:val="20"/>
                <w:lang w:eastAsia="ru-RU"/>
              </w:rPr>
              <w:t xml:space="preserve"> (или </w:t>
            </w:r>
            <w:proofErr w:type="gramStart"/>
            <w:r w:rsidRPr="00D45DFA">
              <w:rPr>
                <w:rFonts w:ascii="Times New Roman" w:eastAsia="Times New Roman" w:hAnsi="Times New Roman" w:cs="Times New Roman"/>
                <w:sz w:val="20"/>
                <w:szCs w:val="20"/>
                <w:lang w:eastAsia="ru-RU"/>
              </w:rPr>
              <w:t>максимум</w:t>
            </w:r>
            <w:proofErr w:type="gramEnd"/>
            <w:r w:rsidRPr="00D45DFA">
              <w:rPr>
                <w:rFonts w:ascii="Times New Roman" w:eastAsia="Times New Roman" w:hAnsi="Times New Roman" w:cs="Times New Roman"/>
                <w:sz w:val="20"/>
                <w:szCs w:val="20"/>
                <w:lang w:eastAsia="ru-RU"/>
              </w:rPr>
              <w:t xml:space="preserve"> 1 ошибкой)  -5  баллов</w:t>
            </w:r>
          </w:p>
          <w:p w:rsidR="00B830D8" w:rsidRPr="00D45DFA" w:rsidRDefault="00B830D8" w:rsidP="0052684B">
            <w:pPr>
              <w:widowControl w:val="0"/>
              <w:autoSpaceDE w:val="0"/>
              <w:autoSpaceDN w:val="0"/>
              <w:adjustRightInd w:val="0"/>
              <w:spacing w:before="40"/>
              <w:jc w:val="center"/>
              <w:rPr>
                <w:rFonts w:ascii="Times New Roman" w:eastAsia="Times New Roman" w:hAnsi="Times New Roman" w:cs="Times New Roman"/>
                <w:sz w:val="20"/>
                <w:szCs w:val="20"/>
                <w:lang w:eastAsia="ru-RU"/>
              </w:rPr>
            </w:pPr>
            <w:r w:rsidRPr="00D45DFA">
              <w:rPr>
                <w:rFonts w:ascii="Times New Roman" w:eastAsia="Times New Roman" w:hAnsi="Times New Roman" w:cs="Times New Roman"/>
                <w:sz w:val="20"/>
                <w:szCs w:val="20"/>
                <w:lang w:eastAsia="ru-RU"/>
              </w:rPr>
              <w:t>Правильный, но с 2-3 ошибками-4 балла</w:t>
            </w:r>
          </w:p>
          <w:p w:rsidR="00B830D8" w:rsidRPr="00D45DFA" w:rsidRDefault="00B830D8" w:rsidP="0052684B">
            <w:pPr>
              <w:widowControl w:val="0"/>
              <w:autoSpaceDE w:val="0"/>
              <w:autoSpaceDN w:val="0"/>
              <w:adjustRightInd w:val="0"/>
              <w:spacing w:before="40"/>
              <w:rPr>
                <w:rFonts w:ascii="Times New Roman" w:eastAsia="Times New Roman" w:hAnsi="Times New Roman" w:cs="Times New Roman"/>
                <w:sz w:val="20"/>
                <w:szCs w:val="20"/>
                <w:lang w:eastAsia="ru-RU"/>
              </w:rPr>
            </w:pPr>
            <w:r w:rsidRPr="00D45DFA">
              <w:rPr>
                <w:rFonts w:ascii="Times New Roman" w:eastAsia="Times New Roman" w:hAnsi="Times New Roman" w:cs="Times New Roman"/>
                <w:sz w:val="20"/>
                <w:szCs w:val="20"/>
                <w:lang w:eastAsia="ru-RU"/>
              </w:rPr>
              <w:t xml:space="preserve"> Неполный ответ – 3 балла</w:t>
            </w:r>
          </w:p>
          <w:p w:rsidR="00B830D8" w:rsidRPr="00D45DFA" w:rsidRDefault="00B830D8" w:rsidP="0052684B">
            <w:pPr>
              <w:widowControl w:val="0"/>
              <w:autoSpaceDE w:val="0"/>
              <w:autoSpaceDN w:val="0"/>
              <w:adjustRightInd w:val="0"/>
              <w:spacing w:before="40"/>
              <w:rPr>
                <w:rFonts w:ascii="Times New Roman" w:eastAsia="Times New Roman" w:hAnsi="Times New Roman" w:cs="Times New Roman"/>
                <w:sz w:val="20"/>
                <w:szCs w:val="20"/>
                <w:lang w:eastAsia="ru-RU"/>
              </w:rPr>
            </w:pPr>
            <w:r w:rsidRPr="00D45DFA">
              <w:rPr>
                <w:rFonts w:ascii="Times New Roman" w:eastAsia="Times New Roman" w:hAnsi="Times New Roman" w:cs="Times New Roman"/>
                <w:sz w:val="20"/>
                <w:szCs w:val="20"/>
                <w:lang w:eastAsia="ru-RU"/>
              </w:rPr>
              <w:t>Неполный ответ с ошибками – 2 балла</w:t>
            </w:r>
          </w:p>
          <w:p w:rsidR="00B830D8" w:rsidRPr="00D45DFA" w:rsidRDefault="00B830D8" w:rsidP="0052684B">
            <w:pPr>
              <w:widowControl w:val="0"/>
              <w:autoSpaceDE w:val="0"/>
              <w:autoSpaceDN w:val="0"/>
              <w:adjustRightInd w:val="0"/>
              <w:spacing w:before="40"/>
              <w:rPr>
                <w:rFonts w:ascii="Times New Roman" w:eastAsia="Times New Roman" w:hAnsi="Times New Roman" w:cs="Times New Roman"/>
                <w:sz w:val="20"/>
                <w:szCs w:val="20"/>
                <w:lang w:eastAsia="ru-RU"/>
              </w:rPr>
            </w:pPr>
            <w:r w:rsidRPr="00D45DFA">
              <w:rPr>
                <w:rFonts w:ascii="Times New Roman" w:eastAsia="Times New Roman" w:hAnsi="Times New Roman" w:cs="Times New Roman"/>
                <w:sz w:val="20"/>
                <w:szCs w:val="20"/>
                <w:lang w:eastAsia="ru-RU"/>
              </w:rPr>
              <w:t>Неверный ответ – 0 баллов</w:t>
            </w:r>
          </w:p>
          <w:p w:rsidR="00B830D8" w:rsidRPr="00D45DFA" w:rsidRDefault="00B830D8" w:rsidP="0052684B">
            <w:pPr>
              <w:widowControl w:val="0"/>
              <w:autoSpaceDE w:val="0"/>
              <w:autoSpaceDN w:val="0"/>
              <w:adjustRightInd w:val="0"/>
              <w:spacing w:before="40"/>
              <w:jc w:val="center"/>
              <w:rPr>
                <w:rFonts w:ascii="Times New Roman" w:eastAsia="Times New Roman" w:hAnsi="Times New Roman" w:cs="Times New Roman"/>
                <w:sz w:val="20"/>
                <w:szCs w:val="20"/>
                <w:lang w:eastAsia="ru-RU"/>
              </w:rPr>
            </w:pPr>
            <w:r w:rsidRPr="00D45DFA">
              <w:rPr>
                <w:rFonts w:ascii="Times New Roman" w:eastAsia="Times New Roman" w:hAnsi="Times New Roman" w:cs="Times New Roman"/>
                <w:sz w:val="20"/>
                <w:szCs w:val="20"/>
                <w:lang w:eastAsia="ru-RU"/>
              </w:rPr>
              <w:t>.</w:t>
            </w:r>
          </w:p>
          <w:p w:rsidR="00B830D8" w:rsidRPr="00D45DFA" w:rsidRDefault="00B830D8" w:rsidP="0052684B">
            <w:pPr>
              <w:widowControl w:val="0"/>
              <w:autoSpaceDE w:val="0"/>
              <w:autoSpaceDN w:val="0"/>
              <w:adjustRightInd w:val="0"/>
              <w:spacing w:before="40"/>
              <w:jc w:val="center"/>
              <w:rPr>
                <w:rFonts w:ascii="Times New Roman" w:eastAsia="Times New Roman" w:hAnsi="Times New Roman" w:cs="Times New Roman"/>
                <w:b/>
                <w:sz w:val="20"/>
                <w:szCs w:val="20"/>
                <w:lang w:eastAsia="ru-RU"/>
              </w:rPr>
            </w:pPr>
          </w:p>
          <w:p w:rsidR="00B830D8" w:rsidRPr="00D45DFA" w:rsidRDefault="00B830D8" w:rsidP="0052684B">
            <w:pPr>
              <w:widowControl w:val="0"/>
              <w:autoSpaceDE w:val="0"/>
              <w:autoSpaceDN w:val="0"/>
              <w:adjustRightInd w:val="0"/>
              <w:spacing w:before="40"/>
              <w:jc w:val="center"/>
              <w:rPr>
                <w:rFonts w:ascii="Times New Roman" w:eastAsia="Times New Roman" w:hAnsi="Times New Roman" w:cs="Times New Roman"/>
                <w:b/>
                <w:sz w:val="20"/>
                <w:szCs w:val="20"/>
                <w:lang w:eastAsia="ru-RU"/>
              </w:rPr>
            </w:pPr>
          </w:p>
          <w:p w:rsidR="00B830D8" w:rsidRPr="00D45DFA" w:rsidRDefault="00B830D8" w:rsidP="0052684B">
            <w:pPr>
              <w:spacing w:before="40"/>
              <w:jc w:val="center"/>
              <w:rPr>
                <w:rFonts w:ascii="Times New Roman" w:eastAsia="Times New Roman" w:hAnsi="Times New Roman" w:cs="Times New Roman"/>
                <w:sz w:val="20"/>
                <w:szCs w:val="20"/>
                <w:lang w:eastAsia="ru-RU"/>
              </w:rPr>
            </w:pPr>
          </w:p>
        </w:tc>
      </w:tr>
      <w:tr w:rsidR="00B830D8" w:rsidRPr="00B830D8" w:rsidTr="0052684B">
        <w:tc>
          <w:tcPr>
            <w:tcW w:w="3190" w:type="dxa"/>
            <w:vAlign w:val="center"/>
          </w:tcPr>
          <w:p w:rsidR="00B830D8" w:rsidRPr="00D45DFA" w:rsidRDefault="00B830D8" w:rsidP="0052684B">
            <w:pPr>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Доклад-</w:t>
            </w:r>
            <w:r w:rsidRPr="00D45DFA">
              <w:rPr>
                <w:rFonts w:ascii="Times New Roman" w:eastAsia="Times New Roman" w:hAnsi="Times New Roman" w:cs="Times New Roman"/>
                <w:sz w:val="24"/>
                <w:szCs w:val="24"/>
              </w:rPr>
              <w:t>Презентация</w:t>
            </w:r>
          </w:p>
        </w:tc>
        <w:tc>
          <w:tcPr>
            <w:tcW w:w="3190" w:type="dxa"/>
            <w:vAlign w:val="center"/>
          </w:tcPr>
          <w:p w:rsidR="00B830D8" w:rsidRPr="00D45DFA" w:rsidRDefault="00B830D8" w:rsidP="0052684B">
            <w:pPr>
              <w:tabs>
                <w:tab w:val="left" w:pos="299"/>
              </w:tabs>
              <w:spacing w:line="276" w:lineRule="auto"/>
              <w:rPr>
                <w:rFonts w:ascii="Times New Roman" w:eastAsia="Times New Roman" w:hAnsi="Times New Roman" w:cs="Times New Roman"/>
                <w:sz w:val="20"/>
                <w:szCs w:val="20"/>
                <w:lang w:eastAsia="ru-RU"/>
              </w:rPr>
            </w:pPr>
            <w:r w:rsidRPr="00D45DFA">
              <w:rPr>
                <w:rFonts w:ascii="Times New Roman" w:eastAsia="Times New Roman" w:hAnsi="Times New Roman" w:cs="Times New Roman"/>
                <w:sz w:val="20"/>
                <w:szCs w:val="20"/>
                <w:lang w:eastAsia="ru-RU"/>
              </w:rPr>
              <w:t>.Четкость и ясность изложения мысли; Соблюдение регламента -5-7 мин.</w:t>
            </w:r>
          </w:p>
          <w:p w:rsidR="00B830D8" w:rsidRPr="00D45DFA" w:rsidRDefault="00B830D8" w:rsidP="0052684B">
            <w:pPr>
              <w:tabs>
                <w:tab w:val="left" w:pos="299"/>
              </w:tabs>
              <w:spacing w:line="276" w:lineRule="auto"/>
              <w:rPr>
                <w:rFonts w:ascii="Times New Roman" w:eastAsia="Times New Roman" w:hAnsi="Times New Roman" w:cs="Times New Roman"/>
                <w:sz w:val="20"/>
                <w:szCs w:val="20"/>
                <w:lang w:eastAsia="ru-RU"/>
              </w:rPr>
            </w:pPr>
            <w:r w:rsidRPr="00D45DFA">
              <w:rPr>
                <w:rFonts w:ascii="Times New Roman" w:eastAsia="Times New Roman" w:hAnsi="Times New Roman" w:cs="Times New Roman"/>
                <w:sz w:val="20"/>
                <w:szCs w:val="20"/>
                <w:lang w:eastAsia="ru-RU"/>
              </w:rPr>
              <w:t>Структурированность речи;</w:t>
            </w:r>
          </w:p>
          <w:p w:rsidR="00B830D8" w:rsidRPr="00D45DFA" w:rsidRDefault="00B830D8" w:rsidP="0052684B">
            <w:pPr>
              <w:tabs>
                <w:tab w:val="left" w:pos="299"/>
              </w:tabs>
              <w:spacing w:line="276" w:lineRule="auto"/>
              <w:rPr>
                <w:rFonts w:ascii="Times New Roman" w:eastAsia="Times New Roman" w:hAnsi="Times New Roman" w:cs="Times New Roman"/>
                <w:sz w:val="20"/>
                <w:szCs w:val="20"/>
                <w:lang w:eastAsia="ru-RU"/>
              </w:rPr>
            </w:pPr>
            <w:r w:rsidRPr="00D45DFA">
              <w:rPr>
                <w:rFonts w:ascii="Times New Roman" w:eastAsia="Times New Roman" w:hAnsi="Times New Roman" w:cs="Times New Roman"/>
                <w:sz w:val="20"/>
                <w:szCs w:val="20"/>
                <w:lang w:eastAsia="ru-RU"/>
              </w:rPr>
              <w:t>Знание предмета выступления;</w:t>
            </w:r>
          </w:p>
          <w:p w:rsidR="00B830D8" w:rsidRPr="00D45DFA" w:rsidRDefault="00B830D8" w:rsidP="0052684B">
            <w:pPr>
              <w:tabs>
                <w:tab w:val="left" w:pos="299"/>
              </w:tabs>
              <w:spacing w:line="276" w:lineRule="auto"/>
              <w:rPr>
                <w:rFonts w:ascii="Times New Roman" w:eastAsia="Times New Roman" w:hAnsi="Times New Roman" w:cs="Times New Roman"/>
                <w:sz w:val="20"/>
                <w:szCs w:val="20"/>
                <w:lang w:eastAsia="ru-RU"/>
              </w:rPr>
            </w:pPr>
            <w:r w:rsidRPr="00D45DFA">
              <w:rPr>
                <w:rFonts w:ascii="Times New Roman" w:eastAsia="Times New Roman" w:hAnsi="Times New Roman" w:cs="Times New Roman"/>
                <w:sz w:val="20"/>
                <w:szCs w:val="20"/>
                <w:lang w:eastAsia="ru-RU"/>
              </w:rPr>
              <w:t>Умение развить тему;</w:t>
            </w:r>
          </w:p>
          <w:p w:rsidR="00B830D8" w:rsidRPr="00D45DFA" w:rsidRDefault="00B830D8" w:rsidP="0052684B">
            <w:pPr>
              <w:tabs>
                <w:tab w:val="left" w:pos="299"/>
              </w:tabs>
              <w:spacing w:line="276" w:lineRule="auto"/>
              <w:rPr>
                <w:rFonts w:ascii="Times New Roman" w:eastAsia="Times New Roman" w:hAnsi="Times New Roman" w:cs="Times New Roman"/>
                <w:sz w:val="20"/>
                <w:szCs w:val="20"/>
                <w:lang w:eastAsia="ru-RU"/>
              </w:rPr>
            </w:pPr>
            <w:r w:rsidRPr="00D45DFA">
              <w:rPr>
                <w:rFonts w:ascii="Times New Roman" w:eastAsia="Times New Roman" w:hAnsi="Times New Roman" w:cs="Times New Roman"/>
                <w:sz w:val="20"/>
                <w:szCs w:val="20"/>
                <w:lang w:eastAsia="ru-RU"/>
              </w:rPr>
              <w:t>Правильная постановка голоса;</w:t>
            </w:r>
          </w:p>
          <w:p w:rsidR="00B830D8" w:rsidRPr="00D45DFA" w:rsidRDefault="00B830D8" w:rsidP="0052684B">
            <w:pPr>
              <w:tabs>
                <w:tab w:val="left" w:pos="299"/>
              </w:tabs>
              <w:spacing w:line="276" w:lineRule="auto"/>
              <w:rPr>
                <w:rFonts w:ascii="Times New Roman" w:eastAsia="Times New Roman" w:hAnsi="Times New Roman" w:cs="Times New Roman"/>
                <w:sz w:val="20"/>
                <w:szCs w:val="20"/>
                <w:lang w:eastAsia="ru-RU"/>
              </w:rPr>
            </w:pPr>
            <w:r w:rsidRPr="00D45DFA">
              <w:rPr>
                <w:rFonts w:ascii="Times New Roman" w:eastAsia="Times New Roman" w:hAnsi="Times New Roman" w:cs="Times New Roman"/>
                <w:sz w:val="20"/>
                <w:szCs w:val="20"/>
                <w:lang w:eastAsia="ru-RU"/>
              </w:rPr>
              <w:t>Правильное использование жестов;</w:t>
            </w:r>
          </w:p>
          <w:p w:rsidR="00B830D8" w:rsidRPr="00D45DFA" w:rsidRDefault="00B830D8" w:rsidP="0052684B">
            <w:pPr>
              <w:tabs>
                <w:tab w:val="left" w:pos="299"/>
              </w:tabs>
              <w:spacing w:line="276" w:lineRule="auto"/>
              <w:rPr>
                <w:rFonts w:ascii="Times New Roman" w:eastAsia="Times New Roman" w:hAnsi="Times New Roman" w:cs="Times New Roman"/>
                <w:sz w:val="20"/>
                <w:szCs w:val="20"/>
                <w:lang w:eastAsia="ru-RU"/>
              </w:rPr>
            </w:pPr>
            <w:r w:rsidRPr="00D45DFA">
              <w:rPr>
                <w:rFonts w:ascii="Times New Roman" w:eastAsia="Times New Roman" w:hAnsi="Times New Roman" w:cs="Times New Roman"/>
                <w:sz w:val="20"/>
                <w:szCs w:val="20"/>
                <w:lang w:eastAsia="ru-RU"/>
              </w:rPr>
              <w:t xml:space="preserve">Умение установить контакт с </w:t>
            </w:r>
            <w:r w:rsidRPr="00D45DFA">
              <w:rPr>
                <w:rFonts w:ascii="Times New Roman" w:eastAsia="Times New Roman" w:hAnsi="Times New Roman" w:cs="Times New Roman"/>
                <w:sz w:val="20"/>
                <w:szCs w:val="20"/>
                <w:lang w:eastAsia="ru-RU"/>
              </w:rPr>
              <w:lastRenderedPageBreak/>
              <w:t>аудиторией</w:t>
            </w:r>
          </w:p>
          <w:p w:rsidR="00B830D8" w:rsidRPr="00D45DFA" w:rsidRDefault="00B830D8" w:rsidP="0052684B">
            <w:pPr>
              <w:tabs>
                <w:tab w:val="left" w:pos="299"/>
              </w:tabs>
              <w:spacing w:line="276" w:lineRule="auto"/>
              <w:rPr>
                <w:rFonts w:ascii="Times New Roman" w:eastAsia="Times New Roman" w:hAnsi="Times New Roman" w:cs="Times New Roman"/>
                <w:sz w:val="20"/>
                <w:szCs w:val="20"/>
                <w:lang w:eastAsia="ru-RU"/>
              </w:rPr>
            </w:pPr>
            <w:r w:rsidRPr="00D45DFA">
              <w:rPr>
                <w:rFonts w:ascii="Times New Roman" w:eastAsia="Times New Roman" w:hAnsi="Times New Roman" w:cs="Times New Roman"/>
                <w:sz w:val="20"/>
                <w:szCs w:val="20"/>
                <w:lang w:eastAsia="ru-RU"/>
              </w:rPr>
              <w:t>Умение по существу отвечать на вопрос, не переходя на дебаты или долгие объяснения;</w:t>
            </w:r>
          </w:p>
          <w:p w:rsidR="00B830D8" w:rsidRPr="00D45DFA" w:rsidRDefault="00B830D8" w:rsidP="0052684B">
            <w:pPr>
              <w:tabs>
                <w:tab w:val="left" w:pos="299"/>
              </w:tabs>
              <w:spacing w:line="276" w:lineRule="auto"/>
              <w:rPr>
                <w:rFonts w:ascii="Times New Roman" w:eastAsia="Times New Roman" w:hAnsi="Times New Roman" w:cs="Times New Roman"/>
                <w:sz w:val="20"/>
                <w:szCs w:val="20"/>
                <w:lang w:eastAsia="ru-RU"/>
              </w:rPr>
            </w:pPr>
            <w:r w:rsidRPr="00D45DFA">
              <w:rPr>
                <w:rFonts w:ascii="Times New Roman" w:eastAsia="Times New Roman" w:hAnsi="Times New Roman" w:cs="Times New Roman"/>
                <w:sz w:val="20"/>
                <w:szCs w:val="20"/>
                <w:lang w:eastAsia="ru-RU"/>
              </w:rPr>
              <w:t>Соблюдение временных норм, отведенных на ответы (1 минута – 1 вопрос)</w:t>
            </w:r>
          </w:p>
          <w:p w:rsidR="00B830D8" w:rsidRPr="00D45DFA" w:rsidRDefault="00B830D8" w:rsidP="0052684B">
            <w:pPr>
              <w:tabs>
                <w:tab w:val="left" w:pos="299"/>
              </w:tabs>
              <w:spacing w:line="276" w:lineRule="auto"/>
              <w:rPr>
                <w:rFonts w:ascii="Times New Roman" w:eastAsia="Times New Roman" w:hAnsi="Times New Roman" w:cs="Times New Roman"/>
                <w:sz w:val="20"/>
                <w:szCs w:val="20"/>
                <w:lang w:eastAsia="ru-RU"/>
              </w:rPr>
            </w:pPr>
            <w:r w:rsidRPr="00D45DFA">
              <w:rPr>
                <w:rFonts w:ascii="Times New Roman" w:eastAsia="Times New Roman" w:hAnsi="Times New Roman" w:cs="Times New Roman"/>
                <w:sz w:val="20"/>
                <w:szCs w:val="20"/>
                <w:lang w:eastAsia="ru-RU"/>
              </w:rPr>
              <w:t>Беглость речи</w:t>
            </w:r>
          </w:p>
          <w:p w:rsidR="00B830D8" w:rsidRPr="00D45DFA" w:rsidRDefault="00B830D8" w:rsidP="0052684B">
            <w:pPr>
              <w:tabs>
                <w:tab w:val="left" w:pos="299"/>
              </w:tabs>
              <w:spacing w:line="276" w:lineRule="auto"/>
              <w:rPr>
                <w:rFonts w:ascii="Times New Roman" w:eastAsia="Times New Roman" w:hAnsi="Times New Roman" w:cs="Times New Roman"/>
                <w:sz w:val="20"/>
                <w:szCs w:val="20"/>
                <w:lang w:eastAsia="ru-RU"/>
              </w:rPr>
            </w:pPr>
            <w:r w:rsidRPr="00D45DFA">
              <w:rPr>
                <w:rFonts w:ascii="Times New Roman" w:eastAsia="Times New Roman" w:hAnsi="Times New Roman" w:cs="Times New Roman"/>
                <w:sz w:val="20"/>
                <w:szCs w:val="20"/>
                <w:lang w:eastAsia="ru-RU"/>
              </w:rPr>
              <w:t>Естественность и умение говорить, а не рассказывать заученный наизусть текст;</w:t>
            </w:r>
          </w:p>
          <w:p w:rsidR="00B830D8" w:rsidRPr="00D45DFA" w:rsidRDefault="00B830D8" w:rsidP="0052684B">
            <w:pPr>
              <w:tabs>
                <w:tab w:val="left" w:pos="299"/>
              </w:tabs>
              <w:spacing w:line="276" w:lineRule="auto"/>
              <w:rPr>
                <w:rFonts w:ascii="Times New Roman" w:eastAsia="Times New Roman" w:hAnsi="Times New Roman" w:cs="Times New Roman"/>
                <w:sz w:val="20"/>
                <w:szCs w:val="20"/>
                <w:lang w:eastAsia="ru-RU"/>
              </w:rPr>
            </w:pPr>
            <w:r w:rsidRPr="00D45DFA">
              <w:rPr>
                <w:rFonts w:ascii="Times New Roman" w:eastAsia="Times New Roman" w:hAnsi="Times New Roman" w:cs="Times New Roman"/>
                <w:sz w:val="20"/>
                <w:szCs w:val="20"/>
                <w:lang w:eastAsia="ru-RU"/>
              </w:rPr>
              <w:t>Эффективное использование специальных соединительных фраз и других эмфатических форм речи.</w:t>
            </w:r>
          </w:p>
          <w:p w:rsidR="00B830D8" w:rsidRPr="00D45DFA" w:rsidRDefault="00B830D8" w:rsidP="0052684B">
            <w:pPr>
              <w:tabs>
                <w:tab w:val="left" w:pos="299"/>
              </w:tabs>
              <w:spacing w:before="40" w:after="200" w:line="276" w:lineRule="auto"/>
              <w:rPr>
                <w:rFonts w:ascii="Times New Roman" w:eastAsia="Times New Roman" w:hAnsi="Times New Roman" w:cs="Times New Roman"/>
                <w:sz w:val="20"/>
                <w:szCs w:val="20"/>
                <w:lang w:eastAsia="ru-RU"/>
              </w:rPr>
            </w:pPr>
          </w:p>
          <w:p w:rsidR="00B830D8" w:rsidRPr="00D45DFA" w:rsidRDefault="00B830D8" w:rsidP="0052684B">
            <w:pPr>
              <w:tabs>
                <w:tab w:val="left" w:pos="299"/>
              </w:tabs>
              <w:spacing w:before="40" w:after="200" w:line="276" w:lineRule="auto"/>
              <w:rPr>
                <w:rFonts w:ascii="Times New Roman" w:eastAsia="Times New Roman" w:hAnsi="Times New Roman" w:cs="Times New Roman"/>
                <w:sz w:val="20"/>
                <w:szCs w:val="20"/>
                <w:lang w:eastAsia="ru-RU"/>
              </w:rPr>
            </w:pPr>
          </w:p>
        </w:tc>
        <w:tc>
          <w:tcPr>
            <w:tcW w:w="3191" w:type="dxa"/>
            <w:vAlign w:val="center"/>
          </w:tcPr>
          <w:p w:rsidR="00B830D8" w:rsidRPr="00D45DFA" w:rsidRDefault="00B830D8" w:rsidP="0052684B">
            <w:pPr>
              <w:spacing w:before="40"/>
              <w:jc w:val="both"/>
              <w:rPr>
                <w:rFonts w:ascii="Times New Roman" w:eastAsia="Times New Roman" w:hAnsi="Times New Roman" w:cs="Times New Roman"/>
                <w:b/>
                <w:sz w:val="20"/>
                <w:szCs w:val="20"/>
                <w:lang w:eastAsia="ru-RU"/>
              </w:rPr>
            </w:pPr>
            <w:r w:rsidRPr="00D45DFA">
              <w:rPr>
                <w:rFonts w:ascii="Times New Roman" w:eastAsia="Times New Roman" w:hAnsi="Times New Roman" w:cs="Times New Roman"/>
                <w:b/>
                <w:sz w:val="20"/>
                <w:szCs w:val="20"/>
                <w:lang w:eastAsia="ru-RU"/>
              </w:rPr>
              <w:lastRenderedPageBreak/>
              <w:t>В рамках презентации проверяются:</w:t>
            </w:r>
          </w:p>
          <w:p w:rsidR="00B830D8" w:rsidRPr="00D45DFA" w:rsidRDefault="00B830D8" w:rsidP="0052684B">
            <w:pPr>
              <w:spacing w:before="40"/>
              <w:jc w:val="both"/>
              <w:rPr>
                <w:rFonts w:ascii="Times New Roman" w:eastAsia="Times New Roman" w:hAnsi="Times New Roman" w:cs="Times New Roman"/>
                <w:sz w:val="20"/>
                <w:szCs w:val="20"/>
                <w:lang w:eastAsia="ru-RU"/>
              </w:rPr>
            </w:pPr>
            <w:r w:rsidRPr="00D45DFA">
              <w:rPr>
                <w:rFonts w:ascii="Times New Roman" w:eastAsia="Times New Roman" w:hAnsi="Times New Roman" w:cs="Times New Roman"/>
                <w:b/>
                <w:sz w:val="20"/>
                <w:szCs w:val="20"/>
                <w:lang w:eastAsia="ru-RU"/>
              </w:rPr>
              <w:t>Знания:</w:t>
            </w:r>
            <w:r w:rsidRPr="00D45DFA">
              <w:rPr>
                <w:rFonts w:ascii="Times New Roman" w:eastAsia="Times New Roman" w:hAnsi="Times New Roman" w:cs="Times New Roman"/>
                <w:sz w:val="20"/>
                <w:szCs w:val="20"/>
                <w:lang w:eastAsia="ru-RU"/>
              </w:rPr>
              <w:t xml:space="preserve"> лексических и грамматических языковых структур </w:t>
            </w:r>
          </w:p>
          <w:p w:rsidR="00B830D8" w:rsidRPr="00D45DFA" w:rsidRDefault="00B830D8" w:rsidP="0052684B">
            <w:pPr>
              <w:spacing w:before="40"/>
              <w:jc w:val="both"/>
              <w:rPr>
                <w:rFonts w:ascii="Times New Roman" w:eastAsia="Times New Roman" w:hAnsi="Times New Roman" w:cs="Times New Roman"/>
                <w:sz w:val="20"/>
                <w:szCs w:val="20"/>
                <w:lang w:eastAsia="ru-RU"/>
              </w:rPr>
            </w:pPr>
            <w:r w:rsidRPr="00D45DFA">
              <w:rPr>
                <w:rFonts w:ascii="Times New Roman" w:eastAsia="Times New Roman" w:hAnsi="Times New Roman" w:cs="Times New Roman"/>
                <w:b/>
                <w:sz w:val="20"/>
                <w:szCs w:val="20"/>
                <w:lang w:eastAsia="ru-RU"/>
              </w:rPr>
              <w:t>Умения:</w:t>
            </w:r>
            <w:r w:rsidRPr="00D45DFA">
              <w:rPr>
                <w:rFonts w:ascii="Times New Roman" w:eastAsia="Times New Roman" w:hAnsi="Times New Roman" w:cs="Times New Roman"/>
                <w:sz w:val="20"/>
                <w:szCs w:val="20"/>
                <w:lang w:eastAsia="ru-RU"/>
              </w:rPr>
              <w:t xml:space="preserve">  подбирать и анализировать англоязычные материалы по соответствующей тематике;   стилистически правильно строить свою речь</w:t>
            </w:r>
          </w:p>
          <w:p w:rsidR="00B830D8" w:rsidRPr="00D45DFA" w:rsidRDefault="00B830D8" w:rsidP="0052684B">
            <w:pPr>
              <w:spacing w:before="40"/>
              <w:jc w:val="both"/>
              <w:rPr>
                <w:rFonts w:ascii="Times New Roman" w:eastAsia="Times New Roman" w:hAnsi="Times New Roman" w:cs="Times New Roman"/>
                <w:sz w:val="20"/>
                <w:szCs w:val="20"/>
                <w:lang w:eastAsia="ru-RU"/>
              </w:rPr>
            </w:pPr>
          </w:p>
          <w:p w:rsidR="00B830D8" w:rsidRPr="00D45DFA" w:rsidRDefault="00B830D8" w:rsidP="0052684B">
            <w:pPr>
              <w:spacing w:before="40"/>
              <w:jc w:val="both"/>
              <w:rPr>
                <w:rFonts w:ascii="Times New Roman" w:eastAsia="Times New Roman" w:hAnsi="Times New Roman" w:cs="Times New Roman"/>
                <w:sz w:val="20"/>
                <w:szCs w:val="20"/>
                <w:highlight w:val="yellow"/>
                <w:lang w:eastAsia="ru-RU"/>
              </w:rPr>
            </w:pPr>
            <w:r w:rsidRPr="00D45DFA">
              <w:rPr>
                <w:rFonts w:ascii="Times New Roman" w:eastAsia="Times New Roman" w:hAnsi="Times New Roman" w:cs="Times New Roman"/>
                <w:sz w:val="20"/>
                <w:szCs w:val="20"/>
                <w:lang w:eastAsia="ru-RU"/>
              </w:rPr>
              <w:lastRenderedPageBreak/>
              <w:t>Максимальный балл за презентацию –10.</w:t>
            </w:r>
          </w:p>
        </w:tc>
      </w:tr>
    </w:tbl>
    <w:p w:rsidR="00D45DFA" w:rsidRPr="00B830D8" w:rsidRDefault="00D45DFA" w:rsidP="00D45DFA">
      <w:pPr>
        <w:widowControl w:val="0"/>
        <w:suppressAutoHyphens/>
        <w:overflowPunct w:val="0"/>
        <w:autoSpaceDE w:val="0"/>
        <w:autoSpaceDN w:val="0"/>
        <w:spacing w:after="0" w:line="240" w:lineRule="auto"/>
        <w:rPr>
          <w:rFonts w:ascii="Calibri" w:eastAsia="Times New Roman" w:hAnsi="Calibri" w:cs="Times New Roman"/>
          <w:b/>
          <w:kern w:val="3"/>
          <w:lang w:eastAsia="ru-RU"/>
        </w:rPr>
      </w:pPr>
    </w:p>
    <w:p w:rsidR="00D45DFA" w:rsidRPr="00B830D8" w:rsidRDefault="00D45DFA" w:rsidP="00D45DFA">
      <w:pPr>
        <w:widowControl w:val="0"/>
        <w:suppressAutoHyphens/>
        <w:overflowPunct w:val="0"/>
        <w:autoSpaceDE w:val="0"/>
        <w:autoSpaceDN w:val="0"/>
        <w:spacing w:after="0" w:line="240" w:lineRule="auto"/>
        <w:jc w:val="center"/>
        <w:rPr>
          <w:rFonts w:ascii="Times New Roman" w:eastAsia="Times New Roman" w:hAnsi="Times New Roman" w:cs="Times New Roman"/>
          <w:b/>
          <w:kern w:val="3"/>
          <w:sz w:val="24"/>
          <w:lang w:eastAsia="ru-RU"/>
        </w:rPr>
      </w:pPr>
    </w:p>
    <w:p w:rsidR="001A635B" w:rsidRDefault="001A635B" w:rsidP="00D45DFA">
      <w:pPr>
        <w:widowControl w:val="0"/>
        <w:suppressAutoHyphens/>
        <w:overflowPunct w:val="0"/>
        <w:autoSpaceDE w:val="0"/>
        <w:autoSpaceDN w:val="0"/>
        <w:spacing w:after="0" w:line="240" w:lineRule="auto"/>
        <w:jc w:val="both"/>
        <w:rPr>
          <w:rFonts w:ascii="Times New Roman" w:eastAsia="Times New Roman" w:hAnsi="Times New Roman" w:cs="Times New Roman"/>
          <w:b/>
          <w:kern w:val="3"/>
          <w:sz w:val="24"/>
          <w:lang w:eastAsia="ru-RU"/>
        </w:rPr>
      </w:pPr>
    </w:p>
    <w:p w:rsidR="00B830D8" w:rsidRDefault="00B830D8" w:rsidP="00D45DFA">
      <w:pPr>
        <w:widowControl w:val="0"/>
        <w:suppressAutoHyphens/>
        <w:overflowPunct w:val="0"/>
        <w:autoSpaceDE w:val="0"/>
        <w:autoSpaceDN w:val="0"/>
        <w:spacing w:after="0" w:line="240" w:lineRule="auto"/>
        <w:jc w:val="both"/>
        <w:rPr>
          <w:rFonts w:ascii="Times New Roman" w:eastAsia="Times New Roman" w:hAnsi="Times New Roman" w:cs="Times New Roman"/>
          <w:b/>
          <w:kern w:val="3"/>
          <w:sz w:val="24"/>
          <w:lang w:eastAsia="ru-RU"/>
        </w:rPr>
      </w:pPr>
    </w:p>
    <w:p w:rsidR="00B830D8" w:rsidRPr="00B830D8" w:rsidRDefault="00B830D8" w:rsidP="00D45DFA">
      <w:pPr>
        <w:widowControl w:val="0"/>
        <w:suppressAutoHyphens/>
        <w:overflowPunct w:val="0"/>
        <w:autoSpaceDE w:val="0"/>
        <w:autoSpaceDN w:val="0"/>
        <w:spacing w:after="0" w:line="240" w:lineRule="auto"/>
        <w:jc w:val="both"/>
        <w:rPr>
          <w:rFonts w:ascii="Times New Roman" w:eastAsia="Times New Roman" w:hAnsi="Times New Roman" w:cs="Times New Roman"/>
          <w:b/>
          <w:kern w:val="3"/>
          <w:sz w:val="24"/>
          <w:lang w:eastAsia="ru-RU"/>
        </w:rPr>
      </w:pPr>
    </w:p>
    <w:p w:rsidR="000E5449" w:rsidRDefault="000E5449" w:rsidP="000E5449">
      <w:pPr>
        <w:spacing w:before="40" w:after="200" w:line="240" w:lineRule="auto"/>
        <w:contextualSpacing/>
        <w:rPr>
          <w:rFonts w:ascii="Times New Roman" w:eastAsia="Times New Roman" w:hAnsi="Times New Roman" w:cs="Times New Roman"/>
          <w:b/>
          <w:bCs/>
          <w:sz w:val="24"/>
          <w:szCs w:val="24"/>
          <w:lang w:eastAsia="ru-RU"/>
        </w:rPr>
      </w:pPr>
      <w:r w:rsidRPr="000E5449">
        <w:rPr>
          <w:rFonts w:ascii="Times New Roman" w:eastAsia="Times New Roman" w:hAnsi="Times New Roman" w:cs="Times New Roman"/>
          <w:b/>
          <w:bCs/>
          <w:sz w:val="24"/>
          <w:szCs w:val="24"/>
          <w:lang w:eastAsia="ru-RU"/>
        </w:rPr>
        <w:t>4.3.Оценочные средства для промежуточной аттестации</w:t>
      </w:r>
    </w:p>
    <w:p w:rsidR="000E5449" w:rsidRPr="000E5449" w:rsidRDefault="000E5449" w:rsidP="000E5449">
      <w:pPr>
        <w:spacing w:before="40" w:after="200" w:line="240" w:lineRule="auto"/>
        <w:contextualSpacing/>
        <w:rPr>
          <w:rFonts w:ascii="Times New Roman" w:eastAsia="Times New Roman" w:hAnsi="Times New Roman" w:cs="Times New Roman"/>
          <w:b/>
          <w:bCs/>
          <w:sz w:val="24"/>
          <w:szCs w:val="24"/>
          <w:lang w:eastAsia="ru-RU"/>
        </w:rPr>
      </w:pPr>
    </w:p>
    <w:p w:rsidR="000E5449" w:rsidRDefault="000E5449" w:rsidP="000E5449">
      <w:pPr>
        <w:widowControl w:val="0"/>
        <w:spacing w:after="0" w:line="360" w:lineRule="auto"/>
        <w:rPr>
          <w:rFonts w:ascii="Times New Roman" w:eastAsia="Times New Roman" w:hAnsi="Times New Roman" w:cs="Times New Roman"/>
          <w:b/>
          <w:bCs/>
          <w:sz w:val="24"/>
          <w:szCs w:val="24"/>
          <w:lang w:eastAsia="ru-RU"/>
        </w:rPr>
      </w:pPr>
      <w:r w:rsidRPr="000E5449">
        <w:rPr>
          <w:rFonts w:ascii="Times New Roman" w:eastAsia="Times New Roman" w:hAnsi="Times New Roman" w:cs="Times New Roman"/>
          <w:b/>
          <w:bCs/>
          <w:sz w:val="24"/>
          <w:szCs w:val="24"/>
          <w:lang w:eastAsia="ru-RU"/>
        </w:rPr>
        <w:t>4.3.1. Формируемые компетенции</w:t>
      </w:r>
    </w:p>
    <w:tbl>
      <w:tblPr>
        <w:tblW w:w="9571" w:type="dxa"/>
        <w:tblInd w:w="2" w:type="dxa"/>
        <w:tblLayout w:type="fixed"/>
        <w:tblCellMar>
          <w:left w:w="10" w:type="dxa"/>
          <w:right w:w="10" w:type="dxa"/>
        </w:tblCellMar>
        <w:tblLook w:val="0400" w:firstRow="0" w:lastRow="0" w:firstColumn="0" w:lastColumn="0" w:noHBand="0" w:noVBand="1"/>
      </w:tblPr>
      <w:tblGrid>
        <w:gridCol w:w="1668"/>
        <w:gridCol w:w="2833"/>
        <w:gridCol w:w="1701"/>
        <w:gridCol w:w="3369"/>
      </w:tblGrid>
      <w:tr w:rsidR="000E5449" w:rsidRPr="00524126" w:rsidTr="002E1EC6">
        <w:tc>
          <w:tcPr>
            <w:tcW w:w="16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5449" w:rsidRPr="002808E4" w:rsidRDefault="000E5449" w:rsidP="002E1EC6">
            <w:pPr>
              <w:keepNext/>
              <w:tabs>
                <w:tab w:val="left" w:pos="284"/>
              </w:tabs>
              <w:suppressAutoHyphens/>
              <w:autoSpaceDN w:val="0"/>
              <w:spacing w:after="0" w:line="240" w:lineRule="auto"/>
              <w:rPr>
                <w:rFonts w:ascii="Times New Roman" w:eastAsia="Times New Roman" w:hAnsi="Times New Roman" w:cs="Times New Roman"/>
                <w:b/>
                <w:sz w:val="24"/>
                <w:szCs w:val="20"/>
              </w:rPr>
            </w:pPr>
            <w:r w:rsidRPr="002808E4">
              <w:rPr>
                <w:rFonts w:ascii="Times New Roman" w:eastAsia="Times New Roman" w:hAnsi="Times New Roman" w:cs="Times New Roman"/>
                <w:b/>
                <w:sz w:val="24"/>
                <w:szCs w:val="20"/>
              </w:rPr>
              <w:t>Код</w:t>
            </w:r>
          </w:p>
          <w:p w:rsidR="000E5449" w:rsidRPr="002808E4" w:rsidRDefault="000E5449" w:rsidP="002E1EC6">
            <w:pPr>
              <w:keepNext/>
              <w:tabs>
                <w:tab w:val="left" w:pos="284"/>
              </w:tabs>
              <w:suppressAutoHyphens/>
              <w:autoSpaceDN w:val="0"/>
              <w:spacing w:after="0" w:line="240" w:lineRule="auto"/>
              <w:rPr>
                <w:rFonts w:ascii="Times New Roman" w:eastAsia="Times New Roman" w:hAnsi="Times New Roman" w:cs="Times New Roman"/>
                <w:b/>
                <w:sz w:val="24"/>
                <w:szCs w:val="20"/>
              </w:rPr>
            </w:pPr>
            <w:r w:rsidRPr="002808E4">
              <w:rPr>
                <w:rFonts w:ascii="Times New Roman" w:eastAsia="Times New Roman" w:hAnsi="Times New Roman" w:cs="Times New Roman"/>
                <w:b/>
                <w:sz w:val="24"/>
                <w:szCs w:val="20"/>
              </w:rPr>
              <w:t>компетенции</w:t>
            </w:r>
          </w:p>
        </w:tc>
        <w:tc>
          <w:tcPr>
            <w:tcW w:w="2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5449" w:rsidRPr="002808E4" w:rsidRDefault="000E5449" w:rsidP="002E1EC6">
            <w:pPr>
              <w:keepNext/>
              <w:tabs>
                <w:tab w:val="left" w:pos="284"/>
              </w:tabs>
              <w:suppressAutoHyphens/>
              <w:autoSpaceDN w:val="0"/>
              <w:spacing w:after="0" w:line="240" w:lineRule="auto"/>
              <w:rPr>
                <w:rFonts w:ascii="Times New Roman" w:eastAsia="Times New Roman" w:hAnsi="Times New Roman" w:cs="Times New Roman"/>
                <w:b/>
                <w:sz w:val="24"/>
                <w:szCs w:val="20"/>
              </w:rPr>
            </w:pPr>
            <w:r w:rsidRPr="002808E4">
              <w:rPr>
                <w:rFonts w:ascii="Times New Roman" w:eastAsia="Times New Roman" w:hAnsi="Times New Roman" w:cs="Times New Roman"/>
                <w:b/>
                <w:sz w:val="24"/>
                <w:szCs w:val="20"/>
              </w:rPr>
              <w:t>Наименование</w:t>
            </w:r>
          </w:p>
          <w:p w:rsidR="000E5449" w:rsidRPr="002808E4" w:rsidRDefault="000E5449" w:rsidP="002E1EC6">
            <w:pPr>
              <w:keepNext/>
              <w:tabs>
                <w:tab w:val="left" w:pos="284"/>
              </w:tabs>
              <w:suppressAutoHyphens/>
              <w:autoSpaceDN w:val="0"/>
              <w:spacing w:after="0" w:line="240" w:lineRule="auto"/>
              <w:rPr>
                <w:rFonts w:ascii="Times New Roman" w:eastAsia="Times New Roman" w:hAnsi="Times New Roman" w:cs="Times New Roman"/>
                <w:b/>
                <w:sz w:val="24"/>
                <w:szCs w:val="20"/>
              </w:rPr>
            </w:pPr>
            <w:r w:rsidRPr="002808E4">
              <w:rPr>
                <w:rFonts w:ascii="Times New Roman" w:eastAsia="Times New Roman" w:hAnsi="Times New Roman" w:cs="Times New Roman"/>
                <w:b/>
                <w:sz w:val="24"/>
                <w:szCs w:val="20"/>
              </w:rPr>
              <w:t>компетенции</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5449" w:rsidRPr="002808E4" w:rsidRDefault="000E5449" w:rsidP="002E1EC6">
            <w:pPr>
              <w:keepNext/>
              <w:tabs>
                <w:tab w:val="left" w:pos="284"/>
              </w:tabs>
              <w:suppressAutoHyphens/>
              <w:autoSpaceDN w:val="0"/>
              <w:spacing w:after="0" w:line="240" w:lineRule="auto"/>
              <w:rPr>
                <w:rFonts w:ascii="Times New Roman" w:eastAsia="Times New Roman" w:hAnsi="Times New Roman" w:cs="Times New Roman"/>
                <w:b/>
                <w:sz w:val="24"/>
                <w:szCs w:val="20"/>
              </w:rPr>
            </w:pPr>
            <w:r w:rsidRPr="002808E4">
              <w:rPr>
                <w:rFonts w:ascii="Times New Roman" w:eastAsia="Times New Roman" w:hAnsi="Times New Roman" w:cs="Times New Roman"/>
                <w:b/>
                <w:sz w:val="24"/>
                <w:szCs w:val="20"/>
              </w:rPr>
              <w:t>Код этапа освоения компетенции</w:t>
            </w:r>
          </w:p>
        </w:tc>
        <w:tc>
          <w:tcPr>
            <w:tcW w:w="33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5449" w:rsidRPr="002808E4" w:rsidRDefault="000E5449" w:rsidP="002E1EC6">
            <w:pPr>
              <w:keepNext/>
              <w:tabs>
                <w:tab w:val="left" w:pos="284"/>
              </w:tabs>
              <w:suppressAutoHyphens/>
              <w:autoSpaceDN w:val="0"/>
              <w:spacing w:after="0" w:line="240" w:lineRule="auto"/>
              <w:rPr>
                <w:rFonts w:ascii="Times New Roman" w:eastAsia="Times New Roman" w:hAnsi="Times New Roman" w:cs="Times New Roman"/>
                <w:b/>
                <w:sz w:val="24"/>
                <w:szCs w:val="20"/>
              </w:rPr>
            </w:pPr>
            <w:r w:rsidRPr="002808E4">
              <w:rPr>
                <w:rFonts w:ascii="Times New Roman" w:eastAsia="Times New Roman" w:hAnsi="Times New Roman" w:cs="Times New Roman"/>
                <w:b/>
                <w:sz w:val="24"/>
                <w:szCs w:val="20"/>
              </w:rPr>
              <w:t>Наименование этапа освоения компетенции</w:t>
            </w:r>
          </w:p>
        </w:tc>
      </w:tr>
      <w:tr w:rsidR="000E5449" w:rsidRPr="00524126" w:rsidTr="002E1EC6">
        <w:trPr>
          <w:trHeight w:val="2040"/>
        </w:trPr>
        <w:tc>
          <w:tcPr>
            <w:tcW w:w="16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5449" w:rsidRPr="002808E4" w:rsidRDefault="000E5449" w:rsidP="002E1EC6">
            <w:pPr>
              <w:keepNext/>
              <w:tabs>
                <w:tab w:val="left" w:pos="284"/>
              </w:tabs>
              <w:suppressAutoHyphens/>
              <w:autoSpaceDN w:val="0"/>
              <w:spacing w:after="0" w:line="240" w:lineRule="auto"/>
              <w:rPr>
                <w:rFonts w:ascii="Times New Roman" w:eastAsia="Times New Roman" w:hAnsi="Times New Roman" w:cs="Times New Roman"/>
                <w:sz w:val="24"/>
                <w:szCs w:val="20"/>
              </w:rPr>
            </w:pPr>
            <w:r w:rsidRPr="002808E4">
              <w:rPr>
                <w:rFonts w:ascii="Times New Roman" w:eastAsia="Times New Roman" w:hAnsi="Times New Roman" w:cs="Times New Roman"/>
                <w:sz w:val="24"/>
                <w:szCs w:val="20"/>
              </w:rPr>
              <w:t>УК-</w:t>
            </w:r>
            <w:r>
              <w:rPr>
                <w:rFonts w:ascii="Times New Roman" w:eastAsia="Times New Roman" w:hAnsi="Times New Roman" w:cs="Times New Roman"/>
                <w:sz w:val="24"/>
                <w:szCs w:val="20"/>
              </w:rPr>
              <w:t>3</w:t>
            </w:r>
          </w:p>
        </w:tc>
        <w:tc>
          <w:tcPr>
            <w:tcW w:w="2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5449" w:rsidRPr="002808E4" w:rsidRDefault="000E5449" w:rsidP="002E1EC6">
            <w:pPr>
              <w:pageBreakBefore/>
              <w:widowControl w:val="0"/>
              <w:suppressAutoHyphens/>
              <w:spacing w:after="0" w:line="240" w:lineRule="auto"/>
              <w:rPr>
                <w:rFonts w:ascii="Times New Roman" w:eastAsia="Andale Sans UI" w:hAnsi="Times New Roman" w:cs="Times New Roman"/>
                <w:color w:val="000000"/>
                <w:kern w:val="1"/>
                <w:sz w:val="24"/>
                <w:szCs w:val="24"/>
              </w:rPr>
            </w:pPr>
            <w:r w:rsidRPr="002808E4">
              <w:rPr>
                <w:rFonts w:ascii="Times New Roman" w:eastAsia="Andale Sans UI" w:hAnsi="Times New Roman" w:cs="Times New Roman"/>
                <w:color w:val="000000"/>
                <w:kern w:val="1"/>
                <w:sz w:val="24"/>
                <w:szCs w:val="24"/>
              </w:rPr>
              <w:t>готовность участвовать в работе российских и международных исследовательских коллективов по решению научных и научно-образовательных задач</w:t>
            </w:r>
          </w:p>
          <w:p w:rsidR="000E5449" w:rsidRPr="002808E4" w:rsidRDefault="000E5449" w:rsidP="002E1EC6">
            <w:pPr>
              <w:widowControl w:val="0"/>
              <w:suppressAutoHyphens/>
              <w:spacing w:after="0" w:line="240" w:lineRule="auto"/>
              <w:rPr>
                <w:rFonts w:ascii="Times New Roman" w:eastAsia="Andale Sans UI" w:hAnsi="Times New Roman" w:cs="Times New Roman"/>
                <w:color w:val="000000"/>
                <w:kern w:val="1"/>
                <w:sz w:val="24"/>
                <w:szCs w:val="24"/>
              </w:rPr>
            </w:pPr>
          </w:p>
          <w:p w:rsidR="000E5449" w:rsidRPr="002808E4" w:rsidRDefault="000E5449" w:rsidP="002E1EC6">
            <w:pPr>
              <w:keepNext/>
              <w:tabs>
                <w:tab w:val="left" w:pos="284"/>
              </w:tabs>
              <w:suppressAutoHyphens/>
              <w:autoSpaceDN w:val="0"/>
              <w:spacing w:after="0" w:line="240" w:lineRule="auto"/>
              <w:rPr>
                <w:rFonts w:ascii="Times New Roman" w:eastAsia="Times New Roman" w:hAnsi="Times New Roman" w:cs="Times New Roman"/>
                <w:sz w:val="24"/>
                <w:szCs w:val="20"/>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5449" w:rsidRPr="002808E4" w:rsidRDefault="000E5449" w:rsidP="002E1EC6">
            <w:pPr>
              <w:keepNext/>
              <w:tabs>
                <w:tab w:val="left" w:pos="284"/>
              </w:tabs>
              <w:suppressAutoHyphens/>
              <w:autoSpaceDN w:val="0"/>
              <w:spacing w:after="0" w:line="240" w:lineRule="auto"/>
              <w:rPr>
                <w:rFonts w:ascii="Times New Roman" w:eastAsia="Times New Roman" w:hAnsi="Times New Roman" w:cs="Times New Roman"/>
                <w:sz w:val="24"/>
                <w:szCs w:val="20"/>
              </w:rPr>
            </w:pPr>
            <w:r w:rsidRPr="002808E4">
              <w:rPr>
                <w:rFonts w:ascii="Times New Roman" w:eastAsia="Times New Roman" w:hAnsi="Times New Roman" w:cs="Times New Roman"/>
                <w:sz w:val="24"/>
                <w:szCs w:val="20"/>
              </w:rPr>
              <w:t>УК-3.3</w:t>
            </w:r>
          </w:p>
        </w:tc>
        <w:tc>
          <w:tcPr>
            <w:tcW w:w="33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5449" w:rsidRPr="002808E4" w:rsidRDefault="000E5449" w:rsidP="002E1EC6">
            <w:pPr>
              <w:keepNext/>
              <w:tabs>
                <w:tab w:val="left" w:pos="284"/>
              </w:tabs>
              <w:suppressAutoHyphens/>
              <w:autoSpaceDN w:val="0"/>
              <w:spacing w:after="0" w:line="240" w:lineRule="auto"/>
              <w:rPr>
                <w:rFonts w:ascii="Times New Roman" w:eastAsia="Times New Roman" w:hAnsi="Times New Roman" w:cs="Times New Roman"/>
                <w:sz w:val="24"/>
                <w:szCs w:val="20"/>
              </w:rPr>
            </w:pPr>
            <w:r w:rsidRPr="002808E4">
              <w:rPr>
                <w:rFonts w:ascii="Times New Roman" w:eastAsia="Times New Roman" w:hAnsi="Times New Roman" w:cs="Times New Roman"/>
                <w:sz w:val="24"/>
                <w:szCs w:val="20"/>
              </w:rPr>
              <w:t xml:space="preserve"> владеть навыками участия в работе российских и международных исследовательских коллективов по решению научных и научно-образовательных задач</w:t>
            </w:r>
          </w:p>
        </w:tc>
      </w:tr>
      <w:tr w:rsidR="000E5449" w:rsidRPr="00524126" w:rsidTr="002E1EC6">
        <w:tc>
          <w:tcPr>
            <w:tcW w:w="16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5449" w:rsidRPr="002808E4" w:rsidRDefault="000E5449" w:rsidP="002E1EC6">
            <w:pPr>
              <w:keepNext/>
              <w:tabs>
                <w:tab w:val="left" w:pos="284"/>
              </w:tabs>
              <w:suppressAutoHyphens/>
              <w:autoSpaceDN w:val="0"/>
              <w:spacing w:after="0" w:line="240" w:lineRule="auto"/>
              <w:rPr>
                <w:rFonts w:ascii="Times New Roman" w:eastAsia="Times New Roman" w:hAnsi="Times New Roman" w:cs="Times New Roman"/>
                <w:sz w:val="24"/>
                <w:szCs w:val="20"/>
              </w:rPr>
            </w:pPr>
            <w:r w:rsidRPr="002808E4">
              <w:rPr>
                <w:rFonts w:ascii="Times New Roman" w:eastAsia="Times New Roman" w:hAnsi="Times New Roman" w:cs="Times New Roman"/>
                <w:sz w:val="24"/>
                <w:szCs w:val="20"/>
              </w:rPr>
              <w:t>УК-</w:t>
            </w:r>
            <w:r>
              <w:rPr>
                <w:rFonts w:ascii="Times New Roman" w:eastAsia="Times New Roman" w:hAnsi="Times New Roman" w:cs="Times New Roman"/>
                <w:sz w:val="24"/>
                <w:szCs w:val="20"/>
              </w:rPr>
              <w:t>4</w:t>
            </w:r>
          </w:p>
        </w:tc>
        <w:tc>
          <w:tcPr>
            <w:tcW w:w="2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5449" w:rsidRPr="002808E4" w:rsidRDefault="000E5449" w:rsidP="002E1EC6">
            <w:pPr>
              <w:pageBreakBefore/>
              <w:widowControl w:val="0"/>
              <w:suppressAutoHyphens/>
              <w:spacing w:after="0" w:line="240" w:lineRule="auto"/>
              <w:rPr>
                <w:rFonts w:ascii="Times New Roman" w:eastAsia="Andale Sans UI" w:hAnsi="Times New Roman" w:cs="Times New Roman"/>
                <w:color w:val="000000"/>
                <w:kern w:val="1"/>
                <w:sz w:val="24"/>
                <w:szCs w:val="24"/>
              </w:rPr>
            </w:pPr>
            <w:r>
              <w:rPr>
                <w:rFonts w:ascii="Times New Roman" w:eastAsia="Andale Sans UI" w:hAnsi="Times New Roman" w:cs="Times New Roman"/>
                <w:kern w:val="1"/>
                <w:sz w:val="24"/>
                <w:szCs w:val="24"/>
              </w:rPr>
              <w:t xml:space="preserve">Готовность </w:t>
            </w:r>
            <w:r w:rsidRPr="002808E4">
              <w:rPr>
                <w:rFonts w:ascii="Times New Roman" w:eastAsia="Andale Sans UI" w:hAnsi="Times New Roman" w:cs="Times New Roman"/>
                <w:kern w:val="1"/>
                <w:sz w:val="24"/>
                <w:szCs w:val="24"/>
              </w:rPr>
              <w:t xml:space="preserve"> использовать современные методы и технологии научной коммуникации на государственном и иностранном языках</w:t>
            </w:r>
          </w:p>
          <w:p w:rsidR="000E5449" w:rsidRPr="002808E4" w:rsidRDefault="000E5449" w:rsidP="002E1EC6">
            <w:pPr>
              <w:keepNext/>
              <w:tabs>
                <w:tab w:val="left" w:pos="284"/>
              </w:tabs>
              <w:suppressAutoHyphens/>
              <w:autoSpaceDN w:val="0"/>
              <w:spacing w:after="0" w:line="240" w:lineRule="auto"/>
              <w:rPr>
                <w:rFonts w:ascii="Times New Roman" w:eastAsia="Times New Roman" w:hAnsi="Times New Roman" w:cs="Times New Roman"/>
                <w:sz w:val="24"/>
                <w:szCs w:val="20"/>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5449" w:rsidRPr="002808E4" w:rsidRDefault="000E5449" w:rsidP="002E1EC6">
            <w:pPr>
              <w:keepNext/>
              <w:tabs>
                <w:tab w:val="left" w:pos="284"/>
              </w:tabs>
              <w:suppressAutoHyphens/>
              <w:autoSpaceDN w:val="0"/>
              <w:spacing w:after="0" w:line="240" w:lineRule="auto"/>
              <w:rPr>
                <w:rFonts w:ascii="Times New Roman" w:eastAsia="Times New Roman" w:hAnsi="Times New Roman" w:cs="Times New Roman"/>
                <w:sz w:val="24"/>
                <w:szCs w:val="20"/>
              </w:rPr>
            </w:pPr>
            <w:r w:rsidRPr="002808E4">
              <w:rPr>
                <w:rFonts w:ascii="Times New Roman" w:eastAsia="Times New Roman" w:hAnsi="Times New Roman" w:cs="Times New Roman"/>
                <w:sz w:val="24"/>
                <w:szCs w:val="20"/>
              </w:rPr>
              <w:t>УК-4.3</w:t>
            </w:r>
          </w:p>
        </w:tc>
        <w:tc>
          <w:tcPr>
            <w:tcW w:w="33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5449" w:rsidRPr="002808E4" w:rsidRDefault="000E5449" w:rsidP="002E1EC6">
            <w:pPr>
              <w:keepNext/>
              <w:tabs>
                <w:tab w:val="left" w:pos="284"/>
              </w:tabs>
              <w:suppressAutoHyphens/>
              <w:autoSpaceDN w:val="0"/>
              <w:spacing w:after="0" w:line="240" w:lineRule="auto"/>
              <w:rPr>
                <w:rFonts w:ascii="Times New Roman" w:eastAsia="Times New Roman" w:hAnsi="Times New Roman" w:cs="Times New Roman"/>
                <w:sz w:val="24"/>
                <w:szCs w:val="20"/>
              </w:rPr>
            </w:pPr>
            <w:r w:rsidRPr="002808E4">
              <w:rPr>
                <w:rFonts w:ascii="Times New Roman" w:eastAsia="Times New Roman" w:hAnsi="Times New Roman" w:cs="Times New Roman"/>
                <w:sz w:val="24"/>
                <w:szCs w:val="20"/>
              </w:rPr>
              <w:t>владеть навыками использования современных методов и технологий научной коммуникации на государственном и иностранном языках</w:t>
            </w:r>
          </w:p>
        </w:tc>
      </w:tr>
    </w:tbl>
    <w:p w:rsidR="000E5449" w:rsidRPr="00524126" w:rsidRDefault="000E5449" w:rsidP="000E5449">
      <w:pPr>
        <w:keepNext/>
        <w:tabs>
          <w:tab w:val="left" w:pos="284"/>
        </w:tabs>
        <w:suppressAutoHyphens/>
        <w:autoSpaceDN w:val="0"/>
        <w:spacing w:after="0" w:line="240" w:lineRule="auto"/>
        <w:rPr>
          <w:rFonts w:ascii="Times New Roman" w:eastAsia="Times New Roman" w:hAnsi="Times New Roman" w:cs="Times New Roman"/>
          <w:sz w:val="24"/>
          <w:szCs w:val="20"/>
        </w:rPr>
      </w:pPr>
    </w:p>
    <w:p w:rsidR="000E5449" w:rsidRPr="003D0369" w:rsidRDefault="000E5449" w:rsidP="000E5449">
      <w:pPr>
        <w:widowControl w:val="0"/>
        <w:spacing w:after="0" w:line="360" w:lineRule="auto"/>
        <w:rPr>
          <w:rFonts w:ascii="Times New Roman" w:eastAsia="Times New Roman" w:hAnsi="Times New Roman" w:cs="Times New Roman"/>
          <w:b/>
          <w:bCs/>
          <w:sz w:val="24"/>
          <w:szCs w:val="24"/>
          <w:lang w:eastAsia="ru-RU"/>
        </w:rPr>
      </w:pP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4A0" w:firstRow="1" w:lastRow="0" w:firstColumn="1" w:lastColumn="0" w:noHBand="0" w:noVBand="1"/>
      </w:tblPr>
      <w:tblGrid>
        <w:gridCol w:w="2977"/>
        <w:gridCol w:w="2977"/>
        <w:gridCol w:w="3402"/>
      </w:tblGrid>
      <w:tr w:rsidR="003D0369" w:rsidRPr="003D0369" w:rsidTr="003D0369">
        <w:tc>
          <w:tcPr>
            <w:tcW w:w="2977" w:type="dxa"/>
            <w:hideMark/>
          </w:tcPr>
          <w:p w:rsidR="003D0369" w:rsidRPr="00F50774" w:rsidRDefault="003D0369" w:rsidP="003D0369">
            <w:pPr>
              <w:widowControl w:val="0"/>
              <w:suppressAutoHyphens/>
              <w:spacing w:after="0" w:line="240" w:lineRule="auto"/>
              <w:jc w:val="center"/>
              <w:rPr>
                <w:rFonts w:ascii="Times New Roman" w:eastAsia="Andale Sans UI" w:hAnsi="Times New Roman" w:cs="Times New Roman"/>
                <w:b/>
                <w:kern w:val="2"/>
                <w:sz w:val="24"/>
                <w:szCs w:val="24"/>
                <w:lang w:eastAsia="ru-RU"/>
              </w:rPr>
            </w:pPr>
            <w:r w:rsidRPr="00F50774">
              <w:rPr>
                <w:rFonts w:ascii="Times New Roman" w:eastAsia="Andale Sans UI" w:hAnsi="Times New Roman" w:cs="Times New Roman"/>
                <w:b/>
                <w:kern w:val="2"/>
                <w:sz w:val="24"/>
                <w:szCs w:val="24"/>
                <w:lang w:eastAsia="ru-RU"/>
              </w:rPr>
              <w:t>Этап освоения компетенции</w:t>
            </w:r>
          </w:p>
        </w:tc>
        <w:tc>
          <w:tcPr>
            <w:tcW w:w="2977" w:type="dxa"/>
            <w:hideMark/>
          </w:tcPr>
          <w:p w:rsidR="003D0369" w:rsidRPr="00F50774" w:rsidRDefault="003D0369" w:rsidP="003D0369">
            <w:pPr>
              <w:widowControl w:val="0"/>
              <w:suppressAutoHyphens/>
              <w:spacing w:after="0" w:line="240" w:lineRule="auto"/>
              <w:jc w:val="center"/>
              <w:rPr>
                <w:rFonts w:ascii="Times New Roman" w:eastAsia="Andale Sans UI" w:hAnsi="Times New Roman" w:cs="Times New Roman"/>
                <w:b/>
                <w:kern w:val="2"/>
                <w:sz w:val="24"/>
                <w:szCs w:val="24"/>
                <w:lang w:eastAsia="ru-RU"/>
              </w:rPr>
            </w:pPr>
            <w:r w:rsidRPr="00F50774">
              <w:rPr>
                <w:rFonts w:ascii="Times New Roman" w:eastAsia="Andale Sans UI" w:hAnsi="Times New Roman" w:cs="Times New Roman"/>
                <w:b/>
                <w:kern w:val="2"/>
                <w:sz w:val="24"/>
                <w:szCs w:val="24"/>
                <w:lang w:eastAsia="ru-RU"/>
              </w:rPr>
              <w:t>Показатель оценивания</w:t>
            </w:r>
          </w:p>
        </w:tc>
        <w:tc>
          <w:tcPr>
            <w:tcW w:w="3402" w:type="dxa"/>
            <w:hideMark/>
          </w:tcPr>
          <w:p w:rsidR="003D0369" w:rsidRPr="00F50774" w:rsidRDefault="003D0369" w:rsidP="003D0369">
            <w:pPr>
              <w:widowControl w:val="0"/>
              <w:suppressAutoHyphens/>
              <w:spacing w:after="0" w:line="240" w:lineRule="auto"/>
              <w:jc w:val="center"/>
              <w:rPr>
                <w:rFonts w:ascii="Times New Roman" w:eastAsia="Andale Sans UI" w:hAnsi="Times New Roman" w:cs="Times New Roman"/>
                <w:b/>
                <w:kern w:val="2"/>
                <w:sz w:val="24"/>
                <w:szCs w:val="24"/>
                <w:lang w:eastAsia="ru-RU"/>
              </w:rPr>
            </w:pPr>
            <w:r w:rsidRPr="00F50774">
              <w:rPr>
                <w:rFonts w:ascii="Times New Roman" w:eastAsia="Andale Sans UI" w:hAnsi="Times New Roman" w:cs="Times New Roman"/>
                <w:b/>
                <w:kern w:val="2"/>
                <w:sz w:val="24"/>
                <w:szCs w:val="24"/>
                <w:lang w:eastAsia="ru-RU"/>
              </w:rPr>
              <w:t>Критерий оценивания</w:t>
            </w:r>
          </w:p>
        </w:tc>
      </w:tr>
      <w:tr w:rsidR="00F50774" w:rsidRPr="003D0369" w:rsidTr="003D0369">
        <w:tc>
          <w:tcPr>
            <w:tcW w:w="2977" w:type="dxa"/>
          </w:tcPr>
          <w:p w:rsidR="00F50774" w:rsidRPr="00FB5BE7" w:rsidRDefault="00F50774" w:rsidP="0052684B">
            <w:pPr>
              <w:widowControl w:val="0"/>
              <w:suppressAutoHyphens/>
              <w:spacing w:after="0" w:line="240" w:lineRule="auto"/>
              <w:rPr>
                <w:rFonts w:ascii="Times New Roman" w:eastAsia="Andale Sans UI" w:hAnsi="Times New Roman"/>
                <w:kern w:val="2"/>
                <w:sz w:val="24"/>
                <w:szCs w:val="24"/>
                <w:lang w:eastAsia="ru-RU"/>
              </w:rPr>
            </w:pPr>
            <w:r w:rsidRPr="00FB5BE7">
              <w:rPr>
                <w:rFonts w:ascii="Times New Roman" w:eastAsia="Andale Sans UI" w:hAnsi="Times New Roman"/>
                <w:kern w:val="2"/>
                <w:sz w:val="24"/>
                <w:szCs w:val="24"/>
                <w:lang w:eastAsia="ru-RU"/>
              </w:rPr>
              <w:t xml:space="preserve">УК-3.3 – владеть навыками </w:t>
            </w:r>
            <w:r w:rsidRPr="00FB5BE7">
              <w:rPr>
                <w:rFonts w:ascii="Times New Roman" w:eastAsia="Andale Sans UI" w:hAnsi="Times New Roman"/>
                <w:kern w:val="2"/>
                <w:sz w:val="24"/>
                <w:szCs w:val="24"/>
                <w:lang w:eastAsia="ru-RU"/>
              </w:rPr>
              <w:lastRenderedPageBreak/>
              <w:t xml:space="preserve">участия в </w:t>
            </w:r>
            <w:r w:rsidRPr="00FB5BE7">
              <w:rPr>
                <w:rFonts w:ascii="Times New Roman" w:eastAsia="Andale Sans UI" w:hAnsi="Times New Roman"/>
                <w:color w:val="000000"/>
                <w:kern w:val="2"/>
                <w:sz w:val="24"/>
                <w:szCs w:val="24"/>
                <w:lang w:eastAsia="ru-RU"/>
              </w:rPr>
              <w:t>работе российских и международных исследовательских коллективов по решению научных и научно-образовательных задач</w:t>
            </w:r>
            <w:r w:rsidRPr="00FB5BE7">
              <w:rPr>
                <w:rFonts w:ascii="Times New Roman" w:eastAsia="Andale Sans UI" w:hAnsi="Times New Roman"/>
                <w:kern w:val="2"/>
                <w:sz w:val="24"/>
                <w:szCs w:val="24"/>
                <w:lang w:eastAsia="ru-RU"/>
              </w:rPr>
              <w:t xml:space="preserve"> </w:t>
            </w:r>
          </w:p>
        </w:tc>
        <w:tc>
          <w:tcPr>
            <w:tcW w:w="2977" w:type="dxa"/>
          </w:tcPr>
          <w:p w:rsidR="00F50774" w:rsidRPr="00D977E7" w:rsidRDefault="00F50774" w:rsidP="0052684B">
            <w:pPr>
              <w:widowControl w:val="0"/>
              <w:suppressAutoHyphens/>
              <w:spacing w:after="0" w:line="240" w:lineRule="auto"/>
              <w:rPr>
                <w:rFonts w:ascii="Times New Roman" w:eastAsia="Andale Sans UI" w:hAnsi="Times New Roman"/>
                <w:kern w:val="2"/>
                <w:sz w:val="24"/>
                <w:szCs w:val="24"/>
                <w:lang w:eastAsia="ru-RU"/>
              </w:rPr>
            </w:pPr>
            <w:r>
              <w:rPr>
                <w:rFonts w:ascii="Times New Roman" w:eastAsia="Andale Sans UI" w:hAnsi="Times New Roman"/>
                <w:kern w:val="2"/>
                <w:sz w:val="24"/>
                <w:szCs w:val="24"/>
                <w:lang w:eastAsia="ru-RU"/>
              </w:rPr>
              <w:lastRenderedPageBreak/>
              <w:t xml:space="preserve">Обладает навыками </w:t>
            </w:r>
            <w:r>
              <w:rPr>
                <w:rFonts w:ascii="Times New Roman" w:eastAsia="Andale Sans UI" w:hAnsi="Times New Roman"/>
                <w:kern w:val="2"/>
                <w:sz w:val="24"/>
                <w:szCs w:val="24"/>
                <w:lang w:eastAsia="ru-RU"/>
              </w:rPr>
              <w:lastRenderedPageBreak/>
              <w:t xml:space="preserve">участия </w:t>
            </w:r>
            <w:r w:rsidRPr="00D977E7">
              <w:rPr>
                <w:rFonts w:ascii="Times New Roman" w:eastAsia="Andale Sans UI" w:hAnsi="Times New Roman"/>
                <w:kern w:val="2"/>
                <w:sz w:val="24"/>
                <w:szCs w:val="24"/>
                <w:lang w:eastAsia="ru-RU"/>
              </w:rPr>
              <w:t xml:space="preserve"> в </w:t>
            </w:r>
            <w:r w:rsidRPr="00D977E7">
              <w:rPr>
                <w:rFonts w:ascii="Times New Roman" w:eastAsia="Andale Sans UI" w:hAnsi="Times New Roman"/>
                <w:color w:val="000000"/>
                <w:kern w:val="2"/>
                <w:sz w:val="24"/>
                <w:szCs w:val="24"/>
                <w:lang w:eastAsia="ru-RU"/>
              </w:rPr>
              <w:t>работе российских и международных исследовательских коллективов по решению научных и научно-образовательных задач</w:t>
            </w:r>
            <w:r w:rsidRPr="00D977E7">
              <w:rPr>
                <w:rFonts w:ascii="Times New Roman" w:eastAsia="Andale Sans UI" w:hAnsi="Times New Roman"/>
                <w:kern w:val="2"/>
                <w:sz w:val="24"/>
                <w:szCs w:val="24"/>
                <w:lang w:eastAsia="ru-RU"/>
              </w:rPr>
              <w:t xml:space="preserve"> </w:t>
            </w:r>
          </w:p>
        </w:tc>
        <w:tc>
          <w:tcPr>
            <w:tcW w:w="3402" w:type="dxa"/>
          </w:tcPr>
          <w:p w:rsidR="00F50774" w:rsidRPr="00D977E7" w:rsidRDefault="00F50774" w:rsidP="0052684B">
            <w:pPr>
              <w:widowControl w:val="0"/>
              <w:suppressAutoHyphens/>
              <w:spacing w:after="0" w:line="240" w:lineRule="auto"/>
              <w:rPr>
                <w:rFonts w:ascii="Times New Roman" w:eastAsia="Andale Sans UI" w:hAnsi="Times New Roman"/>
                <w:kern w:val="2"/>
                <w:sz w:val="24"/>
                <w:szCs w:val="24"/>
                <w:lang w:eastAsia="ru-RU"/>
              </w:rPr>
            </w:pPr>
            <w:r w:rsidRPr="00D977E7">
              <w:rPr>
                <w:rFonts w:ascii="Times New Roman" w:eastAsia="Andale Sans UI" w:hAnsi="Times New Roman"/>
                <w:kern w:val="2"/>
                <w:sz w:val="24"/>
                <w:szCs w:val="24"/>
                <w:lang w:eastAsia="ru-RU"/>
              </w:rPr>
              <w:lastRenderedPageBreak/>
              <w:t xml:space="preserve"> </w:t>
            </w:r>
            <w:r>
              <w:rPr>
                <w:rFonts w:ascii="Times New Roman" w:eastAsia="Andale Sans UI" w:hAnsi="Times New Roman"/>
                <w:kern w:val="2"/>
                <w:sz w:val="24"/>
                <w:szCs w:val="24"/>
                <w:lang w:eastAsia="ru-RU"/>
              </w:rPr>
              <w:t>Свободно у</w:t>
            </w:r>
            <w:r w:rsidRPr="00D977E7">
              <w:rPr>
                <w:rFonts w:ascii="Times New Roman" w:eastAsia="Andale Sans UI" w:hAnsi="Times New Roman"/>
                <w:kern w:val="2"/>
                <w:sz w:val="24"/>
                <w:szCs w:val="24"/>
                <w:lang w:eastAsia="ru-RU"/>
              </w:rPr>
              <w:t>частв</w:t>
            </w:r>
            <w:r>
              <w:rPr>
                <w:rFonts w:ascii="Times New Roman" w:eastAsia="Andale Sans UI" w:hAnsi="Times New Roman"/>
                <w:kern w:val="2"/>
                <w:sz w:val="24"/>
                <w:szCs w:val="24"/>
                <w:lang w:eastAsia="ru-RU"/>
              </w:rPr>
              <w:t>ует</w:t>
            </w:r>
            <w:r w:rsidRPr="00D977E7">
              <w:rPr>
                <w:rFonts w:ascii="Times New Roman" w:eastAsia="Andale Sans UI" w:hAnsi="Times New Roman"/>
                <w:kern w:val="2"/>
                <w:sz w:val="24"/>
                <w:szCs w:val="24"/>
                <w:lang w:eastAsia="ru-RU"/>
              </w:rPr>
              <w:t xml:space="preserve"> в </w:t>
            </w:r>
            <w:r w:rsidRPr="00D977E7">
              <w:rPr>
                <w:rFonts w:ascii="Times New Roman" w:eastAsia="Andale Sans UI" w:hAnsi="Times New Roman"/>
                <w:color w:val="000000"/>
                <w:kern w:val="2"/>
                <w:sz w:val="24"/>
                <w:szCs w:val="24"/>
                <w:lang w:eastAsia="ru-RU"/>
              </w:rPr>
              <w:t xml:space="preserve">работе </w:t>
            </w:r>
            <w:r w:rsidRPr="00D977E7">
              <w:rPr>
                <w:rFonts w:ascii="Times New Roman" w:eastAsia="Andale Sans UI" w:hAnsi="Times New Roman"/>
                <w:color w:val="000000"/>
                <w:kern w:val="2"/>
                <w:sz w:val="24"/>
                <w:szCs w:val="24"/>
                <w:lang w:eastAsia="ru-RU"/>
              </w:rPr>
              <w:lastRenderedPageBreak/>
              <w:t>российских и международных исследовательских коллективов по решению научных и научно-образовательных задач</w:t>
            </w:r>
            <w:r w:rsidRPr="00D977E7">
              <w:rPr>
                <w:rFonts w:ascii="Times New Roman" w:eastAsia="Andale Sans UI" w:hAnsi="Times New Roman"/>
                <w:kern w:val="2"/>
                <w:sz w:val="24"/>
                <w:szCs w:val="24"/>
                <w:lang w:eastAsia="ru-RU"/>
              </w:rPr>
              <w:t xml:space="preserve"> </w:t>
            </w:r>
          </w:p>
        </w:tc>
      </w:tr>
      <w:tr w:rsidR="00F50774" w:rsidRPr="003D0369" w:rsidTr="00B830D8">
        <w:tc>
          <w:tcPr>
            <w:tcW w:w="2977" w:type="dxa"/>
            <w:hideMark/>
          </w:tcPr>
          <w:p w:rsidR="00F50774" w:rsidRPr="000A57EA" w:rsidRDefault="00F50774" w:rsidP="0052684B">
            <w:pPr>
              <w:widowControl w:val="0"/>
              <w:tabs>
                <w:tab w:val="left" w:pos="4155"/>
              </w:tabs>
              <w:spacing w:after="0" w:line="240" w:lineRule="auto"/>
              <w:rPr>
                <w:rFonts w:ascii="Times New Roman" w:eastAsia="Andale Sans UI" w:hAnsi="Times New Roman"/>
                <w:kern w:val="2"/>
                <w:sz w:val="24"/>
                <w:szCs w:val="24"/>
                <w:lang w:eastAsia="ru-RU"/>
              </w:rPr>
            </w:pPr>
            <w:r w:rsidRPr="000A57EA">
              <w:rPr>
                <w:rFonts w:ascii="Times New Roman" w:eastAsia="Andale Sans UI" w:hAnsi="Times New Roman"/>
                <w:kern w:val="2"/>
                <w:sz w:val="24"/>
                <w:szCs w:val="24"/>
                <w:lang w:eastAsia="ru-RU"/>
              </w:rPr>
              <w:lastRenderedPageBreak/>
              <w:t>УК-4.3 – владеть навыками использования современных методов и технологий научной коммуникации на государственном и иностранном языках</w:t>
            </w:r>
          </w:p>
        </w:tc>
        <w:tc>
          <w:tcPr>
            <w:tcW w:w="2977" w:type="dxa"/>
            <w:hideMark/>
          </w:tcPr>
          <w:p w:rsidR="00F50774" w:rsidRPr="007E43ED" w:rsidRDefault="00F50774" w:rsidP="0052684B">
            <w:pPr>
              <w:widowControl w:val="0"/>
              <w:suppressAutoHyphens/>
              <w:spacing w:after="0" w:line="240" w:lineRule="auto"/>
              <w:rPr>
                <w:rFonts w:ascii="Times New Roman" w:eastAsia="Andale Sans UI" w:hAnsi="Times New Roman"/>
                <w:kern w:val="2"/>
                <w:sz w:val="24"/>
                <w:szCs w:val="24"/>
                <w:lang w:eastAsia="ru-RU"/>
              </w:rPr>
            </w:pPr>
            <w:r>
              <w:rPr>
                <w:rFonts w:ascii="Times New Roman" w:eastAsia="Andale Sans UI" w:hAnsi="Times New Roman"/>
                <w:kern w:val="2"/>
                <w:sz w:val="24"/>
                <w:szCs w:val="24"/>
                <w:lang w:eastAsia="ru-RU"/>
              </w:rPr>
              <w:t xml:space="preserve">Использует </w:t>
            </w:r>
            <w:r w:rsidRPr="007E43ED">
              <w:rPr>
                <w:rFonts w:ascii="Times New Roman" w:eastAsia="Andale Sans UI" w:hAnsi="Times New Roman"/>
                <w:kern w:val="2"/>
                <w:sz w:val="24"/>
                <w:szCs w:val="24"/>
                <w:lang w:eastAsia="ru-RU"/>
              </w:rPr>
              <w:t xml:space="preserve"> современны</w:t>
            </w:r>
            <w:r>
              <w:rPr>
                <w:rFonts w:ascii="Times New Roman" w:eastAsia="Andale Sans UI" w:hAnsi="Times New Roman"/>
                <w:kern w:val="2"/>
                <w:sz w:val="24"/>
                <w:szCs w:val="24"/>
                <w:lang w:eastAsia="ru-RU"/>
              </w:rPr>
              <w:t>е</w:t>
            </w:r>
            <w:r w:rsidRPr="007E43ED">
              <w:rPr>
                <w:rFonts w:ascii="Times New Roman" w:eastAsia="Andale Sans UI" w:hAnsi="Times New Roman"/>
                <w:kern w:val="2"/>
                <w:sz w:val="24"/>
                <w:szCs w:val="24"/>
                <w:lang w:eastAsia="ru-RU"/>
              </w:rPr>
              <w:t xml:space="preserve"> метод</w:t>
            </w:r>
            <w:r>
              <w:rPr>
                <w:rFonts w:ascii="Times New Roman" w:eastAsia="Andale Sans UI" w:hAnsi="Times New Roman"/>
                <w:kern w:val="2"/>
                <w:sz w:val="24"/>
                <w:szCs w:val="24"/>
                <w:lang w:eastAsia="ru-RU"/>
              </w:rPr>
              <w:t>ы</w:t>
            </w:r>
            <w:r w:rsidRPr="007E43ED">
              <w:rPr>
                <w:rFonts w:ascii="Times New Roman" w:eastAsia="Andale Sans UI" w:hAnsi="Times New Roman"/>
                <w:kern w:val="2"/>
                <w:sz w:val="24"/>
                <w:szCs w:val="24"/>
                <w:lang w:eastAsia="ru-RU"/>
              </w:rPr>
              <w:t xml:space="preserve"> и технологи</w:t>
            </w:r>
            <w:r>
              <w:rPr>
                <w:rFonts w:ascii="Times New Roman" w:eastAsia="Andale Sans UI" w:hAnsi="Times New Roman"/>
                <w:kern w:val="2"/>
                <w:sz w:val="24"/>
                <w:szCs w:val="24"/>
                <w:lang w:eastAsia="ru-RU"/>
              </w:rPr>
              <w:t>и</w:t>
            </w:r>
            <w:r w:rsidRPr="007E43ED">
              <w:rPr>
                <w:rFonts w:ascii="Times New Roman" w:eastAsia="Andale Sans UI" w:hAnsi="Times New Roman"/>
                <w:kern w:val="2"/>
                <w:sz w:val="24"/>
                <w:szCs w:val="24"/>
                <w:lang w:eastAsia="ru-RU"/>
              </w:rPr>
              <w:t xml:space="preserve"> научной коммуникации на государственном и иностранном языках</w:t>
            </w:r>
          </w:p>
        </w:tc>
        <w:tc>
          <w:tcPr>
            <w:tcW w:w="3402" w:type="dxa"/>
          </w:tcPr>
          <w:p w:rsidR="00F50774" w:rsidRPr="007E43ED" w:rsidRDefault="00F50774" w:rsidP="0052684B">
            <w:pPr>
              <w:widowControl w:val="0"/>
              <w:suppressAutoHyphens/>
              <w:spacing w:after="0" w:line="240" w:lineRule="auto"/>
              <w:rPr>
                <w:rFonts w:ascii="Times New Roman" w:eastAsia="Andale Sans UI" w:hAnsi="Times New Roman"/>
                <w:kern w:val="2"/>
                <w:sz w:val="24"/>
                <w:szCs w:val="24"/>
                <w:lang w:eastAsia="ru-RU"/>
              </w:rPr>
            </w:pPr>
            <w:r>
              <w:rPr>
                <w:rFonts w:ascii="Times New Roman" w:eastAsia="Andale Sans UI" w:hAnsi="Times New Roman"/>
                <w:kern w:val="2"/>
                <w:sz w:val="24"/>
                <w:szCs w:val="24"/>
                <w:lang w:eastAsia="ru-RU"/>
              </w:rPr>
              <w:t>Свободно и адекватно</w:t>
            </w:r>
            <w:r w:rsidRPr="007E43ED">
              <w:rPr>
                <w:rFonts w:ascii="Times New Roman" w:eastAsia="Andale Sans UI" w:hAnsi="Times New Roman"/>
                <w:kern w:val="2"/>
                <w:sz w:val="24"/>
                <w:szCs w:val="24"/>
                <w:lang w:eastAsia="ru-RU"/>
              </w:rPr>
              <w:t xml:space="preserve"> использ</w:t>
            </w:r>
            <w:r>
              <w:rPr>
                <w:rFonts w:ascii="Times New Roman" w:eastAsia="Andale Sans UI" w:hAnsi="Times New Roman"/>
                <w:kern w:val="2"/>
                <w:sz w:val="24"/>
                <w:szCs w:val="24"/>
                <w:lang w:eastAsia="ru-RU"/>
              </w:rPr>
              <w:t>ует</w:t>
            </w:r>
            <w:r w:rsidRPr="007E43ED">
              <w:rPr>
                <w:rFonts w:ascii="Times New Roman" w:eastAsia="Andale Sans UI" w:hAnsi="Times New Roman"/>
                <w:kern w:val="2"/>
                <w:sz w:val="24"/>
                <w:szCs w:val="24"/>
                <w:lang w:eastAsia="ru-RU"/>
              </w:rPr>
              <w:t xml:space="preserve"> современные методы и технологии научной коммуникации на государственном и иностранном языках</w:t>
            </w:r>
          </w:p>
        </w:tc>
      </w:tr>
    </w:tbl>
    <w:p w:rsidR="003D0369" w:rsidRPr="003D0369" w:rsidRDefault="003D0369" w:rsidP="000E5449">
      <w:pPr>
        <w:widowControl w:val="0"/>
        <w:spacing w:after="0" w:line="360" w:lineRule="auto"/>
        <w:rPr>
          <w:rFonts w:ascii="Times New Roman" w:eastAsia="Times New Roman" w:hAnsi="Times New Roman" w:cs="Times New Roman"/>
          <w:b/>
          <w:bCs/>
          <w:sz w:val="24"/>
          <w:szCs w:val="24"/>
          <w:lang w:eastAsia="ru-RU"/>
        </w:rPr>
      </w:pPr>
    </w:p>
    <w:p w:rsidR="003D0369" w:rsidRPr="003D0369" w:rsidRDefault="003D0369" w:rsidP="000E5449">
      <w:pPr>
        <w:widowControl w:val="0"/>
        <w:spacing w:after="0" w:line="360" w:lineRule="auto"/>
        <w:rPr>
          <w:rFonts w:ascii="Times New Roman" w:eastAsia="Times New Roman" w:hAnsi="Times New Roman" w:cs="Times New Roman"/>
          <w:b/>
          <w:bCs/>
          <w:sz w:val="24"/>
          <w:szCs w:val="24"/>
          <w:lang w:eastAsia="ru-RU"/>
        </w:rPr>
      </w:pPr>
    </w:p>
    <w:p w:rsidR="00D45DFA" w:rsidRDefault="000E5449" w:rsidP="000E5449">
      <w:pPr>
        <w:widowControl w:val="0"/>
        <w:suppressAutoHyphens/>
        <w:overflowPunct w:val="0"/>
        <w:autoSpaceDE w:val="0"/>
        <w:autoSpaceDN w:val="0"/>
        <w:spacing w:after="0" w:line="240" w:lineRule="auto"/>
        <w:jc w:val="both"/>
        <w:rPr>
          <w:rFonts w:ascii="Times New Roman" w:eastAsia="Times New Roman" w:hAnsi="Times New Roman" w:cs="Times New Roman"/>
          <w:b/>
          <w:bCs/>
          <w:sz w:val="24"/>
          <w:szCs w:val="24"/>
          <w:lang w:eastAsia="ru-RU"/>
        </w:rPr>
      </w:pPr>
      <w:r w:rsidRPr="000E5449">
        <w:rPr>
          <w:rFonts w:ascii="Times New Roman" w:eastAsia="Times New Roman" w:hAnsi="Times New Roman" w:cs="Times New Roman"/>
          <w:b/>
          <w:bCs/>
          <w:sz w:val="24"/>
          <w:szCs w:val="24"/>
          <w:lang w:eastAsia="ru-RU"/>
        </w:rPr>
        <w:t>4.3.2. Типовые оценочные средства</w:t>
      </w:r>
    </w:p>
    <w:p w:rsidR="000E5449" w:rsidRDefault="000E5449" w:rsidP="00D45DFA">
      <w:pPr>
        <w:widowControl w:val="0"/>
        <w:suppressAutoHyphens/>
        <w:overflowPunct w:val="0"/>
        <w:autoSpaceDE w:val="0"/>
        <w:autoSpaceDN w:val="0"/>
        <w:spacing w:after="0" w:line="240" w:lineRule="auto"/>
        <w:jc w:val="both"/>
        <w:rPr>
          <w:rFonts w:ascii="Calibri" w:eastAsia="Times New Roman" w:hAnsi="Calibri" w:cs="Times New Roman"/>
          <w:kern w:val="3"/>
          <w:lang w:eastAsia="ru-RU"/>
        </w:rPr>
      </w:pP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59"/>
        <w:gridCol w:w="3268"/>
        <w:gridCol w:w="3340"/>
      </w:tblGrid>
      <w:tr w:rsidR="00E337E6" w:rsidRPr="00E337E6" w:rsidTr="0052684B">
        <w:tc>
          <w:tcPr>
            <w:tcW w:w="1510" w:type="pct"/>
          </w:tcPr>
          <w:p w:rsidR="00E337E6" w:rsidRPr="00E337E6" w:rsidRDefault="00E337E6" w:rsidP="00E337E6">
            <w:pPr>
              <w:spacing w:after="0" w:line="240" w:lineRule="auto"/>
              <w:contextualSpacing/>
              <w:jc w:val="center"/>
              <w:rPr>
                <w:rFonts w:ascii="Times New Roman" w:eastAsia="Calibri" w:hAnsi="Times New Roman" w:cs="Times New Roman"/>
                <w:b/>
                <w:sz w:val="24"/>
                <w:szCs w:val="24"/>
              </w:rPr>
            </w:pPr>
            <w:r w:rsidRPr="00E337E6">
              <w:rPr>
                <w:rFonts w:ascii="Times New Roman" w:eastAsia="Calibri" w:hAnsi="Times New Roman" w:cs="Times New Roman"/>
                <w:b/>
                <w:sz w:val="24"/>
                <w:szCs w:val="24"/>
              </w:rPr>
              <w:t>Оценочные средства</w:t>
            </w:r>
          </w:p>
          <w:p w:rsidR="00E337E6" w:rsidRPr="00E337E6" w:rsidRDefault="00E337E6" w:rsidP="00E337E6">
            <w:pPr>
              <w:spacing w:after="0" w:line="240" w:lineRule="auto"/>
              <w:contextualSpacing/>
              <w:jc w:val="center"/>
              <w:rPr>
                <w:rFonts w:ascii="Times New Roman" w:eastAsia="Calibri" w:hAnsi="Times New Roman" w:cs="Times New Roman"/>
                <w:sz w:val="24"/>
                <w:szCs w:val="24"/>
              </w:rPr>
            </w:pPr>
            <w:r w:rsidRPr="00E337E6">
              <w:rPr>
                <w:rFonts w:ascii="Times New Roman" w:eastAsia="Calibri" w:hAnsi="Times New Roman" w:cs="Times New Roman"/>
                <w:sz w:val="24"/>
                <w:szCs w:val="24"/>
              </w:rPr>
              <w:t>(формы промежуточного контроля)</w:t>
            </w:r>
          </w:p>
        </w:tc>
        <w:tc>
          <w:tcPr>
            <w:tcW w:w="1726" w:type="pct"/>
          </w:tcPr>
          <w:p w:rsidR="00E337E6" w:rsidRPr="00E337E6" w:rsidRDefault="00E337E6" w:rsidP="00E337E6">
            <w:pPr>
              <w:spacing w:after="0" w:line="240" w:lineRule="auto"/>
              <w:contextualSpacing/>
              <w:jc w:val="center"/>
              <w:rPr>
                <w:rFonts w:ascii="Times New Roman" w:eastAsia="Calibri" w:hAnsi="Times New Roman" w:cs="Times New Roman"/>
                <w:b/>
                <w:spacing w:val="-8"/>
                <w:sz w:val="24"/>
                <w:szCs w:val="24"/>
              </w:rPr>
            </w:pPr>
            <w:r w:rsidRPr="00E337E6">
              <w:rPr>
                <w:rFonts w:ascii="Times New Roman" w:eastAsia="Calibri" w:hAnsi="Times New Roman" w:cs="Times New Roman"/>
                <w:b/>
                <w:spacing w:val="-8"/>
                <w:sz w:val="24"/>
                <w:szCs w:val="24"/>
              </w:rPr>
              <w:t>Показатели*</w:t>
            </w:r>
          </w:p>
          <w:p w:rsidR="00E337E6" w:rsidRPr="00E337E6" w:rsidRDefault="00E337E6" w:rsidP="00E337E6">
            <w:pPr>
              <w:spacing w:after="0" w:line="240" w:lineRule="auto"/>
              <w:contextualSpacing/>
              <w:jc w:val="center"/>
              <w:rPr>
                <w:rFonts w:ascii="Times New Roman" w:eastAsia="Calibri" w:hAnsi="Times New Roman" w:cs="Times New Roman"/>
                <w:b/>
                <w:sz w:val="24"/>
                <w:szCs w:val="24"/>
              </w:rPr>
            </w:pPr>
            <w:r w:rsidRPr="00E337E6">
              <w:rPr>
                <w:rFonts w:ascii="Times New Roman" w:eastAsia="Calibri" w:hAnsi="Times New Roman" w:cs="Times New Roman"/>
                <w:b/>
                <w:sz w:val="24"/>
                <w:szCs w:val="24"/>
              </w:rPr>
              <w:t>оценки</w:t>
            </w:r>
          </w:p>
        </w:tc>
        <w:tc>
          <w:tcPr>
            <w:tcW w:w="1764" w:type="pct"/>
          </w:tcPr>
          <w:p w:rsidR="00E337E6" w:rsidRPr="00E337E6" w:rsidRDefault="00E337E6" w:rsidP="00E337E6">
            <w:pPr>
              <w:spacing w:after="0" w:line="240" w:lineRule="auto"/>
              <w:contextualSpacing/>
              <w:jc w:val="center"/>
              <w:rPr>
                <w:rFonts w:ascii="Times New Roman" w:eastAsia="Calibri" w:hAnsi="Times New Roman" w:cs="Times New Roman"/>
                <w:b/>
                <w:sz w:val="24"/>
                <w:szCs w:val="24"/>
              </w:rPr>
            </w:pPr>
            <w:r w:rsidRPr="00E337E6">
              <w:rPr>
                <w:rFonts w:ascii="Times New Roman" w:eastAsia="Calibri" w:hAnsi="Times New Roman" w:cs="Times New Roman"/>
                <w:b/>
                <w:sz w:val="24"/>
                <w:szCs w:val="24"/>
              </w:rPr>
              <w:t>Критерии**</w:t>
            </w:r>
          </w:p>
          <w:p w:rsidR="00E337E6" w:rsidRPr="00E337E6" w:rsidRDefault="00E337E6" w:rsidP="00E337E6">
            <w:pPr>
              <w:spacing w:after="0" w:line="240" w:lineRule="auto"/>
              <w:contextualSpacing/>
              <w:jc w:val="center"/>
              <w:rPr>
                <w:rFonts w:ascii="Times New Roman" w:eastAsia="Calibri" w:hAnsi="Times New Roman" w:cs="Times New Roman"/>
                <w:b/>
                <w:sz w:val="24"/>
                <w:szCs w:val="24"/>
              </w:rPr>
            </w:pPr>
            <w:r w:rsidRPr="00E337E6">
              <w:rPr>
                <w:rFonts w:ascii="Times New Roman" w:eastAsia="Calibri" w:hAnsi="Times New Roman" w:cs="Times New Roman"/>
                <w:b/>
                <w:sz w:val="24"/>
                <w:szCs w:val="24"/>
              </w:rPr>
              <w:t>оценки</w:t>
            </w:r>
          </w:p>
        </w:tc>
      </w:tr>
      <w:tr w:rsidR="00E337E6" w:rsidRPr="00E337E6" w:rsidTr="0052684B">
        <w:tc>
          <w:tcPr>
            <w:tcW w:w="1510" w:type="pct"/>
            <w:vMerge w:val="restart"/>
          </w:tcPr>
          <w:p w:rsidR="00E337E6" w:rsidRPr="00E337E6" w:rsidRDefault="00E337E6" w:rsidP="00E337E6">
            <w:pPr>
              <w:spacing w:after="0" w:line="240" w:lineRule="auto"/>
              <w:contextualSpacing/>
              <w:jc w:val="both"/>
              <w:rPr>
                <w:rFonts w:ascii="Times New Roman" w:eastAsia="Calibri" w:hAnsi="Times New Roman" w:cs="Times New Roman"/>
                <w:sz w:val="24"/>
                <w:szCs w:val="24"/>
              </w:rPr>
            </w:pPr>
            <w:r w:rsidRPr="00E337E6">
              <w:rPr>
                <w:rFonts w:ascii="Times New Roman" w:eastAsia="Calibri" w:hAnsi="Times New Roman" w:cs="Times New Roman"/>
                <w:sz w:val="24"/>
                <w:szCs w:val="24"/>
              </w:rPr>
              <w:t>Зачет</w:t>
            </w:r>
          </w:p>
        </w:tc>
        <w:tc>
          <w:tcPr>
            <w:tcW w:w="1726" w:type="pct"/>
          </w:tcPr>
          <w:p w:rsidR="00E337E6" w:rsidRPr="00E337E6" w:rsidRDefault="00E337E6" w:rsidP="00E337E6">
            <w:pPr>
              <w:tabs>
                <w:tab w:val="left" w:pos="317"/>
              </w:tabs>
              <w:spacing w:after="0" w:line="240" w:lineRule="auto"/>
              <w:jc w:val="both"/>
              <w:rPr>
                <w:rFonts w:ascii="Times New Roman" w:eastAsia="Calibri" w:hAnsi="Times New Roman" w:cs="Times New Roman"/>
                <w:sz w:val="20"/>
                <w:szCs w:val="20"/>
                <w:lang w:eastAsia="ru-RU"/>
              </w:rPr>
            </w:pPr>
            <w:r w:rsidRPr="00E337E6">
              <w:rPr>
                <w:rFonts w:ascii="Times New Roman" w:eastAsia="Calibri" w:hAnsi="Times New Roman" w:cs="Times New Roman"/>
                <w:sz w:val="24"/>
                <w:szCs w:val="24"/>
                <w:lang w:eastAsia="ru-RU"/>
              </w:rPr>
              <w:t xml:space="preserve">В соответствии с </w:t>
            </w:r>
            <w:proofErr w:type="spellStart"/>
            <w:r w:rsidRPr="00E337E6">
              <w:rPr>
                <w:rFonts w:ascii="Times New Roman" w:eastAsia="Calibri" w:hAnsi="Times New Roman" w:cs="Times New Roman"/>
                <w:sz w:val="24"/>
                <w:szCs w:val="24"/>
                <w:lang w:eastAsia="ru-RU"/>
              </w:rPr>
              <w:t>балльно</w:t>
            </w:r>
            <w:proofErr w:type="spellEnd"/>
            <w:r w:rsidRPr="00E337E6">
              <w:rPr>
                <w:rFonts w:ascii="Times New Roman" w:eastAsia="Calibri" w:hAnsi="Times New Roman" w:cs="Times New Roman"/>
                <w:sz w:val="24"/>
                <w:szCs w:val="24"/>
                <w:lang w:eastAsia="ru-RU"/>
              </w:rPr>
              <w:t xml:space="preserve">-рейтинговой системой на промежуточную аттестацию отводится 30 баллов. </w:t>
            </w:r>
          </w:p>
          <w:p w:rsidR="00E337E6" w:rsidRPr="00E337E6" w:rsidRDefault="00E337E6" w:rsidP="00E337E6">
            <w:pPr>
              <w:tabs>
                <w:tab w:val="left" w:pos="317"/>
              </w:tabs>
              <w:spacing w:after="0" w:line="240" w:lineRule="auto"/>
              <w:jc w:val="both"/>
              <w:rPr>
                <w:rFonts w:ascii="Times New Roman" w:eastAsia="Calibri" w:hAnsi="Times New Roman" w:cs="Times New Roman"/>
                <w:sz w:val="24"/>
                <w:szCs w:val="24"/>
                <w:lang w:eastAsia="ru-RU"/>
              </w:rPr>
            </w:pPr>
          </w:p>
          <w:p w:rsidR="00E337E6" w:rsidRPr="00E337E6" w:rsidRDefault="00E337E6" w:rsidP="00E337E6">
            <w:pPr>
              <w:tabs>
                <w:tab w:val="left" w:pos="317"/>
              </w:tabs>
              <w:spacing w:after="0" w:line="240" w:lineRule="auto"/>
              <w:jc w:val="both"/>
              <w:rPr>
                <w:rFonts w:ascii="Times New Roman" w:eastAsia="Calibri" w:hAnsi="Times New Roman" w:cs="Times New Roman"/>
                <w:sz w:val="24"/>
                <w:szCs w:val="24"/>
                <w:lang w:eastAsia="ru-RU"/>
              </w:rPr>
            </w:pPr>
            <w:r w:rsidRPr="00E337E6">
              <w:rPr>
                <w:rFonts w:ascii="Times New Roman" w:eastAsia="Calibri" w:hAnsi="Times New Roman" w:cs="Times New Roman"/>
                <w:sz w:val="24"/>
                <w:szCs w:val="24"/>
                <w:lang w:eastAsia="ru-RU"/>
              </w:rPr>
              <w:t xml:space="preserve">В билете содержится 1 вопрос и ситуационная задача (кейс) </w:t>
            </w:r>
          </w:p>
          <w:p w:rsidR="00E337E6" w:rsidRPr="00E337E6" w:rsidRDefault="00E337E6" w:rsidP="00E337E6">
            <w:pPr>
              <w:tabs>
                <w:tab w:val="left" w:pos="317"/>
              </w:tabs>
              <w:spacing w:after="0" w:line="240" w:lineRule="auto"/>
              <w:jc w:val="both"/>
              <w:rPr>
                <w:rFonts w:ascii="Times New Roman" w:eastAsia="Calibri" w:hAnsi="Times New Roman" w:cs="Times New Roman"/>
                <w:sz w:val="24"/>
                <w:szCs w:val="24"/>
                <w:lang w:eastAsia="ru-RU"/>
              </w:rPr>
            </w:pPr>
            <w:r w:rsidRPr="00E337E6">
              <w:rPr>
                <w:rFonts w:ascii="Times New Roman" w:eastAsia="Calibri" w:hAnsi="Times New Roman" w:cs="Times New Roman"/>
                <w:sz w:val="24"/>
                <w:szCs w:val="24"/>
                <w:lang w:eastAsia="ru-RU"/>
              </w:rPr>
              <w:t xml:space="preserve"> </w:t>
            </w:r>
          </w:p>
          <w:p w:rsidR="00E337E6" w:rsidRPr="00E337E6" w:rsidRDefault="00E337E6" w:rsidP="00E337E6">
            <w:pPr>
              <w:tabs>
                <w:tab w:val="left" w:pos="317"/>
              </w:tabs>
              <w:spacing w:after="0" w:line="240" w:lineRule="auto"/>
              <w:jc w:val="both"/>
              <w:rPr>
                <w:rFonts w:ascii="Times New Roman" w:eastAsia="Calibri" w:hAnsi="Times New Roman" w:cs="Times New Roman"/>
                <w:sz w:val="20"/>
                <w:szCs w:val="20"/>
                <w:lang w:eastAsia="ru-RU"/>
              </w:rPr>
            </w:pPr>
            <w:r w:rsidRPr="00E337E6">
              <w:rPr>
                <w:rFonts w:ascii="Times New Roman" w:eastAsia="Calibri" w:hAnsi="Times New Roman" w:cs="Times New Roman"/>
                <w:sz w:val="24"/>
                <w:szCs w:val="24"/>
                <w:lang w:eastAsia="ru-RU"/>
              </w:rPr>
              <w:t xml:space="preserve">Теоретический </w:t>
            </w:r>
            <w:proofErr w:type="spellStart"/>
            <w:r w:rsidRPr="00E337E6">
              <w:rPr>
                <w:rFonts w:ascii="Times New Roman" w:eastAsia="Calibri" w:hAnsi="Times New Roman" w:cs="Times New Roman"/>
                <w:sz w:val="24"/>
                <w:szCs w:val="24"/>
                <w:lang w:eastAsia="ru-RU"/>
              </w:rPr>
              <w:t>всопрос</w:t>
            </w:r>
            <w:proofErr w:type="spellEnd"/>
            <w:r w:rsidRPr="00E337E6">
              <w:rPr>
                <w:rFonts w:ascii="Times New Roman" w:eastAsia="Calibri" w:hAnsi="Times New Roman" w:cs="Times New Roman"/>
                <w:sz w:val="24"/>
                <w:szCs w:val="24"/>
                <w:lang w:eastAsia="ru-RU"/>
              </w:rPr>
              <w:t xml:space="preserve"> Собеседование) - 15 баллов</w:t>
            </w:r>
          </w:p>
        </w:tc>
        <w:tc>
          <w:tcPr>
            <w:tcW w:w="1764" w:type="pct"/>
          </w:tcPr>
          <w:p w:rsidR="00E337E6" w:rsidRPr="00E337E6" w:rsidRDefault="00E337E6" w:rsidP="00E337E6">
            <w:pPr>
              <w:autoSpaceDE w:val="0"/>
              <w:autoSpaceDN w:val="0"/>
              <w:adjustRightInd w:val="0"/>
              <w:spacing w:after="0" w:line="240" w:lineRule="auto"/>
              <w:jc w:val="both"/>
              <w:rPr>
                <w:rFonts w:ascii="Times New Roman" w:eastAsia="Calibri" w:hAnsi="Times New Roman" w:cs="Times New Roman"/>
                <w:sz w:val="24"/>
                <w:szCs w:val="24"/>
                <w:lang w:eastAsia="ru-RU"/>
              </w:rPr>
            </w:pPr>
            <w:r w:rsidRPr="00E337E6">
              <w:rPr>
                <w:rFonts w:ascii="Times New Roman" w:eastAsia="Calibri" w:hAnsi="Times New Roman" w:cs="Times New Roman"/>
                <w:sz w:val="24"/>
                <w:szCs w:val="24"/>
                <w:lang w:eastAsia="ru-RU"/>
              </w:rPr>
              <w:t>11-15 баллов – получены  полные и исчерпывающие ответы на вопросы, указанные в билете. Усвоены основные понятия и их особенности,  присутствует умение правильно определять специфику соответствующих отношений, способность  принимать  быстрые и нестандартные решения. Грамотность и стилистика изложения материала.</w:t>
            </w:r>
          </w:p>
          <w:p w:rsidR="00E337E6" w:rsidRPr="00E337E6" w:rsidRDefault="00E337E6" w:rsidP="00E337E6">
            <w:pPr>
              <w:autoSpaceDE w:val="0"/>
              <w:autoSpaceDN w:val="0"/>
              <w:adjustRightInd w:val="0"/>
              <w:spacing w:after="0" w:line="240" w:lineRule="auto"/>
              <w:jc w:val="both"/>
              <w:rPr>
                <w:rFonts w:ascii="Times New Roman" w:eastAsia="Calibri" w:hAnsi="Times New Roman" w:cs="Times New Roman"/>
                <w:sz w:val="24"/>
                <w:szCs w:val="24"/>
                <w:lang w:eastAsia="ru-RU"/>
              </w:rPr>
            </w:pPr>
            <w:r w:rsidRPr="00E337E6">
              <w:rPr>
                <w:rFonts w:ascii="Times New Roman" w:eastAsia="Calibri" w:hAnsi="Times New Roman" w:cs="Times New Roman"/>
                <w:sz w:val="24"/>
                <w:szCs w:val="24"/>
                <w:lang w:eastAsia="ru-RU"/>
              </w:rPr>
              <w:t>6-10 баллов – получены  стандартные  ответы на вопросы, указанные в билете., Усвоены основные понятия и их особенности,  присутствует умение правильно определять специфику соответствующих отношений,</w:t>
            </w:r>
            <w:proofErr w:type="gramStart"/>
            <w:r w:rsidRPr="00E337E6">
              <w:rPr>
                <w:rFonts w:ascii="Times New Roman" w:eastAsia="Calibri" w:hAnsi="Times New Roman" w:cs="Times New Roman"/>
                <w:sz w:val="24"/>
                <w:szCs w:val="24"/>
                <w:lang w:eastAsia="ru-RU"/>
              </w:rPr>
              <w:t xml:space="preserve">  ,</w:t>
            </w:r>
            <w:proofErr w:type="gramEnd"/>
            <w:r w:rsidRPr="00E337E6">
              <w:rPr>
                <w:rFonts w:ascii="Times New Roman" w:eastAsia="Calibri" w:hAnsi="Times New Roman" w:cs="Times New Roman"/>
                <w:sz w:val="24"/>
                <w:szCs w:val="24"/>
                <w:lang w:eastAsia="ru-RU"/>
              </w:rPr>
              <w:t xml:space="preserve"> однако, допускаются незначительные ошибки, неточности по названным критериям, которые не искажают сути ответа;</w:t>
            </w:r>
          </w:p>
          <w:p w:rsidR="00E337E6" w:rsidRPr="00E337E6" w:rsidRDefault="00E337E6" w:rsidP="00E337E6">
            <w:pPr>
              <w:autoSpaceDE w:val="0"/>
              <w:autoSpaceDN w:val="0"/>
              <w:adjustRightInd w:val="0"/>
              <w:spacing w:after="0" w:line="240" w:lineRule="auto"/>
              <w:jc w:val="both"/>
              <w:rPr>
                <w:rFonts w:ascii="Times New Roman" w:eastAsia="Calibri" w:hAnsi="Times New Roman" w:cs="Times New Roman"/>
                <w:sz w:val="24"/>
                <w:szCs w:val="24"/>
                <w:lang w:eastAsia="ru-RU"/>
              </w:rPr>
            </w:pPr>
            <w:r w:rsidRPr="00E337E6">
              <w:rPr>
                <w:rFonts w:ascii="Times New Roman" w:eastAsia="Calibri" w:hAnsi="Times New Roman" w:cs="Times New Roman"/>
                <w:sz w:val="24"/>
                <w:szCs w:val="24"/>
                <w:lang w:eastAsia="ru-RU"/>
              </w:rPr>
              <w:t xml:space="preserve">1-5 баллов – неполное  раскрытие основного </w:t>
            </w:r>
            <w:r w:rsidRPr="00E337E6">
              <w:rPr>
                <w:rFonts w:ascii="Times New Roman" w:eastAsia="Calibri" w:hAnsi="Times New Roman" w:cs="Times New Roman"/>
                <w:sz w:val="24"/>
                <w:szCs w:val="24"/>
                <w:lang w:eastAsia="ru-RU"/>
              </w:rPr>
              <w:lastRenderedPageBreak/>
              <w:t>содержания вопроса билета</w:t>
            </w:r>
          </w:p>
          <w:p w:rsidR="00E337E6" w:rsidRPr="00E337E6" w:rsidRDefault="00E337E6" w:rsidP="00E337E6">
            <w:pPr>
              <w:autoSpaceDE w:val="0"/>
              <w:autoSpaceDN w:val="0"/>
              <w:adjustRightInd w:val="0"/>
              <w:spacing w:after="0" w:line="240" w:lineRule="auto"/>
              <w:jc w:val="both"/>
              <w:rPr>
                <w:rFonts w:ascii="Times New Roman" w:eastAsia="Calibri" w:hAnsi="Times New Roman" w:cs="Times New Roman"/>
                <w:sz w:val="24"/>
                <w:szCs w:val="24"/>
                <w:lang w:eastAsia="ru-RU"/>
              </w:rPr>
            </w:pPr>
            <w:r w:rsidRPr="00E337E6">
              <w:rPr>
                <w:rFonts w:ascii="Times New Roman" w:eastAsia="Calibri" w:hAnsi="Times New Roman" w:cs="Times New Roman"/>
                <w:sz w:val="24"/>
                <w:szCs w:val="24"/>
                <w:lang w:eastAsia="ru-RU"/>
              </w:rPr>
              <w:t>0 - ответы на предложенные в билете вопросы отсутствуют, либо даны неверно. Студент не знает основных понятий и категорий, а также не имеет отчетливого представления о предмете, системе и структуре дисциплины.</w:t>
            </w:r>
          </w:p>
          <w:p w:rsidR="00E337E6" w:rsidRPr="00E337E6" w:rsidRDefault="00E337E6" w:rsidP="00E337E6">
            <w:pPr>
              <w:autoSpaceDE w:val="0"/>
              <w:autoSpaceDN w:val="0"/>
              <w:adjustRightInd w:val="0"/>
              <w:spacing w:after="0" w:line="240" w:lineRule="auto"/>
              <w:jc w:val="both"/>
              <w:rPr>
                <w:rFonts w:ascii="Times New Roman" w:eastAsia="Calibri" w:hAnsi="Times New Roman" w:cs="Times New Roman"/>
                <w:sz w:val="24"/>
                <w:szCs w:val="24"/>
                <w:lang w:eastAsia="ru-RU"/>
              </w:rPr>
            </w:pPr>
          </w:p>
        </w:tc>
      </w:tr>
      <w:tr w:rsidR="00E337E6" w:rsidRPr="00E337E6" w:rsidTr="0052684B">
        <w:tc>
          <w:tcPr>
            <w:tcW w:w="1510" w:type="pct"/>
            <w:vMerge/>
          </w:tcPr>
          <w:p w:rsidR="00E337E6" w:rsidRPr="00E337E6" w:rsidRDefault="00E337E6" w:rsidP="00E337E6">
            <w:pPr>
              <w:spacing w:after="0" w:line="240" w:lineRule="auto"/>
              <w:contextualSpacing/>
              <w:jc w:val="both"/>
              <w:rPr>
                <w:rFonts w:ascii="Times New Roman" w:eastAsia="Calibri" w:hAnsi="Times New Roman" w:cs="Times New Roman"/>
                <w:sz w:val="24"/>
                <w:szCs w:val="24"/>
              </w:rPr>
            </w:pPr>
          </w:p>
        </w:tc>
        <w:tc>
          <w:tcPr>
            <w:tcW w:w="1726" w:type="pct"/>
          </w:tcPr>
          <w:p w:rsidR="00E337E6" w:rsidRPr="00E337E6" w:rsidRDefault="00E337E6" w:rsidP="00E337E6">
            <w:pPr>
              <w:tabs>
                <w:tab w:val="left" w:pos="317"/>
              </w:tabs>
              <w:spacing w:after="0" w:line="240" w:lineRule="auto"/>
              <w:jc w:val="both"/>
              <w:rPr>
                <w:rFonts w:ascii="Times New Roman" w:eastAsia="Calibri" w:hAnsi="Times New Roman" w:cs="Times New Roman"/>
                <w:sz w:val="24"/>
                <w:szCs w:val="24"/>
                <w:lang w:eastAsia="ru-RU"/>
              </w:rPr>
            </w:pPr>
          </w:p>
          <w:p w:rsidR="00E337E6" w:rsidRPr="00E337E6" w:rsidRDefault="00E337E6" w:rsidP="00E337E6">
            <w:pPr>
              <w:tabs>
                <w:tab w:val="left" w:pos="317"/>
              </w:tabs>
              <w:spacing w:after="0" w:line="240" w:lineRule="auto"/>
              <w:jc w:val="both"/>
              <w:rPr>
                <w:rFonts w:ascii="Times New Roman" w:eastAsia="Calibri" w:hAnsi="Times New Roman" w:cs="Times New Roman"/>
                <w:sz w:val="24"/>
                <w:szCs w:val="24"/>
              </w:rPr>
            </w:pPr>
            <w:r w:rsidRPr="00E337E6">
              <w:rPr>
                <w:rFonts w:ascii="Times New Roman" w:eastAsia="Calibri" w:hAnsi="Times New Roman" w:cs="Times New Roman"/>
                <w:sz w:val="24"/>
                <w:szCs w:val="24"/>
              </w:rPr>
              <w:t xml:space="preserve">Ситуационная задача (кейс)- перевод научного текста </w:t>
            </w:r>
          </w:p>
          <w:p w:rsidR="00E337E6" w:rsidRPr="00E337E6" w:rsidRDefault="00E337E6" w:rsidP="00E337E6">
            <w:pPr>
              <w:tabs>
                <w:tab w:val="left" w:pos="317"/>
              </w:tabs>
              <w:spacing w:after="0" w:line="240" w:lineRule="auto"/>
              <w:jc w:val="both"/>
              <w:rPr>
                <w:rFonts w:ascii="Times New Roman" w:eastAsia="Calibri" w:hAnsi="Times New Roman" w:cs="Times New Roman"/>
                <w:sz w:val="24"/>
                <w:szCs w:val="24"/>
                <w:lang w:eastAsia="ru-RU"/>
              </w:rPr>
            </w:pPr>
            <w:r w:rsidRPr="00E337E6">
              <w:rPr>
                <w:rFonts w:ascii="Times New Roman" w:eastAsia="Calibri" w:hAnsi="Times New Roman" w:cs="Times New Roman"/>
                <w:sz w:val="24"/>
                <w:szCs w:val="24"/>
              </w:rPr>
              <w:t>-</w:t>
            </w:r>
          </w:p>
          <w:p w:rsidR="00E337E6" w:rsidRPr="00E337E6" w:rsidRDefault="00E337E6" w:rsidP="00E337E6">
            <w:pPr>
              <w:tabs>
                <w:tab w:val="left" w:pos="317"/>
              </w:tabs>
              <w:spacing w:after="0" w:line="240" w:lineRule="auto"/>
              <w:jc w:val="both"/>
              <w:rPr>
                <w:rFonts w:ascii="Times New Roman" w:eastAsia="Calibri" w:hAnsi="Times New Roman" w:cs="Times New Roman"/>
                <w:sz w:val="24"/>
                <w:szCs w:val="24"/>
                <w:lang w:eastAsia="ru-RU"/>
              </w:rPr>
            </w:pPr>
            <w:r w:rsidRPr="00E337E6">
              <w:rPr>
                <w:rFonts w:ascii="Times New Roman" w:eastAsia="Calibri" w:hAnsi="Times New Roman" w:cs="Times New Roman"/>
                <w:sz w:val="24"/>
                <w:szCs w:val="24"/>
                <w:lang w:eastAsia="ru-RU"/>
              </w:rPr>
              <w:t xml:space="preserve">15 баллов </w:t>
            </w:r>
          </w:p>
          <w:p w:rsidR="00E337E6" w:rsidRPr="00E337E6" w:rsidRDefault="00E337E6" w:rsidP="00E337E6">
            <w:pPr>
              <w:tabs>
                <w:tab w:val="left" w:pos="317"/>
              </w:tabs>
              <w:spacing w:after="0" w:line="240" w:lineRule="auto"/>
              <w:jc w:val="both"/>
              <w:rPr>
                <w:rFonts w:ascii="Times New Roman" w:eastAsia="Calibri" w:hAnsi="Times New Roman" w:cs="Times New Roman"/>
                <w:sz w:val="24"/>
                <w:szCs w:val="24"/>
                <w:lang w:eastAsia="ru-RU"/>
              </w:rPr>
            </w:pPr>
          </w:p>
        </w:tc>
        <w:tc>
          <w:tcPr>
            <w:tcW w:w="1764" w:type="pct"/>
          </w:tcPr>
          <w:p w:rsidR="00E337E6" w:rsidRPr="00E337E6" w:rsidRDefault="00E337E6" w:rsidP="00E337E6">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E337E6">
              <w:rPr>
                <w:rFonts w:ascii="Times New Roman" w:eastAsia="Calibri" w:hAnsi="Times New Roman" w:cs="Times New Roman"/>
                <w:sz w:val="24"/>
                <w:szCs w:val="24"/>
                <w:lang w:eastAsia="ru-RU"/>
              </w:rPr>
              <w:t xml:space="preserve">0 – перевод сделан и грубыми </w:t>
            </w:r>
            <w:proofErr w:type="spellStart"/>
            <w:r w:rsidRPr="00E337E6">
              <w:rPr>
                <w:rFonts w:ascii="Times New Roman" w:eastAsia="Calibri" w:hAnsi="Times New Roman" w:cs="Times New Roman"/>
                <w:sz w:val="24"/>
                <w:szCs w:val="24"/>
                <w:lang w:eastAsia="ru-RU"/>
              </w:rPr>
              <w:t>ощибками</w:t>
            </w:r>
            <w:proofErr w:type="spellEnd"/>
            <w:r w:rsidRPr="00E337E6">
              <w:rPr>
                <w:rFonts w:ascii="Times New Roman" w:eastAsia="Calibri" w:hAnsi="Times New Roman" w:cs="Times New Roman"/>
                <w:sz w:val="24"/>
                <w:szCs w:val="24"/>
                <w:lang w:eastAsia="ru-RU"/>
              </w:rPr>
              <w:t xml:space="preserve"> или отсутствует </w:t>
            </w:r>
          </w:p>
          <w:p w:rsidR="00E337E6" w:rsidRPr="00E337E6" w:rsidRDefault="00E337E6" w:rsidP="00E337E6">
            <w:pPr>
              <w:autoSpaceDE w:val="0"/>
              <w:autoSpaceDN w:val="0"/>
              <w:adjustRightInd w:val="0"/>
              <w:spacing w:after="0" w:line="240" w:lineRule="auto"/>
              <w:jc w:val="both"/>
              <w:rPr>
                <w:rFonts w:ascii="Times New Roman" w:eastAsia="Calibri" w:hAnsi="Times New Roman" w:cs="Times New Roman"/>
                <w:sz w:val="24"/>
                <w:szCs w:val="24"/>
                <w:lang w:eastAsia="ru-RU"/>
              </w:rPr>
            </w:pPr>
            <w:r w:rsidRPr="00E337E6">
              <w:rPr>
                <w:rFonts w:ascii="Times New Roman" w:eastAsia="Calibri" w:hAnsi="Times New Roman" w:cs="Times New Roman"/>
                <w:sz w:val="24"/>
                <w:szCs w:val="24"/>
                <w:lang w:eastAsia="ru-RU"/>
              </w:rPr>
              <w:t>1-5- перевод неточен</w:t>
            </w:r>
          </w:p>
          <w:p w:rsidR="00E337E6" w:rsidRPr="00E337E6" w:rsidRDefault="00E337E6" w:rsidP="00E337E6">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E337E6">
              <w:rPr>
                <w:rFonts w:ascii="Times New Roman" w:eastAsia="Calibri" w:hAnsi="Times New Roman" w:cs="Times New Roman"/>
                <w:sz w:val="24"/>
                <w:szCs w:val="24"/>
                <w:lang w:eastAsia="ru-RU"/>
              </w:rPr>
              <w:t>6-10 – небольшие смысловые ошибки</w:t>
            </w:r>
          </w:p>
          <w:p w:rsidR="00E337E6" w:rsidRPr="00E337E6" w:rsidRDefault="00E337E6" w:rsidP="00E337E6">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E337E6">
              <w:rPr>
                <w:rFonts w:ascii="Times New Roman" w:eastAsia="Calibri" w:hAnsi="Times New Roman" w:cs="Times New Roman"/>
                <w:sz w:val="24"/>
                <w:szCs w:val="24"/>
                <w:lang w:eastAsia="ru-RU"/>
              </w:rPr>
              <w:t>11-15 – текст полностью переведен с соблюдением художественных, стилистических и грамматических норм</w:t>
            </w:r>
          </w:p>
          <w:p w:rsidR="00E337E6" w:rsidRPr="00E337E6" w:rsidRDefault="00E337E6" w:rsidP="00E337E6">
            <w:pPr>
              <w:autoSpaceDE w:val="0"/>
              <w:autoSpaceDN w:val="0"/>
              <w:adjustRightInd w:val="0"/>
              <w:spacing w:after="0" w:line="240" w:lineRule="auto"/>
              <w:jc w:val="both"/>
              <w:rPr>
                <w:rFonts w:ascii="Times New Roman" w:eastAsia="Calibri" w:hAnsi="Times New Roman" w:cs="Times New Roman"/>
                <w:sz w:val="24"/>
                <w:szCs w:val="24"/>
                <w:lang w:eastAsia="ru-RU"/>
              </w:rPr>
            </w:pPr>
          </w:p>
        </w:tc>
      </w:tr>
    </w:tbl>
    <w:p w:rsidR="00E337E6" w:rsidRDefault="00E337E6" w:rsidP="00D45DFA">
      <w:pPr>
        <w:widowControl w:val="0"/>
        <w:suppressAutoHyphens/>
        <w:overflowPunct w:val="0"/>
        <w:autoSpaceDE w:val="0"/>
        <w:autoSpaceDN w:val="0"/>
        <w:spacing w:after="0" w:line="240" w:lineRule="auto"/>
        <w:jc w:val="both"/>
        <w:rPr>
          <w:rFonts w:ascii="Calibri" w:eastAsia="Times New Roman" w:hAnsi="Calibri" w:cs="Times New Roman"/>
          <w:kern w:val="3"/>
          <w:lang w:eastAsia="ru-RU"/>
        </w:rPr>
      </w:pPr>
    </w:p>
    <w:p w:rsidR="00E337E6" w:rsidRPr="00E337E6" w:rsidRDefault="00E337E6" w:rsidP="0052684B">
      <w:pPr>
        <w:spacing w:after="0"/>
        <w:jc w:val="both"/>
        <w:rPr>
          <w:rFonts w:ascii="Times New Roman" w:eastAsia="Times New Roman" w:hAnsi="Times New Roman" w:cs="Times New Roman"/>
          <w:b/>
          <w:sz w:val="28"/>
          <w:szCs w:val="28"/>
        </w:rPr>
      </w:pPr>
      <w:r w:rsidRPr="00E337E6">
        <w:rPr>
          <w:rFonts w:ascii="Times New Roman" w:eastAsia="Times New Roman" w:hAnsi="Times New Roman" w:cs="Times New Roman"/>
          <w:b/>
          <w:sz w:val="28"/>
          <w:szCs w:val="28"/>
        </w:rPr>
        <w:t xml:space="preserve">Шкала оценивания </w:t>
      </w:r>
    </w:p>
    <w:p w:rsidR="00E337E6" w:rsidRPr="00E337E6" w:rsidRDefault="00E337E6" w:rsidP="0052684B">
      <w:pPr>
        <w:widowControl w:val="0"/>
        <w:spacing w:after="0" w:line="276" w:lineRule="auto"/>
        <w:ind w:firstLine="567"/>
        <w:jc w:val="both"/>
        <w:rPr>
          <w:rFonts w:ascii="Times New Roman" w:eastAsia="Times New Roman" w:hAnsi="Times New Roman" w:cs="Times New Roman"/>
          <w:strike/>
          <w:sz w:val="24"/>
          <w:szCs w:val="24"/>
        </w:rPr>
      </w:pPr>
      <w:r w:rsidRPr="00E337E6">
        <w:rPr>
          <w:rFonts w:ascii="Times New Roman" w:eastAsia="Times New Roman" w:hAnsi="Times New Roman" w:cs="Times New Roman"/>
          <w:bCs/>
          <w:color w:val="000000"/>
          <w:sz w:val="24"/>
          <w:szCs w:val="24"/>
        </w:rPr>
        <w:t xml:space="preserve">Оценка результатов производится на основе </w:t>
      </w:r>
      <w:proofErr w:type="spellStart"/>
      <w:r w:rsidRPr="00E337E6">
        <w:rPr>
          <w:rFonts w:ascii="Times New Roman" w:eastAsia="Times New Roman" w:hAnsi="Times New Roman" w:cs="Times New Roman"/>
          <w:bCs/>
          <w:color w:val="000000"/>
          <w:sz w:val="24"/>
          <w:szCs w:val="24"/>
        </w:rPr>
        <w:t>балльно</w:t>
      </w:r>
      <w:proofErr w:type="spellEnd"/>
      <w:r w:rsidRPr="00E337E6">
        <w:rPr>
          <w:rFonts w:ascii="Times New Roman" w:eastAsia="Times New Roman" w:hAnsi="Times New Roman" w:cs="Times New Roman"/>
          <w:bCs/>
          <w:color w:val="000000"/>
          <w:sz w:val="24"/>
          <w:szCs w:val="24"/>
        </w:rPr>
        <w:t xml:space="preserve">-рейтинговой системы (БРС). Использование БРС осуществляется в соответствии с приказом от 28 августа 2014 г. №168 «О применении </w:t>
      </w:r>
      <w:proofErr w:type="spellStart"/>
      <w:r w:rsidRPr="00E337E6">
        <w:rPr>
          <w:rFonts w:ascii="Times New Roman" w:eastAsia="Times New Roman" w:hAnsi="Times New Roman" w:cs="Times New Roman"/>
          <w:bCs/>
          <w:color w:val="000000"/>
          <w:sz w:val="24"/>
          <w:szCs w:val="24"/>
        </w:rPr>
        <w:t>балльно</w:t>
      </w:r>
      <w:proofErr w:type="spellEnd"/>
      <w:r w:rsidRPr="00E337E6">
        <w:rPr>
          <w:rFonts w:ascii="Times New Roman" w:eastAsia="Times New Roman" w:hAnsi="Times New Roman" w:cs="Times New Roman"/>
          <w:bCs/>
          <w:color w:val="000000"/>
          <w:sz w:val="24"/>
          <w:szCs w:val="24"/>
        </w:rPr>
        <w:t xml:space="preserve">-рейтинговой системы оценки знаний студентов». </w:t>
      </w:r>
    </w:p>
    <w:p w:rsidR="00E337E6" w:rsidRPr="00E337E6" w:rsidRDefault="00E337E6" w:rsidP="0052684B">
      <w:pPr>
        <w:widowControl w:val="0"/>
        <w:spacing w:after="0" w:line="276" w:lineRule="auto"/>
        <w:ind w:firstLine="709"/>
        <w:jc w:val="both"/>
        <w:rPr>
          <w:rFonts w:ascii="Times New Roman" w:eastAsia="Times New Roman" w:hAnsi="Times New Roman" w:cs="Times New Roman"/>
          <w:iCs/>
          <w:sz w:val="24"/>
          <w:szCs w:val="24"/>
        </w:rPr>
      </w:pPr>
      <w:r w:rsidRPr="00E337E6">
        <w:rPr>
          <w:rFonts w:ascii="Times New Roman" w:eastAsia="Times New Roman" w:hAnsi="Times New Roman" w:cs="Times New Roman"/>
          <w:sz w:val="24"/>
          <w:szCs w:val="24"/>
        </w:rPr>
        <w:t>Баллы выставляются за посещаемость занятий (максимум 20 баллов), выступления с докладами, устный опрос, письменные работы (максимум 40 баллов), результаты выполнения контрольной работы (максимум 10 баллов), ответ на зачете (максимум 30 баллов)</w:t>
      </w:r>
      <w:r w:rsidRPr="00E337E6">
        <w:rPr>
          <w:rFonts w:ascii="Times New Roman" w:eastAsia="Times New Roman" w:hAnsi="Times New Roman" w:cs="Times New Roman"/>
          <w:iCs/>
          <w:sz w:val="24"/>
          <w:szCs w:val="24"/>
        </w:rPr>
        <w:t xml:space="preserve">. </w:t>
      </w:r>
    </w:p>
    <w:p w:rsidR="00E337E6" w:rsidRPr="00E337E6" w:rsidRDefault="00E337E6" w:rsidP="0052684B">
      <w:pPr>
        <w:widowControl w:val="0"/>
        <w:spacing w:after="0" w:line="276" w:lineRule="auto"/>
        <w:ind w:firstLine="567"/>
        <w:jc w:val="both"/>
        <w:rPr>
          <w:rFonts w:ascii="Times New Roman" w:eastAsia="Times New Roman" w:hAnsi="Times New Roman" w:cs="Times New Roman"/>
          <w:sz w:val="24"/>
          <w:szCs w:val="24"/>
        </w:rPr>
      </w:pPr>
      <w:r w:rsidRPr="00E337E6">
        <w:rPr>
          <w:rFonts w:ascii="Times New Roman" w:eastAsia="Times New Roman" w:hAnsi="Times New Roman" w:cs="Times New Roman"/>
          <w:sz w:val="24"/>
          <w:szCs w:val="24"/>
        </w:rPr>
        <w:t xml:space="preserve">На основании п. 14 Положения о </w:t>
      </w:r>
      <w:proofErr w:type="spellStart"/>
      <w:r w:rsidRPr="00E337E6">
        <w:rPr>
          <w:rFonts w:ascii="Times New Roman" w:eastAsia="Times New Roman" w:hAnsi="Times New Roman" w:cs="Times New Roman"/>
          <w:sz w:val="24"/>
          <w:szCs w:val="24"/>
        </w:rPr>
        <w:t>балльно</w:t>
      </w:r>
      <w:proofErr w:type="spellEnd"/>
      <w:r w:rsidRPr="00E337E6">
        <w:rPr>
          <w:rFonts w:ascii="Times New Roman" w:eastAsia="Times New Roman" w:hAnsi="Times New Roman" w:cs="Times New Roman"/>
          <w:sz w:val="24"/>
          <w:szCs w:val="24"/>
        </w:rPr>
        <w:t xml:space="preserve">-рейтинговой системе оценки знаний обучающихся в </w:t>
      </w:r>
      <w:proofErr w:type="spellStart"/>
      <w:r w:rsidRPr="00E337E6">
        <w:rPr>
          <w:rFonts w:ascii="Times New Roman" w:eastAsia="Times New Roman" w:hAnsi="Times New Roman" w:cs="Times New Roman"/>
          <w:sz w:val="24"/>
          <w:szCs w:val="24"/>
        </w:rPr>
        <w:t>РАНХиГС</w:t>
      </w:r>
      <w:proofErr w:type="spellEnd"/>
      <w:r w:rsidRPr="00E337E6">
        <w:rPr>
          <w:rFonts w:ascii="Times New Roman" w:eastAsia="Times New Roman" w:hAnsi="Times New Roman" w:cs="Times New Roman"/>
          <w:sz w:val="24"/>
          <w:szCs w:val="24"/>
        </w:rPr>
        <w:t xml:space="preserve"> в институте принята следующая шкала перевода оценки из многобалльной системы в пятибалльную: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180"/>
        <w:gridCol w:w="3237"/>
        <w:gridCol w:w="3153"/>
      </w:tblGrid>
      <w:tr w:rsidR="00E337E6" w:rsidRPr="00E337E6" w:rsidTr="0052684B">
        <w:tc>
          <w:tcPr>
            <w:tcW w:w="3181" w:type="dxa"/>
            <w:vMerge w:val="restart"/>
            <w:tcBorders>
              <w:top w:val="single" w:sz="4" w:space="0" w:color="000000"/>
              <w:left w:val="single" w:sz="4" w:space="0" w:color="000000"/>
              <w:bottom w:val="single" w:sz="4" w:space="0" w:color="000000"/>
              <w:right w:val="single" w:sz="4" w:space="0" w:color="000000"/>
            </w:tcBorders>
            <w:hideMark/>
          </w:tcPr>
          <w:p w:rsidR="00E337E6" w:rsidRPr="00E337E6" w:rsidRDefault="00E337E6" w:rsidP="00E337E6">
            <w:pPr>
              <w:widowControl w:val="0"/>
              <w:spacing w:after="200" w:line="256" w:lineRule="auto"/>
              <w:ind w:firstLine="709"/>
              <w:jc w:val="center"/>
              <w:rPr>
                <w:rFonts w:ascii="Times New Roman" w:eastAsia="Times New Roman" w:hAnsi="Times New Roman" w:cs="Times New Roman"/>
                <w:i/>
                <w:sz w:val="24"/>
                <w:szCs w:val="24"/>
              </w:rPr>
            </w:pPr>
            <w:r w:rsidRPr="00E337E6">
              <w:rPr>
                <w:rFonts w:ascii="Times New Roman" w:eastAsia="Times New Roman" w:hAnsi="Times New Roman" w:cs="Times New Roman"/>
                <w:i/>
                <w:sz w:val="24"/>
                <w:szCs w:val="24"/>
              </w:rPr>
              <w:t>Количество баллов</w:t>
            </w:r>
          </w:p>
        </w:tc>
        <w:tc>
          <w:tcPr>
            <w:tcW w:w="6390" w:type="dxa"/>
            <w:gridSpan w:val="2"/>
            <w:tcBorders>
              <w:top w:val="single" w:sz="4" w:space="0" w:color="000000"/>
              <w:left w:val="single" w:sz="4" w:space="0" w:color="000000"/>
              <w:bottom w:val="single" w:sz="4" w:space="0" w:color="000000"/>
              <w:right w:val="single" w:sz="4" w:space="0" w:color="000000"/>
            </w:tcBorders>
            <w:hideMark/>
          </w:tcPr>
          <w:p w:rsidR="00E337E6" w:rsidRPr="00E337E6" w:rsidRDefault="00E337E6" w:rsidP="00E337E6">
            <w:pPr>
              <w:widowControl w:val="0"/>
              <w:spacing w:after="200" w:line="256" w:lineRule="auto"/>
              <w:ind w:firstLine="709"/>
              <w:jc w:val="center"/>
              <w:rPr>
                <w:rFonts w:ascii="Times New Roman" w:eastAsia="Times New Roman" w:hAnsi="Times New Roman" w:cs="Times New Roman"/>
                <w:i/>
                <w:sz w:val="24"/>
                <w:szCs w:val="24"/>
              </w:rPr>
            </w:pPr>
            <w:r w:rsidRPr="00E337E6">
              <w:rPr>
                <w:rFonts w:ascii="Times New Roman" w:eastAsia="Times New Roman" w:hAnsi="Times New Roman" w:cs="Times New Roman"/>
                <w:i/>
                <w:sz w:val="24"/>
                <w:szCs w:val="24"/>
              </w:rPr>
              <w:t>Экзаменационная оценка</w:t>
            </w:r>
          </w:p>
        </w:tc>
      </w:tr>
      <w:tr w:rsidR="00E337E6" w:rsidRPr="00E337E6" w:rsidTr="0052684B">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337E6" w:rsidRPr="00E337E6" w:rsidRDefault="00E337E6" w:rsidP="00E337E6">
            <w:pPr>
              <w:spacing w:after="200" w:line="276" w:lineRule="auto"/>
              <w:rPr>
                <w:rFonts w:ascii="Times New Roman" w:eastAsia="Times New Roman" w:hAnsi="Times New Roman" w:cs="Times New Roman"/>
                <w:i/>
                <w:sz w:val="24"/>
                <w:szCs w:val="24"/>
              </w:rPr>
            </w:pPr>
          </w:p>
        </w:tc>
        <w:tc>
          <w:tcPr>
            <w:tcW w:w="3237" w:type="dxa"/>
            <w:tcBorders>
              <w:top w:val="single" w:sz="4" w:space="0" w:color="000000"/>
              <w:left w:val="single" w:sz="4" w:space="0" w:color="000000"/>
              <w:bottom w:val="single" w:sz="4" w:space="0" w:color="000000"/>
              <w:right w:val="single" w:sz="4" w:space="0" w:color="000000"/>
            </w:tcBorders>
            <w:hideMark/>
          </w:tcPr>
          <w:p w:rsidR="00E337E6" w:rsidRPr="00E337E6" w:rsidRDefault="00E337E6" w:rsidP="00E337E6">
            <w:pPr>
              <w:widowControl w:val="0"/>
              <w:spacing w:after="200" w:line="256" w:lineRule="auto"/>
              <w:ind w:firstLine="709"/>
              <w:jc w:val="center"/>
              <w:rPr>
                <w:rFonts w:ascii="Times New Roman" w:eastAsia="Times New Roman" w:hAnsi="Times New Roman" w:cs="Times New Roman"/>
                <w:i/>
                <w:sz w:val="24"/>
                <w:szCs w:val="24"/>
              </w:rPr>
            </w:pPr>
            <w:r w:rsidRPr="00E337E6">
              <w:rPr>
                <w:rFonts w:ascii="Times New Roman" w:eastAsia="Times New Roman" w:hAnsi="Times New Roman" w:cs="Times New Roman"/>
                <w:i/>
                <w:sz w:val="24"/>
                <w:szCs w:val="24"/>
              </w:rPr>
              <w:t>прописью</w:t>
            </w:r>
          </w:p>
        </w:tc>
        <w:tc>
          <w:tcPr>
            <w:tcW w:w="3153" w:type="dxa"/>
            <w:tcBorders>
              <w:top w:val="single" w:sz="4" w:space="0" w:color="000000"/>
              <w:left w:val="single" w:sz="4" w:space="0" w:color="000000"/>
              <w:bottom w:val="single" w:sz="4" w:space="0" w:color="000000"/>
              <w:right w:val="single" w:sz="4" w:space="0" w:color="000000"/>
            </w:tcBorders>
            <w:hideMark/>
          </w:tcPr>
          <w:p w:rsidR="00E337E6" w:rsidRPr="00E337E6" w:rsidRDefault="00E337E6" w:rsidP="00E337E6">
            <w:pPr>
              <w:widowControl w:val="0"/>
              <w:spacing w:after="200" w:line="256" w:lineRule="auto"/>
              <w:ind w:firstLine="709"/>
              <w:jc w:val="center"/>
              <w:rPr>
                <w:rFonts w:ascii="Times New Roman" w:eastAsia="Times New Roman" w:hAnsi="Times New Roman" w:cs="Times New Roman"/>
                <w:i/>
                <w:sz w:val="24"/>
                <w:szCs w:val="24"/>
              </w:rPr>
            </w:pPr>
            <w:r w:rsidRPr="00E337E6">
              <w:rPr>
                <w:rFonts w:ascii="Times New Roman" w:eastAsia="Times New Roman" w:hAnsi="Times New Roman" w:cs="Times New Roman"/>
                <w:i/>
                <w:sz w:val="24"/>
                <w:szCs w:val="24"/>
              </w:rPr>
              <w:t>буквой</w:t>
            </w:r>
          </w:p>
        </w:tc>
      </w:tr>
      <w:tr w:rsidR="00E337E6" w:rsidRPr="00E337E6" w:rsidTr="0052684B">
        <w:tc>
          <w:tcPr>
            <w:tcW w:w="3181" w:type="dxa"/>
            <w:tcBorders>
              <w:top w:val="single" w:sz="4" w:space="0" w:color="000000"/>
              <w:left w:val="single" w:sz="4" w:space="0" w:color="000000"/>
              <w:bottom w:val="single" w:sz="4" w:space="0" w:color="000000"/>
              <w:right w:val="single" w:sz="4" w:space="0" w:color="000000"/>
            </w:tcBorders>
            <w:hideMark/>
          </w:tcPr>
          <w:p w:rsidR="00E337E6" w:rsidRPr="00E337E6" w:rsidRDefault="00E337E6" w:rsidP="00E337E6">
            <w:pPr>
              <w:widowControl w:val="0"/>
              <w:spacing w:after="200" w:line="256" w:lineRule="auto"/>
              <w:ind w:firstLine="709"/>
              <w:jc w:val="center"/>
              <w:rPr>
                <w:rFonts w:ascii="Times New Roman" w:eastAsia="Times New Roman" w:hAnsi="Times New Roman" w:cs="Times New Roman"/>
                <w:sz w:val="24"/>
                <w:szCs w:val="24"/>
              </w:rPr>
            </w:pPr>
            <w:r w:rsidRPr="00E337E6">
              <w:rPr>
                <w:rFonts w:ascii="Times New Roman" w:eastAsia="Times New Roman" w:hAnsi="Times New Roman" w:cs="Times New Roman"/>
                <w:sz w:val="24"/>
                <w:szCs w:val="24"/>
              </w:rPr>
              <w:t>86–100</w:t>
            </w:r>
          </w:p>
        </w:tc>
        <w:tc>
          <w:tcPr>
            <w:tcW w:w="3237" w:type="dxa"/>
            <w:tcBorders>
              <w:top w:val="single" w:sz="4" w:space="0" w:color="000000"/>
              <w:left w:val="single" w:sz="4" w:space="0" w:color="000000"/>
              <w:bottom w:val="single" w:sz="4" w:space="0" w:color="000000"/>
              <w:right w:val="single" w:sz="4" w:space="0" w:color="000000"/>
            </w:tcBorders>
            <w:hideMark/>
          </w:tcPr>
          <w:p w:rsidR="00E337E6" w:rsidRPr="00E337E6" w:rsidRDefault="00E337E6" w:rsidP="00E337E6">
            <w:pPr>
              <w:widowControl w:val="0"/>
              <w:spacing w:after="200" w:line="256" w:lineRule="auto"/>
              <w:ind w:firstLine="709"/>
              <w:jc w:val="center"/>
              <w:rPr>
                <w:rFonts w:ascii="Times New Roman" w:eastAsia="Times New Roman" w:hAnsi="Times New Roman" w:cs="Times New Roman"/>
                <w:sz w:val="24"/>
                <w:szCs w:val="24"/>
              </w:rPr>
            </w:pPr>
            <w:r w:rsidRPr="00E337E6">
              <w:rPr>
                <w:rFonts w:ascii="Times New Roman" w:eastAsia="Times New Roman" w:hAnsi="Times New Roman" w:cs="Times New Roman"/>
                <w:sz w:val="24"/>
                <w:szCs w:val="24"/>
              </w:rPr>
              <w:t>отлично</w:t>
            </w:r>
          </w:p>
        </w:tc>
        <w:tc>
          <w:tcPr>
            <w:tcW w:w="3153" w:type="dxa"/>
            <w:tcBorders>
              <w:top w:val="single" w:sz="4" w:space="0" w:color="000000"/>
              <w:left w:val="single" w:sz="4" w:space="0" w:color="000000"/>
              <w:bottom w:val="single" w:sz="4" w:space="0" w:color="000000"/>
              <w:right w:val="single" w:sz="4" w:space="0" w:color="000000"/>
            </w:tcBorders>
            <w:hideMark/>
          </w:tcPr>
          <w:p w:rsidR="00E337E6" w:rsidRPr="00E337E6" w:rsidRDefault="00E337E6" w:rsidP="00E337E6">
            <w:pPr>
              <w:widowControl w:val="0"/>
              <w:spacing w:after="200" w:line="256" w:lineRule="auto"/>
              <w:ind w:firstLine="709"/>
              <w:jc w:val="center"/>
              <w:rPr>
                <w:rFonts w:ascii="Times New Roman" w:eastAsia="Times New Roman" w:hAnsi="Times New Roman" w:cs="Times New Roman"/>
                <w:sz w:val="24"/>
                <w:szCs w:val="24"/>
              </w:rPr>
            </w:pPr>
            <w:r w:rsidRPr="00E337E6">
              <w:rPr>
                <w:rFonts w:ascii="Times New Roman" w:eastAsia="Times New Roman" w:hAnsi="Times New Roman" w:cs="Times New Roman"/>
                <w:sz w:val="24"/>
                <w:szCs w:val="24"/>
              </w:rPr>
              <w:t>А</w:t>
            </w:r>
          </w:p>
        </w:tc>
      </w:tr>
      <w:tr w:rsidR="00E337E6" w:rsidRPr="00E337E6" w:rsidTr="0052684B">
        <w:tc>
          <w:tcPr>
            <w:tcW w:w="3181" w:type="dxa"/>
            <w:tcBorders>
              <w:top w:val="single" w:sz="4" w:space="0" w:color="000000"/>
              <w:left w:val="single" w:sz="4" w:space="0" w:color="000000"/>
              <w:bottom w:val="single" w:sz="4" w:space="0" w:color="000000"/>
              <w:right w:val="single" w:sz="4" w:space="0" w:color="000000"/>
            </w:tcBorders>
            <w:hideMark/>
          </w:tcPr>
          <w:p w:rsidR="00E337E6" w:rsidRPr="00E337E6" w:rsidRDefault="00E337E6" w:rsidP="00E337E6">
            <w:pPr>
              <w:widowControl w:val="0"/>
              <w:spacing w:after="200" w:line="256" w:lineRule="auto"/>
              <w:ind w:firstLine="709"/>
              <w:jc w:val="center"/>
              <w:rPr>
                <w:rFonts w:ascii="Times New Roman" w:eastAsia="Times New Roman" w:hAnsi="Times New Roman" w:cs="Times New Roman"/>
                <w:sz w:val="24"/>
                <w:szCs w:val="24"/>
              </w:rPr>
            </w:pPr>
            <w:r w:rsidRPr="00E337E6">
              <w:rPr>
                <w:rFonts w:ascii="Times New Roman" w:eastAsia="Times New Roman" w:hAnsi="Times New Roman" w:cs="Times New Roman"/>
                <w:sz w:val="24"/>
                <w:szCs w:val="24"/>
              </w:rPr>
              <w:t>78–85</w:t>
            </w:r>
          </w:p>
        </w:tc>
        <w:tc>
          <w:tcPr>
            <w:tcW w:w="3237" w:type="dxa"/>
            <w:tcBorders>
              <w:top w:val="single" w:sz="4" w:space="0" w:color="000000"/>
              <w:left w:val="single" w:sz="4" w:space="0" w:color="000000"/>
              <w:bottom w:val="single" w:sz="4" w:space="0" w:color="000000"/>
              <w:right w:val="single" w:sz="4" w:space="0" w:color="000000"/>
            </w:tcBorders>
            <w:hideMark/>
          </w:tcPr>
          <w:p w:rsidR="00E337E6" w:rsidRPr="00E337E6" w:rsidRDefault="00E337E6" w:rsidP="00E337E6">
            <w:pPr>
              <w:widowControl w:val="0"/>
              <w:spacing w:after="200" w:line="256" w:lineRule="auto"/>
              <w:ind w:firstLine="709"/>
              <w:jc w:val="center"/>
              <w:rPr>
                <w:rFonts w:ascii="Times New Roman" w:eastAsia="Times New Roman" w:hAnsi="Times New Roman" w:cs="Times New Roman"/>
                <w:sz w:val="24"/>
                <w:szCs w:val="24"/>
              </w:rPr>
            </w:pPr>
            <w:r w:rsidRPr="00E337E6">
              <w:rPr>
                <w:rFonts w:ascii="Times New Roman" w:eastAsia="Times New Roman" w:hAnsi="Times New Roman" w:cs="Times New Roman"/>
                <w:sz w:val="24"/>
                <w:szCs w:val="24"/>
              </w:rPr>
              <w:t>хорошо</w:t>
            </w:r>
          </w:p>
        </w:tc>
        <w:tc>
          <w:tcPr>
            <w:tcW w:w="3153" w:type="dxa"/>
            <w:tcBorders>
              <w:top w:val="single" w:sz="4" w:space="0" w:color="000000"/>
              <w:left w:val="single" w:sz="4" w:space="0" w:color="000000"/>
              <w:bottom w:val="single" w:sz="4" w:space="0" w:color="000000"/>
              <w:right w:val="single" w:sz="4" w:space="0" w:color="000000"/>
            </w:tcBorders>
            <w:hideMark/>
          </w:tcPr>
          <w:p w:rsidR="00E337E6" w:rsidRPr="00E337E6" w:rsidRDefault="00E337E6" w:rsidP="00E337E6">
            <w:pPr>
              <w:widowControl w:val="0"/>
              <w:spacing w:after="200" w:line="256" w:lineRule="auto"/>
              <w:ind w:firstLine="709"/>
              <w:jc w:val="center"/>
              <w:rPr>
                <w:rFonts w:ascii="Times New Roman" w:eastAsia="Times New Roman" w:hAnsi="Times New Roman" w:cs="Times New Roman"/>
                <w:sz w:val="24"/>
                <w:szCs w:val="24"/>
              </w:rPr>
            </w:pPr>
            <w:r w:rsidRPr="00E337E6">
              <w:rPr>
                <w:rFonts w:ascii="Times New Roman" w:eastAsia="Times New Roman" w:hAnsi="Times New Roman" w:cs="Times New Roman"/>
                <w:sz w:val="24"/>
                <w:szCs w:val="24"/>
              </w:rPr>
              <w:t>В</w:t>
            </w:r>
          </w:p>
        </w:tc>
      </w:tr>
      <w:tr w:rsidR="00E337E6" w:rsidRPr="00E337E6" w:rsidTr="0052684B">
        <w:tc>
          <w:tcPr>
            <w:tcW w:w="3181" w:type="dxa"/>
            <w:tcBorders>
              <w:top w:val="single" w:sz="4" w:space="0" w:color="000000"/>
              <w:left w:val="single" w:sz="4" w:space="0" w:color="000000"/>
              <w:bottom w:val="single" w:sz="4" w:space="0" w:color="000000"/>
              <w:right w:val="single" w:sz="4" w:space="0" w:color="000000"/>
            </w:tcBorders>
            <w:hideMark/>
          </w:tcPr>
          <w:p w:rsidR="00E337E6" w:rsidRPr="00E337E6" w:rsidRDefault="00E337E6" w:rsidP="00E337E6">
            <w:pPr>
              <w:widowControl w:val="0"/>
              <w:spacing w:after="200" w:line="256" w:lineRule="auto"/>
              <w:ind w:firstLine="709"/>
              <w:jc w:val="center"/>
              <w:rPr>
                <w:rFonts w:ascii="Times New Roman" w:eastAsia="Times New Roman" w:hAnsi="Times New Roman" w:cs="Times New Roman"/>
                <w:sz w:val="24"/>
                <w:szCs w:val="24"/>
              </w:rPr>
            </w:pPr>
            <w:r w:rsidRPr="00E337E6">
              <w:rPr>
                <w:rFonts w:ascii="Times New Roman" w:eastAsia="Times New Roman" w:hAnsi="Times New Roman" w:cs="Times New Roman"/>
                <w:sz w:val="24"/>
                <w:szCs w:val="24"/>
              </w:rPr>
              <w:t>66–77</w:t>
            </w:r>
          </w:p>
        </w:tc>
        <w:tc>
          <w:tcPr>
            <w:tcW w:w="3237" w:type="dxa"/>
            <w:tcBorders>
              <w:top w:val="single" w:sz="4" w:space="0" w:color="000000"/>
              <w:left w:val="single" w:sz="4" w:space="0" w:color="000000"/>
              <w:bottom w:val="single" w:sz="4" w:space="0" w:color="000000"/>
              <w:right w:val="single" w:sz="4" w:space="0" w:color="000000"/>
            </w:tcBorders>
            <w:hideMark/>
          </w:tcPr>
          <w:p w:rsidR="00E337E6" w:rsidRPr="00E337E6" w:rsidRDefault="00E337E6" w:rsidP="00E337E6">
            <w:pPr>
              <w:widowControl w:val="0"/>
              <w:spacing w:after="200" w:line="256" w:lineRule="auto"/>
              <w:ind w:firstLine="709"/>
              <w:jc w:val="center"/>
              <w:rPr>
                <w:rFonts w:ascii="Times New Roman" w:eastAsia="Times New Roman" w:hAnsi="Times New Roman" w:cs="Times New Roman"/>
                <w:sz w:val="24"/>
                <w:szCs w:val="24"/>
              </w:rPr>
            </w:pPr>
            <w:r w:rsidRPr="00E337E6">
              <w:rPr>
                <w:rFonts w:ascii="Times New Roman" w:eastAsia="Times New Roman" w:hAnsi="Times New Roman" w:cs="Times New Roman"/>
                <w:sz w:val="24"/>
                <w:szCs w:val="24"/>
              </w:rPr>
              <w:t>хорошо</w:t>
            </w:r>
          </w:p>
        </w:tc>
        <w:tc>
          <w:tcPr>
            <w:tcW w:w="3153" w:type="dxa"/>
            <w:tcBorders>
              <w:top w:val="single" w:sz="4" w:space="0" w:color="000000"/>
              <w:left w:val="single" w:sz="4" w:space="0" w:color="000000"/>
              <w:bottom w:val="single" w:sz="4" w:space="0" w:color="000000"/>
              <w:right w:val="single" w:sz="4" w:space="0" w:color="000000"/>
            </w:tcBorders>
            <w:hideMark/>
          </w:tcPr>
          <w:p w:rsidR="00E337E6" w:rsidRPr="00E337E6" w:rsidRDefault="00E337E6" w:rsidP="00E337E6">
            <w:pPr>
              <w:widowControl w:val="0"/>
              <w:spacing w:after="200" w:line="256" w:lineRule="auto"/>
              <w:ind w:firstLine="709"/>
              <w:jc w:val="center"/>
              <w:rPr>
                <w:rFonts w:ascii="Times New Roman" w:eastAsia="Times New Roman" w:hAnsi="Times New Roman" w:cs="Times New Roman"/>
                <w:sz w:val="24"/>
                <w:szCs w:val="24"/>
                <w:lang w:val="en-US"/>
              </w:rPr>
            </w:pPr>
            <w:r w:rsidRPr="00E337E6">
              <w:rPr>
                <w:rFonts w:ascii="Times New Roman" w:eastAsia="Times New Roman" w:hAnsi="Times New Roman" w:cs="Times New Roman"/>
                <w:sz w:val="24"/>
                <w:szCs w:val="24"/>
              </w:rPr>
              <w:t>С</w:t>
            </w:r>
          </w:p>
        </w:tc>
      </w:tr>
      <w:tr w:rsidR="00E337E6" w:rsidRPr="00E337E6" w:rsidTr="0052684B">
        <w:tc>
          <w:tcPr>
            <w:tcW w:w="3181" w:type="dxa"/>
            <w:tcBorders>
              <w:top w:val="single" w:sz="4" w:space="0" w:color="000000"/>
              <w:left w:val="single" w:sz="4" w:space="0" w:color="000000"/>
              <w:bottom w:val="single" w:sz="4" w:space="0" w:color="000000"/>
              <w:right w:val="single" w:sz="4" w:space="0" w:color="000000"/>
            </w:tcBorders>
            <w:hideMark/>
          </w:tcPr>
          <w:p w:rsidR="00E337E6" w:rsidRPr="00E337E6" w:rsidRDefault="00E337E6" w:rsidP="00E337E6">
            <w:pPr>
              <w:widowControl w:val="0"/>
              <w:spacing w:after="200" w:line="256" w:lineRule="auto"/>
              <w:ind w:firstLine="709"/>
              <w:jc w:val="center"/>
              <w:rPr>
                <w:rFonts w:ascii="Times New Roman" w:eastAsia="Times New Roman" w:hAnsi="Times New Roman" w:cs="Times New Roman"/>
                <w:sz w:val="24"/>
                <w:szCs w:val="24"/>
              </w:rPr>
            </w:pPr>
            <w:r w:rsidRPr="00E337E6">
              <w:rPr>
                <w:rFonts w:ascii="Times New Roman" w:eastAsia="Times New Roman" w:hAnsi="Times New Roman" w:cs="Times New Roman"/>
                <w:sz w:val="24"/>
                <w:szCs w:val="24"/>
              </w:rPr>
              <w:t>61– 65</w:t>
            </w:r>
          </w:p>
        </w:tc>
        <w:tc>
          <w:tcPr>
            <w:tcW w:w="3237" w:type="dxa"/>
            <w:tcBorders>
              <w:top w:val="single" w:sz="4" w:space="0" w:color="000000"/>
              <w:left w:val="single" w:sz="4" w:space="0" w:color="000000"/>
              <w:bottom w:val="single" w:sz="4" w:space="0" w:color="000000"/>
              <w:right w:val="single" w:sz="4" w:space="0" w:color="000000"/>
            </w:tcBorders>
            <w:hideMark/>
          </w:tcPr>
          <w:p w:rsidR="00E337E6" w:rsidRPr="00E337E6" w:rsidRDefault="00E337E6" w:rsidP="00E337E6">
            <w:pPr>
              <w:widowControl w:val="0"/>
              <w:spacing w:after="200" w:line="256" w:lineRule="auto"/>
              <w:ind w:firstLine="709"/>
              <w:jc w:val="center"/>
              <w:rPr>
                <w:rFonts w:ascii="Times New Roman" w:eastAsia="Times New Roman" w:hAnsi="Times New Roman" w:cs="Times New Roman"/>
                <w:sz w:val="24"/>
                <w:szCs w:val="24"/>
              </w:rPr>
            </w:pPr>
            <w:r w:rsidRPr="00E337E6">
              <w:rPr>
                <w:rFonts w:ascii="Times New Roman" w:eastAsia="Times New Roman" w:hAnsi="Times New Roman" w:cs="Times New Roman"/>
                <w:sz w:val="24"/>
                <w:szCs w:val="24"/>
              </w:rPr>
              <w:t>удовлетворительно</w:t>
            </w:r>
          </w:p>
        </w:tc>
        <w:tc>
          <w:tcPr>
            <w:tcW w:w="3153" w:type="dxa"/>
            <w:tcBorders>
              <w:top w:val="single" w:sz="4" w:space="0" w:color="000000"/>
              <w:left w:val="single" w:sz="4" w:space="0" w:color="000000"/>
              <w:bottom w:val="single" w:sz="4" w:space="0" w:color="000000"/>
              <w:right w:val="single" w:sz="4" w:space="0" w:color="000000"/>
            </w:tcBorders>
            <w:hideMark/>
          </w:tcPr>
          <w:p w:rsidR="00E337E6" w:rsidRPr="00E337E6" w:rsidRDefault="00E337E6" w:rsidP="00E337E6">
            <w:pPr>
              <w:widowControl w:val="0"/>
              <w:spacing w:after="200" w:line="256" w:lineRule="auto"/>
              <w:ind w:firstLine="709"/>
              <w:jc w:val="center"/>
              <w:rPr>
                <w:rFonts w:ascii="Times New Roman" w:eastAsia="Times New Roman" w:hAnsi="Times New Roman" w:cs="Times New Roman"/>
                <w:sz w:val="24"/>
                <w:szCs w:val="24"/>
                <w:lang w:val="en-US"/>
              </w:rPr>
            </w:pPr>
            <w:r w:rsidRPr="00E337E6">
              <w:rPr>
                <w:rFonts w:ascii="Times New Roman" w:eastAsia="Times New Roman" w:hAnsi="Times New Roman" w:cs="Times New Roman"/>
                <w:sz w:val="24"/>
                <w:szCs w:val="24"/>
                <w:lang w:val="en-US"/>
              </w:rPr>
              <w:t>D</w:t>
            </w:r>
          </w:p>
        </w:tc>
      </w:tr>
      <w:tr w:rsidR="00E337E6" w:rsidRPr="00E337E6" w:rsidTr="0052684B">
        <w:tc>
          <w:tcPr>
            <w:tcW w:w="3181" w:type="dxa"/>
            <w:tcBorders>
              <w:top w:val="single" w:sz="4" w:space="0" w:color="000000"/>
              <w:left w:val="single" w:sz="4" w:space="0" w:color="000000"/>
              <w:bottom w:val="single" w:sz="4" w:space="0" w:color="000000"/>
              <w:right w:val="single" w:sz="4" w:space="0" w:color="000000"/>
            </w:tcBorders>
            <w:hideMark/>
          </w:tcPr>
          <w:p w:rsidR="00E337E6" w:rsidRPr="00E337E6" w:rsidRDefault="00E337E6" w:rsidP="00E337E6">
            <w:pPr>
              <w:widowControl w:val="0"/>
              <w:spacing w:after="200" w:line="256" w:lineRule="auto"/>
              <w:ind w:firstLine="709"/>
              <w:jc w:val="center"/>
              <w:rPr>
                <w:rFonts w:ascii="Times New Roman" w:eastAsia="Times New Roman" w:hAnsi="Times New Roman" w:cs="Times New Roman"/>
                <w:sz w:val="24"/>
                <w:szCs w:val="24"/>
              </w:rPr>
            </w:pPr>
            <w:r w:rsidRPr="00E337E6">
              <w:rPr>
                <w:rFonts w:ascii="Times New Roman" w:eastAsia="Times New Roman" w:hAnsi="Times New Roman" w:cs="Times New Roman"/>
                <w:sz w:val="24"/>
                <w:szCs w:val="24"/>
              </w:rPr>
              <w:t>51 – 60</w:t>
            </w:r>
          </w:p>
        </w:tc>
        <w:tc>
          <w:tcPr>
            <w:tcW w:w="3237" w:type="dxa"/>
            <w:tcBorders>
              <w:top w:val="single" w:sz="4" w:space="0" w:color="000000"/>
              <w:left w:val="single" w:sz="4" w:space="0" w:color="000000"/>
              <w:bottom w:val="single" w:sz="4" w:space="0" w:color="000000"/>
              <w:right w:val="single" w:sz="4" w:space="0" w:color="000000"/>
            </w:tcBorders>
            <w:hideMark/>
          </w:tcPr>
          <w:p w:rsidR="00E337E6" w:rsidRPr="00E337E6" w:rsidRDefault="00E337E6" w:rsidP="00E337E6">
            <w:pPr>
              <w:widowControl w:val="0"/>
              <w:spacing w:after="200" w:line="256" w:lineRule="auto"/>
              <w:ind w:firstLine="709"/>
              <w:jc w:val="center"/>
              <w:rPr>
                <w:rFonts w:ascii="Times New Roman" w:eastAsia="Times New Roman" w:hAnsi="Times New Roman" w:cs="Times New Roman"/>
                <w:sz w:val="24"/>
                <w:szCs w:val="24"/>
              </w:rPr>
            </w:pPr>
            <w:r w:rsidRPr="00E337E6">
              <w:rPr>
                <w:rFonts w:ascii="Times New Roman" w:eastAsia="Times New Roman" w:hAnsi="Times New Roman" w:cs="Times New Roman"/>
                <w:sz w:val="24"/>
                <w:szCs w:val="24"/>
              </w:rPr>
              <w:t>удовлетворительно</w:t>
            </w:r>
          </w:p>
        </w:tc>
        <w:tc>
          <w:tcPr>
            <w:tcW w:w="3153" w:type="dxa"/>
            <w:tcBorders>
              <w:top w:val="single" w:sz="4" w:space="0" w:color="000000"/>
              <w:left w:val="single" w:sz="4" w:space="0" w:color="000000"/>
              <w:bottom w:val="single" w:sz="4" w:space="0" w:color="000000"/>
              <w:right w:val="single" w:sz="4" w:space="0" w:color="000000"/>
            </w:tcBorders>
            <w:hideMark/>
          </w:tcPr>
          <w:p w:rsidR="00E337E6" w:rsidRPr="00E337E6" w:rsidRDefault="00E337E6" w:rsidP="00E337E6">
            <w:pPr>
              <w:widowControl w:val="0"/>
              <w:spacing w:after="200" w:line="256" w:lineRule="auto"/>
              <w:ind w:firstLine="709"/>
              <w:jc w:val="center"/>
              <w:rPr>
                <w:rFonts w:ascii="Times New Roman" w:eastAsia="Times New Roman" w:hAnsi="Times New Roman" w:cs="Times New Roman"/>
                <w:sz w:val="24"/>
                <w:szCs w:val="24"/>
                <w:lang w:val="en-US"/>
              </w:rPr>
            </w:pPr>
            <w:r w:rsidRPr="00E337E6">
              <w:rPr>
                <w:rFonts w:ascii="Times New Roman" w:eastAsia="Times New Roman" w:hAnsi="Times New Roman" w:cs="Times New Roman"/>
                <w:sz w:val="24"/>
                <w:szCs w:val="24"/>
                <w:lang w:val="en-US"/>
              </w:rPr>
              <w:t>E</w:t>
            </w:r>
          </w:p>
        </w:tc>
      </w:tr>
      <w:tr w:rsidR="00E337E6" w:rsidRPr="00E337E6" w:rsidTr="0052684B">
        <w:tc>
          <w:tcPr>
            <w:tcW w:w="3181" w:type="dxa"/>
            <w:tcBorders>
              <w:top w:val="single" w:sz="4" w:space="0" w:color="000000"/>
              <w:left w:val="single" w:sz="4" w:space="0" w:color="000000"/>
              <w:bottom w:val="single" w:sz="4" w:space="0" w:color="000000"/>
              <w:right w:val="single" w:sz="4" w:space="0" w:color="000000"/>
            </w:tcBorders>
            <w:hideMark/>
          </w:tcPr>
          <w:p w:rsidR="00E337E6" w:rsidRPr="00E337E6" w:rsidRDefault="00E337E6" w:rsidP="00E337E6">
            <w:pPr>
              <w:widowControl w:val="0"/>
              <w:spacing w:after="200" w:line="256" w:lineRule="auto"/>
              <w:ind w:firstLine="709"/>
              <w:jc w:val="center"/>
              <w:rPr>
                <w:rFonts w:ascii="Times New Roman" w:eastAsia="Times New Roman" w:hAnsi="Times New Roman" w:cs="Times New Roman"/>
                <w:sz w:val="24"/>
                <w:szCs w:val="24"/>
              </w:rPr>
            </w:pPr>
            <w:r w:rsidRPr="00E337E6">
              <w:rPr>
                <w:rFonts w:ascii="Times New Roman" w:eastAsia="Times New Roman" w:hAnsi="Times New Roman" w:cs="Times New Roman"/>
                <w:sz w:val="24"/>
                <w:szCs w:val="24"/>
              </w:rPr>
              <w:t>0–50</w:t>
            </w:r>
          </w:p>
        </w:tc>
        <w:tc>
          <w:tcPr>
            <w:tcW w:w="3237" w:type="dxa"/>
            <w:tcBorders>
              <w:top w:val="single" w:sz="4" w:space="0" w:color="000000"/>
              <w:left w:val="single" w:sz="4" w:space="0" w:color="000000"/>
              <w:bottom w:val="single" w:sz="4" w:space="0" w:color="000000"/>
              <w:right w:val="single" w:sz="4" w:space="0" w:color="000000"/>
            </w:tcBorders>
            <w:hideMark/>
          </w:tcPr>
          <w:p w:rsidR="00E337E6" w:rsidRPr="00E337E6" w:rsidRDefault="00E337E6" w:rsidP="00E337E6">
            <w:pPr>
              <w:widowControl w:val="0"/>
              <w:spacing w:after="200" w:line="256" w:lineRule="auto"/>
              <w:ind w:firstLine="709"/>
              <w:jc w:val="center"/>
              <w:rPr>
                <w:rFonts w:ascii="Times New Roman" w:eastAsia="Times New Roman" w:hAnsi="Times New Roman" w:cs="Times New Roman"/>
                <w:sz w:val="24"/>
                <w:szCs w:val="24"/>
              </w:rPr>
            </w:pPr>
            <w:r w:rsidRPr="00E337E6">
              <w:rPr>
                <w:rFonts w:ascii="Times New Roman" w:eastAsia="Times New Roman" w:hAnsi="Times New Roman" w:cs="Times New Roman"/>
                <w:sz w:val="24"/>
                <w:szCs w:val="24"/>
              </w:rPr>
              <w:t>неудовлетворительно</w:t>
            </w:r>
          </w:p>
        </w:tc>
        <w:tc>
          <w:tcPr>
            <w:tcW w:w="3153" w:type="dxa"/>
            <w:tcBorders>
              <w:top w:val="single" w:sz="4" w:space="0" w:color="000000"/>
              <w:left w:val="single" w:sz="4" w:space="0" w:color="000000"/>
              <w:bottom w:val="single" w:sz="4" w:space="0" w:color="000000"/>
              <w:right w:val="single" w:sz="4" w:space="0" w:color="000000"/>
            </w:tcBorders>
            <w:hideMark/>
          </w:tcPr>
          <w:p w:rsidR="00E337E6" w:rsidRPr="00E337E6" w:rsidRDefault="00E337E6" w:rsidP="00E337E6">
            <w:pPr>
              <w:widowControl w:val="0"/>
              <w:spacing w:after="200" w:line="256" w:lineRule="auto"/>
              <w:ind w:firstLine="709"/>
              <w:jc w:val="center"/>
              <w:rPr>
                <w:rFonts w:ascii="Times New Roman" w:eastAsia="Times New Roman" w:hAnsi="Times New Roman" w:cs="Times New Roman"/>
                <w:sz w:val="24"/>
                <w:szCs w:val="24"/>
              </w:rPr>
            </w:pPr>
            <w:r w:rsidRPr="00E337E6">
              <w:rPr>
                <w:rFonts w:ascii="Times New Roman" w:eastAsia="Times New Roman" w:hAnsi="Times New Roman" w:cs="Times New Roman"/>
                <w:sz w:val="24"/>
                <w:szCs w:val="24"/>
                <w:lang w:val="en-US"/>
              </w:rPr>
              <w:t>EX</w:t>
            </w:r>
          </w:p>
        </w:tc>
      </w:tr>
    </w:tbl>
    <w:p w:rsidR="00E337E6" w:rsidRPr="00E337E6" w:rsidRDefault="00E337E6" w:rsidP="00E337E6">
      <w:pPr>
        <w:widowControl w:val="0"/>
        <w:spacing w:after="0" w:line="240" w:lineRule="auto"/>
        <w:ind w:firstLine="567"/>
        <w:jc w:val="both"/>
        <w:rPr>
          <w:rFonts w:ascii="Times New Roman" w:eastAsia="Times New Roman" w:hAnsi="Times New Roman" w:cs="Times New Roman"/>
          <w:sz w:val="24"/>
          <w:szCs w:val="24"/>
        </w:rPr>
      </w:pPr>
    </w:p>
    <w:p w:rsidR="00E337E6" w:rsidRDefault="00E337E6" w:rsidP="00E337E6">
      <w:pPr>
        <w:widowControl w:val="0"/>
        <w:spacing w:after="0" w:line="240" w:lineRule="auto"/>
        <w:ind w:firstLine="567"/>
        <w:jc w:val="both"/>
        <w:rPr>
          <w:rFonts w:ascii="Times New Roman" w:eastAsia="Times New Roman" w:hAnsi="Times New Roman" w:cs="Times New Roman"/>
          <w:sz w:val="24"/>
          <w:szCs w:val="24"/>
        </w:rPr>
      </w:pPr>
    </w:p>
    <w:p w:rsidR="0052684B" w:rsidRPr="00E337E6" w:rsidRDefault="0052684B" w:rsidP="00E337E6">
      <w:pPr>
        <w:widowControl w:val="0"/>
        <w:spacing w:after="0" w:line="240" w:lineRule="auto"/>
        <w:ind w:firstLine="567"/>
        <w:jc w:val="both"/>
        <w:rPr>
          <w:rFonts w:ascii="Times New Roman" w:eastAsia="Times New Roman" w:hAnsi="Times New Roman" w:cs="Times New Roman"/>
          <w:sz w:val="24"/>
          <w:szCs w:val="24"/>
        </w:rPr>
      </w:pPr>
    </w:p>
    <w:p w:rsidR="00E337E6" w:rsidRPr="00E337E6" w:rsidRDefault="00E337E6" w:rsidP="00E337E6">
      <w:pPr>
        <w:spacing w:before="40" w:after="0" w:line="240" w:lineRule="auto"/>
        <w:ind w:firstLine="397"/>
        <w:jc w:val="both"/>
        <w:rPr>
          <w:rFonts w:ascii="Times New Roman" w:eastAsia="Times New Roman" w:hAnsi="Times New Roman" w:cs="Times New Roman"/>
          <w:sz w:val="24"/>
          <w:szCs w:val="24"/>
          <w:lang w:eastAsia="ru-RU"/>
        </w:rPr>
      </w:pPr>
      <w:r w:rsidRPr="00E337E6">
        <w:rPr>
          <w:rFonts w:ascii="Times New Roman" w:eastAsia="Times New Roman" w:hAnsi="Times New Roman" w:cs="Times New Roman"/>
          <w:sz w:val="24"/>
          <w:szCs w:val="24"/>
          <w:lang w:eastAsia="ru-RU"/>
        </w:rPr>
        <w:lastRenderedPageBreak/>
        <w:t>Шкала перевода оценки из многобалльной в систему «зачтено»/«не зачтено»:</w:t>
      </w:r>
    </w:p>
    <w:p w:rsidR="00E337E6" w:rsidRPr="00E337E6" w:rsidRDefault="00E337E6" w:rsidP="00E337E6">
      <w:pPr>
        <w:widowControl w:val="0"/>
        <w:spacing w:after="0" w:line="240" w:lineRule="auto"/>
        <w:ind w:firstLine="397"/>
        <w:jc w:val="right"/>
        <w:rPr>
          <w:rFonts w:ascii="Times New Roman" w:eastAsia="Times New Roman" w:hAnsi="Times New Roman" w:cs="Times New Roman"/>
          <w:b/>
          <w:i/>
          <w:snapToGrid w:val="0"/>
          <w:sz w:val="20"/>
          <w:szCs w:val="20"/>
          <w:lang w:eastAsia="ru-RU"/>
        </w:rPr>
      </w:pPr>
    </w:p>
    <w:p w:rsidR="00E337E6" w:rsidRPr="00E337E6" w:rsidRDefault="00E337E6" w:rsidP="00E337E6">
      <w:pPr>
        <w:widowControl w:val="0"/>
        <w:spacing w:after="0" w:line="240" w:lineRule="auto"/>
        <w:ind w:firstLine="397"/>
        <w:jc w:val="right"/>
        <w:rPr>
          <w:rFonts w:ascii="Times New Roman" w:eastAsia="Times New Roman" w:hAnsi="Times New Roman" w:cs="Times New Roman"/>
          <w:b/>
          <w:i/>
          <w:snapToGrid w:val="0"/>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48"/>
        <w:gridCol w:w="4722"/>
      </w:tblGrid>
      <w:tr w:rsidR="00E337E6" w:rsidRPr="00E337E6" w:rsidTr="0052684B">
        <w:tc>
          <w:tcPr>
            <w:tcW w:w="4999" w:type="dxa"/>
            <w:tcBorders>
              <w:top w:val="single" w:sz="4" w:space="0" w:color="auto"/>
              <w:left w:val="single" w:sz="4" w:space="0" w:color="auto"/>
              <w:bottom w:val="single" w:sz="4" w:space="0" w:color="auto"/>
              <w:right w:val="single" w:sz="4" w:space="0" w:color="auto"/>
            </w:tcBorders>
            <w:hideMark/>
          </w:tcPr>
          <w:p w:rsidR="00E337E6" w:rsidRPr="00E337E6" w:rsidRDefault="00E337E6" w:rsidP="00E337E6">
            <w:pPr>
              <w:spacing w:before="40" w:after="0" w:line="240" w:lineRule="auto"/>
              <w:ind w:firstLine="397"/>
              <w:jc w:val="center"/>
              <w:rPr>
                <w:rFonts w:ascii="Times New Roman" w:eastAsia="Times New Roman" w:hAnsi="Times New Roman" w:cs="Times New Roman"/>
                <w:sz w:val="24"/>
                <w:szCs w:val="24"/>
                <w:lang w:eastAsia="ru-RU"/>
              </w:rPr>
            </w:pPr>
            <w:r w:rsidRPr="00E337E6">
              <w:rPr>
                <w:rFonts w:ascii="Times New Roman" w:eastAsia="Times New Roman" w:hAnsi="Times New Roman" w:cs="Times New Roman"/>
                <w:sz w:val="24"/>
                <w:szCs w:val="24"/>
                <w:lang w:eastAsia="ru-RU"/>
              </w:rPr>
              <w:t>от 0 до 50 баллов</w:t>
            </w:r>
          </w:p>
        </w:tc>
        <w:tc>
          <w:tcPr>
            <w:tcW w:w="4855" w:type="dxa"/>
            <w:tcBorders>
              <w:top w:val="single" w:sz="4" w:space="0" w:color="auto"/>
              <w:left w:val="single" w:sz="4" w:space="0" w:color="auto"/>
              <w:bottom w:val="single" w:sz="4" w:space="0" w:color="auto"/>
              <w:right w:val="single" w:sz="4" w:space="0" w:color="auto"/>
            </w:tcBorders>
            <w:hideMark/>
          </w:tcPr>
          <w:p w:rsidR="00E337E6" w:rsidRPr="00E337E6" w:rsidRDefault="00E337E6" w:rsidP="00E337E6">
            <w:pPr>
              <w:spacing w:before="40" w:after="0" w:line="240" w:lineRule="auto"/>
              <w:ind w:firstLine="397"/>
              <w:jc w:val="center"/>
              <w:rPr>
                <w:rFonts w:ascii="Times New Roman" w:eastAsia="Times New Roman" w:hAnsi="Times New Roman" w:cs="Times New Roman"/>
                <w:sz w:val="24"/>
                <w:szCs w:val="24"/>
                <w:lang w:eastAsia="ru-RU"/>
              </w:rPr>
            </w:pPr>
            <w:r w:rsidRPr="00E337E6">
              <w:rPr>
                <w:rFonts w:ascii="Times New Roman" w:eastAsia="Times New Roman" w:hAnsi="Times New Roman" w:cs="Times New Roman"/>
                <w:sz w:val="24"/>
                <w:szCs w:val="24"/>
                <w:lang w:eastAsia="ru-RU"/>
              </w:rPr>
              <w:t>«не зачтено»</w:t>
            </w:r>
          </w:p>
        </w:tc>
      </w:tr>
      <w:tr w:rsidR="00E337E6" w:rsidRPr="00E337E6" w:rsidTr="0052684B">
        <w:tc>
          <w:tcPr>
            <w:tcW w:w="4999" w:type="dxa"/>
            <w:tcBorders>
              <w:top w:val="single" w:sz="4" w:space="0" w:color="auto"/>
              <w:left w:val="single" w:sz="4" w:space="0" w:color="auto"/>
              <w:bottom w:val="single" w:sz="4" w:space="0" w:color="auto"/>
              <w:right w:val="single" w:sz="4" w:space="0" w:color="auto"/>
            </w:tcBorders>
            <w:hideMark/>
          </w:tcPr>
          <w:p w:rsidR="00E337E6" w:rsidRPr="00E337E6" w:rsidRDefault="00E337E6" w:rsidP="00E337E6">
            <w:pPr>
              <w:spacing w:before="40" w:after="0" w:line="240" w:lineRule="auto"/>
              <w:ind w:firstLine="397"/>
              <w:jc w:val="center"/>
              <w:rPr>
                <w:rFonts w:ascii="Times New Roman" w:eastAsia="Times New Roman" w:hAnsi="Times New Roman" w:cs="Times New Roman"/>
                <w:sz w:val="24"/>
                <w:szCs w:val="24"/>
                <w:lang w:eastAsia="ru-RU"/>
              </w:rPr>
            </w:pPr>
            <w:r w:rsidRPr="00E337E6">
              <w:rPr>
                <w:rFonts w:ascii="Times New Roman" w:eastAsia="Times New Roman" w:hAnsi="Times New Roman" w:cs="Times New Roman"/>
                <w:sz w:val="24"/>
                <w:szCs w:val="24"/>
                <w:lang w:eastAsia="ru-RU"/>
              </w:rPr>
              <w:t>от 51 до 100 баллов</w:t>
            </w:r>
          </w:p>
        </w:tc>
        <w:tc>
          <w:tcPr>
            <w:tcW w:w="4855" w:type="dxa"/>
            <w:tcBorders>
              <w:top w:val="single" w:sz="4" w:space="0" w:color="auto"/>
              <w:left w:val="single" w:sz="4" w:space="0" w:color="auto"/>
              <w:bottom w:val="single" w:sz="4" w:space="0" w:color="auto"/>
              <w:right w:val="single" w:sz="4" w:space="0" w:color="auto"/>
            </w:tcBorders>
            <w:hideMark/>
          </w:tcPr>
          <w:p w:rsidR="00E337E6" w:rsidRPr="00E337E6" w:rsidRDefault="00E337E6" w:rsidP="00E337E6">
            <w:pPr>
              <w:spacing w:before="40" w:after="0" w:line="240" w:lineRule="auto"/>
              <w:ind w:firstLine="397"/>
              <w:jc w:val="center"/>
              <w:rPr>
                <w:rFonts w:ascii="Times New Roman" w:eastAsia="Times New Roman" w:hAnsi="Times New Roman" w:cs="Times New Roman"/>
                <w:sz w:val="24"/>
                <w:szCs w:val="24"/>
                <w:lang w:eastAsia="ru-RU"/>
              </w:rPr>
            </w:pPr>
            <w:r w:rsidRPr="00E337E6">
              <w:rPr>
                <w:rFonts w:ascii="Times New Roman" w:eastAsia="Times New Roman" w:hAnsi="Times New Roman" w:cs="Times New Roman"/>
                <w:sz w:val="24"/>
                <w:szCs w:val="24"/>
                <w:lang w:eastAsia="ru-RU"/>
              </w:rPr>
              <w:t>«зачтено»</w:t>
            </w:r>
          </w:p>
        </w:tc>
      </w:tr>
    </w:tbl>
    <w:p w:rsidR="00E337E6" w:rsidRPr="00E337E6" w:rsidRDefault="00E337E6" w:rsidP="00E337E6">
      <w:pPr>
        <w:spacing w:before="40" w:line="240" w:lineRule="auto"/>
        <w:rPr>
          <w:rFonts w:ascii="Calibri" w:eastAsia="Calibri" w:hAnsi="Calibri" w:cs="Times New Roman"/>
          <w:b/>
          <w:i/>
          <w:sz w:val="28"/>
          <w:szCs w:val="28"/>
        </w:rPr>
      </w:pPr>
    </w:p>
    <w:p w:rsidR="00E337E6" w:rsidRPr="00E337E6" w:rsidRDefault="00E337E6" w:rsidP="00E337E6">
      <w:pPr>
        <w:widowControl w:val="0"/>
        <w:spacing w:after="0" w:line="240" w:lineRule="auto"/>
        <w:ind w:firstLine="567"/>
        <w:jc w:val="both"/>
        <w:rPr>
          <w:rFonts w:ascii="Times New Roman" w:eastAsia="Times New Roman" w:hAnsi="Times New Roman" w:cs="Times New Roman"/>
          <w:sz w:val="24"/>
          <w:szCs w:val="24"/>
        </w:rPr>
      </w:pPr>
      <w:r w:rsidRPr="00E337E6">
        <w:rPr>
          <w:rFonts w:ascii="Times New Roman" w:eastAsia="Times New Roman" w:hAnsi="Times New Roman" w:cs="Times New Roman"/>
          <w:sz w:val="24"/>
          <w:szCs w:val="24"/>
        </w:rPr>
        <w:t>Перевод балльных оценок в академические отметки «отлично», «хорошо», «удовлетворительно» и «неудовлетворительно»:</w:t>
      </w:r>
    </w:p>
    <w:p w:rsidR="00E337E6" w:rsidRPr="00E337E6" w:rsidRDefault="00E337E6" w:rsidP="00E337E6">
      <w:pPr>
        <w:widowControl w:val="0"/>
        <w:spacing w:after="0" w:line="240" w:lineRule="auto"/>
        <w:ind w:firstLine="567"/>
        <w:jc w:val="both"/>
        <w:rPr>
          <w:rFonts w:ascii="Times New Roman" w:eastAsia="Times New Roman" w:hAnsi="Times New Roman" w:cs="Times New Roman"/>
          <w:sz w:val="24"/>
          <w:szCs w:val="24"/>
        </w:rPr>
      </w:pPr>
      <w:r w:rsidRPr="00E337E6">
        <w:rPr>
          <w:rFonts w:ascii="Times New Roman" w:eastAsia="Times New Roman" w:hAnsi="Times New Roman" w:cs="Times New Roman"/>
          <w:sz w:val="24"/>
          <w:szCs w:val="24"/>
        </w:rPr>
        <w:t xml:space="preserve">- «Отлично» (A) - от 86 до 100 баллов – теоретическое содержание курса освоено полностью, без пробелов необходимые практические навыки работы с освоенным материалом сформированы, все предусмотренные программой обучения учебные задания выполнены, качество их выполнения оценено числом баллов, близким к максимальному. </w:t>
      </w:r>
    </w:p>
    <w:p w:rsidR="00E337E6" w:rsidRPr="00E337E6" w:rsidRDefault="00E337E6" w:rsidP="00E337E6">
      <w:pPr>
        <w:widowControl w:val="0"/>
        <w:spacing w:after="0" w:line="240" w:lineRule="auto"/>
        <w:ind w:firstLine="567"/>
        <w:jc w:val="both"/>
        <w:rPr>
          <w:rFonts w:ascii="Times New Roman" w:eastAsia="Times New Roman" w:hAnsi="Times New Roman" w:cs="Times New Roman"/>
          <w:sz w:val="24"/>
          <w:szCs w:val="24"/>
        </w:rPr>
      </w:pPr>
      <w:r w:rsidRPr="00E337E6">
        <w:rPr>
          <w:rFonts w:ascii="Times New Roman" w:eastAsia="Times New Roman" w:hAnsi="Times New Roman" w:cs="Times New Roman"/>
          <w:sz w:val="24"/>
          <w:szCs w:val="24"/>
        </w:rPr>
        <w:t>- «Хорошо» (B, C) - от 66 до 85 баллов – теоретическое содержание курса освоено полностью, без пробелов, некоторые практические навыки работы с освоенным материалом сформированы недостаточно, все предусмотренные программой обучения учебные задания выполнены, качество выполнения ни одного из них не оценено минимальным числом баллов, некоторые виды заданий выполнены с ошибками.</w:t>
      </w:r>
    </w:p>
    <w:p w:rsidR="00E337E6" w:rsidRPr="00E337E6" w:rsidRDefault="00E337E6" w:rsidP="00E337E6">
      <w:pPr>
        <w:widowControl w:val="0"/>
        <w:spacing w:after="0" w:line="240" w:lineRule="auto"/>
        <w:ind w:firstLine="567"/>
        <w:jc w:val="both"/>
        <w:rPr>
          <w:rFonts w:ascii="Times New Roman" w:eastAsia="Times New Roman" w:hAnsi="Times New Roman" w:cs="Times New Roman"/>
          <w:sz w:val="24"/>
          <w:szCs w:val="24"/>
        </w:rPr>
      </w:pPr>
      <w:r w:rsidRPr="00E337E6">
        <w:rPr>
          <w:rFonts w:ascii="Times New Roman" w:eastAsia="Times New Roman" w:hAnsi="Times New Roman" w:cs="Times New Roman"/>
          <w:sz w:val="24"/>
          <w:szCs w:val="24"/>
        </w:rPr>
        <w:t>- «Удовлетворительно» (D, E) - от 50 до 65 баллов – теоретическое содержание курса освоено частично, но пробелы не носят существенного характера, необходимые практические навыки работы с освоенным материалом в основном сформированы, большинство предусмотренных программой обучения учебных заданий выполнено, некоторые из выполненных заданий, возможно, содержат ошибки.</w:t>
      </w:r>
    </w:p>
    <w:p w:rsidR="00E337E6" w:rsidRPr="00E337E6" w:rsidRDefault="00E337E6" w:rsidP="00E337E6">
      <w:pPr>
        <w:widowControl w:val="0"/>
        <w:spacing w:after="0" w:line="240" w:lineRule="auto"/>
        <w:ind w:firstLine="567"/>
        <w:jc w:val="both"/>
        <w:rPr>
          <w:rFonts w:ascii="Times New Roman" w:eastAsia="Times New Roman" w:hAnsi="Times New Roman" w:cs="Times New Roman"/>
          <w:sz w:val="24"/>
          <w:szCs w:val="24"/>
        </w:rPr>
      </w:pPr>
      <w:r w:rsidRPr="00E337E6">
        <w:rPr>
          <w:rFonts w:ascii="Times New Roman" w:eastAsia="Times New Roman" w:hAnsi="Times New Roman" w:cs="Times New Roman"/>
          <w:sz w:val="24"/>
          <w:szCs w:val="24"/>
        </w:rPr>
        <w:t>- «Неудовлетворительно» (FX) - менее 50 баллов - теоретическое содержание курса не освоено, необходимые практические навыки работы не сформированы, выполненные учебные задания содержат грубые ошибки, дополнительная самостоятельная работа над материалом курса не приведет к существенному повышению качества выполнения учебных заданий.</w:t>
      </w:r>
    </w:p>
    <w:p w:rsidR="00E337E6" w:rsidRPr="00E337E6" w:rsidRDefault="00E337E6" w:rsidP="00E337E6">
      <w:pPr>
        <w:ind w:left="360"/>
        <w:jc w:val="both"/>
        <w:rPr>
          <w:rFonts w:ascii="Times New Roman" w:eastAsia="Times New Roman" w:hAnsi="Times New Roman" w:cs="Times New Roman"/>
          <w:sz w:val="24"/>
          <w:szCs w:val="24"/>
        </w:rPr>
      </w:pPr>
    </w:p>
    <w:p w:rsidR="00E337E6" w:rsidRPr="00E337E6" w:rsidRDefault="00E337E6" w:rsidP="00E337E6">
      <w:pPr>
        <w:ind w:left="360"/>
        <w:jc w:val="both"/>
        <w:rPr>
          <w:rFonts w:ascii="Times New Roman" w:eastAsia="Times New Roman" w:hAnsi="Times New Roman" w:cs="Times New Roman"/>
          <w:b/>
          <w:sz w:val="24"/>
          <w:szCs w:val="24"/>
        </w:rPr>
      </w:pPr>
      <w:r w:rsidRPr="00E337E6">
        <w:rPr>
          <w:rFonts w:ascii="Times New Roman" w:eastAsia="Times New Roman" w:hAnsi="Times New Roman" w:cs="Times New Roman"/>
          <w:b/>
          <w:sz w:val="24"/>
          <w:szCs w:val="24"/>
        </w:rPr>
        <w:t>Оценка «ОТЛИЧНО» выставляется, когда</w:t>
      </w:r>
      <w:proofErr w:type="gramStart"/>
      <w:r w:rsidRPr="00E337E6">
        <w:rPr>
          <w:rFonts w:ascii="Times New Roman" w:eastAsia="Times New Roman" w:hAnsi="Times New Roman" w:cs="Times New Roman"/>
          <w:b/>
          <w:sz w:val="24"/>
          <w:szCs w:val="24"/>
        </w:rPr>
        <w:t xml:space="preserve"> :</w:t>
      </w:r>
      <w:proofErr w:type="gramEnd"/>
    </w:p>
    <w:p w:rsidR="000E5449" w:rsidRPr="00D45DFA" w:rsidRDefault="000E5449" w:rsidP="00D45DFA">
      <w:pPr>
        <w:widowControl w:val="0"/>
        <w:suppressAutoHyphens/>
        <w:overflowPunct w:val="0"/>
        <w:autoSpaceDE w:val="0"/>
        <w:autoSpaceDN w:val="0"/>
        <w:spacing w:after="0" w:line="240" w:lineRule="auto"/>
        <w:jc w:val="both"/>
        <w:rPr>
          <w:rFonts w:ascii="Calibri" w:eastAsia="Times New Roman" w:hAnsi="Calibri" w:cs="Times New Roman"/>
          <w:kern w:val="3"/>
          <w:lang w:eastAsia="ru-RU"/>
        </w:rPr>
      </w:pPr>
    </w:p>
    <w:p w:rsidR="000E5449" w:rsidRPr="000E5449" w:rsidRDefault="000E5449" w:rsidP="000E5449">
      <w:pPr>
        <w:spacing w:after="200" w:line="276" w:lineRule="auto"/>
        <w:rPr>
          <w:rFonts w:ascii="Times New Roman" w:eastAsia="Times New Roman" w:hAnsi="Times New Roman" w:cs="Times New Roman"/>
          <w:b/>
          <w:sz w:val="28"/>
          <w:szCs w:val="28"/>
          <w:lang w:eastAsia="ru-RU"/>
        </w:rPr>
      </w:pPr>
      <w:r w:rsidRPr="000E5449">
        <w:rPr>
          <w:rFonts w:ascii="Times New Roman" w:eastAsia="Times New Roman" w:hAnsi="Times New Roman" w:cs="Times New Roman"/>
          <w:b/>
          <w:sz w:val="28"/>
          <w:szCs w:val="28"/>
          <w:lang w:eastAsia="ru-RU"/>
        </w:rPr>
        <w:t xml:space="preserve">4.4.Методические материалы </w:t>
      </w:r>
    </w:p>
    <w:p w:rsidR="00E337E6" w:rsidRPr="00E337E6" w:rsidRDefault="00E337E6" w:rsidP="00E337E6">
      <w:pPr>
        <w:spacing w:after="0" w:line="240" w:lineRule="auto"/>
        <w:jc w:val="both"/>
        <w:rPr>
          <w:rFonts w:ascii="Times New Roman" w:eastAsia="MS Mincho" w:hAnsi="Times New Roman" w:cs="Times New Roman"/>
          <w:sz w:val="24"/>
          <w:szCs w:val="24"/>
          <w:lang w:eastAsia="ru-RU"/>
        </w:rPr>
      </w:pPr>
      <w:r w:rsidRPr="00E337E6">
        <w:rPr>
          <w:rFonts w:ascii="Times New Roman" w:eastAsia="Calibri" w:hAnsi="Times New Roman" w:cs="Times New Roman"/>
          <w:sz w:val="24"/>
          <w:szCs w:val="24"/>
          <w:lang w:eastAsia="ru-RU"/>
        </w:rPr>
        <w:t xml:space="preserve">Зачет проводится  в период сессии в соответствии с текущим графиком учебного процесса, утвержденным в соответствии с установленным в СЗИУ порядком. Продолжительность зачета для каждого студента не может превышать четырех академических часов. Зачет не может начинаться ранее 9.00 часов и заканчиваться позднее 21.00 часа. Зачет проводится в аудитории, в которую запускаются одновременно не более 5 человек. Время на подготовку ответов по билету каждому обучающемуся отводится 30-40 минут. При явке на </w:t>
      </w:r>
      <w:proofErr w:type="gramStart"/>
      <w:r w:rsidRPr="00E337E6">
        <w:rPr>
          <w:rFonts w:ascii="Times New Roman" w:eastAsia="Calibri" w:hAnsi="Times New Roman" w:cs="Times New Roman"/>
          <w:sz w:val="24"/>
          <w:szCs w:val="24"/>
          <w:lang w:eastAsia="ru-RU"/>
        </w:rPr>
        <w:t>зачет</w:t>
      </w:r>
      <w:proofErr w:type="gramEnd"/>
      <w:r w:rsidRPr="00E337E6">
        <w:rPr>
          <w:rFonts w:ascii="Times New Roman" w:eastAsia="Calibri" w:hAnsi="Times New Roman" w:cs="Times New Roman"/>
          <w:sz w:val="24"/>
          <w:szCs w:val="24"/>
          <w:lang w:eastAsia="ru-RU"/>
        </w:rPr>
        <w:t xml:space="preserve"> обучающийся должен иметь при себе зачетную книжку. Во время зачета обучающиеся по решению преподавателя могут пользоваться учебной программой дисциплины и справочной литературой.</w:t>
      </w:r>
    </w:p>
    <w:p w:rsidR="000E5449" w:rsidRPr="000E5449" w:rsidRDefault="000E5449" w:rsidP="000E5449">
      <w:pPr>
        <w:spacing w:before="40" w:after="0" w:line="240" w:lineRule="auto"/>
        <w:ind w:left="567"/>
        <w:jc w:val="center"/>
        <w:rPr>
          <w:rFonts w:ascii="Times New Roman" w:eastAsia="Times New Roman" w:hAnsi="Times New Roman" w:cs="Times New Roman"/>
          <w:b/>
          <w:bCs/>
          <w:sz w:val="28"/>
          <w:szCs w:val="28"/>
          <w:lang w:eastAsia="ru-RU"/>
        </w:rPr>
      </w:pPr>
    </w:p>
    <w:p w:rsidR="000E5449" w:rsidRPr="000E5449" w:rsidRDefault="000E5449" w:rsidP="000E5449">
      <w:pPr>
        <w:keepNext/>
        <w:spacing w:after="0" w:line="240" w:lineRule="auto"/>
        <w:jc w:val="center"/>
        <w:outlineLvl w:val="0"/>
        <w:rPr>
          <w:rFonts w:ascii="Times New Roman" w:eastAsia="Times New Roman" w:hAnsi="Times New Roman" w:cs="Times New Roman"/>
          <w:bCs/>
          <w:sz w:val="28"/>
          <w:szCs w:val="28"/>
          <w:lang w:eastAsia="ru-RU"/>
        </w:rPr>
      </w:pPr>
      <w:bookmarkStart w:id="16" w:name="_Toc510175005"/>
      <w:r w:rsidRPr="000E5449">
        <w:rPr>
          <w:rFonts w:ascii="Times New Roman" w:eastAsia="Times New Roman" w:hAnsi="Times New Roman" w:cs="Times New Roman"/>
          <w:b/>
          <w:bCs/>
          <w:sz w:val="28"/>
          <w:szCs w:val="28"/>
          <w:lang w:eastAsia="ru-RU"/>
        </w:rPr>
        <w:t>5. Методические указания для обучающихся по освоению дисциплины</w:t>
      </w:r>
      <w:bookmarkEnd w:id="16"/>
      <w:r w:rsidRPr="000E5449">
        <w:rPr>
          <w:rFonts w:ascii="Times New Roman" w:eastAsia="Times New Roman" w:hAnsi="Times New Roman" w:cs="Times New Roman"/>
          <w:b/>
          <w:bCs/>
          <w:sz w:val="28"/>
          <w:szCs w:val="28"/>
          <w:lang w:eastAsia="ru-RU"/>
        </w:rPr>
        <w:t xml:space="preserve"> </w:t>
      </w:r>
    </w:p>
    <w:p w:rsidR="000E5449" w:rsidRPr="000E5449" w:rsidRDefault="000E5449" w:rsidP="000E5449">
      <w:pPr>
        <w:widowControl w:val="0"/>
        <w:spacing w:after="0" w:line="240" w:lineRule="auto"/>
        <w:ind w:firstLine="397"/>
        <w:jc w:val="both"/>
        <w:rPr>
          <w:rFonts w:ascii="Times New Roman" w:eastAsia="Times New Roman" w:hAnsi="Times New Roman" w:cs="Times New Roman"/>
          <w:snapToGrid w:val="0"/>
          <w:spacing w:val="-4"/>
          <w:sz w:val="16"/>
          <w:szCs w:val="16"/>
          <w:lang w:eastAsia="ru-RU"/>
        </w:rPr>
      </w:pPr>
    </w:p>
    <w:p w:rsidR="00D45DFA" w:rsidRPr="00D45DFA" w:rsidRDefault="00D45DFA" w:rsidP="00D45DFA">
      <w:pPr>
        <w:spacing w:before="40" w:after="0" w:line="240" w:lineRule="auto"/>
        <w:jc w:val="both"/>
        <w:rPr>
          <w:rFonts w:ascii="Times New Roman" w:eastAsia="Times New Roman" w:hAnsi="Times New Roman" w:cs="Times New Roman"/>
          <w:bCs/>
          <w:sz w:val="28"/>
          <w:szCs w:val="28"/>
          <w:lang w:eastAsia="ru-RU"/>
        </w:rPr>
      </w:pPr>
      <w:r w:rsidRPr="00D45DFA">
        <w:rPr>
          <w:rFonts w:ascii="Times New Roman" w:eastAsia="Times New Roman" w:hAnsi="Times New Roman" w:cs="Times New Roman"/>
          <w:bCs/>
          <w:sz w:val="24"/>
          <w:szCs w:val="24"/>
          <w:lang w:eastAsia="ru-RU"/>
        </w:rPr>
        <w:t>Дисциплина «</w:t>
      </w:r>
      <w:r w:rsidR="00A8615F">
        <w:rPr>
          <w:rFonts w:ascii="Times New Roman" w:eastAsia="Times New Roman" w:hAnsi="Times New Roman" w:cs="Times New Roman"/>
          <w:bCs/>
          <w:sz w:val="24"/>
          <w:szCs w:val="24"/>
          <w:lang w:eastAsia="ru-RU"/>
        </w:rPr>
        <w:t>Профессиональная коммуникация на иностранном языке»</w:t>
      </w:r>
      <w:r w:rsidR="002642E4">
        <w:rPr>
          <w:rFonts w:ascii="Times New Roman" w:eastAsia="Times New Roman" w:hAnsi="Times New Roman" w:cs="Times New Roman"/>
          <w:bCs/>
          <w:sz w:val="24"/>
          <w:szCs w:val="24"/>
          <w:lang w:eastAsia="ru-RU"/>
        </w:rPr>
        <w:t xml:space="preserve"> изучается на последнем курсе обучения и завершается зачетом.</w:t>
      </w:r>
    </w:p>
    <w:p w:rsidR="00D45DFA" w:rsidRPr="00D45DFA" w:rsidRDefault="00D45DFA" w:rsidP="00D45DFA">
      <w:pPr>
        <w:spacing w:after="6" w:line="270" w:lineRule="auto"/>
        <w:jc w:val="both"/>
        <w:rPr>
          <w:rFonts w:ascii="Times New Roman" w:eastAsia="Times New Roman" w:hAnsi="Times New Roman" w:cs="Times New Roman"/>
          <w:color w:val="000000"/>
          <w:sz w:val="24"/>
          <w:szCs w:val="24"/>
          <w:lang w:eastAsia="ru-RU"/>
        </w:rPr>
      </w:pPr>
      <w:r w:rsidRPr="00D45DFA">
        <w:rPr>
          <w:rFonts w:ascii="Times New Roman" w:eastAsia="Times New Roman" w:hAnsi="Times New Roman" w:cs="Times New Roman"/>
          <w:b/>
          <w:color w:val="000000"/>
          <w:sz w:val="24"/>
          <w:szCs w:val="24"/>
          <w:lang w:eastAsia="ru-RU"/>
        </w:rPr>
        <w:t xml:space="preserve">     </w:t>
      </w:r>
      <w:r w:rsidRPr="00D45DFA">
        <w:rPr>
          <w:rFonts w:ascii="Times New Roman" w:eastAsia="Times New Roman" w:hAnsi="Times New Roman" w:cs="Times New Roman"/>
          <w:color w:val="000000"/>
          <w:sz w:val="24"/>
          <w:szCs w:val="24"/>
          <w:lang w:eastAsia="ru-RU"/>
        </w:rPr>
        <w:t xml:space="preserve">Содержание указанной дисциплины основано на сочетании отечественных и зарубежных технологий обучения иностранному языку (английскому). Изучение </w:t>
      </w:r>
      <w:r w:rsidRPr="00D45DFA">
        <w:rPr>
          <w:rFonts w:ascii="Times New Roman" w:eastAsia="Times New Roman" w:hAnsi="Times New Roman" w:cs="Times New Roman"/>
          <w:color w:val="000000"/>
          <w:sz w:val="24"/>
          <w:szCs w:val="24"/>
          <w:lang w:eastAsia="ru-RU"/>
        </w:rPr>
        <w:lastRenderedPageBreak/>
        <w:t xml:space="preserve">дисциплины носит выраженную практическую направленность и предусматривает развитие следующих </w:t>
      </w:r>
      <w:r w:rsidRPr="00D45DFA">
        <w:rPr>
          <w:rFonts w:ascii="Times New Roman" w:eastAsia="Times New Roman" w:hAnsi="Times New Roman" w:cs="Times New Roman"/>
          <w:b/>
          <w:color w:val="000000"/>
          <w:sz w:val="24"/>
          <w:szCs w:val="24"/>
          <w:lang w:eastAsia="ru-RU"/>
        </w:rPr>
        <w:t>навыков</w:t>
      </w:r>
      <w:r w:rsidRPr="00D45DFA">
        <w:rPr>
          <w:rFonts w:ascii="Times New Roman" w:eastAsia="Times New Roman" w:hAnsi="Times New Roman" w:cs="Times New Roman"/>
          <w:color w:val="000000"/>
          <w:sz w:val="24"/>
          <w:szCs w:val="24"/>
          <w:lang w:eastAsia="ru-RU"/>
        </w:rPr>
        <w:t xml:space="preserve"> аудиторной и самостоятельной работы:</w:t>
      </w:r>
    </w:p>
    <w:p w:rsidR="00D45DFA" w:rsidRPr="00D45DFA" w:rsidRDefault="00D45DFA" w:rsidP="00D45DFA">
      <w:pPr>
        <w:spacing w:after="6" w:line="270" w:lineRule="auto"/>
        <w:ind w:right="521"/>
        <w:jc w:val="both"/>
        <w:rPr>
          <w:rFonts w:ascii="Times New Roman" w:eastAsia="Times New Roman" w:hAnsi="Times New Roman" w:cs="Times New Roman"/>
          <w:color w:val="000000"/>
          <w:sz w:val="24"/>
          <w:szCs w:val="24"/>
          <w:lang w:eastAsia="ru-RU"/>
        </w:rPr>
      </w:pPr>
      <w:r w:rsidRPr="00D45DFA">
        <w:rPr>
          <w:rFonts w:ascii="Times New Roman" w:eastAsia="Times New Roman" w:hAnsi="Times New Roman" w:cs="Times New Roman"/>
          <w:color w:val="000000"/>
          <w:sz w:val="24"/>
          <w:szCs w:val="24"/>
          <w:lang w:eastAsia="ru-RU"/>
        </w:rPr>
        <w:t xml:space="preserve">- работать в разных режимах (индивидуально, в паре, в группе), взаимодействуя друг с другом;  </w:t>
      </w:r>
    </w:p>
    <w:p w:rsidR="00D45DFA" w:rsidRPr="00D45DFA" w:rsidRDefault="00D45DFA" w:rsidP="00D45DFA">
      <w:pPr>
        <w:spacing w:after="6" w:line="270" w:lineRule="auto"/>
        <w:ind w:right="521"/>
        <w:jc w:val="both"/>
        <w:rPr>
          <w:rFonts w:ascii="Times New Roman" w:eastAsia="Times New Roman" w:hAnsi="Times New Roman" w:cs="Times New Roman"/>
          <w:color w:val="000000"/>
          <w:sz w:val="24"/>
          <w:szCs w:val="24"/>
          <w:lang w:eastAsia="ru-RU"/>
        </w:rPr>
      </w:pPr>
      <w:r w:rsidRPr="00D45DFA">
        <w:rPr>
          <w:rFonts w:ascii="Times New Roman" w:eastAsia="Times New Roman" w:hAnsi="Times New Roman" w:cs="Times New Roman"/>
          <w:color w:val="000000"/>
          <w:sz w:val="24"/>
          <w:szCs w:val="24"/>
          <w:lang w:eastAsia="ru-RU"/>
        </w:rPr>
        <w:t xml:space="preserve">- пользоваться реферативными и справочными материалами, словарями различного характера, интернет ресурсами;  </w:t>
      </w:r>
    </w:p>
    <w:p w:rsidR="00D45DFA" w:rsidRPr="00D45DFA" w:rsidRDefault="00D45DFA" w:rsidP="00D45DFA">
      <w:pPr>
        <w:spacing w:after="0" w:line="270" w:lineRule="auto"/>
        <w:ind w:right="521"/>
        <w:jc w:val="both"/>
        <w:rPr>
          <w:rFonts w:ascii="Times New Roman" w:eastAsia="Times New Roman" w:hAnsi="Times New Roman" w:cs="Times New Roman"/>
          <w:color w:val="000000"/>
          <w:sz w:val="24"/>
          <w:szCs w:val="24"/>
          <w:lang w:eastAsia="ru-RU"/>
        </w:rPr>
      </w:pPr>
      <w:r w:rsidRPr="00D45DFA">
        <w:rPr>
          <w:rFonts w:ascii="Times New Roman" w:eastAsia="Times New Roman" w:hAnsi="Times New Roman" w:cs="Times New Roman"/>
          <w:color w:val="000000"/>
          <w:sz w:val="24"/>
          <w:szCs w:val="24"/>
          <w:lang w:eastAsia="ru-RU"/>
        </w:rPr>
        <w:t xml:space="preserve">- пользоваться консультационными услугами и самостоятельно работать в компьютерном кабинете с тестовыми и интерактивными материалами </w:t>
      </w:r>
    </w:p>
    <w:p w:rsidR="00D45DFA" w:rsidRPr="00D45DFA" w:rsidRDefault="00D45DFA" w:rsidP="00D45DFA">
      <w:pPr>
        <w:spacing w:after="6" w:line="270" w:lineRule="auto"/>
        <w:ind w:right="521"/>
        <w:jc w:val="both"/>
        <w:rPr>
          <w:rFonts w:ascii="Times New Roman" w:eastAsia="Times New Roman" w:hAnsi="Times New Roman" w:cs="Times New Roman"/>
          <w:color w:val="000000"/>
          <w:sz w:val="24"/>
          <w:szCs w:val="24"/>
          <w:lang w:eastAsia="ru-RU"/>
        </w:rPr>
      </w:pPr>
      <w:r w:rsidRPr="00D45DFA">
        <w:rPr>
          <w:rFonts w:ascii="Times New Roman" w:eastAsia="Times New Roman" w:hAnsi="Times New Roman" w:cs="Times New Roman"/>
          <w:color w:val="000000"/>
          <w:sz w:val="24"/>
          <w:szCs w:val="24"/>
          <w:lang w:eastAsia="ru-RU"/>
        </w:rPr>
        <w:t xml:space="preserve">- уметь извлекать наиболее существенную информацию иноязычного сообщения с опорой на контекст;  </w:t>
      </w:r>
    </w:p>
    <w:p w:rsidR="00D45DFA" w:rsidRPr="00D45DFA" w:rsidRDefault="00D45DFA" w:rsidP="00D45DFA">
      <w:pPr>
        <w:spacing w:after="6" w:line="270" w:lineRule="auto"/>
        <w:ind w:right="521"/>
        <w:jc w:val="both"/>
        <w:rPr>
          <w:rFonts w:ascii="Times New Roman" w:eastAsia="Times New Roman" w:hAnsi="Times New Roman" w:cs="Times New Roman"/>
          <w:color w:val="000000"/>
          <w:sz w:val="24"/>
          <w:szCs w:val="24"/>
          <w:lang w:eastAsia="ru-RU"/>
        </w:rPr>
      </w:pPr>
      <w:r w:rsidRPr="00D45DFA">
        <w:rPr>
          <w:rFonts w:ascii="Times New Roman" w:eastAsia="Times New Roman" w:hAnsi="Times New Roman" w:cs="Times New Roman"/>
          <w:color w:val="000000"/>
          <w:sz w:val="24"/>
          <w:szCs w:val="24"/>
          <w:lang w:eastAsia="ru-RU"/>
        </w:rPr>
        <w:t xml:space="preserve">- использовать при говорении и письме синонимичные средства, слова-описания общих понятий, разъяснения, примеры, толкования;  </w:t>
      </w:r>
    </w:p>
    <w:p w:rsidR="00D45DFA" w:rsidRPr="00D45DFA" w:rsidRDefault="00D45DFA" w:rsidP="00D45DFA">
      <w:pPr>
        <w:spacing w:after="6" w:line="270" w:lineRule="auto"/>
        <w:ind w:right="521"/>
        <w:jc w:val="both"/>
        <w:rPr>
          <w:rFonts w:ascii="Times New Roman" w:eastAsia="Times New Roman" w:hAnsi="Times New Roman" w:cs="Times New Roman"/>
          <w:color w:val="000000"/>
          <w:sz w:val="24"/>
          <w:szCs w:val="24"/>
          <w:lang w:eastAsia="ru-RU"/>
        </w:rPr>
      </w:pPr>
      <w:r w:rsidRPr="00D45DFA">
        <w:rPr>
          <w:rFonts w:ascii="Times New Roman" w:eastAsia="Times New Roman" w:hAnsi="Times New Roman" w:cs="Times New Roman"/>
          <w:color w:val="000000"/>
          <w:sz w:val="24"/>
          <w:szCs w:val="24"/>
          <w:lang w:eastAsia="ru-RU"/>
        </w:rPr>
        <w:t xml:space="preserve">- повторить или перефразировать реплику собеседника в подтверждении понимания его высказывания или вопроса;  </w:t>
      </w:r>
    </w:p>
    <w:p w:rsidR="00D45DFA" w:rsidRPr="00D45DFA" w:rsidRDefault="00D45DFA" w:rsidP="00D45DFA">
      <w:pPr>
        <w:spacing w:after="46" w:line="270" w:lineRule="auto"/>
        <w:ind w:right="521"/>
        <w:jc w:val="both"/>
        <w:rPr>
          <w:rFonts w:ascii="Times New Roman" w:eastAsia="Times New Roman" w:hAnsi="Times New Roman" w:cs="Times New Roman"/>
          <w:color w:val="000000"/>
          <w:sz w:val="24"/>
          <w:szCs w:val="24"/>
          <w:lang w:eastAsia="ru-RU"/>
        </w:rPr>
      </w:pPr>
      <w:r w:rsidRPr="00D45DFA">
        <w:rPr>
          <w:rFonts w:ascii="Times New Roman" w:eastAsia="Times New Roman" w:hAnsi="Times New Roman" w:cs="Times New Roman"/>
          <w:color w:val="000000"/>
          <w:sz w:val="24"/>
          <w:szCs w:val="24"/>
          <w:lang w:eastAsia="ru-RU"/>
        </w:rPr>
        <w:t xml:space="preserve">эффективно использовать элементы невербальной коммуникации, когда языковых средств не хватает для выражения тех или иных коммуникативных намерений. </w:t>
      </w:r>
    </w:p>
    <w:p w:rsidR="00D45DFA" w:rsidRPr="00D45DFA" w:rsidRDefault="00D45DFA" w:rsidP="00D45DFA">
      <w:pPr>
        <w:spacing w:after="0" w:line="240" w:lineRule="auto"/>
        <w:rPr>
          <w:rFonts w:ascii="Times New Roman" w:eastAsia="Times New Roman" w:hAnsi="Times New Roman" w:cs="Times New Roman"/>
          <w:b/>
          <w:sz w:val="24"/>
          <w:szCs w:val="24"/>
          <w:lang w:eastAsia="ru-RU"/>
        </w:rPr>
      </w:pPr>
      <w:r w:rsidRPr="00D45DFA">
        <w:rPr>
          <w:rFonts w:ascii="Times New Roman" w:eastAsia="Times New Roman" w:hAnsi="Times New Roman" w:cs="Times New Roman"/>
          <w:b/>
          <w:sz w:val="24"/>
          <w:szCs w:val="24"/>
          <w:lang w:eastAsia="ru-RU"/>
        </w:rPr>
        <w:t>Методические указания  и критерии подготовки презентации по теме научной работы.</w:t>
      </w:r>
    </w:p>
    <w:p w:rsidR="00D45DFA" w:rsidRPr="00D45DFA" w:rsidRDefault="00D45DFA" w:rsidP="00D45DFA">
      <w:pPr>
        <w:spacing w:after="0" w:line="240" w:lineRule="auto"/>
        <w:rPr>
          <w:rFonts w:ascii="Times New Roman" w:eastAsia="Times New Roman" w:hAnsi="Times New Roman" w:cs="Times New Roman"/>
          <w:b/>
          <w:sz w:val="24"/>
          <w:szCs w:val="24"/>
          <w:lang w:eastAsia="ru-RU"/>
        </w:rPr>
      </w:pPr>
    </w:p>
    <w:p w:rsidR="00D45DFA" w:rsidRPr="00D45DFA" w:rsidRDefault="00D45DFA" w:rsidP="00D45DFA">
      <w:pPr>
        <w:spacing w:after="0" w:line="240" w:lineRule="auto"/>
        <w:rPr>
          <w:rFonts w:ascii="Times New Roman" w:hAnsi="Times New Roman" w:cs="Times New Roman"/>
          <w:sz w:val="24"/>
          <w:szCs w:val="24"/>
        </w:rPr>
      </w:pPr>
      <w:proofErr w:type="gramStart"/>
      <w:r w:rsidRPr="00D45DFA">
        <w:rPr>
          <w:rFonts w:ascii="Times New Roman" w:eastAsia="Times New Roman" w:hAnsi="Times New Roman" w:cs="Times New Roman"/>
          <w:sz w:val="24"/>
          <w:szCs w:val="24"/>
          <w:lang w:eastAsia="ru-RU"/>
        </w:rPr>
        <w:t xml:space="preserve">Презентация  (от лат. praesentatio — представление, вручение, предъявление) — это публичное </w:t>
      </w:r>
      <w:r w:rsidRPr="00D45DFA">
        <w:rPr>
          <w:rFonts w:ascii="Times New Roman" w:hAnsi="Times New Roman" w:cs="Times New Roman"/>
          <w:sz w:val="24"/>
          <w:szCs w:val="24"/>
        </w:rPr>
        <w:t xml:space="preserve"> представление чего-либо нового, недавно появившегося, созданного (проекта, книги, журнала, организации и т.п.), </w:t>
      </w:r>
      <w:r w:rsidRPr="00D45DFA">
        <w:rPr>
          <w:rFonts w:ascii="Times New Roman" w:eastAsia="Times New Roman" w:hAnsi="Times New Roman" w:cs="Times New Roman"/>
          <w:bCs/>
          <w:sz w:val="24"/>
          <w:szCs w:val="24"/>
          <w:lang w:eastAsia="ru-RU"/>
        </w:rPr>
        <w:t>эффективный способ передачи информации</w:t>
      </w:r>
      <w:r w:rsidRPr="00D45DFA">
        <w:rPr>
          <w:rFonts w:ascii="Times New Roman" w:eastAsia="Times New Roman" w:hAnsi="Times New Roman" w:cs="Times New Roman"/>
          <w:b/>
          <w:bCs/>
          <w:sz w:val="24"/>
          <w:szCs w:val="24"/>
          <w:lang w:eastAsia="ru-RU"/>
        </w:rPr>
        <w:t>.</w:t>
      </w:r>
      <w:proofErr w:type="gramEnd"/>
      <w:r w:rsidRPr="00D45DFA">
        <w:rPr>
          <w:rFonts w:ascii="Times New Roman" w:eastAsia="Times New Roman" w:hAnsi="Times New Roman" w:cs="Times New Roman"/>
          <w:b/>
          <w:bCs/>
          <w:sz w:val="24"/>
          <w:szCs w:val="24"/>
          <w:lang w:eastAsia="ru-RU"/>
        </w:rPr>
        <w:t xml:space="preserve">  </w:t>
      </w:r>
      <w:r w:rsidRPr="00D45DFA">
        <w:rPr>
          <w:rFonts w:ascii="Times New Roman" w:hAnsi="Times New Roman" w:cs="Times New Roman"/>
          <w:sz w:val="24"/>
          <w:szCs w:val="24"/>
        </w:rPr>
        <w:t xml:space="preserve">Основная цель презентации – привлечение внимания к определенной проблеме. </w:t>
      </w:r>
    </w:p>
    <w:p w:rsidR="00D45DFA" w:rsidRPr="00D45DFA" w:rsidRDefault="00D45DFA" w:rsidP="00D45DFA">
      <w:pPr>
        <w:spacing w:after="0" w:line="240" w:lineRule="auto"/>
        <w:rPr>
          <w:rFonts w:ascii="Times New Roman" w:eastAsia="Times New Roman" w:hAnsi="Times New Roman" w:cs="Times New Roman"/>
          <w:sz w:val="24"/>
          <w:szCs w:val="24"/>
          <w:lang w:eastAsia="ru-RU"/>
        </w:rPr>
      </w:pPr>
      <w:r w:rsidRPr="00D45DFA">
        <w:rPr>
          <w:rFonts w:ascii="Times New Roman" w:hAnsi="Times New Roman" w:cs="Times New Roman"/>
          <w:sz w:val="24"/>
          <w:szCs w:val="24"/>
        </w:rPr>
        <w:t>Правильно структурированная презентация является одним из эффективных средств коммуникации.</w:t>
      </w:r>
    </w:p>
    <w:p w:rsidR="00D45DFA" w:rsidRPr="00D45DFA" w:rsidRDefault="00D45DFA" w:rsidP="00D45DFA">
      <w:pPr>
        <w:spacing w:before="100" w:beforeAutospacing="1" w:after="100" w:afterAutospacing="1" w:line="240" w:lineRule="auto"/>
        <w:rPr>
          <w:rFonts w:ascii="Times New Roman" w:eastAsia="Times New Roman" w:hAnsi="Times New Roman" w:cs="Times New Roman"/>
          <w:sz w:val="24"/>
          <w:szCs w:val="24"/>
          <w:lang w:eastAsia="ru-RU"/>
        </w:rPr>
      </w:pPr>
      <w:r w:rsidRPr="00D45DFA">
        <w:rPr>
          <w:rFonts w:ascii="Times New Roman" w:eastAsia="Times New Roman" w:hAnsi="Times New Roman" w:cs="Times New Roman"/>
          <w:sz w:val="24"/>
          <w:szCs w:val="24"/>
          <w:lang w:eastAsia="ru-RU"/>
        </w:rPr>
        <w:t xml:space="preserve">Условно </w:t>
      </w:r>
      <w:r w:rsidRPr="00D45DFA">
        <w:rPr>
          <w:rFonts w:ascii="Times New Roman" w:eastAsia="Times New Roman" w:hAnsi="Times New Roman" w:cs="Times New Roman"/>
          <w:b/>
          <w:bCs/>
          <w:sz w:val="24"/>
          <w:szCs w:val="24"/>
          <w:lang w:eastAsia="ru-RU"/>
        </w:rPr>
        <w:t>любую</w:t>
      </w:r>
      <w:r w:rsidRPr="00D45DFA">
        <w:rPr>
          <w:rFonts w:ascii="Times New Roman" w:eastAsia="Times New Roman" w:hAnsi="Times New Roman" w:cs="Times New Roman"/>
          <w:sz w:val="24"/>
          <w:szCs w:val="24"/>
          <w:lang w:eastAsia="ru-RU"/>
        </w:rPr>
        <w:t xml:space="preserve"> презентацию можно разделить на три блока:</w:t>
      </w:r>
    </w:p>
    <w:p w:rsidR="00D45DFA" w:rsidRPr="00D45DFA" w:rsidRDefault="00D45DFA" w:rsidP="00D45DFA">
      <w:pPr>
        <w:spacing w:after="0" w:line="240" w:lineRule="auto"/>
        <w:rPr>
          <w:rFonts w:ascii="Times New Roman" w:eastAsia="Times New Roman" w:hAnsi="Times New Roman" w:cs="Times New Roman"/>
          <w:sz w:val="24"/>
          <w:szCs w:val="24"/>
          <w:lang w:eastAsia="ru-RU"/>
        </w:rPr>
      </w:pPr>
      <w:r w:rsidRPr="00D45DFA">
        <w:rPr>
          <w:rFonts w:ascii="Times New Roman" w:eastAsia="Times New Roman" w:hAnsi="Times New Roman" w:cs="Times New Roman"/>
          <w:sz w:val="24"/>
          <w:szCs w:val="24"/>
          <w:lang w:eastAsia="ru-RU"/>
        </w:rPr>
        <w:t xml:space="preserve">ВСТУПЛЕНИЕ ---------------------------     расскажи слушателям, что ты собираешься делать  </w:t>
      </w:r>
    </w:p>
    <w:p w:rsidR="00D45DFA" w:rsidRPr="00D45DFA" w:rsidRDefault="00D45DFA" w:rsidP="00D45DFA">
      <w:pPr>
        <w:spacing w:after="0" w:line="240" w:lineRule="auto"/>
        <w:rPr>
          <w:rFonts w:ascii="Times New Roman" w:eastAsia="Times New Roman" w:hAnsi="Times New Roman" w:cs="Times New Roman"/>
          <w:sz w:val="24"/>
          <w:szCs w:val="24"/>
          <w:lang w:eastAsia="ru-RU"/>
        </w:rPr>
      </w:pPr>
    </w:p>
    <w:p w:rsidR="00D45DFA" w:rsidRPr="00D45DFA" w:rsidRDefault="00D45DFA" w:rsidP="00D45DFA">
      <w:pPr>
        <w:spacing w:after="0" w:line="240" w:lineRule="auto"/>
        <w:rPr>
          <w:rFonts w:ascii="Times New Roman" w:eastAsia="Times New Roman" w:hAnsi="Times New Roman" w:cs="Times New Roman"/>
          <w:sz w:val="24"/>
          <w:szCs w:val="24"/>
          <w:lang w:eastAsia="ru-RU"/>
        </w:rPr>
      </w:pPr>
      <w:r w:rsidRPr="00D45DFA">
        <w:rPr>
          <w:rFonts w:ascii="Times New Roman" w:eastAsia="Times New Roman" w:hAnsi="Times New Roman" w:cs="Times New Roman"/>
          <w:sz w:val="24"/>
          <w:szCs w:val="24"/>
          <w:lang w:eastAsia="ru-RU"/>
        </w:rPr>
        <w:t xml:space="preserve">СОДЕРЖАНИЕ   -----------------------       разъясни, что ты делаешь, или основные  </w:t>
      </w:r>
    </w:p>
    <w:p w:rsidR="00D45DFA" w:rsidRPr="00D45DFA" w:rsidRDefault="00D45DFA" w:rsidP="00D45DFA">
      <w:pPr>
        <w:spacing w:after="0" w:line="240" w:lineRule="auto"/>
        <w:rPr>
          <w:rFonts w:ascii="Times New Roman" w:eastAsia="Times New Roman" w:hAnsi="Times New Roman" w:cs="Times New Roman"/>
          <w:sz w:val="24"/>
          <w:szCs w:val="24"/>
          <w:lang w:eastAsia="ru-RU"/>
        </w:rPr>
      </w:pPr>
      <w:r w:rsidRPr="00D45DFA">
        <w:rPr>
          <w:rFonts w:ascii="Times New Roman" w:eastAsia="Times New Roman" w:hAnsi="Times New Roman" w:cs="Times New Roman"/>
          <w:sz w:val="24"/>
          <w:szCs w:val="24"/>
          <w:lang w:eastAsia="ru-RU"/>
        </w:rPr>
        <w:t xml:space="preserve">                                                                    положения своего    выступления </w:t>
      </w:r>
    </w:p>
    <w:p w:rsidR="00D45DFA" w:rsidRPr="00D45DFA" w:rsidRDefault="00D45DFA" w:rsidP="00D45DFA">
      <w:pPr>
        <w:spacing w:after="0" w:line="240" w:lineRule="auto"/>
        <w:rPr>
          <w:rFonts w:ascii="Times New Roman" w:eastAsia="Times New Roman" w:hAnsi="Times New Roman" w:cs="Times New Roman"/>
          <w:sz w:val="24"/>
          <w:szCs w:val="24"/>
          <w:lang w:eastAsia="ru-RU"/>
        </w:rPr>
      </w:pPr>
    </w:p>
    <w:p w:rsidR="00D45DFA" w:rsidRPr="00D45DFA" w:rsidRDefault="00D45DFA" w:rsidP="00D45DFA">
      <w:pPr>
        <w:spacing w:after="0" w:line="240" w:lineRule="auto"/>
        <w:rPr>
          <w:rFonts w:ascii="Times New Roman" w:eastAsia="Times New Roman" w:hAnsi="Times New Roman" w:cs="Times New Roman"/>
          <w:sz w:val="24"/>
          <w:szCs w:val="24"/>
          <w:lang w:eastAsia="ru-RU"/>
        </w:rPr>
      </w:pPr>
      <w:r w:rsidRPr="00D45DFA">
        <w:rPr>
          <w:rFonts w:ascii="Times New Roman" w:eastAsia="Times New Roman" w:hAnsi="Times New Roman" w:cs="Times New Roman"/>
          <w:sz w:val="24"/>
          <w:szCs w:val="24"/>
          <w:lang w:eastAsia="ru-RU"/>
        </w:rPr>
        <w:t>ЗАКЛЮЧЕНИЕ --------------------------   объясни, что ты сделал; приведи выводы</w:t>
      </w:r>
    </w:p>
    <w:p w:rsidR="00D45DFA" w:rsidRPr="00D45DFA" w:rsidRDefault="00D45DFA" w:rsidP="00D45DFA">
      <w:pPr>
        <w:spacing w:after="0" w:line="240" w:lineRule="auto"/>
        <w:rPr>
          <w:rFonts w:ascii="Times New Roman" w:eastAsia="Times New Roman" w:hAnsi="Times New Roman" w:cs="Times New Roman"/>
          <w:sz w:val="24"/>
          <w:szCs w:val="24"/>
          <w:lang w:eastAsia="ru-RU"/>
        </w:rPr>
      </w:pPr>
    </w:p>
    <w:p w:rsidR="00D45DFA" w:rsidRPr="00D45DFA" w:rsidRDefault="00D45DFA" w:rsidP="00D45DFA">
      <w:pPr>
        <w:spacing w:after="0" w:line="240" w:lineRule="auto"/>
        <w:rPr>
          <w:rFonts w:ascii="Times New Roman" w:eastAsia="Times New Roman" w:hAnsi="Times New Roman" w:cs="Times New Roman"/>
          <w:sz w:val="24"/>
          <w:szCs w:val="24"/>
          <w:lang w:eastAsia="ru-RU"/>
        </w:rPr>
      </w:pPr>
      <w:r w:rsidRPr="00D45DFA">
        <w:rPr>
          <w:rFonts w:ascii="Times New Roman" w:eastAsia="Times New Roman" w:hAnsi="Times New Roman" w:cs="Times New Roman"/>
          <w:sz w:val="24"/>
          <w:szCs w:val="24"/>
          <w:lang w:eastAsia="ru-RU"/>
        </w:rPr>
        <w:t xml:space="preserve">  Самая большая часть презентации – это подготовительный этап.</w:t>
      </w:r>
      <w:proofErr w:type="gramStart"/>
      <w:r w:rsidRPr="00D45DFA">
        <w:rPr>
          <w:rFonts w:ascii="Times New Roman" w:eastAsia="Times New Roman" w:hAnsi="Times New Roman" w:cs="Times New Roman"/>
          <w:sz w:val="24"/>
          <w:szCs w:val="24"/>
          <w:lang w:eastAsia="ru-RU"/>
        </w:rPr>
        <w:t xml:space="preserve"> .</w:t>
      </w:r>
      <w:proofErr w:type="gramEnd"/>
      <w:r w:rsidRPr="00D45DFA">
        <w:rPr>
          <w:rFonts w:ascii="Times New Roman" w:eastAsia="Times New Roman" w:hAnsi="Times New Roman" w:cs="Times New Roman"/>
          <w:sz w:val="24"/>
          <w:szCs w:val="24"/>
          <w:lang w:eastAsia="ru-RU"/>
        </w:rPr>
        <w:t xml:space="preserve"> Именно ей, как справедливо считают специалисты, следует уделять от 50 до 95 % времени. От качества подготовки презентации  зависит ее эффективность.</w:t>
      </w:r>
    </w:p>
    <w:p w:rsidR="00D45DFA" w:rsidRPr="00D45DFA" w:rsidRDefault="00D45DFA" w:rsidP="00D45DFA">
      <w:pPr>
        <w:spacing w:after="0" w:line="240" w:lineRule="auto"/>
        <w:rPr>
          <w:rFonts w:ascii="Times New Roman" w:eastAsia="Times New Roman" w:hAnsi="Times New Roman" w:cs="Times New Roman"/>
          <w:sz w:val="24"/>
          <w:szCs w:val="24"/>
          <w:lang w:eastAsia="ru-RU"/>
        </w:rPr>
      </w:pPr>
      <w:r w:rsidRPr="00D45DFA">
        <w:rPr>
          <w:rFonts w:ascii="Times New Roman" w:eastAsia="Times New Roman" w:hAnsi="Times New Roman" w:cs="Times New Roman"/>
          <w:sz w:val="24"/>
          <w:szCs w:val="24"/>
          <w:lang w:eastAsia="ru-RU"/>
        </w:rPr>
        <w:t>Подготовка презентации по теме научного проекта требует от магистра большой предварительной работы:</w:t>
      </w:r>
    </w:p>
    <w:p w:rsidR="00D45DFA" w:rsidRPr="00D45DFA" w:rsidRDefault="00D45DFA" w:rsidP="00D45DFA">
      <w:pPr>
        <w:spacing w:after="0" w:line="240" w:lineRule="auto"/>
        <w:rPr>
          <w:rFonts w:ascii="Times New Roman" w:eastAsia="Times New Roman" w:hAnsi="Times New Roman" w:cs="Times New Roman"/>
          <w:sz w:val="24"/>
          <w:szCs w:val="24"/>
          <w:lang w:eastAsia="ru-RU"/>
        </w:rPr>
      </w:pPr>
      <w:r w:rsidRPr="00D45DFA">
        <w:rPr>
          <w:rFonts w:ascii="Times New Roman" w:eastAsia="Times New Roman" w:hAnsi="Times New Roman" w:cs="Times New Roman"/>
          <w:sz w:val="24"/>
          <w:szCs w:val="24"/>
          <w:lang w:eastAsia="ru-RU"/>
        </w:rPr>
        <w:t>- чтение целенаправленно отобранной литературы на русском и английском языках;</w:t>
      </w:r>
    </w:p>
    <w:p w:rsidR="00D45DFA" w:rsidRPr="00D45DFA" w:rsidRDefault="00D45DFA" w:rsidP="00D45DFA">
      <w:pPr>
        <w:spacing w:after="0" w:line="240" w:lineRule="auto"/>
        <w:rPr>
          <w:rFonts w:ascii="Times New Roman" w:eastAsia="Times New Roman" w:hAnsi="Times New Roman" w:cs="Times New Roman"/>
          <w:sz w:val="24"/>
          <w:szCs w:val="24"/>
          <w:lang w:eastAsia="ru-RU"/>
        </w:rPr>
      </w:pPr>
      <w:r w:rsidRPr="00D45DFA">
        <w:rPr>
          <w:rFonts w:ascii="Times New Roman" w:eastAsia="Times New Roman" w:hAnsi="Times New Roman" w:cs="Times New Roman"/>
          <w:sz w:val="24"/>
          <w:szCs w:val="24"/>
          <w:lang w:eastAsia="ru-RU"/>
        </w:rPr>
        <w:t>- понимание особенностей научного стиля речи и его грамматической основы;</w:t>
      </w:r>
    </w:p>
    <w:p w:rsidR="00D45DFA" w:rsidRPr="00D45DFA" w:rsidRDefault="00D45DFA" w:rsidP="00D45DFA">
      <w:pPr>
        <w:spacing w:after="0" w:line="240" w:lineRule="auto"/>
        <w:rPr>
          <w:rFonts w:ascii="Times New Roman" w:eastAsia="Times New Roman" w:hAnsi="Times New Roman" w:cs="Times New Roman"/>
          <w:sz w:val="24"/>
          <w:szCs w:val="24"/>
          <w:lang w:eastAsia="ru-RU"/>
        </w:rPr>
      </w:pPr>
      <w:r w:rsidRPr="00D45DFA">
        <w:rPr>
          <w:rFonts w:ascii="Times New Roman" w:eastAsia="Times New Roman" w:hAnsi="Times New Roman" w:cs="Times New Roman"/>
          <w:sz w:val="24"/>
          <w:szCs w:val="24"/>
          <w:lang w:eastAsia="ru-RU"/>
        </w:rPr>
        <w:t>- знание особенностей структуры и специальной лексики презентации</w:t>
      </w:r>
    </w:p>
    <w:p w:rsidR="00D45DFA" w:rsidRPr="00D45DFA" w:rsidRDefault="00D45DFA" w:rsidP="00D45DFA">
      <w:pPr>
        <w:spacing w:after="0" w:line="240" w:lineRule="auto"/>
        <w:rPr>
          <w:rFonts w:ascii="Times New Roman" w:eastAsia="Times New Roman" w:hAnsi="Times New Roman" w:cs="Times New Roman"/>
          <w:sz w:val="24"/>
          <w:szCs w:val="24"/>
          <w:lang w:eastAsia="ru-RU"/>
        </w:rPr>
      </w:pPr>
    </w:p>
    <w:p w:rsidR="00D45DFA" w:rsidRPr="00D45DFA" w:rsidRDefault="00D45DFA" w:rsidP="00D45DFA">
      <w:pPr>
        <w:spacing w:after="200" w:line="276" w:lineRule="auto"/>
        <w:ind w:left="1440"/>
        <w:contextualSpacing/>
        <w:jc w:val="both"/>
        <w:rPr>
          <w:rFonts w:ascii="Times New Roman" w:eastAsia="Times New Roman" w:hAnsi="Times New Roman" w:cs="Times New Roman"/>
          <w:sz w:val="24"/>
          <w:szCs w:val="24"/>
          <w:lang w:eastAsia="ru-RU"/>
        </w:rPr>
      </w:pPr>
      <w:r w:rsidRPr="00D45DFA">
        <w:rPr>
          <w:rFonts w:ascii="Times New Roman" w:eastAsia="Times New Roman" w:hAnsi="Times New Roman" w:cs="Times New Roman"/>
          <w:b/>
          <w:sz w:val="24"/>
          <w:szCs w:val="24"/>
          <w:lang w:val="en-US" w:eastAsia="ru-RU"/>
        </w:rPr>
        <w:t>C</w:t>
      </w:r>
      <w:r w:rsidRPr="00D45DFA">
        <w:rPr>
          <w:rFonts w:ascii="Times New Roman" w:eastAsia="Times New Roman" w:hAnsi="Times New Roman" w:cs="Times New Roman"/>
          <w:b/>
          <w:sz w:val="24"/>
          <w:szCs w:val="24"/>
          <w:lang w:eastAsia="ru-RU"/>
        </w:rPr>
        <w:t>одержание презентации должно отвечать следующим критериям</w:t>
      </w:r>
      <w:r w:rsidRPr="00D45DFA">
        <w:rPr>
          <w:rFonts w:ascii="Times New Roman" w:eastAsia="Times New Roman" w:hAnsi="Times New Roman" w:cs="Times New Roman"/>
          <w:sz w:val="24"/>
          <w:szCs w:val="24"/>
          <w:lang w:eastAsia="ru-RU"/>
        </w:rPr>
        <w:t>:</w:t>
      </w:r>
    </w:p>
    <w:p w:rsidR="00D45DFA" w:rsidRPr="00D45DFA" w:rsidRDefault="00D45DFA" w:rsidP="00D45DFA">
      <w:pPr>
        <w:spacing w:after="0" w:line="276" w:lineRule="auto"/>
        <w:ind w:left="1440"/>
        <w:contextualSpacing/>
        <w:jc w:val="both"/>
        <w:rPr>
          <w:rFonts w:ascii="Times New Roman" w:eastAsia="Times New Roman" w:hAnsi="Times New Roman" w:cs="Times New Roman"/>
          <w:sz w:val="24"/>
          <w:szCs w:val="24"/>
          <w:lang w:eastAsia="ru-RU"/>
        </w:rPr>
      </w:pPr>
      <w:r w:rsidRPr="00D45DFA">
        <w:rPr>
          <w:rFonts w:ascii="Times New Roman" w:eastAsia="Times New Roman" w:hAnsi="Times New Roman" w:cs="Times New Roman"/>
          <w:sz w:val="24"/>
          <w:szCs w:val="24"/>
          <w:lang w:eastAsia="ru-RU"/>
        </w:rPr>
        <w:t>Четкость и ясность изложения мысли;</w:t>
      </w:r>
    </w:p>
    <w:p w:rsidR="00D45DFA" w:rsidRPr="00D45DFA" w:rsidRDefault="00D45DFA" w:rsidP="00D45DFA">
      <w:pPr>
        <w:spacing w:after="0" w:line="276" w:lineRule="auto"/>
        <w:ind w:left="1440"/>
        <w:contextualSpacing/>
        <w:jc w:val="both"/>
        <w:rPr>
          <w:rFonts w:ascii="Times New Roman" w:eastAsia="Times New Roman" w:hAnsi="Times New Roman" w:cs="Times New Roman"/>
          <w:sz w:val="24"/>
          <w:szCs w:val="24"/>
          <w:lang w:eastAsia="ru-RU"/>
        </w:rPr>
      </w:pPr>
      <w:r w:rsidRPr="00D45DFA">
        <w:rPr>
          <w:rFonts w:ascii="Times New Roman" w:eastAsia="Times New Roman" w:hAnsi="Times New Roman" w:cs="Times New Roman"/>
          <w:sz w:val="24"/>
          <w:szCs w:val="24"/>
          <w:lang w:eastAsia="ru-RU"/>
        </w:rPr>
        <w:t>Структурированность речи;</w:t>
      </w:r>
    </w:p>
    <w:p w:rsidR="00D45DFA" w:rsidRPr="00D45DFA" w:rsidRDefault="00D45DFA" w:rsidP="00D45DFA">
      <w:pPr>
        <w:spacing w:after="0" w:line="276" w:lineRule="auto"/>
        <w:ind w:left="1440"/>
        <w:contextualSpacing/>
        <w:jc w:val="both"/>
        <w:rPr>
          <w:rFonts w:ascii="Times New Roman" w:eastAsia="Times New Roman" w:hAnsi="Times New Roman" w:cs="Times New Roman"/>
          <w:sz w:val="24"/>
          <w:szCs w:val="24"/>
          <w:lang w:eastAsia="ru-RU"/>
        </w:rPr>
      </w:pPr>
      <w:r w:rsidRPr="00D45DFA">
        <w:rPr>
          <w:rFonts w:ascii="Times New Roman" w:eastAsia="Times New Roman" w:hAnsi="Times New Roman" w:cs="Times New Roman"/>
          <w:sz w:val="24"/>
          <w:szCs w:val="24"/>
          <w:lang w:eastAsia="ru-RU"/>
        </w:rPr>
        <w:t>Умение акцентировать внимание на главной идее или идеях;</w:t>
      </w:r>
    </w:p>
    <w:p w:rsidR="00D45DFA" w:rsidRPr="00D45DFA" w:rsidRDefault="00D45DFA" w:rsidP="00D45DFA">
      <w:pPr>
        <w:spacing w:after="0" w:line="276" w:lineRule="auto"/>
        <w:ind w:left="1440"/>
        <w:contextualSpacing/>
        <w:jc w:val="both"/>
        <w:rPr>
          <w:rFonts w:ascii="Times New Roman" w:eastAsia="Times New Roman" w:hAnsi="Times New Roman" w:cs="Times New Roman"/>
          <w:sz w:val="24"/>
          <w:szCs w:val="24"/>
          <w:lang w:eastAsia="ru-RU"/>
        </w:rPr>
      </w:pPr>
      <w:r w:rsidRPr="00D45DFA">
        <w:rPr>
          <w:rFonts w:ascii="Times New Roman" w:eastAsia="Times New Roman" w:hAnsi="Times New Roman" w:cs="Times New Roman"/>
          <w:sz w:val="24"/>
          <w:szCs w:val="24"/>
          <w:lang w:eastAsia="ru-RU"/>
        </w:rPr>
        <w:t>Знание предмета выступления;</w:t>
      </w:r>
    </w:p>
    <w:p w:rsidR="00D45DFA" w:rsidRPr="00D45DFA" w:rsidRDefault="00D45DFA" w:rsidP="00D45DFA">
      <w:pPr>
        <w:spacing w:after="0" w:line="276" w:lineRule="auto"/>
        <w:ind w:left="1440"/>
        <w:contextualSpacing/>
        <w:jc w:val="both"/>
        <w:rPr>
          <w:rFonts w:ascii="Times New Roman" w:eastAsia="Times New Roman" w:hAnsi="Times New Roman" w:cs="Times New Roman"/>
          <w:sz w:val="24"/>
          <w:szCs w:val="24"/>
          <w:lang w:eastAsia="ru-RU"/>
        </w:rPr>
      </w:pPr>
      <w:r w:rsidRPr="00D45DFA">
        <w:rPr>
          <w:rFonts w:ascii="Times New Roman" w:eastAsia="Times New Roman" w:hAnsi="Times New Roman" w:cs="Times New Roman"/>
          <w:sz w:val="24"/>
          <w:szCs w:val="24"/>
          <w:lang w:eastAsia="ru-RU"/>
        </w:rPr>
        <w:lastRenderedPageBreak/>
        <w:t>Умение развить тему;</w:t>
      </w:r>
    </w:p>
    <w:p w:rsidR="00D45DFA" w:rsidRPr="00D45DFA" w:rsidRDefault="00D45DFA" w:rsidP="00D45DFA">
      <w:pPr>
        <w:spacing w:after="0" w:line="276" w:lineRule="auto"/>
        <w:ind w:left="1440"/>
        <w:contextualSpacing/>
        <w:jc w:val="both"/>
        <w:rPr>
          <w:rFonts w:ascii="Times New Roman" w:eastAsia="Times New Roman" w:hAnsi="Times New Roman" w:cs="Times New Roman"/>
          <w:b/>
          <w:sz w:val="24"/>
          <w:szCs w:val="24"/>
          <w:lang w:eastAsia="ru-RU"/>
        </w:rPr>
      </w:pPr>
      <w:r w:rsidRPr="00D45DFA">
        <w:rPr>
          <w:rFonts w:ascii="Times New Roman" w:eastAsia="Times New Roman" w:hAnsi="Times New Roman" w:cs="Times New Roman"/>
          <w:b/>
          <w:sz w:val="24"/>
          <w:szCs w:val="24"/>
          <w:lang w:eastAsia="ru-RU"/>
        </w:rPr>
        <w:t>Стиль и манера говорения:</w:t>
      </w:r>
    </w:p>
    <w:p w:rsidR="00D45DFA" w:rsidRPr="00D45DFA" w:rsidRDefault="00D45DFA" w:rsidP="00D45DFA">
      <w:pPr>
        <w:spacing w:after="0" w:line="276" w:lineRule="auto"/>
        <w:ind w:left="1440"/>
        <w:contextualSpacing/>
        <w:jc w:val="both"/>
        <w:rPr>
          <w:rFonts w:ascii="Times New Roman" w:eastAsia="Times New Roman" w:hAnsi="Times New Roman" w:cs="Times New Roman"/>
          <w:sz w:val="24"/>
          <w:szCs w:val="24"/>
          <w:lang w:eastAsia="ru-RU"/>
        </w:rPr>
      </w:pPr>
      <w:r w:rsidRPr="00D45DFA">
        <w:rPr>
          <w:rFonts w:ascii="Times New Roman" w:eastAsia="Times New Roman" w:hAnsi="Times New Roman" w:cs="Times New Roman"/>
          <w:sz w:val="24"/>
          <w:szCs w:val="24"/>
          <w:lang w:eastAsia="ru-RU"/>
        </w:rPr>
        <w:t>Правильная постановка голоса;</w:t>
      </w:r>
    </w:p>
    <w:p w:rsidR="00D45DFA" w:rsidRPr="00D45DFA" w:rsidRDefault="00D45DFA" w:rsidP="00D45DFA">
      <w:pPr>
        <w:spacing w:after="0" w:line="276" w:lineRule="auto"/>
        <w:ind w:left="1440"/>
        <w:contextualSpacing/>
        <w:jc w:val="both"/>
        <w:rPr>
          <w:rFonts w:ascii="Times New Roman" w:eastAsia="Times New Roman" w:hAnsi="Times New Roman" w:cs="Times New Roman"/>
          <w:sz w:val="24"/>
          <w:szCs w:val="24"/>
          <w:lang w:eastAsia="ru-RU"/>
        </w:rPr>
      </w:pPr>
      <w:r w:rsidRPr="00D45DFA">
        <w:rPr>
          <w:rFonts w:ascii="Times New Roman" w:eastAsia="Times New Roman" w:hAnsi="Times New Roman" w:cs="Times New Roman"/>
          <w:sz w:val="24"/>
          <w:szCs w:val="24"/>
          <w:lang w:eastAsia="ru-RU"/>
        </w:rPr>
        <w:t>Правильное использование жестов;</w:t>
      </w:r>
    </w:p>
    <w:p w:rsidR="00D45DFA" w:rsidRPr="00D45DFA" w:rsidRDefault="00D45DFA" w:rsidP="00D45DFA">
      <w:pPr>
        <w:spacing w:after="0" w:line="276" w:lineRule="auto"/>
        <w:ind w:left="1440"/>
        <w:contextualSpacing/>
        <w:jc w:val="both"/>
        <w:rPr>
          <w:rFonts w:ascii="Times New Roman" w:eastAsia="Times New Roman" w:hAnsi="Times New Roman" w:cs="Times New Roman"/>
          <w:sz w:val="24"/>
          <w:szCs w:val="24"/>
          <w:lang w:eastAsia="ru-RU"/>
        </w:rPr>
      </w:pPr>
      <w:r w:rsidRPr="00D45DFA">
        <w:rPr>
          <w:rFonts w:ascii="Times New Roman" w:eastAsia="Times New Roman" w:hAnsi="Times New Roman" w:cs="Times New Roman"/>
          <w:sz w:val="24"/>
          <w:szCs w:val="24"/>
          <w:lang w:eastAsia="ru-RU"/>
        </w:rPr>
        <w:t>Умение установить контакт с аудиторией</w:t>
      </w:r>
    </w:p>
    <w:p w:rsidR="00D45DFA" w:rsidRPr="00D45DFA" w:rsidRDefault="00D45DFA" w:rsidP="00D45DFA">
      <w:pPr>
        <w:spacing w:after="0" w:line="276" w:lineRule="auto"/>
        <w:ind w:left="1440"/>
        <w:contextualSpacing/>
        <w:jc w:val="both"/>
        <w:rPr>
          <w:rFonts w:ascii="Times New Roman" w:eastAsia="Times New Roman" w:hAnsi="Times New Roman" w:cs="Times New Roman"/>
          <w:b/>
          <w:sz w:val="24"/>
          <w:szCs w:val="24"/>
          <w:lang w:eastAsia="ru-RU"/>
        </w:rPr>
      </w:pPr>
      <w:r w:rsidRPr="00D45DFA">
        <w:rPr>
          <w:rFonts w:ascii="Times New Roman" w:eastAsia="Times New Roman" w:hAnsi="Times New Roman" w:cs="Times New Roman"/>
          <w:b/>
          <w:sz w:val="24"/>
          <w:szCs w:val="24"/>
          <w:lang w:eastAsia="ru-RU"/>
        </w:rPr>
        <w:t>Ответы на вопросы:</w:t>
      </w:r>
    </w:p>
    <w:p w:rsidR="00D45DFA" w:rsidRPr="00D45DFA" w:rsidRDefault="00D45DFA" w:rsidP="00D45DFA">
      <w:pPr>
        <w:spacing w:after="0" w:line="276" w:lineRule="auto"/>
        <w:ind w:left="1440"/>
        <w:contextualSpacing/>
        <w:jc w:val="both"/>
        <w:rPr>
          <w:rFonts w:ascii="Times New Roman" w:eastAsia="Times New Roman" w:hAnsi="Times New Roman" w:cs="Times New Roman"/>
          <w:sz w:val="24"/>
          <w:szCs w:val="24"/>
          <w:lang w:eastAsia="ru-RU"/>
        </w:rPr>
      </w:pPr>
      <w:r w:rsidRPr="00D45DFA">
        <w:rPr>
          <w:rFonts w:ascii="Times New Roman" w:eastAsia="Times New Roman" w:hAnsi="Times New Roman" w:cs="Times New Roman"/>
          <w:sz w:val="24"/>
          <w:szCs w:val="24"/>
          <w:lang w:eastAsia="ru-RU"/>
        </w:rPr>
        <w:t>Умение по существу отвечать на вопрос, не переходя на дебаты или долгие объяснения;</w:t>
      </w:r>
    </w:p>
    <w:p w:rsidR="00D45DFA" w:rsidRPr="00D45DFA" w:rsidRDefault="00D45DFA" w:rsidP="00D45DFA">
      <w:pPr>
        <w:spacing w:after="0" w:line="276" w:lineRule="auto"/>
        <w:ind w:left="1440"/>
        <w:contextualSpacing/>
        <w:jc w:val="both"/>
        <w:rPr>
          <w:rFonts w:ascii="Times New Roman" w:eastAsia="Times New Roman" w:hAnsi="Times New Roman" w:cs="Times New Roman"/>
          <w:sz w:val="24"/>
          <w:szCs w:val="24"/>
          <w:lang w:eastAsia="ru-RU"/>
        </w:rPr>
      </w:pPr>
      <w:r w:rsidRPr="00D45DFA">
        <w:rPr>
          <w:rFonts w:ascii="Times New Roman" w:eastAsia="Times New Roman" w:hAnsi="Times New Roman" w:cs="Times New Roman"/>
          <w:sz w:val="24"/>
          <w:szCs w:val="24"/>
          <w:lang w:eastAsia="ru-RU"/>
        </w:rPr>
        <w:t>Соблюдение временных норм, отведенных на ответы (1 минута – 1 вопрос)</w:t>
      </w:r>
    </w:p>
    <w:p w:rsidR="00D45DFA" w:rsidRPr="00D45DFA" w:rsidRDefault="00D45DFA" w:rsidP="00D45DFA">
      <w:pPr>
        <w:spacing w:after="0" w:line="276" w:lineRule="auto"/>
        <w:ind w:left="1440"/>
        <w:contextualSpacing/>
        <w:jc w:val="both"/>
        <w:rPr>
          <w:rFonts w:ascii="Times New Roman" w:eastAsia="Times New Roman" w:hAnsi="Times New Roman" w:cs="Times New Roman"/>
          <w:b/>
          <w:sz w:val="24"/>
          <w:szCs w:val="24"/>
          <w:lang w:eastAsia="ru-RU"/>
        </w:rPr>
      </w:pPr>
      <w:r w:rsidRPr="00D45DFA">
        <w:rPr>
          <w:rFonts w:ascii="Times New Roman" w:eastAsia="Times New Roman" w:hAnsi="Times New Roman" w:cs="Times New Roman"/>
          <w:b/>
          <w:sz w:val="24"/>
          <w:szCs w:val="24"/>
          <w:lang w:eastAsia="ru-RU"/>
        </w:rPr>
        <w:t>Общая эффектность выступления:</w:t>
      </w:r>
    </w:p>
    <w:p w:rsidR="00D45DFA" w:rsidRPr="00D45DFA" w:rsidRDefault="00D45DFA" w:rsidP="00D45DFA">
      <w:pPr>
        <w:spacing w:after="0" w:line="276" w:lineRule="auto"/>
        <w:ind w:left="1440"/>
        <w:contextualSpacing/>
        <w:jc w:val="both"/>
        <w:rPr>
          <w:rFonts w:ascii="Times New Roman" w:eastAsia="Times New Roman" w:hAnsi="Times New Roman" w:cs="Times New Roman"/>
          <w:sz w:val="24"/>
          <w:szCs w:val="24"/>
          <w:lang w:eastAsia="ru-RU"/>
        </w:rPr>
      </w:pPr>
      <w:r w:rsidRPr="00D45DFA">
        <w:rPr>
          <w:rFonts w:ascii="Times New Roman" w:eastAsia="Times New Roman" w:hAnsi="Times New Roman" w:cs="Times New Roman"/>
          <w:sz w:val="24"/>
          <w:szCs w:val="24"/>
          <w:lang w:eastAsia="ru-RU"/>
        </w:rPr>
        <w:t>Беглость речи</w:t>
      </w:r>
    </w:p>
    <w:p w:rsidR="00D45DFA" w:rsidRPr="00D45DFA" w:rsidRDefault="00D45DFA" w:rsidP="00D45DFA">
      <w:pPr>
        <w:spacing w:after="0" w:line="276" w:lineRule="auto"/>
        <w:ind w:left="1440"/>
        <w:contextualSpacing/>
        <w:jc w:val="both"/>
        <w:rPr>
          <w:rFonts w:ascii="Times New Roman" w:eastAsia="Times New Roman" w:hAnsi="Times New Roman" w:cs="Times New Roman"/>
          <w:sz w:val="24"/>
          <w:szCs w:val="24"/>
          <w:lang w:eastAsia="ru-RU"/>
        </w:rPr>
      </w:pPr>
      <w:r w:rsidRPr="00D45DFA">
        <w:rPr>
          <w:rFonts w:ascii="Times New Roman" w:eastAsia="Times New Roman" w:hAnsi="Times New Roman" w:cs="Times New Roman"/>
          <w:sz w:val="24"/>
          <w:szCs w:val="24"/>
          <w:lang w:eastAsia="ru-RU"/>
        </w:rPr>
        <w:t>Умение донести свою мысль до аудитории и удерживать интерес в течение выступления;</w:t>
      </w:r>
    </w:p>
    <w:p w:rsidR="00D45DFA" w:rsidRPr="00D45DFA" w:rsidRDefault="00D45DFA" w:rsidP="00D45DFA">
      <w:pPr>
        <w:spacing w:after="0" w:line="276" w:lineRule="auto"/>
        <w:ind w:left="1440"/>
        <w:contextualSpacing/>
        <w:jc w:val="both"/>
        <w:rPr>
          <w:rFonts w:ascii="Times New Roman" w:eastAsia="Times New Roman" w:hAnsi="Times New Roman" w:cs="Times New Roman"/>
          <w:sz w:val="24"/>
          <w:szCs w:val="24"/>
          <w:lang w:eastAsia="ru-RU"/>
        </w:rPr>
      </w:pPr>
      <w:r w:rsidRPr="00D45DFA">
        <w:rPr>
          <w:rFonts w:ascii="Times New Roman" w:eastAsia="Times New Roman" w:hAnsi="Times New Roman" w:cs="Times New Roman"/>
          <w:sz w:val="24"/>
          <w:szCs w:val="24"/>
          <w:lang w:eastAsia="ru-RU"/>
        </w:rPr>
        <w:t>Естественность и умение говорить, а не рассказывать заученный наизусть текст;</w:t>
      </w:r>
    </w:p>
    <w:p w:rsidR="00D45DFA" w:rsidRPr="00D45DFA" w:rsidRDefault="00D45DFA" w:rsidP="001A635B">
      <w:pPr>
        <w:spacing w:after="0" w:line="270" w:lineRule="auto"/>
        <w:ind w:right="521"/>
        <w:jc w:val="both"/>
        <w:rPr>
          <w:rFonts w:ascii="Times New Roman" w:eastAsia="Times New Roman" w:hAnsi="Times New Roman" w:cs="Times New Roman"/>
          <w:sz w:val="24"/>
          <w:szCs w:val="24"/>
        </w:rPr>
      </w:pPr>
      <w:r w:rsidRPr="00D45DFA">
        <w:rPr>
          <w:rFonts w:ascii="Times New Roman" w:eastAsia="Times New Roman" w:hAnsi="Times New Roman" w:cs="Times New Roman"/>
          <w:color w:val="000000"/>
          <w:sz w:val="24"/>
          <w:szCs w:val="24"/>
          <w:lang w:eastAsia="ru-RU"/>
        </w:rPr>
        <w:t xml:space="preserve"> </w:t>
      </w:r>
    </w:p>
    <w:p w:rsidR="00D45DFA" w:rsidRPr="00D45DFA" w:rsidRDefault="00D45DFA" w:rsidP="00D45DFA">
      <w:pPr>
        <w:spacing w:after="120" w:line="360" w:lineRule="auto"/>
        <w:jc w:val="both"/>
        <w:rPr>
          <w:rFonts w:ascii="Times New Roman" w:eastAsia="Times New Roman" w:hAnsi="Times New Roman" w:cs="Times New Roman"/>
          <w:b/>
          <w:spacing w:val="-4"/>
          <w:sz w:val="24"/>
          <w:szCs w:val="24"/>
        </w:rPr>
      </w:pPr>
      <w:r w:rsidRPr="00D45DFA">
        <w:rPr>
          <w:rFonts w:ascii="Times New Roman" w:eastAsia="Times New Roman" w:hAnsi="Times New Roman" w:cs="Times New Roman"/>
          <w:sz w:val="24"/>
          <w:szCs w:val="24"/>
        </w:rPr>
        <w:t>.</w:t>
      </w:r>
      <w:r w:rsidRPr="00D45DFA">
        <w:rPr>
          <w:rFonts w:ascii="Times New Roman" w:eastAsia="Times New Roman" w:hAnsi="Times New Roman" w:cs="Times New Roman"/>
          <w:b/>
          <w:spacing w:val="-4"/>
          <w:sz w:val="24"/>
          <w:szCs w:val="24"/>
        </w:rPr>
        <w:t>Методические рекомендации по организации</w:t>
      </w:r>
      <w:r w:rsidR="002642E4">
        <w:rPr>
          <w:rFonts w:ascii="Times New Roman" w:eastAsia="Times New Roman" w:hAnsi="Times New Roman" w:cs="Times New Roman"/>
          <w:b/>
          <w:spacing w:val="-4"/>
          <w:sz w:val="24"/>
          <w:szCs w:val="24"/>
        </w:rPr>
        <w:t xml:space="preserve"> самостоятельной работы аспиранта</w:t>
      </w:r>
    </w:p>
    <w:p w:rsidR="00D45DFA" w:rsidRPr="00D45DFA" w:rsidRDefault="00D45DFA" w:rsidP="00D45DFA">
      <w:pPr>
        <w:spacing w:after="11" w:line="267" w:lineRule="auto"/>
        <w:jc w:val="both"/>
        <w:rPr>
          <w:rFonts w:ascii="Times New Roman" w:eastAsia="Times New Roman" w:hAnsi="Times New Roman" w:cs="Times New Roman"/>
          <w:color w:val="000000"/>
          <w:sz w:val="24"/>
          <w:lang w:eastAsia="ru-RU"/>
        </w:rPr>
      </w:pPr>
      <w:r w:rsidRPr="00D45DFA">
        <w:rPr>
          <w:rFonts w:ascii="Times New Roman" w:eastAsia="Times New Roman" w:hAnsi="Times New Roman" w:cs="Times New Roman"/>
          <w:sz w:val="24"/>
          <w:szCs w:val="24"/>
        </w:rPr>
        <w:t xml:space="preserve">           Самостоятельная внеаудиторная работа по курсу включает следующие виды работ:</w:t>
      </w:r>
    </w:p>
    <w:p w:rsidR="00D45DFA" w:rsidRPr="00D45DFA" w:rsidRDefault="00D45DFA" w:rsidP="00D45DFA">
      <w:pPr>
        <w:spacing w:after="11" w:line="267" w:lineRule="auto"/>
        <w:jc w:val="both"/>
        <w:rPr>
          <w:rFonts w:ascii="Times New Roman" w:eastAsia="Times New Roman" w:hAnsi="Times New Roman" w:cs="Times New Roman"/>
          <w:color w:val="000000"/>
          <w:sz w:val="24"/>
          <w:lang w:eastAsia="ru-RU"/>
        </w:rPr>
      </w:pPr>
    </w:p>
    <w:p w:rsidR="00D45DFA" w:rsidRPr="00D45DFA" w:rsidRDefault="00D45DFA" w:rsidP="00D45DFA">
      <w:pPr>
        <w:widowControl w:val="0"/>
        <w:numPr>
          <w:ilvl w:val="1"/>
          <w:numId w:val="6"/>
        </w:numPr>
        <w:suppressAutoHyphens/>
        <w:overflowPunct w:val="0"/>
        <w:autoSpaceDE w:val="0"/>
        <w:autoSpaceDN w:val="0"/>
        <w:spacing w:after="11" w:line="267" w:lineRule="auto"/>
        <w:ind w:right="519"/>
        <w:jc w:val="both"/>
        <w:rPr>
          <w:rFonts w:ascii="Times New Roman" w:eastAsia="Times New Roman" w:hAnsi="Times New Roman" w:cs="Times New Roman"/>
          <w:color w:val="000000"/>
          <w:sz w:val="24"/>
          <w:lang w:eastAsia="ru-RU"/>
        </w:rPr>
      </w:pPr>
      <w:r w:rsidRPr="00D45DFA">
        <w:rPr>
          <w:rFonts w:ascii="Times New Roman" w:eastAsia="Times New Roman" w:hAnsi="Times New Roman" w:cs="Times New Roman"/>
          <w:color w:val="000000"/>
          <w:sz w:val="24"/>
          <w:lang w:eastAsia="ru-RU"/>
        </w:rPr>
        <w:t>Обязательная самостоятельная работа по заданию преп. /внеаудиторное чтение специальной литературы, подготовка case study analyses, подготовка портфолио, подготовка к презентациям и выступлениям на конференциях.</w:t>
      </w:r>
    </w:p>
    <w:p w:rsidR="00D45DFA" w:rsidRPr="00D45DFA" w:rsidRDefault="00D45DFA" w:rsidP="00D45DFA">
      <w:pPr>
        <w:widowControl w:val="0"/>
        <w:numPr>
          <w:ilvl w:val="1"/>
          <w:numId w:val="6"/>
        </w:numPr>
        <w:suppressAutoHyphens/>
        <w:overflowPunct w:val="0"/>
        <w:autoSpaceDE w:val="0"/>
        <w:autoSpaceDN w:val="0"/>
        <w:spacing w:after="5" w:line="269" w:lineRule="auto"/>
        <w:ind w:right="519"/>
        <w:jc w:val="both"/>
        <w:rPr>
          <w:rFonts w:ascii="Times New Roman" w:eastAsia="Times New Roman" w:hAnsi="Times New Roman" w:cs="Times New Roman"/>
          <w:color w:val="000000"/>
          <w:sz w:val="24"/>
          <w:lang w:eastAsia="ru-RU"/>
        </w:rPr>
      </w:pPr>
      <w:r w:rsidRPr="00D45DFA">
        <w:rPr>
          <w:rFonts w:ascii="Times New Roman" w:eastAsia="Times New Roman" w:hAnsi="Times New Roman" w:cs="Times New Roman"/>
          <w:color w:val="000000"/>
          <w:sz w:val="24"/>
          <w:lang w:eastAsia="ru-RU"/>
        </w:rPr>
        <w:t xml:space="preserve">Обязательная самостоятельная работа по выбору студента (чтение специальной литературы на иностранном языке, участие в работе СНО, участие в олимпиадах по иностранным языкам, разработка индивидуальных проектов, работа с интернет-ресурсами) </w:t>
      </w:r>
    </w:p>
    <w:p w:rsidR="00D45DFA" w:rsidRPr="00D45DFA" w:rsidRDefault="00D45DFA" w:rsidP="00D45DFA">
      <w:pPr>
        <w:spacing w:after="5" w:line="269" w:lineRule="auto"/>
        <w:ind w:right="519"/>
        <w:jc w:val="both"/>
        <w:rPr>
          <w:rFonts w:ascii="Times New Roman" w:eastAsia="Times New Roman" w:hAnsi="Times New Roman" w:cs="Times New Roman"/>
          <w:color w:val="000000"/>
          <w:sz w:val="24"/>
          <w:lang w:eastAsia="ru-RU"/>
        </w:rPr>
      </w:pPr>
    </w:p>
    <w:p w:rsidR="00D45DFA" w:rsidRPr="00D45DFA" w:rsidRDefault="00D45DFA" w:rsidP="00D45DFA">
      <w:pPr>
        <w:spacing w:after="56" w:line="270" w:lineRule="auto"/>
        <w:ind w:right="503"/>
        <w:jc w:val="both"/>
        <w:rPr>
          <w:rFonts w:ascii="Times New Roman" w:eastAsia="Times New Roman" w:hAnsi="Times New Roman" w:cs="Times New Roman"/>
          <w:color w:val="000000"/>
          <w:sz w:val="24"/>
          <w:szCs w:val="24"/>
          <w:lang w:eastAsia="ru-RU"/>
        </w:rPr>
      </w:pPr>
      <w:r w:rsidRPr="00D45DFA">
        <w:rPr>
          <w:rFonts w:ascii="Times New Roman" w:eastAsia="Times New Roman" w:hAnsi="Times New Roman" w:cs="Times New Roman"/>
          <w:b/>
          <w:color w:val="000000"/>
          <w:sz w:val="24"/>
          <w:szCs w:val="24"/>
          <w:lang w:eastAsia="ru-RU"/>
        </w:rPr>
        <w:t xml:space="preserve">                   Методические рекомен</w:t>
      </w:r>
      <w:r w:rsidR="002642E4">
        <w:rPr>
          <w:rFonts w:ascii="Times New Roman" w:eastAsia="Times New Roman" w:hAnsi="Times New Roman" w:cs="Times New Roman"/>
          <w:b/>
          <w:color w:val="000000"/>
          <w:sz w:val="24"/>
          <w:szCs w:val="24"/>
          <w:lang w:eastAsia="ru-RU"/>
        </w:rPr>
        <w:t>дации  по подготовке к  зачету</w:t>
      </w:r>
    </w:p>
    <w:p w:rsidR="00D45DFA" w:rsidRPr="00D45DFA" w:rsidRDefault="00D45DFA" w:rsidP="00D45DFA">
      <w:pPr>
        <w:spacing w:after="5" w:line="270" w:lineRule="auto"/>
        <w:ind w:right="503"/>
        <w:jc w:val="both"/>
        <w:rPr>
          <w:rFonts w:ascii="Times New Roman" w:eastAsia="Times New Roman" w:hAnsi="Times New Roman" w:cs="Times New Roman"/>
          <w:color w:val="000000"/>
          <w:sz w:val="24"/>
          <w:szCs w:val="24"/>
          <w:lang w:eastAsia="ru-RU"/>
        </w:rPr>
      </w:pPr>
      <w:r w:rsidRPr="00D45DFA">
        <w:rPr>
          <w:rFonts w:ascii="Times New Roman" w:eastAsia="Times New Roman" w:hAnsi="Times New Roman" w:cs="Times New Roman"/>
          <w:b/>
          <w:color w:val="000000"/>
          <w:sz w:val="24"/>
          <w:szCs w:val="24"/>
          <w:lang w:eastAsia="ru-RU"/>
        </w:rPr>
        <w:t xml:space="preserve">                    В </w:t>
      </w:r>
      <w:r w:rsidR="003B7B75">
        <w:rPr>
          <w:rFonts w:ascii="Times New Roman" w:eastAsia="Times New Roman" w:hAnsi="Times New Roman" w:cs="Times New Roman"/>
          <w:b/>
          <w:color w:val="000000"/>
          <w:sz w:val="24"/>
          <w:szCs w:val="24"/>
          <w:lang w:eastAsia="ru-RU"/>
        </w:rPr>
        <w:t xml:space="preserve">процессе подготовки к  зачету </w:t>
      </w:r>
      <w:r w:rsidRPr="00D45DFA">
        <w:rPr>
          <w:rFonts w:ascii="Times New Roman" w:eastAsia="Times New Roman" w:hAnsi="Times New Roman" w:cs="Times New Roman"/>
          <w:b/>
          <w:color w:val="000000"/>
          <w:sz w:val="24"/>
          <w:szCs w:val="24"/>
          <w:lang w:eastAsia="ru-RU"/>
        </w:rPr>
        <w:t xml:space="preserve">рекомендуется: </w:t>
      </w:r>
    </w:p>
    <w:p w:rsidR="00D45DFA" w:rsidRPr="00D45DFA" w:rsidRDefault="00D45DFA" w:rsidP="00D45DFA">
      <w:pPr>
        <w:spacing w:after="6" w:line="270" w:lineRule="auto"/>
        <w:ind w:right="1376"/>
        <w:jc w:val="both"/>
        <w:rPr>
          <w:rFonts w:ascii="Times New Roman" w:eastAsia="Times New Roman" w:hAnsi="Times New Roman" w:cs="Times New Roman"/>
          <w:color w:val="000000"/>
          <w:sz w:val="24"/>
          <w:szCs w:val="24"/>
          <w:lang w:eastAsia="ru-RU"/>
        </w:rPr>
      </w:pPr>
      <w:r w:rsidRPr="00D45DFA">
        <w:rPr>
          <w:rFonts w:ascii="Times New Roman" w:eastAsia="Times New Roman" w:hAnsi="Times New Roman" w:cs="Times New Roman"/>
          <w:color w:val="000000"/>
          <w:sz w:val="24"/>
          <w:szCs w:val="24"/>
          <w:lang w:eastAsia="ru-RU"/>
        </w:rPr>
        <w:t xml:space="preserve">- подобрать список англоязычной литературы, необходимый для успешного написания и защиты научной работы; </w:t>
      </w:r>
    </w:p>
    <w:p w:rsidR="00D45DFA" w:rsidRPr="00D45DFA" w:rsidRDefault="00D45DFA" w:rsidP="00D45DFA">
      <w:pPr>
        <w:spacing w:after="6" w:line="270" w:lineRule="auto"/>
        <w:ind w:right="1376"/>
        <w:jc w:val="both"/>
        <w:rPr>
          <w:rFonts w:ascii="Times New Roman" w:eastAsia="Times New Roman" w:hAnsi="Times New Roman" w:cs="Times New Roman"/>
          <w:color w:val="000000"/>
          <w:sz w:val="24"/>
          <w:szCs w:val="24"/>
          <w:lang w:eastAsia="ru-RU"/>
        </w:rPr>
      </w:pPr>
      <w:r w:rsidRPr="00D45DFA">
        <w:rPr>
          <w:rFonts w:ascii="Times New Roman" w:eastAsia="Times New Roman" w:hAnsi="Times New Roman" w:cs="Times New Roman"/>
          <w:color w:val="000000"/>
          <w:sz w:val="24"/>
          <w:szCs w:val="24"/>
          <w:lang w:eastAsia="ru-RU"/>
        </w:rPr>
        <w:t>- перевести часть, параграфы из англоязычных монографий или статей, актуальных для более полного раскрытия темы магистерской диссертации;</w:t>
      </w:r>
    </w:p>
    <w:p w:rsidR="00D45DFA" w:rsidRPr="00D45DFA" w:rsidRDefault="00D45DFA" w:rsidP="00D45DFA">
      <w:pPr>
        <w:spacing w:after="6" w:line="270" w:lineRule="auto"/>
        <w:ind w:right="1376"/>
        <w:jc w:val="both"/>
        <w:rPr>
          <w:rFonts w:ascii="Times New Roman" w:eastAsia="Times New Roman" w:hAnsi="Times New Roman" w:cs="Times New Roman"/>
          <w:color w:val="000000"/>
          <w:sz w:val="24"/>
          <w:szCs w:val="24"/>
          <w:lang w:eastAsia="ru-RU"/>
        </w:rPr>
      </w:pPr>
      <w:r w:rsidRPr="00D45DFA">
        <w:rPr>
          <w:rFonts w:ascii="Times New Roman" w:eastAsia="Times New Roman" w:hAnsi="Times New Roman" w:cs="Times New Roman"/>
          <w:color w:val="000000"/>
          <w:sz w:val="24"/>
          <w:szCs w:val="24"/>
          <w:lang w:eastAsia="ru-RU"/>
        </w:rPr>
        <w:t>- повторить академическую лексику;</w:t>
      </w:r>
    </w:p>
    <w:p w:rsidR="00D45DFA" w:rsidRPr="00D45DFA" w:rsidRDefault="00D45DFA" w:rsidP="00D45DFA">
      <w:pPr>
        <w:spacing w:after="6" w:line="270" w:lineRule="auto"/>
        <w:jc w:val="both"/>
        <w:rPr>
          <w:rFonts w:ascii="Times New Roman" w:eastAsia="Times New Roman" w:hAnsi="Times New Roman" w:cs="Times New Roman"/>
          <w:color w:val="000000"/>
          <w:sz w:val="24"/>
          <w:szCs w:val="24"/>
          <w:lang w:eastAsia="ru-RU"/>
        </w:rPr>
      </w:pPr>
      <w:r w:rsidRPr="00D45DFA">
        <w:rPr>
          <w:rFonts w:ascii="Times New Roman" w:eastAsia="Times New Roman" w:hAnsi="Times New Roman" w:cs="Times New Roman"/>
          <w:color w:val="000000"/>
          <w:sz w:val="24"/>
          <w:szCs w:val="24"/>
          <w:lang w:eastAsia="ru-RU"/>
        </w:rPr>
        <w:t xml:space="preserve">  </w:t>
      </w:r>
      <w:r w:rsidRPr="00D45DFA">
        <w:rPr>
          <w:rFonts w:ascii="Times New Roman" w:eastAsia="Times New Roman" w:hAnsi="Times New Roman" w:cs="Times New Roman"/>
          <w:b/>
          <w:color w:val="000000"/>
          <w:sz w:val="24"/>
          <w:szCs w:val="24"/>
          <w:lang w:eastAsia="ru-RU"/>
        </w:rPr>
        <w:t xml:space="preserve">                      </w:t>
      </w:r>
    </w:p>
    <w:p w:rsidR="001A635B" w:rsidRPr="00E06DCB" w:rsidRDefault="00D45DFA" w:rsidP="001A635B">
      <w:pPr>
        <w:spacing w:after="19"/>
        <w:rPr>
          <w:rFonts w:ascii="Times New Roman" w:hAnsi="Times New Roman"/>
          <w:b/>
          <w:sz w:val="24"/>
          <w:szCs w:val="24"/>
        </w:rPr>
      </w:pPr>
      <w:r w:rsidRPr="00D45DFA">
        <w:rPr>
          <w:rFonts w:ascii="Times New Roman" w:eastAsia="Times New Roman" w:hAnsi="Times New Roman" w:cs="Times New Roman"/>
          <w:color w:val="000000"/>
          <w:sz w:val="24"/>
          <w:lang w:eastAsia="ru-RU"/>
        </w:rPr>
        <w:t xml:space="preserve"> </w:t>
      </w:r>
      <w:r w:rsidRPr="00D45DFA">
        <w:rPr>
          <w:rFonts w:ascii="Times New Roman" w:eastAsia="Times New Roman" w:hAnsi="Times New Roman" w:cs="Times New Roman"/>
          <w:b/>
          <w:color w:val="000000"/>
          <w:sz w:val="24"/>
          <w:lang w:eastAsia="ru-RU"/>
        </w:rPr>
        <w:t xml:space="preserve">                    Методические рекомендации по </w:t>
      </w:r>
      <w:r w:rsidR="001A635B" w:rsidRPr="00E06DCB">
        <w:rPr>
          <w:rFonts w:ascii="Times New Roman" w:hAnsi="Times New Roman"/>
          <w:sz w:val="28"/>
          <w:szCs w:val="28"/>
        </w:rPr>
        <w:t xml:space="preserve"> </w:t>
      </w:r>
      <w:r w:rsidR="001A635B" w:rsidRPr="001A635B">
        <w:rPr>
          <w:rFonts w:ascii="Times New Roman" w:hAnsi="Times New Roman"/>
          <w:b/>
          <w:sz w:val="24"/>
          <w:szCs w:val="24"/>
        </w:rPr>
        <w:t>аннотированию статей</w:t>
      </w:r>
    </w:p>
    <w:p w:rsidR="001A635B" w:rsidRPr="001A2CF5" w:rsidRDefault="001A635B" w:rsidP="001A635B">
      <w:pPr>
        <w:spacing w:before="100" w:beforeAutospacing="1" w:after="100" w:afterAutospacing="1" w:line="240" w:lineRule="auto"/>
        <w:jc w:val="center"/>
        <w:outlineLvl w:val="0"/>
        <w:rPr>
          <w:rFonts w:ascii="Times New Roman" w:hAnsi="Times New Roman"/>
          <w:b/>
          <w:bCs/>
          <w:kern w:val="36"/>
          <w:sz w:val="28"/>
          <w:szCs w:val="28"/>
          <w:lang w:val="en-US"/>
        </w:rPr>
      </w:pPr>
      <w:bookmarkStart w:id="17" w:name="_Toc510174821"/>
      <w:bookmarkStart w:id="18" w:name="_Toc510175006"/>
      <w:r w:rsidRPr="00FE6EB7">
        <w:rPr>
          <w:rFonts w:ascii="Times New Roman" w:hAnsi="Times New Roman"/>
          <w:b/>
          <w:bCs/>
          <w:kern w:val="36"/>
          <w:sz w:val="28"/>
          <w:szCs w:val="28"/>
          <w:lang w:val="en-US"/>
        </w:rPr>
        <w:t>How</w:t>
      </w:r>
      <w:r w:rsidRPr="001A2CF5">
        <w:rPr>
          <w:rFonts w:ascii="Times New Roman" w:hAnsi="Times New Roman"/>
          <w:b/>
          <w:bCs/>
          <w:kern w:val="36"/>
          <w:sz w:val="28"/>
          <w:szCs w:val="28"/>
          <w:lang w:val="en-US"/>
        </w:rPr>
        <w:t xml:space="preserve"> </w:t>
      </w:r>
      <w:r w:rsidRPr="00FE6EB7">
        <w:rPr>
          <w:rFonts w:ascii="Times New Roman" w:hAnsi="Times New Roman"/>
          <w:b/>
          <w:bCs/>
          <w:kern w:val="36"/>
          <w:sz w:val="28"/>
          <w:szCs w:val="28"/>
          <w:lang w:val="en-US"/>
        </w:rPr>
        <w:t>to</w:t>
      </w:r>
      <w:r w:rsidRPr="001A2CF5">
        <w:rPr>
          <w:rFonts w:ascii="Times New Roman" w:hAnsi="Times New Roman"/>
          <w:b/>
          <w:bCs/>
          <w:kern w:val="36"/>
          <w:sz w:val="28"/>
          <w:szCs w:val="28"/>
          <w:lang w:val="en-US"/>
        </w:rPr>
        <w:t xml:space="preserve"> </w:t>
      </w:r>
      <w:r w:rsidRPr="00FE6EB7">
        <w:rPr>
          <w:rFonts w:ascii="Times New Roman" w:hAnsi="Times New Roman"/>
          <w:b/>
          <w:bCs/>
          <w:kern w:val="36"/>
          <w:sz w:val="28"/>
          <w:szCs w:val="28"/>
          <w:lang w:val="en-US"/>
        </w:rPr>
        <w:t>Write</w:t>
      </w:r>
      <w:r w:rsidRPr="001A2CF5">
        <w:rPr>
          <w:rFonts w:ascii="Times New Roman" w:hAnsi="Times New Roman"/>
          <w:b/>
          <w:bCs/>
          <w:kern w:val="36"/>
          <w:sz w:val="28"/>
          <w:szCs w:val="28"/>
          <w:lang w:val="en-US"/>
        </w:rPr>
        <w:t xml:space="preserve"> </w:t>
      </w:r>
      <w:r w:rsidRPr="00FE6EB7">
        <w:rPr>
          <w:rFonts w:ascii="Times New Roman" w:hAnsi="Times New Roman"/>
          <w:b/>
          <w:bCs/>
          <w:kern w:val="36"/>
          <w:sz w:val="28"/>
          <w:szCs w:val="28"/>
          <w:lang w:val="en-US"/>
        </w:rPr>
        <w:t>an</w:t>
      </w:r>
      <w:r w:rsidRPr="001A2CF5">
        <w:rPr>
          <w:rFonts w:ascii="Times New Roman" w:hAnsi="Times New Roman"/>
          <w:b/>
          <w:bCs/>
          <w:kern w:val="36"/>
          <w:sz w:val="28"/>
          <w:szCs w:val="28"/>
          <w:lang w:val="en-US"/>
        </w:rPr>
        <w:t xml:space="preserve"> </w:t>
      </w:r>
      <w:r w:rsidRPr="00FE6EB7">
        <w:rPr>
          <w:rFonts w:ascii="Times New Roman" w:hAnsi="Times New Roman"/>
          <w:b/>
          <w:bCs/>
          <w:kern w:val="36"/>
          <w:sz w:val="28"/>
          <w:szCs w:val="28"/>
          <w:lang w:val="en-US"/>
        </w:rPr>
        <w:t>Abstract</w:t>
      </w:r>
      <w:bookmarkEnd w:id="17"/>
      <w:bookmarkEnd w:id="18"/>
    </w:p>
    <w:p w:rsidR="001A635B" w:rsidRPr="00FE6EB7" w:rsidRDefault="006E144D" w:rsidP="001A635B">
      <w:pPr>
        <w:spacing w:before="100" w:beforeAutospacing="1" w:after="100" w:afterAutospacing="1" w:line="240" w:lineRule="auto"/>
        <w:jc w:val="center"/>
        <w:rPr>
          <w:rFonts w:ascii="Times New Roman" w:hAnsi="Times New Roman"/>
          <w:sz w:val="24"/>
          <w:szCs w:val="24"/>
          <w:lang w:val="en-US"/>
        </w:rPr>
      </w:pPr>
      <w:hyperlink r:id="rId12" w:history="1">
        <w:r w:rsidR="001A635B" w:rsidRPr="00FE6EB7">
          <w:rPr>
            <w:rFonts w:ascii="Times New Roman" w:hAnsi="Times New Roman"/>
            <w:b/>
            <w:bCs/>
            <w:color w:val="0000FF"/>
            <w:sz w:val="24"/>
            <w:szCs w:val="24"/>
            <w:u w:val="single"/>
            <w:lang w:val="en-US"/>
          </w:rPr>
          <w:t xml:space="preserve">Philip </w:t>
        </w:r>
        <w:proofErr w:type="spellStart"/>
        <w:r w:rsidR="001A635B" w:rsidRPr="00FE6EB7">
          <w:rPr>
            <w:rFonts w:ascii="Times New Roman" w:hAnsi="Times New Roman"/>
            <w:b/>
            <w:bCs/>
            <w:color w:val="0000FF"/>
            <w:sz w:val="24"/>
            <w:szCs w:val="24"/>
            <w:u w:val="single"/>
            <w:lang w:val="en-US"/>
          </w:rPr>
          <w:t>Koopman</w:t>
        </w:r>
        <w:proofErr w:type="spellEnd"/>
      </w:hyperlink>
      <w:r w:rsidR="001A635B" w:rsidRPr="00FE6EB7">
        <w:rPr>
          <w:rFonts w:ascii="Times New Roman" w:hAnsi="Times New Roman"/>
          <w:b/>
          <w:bCs/>
          <w:sz w:val="24"/>
          <w:szCs w:val="24"/>
          <w:lang w:val="en-US"/>
        </w:rPr>
        <w:t>, Carnegie Mellon University</w:t>
      </w:r>
      <w:r w:rsidR="001A635B" w:rsidRPr="00FE6EB7">
        <w:rPr>
          <w:rFonts w:ascii="Times New Roman" w:hAnsi="Times New Roman"/>
          <w:sz w:val="24"/>
          <w:szCs w:val="24"/>
          <w:lang w:val="en-US"/>
        </w:rPr>
        <w:br/>
      </w:r>
    </w:p>
    <w:p w:rsidR="001A635B" w:rsidRPr="00FE6EB7" w:rsidRDefault="001A635B" w:rsidP="001A635B">
      <w:pPr>
        <w:spacing w:before="100" w:beforeAutospacing="1" w:after="100" w:afterAutospacing="1" w:line="240" w:lineRule="auto"/>
        <w:outlineLvl w:val="1"/>
        <w:rPr>
          <w:rFonts w:ascii="Times New Roman" w:hAnsi="Times New Roman"/>
          <w:b/>
          <w:bCs/>
          <w:sz w:val="28"/>
          <w:szCs w:val="28"/>
          <w:lang w:val="en-US"/>
        </w:rPr>
      </w:pPr>
      <w:bookmarkStart w:id="19" w:name="_Toc510174822"/>
      <w:bookmarkStart w:id="20" w:name="_Toc510175007"/>
      <w:r w:rsidRPr="00FE6EB7">
        <w:rPr>
          <w:rFonts w:ascii="Times New Roman" w:hAnsi="Times New Roman"/>
          <w:b/>
          <w:bCs/>
          <w:sz w:val="28"/>
          <w:szCs w:val="28"/>
          <w:lang w:val="en-US"/>
        </w:rPr>
        <w:t>Abstract</w:t>
      </w:r>
      <w:bookmarkEnd w:id="19"/>
      <w:bookmarkEnd w:id="20"/>
    </w:p>
    <w:p w:rsidR="001A635B" w:rsidRPr="00FE6EB7" w:rsidRDefault="001A635B" w:rsidP="001A635B">
      <w:pPr>
        <w:spacing w:before="100" w:beforeAutospacing="1" w:after="100" w:afterAutospacing="1" w:line="240" w:lineRule="auto"/>
        <w:rPr>
          <w:rFonts w:ascii="Times New Roman" w:hAnsi="Times New Roman"/>
          <w:sz w:val="24"/>
          <w:szCs w:val="24"/>
          <w:lang w:val="en-US"/>
        </w:rPr>
      </w:pPr>
      <w:r w:rsidRPr="00FE6EB7">
        <w:rPr>
          <w:rFonts w:ascii="Times New Roman" w:hAnsi="Times New Roman"/>
          <w:sz w:val="24"/>
          <w:szCs w:val="24"/>
          <w:lang w:val="en-US"/>
        </w:rPr>
        <w:lastRenderedPageBreak/>
        <w:t>Because on-line search databases typically contain only abstracts, it is vital to write a complete but concise description of your work to entice potential readers into obtaining a copy of the full paper. This article describes how to write a good computer architecture abstract for both conference and journal papers. Writers should follow a checklist consisting of: motivation, problem statement, approach, results, and conclusions. Following this checklist should increase the chance of people taking the time to obtain and read your complete paper.</w:t>
      </w:r>
    </w:p>
    <w:p w:rsidR="001A635B" w:rsidRPr="00FE6EB7" w:rsidRDefault="001A635B" w:rsidP="001A635B">
      <w:pPr>
        <w:spacing w:before="100" w:beforeAutospacing="1" w:after="100" w:afterAutospacing="1" w:line="240" w:lineRule="auto"/>
        <w:outlineLvl w:val="1"/>
        <w:rPr>
          <w:rFonts w:ascii="Times New Roman" w:hAnsi="Times New Roman"/>
          <w:b/>
          <w:bCs/>
          <w:sz w:val="28"/>
          <w:szCs w:val="28"/>
          <w:lang w:val="en-US"/>
        </w:rPr>
      </w:pPr>
      <w:bookmarkStart w:id="21" w:name="_Toc510174823"/>
      <w:bookmarkStart w:id="22" w:name="_Toc510175008"/>
      <w:r w:rsidRPr="00FE6EB7">
        <w:rPr>
          <w:rFonts w:ascii="Times New Roman" w:hAnsi="Times New Roman"/>
          <w:b/>
          <w:bCs/>
          <w:sz w:val="28"/>
          <w:szCs w:val="28"/>
          <w:lang w:val="en-US"/>
        </w:rPr>
        <w:t>Introduction</w:t>
      </w:r>
      <w:bookmarkEnd w:id="21"/>
      <w:bookmarkEnd w:id="22"/>
    </w:p>
    <w:p w:rsidR="001A635B" w:rsidRPr="00FE6EB7" w:rsidRDefault="001A635B" w:rsidP="001A635B">
      <w:pPr>
        <w:spacing w:before="100" w:beforeAutospacing="1" w:after="100" w:afterAutospacing="1" w:line="240" w:lineRule="auto"/>
        <w:rPr>
          <w:rFonts w:ascii="Times New Roman" w:hAnsi="Times New Roman"/>
          <w:sz w:val="24"/>
          <w:szCs w:val="24"/>
          <w:lang w:val="en-US"/>
        </w:rPr>
      </w:pPr>
      <w:r w:rsidRPr="00FE6EB7">
        <w:rPr>
          <w:rFonts w:ascii="Times New Roman" w:hAnsi="Times New Roman"/>
          <w:sz w:val="24"/>
          <w:szCs w:val="24"/>
          <w:lang w:val="en-US"/>
        </w:rPr>
        <w:t xml:space="preserve">Now that the use of on-line publication databases is prevalent, writing a really good abstract has become even more important than it was a decade ago. Abstracts have always served the function of "selling" your work. But now, instead of merely convincing the reader to keep reading the rest of the attached paper, an abstract must convince the reader to leave the comfort of an office and go hunt down a copy of the article from a library (or worse, obtain one after a long wait through inter-library loan). In a business context, an "executive summary" is often the </w:t>
      </w:r>
      <w:r w:rsidRPr="00FE6EB7">
        <w:rPr>
          <w:rFonts w:ascii="Times New Roman" w:hAnsi="Times New Roman"/>
          <w:i/>
          <w:iCs/>
          <w:sz w:val="24"/>
          <w:szCs w:val="24"/>
          <w:lang w:val="en-US"/>
        </w:rPr>
        <w:t>only</w:t>
      </w:r>
      <w:r w:rsidRPr="00FE6EB7">
        <w:rPr>
          <w:rFonts w:ascii="Times New Roman" w:hAnsi="Times New Roman"/>
          <w:sz w:val="24"/>
          <w:szCs w:val="24"/>
          <w:lang w:val="en-US"/>
        </w:rPr>
        <w:t xml:space="preserve"> piece of a report read by the people who matter; and it should be similar in content if not tone to a journal paper abstract.</w:t>
      </w:r>
    </w:p>
    <w:p w:rsidR="001A635B" w:rsidRPr="00FE6EB7" w:rsidRDefault="001A635B" w:rsidP="001A635B">
      <w:pPr>
        <w:spacing w:before="100" w:beforeAutospacing="1" w:after="100" w:afterAutospacing="1" w:line="240" w:lineRule="auto"/>
        <w:outlineLvl w:val="1"/>
        <w:rPr>
          <w:rFonts w:ascii="Times New Roman" w:hAnsi="Times New Roman"/>
          <w:b/>
          <w:bCs/>
          <w:sz w:val="28"/>
          <w:szCs w:val="28"/>
          <w:lang w:val="en-US"/>
        </w:rPr>
      </w:pPr>
      <w:bookmarkStart w:id="23" w:name="_Toc510174824"/>
      <w:bookmarkStart w:id="24" w:name="_Toc510175009"/>
      <w:r w:rsidRPr="00FE6EB7">
        <w:rPr>
          <w:rFonts w:ascii="Times New Roman" w:hAnsi="Times New Roman"/>
          <w:b/>
          <w:bCs/>
          <w:sz w:val="28"/>
          <w:szCs w:val="28"/>
          <w:lang w:val="en-US"/>
        </w:rPr>
        <w:t>Checklist: Parts of an Abstract</w:t>
      </w:r>
      <w:bookmarkEnd w:id="23"/>
      <w:bookmarkEnd w:id="24"/>
    </w:p>
    <w:p w:rsidR="001A635B" w:rsidRPr="00FE6EB7" w:rsidRDefault="001A635B" w:rsidP="001A635B">
      <w:pPr>
        <w:spacing w:before="100" w:beforeAutospacing="1" w:after="100" w:afterAutospacing="1" w:line="240" w:lineRule="auto"/>
        <w:rPr>
          <w:rFonts w:ascii="Times New Roman" w:hAnsi="Times New Roman"/>
          <w:sz w:val="24"/>
          <w:szCs w:val="24"/>
          <w:lang w:val="en-US"/>
        </w:rPr>
      </w:pPr>
      <w:r w:rsidRPr="00FE6EB7">
        <w:rPr>
          <w:rFonts w:ascii="Times New Roman" w:hAnsi="Times New Roman"/>
          <w:sz w:val="24"/>
          <w:szCs w:val="24"/>
          <w:lang w:val="en-US"/>
        </w:rPr>
        <w:t>Despite the fact that an abstract is quite brief, it must do almost as much work as the multi-page paper that follows it. In a computer architecture paper, this means that it should in most cases include the following sections. Each section is typically a single sentence, although there is room for creativity. In particular, the parts may be merged or spread among a set of sentences. Use the following as a checklist for your next abstract:</w:t>
      </w:r>
    </w:p>
    <w:p w:rsidR="001A635B" w:rsidRPr="00FE6EB7" w:rsidRDefault="001A635B" w:rsidP="001A635B">
      <w:pPr>
        <w:numPr>
          <w:ilvl w:val="0"/>
          <w:numId w:val="57"/>
        </w:numPr>
        <w:spacing w:before="100" w:beforeAutospacing="1" w:after="100" w:afterAutospacing="1" w:line="240" w:lineRule="auto"/>
        <w:rPr>
          <w:rFonts w:ascii="Times New Roman" w:hAnsi="Times New Roman"/>
          <w:sz w:val="24"/>
          <w:szCs w:val="24"/>
          <w:lang w:val="en-US"/>
        </w:rPr>
      </w:pPr>
      <w:r w:rsidRPr="00FE6EB7">
        <w:rPr>
          <w:rFonts w:ascii="Times New Roman" w:hAnsi="Times New Roman"/>
          <w:b/>
          <w:bCs/>
          <w:sz w:val="24"/>
          <w:szCs w:val="24"/>
          <w:lang w:val="en-US"/>
        </w:rPr>
        <w:t>Motivation</w:t>
      </w:r>
      <w:proofErr w:type="gramStart"/>
      <w:r w:rsidRPr="00FE6EB7">
        <w:rPr>
          <w:rFonts w:ascii="Times New Roman" w:hAnsi="Times New Roman"/>
          <w:b/>
          <w:bCs/>
          <w:sz w:val="24"/>
          <w:szCs w:val="24"/>
          <w:lang w:val="en-US"/>
        </w:rPr>
        <w:t>:</w:t>
      </w:r>
      <w:proofErr w:type="gramEnd"/>
      <w:r w:rsidRPr="00FE6EB7">
        <w:rPr>
          <w:rFonts w:ascii="Times New Roman" w:hAnsi="Times New Roman"/>
          <w:sz w:val="24"/>
          <w:szCs w:val="24"/>
          <w:lang w:val="en-US"/>
        </w:rPr>
        <w:br/>
      </w:r>
      <w:r w:rsidRPr="00FE6EB7">
        <w:rPr>
          <w:rFonts w:ascii="Times New Roman" w:hAnsi="Times New Roman"/>
          <w:i/>
          <w:iCs/>
          <w:sz w:val="24"/>
          <w:szCs w:val="24"/>
          <w:lang w:val="en-US"/>
        </w:rPr>
        <w:t>Why do we care</w:t>
      </w:r>
      <w:r w:rsidRPr="00FE6EB7">
        <w:rPr>
          <w:rFonts w:ascii="Times New Roman" w:hAnsi="Times New Roman"/>
          <w:sz w:val="24"/>
          <w:szCs w:val="24"/>
          <w:lang w:val="en-US"/>
        </w:rPr>
        <w:t xml:space="preserve"> about the problem and the results? If the problem isn't obviously "interesting" it might be better to put motivation first; but if your work is incremental progress on a problem that is widely recognized as important, then it is probably better to put the problem statement first to indicate which piece of the larger problem you are breaking off to work on. This section should include the importance of your work, the difficulty of the area, and the impact it might have if successful. </w:t>
      </w:r>
    </w:p>
    <w:p w:rsidR="001A635B" w:rsidRPr="00FE6EB7" w:rsidRDefault="001A635B" w:rsidP="001A635B">
      <w:pPr>
        <w:numPr>
          <w:ilvl w:val="0"/>
          <w:numId w:val="57"/>
        </w:numPr>
        <w:spacing w:before="100" w:beforeAutospacing="1" w:after="100" w:afterAutospacing="1" w:line="240" w:lineRule="auto"/>
        <w:rPr>
          <w:rFonts w:ascii="Times New Roman" w:hAnsi="Times New Roman"/>
          <w:sz w:val="24"/>
          <w:szCs w:val="24"/>
          <w:lang w:val="en-US"/>
        </w:rPr>
      </w:pPr>
      <w:r w:rsidRPr="00FE6EB7">
        <w:rPr>
          <w:rFonts w:ascii="Times New Roman" w:hAnsi="Times New Roman"/>
          <w:b/>
          <w:bCs/>
          <w:sz w:val="24"/>
          <w:szCs w:val="24"/>
          <w:lang w:val="en-US"/>
        </w:rPr>
        <w:t>Problem statement</w:t>
      </w:r>
      <w:proofErr w:type="gramStart"/>
      <w:r w:rsidRPr="00FE6EB7">
        <w:rPr>
          <w:rFonts w:ascii="Times New Roman" w:hAnsi="Times New Roman"/>
          <w:b/>
          <w:bCs/>
          <w:sz w:val="24"/>
          <w:szCs w:val="24"/>
          <w:lang w:val="en-US"/>
        </w:rPr>
        <w:t>:</w:t>
      </w:r>
      <w:proofErr w:type="gramEnd"/>
      <w:r w:rsidRPr="00FE6EB7">
        <w:rPr>
          <w:rFonts w:ascii="Times New Roman" w:hAnsi="Times New Roman"/>
          <w:sz w:val="24"/>
          <w:szCs w:val="24"/>
          <w:lang w:val="en-US"/>
        </w:rPr>
        <w:br/>
        <w:t xml:space="preserve">What </w:t>
      </w:r>
      <w:r w:rsidRPr="00FE6EB7">
        <w:rPr>
          <w:rFonts w:ascii="Times New Roman" w:hAnsi="Times New Roman"/>
          <w:i/>
          <w:iCs/>
          <w:sz w:val="24"/>
          <w:szCs w:val="24"/>
          <w:lang w:val="en-US"/>
        </w:rPr>
        <w:t>problem</w:t>
      </w:r>
      <w:r w:rsidRPr="00FE6EB7">
        <w:rPr>
          <w:rFonts w:ascii="Times New Roman" w:hAnsi="Times New Roman"/>
          <w:sz w:val="24"/>
          <w:szCs w:val="24"/>
          <w:lang w:val="en-US"/>
        </w:rPr>
        <w:t xml:space="preserve"> are you trying to solve? What is the </w:t>
      </w:r>
      <w:r w:rsidRPr="00FE6EB7">
        <w:rPr>
          <w:rFonts w:ascii="Times New Roman" w:hAnsi="Times New Roman"/>
          <w:i/>
          <w:iCs/>
          <w:sz w:val="24"/>
          <w:szCs w:val="24"/>
          <w:lang w:val="en-US"/>
        </w:rPr>
        <w:t>scope</w:t>
      </w:r>
      <w:r w:rsidRPr="00FE6EB7">
        <w:rPr>
          <w:rFonts w:ascii="Times New Roman" w:hAnsi="Times New Roman"/>
          <w:sz w:val="24"/>
          <w:szCs w:val="24"/>
          <w:lang w:val="en-US"/>
        </w:rPr>
        <w:t xml:space="preserve"> of your work (a generalized approach, or for a specific situation)? Be careful not to use too much jargon. In some cases it is appropriate to put the problem statement before the motivation, but usually this only works if most readers already understand why the problem is important. </w:t>
      </w:r>
    </w:p>
    <w:p w:rsidR="001A635B" w:rsidRPr="00FE6EB7" w:rsidRDefault="001A635B" w:rsidP="001A635B">
      <w:pPr>
        <w:numPr>
          <w:ilvl w:val="0"/>
          <w:numId w:val="57"/>
        </w:numPr>
        <w:spacing w:before="100" w:beforeAutospacing="1" w:after="100" w:afterAutospacing="1" w:line="240" w:lineRule="auto"/>
        <w:rPr>
          <w:rFonts w:ascii="Times New Roman" w:hAnsi="Times New Roman"/>
          <w:sz w:val="24"/>
          <w:szCs w:val="24"/>
          <w:lang w:val="en-US"/>
        </w:rPr>
      </w:pPr>
      <w:r w:rsidRPr="00FE6EB7">
        <w:rPr>
          <w:rFonts w:ascii="Times New Roman" w:hAnsi="Times New Roman"/>
          <w:b/>
          <w:bCs/>
          <w:sz w:val="24"/>
          <w:szCs w:val="24"/>
          <w:lang w:val="en-US"/>
        </w:rPr>
        <w:t>Approach</w:t>
      </w:r>
      <w:proofErr w:type="gramStart"/>
      <w:r w:rsidRPr="00FE6EB7">
        <w:rPr>
          <w:rFonts w:ascii="Times New Roman" w:hAnsi="Times New Roman"/>
          <w:b/>
          <w:bCs/>
          <w:sz w:val="24"/>
          <w:szCs w:val="24"/>
          <w:lang w:val="en-US"/>
        </w:rPr>
        <w:t>:</w:t>
      </w:r>
      <w:proofErr w:type="gramEnd"/>
      <w:r w:rsidRPr="00FE6EB7">
        <w:rPr>
          <w:rFonts w:ascii="Times New Roman" w:hAnsi="Times New Roman"/>
          <w:sz w:val="24"/>
          <w:szCs w:val="24"/>
          <w:lang w:val="en-US"/>
        </w:rPr>
        <w:br/>
      </w:r>
      <w:r w:rsidRPr="00FE6EB7">
        <w:rPr>
          <w:rFonts w:ascii="Times New Roman" w:hAnsi="Times New Roman"/>
          <w:i/>
          <w:iCs/>
          <w:sz w:val="24"/>
          <w:szCs w:val="24"/>
          <w:lang w:val="en-US"/>
        </w:rPr>
        <w:t>How did you go about solving</w:t>
      </w:r>
      <w:r w:rsidRPr="00FE6EB7">
        <w:rPr>
          <w:rFonts w:ascii="Times New Roman" w:hAnsi="Times New Roman"/>
          <w:sz w:val="24"/>
          <w:szCs w:val="24"/>
          <w:lang w:val="en-US"/>
        </w:rPr>
        <w:t xml:space="preserve"> or making progress on the problem? Did you use simulation, analytic models, prototype construction, or analysis of field data for an actual product? What was the </w:t>
      </w:r>
      <w:r w:rsidRPr="00FE6EB7">
        <w:rPr>
          <w:rFonts w:ascii="Times New Roman" w:hAnsi="Times New Roman"/>
          <w:i/>
          <w:iCs/>
          <w:sz w:val="24"/>
          <w:szCs w:val="24"/>
          <w:lang w:val="en-US"/>
        </w:rPr>
        <w:t xml:space="preserve">extent </w:t>
      </w:r>
      <w:r w:rsidRPr="00FE6EB7">
        <w:rPr>
          <w:rFonts w:ascii="Times New Roman" w:hAnsi="Times New Roman"/>
          <w:sz w:val="24"/>
          <w:szCs w:val="24"/>
          <w:lang w:val="en-US"/>
        </w:rPr>
        <w:t xml:space="preserve">of your work (did you look at one application program or a hundred programs in twenty different programming languages?) What important </w:t>
      </w:r>
      <w:r w:rsidRPr="00FE6EB7">
        <w:rPr>
          <w:rFonts w:ascii="Times New Roman" w:hAnsi="Times New Roman"/>
          <w:i/>
          <w:iCs/>
          <w:sz w:val="24"/>
          <w:szCs w:val="24"/>
          <w:lang w:val="en-US"/>
        </w:rPr>
        <w:t>variables</w:t>
      </w:r>
      <w:r w:rsidRPr="00FE6EB7">
        <w:rPr>
          <w:rFonts w:ascii="Times New Roman" w:hAnsi="Times New Roman"/>
          <w:sz w:val="24"/>
          <w:szCs w:val="24"/>
          <w:lang w:val="en-US"/>
        </w:rPr>
        <w:t xml:space="preserve"> did you control, ignore, or measure? </w:t>
      </w:r>
    </w:p>
    <w:p w:rsidR="001A635B" w:rsidRPr="00FE6EB7" w:rsidRDefault="001A635B" w:rsidP="001A635B">
      <w:pPr>
        <w:numPr>
          <w:ilvl w:val="0"/>
          <w:numId w:val="57"/>
        </w:numPr>
        <w:spacing w:before="100" w:beforeAutospacing="1" w:after="100" w:afterAutospacing="1" w:line="240" w:lineRule="auto"/>
        <w:rPr>
          <w:rFonts w:ascii="Times New Roman" w:hAnsi="Times New Roman"/>
          <w:sz w:val="24"/>
          <w:szCs w:val="24"/>
          <w:lang w:val="en-US"/>
        </w:rPr>
      </w:pPr>
      <w:r w:rsidRPr="00FE6EB7">
        <w:rPr>
          <w:rFonts w:ascii="Times New Roman" w:hAnsi="Times New Roman"/>
          <w:b/>
          <w:bCs/>
          <w:sz w:val="24"/>
          <w:szCs w:val="24"/>
          <w:lang w:val="en-US"/>
        </w:rPr>
        <w:t>Results</w:t>
      </w:r>
      <w:proofErr w:type="gramStart"/>
      <w:r w:rsidRPr="00FE6EB7">
        <w:rPr>
          <w:rFonts w:ascii="Times New Roman" w:hAnsi="Times New Roman"/>
          <w:b/>
          <w:bCs/>
          <w:sz w:val="24"/>
          <w:szCs w:val="24"/>
          <w:lang w:val="en-US"/>
        </w:rPr>
        <w:t>:</w:t>
      </w:r>
      <w:proofErr w:type="gramEnd"/>
      <w:r w:rsidRPr="00FE6EB7">
        <w:rPr>
          <w:rFonts w:ascii="Times New Roman" w:hAnsi="Times New Roman"/>
          <w:sz w:val="24"/>
          <w:szCs w:val="24"/>
          <w:lang w:val="en-US"/>
        </w:rPr>
        <w:br/>
      </w:r>
      <w:r w:rsidRPr="00FE6EB7">
        <w:rPr>
          <w:rFonts w:ascii="Times New Roman" w:hAnsi="Times New Roman"/>
          <w:i/>
          <w:iCs/>
          <w:sz w:val="24"/>
          <w:szCs w:val="24"/>
          <w:lang w:val="en-US"/>
        </w:rPr>
        <w:t>What's the answer?</w:t>
      </w:r>
      <w:r w:rsidRPr="00FE6EB7">
        <w:rPr>
          <w:rFonts w:ascii="Times New Roman" w:hAnsi="Times New Roman"/>
          <w:sz w:val="24"/>
          <w:szCs w:val="24"/>
          <w:lang w:val="en-US"/>
        </w:rPr>
        <w:t xml:space="preserve"> Specifically, most good computer architecture papers conclude that something is so many percent faster, cheaper, smaller, or otherwise better than something else. Put the result there, in numbers. Avoid vague, hand-waving results such as "very", "small", or "significant." If you must be vague, you are only given license to do so when you can talk about orders-of-magnitude improvement. There is a tension here in that you should not provide numbers that can be easily misinterpreted, but on the other hand you don't have room for all the caveats. </w:t>
      </w:r>
    </w:p>
    <w:p w:rsidR="001A635B" w:rsidRPr="00FE6EB7" w:rsidRDefault="001A635B" w:rsidP="001A635B">
      <w:pPr>
        <w:numPr>
          <w:ilvl w:val="0"/>
          <w:numId w:val="57"/>
        </w:numPr>
        <w:spacing w:before="100" w:beforeAutospacing="1" w:after="100" w:afterAutospacing="1" w:line="240" w:lineRule="auto"/>
        <w:rPr>
          <w:rFonts w:ascii="Times New Roman" w:hAnsi="Times New Roman"/>
          <w:sz w:val="24"/>
          <w:szCs w:val="24"/>
          <w:lang w:val="en-US"/>
        </w:rPr>
      </w:pPr>
      <w:r w:rsidRPr="00FE6EB7">
        <w:rPr>
          <w:rFonts w:ascii="Times New Roman" w:hAnsi="Times New Roman"/>
          <w:b/>
          <w:bCs/>
          <w:sz w:val="24"/>
          <w:szCs w:val="24"/>
          <w:lang w:val="en-US"/>
        </w:rPr>
        <w:lastRenderedPageBreak/>
        <w:t>Conclusions</w:t>
      </w:r>
      <w:proofErr w:type="gramStart"/>
      <w:r w:rsidRPr="00FE6EB7">
        <w:rPr>
          <w:rFonts w:ascii="Times New Roman" w:hAnsi="Times New Roman"/>
          <w:b/>
          <w:bCs/>
          <w:sz w:val="24"/>
          <w:szCs w:val="24"/>
          <w:lang w:val="en-US"/>
        </w:rPr>
        <w:t>:</w:t>
      </w:r>
      <w:proofErr w:type="gramEnd"/>
      <w:r w:rsidRPr="00FE6EB7">
        <w:rPr>
          <w:rFonts w:ascii="Times New Roman" w:hAnsi="Times New Roman"/>
          <w:sz w:val="24"/>
          <w:szCs w:val="24"/>
          <w:lang w:val="en-US"/>
        </w:rPr>
        <w:br/>
      </w:r>
      <w:r w:rsidRPr="00FE6EB7">
        <w:rPr>
          <w:rFonts w:ascii="Times New Roman" w:hAnsi="Times New Roman"/>
          <w:i/>
          <w:iCs/>
          <w:sz w:val="24"/>
          <w:szCs w:val="24"/>
          <w:lang w:val="en-US"/>
        </w:rPr>
        <w:t>What are the implications</w:t>
      </w:r>
      <w:r w:rsidRPr="00FE6EB7">
        <w:rPr>
          <w:rFonts w:ascii="Times New Roman" w:hAnsi="Times New Roman"/>
          <w:sz w:val="24"/>
          <w:szCs w:val="24"/>
          <w:lang w:val="en-US"/>
        </w:rPr>
        <w:t xml:space="preserve"> of your answer? Is it going to change the world (unlikely), be a significant "win", be a nice hack, or simply serve as a road sign indicating that this path is a waste of time (all of the previous results are useful). Are your results </w:t>
      </w:r>
      <w:r w:rsidRPr="00FE6EB7">
        <w:rPr>
          <w:rFonts w:ascii="Times New Roman" w:hAnsi="Times New Roman"/>
          <w:i/>
          <w:iCs/>
          <w:sz w:val="24"/>
          <w:szCs w:val="24"/>
          <w:lang w:val="en-US"/>
        </w:rPr>
        <w:t>general</w:t>
      </w:r>
      <w:r w:rsidRPr="00FE6EB7">
        <w:rPr>
          <w:rFonts w:ascii="Times New Roman" w:hAnsi="Times New Roman"/>
          <w:sz w:val="24"/>
          <w:szCs w:val="24"/>
          <w:lang w:val="en-US"/>
        </w:rPr>
        <w:t xml:space="preserve">, potentially generalizable, or specific to a particular case? </w:t>
      </w:r>
    </w:p>
    <w:p w:rsidR="001A635B" w:rsidRPr="00FE6EB7" w:rsidRDefault="001A635B" w:rsidP="001A635B">
      <w:pPr>
        <w:spacing w:before="100" w:beforeAutospacing="1" w:after="100" w:afterAutospacing="1" w:line="240" w:lineRule="auto"/>
        <w:outlineLvl w:val="1"/>
        <w:rPr>
          <w:rFonts w:ascii="Times New Roman" w:hAnsi="Times New Roman"/>
          <w:b/>
          <w:bCs/>
          <w:sz w:val="28"/>
          <w:szCs w:val="28"/>
          <w:lang w:val="en-US"/>
        </w:rPr>
      </w:pPr>
      <w:bookmarkStart w:id="25" w:name="_Toc510174825"/>
      <w:bookmarkStart w:id="26" w:name="_Toc510175010"/>
      <w:r w:rsidRPr="00FE6EB7">
        <w:rPr>
          <w:rFonts w:ascii="Times New Roman" w:hAnsi="Times New Roman"/>
          <w:b/>
          <w:bCs/>
          <w:sz w:val="28"/>
          <w:szCs w:val="28"/>
          <w:lang w:val="en-US"/>
        </w:rPr>
        <w:t>Other Considerations</w:t>
      </w:r>
      <w:bookmarkEnd w:id="25"/>
      <w:bookmarkEnd w:id="26"/>
    </w:p>
    <w:p w:rsidR="001A635B" w:rsidRPr="00FE6EB7" w:rsidRDefault="001A635B" w:rsidP="001A635B">
      <w:pPr>
        <w:spacing w:before="100" w:beforeAutospacing="1" w:after="100" w:afterAutospacing="1" w:line="240" w:lineRule="auto"/>
        <w:rPr>
          <w:rFonts w:ascii="Times New Roman" w:hAnsi="Times New Roman"/>
          <w:sz w:val="24"/>
          <w:szCs w:val="24"/>
          <w:lang w:val="en-US"/>
        </w:rPr>
      </w:pPr>
      <w:r w:rsidRPr="00FE6EB7">
        <w:rPr>
          <w:rFonts w:ascii="Times New Roman" w:hAnsi="Times New Roman"/>
          <w:sz w:val="24"/>
          <w:szCs w:val="24"/>
          <w:lang w:val="en-US"/>
        </w:rPr>
        <w:t>An abstract must be a fully self-contained, capsule description of the paper. It can't assume (or attempt to provoke) the reader into flipping through looking for an explanation of what is meant by some vague statement. It must make sense all by itself. Some points to consider include:</w:t>
      </w:r>
    </w:p>
    <w:p w:rsidR="001A635B" w:rsidRPr="00FE6EB7" w:rsidRDefault="001A635B" w:rsidP="001A635B">
      <w:pPr>
        <w:numPr>
          <w:ilvl w:val="0"/>
          <w:numId w:val="58"/>
        </w:numPr>
        <w:spacing w:before="100" w:beforeAutospacing="1" w:after="100" w:afterAutospacing="1" w:line="240" w:lineRule="auto"/>
        <w:rPr>
          <w:rFonts w:ascii="Times New Roman" w:hAnsi="Times New Roman"/>
          <w:sz w:val="24"/>
          <w:szCs w:val="24"/>
          <w:lang w:val="en-US"/>
        </w:rPr>
      </w:pPr>
      <w:r w:rsidRPr="00FE6EB7">
        <w:rPr>
          <w:rFonts w:ascii="Times New Roman" w:hAnsi="Times New Roman"/>
          <w:sz w:val="24"/>
          <w:szCs w:val="24"/>
          <w:lang w:val="en-US"/>
        </w:rPr>
        <w:t xml:space="preserve">Meet the word count limitation. If your abstract runs too long, either it will be rejected or someone will take a chainsaw to it to get it down to size. Your purposes will be better served by doing the difficult task of cutting yourself, rather than leaving it to someone else who might be more interested in meeting size restrictions than in representing your efforts in the best possible manner. An abstract word limit of 150 to 200 words is common. </w:t>
      </w:r>
    </w:p>
    <w:p w:rsidR="001A635B" w:rsidRPr="00FE6EB7" w:rsidRDefault="001A635B" w:rsidP="001A635B">
      <w:pPr>
        <w:numPr>
          <w:ilvl w:val="0"/>
          <w:numId w:val="58"/>
        </w:numPr>
        <w:spacing w:before="100" w:beforeAutospacing="1" w:after="100" w:afterAutospacing="1" w:line="240" w:lineRule="auto"/>
        <w:rPr>
          <w:rFonts w:ascii="Times New Roman" w:hAnsi="Times New Roman"/>
          <w:sz w:val="24"/>
          <w:szCs w:val="24"/>
          <w:lang w:val="en-US"/>
        </w:rPr>
      </w:pPr>
      <w:r w:rsidRPr="00FE6EB7">
        <w:rPr>
          <w:rFonts w:ascii="Times New Roman" w:hAnsi="Times New Roman"/>
          <w:sz w:val="24"/>
          <w:szCs w:val="24"/>
          <w:lang w:val="en-US"/>
        </w:rPr>
        <w:t xml:space="preserve">Any major restrictions or limitations on the results should be stated, if only by using "weasel-words" such as "might", "could", "may", and "seem". </w:t>
      </w:r>
    </w:p>
    <w:p w:rsidR="001A635B" w:rsidRPr="00FE6EB7" w:rsidRDefault="001A635B" w:rsidP="001A635B">
      <w:pPr>
        <w:numPr>
          <w:ilvl w:val="0"/>
          <w:numId w:val="58"/>
        </w:numPr>
        <w:spacing w:before="100" w:beforeAutospacing="1" w:after="100" w:afterAutospacing="1" w:line="240" w:lineRule="auto"/>
        <w:rPr>
          <w:rFonts w:ascii="Times New Roman" w:hAnsi="Times New Roman"/>
          <w:sz w:val="24"/>
          <w:szCs w:val="24"/>
          <w:lang w:val="en-US"/>
        </w:rPr>
      </w:pPr>
      <w:r w:rsidRPr="00FE6EB7">
        <w:rPr>
          <w:rFonts w:ascii="Times New Roman" w:hAnsi="Times New Roman"/>
          <w:sz w:val="24"/>
          <w:szCs w:val="24"/>
          <w:lang w:val="en-US"/>
        </w:rPr>
        <w:t xml:space="preserve">Think of a half-dozen search phrases and keywords that people looking for your work might use. Be sure that those exact phrases appear in your abstract, so that they will turn up at the top of a search result listing. </w:t>
      </w:r>
    </w:p>
    <w:p w:rsidR="001A635B" w:rsidRPr="00FE6EB7" w:rsidRDefault="001A635B" w:rsidP="001A635B">
      <w:pPr>
        <w:numPr>
          <w:ilvl w:val="0"/>
          <w:numId w:val="58"/>
        </w:numPr>
        <w:spacing w:before="100" w:beforeAutospacing="1" w:after="100" w:afterAutospacing="1" w:line="240" w:lineRule="auto"/>
        <w:rPr>
          <w:rFonts w:ascii="Times New Roman" w:hAnsi="Times New Roman"/>
          <w:sz w:val="24"/>
          <w:szCs w:val="24"/>
          <w:lang w:val="en-US"/>
        </w:rPr>
      </w:pPr>
      <w:r w:rsidRPr="00FE6EB7">
        <w:rPr>
          <w:rFonts w:ascii="Times New Roman" w:hAnsi="Times New Roman"/>
          <w:sz w:val="24"/>
          <w:szCs w:val="24"/>
          <w:lang w:val="en-US"/>
        </w:rPr>
        <w:t xml:space="preserve">Usually the context of a paper is set by the publication it appears in (for example, </w:t>
      </w:r>
      <w:r w:rsidRPr="00FE6EB7">
        <w:rPr>
          <w:rFonts w:ascii="Times New Roman" w:hAnsi="Times New Roman"/>
          <w:i/>
          <w:iCs/>
          <w:sz w:val="24"/>
          <w:szCs w:val="24"/>
          <w:lang w:val="en-US"/>
        </w:rPr>
        <w:t>IEEE Computer</w:t>
      </w:r>
      <w:r w:rsidRPr="00FE6EB7">
        <w:rPr>
          <w:rFonts w:ascii="Times New Roman" w:hAnsi="Times New Roman"/>
          <w:sz w:val="24"/>
          <w:szCs w:val="24"/>
          <w:lang w:val="en-US"/>
        </w:rPr>
        <w:t xml:space="preserve"> magazine's articles are generally about computer technology). But, if your paper appears in a somewhat un-traditional venue, be sure to include in the problem statement the domain or topic area that it is really applicable to. </w:t>
      </w:r>
    </w:p>
    <w:p w:rsidR="001A635B" w:rsidRPr="00FE6EB7" w:rsidRDefault="001A635B" w:rsidP="001A635B">
      <w:pPr>
        <w:numPr>
          <w:ilvl w:val="0"/>
          <w:numId w:val="58"/>
        </w:numPr>
        <w:spacing w:before="100" w:beforeAutospacing="1" w:after="100" w:afterAutospacing="1" w:line="240" w:lineRule="auto"/>
        <w:rPr>
          <w:rFonts w:ascii="Times New Roman" w:hAnsi="Times New Roman"/>
          <w:sz w:val="24"/>
          <w:szCs w:val="24"/>
          <w:lang w:val="en-US"/>
        </w:rPr>
      </w:pPr>
      <w:r w:rsidRPr="00FE6EB7">
        <w:rPr>
          <w:rFonts w:ascii="Times New Roman" w:hAnsi="Times New Roman"/>
          <w:sz w:val="24"/>
          <w:szCs w:val="24"/>
          <w:lang w:val="en-US"/>
        </w:rPr>
        <w:t xml:space="preserve">Some publications request "keywords". These have two purposes. They are used to facilitate keyword index searches, which are greatly reduced in importance now that on-line abstract text searching is commonly used. However, they are also used to assign papers to review committees or editors, which can be extremely important to your fate. So make sure that the keywords you pick make assigning your paper to a review category obvious (for example, if there is a list of conference topics, use your chosen topic area as one of the keyword tuples). </w:t>
      </w:r>
    </w:p>
    <w:p w:rsidR="001A635B" w:rsidRPr="00FE6EB7" w:rsidRDefault="001A635B" w:rsidP="001A635B">
      <w:pPr>
        <w:spacing w:before="100" w:beforeAutospacing="1" w:after="100" w:afterAutospacing="1" w:line="240" w:lineRule="auto"/>
        <w:outlineLvl w:val="1"/>
        <w:rPr>
          <w:rFonts w:ascii="Times New Roman" w:hAnsi="Times New Roman"/>
          <w:b/>
          <w:bCs/>
          <w:sz w:val="28"/>
          <w:szCs w:val="28"/>
          <w:lang w:val="en-US"/>
        </w:rPr>
      </w:pPr>
      <w:bookmarkStart w:id="27" w:name="_Toc510174826"/>
      <w:bookmarkStart w:id="28" w:name="_Toc510175011"/>
      <w:r w:rsidRPr="00FE6EB7">
        <w:rPr>
          <w:rFonts w:ascii="Times New Roman" w:hAnsi="Times New Roman"/>
          <w:b/>
          <w:bCs/>
          <w:sz w:val="28"/>
          <w:szCs w:val="28"/>
          <w:lang w:val="en-US"/>
        </w:rPr>
        <w:t>Conclusion</w:t>
      </w:r>
      <w:bookmarkEnd w:id="27"/>
      <w:bookmarkEnd w:id="28"/>
    </w:p>
    <w:p w:rsidR="001A635B" w:rsidRDefault="001A635B" w:rsidP="001A635B">
      <w:pPr>
        <w:spacing w:before="100" w:beforeAutospacing="1" w:after="100" w:afterAutospacing="1" w:line="240" w:lineRule="auto"/>
        <w:rPr>
          <w:rFonts w:ascii="Times New Roman" w:hAnsi="Times New Roman"/>
          <w:sz w:val="24"/>
          <w:szCs w:val="24"/>
          <w:lang w:val="en-US"/>
        </w:rPr>
      </w:pPr>
      <w:r w:rsidRPr="00FE6EB7">
        <w:rPr>
          <w:rFonts w:ascii="Times New Roman" w:hAnsi="Times New Roman"/>
          <w:sz w:val="24"/>
          <w:szCs w:val="24"/>
          <w:lang w:val="en-US"/>
        </w:rPr>
        <w:t>Writing an efficient abstract is hard work, but will repay you with increased impact on the world by enticing people to read your publications. Make sure that all the components of a good abstract are included in the next one you write.</w:t>
      </w:r>
    </w:p>
    <w:p w:rsidR="001A635B" w:rsidRPr="00782846" w:rsidRDefault="001A635B" w:rsidP="001A635B">
      <w:pPr>
        <w:spacing w:before="100" w:beforeAutospacing="1" w:after="100" w:afterAutospacing="1" w:line="240" w:lineRule="auto"/>
        <w:rPr>
          <w:rFonts w:ascii="Times New Roman" w:hAnsi="Times New Roman"/>
          <w:sz w:val="28"/>
          <w:szCs w:val="28"/>
          <w:lang w:val="en-US"/>
        </w:rPr>
      </w:pPr>
      <w:r w:rsidRPr="00782846">
        <w:rPr>
          <w:rFonts w:ascii="Times New Roman" w:hAnsi="Times New Roman"/>
          <w:sz w:val="28"/>
          <w:szCs w:val="28"/>
          <w:lang w:val="en-US"/>
        </w:rPr>
        <w:t xml:space="preserve">3. </w:t>
      </w:r>
      <w:r w:rsidRPr="00707687">
        <w:rPr>
          <w:rFonts w:ascii="Times New Roman" w:hAnsi="Times New Roman"/>
          <w:sz w:val="28"/>
          <w:szCs w:val="28"/>
        </w:rPr>
        <w:t>Подготовка</w:t>
      </w:r>
      <w:r w:rsidRPr="00782846">
        <w:rPr>
          <w:rFonts w:ascii="Times New Roman" w:hAnsi="Times New Roman"/>
          <w:sz w:val="28"/>
          <w:szCs w:val="28"/>
          <w:lang w:val="en-US"/>
        </w:rPr>
        <w:t xml:space="preserve"> </w:t>
      </w:r>
      <w:r w:rsidRPr="00707687">
        <w:rPr>
          <w:rFonts w:ascii="Times New Roman" w:hAnsi="Times New Roman"/>
          <w:sz w:val="28"/>
          <w:szCs w:val="28"/>
        </w:rPr>
        <w:t>к</w:t>
      </w:r>
      <w:r w:rsidRPr="00782846">
        <w:rPr>
          <w:rFonts w:ascii="Times New Roman" w:hAnsi="Times New Roman"/>
          <w:sz w:val="28"/>
          <w:szCs w:val="28"/>
          <w:lang w:val="en-US"/>
        </w:rPr>
        <w:t xml:space="preserve"> </w:t>
      </w:r>
      <w:r w:rsidRPr="00707687">
        <w:rPr>
          <w:rFonts w:ascii="Times New Roman" w:hAnsi="Times New Roman"/>
          <w:sz w:val="28"/>
          <w:szCs w:val="28"/>
        </w:rPr>
        <w:t>научным</w:t>
      </w:r>
      <w:r w:rsidRPr="00782846">
        <w:rPr>
          <w:rFonts w:ascii="Times New Roman" w:hAnsi="Times New Roman"/>
          <w:sz w:val="28"/>
          <w:szCs w:val="28"/>
          <w:lang w:val="en-US"/>
        </w:rPr>
        <w:t xml:space="preserve"> </w:t>
      </w:r>
      <w:r w:rsidRPr="00707687">
        <w:rPr>
          <w:rFonts w:ascii="Times New Roman" w:hAnsi="Times New Roman"/>
          <w:sz w:val="28"/>
          <w:szCs w:val="28"/>
        </w:rPr>
        <w:t>мероприятиям</w:t>
      </w:r>
      <w:r w:rsidRPr="00782846">
        <w:rPr>
          <w:rFonts w:ascii="Times New Roman" w:hAnsi="Times New Roman"/>
          <w:sz w:val="28"/>
          <w:szCs w:val="28"/>
          <w:lang w:val="en-US"/>
        </w:rPr>
        <w:t>.</w:t>
      </w:r>
    </w:p>
    <w:p w:rsidR="001A635B" w:rsidRPr="00782846" w:rsidRDefault="001A635B" w:rsidP="001A635B">
      <w:pPr>
        <w:shd w:val="clear" w:color="auto" w:fill="FFFFFF"/>
        <w:spacing w:line="245" w:lineRule="exact"/>
        <w:rPr>
          <w:rFonts w:ascii="Times New Roman" w:hAnsi="Times New Roman"/>
          <w:b/>
          <w:color w:val="000000"/>
          <w:spacing w:val="-7"/>
          <w:sz w:val="24"/>
          <w:szCs w:val="24"/>
          <w:lang w:val="en-US"/>
        </w:rPr>
      </w:pPr>
      <w:r w:rsidRPr="00E44FD6">
        <w:rPr>
          <w:rFonts w:ascii="Times New Roman" w:hAnsi="Times New Roman"/>
          <w:b/>
          <w:color w:val="000000"/>
          <w:spacing w:val="-7"/>
          <w:sz w:val="24"/>
          <w:szCs w:val="24"/>
        </w:rPr>
        <w:t>РЕЗЮМЕ</w:t>
      </w:r>
    </w:p>
    <w:p w:rsidR="001A635B" w:rsidRPr="00E44FD6" w:rsidRDefault="001A635B" w:rsidP="001A635B">
      <w:pPr>
        <w:shd w:val="clear" w:color="auto" w:fill="FFFFFF"/>
        <w:spacing w:line="245" w:lineRule="exact"/>
        <w:rPr>
          <w:rFonts w:ascii="Times New Roman" w:hAnsi="Times New Roman"/>
          <w:sz w:val="24"/>
          <w:szCs w:val="24"/>
          <w:lang w:val="en-US"/>
        </w:rPr>
      </w:pPr>
      <w:r w:rsidRPr="00E44FD6">
        <w:rPr>
          <w:rFonts w:ascii="Times New Roman" w:hAnsi="Times New Roman"/>
          <w:color w:val="000000"/>
          <w:spacing w:val="-7"/>
          <w:sz w:val="24"/>
          <w:szCs w:val="24"/>
          <w:lang w:val="en-US"/>
        </w:rPr>
        <w:t>David</w:t>
      </w:r>
      <w:r w:rsidRPr="00782846">
        <w:rPr>
          <w:rFonts w:ascii="Times New Roman" w:hAnsi="Times New Roman"/>
          <w:color w:val="000000"/>
          <w:spacing w:val="-7"/>
          <w:sz w:val="24"/>
          <w:szCs w:val="24"/>
          <w:lang w:val="en-US"/>
        </w:rPr>
        <w:t xml:space="preserve"> </w:t>
      </w:r>
      <w:r w:rsidRPr="00E44FD6">
        <w:rPr>
          <w:rFonts w:ascii="Times New Roman" w:hAnsi="Times New Roman"/>
          <w:color w:val="000000"/>
          <w:spacing w:val="-7"/>
          <w:sz w:val="24"/>
          <w:szCs w:val="24"/>
          <w:lang w:val="en-US"/>
        </w:rPr>
        <w:t>Warren</w:t>
      </w:r>
      <w:r w:rsidRPr="00782846">
        <w:rPr>
          <w:rFonts w:ascii="Times New Roman" w:hAnsi="Times New Roman"/>
          <w:color w:val="000000"/>
          <w:spacing w:val="-7"/>
          <w:sz w:val="24"/>
          <w:szCs w:val="24"/>
          <w:lang w:val="en-US"/>
        </w:rPr>
        <w:br/>
      </w:r>
      <w:r w:rsidRPr="00782846">
        <w:rPr>
          <w:rFonts w:ascii="Times New Roman" w:hAnsi="Times New Roman"/>
          <w:color w:val="000000"/>
          <w:spacing w:val="-2"/>
          <w:sz w:val="24"/>
          <w:szCs w:val="24"/>
          <w:lang w:val="en-US"/>
        </w:rPr>
        <w:t xml:space="preserve">1823 </w:t>
      </w:r>
      <w:r w:rsidRPr="00E44FD6">
        <w:rPr>
          <w:rFonts w:ascii="Times New Roman" w:hAnsi="Times New Roman"/>
          <w:color w:val="000000"/>
          <w:spacing w:val="-2"/>
          <w:sz w:val="24"/>
          <w:szCs w:val="24"/>
          <w:lang w:val="en-US"/>
        </w:rPr>
        <w:t>Stackhouse</w:t>
      </w:r>
      <w:r w:rsidRPr="00782846">
        <w:rPr>
          <w:rFonts w:ascii="Times New Roman" w:hAnsi="Times New Roman"/>
          <w:b/>
          <w:bCs/>
          <w:color w:val="000000"/>
          <w:spacing w:val="-2"/>
          <w:sz w:val="24"/>
          <w:szCs w:val="24"/>
          <w:lang w:val="en-US"/>
        </w:rPr>
        <w:t xml:space="preserve"> </w:t>
      </w:r>
      <w:r w:rsidRPr="00E44FD6">
        <w:rPr>
          <w:rFonts w:ascii="Times New Roman" w:hAnsi="Times New Roman"/>
          <w:color w:val="000000"/>
          <w:spacing w:val="-2"/>
          <w:sz w:val="24"/>
          <w:szCs w:val="24"/>
          <w:lang w:val="en-US"/>
        </w:rPr>
        <w:t>Ln</w:t>
      </w:r>
      <w:proofErr w:type="gramStart"/>
      <w:r w:rsidRPr="00782846">
        <w:rPr>
          <w:rFonts w:ascii="Times New Roman" w:hAnsi="Times New Roman"/>
          <w:color w:val="000000"/>
          <w:spacing w:val="-2"/>
          <w:sz w:val="24"/>
          <w:szCs w:val="24"/>
          <w:lang w:val="en-US"/>
        </w:rPr>
        <w:t>.</w:t>
      </w:r>
      <w:proofErr w:type="gramEnd"/>
      <w:r w:rsidRPr="00782846">
        <w:rPr>
          <w:rFonts w:ascii="Times New Roman" w:hAnsi="Times New Roman"/>
          <w:color w:val="000000"/>
          <w:spacing w:val="-2"/>
          <w:sz w:val="24"/>
          <w:szCs w:val="24"/>
          <w:lang w:val="en-US"/>
        </w:rPr>
        <w:br/>
      </w:r>
      <w:r w:rsidRPr="00E44FD6">
        <w:rPr>
          <w:rFonts w:ascii="Times New Roman" w:hAnsi="Times New Roman"/>
          <w:color w:val="000000"/>
          <w:spacing w:val="-6"/>
          <w:sz w:val="24"/>
          <w:szCs w:val="24"/>
          <w:lang w:val="en-US"/>
        </w:rPr>
        <w:t>Akron, OH 44301</w:t>
      </w:r>
      <w:r w:rsidRPr="00E44FD6">
        <w:rPr>
          <w:rFonts w:ascii="Times New Roman" w:hAnsi="Times New Roman"/>
          <w:color w:val="000000"/>
          <w:spacing w:val="-6"/>
          <w:sz w:val="24"/>
          <w:szCs w:val="24"/>
          <w:lang w:val="en-US"/>
        </w:rPr>
        <w:br/>
        <w:t>dw36@psu.edu</w:t>
      </w:r>
      <w:r w:rsidRPr="00E44FD6">
        <w:rPr>
          <w:rFonts w:ascii="Times New Roman" w:hAnsi="Times New Roman"/>
          <w:color w:val="000000"/>
          <w:spacing w:val="-6"/>
          <w:sz w:val="24"/>
          <w:szCs w:val="24"/>
          <w:lang w:val="en-US"/>
        </w:rPr>
        <w:br/>
      </w:r>
      <w:r w:rsidRPr="00E44FD6">
        <w:rPr>
          <w:rFonts w:ascii="Times New Roman" w:hAnsi="Times New Roman"/>
          <w:color w:val="000000"/>
          <w:spacing w:val="-5"/>
          <w:sz w:val="24"/>
          <w:szCs w:val="24"/>
          <w:lang w:val="en-US"/>
        </w:rPr>
        <w:t>Home (817) 555-0021</w:t>
      </w:r>
      <w:r w:rsidRPr="00E44FD6">
        <w:rPr>
          <w:rFonts w:ascii="Times New Roman" w:hAnsi="Times New Roman"/>
          <w:color w:val="000000"/>
          <w:spacing w:val="-5"/>
          <w:sz w:val="24"/>
          <w:szCs w:val="24"/>
          <w:lang w:val="en-US"/>
        </w:rPr>
        <w:br/>
      </w:r>
      <w:r w:rsidRPr="00E44FD6">
        <w:rPr>
          <w:rFonts w:ascii="Times New Roman" w:hAnsi="Times New Roman"/>
          <w:color w:val="000000"/>
          <w:spacing w:val="-6"/>
          <w:sz w:val="24"/>
          <w:szCs w:val="24"/>
          <w:lang w:val="en-US"/>
        </w:rPr>
        <w:t>Off ice (817) 555-9010</w:t>
      </w:r>
    </w:p>
    <w:p w:rsidR="001A635B" w:rsidRPr="00E44FD6" w:rsidRDefault="001A635B" w:rsidP="001A635B">
      <w:pPr>
        <w:shd w:val="clear" w:color="auto" w:fill="FFFFFF"/>
        <w:spacing w:before="658"/>
        <w:ind w:left="14"/>
        <w:rPr>
          <w:rFonts w:ascii="Times New Roman" w:hAnsi="Times New Roman"/>
          <w:sz w:val="24"/>
          <w:szCs w:val="24"/>
          <w:lang w:val="en-US"/>
        </w:rPr>
      </w:pPr>
      <w:r w:rsidRPr="00E44FD6">
        <w:rPr>
          <w:rFonts w:ascii="Times New Roman" w:hAnsi="Times New Roman"/>
          <w:b/>
          <w:bCs/>
          <w:color w:val="000000"/>
          <w:spacing w:val="-6"/>
          <w:sz w:val="24"/>
          <w:szCs w:val="24"/>
          <w:u w:val="single"/>
          <w:lang w:val="en-US"/>
        </w:rPr>
        <w:lastRenderedPageBreak/>
        <w:t>Objective</w:t>
      </w:r>
    </w:p>
    <w:p w:rsidR="001A635B" w:rsidRPr="00E44FD6" w:rsidRDefault="001A635B" w:rsidP="001A635B">
      <w:pPr>
        <w:shd w:val="clear" w:color="auto" w:fill="FFFFFF"/>
        <w:spacing w:before="154" w:line="226" w:lineRule="exact"/>
        <w:ind w:left="10" w:right="-495"/>
        <w:rPr>
          <w:rFonts w:ascii="Times New Roman" w:hAnsi="Times New Roman"/>
          <w:sz w:val="24"/>
          <w:szCs w:val="24"/>
          <w:lang w:val="en-US"/>
        </w:rPr>
      </w:pPr>
      <w:r w:rsidRPr="00E44FD6">
        <w:rPr>
          <w:rFonts w:ascii="Times New Roman" w:hAnsi="Times New Roman"/>
          <w:color w:val="000000"/>
          <w:spacing w:val="-3"/>
          <w:sz w:val="24"/>
          <w:szCs w:val="24"/>
          <w:lang w:val="en-US"/>
        </w:rPr>
        <w:t>A tenure track position in a well established sociology department, which will allow for adequate time and</w:t>
      </w:r>
      <w:r w:rsidRPr="00E44FD6">
        <w:rPr>
          <w:rFonts w:ascii="Times New Roman" w:hAnsi="Times New Roman"/>
          <w:color w:val="000000"/>
          <w:spacing w:val="-3"/>
          <w:sz w:val="24"/>
          <w:szCs w:val="24"/>
          <w:lang w:val="en-US"/>
        </w:rPr>
        <w:br/>
        <w:t>funding to be directed toward research</w:t>
      </w:r>
    </w:p>
    <w:p w:rsidR="001A635B" w:rsidRPr="00E44FD6" w:rsidRDefault="001A635B" w:rsidP="001A635B">
      <w:pPr>
        <w:shd w:val="clear" w:color="auto" w:fill="FFFFFF"/>
        <w:spacing w:before="120"/>
        <w:ind w:left="14"/>
        <w:rPr>
          <w:rFonts w:ascii="Times New Roman" w:hAnsi="Times New Roman"/>
          <w:sz w:val="24"/>
          <w:szCs w:val="24"/>
          <w:lang w:val="en-US"/>
        </w:rPr>
      </w:pPr>
      <w:r w:rsidRPr="00E44FD6">
        <w:rPr>
          <w:rFonts w:ascii="Times New Roman" w:hAnsi="Times New Roman"/>
          <w:b/>
          <w:bCs/>
          <w:color w:val="000000"/>
          <w:spacing w:val="-5"/>
          <w:sz w:val="24"/>
          <w:szCs w:val="24"/>
          <w:u w:val="single"/>
          <w:lang w:val="en-US"/>
        </w:rPr>
        <w:t>Summary of Achievements</w:t>
      </w:r>
    </w:p>
    <w:p w:rsidR="001A635B" w:rsidRPr="00E44FD6" w:rsidRDefault="001A635B" w:rsidP="001A635B">
      <w:pPr>
        <w:shd w:val="clear" w:color="auto" w:fill="FFFFFF"/>
        <w:spacing w:before="149" w:line="226" w:lineRule="exact"/>
        <w:ind w:left="19"/>
        <w:rPr>
          <w:rFonts w:ascii="Times New Roman" w:hAnsi="Times New Roman"/>
          <w:sz w:val="24"/>
          <w:szCs w:val="24"/>
          <w:lang w:val="en-US"/>
        </w:rPr>
      </w:pPr>
      <w:r w:rsidRPr="00E44FD6">
        <w:rPr>
          <w:rFonts w:ascii="Times New Roman" w:hAnsi="Times New Roman"/>
          <w:b/>
          <w:bCs/>
          <w:color w:val="000000"/>
          <w:spacing w:val="-5"/>
          <w:sz w:val="24"/>
          <w:szCs w:val="24"/>
          <w:lang w:val="en-US"/>
        </w:rPr>
        <w:t>Rhodes Scholar</w:t>
      </w:r>
    </w:p>
    <w:p w:rsidR="001A635B" w:rsidRPr="00E44FD6" w:rsidRDefault="001A635B" w:rsidP="001A635B">
      <w:pPr>
        <w:shd w:val="clear" w:color="auto" w:fill="FFFFFF"/>
        <w:spacing w:line="226" w:lineRule="exact"/>
        <w:ind w:left="14"/>
        <w:rPr>
          <w:rFonts w:ascii="Times New Roman" w:hAnsi="Times New Roman"/>
          <w:sz w:val="24"/>
          <w:szCs w:val="24"/>
          <w:lang w:val="en-US"/>
        </w:rPr>
      </w:pPr>
      <w:r w:rsidRPr="00E44FD6">
        <w:rPr>
          <w:rFonts w:ascii="Times New Roman" w:hAnsi="Times New Roman"/>
          <w:color w:val="000000"/>
          <w:spacing w:val="-3"/>
          <w:sz w:val="24"/>
          <w:szCs w:val="24"/>
          <w:lang w:val="en-US"/>
        </w:rPr>
        <w:t>1988 - 1990 Awarded two years of post-graduate study at Oxford University    Pursued the M Phil in Social</w:t>
      </w:r>
      <w:r w:rsidRPr="00E44FD6">
        <w:rPr>
          <w:rFonts w:ascii="Times New Roman" w:hAnsi="Times New Roman"/>
          <w:color w:val="000000"/>
          <w:spacing w:val="-3"/>
          <w:sz w:val="24"/>
          <w:szCs w:val="24"/>
          <w:lang w:val="en-US"/>
        </w:rPr>
        <w:br/>
      </w:r>
      <w:r w:rsidRPr="00E44FD6">
        <w:rPr>
          <w:rFonts w:ascii="Times New Roman" w:hAnsi="Times New Roman"/>
          <w:color w:val="000000"/>
          <w:spacing w:val="-6"/>
          <w:sz w:val="24"/>
          <w:szCs w:val="24"/>
          <w:lang w:val="en-US"/>
        </w:rPr>
        <w:t>Sciences</w:t>
      </w:r>
    </w:p>
    <w:p w:rsidR="001A635B" w:rsidRPr="00E44FD6" w:rsidRDefault="001A635B" w:rsidP="001A635B">
      <w:pPr>
        <w:shd w:val="clear" w:color="auto" w:fill="FFFFFF"/>
        <w:spacing w:before="206"/>
        <w:ind w:left="19"/>
        <w:rPr>
          <w:rFonts w:ascii="Times New Roman" w:hAnsi="Times New Roman"/>
          <w:sz w:val="24"/>
          <w:szCs w:val="24"/>
          <w:lang w:val="en-US"/>
        </w:rPr>
      </w:pPr>
      <w:r w:rsidRPr="00E44FD6">
        <w:rPr>
          <w:rFonts w:ascii="Times New Roman" w:hAnsi="Times New Roman"/>
          <w:b/>
          <w:bCs/>
          <w:color w:val="000000"/>
          <w:spacing w:val="-3"/>
          <w:sz w:val="24"/>
          <w:szCs w:val="24"/>
          <w:lang w:val="en-US"/>
        </w:rPr>
        <w:t>Gene Landis Award for Outstanding Teaching</w:t>
      </w:r>
    </w:p>
    <w:p w:rsidR="001A635B" w:rsidRPr="00E44FD6" w:rsidRDefault="001A635B" w:rsidP="001A635B">
      <w:pPr>
        <w:shd w:val="clear" w:color="auto" w:fill="FFFFFF"/>
        <w:spacing w:before="34"/>
        <w:ind w:left="29"/>
        <w:rPr>
          <w:rFonts w:ascii="Times New Roman" w:hAnsi="Times New Roman"/>
          <w:sz w:val="24"/>
          <w:szCs w:val="24"/>
          <w:lang w:val="en-US"/>
        </w:rPr>
      </w:pPr>
      <w:r w:rsidRPr="00E44FD6">
        <w:rPr>
          <w:rFonts w:ascii="Times New Roman" w:hAnsi="Times New Roman"/>
          <w:color w:val="000000"/>
          <w:spacing w:val="-2"/>
          <w:sz w:val="24"/>
          <w:szCs w:val="24"/>
          <w:lang w:val="en-US"/>
        </w:rPr>
        <w:t>1995 &amp; 1997 Selected by the student body of York College</w:t>
      </w:r>
    </w:p>
    <w:p w:rsidR="001A635B" w:rsidRPr="00E44FD6" w:rsidRDefault="001A635B" w:rsidP="001A635B">
      <w:pPr>
        <w:shd w:val="clear" w:color="auto" w:fill="FFFFFF"/>
        <w:spacing w:before="398"/>
        <w:ind w:left="24"/>
        <w:rPr>
          <w:rFonts w:ascii="Times New Roman" w:hAnsi="Times New Roman"/>
          <w:sz w:val="24"/>
          <w:szCs w:val="24"/>
          <w:lang w:val="en-US"/>
        </w:rPr>
      </w:pPr>
      <w:r w:rsidRPr="00E44FD6">
        <w:rPr>
          <w:rFonts w:ascii="Times New Roman" w:hAnsi="Times New Roman"/>
          <w:b/>
          <w:bCs/>
          <w:color w:val="000000"/>
          <w:spacing w:val="-7"/>
          <w:sz w:val="24"/>
          <w:szCs w:val="24"/>
          <w:u w:val="single"/>
          <w:lang w:val="en-US"/>
        </w:rPr>
        <w:t>Experience</w:t>
      </w:r>
    </w:p>
    <w:p w:rsidR="001A635B" w:rsidRPr="00E44FD6" w:rsidRDefault="001A635B" w:rsidP="001A635B">
      <w:pPr>
        <w:shd w:val="clear" w:color="auto" w:fill="FFFFFF"/>
        <w:spacing w:before="379" w:line="226" w:lineRule="exact"/>
        <w:ind w:left="38"/>
        <w:rPr>
          <w:rFonts w:ascii="Times New Roman" w:hAnsi="Times New Roman"/>
          <w:sz w:val="24"/>
          <w:szCs w:val="24"/>
          <w:lang w:val="en-US"/>
        </w:rPr>
      </w:pPr>
      <w:r w:rsidRPr="00E44FD6">
        <w:rPr>
          <w:rFonts w:ascii="Times New Roman" w:hAnsi="Times New Roman"/>
          <w:i/>
          <w:iCs/>
          <w:color w:val="000000"/>
          <w:spacing w:val="-5"/>
          <w:sz w:val="24"/>
          <w:szCs w:val="24"/>
          <w:lang w:val="en-US"/>
        </w:rPr>
        <w:t>1999 - Present</w:t>
      </w:r>
    </w:p>
    <w:p w:rsidR="001A635B" w:rsidRPr="00E44FD6" w:rsidRDefault="001A635B" w:rsidP="001A635B">
      <w:pPr>
        <w:shd w:val="clear" w:color="auto" w:fill="FFFFFF"/>
        <w:spacing w:line="226" w:lineRule="exact"/>
        <w:ind w:left="14"/>
        <w:rPr>
          <w:rFonts w:ascii="Times New Roman" w:hAnsi="Times New Roman"/>
          <w:sz w:val="24"/>
          <w:szCs w:val="24"/>
          <w:lang w:val="en-US"/>
        </w:rPr>
      </w:pPr>
      <w:r w:rsidRPr="00E44FD6">
        <w:rPr>
          <w:rFonts w:ascii="Times New Roman" w:hAnsi="Times New Roman"/>
          <w:color w:val="000000"/>
          <w:spacing w:val="-2"/>
          <w:sz w:val="24"/>
          <w:szCs w:val="24"/>
          <w:lang w:val="en-US"/>
        </w:rPr>
        <w:t>Assistant Professor, Sociology - University of Pittsburgh, Pittsburgh, PA</w:t>
      </w:r>
    </w:p>
    <w:p w:rsidR="001A635B" w:rsidRPr="00E44FD6" w:rsidRDefault="001A635B" w:rsidP="001A635B">
      <w:pPr>
        <w:shd w:val="clear" w:color="auto" w:fill="FFFFFF"/>
        <w:spacing w:line="226" w:lineRule="exact"/>
        <w:ind w:left="19"/>
        <w:rPr>
          <w:rFonts w:ascii="Times New Roman" w:hAnsi="Times New Roman"/>
          <w:sz w:val="24"/>
          <w:szCs w:val="24"/>
          <w:lang w:val="en-US"/>
        </w:rPr>
      </w:pPr>
      <w:r w:rsidRPr="00E44FD6">
        <w:rPr>
          <w:rFonts w:ascii="Times New Roman" w:hAnsi="Times New Roman"/>
          <w:color w:val="000000"/>
          <w:spacing w:val="-3"/>
          <w:sz w:val="24"/>
          <w:szCs w:val="24"/>
          <w:lang w:val="en-US"/>
        </w:rPr>
        <w:t>Taught such notable courses as "Intro to Sociology" "Sociology of Inequality", and "The McDonaldization of</w:t>
      </w:r>
    </w:p>
    <w:p w:rsidR="001A635B" w:rsidRPr="00E44FD6" w:rsidRDefault="001A635B" w:rsidP="001A635B">
      <w:pPr>
        <w:shd w:val="clear" w:color="auto" w:fill="FFFFFF"/>
        <w:spacing w:line="226" w:lineRule="exact"/>
        <w:ind w:left="24"/>
        <w:rPr>
          <w:rFonts w:ascii="Times New Roman" w:hAnsi="Times New Roman"/>
          <w:sz w:val="24"/>
          <w:szCs w:val="24"/>
          <w:lang w:val="en-US"/>
        </w:rPr>
      </w:pPr>
      <w:r w:rsidRPr="00E44FD6">
        <w:rPr>
          <w:rFonts w:ascii="Times New Roman" w:hAnsi="Times New Roman"/>
          <w:color w:val="000000"/>
          <w:spacing w:val="-6"/>
          <w:sz w:val="24"/>
          <w:szCs w:val="24"/>
          <w:lang w:val="en-US"/>
        </w:rPr>
        <w:t>Society"</w:t>
      </w:r>
    </w:p>
    <w:p w:rsidR="001A635B" w:rsidRPr="00E44FD6" w:rsidRDefault="001A635B" w:rsidP="001A635B">
      <w:pPr>
        <w:shd w:val="clear" w:color="auto" w:fill="FFFFFF"/>
        <w:spacing w:before="437"/>
        <w:ind w:left="43"/>
        <w:rPr>
          <w:rFonts w:ascii="Times New Roman" w:hAnsi="Times New Roman"/>
          <w:sz w:val="24"/>
          <w:szCs w:val="24"/>
          <w:lang w:val="en-US"/>
        </w:rPr>
      </w:pPr>
      <w:r w:rsidRPr="00E44FD6">
        <w:rPr>
          <w:rFonts w:ascii="Times New Roman" w:hAnsi="Times New Roman"/>
          <w:color w:val="000000"/>
          <w:spacing w:val="4"/>
          <w:sz w:val="24"/>
          <w:szCs w:val="24"/>
          <w:lang w:val="en-US"/>
        </w:rPr>
        <w:t>1995- 1998</w:t>
      </w:r>
    </w:p>
    <w:p w:rsidR="001A635B" w:rsidRPr="00E44FD6" w:rsidRDefault="001A635B" w:rsidP="001A635B">
      <w:pPr>
        <w:shd w:val="clear" w:color="auto" w:fill="FFFFFF"/>
        <w:ind w:left="29"/>
        <w:rPr>
          <w:rFonts w:ascii="Times New Roman" w:hAnsi="Times New Roman"/>
          <w:sz w:val="24"/>
          <w:szCs w:val="24"/>
          <w:lang w:val="en-US"/>
        </w:rPr>
      </w:pPr>
      <w:r w:rsidRPr="00E44FD6">
        <w:rPr>
          <w:rFonts w:ascii="Times New Roman" w:hAnsi="Times New Roman"/>
          <w:color w:val="000000"/>
          <w:spacing w:val="-3"/>
          <w:sz w:val="24"/>
          <w:szCs w:val="24"/>
          <w:lang w:val="en-US"/>
        </w:rPr>
        <w:t>Lecturer, York College, York, PA</w:t>
      </w:r>
    </w:p>
    <w:p w:rsidR="001A635B" w:rsidRPr="00E44FD6" w:rsidRDefault="001A635B" w:rsidP="001A635B">
      <w:pPr>
        <w:shd w:val="clear" w:color="auto" w:fill="FFFFFF"/>
        <w:spacing w:before="389"/>
        <w:ind w:left="29"/>
        <w:rPr>
          <w:rFonts w:ascii="Times New Roman" w:hAnsi="Times New Roman"/>
          <w:sz w:val="24"/>
          <w:szCs w:val="24"/>
          <w:lang w:val="en-US"/>
        </w:rPr>
      </w:pPr>
      <w:r w:rsidRPr="00E44FD6">
        <w:rPr>
          <w:rFonts w:ascii="Times New Roman" w:hAnsi="Times New Roman"/>
          <w:b/>
          <w:bCs/>
          <w:color w:val="000000"/>
          <w:spacing w:val="-9"/>
          <w:sz w:val="24"/>
          <w:szCs w:val="24"/>
          <w:u w:val="single"/>
          <w:lang w:val="en-US"/>
        </w:rPr>
        <w:t>Education</w:t>
      </w:r>
    </w:p>
    <w:p w:rsidR="001A635B" w:rsidRPr="00E44FD6" w:rsidRDefault="001A635B" w:rsidP="001A635B">
      <w:pPr>
        <w:shd w:val="clear" w:color="auto" w:fill="FFFFFF"/>
        <w:spacing w:before="149" w:line="226" w:lineRule="exact"/>
        <w:ind w:left="29"/>
        <w:rPr>
          <w:rFonts w:ascii="Times New Roman" w:hAnsi="Times New Roman"/>
          <w:sz w:val="24"/>
          <w:szCs w:val="24"/>
          <w:lang w:val="en-US"/>
        </w:rPr>
      </w:pPr>
      <w:r w:rsidRPr="00E44FD6">
        <w:rPr>
          <w:rFonts w:ascii="Times New Roman" w:hAnsi="Times New Roman"/>
          <w:color w:val="000000"/>
          <w:spacing w:val="-3"/>
          <w:sz w:val="24"/>
          <w:szCs w:val="24"/>
          <w:lang w:val="en-US"/>
        </w:rPr>
        <w:t>Ph D,'Sociology, 1994</w:t>
      </w:r>
    </w:p>
    <w:p w:rsidR="001A635B" w:rsidRPr="00E44FD6" w:rsidRDefault="001A635B" w:rsidP="001A635B">
      <w:pPr>
        <w:shd w:val="clear" w:color="auto" w:fill="FFFFFF"/>
        <w:spacing w:line="226" w:lineRule="exact"/>
        <w:ind w:left="29"/>
        <w:rPr>
          <w:rFonts w:ascii="Times New Roman" w:hAnsi="Times New Roman"/>
          <w:sz w:val="24"/>
          <w:szCs w:val="24"/>
          <w:lang w:val="en-US"/>
        </w:rPr>
      </w:pPr>
      <w:r w:rsidRPr="00E44FD6">
        <w:rPr>
          <w:rFonts w:ascii="Times New Roman" w:hAnsi="Times New Roman"/>
          <w:color w:val="000000"/>
          <w:spacing w:val="-3"/>
          <w:sz w:val="24"/>
          <w:szCs w:val="24"/>
          <w:lang w:val="en-US"/>
        </w:rPr>
        <w:t>Penn State University, State College, PA</w:t>
      </w:r>
    </w:p>
    <w:p w:rsidR="001A635B" w:rsidRPr="00E44FD6" w:rsidRDefault="001A635B" w:rsidP="001A635B">
      <w:pPr>
        <w:shd w:val="clear" w:color="auto" w:fill="FFFFFF"/>
        <w:spacing w:line="226" w:lineRule="exact"/>
        <w:ind w:left="19"/>
        <w:rPr>
          <w:rFonts w:ascii="Times New Roman" w:hAnsi="Times New Roman"/>
          <w:sz w:val="24"/>
          <w:szCs w:val="24"/>
          <w:lang w:val="en-US"/>
        </w:rPr>
      </w:pPr>
      <w:r w:rsidRPr="00E44FD6">
        <w:rPr>
          <w:rFonts w:ascii="Times New Roman" w:hAnsi="Times New Roman"/>
          <w:color w:val="000000"/>
          <w:spacing w:val="-2"/>
          <w:sz w:val="24"/>
          <w:szCs w:val="24"/>
          <w:lang w:val="en-US"/>
        </w:rPr>
        <w:t>Specialization Global inequality, sociology of marriage</w:t>
      </w:r>
    </w:p>
    <w:p w:rsidR="001A635B" w:rsidRPr="00E44FD6" w:rsidRDefault="001A635B" w:rsidP="001A635B">
      <w:pPr>
        <w:shd w:val="clear" w:color="auto" w:fill="FFFFFF"/>
        <w:spacing w:before="221" w:line="226" w:lineRule="exact"/>
        <w:ind w:left="24"/>
        <w:rPr>
          <w:rFonts w:ascii="Times New Roman" w:hAnsi="Times New Roman"/>
          <w:sz w:val="24"/>
          <w:szCs w:val="24"/>
          <w:lang w:val="en-US"/>
        </w:rPr>
      </w:pPr>
      <w:r w:rsidRPr="00E44FD6">
        <w:rPr>
          <w:rFonts w:ascii="Times New Roman" w:hAnsi="Times New Roman"/>
          <w:color w:val="000000"/>
          <w:spacing w:val="-4"/>
          <w:sz w:val="24"/>
          <w:szCs w:val="24"/>
          <w:lang w:val="en-US"/>
        </w:rPr>
        <w:t>M Phil, Social Sciences, 1990</w:t>
      </w:r>
      <w:r w:rsidRPr="00E44FD6">
        <w:rPr>
          <w:rFonts w:ascii="Times New Roman" w:hAnsi="Times New Roman"/>
          <w:color w:val="000000"/>
          <w:spacing w:val="-4"/>
          <w:sz w:val="24"/>
          <w:szCs w:val="24"/>
          <w:lang w:val="en-US"/>
        </w:rPr>
        <w:br/>
      </w:r>
      <w:r w:rsidRPr="00E44FD6">
        <w:rPr>
          <w:rFonts w:ascii="Times New Roman" w:hAnsi="Times New Roman"/>
          <w:color w:val="000000"/>
          <w:spacing w:val="-3"/>
          <w:sz w:val="24"/>
          <w:szCs w:val="24"/>
          <w:lang w:val="en-US"/>
        </w:rPr>
        <w:t>Oxford College, Oxford, UK</w:t>
      </w:r>
    </w:p>
    <w:p w:rsidR="001A635B" w:rsidRPr="00E44FD6" w:rsidRDefault="001A635B" w:rsidP="001A635B">
      <w:pPr>
        <w:shd w:val="clear" w:color="auto" w:fill="FFFFFF"/>
        <w:spacing w:before="230" w:line="221" w:lineRule="exact"/>
        <w:ind w:left="19"/>
        <w:rPr>
          <w:rFonts w:ascii="Times New Roman" w:hAnsi="Times New Roman"/>
          <w:sz w:val="24"/>
          <w:szCs w:val="24"/>
          <w:lang w:val="en-US"/>
        </w:rPr>
      </w:pPr>
      <w:r w:rsidRPr="00E44FD6">
        <w:rPr>
          <w:rFonts w:ascii="Times New Roman" w:hAnsi="Times New Roman"/>
          <w:color w:val="000000"/>
          <w:spacing w:val="-3"/>
          <w:sz w:val="24"/>
          <w:szCs w:val="24"/>
          <w:lang w:val="en-US"/>
        </w:rPr>
        <w:t>B A Sociology, Literature 1988</w:t>
      </w:r>
      <w:r w:rsidRPr="00E44FD6">
        <w:rPr>
          <w:rFonts w:ascii="Times New Roman" w:hAnsi="Times New Roman"/>
          <w:color w:val="000000"/>
          <w:spacing w:val="-3"/>
          <w:sz w:val="24"/>
          <w:szCs w:val="24"/>
          <w:lang w:val="en-US"/>
        </w:rPr>
        <w:br/>
      </w:r>
      <w:r w:rsidRPr="00E44FD6">
        <w:rPr>
          <w:rFonts w:ascii="Times New Roman" w:hAnsi="Times New Roman"/>
          <w:color w:val="000000"/>
          <w:spacing w:val="-4"/>
          <w:sz w:val="24"/>
          <w:szCs w:val="24"/>
          <w:lang w:val="en-US"/>
        </w:rPr>
        <w:t>Cornell University</w:t>
      </w:r>
      <w:r w:rsidRPr="00E44FD6">
        <w:rPr>
          <w:rFonts w:ascii="Times New Roman" w:hAnsi="Times New Roman"/>
          <w:color w:val="000000"/>
          <w:spacing w:val="-4"/>
          <w:sz w:val="24"/>
          <w:szCs w:val="24"/>
          <w:lang w:val="en-US"/>
        </w:rPr>
        <w:br/>
      </w:r>
      <w:r w:rsidRPr="00E44FD6">
        <w:rPr>
          <w:rFonts w:ascii="Times New Roman" w:hAnsi="Times New Roman"/>
          <w:color w:val="000000"/>
          <w:spacing w:val="-6"/>
          <w:sz w:val="24"/>
          <w:szCs w:val="24"/>
          <w:lang w:val="en-US"/>
        </w:rPr>
        <w:t>Ithaca, NY</w:t>
      </w:r>
    </w:p>
    <w:p w:rsidR="001A635B" w:rsidRPr="00E44FD6" w:rsidRDefault="001A635B" w:rsidP="001A635B">
      <w:pPr>
        <w:shd w:val="clear" w:color="auto" w:fill="FFFFFF"/>
        <w:spacing w:before="662"/>
        <w:ind w:left="24"/>
        <w:rPr>
          <w:rFonts w:ascii="Times New Roman" w:hAnsi="Times New Roman"/>
          <w:sz w:val="24"/>
          <w:szCs w:val="24"/>
          <w:lang w:val="en-US"/>
        </w:rPr>
      </w:pPr>
      <w:r w:rsidRPr="00E44FD6">
        <w:rPr>
          <w:rFonts w:ascii="Times New Roman" w:hAnsi="Times New Roman"/>
          <w:b/>
          <w:bCs/>
          <w:color w:val="000000"/>
          <w:spacing w:val="-4"/>
          <w:sz w:val="24"/>
          <w:szCs w:val="24"/>
          <w:u w:val="single"/>
          <w:lang w:val="en-US"/>
        </w:rPr>
        <w:t>Selected Publications</w:t>
      </w:r>
    </w:p>
    <w:p w:rsidR="001A635B" w:rsidRPr="00E44FD6" w:rsidRDefault="001A635B" w:rsidP="001A635B">
      <w:pPr>
        <w:shd w:val="clear" w:color="auto" w:fill="FFFFFF"/>
        <w:spacing w:before="144" w:line="230" w:lineRule="exact"/>
        <w:ind w:left="24"/>
        <w:rPr>
          <w:rFonts w:ascii="Times New Roman" w:hAnsi="Times New Roman"/>
          <w:sz w:val="24"/>
          <w:szCs w:val="24"/>
          <w:lang w:val="en-US"/>
        </w:rPr>
      </w:pPr>
      <w:r w:rsidRPr="00E44FD6">
        <w:rPr>
          <w:rFonts w:ascii="Times New Roman" w:hAnsi="Times New Roman"/>
          <w:color w:val="000000"/>
          <w:spacing w:val="-3"/>
          <w:sz w:val="24"/>
          <w:szCs w:val="24"/>
          <w:lang w:val="en-US"/>
        </w:rPr>
        <w:t>"Building More Prisons Retribution or Rehabilitation?</w:t>
      </w:r>
      <w:proofErr w:type="gramStart"/>
      <w:r w:rsidRPr="00E44FD6">
        <w:rPr>
          <w:rFonts w:ascii="Times New Roman" w:hAnsi="Times New Roman"/>
          <w:color w:val="000000"/>
          <w:spacing w:val="-3"/>
          <w:sz w:val="24"/>
          <w:szCs w:val="24"/>
          <w:lang w:val="en-US"/>
        </w:rPr>
        <w:t>",</w:t>
      </w:r>
      <w:proofErr w:type="gramEnd"/>
      <w:r w:rsidRPr="00E44FD6">
        <w:rPr>
          <w:rFonts w:ascii="Times New Roman" w:hAnsi="Times New Roman"/>
          <w:color w:val="000000"/>
          <w:spacing w:val="-3"/>
          <w:sz w:val="24"/>
          <w:szCs w:val="24"/>
          <w:lang w:val="en-US"/>
        </w:rPr>
        <w:t xml:space="preserve"> American Journal of Sociology    Worthington Press,</w:t>
      </w:r>
      <w:r w:rsidRPr="00E44FD6">
        <w:rPr>
          <w:rFonts w:ascii="Times New Roman" w:hAnsi="Times New Roman"/>
          <w:color w:val="000000"/>
          <w:spacing w:val="-3"/>
          <w:sz w:val="24"/>
          <w:szCs w:val="24"/>
          <w:lang w:val="en-US"/>
        </w:rPr>
        <w:br/>
      </w:r>
      <w:r w:rsidRPr="00E44FD6">
        <w:rPr>
          <w:rFonts w:ascii="Times New Roman" w:hAnsi="Times New Roman"/>
          <w:color w:val="000000"/>
          <w:spacing w:val="-6"/>
          <w:sz w:val="24"/>
          <w:szCs w:val="24"/>
          <w:lang w:val="en-US"/>
        </w:rPr>
        <w:t>June 1995</w:t>
      </w:r>
    </w:p>
    <w:p w:rsidR="001A635B" w:rsidRPr="00E44FD6" w:rsidRDefault="001A635B" w:rsidP="001A635B">
      <w:pPr>
        <w:shd w:val="clear" w:color="auto" w:fill="FFFFFF"/>
        <w:spacing w:before="211"/>
        <w:ind w:left="24"/>
        <w:rPr>
          <w:rFonts w:ascii="Times New Roman" w:hAnsi="Times New Roman"/>
          <w:color w:val="000000"/>
          <w:spacing w:val="-2"/>
          <w:sz w:val="24"/>
          <w:szCs w:val="24"/>
          <w:lang w:val="en-US"/>
        </w:rPr>
      </w:pPr>
      <w:r w:rsidRPr="00E44FD6">
        <w:rPr>
          <w:rFonts w:ascii="Times New Roman" w:hAnsi="Times New Roman"/>
          <w:color w:val="000000"/>
          <w:spacing w:val="-2"/>
          <w:sz w:val="24"/>
          <w:szCs w:val="24"/>
          <w:lang w:val="en-US"/>
        </w:rPr>
        <w:t xml:space="preserve">"Big Mac Nation", published in </w:t>
      </w:r>
      <w:r w:rsidRPr="00E44FD6">
        <w:rPr>
          <w:rFonts w:ascii="Times New Roman" w:hAnsi="Times New Roman"/>
          <w:i/>
          <w:iCs/>
          <w:color w:val="000000"/>
          <w:spacing w:val="-2"/>
          <w:sz w:val="24"/>
          <w:szCs w:val="24"/>
          <w:u w:val="single"/>
          <w:lang w:val="en-US"/>
        </w:rPr>
        <w:t>The Globalization Reader</w:t>
      </w:r>
      <w:r w:rsidRPr="00E44FD6">
        <w:rPr>
          <w:rFonts w:ascii="Times New Roman" w:hAnsi="Times New Roman"/>
          <w:i/>
          <w:iCs/>
          <w:color w:val="000000"/>
          <w:spacing w:val="-2"/>
          <w:sz w:val="24"/>
          <w:szCs w:val="24"/>
          <w:lang w:val="en-US"/>
        </w:rPr>
        <w:t xml:space="preserve">    </w:t>
      </w:r>
      <w:r w:rsidRPr="00E44FD6">
        <w:rPr>
          <w:rFonts w:ascii="Times New Roman" w:hAnsi="Times New Roman"/>
          <w:color w:val="000000"/>
          <w:spacing w:val="-2"/>
          <w:sz w:val="24"/>
          <w:szCs w:val="24"/>
          <w:lang w:val="en-US"/>
        </w:rPr>
        <w:t>Bretton-Woods Press    August, 1997</w:t>
      </w:r>
    </w:p>
    <w:p w:rsidR="001A635B" w:rsidRPr="00E44FD6" w:rsidRDefault="001A635B" w:rsidP="001A635B">
      <w:pPr>
        <w:shd w:val="clear" w:color="auto" w:fill="FFFFFF"/>
        <w:spacing w:before="211"/>
        <w:ind w:left="24"/>
        <w:rPr>
          <w:rFonts w:ascii="Times New Roman" w:hAnsi="Times New Roman"/>
          <w:sz w:val="24"/>
          <w:szCs w:val="24"/>
          <w:lang w:val="en-US"/>
        </w:rPr>
      </w:pPr>
    </w:p>
    <w:p w:rsidR="001A635B" w:rsidRPr="00707687" w:rsidRDefault="001A635B" w:rsidP="001A635B">
      <w:pPr>
        <w:spacing w:before="100" w:beforeAutospacing="1" w:after="100" w:afterAutospacing="1"/>
        <w:jc w:val="center"/>
        <w:outlineLvl w:val="2"/>
        <w:rPr>
          <w:rFonts w:ascii="Times New Roman" w:hAnsi="Times New Roman"/>
          <w:b/>
          <w:sz w:val="24"/>
          <w:szCs w:val="24"/>
        </w:rPr>
      </w:pPr>
      <w:bookmarkStart w:id="29" w:name="outline"/>
      <w:r w:rsidRPr="00E44FD6">
        <w:rPr>
          <w:rFonts w:ascii="Times New Roman" w:hAnsi="Times New Roman"/>
          <w:b/>
          <w:sz w:val="24"/>
          <w:szCs w:val="24"/>
        </w:rPr>
        <w:t>ВЫСТУПЛЕНИЕ</w:t>
      </w:r>
      <w:r w:rsidRPr="00707687">
        <w:rPr>
          <w:rFonts w:ascii="Times New Roman" w:hAnsi="Times New Roman"/>
          <w:b/>
          <w:sz w:val="24"/>
          <w:szCs w:val="24"/>
        </w:rPr>
        <w:t xml:space="preserve"> </w:t>
      </w:r>
      <w:r w:rsidRPr="00E44FD6">
        <w:rPr>
          <w:rFonts w:ascii="Times New Roman" w:hAnsi="Times New Roman"/>
          <w:b/>
          <w:sz w:val="24"/>
          <w:szCs w:val="24"/>
        </w:rPr>
        <w:t>НА</w:t>
      </w:r>
      <w:r w:rsidRPr="00707687">
        <w:rPr>
          <w:rFonts w:ascii="Times New Roman" w:hAnsi="Times New Roman"/>
          <w:b/>
          <w:sz w:val="24"/>
          <w:szCs w:val="24"/>
        </w:rPr>
        <w:t xml:space="preserve"> </w:t>
      </w:r>
      <w:r w:rsidRPr="00E44FD6">
        <w:rPr>
          <w:rFonts w:ascii="Times New Roman" w:hAnsi="Times New Roman"/>
          <w:b/>
          <w:sz w:val="24"/>
          <w:szCs w:val="24"/>
        </w:rPr>
        <w:t>НАУЧНОЙ</w:t>
      </w:r>
      <w:r w:rsidRPr="00707687">
        <w:rPr>
          <w:rFonts w:ascii="Times New Roman" w:hAnsi="Times New Roman"/>
          <w:b/>
          <w:sz w:val="24"/>
          <w:szCs w:val="24"/>
        </w:rPr>
        <w:t xml:space="preserve"> </w:t>
      </w:r>
      <w:r w:rsidRPr="00E44FD6">
        <w:rPr>
          <w:rFonts w:ascii="Times New Roman" w:hAnsi="Times New Roman"/>
          <w:b/>
          <w:sz w:val="24"/>
          <w:szCs w:val="24"/>
        </w:rPr>
        <w:t>КОНФЕРЕНЦИИ</w:t>
      </w:r>
    </w:p>
    <w:p w:rsidR="001A635B" w:rsidRPr="00E06DCB" w:rsidRDefault="001A635B" w:rsidP="001A635B">
      <w:pPr>
        <w:spacing w:before="100" w:beforeAutospacing="1" w:after="100" w:afterAutospacing="1"/>
        <w:outlineLvl w:val="2"/>
        <w:rPr>
          <w:rFonts w:ascii="Times New Roman" w:hAnsi="Times New Roman"/>
          <w:b/>
          <w:bCs/>
          <w:sz w:val="24"/>
          <w:szCs w:val="24"/>
        </w:rPr>
      </w:pPr>
      <w:r w:rsidRPr="00E44FD6">
        <w:rPr>
          <w:rFonts w:ascii="Times New Roman" w:hAnsi="Times New Roman"/>
          <w:b/>
          <w:bCs/>
          <w:sz w:val="24"/>
          <w:szCs w:val="24"/>
          <w:lang w:val="en-US"/>
        </w:rPr>
        <w:lastRenderedPageBreak/>
        <w:t>A</w:t>
      </w:r>
      <w:r w:rsidRPr="00E06DCB">
        <w:rPr>
          <w:rFonts w:ascii="Times New Roman" w:hAnsi="Times New Roman"/>
          <w:b/>
          <w:bCs/>
          <w:sz w:val="24"/>
          <w:szCs w:val="24"/>
        </w:rPr>
        <w:t xml:space="preserve"> </w:t>
      </w:r>
      <w:r w:rsidRPr="00E44FD6">
        <w:rPr>
          <w:rFonts w:ascii="Times New Roman" w:hAnsi="Times New Roman"/>
          <w:b/>
          <w:bCs/>
          <w:sz w:val="24"/>
          <w:szCs w:val="24"/>
          <w:lang w:val="en-US"/>
        </w:rPr>
        <w:t>Generic</w:t>
      </w:r>
      <w:r w:rsidRPr="00E06DCB">
        <w:rPr>
          <w:rFonts w:ascii="Times New Roman" w:hAnsi="Times New Roman"/>
          <w:b/>
          <w:bCs/>
          <w:sz w:val="24"/>
          <w:szCs w:val="24"/>
        </w:rPr>
        <w:t xml:space="preserve"> </w:t>
      </w:r>
      <w:r w:rsidRPr="00E44FD6">
        <w:rPr>
          <w:rFonts w:ascii="Times New Roman" w:hAnsi="Times New Roman"/>
          <w:b/>
          <w:bCs/>
          <w:sz w:val="24"/>
          <w:szCs w:val="24"/>
          <w:lang w:val="en-US"/>
        </w:rPr>
        <w:t>Conference</w:t>
      </w:r>
      <w:r w:rsidRPr="00E06DCB">
        <w:rPr>
          <w:rFonts w:ascii="Times New Roman" w:hAnsi="Times New Roman"/>
          <w:b/>
          <w:bCs/>
          <w:sz w:val="24"/>
          <w:szCs w:val="24"/>
        </w:rPr>
        <w:t xml:space="preserve"> </w:t>
      </w:r>
      <w:r w:rsidRPr="00E44FD6">
        <w:rPr>
          <w:rFonts w:ascii="Times New Roman" w:hAnsi="Times New Roman"/>
          <w:b/>
          <w:bCs/>
          <w:sz w:val="24"/>
          <w:szCs w:val="24"/>
          <w:lang w:val="en-US"/>
        </w:rPr>
        <w:t>Talk</w:t>
      </w:r>
      <w:r w:rsidRPr="00E06DCB">
        <w:rPr>
          <w:rFonts w:ascii="Times New Roman" w:hAnsi="Times New Roman"/>
          <w:b/>
          <w:bCs/>
          <w:sz w:val="24"/>
          <w:szCs w:val="24"/>
        </w:rPr>
        <w:t xml:space="preserve"> </w:t>
      </w:r>
      <w:r w:rsidRPr="00E44FD6">
        <w:rPr>
          <w:rFonts w:ascii="Times New Roman" w:hAnsi="Times New Roman"/>
          <w:b/>
          <w:bCs/>
          <w:sz w:val="24"/>
          <w:szCs w:val="24"/>
          <w:lang w:val="en-US"/>
        </w:rPr>
        <w:t>Outline</w:t>
      </w:r>
      <w:bookmarkEnd w:id="29"/>
    </w:p>
    <w:p w:rsidR="001A635B" w:rsidRPr="00E44FD6" w:rsidRDefault="001A635B" w:rsidP="001A635B">
      <w:pPr>
        <w:spacing w:before="100" w:beforeAutospacing="1" w:after="100" w:afterAutospacing="1"/>
        <w:rPr>
          <w:rFonts w:ascii="Times New Roman" w:hAnsi="Times New Roman"/>
          <w:sz w:val="24"/>
          <w:szCs w:val="24"/>
          <w:lang w:val="en-US"/>
        </w:rPr>
      </w:pPr>
      <w:r w:rsidRPr="00E44FD6">
        <w:rPr>
          <w:rFonts w:ascii="Times New Roman" w:hAnsi="Times New Roman"/>
          <w:sz w:val="24"/>
          <w:szCs w:val="24"/>
          <w:lang w:val="en-US"/>
        </w:rPr>
        <w:t xml:space="preserve">This conference talk outline is a starting point, not a rigid template. Most good speakers average two minutes per slide (not counting title and outline slides), and thus use about a dozen slides for a twenty minute presentation. </w:t>
      </w:r>
    </w:p>
    <w:p w:rsidR="001A635B" w:rsidRPr="00E44FD6" w:rsidRDefault="001A635B" w:rsidP="001A635B">
      <w:pPr>
        <w:numPr>
          <w:ilvl w:val="0"/>
          <w:numId w:val="56"/>
        </w:numPr>
        <w:spacing w:before="100" w:beforeAutospacing="1" w:after="100" w:afterAutospacing="1" w:line="240" w:lineRule="auto"/>
        <w:rPr>
          <w:rFonts w:ascii="Times New Roman" w:hAnsi="Times New Roman"/>
          <w:sz w:val="24"/>
          <w:szCs w:val="24"/>
        </w:rPr>
      </w:pPr>
      <w:r w:rsidRPr="00E44FD6">
        <w:rPr>
          <w:rFonts w:ascii="Times New Roman" w:hAnsi="Times New Roman"/>
          <w:b/>
          <w:bCs/>
          <w:sz w:val="24"/>
          <w:szCs w:val="24"/>
        </w:rPr>
        <w:t>Title/author/affiliation</w:t>
      </w:r>
      <w:r w:rsidRPr="00E44FD6">
        <w:rPr>
          <w:rFonts w:ascii="Times New Roman" w:hAnsi="Times New Roman"/>
          <w:sz w:val="24"/>
          <w:szCs w:val="24"/>
        </w:rPr>
        <w:t xml:space="preserve"> (1 slide) </w:t>
      </w:r>
    </w:p>
    <w:p w:rsidR="001A635B" w:rsidRPr="00E44FD6" w:rsidRDefault="001A635B" w:rsidP="001A635B">
      <w:pPr>
        <w:numPr>
          <w:ilvl w:val="0"/>
          <w:numId w:val="56"/>
        </w:numPr>
        <w:spacing w:before="100" w:beforeAutospacing="1" w:after="100" w:afterAutospacing="1" w:line="240" w:lineRule="auto"/>
        <w:rPr>
          <w:rFonts w:ascii="Times New Roman" w:hAnsi="Times New Roman"/>
          <w:sz w:val="24"/>
          <w:szCs w:val="24"/>
        </w:rPr>
      </w:pPr>
      <w:r w:rsidRPr="00E44FD6">
        <w:rPr>
          <w:rFonts w:ascii="Times New Roman" w:hAnsi="Times New Roman"/>
          <w:b/>
          <w:bCs/>
          <w:sz w:val="24"/>
          <w:szCs w:val="24"/>
          <w:lang w:val="en-US"/>
        </w:rPr>
        <w:t>Forecast</w:t>
      </w:r>
      <w:r w:rsidRPr="00E44FD6">
        <w:rPr>
          <w:rFonts w:ascii="Times New Roman" w:hAnsi="Times New Roman"/>
          <w:sz w:val="24"/>
          <w:szCs w:val="24"/>
          <w:lang w:val="en-US"/>
        </w:rPr>
        <w:t xml:space="preserve"> (1 slide</w:t>
      </w:r>
      <w:proofErr w:type="gramStart"/>
      <w:r w:rsidRPr="00E44FD6">
        <w:rPr>
          <w:rFonts w:ascii="Times New Roman" w:hAnsi="Times New Roman"/>
          <w:sz w:val="24"/>
          <w:szCs w:val="24"/>
          <w:lang w:val="en-US"/>
        </w:rPr>
        <w:t>)</w:t>
      </w:r>
      <w:proofErr w:type="gramEnd"/>
      <w:r w:rsidRPr="00E44FD6">
        <w:rPr>
          <w:rFonts w:ascii="Times New Roman" w:hAnsi="Times New Roman"/>
          <w:sz w:val="24"/>
          <w:szCs w:val="24"/>
          <w:lang w:val="en-US"/>
        </w:rPr>
        <w:br/>
        <w:t xml:space="preserve">Give gist of problem attacked and insight found (What is the one idea you want people to leave with? </w:t>
      </w:r>
      <w:r w:rsidRPr="00E44FD6">
        <w:rPr>
          <w:rFonts w:ascii="Times New Roman" w:hAnsi="Times New Roman"/>
          <w:sz w:val="24"/>
          <w:szCs w:val="24"/>
        </w:rPr>
        <w:t xml:space="preserve">This is the "abstract" of an oral presentation.) </w:t>
      </w:r>
    </w:p>
    <w:p w:rsidR="001A635B" w:rsidRPr="0052684B" w:rsidRDefault="001A635B" w:rsidP="001A635B">
      <w:pPr>
        <w:numPr>
          <w:ilvl w:val="0"/>
          <w:numId w:val="56"/>
        </w:numPr>
        <w:spacing w:before="100" w:beforeAutospacing="1" w:after="100" w:afterAutospacing="1" w:line="240" w:lineRule="auto"/>
        <w:rPr>
          <w:rFonts w:ascii="Times New Roman" w:hAnsi="Times New Roman"/>
          <w:sz w:val="24"/>
          <w:szCs w:val="24"/>
          <w:lang w:val="en-US"/>
        </w:rPr>
      </w:pPr>
      <w:r w:rsidRPr="00E44FD6">
        <w:rPr>
          <w:rFonts w:ascii="Times New Roman" w:hAnsi="Times New Roman"/>
          <w:b/>
          <w:bCs/>
          <w:sz w:val="24"/>
          <w:szCs w:val="24"/>
          <w:lang w:val="en-US"/>
        </w:rPr>
        <w:t>Outline</w:t>
      </w:r>
      <w:r w:rsidRPr="00E44FD6">
        <w:rPr>
          <w:rFonts w:ascii="Times New Roman" w:hAnsi="Times New Roman"/>
          <w:sz w:val="24"/>
          <w:szCs w:val="24"/>
          <w:lang w:val="en-US"/>
        </w:rPr>
        <w:t xml:space="preserve"> (1 slide</w:t>
      </w:r>
      <w:proofErr w:type="gramStart"/>
      <w:r w:rsidRPr="00E44FD6">
        <w:rPr>
          <w:rFonts w:ascii="Times New Roman" w:hAnsi="Times New Roman"/>
          <w:sz w:val="24"/>
          <w:szCs w:val="24"/>
          <w:lang w:val="en-US"/>
        </w:rPr>
        <w:t>)</w:t>
      </w:r>
      <w:proofErr w:type="gramEnd"/>
      <w:r w:rsidRPr="00E44FD6">
        <w:rPr>
          <w:rFonts w:ascii="Times New Roman" w:hAnsi="Times New Roman"/>
          <w:sz w:val="24"/>
          <w:szCs w:val="24"/>
          <w:lang w:val="en-US"/>
        </w:rPr>
        <w:br/>
        <w:t xml:space="preserve">Give talk structure. Some speakers prefer to put this at the bottom of their title slide. </w:t>
      </w:r>
      <w:r w:rsidRPr="0052684B">
        <w:rPr>
          <w:rFonts w:ascii="Times New Roman" w:hAnsi="Times New Roman"/>
          <w:sz w:val="24"/>
          <w:szCs w:val="24"/>
          <w:lang w:val="en-US"/>
        </w:rPr>
        <w:t xml:space="preserve">(Audiences like predictability.) </w:t>
      </w:r>
    </w:p>
    <w:p w:rsidR="001A635B" w:rsidRPr="00E44FD6" w:rsidRDefault="001A635B" w:rsidP="001A635B">
      <w:pPr>
        <w:numPr>
          <w:ilvl w:val="0"/>
          <w:numId w:val="56"/>
        </w:numPr>
        <w:spacing w:before="100" w:beforeAutospacing="1" w:after="100" w:afterAutospacing="1" w:line="240" w:lineRule="auto"/>
        <w:rPr>
          <w:rFonts w:ascii="Times New Roman" w:hAnsi="Times New Roman"/>
          <w:sz w:val="24"/>
          <w:szCs w:val="24"/>
        </w:rPr>
      </w:pPr>
      <w:proofErr w:type="spellStart"/>
      <w:r w:rsidRPr="00E44FD6">
        <w:rPr>
          <w:rFonts w:ascii="Times New Roman" w:hAnsi="Times New Roman"/>
          <w:b/>
          <w:bCs/>
          <w:sz w:val="24"/>
          <w:szCs w:val="24"/>
        </w:rPr>
        <w:t>Background</w:t>
      </w:r>
      <w:proofErr w:type="spellEnd"/>
      <w:r w:rsidRPr="00E44FD6">
        <w:rPr>
          <w:rFonts w:ascii="Times New Roman" w:hAnsi="Times New Roman"/>
          <w:sz w:val="24"/>
          <w:szCs w:val="24"/>
        </w:rPr>
        <w:t xml:space="preserve"> </w:t>
      </w:r>
    </w:p>
    <w:p w:rsidR="001A635B" w:rsidRPr="00E44FD6" w:rsidRDefault="001A635B" w:rsidP="001A635B">
      <w:pPr>
        <w:numPr>
          <w:ilvl w:val="1"/>
          <w:numId w:val="56"/>
        </w:numPr>
        <w:spacing w:before="100" w:beforeAutospacing="1" w:after="100" w:afterAutospacing="1" w:line="240" w:lineRule="auto"/>
        <w:rPr>
          <w:rFonts w:ascii="Times New Roman" w:hAnsi="Times New Roman"/>
          <w:sz w:val="24"/>
          <w:szCs w:val="24"/>
          <w:lang w:val="en-US"/>
        </w:rPr>
      </w:pPr>
      <w:r w:rsidRPr="00E44FD6">
        <w:rPr>
          <w:rFonts w:ascii="Times New Roman" w:hAnsi="Times New Roman"/>
          <w:b/>
          <w:bCs/>
          <w:sz w:val="24"/>
          <w:szCs w:val="24"/>
          <w:lang w:val="en-US"/>
        </w:rPr>
        <w:t>Motivation and Problem Statement</w:t>
      </w:r>
      <w:r w:rsidRPr="00E44FD6">
        <w:rPr>
          <w:rFonts w:ascii="Times New Roman" w:hAnsi="Times New Roman"/>
          <w:sz w:val="24"/>
          <w:szCs w:val="24"/>
          <w:lang w:val="en-US"/>
        </w:rPr>
        <w:t xml:space="preserve"> (1-2 slides</w:t>
      </w:r>
      <w:proofErr w:type="gramStart"/>
      <w:r w:rsidRPr="00E44FD6">
        <w:rPr>
          <w:rFonts w:ascii="Times New Roman" w:hAnsi="Times New Roman"/>
          <w:sz w:val="24"/>
          <w:szCs w:val="24"/>
          <w:lang w:val="en-US"/>
        </w:rPr>
        <w:t>)</w:t>
      </w:r>
      <w:proofErr w:type="gramEnd"/>
      <w:r w:rsidRPr="00E44FD6">
        <w:rPr>
          <w:rFonts w:ascii="Times New Roman" w:hAnsi="Times New Roman"/>
          <w:sz w:val="24"/>
          <w:szCs w:val="24"/>
          <w:lang w:val="en-US"/>
        </w:rPr>
        <w:br/>
        <w:t xml:space="preserve">(Why should anyone care? Most researchers overestimate how much the audience knows about the problem they are attacking.) </w:t>
      </w:r>
    </w:p>
    <w:p w:rsidR="001A635B" w:rsidRPr="00E44FD6" w:rsidRDefault="001A635B" w:rsidP="001A635B">
      <w:pPr>
        <w:numPr>
          <w:ilvl w:val="1"/>
          <w:numId w:val="56"/>
        </w:numPr>
        <w:spacing w:before="100" w:beforeAutospacing="1" w:after="100" w:afterAutospacing="1" w:line="240" w:lineRule="auto"/>
        <w:rPr>
          <w:rFonts w:ascii="Times New Roman" w:hAnsi="Times New Roman"/>
          <w:sz w:val="24"/>
          <w:szCs w:val="24"/>
          <w:lang w:val="en-US"/>
        </w:rPr>
      </w:pPr>
      <w:r w:rsidRPr="00E44FD6">
        <w:rPr>
          <w:rFonts w:ascii="Times New Roman" w:hAnsi="Times New Roman"/>
          <w:b/>
          <w:bCs/>
          <w:sz w:val="24"/>
          <w:szCs w:val="24"/>
          <w:lang w:val="en-US"/>
        </w:rPr>
        <w:t>Related Work</w:t>
      </w:r>
      <w:r w:rsidRPr="00E44FD6">
        <w:rPr>
          <w:rFonts w:ascii="Times New Roman" w:hAnsi="Times New Roman"/>
          <w:sz w:val="24"/>
          <w:szCs w:val="24"/>
          <w:lang w:val="en-US"/>
        </w:rPr>
        <w:t xml:space="preserve"> (0-1 slides</w:t>
      </w:r>
      <w:proofErr w:type="gramStart"/>
      <w:r w:rsidRPr="00E44FD6">
        <w:rPr>
          <w:rFonts w:ascii="Times New Roman" w:hAnsi="Times New Roman"/>
          <w:sz w:val="24"/>
          <w:szCs w:val="24"/>
          <w:lang w:val="en-US"/>
        </w:rPr>
        <w:t>)</w:t>
      </w:r>
      <w:proofErr w:type="gramEnd"/>
      <w:r w:rsidRPr="00E44FD6">
        <w:rPr>
          <w:rFonts w:ascii="Times New Roman" w:hAnsi="Times New Roman"/>
          <w:sz w:val="24"/>
          <w:szCs w:val="24"/>
          <w:lang w:val="en-US"/>
        </w:rPr>
        <w:br/>
        <w:t xml:space="preserve">Cover superficially or omit; refer people to your paper. </w:t>
      </w:r>
    </w:p>
    <w:p w:rsidR="001A635B" w:rsidRPr="00E44FD6" w:rsidRDefault="001A635B" w:rsidP="001A635B">
      <w:pPr>
        <w:numPr>
          <w:ilvl w:val="1"/>
          <w:numId w:val="56"/>
        </w:numPr>
        <w:spacing w:before="100" w:beforeAutospacing="1" w:after="100" w:afterAutospacing="1" w:line="240" w:lineRule="auto"/>
        <w:rPr>
          <w:rFonts w:ascii="Times New Roman" w:hAnsi="Times New Roman"/>
          <w:sz w:val="24"/>
          <w:szCs w:val="24"/>
          <w:lang w:val="en-US"/>
        </w:rPr>
      </w:pPr>
      <w:r w:rsidRPr="00E44FD6">
        <w:rPr>
          <w:rFonts w:ascii="Times New Roman" w:hAnsi="Times New Roman"/>
          <w:b/>
          <w:bCs/>
          <w:sz w:val="24"/>
          <w:szCs w:val="24"/>
          <w:lang w:val="en-US"/>
        </w:rPr>
        <w:t>Methods</w:t>
      </w:r>
      <w:r w:rsidRPr="00E44FD6">
        <w:rPr>
          <w:rFonts w:ascii="Times New Roman" w:hAnsi="Times New Roman"/>
          <w:sz w:val="24"/>
          <w:szCs w:val="24"/>
          <w:lang w:val="en-US"/>
        </w:rPr>
        <w:t xml:space="preserve"> (1 slide</w:t>
      </w:r>
      <w:proofErr w:type="gramStart"/>
      <w:r w:rsidRPr="00E44FD6">
        <w:rPr>
          <w:rFonts w:ascii="Times New Roman" w:hAnsi="Times New Roman"/>
          <w:sz w:val="24"/>
          <w:szCs w:val="24"/>
          <w:lang w:val="en-US"/>
        </w:rPr>
        <w:t>)</w:t>
      </w:r>
      <w:proofErr w:type="gramEnd"/>
      <w:r w:rsidRPr="00E44FD6">
        <w:rPr>
          <w:rFonts w:ascii="Times New Roman" w:hAnsi="Times New Roman"/>
          <w:sz w:val="24"/>
          <w:szCs w:val="24"/>
          <w:lang w:val="en-US"/>
        </w:rPr>
        <w:br/>
        <w:t xml:space="preserve">Cover quickly in short talks; refer people to your paper. </w:t>
      </w:r>
    </w:p>
    <w:p w:rsidR="001A635B" w:rsidRPr="00E44FD6" w:rsidRDefault="001A635B" w:rsidP="001A635B">
      <w:pPr>
        <w:numPr>
          <w:ilvl w:val="0"/>
          <w:numId w:val="56"/>
        </w:numPr>
        <w:spacing w:before="100" w:beforeAutospacing="1" w:after="100" w:afterAutospacing="1" w:line="240" w:lineRule="auto"/>
        <w:rPr>
          <w:rFonts w:ascii="Times New Roman" w:hAnsi="Times New Roman"/>
          <w:sz w:val="24"/>
          <w:szCs w:val="24"/>
        </w:rPr>
      </w:pPr>
      <w:r w:rsidRPr="00E44FD6">
        <w:rPr>
          <w:rFonts w:ascii="Times New Roman" w:hAnsi="Times New Roman"/>
          <w:b/>
          <w:bCs/>
          <w:sz w:val="24"/>
          <w:szCs w:val="24"/>
          <w:lang w:val="en-US"/>
        </w:rPr>
        <w:t>Results</w:t>
      </w:r>
      <w:r w:rsidRPr="00E44FD6">
        <w:rPr>
          <w:rFonts w:ascii="Times New Roman" w:hAnsi="Times New Roman"/>
          <w:sz w:val="24"/>
          <w:szCs w:val="24"/>
          <w:lang w:val="en-US"/>
        </w:rPr>
        <w:t xml:space="preserve"> (4-6 slides</w:t>
      </w:r>
      <w:proofErr w:type="gramStart"/>
      <w:r w:rsidRPr="00E44FD6">
        <w:rPr>
          <w:rFonts w:ascii="Times New Roman" w:hAnsi="Times New Roman"/>
          <w:sz w:val="24"/>
          <w:szCs w:val="24"/>
          <w:lang w:val="en-US"/>
        </w:rPr>
        <w:t>)</w:t>
      </w:r>
      <w:proofErr w:type="gramEnd"/>
      <w:r w:rsidRPr="00E44FD6">
        <w:rPr>
          <w:rFonts w:ascii="Times New Roman" w:hAnsi="Times New Roman"/>
          <w:sz w:val="24"/>
          <w:szCs w:val="24"/>
          <w:lang w:val="en-US"/>
        </w:rPr>
        <w:br/>
        <w:t xml:space="preserve">Present key results and key insights. This is main body of the talk. Its internal structure varies greatly as a function of the researcher's contribution. (Do not superficially cover all results; cover key result well. Do not just present numbers; interpret them to give insights. </w:t>
      </w:r>
      <w:r w:rsidRPr="00E44FD6">
        <w:rPr>
          <w:rFonts w:ascii="Times New Roman" w:hAnsi="Times New Roman"/>
          <w:sz w:val="24"/>
          <w:szCs w:val="24"/>
        </w:rPr>
        <w:t xml:space="preserve">Do not put up large tables of numbers.) </w:t>
      </w:r>
    </w:p>
    <w:p w:rsidR="001A635B" w:rsidRPr="00E44FD6" w:rsidRDefault="001A635B" w:rsidP="001A635B">
      <w:pPr>
        <w:numPr>
          <w:ilvl w:val="0"/>
          <w:numId w:val="56"/>
        </w:numPr>
        <w:spacing w:before="100" w:beforeAutospacing="1" w:after="100" w:afterAutospacing="1" w:line="240" w:lineRule="auto"/>
        <w:rPr>
          <w:rFonts w:ascii="Times New Roman" w:hAnsi="Times New Roman"/>
          <w:sz w:val="24"/>
          <w:szCs w:val="24"/>
        </w:rPr>
      </w:pPr>
      <w:r w:rsidRPr="00E44FD6">
        <w:rPr>
          <w:rFonts w:ascii="Times New Roman" w:hAnsi="Times New Roman"/>
          <w:b/>
          <w:bCs/>
          <w:sz w:val="24"/>
          <w:szCs w:val="24"/>
        </w:rPr>
        <w:t>Summary</w:t>
      </w:r>
      <w:r w:rsidRPr="00E44FD6">
        <w:rPr>
          <w:rFonts w:ascii="Times New Roman" w:hAnsi="Times New Roman"/>
          <w:sz w:val="24"/>
          <w:szCs w:val="24"/>
        </w:rPr>
        <w:t xml:space="preserve"> (1 slide) </w:t>
      </w:r>
    </w:p>
    <w:p w:rsidR="001A635B" w:rsidRPr="00E44FD6" w:rsidRDefault="001A635B" w:rsidP="001A635B">
      <w:pPr>
        <w:numPr>
          <w:ilvl w:val="0"/>
          <w:numId w:val="56"/>
        </w:numPr>
        <w:spacing w:before="100" w:beforeAutospacing="1" w:after="100" w:afterAutospacing="1" w:line="240" w:lineRule="auto"/>
        <w:rPr>
          <w:rFonts w:ascii="Times New Roman" w:hAnsi="Times New Roman"/>
          <w:sz w:val="24"/>
          <w:szCs w:val="24"/>
          <w:lang w:val="en-US"/>
        </w:rPr>
      </w:pPr>
      <w:r w:rsidRPr="00E44FD6">
        <w:rPr>
          <w:rFonts w:ascii="Times New Roman" w:hAnsi="Times New Roman"/>
          <w:b/>
          <w:bCs/>
          <w:sz w:val="24"/>
          <w:szCs w:val="24"/>
          <w:lang w:val="en-US"/>
        </w:rPr>
        <w:t>Future Work</w:t>
      </w:r>
      <w:r w:rsidRPr="00E44FD6">
        <w:rPr>
          <w:rFonts w:ascii="Times New Roman" w:hAnsi="Times New Roman"/>
          <w:sz w:val="24"/>
          <w:szCs w:val="24"/>
          <w:lang w:val="en-US"/>
        </w:rPr>
        <w:t xml:space="preserve"> (0-1 slides</w:t>
      </w:r>
      <w:proofErr w:type="gramStart"/>
      <w:r w:rsidRPr="00E44FD6">
        <w:rPr>
          <w:rFonts w:ascii="Times New Roman" w:hAnsi="Times New Roman"/>
          <w:sz w:val="24"/>
          <w:szCs w:val="24"/>
          <w:lang w:val="en-US"/>
        </w:rPr>
        <w:t>)</w:t>
      </w:r>
      <w:proofErr w:type="gramEnd"/>
      <w:r w:rsidRPr="00E44FD6">
        <w:rPr>
          <w:rFonts w:ascii="Times New Roman" w:hAnsi="Times New Roman"/>
          <w:sz w:val="24"/>
          <w:szCs w:val="24"/>
          <w:lang w:val="en-US"/>
        </w:rPr>
        <w:br/>
        <w:t xml:space="preserve">Optionally give problems this research opens up. </w:t>
      </w:r>
    </w:p>
    <w:p w:rsidR="001A635B" w:rsidRPr="00E44FD6" w:rsidRDefault="001A635B" w:rsidP="001A635B">
      <w:pPr>
        <w:numPr>
          <w:ilvl w:val="0"/>
          <w:numId w:val="56"/>
        </w:numPr>
        <w:spacing w:before="100" w:beforeAutospacing="1" w:after="100" w:afterAutospacing="1" w:line="240" w:lineRule="auto"/>
        <w:rPr>
          <w:rFonts w:ascii="Times New Roman" w:hAnsi="Times New Roman"/>
          <w:sz w:val="24"/>
          <w:szCs w:val="24"/>
          <w:lang w:val="en-US"/>
        </w:rPr>
      </w:pPr>
      <w:r w:rsidRPr="00E44FD6">
        <w:rPr>
          <w:rFonts w:ascii="Times New Roman" w:hAnsi="Times New Roman"/>
          <w:b/>
          <w:bCs/>
          <w:sz w:val="24"/>
          <w:szCs w:val="24"/>
          <w:lang w:val="en-US"/>
        </w:rPr>
        <w:t>Backup Slides</w:t>
      </w:r>
      <w:r w:rsidRPr="00E44FD6">
        <w:rPr>
          <w:rFonts w:ascii="Times New Roman" w:hAnsi="Times New Roman"/>
          <w:sz w:val="24"/>
          <w:szCs w:val="24"/>
          <w:lang w:val="en-US"/>
        </w:rPr>
        <w:t xml:space="preserve"> (0-3 slides</w:t>
      </w:r>
      <w:proofErr w:type="gramStart"/>
      <w:r w:rsidRPr="00E44FD6">
        <w:rPr>
          <w:rFonts w:ascii="Times New Roman" w:hAnsi="Times New Roman"/>
          <w:sz w:val="24"/>
          <w:szCs w:val="24"/>
          <w:lang w:val="en-US"/>
        </w:rPr>
        <w:t>)</w:t>
      </w:r>
      <w:proofErr w:type="gramEnd"/>
      <w:r w:rsidRPr="00E44FD6">
        <w:rPr>
          <w:rFonts w:ascii="Times New Roman" w:hAnsi="Times New Roman"/>
          <w:sz w:val="24"/>
          <w:szCs w:val="24"/>
          <w:lang w:val="en-US"/>
        </w:rPr>
        <w:br/>
        <w:t xml:space="preserve">Optionally have a few slides ready (not counted in your talk total) to answer expected questions. (Likely question areas: ideas glossed over, shortcomings of methods or results, and future work.) </w:t>
      </w:r>
    </w:p>
    <w:p w:rsidR="001A635B" w:rsidRPr="001A635B" w:rsidRDefault="001A635B" w:rsidP="001A635B">
      <w:pPr>
        <w:spacing w:after="26"/>
        <w:rPr>
          <w:rFonts w:ascii="Times New Roman" w:eastAsia="Times New Roman" w:hAnsi="Times New Roman" w:cs="Times New Roman"/>
          <w:color w:val="000000"/>
          <w:sz w:val="24"/>
          <w:lang w:val="en-US" w:eastAsia="ru-RU"/>
        </w:rPr>
      </w:pPr>
    </w:p>
    <w:p w:rsidR="000E5449" w:rsidRPr="000E5449" w:rsidRDefault="000E5449" w:rsidP="000E5449">
      <w:pPr>
        <w:pStyle w:val="a5"/>
        <w:adjustRightInd w:val="0"/>
        <w:spacing w:before="288"/>
        <w:ind w:left="0"/>
        <w:jc w:val="both"/>
        <w:outlineLvl w:val="0"/>
        <w:rPr>
          <w:rFonts w:ascii="Times New Roman" w:hAnsi="Times New Roman"/>
          <w:b/>
          <w:kern w:val="52"/>
          <w:sz w:val="28"/>
          <w:szCs w:val="28"/>
        </w:rPr>
      </w:pPr>
      <w:bookmarkStart w:id="30" w:name="_Toc483393421"/>
      <w:bookmarkStart w:id="31" w:name="_Toc510175012"/>
      <w:r w:rsidRPr="000E5449">
        <w:rPr>
          <w:rFonts w:ascii="Times New Roman" w:hAnsi="Times New Roman"/>
          <w:b/>
          <w:sz w:val="28"/>
          <w:szCs w:val="28"/>
        </w:rPr>
        <w:t xml:space="preserve">6. </w:t>
      </w:r>
      <w:r w:rsidRPr="000E5449">
        <w:rPr>
          <w:rFonts w:ascii="Times New Roman" w:hAnsi="Times New Roman"/>
          <w:b/>
          <w:kern w:val="52"/>
          <w:sz w:val="28"/>
          <w:szCs w:val="28"/>
        </w:rPr>
        <w:t>Учебная литература и ресурсы информационно-телекоммуникационной сети "Интернет", учебно-методическое обеспечение самостоятельной работы обучающихся по дисциплине</w:t>
      </w:r>
      <w:bookmarkEnd w:id="30"/>
      <w:bookmarkEnd w:id="31"/>
      <w:r w:rsidRPr="000E5449">
        <w:rPr>
          <w:rFonts w:ascii="Times New Roman" w:hAnsi="Times New Roman"/>
          <w:b/>
          <w:kern w:val="52"/>
          <w:sz w:val="28"/>
          <w:szCs w:val="28"/>
        </w:rPr>
        <w:t xml:space="preserve"> </w:t>
      </w:r>
    </w:p>
    <w:p w:rsidR="000E5449" w:rsidRDefault="000E5449" w:rsidP="000E5449">
      <w:pPr>
        <w:spacing w:before="40" w:after="0" w:line="240" w:lineRule="auto"/>
        <w:outlineLvl w:val="0"/>
        <w:rPr>
          <w:rFonts w:ascii="Times New Roman" w:eastAsia="Times New Roman" w:hAnsi="Times New Roman" w:cs="Times New Roman"/>
          <w:b/>
          <w:bCs/>
          <w:sz w:val="28"/>
          <w:szCs w:val="28"/>
          <w:lang w:eastAsia="ru-RU"/>
        </w:rPr>
      </w:pPr>
    </w:p>
    <w:p w:rsidR="000E5449" w:rsidRPr="003F7509" w:rsidRDefault="000E5449" w:rsidP="000E5449">
      <w:pPr>
        <w:spacing w:before="40" w:after="0" w:line="240" w:lineRule="auto"/>
        <w:outlineLvl w:val="0"/>
        <w:rPr>
          <w:rFonts w:ascii="Times New Roman" w:eastAsia="Times New Roman" w:hAnsi="Times New Roman" w:cs="Times New Roman"/>
          <w:b/>
          <w:sz w:val="28"/>
          <w:szCs w:val="28"/>
          <w:lang w:val="en-US"/>
        </w:rPr>
      </w:pPr>
      <w:bookmarkStart w:id="32" w:name="_Toc510175013"/>
      <w:r w:rsidRPr="003F7509">
        <w:rPr>
          <w:rFonts w:ascii="Times New Roman" w:eastAsia="Times New Roman" w:hAnsi="Times New Roman" w:cs="Times New Roman"/>
          <w:b/>
          <w:bCs/>
          <w:sz w:val="28"/>
          <w:szCs w:val="28"/>
          <w:lang w:val="en-US" w:eastAsia="ru-RU"/>
        </w:rPr>
        <w:t xml:space="preserve">6.1. </w:t>
      </w:r>
      <w:r w:rsidRPr="000E5449">
        <w:rPr>
          <w:rFonts w:ascii="Times New Roman" w:eastAsia="Times New Roman" w:hAnsi="Times New Roman" w:cs="Times New Roman"/>
          <w:b/>
          <w:sz w:val="28"/>
          <w:szCs w:val="28"/>
        </w:rPr>
        <w:t>Основная</w:t>
      </w:r>
      <w:r w:rsidRPr="003F7509">
        <w:rPr>
          <w:rFonts w:ascii="Times New Roman" w:eastAsia="Times New Roman" w:hAnsi="Times New Roman" w:cs="Times New Roman"/>
          <w:b/>
          <w:sz w:val="28"/>
          <w:szCs w:val="28"/>
          <w:lang w:val="en-US"/>
        </w:rPr>
        <w:t xml:space="preserve"> </w:t>
      </w:r>
      <w:r w:rsidRPr="000E5449">
        <w:rPr>
          <w:rFonts w:ascii="Times New Roman" w:eastAsia="Times New Roman" w:hAnsi="Times New Roman" w:cs="Times New Roman"/>
          <w:b/>
          <w:sz w:val="28"/>
          <w:szCs w:val="28"/>
        </w:rPr>
        <w:t>литература</w:t>
      </w:r>
      <w:bookmarkEnd w:id="32"/>
    </w:p>
    <w:p w:rsidR="00D45DFA" w:rsidRPr="00D45DFA" w:rsidRDefault="00D45DFA" w:rsidP="000E5449">
      <w:pPr>
        <w:widowControl w:val="0"/>
        <w:tabs>
          <w:tab w:val="left" w:pos="0"/>
          <w:tab w:val="left" w:pos="540"/>
        </w:tabs>
        <w:suppressAutoHyphens/>
        <w:overflowPunct w:val="0"/>
        <w:autoSpaceDE w:val="0"/>
        <w:autoSpaceDN w:val="0"/>
        <w:spacing w:after="0" w:line="240" w:lineRule="auto"/>
        <w:jc w:val="center"/>
        <w:rPr>
          <w:rFonts w:ascii="Times New Roman" w:eastAsia="Times New Roman" w:hAnsi="Times New Roman" w:cs="Times New Roman"/>
          <w:b/>
          <w:kern w:val="3"/>
          <w:sz w:val="24"/>
          <w:lang w:val="en-US" w:eastAsia="ru-RU"/>
        </w:rPr>
      </w:pPr>
      <w:r w:rsidRPr="00D45DFA">
        <w:rPr>
          <w:rFonts w:ascii="Times New Roman" w:eastAsia="Times New Roman" w:hAnsi="Times New Roman" w:cs="Times New Roman"/>
          <w:b/>
          <w:kern w:val="3"/>
          <w:sz w:val="24"/>
          <w:lang w:val="en-US" w:eastAsia="ru-RU"/>
        </w:rPr>
        <w:t>.</w:t>
      </w:r>
    </w:p>
    <w:p w:rsidR="00D45DFA" w:rsidRPr="00D45DFA" w:rsidRDefault="00D45DFA" w:rsidP="00D45DFA">
      <w:pPr>
        <w:widowControl w:val="0"/>
        <w:tabs>
          <w:tab w:val="left" w:pos="0"/>
          <w:tab w:val="left" w:pos="540"/>
        </w:tabs>
        <w:suppressAutoHyphens/>
        <w:overflowPunct w:val="0"/>
        <w:autoSpaceDE w:val="0"/>
        <w:autoSpaceDN w:val="0"/>
        <w:spacing w:after="0" w:line="240" w:lineRule="auto"/>
        <w:jc w:val="both"/>
        <w:rPr>
          <w:rFonts w:ascii="Times New Roman" w:eastAsia="Times New Roman" w:hAnsi="Times New Roman" w:cs="Times New Roman"/>
          <w:b/>
          <w:kern w:val="3"/>
          <w:sz w:val="24"/>
          <w:lang w:val="en-US" w:eastAsia="ru-RU"/>
        </w:rPr>
      </w:pPr>
    </w:p>
    <w:p w:rsidR="00D45DFA" w:rsidRPr="00D45DFA" w:rsidRDefault="00D45DFA" w:rsidP="00D45DFA">
      <w:pPr>
        <w:spacing w:after="0" w:line="276" w:lineRule="auto"/>
        <w:rPr>
          <w:rFonts w:ascii="Times New Roman" w:eastAsia="Times New Roman" w:hAnsi="Times New Roman" w:cs="Times New Roman"/>
          <w:b/>
          <w:bCs/>
          <w:sz w:val="24"/>
          <w:szCs w:val="24"/>
        </w:rPr>
      </w:pPr>
      <w:proofErr w:type="gramStart"/>
      <w:r w:rsidRPr="00D45DFA">
        <w:rPr>
          <w:rFonts w:ascii="Times New Roman" w:eastAsia="Times New Roman" w:hAnsi="Times New Roman" w:cs="Times New Roman"/>
          <w:bCs/>
          <w:kern w:val="3"/>
          <w:sz w:val="24"/>
          <w:szCs w:val="24"/>
          <w:lang w:val="en-US"/>
        </w:rPr>
        <w:t>1.Oxford</w:t>
      </w:r>
      <w:proofErr w:type="gramEnd"/>
      <w:r w:rsidRPr="00D45DFA">
        <w:rPr>
          <w:rFonts w:ascii="Times New Roman" w:eastAsia="Times New Roman" w:hAnsi="Times New Roman" w:cs="Times New Roman"/>
          <w:bCs/>
          <w:kern w:val="3"/>
          <w:sz w:val="24"/>
          <w:szCs w:val="24"/>
          <w:lang w:val="en-US"/>
        </w:rPr>
        <w:t xml:space="preserve"> EAP. A Course in English for Academic Purposes. Advanced. Edward de Chazel and Louis Rogers. Oxford</w:t>
      </w:r>
      <w:r w:rsidRPr="00D45DFA">
        <w:rPr>
          <w:rFonts w:ascii="Times New Roman" w:eastAsia="Times New Roman" w:hAnsi="Times New Roman" w:cs="Times New Roman"/>
          <w:bCs/>
          <w:kern w:val="3"/>
          <w:sz w:val="24"/>
          <w:szCs w:val="24"/>
        </w:rPr>
        <w:t>, 2013. (электронная версия)</w:t>
      </w:r>
    </w:p>
    <w:p w:rsidR="00524126" w:rsidRPr="00D45DFA" w:rsidRDefault="00524126" w:rsidP="00D45DFA">
      <w:pPr>
        <w:widowControl w:val="0"/>
        <w:suppressAutoHyphens/>
        <w:overflowPunct w:val="0"/>
        <w:autoSpaceDE w:val="0"/>
        <w:autoSpaceDN w:val="0"/>
        <w:spacing w:after="71" w:line="240" w:lineRule="auto"/>
        <w:rPr>
          <w:rFonts w:ascii="Times New Roman" w:eastAsia="Times New Roman" w:hAnsi="Times New Roman" w:cs="Times New Roman"/>
          <w:color w:val="000000"/>
          <w:sz w:val="24"/>
          <w:szCs w:val="24"/>
          <w:lang w:eastAsia="ru-RU"/>
        </w:rPr>
      </w:pPr>
    </w:p>
    <w:p w:rsidR="00D45DFA" w:rsidRPr="00E54AF9" w:rsidRDefault="00524126" w:rsidP="00E54AF9">
      <w:pPr>
        <w:pStyle w:val="1"/>
        <w:rPr>
          <w:rFonts w:ascii="Times New Roman" w:eastAsia="Times New Roman" w:hAnsi="Times New Roman" w:cs="Times New Roman"/>
          <w:b w:val="0"/>
          <w:bCs w:val="0"/>
          <w:color w:val="000000"/>
          <w:lang w:eastAsia="ru-RU"/>
        </w:rPr>
      </w:pPr>
      <w:bookmarkStart w:id="33" w:name="_Toc510175014"/>
      <w:r w:rsidRPr="00E54AF9">
        <w:rPr>
          <w:rFonts w:ascii="Times New Roman" w:eastAsia="Times New Roman" w:hAnsi="Times New Roman" w:cs="Times New Roman"/>
          <w:color w:val="000000"/>
          <w:lang w:eastAsia="ru-RU"/>
        </w:rPr>
        <w:t>6.2.</w:t>
      </w:r>
      <w:r w:rsidR="00D45DFA" w:rsidRPr="00E54AF9">
        <w:rPr>
          <w:rFonts w:ascii="Times New Roman" w:eastAsia="Times New Roman" w:hAnsi="Times New Roman" w:cs="Times New Roman"/>
          <w:color w:val="000000"/>
          <w:lang w:eastAsia="ru-RU"/>
        </w:rPr>
        <w:t>Дополнительная литература:</w:t>
      </w:r>
      <w:bookmarkEnd w:id="33"/>
    </w:p>
    <w:p w:rsidR="00D45DFA" w:rsidRPr="00D45DFA" w:rsidRDefault="00D45DFA" w:rsidP="00D45DFA">
      <w:pPr>
        <w:widowControl w:val="0"/>
        <w:numPr>
          <w:ilvl w:val="0"/>
          <w:numId w:val="10"/>
        </w:numPr>
        <w:suppressAutoHyphens/>
        <w:overflowPunct w:val="0"/>
        <w:autoSpaceDE w:val="0"/>
        <w:autoSpaceDN w:val="0"/>
        <w:spacing w:after="71" w:line="240" w:lineRule="auto"/>
        <w:rPr>
          <w:rFonts w:ascii="Times New Roman" w:eastAsia="Times New Roman" w:hAnsi="Times New Roman" w:cs="Times New Roman"/>
          <w:color w:val="000000"/>
          <w:sz w:val="24"/>
          <w:szCs w:val="24"/>
          <w:lang w:val="en-US" w:eastAsia="ru-RU"/>
        </w:rPr>
      </w:pPr>
      <w:r w:rsidRPr="00D45DFA">
        <w:rPr>
          <w:rFonts w:ascii="Times New Roman" w:eastAsia="Times New Roman" w:hAnsi="Times New Roman" w:cs="Times New Roman"/>
          <w:color w:val="000000"/>
          <w:sz w:val="24"/>
          <w:szCs w:val="24"/>
          <w:lang w:val="en-US" w:eastAsia="ru-RU"/>
        </w:rPr>
        <w:t>Academic Vocabulary. Pearson Education, Inc., Internet Resource</w:t>
      </w:r>
    </w:p>
    <w:p w:rsidR="00D45DFA" w:rsidRPr="00D45DFA" w:rsidRDefault="00D45DFA" w:rsidP="00D45DFA">
      <w:pPr>
        <w:widowControl w:val="0"/>
        <w:numPr>
          <w:ilvl w:val="0"/>
          <w:numId w:val="10"/>
        </w:numPr>
        <w:suppressAutoHyphens/>
        <w:overflowPunct w:val="0"/>
        <w:autoSpaceDE w:val="0"/>
        <w:autoSpaceDN w:val="0"/>
        <w:spacing w:after="71" w:line="240" w:lineRule="auto"/>
        <w:rPr>
          <w:rFonts w:ascii="Times New Roman" w:eastAsia="Times New Roman" w:hAnsi="Times New Roman" w:cs="Times New Roman"/>
          <w:color w:val="000000"/>
          <w:sz w:val="24"/>
          <w:szCs w:val="24"/>
          <w:lang w:val="en-US" w:eastAsia="ru-RU"/>
        </w:rPr>
      </w:pPr>
      <w:r w:rsidRPr="00D45DFA">
        <w:rPr>
          <w:rFonts w:ascii="Times New Roman" w:eastAsia="Times New Roman" w:hAnsi="Times New Roman" w:cs="Times New Roman"/>
          <w:color w:val="000000"/>
          <w:sz w:val="24"/>
          <w:szCs w:val="24"/>
          <w:lang w:val="en-US" w:eastAsia="ru-RU"/>
        </w:rPr>
        <w:lastRenderedPageBreak/>
        <w:t>Academic Writing. Online Learning Skills Resources Content by Calder, Alan. James Cook University, 2012 Internet Resource</w:t>
      </w:r>
    </w:p>
    <w:p w:rsidR="00D45DFA" w:rsidRPr="00D45DFA" w:rsidRDefault="00D45DFA" w:rsidP="00D45DFA">
      <w:pPr>
        <w:widowControl w:val="0"/>
        <w:numPr>
          <w:ilvl w:val="0"/>
          <w:numId w:val="10"/>
        </w:numPr>
        <w:suppressAutoHyphens/>
        <w:overflowPunct w:val="0"/>
        <w:autoSpaceDE w:val="0"/>
        <w:autoSpaceDN w:val="0"/>
        <w:spacing w:after="71" w:line="240" w:lineRule="auto"/>
        <w:rPr>
          <w:rFonts w:ascii="Times New Roman" w:eastAsia="Times New Roman" w:hAnsi="Times New Roman" w:cs="Times New Roman"/>
          <w:color w:val="000000"/>
          <w:sz w:val="24"/>
          <w:szCs w:val="24"/>
          <w:lang w:val="en-US" w:eastAsia="ru-RU"/>
        </w:rPr>
      </w:pPr>
      <w:r w:rsidRPr="00D45DFA">
        <w:rPr>
          <w:rFonts w:ascii="Times New Roman" w:eastAsia="Times New Roman" w:hAnsi="Times New Roman" w:cs="Times New Roman"/>
          <w:color w:val="000000"/>
          <w:sz w:val="24"/>
          <w:szCs w:val="24"/>
          <w:lang w:val="en-US" w:eastAsia="ru-RU"/>
        </w:rPr>
        <w:t>Proficiency English. Language and Composition. W.S. Fowler., 2013 Nelson. Internet Resource.</w:t>
      </w:r>
    </w:p>
    <w:p w:rsidR="00D45DFA" w:rsidRPr="00D45DFA" w:rsidRDefault="00D45DFA" w:rsidP="00D45DFA">
      <w:pPr>
        <w:widowControl w:val="0"/>
        <w:numPr>
          <w:ilvl w:val="0"/>
          <w:numId w:val="10"/>
        </w:numPr>
        <w:suppressAutoHyphens/>
        <w:overflowPunct w:val="0"/>
        <w:autoSpaceDE w:val="0"/>
        <w:autoSpaceDN w:val="0"/>
        <w:spacing w:after="71" w:line="240" w:lineRule="auto"/>
        <w:rPr>
          <w:rFonts w:ascii="Times New Roman" w:eastAsia="Times New Roman" w:hAnsi="Times New Roman" w:cs="Times New Roman"/>
          <w:color w:val="000000"/>
          <w:sz w:val="24"/>
          <w:szCs w:val="24"/>
          <w:lang w:val="en-US" w:eastAsia="ru-RU"/>
        </w:rPr>
      </w:pPr>
      <w:r w:rsidRPr="00D45DFA">
        <w:rPr>
          <w:rFonts w:ascii="Times New Roman" w:eastAsia="Times New Roman" w:hAnsi="Times New Roman" w:cs="Times New Roman"/>
          <w:color w:val="000000"/>
          <w:sz w:val="24"/>
          <w:szCs w:val="24"/>
          <w:lang w:val="en-US" w:eastAsia="ru-RU"/>
        </w:rPr>
        <w:t>L.M. English, S .Lynn. Business across cultures. Longman, 2005</w:t>
      </w:r>
    </w:p>
    <w:p w:rsidR="00D45DFA" w:rsidRPr="00D45DFA" w:rsidRDefault="00D45DFA" w:rsidP="00D45DFA">
      <w:pPr>
        <w:widowControl w:val="0"/>
        <w:numPr>
          <w:ilvl w:val="0"/>
          <w:numId w:val="10"/>
        </w:numPr>
        <w:suppressAutoHyphens/>
        <w:overflowPunct w:val="0"/>
        <w:autoSpaceDE w:val="0"/>
        <w:autoSpaceDN w:val="0"/>
        <w:spacing w:after="71" w:line="240" w:lineRule="auto"/>
        <w:contextualSpacing/>
        <w:rPr>
          <w:rFonts w:ascii="Times New Roman" w:eastAsia="Times New Roman" w:hAnsi="Times New Roman" w:cs="Times New Roman"/>
          <w:color w:val="000000"/>
          <w:kern w:val="3"/>
          <w:sz w:val="24"/>
          <w:szCs w:val="24"/>
          <w:lang w:eastAsia="ru-RU"/>
        </w:rPr>
      </w:pPr>
      <w:r w:rsidRPr="00D45DFA">
        <w:rPr>
          <w:rFonts w:ascii="Times New Roman" w:eastAsia="Times New Roman" w:hAnsi="Times New Roman" w:cs="Times New Roman"/>
          <w:color w:val="000000"/>
          <w:kern w:val="3"/>
          <w:sz w:val="24"/>
          <w:szCs w:val="24"/>
          <w:lang w:eastAsia="ru-RU"/>
        </w:rPr>
        <w:t>5.Л. Виссон. Синхронный перевод с русского на английский. Р.Валент, 2003.</w:t>
      </w:r>
    </w:p>
    <w:p w:rsidR="000E5449" w:rsidRPr="00D45DFA" w:rsidRDefault="000E5449" w:rsidP="000E5449">
      <w:pPr>
        <w:widowControl w:val="0"/>
        <w:tabs>
          <w:tab w:val="left" w:pos="0"/>
          <w:tab w:val="left" w:pos="540"/>
        </w:tabs>
        <w:suppressAutoHyphens/>
        <w:overflowPunct w:val="0"/>
        <w:autoSpaceDE w:val="0"/>
        <w:autoSpaceDN w:val="0"/>
        <w:spacing w:after="0" w:line="240" w:lineRule="auto"/>
        <w:jc w:val="both"/>
        <w:rPr>
          <w:rFonts w:ascii="Times New Roman" w:eastAsia="Times New Roman" w:hAnsi="Times New Roman" w:cs="Times New Roman"/>
          <w:bCs/>
          <w:kern w:val="3"/>
          <w:sz w:val="24"/>
          <w:lang w:eastAsia="ru-RU"/>
        </w:rPr>
      </w:pPr>
      <w:r>
        <w:rPr>
          <w:rFonts w:ascii="Times New Roman" w:eastAsia="Times New Roman" w:hAnsi="Times New Roman" w:cs="Times New Roman"/>
          <w:kern w:val="3"/>
          <w:sz w:val="24"/>
          <w:lang w:eastAsia="ru-RU"/>
        </w:rPr>
        <w:t>6</w:t>
      </w:r>
      <w:r w:rsidRPr="00D45DFA">
        <w:rPr>
          <w:rFonts w:ascii="Times New Roman" w:eastAsia="Times New Roman" w:hAnsi="Times New Roman" w:cs="Times New Roman"/>
          <w:kern w:val="3"/>
          <w:sz w:val="24"/>
          <w:lang w:eastAsia="ru-RU"/>
        </w:rPr>
        <w:t xml:space="preserve">. </w:t>
      </w:r>
      <w:r w:rsidRPr="003B7B75">
        <w:rPr>
          <w:rFonts w:ascii="Times New Roman" w:eastAsia="Times New Roman" w:hAnsi="Times New Roman" w:cs="Times New Roman"/>
          <w:kern w:val="3"/>
          <w:sz w:val="24"/>
          <w:lang w:eastAsia="ru-RU"/>
        </w:rPr>
        <w:t>Вдовенко, Т.В. Учебное пособие по английскому языку для аспирантов и соискател</w:t>
      </w:r>
      <w:r>
        <w:rPr>
          <w:rFonts w:ascii="Times New Roman" w:eastAsia="Times New Roman" w:hAnsi="Times New Roman" w:cs="Times New Roman"/>
          <w:kern w:val="3"/>
          <w:sz w:val="24"/>
          <w:lang w:eastAsia="ru-RU"/>
        </w:rPr>
        <w:t xml:space="preserve">ей/  </w:t>
      </w:r>
      <w:r w:rsidRPr="003B7B75">
        <w:rPr>
          <w:rFonts w:ascii="Times New Roman" w:eastAsia="Times New Roman" w:hAnsi="Times New Roman" w:cs="Times New Roman"/>
          <w:kern w:val="3"/>
          <w:sz w:val="24"/>
          <w:lang w:eastAsia="ru-RU"/>
        </w:rPr>
        <w:t xml:space="preserve">СПб: Изд-во СЗАГС, 2009.  – 103 с.   </w:t>
      </w:r>
    </w:p>
    <w:p w:rsidR="000E5449" w:rsidRDefault="000E5449" w:rsidP="000E5449">
      <w:pPr>
        <w:widowControl w:val="0"/>
        <w:suppressAutoHyphens/>
        <w:overflowPunct w:val="0"/>
        <w:autoSpaceDE w:val="0"/>
        <w:autoSpaceDN w:val="0"/>
        <w:spacing w:after="71"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w:t>
      </w:r>
      <w:r w:rsidRPr="00D45DFA">
        <w:rPr>
          <w:rFonts w:ascii="Times New Roman" w:eastAsia="Times New Roman" w:hAnsi="Times New Roman" w:cs="Times New Roman"/>
          <w:color w:val="000000"/>
          <w:sz w:val="24"/>
          <w:szCs w:val="24"/>
          <w:lang w:eastAsia="ru-RU"/>
        </w:rPr>
        <w:t>.Л.А. Соколова, Е.П. Трофимова Грамматические трудности перевода с английского на русский язык</w:t>
      </w:r>
      <w:proofErr w:type="gramStart"/>
      <w:r w:rsidRPr="00D45DFA">
        <w:rPr>
          <w:rFonts w:ascii="Times New Roman" w:eastAsia="Times New Roman" w:hAnsi="Times New Roman" w:cs="Times New Roman"/>
          <w:color w:val="000000"/>
          <w:sz w:val="24"/>
          <w:szCs w:val="24"/>
          <w:lang w:eastAsia="ru-RU"/>
        </w:rPr>
        <w:t xml:space="preserve">.. </w:t>
      </w:r>
      <w:proofErr w:type="gramEnd"/>
      <w:r w:rsidRPr="00D45DFA">
        <w:rPr>
          <w:rFonts w:ascii="Times New Roman" w:eastAsia="Times New Roman" w:hAnsi="Times New Roman" w:cs="Times New Roman"/>
          <w:color w:val="000000"/>
          <w:sz w:val="24"/>
          <w:szCs w:val="24"/>
          <w:lang w:eastAsia="ru-RU"/>
        </w:rPr>
        <w:t>Москва «Высшая школа», 2008.</w:t>
      </w:r>
    </w:p>
    <w:p w:rsidR="00D45DFA" w:rsidRPr="000E5449" w:rsidRDefault="00D45DFA" w:rsidP="00D45DFA">
      <w:pPr>
        <w:widowControl w:val="0"/>
        <w:suppressAutoHyphens/>
        <w:overflowPunct w:val="0"/>
        <w:autoSpaceDE w:val="0"/>
        <w:autoSpaceDN w:val="0"/>
        <w:spacing w:after="71" w:line="240" w:lineRule="auto"/>
        <w:ind w:left="822"/>
        <w:rPr>
          <w:rFonts w:ascii="Times New Roman" w:eastAsia="Times New Roman" w:hAnsi="Times New Roman" w:cs="Times New Roman"/>
          <w:color w:val="000000"/>
          <w:sz w:val="24"/>
          <w:szCs w:val="24"/>
          <w:lang w:eastAsia="ru-RU"/>
        </w:rPr>
      </w:pPr>
    </w:p>
    <w:p w:rsidR="002E5923" w:rsidRPr="002E5923" w:rsidRDefault="002E5923" w:rsidP="002E5923">
      <w:pPr>
        <w:keepNext/>
        <w:tabs>
          <w:tab w:val="left" w:pos="280"/>
        </w:tabs>
        <w:spacing w:after="200" w:line="276" w:lineRule="auto"/>
        <w:outlineLvl w:val="0"/>
        <w:rPr>
          <w:rFonts w:ascii="Times New Roman" w:eastAsia="Times New Roman" w:hAnsi="Times New Roman" w:cs="Times New Roman"/>
          <w:b/>
          <w:sz w:val="28"/>
          <w:szCs w:val="28"/>
          <w:lang w:eastAsia="ru-RU"/>
        </w:rPr>
      </w:pPr>
      <w:bookmarkStart w:id="34" w:name="_Toc510175015"/>
      <w:r w:rsidRPr="002E5923">
        <w:rPr>
          <w:rFonts w:ascii="Times New Roman" w:eastAsia="Times New Roman" w:hAnsi="Times New Roman" w:cs="Times New Roman"/>
          <w:b/>
          <w:sz w:val="28"/>
          <w:szCs w:val="28"/>
          <w:lang w:eastAsia="ru-RU"/>
        </w:rPr>
        <w:t>6.3. Учебно-методическое обеспечение самостоятельной работы</w:t>
      </w:r>
      <w:bookmarkEnd w:id="34"/>
    </w:p>
    <w:p w:rsidR="00D45DFA" w:rsidRPr="001A2CF5" w:rsidRDefault="00D45DFA" w:rsidP="00D45DFA">
      <w:pPr>
        <w:widowControl w:val="0"/>
        <w:suppressAutoHyphens/>
        <w:overflowPunct w:val="0"/>
        <w:autoSpaceDE w:val="0"/>
        <w:autoSpaceDN w:val="0"/>
        <w:spacing w:after="0" w:line="240" w:lineRule="atLeast"/>
        <w:jc w:val="both"/>
        <w:textAlignment w:val="baseline"/>
        <w:rPr>
          <w:rFonts w:ascii="Times New Roman" w:eastAsia="Times New Roman" w:hAnsi="Times New Roman" w:cs="Times New Roman"/>
          <w:bCs/>
          <w:kern w:val="3"/>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76"/>
        <w:gridCol w:w="6095"/>
      </w:tblGrid>
      <w:tr w:rsidR="00E337E6" w:rsidRPr="002E5923" w:rsidTr="002E1EC6">
        <w:trPr>
          <w:cantSplit/>
          <w:trHeight w:val="607"/>
        </w:trPr>
        <w:tc>
          <w:tcPr>
            <w:tcW w:w="2376" w:type="dxa"/>
            <w:vMerge w:val="restart"/>
          </w:tcPr>
          <w:p w:rsidR="00E337E6" w:rsidRPr="002E5923" w:rsidRDefault="00E337E6" w:rsidP="002E5923">
            <w:pPr>
              <w:widowControl w:val="0"/>
              <w:tabs>
                <w:tab w:val="left" w:pos="280"/>
              </w:tabs>
              <w:suppressAutoHyphens/>
              <w:autoSpaceDE w:val="0"/>
              <w:autoSpaceDN w:val="0"/>
              <w:adjustRightInd w:val="0"/>
              <w:spacing w:after="0" w:line="240" w:lineRule="auto"/>
              <w:jc w:val="center"/>
              <w:rPr>
                <w:rFonts w:ascii="Times New Roman" w:eastAsia="Calibri" w:hAnsi="Times New Roman" w:cs="Times New Roman"/>
                <w:sz w:val="18"/>
                <w:szCs w:val="18"/>
                <w:lang w:eastAsia="ar-SA"/>
              </w:rPr>
            </w:pPr>
            <w:r w:rsidRPr="002E5923">
              <w:rPr>
                <w:rFonts w:ascii="Times New Roman" w:eastAsia="Calibri" w:hAnsi="Times New Roman" w:cs="Times New Roman"/>
                <w:sz w:val="18"/>
                <w:szCs w:val="18"/>
                <w:lang w:eastAsia="ar-SA"/>
              </w:rPr>
              <w:t xml:space="preserve">Наименование </w:t>
            </w:r>
          </w:p>
          <w:p w:rsidR="00E337E6" w:rsidRPr="002E5923" w:rsidRDefault="00E337E6" w:rsidP="002E5923">
            <w:pPr>
              <w:widowControl w:val="0"/>
              <w:tabs>
                <w:tab w:val="left" w:pos="280"/>
              </w:tabs>
              <w:suppressAutoHyphens/>
              <w:autoSpaceDE w:val="0"/>
              <w:autoSpaceDN w:val="0"/>
              <w:adjustRightInd w:val="0"/>
              <w:spacing w:after="0" w:line="240" w:lineRule="auto"/>
              <w:jc w:val="center"/>
              <w:rPr>
                <w:rFonts w:ascii="Times New Roman" w:eastAsia="Calibri" w:hAnsi="Times New Roman" w:cs="Times New Roman"/>
                <w:sz w:val="18"/>
                <w:szCs w:val="18"/>
                <w:lang w:eastAsia="ar-SA"/>
              </w:rPr>
            </w:pPr>
            <w:r w:rsidRPr="002E5923">
              <w:rPr>
                <w:rFonts w:ascii="Times New Roman" w:eastAsia="Calibri" w:hAnsi="Times New Roman" w:cs="Times New Roman"/>
                <w:sz w:val="18"/>
                <w:szCs w:val="18"/>
                <w:lang w:eastAsia="ar-SA"/>
              </w:rPr>
              <w:t>темы</w:t>
            </w:r>
          </w:p>
        </w:tc>
        <w:tc>
          <w:tcPr>
            <w:tcW w:w="6095" w:type="dxa"/>
            <w:vMerge w:val="restart"/>
          </w:tcPr>
          <w:p w:rsidR="00E337E6" w:rsidRPr="002E5923" w:rsidRDefault="00E337E6" w:rsidP="002E5923">
            <w:pPr>
              <w:widowControl w:val="0"/>
              <w:tabs>
                <w:tab w:val="left" w:pos="280"/>
              </w:tabs>
              <w:suppressAutoHyphens/>
              <w:autoSpaceDE w:val="0"/>
              <w:autoSpaceDN w:val="0"/>
              <w:adjustRightInd w:val="0"/>
              <w:spacing w:after="0" w:line="240" w:lineRule="auto"/>
              <w:jc w:val="center"/>
              <w:rPr>
                <w:rFonts w:ascii="Times New Roman" w:eastAsia="Calibri" w:hAnsi="Times New Roman" w:cs="Times New Roman"/>
                <w:sz w:val="18"/>
                <w:szCs w:val="18"/>
                <w:lang w:eastAsia="ar-SA"/>
              </w:rPr>
            </w:pPr>
            <w:r w:rsidRPr="002E5923">
              <w:rPr>
                <w:rFonts w:ascii="Times New Roman" w:eastAsia="Calibri" w:hAnsi="Times New Roman" w:cs="Times New Roman"/>
                <w:sz w:val="18"/>
                <w:szCs w:val="18"/>
                <w:lang w:eastAsia="ar-SA"/>
              </w:rPr>
              <w:t>Вопросы для самопроверки</w:t>
            </w:r>
          </w:p>
        </w:tc>
      </w:tr>
      <w:tr w:rsidR="00E337E6" w:rsidRPr="002E5923" w:rsidTr="002E1EC6">
        <w:trPr>
          <w:trHeight w:val="207"/>
        </w:trPr>
        <w:tc>
          <w:tcPr>
            <w:tcW w:w="2376" w:type="dxa"/>
            <w:vMerge/>
          </w:tcPr>
          <w:p w:rsidR="00E337E6" w:rsidRPr="002E5923" w:rsidRDefault="00E337E6" w:rsidP="002E5923">
            <w:pPr>
              <w:widowControl w:val="0"/>
              <w:tabs>
                <w:tab w:val="left" w:pos="280"/>
              </w:tabs>
              <w:suppressAutoHyphens/>
              <w:autoSpaceDE w:val="0"/>
              <w:autoSpaceDN w:val="0"/>
              <w:adjustRightInd w:val="0"/>
              <w:spacing w:after="0" w:line="240" w:lineRule="auto"/>
              <w:jc w:val="center"/>
              <w:rPr>
                <w:rFonts w:ascii="Times New Roman" w:eastAsia="Calibri" w:hAnsi="Times New Roman" w:cs="Times New Roman"/>
                <w:sz w:val="18"/>
                <w:szCs w:val="18"/>
                <w:lang w:eastAsia="ar-SA"/>
              </w:rPr>
            </w:pPr>
          </w:p>
        </w:tc>
        <w:tc>
          <w:tcPr>
            <w:tcW w:w="6095" w:type="dxa"/>
            <w:vMerge/>
          </w:tcPr>
          <w:p w:rsidR="00E337E6" w:rsidRPr="002E5923" w:rsidRDefault="00E337E6" w:rsidP="002E5923">
            <w:pPr>
              <w:widowControl w:val="0"/>
              <w:tabs>
                <w:tab w:val="left" w:pos="280"/>
              </w:tabs>
              <w:suppressAutoHyphens/>
              <w:autoSpaceDE w:val="0"/>
              <w:autoSpaceDN w:val="0"/>
              <w:adjustRightInd w:val="0"/>
              <w:spacing w:after="0" w:line="240" w:lineRule="auto"/>
              <w:jc w:val="center"/>
              <w:rPr>
                <w:rFonts w:ascii="Times New Roman" w:eastAsia="Calibri" w:hAnsi="Times New Roman" w:cs="Times New Roman"/>
                <w:sz w:val="18"/>
                <w:szCs w:val="18"/>
                <w:lang w:eastAsia="ar-SA"/>
              </w:rPr>
            </w:pPr>
          </w:p>
        </w:tc>
      </w:tr>
      <w:tr w:rsidR="00E337E6" w:rsidRPr="002E5923" w:rsidTr="002E1EC6">
        <w:tc>
          <w:tcPr>
            <w:tcW w:w="2376" w:type="dxa"/>
          </w:tcPr>
          <w:p w:rsidR="00E337E6" w:rsidRPr="002E5923" w:rsidRDefault="00E337E6" w:rsidP="002E5923">
            <w:pPr>
              <w:tabs>
                <w:tab w:val="left" w:pos="280"/>
              </w:tabs>
              <w:spacing w:before="40" w:after="0" w:line="240" w:lineRule="auto"/>
              <w:ind w:firstLine="397"/>
              <w:jc w:val="both"/>
              <w:rPr>
                <w:rFonts w:ascii="Times New Roman" w:eastAsia="Times New Roman" w:hAnsi="Times New Roman" w:cs="Times New Roman"/>
                <w:sz w:val="18"/>
                <w:szCs w:val="18"/>
                <w:lang w:eastAsia="ru-RU"/>
              </w:rPr>
            </w:pPr>
          </w:p>
        </w:tc>
        <w:tc>
          <w:tcPr>
            <w:tcW w:w="6095" w:type="dxa"/>
          </w:tcPr>
          <w:p w:rsidR="00E337E6" w:rsidRPr="002E5923" w:rsidRDefault="00E337E6" w:rsidP="002E5923">
            <w:pPr>
              <w:widowControl w:val="0"/>
              <w:tabs>
                <w:tab w:val="left" w:pos="280"/>
              </w:tabs>
              <w:suppressAutoHyphens/>
              <w:overflowPunct w:val="0"/>
              <w:autoSpaceDE w:val="0"/>
              <w:autoSpaceDN w:val="0"/>
              <w:spacing w:after="0" w:line="240" w:lineRule="auto"/>
              <w:ind w:left="330"/>
              <w:jc w:val="center"/>
              <w:textAlignment w:val="baseline"/>
              <w:rPr>
                <w:rFonts w:ascii="Times New Roman" w:eastAsia="Times New Roman" w:hAnsi="Times New Roman" w:cs="Times New Roman"/>
                <w:b/>
                <w:kern w:val="3"/>
                <w:sz w:val="20"/>
                <w:szCs w:val="20"/>
                <w:lang w:eastAsia="ru-RU"/>
              </w:rPr>
            </w:pPr>
          </w:p>
          <w:p w:rsidR="00E337E6" w:rsidRPr="002E5923" w:rsidRDefault="00E337E6" w:rsidP="002E5923">
            <w:pPr>
              <w:spacing w:after="49" w:line="276" w:lineRule="auto"/>
              <w:ind w:right="1"/>
              <w:rPr>
                <w:rFonts w:ascii="Times New Roman" w:eastAsia="Times New Roman" w:hAnsi="Times New Roman" w:cs="Times New Roman"/>
                <w:b/>
                <w:bCs/>
                <w:kern w:val="3"/>
                <w:sz w:val="20"/>
                <w:szCs w:val="20"/>
              </w:rPr>
            </w:pPr>
            <w:r w:rsidRPr="002E5923">
              <w:rPr>
                <w:rFonts w:ascii="Times New Roman" w:eastAsia="Times New Roman" w:hAnsi="Times New Roman" w:cs="Times New Roman"/>
                <w:b/>
                <w:bCs/>
                <w:kern w:val="3"/>
                <w:sz w:val="20"/>
                <w:szCs w:val="20"/>
              </w:rPr>
              <w:t>Тема 1. Академическая среда</w:t>
            </w:r>
          </w:p>
          <w:p w:rsidR="00E337E6" w:rsidRPr="002E5923" w:rsidRDefault="00E337E6" w:rsidP="002E5923">
            <w:pPr>
              <w:widowControl w:val="0"/>
              <w:suppressAutoHyphens/>
              <w:overflowPunct w:val="0"/>
              <w:autoSpaceDE w:val="0"/>
              <w:autoSpaceDN w:val="0"/>
              <w:spacing w:after="0" w:line="240" w:lineRule="atLeast"/>
              <w:jc w:val="both"/>
              <w:textAlignment w:val="baseline"/>
              <w:rPr>
                <w:rFonts w:ascii="Times New Roman" w:eastAsia="Times New Roman" w:hAnsi="Times New Roman" w:cs="Times New Roman"/>
                <w:bCs/>
                <w:i/>
                <w:kern w:val="3"/>
                <w:sz w:val="20"/>
                <w:szCs w:val="20"/>
              </w:rPr>
            </w:pPr>
            <w:r w:rsidRPr="002E5923">
              <w:rPr>
                <w:rFonts w:ascii="Times New Roman" w:eastAsia="Times New Roman" w:hAnsi="Times New Roman" w:cs="Times New Roman"/>
                <w:bCs/>
                <w:i/>
                <w:kern w:val="3"/>
                <w:sz w:val="20"/>
                <w:szCs w:val="20"/>
              </w:rPr>
              <w:t>Основная литература:</w:t>
            </w:r>
          </w:p>
          <w:p w:rsidR="00E337E6" w:rsidRPr="002E5923" w:rsidRDefault="00E337E6" w:rsidP="002E5923">
            <w:pPr>
              <w:widowControl w:val="0"/>
              <w:suppressAutoHyphens/>
              <w:overflowPunct w:val="0"/>
              <w:autoSpaceDE w:val="0"/>
              <w:autoSpaceDN w:val="0"/>
              <w:spacing w:after="0" w:line="240" w:lineRule="atLeast"/>
              <w:jc w:val="both"/>
              <w:textAlignment w:val="baseline"/>
              <w:rPr>
                <w:rFonts w:ascii="Times New Roman" w:eastAsia="Times New Roman" w:hAnsi="Times New Roman" w:cs="Times New Roman"/>
                <w:bCs/>
                <w:kern w:val="3"/>
                <w:sz w:val="20"/>
                <w:szCs w:val="20"/>
                <w:lang w:val="en-US"/>
              </w:rPr>
            </w:pPr>
            <w:r w:rsidRPr="002E5923">
              <w:rPr>
                <w:rFonts w:ascii="Times New Roman" w:eastAsia="Times New Roman" w:hAnsi="Times New Roman" w:cs="Times New Roman"/>
                <w:bCs/>
                <w:kern w:val="3"/>
                <w:sz w:val="20"/>
                <w:szCs w:val="20"/>
                <w:lang w:val="en-US"/>
              </w:rPr>
              <w:t>1.</w:t>
            </w:r>
            <w:r w:rsidRPr="002E5923">
              <w:rPr>
                <w:rFonts w:ascii="Times New Roman" w:eastAsia="Times New Roman" w:hAnsi="Times New Roman" w:cs="Times New Roman"/>
                <w:bCs/>
                <w:kern w:val="3"/>
                <w:sz w:val="20"/>
                <w:szCs w:val="20"/>
              </w:rPr>
              <w:t>Е</w:t>
            </w:r>
            <w:r w:rsidRPr="002E5923">
              <w:rPr>
                <w:rFonts w:ascii="Times New Roman" w:eastAsia="Times New Roman" w:hAnsi="Times New Roman" w:cs="Times New Roman"/>
                <w:bCs/>
                <w:kern w:val="3"/>
                <w:sz w:val="20"/>
                <w:szCs w:val="20"/>
                <w:lang w:val="en-US"/>
              </w:rPr>
              <w:t>.</w:t>
            </w:r>
            <w:r w:rsidRPr="002E5923">
              <w:rPr>
                <w:rFonts w:ascii="Times New Roman" w:eastAsia="Times New Roman" w:hAnsi="Times New Roman" w:cs="Times New Roman"/>
                <w:bCs/>
                <w:kern w:val="3"/>
                <w:sz w:val="20"/>
                <w:szCs w:val="20"/>
              </w:rPr>
              <w:t>А</w:t>
            </w:r>
            <w:r w:rsidRPr="002E5923">
              <w:rPr>
                <w:rFonts w:ascii="Times New Roman" w:eastAsia="Times New Roman" w:hAnsi="Times New Roman" w:cs="Times New Roman"/>
                <w:bCs/>
                <w:kern w:val="3"/>
                <w:sz w:val="20"/>
                <w:szCs w:val="20"/>
                <w:lang w:val="en-US"/>
              </w:rPr>
              <w:t xml:space="preserve">. </w:t>
            </w:r>
            <w:r w:rsidRPr="002E5923">
              <w:rPr>
                <w:rFonts w:ascii="Times New Roman" w:eastAsia="Times New Roman" w:hAnsi="Times New Roman" w:cs="Times New Roman"/>
                <w:bCs/>
                <w:kern w:val="3"/>
                <w:sz w:val="20"/>
                <w:szCs w:val="20"/>
              </w:rPr>
              <w:t>Григорьева</w:t>
            </w:r>
            <w:r w:rsidRPr="002E5923">
              <w:rPr>
                <w:rFonts w:ascii="Times New Roman" w:eastAsia="Times New Roman" w:hAnsi="Times New Roman" w:cs="Times New Roman"/>
                <w:bCs/>
                <w:kern w:val="3"/>
                <w:sz w:val="20"/>
                <w:szCs w:val="20"/>
                <w:lang w:val="en-US"/>
              </w:rPr>
              <w:t xml:space="preserve">. Communication in Science. </w:t>
            </w:r>
            <w:r w:rsidRPr="002E5923">
              <w:rPr>
                <w:rFonts w:ascii="Times New Roman" w:eastAsia="Times New Roman" w:hAnsi="Times New Roman" w:cs="Times New Roman"/>
                <w:bCs/>
                <w:kern w:val="3"/>
                <w:sz w:val="20"/>
                <w:szCs w:val="20"/>
              </w:rPr>
              <w:t>СПБГУ</w:t>
            </w:r>
            <w:r w:rsidRPr="002E5923">
              <w:rPr>
                <w:rFonts w:ascii="Times New Roman" w:eastAsia="Times New Roman" w:hAnsi="Times New Roman" w:cs="Times New Roman"/>
                <w:bCs/>
                <w:kern w:val="3"/>
                <w:sz w:val="20"/>
                <w:szCs w:val="20"/>
                <w:lang w:val="en-US"/>
              </w:rPr>
              <w:t>, 2013</w:t>
            </w:r>
          </w:p>
          <w:p w:rsidR="00E337E6" w:rsidRPr="002E5923" w:rsidRDefault="00E337E6" w:rsidP="002E5923">
            <w:pPr>
              <w:widowControl w:val="0"/>
              <w:suppressAutoHyphens/>
              <w:overflowPunct w:val="0"/>
              <w:autoSpaceDE w:val="0"/>
              <w:autoSpaceDN w:val="0"/>
              <w:spacing w:after="0" w:line="240" w:lineRule="atLeast"/>
              <w:jc w:val="both"/>
              <w:textAlignment w:val="baseline"/>
              <w:rPr>
                <w:rFonts w:ascii="Times New Roman" w:eastAsia="Times New Roman" w:hAnsi="Times New Roman" w:cs="Times New Roman"/>
                <w:bCs/>
                <w:kern w:val="3"/>
                <w:sz w:val="20"/>
                <w:szCs w:val="20"/>
                <w:lang w:val="en-US"/>
              </w:rPr>
            </w:pPr>
            <w:proofErr w:type="gramStart"/>
            <w:r w:rsidRPr="002E5923">
              <w:rPr>
                <w:rFonts w:ascii="Times New Roman" w:eastAsia="Times New Roman" w:hAnsi="Times New Roman" w:cs="Times New Roman"/>
                <w:bCs/>
                <w:kern w:val="3"/>
                <w:sz w:val="20"/>
                <w:szCs w:val="20"/>
                <w:lang w:val="en-US"/>
              </w:rPr>
              <w:t>2.E.V</w:t>
            </w:r>
            <w:proofErr w:type="gramEnd"/>
            <w:r w:rsidRPr="002E5923">
              <w:rPr>
                <w:rFonts w:ascii="Times New Roman" w:eastAsia="Times New Roman" w:hAnsi="Times New Roman" w:cs="Times New Roman"/>
                <w:bCs/>
                <w:kern w:val="3"/>
                <w:sz w:val="20"/>
                <w:szCs w:val="20"/>
                <w:lang w:val="en-US"/>
              </w:rPr>
              <w:t>. Ivushkina. Information Interaction in Scientific Knowledge.</w:t>
            </w:r>
            <w:r w:rsidRPr="002E5923">
              <w:rPr>
                <w:rFonts w:ascii="Perpetua" w:eastAsia="Perpetua" w:hAnsi="Perpetua" w:cs="Perpetua"/>
                <w:i/>
                <w:color w:val="000000"/>
                <w:sz w:val="20"/>
                <w:szCs w:val="20"/>
                <w:lang w:val="en-US" w:eastAsia="ru-RU"/>
              </w:rPr>
              <w:t xml:space="preserve"> </w:t>
            </w:r>
            <w:r w:rsidRPr="002E5923">
              <w:rPr>
                <w:rFonts w:ascii="Times New Roman" w:eastAsia="Times New Roman" w:hAnsi="Times New Roman" w:cs="Times New Roman"/>
                <w:bCs/>
                <w:i/>
                <w:kern w:val="3"/>
                <w:sz w:val="20"/>
                <w:szCs w:val="20"/>
                <w:lang w:val="en-US"/>
              </w:rPr>
              <w:t>Mediterranean Journal of Social Sciences. MCSER Publishing, Rome-Italy., 2015</w:t>
            </w:r>
          </w:p>
          <w:p w:rsidR="00E337E6" w:rsidRPr="002E5923" w:rsidRDefault="00E337E6" w:rsidP="002E5923">
            <w:pPr>
              <w:widowControl w:val="0"/>
              <w:suppressAutoHyphens/>
              <w:overflowPunct w:val="0"/>
              <w:autoSpaceDE w:val="0"/>
              <w:autoSpaceDN w:val="0"/>
              <w:spacing w:after="0" w:line="240" w:lineRule="atLeast"/>
              <w:jc w:val="both"/>
              <w:textAlignment w:val="baseline"/>
              <w:rPr>
                <w:rFonts w:ascii="Times New Roman" w:eastAsia="Times New Roman" w:hAnsi="Times New Roman" w:cs="Times New Roman"/>
                <w:bCs/>
                <w:kern w:val="3"/>
                <w:sz w:val="20"/>
                <w:szCs w:val="20"/>
                <w:lang w:val="en-US"/>
              </w:rPr>
            </w:pPr>
            <w:r w:rsidRPr="002E5923">
              <w:rPr>
                <w:rFonts w:ascii="Times New Roman" w:eastAsia="Times New Roman" w:hAnsi="Times New Roman" w:cs="Times New Roman"/>
                <w:bCs/>
                <w:kern w:val="3"/>
                <w:sz w:val="20"/>
                <w:szCs w:val="20"/>
                <w:lang w:val="en-US"/>
              </w:rPr>
              <w:t xml:space="preserve">                      </w:t>
            </w:r>
          </w:p>
          <w:p w:rsidR="00E337E6" w:rsidRPr="002E5923" w:rsidRDefault="00E337E6" w:rsidP="002E5923">
            <w:pPr>
              <w:widowControl w:val="0"/>
              <w:suppressAutoHyphens/>
              <w:overflowPunct w:val="0"/>
              <w:autoSpaceDE w:val="0"/>
              <w:autoSpaceDN w:val="0"/>
              <w:spacing w:after="0" w:line="240" w:lineRule="atLeast"/>
              <w:jc w:val="both"/>
              <w:textAlignment w:val="baseline"/>
              <w:rPr>
                <w:rFonts w:ascii="Times New Roman" w:eastAsia="Times New Roman" w:hAnsi="Times New Roman" w:cs="Times New Roman"/>
                <w:b/>
                <w:bCs/>
                <w:i/>
                <w:kern w:val="3"/>
                <w:sz w:val="20"/>
                <w:szCs w:val="20"/>
                <w:lang w:val="en-US"/>
              </w:rPr>
            </w:pPr>
            <w:r w:rsidRPr="002E5923">
              <w:rPr>
                <w:rFonts w:ascii="Times New Roman" w:eastAsia="Times New Roman" w:hAnsi="Times New Roman" w:cs="Times New Roman"/>
                <w:bCs/>
                <w:kern w:val="3"/>
                <w:sz w:val="20"/>
                <w:szCs w:val="20"/>
                <w:lang w:val="en-US"/>
              </w:rPr>
              <w:t xml:space="preserve">           </w:t>
            </w:r>
            <w:r w:rsidRPr="002E5923">
              <w:rPr>
                <w:rFonts w:ascii="Times New Roman" w:eastAsia="Times New Roman" w:hAnsi="Times New Roman" w:cs="Times New Roman"/>
                <w:b/>
                <w:bCs/>
                <w:kern w:val="3"/>
                <w:sz w:val="20"/>
                <w:szCs w:val="20"/>
                <w:lang w:val="en-US"/>
              </w:rPr>
              <w:t xml:space="preserve">          </w:t>
            </w:r>
            <w:r w:rsidRPr="002E5923">
              <w:rPr>
                <w:rFonts w:ascii="Times New Roman" w:eastAsia="Times New Roman" w:hAnsi="Times New Roman" w:cs="Times New Roman"/>
                <w:b/>
                <w:bCs/>
                <w:i/>
                <w:kern w:val="3"/>
                <w:sz w:val="20"/>
                <w:szCs w:val="20"/>
                <w:lang w:val="en-US"/>
              </w:rPr>
              <w:t xml:space="preserve">   </w:t>
            </w:r>
            <w:r w:rsidRPr="002E5923">
              <w:rPr>
                <w:rFonts w:ascii="Times New Roman" w:eastAsia="Times New Roman" w:hAnsi="Times New Roman" w:cs="Times New Roman"/>
                <w:b/>
                <w:bCs/>
                <w:i/>
                <w:kern w:val="3"/>
                <w:sz w:val="20"/>
                <w:szCs w:val="20"/>
              </w:rPr>
              <w:t>Дополнительная</w:t>
            </w:r>
            <w:r w:rsidRPr="002E5923">
              <w:rPr>
                <w:rFonts w:ascii="Times New Roman" w:eastAsia="Times New Roman" w:hAnsi="Times New Roman" w:cs="Times New Roman"/>
                <w:b/>
                <w:bCs/>
                <w:i/>
                <w:kern w:val="3"/>
                <w:sz w:val="20"/>
                <w:szCs w:val="20"/>
                <w:lang w:val="en-US"/>
              </w:rPr>
              <w:t xml:space="preserve"> </w:t>
            </w:r>
            <w:r w:rsidRPr="002E5923">
              <w:rPr>
                <w:rFonts w:ascii="Times New Roman" w:eastAsia="Times New Roman" w:hAnsi="Times New Roman" w:cs="Times New Roman"/>
                <w:b/>
                <w:bCs/>
                <w:i/>
                <w:kern w:val="3"/>
                <w:sz w:val="20"/>
                <w:szCs w:val="20"/>
              </w:rPr>
              <w:t>литература</w:t>
            </w:r>
            <w:r w:rsidRPr="002E5923">
              <w:rPr>
                <w:rFonts w:ascii="Times New Roman" w:eastAsia="Times New Roman" w:hAnsi="Times New Roman" w:cs="Times New Roman"/>
                <w:b/>
                <w:bCs/>
                <w:i/>
                <w:kern w:val="3"/>
                <w:sz w:val="20"/>
                <w:szCs w:val="20"/>
                <w:lang w:val="en-US"/>
              </w:rPr>
              <w:t>:</w:t>
            </w:r>
          </w:p>
          <w:p w:rsidR="00E337E6" w:rsidRPr="002E5923" w:rsidRDefault="00E337E6" w:rsidP="002E5923">
            <w:pPr>
              <w:widowControl w:val="0"/>
              <w:numPr>
                <w:ilvl w:val="0"/>
                <w:numId w:val="13"/>
              </w:numPr>
              <w:suppressAutoHyphens/>
              <w:overflowPunct w:val="0"/>
              <w:autoSpaceDE w:val="0"/>
              <w:autoSpaceDN w:val="0"/>
              <w:spacing w:after="71" w:line="240" w:lineRule="auto"/>
              <w:rPr>
                <w:rFonts w:ascii="Times New Roman" w:eastAsia="Times New Roman" w:hAnsi="Times New Roman" w:cs="Times New Roman"/>
                <w:color w:val="000000"/>
                <w:sz w:val="20"/>
                <w:szCs w:val="20"/>
                <w:lang w:val="en-US" w:eastAsia="ru-RU"/>
              </w:rPr>
            </w:pPr>
            <w:r w:rsidRPr="002E5923">
              <w:rPr>
                <w:rFonts w:ascii="Times New Roman" w:eastAsia="Times New Roman" w:hAnsi="Times New Roman" w:cs="Times New Roman"/>
                <w:b/>
                <w:bCs/>
                <w:i/>
                <w:kern w:val="3"/>
                <w:sz w:val="20"/>
                <w:szCs w:val="20"/>
                <w:lang w:val="en-US"/>
              </w:rPr>
              <w:t xml:space="preserve">      </w:t>
            </w:r>
            <w:r w:rsidRPr="002E5923">
              <w:rPr>
                <w:rFonts w:ascii="Times New Roman" w:eastAsia="Times New Roman" w:hAnsi="Times New Roman" w:cs="Times New Roman"/>
                <w:color w:val="000000"/>
                <w:sz w:val="20"/>
                <w:szCs w:val="20"/>
                <w:lang w:val="en-US" w:eastAsia="ru-RU"/>
              </w:rPr>
              <w:t>Proficiency English. Language and Composition. W.S. Fowler., 2013 Nelson. Internet Resource.</w:t>
            </w:r>
          </w:p>
          <w:p w:rsidR="00E337E6" w:rsidRPr="002E5923" w:rsidRDefault="00E337E6" w:rsidP="002E5923">
            <w:pPr>
              <w:widowControl w:val="0"/>
              <w:numPr>
                <w:ilvl w:val="0"/>
                <w:numId w:val="13"/>
              </w:numPr>
              <w:suppressAutoHyphens/>
              <w:overflowPunct w:val="0"/>
              <w:autoSpaceDE w:val="0"/>
              <w:autoSpaceDN w:val="0"/>
              <w:spacing w:after="71" w:line="240" w:lineRule="auto"/>
              <w:rPr>
                <w:rFonts w:ascii="Times New Roman" w:eastAsia="Times New Roman" w:hAnsi="Times New Roman" w:cs="Times New Roman"/>
                <w:color w:val="000000"/>
                <w:sz w:val="20"/>
                <w:szCs w:val="20"/>
                <w:lang w:val="en-US" w:eastAsia="ru-RU"/>
              </w:rPr>
            </w:pPr>
            <w:r w:rsidRPr="002E5923">
              <w:rPr>
                <w:rFonts w:ascii="Times New Roman" w:eastAsia="Times New Roman" w:hAnsi="Times New Roman" w:cs="Times New Roman"/>
                <w:color w:val="000000"/>
                <w:sz w:val="20"/>
                <w:szCs w:val="20"/>
                <w:lang w:val="en-US" w:eastAsia="ru-RU"/>
              </w:rPr>
              <w:t>Academic Writing. Online Learning Skills Resources Content by Calder, Alan. James Cook University, 2012 Internet Resource</w:t>
            </w:r>
          </w:p>
          <w:p w:rsidR="00E337E6" w:rsidRPr="002E5923" w:rsidRDefault="00E337E6" w:rsidP="002E5923">
            <w:pPr>
              <w:spacing w:after="71"/>
              <w:ind w:left="462"/>
              <w:rPr>
                <w:rFonts w:ascii="Times New Roman" w:eastAsia="Calibri" w:hAnsi="Times New Roman" w:cs="Times New Roman"/>
                <w:color w:val="000000"/>
                <w:sz w:val="20"/>
                <w:szCs w:val="20"/>
              </w:rPr>
            </w:pPr>
            <w:r w:rsidRPr="002E5923">
              <w:rPr>
                <w:rFonts w:ascii="Times New Roman" w:eastAsia="Calibri" w:hAnsi="Times New Roman" w:cs="Times New Roman"/>
                <w:color w:val="000000"/>
                <w:sz w:val="20"/>
                <w:szCs w:val="20"/>
              </w:rPr>
              <w:t xml:space="preserve"> </w:t>
            </w:r>
          </w:p>
          <w:p w:rsidR="00E337E6" w:rsidRPr="002E5923" w:rsidRDefault="00E337E6" w:rsidP="002E5923">
            <w:pPr>
              <w:spacing w:before="40" w:after="0" w:line="240" w:lineRule="auto"/>
              <w:ind w:left="-13" w:hanging="13"/>
              <w:jc w:val="both"/>
              <w:rPr>
                <w:rFonts w:ascii="Times New Roman" w:eastAsia="Times New Roman" w:hAnsi="Times New Roman" w:cs="Times New Roman"/>
                <w:b/>
                <w:sz w:val="20"/>
                <w:szCs w:val="20"/>
                <w:lang w:eastAsia="ru-RU"/>
              </w:rPr>
            </w:pPr>
            <w:r w:rsidRPr="002E5923">
              <w:rPr>
                <w:rFonts w:ascii="Times New Roman" w:eastAsia="Calibri" w:hAnsi="Times New Roman" w:cs="Times New Roman"/>
                <w:b/>
                <w:color w:val="000000"/>
                <w:sz w:val="20"/>
                <w:szCs w:val="20"/>
              </w:rPr>
              <w:t xml:space="preserve">Тема 2. </w:t>
            </w:r>
            <w:r w:rsidRPr="002E5923">
              <w:rPr>
                <w:rFonts w:ascii="Times New Roman" w:eastAsia="Times New Roman" w:hAnsi="Times New Roman" w:cs="Times New Roman"/>
                <w:sz w:val="20"/>
                <w:szCs w:val="20"/>
                <w:lang w:eastAsia="ru-RU"/>
              </w:rPr>
              <w:t>Международные конференции, симпозиумы, круглые столы и др.</w:t>
            </w:r>
          </w:p>
          <w:p w:rsidR="00E337E6" w:rsidRPr="002E5923" w:rsidRDefault="00E337E6" w:rsidP="002E5923">
            <w:pPr>
              <w:rPr>
                <w:rFonts w:ascii="Times New Roman" w:eastAsia="Times New Roman" w:hAnsi="Times New Roman" w:cs="Times New Roman"/>
                <w:b/>
                <w:color w:val="000000"/>
                <w:kern w:val="3"/>
                <w:sz w:val="20"/>
                <w:szCs w:val="20"/>
                <w:lang w:eastAsia="ru-RU"/>
              </w:rPr>
            </w:pPr>
            <w:r w:rsidRPr="002E5923">
              <w:rPr>
                <w:rFonts w:ascii="Times New Roman" w:eastAsia="Times New Roman" w:hAnsi="Times New Roman" w:cs="Times New Roman"/>
                <w:b/>
                <w:color w:val="000000"/>
                <w:kern w:val="3"/>
                <w:sz w:val="20"/>
                <w:szCs w:val="20"/>
                <w:lang w:eastAsia="ru-RU"/>
              </w:rPr>
              <w:t>Основная литература:</w:t>
            </w:r>
          </w:p>
          <w:p w:rsidR="00E337E6" w:rsidRPr="002E5923" w:rsidRDefault="00E337E6" w:rsidP="002E5923">
            <w:pPr>
              <w:widowControl w:val="0"/>
              <w:suppressAutoHyphens/>
              <w:overflowPunct w:val="0"/>
              <w:autoSpaceDE w:val="0"/>
              <w:autoSpaceDN w:val="0"/>
              <w:spacing w:after="0" w:line="240" w:lineRule="atLeast"/>
              <w:jc w:val="both"/>
              <w:textAlignment w:val="baseline"/>
              <w:rPr>
                <w:rFonts w:ascii="Times New Roman" w:eastAsia="Times New Roman" w:hAnsi="Times New Roman" w:cs="Times New Roman"/>
                <w:bCs/>
                <w:kern w:val="3"/>
                <w:sz w:val="20"/>
                <w:szCs w:val="20"/>
                <w:lang w:val="en-US"/>
              </w:rPr>
            </w:pPr>
            <w:r w:rsidRPr="002E5923">
              <w:rPr>
                <w:rFonts w:ascii="Times New Roman" w:eastAsia="Times New Roman" w:hAnsi="Times New Roman" w:cs="Times New Roman"/>
                <w:b/>
                <w:color w:val="000000"/>
                <w:kern w:val="3"/>
                <w:sz w:val="20"/>
                <w:szCs w:val="20"/>
                <w:lang w:eastAsia="ru-RU"/>
              </w:rPr>
              <w:t xml:space="preserve"> </w:t>
            </w:r>
            <w:r w:rsidRPr="002E5923">
              <w:rPr>
                <w:rFonts w:ascii="Times New Roman" w:eastAsia="Times New Roman" w:hAnsi="Times New Roman" w:cs="Times New Roman"/>
                <w:bCs/>
                <w:kern w:val="3"/>
                <w:sz w:val="20"/>
                <w:szCs w:val="20"/>
              </w:rPr>
              <w:t xml:space="preserve">1.Е.А. Григорьева. </w:t>
            </w:r>
            <w:r w:rsidRPr="002E5923">
              <w:rPr>
                <w:rFonts w:ascii="Times New Roman" w:eastAsia="Times New Roman" w:hAnsi="Times New Roman" w:cs="Times New Roman"/>
                <w:bCs/>
                <w:kern w:val="3"/>
                <w:sz w:val="20"/>
                <w:szCs w:val="20"/>
                <w:lang w:val="en-US"/>
              </w:rPr>
              <w:t xml:space="preserve">Communication in Science. </w:t>
            </w:r>
            <w:r w:rsidRPr="002E5923">
              <w:rPr>
                <w:rFonts w:ascii="Times New Roman" w:eastAsia="Times New Roman" w:hAnsi="Times New Roman" w:cs="Times New Roman"/>
                <w:bCs/>
                <w:kern w:val="3"/>
                <w:sz w:val="20"/>
                <w:szCs w:val="20"/>
              </w:rPr>
              <w:t>СПБГУ</w:t>
            </w:r>
            <w:r w:rsidRPr="002E5923">
              <w:rPr>
                <w:rFonts w:ascii="Times New Roman" w:eastAsia="Times New Roman" w:hAnsi="Times New Roman" w:cs="Times New Roman"/>
                <w:bCs/>
                <w:kern w:val="3"/>
                <w:sz w:val="20"/>
                <w:szCs w:val="20"/>
                <w:lang w:val="en-US"/>
              </w:rPr>
              <w:t>, 2013</w:t>
            </w:r>
          </w:p>
          <w:p w:rsidR="00E337E6" w:rsidRPr="002E5923" w:rsidRDefault="00E337E6" w:rsidP="002E5923">
            <w:pPr>
              <w:widowControl w:val="0"/>
              <w:suppressAutoHyphens/>
              <w:overflowPunct w:val="0"/>
              <w:autoSpaceDE w:val="0"/>
              <w:autoSpaceDN w:val="0"/>
              <w:spacing w:after="0" w:line="240" w:lineRule="atLeast"/>
              <w:jc w:val="both"/>
              <w:textAlignment w:val="baseline"/>
              <w:rPr>
                <w:rFonts w:ascii="Times New Roman" w:eastAsia="Times New Roman" w:hAnsi="Times New Roman" w:cs="Times New Roman"/>
                <w:bCs/>
                <w:kern w:val="3"/>
                <w:sz w:val="20"/>
                <w:szCs w:val="20"/>
              </w:rPr>
            </w:pPr>
            <w:r w:rsidRPr="002E5923">
              <w:rPr>
                <w:rFonts w:ascii="Times New Roman" w:eastAsia="Times New Roman" w:hAnsi="Times New Roman" w:cs="Times New Roman"/>
                <w:bCs/>
                <w:kern w:val="3"/>
                <w:sz w:val="20"/>
                <w:szCs w:val="20"/>
                <w:lang w:val="en-US"/>
              </w:rPr>
              <w:t>2.</w:t>
            </w:r>
            <w:r w:rsidRPr="002E5923">
              <w:rPr>
                <w:rFonts w:ascii="Calibri" w:eastAsia="Calibri" w:hAnsi="Calibri" w:cs="Times New Roman"/>
                <w:sz w:val="20"/>
                <w:szCs w:val="20"/>
                <w:lang w:val="en-US"/>
              </w:rPr>
              <w:t xml:space="preserve"> </w:t>
            </w:r>
            <w:r w:rsidRPr="002E5923">
              <w:rPr>
                <w:rFonts w:ascii="Times New Roman" w:eastAsia="Times New Roman" w:hAnsi="Times New Roman" w:cs="Times New Roman"/>
                <w:bCs/>
                <w:kern w:val="3"/>
                <w:sz w:val="20"/>
                <w:szCs w:val="20"/>
                <w:lang w:val="en-US"/>
              </w:rPr>
              <w:t>А.А. Юсупова. English</w:t>
            </w:r>
            <w:r w:rsidRPr="00E54AF9">
              <w:rPr>
                <w:rFonts w:ascii="Times New Roman" w:eastAsia="Times New Roman" w:hAnsi="Times New Roman" w:cs="Times New Roman"/>
                <w:bCs/>
                <w:kern w:val="3"/>
                <w:sz w:val="20"/>
                <w:szCs w:val="20"/>
              </w:rPr>
              <w:t xml:space="preserve"> </w:t>
            </w:r>
            <w:r w:rsidRPr="002E5923">
              <w:rPr>
                <w:rFonts w:ascii="Times New Roman" w:eastAsia="Times New Roman" w:hAnsi="Times New Roman" w:cs="Times New Roman"/>
                <w:bCs/>
                <w:kern w:val="3"/>
                <w:sz w:val="20"/>
                <w:szCs w:val="20"/>
                <w:lang w:val="en-US"/>
              </w:rPr>
              <w:t>for</w:t>
            </w:r>
            <w:r w:rsidRPr="00E54AF9">
              <w:rPr>
                <w:rFonts w:ascii="Times New Roman" w:eastAsia="Times New Roman" w:hAnsi="Times New Roman" w:cs="Times New Roman"/>
                <w:bCs/>
                <w:kern w:val="3"/>
                <w:sz w:val="20"/>
                <w:szCs w:val="20"/>
              </w:rPr>
              <w:t xml:space="preserve"> </w:t>
            </w:r>
            <w:r w:rsidRPr="002E5923">
              <w:rPr>
                <w:rFonts w:ascii="Times New Roman" w:eastAsia="Times New Roman" w:hAnsi="Times New Roman" w:cs="Times New Roman"/>
                <w:bCs/>
                <w:kern w:val="3"/>
                <w:sz w:val="20"/>
                <w:szCs w:val="20"/>
                <w:lang w:val="en-US"/>
              </w:rPr>
              <w:t>Specific</w:t>
            </w:r>
            <w:r w:rsidRPr="00E54AF9">
              <w:rPr>
                <w:rFonts w:ascii="Times New Roman" w:eastAsia="Times New Roman" w:hAnsi="Times New Roman" w:cs="Times New Roman"/>
                <w:bCs/>
                <w:kern w:val="3"/>
                <w:sz w:val="20"/>
                <w:szCs w:val="20"/>
              </w:rPr>
              <w:t xml:space="preserve"> </w:t>
            </w:r>
            <w:r w:rsidRPr="002E5923">
              <w:rPr>
                <w:rFonts w:ascii="Times New Roman" w:eastAsia="Times New Roman" w:hAnsi="Times New Roman" w:cs="Times New Roman"/>
                <w:bCs/>
                <w:kern w:val="3"/>
                <w:sz w:val="20"/>
                <w:szCs w:val="20"/>
                <w:lang w:val="en-US"/>
              </w:rPr>
              <w:t>Purposes</w:t>
            </w:r>
            <w:r w:rsidRPr="00E54AF9">
              <w:rPr>
                <w:rFonts w:ascii="Times New Roman" w:eastAsia="Times New Roman" w:hAnsi="Times New Roman" w:cs="Times New Roman"/>
                <w:bCs/>
                <w:kern w:val="3"/>
                <w:sz w:val="20"/>
                <w:szCs w:val="20"/>
              </w:rPr>
              <w:t xml:space="preserve">. </w:t>
            </w:r>
            <w:proofErr w:type="spellStart"/>
            <w:r w:rsidRPr="002E5923">
              <w:rPr>
                <w:rFonts w:ascii="Times New Roman" w:eastAsia="Times New Roman" w:hAnsi="Times New Roman" w:cs="Times New Roman"/>
                <w:bCs/>
                <w:kern w:val="3"/>
                <w:sz w:val="20"/>
                <w:szCs w:val="20"/>
              </w:rPr>
              <w:t>Тюмень.Издательство</w:t>
            </w:r>
            <w:proofErr w:type="spellEnd"/>
            <w:r w:rsidRPr="002E5923">
              <w:rPr>
                <w:rFonts w:ascii="Times New Roman" w:eastAsia="Times New Roman" w:hAnsi="Times New Roman" w:cs="Times New Roman"/>
                <w:bCs/>
                <w:kern w:val="3"/>
                <w:sz w:val="20"/>
                <w:szCs w:val="20"/>
              </w:rPr>
              <w:t xml:space="preserve"> Тюменского государственного университета,2013</w:t>
            </w:r>
          </w:p>
          <w:p w:rsidR="00E337E6" w:rsidRPr="002E5923" w:rsidRDefault="00E337E6" w:rsidP="002E5923">
            <w:pPr>
              <w:widowControl w:val="0"/>
              <w:tabs>
                <w:tab w:val="left" w:pos="0"/>
                <w:tab w:val="left" w:pos="540"/>
              </w:tabs>
              <w:suppressAutoHyphens/>
              <w:overflowPunct w:val="0"/>
              <w:autoSpaceDE w:val="0"/>
              <w:autoSpaceDN w:val="0"/>
              <w:spacing w:after="0" w:line="240" w:lineRule="auto"/>
              <w:ind w:left="498"/>
              <w:contextualSpacing/>
              <w:jc w:val="right"/>
              <w:rPr>
                <w:rFonts w:ascii="Times New Roman" w:eastAsia="Times New Roman" w:hAnsi="Times New Roman" w:cs="Times New Roman"/>
                <w:kern w:val="3"/>
                <w:sz w:val="20"/>
                <w:szCs w:val="20"/>
                <w:lang w:eastAsia="ru-RU"/>
              </w:rPr>
            </w:pPr>
          </w:p>
          <w:p w:rsidR="00E337E6" w:rsidRPr="002E5923" w:rsidRDefault="00E337E6" w:rsidP="002E5923">
            <w:pPr>
              <w:tabs>
                <w:tab w:val="left" w:pos="0"/>
                <w:tab w:val="left" w:pos="540"/>
              </w:tabs>
              <w:ind w:left="186"/>
              <w:jc w:val="both"/>
              <w:rPr>
                <w:rFonts w:ascii="Times New Roman" w:eastAsia="Calibri" w:hAnsi="Times New Roman" w:cs="Times New Roman"/>
                <w:b/>
                <w:sz w:val="20"/>
                <w:szCs w:val="20"/>
              </w:rPr>
            </w:pPr>
            <w:r w:rsidRPr="002E5923">
              <w:rPr>
                <w:rFonts w:ascii="Times New Roman" w:eastAsia="Calibri" w:hAnsi="Times New Roman" w:cs="Times New Roman"/>
                <w:b/>
                <w:sz w:val="20"/>
                <w:szCs w:val="20"/>
              </w:rPr>
              <w:t>Дополнительная литература:</w:t>
            </w:r>
          </w:p>
          <w:p w:rsidR="00E337E6" w:rsidRPr="002E5923" w:rsidRDefault="00E337E6" w:rsidP="002E5923">
            <w:pPr>
              <w:widowControl w:val="0"/>
              <w:numPr>
                <w:ilvl w:val="0"/>
                <w:numId w:val="54"/>
              </w:numPr>
              <w:suppressAutoHyphens/>
              <w:overflowPunct w:val="0"/>
              <w:autoSpaceDE w:val="0"/>
              <w:autoSpaceDN w:val="0"/>
              <w:spacing w:after="71" w:line="240" w:lineRule="auto"/>
              <w:contextualSpacing/>
              <w:rPr>
                <w:rFonts w:ascii="Times New Roman" w:eastAsia="Times New Roman" w:hAnsi="Times New Roman" w:cs="Times New Roman"/>
                <w:color w:val="000000"/>
                <w:kern w:val="3"/>
                <w:sz w:val="20"/>
                <w:szCs w:val="20"/>
                <w:lang w:val="en-US" w:eastAsia="ru-RU"/>
              </w:rPr>
            </w:pPr>
            <w:r w:rsidRPr="002E5923">
              <w:rPr>
                <w:rFonts w:ascii="Times New Roman" w:eastAsia="Times New Roman" w:hAnsi="Times New Roman" w:cs="Times New Roman"/>
                <w:b/>
                <w:bCs/>
                <w:i/>
                <w:kern w:val="3"/>
                <w:sz w:val="20"/>
                <w:szCs w:val="20"/>
                <w:lang w:val="en-US" w:eastAsia="ru-RU"/>
              </w:rPr>
              <w:t xml:space="preserve">   </w:t>
            </w:r>
            <w:r w:rsidRPr="002E5923">
              <w:rPr>
                <w:rFonts w:ascii="Times New Roman" w:eastAsia="Times New Roman" w:hAnsi="Times New Roman" w:cs="Times New Roman"/>
                <w:color w:val="000000"/>
                <w:kern w:val="3"/>
                <w:sz w:val="20"/>
                <w:szCs w:val="20"/>
                <w:lang w:val="en-US" w:eastAsia="ru-RU"/>
              </w:rPr>
              <w:t>Proficiency English. Language and Composition. W.S. Fowler., 2013 Nelson. Internet Resource.</w:t>
            </w:r>
          </w:p>
          <w:p w:rsidR="00E337E6" w:rsidRPr="002E5923" w:rsidRDefault="00E337E6" w:rsidP="002E5923">
            <w:pPr>
              <w:widowControl w:val="0"/>
              <w:numPr>
                <w:ilvl w:val="0"/>
                <w:numId w:val="54"/>
              </w:numPr>
              <w:suppressAutoHyphens/>
              <w:overflowPunct w:val="0"/>
              <w:autoSpaceDE w:val="0"/>
              <w:autoSpaceDN w:val="0"/>
              <w:spacing w:after="71" w:line="240" w:lineRule="auto"/>
              <w:rPr>
                <w:rFonts w:ascii="Times New Roman" w:eastAsia="Times New Roman" w:hAnsi="Times New Roman" w:cs="Times New Roman"/>
                <w:color w:val="000000"/>
                <w:sz w:val="20"/>
                <w:szCs w:val="20"/>
                <w:lang w:val="en-US" w:eastAsia="ru-RU"/>
              </w:rPr>
            </w:pPr>
            <w:r w:rsidRPr="002E5923">
              <w:rPr>
                <w:rFonts w:ascii="Times New Roman" w:eastAsia="Times New Roman" w:hAnsi="Times New Roman" w:cs="Times New Roman"/>
                <w:color w:val="000000"/>
                <w:sz w:val="20"/>
                <w:szCs w:val="20"/>
                <w:lang w:val="en-US" w:eastAsia="ru-RU"/>
              </w:rPr>
              <w:t>Academic Writing. Online Learning Skills Resources Content by Calder, Alan. James Cook University, 2012 Internet Resource</w:t>
            </w:r>
          </w:p>
          <w:p w:rsidR="00E337E6" w:rsidRPr="002E5923" w:rsidRDefault="00E337E6" w:rsidP="002E5923">
            <w:pPr>
              <w:widowControl w:val="0"/>
              <w:suppressAutoHyphens/>
              <w:overflowPunct w:val="0"/>
              <w:autoSpaceDE w:val="0"/>
              <w:autoSpaceDN w:val="0"/>
              <w:spacing w:after="0" w:line="276" w:lineRule="auto"/>
              <w:rPr>
                <w:rFonts w:ascii="Times New Roman" w:eastAsia="Calibri" w:hAnsi="Times New Roman" w:cs="Times New Roman"/>
                <w:b/>
                <w:sz w:val="20"/>
                <w:szCs w:val="20"/>
                <w:lang w:val="en-US"/>
              </w:rPr>
            </w:pPr>
          </w:p>
          <w:p w:rsidR="00E337E6" w:rsidRPr="002E5923" w:rsidRDefault="00E337E6" w:rsidP="002E5923">
            <w:pPr>
              <w:widowControl w:val="0"/>
              <w:suppressAutoHyphens/>
              <w:overflowPunct w:val="0"/>
              <w:autoSpaceDE w:val="0"/>
              <w:autoSpaceDN w:val="0"/>
              <w:spacing w:after="0" w:line="276" w:lineRule="auto"/>
              <w:rPr>
                <w:rFonts w:ascii="Times New Roman" w:eastAsia="Times New Roman" w:hAnsi="Times New Roman" w:cs="Times New Roman"/>
                <w:b/>
                <w:sz w:val="20"/>
                <w:szCs w:val="20"/>
                <w:lang w:eastAsia="ru-RU"/>
              </w:rPr>
            </w:pPr>
            <w:r w:rsidRPr="002E5923">
              <w:rPr>
                <w:rFonts w:ascii="Times New Roman" w:eastAsia="Calibri" w:hAnsi="Times New Roman" w:cs="Times New Roman"/>
                <w:b/>
                <w:sz w:val="20"/>
                <w:szCs w:val="20"/>
              </w:rPr>
              <w:t>Тема 3.</w:t>
            </w:r>
            <w:r w:rsidRPr="002E5923">
              <w:rPr>
                <w:rFonts w:ascii="Times New Roman" w:eastAsia="Times New Roman" w:hAnsi="Times New Roman" w:cs="Times New Roman"/>
                <w:b/>
                <w:sz w:val="20"/>
                <w:szCs w:val="20"/>
                <w:lang w:eastAsia="ru-RU"/>
              </w:rPr>
              <w:t xml:space="preserve">  </w:t>
            </w:r>
            <w:r w:rsidRPr="002E5923">
              <w:rPr>
                <w:rFonts w:ascii="Times New Roman" w:eastAsia="Times New Roman" w:hAnsi="Times New Roman" w:cs="Times New Roman"/>
                <w:sz w:val="20"/>
                <w:szCs w:val="20"/>
                <w:lang w:eastAsia="ru-RU"/>
              </w:rPr>
              <w:t>Академическая мобильность</w:t>
            </w:r>
          </w:p>
          <w:p w:rsidR="00E337E6" w:rsidRPr="002E5923" w:rsidRDefault="00E337E6" w:rsidP="002E5923">
            <w:pPr>
              <w:widowControl w:val="0"/>
              <w:suppressAutoHyphens/>
              <w:overflowPunct w:val="0"/>
              <w:autoSpaceDE w:val="0"/>
              <w:autoSpaceDN w:val="0"/>
              <w:spacing w:after="0" w:line="276" w:lineRule="auto"/>
              <w:rPr>
                <w:rFonts w:ascii="Times New Roman" w:eastAsia="Times New Roman" w:hAnsi="Times New Roman" w:cs="Times New Roman"/>
                <w:b/>
                <w:sz w:val="20"/>
                <w:szCs w:val="20"/>
                <w:lang w:eastAsia="ru-RU"/>
              </w:rPr>
            </w:pPr>
          </w:p>
          <w:p w:rsidR="00E337E6" w:rsidRPr="002E5923" w:rsidRDefault="00E337E6" w:rsidP="002E5923">
            <w:pPr>
              <w:rPr>
                <w:rFonts w:ascii="Times New Roman" w:eastAsia="Times New Roman" w:hAnsi="Times New Roman" w:cs="Times New Roman"/>
                <w:b/>
                <w:color w:val="000000"/>
                <w:kern w:val="3"/>
                <w:sz w:val="20"/>
                <w:szCs w:val="20"/>
                <w:lang w:eastAsia="ru-RU"/>
              </w:rPr>
            </w:pPr>
            <w:r w:rsidRPr="002E5923">
              <w:rPr>
                <w:rFonts w:ascii="Times New Roman" w:eastAsia="Times New Roman" w:hAnsi="Times New Roman" w:cs="Times New Roman"/>
                <w:b/>
                <w:color w:val="000000"/>
                <w:kern w:val="3"/>
                <w:sz w:val="20"/>
                <w:szCs w:val="20"/>
                <w:lang w:eastAsia="ru-RU"/>
              </w:rPr>
              <w:t>Основная литература:</w:t>
            </w:r>
          </w:p>
          <w:p w:rsidR="00E337E6" w:rsidRPr="002E5923" w:rsidRDefault="00E337E6" w:rsidP="002E5923">
            <w:pPr>
              <w:widowControl w:val="0"/>
              <w:suppressAutoHyphens/>
              <w:overflowPunct w:val="0"/>
              <w:autoSpaceDE w:val="0"/>
              <w:autoSpaceDN w:val="0"/>
              <w:spacing w:after="0" w:line="240" w:lineRule="atLeast"/>
              <w:jc w:val="both"/>
              <w:textAlignment w:val="baseline"/>
              <w:rPr>
                <w:rFonts w:ascii="Times New Roman" w:eastAsia="Times New Roman" w:hAnsi="Times New Roman" w:cs="Times New Roman"/>
                <w:bCs/>
                <w:kern w:val="3"/>
                <w:sz w:val="20"/>
                <w:szCs w:val="20"/>
                <w:lang w:val="en-US"/>
              </w:rPr>
            </w:pPr>
            <w:r w:rsidRPr="002E5923">
              <w:rPr>
                <w:rFonts w:ascii="Times New Roman" w:eastAsia="Calibri" w:hAnsi="Times New Roman" w:cs="Times New Roman"/>
                <w:color w:val="000000"/>
                <w:sz w:val="20"/>
                <w:szCs w:val="20"/>
                <w:lang w:val="en-US"/>
              </w:rPr>
              <w:t>1</w:t>
            </w:r>
            <w:r w:rsidRPr="002E5923">
              <w:rPr>
                <w:rFonts w:ascii="Times New Roman" w:eastAsia="Times New Roman" w:hAnsi="Times New Roman" w:cs="Times New Roman"/>
                <w:bCs/>
                <w:kern w:val="3"/>
                <w:sz w:val="20"/>
                <w:szCs w:val="20"/>
                <w:lang w:val="en-US"/>
              </w:rPr>
              <w:t>.</w:t>
            </w:r>
            <w:r w:rsidRPr="002E5923">
              <w:rPr>
                <w:rFonts w:ascii="Times New Roman" w:eastAsia="Times New Roman" w:hAnsi="Times New Roman" w:cs="Times New Roman"/>
                <w:bCs/>
                <w:kern w:val="3"/>
                <w:sz w:val="20"/>
                <w:szCs w:val="20"/>
              </w:rPr>
              <w:t>Е</w:t>
            </w:r>
            <w:r w:rsidRPr="002E5923">
              <w:rPr>
                <w:rFonts w:ascii="Times New Roman" w:eastAsia="Times New Roman" w:hAnsi="Times New Roman" w:cs="Times New Roman"/>
                <w:bCs/>
                <w:kern w:val="3"/>
                <w:sz w:val="20"/>
                <w:szCs w:val="20"/>
                <w:lang w:val="en-US"/>
              </w:rPr>
              <w:t>.</w:t>
            </w:r>
            <w:r w:rsidRPr="002E5923">
              <w:rPr>
                <w:rFonts w:ascii="Times New Roman" w:eastAsia="Times New Roman" w:hAnsi="Times New Roman" w:cs="Times New Roman"/>
                <w:bCs/>
                <w:kern w:val="3"/>
                <w:sz w:val="20"/>
                <w:szCs w:val="20"/>
              </w:rPr>
              <w:t>А</w:t>
            </w:r>
            <w:r w:rsidRPr="002E5923">
              <w:rPr>
                <w:rFonts w:ascii="Times New Roman" w:eastAsia="Times New Roman" w:hAnsi="Times New Roman" w:cs="Times New Roman"/>
                <w:bCs/>
                <w:kern w:val="3"/>
                <w:sz w:val="20"/>
                <w:szCs w:val="20"/>
                <w:lang w:val="en-US"/>
              </w:rPr>
              <w:t xml:space="preserve">. </w:t>
            </w:r>
            <w:r w:rsidRPr="002E5923">
              <w:rPr>
                <w:rFonts w:ascii="Times New Roman" w:eastAsia="Times New Roman" w:hAnsi="Times New Roman" w:cs="Times New Roman"/>
                <w:bCs/>
                <w:kern w:val="3"/>
                <w:sz w:val="20"/>
                <w:szCs w:val="20"/>
              </w:rPr>
              <w:t>Григорьева</w:t>
            </w:r>
            <w:r w:rsidRPr="002E5923">
              <w:rPr>
                <w:rFonts w:ascii="Times New Roman" w:eastAsia="Times New Roman" w:hAnsi="Times New Roman" w:cs="Times New Roman"/>
                <w:bCs/>
                <w:kern w:val="3"/>
                <w:sz w:val="20"/>
                <w:szCs w:val="20"/>
                <w:lang w:val="en-US"/>
              </w:rPr>
              <w:t xml:space="preserve">. Communication in Science. </w:t>
            </w:r>
            <w:r w:rsidRPr="002E5923">
              <w:rPr>
                <w:rFonts w:ascii="Times New Roman" w:eastAsia="Times New Roman" w:hAnsi="Times New Roman" w:cs="Times New Roman"/>
                <w:bCs/>
                <w:kern w:val="3"/>
                <w:sz w:val="20"/>
                <w:szCs w:val="20"/>
              </w:rPr>
              <w:t>СПБГУ</w:t>
            </w:r>
            <w:r w:rsidRPr="002E5923">
              <w:rPr>
                <w:rFonts w:ascii="Times New Roman" w:eastAsia="Times New Roman" w:hAnsi="Times New Roman" w:cs="Times New Roman"/>
                <w:bCs/>
                <w:kern w:val="3"/>
                <w:sz w:val="20"/>
                <w:szCs w:val="20"/>
                <w:lang w:val="en-US"/>
              </w:rPr>
              <w:t>, 2013</w:t>
            </w:r>
          </w:p>
          <w:p w:rsidR="00E337E6" w:rsidRPr="002E5923" w:rsidRDefault="00E337E6" w:rsidP="002E5923">
            <w:pPr>
              <w:widowControl w:val="0"/>
              <w:suppressAutoHyphens/>
              <w:overflowPunct w:val="0"/>
              <w:autoSpaceDE w:val="0"/>
              <w:autoSpaceDN w:val="0"/>
              <w:spacing w:after="0" w:line="240" w:lineRule="atLeast"/>
              <w:jc w:val="both"/>
              <w:textAlignment w:val="baseline"/>
              <w:rPr>
                <w:rFonts w:ascii="Times New Roman" w:eastAsia="Times New Roman" w:hAnsi="Times New Roman" w:cs="Times New Roman"/>
                <w:bCs/>
                <w:kern w:val="3"/>
                <w:sz w:val="20"/>
                <w:szCs w:val="20"/>
              </w:rPr>
            </w:pPr>
            <w:r w:rsidRPr="002E5923">
              <w:rPr>
                <w:rFonts w:ascii="Times New Roman" w:eastAsia="Times New Roman" w:hAnsi="Times New Roman" w:cs="Times New Roman"/>
                <w:bCs/>
                <w:kern w:val="3"/>
                <w:sz w:val="20"/>
                <w:szCs w:val="20"/>
                <w:lang w:val="en-US"/>
              </w:rPr>
              <w:t>2.</w:t>
            </w:r>
            <w:r w:rsidRPr="002E5923">
              <w:rPr>
                <w:rFonts w:ascii="Calibri" w:eastAsia="Calibri" w:hAnsi="Calibri" w:cs="Times New Roman"/>
                <w:sz w:val="20"/>
                <w:szCs w:val="20"/>
                <w:lang w:val="en-US"/>
              </w:rPr>
              <w:t xml:space="preserve"> </w:t>
            </w:r>
            <w:r w:rsidRPr="002E5923">
              <w:rPr>
                <w:rFonts w:ascii="Times New Roman" w:eastAsia="Times New Roman" w:hAnsi="Times New Roman" w:cs="Times New Roman"/>
                <w:bCs/>
                <w:kern w:val="3"/>
                <w:sz w:val="20"/>
                <w:szCs w:val="20"/>
                <w:lang w:val="en-US"/>
              </w:rPr>
              <w:t xml:space="preserve">А.А. Юсупова. English for Specific Purposes. </w:t>
            </w:r>
            <w:r w:rsidRPr="002E5923">
              <w:rPr>
                <w:rFonts w:ascii="Times New Roman" w:eastAsia="Times New Roman" w:hAnsi="Times New Roman" w:cs="Times New Roman"/>
                <w:bCs/>
                <w:kern w:val="3"/>
                <w:sz w:val="20"/>
                <w:szCs w:val="20"/>
              </w:rPr>
              <w:t>Тюмень.Издательство Тюменского государственного университета,2013</w:t>
            </w:r>
          </w:p>
          <w:p w:rsidR="00E337E6" w:rsidRPr="002E5923" w:rsidRDefault="00E337E6" w:rsidP="002E5923">
            <w:pPr>
              <w:jc w:val="both"/>
              <w:rPr>
                <w:rFonts w:ascii="Times New Roman" w:eastAsia="Calibri" w:hAnsi="Times New Roman" w:cs="Times New Roman"/>
                <w:color w:val="000000"/>
                <w:sz w:val="20"/>
                <w:szCs w:val="20"/>
              </w:rPr>
            </w:pPr>
          </w:p>
          <w:p w:rsidR="00E337E6" w:rsidRPr="002E5923" w:rsidRDefault="00E337E6" w:rsidP="002E5923">
            <w:pPr>
              <w:widowControl w:val="0"/>
              <w:suppressAutoHyphens/>
              <w:overflowPunct w:val="0"/>
              <w:autoSpaceDE w:val="0"/>
              <w:autoSpaceDN w:val="0"/>
              <w:spacing w:after="0" w:line="240" w:lineRule="atLeast"/>
              <w:jc w:val="both"/>
              <w:textAlignment w:val="baseline"/>
              <w:rPr>
                <w:rFonts w:ascii="Times New Roman" w:eastAsia="Times New Roman" w:hAnsi="Times New Roman" w:cs="Times New Roman"/>
                <w:b/>
                <w:bCs/>
                <w:kern w:val="3"/>
                <w:sz w:val="20"/>
                <w:szCs w:val="20"/>
                <w:lang w:val="en-US"/>
              </w:rPr>
            </w:pPr>
            <w:r w:rsidRPr="002E5923">
              <w:rPr>
                <w:rFonts w:ascii="Times New Roman" w:eastAsia="Times New Roman" w:hAnsi="Times New Roman" w:cs="Times New Roman"/>
                <w:b/>
                <w:bCs/>
                <w:kern w:val="3"/>
                <w:sz w:val="20"/>
                <w:szCs w:val="20"/>
              </w:rPr>
              <w:t>Дополнительная</w:t>
            </w:r>
            <w:r w:rsidRPr="002E5923">
              <w:rPr>
                <w:rFonts w:ascii="Times New Roman" w:eastAsia="Times New Roman" w:hAnsi="Times New Roman" w:cs="Times New Roman"/>
                <w:b/>
                <w:bCs/>
                <w:kern w:val="3"/>
                <w:sz w:val="20"/>
                <w:szCs w:val="20"/>
                <w:lang w:val="en-US"/>
              </w:rPr>
              <w:t xml:space="preserve"> </w:t>
            </w:r>
            <w:r w:rsidRPr="002E5923">
              <w:rPr>
                <w:rFonts w:ascii="Times New Roman" w:eastAsia="Times New Roman" w:hAnsi="Times New Roman" w:cs="Times New Roman"/>
                <w:b/>
                <w:bCs/>
                <w:kern w:val="3"/>
                <w:sz w:val="20"/>
                <w:szCs w:val="20"/>
              </w:rPr>
              <w:t>литература</w:t>
            </w:r>
            <w:r w:rsidRPr="002E5923">
              <w:rPr>
                <w:rFonts w:ascii="Times New Roman" w:eastAsia="Times New Roman" w:hAnsi="Times New Roman" w:cs="Times New Roman"/>
                <w:b/>
                <w:bCs/>
                <w:kern w:val="3"/>
                <w:sz w:val="20"/>
                <w:szCs w:val="20"/>
                <w:lang w:val="en-US"/>
              </w:rPr>
              <w:t>:</w:t>
            </w:r>
          </w:p>
          <w:p w:rsidR="00E337E6" w:rsidRPr="002E5923" w:rsidRDefault="00E337E6" w:rsidP="002E5923">
            <w:pPr>
              <w:widowControl w:val="0"/>
              <w:suppressAutoHyphens/>
              <w:overflowPunct w:val="0"/>
              <w:autoSpaceDE w:val="0"/>
              <w:autoSpaceDN w:val="0"/>
              <w:spacing w:after="0" w:line="240" w:lineRule="atLeast"/>
              <w:jc w:val="both"/>
              <w:textAlignment w:val="baseline"/>
              <w:rPr>
                <w:rFonts w:ascii="Times New Roman" w:eastAsia="Times New Roman" w:hAnsi="Times New Roman" w:cs="Times New Roman"/>
                <w:b/>
                <w:bCs/>
                <w:kern w:val="3"/>
                <w:sz w:val="20"/>
                <w:szCs w:val="20"/>
                <w:lang w:val="en-US"/>
              </w:rPr>
            </w:pPr>
          </w:p>
          <w:p w:rsidR="00E337E6" w:rsidRPr="002E5923" w:rsidRDefault="00E337E6" w:rsidP="002E5923">
            <w:pPr>
              <w:widowControl w:val="0"/>
              <w:suppressAutoHyphens/>
              <w:overflowPunct w:val="0"/>
              <w:autoSpaceDE w:val="0"/>
              <w:autoSpaceDN w:val="0"/>
              <w:spacing w:after="71" w:line="240" w:lineRule="auto"/>
              <w:ind w:left="822"/>
              <w:contextualSpacing/>
              <w:rPr>
                <w:rFonts w:ascii="Times New Roman" w:eastAsia="Times New Roman" w:hAnsi="Times New Roman" w:cs="Times New Roman"/>
                <w:color w:val="000000"/>
                <w:kern w:val="3"/>
                <w:sz w:val="20"/>
                <w:szCs w:val="20"/>
                <w:lang w:val="en-US" w:eastAsia="ru-RU"/>
              </w:rPr>
            </w:pPr>
            <w:r w:rsidRPr="002E5923">
              <w:rPr>
                <w:rFonts w:ascii="Times New Roman" w:eastAsia="Times New Roman" w:hAnsi="Times New Roman" w:cs="Times New Roman"/>
                <w:b/>
                <w:bCs/>
                <w:kern w:val="3"/>
                <w:sz w:val="20"/>
                <w:szCs w:val="20"/>
                <w:lang w:val="en-US" w:eastAsia="ru-RU"/>
              </w:rPr>
              <w:t>1.</w:t>
            </w:r>
            <w:r w:rsidRPr="002E5923">
              <w:rPr>
                <w:rFonts w:ascii="Times New Roman" w:eastAsia="Times New Roman" w:hAnsi="Times New Roman" w:cs="Times New Roman"/>
                <w:color w:val="000000"/>
                <w:kern w:val="3"/>
                <w:sz w:val="20"/>
                <w:szCs w:val="20"/>
                <w:lang w:val="en-US" w:eastAsia="ru-RU"/>
              </w:rPr>
              <w:t xml:space="preserve"> </w:t>
            </w:r>
            <w:r w:rsidRPr="002E5923">
              <w:rPr>
                <w:rFonts w:ascii="Times New Roman" w:eastAsia="Times New Roman" w:hAnsi="Times New Roman" w:cs="Times New Roman"/>
                <w:bCs/>
                <w:kern w:val="3"/>
                <w:sz w:val="20"/>
                <w:szCs w:val="20"/>
                <w:lang w:val="en-US" w:eastAsia="ru-RU"/>
              </w:rPr>
              <w:t xml:space="preserve"> </w:t>
            </w:r>
            <w:r w:rsidRPr="002E5923">
              <w:rPr>
                <w:rFonts w:ascii="Times New Roman" w:eastAsia="Times New Roman" w:hAnsi="Times New Roman" w:cs="Times New Roman"/>
                <w:b/>
                <w:bCs/>
                <w:i/>
                <w:kern w:val="3"/>
                <w:sz w:val="20"/>
                <w:szCs w:val="20"/>
                <w:lang w:val="en-US" w:eastAsia="ru-RU"/>
              </w:rPr>
              <w:t xml:space="preserve">   </w:t>
            </w:r>
            <w:r w:rsidRPr="002E5923">
              <w:rPr>
                <w:rFonts w:ascii="Times New Roman" w:eastAsia="Times New Roman" w:hAnsi="Times New Roman" w:cs="Times New Roman"/>
                <w:color w:val="000000"/>
                <w:kern w:val="3"/>
                <w:sz w:val="20"/>
                <w:szCs w:val="20"/>
                <w:lang w:val="en-US" w:eastAsia="ru-RU"/>
              </w:rPr>
              <w:t>Proficiency English. Language and Composition. W.S. Fowler., 2013 Nelson. Internet Resource.</w:t>
            </w:r>
          </w:p>
          <w:p w:rsidR="00E337E6" w:rsidRPr="002E5923" w:rsidRDefault="00E337E6" w:rsidP="002E5923">
            <w:pPr>
              <w:widowControl w:val="0"/>
              <w:suppressAutoHyphens/>
              <w:overflowPunct w:val="0"/>
              <w:autoSpaceDE w:val="0"/>
              <w:autoSpaceDN w:val="0"/>
              <w:spacing w:after="71" w:line="240" w:lineRule="auto"/>
              <w:ind w:left="822"/>
              <w:contextualSpacing/>
              <w:rPr>
                <w:rFonts w:ascii="Times New Roman" w:eastAsia="Times New Roman" w:hAnsi="Times New Roman" w:cs="Times New Roman"/>
                <w:color w:val="000000"/>
                <w:kern w:val="3"/>
                <w:sz w:val="20"/>
                <w:szCs w:val="20"/>
                <w:lang w:eastAsia="ru-RU"/>
              </w:rPr>
            </w:pPr>
            <w:proofErr w:type="gramStart"/>
            <w:r w:rsidRPr="002E5923">
              <w:rPr>
                <w:rFonts w:ascii="Times New Roman" w:eastAsia="Times New Roman" w:hAnsi="Times New Roman" w:cs="Times New Roman"/>
                <w:color w:val="000000"/>
                <w:kern w:val="3"/>
                <w:sz w:val="20"/>
                <w:szCs w:val="20"/>
                <w:lang w:val="en-US" w:eastAsia="ru-RU"/>
              </w:rPr>
              <w:t>2.Academic</w:t>
            </w:r>
            <w:proofErr w:type="gramEnd"/>
            <w:r w:rsidRPr="002E5923">
              <w:rPr>
                <w:rFonts w:ascii="Times New Roman" w:eastAsia="Times New Roman" w:hAnsi="Times New Roman" w:cs="Times New Roman"/>
                <w:color w:val="000000"/>
                <w:kern w:val="3"/>
                <w:sz w:val="20"/>
                <w:szCs w:val="20"/>
                <w:lang w:val="en-US" w:eastAsia="ru-RU"/>
              </w:rPr>
              <w:t xml:space="preserve"> Writing. Online Learning Skills Resources Content by Calder, Alan. James</w:t>
            </w:r>
            <w:r w:rsidRPr="002E5923">
              <w:rPr>
                <w:rFonts w:ascii="Times New Roman" w:eastAsia="Times New Roman" w:hAnsi="Times New Roman" w:cs="Times New Roman"/>
                <w:color w:val="000000"/>
                <w:kern w:val="3"/>
                <w:sz w:val="20"/>
                <w:szCs w:val="20"/>
                <w:lang w:eastAsia="ru-RU"/>
              </w:rPr>
              <w:t xml:space="preserve"> </w:t>
            </w:r>
            <w:r w:rsidRPr="002E5923">
              <w:rPr>
                <w:rFonts w:ascii="Times New Roman" w:eastAsia="Times New Roman" w:hAnsi="Times New Roman" w:cs="Times New Roman"/>
                <w:color w:val="000000"/>
                <w:kern w:val="3"/>
                <w:sz w:val="20"/>
                <w:szCs w:val="20"/>
                <w:lang w:val="en-US" w:eastAsia="ru-RU"/>
              </w:rPr>
              <w:t>Cook</w:t>
            </w:r>
            <w:r w:rsidRPr="002E5923">
              <w:rPr>
                <w:rFonts w:ascii="Times New Roman" w:eastAsia="Times New Roman" w:hAnsi="Times New Roman" w:cs="Times New Roman"/>
                <w:color w:val="000000"/>
                <w:kern w:val="3"/>
                <w:sz w:val="20"/>
                <w:szCs w:val="20"/>
                <w:lang w:eastAsia="ru-RU"/>
              </w:rPr>
              <w:t xml:space="preserve"> </w:t>
            </w:r>
            <w:r w:rsidRPr="002E5923">
              <w:rPr>
                <w:rFonts w:ascii="Times New Roman" w:eastAsia="Times New Roman" w:hAnsi="Times New Roman" w:cs="Times New Roman"/>
                <w:color w:val="000000"/>
                <w:kern w:val="3"/>
                <w:sz w:val="20"/>
                <w:szCs w:val="20"/>
                <w:lang w:val="en-US" w:eastAsia="ru-RU"/>
              </w:rPr>
              <w:t>University</w:t>
            </w:r>
            <w:r w:rsidRPr="002E5923">
              <w:rPr>
                <w:rFonts w:ascii="Times New Roman" w:eastAsia="Times New Roman" w:hAnsi="Times New Roman" w:cs="Times New Roman"/>
                <w:color w:val="000000"/>
                <w:kern w:val="3"/>
                <w:sz w:val="20"/>
                <w:szCs w:val="20"/>
                <w:lang w:eastAsia="ru-RU"/>
              </w:rPr>
              <w:t xml:space="preserve">, 2012 </w:t>
            </w:r>
            <w:r w:rsidRPr="002E5923">
              <w:rPr>
                <w:rFonts w:ascii="Times New Roman" w:eastAsia="Times New Roman" w:hAnsi="Times New Roman" w:cs="Times New Roman"/>
                <w:color w:val="000000"/>
                <w:kern w:val="3"/>
                <w:sz w:val="20"/>
                <w:szCs w:val="20"/>
                <w:lang w:val="en-US" w:eastAsia="ru-RU"/>
              </w:rPr>
              <w:t>Internet</w:t>
            </w:r>
            <w:r w:rsidRPr="002E5923">
              <w:rPr>
                <w:rFonts w:ascii="Times New Roman" w:eastAsia="Times New Roman" w:hAnsi="Times New Roman" w:cs="Times New Roman"/>
                <w:color w:val="000000"/>
                <w:kern w:val="3"/>
                <w:sz w:val="20"/>
                <w:szCs w:val="20"/>
                <w:lang w:eastAsia="ru-RU"/>
              </w:rPr>
              <w:t xml:space="preserve"> </w:t>
            </w:r>
            <w:r w:rsidRPr="002E5923">
              <w:rPr>
                <w:rFonts w:ascii="Times New Roman" w:eastAsia="Times New Roman" w:hAnsi="Times New Roman" w:cs="Times New Roman"/>
                <w:color w:val="000000"/>
                <w:kern w:val="3"/>
                <w:sz w:val="20"/>
                <w:szCs w:val="20"/>
                <w:lang w:val="en-US" w:eastAsia="ru-RU"/>
              </w:rPr>
              <w:t>Resource</w:t>
            </w:r>
          </w:p>
          <w:p w:rsidR="00E337E6" w:rsidRPr="002E5923" w:rsidRDefault="00E337E6" w:rsidP="002E5923">
            <w:pPr>
              <w:widowControl w:val="0"/>
              <w:suppressAutoHyphens/>
              <w:overflowPunct w:val="0"/>
              <w:autoSpaceDE w:val="0"/>
              <w:autoSpaceDN w:val="0"/>
              <w:spacing w:after="0" w:line="240" w:lineRule="atLeast"/>
              <w:jc w:val="both"/>
              <w:textAlignment w:val="baseline"/>
              <w:rPr>
                <w:rFonts w:ascii="Times New Roman" w:eastAsia="Times New Roman" w:hAnsi="Times New Roman" w:cs="Times New Roman"/>
                <w:color w:val="000000"/>
                <w:sz w:val="20"/>
                <w:szCs w:val="20"/>
                <w:lang w:eastAsia="ru-RU"/>
              </w:rPr>
            </w:pPr>
          </w:p>
          <w:p w:rsidR="00E337E6" w:rsidRPr="002E5923" w:rsidRDefault="00E337E6" w:rsidP="002E5923">
            <w:pPr>
              <w:spacing w:after="71"/>
              <w:rPr>
                <w:rFonts w:ascii="Times New Roman" w:eastAsia="Times New Roman" w:hAnsi="Times New Roman" w:cs="Times New Roman"/>
                <w:b/>
                <w:kern w:val="3"/>
                <w:sz w:val="20"/>
                <w:szCs w:val="20"/>
              </w:rPr>
            </w:pPr>
            <w:r w:rsidRPr="002E5923">
              <w:rPr>
                <w:rFonts w:ascii="Times New Roman" w:eastAsia="Times New Roman" w:hAnsi="Times New Roman" w:cs="Times New Roman"/>
                <w:color w:val="000000"/>
                <w:sz w:val="20"/>
                <w:szCs w:val="20"/>
                <w:lang w:eastAsia="ru-RU"/>
              </w:rPr>
              <w:t>.</w:t>
            </w:r>
            <w:r w:rsidRPr="002E5923">
              <w:rPr>
                <w:rFonts w:ascii="Times New Roman" w:eastAsia="Calibri" w:hAnsi="Times New Roman" w:cs="Times New Roman"/>
                <w:b/>
                <w:bCs/>
                <w:sz w:val="20"/>
                <w:szCs w:val="20"/>
              </w:rPr>
              <w:t>Тема 4.</w:t>
            </w:r>
            <w:r w:rsidRPr="002E5923">
              <w:rPr>
                <w:rFonts w:ascii="Times New Roman" w:eastAsia="Times New Roman" w:hAnsi="Times New Roman" w:cs="Times New Roman"/>
                <w:sz w:val="20"/>
                <w:szCs w:val="20"/>
                <w:lang w:eastAsia="ru-RU"/>
              </w:rPr>
              <w:t xml:space="preserve"> Международные академические программы и гранты</w:t>
            </w:r>
          </w:p>
          <w:p w:rsidR="00E337E6" w:rsidRPr="002E5923" w:rsidRDefault="00E337E6" w:rsidP="002E5923">
            <w:pPr>
              <w:spacing w:line="240" w:lineRule="atLeast"/>
              <w:jc w:val="both"/>
              <w:textAlignment w:val="baseline"/>
              <w:rPr>
                <w:rFonts w:ascii="Times New Roman" w:eastAsia="Times New Roman" w:hAnsi="Times New Roman" w:cs="Times New Roman"/>
                <w:b/>
                <w:color w:val="000000"/>
                <w:kern w:val="3"/>
                <w:sz w:val="20"/>
                <w:szCs w:val="20"/>
                <w:lang w:eastAsia="ru-RU"/>
              </w:rPr>
            </w:pPr>
            <w:r w:rsidRPr="002E5923">
              <w:rPr>
                <w:rFonts w:ascii="Times New Roman" w:eastAsia="Times New Roman" w:hAnsi="Times New Roman" w:cs="Times New Roman"/>
                <w:b/>
                <w:color w:val="000000"/>
                <w:kern w:val="3"/>
                <w:sz w:val="20"/>
                <w:szCs w:val="20"/>
                <w:lang w:eastAsia="ru-RU"/>
              </w:rPr>
              <w:t>Основная литература:</w:t>
            </w:r>
          </w:p>
          <w:p w:rsidR="00E337E6" w:rsidRPr="002E5923" w:rsidRDefault="00E337E6" w:rsidP="002E5923">
            <w:pPr>
              <w:spacing w:line="240" w:lineRule="atLeast"/>
              <w:jc w:val="both"/>
              <w:textAlignment w:val="baseline"/>
              <w:rPr>
                <w:rFonts w:ascii="Times New Roman" w:eastAsia="Times New Roman" w:hAnsi="Times New Roman" w:cs="Times New Roman"/>
                <w:bCs/>
                <w:kern w:val="3"/>
                <w:sz w:val="20"/>
                <w:szCs w:val="20"/>
                <w:lang w:val="en-US"/>
              </w:rPr>
            </w:pPr>
            <w:r w:rsidRPr="002E5923">
              <w:rPr>
                <w:rFonts w:ascii="Times New Roman" w:eastAsia="Times New Roman" w:hAnsi="Times New Roman" w:cs="Times New Roman"/>
                <w:b/>
                <w:color w:val="000000"/>
                <w:kern w:val="3"/>
                <w:sz w:val="20"/>
                <w:szCs w:val="20"/>
                <w:lang w:eastAsia="ru-RU"/>
              </w:rPr>
              <w:t xml:space="preserve">              </w:t>
            </w:r>
            <w:r w:rsidRPr="002E5923">
              <w:rPr>
                <w:rFonts w:ascii="Times New Roman" w:eastAsia="Times New Roman" w:hAnsi="Times New Roman" w:cs="Times New Roman"/>
                <w:bCs/>
                <w:kern w:val="3"/>
                <w:sz w:val="20"/>
                <w:szCs w:val="20"/>
              </w:rPr>
              <w:t xml:space="preserve">1.Е.А. Григорьева. </w:t>
            </w:r>
            <w:r w:rsidRPr="002E5923">
              <w:rPr>
                <w:rFonts w:ascii="Times New Roman" w:eastAsia="Times New Roman" w:hAnsi="Times New Roman" w:cs="Times New Roman"/>
                <w:bCs/>
                <w:kern w:val="3"/>
                <w:sz w:val="20"/>
                <w:szCs w:val="20"/>
                <w:lang w:val="en-US"/>
              </w:rPr>
              <w:t xml:space="preserve">Communication in Science. </w:t>
            </w:r>
            <w:r w:rsidRPr="002E5923">
              <w:rPr>
                <w:rFonts w:ascii="Times New Roman" w:eastAsia="Times New Roman" w:hAnsi="Times New Roman" w:cs="Times New Roman"/>
                <w:bCs/>
                <w:kern w:val="3"/>
                <w:sz w:val="20"/>
                <w:szCs w:val="20"/>
              </w:rPr>
              <w:t>СПБГУ</w:t>
            </w:r>
            <w:r w:rsidRPr="002E5923">
              <w:rPr>
                <w:rFonts w:ascii="Times New Roman" w:eastAsia="Times New Roman" w:hAnsi="Times New Roman" w:cs="Times New Roman"/>
                <w:bCs/>
                <w:kern w:val="3"/>
                <w:sz w:val="20"/>
                <w:szCs w:val="20"/>
                <w:lang w:val="en-US"/>
              </w:rPr>
              <w:t>, 2013</w:t>
            </w:r>
          </w:p>
          <w:p w:rsidR="00E337E6" w:rsidRPr="002E5923" w:rsidRDefault="00E337E6" w:rsidP="002E5923">
            <w:pPr>
              <w:widowControl w:val="0"/>
              <w:suppressAutoHyphens/>
              <w:overflowPunct w:val="0"/>
              <w:autoSpaceDE w:val="0"/>
              <w:autoSpaceDN w:val="0"/>
              <w:spacing w:after="0" w:line="240" w:lineRule="atLeast"/>
              <w:ind w:left="710"/>
              <w:contextualSpacing/>
              <w:jc w:val="both"/>
              <w:textAlignment w:val="baseline"/>
              <w:rPr>
                <w:rFonts w:ascii="Times New Roman" w:eastAsia="Times New Roman" w:hAnsi="Times New Roman" w:cs="Times New Roman"/>
                <w:bCs/>
                <w:kern w:val="3"/>
                <w:sz w:val="20"/>
                <w:szCs w:val="20"/>
              </w:rPr>
            </w:pPr>
            <w:r w:rsidRPr="002E5923">
              <w:rPr>
                <w:rFonts w:ascii="Times New Roman" w:eastAsia="Times New Roman" w:hAnsi="Times New Roman" w:cs="Times New Roman"/>
                <w:bCs/>
                <w:kern w:val="3"/>
                <w:sz w:val="20"/>
                <w:szCs w:val="20"/>
                <w:lang w:val="en-US"/>
              </w:rPr>
              <w:t xml:space="preserve">2. </w:t>
            </w:r>
            <w:r w:rsidRPr="002E5923">
              <w:rPr>
                <w:rFonts w:ascii="Times New Roman" w:eastAsia="Times New Roman" w:hAnsi="Times New Roman" w:cs="Times New Roman"/>
                <w:bCs/>
                <w:kern w:val="3"/>
                <w:sz w:val="20"/>
                <w:szCs w:val="20"/>
              </w:rPr>
              <w:t>А</w:t>
            </w:r>
            <w:r w:rsidRPr="002E5923">
              <w:rPr>
                <w:rFonts w:ascii="Times New Roman" w:eastAsia="Times New Roman" w:hAnsi="Times New Roman" w:cs="Times New Roman"/>
                <w:bCs/>
                <w:kern w:val="3"/>
                <w:sz w:val="20"/>
                <w:szCs w:val="20"/>
                <w:lang w:val="en-US"/>
              </w:rPr>
              <w:t>.</w:t>
            </w:r>
            <w:r w:rsidRPr="002E5923">
              <w:rPr>
                <w:rFonts w:ascii="Times New Roman" w:eastAsia="Times New Roman" w:hAnsi="Times New Roman" w:cs="Times New Roman"/>
                <w:bCs/>
                <w:kern w:val="3"/>
                <w:sz w:val="20"/>
                <w:szCs w:val="20"/>
              </w:rPr>
              <w:t>А</w:t>
            </w:r>
            <w:r w:rsidRPr="002E5923">
              <w:rPr>
                <w:rFonts w:ascii="Times New Roman" w:eastAsia="Times New Roman" w:hAnsi="Times New Roman" w:cs="Times New Roman"/>
                <w:bCs/>
                <w:kern w:val="3"/>
                <w:sz w:val="20"/>
                <w:szCs w:val="20"/>
                <w:lang w:val="en-US"/>
              </w:rPr>
              <w:t xml:space="preserve">. </w:t>
            </w:r>
            <w:r w:rsidRPr="002E5923">
              <w:rPr>
                <w:rFonts w:ascii="Times New Roman" w:eastAsia="Times New Roman" w:hAnsi="Times New Roman" w:cs="Times New Roman"/>
                <w:bCs/>
                <w:kern w:val="3"/>
                <w:sz w:val="20"/>
                <w:szCs w:val="20"/>
              </w:rPr>
              <w:t>Юсупова</w:t>
            </w:r>
            <w:r w:rsidRPr="002E5923">
              <w:rPr>
                <w:rFonts w:ascii="Times New Roman" w:eastAsia="Times New Roman" w:hAnsi="Times New Roman" w:cs="Times New Roman"/>
                <w:bCs/>
                <w:kern w:val="3"/>
                <w:sz w:val="20"/>
                <w:szCs w:val="20"/>
                <w:lang w:val="en-US"/>
              </w:rPr>
              <w:t>. English</w:t>
            </w:r>
            <w:r w:rsidRPr="00E54AF9">
              <w:rPr>
                <w:rFonts w:ascii="Times New Roman" w:eastAsia="Times New Roman" w:hAnsi="Times New Roman" w:cs="Times New Roman"/>
                <w:bCs/>
                <w:kern w:val="3"/>
                <w:sz w:val="20"/>
                <w:szCs w:val="20"/>
              </w:rPr>
              <w:t xml:space="preserve"> </w:t>
            </w:r>
            <w:r w:rsidRPr="002E5923">
              <w:rPr>
                <w:rFonts w:ascii="Times New Roman" w:eastAsia="Times New Roman" w:hAnsi="Times New Roman" w:cs="Times New Roman"/>
                <w:bCs/>
                <w:kern w:val="3"/>
                <w:sz w:val="20"/>
                <w:szCs w:val="20"/>
                <w:lang w:val="en-US"/>
              </w:rPr>
              <w:t>for</w:t>
            </w:r>
            <w:r w:rsidRPr="00E54AF9">
              <w:rPr>
                <w:rFonts w:ascii="Times New Roman" w:eastAsia="Times New Roman" w:hAnsi="Times New Roman" w:cs="Times New Roman"/>
                <w:bCs/>
                <w:kern w:val="3"/>
                <w:sz w:val="20"/>
                <w:szCs w:val="20"/>
              </w:rPr>
              <w:t xml:space="preserve"> </w:t>
            </w:r>
            <w:r w:rsidRPr="002E5923">
              <w:rPr>
                <w:rFonts w:ascii="Times New Roman" w:eastAsia="Times New Roman" w:hAnsi="Times New Roman" w:cs="Times New Roman"/>
                <w:bCs/>
                <w:kern w:val="3"/>
                <w:sz w:val="20"/>
                <w:szCs w:val="20"/>
                <w:lang w:val="en-US"/>
              </w:rPr>
              <w:t>Specific</w:t>
            </w:r>
            <w:r w:rsidRPr="00E54AF9">
              <w:rPr>
                <w:rFonts w:ascii="Times New Roman" w:eastAsia="Times New Roman" w:hAnsi="Times New Roman" w:cs="Times New Roman"/>
                <w:bCs/>
                <w:kern w:val="3"/>
                <w:sz w:val="20"/>
                <w:szCs w:val="20"/>
              </w:rPr>
              <w:t xml:space="preserve"> </w:t>
            </w:r>
            <w:r w:rsidRPr="002E5923">
              <w:rPr>
                <w:rFonts w:ascii="Times New Roman" w:eastAsia="Times New Roman" w:hAnsi="Times New Roman" w:cs="Times New Roman"/>
                <w:bCs/>
                <w:kern w:val="3"/>
                <w:sz w:val="20"/>
                <w:szCs w:val="20"/>
                <w:lang w:val="en-US"/>
              </w:rPr>
              <w:t>Purposes</w:t>
            </w:r>
            <w:r w:rsidRPr="00E54AF9">
              <w:rPr>
                <w:rFonts w:ascii="Times New Roman" w:eastAsia="Times New Roman" w:hAnsi="Times New Roman" w:cs="Times New Roman"/>
                <w:bCs/>
                <w:kern w:val="3"/>
                <w:sz w:val="20"/>
                <w:szCs w:val="20"/>
              </w:rPr>
              <w:t xml:space="preserve">. </w:t>
            </w:r>
            <w:proofErr w:type="spellStart"/>
            <w:r w:rsidRPr="002E5923">
              <w:rPr>
                <w:rFonts w:ascii="Times New Roman" w:eastAsia="Times New Roman" w:hAnsi="Times New Roman" w:cs="Times New Roman"/>
                <w:bCs/>
                <w:kern w:val="3"/>
                <w:sz w:val="20"/>
                <w:szCs w:val="20"/>
              </w:rPr>
              <w:t>Тюмень.Издательство</w:t>
            </w:r>
            <w:proofErr w:type="spellEnd"/>
            <w:r w:rsidRPr="002E5923">
              <w:rPr>
                <w:rFonts w:ascii="Times New Roman" w:eastAsia="Times New Roman" w:hAnsi="Times New Roman" w:cs="Times New Roman"/>
                <w:bCs/>
                <w:kern w:val="3"/>
                <w:sz w:val="20"/>
                <w:szCs w:val="20"/>
              </w:rPr>
              <w:t xml:space="preserve"> Тюменского государственного университета,2013</w:t>
            </w:r>
          </w:p>
          <w:p w:rsidR="00E337E6" w:rsidRPr="002E5923" w:rsidRDefault="00E337E6" w:rsidP="002E5923">
            <w:pPr>
              <w:widowControl w:val="0"/>
              <w:suppressAutoHyphens/>
              <w:overflowPunct w:val="0"/>
              <w:autoSpaceDE w:val="0"/>
              <w:autoSpaceDN w:val="0"/>
              <w:spacing w:after="0" w:line="240" w:lineRule="atLeast"/>
              <w:ind w:left="1070"/>
              <w:contextualSpacing/>
              <w:jc w:val="both"/>
              <w:textAlignment w:val="baseline"/>
              <w:rPr>
                <w:rFonts w:ascii="Times New Roman" w:eastAsia="Times New Roman" w:hAnsi="Times New Roman" w:cs="Times New Roman"/>
                <w:color w:val="000000"/>
                <w:sz w:val="20"/>
                <w:szCs w:val="20"/>
                <w:lang w:eastAsia="ru-RU"/>
              </w:rPr>
            </w:pPr>
          </w:p>
          <w:p w:rsidR="00E337E6" w:rsidRPr="002E5923" w:rsidRDefault="00E337E6" w:rsidP="002E5923">
            <w:pPr>
              <w:widowControl w:val="0"/>
              <w:suppressAutoHyphens/>
              <w:overflowPunct w:val="0"/>
              <w:autoSpaceDE w:val="0"/>
              <w:autoSpaceDN w:val="0"/>
              <w:spacing w:after="0" w:line="240" w:lineRule="atLeast"/>
              <w:ind w:left="1070"/>
              <w:contextualSpacing/>
              <w:jc w:val="both"/>
              <w:textAlignment w:val="baseline"/>
              <w:rPr>
                <w:rFonts w:ascii="Times New Roman" w:eastAsia="Times New Roman" w:hAnsi="Times New Roman" w:cs="Times New Roman"/>
                <w:b/>
                <w:color w:val="000000"/>
                <w:sz w:val="20"/>
                <w:szCs w:val="20"/>
                <w:lang w:val="en-US" w:eastAsia="ru-RU"/>
              </w:rPr>
            </w:pPr>
            <w:r w:rsidRPr="002E5923">
              <w:rPr>
                <w:rFonts w:ascii="Times New Roman" w:eastAsia="Times New Roman" w:hAnsi="Times New Roman" w:cs="Times New Roman"/>
                <w:b/>
                <w:color w:val="000000"/>
                <w:sz w:val="20"/>
                <w:szCs w:val="20"/>
                <w:lang w:eastAsia="ru-RU"/>
              </w:rPr>
              <w:t>Дополнительная</w:t>
            </w:r>
            <w:r w:rsidRPr="002E5923">
              <w:rPr>
                <w:rFonts w:ascii="Times New Roman" w:eastAsia="Times New Roman" w:hAnsi="Times New Roman" w:cs="Times New Roman"/>
                <w:b/>
                <w:color w:val="000000"/>
                <w:sz w:val="20"/>
                <w:szCs w:val="20"/>
                <w:lang w:val="en-US" w:eastAsia="ru-RU"/>
              </w:rPr>
              <w:t xml:space="preserve"> </w:t>
            </w:r>
            <w:r w:rsidRPr="002E5923">
              <w:rPr>
                <w:rFonts w:ascii="Times New Roman" w:eastAsia="Times New Roman" w:hAnsi="Times New Roman" w:cs="Times New Roman"/>
                <w:b/>
                <w:color w:val="000000"/>
                <w:sz w:val="20"/>
                <w:szCs w:val="20"/>
                <w:lang w:eastAsia="ru-RU"/>
              </w:rPr>
              <w:t>литература</w:t>
            </w:r>
            <w:r w:rsidRPr="002E5923">
              <w:rPr>
                <w:rFonts w:ascii="Times New Roman" w:eastAsia="Times New Roman" w:hAnsi="Times New Roman" w:cs="Times New Roman"/>
                <w:b/>
                <w:color w:val="000000"/>
                <w:sz w:val="20"/>
                <w:szCs w:val="20"/>
                <w:lang w:val="en-US" w:eastAsia="ru-RU"/>
              </w:rPr>
              <w:t>:</w:t>
            </w:r>
          </w:p>
          <w:p w:rsidR="00E337E6" w:rsidRPr="002E5923" w:rsidRDefault="00E337E6" w:rsidP="002E5923">
            <w:pPr>
              <w:widowControl w:val="0"/>
              <w:suppressAutoHyphens/>
              <w:overflowPunct w:val="0"/>
              <w:autoSpaceDE w:val="0"/>
              <w:autoSpaceDN w:val="0"/>
              <w:spacing w:after="71" w:line="240" w:lineRule="auto"/>
              <w:ind w:left="822"/>
              <w:contextualSpacing/>
              <w:rPr>
                <w:rFonts w:ascii="Times New Roman" w:eastAsia="Times New Roman" w:hAnsi="Times New Roman" w:cs="Times New Roman"/>
                <w:color w:val="000000"/>
                <w:kern w:val="3"/>
                <w:sz w:val="20"/>
                <w:szCs w:val="20"/>
                <w:lang w:val="en-US" w:eastAsia="ru-RU"/>
              </w:rPr>
            </w:pPr>
            <w:proofErr w:type="gramStart"/>
            <w:r w:rsidRPr="002E5923">
              <w:rPr>
                <w:rFonts w:ascii="Times New Roman" w:eastAsia="Times New Roman" w:hAnsi="Times New Roman" w:cs="Times New Roman"/>
                <w:color w:val="000000"/>
                <w:kern w:val="3"/>
                <w:sz w:val="20"/>
                <w:szCs w:val="20"/>
                <w:lang w:val="en-US" w:eastAsia="ru-RU"/>
              </w:rPr>
              <w:t>1.Proficiency</w:t>
            </w:r>
            <w:proofErr w:type="gramEnd"/>
            <w:r w:rsidRPr="002E5923">
              <w:rPr>
                <w:rFonts w:ascii="Times New Roman" w:eastAsia="Times New Roman" w:hAnsi="Times New Roman" w:cs="Times New Roman"/>
                <w:color w:val="000000"/>
                <w:kern w:val="3"/>
                <w:sz w:val="20"/>
                <w:szCs w:val="20"/>
                <w:lang w:val="en-US" w:eastAsia="ru-RU"/>
              </w:rPr>
              <w:t xml:space="preserve"> English. Language and Composition. W.S. Fowler., 2013 Nelson. Internet Resource.</w:t>
            </w:r>
          </w:p>
          <w:p w:rsidR="00E337E6" w:rsidRPr="002E5923" w:rsidRDefault="00E337E6" w:rsidP="002E5923">
            <w:pPr>
              <w:widowControl w:val="0"/>
              <w:suppressAutoHyphens/>
              <w:overflowPunct w:val="0"/>
              <w:autoSpaceDE w:val="0"/>
              <w:autoSpaceDN w:val="0"/>
              <w:spacing w:after="71" w:line="240" w:lineRule="auto"/>
              <w:ind w:left="822"/>
              <w:contextualSpacing/>
              <w:rPr>
                <w:rFonts w:ascii="Times New Roman" w:eastAsia="Times New Roman" w:hAnsi="Times New Roman" w:cs="Times New Roman"/>
                <w:color w:val="000000"/>
                <w:kern w:val="3"/>
                <w:sz w:val="20"/>
                <w:szCs w:val="20"/>
                <w:lang w:eastAsia="ru-RU"/>
              </w:rPr>
            </w:pPr>
            <w:proofErr w:type="gramStart"/>
            <w:r w:rsidRPr="002E5923">
              <w:rPr>
                <w:rFonts w:ascii="Times New Roman" w:eastAsia="Times New Roman" w:hAnsi="Times New Roman" w:cs="Times New Roman"/>
                <w:color w:val="000000"/>
                <w:kern w:val="3"/>
                <w:sz w:val="20"/>
                <w:szCs w:val="20"/>
                <w:lang w:val="en-US" w:eastAsia="ru-RU"/>
              </w:rPr>
              <w:t>2.Academic</w:t>
            </w:r>
            <w:proofErr w:type="gramEnd"/>
            <w:r w:rsidRPr="002E5923">
              <w:rPr>
                <w:rFonts w:ascii="Times New Roman" w:eastAsia="Times New Roman" w:hAnsi="Times New Roman" w:cs="Times New Roman"/>
                <w:color w:val="000000"/>
                <w:kern w:val="3"/>
                <w:sz w:val="20"/>
                <w:szCs w:val="20"/>
                <w:lang w:val="en-US" w:eastAsia="ru-RU"/>
              </w:rPr>
              <w:t xml:space="preserve"> Writing. Online Learning Skills Resources Content by Calder, Alan. James</w:t>
            </w:r>
            <w:r w:rsidRPr="002E5923">
              <w:rPr>
                <w:rFonts w:ascii="Times New Roman" w:eastAsia="Times New Roman" w:hAnsi="Times New Roman" w:cs="Times New Roman"/>
                <w:color w:val="000000"/>
                <w:kern w:val="3"/>
                <w:sz w:val="20"/>
                <w:szCs w:val="20"/>
                <w:lang w:eastAsia="ru-RU"/>
              </w:rPr>
              <w:t xml:space="preserve"> </w:t>
            </w:r>
            <w:r w:rsidRPr="002E5923">
              <w:rPr>
                <w:rFonts w:ascii="Times New Roman" w:eastAsia="Times New Roman" w:hAnsi="Times New Roman" w:cs="Times New Roman"/>
                <w:color w:val="000000"/>
                <w:kern w:val="3"/>
                <w:sz w:val="20"/>
                <w:szCs w:val="20"/>
                <w:lang w:val="en-US" w:eastAsia="ru-RU"/>
              </w:rPr>
              <w:t>Cook</w:t>
            </w:r>
            <w:r w:rsidRPr="002E5923">
              <w:rPr>
                <w:rFonts w:ascii="Times New Roman" w:eastAsia="Times New Roman" w:hAnsi="Times New Roman" w:cs="Times New Roman"/>
                <w:color w:val="000000"/>
                <w:kern w:val="3"/>
                <w:sz w:val="20"/>
                <w:szCs w:val="20"/>
                <w:lang w:eastAsia="ru-RU"/>
              </w:rPr>
              <w:t xml:space="preserve"> </w:t>
            </w:r>
            <w:r w:rsidRPr="002E5923">
              <w:rPr>
                <w:rFonts w:ascii="Times New Roman" w:eastAsia="Times New Roman" w:hAnsi="Times New Roman" w:cs="Times New Roman"/>
                <w:color w:val="000000"/>
                <w:kern w:val="3"/>
                <w:sz w:val="20"/>
                <w:szCs w:val="20"/>
                <w:lang w:val="en-US" w:eastAsia="ru-RU"/>
              </w:rPr>
              <w:t>University</w:t>
            </w:r>
            <w:r w:rsidRPr="002E5923">
              <w:rPr>
                <w:rFonts w:ascii="Times New Roman" w:eastAsia="Times New Roman" w:hAnsi="Times New Roman" w:cs="Times New Roman"/>
                <w:color w:val="000000"/>
                <w:kern w:val="3"/>
                <w:sz w:val="20"/>
                <w:szCs w:val="20"/>
                <w:lang w:eastAsia="ru-RU"/>
              </w:rPr>
              <w:t xml:space="preserve">, 2012 </w:t>
            </w:r>
            <w:r w:rsidRPr="002E5923">
              <w:rPr>
                <w:rFonts w:ascii="Times New Roman" w:eastAsia="Times New Roman" w:hAnsi="Times New Roman" w:cs="Times New Roman"/>
                <w:color w:val="000000"/>
                <w:kern w:val="3"/>
                <w:sz w:val="20"/>
                <w:szCs w:val="20"/>
                <w:lang w:val="en-US" w:eastAsia="ru-RU"/>
              </w:rPr>
              <w:t>Internet</w:t>
            </w:r>
            <w:r w:rsidRPr="002E5923">
              <w:rPr>
                <w:rFonts w:ascii="Times New Roman" w:eastAsia="Times New Roman" w:hAnsi="Times New Roman" w:cs="Times New Roman"/>
                <w:color w:val="000000"/>
                <w:kern w:val="3"/>
                <w:sz w:val="20"/>
                <w:szCs w:val="20"/>
                <w:lang w:eastAsia="ru-RU"/>
              </w:rPr>
              <w:t xml:space="preserve"> </w:t>
            </w:r>
            <w:r w:rsidRPr="002E5923">
              <w:rPr>
                <w:rFonts w:ascii="Times New Roman" w:eastAsia="Times New Roman" w:hAnsi="Times New Roman" w:cs="Times New Roman"/>
                <w:color w:val="000000"/>
                <w:kern w:val="3"/>
                <w:sz w:val="20"/>
                <w:szCs w:val="20"/>
                <w:lang w:val="en-US" w:eastAsia="ru-RU"/>
              </w:rPr>
              <w:t>Resource</w:t>
            </w:r>
          </w:p>
          <w:p w:rsidR="00E337E6" w:rsidRPr="002E5923" w:rsidRDefault="00E337E6" w:rsidP="002E5923">
            <w:pPr>
              <w:widowControl w:val="0"/>
              <w:ind w:left="-11" w:firstLine="158"/>
              <w:rPr>
                <w:rFonts w:ascii="Times New Roman" w:eastAsia="Times New Roman" w:hAnsi="Times New Roman" w:cs="Times New Roman"/>
                <w:snapToGrid w:val="0"/>
                <w:sz w:val="20"/>
                <w:szCs w:val="20"/>
                <w:lang w:eastAsia="ru-RU"/>
              </w:rPr>
            </w:pPr>
            <w:r w:rsidRPr="002E5923">
              <w:rPr>
                <w:rFonts w:ascii="Times New Roman" w:eastAsia="Times New Roman" w:hAnsi="Times New Roman" w:cs="Times New Roman"/>
                <w:b/>
                <w:bCs/>
                <w:kern w:val="3"/>
                <w:sz w:val="20"/>
                <w:szCs w:val="20"/>
              </w:rPr>
              <w:t>Тема 5.</w:t>
            </w:r>
            <w:r w:rsidRPr="002E5923">
              <w:rPr>
                <w:rFonts w:ascii="Times New Roman" w:eastAsia="Times New Roman" w:hAnsi="Times New Roman" w:cs="Times New Roman"/>
                <w:snapToGrid w:val="0"/>
                <w:sz w:val="20"/>
                <w:szCs w:val="20"/>
                <w:lang w:eastAsia="ru-RU"/>
              </w:rPr>
              <w:t xml:space="preserve"> Кросс-культурные особенности академической коммуникации</w:t>
            </w:r>
          </w:p>
          <w:p w:rsidR="00E337E6" w:rsidRPr="002E5923" w:rsidRDefault="00E337E6" w:rsidP="002E5923">
            <w:pPr>
              <w:spacing w:line="240" w:lineRule="atLeast"/>
              <w:jc w:val="both"/>
              <w:textAlignment w:val="baseline"/>
              <w:rPr>
                <w:rFonts w:ascii="Times New Roman" w:eastAsia="Times New Roman" w:hAnsi="Times New Roman" w:cs="Times New Roman"/>
                <w:b/>
                <w:color w:val="000000"/>
                <w:kern w:val="3"/>
                <w:sz w:val="20"/>
                <w:szCs w:val="20"/>
                <w:lang w:eastAsia="ru-RU"/>
              </w:rPr>
            </w:pPr>
            <w:r w:rsidRPr="002E5923">
              <w:rPr>
                <w:rFonts w:ascii="Times New Roman" w:eastAsia="Times New Roman" w:hAnsi="Times New Roman" w:cs="Times New Roman"/>
                <w:b/>
                <w:color w:val="000000"/>
                <w:kern w:val="3"/>
                <w:sz w:val="20"/>
                <w:szCs w:val="20"/>
                <w:lang w:eastAsia="ru-RU"/>
              </w:rPr>
              <w:t>Основная литература:</w:t>
            </w:r>
          </w:p>
          <w:p w:rsidR="00E337E6" w:rsidRPr="002E5923" w:rsidRDefault="00E337E6" w:rsidP="002E5923">
            <w:pPr>
              <w:widowControl w:val="0"/>
              <w:numPr>
                <w:ilvl w:val="1"/>
                <w:numId w:val="7"/>
              </w:numPr>
              <w:suppressAutoHyphens/>
              <w:overflowPunct w:val="0"/>
              <w:autoSpaceDE w:val="0"/>
              <w:autoSpaceDN w:val="0"/>
              <w:spacing w:after="0" w:line="276" w:lineRule="auto"/>
              <w:contextualSpacing/>
              <w:rPr>
                <w:rFonts w:ascii="Times New Roman" w:eastAsia="Times New Roman" w:hAnsi="Times New Roman" w:cs="Times New Roman"/>
                <w:kern w:val="3"/>
                <w:sz w:val="20"/>
                <w:szCs w:val="20"/>
                <w:lang w:val="en-US" w:eastAsia="ru-RU"/>
              </w:rPr>
            </w:pPr>
            <w:r w:rsidRPr="002E5923">
              <w:rPr>
                <w:rFonts w:ascii="Times New Roman" w:eastAsia="Times New Roman" w:hAnsi="Times New Roman" w:cs="Times New Roman"/>
                <w:kern w:val="3"/>
                <w:sz w:val="20"/>
                <w:szCs w:val="20"/>
                <w:lang w:val="en-US" w:eastAsia="ru-RU"/>
              </w:rPr>
              <w:t xml:space="preserve">Laura M. English, Sarah Linn, Business </w:t>
            </w:r>
            <w:proofErr w:type="gramStart"/>
            <w:r w:rsidRPr="002E5923">
              <w:rPr>
                <w:rFonts w:ascii="Times New Roman" w:eastAsia="Times New Roman" w:hAnsi="Times New Roman" w:cs="Times New Roman"/>
                <w:kern w:val="3"/>
                <w:sz w:val="20"/>
                <w:szCs w:val="20"/>
                <w:lang w:val="en-US" w:eastAsia="ru-RU"/>
              </w:rPr>
              <w:t>Across</w:t>
            </w:r>
            <w:proofErr w:type="gramEnd"/>
            <w:r w:rsidRPr="002E5923">
              <w:rPr>
                <w:rFonts w:ascii="Times New Roman" w:eastAsia="Times New Roman" w:hAnsi="Times New Roman" w:cs="Times New Roman"/>
                <w:kern w:val="3"/>
                <w:sz w:val="20"/>
                <w:szCs w:val="20"/>
                <w:lang w:val="en-US" w:eastAsia="ru-RU"/>
              </w:rPr>
              <w:t xml:space="preserve"> Cultures. Longman, 1995.</w:t>
            </w:r>
          </w:p>
          <w:p w:rsidR="00E337E6" w:rsidRPr="002E5923" w:rsidRDefault="00E337E6" w:rsidP="002E5923">
            <w:pPr>
              <w:widowControl w:val="0"/>
              <w:numPr>
                <w:ilvl w:val="1"/>
                <w:numId w:val="7"/>
              </w:numPr>
              <w:suppressAutoHyphens/>
              <w:overflowPunct w:val="0"/>
              <w:autoSpaceDE w:val="0"/>
              <w:autoSpaceDN w:val="0"/>
              <w:spacing w:after="0" w:line="276" w:lineRule="auto"/>
              <w:contextualSpacing/>
              <w:rPr>
                <w:rFonts w:ascii="Times New Roman" w:eastAsia="Times New Roman" w:hAnsi="Times New Roman" w:cs="Times New Roman"/>
                <w:kern w:val="3"/>
                <w:sz w:val="20"/>
                <w:szCs w:val="20"/>
                <w:lang w:val="en-US" w:eastAsia="ru-RU"/>
              </w:rPr>
            </w:pPr>
            <w:r w:rsidRPr="002E5923">
              <w:rPr>
                <w:rFonts w:ascii="Times New Roman" w:eastAsia="Times New Roman" w:hAnsi="Times New Roman" w:cs="Times New Roman"/>
                <w:kern w:val="3"/>
                <w:sz w:val="20"/>
                <w:szCs w:val="20"/>
                <w:lang w:val="en-US" w:eastAsia="ru-RU"/>
              </w:rPr>
              <w:t>.J. Nathan Corbitt. Global Awareness Profile. Intercultural Press.</w:t>
            </w:r>
          </w:p>
          <w:p w:rsidR="00E337E6" w:rsidRPr="002E5923" w:rsidRDefault="00E337E6" w:rsidP="002E5923">
            <w:pPr>
              <w:widowControl w:val="0"/>
              <w:numPr>
                <w:ilvl w:val="1"/>
                <w:numId w:val="7"/>
              </w:numPr>
              <w:suppressAutoHyphens/>
              <w:overflowPunct w:val="0"/>
              <w:autoSpaceDE w:val="0"/>
              <w:autoSpaceDN w:val="0"/>
              <w:spacing w:after="0" w:line="276" w:lineRule="auto"/>
              <w:contextualSpacing/>
              <w:rPr>
                <w:rFonts w:ascii="Times New Roman" w:eastAsia="Times New Roman" w:hAnsi="Times New Roman" w:cs="Times New Roman"/>
                <w:kern w:val="3"/>
                <w:sz w:val="20"/>
                <w:szCs w:val="20"/>
                <w:lang w:val="en-US" w:eastAsia="ru-RU"/>
              </w:rPr>
            </w:pPr>
            <w:r w:rsidRPr="002E5923">
              <w:rPr>
                <w:rFonts w:ascii="Times New Roman" w:eastAsia="Times New Roman" w:hAnsi="Times New Roman" w:cs="Times New Roman"/>
                <w:kern w:val="3"/>
                <w:sz w:val="20"/>
                <w:szCs w:val="20"/>
                <w:lang w:eastAsia="ru-RU"/>
              </w:rPr>
              <w:t>Л.А. Соколова, Е.П. Трофимова Грамматические трудности перевода с английского на русский язык</w:t>
            </w:r>
            <w:proofErr w:type="gramStart"/>
            <w:r w:rsidRPr="002E5923">
              <w:rPr>
                <w:rFonts w:ascii="Times New Roman" w:eastAsia="Times New Roman" w:hAnsi="Times New Roman" w:cs="Times New Roman"/>
                <w:kern w:val="3"/>
                <w:sz w:val="20"/>
                <w:szCs w:val="20"/>
                <w:lang w:eastAsia="ru-RU"/>
              </w:rPr>
              <w:t xml:space="preserve">.. </w:t>
            </w:r>
            <w:proofErr w:type="gramEnd"/>
            <w:r w:rsidRPr="002E5923">
              <w:rPr>
                <w:rFonts w:ascii="Times New Roman" w:eastAsia="Times New Roman" w:hAnsi="Times New Roman" w:cs="Times New Roman"/>
                <w:kern w:val="3"/>
                <w:sz w:val="20"/>
                <w:szCs w:val="20"/>
                <w:lang w:val="en-US" w:eastAsia="ru-RU"/>
              </w:rPr>
              <w:t>Москва «Высшая школа», 2008.</w:t>
            </w:r>
          </w:p>
          <w:p w:rsidR="00E337E6" w:rsidRPr="002E5923" w:rsidRDefault="00E337E6" w:rsidP="002E5923">
            <w:pPr>
              <w:widowControl w:val="0"/>
              <w:suppressAutoHyphens/>
              <w:overflowPunct w:val="0"/>
              <w:autoSpaceDE w:val="0"/>
              <w:autoSpaceDN w:val="0"/>
              <w:spacing w:after="0" w:line="276" w:lineRule="auto"/>
              <w:ind w:left="786"/>
              <w:contextualSpacing/>
              <w:rPr>
                <w:rFonts w:ascii="Times New Roman" w:eastAsia="Times New Roman" w:hAnsi="Times New Roman" w:cs="Times New Roman"/>
                <w:b/>
                <w:kern w:val="3"/>
                <w:sz w:val="20"/>
                <w:szCs w:val="20"/>
                <w:lang w:val="en-US" w:eastAsia="ru-RU"/>
              </w:rPr>
            </w:pPr>
            <w:r w:rsidRPr="002E5923">
              <w:rPr>
                <w:rFonts w:ascii="Times New Roman" w:eastAsia="Times New Roman" w:hAnsi="Times New Roman" w:cs="Times New Roman"/>
                <w:bCs/>
                <w:kern w:val="3"/>
                <w:sz w:val="20"/>
                <w:szCs w:val="20"/>
                <w:lang w:eastAsia="ru-RU"/>
              </w:rPr>
              <w:t xml:space="preserve">    </w:t>
            </w:r>
            <w:r w:rsidRPr="002E5923">
              <w:rPr>
                <w:rFonts w:ascii="Times New Roman" w:eastAsia="Times New Roman" w:hAnsi="Times New Roman" w:cs="Times New Roman"/>
                <w:b/>
                <w:kern w:val="3"/>
                <w:sz w:val="20"/>
                <w:szCs w:val="20"/>
                <w:lang w:eastAsia="ru-RU"/>
              </w:rPr>
              <w:t>Дополнительная</w:t>
            </w:r>
            <w:r w:rsidRPr="002E5923">
              <w:rPr>
                <w:rFonts w:ascii="Times New Roman" w:eastAsia="Times New Roman" w:hAnsi="Times New Roman" w:cs="Times New Roman"/>
                <w:b/>
                <w:kern w:val="3"/>
                <w:sz w:val="20"/>
                <w:szCs w:val="20"/>
                <w:lang w:val="en-US" w:eastAsia="ru-RU"/>
              </w:rPr>
              <w:t xml:space="preserve"> </w:t>
            </w:r>
            <w:r w:rsidRPr="002E5923">
              <w:rPr>
                <w:rFonts w:ascii="Times New Roman" w:eastAsia="Times New Roman" w:hAnsi="Times New Roman" w:cs="Times New Roman"/>
                <w:b/>
                <w:kern w:val="3"/>
                <w:sz w:val="20"/>
                <w:szCs w:val="20"/>
                <w:lang w:eastAsia="ru-RU"/>
              </w:rPr>
              <w:t>литература</w:t>
            </w:r>
            <w:r w:rsidRPr="002E5923">
              <w:rPr>
                <w:rFonts w:ascii="Times New Roman" w:eastAsia="Times New Roman" w:hAnsi="Times New Roman" w:cs="Times New Roman"/>
                <w:b/>
                <w:kern w:val="3"/>
                <w:sz w:val="20"/>
                <w:szCs w:val="20"/>
                <w:lang w:val="en-US" w:eastAsia="ru-RU"/>
              </w:rPr>
              <w:t>:</w:t>
            </w:r>
          </w:p>
          <w:p w:rsidR="00E337E6" w:rsidRPr="002E5923" w:rsidRDefault="00E337E6" w:rsidP="002E5923">
            <w:pPr>
              <w:widowControl w:val="0"/>
              <w:suppressAutoHyphens/>
              <w:overflowPunct w:val="0"/>
              <w:autoSpaceDE w:val="0"/>
              <w:autoSpaceDN w:val="0"/>
              <w:spacing w:after="0" w:line="276" w:lineRule="auto"/>
              <w:ind w:left="786"/>
              <w:contextualSpacing/>
              <w:rPr>
                <w:rFonts w:ascii="Times New Roman" w:eastAsia="Times New Roman" w:hAnsi="Times New Roman" w:cs="Times New Roman"/>
                <w:kern w:val="3"/>
                <w:sz w:val="20"/>
                <w:szCs w:val="20"/>
                <w:lang w:val="en-US" w:eastAsia="ru-RU"/>
              </w:rPr>
            </w:pPr>
            <w:proofErr w:type="gramStart"/>
            <w:r w:rsidRPr="002E5923">
              <w:rPr>
                <w:rFonts w:ascii="Times New Roman" w:eastAsia="Times New Roman" w:hAnsi="Times New Roman" w:cs="Times New Roman"/>
                <w:kern w:val="3"/>
                <w:sz w:val="20"/>
                <w:szCs w:val="20"/>
                <w:lang w:val="en-US" w:eastAsia="ru-RU"/>
              </w:rPr>
              <w:t>1.Encyclopedia</w:t>
            </w:r>
            <w:proofErr w:type="gramEnd"/>
            <w:r w:rsidRPr="002E5923">
              <w:rPr>
                <w:rFonts w:ascii="Times New Roman" w:eastAsia="Times New Roman" w:hAnsi="Times New Roman" w:cs="Times New Roman"/>
                <w:kern w:val="3"/>
                <w:sz w:val="20"/>
                <w:szCs w:val="20"/>
                <w:lang w:val="en-US" w:eastAsia="ru-RU"/>
              </w:rPr>
              <w:t xml:space="preserve"> Britannica. – London: Encyclopedia Britannica Inc, 2005. V. 4, 5, 24</w:t>
            </w:r>
          </w:p>
          <w:p w:rsidR="00E337E6" w:rsidRPr="002E5923" w:rsidRDefault="00E337E6" w:rsidP="002E5923">
            <w:pPr>
              <w:widowControl w:val="0"/>
              <w:suppressAutoHyphens/>
              <w:overflowPunct w:val="0"/>
              <w:autoSpaceDE w:val="0"/>
              <w:autoSpaceDN w:val="0"/>
              <w:spacing w:after="71" w:line="240" w:lineRule="auto"/>
              <w:ind w:left="498"/>
              <w:contextualSpacing/>
              <w:rPr>
                <w:rFonts w:ascii="Times New Roman" w:eastAsia="Times New Roman" w:hAnsi="Times New Roman" w:cs="Times New Roman"/>
                <w:color w:val="000000"/>
                <w:kern w:val="3"/>
                <w:sz w:val="20"/>
                <w:szCs w:val="20"/>
                <w:lang w:val="en-US" w:eastAsia="ru-RU"/>
              </w:rPr>
            </w:pPr>
            <w:r w:rsidRPr="002E5923">
              <w:rPr>
                <w:rFonts w:ascii="Times New Roman" w:eastAsia="Calibri" w:hAnsi="Times New Roman" w:cs="Times New Roman"/>
                <w:sz w:val="20"/>
                <w:szCs w:val="20"/>
                <w:lang w:val="en-US"/>
              </w:rPr>
              <w:t xml:space="preserve">     2.</w:t>
            </w:r>
            <w:r w:rsidRPr="002E5923">
              <w:rPr>
                <w:rFonts w:ascii="Times New Roman" w:eastAsia="Calibri" w:hAnsi="Times New Roman" w:cs="Times New Roman"/>
                <w:b/>
                <w:sz w:val="20"/>
                <w:szCs w:val="20"/>
                <w:lang w:val="en-US"/>
              </w:rPr>
              <w:t xml:space="preserve"> </w:t>
            </w:r>
            <w:r w:rsidRPr="002E5923">
              <w:rPr>
                <w:rFonts w:ascii="Times New Roman" w:eastAsia="Times New Roman" w:hAnsi="Times New Roman" w:cs="Times New Roman"/>
                <w:bCs/>
                <w:kern w:val="3"/>
                <w:sz w:val="20"/>
                <w:szCs w:val="20"/>
                <w:lang w:val="en-US"/>
              </w:rPr>
              <w:t xml:space="preserve"> </w:t>
            </w:r>
            <w:r w:rsidRPr="002E5923">
              <w:rPr>
                <w:rFonts w:ascii="Times New Roman" w:eastAsia="Times New Roman" w:hAnsi="Times New Roman" w:cs="Times New Roman"/>
                <w:color w:val="000000"/>
                <w:kern w:val="3"/>
                <w:sz w:val="20"/>
                <w:szCs w:val="20"/>
                <w:lang w:val="en-US" w:eastAsia="ru-RU"/>
              </w:rPr>
              <w:t>L.M. English, S .Lynn. Business across cultures. Longman, 2005</w:t>
            </w:r>
          </w:p>
          <w:p w:rsidR="00E337E6" w:rsidRPr="002E5923" w:rsidRDefault="00E337E6" w:rsidP="002E5923">
            <w:pPr>
              <w:widowControl w:val="0"/>
              <w:suppressAutoHyphens/>
              <w:overflowPunct w:val="0"/>
              <w:autoSpaceDE w:val="0"/>
              <w:autoSpaceDN w:val="0"/>
              <w:spacing w:after="71" w:line="240" w:lineRule="auto"/>
              <w:ind w:left="498"/>
              <w:contextualSpacing/>
              <w:rPr>
                <w:rFonts w:ascii="Times New Roman" w:eastAsia="Times New Roman" w:hAnsi="Times New Roman" w:cs="Times New Roman"/>
                <w:color w:val="000000"/>
                <w:sz w:val="24"/>
                <w:szCs w:val="24"/>
                <w:lang w:eastAsia="ru-RU"/>
              </w:rPr>
            </w:pPr>
            <w:r w:rsidRPr="002E5923">
              <w:rPr>
                <w:rFonts w:ascii="Times New Roman" w:eastAsia="Calibri" w:hAnsi="Times New Roman" w:cs="Times New Roman"/>
                <w:sz w:val="20"/>
                <w:szCs w:val="20"/>
                <w:lang w:val="en-US"/>
              </w:rPr>
              <w:t xml:space="preserve">    </w:t>
            </w:r>
            <w:r w:rsidRPr="002E5923">
              <w:rPr>
                <w:rFonts w:ascii="Times New Roman" w:eastAsia="Calibri" w:hAnsi="Times New Roman" w:cs="Times New Roman"/>
                <w:sz w:val="20"/>
                <w:szCs w:val="20"/>
              </w:rPr>
              <w:t>3</w:t>
            </w:r>
            <w:r w:rsidRPr="002E5923">
              <w:rPr>
                <w:rFonts w:ascii="Times New Roman" w:eastAsia="Times New Roman" w:hAnsi="Times New Roman" w:cs="Times New Roman"/>
                <w:color w:val="000000"/>
                <w:sz w:val="20"/>
                <w:szCs w:val="20"/>
                <w:lang w:eastAsia="ru-RU"/>
              </w:rPr>
              <w:t>.Л. Виссон. Синхронный перевод с русского на английский. Р.Валент, 2003.</w:t>
            </w:r>
          </w:p>
          <w:p w:rsidR="00E337E6" w:rsidRPr="002E5923" w:rsidRDefault="00E337E6" w:rsidP="002E5923">
            <w:pPr>
              <w:spacing w:line="240" w:lineRule="atLeast"/>
              <w:jc w:val="both"/>
              <w:textAlignment w:val="baseline"/>
              <w:rPr>
                <w:rFonts w:ascii="Times New Roman" w:eastAsia="Times New Roman" w:hAnsi="Times New Roman" w:cs="Times New Roman"/>
                <w:b/>
                <w:color w:val="000000"/>
                <w:kern w:val="3"/>
                <w:sz w:val="24"/>
                <w:szCs w:val="24"/>
                <w:lang w:eastAsia="ru-RU"/>
              </w:rPr>
            </w:pPr>
            <w:r w:rsidRPr="002E5923">
              <w:rPr>
                <w:rFonts w:ascii="Times New Roman" w:eastAsia="Times New Roman" w:hAnsi="Times New Roman" w:cs="Times New Roman"/>
                <w:b/>
                <w:color w:val="000000"/>
                <w:kern w:val="3"/>
                <w:sz w:val="24"/>
                <w:szCs w:val="24"/>
                <w:lang w:eastAsia="ru-RU"/>
              </w:rPr>
              <w:t xml:space="preserve">                    </w:t>
            </w:r>
          </w:p>
          <w:p w:rsidR="00E337E6" w:rsidRPr="002E5923" w:rsidRDefault="00E337E6" w:rsidP="002E5923">
            <w:pPr>
              <w:tabs>
                <w:tab w:val="left" w:pos="280"/>
              </w:tabs>
              <w:spacing w:before="40" w:after="0" w:line="240" w:lineRule="auto"/>
              <w:ind w:firstLine="397"/>
              <w:jc w:val="both"/>
              <w:rPr>
                <w:rFonts w:ascii="Times New Roman" w:eastAsia="Times New Roman" w:hAnsi="Times New Roman" w:cs="Times New Roman"/>
                <w:sz w:val="18"/>
                <w:szCs w:val="18"/>
                <w:lang w:eastAsia="ru-RU"/>
              </w:rPr>
            </w:pPr>
          </w:p>
        </w:tc>
      </w:tr>
    </w:tbl>
    <w:p w:rsidR="002E5923" w:rsidRPr="002E5923" w:rsidRDefault="002E5923" w:rsidP="002E5923">
      <w:pPr>
        <w:keepNext/>
        <w:widowControl w:val="0"/>
        <w:tabs>
          <w:tab w:val="left" w:pos="280"/>
        </w:tabs>
        <w:suppressAutoHyphens/>
        <w:overflowPunct w:val="0"/>
        <w:autoSpaceDE w:val="0"/>
        <w:autoSpaceDN w:val="0"/>
        <w:adjustRightInd w:val="0"/>
        <w:spacing w:after="0" w:line="360" w:lineRule="auto"/>
        <w:ind w:left="780"/>
        <w:contextualSpacing/>
        <w:textAlignment w:val="baseline"/>
        <w:outlineLvl w:val="1"/>
        <w:rPr>
          <w:rFonts w:ascii="Times New Roman" w:eastAsia="Times New Roman" w:hAnsi="Times New Roman" w:cs="Times New Roman"/>
          <w:b/>
          <w:kern w:val="52"/>
          <w:sz w:val="24"/>
          <w:szCs w:val="24"/>
          <w:lang w:eastAsia="ru-RU"/>
        </w:rPr>
      </w:pPr>
    </w:p>
    <w:p w:rsidR="00D45DFA" w:rsidRPr="00D45DFA" w:rsidRDefault="00D45DFA" w:rsidP="00D45DFA">
      <w:pPr>
        <w:spacing w:line="240" w:lineRule="atLeast"/>
        <w:jc w:val="both"/>
        <w:textAlignment w:val="baseline"/>
        <w:rPr>
          <w:rFonts w:ascii="Times New Roman" w:eastAsia="Times New Roman" w:hAnsi="Times New Roman" w:cs="Times New Roman"/>
          <w:b/>
          <w:color w:val="000000"/>
          <w:kern w:val="3"/>
          <w:sz w:val="24"/>
          <w:szCs w:val="24"/>
          <w:lang w:eastAsia="ru-RU"/>
        </w:rPr>
      </w:pPr>
      <w:r w:rsidRPr="00D45DFA">
        <w:rPr>
          <w:rFonts w:ascii="Times New Roman" w:eastAsia="Times New Roman" w:hAnsi="Times New Roman" w:cs="Times New Roman"/>
          <w:b/>
          <w:color w:val="000000"/>
          <w:kern w:val="3"/>
          <w:sz w:val="24"/>
          <w:szCs w:val="24"/>
          <w:lang w:eastAsia="ru-RU"/>
        </w:rPr>
        <w:t xml:space="preserve">                    </w:t>
      </w:r>
    </w:p>
    <w:p w:rsidR="000E5449" w:rsidRPr="000E5449" w:rsidRDefault="000E5449" w:rsidP="000E5449">
      <w:pPr>
        <w:keepNext/>
        <w:overflowPunct w:val="0"/>
        <w:autoSpaceDE w:val="0"/>
        <w:autoSpaceDN w:val="0"/>
        <w:adjustRightInd w:val="0"/>
        <w:spacing w:after="200" w:line="276" w:lineRule="auto"/>
        <w:contextualSpacing/>
        <w:textAlignment w:val="baseline"/>
        <w:outlineLvl w:val="1"/>
        <w:rPr>
          <w:rFonts w:ascii="Times New Roman" w:eastAsia="Times New Roman" w:hAnsi="Times New Roman" w:cs="Times New Roman"/>
          <w:b/>
          <w:kern w:val="52"/>
          <w:sz w:val="28"/>
          <w:szCs w:val="28"/>
          <w:lang w:eastAsia="ru-RU"/>
        </w:rPr>
      </w:pPr>
      <w:bookmarkStart w:id="35" w:name="_Toc483393422"/>
      <w:bookmarkStart w:id="36" w:name="_Toc510175016"/>
      <w:r w:rsidRPr="000E5449">
        <w:rPr>
          <w:rFonts w:ascii="Times New Roman" w:eastAsia="Times New Roman" w:hAnsi="Times New Roman" w:cs="Times New Roman"/>
          <w:b/>
          <w:kern w:val="52"/>
          <w:sz w:val="28"/>
          <w:szCs w:val="28"/>
          <w:lang w:eastAsia="ru-RU"/>
        </w:rPr>
        <w:lastRenderedPageBreak/>
        <w:t>6.4. Нормативные правовые документы</w:t>
      </w:r>
      <w:bookmarkEnd w:id="35"/>
      <w:bookmarkEnd w:id="36"/>
    </w:p>
    <w:p w:rsidR="00F82BF1" w:rsidRPr="00F82BF1" w:rsidRDefault="00F82BF1" w:rsidP="00F82BF1">
      <w:pPr>
        <w:keepNext/>
        <w:widowControl w:val="0"/>
        <w:suppressAutoHyphens/>
        <w:overflowPunct w:val="0"/>
        <w:autoSpaceDE w:val="0"/>
        <w:autoSpaceDN w:val="0"/>
        <w:adjustRightInd w:val="0"/>
        <w:spacing w:after="0" w:line="240" w:lineRule="auto"/>
        <w:contextualSpacing/>
        <w:textAlignment w:val="baseline"/>
        <w:outlineLvl w:val="1"/>
        <w:rPr>
          <w:rFonts w:ascii="Times New Roman" w:eastAsia="Times New Roman" w:hAnsi="Times New Roman" w:cs="Times New Roman"/>
          <w:kern w:val="52"/>
          <w:sz w:val="24"/>
          <w:szCs w:val="24"/>
          <w:lang w:eastAsia="ru-RU"/>
        </w:rPr>
      </w:pPr>
      <w:bookmarkStart w:id="37" w:name="_Toc510174831"/>
      <w:bookmarkStart w:id="38" w:name="_Toc510175017"/>
      <w:r w:rsidRPr="00F82BF1">
        <w:rPr>
          <w:rFonts w:ascii="Times New Roman" w:eastAsia="Times New Roman" w:hAnsi="Times New Roman" w:cs="Times New Roman"/>
          <w:kern w:val="52"/>
          <w:sz w:val="24"/>
          <w:szCs w:val="24"/>
          <w:lang w:eastAsia="ru-RU"/>
        </w:rPr>
        <w:t>1.Конституция Российской Федерации.</w:t>
      </w:r>
      <w:bookmarkEnd w:id="37"/>
      <w:bookmarkEnd w:id="38"/>
    </w:p>
    <w:p w:rsidR="00F82BF1" w:rsidRPr="00F82BF1" w:rsidRDefault="00F82BF1" w:rsidP="00F82BF1">
      <w:pPr>
        <w:keepNext/>
        <w:widowControl w:val="0"/>
        <w:suppressAutoHyphens/>
        <w:overflowPunct w:val="0"/>
        <w:autoSpaceDE w:val="0"/>
        <w:autoSpaceDN w:val="0"/>
        <w:adjustRightInd w:val="0"/>
        <w:spacing w:after="0" w:line="240" w:lineRule="auto"/>
        <w:contextualSpacing/>
        <w:jc w:val="both"/>
        <w:textAlignment w:val="baseline"/>
        <w:outlineLvl w:val="1"/>
        <w:rPr>
          <w:rFonts w:ascii="Times New Roman" w:eastAsia="Times New Roman" w:hAnsi="Times New Roman" w:cs="Times New Roman"/>
          <w:kern w:val="52"/>
          <w:sz w:val="24"/>
          <w:szCs w:val="24"/>
          <w:lang w:eastAsia="ru-RU"/>
        </w:rPr>
      </w:pPr>
      <w:bookmarkStart w:id="39" w:name="_Toc510174832"/>
      <w:bookmarkStart w:id="40" w:name="_Toc510175018"/>
      <w:r w:rsidRPr="00F82BF1">
        <w:rPr>
          <w:rFonts w:ascii="Times New Roman" w:eastAsia="Times New Roman" w:hAnsi="Times New Roman" w:cs="Times New Roman"/>
          <w:kern w:val="52"/>
          <w:sz w:val="24"/>
          <w:szCs w:val="24"/>
          <w:lang w:eastAsia="ru-RU"/>
        </w:rPr>
        <w:t>2.Федеральный закон от 29 декабря 2012 г. № 273-ФЗ «Об образовании в Российской Федерации»,</w:t>
      </w:r>
      <w:bookmarkEnd w:id="39"/>
      <w:bookmarkEnd w:id="40"/>
    </w:p>
    <w:p w:rsidR="00F82BF1" w:rsidRPr="00F82BF1" w:rsidRDefault="00F82BF1" w:rsidP="00F82BF1">
      <w:pPr>
        <w:keepNext/>
        <w:widowControl w:val="0"/>
        <w:suppressAutoHyphens/>
        <w:overflowPunct w:val="0"/>
        <w:autoSpaceDE w:val="0"/>
        <w:autoSpaceDN w:val="0"/>
        <w:adjustRightInd w:val="0"/>
        <w:spacing w:after="0" w:line="240" w:lineRule="auto"/>
        <w:contextualSpacing/>
        <w:jc w:val="both"/>
        <w:textAlignment w:val="baseline"/>
        <w:outlineLvl w:val="1"/>
        <w:rPr>
          <w:rFonts w:ascii="Times New Roman" w:eastAsia="Times New Roman" w:hAnsi="Times New Roman" w:cs="Times New Roman"/>
          <w:kern w:val="52"/>
          <w:sz w:val="24"/>
          <w:szCs w:val="24"/>
          <w:lang w:eastAsia="ru-RU"/>
        </w:rPr>
      </w:pPr>
      <w:bookmarkStart w:id="41" w:name="_Toc510174833"/>
      <w:bookmarkStart w:id="42" w:name="_Toc510175019"/>
      <w:r w:rsidRPr="00F82BF1">
        <w:rPr>
          <w:rFonts w:ascii="Times New Roman" w:eastAsia="Times New Roman" w:hAnsi="Times New Roman" w:cs="Times New Roman"/>
          <w:kern w:val="52"/>
          <w:sz w:val="24"/>
          <w:szCs w:val="24"/>
          <w:lang w:eastAsia="ru-RU"/>
        </w:rPr>
        <w:t xml:space="preserve">3.Приказ </w:t>
      </w:r>
      <w:proofErr w:type="spellStart"/>
      <w:r w:rsidRPr="00F82BF1">
        <w:rPr>
          <w:rFonts w:ascii="Times New Roman" w:eastAsia="Times New Roman" w:hAnsi="Times New Roman" w:cs="Times New Roman"/>
          <w:kern w:val="52"/>
          <w:sz w:val="24"/>
          <w:szCs w:val="24"/>
          <w:lang w:eastAsia="ru-RU"/>
        </w:rPr>
        <w:t>Минобрнауки</w:t>
      </w:r>
      <w:proofErr w:type="spellEnd"/>
      <w:r w:rsidRPr="00F82BF1">
        <w:rPr>
          <w:rFonts w:ascii="Times New Roman" w:eastAsia="Times New Roman" w:hAnsi="Times New Roman" w:cs="Times New Roman"/>
          <w:kern w:val="52"/>
          <w:sz w:val="24"/>
          <w:szCs w:val="24"/>
          <w:lang w:eastAsia="ru-RU"/>
        </w:rPr>
        <w:t xml:space="preserve"> от 19 ноября 2013 г. № 1259 «Об утверждении порядка организации и осуществления образовательной деятельности по образовательным программам высшего образования - программам подготовки научно-педагогических кадров в аспирантуре (адъюнктуре)».</w:t>
      </w:r>
      <w:bookmarkEnd w:id="41"/>
      <w:bookmarkEnd w:id="42"/>
    </w:p>
    <w:p w:rsidR="00E337E6" w:rsidRDefault="000E5449" w:rsidP="000E5449">
      <w:pPr>
        <w:keepNext/>
        <w:overflowPunct w:val="0"/>
        <w:autoSpaceDE w:val="0"/>
        <w:autoSpaceDN w:val="0"/>
        <w:adjustRightInd w:val="0"/>
        <w:spacing w:after="200" w:line="276" w:lineRule="auto"/>
        <w:contextualSpacing/>
        <w:textAlignment w:val="baseline"/>
        <w:outlineLvl w:val="1"/>
        <w:rPr>
          <w:rFonts w:ascii="Times New Roman" w:eastAsia="Times New Roman" w:hAnsi="Times New Roman" w:cs="Times New Roman"/>
          <w:b/>
          <w:kern w:val="52"/>
          <w:sz w:val="28"/>
          <w:szCs w:val="28"/>
          <w:lang w:eastAsia="ru-RU"/>
        </w:rPr>
      </w:pPr>
      <w:r w:rsidRPr="000E5449">
        <w:rPr>
          <w:rFonts w:ascii="Times New Roman" w:eastAsia="Times New Roman" w:hAnsi="Times New Roman" w:cs="Times New Roman"/>
          <w:b/>
          <w:kern w:val="52"/>
          <w:sz w:val="28"/>
          <w:szCs w:val="28"/>
          <w:lang w:eastAsia="ru-RU"/>
        </w:rPr>
        <w:t xml:space="preserve"> </w:t>
      </w:r>
      <w:bookmarkStart w:id="43" w:name="_Toc483393424"/>
    </w:p>
    <w:p w:rsidR="000E5449" w:rsidRPr="000E5449" w:rsidRDefault="000E5449" w:rsidP="000E5449">
      <w:pPr>
        <w:keepNext/>
        <w:overflowPunct w:val="0"/>
        <w:autoSpaceDE w:val="0"/>
        <w:autoSpaceDN w:val="0"/>
        <w:adjustRightInd w:val="0"/>
        <w:spacing w:after="200" w:line="276" w:lineRule="auto"/>
        <w:contextualSpacing/>
        <w:textAlignment w:val="baseline"/>
        <w:outlineLvl w:val="1"/>
        <w:rPr>
          <w:rFonts w:ascii="Times New Roman" w:eastAsia="Times New Roman" w:hAnsi="Times New Roman" w:cs="Times New Roman"/>
          <w:b/>
          <w:kern w:val="52"/>
          <w:sz w:val="28"/>
          <w:szCs w:val="28"/>
          <w:lang w:eastAsia="ru-RU"/>
        </w:rPr>
      </w:pPr>
      <w:bookmarkStart w:id="44" w:name="_Toc510175020"/>
      <w:r w:rsidRPr="000E5449">
        <w:rPr>
          <w:rFonts w:ascii="Times New Roman" w:eastAsia="Times New Roman" w:hAnsi="Times New Roman" w:cs="Times New Roman"/>
          <w:b/>
          <w:kern w:val="52"/>
          <w:sz w:val="28"/>
          <w:szCs w:val="28"/>
          <w:lang w:eastAsia="ru-RU"/>
        </w:rPr>
        <w:t>6.5. Интернет-ресурсы</w:t>
      </w:r>
      <w:bookmarkEnd w:id="43"/>
      <w:bookmarkEnd w:id="44"/>
    </w:p>
    <w:p w:rsidR="000E5449" w:rsidRPr="000E5449" w:rsidRDefault="000E5449" w:rsidP="000E5449">
      <w:pPr>
        <w:spacing w:after="200" w:line="276" w:lineRule="auto"/>
        <w:jc w:val="center"/>
        <w:rPr>
          <w:rFonts w:ascii="Times New Roman" w:eastAsia="Times New Roman" w:hAnsi="Times New Roman" w:cs="Times New Roman"/>
          <w:sz w:val="24"/>
          <w:szCs w:val="24"/>
        </w:rPr>
      </w:pPr>
      <w:r w:rsidRPr="000E5449">
        <w:rPr>
          <w:rFonts w:ascii="Times New Roman" w:eastAsia="Times New Roman" w:hAnsi="Times New Roman" w:cs="Times New Roman"/>
          <w:sz w:val="24"/>
          <w:szCs w:val="24"/>
        </w:rPr>
        <w:t xml:space="preserve">СЗИУ располагает доступом через сайт научной библиотеки </w:t>
      </w:r>
      <w:hyperlink r:id="rId13" w:history="1">
        <w:r w:rsidRPr="000E5449">
          <w:rPr>
            <w:rFonts w:ascii="Times New Roman" w:eastAsia="Times New Roman" w:hAnsi="Times New Roman" w:cs="Times New Roman"/>
            <w:color w:val="0000FF"/>
            <w:sz w:val="24"/>
            <w:szCs w:val="24"/>
            <w:u w:val="single"/>
          </w:rPr>
          <w:t>http://nwapa.spb.ru/</w:t>
        </w:r>
      </w:hyperlink>
      <w:r w:rsidRPr="000E5449">
        <w:rPr>
          <w:rFonts w:ascii="Times New Roman" w:eastAsia="Times New Roman" w:hAnsi="Times New Roman" w:cs="Times New Roman"/>
          <w:sz w:val="24"/>
          <w:szCs w:val="24"/>
        </w:rPr>
        <w:t xml:space="preserve">  к следующим подписным электронным ресурсам:</w:t>
      </w:r>
    </w:p>
    <w:p w:rsidR="000E5449" w:rsidRPr="000E5449" w:rsidRDefault="000E5449" w:rsidP="000E5449">
      <w:pPr>
        <w:spacing w:after="200" w:line="276" w:lineRule="auto"/>
        <w:ind w:firstLine="709"/>
        <w:rPr>
          <w:rFonts w:ascii="Times New Roman" w:eastAsia="Times New Roman" w:hAnsi="Times New Roman" w:cs="Times New Roman"/>
          <w:b/>
          <w:i/>
          <w:sz w:val="24"/>
          <w:szCs w:val="24"/>
        </w:rPr>
      </w:pPr>
      <w:r w:rsidRPr="000E5449">
        <w:rPr>
          <w:rFonts w:ascii="Times New Roman" w:eastAsia="Times New Roman" w:hAnsi="Times New Roman" w:cs="Times New Roman"/>
          <w:b/>
          <w:i/>
          <w:sz w:val="24"/>
          <w:szCs w:val="24"/>
        </w:rPr>
        <w:t>Русскоязычные ресурсы</w:t>
      </w:r>
    </w:p>
    <w:p w:rsidR="000E5449" w:rsidRPr="000E5449" w:rsidRDefault="000E5449" w:rsidP="000E5449">
      <w:pPr>
        <w:numPr>
          <w:ilvl w:val="0"/>
          <w:numId w:val="61"/>
        </w:numPr>
        <w:spacing w:after="0" w:line="240" w:lineRule="auto"/>
        <w:contextualSpacing/>
        <w:jc w:val="both"/>
        <w:rPr>
          <w:rFonts w:ascii="Times New Roman" w:eastAsia="Times New Roman" w:hAnsi="Times New Roman" w:cs="Times New Roman"/>
          <w:sz w:val="24"/>
          <w:szCs w:val="24"/>
        </w:rPr>
      </w:pPr>
      <w:r w:rsidRPr="000E5449">
        <w:rPr>
          <w:rFonts w:ascii="Times New Roman" w:eastAsia="Times New Roman" w:hAnsi="Times New Roman" w:cs="Times New Roman"/>
          <w:sz w:val="24"/>
          <w:szCs w:val="24"/>
        </w:rPr>
        <w:t xml:space="preserve">Электронные учебники электронно-библиотечной системы (ЭБС) «Айбукс» </w:t>
      </w:r>
      <w:hyperlink r:id="rId14" w:history="1">
        <w:r w:rsidRPr="000E5449">
          <w:rPr>
            <w:rFonts w:ascii="Times New Roman" w:eastAsia="Times New Roman" w:hAnsi="Times New Roman" w:cs="Times New Roman"/>
            <w:color w:val="0000FF"/>
            <w:sz w:val="24"/>
            <w:szCs w:val="24"/>
            <w:u w:val="single"/>
          </w:rPr>
          <w:t>http://www.nwapa.spb.ru/index.php?page_id=76</w:t>
        </w:r>
      </w:hyperlink>
    </w:p>
    <w:p w:rsidR="000E5449" w:rsidRPr="000E5449" w:rsidRDefault="000E5449" w:rsidP="000E5449">
      <w:pPr>
        <w:numPr>
          <w:ilvl w:val="0"/>
          <w:numId w:val="61"/>
        </w:numPr>
        <w:spacing w:after="0" w:line="240" w:lineRule="auto"/>
        <w:contextualSpacing/>
        <w:jc w:val="both"/>
        <w:rPr>
          <w:rFonts w:ascii="Times New Roman" w:eastAsia="Times New Roman" w:hAnsi="Times New Roman" w:cs="Times New Roman"/>
          <w:sz w:val="24"/>
          <w:szCs w:val="24"/>
        </w:rPr>
      </w:pPr>
      <w:r w:rsidRPr="000E5449">
        <w:rPr>
          <w:rFonts w:ascii="Times New Roman" w:eastAsia="Times New Roman" w:hAnsi="Times New Roman" w:cs="Times New Roman"/>
          <w:sz w:val="24"/>
          <w:szCs w:val="24"/>
        </w:rPr>
        <w:t xml:space="preserve">Научно-практические статьи по экономики и и менеджменту Издательского дома «Библиотека Гребенникова» </w:t>
      </w:r>
      <w:hyperlink r:id="rId15" w:history="1">
        <w:r w:rsidRPr="000E5449">
          <w:rPr>
            <w:rFonts w:ascii="Times New Roman" w:eastAsia="Times New Roman" w:hAnsi="Times New Roman" w:cs="Times New Roman"/>
            <w:color w:val="0000FF"/>
            <w:sz w:val="24"/>
            <w:szCs w:val="24"/>
            <w:u w:val="single"/>
          </w:rPr>
          <w:t>http://www.nwapa.spb.ru/index.php?page_id=76</w:t>
        </w:r>
      </w:hyperlink>
    </w:p>
    <w:p w:rsidR="000E5449" w:rsidRPr="000E5449" w:rsidRDefault="000E5449" w:rsidP="000E5449">
      <w:pPr>
        <w:numPr>
          <w:ilvl w:val="0"/>
          <w:numId w:val="61"/>
        </w:numPr>
        <w:spacing w:after="0" w:line="240" w:lineRule="auto"/>
        <w:contextualSpacing/>
        <w:jc w:val="both"/>
        <w:rPr>
          <w:rFonts w:ascii="Times New Roman" w:eastAsia="Times New Roman" w:hAnsi="Times New Roman" w:cs="Times New Roman"/>
          <w:sz w:val="24"/>
          <w:szCs w:val="24"/>
        </w:rPr>
      </w:pPr>
      <w:r w:rsidRPr="000E5449">
        <w:rPr>
          <w:rFonts w:ascii="Times New Roman" w:eastAsia="Times New Roman" w:hAnsi="Times New Roman" w:cs="Times New Roman"/>
          <w:sz w:val="24"/>
          <w:szCs w:val="24"/>
        </w:rPr>
        <w:t xml:space="preserve">Статьи из журналов и статистических изданий Ист Вью </w:t>
      </w:r>
      <w:hyperlink r:id="rId16" w:history="1">
        <w:r w:rsidRPr="000E5449">
          <w:rPr>
            <w:rFonts w:ascii="Times New Roman" w:eastAsia="Times New Roman" w:hAnsi="Times New Roman" w:cs="Times New Roman"/>
            <w:color w:val="0000FF"/>
            <w:sz w:val="24"/>
            <w:szCs w:val="24"/>
            <w:u w:val="single"/>
          </w:rPr>
          <w:t>http://www.nwapa.spb.ru/index.php?page_id=76</w:t>
        </w:r>
      </w:hyperlink>
    </w:p>
    <w:p w:rsidR="000E5449" w:rsidRPr="000E5449" w:rsidRDefault="000E5449" w:rsidP="000E5449">
      <w:pPr>
        <w:spacing w:after="200" w:line="240" w:lineRule="auto"/>
        <w:ind w:left="720"/>
        <w:rPr>
          <w:rFonts w:ascii="Times New Roman" w:eastAsia="Times New Roman" w:hAnsi="Times New Roman" w:cs="Times New Roman"/>
          <w:b/>
          <w:bCs/>
          <w:i/>
          <w:sz w:val="24"/>
          <w:szCs w:val="24"/>
        </w:rPr>
      </w:pPr>
      <w:r w:rsidRPr="000E5449">
        <w:rPr>
          <w:rFonts w:ascii="Times New Roman" w:eastAsia="Times New Roman" w:hAnsi="Times New Roman" w:cs="Times New Roman"/>
          <w:b/>
          <w:bCs/>
          <w:i/>
          <w:sz w:val="24"/>
          <w:szCs w:val="24"/>
        </w:rPr>
        <w:t>Англоязычные ресурсы</w:t>
      </w:r>
    </w:p>
    <w:p w:rsidR="000E5449" w:rsidRPr="000E5449" w:rsidRDefault="000E5449" w:rsidP="000E5449">
      <w:pPr>
        <w:numPr>
          <w:ilvl w:val="0"/>
          <w:numId w:val="61"/>
        </w:numPr>
        <w:spacing w:after="0" w:line="240" w:lineRule="auto"/>
        <w:jc w:val="both"/>
        <w:rPr>
          <w:rFonts w:ascii="Times New Roman" w:eastAsia="Times New Roman" w:hAnsi="Times New Roman" w:cs="Times New Roman"/>
          <w:bCs/>
          <w:sz w:val="24"/>
          <w:szCs w:val="24"/>
        </w:rPr>
      </w:pPr>
      <w:r w:rsidRPr="000E5449">
        <w:rPr>
          <w:rFonts w:ascii="Times New Roman" w:eastAsia="Times New Roman" w:hAnsi="Times New Roman" w:cs="Times New Roman"/>
          <w:bCs/>
          <w:sz w:val="24"/>
          <w:szCs w:val="24"/>
        </w:rPr>
        <w:t xml:space="preserve">EBSCO Publishing- доступ к мультидисциплинарным полнотекстовым базам данных различных мировых издательств по бизнесу, экономике, финансам, бухгалтерскому учету, гуманитарным и естественным областям знаний, рефератам и полным текстам публикаций из научных и научно – популярных журналов. </w:t>
      </w:r>
    </w:p>
    <w:p w:rsidR="000E5449" w:rsidRPr="000E5449" w:rsidRDefault="000E5449" w:rsidP="000E5449">
      <w:pPr>
        <w:numPr>
          <w:ilvl w:val="0"/>
          <w:numId w:val="61"/>
        </w:numPr>
        <w:spacing w:after="0" w:line="240" w:lineRule="auto"/>
        <w:jc w:val="both"/>
        <w:rPr>
          <w:rFonts w:ascii="Times New Roman" w:eastAsia="Times New Roman" w:hAnsi="Times New Roman" w:cs="Times New Roman"/>
          <w:bCs/>
          <w:sz w:val="24"/>
          <w:szCs w:val="24"/>
        </w:rPr>
      </w:pPr>
      <w:r w:rsidRPr="000E5449">
        <w:rPr>
          <w:rFonts w:ascii="Times New Roman" w:eastAsia="Times New Roman" w:hAnsi="Times New Roman" w:cs="Times New Roman"/>
          <w:bCs/>
          <w:sz w:val="24"/>
          <w:szCs w:val="24"/>
        </w:rPr>
        <w:t xml:space="preserve">Emerald – крупнейшее мировое издательство, специализирующееся на электронных журналах и базах данных по экономике и менеджменту. Имеет статус основного источника профессиональной информации для преподавателей, исследователей и специалистов в области менеджмента. </w:t>
      </w:r>
    </w:p>
    <w:p w:rsidR="000E5449" w:rsidRPr="000E5449" w:rsidRDefault="000E5449" w:rsidP="000E5449">
      <w:pPr>
        <w:keepNext/>
        <w:overflowPunct w:val="0"/>
        <w:autoSpaceDE w:val="0"/>
        <w:autoSpaceDN w:val="0"/>
        <w:adjustRightInd w:val="0"/>
        <w:spacing w:after="200" w:line="276" w:lineRule="auto"/>
        <w:ind w:left="720"/>
        <w:contextualSpacing/>
        <w:jc w:val="center"/>
        <w:textAlignment w:val="baseline"/>
        <w:outlineLvl w:val="1"/>
        <w:rPr>
          <w:rFonts w:ascii="Times New Roman" w:eastAsia="Times New Roman" w:hAnsi="Times New Roman" w:cs="Times New Roman"/>
          <w:b/>
          <w:kern w:val="52"/>
          <w:sz w:val="24"/>
          <w:szCs w:val="24"/>
          <w:lang w:eastAsia="ru-RU"/>
        </w:rPr>
      </w:pPr>
    </w:p>
    <w:p w:rsidR="000E5449" w:rsidRDefault="000E5449" w:rsidP="000E5449">
      <w:pPr>
        <w:keepNext/>
        <w:overflowPunct w:val="0"/>
        <w:autoSpaceDE w:val="0"/>
        <w:autoSpaceDN w:val="0"/>
        <w:adjustRightInd w:val="0"/>
        <w:spacing w:after="200" w:line="276" w:lineRule="auto"/>
        <w:contextualSpacing/>
        <w:textAlignment w:val="baseline"/>
        <w:outlineLvl w:val="1"/>
        <w:rPr>
          <w:rFonts w:ascii="Times New Roman" w:eastAsia="Times New Roman" w:hAnsi="Times New Roman" w:cs="Times New Roman"/>
          <w:b/>
          <w:kern w:val="52"/>
          <w:sz w:val="28"/>
          <w:szCs w:val="28"/>
          <w:lang w:eastAsia="ru-RU"/>
        </w:rPr>
      </w:pPr>
      <w:bookmarkStart w:id="45" w:name="_Toc483393425"/>
      <w:bookmarkStart w:id="46" w:name="_Toc510175021"/>
      <w:r w:rsidRPr="000E5449">
        <w:rPr>
          <w:rFonts w:ascii="Times New Roman" w:eastAsia="Times New Roman" w:hAnsi="Times New Roman" w:cs="Times New Roman"/>
          <w:b/>
          <w:kern w:val="52"/>
          <w:sz w:val="28"/>
          <w:szCs w:val="28"/>
          <w:lang w:eastAsia="ru-RU"/>
        </w:rPr>
        <w:t>6.6. Иные источники</w:t>
      </w:r>
      <w:bookmarkEnd w:id="45"/>
      <w:bookmarkEnd w:id="46"/>
    </w:p>
    <w:p w:rsidR="000E5449" w:rsidRPr="00D45DFA" w:rsidRDefault="000E5449" w:rsidP="000E5449">
      <w:pPr>
        <w:spacing w:before="40" w:after="0" w:line="240" w:lineRule="auto"/>
        <w:jc w:val="both"/>
        <w:rPr>
          <w:rFonts w:ascii="Times New Roman" w:eastAsia="Times New Roman" w:hAnsi="Times New Roman" w:cs="Times New Roman"/>
          <w:sz w:val="24"/>
          <w:szCs w:val="24"/>
          <w:lang w:eastAsia="ru-RU"/>
        </w:rPr>
      </w:pPr>
    </w:p>
    <w:p w:rsidR="000E5449" w:rsidRPr="00D45DFA" w:rsidRDefault="006E144D" w:rsidP="000E5449">
      <w:pPr>
        <w:widowControl w:val="0"/>
        <w:numPr>
          <w:ilvl w:val="0"/>
          <w:numId w:val="11"/>
        </w:numPr>
        <w:suppressAutoHyphens/>
        <w:overflowPunct w:val="0"/>
        <w:autoSpaceDE w:val="0"/>
        <w:autoSpaceDN w:val="0"/>
        <w:spacing w:after="11" w:line="356" w:lineRule="auto"/>
        <w:ind w:right="521"/>
        <w:jc w:val="both"/>
        <w:rPr>
          <w:rFonts w:ascii="Times New Roman" w:eastAsia="Times New Roman" w:hAnsi="Times New Roman" w:cs="Times New Roman"/>
          <w:color w:val="000000"/>
          <w:sz w:val="24"/>
          <w:lang w:val="en-US" w:eastAsia="ru-RU"/>
        </w:rPr>
      </w:pPr>
      <w:hyperlink r:id="rId17">
        <w:r w:rsidR="000E5449" w:rsidRPr="00D45DFA">
          <w:rPr>
            <w:rFonts w:ascii="Times New Roman" w:eastAsia="Times New Roman" w:hAnsi="Times New Roman" w:cs="Times New Roman"/>
            <w:color w:val="000000"/>
            <w:sz w:val="24"/>
            <w:u w:val="single" w:color="000000"/>
            <w:lang w:val="en-US" w:eastAsia="ru-RU"/>
          </w:rPr>
          <w:t>Free Management Library</w:t>
        </w:r>
      </w:hyperlink>
      <w:hyperlink r:id="rId18">
        <w:r w:rsidR="000E5449" w:rsidRPr="00D45DFA">
          <w:rPr>
            <w:rFonts w:ascii="Times New Roman" w:eastAsia="Times New Roman" w:hAnsi="Times New Roman" w:cs="Times New Roman"/>
            <w:color w:val="000000"/>
            <w:sz w:val="24"/>
            <w:lang w:val="en-US" w:eastAsia="ru-RU"/>
          </w:rPr>
          <w:t>(</w:t>
        </w:r>
      </w:hyperlink>
      <w:r w:rsidR="000E5449" w:rsidRPr="00D45DFA">
        <w:rPr>
          <w:rFonts w:ascii="Times New Roman" w:eastAsia="Times New Roman" w:hAnsi="Times New Roman" w:cs="Times New Roman"/>
          <w:color w:val="000000"/>
          <w:sz w:val="24"/>
          <w:lang w:val="en-US" w:eastAsia="ru-RU"/>
        </w:rPr>
        <w:t xml:space="preserve">SM) Complete, highly integrated library for nonprofits and for profits. </w:t>
      </w:r>
    </w:p>
    <w:p w:rsidR="000E5449" w:rsidRPr="00D45DFA" w:rsidRDefault="006E144D" w:rsidP="000E5449">
      <w:pPr>
        <w:spacing w:after="128" w:line="249" w:lineRule="auto"/>
        <w:rPr>
          <w:rFonts w:ascii="Times New Roman" w:eastAsia="Times New Roman" w:hAnsi="Times New Roman" w:cs="Times New Roman"/>
          <w:color w:val="000000"/>
          <w:sz w:val="24"/>
          <w:lang w:eastAsia="ru-RU"/>
        </w:rPr>
      </w:pPr>
      <w:hyperlink r:id="rId19">
        <w:r w:rsidR="000E5449" w:rsidRPr="00D45DFA">
          <w:rPr>
            <w:rFonts w:ascii="Times New Roman" w:eastAsia="Times New Roman" w:hAnsi="Times New Roman" w:cs="Times New Roman"/>
            <w:color w:val="000000"/>
            <w:sz w:val="24"/>
            <w:lang w:val="en-US" w:eastAsia="ru-RU"/>
          </w:rPr>
          <w:t xml:space="preserve"> </w:t>
        </w:r>
      </w:hyperlink>
      <w:hyperlink r:id="rId20">
        <w:r w:rsidR="000E5449" w:rsidRPr="00D45DFA">
          <w:rPr>
            <w:rFonts w:ascii="Times New Roman" w:eastAsia="Times New Roman" w:hAnsi="Times New Roman" w:cs="Times New Roman"/>
            <w:color w:val="000000"/>
            <w:sz w:val="24"/>
            <w:u w:val="single" w:color="000000"/>
            <w:lang w:eastAsia="ru-RU"/>
          </w:rPr>
          <w:t>http://www.managementhelp.org/</w:t>
        </w:r>
      </w:hyperlink>
      <w:hyperlink r:id="rId21">
        <w:r w:rsidR="000E5449" w:rsidRPr="00D45DFA">
          <w:rPr>
            <w:rFonts w:ascii="Times New Roman" w:eastAsia="Times New Roman" w:hAnsi="Times New Roman" w:cs="Times New Roman"/>
            <w:color w:val="000000"/>
            <w:sz w:val="24"/>
            <w:lang w:eastAsia="ru-RU"/>
          </w:rPr>
          <w:t xml:space="preserve"> </w:t>
        </w:r>
      </w:hyperlink>
    </w:p>
    <w:p w:rsidR="000E5449" w:rsidRPr="00D45DFA" w:rsidRDefault="006E144D" w:rsidP="000E5449">
      <w:pPr>
        <w:widowControl w:val="0"/>
        <w:numPr>
          <w:ilvl w:val="0"/>
          <w:numId w:val="11"/>
        </w:numPr>
        <w:suppressAutoHyphens/>
        <w:overflowPunct w:val="0"/>
        <w:autoSpaceDE w:val="0"/>
        <w:autoSpaceDN w:val="0"/>
        <w:spacing w:after="128" w:line="249" w:lineRule="auto"/>
        <w:ind w:right="521"/>
        <w:jc w:val="both"/>
        <w:rPr>
          <w:rFonts w:ascii="Times New Roman" w:eastAsia="Times New Roman" w:hAnsi="Times New Roman" w:cs="Times New Roman"/>
          <w:color w:val="000000"/>
          <w:sz w:val="24"/>
          <w:lang w:val="en-US" w:eastAsia="ru-RU"/>
        </w:rPr>
      </w:pPr>
      <w:hyperlink r:id="rId22">
        <w:r w:rsidR="000E5449" w:rsidRPr="00D45DFA">
          <w:rPr>
            <w:rFonts w:ascii="Times New Roman" w:eastAsia="Times New Roman" w:hAnsi="Times New Roman" w:cs="Times New Roman"/>
            <w:color w:val="000000"/>
            <w:sz w:val="24"/>
            <w:u w:val="single" w:color="000000"/>
            <w:lang w:val="en-US" w:eastAsia="ru-RU"/>
          </w:rPr>
          <w:t>The New York Times.</w:t>
        </w:r>
      </w:hyperlink>
      <w:hyperlink r:id="rId23">
        <w:r w:rsidR="000E5449" w:rsidRPr="00D45DFA">
          <w:rPr>
            <w:rFonts w:ascii="Times New Roman" w:eastAsia="Times New Roman" w:hAnsi="Times New Roman" w:cs="Times New Roman"/>
            <w:color w:val="000000"/>
            <w:sz w:val="24"/>
            <w:u w:val="single" w:color="000000"/>
            <w:lang w:val="en-US" w:eastAsia="ru-RU"/>
          </w:rPr>
          <w:t xml:space="preserve"> http://www.nytimes.com/</w:t>
        </w:r>
      </w:hyperlink>
      <w:hyperlink r:id="rId24">
        <w:r w:rsidR="000E5449" w:rsidRPr="00D45DFA">
          <w:rPr>
            <w:rFonts w:ascii="Times New Roman" w:eastAsia="Times New Roman" w:hAnsi="Times New Roman" w:cs="Times New Roman"/>
            <w:color w:val="000000"/>
            <w:sz w:val="24"/>
            <w:lang w:val="en-US" w:eastAsia="ru-RU"/>
          </w:rPr>
          <w:t xml:space="preserve"> </w:t>
        </w:r>
      </w:hyperlink>
    </w:p>
    <w:p w:rsidR="000E5449" w:rsidRPr="00D45DFA" w:rsidRDefault="006E144D" w:rsidP="000E5449">
      <w:pPr>
        <w:widowControl w:val="0"/>
        <w:numPr>
          <w:ilvl w:val="0"/>
          <w:numId w:val="11"/>
        </w:numPr>
        <w:suppressAutoHyphens/>
        <w:overflowPunct w:val="0"/>
        <w:autoSpaceDE w:val="0"/>
        <w:autoSpaceDN w:val="0"/>
        <w:spacing w:after="172" w:line="249" w:lineRule="auto"/>
        <w:ind w:right="521"/>
        <w:jc w:val="both"/>
        <w:rPr>
          <w:rFonts w:ascii="Times New Roman" w:eastAsia="Times New Roman" w:hAnsi="Times New Roman" w:cs="Times New Roman"/>
          <w:color w:val="000000"/>
          <w:sz w:val="24"/>
          <w:lang w:val="en-US" w:eastAsia="ru-RU"/>
        </w:rPr>
      </w:pPr>
      <w:hyperlink r:id="rId25">
        <w:r w:rsidR="000E5449" w:rsidRPr="00D45DFA">
          <w:rPr>
            <w:rFonts w:ascii="Times New Roman" w:eastAsia="Times New Roman" w:hAnsi="Times New Roman" w:cs="Times New Roman"/>
            <w:color w:val="000000"/>
            <w:sz w:val="24"/>
            <w:u w:val="single" w:color="000000"/>
            <w:lang w:val="en-US" w:eastAsia="ru-RU"/>
          </w:rPr>
          <w:t>U.S. News,</w:t>
        </w:r>
      </w:hyperlink>
      <w:hyperlink r:id="rId26">
        <w:r w:rsidR="000E5449" w:rsidRPr="00D45DFA">
          <w:rPr>
            <w:rFonts w:ascii="Times New Roman" w:eastAsia="Times New Roman" w:hAnsi="Times New Roman" w:cs="Times New Roman"/>
            <w:color w:val="000000"/>
            <w:sz w:val="24"/>
            <w:lang w:val="en-US" w:eastAsia="ru-RU"/>
          </w:rPr>
          <w:t xml:space="preserve"> </w:t>
        </w:r>
      </w:hyperlink>
      <w:hyperlink r:id="rId27">
        <w:r w:rsidR="000E5449" w:rsidRPr="00D45DFA">
          <w:rPr>
            <w:rFonts w:ascii="Times New Roman" w:eastAsia="Times New Roman" w:hAnsi="Times New Roman" w:cs="Times New Roman"/>
            <w:color w:val="000000"/>
            <w:sz w:val="24"/>
            <w:u w:val="single" w:color="000000"/>
            <w:lang w:val="en-US" w:eastAsia="ru-RU"/>
          </w:rPr>
          <w:t>http://www.usnews.com/usnews/home.htm</w:t>
        </w:r>
      </w:hyperlink>
      <w:hyperlink r:id="rId28">
        <w:r w:rsidR="000E5449" w:rsidRPr="00D45DFA">
          <w:rPr>
            <w:rFonts w:ascii="Times New Roman" w:eastAsia="Times New Roman" w:hAnsi="Times New Roman" w:cs="Times New Roman"/>
            <w:color w:val="000000"/>
            <w:sz w:val="24"/>
            <w:lang w:val="en-US" w:eastAsia="ru-RU"/>
          </w:rPr>
          <w:t xml:space="preserve"> </w:t>
        </w:r>
      </w:hyperlink>
    </w:p>
    <w:p w:rsidR="000E5449" w:rsidRPr="00D45DFA" w:rsidRDefault="000E5449" w:rsidP="000E5449">
      <w:pPr>
        <w:widowControl w:val="0"/>
        <w:numPr>
          <w:ilvl w:val="0"/>
          <w:numId w:val="11"/>
        </w:numPr>
        <w:suppressAutoHyphens/>
        <w:overflowPunct w:val="0"/>
        <w:autoSpaceDE w:val="0"/>
        <w:autoSpaceDN w:val="0"/>
        <w:spacing w:after="11" w:line="368" w:lineRule="auto"/>
        <w:ind w:right="521"/>
        <w:jc w:val="both"/>
        <w:rPr>
          <w:rFonts w:ascii="Times New Roman" w:eastAsia="Times New Roman" w:hAnsi="Times New Roman" w:cs="Times New Roman"/>
          <w:color w:val="000000"/>
          <w:sz w:val="24"/>
          <w:lang w:eastAsia="ru-RU"/>
        </w:rPr>
      </w:pPr>
      <w:r w:rsidRPr="00D45DFA">
        <w:rPr>
          <w:rFonts w:ascii="Times New Roman" w:eastAsia="Times New Roman" w:hAnsi="Times New Roman" w:cs="Times New Roman"/>
          <w:color w:val="000000"/>
          <w:sz w:val="24"/>
          <w:lang w:eastAsia="ru-RU"/>
        </w:rPr>
        <w:t>Информация о международных экзаменах по английскому языку, пробные тесты.</w:t>
      </w:r>
      <w:hyperlink r:id="rId29">
        <w:r w:rsidRPr="00D45DFA">
          <w:rPr>
            <w:rFonts w:ascii="Times New Roman" w:eastAsia="Times New Roman" w:hAnsi="Times New Roman" w:cs="Times New Roman"/>
            <w:color w:val="000000"/>
            <w:sz w:val="24"/>
            <w:u w:val="single" w:color="000000"/>
            <w:lang w:eastAsia="ru-RU"/>
          </w:rPr>
          <w:t>http://www.exams.ru</w:t>
        </w:r>
      </w:hyperlink>
      <w:hyperlink r:id="rId30">
        <w:r w:rsidRPr="00D45DFA">
          <w:rPr>
            <w:rFonts w:ascii="Times New Roman" w:eastAsia="Times New Roman" w:hAnsi="Times New Roman" w:cs="Times New Roman"/>
            <w:color w:val="000000"/>
            <w:sz w:val="24"/>
            <w:lang w:eastAsia="ru-RU"/>
          </w:rPr>
          <w:t xml:space="preserve"> </w:t>
        </w:r>
      </w:hyperlink>
    </w:p>
    <w:p w:rsidR="000E5449" w:rsidRPr="00D45DFA" w:rsidRDefault="000E5449" w:rsidP="000E5449">
      <w:pPr>
        <w:widowControl w:val="0"/>
        <w:numPr>
          <w:ilvl w:val="0"/>
          <w:numId w:val="11"/>
        </w:numPr>
        <w:suppressAutoHyphens/>
        <w:overflowPunct w:val="0"/>
        <w:autoSpaceDE w:val="0"/>
        <w:autoSpaceDN w:val="0"/>
        <w:spacing w:after="0" w:line="267" w:lineRule="auto"/>
        <w:ind w:right="521"/>
        <w:jc w:val="both"/>
        <w:rPr>
          <w:rFonts w:ascii="Times New Roman" w:eastAsia="Times New Roman" w:hAnsi="Times New Roman" w:cs="Times New Roman"/>
          <w:color w:val="000000"/>
          <w:sz w:val="24"/>
          <w:lang w:eastAsia="ru-RU"/>
        </w:rPr>
      </w:pPr>
      <w:r w:rsidRPr="00D45DFA">
        <w:rPr>
          <w:rFonts w:ascii="Times New Roman" w:eastAsia="Times New Roman" w:hAnsi="Times New Roman" w:cs="Times New Roman"/>
          <w:color w:val="000000"/>
          <w:sz w:val="24"/>
          <w:lang w:eastAsia="ru-RU"/>
        </w:rPr>
        <w:t>Курс подготовки к экзамену TOEFL.</w:t>
      </w:r>
      <w:hyperlink r:id="rId31">
        <w:r w:rsidRPr="00D45DFA">
          <w:rPr>
            <w:rFonts w:ascii="Times New Roman" w:eastAsia="Times New Roman" w:hAnsi="Times New Roman" w:cs="Times New Roman"/>
            <w:color w:val="000000"/>
            <w:sz w:val="24"/>
            <w:lang w:eastAsia="ru-RU"/>
          </w:rPr>
          <w:t xml:space="preserve"> </w:t>
        </w:r>
      </w:hyperlink>
      <w:hyperlink r:id="rId32">
        <w:r w:rsidRPr="00D45DFA">
          <w:rPr>
            <w:rFonts w:ascii="Times New Roman" w:eastAsia="Times New Roman" w:hAnsi="Times New Roman" w:cs="Times New Roman"/>
            <w:color w:val="000000"/>
            <w:sz w:val="24"/>
            <w:u w:val="single" w:color="000000"/>
            <w:lang w:eastAsia="ru-RU"/>
          </w:rPr>
          <w:t>http://www.toefl.ru</w:t>
        </w:r>
      </w:hyperlink>
      <w:hyperlink r:id="rId33">
        <w:r w:rsidRPr="00D45DFA">
          <w:rPr>
            <w:rFonts w:ascii="Times New Roman" w:eastAsia="Times New Roman" w:hAnsi="Times New Roman" w:cs="Times New Roman"/>
            <w:color w:val="000000"/>
            <w:sz w:val="24"/>
            <w:lang w:eastAsia="ru-RU"/>
          </w:rPr>
          <w:t xml:space="preserve"> </w:t>
        </w:r>
      </w:hyperlink>
    </w:p>
    <w:p w:rsidR="000E5449" w:rsidRPr="00D45DFA" w:rsidRDefault="000E5449" w:rsidP="000E5449">
      <w:pPr>
        <w:widowControl w:val="0"/>
        <w:numPr>
          <w:ilvl w:val="0"/>
          <w:numId w:val="11"/>
        </w:numPr>
        <w:suppressAutoHyphens/>
        <w:overflowPunct w:val="0"/>
        <w:autoSpaceDE w:val="0"/>
        <w:autoSpaceDN w:val="0"/>
        <w:spacing w:after="0" w:line="365" w:lineRule="auto"/>
        <w:ind w:right="521"/>
        <w:jc w:val="both"/>
        <w:rPr>
          <w:rFonts w:ascii="Times New Roman" w:eastAsia="Times New Roman" w:hAnsi="Times New Roman" w:cs="Times New Roman"/>
          <w:color w:val="000000"/>
          <w:sz w:val="24"/>
          <w:lang w:eastAsia="ru-RU"/>
        </w:rPr>
      </w:pPr>
      <w:r w:rsidRPr="00D45DFA">
        <w:rPr>
          <w:rFonts w:ascii="Times New Roman" w:eastAsia="Times New Roman" w:hAnsi="Times New Roman" w:cs="Times New Roman"/>
          <w:color w:val="000000"/>
          <w:sz w:val="24"/>
          <w:lang w:eastAsia="ru-RU"/>
        </w:rPr>
        <w:t>Словари английского языка и другие ресурсы для изучающих английский язык.</w:t>
      </w:r>
      <w:hyperlink r:id="rId34">
        <w:r w:rsidRPr="00D45DFA">
          <w:rPr>
            <w:rFonts w:ascii="Times New Roman" w:eastAsia="Times New Roman" w:hAnsi="Times New Roman" w:cs="Times New Roman"/>
            <w:color w:val="000000"/>
            <w:sz w:val="24"/>
            <w:u w:val="single" w:color="000000"/>
            <w:lang w:eastAsia="ru-RU"/>
          </w:rPr>
          <w:t>http://www.study.ru</w:t>
        </w:r>
      </w:hyperlink>
      <w:hyperlink r:id="rId35">
        <w:r w:rsidRPr="00D45DFA">
          <w:rPr>
            <w:rFonts w:ascii="Times New Roman" w:eastAsia="Times New Roman" w:hAnsi="Times New Roman" w:cs="Times New Roman"/>
            <w:color w:val="000000"/>
            <w:sz w:val="24"/>
            <w:lang w:eastAsia="ru-RU"/>
          </w:rPr>
          <w:t xml:space="preserve"> </w:t>
        </w:r>
      </w:hyperlink>
    </w:p>
    <w:p w:rsidR="000E5449" w:rsidRPr="00D45DFA" w:rsidRDefault="000E5449" w:rsidP="000E5449">
      <w:pPr>
        <w:widowControl w:val="0"/>
        <w:numPr>
          <w:ilvl w:val="0"/>
          <w:numId w:val="11"/>
        </w:numPr>
        <w:suppressAutoHyphens/>
        <w:overflowPunct w:val="0"/>
        <w:autoSpaceDE w:val="0"/>
        <w:autoSpaceDN w:val="0"/>
        <w:spacing w:after="0" w:line="367" w:lineRule="auto"/>
        <w:ind w:right="521"/>
        <w:jc w:val="both"/>
        <w:rPr>
          <w:rFonts w:ascii="Times New Roman" w:eastAsia="Times New Roman" w:hAnsi="Times New Roman" w:cs="Times New Roman"/>
          <w:color w:val="000000"/>
          <w:sz w:val="24"/>
          <w:lang w:eastAsia="ru-RU"/>
        </w:rPr>
      </w:pPr>
      <w:r w:rsidRPr="00D45DFA">
        <w:rPr>
          <w:rFonts w:ascii="Times New Roman" w:eastAsia="Times New Roman" w:hAnsi="Times New Roman" w:cs="Times New Roman"/>
          <w:color w:val="000000"/>
          <w:sz w:val="24"/>
          <w:lang w:eastAsia="ru-RU"/>
        </w:rPr>
        <w:t>Словари английского языка, тезаурус, система машинного перевода.</w:t>
      </w:r>
      <w:hyperlink r:id="rId36">
        <w:r w:rsidRPr="00D45DFA">
          <w:rPr>
            <w:rFonts w:ascii="Times New Roman" w:eastAsia="Times New Roman" w:hAnsi="Times New Roman" w:cs="Times New Roman"/>
            <w:color w:val="000000"/>
            <w:sz w:val="24"/>
            <w:u w:val="single" w:color="000000"/>
            <w:lang w:eastAsia="ru-RU"/>
          </w:rPr>
          <w:t>http://www.dictionary.com</w:t>
        </w:r>
      </w:hyperlink>
      <w:hyperlink r:id="rId37">
        <w:r w:rsidRPr="00D45DFA">
          <w:rPr>
            <w:rFonts w:ascii="Times New Roman" w:eastAsia="Times New Roman" w:hAnsi="Times New Roman" w:cs="Times New Roman"/>
            <w:color w:val="000000"/>
            <w:sz w:val="24"/>
            <w:lang w:eastAsia="ru-RU"/>
          </w:rPr>
          <w:t xml:space="preserve"> </w:t>
        </w:r>
      </w:hyperlink>
    </w:p>
    <w:p w:rsidR="000E5449" w:rsidRPr="00D45DFA" w:rsidRDefault="000E5449" w:rsidP="000E5449">
      <w:pPr>
        <w:widowControl w:val="0"/>
        <w:numPr>
          <w:ilvl w:val="0"/>
          <w:numId w:val="11"/>
        </w:numPr>
        <w:suppressAutoHyphens/>
        <w:overflowPunct w:val="0"/>
        <w:autoSpaceDE w:val="0"/>
        <w:autoSpaceDN w:val="0"/>
        <w:spacing w:after="0" w:line="249" w:lineRule="auto"/>
        <w:ind w:right="521"/>
        <w:jc w:val="both"/>
        <w:rPr>
          <w:rFonts w:ascii="Times New Roman" w:eastAsia="Times New Roman" w:hAnsi="Times New Roman" w:cs="Times New Roman"/>
          <w:color w:val="000000"/>
          <w:sz w:val="24"/>
          <w:lang w:eastAsia="ru-RU"/>
        </w:rPr>
      </w:pPr>
      <w:r w:rsidRPr="00D45DFA">
        <w:rPr>
          <w:rFonts w:ascii="Times New Roman" w:eastAsia="Times New Roman" w:hAnsi="Times New Roman" w:cs="Times New Roman"/>
          <w:color w:val="000000"/>
          <w:sz w:val="24"/>
          <w:lang w:eastAsia="ru-RU"/>
        </w:rPr>
        <w:lastRenderedPageBreak/>
        <w:t>Ресурсы и материалы BBC.</w:t>
      </w:r>
      <w:hyperlink r:id="rId38">
        <w:r w:rsidRPr="00D45DFA">
          <w:rPr>
            <w:rFonts w:ascii="Times New Roman" w:eastAsia="Times New Roman" w:hAnsi="Times New Roman" w:cs="Times New Roman"/>
            <w:color w:val="000000"/>
            <w:sz w:val="24"/>
            <w:u w:val="single" w:color="000000"/>
            <w:lang w:eastAsia="ru-RU"/>
          </w:rPr>
          <w:t>http://www.bbc.co.uk/home/today/index.shtml</w:t>
        </w:r>
      </w:hyperlink>
      <w:hyperlink r:id="rId39">
        <w:r w:rsidRPr="00D45DFA">
          <w:rPr>
            <w:rFonts w:ascii="Times New Roman" w:eastAsia="Times New Roman" w:hAnsi="Times New Roman" w:cs="Times New Roman"/>
            <w:color w:val="000000"/>
            <w:sz w:val="24"/>
            <w:lang w:eastAsia="ru-RU"/>
          </w:rPr>
          <w:t xml:space="preserve"> </w:t>
        </w:r>
      </w:hyperlink>
    </w:p>
    <w:p w:rsidR="000E5449" w:rsidRPr="00D45DFA" w:rsidRDefault="000E5449" w:rsidP="000E5449">
      <w:pPr>
        <w:widowControl w:val="0"/>
        <w:numPr>
          <w:ilvl w:val="0"/>
          <w:numId w:val="11"/>
        </w:numPr>
        <w:suppressAutoHyphens/>
        <w:overflowPunct w:val="0"/>
        <w:autoSpaceDE w:val="0"/>
        <w:autoSpaceDN w:val="0"/>
        <w:spacing w:after="0" w:line="267" w:lineRule="auto"/>
        <w:ind w:right="521"/>
        <w:jc w:val="both"/>
        <w:rPr>
          <w:rFonts w:ascii="Times New Roman" w:eastAsia="Times New Roman" w:hAnsi="Times New Roman" w:cs="Times New Roman"/>
          <w:color w:val="000000"/>
          <w:sz w:val="24"/>
          <w:lang w:eastAsia="ru-RU"/>
        </w:rPr>
      </w:pPr>
      <w:r w:rsidRPr="00D45DFA">
        <w:rPr>
          <w:rFonts w:ascii="Times New Roman" w:eastAsia="Times New Roman" w:hAnsi="Times New Roman" w:cs="Times New Roman"/>
          <w:color w:val="000000"/>
          <w:sz w:val="24"/>
          <w:lang w:eastAsia="ru-RU"/>
        </w:rPr>
        <w:t>Click UK – портал для изучающих культуру Великобритании.</w:t>
      </w:r>
      <w:hyperlink r:id="rId40">
        <w:r w:rsidRPr="00D45DFA">
          <w:rPr>
            <w:rFonts w:ascii="Times New Roman" w:eastAsia="Times New Roman" w:hAnsi="Times New Roman" w:cs="Times New Roman"/>
            <w:color w:val="000000"/>
            <w:sz w:val="24"/>
            <w:u w:val="single" w:color="000000"/>
            <w:lang w:eastAsia="ru-RU"/>
          </w:rPr>
          <w:t>http://clickuk.ru</w:t>
        </w:r>
      </w:hyperlink>
      <w:hyperlink r:id="rId41">
        <w:r w:rsidRPr="00D45DFA">
          <w:rPr>
            <w:rFonts w:ascii="Times New Roman" w:eastAsia="Times New Roman" w:hAnsi="Times New Roman" w:cs="Times New Roman"/>
            <w:color w:val="000000"/>
            <w:sz w:val="24"/>
            <w:lang w:eastAsia="ru-RU"/>
          </w:rPr>
          <w:t xml:space="preserve"> </w:t>
        </w:r>
      </w:hyperlink>
    </w:p>
    <w:p w:rsidR="000E5449" w:rsidRPr="00D45DFA" w:rsidRDefault="000E5449" w:rsidP="000E5449">
      <w:pPr>
        <w:widowControl w:val="0"/>
        <w:numPr>
          <w:ilvl w:val="0"/>
          <w:numId w:val="11"/>
        </w:numPr>
        <w:suppressAutoHyphens/>
        <w:overflowPunct w:val="0"/>
        <w:autoSpaceDE w:val="0"/>
        <w:autoSpaceDN w:val="0"/>
        <w:spacing w:after="0" w:line="364" w:lineRule="auto"/>
        <w:ind w:right="521"/>
        <w:jc w:val="both"/>
        <w:rPr>
          <w:rFonts w:ascii="Times New Roman" w:eastAsia="Times New Roman" w:hAnsi="Times New Roman" w:cs="Times New Roman"/>
          <w:color w:val="000000"/>
          <w:sz w:val="24"/>
          <w:lang w:eastAsia="ru-RU"/>
        </w:rPr>
      </w:pPr>
      <w:r w:rsidRPr="00D45DFA">
        <w:rPr>
          <w:rFonts w:ascii="Times New Roman" w:eastAsia="Times New Roman" w:hAnsi="Times New Roman" w:cs="Times New Roman"/>
          <w:i/>
          <w:color w:val="000000"/>
          <w:sz w:val="24"/>
          <w:lang w:eastAsia="ru-RU"/>
        </w:rPr>
        <w:t>English Online – ресурсы для изучения английского языка.</w:t>
      </w:r>
      <w:hyperlink r:id="rId42">
        <w:r w:rsidRPr="00D45DFA">
          <w:rPr>
            <w:rFonts w:ascii="Times New Roman" w:eastAsia="Times New Roman" w:hAnsi="Times New Roman" w:cs="Times New Roman"/>
            <w:i/>
            <w:color w:val="000000"/>
            <w:sz w:val="24"/>
            <w:u w:val="single" w:color="000000"/>
            <w:lang w:eastAsia="ru-RU"/>
          </w:rPr>
          <w:t>http://www.englishonline.co.uk</w:t>
        </w:r>
      </w:hyperlink>
      <w:hyperlink r:id="rId43">
        <w:r w:rsidRPr="00D45DFA">
          <w:rPr>
            <w:rFonts w:ascii="Times New Roman" w:eastAsia="Times New Roman" w:hAnsi="Times New Roman" w:cs="Times New Roman"/>
            <w:i/>
            <w:color w:val="000000"/>
            <w:sz w:val="24"/>
            <w:lang w:eastAsia="ru-RU"/>
          </w:rPr>
          <w:t xml:space="preserve"> </w:t>
        </w:r>
      </w:hyperlink>
    </w:p>
    <w:p w:rsidR="000E5449" w:rsidRPr="00D45DFA" w:rsidRDefault="000E5449" w:rsidP="000E5449">
      <w:pPr>
        <w:widowControl w:val="0"/>
        <w:numPr>
          <w:ilvl w:val="0"/>
          <w:numId w:val="11"/>
        </w:numPr>
        <w:suppressAutoHyphens/>
        <w:overflowPunct w:val="0"/>
        <w:autoSpaceDE w:val="0"/>
        <w:autoSpaceDN w:val="0"/>
        <w:spacing w:after="0" w:line="389" w:lineRule="auto"/>
        <w:ind w:right="521"/>
        <w:jc w:val="both"/>
        <w:rPr>
          <w:rFonts w:ascii="Times New Roman" w:eastAsia="Times New Roman" w:hAnsi="Times New Roman" w:cs="Times New Roman"/>
          <w:color w:val="000000"/>
          <w:sz w:val="24"/>
          <w:lang w:eastAsia="ru-RU"/>
        </w:rPr>
      </w:pPr>
      <w:r w:rsidRPr="00D45DFA">
        <w:rPr>
          <w:rFonts w:ascii="Times New Roman" w:eastAsia="Times New Roman" w:hAnsi="Times New Roman" w:cs="Times New Roman"/>
          <w:i/>
          <w:color w:val="000000"/>
          <w:sz w:val="24"/>
          <w:lang w:eastAsia="ru-RU"/>
        </w:rPr>
        <w:t xml:space="preserve">TESOl on-line activities - интерактивные задания для </w:t>
      </w:r>
      <w:proofErr w:type="gramStart"/>
      <w:r w:rsidRPr="00D45DFA">
        <w:rPr>
          <w:rFonts w:ascii="Times New Roman" w:eastAsia="Times New Roman" w:hAnsi="Times New Roman" w:cs="Times New Roman"/>
          <w:i/>
          <w:color w:val="000000"/>
          <w:sz w:val="24"/>
          <w:lang w:eastAsia="ru-RU"/>
        </w:rPr>
        <w:t>изучающих</w:t>
      </w:r>
      <w:proofErr w:type="gramEnd"/>
      <w:r w:rsidRPr="00D45DFA">
        <w:rPr>
          <w:rFonts w:ascii="Times New Roman" w:eastAsia="Times New Roman" w:hAnsi="Times New Roman" w:cs="Times New Roman"/>
          <w:i/>
          <w:color w:val="000000"/>
          <w:sz w:val="24"/>
          <w:lang w:eastAsia="ru-RU"/>
        </w:rPr>
        <w:t xml:space="preserve"> английский язык (одноязычные и двуязычные, в том числе русско-английские).</w:t>
      </w:r>
      <w:hyperlink r:id="rId44">
        <w:r w:rsidRPr="00D45DFA">
          <w:rPr>
            <w:rFonts w:ascii="Times New Roman" w:eastAsia="Times New Roman" w:hAnsi="Times New Roman" w:cs="Times New Roman"/>
            <w:i/>
            <w:color w:val="000000"/>
            <w:sz w:val="24"/>
            <w:u w:val="single" w:color="000000"/>
            <w:lang w:eastAsia="ru-RU"/>
          </w:rPr>
          <w:t>http://a4esl.org/</w:t>
        </w:r>
      </w:hyperlink>
      <w:hyperlink r:id="rId45">
        <w:r w:rsidRPr="00D45DFA">
          <w:rPr>
            <w:rFonts w:ascii="Times New Roman" w:eastAsia="Times New Roman" w:hAnsi="Times New Roman" w:cs="Times New Roman"/>
            <w:i/>
            <w:color w:val="000000"/>
            <w:sz w:val="24"/>
            <w:lang w:eastAsia="ru-RU"/>
          </w:rPr>
          <w:t xml:space="preserve"> </w:t>
        </w:r>
      </w:hyperlink>
    </w:p>
    <w:p w:rsidR="000E5449" w:rsidRPr="00D45DFA" w:rsidRDefault="000E5449" w:rsidP="000E5449">
      <w:pPr>
        <w:widowControl w:val="0"/>
        <w:numPr>
          <w:ilvl w:val="0"/>
          <w:numId w:val="11"/>
        </w:numPr>
        <w:suppressAutoHyphens/>
        <w:overflowPunct w:val="0"/>
        <w:autoSpaceDE w:val="0"/>
        <w:autoSpaceDN w:val="0"/>
        <w:spacing w:after="0" w:line="371" w:lineRule="auto"/>
        <w:ind w:right="521"/>
        <w:jc w:val="both"/>
        <w:rPr>
          <w:rFonts w:ascii="Times New Roman" w:eastAsia="Times New Roman" w:hAnsi="Times New Roman" w:cs="Times New Roman"/>
          <w:color w:val="000000"/>
          <w:sz w:val="24"/>
          <w:lang w:eastAsia="ru-RU"/>
        </w:rPr>
      </w:pPr>
      <w:r w:rsidRPr="00D45DFA">
        <w:rPr>
          <w:rFonts w:ascii="Times New Roman" w:eastAsia="Times New Roman" w:hAnsi="Times New Roman" w:cs="Times New Roman"/>
          <w:color w:val="000000"/>
          <w:sz w:val="24"/>
          <w:lang w:eastAsia="ru-RU"/>
        </w:rPr>
        <w:t>English Forum – сайт для изучающих английский язык с разделом делового английского.</w:t>
      </w:r>
      <w:hyperlink r:id="rId46">
        <w:r w:rsidRPr="00D45DFA">
          <w:rPr>
            <w:rFonts w:ascii="Times New Roman" w:eastAsia="Times New Roman" w:hAnsi="Times New Roman" w:cs="Times New Roman"/>
            <w:color w:val="000000"/>
            <w:sz w:val="24"/>
            <w:u w:val="single" w:color="000000"/>
            <w:lang w:eastAsia="ru-RU"/>
          </w:rPr>
          <w:t>http://www.englishforum.com</w:t>
        </w:r>
      </w:hyperlink>
      <w:hyperlink r:id="rId47">
        <w:r w:rsidRPr="00D45DFA">
          <w:rPr>
            <w:rFonts w:ascii="Times New Roman" w:eastAsia="Times New Roman" w:hAnsi="Times New Roman" w:cs="Times New Roman"/>
            <w:color w:val="000000"/>
            <w:sz w:val="24"/>
            <w:lang w:eastAsia="ru-RU"/>
          </w:rPr>
          <w:t xml:space="preserve"> </w:t>
        </w:r>
      </w:hyperlink>
    </w:p>
    <w:p w:rsidR="000E5449" w:rsidRPr="00D45DFA" w:rsidRDefault="000E5449" w:rsidP="000E5449">
      <w:pPr>
        <w:widowControl w:val="0"/>
        <w:numPr>
          <w:ilvl w:val="0"/>
          <w:numId w:val="11"/>
        </w:numPr>
        <w:suppressAutoHyphens/>
        <w:overflowPunct w:val="0"/>
        <w:autoSpaceDE w:val="0"/>
        <w:autoSpaceDN w:val="0"/>
        <w:spacing w:after="0" w:line="267" w:lineRule="auto"/>
        <w:ind w:right="521"/>
        <w:jc w:val="both"/>
        <w:rPr>
          <w:rFonts w:ascii="Times New Roman" w:eastAsia="Times New Roman" w:hAnsi="Times New Roman" w:cs="Times New Roman"/>
          <w:color w:val="000000"/>
          <w:sz w:val="24"/>
          <w:lang w:eastAsia="ru-RU"/>
        </w:rPr>
      </w:pPr>
      <w:r w:rsidRPr="00D45DFA">
        <w:rPr>
          <w:rFonts w:ascii="Times New Roman" w:eastAsia="Times New Roman" w:hAnsi="Times New Roman" w:cs="Times New Roman"/>
          <w:color w:val="000000"/>
          <w:sz w:val="24"/>
          <w:lang w:eastAsia="ru-RU"/>
        </w:rPr>
        <w:t>Раздел по английскому языку на сайте Эвы Л. Истон.</w:t>
      </w:r>
      <w:hyperlink r:id="rId48">
        <w:r w:rsidRPr="00D45DFA">
          <w:rPr>
            <w:rFonts w:ascii="Times New Roman" w:eastAsia="Times New Roman" w:hAnsi="Times New Roman" w:cs="Times New Roman"/>
            <w:color w:val="000000"/>
            <w:sz w:val="24"/>
            <w:lang w:eastAsia="ru-RU"/>
          </w:rPr>
          <w:t xml:space="preserve"> </w:t>
        </w:r>
      </w:hyperlink>
      <w:hyperlink r:id="rId49">
        <w:r w:rsidRPr="00D45DFA">
          <w:rPr>
            <w:rFonts w:ascii="Times New Roman" w:eastAsia="Times New Roman" w:hAnsi="Times New Roman" w:cs="Times New Roman"/>
            <w:color w:val="000000"/>
            <w:sz w:val="24"/>
            <w:u w:val="single" w:color="000000"/>
            <w:lang w:eastAsia="ru-RU"/>
          </w:rPr>
          <w:t>http://eleaston.com</w:t>
        </w:r>
      </w:hyperlink>
      <w:hyperlink r:id="rId50">
        <w:r w:rsidRPr="00D45DFA">
          <w:rPr>
            <w:rFonts w:ascii="Times New Roman" w:eastAsia="Times New Roman" w:hAnsi="Times New Roman" w:cs="Times New Roman"/>
            <w:color w:val="000000"/>
            <w:sz w:val="24"/>
            <w:lang w:eastAsia="ru-RU"/>
          </w:rPr>
          <w:t xml:space="preserve"> </w:t>
        </w:r>
      </w:hyperlink>
    </w:p>
    <w:p w:rsidR="000E5449" w:rsidRPr="00D45DFA" w:rsidRDefault="000E5449" w:rsidP="000E5449">
      <w:pPr>
        <w:widowControl w:val="0"/>
        <w:numPr>
          <w:ilvl w:val="0"/>
          <w:numId w:val="11"/>
        </w:numPr>
        <w:suppressAutoHyphens/>
        <w:overflowPunct w:val="0"/>
        <w:autoSpaceDE w:val="0"/>
        <w:autoSpaceDN w:val="0"/>
        <w:spacing w:after="0" w:line="369" w:lineRule="auto"/>
        <w:ind w:right="521"/>
        <w:jc w:val="both"/>
        <w:rPr>
          <w:rFonts w:ascii="Times New Roman" w:eastAsia="Times New Roman" w:hAnsi="Times New Roman" w:cs="Times New Roman"/>
          <w:color w:val="000000"/>
          <w:sz w:val="24"/>
          <w:lang w:eastAsia="ru-RU"/>
        </w:rPr>
      </w:pPr>
      <w:r w:rsidRPr="00D45DFA">
        <w:rPr>
          <w:rFonts w:ascii="Times New Roman" w:eastAsia="Times New Roman" w:hAnsi="Times New Roman" w:cs="Times New Roman"/>
          <w:color w:val="000000"/>
          <w:sz w:val="24"/>
          <w:lang w:eastAsia="ru-RU"/>
        </w:rPr>
        <w:t>Английский язык.ру Тестирование и интерактивные уроки английского.</w:t>
      </w:r>
      <w:hyperlink r:id="rId51">
        <w:r w:rsidRPr="00D45DFA">
          <w:rPr>
            <w:rFonts w:ascii="Times New Roman" w:eastAsia="Times New Roman" w:hAnsi="Times New Roman" w:cs="Times New Roman"/>
            <w:color w:val="000000"/>
            <w:sz w:val="24"/>
            <w:u w:val="single" w:color="000000"/>
            <w:lang w:eastAsia="ru-RU"/>
          </w:rPr>
          <w:t>http://www.english.language.ru</w:t>
        </w:r>
      </w:hyperlink>
      <w:hyperlink r:id="rId52">
        <w:r w:rsidRPr="00D45DFA">
          <w:rPr>
            <w:rFonts w:ascii="Times New Roman" w:eastAsia="Times New Roman" w:hAnsi="Times New Roman" w:cs="Times New Roman"/>
            <w:color w:val="000000"/>
            <w:sz w:val="24"/>
            <w:lang w:eastAsia="ru-RU"/>
          </w:rPr>
          <w:t xml:space="preserve"> </w:t>
        </w:r>
      </w:hyperlink>
    </w:p>
    <w:p w:rsidR="000E5449" w:rsidRPr="00D45DFA" w:rsidRDefault="000E5449" w:rsidP="000E5449">
      <w:pPr>
        <w:widowControl w:val="0"/>
        <w:numPr>
          <w:ilvl w:val="0"/>
          <w:numId w:val="11"/>
        </w:numPr>
        <w:suppressAutoHyphens/>
        <w:overflowPunct w:val="0"/>
        <w:autoSpaceDE w:val="0"/>
        <w:autoSpaceDN w:val="0"/>
        <w:spacing w:after="0" w:line="370" w:lineRule="auto"/>
        <w:ind w:right="521"/>
        <w:jc w:val="both"/>
        <w:rPr>
          <w:rFonts w:ascii="Times New Roman" w:eastAsia="Times New Roman" w:hAnsi="Times New Roman" w:cs="Times New Roman"/>
          <w:color w:val="000000"/>
          <w:sz w:val="24"/>
          <w:lang w:eastAsia="ru-RU"/>
        </w:rPr>
      </w:pPr>
      <w:r w:rsidRPr="00D45DFA">
        <w:rPr>
          <w:rFonts w:ascii="Times New Roman" w:eastAsia="Times New Roman" w:hAnsi="Times New Roman" w:cs="Times New Roman"/>
          <w:color w:val="000000"/>
          <w:sz w:val="24"/>
          <w:lang w:eastAsia="ru-RU"/>
        </w:rPr>
        <w:t>Ссылки для изучения английского языка на сайте Новосибирской областной образовательной сети.</w:t>
      </w:r>
      <w:hyperlink r:id="rId53">
        <w:r w:rsidRPr="00D45DFA">
          <w:rPr>
            <w:rFonts w:ascii="Times New Roman" w:eastAsia="Times New Roman" w:hAnsi="Times New Roman" w:cs="Times New Roman"/>
            <w:color w:val="000000"/>
            <w:sz w:val="24"/>
            <w:u w:val="single" w:color="000000"/>
            <w:lang w:eastAsia="ru-RU"/>
          </w:rPr>
          <w:t>http://www.websib.ru/noos/english/index.html</w:t>
        </w:r>
      </w:hyperlink>
      <w:hyperlink r:id="rId54">
        <w:r w:rsidRPr="00D45DFA">
          <w:rPr>
            <w:rFonts w:ascii="Times New Roman" w:eastAsia="Times New Roman" w:hAnsi="Times New Roman" w:cs="Times New Roman"/>
            <w:color w:val="000000"/>
            <w:sz w:val="24"/>
            <w:lang w:eastAsia="ru-RU"/>
          </w:rPr>
          <w:t xml:space="preserve"> </w:t>
        </w:r>
      </w:hyperlink>
    </w:p>
    <w:p w:rsidR="000E5449" w:rsidRPr="00D45DFA" w:rsidRDefault="000E5449" w:rsidP="000E5449">
      <w:pPr>
        <w:widowControl w:val="0"/>
        <w:numPr>
          <w:ilvl w:val="0"/>
          <w:numId w:val="11"/>
        </w:numPr>
        <w:suppressAutoHyphens/>
        <w:overflowPunct w:val="0"/>
        <w:autoSpaceDE w:val="0"/>
        <w:autoSpaceDN w:val="0"/>
        <w:spacing w:after="0" w:line="267" w:lineRule="auto"/>
        <w:ind w:right="521"/>
        <w:jc w:val="both"/>
        <w:rPr>
          <w:rFonts w:ascii="Times New Roman" w:eastAsia="Times New Roman" w:hAnsi="Times New Roman" w:cs="Times New Roman"/>
          <w:color w:val="000000"/>
          <w:sz w:val="24"/>
          <w:lang w:eastAsia="ru-RU"/>
        </w:rPr>
      </w:pPr>
      <w:r w:rsidRPr="00D45DFA">
        <w:rPr>
          <w:rFonts w:ascii="Times New Roman" w:eastAsia="Times New Roman" w:hAnsi="Times New Roman" w:cs="Times New Roman"/>
          <w:color w:val="000000"/>
          <w:sz w:val="24"/>
          <w:lang w:eastAsia="ru-RU"/>
        </w:rPr>
        <w:t>Сайт</w:t>
      </w:r>
      <w:r w:rsidRPr="00D45DFA">
        <w:rPr>
          <w:rFonts w:ascii="Times New Roman" w:eastAsia="Times New Roman" w:hAnsi="Times New Roman" w:cs="Times New Roman"/>
          <w:color w:val="000000"/>
          <w:sz w:val="24"/>
          <w:lang w:val="en-US" w:eastAsia="ru-RU"/>
        </w:rPr>
        <w:t xml:space="preserve"> </w:t>
      </w:r>
      <w:r w:rsidRPr="00D45DFA">
        <w:rPr>
          <w:rFonts w:ascii="Times New Roman" w:eastAsia="Times New Roman" w:hAnsi="Times New Roman" w:cs="Times New Roman"/>
          <w:color w:val="000000"/>
          <w:sz w:val="24"/>
          <w:lang w:eastAsia="ru-RU"/>
        </w:rPr>
        <w:t>учебного</w:t>
      </w:r>
      <w:r w:rsidRPr="00D45DFA">
        <w:rPr>
          <w:rFonts w:ascii="Times New Roman" w:eastAsia="Times New Roman" w:hAnsi="Times New Roman" w:cs="Times New Roman"/>
          <w:color w:val="000000"/>
          <w:sz w:val="24"/>
          <w:lang w:val="en-US" w:eastAsia="ru-RU"/>
        </w:rPr>
        <w:t xml:space="preserve"> </w:t>
      </w:r>
      <w:r w:rsidRPr="00D45DFA">
        <w:rPr>
          <w:rFonts w:ascii="Times New Roman" w:eastAsia="Times New Roman" w:hAnsi="Times New Roman" w:cs="Times New Roman"/>
          <w:color w:val="000000"/>
          <w:sz w:val="24"/>
          <w:lang w:eastAsia="ru-RU"/>
        </w:rPr>
        <w:t>пособия</w:t>
      </w:r>
      <w:r w:rsidRPr="00D45DFA">
        <w:rPr>
          <w:rFonts w:ascii="Times New Roman" w:eastAsia="Times New Roman" w:hAnsi="Times New Roman" w:cs="Times New Roman"/>
          <w:color w:val="000000"/>
          <w:sz w:val="24"/>
          <w:lang w:val="en-US" w:eastAsia="ru-RU"/>
        </w:rPr>
        <w:t>"Internet English".</w:t>
      </w:r>
      <w:hyperlink r:id="rId55">
        <w:r w:rsidRPr="00D45DFA">
          <w:rPr>
            <w:rFonts w:ascii="Times New Roman" w:eastAsia="Times New Roman" w:hAnsi="Times New Roman" w:cs="Times New Roman"/>
            <w:color w:val="000000"/>
            <w:sz w:val="24"/>
            <w:u w:val="single" w:color="000000"/>
            <w:lang w:eastAsia="ru-RU"/>
          </w:rPr>
          <w:t>http://www.oup.com/elt/internet.english</w:t>
        </w:r>
      </w:hyperlink>
      <w:hyperlink r:id="rId56">
        <w:r w:rsidRPr="00D45DFA">
          <w:rPr>
            <w:rFonts w:ascii="Times New Roman" w:eastAsia="Times New Roman" w:hAnsi="Times New Roman" w:cs="Times New Roman"/>
            <w:color w:val="000000"/>
            <w:sz w:val="24"/>
            <w:lang w:eastAsia="ru-RU"/>
          </w:rPr>
          <w:t xml:space="preserve"> </w:t>
        </w:r>
      </w:hyperlink>
    </w:p>
    <w:p w:rsidR="000E5449" w:rsidRPr="00D45DFA" w:rsidRDefault="000E5449" w:rsidP="000E5449">
      <w:pPr>
        <w:widowControl w:val="0"/>
        <w:numPr>
          <w:ilvl w:val="0"/>
          <w:numId w:val="11"/>
        </w:numPr>
        <w:suppressAutoHyphens/>
        <w:overflowPunct w:val="0"/>
        <w:autoSpaceDE w:val="0"/>
        <w:autoSpaceDN w:val="0"/>
        <w:spacing w:after="0" w:line="375" w:lineRule="auto"/>
        <w:ind w:right="521"/>
        <w:jc w:val="both"/>
        <w:rPr>
          <w:rFonts w:ascii="Times New Roman" w:eastAsia="Times New Roman" w:hAnsi="Times New Roman" w:cs="Times New Roman"/>
          <w:color w:val="000000"/>
          <w:sz w:val="24"/>
          <w:lang w:eastAsia="ru-RU"/>
        </w:rPr>
      </w:pPr>
      <w:r w:rsidRPr="00D45DFA">
        <w:rPr>
          <w:rFonts w:ascii="Times New Roman" w:eastAsia="Times New Roman" w:hAnsi="Times New Roman" w:cs="Times New Roman"/>
          <w:i/>
          <w:color w:val="000000"/>
          <w:sz w:val="24"/>
          <w:lang w:eastAsia="ru-RU"/>
        </w:rPr>
        <w:t>Тесты по английскому языку на сайте Каталог образовательных программ.</w:t>
      </w:r>
      <w:hyperlink r:id="rId57">
        <w:r w:rsidRPr="00D45DFA">
          <w:rPr>
            <w:rFonts w:ascii="Times New Roman" w:eastAsia="Times New Roman" w:hAnsi="Times New Roman" w:cs="Times New Roman"/>
            <w:i/>
            <w:color w:val="000000"/>
            <w:sz w:val="24"/>
            <w:u w:val="single" w:color="000000"/>
            <w:lang w:eastAsia="ru-RU"/>
          </w:rPr>
          <w:t>http://kop.ru</w:t>
        </w:r>
      </w:hyperlink>
      <w:hyperlink r:id="rId58">
        <w:r w:rsidRPr="00D45DFA">
          <w:rPr>
            <w:rFonts w:ascii="Times New Roman" w:eastAsia="Times New Roman" w:hAnsi="Times New Roman" w:cs="Times New Roman"/>
            <w:i/>
            <w:color w:val="000000"/>
            <w:sz w:val="24"/>
            <w:lang w:eastAsia="ru-RU"/>
          </w:rPr>
          <w:t xml:space="preserve"> </w:t>
        </w:r>
      </w:hyperlink>
    </w:p>
    <w:p w:rsidR="000E5449" w:rsidRPr="00D45DFA" w:rsidRDefault="000E5449" w:rsidP="000E5449">
      <w:pPr>
        <w:widowControl w:val="0"/>
        <w:numPr>
          <w:ilvl w:val="0"/>
          <w:numId w:val="11"/>
        </w:numPr>
        <w:suppressAutoHyphens/>
        <w:overflowPunct w:val="0"/>
        <w:autoSpaceDE w:val="0"/>
        <w:autoSpaceDN w:val="0"/>
        <w:spacing w:after="0" w:line="271" w:lineRule="auto"/>
        <w:ind w:right="521"/>
        <w:jc w:val="both"/>
        <w:rPr>
          <w:rFonts w:ascii="Times New Roman" w:eastAsia="Times New Roman" w:hAnsi="Times New Roman" w:cs="Times New Roman"/>
          <w:color w:val="000000"/>
          <w:sz w:val="24"/>
          <w:lang w:eastAsia="ru-RU"/>
        </w:rPr>
      </w:pPr>
      <w:r w:rsidRPr="00D45DFA">
        <w:rPr>
          <w:rFonts w:ascii="Times New Roman" w:eastAsia="Times New Roman" w:hAnsi="Times New Roman" w:cs="Times New Roman"/>
          <w:i/>
          <w:color w:val="000000"/>
          <w:sz w:val="24"/>
          <w:lang w:eastAsia="ru-RU"/>
        </w:rPr>
        <w:t>Материалы по английскому языку на сайте About.com.</w:t>
      </w:r>
      <w:hyperlink r:id="rId59">
        <w:r w:rsidRPr="00D45DFA">
          <w:rPr>
            <w:rFonts w:ascii="Times New Roman" w:eastAsia="Times New Roman" w:hAnsi="Times New Roman" w:cs="Times New Roman"/>
            <w:i/>
            <w:color w:val="000000"/>
            <w:sz w:val="24"/>
            <w:u w:val="single" w:color="000000"/>
            <w:lang w:eastAsia="ru-RU"/>
          </w:rPr>
          <w:t>http://www.about.com</w:t>
        </w:r>
      </w:hyperlink>
      <w:hyperlink r:id="rId60">
        <w:r w:rsidRPr="00D45DFA">
          <w:rPr>
            <w:rFonts w:ascii="Times New Roman" w:eastAsia="Times New Roman" w:hAnsi="Times New Roman" w:cs="Times New Roman"/>
            <w:i/>
            <w:color w:val="000000"/>
            <w:sz w:val="24"/>
            <w:lang w:eastAsia="ru-RU"/>
          </w:rPr>
          <w:t xml:space="preserve"> </w:t>
        </w:r>
      </w:hyperlink>
    </w:p>
    <w:p w:rsidR="000E5449" w:rsidRPr="00D45DFA" w:rsidRDefault="000E5449" w:rsidP="000E5449">
      <w:pPr>
        <w:widowControl w:val="0"/>
        <w:numPr>
          <w:ilvl w:val="0"/>
          <w:numId w:val="11"/>
        </w:numPr>
        <w:suppressAutoHyphens/>
        <w:overflowPunct w:val="0"/>
        <w:autoSpaceDE w:val="0"/>
        <w:autoSpaceDN w:val="0"/>
        <w:spacing w:after="0" w:line="358" w:lineRule="auto"/>
        <w:ind w:right="521"/>
        <w:jc w:val="both"/>
        <w:rPr>
          <w:rFonts w:ascii="Times New Roman" w:eastAsia="Times New Roman" w:hAnsi="Times New Roman" w:cs="Times New Roman"/>
          <w:color w:val="000000"/>
          <w:sz w:val="24"/>
          <w:lang w:eastAsia="ru-RU"/>
        </w:rPr>
      </w:pPr>
      <w:r w:rsidRPr="00D45DFA">
        <w:rPr>
          <w:rFonts w:ascii="Times New Roman" w:eastAsia="Times New Roman" w:hAnsi="Times New Roman" w:cs="Times New Roman"/>
          <w:color w:val="000000"/>
          <w:sz w:val="24"/>
          <w:lang w:eastAsia="ru-RU"/>
        </w:rPr>
        <w:t>Изучение и преподавание английского языка Using English.com.</w:t>
      </w:r>
      <w:hyperlink r:id="rId61">
        <w:r w:rsidRPr="00D45DFA">
          <w:rPr>
            <w:rFonts w:ascii="Times New Roman" w:eastAsia="Times New Roman" w:hAnsi="Times New Roman" w:cs="Times New Roman"/>
            <w:color w:val="000000"/>
            <w:sz w:val="24"/>
            <w:u w:val="single" w:color="000000"/>
            <w:lang w:eastAsia="ru-RU"/>
          </w:rPr>
          <w:t>http://www.usingenglish.com</w:t>
        </w:r>
      </w:hyperlink>
      <w:hyperlink r:id="rId62">
        <w:r w:rsidRPr="00D45DFA">
          <w:rPr>
            <w:rFonts w:ascii="Times New Roman" w:eastAsia="Times New Roman" w:hAnsi="Times New Roman" w:cs="Times New Roman"/>
            <w:color w:val="000000"/>
            <w:sz w:val="24"/>
            <w:lang w:eastAsia="ru-RU"/>
          </w:rPr>
          <w:t xml:space="preserve"> </w:t>
        </w:r>
      </w:hyperlink>
    </w:p>
    <w:p w:rsidR="000E5449" w:rsidRPr="00D45DFA" w:rsidRDefault="000E5449" w:rsidP="000E5449">
      <w:pPr>
        <w:widowControl w:val="0"/>
        <w:numPr>
          <w:ilvl w:val="0"/>
          <w:numId w:val="11"/>
        </w:numPr>
        <w:suppressAutoHyphens/>
        <w:overflowPunct w:val="0"/>
        <w:autoSpaceDE w:val="0"/>
        <w:autoSpaceDN w:val="0"/>
        <w:spacing w:after="0" w:line="267" w:lineRule="auto"/>
        <w:ind w:right="521"/>
        <w:jc w:val="both"/>
        <w:rPr>
          <w:rFonts w:ascii="Times New Roman" w:eastAsia="Times New Roman" w:hAnsi="Times New Roman" w:cs="Times New Roman"/>
          <w:color w:val="000000"/>
          <w:sz w:val="24"/>
          <w:lang w:eastAsia="ru-RU"/>
        </w:rPr>
      </w:pPr>
      <w:r w:rsidRPr="00D45DFA">
        <w:rPr>
          <w:rFonts w:ascii="Times New Roman" w:eastAsia="Times New Roman" w:hAnsi="Times New Roman" w:cs="Times New Roman"/>
          <w:color w:val="000000"/>
          <w:sz w:val="24"/>
          <w:lang w:eastAsia="ru-RU"/>
        </w:rPr>
        <w:t>Энциклопедия «Британника».</w:t>
      </w:r>
      <w:hyperlink r:id="rId63">
        <w:r w:rsidRPr="00D45DFA">
          <w:rPr>
            <w:rFonts w:ascii="Times New Roman" w:eastAsia="Times New Roman" w:hAnsi="Times New Roman" w:cs="Times New Roman"/>
            <w:color w:val="000000"/>
            <w:sz w:val="24"/>
            <w:u w:val="single" w:color="000000"/>
            <w:lang w:eastAsia="ru-RU"/>
          </w:rPr>
          <w:t>http://www.britannica.com</w:t>
        </w:r>
      </w:hyperlink>
      <w:hyperlink r:id="rId64">
        <w:r w:rsidRPr="00D45DFA">
          <w:rPr>
            <w:rFonts w:ascii="Times New Roman" w:eastAsia="Times New Roman" w:hAnsi="Times New Roman" w:cs="Times New Roman"/>
            <w:color w:val="000000"/>
            <w:sz w:val="24"/>
            <w:lang w:eastAsia="ru-RU"/>
          </w:rPr>
          <w:t xml:space="preserve"> </w:t>
        </w:r>
      </w:hyperlink>
    </w:p>
    <w:p w:rsidR="000E5449" w:rsidRPr="00D45DFA" w:rsidRDefault="000E5449" w:rsidP="000E5449">
      <w:pPr>
        <w:widowControl w:val="0"/>
        <w:numPr>
          <w:ilvl w:val="0"/>
          <w:numId w:val="11"/>
        </w:numPr>
        <w:suppressAutoHyphens/>
        <w:overflowPunct w:val="0"/>
        <w:autoSpaceDE w:val="0"/>
        <w:autoSpaceDN w:val="0"/>
        <w:spacing w:after="0" w:line="267" w:lineRule="auto"/>
        <w:ind w:right="521"/>
        <w:jc w:val="both"/>
        <w:rPr>
          <w:rFonts w:ascii="Times New Roman" w:eastAsia="Times New Roman" w:hAnsi="Times New Roman" w:cs="Times New Roman"/>
          <w:color w:val="000000"/>
          <w:sz w:val="24"/>
          <w:lang w:eastAsia="ru-RU"/>
        </w:rPr>
      </w:pPr>
      <w:r w:rsidRPr="00D45DFA">
        <w:rPr>
          <w:rFonts w:ascii="Times New Roman" w:eastAsia="Times New Roman" w:hAnsi="Times New Roman" w:cs="Times New Roman"/>
          <w:color w:val="000000"/>
          <w:sz w:val="24"/>
          <w:lang w:eastAsia="ru-RU"/>
        </w:rPr>
        <w:t>Словари издательства Cambridge University Press.</w:t>
      </w:r>
      <w:hyperlink r:id="rId65">
        <w:r w:rsidRPr="00D45DFA">
          <w:rPr>
            <w:rFonts w:ascii="Times New Roman" w:eastAsia="Times New Roman" w:hAnsi="Times New Roman" w:cs="Times New Roman"/>
            <w:color w:val="000000"/>
            <w:sz w:val="24"/>
            <w:u w:val="single" w:color="000000"/>
            <w:lang w:eastAsia="ru-RU"/>
          </w:rPr>
          <w:t>http://dictionary.cambridge.org</w:t>
        </w:r>
      </w:hyperlink>
      <w:hyperlink r:id="rId66">
        <w:r w:rsidRPr="00D45DFA">
          <w:rPr>
            <w:rFonts w:ascii="Times New Roman" w:eastAsia="Times New Roman" w:hAnsi="Times New Roman" w:cs="Times New Roman"/>
            <w:color w:val="000000"/>
            <w:sz w:val="24"/>
            <w:lang w:eastAsia="ru-RU"/>
          </w:rPr>
          <w:t xml:space="preserve"> </w:t>
        </w:r>
      </w:hyperlink>
    </w:p>
    <w:p w:rsidR="000E5449" w:rsidRPr="00D45DFA" w:rsidRDefault="000E5449" w:rsidP="000E5449">
      <w:pPr>
        <w:widowControl w:val="0"/>
        <w:numPr>
          <w:ilvl w:val="0"/>
          <w:numId w:val="11"/>
        </w:numPr>
        <w:suppressAutoHyphens/>
        <w:overflowPunct w:val="0"/>
        <w:autoSpaceDE w:val="0"/>
        <w:autoSpaceDN w:val="0"/>
        <w:spacing w:after="0" w:line="267" w:lineRule="auto"/>
        <w:ind w:right="521"/>
        <w:jc w:val="both"/>
        <w:rPr>
          <w:rFonts w:ascii="Times New Roman" w:eastAsia="Times New Roman" w:hAnsi="Times New Roman" w:cs="Times New Roman"/>
          <w:color w:val="000000"/>
          <w:sz w:val="24"/>
          <w:lang w:eastAsia="ru-RU"/>
        </w:rPr>
      </w:pPr>
      <w:r w:rsidRPr="00D45DFA">
        <w:rPr>
          <w:rFonts w:ascii="Times New Roman" w:eastAsia="Times New Roman" w:hAnsi="Times New Roman" w:cs="Times New Roman"/>
          <w:color w:val="000000"/>
          <w:sz w:val="24"/>
          <w:lang w:eastAsia="ru-RU"/>
        </w:rPr>
        <w:t>Словари издательства Macmillan.</w:t>
      </w:r>
      <w:hyperlink r:id="rId67">
        <w:r w:rsidRPr="00D45DFA">
          <w:rPr>
            <w:rFonts w:ascii="Times New Roman" w:eastAsia="Times New Roman" w:hAnsi="Times New Roman" w:cs="Times New Roman"/>
            <w:color w:val="000000"/>
            <w:sz w:val="24"/>
            <w:lang w:eastAsia="ru-RU"/>
          </w:rPr>
          <w:t xml:space="preserve"> </w:t>
        </w:r>
      </w:hyperlink>
      <w:hyperlink r:id="rId68">
        <w:r w:rsidRPr="00D45DFA">
          <w:rPr>
            <w:rFonts w:ascii="Times New Roman" w:eastAsia="Times New Roman" w:hAnsi="Times New Roman" w:cs="Times New Roman"/>
            <w:color w:val="000000"/>
            <w:sz w:val="24"/>
            <w:u w:val="single" w:color="000000"/>
            <w:lang w:eastAsia="ru-RU"/>
          </w:rPr>
          <w:t>http://www.macmillandictionary.com</w:t>
        </w:r>
      </w:hyperlink>
      <w:hyperlink r:id="rId69">
        <w:r w:rsidRPr="00D45DFA">
          <w:rPr>
            <w:rFonts w:ascii="Times New Roman" w:eastAsia="Times New Roman" w:hAnsi="Times New Roman" w:cs="Times New Roman"/>
            <w:color w:val="000000"/>
            <w:sz w:val="24"/>
            <w:lang w:eastAsia="ru-RU"/>
          </w:rPr>
          <w:t xml:space="preserve"> </w:t>
        </w:r>
      </w:hyperlink>
    </w:p>
    <w:p w:rsidR="000E5449" w:rsidRPr="00D45DFA" w:rsidRDefault="000E5449" w:rsidP="000E5449">
      <w:pPr>
        <w:widowControl w:val="0"/>
        <w:numPr>
          <w:ilvl w:val="0"/>
          <w:numId w:val="11"/>
        </w:numPr>
        <w:suppressAutoHyphens/>
        <w:overflowPunct w:val="0"/>
        <w:autoSpaceDE w:val="0"/>
        <w:autoSpaceDN w:val="0"/>
        <w:spacing w:after="0" w:line="357" w:lineRule="auto"/>
        <w:ind w:right="521"/>
        <w:jc w:val="both"/>
        <w:rPr>
          <w:rFonts w:ascii="Times New Roman" w:eastAsia="Times New Roman" w:hAnsi="Times New Roman" w:cs="Times New Roman"/>
          <w:color w:val="000000"/>
          <w:sz w:val="24"/>
          <w:lang w:eastAsia="ru-RU"/>
        </w:rPr>
      </w:pPr>
      <w:r w:rsidRPr="00D45DFA">
        <w:rPr>
          <w:rFonts w:ascii="Times New Roman" w:eastAsia="Times New Roman" w:hAnsi="Times New Roman" w:cs="Times New Roman"/>
          <w:color w:val="000000"/>
          <w:sz w:val="24"/>
          <w:lang w:eastAsia="ru-RU"/>
        </w:rPr>
        <w:t>Справочный портал словарей издательства Oxford University Press.</w:t>
      </w:r>
      <w:hyperlink r:id="rId70">
        <w:r w:rsidRPr="00D45DFA">
          <w:rPr>
            <w:rFonts w:ascii="Times New Roman" w:eastAsia="Times New Roman" w:hAnsi="Times New Roman" w:cs="Times New Roman"/>
            <w:color w:val="000000"/>
            <w:sz w:val="24"/>
            <w:u w:val="single" w:color="000000"/>
            <w:lang w:eastAsia="ru-RU"/>
          </w:rPr>
          <w:t>http://www.askoxford.com</w:t>
        </w:r>
      </w:hyperlink>
      <w:hyperlink r:id="rId71">
        <w:r w:rsidRPr="00D45DFA">
          <w:rPr>
            <w:rFonts w:ascii="Times New Roman" w:eastAsia="Times New Roman" w:hAnsi="Times New Roman" w:cs="Times New Roman"/>
            <w:color w:val="000000"/>
            <w:sz w:val="24"/>
            <w:lang w:eastAsia="ru-RU"/>
          </w:rPr>
          <w:t xml:space="preserve"> </w:t>
        </w:r>
      </w:hyperlink>
    </w:p>
    <w:p w:rsidR="000E5449" w:rsidRPr="00D45DFA" w:rsidRDefault="000E5449" w:rsidP="000E5449">
      <w:pPr>
        <w:widowControl w:val="0"/>
        <w:numPr>
          <w:ilvl w:val="0"/>
          <w:numId w:val="11"/>
        </w:numPr>
        <w:suppressAutoHyphens/>
        <w:overflowPunct w:val="0"/>
        <w:autoSpaceDE w:val="0"/>
        <w:autoSpaceDN w:val="0"/>
        <w:spacing w:after="0" w:line="267" w:lineRule="auto"/>
        <w:ind w:right="521"/>
        <w:jc w:val="both"/>
        <w:rPr>
          <w:rFonts w:ascii="Times New Roman" w:eastAsia="Times New Roman" w:hAnsi="Times New Roman" w:cs="Times New Roman"/>
          <w:color w:val="000000"/>
          <w:sz w:val="24"/>
          <w:lang w:eastAsia="ru-RU"/>
        </w:rPr>
      </w:pPr>
      <w:r w:rsidRPr="00D45DFA">
        <w:rPr>
          <w:rFonts w:ascii="Times New Roman" w:eastAsia="Times New Roman" w:hAnsi="Times New Roman" w:cs="Times New Roman"/>
          <w:color w:val="000000"/>
          <w:sz w:val="24"/>
          <w:lang w:eastAsia="ru-RU"/>
        </w:rPr>
        <w:t>Словарь сокращений Acronym Finder.</w:t>
      </w:r>
      <w:hyperlink r:id="rId72">
        <w:r w:rsidRPr="00D45DFA">
          <w:rPr>
            <w:rFonts w:ascii="Times New Roman" w:eastAsia="Times New Roman" w:hAnsi="Times New Roman" w:cs="Times New Roman"/>
            <w:color w:val="000000"/>
            <w:sz w:val="24"/>
            <w:u w:val="single" w:color="000000"/>
            <w:lang w:eastAsia="ru-RU"/>
          </w:rPr>
          <w:t>http://www.acronymfinder.com/</w:t>
        </w:r>
      </w:hyperlink>
      <w:hyperlink r:id="rId73">
        <w:r w:rsidRPr="00D45DFA">
          <w:rPr>
            <w:rFonts w:ascii="Times New Roman" w:eastAsia="Times New Roman" w:hAnsi="Times New Roman" w:cs="Times New Roman"/>
            <w:color w:val="000000"/>
            <w:sz w:val="24"/>
            <w:lang w:eastAsia="ru-RU"/>
          </w:rPr>
          <w:t xml:space="preserve"> </w:t>
        </w:r>
      </w:hyperlink>
    </w:p>
    <w:p w:rsidR="000E5449" w:rsidRPr="00D45DFA" w:rsidRDefault="000E5449" w:rsidP="000E5449">
      <w:pPr>
        <w:widowControl w:val="0"/>
        <w:numPr>
          <w:ilvl w:val="0"/>
          <w:numId w:val="11"/>
        </w:numPr>
        <w:suppressAutoHyphens/>
        <w:overflowPunct w:val="0"/>
        <w:autoSpaceDE w:val="0"/>
        <w:autoSpaceDN w:val="0"/>
        <w:spacing w:after="0" w:line="358" w:lineRule="auto"/>
        <w:ind w:right="521"/>
        <w:jc w:val="both"/>
        <w:rPr>
          <w:rFonts w:ascii="Times New Roman" w:eastAsia="Times New Roman" w:hAnsi="Times New Roman" w:cs="Times New Roman"/>
          <w:color w:val="000000"/>
          <w:sz w:val="24"/>
          <w:lang w:eastAsia="ru-RU"/>
        </w:rPr>
      </w:pPr>
      <w:r w:rsidRPr="00D45DFA">
        <w:rPr>
          <w:rFonts w:ascii="Times New Roman" w:eastAsia="Times New Roman" w:hAnsi="Times New Roman" w:cs="Times New Roman"/>
          <w:color w:val="000000"/>
          <w:sz w:val="24"/>
          <w:lang w:eastAsia="ru-RU"/>
        </w:rPr>
        <w:t>Он-лайн словарь компьютерной терминологии Webopedia.</w:t>
      </w:r>
      <w:hyperlink r:id="rId74">
        <w:r w:rsidRPr="00D45DFA">
          <w:rPr>
            <w:rFonts w:ascii="Times New Roman" w:eastAsia="Times New Roman" w:hAnsi="Times New Roman" w:cs="Times New Roman"/>
            <w:color w:val="000000"/>
            <w:sz w:val="24"/>
            <w:u w:val="single" w:color="000000"/>
            <w:lang w:eastAsia="ru-RU"/>
          </w:rPr>
          <w:t>http://www.webopedia.com/</w:t>
        </w:r>
      </w:hyperlink>
      <w:hyperlink r:id="rId75">
        <w:r w:rsidRPr="00D45DFA">
          <w:rPr>
            <w:rFonts w:ascii="Times New Roman" w:eastAsia="Times New Roman" w:hAnsi="Times New Roman" w:cs="Times New Roman"/>
            <w:color w:val="000000"/>
            <w:sz w:val="24"/>
            <w:lang w:eastAsia="ru-RU"/>
          </w:rPr>
          <w:t xml:space="preserve"> </w:t>
        </w:r>
      </w:hyperlink>
    </w:p>
    <w:p w:rsidR="000E5449" w:rsidRPr="00D45DFA" w:rsidRDefault="000E5449" w:rsidP="000E5449">
      <w:pPr>
        <w:widowControl w:val="0"/>
        <w:numPr>
          <w:ilvl w:val="0"/>
          <w:numId w:val="11"/>
        </w:numPr>
        <w:suppressAutoHyphens/>
        <w:overflowPunct w:val="0"/>
        <w:autoSpaceDE w:val="0"/>
        <w:autoSpaceDN w:val="0"/>
        <w:spacing w:after="0" w:line="267" w:lineRule="auto"/>
        <w:ind w:right="521"/>
        <w:jc w:val="both"/>
        <w:rPr>
          <w:rFonts w:ascii="Times New Roman" w:eastAsia="Times New Roman" w:hAnsi="Times New Roman" w:cs="Times New Roman"/>
          <w:color w:val="000000"/>
          <w:sz w:val="24"/>
          <w:lang w:eastAsia="ru-RU"/>
        </w:rPr>
      </w:pPr>
      <w:r w:rsidRPr="00D45DFA">
        <w:rPr>
          <w:rFonts w:ascii="Times New Roman" w:eastAsia="Times New Roman" w:hAnsi="Times New Roman" w:cs="Times New Roman"/>
          <w:color w:val="000000"/>
          <w:sz w:val="24"/>
          <w:lang w:eastAsia="ru-RU"/>
        </w:rPr>
        <w:t>Словарь символов Symbol.com.</w:t>
      </w:r>
      <w:hyperlink r:id="rId76">
        <w:r w:rsidRPr="00D45DFA">
          <w:rPr>
            <w:rFonts w:ascii="Times New Roman" w:eastAsia="Times New Roman" w:hAnsi="Times New Roman" w:cs="Times New Roman"/>
            <w:color w:val="000000"/>
            <w:sz w:val="24"/>
            <w:u w:val="single" w:color="000000"/>
            <w:lang w:eastAsia="ru-RU"/>
          </w:rPr>
          <w:t>http://www.symbols.com</w:t>
        </w:r>
      </w:hyperlink>
      <w:hyperlink r:id="rId77">
        <w:r w:rsidRPr="00D45DFA">
          <w:rPr>
            <w:rFonts w:ascii="Times New Roman" w:eastAsia="Times New Roman" w:hAnsi="Times New Roman" w:cs="Times New Roman"/>
            <w:color w:val="000000"/>
            <w:sz w:val="24"/>
            <w:lang w:eastAsia="ru-RU"/>
          </w:rPr>
          <w:t xml:space="preserve"> </w:t>
        </w:r>
      </w:hyperlink>
    </w:p>
    <w:p w:rsidR="000E5449" w:rsidRPr="00D45DFA" w:rsidRDefault="000E5449" w:rsidP="000E5449">
      <w:pPr>
        <w:widowControl w:val="0"/>
        <w:numPr>
          <w:ilvl w:val="0"/>
          <w:numId w:val="11"/>
        </w:numPr>
        <w:suppressAutoHyphens/>
        <w:overflowPunct w:val="0"/>
        <w:autoSpaceDE w:val="0"/>
        <w:autoSpaceDN w:val="0"/>
        <w:spacing w:after="0" w:line="376" w:lineRule="auto"/>
        <w:ind w:right="521"/>
        <w:jc w:val="both"/>
        <w:rPr>
          <w:rFonts w:ascii="Times New Roman" w:eastAsia="Times New Roman" w:hAnsi="Times New Roman" w:cs="Times New Roman"/>
          <w:color w:val="000000"/>
          <w:sz w:val="24"/>
          <w:lang w:eastAsia="ru-RU"/>
        </w:rPr>
      </w:pPr>
      <w:r w:rsidRPr="00D45DFA">
        <w:rPr>
          <w:rFonts w:ascii="Times New Roman" w:eastAsia="Times New Roman" w:hAnsi="Times New Roman" w:cs="Times New Roman"/>
          <w:color w:val="000000"/>
          <w:sz w:val="24"/>
          <w:lang w:eastAsia="ru-RU"/>
        </w:rPr>
        <w:t>Yourdictionary.com Портал словарей (лингвистические, терминологические словари английского языка)</w:t>
      </w:r>
      <w:hyperlink r:id="rId78">
        <w:r w:rsidRPr="00D45DFA">
          <w:rPr>
            <w:rFonts w:ascii="Times New Roman" w:eastAsia="Times New Roman" w:hAnsi="Times New Roman" w:cs="Times New Roman"/>
            <w:color w:val="000000"/>
            <w:sz w:val="24"/>
            <w:lang w:eastAsia="ru-RU"/>
          </w:rPr>
          <w:t>.</w:t>
        </w:r>
      </w:hyperlink>
      <w:hyperlink r:id="rId79">
        <w:r w:rsidRPr="00D45DFA">
          <w:rPr>
            <w:rFonts w:ascii="Times New Roman" w:eastAsia="Times New Roman" w:hAnsi="Times New Roman" w:cs="Times New Roman"/>
            <w:color w:val="000000"/>
            <w:sz w:val="24"/>
            <w:u w:val="single" w:color="000000"/>
            <w:lang w:eastAsia="ru-RU"/>
          </w:rPr>
          <w:t>http://www.yourdictionary.com</w:t>
        </w:r>
      </w:hyperlink>
      <w:hyperlink r:id="rId80">
        <w:r w:rsidRPr="00D45DFA">
          <w:rPr>
            <w:rFonts w:ascii="Times New Roman" w:eastAsia="Times New Roman" w:hAnsi="Times New Roman" w:cs="Times New Roman"/>
            <w:color w:val="000000"/>
            <w:sz w:val="24"/>
            <w:lang w:eastAsia="ru-RU"/>
          </w:rPr>
          <w:t xml:space="preserve"> </w:t>
        </w:r>
      </w:hyperlink>
    </w:p>
    <w:p w:rsidR="000E5449" w:rsidRPr="00D45DFA" w:rsidRDefault="000E5449" w:rsidP="000E5449">
      <w:pPr>
        <w:widowControl w:val="0"/>
        <w:numPr>
          <w:ilvl w:val="0"/>
          <w:numId w:val="11"/>
        </w:numPr>
        <w:suppressAutoHyphens/>
        <w:overflowPunct w:val="0"/>
        <w:autoSpaceDE w:val="0"/>
        <w:autoSpaceDN w:val="0"/>
        <w:spacing w:after="0" w:line="267" w:lineRule="auto"/>
        <w:ind w:right="521"/>
        <w:jc w:val="both"/>
        <w:rPr>
          <w:rFonts w:ascii="Times New Roman" w:eastAsia="Times New Roman" w:hAnsi="Times New Roman" w:cs="Times New Roman"/>
          <w:color w:val="000000"/>
          <w:sz w:val="24"/>
          <w:lang w:eastAsia="ru-RU"/>
        </w:rPr>
      </w:pPr>
      <w:r w:rsidRPr="00D45DFA">
        <w:rPr>
          <w:rFonts w:ascii="Times New Roman" w:eastAsia="Times New Roman" w:hAnsi="Times New Roman" w:cs="Times New Roman"/>
          <w:color w:val="000000"/>
          <w:sz w:val="24"/>
          <w:lang w:eastAsia="ru-RU"/>
        </w:rPr>
        <w:t>Библиотечно-справочный портал Library Spot.</w:t>
      </w:r>
      <w:hyperlink r:id="rId81">
        <w:r w:rsidRPr="00D45DFA">
          <w:rPr>
            <w:rFonts w:ascii="Times New Roman" w:eastAsia="Times New Roman" w:hAnsi="Times New Roman" w:cs="Times New Roman"/>
            <w:color w:val="000000"/>
            <w:sz w:val="24"/>
            <w:u w:val="single" w:color="000000"/>
            <w:lang w:eastAsia="ru-RU"/>
          </w:rPr>
          <w:t>http://www.libraryspot.com</w:t>
        </w:r>
      </w:hyperlink>
      <w:hyperlink r:id="rId82">
        <w:r w:rsidRPr="00D45DFA">
          <w:rPr>
            <w:rFonts w:ascii="Times New Roman" w:eastAsia="Times New Roman" w:hAnsi="Times New Roman" w:cs="Times New Roman"/>
            <w:color w:val="000000"/>
            <w:sz w:val="24"/>
            <w:lang w:eastAsia="ru-RU"/>
          </w:rPr>
          <w:t xml:space="preserve"> </w:t>
        </w:r>
      </w:hyperlink>
    </w:p>
    <w:p w:rsidR="000E5449" w:rsidRPr="00D45DFA" w:rsidRDefault="000E5449" w:rsidP="000E5449">
      <w:pPr>
        <w:widowControl w:val="0"/>
        <w:numPr>
          <w:ilvl w:val="0"/>
          <w:numId w:val="11"/>
        </w:numPr>
        <w:suppressAutoHyphens/>
        <w:overflowPunct w:val="0"/>
        <w:autoSpaceDE w:val="0"/>
        <w:autoSpaceDN w:val="0"/>
        <w:spacing w:after="0" w:line="358" w:lineRule="auto"/>
        <w:ind w:right="521"/>
        <w:jc w:val="both"/>
        <w:rPr>
          <w:rFonts w:ascii="Times New Roman" w:eastAsia="Times New Roman" w:hAnsi="Times New Roman" w:cs="Times New Roman"/>
          <w:color w:val="000000"/>
          <w:sz w:val="24"/>
          <w:lang w:eastAsia="ru-RU"/>
        </w:rPr>
      </w:pPr>
      <w:r w:rsidRPr="00D45DFA">
        <w:rPr>
          <w:rFonts w:ascii="Times New Roman" w:eastAsia="Times New Roman" w:hAnsi="Times New Roman" w:cs="Times New Roman"/>
          <w:color w:val="000000"/>
          <w:sz w:val="24"/>
          <w:lang w:eastAsia="ru-RU"/>
        </w:rPr>
        <w:t>Тезаурусы на справочно-образовательном портале LibrarySpot.</w:t>
      </w:r>
      <w:hyperlink r:id="rId83">
        <w:r w:rsidRPr="00D45DFA">
          <w:rPr>
            <w:rFonts w:ascii="Times New Roman" w:eastAsia="Times New Roman" w:hAnsi="Times New Roman" w:cs="Times New Roman"/>
            <w:color w:val="000000"/>
            <w:sz w:val="24"/>
            <w:u w:val="single" w:color="000000"/>
            <w:lang w:eastAsia="ru-RU"/>
          </w:rPr>
          <w:t>http://www.libraryspot.com/thesauri.htm</w:t>
        </w:r>
      </w:hyperlink>
      <w:hyperlink r:id="rId84">
        <w:r w:rsidRPr="00D45DFA">
          <w:rPr>
            <w:rFonts w:ascii="Times New Roman" w:eastAsia="Times New Roman" w:hAnsi="Times New Roman" w:cs="Times New Roman"/>
            <w:color w:val="000000"/>
            <w:sz w:val="24"/>
            <w:lang w:eastAsia="ru-RU"/>
          </w:rPr>
          <w:t xml:space="preserve"> </w:t>
        </w:r>
      </w:hyperlink>
    </w:p>
    <w:p w:rsidR="000E5449" w:rsidRPr="00D45DFA" w:rsidRDefault="000E5449" w:rsidP="000E5449">
      <w:pPr>
        <w:widowControl w:val="0"/>
        <w:numPr>
          <w:ilvl w:val="0"/>
          <w:numId w:val="11"/>
        </w:numPr>
        <w:suppressAutoHyphens/>
        <w:overflowPunct w:val="0"/>
        <w:autoSpaceDE w:val="0"/>
        <w:autoSpaceDN w:val="0"/>
        <w:spacing w:after="0" w:line="362" w:lineRule="auto"/>
        <w:ind w:right="521"/>
        <w:jc w:val="both"/>
        <w:rPr>
          <w:rFonts w:ascii="Times New Roman" w:eastAsia="Times New Roman" w:hAnsi="Times New Roman" w:cs="Times New Roman"/>
          <w:color w:val="000000"/>
          <w:sz w:val="24"/>
          <w:lang w:eastAsia="ru-RU"/>
        </w:rPr>
      </w:pPr>
      <w:proofErr w:type="gramStart"/>
      <w:r w:rsidRPr="00D45DFA">
        <w:rPr>
          <w:rFonts w:ascii="Times New Roman" w:eastAsia="Times New Roman" w:hAnsi="Times New Roman" w:cs="Times New Roman"/>
          <w:i/>
          <w:color w:val="000000"/>
          <w:sz w:val="24"/>
          <w:lang w:eastAsia="ru-RU"/>
        </w:rPr>
        <w:t xml:space="preserve">Ресурсы для учащихся (фонетика, грамматика, лексика, идиомы, аудирование, говорение, письменная речь, чтение, деловой английский язык, </w:t>
      </w:r>
      <w:r w:rsidRPr="00D45DFA">
        <w:rPr>
          <w:rFonts w:ascii="Times New Roman" w:eastAsia="Times New Roman" w:hAnsi="Times New Roman" w:cs="Times New Roman"/>
          <w:i/>
          <w:color w:val="000000"/>
          <w:sz w:val="24"/>
          <w:lang w:eastAsia="ru-RU"/>
        </w:rPr>
        <w:lastRenderedPageBreak/>
        <w:t>международные экзамены TOEFL/TOEIC) и преподавателей (учебные материалы, планы уроков, тесты и др.)</w:t>
      </w:r>
      <w:hyperlink r:id="rId85">
        <w:r w:rsidRPr="00D45DFA">
          <w:rPr>
            <w:rFonts w:ascii="Times New Roman" w:eastAsia="Times New Roman" w:hAnsi="Times New Roman" w:cs="Times New Roman"/>
            <w:i/>
            <w:color w:val="000000"/>
            <w:sz w:val="24"/>
            <w:u w:val="single" w:color="000000"/>
            <w:lang w:eastAsia="ru-RU"/>
          </w:rPr>
          <w:t>http://www.eslgold.com</w:t>
        </w:r>
      </w:hyperlink>
      <w:hyperlink r:id="rId86">
        <w:r w:rsidRPr="00D45DFA">
          <w:rPr>
            <w:rFonts w:ascii="Times New Roman" w:eastAsia="Times New Roman" w:hAnsi="Times New Roman" w:cs="Times New Roman"/>
            <w:i/>
            <w:color w:val="000000"/>
            <w:sz w:val="24"/>
            <w:lang w:eastAsia="ru-RU"/>
          </w:rPr>
          <w:t xml:space="preserve"> </w:t>
        </w:r>
      </w:hyperlink>
      <w:proofErr w:type="gramEnd"/>
    </w:p>
    <w:p w:rsidR="000E5449" w:rsidRPr="00D45DFA" w:rsidRDefault="000E5449" w:rsidP="000E5449">
      <w:pPr>
        <w:widowControl w:val="0"/>
        <w:numPr>
          <w:ilvl w:val="0"/>
          <w:numId w:val="11"/>
        </w:numPr>
        <w:suppressAutoHyphens/>
        <w:overflowPunct w:val="0"/>
        <w:autoSpaceDE w:val="0"/>
        <w:autoSpaceDN w:val="0"/>
        <w:spacing w:after="0" w:line="380" w:lineRule="auto"/>
        <w:ind w:right="521"/>
        <w:jc w:val="both"/>
        <w:rPr>
          <w:rFonts w:ascii="Times New Roman" w:eastAsia="Times New Roman" w:hAnsi="Times New Roman" w:cs="Times New Roman"/>
          <w:color w:val="000000"/>
          <w:sz w:val="24"/>
          <w:lang w:eastAsia="ru-RU"/>
        </w:rPr>
      </w:pPr>
      <w:r w:rsidRPr="00D45DFA">
        <w:rPr>
          <w:rFonts w:ascii="Times New Roman" w:eastAsia="Times New Roman" w:hAnsi="Times New Roman" w:cs="Times New Roman"/>
          <w:color w:val="000000"/>
          <w:sz w:val="24"/>
          <w:lang w:eastAsia="ru-RU"/>
        </w:rPr>
        <w:t>Аутентичные материалы – примеры кейсов реальных компаний, задания по различным аспектам бизнес-</w:t>
      </w:r>
      <w:proofErr w:type="spellStart"/>
      <w:r w:rsidRPr="00D45DFA">
        <w:rPr>
          <w:rFonts w:ascii="Times New Roman" w:eastAsia="Times New Roman" w:hAnsi="Times New Roman" w:cs="Times New Roman"/>
          <w:color w:val="000000"/>
          <w:sz w:val="24"/>
          <w:lang w:eastAsia="ru-RU"/>
        </w:rPr>
        <w:t>образования</w:t>
      </w:r>
      <w:hyperlink r:id="rId87">
        <w:r w:rsidRPr="00D45DFA">
          <w:rPr>
            <w:rFonts w:ascii="Times New Roman" w:eastAsia="Times New Roman" w:hAnsi="Times New Roman" w:cs="Times New Roman"/>
            <w:color w:val="000000"/>
            <w:sz w:val="24"/>
            <w:lang w:eastAsia="ru-RU"/>
          </w:rPr>
          <w:t>.</w:t>
        </w:r>
      </w:hyperlink>
      <w:hyperlink r:id="rId88">
        <w:r w:rsidRPr="00D45DFA">
          <w:rPr>
            <w:rFonts w:ascii="Times New Roman" w:eastAsia="Times New Roman" w:hAnsi="Times New Roman" w:cs="Times New Roman"/>
            <w:color w:val="000000"/>
            <w:sz w:val="24"/>
            <w:u w:val="single" w:color="000000"/>
            <w:lang w:eastAsia="ru-RU"/>
          </w:rPr>
          <w:t>http</w:t>
        </w:r>
        <w:proofErr w:type="spellEnd"/>
        <w:r w:rsidRPr="00D45DFA">
          <w:rPr>
            <w:rFonts w:ascii="Times New Roman" w:eastAsia="Times New Roman" w:hAnsi="Times New Roman" w:cs="Times New Roman"/>
            <w:color w:val="000000"/>
            <w:sz w:val="24"/>
            <w:u w:val="single" w:color="000000"/>
            <w:lang w:eastAsia="ru-RU"/>
          </w:rPr>
          <w:t>://www.thetimes100.co.uk</w:t>
        </w:r>
      </w:hyperlink>
      <w:hyperlink r:id="rId89">
        <w:r w:rsidRPr="00D45DFA">
          <w:rPr>
            <w:rFonts w:ascii="Times New Roman" w:eastAsia="Times New Roman" w:hAnsi="Times New Roman" w:cs="Times New Roman"/>
            <w:color w:val="000000"/>
            <w:sz w:val="24"/>
            <w:lang w:eastAsia="ru-RU"/>
          </w:rPr>
          <w:t xml:space="preserve"> </w:t>
        </w:r>
      </w:hyperlink>
    </w:p>
    <w:p w:rsidR="000E5449" w:rsidRPr="00D45DFA" w:rsidRDefault="000E5449" w:rsidP="000E5449">
      <w:pPr>
        <w:widowControl w:val="0"/>
        <w:numPr>
          <w:ilvl w:val="0"/>
          <w:numId w:val="11"/>
        </w:numPr>
        <w:suppressAutoHyphens/>
        <w:overflowPunct w:val="0"/>
        <w:autoSpaceDE w:val="0"/>
        <w:autoSpaceDN w:val="0"/>
        <w:spacing w:after="0" w:line="356" w:lineRule="auto"/>
        <w:ind w:right="521"/>
        <w:jc w:val="both"/>
        <w:rPr>
          <w:rFonts w:ascii="Times New Roman" w:eastAsia="Times New Roman" w:hAnsi="Times New Roman" w:cs="Times New Roman"/>
          <w:color w:val="000000"/>
          <w:sz w:val="24"/>
          <w:lang w:eastAsia="ru-RU"/>
        </w:rPr>
      </w:pPr>
      <w:r w:rsidRPr="00D45DFA">
        <w:rPr>
          <w:rFonts w:ascii="Times New Roman" w:eastAsia="Times New Roman" w:hAnsi="Times New Roman" w:cs="Times New Roman"/>
          <w:color w:val="000000"/>
          <w:sz w:val="24"/>
          <w:lang w:eastAsia="ru-RU"/>
        </w:rPr>
        <w:t xml:space="preserve">Ресурсный Центр Информационные технологии в обучении языку  </w:t>
      </w:r>
      <w:hyperlink r:id="rId90">
        <w:r w:rsidRPr="00D45DFA">
          <w:rPr>
            <w:rFonts w:ascii="Times New Roman" w:eastAsia="Times New Roman" w:hAnsi="Times New Roman" w:cs="Times New Roman"/>
            <w:color w:val="000000"/>
            <w:sz w:val="24"/>
            <w:u w:val="single" w:color="000000"/>
            <w:lang w:eastAsia="ru-RU"/>
          </w:rPr>
          <w:t>http</w:t>
        </w:r>
      </w:hyperlink>
      <w:hyperlink r:id="rId91">
        <w:r w:rsidRPr="00D45DFA">
          <w:rPr>
            <w:rFonts w:ascii="Times New Roman" w:eastAsia="Times New Roman" w:hAnsi="Times New Roman" w:cs="Times New Roman"/>
            <w:color w:val="000000"/>
            <w:sz w:val="24"/>
            <w:u w:val="single" w:color="000000"/>
            <w:lang w:eastAsia="ru-RU"/>
          </w:rPr>
          <w:t>://</w:t>
        </w:r>
      </w:hyperlink>
      <w:hyperlink r:id="rId92">
        <w:r w:rsidRPr="00D45DFA">
          <w:rPr>
            <w:rFonts w:ascii="Times New Roman" w:eastAsia="Times New Roman" w:hAnsi="Times New Roman" w:cs="Times New Roman"/>
            <w:color w:val="000000"/>
            <w:sz w:val="24"/>
            <w:u w:val="single" w:color="000000"/>
            <w:lang w:eastAsia="ru-RU"/>
          </w:rPr>
          <w:t>www</w:t>
        </w:r>
      </w:hyperlink>
      <w:hyperlink r:id="rId93">
        <w:r w:rsidRPr="00D45DFA">
          <w:rPr>
            <w:rFonts w:ascii="Times New Roman" w:eastAsia="Times New Roman" w:hAnsi="Times New Roman" w:cs="Times New Roman"/>
            <w:color w:val="000000"/>
            <w:sz w:val="24"/>
            <w:u w:val="single" w:color="000000"/>
            <w:lang w:eastAsia="ru-RU"/>
          </w:rPr>
          <w:t>.</w:t>
        </w:r>
      </w:hyperlink>
      <w:hyperlink r:id="rId94">
        <w:r w:rsidRPr="00D45DFA">
          <w:rPr>
            <w:rFonts w:ascii="Times New Roman" w:eastAsia="Times New Roman" w:hAnsi="Times New Roman" w:cs="Times New Roman"/>
            <w:color w:val="000000"/>
            <w:sz w:val="24"/>
            <w:u w:val="single" w:color="000000"/>
            <w:lang w:eastAsia="ru-RU"/>
          </w:rPr>
          <w:t>itlt</w:t>
        </w:r>
      </w:hyperlink>
      <w:hyperlink r:id="rId95">
        <w:r w:rsidRPr="00D45DFA">
          <w:rPr>
            <w:rFonts w:ascii="Times New Roman" w:eastAsia="Times New Roman" w:hAnsi="Times New Roman" w:cs="Times New Roman"/>
            <w:color w:val="000000"/>
            <w:sz w:val="24"/>
            <w:u w:val="single" w:color="000000"/>
            <w:lang w:eastAsia="ru-RU"/>
          </w:rPr>
          <w:t>.</w:t>
        </w:r>
      </w:hyperlink>
      <w:hyperlink r:id="rId96">
        <w:r w:rsidRPr="00D45DFA">
          <w:rPr>
            <w:rFonts w:ascii="Times New Roman" w:eastAsia="Times New Roman" w:hAnsi="Times New Roman" w:cs="Times New Roman"/>
            <w:color w:val="000000"/>
            <w:sz w:val="24"/>
            <w:u w:val="single" w:color="000000"/>
            <w:lang w:eastAsia="ru-RU"/>
          </w:rPr>
          <w:t>edu</w:t>
        </w:r>
      </w:hyperlink>
      <w:hyperlink r:id="rId97">
        <w:r w:rsidRPr="00D45DFA">
          <w:rPr>
            <w:rFonts w:ascii="Times New Roman" w:eastAsia="Times New Roman" w:hAnsi="Times New Roman" w:cs="Times New Roman"/>
            <w:color w:val="000000"/>
            <w:sz w:val="24"/>
            <w:u w:val="single" w:color="000000"/>
            <w:lang w:eastAsia="ru-RU"/>
          </w:rPr>
          <w:t>.</w:t>
        </w:r>
      </w:hyperlink>
      <w:hyperlink r:id="rId98">
        <w:r w:rsidRPr="00D45DFA">
          <w:rPr>
            <w:rFonts w:ascii="Times New Roman" w:eastAsia="Times New Roman" w:hAnsi="Times New Roman" w:cs="Times New Roman"/>
            <w:color w:val="000000"/>
            <w:sz w:val="24"/>
            <w:u w:val="single" w:color="000000"/>
            <w:lang w:eastAsia="ru-RU"/>
          </w:rPr>
          <w:t>nstu</w:t>
        </w:r>
      </w:hyperlink>
      <w:hyperlink r:id="rId99">
        <w:r w:rsidRPr="00D45DFA">
          <w:rPr>
            <w:rFonts w:ascii="Times New Roman" w:eastAsia="Times New Roman" w:hAnsi="Times New Roman" w:cs="Times New Roman"/>
            <w:color w:val="000000"/>
            <w:sz w:val="24"/>
            <w:u w:val="single" w:color="000000"/>
            <w:lang w:eastAsia="ru-RU"/>
          </w:rPr>
          <w:t>.</w:t>
        </w:r>
      </w:hyperlink>
      <w:hyperlink r:id="rId100">
        <w:r w:rsidRPr="00D45DFA">
          <w:rPr>
            <w:rFonts w:ascii="Times New Roman" w:eastAsia="Times New Roman" w:hAnsi="Times New Roman" w:cs="Times New Roman"/>
            <w:color w:val="000000"/>
            <w:sz w:val="24"/>
            <w:u w:val="single" w:color="000000"/>
            <w:lang w:eastAsia="ru-RU"/>
          </w:rPr>
          <w:t>ru</w:t>
        </w:r>
      </w:hyperlink>
      <w:hyperlink r:id="rId101">
        <w:r w:rsidRPr="00D45DFA">
          <w:rPr>
            <w:rFonts w:ascii="Times New Roman" w:eastAsia="Times New Roman" w:hAnsi="Times New Roman" w:cs="Times New Roman"/>
            <w:color w:val="000000"/>
            <w:sz w:val="24"/>
            <w:lang w:eastAsia="ru-RU"/>
          </w:rPr>
          <w:t xml:space="preserve"> </w:t>
        </w:r>
      </w:hyperlink>
    </w:p>
    <w:p w:rsidR="000E5449" w:rsidRPr="00D45DFA" w:rsidRDefault="000E5449" w:rsidP="000E5449">
      <w:pPr>
        <w:widowControl w:val="0"/>
        <w:numPr>
          <w:ilvl w:val="0"/>
          <w:numId w:val="11"/>
        </w:numPr>
        <w:suppressAutoHyphens/>
        <w:overflowPunct w:val="0"/>
        <w:autoSpaceDE w:val="0"/>
        <w:autoSpaceDN w:val="0"/>
        <w:spacing w:after="0" w:line="271" w:lineRule="auto"/>
        <w:ind w:right="521"/>
        <w:jc w:val="both"/>
        <w:rPr>
          <w:rFonts w:ascii="Times New Roman" w:eastAsia="Times New Roman" w:hAnsi="Times New Roman" w:cs="Times New Roman"/>
          <w:color w:val="000000"/>
          <w:sz w:val="24"/>
          <w:lang w:eastAsia="ru-RU"/>
        </w:rPr>
      </w:pPr>
      <w:r w:rsidRPr="00D45DFA">
        <w:rPr>
          <w:rFonts w:ascii="Times New Roman" w:eastAsia="Times New Roman" w:hAnsi="Times New Roman" w:cs="Times New Roman"/>
          <w:i/>
          <w:color w:val="000000"/>
          <w:sz w:val="24"/>
          <w:lang w:eastAsia="ru-RU"/>
        </w:rPr>
        <w:t xml:space="preserve">Тестовые, справочные материалы по английскому языку </w:t>
      </w:r>
      <w:hyperlink r:id="rId102">
        <w:r w:rsidRPr="00D45DFA">
          <w:rPr>
            <w:rFonts w:ascii="Times New Roman" w:eastAsia="Times New Roman" w:hAnsi="Times New Roman" w:cs="Times New Roman"/>
            <w:i/>
            <w:color w:val="000000"/>
            <w:sz w:val="24"/>
            <w:u w:val="single" w:color="000000"/>
            <w:lang w:eastAsia="ru-RU"/>
          </w:rPr>
          <w:t>http://www.study.ru/</w:t>
        </w:r>
      </w:hyperlink>
      <w:hyperlink r:id="rId103">
        <w:r w:rsidRPr="00D45DFA">
          <w:rPr>
            <w:rFonts w:ascii="Times New Roman" w:eastAsia="Times New Roman" w:hAnsi="Times New Roman" w:cs="Times New Roman"/>
            <w:i/>
            <w:color w:val="000000"/>
            <w:sz w:val="24"/>
            <w:lang w:eastAsia="ru-RU"/>
          </w:rPr>
          <w:t xml:space="preserve"> </w:t>
        </w:r>
      </w:hyperlink>
    </w:p>
    <w:p w:rsidR="000E5449" w:rsidRPr="00D45DFA" w:rsidRDefault="000E5449" w:rsidP="000E5449">
      <w:pPr>
        <w:widowControl w:val="0"/>
        <w:numPr>
          <w:ilvl w:val="0"/>
          <w:numId w:val="11"/>
        </w:numPr>
        <w:suppressAutoHyphens/>
        <w:overflowPunct w:val="0"/>
        <w:autoSpaceDE w:val="0"/>
        <w:autoSpaceDN w:val="0"/>
        <w:spacing w:after="0" w:line="267" w:lineRule="auto"/>
        <w:ind w:right="521"/>
        <w:jc w:val="both"/>
        <w:rPr>
          <w:rFonts w:ascii="Times New Roman" w:eastAsia="Times New Roman" w:hAnsi="Times New Roman" w:cs="Times New Roman"/>
          <w:color w:val="000000"/>
          <w:sz w:val="24"/>
          <w:lang w:eastAsia="ru-RU"/>
        </w:rPr>
      </w:pPr>
      <w:r w:rsidRPr="00D45DFA">
        <w:rPr>
          <w:rFonts w:ascii="Times New Roman" w:eastAsia="Times New Roman" w:hAnsi="Times New Roman" w:cs="Times New Roman"/>
          <w:color w:val="000000"/>
          <w:sz w:val="24"/>
          <w:lang w:eastAsia="ru-RU"/>
        </w:rPr>
        <w:t xml:space="preserve">ABC-online. Английский язык для всех </w:t>
      </w:r>
      <w:hyperlink r:id="rId104">
        <w:r w:rsidRPr="00D45DFA">
          <w:rPr>
            <w:rFonts w:ascii="Times New Roman" w:eastAsia="Times New Roman" w:hAnsi="Times New Roman" w:cs="Times New Roman"/>
            <w:color w:val="000000"/>
            <w:sz w:val="24"/>
            <w:lang w:eastAsia="ru-RU"/>
          </w:rPr>
          <w:t>http://www.abc</w:t>
        </w:r>
      </w:hyperlink>
      <w:hyperlink r:id="rId105">
        <w:r w:rsidRPr="00D45DFA">
          <w:rPr>
            <w:rFonts w:ascii="Times New Roman" w:eastAsia="Times New Roman" w:hAnsi="Times New Roman" w:cs="Times New Roman"/>
            <w:color w:val="000000"/>
            <w:sz w:val="24"/>
            <w:lang w:eastAsia="ru-RU"/>
          </w:rPr>
          <w:t>-</w:t>
        </w:r>
      </w:hyperlink>
      <w:hyperlink r:id="rId106">
        <w:r w:rsidRPr="00D45DFA">
          <w:rPr>
            <w:rFonts w:ascii="Times New Roman" w:eastAsia="Times New Roman" w:hAnsi="Times New Roman" w:cs="Times New Roman"/>
            <w:color w:val="000000"/>
            <w:sz w:val="24"/>
            <w:lang w:eastAsia="ru-RU"/>
          </w:rPr>
          <w:t>english</w:t>
        </w:r>
      </w:hyperlink>
      <w:hyperlink r:id="rId107">
        <w:r w:rsidRPr="00D45DFA">
          <w:rPr>
            <w:rFonts w:ascii="Times New Roman" w:eastAsia="Times New Roman" w:hAnsi="Times New Roman" w:cs="Times New Roman"/>
            <w:color w:val="000000"/>
            <w:sz w:val="24"/>
            <w:lang w:eastAsia="ru-RU"/>
          </w:rPr>
          <w:t>-</w:t>
        </w:r>
      </w:hyperlink>
      <w:hyperlink r:id="rId108">
        <w:r w:rsidRPr="00D45DFA">
          <w:rPr>
            <w:rFonts w:ascii="Times New Roman" w:eastAsia="Times New Roman" w:hAnsi="Times New Roman" w:cs="Times New Roman"/>
            <w:color w:val="000000"/>
            <w:sz w:val="24"/>
            <w:lang w:eastAsia="ru-RU"/>
          </w:rPr>
          <w:t>grammar.com</w:t>
        </w:r>
      </w:hyperlink>
      <w:hyperlink r:id="rId109">
        <w:r w:rsidRPr="00D45DFA">
          <w:rPr>
            <w:rFonts w:ascii="Times New Roman" w:eastAsia="Times New Roman" w:hAnsi="Times New Roman" w:cs="Times New Roman"/>
            <w:color w:val="000000"/>
            <w:sz w:val="24"/>
            <w:lang w:eastAsia="ru-RU"/>
          </w:rPr>
          <w:t xml:space="preserve"> </w:t>
        </w:r>
      </w:hyperlink>
    </w:p>
    <w:p w:rsidR="000E5449" w:rsidRPr="00D45DFA" w:rsidRDefault="000E5449" w:rsidP="000E5449">
      <w:pPr>
        <w:widowControl w:val="0"/>
        <w:numPr>
          <w:ilvl w:val="0"/>
          <w:numId w:val="11"/>
        </w:numPr>
        <w:suppressAutoHyphens/>
        <w:overflowPunct w:val="0"/>
        <w:autoSpaceDE w:val="0"/>
        <w:autoSpaceDN w:val="0"/>
        <w:spacing w:after="0" w:line="267" w:lineRule="auto"/>
        <w:ind w:right="521"/>
        <w:jc w:val="both"/>
        <w:rPr>
          <w:rFonts w:ascii="Times New Roman" w:eastAsia="Times New Roman" w:hAnsi="Times New Roman" w:cs="Times New Roman"/>
          <w:color w:val="000000"/>
          <w:sz w:val="24"/>
          <w:lang w:eastAsia="ru-RU"/>
        </w:rPr>
      </w:pPr>
      <w:r w:rsidRPr="00D45DFA">
        <w:rPr>
          <w:rFonts w:ascii="Times New Roman" w:eastAsia="Times New Roman" w:hAnsi="Times New Roman" w:cs="Times New Roman"/>
          <w:color w:val="000000"/>
          <w:sz w:val="24"/>
          <w:lang w:eastAsia="ru-RU"/>
        </w:rPr>
        <w:t xml:space="preserve">Lang.Ru: интернет-справочник «Английский язык» </w:t>
      </w:r>
      <w:hyperlink r:id="rId110">
        <w:r w:rsidRPr="00D45DFA">
          <w:rPr>
            <w:rFonts w:ascii="Times New Roman" w:eastAsia="Times New Roman" w:hAnsi="Times New Roman" w:cs="Times New Roman"/>
            <w:color w:val="000000"/>
            <w:sz w:val="24"/>
            <w:lang w:eastAsia="ru-RU"/>
          </w:rPr>
          <w:t>http://www.lang.ru</w:t>
        </w:r>
      </w:hyperlink>
      <w:hyperlink r:id="rId111">
        <w:r w:rsidRPr="00D45DFA">
          <w:rPr>
            <w:rFonts w:ascii="Times New Roman" w:eastAsia="Times New Roman" w:hAnsi="Times New Roman" w:cs="Times New Roman"/>
            <w:color w:val="000000"/>
            <w:sz w:val="24"/>
            <w:lang w:eastAsia="ru-RU"/>
          </w:rPr>
          <w:t xml:space="preserve"> </w:t>
        </w:r>
      </w:hyperlink>
    </w:p>
    <w:p w:rsidR="000E5449" w:rsidRPr="00D45DFA" w:rsidRDefault="000E5449" w:rsidP="000E5449">
      <w:pPr>
        <w:widowControl w:val="0"/>
        <w:numPr>
          <w:ilvl w:val="0"/>
          <w:numId w:val="11"/>
        </w:numPr>
        <w:suppressAutoHyphens/>
        <w:overflowPunct w:val="0"/>
        <w:autoSpaceDE w:val="0"/>
        <w:autoSpaceDN w:val="0"/>
        <w:spacing w:after="0" w:line="267" w:lineRule="auto"/>
        <w:ind w:right="521"/>
        <w:jc w:val="both"/>
        <w:rPr>
          <w:rFonts w:ascii="Times New Roman" w:eastAsia="Times New Roman" w:hAnsi="Times New Roman" w:cs="Times New Roman"/>
          <w:color w:val="000000"/>
          <w:sz w:val="24"/>
          <w:lang w:eastAsia="ru-RU"/>
        </w:rPr>
      </w:pPr>
      <w:r w:rsidRPr="00D45DFA">
        <w:rPr>
          <w:rFonts w:ascii="Times New Roman" w:eastAsia="Times New Roman" w:hAnsi="Times New Roman" w:cs="Times New Roman"/>
          <w:color w:val="000000"/>
          <w:sz w:val="24"/>
          <w:lang w:eastAsia="ru-RU"/>
        </w:rPr>
        <w:t xml:space="preserve">Fluent English — образовательный проект </w:t>
      </w:r>
      <w:hyperlink r:id="rId112">
        <w:r w:rsidRPr="00D45DFA">
          <w:rPr>
            <w:rFonts w:ascii="Times New Roman" w:eastAsia="Times New Roman" w:hAnsi="Times New Roman" w:cs="Times New Roman"/>
            <w:color w:val="000000"/>
            <w:sz w:val="24"/>
            <w:lang w:eastAsia="ru-RU"/>
          </w:rPr>
          <w:t>http://www.fluent</w:t>
        </w:r>
      </w:hyperlink>
      <w:hyperlink r:id="rId113">
        <w:r w:rsidRPr="00D45DFA">
          <w:rPr>
            <w:rFonts w:ascii="Times New Roman" w:eastAsia="Times New Roman" w:hAnsi="Times New Roman" w:cs="Times New Roman"/>
            <w:color w:val="000000"/>
            <w:sz w:val="24"/>
            <w:lang w:eastAsia="ru-RU"/>
          </w:rPr>
          <w:t>-</w:t>
        </w:r>
      </w:hyperlink>
      <w:hyperlink r:id="rId114">
        <w:r w:rsidRPr="00D45DFA">
          <w:rPr>
            <w:rFonts w:ascii="Times New Roman" w:eastAsia="Times New Roman" w:hAnsi="Times New Roman" w:cs="Times New Roman"/>
            <w:color w:val="000000"/>
            <w:sz w:val="24"/>
            <w:lang w:eastAsia="ru-RU"/>
          </w:rPr>
          <w:t>english.ru</w:t>
        </w:r>
      </w:hyperlink>
      <w:hyperlink r:id="rId115">
        <w:r w:rsidRPr="00D45DFA">
          <w:rPr>
            <w:rFonts w:ascii="Times New Roman" w:eastAsia="Times New Roman" w:hAnsi="Times New Roman" w:cs="Times New Roman"/>
            <w:color w:val="000000"/>
            <w:sz w:val="24"/>
            <w:lang w:eastAsia="ru-RU"/>
          </w:rPr>
          <w:t xml:space="preserve"> </w:t>
        </w:r>
      </w:hyperlink>
    </w:p>
    <w:p w:rsidR="000E5449" w:rsidRPr="00D45DFA" w:rsidRDefault="000E5449" w:rsidP="000E5449">
      <w:pPr>
        <w:widowControl w:val="0"/>
        <w:numPr>
          <w:ilvl w:val="0"/>
          <w:numId w:val="11"/>
        </w:numPr>
        <w:suppressAutoHyphens/>
        <w:overflowPunct w:val="0"/>
        <w:autoSpaceDE w:val="0"/>
        <w:autoSpaceDN w:val="0"/>
        <w:spacing w:after="0" w:line="267" w:lineRule="auto"/>
        <w:ind w:right="521"/>
        <w:jc w:val="both"/>
        <w:rPr>
          <w:rFonts w:ascii="Times New Roman" w:eastAsia="Times New Roman" w:hAnsi="Times New Roman" w:cs="Times New Roman"/>
          <w:color w:val="000000"/>
          <w:sz w:val="24"/>
          <w:lang w:eastAsia="ru-RU"/>
        </w:rPr>
      </w:pPr>
      <w:r w:rsidRPr="00D45DFA">
        <w:rPr>
          <w:rFonts w:ascii="Times New Roman" w:eastAsia="Times New Roman" w:hAnsi="Times New Roman" w:cs="Times New Roman"/>
          <w:color w:val="000000"/>
          <w:sz w:val="24"/>
          <w:lang w:eastAsia="ru-RU"/>
        </w:rPr>
        <w:t xml:space="preserve">Native English. Изучение английского языка </w:t>
      </w:r>
      <w:hyperlink r:id="rId116">
        <w:r w:rsidRPr="00D45DFA">
          <w:rPr>
            <w:rFonts w:ascii="Times New Roman" w:eastAsia="Times New Roman" w:hAnsi="Times New Roman" w:cs="Times New Roman"/>
            <w:color w:val="000000"/>
            <w:sz w:val="24"/>
            <w:lang w:eastAsia="ru-RU"/>
          </w:rPr>
          <w:t>http://www.native</w:t>
        </w:r>
      </w:hyperlink>
      <w:hyperlink r:id="rId117">
        <w:r w:rsidRPr="00D45DFA">
          <w:rPr>
            <w:rFonts w:ascii="Times New Roman" w:eastAsia="Times New Roman" w:hAnsi="Times New Roman" w:cs="Times New Roman"/>
            <w:color w:val="000000"/>
            <w:sz w:val="24"/>
            <w:lang w:eastAsia="ru-RU"/>
          </w:rPr>
          <w:t>-</w:t>
        </w:r>
      </w:hyperlink>
      <w:hyperlink r:id="rId118">
        <w:r w:rsidRPr="00D45DFA">
          <w:rPr>
            <w:rFonts w:ascii="Times New Roman" w:eastAsia="Times New Roman" w:hAnsi="Times New Roman" w:cs="Times New Roman"/>
            <w:color w:val="000000"/>
            <w:sz w:val="24"/>
            <w:lang w:eastAsia="ru-RU"/>
          </w:rPr>
          <w:t>english.ru</w:t>
        </w:r>
      </w:hyperlink>
      <w:hyperlink r:id="rId119">
        <w:r w:rsidRPr="00D45DFA">
          <w:rPr>
            <w:rFonts w:ascii="Times New Roman" w:eastAsia="Times New Roman" w:hAnsi="Times New Roman" w:cs="Times New Roman"/>
            <w:color w:val="000000"/>
            <w:sz w:val="24"/>
            <w:lang w:eastAsia="ru-RU"/>
          </w:rPr>
          <w:t xml:space="preserve"> </w:t>
        </w:r>
      </w:hyperlink>
    </w:p>
    <w:p w:rsidR="000E5449" w:rsidRPr="00D45DFA" w:rsidRDefault="000E5449" w:rsidP="000E5449">
      <w:pPr>
        <w:widowControl w:val="0"/>
        <w:numPr>
          <w:ilvl w:val="0"/>
          <w:numId w:val="11"/>
        </w:numPr>
        <w:suppressAutoHyphens/>
        <w:overflowPunct w:val="0"/>
        <w:autoSpaceDE w:val="0"/>
        <w:autoSpaceDN w:val="0"/>
        <w:spacing w:after="0" w:line="359" w:lineRule="auto"/>
        <w:ind w:right="521"/>
        <w:jc w:val="both"/>
        <w:rPr>
          <w:rFonts w:ascii="Times New Roman" w:eastAsia="Times New Roman" w:hAnsi="Times New Roman" w:cs="Times New Roman"/>
          <w:color w:val="000000"/>
          <w:sz w:val="24"/>
          <w:lang w:eastAsia="ru-RU"/>
        </w:rPr>
      </w:pPr>
      <w:r w:rsidRPr="00D45DFA">
        <w:rPr>
          <w:rFonts w:ascii="Times New Roman" w:eastAsia="Times New Roman" w:hAnsi="Times New Roman" w:cs="Times New Roman"/>
          <w:color w:val="000000"/>
          <w:sz w:val="24"/>
          <w:lang w:eastAsia="ru-RU"/>
        </w:rPr>
        <w:t xml:space="preserve">School English: газета для изучающих английский язык </w:t>
      </w:r>
      <w:hyperlink r:id="rId120">
        <w:r w:rsidRPr="00D45DFA">
          <w:rPr>
            <w:rFonts w:ascii="Times New Roman" w:eastAsia="Times New Roman" w:hAnsi="Times New Roman" w:cs="Times New Roman"/>
            <w:color w:val="000000"/>
            <w:sz w:val="24"/>
            <w:lang w:eastAsia="ru-RU"/>
          </w:rPr>
          <w:t>http://www.schoolenglish.ru</w:t>
        </w:r>
      </w:hyperlink>
      <w:hyperlink r:id="rId121">
        <w:r w:rsidRPr="00D45DFA">
          <w:rPr>
            <w:rFonts w:ascii="Times New Roman" w:eastAsia="Times New Roman" w:hAnsi="Times New Roman" w:cs="Times New Roman"/>
            <w:color w:val="000000"/>
            <w:sz w:val="24"/>
            <w:lang w:eastAsia="ru-RU"/>
          </w:rPr>
          <w:t xml:space="preserve"> </w:t>
        </w:r>
      </w:hyperlink>
    </w:p>
    <w:p w:rsidR="000E5449" w:rsidRPr="00D45DFA" w:rsidRDefault="000E5449" w:rsidP="000E5449">
      <w:pPr>
        <w:widowControl w:val="0"/>
        <w:numPr>
          <w:ilvl w:val="0"/>
          <w:numId w:val="11"/>
        </w:numPr>
        <w:suppressAutoHyphens/>
        <w:overflowPunct w:val="0"/>
        <w:autoSpaceDE w:val="0"/>
        <w:autoSpaceDN w:val="0"/>
        <w:spacing w:after="0" w:line="267" w:lineRule="auto"/>
        <w:ind w:right="521"/>
        <w:jc w:val="both"/>
        <w:rPr>
          <w:rFonts w:ascii="Times New Roman" w:eastAsia="Times New Roman" w:hAnsi="Times New Roman" w:cs="Times New Roman"/>
          <w:color w:val="000000"/>
          <w:sz w:val="24"/>
          <w:lang w:eastAsia="ru-RU"/>
        </w:rPr>
      </w:pPr>
      <w:r w:rsidRPr="00D45DFA">
        <w:rPr>
          <w:rFonts w:ascii="Times New Roman" w:eastAsia="Times New Roman" w:hAnsi="Times New Roman" w:cs="Times New Roman"/>
          <w:color w:val="000000"/>
          <w:sz w:val="24"/>
          <w:lang w:eastAsia="ru-RU"/>
        </w:rPr>
        <w:t xml:space="preserve">Английский клуб </w:t>
      </w:r>
      <w:hyperlink r:id="rId122">
        <w:r w:rsidRPr="00D45DFA">
          <w:rPr>
            <w:rFonts w:ascii="Times New Roman" w:eastAsia="Times New Roman" w:hAnsi="Times New Roman" w:cs="Times New Roman"/>
            <w:color w:val="000000"/>
            <w:sz w:val="24"/>
            <w:lang w:eastAsia="ru-RU"/>
          </w:rPr>
          <w:t>http://www.englishclub.narod.ru</w:t>
        </w:r>
      </w:hyperlink>
      <w:hyperlink r:id="rId123">
        <w:r w:rsidRPr="00D45DFA">
          <w:rPr>
            <w:rFonts w:ascii="Times New Roman" w:eastAsia="Times New Roman" w:hAnsi="Times New Roman" w:cs="Times New Roman"/>
            <w:color w:val="000000"/>
            <w:sz w:val="24"/>
            <w:lang w:eastAsia="ru-RU"/>
          </w:rPr>
          <w:t xml:space="preserve"> </w:t>
        </w:r>
      </w:hyperlink>
    </w:p>
    <w:p w:rsidR="000E5449" w:rsidRPr="00D45DFA" w:rsidRDefault="000E5449" w:rsidP="000E5449">
      <w:pPr>
        <w:widowControl w:val="0"/>
        <w:numPr>
          <w:ilvl w:val="0"/>
          <w:numId w:val="11"/>
        </w:numPr>
        <w:suppressAutoHyphens/>
        <w:overflowPunct w:val="0"/>
        <w:autoSpaceDE w:val="0"/>
        <w:autoSpaceDN w:val="0"/>
        <w:spacing w:after="0" w:line="356" w:lineRule="auto"/>
        <w:ind w:right="521"/>
        <w:jc w:val="both"/>
        <w:rPr>
          <w:rFonts w:ascii="Times New Roman" w:eastAsia="Times New Roman" w:hAnsi="Times New Roman" w:cs="Times New Roman"/>
          <w:color w:val="000000"/>
          <w:sz w:val="24"/>
          <w:lang w:eastAsia="ru-RU"/>
        </w:rPr>
      </w:pPr>
      <w:r w:rsidRPr="00D45DFA">
        <w:rPr>
          <w:rFonts w:ascii="Times New Roman" w:eastAsia="Times New Roman" w:hAnsi="Times New Roman" w:cs="Times New Roman"/>
          <w:color w:val="000000"/>
          <w:sz w:val="24"/>
          <w:lang w:eastAsia="ru-RU"/>
        </w:rPr>
        <w:t xml:space="preserve">Английский язык.ru — все для изучающих английский язык </w:t>
      </w:r>
      <w:hyperlink r:id="rId124">
        <w:r w:rsidRPr="00D45DFA">
          <w:rPr>
            <w:rFonts w:ascii="Times New Roman" w:eastAsia="Times New Roman" w:hAnsi="Times New Roman" w:cs="Times New Roman"/>
            <w:color w:val="000000"/>
            <w:sz w:val="24"/>
            <w:lang w:eastAsia="ru-RU"/>
          </w:rPr>
          <w:t>http://www.english.language.ru</w:t>
        </w:r>
      </w:hyperlink>
      <w:hyperlink r:id="rId125">
        <w:r w:rsidRPr="00D45DFA">
          <w:rPr>
            <w:rFonts w:ascii="Times New Roman" w:eastAsia="Times New Roman" w:hAnsi="Times New Roman" w:cs="Times New Roman"/>
            <w:color w:val="000000"/>
            <w:sz w:val="24"/>
            <w:lang w:eastAsia="ru-RU"/>
          </w:rPr>
          <w:t xml:space="preserve"> </w:t>
        </w:r>
      </w:hyperlink>
    </w:p>
    <w:p w:rsidR="000E5449" w:rsidRPr="00D45DFA" w:rsidRDefault="000E5449" w:rsidP="000E5449">
      <w:pPr>
        <w:widowControl w:val="0"/>
        <w:numPr>
          <w:ilvl w:val="0"/>
          <w:numId w:val="11"/>
        </w:numPr>
        <w:suppressAutoHyphens/>
        <w:overflowPunct w:val="0"/>
        <w:autoSpaceDE w:val="0"/>
        <w:autoSpaceDN w:val="0"/>
        <w:spacing w:after="0" w:line="267" w:lineRule="auto"/>
        <w:ind w:right="521"/>
        <w:jc w:val="both"/>
        <w:rPr>
          <w:rFonts w:ascii="Times New Roman" w:eastAsia="Times New Roman" w:hAnsi="Times New Roman" w:cs="Times New Roman"/>
          <w:color w:val="000000"/>
          <w:sz w:val="24"/>
          <w:lang w:eastAsia="ru-RU"/>
        </w:rPr>
      </w:pPr>
      <w:r w:rsidRPr="00D45DFA">
        <w:rPr>
          <w:rFonts w:ascii="Times New Roman" w:eastAsia="Times New Roman" w:hAnsi="Times New Roman" w:cs="Times New Roman"/>
          <w:color w:val="000000"/>
          <w:sz w:val="24"/>
          <w:lang w:eastAsia="ru-RU"/>
        </w:rPr>
        <w:t xml:space="preserve">Английский язык на HomeEnglish.ru </w:t>
      </w:r>
      <w:hyperlink r:id="rId126">
        <w:r w:rsidRPr="00D45DFA">
          <w:rPr>
            <w:rFonts w:ascii="Times New Roman" w:eastAsia="Times New Roman" w:hAnsi="Times New Roman" w:cs="Times New Roman"/>
            <w:color w:val="000000"/>
            <w:sz w:val="24"/>
            <w:lang w:eastAsia="ru-RU"/>
          </w:rPr>
          <w:t>http://www.homeenglish.ru</w:t>
        </w:r>
      </w:hyperlink>
      <w:hyperlink r:id="rId127">
        <w:r w:rsidRPr="00D45DFA">
          <w:rPr>
            <w:rFonts w:ascii="Times New Roman" w:eastAsia="Times New Roman" w:hAnsi="Times New Roman" w:cs="Times New Roman"/>
            <w:color w:val="000000"/>
            <w:sz w:val="24"/>
            <w:lang w:eastAsia="ru-RU"/>
          </w:rPr>
          <w:t xml:space="preserve"> </w:t>
        </w:r>
      </w:hyperlink>
    </w:p>
    <w:p w:rsidR="000E5449" w:rsidRPr="00D45DFA" w:rsidRDefault="000E5449" w:rsidP="000E5449">
      <w:pPr>
        <w:widowControl w:val="0"/>
        <w:numPr>
          <w:ilvl w:val="0"/>
          <w:numId w:val="11"/>
        </w:numPr>
        <w:suppressAutoHyphens/>
        <w:overflowPunct w:val="0"/>
        <w:autoSpaceDE w:val="0"/>
        <w:autoSpaceDN w:val="0"/>
        <w:spacing w:after="0" w:line="358" w:lineRule="auto"/>
        <w:ind w:right="521"/>
        <w:jc w:val="both"/>
        <w:rPr>
          <w:rFonts w:ascii="Times New Roman" w:eastAsia="Times New Roman" w:hAnsi="Times New Roman" w:cs="Times New Roman"/>
          <w:color w:val="000000"/>
          <w:sz w:val="24"/>
          <w:lang w:eastAsia="ru-RU"/>
        </w:rPr>
      </w:pPr>
      <w:r w:rsidRPr="00D45DFA">
        <w:rPr>
          <w:rFonts w:ascii="Times New Roman" w:eastAsia="Times New Roman" w:hAnsi="Times New Roman" w:cs="Times New Roman"/>
          <w:color w:val="000000"/>
          <w:sz w:val="24"/>
          <w:lang w:eastAsia="ru-RU"/>
        </w:rPr>
        <w:t xml:space="preserve">Английский язык: проект Новосибирской открытой образовательной сети </w:t>
      </w:r>
      <w:hyperlink r:id="rId128">
        <w:r w:rsidRPr="00D45DFA">
          <w:rPr>
            <w:rFonts w:ascii="Times New Roman" w:eastAsia="Times New Roman" w:hAnsi="Times New Roman" w:cs="Times New Roman"/>
            <w:color w:val="000000"/>
            <w:sz w:val="24"/>
            <w:lang w:eastAsia="ru-RU"/>
          </w:rPr>
          <w:t>http://www.websib.ru/noos/english/</w:t>
        </w:r>
      </w:hyperlink>
      <w:hyperlink r:id="rId129">
        <w:r w:rsidRPr="00D45DFA">
          <w:rPr>
            <w:rFonts w:ascii="Times New Roman" w:eastAsia="Times New Roman" w:hAnsi="Times New Roman" w:cs="Times New Roman"/>
            <w:color w:val="000000"/>
            <w:sz w:val="24"/>
            <w:lang w:eastAsia="ru-RU"/>
          </w:rPr>
          <w:t xml:space="preserve"> </w:t>
        </w:r>
      </w:hyperlink>
    </w:p>
    <w:p w:rsidR="000E5449" w:rsidRPr="00D45DFA" w:rsidRDefault="000E5449" w:rsidP="000E5449">
      <w:pPr>
        <w:widowControl w:val="0"/>
        <w:numPr>
          <w:ilvl w:val="0"/>
          <w:numId w:val="11"/>
        </w:numPr>
        <w:suppressAutoHyphens/>
        <w:overflowPunct w:val="0"/>
        <w:autoSpaceDE w:val="0"/>
        <w:autoSpaceDN w:val="0"/>
        <w:spacing w:after="0" w:line="267" w:lineRule="auto"/>
        <w:ind w:right="521"/>
        <w:jc w:val="both"/>
        <w:rPr>
          <w:rFonts w:ascii="Times New Roman" w:eastAsia="Times New Roman" w:hAnsi="Times New Roman" w:cs="Times New Roman"/>
          <w:color w:val="000000"/>
          <w:sz w:val="24"/>
          <w:lang w:eastAsia="ru-RU"/>
        </w:rPr>
      </w:pPr>
      <w:r w:rsidRPr="00D45DFA">
        <w:rPr>
          <w:rFonts w:ascii="Times New Roman" w:eastAsia="Times New Roman" w:hAnsi="Times New Roman" w:cs="Times New Roman"/>
          <w:color w:val="000000"/>
          <w:sz w:val="24"/>
          <w:lang w:eastAsia="ru-RU"/>
        </w:rPr>
        <w:t xml:space="preserve">Выучи английский язык самостоятельно </w:t>
      </w:r>
      <w:hyperlink r:id="rId130">
        <w:r w:rsidRPr="00D45DFA">
          <w:rPr>
            <w:rFonts w:ascii="Times New Roman" w:eastAsia="Times New Roman" w:hAnsi="Times New Roman" w:cs="Times New Roman"/>
            <w:color w:val="000000"/>
            <w:sz w:val="24"/>
            <w:lang w:eastAsia="ru-RU"/>
          </w:rPr>
          <w:t>http://www.learn</w:t>
        </w:r>
      </w:hyperlink>
      <w:hyperlink r:id="rId131">
        <w:r w:rsidRPr="00D45DFA">
          <w:rPr>
            <w:rFonts w:ascii="Times New Roman" w:eastAsia="Times New Roman" w:hAnsi="Times New Roman" w:cs="Times New Roman"/>
            <w:color w:val="000000"/>
            <w:sz w:val="24"/>
            <w:lang w:eastAsia="ru-RU"/>
          </w:rPr>
          <w:t>-</w:t>
        </w:r>
      </w:hyperlink>
      <w:hyperlink r:id="rId132">
        <w:r w:rsidRPr="00D45DFA">
          <w:rPr>
            <w:rFonts w:ascii="Times New Roman" w:eastAsia="Times New Roman" w:hAnsi="Times New Roman" w:cs="Times New Roman"/>
            <w:color w:val="000000"/>
            <w:sz w:val="24"/>
            <w:lang w:eastAsia="ru-RU"/>
          </w:rPr>
          <w:t>english.ru</w:t>
        </w:r>
      </w:hyperlink>
      <w:hyperlink r:id="rId133">
        <w:r w:rsidRPr="00D45DFA">
          <w:rPr>
            <w:rFonts w:ascii="Times New Roman" w:eastAsia="Times New Roman" w:hAnsi="Times New Roman" w:cs="Times New Roman"/>
            <w:color w:val="000000"/>
            <w:sz w:val="24"/>
            <w:lang w:eastAsia="ru-RU"/>
          </w:rPr>
          <w:t xml:space="preserve"> </w:t>
        </w:r>
      </w:hyperlink>
    </w:p>
    <w:p w:rsidR="000E5449" w:rsidRPr="00D45DFA" w:rsidRDefault="000E5449" w:rsidP="000E5449">
      <w:pPr>
        <w:widowControl w:val="0"/>
        <w:numPr>
          <w:ilvl w:val="0"/>
          <w:numId w:val="11"/>
        </w:numPr>
        <w:suppressAutoHyphens/>
        <w:overflowPunct w:val="0"/>
        <w:autoSpaceDE w:val="0"/>
        <w:autoSpaceDN w:val="0"/>
        <w:spacing w:after="0" w:line="267" w:lineRule="auto"/>
        <w:ind w:right="521"/>
        <w:jc w:val="both"/>
        <w:rPr>
          <w:rFonts w:ascii="Times New Roman" w:eastAsia="Times New Roman" w:hAnsi="Times New Roman" w:cs="Times New Roman"/>
          <w:color w:val="000000"/>
          <w:sz w:val="24"/>
          <w:lang w:eastAsia="ru-RU"/>
        </w:rPr>
      </w:pPr>
      <w:r w:rsidRPr="00D45DFA">
        <w:rPr>
          <w:rFonts w:ascii="Times New Roman" w:eastAsia="Times New Roman" w:hAnsi="Times New Roman" w:cs="Times New Roman"/>
          <w:color w:val="000000"/>
          <w:sz w:val="24"/>
          <w:lang w:eastAsia="ru-RU"/>
        </w:rPr>
        <w:t xml:space="preserve">Грамматика английского языка </w:t>
      </w:r>
      <w:hyperlink r:id="rId134">
        <w:r w:rsidRPr="00D45DFA">
          <w:rPr>
            <w:rFonts w:ascii="Times New Roman" w:eastAsia="Times New Roman" w:hAnsi="Times New Roman" w:cs="Times New Roman"/>
            <w:color w:val="000000"/>
            <w:sz w:val="24"/>
            <w:lang w:eastAsia="ru-RU"/>
          </w:rPr>
          <w:t>http://www.mystudy.ru</w:t>
        </w:r>
      </w:hyperlink>
      <w:hyperlink r:id="rId135">
        <w:r w:rsidRPr="00D45DFA">
          <w:rPr>
            <w:rFonts w:ascii="Times New Roman" w:eastAsia="Times New Roman" w:hAnsi="Times New Roman" w:cs="Times New Roman"/>
            <w:color w:val="000000"/>
            <w:sz w:val="24"/>
            <w:lang w:eastAsia="ru-RU"/>
          </w:rPr>
          <w:t xml:space="preserve"> </w:t>
        </w:r>
      </w:hyperlink>
    </w:p>
    <w:p w:rsidR="000E5449" w:rsidRPr="00D45DFA" w:rsidRDefault="000E5449" w:rsidP="000E5449">
      <w:pPr>
        <w:widowControl w:val="0"/>
        <w:numPr>
          <w:ilvl w:val="0"/>
          <w:numId w:val="11"/>
        </w:numPr>
        <w:suppressAutoHyphens/>
        <w:overflowPunct w:val="0"/>
        <w:autoSpaceDE w:val="0"/>
        <w:autoSpaceDN w:val="0"/>
        <w:spacing w:after="0" w:line="371" w:lineRule="auto"/>
        <w:ind w:right="521"/>
        <w:jc w:val="both"/>
        <w:rPr>
          <w:rFonts w:ascii="Times New Roman" w:eastAsia="Times New Roman" w:hAnsi="Times New Roman" w:cs="Times New Roman"/>
          <w:color w:val="000000"/>
          <w:sz w:val="24"/>
          <w:lang w:eastAsia="ru-RU"/>
        </w:rPr>
      </w:pPr>
      <w:r w:rsidRPr="00D45DFA">
        <w:rPr>
          <w:rFonts w:ascii="Times New Roman" w:eastAsia="Times New Roman" w:hAnsi="Times New Roman" w:cs="Times New Roman"/>
          <w:color w:val="000000"/>
          <w:sz w:val="24"/>
          <w:lang w:eastAsia="ru-RU"/>
        </w:rPr>
        <w:t xml:space="preserve">Курсы английского языка для самостоятельного изучения: компьютерные программы </w:t>
      </w:r>
      <w:hyperlink r:id="rId136">
        <w:r w:rsidRPr="00D45DFA">
          <w:rPr>
            <w:rFonts w:ascii="Times New Roman" w:eastAsia="Times New Roman" w:hAnsi="Times New Roman" w:cs="Times New Roman"/>
            <w:color w:val="000000"/>
            <w:sz w:val="24"/>
            <w:lang w:eastAsia="ru-RU"/>
          </w:rPr>
          <w:t>http://www.english4.ru</w:t>
        </w:r>
      </w:hyperlink>
      <w:hyperlink r:id="rId137">
        <w:r w:rsidRPr="00D45DFA">
          <w:rPr>
            <w:rFonts w:ascii="Times New Roman" w:eastAsia="Times New Roman" w:hAnsi="Times New Roman" w:cs="Times New Roman"/>
            <w:color w:val="000000"/>
            <w:sz w:val="24"/>
            <w:lang w:eastAsia="ru-RU"/>
          </w:rPr>
          <w:t xml:space="preserve"> </w:t>
        </w:r>
      </w:hyperlink>
    </w:p>
    <w:p w:rsidR="000E5449" w:rsidRPr="00D45DFA" w:rsidRDefault="000E5449" w:rsidP="000E5449">
      <w:pPr>
        <w:widowControl w:val="0"/>
        <w:numPr>
          <w:ilvl w:val="0"/>
          <w:numId w:val="11"/>
        </w:numPr>
        <w:suppressAutoHyphens/>
        <w:overflowPunct w:val="0"/>
        <w:autoSpaceDE w:val="0"/>
        <w:autoSpaceDN w:val="0"/>
        <w:spacing w:after="0" w:line="267" w:lineRule="auto"/>
        <w:ind w:right="521"/>
        <w:jc w:val="both"/>
        <w:rPr>
          <w:rFonts w:ascii="Times New Roman" w:eastAsia="Times New Roman" w:hAnsi="Times New Roman" w:cs="Times New Roman"/>
          <w:color w:val="000000"/>
          <w:sz w:val="24"/>
          <w:lang w:eastAsia="ru-RU"/>
        </w:rPr>
      </w:pPr>
      <w:r w:rsidRPr="00D45DFA">
        <w:rPr>
          <w:rFonts w:ascii="Times New Roman" w:eastAsia="Times New Roman" w:hAnsi="Times New Roman" w:cs="Times New Roman"/>
          <w:color w:val="000000"/>
          <w:sz w:val="24"/>
          <w:lang w:eastAsia="ru-RU"/>
        </w:rPr>
        <w:t xml:space="preserve">Уроки он-лайн по английскому языку </w:t>
      </w:r>
      <w:hyperlink r:id="rId138">
        <w:r w:rsidRPr="00D45DFA">
          <w:rPr>
            <w:rFonts w:ascii="Times New Roman" w:eastAsia="Times New Roman" w:hAnsi="Times New Roman" w:cs="Times New Roman"/>
            <w:color w:val="000000"/>
            <w:sz w:val="24"/>
            <w:lang w:eastAsia="ru-RU"/>
          </w:rPr>
          <w:t>http://lessons.study.ru</w:t>
        </w:r>
      </w:hyperlink>
      <w:hyperlink r:id="rId139">
        <w:r w:rsidRPr="00D45DFA">
          <w:rPr>
            <w:rFonts w:ascii="Times New Roman" w:eastAsia="Times New Roman" w:hAnsi="Times New Roman" w:cs="Times New Roman"/>
            <w:color w:val="000000"/>
            <w:sz w:val="24"/>
            <w:lang w:eastAsia="ru-RU"/>
          </w:rPr>
          <w:t xml:space="preserve"> </w:t>
        </w:r>
      </w:hyperlink>
    </w:p>
    <w:p w:rsidR="000E5449" w:rsidRPr="000E5449" w:rsidRDefault="000E5449" w:rsidP="000E5449">
      <w:pPr>
        <w:keepNext/>
        <w:overflowPunct w:val="0"/>
        <w:autoSpaceDE w:val="0"/>
        <w:autoSpaceDN w:val="0"/>
        <w:adjustRightInd w:val="0"/>
        <w:spacing w:after="200" w:line="276" w:lineRule="auto"/>
        <w:contextualSpacing/>
        <w:textAlignment w:val="baseline"/>
        <w:outlineLvl w:val="1"/>
        <w:rPr>
          <w:rFonts w:ascii="Times New Roman" w:eastAsia="Times New Roman" w:hAnsi="Times New Roman" w:cs="Times New Roman"/>
          <w:b/>
          <w:kern w:val="52"/>
          <w:sz w:val="28"/>
          <w:szCs w:val="28"/>
          <w:lang w:eastAsia="ru-RU"/>
        </w:rPr>
      </w:pPr>
    </w:p>
    <w:p w:rsidR="00E337E6" w:rsidRPr="00E337E6" w:rsidRDefault="00E337E6" w:rsidP="00E337E6">
      <w:pPr>
        <w:spacing w:after="200" w:line="240" w:lineRule="auto"/>
        <w:jc w:val="both"/>
        <w:outlineLvl w:val="0"/>
        <w:rPr>
          <w:rFonts w:ascii="Times New Roman" w:eastAsia="Calibri" w:hAnsi="Times New Roman" w:cs="Times New Roman"/>
          <w:b/>
          <w:sz w:val="28"/>
          <w:szCs w:val="28"/>
          <w:lang w:eastAsia="ru-RU"/>
        </w:rPr>
      </w:pPr>
      <w:bookmarkStart w:id="47" w:name="_Toc510175022"/>
      <w:r w:rsidRPr="00E337E6">
        <w:rPr>
          <w:rFonts w:ascii="Times New Roman" w:eastAsia="Calibri" w:hAnsi="Times New Roman" w:cs="Times New Roman"/>
          <w:b/>
          <w:sz w:val="28"/>
          <w:szCs w:val="28"/>
          <w:lang w:eastAsia="ru-RU"/>
        </w:rPr>
        <w:t>7.</w:t>
      </w:r>
      <w:r w:rsidRPr="00E337E6">
        <w:rPr>
          <w:rFonts w:ascii="Times New Roman" w:eastAsia="Calibri" w:hAnsi="Times New Roman" w:cs="Times New Roman"/>
          <w:b/>
          <w:sz w:val="28"/>
          <w:szCs w:val="28"/>
          <w:lang w:eastAsia="ru-RU"/>
        </w:rPr>
        <w:tab/>
      </w:r>
      <w:bookmarkStart w:id="48" w:name="_Toc485654366"/>
      <w:r w:rsidRPr="00E337E6">
        <w:rPr>
          <w:rFonts w:ascii="Times New Roman" w:eastAsia="Calibri" w:hAnsi="Times New Roman" w:cs="Times New Roman"/>
          <w:b/>
          <w:sz w:val="28"/>
          <w:szCs w:val="28"/>
          <w:lang w:eastAsia="ru-RU"/>
        </w:rPr>
        <w:t>Материально-техническая база, информационные технологии, программное обеспечение и информационные справочные системы</w:t>
      </w:r>
      <w:bookmarkEnd w:id="48"/>
      <w:bookmarkEnd w:id="47"/>
    </w:p>
    <w:p w:rsidR="00E337E6" w:rsidRPr="00E337E6" w:rsidRDefault="00E337E6" w:rsidP="00E337E6">
      <w:pPr>
        <w:tabs>
          <w:tab w:val="num" w:pos="1477"/>
        </w:tabs>
        <w:spacing w:after="200" w:line="276" w:lineRule="auto"/>
        <w:ind w:firstLine="454"/>
        <w:jc w:val="both"/>
        <w:rPr>
          <w:rFonts w:ascii="Times New Roman" w:eastAsia="Calibri" w:hAnsi="Times New Roman" w:cs="Times New Roman"/>
          <w:sz w:val="24"/>
          <w:szCs w:val="24"/>
        </w:rPr>
      </w:pPr>
      <w:r w:rsidRPr="00E337E6">
        <w:rPr>
          <w:rFonts w:ascii="Times New Roman" w:eastAsia="Calibri" w:hAnsi="Times New Roman" w:cs="Times New Roman"/>
          <w:sz w:val="24"/>
          <w:szCs w:val="24"/>
        </w:rPr>
        <w:t xml:space="preserve">Курс включает использование программного обеспечения </w:t>
      </w:r>
      <w:proofErr w:type="spellStart"/>
      <w:r w:rsidRPr="00E337E6">
        <w:rPr>
          <w:rFonts w:ascii="Times New Roman" w:eastAsia="Calibri" w:hAnsi="Times New Roman" w:cs="Times New Roman"/>
          <w:sz w:val="24"/>
          <w:szCs w:val="24"/>
        </w:rPr>
        <w:t>Microsoft</w:t>
      </w:r>
      <w:proofErr w:type="spellEnd"/>
      <w:r w:rsidRPr="00E337E6">
        <w:rPr>
          <w:rFonts w:ascii="Times New Roman" w:eastAsia="Calibri" w:hAnsi="Times New Roman" w:cs="Times New Roman"/>
          <w:sz w:val="24"/>
          <w:szCs w:val="24"/>
        </w:rPr>
        <w:t xml:space="preserve"> </w:t>
      </w:r>
      <w:proofErr w:type="spellStart"/>
      <w:r w:rsidRPr="00E337E6">
        <w:rPr>
          <w:rFonts w:ascii="Times New Roman" w:eastAsia="Calibri" w:hAnsi="Times New Roman" w:cs="Times New Roman"/>
          <w:sz w:val="24"/>
          <w:szCs w:val="24"/>
        </w:rPr>
        <w:t>Excel</w:t>
      </w:r>
      <w:proofErr w:type="spellEnd"/>
      <w:r w:rsidRPr="00E337E6">
        <w:rPr>
          <w:rFonts w:ascii="Times New Roman" w:eastAsia="Calibri" w:hAnsi="Times New Roman" w:cs="Times New Roman"/>
          <w:sz w:val="24"/>
          <w:szCs w:val="24"/>
        </w:rPr>
        <w:t xml:space="preserve">, </w:t>
      </w:r>
      <w:proofErr w:type="spellStart"/>
      <w:r w:rsidRPr="00E337E6">
        <w:rPr>
          <w:rFonts w:ascii="Times New Roman" w:eastAsia="Calibri" w:hAnsi="Times New Roman" w:cs="Times New Roman"/>
          <w:sz w:val="24"/>
          <w:szCs w:val="24"/>
        </w:rPr>
        <w:t>Microsoft</w:t>
      </w:r>
      <w:proofErr w:type="spellEnd"/>
      <w:r w:rsidRPr="00E337E6">
        <w:rPr>
          <w:rFonts w:ascii="Times New Roman" w:eastAsia="Calibri" w:hAnsi="Times New Roman" w:cs="Times New Roman"/>
          <w:sz w:val="24"/>
          <w:szCs w:val="24"/>
        </w:rPr>
        <w:t xml:space="preserve"> </w:t>
      </w:r>
      <w:proofErr w:type="spellStart"/>
      <w:r w:rsidRPr="00E337E6">
        <w:rPr>
          <w:rFonts w:ascii="Times New Roman" w:eastAsia="Calibri" w:hAnsi="Times New Roman" w:cs="Times New Roman"/>
          <w:sz w:val="24"/>
          <w:szCs w:val="24"/>
        </w:rPr>
        <w:t>Word</w:t>
      </w:r>
      <w:proofErr w:type="spellEnd"/>
      <w:r w:rsidRPr="00E337E6">
        <w:rPr>
          <w:rFonts w:ascii="Times New Roman" w:eastAsia="Calibri" w:hAnsi="Times New Roman" w:cs="Times New Roman"/>
          <w:sz w:val="24"/>
          <w:szCs w:val="24"/>
        </w:rPr>
        <w:t xml:space="preserve">, </w:t>
      </w:r>
      <w:proofErr w:type="spellStart"/>
      <w:r w:rsidRPr="00E337E6">
        <w:rPr>
          <w:rFonts w:ascii="Times New Roman" w:eastAsia="Calibri" w:hAnsi="Times New Roman" w:cs="Times New Roman"/>
          <w:sz w:val="24"/>
          <w:szCs w:val="24"/>
        </w:rPr>
        <w:t>Microsoft</w:t>
      </w:r>
      <w:proofErr w:type="spellEnd"/>
      <w:r w:rsidRPr="00E337E6">
        <w:rPr>
          <w:rFonts w:ascii="Times New Roman" w:eastAsia="Calibri" w:hAnsi="Times New Roman" w:cs="Times New Roman"/>
          <w:sz w:val="24"/>
          <w:szCs w:val="24"/>
        </w:rPr>
        <w:t xml:space="preserve"> </w:t>
      </w:r>
      <w:proofErr w:type="spellStart"/>
      <w:r w:rsidRPr="00E337E6">
        <w:rPr>
          <w:rFonts w:ascii="Times New Roman" w:eastAsia="Calibri" w:hAnsi="Times New Roman" w:cs="Times New Roman"/>
          <w:sz w:val="24"/>
          <w:szCs w:val="24"/>
        </w:rPr>
        <w:t>Power</w:t>
      </w:r>
      <w:proofErr w:type="spellEnd"/>
      <w:r w:rsidRPr="00E337E6">
        <w:rPr>
          <w:rFonts w:ascii="Times New Roman" w:eastAsia="Calibri" w:hAnsi="Times New Roman" w:cs="Times New Roman"/>
          <w:sz w:val="24"/>
          <w:szCs w:val="24"/>
        </w:rPr>
        <w:t xml:space="preserve"> </w:t>
      </w:r>
      <w:proofErr w:type="spellStart"/>
      <w:r w:rsidRPr="00E337E6">
        <w:rPr>
          <w:rFonts w:ascii="Times New Roman" w:eastAsia="Calibri" w:hAnsi="Times New Roman" w:cs="Times New Roman"/>
          <w:sz w:val="24"/>
          <w:szCs w:val="24"/>
        </w:rPr>
        <w:t>Point</w:t>
      </w:r>
      <w:proofErr w:type="spellEnd"/>
      <w:r w:rsidRPr="00E337E6">
        <w:rPr>
          <w:rFonts w:ascii="Times New Roman" w:eastAsia="Calibri" w:hAnsi="Times New Roman" w:cs="Times New Roman"/>
          <w:sz w:val="24"/>
          <w:szCs w:val="24"/>
        </w:rPr>
        <w:t xml:space="preserve"> для подготовки текстового и табличного материала, графических иллюстраций.</w:t>
      </w:r>
    </w:p>
    <w:p w:rsidR="00E337E6" w:rsidRPr="00E337E6" w:rsidRDefault="00E337E6" w:rsidP="00E337E6">
      <w:pPr>
        <w:tabs>
          <w:tab w:val="num" w:pos="1477"/>
        </w:tabs>
        <w:spacing w:after="200" w:line="276" w:lineRule="auto"/>
        <w:ind w:firstLine="454"/>
        <w:jc w:val="both"/>
        <w:rPr>
          <w:rFonts w:ascii="Times New Roman" w:eastAsia="Calibri" w:hAnsi="Times New Roman" w:cs="Times New Roman"/>
          <w:sz w:val="24"/>
          <w:szCs w:val="24"/>
        </w:rPr>
      </w:pPr>
      <w:r w:rsidRPr="00E337E6">
        <w:rPr>
          <w:rFonts w:ascii="Times New Roman" w:eastAsia="Calibri" w:hAnsi="Times New Roman" w:cs="Times New Roman"/>
          <w:sz w:val="24"/>
          <w:szCs w:val="24"/>
        </w:rPr>
        <w:t>Методы обучения с использованием информационных технологий (компьютерное тестирование, демонстрация мультимедийных материалов)</w:t>
      </w:r>
    </w:p>
    <w:p w:rsidR="00E337E6" w:rsidRPr="00E337E6" w:rsidRDefault="00E337E6" w:rsidP="00E337E6">
      <w:pPr>
        <w:spacing w:after="200" w:line="276" w:lineRule="auto"/>
        <w:jc w:val="both"/>
        <w:rPr>
          <w:rFonts w:ascii="Times New Roman" w:eastAsia="Calibri" w:hAnsi="Times New Roman" w:cs="Times New Roman"/>
          <w:color w:val="000000"/>
          <w:sz w:val="24"/>
          <w:szCs w:val="24"/>
        </w:rPr>
      </w:pPr>
      <w:r w:rsidRPr="00E337E6">
        <w:rPr>
          <w:rFonts w:ascii="Times New Roman" w:eastAsia="Calibri" w:hAnsi="Times New Roman" w:cs="Times New Roman"/>
          <w:sz w:val="24"/>
          <w:szCs w:val="24"/>
        </w:rPr>
        <w:t>Интернет-сервисы и электронные ресурсы (поисковые системы, электронная почта, профессиональные тематические чаты и форумы, системы аудио и видео конференций, онлайн энциклопедии, справочники, библиотеки, электронные учебные и учебно-методические материалы).</w:t>
      </w:r>
      <w:r w:rsidRPr="00E337E6">
        <w:rPr>
          <w:rFonts w:ascii="Times New Roman" w:eastAsia="Calibri" w:hAnsi="Times New Roman" w:cs="Times New Roman"/>
          <w:color w:val="000000"/>
          <w:sz w:val="24"/>
          <w:szCs w:val="24"/>
        </w:rPr>
        <w:t xml:space="preserve"> </w:t>
      </w:r>
    </w:p>
    <w:p w:rsidR="00E337E6" w:rsidRPr="00E337E6" w:rsidRDefault="00E337E6" w:rsidP="00E337E6">
      <w:pPr>
        <w:spacing w:after="200" w:line="276" w:lineRule="auto"/>
        <w:jc w:val="both"/>
        <w:rPr>
          <w:rFonts w:ascii="Times New Roman" w:eastAsia="Calibri" w:hAnsi="Times New Roman" w:cs="Times New Roman"/>
          <w:color w:val="000000"/>
          <w:sz w:val="24"/>
          <w:szCs w:val="24"/>
        </w:rPr>
      </w:pPr>
      <w:r w:rsidRPr="00E337E6">
        <w:rPr>
          <w:rFonts w:ascii="Times New Roman" w:eastAsia="Calibri" w:hAnsi="Times New Roman" w:cs="Times New Roman"/>
          <w:color w:val="000000"/>
          <w:sz w:val="24"/>
          <w:szCs w:val="24"/>
        </w:rPr>
        <w:t xml:space="preserve">Кроме вышеперечисленных ресурсов, используются следующие информационные справочные системы: </w:t>
      </w:r>
      <w:r w:rsidRPr="00E337E6">
        <w:rPr>
          <w:rFonts w:ascii="Times New Roman" w:eastAsia="Calibri" w:hAnsi="Times New Roman" w:cs="Times New Roman"/>
          <w:color w:val="0000FF"/>
          <w:sz w:val="24"/>
          <w:szCs w:val="24"/>
          <w:u w:val="single"/>
        </w:rPr>
        <w:t>http://uristy.ucoz.ru/</w:t>
      </w:r>
      <w:r w:rsidRPr="00E337E6">
        <w:rPr>
          <w:rFonts w:ascii="Times New Roman" w:eastAsia="Calibri" w:hAnsi="Times New Roman" w:cs="Times New Roman"/>
          <w:color w:val="000000"/>
          <w:sz w:val="24"/>
          <w:szCs w:val="24"/>
        </w:rPr>
        <w:t xml:space="preserve">; </w:t>
      </w:r>
      <w:r w:rsidRPr="00E337E6">
        <w:rPr>
          <w:rFonts w:ascii="Times New Roman" w:eastAsia="Calibri" w:hAnsi="Times New Roman" w:cs="Times New Roman"/>
          <w:color w:val="0000FF"/>
          <w:sz w:val="24"/>
          <w:szCs w:val="24"/>
          <w:u w:val="single"/>
        </w:rPr>
        <w:t>http://www.garant.ru/</w:t>
      </w:r>
      <w:r w:rsidRPr="00E337E6">
        <w:rPr>
          <w:rFonts w:ascii="Times New Roman" w:eastAsia="Calibri" w:hAnsi="Times New Roman" w:cs="Times New Roman"/>
          <w:color w:val="000000"/>
          <w:sz w:val="24"/>
          <w:szCs w:val="24"/>
        </w:rPr>
        <w:t xml:space="preserve">; </w:t>
      </w:r>
      <w:r w:rsidRPr="00E337E6">
        <w:rPr>
          <w:rFonts w:ascii="Times New Roman" w:eastAsia="Calibri" w:hAnsi="Times New Roman" w:cs="Times New Roman"/>
          <w:color w:val="0000FF"/>
          <w:sz w:val="24"/>
          <w:szCs w:val="24"/>
          <w:u w:val="single"/>
        </w:rPr>
        <w:t>http://www.kodeks.ru/</w:t>
      </w:r>
      <w:r w:rsidRPr="00E337E6">
        <w:rPr>
          <w:rFonts w:ascii="Times New Roman" w:eastAsia="Calibri" w:hAnsi="Times New Roman" w:cs="Times New Roman"/>
          <w:color w:val="000000"/>
          <w:sz w:val="24"/>
          <w:szCs w:val="24"/>
        </w:rPr>
        <w:t xml:space="preserve"> и другие.</w:t>
      </w:r>
    </w:p>
    <w:p w:rsidR="00E337E6" w:rsidRPr="00E337E6" w:rsidRDefault="00E337E6" w:rsidP="00E337E6">
      <w:pPr>
        <w:tabs>
          <w:tab w:val="num" w:pos="1477"/>
        </w:tabs>
        <w:spacing w:after="200" w:line="276" w:lineRule="auto"/>
        <w:ind w:firstLine="454"/>
        <w:jc w:val="both"/>
        <w:rPr>
          <w:rFonts w:ascii="Times New Roman" w:eastAsia="Calibri" w:hAnsi="Times New Roman" w:cs="Times New Roman"/>
          <w:sz w:val="24"/>
          <w:szCs w:val="24"/>
        </w:rPr>
      </w:pPr>
    </w:p>
    <w:tbl>
      <w:tblPr>
        <w:tblW w:w="0" w:type="auto"/>
        <w:tblInd w:w="-5" w:type="dxa"/>
        <w:tblLayout w:type="fixed"/>
        <w:tblLook w:val="04A0" w:firstRow="1" w:lastRow="0" w:firstColumn="1" w:lastColumn="0" w:noHBand="0" w:noVBand="1"/>
      </w:tblPr>
      <w:tblGrid>
        <w:gridCol w:w="892"/>
        <w:gridCol w:w="8469"/>
      </w:tblGrid>
      <w:tr w:rsidR="00E337E6" w:rsidRPr="00E337E6" w:rsidTr="0052684B">
        <w:tc>
          <w:tcPr>
            <w:tcW w:w="892" w:type="dxa"/>
            <w:tcBorders>
              <w:top w:val="single" w:sz="4" w:space="0" w:color="000000"/>
              <w:left w:val="single" w:sz="4" w:space="0" w:color="000000"/>
              <w:bottom w:val="single" w:sz="4" w:space="0" w:color="000000"/>
              <w:right w:val="nil"/>
            </w:tcBorders>
            <w:hideMark/>
          </w:tcPr>
          <w:p w:rsidR="00E337E6" w:rsidRPr="00E337E6" w:rsidRDefault="00E337E6" w:rsidP="00E337E6">
            <w:pPr>
              <w:suppressAutoHyphens/>
              <w:autoSpaceDE w:val="0"/>
              <w:snapToGrid w:val="0"/>
              <w:spacing w:before="40" w:after="200" w:line="256" w:lineRule="auto"/>
              <w:ind w:firstLine="397"/>
              <w:jc w:val="center"/>
              <w:rPr>
                <w:rFonts w:ascii="Times New Roman" w:eastAsia="Calibri" w:hAnsi="Times New Roman" w:cs="Times New Roman"/>
                <w:bCs/>
                <w:sz w:val="24"/>
                <w:szCs w:val="24"/>
                <w:lang w:eastAsia="ar-SA"/>
              </w:rPr>
            </w:pPr>
            <w:r w:rsidRPr="00E337E6">
              <w:rPr>
                <w:rFonts w:ascii="Times New Roman" w:eastAsia="Calibri" w:hAnsi="Times New Roman" w:cs="Times New Roman"/>
                <w:bCs/>
                <w:sz w:val="24"/>
                <w:szCs w:val="24"/>
                <w:lang w:eastAsia="ar-SA"/>
              </w:rPr>
              <w:t>№ п/п</w:t>
            </w:r>
          </w:p>
        </w:tc>
        <w:tc>
          <w:tcPr>
            <w:tcW w:w="8469" w:type="dxa"/>
            <w:tcBorders>
              <w:top w:val="single" w:sz="4" w:space="0" w:color="000000"/>
              <w:left w:val="single" w:sz="4" w:space="0" w:color="000000"/>
              <w:bottom w:val="single" w:sz="4" w:space="0" w:color="000000"/>
              <w:right w:val="single" w:sz="4" w:space="0" w:color="000000"/>
            </w:tcBorders>
            <w:hideMark/>
          </w:tcPr>
          <w:p w:rsidR="00E337E6" w:rsidRPr="00E337E6" w:rsidRDefault="00E337E6" w:rsidP="00E337E6">
            <w:pPr>
              <w:suppressAutoHyphens/>
              <w:autoSpaceDE w:val="0"/>
              <w:snapToGrid w:val="0"/>
              <w:spacing w:before="40" w:after="200" w:line="256" w:lineRule="auto"/>
              <w:ind w:firstLine="397"/>
              <w:jc w:val="center"/>
              <w:rPr>
                <w:rFonts w:ascii="Times New Roman" w:eastAsia="Calibri" w:hAnsi="Times New Roman" w:cs="Times New Roman"/>
                <w:bCs/>
                <w:sz w:val="24"/>
                <w:szCs w:val="24"/>
                <w:lang w:eastAsia="ar-SA"/>
              </w:rPr>
            </w:pPr>
            <w:r w:rsidRPr="00E337E6">
              <w:rPr>
                <w:rFonts w:ascii="Times New Roman" w:eastAsia="Calibri" w:hAnsi="Times New Roman" w:cs="Times New Roman"/>
                <w:bCs/>
                <w:sz w:val="24"/>
                <w:szCs w:val="24"/>
                <w:lang w:eastAsia="ar-SA"/>
              </w:rPr>
              <w:t>Наименование</w:t>
            </w:r>
          </w:p>
        </w:tc>
      </w:tr>
      <w:tr w:rsidR="00E337E6" w:rsidRPr="00E337E6" w:rsidTr="0052684B">
        <w:tc>
          <w:tcPr>
            <w:tcW w:w="892" w:type="dxa"/>
            <w:tcBorders>
              <w:top w:val="single" w:sz="4" w:space="0" w:color="000000"/>
              <w:left w:val="single" w:sz="4" w:space="0" w:color="000000"/>
              <w:bottom w:val="single" w:sz="4" w:space="0" w:color="000000"/>
              <w:right w:val="nil"/>
            </w:tcBorders>
            <w:hideMark/>
          </w:tcPr>
          <w:p w:rsidR="00E337E6" w:rsidRPr="00E337E6" w:rsidRDefault="00E337E6" w:rsidP="00E337E6">
            <w:pPr>
              <w:suppressAutoHyphens/>
              <w:autoSpaceDE w:val="0"/>
              <w:snapToGrid w:val="0"/>
              <w:spacing w:before="40" w:after="200" w:line="256" w:lineRule="auto"/>
              <w:ind w:firstLine="397"/>
              <w:jc w:val="center"/>
              <w:rPr>
                <w:rFonts w:ascii="Times New Roman" w:eastAsia="Calibri" w:hAnsi="Times New Roman" w:cs="Times New Roman"/>
                <w:bCs/>
                <w:sz w:val="24"/>
                <w:szCs w:val="24"/>
                <w:lang w:eastAsia="ar-SA"/>
              </w:rPr>
            </w:pPr>
            <w:r w:rsidRPr="00E337E6">
              <w:rPr>
                <w:rFonts w:ascii="Times New Roman" w:eastAsia="Calibri" w:hAnsi="Times New Roman" w:cs="Times New Roman"/>
                <w:bCs/>
                <w:sz w:val="24"/>
                <w:szCs w:val="24"/>
                <w:lang w:eastAsia="ar-SA"/>
              </w:rPr>
              <w:t>1.</w:t>
            </w:r>
          </w:p>
        </w:tc>
        <w:tc>
          <w:tcPr>
            <w:tcW w:w="8469" w:type="dxa"/>
            <w:tcBorders>
              <w:top w:val="single" w:sz="4" w:space="0" w:color="000000"/>
              <w:left w:val="single" w:sz="4" w:space="0" w:color="000000"/>
              <w:bottom w:val="single" w:sz="4" w:space="0" w:color="000000"/>
              <w:right w:val="single" w:sz="4" w:space="0" w:color="000000"/>
            </w:tcBorders>
            <w:hideMark/>
          </w:tcPr>
          <w:p w:rsidR="00E337E6" w:rsidRPr="00E337E6" w:rsidRDefault="00E337E6" w:rsidP="00E337E6">
            <w:pPr>
              <w:suppressAutoHyphens/>
              <w:autoSpaceDE w:val="0"/>
              <w:snapToGrid w:val="0"/>
              <w:spacing w:before="40" w:after="200" w:line="256" w:lineRule="auto"/>
              <w:ind w:firstLine="397"/>
              <w:jc w:val="both"/>
              <w:rPr>
                <w:rFonts w:ascii="Times New Roman" w:eastAsia="Calibri" w:hAnsi="Times New Roman" w:cs="Times New Roman"/>
                <w:bCs/>
                <w:sz w:val="24"/>
                <w:szCs w:val="24"/>
                <w:lang w:eastAsia="ar-SA"/>
              </w:rPr>
            </w:pPr>
            <w:r w:rsidRPr="00E337E6">
              <w:rPr>
                <w:rFonts w:ascii="Times New Roman" w:eastAsia="Calibri" w:hAnsi="Times New Roman" w:cs="Times New Roman"/>
                <w:bCs/>
                <w:sz w:val="24"/>
                <w:szCs w:val="24"/>
                <w:lang w:eastAsia="ar-SA"/>
              </w:rPr>
              <w:t>Специализированные залы для проведения лекций:</w:t>
            </w:r>
          </w:p>
        </w:tc>
      </w:tr>
      <w:tr w:rsidR="00E337E6" w:rsidRPr="00E337E6" w:rsidTr="0052684B">
        <w:tc>
          <w:tcPr>
            <w:tcW w:w="892" w:type="dxa"/>
            <w:tcBorders>
              <w:top w:val="single" w:sz="4" w:space="0" w:color="000000"/>
              <w:left w:val="single" w:sz="4" w:space="0" w:color="000000"/>
              <w:bottom w:val="single" w:sz="4" w:space="0" w:color="000000"/>
              <w:right w:val="nil"/>
            </w:tcBorders>
            <w:hideMark/>
          </w:tcPr>
          <w:p w:rsidR="00E337E6" w:rsidRPr="00E337E6" w:rsidRDefault="00E337E6" w:rsidP="00E337E6">
            <w:pPr>
              <w:suppressAutoHyphens/>
              <w:autoSpaceDE w:val="0"/>
              <w:snapToGrid w:val="0"/>
              <w:spacing w:before="40" w:after="200" w:line="256" w:lineRule="auto"/>
              <w:ind w:firstLine="397"/>
              <w:jc w:val="center"/>
              <w:rPr>
                <w:rFonts w:ascii="Times New Roman" w:eastAsia="Calibri" w:hAnsi="Times New Roman" w:cs="Times New Roman"/>
                <w:bCs/>
                <w:sz w:val="24"/>
                <w:szCs w:val="24"/>
                <w:lang w:eastAsia="ar-SA"/>
              </w:rPr>
            </w:pPr>
            <w:r w:rsidRPr="00E337E6">
              <w:rPr>
                <w:rFonts w:ascii="Times New Roman" w:eastAsia="Calibri" w:hAnsi="Times New Roman" w:cs="Times New Roman"/>
                <w:bCs/>
                <w:sz w:val="24"/>
                <w:szCs w:val="24"/>
                <w:lang w:eastAsia="ar-SA"/>
              </w:rPr>
              <w:t>2.</w:t>
            </w:r>
          </w:p>
        </w:tc>
        <w:tc>
          <w:tcPr>
            <w:tcW w:w="8469" w:type="dxa"/>
            <w:tcBorders>
              <w:top w:val="single" w:sz="4" w:space="0" w:color="000000"/>
              <w:left w:val="single" w:sz="4" w:space="0" w:color="000000"/>
              <w:bottom w:val="single" w:sz="4" w:space="0" w:color="000000"/>
              <w:right w:val="single" w:sz="4" w:space="0" w:color="000000"/>
            </w:tcBorders>
            <w:hideMark/>
          </w:tcPr>
          <w:p w:rsidR="00E337E6" w:rsidRPr="00E337E6" w:rsidRDefault="00E337E6" w:rsidP="00E337E6">
            <w:pPr>
              <w:suppressAutoHyphens/>
              <w:autoSpaceDE w:val="0"/>
              <w:snapToGrid w:val="0"/>
              <w:spacing w:before="40" w:after="200" w:line="256" w:lineRule="auto"/>
              <w:ind w:firstLine="397"/>
              <w:jc w:val="both"/>
              <w:rPr>
                <w:rFonts w:ascii="Times New Roman" w:eastAsia="Calibri" w:hAnsi="Times New Roman" w:cs="Times New Roman"/>
                <w:bCs/>
                <w:sz w:val="24"/>
                <w:szCs w:val="24"/>
                <w:lang w:eastAsia="ar-SA"/>
              </w:rPr>
            </w:pPr>
            <w:r w:rsidRPr="00E337E6">
              <w:rPr>
                <w:rFonts w:ascii="Times New Roman" w:eastAsia="Calibri" w:hAnsi="Times New Roman" w:cs="Times New Roman"/>
                <w:bCs/>
                <w:sz w:val="24"/>
                <w:szCs w:val="24"/>
                <w:lang w:eastAsia="ar-SA"/>
              </w:rPr>
              <w:t xml:space="preserve">Специализированная мебель и </w:t>
            </w:r>
            <w:proofErr w:type="spellStart"/>
            <w:r w:rsidRPr="00E337E6">
              <w:rPr>
                <w:rFonts w:ascii="Times New Roman" w:eastAsia="Calibri" w:hAnsi="Times New Roman" w:cs="Times New Roman"/>
                <w:bCs/>
                <w:sz w:val="24"/>
                <w:szCs w:val="24"/>
                <w:lang w:eastAsia="ar-SA"/>
              </w:rPr>
              <w:t>оргсредства</w:t>
            </w:r>
            <w:proofErr w:type="spellEnd"/>
            <w:r w:rsidRPr="00E337E6">
              <w:rPr>
                <w:rFonts w:ascii="Times New Roman" w:eastAsia="Calibri" w:hAnsi="Times New Roman" w:cs="Times New Roman"/>
                <w:bCs/>
                <w:sz w:val="24"/>
                <w:szCs w:val="24"/>
                <w:lang w:eastAsia="ar-SA"/>
              </w:rPr>
              <w:t>: аудитории и компьютерные классы, оборудованные посадочными местами</w:t>
            </w:r>
          </w:p>
        </w:tc>
      </w:tr>
      <w:tr w:rsidR="00E337E6" w:rsidRPr="00E337E6" w:rsidTr="0052684B">
        <w:trPr>
          <w:trHeight w:val="999"/>
        </w:trPr>
        <w:tc>
          <w:tcPr>
            <w:tcW w:w="892" w:type="dxa"/>
            <w:tcBorders>
              <w:top w:val="single" w:sz="4" w:space="0" w:color="000000"/>
              <w:left w:val="single" w:sz="4" w:space="0" w:color="000000"/>
              <w:bottom w:val="single" w:sz="4" w:space="0" w:color="000000"/>
              <w:right w:val="nil"/>
            </w:tcBorders>
            <w:hideMark/>
          </w:tcPr>
          <w:p w:rsidR="00E337E6" w:rsidRPr="00E337E6" w:rsidRDefault="00E337E6" w:rsidP="00E337E6">
            <w:pPr>
              <w:suppressAutoHyphens/>
              <w:autoSpaceDE w:val="0"/>
              <w:snapToGrid w:val="0"/>
              <w:spacing w:before="40" w:after="200" w:line="256" w:lineRule="auto"/>
              <w:ind w:firstLine="397"/>
              <w:jc w:val="center"/>
              <w:rPr>
                <w:rFonts w:ascii="Times New Roman" w:eastAsia="Calibri" w:hAnsi="Times New Roman" w:cs="Times New Roman"/>
                <w:bCs/>
                <w:sz w:val="24"/>
                <w:szCs w:val="24"/>
                <w:lang w:eastAsia="ar-SA"/>
              </w:rPr>
            </w:pPr>
            <w:r w:rsidRPr="00E337E6">
              <w:rPr>
                <w:rFonts w:ascii="Times New Roman" w:eastAsia="Calibri" w:hAnsi="Times New Roman" w:cs="Times New Roman"/>
                <w:bCs/>
                <w:sz w:val="24"/>
                <w:szCs w:val="24"/>
                <w:lang w:eastAsia="ar-SA"/>
              </w:rPr>
              <w:t>3.</w:t>
            </w:r>
          </w:p>
        </w:tc>
        <w:tc>
          <w:tcPr>
            <w:tcW w:w="8469" w:type="dxa"/>
            <w:tcBorders>
              <w:top w:val="single" w:sz="4" w:space="0" w:color="000000"/>
              <w:left w:val="single" w:sz="4" w:space="0" w:color="000000"/>
              <w:bottom w:val="single" w:sz="4" w:space="0" w:color="000000"/>
              <w:right w:val="single" w:sz="4" w:space="0" w:color="000000"/>
            </w:tcBorders>
            <w:hideMark/>
          </w:tcPr>
          <w:p w:rsidR="00E337E6" w:rsidRPr="00E337E6" w:rsidRDefault="00E337E6" w:rsidP="00E337E6">
            <w:pPr>
              <w:suppressAutoHyphens/>
              <w:autoSpaceDE w:val="0"/>
              <w:snapToGrid w:val="0"/>
              <w:spacing w:before="40" w:after="200" w:line="256" w:lineRule="auto"/>
              <w:ind w:firstLine="397"/>
              <w:jc w:val="both"/>
              <w:rPr>
                <w:rFonts w:ascii="Times New Roman" w:eastAsia="Calibri" w:hAnsi="Times New Roman" w:cs="Times New Roman"/>
                <w:bCs/>
                <w:sz w:val="24"/>
                <w:szCs w:val="24"/>
                <w:lang w:eastAsia="ar-SA"/>
              </w:rPr>
            </w:pPr>
            <w:r w:rsidRPr="00E337E6">
              <w:rPr>
                <w:rFonts w:ascii="Times New Roman" w:eastAsia="Calibri" w:hAnsi="Times New Roman" w:cs="Times New Roman"/>
                <w:bCs/>
                <w:sz w:val="24"/>
                <w:szCs w:val="24"/>
                <w:lang w:eastAsia="ar-SA"/>
              </w:rPr>
              <w:t xml:space="preserve">Технические средства обучения: Персональные компьютеры; компьютерные проекторы; звуковые динамики; программные средства, обеспечивающие просмотр видеофайлов </w:t>
            </w:r>
          </w:p>
        </w:tc>
      </w:tr>
    </w:tbl>
    <w:p w:rsidR="000E5449" w:rsidRPr="000E5449" w:rsidRDefault="000E5449" w:rsidP="000E5449">
      <w:pPr>
        <w:tabs>
          <w:tab w:val="num" w:pos="756"/>
        </w:tabs>
        <w:spacing w:after="0" w:line="312" w:lineRule="auto"/>
        <w:ind w:left="426"/>
        <w:jc w:val="both"/>
        <w:rPr>
          <w:rFonts w:ascii="Times New Roman" w:eastAsia="Times New Roman" w:hAnsi="Times New Roman" w:cs="Times New Roman"/>
          <w:sz w:val="24"/>
          <w:szCs w:val="24"/>
          <w:lang w:eastAsia="ru-RU"/>
        </w:rPr>
      </w:pPr>
    </w:p>
    <w:p w:rsidR="00D45DFA" w:rsidRDefault="00D45DFA" w:rsidP="00D45DFA">
      <w:pPr>
        <w:widowControl w:val="0"/>
        <w:suppressAutoHyphens/>
        <w:overflowPunct w:val="0"/>
        <w:autoSpaceDE w:val="0"/>
        <w:autoSpaceDN w:val="0"/>
        <w:spacing w:after="0" w:line="240" w:lineRule="auto"/>
        <w:jc w:val="both"/>
        <w:rPr>
          <w:rFonts w:ascii="Calibri" w:eastAsia="Times New Roman" w:hAnsi="Calibri" w:cs="Times New Roman"/>
          <w:kern w:val="3"/>
          <w:lang w:eastAsia="ru-RU"/>
        </w:rPr>
      </w:pPr>
    </w:p>
    <w:sectPr w:rsidR="00D45DFA" w:rsidSect="0052684B">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684B" w:rsidRDefault="0052684B" w:rsidP="002808E4">
      <w:pPr>
        <w:spacing w:after="0" w:line="240" w:lineRule="auto"/>
      </w:pPr>
      <w:r>
        <w:separator/>
      </w:r>
    </w:p>
  </w:endnote>
  <w:endnote w:type="continuationSeparator" w:id="0">
    <w:p w:rsidR="0052684B" w:rsidRDefault="0052684B" w:rsidP="002808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entury Gothic">
    <w:panose1 w:val="020B0502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ndale Sans UI">
    <w:altName w:val="Arial Unicode MS"/>
    <w:charset w:val="CC"/>
    <w:family w:val="auto"/>
    <w:pitch w:val="variable"/>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Perpetua">
    <w:panose1 w:val="02020502060401020303"/>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684B" w:rsidRDefault="0052684B" w:rsidP="002808E4">
      <w:pPr>
        <w:spacing w:after="0" w:line="240" w:lineRule="auto"/>
      </w:pPr>
      <w:r>
        <w:separator/>
      </w:r>
    </w:p>
  </w:footnote>
  <w:footnote w:type="continuationSeparator" w:id="0">
    <w:p w:rsidR="0052684B" w:rsidRDefault="0052684B" w:rsidP="002808E4">
      <w:pPr>
        <w:spacing w:after="0" w:line="240" w:lineRule="auto"/>
      </w:pPr>
      <w:r>
        <w:continuationSeparator/>
      </w:r>
    </w:p>
  </w:footnote>
  <w:footnote w:id="1">
    <w:p w:rsidR="0052684B" w:rsidRDefault="0052684B">
      <w:pPr>
        <w:pStyle w:val="af"/>
      </w:pPr>
      <w:r>
        <w:rPr>
          <w:rStyle w:val="af1"/>
        </w:rPr>
        <w:footnoteRef/>
      </w:r>
      <w:r>
        <w:t xml:space="preserve"> </w:t>
      </w:r>
      <w:r w:rsidRPr="00A65334">
        <w:t>Не входит в объем дисциплины.</w:t>
      </w:r>
    </w:p>
  </w:footnote>
  <w:footnote w:id="2">
    <w:p w:rsidR="0052684B" w:rsidRDefault="0052684B">
      <w:pPr>
        <w:pStyle w:val="af"/>
      </w:pPr>
      <w:r>
        <w:rPr>
          <w:rStyle w:val="af1"/>
        </w:rPr>
        <w:footnoteRef/>
      </w:r>
      <w:r>
        <w:t xml:space="preserve"> </w:t>
      </w:r>
      <w:r w:rsidRPr="00A65334">
        <w:t>Не входит в объем дисциплины.</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E54650B2"/>
    <w:lvl w:ilvl="0">
      <w:start w:val="1"/>
      <w:numFmt w:val="decimal"/>
      <w:lvlText w:val="%1."/>
      <w:lvlJc w:val="left"/>
      <w:pPr>
        <w:ind w:left="720" w:hanging="360"/>
      </w:pPr>
      <w:rPr>
        <w:rFonts w:ascii="Times New Roman" w:hAnsi="Times New Roman" w:cs="Times New Roman"/>
        <w:b/>
        <w:sz w:val="24"/>
        <w:szCs w:val="24"/>
      </w:rPr>
    </w:lvl>
    <w:lvl w:ilvl="1">
      <w:start w:val="1"/>
      <w:numFmt w:val="decimal"/>
      <w:lvlText w:val="%1.%2."/>
      <w:lvlJc w:val="left"/>
      <w:pPr>
        <w:ind w:left="1440" w:hanging="360"/>
      </w:pPr>
    </w:lvl>
    <w:lvl w:ilvl="2">
      <w:start w:val="1"/>
      <w:numFmt w:val="decimal"/>
      <w:lvlText w:val="%1.%2.%3."/>
      <w:lvlJc w:val="left"/>
      <w:pPr>
        <w:ind w:left="2520" w:hanging="720"/>
      </w:pPr>
    </w:lvl>
    <w:lvl w:ilvl="3">
      <w:start w:val="1"/>
      <w:numFmt w:val="decimal"/>
      <w:lvlText w:val="%1.%2.%3.%4."/>
      <w:lvlJc w:val="left"/>
      <w:pPr>
        <w:ind w:left="3240" w:hanging="720"/>
      </w:pPr>
    </w:lvl>
    <w:lvl w:ilvl="4">
      <w:start w:val="1"/>
      <w:numFmt w:val="decimal"/>
      <w:lvlText w:val="%1.%2.%3.%4.%5."/>
      <w:lvlJc w:val="left"/>
      <w:pPr>
        <w:ind w:left="4320" w:hanging="1080"/>
      </w:pPr>
    </w:lvl>
    <w:lvl w:ilvl="5">
      <w:start w:val="1"/>
      <w:numFmt w:val="decimal"/>
      <w:lvlText w:val="%1.%2.%3.%4.%5.%6."/>
      <w:lvlJc w:val="left"/>
      <w:pPr>
        <w:ind w:left="5040" w:hanging="1080"/>
      </w:pPr>
    </w:lvl>
    <w:lvl w:ilvl="6">
      <w:start w:val="1"/>
      <w:numFmt w:val="decimal"/>
      <w:lvlText w:val="%1.%2.%3.%4.%5.%6.%7."/>
      <w:lvlJc w:val="left"/>
      <w:pPr>
        <w:ind w:left="6120" w:hanging="1440"/>
      </w:pPr>
    </w:lvl>
    <w:lvl w:ilvl="7">
      <w:start w:val="1"/>
      <w:numFmt w:val="decimal"/>
      <w:lvlText w:val="%1.%2.%3.%4.%5.%6.%7.%8."/>
      <w:lvlJc w:val="left"/>
      <w:pPr>
        <w:ind w:left="6840" w:hanging="1440"/>
      </w:pPr>
    </w:lvl>
    <w:lvl w:ilvl="8">
      <w:start w:val="1"/>
      <w:numFmt w:val="decimal"/>
      <w:lvlText w:val="%1.%2.%3.%4.%5.%6.%7.%8.%9."/>
      <w:lvlJc w:val="left"/>
      <w:pPr>
        <w:ind w:left="7920" w:hanging="1800"/>
      </w:pPr>
    </w:lvl>
  </w:abstractNum>
  <w:abstractNum w:abstractNumId="1">
    <w:nsid w:val="00000002"/>
    <w:multiLevelType w:val="multilevel"/>
    <w:tmpl w:val="A2088DB0"/>
    <w:lvl w:ilvl="0">
      <w:start w:val="1"/>
      <w:numFmt w:val="decimal"/>
      <w:lvlText w:val="%1."/>
      <w:lvlJc w:val="left"/>
      <w:pPr>
        <w:ind w:left="786" w:hanging="360"/>
      </w:pPr>
    </w:lvl>
    <w:lvl w:ilvl="1">
      <w:start w:val="1"/>
      <w:numFmt w:val="decimal"/>
      <w:lvlText w:val="%1.%2."/>
      <w:lvlJc w:val="left"/>
      <w:pPr>
        <w:ind w:left="786" w:hanging="360"/>
      </w:pPr>
    </w:lvl>
    <w:lvl w:ilvl="2">
      <w:start w:val="1"/>
      <w:numFmt w:val="decimal"/>
      <w:lvlText w:val="%1.%2.%3."/>
      <w:lvlJc w:val="left"/>
      <w:pPr>
        <w:ind w:left="2520" w:hanging="720"/>
      </w:pPr>
    </w:lvl>
    <w:lvl w:ilvl="3">
      <w:start w:val="1"/>
      <w:numFmt w:val="decimal"/>
      <w:lvlText w:val="%1.%2.%3.%4."/>
      <w:lvlJc w:val="left"/>
      <w:pPr>
        <w:ind w:left="1004" w:hanging="720"/>
      </w:pPr>
    </w:lvl>
    <w:lvl w:ilvl="4">
      <w:start w:val="1"/>
      <w:numFmt w:val="decimal"/>
      <w:lvlText w:val="%1.%2.%3.%4.%5."/>
      <w:lvlJc w:val="left"/>
      <w:pPr>
        <w:ind w:left="4320" w:hanging="1080"/>
      </w:pPr>
    </w:lvl>
    <w:lvl w:ilvl="5">
      <w:start w:val="1"/>
      <w:numFmt w:val="decimal"/>
      <w:lvlText w:val="%1.%2.%3.%4.%5.%6."/>
      <w:lvlJc w:val="left"/>
      <w:pPr>
        <w:ind w:left="5040" w:hanging="1080"/>
      </w:pPr>
    </w:lvl>
    <w:lvl w:ilvl="6">
      <w:start w:val="1"/>
      <w:numFmt w:val="decimal"/>
      <w:lvlText w:val="%1.%2.%3.%4.%5.%6.%7."/>
      <w:lvlJc w:val="left"/>
      <w:pPr>
        <w:ind w:left="6120" w:hanging="1440"/>
      </w:pPr>
    </w:lvl>
    <w:lvl w:ilvl="7">
      <w:start w:val="1"/>
      <w:numFmt w:val="decimal"/>
      <w:lvlText w:val="%1.%2.%3.%4.%5.%6.%7.%8."/>
      <w:lvlJc w:val="left"/>
      <w:pPr>
        <w:ind w:left="6840" w:hanging="1440"/>
      </w:pPr>
    </w:lvl>
    <w:lvl w:ilvl="8">
      <w:start w:val="1"/>
      <w:numFmt w:val="decimal"/>
      <w:lvlText w:val="%1.%2.%3.%4.%5.%6.%7.%8.%9."/>
      <w:lvlJc w:val="left"/>
      <w:pPr>
        <w:ind w:left="7920" w:hanging="1800"/>
      </w:pPr>
    </w:lvl>
  </w:abstractNum>
  <w:abstractNum w:abstractNumId="2">
    <w:nsid w:val="00000016"/>
    <w:multiLevelType w:val="multilevel"/>
    <w:tmpl w:val="8956444C"/>
    <w:lvl w:ilvl="0">
      <w:start w:val="1"/>
      <w:numFmt w:val="decimal"/>
      <w:lvlText w:val="%1."/>
      <w:lvlJc w:val="left"/>
      <w:pPr>
        <w:tabs>
          <w:tab w:val="left" w:pos="360"/>
        </w:tabs>
        <w:ind w:left="360" w:hanging="360"/>
      </w:pPr>
      <w:rPr>
        <w:rFonts w:ascii="Times New Roman" w:hAnsi="Times New Roman" w:cs="Times New Roman" w:hint="default"/>
        <w:sz w:val="24"/>
        <w:szCs w:val="24"/>
      </w:rPr>
    </w:lvl>
    <w:lvl w:ilvl="1">
      <w:start w:val="1"/>
      <w:numFmt w:val="decimal"/>
      <w:lvlText w:val="%2."/>
      <w:lvlJc w:val="left"/>
      <w:pPr>
        <w:tabs>
          <w:tab w:val="left" w:pos="360"/>
        </w:tabs>
        <w:ind w:left="360" w:hanging="360"/>
      </w:pPr>
      <w:rPr>
        <w:rFonts w:ascii="Times New Roman" w:eastAsia="Times New Roman" w:hAnsi="Times New Roman" w:cs="Times New Roman"/>
        <w:sz w:val="24"/>
        <w:szCs w:val="24"/>
      </w:rPr>
    </w:lvl>
    <w:lvl w:ilvl="2">
      <w:start w:val="1"/>
      <w:numFmt w:val="decimal"/>
      <w:lvlText w:val="%1.%2.%3."/>
      <w:lvlJc w:val="left"/>
      <w:pPr>
        <w:tabs>
          <w:tab w:val="left" w:pos="720"/>
        </w:tabs>
        <w:ind w:left="720" w:hanging="720"/>
      </w:pPr>
      <w:rPr>
        <w:rFonts w:ascii="Times New Roman" w:hAnsi="Times New Roman" w:cs="Times New Roman" w:hint="default"/>
        <w:sz w:val="24"/>
        <w:szCs w:val="24"/>
      </w:rPr>
    </w:lvl>
    <w:lvl w:ilvl="3">
      <w:start w:val="1"/>
      <w:numFmt w:val="decimal"/>
      <w:lvlText w:val="%1.%2.%3.%4."/>
      <w:lvlJc w:val="left"/>
      <w:pPr>
        <w:tabs>
          <w:tab w:val="left" w:pos="720"/>
        </w:tabs>
        <w:ind w:left="720" w:hanging="720"/>
      </w:pPr>
      <w:rPr>
        <w:rFonts w:ascii="Times New Roman" w:hAnsi="Times New Roman" w:cs="Times New Roman" w:hint="default"/>
        <w:sz w:val="24"/>
        <w:szCs w:val="24"/>
      </w:rPr>
    </w:lvl>
    <w:lvl w:ilvl="4">
      <w:start w:val="1"/>
      <w:numFmt w:val="decimal"/>
      <w:lvlText w:val="%1.%2.%3.%4.%5."/>
      <w:lvlJc w:val="left"/>
      <w:pPr>
        <w:tabs>
          <w:tab w:val="left" w:pos="1080"/>
        </w:tabs>
        <w:ind w:left="1080" w:hanging="1080"/>
      </w:pPr>
      <w:rPr>
        <w:rFonts w:ascii="Times New Roman" w:hAnsi="Times New Roman" w:cs="Times New Roman" w:hint="default"/>
        <w:sz w:val="24"/>
        <w:szCs w:val="24"/>
      </w:rPr>
    </w:lvl>
    <w:lvl w:ilvl="5">
      <w:start w:val="1"/>
      <w:numFmt w:val="decimal"/>
      <w:lvlText w:val="%1.%2.%3.%4.%5.%6."/>
      <w:lvlJc w:val="left"/>
      <w:pPr>
        <w:tabs>
          <w:tab w:val="left" w:pos="1080"/>
        </w:tabs>
        <w:ind w:left="1080" w:hanging="1080"/>
      </w:pPr>
      <w:rPr>
        <w:rFonts w:ascii="Times New Roman" w:hAnsi="Times New Roman" w:cs="Times New Roman" w:hint="default"/>
        <w:sz w:val="24"/>
        <w:szCs w:val="24"/>
      </w:rPr>
    </w:lvl>
    <w:lvl w:ilvl="6">
      <w:start w:val="1"/>
      <w:numFmt w:val="decimal"/>
      <w:lvlText w:val="%1.%2.%3.%4.%5.%6.%7."/>
      <w:lvlJc w:val="left"/>
      <w:pPr>
        <w:tabs>
          <w:tab w:val="left" w:pos="1440"/>
        </w:tabs>
        <w:ind w:left="1440" w:hanging="1440"/>
      </w:pPr>
      <w:rPr>
        <w:rFonts w:ascii="Times New Roman" w:hAnsi="Times New Roman" w:cs="Times New Roman" w:hint="default"/>
        <w:sz w:val="24"/>
        <w:szCs w:val="24"/>
      </w:rPr>
    </w:lvl>
    <w:lvl w:ilvl="7">
      <w:start w:val="1"/>
      <w:numFmt w:val="decimal"/>
      <w:lvlText w:val="%1.%2.%3.%4.%5.%6.%7.%8."/>
      <w:lvlJc w:val="left"/>
      <w:pPr>
        <w:tabs>
          <w:tab w:val="left" w:pos="1440"/>
        </w:tabs>
        <w:ind w:left="1440" w:hanging="1440"/>
      </w:pPr>
      <w:rPr>
        <w:rFonts w:ascii="Times New Roman" w:hAnsi="Times New Roman" w:cs="Times New Roman" w:hint="default"/>
        <w:sz w:val="24"/>
        <w:szCs w:val="24"/>
      </w:rPr>
    </w:lvl>
    <w:lvl w:ilvl="8">
      <w:start w:val="1"/>
      <w:numFmt w:val="decimal"/>
      <w:lvlText w:val="%1.%2.%3.%4.%5.%6.%7.%8.%9."/>
      <w:lvlJc w:val="left"/>
      <w:pPr>
        <w:tabs>
          <w:tab w:val="left" w:pos="1800"/>
        </w:tabs>
        <w:ind w:left="1800" w:hanging="1800"/>
      </w:pPr>
      <w:rPr>
        <w:rFonts w:ascii="Times New Roman" w:hAnsi="Times New Roman" w:cs="Times New Roman" w:hint="default"/>
        <w:sz w:val="24"/>
        <w:szCs w:val="24"/>
      </w:rPr>
    </w:lvl>
  </w:abstractNum>
  <w:abstractNum w:abstractNumId="3">
    <w:nsid w:val="00236258"/>
    <w:multiLevelType w:val="multilevel"/>
    <w:tmpl w:val="1A7C5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3173B6F"/>
    <w:multiLevelType w:val="multilevel"/>
    <w:tmpl w:val="9F2E36E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3B7292C"/>
    <w:multiLevelType w:val="multilevel"/>
    <w:tmpl w:val="4F26F53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89C701E"/>
    <w:multiLevelType w:val="multilevel"/>
    <w:tmpl w:val="F552045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8C3459A"/>
    <w:multiLevelType w:val="multilevel"/>
    <w:tmpl w:val="DCC2872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0AB60941"/>
    <w:multiLevelType w:val="multilevel"/>
    <w:tmpl w:val="5FEEC85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5"/>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0B18537B"/>
    <w:multiLevelType w:val="hybridMultilevel"/>
    <w:tmpl w:val="DC3CA286"/>
    <w:lvl w:ilvl="0" w:tplc="5CB64498">
      <w:start w:val="1"/>
      <w:numFmt w:val="decimal"/>
      <w:lvlText w:val="%1."/>
      <w:lvlJc w:val="left"/>
      <w:pPr>
        <w:ind w:left="822" w:hanging="360"/>
      </w:pPr>
      <w:rPr>
        <w:rFonts w:ascii="Times New Roman" w:eastAsia="Times New Roman" w:hAnsi="Times New Roman" w:cs="Times New Roman"/>
        <w:spacing w:val="-5"/>
        <w:w w:val="99"/>
      </w:rPr>
    </w:lvl>
    <w:lvl w:ilvl="1" w:tplc="F79CDA18">
      <w:numFmt w:val="bullet"/>
      <w:lvlText w:val="•"/>
      <w:lvlJc w:val="left"/>
      <w:pPr>
        <w:ind w:left="1694" w:hanging="360"/>
      </w:pPr>
      <w:rPr>
        <w:rFonts w:hint="default"/>
      </w:rPr>
    </w:lvl>
    <w:lvl w:ilvl="2" w:tplc="4C68BFC6">
      <w:numFmt w:val="bullet"/>
      <w:lvlText w:val="•"/>
      <w:lvlJc w:val="left"/>
      <w:pPr>
        <w:ind w:left="2569" w:hanging="360"/>
      </w:pPr>
      <w:rPr>
        <w:rFonts w:hint="default"/>
      </w:rPr>
    </w:lvl>
    <w:lvl w:ilvl="3" w:tplc="C22C8952">
      <w:numFmt w:val="bullet"/>
      <w:lvlText w:val="•"/>
      <w:lvlJc w:val="left"/>
      <w:pPr>
        <w:ind w:left="3443" w:hanging="360"/>
      </w:pPr>
      <w:rPr>
        <w:rFonts w:hint="default"/>
      </w:rPr>
    </w:lvl>
    <w:lvl w:ilvl="4" w:tplc="A6E0900A">
      <w:numFmt w:val="bullet"/>
      <w:lvlText w:val="•"/>
      <w:lvlJc w:val="left"/>
      <w:pPr>
        <w:ind w:left="4318" w:hanging="360"/>
      </w:pPr>
      <w:rPr>
        <w:rFonts w:hint="default"/>
      </w:rPr>
    </w:lvl>
    <w:lvl w:ilvl="5" w:tplc="6944D564">
      <w:numFmt w:val="bullet"/>
      <w:lvlText w:val="•"/>
      <w:lvlJc w:val="left"/>
      <w:pPr>
        <w:ind w:left="5193" w:hanging="360"/>
      </w:pPr>
      <w:rPr>
        <w:rFonts w:hint="default"/>
      </w:rPr>
    </w:lvl>
    <w:lvl w:ilvl="6" w:tplc="FEFCC93A">
      <w:numFmt w:val="bullet"/>
      <w:lvlText w:val="•"/>
      <w:lvlJc w:val="left"/>
      <w:pPr>
        <w:ind w:left="6067" w:hanging="360"/>
      </w:pPr>
      <w:rPr>
        <w:rFonts w:hint="default"/>
      </w:rPr>
    </w:lvl>
    <w:lvl w:ilvl="7" w:tplc="41BE6BA0">
      <w:numFmt w:val="bullet"/>
      <w:lvlText w:val="•"/>
      <w:lvlJc w:val="left"/>
      <w:pPr>
        <w:ind w:left="6942" w:hanging="360"/>
      </w:pPr>
      <w:rPr>
        <w:rFonts w:hint="default"/>
      </w:rPr>
    </w:lvl>
    <w:lvl w:ilvl="8" w:tplc="61E2AA98">
      <w:numFmt w:val="bullet"/>
      <w:lvlText w:val="•"/>
      <w:lvlJc w:val="left"/>
      <w:pPr>
        <w:ind w:left="7817" w:hanging="360"/>
      </w:pPr>
      <w:rPr>
        <w:rFonts w:hint="default"/>
      </w:rPr>
    </w:lvl>
  </w:abstractNum>
  <w:abstractNum w:abstractNumId="10">
    <w:nsid w:val="0F6F3B8B"/>
    <w:multiLevelType w:val="multilevel"/>
    <w:tmpl w:val="2368CE7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4"/>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59519C9"/>
    <w:multiLevelType w:val="multilevel"/>
    <w:tmpl w:val="DCEE2AC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9"/>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61270B0"/>
    <w:multiLevelType w:val="hybridMultilevel"/>
    <w:tmpl w:val="D4D0EAFE"/>
    <w:lvl w:ilvl="0" w:tplc="98A8F12C">
      <w:start w:val="1"/>
      <w:numFmt w:val="upperRoman"/>
      <w:lvlText w:val="%1."/>
      <w:lvlJc w:val="left"/>
      <w:pPr>
        <w:ind w:left="1106" w:hanging="720"/>
      </w:pPr>
      <w:rPr>
        <w:rFonts w:hint="default"/>
      </w:rPr>
    </w:lvl>
    <w:lvl w:ilvl="1" w:tplc="04190019" w:tentative="1">
      <w:start w:val="1"/>
      <w:numFmt w:val="lowerLetter"/>
      <w:lvlText w:val="%2."/>
      <w:lvlJc w:val="left"/>
      <w:pPr>
        <w:ind w:left="1466" w:hanging="360"/>
      </w:pPr>
    </w:lvl>
    <w:lvl w:ilvl="2" w:tplc="0419001B" w:tentative="1">
      <w:start w:val="1"/>
      <w:numFmt w:val="lowerRoman"/>
      <w:lvlText w:val="%3."/>
      <w:lvlJc w:val="right"/>
      <w:pPr>
        <w:ind w:left="2186" w:hanging="180"/>
      </w:pPr>
    </w:lvl>
    <w:lvl w:ilvl="3" w:tplc="0419000F" w:tentative="1">
      <w:start w:val="1"/>
      <w:numFmt w:val="decimal"/>
      <w:lvlText w:val="%4."/>
      <w:lvlJc w:val="left"/>
      <w:pPr>
        <w:ind w:left="2906" w:hanging="360"/>
      </w:pPr>
    </w:lvl>
    <w:lvl w:ilvl="4" w:tplc="04190019" w:tentative="1">
      <w:start w:val="1"/>
      <w:numFmt w:val="lowerLetter"/>
      <w:lvlText w:val="%5."/>
      <w:lvlJc w:val="left"/>
      <w:pPr>
        <w:ind w:left="3626" w:hanging="360"/>
      </w:pPr>
    </w:lvl>
    <w:lvl w:ilvl="5" w:tplc="0419001B" w:tentative="1">
      <w:start w:val="1"/>
      <w:numFmt w:val="lowerRoman"/>
      <w:lvlText w:val="%6."/>
      <w:lvlJc w:val="right"/>
      <w:pPr>
        <w:ind w:left="4346" w:hanging="180"/>
      </w:pPr>
    </w:lvl>
    <w:lvl w:ilvl="6" w:tplc="0419000F" w:tentative="1">
      <w:start w:val="1"/>
      <w:numFmt w:val="decimal"/>
      <w:lvlText w:val="%7."/>
      <w:lvlJc w:val="left"/>
      <w:pPr>
        <w:ind w:left="5066" w:hanging="360"/>
      </w:pPr>
    </w:lvl>
    <w:lvl w:ilvl="7" w:tplc="04190019" w:tentative="1">
      <w:start w:val="1"/>
      <w:numFmt w:val="lowerLetter"/>
      <w:lvlText w:val="%8."/>
      <w:lvlJc w:val="left"/>
      <w:pPr>
        <w:ind w:left="5786" w:hanging="360"/>
      </w:pPr>
    </w:lvl>
    <w:lvl w:ilvl="8" w:tplc="0419001B" w:tentative="1">
      <w:start w:val="1"/>
      <w:numFmt w:val="lowerRoman"/>
      <w:lvlText w:val="%9."/>
      <w:lvlJc w:val="right"/>
      <w:pPr>
        <w:ind w:left="6506" w:hanging="180"/>
      </w:pPr>
    </w:lvl>
  </w:abstractNum>
  <w:abstractNum w:abstractNumId="13">
    <w:nsid w:val="169D379E"/>
    <w:multiLevelType w:val="multilevel"/>
    <w:tmpl w:val="DE68DB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182626DE"/>
    <w:multiLevelType w:val="multilevel"/>
    <w:tmpl w:val="A600E93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0"/>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1B803D24"/>
    <w:multiLevelType w:val="hybridMultilevel"/>
    <w:tmpl w:val="A4781B42"/>
    <w:lvl w:ilvl="0" w:tplc="08DE7988">
      <w:start w:val="1"/>
      <w:numFmt w:val="bullet"/>
      <w:lvlText w:val=""/>
      <w:lvlJc w:val="left"/>
      <w:pPr>
        <w:tabs>
          <w:tab w:val="num" w:pos="720"/>
        </w:tabs>
        <w:ind w:left="720" w:hanging="360"/>
      </w:pPr>
      <w:rPr>
        <w:rFonts w:ascii="Symbol" w:hAnsi="Symbol" w:hint="default"/>
        <w:sz w:val="20"/>
      </w:rPr>
    </w:lvl>
    <w:lvl w:ilvl="1" w:tplc="E4C05FB8" w:tentative="1">
      <w:start w:val="1"/>
      <w:numFmt w:val="bullet"/>
      <w:lvlText w:val="o"/>
      <w:lvlJc w:val="left"/>
      <w:pPr>
        <w:tabs>
          <w:tab w:val="num" w:pos="1440"/>
        </w:tabs>
        <w:ind w:left="1440" w:hanging="360"/>
      </w:pPr>
      <w:rPr>
        <w:rFonts w:ascii="Courier New" w:hAnsi="Courier New" w:hint="default"/>
        <w:sz w:val="20"/>
      </w:rPr>
    </w:lvl>
    <w:lvl w:ilvl="2" w:tplc="A2F65CDA" w:tentative="1">
      <w:start w:val="1"/>
      <w:numFmt w:val="bullet"/>
      <w:lvlText w:val=""/>
      <w:lvlJc w:val="left"/>
      <w:pPr>
        <w:tabs>
          <w:tab w:val="num" w:pos="2160"/>
        </w:tabs>
        <w:ind w:left="2160" w:hanging="360"/>
      </w:pPr>
      <w:rPr>
        <w:rFonts w:ascii="Wingdings" w:hAnsi="Wingdings" w:hint="default"/>
        <w:sz w:val="20"/>
      </w:rPr>
    </w:lvl>
    <w:lvl w:ilvl="3" w:tplc="7174115A" w:tentative="1">
      <w:start w:val="1"/>
      <w:numFmt w:val="bullet"/>
      <w:lvlText w:val=""/>
      <w:lvlJc w:val="left"/>
      <w:pPr>
        <w:tabs>
          <w:tab w:val="num" w:pos="2880"/>
        </w:tabs>
        <w:ind w:left="2880" w:hanging="360"/>
      </w:pPr>
      <w:rPr>
        <w:rFonts w:ascii="Wingdings" w:hAnsi="Wingdings" w:hint="default"/>
        <w:sz w:val="20"/>
      </w:rPr>
    </w:lvl>
    <w:lvl w:ilvl="4" w:tplc="080AB1A0" w:tentative="1">
      <w:start w:val="1"/>
      <w:numFmt w:val="bullet"/>
      <w:lvlText w:val=""/>
      <w:lvlJc w:val="left"/>
      <w:pPr>
        <w:tabs>
          <w:tab w:val="num" w:pos="3600"/>
        </w:tabs>
        <w:ind w:left="3600" w:hanging="360"/>
      </w:pPr>
      <w:rPr>
        <w:rFonts w:ascii="Wingdings" w:hAnsi="Wingdings" w:hint="default"/>
        <w:sz w:val="20"/>
      </w:rPr>
    </w:lvl>
    <w:lvl w:ilvl="5" w:tplc="F52ADB04" w:tentative="1">
      <w:start w:val="1"/>
      <w:numFmt w:val="bullet"/>
      <w:lvlText w:val=""/>
      <w:lvlJc w:val="left"/>
      <w:pPr>
        <w:tabs>
          <w:tab w:val="num" w:pos="4320"/>
        </w:tabs>
        <w:ind w:left="4320" w:hanging="360"/>
      </w:pPr>
      <w:rPr>
        <w:rFonts w:ascii="Wingdings" w:hAnsi="Wingdings" w:hint="default"/>
        <w:sz w:val="20"/>
      </w:rPr>
    </w:lvl>
    <w:lvl w:ilvl="6" w:tplc="A2B44B76" w:tentative="1">
      <w:start w:val="1"/>
      <w:numFmt w:val="bullet"/>
      <w:lvlText w:val=""/>
      <w:lvlJc w:val="left"/>
      <w:pPr>
        <w:tabs>
          <w:tab w:val="num" w:pos="5040"/>
        </w:tabs>
        <w:ind w:left="5040" w:hanging="360"/>
      </w:pPr>
      <w:rPr>
        <w:rFonts w:ascii="Wingdings" w:hAnsi="Wingdings" w:hint="default"/>
        <w:sz w:val="20"/>
      </w:rPr>
    </w:lvl>
    <w:lvl w:ilvl="7" w:tplc="5F30356E" w:tentative="1">
      <w:start w:val="1"/>
      <w:numFmt w:val="bullet"/>
      <w:lvlText w:val=""/>
      <w:lvlJc w:val="left"/>
      <w:pPr>
        <w:tabs>
          <w:tab w:val="num" w:pos="5760"/>
        </w:tabs>
        <w:ind w:left="5760" w:hanging="360"/>
      </w:pPr>
      <w:rPr>
        <w:rFonts w:ascii="Wingdings" w:hAnsi="Wingdings" w:hint="default"/>
        <w:sz w:val="20"/>
      </w:rPr>
    </w:lvl>
    <w:lvl w:ilvl="8" w:tplc="1A14FB4A" w:tentative="1">
      <w:start w:val="1"/>
      <w:numFmt w:val="bullet"/>
      <w:lvlText w:val=""/>
      <w:lvlJc w:val="left"/>
      <w:pPr>
        <w:tabs>
          <w:tab w:val="num" w:pos="6480"/>
        </w:tabs>
        <w:ind w:left="6480" w:hanging="360"/>
      </w:pPr>
      <w:rPr>
        <w:rFonts w:ascii="Wingdings" w:hAnsi="Wingdings" w:hint="default"/>
        <w:sz w:val="20"/>
      </w:rPr>
    </w:lvl>
  </w:abstractNum>
  <w:abstractNum w:abstractNumId="16">
    <w:nsid w:val="1EF2505F"/>
    <w:multiLevelType w:val="hybridMultilevel"/>
    <w:tmpl w:val="06FC3868"/>
    <w:lvl w:ilvl="0" w:tplc="599C48AA">
      <w:start w:val="1"/>
      <w:numFmt w:val="upperRoman"/>
      <w:lvlText w:val="%1."/>
      <w:lvlJc w:val="left"/>
      <w:pPr>
        <w:ind w:left="2100" w:hanging="720"/>
      </w:pPr>
      <w:rPr>
        <w:rFonts w:eastAsia="Times New Roman" w:cs="Times New Roman" w:hint="default"/>
      </w:rPr>
    </w:lvl>
    <w:lvl w:ilvl="1" w:tplc="04190019" w:tentative="1">
      <w:start w:val="1"/>
      <w:numFmt w:val="lowerLetter"/>
      <w:lvlText w:val="%2."/>
      <w:lvlJc w:val="left"/>
      <w:pPr>
        <w:ind w:left="2460" w:hanging="360"/>
      </w:pPr>
    </w:lvl>
    <w:lvl w:ilvl="2" w:tplc="0419001B" w:tentative="1">
      <w:start w:val="1"/>
      <w:numFmt w:val="lowerRoman"/>
      <w:lvlText w:val="%3."/>
      <w:lvlJc w:val="right"/>
      <w:pPr>
        <w:ind w:left="3180" w:hanging="180"/>
      </w:pPr>
    </w:lvl>
    <w:lvl w:ilvl="3" w:tplc="0419000F" w:tentative="1">
      <w:start w:val="1"/>
      <w:numFmt w:val="decimal"/>
      <w:lvlText w:val="%4."/>
      <w:lvlJc w:val="left"/>
      <w:pPr>
        <w:ind w:left="3900" w:hanging="360"/>
      </w:pPr>
    </w:lvl>
    <w:lvl w:ilvl="4" w:tplc="04190019" w:tentative="1">
      <w:start w:val="1"/>
      <w:numFmt w:val="lowerLetter"/>
      <w:lvlText w:val="%5."/>
      <w:lvlJc w:val="left"/>
      <w:pPr>
        <w:ind w:left="4620" w:hanging="360"/>
      </w:pPr>
    </w:lvl>
    <w:lvl w:ilvl="5" w:tplc="0419001B" w:tentative="1">
      <w:start w:val="1"/>
      <w:numFmt w:val="lowerRoman"/>
      <w:lvlText w:val="%6."/>
      <w:lvlJc w:val="right"/>
      <w:pPr>
        <w:ind w:left="5340" w:hanging="180"/>
      </w:pPr>
    </w:lvl>
    <w:lvl w:ilvl="6" w:tplc="0419000F" w:tentative="1">
      <w:start w:val="1"/>
      <w:numFmt w:val="decimal"/>
      <w:lvlText w:val="%7."/>
      <w:lvlJc w:val="left"/>
      <w:pPr>
        <w:ind w:left="6060" w:hanging="360"/>
      </w:pPr>
    </w:lvl>
    <w:lvl w:ilvl="7" w:tplc="04190019" w:tentative="1">
      <w:start w:val="1"/>
      <w:numFmt w:val="lowerLetter"/>
      <w:lvlText w:val="%8."/>
      <w:lvlJc w:val="left"/>
      <w:pPr>
        <w:ind w:left="6780" w:hanging="360"/>
      </w:pPr>
    </w:lvl>
    <w:lvl w:ilvl="8" w:tplc="0419001B" w:tentative="1">
      <w:start w:val="1"/>
      <w:numFmt w:val="lowerRoman"/>
      <w:lvlText w:val="%9."/>
      <w:lvlJc w:val="right"/>
      <w:pPr>
        <w:ind w:left="7500" w:hanging="180"/>
      </w:pPr>
    </w:lvl>
  </w:abstractNum>
  <w:abstractNum w:abstractNumId="17">
    <w:nsid w:val="1F983FED"/>
    <w:multiLevelType w:val="multilevel"/>
    <w:tmpl w:val="709EF22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1FA525BF"/>
    <w:multiLevelType w:val="multilevel"/>
    <w:tmpl w:val="C9E2732E"/>
    <w:lvl w:ilvl="0">
      <w:start w:val="1"/>
      <w:numFmt w:val="decimal"/>
      <w:lvlText w:val="%1."/>
      <w:lvlJc w:val="left"/>
      <w:pPr>
        <w:tabs>
          <w:tab w:val="num" w:pos="786"/>
        </w:tabs>
        <w:ind w:left="786" w:hanging="360"/>
      </w:pPr>
      <w:rPr>
        <w:rFonts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0AD41B3"/>
    <w:multiLevelType w:val="multilevel"/>
    <w:tmpl w:val="717E53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230E17C7"/>
    <w:multiLevelType w:val="multilevel"/>
    <w:tmpl w:val="DFF2FC0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26030C43"/>
    <w:multiLevelType w:val="multilevel"/>
    <w:tmpl w:val="408815D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26FC5686"/>
    <w:multiLevelType w:val="multilevel"/>
    <w:tmpl w:val="207807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28E522C9"/>
    <w:multiLevelType w:val="hybridMultilevel"/>
    <w:tmpl w:val="62ACB81A"/>
    <w:lvl w:ilvl="0" w:tplc="28ACBD7E">
      <w:start w:val="1"/>
      <w:numFmt w:val="bullet"/>
      <w:lvlText w:val=""/>
      <w:lvlJc w:val="left"/>
      <w:pPr>
        <w:ind w:left="502" w:hanging="360"/>
      </w:pPr>
      <w:rPr>
        <w:rFonts w:ascii="Symbol" w:hAnsi="Symbol" w:hint="default"/>
      </w:rPr>
    </w:lvl>
    <w:lvl w:ilvl="1" w:tplc="36305C32" w:tentative="1">
      <w:start w:val="1"/>
      <w:numFmt w:val="bullet"/>
      <w:lvlText w:val="o"/>
      <w:lvlJc w:val="left"/>
      <w:pPr>
        <w:ind w:left="1440" w:hanging="360"/>
      </w:pPr>
      <w:rPr>
        <w:rFonts w:ascii="Courier New" w:hAnsi="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24">
    <w:nsid w:val="2A7D426E"/>
    <w:multiLevelType w:val="multilevel"/>
    <w:tmpl w:val="45646C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05E52D3"/>
    <w:multiLevelType w:val="multilevel"/>
    <w:tmpl w:val="7FE625A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3"/>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32720BCD"/>
    <w:multiLevelType w:val="multilevel"/>
    <w:tmpl w:val="C8C002E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33C5376E"/>
    <w:multiLevelType w:val="hybridMultilevel"/>
    <w:tmpl w:val="DC287D5E"/>
    <w:lvl w:ilvl="0" w:tplc="8A902188">
      <w:start w:val="1"/>
      <w:numFmt w:val="decimal"/>
      <w:lvlText w:val="%1."/>
      <w:lvlJc w:val="left"/>
      <w:pPr>
        <w:ind w:left="720" w:hanging="360"/>
      </w:pPr>
      <w:rPr>
        <w:rFonts w:cs="Times New Roman" w:hint="default"/>
        <w:sz w:val="22"/>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34637BA6"/>
    <w:multiLevelType w:val="multilevel"/>
    <w:tmpl w:val="9FF04C7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8"/>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351F2427"/>
    <w:multiLevelType w:val="multilevel"/>
    <w:tmpl w:val="697AD64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3B5C7EEA"/>
    <w:multiLevelType w:val="multilevel"/>
    <w:tmpl w:val="2FCE773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1353" w:hanging="360"/>
      </w:pPr>
      <w:rPr>
        <w:rFonts w:ascii="Times New Roman" w:eastAsia="Times New Roman" w:hAnsi="Times New Roman" w:cs="Times New Roman"/>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1">
    <w:nsid w:val="41260D8A"/>
    <w:multiLevelType w:val="hybridMultilevel"/>
    <w:tmpl w:val="E7DA3C26"/>
    <w:lvl w:ilvl="0" w:tplc="F5C64740">
      <w:start w:val="1"/>
      <w:numFmt w:val="decimal"/>
      <w:lvlText w:val="%1."/>
      <w:lvlJc w:val="left"/>
      <w:pPr>
        <w:ind w:left="822" w:hanging="360"/>
      </w:pPr>
      <w:rPr>
        <w:rFonts w:hint="default"/>
        <w:spacing w:val="-5"/>
        <w:w w:val="99"/>
      </w:rPr>
    </w:lvl>
    <w:lvl w:ilvl="1" w:tplc="F79CDA18">
      <w:numFmt w:val="bullet"/>
      <w:lvlText w:val="•"/>
      <w:lvlJc w:val="left"/>
      <w:pPr>
        <w:ind w:left="1694" w:hanging="360"/>
      </w:pPr>
      <w:rPr>
        <w:rFonts w:hint="default"/>
      </w:rPr>
    </w:lvl>
    <w:lvl w:ilvl="2" w:tplc="4C68BFC6">
      <w:numFmt w:val="bullet"/>
      <w:lvlText w:val="•"/>
      <w:lvlJc w:val="left"/>
      <w:pPr>
        <w:ind w:left="2569" w:hanging="360"/>
      </w:pPr>
      <w:rPr>
        <w:rFonts w:hint="default"/>
      </w:rPr>
    </w:lvl>
    <w:lvl w:ilvl="3" w:tplc="C22C8952">
      <w:numFmt w:val="bullet"/>
      <w:lvlText w:val="•"/>
      <w:lvlJc w:val="left"/>
      <w:pPr>
        <w:ind w:left="3443" w:hanging="360"/>
      </w:pPr>
      <w:rPr>
        <w:rFonts w:hint="default"/>
      </w:rPr>
    </w:lvl>
    <w:lvl w:ilvl="4" w:tplc="A6E0900A">
      <w:numFmt w:val="bullet"/>
      <w:lvlText w:val="•"/>
      <w:lvlJc w:val="left"/>
      <w:pPr>
        <w:ind w:left="4318" w:hanging="360"/>
      </w:pPr>
      <w:rPr>
        <w:rFonts w:hint="default"/>
      </w:rPr>
    </w:lvl>
    <w:lvl w:ilvl="5" w:tplc="6944D564">
      <w:numFmt w:val="bullet"/>
      <w:lvlText w:val="•"/>
      <w:lvlJc w:val="left"/>
      <w:pPr>
        <w:ind w:left="5193" w:hanging="360"/>
      </w:pPr>
      <w:rPr>
        <w:rFonts w:hint="default"/>
      </w:rPr>
    </w:lvl>
    <w:lvl w:ilvl="6" w:tplc="FEFCC93A">
      <w:numFmt w:val="bullet"/>
      <w:lvlText w:val="•"/>
      <w:lvlJc w:val="left"/>
      <w:pPr>
        <w:ind w:left="6067" w:hanging="360"/>
      </w:pPr>
      <w:rPr>
        <w:rFonts w:hint="default"/>
      </w:rPr>
    </w:lvl>
    <w:lvl w:ilvl="7" w:tplc="41BE6BA0">
      <w:numFmt w:val="bullet"/>
      <w:lvlText w:val="•"/>
      <w:lvlJc w:val="left"/>
      <w:pPr>
        <w:ind w:left="6942" w:hanging="360"/>
      </w:pPr>
      <w:rPr>
        <w:rFonts w:hint="default"/>
      </w:rPr>
    </w:lvl>
    <w:lvl w:ilvl="8" w:tplc="61E2AA98">
      <w:numFmt w:val="bullet"/>
      <w:lvlText w:val="•"/>
      <w:lvlJc w:val="left"/>
      <w:pPr>
        <w:ind w:left="7817" w:hanging="360"/>
      </w:pPr>
      <w:rPr>
        <w:rFonts w:hint="default"/>
      </w:rPr>
    </w:lvl>
  </w:abstractNum>
  <w:abstractNum w:abstractNumId="32">
    <w:nsid w:val="416E5627"/>
    <w:multiLevelType w:val="multilevel"/>
    <w:tmpl w:val="C9E2732E"/>
    <w:lvl w:ilvl="0">
      <w:start w:val="1"/>
      <w:numFmt w:val="decimal"/>
      <w:lvlText w:val="%1."/>
      <w:lvlJc w:val="left"/>
      <w:pPr>
        <w:tabs>
          <w:tab w:val="num" w:pos="786"/>
        </w:tabs>
        <w:ind w:left="786" w:hanging="360"/>
      </w:pPr>
      <w:rPr>
        <w:rFonts w:hint="default"/>
        <w:sz w:val="20"/>
      </w:rPr>
    </w:lvl>
    <w:lvl w:ilvl="1">
      <w:start w:val="1"/>
      <w:numFmt w:val="decimal"/>
      <w:lvlText w:val="%2."/>
      <w:lvlJc w:val="left"/>
      <w:pPr>
        <w:ind w:left="1440" w:hanging="36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42212BCA"/>
    <w:multiLevelType w:val="multilevel"/>
    <w:tmpl w:val="198207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42B279CA"/>
    <w:multiLevelType w:val="hybridMultilevel"/>
    <w:tmpl w:val="158E608A"/>
    <w:lvl w:ilvl="0" w:tplc="E9FCE95E">
      <w:start w:val="1"/>
      <w:numFmt w:val="decimal"/>
      <w:lvlText w:val="%1."/>
      <w:lvlJc w:val="left"/>
      <w:pPr>
        <w:ind w:left="4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54A2F66">
      <w:start w:val="1"/>
      <w:numFmt w:val="decimal"/>
      <w:lvlText w:val="%2."/>
      <w:lvlJc w:val="left"/>
      <w:pPr>
        <w:ind w:left="18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28C2196">
      <w:start w:val="1"/>
      <w:numFmt w:val="lowerRoman"/>
      <w:lvlText w:val="%3"/>
      <w:lvlJc w:val="left"/>
      <w:pPr>
        <w:ind w:left="18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792A9F6">
      <w:start w:val="1"/>
      <w:numFmt w:val="decimal"/>
      <w:lvlText w:val="%4"/>
      <w:lvlJc w:val="left"/>
      <w:pPr>
        <w:ind w:left="25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9DC5608">
      <w:start w:val="1"/>
      <w:numFmt w:val="lowerLetter"/>
      <w:lvlText w:val="%5"/>
      <w:lvlJc w:val="left"/>
      <w:pPr>
        <w:ind w:left="33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5FA8986">
      <w:start w:val="1"/>
      <w:numFmt w:val="lowerRoman"/>
      <w:lvlText w:val="%6"/>
      <w:lvlJc w:val="left"/>
      <w:pPr>
        <w:ind w:left="40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1DCF202">
      <w:start w:val="1"/>
      <w:numFmt w:val="decimal"/>
      <w:lvlText w:val="%7"/>
      <w:lvlJc w:val="left"/>
      <w:pPr>
        <w:ind w:left="47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BBC368A">
      <w:start w:val="1"/>
      <w:numFmt w:val="lowerLetter"/>
      <w:lvlText w:val="%8"/>
      <w:lvlJc w:val="left"/>
      <w:pPr>
        <w:ind w:left="54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B62EA70">
      <w:start w:val="1"/>
      <w:numFmt w:val="lowerRoman"/>
      <w:lvlText w:val="%9"/>
      <w:lvlJc w:val="left"/>
      <w:pPr>
        <w:ind w:left="61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nsid w:val="45EB06BE"/>
    <w:multiLevelType w:val="multilevel"/>
    <w:tmpl w:val="A4B657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463347BD"/>
    <w:multiLevelType w:val="hybridMultilevel"/>
    <w:tmpl w:val="E7DA3C26"/>
    <w:lvl w:ilvl="0" w:tplc="F5C64740">
      <w:start w:val="1"/>
      <w:numFmt w:val="decimal"/>
      <w:lvlText w:val="%1."/>
      <w:lvlJc w:val="left"/>
      <w:pPr>
        <w:ind w:left="822" w:hanging="360"/>
      </w:pPr>
      <w:rPr>
        <w:rFonts w:hint="default"/>
        <w:spacing w:val="-5"/>
        <w:w w:val="99"/>
      </w:rPr>
    </w:lvl>
    <w:lvl w:ilvl="1" w:tplc="F79CDA18">
      <w:numFmt w:val="bullet"/>
      <w:lvlText w:val="•"/>
      <w:lvlJc w:val="left"/>
      <w:pPr>
        <w:ind w:left="1694" w:hanging="360"/>
      </w:pPr>
      <w:rPr>
        <w:rFonts w:hint="default"/>
      </w:rPr>
    </w:lvl>
    <w:lvl w:ilvl="2" w:tplc="4C68BFC6">
      <w:numFmt w:val="bullet"/>
      <w:lvlText w:val="•"/>
      <w:lvlJc w:val="left"/>
      <w:pPr>
        <w:ind w:left="2569" w:hanging="360"/>
      </w:pPr>
      <w:rPr>
        <w:rFonts w:hint="default"/>
      </w:rPr>
    </w:lvl>
    <w:lvl w:ilvl="3" w:tplc="C22C8952">
      <w:numFmt w:val="bullet"/>
      <w:lvlText w:val="•"/>
      <w:lvlJc w:val="left"/>
      <w:pPr>
        <w:ind w:left="3443" w:hanging="360"/>
      </w:pPr>
      <w:rPr>
        <w:rFonts w:hint="default"/>
      </w:rPr>
    </w:lvl>
    <w:lvl w:ilvl="4" w:tplc="A6E0900A">
      <w:numFmt w:val="bullet"/>
      <w:lvlText w:val="•"/>
      <w:lvlJc w:val="left"/>
      <w:pPr>
        <w:ind w:left="4318" w:hanging="360"/>
      </w:pPr>
      <w:rPr>
        <w:rFonts w:hint="default"/>
      </w:rPr>
    </w:lvl>
    <w:lvl w:ilvl="5" w:tplc="6944D564">
      <w:numFmt w:val="bullet"/>
      <w:lvlText w:val="•"/>
      <w:lvlJc w:val="left"/>
      <w:pPr>
        <w:ind w:left="5193" w:hanging="360"/>
      </w:pPr>
      <w:rPr>
        <w:rFonts w:hint="default"/>
      </w:rPr>
    </w:lvl>
    <w:lvl w:ilvl="6" w:tplc="FEFCC93A">
      <w:numFmt w:val="bullet"/>
      <w:lvlText w:val="•"/>
      <w:lvlJc w:val="left"/>
      <w:pPr>
        <w:ind w:left="6067" w:hanging="360"/>
      </w:pPr>
      <w:rPr>
        <w:rFonts w:hint="default"/>
      </w:rPr>
    </w:lvl>
    <w:lvl w:ilvl="7" w:tplc="41BE6BA0">
      <w:numFmt w:val="bullet"/>
      <w:lvlText w:val="•"/>
      <w:lvlJc w:val="left"/>
      <w:pPr>
        <w:ind w:left="6942" w:hanging="360"/>
      </w:pPr>
      <w:rPr>
        <w:rFonts w:hint="default"/>
      </w:rPr>
    </w:lvl>
    <w:lvl w:ilvl="8" w:tplc="61E2AA98">
      <w:numFmt w:val="bullet"/>
      <w:lvlText w:val="•"/>
      <w:lvlJc w:val="left"/>
      <w:pPr>
        <w:ind w:left="7817" w:hanging="360"/>
      </w:pPr>
      <w:rPr>
        <w:rFonts w:hint="default"/>
      </w:rPr>
    </w:lvl>
  </w:abstractNum>
  <w:abstractNum w:abstractNumId="37">
    <w:nsid w:val="464746C0"/>
    <w:multiLevelType w:val="multilevel"/>
    <w:tmpl w:val="FE00FA2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48691FFF"/>
    <w:multiLevelType w:val="multilevel"/>
    <w:tmpl w:val="6CCC40B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4BAC4A40"/>
    <w:multiLevelType w:val="hybridMultilevel"/>
    <w:tmpl w:val="6298BFEC"/>
    <w:lvl w:ilvl="0" w:tplc="04190001">
      <w:start w:val="1"/>
      <w:numFmt w:val="bullet"/>
      <w:lvlText w:val=""/>
      <w:lvlJc w:val="left"/>
      <w:pPr>
        <w:ind w:left="753" w:hanging="360"/>
      </w:pPr>
      <w:rPr>
        <w:rFonts w:ascii="Symbol" w:hAnsi="Symbol" w:hint="default"/>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40">
    <w:nsid w:val="507E4994"/>
    <w:multiLevelType w:val="multilevel"/>
    <w:tmpl w:val="D45C6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516B4DA7"/>
    <w:multiLevelType w:val="multilevel"/>
    <w:tmpl w:val="D44053FE"/>
    <w:lvl w:ilvl="0">
      <w:start w:val="1"/>
      <w:numFmt w:val="decimal"/>
      <w:lvlText w:val="%1."/>
      <w:lvlJc w:val="left"/>
      <w:pPr>
        <w:ind w:left="720" w:hanging="360"/>
      </w:pPr>
    </w:lvl>
    <w:lvl w:ilvl="1">
      <w:start w:val="6"/>
      <w:numFmt w:val="decimal"/>
      <w:isLgl/>
      <w:lvlText w:val="%1.%2."/>
      <w:lvlJc w:val="left"/>
      <w:pPr>
        <w:ind w:left="720" w:hanging="360"/>
      </w:pPr>
      <w:rPr>
        <w:rFonts w:ascii="Times New Roman" w:hAnsi="Times New Roman" w:hint="default"/>
        <w:sz w:val="24"/>
      </w:rPr>
    </w:lvl>
    <w:lvl w:ilvl="2">
      <w:start w:val="1"/>
      <w:numFmt w:val="decimal"/>
      <w:isLgl/>
      <w:lvlText w:val="%1.%2.%3."/>
      <w:lvlJc w:val="left"/>
      <w:pPr>
        <w:ind w:left="1080" w:hanging="720"/>
      </w:pPr>
      <w:rPr>
        <w:rFonts w:ascii="Times New Roman" w:hAnsi="Times New Roman" w:hint="default"/>
        <w:sz w:val="24"/>
      </w:rPr>
    </w:lvl>
    <w:lvl w:ilvl="3">
      <w:start w:val="1"/>
      <w:numFmt w:val="decimal"/>
      <w:isLgl/>
      <w:lvlText w:val="%1.%2.%3.%4."/>
      <w:lvlJc w:val="left"/>
      <w:pPr>
        <w:ind w:left="1080" w:hanging="720"/>
      </w:pPr>
      <w:rPr>
        <w:rFonts w:ascii="Times New Roman" w:hAnsi="Times New Roman" w:hint="default"/>
        <w:sz w:val="24"/>
      </w:rPr>
    </w:lvl>
    <w:lvl w:ilvl="4">
      <w:start w:val="1"/>
      <w:numFmt w:val="decimal"/>
      <w:isLgl/>
      <w:lvlText w:val="%1.%2.%3.%4.%5."/>
      <w:lvlJc w:val="left"/>
      <w:pPr>
        <w:ind w:left="1440" w:hanging="1080"/>
      </w:pPr>
      <w:rPr>
        <w:rFonts w:ascii="Times New Roman" w:hAnsi="Times New Roman" w:hint="default"/>
        <w:sz w:val="24"/>
      </w:rPr>
    </w:lvl>
    <w:lvl w:ilvl="5">
      <w:start w:val="1"/>
      <w:numFmt w:val="decimal"/>
      <w:isLgl/>
      <w:lvlText w:val="%1.%2.%3.%4.%5.%6."/>
      <w:lvlJc w:val="left"/>
      <w:pPr>
        <w:ind w:left="1440" w:hanging="1080"/>
      </w:pPr>
      <w:rPr>
        <w:rFonts w:ascii="Times New Roman" w:hAnsi="Times New Roman" w:hint="default"/>
        <w:sz w:val="24"/>
      </w:rPr>
    </w:lvl>
    <w:lvl w:ilvl="6">
      <w:start w:val="1"/>
      <w:numFmt w:val="decimal"/>
      <w:isLgl/>
      <w:lvlText w:val="%1.%2.%3.%4.%5.%6.%7."/>
      <w:lvlJc w:val="left"/>
      <w:pPr>
        <w:ind w:left="1800" w:hanging="1440"/>
      </w:pPr>
      <w:rPr>
        <w:rFonts w:ascii="Times New Roman" w:hAnsi="Times New Roman" w:hint="default"/>
        <w:sz w:val="24"/>
      </w:rPr>
    </w:lvl>
    <w:lvl w:ilvl="7">
      <w:start w:val="1"/>
      <w:numFmt w:val="decimal"/>
      <w:isLgl/>
      <w:lvlText w:val="%1.%2.%3.%4.%5.%6.%7.%8."/>
      <w:lvlJc w:val="left"/>
      <w:pPr>
        <w:ind w:left="1800" w:hanging="1440"/>
      </w:pPr>
      <w:rPr>
        <w:rFonts w:ascii="Times New Roman" w:hAnsi="Times New Roman" w:hint="default"/>
        <w:sz w:val="24"/>
      </w:rPr>
    </w:lvl>
    <w:lvl w:ilvl="8">
      <w:start w:val="1"/>
      <w:numFmt w:val="decimal"/>
      <w:isLgl/>
      <w:lvlText w:val="%1.%2.%3.%4.%5.%6.%7.%8.%9."/>
      <w:lvlJc w:val="left"/>
      <w:pPr>
        <w:ind w:left="2160" w:hanging="1800"/>
      </w:pPr>
      <w:rPr>
        <w:rFonts w:ascii="Times New Roman" w:hAnsi="Times New Roman" w:hint="default"/>
        <w:sz w:val="24"/>
      </w:rPr>
    </w:lvl>
  </w:abstractNum>
  <w:abstractNum w:abstractNumId="42">
    <w:nsid w:val="52141213"/>
    <w:multiLevelType w:val="hybridMultilevel"/>
    <w:tmpl w:val="78A60E52"/>
    <w:lvl w:ilvl="0" w:tplc="C1BE434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546D2013"/>
    <w:multiLevelType w:val="multilevel"/>
    <w:tmpl w:val="81D4342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nsid w:val="582F44E1"/>
    <w:multiLevelType w:val="multilevel"/>
    <w:tmpl w:val="717AB30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589E6433"/>
    <w:multiLevelType w:val="multilevel"/>
    <w:tmpl w:val="84F633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5A2C18BE"/>
    <w:multiLevelType w:val="multilevel"/>
    <w:tmpl w:val="C75CCB1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5AEB2877"/>
    <w:multiLevelType w:val="multilevel"/>
    <w:tmpl w:val="157C8AB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2"/>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636A1F9B"/>
    <w:multiLevelType w:val="multilevel"/>
    <w:tmpl w:val="8F0C571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664A5EA4"/>
    <w:multiLevelType w:val="hybridMultilevel"/>
    <w:tmpl w:val="04F4612A"/>
    <w:lvl w:ilvl="0" w:tplc="2730BD78">
      <w:start w:val="1"/>
      <w:numFmt w:val="bullet"/>
      <w:lvlText w:val=""/>
      <w:lvlJc w:val="left"/>
      <w:pPr>
        <w:tabs>
          <w:tab w:val="num" w:pos="720"/>
        </w:tabs>
        <w:ind w:left="720" w:hanging="360"/>
      </w:pPr>
      <w:rPr>
        <w:rFonts w:ascii="Symbol" w:hAnsi="Symbol" w:hint="default"/>
        <w:sz w:val="20"/>
      </w:rPr>
    </w:lvl>
    <w:lvl w:ilvl="1" w:tplc="5DA26854" w:tentative="1">
      <w:start w:val="1"/>
      <w:numFmt w:val="bullet"/>
      <w:lvlText w:val="o"/>
      <w:lvlJc w:val="left"/>
      <w:pPr>
        <w:tabs>
          <w:tab w:val="num" w:pos="1440"/>
        </w:tabs>
        <w:ind w:left="1440" w:hanging="360"/>
      </w:pPr>
      <w:rPr>
        <w:rFonts w:ascii="Courier New" w:hAnsi="Courier New" w:hint="default"/>
        <w:sz w:val="20"/>
      </w:rPr>
    </w:lvl>
    <w:lvl w:ilvl="2" w:tplc="B3EAB9D8" w:tentative="1">
      <w:start w:val="1"/>
      <w:numFmt w:val="bullet"/>
      <w:lvlText w:val=""/>
      <w:lvlJc w:val="left"/>
      <w:pPr>
        <w:tabs>
          <w:tab w:val="num" w:pos="2160"/>
        </w:tabs>
        <w:ind w:left="2160" w:hanging="360"/>
      </w:pPr>
      <w:rPr>
        <w:rFonts w:ascii="Wingdings" w:hAnsi="Wingdings" w:hint="default"/>
        <w:sz w:val="20"/>
      </w:rPr>
    </w:lvl>
    <w:lvl w:ilvl="3" w:tplc="0AF0E5AE" w:tentative="1">
      <w:start w:val="1"/>
      <w:numFmt w:val="bullet"/>
      <w:lvlText w:val=""/>
      <w:lvlJc w:val="left"/>
      <w:pPr>
        <w:tabs>
          <w:tab w:val="num" w:pos="2880"/>
        </w:tabs>
        <w:ind w:left="2880" w:hanging="360"/>
      </w:pPr>
      <w:rPr>
        <w:rFonts w:ascii="Wingdings" w:hAnsi="Wingdings" w:hint="default"/>
        <w:sz w:val="20"/>
      </w:rPr>
    </w:lvl>
    <w:lvl w:ilvl="4" w:tplc="EA06A63C" w:tentative="1">
      <w:start w:val="1"/>
      <w:numFmt w:val="bullet"/>
      <w:lvlText w:val=""/>
      <w:lvlJc w:val="left"/>
      <w:pPr>
        <w:tabs>
          <w:tab w:val="num" w:pos="3600"/>
        </w:tabs>
        <w:ind w:left="3600" w:hanging="360"/>
      </w:pPr>
      <w:rPr>
        <w:rFonts w:ascii="Wingdings" w:hAnsi="Wingdings" w:hint="default"/>
        <w:sz w:val="20"/>
      </w:rPr>
    </w:lvl>
    <w:lvl w:ilvl="5" w:tplc="D2464CE4" w:tentative="1">
      <w:start w:val="1"/>
      <w:numFmt w:val="bullet"/>
      <w:lvlText w:val=""/>
      <w:lvlJc w:val="left"/>
      <w:pPr>
        <w:tabs>
          <w:tab w:val="num" w:pos="4320"/>
        </w:tabs>
        <w:ind w:left="4320" w:hanging="360"/>
      </w:pPr>
      <w:rPr>
        <w:rFonts w:ascii="Wingdings" w:hAnsi="Wingdings" w:hint="default"/>
        <w:sz w:val="20"/>
      </w:rPr>
    </w:lvl>
    <w:lvl w:ilvl="6" w:tplc="5FB88D8A" w:tentative="1">
      <w:start w:val="1"/>
      <w:numFmt w:val="bullet"/>
      <w:lvlText w:val=""/>
      <w:lvlJc w:val="left"/>
      <w:pPr>
        <w:tabs>
          <w:tab w:val="num" w:pos="5040"/>
        </w:tabs>
        <w:ind w:left="5040" w:hanging="360"/>
      </w:pPr>
      <w:rPr>
        <w:rFonts w:ascii="Wingdings" w:hAnsi="Wingdings" w:hint="default"/>
        <w:sz w:val="20"/>
      </w:rPr>
    </w:lvl>
    <w:lvl w:ilvl="7" w:tplc="777C52EE" w:tentative="1">
      <w:start w:val="1"/>
      <w:numFmt w:val="bullet"/>
      <w:lvlText w:val=""/>
      <w:lvlJc w:val="left"/>
      <w:pPr>
        <w:tabs>
          <w:tab w:val="num" w:pos="5760"/>
        </w:tabs>
        <w:ind w:left="5760" w:hanging="360"/>
      </w:pPr>
      <w:rPr>
        <w:rFonts w:ascii="Wingdings" w:hAnsi="Wingdings" w:hint="default"/>
        <w:sz w:val="20"/>
      </w:rPr>
    </w:lvl>
    <w:lvl w:ilvl="8" w:tplc="05AE2274" w:tentative="1">
      <w:start w:val="1"/>
      <w:numFmt w:val="bullet"/>
      <w:lvlText w:val=""/>
      <w:lvlJc w:val="left"/>
      <w:pPr>
        <w:tabs>
          <w:tab w:val="num" w:pos="6480"/>
        </w:tabs>
        <w:ind w:left="6480" w:hanging="360"/>
      </w:pPr>
      <w:rPr>
        <w:rFonts w:ascii="Wingdings" w:hAnsi="Wingdings" w:hint="default"/>
        <w:sz w:val="20"/>
      </w:rPr>
    </w:lvl>
  </w:abstractNum>
  <w:abstractNum w:abstractNumId="50">
    <w:nsid w:val="66924624"/>
    <w:multiLevelType w:val="multilevel"/>
    <w:tmpl w:val="1D4E7A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6A6E5939"/>
    <w:multiLevelType w:val="multilevel"/>
    <w:tmpl w:val="51520A8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6CA70DD5"/>
    <w:multiLevelType w:val="multilevel"/>
    <w:tmpl w:val="89BA16D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nsid w:val="6FC05EBA"/>
    <w:multiLevelType w:val="multilevel"/>
    <w:tmpl w:val="A2B48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75256607"/>
    <w:multiLevelType w:val="hybridMultilevel"/>
    <w:tmpl w:val="D4A0BC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785809AC"/>
    <w:multiLevelType w:val="multilevel"/>
    <w:tmpl w:val="7C2E8CD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nsid w:val="79C0087C"/>
    <w:multiLevelType w:val="multilevel"/>
    <w:tmpl w:val="4A2C0F2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7"/>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nsid w:val="7B1C32DF"/>
    <w:multiLevelType w:val="multilevel"/>
    <w:tmpl w:val="9F840942"/>
    <w:lvl w:ilvl="0">
      <w:start w:val="1"/>
      <w:numFmt w:val="decimal"/>
      <w:lvlText w:val="%1."/>
      <w:lvlJc w:val="left"/>
      <w:pPr>
        <w:ind w:left="928" w:hanging="360"/>
      </w:pPr>
      <w:rPr>
        <w:rFonts w:ascii="Times New Roman" w:eastAsia="Times New Roman" w:hAnsi="Times New Roman" w:cs="Times New Roman"/>
      </w:rPr>
    </w:lvl>
    <w:lvl w:ilvl="1">
      <w:start w:val="6"/>
      <w:numFmt w:val="decimal"/>
      <w:isLgl/>
      <w:lvlText w:val="%1.%2."/>
      <w:lvlJc w:val="left"/>
      <w:pPr>
        <w:ind w:left="720" w:hanging="360"/>
      </w:pPr>
      <w:rPr>
        <w:rFonts w:ascii="Times New Roman" w:hAnsi="Times New Roman" w:hint="default"/>
        <w:sz w:val="24"/>
      </w:rPr>
    </w:lvl>
    <w:lvl w:ilvl="2">
      <w:start w:val="1"/>
      <w:numFmt w:val="decimal"/>
      <w:isLgl/>
      <w:lvlText w:val="%1.%2.%3."/>
      <w:lvlJc w:val="left"/>
      <w:pPr>
        <w:ind w:left="1080" w:hanging="720"/>
      </w:pPr>
      <w:rPr>
        <w:rFonts w:ascii="Times New Roman" w:hAnsi="Times New Roman" w:hint="default"/>
        <w:sz w:val="24"/>
      </w:rPr>
    </w:lvl>
    <w:lvl w:ilvl="3">
      <w:start w:val="1"/>
      <w:numFmt w:val="decimal"/>
      <w:isLgl/>
      <w:lvlText w:val="%1.%2.%3.%4."/>
      <w:lvlJc w:val="left"/>
      <w:pPr>
        <w:ind w:left="1080" w:hanging="720"/>
      </w:pPr>
      <w:rPr>
        <w:rFonts w:ascii="Times New Roman" w:hAnsi="Times New Roman" w:hint="default"/>
        <w:sz w:val="24"/>
      </w:rPr>
    </w:lvl>
    <w:lvl w:ilvl="4">
      <w:start w:val="1"/>
      <w:numFmt w:val="decimal"/>
      <w:isLgl/>
      <w:lvlText w:val="%1.%2.%3.%4.%5."/>
      <w:lvlJc w:val="left"/>
      <w:pPr>
        <w:ind w:left="1440" w:hanging="1080"/>
      </w:pPr>
      <w:rPr>
        <w:rFonts w:ascii="Times New Roman" w:hAnsi="Times New Roman" w:hint="default"/>
        <w:sz w:val="24"/>
      </w:rPr>
    </w:lvl>
    <w:lvl w:ilvl="5">
      <w:start w:val="1"/>
      <w:numFmt w:val="decimal"/>
      <w:isLgl/>
      <w:lvlText w:val="%1.%2.%3.%4.%5.%6."/>
      <w:lvlJc w:val="left"/>
      <w:pPr>
        <w:ind w:left="1440" w:hanging="1080"/>
      </w:pPr>
      <w:rPr>
        <w:rFonts w:ascii="Times New Roman" w:hAnsi="Times New Roman" w:hint="default"/>
        <w:sz w:val="24"/>
      </w:rPr>
    </w:lvl>
    <w:lvl w:ilvl="6">
      <w:start w:val="1"/>
      <w:numFmt w:val="decimal"/>
      <w:isLgl/>
      <w:lvlText w:val="%1.%2.%3.%4.%5.%6.%7."/>
      <w:lvlJc w:val="left"/>
      <w:pPr>
        <w:ind w:left="1800" w:hanging="1440"/>
      </w:pPr>
      <w:rPr>
        <w:rFonts w:ascii="Times New Roman" w:hAnsi="Times New Roman" w:hint="default"/>
        <w:sz w:val="24"/>
      </w:rPr>
    </w:lvl>
    <w:lvl w:ilvl="7">
      <w:start w:val="1"/>
      <w:numFmt w:val="decimal"/>
      <w:isLgl/>
      <w:lvlText w:val="%1.%2.%3.%4.%5.%6.%7.%8."/>
      <w:lvlJc w:val="left"/>
      <w:pPr>
        <w:ind w:left="1800" w:hanging="1440"/>
      </w:pPr>
      <w:rPr>
        <w:rFonts w:ascii="Times New Roman" w:hAnsi="Times New Roman" w:hint="default"/>
        <w:sz w:val="24"/>
      </w:rPr>
    </w:lvl>
    <w:lvl w:ilvl="8">
      <w:start w:val="1"/>
      <w:numFmt w:val="decimal"/>
      <w:isLgl/>
      <w:lvlText w:val="%1.%2.%3.%4.%5.%6.%7.%8.%9."/>
      <w:lvlJc w:val="left"/>
      <w:pPr>
        <w:ind w:left="2160" w:hanging="1800"/>
      </w:pPr>
      <w:rPr>
        <w:rFonts w:ascii="Times New Roman" w:hAnsi="Times New Roman" w:hint="default"/>
        <w:sz w:val="24"/>
      </w:rPr>
    </w:lvl>
  </w:abstractNum>
  <w:abstractNum w:abstractNumId="58">
    <w:nsid w:val="7B3E50A7"/>
    <w:multiLevelType w:val="multilevel"/>
    <w:tmpl w:val="DF8EE19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nsid w:val="7BDA21DA"/>
    <w:multiLevelType w:val="multilevel"/>
    <w:tmpl w:val="C10428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6"/>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nsid w:val="7E363077"/>
    <w:multiLevelType w:val="hybridMultilevel"/>
    <w:tmpl w:val="54B285D6"/>
    <w:lvl w:ilvl="0" w:tplc="C1BE434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3"/>
  </w:num>
  <w:num w:numId="5">
    <w:abstractNumId w:val="39"/>
  </w:num>
  <w:num w:numId="6">
    <w:abstractNumId w:val="34"/>
  </w:num>
  <w:num w:numId="7">
    <w:abstractNumId w:val="18"/>
  </w:num>
  <w:num w:numId="8">
    <w:abstractNumId w:val="54"/>
  </w:num>
  <w:num w:numId="9">
    <w:abstractNumId w:val="41"/>
  </w:num>
  <w:num w:numId="10">
    <w:abstractNumId w:val="36"/>
  </w:num>
  <w:num w:numId="11">
    <w:abstractNumId w:val="57"/>
  </w:num>
  <w:num w:numId="12">
    <w:abstractNumId w:val="16"/>
  </w:num>
  <w:num w:numId="13">
    <w:abstractNumId w:val="31"/>
  </w:num>
  <w:num w:numId="14">
    <w:abstractNumId w:val="22"/>
  </w:num>
  <w:num w:numId="15">
    <w:abstractNumId w:val="13"/>
  </w:num>
  <w:num w:numId="16">
    <w:abstractNumId w:val="35"/>
  </w:num>
  <w:num w:numId="17">
    <w:abstractNumId w:val="37"/>
  </w:num>
  <w:num w:numId="18">
    <w:abstractNumId w:val="17"/>
  </w:num>
  <w:num w:numId="19">
    <w:abstractNumId w:val="52"/>
  </w:num>
  <w:num w:numId="20">
    <w:abstractNumId w:val="45"/>
  </w:num>
  <w:num w:numId="21">
    <w:abstractNumId w:val="6"/>
  </w:num>
  <w:num w:numId="22">
    <w:abstractNumId w:val="50"/>
  </w:num>
  <w:num w:numId="23">
    <w:abstractNumId w:val="58"/>
  </w:num>
  <w:num w:numId="24">
    <w:abstractNumId w:val="33"/>
  </w:num>
  <w:num w:numId="25">
    <w:abstractNumId w:val="20"/>
  </w:num>
  <w:num w:numId="26">
    <w:abstractNumId w:val="19"/>
  </w:num>
  <w:num w:numId="27">
    <w:abstractNumId w:val="44"/>
  </w:num>
  <w:num w:numId="28">
    <w:abstractNumId w:val="48"/>
  </w:num>
  <w:num w:numId="29">
    <w:abstractNumId w:val="3"/>
  </w:num>
  <w:num w:numId="30">
    <w:abstractNumId w:val="29"/>
  </w:num>
  <w:num w:numId="31">
    <w:abstractNumId w:val="55"/>
  </w:num>
  <w:num w:numId="32">
    <w:abstractNumId w:val="47"/>
  </w:num>
  <w:num w:numId="33">
    <w:abstractNumId w:val="5"/>
  </w:num>
  <w:num w:numId="34">
    <w:abstractNumId w:val="25"/>
  </w:num>
  <w:num w:numId="35">
    <w:abstractNumId w:val="26"/>
  </w:num>
  <w:num w:numId="36">
    <w:abstractNumId w:val="10"/>
  </w:num>
  <w:num w:numId="37">
    <w:abstractNumId w:val="7"/>
  </w:num>
  <w:num w:numId="38">
    <w:abstractNumId w:val="8"/>
  </w:num>
  <w:num w:numId="39">
    <w:abstractNumId w:val="21"/>
  </w:num>
  <w:num w:numId="40">
    <w:abstractNumId w:val="59"/>
  </w:num>
  <w:num w:numId="41">
    <w:abstractNumId w:val="4"/>
  </w:num>
  <w:num w:numId="42">
    <w:abstractNumId w:val="56"/>
  </w:num>
  <w:num w:numId="43">
    <w:abstractNumId w:val="38"/>
  </w:num>
  <w:num w:numId="44">
    <w:abstractNumId w:val="28"/>
  </w:num>
  <w:num w:numId="45">
    <w:abstractNumId w:val="51"/>
  </w:num>
  <w:num w:numId="46">
    <w:abstractNumId w:val="11"/>
  </w:num>
  <w:num w:numId="47">
    <w:abstractNumId w:val="46"/>
  </w:num>
  <w:num w:numId="48">
    <w:abstractNumId w:val="14"/>
  </w:num>
  <w:num w:numId="49">
    <w:abstractNumId w:val="60"/>
  </w:num>
  <w:num w:numId="50">
    <w:abstractNumId w:val="42"/>
  </w:num>
  <w:num w:numId="51">
    <w:abstractNumId w:val="32"/>
  </w:num>
  <w:num w:numId="52">
    <w:abstractNumId w:val="53"/>
  </w:num>
  <w:num w:numId="53">
    <w:abstractNumId w:val="40"/>
  </w:num>
  <w:num w:numId="54">
    <w:abstractNumId w:val="9"/>
  </w:num>
  <w:num w:numId="55">
    <w:abstractNumId w:val="12"/>
  </w:num>
  <w:num w:numId="56">
    <w:abstractNumId w:val="24"/>
  </w:num>
  <w:num w:numId="57">
    <w:abstractNumId w:val="49"/>
  </w:num>
  <w:num w:numId="58">
    <w:abstractNumId w:val="15"/>
  </w:num>
  <w:num w:numId="59">
    <w:abstractNumId w:val="2"/>
  </w:num>
  <w:num w:numId="60">
    <w:abstractNumId w:val="43"/>
  </w:num>
  <w:num w:numId="6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79BB"/>
    <w:rsid w:val="000A29C2"/>
    <w:rsid w:val="000D42BC"/>
    <w:rsid w:val="000E5449"/>
    <w:rsid w:val="00132464"/>
    <w:rsid w:val="001A2CF5"/>
    <w:rsid w:val="001A635B"/>
    <w:rsid w:val="002528EA"/>
    <w:rsid w:val="002642E4"/>
    <w:rsid w:val="002808E4"/>
    <w:rsid w:val="00295F26"/>
    <w:rsid w:val="002D7CB0"/>
    <w:rsid w:val="002E1EC6"/>
    <w:rsid w:val="002E5923"/>
    <w:rsid w:val="003B7B75"/>
    <w:rsid w:val="003D0369"/>
    <w:rsid w:val="003D52C0"/>
    <w:rsid w:val="003F7509"/>
    <w:rsid w:val="00457C44"/>
    <w:rsid w:val="004C7204"/>
    <w:rsid w:val="004E50BB"/>
    <w:rsid w:val="004E7F5C"/>
    <w:rsid w:val="00524126"/>
    <w:rsid w:val="0052684B"/>
    <w:rsid w:val="00537CDE"/>
    <w:rsid w:val="0059686A"/>
    <w:rsid w:val="006E144D"/>
    <w:rsid w:val="007131D4"/>
    <w:rsid w:val="0075561F"/>
    <w:rsid w:val="00782846"/>
    <w:rsid w:val="007D1A5B"/>
    <w:rsid w:val="00811ACC"/>
    <w:rsid w:val="00812825"/>
    <w:rsid w:val="00886C41"/>
    <w:rsid w:val="008C7AAC"/>
    <w:rsid w:val="009617DE"/>
    <w:rsid w:val="00A27486"/>
    <w:rsid w:val="00A8615F"/>
    <w:rsid w:val="00AD2B39"/>
    <w:rsid w:val="00B71495"/>
    <w:rsid w:val="00B830D8"/>
    <w:rsid w:val="00BF1C49"/>
    <w:rsid w:val="00BF6236"/>
    <w:rsid w:val="00C1232F"/>
    <w:rsid w:val="00C46476"/>
    <w:rsid w:val="00D14C73"/>
    <w:rsid w:val="00D34B82"/>
    <w:rsid w:val="00D45DFA"/>
    <w:rsid w:val="00DE5D9E"/>
    <w:rsid w:val="00E06DCB"/>
    <w:rsid w:val="00E337E6"/>
    <w:rsid w:val="00E54AF9"/>
    <w:rsid w:val="00E962E0"/>
    <w:rsid w:val="00EE3154"/>
    <w:rsid w:val="00F50774"/>
    <w:rsid w:val="00F82BF1"/>
    <w:rsid w:val="00F879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6DCB"/>
  </w:style>
  <w:style w:type="paragraph" w:styleId="1">
    <w:name w:val="heading 1"/>
    <w:basedOn w:val="a"/>
    <w:next w:val="a"/>
    <w:link w:val="10"/>
    <w:uiPriority w:val="9"/>
    <w:qFormat/>
    <w:rsid w:val="000E5449"/>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link w:val="20"/>
    <w:uiPriority w:val="1"/>
    <w:qFormat/>
    <w:rsid w:val="00D45DFA"/>
    <w:pPr>
      <w:widowControl w:val="0"/>
      <w:spacing w:after="0" w:line="240" w:lineRule="auto"/>
      <w:ind w:left="101"/>
      <w:outlineLvl w:val="1"/>
    </w:pPr>
    <w:rPr>
      <w:rFonts w:ascii="Times New Roman" w:eastAsia="Times New Roman" w:hAnsi="Times New Roman" w:cs="Times New Roman"/>
      <w:b/>
      <w:bCs/>
      <w:sz w:val="24"/>
      <w:szCs w:val="24"/>
      <w:lang w:val="en-US"/>
    </w:rPr>
  </w:style>
  <w:style w:type="paragraph" w:styleId="3">
    <w:name w:val="heading 3"/>
    <w:basedOn w:val="a"/>
    <w:next w:val="a"/>
    <w:link w:val="30"/>
    <w:uiPriority w:val="9"/>
    <w:semiHidden/>
    <w:unhideWhenUsed/>
    <w:qFormat/>
    <w:rsid w:val="002808E4"/>
    <w:pPr>
      <w:keepNext/>
      <w:keepLines/>
      <w:spacing w:before="200" w:after="0"/>
      <w:outlineLvl w:val="2"/>
    </w:pPr>
    <w:rPr>
      <w:rFonts w:asciiTheme="majorHAnsi" w:eastAsiaTheme="majorEastAsia" w:hAnsiTheme="majorHAnsi" w:cstheme="majorBidi"/>
      <w:b/>
      <w:bCs/>
      <w:color w:val="5B9BD5" w:themeColor="accent1"/>
    </w:rPr>
  </w:style>
  <w:style w:type="paragraph" w:styleId="9">
    <w:name w:val="heading 9"/>
    <w:basedOn w:val="a"/>
    <w:next w:val="a"/>
    <w:link w:val="90"/>
    <w:uiPriority w:val="9"/>
    <w:unhideWhenUsed/>
    <w:qFormat/>
    <w:rsid w:val="00524126"/>
    <w:pPr>
      <w:keepNext/>
      <w:keepLines/>
      <w:spacing w:before="40" w:after="0" w:line="276" w:lineRule="auto"/>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1"/>
    <w:rsid w:val="00D45DFA"/>
    <w:rPr>
      <w:rFonts w:ascii="Times New Roman" w:eastAsia="Times New Roman" w:hAnsi="Times New Roman" w:cs="Times New Roman"/>
      <w:b/>
      <w:bCs/>
      <w:sz w:val="24"/>
      <w:szCs w:val="24"/>
      <w:lang w:val="en-US"/>
    </w:rPr>
  </w:style>
  <w:style w:type="numbering" w:customStyle="1" w:styleId="11">
    <w:name w:val="Нет списка1"/>
    <w:next w:val="a2"/>
    <w:uiPriority w:val="99"/>
    <w:semiHidden/>
    <w:unhideWhenUsed/>
    <w:rsid w:val="00D45DFA"/>
  </w:style>
  <w:style w:type="paragraph" w:customStyle="1" w:styleId="Style10">
    <w:name w:val="Style10"/>
    <w:basedOn w:val="a"/>
    <w:rsid w:val="00D45DFA"/>
    <w:pPr>
      <w:widowControl w:val="0"/>
      <w:autoSpaceDE w:val="0"/>
      <w:autoSpaceDN w:val="0"/>
      <w:adjustRightInd w:val="0"/>
      <w:spacing w:after="0" w:line="278" w:lineRule="exact"/>
      <w:jc w:val="both"/>
    </w:pPr>
    <w:rPr>
      <w:rFonts w:ascii="Times New Roman" w:eastAsia="Times New Roman" w:hAnsi="Times New Roman" w:cs="Times New Roman"/>
      <w:sz w:val="24"/>
      <w:szCs w:val="24"/>
      <w:lang w:eastAsia="ru-RU"/>
    </w:rPr>
  </w:style>
  <w:style w:type="table" w:customStyle="1" w:styleId="TableNormal">
    <w:name w:val="Table Normal"/>
    <w:uiPriority w:val="2"/>
    <w:semiHidden/>
    <w:unhideWhenUsed/>
    <w:qFormat/>
    <w:rsid w:val="00D45DFA"/>
    <w:pPr>
      <w:widowControl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D45DFA"/>
    <w:pPr>
      <w:widowControl w:val="0"/>
      <w:spacing w:after="0" w:line="240" w:lineRule="auto"/>
    </w:pPr>
    <w:rPr>
      <w:rFonts w:ascii="Times New Roman" w:eastAsia="Times New Roman" w:hAnsi="Times New Roman" w:cs="Times New Roman"/>
      <w:sz w:val="24"/>
      <w:szCs w:val="24"/>
      <w:lang w:val="en-US"/>
    </w:rPr>
  </w:style>
  <w:style w:type="character" w:customStyle="1" w:styleId="a4">
    <w:name w:val="Основной текст Знак"/>
    <w:basedOn w:val="a0"/>
    <w:link w:val="a3"/>
    <w:uiPriority w:val="1"/>
    <w:rsid w:val="00D45DFA"/>
    <w:rPr>
      <w:rFonts w:ascii="Times New Roman" w:eastAsia="Times New Roman" w:hAnsi="Times New Roman" w:cs="Times New Roman"/>
      <w:sz w:val="24"/>
      <w:szCs w:val="24"/>
      <w:lang w:val="en-US"/>
    </w:rPr>
  </w:style>
  <w:style w:type="paragraph" w:customStyle="1" w:styleId="TableParagraph">
    <w:name w:val="Table Paragraph"/>
    <w:basedOn w:val="a"/>
    <w:uiPriority w:val="1"/>
    <w:qFormat/>
    <w:rsid w:val="00D45DFA"/>
    <w:pPr>
      <w:widowControl w:val="0"/>
      <w:spacing w:after="0" w:line="240" w:lineRule="auto"/>
    </w:pPr>
    <w:rPr>
      <w:rFonts w:ascii="Times New Roman" w:eastAsia="Times New Roman" w:hAnsi="Times New Roman" w:cs="Times New Roman"/>
      <w:lang w:val="en-US"/>
    </w:rPr>
  </w:style>
  <w:style w:type="paragraph" w:styleId="a5">
    <w:name w:val="List Paragraph"/>
    <w:basedOn w:val="a"/>
    <w:uiPriority w:val="99"/>
    <w:qFormat/>
    <w:rsid w:val="00D45DFA"/>
    <w:pPr>
      <w:widowControl w:val="0"/>
      <w:suppressAutoHyphens/>
      <w:overflowPunct w:val="0"/>
      <w:autoSpaceDE w:val="0"/>
      <w:autoSpaceDN w:val="0"/>
      <w:spacing w:after="0" w:line="240" w:lineRule="auto"/>
      <w:ind w:left="720"/>
      <w:contextualSpacing/>
    </w:pPr>
    <w:rPr>
      <w:rFonts w:ascii="Calibri" w:eastAsia="Times New Roman" w:hAnsi="Calibri" w:cs="Times New Roman"/>
      <w:kern w:val="3"/>
      <w:lang w:eastAsia="ru-RU"/>
    </w:rPr>
  </w:style>
  <w:style w:type="paragraph" w:styleId="a6">
    <w:name w:val="header"/>
    <w:basedOn w:val="a"/>
    <w:link w:val="a7"/>
    <w:semiHidden/>
    <w:unhideWhenUsed/>
    <w:rsid w:val="00D45DFA"/>
    <w:pPr>
      <w:tabs>
        <w:tab w:val="center" w:pos="4677"/>
        <w:tab w:val="right" w:pos="9355"/>
      </w:tabs>
      <w:spacing w:after="200" w:line="276" w:lineRule="auto"/>
    </w:pPr>
    <w:rPr>
      <w:rFonts w:ascii="Calibri" w:eastAsia="Times New Roman" w:hAnsi="Calibri" w:cs="Calibri"/>
    </w:rPr>
  </w:style>
  <w:style w:type="character" w:customStyle="1" w:styleId="a7">
    <w:name w:val="Верхний колонтитул Знак"/>
    <w:basedOn w:val="a0"/>
    <w:link w:val="a6"/>
    <w:semiHidden/>
    <w:rsid w:val="00D45DFA"/>
    <w:rPr>
      <w:rFonts w:ascii="Calibri" w:eastAsia="Times New Roman" w:hAnsi="Calibri" w:cs="Calibri"/>
    </w:rPr>
  </w:style>
  <w:style w:type="character" w:styleId="a8">
    <w:name w:val="page number"/>
    <w:basedOn w:val="a0"/>
    <w:semiHidden/>
    <w:rsid w:val="00D45DFA"/>
  </w:style>
  <w:style w:type="character" w:styleId="a9">
    <w:name w:val="Strong"/>
    <w:uiPriority w:val="22"/>
    <w:qFormat/>
    <w:rsid w:val="00D45DFA"/>
    <w:rPr>
      <w:b/>
      <w:bCs/>
    </w:rPr>
  </w:style>
  <w:style w:type="paragraph" w:styleId="aa">
    <w:name w:val="Normal (Web)"/>
    <w:basedOn w:val="a"/>
    <w:uiPriority w:val="99"/>
    <w:unhideWhenUsed/>
    <w:rsid w:val="00D45DFA"/>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TableGrid">
    <w:name w:val="TableGrid"/>
    <w:rsid w:val="00D45DFA"/>
    <w:pPr>
      <w:spacing w:after="0" w:line="240" w:lineRule="auto"/>
    </w:pPr>
    <w:rPr>
      <w:rFonts w:eastAsia="Times New Roman"/>
      <w:lang w:eastAsia="ru-RU"/>
    </w:rPr>
    <w:tblPr>
      <w:tblCellMar>
        <w:top w:w="0" w:type="dxa"/>
        <w:left w:w="0" w:type="dxa"/>
        <w:bottom w:w="0" w:type="dxa"/>
        <w:right w:w="0" w:type="dxa"/>
      </w:tblCellMar>
    </w:tblPr>
  </w:style>
  <w:style w:type="paragraph" w:customStyle="1" w:styleId="12">
    <w:name w:val="Обычный1"/>
    <w:rsid w:val="00D45DFA"/>
    <w:pPr>
      <w:widowControl w:val="0"/>
      <w:spacing w:before="180" w:after="0" w:line="300" w:lineRule="auto"/>
      <w:ind w:firstLine="397"/>
      <w:jc w:val="both"/>
    </w:pPr>
    <w:rPr>
      <w:rFonts w:ascii="Times New Roman" w:eastAsia="Times New Roman" w:hAnsi="Times New Roman" w:cs="Times New Roman"/>
      <w:snapToGrid w:val="0"/>
      <w:szCs w:val="20"/>
      <w:lang w:eastAsia="ru-RU"/>
    </w:rPr>
  </w:style>
  <w:style w:type="character" w:styleId="ab">
    <w:name w:val="Hyperlink"/>
    <w:basedOn w:val="a0"/>
    <w:uiPriority w:val="99"/>
    <w:unhideWhenUsed/>
    <w:rsid w:val="00D45DFA"/>
    <w:rPr>
      <w:color w:val="0563C1" w:themeColor="hyperlink"/>
      <w:u w:val="single"/>
    </w:rPr>
  </w:style>
  <w:style w:type="paragraph" w:customStyle="1" w:styleId="ac">
    <w:name w:val="УМК_Название"/>
    <w:basedOn w:val="a"/>
    <w:rsid w:val="00D14C73"/>
    <w:pPr>
      <w:spacing w:before="2400" w:after="3600" w:line="240" w:lineRule="auto"/>
      <w:ind w:firstLine="397"/>
      <w:jc w:val="center"/>
    </w:pPr>
    <w:rPr>
      <w:rFonts w:ascii="Century Gothic" w:eastAsia="Times New Roman" w:hAnsi="Century Gothic" w:cs="Times New Roman"/>
      <w:b/>
      <w:sz w:val="28"/>
      <w:szCs w:val="24"/>
      <w:lang w:eastAsia="ru-RU"/>
    </w:rPr>
  </w:style>
  <w:style w:type="paragraph" w:styleId="31">
    <w:name w:val="Body Text 3"/>
    <w:basedOn w:val="a"/>
    <w:link w:val="32"/>
    <w:semiHidden/>
    <w:rsid w:val="00811ACC"/>
    <w:pPr>
      <w:spacing w:after="120" w:line="276" w:lineRule="auto"/>
    </w:pPr>
    <w:rPr>
      <w:rFonts w:ascii="Calibri" w:eastAsia="Times New Roman" w:hAnsi="Calibri" w:cs="Times New Roman"/>
      <w:sz w:val="16"/>
      <w:szCs w:val="16"/>
      <w:lang w:eastAsia="ru-RU"/>
    </w:rPr>
  </w:style>
  <w:style w:type="character" w:customStyle="1" w:styleId="32">
    <w:name w:val="Основной текст 3 Знак"/>
    <w:basedOn w:val="a0"/>
    <w:link w:val="31"/>
    <w:semiHidden/>
    <w:rsid w:val="00811ACC"/>
    <w:rPr>
      <w:rFonts w:ascii="Calibri" w:eastAsia="Times New Roman" w:hAnsi="Calibri" w:cs="Times New Roman"/>
      <w:sz w:val="16"/>
      <w:szCs w:val="16"/>
      <w:lang w:eastAsia="ru-RU"/>
    </w:rPr>
  </w:style>
  <w:style w:type="paragraph" w:styleId="ad">
    <w:name w:val="Balloon Text"/>
    <w:basedOn w:val="a"/>
    <w:link w:val="ae"/>
    <w:uiPriority w:val="99"/>
    <w:semiHidden/>
    <w:unhideWhenUsed/>
    <w:rsid w:val="000D42BC"/>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0D42BC"/>
    <w:rPr>
      <w:rFonts w:ascii="Tahoma" w:hAnsi="Tahoma" w:cs="Tahoma"/>
      <w:sz w:val="16"/>
      <w:szCs w:val="16"/>
    </w:rPr>
  </w:style>
  <w:style w:type="character" w:customStyle="1" w:styleId="90">
    <w:name w:val="Заголовок 9 Знак"/>
    <w:basedOn w:val="a0"/>
    <w:link w:val="9"/>
    <w:uiPriority w:val="9"/>
    <w:rsid w:val="00524126"/>
    <w:rPr>
      <w:rFonts w:asciiTheme="majorHAnsi" w:eastAsiaTheme="majorEastAsia" w:hAnsiTheme="majorHAnsi" w:cstheme="majorBidi"/>
      <w:i/>
      <w:iCs/>
      <w:color w:val="272727" w:themeColor="text1" w:themeTint="D8"/>
      <w:sz w:val="21"/>
      <w:szCs w:val="21"/>
    </w:rPr>
  </w:style>
  <w:style w:type="paragraph" w:styleId="af">
    <w:name w:val="footnote text"/>
    <w:aliases w:val="Текст сноски Знак Знак Знак Знак1,Текст сноски Знак Знак Знак Знак Знак1,Oaeno niinee Ciae Ciae Ciae Знак,Oaeno niinee Ciae Ciae Знак,Oaeno niinee Ciae Ciae Ciae Ciae Знак,Текст сноски Знак Знак Знак Знак Знак Знак,Текст сноски Знак Знак"/>
    <w:basedOn w:val="a"/>
    <w:link w:val="13"/>
    <w:uiPriority w:val="99"/>
    <w:rsid w:val="002808E4"/>
    <w:pPr>
      <w:spacing w:after="0" w:line="240" w:lineRule="auto"/>
      <w:ind w:firstLine="709"/>
      <w:jc w:val="both"/>
    </w:pPr>
    <w:rPr>
      <w:rFonts w:ascii="Times New Roman" w:eastAsia="Times New Roman" w:hAnsi="Times New Roman" w:cs="Times New Roman"/>
      <w:sz w:val="20"/>
      <w:szCs w:val="20"/>
      <w:lang w:eastAsia="ru-RU"/>
    </w:rPr>
  </w:style>
  <w:style w:type="character" w:customStyle="1" w:styleId="af0">
    <w:name w:val="Текст сноски Знак"/>
    <w:basedOn w:val="a0"/>
    <w:uiPriority w:val="99"/>
    <w:semiHidden/>
    <w:rsid w:val="002808E4"/>
    <w:rPr>
      <w:sz w:val="20"/>
      <w:szCs w:val="20"/>
    </w:rPr>
  </w:style>
  <w:style w:type="character" w:customStyle="1" w:styleId="13">
    <w:name w:val="Текст сноски Знак1"/>
    <w:aliases w:val="Текст сноски Знак Знак Знак Знак1 Знак,Текст сноски Знак Знак Знак Знак Знак1 Знак,Oaeno niinee Ciae Ciae Ciae Знак Знак,Oaeno niinee Ciae Ciae Знак Знак,Oaeno niinee Ciae Ciae Ciae Ciae Знак Знак,Текст сноски Знак Знак Знак"/>
    <w:link w:val="af"/>
    <w:uiPriority w:val="99"/>
    <w:locked/>
    <w:rsid w:val="002808E4"/>
    <w:rPr>
      <w:rFonts w:ascii="Times New Roman" w:eastAsia="Times New Roman" w:hAnsi="Times New Roman" w:cs="Times New Roman"/>
      <w:sz w:val="20"/>
      <w:szCs w:val="20"/>
      <w:lang w:eastAsia="ru-RU"/>
    </w:rPr>
  </w:style>
  <w:style w:type="character" w:styleId="af1">
    <w:name w:val="footnote reference"/>
    <w:uiPriority w:val="99"/>
    <w:semiHidden/>
    <w:unhideWhenUsed/>
    <w:rsid w:val="002808E4"/>
    <w:rPr>
      <w:vertAlign w:val="superscript"/>
    </w:rPr>
  </w:style>
  <w:style w:type="character" w:customStyle="1" w:styleId="30">
    <w:name w:val="Заголовок 3 Знак"/>
    <w:basedOn w:val="a0"/>
    <w:link w:val="3"/>
    <w:uiPriority w:val="9"/>
    <w:semiHidden/>
    <w:rsid w:val="002808E4"/>
    <w:rPr>
      <w:rFonts w:asciiTheme="majorHAnsi" w:eastAsiaTheme="majorEastAsia" w:hAnsiTheme="majorHAnsi" w:cstheme="majorBidi"/>
      <w:b/>
      <w:bCs/>
      <w:color w:val="5B9BD5" w:themeColor="accent1"/>
    </w:rPr>
  </w:style>
  <w:style w:type="character" w:customStyle="1" w:styleId="10">
    <w:name w:val="Заголовок 1 Знак"/>
    <w:basedOn w:val="a0"/>
    <w:link w:val="1"/>
    <w:uiPriority w:val="9"/>
    <w:rsid w:val="000E5449"/>
    <w:rPr>
      <w:rFonts w:asciiTheme="majorHAnsi" w:eastAsiaTheme="majorEastAsia" w:hAnsiTheme="majorHAnsi" w:cstheme="majorBidi"/>
      <w:b/>
      <w:bCs/>
      <w:color w:val="2E74B5" w:themeColor="accent1" w:themeShade="BF"/>
      <w:sz w:val="28"/>
      <w:szCs w:val="28"/>
    </w:rPr>
  </w:style>
  <w:style w:type="table" w:styleId="af2">
    <w:name w:val="Table Grid"/>
    <w:basedOn w:val="a1"/>
    <w:uiPriority w:val="59"/>
    <w:rsid w:val="00B830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4">
    <w:name w:val="toc 1"/>
    <w:basedOn w:val="a"/>
    <w:next w:val="a"/>
    <w:autoRedefine/>
    <w:uiPriority w:val="39"/>
    <w:unhideWhenUsed/>
    <w:rsid w:val="00E54AF9"/>
    <w:pPr>
      <w:spacing w:after="100"/>
    </w:pPr>
  </w:style>
  <w:style w:type="paragraph" w:styleId="21">
    <w:name w:val="toc 2"/>
    <w:basedOn w:val="a"/>
    <w:next w:val="a"/>
    <w:autoRedefine/>
    <w:uiPriority w:val="39"/>
    <w:unhideWhenUsed/>
    <w:rsid w:val="00E54AF9"/>
    <w:pPr>
      <w:spacing w:after="100"/>
      <w:ind w:left="2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6DCB"/>
  </w:style>
  <w:style w:type="paragraph" w:styleId="1">
    <w:name w:val="heading 1"/>
    <w:basedOn w:val="a"/>
    <w:next w:val="a"/>
    <w:link w:val="10"/>
    <w:uiPriority w:val="9"/>
    <w:qFormat/>
    <w:rsid w:val="000E5449"/>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link w:val="20"/>
    <w:uiPriority w:val="1"/>
    <w:qFormat/>
    <w:rsid w:val="00D45DFA"/>
    <w:pPr>
      <w:widowControl w:val="0"/>
      <w:spacing w:after="0" w:line="240" w:lineRule="auto"/>
      <w:ind w:left="101"/>
      <w:outlineLvl w:val="1"/>
    </w:pPr>
    <w:rPr>
      <w:rFonts w:ascii="Times New Roman" w:eastAsia="Times New Roman" w:hAnsi="Times New Roman" w:cs="Times New Roman"/>
      <w:b/>
      <w:bCs/>
      <w:sz w:val="24"/>
      <w:szCs w:val="24"/>
      <w:lang w:val="en-US"/>
    </w:rPr>
  </w:style>
  <w:style w:type="paragraph" w:styleId="3">
    <w:name w:val="heading 3"/>
    <w:basedOn w:val="a"/>
    <w:next w:val="a"/>
    <w:link w:val="30"/>
    <w:uiPriority w:val="9"/>
    <w:semiHidden/>
    <w:unhideWhenUsed/>
    <w:qFormat/>
    <w:rsid w:val="002808E4"/>
    <w:pPr>
      <w:keepNext/>
      <w:keepLines/>
      <w:spacing w:before="200" w:after="0"/>
      <w:outlineLvl w:val="2"/>
    </w:pPr>
    <w:rPr>
      <w:rFonts w:asciiTheme="majorHAnsi" w:eastAsiaTheme="majorEastAsia" w:hAnsiTheme="majorHAnsi" w:cstheme="majorBidi"/>
      <w:b/>
      <w:bCs/>
      <w:color w:val="5B9BD5" w:themeColor="accent1"/>
    </w:rPr>
  </w:style>
  <w:style w:type="paragraph" w:styleId="9">
    <w:name w:val="heading 9"/>
    <w:basedOn w:val="a"/>
    <w:next w:val="a"/>
    <w:link w:val="90"/>
    <w:uiPriority w:val="9"/>
    <w:unhideWhenUsed/>
    <w:qFormat/>
    <w:rsid w:val="00524126"/>
    <w:pPr>
      <w:keepNext/>
      <w:keepLines/>
      <w:spacing w:before="40" w:after="0" w:line="276" w:lineRule="auto"/>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1"/>
    <w:rsid w:val="00D45DFA"/>
    <w:rPr>
      <w:rFonts w:ascii="Times New Roman" w:eastAsia="Times New Roman" w:hAnsi="Times New Roman" w:cs="Times New Roman"/>
      <w:b/>
      <w:bCs/>
      <w:sz w:val="24"/>
      <w:szCs w:val="24"/>
      <w:lang w:val="en-US"/>
    </w:rPr>
  </w:style>
  <w:style w:type="numbering" w:customStyle="1" w:styleId="11">
    <w:name w:val="Нет списка1"/>
    <w:next w:val="a2"/>
    <w:uiPriority w:val="99"/>
    <w:semiHidden/>
    <w:unhideWhenUsed/>
    <w:rsid w:val="00D45DFA"/>
  </w:style>
  <w:style w:type="paragraph" w:customStyle="1" w:styleId="Style10">
    <w:name w:val="Style10"/>
    <w:basedOn w:val="a"/>
    <w:rsid w:val="00D45DFA"/>
    <w:pPr>
      <w:widowControl w:val="0"/>
      <w:autoSpaceDE w:val="0"/>
      <w:autoSpaceDN w:val="0"/>
      <w:adjustRightInd w:val="0"/>
      <w:spacing w:after="0" w:line="278" w:lineRule="exact"/>
      <w:jc w:val="both"/>
    </w:pPr>
    <w:rPr>
      <w:rFonts w:ascii="Times New Roman" w:eastAsia="Times New Roman" w:hAnsi="Times New Roman" w:cs="Times New Roman"/>
      <w:sz w:val="24"/>
      <w:szCs w:val="24"/>
      <w:lang w:eastAsia="ru-RU"/>
    </w:rPr>
  </w:style>
  <w:style w:type="table" w:customStyle="1" w:styleId="TableNormal">
    <w:name w:val="Table Normal"/>
    <w:uiPriority w:val="2"/>
    <w:semiHidden/>
    <w:unhideWhenUsed/>
    <w:qFormat/>
    <w:rsid w:val="00D45DFA"/>
    <w:pPr>
      <w:widowControl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D45DFA"/>
    <w:pPr>
      <w:widowControl w:val="0"/>
      <w:spacing w:after="0" w:line="240" w:lineRule="auto"/>
    </w:pPr>
    <w:rPr>
      <w:rFonts w:ascii="Times New Roman" w:eastAsia="Times New Roman" w:hAnsi="Times New Roman" w:cs="Times New Roman"/>
      <w:sz w:val="24"/>
      <w:szCs w:val="24"/>
      <w:lang w:val="en-US"/>
    </w:rPr>
  </w:style>
  <w:style w:type="character" w:customStyle="1" w:styleId="a4">
    <w:name w:val="Основной текст Знак"/>
    <w:basedOn w:val="a0"/>
    <w:link w:val="a3"/>
    <w:uiPriority w:val="1"/>
    <w:rsid w:val="00D45DFA"/>
    <w:rPr>
      <w:rFonts w:ascii="Times New Roman" w:eastAsia="Times New Roman" w:hAnsi="Times New Roman" w:cs="Times New Roman"/>
      <w:sz w:val="24"/>
      <w:szCs w:val="24"/>
      <w:lang w:val="en-US"/>
    </w:rPr>
  </w:style>
  <w:style w:type="paragraph" w:customStyle="1" w:styleId="TableParagraph">
    <w:name w:val="Table Paragraph"/>
    <w:basedOn w:val="a"/>
    <w:uiPriority w:val="1"/>
    <w:qFormat/>
    <w:rsid w:val="00D45DFA"/>
    <w:pPr>
      <w:widowControl w:val="0"/>
      <w:spacing w:after="0" w:line="240" w:lineRule="auto"/>
    </w:pPr>
    <w:rPr>
      <w:rFonts w:ascii="Times New Roman" w:eastAsia="Times New Roman" w:hAnsi="Times New Roman" w:cs="Times New Roman"/>
      <w:lang w:val="en-US"/>
    </w:rPr>
  </w:style>
  <w:style w:type="paragraph" w:styleId="a5">
    <w:name w:val="List Paragraph"/>
    <w:basedOn w:val="a"/>
    <w:uiPriority w:val="99"/>
    <w:qFormat/>
    <w:rsid w:val="00D45DFA"/>
    <w:pPr>
      <w:widowControl w:val="0"/>
      <w:suppressAutoHyphens/>
      <w:overflowPunct w:val="0"/>
      <w:autoSpaceDE w:val="0"/>
      <w:autoSpaceDN w:val="0"/>
      <w:spacing w:after="0" w:line="240" w:lineRule="auto"/>
      <w:ind w:left="720"/>
      <w:contextualSpacing/>
    </w:pPr>
    <w:rPr>
      <w:rFonts w:ascii="Calibri" w:eastAsia="Times New Roman" w:hAnsi="Calibri" w:cs="Times New Roman"/>
      <w:kern w:val="3"/>
      <w:lang w:eastAsia="ru-RU"/>
    </w:rPr>
  </w:style>
  <w:style w:type="paragraph" w:styleId="a6">
    <w:name w:val="header"/>
    <w:basedOn w:val="a"/>
    <w:link w:val="a7"/>
    <w:semiHidden/>
    <w:unhideWhenUsed/>
    <w:rsid w:val="00D45DFA"/>
    <w:pPr>
      <w:tabs>
        <w:tab w:val="center" w:pos="4677"/>
        <w:tab w:val="right" w:pos="9355"/>
      </w:tabs>
      <w:spacing w:after="200" w:line="276" w:lineRule="auto"/>
    </w:pPr>
    <w:rPr>
      <w:rFonts w:ascii="Calibri" w:eastAsia="Times New Roman" w:hAnsi="Calibri" w:cs="Calibri"/>
    </w:rPr>
  </w:style>
  <w:style w:type="character" w:customStyle="1" w:styleId="a7">
    <w:name w:val="Верхний колонтитул Знак"/>
    <w:basedOn w:val="a0"/>
    <w:link w:val="a6"/>
    <w:semiHidden/>
    <w:rsid w:val="00D45DFA"/>
    <w:rPr>
      <w:rFonts w:ascii="Calibri" w:eastAsia="Times New Roman" w:hAnsi="Calibri" w:cs="Calibri"/>
    </w:rPr>
  </w:style>
  <w:style w:type="character" w:styleId="a8">
    <w:name w:val="page number"/>
    <w:basedOn w:val="a0"/>
    <w:semiHidden/>
    <w:rsid w:val="00D45DFA"/>
  </w:style>
  <w:style w:type="character" w:styleId="a9">
    <w:name w:val="Strong"/>
    <w:uiPriority w:val="22"/>
    <w:qFormat/>
    <w:rsid w:val="00D45DFA"/>
    <w:rPr>
      <w:b/>
      <w:bCs/>
    </w:rPr>
  </w:style>
  <w:style w:type="paragraph" w:styleId="aa">
    <w:name w:val="Normal (Web)"/>
    <w:basedOn w:val="a"/>
    <w:uiPriority w:val="99"/>
    <w:unhideWhenUsed/>
    <w:rsid w:val="00D45DFA"/>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TableGrid">
    <w:name w:val="TableGrid"/>
    <w:rsid w:val="00D45DFA"/>
    <w:pPr>
      <w:spacing w:after="0" w:line="240" w:lineRule="auto"/>
    </w:pPr>
    <w:rPr>
      <w:rFonts w:eastAsia="Times New Roman"/>
      <w:lang w:eastAsia="ru-RU"/>
    </w:rPr>
    <w:tblPr>
      <w:tblCellMar>
        <w:top w:w="0" w:type="dxa"/>
        <w:left w:w="0" w:type="dxa"/>
        <w:bottom w:w="0" w:type="dxa"/>
        <w:right w:w="0" w:type="dxa"/>
      </w:tblCellMar>
    </w:tblPr>
  </w:style>
  <w:style w:type="paragraph" w:customStyle="1" w:styleId="12">
    <w:name w:val="Обычный1"/>
    <w:rsid w:val="00D45DFA"/>
    <w:pPr>
      <w:widowControl w:val="0"/>
      <w:spacing w:before="180" w:after="0" w:line="300" w:lineRule="auto"/>
      <w:ind w:firstLine="397"/>
      <w:jc w:val="both"/>
    </w:pPr>
    <w:rPr>
      <w:rFonts w:ascii="Times New Roman" w:eastAsia="Times New Roman" w:hAnsi="Times New Roman" w:cs="Times New Roman"/>
      <w:snapToGrid w:val="0"/>
      <w:szCs w:val="20"/>
      <w:lang w:eastAsia="ru-RU"/>
    </w:rPr>
  </w:style>
  <w:style w:type="character" w:styleId="ab">
    <w:name w:val="Hyperlink"/>
    <w:basedOn w:val="a0"/>
    <w:uiPriority w:val="99"/>
    <w:unhideWhenUsed/>
    <w:rsid w:val="00D45DFA"/>
    <w:rPr>
      <w:color w:val="0563C1" w:themeColor="hyperlink"/>
      <w:u w:val="single"/>
    </w:rPr>
  </w:style>
  <w:style w:type="paragraph" w:customStyle="1" w:styleId="ac">
    <w:name w:val="УМК_Название"/>
    <w:basedOn w:val="a"/>
    <w:rsid w:val="00D14C73"/>
    <w:pPr>
      <w:spacing w:before="2400" w:after="3600" w:line="240" w:lineRule="auto"/>
      <w:ind w:firstLine="397"/>
      <w:jc w:val="center"/>
    </w:pPr>
    <w:rPr>
      <w:rFonts w:ascii="Century Gothic" w:eastAsia="Times New Roman" w:hAnsi="Century Gothic" w:cs="Times New Roman"/>
      <w:b/>
      <w:sz w:val="28"/>
      <w:szCs w:val="24"/>
      <w:lang w:eastAsia="ru-RU"/>
    </w:rPr>
  </w:style>
  <w:style w:type="paragraph" w:styleId="31">
    <w:name w:val="Body Text 3"/>
    <w:basedOn w:val="a"/>
    <w:link w:val="32"/>
    <w:semiHidden/>
    <w:rsid w:val="00811ACC"/>
    <w:pPr>
      <w:spacing w:after="120" w:line="276" w:lineRule="auto"/>
    </w:pPr>
    <w:rPr>
      <w:rFonts w:ascii="Calibri" w:eastAsia="Times New Roman" w:hAnsi="Calibri" w:cs="Times New Roman"/>
      <w:sz w:val="16"/>
      <w:szCs w:val="16"/>
      <w:lang w:eastAsia="ru-RU"/>
    </w:rPr>
  </w:style>
  <w:style w:type="character" w:customStyle="1" w:styleId="32">
    <w:name w:val="Основной текст 3 Знак"/>
    <w:basedOn w:val="a0"/>
    <w:link w:val="31"/>
    <w:semiHidden/>
    <w:rsid w:val="00811ACC"/>
    <w:rPr>
      <w:rFonts w:ascii="Calibri" w:eastAsia="Times New Roman" w:hAnsi="Calibri" w:cs="Times New Roman"/>
      <w:sz w:val="16"/>
      <w:szCs w:val="16"/>
      <w:lang w:eastAsia="ru-RU"/>
    </w:rPr>
  </w:style>
  <w:style w:type="paragraph" w:styleId="ad">
    <w:name w:val="Balloon Text"/>
    <w:basedOn w:val="a"/>
    <w:link w:val="ae"/>
    <w:uiPriority w:val="99"/>
    <w:semiHidden/>
    <w:unhideWhenUsed/>
    <w:rsid w:val="000D42BC"/>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0D42BC"/>
    <w:rPr>
      <w:rFonts w:ascii="Tahoma" w:hAnsi="Tahoma" w:cs="Tahoma"/>
      <w:sz w:val="16"/>
      <w:szCs w:val="16"/>
    </w:rPr>
  </w:style>
  <w:style w:type="character" w:customStyle="1" w:styleId="90">
    <w:name w:val="Заголовок 9 Знак"/>
    <w:basedOn w:val="a0"/>
    <w:link w:val="9"/>
    <w:uiPriority w:val="9"/>
    <w:rsid w:val="00524126"/>
    <w:rPr>
      <w:rFonts w:asciiTheme="majorHAnsi" w:eastAsiaTheme="majorEastAsia" w:hAnsiTheme="majorHAnsi" w:cstheme="majorBidi"/>
      <w:i/>
      <w:iCs/>
      <w:color w:val="272727" w:themeColor="text1" w:themeTint="D8"/>
      <w:sz w:val="21"/>
      <w:szCs w:val="21"/>
    </w:rPr>
  </w:style>
  <w:style w:type="paragraph" w:styleId="af">
    <w:name w:val="footnote text"/>
    <w:aliases w:val="Текст сноски Знак Знак Знак Знак1,Текст сноски Знак Знак Знак Знак Знак1,Oaeno niinee Ciae Ciae Ciae Знак,Oaeno niinee Ciae Ciae Знак,Oaeno niinee Ciae Ciae Ciae Ciae Знак,Текст сноски Знак Знак Знак Знак Знак Знак,Текст сноски Знак Знак"/>
    <w:basedOn w:val="a"/>
    <w:link w:val="13"/>
    <w:uiPriority w:val="99"/>
    <w:rsid w:val="002808E4"/>
    <w:pPr>
      <w:spacing w:after="0" w:line="240" w:lineRule="auto"/>
      <w:ind w:firstLine="709"/>
      <w:jc w:val="both"/>
    </w:pPr>
    <w:rPr>
      <w:rFonts w:ascii="Times New Roman" w:eastAsia="Times New Roman" w:hAnsi="Times New Roman" w:cs="Times New Roman"/>
      <w:sz w:val="20"/>
      <w:szCs w:val="20"/>
      <w:lang w:eastAsia="ru-RU"/>
    </w:rPr>
  </w:style>
  <w:style w:type="character" w:customStyle="1" w:styleId="af0">
    <w:name w:val="Текст сноски Знак"/>
    <w:basedOn w:val="a0"/>
    <w:uiPriority w:val="99"/>
    <w:semiHidden/>
    <w:rsid w:val="002808E4"/>
    <w:rPr>
      <w:sz w:val="20"/>
      <w:szCs w:val="20"/>
    </w:rPr>
  </w:style>
  <w:style w:type="character" w:customStyle="1" w:styleId="13">
    <w:name w:val="Текст сноски Знак1"/>
    <w:aliases w:val="Текст сноски Знак Знак Знак Знак1 Знак,Текст сноски Знак Знак Знак Знак Знак1 Знак,Oaeno niinee Ciae Ciae Ciae Знак Знак,Oaeno niinee Ciae Ciae Знак Знак,Oaeno niinee Ciae Ciae Ciae Ciae Знак Знак,Текст сноски Знак Знак Знак"/>
    <w:link w:val="af"/>
    <w:uiPriority w:val="99"/>
    <w:locked/>
    <w:rsid w:val="002808E4"/>
    <w:rPr>
      <w:rFonts w:ascii="Times New Roman" w:eastAsia="Times New Roman" w:hAnsi="Times New Roman" w:cs="Times New Roman"/>
      <w:sz w:val="20"/>
      <w:szCs w:val="20"/>
      <w:lang w:eastAsia="ru-RU"/>
    </w:rPr>
  </w:style>
  <w:style w:type="character" w:styleId="af1">
    <w:name w:val="footnote reference"/>
    <w:uiPriority w:val="99"/>
    <w:semiHidden/>
    <w:unhideWhenUsed/>
    <w:rsid w:val="002808E4"/>
    <w:rPr>
      <w:vertAlign w:val="superscript"/>
    </w:rPr>
  </w:style>
  <w:style w:type="character" w:customStyle="1" w:styleId="30">
    <w:name w:val="Заголовок 3 Знак"/>
    <w:basedOn w:val="a0"/>
    <w:link w:val="3"/>
    <w:uiPriority w:val="9"/>
    <w:semiHidden/>
    <w:rsid w:val="002808E4"/>
    <w:rPr>
      <w:rFonts w:asciiTheme="majorHAnsi" w:eastAsiaTheme="majorEastAsia" w:hAnsiTheme="majorHAnsi" w:cstheme="majorBidi"/>
      <w:b/>
      <w:bCs/>
      <w:color w:val="5B9BD5" w:themeColor="accent1"/>
    </w:rPr>
  </w:style>
  <w:style w:type="character" w:customStyle="1" w:styleId="10">
    <w:name w:val="Заголовок 1 Знак"/>
    <w:basedOn w:val="a0"/>
    <w:link w:val="1"/>
    <w:uiPriority w:val="9"/>
    <w:rsid w:val="000E5449"/>
    <w:rPr>
      <w:rFonts w:asciiTheme="majorHAnsi" w:eastAsiaTheme="majorEastAsia" w:hAnsiTheme="majorHAnsi" w:cstheme="majorBidi"/>
      <w:b/>
      <w:bCs/>
      <w:color w:val="2E74B5" w:themeColor="accent1" w:themeShade="BF"/>
      <w:sz w:val="28"/>
      <w:szCs w:val="28"/>
    </w:rPr>
  </w:style>
  <w:style w:type="table" w:styleId="af2">
    <w:name w:val="Table Grid"/>
    <w:basedOn w:val="a1"/>
    <w:uiPriority w:val="59"/>
    <w:rsid w:val="00B830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4">
    <w:name w:val="toc 1"/>
    <w:basedOn w:val="a"/>
    <w:next w:val="a"/>
    <w:autoRedefine/>
    <w:uiPriority w:val="39"/>
    <w:unhideWhenUsed/>
    <w:rsid w:val="00E54AF9"/>
    <w:pPr>
      <w:spacing w:after="100"/>
    </w:pPr>
  </w:style>
  <w:style w:type="paragraph" w:styleId="21">
    <w:name w:val="toc 2"/>
    <w:basedOn w:val="a"/>
    <w:next w:val="a"/>
    <w:autoRedefine/>
    <w:uiPriority w:val="39"/>
    <w:unhideWhenUsed/>
    <w:rsid w:val="00E54AF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4753948">
      <w:bodyDiv w:val="1"/>
      <w:marLeft w:val="0"/>
      <w:marRight w:val="0"/>
      <w:marTop w:val="0"/>
      <w:marBottom w:val="0"/>
      <w:divBdr>
        <w:top w:val="none" w:sz="0" w:space="0" w:color="auto"/>
        <w:left w:val="none" w:sz="0" w:space="0" w:color="auto"/>
        <w:bottom w:val="none" w:sz="0" w:space="0" w:color="auto"/>
        <w:right w:val="none" w:sz="0" w:space="0" w:color="auto"/>
      </w:divBdr>
    </w:div>
    <w:div w:id="927622096">
      <w:bodyDiv w:val="1"/>
      <w:marLeft w:val="0"/>
      <w:marRight w:val="0"/>
      <w:marTop w:val="0"/>
      <w:marBottom w:val="0"/>
      <w:divBdr>
        <w:top w:val="none" w:sz="0" w:space="0" w:color="auto"/>
        <w:left w:val="none" w:sz="0" w:space="0" w:color="auto"/>
        <w:bottom w:val="none" w:sz="0" w:space="0" w:color="auto"/>
        <w:right w:val="none" w:sz="0" w:space="0" w:color="auto"/>
      </w:divBdr>
    </w:div>
    <w:div w:id="1011880338">
      <w:bodyDiv w:val="1"/>
      <w:marLeft w:val="0"/>
      <w:marRight w:val="0"/>
      <w:marTop w:val="0"/>
      <w:marBottom w:val="0"/>
      <w:divBdr>
        <w:top w:val="none" w:sz="0" w:space="0" w:color="auto"/>
        <w:left w:val="none" w:sz="0" w:space="0" w:color="auto"/>
        <w:bottom w:val="none" w:sz="0" w:space="0" w:color="auto"/>
        <w:right w:val="none" w:sz="0" w:space="0" w:color="auto"/>
      </w:divBdr>
    </w:div>
    <w:div w:id="1097747583">
      <w:bodyDiv w:val="1"/>
      <w:marLeft w:val="0"/>
      <w:marRight w:val="0"/>
      <w:marTop w:val="0"/>
      <w:marBottom w:val="0"/>
      <w:divBdr>
        <w:top w:val="none" w:sz="0" w:space="0" w:color="auto"/>
        <w:left w:val="none" w:sz="0" w:space="0" w:color="auto"/>
        <w:bottom w:val="none" w:sz="0" w:space="0" w:color="auto"/>
        <w:right w:val="none" w:sz="0" w:space="0" w:color="auto"/>
      </w:divBdr>
    </w:div>
    <w:div w:id="1487360984">
      <w:bodyDiv w:val="1"/>
      <w:marLeft w:val="0"/>
      <w:marRight w:val="0"/>
      <w:marTop w:val="0"/>
      <w:marBottom w:val="0"/>
      <w:divBdr>
        <w:top w:val="none" w:sz="0" w:space="0" w:color="auto"/>
        <w:left w:val="none" w:sz="0" w:space="0" w:color="auto"/>
        <w:bottom w:val="none" w:sz="0" w:space="0" w:color="auto"/>
        <w:right w:val="none" w:sz="0" w:space="0" w:color="auto"/>
      </w:divBdr>
    </w:div>
    <w:div w:id="2052873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usnews.com/usnews/home.htm" TargetMode="External"/><Relationship Id="rId117" Type="http://schemas.openxmlformats.org/officeDocument/2006/relationships/hyperlink" Target="http://www.native-english.ru/" TargetMode="External"/><Relationship Id="rId21" Type="http://schemas.openxmlformats.org/officeDocument/2006/relationships/hyperlink" Target="http://www.managementhelp.org/" TargetMode="External"/><Relationship Id="rId42" Type="http://schemas.openxmlformats.org/officeDocument/2006/relationships/hyperlink" Target="http://www.englishonline.co.uk/" TargetMode="External"/><Relationship Id="rId47" Type="http://schemas.openxmlformats.org/officeDocument/2006/relationships/hyperlink" Target="http://www.englishforum.com/" TargetMode="External"/><Relationship Id="rId63" Type="http://schemas.openxmlformats.org/officeDocument/2006/relationships/hyperlink" Target="http://www.britannica.com/" TargetMode="External"/><Relationship Id="rId68" Type="http://schemas.openxmlformats.org/officeDocument/2006/relationships/hyperlink" Target="http://www.macmillandictionary.com/" TargetMode="External"/><Relationship Id="rId84" Type="http://schemas.openxmlformats.org/officeDocument/2006/relationships/hyperlink" Target="http://www.libraryspot.com/thesauri.htm" TargetMode="External"/><Relationship Id="rId89" Type="http://schemas.openxmlformats.org/officeDocument/2006/relationships/hyperlink" Target="http://www.thetimes100.co.uk/" TargetMode="External"/><Relationship Id="rId112" Type="http://schemas.openxmlformats.org/officeDocument/2006/relationships/hyperlink" Target="http://www.fluent-english.ru/" TargetMode="External"/><Relationship Id="rId133" Type="http://schemas.openxmlformats.org/officeDocument/2006/relationships/hyperlink" Target="http://www.learn-english.ru/" TargetMode="External"/><Relationship Id="rId138" Type="http://schemas.openxmlformats.org/officeDocument/2006/relationships/hyperlink" Target="http://lessons.study.ru/" TargetMode="External"/><Relationship Id="rId16" Type="http://schemas.openxmlformats.org/officeDocument/2006/relationships/hyperlink" Target="http://www.nwapa.spb.ru/index.php?page_id=76" TargetMode="External"/><Relationship Id="rId107" Type="http://schemas.openxmlformats.org/officeDocument/2006/relationships/hyperlink" Target="http://www.abc-english-grammar.com/" TargetMode="External"/><Relationship Id="rId11" Type="http://schemas.openxmlformats.org/officeDocument/2006/relationships/image" Target="media/image1.gif"/><Relationship Id="rId32" Type="http://schemas.openxmlformats.org/officeDocument/2006/relationships/hyperlink" Target="http://www.toefl.ru/" TargetMode="External"/><Relationship Id="rId37" Type="http://schemas.openxmlformats.org/officeDocument/2006/relationships/hyperlink" Target="http://www.dictionary.com/" TargetMode="External"/><Relationship Id="rId53" Type="http://schemas.openxmlformats.org/officeDocument/2006/relationships/hyperlink" Target="http://www.websib.ru/noos/english/index.html" TargetMode="External"/><Relationship Id="rId58" Type="http://schemas.openxmlformats.org/officeDocument/2006/relationships/hyperlink" Target="http://kop.ru/" TargetMode="External"/><Relationship Id="rId74" Type="http://schemas.openxmlformats.org/officeDocument/2006/relationships/hyperlink" Target="http://www.webopedia.com/" TargetMode="External"/><Relationship Id="rId79" Type="http://schemas.openxmlformats.org/officeDocument/2006/relationships/hyperlink" Target="http://www.yourdictionary.com/" TargetMode="External"/><Relationship Id="rId102" Type="http://schemas.openxmlformats.org/officeDocument/2006/relationships/hyperlink" Target="http://www.study.ru/" TargetMode="External"/><Relationship Id="rId123" Type="http://schemas.openxmlformats.org/officeDocument/2006/relationships/hyperlink" Target="http://www.englishclub.narod.ru/" TargetMode="External"/><Relationship Id="rId128" Type="http://schemas.openxmlformats.org/officeDocument/2006/relationships/hyperlink" Target="http://www.websib.ru/noos/english/" TargetMode="External"/><Relationship Id="rId5" Type="http://schemas.openxmlformats.org/officeDocument/2006/relationships/settings" Target="settings.xml"/><Relationship Id="rId90" Type="http://schemas.openxmlformats.org/officeDocument/2006/relationships/hyperlink" Target="http://www.itlt.edu.nstu.ru/" TargetMode="External"/><Relationship Id="rId95" Type="http://schemas.openxmlformats.org/officeDocument/2006/relationships/hyperlink" Target="http://www.itlt.edu.nstu.ru/" TargetMode="External"/><Relationship Id="rId22" Type="http://schemas.openxmlformats.org/officeDocument/2006/relationships/hyperlink" Target="http://www.nytimes.com/" TargetMode="External"/><Relationship Id="rId27" Type="http://schemas.openxmlformats.org/officeDocument/2006/relationships/hyperlink" Target="http://www.usnews.com/usnews/home.htm" TargetMode="External"/><Relationship Id="rId43" Type="http://schemas.openxmlformats.org/officeDocument/2006/relationships/hyperlink" Target="http://www.englishonline.co.uk/" TargetMode="External"/><Relationship Id="rId48" Type="http://schemas.openxmlformats.org/officeDocument/2006/relationships/hyperlink" Target="http://eleaston.com/" TargetMode="External"/><Relationship Id="rId64" Type="http://schemas.openxmlformats.org/officeDocument/2006/relationships/hyperlink" Target="http://www.britannica.com/" TargetMode="External"/><Relationship Id="rId69" Type="http://schemas.openxmlformats.org/officeDocument/2006/relationships/hyperlink" Target="http://www.macmillandictionary.com/" TargetMode="External"/><Relationship Id="rId113" Type="http://schemas.openxmlformats.org/officeDocument/2006/relationships/hyperlink" Target="http://www.fluent-english.ru/" TargetMode="External"/><Relationship Id="rId118" Type="http://schemas.openxmlformats.org/officeDocument/2006/relationships/hyperlink" Target="http://www.native-english.ru/" TargetMode="External"/><Relationship Id="rId134" Type="http://schemas.openxmlformats.org/officeDocument/2006/relationships/hyperlink" Target="http://www.mystudy.ru/" TargetMode="External"/><Relationship Id="rId139" Type="http://schemas.openxmlformats.org/officeDocument/2006/relationships/hyperlink" Target="http://lessons.study.ru/" TargetMode="External"/><Relationship Id="rId8" Type="http://schemas.openxmlformats.org/officeDocument/2006/relationships/endnotes" Target="endnotes.xml"/><Relationship Id="rId51" Type="http://schemas.openxmlformats.org/officeDocument/2006/relationships/hyperlink" Target="http://www.english.language.ru/" TargetMode="External"/><Relationship Id="rId72" Type="http://schemas.openxmlformats.org/officeDocument/2006/relationships/hyperlink" Target="http://www.acronymfinder.com/" TargetMode="External"/><Relationship Id="rId80" Type="http://schemas.openxmlformats.org/officeDocument/2006/relationships/hyperlink" Target="http://www.yourdictionary.com/" TargetMode="External"/><Relationship Id="rId85" Type="http://schemas.openxmlformats.org/officeDocument/2006/relationships/hyperlink" Target="http://www.eslgold.com/" TargetMode="External"/><Relationship Id="rId93" Type="http://schemas.openxmlformats.org/officeDocument/2006/relationships/hyperlink" Target="http://www.itlt.edu.nstu.ru/" TargetMode="External"/><Relationship Id="rId98" Type="http://schemas.openxmlformats.org/officeDocument/2006/relationships/hyperlink" Target="http://www.itlt.edu.nstu.ru/" TargetMode="External"/><Relationship Id="rId121" Type="http://schemas.openxmlformats.org/officeDocument/2006/relationships/hyperlink" Target="http://www.schoolenglish.ru/" TargetMode="External"/><Relationship Id="rId3" Type="http://schemas.openxmlformats.org/officeDocument/2006/relationships/styles" Target="styles.xml"/><Relationship Id="rId12" Type="http://schemas.openxmlformats.org/officeDocument/2006/relationships/hyperlink" Target="http://www.ece.cmu.edu/~koopman" TargetMode="External"/><Relationship Id="rId17" Type="http://schemas.openxmlformats.org/officeDocument/2006/relationships/hyperlink" Target="http://www.managementhelp.org/" TargetMode="External"/><Relationship Id="rId25" Type="http://schemas.openxmlformats.org/officeDocument/2006/relationships/hyperlink" Target="http://www.usnews.com/usnews/home.htm" TargetMode="External"/><Relationship Id="rId33" Type="http://schemas.openxmlformats.org/officeDocument/2006/relationships/hyperlink" Target="http://www.toefl.ru/" TargetMode="External"/><Relationship Id="rId38" Type="http://schemas.openxmlformats.org/officeDocument/2006/relationships/hyperlink" Target="http://www.bbc.co.uk/home/today/index.shtml" TargetMode="External"/><Relationship Id="rId46" Type="http://schemas.openxmlformats.org/officeDocument/2006/relationships/hyperlink" Target="http://www.englishforum.com/" TargetMode="External"/><Relationship Id="rId59" Type="http://schemas.openxmlformats.org/officeDocument/2006/relationships/hyperlink" Target="http://www.about.com/" TargetMode="External"/><Relationship Id="rId67" Type="http://schemas.openxmlformats.org/officeDocument/2006/relationships/hyperlink" Target="http://www.macmillandictionary.com/" TargetMode="External"/><Relationship Id="rId103" Type="http://schemas.openxmlformats.org/officeDocument/2006/relationships/hyperlink" Target="http://www.study.ru/" TargetMode="External"/><Relationship Id="rId108" Type="http://schemas.openxmlformats.org/officeDocument/2006/relationships/hyperlink" Target="http://www.abc-english-grammar.com/" TargetMode="External"/><Relationship Id="rId116" Type="http://schemas.openxmlformats.org/officeDocument/2006/relationships/hyperlink" Target="http://www.native-english.ru/" TargetMode="External"/><Relationship Id="rId124" Type="http://schemas.openxmlformats.org/officeDocument/2006/relationships/hyperlink" Target="http://www.english.language.ru/" TargetMode="External"/><Relationship Id="rId129" Type="http://schemas.openxmlformats.org/officeDocument/2006/relationships/hyperlink" Target="http://www.websib.ru/noos/english/" TargetMode="External"/><Relationship Id="rId137" Type="http://schemas.openxmlformats.org/officeDocument/2006/relationships/hyperlink" Target="http://www.english4.ru/" TargetMode="External"/><Relationship Id="rId20" Type="http://schemas.openxmlformats.org/officeDocument/2006/relationships/hyperlink" Target="http://www.managementhelp.org/" TargetMode="External"/><Relationship Id="rId41" Type="http://schemas.openxmlformats.org/officeDocument/2006/relationships/hyperlink" Target="http://clickuk.ru/" TargetMode="External"/><Relationship Id="rId54" Type="http://schemas.openxmlformats.org/officeDocument/2006/relationships/hyperlink" Target="http://www.websib.ru/noos/english/index.html" TargetMode="External"/><Relationship Id="rId62" Type="http://schemas.openxmlformats.org/officeDocument/2006/relationships/hyperlink" Target="http://www.usingenglish.com/" TargetMode="External"/><Relationship Id="rId70" Type="http://schemas.openxmlformats.org/officeDocument/2006/relationships/hyperlink" Target="http://www.askoxford.com/" TargetMode="External"/><Relationship Id="rId75" Type="http://schemas.openxmlformats.org/officeDocument/2006/relationships/hyperlink" Target="http://www.webopedia.com/" TargetMode="External"/><Relationship Id="rId83" Type="http://schemas.openxmlformats.org/officeDocument/2006/relationships/hyperlink" Target="http://www.libraryspot.com/thesauri.htm" TargetMode="External"/><Relationship Id="rId88" Type="http://schemas.openxmlformats.org/officeDocument/2006/relationships/hyperlink" Target="http://www.thetimes100.co.uk/" TargetMode="External"/><Relationship Id="rId91" Type="http://schemas.openxmlformats.org/officeDocument/2006/relationships/hyperlink" Target="http://www.itlt.edu.nstu.ru/" TargetMode="External"/><Relationship Id="rId96" Type="http://schemas.openxmlformats.org/officeDocument/2006/relationships/hyperlink" Target="http://www.itlt.edu.nstu.ru/" TargetMode="External"/><Relationship Id="rId111" Type="http://schemas.openxmlformats.org/officeDocument/2006/relationships/hyperlink" Target="http://www.lang.ru/" TargetMode="External"/><Relationship Id="rId132" Type="http://schemas.openxmlformats.org/officeDocument/2006/relationships/hyperlink" Target="http://www.learn-english.ru/" TargetMode="External"/><Relationship Id="rId14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nwapa.spb.ru/index.php?page_id=76" TargetMode="External"/><Relationship Id="rId23" Type="http://schemas.openxmlformats.org/officeDocument/2006/relationships/hyperlink" Target="http://www.nytimes.com/" TargetMode="External"/><Relationship Id="rId28" Type="http://schemas.openxmlformats.org/officeDocument/2006/relationships/hyperlink" Target="http://www.usnews.com/usnews/home.htm" TargetMode="External"/><Relationship Id="rId36" Type="http://schemas.openxmlformats.org/officeDocument/2006/relationships/hyperlink" Target="http://www.dictionary.com/" TargetMode="External"/><Relationship Id="rId49" Type="http://schemas.openxmlformats.org/officeDocument/2006/relationships/hyperlink" Target="http://eleaston.com/" TargetMode="External"/><Relationship Id="rId57" Type="http://schemas.openxmlformats.org/officeDocument/2006/relationships/hyperlink" Target="http://kop.ru/" TargetMode="External"/><Relationship Id="rId106" Type="http://schemas.openxmlformats.org/officeDocument/2006/relationships/hyperlink" Target="http://www.abc-english-grammar.com/" TargetMode="External"/><Relationship Id="rId114" Type="http://schemas.openxmlformats.org/officeDocument/2006/relationships/hyperlink" Target="http://www.fluent-english.ru/" TargetMode="External"/><Relationship Id="rId119" Type="http://schemas.openxmlformats.org/officeDocument/2006/relationships/hyperlink" Target="http://www.native-english.ru/" TargetMode="External"/><Relationship Id="rId127" Type="http://schemas.openxmlformats.org/officeDocument/2006/relationships/hyperlink" Target="http://www.homeenglish.ru/" TargetMode="External"/><Relationship Id="rId10" Type="http://schemas.openxmlformats.org/officeDocument/2006/relationships/hyperlink" Target="http://www.coe.int/t/dg4/highereducation/EHEA2010/BolognaPedestrians_en.asp#TopOfPage" TargetMode="External"/><Relationship Id="rId31" Type="http://schemas.openxmlformats.org/officeDocument/2006/relationships/hyperlink" Target="http://www.toefl.ru/" TargetMode="External"/><Relationship Id="rId44" Type="http://schemas.openxmlformats.org/officeDocument/2006/relationships/hyperlink" Target="http://a4esl.org/" TargetMode="External"/><Relationship Id="rId52" Type="http://schemas.openxmlformats.org/officeDocument/2006/relationships/hyperlink" Target="http://www.english.language.ru/" TargetMode="External"/><Relationship Id="rId60" Type="http://schemas.openxmlformats.org/officeDocument/2006/relationships/hyperlink" Target="http://www.about.com/" TargetMode="External"/><Relationship Id="rId65" Type="http://schemas.openxmlformats.org/officeDocument/2006/relationships/hyperlink" Target="http://dictionary.cambridge.org/" TargetMode="External"/><Relationship Id="rId73" Type="http://schemas.openxmlformats.org/officeDocument/2006/relationships/hyperlink" Target="http://www.acronymfinder.com/" TargetMode="External"/><Relationship Id="rId78" Type="http://schemas.openxmlformats.org/officeDocument/2006/relationships/hyperlink" Target="http://www.yourdictionary.com/" TargetMode="External"/><Relationship Id="rId81" Type="http://schemas.openxmlformats.org/officeDocument/2006/relationships/hyperlink" Target="http://www.libraryspot.com/" TargetMode="External"/><Relationship Id="rId86" Type="http://schemas.openxmlformats.org/officeDocument/2006/relationships/hyperlink" Target="http://www.eslgold.com/" TargetMode="External"/><Relationship Id="rId94" Type="http://schemas.openxmlformats.org/officeDocument/2006/relationships/hyperlink" Target="http://www.itlt.edu.nstu.ru/" TargetMode="External"/><Relationship Id="rId99" Type="http://schemas.openxmlformats.org/officeDocument/2006/relationships/hyperlink" Target="http://www.itlt.edu.nstu.ru/" TargetMode="External"/><Relationship Id="rId101" Type="http://schemas.openxmlformats.org/officeDocument/2006/relationships/hyperlink" Target="http://www.itlt.edu.nstu.ru/" TargetMode="External"/><Relationship Id="rId122" Type="http://schemas.openxmlformats.org/officeDocument/2006/relationships/hyperlink" Target="http://www.englishclub.narod.ru/" TargetMode="External"/><Relationship Id="rId130" Type="http://schemas.openxmlformats.org/officeDocument/2006/relationships/hyperlink" Target="http://www.learn-english.ru/" TargetMode="External"/><Relationship Id="rId135" Type="http://schemas.openxmlformats.org/officeDocument/2006/relationships/hyperlink" Target="http://www.mystudy.ru/" TargetMode="External"/><Relationship Id="rId4" Type="http://schemas.microsoft.com/office/2007/relationships/stylesWithEffects" Target="stylesWithEffects.xml"/><Relationship Id="rId9" Type="http://schemas.openxmlformats.org/officeDocument/2006/relationships/hyperlink" Target="http://eclectic.ss.uci.edu/~jstern/" TargetMode="External"/><Relationship Id="rId13" Type="http://schemas.openxmlformats.org/officeDocument/2006/relationships/hyperlink" Target="http://nwapa.spb.ru/" TargetMode="External"/><Relationship Id="rId18" Type="http://schemas.openxmlformats.org/officeDocument/2006/relationships/hyperlink" Target="http://www.managementhelp.org/" TargetMode="External"/><Relationship Id="rId39" Type="http://schemas.openxmlformats.org/officeDocument/2006/relationships/hyperlink" Target="http://www.bbc.co.uk/home/today/index.shtml" TargetMode="External"/><Relationship Id="rId109" Type="http://schemas.openxmlformats.org/officeDocument/2006/relationships/hyperlink" Target="http://www.abc-english-grammar.com/" TargetMode="External"/><Relationship Id="rId34" Type="http://schemas.openxmlformats.org/officeDocument/2006/relationships/hyperlink" Target="http://www.study.ru/" TargetMode="External"/><Relationship Id="rId50" Type="http://schemas.openxmlformats.org/officeDocument/2006/relationships/hyperlink" Target="http://eleaston.com/" TargetMode="External"/><Relationship Id="rId55" Type="http://schemas.openxmlformats.org/officeDocument/2006/relationships/hyperlink" Target="http://www.oup.com/elt/internet.english" TargetMode="External"/><Relationship Id="rId76" Type="http://schemas.openxmlformats.org/officeDocument/2006/relationships/hyperlink" Target="http://www.symbols.com/" TargetMode="External"/><Relationship Id="rId97" Type="http://schemas.openxmlformats.org/officeDocument/2006/relationships/hyperlink" Target="http://www.itlt.edu.nstu.ru/" TargetMode="External"/><Relationship Id="rId104" Type="http://schemas.openxmlformats.org/officeDocument/2006/relationships/hyperlink" Target="http://www.abc-english-grammar.com/" TargetMode="External"/><Relationship Id="rId120" Type="http://schemas.openxmlformats.org/officeDocument/2006/relationships/hyperlink" Target="http://www.schoolenglish.ru/" TargetMode="External"/><Relationship Id="rId125" Type="http://schemas.openxmlformats.org/officeDocument/2006/relationships/hyperlink" Target="http://www.english.language.ru/" TargetMode="External"/><Relationship Id="rId141" Type="http://schemas.openxmlformats.org/officeDocument/2006/relationships/theme" Target="theme/theme1.xml"/><Relationship Id="rId7" Type="http://schemas.openxmlformats.org/officeDocument/2006/relationships/footnotes" Target="footnotes.xml"/><Relationship Id="rId71" Type="http://schemas.openxmlformats.org/officeDocument/2006/relationships/hyperlink" Target="http://www.askoxford.com/" TargetMode="External"/><Relationship Id="rId92" Type="http://schemas.openxmlformats.org/officeDocument/2006/relationships/hyperlink" Target="http://www.itlt.edu.nstu.ru/" TargetMode="External"/><Relationship Id="rId2" Type="http://schemas.openxmlformats.org/officeDocument/2006/relationships/numbering" Target="numbering.xml"/><Relationship Id="rId29" Type="http://schemas.openxmlformats.org/officeDocument/2006/relationships/hyperlink" Target="http://www.exams.ru/" TargetMode="External"/><Relationship Id="rId24" Type="http://schemas.openxmlformats.org/officeDocument/2006/relationships/hyperlink" Target="http://www.nytimes.com/" TargetMode="External"/><Relationship Id="rId40" Type="http://schemas.openxmlformats.org/officeDocument/2006/relationships/hyperlink" Target="http://clickuk.ru/" TargetMode="External"/><Relationship Id="rId45" Type="http://schemas.openxmlformats.org/officeDocument/2006/relationships/hyperlink" Target="http://a4esl.org/" TargetMode="External"/><Relationship Id="rId66" Type="http://schemas.openxmlformats.org/officeDocument/2006/relationships/hyperlink" Target="http://dictionary.cambridge.org/" TargetMode="External"/><Relationship Id="rId87" Type="http://schemas.openxmlformats.org/officeDocument/2006/relationships/hyperlink" Target="http://www.thetimes100.co.uk/" TargetMode="External"/><Relationship Id="rId110" Type="http://schemas.openxmlformats.org/officeDocument/2006/relationships/hyperlink" Target="http://www.lang.ru/" TargetMode="External"/><Relationship Id="rId115" Type="http://schemas.openxmlformats.org/officeDocument/2006/relationships/hyperlink" Target="http://www.fluent-english.ru/" TargetMode="External"/><Relationship Id="rId131" Type="http://schemas.openxmlformats.org/officeDocument/2006/relationships/hyperlink" Target="http://www.learn-english.ru/" TargetMode="External"/><Relationship Id="rId136" Type="http://schemas.openxmlformats.org/officeDocument/2006/relationships/hyperlink" Target="http://www.english4.ru/" TargetMode="External"/><Relationship Id="rId61" Type="http://schemas.openxmlformats.org/officeDocument/2006/relationships/hyperlink" Target="http://www.usingenglish.com/" TargetMode="External"/><Relationship Id="rId82" Type="http://schemas.openxmlformats.org/officeDocument/2006/relationships/hyperlink" Target="http://www.libraryspot.com/" TargetMode="External"/><Relationship Id="rId19" Type="http://schemas.openxmlformats.org/officeDocument/2006/relationships/hyperlink" Target="http://www.managementhelp.org/" TargetMode="External"/><Relationship Id="rId14" Type="http://schemas.openxmlformats.org/officeDocument/2006/relationships/hyperlink" Target="http://www.nwapa.spb.ru/index.php?page_id=76" TargetMode="External"/><Relationship Id="rId30" Type="http://schemas.openxmlformats.org/officeDocument/2006/relationships/hyperlink" Target="http://www.exams.ru/" TargetMode="External"/><Relationship Id="rId35" Type="http://schemas.openxmlformats.org/officeDocument/2006/relationships/hyperlink" Target="http://www.study.ru/" TargetMode="External"/><Relationship Id="rId56" Type="http://schemas.openxmlformats.org/officeDocument/2006/relationships/hyperlink" Target="http://www.oup.com/elt/internet.english" TargetMode="External"/><Relationship Id="rId77" Type="http://schemas.openxmlformats.org/officeDocument/2006/relationships/hyperlink" Target="http://www.symbols.com/" TargetMode="External"/><Relationship Id="rId100" Type="http://schemas.openxmlformats.org/officeDocument/2006/relationships/hyperlink" Target="http://www.itlt.edu.nstu.ru/" TargetMode="External"/><Relationship Id="rId105" Type="http://schemas.openxmlformats.org/officeDocument/2006/relationships/hyperlink" Target="http://www.abc-english-grammar.com/" TargetMode="External"/><Relationship Id="rId126" Type="http://schemas.openxmlformats.org/officeDocument/2006/relationships/hyperlink" Target="http://www.homeenglish.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FA3633-7994-4FED-B501-3CA85E09B5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33</Pages>
  <Words>10282</Words>
  <Characters>58611</Characters>
  <Application>Microsoft Office Word</Application>
  <DocSecurity>0</DocSecurity>
  <Lines>488</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68756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Аза Плиева</dc:creator>
  <cp:keywords/>
  <dc:description/>
  <cp:lastModifiedBy>Барцева Светлана Геннадьевна</cp:lastModifiedBy>
  <cp:revision>40</cp:revision>
  <cp:lastPrinted>2018-03-25T09:04:00Z</cp:lastPrinted>
  <dcterms:created xsi:type="dcterms:W3CDTF">2017-06-08T15:43:00Z</dcterms:created>
  <dcterms:modified xsi:type="dcterms:W3CDTF">2018-03-30T09:08:00Z</dcterms:modified>
</cp:coreProperties>
</file>