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5D6" w:rsidRPr="000D3FBF" w:rsidRDefault="00EA55D6" w:rsidP="00EA55D6">
      <w:pPr>
        <w:rPr>
          <w:rFonts w:ascii="Times New Roman" w:hAnsi="Times New Roman"/>
          <w:b/>
          <w:sz w:val="24"/>
          <w:szCs w:val="24"/>
        </w:rPr>
      </w:pPr>
    </w:p>
    <w:p w:rsidR="00EA55D6" w:rsidRPr="000D3FBF" w:rsidRDefault="00EA55D6" w:rsidP="00EA55D6">
      <w:pPr>
        <w:spacing w:after="0" w:line="240" w:lineRule="auto"/>
        <w:ind w:right="-284"/>
        <w:jc w:val="center"/>
        <w:rPr>
          <w:rFonts w:ascii="Times New Roman" w:hAnsi="Times New Roman"/>
          <w:b/>
          <w:bCs/>
          <w:sz w:val="24"/>
          <w:szCs w:val="24"/>
          <w:lang w:eastAsia="ru-RU"/>
        </w:rPr>
      </w:pPr>
      <w:r w:rsidRPr="000D3FBF">
        <w:rPr>
          <w:rFonts w:ascii="Times New Roman" w:hAnsi="Times New Roman"/>
          <w:b/>
          <w:bCs/>
          <w:sz w:val="24"/>
          <w:szCs w:val="24"/>
          <w:lang w:eastAsia="ru-RU"/>
        </w:rPr>
        <w:t>Федеральное государственное бюджетное образовательное</w:t>
      </w:r>
    </w:p>
    <w:p w:rsidR="00EA55D6" w:rsidRPr="000D3FBF" w:rsidRDefault="00EA55D6" w:rsidP="00EA55D6">
      <w:pPr>
        <w:spacing w:after="0" w:line="240" w:lineRule="auto"/>
        <w:ind w:right="-284"/>
        <w:jc w:val="center"/>
        <w:rPr>
          <w:rFonts w:ascii="Times New Roman" w:hAnsi="Times New Roman"/>
          <w:b/>
          <w:bCs/>
          <w:sz w:val="24"/>
          <w:szCs w:val="24"/>
          <w:lang w:eastAsia="ru-RU"/>
        </w:rPr>
      </w:pPr>
      <w:r w:rsidRPr="000D3FBF">
        <w:rPr>
          <w:rFonts w:ascii="Times New Roman" w:hAnsi="Times New Roman"/>
          <w:b/>
          <w:bCs/>
          <w:sz w:val="24"/>
          <w:szCs w:val="24"/>
          <w:lang w:eastAsia="ru-RU"/>
        </w:rPr>
        <w:t>учреждение высшего образования</w:t>
      </w:r>
    </w:p>
    <w:p w:rsidR="00EA55D6" w:rsidRPr="000D3FBF" w:rsidRDefault="00EA55D6" w:rsidP="00EA55D6">
      <w:pPr>
        <w:spacing w:after="0" w:line="240" w:lineRule="auto"/>
        <w:ind w:right="-284"/>
        <w:jc w:val="center"/>
        <w:rPr>
          <w:rFonts w:ascii="Times New Roman" w:hAnsi="Times New Roman"/>
          <w:b/>
          <w:bCs/>
          <w:sz w:val="24"/>
          <w:szCs w:val="24"/>
          <w:lang w:eastAsia="ru-RU"/>
        </w:rPr>
      </w:pPr>
      <w:r w:rsidRPr="000D3FBF">
        <w:rPr>
          <w:rFonts w:ascii="Times New Roman" w:hAnsi="Times New Roman"/>
          <w:b/>
          <w:bCs/>
          <w:sz w:val="24"/>
          <w:szCs w:val="24"/>
          <w:lang w:eastAsia="ru-RU"/>
        </w:rPr>
        <w:t xml:space="preserve">«РОССИЙСКАЯ АКАДЕМИЯ НАРОДНОГО ХОЗЯЙСТВА </w:t>
      </w:r>
      <w:r w:rsidRPr="000D3FBF">
        <w:rPr>
          <w:rFonts w:ascii="Times New Roman" w:hAnsi="Times New Roman"/>
          <w:b/>
          <w:bCs/>
          <w:sz w:val="24"/>
          <w:szCs w:val="24"/>
          <w:lang w:eastAsia="ru-RU"/>
        </w:rPr>
        <w:br/>
        <w:t xml:space="preserve">И ГОСУДАРСТВЕННОЙ СЛУЖБЫ </w:t>
      </w:r>
    </w:p>
    <w:p w:rsidR="00EA55D6" w:rsidRPr="000D3FBF" w:rsidRDefault="00EA55D6" w:rsidP="00EA55D6">
      <w:pPr>
        <w:spacing w:after="0" w:line="240" w:lineRule="auto"/>
        <w:ind w:right="-284"/>
        <w:jc w:val="center"/>
        <w:rPr>
          <w:rFonts w:ascii="Times New Roman" w:hAnsi="Times New Roman"/>
          <w:b/>
          <w:bCs/>
          <w:sz w:val="24"/>
          <w:szCs w:val="24"/>
          <w:lang w:eastAsia="ru-RU"/>
        </w:rPr>
      </w:pPr>
      <w:r w:rsidRPr="000D3FBF">
        <w:rPr>
          <w:rFonts w:ascii="Times New Roman" w:hAnsi="Times New Roman"/>
          <w:b/>
          <w:bCs/>
          <w:sz w:val="24"/>
          <w:szCs w:val="24"/>
          <w:lang w:eastAsia="ru-RU"/>
        </w:rPr>
        <w:t xml:space="preserve">ПРИ ПРЕЗИДЕНТЕ РОССИЙСКОЙ ФЕДЕРАЦИИ» </w:t>
      </w:r>
    </w:p>
    <w:p w:rsidR="00EA55D6" w:rsidRPr="000D3FBF" w:rsidRDefault="00EA55D6" w:rsidP="00EA55D6">
      <w:pPr>
        <w:spacing w:after="0" w:line="276" w:lineRule="auto"/>
        <w:jc w:val="center"/>
        <w:rPr>
          <w:rFonts w:ascii="Times New Roman" w:hAnsi="Times New Roman"/>
          <w:b/>
          <w:sz w:val="24"/>
          <w:szCs w:val="24"/>
        </w:rPr>
      </w:pPr>
    </w:p>
    <w:p w:rsidR="00EA55D6" w:rsidRPr="000D3FBF" w:rsidRDefault="00EA55D6" w:rsidP="00EA55D6">
      <w:pPr>
        <w:spacing w:after="0" w:line="276" w:lineRule="auto"/>
        <w:jc w:val="center"/>
        <w:rPr>
          <w:rFonts w:ascii="Times New Roman" w:hAnsi="Times New Roman"/>
          <w:b/>
          <w:sz w:val="24"/>
          <w:szCs w:val="24"/>
        </w:rPr>
      </w:pPr>
      <w:r w:rsidRPr="000D3FBF">
        <w:rPr>
          <w:rFonts w:ascii="Times New Roman" w:hAnsi="Times New Roman"/>
          <w:b/>
          <w:sz w:val="24"/>
          <w:szCs w:val="24"/>
        </w:rPr>
        <w:t>СЕВЕРО-ЗАПАДНЫЙ ИНСТИТУТ УПРАВЛЕНИЯ – ФИЛИАЛ РАНХиГС</w:t>
      </w:r>
    </w:p>
    <w:p w:rsidR="00EA55D6" w:rsidRPr="000D3FBF" w:rsidRDefault="00EA55D6" w:rsidP="00EA55D6">
      <w:pPr>
        <w:pBdr>
          <w:bottom w:val="thinThickSmallGap" w:sz="24" w:space="1" w:color="auto"/>
        </w:pBdr>
        <w:spacing w:after="0" w:line="240" w:lineRule="auto"/>
        <w:rPr>
          <w:rFonts w:ascii="Times New Roman" w:hAnsi="Times New Roman"/>
          <w:strike/>
          <w:sz w:val="24"/>
          <w:szCs w:val="24"/>
          <w:lang w:eastAsia="ru-RU"/>
        </w:rPr>
      </w:pPr>
    </w:p>
    <w:p w:rsidR="00EA55D6" w:rsidRPr="000D3FBF" w:rsidRDefault="00EA55D6" w:rsidP="00EA55D6">
      <w:pPr>
        <w:spacing w:after="0" w:line="240" w:lineRule="auto"/>
        <w:rPr>
          <w:rFonts w:ascii="Times New Roman" w:hAnsi="Times New Roman"/>
          <w:sz w:val="24"/>
          <w:szCs w:val="24"/>
          <w:lang w:eastAsia="ru-RU"/>
        </w:rPr>
      </w:pPr>
    </w:p>
    <w:p w:rsidR="00DE38E0" w:rsidRPr="000D3FBF" w:rsidRDefault="00DE38E0" w:rsidP="00DE38E0">
      <w:pPr>
        <w:spacing w:after="0" w:line="240" w:lineRule="auto"/>
        <w:jc w:val="center"/>
        <w:rPr>
          <w:rFonts w:ascii="Times New Roman" w:eastAsia="MS Mincho" w:hAnsi="Times New Roman"/>
          <w:color w:val="000000"/>
          <w:sz w:val="24"/>
          <w:szCs w:val="24"/>
          <w:lang w:val="en-US" w:eastAsia="ru-RU"/>
        </w:rPr>
      </w:pPr>
      <w:r w:rsidRPr="000D3FBF">
        <w:rPr>
          <w:rFonts w:ascii="Times New Roman" w:eastAsia="MS Mincho" w:hAnsi="Times New Roman"/>
          <w:color w:val="000000"/>
          <w:sz w:val="24"/>
          <w:szCs w:val="24"/>
          <w:lang w:eastAsia="ru-RU"/>
        </w:rPr>
        <w:t>Кафедра</w:t>
      </w:r>
      <w:r w:rsidR="00812648" w:rsidRPr="000D3FBF">
        <w:rPr>
          <w:rFonts w:ascii="Times New Roman" w:eastAsia="MS Mincho" w:hAnsi="Times New Roman"/>
          <w:color w:val="000000"/>
          <w:sz w:val="24"/>
          <w:szCs w:val="24"/>
          <w:lang w:eastAsia="ru-RU"/>
        </w:rPr>
        <w:t xml:space="preserve"> государственного и муниципального управления</w:t>
      </w:r>
    </w:p>
    <w:p w:rsidR="00EA55D6" w:rsidRPr="000D3FBF" w:rsidRDefault="00EA55D6" w:rsidP="00EA55D6">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EA55D6" w:rsidRPr="000D3FBF" w:rsidTr="00C20D7F">
        <w:trPr>
          <w:trHeight w:val="2430"/>
        </w:trPr>
        <w:tc>
          <w:tcPr>
            <w:tcW w:w="5070" w:type="dxa"/>
          </w:tcPr>
          <w:p w:rsidR="00EA55D6" w:rsidRPr="000D3FBF" w:rsidRDefault="00EA55D6" w:rsidP="00EA55D6">
            <w:pPr>
              <w:spacing w:after="200" w:line="276" w:lineRule="auto"/>
              <w:rPr>
                <w:rFonts w:ascii="Times New Roman" w:eastAsia="MS Mincho" w:hAnsi="Times New Roman"/>
                <w:color w:val="000000"/>
                <w:sz w:val="24"/>
                <w:szCs w:val="24"/>
                <w:lang w:eastAsia="ru-RU"/>
              </w:rPr>
            </w:pPr>
          </w:p>
        </w:tc>
        <w:tc>
          <w:tcPr>
            <w:tcW w:w="4677" w:type="dxa"/>
          </w:tcPr>
          <w:p w:rsidR="001A7891" w:rsidRPr="000D3FBF" w:rsidRDefault="001A7891" w:rsidP="001A7891">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УТВЕРЖДЕНА</w:t>
            </w:r>
          </w:p>
          <w:p w:rsidR="001A7891" w:rsidRPr="000D3FBF" w:rsidRDefault="001A7891" w:rsidP="001A7891">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Методической комиссией по направлению  «Государственное и муниципальное управление»</w:t>
            </w:r>
          </w:p>
          <w:p w:rsidR="00EA55D6" w:rsidRPr="000D3FBF" w:rsidRDefault="001A7891" w:rsidP="00FA1570">
            <w:pPr>
              <w:spacing w:after="0" w:line="240" w:lineRule="auto"/>
              <w:jc w:val="center"/>
              <w:rPr>
                <w:rFonts w:ascii="Times New Roman" w:hAnsi="Times New Roman"/>
                <w:sz w:val="24"/>
                <w:szCs w:val="24"/>
                <w:lang w:eastAsia="ru-RU"/>
              </w:rPr>
            </w:pPr>
            <w:r w:rsidRPr="000D3FBF">
              <w:rPr>
                <w:rFonts w:ascii="Times New Roman" w:hAnsi="Times New Roman"/>
                <w:kern w:val="3"/>
                <w:sz w:val="24"/>
                <w:szCs w:val="24"/>
                <w:lang w:eastAsia="ru-RU"/>
              </w:rPr>
              <w:t>Протокол от «</w:t>
            </w:r>
            <w:r w:rsidR="00826B1A" w:rsidRPr="000D3FBF">
              <w:rPr>
                <w:rFonts w:ascii="Times New Roman" w:hAnsi="Times New Roman"/>
                <w:kern w:val="3"/>
                <w:sz w:val="24"/>
                <w:szCs w:val="24"/>
                <w:lang w:val="en-US" w:eastAsia="ru-RU"/>
              </w:rPr>
              <w:t>21</w:t>
            </w:r>
            <w:r w:rsidRPr="000D3FBF">
              <w:rPr>
                <w:rFonts w:ascii="Times New Roman" w:hAnsi="Times New Roman"/>
                <w:kern w:val="3"/>
                <w:sz w:val="24"/>
                <w:szCs w:val="24"/>
                <w:lang w:eastAsia="ru-RU"/>
              </w:rPr>
              <w:t xml:space="preserve"> </w:t>
            </w:r>
            <w:r w:rsidR="007B3343" w:rsidRPr="000D3FBF">
              <w:rPr>
                <w:rFonts w:ascii="Times New Roman" w:hAnsi="Times New Roman"/>
                <w:kern w:val="3"/>
                <w:sz w:val="24"/>
                <w:szCs w:val="24"/>
                <w:lang w:eastAsia="ru-RU"/>
              </w:rPr>
              <w:t>мая</w:t>
            </w:r>
            <w:r w:rsidRPr="000D3FBF">
              <w:rPr>
                <w:rFonts w:ascii="Times New Roman" w:hAnsi="Times New Roman"/>
                <w:kern w:val="3"/>
                <w:sz w:val="24"/>
                <w:szCs w:val="24"/>
                <w:lang w:eastAsia="ru-RU"/>
              </w:rPr>
              <w:t xml:space="preserve"> 20</w:t>
            </w:r>
            <w:r w:rsidR="00FA1570">
              <w:rPr>
                <w:rFonts w:ascii="Times New Roman" w:hAnsi="Times New Roman"/>
                <w:kern w:val="3"/>
                <w:sz w:val="24"/>
                <w:szCs w:val="24"/>
                <w:lang w:eastAsia="ru-RU"/>
              </w:rPr>
              <w:t>19</w:t>
            </w:r>
            <w:r w:rsidRPr="000D3FBF">
              <w:rPr>
                <w:rFonts w:ascii="Times New Roman" w:hAnsi="Times New Roman"/>
                <w:kern w:val="3"/>
                <w:sz w:val="24"/>
                <w:szCs w:val="24"/>
                <w:lang w:eastAsia="ru-RU"/>
              </w:rPr>
              <w:t xml:space="preserve"> г. №</w:t>
            </w:r>
            <w:r w:rsidR="007B3343" w:rsidRPr="000D3FBF">
              <w:rPr>
                <w:rFonts w:ascii="Times New Roman" w:hAnsi="Times New Roman"/>
                <w:kern w:val="3"/>
                <w:sz w:val="24"/>
                <w:szCs w:val="24"/>
                <w:lang w:eastAsia="ru-RU"/>
              </w:rPr>
              <w:t>5</w:t>
            </w:r>
          </w:p>
        </w:tc>
      </w:tr>
    </w:tbl>
    <w:p w:rsidR="00A757A5" w:rsidRPr="000D3FBF" w:rsidRDefault="00A757A5" w:rsidP="00A757A5">
      <w:pPr>
        <w:spacing w:after="0" w:line="240" w:lineRule="auto"/>
        <w:jc w:val="center"/>
        <w:rPr>
          <w:rFonts w:ascii="Times New Roman" w:eastAsia="Times New Roman" w:hAnsi="Times New Roman"/>
          <w:b/>
          <w:sz w:val="32"/>
          <w:szCs w:val="32"/>
          <w:lang w:val="en-US" w:eastAsia="ru-RU"/>
        </w:rPr>
      </w:pPr>
    </w:p>
    <w:p w:rsidR="00D704B8" w:rsidRPr="000D3FBF" w:rsidRDefault="00D704B8" w:rsidP="00A757A5">
      <w:pPr>
        <w:spacing w:after="0" w:line="240" w:lineRule="auto"/>
        <w:jc w:val="center"/>
        <w:rPr>
          <w:rFonts w:ascii="Times New Roman" w:eastAsia="Times New Roman" w:hAnsi="Times New Roman"/>
          <w:b/>
          <w:sz w:val="32"/>
          <w:szCs w:val="32"/>
          <w:lang w:val="en-US" w:eastAsia="ru-RU"/>
        </w:rPr>
      </w:pPr>
    </w:p>
    <w:p w:rsidR="00D704B8" w:rsidRPr="000D3FBF" w:rsidRDefault="007D1540" w:rsidP="007D1540">
      <w:pPr>
        <w:spacing w:after="0" w:line="240" w:lineRule="auto"/>
        <w:ind w:right="-284" w:firstLine="567"/>
        <w:rPr>
          <w:rFonts w:ascii="Times New Roman" w:eastAsia="Times New Roman" w:hAnsi="Times New Roman"/>
          <w:b/>
          <w:bCs/>
          <w:sz w:val="24"/>
          <w:szCs w:val="24"/>
        </w:rPr>
      </w:pPr>
      <w:r w:rsidRPr="000D3FBF">
        <w:rPr>
          <w:rFonts w:ascii="Times New Roman" w:eastAsia="Times New Roman" w:hAnsi="Times New Roman"/>
          <w:b/>
          <w:bCs/>
          <w:sz w:val="24"/>
          <w:szCs w:val="24"/>
        </w:rPr>
        <w:t xml:space="preserve">                             </w:t>
      </w:r>
      <w:r w:rsidR="00D704B8" w:rsidRPr="000D3FBF">
        <w:rPr>
          <w:rFonts w:ascii="Times New Roman" w:eastAsia="Times New Roman" w:hAnsi="Times New Roman"/>
          <w:b/>
          <w:bCs/>
          <w:sz w:val="24"/>
          <w:szCs w:val="24"/>
        </w:rPr>
        <w:t xml:space="preserve">РАБОЧАЯ ПРОГРАММА ДИСЦИПЛИНЫ </w:t>
      </w:r>
    </w:p>
    <w:p w:rsidR="00D704B8" w:rsidRPr="000D3FBF" w:rsidRDefault="00D704B8" w:rsidP="00D704B8">
      <w:pPr>
        <w:spacing w:after="0" w:line="240" w:lineRule="auto"/>
        <w:ind w:right="-284" w:firstLine="567"/>
        <w:jc w:val="center"/>
        <w:rPr>
          <w:rFonts w:ascii="Times New Roman" w:eastAsia="Times New Roman" w:hAnsi="Times New Roman"/>
        </w:rPr>
      </w:pPr>
    </w:p>
    <w:p w:rsidR="00D704B8" w:rsidRPr="000D3FBF" w:rsidRDefault="00D704B8" w:rsidP="00237A7F">
      <w:pPr>
        <w:spacing w:after="0" w:line="240" w:lineRule="auto"/>
        <w:ind w:firstLine="567"/>
        <w:jc w:val="center"/>
        <w:rPr>
          <w:rFonts w:ascii="Times New Roman" w:eastAsia="Times New Roman" w:hAnsi="Times New Roman"/>
          <w:b/>
          <w:sz w:val="24"/>
          <w:szCs w:val="24"/>
        </w:rPr>
      </w:pPr>
      <w:r w:rsidRPr="000D3FBF">
        <w:rPr>
          <w:rFonts w:ascii="Times New Roman" w:eastAsia="Times New Roman" w:hAnsi="Times New Roman"/>
          <w:b/>
          <w:sz w:val="24"/>
          <w:szCs w:val="24"/>
        </w:rPr>
        <w:t>Б1.Б</w:t>
      </w:r>
      <w:r w:rsidR="000262CD" w:rsidRPr="000D3FBF">
        <w:rPr>
          <w:rFonts w:ascii="Times New Roman" w:eastAsia="Times New Roman" w:hAnsi="Times New Roman"/>
          <w:b/>
          <w:sz w:val="24"/>
          <w:szCs w:val="24"/>
        </w:rPr>
        <w:t>.</w:t>
      </w:r>
      <w:r w:rsidR="007F4B69" w:rsidRPr="000D3FBF">
        <w:rPr>
          <w:rFonts w:ascii="Times New Roman" w:eastAsia="Times New Roman" w:hAnsi="Times New Roman"/>
          <w:b/>
          <w:sz w:val="24"/>
          <w:szCs w:val="24"/>
        </w:rPr>
        <w:t>0</w:t>
      </w:r>
      <w:r w:rsidRPr="000D3FBF">
        <w:rPr>
          <w:rFonts w:ascii="Times New Roman" w:eastAsia="Times New Roman" w:hAnsi="Times New Roman"/>
          <w:b/>
          <w:sz w:val="24"/>
          <w:szCs w:val="24"/>
        </w:rPr>
        <w:t>1.</w:t>
      </w:r>
      <w:r w:rsidR="002220EB" w:rsidRPr="000D3FBF">
        <w:rPr>
          <w:rFonts w:ascii="Times New Roman" w:eastAsia="Times New Roman" w:hAnsi="Times New Roman"/>
          <w:b/>
          <w:sz w:val="24"/>
          <w:szCs w:val="24"/>
        </w:rPr>
        <w:t>01</w:t>
      </w:r>
      <w:r w:rsidRPr="000D3FBF">
        <w:rPr>
          <w:rFonts w:ascii="Times New Roman" w:eastAsia="Times New Roman" w:hAnsi="Times New Roman"/>
          <w:b/>
          <w:sz w:val="24"/>
          <w:szCs w:val="24"/>
        </w:rPr>
        <w:t xml:space="preserve"> История и философия науки</w:t>
      </w:r>
    </w:p>
    <w:p w:rsidR="00D704B8" w:rsidRPr="000D3FBF" w:rsidRDefault="00D704B8" w:rsidP="00237A7F">
      <w:pPr>
        <w:spacing w:after="0" w:line="240" w:lineRule="auto"/>
        <w:contextualSpacing/>
        <w:jc w:val="center"/>
        <w:rPr>
          <w:rFonts w:ascii="Times New Roman" w:hAnsi="Times New Roman"/>
          <w:sz w:val="24"/>
          <w:szCs w:val="24"/>
          <w:lang w:eastAsia="ru-RU"/>
        </w:rPr>
      </w:pPr>
      <w:r w:rsidRPr="000D3FBF">
        <w:rPr>
          <w:rFonts w:ascii="Times New Roman" w:hAnsi="Times New Roman"/>
          <w:sz w:val="24"/>
          <w:szCs w:val="24"/>
          <w:lang w:eastAsia="ru-RU"/>
        </w:rPr>
        <w:t>по направлению подготовки</w:t>
      </w:r>
    </w:p>
    <w:p w:rsidR="00D704B8" w:rsidRPr="000D3FBF" w:rsidRDefault="00D704B8" w:rsidP="00237A7F">
      <w:pPr>
        <w:spacing w:after="0" w:line="240" w:lineRule="auto"/>
        <w:contextualSpacing/>
        <w:jc w:val="center"/>
        <w:rPr>
          <w:rFonts w:ascii="Times New Roman" w:hAnsi="Times New Roman"/>
          <w:sz w:val="24"/>
          <w:szCs w:val="24"/>
          <w:lang w:eastAsia="ru-RU"/>
        </w:rPr>
      </w:pPr>
      <w:r w:rsidRPr="000D3FBF">
        <w:rPr>
          <w:rFonts w:ascii="Times New Roman" w:hAnsi="Times New Roman"/>
          <w:sz w:val="24"/>
          <w:szCs w:val="24"/>
          <w:lang w:eastAsia="ru-RU"/>
        </w:rPr>
        <w:t>46.06.01 «Исторические науки и археология»</w:t>
      </w:r>
    </w:p>
    <w:p w:rsidR="00D704B8" w:rsidRPr="000D3FBF" w:rsidRDefault="00D704B8" w:rsidP="00237A7F">
      <w:pPr>
        <w:spacing w:after="0" w:line="240" w:lineRule="auto"/>
        <w:contextualSpacing/>
        <w:jc w:val="center"/>
        <w:rPr>
          <w:rFonts w:ascii="Times New Roman" w:hAnsi="Times New Roman"/>
          <w:sz w:val="24"/>
          <w:szCs w:val="24"/>
          <w:lang w:eastAsia="ru-RU"/>
        </w:rPr>
      </w:pPr>
      <w:r w:rsidRPr="000D3FBF">
        <w:rPr>
          <w:rFonts w:ascii="Times New Roman" w:hAnsi="Times New Roman"/>
          <w:sz w:val="24"/>
          <w:szCs w:val="24"/>
          <w:lang w:eastAsia="ru-RU"/>
        </w:rPr>
        <w:t>Направленность «Отечественная история»</w:t>
      </w:r>
    </w:p>
    <w:p w:rsidR="00D704B8" w:rsidRPr="000D3FBF" w:rsidRDefault="00D704B8" w:rsidP="00237A7F">
      <w:pPr>
        <w:spacing w:after="0" w:line="240" w:lineRule="auto"/>
        <w:contextualSpacing/>
        <w:jc w:val="center"/>
        <w:rPr>
          <w:rFonts w:ascii="Times New Roman" w:hAnsi="Times New Roman"/>
          <w:i/>
          <w:sz w:val="24"/>
          <w:szCs w:val="24"/>
          <w:lang w:eastAsia="ru-RU"/>
        </w:rPr>
      </w:pPr>
      <w:r w:rsidRPr="000D3FBF">
        <w:rPr>
          <w:rFonts w:ascii="Times New Roman" w:hAnsi="Times New Roman"/>
          <w:i/>
          <w:sz w:val="24"/>
          <w:szCs w:val="24"/>
          <w:lang w:eastAsia="ru-RU"/>
        </w:rPr>
        <w:t>Исследователь. Преподаватель-исследователь</w:t>
      </w:r>
    </w:p>
    <w:p w:rsidR="00237A7F" w:rsidRPr="000D3FBF" w:rsidRDefault="00237A7F" w:rsidP="00237A7F">
      <w:pPr>
        <w:spacing w:after="0" w:line="240" w:lineRule="auto"/>
        <w:contextualSpacing/>
        <w:jc w:val="center"/>
        <w:rPr>
          <w:rFonts w:ascii="Times New Roman" w:hAnsi="Times New Roman"/>
          <w:i/>
          <w:sz w:val="24"/>
          <w:szCs w:val="24"/>
          <w:lang w:eastAsia="ru-RU"/>
        </w:rPr>
      </w:pPr>
    </w:p>
    <w:p w:rsidR="00D704B8" w:rsidRPr="000D3FBF" w:rsidRDefault="00D704B8" w:rsidP="00237A7F">
      <w:pPr>
        <w:spacing w:after="0" w:line="240" w:lineRule="auto"/>
        <w:contextualSpacing/>
        <w:jc w:val="center"/>
        <w:rPr>
          <w:rFonts w:ascii="Times New Roman" w:hAnsi="Times New Roman"/>
          <w:i/>
          <w:sz w:val="24"/>
          <w:szCs w:val="24"/>
          <w:lang w:eastAsia="ru-RU"/>
        </w:rPr>
      </w:pPr>
      <w:r w:rsidRPr="000D3FBF">
        <w:rPr>
          <w:rFonts w:ascii="Times New Roman" w:hAnsi="Times New Roman"/>
          <w:i/>
          <w:sz w:val="24"/>
          <w:szCs w:val="24"/>
          <w:lang w:eastAsia="ru-RU"/>
        </w:rPr>
        <w:t>Очная/заочная формы обучения</w:t>
      </w:r>
    </w:p>
    <w:p w:rsidR="00D704B8" w:rsidRPr="000D3FBF" w:rsidRDefault="00D704B8" w:rsidP="00237A7F">
      <w:pPr>
        <w:spacing w:after="0" w:line="240" w:lineRule="auto"/>
        <w:contextualSpacing/>
        <w:jc w:val="center"/>
        <w:rPr>
          <w:rFonts w:ascii="Times New Roman" w:hAnsi="Times New Roman"/>
          <w:i/>
          <w:sz w:val="24"/>
          <w:szCs w:val="24"/>
          <w:lang w:eastAsia="ru-RU"/>
        </w:rPr>
      </w:pPr>
    </w:p>
    <w:p w:rsidR="00D704B8" w:rsidRPr="000D3FBF" w:rsidRDefault="00D704B8" w:rsidP="00D704B8">
      <w:pPr>
        <w:spacing w:after="0" w:line="240" w:lineRule="auto"/>
        <w:contextualSpacing/>
        <w:jc w:val="center"/>
        <w:rPr>
          <w:rFonts w:ascii="Times New Roman" w:hAnsi="Times New Roman"/>
          <w:i/>
          <w:sz w:val="24"/>
          <w:szCs w:val="24"/>
          <w:lang w:eastAsia="ru-RU"/>
        </w:rPr>
      </w:pPr>
    </w:p>
    <w:p w:rsidR="00D704B8" w:rsidRPr="000D3FBF" w:rsidRDefault="00D704B8" w:rsidP="00D704B8">
      <w:pPr>
        <w:spacing w:after="0" w:line="240" w:lineRule="auto"/>
        <w:contextualSpacing/>
        <w:jc w:val="center"/>
        <w:rPr>
          <w:rFonts w:ascii="Times New Roman" w:hAnsi="Times New Roman"/>
          <w:i/>
          <w:sz w:val="24"/>
          <w:szCs w:val="24"/>
          <w:lang w:eastAsia="ru-RU"/>
        </w:rPr>
      </w:pPr>
    </w:p>
    <w:p w:rsidR="00D704B8" w:rsidRPr="00DC6E25" w:rsidRDefault="00D704B8" w:rsidP="00D704B8">
      <w:pPr>
        <w:spacing w:after="0" w:line="240" w:lineRule="auto"/>
        <w:ind w:firstLine="567"/>
        <w:jc w:val="center"/>
        <w:rPr>
          <w:rFonts w:ascii="Times New Roman" w:hAnsi="Times New Roman"/>
          <w:sz w:val="24"/>
          <w:szCs w:val="24"/>
        </w:rPr>
      </w:pPr>
      <w:r w:rsidRPr="000D3FBF">
        <w:rPr>
          <w:rFonts w:ascii="Times New Roman" w:hAnsi="Times New Roman"/>
          <w:sz w:val="24"/>
          <w:szCs w:val="24"/>
        </w:rPr>
        <w:t>Год набора – 20</w:t>
      </w:r>
      <w:r w:rsidR="00DC6E25" w:rsidRPr="00DC6E25">
        <w:rPr>
          <w:rFonts w:ascii="Times New Roman" w:hAnsi="Times New Roman"/>
          <w:sz w:val="24"/>
          <w:szCs w:val="24"/>
        </w:rPr>
        <w:t>2</w:t>
      </w:r>
      <w:r w:rsidR="00FA1570">
        <w:rPr>
          <w:rFonts w:ascii="Times New Roman" w:hAnsi="Times New Roman"/>
          <w:sz w:val="24"/>
          <w:szCs w:val="24"/>
        </w:rPr>
        <w:t>0</w:t>
      </w:r>
    </w:p>
    <w:p w:rsidR="00D704B8" w:rsidRPr="000D3FBF" w:rsidRDefault="00D704B8" w:rsidP="00D704B8">
      <w:pPr>
        <w:spacing w:after="0" w:line="240" w:lineRule="auto"/>
        <w:ind w:firstLine="567"/>
        <w:jc w:val="center"/>
        <w:rPr>
          <w:rFonts w:ascii="Times New Roman" w:hAnsi="Times New Roman"/>
          <w:sz w:val="24"/>
          <w:szCs w:val="24"/>
        </w:rPr>
      </w:pPr>
    </w:p>
    <w:p w:rsidR="00D704B8" w:rsidRPr="000D3FBF" w:rsidRDefault="00D704B8" w:rsidP="00A757A5">
      <w:pPr>
        <w:spacing w:after="0" w:line="240" w:lineRule="auto"/>
        <w:jc w:val="center"/>
        <w:rPr>
          <w:rFonts w:ascii="Times New Roman" w:eastAsia="Times New Roman" w:hAnsi="Times New Roman"/>
          <w:b/>
          <w:sz w:val="32"/>
          <w:szCs w:val="32"/>
          <w:lang w:eastAsia="ru-RU"/>
        </w:rPr>
      </w:pPr>
    </w:p>
    <w:p w:rsidR="00D704B8" w:rsidRPr="000D3FBF" w:rsidRDefault="00D704B8" w:rsidP="00A757A5">
      <w:pPr>
        <w:spacing w:after="0" w:line="240" w:lineRule="auto"/>
        <w:jc w:val="center"/>
        <w:rPr>
          <w:rFonts w:ascii="Times New Roman" w:eastAsia="Times New Roman" w:hAnsi="Times New Roman"/>
          <w:b/>
          <w:sz w:val="32"/>
          <w:szCs w:val="32"/>
          <w:lang w:eastAsia="ru-RU"/>
        </w:rPr>
      </w:pPr>
    </w:p>
    <w:p w:rsidR="00A757A5" w:rsidRPr="000D3FBF" w:rsidRDefault="00A757A5" w:rsidP="00A757A5">
      <w:pPr>
        <w:spacing w:after="0" w:line="240" w:lineRule="auto"/>
        <w:jc w:val="center"/>
        <w:rPr>
          <w:rFonts w:ascii="Times New Roman" w:eastAsia="Times New Roman" w:hAnsi="Times New Roman"/>
          <w:b/>
          <w:sz w:val="32"/>
          <w:szCs w:val="32"/>
          <w:lang w:eastAsia="ru-RU"/>
        </w:rPr>
      </w:pPr>
    </w:p>
    <w:p w:rsidR="00113F4D" w:rsidRPr="000D3FBF" w:rsidRDefault="00113F4D" w:rsidP="00937486">
      <w:pPr>
        <w:spacing w:after="0" w:line="360" w:lineRule="auto"/>
        <w:jc w:val="center"/>
        <w:rPr>
          <w:rFonts w:ascii="Times New Roman" w:hAnsi="Times New Roman"/>
          <w:sz w:val="28"/>
          <w:szCs w:val="28"/>
          <w:lang w:eastAsia="ru-RU"/>
        </w:rPr>
      </w:pPr>
    </w:p>
    <w:p w:rsidR="00E149C1" w:rsidRPr="000D3FBF" w:rsidRDefault="00E149C1" w:rsidP="00937486">
      <w:pPr>
        <w:spacing w:after="0" w:line="360" w:lineRule="auto"/>
        <w:jc w:val="center"/>
        <w:rPr>
          <w:rFonts w:ascii="Times New Roman" w:hAnsi="Times New Roman"/>
          <w:sz w:val="28"/>
          <w:szCs w:val="28"/>
          <w:lang w:eastAsia="ru-RU"/>
        </w:rPr>
      </w:pPr>
    </w:p>
    <w:p w:rsidR="00937486" w:rsidRPr="000D3FBF" w:rsidRDefault="00937486" w:rsidP="00937486">
      <w:pPr>
        <w:widowControl w:val="0"/>
        <w:shd w:val="clear" w:color="auto" w:fill="FFFFFF"/>
        <w:tabs>
          <w:tab w:val="left" w:leader="underscore" w:pos="5422"/>
        </w:tabs>
        <w:autoSpaceDE w:val="0"/>
        <w:autoSpaceDN w:val="0"/>
        <w:adjustRightInd w:val="0"/>
        <w:spacing w:after="0" w:line="240" w:lineRule="auto"/>
        <w:jc w:val="center"/>
        <w:rPr>
          <w:rFonts w:ascii="Times New Roman" w:hAnsi="Times New Roman"/>
          <w:sz w:val="28"/>
          <w:szCs w:val="28"/>
          <w:lang w:eastAsia="ru-RU"/>
        </w:rPr>
      </w:pPr>
    </w:p>
    <w:p w:rsidR="00937486" w:rsidRPr="000D3FBF" w:rsidRDefault="00937486" w:rsidP="00937486">
      <w:pPr>
        <w:widowControl w:val="0"/>
        <w:shd w:val="clear" w:color="auto" w:fill="FFFFFF"/>
        <w:tabs>
          <w:tab w:val="left" w:leader="underscore" w:pos="5422"/>
        </w:tabs>
        <w:autoSpaceDE w:val="0"/>
        <w:autoSpaceDN w:val="0"/>
        <w:adjustRightInd w:val="0"/>
        <w:spacing w:after="0" w:line="240" w:lineRule="auto"/>
        <w:jc w:val="center"/>
        <w:rPr>
          <w:rFonts w:ascii="Times New Roman" w:hAnsi="Times New Roman"/>
          <w:sz w:val="28"/>
          <w:szCs w:val="28"/>
          <w:lang w:eastAsia="ru-RU"/>
        </w:rPr>
      </w:pPr>
    </w:p>
    <w:p w:rsidR="00937486" w:rsidRPr="000D3FBF" w:rsidRDefault="00937486" w:rsidP="00937486">
      <w:pPr>
        <w:widowControl w:val="0"/>
        <w:shd w:val="clear" w:color="auto" w:fill="FFFFFF"/>
        <w:tabs>
          <w:tab w:val="left" w:leader="underscore" w:pos="5422"/>
        </w:tabs>
        <w:autoSpaceDE w:val="0"/>
        <w:autoSpaceDN w:val="0"/>
        <w:adjustRightInd w:val="0"/>
        <w:spacing w:after="0" w:line="240" w:lineRule="auto"/>
        <w:jc w:val="center"/>
        <w:rPr>
          <w:rFonts w:ascii="Times New Roman" w:hAnsi="Times New Roman"/>
          <w:sz w:val="28"/>
          <w:szCs w:val="28"/>
          <w:lang w:eastAsia="ru-RU"/>
        </w:rPr>
      </w:pPr>
    </w:p>
    <w:p w:rsidR="0035721C" w:rsidRPr="000D3FBF" w:rsidRDefault="0035721C" w:rsidP="00937486">
      <w:pPr>
        <w:widowControl w:val="0"/>
        <w:shd w:val="clear" w:color="auto" w:fill="FFFFFF"/>
        <w:tabs>
          <w:tab w:val="left" w:leader="underscore" w:pos="5422"/>
        </w:tabs>
        <w:autoSpaceDE w:val="0"/>
        <w:autoSpaceDN w:val="0"/>
        <w:adjustRightInd w:val="0"/>
        <w:spacing w:after="0" w:line="240" w:lineRule="auto"/>
        <w:jc w:val="center"/>
        <w:rPr>
          <w:rFonts w:ascii="Times New Roman" w:hAnsi="Times New Roman"/>
          <w:sz w:val="28"/>
          <w:szCs w:val="28"/>
          <w:lang w:eastAsia="ru-RU"/>
        </w:rPr>
      </w:pPr>
    </w:p>
    <w:p w:rsidR="00937486" w:rsidRPr="00B91760" w:rsidRDefault="00647BC5" w:rsidP="00937486">
      <w:pPr>
        <w:widowControl w:val="0"/>
        <w:shd w:val="clear" w:color="auto" w:fill="FFFFFF"/>
        <w:autoSpaceDE w:val="0"/>
        <w:autoSpaceDN w:val="0"/>
        <w:adjustRightInd w:val="0"/>
        <w:spacing w:before="317" w:after="0" w:line="240" w:lineRule="auto"/>
        <w:jc w:val="center"/>
        <w:rPr>
          <w:rFonts w:ascii="Times New Roman" w:hAnsi="Times New Roman"/>
          <w:sz w:val="24"/>
          <w:szCs w:val="24"/>
          <w:lang w:eastAsia="ru-RU"/>
        </w:rPr>
      </w:pPr>
      <w:r w:rsidRPr="000D3FBF">
        <w:rPr>
          <w:rFonts w:ascii="Times New Roman" w:hAnsi="Times New Roman"/>
          <w:sz w:val="24"/>
          <w:szCs w:val="24"/>
          <w:lang w:eastAsia="ru-RU"/>
        </w:rPr>
        <w:t>С</w:t>
      </w:r>
      <w:r w:rsidR="00AA54BA" w:rsidRPr="000D3FBF">
        <w:rPr>
          <w:rFonts w:ascii="Times New Roman" w:hAnsi="Times New Roman"/>
          <w:sz w:val="24"/>
          <w:szCs w:val="24"/>
          <w:lang w:eastAsia="ru-RU"/>
        </w:rPr>
        <w:t>анкт-Петербург</w:t>
      </w:r>
      <w:r w:rsidR="00937486" w:rsidRPr="000D3FBF">
        <w:rPr>
          <w:rFonts w:ascii="Times New Roman" w:hAnsi="Times New Roman"/>
          <w:sz w:val="24"/>
          <w:szCs w:val="24"/>
          <w:lang w:eastAsia="ru-RU"/>
        </w:rPr>
        <w:t>, 20</w:t>
      </w:r>
      <w:r w:rsidR="00FA1570">
        <w:rPr>
          <w:rFonts w:ascii="Times New Roman" w:hAnsi="Times New Roman"/>
          <w:sz w:val="24"/>
          <w:szCs w:val="24"/>
          <w:lang w:eastAsia="ru-RU"/>
        </w:rPr>
        <w:t>19</w:t>
      </w:r>
    </w:p>
    <w:p w:rsidR="00EA55D6" w:rsidRPr="000D3FBF" w:rsidRDefault="00EA55D6" w:rsidP="001B6E70">
      <w:pPr>
        <w:spacing w:after="0" w:line="240" w:lineRule="auto"/>
        <w:jc w:val="both"/>
        <w:rPr>
          <w:rFonts w:ascii="Times New Roman" w:hAnsi="Times New Roman"/>
          <w:b/>
          <w:sz w:val="24"/>
        </w:rPr>
      </w:pPr>
    </w:p>
    <w:p w:rsidR="00327CC4" w:rsidRPr="000D3FBF" w:rsidRDefault="00327CC4" w:rsidP="001B6E70">
      <w:pPr>
        <w:spacing w:after="0" w:line="240" w:lineRule="auto"/>
        <w:jc w:val="both"/>
        <w:rPr>
          <w:rFonts w:ascii="Times New Roman" w:hAnsi="Times New Roman"/>
          <w:b/>
          <w:sz w:val="24"/>
        </w:rPr>
      </w:pPr>
      <w:r w:rsidRPr="000D3FBF">
        <w:rPr>
          <w:rFonts w:ascii="Times New Roman" w:hAnsi="Times New Roman"/>
          <w:b/>
          <w:sz w:val="24"/>
        </w:rPr>
        <w:lastRenderedPageBreak/>
        <w:t>Автор – составитель:</w:t>
      </w:r>
    </w:p>
    <w:p w:rsidR="00327CC4" w:rsidRPr="000D3FBF" w:rsidRDefault="00327CC4" w:rsidP="00327CC4">
      <w:pPr>
        <w:spacing w:after="0" w:line="240" w:lineRule="auto"/>
        <w:ind w:firstLine="567"/>
        <w:jc w:val="both"/>
        <w:rPr>
          <w:rFonts w:ascii="Times New Roman" w:hAnsi="Times New Roman"/>
          <w:sz w:val="24"/>
        </w:rPr>
      </w:pPr>
    </w:p>
    <w:p w:rsidR="00DE38E0" w:rsidRPr="000D3FBF" w:rsidRDefault="00DE38E0" w:rsidP="00DE38E0">
      <w:pPr>
        <w:spacing w:after="0" w:line="240" w:lineRule="auto"/>
        <w:jc w:val="both"/>
        <w:rPr>
          <w:rFonts w:ascii="Times New Roman" w:hAnsi="Times New Roman"/>
          <w:sz w:val="24"/>
        </w:rPr>
      </w:pPr>
      <w:r w:rsidRPr="000D3FBF">
        <w:rPr>
          <w:rFonts w:ascii="Times New Roman" w:hAnsi="Times New Roman"/>
          <w:sz w:val="24"/>
        </w:rPr>
        <w:t>Доктор философских наук, профессор,</w:t>
      </w:r>
    </w:p>
    <w:p w:rsidR="00DE38E0" w:rsidRPr="000D3FBF" w:rsidRDefault="00DE38E0" w:rsidP="00DE38E0">
      <w:pPr>
        <w:spacing w:after="0" w:line="240" w:lineRule="auto"/>
        <w:jc w:val="both"/>
        <w:rPr>
          <w:rFonts w:ascii="Times New Roman" w:hAnsi="Times New Roman"/>
          <w:sz w:val="24"/>
        </w:rPr>
      </w:pPr>
      <w:r w:rsidRPr="000D3FBF">
        <w:rPr>
          <w:rFonts w:ascii="Times New Roman" w:hAnsi="Times New Roman"/>
          <w:sz w:val="24"/>
        </w:rPr>
        <w:t xml:space="preserve">профессор кафедры  </w:t>
      </w:r>
      <w:r w:rsidR="00826B1A" w:rsidRPr="000D3FBF">
        <w:rPr>
          <w:rFonts w:ascii="Times New Roman" w:hAnsi="Times New Roman"/>
          <w:sz w:val="24"/>
        </w:rPr>
        <w:t xml:space="preserve">журналистики и медиакоммуникаций  </w:t>
      </w:r>
    </w:p>
    <w:p w:rsidR="00DE38E0" w:rsidRPr="000D3FBF" w:rsidRDefault="00DE38E0" w:rsidP="00DE38E0">
      <w:pPr>
        <w:spacing w:after="0" w:line="240" w:lineRule="auto"/>
        <w:jc w:val="both"/>
        <w:rPr>
          <w:rFonts w:ascii="Times New Roman" w:hAnsi="Times New Roman"/>
          <w:sz w:val="24"/>
        </w:rPr>
      </w:pPr>
      <w:r w:rsidRPr="000D3FBF">
        <w:rPr>
          <w:rFonts w:ascii="Times New Roman" w:hAnsi="Times New Roman"/>
          <w:sz w:val="24"/>
        </w:rPr>
        <w:t xml:space="preserve"> Филиппов</w:t>
      </w:r>
      <w:r w:rsidR="00D71BF9" w:rsidRPr="000D3FBF">
        <w:rPr>
          <w:rFonts w:ascii="Times New Roman" w:hAnsi="Times New Roman"/>
          <w:sz w:val="24"/>
        </w:rPr>
        <w:t xml:space="preserve"> Г.Г.</w:t>
      </w:r>
    </w:p>
    <w:p w:rsidR="00327CC4" w:rsidRPr="000D3FBF" w:rsidRDefault="00327CC4" w:rsidP="00327CC4">
      <w:pPr>
        <w:spacing w:after="0" w:line="240" w:lineRule="auto"/>
        <w:ind w:firstLine="567"/>
        <w:jc w:val="both"/>
        <w:rPr>
          <w:rFonts w:ascii="Times New Roman" w:hAnsi="Times New Roman"/>
          <w:sz w:val="24"/>
        </w:rPr>
      </w:pPr>
    </w:p>
    <w:p w:rsidR="00327CC4" w:rsidRPr="000D3FBF" w:rsidRDefault="00327CC4" w:rsidP="00327CC4">
      <w:pPr>
        <w:spacing w:after="0" w:line="240" w:lineRule="auto"/>
        <w:ind w:firstLine="567"/>
        <w:jc w:val="both"/>
        <w:rPr>
          <w:rFonts w:ascii="Times New Roman" w:hAnsi="Times New Roman"/>
          <w:sz w:val="24"/>
        </w:rPr>
      </w:pPr>
    </w:p>
    <w:p w:rsidR="00EA55D6" w:rsidRPr="000D3FBF" w:rsidRDefault="00EA55D6" w:rsidP="00EA55D6">
      <w:pPr>
        <w:spacing w:after="200" w:line="240" w:lineRule="auto"/>
        <w:ind w:right="-6"/>
        <w:contextualSpacing/>
        <w:jc w:val="both"/>
        <w:rPr>
          <w:rFonts w:ascii="Times New Roman" w:eastAsia="MS Mincho" w:hAnsi="Times New Roman"/>
          <w:sz w:val="24"/>
          <w:szCs w:val="24"/>
          <w:lang w:eastAsia="ru-RU"/>
        </w:rPr>
      </w:pPr>
      <w:r w:rsidRPr="000D3FBF">
        <w:rPr>
          <w:rFonts w:ascii="Times New Roman" w:hAnsi="Times New Roman"/>
          <w:sz w:val="24"/>
          <w:szCs w:val="24"/>
        </w:rPr>
        <w:t xml:space="preserve">Заведующий кафедрой </w:t>
      </w:r>
      <w:r w:rsidRPr="000D3FBF">
        <w:rPr>
          <w:rFonts w:ascii="Times New Roman" w:eastAsia="MS Mincho" w:hAnsi="Times New Roman"/>
          <w:sz w:val="24"/>
          <w:szCs w:val="24"/>
          <w:lang w:eastAsia="ru-RU"/>
        </w:rPr>
        <w:t xml:space="preserve">государственного </w:t>
      </w:r>
    </w:p>
    <w:p w:rsidR="00EA55D6" w:rsidRPr="000D3FBF" w:rsidRDefault="00EA55D6" w:rsidP="00EA55D6">
      <w:pPr>
        <w:spacing w:after="200" w:line="240" w:lineRule="auto"/>
        <w:ind w:right="-6"/>
        <w:contextualSpacing/>
        <w:jc w:val="both"/>
        <w:rPr>
          <w:rFonts w:ascii="Times New Roman" w:eastAsia="MS Mincho" w:hAnsi="Times New Roman"/>
          <w:sz w:val="24"/>
          <w:szCs w:val="24"/>
          <w:lang w:eastAsia="ru-RU"/>
        </w:rPr>
      </w:pPr>
      <w:r w:rsidRPr="000D3FBF">
        <w:rPr>
          <w:rFonts w:ascii="Times New Roman" w:eastAsia="MS Mincho" w:hAnsi="Times New Roman"/>
          <w:sz w:val="24"/>
          <w:szCs w:val="24"/>
          <w:lang w:eastAsia="ru-RU"/>
        </w:rPr>
        <w:t xml:space="preserve">и муниципального управления, </w:t>
      </w:r>
    </w:p>
    <w:p w:rsidR="00EA55D6" w:rsidRPr="000D3FBF" w:rsidRDefault="00826B1A" w:rsidP="00EA55D6">
      <w:pPr>
        <w:spacing w:after="200" w:line="240" w:lineRule="auto"/>
        <w:ind w:right="-6"/>
        <w:contextualSpacing/>
        <w:jc w:val="both"/>
        <w:rPr>
          <w:rFonts w:ascii="Times New Roman" w:eastAsia="MS Mincho" w:hAnsi="Times New Roman"/>
          <w:sz w:val="24"/>
          <w:szCs w:val="24"/>
          <w:lang w:eastAsia="ru-RU"/>
        </w:rPr>
      </w:pPr>
      <w:r w:rsidRPr="000D3FBF">
        <w:rPr>
          <w:rFonts w:ascii="Times New Roman" w:eastAsia="MS Mincho" w:hAnsi="Times New Roman"/>
          <w:sz w:val="24"/>
          <w:szCs w:val="24"/>
          <w:lang w:eastAsia="ru-RU"/>
        </w:rPr>
        <w:t>доктор</w:t>
      </w:r>
      <w:r w:rsidR="00EA55D6" w:rsidRPr="000D3FBF">
        <w:rPr>
          <w:rFonts w:ascii="Times New Roman" w:eastAsia="MS Mincho" w:hAnsi="Times New Roman"/>
          <w:sz w:val="24"/>
          <w:szCs w:val="24"/>
          <w:lang w:eastAsia="ru-RU"/>
        </w:rPr>
        <w:t xml:space="preserve"> экономических наук</w:t>
      </w:r>
      <w:r w:rsidRPr="000D3FBF">
        <w:rPr>
          <w:rFonts w:ascii="Times New Roman" w:eastAsia="MS Mincho" w:hAnsi="Times New Roman"/>
          <w:sz w:val="24"/>
          <w:szCs w:val="24"/>
          <w:lang w:eastAsia="ru-RU"/>
        </w:rPr>
        <w:t>, доцент</w:t>
      </w:r>
      <w:r w:rsidR="00EA55D6" w:rsidRPr="000D3FBF">
        <w:rPr>
          <w:rFonts w:ascii="Times New Roman" w:eastAsia="MS Mincho" w:hAnsi="Times New Roman"/>
          <w:sz w:val="24"/>
          <w:szCs w:val="24"/>
          <w:lang w:eastAsia="ru-RU"/>
        </w:rPr>
        <w:tab/>
        <w:t xml:space="preserve">   </w:t>
      </w:r>
    </w:p>
    <w:p w:rsidR="00EA55D6" w:rsidRPr="000D3FBF" w:rsidRDefault="00826B1A" w:rsidP="00EA55D6">
      <w:pPr>
        <w:spacing w:after="200" w:line="240" w:lineRule="auto"/>
        <w:ind w:right="-6"/>
        <w:contextualSpacing/>
        <w:jc w:val="both"/>
        <w:rPr>
          <w:rFonts w:ascii="Times New Roman" w:eastAsia="MS Mincho" w:hAnsi="Times New Roman"/>
          <w:sz w:val="24"/>
          <w:szCs w:val="24"/>
          <w:lang w:eastAsia="ru-RU"/>
        </w:rPr>
      </w:pPr>
      <w:r w:rsidRPr="000D3FBF">
        <w:rPr>
          <w:rFonts w:ascii="Times New Roman" w:eastAsia="MS Mincho" w:hAnsi="Times New Roman"/>
          <w:sz w:val="24"/>
          <w:szCs w:val="24"/>
          <w:lang w:eastAsia="ru-RU"/>
        </w:rPr>
        <w:t>Балашов</w:t>
      </w:r>
      <w:r w:rsidR="00D71BF9" w:rsidRPr="000D3FBF">
        <w:rPr>
          <w:rFonts w:ascii="Times New Roman" w:eastAsia="MS Mincho" w:hAnsi="Times New Roman"/>
          <w:sz w:val="24"/>
          <w:szCs w:val="24"/>
          <w:lang w:eastAsia="ru-RU"/>
        </w:rPr>
        <w:t xml:space="preserve"> А.И.</w:t>
      </w:r>
    </w:p>
    <w:p w:rsidR="00327CC4" w:rsidRPr="000D3FBF" w:rsidRDefault="00327CC4" w:rsidP="00327CC4">
      <w:pPr>
        <w:spacing w:after="0" w:line="240" w:lineRule="auto"/>
        <w:ind w:firstLine="567"/>
        <w:jc w:val="both"/>
        <w:rPr>
          <w:rFonts w:ascii="Times New Roman" w:hAnsi="Times New Roman"/>
          <w:sz w:val="24"/>
        </w:rPr>
      </w:pPr>
    </w:p>
    <w:p w:rsidR="00327CC4" w:rsidRPr="000D3FBF" w:rsidRDefault="00327CC4" w:rsidP="00327CC4">
      <w:pPr>
        <w:spacing w:after="0" w:line="240" w:lineRule="auto"/>
        <w:ind w:firstLine="567"/>
        <w:jc w:val="both"/>
        <w:rPr>
          <w:rFonts w:ascii="Times New Roman" w:hAnsi="Times New Roman"/>
          <w:sz w:val="24"/>
        </w:rPr>
      </w:pPr>
    </w:p>
    <w:p w:rsidR="00327CC4" w:rsidRPr="000D3FBF" w:rsidRDefault="00327CC4" w:rsidP="00327CC4">
      <w:pPr>
        <w:spacing w:after="0" w:line="240" w:lineRule="auto"/>
        <w:ind w:firstLine="567"/>
        <w:jc w:val="both"/>
        <w:rPr>
          <w:rFonts w:ascii="Times New Roman" w:hAnsi="Times New Roman"/>
          <w:sz w:val="24"/>
        </w:rPr>
      </w:pPr>
    </w:p>
    <w:p w:rsidR="00262E4E" w:rsidRPr="000D3FBF" w:rsidRDefault="00937486" w:rsidP="0035721C">
      <w:pPr>
        <w:spacing w:after="0" w:line="240" w:lineRule="auto"/>
        <w:jc w:val="center"/>
        <w:rPr>
          <w:rFonts w:ascii="Times New Roman" w:eastAsia="Times New Roman" w:hAnsi="Times New Roman"/>
          <w:b/>
          <w:spacing w:val="-4"/>
          <w:sz w:val="24"/>
          <w:szCs w:val="24"/>
          <w:lang w:eastAsia="ru-RU"/>
        </w:rPr>
      </w:pPr>
      <w:r w:rsidRPr="000D3FBF">
        <w:rPr>
          <w:rFonts w:ascii="Times New Roman" w:eastAsia="Times New Roman" w:hAnsi="Times New Roman"/>
          <w:spacing w:val="-4"/>
          <w:sz w:val="28"/>
          <w:szCs w:val="28"/>
          <w:lang w:eastAsia="ru-RU"/>
        </w:rPr>
        <w:br w:type="page"/>
      </w:r>
      <w:r w:rsidR="00262E4E" w:rsidRPr="000D3FBF">
        <w:rPr>
          <w:rFonts w:ascii="Times New Roman" w:eastAsia="Times New Roman" w:hAnsi="Times New Roman"/>
          <w:b/>
          <w:spacing w:val="-4"/>
          <w:sz w:val="24"/>
          <w:szCs w:val="24"/>
          <w:lang w:eastAsia="ru-RU"/>
        </w:rPr>
        <w:lastRenderedPageBreak/>
        <w:t>СОДЕРЖАНИЕ</w:t>
      </w:r>
    </w:p>
    <w:p w:rsidR="00D704B8" w:rsidRPr="000D3FBF" w:rsidRDefault="00D704B8" w:rsidP="0035721C">
      <w:pPr>
        <w:spacing w:after="0" w:line="240" w:lineRule="auto"/>
        <w:jc w:val="center"/>
        <w:rPr>
          <w:rFonts w:ascii="Times New Roman" w:eastAsia="Times New Roman" w:hAnsi="Times New Roman"/>
          <w:b/>
          <w:spacing w:val="-4"/>
          <w:sz w:val="24"/>
          <w:szCs w:val="24"/>
          <w:lang w:eastAsia="ru-RU"/>
        </w:rPr>
      </w:pPr>
    </w:p>
    <w:p w:rsidR="00D71BF9" w:rsidRPr="000D3FBF" w:rsidRDefault="00D704B8">
      <w:pPr>
        <w:pStyle w:val="11"/>
        <w:rPr>
          <w:rFonts w:eastAsiaTheme="minorEastAsia"/>
          <w:sz w:val="22"/>
          <w:szCs w:val="22"/>
          <w:lang w:eastAsia="ru-RU"/>
        </w:rPr>
      </w:pPr>
      <w:r w:rsidRPr="000D3FBF">
        <w:rPr>
          <w:rFonts w:eastAsia="MS Mincho"/>
          <w:lang w:eastAsia="ru-RU"/>
        </w:rPr>
        <w:fldChar w:fldCharType="begin"/>
      </w:r>
      <w:r w:rsidRPr="000D3FBF">
        <w:rPr>
          <w:rFonts w:eastAsia="MS Mincho"/>
          <w:lang w:eastAsia="ru-RU"/>
        </w:rPr>
        <w:instrText xml:space="preserve"> TOC \o "1-2" \h \z \u </w:instrText>
      </w:r>
      <w:r w:rsidRPr="000D3FBF">
        <w:rPr>
          <w:rFonts w:eastAsia="MS Mincho"/>
          <w:lang w:eastAsia="ru-RU"/>
        </w:rPr>
        <w:fldChar w:fldCharType="separate"/>
      </w:r>
      <w:hyperlink w:anchor="_Toc4760346" w:history="1">
        <w:r w:rsidR="00D71BF9" w:rsidRPr="000D3FBF">
          <w:rPr>
            <w:rStyle w:val="ad"/>
          </w:rPr>
          <w:t xml:space="preserve">1. </w:t>
        </w:r>
        <w:r w:rsidR="00D71BF9" w:rsidRPr="000D3FBF">
          <w:rPr>
            <w:rStyle w:val="ad"/>
            <w:spacing w:val="-10"/>
          </w:rPr>
          <w:t xml:space="preserve">Перечень планируемых результатов обучения по дисциплине, </w:t>
        </w:r>
        <w:r w:rsidR="00D71BF9" w:rsidRPr="000D3FBF">
          <w:rPr>
            <w:rStyle w:val="ad"/>
          </w:rPr>
          <w:t>соотнесенных с планируемыми результатами освоения программы</w:t>
        </w:r>
        <w:r w:rsidR="00D71BF9" w:rsidRPr="000D3FBF">
          <w:rPr>
            <w:webHidden/>
          </w:rPr>
          <w:tab/>
        </w:r>
        <w:r w:rsidR="00D71BF9" w:rsidRPr="000D3FBF">
          <w:rPr>
            <w:webHidden/>
          </w:rPr>
          <w:fldChar w:fldCharType="begin"/>
        </w:r>
        <w:r w:rsidR="00D71BF9" w:rsidRPr="000D3FBF">
          <w:rPr>
            <w:webHidden/>
          </w:rPr>
          <w:instrText xml:space="preserve"> PAGEREF _Toc4760346 \h </w:instrText>
        </w:r>
        <w:r w:rsidR="00D71BF9" w:rsidRPr="000D3FBF">
          <w:rPr>
            <w:webHidden/>
          </w:rPr>
        </w:r>
        <w:r w:rsidR="00D71BF9" w:rsidRPr="000D3FBF">
          <w:rPr>
            <w:webHidden/>
          </w:rPr>
          <w:fldChar w:fldCharType="separate"/>
        </w:r>
        <w:r w:rsidR="00D0506E" w:rsidRPr="000D3FBF">
          <w:rPr>
            <w:webHidden/>
          </w:rPr>
          <w:t>4</w:t>
        </w:r>
        <w:r w:rsidR="00D71BF9" w:rsidRPr="000D3FBF">
          <w:rPr>
            <w:webHidden/>
          </w:rPr>
          <w:fldChar w:fldCharType="end"/>
        </w:r>
      </w:hyperlink>
    </w:p>
    <w:p w:rsidR="00D71BF9" w:rsidRPr="000D3FBF" w:rsidRDefault="001B3160">
      <w:pPr>
        <w:pStyle w:val="11"/>
        <w:rPr>
          <w:rFonts w:eastAsiaTheme="minorEastAsia"/>
          <w:sz w:val="22"/>
          <w:szCs w:val="22"/>
          <w:lang w:eastAsia="ru-RU"/>
        </w:rPr>
      </w:pPr>
      <w:hyperlink w:anchor="_Toc4760347" w:history="1">
        <w:r w:rsidR="00D71BF9" w:rsidRPr="000D3FBF">
          <w:rPr>
            <w:rStyle w:val="ad"/>
            <w:rFonts w:eastAsia="Times New Roman"/>
            <w:lang w:eastAsia="ru-RU"/>
          </w:rPr>
          <w:t>2. Объем и место дисциплины в структуре образовательной программы</w:t>
        </w:r>
        <w:r w:rsidR="00D71BF9" w:rsidRPr="000D3FBF">
          <w:rPr>
            <w:webHidden/>
          </w:rPr>
          <w:tab/>
        </w:r>
        <w:r w:rsidR="00D71BF9" w:rsidRPr="000D3FBF">
          <w:rPr>
            <w:webHidden/>
          </w:rPr>
          <w:fldChar w:fldCharType="begin"/>
        </w:r>
        <w:r w:rsidR="00D71BF9" w:rsidRPr="000D3FBF">
          <w:rPr>
            <w:webHidden/>
          </w:rPr>
          <w:instrText xml:space="preserve"> PAGEREF _Toc4760347 \h </w:instrText>
        </w:r>
        <w:r w:rsidR="00D71BF9" w:rsidRPr="000D3FBF">
          <w:rPr>
            <w:webHidden/>
          </w:rPr>
        </w:r>
        <w:r w:rsidR="00D71BF9" w:rsidRPr="000D3FBF">
          <w:rPr>
            <w:webHidden/>
          </w:rPr>
          <w:fldChar w:fldCharType="separate"/>
        </w:r>
        <w:r w:rsidR="00D0506E" w:rsidRPr="000D3FBF">
          <w:rPr>
            <w:webHidden/>
          </w:rPr>
          <w:t>6</w:t>
        </w:r>
        <w:r w:rsidR="00D71BF9" w:rsidRPr="000D3FBF">
          <w:rPr>
            <w:webHidden/>
          </w:rPr>
          <w:fldChar w:fldCharType="end"/>
        </w:r>
      </w:hyperlink>
    </w:p>
    <w:p w:rsidR="00D71BF9" w:rsidRPr="000D3FBF" w:rsidRDefault="001B3160">
      <w:pPr>
        <w:pStyle w:val="11"/>
        <w:rPr>
          <w:rFonts w:eastAsiaTheme="minorEastAsia"/>
          <w:sz w:val="22"/>
          <w:szCs w:val="22"/>
          <w:lang w:eastAsia="ru-RU"/>
        </w:rPr>
      </w:pPr>
      <w:hyperlink w:anchor="_Toc4760348" w:history="1">
        <w:r w:rsidR="00D71BF9" w:rsidRPr="000D3FBF">
          <w:rPr>
            <w:rStyle w:val="ad"/>
          </w:rPr>
          <w:t>3. Содержание и структура дисциплины</w:t>
        </w:r>
        <w:r w:rsidR="00D71BF9" w:rsidRPr="000D3FBF">
          <w:rPr>
            <w:webHidden/>
          </w:rPr>
          <w:tab/>
        </w:r>
        <w:r w:rsidR="00D71BF9" w:rsidRPr="000D3FBF">
          <w:rPr>
            <w:webHidden/>
          </w:rPr>
          <w:fldChar w:fldCharType="begin"/>
        </w:r>
        <w:r w:rsidR="00D71BF9" w:rsidRPr="000D3FBF">
          <w:rPr>
            <w:webHidden/>
          </w:rPr>
          <w:instrText xml:space="preserve"> PAGEREF _Toc4760348 \h </w:instrText>
        </w:r>
        <w:r w:rsidR="00D71BF9" w:rsidRPr="000D3FBF">
          <w:rPr>
            <w:webHidden/>
          </w:rPr>
        </w:r>
        <w:r w:rsidR="00D71BF9" w:rsidRPr="000D3FBF">
          <w:rPr>
            <w:webHidden/>
          </w:rPr>
          <w:fldChar w:fldCharType="separate"/>
        </w:r>
        <w:r w:rsidR="00D0506E" w:rsidRPr="000D3FBF">
          <w:rPr>
            <w:webHidden/>
          </w:rPr>
          <w:t>7</w:t>
        </w:r>
        <w:r w:rsidR="00D71BF9" w:rsidRPr="000D3FBF">
          <w:rPr>
            <w:webHidden/>
          </w:rPr>
          <w:fldChar w:fldCharType="end"/>
        </w:r>
      </w:hyperlink>
    </w:p>
    <w:p w:rsidR="00D71BF9" w:rsidRPr="000D3FBF" w:rsidRDefault="001B3160">
      <w:pPr>
        <w:pStyle w:val="11"/>
        <w:rPr>
          <w:rFonts w:eastAsiaTheme="minorEastAsia"/>
          <w:sz w:val="22"/>
          <w:szCs w:val="22"/>
          <w:lang w:eastAsia="ru-RU"/>
        </w:rPr>
      </w:pPr>
      <w:hyperlink w:anchor="_Toc4760349" w:history="1">
        <w:r w:rsidR="00D71BF9" w:rsidRPr="000D3FBF">
          <w:rPr>
            <w:rStyle w:val="ad"/>
          </w:rPr>
          <w:t>4. Материалы текущего контроля успеваемости обучающихся и фонд оценочных средств промежуточной аттестации по     дисциплине</w:t>
        </w:r>
        <w:r w:rsidR="00D71BF9" w:rsidRPr="000D3FBF">
          <w:rPr>
            <w:webHidden/>
          </w:rPr>
          <w:tab/>
        </w:r>
        <w:r w:rsidR="00D71BF9" w:rsidRPr="000D3FBF">
          <w:rPr>
            <w:webHidden/>
          </w:rPr>
          <w:fldChar w:fldCharType="begin"/>
        </w:r>
        <w:r w:rsidR="00D71BF9" w:rsidRPr="000D3FBF">
          <w:rPr>
            <w:webHidden/>
          </w:rPr>
          <w:instrText xml:space="preserve"> PAGEREF _Toc4760349 \h </w:instrText>
        </w:r>
        <w:r w:rsidR="00D71BF9" w:rsidRPr="000D3FBF">
          <w:rPr>
            <w:webHidden/>
          </w:rPr>
        </w:r>
        <w:r w:rsidR="00D71BF9" w:rsidRPr="000D3FBF">
          <w:rPr>
            <w:webHidden/>
          </w:rPr>
          <w:fldChar w:fldCharType="separate"/>
        </w:r>
        <w:r w:rsidR="00D0506E" w:rsidRPr="000D3FBF">
          <w:rPr>
            <w:webHidden/>
          </w:rPr>
          <w:t>14</w:t>
        </w:r>
        <w:r w:rsidR="00D71BF9" w:rsidRPr="000D3FBF">
          <w:rPr>
            <w:webHidden/>
          </w:rPr>
          <w:fldChar w:fldCharType="end"/>
        </w:r>
      </w:hyperlink>
    </w:p>
    <w:p w:rsidR="00D71BF9" w:rsidRPr="000D3FBF" w:rsidRDefault="001B3160">
      <w:pPr>
        <w:pStyle w:val="11"/>
        <w:rPr>
          <w:rFonts w:eastAsiaTheme="minorEastAsia"/>
          <w:sz w:val="22"/>
          <w:szCs w:val="22"/>
          <w:lang w:eastAsia="ru-RU"/>
        </w:rPr>
      </w:pPr>
      <w:hyperlink w:anchor="_Toc4760351" w:history="1">
        <w:r w:rsidR="00D71BF9" w:rsidRPr="000D3FBF">
          <w:rPr>
            <w:rStyle w:val="ad"/>
          </w:rPr>
          <w:t>5. Методические указания для обучающихся по освоению дисциплины</w:t>
        </w:r>
        <w:r w:rsidR="00D71BF9" w:rsidRPr="000D3FBF">
          <w:rPr>
            <w:webHidden/>
          </w:rPr>
          <w:tab/>
        </w:r>
        <w:r w:rsidR="00D71BF9" w:rsidRPr="000D3FBF">
          <w:rPr>
            <w:webHidden/>
          </w:rPr>
          <w:fldChar w:fldCharType="begin"/>
        </w:r>
        <w:r w:rsidR="00D71BF9" w:rsidRPr="000D3FBF">
          <w:rPr>
            <w:webHidden/>
          </w:rPr>
          <w:instrText xml:space="preserve"> PAGEREF _Toc4760351 \h </w:instrText>
        </w:r>
        <w:r w:rsidR="00D71BF9" w:rsidRPr="000D3FBF">
          <w:rPr>
            <w:webHidden/>
          </w:rPr>
        </w:r>
        <w:r w:rsidR="00D71BF9" w:rsidRPr="000D3FBF">
          <w:rPr>
            <w:webHidden/>
          </w:rPr>
          <w:fldChar w:fldCharType="separate"/>
        </w:r>
        <w:r w:rsidR="00D0506E" w:rsidRPr="000D3FBF">
          <w:rPr>
            <w:webHidden/>
          </w:rPr>
          <w:t>30</w:t>
        </w:r>
        <w:r w:rsidR="00D71BF9" w:rsidRPr="000D3FBF">
          <w:rPr>
            <w:webHidden/>
          </w:rPr>
          <w:fldChar w:fldCharType="end"/>
        </w:r>
      </w:hyperlink>
    </w:p>
    <w:p w:rsidR="00D71BF9" w:rsidRPr="000D3FBF" w:rsidRDefault="001B3160">
      <w:pPr>
        <w:pStyle w:val="11"/>
        <w:rPr>
          <w:rFonts w:eastAsiaTheme="minorEastAsia"/>
          <w:sz w:val="22"/>
          <w:szCs w:val="22"/>
          <w:lang w:eastAsia="ru-RU"/>
        </w:rPr>
      </w:pPr>
      <w:hyperlink w:anchor="_Toc4760352" w:history="1">
        <w:r w:rsidR="00D71BF9" w:rsidRPr="000D3FBF">
          <w:rPr>
            <w:rStyle w:val="ad"/>
          </w:rPr>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D71BF9" w:rsidRPr="000D3FBF">
          <w:rPr>
            <w:webHidden/>
          </w:rPr>
          <w:tab/>
        </w:r>
        <w:r w:rsidR="00D71BF9" w:rsidRPr="000D3FBF">
          <w:rPr>
            <w:webHidden/>
          </w:rPr>
          <w:fldChar w:fldCharType="begin"/>
        </w:r>
        <w:r w:rsidR="00D71BF9" w:rsidRPr="000D3FBF">
          <w:rPr>
            <w:webHidden/>
          </w:rPr>
          <w:instrText xml:space="preserve"> PAGEREF _Toc4760352 \h </w:instrText>
        </w:r>
        <w:r w:rsidR="00D71BF9" w:rsidRPr="000D3FBF">
          <w:rPr>
            <w:webHidden/>
          </w:rPr>
        </w:r>
        <w:r w:rsidR="00D71BF9" w:rsidRPr="000D3FBF">
          <w:rPr>
            <w:webHidden/>
          </w:rPr>
          <w:fldChar w:fldCharType="separate"/>
        </w:r>
        <w:r w:rsidR="00D0506E" w:rsidRPr="000D3FBF">
          <w:rPr>
            <w:webHidden/>
          </w:rPr>
          <w:t>30</w:t>
        </w:r>
        <w:r w:rsidR="00D71BF9" w:rsidRPr="000D3FBF">
          <w:rPr>
            <w:webHidden/>
          </w:rPr>
          <w:fldChar w:fldCharType="end"/>
        </w:r>
      </w:hyperlink>
    </w:p>
    <w:p w:rsidR="00D71BF9" w:rsidRPr="000D3FBF" w:rsidRDefault="001B3160">
      <w:pPr>
        <w:pStyle w:val="11"/>
        <w:rPr>
          <w:rFonts w:eastAsiaTheme="minorEastAsia"/>
          <w:sz w:val="22"/>
          <w:szCs w:val="22"/>
          <w:lang w:eastAsia="ru-RU"/>
        </w:rPr>
      </w:pPr>
      <w:hyperlink w:anchor="_Toc4760353" w:history="1">
        <w:r w:rsidR="00D71BF9" w:rsidRPr="000D3FBF">
          <w:rPr>
            <w:rStyle w:val="ad"/>
            <w:bCs/>
            <w:lang w:eastAsia="ru-RU"/>
          </w:rPr>
          <w:t xml:space="preserve">6.1. </w:t>
        </w:r>
        <w:r w:rsidR="00D71BF9" w:rsidRPr="000D3FBF">
          <w:rPr>
            <w:rStyle w:val="ad"/>
          </w:rPr>
          <w:t>Основная литература</w:t>
        </w:r>
        <w:r w:rsidR="00D71BF9" w:rsidRPr="000D3FBF">
          <w:rPr>
            <w:webHidden/>
          </w:rPr>
          <w:tab/>
        </w:r>
        <w:r w:rsidR="00D71BF9" w:rsidRPr="000D3FBF">
          <w:rPr>
            <w:webHidden/>
          </w:rPr>
          <w:fldChar w:fldCharType="begin"/>
        </w:r>
        <w:r w:rsidR="00D71BF9" w:rsidRPr="000D3FBF">
          <w:rPr>
            <w:webHidden/>
          </w:rPr>
          <w:instrText xml:space="preserve"> PAGEREF _Toc4760353 \h </w:instrText>
        </w:r>
        <w:r w:rsidR="00D71BF9" w:rsidRPr="000D3FBF">
          <w:rPr>
            <w:webHidden/>
          </w:rPr>
        </w:r>
        <w:r w:rsidR="00D71BF9" w:rsidRPr="000D3FBF">
          <w:rPr>
            <w:webHidden/>
          </w:rPr>
          <w:fldChar w:fldCharType="separate"/>
        </w:r>
        <w:r w:rsidR="00D0506E" w:rsidRPr="000D3FBF">
          <w:rPr>
            <w:webHidden/>
          </w:rPr>
          <w:t>30</w:t>
        </w:r>
        <w:r w:rsidR="00D71BF9" w:rsidRPr="000D3FBF">
          <w:rPr>
            <w:webHidden/>
          </w:rPr>
          <w:fldChar w:fldCharType="end"/>
        </w:r>
      </w:hyperlink>
    </w:p>
    <w:p w:rsidR="00D71BF9" w:rsidRPr="000D3FBF" w:rsidRDefault="001B3160">
      <w:pPr>
        <w:pStyle w:val="11"/>
        <w:rPr>
          <w:rFonts w:eastAsiaTheme="minorEastAsia"/>
          <w:sz w:val="22"/>
          <w:szCs w:val="22"/>
          <w:lang w:eastAsia="ru-RU"/>
        </w:rPr>
      </w:pPr>
      <w:hyperlink w:anchor="_Toc4760354" w:history="1">
        <w:r w:rsidR="00D71BF9" w:rsidRPr="000D3FBF">
          <w:rPr>
            <w:rStyle w:val="ad"/>
          </w:rPr>
          <w:t>6.2. Дополнительная литература</w:t>
        </w:r>
        <w:r w:rsidR="00D71BF9" w:rsidRPr="000D3FBF">
          <w:rPr>
            <w:webHidden/>
          </w:rPr>
          <w:tab/>
        </w:r>
        <w:r w:rsidR="00D71BF9" w:rsidRPr="000D3FBF">
          <w:rPr>
            <w:webHidden/>
          </w:rPr>
          <w:fldChar w:fldCharType="begin"/>
        </w:r>
        <w:r w:rsidR="00D71BF9" w:rsidRPr="000D3FBF">
          <w:rPr>
            <w:webHidden/>
          </w:rPr>
          <w:instrText xml:space="preserve"> PAGEREF _Toc4760354 \h </w:instrText>
        </w:r>
        <w:r w:rsidR="00D71BF9" w:rsidRPr="000D3FBF">
          <w:rPr>
            <w:webHidden/>
          </w:rPr>
        </w:r>
        <w:r w:rsidR="00D71BF9" w:rsidRPr="000D3FBF">
          <w:rPr>
            <w:webHidden/>
          </w:rPr>
          <w:fldChar w:fldCharType="separate"/>
        </w:r>
        <w:r w:rsidR="00D0506E" w:rsidRPr="000D3FBF">
          <w:rPr>
            <w:webHidden/>
          </w:rPr>
          <w:t>31</w:t>
        </w:r>
        <w:r w:rsidR="00D71BF9" w:rsidRPr="000D3FBF">
          <w:rPr>
            <w:webHidden/>
          </w:rPr>
          <w:fldChar w:fldCharType="end"/>
        </w:r>
      </w:hyperlink>
    </w:p>
    <w:p w:rsidR="00D71BF9" w:rsidRPr="000D3FBF" w:rsidRDefault="001B3160">
      <w:pPr>
        <w:pStyle w:val="11"/>
        <w:rPr>
          <w:rFonts w:eastAsiaTheme="minorEastAsia"/>
          <w:sz w:val="22"/>
          <w:szCs w:val="22"/>
          <w:lang w:eastAsia="ru-RU"/>
        </w:rPr>
      </w:pPr>
      <w:hyperlink w:anchor="_Toc4760355" w:history="1">
        <w:r w:rsidR="00D71BF9" w:rsidRPr="000D3FBF">
          <w:rPr>
            <w:rStyle w:val="ad"/>
          </w:rPr>
          <w:t>6.3. Учебно-методическое обеспечение самостоятельной работы</w:t>
        </w:r>
        <w:r w:rsidR="00D71BF9" w:rsidRPr="000D3FBF">
          <w:rPr>
            <w:webHidden/>
          </w:rPr>
          <w:tab/>
        </w:r>
        <w:r w:rsidR="00D71BF9" w:rsidRPr="000D3FBF">
          <w:rPr>
            <w:webHidden/>
          </w:rPr>
          <w:fldChar w:fldCharType="begin"/>
        </w:r>
        <w:r w:rsidR="00D71BF9" w:rsidRPr="000D3FBF">
          <w:rPr>
            <w:webHidden/>
          </w:rPr>
          <w:instrText xml:space="preserve"> PAGEREF _Toc4760355 \h </w:instrText>
        </w:r>
        <w:r w:rsidR="00D71BF9" w:rsidRPr="000D3FBF">
          <w:rPr>
            <w:webHidden/>
          </w:rPr>
        </w:r>
        <w:r w:rsidR="00D71BF9" w:rsidRPr="000D3FBF">
          <w:rPr>
            <w:webHidden/>
          </w:rPr>
          <w:fldChar w:fldCharType="separate"/>
        </w:r>
        <w:r w:rsidR="00D0506E" w:rsidRPr="000D3FBF">
          <w:rPr>
            <w:webHidden/>
          </w:rPr>
          <w:t>31</w:t>
        </w:r>
        <w:r w:rsidR="00D71BF9" w:rsidRPr="000D3FBF">
          <w:rPr>
            <w:webHidden/>
          </w:rPr>
          <w:fldChar w:fldCharType="end"/>
        </w:r>
      </w:hyperlink>
    </w:p>
    <w:p w:rsidR="00D71BF9" w:rsidRPr="000D3FBF" w:rsidRDefault="001B3160">
      <w:pPr>
        <w:pStyle w:val="11"/>
        <w:rPr>
          <w:rFonts w:eastAsiaTheme="minorEastAsia"/>
          <w:sz w:val="22"/>
          <w:szCs w:val="22"/>
          <w:lang w:eastAsia="ru-RU"/>
        </w:rPr>
      </w:pPr>
      <w:hyperlink w:anchor="_Toc4760356" w:history="1">
        <w:r w:rsidR="00D71BF9" w:rsidRPr="000D3FBF">
          <w:rPr>
            <w:rStyle w:val="ad"/>
          </w:rPr>
          <w:t>6.4. Нормативные правовые документы</w:t>
        </w:r>
        <w:r w:rsidR="00D71BF9" w:rsidRPr="000D3FBF">
          <w:rPr>
            <w:webHidden/>
          </w:rPr>
          <w:tab/>
        </w:r>
        <w:r w:rsidR="00D71BF9" w:rsidRPr="000D3FBF">
          <w:rPr>
            <w:webHidden/>
          </w:rPr>
          <w:fldChar w:fldCharType="begin"/>
        </w:r>
        <w:r w:rsidR="00D71BF9" w:rsidRPr="000D3FBF">
          <w:rPr>
            <w:webHidden/>
          </w:rPr>
          <w:instrText xml:space="preserve"> PAGEREF _Toc4760356 \h </w:instrText>
        </w:r>
        <w:r w:rsidR="00D71BF9" w:rsidRPr="000D3FBF">
          <w:rPr>
            <w:webHidden/>
          </w:rPr>
        </w:r>
        <w:r w:rsidR="00D71BF9" w:rsidRPr="000D3FBF">
          <w:rPr>
            <w:webHidden/>
          </w:rPr>
          <w:fldChar w:fldCharType="separate"/>
        </w:r>
        <w:r w:rsidR="00D0506E" w:rsidRPr="000D3FBF">
          <w:rPr>
            <w:webHidden/>
          </w:rPr>
          <w:t>32</w:t>
        </w:r>
        <w:r w:rsidR="00D71BF9" w:rsidRPr="000D3FBF">
          <w:rPr>
            <w:webHidden/>
          </w:rPr>
          <w:fldChar w:fldCharType="end"/>
        </w:r>
      </w:hyperlink>
    </w:p>
    <w:p w:rsidR="00D71BF9" w:rsidRPr="000D3FBF" w:rsidRDefault="001B3160">
      <w:pPr>
        <w:pStyle w:val="11"/>
        <w:rPr>
          <w:rFonts w:eastAsiaTheme="minorEastAsia"/>
          <w:sz w:val="22"/>
          <w:szCs w:val="22"/>
          <w:lang w:eastAsia="ru-RU"/>
        </w:rPr>
      </w:pPr>
      <w:hyperlink w:anchor="_Toc4760358" w:history="1">
        <w:r w:rsidR="00D71BF9" w:rsidRPr="000D3FBF">
          <w:rPr>
            <w:rStyle w:val="ad"/>
          </w:rPr>
          <w:t>6.5. Интернет-ресурсы</w:t>
        </w:r>
        <w:r w:rsidR="00D71BF9" w:rsidRPr="000D3FBF">
          <w:rPr>
            <w:webHidden/>
          </w:rPr>
          <w:tab/>
        </w:r>
        <w:r w:rsidR="00D71BF9" w:rsidRPr="000D3FBF">
          <w:rPr>
            <w:webHidden/>
          </w:rPr>
          <w:fldChar w:fldCharType="begin"/>
        </w:r>
        <w:r w:rsidR="00D71BF9" w:rsidRPr="000D3FBF">
          <w:rPr>
            <w:webHidden/>
          </w:rPr>
          <w:instrText xml:space="preserve"> PAGEREF _Toc4760358 \h </w:instrText>
        </w:r>
        <w:r w:rsidR="00D71BF9" w:rsidRPr="000D3FBF">
          <w:rPr>
            <w:webHidden/>
          </w:rPr>
        </w:r>
        <w:r w:rsidR="00D71BF9" w:rsidRPr="000D3FBF">
          <w:rPr>
            <w:webHidden/>
          </w:rPr>
          <w:fldChar w:fldCharType="separate"/>
        </w:r>
        <w:r w:rsidR="00D0506E" w:rsidRPr="000D3FBF">
          <w:rPr>
            <w:webHidden/>
          </w:rPr>
          <w:t>32</w:t>
        </w:r>
        <w:r w:rsidR="00D71BF9" w:rsidRPr="000D3FBF">
          <w:rPr>
            <w:webHidden/>
          </w:rPr>
          <w:fldChar w:fldCharType="end"/>
        </w:r>
      </w:hyperlink>
    </w:p>
    <w:p w:rsidR="00D71BF9" w:rsidRPr="000D3FBF" w:rsidRDefault="001B3160">
      <w:pPr>
        <w:pStyle w:val="11"/>
        <w:rPr>
          <w:rFonts w:eastAsiaTheme="minorEastAsia"/>
          <w:sz w:val="22"/>
          <w:szCs w:val="22"/>
          <w:lang w:eastAsia="ru-RU"/>
        </w:rPr>
      </w:pPr>
      <w:hyperlink w:anchor="_Toc4760359" w:history="1">
        <w:r w:rsidR="00D71BF9" w:rsidRPr="000D3FBF">
          <w:rPr>
            <w:rStyle w:val="ad"/>
          </w:rPr>
          <w:t>6.6. Иные источники</w:t>
        </w:r>
        <w:r w:rsidR="00D71BF9" w:rsidRPr="000D3FBF">
          <w:rPr>
            <w:webHidden/>
          </w:rPr>
          <w:tab/>
        </w:r>
        <w:r w:rsidR="00D71BF9" w:rsidRPr="000D3FBF">
          <w:rPr>
            <w:webHidden/>
          </w:rPr>
          <w:fldChar w:fldCharType="begin"/>
        </w:r>
        <w:r w:rsidR="00D71BF9" w:rsidRPr="000D3FBF">
          <w:rPr>
            <w:webHidden/>
          </w:rPr>
          <w:instrText xml:space="preserve"> PAGEREF _Toc4760359 \h </w:instrText>
        </w:r>
        <w:r w:rsidR="00D71BF9" w:rsidRPr="000D3FBF">
          <w:rPr>
            <w:webHidden/>
          </w:rPr>
        </w:r>
        <w:r w:rsidR="00D71BF9" w:rsidRPr="000D3FBF">
          <w:rPr>
            <w:webHidden/>
          </w:rPr>
          <w:fldChar w:fldCharType="separate"/>
        </w:r>
        <w:r w:rsidR="00D0506E" w:rsidRPr="000D3FBF">
          <w:rPr>
            <w:webHidden/>
          </w:rPr>
          <w:t>32</w:t>
        </w:r>
        <w:r w:rsidR="00D71BF9" w:rsidRPr="000D3FBF">
          <w:rPr>
            <w:webHidden/>
          </w:rPr>
          <w:fldChar w:fldCharType="end"/>
        </w:r>
      </w:hyperlink>
    </w:p>
    <w:p w:rsidR="00D71BF9" w:rsidRPr="000D3FBF" w:rsidRDefault="001B3160">
      <w:pPr>
        <w:pStyle w:val="11"/>
        <w:tabs>
          <w:tab w:val="left" w:pos="440"/>
        </w:tabs>
        <w:rPr>
          <w:rFonts w:eastAsiaTheme="minorEastAsia"/>
          <w:sz w:val="22"/>
          <w:szCs w:val="22"/>
          <w:lang w:eastAsia="ru-RU"/>
        </w:rPr>
      </w:pPr>
      <w:hyperlink w:anchor="_Toc4760360" w:history="1">
        <w:r w:rsidR="00D71BF9" w:rsidRPr="000D3FBF">
          <w:rPr>
            <w:rStyle w:val="ad"/>
            <w:lang w:eastAsia="ru-RU"/>
          </w:rPr>
          <w:t>7.</w:t>
        </w:r>
        <w:r w:rsidR="00D71BF9" w:rsidRPr="000D3FBF">
          <w:rPr>
            <w:rFonts w:eastAsiaTheme="minorEastAsia"/>
            <w:sz w:val="22"/>
            <w:szCs w:val="22"/>
            <w:lang w:eastAsia="ru-RU"/>
          </w:rPr>
          <w:tab/>
        </w:r>
        <w:r w:rsidR="00D71BF9" w:rsidRPr="000D3FBF">
          <w:rPr>
            <w:rStyle w:val="ad"/>
            <w:lang w:eastAsia="ru-RU"/>
          </w:rPr>
          <w:t>Материально-техническая база, информационные технологии, программное обеспечение и информационные справочные системы</w:t>
        </w:r>
        <w:r w:rsidR="00D71BF9" w:rsidRPr="000D3FBF">
          <w:rPr>
            <w:webHidden/>
          </w:rPr>
          <w:tab/>
        </w:r>
        <w:r w:rsidR="00D71BF9" w:rsidRPr="000D3FBF">
          <w:rPr>
            <w:webHidden/>
          </w:rPr>
          <w:fldChar w:fldCharType="begin"/>
        </w:r>
        <w:r w:rsidR="00D71BF9" w:rsidRPr="000D3FBF">
          <w:rPr>
            <w:webHidden/>
          </w:rPr>
          <w:instrText xml:space="preserve"> PAGEREF _Toc4760360 \h </w:instrText>
        </w:r>
        <w:r w:rsidR="00D71BF9" w:rsidRPr="000D3FBF">
          <w:rPr>
            <w:webHidden/>
          </w:rPr>
        </w:r>
        <w:r w:rsidR="00D71BF9" w:rsidRPr="000D3FBF">
          <w:rPr>
            <w:webHidden/>
          </w:rPr>
          <w:fldChar w:fldCharType="separate"/>
        </w:r>
        <w:r w:rsidR="00D0506E" w:rsidRPr="000D3FBF">
          <w:rPr>
            <w:webHidden/>
          </w:rPr>
          <w:t>33</w:t>
        </w:r>
        <w:r w:rsidR="00D71BF9" w:rsidRPr="000D3FBF">
          <w:rPr>
            <w:webHidden/>
          </w:rPr>
          <w:fldChar w:fldCharType="end"/>
        </w:r>
      </w:hyperlink>
    </w:p>
    <w:p w:rsidR="00D704B8" w:rsidRPr="000D3FBF" w:rsidRDefault="00D704B8" w:rsidP="00D704B8">
      <w:pPr>
        <w:tabs>
          <w:tab w:val="left" w:pos="440"/>
          <w:tab w:val="right" w:leader="dot" w:pos="9344"/>
        </w:tabs>
        <w:spacing w:line="360" w:lineRule="auto"/>
        <w:rPr>
          <w:rFonts w:ascii="Times New Roman" w:hAnsi="Times New Roman"/>
          <w:noProof/>
          <w:sz w:val="24"/>
          <w:szCs w:val="24"/>
        </w:rPr>
      </w:pPr>
      <w:r w:rsidRPr="000D3FBF">
        <w:rPr>
          <w:rFonts w:ascii="Times New Roman" w:hAnsi="Times New Roman"/>
          <w:sz w:val="24"/>
          <w:szCs w:val="24"/>
        </w:rPr>
        <w:fldChar w:fldCharType="end"/>
      </w:r>
      <w:r w:rsidRPr="000D3FBF">
        <w:rPr>
          <w:rFonts w:ascii="Times New Roman" w:hAnsi="Times New Roman"/>
          <w:sz w:val="24"/>
          <w:szCs w:val="24"/>
        </w:rPr>
        <w:fldChar w:fldCharType="begin"/>
      </w:r>
      <w:r w:rsidRPr="000D3FBF">
        <w:rPr>
          <w:rFonts w:ascii="Times New Roman" w:hAnsi="Times New Roman"/>
          <w:sz w:val="24"/>
          <w:szCs w:val="24"/>
        </w:rPr>
        <w:instrText xml:space="preserve"> TOC \o "1-3" \h \z \u </w:instrText>
      </w:r>
      <w:r w:rsidRPr="000D3FBF">
        <w:rPr>
          <w:rFonts w:ascii="Times New Roman" w:hAnsi="Times New Roman"/>
          <w:sz w:val="24"/>
          <w:szCs w:val="24"/>
        </w:rPr>
        <w:fldChar w:fldCharType="separate"/>
      </w:r>
    </w:p>
    <w:p w:rsidR="00D704B8" w:rsidRPr="000D3FBF" w:rsidRDefault="00D704B8" w:rsidP="00D704B8">
      <w:pPr>
        <w:spacing w:after="0" w:line="240" w:lineRule="auto"/>
        <w:jc w:val="center"/>
        <w:rPr>
          <w:rFonts w:ascii="Times New Roman" w:eastAsia="Times New Roman" w:hAnsi="Times New Roman"/>
          <w:b/>
          <w:spacing w:val="-4"/>
          <w:sz w:val="24"/>
          <w:szCs w:val="24"/>
          <w:lang w:eastAsia="ru-RU"/>
        </w:rPr>
      </w:pPr>
      <w:r w:rsidRPr="000D3FBF">
        <w:rPr>
          <w:rFonts w:ascii="Times New Roman" w:hAnsi="Times New Roman"/>
          <w:bCs/>
          <w:sz w:val="24"/>
          <w:szCs w:val="24"/>
        </w:rPr>
        <w:fldChar w:fldCharType="end"/>
      </w:r>
    </w:p>
    <w:p w:rsidR="00D704B8" w:rsidRPr="000D3FBF"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0D3FBF"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0D3FBF"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0D3FBF"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0D3FBF"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0D3FBF"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0D3FBF"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0D3FBF"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0D3FBF"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0D3FBF"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0D3FBF"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0D3FBF"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0D3FBF"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0D3FBF"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0D3FBF"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0D3FBF"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0D3FBF"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0D3FBF"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0D3FBF"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0D3FBF" w:rsidRDefault="00D704B8" w:rsidP="0035721C">
      <w:pPr>
        <w:spacing w:after="0" w:line="240" w:lineRule="auto"/>
        <w:jc w:val="center"/>
        <w:rPr>
          <w:rFonts w:ascii="Times New Roman" w:eastAsia="Times New Roman" w:hAnsi="Times New Roman"/>
          <w:b/>
          <w:spacing w:val="-4"/>
          <w:sz w:val="24"/>
          <w:szCs w:val="24"/>
          <w:lang w:eastAsia="ru-RU"/>
        </w:rPr>
      </w:pPr>
    </w:p>
    <w:p w:rsidR="008D04D4" w:rsidRPr="000D3FBF" w:rsidRDefault="008D04D4" w:rsidP="00937486">
      <w:pPr>
        <w:spacing w:after="0"/>
        <w:rPr>
          <w:rFonts w:ascii="Times New Roman" w:eastAsia="Times New Roman" w:hAnsi="Times New Roman"/>
          <w:sz w:val="24"/>
          <w:szCs w:val="24"/>
          <w:lang w:eastAsia="ru-RU"/>
        </w:rPr>
      </w:pPr>
    </w:p>
    <w:p w:rsidR="00262E4E" w:rsidRPr="000D3FBF" w:rsidRDefault="00262E4E" w:rsidP="00EC460E">
      <w:pPr>
        <w:pStyle w:val="1"/>
      </w:pPr>
      <w:bookmarkStart w:id="0" w:name="_Toc488687539"/>
      <w:bookmarkStart w:id="1" w:name="_Toc4760346"/>
      <w:r w:rsidRPr="000D3FBF">
        <w:t>1.</w:t>
      </w:r>
      <w:r w:rsidR="00A757A5" w:rsidRPr="000D3FBF">
        <w:t xml:space="preserve"> </w:t>
      </w:r>
      <w:r w:rsidRPr="000D3FBF">
        <w:rPr>
          <w:spacing w:val="-10"/>
        </w:rPr>
        <w:t>Перечень планируемых результатов обучения по дисциплине,</w:t>
      </w:r>
      <w:r w:rsidR="00D46D44" w:rsidRPr="000D3FBF">
        <w:rPr>
          <w:spacing w:val="-10"/>
        </w:rPr>
        <w:t xml:space="preserve"> </w:t>
      </w:r>
      <w:r w:rsidRPr="000D3FBF">
        <w:t>соотнесенных с планируемыми результатами освоения программы</w:t>
      </w:r>
      <w:bookmarkEnd w:id="0"/>
      <w:bookmarkEnd w:id="1"/>
    </w:p>
    <w:p w:rsidR="00520EE9" w:rsidRPr="000D3FBF" w:rsidRDefault="00520EE9" w:rsidP="00520EE9">
      <w:pPr>
        <w:spacing w:after="0"/>
        <w:rPr>
          <w:rFonts w:ascii="Times New Roman" w:hAnsi="Times New Roman"/>
          <w:sz w:val="24"/>
          <w:szCs w:val="24"/>
          <w:lang w:eastAsia="ru-RU"/>
        </w:rPr>
      </w:pPr>
    </w:p>
    <w:p w:rsidR="00262E4E" w:rsidRPr="000D3FBF" w:rsidRDefault="0035721C" w:rsidP="00BF003A">
      <w:pPr>
        <w:widowControl w:val="0"/>
        <w:shd w:val="clear" w:color="auto" w:fill="FFFFFF"/>
        <w:tabs>
          <w:tab w:val="left" w:pos="835"/>
        </w:tabs>
        <w:autoSpaceDE w:val="0"/>
        <w:autoSpaceDN w:val="0"/>
        <w:adjustRightInd w:val="0"/>
        <w:spacing w:after="0" w:line="240" w:lineRule="auto"/>
        <w:jc w:val="both"/>
        <w:rPr>
          <w:rFonts w:ascii="Times New Roman" w:hAnsi="Times New Roman"/>
          <w:sz w:val="24"/>
          <w:szCs w:val="24"/>
        </w:rPr>
      </w:pPr>
      <w:r w:rsidRPr="000D3FBF">
        <w:rPr>
          <w:rFonts w:ascii="Times New Roman" w:hAnsi="Times New Roman"/>
          <w:sz w:val="24"/>
          <w:szCs w:val="24"/>
        </w:rPr>
        <w:t xml:space="preserve">1.1. </w:t>
      </w:r>
      <w:r w:rsidR="00262E4E" w:rsidRPr="000D3FBF">
        <w:rPr>
          <w:rFonts w:ascii="Times New Roman" w:hAnsi="Times New Roman"/>
          <w:sz w:val="24"/>
          <w:szCs w:val="24"/>
        </w:rPr>
        <w:t>Дисциплина</w:t>
      </w:r>
      <w:r w:rsidR="00563B8A" w:rsidRPr="000D3FBF">
        <w:rPr>
          <w:rFonts w:ascii="Times New Roman" w:hAnsi="Times New Roman"/>
          <w:sz w:val="24"/>
          <w:szCs w:val="24"/>
        </w:rPr>
        <w:t xml:space="preserve"> </w:t>
      </w:r>
      <w:r w:rsidR="002C602B" w:rsidRPr="000D3FBF">
        <w:rPr>
          <w:rFonts w:ascii="Times New Roman" w:hAnsi="Times New Roman"/>
          <w:sz w:val="24"/>
          <w:szCs w:val="24"/>
        </w:rPr>
        <w:t>Б1.Б.</w:t>
      </w:r>
      <w:r w:rsidR="00A93938" w:rsidRPr="000D3FBF">
        <w:rPr>
          <w:rFonts w:ascii="Times New Roman" w:hAnsi="Times New Roman"/>
          <w:sz w:val="24"/>
          <w:szCs w:val="24"/>
        </w:rPr>
        <w:t>0</w:t>
      </w:r>
      <w:r w:rsidR="002C602B" w:rsidRPr="000D3FBF">
        <w:rPr>
          <w:rFonts w:ascii="Times New Roman" w:hAnsi="Times New Roman"/>
          <w:sz w:val="24"/>
          <w:szCs w:val="24"/>
        </w:rPr>
        <w:t>1</w:t>
      </w:r>
      <w:r w:rsidR="00826B1A" w:rsidRPr="000D3FBF">
        <w:rPr>
          <w:rFonts w:ascii="Times New Roman" w:hAnsi="Times New Roman"/>
          <w:sz w:val="24"/>
          <w:szCs w:val="24"/>
        </w:rPr>
        <w:t>.01</w:t>
      </w:r>
      <w:r w:rsidR="002C602B" w:rsidRPr="000D3FBF">
        <w:rPr>
          <w:rFonts w:ascii="Times New Roman" w:hAnsi="Times New Roman"/>
          <w:sz w:val="24"/>
          <w:szCs w:val="24"/>
        </w:rPr>
        <w:t xml:space="preserve"> </w:t>
      </w:r>
      <w:r w:rsidR="00EE09D4" w:rsidRPr="000D3FBF">
        <w:rPr>
          <w:rFonts w:ascii="Times New Roman" w:hAnsi="Times New Roman"/>
          <w:sz w:val="24"/>
          <w:szCs w:val="24"/>
        </w:rPr>
        <w:t>«</w:t>
      </w:r>
      <w:r w:rsidR="00B3137C" w:rsidRPr="000D3FBF">
        <w:rPr>
          <w:rFonts w:ascii="Times New Roman" w:hAnsi="Times New Roman"/>
          <w:sz w:val="24"/>
          <w:szCs w:val="24"/>
        </w:rPr>
        <w:t>История и философия науки</w:t>
      </w:r>
      <w:r w:rsidR="00EE09D4" w:rsidRPr="000D3FBF">
        <w:rPr>
          <w:rFonts w:ascii="Times New Roman" w:hAnsi="Times New Roman"/>
          <w:sz w:val="24"/>
          <w:szCs w:val="24"/>
        </w:rPr>
        <w:t>»</w:t>
      </w:r>
      <w:r w:rsidR="00113F4D" w:rsidRPr="000D3FBF">
        <w:rPr>
          <w:rFonts w:ascii="Times New Roman" w:hAnsi="Times New Roman"/>
          <w:sz w:val="24"/>
          <w:szCs w:val="24"/>
        </w:rPr>
        <w:t xml:space="preserve"> </w:t>
      </w:r>
      <w:r w:rsidR="00262E4E" w:rsidRPr="000D3FBF">
        <w:rPr>
          <w:rFonts w:ascii="Times New Roman" w:hAnsi="Times New Roman"/>
          <w:sz w:val="24"/>
          <w:szCs w:val="24"/>
        </w:rPr>
        <w:t>обеспечивает овладение следующ</w:t>
      </w:r>
      <w:r w:rsidR="00B3137C" w:rsidRPr="000D3FBF">
        <w:rPr>
          <w:rFonts w:ascii="Times New Roman" w:hAnsi="Times New Roman"/>
          <w:sz w:val="24"/>
          <w:szCs w:val="24"/>
        </w:rPr>
        <w:t>ими</w:t>
      </w:r>
      <w:r w:rsidR="00262E4E" w:rsidRPr="000D3FBF">
        <w:rPr>
          <w:rFonts w:ascii="Times New Roman" w:hAnsi="Times New Roman"/>
          <w:sz w:val="24"/>
          <w:szCs w:val="24"/>
        </w:rPr>
        <w:t xml:space="preserve"> компетенци</w:t>
      </w:r>
      <w:r w:rsidR="00B3137C" w:rsidRPr="000D3FBF">
        <w:rPr>
          <w:rFonts w:ascii="Times New Roman" w:hAnsi="Times New Roman"/>
          <w:sz w:val="24"/>
          <w:szCs w:val="24"/>
        </w:rPr>
        <w:t>ями</w:t>
      </w:r>
      <w:r w:rsidR="002C602B" w:rsidRPr="000D3FBF">
        <w:rPr>
          <w:rFonts w:ascii="Times New Roman" w:hAnsi="Times New Roman"/>
          <w:sz w:val="24"/>
          <w:szCs w:val="24"/>
        </w:rPr>
        <w:t xml:space="preserve"> с учетом этапа</w:t>
      </w:r>
      <w:r w:rsidR="00262E4E" w:rsidRPr="000D3FBF">
        <w:rPr>
          <w:rFonts w:ascii="Times New Roman" w:hAnsi="Times New Roman"/>
          <w:sz w:val="24"/>
          <w:szCs w:val="24"/>
        </w:rPr>
        <w:t>:</w:t>
      </w:r>
    </w:p>
    <w:p w:rsidR="0042689B" w:rsidRPr="000D3FBF" w:rsidRDefault="0042689B" w:rsidP="00520EE9">
      <w:pPr>
        <w:widowControl w:val="0"/>
        <w:shd w:val="clear" w:color="auto" w:fill="FFFFFF"/>
        <w:tabs>
          <w:tab w:val="left" w:pos="835"/>
        </w:tabs>
        <w:autoSpaceDE w:val="0"/>
        <w:autoSpaceDN w:val="0"/>
        <w:adjustRightInd w:val="0"/>
        <w:spacing w:after="0" w:line="240" w:lineRule="auto"/>
        <w:jc w:val="both"/>
        <w:rPr>
          <w:rFonts w:ascii="Times New Roman" w:hAnsi="Times New Roman"/>
          <w:sz w:val="24"/>
          <w:szCs w:val="24"/>
        </w:rPr>
      </w:pPr>
    </w:p>
    <w:tbl>
      <w:tblPr>
        <w:tblW w:w="9570" w:type="dxa"/>
        <w:jc w:val="center"/>
        <w:tblLayout w:type="fixed"/>
        <w:tblLook w:val="0000" w:firstRow="0" w:lastRow="0" w:firstColumn="0" w:lastColumn="0" w:noHBand="0" w:noVBand="0"/>
      </w:tblPr>
      <w:tblGrid>
        <w:gridCol w:w="1668"/>
        <w:gridCol w:w="3118"/>
        <w:gridCol w:w="1701"/>
        <w:gridCol w:w="3083"/>
      </w:tblGrid>
      <w:tr w:rsidR="002C602B" w:rsidRPr="000D3FBF" w:rsidTr="00826B1A">
        <w:trPr>
          <w:jc w:val="center"/>
        </w:trPr>
        <w:tc>
          <w:tcPr>
            <w:tcW w:w="1668" w:type="dxa"/>
            <w:tcBorders>
              <w:top w:val="single" w:sz="4" w:space="0" w:color="000001"/>
              <w:left w:val="single" w:sz="4" w:space="0" w:color="000001"/>
              <w:bottom w:val="single" w:sz="4" w:space="0" w:color="auto"/>
              <w:right w:val="single" w:sz="4" w:space="0" w:color="000001"/>
            </w:tcBorders>
            <w:shd w:val="clear" w:color="auto" w:fill="auto"/>
            <w:vAlign w:val="center"/>
          </w:tcPr>
          <w:p w:rsidR="002C602B" w:rsidRPr="000D3FBF" w:rsidRDefault="002C602B" w:rsidP="000D1C5B">
            <w:pPr>
              <w:spacing w:after="0" w:line="240" w:lineRule="auto"/>
              <w:jc w:val="center"/>
              <w:rPr>
                <w:rFonts w:ascii="Times New Roman" w:hAnsi="Times New Roman"/>
                <w:b/>
                <w:sz w:val="24"/>
                <w:szCs w:val="24"/>
              </w:rPr>
            </w:pPr>
            <w:r w:rsidRPr="000D3FBF">
              <w:rPr>
                <w:rFonts w:ascii="Times New Roman" w:hAnsi="Times New Roman"/>
                <w:b/>
                <w:sz w:val="24"/>
                <w:szCs w:val="24"/>
              </w:rPr>
              <w:t>Код</w:t>
            </w:r>
          </w:p>
          <w:p w:rsidR="002C602B" w:rsidRPr="000D3FBF" w:rsidRDefault="002C602B" w:rsidP="000D1C5B">
            <w:pPr>
              <w:spacing w:after="0" w:line="240" w:lineRule="auto"/>
              <w:jc w:val="center"/>
              <w:rPr>
                <w:rFonts w:ascii="Times New Roman" w:hAnsi="Times New Roman"/>
                <w:b/>
                <w:sz w:val="24"/>
                <w:szCs w:val="24"/>
              </w:rPr>
            </w:pPr>
            <w:r w:rsidRPr="000D3FBF">
              <w:rPr>
                <w:rFonts w:ascii="Times New Roman" w:hAnsi="Times New Roman"/>
                <w:b/>
                <w:sz w:val="24"/>
                <w:szCs w:val="24"/>
              </w:rPr>
              <w:t>компетенции</w:t>
            </w:r>
          </w:p>
        </w:tc>
        <w:tc>
          <w:tcPr>
            <w:tcW w:w="3118" w:type="dxa"/>
            <w:tcBorders>
              <w:top w:val="single" w:sz="4" w:space="0" w:color="000001"/>
              <w:left w:val="single" w:sz="4" w:space="0" w:color="000001"/>
              <w:bottom w:val="single" w:sz="4" w:space="0" w:color="auto"/>
              <w:right w:val="single" w:sz="4" w:space="0" w:color="000001"/>
            </w:tcBorders>
            <w:shd w:val="clear" w:color="auto" w:fill="auto"/>
            <w:vAlign w:val="center"/>
          </w:tcPr>
          <w:p w:rsidR="002C602B" w:rsidRPr="000D3FBF" w:rsidRDefault="002C602B" w:rsidP="000D1C5B">
            <w:pPr>
              <w:spacing w:after="0" w:line="240" w:lineRule="auto"/>
              <w:jc w:val="center"/>
              <w:rPr>
                <w:rFonts w:ascii="Times New Roman" w:hAnsi="Times New Roman"/>
                <w:b/>
                <w:sz w:val="24"/>
                <w:szCs w:val="24"/>
              </w:rPr>
            </w:pPr>
            <w:r w:rsidRPr="000D3FBF">
              <w:rPr>
                <w:rFonts w:ascii="Times New Roman" w:hAnsi="Times New Roman"/>
                <w:b/>
                <w:sz w:val="24"/>
                <w:szCs w:val="24"/>
              </w:rPr>
              <w:t>Наименование</w:t>
            </w:r>
          </w:p>
          <w:p w:rsidR="002C602B" w:rsidRPr="000D3FBF" w:rsidRDefault="002C602B" w:rsidP="000D1C5B">
            <w:pPr>
              <w:spacing w:after="0" w:line="240" w:lineRule="auto"/>
              <w:jc w:val="center"/>
              <w:rPr>
                <w:rFonts w:ascii="Times New Roman" w:hAnsi="Times New Roman"/>
                <w:b/>
                <w:sz w:val="24"/>
                <w:szCs w:val="24"/>
              </w:rPr>
            </w:pPr>
            <w:r w:rsidRPr="000D3FBF">
              <w:rPr>
                <w:rFonts w:ascii="Times New Roman" w:hAnsi="Times New Roman"/>
                <w:b/>
                <w:sz w:val="24"/>
                <w:szCs w:val="24"/>
              </w:rPr>
              <w:t>компетенции</w:t>
            </w:r>
          </w:p>
        </w:tc>
        <w:tc>
          <w:tcPr>
            <w:tcW w:w="1701" w:type="dxa"/>
            <w:tcBorders>
              <w:top w:val="single" w:sz="4" w:space="0" w:color="000001"/>
              <w:left w:val="single" w:sz="4" w:space="0" w:color="000001"/>
              <w:bottom w:val="single" w:sz="4" w:space="0" w:color="auto"/>
              <w:right w:val="single" w:sz="4" w:space="0" w:color="000001"/>
            </w:tcBorders>
            <w:shd w:val="clear" w:color="auto" w:fill="auto"/>
            <w:vAlign w:val="center"/>
          </w:tcPr>
          <w:p w:rsidR="002C602B" w:rsidRPr="000D3FBF" w:rsidRDefault="002C602B" w:rsidP="000D1C5B">
            <w:pPr>
              <w:spacing w:after="0" w:line="240" w:lineRule="auto"/>
              <w:jc w:val="center"/>
              <w:rPr>
                <w:rFonts w:ascii="Times New Roman" w:hAnsi="Times New Roman"/>
                <w:b/>
                <w:sz w:val="24"/>
                <w:szCs w:val="24"/>
              </w:rPr>
            </w:pPr>
            <w:r w:rsidRPr="000D3FBF">
              <w:rPr>
                <w:rFonts w:ascii="Times New Roman" w:hAnsi="Times New Roman"/>
                <w:b/>
                <w:sz w:val="24"/>
                <w:szCs w:val="24"/>
              </w:rPr>
              <w:t>Код этапа освоения компетенции</w:t>
            </w:r>
          </w:p>
        </w:tc>
        <w:tc>
          <w:tcPr>
            <w:tcW w:w="3083" w:type="dxa"/>
            <w:tcBorders>
              <w:top w:val="single" w:sz="4" w:space="0" w:color="000001"/>
              <w:left w:val="single" w:sz="4" w:space="0" w:color="000001"/>
              <w:bottom w:val="single" w:sz="4" w:space="0" w:color="auto"/>
              <w:right w:val="single" w:sz="4" w:space="0" w:color="000001"/>
            </w:tcBorders>
            <w:shd w:val="clear" w:color="auto" w:fill="auto"/>
            <w:vAlign w:val="center"/>
          </w:tcPr>
          <w:p w:rsidR="002C602B" w:rsidRPr="000D3FBF" w:rsidRDefault="002C602B" w:rsidP="000D1C5B">
            <w:pPr>
              <w:spacing w:after="0" w:line="240" w:lineRule="auto"/>
              <w:jc w:val="center"/>
              <w:rPr>
                <w:rFonts w:ascii="Times New Roman" w:hAnsi="Times New Roman"/>
                <w:b/>
                <w:sz w:val="24"/>
                <w:szCs w:val="24"/>
              </w:rPr>
            </w:pPr>
            <w:r w:rsidRPr="000D3FBF">
              <w:rPr>
                <w:rFonts w:ascii="Times New Roman" w:hAnsi="Times New Roman"/>
                <w:b/>
                <w:sz w:val="24"/>
                <w:szCs w:val="24"/>
              </w:rPr>
              <w:t>Наименование этапа освоения компетенции</w:t>
            </w:r>
          </w:p>
        </w:tc>
      </w:tr>
      <w:tr w:rsidR="00826B1A" w:rsidRPr="000D3FBF" w:rsidTr="00826B1A">
        <w:trPr>
          <w:trHeight w:val="3036"/>
          <w:jc w:val="center"/>
        </w:trPr>
        <w:tc>
          <w:tcPr>
            <w:tcW w:w="1668" w:type="dxa"/>
            <w:tcBorders>
              <w:top w:val="single" w:sz="4" w:space="0" w:color="auto"/>
              <w:left w:val="single" w:sz="4" w:space="0" w:color="auto"/>
              <w:bottom w:val="single" w:sz="4" w:space="0" w:color="auto"/>
              <w:right w:val="single" w:sz="4" w:space="0" w:color="auto"/>
            </w:tcBorders>
            <w:shd w:val="clear" w:color="auto" w:fill="auto"/>
          </w:tcPr>
          <w:p w:rsidR="00826B1A" w:rsidRPr="000D3FBF" w:rsidRDefault="00826B1A" w:rsidP="00826B1A">
            <w:pPr>
              <w:spacing w:after="0" w:line="240" w:lineRule="auto"/>
              <w:rPr>
                <w:rFonts w:ascii="Times New Roman" w:hAnsi="Times New Roman"/>
                <w:sz w:val="24"/>
                <w:szCs w:val="24"/>
              </w:rPr>
            </w:pPr>
            <w:r w:rsidRPr="000D3FBF">
              <w:rPr>
                <w:rFonts w:ascii="Times New Roman" w:hAnsi="Times New Roman"/>
                <w:sz w:val="24"/>
                <w:szCs w:val="24"/>
              </w:rPr>
              <w:t>УК-1.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A1AAF" w:rsidRPr="000D3FBF" w:rsidRDefault="002A1AAF" w:rsidP="002A1AAF">
            <w:pPr>
              <w:rPr>
                <w:rFonts w:ascii="Times New Roman" w:hAnsi="Times New Roman"/>
                <w:sz w:val="24"/>
                <w:szCs w:val="24"/>
              </w:rPr>
            </w:pPr>
            <w:r w:rsidRPr="000D3FBF">
              <w:rPr>
                <w:rFonts w:ascii="Times New Roman" w:hAnsi="Times New Roman"/>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826B1A" w:rsidRPr="000D3FBF" w:rsidRDefault="00826B1A" w:rsidP="00826B1A">
            <w:pPr>
              <w:spacing w:after="0" w:line="240" w:lineRule="auto"/>
              <w:ind w:left="33" w:right="-108"/>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26B1A" w:rsidRPr="000D3FBF" w:rsidRDefault="00826B1A" w:rsidP="00826B1A">
            <w:pPr>
              <w:spacing w:after="0" w:line="240" w:lineRule="auto"/>
              <w:rPr>
                <w:rFonts w:ascii="Times New Roman" w:hAnsi="Times New Roman"/>
                <w:sz w:val="24"/>
                <w:szCs w:val="24"/>
              </w:rPr>
            </w:pPr>
            <w:r w:rsidRPr="000D3FBF">
              <w:rPr>
                <w:rFonts w:ascii="Times New Roman" w:hAnsi="Times New Roman"/>
                <w:sz w:val="24"/>
                <w:szCs w:val="24"/>
              </w:rPr>
              <w:t>УК-1.1.</w:t>
            </w:r>
          </w:p>
          <w:p w:rsidR="00646F88" w:rsidRPr="000D3FBF" w:rsidRDefault="00646F88" w:rsidP="00826B1A">
            <w:pPr>
              <w:spacing w:after="0" w:line="240" w:lineRule="auto"/>
              <w:rPr>
                <w:rFonts w:ascii="Times New Roman" w:hAnsi="Times New Roman"/>
                <w:sz w:val="24"/>
                <w:szCs w:val="24"/>
              </w:rPr>
            </w:pPr>
          </w:p>
          <w:p w:rsidR="00646F88" w:rsidRPr="000D3FBF" w:rsidRDefault="00646F88" w:rsidP="00826B1A">
            <w:pPr>
              <w:spacing w:after="0" w:line="240" w:lineRule="auto"/>
              <w:rPr>
                <w:rFonts w:ascii="Times New Roman" w:hAnsi="Times New Roman"/>
                <w:sz w:val="24"/>
                <w:szCs w:val="24"/>
              </w:rPr>
            </w:pPr>
          </w:p>
          <w:p w:rsidR="00646F88" w:rsidRPr="000D3FBF" w:rsidRDefault="00646F88" w:rsidP="00826B1A">
            <w:pPr>
              <w:spacing w:after="0" w:line="240" w:lineRule="auto"/>
              <w:rPr>
                <w:rFonts w:ascii="Times New Roman" w:hAnsi="Times New Roman"/>
                <w:sz w:val="24"/>
                <w:szCs w:val="24"/>
              </w:rPr>
            </w:pPr>
          </w:p>
          <w:p w:rsidR="00646F88" w:rsidRPr="000D3FBF" w:rsidRDefault="00646F88" w:rsidP="00826B1A">
            <w:pPr>
              <w:spacing w:after="0" w:line="240" w:lineRule="auto"/>
              <w:rPr>
                <w:rFonts w:ascii="Times New Roman" w:hAnsi="Times New Roman"/>
                <w:sz w:val="24"/>
                <w:szCs w:val="24"/>
              </w:rPr>
            </w:pPr>
          </w:p>
          <w:p w:rsidR="00646F88" w:rsidRPr="000D3FBF" w:rsidRDefault="00646F88" w:rsidP="00826B1A">
            <w:pPr>
              <w:spacing w:after="0" w:line="240" w:lineRule="auto"/>
              <w:rPr>
                <w:rFonts w:ascii="Times New Roman" w:hAnsi="Times New Roman"/>
                <w:sz w:val="24"/>
                <w:szCs w:val="24"/>
              </w:rPr>
            </w:pPr>
          </w:p>
          <w:p w:rsidR="00826B1A" w:rsidRPr="000D3FBF" w:rsidRDefault="00826B1A" w:rsidP="00826B1A">
            <w:pPr>
              <w:spacing w:after="0" w:line="240" w:lineRule="auto"/>
              <w:rPr>
                <w:rFonts w:ascii="Times New Roman" w:hAnsi="Times New Roman"/>
                <w:sz w:val="24"/>
                <w:szCs w:val="24"/>
              </w:rPr>
            </w:pPr>
            <w:r w:rsidRPr="000D3FBF">
              <w:rPr>
                <w:rFonts w:ascii="Times New Roman" w:hAnsi="Times New Roman"/>
                <w:sz w:val="24"/>
                <w:szCs w:val="24"/>
              </w:rPr>
              <w:t>УК-1.2.</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2A1AAF" w:rsidRPr="000D3FBF" w:rsidRDefault="002A1AAF" w:rsidP="00826B1A">
            <w:pPr>
              <w:spacing w:after="0" w:line="240" w:lineRule="auto"/>
              <w:rPr>
                <w:rFonts w:ascii="Times New Roman" w:hAnsi="Times New Roman"/>
                <w:sz w:val="24"/>
                <w:szCs w:val="24"/>
              </w:rPr>
            </w:pPr>
            <w:r w:rsidRPr="000D3FBF">
              <w:rPr>
                <w:rFonts w:ascii="Times New Roman" w:hAnsi="Times New Roman"/>
                <w:sz w:val="24"/>
                <w:szCs w:val="24"/>
              </w:rPr>
              <w:t xml:space="preserve">знать основные закономерности и категории исторической науки, ее наиболее актуальные проблемы, понятия </w:t>
            </w:r>
          </w:p>
          <w:p w:rsidR="00826B1A" w:rsidRPr="000D3FBF" w:rsidRDefault="002A1AAF" w:rsidP="00826B1A">
            <w:pPr>
              <w:spacing w:after="0" w:line="240" w:lineRule="auto"/>
              <w:rPr>
                <w:rFonts w:ascii="Times New Roman" w:hAnsi="Times New Roman"/>
                <w:sz w:val="24"/>
                <w:szCs w:val="24"/>
              </w:rPr>
            </w:pPr>
            <w:r w:rsidRPr="000D3FBF">
              <w:rPr>
                <w:rFonts w:ascii="Times New Roman" w:hAnsi="Times New Roman"/>
                <w:sz w:val="24"/>
                <w:szCs w:val="24"/>
              </w:rPr>
              <w:t>уметь анализировать и обобщать изученный исторический материал.</w:t>
            </w:r>
          </w:p>
        </w:tc>
      </w:tr>
      <w:tr w:rsidR="002C602B" w:rsidRPr="000D3FBF" w:rsidTr="00826B1A">
        <w:trPr>
          <w:trHeight w:val="1531"/>
          <w:jc w:val="center"/>
        </w:trPr>
        <w:tc>
          <w:tcPr>
            <w:tcW w:w="1668" w:type="dxa"/>
            <w:tcBorders>
              <w:top w:val="single" w:sz="4" w:space="0" w:color="auto"/>
              <w:left w:val="single" w:sz="4" w:space="0" w:color="auto"/>
              <w:bottom w:val="single" w:sz="4" w:space="0" w:color="auto"/>
              <w:right w:val="single" w:sz="4" w:space="0" w:color="auto"/>
            </w:tcBorders>
            <w:shd w:val="clear" w:color="auto" w:fill="auto"/>
          </w:tcPr>
          <w:p w:rsidR="002C602B" w:rsidRPr="000D3FBF" w:rsidRDefault="002C602B" w:rsidP="00826B1A">
            <w:pPr>
              <w:spacing w:after="0" w:line="240" w:lineRule="auto"/>
              <w:rPr>
                <w:rFonts w:ascii="Times New Roman" w:hAnsi="Times New Roman"/>
                <w:sz w:val="24"/>
                <w:szCs w:val="24"/>
              </w:rPr>
            </w:pPr>
            <w:r w:rsidRPr="000D3FBF">
              <w:rPr>
                <w:rFonts w:ascii="Times New Roman" w:hAnsi="Times New Roman"/>
                <w:sz w:val="24"/>
                <w:szCs w:val="24"/>
              </w:rPr>
              <w:t>УК-2</w:t>
            </w:r>
            <w:r w:rsidR="000D1C5B" w:rsidRPr="000D3FBF">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C602B" w:rsidRPr="000D3FBF" w:rsidRDefault="002A1AAF" w:rsidP="00826B1A">
            <w:pPr>
              <w:spacing w:after="0" w:line="240" w:lineRule="auto"/>
              <w:ind w:left="33" w:right="-108"/>
              <w:rPr>
                <w:rFonts w:ascii="Times New Roman" w:hAnsi="Times New Roman"/>
                <w:sz w:val="24"/>
                <w:szCs w:val="24"/>
              </w:rPr>
            </w:pPr>
            <w:r w:rsidRPr="000D3FBF">
              <w:rPr>
                <w:rFonts w:ascii="Times New Roman" w:hAnsi="Times New Roman"/>
                <w:bCs/>
                <w:sz w:val="24"/>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C602B" w:rsidRPr="000D3FBF" w:rsidRDefault="002C602B" w:rsidP="00826B1A">
            <w:pPr>
              <w:spacing w:after="0" w:line="240" w:lineRule="auto"/>
              <w:rPr>
                <w:rFonts w:ascii="Times New Roman" w:hAnsi="Times New Roman"/>
                <w:sz w:val="24"/>
                <w:szCs w:val="24"/>
              </w:rPr>
            </w:pPr>
            <w:r w:rsidRPr="000D3FBF">
              <w:rPr>
                <w:rFonts w:ascii="Times New Roman" w:hAnsi="Times New Roman"/>
                <w:sz w:val="24"/>
                <w:szCs w:val="24"/>
              </w:rPr>
              <w:t>УК-2.1</w:t>
            </w:r>
          </w:p>
          <w:p w:rsidR="00826B1A" w:rsidRPr="000D3FBF" w:rsidRDefault="00826B1A" w:rsidP="00826B1A">
            <w:pPr>
              <w:spacing w:after="0" w:line="240" w:lineRule="auto"/>
              <w:rPr>
                <w:rFonts w:ascii="Times New Roman" w:hAnsi="Times New Roman"/>
                <w:sz w:val="24"/>
                <w:szCs w:val="24"/>
              </w:rPr>
            </w:pPr>
          </w:p>
          <w:p w:rsidR="00826B1A" w:rsidRPr="000D3FBF" w:rsidRDefault="00826B1A" w:rsidP="00826B1A">
            <w:pPr>
              <w:spacing w:after="0" w:line="240" w:lineRule="auto"/>
              <w:rPr>
                <w:rFonts w:ascii="Times New Roman" w:hAnsi="Times New Roman"/>
                <w:sz w:val="24"/>
                <w:szCs w:val="24"/>
              </w:rPr>
            </w:pPr>
          </w:p>
          <w:p w:rsidR="00826B1A" w:rsidRPr="000D3FBF" w:rsidRDefault="00826B1A" w:rsidP="00826B1A">
            <w:pPr>
              <w:spacing w:after="0" w:line="240" w:lineRule="auto"/>
              <w:rPr>
                <w:rFonts w:ascii="Times New Roman" w:hAnsi="Times New Roman"/>
                <w:sz w:val="24"/>
                <w:szCs w:val="24"/>
              </w:rPr>
            </w:pPr>
          </w:p>
          <w:p w:rsidR="00826B1A" w:rsidRPr="000D3FBF" w:rsidRDefault="00826B1A" w:rsidP="00826B1A">
            <w:pPr>
              <w:spacing w:after="0" w:line="240" w:lineRule="auto"/>
              <w:rPr>
                <w:rFonts w:ascii="Times New Roman" w:hAnsi="Times New Roman"/>
                <w:sz w:val="24"/>
                <w:szCs w:val="24"/>
              </w:rPr>
            </w:pPr>
          </w:p>
          <w:p w:rsidR="00826B1A" w:rsidRPr="000D3FBF" w:rsidRDefault="00826B1A" w:rsidP="00826B1A">
            <w:pPr>
              <w:spacing w:after="0" w:line="240" w:lineRule="auto"/>
              <w:rPr>
                <w:rFonts w:ascii="Times New Roman" w:hAnsi="Times New Roman"/>
                <w:sz w:val="24"/>
                <w:szCs w:val="24"/>
              </w:rPr>
            </w:pPr>
          </w:p>
          <w:p w:rsidR="0093755A" w:rsidRPr="000D3FBF" w:rsidRDefault="0093755A" w:rsidP="00826B1A">
            <w:pPr>
              <w:spacing w:after="0" w:line="240" w:lineRule="auto"/>
              <w:rPr>
                <w:rFonts w:ascii="Times New Roman" w:hAnsi="Times New Roman"/>
                <w:sz w:val="24"/>
                <w:szCs w:val="24"/>
              </w:rPr>
            </w:pPr>
          </w:p>
          <w:p w:rsidR="0093755A" w:rsidRPr="000D3FBF" w:rsidRDefault="0093755A" w:rsidP="00826B1A">
            <w:pPr>
              <w:spacing w:after="0" w:line="240" w:lineRule="auto"/>
              <w:rPr>
                <w:rFonts w:ascii="Times New Roman" w:hAnsi="Times New Roman"/>
                <w:sz w:val="24"/>
                <w:szCs w:val="24"/>
              </w:rPr>
            </w:pPr>
          </w:p>
          <w:p w:rsidR="0093755A" w:rsidRPr="000D3FBF" w:rsidRDefault="0093755A" w:rsidP="00826B1A">
            <w:pPr>
              <w:spacing w:after="0" w:line="240" w:lineRule="auto"/>
              <w:rPr>
                <w:rFonts w:ascii="Times New Roman" w:hAnsi="Times New Roman"/>
                <w:sz w:val="24"/>
                <w:szCs w:val="24"/>
              </w:rPr>
            </w:pPr>
          </w:p>
          <w:p w:rsidR="0093755A" w:rsidRPr="000D3FBF" w:rsidRDefault="0093755A" w:rsidP="00826B1A">
            <w:pPr>
              <w:spacing w:after="0" w:line="240" w:lineRule="auto"/>
              <w:rPr>
                <w:rFonts w:ascii="Times New Roman" w:hAnsi="Times New Roman"/>
                <w:sz w:val="24"/>
                <w:szCs w:val="24"/>
              </w:rPr>
            </w:pPr>
          </w:p>
          <w:p w:rsidR="0093755A" w:rsidRPr="000D3FBF" w:rsidRDefault="0093755A" w:rsidP="00826B1A">
            <w:pPr>
              <w:spacing w:after="0" w:line="240" w:lineRule="auto"/>
              <w:rPr>
                <w:rFonts w:ascii="Times New Roman" w:hAnsi="Times New Roman"/>
                <w:sz w:val="24"/>
                <w:szCs w:val="24"/>
              </w:rPr>
            </w:pPr>
          </w:p>
          <w:p w:rsidR="0093755A" w:rsidRPr="000D3FBF" w:rsidRDefault="0093755A" w:rsidP="00826B1A">
            <w:pPr>
              <w:spacing w:after="0" w:line="240" w:lineRule="auto"/>
              <w:rPr>
                <w:rFonts w:ascii="Times New Roman" w:hAnsi="Times New Roman"/>
                <w:sz w:val="24"/>
                <w:szCs w:val="24"/>
              </w:rPr>
            </w:pPr>
          </w:p>
          <w:p w:rsidR="00826B1A" w:rsidRPr="000D3FBF" w:rsidRDefault="00826B1A" w:rsidP="00826B1A">
            <w:pPr>
              <w:spacing w:after="0" w:line="240" w:lineRule="auto"/>
              <w:rPr>
                <w:rFonts w:ascii="Times New Roman" w:hAnsi="Times New Roman"/>
                <w:sz w:val="24"/>
                <w:szCs w:val="24"/>
              </w:rPr>
            </w:pPr>
            <w:r w:rsidRPr="000D3FBF">
              <w:rPr>
                <w:rFonts w:ascii="Times New Roman" w:hAnsi="Times New Roman"/>
                <w:sz w:val="24"/>
                <w:szCs w:val="24"/>
              </w:rPr>
              <w:t>УК-2.2</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2C602B" w:rsidRPr="000D3FBF" w:rsidRDefault="002A1AAF" w:rsidP="00826B1A">
            <w:pPr>
              <w:spacing w:after="0" w:line="240" w:lineRule="auto"/>
              <w:rPr>
                <w:rFonts w:ascii="Times New Roman" w:hAnsi="Times New Roman"/>
                <w:color w:val="000000"/>
                <w:sz w:val="24"/>
                <w:szCs w:val="24"/>
              </w:rPr>
            </w:pPr>
            <w:r w:rsidRPr="000D3FBF">
              <w:rPr>
                <w:rFonts w:ascii="Times New Roman" w:eastAsia="Andale Sans UI" w:hAnsi="Times New Roman"/>
                <w:kern w:val="2"/>
                <w:sz w:val="24"/>
                <w:szCs w:val="24"/>
                <w:lang w:eastAsia="ru-RU"/>
              </w:rPr>
              <w:t xml:space="preserve">знать основные методы </w:t>
            </w:r>
            <w:r w:rsidRPr="000D3FBF">
              <w:rPr>
                <w:rFonts w:ascii="Times New Roman" w:eastAsia="Andale Sans UI" w:hAnsi="Times New Roman"/>
                <w:color w:val="000000"/>
                <w:kern w:val="2"/>
                <w:sz w:val="24"/>
                <w:szCs w:val="24"/>
                <w:lang w:eastAsia="ru-RU"/>
              </w:rPr>
              <w:t>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646F88" w:rsidRPr="000D3FBF" w:rsidRDefault="00646F88" w:rsidP="00826B1A">
            <w:pPr>
              <w:spacing w:after="0" w:line="240" w:lineRule="auto"/>
              <w:rPr>
                <w:rFonts w:ascii="Times New Roman" w:hAnsi="Times New Roman"/>
                <w:color w:val="000000"/>
                <w:sz w:val="24"/>
                <w:szCs w:val="24"/>
              </w:rPr>
            </w:pPr>
          </w:p>
          <w:p w:rsidR="00646F88" w:rsidRPr="000D3FBF" w:rsidRDefault="00646F88" w:rsidP="00826B1A">
            <w:pPr>
              <w:spacing w:after="0" w:line="240" w:lineRule="auto"/>
              <w:rPr>
                <w:rFonts w:ascii="Times New Roman" w:hAnsi="Times New Roman"/>
                <w:sz w:val="24"/>
                <w:szCs w:val="24"/>
              </w:rPr>
            </w:pPr>
            <w:r w:rsidRPr="000D3FBF">
              <w:rPr>
                <w:rFonts w:ascii="Times New Roman" w:hAnsi="Times New Roman"/>
                <w:sz w:val="24"/>
                <w:szCs w:val="24"/>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3D7E3F" w:rsidRPr="000D3FBF" w:rsidTr="00826B1A">
        <w:trPr>
          <w:trHeight w:val="1531"/>
          <w:jc w:val="center"/>
        </w:trPr>
        <w:tc>
          <w:tcPr>
            <w:tcW w:w="1668" w:type="dxa"/>
            <w:tcBorders>
              <w:top w:val="single" w:sz="4" w:space="0" w:color="auto"/>
              <w:left w:val="single" w:sz="4" w:space="0" w:color="auto"/>
              <w:bottom w:val="single" w:sz="4" w:space="0" w:color="auto"/>
              <w:right w:val="single" w:sz="4" w:space="0" w:color="auto"/>
            </w:tcBorders>
            <w:shd w:val="clear" w:color="auto" w:fill="auto"/>
          </w:tcPr>
          <w:p w:rsidR="003D7E3F" w:rsidRPr="000D3FBF" w:rsidRDefault="003D7E3F" w:rsidP="00826B1A">
            <w:pPr>
              <w:spacing w:after="0" w:line="240" w:lineRule="auto"/>
              <w:rPr>
                <w:rFonts w:ascii="Times New Roman" w:hAnsi="Times New Roman"/>
                <w:sz w:val="24"/>
                <w:szCs w:val="24"/>
              </w:rPr>
            </w:pPr>
            <w:r w:rsidRPr="000D3FBF">
              <w:rPr>
                <w:rFonts w:ascii="Times New Roman" w:hAnsi="Times New Roman"/>
                <w:sz w:val="24"/>
                <w:szCs w:val="24"/>
              </w:rPr>
              <w:t>УК</w:t>
            </w:r>
            <w:r w:rsidRPr="000D3FBF">
              <w:rPr>
                <w:rFonts w:ascii="Times New Roman" w:hAnsi="Times New Roman"/>
                <w:sz w:val="24"/>
                <w:szCs w:val="24"/>
                <w:lang w:val="en-US"/>
              </w:rPr>
              <w:t>-5</w:t>
            </w:r>
          </w:p>
          <w:p w:rsidR="002A1AAF" w:rsidRPr="000D3FBF" w:rsidRDefault="002A1AAF" w:rsidP="00826B1A">
            <w:pPr>
              <w:spacing w:after="0" w:line="240" w:lineRule="auto"/>
              <w:rPr>
                <w:rFonts w:ascii="Times New Roman" w:hAnsi="Times New Roman"/>
                <w:sz w:val="24"/>
                <w:szCs w:val="24"/>
                <w:highlight w:val="yellow"/>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D7E3F" w:rsidRPr="000D3FBF" w:rsidRDefault="002A1AAF" w:rsidP="00826B1A">
            <w:pPr>
              <w:spacing w:after="0" w:line="240" w:lineRule="auto"/>
              <w:ind w:left="33" w:right="-108"/>
              <w:rPr>
                <w:rFonts w:ascii="Times New Roman" w:hAnsi="Times New Roman"/>
                <w:bCs/>
                <w:sz w:val="24"/>
                <w:szCs w:val="24"/>
                <w:highlight w:val="yellow"/>
              </w:rPr>
            </w:pPr>
            <w:r w:rsidRPr="000D3FBF">
              <w:rPr>
                <w:rFonts w:ascii="Times New Roman" w:hAnsi="Times New Roman"/>
                <w:sz w:val="24"/>
                <w:szCs w:val="24"/>
              </w:rPr>
              <w:t>способность планировать и решать задачи собственного профессионального и личностного развития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7E3F" w:rsidRPr="000D3FBF" w:rsidRDefault="00826B1A" w:rsidP="00826B1A">
            <w:pPr>
              <w:spacing w:after="0" w:line="240" w:lineRule="auto"/>
              <w:rPr>
                <w:rFonts w:ascii="Times New Roman" w:hAnsi="Times New Roman"/>
                <w:sz w:val="24"/>
                <w:szCs w:val="24"/>
              </w:rPr>
            </w:pPr>
            <w:r w:rsidRPr="000D3FBF">
              <w:rPr>
                <w:rFonts w:ascii="Times New Roman" w:hAnsi="Times New Roman"/>
                <w:sz w:val="24"/>
                <w:szCs w:val="24"/>
              </w:rPr>
              <w:t>УК-5.1</w:t>
            </w:r>
          </w:p>
          <w:p w:rsidR="00826B1A" w:rsidRPr="000D3FBF" w:rsidRDefault="00826B1A" w:rsidP="00826B1A">
            <w:pPr>
              <w:spacing w:after="0" w:line="240" w:lineRule="auto"/>
              <w:rPr>
                <w:rFonts w:ascii="Times New Roman" w:hAnsi="Times New Roman"/>
                <w:sz w:val="24"/>
                <w:szCs w:val="24"/>
              </w:rPr>
            </w:pPr>
          </w:p>
          <w:p w:rsidR="002A1AAF" w:rsidRPr="000D3FBF" w:rsidRDefault="002A1AAF" w:rsidP="00826B1A">
            <w:pPr>
              <w:spacing w:after="0" w:line="240" w:lineRule="auto"/>
              <w:rPr>
                <w:rFonts w:ascii="Times New Roman" w:hAnsi="Times New Roman"/>
                <w:sz w:val="24"/>
                <w:szCs w:val="24"/>
              </w:rPr>
            </w:pPr>
          </w:p>
          <w:p w:rsidR="002A1AAF" w:rsidRPr="000D3FBF" w:rsidRDefault="002A1AAF" w:rsidP="00826B1A">
            <w:pPr>
              <w:spacing w:after="0" w:line="240" w:lineRule="auto"/>
              <w:rPr>
                <w:rFonts w:ascii="Times New Roman" w:hAnsi="Times New Roman"/>
                <w:sz w:val="24"/>
                <w:szCs w:val="24"/>
              </w:rPr>
            </w:pPr>
          </w:p>
          <w:p w:rsidR="002A1AAF" w:rsidRPr="000D3FBF" w:rsidRDefault="002A1AAF" w:rsidP="00826B1A">
            <w:pPr>
              <w:spacing w:after="0" w:line="240" w:lineRule="auto"/>
              <w:rPr>
                <w:rFonts w:ascii="Times New Roman" w:hAnsi="Times New Roman"/>
                <w:sz w:val="24"/>
                <w:szCs w:val="24"/>
              </w:rPr>
            </w:pPr>
          </w:p>
          <w:p w:rsidR="002A1AAF" w:rsidRPr="000D3FBF" w:rsidRDefault="002A1AAF" w:rsidP="00826B1A">
            <w:pPr>
              <w:spacing w:after="0" w:line="240" w:lineRule="auto"/>
              <w:rPr>
                <w:rFonts w:ascii="Times New Roman" w:hAnsi="Times New Roman"/>
                <w:sz w:val="24"/>
                <w:szCs w:val="24"/>
              </w:rPr>
            </w:pPr>
          </w:p>
          <w:p w:rsidR="002A1AAF" w:rsidRPr="000D3FBF" w:rsidRDefault="002A1AAF" w:rsidP="00826B1A">
            <w:pPr>
              <w:spacing w:after="0" w:line="240" w:lineRule="auto"/>
              <w:rPr>
                <w:rFonts w:ascii="Times New Roman" w:hAnsi="Times New Roman"/>
                <w:sz w:val="24"/>
                <w:szCs w:val="24"/>
              </w:rPr>
            </w:pPr>
          </w:p>
          <w:p w:rsidR="00826B1A" w:rsidRPr="000D3FBF" w:rsidRDefault="00826B1A" w:rsidP="00826B1A">
            <w:pPr>
              <w:spacing w:after="0" w:line="240" w:lineRule="auto"/>
              <w:rPr>
                <w:rFonts w:ascii="Times New Roman" w:hAnsi="Times New Roman"/>
                <w:sz w:val="24"/>
                <w:szCs w:val="24"/>
              </w:rPr>
            </w:pPr>
            <w:r w:rsidRPr="000D3FBF">
              <w:rPr>
                <w:rFonts w:ascii="Times New Roman" w:hAnsi="Times New Roman"/>
                <w:sz w:val="24"/>
                <w:szCs w:val="24"/>
              </w:rPr>
              <w:t>УК-5.2</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3D7E3F" w:rsidRPr="000D3FBF" w:rsidRDefault="002A1AAF" w:rsidP="00826B1A">
            <w:pPr>
              <w:spacing w:after="0" w:line="240" w:lineRule="auto"/>
              <w:rPr>
                <w:rFonts w:ascii="Times New Roman" w:hAnsi="Times New Roman"/>
                <w:color w:val="000000"/>
                <w:sz w:val="24"/>
                <w:szCs w:val="24"/>
              </w:rPr>
            </w:pPr>
            <w:r w:rsidRPr="000D3FBF">
              <w:rPr>
                <w:rFonts w:ascii="Times New Roman" w:hAnsi="Times New Roman"/>
                <w:color w:val="000000"/>
                <w:sz w:val="24"/>
                <w:szCs w:val="24"/>
              </w:rPr>
              <w:t>способность планировать и решать задачи собственного профессионального и личностного развития при подготовке и проведении занятий</w:t>
            </w:r>
          </w:p>
          <w:p w:rsidR="002A1AAF" w:rsidRPr="000D3FBF" w:rsidRDefault="002A1AAF" w:rsidP="00826B1A">
            <w:pPr>
              <w:spacing w:after="0" w:line="240" w:lineRule="auto"/>
              <w:rPr>
                <w:rFonts w:ascii="Times New Roman" w:hAnsi="Times New Roman"/>
                <w:color w:val="000000"/>
                <w:sz w:val="24"/>
                <w:szCs w:val="24"/>
              </w:rPr>
            </w:pPr>
            <w:r w:rsidRPr="000D3FBF">
              <w:rPr>
                <w:rFonts w:ascii="Times New Roman" w:hAnsi="Times New Roman"/>
                <w:color w:val="000000"/>
                <w:sz w:val="24"/>
                <w:szCs w:val="24"/>
              </w:rPr>
              <w:t>способность планировать и решать задачи собственного профессионального и личностного развития в практической профессиональной деятельности</w:t>
            </w:r>
          </w:p>
          <w:p w:rsidR="002A1AAF" w:rsidRPr="000D3FBF" w:rsidRDefault="002A1AAF" w:rsidP="00826B1A">
            <w:pPr>
              <w:spacing w:after="0" w:line="240" w:lineRule="auto"/>
              <w:rPr>
                <w:rFonts w:ascii="Times New Roman" w:hAnsi="Times New Roman"/>
                <w:color w:val="000000"/>
                <w:sz w:val="24"/>
                <w:szCs w:val="24"/>
              </w:rPr>
            </w:pPr>
          </w:p>
        </w:tc>
      </w:tr>
    </w:tbl>
    <w:p w:rsidR="00D704B8" w:rsidRPr="000D3FBF" w:rsidRDefault="00D704B8" w:rsidP="00BF003A">
      <w:pPr>
        <w:widowControl w:val="0"/>
        <w:shd w:val="clear" w:color="auto" w:fill="FFFFFF"/>
        <w:tabs>
          <w:tab w:val="left" w:pos="835"/>
        </w:tabs>
        <w:autoSpaceDE w:val="0"/>
        <w:autoSpaceDN w:val="0"/>
        <w:adjustRightInd w:val="0"/>
        <w:spacing w:after="0" w:line="240" w:lineRule="auto"/>
        <w:jc w:val="both"/>
        <w:rPr>
          <w:rFonts w:ascii="Times New Roman" w:hAnsi="Times New Roman"/>
          <w:sz w:val="24"/>
          <w:szCs w:val="24"/>
        </w:rPr>
      </w:pPr>
    </w:p>
    <w:p w:rsidR="00D704B8" w:rsidRPr="000D3FBF" w:rsidRDefault="00D704B8" w:rsidP="00BF003A">
      <w:pPr>
        <w:widowControl w:val="0"/>
        <w:shd w:val="clear" w:color="auto" w:fill="FFFFFF"/>
        <w:tabs>
          <w:tab w:val="left" w:pos="835"/>
        </w:tabs>
        <w:autoSpaceDE w:val="0"/>
        <w:autoSpaceDN w:val="0"/>
        <w:adjustRightInd w:val="0"/>
        <w:spacing w:after="0" w:line="240" w:lineRule="auto"/>
        <w:jc w:val="both"/>
        <w:rPr>
          <w:rFonts w:ascii="Times New Roman" w:hAnsi="Times New Roman"/>
          <w:sz w:val="24"/>
          <w:szCs w:val="24"/>
        </w:rPr>
      </w:pPr>
    </w:p>
    <w:p w:rsidR="007D1540" w:rsidRPr="000D3FBF" w:rsidRDefault="000D1C5B" w:rsidP="007D1540">
      <w:pPr>
        <w:spacing w:after="0" w:line="240" w:lineRule="auto"/>
        <w:ind w:firstLine="567"/>
        <w:jc w:val="center"/>
        <w:rPr>
          <w:rFonts w:ascii="Times New Roman" w:eastAsia="Times New Roman" w:hAnsi="Times New Roman"/>
          <w:b/>
          <w:sz w:val="24"/>
          <w:szCs w:val="24"/>
        </w:rPr>
      </w:pPr>
      <w:r w:rsidRPr="000D3FBF">
        <w:rPr>
          <w:rFonts w:ascii="Times New Roman" w:hAnsi="Times New Roman"/>
          <w:sz w:val="24"/>
          <w:szCs w:val="24"/>
        </w:rPr>
        <w:t xml:space="preserve">1.2. </w:t>
      </w:r>
      <w:r w:rsidR="00262E4E" w:rsidRPr="000D3FBF">
        <w:rPr>
          <w:rFonts w:ascii="Times New Roman" w:hAnsi="Times New Roman"/>
          <w:sz w:val="24"/>
          <w:szCs w:val="24"/>
        </w:rPr>
        <w:t>В результате освоения дисциплины</w:t>
      </w:r>
      <w:r w:rsidR="007D1540" w:rsidRPr="000D3FBF">
        <w:rPr>
          <w:rFonts w:ascii="Times New Roman" w:eastAsia="Times New Roman" w:hAnsi="Times New Roman"/>
          <w:b/>
          <w:sz w:val="24"/>
          <w:szCs w:val="24"/>
        </w:rPr>
        <w:t xml:space="preserve"> Б1.Б</w:t>
      </w:r>
      <w:r w:rsidR="00826B1A" w:rsidRPr="000D3FBF">
        <w:rPr>
          <w:rFonts w:ascii="Times New Roman" w:eastAsia="Times New Roman" w:hAnsi="Times New Roman"/>
          <w:b/>
          <w:sz w:val="24"/>
          <w:szCs w:val="24"/>
        </w:rPr>
        <w:t>.</w:t>
      </w:r>
      <w:r w:rsidR="00A93938" w:rsidRPr="000D3FBF">
        <w:rPr>
          <w:rFonts w:ascii="Times New Roman" w:eastAsia="Times New Roman" w:hAnsi="Times New Roman"/>
          <w:b/>
          <w:sz w:val="24"/>
          <w:szCs w:val="24"/>
        </w:rPr>
        <w:t>0</w:t>
      </w:r>
      <w:r w:rsidR="007D1540" w:rsidRPr="000D3FBF">
        <w:rPr>
          <w:rFonts w:ascii="Times New Roman" w:eastAsia="Times New Roman" w:hAnsi="Times New Roman"/>
          <w:b/>
          <w:sz w:val="24"/>
          <w:szCs w:val="24"/>
        </w:rPr>
        <w:t>1.</w:t>
      </w:r>
      <w:r w:rsidR="00826B1A" w:rsidRPr="000D3FBF">
        <w:rPr>
          <w:rFonts w:ascii="Times New Roman" w:eastAsia="Times New Roman" w:hAnsi="Times New Roman"/>
          <w:b/>
          <w:sz w:val="24"/>
          <w:szCs w:val="24"/>
        </w:rPr>
        <w:t>01</w:t>
      </w:r>
      <w:r w:rsidR="007D1540" w:rsidRPr="000D3FBF">
        <w:rPr>
          <w:rFonts w:ascii="Times New Roman" w:eastAsia="Times New Roman" w:hAnsi="Times New Roman"/>
          <w:b/>
          <w:sz w:val="24"/>
          <w:szCs w:val="24"/>
        </w:rPr>
        <w:t xml:space="preserve"> История и философия науки</w:t>
      </w:r>
    </w:p>
    <w:p w:rsidR="00612FF3" w:rsidRPr="000D3FBF" w:rsidRDefault="00262E4E" w:rsidP="00BF003A">
      <w:pPr>
        <w:widowControl w:val="0"/>
        <w:shd w:val="clear" w:color="auto" w:fill="FFFFFF"/>
        <w:tabs>
          <w:tab w:val="left" w:pos="835"/>
        </w:tabs>
        <w:autoSpaceDE w:val="0"/>
        <w:autoSpaceDN w:val="0"/>
        <w:adjustRightInd w:val="0"/>
        <w:spacing w:after="0" w:line="240" w:lineRule="auto"/>
        <w:jc w:val="both"/>
        <w:rPr>
          <w:rFonts w:ascii="Times New Roman" w:hAnsi="Times New Roman"/>
          <w:sz w:val="24"/>
          <w:szCs w:val="24"/>
        </w:rPr>
      </w:pPr>
      <w:r w:rsidRPr="000D3FBF">
        <w:rPr>
          <w:rFonts w:ascii="Times New Roman" w:hAnsi="Times New Roman"/>
          <w:sz w:val="24"/>
          <w:szCs w:val="24"/>
        </w:rPr>
        <w:t>должны быть</w:t>
      </w:r>
      <w:r w:rsidR="00520EE9" w:rsidRPr="000D3FBF">
        <w:rPr>
          <w:rFonts w:ascii="Times New Roman" w:hAnsi="Times New Roman"/>
          <w:sz w:val="24"/>
          <w:szCs w:val="24"/>
        </w:rPr>
        <w:t xml:space="preserve"> сформированы</w:t>
      </w:r>
      <w:r w:rsidRPr="000D3FBF">
        <w:rPr>
          <w:rFonts w:ascii="Times New Roman" w:hAnsi="Times New Roman"/>
          <w:sz w:val="24"/>
          <w:szCs w:val="24"/>
        </w:rPr>
        <w:t>:</w:t>
      </w:r>
    </w:p>
    <w:p w:rsidR="00DC3F6E" w:rsidRPr="000D3FBF" w:rsidRDefault="00DC3F6E" w:rsidP="00DC3F6E">
      <w:pPr>
        <w:rPr>
          <w:rFonts w:ascii="Times New Roman" w:hAnsi="Times New Roman"/>
          <w:sz w:val="24"/>
          <w:szCs w:val="24"/>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51"/>
        <w:gridCol w:w="7655"/>
      </w:tblGrid>
      <w:tr w:rsidR="00C221DF" w:rsidRPr="000D3FBF" w:rsidTr="00C221DF">
        <w:tc>
          <w:tcPr>
            <w:tcW w:w="1951" w:type="dxa"/>
          </w:tcPr>
          <w:p w:rsidR="00C221DF" w:rsidRPr="000D3FBF" w:rsidRDefault="00C221DF" w:rsidP="00C221DF">
            <w:pPr>
              <w:spacing w:after="0" w:line="240" w:lineRule="auto"/>
              <w:jc w:val="center"/>
              <w:rPr>
                <w:rFonts w:ascii="Times New Roman" w:hAnsi="Times New Roman"/>
                <w:b/>
                <w:sz w:val="24"/>
                <w:szCs w:val="24"/>
              </w:rPr>
            </w:pPr>
            <w:r w:rsidRPr="000D3FBF">
              <w:rPr>
                <w:rFonts w:ascii="Times New Roman" w:hAnsi="Times New Roman"/>
                <w:b/>
                <w:sz w:val="24"/>
                <w:szCs w:val="24"/>
              </w:rPr>
              <w:t>Код этапа освоения компетенции</w:t>
            </w:r>
          </w:p>
        </w:tc>
        <w:tc>
          <w:tcPr>
            <w:tcW w:w="7655" w:type="dxa"/>
          </w:tcPr>
          <w:p w:rsidR="00C221DF" w:rsidRPr="000D3FBF" w:rsidRDefault="00C221DF" w:rsidP="00C221DF">
            <w:pPr>
              <w:spacing w:after="0" w:line="240" w:lineRule="auto"/>
              <w:jc w:val="center"/>
              <w:rPr>
                <w:rFonts w:ascii="Times New Roman" w:hAnsi="Times New Roman"/>
                <w:b/>
                <w:sz w:val="24"/>
                <w:szCs w:val="24"/>
              </w:rPr>
            </w:pPr>
            <w:r w:rsidRPr="000D3FBF">
              <w:rPr>
                <w:rFonts w:ascii="Times New Roman" w:hAnsi="Times New Roman"/>
                <w:b/>
                <w:sz w:val="24"/>
                <w:szCs w:val="24"/>
              </w:rPr>
              <w:t>Результаты обучения</w:t>
            </w:r>
          </w:p>
        </w:tc>
      </w:tr>
      <w:tr w:rsidR="00C221DF" w:rsidRPr="000D3FBF" w:rsidTr="00C221DF">
        <w:trPr>
          <w:trHeight w:val="3789"/>
        </w:trPr>
        <w:tc>
          <w:tcPr>
            <w:tcW w:w="1951" w:type="dxa"/>
          </w:tcPr>
          <w:p w:rsidR="00C221DF" w:rsidRPr="000D3FBF" w:rsidRDefault="00C221DF" w:rsidP="00C221DF">
            <w:pPr>
              <w:spacing w:after="0" w:line="240" w:lineRule="auto"/>
              <w:jc w:val="both"/>
              <w:rPr>
                <w:rFonts w:ascii="Times New Roman" w:hAnsi="Times New Roman"/>
                <w:sz w:val="24"/>
                <w:szCs w:val="24"/>
              </w:rPr>
            </w:pPr>
            <w:r w:rsidRPr="000D3FBF">
              <w:rPr>
                <w:rFonts w:ascii="Times New Roman" w:hAnsi="Times New Roman"/>
                <w:sz w:val="24"/>
                <w:szCs w:val="24"/>
              </w:rPr>
              <w:t>УК-1.1.</w:t>
            </w:r>
          </w:p>
          <w:p w:rsidR="00C221DF" w:rsidRPr="000D3FBF" w:rsidRDefault="00C221DF" w:rsidP="00C221DF">
            <w:pPr>
              <w:spacing w:after="0" w:line="240" w:lineRule="auto"/>
              <w:jc w:val="both"/>
              <w:rPr>
                <w:rFonts w:ascii="Times New Roman" w:hAnsi="Times New Roman"/>
                <w:sz w:val="24"/>
                <w:szCs w:val="24"/>
              </w:rPr>
            </w:pPr>
            <w:r w:rsidRPr="000D3FBF">
              <w:rPr>
                <w:rFonts w:ascii="Times New Roman" w:hAnsi="Times New Roman"/>
                <w:sz w:val="24"/>
                <w:szCs w:val="24"/>
              </w:rPr>
              <w:t>УК-1.2.</w:t>
            </w:r>
          </w:p>
        </w:tc>
        <w:tc>
          <w:tcPr>
            <w:tcW w:w="7655" w:type="dxa"/>
          </w:tcPr>
          <w:p w:rsidR="00C221DF" w:rsidRPr="000D3FBF" w:rsidRDefault="00C221DF" w:rsidP="00C221DF">
            <w:pPr>
              <w:spacing w:after="0" w:line="240" w:lineRule="auto"/>
              <w:jc w:val="both"/>
              <w:rPr>
                <w:rFonts w:ascii="Times New Roman" w:hAnsi="Times New Roman"/>
                <w:b/>
                <w:sz w:val="24"/>
              </w:rPr>
            </w:pPr>
            <w:r w:rsidRPr="000D3FBF">
              <w:rPr>
                <w:rFonts w:ascii="Times New Roman" w:hAnsi="Times New Roman"/>
                <w:b/>
                <w:sz w:val="24"/>
              </w:rPr>
              <w:t>На уровне знаний</w:t>
            </w:r>
          </w:p>
          <w:p w:rsidR="00C221DF" w:rsidRPr="000D3FBF" w:rsidRDefault="00C221DF" w:rsidP="00C221DF">
            <w:pPr>
              <w:spacing w:after="0" w:line="240" w:lineRule="auto"/>
              <w:jc w:val="both"/>
              <w:rPr>
                <w:rFonts w:ascii="Times New Roman" w:hAnsi="Times New Roman"/>
                <w:sz w:val="24"/>
                <w:szCs w:val="24"/>
              </w:rPr>
            </w:pPr>
            <w:r w:rsidRPr="000D3FBF">
              <w:rPr>
                <w:rFonts w:ascii="Times New Roman" w:hAnsi="Times New Roman"/>
                <w:sz w:val="24"/>
                <w:szCs w:val="24"/>
              </w:rPr>
              <w:t>– исторического сознания на основе усвоения отечественного исторического процесса в неразрывной связи с закономерностями и тенденциями мировой истории;</w:t>
            </w:r>
          </w:p>
          <w:p w:rsidR="00C221DF" w:rsidRPr="000D3FBF" w:rsidRDefault="00C221DF" w:rsidP="00C221DF">
            <w:pPr>
              <w:spacing w:after="0" w:line="240" w:lineRule="auto"/>
              <w:jc w:val="both"/>
              <w:rPr>
                <w:rFonts w:ascii="Times New Roman" w:hAnsi="Times New Roman"/>
                <w:sz w:val="24"/>
                <w:szCs w:val="24"/>
              </w:rPr>
            </w:pPr>
          </w:p>
          <w:p w:rsidR="00C221DF" w:rsidRPr="000D3FBF" w:rsidRDefault="00C221DF" w:rsidP="00C221DF">
            <w:pPr>
              <w:spacing w:after="0" w:line="240" w:lineRule="auto"/>
              <w:jc w:val="both"/>
              <w:rPr>
                <w:rFonts w:ascii="Times New Roman" w:hAnsi="Times New Roman"/>
                <w:sz w:val="24"/>
                <w:szCs w:val="24"/>
              </w:rPr>
            </w:pPr>
            <w:r w:rsidRPr="000D3FBF">
              <w:rPr>
                <w:rFonts w:ascii="Times New Roman" w:hAnsi="Times New Roman"/>
                <w:b/>
                <w:sz w:val="24"/>
              </w:rPr>
              <w:t>На уровне умений</w:t>
            </w:r>
          </w:p>
          <w:p w:rsidR="00C221DF" w:rsidRPr="000D3FBF" w:rsidRDefault="00C221DF" w:rsidP="00C221DF">
            <w:pPr>
              <w:autoSpaceDE w:val="0"/>
              <w:autoSpaceDN w:val="0"/>
              <w:adjustRightInd w:val="0"/>
              <w:spacing w:after="0" w:line="240" w:lineRule="auto"/>
              <w:jc w:val="both"/>
              <w:rPr>
                <w:rFonts w:ascii="Times New Roman" w:hAnsi="Times New Roman"/>
                <w:color w:val="000000"/>
                <w:sz w:val="24"/>
                <w:szCs w:val="24"/>
              </w:rPr>
            </w:pPr>
            <w:r w:rsidRPr="000D3FBF">
              <w:rPr>
                <w:rFonts w:ascii="Times New Roman" w:hAnsi="Times New Roman"/>
                <w:color w:val="000000"/>
                <w:sz w:val="24"/>
                <w:szCs w:val="24"/>
              </w:rPr>
              <w:t xml:space="preserve">– правильно определять, обосновывать и уметь решать исследовательские задачи; </w:t>
            </w:r>
          </w:p>
          <w:p w:rsidR="00C221DF" w:rsidRPr="000D3FBF" w:rsidRDefault="00C221DF" w:rsidP="00C221DF">
            <w:pPr>
              <w:spacing w:after="0" w:line="240" w:lineRule="auto"/>
              <w:jc w:val="both"/>
              <w:rPr>
                <w:rFonts w:ascii="Times New Roman" w:hAnsi="Times New Roman"/>
                <w:b/>
                <w:sz w:val="24"/>
              </w:rPr>
            </w:pPr>
          </w:p>
          <w:p w:rsidR="00C221DF" w:rsidRPr="000D3FBF" w:rsidRDefault="00C221DF" w:rsidP="00C221DF">
            <w:pPr>
              <w:spacing w:after="0" w:line="240" w:lineRule="auto"/>
              <w:jc w:val="both"/>
              <w:rPr>
                <w:rFonts w:ascii="Times New Roman" w:hAnsi="Times New Roman"/>
                <w:b/>
                <w:sz w:val="24"/>
              </w:rPr>
            </w:pPr>
            <w:r w:rsidRPr="000D3FBF">
              <w:rPr>
                <w:rFonts w:ascii="Times New Roman" w:hAnsi="Times New Roman"/>
                <w:b/>
                <w:sz w:val="24"/>
              </w:rPr>
              <w:t>На уровне навыков</w:t>
            </w:r>
          </w:p>
          <w:p w:rsidR="00C221DF" w:rsidRPr="000D3FBF" w:rsidRDefault="00C221DF" w:rsidP="00C221DF">
            <w:pPr>
              <w:spacing w:after="0" w:line="240" w:lineRule="auto"/>
              <w:jc w:val="both"/>
              <w:rPr>
                <w:rFonts w:ascii="Times New Roman" w:hAnsi="Times New Roman"/>
                <w:sz w:val="24"/>
                <w:szCs w:val="24"/>
              </w:rPr>
            </w:pPr>
            <w:r w:rsidRPr="000D3FBF">
              <w:rPr>
                <w:rFonts w:ascii="Times New Roman" w:hAnsi="Times New Roman"/>
                <w:sz w:val="24"/>
                <w:szCs w:val="24"/>
              </w:rPr>
              <w:t>– представление об актуальных проблемах отечественной истории и методологии исторических исследований, основных приемах, принципах и методах исторической науки.</w:t>
            </w:r>
          </w:p>
          <w:p w:rsidR="00C221DF" w:rsidRPr="000D3FBF" w:rsidRDefault="00C221DF" w:rsidP="00C221DF">
            <w:pPr>
              <w:spacing w:after="0" w:line="240" w:lineRule="auto"/>
              <w:jc w:val="both"/>
              <w:rPr>
                <w:rFonts w:ascii="Times New Roman" w:hAnsi="Times New Roman"/>
                <w:sz w:val="24"/>
                <w:szCs w:val="24"/>
              </w:rPr>
            </w:pPr>
          </w:p>
        </w:tc>
      </w:tr>
      <w:tr w:rsidR="00C221DF" w:rsidRPr="000D3FBF" w:rsidTr="00C221DF">
        <w:trPr>
          <w:trHeight w:val="2955"/>
        </w:trPr>
        <w:tc>
          <w:tcPr>
            <w:tcW w:w="1951" w:type="dxa"/>
            <w:tcBorders>
              <w:left w:val="single" w:sz="4" w:space="0" w:color="auto"/>
              <w:right w:val="single" w:sz="4" w:space="0" w:color="auto"/>
            </w:tcBorders>
          </w:tcPr>
          <w:p w:rsidR="00C221DF" w:rsidRPr="000D3FBF" w:rsidRDefault="00C221DF" w:rsidP="00C221DF">
            <w:pPr>
              <w:spacing w:after="0" w:line="240" w:lineRule="auto"/>
              <w:rPr>
                <w:rFonts w:ascii="Times New Roman" w:hAnsi="Times New Roman"/>
                <w:sz w:val="24"/>
                <w:szCs w:val="24"/>
              </w:rPr>
            </w:pPr>
            <w:r w:rsidRPr="000D3FBF">
              <w:rPr>
                <w:rFonts w:ascii="Times New Roman" w:hAnsi="Times New Roman"/>
                <w:sz w:val="24"/>
                <w:szCs w:val="24"/>
              </w:rPr>
              <w:t>УК-2.1.</w:t>
            </w:r>
          </w:p>
          <w:p w:rsidR="00C221DF" w:rsidRPr="000D3FBF" w:rsidRDefault="00C221DF" w:rsidP="00C221DF">
            <w:pPr>
              <w:spacing w:after="0" w:line="240" w:lineRule="auto"/>
              <w:rPr>
                <w:rFonts w:ascii="Times New Roman" w:hAnsi="Times New Roman"/>
                <w:sz w:val="24"/>
                <w:szCs w:val="24"/>
              </w:rPr>
            </w:pPr>
            <w:r w:rsidRPr="000D3FBF">
              <w:rPr>
                <w:rFonts w:ascii="Times New Roman" w:hAnsi="Times New Roman"/>
                <w:sz w:val="24"/>
                <w:szCs w:val="24"/>
              </w:rPr>
              <w:t>УК-2.2</w:t>
            </w:r>
          </w:p>
        </w:tc>
        <w:tc>
          <w:tcPr>
            <w:tcW w:w="7655" w:type="dxa"/>
            <w:tcBorders>
              <w:left w:val="single" w:sz="4" w:space="0" w:color="auto"/>
            </w:tcBorders>
          </w:tcPr>
          <w:p w:rsidR="00C221DF" w:rsidRPr="000D3FBF" w:rsidRDefault="00C221DF" w:rsidP="00C221DF">
            <w:pPr>
              <w:spacing w:after="0" w:line="240" w:lineRule="auto"/>
              <w:rPr>
                <w:rFonts w:ascii="Times New Roman" w:eastAsia="Times New Roman" w:hAnsi="Times New Roman"/>
                <w:b/>
                <w:sz w:val="24"/>
                <w:szCs w:val="24"/>
                <w:lang w:eastAsia="ru-RU"/>
              </w:rPr>
            </w:pPr>
            <w:r w:rsidRPr="000D3FBF">
              <w:rPr>
                <w:rFonts w:ascii="Times New Roman" w:eastAsia="Times New Roman" w:hAnsi="Times New Roman"/>
                <w:b/>
                <w:sz w:val="24"/>
                <w:szCs w:val="24"/>
                <w:lang w:eastAsia="ru-RU"/>
              </w:rPr>
              <w:t>на уровне знаний:</w:t>
            </w:r>
          </w:p>
          <w:p w:rsidR="00C221DF" w:rsidRPr="000D3FBF" w:rsidRDefault="00C221DF" w:rsidP="00C221DF">
            <w:pPr>
              <w:spacing w:after="0" w:line="240" w:lineRule="auto"/>
              <w:jc w:val="both"/>
              <w:rPr>
                <w:rFonts w:ascii="Times New Roman" w:eastAsia="Times New Roman" w:hAnsi="Times New Roman"/>
                <w:sz w:val="24"/>
                <w:szCs w:val="24"/>
                <w:lang w:eastAsia="ru-RU"/>
              </w:rPr>
            </w:pPr>
            <w:r w:rsidRPr="000D3FBF">
              <w:rPr>
                <w:rFonts w:ascii="Times New Roman" w:eastAsia="Times New Roman" w:hAnsi="Times New Roman"/>
                <w:sz w:val="24"/>
                <w:szCs w:val="24"/>
                <w:lang w:eastAsia="ru-RU"/>
              </w:rPr>
              <w:t>- знает методы научно-исследовательской деятельности; основные концепции современной философии науки, основные стадии эволюции науки, функции и основания научной картины мира.</w:t>
            </w:r>
          </w:p>
          <w:p w:rsidR="00C221DF" w:rsidRPr="000D3FBF" w:rsidRDefault="00C221DF" w:rsidP="00C221DF">
            <w:pPr>
              <w:spacing w:after="0" w:line="240" w:lineRule="auto"/>
              <w:jc w:val="both"/>
              <w:rPr>
                <w:rFonts w:ascii="Times New Roman" w:eastAsia="Times New Roman" w:hAnsi="Times New Roman"/>
                <w:b/>
                <w:sz w:val="24"/>
                <w:szCs w:val="24"/>
                <w:lang w:eastAsia="ru-RU"/>
              </w:rPr>
            </w:pPr>
            <w:r w:rsidRPr="000D3FBF">
              <w:rPr>
                <w:rFonts w:ascii="Times New Roman" w:eastAsia="Times New Roman" w:hAnsi="Times New Roman"/>
                <w:b/>
                <w:sz w:val="24"/>
                <w:szCs w:val="24"/>
                <w:lang w:eastAsia="ru-RU"/>
              </w:rPr>
              <w:t>на уровне умений:</w:t>
            </w:r>
          </w:p>
          <w:p w:rsidR="00C221DF" w:rsidRPr="000D3FBF" w:rsidRDefault="00C221DF" w:rsidP="00C221DF">
            <w:pPr>
              <w:spacing w:after="0" w:line="240" w:lineRule="auto"/>
              <w:jc w:val="both"/>
              <w:rPr>
                <w:rFonts w:ascii="Times New Roman" w:eastAsia="Times New Roman" w:hAnsi="Times New Roman"/>
                <w:sz w:val="24"/>
                <w:szCs w:val="24"/>
                <w:lang w:eastAsia="ru-RU"/>
              </w:rPr>
            </w:pPr>
            <w:r w:rsidRPr="000D3FBF">
              <w:rPr>
                <w:rFonts w:ascii="Times New Roman" w:eastAsia="Times New Roman" w:hAnsi="Times New Roman"/>
                <w:sz w:val="24"/>
                <w:szCs w:val="24"/>
                <w:lang w:eastAsia="ru-RU"/>
              </w:rPr>
              <w:t xml:space="preserve">- умеет применять методы научно-исследовательской деятельности, </w:t>
            </w:r>
            <w:r w:rsidRPr="000D3FBF">
              <w:rPr>
                <w:rFonts w:ascii="Times New Roman" w:hAnsi="Times New Roman"/>
                <w:sz w:val="24"/>
                <w:szCs w:val="24"/>
              </w:rPr>
              <w:t>комплексных научных исследований.</w:t>
            </w:r>
          </w:p>
          <w:p w:rsidR="00C221DF" w:rsidRPr="000D3FBF" w:rsidRDefault="00C221DF" w:rsidP="00C221DF">
            <w:pPr>
              <w:spacing w:after="0" w:line="240" w:lineRule="auto"/>
              <w:jc w:val="both"/>
              <w:rPr>
                <w:rFonts w:ascii="Times New Roman" w:eastAsia="Times New Roman" w:hAnsi="Times New Roman"/>
                <w:b/>
                <w:sz w:val="24"/>
                <w:szCs w:val="24"/>
                <w:lang w:eastAsia="ru-RU"/>
              </w:rPr>
            </w:pPr>
            <w:r w:rsidRPr="000D3FBF">
              <w:rPr>
                <w:rFonts w:ascii="Times New Roman" w:eastAsia="Times New Roman" w:hAnsi="Times New Roman"/>
                <w:b/>
                <w:sz w:val="24"/>
                <w:szCs w:val="24"/>
                <w:lang w:eastAsia="ru-RU"/>
              </w:rPr>
              <w:t>на уровне навыков:</w:t>
            </w:r>
          </w:p>
          <w:p w:rsidR="00C221DF" w:rsidRPr="000D3FBF" w:rsidRDefault="00C221DF" w:rsidP="00C221DF">
            <w:pPr>
              <w:spacing w:after="0" w:line="240" w:lineRule="auto"/>
              <w:jc w:val="both"/>
              <w:rPr>
                <w:rFonts w:ascii="Times New Roman" w:eastAsia="Times New Roman" w:hAnsi="Times New Roman"/>
                <w:sz w:val="24"/>
                <w:szCs w:val="24"/>
                <w:lang w:eastAsia="ru-RU"/>
              </w:rPr>
            </w:pPr>
            <w:r w:rsidRPr="000D3FBF">
              <w:rPr>
                <w:rFonts w:ascii="Times New Roman" w:eastAsia="Times New Roman" w:hAnsi="Times New Roman"/>
                <w:sz w:val="24"/>
                <w:szCs w:val="24"/>
                <w:lang w:eastAsia="ru-RU"/>
              </w:rPr>
              <w:t xml:space="preserve">- владеет навыками </w:t>
            </w:r>
            <w:r w:rsidRPr="000D3FBF">
              <w:rPr>
                <w:rFonts w:ascii="Times New Roman" w:hAnsi="Times New Roman"/>
                <w:sz w:val="24"/>
                <w:szCs w:val="24"/>
              </w:rPr>
              <w:t>проектирования и организации комплексных научных исследований.</w:t>
            </w:r>
          </w:p>
        </w:tc>
      </w:tr>
      <w:tr w:rsidR="00C221DF" w:rsidRPr="000D3FBF" w:rsidTr="00C221DF">
        <w:trPr>
          <w:trHeight w:val="687"/>
        </w:trPr>
        <w:tc>
          <w:tcPr>
            <w:tcW w:w="1951" w:type="dxa"/>
            <w:tcBorders>
              <w:left w:val="single" w:sz="4" w:space="0" w:color="auto"/>
              <w:bottom w:val="single" w:sz="4" w:space="0" w:color="auto"/>
              <w:right w:val="single" w:sz="4" w:space="0" w:color="auto"/>
            </w:tcBorders>
          </w:tcPr>
          <w:p w:rsidR="00C221DF" w:rsidRPr="000D3FBF" w:rsidRDefault="00C221DF" w:rsidP="00C221DF">
            <w:pPr>
              <w:spacing w:after="0" w:line="240" w:lineRule="auto"/>
              <w:rPr>
                <w:rFonts w:ascii="Times New Roman" w:hAnsi="Times New Roman"/>
                <w:sz w:val="24"/>
                <w:szCs w:val="24"/>
              </w:rPr>
            </w:pPr>
            <w:r w:rsidRPr="000D3FBF">
              <w:rPr>
                <w:rFonts w:ascii="Times New Roman" w:hAnsi="Times New Roman"/>
                <w:sz w:val="24"/>
                <w:szCs w:val="24"/>
              </w:rPr>
              <w:t>УК-5.1</w:t>
            </w:r>
          </w:p>
          <w:p w:rsidR="00C221DF" w:rsidRPr="000D3FBF" w:rsidRDefault="00C221DF" w:rsidP="00C221DF">
            <w:pPr>
              <w:spacing w:after="0" w:line="240" w:lineRule="auto"/>
              <w:rPr>
                <w:rFonts w:ascii="Times New Roman" w:hAnsi="Times New Roman"/>
                <w:sz w:val="24"/>
                <w:szCs w:val="24"/>
              </w:rPr>
            </w:pPr>
            <w:r w:rsidRPr="000D3FBF">
              <w:rPr>
                <w:rFonts w:ascii="Times New Roman" w:hAnsi="Times New Roman"/>
                <w:sz w:val="24"/>
                <w:szCs w:val="24"/>
              </w:rPr>
              <w:t>УК-5.2</w:t>
            </w:r>
          </w:p>
        </w:tc>
        <w:tc>
          <w:tcPr>
            <w:tcW w:w="7655" w:type="dxa"/>
            <w:tcBorders>
              <w:left w:val="single" w:sz="4" w:space="0" w:color="auto"/>
            </w:tcBorders>
          </w:tcPr>
          <w:p w:rsidR="00C221DF" w:rsidRPr="000D3FBF" w:rsidRDefault="00C221DF" w:rsidP="00C221DF">
            <w:pPr>
              <w:widowControl w:val="0"/>
              <w:suppressAutoHyphens/>
              <w:spacing w:after="0" w:line="240" w:lineRule="auto"/>
              <w:rPr>
                <w:rFonts w:ascii="Times New Roman" w:eastAsia="Andale Sans UI" w:hAnsi="Times New Roman"/>
                <w:kern w:val="2"/>
                <w:sz w:val="24"/>
                <w:szCs w:val="24"/>
                <w:lang w:eastAsia="ru-RU"/>
              </w:rPr>
            </w:pPr>
            <w:r w:rsidRPr="000D3FBF">
              <w:rPr>
                <w:rFonts w:ascii="Times New Roman" w:eastAsia="Andale Sans UI" w:hAnsi="Times New Roman"/>
                <w:b/>
                <w:kern w:val="2"/>
                <w:sz w:val="24"/>
                <w:szCs w:val="24"/>
                <w:lang w:eastAsia="ru-RU"/>
              </w:rPr>
              <w:t>На уровне  знаний</w:t>
            </w:r>
          </w:p>
          <w:p w:rsidR="00C221DF" w:rsidRPr="000D3FBF" w:rsidRDefault="00C221DF" w:rsidP="00C221DF">
            <w:pPr>
              <w:widowControl w:val="0"/>
              <w:suppressAutoHyphens/>
              <w:spacing w:after="0" w:line="240" w:lineRule="auto"/>
              <w:rPr>
                <w:rFonts w:ascii="Times New Roman" w:eastAsia="Andale Sans UI" w:hAnsi="Times New Roman"/>
                <w:kern w:val="2"/>
                <w:sz w:val="24"/>
                <w:szCs w:val="24"/>
                <w:lang w:eastAsia="ru-RU"/>
              </w:rPr>
            </w:pPr>
            <w:r w:rsidRPr="000D3FBF">
              <w:rPr>
                <w:rFonts w:ascii="Times New Roman" w:eastAsia="Andale Sans UI" w:hAnsi="Times New Roman"/>
                <w:kern w:val="2"/>
                <w:sz w:val="24"/>
                <w:szCs w:val="24"/>
                <w:lang w:eastAsia="ru-RU"/>
              </w:rPr>
              <w:t>Знает методы планирования занятий и подготовки методических материалов и способы управления аудиторией;</w:t>
            </w:r>
          </w:p>
          <w:p w:rsidR="00C221DF" w:rsidRPr="000D3FBF" w:rsidRDefault="00C221DF" w:rsidP="00C221DF">
            <w:pPr>
              <w:spacing w:after="0" w:line="240" w:lineRule="auto"/>
              <w:rPr>
                <w:rFonts w:ascii="Times New Roman" w:hAnsi="Times New Roman"/>
              </w:rPr>
            </w:pPr>
            <w:r w:rsidRPr="000D3FBF">
              <w:rPr>
                <w:rFonts w:ascii="Times New Roman" w:hAnsi="Times New Roman"/>
                <w:sz w:val="24"/>
                <w:szCs w:val="24"/>
              </w:rPr>
              <w:t>закономерности, факторы и аспекты профессионального и личностного развития.</w:t>
            </w:r>
          </w:p>
          <w:p w:rsidR="00C221DF" w:rsidRPr="000D3FBF" w:rsidRDefault="00C221DF" w:rsidP="00C221DF">
            <w:pPr>
              <w:widowControl w:val="0"/>
              <w:suppressAutoHyphens/>
              <w:spacing w:after="0" w:line="240" w:lineRule="auto"/>
              <w:rPr>
                <w:rFonts w:ascii="Times New Roman" w:eastAsia="Andale Sans UI" w:hAnsi="Times New Roman"/>
                <w:b/>
                <w:kern w:val="2"/>
                <w:sz w:val="24"/>
                <w:szCs w:val="24"/>
                <w:lang w:eastAsia="ru-RU"/>
              </w:rPr>
            </w:pPr>
            <w:r w:rsidRPr="000D3FBF">
              <w:rPr>
                <w:rFonts w:ascii="Times New Roman" w:eastAsia="Andale Sans UI" w:hAnsi="Times New Roman"/>
                <w:b/>
                <w:kern w:val="2"/>
                <w:sz w:val="24"/>
                <w:szCs w:val="24"/>
                <w:lang w:eastAsia="ru-RU"/>
              </w:rPr>
              <w:t>На уровне  умений</w:t>
            </w:r>
          </w:p>
          <w:p w:rsidR="00C221DF" w:rsidRPr="000D3FBF" w:rsidRDefault="00C221DF" w:rsidP="00C221DF">
            <w:pPr>
              <w:widowControl w:val="0"/>
              <w:suppressAutoHyphens/>
              <w:spacing w:after="0" w:line="240" w:lineRule="auto"/>
              <w:contextualSpacing/>
              <w:rPr>
                <w:rFonts w:ascii="Times New Roman" w:eastAsia="Andale Sans UI" w:hAnsi="Times New Roman"/>
                <w:kern w:val="2"/>
                <w:sz w:val="24"/>
                <w:szCs w:val="24"/>
                <w:lang w:eastAsia="ru-RU"/>
              </w:rPr>
            </w:pPr>
            <w:r w:rsidRPr="000D3FBF">
              <w:rPr>
                <w:rFonts w:ascii="Times New Roman" w:hAnsi="Times New Roman"/>
                <w:szCs w:val="24"/>
              </w:rPr>
              <w:t>умеет самостоятельно подготовиться к занятиям, выбирать методы занятия, обеспечивать дидактическими материалами</w:t>
            </w:r>
            <w:r w:rsidRPr="000D3FBF">
              <w:rPr>
                <w:rFonts w:ascii="Times New Roman" w:eastAsia="Andale Sans UI" w:hAnsi="Times New Roman"/>
                <w:kern w:val="2"/>
                <w:sz w:val="24"/>
                <w:szCs w:val="24"/>
                <w:lang w:eastAsia="ru-RU"/>
              </w:rPr>
              <w:t>;</w:t>
            </w:r>
          </w:p>
          <w:p w:rsidR="00C221DF" w:rsidRPr="000D3FBF" w:rsidRDefault="00C221DF" w:rsidP="00C221DF">
            <w:pPr>
              <w:widowControl w:val="0"/>
              <w:suppressAutoHyphens/>
              <w:spacing w:after="0" w:line="240" w:lineRule="auto"/>
              <w:rPr>
                <w:rFonts w:ascii="Times New Roman" w:hAnsi="Times New Roman"/>
                <w:szCs w:val="24"/>
              </w:rPr>
            </w:pPr>
            <w:r w:rsidRPr="000D3FBF">
              <w:rPr>
                <w:rFonts w:ascii="Times New Roman" w:hAnsi="Times New Roman"/>
                <w:szCs w:val="24"/>
              </w:rPr>
              <w:t>умение управлять аудиторией во время проведения занятий;</w:t>
            </w:r>
          </w:p>
          <w:p w:rsidR="00C221DF" w:rsidRPr="000D3FBF" w:rsidRDefault="00C221DF" w:rsidP="00C221DF">
            <w:pPr>
              <w:widowControl w:val="0"/>
              <w:suppressAutoHyphens/>
              <w:spacing w:after="0" w:line="240" w:lineRule="auto"/>
              <w:rPr>
                <w:rFonts w:ascii="Times New Roman" w:eastAsia="Andale Sans UI" w:hAnsi="Times New Roman"/>
                <w:kern w:val="2"/>
                <w:sz w:val="24"/>
                <w:szCs w:val="24"/>
                <w:lang w:eastAsia="ru-RU"/>
              </w:rPr>
            </w:pPr>
            <w:r w:rsidRPr="000D3FBF">
              <w:rPr>
                <w:rFonts w:ascii="Times New Roman" w:hAnsi="Times New Roman"/>
                <w:sz w:val="24"/>
                <w:szCs w:val="24"/>
              </w:rPr>
              <w:t>противостоять кризисам профессионального и личностного развития;</w:t>
            </w:r>
          </w:p>
          <w:p w:rsidR="00C221DF" w:rsidRPr="000D3FBF" w:rsidRDefault="00C221DF" w:rsidP="00C221DF">
            <w:pPr>
              <w:widowControl w:val="0"/>
              <w:suppressAutoHyphens/>
              <w:spacing w:after="0" w:line="240" w:lineRule="auto"/>
              <w:rPr>
                <w:rFonts w:ascii="Times New Roman" w:eastAsia="Andale Sans UI" w:hAnsi="Times New Roman"/>
                <w:b/>
                <w:kern w:val="2"/>
                <w:sz w:val="24"/>
                <w:szCs w:val="24"/>
                <w:lang w:eastAsia="ru-RU"/>
              </w:rPr>
            </w:pPr>
          </w:p>
          <w:p w:rsidR="00C221DF" w:rsidRPr="000D3FBF" w:rsidRDefault="00C221DF" w:rsidP="00C221DF">
            <w:pPr>
              <w:widowControl w:val="0"/>
              <w:suppressAutoHyphens/>
              <w:spacing w:after="0" w:line="240" w:lineRule="auto"/>
              <w:rPr>
                <w:rFonts w:ascii="Times New Roman" w:eastAsia="Andale Sans UI" w:hAnsi="Times New Roman"/>
                <w:kern w:val="2"/>
                <w:sz w:val="24"/>
                <w:szCs w:val="24"/>
                <w:lang w:eastAsia="ru-RU"/>
              </w:rPr>
            </w:pPr>
            <w:r w:rsidRPr="000D3FBF">
              <w:rPr>
                <w:rFonts w:ascii="Times New Roman" w:eastAsia="Andale Sans UI" w:hAnsi="Times New Roman"/>
                <w:b/>
                <w:kern w:val="2"/>
                <w:sz w:val="24"/>
                <w:szCs w:val="24"/>
                <w:lang w:eastAsia="ru-RU"/>
              </w:rPr>
              <w:t>На  уровне  навыков</w:t>
            </w:r>
          </w:p>
          <w:p w:rsidR="00C221DF" w:rsidRPr="000D3FBF" w:rsidRDefault="00C221DF" w:rsidP="00C221DF">
            <w:pPr>
              <w:widowControl w:val="0"/>
              <w:suppressAutoHyphens/>
              <w:spacing w:after="0" w:line="240" w:lineRule="auto"/>
              <w:rPr>
                <w:rFonts w:ascii="Times New Roman" w:eastAsia="Andale Sans UI" w:hAnsi="Times New Roman"/>
                <w:kern w:val="2"/>
                <w:sz w:val="24"/>
                <w:szCs w:val="24"/>
                <w:lang w:eastAsia="ru-RU"/>
              </w:rPr>
            </w:pPr>
            <w:r w:rsidRPr="000D3FBF">
              <w:rPr>
                <w:rFonts w:ascii="Times New Roman" w:eastAsia="Andale Sans UI" w:hAnsi="Times New Roman"/>
                <w:kern w:val="2"/>
                <w:sz w:val="24"/>
                <w:szCs w:val="24"/>
                <w:lang w:eastAsia="ru-RU"/>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p w:rsidR="00C221DF" w:rsidRPr="000D3FBF" w:rsidRDefault="00C221DF" w:rsidP="00C221DF">
            <w:pPr>
              <w:widowControl w:val="0"/>
              <w:suppressAutoHyphens/>
              <w:spacing w:after="0" w:line="240" w:lineRule="auto"/>
              <w:rPr>
                <w:rFonts w:ascii="Times New Roman" w:eastAsia="Andale Sans UI" w:hAnsi="Times New Roman"/>
                <w:kern w:val="2"/>
                <w:sz w:val="24"/>
                <w:szCs w:val="24"/>
                <w:lang w:eastAsia="ru-RU"/>
              </w:rPr>
            </w:pPr>
            <w:r w:rsidRPr="000D3FBF">
              <w:rPr>
                <w:rFonts w:ascii="Times New Roman" w:hAnsi="Times New Roman"/>
                <w:sz w:val="24"/>
                <w:szCs w:val="24"/>
              </w:rPr>
              <w:t>работы над собственным профессиональным и личностным развитием.</w:t>
            </w:r>
          </w:p>
          <w:p w:rsidR="00C221DF" w:rsidRPr="000D3FBF" w:rsidRDefault="00C221DF" w:rsidP="00C221DF">
            <w:pPr>
              <w:spacing w:after="0" w:line="240" w:lineRule="auto"/>
              <w:rPr>
                <w:rFonts w:ascii="Times New Roman" w:eastAsia="Times New Roman" w:hAnsi="Times New Roman"/>
                <w:sz w:val="24"/>
                <w:szCs w:val="24"/>
                <w:lang w:eastAsia="ru-RU"/>
              </w:rPr>
            </w:pPr>
          </w:p>
        </w:tc>
      </w:tr>
    </w:tbl>
    <w:p w:rsidR="00D704B8" w:rsidRPr="000D3FBF" w:rsidRDefault="00D704B8" w:rsidP="00EC460E">
      <w:pPr>
        <w:pStyle w:val="1"/>
      </w:pPr>
      <w:bookmarkStart w:id="2" w:name="_Toc488687540"/>
    </w:p>
    <w:p w:rsidR="00EA55D6" w:rsidRPr="000D3FBF" w:rsidRDefault="00FB718C" w:rsidP="00FB718C">
      <w:pPr>
        <w:keepNext/>
        <w:spacing w:after="0" w:line="240" w:lineRule="auto"/>
        <w:ind w:left="432" w:hanging="432"/>
        <w:jc w:val="center"/>
        <w:outlineLvl w:val="0"/>
        <w:rPr>
          <w:rFonts w:ascii="Times New Roman" w:eastAsia="Times New Roman" w:hAnsi="Times New Roman"/>
          <w:b/>
          <w:sz w:val="28"/>
          <w:szCs w:val="28"/>
          <w:lang w:eastAsia="ru-RU"/>
        </w:rPr>
      </w:pPr>
      <w:bookmarkStart w:id="3" w:name="_Toc488840736"/>
      <w:bookmarkStart w:id="4" w:name="_Toc4760347"/>
      <w:bookmarkEnd w:id="2"/>
      <w:r w:rsidRPr="000D3FBF">
        <w:rPr>
          <w:rFonts w:ascii="Times New Roman" w:eastAsia="Times New Roman" w:hAnsi="Times New Roman"/>
          <w:b/>
          <w:sz w:val="28"/>
          <w:szCs w:val="28"/>
          <w:lang w:eastAsia="ru-RU"/>
        </w:rPr>
        <w:t xml:space="preserve">2. </w:t>
      </w:r>
      <w:r w:rsidR="00EA55D6" w:rsidRPr="000D3FBF">
        <w:rPr>
          <w:rFonts w:ascii="Times New Roman" w:eastAsia="Times New Roman" w:hAnsi="Times New Roman"/>
          <w:b/>
          <w:sz w:val="28"/>
          <w:szCs w:val="28"/>
          <w:lang w:eastAsia="ru-RU"/>
        </w:rPr>
        <w:t>Объем и место дисциплины в структуре образовательной программы</w:t>
      </w:r>
      <w:bookmarkEnd w:id="3"/>
      <w:bookmarkEnd w:id="4"/>
    </w:p>
    <w:p w:rsidR="00EA55D6" w:rsidRPr="000D3FBF" w:rsidRDefault="00EA55D6" w:rsidP="00EA55D6">
      <w:pPr>
        <w:keepNext/>
        <w:spacing w:after="0" w:line="240" w:lineRule="auto"/>
        <w:ind w:left="432"/>
        <w:jc w:val="both"/>
        <w:outlineLvl w:val="0"/>
        <w:rPr>
          <w:rFonts w:ascii="Times New Roman" w:eastAsia="Times New Roman" w:hAnsi="Times New Roman"/>
          <w:bCs/>
          <w:sz w:val="24"/>
          <w:szCs w:val="24"/>
          <w:lang w:eastAsia="ru-RU"/>
        </w:rPr>
      </w:pPr>
    </w:p>
    <w:p w:rsidR="00EA55D6" w:rsidRPr="000D3FBF" w:rsidRDefault="00EA55D6" w:rsidP="00EA55D6">
      <w:pPr>
        <w:keepNext/>
        <w:spacing w:before="240" w:after="60" w:line="240" w:lineRule="auto"/>
        <w:outlineLvl w:val="2"/>
        <w:rPr>
          <w:rFonts w:ascii="Times New Roman" w:eastAsia="Times New Roman" w:hAnsi="Times New Roman"/>
          <w:b/>
          <w:bCs/>
          <w:sz w:val="24"/>
          <w:szCs w:val="24"/>
          <w:lang w:eastAsia="ru-RU"/>
        </w:rPr>
      </w:pPr>
      <w:r w:rsidRPr="000D3FBF">
        <w:rPr>
          <w:rFonts w:ascii="Times New Roman" w:eastAsia="Times New Roman" w:hAnsi="Times New Roman"/>
          <w:b/>
          <w:bCs/>
          <w:sz w:val="24"/>
          <w:szCs w:val="24"/>
          <w:lang w:eastAsia="ru-RU"/>
        </w:rPr>
        <w:t>Объем дисциплины</w:t>
      </w:r>
    </w:p>
    <w:p w:rsidR="00EA55D6" w:rsidRPr="000D3FBF" w:rsidRDefault="00EA55D6" w:rsidP="00EA55D6">
      <w:pPr>
        <w:spacing w:after="0" w:line="240" w:lineRule="auto"/>
        <w:ind w:firstLine="426"/>
        <w:jc w:val="both"/>
        <w:rPr>
          <w:rFonts w:ascii="Times New Roman" w:hAnsi="Times New Roman"/>
          <w:sz w:val="24"/>
          <w:szCs w:val="24"/>
        </w:rPr>
      </w:pPr>
    </w:p>
    <w:p w:rsidR="007808F6" w:rsidRPr="000D3FBF" w:rsidRDefault="007808F6" w:rsidP="007808F6">
      <w:pPr>
        <w:spacing w:after="0" w:line="360" w:lineRule="auto"/>
        <w:jc w:val="both"/>
        <w:rPr>
          <w:rFonts w:ascii="Times New Roman" w:hAnsi="Times New Roman"/>
          <w:sz w:val="24"/>
          <w:szCs w:val="24"/>
        </w:rPr>
      </w:pPr>
      <w:r w:rsidRPr="000D3FBF">
        <w:rPr>
          <w:rFonts w:ascii="Times New Roman" w:hAnsi="Times New Roman"/>
          <w:sz w:val="24"/>
          <w:szCs w:val="24"/>
        </w:rPr>
        <w:t xml:space="preserve">Общая трудоемкость дисциплины составляет </w:t>
      </w:r>
      <w:r w:rsidR="00A81498" w:rsidRPr="000D3FBF">
        <w:rPr>
          <w:rFonts w:ascii="Times New Roman" w:hAnsi="Times New Roman"/>
          <w:sz w:val="24"/>
          <w:szCs w:val="24"/>
        </w:rPr>
        <w:t>5</w:t>
      </w:r>
      <w:r w:rsidRPr="000D3FBF">
        <w:rPr>
          <w:rFonts w:ascii="Times New Roman" w:hAnsi="Times New Roman"/>
          <w:sz w:val="24"/>
          <w:szCs w:val="24"/>
        </w:rPr>
        <w:t xml:space="preserve"> зачетные единицы, </w:t>
      </w:r>
      <w:r w:rsidR="00A81498" w:rsidRPr="000D3FBF">
        <w:rPr>
          <w:rFonts w:ascii="Times New Roman" w:hAnsi="Times New Roman"/>
          <w:sz w:val="24"/>
          <w:szCs w:val="24"/>
        </w:rPr>
        <w:t xml:space="preserve">180 </w:t>
      </w:r>
      <w:r w:rsidRPr="000D3FBF">
        <w:rPr>
          <w:rFonts w:ascii="Times New Roman" w:hAnsi="Times New Roman"/>
          <w:sz w:val="24"/>
          <w:szCs w:val="24"/>
        </w:rPr>
        <w:t xml:space="preserve">академических  часов,  </w:t>
      </w:r>
      <w:r w:rsidR="00A81498" w:rsidRPr="000D3FBF">
        <w:rPr>
          <w:rFonts w:ascii="Times New Roman" w:hAnsi="Times New Roman"/>
          <w:sz w:val="24"/>
          <w:szCs w:val="24"/>
        </w:rPr>
        <w:t>135</w:t>
      </w:r>
      <w:r w:rsidRPr="000D3FBF">
        <w:rPr>
          <w:rFonts w:ascii="Times New Roman" w:hAnsi="Times New Roman"/>
          <w:sz w:val="24"/>
          <w:szCs w:val="24"/>
        </w:rPr>
        <w:t xml:space="preserve"> астрономических часов.</w:t>
      </w:r>
    </w:p>
    <w:p w:rsidR="00EA55D6" w:rsidRPr="000D3FBF" w:rsidRDefault="00EA55D6" w:rsidP="00EA55D6">
      <w:pPr>
        <w:spacing w:after="0" w:line="240" w:lineRule="auto"/>
        <w:jc w:val="center"/>
        <w:rPr>
          <w:rFonts w:ascii="Times New Roman" w:hAnsi="Times New Roman"/>
          <w:b/>
          <w:sz w:val="24"/>
          <w:szCs w:val="24"/>
        </w:rPr>
      </w:pPr>
    </w:p>
    <w:p w:rsidR="00EA55D6" w:rsidRPr="000D3FBF" w:rsidRDefault="00EA55D6" w:rsidP="00EA55D6">
      <w:pPr>
        <w:spacing w:after="0" w:line="240" w:lineRule="auto"/>
        <w:jc w:val="center"/>
        <w:rPr>
          <w:rFonts w:ascii="Times New Roman" w:hAnsi="Times New Roman"/>
          <w:b/>
          <w:sz w:val="24"/>
          <w:szCs w:val="24"/>
        </w:rPr>
      </w:pPr>
      <w:r w:rsidRPr="000D3FBF">
        <w:rPr>
          <w:rFonts w:ascii="Times New Roman" w:hAnsi="Times New Roman"/>
          <w:b/>
          <w:sz w:val="24"/>
          <w:szCs w:val="24"/>
        </w:rPr>
        <w:t>Объем дисциплины и виды учебной работы для очной формы обучения.</w:t>
      </w:r>
    </w:p>
    <w:p w:rsidR="00EA55D6" w:rsidRPr="000D3FBF" w:rsidRDefault="00EA55D6" w:rsidP="00EA55D6">
      <w:pPr>
        <w:spacing w:after="0" w:line="240" w:lineRule="auto"/>
        <w:ind w:left="426"/>
        <w:contextualSpacing/>
        <w:jc w:val="righ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EA55D6" w:rsidRPr="000D3FBF" w:rsidTr="00C20D7F">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EA55D6" w:rsidRPr="000D3FBF" w:rsidRDefault="00EA55D6" w:rsidP="00EA55D6">
            <w:pPr>
              <w:spacing w:after="0" w:line="240" w:lineRule="auto"/>
              <w:ind w:firstLine="709"/>
              <w:jc w:val="both"/>
              <w:rPr>
                <w:rFonts w:ascii="Times New Roman" w:eastAsia="Times New Roman" w:hAnsi="Times New Roman"/>
                <w:sz w:val="24"/>
                <w:szCs w:val="24"/>
                <w:lang w:eastAsia="ru-RU"/>
              </w:rPr>
            </w:pPr>
            <w:r w:rsidRPr="000D3FBF">
              <w:rPr>
                <w:rFonts w:ascii="Times New Roman" w:eastAsia="Times New Roman" w:hAnsi="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EA55D6" w:rsidRPr="000D3FBF" w:rsidRDefault="00EA55D6" w:rsidP="00EA55D6">
            <w:pPr>
              <w:spacing w:after="0" w:line="240" w:lineRule="auto"/>
              <w:jc w:val="center"/>
              <w:rPr>
                <w:rFonts w:ascii="Times New Roman" w:hAnsi="Times New Roman"/>
                <w:b/>
                <w:sz w:val="20"/>
                <w:szCs w:val="20"/>
              </w:rPr>
            </w:pPr>
            <w:r w:rsidRPr="000D3FBF">
              <w:rPr>
                <w:rFonts w:ascii="Times New Roman" w:hAnsi="Times New Roman"/>
                <w:b/>
                <w:sz w:val="20"/>
                <w:szCs w:val="20"/>
              </w:rPr>
              <w:t>Трудоемкость</w:t>
            </w:r>
          </w:p>
          <w:p w:rsidR="00EA55D6" w:rsidRPr="000D3FBF" w:rsidRDefault="00EA55D6" w:rsidP="00EA55D6">
            <w:pPr>
              <w:spacing w:after="0" w:line="240" w:lineRule="auto"/>
              <w:jc w:val="center"/>
              <w:rPr>
                <w:rFonts w:ascii="Times New Roman" w:eastAsia="Times New Roman" w:hAnsi="Times New Roman"/>
                <w:sz w:val="24"/>
                <w:szCs w:val="24"/>
                <w:lang w:eastAsia="ru-RU"/>
              </w:rPr>
            </w:pPr>
            <w:r w:rsidRPr="000D3FBF">
              <w:rPr>
                <w:rFonts w:ascii="Times New Roman" w:hAnsi="Times New Roman"/>
                <w:b/>
                <w:sz w:val="20"/>
                <w:szCs w:val="20"/>
              </w:rPr>
              <w:t xml:space="preserve"> (в академ. часах)</w:t>
            </w:r>
          </w:p>
        </w:tc>
        <w:tc>
          <w:tcPr>
            <w:tcW w:w="2325" w:type="dxa"/>
            <w:tcBorders>
              <w:top w:val="single" w:sz="4" w:space="0" w:color="auto"/>
              <w:left w:val="single" w:sz="4" w:space="0" w:color="auto"/>
              <w:bottom w:val="single" w:sz="4" w:space="0" w:color="auto"/>
              <w:right w:val="single" w:sz="4" w:space="0" w:color="auto"/>
            </w:tcBorders>
          </w:tcPr>
          <w:p w:rsidR="00EA55D6" w:rsidRPr="000D3FBF" w:rsidRDefault="00EA55D6" w:rsidP="00EA55D6">
            <w:pPr>
              <w:spacing w:after="0" w:line="240" w:lineRule="auto"/>
              <w:jc w:val="center"/>
              <w:rPr>
                <w:rFonts w:ascii="Times New Roman" w:hAnsi="Times New Roman"/>
                <w:b/>
                <w:sz w:val="20"/>
                <w:szCs w:val="20"/>
              </w:rPr>
            </w:pPr>
            <w:r w:rsidRPr="000D3FBF">
              <w:rPr>
                <w:rFonts w:ascii="Times New Roman" w:hAnsi="Times New Roman"/>
                <w:b/>
                <w:sz w:val="20"/>
                <w:szCs w:val="20"/>
              </w:rPr>
              <w:t>Трудоемкость</w:t>
            </w:r>
          </w:p>
          <w:p w:rsidR="00EA55D6" w:rsidRPr="000D3FBF" w:rsidRDefault="00EA55D6" w:rsidP="00EA55D6">
            <w:pPr>
              <w:spacing w:after="0" w:line="240" w:lineRule="auto"/>
              <w:jc w:val="center"/>
              <w:rPr>
                <w:rFonts w:ascii="Times New Roman" w:eastAsia="Times New Roman" w:hAnsi="Times New Roman"/>
                <w:sz w:val="24"/>
                <w:szCs w:val="24"/>
                <w:lang w:eastAsia="ru-RU"/>
              </w:rPr>
            </w:pPr>
            <w:r w:rsidRPr="000D3FBF">
              <w:rPr>
                <w:rFonts w:ascii="Times New Roman" w:hAnsi="Times New Roman"/>
                <w:b/>
                <w:sz w:val="20"/>
                <w:szCs w:val="20"/>
              </w:rPr>
              <w:t>(в астрон.часах)</w:t>
            </w:r>
          </w:p>
        </w:tc>
      </w:tr>
      <w:tr w:rsidR="00E276AB" w:rsidRPr="000D3FBF" w:rsidTr="00557A04">
        <w:trPr>
          <w:jc w:val="center"/>
        </w:trPr>
        <w:tc>
          <w:tcPr>
            <w:tcW w:w="4319" w:type="dxa"/>
            <w:tcBorders>
              <w:top w:val="single" w:sz="4" w:space="0" w:color="auto"/>
              <w:left w:val="single" w:sz="4" w:space="0" w:color="auto"/>
              <w:bottom w:val="single" w:sz="4" w:space="0" w:color="auto"/>
              <w:right w:val="single" w:sz="4" w:space="0" w:color="auto"/>
            </w:tcBorders>
          </w:tcPr>
          <w:p w:rsidR="00E276AB" w:rsidRPr="000D3FBF" w:rsidRDefault="00E276AB" w:rsidP="00EA55D6">
            <w:pPr>
              <w:spacing w:after="0" w:line="240" w:lineRule="auto"/>
              <w:rPr>
                <w:rFonts w:ascii="Times New Roman" w:hAnsi="Times New Roman"/>
                <w:b/>
                <w:sz w:val="24"/>
                <w:szCs w:val="24"/>
              </w:rPr>
            </w:pPr>
            <w:r w:rsidRPr="000D3FBF">
              <w:rPr>
                <w:rFonts w:ascii="Times New Roman" w:hAnsi="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tcPr>
          <w:p w:rsidR="00E276AB" w:rsidRPr="000D3FBF" w:rsidRDefault="00E276AB" w:rsidP="00557A04">
            <w:pPr>
              <w:jc w:val="center"/>
              <w:rPr>
                <w:rFonts w:ascii="Times New Roman" w:hAnsi="Times New Roman"/>
                <w:b/>
                <w:sz w:val="24"/>
                <w:szCs w:val="24"/>
                <w:lang w:eastAsia="ar-SA"/>
              </w:rPr>
            </w:pPr>
            <w:r w:rsidRPr="000D3FBF">
              <w:rPr>
                <w:rFonts w:ascii="Times New Roman" w:hAnsi="Times New Roman"/>
                <w:b/>
                <w:sz w:val="24"/>
                <w:szCs w:val="24"/>
                <w:lang w:eastAsia="ar-SA"/>
              </w:rPr>
              <w:t>180</w:t>
            </w:r>
          </w:p>
        </w:tc>
        <w:tc>
          <w:tcPr>
            <w:tcW w:w="2325" w:type="dxa"/>
            <w:tcBorders>
              <w:top w:val="single" w:sz="4" w:space="0" w:color="auto"/>
              <w:left w:val="single" w:sz="4" w:space="0" w:color="auto"/>
              <w:bottom w:val="single" w:sz="4" w:space="0" w:color="auto"/>
              <w:right w:val="single" w:sz="4" w:space="0" w:color="auto"/>
            </w:tcBorders>
            <w:vAlign w:val="bottom"/>
          </w:tcPr>
          <w:p w:rsidR="00E276AB" w:rsidRPr="000D3FBF" w:rsidRDefault="00E276AB">
            <w:pPr>
              <w:jc w:val="right"/>
              <w:rPr>
                <w:rFonts w:ascii="Times New Roman" w:hAnsi="Times New Roman"/>
                <w:color w:val="000000"/>
                <w:sz w:val="24"/>
                <w:szCs w:val="24"/>
              </w:rPr>
            </w:pPr>
            <w:r w:rsidRPr="000D3FBF">
              <w:rPr>
                <w:rFonts w:ascii="Times New Roman" w:hAnsi="Times New Roman"/>
                <w:color w:val="000000"/>
              </w:rPr>
              <w:t>135</w:t>
            </w:r>
          </w:p>
        </w:tc>
      </w:tr>
      <w:tr w:rsidR="00E276AB" w:rsidRPr="000D3FBF" w:rsidTr="00557A04">
        <w:trPr>
          <w:jc w:val="center"/>
        </w:trPr>
        <w:tc>
          <w:tcPr>
            <w:tcW w:w="4319" w:type="dxa"/>
            <w:tcBorders>
              <w:top w:val="single" w:sz="4" w:space="0" w:color="auto"/>
              <w:left w:val="single" w:sz="4" w:space="0" w:color="auto"/>
              <w:bottom w:val="single" w:sz="4" w:space="0" w:color="auto"/>
              <w:right w:val="single" w:sz="4" w:space="0" w:color="auto"/>
            </w:tcBorders>
          </w:tcPr>
          <w:p w:rsidR="00E276AB" w:rsidRPr="000D3FBF" w:rsidRDefault="00E276AB" w:rsidP="00EA55D6">
            <w:pPr>
              <w:spacing w:after="0" w:line="240" w:lineRule="auto"/>
              <w:rPr>
                <w:rFonts w:ascii="Times New Roman" w:hAnsi="Times New Roman"/>
                <w:b/>
                <w:sz w:val="24"/>
                <w:szCs w:val="24"/>
              </w:rPr>
            </w:pPr>
            <w:r w:rsidRPr="000D3FBF">
              <w:rPr>
                <w:rFonts w:ascii="Times New Roman" w:hAnsi="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tcPr>
          <w:p w:rsidR="00E276AB" w:rsidRPr="000D3FBF" w:rsidRDefault="00E276AB" w:rsidP="00557A04">
            <w:pPr>
              <w:jc w:val="center"/>
              <w:rPr>
                <w:rFonts w:ascii="Times New Roman" w:hAnsi="Times New Roman"/>
                <w:b/>
                <w:sz w:val="24"/>
                <w:szCs w:val="24"/>
                <w:lang w:eastAsia="ar-SA"/>
              </w:rPr>
            </w:pPr>
            <w:r w:rsidRPr="000D3FBF">
              <w:rPr>
                <w:rFonts w:ascii="Times New Roman" w:hAnsi="Times New Roman"/>
                <w:b/>
                <w:sz w:val="24"/>
                <w:szCs w:val="24"/>
                <w:lang w:eastAsia="ar-SA"/>
              </w:rPr>
              <w:t>80</w:t>
            </w:r>
          </w:p>
        </w:tc>
        <w:tc>
          <w:tcPr>
            <w:tcW w:w="2325" w:type="dxa"/>
            <w:tcBorders>
              <w:top w:val="single" w:sz="4" w:space="0" w:color="auto"/>
              <w:left w:val="single" w:sz="4" w:space="0" w:color="auto"/>
              <w:bottom w:val="single" w:sz="4" w:space="0" w:color="auto"/>
              <w:right w:val="single" w:sz="4" w:space="0" w:color="auto"/>
            </w:tcBorders>
            <w:vAlign w:val="bottom"/>
          </w:tcPr>
          <w:p w:rsidR="00E276AB" w:rsidRPr="000D3FBF" w:rsidRDefault="00E276AB">
            <w:pPr>
              <w:jc w:val="right"/>
              <w:rPr>
                <w:rFonts w:ascii="Times New Roman" w:hAnsi="Times New Roman"/>
                <w:color w:val="000000"/>
                <w:sz w:val="24"/>
                <w:szCs w:val="24"/>
              </w:rPr>
            </w:pPr>
            <w:r w:rsidRPr="000D3FBF">
              <w:rPr>
                <w:rFonts w:ascii="Times New Roman" w:hAnsi="Times New Roman"/>
                <w:color w:val="000000"/>
              </w:rPr>
              <w:t>60</w:t>
            </w:r>
          </w:p>
        </w:tc>
      </w:tr>
      <w:tr w:rsidR="00E276AB" w:rsidRPr="000D3FBF" w:rsidTr="00557A04">
        <w:trPr>
          <w:jc w:val="center"/>
        </w:trPr>
        <w:tc>
          <w:tcPr>
            <w:tcW w:w="4319" w:type="dxa"/>
            <w:tcBorders>
              <w:top w:val="single" w:sz="4" w:space="0" w:color="auto"/>
              <w:left w:val="single" w:sz="4" w:space="0" w:color="auto"/>
              <w:bottom w:val="single" w:sz="4" w:space="0" w:color="auto"/>
              <w:right w:val="single" w:sz="4" w:space="0" w:color="auto"/>
            </w:tcBorders>
          </w:tcPr>
          <w:p w:rsidR="00E276AB" w:rsidRPr="000D3FBF" w:rsidRDefault="00E276AB" w:rsidP="00EA55D6">
            <w:pPr>
              <w:spacing w:after="0" w:line="240" w:lineRule="auto"/>
              <w:rPr>
                <w:rFonts w:ascii="Times New Roman" w:hAnsi="Times New Roman"/>
                <w:sz w:val="24"/>
                <w:szCs w:val="24"/>
              </w:rPr>
            </w:pPr>
            <w:r w:rsidRPr="000D3FBF">
              <w:rPr>
                <w:rFonts w:ascii="Times New Roman" w:hAnsi="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tcPr>
          <w:p w:rsidR="00E276AB" w:rsidRPr="000D3FBF" w:rsidRDefault="00E276AB" w:rsidP="00557A04">
            <w:pPr>
              <w:jc w:val="center"/>
              <w:rPr>
                <w:rFonts w:ascii="Times New Roman" w:hAnsi="Times New Roman"/>
                <w:sz w:val="24"/>
                <w:szCs w:val="24"/>
                <w:lang w:eastAsia="ar-SA"/>
              </w:rPr>
            </w:pPr>
            <w:r w:rsidRPr="000D3FBF">
              <w:rPr>
                <w:rFonts w:ascii="Times New Roman" w:hAnsi="Times New Roman"/>
                <w:sz w:val="24"/>
                <w:szCs w:val="24"/>
                <w:lang w:eastAsia="ar-SA"/>
              </w:rPr>
              <w:t>60</w:t>
            </w:r>
          </w:p>
        </w:tc>
        <w:tc>
          <w:tcPr>
            <w:tcW w:w="2325" w:type="dxa"/>
            <w:tcBorders>
              <w:top w:val="single" w:sz="4" w:space="0" w:color="auto"/>
              <w:left w:val="single" w:sz="4" w:space="0" w:color="auto"/>
              <w:bottom w:val="single" w:sz="4" w:space="0" w:color="auto"/>
              <w:right w:val="single" w:sz="4" w:space="0" w:color="auto"/>
            </w:tcBorders>
            <w:vAlign w:val="bottom"/>
          </w:tcPr>
          <w:p w:rsidR="00E276AB" w:rsidRPr="000D3FBF" w:rsidRDefault="00E276AB">
            <w:pPr>
              <w:jc w:val="right"/>
              <w:rPr>
                <w:rFonts w:ascii="Times New Roman" w:hAnsi="Times New Roman"/>
                <w:color w:val="000000"/>
                <w:sz w:val="24"/>
                <w:szCs w:val="24"/>
              </w:rPr>
            </w:pPr>
            <w:r w:rsidRPr="000D3FBF">
              <w:rPr>
                <w:rFonts w:ascii="Times New Roman" w:hAnsi="Times New Roman"/>
                <w:color w:val="000000"/>
              </w:rPr>
              <w:t>45</w:t>
            </w:r>
          </w:p>
        </w:tc>
      </w:tr>
      <w:tr w:rsidR="00E276AB" w:rsidRPr="000D3FBF" w:rsidTr="00557A04">
        <w:trPr>
          <w:jc w:val="center"/>
        </w:trPr>
        <w:tc>
          <w:tcPr>
            <w:tcW w:w="4319" w:type="dxa"/>
            <w:tcBorders>
              <w:top w:val="single" w:sz="4" w:space="0" w:color="auto"/>
              <w:left w:val="single" w:sz="4" w:space="0" w:color="auto"/>
              <w:bottom w:val="single" w:sz="4" w:space="0" w:color="auto"/>
              <w:right w:val="single" w:sz="4" w:space="0" w:color="auto"/>
            </w:tcBorders>
          </w:tcPr>
          <w:p w:rsidR="00E276AB" w:rsidRPr="000D3FBF" w:rsidRDefault="00E276AB" w:rsidP="00EA55D6">
            <w:pPr>
              <w:spacing w:after="0" w:line="240" w:lineRule="auto"/>
              <w:rPr>
                <w:rFonts w:ascii="Times New Roman" w:hAnsi="Times New Roman"/>
                <w:sz w:val="24"/>
                <w:szCs w:val="24"/>
              </w:rPr>
            </w:pPr>
            <w:r w:rsidRPr="000D3FBF">
              <w:rPr>
                <w:rFonts w:ascii="Times New Roman" w:hAnsi="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tcPr>
          <w:p w:rsidR="00E276AB" w:rsidRPr="000D3FBF" w:rsidRDefault="00E276AB" w:rsidP="00557A04">
            <w:pPr>
              <w:jc w:val="center"/>
              <w:rPr>
                <w:rFonts w:ascii="Times New Roman" w:hAnsi="Times New Roman"/>
                <w:sz w:val="24"/>
                <w:szCs w:val="24"/>
                <w:lang w:eastAsia="ar-SA"/>
              </w:rPr>
            </w:pPr>
          </w:p>
        </w:tc>
        <w:tc>
          <w:tcPr>
            <w:tcW w:w="2325" w:type="dxa"/>
            <w:tcBorders>
              <w:top w:val="single" w:sz="4" w:space="0" w:color="auto"/>
              <w:left w:val="single" w:sz="4" w:space="0" w:color="auto"/>
              <w:bottom w:val="single" w:sz="4" w:space="0" w:color="auto"/>
              <w:right w:val="single" w:sz="4" w:space="0" w:color="auto"/>
            </w:tcBorders>
            <w:vAlign w:val="bottom"/>
          </w:tcPr>
          <w:p w:rsidR="00E276AB" w:rsidRPr="000D3FBF" w:rsidRDefault="00E276AB">
            <w:pPr>
              <w:jc w:val="right"/>
              <w:rPr>
                <w:rFonts w:ascii="Times New Roman" w:hAnsi="Times New Roman"/>
                <w:color w:val="000000"/>
                <w:sz w:val="24"/>
                <w:szCs w:val="24"/>
              </w:rPr>
            </w:pPr>
          </w:p>
        </w:tc>
      </w:tr>
      <w:tr w:rsidR="00E276AB" w:rsidRPr="000D3FBF" w:rsidTr="00557A04">
        <w:trPr>
          <w:jc w:val="center"/>
        </w:trPr>
        <w:tc>
          <w:tcPr>
            <w:tcW w:w="4319" w:type="dxa"/>
            <w:tcBorders>
              <w:top w:val="single" w:sz="4" w:space="0" w:color="auto"/>
              <w:left w:val="single" w:sz="4" w:space="0" w:color="auto"/>
              <w:bottom w:val="single" w:sz="4" w:space="0" w:color="auto"/>
              <w:right w:val="single" w:sz="4" w:space="0" w:color="auto"/>
            </w:tcBorders>
          </w:tcPr>
          <w:p w:rsidR="00E276AB" w:rsidRPr="000D3FBF" w:rsidRDefault="00E276AB" w:rsidP="00EA55D6">
            <w:pPr>
              <w:spacing w:after="0" w:line="240" w:lineRule="auto"/>
              <w:rPr>
                <w:rFonts w:ascii="Times New Roman" w:hAnsi="Times New Roman"/>
                <w:sz w:val="24"/>
                <w:szCs w:val="24"/>
              </w:rPr>
            </w:pPr>
            <w:r w:rsidRPr="000D3FBF">
              <w:rPr>
                <w:rFonts w:ascii="Times New Roman" w:hAnsi="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tcPr>
          <w:p w:rsidR="00E276AB" w:rsidRPr="000D3FBF" w:rsidRDefault="00E276AB" w:rsidP="00557A04">
            <w:pPr>
              <w:jc w:val="center"/>
              <w:rPr>
                <w:rFonts w:ascii="Times New Roman" w:hAnsi="Times New Roman"/>
                <w:sz w:val="24"/>
                <w:szCs w:val="24"/>
                <w:lang w:eastAsia="ar-SA"/>
              </w:rPr>
            </w:pPr>
            <w:r w:rsidRPr="000D3FBF">
              <w:rPr>
                <w:rFonts w:ascii="Times New Roman" w:hAnsi="Times New Roman"/>
                <w:sz w:val="24"/>
                <w:szCs w:val="24"/>
                <w:lang w:eastAsia="ar-SA"/>
              </w:rPr>
              <w:t>20</w:t>
            </w:r>
          </w:p>
        </w:tc>
        <w:tc>
          <w:tcPr>
            <w:tcW w:w="2325" w:type="dxa"/>
            <w:tcBorders>
              <w:top w:val="single" w:sz="4" w:space="0" w:color="auto"/>
              <w:left w:val="single" w:sz="4" w:space="0" w:color="auto"/>
              <w:bottom w:val="single" w:sz="4" w:space="0" w:color="auto"/>
              <w:right w:val="single" w:sz="4" w:space="0" w:color="auto"/>
            </w:tcBorders>
            <w:vAlign w:val="bottom"/>
          </w:tcPr>
          <w:p w:rsidR="00E276AB" w:rsidRPr="000D3FBF" w:rsidRDefault="00E276AB">
            <w:pPr>
              <w:jc w:val="right"/>
              <w:rPr>
                <w:rFonts w:ascii="Times New Roman" w:hAnsi="Times New Roman"/>
                <w:color w:val="000000"/>
                <w:sz w:val="24"/>
                <w:szCs w:val="24"/>
              </w:rPr>
            </w:pPr>
            <w:r w:rsidRPr="000D3FBF">
              <w:rPr>
                <w:rFonts w:ascii="Times New Roman" w:hAnsi="Times New Roman"/>
                <w:color w:val="000000"/>
              </w:rPr>
              <w:t>15</w:t>
            </w:r>
          </w:p>
        </w:tc>
      </w:tr>
      <w:tr w:rsidR="006D7219" w:rsidRPr="000D3FBF" w:rsidTr="00557A04">
        <w:trPr>
          <w:jc w:val="center"/>
        </w:trPr>
        <w:tc>
          <w:tcPr>
            <w:tcW w:w="4319" w:type="dxa"/>
            <w:tcBorders>
              <w:top w:val="single" w:sz="4" w:space="0" w:color="auto"/>
              <w:left w:val="single" w:sz="4" w:space="0" w:color="auto"/>
              <w:bottom w:val="single" w:sz="4" w:space="0" w:color="auto"/>
              <w:right w:val="single" w:sz="4" w:space="0" w:color="auto"/>
            </w:tcBorders>
          </w:tcPr>
          <w:p w:rsidR="006D7219" w:rsidRPr="006D7219" w:rsidRDefault="006D7219" w:rsidP="00EA55D6">
            <w:pPr>
              <w:spacing w:after="0" w:line="240" w:lineRule="auto"/>
              <w:rPr>
                <w:rFonts w:ascii="Times New Roman" w:hAnsi="Times New Roman"/>
                <w:b/>
                <w:sz w:val="24"/>
                <w:szCs w:val="24"/>
              </w:rPr>
            </w:pPr>
            <w:r>
              <w:rPr>
                <w:rFonts w:ascii="Times New Roman" w:hAnsi="Times New Roman"/>
                <w:b/>
                <w:sz w:val="24"/>
                <w:szCs w:val="24"/>
              </w:rPr>
              <w:t>Консультации</w:t>
            </w:r>
          </w:p>
        </w:tc>
        <w:tc>
          <w:tcPr>
            <w:tcW w:w="2926" w:type="dxa"/>
            <w:tcBorders>
              <w:top w:val="single" w:sz="4" w:space="0" w:color="auto"/>
              <w:left w:val="single" w:sz="4" w:space="0" w:color="auto"/>
              <w:bottom w:val="single" w:sz="4" w:space="0" w:color="auto"/>
              <w:right w:val="single" w:sz="4" w:space="0" w:color="auto"/>
            </w:tcBorders>
          </w:tcPr>
          <w:p w:rsidR="006D7219" w:rsidRPr="000D3FBF" w:rsidRDefault="006D7219" w:rsidP="00557A04">
            <w:pPr>
              <w:jc w:val="center"/>
              <w:rPr>
                <w:rFonts w:ascii="Times New Roman" w:hAnsi="Times New Roman"/>
                <w:b/>
                <w:sz w:val="24"/>
                <w:szCs w:val="24"/>
                <w:lang w:eastAsia="ar-SA"/>
              </w:rPr>
            </w:pPr>
            <w:r>
              <w:rPr>
                <w:rFonts w:ascii="Times New Roman" w:hAnsi="Times New Roman"/>
                <w:b/>
                <w:sz w:val="24"/>
                <w:szCs w:val="24"/>
                <w:lang w:eastAsia="ar-SA"/>
              </w:rPr>
              <w:t>2</w:t>
            </w:r>
          </w:p>
        </w:tc>
        <w:tc>
          <w:tcPr>
            <w:tcW w:w="2325" w:type="dxa"/>
            <w:tcBorders>
              <w:top w:val="single" w:sz="4" w:space="0" w:color="auto"/>
              <w:left w:val="single" w:sz="4" w:space="0" w:color="auto"/>
              <w:bottom w:val="single" w:sz="4" w:space="0" w:color="auto"/>
              <w:right w:val="single" w:sz="4" w:space="0" w:color="auto"/>
            </w:tcBorders>
            <w:vAlign w:val="bottom"/>
          </w:tcPr>
          <w:p w:rsidR="006D7219" w:rsidRPr="000D3FBF" w:rsidRDefault="006D7219">
            <w:pPr>
              <w:jc w:val="right"/>
              <w:rPr>
                <w:rFonts w:ascii="Times New Roman" w:hAnsi="Times New Roman"/>
                <w:color w:val="000000"/>
              </w:rPr>
            </w:pPr>
            <w:r>
              <w:rPr>
                <w:rFonts w:ascii="Times New Roman" w:hAnsi="Times New Roman"/>
                <w:color w:val="000000"/>
              </w:rPr>
              <w:t>1,5</w:t>
            </w:r>
          </w:p>
        </w:tc>
      </w:tr>
      <w:tr w:rsidR="00E276AB" w:rsidRPr="000D3FBF" w:rsidTr="00557A04">
        <w:trPr>
          <w:jc w:val="center"/>
        </w:trPr>
        <w:tc>
          <w:tcPr>
            <w:tcW w:w="4319" w:type="dxa"/>
            <w:tcBorders>
              <w:top w:val="single" w:sz="4" w:space="0" w:color="auto"/>
              <w:left w:val="single" w:sz="4" w:space="0" w:color="auto"/>
              <w:bottom w:val="single" w:sz="4" w:space="0" w:color="auto"/>
              <w:right w:val="single" w:sz="4" w:space="0" w:color="auto"/>
            </w:tcBorders>
          </w:tcPr>
          <w:p w:rsidR="00E276AB" w:rsidRPr="000D3FBF" w:rsidRDefault="00E276AB" w:rsidP="00EA55D6">
            <w:pPr>
              <w:spacing w:after="0" w:line="240" w:lineRule="auto"/>
              <w:rPr>
                <w:rFonts w:ascii="Times New Roman" w:hAnsi="Times New Roman"/>
                <w:b/>
                <w:sz w:val="24"/>
                <w:szCs w:val="24"/>
              </w:rPr>
            </w:pPr>
            <w:r w:rsidRPr="000D3FBF">
              <w:rPr>
                <w:rFonts w:ascii="Times New Roman" w:hAnsi="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tcPr>
          <w:p w:rsidR="00E276AB" w:rsidRPr="000D3FBF" w:rsidRDefault="00E276AB" w:rsidP="006D7219">
            <w:pPr>
              <w:jc w:val="center"/>
              <w:rPr>
                <w:rFonts w:ascii="Times New Roman" w:hAnsi="Times New Roman"/>
                <w:b/>
                <w:sz w:val="24"/>
                <w:szCs w:val="24"/>
                <w:lang w:eastAsia="ar-SA"/>
              </w:rPr>
            </w:pPr>
            <w:r w:rsidRPr="000D3FBF">
              <w:rPr>
                <w:rFonts w:ascii="Times New Roman" w:hAnsi="Times New Roman"/>
                <w:b/>
                <w:sz w:val="24"/>
                <w:szCs w:val="24"/>
                <w:lang w:eastAsia="ar-SA"/>
              </w:rPr>
              <w:t>9</w:t>
            </w:r>
            <w:r w:rsidR="006D7219">
              <w:rPr>
                <w:rFonts w:ascii="Times New Roman" w:hAnsi="Times New Roman"/>
                <w:b/>
                <w:sz w:val="24"/>
                <w:szCs w:val="24"/>
                <w:lang w:eastAsia="ar-SA"/>
              </w:rPr>
              <w:t>2</w:t>
            </w:r>
          </w:p>
        </w:tc>
        <w:tc>
          <w:tcPr>
            <w:tcW w:w="2325" w:type="dxa"/>
            <w:tcBorders>
              <w:top w:val="single" w:sz="4" w:space="0" w:color="auto"/>
              <w:left w:val="single" w:sz="4" w:space="0" w:color="auto"/>
              <w:bottom w:val="single" w:sz="4" w:space="0" w:color="auto"/>
              <w:right w:val="single" w:sz="4" w:space="0" w:color="auto"/>
            </w:tcBorders>
            <w:vAlign w:val="bottom"/>
          </w:tcPr>
          <w:p w:rsidR="00E276AB" w:rsidRPr="000D3FBF" w:rsidRDefault="006D7219">
            <w:pPr>
              <w:jc w:val="right"/>
              <w:rPr>
                <w:rFonts w:ascii="Times New Roman" w:hAnsi="Times New Roman"/>
                <w:color w:val="000000"/>
                <w:sz w:val="24"/>
                <w:szCs w:val="24"/>
              </w:rPr>
            </w:pPr>
            <w:r>
              <w:rPr>
                <w:rFonts w:ascii="Times New Roman" w:hAnsi="Times New Roman"/>
                <w:color w:val="000000"/>
              </w:rPr>
              <w:t>69</w:t>
            </w:r>
          </w:p>
        </w:tc>
      </w:tr>
      <w:tr w:rsidR="00E276AB" w:rsidRPr="000D3FBF" w:rsidTr="00557A04">
        <w:trPr>
          <w:jc w:val="center"/>
        </w:trPr>
        <w:tc>
          <w:tcPr>
            <w:tcW w:w="4319" w:type="dxa"/>
            <w:tcBorders>
              <w:top w:val="single" w:sz="4" w:space="0" w:color="auto"/>
              <w:left w:val="single" w:sz="4" w:space="0" w:color="auto"/>
              <w:bottom w:val="single" w:sz="4" w:space="0" w:color="auto"/>
              <w:right w:val="single" w:sz="4" w:space="0" w:color="auto"/>
            </w:tcBorders>
          </w:tcPr>
          <w:p w:rsidR="00E276AB" w:rsidRPr="000D3FBF" w:rsidRDefault="00E276AB" w:rsidP="00EA55D6">
            <w:pPr>
              <w:spacing w:after="0" w:line="240" w:lineRule="auto"/>
              <w:rPr>
                <w:rFonts w:ascii="Times New Roman" w:hAnsi="Times New Roman"/>
                <w:b/>
                <w:sz w:val="24"/>
                <w:szCs w:val="24"/>
              </w:rPr>
            </w:pPr>
            <w:r w:rsidRPr="000D3FBF">
              <w:rPr>
                <w:rFonts w:ascii="Times New Roman" w:hAnsi="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tcPr>
          <w:p w:rsidR="00E276AB" w:rsidRPr="000D3FBF" w:rsidRDefault="00E276AB" w:rsidP="00557A04">
            <w:pPr>
              <w:jc w:val="center"/>
              <w:rPr>
                <w:rFonts w:ascii="Times New Roman" w:hAnsi="Times New Roman"/>
                <w:b/>
                <w:sz w:val="24"/>
                <w:szCs w:val="24"/>
                <w:lang w:eastAsia="ar-SA"/>
              </w:rPr>
            </w:pPr>
            <w:r w:rsidRPr="000D3FBF">
              <w:rPr>
                <w:rFonts w:ascii="Times New Roman" w:hAnsi="Times New Roman"/>
                <w:b/>
                <w:sz w:val="24"/>
                <w:szCs w:val="24"/>
                <w:lang w:eastAsia="ar-SA"/>
              </w:rPr>
              <w:t>6</w:t>
            </w:r>
          </w:p>
        </w:tc>
        <w:tc>
          <w:tcPr>
            <w:tcW w:w="2325" w:type="dxa"/>
            <w:tcBorders>
              <w:top w:val="single" w:sz="4" w:space="0" w:color="auto"/>
              <w:left w:val="single" w:sz="4" w:space="0" w:color="auto"/>
              <w:bottom w:val="single" w:sz="4" w:space="0" w:color="auto"/>
              <w:right w:val="single" w:sz="4" w:space="0" w:color="auto"/>
            </w:tcBorders>
            <w:vAlign w:val="bottom"/>
          </w:tcPr>
          <w:p w:rsidR="00E276AB" w:rsidRPr="000D3FBF" w:rsidRDefault="00E276AB">
            <w:pPr>
              <w:jc w:val="right"/>
              <w:rPr>
                <w:rFonts w:ascii="Times New Roman" w:hAnsi="Times New Roman"/>
                <w:color w:val="000000"/>
                <w:sz w:val="24"/>
                <w:szCs w:val="24"/>
              </w:rPr>
            </w:pPr>
            <w:r w:rsidRPr="000D3FBF">
              <w:rPr>
                <w:rFonts w:ascii="Times New Roman" w:hAnsi="Times New Roman"/>
                <w:color w:val="000000"/>
              </w:rPr>
              <w:t>4,5</w:t>
            </w:r>
          </w:p>
        </w:tc>
      </w:tr>
      <w:tr w:rsidR="00E276AB" w:rsidRPr="000D3FBF" w:rsidTr="00826B1A">
        <w:trPr>
          <w:jc w:val="center"/>
        </w:trPr>
        <w:tc>
          <w:tcPr>
            <w:tcW w:w="4319" w:type="dxa"/>
            <w:tcBorders>
              <w:top w:val="single" w:sz="4" w:space="0" w:color="auto"/>
              <w:left w:val="single" w:sz="4" w:space="0" w:color="auto"/>
              <w:bottom w:val="single" w:sz="4" w:space="0" w:color="auto"/>
              <w:right w:val="single" w:sz="4" w:space="0" w:color="auto"/>
            </w:tcBorders>
          </w:tcPr>
          <w:p w:rsidR="00E276AB" w:rsidRPr="000D3FBF" w:rsidRDefault="00E276AB" w:rsidP="00EA55D6">
            <w:pPr>
              <w:spacing w:after="0" w:line="240" w:lineRule="auto"/>
              <w:rPr>
                <w:rFonts w:ascii="Times New Roman" w:hAnsi="Times New Roman"/>
                <w:sz w:val="24"/>
                <w:szCs w:val="24"/>
              </w:rPr>
            </w:pPr>
            <w:r w:rsidRPr="000D3FBF">
              <w:rPr>
                <w:rFonts w:ascii="Times New Roman" w:hAnsi="Times New Roman"/>
                <w:sz w:val="24"/>
                <w:szCs w:val="24"/>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E276AB" w:rsidRPr="000D3FBF" w:rsidRDefault="00E276AB" w:rsidP="00EA55D6">
            <w:pPr>
              <w:spacing w:after="0" w:line="240" w:lineRule="auto"/>
              <w:jc w:val="center"/>
              <w:rPr>
                <w:rFonts w:ascii="Times New Roman" w:eastAsia="Times New Roman" w:hAnsi="Times New Roman"/>
                <w:sz w:val="24"/>
                <w:szCs w:val="24"/>
                <w:lang w:eastAsia="ru-RU"/>
              </w:rPr>
            </w:pPr>
            <w:r w:rsidRPr="000D3FBF">
              <w:rPr>
                <w:rFonts w:ascii="Times New Roman" w:eastAsia="Times New Roman" w:hAnsi="Times New Roman"/>
                <w:sz w:val="24"/>
                <w:szCs w:val="24"/>
                <w:lang w:eastAsia="ru-RU"/>
              </w:rPr>
              <w:t>Устный опрос, контрольная работа, реферат</w:t>
            </w:r>
            <w:r w:rsidR="009305B4">
              <w:rPr>
                <w:rFonts w:ascii="Times New Roman" w:eastAsia="Times New Roman" w:hAnsi="Times New Roman"/>
                <w:sz w:val="24"/>
                <w:szCs w:val="24"/>
                <w:lang w:eastAsia="ru-RU"/>
              </w:rPr>
              <w:t>, кейс</w:t>
            </w:r>
          </w:p>
        </w:tc>
      </w:tr>
      <w:tr w:rsidR="00E276AB" w:rsidRPr="000D3FBF" w:rsidTr="00826B1A">
        <w:trPr>
          <w:jc w:val="center"/>
        </w:trPr>
        <w:tc>
          <w:tcPr>
            <w:tcW w:w="4319" w:type="dxa"/>
            <w:tcBorders>
              <w:top w:val="single" w:sz="4" w:space="0" w:color="auto"/>
              <w:left w:val="single" w:sz="4" w:space="0" w:color="auto"/>
              <w:bottom w:val="single" w:sz="4" w:space="0" w:color="auto"/>
              <w:right w:val="single" w:sz="4" w:space="0" w:color="auto"/>
            </w:tcBorders>
          </w:tcPr>
          <w:p w:rsidR="00E276AB" w:rsidRPr="000D3FBF" w:rsidRDefault="00E276AB" w:rsidP="00EA55D6">
            <w:pPr>
              <w:spacing w:after="0" w:line="240" w:lineRule="auto"/>
              <w:rPr>
                <w:rFonts w:ascii="Times New Roman" w:hAnsi="Times New Roman"/>
                <w:b/>
                <w:sz w:val="24"/>
                <w:szCs w:val="24"/>
              </w:rPr>
            </w:pPr>
            <w:r w:rsidRPr="000D3FBF">
              <w:rPr>
                <w:rFonts w:ascii="Times New Roman" w:hAnsi="Times New Roman"/>
                <w:b/>
                <w:sz w:val="24"/>
                <w:szCs w:val="24"/>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E276AB" w:rsidRPr="000D3FBF" w:rsidRDefault="00E276AB" w:rsidP="00EA55D6">
            <w:pPr>
              <w:spacing w:after="0" w:line="240" w:lineRule="auto"/>
              <w:jc w:val="center"/>
              <w:rPr>
                <w:rFonts w:ascii="Times New Roman" w:eastAsia="Times New Roman" w:hAnsi="Times New Roman"/>
                <w:b/>
                <w:i/>
                <w:sz w:val="24"/>
                <w:szCs w:val="24"/>
                <w:lang w:eastAsia="ru-RU"/>
              </w:rPr>
            </w:pPr>
            <w:r w:rsidRPr="000D3FBF">
              <w:rPr>
                <w:rFonts w:ascii="Times New Roman" w:eastAsia="Times New Roman" w:hAnsi="Times New Roman"/>
                <w:b/>
                <w:i/>
                <w:sz w:val="24"/>
                <w:szCs w:val="24"/>
                <w:lang w:eastAsia="ru-RU"/>
              </w:rPr>
              <w:t>Зачет, Экзамен</w:t>
            </w:r>
          </w:p>
        </w:tc>
      </w:tr>
    </w:tbl>
    <w:p w:rsidR="00EA55D6" w:rsidRPr="000D3FBF" w:rsidRDefault="00EA55D6" w:rsidP="00EA55D6">
      <w:pPr>
        <w:spacing w:after="0" w:line="312" w:lineRule="auto"/>
        <w:ind w:left="426"/>
        <w:jc w:val="both"/>
        <w:rPr>
          <w:rFonts w:ascii="Times New Roman" w:eastAsia="Times New Roman" w:hAnsi="Times New Roman"/>
          <w:sz w:val="24"/>
          <w:szCs w:val="24"/>
          <w:lang w:eastAsia="ru-RU"/>
        </w:rPr>
      </w:pPr>
    </w:p>
    <w:p w:rsidR="00EA55D6" w:rsidRPr="000D3FBF" w:rsidRDefault="00EA55D6" w:rsidP="00EA55D6">
      <w:pPr>
        <w:spacing w:after="0" w:line="240" w:lineRule="auto"/>
        <w:jc w:val="center"/>
        <w:rPr>
          <w:rFonts w:ascii="Times New Roman" w:hAnsi="Times New Roman"/>
          <w:b/>
          <w:sz w:val="24"/>
          <w:szCs w:val="24"/>
        </w:rPr>
      </w:pPr>
      <w:r w:rsidRPr="000D3FBF">
        <w:rPr>
          <w:rFonts w:ascii="Times New Roman" w:hAnsi="Times New Roman"/>
          <w:b/>
          <w:sz w:val="24"/>
          <w:szCs w:val="24"/>
        </w:rPr>
        <w:t>Объем дисциплины и виды учебной работы для заочной формы обучения.</w:t>
      </w:r>
    </w:p>
    <w:p w:rsidR="00EA55D6" w:rsidRPr="000D3FBF" w:rsidRDefault="00EA55D6" w:rsidP="00EA55D6">
      <w:pPr>
        <w:spacing w:after="0" w:line="240" w:lineRule="auto"/>
        <w:jc w:val="righ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EA55D6" w:rsidRPr="000D3FBF" w:rsidTr="00C20D7F">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EA55D6" w:rsidRPr="000D3FBF" w:rsidRDefault="00EA55D6" w:rsidP="00EA55D6">
            <w:pPr>
              <w:spacing w:after="0" w:line="240" w:lineRule="auto"/>
              <w:ind w:firstLine="709"/>
              <w:jc w:val="both"/>
              <w:rPr>
                <w:rFonts w:ascii="Times New Roman" w:eastAsia="Times New Roman" w:hAnsi="Times New Roman"/>
                <w:sz w:val="24"/>
                <w:szCs w:val="24"/>
                <w:lang w:eastAsia="ru-RU"/>
              </w:rPr>
            </w:pPr>
            <w:r w:rsidRPr="000D3FBF">
              <w:rPr>
                <w:rFonts w:ascii="Times New Roman" w:eastAsia="Times New Roman" w:hAnsi="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EA55D6" w:rsidRPr="000D3FBF" w:rsidRDefault="00EA55D6" w:rsidP="00EA55D6">
            <w:pPr>
              <w:spacing w:after="0" w:line="240" w:lineRule="auto"/>
              <w:jc w:val="center"/>
              <w:rPr>
                <w:rFonts w:ascii="Times New Roman" w:hAnsi="Times New Roman"/>
                <w:b/>
                <w:sz w:val="20"/>
                <w:szCs w:val="20"/>
              </w:rPr>
            </w:pPr>
            <w:r w:rsidRPr="000D3FBF">
              <w:rPr>
                <w:rFonts w:ascii="Times New Roman" w:hAnsi="Times New Roman"/>
                <w:b/>
                <w:sz w:val="20"/>
                <w:szCs w:val="20"/>
              </w:rPr>
              <w:t>Трудоемкость</w:t>
            </w:r>
          </w:p>
          <w:p w:rsidR="00EA55D6" w:rsidRPr="000D3FBF" w:rsidRDefault="00EA55D6" w:rsidP="00EA55D6">
            <w:pPr>
              <w:spacing w:after="0" w:line="240" w:lineRule="auto"/>
              <w:jc w:val="center"/>
              <w:rPr>
                <w:rFonts w:ascii="Times New Roman" w:eastAsia="Times New Roman" w:hAnsi="Times New Roman"/>
                <w:sz w:val="24"/>
                <w:szCs w:val="24"/>
                <w:lang w:eastAsia="ru-RU"/>
              </w:rPr>
            </w:pPr>
            <w:r w:rsidRPr="000D3FBF">
              <w:rPr>
                <w:rFonts w:ascii="Times New Roman" w:hAnsi="Times New Roman"/>
                <w:b/>
                <w:sz w:val="20"/>
                <w:szCs w:val="20"/>
              </w:rPr>
              <w:t xml:space="preserve"> (в академ. часах)</w:t>
            </w:r>
          </w:p>
        </w:tc>
        <w:tc>
          <w:tcPr>
            <w:tcW w:w="2325" w:type="dxa"/>
            <w:tcBorders>
              <w:top w:val="single" w:sz="4" w:space="0" w:color="auto"/>
              <w:left w:val="single" w:sz="4" w:space="0" w:color="auto"/>
              <w:bottom w:val="single" w:sz="4" w:space="0" w:color="auto"/>
              <w:right w:val="single" w:sz="4" w:space="0" w:color="auto"/>
            </w:tcBorders>
          </w:tcPr>
          <w:p w:rsidR="00EA55D6" w:rsidRPr="000D3FBF" w:rsidRDefault="00EA55D6" w:rsidP="00EA55D6">
            <w:pPr>
              <w:spacing w:after="0" w:line="240" w:lineRule="auto"/>
              <w:jc w:val="center"/>
              <w:rPr>
                <w:rFonts w:ascii="Times New Roman" w:hAnsi="Times New Roman"/>
                <w:b/>
                <w:sz w:val="20"/>
                <w:szCs w:val="20"/>
              </w:rPr>
            </w:pPr>
            <w:r w:rsidRPr="000D3FBF">
              <w:rPr>
                <w:rFonts w:ascii="Times New Roman" w:hAnsi="Times New Roman"/>
                <w:b/>
                <w:sz w:val="20"/>
                <w:szCs w:val="20"/>
              </w:rPr>
              <w:t>Трудоемкость</w:t>
            </w:r>
          </w:p>
          <w:p w:rsidR="00EA55D6" w:rsidRPr="000D3FBF" w:rsidRDefault="00EA55D6" w:rsidP="00EA55D6">
            <w:pPr>
              <w:spacing w:after="0" w:line="240" w:lineRule="auto"/>
              <w:jc w:val="center"/>
              <w:rPr>
                <w:rFonts w:ascii="Times New Roman" w:eastAsia="Times New Roman" w:hAnsi="Times New Roman"/>
                <w:sz w:val="24"/>
                <w:szCs w:val="24"/>
                <w:lang w:eastAsia="ru-RU"/>
              </w:rPr>
            </w:pPr>
            <w:r w:rsidRPr="000D3FBF">
              <w:rPr>
                <w:rFonts w:ascii="Times New Roman" w:hAnsi="Times New Roman"/>
                <w:b/>
                <w:sz w:val="20"/>
                <w:szCs w:val="20"/>
              </w:rPr>
              <w:t>(в астрон.часах)</w:t>
            </w:r>
          </w:p>
        </w:tc>
      </w:tr>
      <w:tr w:rsidR="00E276AB" w:rsidRPr="000D3FBF" w:rsidTr="00557A04">
        <w:trPr>
          <w:jc w:val="center"/>
        </w:trPr>
        <w:tc>
          <w:tcPr>
            <w:tcW w:w="4319" w:type="dxa"/>
            <w:tcBorders>
              <w:top w:val="single" w:sz="4" w:space="0" w:color="auto"/>
              <w:left w:val="single" w:sz="4" w:space="0" w:color="auto"/>
              <w:bottom w:val="single" w:sz="4" w:space="0" w:color="auto"/>
              <w:right w:val="single" w:sz="4" w:space="0" w:color="auto"/>
            </w:tcBorders>
          </w:tcPr>
          <w:p w:rsidR="00E276AB" w:rsidRPr="000D3FBF" w:rsidRDefault="00E276AB" w:rsidP="00EA55D6">
            <w:pPr>
              <w:spacing w:after="0" w:line="240" w:lineRule="auto"/>
              <w:rPr>
                <w:rFonts w:ascii="Times New Roman" w:hAnsi="Times New Roman"/>
                <w:b/>
                <w:sz w:val="24"/>
                <w:szCs w:val="24"/>
              </w:rPr>
            </w:pPr>
            <w:r w:rsidRPr="000D3FBF">
              <w:rPr>
                <w:rFonts w:ascii="Times New Roman" w:hAnsi="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tcPr>
          <w:p w:rsidR="00E276AB" w:rsidRPr="000D3FBF" w:rsidRDefault="00E276AB" w:rsidP="00557A04">
            <w:pPr>
              <w:jc w:val="center"/>
              <w:rPr>
                <w:rFonts w:ascii="Times New Roman" w:hAnsi="Times New Roman"/>
                <w:b/>
                <w:sz w:val="24"/>
                <w:szCs w:val="24"/>
                <w:lang w:eastAsia="ar-SA"/>
              </w:rPr>
            </w:pPr>
            <w:r w:rsidRPr="000D3FBF">
              <w:rPr>
                <w:rFonts w:ascii="Times New Roman" w:hAnsi="Times New Roman"/>
                <w:b/>
                <w:sz w:val="24"/>
                <w:szCs w:val="24"/>
                <w:lang w:eastAsia="ar-SA"/>
              </w:rPr>
              <w:t>180</w:t>
            </w:r>
          </w:p>
        </w:tc>
        <w:tc>
          <w:tcPr>
            <w:tcW w:w="2325" w:type="dxa"/>
            <w:tcBorders>
              <w:top w:val="single" w:sz="4" w:space="0" w:color="auto"/>
              <w:left w:val="single" w:sz="4" w:space="0" w:color="auto"/>
              <w:bottom w:val="single" w:sz="4" w:space="0" w:color="auto"/>
              <w:right w:val="single" w:sz="4" w:space="0" w:color="auto"/>
            </w:tcBorders>
            <w:vAlign w:val="bottom"/>
          </w:tcPr>
          <w:p w:rsidR="00E276AB" w:rsidRPr="000D3FBF" w:rsidRDefault="00E276AB">
            <w:pPr>
              <w:jc w:val="right"/>
              <w:rPr>
                <w:rFonts w:ascii="Times New Roman" w:hAnsi="Times New Roman"/>
                <w:color w:val="000000"/>
                <w:sz w:val="24"/>
                <w:szCs w:val="24"/>
              </w:rPr>
            </w:pPr>
            <w:r w:rsidRPr="000D3FBF">
              <w:rPr>
                <w:rFonts w:ascii="Times New Roman" w:hAnsi="Times New Roman"/>
                <w:color w:val="000000"/>
              </w:rPr>
              <w:t>135</w:t>
            </w:r>
          </w:p>
        </w:tc>
      </w:tr>
      <w:tr w:rsidR="00E276AB" w:rsidRPr="000D3FBF" w:rsidTr="00557A04">
        <w:trPr>
          <w:jc w:val="center"/>
        </w:trPr>
        <w:tc>
          <w:tcPr>
            <w:tcW w:w="4319" w:type="dxa"/>
            <w:tcBorders>
              <w:top w:val="single" w:sz="4" w:space="0" w:color="auto"/>
              <w:left w:val="single" w:sz="4" w:space="0" w:color="auto"/>
              <w:bottom w:val="single" w:sz="4" w:space="0" w:color="auto"/>
              <w:right w:val="single" w:sz="4" w:space="0" w:color="auto"/>
            </w:tcBorders>
          </w:tcPr>
          <w:p w:rsidR="00E276AB" w:rsidRPr="000D3FBF" w:rsidRDefault="00E276AB" w:rsidP="00EA55D6">
            <w:pPr>
              <w:spacing w:after="0" w:line="240" w:lineRule="auto"/>
              <w:rPr>
                <w:rFonts w:ascii="Times New Roman" w:hAnsi="Times New Roman"/>
                <w:b/>
                <w:sz w:val="24"/>
                <w:szCs w:val="24"/>
              </w:rPr>
            </w:pPr>
            <w:r w:rsidRPr="000D3FBF">
              <w:rPr>
                <w:rFonts w:ascii="Times New Roman" w:hAnsi="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tcPr>
          <w:p w:rsidR="00E276AB" w:rsidRPr="000D3FBF" w:rsidRDefault="00E276AB" w:rsidP="00557A04">
            <w:pPr>
              <w:jc w:val="center"/>
              <w:rPr>
                <w:rFonts w:ascii="Times New Roman" w:hAnsi="Times New Roman"/>
                <w:b/>
                <w:sz w:val="24"/>
                <w:szCs w:val="24"/>
                <w:lang w:eastAsia="ar-SA"/>
              </w:rPr>
            </w:pPr>
            <w:r w:rsidRPr="000D3FBF">
              <w:rPr>
                <w:rFonts w:ascii="Times New Roman" w:hAnsi="Times New Roman"/>
                <w:b/>
                <w:sz w:val="24"/>
                <w:szCs w:val="24"/>
                <w:lang w:eastAsia="ar-SA"/>
              </w:rPr>
              <w:t>54</w:t>
            </w:r>
          </w:p>
        </w:tc>
        <w:tc>
          <w:tcPr>
            <w:tcW w:w="2325" w:type="dxa"/>
            <w:tcBorders>
              <w:top w:val="single" w:sz="4" w:space="0" w:color="auto"/>
              <w:left w:val="single" w:sz="4" w:space="0" w:color="auto"/>
              <w:bottom w:val="single" w:sz="4" w:space="0" w:color="auto"/>
              <w:right w:val="single" w:sz="4" w:space="0" w:color="auto"/>
            </w:tcBorders>
            <w:vAlign w:val="bottom"/>
          </w:tcPr>
          <w:p w:rsidR="00E276AB" w:rsidRPr="000D3FBF" w:rsidRDefault="00E276AB">
            <w:pPr>
              <w:jc w:val="right"/>
              <w:rPr>
                <w:rFonts w:ascii="Times New Roman" w:hAnsi="Times New Roman"/>
                <w:color w:val="000000"/>
                <w:sz w:val="24"/>
                <w:szCs w:val="24"/>
              </w:rPr>
            </w:pPr>
            <w:r w:rsidRPr="000D3FBF">
              <w:rPr>
                <w:rFonts w:ascii="Times New Roman" w:hAnsi="Times New Roman"/>
                <w:color w:val="000000"/>
              </w:rPr>
              <w:t>40,5</w:t>
            </w:r>
          </w:p>
        </w:tc>
      </w:tr>
      <w:tr w:rsidR="00E276AB" w:rsidRPr="000D3FBF" w:rsidTr="00557A04">
        <w:trPr>
          <w:jc w:val="center"/>
        </w:trPr>
        <w:tc>
          <w:tcPr>
            <w:tcW w:w="4319" w:type="dxa"/>
            <w:tcBorders>
              <w:top w:val="single" w:sz="4" w:space="0" w:color="auto"/>
              <w:left w:val="single" w:sz="4" w:space="0" w:color="auto"/>
              <w:bottom w:val="single" w:sz="4" w:space="0" w:color="auto"/>
              <w:right w:val="single" w:sz="4" w:space="0" w:color="auto"/>
            </w:tcBorders>
          </w:tcPr>
          <w:p w:rsidR="00E276AB" w:rsidRPr="000D3FBF" w:rsidRDefault="00E276AB" w:rsidP="00EA55D6">
            <w:pPr>
              <w:spacing w:after="0" w:line="240" w:lineRule="auto"/>
              <w:rPr>
                <w:rFonts w:ascii="Times New Roman" w:hAnsi="Times New Roman"/>
                <w:sz w:val="24"/>
                <w:szCs w:val="24"/>
              </w:rPr>
            </w:pPr>
            <w:r w:rsidRPr="000D3FBF">
              <w:rPr>
                <w:rFonts w:ascii="Times New Roman" w:hAnsi="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tcPr>
          <w:p w:rsidR="00E276AB" w:rsidRPr="000D3FBF" w:rsidRDefault="00E276AB" w:rsidP="00557A04">
            <w:pPr>
              <w:jc w:val="center"/>
              <w:rPr>
                <w:rFonts w:ascii="Times New Roman" w:hAnsi="Times New Roman"/>
                <w:sz w:val="24"/>
                <w:szCs w:val="24"/>
                <w:lang w:eastAsia="ar-SA"/>
              </w:rPr>
            </w:pPr>
            <w:r w:rsidRPr="000D3FBF">
              <w:rPr>
                <w:rFonts w:ascii="Times New Roman" w:hAnsi="Times New Roman"/>
                <w:sz w:val="24"/>
                <w:szCs w:val="24"/>
                <w:lang w:eastAsia="ar-SA"/>
              </w:rPr>
              <w:t>42</w:t>
            </w:r>
          </w:p>
        </w:tc>
        <w:tc>
          <w:tcPr>
            <w:tcW w:w="2325" w:type="dxa"/>
            <w:tcBorders>
              <w:top w:val="single" w:sz="4" w:space="0" w:color="auto"/>
              <w:left w:val="single" w:sz="4" w:space="0" w:color="auto"/>
              <w:bottom w:val="single" w:sz="4" w:space="0" w:color="auto"/>
              <w:right w:val="single" w:sz="4" w:space="0" w:color="auto"/>
            </w:tcBorders>
            <w:vAlign w:val="bottom"/>
          </w:tcPr>
          <w:p w:rsidR="00E276AB" w:rsidRPr="000D3FBF" w:rsidRDefault="00E276AB">
            <w:pPr>
              <w:jc w:val="right"/>
              <w:rPr>
                <w:rFonts w:ascii="Times New Roman" w:hAnsi="Times New Roman"/>
                <w:color w:val="000000"/>
                <w:sz w:val="24"/>
                <w:szCs w:val="24"/>
              </w:rPr>
            </w:pPr>
            <w:r w:rsidRPr="000D3FBF">
              <w:rPr>
                <w:rFonts w:ascii="Times New Roman" w:hAnsi="Times New Roman"/>
                <w:color w:val="000000"/>
              </w:rPr>
              <w:t>31,5</w:t>
            </w:r>
          </w:p>
        </w:tc>
      </w:tr>
      <w:tr w:rsidR="00E276AB" w:rsidRPr="000D3FBF" w:rsidTr="00557A04">
        <w:trPr>
          <w:jc w:val="center"/>
        </w:trPr>
        <w:tc>
          <w:tcPr>
            <w:tcW w:w="4319" w:type="dxa"/>
            <w:tcBorders>
              <w:top w:val="single" w:sz="4" w:space="0" w:color="auto"/>
              <w:left w:val="single" w:sz="4" w:space="0" w:color="auto"/>
              <w:bottom w:val="single" w:sz="4" w:space="0" w:color="auto"/>
              <w:right w:val="single" w:sz="4" w:space="0" w:color="auto"/>
            </w:tcBorders>
          </w:tcPr>
          <w:p w:rsidR="00E276AB" w:rsidRPr="000D3FBF" w:rsidRDefault="00E276AB" w:rsidP="00EA55D6">
            <w:pPr>
              <w:spacing w:after="0" w:line="240" w:lineRule="auto"/>
              <w:rPr>
                <w:rFonts w:ascii="Times New Roman" w:hAnsi="Times New Roman"/>
                <w:sz w:val="24"/>
                <w:szCs w:val="24"/>
              </w:rPr>
            </w:pPr>
            <w:r w:rsidRPr="000D3FBF">
              <w:rPr>
                <w:rFonts w:ascii="Times New Roman" w:hAnsi="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tcPr>
          <w:p w:rsidR="00E276AB" w:rsidRPr="000D3FBF" w:rsidRDefault="00E276AB" w:rsidP="00557A04">
            <w:pPr>
              <w:jc w:val="center"/>
              <w:rPr>
                <w:rFonts w:ascii="Times New Roman" w:hAnsi="Times New Roman"/>
                <w:sz w:val="24"/>
                <w:szCs w:val="24"/>
                <w:lang w:eastAsia="ar-SA"/>
              </w:rPr>
            </w:pPr>
          </w:p>
        </w:tc>
        <w:tc>
          <w:tcPr>
            <w:tcW w:w="2325" w:type="dxa"/>
            <w:tcBorders>
              <w:top w:val="single" w:sz="4" w:space="0" w:color="auto"/>
              <w:left w:val="single" w:sz="4" w:space="0" w:color="auto"/>
              <w:bottom w:val="single" w:sz="4" w:space="0" w:color="auto"/>
              <w:right w:val="single" w:sz="4" w:space="0" w:color="auto"/>
            </w:tcBorders>
            <w:vAlign w:val="bottom"/>
          </w:tcPr>
          <w:p w:rsidR="00E276AB" w:rsidRPr="000D3FBF" w:rsidRDefault="00E276AB">
            <w:pPr>
              <w:jc w:val="right"/>
              <w:rPr>
                <w:rFonts w:ascii="Times New Roman" w:hAnsi="Times New Roman"/>
                <w:color w:val="000000"/>
                <w:sz w:val="24"/>
                <w:szCs w:val="24"/>
              </w:rPr>
            </w:pPr>
          </w:p>
        </w:tc>
      </w:tr>
      <w:tr w:rsidR="00E276AB" w:rsidRPr="000D3FBF" w:rsidTr="00557A04">
        <w:trPr>
          <w:jc w:val="center"/>
        </w:trPr>
        <w:tc>
          <w:tcPr>
            <w:tcW w:w="4319" w:type="dxa"/>
            <w:tcBorders>
              <w:top w:val="single" w:sz="4" w:space="0" w:color="auto"/>
              <w:left w:val="single" w:sz="4" w:space="0" w:color="auto"/>
              <w:bottom w:val="single" w:sz="4" w:space="0" w:color="auto"/>
              <w:right w:val="single" w:sz="4" w:space="0" w:color="auto"/>
            </w:tcBorders>
          </w:tcPr>
          <w:p w:rsidR="00E276AB" w:rsidRPr="000D3FBF" w:rsidRDefault="00E276AB" w:rsidP="00EA55D6">
            <w:pPr>
              <w:spacing w:after="0" w:line="240" w:lineRule="auto"/>
              <w:rPr>
                <w:rFonts w:ascii="Times New Roman" w:hAnsi="Times New Roman"/>
                <w:sz w:val="24"/>
                <w:szCs w:val="24"/>
              </w:rPr>
            </w:pPr>
            <w:r w:rsidRPr="000D3FBF">
              <w:rPr>
                <w:rFonts w:ascii="Times New Roman" w:hAnsi="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tcPr>
          <w:p w:rsidR="00E276AB" w:rsidRPr="000D3FBF" w:rsidRDefault="00E276AB" w:rsidP="00557A04">
            <w:pPr>
              <w:jc w:val="center"/>
              <w:rPr>
                <w:rFonts w:ascii="Times New Roman" w:hAnsi="Times New Roman"/>
                <w:sz w:val="24"/>
                <w:szCs w:val="24"/>
                <w:lang w:eastAsia="ar-SA"/>
              </w:rPr>
            </w:pPr>
            <w:r w:rsidRPr="000D3FBF">
              <w:rPr>
                <w:rFonts w:ascii="Times New Roman" w:hAnsi="Times New Roman"/>
                <w:sz w:val="24"/>
                <w:szCs w:val="24"/>
                <w:lang w:eastAsia="ar-SA"/>
              </w:rPr>
              <w:t>12</w:t>
            </w:r>
          </w:p>
        </w:tc>
        <w:tc>
          <w:tcPr>
            <w:tcW w:w="2325" w:type="dxa"/>
            <w:tcBorders>
              <w:top w:val="single" w:sz="4" w:space="0" w:color="auto"/>
              <w:left w:val="single" w:sz="4" w:space="0" w:color="auto"/>
              <w:bottom w:val="single" w:sz="4" w:space="0" w:color="auto"/>
              <w:right w:val="single" w:sz="4" w:space="0" w:color="auto"/>
            </w:tcBorders>
            <w:vAlign w:val="bottom"/>
          </w:tcPr>
          <w:p w:rsidR="00E276AB" w:rsidRPr="000D3FBF" w:rsidRDefault="00E276AB">
            <w:pPr>
              <w:jc w:val="right"/>
              <w:rPr>
                <w:rFonts w:ascii="Times New Roman" w:hAnsi="Times New Roman"/>
                <w:color w:val="000000"/>
                <w:sz w:val="24"/>
                <w:szCs w:val="24"/>
              </w:rPr>
            </w:pPr>
            <w:r w:rsidRPr="000D3FBF">
              <w:rPr>
                <w:rFonts w:ascii="Times New Roman" w:hAnsi="Times New Roman"/>
                <w:color w:val="000000"/>
              </w:rPr>
              <w:t>9</w:t>
            </w:r>
          </w:p>
        </w:tc>
      </w:tr>
      <w:tr w:rsidR="006D7219" w:rsidRPr="000D3FBF" w:rsidTr="00557A04">
        <w:trPr>
          <w:jc w:val="center"/>
        </w:trPr>
        <w:tc>
          <w:tcPr>
            <w:tcW w:w="4319" w:type="dxa"/>
            <w:tcBorders>
              <w:top w:val="single" w:sz="4" w:space="0" w:color="auto"/>
              <w:left w:val="single" w:sz="4" w:space="0" w:color="auto"/>
              <w:bottom w:val="single" w:sz="4" w:space="0" w:color="auto"/>
              <w:right w:val="single" w:sz="4" w:space="0" w:color="auto"/>
            </w:tcBorders>
          </w:tcPr>
          <w:p w:rsidR="006D7219" w:rsidRPr="000D3FBF" w:rsidRDefault="006D7219" w:rsidP="00EA55D6">
            <w:pPr>
              <w:spacing w:after="0" w:line="240" w:lineRule="auto"/>
              <w:rPr>
                <w:rFonts w:ascii="Times New Roman" w:hAnsi="Times New Roman"/>
                <w:b/>
                <w:sz w:val="24"/>
                <w:szCs w:val="24"/>
              </w:rPr>
            </w:pPr>
            <w:r>
              <w:rPr>
                <w:rFonts w:ascii="Times New Roman" w:hAnsi="Times New Roman"/>
                <w:b/>
                <w:sz w:val="24"/>
                <w:szCs w:val="24"/>
              </w:rPr>
              <w:t>Консультации</w:t>
            </w:r>
          </w:p>
        </w:tc>
        <w:tc>
          <w:tcPr>
            <w:tcW w:w="2926" w:type="dxa"/>
            <w:tcBorders>
              <w:top w:val="single" w:sz="4" w:space="0" w:color="auto"/>
              <w:left w:val="single" w:sz="4" w:space="0" w:color="auto"/>
              <w:bottom w:val="single" w:sz="4" w:space="0" w:color="auto"/>
              <w:right w:val="single" w:sz="4" w:space="0" w:color="auto"/>
            </w:tcBorders>
          </w:tcPr>
          <w:p w:rsidR="006D7219" w:rsidRPr="000D3FBF" w:rsidRDefault="006D7219" w:rsidP="00557A04">
            <w:pPr>
              <w:jc w:val="center"/>
              <w:rPr>
                <w:rFonts w:ascii="Times New Roman" w:hAnsi="Times New Roman"/>
                <w:b/>
                <w:sz w:val="24"/>
                <w:szCs w:val="24"/>
                <w:lang w:eastAsia="ar-SA"/>
              </w:rPr>
            </w:pPr>
            <w:r>
              <w:rPr>
                <w:rFonts w:ascii="Times New Roman" w:hAnsi="Times New Roman"/>
                <w:b/>
                <w:sz w:val="24"/>
                <w:szCs w:val="24"/>
                <w:lang w:eastAsia="ar-SA"/>
              </w:rPr>
              <w:t>2</w:t>
            </w:r>
          </w:p>
        </w:tc>
        <w:tc>
          <w:tcPr>
            <w:tcW w:w="2325" w:type="dxa"/>
            <w:tcBorders>
              <w:top w:val="single" w:sz="4" w:space="0" w:color="auto"/>
              <w:left w:val="single" w:sz="4" w:space="0" w:color="auto"/>
              <w:bottom w:val="single" w:sz="4" w:space="0" w:color="auto"/>
              <w:right w:val="single" w:sz="4" w:space="0" w:color="auto"/>
            </w:tcBorders>
            <w:vAlign w:val="bottom"/>
          </w:tcPr>
          <w:p w:rsidR="006D7219" w:rsidRPr="000D3FBF" w:rsidRDefault="006D7219">
            <w:pPr>
              <w:jc w:val="right"/>
              <w:rPr>
                <w:rFonts w:ascii="Times New Roman" w:hAnsi="Times New Roman"/>
                <w:color w:val="000000"/>
              </w:rPr>
            </w:pPr>
            <w:r>
              <w:rPr>
                <w:rFonts w:ascii="Times New Roman" w:hAnsi="Times New Roman"/>
                <w:color w:val="000000"/>
              </w:rPr>
              <w:t>1.5</w:t>
            </w:r>
          </w:p>
        </w:tc>
      </w:tr>
      <w:tr w:rsidR="00E276AB" w:rsidRPr="000D3FBF" w:rsidTr="00557A04">
        <w:trPr>
          <w:jc w:val="center"/>
        </w:trPr>
        <w:tc>
          <w:tcPr>
            <w:tcW w:w="4319" w:type="dxa"/>
            <w:tcBorders>
              <w:top w:val="single" w:sz="4" w:space="0" w:color="auto"/>
              <w:left w:val="single" w:sz="4" w:space="0" w:color="auto"/>
              <w:bottom w:val="single" w:sz="4" w:space="0" w:color="auto"/>
              <w:right w:val="single" w:sz="4" w:space="0" w:color="auto"/>
            </w:tcBorders>
          </w:tcPr>
          <w:p w:rsidR="00E276AB" w:rsidRPr="000D3FBF" w:rsidRDefault="00E276AB" w:rsidP="00EA55D6">
            <w:pPr>
              <w:spacing w:after="0" w:line="240" w:lineRule="auto"/>
              <w:rPr>
                <w:rFonts w:ascii="Times New Roman" w:hAnsi="Times New Roman"/>
                <w:b/>
                <w:sz w:val="24"/>
                <w:szCs w:val="24"/>
              </w:rPr>
            </w:pPr>
            <w:r w:rsidRPr="000D3FBF">
              <w:rPr>
                <w:rFonts w:ascii="Times New Roman" w:hAnsi="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tcPr>
          <w:p w:rsidR="00E276AB" w:rsidRPr="000D3FBF" w:rsidRDefault="006D7219" w:rsidP="00557A04">
            <w:pPr>
              <w:jc w:val="center"/>
              <w:rPr>
                <w:rFonts w:ascii="Times New Roman" w:hAnsi="Times New Roman"/>
                <w:b/>
                <w:sz w:val="24"/>
                <w:szCs w:val="24"/>
                <w:lang w:eastAsia="ar-SA"/>
              </w:rPr>
            </w:pPr>
            <w:r>
              <w:rPr>
                <w:rFonts w:ascii="Times New Roman" w:hAnsi="Times New Roman"/>
                <w:b/>
                <w:sz w:val="24"/>
                <w:szCs w:val="24"/>
                <w:lang w:eastAsia="ar-SA"/>
              </w:rPr>
              <w:t>118</w:t>
            </w:r>
          </w:p>
        </w:tc>
        <w:tc>
          <w:tcPr>
            <w:tcW w:w="2325" w:type="dxa"/>
            <w:tcBorders>
              <w:top w:val="single" w:sz="4" w:space="0" w:color="auto"/>
              <w:left w:val="single" w:sz="4" w:space="0" w:color="auto"/>
              <w:bottom w:val="single" w:sz="4" w:space="0" w:color="auto"/>
              <w:right w:val="single" w:sz="4" w:space="0" w:color="auto"/>
            </w:tcBorders>
            <w:vAlign w:val="bottom"/>
          </w:tcPr>
          <w:p w:rsidR="00E276AB" w:rsidRPr="000D3FBF" w:rsidRDefault="006D7219">
            <w:pPr>
              <w:jc w:val="right"/>
              <w:rPr>
                <w:rFonts w:ascii="Times New Roman" w:hAnsi="Times New Roman"/>
                <w:color w:val="000000"/>
                <w:sz w:val="24"/>
                <w:szCs w:val="24"/>
              </w:rPr>
            </w:pPr>
            <w:r>
              <w:rPr>
                <w:rFonts w:ascii="Times New Roman" w:hAnsi="Times New Roman"/>
                <w:color w:val="000000"/>
              </w:rPr>
              <w:t>88,5</w:t>
            </w:r>
          </w:p>
        </w:tc>
      </w:tr>
      <w:tr w:rsidR="00E276AB" w:rsidRPr="000D3FBF" w:rsidTr="00557A04">
        <w:trPr>
          <w:jc w:val="center"/>
        </w:trPr>
        <w:tc>
          <w:tcPr>
            <w:tcW w:w="4319" w:type="dxa"/>
            <w:tcBorders>
              <w:top w:val="single" w:sz="4" w:space="0" w:color="auto"/>
              <w:left w:val="single" w:sz="4" w:space="0" w:color="auto"/>
              <w:bottom w:val="single" w:sz="4" w:space="0" w:color="auto"/>
              <w:right w:val="single" w:sz="4" w:space="0" w:color="auto"/>
            </w:tcBorders>
          </w:tcPr>
          <w:p w:rsidR="00E276AB" w:rsidRPr="000D3FBF" w:rsidRDefault="00E276AB" w:rsidP="00EA55D6">
            <w:pPr>
              <w:spacing w:after="0" w:line="240" w:lineRule="auto"/>
              <w:rPr>
                <w:rFonts w:ascii="Times New Roman" w:hAnsi="Times New Roman"/>
                <w:b/>
                <w:sz w:val="24"/>
                <w:szCs w:val="24"/>
              </w:rPr>
            </w:pPr>
            <w:r w:rsidRPr="000D3FBF">
              <w:rPr>
                <w:rFonts w:ascii="Times New Roman" w:hAnsi="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tcPr>
          <w:p w:rsidR="00E276AB" w:rsidRPr="000D3FBF" w:rsidRDefault="00E276AB" w:rsidP="00557A04">
            <w:pPr>
              <w:jc w:val="center"/>
              <w:rPr>
                <w:rFonts w:ascii="Times New Roman" w:hAnsi="Times New Roman"/>
                <w:b/>
                <w:sz w:val="24"/>
                <w:szCs w:val="24"/>
                <w:lang w:eastAsia="ar-SA"/>
              </w:rPr>
            </w:pPr>
            <w:r w:rsidRPr="000D3FBF">
              <w:rPr>
                <w:rFonts w:ascii="Times New Roman" w:hAnsi="Times New Roman"/>
                <w:b/>
                <w:sz w:val="24"/>
                <w:szCs w:val="24"/>
                <w:lang w:eastAsia="ar-SA"/>
              </w:rPr>
              <w:t>6</w:t>
            </w:r>
          </w:p>
        </w:tc>
        <w:tc>
          <w:tcPr>
            <w:tcW w:w="2325" w:type="dxa"/>
            <w:tcBorders>
              <w:top w:val="single" w:sz="4" w:space="0" w:color="auto"/>
              <w:left w:val="single" w:sz="4" w:space="0" w:color="auto"/>
              <w:bottom w:val="single" w:sz="4" w:space="0" w:color="auto"/>
              <w:right w:val="single" w:sz="4" w:space="0" w:color="auto"/>
            </w:tcBorders>
            <w:vAlign w:val="bottom"/>
          </w:tcPr>
          <w:p w:rsidR="00E276AB" w:rsidRPr="000D3FBF" w:rsidRDefault="00E276AB">
            <w:pPr>
              <w:jc w:val="right"/>
              <w:rPr>
                <w:rFonts w:ascii="Times New Roman" w:hAnsi="Times New Roman"/>
                <w:color w:val="000000"/>
                <w:sz w:val="24"/>
                <w:szCs w:val="24"/>
              </w:rPr>
            </w:pPr>
            <w:r w:rsidRPr="000D3FBF">
              <w:rPr>
                <w:rFonts w:ascii="Times New Roman" w:hAnsi="Times New Roman"/>
                <w:color w:val="000000"/>
              </w:rPr>
              <w:t>4,5</w:t>
            </w:r>
          </w:p>
        </w:tc>
      </w:tr>
      <w:tr w:rsidR="00E276AB" w:rsidRPr="000D3FBF" w:rsidTr="00826B1A">
        <w:trPr>
          <w:jc w:val="center"/>
        </w:trPr>
        <w:tc>
          <w:tcPr>
            <w:tcW w:w="4319" w:type="dxa"/>
            <w:tcBorders>
              <w:top w:val="single" w:sz="4" w:space="0" w:color="auto"/>
              <w:left w:val="single" w:sz="4" w:space="0" w:color="auto"/>
              <w:bottom w:val="single" w:sz="4" w:space="0" w:color="auto"/>
              <w:right w:val="single" w:sz="4" w:space="0" w:color="auto"/>
            </w:tcBorders>
          </w:tcPr>
          <w:p w:rsidR="00E276AB" w:rsidRPr="000D3FBF" w:rsidRDefault="00E276AB" w:rsidP="00EA55D6">
            <w:pPr>
              <w:spacing w:after="0" w:line="240" w:lineRule="auto"/>
              <w:rPr>
                <w:rFonts w:ascii="Times New Roman" w:hAnsi="Times New Roman"/>
                <w:sz w:val="24"/>
                <w:szCs w:val="24"/>
              </w:rPr>
            </w:pPr>
            <w:r w:rsidRPr="000D3FBF">
              <w:rPr>
                <w:rFonts w:ascii="Times New Roman" w:hAnsi="Times New Roman"/>
                <w:sz w:val="24"/>
                <w:szCs w:val="24"/>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E276AB" w:rsidRPr="000D3FBF" w:rsidRDefault="00E276AB" w:rsidP="00EA55D6">
            <w:pPr>
              <w:spacing w:after="0" w:line="240" w:lineRule="auto"/>
              <w:jc w:val="center"/>
              <w:rPr>
                <w:rFonts w:ascii="Times New Roman" w:eastAsia="Times New Roman" w:hAnsi="Times New Roman"/>
                <w:b/>
                <w:i/>
                <w:sz w:val="24"/>
                <w:szCs w:val="24"/>
                <w:lang w:eastAsia="ru-RU"/>
              </w:rPr>
            </w:pPr>
            <w:r w:rsidRPr="000D3FBF">
              <w:rPr>
                <w:rFonts w:ascii="Times New Roman" w:eastAsia="Times New Roman" w:hAnsi="Times New Roman"/>
                <w:sz w:val="24"/>
                <w:szCs w:val="24"/>
                <w:lang w:eastAsia="ru-RU"/>
              </w:rPr>
              <w:t>Устный опрос, контрольная работа, реферат</w:t>
            </w:r>
            <w:r w:rsidR="009305B4">
              <w:rPr>
                <w:rFonts w:ascii="Times New Roman" w:eastAsia="Times New Roman" w:hAnsi="Times New Roman"/>
                <w:sz w:val="24"/>
                <w:szCs w:val="24"/>
                <w:lang w:eastAsia="ru-RU"/>
              </w:rPr>
              <w:t>, кейс</w:t>
            </w:r>
          </w:p>
        </w:tc>
      </w:tr>
      <w:tr w:rsidR="00E276AB" w:rsidRPr="000D3FBF" w:rsidTr="00826B1A">
        <w:trPr>
          <w:jc w:val="center"/>
        </w:trPr>
        <w:tc>
          <w:tcPr>
            <w:tcW w:w="4319" w:type="dxa"/>
            <w:tcBorders>
              <w:top w:val="single" w:sz="4" w:space="0" w:color="auto"/>
              <w:left w:val="single" w:sz="4" w:space="0" w:color="auto"/>
              <w:bottom w:val="single" w:sz="4" w:space="0" w:color="auto"/>
              <w:right w:val="single" w:sz="4" w:space="0" w:color="auto"/>
            </w:tcBorders>
          </w:tcPr>
          <w:p w:rsidR="00E276AB" w:rsidRPr="000D3FBF" w:rsidRDefault="00E276AB" w:rsidP="00EA55D6">
            <w:pPr>
              <w:spacing w:after="0" w:line="240" w:lineRule="auto"/>
              <w:rPr>
                <w:rFonts w:ascii="Times New Roman" w:hAnsi="Times New Roman"/>
                <w:b/>
                <w:sz w:val="24"/>
                <w:szCs w:val="24"/>
              </w:rPr>
            </w:pPr>
            <w:r w:rsidRPr="000D3FBF">
              <w:rPr>
                <w:rFonts w:ascii="Times New Roman" w:hAnsi="Times New Roman"/>
                <w:b/>
                <w:sz w:val="24"/>
                <w:szCs w:val="24"/>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E276AB" w:rsidRPr="000D3FBF" w:rsidRDefault="00E276AB" w:rsidP="00EA55D6">
            <w:pPr>
              <w:spacing w:after="0" w:line="240" w:lineRule="auto"/>
              <w:jc w:val="center"/>
              <w:rPr>
                <w:rFonts w:ascii="Times New Roman" w:eastAsia="Times New Roman" w:hAnsi="Times New Roman"/>
                <w:b/>
                <w:i/>
                <w:sz w:val="24"/>
                <w:szCs w:val="24"/>
                <w:lang w:eastAsia="ru-RU"/>
              </w:rPr>
            </w:pPr>
            <w:r w:rsidRPr="000D3FBF">
              <w:rPr>
                <w:rFonts w:ascii="Times New Roman" w:eastAsia="Times New Roman" w:hAnsi="Times New Roman"/>
                <w:b/>
                <w:i/>
                <w:sz w:val="24"/>
                <w:szCs w:val="24"/>
                <w:lang w:eastAsia="ru-RU"/>
              </w:rPr>
              <w:t xml:space="preserve">Зачет, Экзамен </w:t>
            </w:r>
          </w:p>
        </w:tc>
      </w:tr>
    </w:tbl>
    <w:p w:rsidR="006D7219" w:rsidRDefault="006D7219" w:rsidP="00EA55D6">
      <w:pPr>
        <w:spacing w:after="200" w:line="276" w:lineRule="auto"/>
        <w:rPr>
          <w:rFonts w:ascii="Times New Roman" w:eastAsia="Times New Roman" w:hAnsi="Times New Roman"/>
          <w:b/>
          <w:bCs/>
          <w:sz w:val="24"/>
          <w:szCs w:val="26"/>
          <w:lang w:eastAsia="ru-RU"/>
        </w:rPr>
      </w:pPr>
      <w:bookmarkStart w:id="5" w:name="_Toc488687541"/>
    </w:p>
    <w:p w:rsidR="00EA55D6" w:rsidRPr="000D3FBF" w:rsidRDefault="00EA55D6" w:rsidP="00EA55D6">
      <w:pPr>
        <w:spacing w:after="200" w:line="276" w:lineRule="auto"/>
        <w:rPr>
          <w:rFonts w:ascii="Times New Roman" w:eastAsia="Times New Roman" w:hAnsi="Times New Roman"/>
          <w:b/>
          <w:bCs/>
          <w:sz w:val="24"/>
          <w:szCs w:val="26"/>
          <w:lang w:eastAsia="ru-RU"/>
        </w:rPr>
      </w:pPr>
      <w:r w:rsidRPr="000D3FBF">
        <w:rPr>
          <w:rFonts w:ascii="Times New Roman" w:eastAsia="Times New Roman" w:hAnsi="Times New Roman"/>
          <w:b/>
          <w:bCs/>
          <w:sz w:val="24"/>
          <w:szCs w:val="26"/>
          <w:lang w:eastAsia="ru-RU"/>
        </w:rPr>
        <w:t>Место дисциплины  в структуре образовательной программы:</w:t>
      </w:r>
    </w:p>
    <w:p w:rsidR="00EA55D6" w:rsidRPr="000D3FBF" w:rsidRDefault="006D7219" w:rsidP="00EA55D6">
      <w:pPr>
        <w:spacing w:after="0" w:line="240" w:lineRule="auto"/>
        <w:jc w:val="both"/>
        <w:rPr>
          <w:rFonts w:ascii="Times New Roman" w:hAnsi="Times New Roman"/>
          <w:sz w:val="24"/>
          <w:szCs w:val="24"/>
        </w:rPr>
      </w:pPr>
      <w:r>
        <w:rPr>
          <w:rFonts w:ascii="Times New Roman" w:hAnsi="Times New Roman"/>
          <w:sz w:val="24"/>
          <w:szCs w:val="24"/>
        </w:rPr>
        <w:tab/>
      </w:r>
      <w:r w:rsidR="00EA55D6" w:rsidRPr="000D3FBF">
        <w:rPr>
          <w:rFonts w:ascii="Times New Roman" w:hAnsi="Times New Roman"/>
          <w:sz w:val="24"/>
          <w:szCs w:val="24"/>
        </w:rPr>
        <w:t xml:space="preserve">Дисциплина </w:t>
      </w:r>
      <w:r w:rsidR="007D1540" w:rsidRPr="000D3FBF">
        <w:rPr>
          <w:rFonts w:ascii="Times New Roman" w:hAnsi="Times New Roman"/>
          <w:b/>
          <w:sz w:val="24"/>
          <w:szCs w:val="24"/>
        </w:rPr>
        <w:t>Б1.Б</w:t>
      </w:r>
      <w:r w:rsidR="00A81498" w:rsidRPr="000D3FBF">
        <w:rPr>
          <w:rFonts w:ascii="Times New Roman" w:hAnsi="Times New Roman"/>
          <w:b/>
          <w:sz w:val="24"/>
          <w:szCs w:val="24"/>
        </w:rPr>
        <w:t>.</w:t>
      </w:r>
      <w:r w:rsidR="00A93938" w:rsidRPr="000D3FBF">
        <w:rPr>
          <w:rFonts w:ascii="Times New Roman" w:hAnsi="Times New Roman"/>
          <w:b/>
          <w:sz w:val="24"/>
          <w:szCs w:val="24"/>
        </w:rPr>
        <w:t>0</w:t>
      </w:r>
      <w:r w:rsidR="007D1540" w:rsidRPr="000D3FBF">
        <w:rPr>
          <w:rFonts w:ascii="Times New Roman" w:hAnsi="Times New Roman"/>
          <w:b/>
          <w:sz w:val="24"/>
          <w:szCs w:val="24"/>
        </w:rPr>
        <w:t>1.</w:t>
      </w:r>
      <w:r w:rsidR="00A81498" w:rsidRPr="000D3FBF">
        <w:rPr>
          <w:rFonts w:ascii="Times New Roman" w:hAnsi="Times New Roman"/>
          <w:b/>
          <w:sz w:val="24"/>
          <w:szCs w:val="24"/>
        </w:rPr>
        <w:t>01</w:t>
      </w:r>
      <w:r w:rsidR="007D1540" w:rsidRPr="000D3FBF">
        <w:rPr>
          <w:rFonts w:ascii="Times New Roman" w:hAnsi="Times New Roman"/>
          <w:b/>
          <w:sz w:val="24"/>
          <w:szCs w:val="24"/>
        </w:rPr>
        <w:t xml:space="preserve"> История и философия науки </w:t>
      </w:r>
      <w:r w:rsidR="00EA55D6" w:rsidRPr="000D3FBF">
        <w:rPr>
          <w:rFonts w:ascii="Times New Roman" w:hAnsi="Times New Roman"/>
          <w:sz w:val="24"/>
          <w:szCs w:val="24"/>
        </w:rPr>
        <w:t xml:space="preserve"> относится к дисциплинам </w:t>
      </w:r>
      <w:r w:rsidR="007D1540" w:rsidRPr="000D3FBF">
        <w:rPr>
          <w:rFonts w:ascii="Times New Roman" w:hAnsi="Times New Roman"/>
          <w:sz w:val="24"/>
          <w:szCs w:val="24"/>
        </w:rPr>
        <w:t>базовой</w:t>
      </w:r>
      <w:r w:rsidR="00EA55D6" w:rsidRPr="000D3FBF">
        <w:rPr>
          <w:rFonts w:ascii="Times New Roman" w:hAnsi="Times New Roman"/>
          <w:sz w:val="24"/>
          <w:szCs w:val="24"/>
        </w:rPr>
        <w:t xml:space="preserve"> части  учебного плана по направлению </w:t>
      </w:r>
      <w:r w:rsidR="00EA55D6" w:rsidRPr="000D3FBF">
        <w:rPr>
          <w:rFonts w:ascii="Times New Roman" w:eastAsia="Times New Roman" w:hAnsi="Times New Roman"/>
          <w:sz w:val="24"/>
          <w:szCs w:val="24"/>
          <w:lang w:eastAsia="ru-RU"/>
        </w:rPr>
        <w:t>46.06.01</w:t>
      </w:r>
      <w:r w:rsidR="00EA55D6" w:rsidRPr="000D3FBF">
        <w:rPr>
          <w:rFonts w:ascii="Times New Roman" w:hAnsi="Times New Roman"/>
          <w:sz w:val="24"/>
          <w:szCs w:val="24"/>
        </w:rPr>
        <w:t xml:space="preserve"> «Исторические науки и археология, </w:t>
      </w:r>
      <w:r w:rsidR="00EA55D6" w:rsidRPr="000D3FBF">
        <w:rPr>
          <w:rFonts w:ascii="Times New Roman" w:hAnsi="Times New Roman"/>
          <w:sz w:val="24"/>
          <w:szCs w:val="24"/>
          <w:lang w:eastAsia="ru-RU"/>
        </w:rPr>
        <w:t xml:space="preserve">направленность «Отечественная история», </w:t>
      </w:r>
      <w:r w:rsidR="00EA55D6" w:rsidRPr="000D3FBF">
        <w:rPr>
          <w:rFonts w:ascii="Times New Roman" w:hAnsi="Times New Roman"/>
          <w:sz w:val="24"/>
          <w:szCs w:val="24"/>
        </w:rPr>
        <w:t xml:space="preserve">и изучается студентами на </w:t>
      </w:r>
      <w:r w:rsidR="007D1540" w:rsidRPr="000D3FBF">
        <w:rPr>
          <w:rFonts w:ascii="Times New Roman" w:hAnsi="Times New Roman"/>
          <w:sz w:val="24"/>
          <w:szCs w:val="24"/>
        </w:rPr>
        <w:t>1</w:t>
      </w:r>
      <w:r w:rsidR="00EA55D6" w:rsidRPr="000D3FBF">
        <w:rPr>
          <w:rFonts w:ascii="Times New Roman" w:hAnsi="Times New Roman"/>
          <w:sz w:val="24"/>
          <w:szCs w:val="24"/>
        </w:rPr>
        <w:t xml:space="preserve"> курсе.</w:t>
      </w:r>
    </w:p>
    <w:p w:rsidR="006D7219" w:rsidRDefault="006D7219" w:rsidP="006D7219">
      <w:pPr>
        <w:pStyle w:val="a8"/>
        <w:ind w:left="0"/>
        <w:jc w:val="both"/>
        <w:outlineLvl w:val="0"/>
        <w:rPr>
          <w:rFonts w:ascii="Times New Roman" w:eastAsia="Times New Roman" w:hAnsi="Times New Roman"/>
          <w:b/>
          <w:sz w:val="24"/>
          <w:szCs w:val="24"/>
        </w:rPr>
      </w:pPr>
      <w:r>
        <w:rPr>
          <w:rFonts w:ascii="Times New Roman" w:hAnsi="Times New Roman"/>
          <w:sz w:val="24"/>
          <w:szCs w:val="24"/>
        </w:rPr>
        <w:tab/>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6D7219" w:rsidRDefault="006D7219" w:rsidP="006D7219">
      <w:pPr>
        <w:pStyle w:val="a8"/>
        <w:ind w:left="0"/>
        <w:jc w:val="both"/>
        <w:outlineLvl w:val="0"/>
        <w:rPr>
          <w:rFonts w:ascii="Times New Roman" w:hAnsi="Times New Roman"/>
          <w:sz w:val="24"/>
          <w:szCs w:val="24"/>
        </w:rPr>
      </w:pPr>
      <w:r>
        <w:rPr>
          <w:rFonts w:ascii="Times New Roman" w:hAnsi="Times New Roman"/>
          <w:sz w:val="24"/>
          <w:szCs w:val="24"/>
        </w:rPr>
        <w:tab/>
        <w:t>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rsidR="00EA55D6" w:rsidRPr="000D3FBF" w:rsidRDefault="00EA55D6" w:rsidP="00EA55D6">
      <w:pPr>
        <w:spacing w:after="200" w:line="276" w:lineRule="auto"/>
        <w:contextualSpacing/>
        <w:jc w:val="both"/>
        <w:rPr>
          <w:rFonts w:ascii="Times New Roman" w:hAnsi="Times New Roman"/>
          <w:b/>
          <w:sz w:val="24"/>
          <w:szCs w:val="24"/>
        </w:rPr>
      </w:pPr>
      <w:r w:rsidRPr="000D3FBF">
        <w:rPr>
          <w:rFonts w:ascii="Times New Roman" w:hAnsi="Times New Roman"/>
          <w:b/>
          <w:sz w:val="24"/>
          <w:szCs w:val="24"/>
        </w:rPr>
        <w:t xml:space="preserve">Дисциплина </w:t>
      </w:r>
      <w:r w:rsidR="007D1540" w:rsidRPr="000D3FBF">
        <w:rPr>
          <w:rFonts w:ascii="Times New Roman" w:hAnsi="Times New Roman"/>
          <w:b/>
          <w:sz w:val="24"/>
          <w:szCs w:val="24"/>
        </w:rPr>
        <w:t xml:space="preserve">изучается одновременно с </w:t>
      </w:r>
      <w:r w:rsidRPr="000D3FBF">
        <w:rPr>
          <w:rFonts w:ascii="Times New Roman" w:hAnsi="Times New Roman"/>
          <w:b/>
          <w:sz w:val="24"/>
          <w:szCs w:val="24"/>
        </w:rPr>
        <w:t>:</w:t>
      </w:r>
    </w:p>
    <w:p w:rsidR="008C75B3" w:rsidRPr="000D3FBF" w:rsidRDefault="008C75B3" w:rsidP="008C75B3">
      <w:pPr>
        <w:spacing w:after="200" w:line="276" w:lineRule="auto"/>
        <w:contextualSpacing/>
        <w:jc w:val="both"/>
        <w:rPr>
          <w:rFonts w:ascii="Times New Roman" w:hAnsi="Times New Roman"/>
          <w:sz w:val="24"/>
          <w:szCs w:val="24"/>
        </w:rPr>
      </w:pPr>
      <w:r w:rsidRPr="000D3FBF">
        <w:rPr>
          <w:rFonts w:ascii="Times New Roman" w:hAnsi="Times New Roman"/>
          <w:sz w:val="24"/>
          <w:szCs w:val="24"/>
        </w:rPr>
        <w:t>Б1.В.01.02</w:t>
      </w:r>
      <w:r w:rsidRPr="000D3FBF">
        <w:rPr>
          <w:rFonts w:ascii="Times New Roman" w:hAnsi="Times New Roman"/>
          <w:sz w:val="24"/>
          <w:szCs w:val="24"/>
        </w:rPr>
        <w:tab/>
        <w:t>Актуальные вопросы  и методология исторических исследований)</w:t>
      </w:r>
    </w:p>
    <w:p w:rsidR="008C75B3" w:rsidRPr="000D3FBF" w:rsidRDefault="008C75B3" w:rsidP="008C75B3">
      <w:pPr>
        <w:spacing w:after="200" w:line="276" w:lineRule="auto"/>
        <w:contextualSpacing/>
        <w:jc w:val="both"/>
        <w:rPr>
          <w:rFonts w:ascii="Times New Roman" w:hAnsi="Times New Roman"/>
          <w:sz w:val="24"/>
          <w:szCs w:val="24"/>
        </w:rPr>
      </w:pPr>
      <w:r w:rsidRPr="000D3FBF">
        <w:rPr>
          <w:rFonts w:ascii="Times New Roman" w:hAnsi="Times New Roman"/>
          <w:sz w:val="24"/>
          <w:szCs w:val="24"/>
        </w:rPr>
        <w:t>Б1.В.01.03</w:t>
      </w:r>
      <w:r w:rsidRPr="000D3FBF">
        <w:rPr>
          <w:rFonts w:ascii="Times New Roman" w:hAnsi="Times New Roman"/>
          <w:sz w:val="24"/>
          <w:szCs w:val="24"/>
        </w:rPr>
        <w:tab/>
        <w:t>Методология теоретических и экспериментальных исследований</w:t>
      </w:r>
    </w:p>
    <w:p w:rsidR="008C75B3" w:rsidRPr="000D3FBF" w:rsidRDefault="008C75B3" w:rsidP="008C75B3">
      <w:pPr>
        <w:spacing w:after="200" w:line="276" w:lineRule="auto"/>
        <w:contextualSpacing/>
        <w:jc w:val="both"/>
        <w:rPr>
          <w:rFonts w:ascii="Times New Roman" w:hAnsi="Times New Roman"/>
          <w:sz w:val="24"/>
          <w:szCs w:val="24"/>
        </w:rPr>
      </w:pPr>
      <w:r w:rsidRPr="000D3FBF">
        <w:rPr>
          <w:rFonts w:ascii="Times New Roman" w:hAnsi="Times New Roman"/>
          <w:sz w:val="24"/>
          <w:szCs w:val="24"/>
        </w:rPr>
        <w:t>Б1.В.01.04</w:t>
      </w:r>
      <w:r w:rsidRPr="000D3FBF">
        <w:rPr>
          <w:rFonts w:ascii="Times New Roman" w:hAnsi="Times New Roman"/>
          <w:sz w:val="24"/>
          <w:szCs w:val="24"/>
        </w:rPr>
        <w:tab/>
        <w:t>Современные методы исследования и информационно-коммуникативные технологии</w:t>
      </w:r>
    </w:p>
    <w:p w:rsidR="008C75B3" w:rsidRPr="000D3FBF" w:rsidRDefault="008C75B3" w:rsidP="00EA55D6">
      <w:pPr>
        <w:spacing w:after="200" w:line="276" w:lineRule="auto"/>
        <w:contextualSpacing/>
        <w:jc w:val="both"/>
        <w:rPr>
          <w:rFonts w:ascii="Times New Roman" w:hAnsi="Times New Roman"/>
          <w:sz w:val="24"/>
          <w:szCs w:val="24"/>
        </w:rPr>
      </w:pPr>
      <w:r w:rsidRPr="000D3FBF">
        <w:rPr>
          <w:rFonts w:ascii="Times New Roman" w:hAnsi="Times New Roman"/>
          <w:sz w:val="24"/>
          <w:szCs w:val="24"/>
        </w:rPr>
        <w:t>Б1.Б.01.02</w:t>
      </w:r>
      <w:r w:rsidRPr="000D3FBF">
        <w:rPr>
          <w:rFonts w:ascii="Times New Roman" w:hAnsi="Times New Roman"/>
          <w:sz w:val="24"/>
          <w:szCs w:val="24"/>
        </w:rPr>
        <w:tab/>
        <w:t>Иностранный язык</w:t>
      </w:r>
    </w:p>
    <w:p w:rsidR="008C75B3" w:rsidRPr="000D3FBF" w:rsidRDefault="008C75B3" w:rsidP="008C75B3">
      <w:pPr>
        <w:spacing w:after="0" w:line="240" w:lineRule="auto"/>
        <w:jc w:val="both"/>
        <w:rPr>
          <w:rFonts w:ascii="Times New Roman" w:hAnsi="Times New Roman"/>
          <w:sz w:val="24"/>
          <w:szCs w:val="24"/>
        </w:rPr>
      </w:pPr>
      <w:r w:rsidRPr="000D3FBF">
        <w:rPr>
          <w:rFonts w:ascii="Times New Roman" w:hAnsi="Times New Roman"/>
          <w:sz w:val="24"/>
          <w:szCs w:val="24"/>
        </w:rPr>
        <w:t>Б3.В.01(Н)</w:t>
      </w:r>
      <w:r w:rsidRPr="000D3FBF">
        <w:rPr>
          <w:rFonts w:ascii="Times New Roman" w:hAnsi="Times New Roman"/>
          <w:sz w:val="24"/>
          <w:szCs w:val="24"/>
        </w:rPr>
        <w:tab/>
        <w:t>Научно-исследовательская деятельность</w:t>
      </w:r>
      <w:r w:rsidRPr="000D3FBF">
        <w:rPr>
          <w:rFonts w:ascii="Times New Roman" w:hAnsi="Times New Roman"/>
          <w:sz w:val="24"/>
          <w:szCs w:val="24"/>
        </w:rPr>
        <w:tab/>
      </w:r>
    </w:p>
    <w:p w:rsidR="008C75B3" w:rsidRPr="000D3FBF" w:rsidRDefault="008C75B3" w:rsidP="008C75B3">
      <w:pPr>
        <w:spacing w:after="0" w:line="240" w:lineRule="auto"/>
        <w:jc w:val="both"/>
        <w:rPr>
          <w:rFonts w:ascii="Times New Roman" w:hAnsi="Times New Roman"/>
          <w:sz w:val="24"/>
          <w:szCs w:val="24"/>
        </w:rPr>
      </w:pPr>
      <w:r w:rsidRPr="000D3FBF">
        <w:rPr>
          <w:rFonts w:ascii="Times New Roman" w:hAnsi="Times New Roman"/>
          <w:sz w:val="24"/>
          <w:szCs w:val="24"/>
        </w:rPr>
        <w:t>Б3.В.03(Н)</w:t>
      </w:r>
      <w:r w:rsidRPr="000D3FBF">
        <w:rPr>
          <w:rFonts w:ascii="Times New Roman" w:hAnsi="Times New Roman"/>
          <w:sz w:val="24"/>
          <w:szCs w:val="24"/>
        </w:rPr>
        <w:tab/>
        <w:t>Подготовка научно-квалификационной работы (диссертация)</w:t>
      </w:r>
      <w:r w:rsidRPr="000D3FBF">
        <w:rPr>
          <w:rFonts w:ascii="Times New Roman" w:hAnsi="Times New Roman"/>
          <w:sz w:val="24"/>
          <w:szCs w:val="24"/>
        </w:rPr>
        <w:tab/>
      </w:r>
    </w:p>
    <w:p w:rsidR="00EA55D6" w:rsidRPr="000D3FBF" w:rsidRDefault="008C75B3" w:rsidP="008C75B3">
      <w:pPr>
        <w:spacing w:after="0" w:line="240" w:lineRule="auto"/>
        <w:jc w:val="both"/>
        <w:rPr>
          <w:rFonts w:ascii="Times New Roman" w:hAnsi="Times New Roman"/>
          <w:sz w:val="24"/>
          <w:szCs w:val="24"/>
        </w:rPr>
      </w:pPr>
      <w:r w:rsidRPr="000D3FBF">
        <w:rPr>
          <w:rFonts w:ascii="Times New Roman" w:hAnsi="Times New Roman"/>
          <w:sz w:val="24"/>
          <w:szCs w:val="24"/>
        </w:rPr>
        <w:t>Б3.В.04(Н)</w:t>
      </w:r>
      <w:r w:rsidRPr="000D3FBF">
        <w:rPr>
          <w:rFonts w:ascii="Times New Roman" w:hAnsi="Times New Roman"/>
          <w:sz w:val="24"/>
          <w:szCs w:val="24"/>
        </w:rPr>
        <w:tab/>
        <w:t>НКР (Д): Инструментарий и информационные технологии в организации научно-исследовательской деятельности</w:t>
      </w:r>
      <w:r w:rsidRPr="000D3FBF">
        <w:rPr>
          <w:rFonts w:ascii="Times New Roman" w:hAnsi="Times New Roman"/>
          <w:sz w:val="24"/>
          <w:szCs w:val="24"/>
        </w:rPr>
        <w:tab/>
      </w:r>
    </w:p>
    <w:p w:rsidR="00EA55D6" w:rsidRPr="000D3FBF" w:rsidRDefault="00EA55D6" w:rsidP="00EA55D6">
      <w:pPr>
        <w:spacing w:line="240" w:lineRule="auto"/>
        <w:rPr>
          <w:rFonts w:ascii="Times New Roman" w:hAnsi="Times New Roman"/>
          <w:sz w:val="24"/>
          <w:szCs w:val="24"/>
        </w:rPr>
      </w:pPr>
    </w:p>
    <w:p w:rsidR="00EA55D6" w:rsidRDefault="00EA55D6" w:rsidP="00EA55D6">
      <w:pPr>
        <w:spacing w:line="240" w:lineRule="auto"/>
        <w:rPr>
          <w:rFonts w:ascii="Times New Roman" w:hAnsi="Times New Roman"/>
          <w:sz w:val="24"/>
          <w:szCs w:val="24"/>
        </w:rPr>
      </w:pPr>
      <w:r w:rsidRPr="000D3FBF">
        <w:rPr>
          <w:rFonts w:ascii="Times New Roman" w:hAnsi="Times New Roman"/>
          <w:sz w:val="24"/>
          <w:szCs w:val="24"/>
        </w:rPr>
        <w:t xml:space="preserve">Формой промежуточной аттестации в соответствии </w:t>
      </w:r>
      <w:r w:rsidR="007D1540" w:rsidRPr="000D3FBF">
        <w:rPr>
          <w:rFonts w:ascii="Times New Roman" w:hAnsi="Times New Roman"/>
          <w:sz w:val="24"/>
          <w:szCs w:val="24"/>
        </w:rPr>
        <w:t>с учебным планом является зачет и экзамен.</w:t>
      </w:r>
    </w:p>
    <w:p w:rsidR="006D7219" w:rsidRDefault="006D7219" w:rsidP="00EA55D6">
      <w:pPr>
        <w:spacing w:line="240" w:lineRule="auto"/>
        <w:rPr>
          <w:rFonts w:ascii="Times New Roman" w:hAnsi="Times New Roman"/>
          <w:sz w:val="24"/>
          <w:szCs w:val="24"/>
        </w:rPr>
      </w:pPr>
    </w:p>
    <w:p w:rsidR="006D7219" w:rsidRPr="000D3FBF" w:rsidRDefault="006D7219" w:rsidP="00EA55D6">
      <w:pPr>
        <w:spacing w:line="240" w:lineRule="auto"/>
        <w:rPr>
          <w:rFonts w:ascii="Times New Roman" w:hAnsi="Times New Roman"/>
          <w:lang w:eastAsia="ru-RU"/>
        </w:rPr>
      </w:pPr>
    </w:p>
    <w:p w:rsidR="00262E4E" w:rsidRPr="000D3FBF" w:rsidRDefault="00262E4E" w:rsidP="00EC460E">
      <w:pPr>
        <w:pStyle w:val="1"/>
      </w:pPr>
      <w:bookmarkStart w:id="6" w:name="_Toc4760348"/>
      <w:r w:rsidRPr="000D3FBF">
        <w:t>3. Сод</w:t>
      </w:r>
      <w:r w:rsidR="00F64DDB" w:rsidRPr="000D3FBF">
        <w:t>ержание и структура дисциплины</w:t>
      </w:r>
      <w:bookmarkEnd w:id="5"/>
      <w:bookmarkEnd w:id="6"/>
    </w:p>
    <w:p w:rsidR="00F849F5" w:rsidRPr="000D3FBF" w:rsidRDefault="00F849F5" w:rsidP="00F849F5">
      <w:pPr>
        <w:rPr>
          <w:rFonts w:ascii="Times New Roman" w:eastAsia="Times New Roman" w:hAnsi="Times New Roman"/>
          <w:b/>
          <w:bCs/>
          <w:i/>
          <w:sz w:val="24"/>
          <w:szCs w:val="24"/>
          <w:lang w:eastAsia="ru-RU"/>
        </w:rPr>
      </w:pPr>
      <w:r w:rsidRPr="000D3FBF">
        <w:rPr>
          <w:rFonts w:ascii="Times New Roman" w:eastAsia="Times New Roman" w:hAnsi="Times New Roman"/>
          <w:b/>
          <w:bCs/>
          <w:i/>
          <w:sz w:val="24"/>
          <w:szCs w:val="24"/>
          <w:lang w:eastAsia="ru-RU"/>
        </w:rPr>
        <w:t xml:space="preserve">                                                     </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3"/>
        <w:gridCol w:w="936"/>
        <w:gridCol w:w="2551"/>
        <w:gridCol w:w="851"/>
        <w:gridCol w:w="709"/>
        <w:gridCol w:w="708"/>
        <w:gridCol w:w="709"/>
        <w:gridCol w:w="709"/>
        <w:gridCol w:w="709"/>
        <w:gridCol w:w="1561"/>
      </w:tblGrid>
      <w:tr w:rsidR="00EA55D6" w:rsidRPr="000D3FBF" w:rsidTr="00EA55D6">
        <w:trPr>
          <w:gridBefore w:val="1"/>
          <w:wBefore w:w="23" w:type="dxa"/>
          <w:trHeight w:val="20"/>
        </w:trPr>
        <w:tc>
          <w:tcPr>
            <w:tcW w:w="936" w:type="dxa"/>
            <w:vMerge w:val="restart"/>
            <w:tcMar>
              <w:top w:w="57" w:type="dxa"/>
              <w:left w:w="85" w:type="dxa"/>
              <w:bottom w:w="57" w:type="dxa"/>
              <w:right w:w="85" w:type="dxa"/>
            </w:tcMar>
            <w:vAlign w:val="center"/>
          </w:tcPr>
          <w:p w:rsidR="00EA55D6" w:rsidRPr="000D3FBF" w:rsidRDefault="00EA55D6" w:rsidP="00EA55D6">
            <w:pPr>
              <w:spacing w:after="0" w:line="240" w:lineRule="auto"/>
              <w:jc w:val="both"/>
              <w:rPr>
                <w:rFonts w:ascii="Times New Roman" w:hAnsi="Times New Roman"/>
              </w:rPr>
            </w:pPr>
            <w:r w:rsidRPr="000D3FBF">
              <w:rPr>
                <w:rFonts w:ascii="Times New Roman" w:hAnsi="Times New Roman"/>
                <w:b/>
                <w:bCs/>
                <w:sz w:val="20"/>
                <w:szCs w:val="20"/>
              </w:rPr>
              <w:t>№ п/п</w:t>
            </w:r>
          </w:p>
          <w:p w:rsidR="00EA55D6" w:rsidRPr="000D3FBF" w:rsidRDefault="00EA55D6" w:rsidP="00EA55D6">
            <w:pPr>
              <w:widowControl w:val="0"/>
              <w:spacing w:after="0" w:line="240" w:lineRule="auto"/>
              <w:ind w:firstLine="397"/>
              <w:jc w:val="center"/>
              <w:rPr>
                <w:rFonts w:ascii="Times New Roman" w:hAnsi="Times New Roman"/>
                <w:b/>
                <w:bCs/>
                <w:sz w:val="20"/>
                <w:szCs w:val="20"/>
                <w:lang w:eastAsia="ru-RU"/>
              </w:rPr>
            </w:pPr>
          </w:p>
        </w:tc>
        <w:tc>
          <w:tcPr>
            <w:tcW w:w="2551" w:type="dxa"/>
            <w:vMerge w:val="restart"/>
            <w:vAlign w:val="center"/>
          </w:tcPr>
          <w:p w:rsidR="00EA55D6" w:rsidRPr="000D3FBF" w:rsidRDefault="00EA55D6" w:rsidP="00EA55D6">
            <w:pPr>
              <w:spacing w:after="0" w:line="240" w:lineRule="auto"/>
              <w:jc w:val="center"/>
              <w:rPr>
                <w:rFonts w:ascii="Times New Roman" w:hAnsi="Times New Roman"/>
                <w:b/>
                <w:bCs/>
                <w:sz w:val="20"/>
                <w:szCs w:val="20"/>
              </w:rPr>
            </w:pPr>
            <w:r w:rsidRPr="000D3FBF">
              <w:rPr>
                <w:rFonts w:ascii="Times New Roman" w:hAnsi="Times New Roman"/>
                <w:b/>
                <w:bCs/>
                <w:sz w:val="20"/>
                <w:szCs w:val="20"/>
              </w:rPr>
              <w:t>Наименование тем и/или разделов</w:t>
            </w:r>
          </w:p>
        </w:tc>
        <w:tc>
          <w:tcPr>
            <w:tcW w:w="4395" w:type="dxa"/>
            <w:gridSpan w:val="6"/>
            <w:vAlign w:val="center"/>
          </w:tcPr>
          <w:p w:rsidR="00EA55D6" w:rsidRPr="000D3FBF" w:rsidRDefault="00EA55D6" w:rsidP="00EA55D6">
            <w:pPr>
              <w:widowControl w:val="0"/>
              <w:spacing w:after="0" w:line="240" w:lineRule="auto"/>
              <w:jc w:val="center"/>
              <w:rPr>
                <w:rFonts w:ascii="Times New Roman" w:hAnsi="Times New Roman"/>
                <w:b/>
                <w:sz w:val="20"/>
                <w:szCs w:val="20"/>
                <w:lang w:eastAsia="ru-RU"/>
              </w:rPr>
            </w:pPr>
            <w:r w:rsidRPr="000D3FBF">
              <w:rPr>
                <w:rFonts w:ascii="Times New Roman" w:hAnsi="Times New Roman"/>
                <w:b/>
                <w:bCs/>
                <w:sz w:val="20"/>
                <w:szCs w:val="20"/>
                <w:lang w:eastAsia="ru-RU"/>
              </w:rPr>
              <w:t>Объем дисциплины (модуля), час.</w:t>
            </w:r>
          </w:p>
        </w:tc>
        <w:tc>
          <w:tcPr>
            <w:tcW w:w="1561" w:type="dxa"/>
            <w:vMerge w:val="restart"/>
            <w:vAlign w:val="center"/>
          </w:tcPr>
          <w:p w:rsidR="00EA55D6" w:rsidRPr="00DC6E25" w:rsidRDefault="00EA55D6" w:rsidP="00EA55D6">
            <w:pPr>
              <w:widowControl w:val="0"/>
              <w:spacing w:after="0" w:line="240" w:lineRule="auto"/>
              <w:jc w:val="center"/>
              <w:rPr>
                <w:rFonts w:ascii="Times New Roman" w:hAnsi="Times New Roman"/>
                <w:b/>
                <w:i/>
                <w:sz w:val="18"/>
                <w:szCs w:val="18"/>
                <w:lang w:eastAsia="ru-RU"/>
              </w:rPr>
            </w:pPr>
            <w:r w:rsidRPr="000D3FBF">
              <w:rPr>
                <w:rFonts w:ascii="Times New Roman" w:hAnsi="Times New Roman"/>
                <w:b/>
                <w:bCs/>
                <w:sz w:val="18"/>
                <w:szCs w:val="18"/>
                <w:lang w:eastAsia="ru-RU"/>
              </w:rPr>
              <w:t>Форма</w:t>
            </w:r>
            <w:r w:rsidRPr="000D3FBF">
              <w:rPr>
                <w:rFonts w:ascii="Times New Roman" w:hAnsi="Times New Roman"/>
                <w:b/>
                <w:bCs/>
                <w:sz w:val="18"/>
                <w:szCs w:val="18"/>
                <w:lang w:eastAsia="ru-RU"/>
              </w:rPr>
              <w:br/>
            </w:r>
            <w:r w:rsidR="000D3FBF">
              <w:rPr>
                <w:rFonts w:ascii="Times New Roman" w:hAnsi="Times New Roman"/>
                <w:b/>
                <w:bCs/>
                <w:sz w:val="18"/>
                <w:szCs w:val="18"/>
                <w:lang w:eastAsia="ru-RU"/>
              </w:rPr>
              <w:t xml:space="preserve">текущего </w:t>
            </w:r>
            <w:r w:rsidR="000D3FBF">
              <w:rPr>
                <w:rFonts w:ascii="Times New Roman" w:hAnsi="Times New Roman"/>
                <w:b/>
                <w:bCs/>
                <w:sz w:val="18"/>
                <w:szCs w:val="18"/>
                <w:lang w:eastAsia="ru-RU"/>
              </w:rPr>
              <w:br/>
              <w:t>контроля успеваемости</w:t>
            </w:r>
            <w:r w:rsidRPr="000D3FBF">
              <w:rPr>
                <w:rFonts w:ascii="Times New Roman" w:hAnsi="Times New Roman"/>
                <w:b/>
                <w:bCs/>
                <w:sz w:val="18"/>
                <w:szCs w:val="18"/>
                <w:lang w:eastAsia="ru-RU"/>
              </w:rPr>
              <w:t>*, промежуточной аттестации</w:t>
            </w:r>
          </w:p>
          <w:p w:rsidR="00EA55D6" w:rsidRPr="000D3FBF" w:rsidRDefault="00EA55D6" w:rsidP="00EA55D6">
            <w:pPr>
              <w:widowControl w:val="0"/>
              <w:spacing w:after="0" w:line="300" w:lineRule="auto"/>
              <w:jc w:val="center"/>
              <w:rPr>
                <w:rFonts w:ascii="Times New Roman" w:hAnsi="Times New Roman"/>
                <w:b/>
                <w:i/>
                <w:sz w:val="16"/>
                <w:szCs w:val="16"/>
                <w:lang w:eastAsia="ru-RU"/>
              </w:rPr>
            </w:pPr>
          </w:p>
          <w:p w:rsidR="00EA55D6" w:rsidRPr="000D3FBF" w:rsidRDefault="00EA55D6" w:rsidP="00EA55D6">
            <w:pPr>
              <w:widowControl w:val="0"/>
              <w:spacing w:after="0" w:line="240" w:lineRule="auto"/>
              <w:jc w:val="center"/>
              <w:rPr>
                <w:rFonts w:ascii="Times New Roman" w:hAnsi="Times New Roman"/>
                <w:b/>
                <w:i/>
                <w:sz w:val="16"/>
                <w:szCs w:val="16"/>
                <w:lang w:eastAsia="ru-RU"/>
              </w:rPr>
            </w:pPr>
          </w:p>
        </w:tc>
      </w:tr>
      <w:tr w:rsidR="00EA55D6" w:rsidRPr="000D3FBF" w:rsidTr="00EA55D6">
        <w:trPr>
          <w:gridBefore w:val="1"/>
          <w:wBefore w:w="23" w:type="dxa"/>
          <w:trHeight w:val="20"/>
        </w:trPr>
        <w:tc>
          <w:tcPr>
            <w:tcW w:w="936" w:type="dxa"/>
            <w:vMerge/>
            <w:tcMar>
              <w:top w:w="57" w:type="dxa"/>
              <w:left w:w="85" w:type="dxa"/>
              <w:bottom w:w="57" w:type="dxa"/>
              <w:right w:w="85" w:type="dxa"/>
            </w:tcMar>
            <w:vAlign w:val="center"/>
          </w:tcPr>
          <w:p w:rsidR="00EA55D6" w:rsidRPr="000D3FBF" w:rsidRDefault="00EA55D6" w:rsidP="00EA55D6">
            <w:pPr>
              <w:widowControl w:val="0"/>
              <w:spacing w:after="0" w:line="240" w:lineRule="auto"/>
              <w:ind w:firstLine="397"/>
              <w:jc w:val="center"/>
              <w:rPr>
                <w:rFonts w:ascii="Times New Roman" w:hAnsi="Times New Roman"/>
                <w:b/>
                <w:bCs/>
                <w:sz w:val="20"/>
                <w:szCs w:val="20"/>
                <w:lang w:eastAsia="ru-RU"/>
              </w:rPr>
            </w:pPr>
          </w:p>
        </w:tc>
        <w:tc>
          <w:tcPr>
            <w:tcW w:w="2551" w:type="dxa"/>
            <w:vMerge/>
            <w:vAlign w:val="center"/>
          </w:tcPr>
          <w:p w:rsidR="00EA55D6" w:rsidRPr="000D3FBF" w:rsidRDefault="00EA55D6" w:rsidP="00EA55D6">
            <w:pPr>
              <w:spacing w:after="0" w:line="240" w:lineRule="auto"/>
              <w:jc w:val="center"/>
              <w:rPr>
                <w:rFonts w:ascii="Times New Roman" w:hAnsi="Times New Roman"/>
                <w:b/>
                <w:bCs/>
                <w:sz w:val="20"/>
                <w:szCs w:val="20"/>
              </w:rPr>
            </w:pPr>
          </w:p>
        </w:tc>
        <w:tc>
          <w:tcPr>
            <w:tcW w:w="851" w:type="dxa"/>
            <w:vMerge w:val="restart"/>
            <w:vAlign w:val="center"/>
          </w:tcPr>
          <w:p w:rsidR="00EA55D6" w:rsidRPr="000D3FBF" w:rsidRDefault="00EA55D6" w:rsidP="00EA55D6">
            <w:pPr>
              <w:widowControl w:val="0"/>
              <w:spacing w:after="0" w:line="240" w:lineRule="auto"/>
              <w:jc w:val="both"/>
              <w:rPr>
                <w:rFonts w:ascii="Times New Roman" w:hAnsi="Times New Roman"/>
                <w:b/>
                <w:sz w:val="20"/>
                <w:szCs w:val="20"/>
                <w:lang w:eastAsia="ru-RU"/>
              </w:rPr>
            </w:pPr>
            <w:r w:rsidRPr="000D3FBF">
              <w:rPr>
                <w:rFonts w:ascii="Times New Roman" w:hAnsi="Times New Roman"/>
                <w:b/>
                <w:sz w:val="20"/>
                <w:szCs w:val="20"/>
                <w:lang w:eastAsia="ru-RU"/>
              </w:rPr>
              <w:t>Всего</w:t>
            </w:r>
          </w:p>
        </w:tc>
        <w:tc>
          <w:tcPr>
            <w:tcW w:w="2835" w:type="dxa"/>
            <w:gridSpan w:val="4"/>
          </w:tcPr>
          <w:p w:rsidR="00EA55D6" w:rsidRPr="000D3FBF" w:rsidRDefault="00EA55D6" w:rsidP="00EA55D6">
            <w:pPr>
              <w:widowControl w:val="0"/>
              <w:spacing w:after="0" w:line="240" w:lineRule="auto"/>
              <w:jc w:val="center"/>
              <w:rPr>
                <w:rFonts w:ascii="Times New Roman" w:hAnsi="Times New Roman"/>
                <w:b/>
                <w:i/>
                <w:sz w:val="16"/>
                <w:szCs w:val="16"/>
                <w:lang w:eastAsia="ru-RU"/>
              </w:rPr>
            </w:pPr>
            <w:r w:rsidRPr="000D3FBF">
              <w:rPr>
                <w:rFonts w:ascii="Times New Roman" w:hAnsi="Times New Roman"/>
                <w:b/>
                <w:bCs/>
                <w:sz w:val="16"/>
                <w:szCs w:val="16"/>
                <w:lang w:eastAsia="ru-RU"/>
              </w:rPr>
              <w:t>Контактная работа обучающихся с преподавателем</w:t>
            </w:r>
            <w:r w:rsidRPr="000D3FBF">
              <w:rPr>
                <w:rFonts w:ascii="Times New Roman" w:hAnsi="Times New Roman"/>
                <w:b/>
                <w:bCs/>
                <w:sz w:val="16"/>
                <w:szCs w:val="16"/>
                <w:lang w:eastAsia="ru-RU"/>
              </w:rPr>
              <w:br/>
              <w:t>по видам учебных занятий</w:t>
            </w:r>
          </w:p>
        </w:tc>
        <w:tc>
          <w:tcPr>
            <w:tcW w:w="709" w:type="dxa"/>
            <w:vMerge w:val="restart"/>
            <w:vAlign w:val="center"/>
          </w:tcPr>
          <w:p w:rsidR="00EA55D6" w:rsidRPr="000D3FBF" w:rsidRDefault="00EA55D6" w:rsidP="00EA55D6">
            <w:pPr>
              <w:widowControl w:val="0"/>
              <w:spacing w:after="0" w:line="240" w:lineRule="auto"/>
              <w:jc w:val="both"/>
              <w:rPr>
                <w:rFonts w:ascii="Times New Roman" w:hAnsi="Times New Roman"/>
                <w:b/>
                <w:i/>
                <w:sz w:val="16"/>
                <w:szCs w:val="16"/>
                <w:lang w:eastAsia="ru-RU"/>
              </w:rPr>
            </w:pPr>
            <w:r w:rsidRPr="000D3FBF">
              <w:rPr>
                <w:rFonts w:ascii="Times New Roman" w:hAnsi="Times New Roman"/>
                <w:b/>
                <w:i/>
                <w:sz w:val="16"/>
                <w:szCs w:val="16"/>
                <w:lang w:eastAsia="ru-RU"/>
              </w:rPr>
              <w:t>СР</w:t>
            </w:r>
          </w:p>
        </w:tc>
        <w:tc>
          <w:tcPr>
            <w:tcW w:w="1561" w:type="dxa"/>
            <w:vMerge/>
            <w:vAlign w:val="center"/>
          </w:tcPr>
          <w:p w:rsidR="00EA55D6" w:rsidRPr="000D3FBF" w:rsidRDefault="00EA55D6" w:rsidP="00EA55D6">
            <w:pPr>
              <w:widowControl w:val="0"/>
              <w:spacing w:after="0" w:line="240" w:lineRule="auto"/>
              <w:jc w:val="center"/>
              <w:rPr>
                <w:rFonts w:ascii="Times New Roman" w:hAnsi="Times New Roman"/>
                <w:b/>
                <w:i/>
                <w:sz w:val="16"/>
                <w:szCs w:val="16"/>
                <w:lang w:eastAsia="ru-RU"/>
              </w:rPr>
            </w:pPr>
          </w:p>
        </w:tc>
      </w:tr>
      <w:tr w:rsidR="00EA55D6" w:rsidRPr="000D3FBF" w:rsidTr="00EA55D6">
        <w:trPr>
          <w:gridBefore w:val="1"/>
          <w:wBefore w:w="23" w:type="dxa"/>
          <w:trHeight w:val="20"/>
        </w:trPr>
        <w:tc>
          <w:tcPr>
            <w:tcW w:w="936" w:type="dxa"/>
            <w:vMerge/>
            <w:tcMar>
              <w:top w:w="57" w:type="dxa"/>
              <w:left w:w="85" w:type="dxa"/>
              <w:bottom w:w="57" w:type="dxa"/>
              <w:right w:w="85" w:type="dxa"/>
            </w:tcMar>
            <w:vAlign w:val="center"/>
          </w:tcPr>
          <w:p w:rsidR="00EA55D6" w:rsidRPr="000D3FBF" w:rsidRDefault="00EA55D6" w:rsidP="00EA55D6">
            <w:pPr>
              <w:widowControl w:val="0"/>
              <w:spacing w:after="0" w:line="240" w:lineRule="auto"/>
              <w:jc w:val="center"/>
              <w:rPr>
                <w:rFonts w:ascii="Times New Roman" w:hAnsi="Times New Roman"/>
                <w:b/>
                <w:i/>
                <w:sz w:val="16"/>
                <w:szCs w:val="16"/>
                <w:lang w:eastAsia="ru-RU"/>
              </w:rPr>
            </w:pPr>
          </w:p>
        </w:tc>
        <w:tc>
          <w:tcPr>
            <w:tcW w:w="2551" w:type="dxa"/>
            <w:vMerge/>
            <w:vAlign w:val="center"/>
          </w:tcPr>
          <w:p w:rsidR="00EA55D6" w:rsidRPr="000D3FBF" w:rsidRDefault="00EA55D6" w:rsidP="00EA55D6">
            <w:pPr>
              <w:spacing w:after="0" w:line="240" w:lineRule="auto"/>
              <w:jc w:val="center"/>
              <w:rPr>
                <w:rFonts w:ascii="Times New Roman" w:hAnsi="Times New Roman"/>
              </w:rPr>
            </w:pPr>
          </w:p>
        </w:tc>
        <w:tc>
          <w:tcPr>
            <w:tcW w:w="851" w:type="dxa"/>
            <w:vMerge/>
            <w:vAlign w:val="center"/>
          </w:tcPr>
          <w:p w:rsidR="00EA55D6" w:rsidRPr="000D3FBF" w:rsidRDefault="00EA55D6" w:rsidP="00EA55D6">
            <w:pPr>
              <w:widowControl w:val="0"/>
              <w:spacing w:after="0" w:line="240" w:lineRule="auto"/>
              <w:jc w:val="center"/>
              <w:rPr>
                <w:rFonts w:ascii="Times New Roman" w:hAnsi="Times New Roman"/>
                <w:b/>
                <w:i/>
                <w:sz w:val="16"/>
                <w:szCs w:val="16"/>
                <w:lang w:eastAsia="ru-RU"/>
              </w:rPr>
            </w:pPr>
          </w:p>
        </w:tc>
        <w:tc>
          <w:tcPr>
            <w:tcW w:w="709" w:type="dxa"/>
          </w:tcPr>
          <w:p w:rsidR="00EA55D6" w:rsidRPr="000D3FBF" w:rsidRDefault="00EA55D6" w:rsidP="00EA55D6">
            <w:pPr>
              <w:widowControl w:val="0"/>
              <w:spacing w:after="0" w:line="240" w:lineRule="auto"/>
              <w:rPr>
                <w:rFonts w:ascii="Times New Roman" w:hAnsi="Times New Roman"/>
                <w:b/>
                <w:i/>
                <w:sz w:val="16"/>
                <w:szCs w:val="16"/>
                <w:lang w:eastAsia="ru-RU"/>
              </w:rPr>
            </w:pPr>
            <w:r w:rsidRPr="000D3FBF">
              <w:rPr>
                <w:rFonts w:ascii="Times New Roman" w:hAnsi="Times New Roman"/>
                <w:b/>
                <w:i/>
                <w:sz w:val="16"/>
                <w:szCs w:val="16"/>
                <w:lang w:eastAsia="ru-RU"/>
              </w:rPr>
              <w:t>Л</w:t>
            </w:r>
          </w:p>
        </w:tc>
        <w:tc>
          <w:tcPr>
            <w:tcW w:w="708" w:type="dxa"/>
          </w:tcPr>
          <w:p w:rsidR="00EA55D6" w:rsidRPr="000D3FBF" w:rsidRDefault="006D7219" w:rsidP="00EA55D6">
            <w:pPr>
              <w:widowControl w:val="0"/>
              <w:spacing w:after="0" w:line="240" w:lineRule="auto"/>
              <w:rPr>
                <w:rFonts w:ascii="Times New Roman" w:hAnsi="Times New Roman"/>
                <w:b/>
                <w:i/>
                <w:sz w:val="16"/>
                <w:szCs w:val="16"/>
                <w:lang w:eastAsia="ru-RU"/>
              </w:rPr>
            </w:pPr>
            <w:r>
              <w:rPr>
                <w:rFonts w:ascii="Times New Roman" w:hAnsi="Times New Roman"/>
                <w:b/>
                <w:i/>
                <w:sz w:val="16"/>
                <w:szCs w:val="16"/>
                <w:lang w:eastAsia="ru-RU"/>
              </w:rPr>
              <w:t>К</w:t>
            </w:r>
          </w:p>
        </w:tc>
        <w:tc>
          <w:tcPr>
            <w:tcW w:w="709" w:type="dxa"/>
          </w:tcPr>
          <w:p w:rsidR="00EA55D6" w:rsidRPr="000D3FBF" w:rsidRDefault="00EA55D6" w:rsidP="00EA55D6">
            <w:pPr>
              <w:widowControl w:val="0"/>
              <w:spacing w:after="0" w:line="240" w:lineRule="auto"/>
              <w:rPr>
                <w:rFonts w:ascii="Times New Roman" w:hAnsi="Times New Roman"/>
                <w:b/>
                <w:i/>
                <w:sz w:val="16"/>
                <w:szCs w:val="16"/>
                <w:lang w:eastAsia="ru-RU"/>
              </w:rPr>
            </w:pPr>
            <w:r w:rsidRPr="000D3FBF">
              <w:rPr>
                <w:rFonts w:ascii="Times New Roman" w:hAnsi="Times New Roman"/>
                <w:b/>
                <w:i/>
                <w:sz w:val="16"/>
                <w:szCs w:val="16"/>
                <w:lang w:eastAsia="ru-RU"/>
              </w:rPr>
              <w:t>ПЗ</w:t>
            </w:r>
          </w:p>
        </w:tc>
        <w:tc>
          <w:tcPr>
            <w:tcW w:w="709" w:type="dxa"/>
          </w:tcPr>
          <w:p w:rsidR="00EA55D6" w:rsidRPr="000D3FBF" w:rsidRDefault="00EA55D6" w:rsidP="00EA55D6">
            <w:pPr>
              <w:widowControl w:val="0"/>
              <w:spacing w:after="0" w:line="240" w:lineRule="auto"/>
              <w:rPr>
                <w:rFonts w:ascii="Times New Roman" w:hAnsi="Times New Roman"/>
                <w:b/>
                <w:i/>
                <w:sz w:val="24"/>
                <w:szCs w:val="24"/>
                <w:lang w:eastAsia="ru-RU"/>
              </w:rPr>
            </w:pPr>
            <w:r w:rsidRPr="000D3FBF">
              <w:rPr>
                <w:rFonts w:ascii="Times New Roman" w:hAnsi="Times New Roman"/>
                <w:b/>
                <w:i/>
                <w:sz w:val="24"/>
                <w:szCs w:val="24"/>
                <w:lang w:eastAsia="ru-RU"/>
              </w:rPr>
              <w:t>КСР</w:t>
            </w:r>
            <w:r w:rsidRPr="000D3FBF">
              <w:rPr>
                <w:rFonts w:ascii="Times New Roman" w:hAnsi="Times New Roman"/>
                <w:b/>
                <w:i/>
                <w:sz w:val="24"/>
                <w:szCs w:val="24"/>
                <w:vertAlign w:val="superscript"/>
                <w:lang w:eastAsia="ru-RU"/>
              </w:rPr>
              <w:footnoteReference w:id="1"/>
            </w:r>
          </w:p>
        </w:tc>
        <w:tc>
          <w:tcPr>
            <w:tcW w:w="709" w:type="dxa"/>
            <w:vMerge/>
            <w:vAlign w:val="center"/>
          </w:tcPr>
          <w:p w:rsidR="00EA55D6" w:rsidRPr="000D3FBF" w:rsidRDefault="00EA55D6" w:rsidP="00EA55D6">
            <w:pPr>
              <w:widowControl w:val="0"/>
              <w:spacing w:after="0" w:line="240" w:lineRule="auto"/>
              <w:jc w:val="center"/>
              <w:rPr>
                <w:rFonts w:ascii="Times New Roman" w:hAnsi="Times New Roman"/>
                <w:b/>
                <w:i/>
                <w:sz w:val="16"/>
                <w:szCs w:val="16"/>
                <w:lang w:eastAsia="ru-RU"/>
              </w:rPr>
            </w:pPr>
          </w:p>
        </w:tc>
        <w:tc>
          <w:tcPr>
            <w:tcW w:w="1561" w:type="dxa"/>
            <w:vMerge/>
            <w:vAlign w:val="center"/>
          </w:tcPr>
          <w:p w:rsidR="00EA55D6" w:rsidRPr="000D3FBF" w:rsidRDefault="00EA55D6" w:rsidP="00EA55D6">
            <w:pPr>
              <w:widowControl w:val="0"/>
              <w:spacing w:after="0" w:line="240" w:lineRule="auto"/>
              <w:jc w:val="center"/>
              <w:rPr>
                <w:rFonts w:ascii="Times New Roman" w:hAnsi="Times New Roman"/>
                <w:b/>
                <w:i/>
                <w:sz w:val="16"/>
                <w:szCs w:val="16"/>
                <w:lang w:eastAsia="ru-RU"/>
              </w:rPr>
            </w:pPr>
          </w:p>
        </w:tc>
      </w:tr>
      <w:tr w:rsidR="00EA55D6" w:rsidRPr="000D3FBF" w:rsidTr="00EA55D6">
        <w:trPr>
          <w:gridBefore w:val="1"/>
          <w:wBefore w:w="23" w:type="dxa"/>
          <w:trHeight w:val="20"/>
        </w:trPr>
        <w:tc>
          <w:tcPr>
            <w:tcW w:w="9443" w:type="dxa"/>
            <w:gridSpan w:val="9"/>
          </w:tcPr>
          <w:p w:rsidR="00EA55D6" w:rsidRPr="000D3FBF" w:rsidRDefault="00EA55D6" w:rsidP="00EA55D6">
            <w:pPr>
              <w:widowControl w:val="0"/>
              <w:spacing w:after="0" w:line="240" w:lineRule="auto"/>
              <w:jc w:val="center"/>
              <w:rPr>
                <w:rFonts w:ascii="Times New Roman" w:hAnsi="Times New Roman"/>
                <w:b/>
                <w:i/>
                <w:sz w:val="24"/>
                <w:szCs w:val="24"/>
                <w:lang w:eastAsia="ru-RU"/>
              </w:rPr>
            </w:pPr>
            <w:r w:rsidRPr="000D3FBF">
              <w:rPr>
                <w:rFonts w:ascii="Times New Roman" w:hAnsi="Times New Roman"/>
                <w:b/>
                <w:i/>
                <w:sz w:val="24"/>
                <w:szCs w:val="24"/>
                <w:lang w:eastAsia="ru-RU"/>
              </w:rPr>
              <w:t>Очная форма обучения</w:t>
            </w:r>
          </w:p>
        </w:tc>
      </w:tr>
      <w:tr w:rsidR="00EA2846" w:rsidRPr="000D3FBF" w:rsidTr="00B83C04">
        <w:tblPrEx>
          <w:tblLook w:val="04A0" w:firstRow="1" w:lastRow="0" w:firstColumn="1" w:lastColumn="0" w:noHBand="0" w:noVBand="1"/>
        </w:tblPrEx>
        <w:tc>
          <w:tcPr>
            <w:tcW w:w="959" w:type="dxa"/>
            <w:gridSpan w:val="2"/>
          </w:tcPr>
          <w:p w:rsidR="00EA2846" w:rsidRPr="000D3FBF" w:rsidRDefault="00EA2846" w:rsidP="00065941">
            <w:pPr>
              <w:spacing w:after="0" w:line="240" w:lineRule="auto"/>
              <w:rPr>
                <w:rFonts w:ascii="Times New Roman" w:hAnsi="Times New Roman"/>
                <w:sz w:val="20"/>
                <w:szCs w:val="20"/>
              </w:rPr>
            </w:pPr>
            <w:r w:rsidRPr="000D3FBF">
              <w:rPr>
                <w:rFonts w:ascii="Times New Roman" w:hAnsi="Times New Roman"/>
                <w:sz w:val="20"/>
                <w:szCs w:val="20"/>
              </w:rPr>
              <w:t>Тема 1</w:t>
            </w:r>
          </w:p>
        </w:tc>
        <w:tc>
          <w:tcPr>
            <w:tcW w:w="2551" w:type="dxa"/>
          </w:tcPr>
          <w:p w:rsidR="00EA2846" w:rsidRPr="000D3FBF" w:rsidRDefault="00EA2846" w:rsidP="00065941">
            <w:pPr>
              <w:spacing w:after="0" w:line="240" w:lineRule="auto"/>
              <w:rPr>
                <w:rFonts w:ascii="Times New Roman" w:hAnsi="Times New Roman"/>
                <w:sz w:val="20"/>
                <w:szCs w:val="20"/>
              </w:rPr>
            </w:pPr>
            <w:r w:rsidRPr="000D3FBF">
              <w:rPr>
                <w:rFonts w:ascii="Times New Roman" w:hAnsi="Times New Roman"/>
                <w:sz w:val="20"/>
                <w:szCs w:val="20"/>
              </w:rPr>
              <w:t>Наука: её сущность, причины возникновения, основны</w:t>
            </w:r>
            <w:r w:rsidR="00FA04E1" w:rsidRPr="000D3FBF">
              <w:rPr>
                <w:rFonts w:ascii="Times New Roman" w:hAnsi="Times New Roman"/>
                <w:sz w:val="20"/>
                <w:szCs w:val="20"/>
              </w:rPr>
              <w:t>е стадии исторического развития</w:t>
            </w:r>
          </w:p>
        </w:tc>
        <w:tc>
          <w:tcPr>
            <w:tcW w:w="851" w:type="dxa"/>
            <w:vAlign w:val="center"/>
          </w:tcPr>
          <w:p w:rsidR="00EA2846" w:rsidRPr="000D3FBF" w:rsidRDefault="00751CDB" w:rsidP="00B83C04">
            <w:pPr>
              <w:jc w:val="center"/>
              <w:rPr>
                <w:rFonts w:ascii="Times New Roman" w:hAnsi="Times New Roman"/>
                <w:spacing w:val="-20"/>
                <w:sz w:val="24"/>
                <w:szCs w:val="24"/>
              </w:rPr>
            </w:pPr>
            <w:r w:rsidRPr="000D3FBF">
              <w:rPr>
                <w:rFonts w:ascii="Times New Roman" w:hAnsi="Times New Roman"/>
                <w:spacing w:val="-20"/>
                <w:sz w:val="24"/>
                <w:szCs w:val="24"/>
              </w:rPr>
              <w:t>10</w:t>
            </w:r>
          </w:p>
        </w:tc>
        <w:tc>
          <w:tcPr>
            <w:tcW w:w="709" w:type="dxa"/>
            <w:vAlign w:val="center"/>
          </w:tcPr>
          <w:p w:rsidR="00EA2846" w:rsidRPr="000D3FBF" w:rsidRDefault="00751CDB" w:rsidP="00B83C04">
            <w:pPr>
              <w:jc w:val="center"/>
              <w:rPr>
                <w:rFonts w:ascii="Times New Roman" w:hAnsi="Times New Roman"/>
                <w:spacing w:val="-20"/>
                <w:sz w:val="24"/>
                <w:szCs w:val="24"/>
              </w:rPr>
            </w:pPr>
            <w:r w:rsidRPr="000D3FBF">
              <w:rPr>
                <w:rFonts w:ascii="Times New Roman" w:hAnsi="Times New Roman"/>
                <w:spacing w:val="-20"/>
                <w:sz w:val="24"/>
                <w:szCs w:val="24"/>
              </w:rPr>
              <w:t>2</w:t>
            </w:r>
          </w:p>
        </w:tc>
        <w:tc>
          <w:tcPr>
            <w:tcW w:w="708"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pStyle w:val="13"/>
              <w:spacing w:before="0" w:line="240" w:lineRule="auto"/>
              <w:ind w:firstLine="0"/>
              <w:jc w:val="center"/>
              <w:rPr>
                <w:i/>
                <w:spacing w:val="-20"/>
                <w:sz w:val="24"/>
                <w:szCs w:val="24"/>
              </w:rPr>
            </w:pP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751CDB" w:rsidP="00B83C04">
            <w:pPr>
              <w:jc w:val="center"/>
              <w:rPr>
                <w:rFonts w:ascii="Times New Roman" w:hAnsi="Times New Roman"/>
                <w:spacing w:val="-20"/>
                <w:sz w:val="24"/>
                <w:szCs w:val="24"/>
              </w:rPr>
            </w:pPr>
            <w:r w:rsidRPr="000D3FBF">
              <w:rPr>
                <w:rFonts w:ascii="Times New Roman" w:hAnsi="Times New Roman"/>
                <w:spacing w:val="-20"/>
                <w:sz w:val="24"/>
                <w:szCs w:val="24"/>
              </w:rPr>
              <w:t>8</w:t>
            </w:r>
          </w:p>
        </w:tc>
        <w:tc>
          <w:tcPr>
            <w:tcW w:w="1561" w:type="dxa"/>
            <w:vAlign w:val="center"/>
          </w:tcPr>
          <w:p w:rsidR="00EA2846" w:rsidRPr="000D3FBF" w:rsidRDefault="00EA2846" w:rsidP="00B83C04">
            <w:pPr>
              <w:pStyle w:val="13"/>
              <w:spacing w:before="0" w:line="240" w:lineRule="auto"/>
              <w:ind w:firstLine="0"/>
              <w:jc w:val="center"/>
              <w:rPr>
                <w:spacing w:val="-20"/>
                <w:sz w:val="24"/>
                <w:szCs w:val="24"/>
              </w:rPr>
            </w:pPr>
          </w:p>
        </w:tc>
      </w:tr>
      <w:tr w:rsidR="00EA2846" w:rsidRPr="000D3FBF" w:rsidTr="00B83C04">
        <w:tblPrEx>
          <w:tblLook w:val="04A0" w:firstRow="1" w:lastRow="0" w:firstColumn="1" w:lastColumn="0" w:noHBand="0" w:noVBand="1"/>
        </w:tblPrEx>
        <w:tc>
          <w:tcPr>
            <w:tcW w:w="959" w:type="dxa"/>
            <w:gridSpan w:val="2"/>
          </w:tcPr>
          <w:p w:rsidR="00EA2846" w:rsidRPr="000D3FBF" w:rsidRDefault="00EA2846" w:rsidP="0023156E">
            <w:pPr>
              <w:rPr>
                <w:rFonts w:ascii="Times New Roman" w:hAnsi="Times New Roman"/>
              </w:rPr>
            </w:pPr>
            <w:r w:rsidRPr="000D3FBF">
              <w:rPr>
                <w:rFonts w:ascii="Times New Roman" w:hAnsi="Times New Roman"/>
                <w:sz w:val="20"/>
                <w:szCs w:val="20"/>
              </w:rPr>
              <w:t>Тема 2</w:t>
            </w:r>
          </w:p>
        </w:tc>
        <w:tc>
          <w:tcPr>
            <w:tcW w:w="2551" w:type="dxa"/>
          </w:tcPr>
          <w:p w:rsidR="00EA2846" w:rsidRPr="000D3FBF" w:rsidRDefault="00FA04E1" w:rsidP="00065941">
            <w:pPr>
              <w:spacing w:after="0" w:line="240" w:lineRule="auto"/>
              <w:rPr>
                <w:rFonts w:ascii="Times New Roman" w:hAnsi="Times New Roman"/>
                <w:sz w:val="20"/>
                <w:szCs w:val="20"/>
              </w:rPr>
            </w:pPr>
            <w:r w:rsidRPr="000D3FBF">
              <w:rPr>
                <w:rFonts w:ascii="Times New Roman" w:hAnsi="Times New Roman"/>
                <w:sz w:val="20"/>
                <w:szCs w:val="20"/>
              </w:rPr>
              <w:t>Античная наука и философия</w:t>
            </w:r>
          </w:p>
        </w:tc>
        <w:tc>
          <w:tcPr>
            <w:tcW w:w="851" w:type="dxa"/>
            <w:vAlign w:val="center"/>
          </w:tcPr>
          <w:p w:rsidR="00EA2846" w:rsidRPr="000D3FBF" w:rsidRDefault="00FA04E1" w:rsidP="00B83C04">
            <w:pPr>
              <w:jc w:val="center"/>
              <w:rPr>
                <w:rFonts w:ascii="Times New Roman" w:hAnsi="Times New Roman"/>
                <w:spacing w:val="-20"/>
                <w:sz w:val="24"/>
                <w:szCs w:val="24"/>
              </w:rPr>
            </w:pPr>
            <w:r w:rsidRPr="000D3FBF">
              <w:rPr>
                <w:rFonts w:ascii="Times New Roman" w:hAnsi="Times New Roman"/>
                <w:spacing w:val="-20"/>
                <w:sz w:val="24"/>
                <w:szCs w:val="24"/>
              </w:rPr>
              <w:t>10</w:t>
            </w:r>
          </w:p>
        </w:tc>
        <w:tc>
          <w:tcPr>
            <w:tcW w:w="709"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4</w:t>
            </w:r>
          </w:p>
        </w:tc>
        <w:tc>
          <w:tcPr>
            <w:tcW w:w="708"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FA04E1" w:rsidP="00B83C04">
            <w:pPr>
              <w:pStyle w:val="13"/>
              <w:spacing w:before="0" w:line="240" w:lineRule="auto"/>
              <w:ind w:firstLine="0"/>
              <w:jc w:val="center"/>
              <w:rPr>
                <w:spacing w:val="-20"/>
                <w:sz w:val="24"/>
                <w:szCs w:val="24"/>
              </w:rPr>
            </w:pPr>
            <w:r w:rsidRPr="000D3FBF">
              <w:rPr>
                <w:spacing w:val="-20"/>
                <w:sz w:val="24"/>
                <w:szCs w:val="24"/>
              </w:rPr>
              <w:t>2</w:t>
            </w: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4</w:t>
            </w:r>
          </w:p>
        </w:tc>
        <w:tc>
          <w:tcPr>
            <w:tcW w:w="1561" w:type="dxa"/>
            <w:vAlign w:val="center"/>
          </w:tcPr>
          <w:p w:rsidR="00EA2846" w:rsidRPr="000D3FBF" w:rsidRDefault="00EA2846" w:rsidP="00B83C04">
            <w:pPr>
              <w:pStyle w:val="13"/>
              <w:spacing w:before="0" w:line="240" w:lineRule="auto"/>
              <w:ind w:firstLine="0"/>
              <w:jc w:val="center"/>
              <w:rPr>
                <w:spacing w:val="-20"/>
                <w:sz w:val="24"/>
                <w:szCs w:val="24"/>
              </w:rPr>
            </w:pPr>
            <w:r w:rsidRPr="000D3FBF">
              <w:rPr>
                <w:spacing w:val="-20"/>
                <w:sz w:val="24"/>
                <w:szCs w:val="24"/>
              </w:rPr>
              <w:t>КР</w:t>
            </w:r>
          </w:p>
        </w:tc>
      </w:tr>
      <w:tr w:rsidR="00EA2846" w:rsidRPr="000D3FBF" w:rsidTr="00B83C04">
        <w:tblPrEx>
          <w:tblLook w:val="04A0" w:firstRow="1" w:lastRow="0" w:firstColumn="1" w:lastColumn="0" w:noHBand="0" w:noVBand="1"/>
        </w:tblPrEx>
        <w:tc>
          <w:tcPr>
            <w:tcW w:w="959" w:type="dxa"/>
            <w:gridSpan w:val="2"/>
          </w:tcPr>
          <w:p w:rsidR="00EA2846" w:rsidRPr="000D3FBF" w:rsidRDefault="00EA2846" w:rsidP="0023156E">
            <w:pPr>
              <w:rPr>
                <w:rFonts w:ascii="Times New Roman" w:hAnsi="Times New Roman"/>
              </w:rPr>
            </w:pPr>
            <w:r w:rsidRPr="000D3FBF">
              <w:rPr>
                <w:rFonts w:ascii="Times New Roman" w:hAnsi="Times New Roman"/>
                <w:sz w:val="20"/>
                <w:szCs w:val="20"/>
              </w:rPr>
              <w:t>Тема 3</w:t>
            </w:r>
          </w:p>
        </w:tc>
        <w:tc>
          <w:tcPr>
            <w:tcW w:w="2551" w:type="dxa"/>
          </w:tcPr>
          <w:p w:rsidR="00EA2846" w:rsidRPr="000D3FBF" w:rsidRDefault="00EA2846" w:rsidP="00065941">
            <w:pPr>
              <w:spacing w:after="0" w:line="240" w:lineRule="auto"/>
              <w:rPr>
                <w:rFonts w:ascii="Times New Roman" w:hAnsi="Times New Roman"/>
                <w:sz w:val="20"/>
                <w:szCs w:val="20"/>
              </w:rPr>
            </w:pPr>
            <w:r w:rsidRPr="000D3FBF">
              <w:rPr>
                <w:rFonts w:ascii="Times New Roman" w:hAnsi="Times New Roman"/>
                <w:sz w:val="20"/>
                <w:szCs w:val="20"/>
              </w:rPr>
              <w:t>Научн</w:t>
            </w:r>
            <w:r w:rsidR="00FA04E1" w:rsidRPr="000D3FBF">
              <w:rPr>
                <w:rFonts w:ascii="Times New Roman" w:hAnsi="Times New Roman"/>
                <w:sz w:val="20"/>
                <w:szCs w:val="20"/>
              </w:rPr>
              <w:t>ое знание в эпоху Средневековья</w:t>
            </w:r>
          </w:p>
        </w:tc>
        <w:tc>
          <w:tcPr>
            <w:tcW w:w="851" w:type="dxa"/>
            <w:vAlign w:val="center"/>
          </w:tcPr>
          <w:p w:rsidR="00EA2846" w:rsidRPr="000D3FBF" w:rsidRDefault="00751CDB" w:rsidP="00B83C04">
            <w:pPr>
              <w:jc w:val="center"/>
              <w:rPr>
                <w:rFonts w:ascii="Times New Roman" w:hAnsi="Times New Roman"/>
                <w:spacing w:val="-20"/>
                <w:sz w:val="24"/>
                <w:szCs w:val="24"/>
              </w:rPr>
            </w:pPr>
            <w:r w:rsidRPr="000D3FBF">
              <w:rPr>
                <w:rFonts w:ascii="Times New Roman" w:hAnsi="Times New Roman"/>
                <w:spacing w:val="-20"/>
                <w:sz w:val="24"/>
                <w:szCs w:val="24"/>
              </w:rPr>
              <w:t>10</w:t>
            </w:r>
          </w:p>
        </w:tc>
        <w:tc>
          <w:tcPr>
            <w:tcW w:w="709"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4</w:t>
            </w:r>
          </w:p>
        </w:tc>
        <w:tc>
          <w:tcPr>
            <w:tcW w:w="708"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751CDB" w:rsidP="00B83C04">
            <w:pPr>
              <w:pStyle w:val="13"/>
              <w:spacing w:before="0" w:line="240" w:lineRule="auto"/>
              <w:ind w:firstLine="0"/>
              <w:jc w:val="center"/>
              <w:rPr>
                <w:spacing w:val="-20"/>
                <w:sz w:val="24"/>
                <w:szCs w:val="24"/>
              </w:rPr>
            </w:pPr>
            <w:r w:rsidRPr="000D3FBF">
              <w:rPr>
                <w:spacing w:val="-20"/>
                <w:sz w:val="24"/>
                <w:szCs w:val="24"/>
              </w:rPr>
              <w:t>2</w:t>
            </w: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4</w:t>
            </w:r>
          </w:p>
        </w:tc>
        <w:tc>
          <w:tcPr>
            <w:tcW w:w="1561" w:type="dxa"/>
            <w:vAlign w:val="center"/>
          </w:tcPr>
          <w:p w:rsidR="00EA2846" w:rsidRPr="000D3FBF" w:rsidRDefault="00EA2846" w:rsidP="00B83C04">
            <w:pPr>
              <w:pStyle w:val="13"/>
              <w:spacing w:before="0" w:line="240" w:lineRule="auto"/>
              <w:ind w:firstLine="0"/>
              <w:jc w:val="center"/>
              <w:rPr>
                <w:spacing w:val="-20"/>
                <w:sz w:val="24"/>
                <w:szCs w:val="24"/>
              </w:rPr>
            </w:pPr>
            <w:r w:rsidRPr="000D3FBF">
              <w:rPr>
                <w:spacing w:val="-20"/>
                <w:sz w:val="24"/>
                <w:szCs w:val="24"/>
              </w:rPr>
              <w:t>КР</w:t>
            </w:r>
          </w:p>
        </w:tc>
      </w:tr>
      <w:tr w:rsidR="00EA2846" w:rsidRPr="000D3FBF" w:rsidTr="00B83C04">
        <w:tblPrEx>
          <w:tblLook w:val="04A0" w:firstRow="1" w:lastRow="0" w:firstColumn="1" w:lastColumn="0" w:noHBand="0" w:noVBand="1"/>
        </w:tblPrEx>
        <w:trPr>
          <w:trHeight w:val="341"/>
        </w:trPr>
        <w:tc>
          <w:tcPr>
            <w:tcW w:w="959" w:type="dxa"/>
            <w:gridSpan w:val="2"/>
          </w:tcPr>
          <w:p w:rsidR="00EA2846" w:rsidRPr="000D3FBF" w:rsidRDefault="00EA2846" w:rsidP="0023156E">
            <w:pPr>
              <w:rPr>
                <w:rFonts w:ascii="Times New Roman" w:hAnsi="Times New Roman"/>
              </w:rPr>
            </w:pPr>
            <w:r w:rsidRPr="000D3FBF">
              <w:rPr>
                <w:rFonts w:ascii="Times New Roman" w:hAnsi="Times New Roman"/>
                <w:sz w:val="20"/>
                <w:szCs w:val="20"/>
              </w:rPr>
              <w:t>Тема 4</w:t>
            </w:r>
          </w:p>
        </w:tc>
        <w:tc>
          <w:tcPr>
            <w:tcW w:w="2551" w:type="dxa"/>
          </w:tcPr>
          <w:p w:rsidR="00EA2846" w:rsidRPr="000D3FBF" w:rsidRDefault="00EA2846" w:rsidP="00557A04">
            <w:pPr>
              <w:jc w:val="both"/>
              <w:rPr>
                <w:rFonts w:ascii="Times New Roman" w:hAnsi="Times New Roman"/>
                <w:spacing w:val="-20"/>
                <w:sz w:val="24"/>
                <w:szCs w:val="24"/>
              </w:rPr>
            </w:pPr>
            <w:r w:rsidRPr="000D3FBF">
              <w:rPr>
                <w:rFonts w:ascii="Times New Roman" w:hAnsi="Times New Roman"/>
                <w:spacing w:val="-20"/>
                <w:sz w:val="24"/>
                <w:szCs w:val="24"/>
              </w:rPr>
              <w:t>Научное знание в эпоху Возрождения</w:t>
            </w:r>
          </w:p>
        </w:tc>
        <w:tc>
          <w:tcPr>
            <w:tcW w:w="851"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8</w:t>
            </w:r>
          </w:p>
        </w:tc>
        <w:tc>
          <w:tcPr>
            <w:tcW w:w="709"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4</w:t>
            </w:r>
          </w:p>
        </w:tc>
        <w:tc>
          <w:tcPr>
            <w:tcW w:w="708"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4</w:t>
            </w:r>
          </w:p>
        </w:tc>
        <w:tc>
          <w:tcPr>
            <w:tcW w:w="1561" w:type="dxa"/>
            <w:vAlign w:val="center"/>
          </w:tcPr>
          <w:p w:rsidR="00EA2846" w:rsidRPr="000D3FBF" w:rsidRDefault="00EA2846" w:rsidP="00B83C04">
            <w:pPr>
              <w:pStyle w:val="13"/>
              <w:spacing w:before="0" w:line="240" w:lineRule="auto"/>
              <w:ind w:firstLine="0"/>
              <w:jc w:val="center"/>
              <w:rPr>
                <w:spacing w:val="-20"/>
                <w:sz w:val="24"/>
                <w:szCs w:val="24"/>
              </w:rPr>
            </w:pPr>
          </w:p>
        </w:tc>
      </w:tr>
      <w:tr w:rsidR="00EA2846" w:rsidRPr="000D3FBF" w:rsidTr="00B83C04">
        <w:tblPrEx>
          <w:tblLook w:val="04A0" w:firstRow="1" w:lastRow="0" w:firstColumn="1" w:lastColumn="0" w:noHBand="0" w:noVBand="1"/>
        </w:tblPrEx>
        <w:trPr>
          <w:trHeight w:val="341"/>
        </w:trPr>
        <w:tc>
          <w:tcPr>
            <w:tcW w:w="959" w:type="dxa"/>
            <w:gridSpan w:val="2"/>
          </w:tcPr>
          <w:p w:rsidR="00EA2846" w:rsidRPr="000D3FBF" w:rsidRDefault="00EA2846" w:rsidP="0023156E">
            <w:pPr>
              <w:rPr>
                <w:rFonts w:ascii="Times New Roman" w:hAnsi="Times New Roman"/>
              </w:rPr>
            </w:pPr>
            <w:r w:rsidRPr="000D3FBF">
              <w:rPr>
                <w:rFonts w:ascii="Times New Roman" w:hAnsi="Times New Roman"/>
                <w:sz w:val="20"/>
                <w:szCs w:val="20"/>
              </w:rPr>
              <w:t>Тема 5</w:t>
            </w:r>
          </w:p>
        </w:tc>
        <w:tc>
          <w:tcPr>
            <w:tcW w:w="2551" w:type="dxa"/>
          </w:tcPr>
          <w:p w:rsidR="00EA2846" w:rsidRPr="000D3FBF" w:rsidRDefault="00EA2846" w:rsidP="00065941">
            <w:pPr>
              <w:spacing w:after="0" w:line="240" w:lineRule="auto"/>
              <w:rPr>
                <w:rFonts w:ascii="Times New Roman" w:hAnsi="Times New Roman"/>
                <w:sz w:val="20"/>
                <w:szCs w:val="20"/>
              </w:rPr>
            </w:pPr>
            <w:r w:rsidRPr="000D3FBF">
              <w:rPr>
                <w:rFonts w:ascii="Times New Roman" w:hAnsi="Times New Roman"/>
                <w:sz w:val="20"/>
                <w:szCs w:val="20"/>
              </w:rPr>
              <w:t>Становление науки в европейской культуре нового времени.</w:t>
            </w:r>
          </w:p>
        </w:tc>
        <w:tc>
          <w:tcPr>
            <w:tcW w:w="851" w:type="dxa"/>
            <w:vAlign w:val="center"/>
          </w:tcPr>
          <w:p w:rsidR="00EA2846" w:rsidRPr="000D3FBF" w:rsidRDefault="00FA04E1" w:rsidP="00B83C04">
            <w:pPr>
              <w:jc w:val="center"/>
              <w:rPr>
                <w:rFonts w:ascii="Times New Roman" w:hAnsi="Times New Roman"/>
                <w:spacing w:val="-20"/>
                <w:sz w:val="24"/>
                <w:szCs w:val="24"/>
              </w:rPr>
            </w:pPr>
            <w:r w:rsidRPr="000D3FBF">
              <w:rPr>
                <w:rFonts w:ascii="Times New Roman" w:hAnsi="Times New Roman"/>
                <w:spacing w:val="-20"/>
                <w:sz w:val="24"/>
                <w:szCs w:val="24"/>
              </w:rPr>
              <w:t>10</w:t>
            </w:r>
          </w:p>
        </w:tc>
        <w:tc>
          <w:tcPr>
            <w:tcW w:w="709"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4</w:t>
            </w:r>
          </w:p>
        </w:tc>
        <w:tc>
          <w:tcPr>
            <w:tcW w:w="708"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751CDB" w:rsidP="00B83C04">
            <w:pPr>
              <w:pStyle w:val="13"/>
              <w:spacing w:before="0" w:line="240" w:lineRule="auto"/>
              <w:ind w:firstLine="0"/>
              <w:jc w:val="center"/>
              <w:rPr>
                <w:spacing w:val="-20"/>
                <w:sz w:val="24"/>
                <w:szCs w:val="24"/>
              </w:rPr>
            </w:pPr>
            <w:r w:rsidRPr="000D3FBF">
              <w:rPr>
                <w:spacing w:val="-20"/>
                <w:sz w:val="24"/>
                <w:szCs w:val="24"/>
              </w:rPr>
              <w:t>2</w:t>
            </w: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4</w:t>
            </w:r>
          </w:p>
        </w:tc>
        <w:tc>
          <w:tcPr>
            <w:tcW w:w="1561" w:type="dxa"/>
            <w:vAlign w:val="center"/>
          </w:tcPr>
          <w:p w:rsidR="00EA2846" w:rsidRPr="000D3FBF" w:rsidRDefault="00EA2846" w:rsidP="00B83C04">
            <w:pPr>
              <w:pStyle w:val="13"/>
              <w:spacing w:before="0" w:line="240" w:lineRule="auto"/>
              <w:ind w:firstLine="0"/>
              <w:jc w:val="center"/>
              <w:rPr>
                <w:spacing w:val="-20"/>
                <w:sz w:val="24"/>
                <w:szCs w:val="24"/>
              </w:rPr>
            </w:pPr>
            <w:r w:rsidRPr="000D3FBF">
              <w:rPr>
                <w:spacing w:val="-20"/>
                <w:sz w:val="24"/>
                <w:szCs w:val="24"/>
              </w:rPr>
              <w:t>КР</w:t>
            </w:r>
          </w:p>
        </w:tc>
      </w:tr>
      <w:tr w:rsidR="00EA2846" w:rsidRPr="000D3FBF" w:rsidTr="00B83C04">
        <w:tblPrEx>
          <w:tblLook w:val="04A0" w:firstRow="1" w:lastRow="0" w:firstColumn="1" w:lastColumn="0" w:noHBand="0" w:noVBand="1"/>
        </w:tblPrEx>
        <w:tc>
          <w:tcPr>
            <w:tcW w:w="959" w:type="dxa"/>
            <w:gridSpan w:val="2"/>
          </w:tcPr>
          <w:p w:rsidR="00EA2846" w:rsidRPr="000D3FBF" w:rsidRDefault="00EA2846" w:rsidP="0023156E">
            <w:pPr>
              <w:rPr>
                <w:rFonts w:ascii="Times New Roman" w:hAnsi="Times New Roman"/>
                <w:sz w:val="20"/>
                <w:szCs w:val="20"/>
              </w:rPr>
            </w:pPr>
            <w:r w:rsidRPr="000D3FBF">
              <w:rPr>
                <w:rFonts w:ascii="Times New Roman" w:hAnsi="Times New Roman"/>
                <w:sz w:val="20"/>
                <w:szCs w:val="20"/>
              </w:rPr>
              <w:t>Тема 6</w:t>
            </w:r>
          </w:p>
        </w:tc>
        <w:tc>
          <w:tcPr>
            <w:tcW w:w="2551" w:type="dxa"/>
          </w:tcPr>
          <w:p w:rsidR="00EA2846" w:rsidRPr="000D3FBF" w:rsidRDefault="00EA2846" w:rsidP="00557A04">
            <w:pPr>
              <w:jc w:val="both"/>
              <w:rPr>
                <w:rFonts w:ascii="Times New Roman" w:hAnsi="Times New Roman"/>
                <w:spacing w:val="-20"/>
                <w:sz w:val="24"/>
                <w:szCs w:val="24"/>
              </w:rPr>
            </w:pPr>
            <w:r w:rsidRPr="000D3FBF">
              <w:rPr>
                <w:rFonts w:ascii="Times New Roman" w:hAnsi="Times New Roman"/>
                <w:spacing w:val="-20"/>
                <w:sz w:val="24"/>
                <w:szCs w:val="24"/>
              </w:rPr>
              <w:t>Развитие научного знания и научной методологии в Новейшее время</w:t>
            </w:r>
          </w:p>
        </w:tc>
        <w:tc>
          <w:tcPr>
            <w:tcW w:w="851"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12</w:t>
            </w:r>
          </w:p>
        </w:tc>
        <w:tc>
          <w:tcPr>
            <w:tcW w:w="709"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4</w:t>
            </w:r>
          </w:p>
        </w:tc>
        <w:tc>
          <w:tcPr>
            <w:tcW w:w="708"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8</w:t>
            </w:r>
          </w:p>
        </w:tc>
        <w:tc>
          <w:tcPr>
            <w:tcW w:w="1561" w:type="dxa"/>
            <w:vAlign w:val="center"/>
          </w:tcPr>
          <w:p w:rsidR="00EA2846" w:rsidRPr="000D3FBF" w:rsidRDefault="00EA2846" w:rsidP="00B83C04">
            <w:pPr>
              <w:pStyle w:val="13"/>
              <w:spacing w:before="0" w:line="240" w:lineRule="auto"/>
              <w:ind w:firstLine="0"/>
              <w:jc w:val="center"/>
              <w:rPr>
                <w:spacing w:val="-20"/>
                <w:sz w:val="24"/>
                <w:szCs w:val="24"/>
              </w:rPr>
            </w:pPr>
          </w:p>
        </w:tc>
      </w:tr>
      <w:tr w:rsidR="00EA2846" w:rsidRPr="000D3FBF" w:rsidTr="00B83C04">
        <w:tblPrEx>
          <w:tblLook w:val="04A0" w:firstRow="1" w:lastRow="0" w:firstColumn="1" w:lastColumn="0" w:noHBand="0" w:noVBand="1"/>
        </w:tblPrEx>
        <w:tc>
          <w:tcPr>
            <w:tcW w:w="959" w:type="dxa"/>
            <w:gridSpan w:val="2"/>
          </w:tcPr>
          <w:p w:rsidR="00EA2846" w:rsidRPr="000D3FBF" w:rsidRDefault="00EA2846" w:rsidP="0023156E">
            <w:pPr>
              <w:rPr>
                <w:rFonts w:ascii="Times New Roman" w:hAnsi="Times New Roman"/>
              </w:rPr>
            </w:pPr>
            <w:r w:rsidRPr="000D3FBF">
              <w:rPr>
                <w:rFonts w:ascii="Times New Roman" w:hAnsi="Times New Roman"/>
                <w:sz w:val="20"/>
                <w:szCs w:val="20"/>
              </w:rPr>
              <w:t>Тема 7</w:t>
            </w:r>
          </w:p>
        </w:tc>
        <w:tc>
          <w:tcPr>
            <w:tcW w:w="2551" w:type="dxa"/>
          </w:tcPr>
          <w:p w:rsidR="00EA2846" w:rsidRPr="000D3FBF" w:rsidRDefault="00EA2846" w:rsidP="00065941">
            <w:pPr>
              <w:spacing w:after="0" w:line="240" w:lineRule="auto"/>
              <w:rPr>
                <w:rFonts w:ascii="Times New Roman" w:hAnsi="Times New Roman"/>
                <w:sz w:val="20"/>
                <w:szCs w:val="20"/>
              </w:rPr>
            </w:pPr>
            <w:r w:rsidRPr="000D3FBF">
              <w:rPr>
                <w:rFonts w:ascii="Times New Roman" w:hAnsi="Times New Roman"/>
                <w:sz w:val="20"/>
                <w:szCs w:val="20"/>
              </w:rPr>
              <w:t>Наука и научные революции в ХХ веке. Роль методологии в эволюции науки.</w:t>
            </w:r>
          </w:p>
        </w:tc>
        <w:tc>
          <w:tcPr>
            <w:tcW w:w="851"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1</w:t>
            </w:r>
            <w:r w:rsidR="00751CDB" w:rsidRPr="000D3FBF">
              <w:rPr>
                <w:rFonts w:ascii="Times New Roman" w:hAnsi="Times New Roman"/>
                <w:spacing w:val="-20"/>
                <w:sz w:val="24"/>
                <w:szCs w:val="24"/>
              </w:rPr>
              <w:t>4</w:t>
            </w:r>
          </w:p>
        </w:tc>
        <w:tc>
          <w:tcPr>
            <w:tcW w:w="709" w:type="dxa"/>
            <w:vAlign w:val="center"/>
          </w:tcPr>
          <w:p w:rsidR="00EA2846" w:rsidRPr="000D3FBF" w:rsidRDefault="00751CDB" w:rsidP="00B83C04">
            <w:pPr>
              <w:jc w:val="center"/>
              <w:rPr>
                <w:rFonts w:ascii="Times New Roman" w:hAnsi="Times New Roman"/>
                <w:spacing w:val="-20"/>
                <w:sz w:val="24"/>
                <w:szCs w:val="24"/>
              </w:rPr>
            </w:pPr>
            <w:r w:rsidRPr="000D3FBF">
              <w:rPr>
                <w:rFonts w:ascii="Times New Roman" w:hAnsi="Times New Roman"/>
                <w:spacing w:val="-20"/>
                <w:sz w:val="24"/>
                <w:szCs w:val="24"/>
              </w:rPr>
              <w:t>6</w:t>
            </w:r>
          </w:p>
        </w:tc>
        <w:tc>
          <w:tcPr>
            <w:tcW w:w="708"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8</w:t>
            </w:r>
          </w:p>
        </w:tc>
        <w:tc>
          <w:tcPr>
            <w:tcW w:w="1561" w:type="dxa"/>
            <w:vAlign w:val="center"/>
          </w:tcPr>
          <w:p w:rsidR="00EA2846" w:rsidRPr="000D3FBF" w:rsidRDefault="00EA2846" w:rsidP="00B83C04">
            <w:pPr>
              <w:pStyle w:val="13"/>
              <w:spacing w:before="0" w:line="240" w:lineRule="auto"/>
              <w:ind w:firstLine="0"/>
              <w:jc w:val="center"/>
              <w:rPr>
                <w:spacing w:val="-20"/>
                <w:sz w:val="24"/>
                <w:szCs w:val="24"/>
              </w:rPr>
            </w:pPr>
          </w:p>
        </w:tc>
      </w:tr>
      <w:tr w:rsidR="00EA2846" w:rsidRPr="000D3FBF" w:rsidTr="00B83C04">
        <w:tblPrEx>
          <w:tblLook w:val="04A0" w:firstRow="1" w:lastRow="0" w:firstColumn="1" w:lastColumn="0" w:noHBand="0" w:noVBand="1"/>
        </w:tblPrEx>
        <w:tc>
          <w:tcPr>
            <w:tcW w:w="959" w:type="dxa"/>
            <w:gridSpan w:val="2"/>
          </w:tcPr>
          <w:p w:rsidR="00EA2846" w:rsidRPr="000D3FBF" w:rsidRDefault="00EA2846" w:rsidP="0023156E">
            <w:pPr>
              <w:rPr>
                <w:rFonts w:ascii="Times New Roman" w:hAnsi="Times New Roman"/>
              </w:rPr>
            </w:pPr>
            <w:r w:rsidRPr="000D3FBF">
              <w:rPr>
                <w:rFonts w:ascii="Times New Roman" w:hAnsi="Times New Roman"/>
                <w:sz w:val="20"/>
                <w:szCs w:val="20"/>
              </w:rPr>
              <w:t>Тема 8</w:t>
            </w:r>
          </w:p>
        </w:tc>
        <w:tc>
          <w:tcPr>
            <w:tcW w:w="2551" w:type="dxa"/>
          </w:tcPr>
          <w:p w:rsidR="00EA2846" w:rsidRPr="000D3FBF" w:rsidRDefault="00EA2846" w:rsidP="00065941">
            <w:pPr>
              <w:spacing w:after="0" w:line="240" w:lineRule="auto"/>
              <w:rPr>
                <w:rFonts w:ascii="Times New Roman" w:hAnsi="Times New Roman"/>
                <w:sz w:val="20"/>
                <w:szCs w:val="20"/>
              </w:rPr>
            </w:pPr>
            <w:r w:rsidRPr="000D3FBF">
              <w:rPr>
                <w:rFonts w:ascii="Times New Roman" w:hAnsi="Times New Roman"/>
                <w:sz w:val="20"/>
                <w:szCs w:val="20"/>
              </w:rPr>
              <w:t xml:space="preserve"> Начало становления научного знания в античную эпоху</w:t>
            </w:r>
          </w:p>
        </w:tc>
        <w:tc>
          <w:tcPr>
            <w:tcW w:w="851"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12</w:t>
            </w:r>
          </w:p>
        </w:tc>
        <w:tc>
          <w:tcPr>
            <w:tcW w:w="709" w:type="dxa"/>
            <w:vAlign w:val="center"/>
          </w:tcPr>
          <w:p w:rsidR="00EA2846" w:rsidRPr="000D3FBF" w:rsidRDefault="00EA2846" w:rsidP="00B83C04">
            <w:pPr>
              <w:jc w:val="center"/>
              <w:rPr>
                <w:rFonts w:ascii="Times New Roman" w:hAnsi="Times New Roman"/>
                <w:spacing w:val="-20"/>
                <w:sz w:val="24"/>
                <w:szCs w:val="24"/>
              </w:rPr>
            </w:pPr>
          </w:p>
        </w:tc>
        <w:tc>
          <w:tcPr>
            <w:tcW w:w="708"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r w:rsidRPr="000D3FBF">
              <w:rPr>
                <w:spacing w:val="-20"/>
                <w:sz w:val="24"/>
                <w:szCs w:val="24"/>
              </w:rPr>
              <w:t>4</w:t>
            </w: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8</w:t>
            </w:r>
          </w:p>
        </w:tc>
        <w:tc>
          <w:tcPr>
            <w:tcW w:w="1561" w:type="dxa"/>
            <w:vAlign w:val="center"/>
          </w:tcPr>
          <w:p w:rsidR="00EA2846" w:rsidRPr="000D3FBF" w:rsidRDefault="00237A7F" w:rsidP="00B83C04">
            <w:pPr>
              <w:pStyle w:val="13"/>
              <w:spacing w:before="0" w:line="240" w:lineRule="auto"/>
              <w:ind w:firstLine="0"/>
              <w:jc w:val="center"/>
              <w:rPr>
                <w:spacing w:val="-20"/>
                <w:sz w:val="24"/>
                <w:szCs w:val="24"/>
              </w:rPr>
            </w:pPr>
            <w:r w:rsidRPr="000D3FBF">
              <w:rPr>
                <w:spacing w:val="-20"/>
                <w:sz w:val="24"/>
                <w:szCs w:val="24"/>
              </w:rPr>
              <w:t>УО, Кейс</w:t>
            </w:r>
          </w:p>
        </w:tc>
      </w:tr>
      <w:tr w:rsidR="00EA2846" w:rsidRPr="000D3FBF" w:rsidTr="00B83C04">
        <w:tblPrEx>
          <w:tblLook w:val="04A0" w:firstRow="1" w:lastRow="0" w:firstColumn="1" w:lastColumn="0" w:noHBand="0" w:noVBand="1"/>
        </w:tblPrEx>
        <w:tc>
          <w:tcPr>
            <w:tcW w:w="959" w:type="dxa"/>
            <w:gridSpan w:val="2"/>
          </w:tcPr>
          <w:p w:rsidR="00EA2846" w:rsidRPr="000D3FBF" w:rsidRDefault="00EA2846" w:rsidP="0023156E">
            <w:pPr>
              <w:rPr>
                <w:rFonts w:ascii="Times New Roman" w:hAnsi="Times New Roman"/>
              </w:rPr>
            </w:pPr>
            <w:r w:rsidRPr="000D3FBF">
              <w:rPr>
                <w:rFonts w:ascii="Times New Roman" w:hAnsi="Times New Roman"/>
                <w:sz w:val="20"/>
                <w:szCs w:val="20"/>
              </w:rPr>
              <w:t>Тема 9</w:t>
            </w:r>
          </w:p>
        </w:tc>
        <w:tc>
          <w:tcPr>
            <w:tcW w:w="2551" w:type="dxa"/>
          </w:tcPr>
          <w:p w:rsidR="00EA2846" w:rsidRPr="000D3FBF" w:rsidRDefault="00EA2846" w:rsidP="00065941">
            <w:pPr>
              <w:spacing w:after="0" w:line="240" w:lineRule="auto"/>
              <w:rPr>
                <w:rFonts w:ascii="Times New Roman" w:hAnsi="Times New Roman"/>
                <w:sz w:val="20"/>
                <w:szCs w:val="20"/>
              </w:rPr>
            </w:pPr>
            <w:r w:rsidRPr="000D3FBF">
              <w:rPr>
                <w:rFonts w:ascii="Times New Roman" w:hAnsi="Times New Roman"/>
                <w:sz w:val="20"/>
                <w:szCs w:val="20"/>
              </w:rPr>
              <w:t>Общество и наука: сущность общества и закономерности его развития, место и роль науки в жизни общества.</w:t>
            </w:r>
          </w:p>
        </w:tc>
        <w:tc>
          <w:tcPr>
            <w:tcW w:w="851"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1</w:t>
            </w:r>
            <w:r w:rsidR="00751CDB" w:rsidRPr="000D3FBF">
              <w:rPr>
                <w:rFonts w:ascii="Times New Roman" w:hAnsi="Times New Roman"/>
                <w:spacing w:val="-20"/>
                <w:sz w:val="24"/>
                <w:szCs w:val="24"/>
              </w:rPr>
              <w:t>8</w:t>
            </w:r>
          </w:p>
        </w:tc>
        <w:tc>
          <w:tcPr>
            <w:tcW w:w="709" w:type="dxa"/>
            <w:vAlign w:val="center"/>
          </w:tcPr>
          <w:p w:rsidR="00EA2846" w:rsidRPr="000D3FBF" w:rsidRDefault="00751CDB" w:rsidP="00B83C04">
            <w:pPr>
              <w:jc w:val="center"/>
              <w:rPr>
                <w:rFonts w:ascii="Times New Roman" w:hAnsi="Times New Roman"/>
                <w:spacing w:val="-20"/>
                <w:sz w:val="24"/>
                <w:szCs w:val="24"/>
              </w:rPr>
            </w:pPr>
            <w:r w:rsidRPr="000D3FBF">
              <w:rPr>
                <w:rFonts w:ascii="Times New Roman" w:hAnsi="Times New Roman"/>
                <w:spacing w:val="-20"/>
                <w:sz w:val="24"/>
                <w:szCs w:val="24"/>
              </w:rPr>
              <w:t>10</w:t>
            </w:r>
          </w:p>
        </w:tc>
        <w:tc>
          <w:tcPr>
            <w:tcW w:w="708"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8</w:t>
            </w:r>
          </w:p>
        </w:tc>
        <w:tc>
          <w:tcPr>
            <w:tcW w:w="1561" w:type="dxa"/>
            <w:vAlign w:val="center"/>
          </w:tcPr>
          <w:p w:rsidR="00EA2846" w:rsidRPr="000D3FBF" w:rsidRDefault="00EA2846" w:rsidP="00B83C04">
            <w:pPr>
              <w:pStyle w:val="13"/>
              <w:spacing w:before="0" w:line="240" w:lineRule="auto"/>
              <w:ind w:firstLine="0"/>
              <w:jc w:val="center"/>
              <w:rPr>
                <w:spacing w:val="-20"/>
                <w:sz w:val="24"/>
                <w:szCs w:val="24"/>
              </w:rPr>
            </w:pPr>
          </w:p>
        </w:tc>
      </w:tr>
      <w:tr w:rsidR="00EA2846" w:rsidRPr="000D3FBF" w:rsidTr="00B83C04">
        <w:tblPrEx>
          <w:tblLook w:val="04A0" w:firstRow="1" w:lastRow="0" w:firstColumn="1" w:lastColumn="0" w:noHBand="0" w:noVBand="1"/>
        </w:tblPrEx>
        <w:tc>
          <w:tcPr>
            <w:tcW w:w="959" w:type="dxa"/>
            <w:gridSpan w:val="2"/>
          </w:tcPr>
          <w:p w:rsidR="00EA2846" w:rsidRPr="000D3FBF" w:rsidRDefault="00EA2846">
            <w:pPr>
              <w:rPr>
                <w:rFonts w:ascii="Times New Roman" w:hAnsi="Times New Roman"/>
              </w:rPr>
            </w:pPr>
            <w:r w:rsidRPr="000D3FBF">
              <w:rPr>
                <w:rFonts w:ascii="Times New Roman" w:hAnsi="Times New Roman"/>
                <w:sz w:val="20"/>
                <w:szCs w:val="20"/>
              </w:rPr>
              <w:t>Тема 10</w:t>
            </w:r>
          </w:p>
        </w:tc>
        <w:tc>
          <w:tcPr>
            <w:tcW w:w="2551" w:type="dxa"/>
          </w:tcPr>
          <w:p w:rsidR="00EA2846" w:rsidRPr="000D3FBF" w:rsidRDefault="00EA2846" w:rsidP="00065941">
            <w:pPr>
              <w:spacing w:after="0" w:line="240" w:lineRule="auto"/>
              <w:rPr>
                <w:rFonts w:ascii="Times New Roman" w:hAnsi="Times New Roman"/>
                <w:sz w:val="20"/>
                <w:szCs w:val="20"/>
              </w:rPr>
            </w:pPr>
            <w:r w:rsidRPr="000D3FBF">
              <w:rPr>
                <w:rFonts w:ascii="Times New Roman" w:hAnsi="Times New Roman"/>
                <w:sz w:val="20"/>
                <w:szCs w:val="20"/>
              </w:rPr>
              <w:t>Структура научного познания и структура  науки.</w:t>
            </w:r>
          </w:p>
        </w:tc>
        <w:tc>
          <w:tcPr>
            <w:tcW w:w="851"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1</w:t>
            </w:r>
            <w:r w:rsidR="00751CDB" w:rsidRPr="000D3FBF">
              <w:rPr>
                <w:rFonts w:ascii="Times New Roman" w:hAnsi="Times New Roman"/>
                <w:spacing w:val="-20"/>
                <w:sz w:val="24"/>
                <w:szCs w:val="24"/>
              </w:rPr>
              <w:t>8</w:t>
            </w:r>
          </w:p>
        </w:tc>
        <w:tc>
          <w:tcPr>
            <w:tcW w:w="709" w:type="dxa"/>
            <w:vAlign w:val="center"/>
          </w:tcPr>
          <w:p w:rsidR="00EA2846" w:rsidRPr="000D3FBF" w:rsidRDefault="00751CDB" w:rsidP="00B83C04">
            <w:pPr>
              <w:jc w:val="center"/>
              <w:rPr>
                <w:rFonts w:ascii="Times New Roman" w:hAnsi="Times New Roman"/>
                <w:spacing w:val="-20"/>
                <w:sz w:val="24"/>
                <w:szCs w:val="24"/>
              </w:rPr>
            </w:pPr>
            <w:r w:rsidRPr="000D3FBF">
              <w:rPr>
                <w:rFonts w:ascii="Times New Roman" w:hAnsi="Times New Roman"/>
                <w:spacing w:val="-20"/>
                <w:sz w:val="24"/>
                <w:szCs w:val="24"/>
              </w:rPr>
              <w:t>10</w:t>
            </w:r>
          </w:p>
        </w:tc>
        <w:tc>
          <w:tcPr>
            <w:tcW w:w="708"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8</w:t>
            </w:r>
          </w:p>
        </w:tc>
        <w:tc>
          <w:tcPr>
            <w:tcW w:w="1561" w:type="dxa"/>
            <w:vAlign w:val="center"/>
          </w:tcPr>
          <w:p w:rsidR="00EA2846" w:rsidRPr="000D3FBF" w:rsidRDefault="00EA2846" w:rsidP="00B83C04">
            <w:pPr>
              <w:pStyle w:val="13"/>
              <w:spacing w:before="0" w:line="240" w:lineRule="auto"/>
              <w:ind w:firstLine="0"/>
              <w:jc w:val="center"/>
              <w:rPr>
                <w:spacing w:val="-20"/>
                <w:sz w:val="24"/>
                <w:szCs w:val="24"/>
              </w:rPr>
            </w:pPr>
          </w:p>
        </w:tc>
      </w:tr>
      <w:tr w:rsidR="00EA2846" w:rsidRPr="000D3FBF" w:rsidTr="00B83C04">
        <w:tblPrEx>
          <w:tblLook w:val="04A0" w:firstRow="1" w:lastRow="0" w:firstColumn="1" w:lastColumn="0" w:noHBand="0" w:noVBand="1"/>
        </w:tblPrEx>
        <w:tc>
          <w:tcPr>
            <w:tcW w:w="959" w:type="dxa"/>
            <w:gridSpan w:val="2"/>
          </w:tcPr>
          <w:p w:rsidR="00EA2846" w:rsidRPr="000D3FBF" w:rsidRDefault="00EA2846">
            <w:pPr>
              <w:rPr>
                <w:rFonts w:ascii="Times New Roman" w:hAnsi="Times New Roman"/>
              </w:rPr>
            </w:pPr>
            <w:r w:rsidRPr="000D3FBF">
              <w:rPr>
                <w:rFonts w:ascii="Times New Roman" w:hAnsi="Times New Roman"/>
                <w:sz w:val="20"/>
                <w:szCs w:val="20"/>
              </w:rPr>
              <w:t>Тема 11</w:t>
            </w:r>
          </w:p>
        </w:tc>
        <w:tc>
          <w:tcPr>
            <w:tcW w:w="2551" w:type="dxa"/>
          </w:tcPr>
          <w:p w:rsidR="00EA2846" w:rsidRPr="000D3FBF" w:rsidRDefault="00EA2846" w:rsidP="00065941">
            <w:pPr>
              <w:spacing w:after="0" w:line="240" w:lineRule="auto"/>
              <w:rPr>
                <w:rFonts w:ascii="Times New Roman" w:hAnsi="Times New Roman"/>
                <w:sz w:val="20"/>
                <w:szCs w:val="20"/>
              </w:rPr>
            </w:pPr>
            <w:r w:rsidRPr="000D3FBF">
              <w:rPr>
                <w:rFonts w:ascii="Times New Roman" w:hAnsi="Times New Roman"/>
                <w:sz w:val="20"/>
                <w:szCs w:val="20"/>
              </w:rPr>
              <w:t>Методы научного познания.</w:t>
            </w:r>
          </w:p>
        </w:tc>
        <w:tc>
          <w:tcPr>
            <w:tcW w:w="851" w:type="dxa"/>
            <w:vAlign w:val="center"/>
          </w:tcPr>
          <w:p w:rsidR="00EA2846" w:rsidRPr="000D3FBF" w:rsidRDefault="00751CDB" w:rsidP="00B83C04">
            <w:pPr>
              <w:jc w:val="center"/>
              <w:rPr>
                <w:rFonts w:ascii="Times New Roman" w:hAnsi="Times New Roman"/>
                <w:spacing w:val="-20"/>
                <w:sz w:val="24"/>
                <w:szCs w:val="24"/>
              </w:rPr>
            </w:pPr>
            <w:r w:rsidRPr="000D3FBF">
              <w:rPr>
                <w:rFonts w:ascii="Times New Roman" w:hAnsi="Times New Roman"/>
                <w:spacing w:val="-20"/>
                <w:sz w:val="24"/>
                <w:szCs w:val="24"/>
              </w:rPr>
              <w:t>6</w:t>
            </w:r>
          </w:p>
        </w:tc>
        <w:tc>
          <w:tcPr>
            <w:tcW w:w="709" w:type="dxa"/>
            <w:vAlign w:val="center"/>
          </w:tcPr>
          <w:p w:rsidR="00EA2846" w:rsidRPr="000D3FBF" w:rsidRDefault="00EA2846" w:rsidP="00B83C04">
            <w:pPr>
              <w:jc w:val="center"/>
              <w:rPr>
                <w:rFonts w:ascii="Times New Roman" w:hAnsi="Times New Roman"/>
                <w:spacing w:val="-20"/>
                <w:sz w:val="24"/>
                <w:szCs w:val="24"/>
              </w:rPr>
            </w:pPr>
          </w:p>
        </w:tc>
        <w:tc>
          <w:tcPr>
            <w:tcW w:w="708"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751CDB" w:rsidP="00B83C04">
            <w:pPr>
              <w:pStyle w:val="13"/>
              <w:spacing w:before="0" w:line="240" w:lineRule="auto"/>
              <w:ind w:firstLine="0"/>
              <w:jc w:val="center"/>
              <w:rPr>
                <w:spacing w:val="-20"/>
                <w:sz w:val="24"/>
                <w:szCs w:val="24"/>
              </w:rPr>
            </w:pPr>
            <w:r w:rsidRPr="000D3FBF">
              <w:rPr>
                <w:spacing w:val="-20"/>
                <w:sz w:val="24"/>
                <w:szCs w:val="24"/>
              </w:rPr>
              <w:t>2</w:t>
            </w: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4</w:t>
            </w:r>
          </w:p>
        </w:tc>
        <w:tc>
          <w:tcPr>
            <w:tcW w:w="1561" w:type="dxa"/>
            <w:vAlign w:val="center"/>
          </w:tcPr>
          <w:p w:rsidR="00EA2846" w:rsidRPr="000D3FBF" w:rsidRDefault="00237A7F" w:rsidP="00B83C04">
            <w:pPr>
              <w:pStyle w:val="13"/>
              <w:spacing w:before="0" w:line="240" w:lineRule="auto"/>
              <w:ind w:firstLine="0"/>
              <w:jc w:val="center"/>
              <w:rPr>
                <w:spacing w:val="-20"/>
                <w:sz w:val="24"/>
                <w:szCs w:val="24"/>
              </w:rPr>
            </w:pPr>
            <w:r w:rsidRPr="000D3FBF">
              <w:rPr>
                <w:spacing w:val="-20"/>
                <w:sz w:val="24"/>
                <w:szCs w:val="24"/>
              </w:rPr>
              <w:t>УО, Кейс</w:t>
            </w:r>
          </w:p>
        </w:tc>
      </w:tr>
      <w:tr w:rsidR="00EA2846" w:rsidRPr="000D3FBF" w:rsidTr="00B83C04">
        <w:tblPrEx>
          <w:tblLook w:val="04A0" w:firstRow="1" w:lastRow="0" w:firstColumn="1" w:lastColumn="0" w:noHBand="0" w:noVBand="1"/>
        </w:tblPrEx>
        <w:tc>
          <w:tcPr>
            <w:tcW w:w="959" w:type="dxa"/>
            <w:gridSpan w:val="2"/>
          </w:tcPr>
          <w:p w:rsidR="00EA2846" w:rsidRPr="000D3FBF" w:rsidRDefault="00EA2846" w:rsidP="00557A04">
            <w:pPr>
              <w:rPr>
                <w:rFonts w:ascii="Times New Roman" w:hAnsi="Times New Roman"/>
              </w:rPr>
            </w:pPr>
            <w:r w:rsidRPr="000D3FBF">
              <w:rPr>
                <w:rFonts w:ascii="Times New Roman" w:hAnsi="Times New Roman"/>
                <w:sz w:val="20"/>
                <w:szCs w:val="20"/>
              </w:rPr>
              <w:t>Тема 12</w:t>
            </w:r>
          </w:p>
        </w:tc>
        <w:tc>
          <w:tcPr>
            <w:tcW w:w="2551" w:type="dxa"/>
          </w:tcPr>
          <w:p w:rsidR="00EA2846" w:rsidRPr="000D3FBF" w:rsidRDefault="00EA2846" w:rsidP="00582B41">
            <w:pPr>
              <w:spacing w:after="0" w:line="240" w:lineRule="auto"/>
              <w:rPr>
                <w:rFonts w:ascii="Times New Roman" w:hAnsi="Times New Roman"/>
                <w:sz w:val="20"/>
                <w:szCs w:val="20"/>
              </w:rPr>
            </w:pPr>
            <w:r w:rsidRPr="000D3FBF">
              <w:rPr>
                <w:rFonts w:ascii="Times New Roman" w:hAnsi="Times New Roman"/>
                <w:sz w:val="20"/>
                <w:szCs w:val="20"/>
              </w:rPr>
              <w:t>Научное исследование: сущность, структура, методики и процедуры</w:t>
            </w:r>
          </w:p>
        </w:tc>
        <w:tc>
          <w:tcPr>
            <w:tcW w:w="851" w:type="dxa"/>
            <w:vAlign w:val="center"/>
          </w:tcPr>
          <w:p w:rsidR="00EA2846" w:rsidRPr="000D3FBF" w:rsidRDefault="00751CDB" w:rsidP="00B83C04">
            <w:pPr>
              <w:jc w:val="center"/>
              <w:rPr>
                <w:rFonts w:ascii="Times New Roman" w:hAnsi="Times New Roman"/>
                <w:spacing w:val="-20"/>
                <w:sz w:val="24"/>
                <w:szCs w:val="24"/>
              </w:rPr>
            </w:pPr>
            <w:r w:rsidRPr="000D3FBF">
              <w:rPr>
                <w:rFonts w:ascii="Times New Roman" w:hAnsi="Times New Roman"/>
                <w:spacing w:val="-20"/>
                <w:sz w:val="24"/>
                <w:szCs w:val="24"/>
              </w:rPr>
              <w:t>8</w:t>
            </w:r>
          </w:p>
        </w:tc>
        <w:tc>
          <w:tcPr>
            <w:tcW w:w="709" w:type="dxa"/>
            <w:vAlign w:val="center"/>
          </w:tcPr>
          <w:p w:rsidR="00EA2846" w:rsidRPr="000D3FBF" w:rsidRDefault="00EA2846" w:rsidP="00B83C04">
            <w:pPr>
              <w:jc w:val="center"/>
              <w:rPr>
                <w:rFonts w:ascii="Times New Roman" w:hAnsi="Times New Roman"/>
                <w:spacing w:val="-20"/>
                <w:sz w:val="24"/>
                <w:szCs w:val="24"/>
              </w:rPr>
            </w:pPr>
          </w:p>
        </w:tc>
        <w:tc>
          <w:tcPr>
            <w:tcW w:w="708"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751CDB" w:rsidP="00B83C04">
            <w:pPr>
              <w:pStyle w:val="13"/>
              <w:spacing w:before="0" w:line="240" w:lineRule="auto"/>
              <w:ind w:firstLine="0"/>
              <w:jc w:val="center"/>
              <w:rPr>
                <w:spacing w:val="-20"/>
                <w:sz w:val="24"/>
                <w:szCs w:val="24"/>
              </w:rPr>
            </w:pPr>
            <w:r w:rsidRPr="000D3FBF">
              <w:rPr>
                <w:spacing w:val="-20"/>
                <w:sz w:val="24"/>
                <w:szCs w:val="24"/>
              </w:rPr>
              <w:t>4</w:t>
            </w: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4</w:t>
            </w:r>
          </w:p>
        </w:tc>
        <w:tc>
          <w:tcPr>
            <w:tcW w:w="1561" w:type="dxa"/>
            <w:vAlign w:val="center"/>
          </w:tcPr>
          <w:p w:rsidR="00EA2846" w:rsidRPr="000D3FBF" w:rsidRDefault="00751CDB" w:rsidP="00B83C04">
            <w:pPr>
              <w:pStyle w:val="13"/>
              <w:spacing w:before="0" w:line="240" w:lineRule="auto"/>
              <w:ind w:firstLine="0"/>
              <w:jc w:val="center"/>
              <w:rPr>
                <w:spacing w:val="-20"/>
                <w:sz w:val="24"/>
                <w:szCs w:val="24"/>
              </w:rPr>
            </w:pPr>
            <w:r w:rsidRPr="000D3FBF">
              <w:rPr>
                <w:spacing w:val="-20"/>
                <w:sz w:val="24"/>
                <w:szCs w:val="24"/>
              </w:rPr>
              <w:t>КР</w:t>
            </w:r>
          </w:p>
        </w:tc>
      </w:tr>
      <w:tr w:rsidR="00EA2846" w:rsidRPr="000D3FBF" w:rsidTr="00B83C04">
        <w:tblPrEx>
          <w:tblLook w:val="04A0" w:firstRow="1" w:lastRow="0" w:firstColumn="1" w:lastColumn="0" w:noHBand="0" w:noVBand="1"/>
        </w:tblPrEx>
        <w:tc>
          <w:tcPr>
            <w:tcW w:w="959" w:type="dxa"/>
            <w:gridSpan w:val="2"/>
          </w:tcPr>
          <w:p w:rsidR="00EA2846" w:rsidRPr="000D3FBF" w:rsidRDefault="00EA2846" w:rsidP="00557A04">
            <w:pPr>
              <w:rPr>
                <w:rFonts w:ascii="Times New Roman" w:hAnsi="Times New Roman"/>
              </w:rPr>
            </w:pPr>
            <w:r w:rsidRPr="000D3FBF">
              <w:rPr>
                <w:rFonts w:ascii="Times New Roman" w:hAnsi="Times New Roman"/>
                <w:sz w:val="20"/>
                <w:szCs w:val="20"/>
              </w:rPr>
              <w:t>Тема 13</w:t>
            </w:r>
          </w:p>
        </w:tc>
        <w:tc>
          <w:tcPr>
            <w:tcW w:w="2551" w:type="dxa"/>
          </w:tcPr>
          <w:p w:rsidR="00EA2846" w:rsidRPr="000D3FBF" w:rsidRDefault="00EA2846" w:rsidP="00582B41">
            <w:pPr>
              <w:spacing w:after="0" w:line="240" w:lineRule="auto"/>
              <w:rPr>
                <w:rFonts w:ascii="Times New Roman" w:hAnsi="Times New Roman"/>
                <w:sz w:val="20"/>
                <w:szCs w:val="20"/>
              </w:rPr>
            </w:pPr>
            <w:r w:rsidRPr="000D3FBF">
              <w:rPr>
                <w:rFonts w:ascii="Times New Roman" w:hAnsi="Times New Roman"/>
                <w:sz w:val="20"/>
                <w:szCs w:val="20"/>
              </w:rPr>
              <w:t>Наука и культура, роль социально-гуманитарного знания в развитии общества.</w:t>
            </w:r>
          </w:p>
        </w:tc>
        <w:tc>
          <w:tcPr>
            <w:tcW w:w="851" w:type="dxa"/>
            <w:vAlign w:val="center"/>
          </w:tcPr>
          <w:p w:rsidR="00EA2846" w:rsidRPr="000D3FBF" w:rsidRDefault="00751CDB" w:rsidP="00B83C04">
            <w:pPr>
              <w:jc w:val="center"/>
              <w:rPr>
                <w:rFonts w:ascii="Times New Roman" w:hAnsi="Times New Roman"/>
                <w:spacing w:val="-20"/>
                <w:sz w:val="24"/>
                <w:szCs w:val="24"/>
              </w:rPr>
            </w:pPr>
            <w:r w:rsidRPr="000D3FBF">
              <w:rPr>
                <w:rFonts w:ascii="Times New Roman" w:hAnsi="Times New Roman"/>
                <w:spacing w:val="-20"/>
                <w:sz w:val="24"/>
                <w:szCs w:val="24"/>
              </w:rPr>
              <w:t>6</w:t>
            </w:r>
          </w:p>
        </w:tc>
        <w:tc>
          <w:tcPr>
            <w:tcW w:w="709" w:type="dxa"/>
            <w:vAlign w:val="center"/>
          </w:tcPr>
          <w:p w:rsidR="00EA2846" w:rsidRPr="000D3FBF" w:rsidRDefault="00EA2846" w:rsidP="00B83C04">
            <w:pPr>
              <w:jc w:val="center"/>
              <w:rPr>
                <w:rFonts w:ascii="Times New Roman" w:hAnsi="Times New Roman"/>
                <w:spacing w:val="-20"/>
                <w:sz w:val="24"/>
                <w:szCs w:val="24"/>
              </w:rPr>
            </w:pPr>
          </w:p>
        </w:tc>
        <w:tc>
          <w:tcPr>
            <w:tcW w:w="708"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751CDB" w:rsidP="00B83C04">
            <w:pPr>
              <w:pStyle w:val="13"/>
              <w:spacing w:before="0" w:line="240" w:lineRule="auto"/>
              <w:ind w:firstLine="0"/>
              <w:jc w:val="center"/>
              <w:rPr>
                <w:spacing w:val="-20"/>
                <w:sz w:val="24"/>
                <w:szCs w:val="24"/>
              </w:rPr>
            </w:pPr>
            <w:r w:rsidRPr="000D3FBF">
              <w:rPr>
                <w:spacing w:val="-20"/>
                <w:sz w:val="24"/>
                <w:szCs w:val="24"/>
              </w:rPr>
              <w:t>2</w:t>
            </w: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4</w:t>
            </w:r>
          </w:p>
        </w:tc>
        <w:tc>
          <w:tcPr>
            <w:tcW w:w="1561" w:type="dxa"/>
            <w:vAlign w:val="center"/>
          </w:tcPr>
          <w:p w:rsidR="00EA2846" w:rsidRPr="000D3FBF" w:rsidRDefault="00237A7F" w:rsidP="00B83C04">
            <w:pPr>
              <w:pStyle w:val="13"/>
              <w:spacing w:before="0" w:line="240" w:lineRule="auto"/>
              <w:ind w:firstLine="0"/>
              <w:jc w:val="center"/>
              <w:rPr>
                <w:spacing w:val="-20"/>
                <w:sz w:val="24"/>
                <w:szCs w:val="24"/>
              </w:rPr>
            </w:pPr>
            <w:r w:rsidRPr="000D3FBF">
              <w:rPr>
                <w:spacing w:val="-20"/>
                <w:sz w:val="24"/>
                <w:szCs w:val="24"/>
              </w:rPr>
              <w:t>УО, Кейс</w:t>
            </w:r>
          </w:p>
        </w:tc>
      </w:tr>
      <w:tr w:rsidR="00EA2846" w:rsidRPr="000D3FBF" w:rsidTr="00B83C04">
        <w:tblPrEx>
          <w:tblLook w:val="04A0" w:firstRow="1" w:lastRow="0" w:firstColumn="1" w:lastColumn="0" w:noHBand="0" w:noVBand="1"/>
        </w:tblPrEx>
        <w:tc>
          <w:tcPr>
            <w:tcW w:w="959" w:type="dxa"/>
            <w:gridSpan w:val="2"/>
          </w:tcPr>
          <w:p w:rsidR="00EA2846" w:rsidRPr="000D3FBF" w:rsidRDefault="00EA2846" w:rsidP="00557A04">
            <w:pPr>
              <w:rPr>
                <w:rFonts w:ascii="Times New Roman" w:hAnsi="Times New Roman"/>
              </w:rPr>
            </w:pPr>
            <w:r w:rsidRPr="000D3FBF">
              <w:rPr>
                <w:rFonts w:ascii="Times New Roman" w:hAnsi="Times New Roman"/>
                <w:sz w:val="20"/>
                <w:szCs w:val="20"/>
              </w:rPr>
              <w:t>Тема 14</w:t>
            </w:r>
          </w:p>
        </w:tc>
        <w:tc>
          <w:tcPr>
            <w:tcW w:w="2551" w:type="dxa"/>
          </w:tcPr>
          <w:p w:rsidR="00EA2846" w:rsidRPr="000D3FBF" w:rsidRDefault="00EA2846" w:rsidP="00065941">
            <w:pPr>
              <w:spacing w:after="0" w:line="240" w:lineRule="auto"/>
              <w:rPr>
                <w:rFonts w:ascii="Times New Roman" w:hAnsi="Times New Roman"/>
                <w:sz w:val="20"/>
                <w:szCs w:val="20"/>
              </w:rPr>
            </w:pPr>
            <w:r w:rsidRPr="000D3FBF">
              <w:rPr>
                <w:rFonts w:ascii="Times New Roman" w:hAnsi="Times New Roman"/>
                <w:sz w:val="20"/>
                <w:szCs w:val="20"/>
              </w:rPr>
              <w:t xml:space="preserve"> Современные философские проблемы профильных отраслей  общественных наук.</w:t>
            </w:r>
          </w:p>
        </w:tc>
        <w:tc>
          <w:tcPr>
            <w:tcW w:w="851" w:type="dxa"/>
            <w:vAlign w:val="center"/>
          </w:tcPr>
          <w:p w:rsidR="00EA2846" w:rsidRPr="000D3FBF" w:rsidRDefault="00EA2846" w:rsidP="006D7219">
            <w:pPr>
              <w:jc w:val="center"/>
              <w:rPr>
                <w:rFonts w:ascii="Times New Roman" w:hAnsi="Times New Roman"/>
                <w:spacing w:val="-20"/>
                <w:sz w:val="24"/>
                <w:szCs w:val="24"/>
              </w:rPr>
            </w:pPr>
            <w:r w:rsidRPr="000D3FBF">
              <w:rPr>
                <w:rFonts w:ascii="Times New Roman" w:hAnsi="Times New Roman"/>
                <w:spacing w:val="-20"/>
                <w:sz w:val="24"/>
                <w:szCs w:val="24"/>
              </w:rPr>
              <w:t>2</w:t>
            </w:r>
            <w:r w:rsidR="006D7219">
              <w:rPr>
                <w:rFonts w:ascii="Times New Roman" w:hAnsi="Times New Roman"/>
                <w:spacing w:val="-20"/>
                <w:sz w:val="24"/>
                <w:szCs w:val="24"/>
              </w:rPr>
              <w:t>4</w:t>
            </w:r>
          </w:p>
        </w:tc>
        <w:tc>
          <w:tcPr>
            <w:tcW w:w="709"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12</w:t>
            </w:r>
          </w:p>
        </w:tc>
        <w:tc>
          <w:tcPr>
            <w:tcW w:w="708"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6D7219">
            <w:pPr>
              <w:jc w:val="center"/>
              <w:rPr>
                <w:rFonts w:ascii="Times New Roman" w:hAnsi="Times New Roman"/>
                <w:spacing w:val="-20"/>
                <w:sz w:val="24"/>
                <w:szCs w:val="24"/>
              </w:rPr>
            </w:pPr>
            <w:r w:rsidRPr="000D3FBF">
              <w:rPr>
                <w:rFonts w:ascii="Times New Roman" w:hAnsi="Times New Roman"/>
                <w:spacing w:val="-20"/>
                <w:sz w:val="24"/>
                <w:szCs w:val="24"/>
              </w:rPr>
              <w:t>1</w:t>
            </w:r>
            <w:r w:rsidR="006D7219">
              <w:rPr>
                <w:rFonts w:ascii="Times New Roman" w:hAnsi="Times New Roman"/>
                <w:spacing w:val="-20"/>
                <w:sz w:val="24"/>
                <w:szCs w:val="24"/>
              </w:rPr>
              <w:t>2</w:t>
            </w:r>
          </w:p>
        </w:tc>
        <w:tc>
          <w:tcPr>
            <w:tcW w:w="1561" w:type="dxa"/>
            <w:vAlign w:val="center"/>
          </w:tcPr>
          <w:p w:rsidR="00EA2846" w:rsidRPr="000D3FBF" w:rsidRDefault="00EA2846" w:rsidP="00B83C04">
            <w:pPr>
              <w:pStyle w:val="13"/>
              <w:spacing w:before="0" w:line="240" w:lineRule="auto"/>
              <w:ind w:firstLine="0"/>
              <w:jc w:val="center"/>
              <w:rPr>
                <w:spacing w:val="-20"/>
                <w:sz w:val="24"/>
                <w:szCs w:val="24"/>
              </w:rPr>
            </w:pPr>
          </w:p>
        </w:tc>
      </w:tr>
      <w:tr w:rsidR="00EA2846" w:rsidRPr="000D3FBF" w:rsidTr="00B83C04">
        <w:tblPrEx>
          <w:tblLook w:val="04A0" w:firstRow="1" w:lastRow="0" w:firstColumn="1" w:lastColumn="0" w:noHBand="0" w:noVBand="1"/>
        </w:tblPrEx>
        <w:tc>
          <w:tcPr>
            <w:tcW w:w="959" w:type="dxa"/>
            <w:gridSpan w:val="2"/>
          </w:tcPr>
          <w:p w:rsidR="00EA2846" w:rsidRPr="000D3FBF" w:rsidRDefault="00EA2846">
            <w:pPr>
              <w:rPr>
                <w:rFonts w:ascii="Times New Roman" w:hAnsi="Times New Roman"/>
                <w:sz w:val="20"/>
                <w:szCs w:val="20"/>
              </w:rPr>
            </w:pPr>
            <w:r w:rsidRPr="000D3FBF">
              <w:rPr>
                <w:rFonts w:ascii="Times New Roman" w:hAnsi="Times New Roman"/>
                <w:sz w:val="20"/>
                <w:szCs w:val="20"/>
              </w:rPr>
              <w:t>Тема 15</w:t>
            </w:r>
          </w:p>
        </w:tc>
        <w:tc>
          <w:tcPr>
            <w:tcW w:w="2551" w:type="dxa"/>
          </w:tcPr>
          <w:p w:rsidR="00EA2846" w:rsidRPr="000D3FBF" w:rsidRDefault="00EA2846" w:rsidP="00065941">
            <w:pPr>
              <w:spacing w:after="0" w:line="240" w:lineRule="auto"/>
              <w:rPr>
                <w:rFonts w:ascii="Times New Roman" w:hAnsi="Times New Roman"/>
                <w:sz w:val="20"/>
                <w:szCs w:val="20"/>
              </w:rPr>
            </w:pPr>
            <w:r w:rsidRPr="000D3FBF">
              <w:rPr>
                <w:rFonts w:ascii="Times New Roman" w:hAnsi="Times New Roman"/>
                <w:sz w:val="20"/>
                <w:szCs w:val="20"/>
              </w:rPr>
              <w:t>Философские проблемы единства и развития социально-гуманитарного знания.</w:t>
            </w:r>
          </w:p>
        </w:tc>
        <w:tc>
          <w:tcPr>
            <w:tcW w:w="851" w:type="dxa"/>
            <w:vAlign w:val="center"/>
          </w:tcPr>
          <w:p w:rsidR="00EA2846" w:rsidRPr="000D3FBF" w:rsidRDefault="00751CDB" w:rsidP="00B83C04">
            <w:pPr>
              <w:jc w:val="center"/>
              <w:rPr>
                <w:rFonts w:ascii="Times New Roman" w:hAnsi="Times New Roman"/>
                <w:spacing w:val="-20"/>
                <w:sz w:val="24"/>
                <w:szCs w:val="24"/>
              </w:rPr>
            </w:pPr>
            <w:r w:rsidRPr="000D3FBF">
              <w:rPr>
                <w:rFonts w:ascii="Times New Roman" w:hAnsi="Times New Roman"/>
                <w:spacing w:val="-20"/>
                <w:sz w:val="24"/>
                <w:szCs w:val="24"/>
              </w:rPr>
              <w:t>6</w:t>
            </w:r>
          </w:p>
        </w:tc>
        <w:tc>
          <w:tcPr>
            <w:tcW w:w="709" w:type="dxa"/>
            <w:vAlign w:val="center"/>
          </w:tcPr>
          <w:p w:rsidR="00EA2846" w:rsidRPr="000D3FBF" w:rsidRDefault="00EA2846" w:rsidP="00B83C04">
            <w:pPr>
              <w:jc w:val="center"/>
              <w:rPr>
                <w:rFonts w:ascii="Times New Roman" w:hAnsi="Times New Roman"/>
                <w:spacing w:val="-20"/>
                <w:sz w:val="24"/>
                <w:szCs w:val="24"/>
              </w:rPr>
            </w:pPr>
          </w:p>
        </w:tc>
        <w:tc>
          <w:tcPr>
            <w:tcW w:w="708"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751CDB" w:rsidP="00B83C04">
            <w:pPr>
              <w:pStyle w:val="13"/>
              <w:spacing w:before="0" w:line="240" w:lineRule="auto"/>
              <w:ind w:firstLine="0"/>
              <w:jc w:val="center"/>
              <w:rPr>
                <w:spacing w:val="-20"/>
                <w:sz w:val="24"/>
                <w:szCs w:val="24"/>
              </w:rPr>
            </w:pPr>
            <w:r w:rsidRPr="000D3FBF">
              <w:rPr>
                <w:spacing w:val="-20"/>
                <w:sz w:val="24"/>
                <w:szCs w:val="24"/>
              </w:rPr>
              <w:t>2</w:t>
            </w:r>
          </w:p>
        </w:tc>
        <w:tc>
          <w:tcPr>
            <w:tcW w:w="709" w:type="dxa"/>
            <w:vAlign w:val="center"/>
          </w:tcPr>
          <w:p w:rsidR="00EA2846" w:rsidRPr="000D3FBF" w:rsidRDefault="00EA2846" w:rsidP="00B83C04">
            <w:pPr>
              <w:pStyle w:val="13"/>
              <w:spacing w:before="0" w:line="240" w:lineRule="auto"/>
              <w:ind w:firstLine="0"/>
              <w:jc w:val="center"/>
              <w:rPr>
                <w:spacing w:val="-20"/>
                <w:sz w:val="24"/>
                <w:szCs w:val="24"/>
              </w:rPr>
            </w:pPr>
          </w:p>
        </w:tc>
        <w:tc>
          <w:tcPr>
            <w:tcW w:w="709" w:type="dxa"/>
            <w:vAlign w:val="center"/>
          </w:tcPr>
          <w:p w:rsidR="00EA2846" w:rsidRPr="000D3FBF" w:rsidRDefault="00EA2846" w:rsidP="00B83C04">
            <w:pPr>
              <w:jc w:val="center"/>
              <w:rPr>
                <w:rFonts w:ascii="Times New Roman" w:hAnsi="Times New Roman"/>
                <w:spacing w:val="-20"/>
                <w:sz w:val="24"/>
                <w:szCs w:val="24"/>
              </w:rPr>
            </w:pPr>
            <w:r w:rsidRPr="000D3FBF">
              <w:rPr>
                <w:rFonts w:ascii="Times New Roman" w:hAnsi="Times New Roman"/>
                <w:spacing w:val="-20"/>
                <w:sz w:val="24"/>
                <w:szCs w:val="24"/>
              </w:rPr>
              <w:t>4</w:t>
            </w:r>
          </w:p>
        </w:tc>
        <w:tc>
          <w:tcPr>
            <w:tcW w:w="1561" w:type="dxa"/>
            <w:vAlign w:val="center"/>
          </w:tcPr>
          <w:p w:rsidR="00EA2846" w:rsidRPr="000D3FBF" w:rsidRDefault="00FA04E1" w:rsidP="00B83C04">
            <w:pPr>
              <w:pStyle w:val="13"/>
              <w:spacing w:before="0" w:line="240" w:lineRule="auto"/>
              <w:ind w:firstLine="0"/>
              <w:jc w:val="center"/>
              <w:rPr>
                <w:spacing w:val="-20"/>
                <w:sz w:val="24"/>
                <w:szCs w:val="24"/>
              </w:rPr>
            </w:pPr>
            <w:r w:rsidRPr="000D3FBF">
              <w:rPr>
                <w:spacing w:val="-20"/>
                <w:sz w:val="24"/>
                <w:szCs w:val="24"/>
              </w:rPr>
              <w:t>Р</w:t>
            </w:r>
          </w:p>
        </w:tc>
      </w:tr>
      <w:tr w:rsidR="00EA2846" w:rsidRPr="000D3FBF" w:rsidTr="00EA55D6">
        <w:tblPrEx>
          <w:tblLook w:val="04A0" w:firstRow="1" w:lastRow="0" w:firstColumn="1" w:lastColumn="0" w:noHBand="0" w:noVBand="1"/>
        </w:tblPrEx>
        <w:tc>
          <w:tcPr>
            <w:tcW w:w="959" w:type="dxa"/>
            <w:gridSpan w:val="2"/>
          </w:tcPr>
          <w:p w:rsidR="00EA2846" w:rsidRPr="000D3FBF" w:rsidRDefault="00EA2846" w:rsidP="00065941">
            <w:pPr>
              <w:spacing w:after="0" w:line="240" w:lineRule="auto"/>
              <w:rPr>
                <w:rFonts w:ascii="Times New Roman" w:hAnsi="Times New Roman"/>
                <w:sz w:val="24"/>
                <w:szCs w:val="24"/>
              </w:rPr>
            </w:pPr>
          </w:p>
        </w:tc>
        <w:tc>
          <w:tcPr>
            <w:tcW w:w="2551" w:type="dxa"/>
          </w:tcPr>
          <w:p w:rsidR="00EA2846" w:rsidRPr="000D3FBF" w:rsidRDefault="00EA2846" w:rsidP="00C20D7F">
            <w:pPr>
              <w:widowControl w:val="0"/>
              <w:spacing w:after="0" w:line="240" w:lineRule="auto"/>
              <w:rPr>
                <w:rFonts w:ascii="Times New Roman" w:hAnsi="Times New Roman"/>
                <w:b/>
                <w:snapToGrid w:val="0"/>
                <w:lang w:val="en-US" w:eastAsia="ru-RU"/>
              </w:rPr>
            </w:pPr>
            <w:r w:rsidRPr="000D3FBF">
              <w:rPr>
                <w:rFonts w:ascii="Times New Roman" w:hAnsi="Times New Roman"/>
                <w:b/>
                <w:snapToGrid w:val="0"/>
                <w:lang w:eastAsia="ru-RU"/>
              </w:rPr>
              <w:t>Промежуточная аттестация</w:t>
            </w:r>
            <w:r w:rsidRPr="000D3FBF">
              <w:rPr>
                <w:rFonts w:ascii="Times New Roman" w:hAnsi="Times New Roman"/>
                <w:b/>
                <w:snapToGrid w:val="0"/>
                <w:lang w:val="en-US" w:eastAsia="ru-RU"/>
              </w:rPr>
              <w:t xml:space="preserve"> </w:t>
            </w:r>
          </w:p>
        </w:tc>
        <w:tc>
          <w:tcPr>
            <w:tcW w:w="851" w:type="dxa"/>
            <w:vAlign w:val="center"/>
          </w:tcPr>
          <w:p w:rsidR="00EA2846" w:rsidRPr="000D3FBF" w:rsidRDefault="00EA2846" w:rsidP="00582B41">
            <w:pPr>
              <w:spacing w:after="0" w:line="240" w:lineRule="auto"/>
              <w:jc w:val="center"/>
              <w:rPr>
                <w:rFonts w:ascii="Times New Roman" w:hAnsi="Times New Roman"/>
                <w:b/>
                <w:u w:val="single"/>
              </w:rPr>
            </w:pPr>
            <w:r w:rsidRPr="000D3FBF">
              <w:rPr>
                <w:rFonts w:ascii="Times New Roman" w:hAnsi="Times New Roman"/>
                <w:b/>
                <w:u w:val="single"/>
              </w:rPr>
              <w:t>6</w:t>
            </w:r>
          </w:p>
          <w:p w:rsidR="00FA04E1" w:rsidRPr="000D3FBF" w:rsidRDefault="00FA04E1" w:rsidP="00582B41">
            <w:pPr>
              <w:spacing w:after="0" w:line="240" w:lineRule="auto"/>
              <w:jc w:val="center"/>
              <w:rPr>
                <w:rFonts w:ascii="Times New Roman" w:hAnsi="Times New Roman"/>
                <w:b/>
                <w:u w:val="single"/>
              </w:rPr>
            </w:pPr>
            <w:r w:rsidRPr="000D3FBF">
              <w:rPr>
                <w:rFonts w:ascii="Times New Roman" w:hAnsi="Times New Roman"/>
                <w:b/>
                <w:u w:val="single"/>
              </w:rPr>
              <w:t>4</w:t>
            </w:r>
            <w:r w:rsidR="00274642" w:rsidRPr="000D3FBF">
              <w:rPr>
                <w:rFonts w:ascii="Times New Roman" w:hAnsi="Times New Roman"/>
                <w:b/>
                <w:u w:val="single"/>
              </w:rPr>
              <w:t>,5</w:t>
            </w:r>
          </w:p>
        </w:tc>
        <w:tc>
          <w:tcPr>
            <w:tcW w:w="709" w:type="dxa"/>
            <w:vAlign w:val="center"/>
          </w:tcPr>
          <w:p w:rsidR="00EA2846" w:rsidRPr="000D3FBF" w:rsidRDefault="00EA2846" w:rsidP="00582B41">
            <w:pPr>
              <w:spacing w:after="0" w:line="240" w:lineRule="auto"/>
              <w:jc w:val="center"/>
              <w:rPr>
                <w:rFonts w:ascii="Times New Roman" w:hAnsi="Times New Roman"/>
                <w:b/>
              </w:rPr>
            </w:pPr>
          </w:p>
        </w:tc>
        <w:tc>
          <w:tcPr>
            <w:tcW w:w="708" w:type="dxa"/>
            <w:vAlign w:val="center"/>
          </w:tcPr>
          <w:p w:rsidR="00EA2846" w:rsidRPr="000D3FBF" w:rsidRDefault="00EA2846" w:rsidP="00582B41">
            <w:pPr>
              <w:spacing w:after="0" w:line="240" w:lineRule="auto"/>
              <w:jc w:val="center"/>
              <w:rPr>
                <w:rFonts w:ascii="Times New Roman" w:hAnsi="Times New Roman"/>
                <w:b/>
              </w:rPr>
            </w:pPr>
          </w:p>
        </w:tc>
        <w:tc>
          <w:tcPr>
            <w:tcW w:w="709" w:type="dxa"/>
            <w:vAlign w:val="center"/>
          </w:tcPr>
          <w:p w:rsidR="00EA2846" w:rsidRPr="000D3FBF" w:rsidRDefault="00EA2846" w:rsidP="00582B41">
            <w:pPr>
              <w:spacing w:after="0" w:line="240" w:lineRule="auto"/>
              <w:jc w:val="center"/>
              <w:rPr>
                <w:rFonts w:ascii="Times New Roman" w:hAnsi="Times New Roman"/>
                <w:b/>
              </w:rPr>
            </w:pPr>
          </w:p>
        </w:tc>
        <w:tc>
          <w:tcPr>
            <w:tcW w:w="709" w:type="dxa"/>
            <w:vAlign w:val="center"/>
          </w:tcPr>
          <w:p w:rsidR="00EA2846" w:rsidRPr="000D3FBF" w:rsidRDefault="00EA2846" w:rsidP="00582B41">
            <w:pPr>
              <w:spacing w:after="0" w:line="240" w:lineRule="auto"/>
              <w:jc w:val="center"/>
              <w:rPr>
                <w:rFonts w:ascii="Times New Roman" w:hAnsi="Times New Roman"/>
                <w:b/>
              </w:rPr>
            </w:pPr>
          </w:p>
        </w:tc>
        <w:tc>
          <w:tcPr>
            <w:tcW w:w="709" w:type="dxa"/>
            <w:vAlign w:val="center"/>
          </w:tcPr>
          <w:p w:rsidR="00EA2846" w:rsidRPr="000D3FBF" w:rsidRDefault="00EA2846" w:rsidP="00582B41">
            <w:pPr>
              <w:spacing w:after="0" w:line="240" w:lineRule="auto"/>
              <w:jc w:val="center"/>
              <w:rPr>
                <w:rFonts w:ascii="Times New Roman" w:hAnsi="Times New Roman"/>
                <w:b/>
              </w:rPr>
            </w:pPr>
          </w:p>
        </w:tc>
        <w:tc>
          <w:tcPr>
            <w:tcW w:w="1561" w:type="dxa"/>
            <w:vAlign w:val="center"/>
          </w:tcPr>
          <w:p w:rsidR="00C44C99" w:rsidRDefault="00C44C99" w:rsidP="00582B41">
            <w:pPr>
              <w:spacing w:after="0" w:line="240" w:lineRule="auto"/>
              <w:jc w:val="center"/>
              <w:rPr>
                <w:rFonts w:ascii="Times New Roman" w:hAnsi="Times New Roman"/>
                <w:b/>
              </w:rPr>
            </w:pPr>
            <w:r>
              <w:rPr>
                <w:rFonts w:ascii="Times New Roman" w:hAnsi="Times New Roman"/>
                <w:b/>
              </w:rPr>
              <w:t>Зачет,</w:t>
            </w:r>
          </w:p>
          <w:p w:rsidR="00EA2846" w:rsidRPr="000D3FBF" w:rsidRDefault="00FA04E1" w:rsidP="00582B41">
            <w:pPr>
              <w:spacing w:after="0" w:line="240" w:lineRule="auto"/>
              <w:jc w:val="center"/>
              <w:rPr>
                <w:rFonts w:ascii="Times New Roman" w:hAnsi="Times New Roman"/>
                <w:b/>
              </w:rPr>
            </w:pPr>
            <w:r w:rsidRPr="000D3FBF">
              <w:rPr>
                <w:rFonts w:ascii="Times New Roman" w:hAnsi="Times New Roman"/>
                <w:b/>
              </w:rPr>
              <w:t>экзамен</w:t>
            </w:r>
          </w:p>
        </w:tc>
      </w:tr>
      <w:tr w:rsidR="00EA2846" w:rsidRPr="000D3FBF" w:rsidTr="00EA55D6">
        <w:tblPrEx>
          <w:tblLook w:val="04A0" w:firstRow="1" w:lastRow="0" w:firstColumn="1" w:lastColumn="0" w:noHBand="0" w:noVBand="1"/>
        </w:tblPrEx>
        <w:tc>
          <w:tcPr>
            <w:tcW w:w="959" w:type="dxa"/>
            <w:gridSpan w:val="2"/>
          </w:tcPr>
          <w:p w:rsidR="00EA2846" w:rsidRPr="000D3FBF" w:rsidRDefault="00EA2846" w:rsidP="00065941">
            <w:pPr>
              <w:spacing w:after="0" w:line="240" w:lineRule="auto"/>
              <w:rPr>
                <w:rFonts w:ascii="Times New Roman" w:hAnsi="Times New Roman"/>
                <w:sz w:val="24"/>
                <w:szCs w:val="24"/>
              </w:rPr>
            </w:pPr>
          </w:p>
        </w:tc>
        <w:tc>
          <w:tcPr>
            <w:tcW w:w="2551" w:type="dxa"/>
          </w:tcPr>
          <w:p w:rsidR="00EA2846" w:rsidRPr="000D3FBF" w:rsidRDefault="00EA2846" w:rsidP="00C20D7F">
            <w:pPr>
              <w:widowControl w:val="0"/>
              <w:spacing w:after="0" w:line="240" w:lineRule="auto"/>
              <w:rPr>
                <w:rFonts w:ascii="Times New Roman" w:hAnsi="Times New Roman"/>
                <w:b/>
                <w:snapToGrid w:val="0"/>
                <w:lang w:eastAsia="ru-RU"/>
              </w:rPr>
            </w:pPr>
            <w:r w:rsidRPr="000D3FBF">
              <w:rPr>
                <w:rFonts w:ascii="Times New Roman" w:hAnsi="Times New Roman"/>
                <w:b/>
                <w:snapToGrid w:val="0"/>
                <w:lang w:eastAsia="ru-RU"/>
              </w:rPr>
              <w:t>ВСЕГО</w:t>
            </w:r>
          </w:p>
          <w:p w:rsidR="00EA2846" w:rsidRPr="000D3FBF" w:rsidRDefault="00EA2846" w:rsidP="00C20D7F">
            <w:pPr>
              <w:widowControl w:val="0"/>
              <w:spacing w:after="0" w:line="240" w:lineRule="auto"/>
              <w:rPr>
                <w:rFonts w:ascii="Times New Roman" w:hAnsi="Times New Roman"/>
                <w:b/>
                <w:snapToGrid w:val="0"/>
                <w:lang w:eastAsia="ru-RU"/>
              </w:rPr>
            </w:pPr>
          </w:p>
        </w:tc>
        <w:tc>
          <w:tcPr>
            <w:tcW w:w="851" w:type="dxa"/>
          </w:tcPr>
          <w:p w:rsidR="00EA2846" w:rsidRPr="000D3FBF" w:rsidRDefault="00FA04E1" w:rsidP="00990010">
            <w:pPr>
              <w:spacing w:after="0" w:line="240" w:lineRule="auto"/>
              <w:jc w:val="center"/>
              <w:rPr>
                <w:rFonts w:ascii="Times New Roman" w:hAnsi="Times New Roman"/>
                <w:b/>
              </w:rPr>
            </w:pPr>
            <w:r w:rsidRPr="000D3FBF">
              <w:rPr>
                <w:rFonts w:ascii="Times New Roman" w:hAnsi="Times New Roman"/>
                <w:b/>
              </w:rPr>
              <w:t>180</w:t>
            </w:r>
          </w:p>
        </w:tc>
        <w:tc>
          <w:tcPr>
            <w:tcW w:w="709" w:type="dxa"/>
          </w:tcPr>
          <w:p w:rsidR="00EA2846" w:rsidRPr="000D3FBF" w:rsidRDefault="00FA04E1" w:rsidP="00990010">
            <w:pPr>
              <w:spacing w:after="0" w:line="240" w:lineRule="auto"/>
              <w:jc w:val="center"/>
              <w:rPr>
                <w:rFonts w:ascii="Times New Roman" w:hAnsi="Times New Roman"/>
                <w:b/>
              </w:rPr>
            </w:pPr>
            <w:r w:rsidRPr="000D3FBF">
              <w:rPr>
                <w:rFonts w:ascii="Times New Roman" w:hAnsi="Times New Roman"/>
                <w:b/>
              </w:rPr>
              <w:t>60</w:t>
            </w:r>
          </w:p>
        </w:tc>
        <w:tc>
          <w:tcPr>
            <w:tcW w:w="708" w:type="dxa"/>
          </w:tcPr>
          <w:p w:rsidR="00EA2846" w:rsidRPr="000D3FBF" w:rsidRDefault="006D7219" w:rsidP="00990010">
            <w:pPr>
              <w:spacing w:after="0" w:line="240" w:lineRule="auto"/>
              <w:jc w:val="center"/>
              <w:rPr>
                <w:rFonts w:ascii="Times New Roman" w:hAnsi="Times New Roman"/>
                <w:b/>
              </w:rPr>
            </w:pPr>
            <w:r>
              <w:rPr>
                <w:rFonts w:ascii="Times New Roman" w:hAnsi="Times New Roman"/>
                <w:b/>
              </w:rPr>
              <w:t>2</w:t>
            </w:r>
          </w:p>
        </w:tc>
        <w:tc>
          <w:tcPr>
            <w:tcW w:w="709" w:type="dxa"/>
          </w:tcPr>
          <w:p w:rsidR="00EA2846" w:rsidRPr="000D3FBF" w:rsidRDefault="00FA04E1" w:rsidP="00990010">
            <w:pPr>
              <w:spacing w:after="0" w:line="240" w:lineRule="auto"/>
              <w:jc w:val="center"/>
              <w:rPr>
                <w:rFonts w:ascii="Times New Roman" w:hAnsi="Times New Roman"/>
                <w:b/>
              </w:rPr>
            </w:pPr>
            <w:r w:rsidRPr="000D3FBF">
              <w:rPr>
                <w:rFonts w:ascii="Times New Roman" w:hAnsi="Times New Roman"/>
                <w:b/>
              </w:rPr>
              <w:t>20</w:t>
            </w:r>
          </w:p>
        </w:tc>
        <w:tc>
          <w:tcPr>
            <w:tcW w:w="709" w:type="dxa"/>
          </w:tcPr>
          <w:p w:rsidR="00EA2846" w:rsidRPr="000D3FBF" w:rsidRDefault="00C962DB" w:rsidP="00990010">
            <w:pPr>
              <w:spacing w:after="0" w:line="240" w:lineRule="auto"/>
              <w:jc w:val="center"/>
              <w:rPr>
                <w:rFonts w:ascii="Times New Roman" w:hAnsi="Times New Roman"/>
                <w:b/>
              </w:rPr>
            </w:pPr>
            <w:r w:rsidRPr="000D3FBF">
              <w:rPr>
                <w:rFonts w:ascii="Times New Roman" w:hAnsi="Times New Roman"/>
                <w:b/>
              </w:rPr>
              <w:t>2</w:t>
            </w:r>
          </w:p>
        </w:tc>
        <w:tc>
          <w:tcPr>
            <w:tcW w:w="709" w:type="dxa"/>
          </w:tcPr>
          <w:p w:rsidR="00EA2846" w:rsidRPr="000D3FBF" w:rsidRDefault="00FA04E1" w:rsidP="006D7219">
            <w:pPr>
              <w:spacing w:after="0" w:line="240" w:lineRule="auto"/>
              <w:jc w:val="center"/>
              <w:rPr>
                <w:rFonts w:ascii="Times New Roman" w:hAnsi="Times New Roman"/>
                <w:b/>
              </w:rPr>
            </w:pPr>
            <w:r w:rsidRPr="000D3FBF">
              <w:rPr>
                <w:rFonts w:ascii="Times New Roman" w:hAnsi="Times New Roman"/>
                <w:b/>
              </w:rPr>
              <w:t>9</w:t>
            </w:r>
            <w:r w:rsidR="006D7219">
              <w:rPr>
                <w:rFonts w:ascii="Times New Roman" w:hAnsi="Times New Roman"/>
                <w:b/>
              </w:rPr>
              <w:t>2</w:t>
            </w:r>
          </w:p>
        </w:tc>
        <w:tc>
          <w:tcPr>
            <w:tcW w:w="1561" w:type="dxa"/>
          </w:tcPr>
          <w:p w:rsidR="00EA2846" w:rsidRPr="000D3FBF" w:rsidRDefault="00EA2846" w:rsidP="00990010">
            <w:pPr>
              <w:spacing w:after="0" w:line="240" w:lineRule="auto"/>
              <w:jc w:val="center"/>
              <w:rPr>
                <w:rFonts w:ascii="Times New Roman" w:hAnsi="Times New Roman"/>
                <w:b/>
              </w:rPr>
            </w:pPr>
          </w:p>
        </w:tc>
      </w:tr>
      <w:tr w:rsidR="00FA04E1" w:rsidRPr="000D3FBF" w:rsidTr="000C796A">
        <w:tblPrEx>
          <w:tblLook w:val="04A0" w:firstRow="1" w:lastRow="0" w:firstColumn="1" w:lastColumn="0" w:noHBand="0" w:noVBand="1"/>
        </w:tblPrEx>
        <w:tc>
          <w:tcPr>
            <w:tcW w:w="959" w:type="dxa"/>
            <w:gridSpan w:val="2"/>
          </w:tcPr>
          <w:p w:rsidR="00FA04E1" w:rsidRPr="000D3FBF" w:rsidRDefault="00FA04E1" w:rsidP="00065941">
            <w:pPr>
              <w:spacing w:after="0" w:line="240" w:lineRule="auto"/>
              <w:rPr>
                <w:rFonts w:ascii="Times New Roman" w:hAnsi="Times New Roman"/>
                <w:sz w:val="24"/>
                <w:szCs w:val="24"/>
              </w:rPr>
            </w:pPr>
          </w:p>
        </w:tc>
        <w:tc>
          <w:tcPr>
            <w:tcW w:w="2551" w:type="dxa"/>
          </w:tcPr>
          <w:p w:rsidR="00FA04E1" w:rsidRPr="000D3FBF" w:rsidRDefault="00FA04E1" w:rsidP="00C20D7F">
            <w:pPr>
              <w:widowControl w:val="0"/>
              <w:spacing w:after="0" w:line="240" w:lineRule="auto"/>
              <w:rPr>
                <w:rFonts w:ascii="Times New Roman" w:hAnsi="Times New Roman"/>
                <w:b/>
                <w:snapToGrid w:val="0"/>
                <w:lang w:eastAsia="ru-RU"/>
              </w:rPr>
            </w:pPr>
            <w:r w:rsidRPr="000D3FBF">
              <w:rPr>
                <w:rFonts w:ascii="Times New Roman" w:hAnsi="Times New Roman"/>
                <w:b/>
                <w:snapToGrid w:val="0"/>
                <w:lang w:eastAsia="ru-RU"/>
              </w:rPr>
              <w:t>ВСЕГО в астрон.часах</w:t>
            </w:r>
          </w:p>
          <w:p w:rsidR="00FA04E1" w:rsidRPr="000D3FBF" w:rsidRDefault="00FA04E1" w:rsidP="00C20D7F">
            <w:pPr>
              <w:widowControl w:val="0"/>
              <w:spacing w:after="0" w:line="240" w:lineRule="auto"/>
              <w:rPr>
                <w:rFonts w:ascii="Times New Roman" w:hAnsi="Times New Roman"/>
                <w:b/>
                <w:snapToGrid w:val="0"/>
                <w:lang w:eastAsia="ru-RU"/>
              </w:rPr>
            </w:pPr>
          </w:p>
        </w:tc>
        <w:tc>
          <w:tcPr>
            <w:tcW w:w="851" w:type="dxa"/>
            <w:vAlign w:val="center"/>
          </w:tcPr>
          <w:p w:rsidR="00FA04E1" w:rsidRPr="000D3FBF" w:rsidRDefault="00FA04E1">
            <w:pPr>
              <w:jc w:val="center"/>
              <w:rPr>
                <w:rFonts w:ascii="Times New Roman" w:hAnsi="Times New Roman"/>
                <w:b/>
                <w:bCs/>
                <w:color w:val="000000"/>
              </w:rPr>
            </w:pPr>
            <w:r w:rsidRPr="000D3FBF">
              <w:rPr>
                <w:rFonts w:ascii="Times New Roman" w:hAnsi="Times New Roman"/>
                <w:b/>
                <w:bCs/>
                <w:color w:val="000000"/>
              </w:rPr>
              <w:t>135</w:t>
            </w:r>
          </w:p>
        </w:tc>
        <w:tc>
          <w:tcPr>
            <w:tcW w:w="709" w:type="dxa"/>
            <w:vAlign w:val="center"/>
          </w:tcPr>
          <w:p w:rsidR="00FA04E1" w:rsidRPr="000D3FBF" w:rsidRDefault="00FA04E1">
            <w:pPr>
              <w:jc w:val="center"/>
              <w:rPr>
                <w:rFonts w:ascii="Times New Roman" w:hAnsi="Times New Roman"/>
                <w:b/>
                <w:bCs/>
                <w:color w:val="000000"/>
              </w:rPr>
            </w:pPr>
            <w:r w:rsidRPr="000D3FBF">
              <w:rPr>
                <w:rFonts w:ascii="Times New Roman" w:hAnsi="Times New Roman"/>
                <w:b/>
                <w:bCs/>
                <w:color w:val="000000"/>
              </w:rPr>
              <w:t>45</w:t>
            </w:r>
          </w:p>
        </w:tc>
        <w:tc>
          <w:tcPr>
            <w:tcW w:w="708" w:type="dxa"/>
            <w:vAlign w:val="center"/>
          </w:tcPr>
          <w:p w:rsidR="00FA04E1" w:rsidRPr="000D3FBF" w:rsidRDefault="006D7219">
            <w:pPr>
              <w:jc w:val="center"/>
              <w:rPr>
                <w:rFonts w:ascii="Times New Roman" w:hAnsi="Times New Roman"/>
                <w:b/>
                <w:bCs/>
                <w:color w:val="000000"/>
              </w:rPr>
            </w:pPr>
            <w:r>
              <w:rPr>
                <w:rFonts w:ascii="Times New Roman" w:hAnsi="Times New Roman"/>
                <w:b/>
                <w:bCs/>
                <w:color w:val="000000"/>
              </w:rPr>
              <w:t>1,5</w:t>
            </w:r>
          </w:p>
        </w:tc>
        <w:tc>
          <w:tcPr>
            <w:tcW w:w="709" w:type="dxa"/>
            <w:vAlign w:val="center"/>
          </w:tcPr>
          <w:p w:rsidR="00FA04E1" w:rsidRPr="000D3FBF" w:rsidRDefault="00FA04E1">
            <w:pPr>
              <w:jc w:val="center"/>
              <w:rPr>
                <w:rFonts w:ascii="Times New Roman" w:hAnsi="Times New Roman"/>
                <w:b/>
                <w:bCs/>
                <w:color w:val="000000"/>
              </w:rPr>
            </w:pPr>
            <w:r w:rsidRPr="000D3FBF">
              <w:rPr>
                <w:rFonts w:ascii="Times New Roman" w:hAnsi="Times New Roman"/>
                <w:b/>
                <w:bCs/>
                <w:color w:val="000000"/>
              </w:rPr>
              <w:t>15</w:t>
            </w:r>
          </w:p>
        </w:tc>
        <w:tc>
          <w:tcPr>
            <w:tcW w:w="709" w:type="dxa"/>
            <w:vAlign w:val="center"/>
          </w:tcPr>
          <w:p w:rsidR="00FA04E1" w:rsidRPr="000D3FBF" w:rsidRDefault="00C962DB">
            <w:pPr>
              <w:jc w:val="center"/>
              <w:rPr>
                <w:rFonts w:ascii="Times New Roman" w:hAnsi="Times New Roman"/>
                <w:b/>
                <w:bCs/>
                <w:color w:val="000000"/>
              </w:rPr>
            </w:pPr>
            <w:r w:rsidRPr="000D3FBF">
              <w:rPr>
                <w:rFonts w:ascii="Times New Roman" w:hAnsi="Times New Roman"/>
                <w:b/>
                <w:bCs/>
                <w:color w:val="000000"/>
              </w:rPr>
              <w:t>1,5</w:t>
            </w:r>
          </w:p>
        </w:tc>
        <w:tc>
          <w:tcPr>
            <w:tcW w:w="709" w:type="dxa"/>
            <w:vAlign w:val="center"/>
          </w:tcPr>
          <w:p w:rsidR="00FA04E1" w:rsidRPr="000D3FBF" w:rsidRDefault="006D7219">
            <w:pPr>
              <w:jc w:val="center"/>
              <w:rPr>
                <w:rFonts w:ascii="Times New Roman" w:hAnsi="Times New Roman"/>
                <w:b/>
                <w:bCs/>
                <w:color w:val="000000"/>
              </w:rPr>
            </w:pPr>
            <w:r>
              <w:rPr>
                <w:rFonts w:ascii="Times New Roman" w:hAnsi="Times New Roman"/>
                <w:b/>
                <w:bCs/>
                <w:color w:val="000000"/>
              </w:rPr>
              <w:t>69</w:t>
            </w:r>
          </w:p>
        </w:tc>
        <w:tc>
          <w:tcPr>
            <w:tcW w:w="1561" w:type="dxa"/>
            <w:vAlign w:val="center"/>
          </w:tcPr>
          <w:p w:rsidR="00FA04E1" w:rsidRPr="000D3FBF" w:rsidRDefault="00FA04E1" w:rsidP="00065941">
            <w:pPr>
              <w:spacing w:after="0" w:line="240" w:lineRule="auto"/>
              <w:jc w:val="center"/>
              <w:rPr>
                <w:rFonts w:ascii="Times New Roman" w:hAnsi="Times New Roman"/>
                <w:b/>
              </w:rPr>
            </w:pPr>
          </w:p>
        </w:tc>
      </w:tr>
      <w:tr w:rsidR="00FA04E1" w:rsidRPr="000D3FBF" w:rsidTr="002E284C">
        <w:tblPrEx>
          <w:tblLook w:val="04A0" w:firstRow="1" w:lastRow="0" w:firstColumn="1" w:lastColumn="0" w:noHBand="0" w:noVBand="1"/>
        </w:tblPrEx>
        <w:trPr>
          <w:trHeight w:val="475"/>
        </w:trPr>
        <w:tc>
          <w:tcPr>
            <w:tcW w:w="959" w:type="dxa"/>
            <w:gridSpan w:val="2"/>
          </w:tcPr>
          <w:p w:rsidR="00FA04E1" w:rsidRPr="000D3FBF" w:rsidRDefault="00FA04E1" w:rsidP="00065941">
            <w:pPr>
              <w:spacing w:after="0" w:line="240" w:lineRule="auto"/>
              <w:rPr>
                <w:rFonts w:ascii="Times New Roman" w:hAnsi="Times New Roman"/>
                <w:sz w:val="20"/>
                <w:szCs w:val="20"/>
              </w:rPr>
            </w:pPr>
          </w:p>
        </w:tc>
        <w:tc>
          <w:tcPr>
            <w:tcW w:w="8507" w:type="dxa"/>
            <w:gridSpan w:val="8"/>
          </w:tcPr>
          <w:p w:rsidR="00FA04E1" w:rsidRPr="000D3FBF" w:rsidRDefault="00FA04E1" w:rsidP="00065941">
            <w:pPr>
              <w:spacing w:after="0" w:line="240" w:lineRule="auto"/>
              <w:rPr>
                <w:rFonts w:ascii="Times New Roman" w:hAnsi="Times New Roman"/>
                <w:sz w:val="20"/>
                <w:szCs w:val="20"/>
              </w:rPr>
            </w:pPr>
          </w:p>
          <w:p w:rsidR="00FA04E1" w:rsidRPr="000D3FBF" w:rsidRDefault="00FA04E1" w:rsidP="00C20D7F">
            <w:pPr>
              <w:spacing w:after="0" w:line="240" w:lineRule="auto"/>
              <w:jc w:val="center"/>
              <w:rPr>
                <w:rFonts w:ascii="Times New Roman" w:hAnsi="Times New Roman"/>
                <w:sz w:val="20"/>
                <w:szCs w:val="20"/>
              </w:rPr>
            </w:pPr>
            <w:r w:rsidRPr="000D3FBF">
              <w:rPr>
                <w:rFonts w:ascii="Times New Roman" w:hAnsi="Times New Roman"/>
                <w:b/>
                <w:i/>
                <w:sz w:val="24"/>
                <w:szCs w:val="24"/>
                <w:lang w:eastAsia="ru-RU"/>
              </w:rPr>
              <w:t>Заочная форма обучения</w:t>
            </w:r>
          </w:p>
        </w:tc>
      </w:tr>
      <w:tr w:rsidR="00E276AB" w:rsidRPr="000D3FBF" w:rsidTr="00E276AB">
        <w:tblPrEx>
          <w:tblLook w:val="04A0" w:firstRow="1" w:lastRow="0" w:firstColumn="1" w:lastColumn="0" w:noHBand="0" w:noVBand="1"/>
        </w:tblPrEx>
        <w:tc>
          <w:tcPr>
            <w:tcW w:w="959" w:type="dxa"/>
            <w:gridSpan w:val="2"/>
          </w:tcPr>
          <w:p w:rsidR="00E276AB" w:rsidRPr="000D3FBF" w:rsidRDefault="00E276AB" w:rsidP="00557A04">
            <w:pPr>
              <w:spacing w:after="0" w:line="240" w:lineRule="auto"/>
              <w:rPr>
                <w:rFonts w:ascii="Times New Roman" w:hAnsi="Times New Roman"/>
                <w:sz w:val="20"/>
                <w:szCs w:val="20"/>
              </w:rPr>
            </w:pPr>
            <w:r w:rsidRPr="000D3FBF">
              <w:rPr>
                <w:rFonts w:ascii="Times New Roman" w:hAnsi="Times New Roman"/>
                <w:sz w:val="20"/>
                <w:szCs w:val="20"/>
              </w:rPr>
              <w:t>Тема 1</w:t>
            </w:r>
          </w:p>
        </w:tc>
        <w:tc>
          <w:tcPr>
            <w:tcW w:w="2551" w:type="dxa"/>
          </w:tcPr>
          <w:p w:rsidR="00E276AB" w:rsidRPr="000D3FBF" w:rsidRDefault="00E276AB" w:rsidP="00557A04">
            <w:pPr>
              <w:spacing w:after="0" w:line="240" w:lineRule="auto"/>
              <w:rPr>
                <w:rFonts w:ascii="Times New Roman" w:hAnsi="Times New Roman"/>
                <w:sz w:val="20"/>
                <w:szCs w:val="20"/>
              </w:rPr>
            </w:pPr>
            <w:r w:rsidRPr="000D3FBF">
              <w:rPr>
                <w:rFonts w:ascii="Times New Roman" w:hAnsi="Times New Roman"/>
                <w:sz w:val="20"/>
                <w:szCs w:val="20"/>
              </w:rPr>
              <w:t>Наука: её сущность, причины возникновения, основные стадии исторического развития.</w:t>
            </w:r>
          </w:p>
        </w:tc>
        <w:tc>
          <w:tcPr>
            <w:tcW w:w="851"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14</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4</w:t>
            </w:r>
          </w:p>
        </w:tc>
        <w:tc>
          <w:tcPr>
            <w:tcW w:w="708" w:type="dxa"/>
            <w:vAlign w:val="center"/>
          </w:tcPr>
          <w:p w:rsidR="00E276AB" w:rsidRPr="000D3FBF" w:rsidRDefault="00E276AB" w:rsidP="00E276AB">
            <w:pPr>
              <w:pStyle w:val="13"/>
              <w:spacing w:before="0" w:line="240" w:lineRule="auto"/>
              <w:ind w:firstLine="0"/>
              <w:jc w:val="center"/>
              <w:rPr>
                <w:i/>
                <w:spacing w:val="-20"/>
                <w:sz w:val="24"/>
                <w:szCs w:val="24"/>
              </w:rPr>
            </w:pPr>
          </w:p>
        </w:tc>
        <w:tc>
          <w:tcPr>
            <w:tcW w:w="709" w:type="dxa"/>
            <w:vAlign w:val="center"/>
          </w:tcPr>
          <w:p w:rsidR="00E276AB" w:rsidRPr="000D3FBF" w:rsidRDefault="00E276AB" w:rsidP="00E276AB">
            <w:pPr>
              <w:pStyle w:val="13"/>
              <w:spacing w:before="0" w:line="240" w:lineRule="auto"/>
              <w:ind w:firstLine="0"/>
              <w:jc w:val="center"/>
              <w:rPr>
                <w:i/>
                <w:spacing w:val="-20"/>
                <w:sz w:val="24"/>
                <w:szCs w:val="24"/>
              </w:rPr>
            </w:pP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10</w:t>
            </w:r>
          </w:p>
        </w:tc>
        <w:tc>
          <w:tcPr>
            <w:tcW w:w="1561" w:type="dxa"/>
            <w:vAlign w:val="center"/>
          </w:tcPr>
          <w:p w:rsidR="00E276AB" w:rsidRPr="000D3FBF" w:rsidRDefault="00E276AB" w:rsidP="00E276AB">
            <w:pPr>
              <w:spacing w:after="0" w:line="240" w:lineRule="auto"/>
              <w:jc w:val="center"/>
              <w:rPr>
                <w:rFonts w:ascii="Times New Roman" w:hAnsi="Times New Roman"/>
                <w:sz w:val="20"/>
                <w:szCs w:val="20"/>
              </w:rPr>
            </w:pPr>
          </w:p>
        </w:tc>
      </w:tr>
      <w:tr w:rsidR="00E276AB" w:rsidRPr="000D3FBF" w:rsidTr="00E276AB">
        <w:tblPrEx>
          <w:tblLook w:val="04A0" w:firstRow="1" w:lastRow="0" w:firstColumn="1" w:lastColumn="0" w:noHBand="0" w:noVBand="1"/>
        </w:tblPrEx>
        <w:tc>
          <w:tcPr>
            <w:tcW w:w="959" w:type="dxa"/>
            <w:gridSpan w:val="2"/>
          </w:tcPr>
          <w:p w:rsidR="00E276AB" w:rsidRPr="000D3FBF" w:rsidRDefault="00E276AB" w:rsidP="00557A04">
            <w:pPr>
              <w:rPr>
                <w:rFonts w:ascii="Times New Roman" w:hAnsi="Times New Roman"/>
              </w:rPr>
            </w:pPr>
            <w:r w:rsidRPr="000D3FBF">
              <w:rPr>
                <w:rFonts w:ascii="Times New Roman" w:hAnsi="Times New Roman"/>
                <w:sz w:val="20"/>
                <w:szCs w:val="20"/>
              </w:rPr>
              <w:t>Тема 2</w:t>
            </w:r>
          </w:p>
        </w:tc>
        <w:tc>
          <w:tcPr>
            <w:tcW w:w="2551" w:type="dxa"/>
          </w:tcPr>
          <w:p w:rsidR="00E276AB" w:rsidRPr="000D3FBF" w:rsidRDefault="00E276AB" w:rsidP="00557A04">
            <w:pPr>
              <w:spacing w:after="0" w:line="240" w:lineRule="auto"/>
              <w:rPr>
                <w:rFonts w:ascii="Times New Roman" w:hAnsi="Times New Roman"/>
                <w:sz w:val="20"/>
                <w:szCs w:val="20"/>
              </w:rPr>
            </w:pPr>
            <w:r w:rsidRPr="000D3FBF">
              <w:rPr>
                <w:rFonts w:ascii="Times New Roman" w:hAnsi="Times New Roman"/>
                <w:sz w:val="20"/>
                <w:szCs w:val="20"/>
              </w:rPr>
              <w:t>Античная наука и философия.</w:t>
            </w:r>
          </w:p>
        </w:tc>
        <w:tc>
          <w:tcPr>
            <w:tcW w:w="851"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11</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4</w:t>
            </w:r>
          </w:p>
        </w:tc>
        <w:tc>
          <w:tcPr>
            <w:tcW w:w="708" w:type="dxa"/>
            <w:vAlign w:val="center"/>
          </w:tcPr>
          <w:p w:rsidR="00E276AB" w:rsidRPr="000D3FBF" w:rsidRDefault="00E276AB" w:rsidP="00E276AB">
            <w:pPr>
              <w:pStyle w:val="13"/>
              <w:spacing w:before="0" w:line="240" w:lineRule="auto"/>
              <w:ind w:firstLine="0"/>
              <w:jc w:val="center"/>
              <w:rPr>
                <w:i/>
                <w:spacing w:val="-20"/>
                <w:sz w:val="24"/>
                <w:szCs w:val="24"/>
              </w:rPr>
            </w:pP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1</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jc w:val="center"/>
              <w:rPr>
                <w:rFonts w:ascii="Times New Roman" w:hAnsi="Times New Roman"/>
                <w:spacing w:val="-20"/>
                <w:sz w:val="24"/>
                <w:szCs w:val="24"/>
              </w:rPr>
            </w:pPr>
            <w:r w:rsidRPr="000D3FBF">
              <w:rPr>
                <w:rFonts w:ascii="Times New Roman" w:hAnsi="Times New Roman"/>
                <w:spacing w:val="-20"/>
                <w:sz w:val="24"/>
                <w:szCs w:val="24"/>
              </w:rPr>
              <w:t>6</w:t>
            </w:r>
          </w:p>
        </w:tc>
        <w:tc>
          <w:tcPr>
            <w:tcW w:w="1561" w:type="dxa"/>
            <w:vAlign w:val="center"/>
          </w:tcPr>
          <w:p w:rsidR="00E276AB" w:rsidRPr="000D3FBF" w:rsidRDefault="00E276AB" w:rsidP="00E276AB">
            <w:pPr>
              <w:spacing w:after="0" w:line="240" w:lineRule="auto"/>
              <w:jc w:val="center"/>
              <w:rPr>
                <w:rFonts w:ascii="Times New Roman" w:hAnsi="Times New Roman"/>
                <w:sz w:val="20"/>
                <w:szCs w:val="20"/>
              </w:rPr>
            </w:pPr>
            <w:r w:rsidRPr="000D3FBF">
              <w:rPr>
                <w:rFonts w:ascii="Times New Roman" w:hAnsi="Times New Roman"/>
                <w:sz w:val="20"/>
                <w:szCs w:val="20"/>
              </w:rPr>
              <w:t>КР</w:t>
            </w:r>
          </w:p>
        </w:tc>
      </w:tr>
      <w:tr w:rsidR="00E276AB" w:rsidRPr="000D3FBF" w:rsidTr="00E276AB">
        <w:tblPrEx>
          <w:tblLook w:val="04A0" w:firstRow="1" w:lastRow="0" w:firstColumn="1" w:lastColumn="0" w:noHBand="0" w:noVBand="1"/>
        </w:tblPrEx>
        <w:tc>
          <w:tcPr>
            <w:tcW w:w="959" w:type="dxa"/>
            <w:gridSpan w:val="2"/>
          </w:tcPr>
          <w:p w:rsidR="00E276AB" w:rsidRPr="000D3FBF" w:rsidRDefault="00E276AB" w:rsidP="00557A04">
            <w:pPr>
              <w:rPr>
                <w:rFonts w:ascii="Times New Roman" w:hAnsi="Times New Roman"/>
              </w:rPr>
            </w:pPr>
            <w:r w:rsidRPr="000D3FBF">
              <w:rPr>
                <w:rFonts w:ascii="Times New Roman" w:hAnsi="Times New Roman"/>
                <w:sz w:val="20"/>
                <w:szCs w:val="20"/>
              </w:rPr>
              <w:t>Тема 3</w:t>
            </w:r>
          </w:p>
        </w:tc>
        <w:tc>
          <w:tcPr>
            <w:tcW w:w="2551" w:type="dxa"/>
          </w:tcPr>
          <w:p w:rsidR="00E276AB" w:rsidRPr="000D3FBF" w:rsidRDefault="00E276AB" w:rsidP="00557A04">
            <w:pPr>
              <w:spacing w:after="0" w:line="240" w:lineRule="auto"/>
              <w:rPr>
                <w:rFonts w:ascii="Times New Roman" w:hAnsi="Times New Roman"/>
                <w:sz w:val="20"/>
                <w:szCs w:val="20"/>
              </w:rPr>
            </w:pPr>
            <w:r w:rsidRPr="000D3FBF">
              <w:rPr>
                <w:rFonts w:ascii="Times New Roman" w:hAnsi="Times New Roman"/>
                <w:sz w:val="20"/>
                <w:szCs w:val="20"/>
              </w:rPr>
              <w:t>Научное знание в эпоху Средневековья.</w:t>
            </w:r>
          </w:p>
        </w:tc>
        <w:tc>
          <w:tcPr>
            <w:tcW w:w="851"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11</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4</w:t>
            </w:r>
          </w:p>
        </w:tc>
        <w:tc>
          <w:tcPr>
            <w:tcW w:w="708" w:type="dxa"/>
            <w:vAlign w:val="center"/>
          </w:tcPr>
          <w:p w:rsidR="00E276AB" w:rsidRPr="000D3FBF" w:rsidRDefault="00E276AB" w:rsidP="00E276AB">
            <w:pPr>
              <w:pStyle w:val="13"/>
              <w:spacing w:before="0" w:line="240" w:lineRule="auto"/>
              <w:ind w:firstLine="0"/>
              <w:jc w:val="center"/>
              <w:rPr>
                <w:i/>
                <w:spacing w:val="-20"/>
                <w:sz w:val="24"/>
                <w:szCs w:val="24"/>
              </w:rPr>
            </w:pP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1</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jc w:val="center"/>
              <w:rPr>
                <w:rFonts w:ascii="Times New Roman" w:hAnsi="Times New Roman"/>
                <w:spacing w:val="-20"/>
                <w:sz w:val="24"/>
                <w:szCs w:val="24"/>
              </w:rPr>
            </w:pPr>
            <w:r w:rsidRPr="000D3FBF">
              <w:rPr>
                <w:rFonts w:ascii="Times New Roman" w:hAnsi="Times New Roman"/>
                <w:spacing w:val="-20"/>
                <w:sz w:val="24"/>
                <w:szCs w:val="24"/>
              </w:rPr>
              <w:t>6</w:t>
            </w:r>
          </w:p>
        </w:tc>
        <w:tc>
          <w:tcPr>
            <w:tcW w:w="1561" w:type="dxa"/>
            <w:vAlign w:val="center"/>
          </w:tcPr>
          <w:p w:rsidR="00E276AB" w:rsidRPr="000D3FBF" w:rsidRDefault="00E276AB" w:rsidP="00E276AB">
            <w:pPr>
              <w:spacing w:after="0" w:line="240" w:lineRule="auto"/>
              <w:jc w:val="center"/>
              <w:rPr>
                <w:rFonts w:ascii="Times New Roman" w:hAnsi="Times New Roman"/>
                <w:sz w:val="20"/>
                <w:szCs w:val="20"/>
              </w:rPr>
            </w:pPr>
            <w:r w:rsidRPr="000D3FBF">
              <w:rPr>
                <w:rFonts w:ascii="Times New Roman" w:hAnsi="Times New Roman"/>
                <w:sz w:val="20"/>
                <w:szCs w:val="20"/>
              </w:rPr>
              <w:t>КР</w:t>
            </w:r>
          </w:p>
        </w:tc>
      </w:tr>
      <w:tr w:rsidR="00E276AB" w:rsidRPr="000D3FBF" w:rsidTr="00E276AB">
        <w:tblPrEx>
          <w:tblLook w:val="04A0" w:firstRow="1" w:lastRow="0" w:firstColumn="1" w:lastColumn="0" w:noHBand="0" w:noVBand="1"/>
        </w:tblPrEx>
        <w:tc>
          <w:tcPr>
            <w:tcW w:w="959" w:type="dxa"/>
            <w:gridSpan w:val="2"/>
          </w:tcPr>
          <w:p w:rsidR="00E276AB" w:rsidRPr="000D3FBF" w:rsidRDefault="00E276AB" w:rsidP="00557A04">
            <w:pPr>
              <w:rPr>
                <w:rFonts w:ascii="Times New Roman" w:hAnsi="Times New Roman"/>
              </w:rPr>
            </w:pPr>
            <w:r w:rsidRPr="000D3FBF">
              <w:rPr>
                <w:rFonts w:ascii="Times New Roman" w:hAnsi="Times New Roman"/>
                <w:sz w:val="20"/>
                <w:szCs w:val="20"/>
              </w:rPr>
              <w:t>Тема 4</w:t>
            </w:r>
          </w:p>
        </w:tc>
        <w:tc>
          <w:tcPr>
            <w:tcW w:w="2551" w:type="dxa"/>
          </w:tcPr>
          <w:p w:rsidR="00E276AB" w:rsidRPr="000D3FBF" w:rsidRDefault="00E276AB" w:rsidP="00557A04">
            <w:pPr>
              <w:jc w:val="both"/>
              <w:rPr>
                <w:rFonts w:ascii="Times New Roman" w:hAnsi="Times New Roman"/>
                <w:spacing w:val="-20"/>
                <w:sz w:val="24"/>
                <w:szCs w:val="24"/>
              </w:rPr>
            </w:pPr>
            <w:r w:rsidRPr="000D3FBF">
              <w:rPr>
                <w:rFonts w:ascii="Times New Roman" w:hAnsi="Times New Roman"/>
                <w:spacing w:val="-20"/>
                <w:sz w:val="24"/>
                <w:szCs w:val="24"/>
              </w:rPr>
              <w:t>Научное знание в эпоху Возрождения</w:t>
            </w:r>
          </w:p>
        </w:tc>
        <w:tc>
          <w:tcPr>
            <w:tcW w:w="851"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10</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2</w:t>
            </w:r>
          </w:p>
        </w:tc>
        <w:tc>
          <w:tcPr>
            <w:tcW w:w="708" w:type="dxa"/>
            <w:vAlign w:val="center"/>
          </w:tcPr>
          <w:p w:rsidR="00E276AB" w:rsidRPr="000D3FBF" w:rsidRDefault="00E276AB" w:rsidP="00E276AB">
            <w:pPr>
              <w:pStyle w:val="13"/>
              <w:spacing w:before="0" w:line="240" w:lineRule="auto"/>
              <w:ind w:firstLine="0"/>
              <w:jc w:val="center"/>
              <w:rPr>
                <w:i/>
                <w:spacing w:val="-20"/>
                <w:sz w:val="24"/>
                <w:szCs w:val="24"/>
              </w:rPr>
            </w:pP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jc w:val="center"/>
              <w:rPr>
                <w:rFonts w:ascii="Times New Roman" w:hAnsi="Times New Roman"/>
                <w:spacing w:val="-20"/>
                <w:sz w:val="24"/>
                <w:szCs w:val="24"/>
              </w:rPr>
            </w:pPr>
            <w:r w:rsidRPr="000D3FBF">
              <w:rPr>
                <w:rFonts w:ascii="Times New Roman" w:hAnsi="Times New Roman"/>
                <w:spacing w:val="-20"/>
                <w:sz w:val="24"/>
                <w:szCs w:val="24"/>
              </w:rPr>
              <w:t>8</w:t>
            </w:r>
          </w:p>
        </w:tc>
        <w:tc>
          <w:tcPr>
            <w:tcW w:w="1561" w:type="dxa"/>
            <w:vAlign w:val="center"/>
          </w:tcPr>
          <w:p w:rsidR="00E276AB" w:rsidRPr="000D3FBF" w:rsidRDefault="00E276AB" w:rsidP="00E276AB">
            <w:pPr>
              <w:spacing w:after="0" w:line="240" w:lineRule="auto"/>
              <w:jc w:val="center"/>
              <w:rPr>
                <w:rFonts w:ascii="Times New Roman" w:hAnsi="Times New Roman"/>
                <w:sz w:val="20"/>
                <w:szCs w:val="20"/>
              </w:rPr>
            </w:pPr>
          </w:p>
        </w:tc>
      </w:tr>
      <w:tr w:rsidR="00E276AB" w:rsidRPr="000D3FBF" w:rsidTr="00E276AB">
        <w:tblPrEx>
          <w:tblLook w:val="04A0" w:firstRow="1" w:lastRow="0" w:firstColumn="1" w:lastColumn="0" w:noHBand="0" w:noVBand="1"/>
        </w:tblPrEx>
        <w:tc>
          <w:tcPr>
            <w:tcW w:w="959" w:type="dxa"/>
            <w:gridSpan w:val="2"/>
          </w:tcPr>
          <w:p w:rsidR="00E276AB" w:rsidRPr="000D3FBF" w:rsidRDefault="00E276AB" w:rsidP="00557A04">
            <w:pPr>
              <w:rPr>
                <w:rFonts w:ascii="Times New Roman" w:hAnsi="Times New Roman"/>
              </w:rPr>
            </w:pPr>
            <w:r w:rsidRPr="000D3FBF">
              <w:rPr>
                <w:rFonts w:ascii="Times New Roman" w:hAnsi="Times New Roman"/>
                <w:sz w:val="20"/>
                <w:szCs w:val="20"/>
              </w:rPr>
              <w:t>Тема 5</w:t>
            </w:r>
          </w:p>
        </w:tc>
        <w:tc>
          <w:tcPr>
            <w:tcW w:w="2551" w:type="dxa"/>
          </w:tcPr>
          <w:p w:rsidR="00E276AB" w:rsidRPr="000D3FBF" w:rsidRDefault="00E276AB" w:rsidP="00557A04">
            <w:pPr>
              <w:spacing w:after="0" w:line="240" w:lineRule="auto"/>
              <w:rPr>
                <w:rFonts w:ascii="Times New Roman" w:hAnsi="Times New Roman"/>
                <w:sz w:val="20"/>
                <w:szCs w:val="20"/>
              </w:rPr>
            </w:pPr>
            <w:r w:rsidRPr="000D3FBF">
              <w:rPr>
                <w:rFonts w:ascii="Times New Roman" w:hAnsi="Times New Roman"/>
                <w:sz w:val="20"/>
                <w:szCs w:val="20"/>
              </w:rPr>
              <w:t>Становление науки в европейской культуре нового времени.</w:t>
            </w:r>
          </w:p>
        </w:tc>
        <w:tc>
          <w:tcPr>
            <w:tcW w:w="851"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12</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2</w:t>
            </w:r>
          </w:p>
        </w:tc>
        <w:tc>
          <w:tcPr>
            <w:tcW w:w="708"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2</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jc w:val="center"/>
              <w:rPr>
                <w:rFonts w:ascii="Times New Roman" w:hAnsi="Times New Roman"/>
                <w:spacing w:val="-20"/>
                <w:sz w:val="24"/>
                <w:szCs w:val="24"/>
              </w:rPr>
            </w:pPr>
            <w:r w:rsidRPr="000D3FBF">
              <w:rPr>
                <w:rFonts w:ascii="Times New Roman" w:hAnsi="Times New Roman"/>
                <w:spacing w:val="-20"/>
                <w:sz w:val="24"/>
                <w:szCs w:val="24"/>
              </w:rPr>
              <w:t>8</w:t>
            </w:r>
          </w:p>
        </w:tc>
        <w:tc>
          <w:tcPr>
            <w:tcW w:w="1561" w:type="dxa"/>
            <w:vAlign w:val="center"/>
          </w:tcPr>
          <w:p w:rsidR="00E276AB" w:rsidRPr="000D3FBF" w:rsidRDefault="00E276AB" w:rsidP="00E276AB">
            <w:pPr>
              <w:spacing w:after="0" w:line="240" w:lineRule="auto"/>
              <w:jc w:val="center"/>
              <w:rPr>
                <w:rFonts w:ascii="Times New Roman" w:hAnsi="Times New Roman"/>
                <w:sz w:val="20"/>
                <w:szCs w:val="20"/>
              </w:rPr>
            </w:pPr>
            <w:r w:rsidRPr="000D3FBF">
              <w:rPr>
                <w:rFonts w:ascii="Times New Roman" w:hAnsi="Times New Roman"/>
                <w:sz w:val="20"/>
                <w:szCs w:val="20"/>
              </w:rPr>
              <w:t>КР</w:t>
            </w:r>
          </w:p>
        </w:tc>
      </w:tr>
      <w:tr w:rsidR="00E276AB" w:rsidRPr="000D3FBF" w:rsidTr="00E276AB">
        <w:tblPrEx>
          <w:tblLook w:val="04A0" w:firstRow="1" w:lastRow="0" w:firstColumn="1" w:lastColumn="0" w:noHBand="0" w:noVBand="1"/>
        </w:tblPrEx>
        <w:tc>
          <w:tcPr>
            <w:tcW w:w="959" w:type="dxa"/>
            <w:gridSpan w:val="2"/>
          </w:tcPr>
          <w:p w:rsidR="00E276AB" w:rsidRPr="000D3FBF" w:rsidRDefault="00E276AB" w:rsidP="00557A04">
            <w:pPr>
              <w:rPr>
                <w:rFonts w:ascii="Times New Roman" w:hAnsi="Times New Roman"/>
                <w:sz w:val="20"/>
                <w:szCs w:val="20"/>
              </w:rPr>
            </w:pPr>
            <w:r w:rsidRPr="000D3FBF">
              <w:rPr>
                <w:rFonts w:ascii="Times New Roman" w:hAnsi="Times New Roman"/>
                <w:sz w:val="20"/>
                <w:szCs w:val="20"/>
              </w:rPr>
              <w:t>Тема 6</w:t>
            </w:r>
          </w:p>
        </w:tc>
        <w:tc>
          <w:tcPr>
            <w:tcW w:w="2551" w:type="dxa"/>
          </w:tcPr>
          <w:p w:rsidR="00E276AB" w:rsidRPr="000D3FBF" w:rsidRDefault="00E276AB" w:rsidP="00557A04">
            <w:pPr>
              <w:jc w:val="both"/>
              <w:rPr>
                <w:rFonts w:ascii="Times New Roman" w:hAnsi="Times New Roman"/>
                <w:spacing w:val="-20"/>
                <w:sz w:val="24"/>
                <w:szCs w:val="24"/>
              </w:rPr>
            </w:pPr>
            <w:r w:rsidRPr="000D3FBF">
              <w:rPr>
                <w:rFonts w:ascii="Times New Roman" w:hAnsi="Times New Roman"/>
                <w:spacing w:val="-20"/>
                <w:sz w:val="24"/>
                <w:szCs w:val="24"/>
              </w:rPr>
              <w:t>Развитие научного знания и научной методологии в Новейшее время</w:t>
            </w:r>
          </w:p>
        </w:tc>
        <w:tc>
          <w:tcPr>
            <w:tcW w:w="851"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12</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4</w:t>
            </w:r>
          </w:p>
        </w:tc>
        <w:tc>
          <w:tcPr>
            <w:tcW w:w="708"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jc w:val="center"/>
              <w:rPr>
                <w:rFonts w:ascii="Times New Roman" w:hAnsi="Times New Roman"/>
                <w:spacing w:val="-20"/>
                <w:sz w:val="24"/>
                <w:szCs w:val="24"/>
              </w:rPr>
            </w:pPr>
            <w:r w:rsidRPr="000D3FBF">
              <w:rPr>
                <w:rFonts w:ascii="Times New Roman" w:hAnsi="Times New Roman"/>
                <w:spacing w:val="-20"/>
                <w:sz w:val="24"/>
                <w:szCs w:val="24"/>
              </w:rPr>
              <w:t>8</w:t>
            </w:r>
          </w:p>
        </w:tc>
        <w:tc>
          <w:tcPr>
            <w:tcW w:w="1561" w:type="dxa"/>
            <w:vAlign w:val="center"/>
          </w:tcPr>
          <w:p w:rsidR="00E276AB" w:rsidRPr="000D3FBF" w:rsidRDefault="00E276AB" w:rsidP="00E276AB">
            <w:pPr>
              <w:spacing w:after="0" w:line="240" w:lineRule="auto"/>
              <w:jc w:val="center"/>
              <w:rPr>
                <w:rFonts w:ascii="Times New Roman" w:hAnsi="Times New Roman"/>
                <w:sz w:val="24"/>
                <w:szCs w:val="24"/>
              </w:rPr>
            </w:pPr>
          </w:p>
        </w:tc>
      </w:tr>
      <w:tr w:rsidR="00E276AB" w:rsidRPr="000D3FBF" w:rsidTr="00E276AB">
        <w:tblPrEx>
          <w:tblLook w:val="04A0" w:firstRow="1" w:lastRow="0" w:firstColumn="1" w:lastColumn="0" w:noHBand="0" w:noVBand="1"/>
        </w:tblPrEx>
        <w:tc>
          <w:tcPr>
            <w:tcW w:w="959" w:type="dxa"/>
            <w:gridSpan w:val="2"/>
          </w:tcPr>
          <w:p w:rsidR="00E276AB" w:rsidRPr="000D3FBF" w:rsidRDefault="00E276AB" w:rsidP="00557A04">
            <w:pPr>
              <w:rPr>
                <w:rFonts w:ascii="Times New Roman" w:hAnsi="Times New Roman"/>
              </w:rPr>
            </w:pPr>
            <w:r w:rsidRPr="000D3FBF">
              <w:rPr>
                <w:rFonts w:ascii="Times New Roman" w:hAnsi="Times New Roman"/>
                <w:sz w:val="20"/>
                <w:szCs w:val="20"/>
              </w:rPr>
              <w:t>Тема 7</w:t>
            </w:r>
          </w:p>
        </w:tc>
        <w:tc>
          <w:tcPr>
            <w:tcW w:w="2551" w:type="dxa"/>
          </w:tcPr>
          <w:p w:rsidR="00E276AB" w:rsidRPr="000D3FBF" w:rsidRDefault="00E276AB" w:rsidP="00557A04">
            <w:pPr>
              <w:spacing w:after="0" w:line="240" w:lineRule="auto"/>
              <w:rPr>
                <w:rFonts w:ascii="Times New Roman" w:hAnsi="Times New Roman"/>
                <w:sz w:val="20"/>
                <w:szCs w:val="20"/>
              </w:rPr>
            </w:pPr>
            <w:r w:rsidRPr="000D3FBF">
              <w:rPr>
                <w:rFonts w:ascii="Times New Roman" w:hAnsi="Times New Roman"/>
                <w:sz w:val="20"/>
                <w:szCs w:val="20"/>
              </w:rPr>
              <w:t>Наука и научные революции в ХХ веке. Роль методологии в эволюции науки.</w:t>
            </w:r>
          </w:p>
        </w:tc>
        <w:tc>
          <w:tcPr>
            <w:tcW w:w="851"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14</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4</w:t>
            </w:r>
          </w:p>
        </w:tc>
        <w:tc>
          <w:tcPr>
            <w:tcW w:w="708"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jc w:val="center"/>
              <w:rPr>
                <w:rFonts w:ascii="Times New Roman" w:hAnsi="Times New Roman"/>
                <w:spacing w:val="-20"/>
                <w:sz w:val="24"/>
                <w:szCs w:val="24"/>
              </w:rPr>
            </w:pPr>
            <w:r w:rsidRPr="000D3FBF">
              <w:rPr>
                <w:rFonts w:ascii="Times New Roman" w:hAnsi="Times New Roman"/>
                <w:spacing w:val="-20"/>
                <w:sz w:val="24"/>
                <w:szCs w:val="24"/>
              </w:rPr>
              <w:t>10</w:t>
            </w:r>
          </w:p>
        </w:tc>
        <w:tc>
          <w:tcPr>
            <w:tcW w:w="1561" w:type="dxa"/>
            <w:vAlign w:val="center"/>
          </w:tcPr>
          <w:p w:rsidR="00E276AB" w:rsidRPr="000D3FBF" w:rsidRDefault="00E276AB" w:rsidP="00E276AB">
            <w:pPr>
              <w:spacing w:after="0" w:line="240" w:lineRule="auto"/>
              <w:jc w:val="center"/>
              <w:rPr>
                <w:rFonts w:ascii="Times New Roman" w:hAnsi="Times New Roman"/>
                <w:sz w:val="24"/>
                <w:szCs w:val="24"/>
              </w:rPr>
            </w:pPr>
          </w:p>
        </w:tc>
      </w:tr>
      <w:tr w:rsidR="00E276AB" w:rsidRPr="000D3FBF" w:rsidTr="00E276AB">
        <w:tblPrEx>
          <w:tblLook w:val="04A0" w:firstRow="1" w:lastRow="0" w:firstColumn="1" w:lastColumn="0" w:noHBand="0" w:noVBand="1"/>
        </w:tblPrEx>
        <w:tc>
          <w:tcPr>
            <w:tcW w:w="959" w:type="dxa"/>
            <w:gridSpan w:val="2"/>
          </w:tcPr>
          <w:p w:rsidR="00E276AB" w:rsidRPr="000D3FBF" w:rsidRDefault="00E276AB" w:rsidP="00557A04">
            <w:pPr>
              <w:rPr>
                <w:rFonts w:ascii="Times New Roman" w:hAnsi="Times New Roman"/>
              </w:rPr>
            </w:pPr>
            <w:r w:rsidRPr="000D3FBF">
              <w:rPr>
                <w:rFonts w:ascii="Times New Roman" w:hAnsi="Times New Roman"/>
                <w:sz w:val="20"/>
                <w:szCs w:val="20"/>
              </w:rPr>
              <w:t>Тема 8</w:t>
            </w:r>
          </w:p>
        </w:tc>
        <w:tc>
          <w:tcPr>
            <w:tcW w:w="2551" w:type="dxa"/>
          </w:tcPr>
          <w:p w:rsidR="00E276AB" w:rsidRPr="000D3FBF" w:rsidRDefault="00E276AB" w:rsidP="00557A04">
            <w:pPr>
              <w:spacing w:after="0" w:line="240" w:lineRule="auto"/>
              <w:rPr>
                <w:rFonts w:ascii="Times New Roman" w:hAnsi="Times New Roman"/>
                <w:sz w:val="20"/>
                <w:szCs w:val="20"/>
              </w:rPr>
            </w:pPr>
            <w:r w:rsidRPr="000D3FBF">
              <w:rPr>
                <w:rFonts w:ascii="Times New Roman" w:hAnsi="Times New Roman"/>
                <w:sz w:val="20"/>
                <w:szCs w:val="20"/>
              </w:rPr>
              <w:t>Начало становления научного знания в античную эпоху</w:t>
            </w:r>
          </w:p>
        </w:tc>
        <w:tc>
          <w:tcPr>
            <w:tcW w:w="851" w:type="dxa"/>
            <w:vAlign w:val="center"/>
          </w:tcPr>
          <w:p w:rsidR="00E276AB" w:rsidRPr="000D3FBF" w:rsidRDefault="004D0D4C" w:rsidP="00E276AB">
            <w:pPr>
              <w:pStyle w:val="13"/>
              <w:spacing w:before="0" w:line="240" w:lineRule="auto"/>
              <w:ind w:firstLine="0"/>
              <w:jc w:val="center"/>
              <w:rPr>
                <w:spacing w:val="-20"/>
                <w:sz w:val="24"/>
                <w:szCs w:val="24"/>
              </w:rPr>
            </w:pPr>
            <w:r w:rsidRPr="000D3FBF">
              <w:rPr>
                <w:spacing w:val="-20"/>
                <w:sz w:val="24"/>
                <w:szCs w:val="24"/>
              </w:rPr>
              <w:t>10</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8"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4D0D4C" w:rsidP="00E276AB">
            <w:pPr>
              <w:pStyle w:val="13"/>
              <w:spacing w:before="0" w:line="240" w:lineRule="auto"/>
              <w:ind w:firstLine="0"/>
              <w:jc w:val="center"/>
              <w:rPr>
                <w:spacing w:val="-20"/>
                <w:sz w:val="24"/>
                <w:szCs w:val="24"/>
              </w:rPr>
            </w:pPr>
            <w:r w:rsidRPr="000D3FBF">
              <w:rPr>
                <w:spacing w:val="-20"/>
                <w:sz w:val="24"/>
                <w:szCs w:val="24"/>
              </w:rPr>
              <w:t>2</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jc w:val="center"/>
              <w:rPr>
                <w:rFonts w:ascii="Times New Roman" w:hAnsi="Times New Roman"/>
                <w:spacing w:val="-20"/>
                <w:sz w:val="24"/>
                <w:szCs w:val="24"/>
              </w:rPr>
            </w:pPr>
            <w:r w:rsidRPr="000D3FBF">
              <w:rPr>
                <w:rFonts w:ascii="Times New Roman" w:hAnsi="Times New Roman"/>
                <w:spacing w:val="-20"/>
                <w:sz w:val="24"/>
                <w:szCs w:val="24"/>
              </w:rPr>
              <w:t>8</w:t>
            </w:r>
          </w:p>
        </w:tc>
        <w:tc>
          <w:tcPr>
            <w:tcW w:w="1561" w:type="dxa"/>
            <w:vAlign w:val="center"/>
          </w:tcPr>
          <w:p w:rsidR="00E276AB" w:rsidRPr="000D3FBF" w:rsidRDefault="004D0D4C" w:rsidP="00E276AB">
            <w:pPr>
              <w:spacing w:after="0" w:line="240" w:lineRule="auto"/>
              <w:jc w:val="center"/>
              <w:rPr>
                <w:rFonts w:ascii="Times New Roman" w:hAnsi="Times New Roman"/>
                <w:sz w:val="24"/>
                <w:szCs w:val="24"/>
              </w:rPr>
            </w:pPr>
            <w:r w:rsidRPr="000D3FBF">
              <w:rPr>
                <w:rFonts w:ascii="Times New Roman" w:hAnsi="Times New Roman"/>
                <w:spacing w:val="-20"/>
                <w:sz w:val="24"/>
                <w:szCs w:val="24"/>
              </w:rPr>
              <w:t>УО, Кейс</w:t>
            </w:r>
          </w:p>
        </w:tc>
      </w:tr>
      <w:tr w:rsidR="00E276AB" w:rsidRPr="000D3FBF" w:rsidTr="00E276AB">
        <w:tblPrEx>
          <w:tblLook w:val="04A0" w:firstRow="1" w:lastRow="0" w:firstColumn="1" w:lastColumn="0" w:noHBand="0" w:noVBand="1"/>
        </w:tblPrEx>
        <w:tc>
          <w:tcPr>
            <w:tcW w:w="959" w:type="dxa"/>
            <w:gridSpan w:val="2"/>
          </w:tcPr>
          <w:p w:rsidR="00E276AB" w:rsidRPr="000D3FBF" w:rsidRDefault="00E276AB" w:rsidP="00557A04">
            <w:pPr>
              <w:rPr>
                <w:rFonts w:ascii="Times New Roman" w:hAnsi="Times New Roman"/>
              </w:rPr>
            </w:pPr>
            <w:r w:rsidRPr="000D3FBF">
              <w:rPr>
                <w:rFonts w:ascii="Times New Roman" w:hAnsi="Times New Roman"/>
                <w:sz w:val="20"/>
                <w:szCs w:val="20"/>
              </w:rPr>
              <w:t>Тема 9</w:t>
            </w:r>
          </w:p>
        </w:tc>
        <w:tc>
          <w:tcPr>
            <w:tcW w:w="2551" w:type="dxa"/>
          </w:tcPr>
          <w:p w:rsidR="00E276AB" w:rsidRPr="000D3FBF" w:rsidRDefault="00E276AB" w:rsidP="00557A04">
            <w:pPr>
              <w:spacing w:after="0" w:line="240" w:lineRule="auto"/>
              <w:rPr>
                <w:rFonts w:ascii="Times New Roman" w:hAnsi="Times New Roman"/>
                <w:sz w:val="20"/>
                <w:szCs w:val="20"/>
              </w:rPr>
            </w:pPr>
            <w:r w:rsidRPr="000D3FBF">
              <w:rPr>
                <w:rFonts w:ascii="Times New Roman" w:hAnsi="Times New Roman"/>
                <w:sz w:val="20"/>
                <w:szCs w:val="20"/>
              </w:rPr>
              <w:t>Общество и наука: сущность общества и закономерности его развития, место и роль науки в жизни общества.</w:t>
            </w:r>
          </w:p>
        </w:tc>
        <w:tc>
          <w:tcPr>
            <w:tcW w:w="851"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12</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4</w:t>
            </w:r>
          </w:p>
        </w:tc>
        <w:tc>
          <w:tcPr>
            <w:tcW w:w="708"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jc w:val="center"/>
              <w:rPr>
                <w:rFonts w:ascii="Times New Roman" w:hAnsi="Times New Roman"/>
                <w:spacing w:val="-20"/>
                <w:sz w:val="24"/>
                <w:szCs w:val="24"/>
              </w:rPr>
            </w:pPr>
            <w:r w:rsidRPr="000D3FBF">
              <w:rPr>
                <w:rFonts w:ascii="Times New Roman" w:hAnsi="Times New Roman"/>
                <w:spacing w:val="-20"/>
                <w:sz w:val="24"/>
                <w:szCs w:val="24"/>
              </w:rPr>
              <w:t>8</w:t>
            </w:r>
          </w:p>
        </w:tc>
        <w:tc>
          <w:tcPr>
            <w:tcW w:w="1561" w:type="dxa"/>
            <w:vAlign w:val="center"/>
          </w:tcPr>
          <w:p w:rsidR="00E276AB" w:rsidRPr="000D3FBF" w:rsidRDefault="00E276AB" w:rsidP="00E276AB">
            <w:pPr>
              <w:spacing w:after="0" w:line="240" w:lineRule="auto"/>
              <w:jc w:val="center"/>
              <w:rPr>
                <w:rFonts w:ascii="Times New Roman" w:hAnsi="Times New Roman"/>
                <w:sz w:val="24"/>
                <w:szCs w:val="24"/>
              </w:rPr>
            </w:pPr>
          </w:p>
        </w:tc>
      </w:tr>
      <w:tr w:rsidR="00E276AB" w:rsidRPr="000D3FBF" w:rsidTr="00E276AB">
        <w:tblPrEx>
          <w:tblLook w:val="04A0" w:firstRow="1" w:lastRow="0" w:firstColumn="1" w:lastColumn="0" w:noHBand="0" w:noVBand="1"/>
        </w:tblPrEx>
        <w:tc>
          <w:tcPr>
            <w:tcW w:w="959" w:type="dxa"/>
            <w:gridSpan w:val="2"/>
          </w:tcPr>
          <w:p w:rsidR="00E276AB" w:rsidRPr="000D3FBF" w:rsidRDefault="00E276AB" w:rsidP="00557A04">
            <w:pPr>
              <w:rPr>
                <w:rFonts w:ascii="Times New Roman" w:hAnsi="Times New Roman"/>
              </w:rPr>
            </w:pPr>
            <w:r w:rsidRPr="000D3FBF">
              <w:rPr>
                <w:rFonts w:ascii="Times New Roman" w:hAnsi="Times New Roman"/>
                <w:sz w:val="20"/>
                <w:szCs w:val="20"/>
              </w:rPr>
              <w:t>Тема 10</w:t>
            </w:r>
          </w:p>
        </w:tc>
        <w:tc>
          <w:tcPr>
            <w:tcW w:w="2551" w:type="dxa"/>
          </w:tcPr>
          <w:p w:rsidR="00E276AB" w:rsidRPr="000D3FBF" w:rsidRDefault="00E276AB" w:rsidP="00557A04">
            <w:pPr>
              <w:spacing w:after="0" w:line="240" w:lineRule="auto"/>
              <w:rPr>
                <w:rFonts w:ascii="Times New Roman" w:hAnsi="Times New Roman"/>
                <w:sz w:val="20"/>
                <w:szCs w:val="20"/>
              </w:rPr>
            </w:pPr>
            <w:r w:rsidRPr="000D3FBF">
              <w:rPr>
                <w:rFonts w:ascii="Times New Roman" w:hAnsi="Times New Roman"/>
                <w:sz w:val="20"/>
                <w:szCs w:val="20"/>
              </w:rPr>
              <w:t>Структура научного познания и структура  науки.</w:t>
            </w:r>
          </w:p>
        </w:tc>
        <w:tc>
          <w:tcPr>
            <w:tcW w:w="851"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14</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4</w:t>
            </w:r>
          </w:p>
        </w:tc>
        <w:tc>
          <w:tcPr>
            <w:tcW w:w="708"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jc w:val="center"/>
              <w:rPr>
                <w:rFonts w:ascii="Times New Roman" w:hAnsi="Times New Roman"/>
                <w:spacing w:val="-20"/>
                <w:sz w:val="24"/>
                <w:szCs w:val="24"/>
              </w:rPr>
            </w:pPr>
            <w:r w:rsidRPr="000D3FBF">
              <w:rPr>
                <w:rFonts w:ascii="Times New Roman" w:hAnsi="Times New Roman"/>
                <w:spacing w:val="-20"/>
                <w:sz w:val="24"/>
                <w:szCs w:val="24"/>
              </w:rPr>
              <w:t>10</w:t>
            </w:r>
          </w:p>
        </w:tc>
        <w:tc>
          <w:tcPr>
            <w:tcW w:w="1561" w:type="dxa"/>
            <w:vAlign w:val="center"/>
          </w:tcPr>
          <w:p w:rsidR="00E276AB" w:rsidRPr="000D3FBF" w:rsidRDefault="00E276AB" w:rsidP="00E276AB">
            <w:pPr>
              <w:spacing w:after="0" w:line="240" w:lineRule="auto"/>
              <w:jc w:val="center"/>
              <w:rPr>
                <w:rFonts w:ascii="Times New Roman" w:hAnsi="Times New Roman"/>
                <w:sz w:val="24"/>
                <w:szCs w:val="24"/>
              </w:rPr>
            </w:pPr>
          </w:p>
        </w:tc>
      </w:tr>
      <w:tr w:rsidR="00E276AB" w:rsidRPr="000D3FBF" w:rsidTr="00E276AB">
        <w:tblPrEx>
          <w:tblLook w:val="04A0" w:firstRow="1" w:lastRow="0" w:firstColumn="1" w:lastColumn="0" w:noHBand="0" w:noVBand="1"/>
        </w:tblPrEx>
        <w:tc>
          <w:tcPr>
            <w:tcW w:w="959" w:type="dxa"/>
            <w:gridSpan w:val="2"/>
          </w:tcPr>
          <w:p w:rsidR="00E276AB" w:rsidRPr="000D3FBF" w:rsidRDefault="00E276AB" w:rsidP="00557A04">
            <w:pPr>
              <w:rPr>
                <w:rFonts w:ascii="Times New Roman" w:hAnsi="Times New Roman"/>
              </w:rPr>
            </w:pPr>
            <w:r w:rsidRPr="000D3FBF">
              <w:rPr>
                <w:rFonts w:ascii="Times New Roman" w:hAnsi="Times New Roman"/>
                <w:sz w:val="20"/>
                <w:szCs w:val="20"/>
              </w:rPr>
              <w:t>Тема 11</w:t>
            </w:r>
          </w:p>
        </w:tc>
        <w:tc>
          <w:tcPr>
            <w:tcW w:w="2551" w:type="dxa"/>
          </w:tcPr>
          <w:p w:rsidR="00E276AB" w:rsidRPr="000D3FBF" w:rsidRDefault="00E276AB" w:rsidP="00557A04">
            <w:pPr>
              <w:spacing w:after="0" w:line="240" w:lineRule="auto"/>
              <w:rPr>
                <w:rFonts w:ascii="Times New Roman" w:hAnsi="Times New Roman"/>
                <w:sz w:val="20"/>
                <w:szCs w:val="20"/>
              </w:rPr>
            </w:pPr>
            <w:r w:rsidRPr="000D3FBF">
              <w:rPr>
                <w:rFonts w:ascii="Times New Roman" w:hAnsi="Times New Roman"/>
                <w:sz w:val="20"/>
                <w:szCs w:val="20"/>
              </w:rPr>
              <w:t>Методы научного познания.</w:t>
            </w:r>
          </w:p>
        </w:tc>
        <w:tc>
          <w:tcPr>
            <w:tcW w:w="851" w:type="dxa"/>
            <w:vAlign w:val="center"/>
          </w:tcPr>
          <w:p w:rsidR="00E276AB" w:rsidRPr="000D3FBF" w:rsidRDefault="00FC1778" w:rsidP="00E276AB">
            <w:pPr>
              <w:pStyle w:val="13"/>
              <w:spacing w:before="0" w:line="240" w:lineRule="auto"/>
              <w:ind w:firstLine="0"/>
              <w:jc w:val="center"/>
              <w:rPr>
                <w:spacing w:val="-20"/>
                <w:sz w:val="24"/>
                <w:szCs w:val="24"/>
              </w:rPr>
            </w:pPr>
            <w:r w:rsidRPr="000D3FBF">
              <w:rPr>
                <w:spacing w:val="-20"/>
                <w:sz w:val="24"/>
                <w:szCs w:val="24"/>
              </w:rPr>
              <w:t>9</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8"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2</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FC1778" w:rsidP="00E276AB">
            <w:pPr>
              <w:jc w:val="center"/>
              <w:rPr>
                <w:rFonts w:ascii="Times New Roman" w:hAnsi="Times New Roman"/>
                <w:spacing w:val="-20"/>
                <w:sz w:val="24"/>
                <w:szCs w:val="24"/>
              </w:rPr>
            </w:pPr>
            <w:r w:rsidRPr="000D3FBF">
              <w:rPr>
                <w:rFonts w:ascii="Times New Roman" w:hAnsi="Times New Roman"/>
                <w:spacing w:val="-20"/>
                <w:sz w:val="24"/>
                <w:szCs w:val="24"/>
              </w:rPr>
              <w:t>7</w:t>
            </w:r>
          </w:p>
        </w:tc>
        <w:tc>
          <w:tcPr>
            <w:tcW w:w="1561" w:type="dxa"/>
            <w:vAlign w:val="center"/>
          </w:tcPr>
          <w:p w:rsidR="00E276AB" w:rsidRPr="000D3FBF" w:rsidRDefault="00237A7F" w:rsidP="00E276AB">
            <w:pPr>
              <w:spacing w:after="0" w:line="240" w:lineRule="auto"/>
              <w:jc w:val="center"/>
              <w:rPr>
                <w:rFonts w:ascii="Times New Roman" w:hAnsi="Times New Roman"/>
                <w:sz w:val="24"/>
                <w:szCs w:val="24"/>
              </w:rPr>
            </w:pPr>
            <w:r w:rsidRPr="000D3FBF">
              <w:rPr>
                <w:rFonts w:ascii="Times New Roman" w:hAnsi="Times New Roman"/>
                <w:spacing w:val="-20"/>
                <w:sz w:val="24"/>
                <w:szCs w:val="24"/>
              </w:rPr>
              <w:t>УО, Кейс</w:t>
            </w:r>
          </w:p>
        </w:tc>
      </w:tr>
      <w:tr w:rsidR="00E276AB" w:rsidRPr="000D3FBF" w:rsidTr="00E276AB">
        <w:tblPrEx>
          <w:tblLook w:val="04A0" w:firstRow="1" w:lastRow="0" w:firstColumn="1" w:lastColumn="0" w:noHBand="0" w:noVBand="1"/>
        </w:tblPrEx>
        <w:tc>
          <w:tcPr>
            <w:tcW w:w="959" w:type="dxa"/>
            <w:gridSpan w:val="2"/>
          </w:tcPr>
          <w:p w:rsidR="00E276AB" w:rsidRPr="000D3FBF" w:rsidRDefault="00E276AB" w:rsidP="00557A04">
            <w:pPr>
              <w:rPr>
                <w:rFonts w:ascii="Times New Roman" w:hAnsi="Times New Roman"/>
              </w:rPr>
            </w:pPr>
            <w:r w:rsidRPr="000D3FBF">
              <w:rPr>
                <w:rFonts w:ascii="Times New Roman" w:hAnsi="Times New Roman"/>
                <w:sz w:val="20"/>
                <w:szCs w:val="20"/>
              </w:rPr>
              <w:t>Тема 12</w:t>
            </w:r>
          </w:p>
        </w:tc>
        <w:tc>
          <w:tcPr>
            <w:tcW w:w="2551" w:type="dxa"/>
          </w:tcPr>
          <w:p w:rsidR="00E276AB" w:rsidRPr="000D3FBF" w:rsidRDefault="00E276AB" w:rsidP="00557A04">
            <w:pPr>
              <w:spacing w:after="0" w:line="240" w:lineRule="auto"/>
              <w:rPr>
                <w:rFonts w:ascii="Times New Roman" w:hAnsi="Times New Roman"/>
                <w:sz w:val="20"/>
                <w:szCs w:val="20"/>
              </w:rPr>
            </w:pPr>
            <w:r w:rsidRPr="000D3FBF">
              <w:rPr>
                <w:rFonts w:ascii="Times New Roman" w:hAnsi="Times New Roman"/>
                <w:sz w:val="20"/>
                <w:szCs w:val="20"/>
              </w:rPr>
              <w:t>Научное исследование: сущность, структура, методики и процедуры</w:t>
            </w:r>
          </w:p>
        </w:tc>
        <w:tc>
          <w:tcPr>
            <w:tcW w:w="851" w:type="dxa"/>
            <w:vAlign w:val="center"/>
          </w:tcPr>
          <w:p w:rsidR="00E276AB" w:rsidRPr="000D3FBF" w:rsidRDefault="004D0D4C" w:rsidP="00E276AB">
            <w:pPr>
              <w:pStyle w:val="13"/>
              <w:spacing w:before="0" w:line="240" w:lineRule="auto"/>
              <w:ind w:firstLine="0"/>
              <w:jc w:val="center"/>
              <w:rPr>
                <w:spacing w:val="-20"/>
                <w:sz w:val="24"/>
                <w:szCs w:val="24"/>
              </w:rPr>
            </w:pPr>
            <w:r w:rsidRPr="000D3FBF">
              <w:rPr>
                <w:spacing w:val="-20"/>
                <w:sz w:val="24"/>
                <w:szCs w:val="24"/>
              </w:rPr>
              <w:t>8</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8"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4D0D4C" w:rsidP="00E276AB">
            <w:pPr>
              <w:pStyle w:val="13"/>
              <w:spacing w:before="0" w:line="240" w:lineRule="auto"/>
              <w:ind w:firstLine="0"/>
              <w:jc w:val="center"/>
              <w:rPr>
                <w:spacing w:val="-20"/>
                <w:sz w:val="24"/>
                <w:szCs w:val="24"/>
              </w:rPr>
            </w:pPr>
            <w:r w:rsidRPr="000D3FBF">
              <w:rPr>
                <w:spacing w:val="-20"/>
                <w:sz w:val="24"/>
                <w:szCs w:val="24"/>
              </w:rPr>
              <w:t>1</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FC1778" w:rsidP="00E276AB">
            <w:pPr>
              <w:jc w:val="center"/>
              <w:rPr>
                <w:rFonts w:ascii="Times New Roman" w:hAnsi="Times New Roman"/>
                <w:spacing w:val="-20"/>
                <w:sz w:val="24"/>
                <w:szCs w:val="24"/>
              </w:rPr>
            </w:pPr>
            <w:r w:rsidRPr="000D3FBF">
              <w:rPr>
                <w:rFonts w:ascii="Times New Roman" w:hAnsi="Times New Roman"/>
                <w:spacing w:val="-20"/>
                <w:sz w:val="24"/>
                <w:szCs w:val="24"/>
              </w:rPr>
              <w:t>7</w:t>
            </w:r>
          </w:p>
        </w:tc>
        <w:tc>
          <w:tcPr>
            <w:tcW w:w="1561" w:type="dxa"/>
            <w:vAlign w:val="center"/>
          </w:tcPr>
          <w:p w:rsidR="00E276AB" w:rsidRPr="000D3FBF" w:rsidRDefault="00F168B9" w:rsidP="00E276AB">
            <w:pPr>
              <w:spacing w:after="0" w:line="240" w:lineRule="auto"/>
              <w:jc w:val="center"/>
              <w:rPr>
                <w:rFonts w:ascii="Times New Roman" w:hAnsi="Times New Roman"/>
                <w:sz w:val="24"/>
                <w:szCs w:val="24"/>
              </w:rPr>
            </w:pPr>
            <w:r w:rsidRPr="000D3FBF">
              <w:rPr>
                <w:rFonts w:ascii="Times New Roman" w:hAnsi="Times New Roman"/>
                <w:sz w:val="24"/>
                <w:szCs w:val="24"/>
              </w:rPr>
              <w:t>КР</w:t>
            </w:r>
          </w:p>
        </w:tc>
      </w:tr>
      <w:tr w:rsidR="00E276AB" w:rsidRPr="000D3FBF" w:rsidTr="00E276AB">
        <w:tblPrEx>
          <w:tblLook w:val="04A0" w:firstRow="1" w:lastRow="0" w:firstColumn="1" w:lastColumn="0" w:noHBand="0" w:noVBand="1"/>
        </w:tblPrEx>
        <w:tc>
          <w:tcPr>
            <w:tcW w:w="959" w:type="dxa"/>
            <w:gridSpan w:val="2"/>
          </w:tcPr>
          <w:p w:rsidR="00E276AB" w:rsidRPr="000D3FBF" w:rsidRDefault="00E276AB" w:rsidP="00557A04">
            <w:pPr>
              <w:rPr>
                <w:rFonts w:ascii="Times New Roman" w:hAnsi="Times New Roman"/>
              </w:rPr>
            </w:pPr>
            <w:r w:rsidRPr="000D3FBF">
              <w:rPr>
                <w:rFonts w:ascii="Times New Roman" w:hAnsi="Times New Roman"/>
                <w:sz w:val="20"/>
                <w:szCs w:val="20"/>
              </w:rPr>
              <w:t>Тема 13</w:t>
            </w:r>
          </w:p>
        </w:tc>
        <w:tc>
          <w:tcPr>
            <w:tcW w:w="2551" w:type="dxa"/>
          </w:tcPr>
          <w:p w:rsidR="00E276AB" w:rsidRPr="000D3FBF" w:rsidRDefault="00E276AB" w:rsidP="00557A04">
            <w:pPr>
              <w:spacing w:after="0" w:line="240" w:lineRule="auto"/>
              <w:rPr>
                <w:rFonts w:ascii="Times New Roman" w:hAnsi="Times New Roman"/>
                <w:sz w:val="20"/>
                <w:szCs w:val="20"/>
              </w:rPr>
            </w:pPr>
            <w:r w:rsidRPr="000D3FBF">
              <w:rPr>
                <w:rFonts w:ascii="Times New Roman" w:hAnsi="Times New Roman"/>
                <w:sz w:val="20"/>
                <w:szCs w:val="20"/>
              </w:rPr>
              <w:t>Наука и культура, роль социально-гуманитарного знания в развитии общества.</w:t>
            </w:r>
          </w:p>
        </w:tc>
        <w:tc>
          <w:tcPr>
            <w:tcW w:w="851"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12</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4</w:t>
            </w:r>
          </w:p>
        </w:tc>
        <w:tc>
          <w:tcPr>
            <w:tcW w:w="708"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2</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jc w:val="center"/>
              <w:rPr>
                <w:rFonts w:ascii="Times New Roman" w:hAnsi="Times New Roman"/>
                <w:spacing w:val="-20"/>
                <w:sz w:val="24"/>
                <w:szCs w:val="24"/>
              </w:rPr>
            </w:pPr>
            <w:r w:rsidRPr="000D3FBF">
              <w:rPr>
                <w:rFonts w:ascii="Times New Roman" w:hAnsi="Times New Roman"/>
                <w:spacing w:val="-20"/>
                <w:sz w:val="24"/>
                <w:szCs w:val="24"/>
              </w:rPr>
              <w:t>6</w:t>
            </w:r>
          </w:p>
        </w:tc>
        <w:tc>
          <w:tcPr>
            <w:tcW w:w="1561" w:type="dxa"/>
            <w:vAlign w:val="center"/>
          </w:tcPr>
          <w:p w:rsidR="00E276AB" w:rsidRPr="000D3FBF" w:rsidRDefault="00237A7F" w:rsidP="00E276AB">
            <w:pPr>
              <w:spacing w:after="0" w:line="240" w:lineRule="auto"/>
              <w:jc w:val="center"/>
              <w:rPr>
                <w:rFonts w:ascii="Times New Roman" w:hAnsi="Times New Roman"/>
                <w:sz w:val="24"/>
                <w:szCs w:val="24"/>
              </w:rPr>
            </w:pPr>
            <w:r w:rsidRPr="000D3FBF">
              <w:rPr>
                <w:rFonts w:ascii="Times New Roman" w:hAnsi="Times New Roman"/>
                <w:spacing w:val="-20"/>
                <w:sz w:val="24"/>
                <w:szCs w:val="24"/>
              </w:rPr>
              <w:t>УО, Кейс</w:t>
            </w:r>
          </w:p>
        </w:tc>
      </w:tr>
      <w:tr w:rsidR="00E276AB" w:rsidRPr="000D3FBF" w:rsidTr="00E276AB">
        <w:tblPrEx>
          <w:tblLook w:val="04A0" w:firstRow="1" w:lastRow="0" w:firstColumn="1" w:lastColumn="0" w:noHBand="0" w:noVBand="1"/>
        </w:tblPrEx>
        <w:tc>
          <w:tcPr>
            <w:tcW w:w="959" w:type="dxa"/>
            <w:gridSpan w:val="2"/>
          </w:tcPr>
          <w:p w:rsidR="00E276AB" w:rsidRPr="000D3FBF" w:rsidRDefault="00E276AB" w:rsidP="00557A04">
            <w:pPr>
              <w:rPr>
                <w:rFonts w:ascii="Times New Roman" w:hAnsi="Times New Roman"/>
              </w:rPr>
            </w:pPr>
            <w:r w:rsidRPr="000D3FBF">
              <w:rPr>
                <w:rFonts w:ascii="Times New Roman" w:hAnsi="Times New Roman"/>
                <w:sz w:val="20"/>
                <w:szCs w:val="20"/>
              </w:rPr>
              <w:t>Тема 14</w:t>
            </w:r>
          </w:p>
        </w:tc>
        <w:tc>
          <w:tcPr>
            <w:tcW w:w="2551" w:type="dxa"/>
          </w:tcPr>
          <w:p w:rsidR="00E276AB" w:rsidRPr="000D3FBF" w:rsidRDefault="00E276AB" w:rsidP="00557A04">
            <w:pPr>
              <w:spacing w:after="0" w:line="240" w:lineRule="auto"/>
              <w:rPr>
                <w:rFonts w:ascii="Times New Roman" w:hAnsi="Times New Roman"/>
                <w:sz w:val="20"/>
                <w:szCs w:val="20"/>
              </w:rPr>
            </w:pPr>
            <w:r w:rsidRPr="000D3FBF">
              <w:rPr>
                <w:rFonts w:ascii="Times New Roman" w:hAnsi="Times New Roman"/>
                <w:sz w:val="20"/>
                <w:szCs w:val="20"/>
              </w:rPr>
              <w:t xml:space="preserve"> Современные философские проблемы профильных отраслей  общественных наук.</w:t>
            </w:r>
          </w:p>
        </w:tc>
        <w:tc>
          <w:tcPr>
            <w:tcW w:w="851" w:type="dxa"/>
            <w:vAlign w:val="center"/>
          </w:tcPr>
          <w:p w:rsidR="00E276AB" w:rsidRPr="000D3FBF" w:rsidRDefault="00E276AB" w:rsidP="006D7219">
            <w:pPr>
              <w:pStyle w:val="13"/>
              <w:spacing w:before="0" w:line="240" w:lineRule="auto"/>
              <w:ind w:firstLine="0"/>
              <w:jc w:val="center"/>
              <w:rPr>
                <w:spacing w:val="-20"/>
                <w:sz w:val="24"/>
                <w:szCs w:val="24"/>
              </w:rPr>
            </w:pPr>
            <w:r w:rsidRPr="000D3FBF">
              <w:rPr>
                <w:spacing w:val="-20"/>
                <w:sz w:val="24"/>
                <w:szCs w:val="24"/>
              </w:rPr>
              <w:t>1</w:t>
            </w:r>
            <w:r w:rsidR="006D7219">
              <w:rPr>
                <w:spacing w:val="-20"/>
                <w:sz w:val="24"/>
                <w:szCs w:val="24"/>
              </w:rPr>
              <w:t>2</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4</w:t>
            </w:r>
          </w:p>
        </w:tc>
        <w:tc>
          <w:tcPr>
            <w:tcW w:w="708"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6D7219" w:rsidP="00E276AB">
            <w:pPr>
              <w:jc w:val="center"/>
              <w:rPr>
                <w:rFonts w:ascii="Times New Roman" w:hAnsi="Times New Roman"/>
                <w:spacing w:val="-20"/>
                <w:sz w:val="24"/>
                <w:szCs w:val="24"/>
              </w:rPr>
            </w:pPr>
            <w:r>
              <w:rPr>
                <w:rFonts w:ascii="Times New Roman" w:hAnsi="Times New Roman"/>
                <w:spacing w:val="-20"/>
                <w:sz w:val="24"/>
                <w:szCs w:val="24"/>
              </w:rPr>
              <w:t>8</w:t>
            </w:r>
          </w:p>
        </w:tc>
        <w:tc>
          <w:tcPr>
            <w:tcW w:w="1561" w:type="dxa"/>
            <w:vAlign w:val="center"/>
          </w:tcPr>
          <w:p w:rsidR="00E276AB" w:rsidRPr="000D3FBF" w:rsidRDefault="00E276AB" w:rsidP="00E276AB">
            <w:pPr>
              <w:spacing w:after="0" w:line="240" w:lineRule="auto"/>
              <w:jc w:val="center"/>
              <w:rPr>
                <w:rFonts w:ascii="Times New Roman" w:hAnsi="Times New Roman"/>
                <w:sz w:val="24"/>
                <w:szCs w:val="24"/>
              </w:rPr>
            </w:pPr>
          </w:p>
        </w:tc>
      </w:tr>
      <w:tr w:rsidR="00E276AB" w:rsidRPr="000D3FBF" w:rsidTr="00E276AB">
        <w:tblPrEx>
          <w:tblLook w:val="04A0" w:firstRow="1" w:lastRow="0" w:firstColumn="1" w:lastColumn="0" w:noHBand="0" w:noVBand="1"/>
        </w:tblPrEx>
        <w:tc>
          <w:tcPr>
            <w:tcW w:w="959" w:type="dxa"/>
            <w:gridSpan w:val="2"/>
          </w:tcPr>
          <w:p w:rsidR="00E276AB" w:rsidRPr="000D3FBF" w:rsidRDefault="00E276AB" w:rsidP="00557A04">
            <w:pPr>
              <w:rPr>
                <w:rFonts w:ascii="Times New Roman" w:hAnsi="Times New Roman"/>
                <w:sz w:val="20"/>
                <w:szCs w:val="20"/>
              </w:rPr>
            </w:pPr>
            <w:r w:rsidRPr="000D3FBF">
              <w:rPr>
                <w:rFonts w:ascii="Times New Roman" w:hAnsi="Times New Roman"/>
                <w:sz w:val="20"/>
                <w:szCs w:val="20"/>
              </w:rPr>
              <w:t>Тема 15</w:t>
            </w:r>
          </w:p>
        </w:tc>
        <w:tc>
          <w:tcPr>
            <w:tcW w:w="2551" w:type="dxa"/>
          </w:tcPr>
          <w:p w:rsidR="00E276AB" w:rsidRPr="000D3FBF" w:rsidRDefault="00E276AB" w:rsidP="00557A04">
            <w:pPr>
              <w:spacing w:after="0" w:line="240" w:lineRule="auto"/>
              <w:rPr>
                <w:rFonts w:ascii="Times New Roman" w:hAnsi="Times New Roman"/>
                <w:sz w:val="20"/>
                <w:szCs w:val="20"/>
              </w:rPr>
            </w:pPr>
            <w:r w:rsidRPr="000D3FBF">
              <w:rPr>
                <w:rFonts w:ascii="Times New Roman" w:hAnsi="Times New Roman"/>
                <w:sz w:val="20"/>
                <w:szCs w:val="20"/>
              </w:rPr>
              <w:t>Философские проблемы единства и развития социально-гуманитарного знания.</w:t>
            </w:r>
          </w:p>
        </w:tc>
        <w:tc>
          <w:tcPr>
            <w:tcW w:w="851" w:type="dxa"/>
            <w:vAlign w:val="center"/>
          </w:tcPr>
          <w:p w:rsidR="00E276AB" w:rsidRPr="000D3FBF" w:rsidRDefault="00E276AB" w:rsidP="00FC1778">
            <w:pPr>
              <w:pStyle w:val="13"/>
              <w:spacing w:before="0" w:line="240" w:lineRule="auto"/>
              <w:ind w:firstLine="0"/>
              <w:jc w:val="center"/>
              <w:rPr>
                <w:spacing w:val="-20"/>
                <w:sz w:val="24"/>
                <w:szCs w:val="24"/>
              </w:rPr>
            </w:pPr>
            <w:r w:rsidRPr="000D3FBF">
              <w:rPr>
                <w:spacing w:val="-20"/>
                <w:sz w:val="24"/>
                <w:szCs w:val="24"/>
              </w:rPr>
              <w:t>1</w:t>
            </w:r>
            <w:r w:rsidR="00FC1778" w:rsidRPr="000D3FBF">
              <w:rPr>
                <w:spacing w:val="-20"/>
                <w:sz w:val="24"/>
                <w:szCs w:val="24"/>
              </w:rPr>
              <w:t>1</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r w:rsidRPr="000D3FBF">
              <w:rPr>
                <w:spacing w:val="-20"/>
                <w:sz w:val="24"/>
                <w:szCs w:val="24"/>
              </w:rPr>
              <w:t>2</w:t>
            </w:r>
          </w:p>
        </w:tc>
        <w:tc>
          <w:tcPr>
            <w:tcW w:w="708"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B83C04" w:rsidP="00E276AB">
            <w:pPr>
              <w:pStyle w:val="13"/>
              <w:spacing w:before="0" w:line="240" w:lineRule="auto"/>
              <w:ind w:firstLine="0"/>
              <w:jc w:val="center"/>
              <w:rPr>
                <w:spacing w:val="-20"/>
                <w:sz w:val="24"/>
                <w:szCs w:val="24"/>
              </w:rPr>
            </w:pPr>
            <w:r w:rsidRPr="000D3FBF">
              <w:rPr>
                <w:spacing w:val="-20"/>
                <w:sz w:val="24"/>
                <w:szCs w:val="24"/>
              </w:rPr>
              <w:t>1</w:t>
            </w:r>
          </w:p>
        </w:tc>
        <w:tc>
          <w:tcPr>
            <w:tcW w:w="709" w:type="dxa"/>
            <w:vAlign w:val="center"/>
          </w:tcPr>
          <w:p w:rsidR="00E276AB" w:rsidRPr="000D3FBF" w:rsidRDefault="00E276AB" w:rsidP="00E276AB">
            <w:pPr>
              <w:pStyle w:val="13"/>
              <w:spacing w:before="0" w:line="240" w:lineRule="auto"/>
              <w:ind w:firstLine="0"/>
              <w:jc w:val="center"/>
              <w:rPr>
                <w:spacing w:val="-20"/>
                <w:sz w:val="24"/>
                <w:szCs w:val="24"/>
              </w:rPr>
            </w:pPr>
          </w:p>
        </w:tc>
        <w:tc>
          <w:tcPr>
            <w:tcW w:w="709" w:type="dxa"/>
            <w:vAlign w:val="center"/>
          </w:tcPr>
          <w:p w:rsidR="00E276AB" w:rsidRPr="000D3FBF" w:rsidRDefault="00FC1778" w:rsidP="00E276AB">
            <w:pPr>
              <w:pStyle w:val="13"/>
              <w:spacing w:before="0" w:line="240" w:lineRule="auto"/>
              <w:ind w:firstLine="0"/>
              <w:jc w:val="center"/>
              <w:rPr>
                <w:spacing w:val="-20"/>
                <w:sz w:val="24"/>
                <w:szCs w:val="24"/>
              </w:rPr>
            </w:pPr>
            <w:r w:rsidRPr="000D3FBF">
              <w:rPr>
                <w:spacing w:val="-20"/>
                <w:sz w:val="24"/>
                <w:szCs w:val="24"/>
              </w:rPr>
              <w:t>8</w:t>
            </w:r>
          </w:p>
        </w:tc>
        <w:tc>
          <w:tcPr>
            <w:tcW w:w="1561" w:type="dxa"/>
            <w:vAlign w:val="center"/>
          </w:tcPr>
          <w:p w:rsidR="00E276AB" w:rsidRPr="000D3FBF" w:rsidRDefault="00B83C04" w:rsidP="00E276AB">
            <w:pPr>
              <w:spacing w:after="0" w:line="240" w:lineRule="auto"/>
              <w:jc w:val="center"/>
              <w:rPr>
                <w:rFonts w:ascii="Times New Roman" w:hAnsi="Times New Roman"/>
                <w:sz w:val="24"/>
                <w:szCs w:val="24"/>
              </w:rPr>
            </w:pPr>
            <w:r w:rsidRPr="000D3FBF">
              <w:rPr>
                <w:rFonts w:ascii="Times New Roman" w:hAnsi="Times New Roman"/>
                <w:sz w:val="24"/>
                <w:szCs w:val="24"/>
              </w:rPr>
              <w:t>Р</w:t>
            </w:r>
          </w:p>
        </w:tc>
      </w:tr>
      <w:tr w:rsidR="00E276AB" w:rsidRPr="000D3FBF" w:rsidTr="00E276AB">
        <w:tblPrEx>
          <w:tblLook w:val="04A0" w:firstRow="1" w:lastRow="0" w:firstColumn="1" w:lastColumn="0" w:noHBand="0" w:noVBand="1"/>
        </w:tblPrEx>
        <w:tc>
          <w:tcPr>
            <w:tcW w:w="959" w:type="dxa"/>
            <w:gridSpan w:val="2"/>
          </w:tcPr>
          <w:p w:rsidR="00E276AB" w:rsidRPr="000D3FBF" w:rsidRDefault="00E276AB" w:rsidP="00065941">
            <w:pPr>
              <w:spacing w:after="0" w:line="240" w:lineRule="auto"/>
              <w:rPr>
                <w:rFonts w:ascii="Times New Roman" w:hAnsi="Times New Roman"/>
                <w:sz w:val="24"/>
                <w:szCs w:val="24"/>
              </w:rPr>
            </w:pPr>
          </w:p>
        </w:tc>
        <w:tc>
          <w:tcPr>
            <w:tcW w:w="2551" w:type="dxa"/>
          </w:tcPr>
          <w:p w:rsidR="00E276AB" w:rsidRPr="000D3FBF" w:rsidRDefault="00E276AB" w:rsidP="00E276AB">
            <w:pPr>
              <w:widowControl w:val="0"/>
              <w:spacing w:after="0" w:line="240" w:lineRule="auto"/>
              <w:rPr>
                <w:rFonts w:ascii="Times New Roman" w:hAnsi="Times New Roman"/>
                <w:b/>
                <w:snapToGrid w:val="0"/>
                <w:sz w:val="24"/>
                <w:szCs w:val="24"/>
                <w:lang w:val="en-US" w:eastAsia="ru-RU"/>
              </w:rPr>
            </w:pPr>
            <w:r w:rsidRPr="000D3FBF">
              <w:rPr>
                <w:rFonts w:ascii="Times New Roman" w:hAnsi="Times New Roman"/>
                <w:b/>
                <w:snapToGrid w:val="0"/>
                <w:sz w:val="24"/>
                <w:szCs w:val="24"/>
                <w:lang w:eastAsia="ru-RU"/>
              </w:rPr>
              <w:t>Промежуточная аттестация</w:t>
            </w:r>
            <w:r w:rsidRPr="000D3FBF">
              <w:rPr>
                <w:rFonts w:ascii="Times New Roman" w:hAnsi="Times New Roman"/>
                <w:b/>
                <w:snapToGrid w:val="0"/>
                <w:sz w:val="24"/>
                <w:szCs w:val="24"/>
                <w:lang w:val="en-US" w:eastAsia="ru-RU"/>
              </w:rPr>
              <w:t xml:space="preserve"> </w:t>
            </w:r>
          </w:p>
        </w:tc>
        <w:tc>
          <w:tcPr>
            <w:tcW w:w="851" w:type="dxa"/>
          </w:tcPr>
          <w:p w:rsidR="00E276AB" w:rsidRPr="000D3FBF" w:rsidRDefault="00E276AB" w:rsidP="00E276AB">
            <w:pPr>
              <w:spacing w:after="0" w:line="240" w:lineRule="auto"/>
              <w:rPr>
                <w:rFonts w:ascii="Times New Roman" w:hAnsi="Times New Roman"/>
                <w:b/>
                <w:sz w:val="24"/>
                <w:szCs w:val="24"/>
                <w:u w:val="single"/>
              </w:rPr>
            </w:pPr>
            <w:r w:rsidRPr="000D3FBF">
              <w:rPr>
                <w:rFonts w:ascii="Times New Roman" w:hAnsi="Times New Roman"/>
                <w:b/>
                <w:sz w:val="24"/>
                <w:szCs w:val="24"/>
                <w:u w:val="single"/>
              </w:rPr>
              <w:t>6</w:t>
            </w:r>
          </w:p>
          <w:p w:rsidR="00E276AB" w:rsidRPr="000D3FBF" w:rsidRDefault="00E276AB" w:rsidP="00E276AB">
            <w:pPr>
              <w:spacing w:after="0" w:line="240" w:lineRule="auto"/>
              <w:rPr>
                <w:rFonts w:ascii="Times New Roman" w:hAnsi="Times New Roman"/>
                <w:b/>
                <w:sz w:val="24"/>
                <w:szCs w:val="24"/>
                <w:u w:val="single"/>
              </w:rPr>
            </w:pPr>
            <w:r w:rsidRPr="000D3FBF">
              <w:rPr>
                <w:rFonts w:ascii="Times New Roman" w:hAnsi="Times New Roman"/>
                <w:b/>
                <w:sz w:val="24"/>
                <w:szCs w:val="24"/>
                <w:u w:val="single"/>
              </w:rPr>
              <w:t>4,5</w:t>
            </w:r>
          </w:p>
        </w:tc>
        <w:tc>
          <w:tcPr>
            <w:tcW w:w="709" w:type="dxa"/>
          </w:tcPr>
          <w:p w:rsidR="00E276AB" w:rsidRPr="000D3FBF" w:rsidRDefault="00E276AB" w:rsidP="00E276AB">
            <w:pPr>
              <w:spacing w:after="0" w:line="240" w:lineRule="auto"/>
              <w:rPr>
                <w:rFonts w:ascii="Times New Roman" w:hAnsi="Times New Roman"/>
                <w:sz w:val="24"/>
                <w:szCs w:val="24"/>
              </w:rPr>
            </w:pPr>
          </w:p>
        </w:tc>
        <w:tc>
          <w:tcPr>
            <w:tcW w:w="708" w:type="dxa"/>
          </w:tcPr>
          <w:p w:rsidR="00E276AB" w:rsidRPr="000D3FBF" w:rsidRDefault="00E276AB" w:rsidP="00E276AB">
            <w:pPr>
              <w:spacing w:after="0" w:line="240" w:lineRule="auto"/>
              <w:rPr>
                <w:rFonts w:ascii="Times New Roman" w:hAnsi="Times New Roman"/>
                <w:sz w:val="24"/>
                <w:szCs w:val="24"/>
              </w:rPr>
            </w:pPr>
          </w:p>
        </w:tc>
        <w:tc>
          <w:tcPr>
            <w:tcW w:w="709" w:type="dxa"/>
          </w:tcPr>
          <w:p w:rsidR="00E276AB" w:rsidRPr="000D3FBF" w:rsidRDefault="00E276AB" w:rsidP="00E276AB">
            <w:pPr>
              <w:spacing w:after="0" w:line="240" w:lineRule="auto"/>
              <w:rPr>
                <w:rFonts w:ascii="Times New Roman" w:hAnsi="Times New Roman"/>
                <w:sz w:val="24"/>
                <w:szCs w:val="24"/>
              </w:rPr>
            </w:pPr>
          </w:p>
        </w:tc>
        <w:tc>
          <w:tcPr>
            <w:tcW w:w="709" w:type="dxa"/>
          </w:tcPr>
          <w:p w:rsidR="00E276AB" w:rsidRPr="000D3FBF" w:rsidRDefault="00E276AB" w:rsidP="00E276AB">
            <w:pPr>
              <w:spacing w:after="0" w:line="240" w:lineRule="auto"/>
              <w:rPr>
                <w:rFonts w:ascii="Times New Roman" w:hAnsi="Times New Roman"/>
                <w:sz w:val="24"/>
                <w:szCs w:val="24"/>
              </w:rPr>
            </w:pPr>
          </w:p>
        </w:tc>
        <w:tc>
          <w:tcPr>
            <w:tcW w:w="709" w:type="dxa"/>
          </w:tcPr>
          <w:p w:rsidR="00E276AB" w:rsidRPr="000D3FBF" w:rsidRDefault="00E276AB" w:rsidP="00E276AB">
            <w:pPr>
              <w:spacing w:after="0" w:line="240" w:lineRule="auto"/>
              <w:rPr>
                <w:rFonts w:ascii="Times New Roman" w:hAnsi="Times New Roman"/>
                <w:sz w:val="24"/>
                <w:szCs w:val="24"/>
              </w:rPr>
            </w:pPr>
          </w:p>
        </w:tc>
        <w:tc>
          <w:tcPr>
            <w:tcW w:w="1561" w:type="dxa"/>
          </w:tcPr>
          <w:p w:rsidR="00E276AB" w:rsidRPr="000D3FBF" w:rsidRDefault="00E276AB" w:rsidP="00E276AB">
            <w:pPr>
              <w:spacing w:after="0" w:line="240" w:lineRule="auto"/>
              <w:rPr>
                <w:rFonts w:ascii="Times New Roman" w:hAnsi="Times New Roman"/>
                <w:sz w:val="24"/>
                <w:szCs w:val="24"/>
              </w:rPr>
            </w:pPr>
          </w:p>
        </w:tc>
      </w:tr>
      <w:tr w:rsidR="00E276AB" w:rsidRPr="000D3FBF" w:rsidTr="00E276AB">
        <w:tblPrEx>
          <w:tblLook w:val="04A0" w:firstRow="1" w:lastRow="0" w:firstColumn="1" w:lastColumn="0" w:noHBand="0" w:noVBand="1"/>
        </w:tblPrEx>
        <w:trPr>
          <w:trHeight w:val="603"/>
        </w:trPr>
        <w:tc>
          <w:tcPr>
            <w:tcW w:w="959" w:type="dxa"/>
            <w:gridSpan w:val="2"/>
          </w:tcPr>
          <w:p w:rsidR="00E276AB" w:rsidRPr="000D3FBF" w:rsidRDefault="00E276AB" w:rsidP="00065941">
            <w:pPr>
              <w:spacing w:after="0" w:line="240" w:lineRule="auto"/>
              <w:rPr>
                <w:rFonts w:ascii="Times New Roman" w:hAnsi="Times New Roman"/>
                <w:sz w:val="24"/>
                <w:szCs w:val="24"/>
              </w:rPr>
            </w:pPr>
          </w:p>
        </w:tc>
        <w:tc>
          <w:tcPr>
            <w:tcW w:w="2551" w:type="dxa"/>
          </w:tcPr>
          <w:p w:rsidR="00E276AB" w:rsidRPr="000D3FBF" w:rsidRDefault="00E276AB" w:rsidP="00E276AB">
            <w:pPr>
              <w:widowControl w:val="0"/>
              <w:spacing w:after="0" w:line="240" w:lineRule="auto"/>
              <w:rPr>
                <w:rFonts w:ascii="Times New Roman" w:hAnsi="Times New Roman"/>
                <w:snapToGrid w:val="0"/>
                <w:sz w:val="24"/>
                <w:szCs w:val="24"/>
                <w:lang w:eastAsia="ru-RU"/>
              </w:rPr>
            </w:pPr>
            <w:r w:rsidRPr="000D3FBF">
              <w:rPr>
                <w:rFonts w:ascii="Times New Roman" w:hAnsi="Times New Roman"/>
                <w:b/>
                <w:snapToGrid w:val="0"/>
                <w:sz w:val="24"/>
                <w:szCs w:val="24"/>
                <w:lang w:eastAsia="ru-RU"/>
              </w:rPr>
              <w:t>ВСЕГО</w:t>
            </w:r>
          </w:p>
        </w:tc>
        <w:tc>
          <w:tcPr>
            <w:tcW w:w="851" w:type="dxa"/>
          </w:tcPr>
          <w:p w:rsidR="00E276AB" w:rsidRPr="000D3FBF" w:rsidRDefault="00E276AB" w:rsidP="00E276AB">
            <w:pPr>
              <w:spacing w:after="0" w:line="240" w:lineRule="auto"/>
              <w:rPr>
                <w:rFonts w:ascii="Times New Roman" w:hAnsi="Times New Roman"/>
                <w:b/>
                <w:sz w:val="24"/>
                <w:szCs w:val="24"/>
              </w:rPr>
            </w:pPr>
            <w:r w:rsidRPr="000D3FBF">
              <w:rPr>
                <w:rFonts w:ascii="Times New Roman" w:hAnsi="Times New Roman"/>
                <w:b/>
                <w:sz w:val="24"/>
                <w:szCs w:val="24"/>
              </w:rPr>
              <w:t>180</w:t>
            </w:r>
          </w:p>
        </w:tc>
        <w:tc>
          <w:tcPr>
            <w:tcW w:w="709" w:type="dxa"/>
          </w:tcPr>
          <w:p w:rsidR="00E276AB" w:rsidRPr="000D3FBF" w:rsidRDefault="00E276AB" w:rsidP="00E276AB">
            <w:pPr>
              <w:spacing w:after="0" w:line="240" w:lineRule="auto"/>
              <w:rPr>
                <w:rFonts w:ascii="Times New Roman" w:hAnsi="Times New Roman"/>
                <w:b/>
                <w:sz w:val="24"/>
                <w:szCs w:val="24"/>
              </w:rPr>
            </w:pPr>
            <w:r w:rsidRPr="000D3FBF">
              <w:rPr>
                <w:rFonts w:ascii="Times New Roman" w:hAnsi="Times New Roman"/>
                <w:b/>
                <w:sz w:val="24"/>
                <w:szCs w:val="24"/>
              </w:rPr>
              <w:t>42</w:t>
            </w:r>
          </w:p>
        </w:tc>
        <w:tc>
          <w:tcPr>
            <w:tcW w:w="708" w:type="dxa"/>
          </w:tcPr>
          <w:p w:rsidR="00E276AB" w:rsidRPr="000D3FBF" w:rsidRDefault="006D7219" w:rsidP="00E276AB">
            <w:pPr>
              <w:spacing w:after="0" w:line="240" w:lineRule="auto"/>
              <w:rPr>
                <w:rFonts w:ascii="Times New Roman" w:hAnsi="Times New Roman"/>
                <w:b/>
                <w:sz w:val="24"/>
                <w:szCs w:val="24"/>
              </w:rPr>
            </w:pPr>
            <w:r>
              <w:rPr>
                <w:rFonts w:ascii="Times New Roman" w:hAnsi="Times New Roman"/>
                <w:b/>
                <w:sz w:val="24"/>
                <w:szCs w:val="24"/>
              </w:rPr>
              <w:t>2</w:t>
            </w:r>
          </w:p>
        </w:tc>
        <w:tc>
          <w:tcPr>
            <w:tcW w:w="709" w:type="dxa"/>
          </w:tcPr>
          <w:p w:rsidR="00E276AB" w:rsidRPr="000D3FBF" w:rsidRDefault="00E276AB" w:rsidP="00E276AB">
            <w:pPr>
              <w:spacing w:after="0" w:line="240" w:lineRule="auto"/>
              <w:rPr>
                <w:rFonts w:ascii="Times New Roman" w:hAnsi="Times New Roman"/>
                <w:b/>
                <w:sz w:val="24"/>
                <w:szCs w:val="24"/>
              </w:rPr>
            </w:pPr>
            <w:r w:rsidRPr="000D3FBF">
              <w:rPr>
                <w:rFonts w:ascii="Times New Roman" w:hAnsi="Times New Roman"/>
                <w:b/>
                <w:sz w:val="24"/>
                <w:szCs w:val="24"/>
              </w:rPr>
              <w:t>12</w:t>
            </w:r>
          </w:p>
        </w:tc>
        <w:tc>
          <w:tcPr>
            <w:tcW w:w="709" w:type="dxa"/>
          </w:tcPr>
          <w:p w:rsidR="00E276AB" w:rsidRPr="000D3FBF" w:rsidRDefault="000D3FBF" w:rsidP="00E276AB">
            <w:pPr>
              <w:spacing w:after="0" w:line="240" w:lineRule="auto"/>
              <w:rPr>
                <w:rFonts w:ascii="Times New Roman" w:hAnsi="Times New Roman"/>
                <w:b/>
                <w:sz w:val="24"/>
                <w:szCs w:val="24"/>
                <w:lang w:val="en-US"/>
              </w:rPr>
            </w:pPr>
            <w:r w:rsidRPr="000D3FBF">
              <w:rPr>
                <w:rFonts w:ascii="Times New Roman" w:hAnsi="Times New Roman"/>
                <w:b/>
                <w:sz w:val="24"/>
                <w:szCs w:val="24"/>
                <w:lang w:val="en-US"/>
              </w:rPr>
              <w:t>2</w:t>
            </w:r>
          </w:p>
        </w:tc>
        <w:tc>
          <w:tcPr>
            <w:tcW w:w="709" w:type="dxa"/>
          </w:tcPr>
          <w:p w:rsidR="00E276AB" w:rsidRPr="000D3FBF" w:rsidRDefault="00E276AB" w:rsidP="006D7219">
            <w:pPr>
              <w:spacing w:after="0" w:line="240" w:lineRule="auto"/>
              <w:rPr>
                <w:rFonts w:ascii="Times New Roman" w:hAnsi="Times New Roman"/>
                <w:b/>
                <w:sz w:val="24"/>
                <w:szCs w:val="24"/>
              </w:rPr>
            </w:pPr>
            <w:r w:rsidRPr="000D3FBF">
              <w:rPr>
                <w:rFonts w:ascii="Times New Roman" w:hAnsi="Times New Roman"/>
                <w:b/>
                <w:sz w:val="24"/>
                <w:szCs w:val="24"/>
              </w:rPr>
              <w:t>1</w:t>
            </w:r>
            <w:r w:rsidR="006D7219">
              <w:rPr>
                <w:rFonts w:ascii="Times New Roman" w:hAnsi="Times New Roman"/>
                <w:b/>
                <w:sz w:val="24"/>
                <w:szCs w:val="24"/>
              </w:rPr>
              <w:t>18</w:t>
            </w:r>
          </w:p>
        </w:tc>
        <w:tc>
          <w:tcPr>
            <w:tcW w:w="1561" w:type="dxa"/>
          </w:tcPr>
          <w:p w:rsidR="00C44C99" w:rsidRDefault="00C44C99" w:rsidP="00C44C99">
            <w:pPr>
              <w:spacing w:after="0" w:line="240" w:lineRule="auto"/>
              <w:rPr>
                <w:rFonts w:ascii="Times New Roman" w:hAnsi="Times New Roman"/>
                <w:b/>
              </w:rPr>
            </w:pPr>
            <w:r>
              <w:rPr>
                <w:rFonts w:ascii="Times New Roman" w:hAnsi="Times New Roman"/>
                <w:b/>
              </w:rPr>
              <w:t>Зачет,</w:t>
            </w:r>
          </w:p>
          <w:p w:rsidR="00E276AB" w:rsidRPr="000D3FBF" w:rsidRDefault="00C44C99" w:rsidP="00C44C99">
            <w:pPr>
              <w:spacing w:after="0" w:line="240" w:lineRule="auto"/>
              <w:rPr>
                <w:rFonts w:ascii="Times New Roman" w:hAnsi="Times New Roman"/>
                <w:sz w:val="24"/>
                <w:szCs w:val="24"/>
              </w:rPr>
            </w:pPr>
            <w:r w:rsidRPr="000D3FBF">
              <w:rPr>
                <w:rFonts w:ascii="Times New Roman" w:hAnsi="Times New Roman"/>
                <w:b/>
              </w:rPr>
              <w:t>экзамен</w:t>
            </w:r>
          </w:p>
        </w:tc>
      </w:tr>
      <w:tr w:rsidR="00E276AB" w:rsidRPr="000D3FBF" w:rsidTr="00557A04">
        <w:tblPrEx>
          <w:tblLook w:val="04A0" w:firstRow="1" w:lastRow="0" w:firstColumn="1" w:lastColumn="0" w:noHBand="0" w:noVBand="1"/>
        </w:tblPrEx>
        <w:tc>
          <w:tcPr>
            <w:tcW w:w="959" w:type="dxa"/>
            <w:gridSpan w:val="2"/>
          </w:tcPr>
          <w:p w:rsidR="00E276AB" w:rsidRPr="000D3FBF" w:rsidRDefault="00E276AB" w:rsidP="00065941">
            <w:pPr>
              <w:spacing w:after="0" w:line="240" w:lineRule="auto"/>
              <w:rPr>
                <w:rFonts w:ascii="Times New Roman" w:hAnsi="Times New Roman"/>
                <w:sz w:val="24"/>
                <w:szCs w:val="24"/>
              </w:rPr>
            </w:pPr>
          </w:p>
        </w:tc>
        <w:tc>
          <w:tcPr>
            <w:tcW w:w="2551" w:type="dxa"/>
          </w:tcPr>
          <w:p w:rsidR="00E276AB" w:rsidRPr="000D3FBF" w:rsidRDefault="00E276AB" w:rsidP="00E276AB">
            <w:pPr>
              <w:widowControl w:val="0"/>
              <w:spacing w:after="0" w:line="240" w:lineRule="auto"/>
              <w:rPr>
                <w:rFonts w:ascii="Times New Roman" w:hAnsi="Times New Roman"/>
                <w:b/>
                <w:snapToGrid w:val="0"/>
                <w:sz w:val="24"/>
                <w:szCs w:val="24"/>
                <w:lang w:eastAsia="ru-RU"/>
              </w:rPr>
            </w:pPr>
            <w:r w:rsidRPr="000D3FBF">
              <w:rPr>
                <w:rFonts w:ascii="Times New Roman" w:hAnsi="Times New Roman"/>
                <w:b/>
                <w:snapToGrid w:val="0"/>
                <w:sz w:val="24"/>
                <w:szCs w:val="24"/>
                <w:lang w:eastAsia="ru-RU"/>
              </w:rPr>
              <w:t>ВСЕГО в астрон.часах</w:t>
            </w:r>
          </w:p>
        </w:tc>
        <w:tc>
          <w:tcPr>
            <w:tcW w:w="851" w:type="dxa"/>
            <w:vAlign w:val="center"/>
          </w:tcPr>
          <w:p w:rsidR="00E276AB" w:rsidRPr="000D3FBF" w:rsidRDefault="00E276AB">
            <w:pPr>
              <w:jc w:val="center"/>
              <w:rPr>
                <w:rFonts w:ascii="Times New Roman" w:hAnsi="Times New Roman"/>
                <w:b/>
                <w:bCs/>
                <w:color w:val="000000"/>
              </w:rPr>
            </w:pPr>
            <w:r w:rsidRPr="000D3FBF">
              <w:rPr>
                <w:rFonts w:ascii="Times New Roman" w:hAnsi="Times New Roman"/>
                <w:b/>
                <w:bCs/>
                <w:color w:val="000000"/>
              </w:rPr>
              <w:t>135</w:t>
            </w:r>
          </w:p>
        </w:tc>
        <w:tc>
          <w:tcPr>
            <w:tcW w:w="709" w:type="dxa"/>
            <w:vAlign w:val="center"/>
          </w:tcPr>
          <w:p w:rsidR="00E276AB" w:rsidRPr="000D3FBF" w:rsidRDefault="00E276AB">
            <w:pPr>
              <w:jc w:val="center"/>
              <w:rPr>
                <w:rFonts w:ascii="Times New Roman" w:hAnsi="Times New Roman"/>
                <w:b/>
                <w:bCs/>
                <w:color w:val="000000"/>
              </w:rPr>
            </w:pPr>
            <w:r w:rsidRPr="000D3FBF">
              <w:rPr>
                <w:rFonts w:ascii="Times New Roman" w:hAnsi="Times New Roman"/>
                <w:b/>
                <w:bCs/>
                <w:color w:val="000000"/>
              </w:rPr>
              <w:t>31,5</w:t>
            </w:r>
          </w:p>
        </w:tc>
        <w:tc>
          <w:tcPr>
            <w:tcW w:w="708" w:type="dxa"/>
            <w:vAlign w:val="center"/>
          </w:tcPr>
          <w:p w:rsidR="00E276AB" w:rsidRPr="000D3FBF" w:rsidRDefault="006D7219">
            <w:pPr>
              <w:jc w:val="center"/>
              <w:rPr>
                <w:rFonts w:ascii="Times New Roman" w:hAnsi="Times New Roman"/>
                <w:b/>
                <w:bCs/>
                <w:color w:val="000000"/>
              </w:rPr>
            </w:pPr>
            <w:r>
              <w:rPr>
                <w:rFonts w:ascii="Times New Roman" w:hAnsi="Times New Roman"/>
                <w:b/>
                <w:bCs/>
                <w:color w:val="000000"/>
              </w:rPr>
              <w:t>1,5</w:t>
            </w:r>
          </w:p>
        </w:tc>
        <w:tc>
          <w:tcPr>
            <w:tcW w:w="709" w:type="dxa"/>
            <w:vAlign w:val="center"/>
          </w:tcPr>
          <w:p w:rsidR="00E276AB" w:rsidRPr="000D3FBF" w:rsidRDefault="00E276AB">
            <w:pPr>
              <w:jc w:val="center"/>
              <w:rPr>
                <w:rFonts w:ascii="Times New Roman" w:hAnsi="Times New Roman"/>
                <w:b/>
                <w:bCs/>
                <w:color w:val="000000"/>
              </w:rPr>
            </w:pPr>
            <w:r w:rsidRPr="000D3FBF">
              <w:rPr>
                <w:rFonts w:ascii="Times New Roman" w:hAnsi="Times New Roman"/>
                <w:b/>
                <w:bCs/>
                <w:color w:val="000000"/>
              </w:rPr>
              <w:t>9</w:t>
            </w:r>
          </w:p>
        </w:tc>
        <w:tc>
          <w:tcPr>
            <w:tcW w:w="709" w:type="dxa"/>
            <w:vAlign w:val="center"/>
          </w:tcPr>
          <w:p w:rsidR="00E276AB" w:rsidRPr="000D3FBF" w:rsidRDefault="000D3FBF">
            <w:pPr>
              <w:jc w:val="center"/>
              <w:rPr>
                <w:rFonts w:ascii="Times New Roman" w:hAnsi="Times New Roman"/>
                <w:b/>
                <w:bCs/>
                <w:color w:val="000000"/>
                <w:lang w:val="en-US"/>
              </w:rPr>
            </w:pPr>
            <w:r w:rsidRPr="000D3FBF">
              <w:rPr>
                <w:rFonts w:ascii="Times New Roman" w:hAnsi="Times New Roman"/>
                <w:b/>
                <w:bCs/>
                <w:color w:val="000000"/>
              </w:rPr>
              <w:t>1</w:t>
            </w:r>
            <w:r w:rsidRPr="000D3FBF">
              <w:rPr>
                <w:rFonts w:ascii="Times New Roman" w:hAnsi="Times New Roman"/>
                <w:b/>
                <w:bCs/>
                <w:color w:val="000000"/>
                <w:lang w:val="en-US"/>
              </w:rPr>
              <w:t>,5</w:t>
            </w:r>
          </w:p>
        </w:tc>
        <w:tc>
          <w:tcPr>
            <w:tcW w:w="709" w:type="dxa"/>
            <w:vAlign w:val="center"/>
          </w:tcPr>
          <w:p w:rsidR="00E276AB" w:rsidRPr="000D3FBF" w:rsidRDefault="006D7219">
            <w:pPr>
              <w:jc w:val="center"/>
              <w:rPr>
                <w:rFonts w:ascii="Times New Roman" w:hAnsi="Times New Roman"/>
                <w:b/>
                <w:bCs/>
                <w:color w:val="000000"/>
              </w:rPr>
            </w:pPr>
            <w:r>
              <w:rPr>
                <w:rFonts w:ascii="Times New Roman" w:hAnsi="Times New Roman"/>
                <w:b/>
                <w:bCs/>
                <w:color w:val="000000"/>
              </w:rPr>
              <w:t>88,5</w:t>
            </w:r>
          </w:p>
        </w:tc>
        <w:tc>
          <w:tcPr>
            <w:tcW w:w="1561" w:type="dxa"/>
          </w:tcPr>
          <w:p w:rsidR="00E276AB" w:rsidRPr="000D3FBF" w:rsidRDefault="00E276AB" w:rsidP="00E276AB">
            <w:pPr>
              <w:spacing w:after="0" w:line="240" w:lineRule="auto"/>
              <w:rPr>
                <w:rFonts w:ascii="Times New Roman" w:hAnsi="Times New Roman"/>
                <w:sz w:val="24"/>
                <w:szCs w:val="24"/>
              </w:rPr>
            </w:pPr>
          </w:p>
        </w:tc>
      </w:tr>
    </w:tbl>
    <w:p w:rsidR="00D326AD" w:rsidRPr="000D3FBF" w:rsidRDefault="00D326AD" w:rsidP="00D326AD">
      <w:pPr>
        <w:spacing w:after="0"/>
        <w:rPr>
          <w:rFonts w:ascii="Times New Roman" w:hAnsi="Times New Roman"/>
          <w:sz w:val="24"/>
          <w:szCs w:val="24"/>
        </w:rPr>
      </w:pPr>
    </w:p>
    <w:p w:rsidR="00E276AB" w:rsidRPr="000D3FBF" w:rsidRDefault="000D3FBF" w:rsidP="00F902B4">
      <w:pPr>
        <w:spacing w:after="0"/>
        <w:rPr>
          <w:rFonts w:ascii="Times New Roman" w:hAnsi="Times New Roman"/>
          <w:sz w:val="24"/>
          <w:szCs w:val="24"/>
        </w:rPr>
      </w:pPr>
      <w:r w:rsidRPr="000D3FBF">
        <w:rPr>
          <w:rFonts w:ascii="Times New Roman" w:hAnsi="Times New Roman"/>
          <w:sz w:val="24"/>
          <w:szCs w:val="24"/>
        </w:rPr>
        <w:t>*</w:t>
      </w:r>
      <w:r w:rsidR="00E276AB" w:rsidRPr="000D3FBF">
        <w:rPr>
          <w:rFonts w:ascii="Times New Roman" w:hAnsi="Times New Roman"/>
          <w:sz w:val="24"/>
          <w:szCs w:val="24"/>
        </w:rPr>
        <w:t>УО – устный опрос</w:t>
      </w:r>
      <w:r w:rsidRPr="000D3FBF">
        <w:rPr>
          <w:rFonts w:ascii="Times New Roman" w:hAnsi="Times New Roman"/>
          <w:sz w:val="24"/>
          <w:szCs w:val="24"/>
        </w:rPr>
        <w:t xml:space="preserve">,  </w:t>
      </w:r>
      <w:r w:rsidR="00E276AB" w:rsidRPr="000D3FBF">
        <w:rPr>
          <w:rFonts w:ascii="Times New Roman" w:hAnsi="Times New Roman"/>
          <w:sz w:val="24"/>
          <w:szCs w:val="24"/>
        </w:rPr>
        <w:t>КР- контрольная работа</w:t>
      </w:r>
      <w:r w:rsidRPr="000D3FBF">
        <w:rPr>
          <w:rFonts w:ascii="Times New Roman" w:hAnsi="Times New Roman"/>
          <w:sz w:val="24"/>
          <w:szCs w:val="24"/>
        </w:rPr>
        <w:t xml:space="preserve">, </w:t>
      </w:r>
      <w:r w:rsidR="00E276AB" w:rsidRPr="000D3FBF">
        <w:rPr>
          <w:rFonts w:ascii="Times New Roman" w:hAnsi="Times New Roman"/>
          <w:sz w:val="24"/>
          <w:szCs w:val="24"/>
        </w:rPr>
        <w:t>Р- реферат</w:t>
      </w:r>
    </w:p>
    <w:p w:rsidR="007D1540" w:rsidRPr="000D3FBF" w:rsidRDefault="007D1540" w:rsidP="004E7BE4">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b/>
          <w:sz w:val="24"/>
          <w:szCs w:val="24"/>
          <w:lang w:eastAsia="ru-RU"/>
        </w:rPr>
      </w:pPr>
    </w:p>
    <w:p w:rsidR="00F168B9" w:rsidRPr="000D3FBF" w:rsidRDefault="00F168B9" w:rsidP="00F168B9">
      <w:pPr>
        <w:widowControl w:val="0"/>
        <w:tabs>
          <w:tab w:val="left" w:pos="1701"/>
        </w:tab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b/>
          <w:kern w:val="3"/>
          <w:sz w:val="24"/>
          <w:szCs w:val="24"/>
          <w:lang w:eastAsia="ru-RU"/>
        </w:rPr>
        <w:t>Содержание дисциплины</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0D3FBF">
        <w:rPr>
          <w:rFonts w:ascii="Times New Roman" w:eastAsia="Times New Roman" w:hAnsi="Times New Roman"/>
          <w:b/>
          <w:kern w:val="3"/>
          <w:sz w:val="24"/>
          <w:szCs w:val="24"/>
          <w:lang w:eastAsia="ru-RU"/>
        </w:rPr>
        <w:t>Тема № 1. Наука: её сущность, причины возникновения, основные стадии исторического развития.</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Место и статус дисциплины в рамках образовательной программы. Задачи 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 xml:space="preserve">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естественных, для овладения данной дисциплиной. </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 xml:space="preserve">Наука как сложное общественное явление. </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Структура науки. Наука как система достоверных знаний, Наука как сфера деятельности. Наука как социальный институт.</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 xml:space="preserve">Основные концепции возникновения науки. Типичные аргументы в пользу той или иной концепции. Следствия в понимании роли науки в зависимости от принимаемой концепции. </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Возникновение науки и основные стадии её эволюции.</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Возникновение элементов научного знания в раннерабовладельческих обществах и в государствах азиатского способа производства. Взаимосвязь 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Классификация этапов развития науки. Критерии классификации. Хронологический критерий эпох развития науки.</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Характерные черты античной науки, науки Нового времени, науки Новейшего времени. Связь науки и научной картины мира.</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0D3FBF">
        <w:rPr>
          <w:rFonts w:ascii="Times New Roman" w:eastAsia="Times New Roman" w:hAnsi="Times New Roman"/>
          <w:b/>
          <w:kern w:val="3"/>
          <w:sz w:val="24"/>
          <w:szCs w:val="24"/>
          <w:lang w:eastAsia="ru-RU"/>
        </w:rPr>
        <w:t>Тема № 2. Античная наука и философия.</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Предыстория науки как натурфилософия.</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 xml:space="preserve">Натурфилософские концепции античной философии как попытки создания научной картины мира. </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 xml:space="preserve">Основные школы в античной философии и их влияние на формирование научных знаний в понимании природы, общества и человека. </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0D3FBF">
        <w:rPr>
          <w:rFonts w:ascii="Times New Roman" w:eastAsia="Times New Roman" w:hAnsi="Times New Roman"/>
          <w:b/>
          <w:kern w:val="3"/>
          <w:sz w:val="24"/>
          <w:szCs w:val="24"/>
          <w:lang w:eastAsia="ru-RU"/>
        </w:rPr>
        <w:t>Тема № 3. Научное знание в эпоху Средневековья.</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Первые университеты в Западной Европе и их роль в предыстории науки. Академические свободы и их значение для развития научного мышления.</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b/>
          <w:kern w:val="3"/>
          <w:sz w:val="24"/>
          <w:szCs w:val="24"/>
          <w:lang w:eastAsia="ru-RU"/>
        </w:rPr>
        <w:t xml:space="preserve"> Тема № 4. Научное знание в эпоху Возрождения</w:t>
      </w:r>
      <w:r w:rsidRPr="000D3FBF">
        <w:rPr>
          <w:rFonts w:ascii="Times New Roman" w:eastAsia="Times New Roman" w:hAnsi="Times New Roman"/>
          <w:kern w:val="3"/>
          <w:sz w:val="24"/>
          <w:szCs w:val="24"/>
          <w:lang w:eastAsia="ru-RU"/>
        </w:rPr>
        <w:t>.</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Социально-экономические предпосылки эпохи Возрождения. Развитие городов, торговли, мореплавания как основа формирования новых социальных слоев общества. Заинтересованных в расширении прав и свобод активной предпринимательской деятельности и освобождения от диктата церкви. Тенденция свободомыслия и её проявление в искусстве, литературе, поэзии и музыке.</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 xml:space="preserve">Переход от мировоззренческой теоцентрической парадигмы к антропоцентрической. Восстановление авторитета античной культуры и науки.  Открытия Леонардо да Винчи, Николая Коперника, Иоганна Кеплера и Галилео Галилея как основа формирования новой картины мира. </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Связь Итальянского Ренессанса с Реформацией в Западной Европе.</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Социально-политические теории и доктрины и гуманизм новых мировоззренческих тенденций.</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Борьба католической церкви с развивающейся наукой.</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0D3FBF">
        <w:rPr>
          <w:rFonts w:ascii="Times New Roman" w:eastAsia="Times New Roman" w:hAnsi="Times New Roman"/>
          <w:kern w:val="3"/>
          <w:sz w:val="24"/>
          <w:szCs w:val="24"/>
          <w:lang w:eastAsia="ru-RU"/>
        </w:rPr>
        <w:t xml:space="preserve"> </w:t>
      </w:r>
      <w:r w:rsidRPr="000D3FBF">
        <w:rPr>
          <w:rFonts w:ascii="Times New Roman" w:eastAsia="Times New Roman" w:hAnsi="Times New Roman"/>
          <w:b/>
          <w:kern w:val="3"/>
          <w:sz w:val="24"/>
          <w:szCs w:val="24"/>
          <w:lang w:eastAsia="ru-RU"/>
        </w:rPr>
        <w:t>Тема № 5. Становление науки в европейской культуре нового времени.</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 систем научных коммуникаций.</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Первоначальное капиталистическое накопление как предпосылка становления опытной науки в национальных масштабах. Ф.Бэкон как основоположник и идеолог опытной науки. Метод индукции как метод эмпирического и теоретического исследования.</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Рационализм Р.Декарта и его роль в развитии науки. Метод дедукции как метод теоретического познания.</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Скептицизм Д.Юма как фактор методологического подхода в научном исследовании. Проблема соотношения достоверности и правдоподобности в научном познании.</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Роль И.Канта в анализе способности человеческого разума к достижению истинного знания. Соотношение агностицизма и скептицизма.</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Философия Г.Гегеля как законченная система натурфилософии; её значение для понимания сущности науки и для классификации наук. Диалектический метод Г.Гегеля как фундаментальная методология естественных и общественных наук.</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Кризис натурфилософии и начало разделения наук на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0D3FBF">
        <w:rPr>
          <w:rFonts w:ascii="Times New Roman" w:eastAsia="Times New Roman" w:hAnsi="Times New Roman"/>
          <w:b/>
          <w:kern w:val="3"/>
          <w:sz w:val="24"/>
          <w:szCs w:val="24"/>
          <w:lang w:eastAsia="ru-RU"/>
        </w:rPr>
        <w:t>Тема № 6. Развитие научного знания и научной методологии в Новейшее время.</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Окончательное становление науки как социального института в Новейшее время. Революция в физике в начале ХХ века и открытие новой области физической реальности. .Философское значение открытий законов термодинамики, квантовой механики, генетики и математики. Практическое воплощение новых научных достижений в повседневную жинь общества.</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 xml:space="preserve">Научно-техническая революция середины ХХ века и её влияние на социум. Наука и проблема войны и мира, социальной структуры общества, образа жизни человеческих масс. </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Достижения общественных наук и их роль в процессах управления социальными системами. Теория и практика социальных наук в современном мире.</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Амбивалентный характер научного знания в современную эпоху.</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0D3FBF">
        <w:rPr>
          <w:rFonts w:ascii="Times New Roman" w:eastAsia="Times New Roman" w:hAnsi="Times New Roman"/>
          <w:b/>
          <w:kern w:val="3"/>
          <w:sz w:val="24"/>
          <w:szCs w:val="24"/>
          <w:lang w:eastAsia="ru-RU"/>
        </w:rPr>
        <w:t>Тема № 7. Наука и научные революции в ХХ веке. Роль методологии в эволюции науки.</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Характерные черты науки в ХХ веке. 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Философия науки с позиций основных философских направлений ХХ века: современный позитивизм, экзистенциализм, неотомизм, марксизм.</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Проблема классификации наук: подходы и решения .Методологическое значение классификации наук для решения конкретных проблем исследований в отраслевых частных науках.</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Постмодернистское толкование науки как отрасли знания и составной части культуры. Проблема «включённости» субъекта познания в процесс познания и в объект познания в сфере социально-гуманитарных наук.</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Эвристическая роль философии в развитии современных научных теорий.</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0D3FBF">
        <w:rPr>
          <w:rFonts w:ascii="Times New Roman" w:eastAsia="Times New Roman" w:hAnsi="Times New Roman"/>
          <w:b/>
          <w:kern w:val="3"/>
          <w:sz w:val="24"/>
          <w:szCs w:val="24"/>
          <w:lang w:eastAsia="ru-RU"/>
        </w:rPr>
        <w:t>Тема № 8. Начало становления научного знания.</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Натурфилософия как первая наука, её роль в систематизации эмпирических знаний и теоретическом анализе практического опыта и обобщающих идей и концепций. Преодоление мифологических представлений о мире средствами философского анализа.</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 xml:space="preserve">Кризис натурфилософии и формирование научных картин мира. Современные представления о взаимосвязи философии и частных наук. </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0D3FBF">
        <w:rPr>
          <w:rFonts w:ascii="Times New Roman" w:eastAsia="Times New Roman" w:hAnsi="Times New Roman"/>
          <w:b/>
          <w:kern w:val="3"/>
          <w:sz w:val="24"/>
          <w:szCs w:val="24"/>
          <w:lang w:eastAsia="ru-RU"/>
        </w:rPr>
        <w:t>Тема № 9. Общество и наука: сущность общества и закономерности его развития, место и роль науки в жизни общества.</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Современные представления о сущности общества, о его структуре и закономерностях развития. Место науки как сложного общественного явления. Закономерности развития общества и закономерности эволюции науки.</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Уровень развития общества и структура науки.</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Наука как социальный институт, как система достоверных знаний и как специфическая деятельность. Науковедение ( наука о науке) 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Диалектика взаимодействия науки и общества. Политика и наука. Идеология и наука. Наука и антинаука.</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Управление как сфера практического применения научных знаний и методов.</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Управление наукой и саморегуляция науки.</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0D3FBF">
        <w:rPr>
          <w:rFonts w:ascii="Times New Roman" w:eastAsia="Times New Roman" w:hAnsi="Times New Roman"/>
          <w:b/>
          <w:kern w:val="3"/>
          <w:sz w:val="24"/>
          <w:szCs w:val="24"/>
          <w:lang w:eastAsia="ru-RU"/>
        </w:rPr>
        <w:t>Тема № 10. Структура научного познания и структура науки.</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 и специальных методов научного исследования.</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 xml:space="preserve">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«включённости» субъекта в процессе социально-гуманитарного исследования. </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 положения как инструмент формирования новых научных теорий.</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Философские парадигмы и стили научного мышления.</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0D3FBF">
        <w:rPr>
          <w:rFonts w:ascii="Times New Roman" w:eastAsia="Times New Roman" w:hAnsi="Times New Roman"/>
          <w:b/>
          <w:kern w:val="3"/>
          <w:sz w:val="24"/>
          <w:szCs w:val="24"/>
          <w:lang w:eastAsia="ru-RU"/>
        </w:rPr>
        <w:t>Тема № 11. Методы научного познания.</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Понятие метода. Виды методов. Соотношение метода и теории. Структура научного метода исследования.</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Механизм применения метода в научном исследовании: методика, техника, процедура. Анализ результатов и их интерпретация.</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Методы получения эмпирического знания: описание, опыт, измерение, наблюдение, отчасти эксперимент.</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Интуиция и её роль в продуцировании нового знания.</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0D3FBF">
        <w:rPr>
          <w:rFonts w:ascii="Times New Roman" w:eastAsia="Times New Roman" w:hAnsi="Times New Roman"/>
          <w:b/>
          <w:kern w:val="3"/>
          <w:sz w:val="24"/>
          <w:szCs w:val="24"/>
          <w:lang w:eastAsia="ru-RU"/>
        </w:rPr>
        <w:t>Тема № 12. Научное исследование: сущность, структура, методики и процедура.</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Научное исследование как основной вид деятельности ученого .Виды научных исследований: по источнику инициации, по профилю деятельности, по задачам, по сферам науки.</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Разработка программы научного исследования по содержанию, по форме , по структуре.</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Научная проблема как исходная основа научного исследования. Виды научных проблем. Способы постановки проблемы. Требования к содержанию проблемы.</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Формирование гипотез исследования. Требования к научной гипотезе.. Способы постановки гипотез. Виды гипотез. Возможности проверки гипотез.</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Разработка рабочей концепции исследования. Использование для этого философских инструментов.</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Подготовка на основе принятой методологии методик сбора эмпирического материала и его теоретического анализа.</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Процедуры научного исследования, их роль в достоверности получаемых результатов.</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Специфика научных исследований в общественных науках.</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0D3FBF">
        <w:rPr>
          <w:rFonts w:ascii="Times New Roman" w:eastAsia="Times New Roman" w:hAnsi="Times New Roman"/>
          <w:b/>
          <w:kern w:val="3"/>
          <w:sz w:val="24"/>
          <w:szCs w:val="24"/>
          <w:lang w:eastAsia="ru-RU"/>
        </w:rPr>
        <w:t>Тема № 13. Наука и культура, роль социально-гуманитарного знания в развитии общества.</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Закономерности развития науки и эволюции культуры. Модерн и постмодерн в культуре и в науке.</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 xml:space="preserve">Роль технических наук в материальной жизни общества. </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Функции социальных наук в политической и духовной сферах общественной жизни.</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Гуманитарные знания и художественная культура.</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Наука и искусство: историческая взаимосвязь, союз и противоборство на социетальном и индивидуальном уровне.</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 xml:space="preserve"> Специфика давления политики на науку и на культуру.</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0D3FBF">
        <w:rPr>
          <w:rFonts w:ascii="Times New Roman" w:eastAsia="Times New Roman" w:hAnsi="Times New Roman"/>
          <w:b/>
          <w:kern w:val="3"/>
          <w:sz w:val="24"/>
          <w:szCs w:val="24"/>
          <w:lang w:eastAsia="ru-RU"/>
        </w:rPr>
        <w:t>Тема № 14. Современные философские проблемы профильных отраслей общественных наук.</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системный подход, диалектический метод, метафизический метод, структурно-функциональный метод, генетический метод, сравнительно-исторический метод, плюралистический подход.</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 xml:space="preserve">Проблемы обеспечения достоверности результатов научных исследований: методические, технологические, организационные, психологические. </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 xml:space="preserve">Сравнительный анализ эффективности применения различных философских подходов в научных исследованиях. </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Идеологическое влияние на научные исследования.</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 xml:space="preserve">Роль философии в обеспечении эффективности социального управления. </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0D3FBF">
        <w:rPr>
          <w:rFonts w:ascii="Times New Roman" w:eastAsia="Times New Roman" w:hAnsi="Times New Roman"/>
          <w:b/>
          <w:kern w:val="3"/>
          <w:sz w:val="24"/>
          <w:szCs w:val="24"/>
          <w:lang w:eastAsia="ru-RU"/>
        </w:rPr>
        <w:t>Тема № 15. Философские проблемы единства и развития социально-гуманитарного знания.</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 Социальный интерес и социальное знание. Диалектика взаимодействия познающего субъекта и познаваемого социального объекта.</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 xml:space="preserve">Возможности и пределы формализации социального знания. Возможности и пределы использования метода эксперимента в научных исследованиях. Возможности и пределы использования математических и естественнонаучных методов и методик в научных исследованиях. </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Влияние субъективного фактора на стохастический характер социальных законов и закономерностей.</w:t>
      </w:r>
    </w:p>
    <w:p w:rsidR="00F168B9" w:rsidRPr="000D3FBF"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Художественная культура как источник социального знания.</w:t>
      </w:r>
    </w:p>
    <w:p w:rsidR="00F849F5" w:rsidRPr="000D3FBF" w:rsidRDefault="00F849F5" w:rsidP="00EC460E">
      <w:pPr>
        <w:pStyle w:val="1"/>
      </w:pPr>
      <w:bookmarkStart w:id="7" w:name="_Toc483393419"/>
      <w:bookmarkStart w:id="8" w:name="_Toc487114179"/>
      <w:bookmarkStart w:id="9" w:name="_Toc4760349"/>
      <w:r w:rsidRPr="000D3FBF">
        <w:t>4. Материалы текущего контроля успеваемости обучающихся и фонд оценочных средств промежуточной аттестации по     дисциплине</w:t>
      </w:r>
      <w:bookmarkEnd w:id="7"/>
      <w:bookmarkEnd w:id="8"/>
      <w:bookmarkEnd w:id="9"/>
    </w:p>
    <w:p w:rsidR="00F849F5" w:rsidRPr="000D3FBF" w:rsidRDefault="00F849F5" w:rsidP="00F849F5">
      <w:pPr>
        <w:spacing w:before="40" w:after="200" w:line="240" w:lineRule="auto"/>
        <w:ind w:left="360"/>
        <w:contextualSpacing/>
        <w:rPr>
          <w:rFonts w:ascii="Times New Roman" w:eastAsia="Times New Roman" w:hAnsi="Times New Roman"/>
          <w:b/>
          <w:bCs/>
          <w:sz w:val="24"/>
          <w:szCs w:val="24"/>
          <w:lang w:eastAsia="ru-RU"/>
        </w:rPr>
      </w:pPr>
    </w:p>
    <w:p w:rsidR="00F849F5" w:rsidRPr="000D3FBF" w:rsidRDefault="00F849F5" w:rsidP="007D1540">
      <w:pPr>
        <w:spacing w:before="40" w:after="200" w:line="240" w:lineRule="auto"/>
        <w:contextualSpacing/>
        <w:rPr>
          <w:rFonts w:ascii="Times New Roman" w:eastAsia="Times New Roman" w:hAnsi="Times New Roman"/>
          <w:b/>
          <w:bCs/>
          <w:sz w:val="24"/>
          <w:szCs w:val="24"/>
          <w:lang w:eastAsia="ru-RU"/>
        </w:rPr>
      </w:pPr>
      <w:r w:rsidRPr="000D3FBF">
        <w:rPr>
          <w:rFonts w:ascii="Times New Roman" w:eastAsia="Times New Roman" w:hAnsi="Times New Roman"/>
          <w:b/>
          <w:bCs/>
          <w:sz w:val="24"/>
          <w:szCs w:val="24"/>
          <w:lang w:eastAsia="ru-RU"/>
        </w:rPr>
        <w:t>4.1. Формы и методы текущего контроля успеваемости обучающихся  и  промежуточной аттестации.</w:t>
      </w:r>
    </w:p>
    <w:p w:rsidR="00F849F5" w:rsidRPr="000D3FBF" w:rsidRDefault="00F849F5" w:rsidP="00F849F5">
      <w:pPr>
        <w:spacing w:before="40" w:after="200" w:line="240" w:lineRule="auto"/>
        <w:ind w:left="360"/>
        <w:contextualSpacing/>
        <w:rPr>
          <w:rFonts w:ascii="Times New Roman" w:eastAsia="Times New Roman" w:hAnsi="Times New Roman"/>
          <w:b/>
          <w:bCs/>
          <w:sz w:val="24"/>
          <w:szCs w:val="24"/>
          <w:lang w:eastAsia="ru-RU"/>
        </w:rPr>
      </w:pPr>
    </w:p>
    <w:p w:rsidR="007D1540" w:rsidRPr="000D3FBF" w:rsidRDefault="00F849F5" w:rsidP="007D1540">
      <w:pPr>
        <w:spacing w:after="0" w:line="240" w:lineRule="auto"/>
        <w:rPr>
          <w:rFonts w:ascii="Times New Roman" w:eastAsia="Times New Roman" w:hAnsi="Times New Roman"/>
          <w:b/>
          <w:sz w:val="24"/>
          <w:szCs w:val="24"/>
        </w:rPr>
      </w:pPr>
      <w:r w:rsidRPr="000D3FBF">
        <w:rPr>
          <w:rFonts w:ascii="Times New Roman" w:eastAsia="Times New Roman" w:hAnsi="Times New Roman"/>
          <w:b/>
          <w:bCs/>
          <w:sz w:val="24"/>
          <w:szCs w:val="24"/>
          <w:lang w:eastAsia="ru-RU"/>
        </w:rPr>
        <w:t>4.1.1. В ходе реализации дисциплины</w:t>
      </w:r>
      <w:r w:rsidR="007D1540" w:rsidRPr="000D3FBF">
        <w:rPr>
          <w:rFonts w:ascii="Times New Roman" w:eastAsia="Times New Roman" w:hAnsi="Times New Roman"/>
          <w:b/>
          <w:bCs/>
          <w:sz w:val="24"/>
          <w:szCs w:val="24"/>
          <w:lang w:eastAsia="ru-RU"/>
        </w:rPr>
        <w:t xml:space="preserve">  </w:t>
      </w:r>
      <w:r w:rsidRPr="000D3FBF">
        <w:rPr>
          <w:rFonts w:ascii="Times New Roman" w:eastAsia="Times New Roman" w:hAnsi="Times New Roman"/>
          <w:b/>
          <w:bCs/>
          <w:sz w:val="24"/>
          <w:szCs w:val="24"/>
          <w:lang w:eastAsia="ru-RU"/>
        </w:rPr>
        <w:t xml:space="preserve"> </w:t>
      </w:r>
      <w:r w:rsidR="007D1540" w:rsidRPr="000D3FBF">
        <w:rPr>
          <w:rFonts w:ascii="Times New Roman" w:eastAsia="Times New Roman" w:hAnsi="Times New Roman"/>
          <w:b/>
          <w:sz w:val="24"/>
          <w:szCs w:val="24"/>
        </w:rPr>
        <w:t>Б1.Б</w:t>
      </w:r>
      <w:r w:rsidR="00A81498" w:rsidRPr="000D3FBF">
        <w:rPr>
          <w:rFonts w:ascii="Times New Roman" w:eastAsia="Times New Roman" w:hAnsi="Times New Roman"/>
          <w:b/>
          <w:sz w:val="24"/>
          <w:szCs w:val="24"/>
        </w:rPr>
        <w:t>.</w:t>
      </w:r>
      <w:r w:rsidR="00A93938" w:rsidRPr="000D3FBF">
        <w:rPr>
          <w:rFonts w:ascii="Times New Roman" w:eastAsia="Times New Roman" w:hAnsi="Times New Roman"/>
          <w:b/>
          <w:sz w:val="24"/>
          <w:szCs w:val="24"/>
        </w:rPr>
        <w:t>0</w:t>
      </w:r>
      <w:r w:rsidR="007D1540" w:rsidRPr="000D3FBF">
        <w:rPr>
          <w:rFonts w:ascii="Times New Roman" w:eastAsia="Times New Roman" w:hAnsi="Times New Roman"/>
          <w:b/>
          <w:sz w:val="24"/>
          <w:szCs w:val="24"/>
        </w:rPr>
        <w:t>1.</w:t>
      </w:r>
      <w:r w:rsidR="00A81498" w:rsidRPr="000D3FBF">
        <w:rPr>
          <w:rFonts w:ascii="Times New Roman" w:eastAsia="Times New Roman" w:hAnsi="Times New Roman"/>
          <w:b/>
          <w:sz w:val="24"/>
          <w:szCs w:val="24"/>
        </w:rPr>
        <w:t>01</w:t>
      </w:r>
      <w:r w:rsidR="007D1540" w:rsidRPr="000D3FBF">
        <w:rPr>
          <w:rFonts w:ascii="Times New Roman" w:eastAsia="Times New Roman" w:hAnsi="Times New Roman"/>
          <w:b/>
          <w:sz w:val="24"/>
          <w:szCs w:val="24"/>
        </w:rPr>
        <w:t xml:space="preserve"> История и философия науки</w:t>
      </w:r>
    </w:p>
    <w:p w:rsidR="00F849F5" w:rsidRPr="000D3FBF" w:rsidRDefault="00F849F5" w:rsidP="00F849F5">
      <w:pPr>
        <w:spacing w:before="40" w:after="200" w:line="240" w:lineRule="auto"/>
        <w:ind w:left="360"/>
        <w:contextualSpacing/>
        <w:rPr>
          <w:rFonts w:ascii="Times New Roman" w:eastAsia="Times New Roman" w:hAnsi="Times New Roman"/>
          <w:b/>
          <w:bCs/>
          <w:sz w:val="24"/>
          <w:szCs w:val="24"/>
          <w:lang w:eastAsia="ru-RU"/>
        </w:rPr>
      </w:pPr>
      <w:r w:rsidRPr="000D3FBF">
        <w:rPr>
          <w:rFonts w:ascii="Times New Roman" w:eastAsia="Times New Roman" w:hAnsi="Times New Roman"/>
          <w:b/>
          <w:bCs/>
          <w:sz w:val="24"/>
          <w:szCs w:val="24"/>
          <w:lang w:eastAsia="ru-RU"/>
        </w:rPr>
        <w:t>используются следующие методы  текущего контроля успеваемости обучающихся:</w:t>
      </w:r>
    </w:p>
    <w:p w:rsidR="00F849F5" w:rsidRPr="000D3FBF" w:rsidRDefault="00F849F5" w:rsidP="00F849F5">
      <w:pPr>
        <w:spacing w:before="40" w:after="200" w:line="240" w:lineRule="auto"/>
        <w:ind w:left="360"/>
        <w:contextualSpacing/>
        <w:rPr>
          <w:rFonts w:ascii="Times New Roman" w:eastAsia="Times New Roman" w:hAnsi="Times New Roman"/>
          <w:b/>
          <w:bCs/>
          <w:sz w:val="24"/>
          <w:szCs w:val="24"/>
          <w:lang w:eastAsia="ru-RU"/>
        </w:rPr>
      </w:pPr>
    </w:p>
    <w:p w:rsidR="002C602B" w:rsidRPr="000D3FBF" w:rsidRDefault="002C602B" w:rsidP="002C602B">
      <w:pPr>
        <w:spacing w:after="0" w:line="240" w:lineRule="auto"/>
        <w:ind w:firstLine="284"/>
        <w:jc w:val="both"/>
        <w:rPr>
          <w:rFonts w:ascii="Times New Roman" w:hAnsi="Times New Roman"/>
          <w:sz w:val="24"/>
          <w:szCs w:val="24"/>
          <w:lang w:eastAsia="ru-RU"/>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394"/>
        <w:gridCol w:w="1402"/>
      </w:tblGrid>
      <w:tr w:rsidR="00237A7F" w:rsidRPr="000D3FBF" w:rsidTr="00237A7F">
        <w:tc>
          <w:tcPr>
            <w:tcW w:w="1276" w:type="dxa"/>
          </w:tcPr>
          <w:p w:rsidR="00237A7F" w:rsidRPr="000D3FBF" w:rsidRDefault="00237A7F" w:rsidP="00237A7F">
            <w:pPr>
              <w:spacing w:after="0" w:line="240" w:lineRule="auto"/>
              <w:rPr>
                <w:rFonts w:ascii="Times New Roman" w:hAnsi="Times New Roman"/>
                <w:b/>
                <w:sz w:val="24"/>
                <w:szCs w:val="24"/>
              </w:rPr>
            </w:pPr>
          </w:p>
        </w:tc>
        <w:tc>
          <w:tcPr>
            <w:tcW w:w="6394" w:type="dxa"/>
          </w:tcPr>
          <w:p w:rsidR="00237A7F" w:rsidRPr="000D3FBF" w:rsidRDefault="00237A7F" w:rsidP="00237A7F">
            <w:pPr>
              <w:spacing w:after="0" w:line="240" w:lineRule="auto"/>
              <w:rPr>
                <w:rFonts w:ascii="Times New Roman" w:hAnsi="Times New Roman"/>
                <w:b/>
                <w:sz w:val="24"/>
                <w:szCs w:val="24"/>
              </w:rPr>
            </w:pPr>
            <w:r w:rsidRPr="000D3FBF">
              <w:rPr>
                <w:rFonts w:ascii="Times New Roman" w:hAnsi="Times New Roman"/>
                <w:b/>
                <w:sz w:val="24"/>
                <w:szCs w:val="24"/>
              </w:rPr>
              <w:t>Наименование дисциплины</w:t>
            </w:r>
          </w:p>
        </w:tc>
        <w:tc>
          <w:tcPr>
            <w:tcW w:w="1402" w:type="dxa"/>
            <w:vAlign w:val="center"/>
          </w:tcPr>
          <w:p w:rsidR="00237A7F" w:rsidRPr="000D3FBF" w:rsidRDefault="00237A7F" w:rsidP="00237A7F">
            <w:pPr>
              <w:spacing w:after="0" w:line="240" w:lineRule="auto"/>
              <w:jc w:val="center"/>
              <w:rPr>
                <w:rFonts w:ascii="Times New Roman" w:hAnsi="Times New Roman"/>
                <w:b/>
                <w:sz w:val="24"/>
                <w:szCs w:val="24"/>
              </w:rPr>
            </w:pPr>
            <w:r w:rsidRPr="000D3FBF">
              <w:rPr>
                <w:rFonts w:ascii="Times New Roman" w:hAnsi="Times New Roman"/>
                <w:b/>
                <w:sz w:val="24"/>
                <w:szCs w:val="24"/>
              </w:rPr>
              <w:t>Форма контроля</w:t>
            </w:r>
          </w:p>
        </w:tc>
      </w:tr>
      <w:tr w:rsidR="00237A7F" w:rsidRPr="000D3FBF" w:rsidTr="00237A7F">
        <w:tc>
          <w:tcPr>
            <w:tcW w:w="1276" w:type="dxa"/>
          </w:tcPr>
          <w:p w:rsidR="00237A7F" w:rsidRPr="000D3FBF" w:rsidRDefault="00237A7F" w:rsidP="00237A7F">
            <w:pPr>
              <w:spacing w:after="0" w:line="240" w:lineRule="auto"/>
              <w:rPr>
                <w:rFonts w:ascii="Times New Roman" w:hAnsi="Times New Roman"/>
                <w:b/>
                <w:sz w:val="24"/>
                <w:szCs w:val="24"/>
              </w:rPr>
            </w:pPr>
          </w:p>
        </w:tc>
        <w:tc>
          <w:tcPr>
            <w:tcW w:w="6394" w:type="dxa"/>
          </w:tcPr>
          <w:p w:rsidR="00237A7F" w:rsidRPr="000D3FBF" w:rsidRDefault="00237A7F" w:rsidP="00237A7F">
            <w:pPr>
              <w:spacing w:after="0" w:line="240" w:lineRule="auto"/>
              <w:rPr>
                <w:rFonts w:ascii="Times New Roman" w:hAnsi="Times New Roman"/>
                <w:b/>
                <w:sz w:val="24"/>
                <w:szCs w:val="24"/>
              </w:rPr>
            </w:pPr>
            <w:r w:rsidRPr="000D3FBF">
              <w:rPr>
                <w:rFonts w:ascii="Times New Roman" w:hAnsi="Times New Roman"/>
                <w:b/>
                <w:sz w:val="24"/>
                <w:szCs w:val="24"/>
              </w:rPr>
              <w:t xml:space="preserve">Очная/ заочная  форма обучения </w:t>
            </w:r>
          </w:p>
        </w:tc>
        <w:tc>
          <w:tcPr>
            <w:tcW w:w="1402" w:type="dxa"/>
            <w:vAlign w:val="center"/>
          </w:tcPr>
          <w:p w:rsidR="00237A7F" w:rsidRPr="000D3FBF" w:rsidRDefault="00237A7F" w:rsidP="00237A7F">
            <w:pPr>
              <w:spacing w:after="0" w:line="240" w:lineRule="auto"/>
              <w:jc w:val="center"/>
              <w:rPr>
                <w:rFonts w:ascii="Times New Roman" w:hAnsi="Times New Roman"/>
                <w:sz w:val="24"/>
                <w:szCs w:val="24"/>
              </w:rPr>
            </w:pPr>
          </w:p>
        </w:tc>
      </w:tr>
      <w:tr w:rsidR="00237A7F" w:rsidRPr="000D3FBF" w:rsidTr="00237A7F">
        <w:tc>
          <w:tcPr>
            <w:tcW w:w="1276" w:type="dxa"/>
          </w:tcPr>
          <w:p w:rsidR="00237A7F" w:rsidRPr="000D3FBF" w:rsidRDefault="00237A7F" w:rsidP="00237A7F">
            <w:pPr>
              <w:spacing w:after="0" w:line="240" w:lineRule="auto"/>
              <w:rPr>
                <w:rFonts w:ascii="Times New Roman" w:hAnsi="Times New Roman"/>
                <w:sz w:val="20"/>
                <w:szCs w:val="20"/>
              </w:rPr>
            </w:pPr>
            <w:r w:rsidRPr="000D3FBF">
              <w:rPr>
                <w:rFonts w:ascii="Times New Roman" w:hAnsi="Times New Roman"/>
                <w:sz w:val="20"/>
                <w:szCs w:val="20"/>
              </w:rPr>
              <w:t>Тема 1</w:t>
            </w:r>
          </w:p>
        </w:tc>
        <w:tc>
          <w:tcPr>
            <w:tcW w:w="6394" w:type="dxa"/>
          </w:tcPr>
          <w:p w:rsidR="00237A7F" w:rsidRPr="000D3FBF" w:rsidRDefault="00237A7F" w:rsidP="00237A7F">
            <w:pPr>
              <w:spacing w:after="0" w:line="240" w:lineRule="auto"/>
              <w:rPr>
                <w:rFonts w:ascii="Times New Roman" w:hAnsi="Times New Roman"/>
                <w:sz w:val="20"/>
                <w:szCs w:val="20"/>
              </w:rPr>
            </w:pPr>
            <w:r w:rsidRPr="000D3FBF">
              <w:rPr>
                <w:rFonts w:ascii="Times New Roman" w:hAnsi="Times New Roman"/>
                <w:sz w:val="20"/>
                <w:szCs w:val="20"/>
              </w:rPr>
              <w:t>Наука: её сущность, причины возникновения, основные стадии исторического развития.</w:t>
            </w:r>
          </w:p>
        </w:tc>
        <w:tc>
          <w:tcPr>
            <w:tcW w:w="1402" w:type="dxa"/>
            <w:vAlign w:val="center"/>
          </w:tcPr>
          <w:p w:rsidR="00237A7F" w:rsidRPr="000D3FBF" w:rsidRDefault="00237A7F" w:rsidP="00237A7F">
            <w:pPr>
              <w:spacing w:after="0" w:line="240" w:lineRule="auto"/>
              <w:jc w:val="center"/>
              <w:rPr>
                <w:rFonts w:ascii="Times New Roman" w:hAnsi="Times New Roman"/>
                <w:sz w:val="20"/>
                <w:szCs w:val="20"/>
              </w:rPr>
            </w:pPr>
          </w:p>
        </w:tc>
      </w:tr>
      <w:tr w:rsidR="00237A7F" w:rsidRPr="000D3FBF" w:rsidTr="00237A7F">
        <w:tc>
          <w:tcPr>
            <w:tcW w:w="1276" w:type="dxa"/>
          </w:tcPr>
          <w:p w:rsidR="00237A7F" w:rsidRPr="000D3FBF" w:rsidRDefault="00237A7F" w:rsidP="00237A7F">
            <w:pPr>
              <w:rPr>
                <w:rFonts w:ascii="Times New Roman" w:hAnsi="Times New Roman"/>
              </w:rPr>
            </w:pPr>
            <w:r w:rsidRPr="000D3FBF">
              <w:rPr>
                <w:rFonts w:ascii="Times New Roman" w:hAnsi="Times New Roman"/>
                <w:sz w:val="20"/>
                <w:szCs w:val="20"/>
              </w:rPr>
              <w:t>Тема 2</w:t>
            </w:r>
          </w:p>
        </w:tc>
        <w:tc>
          <w:tcPr>
            <w:tcW w:w="6394" w:type="dxa"/>
          </w:tcPr>
          <w:p w:rsidR="00237A7F" w:rsidRPr="000D3FBF" w:rsidRDefault="00237A7F" w:rsidP="00237A7F">
            <w:pPr>
              <w:spacing w:after="0" w:line="240" w:lineRule="auto"/>
              <w:rPr>
                <w:rFonts w:ascii="Times New Roman" w:hAnsi="Times New Roman"/>
                <w:sz w:val="20"/>
                <w:szCs w:val="20"/>
              </w:rPr>
            </w:pPr>
            <w:r w:rsidRPr="000D3FBF">
              <w:rPr>
                <w:rFonts w:ascii="Times New Roman" w:hAnsi="Times New Roman"/>
                <w:sz w:val="20"/>
                <w:szCs w:val="20"/>
              </w:rPr>
              <w:t>Античная наука и философия.</w:t>
            </w:r>
          </w:p>
        </w:tc>
        <w:tc>
          <w:tcPr>
            <w:tcW w:w="1402" w:type="dxa"/>
            <w:vAlign w:val="center"/>
          </w:tcPr>
          <w:p w:rsidR="00237A7F" w:rsidRPr="000D3FBF" w:rsidRDefault="00237A7F" w:rsidP="00237A7F">
            <w:pPr>
              <w:spacing w:after="0" w:line="240" w:lineRule="auto"/>
              <w:jc w:val="center"/>
              <w:rPr>
                <w:rFonts w:ascii="Times New Roman" w:hAnsi="Times New Roman"/>
                <w:sz w:val="20"/>
                <w:szCs w:val="20"/>
              </w:rPr>
            </w:pPr>
            <w:r w:rsidRPr="000D3FBF">
              <w:rPr>
                <w:rFonts w:ascii="Times New Roman" w:hAnsi="Times New Roman"/>
                <w:sz w:val="20"/>
                <w:szCs w:val="20"/>
              </w:rPr>
              <w:t>КР</w:t>
            </w:r>
          </w:p>
        </w:tc>
      </w:tr>
      <w:tr w:rsidR="00237A7F" w:rsidRPr="000D3FBF" w:rsidTr="00237A7F">
        <w:tc>
          <w:tcPr>
            <w:tcW w:w="1276" w:type="dxa"/>
          </w:tcPr>
          <w:p w:rsidR="00237A7F" w:rsidRPr="000D3FBF" w:rsidRDefault="00237A7F" w:rsidP="00237A7F">
            <w:pPr>
              <w:rPr>
                <w:rFonts w:ascii="Times New Roman" w:hAnsi="Times New Roman"/>
              </w:rPr>
            </w:pPr>
            <w:r w:rsidRPr="000D3FBF">
              <w:rPr>
                <w:rFonts w:ascii="Times New Roman" w:hAnsi="Times New Roman"/>
                <w:sz w:val="20"/>
                <w:szCs w:val="20"/>
              </w:rPr>
              <w:t>Тема 3</w:t>
            </w:r>
          </w:p>
        </w:tc>
        <w:tc>
          <w:tcPr>
            <w:tcW w:w="6394" w:type="dxa"/>
          </w:tcPr>
          <w:p w:rsidR="00237A7F" w:rsidRPr="000D3FBF" w:rsidRDefault="00237A7F" w:rsidP="00237A7F">
            <w:pPr>
              <w:spacing w:after="0" w:line="240" w:lineRule="auto"/>
              <w:rPr>
                <w:rFonts w:ascii="Times New Roman" w:hAnsi="Times New Roman"/>
                <w:sz w:val="20"/>
                <w:szCs w:val="20"/>
              </w:rPr>
            </w:pPr>
            <w:r w:rsidRPr="000D3FBF">
              <w:rPr>
                <w:rFonts w:ascii="Times New Roman" w:hAnsi="Times New Roman"/>
                <w:sz w:val="20"/>
                <w:szCs w:val="20"/>
              </w:rPr>
              <w:t>Научное знание в эпоху Средневековья.</w:t>
            </w:r>
          </w:p>
        </w:tc>
        <w:tc>
          <w:tcPr>
            <w:tcW w:w="1402" w:type="dxa"/>
            <w:vAlign w:val="center"/>
          </w:tcPr>
          <w:p w:rsidR="00237A7F" w:rsidRPr="000D3FBF" w:rsidRDefault="00237A7F" w:rsidP="00237A7F">
            <w:pPr>
              <w:spacing w:after="0" w:line="240" w:lineRule="auto"/>
              <w:jc w:val="center"/>
              <w:rPr>
                <w:rFonts w:ascii="Times New Roman" w:hAnsi="Times New Roman"/>
                <w:sz w:val="20"/>
                <w:szCs w:val="20"/>
              </w:rPr>
            </w:pPr>
            <w:r w:rsidRPr="000D3FBF">
              <w:rPr>
                <w:rFonts w:ascii="Times New Roman" w:hAnsi="Times New Roman"/>
                <w:sz w:val="20"/>
                <w:szCs w:val="20"/>
              </w:rPr>
              <w:t>КР</w:t>
            </w:r>
          </w:p>
        </w:tc>
      </w:tr>
      <w:tr w:rsidR="00237A7F" w:rsidRPr="000D3FBF" w:rsidTr="00237A7F">
        <w:trPr>
          <w:trHeight w:val="341"/>
        </w:trPr>
        <w:tc>
          <w:tcPr>
            <w:tcW w:w="1276" w:type="dxa"/>
          </w:tcPr>
          <w:p w:rsidR="00237A7F" w:rsidRPr="000D3FBF" w:rsidRDefault="00237A7F" w:rsidP="00237A7F">
            <w:pPr>
              <w:rPr>
                <w:rFonts w:ascii="Times New Roman" w:hAnsi="Times New Roman"/>
              </w:rPr>
            </w:pPr>
            <w:r w:rsidRPr="000D3FBF">
              <w:rPr>
                <w:rFonts w:ascii="Times New Roman" w:hAnsi="Times New Roman"/>
                <w:sz w:val="20"/>
                <w:szCs w:val="20"/>
              </w:rPr>
              <w:t>Тема 4</w:t>
            </w:r>
          </w:p>
        </w:tc>
        <w:tc>
          <w:tcPr>
            <w:tcW w:w="6394" w:type="dxa"/>
          </w:tcPr>
          <w:p w:rsidR="00237A7F" w:rsidRPr="000D3FBF" w:rsidRDefault="00237A7F" w:rsidP="00237A7F">
            <w:pPr>
              <w:jc w:val="both"/>
              <w:rPr>
                <w:rFonts w:ascii="Times New Roman" w:hAnsi="Times New Roman"/>
                <w:spacing w:val="-20"/>
                <w:sz w:val="24"/>
                <w:szCs w:val="24"/>
              </w:rPr>
            </w:pPr>
            <w:r w:rsidRPr="000D3FBF">
              <w:rPr>
                <w:rFonts w:ascii="Times New Roman" w:hAnsi="Times New Roman"/>
                <w:spacing w:val="-20"/>
                <w:sz w:val="24"/>
                <w:szCs w:val="24"/>
              </w:rPr>
              <w:t>Научное знание в эпоху Возрождения</w:t>
            </w:r>
          </w:p>
        </w:tc>
        <w:tc>
          <w:tcPr>
            <w:tcW w:w="1402" w:type="dxa"/>
            <w:vAlign w:val="center"/>
          </w:tcPr>
          <w:p w:rsidR="00237A7F" w:rsidRPr="000D3FBF" w:rsidRDefault="00237A7F" w:rsidP="00237A7F">
            <w:pPr>
              <w:spacing w:after="0" w:line="240" w:lineRule="auto"/>
              <w:jc w:val="center"/>
              <w:rPr>
                <w:rFonts w:ascii="Times New Roman" w:hAnsi="Times New Roman"/>
                <w:sz w:val="20"/>
                <w:szCs w:val="20"/>
              </w:rPr>
            </w:pPr>
          </w:p>
        </w:tc>
      </w:tr>
      <w:tr w:rsidR="00237A7F" w:rsidRPr="000D3FBF" w:rsidTr="00237A7F">
        <w:tc>
          <w:tcPr>
            <w:tcW w:w="1276" w:type="dxa"/>
          </w:tcPr>
          <w:p w:rsidR="00237A7F" w:rsidRPr="000D3FBF" w:rsidRDefault="00237A7F" w:rsidP="00237A7F">
            <w:pPr>
              <w:rPr>
                <w:rFonts w:ascii="Times New Roman" w:hAnsi="Times New Roman"/>
              </w:rPr>
            </w:pPr>
            <w:r w:rsidRPr="000D3FBF">
              <w:rPr>
                <w:rFonts w:ascii="Times New Roman" w:hAnsi="Times New Roman"/>
                <w:sz w:val="20"/>
                <w:szCs w:val="20"/>
              </w:rPr>
              <w:t>Тема 5</w:t>
            </w:r>
          </w:p>
        </w:tc>
        <w:tc>
          <w:tcPr>
            <w:tcW w:w="6394" w:type="dxa"/>
          </w:tcPr>
          <w:p w:rsidR="00237A7F" w:rsidRPr="000D3FBF" w:rsidRDefault="00237A7F" w:rsidP="00237A7F">
            <w:pPr>
              <w:spacing w:after="0" w:line="240" w:lineRule="auto"/>
              <w:rPr>
                <w:rFonts w:ascii="Times New Roman" w:hAnsi="Times New Roman"/>
                <w:sz w:val="20"/>
                <w:szCs w:val="20"/>
              </w:rPr>
            </w:pPr>
            <w:r w:rsidRPr="000D3FBF">
              <w:rPr>
                <w:rFonts w:ascii="Times New Roman" w:hAnsi="Times New Roman"/>
                <w:sz w:val="20"/>
                <w:szCs w:val="20"/>
              </w:rPr>
              <w:t>Становление науки в европейской культуре нового времени.</w:t>
            </w:r>
          </w:p>
        </w:tc>
        <w:tc>
          <w:tcPr>
            <w:tcW w:w="1402" w:type="dxa"/>
            <w:vAlign w:val="center"/>
          </w:tcPr>
          <w:p w:rsidR="00237A7F" w:rsidRPr="000D3FBF" w:rsidRDefault="00237A7F" w:rsidP="00237A7F">
            <w:pPr>
              <w:spacing w:after="0" w:line="240" w:lineRule="auto"/>
              <w:jc w:val="center"/>
              <w:rPr>
                <w:rFonts w:ascii="Times New Roman" w:hAnsi="Times New Roman"/>
                <w:sz w:val="20"/>
                <w:szCs w:val="20"/>
              </w:rPr>
            </w:pPr>
            <w:r w:rsidRPr="000D3FBF">
              <w:rPr>
                <w:rFonts w:ascii="Times New Roman" w:hAnsi="Times New Roman"/>
                <w:sz w:val="20"/>
                <w:szCs w:val="20"/>
              </w:rPr>
              <w:t>КР</w:t>
            </w:r>
          </w:p>
        </w:tc>
      </w:tr>
      <w:tr w:rsidR="00237A7F" w:rsidRPr="000D3FBF" w:rsidTr="00237A7F">
        <w:tc>
          <w:tcPr>
            <w:tcW w:w="1276" w:type="dxa"/>
          </w:tcPr>
          <w:p w:rsidR="00237A7F" w:rsidRPr="000D3FBF" w:rsidRDefault="00237A7F" w:rsidP="00237A7F">
            <w:pPr>
              <w:rPr>
                <w:rFonts w:ascii="Times New Roman" w:hAnsi="Times New Roman"/>
                <w:sz w:val="20"/>
                <w:szCs w:val="20"/>
              </w:rPr>
            </w:pPr>
            <w:r w:rsidRPr="000D3FBF">
              <w:rPr>
                <w:rFonts w:ascii="Times New Roman" w:hAnsi="Times New Roman"/>
                <w:sz w:val="20"/>
                <w:szCs w:val="20"/>
              </w:rPr>
              <w:t>Тема 6</w:t>
            </w:r>
          </w:p>
        </w:tc>
        <w:tc>
          <w:tcPr>
            <w:tcW w:w="6394" w:type="dxa"/>
          </w:tcPr>
          <w:p w:rsidR="00237A7F" w:rsidRPr="000D3FBF" w:rsidRDefault="00237A7F" w:rsidP="00237A7F">
            <w:pPr>
              <w:jc w:val="both"/>
              <w:rPr>
                <w:rFonts w:ascii="Times New Roman" w:hAnsi="Times New Roman"/>
                <w:spacing w:val="-20"/>
                <w:sz w:val="24"/>
                <w:szCs w:val="24"/>
              </w:rPr>
            </w:pPr>
            <w:r w:rsidRPr="000D3FBF">
              <w:rPr>
                <w:rFonts w:ascii="Times New Roman" w:hAnsi="Times New Roman"/>
                <w:spacing w:val="-20"/>
                <w:sz w:val="24"/>
                <w:szCs w:val="24"/>
              </w:rPr>
              <w:t>Развитие научного знания и научной методологии в Новейшее время</w:t>
            </w:r>
          </w:p>
        </w:tc>
        <w:tc>
          <w:tcPr>
            <w:tcW w:w="1402" w:type="dxa"/>
            <w:vAlign w:val="center"/>
          </w:tcPr>
          <w:p w:rsidR="00237A7F" w:rsidRPr="000D3FBF" w:rsidRDefault="00237A7F" w:rsidP="00237A7F">
            <w:pPr>
              <w:spacing w:after="0" w:line="240" w:lineRule="auto"/>
              <w:jc w:val="center"/>
              <w:rPr>
                <w:rFonts w:ascii="Times New Roman" w:hAnsi="Times New Roman"/>
                <w:sz w:val="24"/>
                <w:szCs w:val="24"/>
              </w:rPr>
            </w:pPr>
          </w:p>
        </w:tc>
      </w:tr>
      <w:tr w:rsidR="00237A7F" w:rsidRPr="000D3FBF" w:rsidTr="00237A7F">
        <w:tc>
          <w:tcPr>
            <w:tcW w:w="1276" w:type="dxa"/>
          </w:tcPr>
          <w:p w:rsidR="00237A7F" w:rsidRPr="000D3FBF" w:rsidRDefault="00237A7F" w:rsidP="00237A7F">
            <w:pPr>
              <w:rPr>
                <w:rFonts w:ascii="Times New Roman" w:hAnsi="Times New Roman"/>
              </w:rPr>
            </w:pPr>
            <w:r w:rsidRPr="000D3FBF">
              <w:rPr>
                <w:rFonts w:ascii="Times New Roman" w:hAnsi="Times New Roman"/>
                <w:sz w:val="20"/>
                <w:szCs w:val="20"/>
              </w:rPr>
              <w:t>Тема 7</w:t>
            </w:r>
          </w:p>
        </w:tc>
        <w:tc>
          <w:tcPr>
            <w:tcW w:w="6394" w:type="dxa"/>
          </w:tcPr>
          <w:p w:rsidR="00237A7F" w:rsidRPr="000D3FBF" w:rsidRDefault="00237A7F" w:rsidP="00237A7F">
            <w:pPr>
              <w:spacing w:after="0" w:line="240" w:lineRule="auto"/>
              <w:rPr>
                <w:rFonts w:ascii="Times New Roman" w:hAnsi="Times New Roman"/>
                <w:sz w:val="20"/>
                <w:szCs w:val="20"/>
              </w:rPr>
            </w:pPr>
            <w:r w:rsidRPr="000D3FBF">
              <w:rPr>
                <w:rFonts w:ascii="Times New Roman" w:hAnsi="Times New Roman"/>
                <w:sz w:val="20"/>
                <w:szCs w:val="20"/>
              </w:rPr>
              <w:t>Наука и научные революции в ХХ веке. Роль методологии в эволюции науки.</w:t>
            </w:r>
          </w:p>
        </w:tc>
        <w:tc>
          <w:tcPr>
            <w:tcW w:w="1402" w:type="dxa"/>
            <w:vAlign w:val="center"/>
          </w:tcPr>
          <w:p w:rsidR="00237A7F" w:rsidRPr="000D3FBF" w:rsidRDefault="00237A7F" w:rsidP="00237A7F">
            <w:pPr>
              <w:spacing w:after="0" w:line="240" w:lineRule="auto"/>
              <w:jc w:val="center"/>
              <w:rPr>
                <w:rFonts w:ascii="Times New Roman" w:hAnsi="Times New Roman"/>
                <w:sz w:val="24"/>
                <w:szCs w:val="24"/>
              </w:rPr>
            </w:pPr>
          </w:p>
        </w:tc>
      </w:tr>
      <w:tr w:rsidR="00237A7F" w:rsidRPr="000D3FBF" w:rsidTr="00237A7F">
        <w:tc>
          <w:tcPr>
            <w:tcW w:w="1276" w:type="dxa"/>
          </w:tcPr>
          <w:p w:rsidR="00237A7F" w:rsidRPr="000D3FBF" w:rsidRDefault="00237A7F" w:rsidP="00237A7F">
            <w:pPr>
              <w:rPr>
                <w:rFonts w:ascii="Times New Roman" w:hAnsi="Times New Roman"/>
              </w:rPr>
            </w:pPr>
            <w:r w:rsidRPr="000D3FBF">
              <w:rPr>
                <w:rFonts w:ascii="Times New Roman" w:hAnsi="Times New Roman"/>
                <w:sz w:val="20"/>
                <w:szCs w:val="20"/>
              </w:rPr>
              <w:t>Тема 8</w:t>
            </w:r>
          </w:p>
        </w:tc>
        <w:tc>
          <w:tcPr>
            <w:tcW w:w="6394" w:type="dxa"/>
          </w:tcPr>
          <w:p w:rsidR="00237A7F" w:rsidRPr="000D3FBF" w:rsidRDefault="00237A7F" w:rsidP="00237A7F">
            <w:pPr>
              <w:spacing w:after="0" w:line="240" w:lineRule="auto"/>
              <w:rPr>
                <w:rFonts w:ascii="Times New Roman" w:hAnsi="Times New Roman"/>
                <w:sz w:val="20"/>
                <w:szCs w:val="20"/>
              </w:rPr>
            </w:pPr>
            <w:r w:rsidRPr="000D3FBF">
              <w:rPr>
                <w:rFonts w:ascii="Times New Roman" w:hAnsi="Times New Roman"/>
                <w:sz w:val="20"/>
                <w:szCs w:val="20"/>
              </w:rPr>
              <w:t>Начало становления научного знания в античную эпоху</w:t>
            </w:r>
          </w:p>
        </w:tc>
        <w:tc>
          <w:tcPr>
            <w:tcW w:w="1402" w:type="dxa"/>
            <w:vAlign w:val="center"/>
          </w:tcPr>
          <w:p w:rsidR="00237A7F" w:rsidRPr="000D3FBF" w:rsidRDefault="00237A7F" w:rsidP="00237A7F">
            <w:pPr>
              <w:spacing w:after="0" w:line="240" w:lineRule="auto"/>
              <w:jc w:val="center"/>
              <w:rPr>
                <w:rFonts w:ascii="Times New Roman" w:hAnsi="Times New Roman"/>
                <w:sz w:val="24"/>
                <w:szCs w:val="24"/>
              </w:rPr>
            </w:pPr>
            <w:r w:rsidRPr="000D3FBF">
              <w:rPr>
                <w:rFonts w:ascii="Times New Roman" w:hAnsi="Times New Roman"/>
                <w:sz w:val="24"/>
                <w:szCs w:val="24"/>
              </w:rPr>
              <w:t>УО, Кейс</w:t>
            </w:r>
          </w:p>
        </w:tc>
      </w:tr>
      <w:tr w:rsidR="00237A7F" w:rsidRPr="000D3FBF" w:rsidTr="00237A7F">
        <w:tc>
          <w:tcPr>
            <w:tcW w:w="1276" w:type="dxa"/>
          </w:tcPr>
          <w:p w:rsidR="00237A7F" w:rsidRPr="000D3FBF" w:rsidRDefault="00237A7F" w:rsidP="00237A7F">
            <w:pPr>
              <w:rPr>
                <w:rFonts w:ascii="Times New Roman" w:hAnsi="Times New Roman"/>
              </w:rPr>
            </w:pPr>
            <w:r w:rsidRPr="000D3FBF">
              <w:rPr>
                <w:rFonts w:ascii="Times New Roman" w:hAnsi="Times New Roman"/>
                <w:sz w:val="20"/>
                <w:szCs w:val="20"/>
              </w:rPr>
              <w:t>Тема 9</w:t>
            </w:r>
          </w:p>
        </w:tc>
        <w:tc>
          <w:tcPr>
            <w:tcW w:w="6394" w:type="dxa"/>
          </w:tcPr>
          <w:p w:rsidR="00237A7F" w:rsidRPr="000D3FBF" w:rsidRDefault="00237A7F" w:rsidP="00237A7F">
            <w:pPr>
              <w:spacing w:after="0" w:line="240" w:lineRule="auto"/>
              <w:rPr>
                <w:rFonts w:ascii="Times New Roman" w:hAnsi="Times New Roman"/>
                <w:sz w:val="20"/>
                <w:szCs w:val="20"/>
              </w:rPr>
            </w:pPr>
            <w:r w:rsidRPr="000D3FBF">
              <w:rPr>
                <w:rFonts w:ascii="Times New Roman" w:hAnsi="Times New Roman"/>
                <w:sz w:val="20"/>
                <w:szCs w:val="20"/>
              </w:rPr>
              <w:t>Общество и наука: сущность общества и закономерности его развития, место и роль науки в жизни общества.</w:t>
            </w:r>
          </w:p>
        </w:tc>
        <w:tc>
          <w:tcPr>
            <w:tcW w:w="1402" w:type="dxa"/>
            <w:vAlign w:val="center"/>
          </w:tcPr>
          <w:p w:rsidR="00237A7F" w:rsidRPr="000D3FBF" w:rsidRDefault="00237A7F" w:rsidP="00237A7F">
            <w:pPr>
              <w:spacing w:after="0" w:line="240" w:lineRule="auto"/>
              <w:jc w:val="center"/>
              <w:rPr>
                <w:rFonts w:ascii="Times New Roman" w:hAnsi="Times New Roman"/>
                <w:sz w:val="24"/>
                <w:szCs w:val="24"/>
              </w:rPr>
            </w:pPr>
          </w:p>
        </w:tc>
      </w:tr>
      <w:tr w:rsidR="00237A7F" w:rsidRPr="000D3FBF" w:rsidTr="00237A7F">
        <w:tc>
          <w:tcPr>
            <w:tcW w:w="1276" w:type="dxa"/>
          </w:tcPr>
          <w:p w:rsidR="00237A7F" w:rsidRPr="000D3FBF" w:rsidRDefault="00237A7F" w:rsidP="00237A7F">
            <w:pPr>
              <w:rPr>
                <w:rFonts w:ascii="Times New Roman" w:hAnsi="Times New Roman"/>
              </w:rPr>
            </w:pPr>
            <w:r w:rsidRPr="000D3FBF">
              <w:rPr>
                <w:rFonts w:ascii="Times New Roman" w:hAnsi="Times New Roman"/>
                <w:sz w:val="20"/>
                <w:szCs w:val="20"/>
              </w:rPr>
              <w:t>Тема 10</w:t>
            </w:r>
          </w:p>
        </w:tc>
        <w:tc>
          <w:tcPr>
            <w:tcW w:w="6394" w:type="dxa"/>
          </w:tcPr>
          <w:p w:rsidR="00237A7F" w:rsidRPr="000D3FBF" w:rsidRDefault="00237A7F" w:rsidP="00237A7F">
            <w:pPr>
              <w:spacing w:after="0" w:line="240" w:lineRule="auto"/>
              <w:rPr>
                <w:rFonts w:ascii="Times New Roman" w:hAnsi="Times New Roman"/>
                <w:sz w:val="20"/>
                <w:szCs w:val="20"/>
              </w:rPr>
            </w:pPr>
            <w:r w:rsidRPr="000D3FBF">
              <w:rPr>
                <w:rFonts w:ascii="Times New Roman" w:hAnsi="Times New Roman"/>
                <w:sz w:val="20"/>
                <w:szCs w:val="20"/>
              </w:rPr>
              <w:t>Структура научного познания и структура  науки.</w:t>
            </w:r>
          </w:p>
        </w:tc>
        <w:tc>
          <w:tcPr>
            <w:tcW w:w="1402" w:type="dxa"/>
            <w:vAlign w:val="center"/>
          </w:tcPr>
          <w:p w:rsidR="00237A7F" w:rsidRPr="000D3FBF" w:rsidRDefault="00237A7F" w:rsidP="00237A7F">
            <w:pPr>
              <w:spacing w:after="0" w:line="240" w:lineRule="auto"/>
              <w:jc w:val="center"/>
              <w:rPr>
                <w:rFonts w:ascii="Times New Roman" w:hAnsi="Times New Roman"/>
                <w:sz w:val="24"/>
                <w:szCs w:val="24"/>
              </w:rPr>
            </w:pPr>
          </w:p>
        </w:tc>
      </w:tr>
      <w:tr w:rsidR="00237A7F" w:rsidRPr="000D3FBF" w:rsidTr="00237A7F">
        <w:tc>
          <w:tcPr>
            <w:tcW w:w="1276" w:type="dxa"/>
          </w:tcPr>
          <w:p w:rsidR="00237A7F" w:rsidRPr="000D3FBF" w:rsidRDefault="00237A7F" w:rsidP="00237A7F">
            <w:pPr>
              <w:rPr>
                <w:rFonts w:ascii="Times New Roman" w:hAnsi="Times New Roman"/>
              </w:rPr>
            </w:pPr>
            <w:r w:rsidRPr="000D3FBF">
              <w:rPr>
                <w:rFonts w:ascii="Times New Roman" w:hAnsi="Times New Roman"/>
                <w:sz w:val="20"/>
                <w:szCs w:val="20"/>
              </w:rPr>
              <w:t>Тема 11</w:t>
            </w:r>
          </w:p>
        </w:tc>
        <w:tc>
          <w:tcPr>
            <w:tcW w:w="6394" w:type="dxa"/>
          </w:tcPr>
          <w:p w:rsidR="00237A7F" w:rsidRPr="000D3FBF" w:rsidRDefault="00237A7F" w:rsidP="00237A7F">
            <w:pPr>
              <w:spacing w:after="0" w:line="240" w:lineRule="auto"/>
              <w:rPr>
                <w:rFonts w:ascii="Times New Roman" w:hAnsi="Times New Roman"/>
                <w:sz w:val="20"/>
                <w:szCs w:val="20"/>
              </w:rPr>
            </w:pPr>
            <w:r w:rsidRPr="000D3FBF">
              <w:rPr>
                <w:rFonts w:ascii="Times New Roman" w:hAnsi="Times New Roman"/>
                <w:sz w:val="20"/>
                <w:szCs w:val="20"/>
              </w:rPr>
              <w:t>Методы научного познания.</w:t>
            </w:r>
          </w:p>
        </w:tc>
        <w:tc>
          <w:tcPr>
            <w:tcW w:w="1402" w:type="dxa"/>
            <w:vAlign w:val="center"/>
          </w:tcPr>
          <w:p w:rsidR="00237A7F" w:rsidRPr="000D3FBF" w:rsidRDefault="00237A7F" w:rsidP="00237A7F">
            <w:pPr>
              <w:spacing w:after="0" w:line="240" w:lineRule="auto"/>
              <w:jc w:val="center"/>
              <w:rPr>
                <w:rFonts w:ascii="Times New Roman" w:hAnsi="Times New Roman"/>
                <w:sz w:val="24"/>
                <w:szCs w:val="24"/>
              </w:rPr>
            </w:pPr>
            <w:r w:rsidRPr="000D3FBF">
              <w:rPr>
                <w:rFonts w:ascii="Times New Roman" w:hAnsi="Times New Roman"/>
                <w:sz w:val="24"/>
                <w:szCs w:val="24"/>
              </w:rPr>
              <w:t>УО, Кейс</w:t>
            </w:r>
          </w:p>
        </w:tc>
      </w:tr>
      <w:tr w:rsidR="00237A7F" w:rsidRPr="000D3FBF" w:rsidTr="00237A7F">
        <w:tc>
          <w:tcPr>
            <w:tcW w:w="1276" w:type="dxa"/>
          </w:tcPr>
          <w:p w:rsidR="00237A7F" w:rsidRPr="000D3FBF" w:rsidRDefault="00237A7F" w:rsidP="00237A7F">
            <w:pPr>
              <w:rPr>
                <w:rFonts w:ascii="Times New Roman" w:hAnsi="Times New Roman"/>
              </w:rPr>
            </w:pPr>
            <w:r w:rsidRPr="000D3FBF">
              <w:rPr>
                <w:rFonts w:ascii="Times New Roman" w:hAnsi="Times New Roman"/>
                <w:sz w:val="20"/>
                <w:szCs w:val="20"/>
              </w:rPr>
              <w:t>Тема 12</w:t>
            </w:r>
          </w:p>
        </w:tc>
        <w:tc>
          <w:tcPr>
            <w:tcW w:w="6394" w:type="dxa"/>
          </w:tcPr>
          <w:p w:rsidR="00237A7F" w:rsidRPr="000D3FBF" w:rsidRDefault="00237A7F" w:rsidP="00237A7F">
            <w:pPr>
              <w:spacing w:after="0" w:line="240" w:lineRule="auto"/>
              <w:rPr>
                <w:rFonts w:ascii="Times New Roman" w:hAnsi="Times New Roman"/>
                <w:sz w:val="20"/>
                <w:szCs w:val="20"/>
              </w:rPr>
            </w:pPr>
            <w:r w:rsidRPr="000D3FBF">
              <w:rPr>
                <w:rFonts w:ascii="Times New Roman" w:hAnsi="Times New Roman"/>
                <w:sz w:val="20"/>
                <w:szCs w:val="20"/>
              </w:rPr>
              <w:t>Научное исследование: сущность, структура, методики и процедуры</w:t>
            </w:r>
          </w:p>
        </w:tc>
        <w:tc>
          <w:tcPr>
            <w:tcW w:w="1402" w:type="dxa"/>
            <w:vAlign w:val="center"/>
          </w:tcPr>
          <w:p w:rsidR="00237A7F" w:rsidRPr="000D3FBF" w:rsidRDefault="00237A7F" w:rsidP="00237A7F">
            <w:pPr>
              <w:spacing w:after="0" w:line="240" w:lineRule="auto"/>
              <w:jc w:val="center"/>
              <w:rPr>
                <w:rFonts w:ascii="Times New Roman" w:hAnsi="Times New Roman"/>
                <w:sz w:val="24"/>
                <w:szCs w:val="24"/>
              </w:rPr>
            </w:pPr>
            <w:r w:rsidRPr="000D3FBF">
              <w:rPr>
                <w:rFonts w:ascii="Times New Roman" w:hAnsi="Times New Roman"/>
                <w:sz w:val="24"/>
                <w:szCs w:val="24"/>
              </w:rPr>
              <w:t>КР</w:t>
            </w:r>
          </w:p>
        </w:tc>
      </w:tr>
      <w:tr w:rsidR="00237A7F" w:rsidRPr="000D3FBF" w:rsidTr="00237A7F">
        <w:tc>
          <w:tcPr>
            <w:tcW w:w="1276" w:type="dxa"/>
          </w:tcPr>
          <w:p w:rsidR="00237A7F" w:rsidRPr="000D3FBF" w:rsidRDefault="00237A7F" w:rsidP="00237A7F">
            <w:pPr>
              <w:rPr>
                <w:rFonts w:ascii="Times New Roman" w:hAnsi="Times New Roman"/>
              </w:rPr>
            </w:pPr>
            <w:r w:rsidRPr="000D3FBF">
              <w:rPr>
                <w:rFonts w:ascii="Times New Roman" w:hAnsi="Times New Roman"/>
                <w:sz w:val="20"/>
                <w:szCs w:val="20"/>
              </w:rPr>
              <w:t>Тема 13</w:t>
            </w:r>
          </w:p>
        </w:tc>
        <w:tc>
          <w:tcPr>
            <w:tcW w:w="6394" w:type="dxa"/>
          </w:tcPr>
          <w:p w:rsidR="00237A7F" w:rsidRPr="000D3FBF" w:rsidRDefault="00237A7F" w:rsidP="00237A7F">
            <w:pPr>
              <w:spacing w:after="0" w:line="240" w:lineRule="auto"/>
              <w:rPr>
                <w:rFonts w:ascii="Times New Roman" w:hAnsi="Times New Roman"/>
                <w:sz w:val="20"/>
                <w:szCs w:val="20"/>
              </w:rPr>
            </w:pPr>
            <w:r w:rsidRPr="000D3FBF">
              <w:rPr>
                <w:rFonts w:ascii="Times New Roman" w:hAnsi="Times New Roman"/>
                <w:sz w:val="20"/>
                <w:szCs w:val="20"/>
              </w:rPr>
              <w:t>Наука и культура, роль социально-гуманитарного знания в развитии общества.</w:t>
            </w:r>
          </w:p>
        </w:tc>
        <w:tc>
          <w:tcPr>
            <w:tcW w:w="1402" w:type="dxa"/>
            <w:vAlign w:val="center"/>
          </w:tcPr>
          <w:p w:rsidR="00237A7F" w:rsidRPr="000D3FBF" w:rsidRDefault="00237A7F" w:rsidP="00237A7F">
            <w:pPr>
              <w:spacing w:after="0" w:line="240" w:lineRule="auto"/>
              <w:jc w:val="center"/>
              <w:rPr>
                <w:rFonts w:ascii="Times New Roman" w:hAnsi="Times New Roman"/>
                <w:sz w:val="24"/>
                <w:szCs w:val="24"/>
              </w:rPr>
            </w:pPr>
            <w:r w:rsidRPr="000D3FBF">
              <w:rPr>
                <w:rFonts w:ascii="Times New Roman" w:hAnsi="Times New Roman"/>
                <w:sz w:val="24"/>
                <w:szCs w:val="24"/>
              </w:rPr>
              <w:t>УО, Кейс</w:t>
            </w:r>
          </w:p>
        </w:tc>
      </w:tr>
      <w:tr w:rsidR="00237A7F" w:rsidRPr="000D3FBF" w:rsidTr="00237A7F">
        <w:tc>
          <w:tcPr>
            <w:tcW w:w="1276" w:type="dxa"/>
          </w:tcPr>
          <w:p w:rsidR="00237A7F" w:rsidRPr="000D3FBF" w:rsidRDefault="00237A7F" w:rsidP="00237A7F">
            <w:pPr>
              <w:rPr>
                <w:rFonts w:ascii="Times New Roman" w:hAnsi="Times New Roman"/>
              </w:rPr>
            </w:pPr>
            <w:r w:rsidRPr="000D3FBF">
              <w:rPr>
                <w:rFonts w:ascii="Times New Roman" w:hAnsi="Times New Roman"/>
                <w:sz w:val="20"/>
                <w:szCs w:val="20"/>
              </w:rPr>
              <w:t>Тема 14</w:t>
            </w:r>
          </w:p>
        </w:tc>
        <w:tc>
          <w:tcPr>
            <w:tcW w:w="6394" w:type="dxa"/>
          </w:tcPr>
          <w:p w:rsidR="00237A7F" w:rsidRPr="000D3FBF" w:rsidRDefault="00237A7F" w:rsidP="00237A7F">
            <w:pPr>
              <w:spacing w:after="0" w:line="240" w:lineRule="auto"/>
              <w:rPr>
                <w:rFonts w:ascii="Times New Roman" w:hAnsi="Times New Roman"/>
                <w:sz w:val="20"/>
                <w:szCs w:val="20"/>
              </w:rPr>
            </w:pPr>
            <w:r w:rsidRPr="000D3FBF">
              <w:rPr>
                <w:rFonts w:ascii="Times New Roman" w:hAnsi="Times New Roman"/>
                <w:sz w:val="20"/>
                <w:szCs w:val="20"/>
              </w:rPr>
              <w:t xml:space="preserve"> Современные философские проблемы профильных отраслей  общественных наук.</w:t>
            </w:r>
          </w:p>
        </w:tc>
        <w:tc>
          <w:tcPr>
            <w:tcW w:w="1402" w:type="dxa"/>
            <w:vAlign w:val="center"/>
          </w:tcPr>
          <w:p w:rsidR="00237A7F" w:rsidRPr="000D3FBF" w:rsidRDefault="00237A7F" w:rsidP="00237A7F">
            <w:pPr>
              <w:spacing w:after="0" w:line="240" w:lineRule="auto"/>
              <w:jc w:val="center"/>
              <w:rPr>
                <w:rFonts w:ascii="Times New Roman" w:hAnsi="Times New Roman"/>
                <w:sz w:val="24"/>
                <w:szCs w:val="24"/>
              </w:rPr>
            </w:pPr>
          </w:p>
        </w:tc>
      </w:tr>
      <w:tr w:rsidR="00237A7F" w:rsidRPr="000D3FBF" w:rsidTr="00237A7F">
        <w:tc>
          <w:tcPr>
            <w:tcW w:w="1276" w:type="dxa"/>
          </w:tcPr>
          <w:p w:rsidR="00237A7F" w:rsidRPr="000D3FBF" w:rsidRDefault="00237A7F" w:rsidP="00237A7F">
            <w:pPr>
              <w:rPr>
                <w:rFonts w:ascii="Times New Roman" w:hAnsi="Times New Roman"/>
                <w:sz w:val="20"/>
                <w:szCs w:val="20"/>
              </w:rPr>
            </w:pPr>
            <w:r w:rsidRPr="000D3FBF">
              <w:rPr>
                <w:rFonts w:ascii="Times New Roman" w:hAnsi="Times New Roman"/>
                <w:sz w:val="20"/>
                <w:szCs w:val="20"/>
              </w:rPr>
              <w:t>Тема 15</w:t>
            </w:r>
          </w:p>
        </w:tc>
        <w:tc>
          <w:tcPr>
            <w:tcW w:w="6394" w:type="dxa"/>
          </w:tcPr>
          <w:p w:rsidR="00237A7F" w:rsidRPr="000D3FBF" w:rsidRDefault="00237A7F" w:rsidP="00237A7F">
            <w:pPr>
              <w:spacing w:after="0" w:line="240" w:lineRule="auto"/>
              <w:rPr>
                <w:rFonts w:ascii="Times New Roman" w:hAnsi="Times New Roman"/>
                <w:sz w:val="20"/>
                <w:szCs w:val="20"/>
              </w:rPr>
            </w:pPr>
            <w:r w:rsidRPr="000D3FBF">
              <w:rPr>
                <w:rFonts w:ascii="Times New Roman" w:hAnsi="Times New Roman"/>
                <w:sz w:val="20"/>
                <w:szCs w:val="20"/>
              </w:rPr>
              <w:t>Философские проблемы единства и развития социально-гуманитарного знания.</w:t>
            </w:r>
          </w:p>
        </w:tc>
        <w:tc>
          <w:tcPr>
            <w:tcW w:w="1402" w:type="dxa"/>
            <w:vAlign w:val="center"/>
          </w:tcPr>
          <w:p w:rsidR="00237A7F" w:rsidRPr="000D3FBF" w:rsidRDefault="00237A7F" w:rsidP="00237A7F">
            <w:pPr>
              <w:spacing w:after="0" w:line="240" w:lineRule="auto"/>
              <w:jc w:val="center"/>
              <w:rPr>
                <w:rFonts w:ascii="Times New Roman" w:hAnsi="Times New Roman"/>
                <w:sz w:val="24"/>
                <w:szCs w:val="24"/>
              </w:rPr>
            </w:pPr>
            <w:r w:rsidRPr="000D3FBF">
              <w:rPr>
                <w:rFonts w:ascii="Times New Roman" w:hAnsi="Times New Roman"/>
                <w:sz w:val="24"/>
                <w:szCs w:val="24"/>
              </w:rPr>
              <w:t>Р</w:t>
            </w:r>
          </w:p>
        </w:tc>
      </w:tr>
    </w:tbl>
    <w:p w:rsidR="006D7219" w:rsidRDefault="006D7219" w:rsidP="006D7219">
      <w:pPr>
        <w:ind w:firstLine="567"/>
        <w:jc w:val="both"/>
        <w:rPr>
          <w:rFonts w:ascii="Times New Roman" w:hAnsi="Times New Roman"/>
          <w:color w:val="000000"/>
          <w:sz w:val="24"/>
          <w:szCs w:val="24"/>
        </w:rPr>
      </w:pPr>
      <w:r>
        <w:rPr>
          <w:rFonts w:ascii="Times New Roman" w:hAnsi="Times New Roman"/>
          <w:color w:val="000000"/>
          <w:sz w:val="24"/>
          <w:szCs w:val="24"/>
        </w:rPr>
        <w:t>В случае реализации дисциплины в ДОТ формат заданий адаптирован для платформы Moodle.</w:t>
      </w:r>
    </w:p>
    <w:p w:rsidR="00F827EA" w:rsidRPr="000D3FBF" w:rsidRDefault="00F827EA" w:rsidP="00025048">
      <w:pPr>
        <w:widowControl w:val="0"/>
        <w:shd w:val="clear" w:color="auto" w:fill="FFFFFF"/>
        <w:tabs>
          <w:tab w:val="left" w:pos="1325"/>
        </w:tabs>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849F5" w:rsidRPr="000D3FBF" w:rsidRDefault="00F849F5" w:rsidP="00F849F5">
      <w:pPr>
        <w:spacing w:before="40" w:after="200" w:line="240" w:lineRule="auto"/>
        <w:contextualSpacing/>
        <w:rPr>
          <w:rFonts w:ascii="Times New Roman" w:eastAsia="Times New Roman" w:hAnsi="Times New Roman"/>
          <w:b/>
          <w:bCs/>
          <w:sz w:val="24"/>
          <w:szCs w:val="24"/>
          <w:lang w:eastAsia="ru-RU"/>
        </w:rPr>
      </w:pPr>
      <w:r w:rsidRPr="000D3FBF">
        <w:rPr>
          <w:rFonts w:ascii="Times New Roman" w:eastAsia="Times New Roman" w:hAnsi="Times New Roman"/>
          <w:b/>
          <w:bCs/>
          <w:sz w:val="24"/>
          <w:szCs w:val="24"/>
          <w:lang w:eastAsia="ru-RU"/>
        </w:rPr>
        <w:t>4.1.2.</w:t>
      </w:r>
      <w:r w:rsidR="00A81498" w:rsidRPr="000D3FBF">
        <w:rPr>
          <w:rFonts w:ascii="Times New Roman" w:eastAsia="Times New Roman" w:hAnsi="Times New Roman"/>
          <w:b/>
          <w:bCs/>
          <w:sz w:val="24"/>
          <w:szCs w:val="24"/>
          <w:lang w:eastAsia="ru-RU"/>
        </w:rPr>
        <w:t xml:space="preserve"> Промежуточная аттестация</w:t>
      </w:r>
      <w:r w:rsidRPr="000D3FBF">
        <w:rPr>
          <w:rFonts w:ascii="Times New Roman" w:eastAsia="Times New Roman" w:hAnsi="Times New Roman"/>
          <w:b/>
          <w:bCs/>
          <w:sz w:val="24"/>
          <w:szCs w:val="24"/>
          <w:lang w:eastAsia="ru-RU"/>
        </w:rPr>
        <w:t xml:space="preserve"> проводится с применением следующих методов(средств)</w:t>
      </w:r>
    </w:p>
    <w:p w:rsidR="00A81498" w:rsidRPr="000D3FBF" w:rsidRDefault="00A81498" w:rsidP="006D7219">
      <w:pPr>
        <w:spacing w:after="0" w:line="240" w:lineRule="auto"/>
        <w:ind w:firstLine="284"/>
        <w:jc w:val="both"/>
        <w:rPr>
          <w:rFonts w:ascii="Times New Roman" w:hAnsi="Times New Roman"/>
          <w:sz w:val="24"/>
          <w:szCs w:val="24"/>
        </w:rPr>
      </w:pPr>
    </w:p>
    <w:p w:rsidR="00A81498" w:rsidRPr="000D3FBF" w:rsidRDefault="006D7219" w:rsidP="006D7219">
      <w:pPr>
        <w:spacing w:after="0" w:line="240" w:lineRule="auto"/>
        <w:jc w:val="both"/>
        <w:rPr>
          <w:rFonts w:ascii="Times New Roman" w:hAnsi="Times New Roman"/>
          <w:sz w:val="24"/>
          <w:szCs w:val="24"/>
        </w:rPr>
      </w:pPr>
      <w:r>
        <w:rPr>
          <w:rFonts w:ascii="Times New Roman" w:hAnsi="Times New Roman"/>
          <w:sz w:val="24"/>
          <w:szCs w:val="24"/>
        </w:rPr>
        <w:tab/>
      </w:r>
      <w:r w:rsidR="00A81498" w:rsidRPr="000D3FBF">
        <w:rPr>
          <w:rFonts w:ascii="Times New Roman" w:hAnsi="Times New Roman"/>
          <w:sz w:val="24"/>
          <w:szCs w:val="24"/>
        </w:rPr>
        <w:t>Зачет проводится в форме устного ответа на теоретический вопрос и решения ситуационной  задачи (кейса)</w:t>
      </w:r>
    </w:p>
    <w:p w:rsidR="00A81498" w:rsidRPr="000D3FBF" w:rsidRDefault="00A81498" w:rsidP="006D7219">
      <w:pPr>
        <w:spacing w:after="0" w:line="240" w:lineRule="auto"/>
        <w:ind w:firstLine="284"/>
        <w:jc w:val="both"/>
        <w:rPr>
          <w:rFonts w:ascii="Times New Roman" w:hAnsi="Times New Roman"/>
          <w:sz w:val="24"/>
          <w:szCs w:val="24"/>
        </w:rPr>
      </w:pPr>
    </w:p>
    <w:p w:rsidR="006D7219" w:rsidRDefault="006D7219" w:rsidP="006D7219">
      <w:pPr>
        <w:spacing w:after="0" w:line="240" w:lineRule="auto"/>
        <w:jc w:val="both"/>
        <w:rPr>
          <w:rFonts w:ascii="Times New Roman" w:hAnsi="Times New Roman"/>
          <w:sz w:val="24"/>
          <w:szCs w:val="24"/>
        </w:rPr>
      </w:pPr>
      <w:r>
        <w:rPr>
          <w:rFonts w:ascii="Times New Roman" w:hAnsi="Times New Roman"/>
          <w:sz w:val="24"/>
          <w:szCs w:val="24"/>
        </w:rPr>
        <w:tab/>
      </w:r>
      <w:r w:rsidR="007D1540" w:rsidRPr="000D3FBF">
        <w:rPr>
          <w:rFonts w:ascii="Times New Roman" w:hAnsi="Times New Roman"/>
          <w:sz w:val="24"/>
          <w:szCs w:val="24"/>
        </w:rPr>
        <w:t>Экзамен проводится в форме устного ответа на теоретические вопро</w:t>
      </w:r>
      <w:r w:rsidR="006710CE" w:rsidRPr="000D3FBF">
        <w:rPr>
          <w:rFonts w:ascii="Times New Roman" w:hAnsi="Times New Roman"/>
          <w:sz w:val="24"/>
          <w:szCs w:val="24"/>
        </w:rPr>
        <w:t>сы</w:t>
      </w:r>
      <w:r w:rsidR="007D1540" w:rsidRPr="000D3FBF">
        <w:rPr>
          <w:rFonts w:ascii="Times New Roman" w:hAnsi="Times New Roman"/>
          <w:sz w:val="24"/>
          <w:szCs w:val="24"/>
        </w:rPr>
        <w:t xml:space="preserve"> и решения</w:t>
      </w:r>
      <w:r w:rsidR="00A25D53" w:rsidRPr="000D3FBF">
        <w:rPr>
          <w:rFonts w:ascii="Times New Roman" w:hAnsi="Times New Roman"/>
          <w:sz w:val="24"/>
          <w:szCs w:val="24"/>
        </w:rPr>
        <w:t xml:space="preserve"> ситуационной </w:t>
      </w:r>
      <w:r w:rsidR="007D1540" w:rsidRPr="000D3FBF">
        <w:rPr>
          <w:rFonts w:ascii="Times New Roman" w:hAnsi="Times New Roman"/>
          <w:sz w:val="24"/>
          <w:szCs w:val="24"/>
        </w:rPr>
        <w:t xml:space="preserve"> задачи (кейса)</w:t>
      </w:r>
    </w:p>
    <w:p w:rsidR="006D7219" w:rsidRDefault="006D7219" w:rsidP="006D7219">
      <w:pPr>
        <w:spacing w:after="0" w:line="240" w:lineRule="auto"/>
        <w:jc w:val="both"/>
        <w:rPr>
          <w:rFonts w:ascii="Times New Roman" w:hAnsi="Times New Roman"/>
          <w:sz w:val="24"/>
          <w:szCs w:val="24"/>
        </w:rPr>
      </w:pPr>
    </w:p>
    <w:p w:rsidR="006D7219" w:rsidRPr="006D7219" w:rsidRDefault="006D7219" w:rsidP="006D7219">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color w:val="000000"/>
          <w:sz w:val="24"/>
          <w:szCs w:val="24"/>
        </w:rPr>
        <w:t>В случае проведения промежуточной аттестации в дистанционном режиме используется платформа Moodle и Teams.</w:t>
      </w:r>
    </w:p>
    <w:p w:rsidR="00F849F5" w:rsidRPr="000D3FBF" w:rsidRDefault="00F849F5" w:rsidP="00F849F5">
      <w:pPr>
        <w:spacing w:before="40" w:after="200" w:line="240" w:lineRule="auto"/>
        <w:contextualSpacing/>
        <w:rPr>
          <w:rFonts w:ascii="Times New Roman" w:eastAsia="Times New Roman" w:hAnsi="Times New Roman"/>
          <w:b/>
          <w:bCs/>
          <w:sz w:val="24"/>
          <w:szCs w:val="24"/>
          <w:lang w:eastAsia="ru-RU"/>
        </w:rPr>
      </w:pPr>
    </w:p>
    <w:p w:rsidR="00F849F5" w:rsidRPr="000D3FBF" w:rsidRDefault="00F849F5" w:rsidP="00F849F5">
      <w:pPr>
        <w:spacing w:before="40" w:after="200" w:line="240" w:lineRule="auto"/>
        <w:contextualSpacing/>
        <w:rPr>
          <w:rFonts w:ascii="Times New Roman" w:eastAsia="Times New Roman" w:hAnsi="Times New Roman"/>
          <w:b/>
          <w:bCs/>
          <w:sz w:val="24"/>
          <w:szCs w:val="24"/>
          <w:lang w:eastAsia="ru-RU"/>
        </w:rPr>
      </w:pPr>
    </w:p>
    <w:p w:rsidR="00F849F5" w:rsidRPr="000D3FBF" w:rsidRDefault="00F849F5" w:rsidP="00F849F5">
      <w:pPr>
        <w:spacing w:before="40" w:after="200" w:line="240" w:lineRule="auto"/>
        <w:contextualSpacing/>
        <w:rPr>
          <w:rFonts w:ascii="Times New Roman" w:eastAsia="Times New Roman" w:hAnsi="Times New Roman"/>
          <w:b/>
          <w:bCs/>
          <w:sz w:val="24"/>
          <w:szCs w:val="24"/>
          <w:lang w:eastAsia="ru-RU"/>
        </w:rPr>
      </w:pPr>
      <w:r w:rsidRPr="000D3FBF">
        <w:rPr>
          <w:rFonts w:ascii="Times New Roman" w:eastAsia="Times New Roman" w:hAnsi="Times New Roman"/>
          <w:b/>
          <w:bCs/>
          <w:sz w:val="24"/>
          <w:szCs w:val="24"/>
          <w:lang w:eastAsia="ru-RU"/>
        </w:rPr>
        <w:t>4.2. Материалы текущего контроля успеваемости обучающихся.</w:t>
      </w:r>
    </w:p>
    <w:p w:rsidR="000F5721" w:rsidRPr="000D3FBF" w:rsidRDefault="007D1540" w:rsidP="00EC460E">
      <w:pPr>
        <w:pStyle w:val="1"/>
      </w:pPr>
      <w:bookmarkStart w:id="10" w:name="_Toc4760350"/>
      <w:r w:rsidRPr="000D3FBF">
        <w:t>Типовые вопросы для устного опроса</w:t>
      </w:r>
      <w:bookmarkEnd w:id="10"/>
      <w:r w:rsidRPr="000D3FBF">
        <w:t xml:space="preserve"> </w:t>
      </w:r>
    </w:p>
    <w:p w:rsidR="00B91760" w:rsidRPr="00B91760" w:rsidRDefault="00B91760" w:rsidP="00B91760">
      <w:pPr>
        <w:spacing w:after="0" w:line="240" w:lineRule="auto"/>
        <w:contextualSpacing/>
        <w:rPr>
          <w:rFonts w:ascii="Times New Roman" w:hAnsi="Times New Roman"/>
          <w:b/>
          <w:sz w:val="24"/>
          <w:szCs w:val="28"/>
          <w:lang w:eastAsia="ar-SA"/>
        </w:rPr>
      </w:pPr>
      <w:r w:rsidRPr="00B91760">
        <w:rPr>
          <w:rFonts w:ascii="Times New Roman" w:hAnsi="Times New Roman"/>
          <w:b/>
          <w:sz w:val="24"/>
          <w:szCs w:val="28"/>
          <w:lang w:eastAsia="ar-SA"/>
        </w:rPr>
        <w:t>Изложите теоретические основы по данной теме</w:t>
      </w:r>
      <w:r w:rsidRPr="00B91760">
        <w:t xml:space="preserve"> </w:t>
      </w:r>
      <w:r w:rsidRPr="00B91760">
        <w:rPr>
          <w:rFonts w:ascii="Times New Roman" w:hAnsi="Times New Roman"/>
          <w:b/>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0F5721" w:rsidRPr="000D3FBF" w:rsidRDefault="000F5721" w:rsidP="000F5721">
      <w:pPr>
        <w:spacing w:after="0" w:line="240" w:lineRule="auto"/>
        <w:ind w:firstLine="709"/>
        <w:jc w:val="both"/>
        <w:rPr>
          <w:rFonts w:ascii="Times New Roman" w:hAnsi="Times New Roman"/>
          <w:sz w:val="24"/>
          <w:szCs w:val="24"/>
        </w:rPr>
      </w:pP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Когда и как происходило формирование науки как социального института?</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Определите понятие научной революции.</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Какие теоретические (философские) концепции стали источниками научной революции XVI-XVII вв.</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Как можно определить математическую и механистическую модель картины мира?</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Что такое эмпиризм?</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Что такое рационализм?</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Определите индукцию и дедукцию как методы научного познания.</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Роль натурфилософии в формировании научного знания.</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Что такое парадигма в научной картине мира?</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Как изменился статус и функции науки в исторической перспективе?</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Как повлияли на философию науки основные философские направления ХХ века: современный позитивизм, экзистенциализм, неотомизм, марксизм?</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В чем состоит эволюционно-синергетическая картина мира в XX веке?</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Определите научные революции и их типы (глобальная, частная, научно-техническая).</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Назовите основные этические нормы науки.</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Язык научного познания и особенности научного мышления</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Укажите функции науки в жизни общества.</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В чем состоит роль науки как общественного института?</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В чем состоит политическая и экономическая роль науки в жизни современного общества?</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Что такое рациональность как род человеческой деятельности? Назовите основные типы научной рациональности.</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Определите понятие научная картина мира.</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Характер взаимодействия и взаимовлияния науки и культуры в современном обществе.</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Определите понятие ценности и его содержание.</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Назовите особенности методологии социально-гуманитарного познания.</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Назовите критерии истины в социально-гуманитарных исследованиях.</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В чем состоит противопоставление понимания и объяснения?</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Охарактеризуйте герменевтику как метод филологических и исторических наук.</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В чем состоит проблема объективности познания в социально-гуманитарных науках.</w:t>
      </w:r>
    </w:p>
    <w:p w:rsidR="00557A04" w:rsidRPr="000D3FBF"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В чем состоят функции социальных наук в политической и духовной сферах общественной жизни?</w:t>
      </w:r>
    </w:p>
    <w:p w:rsidR="00557A04" w:rsidRPr="000D3FBF" w:rsidRDefault="00557A04" w:rsidP="00557A04">
      <w:pPr>
        <w:widowControl w:val="0"/>
        <w:numPr>
          <w:ilvl w:val="0"/>
          <w:numId w:val="8"/>
        </w:numPr>
        <w:suppressAutoHyphens/>
        <w:overflowPunct w:val="0"/>
        <w:autoSpaceDE w:val="0"/>
        <w:autoSpaceDN w:val="0"/>
        <w:spacing w:after="0" w:line="240" w:lineRule="auto"/>
        <w:textAlignment w:val="baseline"/>
        <w:rPr>
          <w:rFonts w:ascii="Times New Roman" w:eastAsia="Times New Roman" w:hAnsi="Times New Roman"/>
          <w:color w:val="000000"/>
          <w:kern w:val="3"/>
          <w:sz w:val="24"/>
          <w:szCs w:val="24"/>
          <w:lang w:eastAsia="ru-RU"/>
        </w:rPr>
      </w:pPr>
      <w:r w:rsidRPr="000D3FBF">
        <w:rPr>
          <w:rFonts w:ascii="Times New Roman" w:eastAsia="Times New Roman" w:hAnsi="Times New Roman"/>
          <w:color w:val="000000"/>
          <w:kern w:val="3"/>
          <w:sz w:val="24"/>
          <w:szCs w:val="24"/>
          <w:lang w:eastAsia="ru-RU"/>
        </w:rPr>
        <w:t>Охарактеризуйте эмпирический уровень научного познания.</w:t>
      </w:r>
    </w:p>
    <w:p w:rsidR="00557A04" w:rsidRPr="000D3FBF" w:rsidRDefault="00557A04" w:rsidP="00557A04">
      <w:pPr>
        <w:widowControl w:val="0"/>
        <w:numPr>
          <w:ilvl w:val="0"/>
          <w:numId w:val="8"/>
        </w:numPr>
        <w:suppressAutoHyphens/>
        <w:overflowPunct w:val="0"/>
        <w:autoSpaceDE w:val="0"/>
        <w:autoSpaceDN w:val="0"/>
        <w:spacing w:after="0" w:line="240" w:lineRule="auto"/>
        <w:textAlignment w:val="baseline"/>
        <w:rPr>
          <w:rFonts w:ascii="Times New Roman" w:eastAsia="Times New Roman" w:hAnsi="Times New Roman"/>
          <w:color w:val="000000"/>
          <w:kern w:val="3"/>
          <w:sz w:val="24"/>
          <w:szCs w:val="24"/>
          <w:lang w:eastAsia="ru-RU"/>
        </w:rPr>
      </w:pPr>
      <w:r w:rsidRPr="000D3FBF">
        <w:rPr>
          <w:rFonts w:ascii="Times New Roman" w:eastAsia="Times New Roman" w:hAnsi="Times New Roman"/>
          <w:color w:val="000000"/>
          <w:kern w:val="3"/>
          <w:sz w:val="24"/>
          <w:szCs w:val="24"/>
          <w:lang w:eastAsia="ru-RU"/>
        </w:rPr>
        <w:t>В чём состоит теоретический уровень научного познания.</w:t>
      </w:r>
    </w:p>
    <w:p w:rsidR="00557A04" w:rsidRPr="000D3FBF" w:rsidRDefault="00557A04" w:rsidP="00557A04">
      <w:pPr>
        <w:widowControl w:val="0"/>
        <w:numPr>
          <w:ilvl w:val="0"/>
          <w:numId w:val="8"/>
        </w:numPr>
        <w:suppressAutoHyphens/>
        <w:overflowPunct w:val="0"/>
        <w:autoSpaceDE w:val="0"/>
        <w:autoSpaceDN w:val="0"/>
        <w:spacing w:after="0" w:line="240" w:lineRule="auto"/>
        <w:textAlignment w:val="baseline"/>
        <w:rPr>
          <w:rFonts w:ascii="Times New Roman" w:eastAsia="Times New Roman" w:hAnsi="Times New Roman"/>
          <w:color w:val="000000"/>
          <w:kern w:val="3"/>
          <w:sz w:val="24"/>
          <w:szCs w:val="24"/>
          <w:lang w:eastAsia="ru-RU"/>
        </w:rPr>
      </w:pPr>
      <w:r w:rsidRPr="000D3FBF">
        <w:rPr>
          <w:rFonts w:ascii="Times New Roman" w:eastAsia="Times New Roman" w:hAnsi="Times New Roman"/>
          <w:color w:val="000000"/>
          <w:kern w:val="3"/>
          <w:sz w:val="24"/>
          <w:szCs w:val="24"/>
          <w:lang w:eastAsia="ru-RU"/>
        </w:rPr>
        <w:t>Охарактеризуйте наблюдение и эксперимент как методы научного познания.</w:t>
      </w:r>
    </w:p>
    <w:p w:rsidR="00557A04" w:rsidRPr="000D3FBF" w:rsidRDefault="00557A04" w:rsidP="00557A04">
      <w:pPr>
        <w:widowControl w:val="0"/>
        <w:numPr>
          <w:ilvl w:val="0"/>
          <w:numId w:val="8"/>
        </w:numPr>
        <w:suppressAutoHyphens/>
        <w:overflowPunct w:val="0"/>
        <w:autoSpaceDE w:val="0"/>
        <w:autoSpaceDN w:val="0"/>
        <w:spacing w:after="0" w:line="240" w:lineRule="auto"/>
        <w:textAlignment w:val="baseline"/>
        <w:rPr>
          <w:rFonts w:ascii="Times New Roman" w:eastAsia="Times New Roman" w:hAnsi="Times New Roman"/>
          <w:color w:val="000000"/>
          <w:kern w:val="3"/>
          <w:sz w:val="24"/>
          <w:szCs w:val="24"/>
          <w:lang w:eastAsia="ru-RU"/>
        </w:rPr>
      </w:pPr>
      <w:r w:rsidRPr="000D3FBF">
        <w:rPr>
          <w:rFonts w:ascii="Times New Roman" w:eastAsia="Times New Roman" w:hAnsi="Times New Roman"/>
          <w:color w:val="000000"/>
          <w:kern w:val="3"/>
          <w:sz w:val="24"/>
          <w:szCs w:val="24"/>
          <w:lang w:eastAsia="ru-RU"/>
        </w:rPr>
        <w:t>Опишите моделирование, формализацию как методы научного познания.</w:t>
      </w:r>
    </w:p>
    <w:p w:rsidR="00557A04" w:rsidRPr="000D3FBF" w:rsidRDefault="00557A04" w:rsidP="00557A04">
      <w:pPr>
        <w:widowControl w:val="0"/>
        <w:numPr>
          <w:ilvl w:val="0"/>
          <w:numId w:val="8"/>
        </w:numPr>
        <w:suppressAutoHyphens/>
        <w:overflowPunct w:val="0"/>
        <w:autoSpaceDE w:val="0"/>
        <w:autoSpaceDN w:val="0"/>
        <w:spacing w:after="0" w:line="240" w:lineRule="auto"/>
        <w:textAlignment w:val="baseline"/>
        <w:rPr>
          <w:rFonts w:ascii="Times New Roman" w:eastAsia="Times New Roman" w:hAnsi="Times New Roman"/>
          <w:color w:val="000000"/>
          <w:kern w:val="3"/>
          <w:sz w:val="24"/>
          <w:szCs w:val="24"/>
          <w:lang w:eastAsia="ru-RU"/>
        </w:rPr>
      </w:pPr>
      <w:r w:rsidRPr="000D3FBF">
        <w:rPr>
          <w:rFonts w:ascii="Times New Roman" w:eastAsia="Times New Roman" w:hAnsi="Times New Roman"/>
          <w:color w:val="000000"/>
          <w:kern w:val="3"/>
          <w:sz w:val="24"/>
          <w:szCs w:val="24"/>
          <w:lang w:eastAsia="ru-RU"/>
        </w:rPr>
        <w:t>В чем состоит гипотетико-дедуктивная схема развития научного знания?</w:t>
      </w:r>
    </w:p>
    <w:p w:rsidR="00557A04" w:rsidRPr="000D3FBF" w:rsidRDefault="00557A04" w:rsidP="00557A04">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p>
    <w:p w:rsidR="00F849F5" w:rsidRPr="000D3FBF" w:rsidRDefault="00F849F5" w:rsidP="00F849F5">
      <w:pPr>
        <w:spacing w:after="200" w:line="276" w:lineRule="auto"/>
        <w:contextualSpacing/>
        <w:rPr>
          <w:rFonts w:ascii="Times New Roman" w:eastAsia="Times New Roman" w:hAnsi="Times New Roman"/>
          <w:b/>
          <w:sz w:val="24"/>
          <w:szCs w:val="24"/>
        </w:rPr>
      </w:pPr>
    </w:p>
    <w:p w:rsidR="007D1540" w:rsidRPr="000D3FBF" w:rsidRDefault="007D1540" w:rsidP="00324511">
      <w:pPr>
        <w:spacing w:after="0" w:line="240" w:lineRule="auto"/>
        <w:ind w:left="720"/>
        <w:jc w:val="center"/>
        <w:rPr>
          <w:rFonts w:ascii="Times New Roman" w:hAnsi="Times New Roman"/>
          <w:b/>
          <w:sz w:val="24"/>
          <w:szCs w:val="24"/>
        </w:rPr>
      </w:pPr>
    </w:p>
    <w:p w:rsidR="007D1540" w:rsidRPr="000D3FBF" w:rsidRDefault="007D1540" w:rsidP="007D1540">
      <w:pPr>
        <w:spacing w:after="0" w:line="240" w:lineRule="auto"/>
        <w:rPr>
          <w:rFonts w:ascii="Times New Roman" w:hAnsi="Times New Roman"/>
          <w:b/>
          <w:sz w:val="24"/>
          <w:szCs w:val="24"/>
        </w:rPr>
      </w:pPr>
      <w:r w:rsidRPr="000D3FBF">
        <w:rPr>
          <w:rFonts w:ascii="Times New Roman" w:hAnsi="Times New Roman"/>
          <w:b/>
          <w:sz w:val="24"/>
          <w:szCs w:val="24"/>
        </w:rPr>
        <w:t>Типовые задания для контрольных работ</w:t>
      </w:r>
    </w:p>
    <w:p w:rsidR="00B91760" w:rsidRPr="00B91760" w:rsidRDefault="00B91760" w:rsidP="00B91760">
      <w:pPr>
        <w:spacing w:after="0" w:line="240" w:lineRule="auto"/>
        <w:contextualSpacing/>
        <w:rPr>
          <w:rFonts w:ascii="Times New Roman" w:hAnsi="Times New Roman"/>
          <w:b/>
          <w:sz w:val="24"/>
          <w:szCs w:val="28"/>
          <w:lang w:eastAsia="ar-SA"/>
        </w:rPr>
      </w:pPr>
      <w:r w:rsidRPr="00B91760">
        <w:rPr>
          <w:rFonts w:ascii="Times New Roman" w:hAnsi="Times New Roman"/>
          <w:b/>
          <w:sz w:val="24"/>
          <w:szCs w:val="28"/>
          <w:lang w:eastAsia="ar-SA"/>
        </w:rPr>
        <w:t>Изложите теоретические основы по данной теме</w:t>
      </w:r>
      <w:r w:rsidRPr="00B91760">
        <w:t xml:space="preserve"> </w:t>
      </w:r>
      <w:r w:rsidRPr="00B91760">
        <w:rPr>
          <w:rFonts w:ascii="Times New Roman" w:hAnsi="Times New Roman"/>
          <w:b/>
          <w:sz w:val="24"/>
          <w:szCs w:val="28"/>
          <w:lang w:eastAsia="ar-SA"/>
        </w:rPr>
        <w:t xml:space="preserve">(дайте определения, перечислите  и назовите)  </w:t>
      </w:r>
    </w:p>
    <w:p w:rsidR="00324511" w:rsidRPr="000D3FBF" w:rsidRDefault="00324511" w:rsidP="00324511">
      <w:pPr>
        <w:spacing w:after="0" w:line="240" w:lineRule="auto"/>
        <w:ind w:left="720"/>
        <w:jc w:val="center"/>
        <w:rPr>
          <w:rFonts w:ascii="Times New Roman" w:hAnsi="Times New Roman"/>
          <w:b/>
          <w:sz w:val="24"/>
          <w:szCs w:val="24"/>
        </w:rPr>
      </w:pP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Основные концепции возникновения науки.</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Проблема классификации наук.</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Специфика социальных наук.</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Отличия науки от антинауки.</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Международные отношения как объект научного исследования.</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Роль науки в принятии политических решений.</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Этапы развития науки в истории общества.</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Достижения античной науки.</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Стратагемы древнекитайского искусства политики.</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Формирование опытной науки в Новое время в Европе.</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Индуктивный метод научного познания Ф.Бэкона.</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Правила научного метода Р.Декарта.</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Метафизический метод познания.</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Диалектический метод познания.</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Системный подход в научном исследовании.</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Проблема истины в познании.</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Правила выдвижения гипотез исследования.</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Как сформировать рабочую концепцию исследования.</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Как подготовить и провести пробное исследование.</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Виды выборки и способы её формирования.</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Метод сбора эмпирического материала (по выбору).</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Метод теоретического анализа фактологических данных (по выбору).</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Философские проблемы исследования международных отношений.</w:t>
      </w:r>
    </w:p>
    <w:p w:rsidR="00D75F42"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Наука и идеология.</w:t>
      </w:r>
    </w:p>
    <w:p w:rsidR="00ED3C38" w:rsidRPr="000D3FBF"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iCs/>
          <w:sz w:val="24"/>
          <w:szCs w:val="24"/>
        </w:rPr>
      </w:pPr>
      <w:r w:rsidRPr="000D3FBF">
        <w:rPr>
          <w:rFonts w:ascii="Times New Roman" w:hAnsi="Times New Roman"/>
          <w:sz w:val="24"/>
          <w:szCs w:val="24"/>
        </w:rPr>
        <w:t>Двойной стандарт в политической деятельности.</w:t>
      </w:r>
    </w:p>
    <w:p w:rsidR="00826B1A" w:rsidRPr="000D3FBF" w:rsidRDefault="00826B1A" w:rsidP="00826B1A">
      <w:pPr>
        <w:widowControl w:val="0"/>
        <w:shd w:val="clear" w:color="auto" w:fill="FFFFFF"/>
        <w:tabs>
          <w:tab w:val="left" w:pos="1134"/>
        </w:tabs>
        <w:autoSpaceDE w:val="0"/>
        <w:autoSpaceDN w:val="0"/>
        <w:adjustRightInd w:val="0"/>
        <w:spacing w:after="0" w:line="240" w:lineRule="auto"/>
        <w:jc w:val="both"/>
        <w:rPr>
          <w:rFonts w:ascii="Times New Roman" w:hAnsi="Times New Roman"/>
          <w:sz w:val="24"/>
          <w:szCs w:val="24"/>
        </w:rPr>
      </w:pPr>
    </w:p>
    <w:p w:rsidR="00826B1A" w:rsidRPr="000D3FBF" w:rsidRDefault="00826B1A" w:rsidP="00826B1A">
      <w:pPr>
        <w:widowControl w:val="0"/>
        <w:shd w:val="clear" w:color="auto" w:fill="FFFFFF"/>
        <w:tabs>
          <w:tab w:val="left" w:pos="1134"/>
        </w:tabs>
        <w:autoSpaceDE w:val="0"/>
        <w:autoSpaceDN w:val="0"/>
        <w:adjustRightInd w:val="0"/>
        <w:spacing w:after="0" w:line="240" w:lineRule="auto"/>
        <w:jc w:val="both"/>
        <w:rPr>
          <w:rFonts w:ascii="Times New Roman" w:hAnsi="Times New Roman"/>
          <w:sz w:val="24"/>
          <w:szCs w:val="24"/>
        </w:rPr>
      </w:pPr>
    </w:p>
    <w:p w:rsidR="00826B1A"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r w:rsidRPr="000D3FBF">
        <w:rPr>
          <w:rFonts w:ascii="Times New Roman" w:eastAsia="Times New Roman" w:hAnsi="Times New Roman"/>
          <w:b/>
          <w:kern w:val="3"/>
          <w:sz w:val="24"/>
          <w:szCs w:val="24"/>
          <w:lang w:eastAsia="ru-RU"/>
        </w:rPr>
        <w:t>Типовые темы для рефератов</w:t>
      </w:r>
    </w:p>
    <w:p w:rsidR="00B91760" w:rsidRPr="00B91760" w:rsidRDefault="00B91760" w:rsidP="00B91760">
      <w:pPr>
        <w:rPr>
          <w:rFonts w:ascii="Times New Roman" w:eastAsia="Times New Roman" w:hAnsi="Times New Roman"/>
          <w:b/>
          <w:kern w:val="3"/>
          <w:sz w:val="24"/>
          <w:szCs w:val="24"/>
          <w:lang w:eastAsia="ru-RU"/>
        </w:rPr>
      </w:pPr>
      <w:r w:rsidRPr="00B91760">
        <w:rPr>
          <w:rFonts w:ascii="Times New Roman" w:eastAsia="Times New Roman" w:hAnsi="Times New Roman"/>
          <w:b/>
          <w:kern w:val="3"/>
          <w:sz w:val="24"/>
          <w:szCs w:val="24"/>
          <w:lang w:eastAsia="ru-RU"/>
        </w:rPr>
        <w:t>Соберите  информацию по  предложенной теме, сделайте  обзор</w:t>
      </w:r>
    </w:p>
    <w:p w:rsidR="00B91760" w:rsidRPr="000D3FBF" w:rsidRDefault="00B91760" w:rsidP="00826B1A">
      <w:pPr>
        <w:widowControl w:val="0"/>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p>
    <w:p w:rsidR="00826B1A" w:rsidRPr="000D3FBF"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1.</w:t>
      </w:r>
      <w:r w:rsidRPr="000D3FBF">
        <w:rPr>
          <w:rFonts w:ascii="Times New Roman" w:eastAsia="Times New Roman" w:hAnsi="Times New Roman"/>
          <w:kern w:val="3"/>
          <w:sz w:val="24"/>
          <w:szCs w:val="24"/>
          <w:lang w:eastAsia="ru-RU"/>
        </w:rPr>
        <w:tab/>
        <w:t>Проблема оценочных показателей уровня развития науки, вклада учёных фундаментальных и прикладных наук в достижениях профильных наук.</w:t>
      </w:r>
    </w:p>
    <w:p w:rsidR="00826B1A" w:rsidRPr="000D3FBF"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2.</w:t>
      </w:r>
      <w:r w:rsidRPr="000D3FBF">
        <w:rPr>
          <w:rFonts w:ascii="Times New Roman" w:eastAsia="Times New Roman" w:hAnsi="Times New Roman"/>
          <w:kern w:val="3"/>
          <w:sz w:val="24"/>
          <w:szCs w:val="24"/>
          <w:lang w:eastAsia="ru-RU"/>
        </w:rPr>
        <w:tab/>
        <w:t>Эволюционно-синергетическая картина мира в XX веке.</w:t>
      </w:r>
    </w:p>
    <w:p w:rsidR="00826B1A" w:rsidRPr="000D3FBF"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3.</w:t>
      </w:r>
      <w:r w:rsidRPr="000D3FBF">
        <w:rPr>
          <w:rFonts w:ascii="Times New Roman" w:eastAsia="Times New Roman" w:hAnsi="Times New Roman"/>
          <w:kern w:val="3"/>
          <w:sz w:val="24"/>
          <w:szCs w:val="24"/>
          <w:lang w:eastAsia="ru-RU"/>
        </w:rPr>
        <w:tab/>
        <w:t>Универсальный эволюционизм в современной научной картине мира.</w:t>
      </w:r>
    </w:p>
    <w:p w:rsidR="00826B1A" w:rsidRPr="000D3FBF"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4.</w:t>
      </w:r>
      <w:r w:rsidRPr="000D3FBF">
        <w:rPr>
          <w:rFonts w:ascii="Times New Roman" w:eastAsia="Times New Roman" w:hAnsi="Times New Roman"/>
          <w:kern w:val="3"/>
          <w:sz w:val="24"/>
          <w:szCs w:val="24"/>
          <w:lang w:eastAsia="ru-RU"/>
        </w:rPr>
        <w:tab/>
        <w:t>Вопросы влияния научных открытий на культурно-исторические процессы и окружающую среду.</w:t>
      </w:r>
    </w:p>
    <w:p w:rsidR="00826B1A" w:rsidRPr="000D3FBF"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5.</w:t>
      </w:r>
      <w:r w:rsidRPr="000D3FBF">
        <w:rPr>
          <w:rFonts w:ascii="Times New Roman" w:eastAsia="Times New Roman" w:hAnsi="Times New Roman"/>
          <w:kern w:val="3"/>
          <w:sz w:val="24"/>
          <w:szCs w:val="24"/>
          <w:lang w:eastAsia="ru-RU"/>
        </w:rPr>
        <w:tab/>
        <w:t>Социальная этика науки.</w:t>
      </w:r>
    </w:p>
    <w:p w:rsidR="00826B1A" w:rsidRPr="000D3FBF"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6.</w:t>
      </w:r>
      <w:r w:rsidRPr="000D3FBF">
        <w:rPr>
          <w:rFonts w:ascii="Times New Roman" w:eastAsia="Times New Roman" w:hAnsi="Times New Roman"/>
          <w:kern w:val="3"/>
          <w:sz w:val="24"/>
          <w:szCs w:val="24"/>
          <w:lang w:eastAsia="ru-RU"/>
        </w:rPr>
        <w:tab/>
        <w:t>Проблемы экологии и современная наука.</w:t>
      </w:r>
    </w:p>
    <w:p w:rsidR="00826B1A" w:rsidRPr="000D3FBF"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7.</w:t>
      </w:r>
      <w:r w:rsidRPr="000D3FBF">
        <w:rPr>
          <w:rFonts w:ascii="Times New Roman" w:eastAsia="Times New Roman" w:hAnsi="Times New Roman"/>
          <w:kern w:val="3"/>
          <w:sz w:val="24"/>
          <w:szCs w:val="24"/>
          <w:lang w:eastAsia="ru-RU"/>
        </w:rPr>
        <w:tab/>
        <w:t xml:space="preserve"> Философское осмысление языка. «Имманентная реальность языка» в лингвистике (Д.Соссюр).</w:t>
      </w:r>
    </w:p>
    <w:p w:rsidR="00826B1A" w:rsidRPr="000D3FBF"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8.</w:t>
      </w:r>
      <w:r w:rsidRPr="000D3FBF">
        <w:rPr>
          <w:rFonts w:ascii="Times New Roman" w:eastAsia="Times New Roman" w:hAnsi="Times New Roman"/>
          <w:kern w:val="3"/>
          <w:sz w:val="24"/>
          <w:szCs w:val="24"/>
          <w:lang w:eastAsia="ru-RU"/>
        </w:rPr>
        <w:tab/>
        <w:t>Язык как отправная точка познания (Э.Кассирер).</w:t>
      </w:r>
    </w:p>
    <w:p w:rsidR="00826B1A" w:rsidRPr="000D3FBF"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9.</w:t>
      </w:r>
      <w:r w:rsidRPr="000D3FBF">
        <w:rPr>
          <w:rFonts w:ascii="Times New Roman" w:eastAsia="Times New Roman" w:hAnsi="Times New Roman"/>
          <w:kern w:val="3"/>
          <w:sz w:val="24"/>
          <w:szCs w:val="24"/>
          <w:lang w:eastAsia="ru-RU"/>
        </w:rPr>
        <w:tab/>
        <w:t>Проблема объективности познания в социально-гуманитарных науках.</w:t>
      </w:r>
    </w:p>
    <w:p w:rsidR="00826B1A" w:rsidRPr="000D3FBF"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10.</w:t>
      </w:r>
      <w:r w:rsidRPr="000D3FBF">
        <w:rPr>
          <w:rFonts w:ascii="Times New Roman" w:eastAsia="Times New Roman" w:hAnsi="Times New Roman"/>
          <w:kern w:val="3"/>
          <w:sz w:val="24"/>
          <w:szCs w:val="24"/>
          <w:lang w:eastAsia="ru-RU"/>
        </w:rPr>
        <w:tab/>
        <w:t>Наука и искусство: историческая взаимосвязь, союз и противоборство на социальном и индивидуальном уровне.</w:t>
      </w:r>
    </w:p>
    <w:p w:rsidR="00826B1A" w:rsidRPr="000D3FBF"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11.</w:t>
      </w:r>
      <w:r w:rsidRPr="000D3FBF">
        <w:rPr>
          <w:rFonts w:ascii="Times New Roman" w:eastAsia="Times New Roman" w:hAnsi="Times New Roman"/>
          <w:kern w:val="3"/>
          <w:sz w:val="24"/>
          <w:szCs w:val="24"/>
          <w:lang w:eastAsia="ru-RU"/>
        </w:rPr>
        <w:tab/>
        <w:t>Специфика давления политики на науку и на культуру.</w:t>
      </w:r>
    </w:p>
    <w:p w:rsidR="00826B1A" w:rsidRPr="000D3FBF"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12.</w:t>
      </w:r>
      <w:r w:rsidRPr="000D3FBF">
        <w:rPr>
          <w:rFonts w:ascii="Times New Roman" w:eastAsia="Times New Roman" w:hAnsi="Times New Roman"/>
          <w:kern w:val="3"/>
          <w:sz w:val="24"/>
          <w:szCs w:val="24"/>
          <w:lang w:eastAsia="ru-RU"/>
        </w:rPr>
        <w:tab/>
        <w:t>Диалектика взаимодействия науки и общества. Политика и наука.</w:t>
      </w:r>
    </w:p>
    <w:p w:rsidR="00826B1A" w:rsidRPr="000D3FBF"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13.</w:t>
      </w:r>
      <w:r w:rsidRPr="000D3FBF">
        <w:rPr>
          <w:rFonts w:ascii="Times New Roman" w:eastAsia="Times New Roman" w:hAnsi="Times New Roman"/>
          <w:kern w:val="3"/>
          <w:sz w:val="24"/>
          <w:szCs w:val="24"/>
          <w:lang w:eastAsia="ru-RU"/>
        </w:rPr>
        <w:tab/>
        <w:t>Идеология и наука. Наука и антинаука.</w:t>
      </w:r>
    </w:p>
    <w:p w:rsidR="00826B1A" w:rsidRPr="000D3FBF"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14.</w:t>
      </w:r>
      <w:r w:rsidRPr="000D3FBF">
        <w:rPr>
          <w:rFonts w:ascii="Times New Roman" w:eastAsia="Times New Roman" w:hAnsi="Times New Roman"/>
          <w:kern w:val="3"/>
          <w:sz w:val="24"/>
          <w:szCs w:val="24"/>
          <w:lang w:eastAsia="ru-RU"/>
        </w:rPr>
        <w:tab/>
        <w:t>Диалектика политики и экономики.</w:t>
      </w:r>
    </w:p>
    <w:p w:rsidR="00826B1A" w:rsidRPr="000D3FBF"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15</w:t>
      </w:r>
      <w:r w:rsidRPr="000D3FBF">
        <w:rPr>
          <w:rFonts w:ascii="Times New Roman" w:eastAsia="Times New Roman" w:hAnsi="Times New Roman"/>
          <w:kern w:val="3"/>
          <w:sz w:val="24"/>
          <w:szCs w:val="24"/>
          <w:lang w:eastAsia="ru-RU"/>
        </w:rPr>
        <w:tab/>
        <w:t xml:space="preserve">Проблема сущности политической власти. </w:t>
      </w:r>
    </w:p>
    <w:p w:rsidR="00826B1A" w:rsidRPr="000D3FBF"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eastAsia="Times New Roman" w:hAnsi="Times New Roman"/>
          <w:kern w:val="3"/>
          <w:sz w:val="24"/>
          <w:szCs w:val="24"/>
          <w:lang w:eastAsia="ru-RU"/>
        </w:rPr>
        <w:t>16.</w:t>
      </w:r>
      <w:r w:rsidRPr="000D3FBF">
        <w:rPr>
          <w:rFonts w:ascii="Times New Roman" w:eastAsia="Times New Roman" w:hAnsi="Times New Roman"/>
          <w:kern w:val="3"/>
          <w:sz w:val="24"/>
          <w:szCs w:val="24"/>
          <w:lang w:eastAsia="ru-RU"/>
        </w:rPr>
        <w:tab/>
        <w:t>Личность политика, её виды, роль в исторических событиях.</w:t>
      </w:r>
    </w:p>
    <w:p w:rsidR="00826B1A" w:rsidRPr="000D3FBF" w:rsidRDefault="00826B1A" w:rsidP="00826B1A">
      <w:pPr>
        <w:widowControl w:val="0"/>
        <w:shd w:val="clear" w:color="auto" w:fill="FFFFFF"/>
        <w:tabs>
          <w:tab w:val="left" w:pos="1134"/>
        </w:tabs>
        <w:autoSpaceDE w:val="0"/>
        <w:autoSpaceDN w:val="0"/>
        <w:adjustRightInd w:val="0"/>
        <w:spacing w:after="0" w:line="240" w:lineRule="auto"/>
        <w:jc w:val="both"/>
        <w:rPr>
          <w:rFonts w:ascii="Times New Roman" w:hAnsi="Times New Roman"/>
          <w:sz w:val="24"/>
          <w:szCs w:val="24"/>
        </w:rPr>
      </w:pPr>
    </w:p>
    <w:p w:rsidR="00D71BF9" w:rsidRPr="000D3FBF" w:rsidRDefault="00D71BF9" w:rsidP="00826B1A">
      <w:pPr>
        <w:widowControl w:val="0"/>
        <w:shd w:val="clear" w:color="auto" w:fill="FFFFFF"/>
        <w:tabs>
          <w:tab w:val="left" w:pos="1134"/>
        </w:tabs>
        <w:autoSpaceDE w:val="0"/>
        <w:autoSpaceDN w:val="0"/>
        <w:adjustRightInd w:val="0"/>
        <w:spacing w:after="0" w:line="240" w:lineRule="auto"/>
        <w:jc w:val="both"/>
        <w:rPr>
          <w:rFonts w:ascii="Times New Roman" w:hAnsi="Times New Roman"/>
          <w:sz w:val="24"/>
          <w:szCs w:val="24"/>
        </w:rPr>
      </w:pPr>
    </w:p>
    <w:p w:rsidR="00D71BF9" w:rsidRDefault="00D71BF9" w:rsidP="00D71BF9">
      <w:pPr>
        <w:autoSpaceDE w:val="0"/>
        <w:autoSpaceDN w:val="0"/>
        <w:adjustRightInd w:val="0"/>
        <w:spacing w:after="0" w:line="240" w:lineRule="auto"/>
        <w:rPr>
          <w:rFonts w:ascii="Times New Roman" w:hAnsi="Times New Roman"/>
          <w:b/>
          <w:bCs/>
          <w:color w:val="000000"/>
          <w:sz w:val="23"/>
          <w:szCs w:val="23"/>
          <w:lang w:eastAsia="ru-RU"/>
        </w:rPr>
      </w:pPr>
      <w:r w:rsidRPr="000D3FBF">
        <w:rPr>
          <w:rFonts w:ascii="Times New Roman" w:hAnsi="Times New Roman"/>
          <w:b/>
          <w:bCs/>
          <w:color w:val="000000"/>
          <w:sz w:val="23"/>
          <w:szCs w:val="23"/>
          <w:lang w:eastAsia="ru-RU"/>
        </w:rPr>
        <w:t>Типовой пример ситуационной задачи (кейса)</w:t>
      </w:r>
    </w:p>
    <w:p w:rsidR="00B91760" w:rsidRPr="000D3FBF" w:rsidRDefault="00B91760" w:rsidP="00D71BF9">
      <w:pPr>
        <w:autoSpaceDE w:val="0"/>
        <w:autoSpaceDN w:val="0"/>
        <w:adjustRightInd w:val="0"/>
        <w:spacing w:after="0" w:line="240" w:lineRule="auto"/>
        <w:rPr>
          <w:rFonts w:ascii="Times New Roman" w:hAnsi="Times New Roman"/>
          <w:b/>
          <w:bCs/>
          <w:color w:val="000000"/>
          <w:sz w:val="23"/>
          <w:szCs w:val="23"/>
          <w:lang w:eastAsia="ru-RU"/>
        </w:rPr>
      </w:pPr>
      <w:r w:rsidRPr="00B91760">
        <w:rPr>
          <w:rFonts w:ascii="Times New Roman" w:hAnsi="Times New Roman"/>
          <w:b/>
          <w:bCs/>
          <w:color w:val="000000"/>
          <w:sz w:val="23"/>
          <w:szCs w:val="23"/>
          <w:lang w:eastAsia="ru-RU"/>
        </w:rPr>
        <w:t>Проанализируйте, определите, установите и укажите свое отношение к затронутой теме</w:t>
      </w:r>
    </w:p>
    <w:p w:rsidR="00D71BF9" w:rsidRPr="000D3FBF" w:rsidRDefault="00D71BF9" w:rsidP="00D71BF9">
      <w:pPr>
        <w:autoSpaceDE w:val="0"/>
        <w:autoSpaceDN w:val="0"/>
        <w:adjustRightInd w:val="0"/>
        <w:spacing w:after="0" w:line="240" w:lineRule="auto"/>
        <w:rPr>
          <w:rFonts w:ascii="Times New Roman" w:hAnsi="Times New Roman"/>
          <w:color w:val="000000"/>
          <w:sz w:val="23"/>
          <w:szCs w:val="23"/>
          <w:lang w:eastAsia="ru-RU"/>
        </w:rPr>
      </w:pPr>
      <w:r w:rsidRPr="000D3FBF">
        <w:rPr>
          <w:rFonts w:ascii="Times New Roman" w:hAnsi="Times New Roman"/>
          <w:b/>
          <w:bCs/>
          <w:color w:val="000000"/>
          <w:sz w:val="23"/>
          <w:szCs w:val="23"/>
          <w:lang w:eastAsia="ru-RU"/>
        </w:rPr>
        <w:t xml:space="preserve"> «Приведите пример» </w:t>
      </w:r>
    </w:p>
    <w:p w:rsidR="00D71BF9" w:rsidRPr="000D3FBF" w:rsidRDefault="00D71BF9" w:rsidP="00D71BF9">
      <w:pPr>
        <w:autoSpaceDE w:val="0"/>
        <w:autoSpaceDN w:val="0"/>
        <w:adjustRightInd w:val="0"/>
        <w:spacing w:after="0" w:line="240" w:lineRule="auto"/>
        <w:rPr>
          <w:rFonts w:ascii="Times New Roman" w:hAnsi="Times New Roman"/>
          <w:color w:val="000000"/>
          <w:lang w:eastAsia="ru-RU"/>
        </w:rPr>
      </w:pPr>
      <w:r w:rsidRPr="000D3FBF">
        <w:rPr>
          <w:rFonts w:ascii="Times New Roman" w:hAnsi="Times New Roman"/>
          <w:color w:val="000000"/>
          <w:sz w:val="23"/>
          <w:szCs w:val="23"/>
          <w:lang w:eastAsia="ru-RU"/>
        </w:rPr>
        <w:t xml:space="preserve">Одно из основных положений синергетики гласит: в состояниях, далёких от равновесия, начинают действовать бифуркационные механизмы – наличие кратковременных точек раздвоения перехода к тому или иному относительно долговременному режиму системы — аттрактору. Заранее невозможно предсказать, какой из возможных аттракторов займёт система. </w:t>
      </w:r>
      <w:r w:rsidRPr="000D3FBF">
        <w:rPr>
          <w:rFonts w:ascii="Times New Roman" w:hAnsi="Times New Roman"/>
          <w:color w:val="000000"/>
          <w:lang w:eastAsia="ru-RU"/>
        </w:rPr>
        <w:t xml:space="preserve">11 </w:t>
      </w:r>
    </w:p>
    <w:p w:rsidR="00D71BF9" w:rsidRPr="000D3FBF" w:rsidRDefault="00D71BF9" w:rsidP="00D71BF9">
      <w:pPr>
        <w:autoSpaceDE w:val="0"/>
        <w:autoSpaceDN w:val="0"/>
        <w:adjustRightInd w:val="0"/>
        <w:spacing w:after="0" w:line="240" w:lineRule="auto"/>
        <w:rPr>
          <w:rFonts w:ascii="Times New Roman" w:hAnsi="Times New Roman"/>
          <w:sz w:val="24"/>
          <w:szCs w:val="24"/>
          <w:lang w:eastAsia="ru-RU"/>
        </w:rPr>
      </w:pPr>
    </w:p>
    <w:p w:rsidR="00D71BF9" w:rsidRPr="000D3FBF" w:rsidRDefault="00D71BF9" w:rsidP="00D71BF9">
      <w:pPr>
        <w:rPr>
          <w:rFonts w:ascii="Times New Roman" w:hAnsi="Times New Roman"/>
          <w:i/>
          <w:iCs/>
          <w:sz w:val="23"/>
          <w:szCs w:val="23"/>
          <w:lang w:eastAsia="ru-RU"/>
        </w:rPr>
      </w:pPr>
      <w:r w:rsidRPr="000D3FBF">
        <w:rPr>
          <w:rFonts w:ascii="Times New Roman" w:hAnsi="Times New Roman"/>
          <w:i/>
          <w:iCs/>
          <w:sz w:val="23"/>
          <w:szCs w:val="23"/>
          <w:lang w:eastAsia="ru-RU"/>
        </w:rPr>
        <w:t>Приведите наглядный пример явления бифуркации и дальнейший переход к состоянию равновесия, который будет основан на исследовании генезиса и исторической динамики таких сфер человеческой цивилизации как наука, общество, политика, культура и пр.</w:t>
      </w:r>
    </w:p>
    <w:p w:rsidR="00D71BF9" w:rsidRPr="000D3FBF" w:rsidRDefault="00D71BF9" w:rsidP="00826B1A">
      <w:pPr>
        <w:widowControl w:val="0"/>
        <w:shd w:val="clear" w:color="auto" w:fill="FFFFFF"/>
        <w:tabs>
          <w:tab w:val="left" w:pos="1134"/>
        </w:tabs>
        <w:autoSpaceDE w:val="0"/>
        <w:autoSpaceDN w:val="0"/>
        <w:adjustRightInd w:val="0"/>
        <w:spacing w:after="0" w:line="240" w:lineRule="auto"/>
        <w:jc w:val="both"/>
        <w:rPr>
          <w:rFonts w:ascii="Times New Roman" w:hAnsi="Times New Roman"/>
          <w:sz w:val="24"/>
          <w:szCs w:val="24"/>
        </w:rPr>
      </w:pPr>
    </w:p>
    <w:p w:rsidR="00826B1A" w:rsidRPr="000D3FBF" w:rsidRDefault="00826B1A" w:rsidP="00826B1A">
      <w:pPr>
        <w:widowControl w:val="0"/>
        <w:shd w:val="clear" w:color="auto" w:fill="FFFFFF"/>
        <w:tabs>
          <w:tab w:val="left" w:pos="1134"/>
        </w:tabs>
        <w:autoSpaceDE w:val="0"/>
        <w:autoSpaceDN w:val="0"/>
        <w:adjustRightInd w:val="0"/>
        <w:spacing w:after="0" w:line="240" w:lineRule="auto"/>
        <w:jc w:val="both"/>
        <w:rPr>
          <w:rFonts w:ascii="Times New Roman" w:hAnsi="Times New Roman"/>
          <w:iCs/>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2"/>
      </w:tblGrid>
      <w:tr w:rsidR="00557A04" w:rsidRPr="000D3FBF" w:rsidTr="00557A04">
        <w:trPr>
          <w:trHeight w:val="276"/>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557A04" w:rsidRPr="000D3FBF" w:rsidRDefault="00557A04" w:rsidP="00557A04">
            <w:pPr>
              <w:widowControl w:val="0"/>
              <w:suppressAutoHyphens/>
              <w:overflowPunct w:val="0"/>
              <w:autoSpaceDE w:val="0"/>
              <w:autoSpaceDN w:val="0"/>
              <w:spacing w:after="0" w:line="240" w:lineRule="auto"/>
              <w:jc w:val="center"/>
              <w:textAlignment w:val="baseline"/>
              <w:rPr>
                <w:rFonts w:ascii="Times New Roman" w:eastAsia="Times New Roman" w:hAnsi="Times New Roman"/>
                <w:spacing w:val="-20"/>
                <w:kern w:val="3"/>
                <w:sz w:val="24"/>
                <w:szCs w:val="24"/>
              </w:rPr>
            </w:pPr>
            <w:r w:rsidRPr="000D3FBF">
              <w:rPr>
                <w:rFonts w:ascii="Times New Roman" w:eastAsia="Times New Roman" w:hAnsi="Times New Roman"/>
                <w:spacing w:val="-20"/>
                <w:kern w:val="3"/>
                <w:sz w:val="24"/>
                <w:szCs w:val="24"/>
                <w:lang w:eastAsia="ru-RU"/>
              </w:rPr>
              <w:t>Наименование темы или раздела дисциплины</w:t>
            </w:r>
          </w:p>
        </w:tc>
        <w:tc>
          <w:tcPr>
            <w:tcW w:w="7371" w:type="dxa"/>
            <w:vMerge w:val="restart"/>
            <w:tcBorders>
              <w:top w:val="single" w:sz="4" w:space="0" w:color="auto"/>
              <w:left w:val="single" w:sz="4" w:space="0" w:color="auto"/>
              <w:bottom w:val="single" w:sz="4" w:space="0" w:color="auto"/>
              <w:right w:val="single" w:sz="4" w:space="0" w:color="auto"/>
            </w:tcBorders>
            <w:vAlign w:val="center"/>
            <w:hideMark/>
          </w:tcPr>
          <w:p w:rsidR="00557A04" w:rsidRPr="000D3FBF" w:rsidRDefault="00557A04" w:rsidP="00557A04">
            <w:pPr>
              <w:widowControl w:val="0"/>
              <w:suppressAutoHyphens/>
              <w:overflowPunct w:val="0"/>
              <w:autoSpaceDE w:val="0"/>
              <w:autoSpaceDN w:val="0"/>
              <w:spacing w:after="0" w:line="240" w:lineRule="auto"/>
              <w:jc w:val="center"/>
              <w:textAlignment w:val="baseline"/>
              <w:rPr>
                <w:rFonts w:ascii="Times New Roman" w:eastAsia="Times New Roman" w:hAnsi="Times New Roman"/>
                <w:spacing w:val="-20"/>
                <w:kern w:val="3"/>
                <w:sz w:val="24"/>
                <w:szCs w:val="24"/>
              </w:rPr>
            </w:pPr>
            <w:r w:rsidRPr="000D3FBF">
              <w:rPr>
                <w:rFonts w:ascii="Times New Roman" w:eastAsia="Times New Roman" w:hAnsi="Times New Roman"/>
                <w:spacing w:val="-20"/>
                <w:kern w:val="3"/>
                <w:sz w:val="24"/>
                <w:szCs w:val="24"/>
                <w:lang w:eastAsia="ru-RU"/>
              </w:rPr>
              <w:t>Вопросы для практического занятия</w:t>
            </w:r>
          </w:p>
        </w:tc>
      </w:tr>
      <w:tr w:rsidR="00557A04" w:rsidRPr="000D3FBF" w:rsidTr="00557A04">
        <w:trPr>
          <w:cantSplit/>
          <w:trHeight w:val="36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557A04" w:rsidRPr="000D3FBF"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spacing w:val="-20"/>
                <w:kern w:val="3"/>
                <w:sz w:val="24"/>
                <w:szCs w:val="24"/>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557A04" w:rsidRPr="000D3FBF"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spacing w:val="-20"/>
                <w:kern w:val="3"/>
                <w:sz w:val="24"/>
                <w:szCs w:val="24"/>
              </w:rPr>
            </w:pPr>
          </w:p>
        </w:tc>
      </w:tr>
      <w:tr w:rsidR="00557A04" w:rsidRPr="000D3FBF" w:rsidTr="00557A04">
        <w:trPr>
          <w:trHeight w:val="330"/>
        </w:trPr>
        <w:tc>
          <w:tcPr>
            <w:tcW w:w="2093" w:type="dxa"/>
            <w:tcBorders>
              <w:top w:val="single" w:sz="6" w:space="0" w:color="auto"/>
              <w:left w:val="single" w:sz="6" w:space="0" w:color="auto"/>
              <w:bottom w:val="single" w:sz="6" w:space="0" w:color="auto"/>
              <w:right w:val="single" w:sz="6" w:space="0" w:color="auto"/>
            </w:tcBorders>
            <w:hideMark/>
          </w:tcPr>
          <w:p w:rsidR="00557A04" w:rsidRPr="000D3FBF"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b/>
                <w:spacing w:val="-20"/>
                <w:kern w:val="3"/>
                <w:sz w:val="24"/>
                <w:szCs w:val="24"/>
                <w:lang w:eastAsia="ru-RU"/>
              </w:rPr>
            </w:pPr>
          </w:p>
          <w:p w:rsidR="00557A04" w:rsidRPr="000D3FBF"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b/>
                <w:spacing w:val="-20"/>
                <w:kern w:val="3"/>
                <w:sz w:val="24"/>
                <w:szCs w:val="24"/>
              </w:rPr>
            </w:pPr>
            <w:r w:rsidRPr="000D3FBF">
              <w:rPr>
                <w:rFonts w:ascii="Times New Roman" w:eastAsia="Times New Roman" w:hAnsi="Times New Roman"/>
                <w:spacing w:val="-20"/>
                <w:kern w:val="3"/>
                <w:sz w:val="24"/>
                <w:szCs w:val="24"/>
                <w:lang w:eastAsia="ru-RU"/>
              </w:rPr>
              <w:t>Начала становления научного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0D3FBF">
              <w:rPr>
                <w:rFonts w:ascii="Times New Roman" w:eastAsia="Times New Roman" w:hAnsi="Times New Roman"/>
                <w:spacing w:val="-20"/>
                <w:kern w:val="3"/>
                <w:sz w:val="24"/>
                <w:szCs w:val="24"/>
                <w:lang w:eastAsia="ru-RU"/>
              </w:rPr>
              <w:t>1. Предпосылки возникновения научного знания в древнем мире.</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2. Развитие научных знаний в античном мире: уровень, тенденции, направления, проблемы, связь с практикой.</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3. Натурфилософия как первая наука.</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 xml:space="preserve">4. Основные философские учения античности в их связи с нарождающейся наукой. </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0D3FBF">
              <w:rPr>
                <w:rFonts w:ascii="Times New Roman" w:eastAsia="Times New Roman" w:hAnsi="Times New Roman"/>
                <w:spacing w:val="-20"/>
                <w:kern w:val="3"/>
                <w:sz w:val="24"/>
                <w:szCs w:val="24"/>
                <w:lang w:eastAsia="ru-RU"/>
              </w:rPr>
              <w:t>5. Истоки опытной науки в европейской культуре.</w:t>
            </w:r>
          </w:p>
        </w:tc>
      </w:tr>
      <w:tr w:rsidR="00557A04" w:rsidRPr="000D3FBF" w:rsidTr="00557A04">
        <w:trPr>
          <w:trHeight w:val="330"/>
        </w:trPr>
        <w:tc>
          <w:tcPr>
            <w:tcW w:w="2093" w:type="dxa"/>
            <w:tcBorders>
              <w:top w:val="single" w:sz="6" w:space="0" w:color="auto"/>
              <w:left w:val="single" w:sz="6" w:space="0" w:color="auto"/>
              <w:bottom w:val="single" w:sz="6" w:space="0" w:color="auto"/>
              <w:right w:val="single" w:sz="6" w:space="0" w:color="auto"/>
            </w:tcBorders>
            <w:hideMark/>
          </w:tcPr>
          <w:p w:rsidR="00557A04" w:rsidRPr="000D3FBF"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b/>
                <w:spacing w:val="-20"/>
                <w:kern w:val="3"/>
                <w:sz w:val="24"/>
                <w:szCs w:val="24"/>
                <w:lang w:eastAsia="ru-RU"/>
              </w:rPr>
            </w:pPr>
          </w:p>
          <w:p w:rsidR="00557A04" w:rsidRPr="000D3FBF"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b/>
                <w:spacing w:val="-20"/>
                <w:kern w:val="3"/>
                <w:sz w:val="24"/>
                <w:szCs w:val="24"/>
              </w:rPr>
            </w:pPr>
            <w:r w:rsidRPr="000D3FBF">
              <w:rPr>
                <w:rFonts w:ascii="Times New Roman" w:eastAsia="Times New Roman" w:hAnsi="Times New Roman"/>
                <w:spacing w:val="-20"/>
                <w:kern w:val="3"/>
                <w:sz w:val="24"/>
                <w:szCs w:val="24"/>
                <w:lang w:eastAsia="ru-RU"/>
              </w:rPr>
              <w:t>Методы научного познания.</w:t>
            </w:r>
          </w:p>
        </w:tc>
        <w:tc>
          <w:tcPr>
            <w:tcW w:w="7371" w:type="dxa"/>
            <w:tcBorders>
              <w:top w:val="single" w:sz="4" w:space="0" w:color="auto"/>
              <w:left w:val="single" w:sz="4" w:space="0" w:color="auto"/>
              <w:bottom w:val="single" w:sz="4" w:space="0" w:color="auto"/>
              <w:right w:val="single" w:sz="4" w:space="0" w:color="auto"/>
            </w:tcBorders>
            <w:hideMark/>
          </w:tcPr>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0D3FBF">
              <w:rPr>
                <w:rFonts w:ascii="Times New Roman" w:eastAsia="Times New Roman" w:hAnsi="Times New Roman"/>
                <w:spacing w:val="-20"/>
                <w:kern w:val="3"/>
                <w:sz w:val="24"/>
                <w:szCs w:val="24"/>
                <w:lang w:eastAsia="ru-RU"/>
              </w:rPr>
              <w:t>1. Сущность и структура научного метода.</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2. Становление методов научного познания в истории философии.</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3. Методы получения эмпирического знания, их содержание, технология применения.</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4. Проблема факта в социально-гуманитарном познании.</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5. Методы получения теоретического знания, их содержание, специфика, технология применения.</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0D3FBF">
              <w:rPr>
                <w:rFonts w:ascii="Times New Roman" w:eastAsia="Times New Roman" w:hAnsi="Times New Roman"/>
                <w:spacing w:val="-20"/>
                <w:kern w:val="3"/>
                <w:sz w:val="24"/>
                <w:szCs w:val="24"/>
                <w:lang w:eastAsia="ru-RU"/>
              </w:rPr>
              <w:t>6. Интуиция и её роль в получении принципиально нового знания. Способы развития интуиции.</w:t>
            </w:r>
          </w:p>
        </w:tc>
      </w:tr>
      <w:tr w:rsidR="00557A04" w:rsidRPr="000D3FBF" w:rsidTr="00557A04">
        <w:trPr>
          <w:trHeight w:val="330"/>
        </w:trPr>
        <w:tc>
          <w:tcPr>
            <w:tcW w:w="2093" w:type="dxa"/>
            <w:tcBorders>
              <w:top w:val="single" w:sz="6" w:space="0" w:color="auto"/>
              <w:left w:val="single" w:sz="6" w:space="0" w:color="auto"/>
              <w:bottom w:val="single" w:sz="6" w:space="0" w:color="auto"/>
              <w:right w:val="single" w:sz="6" w:space="0" w:color="auto"/>
            </w:tcBorders>
          </w:tcPr>
          <w:p w:rsidR="00557A04" w:rsidRPr="000D3FBF"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b/>
                <w:spacing w:val="-20"/>
                <w:kern w:val="3"/>
                <w:sz w:val="24"/>
                <w:szCs w:val="24"/>
                <w:lang w:eastAsia="ru-RU"/>
              </w:rPr>
            </w:pP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0D3FBF">
              <w:rPr>
                <w:rFonts w:ascii="Times New Roman" w:eastAsia="Times New Roman" w:hAnsi="Times New Roman"/>
                <w:spacing w:val="-20"/>
                <w:kern w:val="3"/>
                <w:sz w:val="24"/>
                <w:szCs w:val="24"/>
                <w:lang w:eastAsia="ru-RU"/>
              </w:rPr>
              <w:t>Научное исследование: сущность ,структура, методики и процедуры</w:t>
            </w:r>
          </w:p>
        </w:tc>
        <w:tc>
          <w:tcPr>
            <w:tcW w:w="7371" w:type="dxa"/>
            <w:tcBorders>
              <w:top w:val="single" w:sz="4" w:space="0" w:color="auto"/>
              <w:left w:val="single" w:sz="4" w:space="0" w:color="auto"/>
              <w:bottom w:val="single" w:sz="4" w:space="0" w:color="auto"/>
              <w:right w:val="single" w:sz="4" w:space="0" w:color="auto"/>
            </w:tcBorders>
            <w:hideMark/>
          </w:tcPr>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0D3FBF">
              <w:rPr>
                <w:rFonts w:ascii="Times New Roman" w:eastAsia="Times New Roman" w:hAnsi="Times New Roman"/>
                <w:spacing w:val="-20"/>
                <w:kern w:val="3"/>
                <w:sz w:val="24"/>
                <w:szCs w:val="24"/>
                <w:lang w:eastAsia="ru-RU"/>
              </w:rPr>
              <w:t>1.Научная проблема как исходная основа исследования.</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2. Задачи научного исследования..</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3. Структура научного исследования:</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 xml:space="preserve">А) программа научного исследования, </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Б) гипотезы научного исследования,</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В) методы научного исследования,</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Г) технология научного исследования,</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Д) нормативные требования к исследованию,</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0D3FBF">
              <w:rPr>
                <w:rFonts w:ascii="Times New Roman" w:eastAsia="Times New Roman" w:hAnsi="Times New Roman"/>
                <w:spacing w:val="-20"/>
                <w:kern w:val="3"/>
                <w:sz w:val="24"/>
                <w:szCs w:val="24"/>
                <w:lang w:eastAsia="ru-RU"/>
              </w:rPr>
              <w:t xml:space="preserve"> Е) Место социального эксперимента в социальных исследованиях.</w:t>
            </w:r>
          </w:p>
        </w:tc>
      </w:tr>
      <w:tr w:rsidR="00557A04" w:rsidRPr="000D3FBF" w:rsidTr="00557A04">
        <w:trPr>
          <w:trHeight w:val="330"/>
        </w:trPr>
        <w:tc>
          <w:tcPr>
            <w:tcW w:w="2093" w:type="dxa"/>
            <w:tcBorders>
              <w:top w:val="single" w:sz="6" w:space="0" w:color="auto"/>
              <w:left w:val="single" w:sz="6" w:space="0" w:color="auto"/>
              <w:bottom w:val="single" w:sz="6" w:space="0" w:color="auto"/>
              <w:right w:val="single" w:sz="6" w:space="0" w:color="auto"/>
            </w:tcBorders>
            <w:hideMark/>
          </w:tcPr>
          <w:p w:rsidR="00557A04" w:rsidRPr="000D3FBF"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b/>
                <w:spacing w:val="-20"/>
                <w:kern w:val="3"/>
                <w:sz w:val="24"/>
                <w:szCs w:val="24"/>
              </w:rPr>
            </w:pPr>
            <w:r w:rsidRPr="000D3FBF">
              <w:rPr>
                <w:rFonts w:ascii="Times New Roman" w:eastAsia="Times New Roman" w:hAnsi="Times New Roman"/>
                <w:spacing w:val="-20"/>
                <w:kern w:val="3"/>
                <w:sz w:val="24"/>
                <w:szCs w:val="24"/>
                <w:lang w:eastAsia="ru-RU"/>
              </w:rPr>
              <w:t>Наука и культура, роль социально-гуманитарного знания в развитии общества.</w:t>
            </w:r>
          </w:p>
        </w:tc>
        <w:tc>
          <w:tcPr>
            <w:tcW w:w="7371" w:type="dxa"/>
            <w:tcBorders>
              <w:top w:val="single" w:sz="4" w:space="0" w:color="auto"/>
              <w:left w:val="single" w:sz="4" w:space="0" w:color="auto"/>
              <w:bottom w:val="single" w:sz="4" w:space="0" w:color="auto"/>
              <w:right w:val="single" w:sz="4" w:space="0" w:color="auto"/>
            </w:tcBorders>
            <w:hideMark/>
          </w:tcPr>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0D3FBF">
              <w:rPr>
                <w:rFonts w:ascii="Times New Roman" w:eastAsia="Times New Roman" w:hAnsi="Times New Roman"/>
                <w:spacing w:val="-20"/>
                <w:kern w:val="3"/>
                <w:sz w:val="24"/>
                <w:szCs w:val="24"/>
                <w:lang w:eastAsia="ru-RU"/>
              </w:rPr>
              <w:t>1. 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 xml:space="preserve">2. Возникновение и этапы развития исторических наук. </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3. Дискуссионные вопросы определения предмета и объекта истории.</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4. Проблема достоверности результатов исторических исследований.</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5. Исторические науки и политика.</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0D3FBF">
              <w:rPr>
                <w:rFonts w:ascii="Times New Roman" w:eastAsia="Times New Roman" w:hAnsi="Times New Roman"/>
                <w:spacing w:val="-20"/>
                <w:kern w:val="3"/>
                <w:sz w:val="24"/>
                <w:szCs w:val="24"/>
                <w:lang w:eastAsia="ru-RU"/>
              </w:rPr>
              <w:t>6. Роль исторических знаний в понимании развития общества.</w:t>
            </w:r>
          </w:p>
        </w:tc>
      </w:tr>
      <w:tr w:rsidR="00557A04" w:rsidRPr="000D3FBF" w:rsidTr="00557A04">
        <w:trPr>
          <w:trHeight w:val="330"/>
        </w:trPr>
        <w:tc>
          <w:tcPr>
            <w:tcW w:w="2093" w:type="dxa"/>
            <w:tcBorders>
              <w:top w:val="single" w:sz="6" w:space="0" w:color="auto"/>
              <w:left w:val="single" w:sz="6" w:space="0" w:color="auto"/>
              <w:bottom w:val="single" w:sz="4" w:space="0" w:color="auto"/>
              <w:right w:val="single" w:sz="6" w:space="0" w:color="auto"/>
            </w:tcBorders>
            <w:hideMark/>
          </w:tcPr>
          <w:p w:rsidR="00557A04" w:rsidRPr="000D3FBF"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b/>
                <w:spacing w:val="-20"/>
                <w:kern w:val="3"/>
                <w:sz w:val="24"/>
                <w:szCs w:val="24"/>
              </w:rPr>
            </w:pPr>
            <w:r w:rsidRPr="000D3FBF">
              <w:rPr>
                <w:rFonts w:ascii="Times New Roman" w:eastAsia="Times New Roman" w:hAnsi="Times New Roman"/>
                <w:spacing w:val="-20"/>
                <w:kern w:val="3"/>
                <w:sz w:val="24"/>
                <w:szCs w:val="24"/>
                <w:lang w:eastAsia="ru-RU"/>
              </w:rPr>
              <w:t>Философские проблемы единства и развития социально-гуманитарного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0D3FBF">
              <w:rPr>
                <w:rFonts w:ascii="Times New Roman" w:eastAsia="Times New Roman" w:hAnsi="Times New Roman"/>
                <w:spacing w:val="-20"/>
                <w:kern w:val="3"/>
                <w:sz w:val="24"/>
                <w:szCs w:val="24"/>
                <w:lang w:eastAsia="ru-RU"/>
              </w:rPr>
              <w:t>1. Сущность и содержание философского аспекта частных наук.</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2. Проблема соотношения философии истории и исторических наук.</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3. Возможности и пределы достоверности исторических знаний.</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4. Влияние инструментария исторического исследования на содержание полученных знаний.</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0D3FBF">
              <w:rPr>
                <w:rFonts w:ascii="Times New Roman" w:eastAsia="Times New Roman" w:hAnsi="Times New Roman"/>
                <w:spacing w:val="-20"/>
                <w:kern w:val="3"/>
                <w:sz w:val="24"/>
                <w:szCs w:val="24"/>
                <w:lang w:eastAsia="ru-RU"/>
              </w:rPr>
              <w:t>5. Взаимосвязь методов исторического исследования с методами исследования сопредельных наук.</w:t>
            </w:r>
          </w:p>
          <w:p w:rsidR="00557A04" w:rsidRPr="000D3FBF"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0D3FBF">
              <w:rPr>
                <w:rFonts w:ascii="Times New Roman" w:eastAsia="Times New Roman" w:hAnsi="Times New Roman"/>
                <w:spacing w:val="-20"/>
                <w:kern w:val="3"/>
                <w:sz w:val="24"/>
                <w:szCs w:val="24"/>
                <w:lang w:eastAsia="ru-RU"/>
              </w:rPr>
              <w:t>6. Роль личности историка в научных исследованиях.</w:t>
            </w:r>
          </w:p>
        </w:tc>
      </w:tr>
    </w:tbl>
    <w:p w:rsidR="00557A04" w:rsidRPr="000D3FBF" w:rsidRDefault="00557A04" w:rsidP="00826B1A">
      <w:pPr>
        <w:widowControl w:val="0"/>
        <w:shd w:val="clear" w:color="auto" w:fill="FFFFFF"/>
        <w:tabs>
          <w:tab w:val="left" w:pos="1134"/>
        </w:tabs>
        <w:autoSpaceDE w:val="0"/>
        <w:autoSpaceDN w:val="0"/>
        <w:adjustRightInd w:val="0"/>
        <w:spacing w:after="0" w:line="240" w:lineRule="auto"/>
        <w:jc w:val="both"/>
        <w:rPr>
          <w:rFonts w:ascii="Times New Roman" w:hAnsi="Times New Roman"/>
          <w:iCs/>
          <w:sz w:val="24"/>
          <w:szCs w:val="24"/>
        </w:rPr>
      </w:pPr>
    </w:p>
    <w:p w:rsidR="00557A04" w:rsidRPr="000D3FBF" w:rsidRDefault="00557A04" w:rsidP="00826B1A">
      <w:pPr>
        <w:widowControl w:val="0"/>
        <w:shd w:val="clear" w:color="auto" w:fill="FFFFFF"/>
        <w:tabs>
          <w:tab w:val="left" w:pos="1134"/>
        </w:tabs>
        <w:autoSpaceDE w:val="0"/>
        <w:autoSpaceDN w:val="0"/>
        <w:adjustRightInd w:val="0"/>
        <w:spacing w:after="0" w:line="240" w:lineRule="auto"/>
        <w:jc w:val="both"/>
        <w:rPr>
          <w:rFonts w:ascii="Times New Roman" w:hAnsi="Times New Roman"/>
          <w:iCs/>
          <w:sz w:val="24"/>
          <w:szCs w:val="24"/>
        </w:rPr>
      </w:pPr>
    </w:p>
    <w:p w:rsidR="00557A04" w:rsidRPr="000D3FBF" w:rsidRDefault="00557A04" w:rsidP="00826B1A">
      <w:pPr>
        <w:widowControl w:val="0"/>
        <w:shd w:val="clear" w:color="auto" w:fill="FFFFFF"/>
        <w:tabs>
          <w:tab w:val="left" w:pos="1134"/>
        </w:tabs>
        <w:autoSpaceDE w:val="0"/>
        <w:autoSpaceDN w:val="0"/>
        <w:adjustRightInd w:val="0"/>
        <w:spacing w:after="0" w:line="240" w:lineRule="auto"/>
        <w:jc w:val="both"/>
        <w:rPr>
          <w:rFonts w:ascii="Times New Roman" w:hAnsi="Times New Roman"/>
          <w:iCs/>
          <w:sz w:val="24"/>
          <w:szCs w:val="24"/>
        </w:rPr>
      </w:pPr>
    </w:p>
    <w:p w:rsidR="00557A04" w:rsidRPr="000D3FBF" w:rsidRDefault="00557A04" w:rsidP="00826B1A">
      <w:pPr>
        <w:widowControl w:val="0"/>
        <w:shd w:val="clear" w:color="auto" w:fill="FFFFFF"/>
        <w:tabs>
          <w:tab w:val="left" w:pos="1134"/>
        </w:tabs>
        <w:autoSpaceDE w:val="0"/>
        <w:autoSpaceDN w:val="0"/>
        <w:adjustRightInd w:val="0"/>
        <w:spacing w:after="0" w:line="240" w:lineRule="auto"/>
        <w:jc w:val="both"/>
        <w:rPr>
          <w:rFonts w:ascii="Times New Roman" w:hAnsi="Times New Roman"/>
          <w:iCs/>
          <w:sz w:val="24"/>
          <w:szCs w:val="24"/>
        </w:rPr>
      </w:pPr>
    </w:p>
    <w:p w:rsidR="00EC602C" w:rsidRPr="000D3FBF" w:rsidRDefault="00EC602C" w:rsidP="00EC602C">
      <w:pPr>
        <w:widowControl w:val="0"/>
        <w:shd w:val="clear" w:color="auto" w:fill="FFFFFF"/>
        <w:autoSpaceDE w:val="0"/>
        <w:autoSpaceDN w:val="0"/>
        <w:adjustRightInd w:val="0"/>
        <w:spacing w:after="0" w:line="240" w:lineRule="auto"/>
        <w:ind w:left="360"/>
        <w:jc w:val="both"/>
        <w:rPr>
          <w:rFonts w:ascii="Times New Roman" w:hAnsi="Times New Roman"/>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1"/>
        <w:gridCol w:w="5269"/>
      </w:tblGrid>
      <w:tr w:rsidR="001B3160" w:rsidRPr="000D3FBF" w:rsidTr="001B3160">
        <w:trPr>
          <w:trHeight w:val="446"/>
        </w:trPr>
        <w:tc>
          <w:tcPr>
            <w:tcW w:w="2247" w:type="pct"/>
          </w:tcPr>
          <w:p w:rsidR="001B3160" w:rsidRPr="000D3FBF" w:rsidRDefault="001B3160" w:rsidP="00C221DF">
            <w:pPr>
              <w:widowControl w:val="0"/>
              <w:spacing w:after="0" w:line="240" w:lineRule="auto"/>
              <w:ind w:hanging="360"/>
              <w:jc w:val="center"/>
              <w:rPr>
                <w:rFonts w:ascii="Times New Roman" w:eastAsia="Times New Roman" w:hAnsi="Times New Roman"/>
                <w:b/>
                <w:sz w:val="24"/>
                <w:szCs w:val="24"/>
              </w:rPr>
            </w:pPr>
            <w:bookmarkStart w:id="11" w:name="_GoBack"/>
            <w:bookmarkEnd w:id="11"/>
            <w:r w:rsidRPr="000D3FBF">
              <w:rPr>
                <w:rFonts w:ascii="Times New Roman" w:eastAsia="Times New Roman" w:hAnsi="Times New Roman"/>
                <w:b/>
                <w:sz w:val="24"/>
                <w:szCs w:val="24"/>
              </w:rPr>
              <w:t>Оценочные средства</w:t>
            </w:r>
          </w:p>
          <w:p w:rsidR="001B3160" w:rsidRPr="000D3FBF" w:rsidRDefault="001B3160" w:rsidP="00C221DF">
            <w:pPr>
              <w:widowControl w:val="0"/>
              <w:spacing w:after="0" w:line="240" w:lineRule="auto"/>
              <w:ind w:hanging="360"/>
              <w:jc w:val="center"/>
              <w:rPr>
                <w:rFonts w:ascii="Times New Roman" w:eastAsia="Times New Roman" w:hAnsi="Times New Roman"/>
                <w:sz w:val="24"/>
                <w:szCs w:val="24"/>
              </w:rPr>
            </w:pPr>
            <w:r w:rsidRPr="000D3FBF">
              <w:rPr>
                <w:rFonts w:ascii="Times New Roman" w:eastAsia="Times New Roman" w:hAnsi="Times New Roman"/>
                <w:sz w:val="24"/>
                <w:szCs w:val="24"/>
              </w:rPr>
              <w:t>(формы текущего контроля)</w:t>
            </w:r>
          </w:p>
        </w:tc>
        <w:tc>
          <w:tcPr>
            <w:tcW w:w="2753" w:type="pct"/>
          </w:tcPr>
          <w:p w:rsidR="001B3160" w:rsidRPr="000D3FBF" w:rsidRDefault="001B3160" w:rsidP="00C221DF">
            <w:pPr>
              <w:widowControl w:val="0"/>
              <w:spacing w:after="0" w:line="240" w:lineRule="auto"/>
              <w:ind w:hanging="360"/>
              <w:jc w:val="center"/>
              <w:rPr>
                <w:rFonts w:ascii="Times New Roman" w:eastAsia="Times New Roman" w:hAnsi="Times New Roman"/>
                <w:b/>
                <w:spacing w:val="-8"/>
                <w:sz w:val="24"/>
                <w:szCs w:val="24"/>
              </w:rPr>
            </w:pPr>
            <w:r w:rsidRPr="000D3FBF">
              <w:rPr>
                <w:rFonts w:ascii="Times New Roman" w:eastAsia="Times New Roman" w:hAnsi="Times New Roman"/>
                <w:b/>
                <w:spacing w:val="-8"/>
                <w:sz w:val="24"/>
                <w:szCs w:val="24"/>
              </w:rPr>
              <w:t>Показатели*</w:t>
            </w:r>
          </w:p>
          <w:p w:rsidR="001B3160" w:rsidRPr="000D3FBF" w:rsidRDefault="001B3160" w:rsidP="00C221DF">
            <w:pPr>
              <w:widowControl w:val="0"/>
              <w:spacing w:after="0" w:line="240" w:lineRule="auto"/>
              <w:ind w:hanging="360"/>
              <w:jc w:val="center"/>
              <w:rPr>
                <w:rFonts w:ascii="Times New Roman" w:eastAsia="Times New Roman" w:hAnsi="Times New Roman"/>
                <w:b/>
                <w:sz w:val="24"/>
                <w:szCs w:val="24"/>
              </w:rPr>
            </w:pPr>
            <w:r w:rsidRPr="000D3FBF">
              <w:rPr>
                <w:rFonts w:ascii="Times New Roman" w:eastAsia="Times New Roman" w:hAnsi="Times New Roman"/>
                <w:b/>
                <w:sz w:val="24"/>
                <w:szCs w:val="24"/>
              </w:rPr>
              <w:t>оценки</w:t>
            </w:r>
          </w:p>
        </w:tc>
      </w:tr>
      <w:tr w:rsidR="001B3160" w:rsidRPr="000D3FBF" w:rsidTr="001B3160">
        <w:trPr>
          <w:trHeight w:val="212"/>
        </w:trPr>
        <w:tc>
          <w:tcPr>
            <w:tcW w:w="2247" w:type="pct"/>
          </w:tcPr>
          <w:p w:rsidR="001B3160" w:rsidRPr="00934D05" w:rsidRDefault="001B3160" w:rsidP="00826B1A">
            <w:pPr>
              <w:rPr>
                <w:rFonts w:ascii="Times New Roman" w:hAnsi="Times New Roman"/>
                <w:spacing w:val="-20"/>
                <w:sz w:val="20"/>
                <w:szCs w:val="20"/>
              </w:rPr>
            </w:pPr>
            <w:r w:rsidRPr="00934D05">
              <w:rPr>
                <w:rFonts w:ascii="Times New Roman" w:hAnsi="Times New Roman"/>
                <w:spacing w:val="-20"/>
                <w:sz w:val="20"/>
                <w:szCs w:val="20"/>
              </w:rPr>
              <w:t>Устный опрос</w:t>
            </w:r>
          </w:p>
        </w:tc>
        <w:tc>
          <w:tcPr>
            <w:tcW w:w="2753" w:type="pct"/>
          </w:tcPr>
          <w:p w:rsidR="001B3160" w:rsidRPr="00957BB4" w:rsidRDefault="001B3160" w:rsidP="00CF3FAA">
            <w:pPr>
              <w:tabs>
                <w:tab w:val="left" w:pos="317"/>
              </w:tabs>
              <w:spacing w:after="0" w:line="240" w:lineRule="auto"/>
              <w:jc w:val="both"/>
              <w:rPr>
                <w:rFonts w:ascii="Times New Roman" w:hAnsi="Times New Roman"/>
                <w:sz w:val="20"/>
                <w:szCs w:val="20"/>
              </w:rPr>
            </w:pPr>
            <w:r w:rsidRPr="00957BB4">
              <w:rPr>
                <w:rFonts w:ascii="Times New Roman" w:hAnsi="Times New Roman"/>
                <w:sz w:val="20"/>
                <w:szCs w:val="20"/>
              </w:rPr>
              <w:t>Корректность и полнота ответов</w:t>
            </w:r>
          </w:p>
        </w:tc>
      </w:tr>
      <w:tr w:rsidR="001B3160" w:rsidRPr="000D3FBF" w:rsidTr="001B3160">
        <w:trPr>
          <w:trHeight w:val="248"/>
        </w:trPr>
        <w:tc>
          <w:tcPr>
            <w:tcW w:w="2247" w:type="pct"/>
          </w:tcPr>
          <w:p w:rsidR="001B3160" w:rsidRPr="00934D05" w:rsidRDefault="001B3160" w:rsidP="00CF3FAA">
            <w:pPr>
              <w:spacing w:after="0" w:line="240" w:lineRule="auto"/>
              <w:contextualSpacing/>
              <w:rPr>
                <w:rFonts w:ascii="Times New Roman" w:hAnsi="Times New Roman"/>
                <w:sz w:val="20"/>
                <w:szCs w:val="20"/>
              </w:rPr>
            </w:pPr>
            <w:r w:rsidRPr="00934D05">
              <w:rPr>
                <w:rFonts w:ascii="Times New Roman" w:hAnsi="Times New Roman"/>
                <w:sz w:val="20"/>
                <w:szCs w:val="20"/>
              </w:rPr>
              <w:t xml:space="preserve">Контрольная </w:t>
            </w:r>
          </w:p>
          <w:p w:rsidR="001B3160" w:rsidRPr="00934D05" w:rsidRDefault="001B3160" w:rsidP="00CF3FAA">
            <w:pPr>
              <w:spacing w:after="0" w:line="240" w:lineRule="auto"/>
              <w:contextualSpacing/>
              <w:rPr>
                <w:rFonts w:ascii="Times New Roman" w:hAnsi="Times New Roman"/>
                <w:sz w:val="20"/>
                <w:szCs w:val="20"/>
              </w:rPr>
            </w:pPr>
            <w:r w:rsidRPr="00934D05">
              <w:rPr>
                <w:rFonts w:ascii="Times New Roman" w:hAnsi="Times New Roman"/>
                <w:sz w:val="20"/>
                <w:szCs w:val="20"/>
              </w:rPr>
              <w:t>работа</w:t>
            </w:r>
          </w:p>
        </w:tc>
        <w:tc>
          <w:tcPr>
            <w:tcW w:w="2753" w:type="pct"/>
          </w:tcPr>
          <w:p w:rsidR="001B3160" w:rsidRPr="00934D05" w:rsidRDefault="001B3160" w:rsidP="00CF3FAA">
            <w:pPr>
              <w:tabs>
                <w:tab w:val="left" w:pos="317"/>
              </w:tabs>
              <w:spacing w:after="0" w:line="240" w:lineRule="auto"/>
              <w:jc w:val="both"/>
              <w:rPr>
                <w:rFonts w:ascii="Times New Roman" w:hAnsi="Times New Roman"/>
                <w:sz w:val="20"/>
                <w:szCs w:val="20"/>
                <w:lang w:eastAsia="ru-RU"/>
              </w:rPr>
            </w:pPr>
            <w:r w:rsidRPr="00934D05">
              <w:rPr>
                <w:rFonts w:ascii="Times New Roman" w:hAnsi="Times New Roman"/>
                <w:sz w:val="20"/>
                <w:szCs w:val="20"/>
                <w:lang w:eastAsia="ru-RU"/>
              </w:rPr>
              <w:t>Корректность и полнота ответов</w:t>
            </w:r>
          </w:p>
        </w:tc>
      </w:tr>
      <w:tr w:rsidR="001B3160" w:rsidRPr="000D3FBF" w:rsidTr="001B3160">
        <w:trPr>
          <w:trHeight w:val="1105"/>
        </w:trPr>
        <w:tc>
          <w:tcPr>
            <w:tcW w:w="2247" w:type="pct"/>
          </w:tcPr>
          <w:p w:rsidR="001B3160" w:rsidRPr="00934D05" w:rsidRDefault="001B3160" w:rsidP="00CF3FAA">
            <w:pPr>
              <w:spacing w:after="0" w:line="240" w:lineRule="auto"/>
              <w:contextualSpacing/>
              <w:jc w:val="both"/>
              <w:rPr>
                <w:rFonts w:ascii="Times New Roman" w:hAnsi="Times New Roman"/>
                <w:sz w:val="20"/>
                <w:szCs w:val="20"/>
              </w:rPr>
            </w:pPr>
            <w:r w:rsidRPr="00934D05">
              <w:rPr>
                <w:rFonts w:ascii="Times New Roman" w:hAnsi="Times New Roman"/>
                <w:sz w:val="20"/>
                <w:szCs w:val="20"/>
              </w:rPr>
              <w:t>Реферат</w:t>
            </w:r>
          </w:p>
        </w:tc>
        <w:tc>
          <w:tcPr>
            <w:tcW w:w="2753" w:type="pct"/>
          </w:tcPr>
          <w:p w:rsidR="001B3160" w:rsidRPr="00934D05" w:rsidRDefault="001B3160" w:rsidP="00934D05">
            <w:pPr>
              <w:numPr>
                <w:ilvl w:val="0"/>
                <w:numId w:val="5"/>
              </w:numPr>
              <w:tabs>
                <w:tab w:val="left" w:pos="317"/>
              </w:tabs>
              <w:spacing w:before="40" w:after="0" w:line="240" w:lineRule="auto"/>
              <w:ind w:left="0" w:firstLine="33"/>
              <w:jc w:val="both"/>
              <w:rPr>
                <w:rFonts w:ascii="Times New Roman" w:hAnsi="Times New Roman"/>
                <w:sz w:val="20"/>
                <w:szCs w:val="20"/>
                <w:lang w:eastAsia="ru-RU"/>
              </w:rPr>
            </w:pPr>
            <w:r w:rsidRPr="00934D05">
              <w:rPr>
                <w:rFonts w:ascii="Times New Roman" w:hAnsi="Times New Roman"/>
                <w:sz w:val="20"/>
                <w:szCs w:val="20"/>
                <w:lang w:eastAsia="ru-RU"/>
              </w:rPr>
              <w:t>актуальность проблемы и темы</w:t>
            </w:r>
          </w:p>
          <w:p w:rsidR="001B3160" w:rsidRPr="00934D05" w:rsidRDefault="001B3160" w:rsidP="00934D05">
            <w:pPr>
              <w:numPr>
                <w:ilvl w:val="0"/>
                <w:numId w:val="5"/>
              </w:numPr>
              <w:tabs>
                <w:tab w:val="left" w:pos="317"/>
              </w:tabs>
              <w:spacing w:before="40" w:after="0" w:line="240" w:lineRule="auto"/>
              <w:ind w:left="0" w:firstLine="33"/>
              <w:jc w:val="both"/>
              <w:rPr>
                <w:rFonts w:ascii="Times New Roman" w:hAnsi="Times New Roman"/>
                <w:sz w:val="20"/>
                <w:szCs w:val="20"/>
                <w:lang w:eastAsia="ru-RU"/>
              </w:rPr>
            </w:pPr>
            <w:r w:rsidRPr="00934D05">
              <w:rPr>
                <w:rFonts w:ascii="Times New Roman" w:hAnsi="Times New Roman"/>
                <w:sz w:val="20"/>
                <w:szCs w:val="20"/>
                <w:lang w:eastAsia="ru-RU"/>
              </w:rPr>
              <w:t>полнота и глубина раскрытия основных понятий проблемы</w:t>
            </w:r>
          </w:p>
          <w:p w:rsidR="001B3160" w:rsidRPr="00934D05" w:rsidRDefault="001B3160" w:rsidP="00934D05">
            <w:pPr>
              <w:numPr>
                <w:ilvl w:val="0"/>
                <w:numId w:val="5"/>
              </w:numPr>
              <w:tabs>
                <w:tab w:val="left" w:pos="317"/>
              </w:tabs>
              <w:spacing w:before="40" w:after="0" w:line="240" w:lineRule="auto"/>
              <w:ind w:left="0" w:firstLine="33"/>
              <w:jc w:val="both"/>
              <w:rPr>
                <w:rFonts w:ascii="Times New Roman" w:hAnsi="Times New Roman"/>
                <w:sz w:val="20"/>
                <w:szCs w:val="20"/>
                <w:lang w:eastAsia="ru-RU"/>
              </w:rPr>
            </w:pPr>
            <w:r w:rsidRPr="00934D05">
              <w:rPr>
                <w:rFonts w:ascii="Times New Roman" w:hAnsi="Times New Roman"/>
                <w:sz w:val="20"/>
                <w:szCs w:val="20"/>
                <w:lang w:eastAsia="ru-RU"/>
              </w:rPr>
              <w:t>умение работать с литературой, систематизировать и структурировать материал</w:t>
            </w:r>
          </w:p>
          <w:p w:rsidR="001B3160" w:rsidRPr="00934D05" w:rsidRDefault="001B3160" w:rsidP="00934D05">
            <w:pPr>
              <w:numPr>
                <w:ilvl w:val="0"/>
                <w:numId w:val="5"/>
              </w:numPr>
              <w:tabs>
                <w:tab w:val="left" w:pos="317"/>
              </w:tabs>
              <w:spacing w:before="40" w:after="0" w:line="240" w:lineRule="auto"/>
              <w:ind w:left="0" w:firstLine="33"/>
              <w:jc w:val="both"/>
              <w:rPr>
                <w:rFonts w:ascii="Times New Roman" w:hAnsi="Times New Roman"/>
                <w:sz w:val="20"/>
                <w:szCs w:val="20"/>
                <w:lang w:eastAsia="ru-RU"/>
              </w:rPr>
            </w:pPr>
            <w:r w:rsidRPr="00934D05">
              <w:rPr>
                <w:rFonts w:ascii="Times New Roman" w:hAnsi="Times New Roman"/>
                <w:sz w:val="20"/>
                <w:szCs w:val="20"/>
                <w:lang w:eastAsia="ru-RU"/>
              </w:rPr>
              <w:t>грамотность и культура изложения</w:t>
            </w:r>
          </w:p>
        </w:tc>
      </w:tr>
      <w:tr w:rsidR="001B3160" w:rsidRPr="000D3FBF" w:rsidTr="001B3160">
        <w:trPr>
          <w:trHeight w:val="490"/>
        </w:trPr>
        <w:tc>
          <w:tcPr>
            <w:tcW w:w="2247" w:type="pct"/>
          </w:tcPr>
          <w:p w:rsidR="001B3160" w:rsidRPr="00957BB4" w:rsidRDefault="001B3160" w:rsidP="00CF3FAA">
            <w:pPr>
              <w:spacing w:after="0" w:line="240" w:lineRule="auto"/>
              <w:contextualSpacing/>
              <w:jc w:val="both"/>
              <w:rPr>
                <w:rFonts w:ascii="Times New Roman" w:eastAsia="Times New Roman" w:hAnsi="Times New Roman"/>
                <w:sz w:val="20"/>
                <w:szCs w:val="20"/>
                <w:lang w:eastAsia="ru-RU"/>
              </w:rPr>
            </w:pPr>
            <w:r w:rsidRPr="00957BB4">
              <w:rPr>
                <w:rFonts w:ascii="Times New Roman" w:eastAsia="Times New Roman" w:hAnsi="Times New Roman"/>
                <w:sz w:val="20"/>
                <w:szCs w:val="20"/>
                <w:lang w:eastAsia="ru-RU"/>
              </w:rPr>
              <w:t xml:space="preserve">Кейс </w:t>
            </w:r>
          </w:p>
        </w:tc>
        <w:tc>
          <w:tcPr>
            <w:tcW w:w="2753" w:type="pct"/>
          </w:tcPr>
          <w:p w:rsidR="001B3160" w:rsidRPr="00957BB4" w:rsidRDefault="001B3160" w:rsidP="00CF3FAA">
            <w:pPr>
              <w:spacing w:after="0" w:line="240" w:lineRule="auto"/>
              <w:ind w:left="70" w:firstLine="30"/>
              <w:contextualSpacing/>
              <w:rPr>
                <w:rFonts w:ascii="Times New Roman" w:eastAsia="Andale Sans UI" w:hAnsi="Times New Roman"/>
                <w:kern w:val="3"/>
                <w:sz w:val="20"/>
                <w:szCs w:val="20"/>
                <w:lang w:eastAsia="ja-JP" w:bidi="fa-IR"/>
              </w:rPr>
            </w:pPr>
            <w:r w:rsidRPr="00957BB4">
              <w:rPr>
                <w:rFonts w:ascii="Times New Roman" w:eastAsia="Andale Sans UI" w:hAnsi="Times New Roman"/>
                <w:kern w:val="3"/>
                <w:sz w:val="20"/>
                <w:szCs w:val="20"/>
                <w:lang w:eastAsia="ja-JP" w:bidi="fa-IR"/>
              </w:rPr>
              <w:t>Содержательная активность, качество практических рекомендаций для принятия решений</w:t>
            </w:r>
          </w:p>
        </w:tc>
      </w:tr>
    </w:tbl>
    <w:p w:rsidR="006710CE" w:rsidRPr="000D3FBF" w:rsidRDefault="006710CE" w:rsidP="00FB718C">
      <w:pPr>
        <w:tabs>
          <w:tab w:val="left" w:pos="2066"/>
        </w:tabs>
        <w:spacing w:after="0" w:line="240" w:lineRule="auto"/>
        <w:jc w:val="both"/>
        <w:rPr>
          <w:rFonts w:ascii="Times New Roman" w:hAnsi="Times New Roman"/>
          <w:sz w:val="24"/>
          <w:szCs w:val="24"/>
        </w:rPr>
      </w:pPr>
    </w:p>
    <w:p w:rsidR="001F0CAB" w:rsidRPr="000D3FBF" w:rsidRDefault="001F0CAB" w:rsidP="001F0CAB">
      <w:pPr>
        <w:spacing w:before="40" w:after="200" w:line="240" w:lineRule="auto"/>
        <w:contextualSpacing/>
        <w:rPr>
          <w:rFonts w:ascii="Times New Roman" w:eastAsia="Times New Roman" w:hAnsi="Times New Roman"/>
          <w:b/>
          <w:bCs/>
          <w:sz w:val="24"/>
          <w:szCs w:val="24"/>
          <w:lang w:eastAsia="ru-RU"/>
        </w:rPr>
      </w:pPr>
      <w:r w:rsidRPr="000D3FBF">
        <w:rPr>
          <w:rFonts w:ascii="Times New Roman" w:eastAsia="Times New Roman" w:hAnsi="Times New Roman"/>
          <w:b/>
          <w:bCs/>
          <w:sz w:val="24"/>
          <w:szCs w:val="24"/>
          <w:lang w:eastAsia="ru-RU"/>
        </w:rPr>
        <w:t>4.3.Оценочные средства для промежуточной аттестации</w:t>
      </w:r>
    </w:p>
    <w:p w:rsidR="001F0CAB" w:rsidRPr="000D3FBF" w:rsidRDefault="001F0CAB" w:rsidP="001F0CAB">
      <w:pPr>
        <w:widowControl w:val="0"/>
        <w:spacing w:after="0" w:line="360" w:lineRule="auto"/>
        <w:rPr>
          <w:rFonts w:ascii="Times New Roman" w:eastAsia="Times New Roman" w:hAnsi="Times New Roman"/>
          <w:b/>
          <w:bCs/>
          <w:sz w:val="24"/>
          <w:szCs w:val="24"/>
          <w:lang w:eastAsia="ru-RU"/>
        </w:rPr>
      </w:pPr>
      <w:r w:rsidRPr="000D3FBF">
        <w:rPr>
          <w:rFonts w:ascii="Times New Roman" w:eastAsia="Times New Roman" w:hAnsi="Times New Roman"/>
          <w:b/>
          <w:bCs/>
          <w:sz w:val="24"/>
          <w:szCs w:val="24"/>
          <w:lang w:eastAsia="ru-RU"/>
        </w:rPr>
        <w:t>4.3.1. Формируемые компетенции</w:t>
      </w:r>
    </w:p>
    <w:tbl>
      <w:tblPr>
        <w:tblW w:w="9570" w:type="dxa"/>
        <w:jc w:val="center"/>
        <w:tblLayout w:type="fixed"/>
        <w:tblLook w:val="0000" w:firstRow="0" w:lastRow="0" w:firstColumn="0" w:lastColumn="0" w:noHBand="0" w:noVBand="0"/>
      </w:tblPr>
      <w:tblGrid>
        <w:gridCol w:w="1668"/>
        <w:gridCol w:w="3118"/>
        <w:gridCol w:w="1701"/>
        <w:gridCol w:w="3083"/>
      </w:tblGrid>
      <w:tr w:rsidR="00C221DF" w:rsidRPr="000D3FBF" w:rsidTr="00237A7F">
        <w:trPr>
          <w:jc w:val="center"/>
        </w:trPr>
        <w:tc>
          <w:tcPr>
            <w:tcW w:w="1668" w:type="dxa"/>
            <w:tcBorders>
              <w:top w:val="single" w:sz="4" w:space="0" w:color="000001"/>
              <w:left w:val="single" w:sz="4" w:space="0" w:color="000001"/>
              <w:bottom w:val="single" w:sz="4" w:space="0" w:color="auto"/>
              <w:right w:val="single" w:sz="4" w:space="0" w:color="000001"/>
            </w:tcBorders>
            <w:shd w:val="clear" w:color="auto" w:fill="auto"/>
            <w:vAlign w:val="center"/>
          </w:tcPr>
          <w:p w:rsidR="00C221DF" w:rsidRPr="000D3FBF" w:rsidRDefault="00C221DF" w:rsidP="00237A7F">
            <w:pPr>
              <w:spacing w:after="0" w:line="240" w:lineRule="auto"/>
              <w:jc w:val="center"/>
              <w:rPr>
                <w:rFonts w:ascii="Times New Roman" w:hAnsi="Times New Roman"/>
                <w:b/>
                <w:sz w:val="24"/>
                <w:szCs w:val="24"/>
              </w:rPr>
            </w:pPr>
            <w:r w:rsidRPr="000D3FBF">
              <w:rPr>
                <w:rFonts w:ascii="Times New Roman" w:hAnsi="Times New Roman"/>
                <w:b/>
                <w:sz w:val="24"/>
                <w:szCs w:val="24"/>
              </w:rPr>
              <w:t>Код</w:t>
            </w:r>
          </w:p>
          <w:p w:rsidR="00C221DF" w:rsidRPr="000D3FBF" w:rsidRDefault="00C221DF" w:rsidP="00237A7F">
            <w:pPr>
              <w:spacing w:after="0" w:line="240" w:lineRule="auto"/>
              <w:jc w:val="center"/>
              <w:rPr>
                <w:rFonts w:ascii="Times New Roman" w:hAnsi="Times New Roman"/>
                <w:b/>
                <w:sz w:val="24"/>
                <w:szCs w:val="24"/>
              </w:rPr>
            </w:pPr>
            <w:r w:rsidRPr="000D3FBF">
              <w:rPr>
                <w:rFonts w:ascii="Times New Roman" w:hAnsi="Times New Roman"/>
                <w:b/>
                <w:sz w:val="24"/>
                <w:szCs w:val="24"/>
              </w:rPr>
              <w:t>компетенции</w:t>
            </w:r>
          </w:p>
        </w:tc>
        <w:tc>
          <w:tcPr>
            <w:tcW w:w="3118" w:type="dxa"/>
            <w:tcBorders>
              <w:top w:val="single" w:sz="4" w:space="0" w:color="000001"/>
              <w:left w:val="single" w:sz="4" w:space="0" w:color="000001"/>
              <w:bottom w:val="single" w:sz="4" w:space="0" w:color="auto"/>
              <w:right w:val="single" w:sz="4" w:space="0" w:color="000001"/>
            </w:tcBorders>
            <w:shd w:val="clear" w:color="auto" w:fill="auto"/>
            <w:vAlign w:val="center"/>
          </w:tcPr>
          <w:p w:rsidR="00C221DF" w:rsidRPr="000D3FBF" w:rsidRDefault="00C221DF" w:rsidP="00237A7F">
            <w:pPr>
              <w:spacing w:after="0" w:line="240" w:lineRule="auto"/>
              <w:jc w:val="center"/>
              <w:rPr>
                <w:rFonts w:ascii="Times New Roman" w:hAnsi="Times New Roman"/>
                <w:b/>
                <w:sz w:val="24"/>
                <w:szCs w:val="24"/>
              </w:rPr>
            </w:pPr>
            <w:r w:rsidRPr="000D3FBF">
              <w:rPr>
                <w:rFonts w:ascii="Times New Roman" w:hAnsi="Times New Roman"/>
                <w:b/>
                <w:sz w:val="24"/>
                <w:szCs w:val="24"/>
              </w:rPr>
              <w:t>Наименование</w:t>
            </w:r>
          </w:p>
          <w:p w:rsidR="00C221DF" w:rsidRPr="000D3FBF" w:rsidRDefault="00C221DF" w:rsidP="00237A7F">
            <w:pPr>
              <w:spacing w:after="0" w:line="240" w:lineRule="auto"/>
              <w:jc w:val="center"/>
              <w:rPr>
                <w:rFonts w:ascii="Times New Roman" w:hAnsi="Times New Roman"/>
                <w:b/>
                <w:sz w:val="24"/>
                <w:szCs w:val="24"/>
              </w:rPr>
            </w:pPr>
            <w:r w:rsidRPr="000D3FBF">
              <w:rPr>
                <w:rFonts w:ascii="Times New Roman" w:hAnsi="Times New Roman"/>
                <w:b/>
                <w:sz w:val="24"/>
                <w:szCs w:val="24"/>
              </w:rPr>
              <w:t>компетенции</w:t>
            </w:r>
          </w:p>
        </w:tc>
        <w:tc>
          <w:tcPr>
            <w:tcW w:w="1701" w:type="dxa"/>
            <w:tcBorders>
              <w:top w:val="single" w:sz="4" w:space="0" w:color="000001"/>
              <w:left w:val="single" w:sz="4" w:space="0" w:color="000001"/>
              <w:bottom w:val="single" w:sz="4" w:space="0" w:color="auto"/>
              <w:right w:val="single" w:sz="4" w:space="0" w:color="000001"/>
            </w:tcBorders>
            <w:shd w:val="clear" w:color="auto" w:fill="auto"/>
            <w:vAlign w:val="center"/>
          </w:tcPr>
          <w:p w:rsidR="00C221DF" w:rsidRPr="000D3FBF" w:rsidRDefault="00C221DF" w:rsidP="00237A7F">
            <w:pPr>
              <w:spacing w:after="0" w:line="240" w:lineRule="auto"/>
              <w:jc w:val="center"/>
              <w:rPr>
                <w:rFonts w:ascii="Times New Roman" w:hAnsi="Times New Roman"/>
                <w:b/>
                <w:sz w:val="24"/>
                <w:szCs w:val="24"/>
              </w:rPr>
            </w:pPr>
            <w:r w:rsidRPr="000D3FBF">
              <w:rPr>
                <w:rFonts w:ascii="Times New Roman" w:hAnsi="Times New Roman"/>
                <w:b/>
                <w:sz w:val="24"/>
                <w:szCs w:val="24"/>
              </w:rPr>
              <w:t>Код этапа освоения компетенции</w:t>
            </w:r>
          </w:p>
        </w:tc>
        <w:tc>
          <w:tcPr>
            <w:tcW w:w="3083" w:type="dxa"/>
            <w:tcBorders>
              <w:top w:val="single" w:sz="4" w:space="0" w:color="000001"/>
              <w:left w:val="single" w:sz="4" w:space="0" w:color="000001"/>
              <w:bottom w:val="single" w:sz="4" w:space="0" w:color="auto"/>
              <w:right w:val="single" w:sz="4" w:space="0" w:color="000001"/>
            </w:tcBorders>
            <w:shd w:val="clear" w:color="auto" w:fill="auto"/>
            <w:vAlign w:val="center"/>
          </w:tcPr>
          <w:p w:rsidR="00C221DF" w:rsidRPr="000D3FBF" w:rsidRDefault="00C221DF" w:rsidP="00237A7F">
            <w:pPr>
              <w:spacing w:after="0" w:line="240" w:lineRule="auto"/>
              <w:jc w:val="center"/>
              <w:rPr>
                <w:rFonts w:ascii="Times New Roman" w:hAnsi="Times New Roman"/>
                <w:b/>
                <w:sz w:val="24"/>
                <w:szCs w:val="24"/>
              </w:rPr>
            </w:pPr>
            <w:r w:rsidRPr="000D3FBF">
              <w:rPr>
                <w:rFonts w:ascii="Times New Roman" w:hAnsi="Times New Roman"/>
                <w:b/>
                <w:sz w:val="24"/>
                <w:szCs w:val="24"/>
              </w:rPr>
              <w:t>Наименование этапа освоения компетенции</w:t>
            </w:r>
          </w:p>
        </w:tc>
      </w:tr>
      <w:tr w:rsidR="00C221DF" w:rsidRPr="000D3FBF" w:rsidTr="00237A7F">
        <w:trPr>
          <w:trHeight w:val="3036"/>
          <w:jc w:val="center"/>
        </w:trPr>
        <w:tc>
          <w:tcPr>
            <w:tcW w:w="1668" w:type="dxa"/>
            <w:tcBorders>
              <w:top w:val="single" w:sz="4" w:space="0" w:color="auto"/>
              <w:left w:val="single" w:sz="4" w:space="0" w:color="auto"/>
              <w:bottom w:val="single" w:sz="4" w:space="0" w:color="auto"/>
              <w:right w:val="single" w:sz="4" w:space="0" w:color="auto"/>
            </w:tcBorders>
            <w:shd w:val="clear" w:color="auto" w:fill="auto"/>
          </w:tcPr>
          <w:p w:rsidR="00C221DF" w:rsidRPr="000D3FBF" w:rsidRDefault="00C221DF" w:rsidP="00237A7F">
            <w:pPr>
              <w:spacing w:after="0" w:line="240" w:lineRule="auto"/>
              <w:rPr>
                <w:rFonts w:ascii="Times New Roman" w:hAnsi="Times New Roman"/>
                <w:sz w:val="24"/>
                <w:szCs w:val="24"/>
              </w:rPr>
            </w:pPr>
            <w:r w:rsidRPr="000D3FBF">
              <w:rPr>
                <w:rFonts w:ascii="Times New Roman" w:hAnsi="Times New Roman"/>
                <w:sz w:val="24"/>
                <w:szCs w:val="24"/>
              </w:rPr>
              <w:t>УК-1.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221DF" w:rsidRPr="000D3FBF" w:rsidRDefault="00C221DF" w:rsidP="00237A7F">
            <w:pPr>
              <w:rPr>
                <w:rFonts w:ascii="Times New Roman" w:hAnsi="Times New Roman"/>
                <w:sz w:val="24"/>
                <w:szCs w:val="24"/>
              </w:rPr>
            </w:pPr>
            <w:r w:rsidRPr="000D3FBF">
              <w:rPr>
                <w:rFonts w:ascii="Times New Roman" w:hAnsi="Times New Roman"/>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C221DF" w:rsidRPr="000D3FBF" w:rsidRDefault="00C221DF" w:rsidP="00237A7F">
            <w:pPr>
              <w:spacing w:after="0" w:line="240" w:lineRule="auto"/>
              <w:ind w:left="33" w:right="-108"/>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21DF" w:rsidRPr="000D3FBF" w:rsidRDefault="00C221DF" w:rsidP="00237A7F">
            <w:pPr>
              <w:spacing w:after="0" w:line="240" w:lineRule="auto"/>
              <w:rPr>
                <w:rFonts w:ascii="Times New Roman" w:hAnsi="Times New Roman"/>
                <w:sz w:val="24"/>
                <w:szCs w:val="24"/>
              </w:rPr>
            </w:pPr>
            <w:r w:rsidRPr="000D3FBF">
              <w:rPr>
                <w:rFonts w:ascii="Times New Roman" w:hAnsi="Times New Roman"/>
                <w:sz w:val="24"/>
                <w:szCs w:val="24"/>
              </w:rPr>
              <w:t>УК-1.1.</w:t>
            </w:r>
          </w:p>
          <w:p w:rsidR="00C221DF" w:rsidRPr="000D3FBF" w:rsidRDefault="00C221DF" w:rsidP="00237A7F">
            <w:pPr>
              <w:spacing w:after="0" w:line="240" w:lineRule="auto"/>
              <w:rPr>
                <w:rFonts w:ascii="Times New Roman" w:hAnsi="Times New Roman"/>
                <w:sz w:val="24"/>
                <w:szCs w:val="24"/>
              </w:rPr>
            </w:pPr>
          </w:p>
          <w:p w:rsidR="00C221DF" w:rsidRPr="000D3FBF" w:rsidRDefault="00C221DF" w:rsidP="00237A7F">
            <w:pPr>
              <w:spacing w:after="0" w:line="240" w:lineRule="auto"/>
              <w:rPr>
                <w:rFonts w:ascii="Times New Roman" w:hAnsi="Times New Roman"/>
                <w:sz w:val="24"/>
                <w:szCs w:val="24"/>
              </w:rPr>
            </w:pPr>
          </w:p>
          <w:p w:rsidR="00C221DF" w:rsidRPr="000D3FBF" w:rsidRDefault="00C221DF" w:rsidP="00237A7F">
            <w:pPr>
              <w:spacing w:after="0" w:line="240" w:lineRule="auto"/>
              <w:rPr>
                <w:rFonts w:ascii="Times New Roman" w:hAnsi="Times New Roman"/>
                <w:sz w:val="24"/>
                <w:szCs w:val="24"/>
              </w:rPr>
            </w:pPr>
          </w:p>
          <w:p w:rsidR="00C221DF" w:rsidRPr="000D3FBF" w:rsidRDefault="00C221DF" w:rsidP="00237A7F">
            <w:pPr>
              <w:spacing w:after="0" w:line="240" w:lineRule="auto"/>
              <w:rPr>
                <w:rFonts w:ascii="Times New Roman" w:hAnsi="Times New Roman"/>
                <w:sz w:val="24"/>
                <w:szCs w:val="24"/>
              </w:rPr>
            </w:pPr>
          </w:p>
          <w:p w:rsidR="00C221DF" w:rsidRPr="000D3FBF" w:rsidRDefault="00C221DF" w:rsidP="00237A7F">
            <w:pPr>
              <w:spacing w:after="0" w:line="240" w:lineRule="auto"/>
              <w:rPr>
                <w:rFonts w:ascii="Times New Roman" w:hAnsi="Times New Roman"/>
                <w:sz w:val="24"/>
                <w:szCs w:val="24"/>
              </w:rPr>
            </w:pPr>
          </w:p>
          <w:p w:rsidR="00C221DF" w:rsidRPr="000D3FBF" w:rsidRDefault="00C221DF" w:rsidP="00237A7F">
            <w:pPr>
              <w:spacing w:after="0" w:line="240" w:lineRule="auto"/>
              <w:rPr>
                <w:rFonts w:ascii="Times New Roman" w:hAnsi="Times New Roman"/>
                <w:sz w:val="24"/>
                <w:szCs w:val="24"/>
              </w:rPr>
            </w:pPr>
            <w:r w:rsidRPr="000D3FBF">
              <w:rPr>
                <w:rFonts w:ascii="Times New Roman" w:hAnsi="Times New Roman"/>
                <w:sz w:val="24"/>
                <w:szCs w:val="24"/>
              </w:rPr>
              <w:t>УК-1.2.</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C221DF" w:rsidRPr="000D3FBF" w:rsidRDefault="00C221DF" w:rsidP="00237A7F">
            <w:pPr>
              <w:spacing w:after="0" w:line="240" w:lineRule="auto"/>
              <w:rPr>
                <w:rFonts w:ascii="Times New Roman" w:hAnsi="Times New Roman"/>
                <w:sz w:val="24"/>
                <w:szCs w:val="24"/>
              </w:rPr>
            </w:pPr>
            <w:r w:rsidRPr="000D3FBF">
              <w:rPr>
                <w:rFonts w:ascii="Times New Roman" w:hAnsi="Times New Roman"/>
                <w:sz w:val="24"/>
                <w:szCs w:val="24"/>
              </w:rPr>
              <w:t xml:space="preserve">знать  основные закономерности и категории исторической науки, ее наиболее актуальные проблемы, понятия </w:t>
            </w:r>
          </w:p>
          <w:p w:rsidR="00C221DF" w:rsidRPr="000D3FBF" w:rsidRDefault="00C221DF" w:rsidP="00237A7F">
            <w:pPr>
              <w:spacing w:after="0" w:line="240" w:lineRule="auto"/>
              <w:rPr>
                <w:rFonts w:ascii="Times New Roman" w:hAnsi="Times New Roman"/>
                <w:sz w:val="24"/>
                <w:szCs w:val="24"/>
              </w:rPr>
            </w:pPr>
            <w:r w:rsidRPr="000D3FBF">
              <w:rPr>
                <w:rFonts w:ascii="Times New Roman" w:hAnsi="Times New Roman"/>
                <w:sz w:val="24"/>
                <w:szCs w:val="24"/>
              </w:rPr>
              <w:t>уметь анализировать и обобщать изученный исторический материал.</w:t>
            </w:r>
          </w:p>
        </w:tc>
      </w:tr>
      <w:tr w:rsidR="00C221DF" w:rsidRPr="000D3FBF" w:rsidTr="00237A7F">
        <w:trPr>
          <w:trHeight w:val="1531"/>
          <w:jc w:val="center"/>
        </w:trPr>
        <w:tc>
          <w:tcPr>
            <w:tcW w:w="1668" w:type="dxa"/>
            <w:tcBorders>
              <w:top w:val="single" w:sz="4" w:space="0" w:color="auto"/>
              <w:left w:val="single" w:sz="4" w:space="0" w:color="auto"/>
              <w:bottom w:val="single" w:sz="4" w:space="0" w:color="auto"/>
              <w:right w:val="single" w:sz="4" w:space="0" w:color="auto"/>
            </w:tcBorders>
            <w:shd w:val="clear" w:color="auto" w:fill="auto"/>
          </w:tcPr>
          <w:p w:rsidR="00C221DF" w:rsidRPr="000D3FBF" w:rsidRDefault="00C221DF" w:rsidP="00237A7F">
            <w:pPr>
              <w:spacing w:after="0" w:line="240" w:lineRule="auto"/>
              <w:rPr>
                <w:rFonts w:ascii="Times New Roman" w:hAnsi="Times New Roman"/>
                <w:sz w:val="24"/>
                <w:szCs w:val="24"/>
              </w:rPr>
            </w:pPr>
            <w:r w:rsidRPr="000D3FBF">
              <w:rPr>
                <w:rFonts w:ascii="Times New Roman" w:hAnsi="Times New Roman"/>
                <w:sz w:val="24"/>
                <w:szCs w:val="24"/>
              </w:rPr>
              <w:t>УК-2.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221DF" w:rsidRPr="000D3FBF" w:rsidRDefault="00C221DF" w:rsidP="00237A7F">
            <w:pPr>
              <w:spacing w:after="0" w:line="240" w:lineRule="auto"/>
              <w:ind w:left="33" w:right="-108"/>
              <w:rPr>
                <w:rFonts w:ascii="Times New Roman" w:hAnsi="Times New Roman"/>
                <w:sz w:val="24"/>
                <w:szCs w:val="24"/>
              </w:rPr>
            </w:pPr>
            <w:r w:rsidRPr="000D3FBF">
              <w:rPr>
                <w:rFonts w:ascii="Times New Roman" w:hAnsi="Times New Roman"/>
                <w:bCs/>
                <w:sz w:val="24"/>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21DF" w:rsidRPr="000D3FBF" w:rsidRDefault="00C221DF" w:rsidP="00237A7F">
            <w:pPr>
              <w:spacing w:after="0" w:line="240" w:lineRule="auto"/>
              <w:rPr>
                <w:rFonts w:ascii="Times New Roman" w:hAnsi="Times New Roman"/>
                <w:sz w:val="24"/>
                <w:szCs w:val="24"/>
              </w:rPr>
            </w:pPr>
            <w:r w:rsidRPr="000D3FBF">
              <w:rPr>
                <w:rFonts w:ascii="Times New Roman" w:hAnsi="Times New Roman"/>
                <w:sz w:val="24"/>
                <w:szCs w:val="24"/>
              </w:rPr>
              <w:t>УК-2.1</w:t>
            </w:r>
          </w:p>
          <w:p w:rsidR="00C221DF" w:rsidRPr="000D3FBF" w:rsidRDefault="00C221DF" w:rsidP="00237A7F">
            <w:pPr>
              <w:spacing w:after="0" w:line="240" w:lineRule="auto"/>
              <w:rPr>
                <w:rFonts w:ascii="Times New Roman" w:hAnsi="Times New Roman"/>
                <w:sz w:val="24"/>
                <w:szCs w:val="24"/>
              </w:rPr>
            </w:pPr>
          </w:p>
          <w:p w:rsidR="00C221DF" w:rsidRPr="000D3FBF" w:rsidRDefault="00C221DF" w:rsidP="00237A7F">
            <w:pPr>
              <w:spacing w:after="0" w:line="240" w:lineRule="auto"/>
              <w:rPr>
                <w:rFonts w:ascii="Times New Roman" w:hAnsi="Times New Roman"/>
                <w:sz w:val="24"/>
                <w:szCs w:val="24"/>
              </w:rPr>
            </w:pPr>
          </w:p>
          <w:p w:rsidR="00C221DF" w:rsidRPr="000D3FBF" w:rsidRDefault="00C221DF" w:rsidP="00237A7F">
            <w:pPr>
              <w:spacing w:after="0" w:line="240" w:lineRule="auto"/>
              <w:rPr>
                <w:rFonts w:ascii="Times New Roman" w:hAnsi="Times New Roman"/>
                <w:sz w:val="24"/>
                <w:szCs w:val="24"/>
              </w:rPr>
            </w:pPr>
          </w:p>
          <w:p w:rsidR="00C221DF" w:rsidRPr="000D3FBF" w:rsidRDefault="00C221DF" w:rsidP="00237A7F">
            <w:pPr>
              <w:spacing w:after="0" w:line="240" w:lineRule="auto"/>
              <w:rPr>
                <w:rFonts w:ascii="Times New Roman" w:hAnsi="Times New Roman"/>
                <w:sz w:val="24"/>
                <w:szCs w:val="24"/>
              </w:rPr>
            </w:pPr>
          </w:p>
          <w:p w:rsidR="00C221DF" w:rsidRPr="000D3FBF" w:rsidRDefault="00C221DF" w:rsidP="00237A7F">
            <w:pPr>
              <w:spacing w:after="0" w:line="240" w:lineRule="auto"/>
              <w:rPr>
                <w:rFonts w:ascii="Times New Roman" w:hAnsi="Times New Roman"/>
                <w:sz w:val="24"/>
                <w:szCs w:val="24"/>
              </w:rPr>
            </w:pPr>
          </w:p>
          <w:p w:rsidR="00C221DF" w:rsidRPr="000D3FBF" w:rsidRDefault="00C221DF" w:rsidP="00237A7F">
            <w:pPr>
              <w:spacing w:after="0" w:line="240" w:lineRule="auto"/>
              <w:rPr>
                <w:rFonts w:ascii="Times New Roman" w:hAnsi="Times New Roman"/>
                <w:sz w:val="24"/>
                <w:szCs w:val="24"/>
              </w:rPr>
            </w:pPr>
            <w:r w:rsidRPr="000D3FBF">
              <w:rPr>
                <w:rFonts w:ascii="Times New Roman" w:hAnsi="Times New Roman"/>
                <w:sz w:val="24"/>
                <w:szCs w:val="24"/>
              </w:rPr>
              <w:t>УК-2.2</w:t>
            </w:r>
          </w:p>
          <w:p w:rsidR="00477CF9" w:rsidRPr="000D3FBF" w:rsidRDefault="00477CF9" w:rsidP="00237A7F">
            <w:pPr>
              <w:spacing w:after="0" w:line="240" w:lineRule="auto"/>
              <w:rPr>
                <w:rFonts w:ascii="Times New Roman" w:hAnsi="Times New Roman"/>
                <w:sz w:val="24"/>
                <w:szCs w:val="24"/>
              </w:rPr>
            </w:pPr>
          </w:p>
          <w:p w:rsidR="00477CF9" w:rsidRPr="000D3FBF" w:rsidRDefault="00477CF9" w:rsidP="00237A7F">
            <w:pPr>
              <w:spacing w:after="0" w:line="240" w:lineRule="auto"/>
              <w:rPr>
                <w:rFonts w:ascii="Times New Roman" w:hAnsi="Times New Roman"/>
                <w:sz w:val="24"/>
                <w:szCs w:val="24"/>
              </w:rPr>
            </w:pP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C221DF" w:rsidRPr="000D3FBF" w:rsidRDefault="00C221DF" w:rsidP="00237A7F">
            <w:pPr>
              <w:spacing w:after="0" w:line="240" w:lineRule="auto"/>
              <w:rPr>
                <w:rFonts w:ascii="Times New Roman" w:hAnsi="Times New Roman"/>
                <w:color w:val="000000"/>
                <w:sz w:val="24"/>
                <w:szCs w:val="24"/>
              </w:rPr>
            </w:pPr>
            <w:r w:rsidRPr="000D3FBF">
              <w:rPr>
                <w:rFonts w:ascii="Times New Roman" w:eastAsia="Andale Sans UI" w:hAnsi="Times New Roman"/>
                <w:kern w:val="2"/>
                <w:sz w:val="24"/>
                <w:szCs w:val="24"/>
                <w:lang w:eastAsia="ru-RU"/>
              </w:rPr>
              <w:t xml:space="preserve">знать основные методы </w:t>
            </w:r>
            <w:r w:rsidRPr="000D3FBF">
              <w:rPr>
                <w:rFonts w:ascii="Times New Roman" w:eastAsia="Andale Sans UI" w:hAnsi="Times New Roman"/>
                <w:color w:val="000000"/>
                <w:kern w:val="2"/>
                <w:sz w:val="24"/>
                <w:szCs w:val="24"/>
                <w:lang w:eastAsia="ru-RU"/>
              </w:rPr>
              <w:t>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C221DF" w:rsidRPr="000D3FBF" w:rsidRDefault="00C221DF" w:rsidP="00237A7F">
            <w:pPr>
              <w:spacing w:after="0" w:line="240" w:lineRule="auto"/>
              <w:rPr>
                <w:rFonts w:ascii="Times New Roman" w:hAnsi="Times New Roman"/>
                <w:color w:val="000000"/>
                <w:sz w:val="24"/>
                <w:szCs w:val="24"/>
              </w:rPr>
            </w:pPr>
          </w:p>
          <w:p w:rsidR="00C221DF" w:rsidRPr="000D3FBF" w:rsidRDefault="00C221DF" w:rsidP="00237A7F">
            <w:pPr>
              <w:spacing w:after="0" w:line="240" w:lineRule="auto"/>
              <w:rPr>
                <w:rFonts w:ascii="Times New Roman" w:hAnsi="Times New Roman"/>
                <w:sz w:val="24"/>
                <w:szCs w:val="24"/>
              </w:rPr>
            </w:pPr>
            <w:r w:rsidRPr="000D3FBF">
              <w:rPr>
                <w:rFonts w:ascii="Times New Roman" w:hAnsi="Times New Roman"/>
                <w:sz w:val="24"/>
                <w:szCs w:val="24"/>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C221DF" w:rsidRPr="000D3FBF" w:rsidTr="00237A7F">
        <w:trPr>
          <w:trHeight w:val="1531"/>
          <w:jc w:val="center"/>
        </w:trPr>
        <w:tc>
          <w:tcPr>
            <w:tcW w:w="1668" w:type="dxa"/>
            <w:tcBorders>
              <w:top w:val="single" w:sz="4" w:space="0" w:color="auto"/>
              <w:left w:val="single" w:sz="4" w:space="0" w:color="auto"/>
              <w:bottom w:val="single" w:sz="4" w:space="0" w:color="auto"/>
              <w:right w:val="single" w:sz="4" w:space="0" w:color="auto"/>
            </w:tcBorders>
            <w:shd w:val="clear" w:color="auto" w:fill="auto"/>
          </w:tcPr>
          <w:p w:rsidR="00C221DF" w:rsidRPr="000D3FBF" w:rsidRDefault="00C221DF" w:rsidP="00237A7F">
            <w:pPr>
              <w:spacing w:after="0" w:line="240" w:lineRule="auto"/>
              <w:rPr>
                <w:rFonts w:ascii="Times New Roman" w:hAnsi="Times New Roman"/>
                <w:sz w:val="24"/>
                <w:szCs w:val="24"/>
              </w:rPr>
            </w:pPr>
            <w:r w:rsidRPr="000D3FBF">
              <w:rPr>
                <w:rFonts w:ascii="Times New Roman" w:hAnsi="Times New Roman"/>
                <w:sz w:val="24"/>
                <w:szCs w:val="24"/>
              </w:rPr>
              <w:t>УК</w:t>
            </w:r>
            <w:r w:rsidRPr="000D3FBF">
              <w:rPr>
                <w:rFonts w:ascii="Times New Roman" w:hAnsi="Times New Roman"/>
                <w:sz w:val="24"/>
                <w:szCs w:val="24"/>
                <w:lang w:val="en-US"/>
              </w:rPr>
              <w:t>-5</w:t>
            </w:r>
          </w:p>
          <w:p w:rsidR="00C221DF" w:rsidRPr="000D3FBF" w:rsidRDefault="00C221DF" w:rsidP="00237A7F">
            <w:pPr>
              <w:spacing w:after="0" w:line="240" w:lineRule="auto"/>
              <w:rPr>
                <w:rFonts w:ascii="Times New Roman" w:hAnsi="Times New Roman"/>
                <w:sz w:val="24"/>
                <w:szCs w:val="24"/>
                <w:highlight w:val="yellow"/>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221DF" w:rsidRPr="000D3FBF" w:rsidRDefault="00C221DF" w:rsidP="00237A7F">
            <w:pPr>
              <w:spacing w:after="0" w:line="240" w:lineRule="auto"/>
              <w:ind w:left="33" w:right="-108"/>
              <w:rPr>
                <w:rFonts w:ascii="Times New Roman" w:hAnsi="Times New Roman"/>
                <w:bCs/>
                <w:sz w:val="24"/>
                <w:szCs w:val="24"/>
                <w:highlight w:val="yellow"/>
              </w:rPr>
            </w:pPr>
            <w:r w:rsidRPr="000D3FBF">
              <w:rPr>
                <w:rFonts w:ascii="Times New Roman" w:hAnsi="Times New Roman"/>
                <w:sz w:val="24"/>
                <w:szCs w:val="24"/>
              </w:rPr>
              <w:t>способность планировать и решать задачи собственного профессионального и личностного развития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21DF" w:rsidRPr="000D3FBF" w:rsidRDefault="00C221DF" w:rsidP="00237A7F">
            <w:pPr>
              <w:spacing w:after="0" w:line="240" w:lineRule="auto"/>
              <w:rPr>
                <w:rFonts w:ascii="Times New Roman" w:hAnsi="Times New Roman"/>
                <w:sz w:val="24"/>
                <w:szCs w:val="24"/>
              </w:rPr>
            </w:pPr>
            <w:r w:rsidRPr="000D3FBF">
              <w:rPr>
                <w:rFonts w:ascii="Times New Roman" w:hAnsi="Times New Roman"/>
                <w:sz w:val="24"/>
                <w:szCs w:val="24"/>
              </w:rPr>
              <w:t>УК-5.1</w:t>
            </w:r>
          </w:p>
          <w:p w:rsidR="00C221DF" w:rsidRPr="000D3FBF" w:rsidRDefault="00C221DF" w:rsidP="00237A7F">
            <w:pPr>
              <w:spacing w:after="0" w:line="240" w:lineRule="auto"/>
              <w:rPr>
                <w:rFonts w:ascii="Times New Roman" w:hAnsi="Times New Roman"/>
                <w:sz w:val="24"/>
                <w:szCs w:val="24"/>
              </w:rPr>
            </w:pPr>
          </w:p>
          <w:p w:rsidR="00C221DF" w:rsidRPr="000D3FBF" w:rsidRDefault="00C221DF" w:rsidP="00237A7F">
            <w:pPr>
              <w:spacing w:after="0" w:line="240" w:lineRule="auto"/>
              <w:rPr>
                <w:rFonts w:ascii="Times New Roman" w:hAnsi="Times New Roman"/>
                <w:sz w:val="24"/>
                <w:szCs w:val="24"/>
              </w:rPr>
            </w:pPr>
          </w:p>
          <w:p w:rsidR="00C221DF" w:rsidRPr="000D3FBF" w:rsidRDefault="00C221DF" w:rsidP="00237A7F">
            <w:pPr>
              <w:spacing w:after="0" w:line="240" w:lineRule="auto"/>
              <w:rPr>
                <w:rFonts w:ascii="Times New Roman" w:hAnsi="Times New Roman"/>
                <w:sz w:val="24"/>
                <w:szCs w:val="24"/>
              </w:rPr>
            </w:pPr>
          </w:p>
          <w:p w:rsidR="00C221DF" w:rsidRPr="000D3FBF" w:rsidRDefault="00C221DF" w:rsidP="00237A7F">
            <w:pPr>
              <w:spacing w:after="0" w:line="240" w:lineRule="auto"/>
              <w:rPr>
                <w:rFonts w:ascii="Times New Roman" w:hAnsi="Times New Roman"/>
                <w:sz w:val="24"/>
                <w:szCs w:val="24"/>
              </w:rPr>
            </w:pPr>
          </w:p>
          <w:p w:rsidR="00C221DF" w:rsidRPr="000D3FBF" w:rsidRDefault="00C221DF" w:rsidP="00237A7F">
            <w:pPr>
              <w:spacing w:after="0" w:line="240" w:lineRule="auto"/>
              <w:rPr>
                <w:rFonts w:ascii="Times New Roman" w:hAnsi="Times New Roman"/>
                <w:sz w:val="24"/>
                <w:szCs w:val="24"/>
              </w:rPr>
            </w:pPr>
          </w:p>
          <w:p w:rsidR="00C221DF" w:rsidRPr="000D3FBF" w:rsidRDefault="00C221DF" w:rsidP="00237A7F">
            <w:pPr>
              <w:spacing w:after="0" w:line="240" w:lineRule="auto"/>
              <w:rPr>
                <w:rFonts w:ascii="Times New Roman" w:hAnsi="Times New Roman"/>
                <w:sz w:val="24"/>
                <w:szCs w:val="24"/>
              </w:rPr>
            </w:pPr>
          </w:p>
          <w:p w:rsidR="00C221DF" w:rsidRPr="000D3FBF" w:rsidRDefault="00C221DF" w:rsidP="00237A7F">
            <w:pPr>
              <w:spacing w:after="0" w:line="240" w:lineRule="auto"/>
              <w:rPr>
                <w:rFonts w:ascii="Times New Roman" w:hAnsi="Times New Roman"/>
                <w:sz w:val="24"/>
                <w:szCs w:val="24"/>
              </w:rPr>
            </w:pPr>
            <w:r w:rsidRPr="000D3FBF">
              <w:rPr>
                <w:rFonts w:ascii="Times New Roman" w:hAnsi="Times New Roman"/>
                <w:sz w:val="24"/>
                <w:szCs w:val="24"/>
              </w:rPr>
              <w:t>УК-5.2</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C221DF" w:rsidRPr="000D3FBF" w:rsidRDefault="00C221DF" w:rsidP="00237A7F">
            <w:pPr>
              <w:spacing w:after="0" w:line="240" w:lineRule="auto"/>
              <w:rPr>
                <w:rFonts w:ascii="Times New Roman" w:hAnsi="Times New Roman"/>
                <w:color w:val="000000"/>
                <w:sz w:val="24"/>
                <w:szCs w:val="24"/>
              </w:rPr>
            </w:pPr>
            <w:r w:rsidRPr="000D3FBF">
              <w:rPr>
                <w:rFonts w:ascii="Times New Roman" w:hAnsi="Times New Roman"/>
                <w:color w:val="000000"/>
                <w:sz w:val="24"/>
                <w:szCs w:val="24"/>
              </w:rPr>
              <w:t>способность планировать и решать задачи собственного профессионального и личностного развития при подготовке и проведении занятий</w:t>
            </w:r>
          </w:p>
          <w:p w:rsidR="00C221DF" w:rsidRPr="000D3FBF" w:rsidRDefault="00C221DF" w:rsidP="00237A7F">
            <w:pPr>
              <w:spacing w:after="0" w:line="240" w:lineRule="auto"/>
              <w:rPr>
                <w:rFonts w:ascii="Times New Roman" w:hAnsi="Times New Roman"/>
                <w:color w:val="000000"/>
                <w:sz w:val="24"/>
                <w:szCs w:val="24"/>
              </w:rPr>
            </w:pPr>
            <w:r w:rsidRPr="000D3FBF">
              <w:rPr>
                <w:rFonts w:ascii="Times New Roman" w:hAnsi="Times New Roman"/>
                <w:color w:val="000000"/>
                <w:sz w:val="24"/>
                <w:szCs w:val="24"/>
              </w:rPr>
              <w:t>способность планировать и решать задачи собственного профессионального и личностного развития в практической профессиональной деятельности</w:t>
            </w:r>
          </w:p>
          <w:p w:rsidR="00C221DF" w:rsidRPr="000D3FBF" w:rsidRDefault="00C221DF" w:rsidP="00237A7F">
            <w:pPr>
              <w:spacing w:after="0" w:line="240" w:lineRule="auto"/>
              <w:rPr>
                <w:rFonts w:ascii="Times New Roman" w:hAnsi="Times New Roman"/>
                <w:color w:val="000000"/>
                <w:sz w:val="24"/>
                <w:szCs w:val="24"/>
              </w:rPr>
            </w:pPr>
          </w:p>
        </w:tc>
      </w:tr>
    </w:tbl>
    <w:p w:rsidR="00C221DF" w:rsidRPr="000D3FBF" w:rsidRDefault="00C221DF" w:rsidP="001F0CAB">
      <w:pPr>
        <w:widowControl w:val="0"/>
        <w:spacing w:after="0" w:line="360" w:lineRule="auto"/>
        <w:rPr>
          <w:rFonts w:ascii="Times New Roman" w:eastAsia="Times New Roman" w:hAnsi="Times New Roman"/>
          <w:b/>
          <w:bCs/>
          <w:sz w:val="24"/>
          <w:szCs w:val="24"/>
          <w:lang w:eastAsia="ru-RU"/>
        </w:rPr>
      </w:pPr>
    </w:p>
    <w:p w:rsidR="00C221DF" w:rsidRPr="000D3FBF" w:rsidRDefault="00C221DF" w:rsidP="001F0CAB">
      <w:pPr>
        <w:widowControl w:val="0"/>
        <w:spacing w:after="0" w:line="360" w:lineRule="auto"/>
        <w:rPr>
          <w:rFonts w:ascii="Times New Roman" w:eastAsia="Times New Roman" w:hAnsi="Times New Roman"/>
          <w:b/>
          <w:bCs/>
          <w:sz w:val="24"/>
          <w:szCs w:val="24"/>
          <w:lang w:eastAsia="ru-RU"/>
        </w:rPr>
      </w:pPr>
    </w:p>
    <w:tbl>
      <w:tblPr>
        <w:tblW w:w="9508" w:type="dxa"/>
        <w:tblLayout w:type="fixed"/>
        <w:tblCellMar>
          <w:left w:w="10" w:type="dxa"/>
          <w:right w:w="10" w:type="dxa"/>
        </w:tblCellMar>
        <w:tblLook w:val="04A0" w:firstRow="1" w:lastRow="0" w:firstColumn="1" w:lastColumn="0" w:noHBand="0" w:noVBand="1"/>
      </w:tblPr>
      <w:tblGrid>
        <w:gridCol w:w="2826"/>
        <w:gridCol w:w="3693"/>
        <w:gridCol w:w="2989"/>
      </w:tblGrid>
      <w:tr w:rsidR="006710CE" w:rsidRPr="000D3FBF" w:rsidTr="006710CE">
        <w:trPr>
          <w:trHeight w:val="604"/>
        </w:trPr>
        <w:tc>
          <w:tcPr>
            <w:tcW w:w="2826" w:type="dxa"/>
            <w:tcBorders>
              <w:top w:val="single" w:sz="8" w:space="0" w:color="000000"/>
              <w:left w:val="single" w:sz="8" w:space="0" w:color="000000"/>
              <w:bottom w:val="single" w:sz="8" w:space="0" w:color="000000"/>
              <w:right w:val="single" w:sz="8" w:space="0" w:color="000000"/>
            </w:tcBorders>
            <w:vAlign w:val="center"/>
            <w:hideMark/>
          </w:tcPr>
          <w:p w:rsidR="006710CE" w:rsidRPr="000D3FBF" w:rsidRDefault="006710CE" w:rsidP="006710CE">
            <w:pPr>
              <w:spacing w:after="0" w:line="240" w:lineRule="auto"/>
              <w:jc w:val="center"/>
              <w:rPr>
                <w:rFonts w:ascii="Times New Roman" w:hAnsi="Times New Roman"/>
              </w:rPr>
            </w:pPr>
            <w:r w:rsidRPr="000D3FBF">
              <w:rPr>
                <w:rFonts w:ascii="Times New Roman" w:hAnsi="Times New Roman"/>
                <w:b/>
                <w:sz w:val="24"/>
              </w:rPr>
              <w:t>Этап освоения компетенции</w:t>
            </w:r>
          </w:p>
        </w:tc>
        <w:tc>
          <w:tcPr>
            <w:tcW w:w="3693" w:type="dxa"/>
            <w:tcBorders>
              <w:top w:val="single" w:sz="8" w:space="0" w:color="000000"/>
              <w:left w:val="single" w:sz="8" w:space="0" w:color="000000"/>
              <w:bottom w:val="single" w:sz="8" w:space="0" w:color="000000"/>
              <w:right w:val="single" w:sz="8" w:space="0" w:color="000000"/>
            </w:tcBorders>
            <w:vAlign w:val="center"/>
            <w:hideMark/>
          </w:tcPr>
          <w:p w:rsidR="006710CE" w:rsidRPr="000D3FBF" w:rsidRDefault="006710CE" w:rsidP="006710CE">
            <w:pPr>
              <w:spacing w:after="0" w:line="240" w:lineRule="auto"/>
              <w:jc w:val="center"/>
              <w:rPr>
                <w:rFonts w:ascii="Times New Roman" w:hAnsi="Times New Roman"/>
              </w:rPr>
            </w:pPr>
            <w:r w:rsidRPr="000D3FBF">
              <w:rPr>
                <w:rFonts w:ascii="Times New Roman" w:hAnsi="Times New Roman"/>
                <w:b/>
                <w:sz w:val="24"/>
              </w:rPr>
              <w:t>Показатель оценивания</w:t>
            </w:r>
          </w:p>
        </w:tc>
        <w:tc>
          <w:tcPr>
            <w:tcW w:w="2989" w:type="dxa"/>
            <w:tcBorders>
              <w:top w:val="single" w:sz="8" w:space="0" w:color="000000"/>
              <w:left w:val="single" w:sz="8" w:space="0" w:color="000000"/>
              <w:bottom w:val="single" w:sz="8" w:space="0" w:color="000000"/>
              <w:right w:val="single" w:sz="8" w:space="0" w:color="000000"/>
            </w:tcBorders>
            <w:vAlign w:val="center"/>
            <w:hideMark/>
          </w:tcPr>
          <w:p w:rsidR="006710CE" w:rsidRPr="000D3FBF" w:rsidRDefault="006710CE" w:rsidP="006710CE">
            <w:pPr>
              <w:spacing w:after="0" w:line="240" w:lineRule="auto"/>
              <w:jc w:val="center"/>
              <w:rPr>
                <w:rFonts w:ascii="Times New Roman" w:hAnsi="Times New Roman"/>
              </w:rPr>
            </w:pPr>
            <w:r w:rsidRPr="000D3FBF">
              <w:rPr>
                <w:rFonts w:ascii="Times New Roman" w:hAnsi="Times New Roman"/>
                <w:b/>
                <w:sz w:val="24"/>
              </w:rPr>
              <w:t>Критерий оценивания</w:t>
            </w:r>
          </w:p>
        </w:tc>
      </w:tr>
      <w:tr w:rsidR="006710CE" w:rsidRPr="000D3FBF" w:rsidTr="006710CE">
        <w:trPr>
          <w:trHeight w:val="797"/>
        </w:trPr>
        <w:tc>
          <w:tcPr>
            <w:tcW w:w="2826" w:type="dxa"/>
            <w:tcBorders>
              <w:top w:val="single" w:sz="8" w:space="0" w:color="000000"/>
              <w:left w:val="single" w:sz="8" w:space="0" w:color="000000"/>
              <w:bottom w:val="single" w:sz="8" w:space="0" w:color="000000"/>
              <w:right w:val="single" w:sz="8" w:space="0" w:color="000000"/>
            </w:tcBorders>
            <w:hideMark/>
          </w:tcPr>
          <w:p w:rsidR="006710CE" w:rsidRPr="000D3FBF" w:rsidRDefault="006710CE" w:rsidP="006710CE">
            <w:pPr>
              <w:spacing w:after="0" w:line="240" w:lineRule="auto"/>
              <w:rPr>
                <w:rFonts w:ascii="Times New Roman" w:hAnsi="Times New Roman"/>
                <w:sz w:val="24"/>
                <w:szCs w:val="24"/>
              </w:rPr>
            </w:pPr>
            <w:r w:rsidRPr="000D3FBF">
              <w:rPr>
                <w:rFonts w:ascii="Times New Roman" w:hAnsi="Times New Roman"/>
                <w:sz w:val="24"/>
                <w:szCs w:val="24"/>
              </w:rPr>
              <w:t>УК-1.1 – знать  основные закономерности и категории исторической науки, ее наиболее актуальные проблемы, понятия</w:t>
            </w:r>
          </w:p>
        </w:tc>
        <w:tc>
          <w:tcPr>
            <w:tcW w:w="3693" w:type="dxa"/>
            <w:tcBorders>
              <w:top w:val="single" w:sz="8" w:space="0" w:color="000000"/>
              <w:left w:val="single" w:sz="8" w:space="0" w:color="000000"/>
              <w:bottom w:val="single" w:sz="8" w:space="0" w:color="000000"/>
              <w:right w:val="single" w:sz="8" w:space="0" w:color="000000"/>
            </w:tcBorders>
            <w:hideMark/>
          </w:tcPr>
          <w:p w:rsidR="006710CE" w:rsidRPr="000D3FBF" w:rsidRDefault="006710CE" w:rsidP="006710CE">
            <w:pPr>
              <w:spacing w:after="0" w:line="240" w:lineRule="auto"/>
              <w:contextualSpacing/>
              <w:rPr>
                <w:rFonts w:ascii="Times New Roman" w:hAnsi="Times New Roman"/>
                <w:sz w:val="24"/>
                <w:szCs w:val="24"/>
              </w:rPr>
            </w:pPr>
            <w:r w:rsidRPr="000D3FBF">
              <w:rPr>
                <w:rFonts w:ascii="Times New Roman" w:hAnsi="Times New Roman"/>
                <w:sz w:val="24"/>
                <w:szCs w:val="24"/>
              </w:rPr>
              <w:t>Знает основные закономерности и категории исторической науки, ее наиболее актуальных проблем, понятий</w:t>
            </w:r>
          </w:p>
        </w:tc>
        <w:tc>
          <w:tcPr>
            <w:tcW w:w="2989" w:type="dxa"/>
            <w:tcBorders>
              <w:top w:val="single" w:sz="8" w:space="0" w:color="000000"/>
              <w:left w:val="single" w:sz="8" w:space="0" w:color="000000"/>
              <w:bottom w:val="single" w:sz="8" w:space="0" w:color="000000"/>
              <w:right w:val="single" w:sz="8" w:space="0" w:color="000000"/>
            </w:tcBorders>
            <w:hideMark/>
          </w:tcPr>
          <w:p w:rsidR="006710CE" w:rsidRPr="000D3FBF" w:rsidRDefault="006710CE" w:rsidP="006710CE">
            <w:pPr>
              <w:spacing w:after="0" w:line="240" w:lineRule="auto"/>
              <w:contextualSpacing/>
              <w:rPr>
                <w:rFonts w:ascii="Times New Roman" w:hAnsi="Times New Roman"/>
                <w:sz w:val="24"/>
                <w:szCs w:val="24"/>
              </w:rPr>
            </w:pPr>
            <w:r w:rsidRPr="000D3FBF">
              <w:rPr>
                <w:rFonts w:ascii="Times New Roman" w:hAnsi="Times New Roman"/>
                <w:sz w:val="24"/>
                <w:szCs w:val="24"/>
              </w:rPr>
              <w:t>продемонстрировано глубокое и системное знание закономерностей и категорий исторической науки, ее наиболее актуальных проблем, понятий</w:t>
            </w:r>
          </w:p>
        </w:tc>
      </w:tr>
      <w:tr w:rsidR="006710CE" w:rsidRPr="000D3FBF" w:rsidTr="006710CE">
        <w:trPr>
          <w:trHeight w:val="797"/>
        </w:trPr>
        <w:tc>
          <w:tcPr>
            <w:tcW w:w="2826" w:type="dxa"/>
            <w:tcBorders>
              <w:top w:val="single" w:sz="8" w:space="0" w:color="000000"/>
              <w:left w:val="single" w:sz="8" w:space="0" w:color="000000"/>
              <w:bottom w:val="single" w:sz="8" w:space="0" w:color="000000"/>
              <w:right w:val="single" w:sz="8" w:space="0" w:color="000000"/>
            </w:tcBorders>
            <w:hideMark/>
          </w:tcPr>
          <w:p w:rsidR="006710CE" w:rsidRPr="000D3FBF" w:rsidRDefault="006710CE" w:rsidP="006710CE">
            <w:pPr>
              <w:spacing w:after="0" w:line="240" w:lineRule="auto"/>
              <w:rPr>
                <w:rFonts w:ascii="Times New Roman" w:hAnsi="Times New Roman"/>
                <w:sz w:val="24"/>
                <w:szCs w:val="24"/>
              </w:rPr>
            </w:pPr>
            <w:r w:rsidRPr="000D3FBF">
              <w:rPr>
                <w:rFonts w:ascii="Times New Roman" w:hAnsi="Times New Roman"/>
                <w:sz w:val="24"/>
                <w:szCs w:val="24"/>
              </w:rPr>
              <w:t>УК-1.2 – уметь анализировать и обобщать изученный исторический материал.</w:t>
            </w:r>
          </w:p>
        </w:tc>
        <w:tc>
          <w:tcPr>
            <w:tcW w:w="3693" w:type="dxa"/>
            <w:tcBorders>
              <w:top w:val="single" w:sz="8" w:space="0" w:color="000000"/>
              <w:left w:val="single" w:sz="8" w:space="0" w:color="000000"/>
              <w:bottom w:val="single" w:sz="8" w:space="0" w:color="000000"/>
              <w:right w:val="single" w:sz="8" w:space="0" w:color="000000"/>
            </w:tcBorders>
            <w:hideMark/>
          </w:tcPr>
          <w:p w:rsidR="006710CE" w:rsidRPr="000D3FBF" w:rsidRDefault="006710CE" w:rsidP="006710CE">
            <w:pPr>
              <w:spacing w:after="0" w:line="240" w:lineRule="auto"/>
              <w:rPr>
                <w:rFonts w:ascii="Times New Roman" w:hAnsi="Times New Roman"/>
                <w:sz w:val="24"/>
                <w:szCs w:val="24"/>
              </w:rPr>
            </w:pPr>
            <w:r w:rsidRPr="000D3FBF">
              <w:rPr>
                <w:rFonts w:ascii="Times New Roman" w:hAnsi="Times New Roman"/>
                <w:sz w:val="24"/>
                <w:szCs w:val="24"/>
              </w:rPr>
              <w:t>Проводит анализ и обобщение исторического материала</w:t>
            </w:r>
          </w:p>
        </w:tc>
        <w:tc>
          <w:tcPr>
            <w:tcW w:w="2989" w:type="dxa"/>
            <w:tcBorders>
              <w:top w:val="single" w:sz="8" w:space="0" w:color="000000"/>
              <w:left w:val="single" w:sz="8" w:space="0" w:color="000000"/>
              <w:bottom w:val="single" w:sz="8" w:space="0" w:color="000000"/>
              <w:right w:val="single" w:sz="8" w:space="0" w:color="000000"/>
            </w:tcBorders>
            <w:hideMark/>
          </w:tcPr>
          <w:p w:rsidR="006710CE" w:rsidRPr="000D3FBF" w:rsidRDefault="006710CE" w:rsidP="006710CE">
            <w:pPr>
              <w:spacing w:after="0" w:line="240" w:lineRule="auto"/>
              <w:rPr>
                <w:rFonts w:ascii="Times New Roman" w:hAnsi="Times New Roman"/>
                <w:sz w:val="24"/>
                <w:szCs w:val="24"/>
              </w:rPr>
            </w:pPr>
            <w:r w:rsidRPr="000D3FBF">
              <w:rPr>
                <w:rFonts w:ascii="Times New Roman" w:hAnsi="Times New Roman"/>
                <w:sz w:val="24"/>
                <w:szCs w:val="24"/>
              </w:rPr>
              <w:t xml:space="preserve">Глубина и точность проведения анализа и обобщения изученного материала </w:t>
            </w:r>
          </w:p>
        </w:tc>
      </w:tr>
      <w:tr w:rsidR="006710CE" w:rsidRPr="000D3FBF" w:rsidTr="006710CE">
        <w:trPr>
          <w:trHeight w:val="797"/>
        </w:trPr>
        <w:tc>
          <w:tcPr>
            <w:tcW w:w="2826" w:type="dxa"/>
            <w:tcBorders>
              <w:top w:val="single" w:sz="8" w:space="0" w:color="000000"/>
              <w:left w:val="single" w:sz="8" w:space="0" w:color="000000"/>
              <w:bottom w:val="single" w:sz="8" w:space="0" w:color="000000"/>
              <w:right w:val="single" w:sz="8" w:space="0" w:color="000000"/>
            </w:tcBorders>
          </w:tcPr>
          <w:p w:rsidR="006710CE" w:rsidRPr="000D3FBF" w:rsidRDefault="006710CE" w:rsidP="00826B1A">
            <w:pPr>
              <w:widowControl w:val="0"/>
              <w:suppressAutoHyphens/>
              <w:spacing w:after="0" w:line="240" w:lineRule="auto"/>
              <w:rPr>
                <w:rFonts w:ascii="Times New Roman" w:eastAsia="Andale Sans UI" w:hAnsi="Times New Roman"/>
                <w:kern w:val="2"/>
                <w:sz w:val="24"/>
                <w:szCs w:val="24"/>
                <w:lang w:eastAsia="ru-RU"/>
              </w:rPr>
            </w:pPr>
            <w:r w:rsidRPr="000D3FBF">
              <w:rPr>
                <w:rFonts w:ascii="Times New Roman" w:eastAsia="Andale Sans UI" w:hAnsi="Times New Roman"/>
                <w:kern w:val="2"/>
                <w:sz w:val="24"/>
                <w:szCs w:val="24"/>
                <w:lang w:eastAsia="ru-RU"/>
              </w:rPr>
              <w:t xml:space="preserve">УК-2.1 – знать основные методы </w:t>
            </w:r>
            <w:r w:rsidRPr="000D3FBF">
              <w:rPr>
                <w:rFonts w:ascii="Times New Roman" w:eastAsia="Andale Sans UI" w:hAnsi="Times New Roman"/>
                <w:color w:val="000000"/>
                <w:kern w:val="2"/>
                <w:sz w:val="24"/>
                <w:szCs w:val="24"/>
                <w:lang w:eastAsia="ru-RU"/>
              </w:rPr>
              <w:t>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0D3FBF">
              <w:rPr>
                <w:rFonts w:ascii="Times New Roman" w:eastAsia="Andale Sans UI" w:hAnsi="Times New Roman"/>
                <w:kern w:val="2"/>
                <w:sz w:val="24"/>
                <w:szCs w:val="24"/>
                <w:lang w:eastAsia="ru-RU"/>
              </w:rPr>
              <w:t xml:space="preserve"> </w:t>
            </w:r>
          </w:p>
        </w:tc>
        <w:tc>
          <w:tcPr>
            <w:tcW w:w="3693" w:type="dxa"/>
            <w:tcBorders>
              <w:top w:val="single" w:sz="8" w:space="0" w:color="000000"/>
              <w:left w:val="single" w:sz="8" w:space="0" w:color="000000"/>
              <w:bottom w:val="single" w:sz="8" w:space="0" w:color="000000"/>
              <w:right w:val="single" w:sz="8" w:space="0" w:color="000000"/>
            </w:tcBorders>
          </w:tcPr>
          <w:p w:rsidR="006710CE" w:rsidRPr="000D3FBF" w:rsidRDefault="006710CE" w:rsidP="00826B1A">
            <w:pPr>
              <w:widowControl w:val="0"/>
              <w:suppressAutoHyphens/>
              <w:spacing w:after="120" w:line="240" w:lineRule="auto"/>
              <w:contextualSpacing/>
              <w:rPr>
                <w:rFonts w:ascii="Times New Roman" w:eastAsia="Times New Roman" w:hAnsi="Times New Roman"/>
                <w:kern w:val="2"/>
                <w:sz w:val="24"/>
                <w:szCs w:val="24"/>
                <w:lang w:eastAsia="ru-RU"/>
              </w:rPr>
            </w:pPr>
            <w:r w:rsidRPr="000D3FBF">
              <w:rPr>
                <w:rFonts w:ascii="Times New Roman" w:eastAsia="Andale Sans UI" w:hAnsi="Times New Roman"/>
                <w:kern w:val="2"/>
                <w:sz w:val="24"/>
                <w:szCs w:val="24"/>
                <w:lang w:eastAsia="ru-RU"/>
              </w:rPr>
              <w:t xml:space="preserve">Знает основные методы </w:t>
            </w:r>
            <w:r w:rsidRPr="000D3FBF">
              <w:rPr>
                <w:rFonts w:ascii="Times New Roman" w:eastAsia="Andale Sans UI" w:hAnsi="Times New Roman"/>
                <w:color w:val="000000"/>
                <w:kern w:val="2"/>
                <w:sz w:val="24"/>
                <w:szCs w:val="24"/>
                <w:lang w:eastAsia="ru-RU"/>
              </w:rPr>
              <w:t>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2989" w:type="dxa"/>
            <w:tcBorders>
              <w:top w:val="single" w:sz="8" w:space="0" w:color="000000"/>
              <w:left w:val="single" w:sz="8" w:space="0" w:color="000000"/>
              <w:bottom w:val="single" w:sz="8" w:space="0" w:color="000000"/>
              <w:right w:val="single" w:sz="8" w:space="0" w:color="000000"/>
            </w:tcBorders>
          </w:tcPr>
          <w:p w:rsidR="006710CE" w:rsidRPr="000D3FBF" w:rsidRDefault="006710CE" w:rsidP="00826B1A">
            <w:pPr>
              <w:widowControl w:val="0"/>
              <w:suppressAutoHyphens/>
              <w:spacing w:after="120" w:line="240" w:lineRule="auto"/>
              <w:contextualSpacing/>
              <w:rPr>
                <w:rFonts w:ascii="Times New Roman" w:eastAsia="Andale Sans UI" w:hAnsi="Times New Roman"/>
                <w:kern w:val="2"/>
                <w:sz w:val="24"/>
                <w:szCs w:val="24"/>
                <w:lang w:eastAsia="ru-RU"/>
              </w:rPr>
            </w:pPr>
            <w:r w:rsidRPr="000D3FBF">
              <w:rPr>
                <w:rFonts w:ascii="Times New Roman" w:eastAsia="Times New Roman" w:hAnsi="Times New Roman"/>
                <w:kern w:val="2"/>
                <w:sz w:val="24"/>
                <w:szCs w:val="24"/>
                <w:lang w:eastAsia="ru-RU"/>
              </w:rPr>
              <w:t xml:space="preserve"> </w:t>
            </w:r>
            <w:r w:rsidRPr="000D3FBF">
              <w:rPr>
                <w:rFonts w:ascii="Times New Roman" w:eastAsia="Andale Sans UI" w:hAnsi="Times New Roman"/>
                <w:kern w:val="2"/>
                <w:sz w:val="24"/>
                <w:szCs w:val="24"/>
                <w:lang w:eastAsia="ru-RU"/>
              </w:rPr>
              <w:t xml:space="preserve">выбраны оптимальные способы методы </w:t>
            </w:r>
            <w:r w:rsidRPr="000D3FBF">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6710CE" w:rsidRPr="000D3FBF" w:rsidRDefault="006710CE" w:rsidP="00826B1A">
            <w:pPr>
              <w:widowControl w:val="0"/>
              <w:suppressAutoHyphens/>
              <w:spacing w:after="0" w:line="240" w:lineRule="auto"/>
              <w:rPr>
                <w:rFonts w:ascii="Times New Roman" w:eastAsia="Andale Sans UI" w:hAnsi="Times New Roman"/>
                <w:kern w:val="2"/>
                <w:sz w:val="24"/>
                <w:szCs w:val="24"/>
                <w:lang w:eastAsia="ru-RU"/>
              </w:rPr>
            </w:pPr>
          </w:p>
        </w:tc>
      </w:tr>
      <w:tr w:rsidR="00C221DF" w:rsidRPr="000D3FBF" w:rsidTr="006710CE">
        <w:trPr>
          <w:trHeight w:val="797"/>
        </w:trPr>
        <w:tc>
          <w:tcPr>
            <w:tcW w:w="2826" w:type="dxa"/>
            <w:tcBorders>
              <w:top w:val="single" w:sz="8" w:space="0" w:color="000000"/>
              <w:left w:val="single" w:sz="8" w:space="0" w:color="000000"/>
              <w:bottom w:val="single" w:sz="8" w:space="0" w:color="000000"/>
              <w:right w:val="single" w:sz="8" w:space="0" w:color="000000"/>
            </w:tcBorders>
          </w:tcPr>
          <w:p w:rsidR="00C221DF" w:rsidRPr="000D3FBF" w:rsidRDefault="00C221DF" w:rsidP="00237A7F">
            <w:pPr>
              <w:widowControl w:val="0"/>
              <w:suppressAutoHyphens/>
              <w:spacing w:after="0" w:line="240" w:lineRule="auto"/>
              <w:rPr>
                <w:rFonts w:ascii="Times New Roman" w:eastAsia="Andale Sans UI" w:hAnsi="Times New Roman"/>
                <w:kern w:val="2"/>
                <w:sz w:val="24"/>
                <w:szCs w:val="24"/>
                <w:lang w:eastAsia="ru-RU"/>
              </w:rPr>
            </w:pPr>
            <w:r w:rsidRPr="000D3FBF">
              <w:rPr>
                <w:rFonts w:ascii="Times New Roman" w:eastAsia="Andale Sans UI" w:hAnsi="Times New Roman"/>
                <w:kern w:val="2"/>
                <w:sz w:val="24"/>
                <w:szCs w:val="24"/>
                <w:lang w:eastAsia="ru-RU"/>
              </w:rPr>
              <w:t xml:space="preserve">УК-2.2 – уметь принимать квалифицированное участие в научных мероприятиях и работе экспертных групп в рамках </w:t>
            </w:r>
            <w:r w:rsidRPr="000D3FBF">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693" w:type="dxa"/>
            <w:tcBorders>
              <w:top w:val="single" w:sz="8" w:space="0" w:color="000000"/>
              <w:left w:val="single" w:sz="8" w:space="0" w:color="000000"/>
              <w:bottom w:val="single" w:sz="8" w:space="0" w:color="000000"/>
              <w:right w:val="single" w:sz="8" w:space="0" w:color="000000"/>
            </w:tcBorders>
          </w:tcPr>
          <w:p w:rsidR="00C221DF" w:rsidRPr="000D3FBF" w:rsidRDefault="00C221DF" w:rsidP="00237A7F">
            <w:pPr>
              <w:widowControl w:val="0"/>
              <w:suppressAutoHyphens/>
              <w:spacing w:after="120" w:line="240" w:lineRule="auto"/>
              <w:contextualSpacing/>
              <w:rPr>
                <w:rFonts w:ascii="Times New Roman" w:eastAsia="Andale Sans UI" w:hAnsi="Times New Roman"/>
                <w:kern w:val="2"/>
                <w:sz w:val="24"/>
                <w:szCs w:val="24"/>
                <w:lang w:eastAsia="ru-RU"/>
              </w:rPr>
            </w:pPr>
            <w:r w:rsidRPr="000D3FBF">
              <w:rPr>
                <w:rFonts w:ascii="Times New Roman" w:eastAsia="Andale Sans UI" w:hAnsi="Times New Roman"/>
                <w:kern w:val="2"/>
                <w:sz w:val="24"/>
                <w:szCs w:val="24"/>
                <w:lang w:eastAsia="ru-RU"/>
              </w:rPr>
              <w:t xml:space="preserve">Участвует в научных мероприятиях и работе экспертных групп в рамках </w:t>
            </w:r>
            <w:r w:rsidRPr="000D3FBF">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C221DF" w:rsidRPr="000D3FBF" w:rsidRDefault="00C221DF" w:rsidP="00237A7F">
            <w:pPr>
              <w:widowControl w:val="0"/>
              <w:suppressAutoHyphens/>
              <w:spacing w:after="120" w:line="240" w:lineRule="auto"/>
              <w:contextualSpacing/>
              <w:rPr>
                <w:rFonts w:ascii="Times New Roman" w:eastAsia="Andale Sans UI" w:hAnsi="Times New Roman"/>
                <w:kern w:val="2"/>
                <w:sz w:val="24"/>
                <w:szCs w:val="24"/>
                <w:lang w:eastAsia="ru-RU"/>
              </w:rPr>
            </w:pPr>
          </w:p>
        </w:tc>
        <w:tc>
          <w:tcPr>
            <w:tcW w:w="2989" w:type="dxa"/>
            <w:tcBorders>
              <w:top w:val="single" w:sz="8" w:space="0" w:color="000000"/>
              <w:left w:val="single" w:sz="8" w:space="0" w:color="000000"/>
              <w:bottom w:val="single" w:sz="8" w:space="0" w:color="000000"/>
              <w:right w:val="single" w:sz="8" w:space="0" w:color="000000"/>
            </w:tcBorders>
          </w:tcPr>
          <w:p w:rsidR="00C221DF" w:rsidRPr="000D3FBF" w:rsidRDefault="00C221DF" w:rsidP="00237A7F">
            <w:pPr>
              <w:widowControl w:val="0"/>
              <w:suppressAutoHyphens/>
              <w:spacing w:after="120" w:line="240" w:lineRule="auto"/>
              <w:contextualSpacing/>
              <w:rPr>
                <w:rFonts w:ascii="Times New Roman" w:eastAsia="Andale Sans UI" w:hAnsi="Times New Roman"/>
                <w:kern w:val="2"/>
                <w:sz w:val="24"/>
                <w:szCs w:val="24"/>
                <w:lang w:eastAsia="ru-RU"/>
              </w:rPr>
            </w:pPr>
            <w:r w:rsidRPr="000D3FBF">
              <w:rPr>
                <w:rFonts w:ascii="Times New Roman" w:eastAsia="Andale Sans UI" w:hAnsi="Times New Roman"/>
                <w:kern w:val="2"/>
                <w:sz w:val="24"/>
                <w:szCs w:val="24"/>
                <w:lang w:eastAsia="ru-RU"/>
              </w:rPr>
              <w:t xml:space="preserve">Выбраны оптимальные варианты квалифицированного участия в научных мероприятиях и работе экспертных групп в рамках </w:t>
            </w:r>
            <w:r w:rsidRPr="000D3FBF">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w:t>
            </w:r>
          </w:p>
        </w:tc>
      </w:tr>
      <w:tr w:rsidR="00C221DF" w:rsidRPr="000D3FBF" w:rsidTr="006710CE">
        <w:trPr>
          <w:trHeight w:val="797"/>
        </w:trPr>
        <w:tc>
          <w:tcPr>
            <w:tcW w:w="2826" w:type="dxa"/>
            <w:tcBorders>
              <w:top w:val="single" w:sz="8" w:space="0" w:color="000000"/>
              <w:left w:val="single" w:sz="8" w:space="0" w:color="000000"/>
              <w:bottom w:val="single" w:sz="8" w:space="0" w:color="000000"/>
              <w:right w:val="single" w:sz="8" w:space="0" w:color="000000"/>
            </w:tcBorders>
          </w:tcPr>
          <w:p w:rsidR="00C221DF" w:rsidRPr="000D3FBF" w:rsidRDefault="00C221DF" w:rsidP="00237A7F">
            <w:pPr>
              <w:spacing w:after="0" w:line="240" w:lineRule="auto"/>
              <w:rPr>
                <w:rFonts w:ascii="Times New Roman" w:eastAsia="Andale Sans UI" w:hAnsi="Times New Roman"/>
                <w:kern w:val="2"/>
                <w:sz w:val="24"/>
                <w:szCs w:val="24"/>
                <w:lang w:eastAsia="ru-RU"/>
              </w:rPr>
            </w:pPr>
            <w:r w:rsidRPr="000D3FBF">
              <w:rPr>
                <w:rFonts w:ascii="Times New Roman" w:eastAsia="Andale Sans UI" w:hAnsi="Times New Roman"/>
                <w:kern w:val="2"/>
                <w:sz w:val="24"/>
                <w:szCs w:val="24"/>
                <w:lang w:eastAsia="ru-RU"/>
              </w:rPr>
              <w:t xml:space="preserve">УК-5.1 </w:t>
            </w:r>
          </w:p>
          <w:p w:rsidR="00C221DF" w:rsidRPr="000D3FBF" w:rsidRDefault="00C221DF" w:rsidP="00237A7F">
            <w:pPr>
              <w:spacing w:after="0" w:line="240" w:lineRule="auto"/>
              <w:rPr>
                <w:rFonts w:ascii="Times New Roman" w:hAnsi="Times New Roman"/>
                <w:sz w:val="24"/>
                <w:szCs w:val="24"/>
              </w:rPr>
            </w:pPr>
            <w:r w:rsidRPr="000D3FBF">
              <w:rPr>
                <w:rFonts w:ascii="Times New Roman" w:hAnsi="Times New Roman"/>
                <w:sz w:val="24"/>
                <w:szCs w:val="24"/>
              </w:rPr>
              <w:t xml:space="preserve">способность планировать и решать задачи собственного профессионального и личностного развития при подготовке и проведении занятий </w:t>
            </w:r>
          </w:p>
          <w:p w:rsidR="00C221DF" w:rsidRPr="000D3FBF" w:rsidRDefault="00C221DF" w:rsidP="00237A7F">
            <w:pPr>
              <w:widowControl w:val="0"/>
              <w:suppressAutoHyphens/>
              <w:spacing w:after="0" w:line="240" w:lineRule="auto"/>
              <w:rPr>
                <w:rFonts w:ascii="Times New Roman" w:eastAsia="Andale Sans UI" w:hAnsi="Times New Roman"/>
                <w:kern w:val="2"/>
                <w:sz w:val="24"/>
                <w:szCs w:val="24"/>
                <w:lang w:eastAsia="ru-RU"/>
              </w:rPr>
            </w:pPr>
          </w:p>
        </w:tc>
        <w:tc>
          <w:tcPr>
            <w:tcW w:w="3693" w:type="dxa"/>
            <w:tcBorders>
              <w:top w:val="single" w:sz="8" w:space="0" w:color="000000"/>
              <w:left w:val="single" w:sz="8" w:space="0" w:color="000000"/>
              <w:bottom w:val="single" w:sz="8" w:space="0" w:color="000000"/>
              <w:right w:val="single" w:sz="8" w:space="0" w:color="000000"/>
            </w:tcBorders>
          </w:tcPr>
          <w:p w:rsidR="00C221DF" w:rsidRPr="000D3FBF" w:rsidRDefault="00C221DF" w:rsidP="00237A7F">
            <w:pPr>
              <w:widowControl w:val="0"/>
              <w:suppressAutoHyphens/>
              <w:spacing w:after="0" w:line="240" w:lineRule="auto"/>
              <w:contextualSpacing/>
              <w:rPr>
                <w:rFonts w:ascii="Times New Roman" w:eastAsia="Andale Sans UI" w:hAnsi="Times New Roman"/>
                <w:kern w:val="2"/>
                <w:sz w:val="24"/>
                <w:szCs w:val="24"/>
                <w:lang w:eastAsia="ru-RU"/>
              </w:rPr>
            </w:pPr>
            <w:r w:rsidRPr="000D3FBF">
              <w:rPr>
                <w:rFonts w:ascii="Times New Roman" w:eastAsia="Andale Sans UI" w:hAnsi="Times New Roman"/>
                <w:kern w:val="2"/>
                <w:sz w:val="24"/>
                <w:szCs w:val="24"/>
                <w:lang w:eastAsia="ru-RU"/>
              </w:rPr>
              <w:t>Знает методы планирования занятий и подготовки методических материалов и способы управления аудиторией при подготовке и проведении занятий.</w:t>
            </w:r>
          </w:p>
        </w:tc>
        <w:tc>
          <w:tcPr>
            <w:tcW w:w="2989" w:type="dxa"/>
            <w:tcBorders>
              <w:top w:val="single" w:sz="8" w:space="0" w:color="000000"/>
              <w:left w:val="single" w:sz="8" w:space="0" w:color="000000"/>
              <w:bottom w:val="single" w:sz="8" w:space="0" w:color="000000"/>
              <w:right w:val="single" w:sz="8" w:space="0" w:color="000000"/>
            </w:tcBorders>
          </w:tcPr>
          <w:p w:rsidR="00C221DF" w:rsidRPr="000D3FBF" w:rsidRDefault="00C221DF" w:rsidP="00237A7F">
            <w:pPr>
              <w:widowControl w:val="0"/>
              <w:suppressAutoHyphens/>
              <w:spacing w:after="0" w:line="240" w:lineRule="auto"/>
              <w:contextualSpacing/>
              <w:rPr>
                <w:rFonts w:ascii="Times New Roman" w:eastAsia="Andale Sans UI" w:hAnsi="Times New Roman"/>
                <w:kern w:val="2"/>
                <w:sz w:val="24"/>
                <w:szCs w:val="24"/>
                <w:lang w:eastAsia="ru-RU"/>
              </w:rPr>
            </w:pPr>
            <w:r w:rsidRPr="000D3FBF">
              <w:rPr>
                <w:rFonts w:ascii="Times New Roman" w:hAnsi="Times New Roman"/>
                <w:sz w:val="24"/>
                <w:szCs w:val="24"/>
              </w:rPr>
              <w:t>Демонстрирует самостоятельность при подготовке к занятиям, активность в выборе методов занятия, обеспечении дидактическими материалами</w:t>
            </w:r>
            <w:r w:rsidRPr="000D3FBF">
              <w:rPr>
                <w:rFonts w:ascii="Times New Roman" w:eastAsia="Andale Sans UI" w:hAnsi="Times New Roman"/>
                <w:kern w:val="2"/>
                <w:sz w:val="24"/>
                <w:szCs w:val="24"/>
                <w:lang w:eastAsia="ru-RU"/>
              </w:rPr>
              <w:t xml:space="preserve"> </w:t>
            </w:r>
          </w:p>
          <w:p w:rsidR="00C221DF" w:rsidRPr="000D3FBF" w:rsidRDefault="00C221DF" w:rsidP="00237A7F">
            <w:pPr>
              <w:widowControl w:val="0"/>
              <w:suppressAutoHyphens/>
              <w:spacing w:after="0" w:line="240" w:lineRule="auto"/>
              <w:contextualSpacing/>
              <w:rPr>
                <w:rFonts w:ascii="Times New Roman" w:eastAsia="Andale Sans UI" w:hAnsi="Times New Roman"/>
                <w:kern w:val="2"/>
                <w:sz w:val="24"/>
                <w:szCs w:val="24"/>
                <w:lang w:eastAsia="ru-RU"/>
              </w:rPr>
            </w:pPr>
            <w:r w:rsidRPr="000D3FBF">
              <w:rPr>
                <w:rFonts w:ascii="Times New Roman" w:hAnsi="Times New Roman"/>
                <w:sz w:val="24"/>
                <w:szCs w:val="24"/>
              </w:rPr>
              <w:t>Демонстрирует умение управлять аудиторией во время проведения занятий</w:t>
            </w:r>
            <w:r w:rsidRPr="000D3FBF">
              <w:rPr>
                <w:rFonts w:ascii="Times New Roman" w:eastAsia="Andale Sans UI" w:hAnsi="Times New Roman"/>
                <w:kern w:val="2"/>
                <w:sz w:val="24"/>
                <w:szCs w:val="24"/>
                <w:lang w:eastAsia="ru-RU"/>
              </w:rPr>
              <w:t xml:space="preserve"> </w:t>
            </w:r>
          </w:p>
        </w:tc>
      </w:tr>
      <w:tr w:rsidR="00C221DF" w:rsidRPr="000D3FBF" w:rsidTr="006710CE">
        <w:trPr>
          <w:trHeight w:val="797"/>
        </w:trPr>
        <w:tc>
          <w:tcPr>
            <w:tcW w:w="2826" w:type="dxa"/>
            <w:tcBorders>
              <w:top w:val="single" w:sz="8" w:space="0" w:color="000000"/>
              <w:left w:val="single" w:sz="8" w:space="0" w:color="000000"/>
              <w:bottom w:val="single" w:sz="8" w:space="0" w:color="000000"/>
              <w:right w:val="single" w:sz="8" w:space="0" w:color="000000"/>
            </w:tcBorders>
          </w:tcPr>
          <w:p w:rsidR="00C221DF" w:rsidRPr="000D3FBF" w:rsidRDefault="00C221DF" w:rsidP="00237A7F">
            <w:pPr>
              <w:widowControl w:val="0"/>
              <w:suppressAutoHyphens/>
              <w:spacing w:after="0" w:line="240" w:lineRule="auto"/>
              <w:contextualSpacing/>
              <w:rPr>
                <w:rFonts w:ascii="Times New Roman" w:eastAsia="Andale Sans UI" w:hAnsi="Times New Roman"/>
                <w:kern w:val="2"/>
                <w:sz w:val="24"/>
                <w:szCs w:val="24"/>
                <w:lang w:eastAsia="ru-RU"/>
              </w:rPr>
            </w:pPr>
            <w:r w:rsidRPr="000D3FBF">
              <w:rPr>
                <w:rFonts w:ascii="Times New Roman" w:eastAsia="Andale Sans UI" w:hAnsi="Times New Roman"/>
                <w:kern w:val="2"/>
                <w:sz w:val="24"/>
                <w:szCs w:val="24"/>
                <w:lang w:eastAsia="ru-RU"/>
              </w:rPr>
              <w:t xml:space="preserve">УК-5.2 </w:t>
            </w:r>
          </w:p>
          <w:p w:rsidR="00C221DF" w:rsidRPr="000D3FBF" w:rsidRDefault="00C221DF" w:rsidP="00237A7F">
            <w:pPr>
              <w:widowControl w:val="0"/>
              <w:suppressAutoHyphens/>
              <w:spacing w:after="0" w:line="240" w:lineRule="auto"/>
              <w:contextualSpacing/>
              <w:rPr>
                <w:rFonts w:ascii="Times New Roman" w:eastAsia="Andale Sans UI" w:hAnsi="Times New Roman"/>
                <w:kern w:val="2"/>
                <w:sz w:val="24"/>
                <w:szCs w:val="24"/>
                <w:lang w:eastAsia="ru-RU"/>
              </w:rPr>
            </w:pPr>
            <w:r w:rsidRPr="000D3FBF">
              <w:rPr>
                <w:rFonts w:ascii="Times New Roman" w:eastAsia="Andale Sans UI" w:hAnsi="Times New Roman"/>
                <w:kern w:val="2"/>
                <w:sz w:val="24"/>
                <w:szCs w:val="24"/>
                <w:lang w:eastAsia="ru-RU"/>
              </w:rPr>
              <w:t xml:space="preserve"> </w:t>
            </w:r>
            <w:r w:rsidRPr="000D3FBF">
              <w:rPr>
                <w:rFonts w:ascii="Times New Roman" w:hAnsi="Times New Roman"/>
                <w:sz w:val="24"/>
                <w:szCs w:val="24"/>
              </w:rPr>
              <w:t>способность планировать и решать задачи собственного профессионального и личностного развития в практической профессиональной деятельности</w:t>
            </w:r>
          </w:p>
        </w:tc>
        <w:tc>
          <w:tcPr>
            <w:tcW w:w="3693" w:type="dxa"/>
            <w:tcBorders>
              <w:top w:val="single" w:sz="8" w:space="0" w:color="000000"/>
              <w:left w:val="single" w:sz="8" w:space="0" w:color="000000"/>
              <w:bottom w:val="single" w:sz="8" w:space="0" w:color="000000"/>
              <w:right w:val="single" w:sz="8" w:space="0" w:color="000000"/>
            </w:tcBorders>
          </w:tcPr>
          <w:p w:rsidR="00C221DF" w:rsidRPr="000D3FBF" w:rsidRDefault="00C221DF" w:rsidP="00237A7F">
            <w:pPr>
              <w:widowControl w:val="0"/>
              <w:suppressAutoHyphens/>
              <w:spacing w:after="0" w:line="240" w:lineRule="auto"/>
              <w:contextualSpacing/>
              <w:rPr>
                <w:rFonts w:ascii="Times New Roman" w:eastAsia="Andale Sans UI" w:hAnsi="Times New Roman"/>
                <w:kern w:val="2"/>
                <w:sz w:val="24"/>
                <w:szCs w:val="24"/>
                <w:lang w:eastAsia="ru-RU"/>
              </w:rPr>
            </w:pPr>
            <w:r w:rsidRPr="000D3FBF">
              <w:rPr>
                <w:rFonts w:ascii="Times New Roman" w:eastAsia="Andale Sans UI" w:hAnsi="Times New Roman"/>
                <w:kern w:val="2"/>
                <w:sz w:val="24"/>
                <w:szCs w:val="24"/>
                <w:lang w:eastAsia="ru-RU"/>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tc>
        <w:tc>
          <w:tcPr>
            <w:tcW w:w="2989" w:type="dxa"/>
            <w:tcBorders>
              <w:top w:val="single" w:sz="8" w:space="0" w:color="000000"/>
              <w:left w:val="single" w:sz="8" w:space="0" w:color="000000"/>
              <w:bottom w:val="single" w:sz="8" w:space="0" w:color="000000"/>
              <w:right w:val="single" w:sz="8" w:space="0" w:color="000000"/>
            </w:tcBorders>
          </w:tcPr>
          <w:p w:rsidR="00C221DF" w:rsidRPr="000D3FBF" w:rsidRDefault="00C221DF" w:rsidP="00237A7F">
            <w:pPr>
              <w:widowControl w:val="0"/>
              <w:suppressAutoHyphens/>
              <w:spacing w:after="0" w:line="240" w:lineRule="auto"/>
              <w:contextualSpacing/>
              <w:rPr>
                <w:rFonts w:ascii="Times New Roman" w:eastAsia="Andale Sans UI" w:hAnsi="Times New Roman"/>
                <w:kern w:val="2"/>
                <w:sz w:val="24"/>
                <w:szCs w:val="24"/>
                <w:lang w:eastAsia="ru-RU"/>
              </w:rPr>
            </w:pPr>
            <w:r w:rsidRPr="000D3FBF">
              <w:rPr>
                <w:rFonts w:ascii="Times New Roman" w:hAnsi="Times New Roman"/>
                <w:sz w:val="24"/>
                <w:szCs w:val="24"/>
              </w:rPr>
              <w:t>Демонстрирует самостоятельность при подготовке к занятиям, активность в выборе методов занятия, обеспечении дидактическими материалами</w:t>
            </w:r>
            <w:r w:rsidRPr="000D3FBF">
              <w:rPr>
                <w:rFonts w:ascii="Times New Roman" w:eastAsia="Andale Sans UI" w:hAnsi="Times New Roman"/>
                <w:kern w:val="2"/>
                <w:sz w:val="24"/>
                <w:szCs w:val="24"/>
                <w:lang w:eastAsia="ru-RU"/>
              </w:rPr>
              <w:t xml:space="preserve"> </w:t>
            </w:r>
          </w:p>
          <w:p w:rsidR="00C221DF" w:rsidRPr="000D3FBF" w:rsidRDefault="00C221DF" w:rsidP="00237A7F">
            <w:pPr>
              <w:widowControl w:val="0"/>
              <w:suppressAutoHyphens/>
              <w:spacing w:after="0" w:line="240" w:lineRule="auto"/>
              <w:contextualSpacing/>
              <w:rPr>
                <w:rFonts w:ascii="Times New Roman" w:eastAsia="Andale Sans UI" w:hAnsi="Times New Roman"/>
                <w:kern w:val="2"/>
                <w:sz w:val="24"/>
                <w:szCs w:val="24"/>
                <w:lang w:eastAsia="ru-RU"/>
              </w:rPr>
            </w:pPr>
            <w:r w:rsidRPr="000D3FBF">
              <w:rPr>
                <w:rFonts w:ascii="Times New Roman" w:hAnsi="Times New Roman"/>
                <w:sz w:val="24"/>
                <w:szCs w:val="24"/>
              </w:rPr>
              <w:t>Демонстрирует умение управлять аудиторией во время проведения занятий</w:t>
            </w:r>
          </w:p>
        </w:tc>
      </w:tr>
    </w:tbl>
    <w:p w:rsidR="00FB718C" w:rsidRPr="000D3FBF" w:rsidRDefault="00FB718C" w:rsidP="001F0CAB">
      <w:pPr>
        <w:widowControl w:val="0"/>
        <w:spacing w:after="0" w:line="360" w:lineRule="auto"/>
        <w:rPr>
          <w:rFonts w:ascii="Times New Roman" w:eastAsia="Times New Roman" w:hAnsi="Times New Roman"/>
          <w:b/>
          <w:bCs/>
          <w:sz w:val="24"/>
          <w:szCs w:val="24"/>
          <w:lang w:eastAsia="ru-RU"/>
        </w:rPr>
      </w:pPr>
    </w:p>
    <w:p w:rsidR="00ED3C38" w:rsidRPr="000D3FBF" w:rsidRDefault="001F0CAB" w:rsidP="001F0CAB">
      <w:pPr>
        <w:spacing w:after="0" w:line="240" w:lineRule="auto"/>
        <w:rPr>
          <w:rFonts w:ascii="Times New Roman" w:eastAsia="Times New Roman" w:hAnsi="Times New Roman"/>
          <w:b/>
          <w:bCs/>
          <w:sz w:val="24"/>
          <w:szCs w:val="24"/>
          <w:lang w:eastAsia="ru-RU"/>
        </w:rPr>
      </w:pPr>
      <w:r w:rsidRPr="000D3FBF">
        <w:rPr>
          <w:rFonts w:ascii="Times New Roman" w:eastAsia="Times New Roman" w:hAnsi="Times New Roman"/>
          <w:b/>
          <w:bCs/>
          <w:sz w:val="24"/>
          <w:szCs w:val="24"/>
          <w:lang w:eastAsia="ru-RU"/>
        </w:rPr>
        <w:t>4.3.2. Типовые оценочные средства</w:t>
      </w:r>
    </w:p>
    <w:p w:rsidR="006710CE" w:rsidRPr="000D3FBF" w:rsidRDefault="006710CE" w:rsidP="001F0CAB">
      <w:pPr>
        <w:spacing w:after="0" w:line="240" w:lineRule="auto"/>
        <w:rPr>
          <w:rFonts w:ascii="Times New Roman" w:eastAsia="Times New Roman" w:hAnsi="Times New Roman"/>
          <w:b/>
          <w:bCs/>
          <w:sz w:val="24"/>
          <w:szCs w:val="24"/>
          <w:lang w:eastAsia="ru-RU"/>
        </w:rPr>
      </w:pPr>
    </w:p>
    <w:p w:rsidR="006710CE" w:rsidRPr="000D3FBF" w:rsidRDefault="006710CE" w:rsidP="001F0CAB">
      <w:pPr>
        <w:spacing w:after="0" w:line="240" w:lineRule="auto"/>
        <w:rPr>
          <w:rFonts w:ascii="Times New Roman" w:hAnsi="Times New Roman"/>
          <w:b/>
          <w:sz w:val="24"/>
          <w:szCs w:val="24"/>
        </w:rPr>
      </w:pPr>
      <w:r w:rsidRPr="000D3FBF">
        <w:rPr>
          <w:rFonts w:ascii="Times New Roman" w:eastAsia="Times New Roman" w:hAnsi="Times New Roman"/>
          <w:b/>
          <w:bCs/>
          <w:sz w:val="24"/>
          <w:szCs w:val="24"/>
          <w:lang w:eastAsia="ru-RU"/>
        </w:rPr>
        <w:t xml:space="preserve">Типовые вопросы к </w:t>
      </w:r>
      <w:r w:rsidR="00A81498" w:rsidRPr="000D3FBF">
        <w:rPr>
          <w:rFonts w:ascii="Times New Roman" w:eastAsia="Times New Roman" w:hAnsi="Times New Roman"/>
          <w:b/>
          <w:bCs/>
          <w:sz w:val="24"/>
          <w:szCs w:val="24"/>
          <w:lang w:eastAsia="ru-RU"/>
        </w:rPr>
        <w:t xml:space="preserve"> зачету и </w:t>
      </w:r>
      <w:r w:rsidRPr="000D3FBF">
        <w:rPr>
          <w:rFonts w:ascii="Times New Roman" w:eastAsia="Times New Roman" w:hAnsi="Times New Roman"/>
          <w:b/>
          <w:bCs/>
          <w:sz w:val="24"/>
          <w:szCs w:val="24"/>
          <w:lang w:eastAsia="ru-RU"/>
        </w:rPr>
        <w:t xml:space="preserve">экзамену </w:t>
      </w:r>
    </w:p>
    <w:p w:rsidR="00B91760" w:rsidRPr="00B91760" w:rsidRDefault="00B91760" w:rsidP="00B91760">
      <w:pPr>
        <w:spacing w:after="0" w:line="240" w:lineRule="auto"/>
        <w:contextualSpacing/>
        <w:rPr>
          <w:rFonts w:ascii="Times New Roman" w:hAnsi="Times New Roman"/>
          <w:b/>
          <w:sz w:val="24"/>
          <w:szCs w:val="28"/>
          <w:lang w:eastAsia="ar-SA"/>
        </w:rPr>
      </w:pPr>
      <w:r w:rsidRPr="00B91760">
        <w:rPr>
          <w:rFonts w:ascii="Times New Roman" w:hAnsi="Times New Roman"/>
          <w:b/>
          <w:sz w:val="24"/>
          <w:szCs w:val="28"/>
          <w:lang w:eastAsia="ar-SA"/>
        </w:rPr>
        <w:t>Изложите теоретические основы по данной теме</w:t>
      </w:r>
      <w:r w:rsidRPr="00B91760">
        <w:t xml:space="preserve"> </w:t>
      </w:r>
      <w:r w:rsidRPr="00B91760">
        <w:rPr>
          <w:rFonts w:ascii="Times New Roman" w:hAnsi="Times New Roman"/>
          <w:b/>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1F0CAB" w:rsidRPr="000D3FBF" w:rsidRDefault="001F0CAB" w:rsidP="00B82581">
      <w:pPr>
        <w:pStyle w:val="aff0"/>
        <w:spacing w:line="276" w:lineRule="auto"/>
        <w:jc w:val="center"/>
        <w:rPr>
          <w:rFonts w:ascii="Times New Roman" w:hAnsi="Times New Roman"/>
          <w:b/>
          <w:sz w:val="24"/>
          <w:szCs w:val="24"/>
        </w:rPr>
      </w:pP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Сущность науки и её основные характеристики.</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Современная наука как социальный институт. Формы организации науки (научное сообщество, научные школы и группы, «невидимый кол-ледж», научная организация, научный центр, научная лаборатория, исследовательский институт, информационно-библиотечный центр и т.д.).</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Наука как система знаний.</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Наука и религия в культуре современной цивилизации.</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Наука и философия, основные черты взаимосвязи.</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Наука и нравственность (этика науки).</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Натурфилософия и наука.</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Основные этапы и закономерности развития науки. Специфика научных революций.</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Становление научного знания в рамках античной философии  (милетская школа, элейская школа).</w:t>
      </w:r>
    </w:p>
    <w:p w:rsidR="00F1256D" w:rsidRPr="000D3FBF" w:rsidRDefault="000B49D7"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А</w:t>
      </w:r>
      <w:r w:rsidR="00F1256D" w:rsidRPr="000D3FBF">
        <w:rPr>
          <w:rFonts w:ascii="Times New Roman" w:hAnsi="Times New Roman"/>
          <w:sz w:val="24"/>
          <w:szCs w:val="24"/>
        </w:rPr>
        <w:t>нтичная диалектика и античная наука.</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Философская система Демокрита, её обоснование и её влияние на развитие науки.</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Философская система Платона, аргументы в её доказательство, со-отношение с наукой.</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Философия Аристотеля и её влияние на европейскую науку.</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Реализм и номинализм в европейской средневековой философии.</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Философия Ф.Бэкона и начало эмпирической традиции в европей-ской философии и в науке.</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Философия Р.Декарта и начало рационалистической традиции в европейской философии и в науке.</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Д.Юм как родоначальник современного скептицизма в философии и в науке.</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Философия И.Канта и её историческое значение.</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Философия Г.Гегеля и её историческое значение.</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Философия Л.Фейербаха и её историческое значение.</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Философия марксизма, её специфика и историческое значение.</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Мировоззренческое и методологическое воздействие диалектиче-ского материализма на науку ХХ века.</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Становление и развитие диалектики как методологии науки (И.Кант, Г.Гегель, К.Маркс, Ф.Энгельс).</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Кризис натурфилософии и пути развития европейской культуры во второй половине Х1Х века.</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Наука и иррационализм (А.Шопенгауэр, Ф.Ницше).</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Неокантианство и проблемы научного метода.</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Прагматизм и его мировоззренческое и методологическое влияние на науку.</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Позитивизм О.Конта и его мировоззренческое и методологическое влияние на науку.</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Неопозитивизм и его мировоззренческое и методологическое значение для современной науки.</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Позитивизм и его мировоззренческое и методологическое влияние на современную науку.</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Экзистенциализм и его мировоззренческое и методологическое значение для современной науки.</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Мировоззренческое и методологическое значение дл</w:t>
      </w:r>
      <w:r w:rsidR="000B49D7" w:rsidRPr="000D3FBF">
        <w:rPr>
          <w:rFonts w:ascii="Times New Roman" w:hAnsi="Times New Roman"/>
          <w:sz w:val="24"/>
          <w:szCs w:val="24"/>
        </w:rPr>
        <w:t>я</w:t>
      </w:r>
      <w:r w:rsidRPr="000D3FBF">
        <w:rPr>
          <w:rFonts w:ascii="Times New Roman" w:hAnsi="Times New Roman"/>
          <w:sz w:val="24"/>
          <w:szCs w:val="24"/>
        </w:rPr>
        <w:t xml:space="preserve"> современной науки психоанализа и неофрейдизма.</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Мировоззренческое значение для современной науки неотомизма и персонализма.</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Герменевтика и её методологическое значение для современной науки.</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Мировоззренческое и методологическое значение для современной науки структурализма и постструктурализма.</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Философская антропология, её мировоззренческое и методологическое влияние на современную науку.</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Сущность и специфика научного знания.</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Понятие научной картины мира как основание научного исследования.</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Идеалы и нормы научного исследования.</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Проблема факта в современном научном исследовании.</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Научная теория и её основные функции.</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Проблема истины и её критериев в научном познании.</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Метод получения эмпирического знания: содержание, технология применения в конкретной отрасли науки (по выбору).</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Метод получения теоретического знания: содержание, технология применения в конкретной отрасли науки (по выбору).</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Интуиция и её роль в научном познании и исследовании.</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Соотношение классического, неклассического и постнеклассического стилей мышления.</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Постмодернизм в философии и в науке.</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Эвристическая роль философии в программе научного исследова-ния.</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Специфика объекта и предмета социально-гуманитарного знания.</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Общество как предмет философского анализа: основные подходы.</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Структура общества и его элементы.</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Социальная структура общества: основные подходы.</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Роль техники и технологии в развитии индустриального и постиндустриального общества.</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Природа и общество, их взаимодействие в современную эпоху.</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Свобода человека и свобода научного творчества.</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Наука и массовая культура.</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Жизненные ценности и их роль в социально-гуманитарном познании.</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Проблема истинности и рациональности в социально-гуманитарных науках.</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Философские вопросы исторических наук.</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Философские вопросы экономических наук.</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Философские вопросы юридических наук.</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Философские проблемы теории управления.</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Философские вопросы политических наук.</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Сциентизм и антисциентизм в современной культуре.</w:t>
      </w:r>
    </w:p>
    <w:p w:rsidR="00F1256D"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Наука и религия в современном мире.</w:t>
      </w:r>
    </w:p>
    <w:p w:rsidR="00027CCA" w:rsidRPr="000D3FBF"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0D3FBF">
        <w:rPr>
          <w:rFonts w:ascii="Times New Roman" w:hAnsi="Times New Roman"/>
          <w:sz w:val="24"/>
          <w:szCs w:val="24"/>
        </w:rPr>
        <w:t>Лженаука, её типичные черты, роль в современном обществе.</w:t>
      </w:r>
    </w:p>
    <w:p w:rsidR="006710CE" w:rsidRDefault="006710CE" w:rsidP="006710CE">
      <w:pPr>
        <w:rPr>
          <w:rFonts w:ascii="Times New Roman" w:hAnsi="Times New Roman"/>
          <w:b/>
          <w:sz w:val="24"/>
          <w:szCs w:val="24"/>
        </w:rPr>
      </w:pPr>
      <w:bookmarkStart w:id="12" w:name="_Toc483605875"/>
      <w:bookmarkStart w:id="13" w:name="_Toc488687548"/>
    </w:p>
    <w:p w:rsidR="00237A7F" w:rsidRDefault="00237A7F" w:rsidP="00237A7F">
      <w:pPr>
        <w:autoSpaceDE w:val="0"/>
        <w:autoSpaceDN w:val="0"/>
        <w:adjustRightInd w:val="0"/>
        <w:spacing w:after="0" w:line="240" w:lineRule="auto"/>
        <w:rPr>
          <w:rFonts w:ascii="Times New Roman" w:hAnsi="Times New Roman"/>
          <w:b/>
          <w:bCs/>
          <w:color w:val="000000"/>
          <w:sz w:val="23"/>
          <w:szCs w:val="23"/>
          <w:lang w:eastAsia="ru-RU"/>
        </w:rPr>
      </w:pPr>
      <w:r w:rsidRPr="000D3FBF">
        <w:rPr>
          <w:rFonts w:ascii="Times New Roman" w:hAnsi="Times New Roman"/>
          <w:b/>
          <w:bCs/>
          <w:color w:val="000000"/>
          <w:sz w:val="23"/>
          <w:szCs w:val="23"/>
          <w:lang w:eastAsia="ru-RU"/>
        </w:rPr>
        <w:t>Типовой пример ситуационной задачи (кейса)</w:t>
      </w:r>
    </w:p>
    <w:p w:rsidR="00B91760" w:rsidRPr="00B91760" w:rsidRDefault="00B91760" w:rsidP="00B91760">
      <w:pPr>
        <w:tabs>
          <w:tab w:val="left" w:pos="1620"/>
        </w:tabs>
        <w:spacing w:after="0" w:line="240" w:lineRule="auto"/>
        <w:jc w:val="both"/>
        <w:rPr>
          <w:rFonts w:ascii="Times New Roman" w:eastAsia="Times New Roman" w:hAnsi="Times New Roman"/>
          <w:b/>
          <w:sz w:val="24"/>
          <w:szCs w:val="24"/>
          <w:lang w:eastAsia="ru-RU"/>
        </w:rPr>
      </w:pPr>
      <w:r w:rsidRPr="00B91760">
        <w:rPr>
          <w:rFonts w:ascii="Times New Roman" w:eastAsia="Times New Roman" w:hAnsi="Times New Roman"/>
          <w:b/>
          <w:sz w:val="24"/>
          <w:szCs w:val="24"/>
          <w:lang w:eastAsia="ru-RU"/>
        </w:rPr>
        <w:t>Проанализируйте, определите, установите и укажите свое отношение к затронутой теме</w:t>
      </w:r>
    </w:p>
    <w:p w:rsidR="00B91760" w:rsidRPr="000D3FBF" w:rsidRDefault="00B91760" w:rsidP="00237A7F">
      <w:pPr>
        <w:autoSpaceDE w:val="0"/>
        <w:autoSpaceDN w:val="0"/>
        <w:adjustRightInd w:val="0"/>
        <w:spacing w:after="0" w:line="240" w:lineRule="auto"/>
        <w:rPr>
          <w:rFonts w:ascii="Times New Roman" w:hAnsi="Times New Roman"/>
          <w:b/>
          <w:bCs/>
          <w:color w:val="000000"/>
          <w:sz w:val="23"/>
          <w:szCs w:val="23"/>
          <w:lang w:eastAsia="ru-RU"/>
        </w:rPr>
      </w:pPr>
    </w:p>
    <w:p w:rsidR="00237A7F" w:rsidRPr="000D3FBF" w:rsidRDefault="00237A7F" w:rsidP="00237A7F">
      <w:pPr>
        <w:autoSpaceDE w:val="0"/>
        <w:autoSpaceDN w:val="0"/>
        <w:adjustRightInd w:val="0"/>
        <w:spacing w:after="0" w:line="240" w:lineRule="auto"/>
        <w:rPr>
          <w:rFonts w:ascii="Times New Roman" w:hAnsi="Times New Roman"/>
          <w:color w:val="000000"/>
          <w:sz w:val="23"/>
          <w:szCs w:val="23"/>
          <w:lang w:eastAsia="ru-RU"/>
        </w:rPr>
      </w:pPr>
      <w:r w:rsidRPr="000D3FBF">
        <w:rPr>
          <w:rFonts w:ascii="Times New Roman" w:hAnsi="Times New Roman"/>
          <w:b/>
          <w:bCs/>
          <w:color w:val="000000"/>
          <w:sz w:val="23"/>
          <w:szCs w:val="23"/>
          <w:lang w:eastAsia="ru-RU"/>
        </w:rPr>
        <w:t xml:space="preserve"> «Приведите пример» </w:t>
      </w:r>
    </w:p>
    <w:p w:rsidR="00237A7F" w:rsidRPr="000D3FBF" w:rsidRDefault="00237A7F" w:rsidP="00237A7F">
      <w:pPr>
        <w:autoSpaceDE w:val="0"/>
        <w:autoSpaceDN w:val="0"/>
        <w:adjustRightInd w:val="0"/>
        <w:spacing w:after="0" w:line="240" w:lineRule="auto"/>
        <w:rPr>
          <w:rFonts w:ascii="Times New Roman" w:hAnsi="Times New Roman"/>
          <w:color w:val="000000"/>
          <w:lang w:eastAsia="ru-RU"/>
        </w:rPr>
      </w:pPr>
      <w:r w:rsidRPr="000D3FBF">
        <w:rPr>
          <w:rFonts w:ascii="Times New Roman" w:hAnsi="Times New Roman"/>
          <w:color w:val="000000"/>
          <w:sz w:val="23"/>
          <w:szCs w:val="23"/>
          <w:lang w:eastAsia="ru-RU"/>
        </w:rPr>
        <w:t xml:space="preserve">Одно из основных положений синергетики гласит: в состояниях, далёких от равновесия, начинают действовать бифуркационные механизмы – наличие кратковременных точек раздвоения перехода к тому или иному относительно долговременному режиму системы — аттрактору. Заранее невозможно предсказать, какой из возможных аттракторов займёт система. </w:t>
      </w:r>
    </w:p>
    <w:p w:rsidR="00237A7F" w:rsidRPr="000D3FBF" w:rsidRDefault="00237A7F" w:rsidP="00237A7F">
      <w:pPr>
        <w:autoSpaceDE w:val="0"/>
        <w:autoSpaceDN w:val="0"/>
        <w:adjustRightInd w:val="0"/>
        <w:spacing w:after="0" w:line="240" w:lineRule="auto"/>
        <w:rPr>
          <w:rFonts w:ascii="Times New Roman" w:hAnsi="Times New Roman"/>
          <w:sz w:val="24"/>
          <w:szCs w:val="24"/>
          <w:lang w:eastAsia="ru-RU"/>
        </w:rPr>
      </w:pPr>
    </w:p>
    <w:p w:rsidR="00237A7F" w:rsidRPr="000D3FBF" w:rsidRDefault="00237A7F" w:rsidP="00237A7F">
      <w:pPr>
        <w:rPr>
          <w:rFonts w:ascii="Times New Roman" w:hAnsi="Times New Roman"/>
          <w:i/>
          <w:iCs/>
          <w:sz w:val="23"/>
          <w:szCs w:val="23"/>
          <w:lang w:eastAsia="ru-RU"/>
        </w:rPr>
      </w:pPr>
      <w:r w:rsidRPr="000D3FBF">
        <w:rPr>
          <w:rFonts w:ascii="Times New Roman" w:hAnsi="Times New Roman"/>
          <w:i/>
          <w:iCs/>
          <w:sz w:val="23"/>
          <w:szCs w:val="23"/>
          <w:lang w:eastAsia="ru-RU"/>
        </w:rPr>
        <w:t>Приведите наглядный пример явления бифуркации и дальнейший переход к состоянию равновесия, который будет основан на исследовании генезиса и исторической динамики таких сфер человеческой цивилизации как наука, общество, политика, культура и пр.</w:t>
      </w:r>
    </w:p>
    <w:p w:rsidR="006710CE" w:rsidRPr="000D3FBF" w:rsidRDefault="006710CE" w:rsidP="006710CE">
      <w:pPr>
        <w:rPr>
          <w:rFonts w:ascii="Times New Roman" w:hAnsi="Times New Roman"/>
          <w:b/>
          <w:sz w:val="24"/>
          <w:szCs w:val="24"/>
        </w:rPr>
      </w:pPr>
    </w:p>
    <w:bookmarkEnd w:id="12"/>
    <w:bookmarkEnd w:id="13"/>
    <w:p w:rsidR="006710CE" w:rsidRPr="000D3FBF" w:rsidRDefault="006710CE" w:rsidP="006710CE">
      <w:pPr>
        <w:jc w:val="both"/>
        <w:rPr>
          <w:rFonts w:ascii="Times New Roman" w:eastAsia="Times New Roman" w:hAnsi="Times New Roman"/>
          <w:b/>
          <w:sz w:val="28"/>
          <w:szCs w:val="28"/>
        </w:rPr>
      </w:pPr>
      <w:r w:rsidRPr="000D3FBF">
        <w:rPr>
          <w:rFonts w:ascii="Times New Roman" w:eastAsia="Times New Roman" w:hAnsi="Times New Roman"/>
          <w:b/>
          <w:sz w:val="28"/>
          <w:szCs w:val="28"/>
        </w:rPr>
        <w:t xml:space="preserve">Шкала оценивания </w:t>
      </w:r>
    </w:p>
    <w:p w:rsidR="00AF2482" w:rsidRDefault="00AF2482" w:rsidP="00AF2482">
      <w:pPr>
        <w:widowControl w:val="0"/>
        <w:spacing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C44C99" w:rsidRPr="00F133DF" w:rsidRDefault="00C44C99" w:rsidP="005E4941">
      <w:pPr>
        <w:spacing w:before="40" w:line="240" w:lineRule="auto"/>
        <w:jc w:val="both"/>
        <w:rPr>
          <w:rFonts w:ascii="Times New Roman" w:hAnsi="Times New Roman"/>
          <w:b/>
          <w:sz w:val="24"/>
        </w:rPr>
      </w:pPr>
      <w:r w:rsidRPr="00F133DF">
        <w:rPr>
          <w:rFonts w:ascii="Times New Roman" w:hAnsi="Times New Roman"/>
          <w:b/>
          <w:sz w:val="24"/>
        </w:rPr>
        <w:t>Зачет</w:t>
      </w: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b/>
          <w:sz w:val="24"/>
        </w:rPr>
        <w:t xml:space="preserve"> «Зачтено»</w:t>
      </w:r>
      <w:r w:rsidRPr="00F133DF">
        <w:rPr>
          <w:rFonts w:ascii="Times New Roman" w:hAnsi="Times New Roman"/>
          <w:sz w:val="24"/>
        </w:rPr>
        <w:t xml:space="preserve"> оценива</w:t>
      </w:r>
      <w:r w:rsidR="005E4941">
        <w:rPr>
          <w:rFonts w:ascii="Times New Roman" w:hAnsi="Times New Roman"/>
          <w:sz w:val="24"/>
        </w:rPr>
        <w:t>е</w:t>
      </w:r>
      <w:r w:rsidRPr="00F133DF">
        <w:rPr>
          <w:rFonts w:ascii="Times New Roman" w:hAnsi="Times New Roman"/>
          <w:sz w:val="24"/>
        </w:rPr>
        <w:t>тся ответ, в котором системно, логично и последовательно</w:t>
      </w: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sz w:val="24"/>
        </w:rPr>
        <w:t>изложен материал на все поставленные вопросы. Кроме того, студент должен показать</w:t>
      </w: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sz w:val="24"/>
        </w:rPr>
        <w:t>способность делать самостоятельные выводы, комментировать излагаемый материал. При</w:t>
      </w: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sz w:val="24"/>
        </w:rPr>
        <w:t>этом допускаются некоторые затруднения с ответами, например, затруднения с примерами из практики, затруднения с ответами на дополнительные вопросы.</w:t>
      </w:r>
    </w:p>
    <w:p w:rsidR="00C44C99" w:rsidRPr="00F133DF" w:rsidRDefault="00C44C99" w:rsidP="00C44C99">
      <w:pPr>
        <w:spacing w:after="0" w:line="276" w:lineRule="auto"/>
        <w:jc w:val="both"/>
        <w:rPr>
          <w:rFonts w:ascii="Times New Roman" w:hAnsi="Times New Roman"/>
          <w:b/>
          <w:sz w:val="24"/>
        </w:rPr>
      </w:pPr>
    </w:p>
    <w:p w:rsidR="00C44C99" w:rsidRDefault="00C44C99" w:rsidP="005E4941">
      <w:pPr>
        <w:spacing w:after="0" w:line="276" w:lineRule="auto"/>
        <w:jc w:val="both"/>
        <w:rPr>
          <w:rFonts w:ascii="Times New Roman" w:hAnsi="Times New Roman"/>
          <w:sz w:val="24"/>
          <w:szCs w:val="28"/>
        </w:rPr>
      </w:pPr>
      <w:r w:rsidRPr="00F133DF">
        <w:rPr>
          <w:rFonts w:ascii="Times New Roman" w:hAnsi="Times New Roman"/>
          <w:b/>
          <w:sz w:val="24"/>
        </w:rPr>
        <w:t>«Не зачтено»</w:t>
      </w:r>
      <w:r w:rsidRPr="00F133DF">
        <w:rPr>
          <w:rFonts w:ascii="Times New Roman" w:hAnsi="Times New Roman"/>
          <w:sz w:val="24"/>
        </w:rPr>
        <w:t xml:space="preserve"> ставится в случае, когда студент не знает значительной части учебного материала, допускает существенные ошибки; знания носят бессистемный характер; на большинство дополнительных вопросов даны ошибочные ответы; ответ дается не по вопросу. </w:t>
      </w:r>
      <w:r w:rsidRPr="00F133DF">
        <w:rPr>
          <w:rFonts w:ascii="Times New Roman" w:hAnsi="Times New Roman"/>
          <w:sz w:val="24"/>
        </w:rPr>
        <w:cr/>
      </w:r>
    </w:p>
    <w:p w:rsidR="00C44C99" w:rsidRPr="00C44C99" w:rsidRDefault="00C44C99" w:rsidP="00AF2482">
      <w:pPr>
        <w:spacing w:before="40" w:line="240" w:lineRule="auto"/>
        <w:jc w:val="both"/>
        <w:rPr>
          <w:rFonts w:ascii="Times New Roman" w:hAnsi="Times New Roman"/>
          <w:b/>
          <w:sz w:val="24"/>
          <w:szCs w:val="28"/>
        </w:rPr>
      </w:pPr>
      <w:r w:rsidRPr="00C44C99">
        <w:rPr>
          <w:rFonts w:ascii="Times New Roman" w:hAnsi="Times New Roman"/>
          <w:b/>
          <w:sz w:val="24"/>
          <w:szCs w:val="28"/>
        </w:rPr>
        <w:t>Экзамен</w:t>
      </w:r>
    </w:p>
    <w:p w:rsidR="00AF2482" w:rsidRDefault="00AF2482" w:rsidP="00AF2482">
      <w:pPr>
        <w:spacing w:before="40" w:line="240" w:lineRule="auto"/>
        <w:jc w:val="both"/>
        <w:rPr>
          <w:rFonts w:ascii="Times New Roman" w:hAnsi="Times New Roman"/>
          <w:sz w:val="24"/>
          <w:szCs w:val="28"/>
        </w:rPr>
      </w:pPr>
      <w:r w:rsidRPr="00AF2482">
        <w:rPr>
          <w:rFonts w:ascii="Times New Roman" w:hAnsi="Times New Roman"/>
          <w:sz w:val="24"/>
          <w:szCs w:val="28"/>
        </w:rPr>
        <w:t xml:space="preserve">Проведение экзамена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w:t>
      </w:r>
    </w:p>
    <w:p w:rsidR="00AF2482" w:rsidRDefault="00AF2482" w:rsidP="00AF2482">
      <w:pPr>
        <w:spacing w:before="40" w:line="240" w:lineRule="auto"/>
        <w:jc w:val="both"/>
        <w:rPr>
          <w:rFonts w:ascii="Times New Roman" w:hAnsi="Times New Roman"/>
          <w:sz w:val="24"/>
          <w:szCs w:val="28"/>
        </w:rPr>
      </w:pPr>
      <w:r>
        <w:rPr>
          <w:rFonts w:ascii="Times New Roman" w:hAnsi="Times New Roman"/>
          <w:sz w:val="24"/>
          <w:szCs w:val="28"/>
        </w:rPr>
        <w:tab/>
      </w:r>
      <w:r w:rsidRPr="00AF2482">
        <w:rPr>
          <w:rFonts w:ascii="Times New Roman" w:hAnsi="Times New Roman"/>
          <w:sz w:val="24"/>
          <w:szCs w:val="28"/>
        </w:rPr>
        <w:t xml:space="preserve">Важнейшие среди них: </w:t>
      </w:r>
    </w:p>
    <w:p w:rsidR="00AF2482" w:rsidRDefault="00AF2482" w:rsidP="00AF2482">
      <w:pPr>
        <w:spacing w:before="40" w:line="240" w:lineRule="auto"/>
        <w:jc w:val="both"/>
        <w:rPr>
          <w:rFonts w:ascii="Times New Roman" w:hAnsi="Times New Roman"/>
          <w:sz w:val="24"/>
          <w:szCs w:val="28"/>
        </w:rPr>
      </w:pPr>
      <w:r w:rsidRPr="00AF2482">
        <w:rPr>
          <w:rFonts w:ascii="Times New Roman" w:hAnsi="Times New Roman"/>
          <w:sz w:val="24"/>
          <w:szCs w:val="28"/>
        </w:rPr>
        <w:t xml:space="preserve">- степень охвата разделов учебной программы и понимание взаимосвязей между ними; </w:t>
      </w:r>
    </w:p>
    <w:p w:rsidR="00AF2482" w:rsidRDefault="00AF2482" w:rsidP="00AF2482">
      <w:pPr>
        <w:spacing w:before="40" w:line="240" w:lineRule="auto"/>
        <w:jc w:val="both"/>
        <w:rPr>
          <w:rFonts w:ascii="Times New Roman" w:hAnsi="Times New Roman"/>
          <w:sz w:val="24"/>
          <w:szCs w:val="28"/>
        </w:rPr>
      </w:pPr>
      <w:r w:rsidRPr="00AF2482">
        <w:rPr>
          <w:rFonts w:ascii="Times New Roman" w:hAnsi="Times New Roman"/>
          <w:sz w:val="24"/>
          <w:szCs w:val="28"/>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AF2482" w:rsidRDefault="00AF2482" w:rsidP="00AF2482">
      <w:pPr>
        <w:spacing w:before="40" w:line="240" w:lineRule="auto"/>
        <w:jc w:val="both"/>
        <w:rPr>
          <w:rFonts w:ascii="Times New Roman" w:hAnsi="Times New Roman"/>
          <w:sz w:val="24"/>
          <w:szCs w:val="28"/>
        </w:rPr>
      </w:pPr>
      <w:r w:rsidRPr="00AF2482">
        <w:rPr>
          <w:rFonts w:ascii="Times New Roman" w:hAnsi="Times New Roman"/>
          <w:sz w:val="24"/>
          <w:szCs w:val="28"/>
        </w:rPr>
        <w:t xml:space="preserve">- логически корректное, непротиворечивое, последовательное и аргументированное построение ответа на экзамене; </w:t>
      </w:r>
    </w:p>
    <w:p w:rsidR="006710CE" w:rsidRPr="00AF2482" w:rsidRDefault="00AF2482" w:rsidP="00AF2482">
      <w:pPr>
        <w:spacing w:before="40" w:line="240" w:lineRule="auto"/>
        <w:jc w:val="both"/>
        <w:rPr>
          <w:rFonts w:ascii="Times New Roman" w:hAnsi="Times New Roman"/>
          <w:sz w:val="24"/>
          <w:szCs w:val="28"/>
        </w:rPr>
      </w:pPr>
      <w:r w:rsidRPr="00AF2482">
        <w:rPr>
          <w:rFonts w:ascii="Times New Roman" w:hAnsi="Times New Roman"/>
          <w:sz w:val="24"/>
          <w:szCs w:val="28"/>
        </w:rPr>
        <w:t>- уровень самостоятельного мышления.</w:t>
      </w: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b/>
          <w:sz w:val="24"/>
        </w:rPr>
        <w:t xml:space="preserve">Оценка «отлично» </w:t>
      </w:r>
      <w:r w:rsidRPr="00F133DF">
        <w:rPr>
          <w:rFonts w:ascii="Times New Roman" w:hAnsi="Times New Roman"/>
          <w:sz w:val="24"/>
        </w:rPr>
        <w:t>выставляется в случае, если при устном ответе студент проявил (показал):</w:t>
      </w: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sz w:val="24"/>
        </w:rPr>
        <w:t>- глубокое и системное знание всего программного материала учебного курса, изложил ответ последовательно и убедительно;</w:t>
      </w: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sz w:val="24"/>
        </w:rPr>
        <w:t>- отчетливое и свободное владение концептуально-понятийным аппаратом, научным языком и терминологией соответствующей дисциплины;</w:t>
      </w: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sz w:val="24"/>
        </w:rPr>
        <w:t>- умение правильно применять теоретические положения при решении практических вопросов и задач;</w:t>
      </w: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sz w:val="24"/>
        </w:rPr>
        <w:t>- умение самостоятельно выполнять предусмотренные программой задания;</w:t>
      </w:r>
    </w:p>
    <w:p w:rsidR="00C44C99" w:rsidRDefault="00C44C99" w:rsidP="00C44C99">
      <w:pPr>
        <w:spacing w:after="0" w:line="276" w:lineRule="auto"/>
        <w:jc w:val="both"/>
        <w:rPr>
          <w:rFonts w:ascii="Times New Roman" w:hAnsi="Times New Roman"/>
          <w:sz w:val="24"/>
        </w:rPr>
      </w:pPr>
      <w:r w:rsidRPr="00F133DF">
        <w:rPr>
          <w:rFonts w:ascii="Times New Roman" w:hAnsi="Times New Roman"/>
          <w:sz w:val="24"/>
        </w:rPr>
        <w:t>- навык обоснования принятого решения.</w:t>
      </w:r>
    </w:p>
    <w:p w:rsidR="005E4941" w:rsidRPr="00B00E74" w:rsidRDefault="005E4941" w:rsidP="005E4941">
      <w:pPr>
        <w:spacing w:after="0" w:line="240" w:lineRule="auto"/>
        <w:jc w:val="both"/>
        <w:rPr>
          <w:rFonts w:ascii="Times New Roman" w:hAnsi="Times New Roman"/>
          <w:sz w:val="24"/>
          <w:szCs w:val="24"/>
        </w:rPr>
      </w:pPr>
      <w:r w:rsidRPr="00B00E74">
        <w:rPr>
          <w:rFonts w:ascii="Times New Roman" w:hAnsi="Times New Roman"/>
          <w:sz w:val="24"/>
          <w:szCs w:val="24"/>
        </w:rPr>
        <w:t>Демонстрирует глубокое знание методов научно-исследовательской деятельности; основные концепции современной философии науки, основные стадии эволюции науки, функции и основания научной картины мира,   глубокое и системное знание закономерностей и категорий исторической науки, ее наиболее актуальных проблем, понятий,  глубину и точность проведения анализа и обобщения изученного материала .</w:t>
      </w:r>
    </w:p>
    <w:p w:rsidR="005E4941" w:rsidRPr="00B00E74" w:rsidRDefault="005E4941" w:rsidP="005E4941">
      <w:pPr>
        <w:spacing w:after="0" w:line="240" w:lineRule="auto"/>
        <w:jc w:val="both"/>
        <w:rPr>
          <w:rFonts w:ascii="Times New Roman" w:hAnsi="Times New Roman"/>
          <w:sz w:val="24"/>
          <w:szCs w:val="24"/>
        </w:rPr>
      </w:pPr>
      <w:r w:rsidRPr="00B00E74">
        <w:rPr>
          <w:rFonts w:ascii="Times New Roman" w:hAnsi="Times New Roman"/>
          <w:sz w:val="24"/>
          <w:szCs w:val="24"/>
        </w:rPr>
        <w:t>Выбирает  оптимальные способы методы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5E4941" w:rsidRPr="00B00E74" w:rsidRDefault="005E4941" w:rsidP="005E4941">
      <w:pPr>
        <w:spacing w:after="0" w:line="240" w:lineRule="auto"/>
        <w:jc w:val="both"/>
        <w:rPr>
          <w:rFonts w:ascii="Times New Roman" w:hAnsi="Times New Roman"/>
          <w:sz w:val="24"/>
          <w:szCs w:val="24"/>
        </w:rPr>
      </w:pPr>
      <w:r w:rsidRPr="00B00E74">
        <w:rPr>
          <w:rFonts w:ascii="Times New Roman" w:hAnsi="Times New Roman"/>
          <w:sz w:val="24"/>
          <w:szCs w:val="24"/>
        </w:rPr>
        <w:t>Выбирает  оптимальные варианты квалифицированного участия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w:t>
      </w:r>
    </w:p>
    <w:p w:rsidR="005E4941" w:rsidRPr="00F133DF" w:rsidRDefault="005E4941" w:rsidP="00C44C99">
      <w:pPr>
        <w:spacing w:after="0" w:line="276" w:lineRule="auto"/>
        <w:jc w:val="both"/>
        <w:rPr>
          <w:rFonts w:ascii="Times New Roman" w:hAnsi="Times New Roman"/>
          <w:sz w:val="24"/>
        </w:rPr>
      </w:pPr>
    </w:p>
    <w:p w:rsidR="00C44C99" w:rsidRPr="00F133DF" w:rsidRDefault="00C44C99" w:rsidP="00C44C99">
      <w:pPr>
        <w:spacing w:after="0" w:line="276" w:lineRule="auto"/>
        <w:jc w:val="both"/>
        <w:rPr>
          <w:rFonts w:ascii="Times New Roman" w:hAnsi="Times New Roman"/>
          <w:sz w:val="24"/>
        </w:rPr>
      </w:pP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b/>
          <w:sz w:val="24"/>
        </w:rPr>
        <w:t>Оценка «хорошо»</w:t>
      </w:r>
      <w:r w:rsidRPr="00F133DF">
        <w:rPr>
          <w:rFonts w:ascii="Times New Roman" w:hAnsi="Times New Roman"/>
          <w:sz w:val="24"/>
        </w:rPr>
        <w:t xml:space="preserve"> выставляется в случае, если при устном ответе студент проявил (показал):</w:t>
      </w: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sz w:val="24"/>
        </w:rPr>
        <w:t>- знание узловых проблем программы и основного содержания лекционного курса;</w:t>
      </w: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sz w:val="24"/>
        </w:rPr>
        <w:t>- умение пользоваться концептуально-понятийным аппаратом умение преимущественно правильно применять теоретические положения при решении практических вопросов и задач,</w:t>
      </w: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sz w:val="24"/>
        </w:rPr>
        <w:t>- умение выполнять предусмотренные программой задания;</w:t>
      </w: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sz w:val="24"/>
        </w:rPr>
        <w:t>- в целом логически корректное, но не всегда точное и аргументированное изложение ответа.</w:t>
      </w:r>
    </w:p>
    <w:p w:rsidR="00C44C99" w:rsidRPr="00F133DF" w:rsidRDefault="00C44C99" w:rsidP="00C44C99">
      <w:pPr>
        <w:spacing w:after="0" w:line="276" w:lineRule="auto"/>
        <w:jc w:val="both"/>
        <w:rPr>
          <w:rFonts w:ascii="Times New Roman" w:hAnsi="Times New Roman"/>
          <w:b/>
          <w:sz w:val="24"/>
        </w:rPr>
      </w:pP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b/>
          <w:sz w:val="24"/>
        </w:rPr>
        <w:t xml:space="preserve">Оценка «удовлетворительно» </w:t>
      </w:r>
      <w:r w:rsidRPr="00F133DF">
        <w:rPr>
          <w:rFonts w:ascii="Times New Roman" w:hAnsi="Times New Roman"/>
          <w:sz w:val="24"/>
        </w:rPr>
        <w:t>выставляется в случае, если при устном ответе студент проявил (показал):</w:t>
      </w: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sz w:val="24"/>
        </w:rPr>
        <w:t>- фрагментарные, поверхностные знания важнейших разделов программы и содержания лекционного курса;</w:t>
      </w: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sz w:val="24"/>
        </w:rPr>
        <w:t>- затруднения с использованием научно-понятийного аппарата и терминологии учебной дисциплины;</w:t>
      </w: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sz w:val="24"/>
        </w:rPr>
        <w:t>- затруднения с применением теоретических положений при решении практических вопросов и задач,</w:t>
      </w:r>
    </w:p>
    <w:p w:rsidR="00C44C99" w:rsidRPr="00F133DF" w:rsidRDefault="00C44C99" w:rsidP="00C44C99">
      <w:pPr>
        <w:spacing w:after="0" w:line="276" w:lineRule="auto"/>
        <w:jc w:val="both"/>
        <w:rPr>
          <w:rFonts w:ascii="Times New Roman" w:hAnsi="Times New Roman"/>
          <w:sz w:val="24"/>
        </w:rPr>
      </w:pP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b/>
          <w:sz w:val="24"/>
        </w:rPr>
        <w:t>Оценка «неудовлетворительно»</w:t>
      </w:r>
      <w:r w:rsidRPr="00F133DF">
        <w:rPr>
          <w:rFonts w:ascii="Times New Roman" w:hAnsi="Times New Roman"/>
          <w:sz w:val="24"/>
        </w:rPr>
        <w:t xml:space="preserve"> выставляется в случае, если при устном ответе студент проявил (показал):</w:t>
      </w: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sz w:val="24"/>
        </w:rPr>
        <w:t>- незнание либо отрывочное представление учебно-программного материала;</w:t>
      </w: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sz w:val="24"/>
        </w:rPr>
        <w:t>- неумение использовать научно-понятийный аппарат и терминологию учебной дисциплины;</w:t>
      </w: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sz w:val="24"/>
        </w:rPr>
        <w:t>- неумение применять теоретические положения при решении практических вопросов и задач,</w:t>
      </w:r>
    </w:p>
    <w:p w:rsidR="00C44C99" w:rsidRPr="00F133DF" w:rsidRDefault="00C44C99" w:rsidP="00C44C99">
      <w:pPr>
        <w:spacing w:after="0" w:line="276" w:lineRule="auto"/>
        <w:jc w:val="both"/>
        <w:rPr>
          <w:rFonts w:ascii="Times New Roman" w:hAnsi="Times New Roman"/>
          <w:sz w:val="24"/>
        </w:rPr>
      </w:pPr>
      <w:r w:rsidRPr="00F133DF">
        <w:rPr>
          <w:rFonts w:ascii="Times New Roman" w:hAnsi="Times New Roman"/>
          <w:sz w:val="24"/>
        </w:rPr>
        <w:t xml:space="preserve">- неумение выполнять предусмотренные программой задания. </w:t>
      </w:r>
      <w:r w:rsidRPr="00F133DF">
        <w:rPr>
          <w:rFonts w:ascii="Times New Roman" w:hAnsi="Times New Roman"/>
          <w:sz w:val="24"/>
        </w:rPr>
        <w:cr/>
      </w:r>
    </w:p>
    <w:p w:rsidR="00F849F5" w:rsidRPr="000D3FBF" w:rsidRDefault="00F849F5" w:rsidP="00C221DF">
      <w:pPr>
        <w:rPr>
          <w:rFonts w:ascii="Times New Roman" w:eastAsia="Times New Roman" w:hAnsi="Times New Roman"/>
          <w:b/>
          <w:sz w:val="28"/>
          <w:szCs w:val="28"/>
          <w:lang w:eastAsia="ru-RU"/>
        </w:rPr>
      </w:pPr>
      <w:r w:rsidRPr="000D3FBF">
        <w:rPr>
          <w:rFonts w:ascii="Times New Roman" w:eastAsia="Times New Roman" w:hAnsi="Times New Roman"/>
          <w:b/>
          <w:sz w:val="28"/>
          <w:szCs w:val="28"/>
          <w:lang w:eastAsia="ru-RU"/>
        </w:rPr>
        <w:t xml:space="preserve">4.4.Методические материалы </w:t>
      </w:r>
    </w:p>
    <w:p w:rsidR="00A81498" w:rsidRPr="000D3FBF" w:rsidRDefault="00A81498" w:rsidP="006710CE">
      <w:pPr>
        <w:spacing w:after="0" w:line="240" w:lineRule="auto"/>
        <w:jc w:val="both"/>
        <w:rPr>
          <w:rFonts w:ascii="Times New Roman" w:eastAsia="Times New Roman" w:hAnsi="Times New Roman"/>
          <w:sz w:val="24"/>
          <w:szCs w:val="24"/>
          <w:lang w:eastAsia="ru-RU"/>
        </w:rPr>
      </w:pPr>
    </w:p>
    <w:p w:rsidR="00A81498" w:rsidRPr="000D3FBF" w:rsidRDefault="00A81498" w:rsidP="00A81498">
      <w:pPr>
        <w:spacing w:after="0" w:line="240" w:lineRule="auto"/>
        <w:jc w:val="both"/>
        <w:rPr>
          <w:rFonts w:ascii="Times New Roman" w:eastAsia="MS Mincho" w:hAnsi="Times New Roman"/>
          <w:sz w:val="24"/>
          <w:szCs w:val="24"/>
          <w:lang w:eastAsia="ru-RU"/>
        </w:rPr>
      </w:pPr>
      <w:r w:rsidRPr="000D3FBF">
        <w:rPr>
          <w:rFonts w:ascii="Times New Roman" w:eastAsia="Times New Roman" w:hAnsi="Times New Roman"/>
          <w:sz w:val="24"/>
          <w:szCs w:val="24"/>
          <w:lang w:eastAsia="ru-RU"/>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A81498" w:rsidRPr="000D3FBF" w:rsidRDefault="00A81498" w:rsidP="00A81498">
      <w:pPr>
        <w:spacing w:after="0" w:line="240" w:lineRule="auto"/>
        <w:rPr>
          <w:rFonts w:ascii="Times New Roman" w:hAnsi="Times New Roman"/>
          <w:sz w:val="18"/>
          <w:szCs w:val="18"/>
        </w:rPr>
      </w:pPr>
    </w:p>
    <w:p w:rsidR="00A81498" w:rsidRPr="000D3FBF" w:rsidRDefault="00A81498" w:rsidP="006710CE">
      <w:pPr>
        <w:spacing w:after="0" w:line="240" w:lineRule="auto"/>
        <w:jc w:val="both"/>
        <w:rPr>
          <w:rFonts w:ascii="Times New Roman" w:eastAsia="Times New Roman" w:hAnsi="Times New Roman"/>
          <w:sz w:val="24"/>
          <w:szCs w:val="24"/>
          <w:lang w:eastAsia="ru-RU"/>
        </w:rPr>
      </w:pPr>
    </w:p>
    <w:p w:rsidR="006710CE" w:rsidRDefault="006710CE" w:rsidP="006710CE">
      <w:pPr>
        <w:spacing w:after="0" w:line="240" w:lineRule="auto"/>
        <w:jc w:val="both"/>
        <w:rPr>
          <w:rFonts w:ascii="Times New Roman" w:eastAsia="Times New Roman" w:hAnsi="Times New Roman"/>
          <w:sz w:val="24"/>
          <w:szCs w:val="24"/>
          <w:lang w:eastAsia="ru-RU"/>
        </w:rPr>
      </w:pPr>
      <w:r w:rsidRPr="000D3FBF">
        <w:rPr>
          <w:rFonts w:ascii="Times New Roman" w:eastAsia="Times New Roman" w:hAnsi="Times New Roman"/>
          <w:sz w:val="24"/>
          <w:szCs w:val="24"/>
          <w:lang w:eastAsia="ru-RU"/>
        </w:rPr>
        <w:t>Экзамен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экзамен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5E4941" w:rsidRDefault="005E4941" w:rsidP="005E4941">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u w:val="single"/>
          <w:lang w:eastAsia="ru-RU"/>
        </w:rPr>
      </w:pPr>
    </w:p>
    <w:p w:rsidR="009305B4" w:rsidRPr="009554D7" w:rsidRDefault="009305B4" w:rsidP="009305B4">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9554D7">
        <w:rPr>
          <w:rFonts w:ascii="Times New Roman" w:eastAsia="Times New Roman" w:hAnsi="Times New Roman"/>
          <w:b/>
          <w:kern w:val="3"/>
          <w:sz w:val="24"/>
          <w:szCs w:val="24"/>
          <w:lang w:eastAsia="ru-RU"/>
        </w:rPr>
        <w:t>Промежуточная аттестация в системе ДОТ</w:t>
      </w:r>
      <w:r w:rsidRPr="009554D7">
        <w:rPr>
          <w:rFonts w:ascii="Times New Roman" w:eastAsia="Times New Roman" w:hAnsi="Times New Roman"/>
          <w:kern w:val="3"/>
          <w:sz w:val="24"/>
          <w:szCs w:val="24"/>
          <w:lang w:eastAsia="ru-RU"/>
        </w:rPr>
        <w:t xml:space="preserve">   провод</w:t>
      </w:r>
      <w:r>
        <w:rPr>
          <w:rFonts w:ascii="Times New Roman" w:eastAsia="Times New Roman" w:hAnsi="Times New Roman"/>
          <w:kern w:val="3"/>
          <w:sz w:val="24"/>
          <w:szCs w:val="24"/>
          <w:lang w:eastAsia="ru-RU"/>
        </w:rPr>
        <w:t>и</w:t>
      </w:r>
      <w:r w:rsidRPr="009554D7">
        <w:rPr>
          <w:rFonts w:ascii="Times New Roman" w:eastAsia="Times New Roman" w:hAnsi="Times New Roman"/>
          <w:kern w:val="3"/>
          <w:sz w:val="24"/>
          <w:szCs w:val="24"/>
          <w:lang w:eastAsia="ru-RU"/>
        </w:rPr>
        <w:t>тся в виде онлайн-встречи в приложении Office 365 «Teams». Приложение рекомендуется установить локально. Студент должен войти в систему с помощью учетной записи Office 365 РАНХиГС, чтобы обеспечить базовую проверку личности.</w:t>
      </w:r>
    </w:p>
    <w:p w:rsidR="005E4941" w:rsidRPr="000D3FBF" w:rsidRDefault="005E4941" w:rsidP="006710CE">
      <w:pPr>
        <w:spacing w:after="0" w:line="240" w:lineRule="auto"/>
        <w:jc w:val="both"/>
        <w:rPr>
          <w:rFonts w:ascii="Times New Roman" w:eastAsia="MS Mincho" w:hAnsi="Times New Roman"/>
          <w:sz w:val="24"/>
          <w:szCs w:val="24"/>
          <w:lang w:eastAsia="ru-RU"/>
        </w:rPr>
      </w:pPr>
    </w:p>
    <w:p w:rsidR="00F849F5" w:rsidRPr="000D3FBF" w:rsidRDefault="00F849F5" w:rsidP="00EC460E">
      <w:pPr>
        <w:pStyle w:val="1"/>
      </w:pPr>
      <w:bookmarkStart w:id="14" w:name="_Toc487114180"/>
      <w:bookmarkStart w:id="15" w:name="_Toc4760351"/>
      <w:r w:rsidRPr="000D3FBF">
        <w:t>5. Методические указания для обучающихся по освоению дисциплины</w:t>
      </w:r>
      <w:bookmarkEnd w:id="14"/>
      <w:bookmarkEnd w:id="15"/>
      <w:r w:rsidRPr="000D3FBF">
        <w:t xml:space="preserve"> </w:t>
      </w:r>
    </w:p>
    <w:p w:rsidR="006E6293" w:rsidRPr="000D3FBF" w:rsidRDefault="006E6293" w:rsidP="00DF4032">
      <w:pPr>
        <w:shd w:val="clear" w:color="auto" w:fill="FFFFFF"/>
        <w:spacing w:after="0" w:line="240" w:lineRule="auto"/>
        <w:ind w:firstLine="714"/>
        <w:jc w:val="both"/>
        <w:rPr>
          <w:rFonts w:ascii="Times New Roman" w:eastAsia="Times New Roman" w:hAnsi="Times New Roman"/>
          <w:iCs/>
          <w:sz w:val="24"/>
          <w:szCs w:val="24"/>
        </w:rPr>
      </w:pPr>
    </w:p>
    <w:p w:rsidR="00FC7329" w:rsidRPr="000D3FBF" w:rsidRDefault="00AF2482" w:rsidP="006710CE">
      <w:pPr>
        <w:spacing w:after="0" w:line="240" w:lineRule="auto"/>
        <w:jc w:val="both"/>
        <w:rPr>
          <w:rFonts w:ascii="Times New Roman" w:hAnsi="Times New Roman"/>
          <w:sz w:val="24"/>
          <w:szCs w:val="24"/>
        </w:rPr>
      </w:pPr>
      <w:r>
        <w:rPr>
          <w:rFonts w:ascii="Times New Roman" w:hAnsi="Times New Roman"/>
          <w:sz w:val="24"/>
          <w:szCs w:val="24"/>
        </w:rPr>
        <w:tab/>
      </w:r>
      <w:r w:rsidR="00FC7329" w:rsidRPr="000D3FBF">
        <w:rPr>
          <w:rFonts w:ascii="Times New Roman" w:hAnsi="Times New Roman"/>
          <w:sz w:val="24"/>
          <w:szCs w:val="24"/>
        </w:rPr>
        <w:t>Заняти</w:t>
      </w:r>
      <w:r w:rsidR="00150A3A" w:rsidRPr="000D3FBF">
        <w:rPr>
          <w:rFonts w:ascii="Times New Roman" w:hAnsi="Times New Roman"/>
          <w:sz w:val="24"/>
          <w:szCs w:val="24"/>
        </w:rPr>
        <w:t xml:space="preserve">я по дисциплине организуются в </w:t>
      </w:r>
      <w:r w:rsidR="00FC7329" w:rsidRPr="000D3FBF">
        <w:rPr>
          <w:rFonts w:ascii="Times New Roman" w:hAnsi="Times New Roman"/>
          <w:sz w:val="24"/>
          <w:szCs w:val="24"/>
        </w:rPr>
        <w:t>форме лекций и практических занятий.</w:t>
      </w:r>
    </w:p>
    <w:p w:rsidR="00FC7329" w:rsidRPr="000D3FBF" w:rsidRDefault="00FC7329" w:rsidP="006710CE">
      <w:pPr>
        <w:spacing w:after="0" w:line="240" w:lineRule="auto"/>
        <w:jc w:val="both"/>
        <w:rPr>
          <w:rFonts w:ascii="Times New Roman" w:hAnsi="Times New Roman"/>
          <w:sz w:val="24"/>
          <w:szCs w:val="24"/>
        </w:rPr>
      </w:pPr>
      <w:r w:rsidRPr="000D3FBF">
        <w:rPr>
          <w:rFonts w:ascii="Times New Roman" w:hAnsi="Times New Roman"/>
          <w:sz w:val="24"/>
          <w:szCs w:val="24"/>
        </w:rPr>
        <w:t>Контроль за освоением учебного материала состоит из: опроса по пройденному материалу в начале или в конце занятия; контрольных работ по установленной тематике; Семестровый контроль оформляется в рамках балльно-рейтинговой системы.</w:t>
      </w:r>
    </w:p>
    <w:p w:rsidR="00FC7329" w:rsidRPr="000D3FBF" w:rsidRDefault="00FC7329" w:rsidP="00FC7329">
      <w:pPr>
        <w:spacing w:after="0" w:line="240" w:lineRule="auto"/>
        <w:ind w:firstLine="709"/>
        <w:jc w:val="both"/>
        <w:rPr>
          <w:rFonts w:ascii="Times New Roman" w:hAnsi="Times New Roman"/>
          <w:sz w:val="24"/>
          <w:szCs w:val="24"/>
        </w:rPr>
      </w:pPr>
      <w:r w:rsidRPr="000D3FBF">
        <w:rPr>
          <w:rFonts w:ascii="Times New Roman" w:hAnsi="Times New Roman"/>
          <w:sz w:val="24"/>
          <w:szCs w:val="24"/>
        </w:rPr>
        <w:t>Значительная часть работы по освоению учебного материала  падает на самостоятельную работу обучающихся, что предполагает систематическую работу с информационными источниками, в том числе регулярное конспектирование учебных и научных текстов.</w:t>
      </w:r>
    </w:p>
    <w:p w:rsidR="00FC7329" w:rsidRPr="000D3FBF" w:rsidRDefault="00FC7329" w:rsidP="00FC7329">
      <w:pPr>
        <w:spacing w:after="0" w:line="240" w:lineRule="auto"/>
        <w:ind w:firstLine="709"/>
        <w:jc w:val="both"/>
        <w:rPr>
          <w:rFonts w:ascii="Times New Roman" w:hAnsi="Times New Roman"/>
          <w:sz w:val="24"/>
          <w:szCs w:val="24"/>
        </w:rPr>
      </w:pPr>
      <w:r w:rsidRPr="000D3FBF">
        <w:rPr>
          <w:rFonts w:ascii="Times New Roman" w:hAnsi="Times New Roman"/>
          <w:sz w:val="24"/>
          <w:szCs w:val="24"/>
        </w:rPr>
        <w:t>Для овладения материалом необходимо ежедневно пользоваться словарями и энциклопедиями, поскольку современные научные и учебные тесты неуклонно насыщаются новыми, часто неадекватными значениями терминов.</w:t>
      </w:r>
    </w:p>
    <w:p w:rsidR="00FC7329" w:rsidRPr="000D3FBF" w:rsidRDefault="00FC7329" w:rsidP="00FC7329">
      <w:pPr>
        <w:spacing w:after="0" w:line="240" w:lineRule="auto"/>
        <w:ind w:firstLine="709"/>
        <w:jc w:val="both"/>
        <w:rPr>
          <w:rFonts w:ascii="Times New Roman" w:hAnsi="Times New Roman"/>
          <w:sz w:val="24"/>
          <w:szCs w:val="24"/>
        </w:rPr>
      </w:pPr>
      <w:r w:rsidRPr="000D3FBF">
        <w:rPr>
          <w:rFonts w:ascii="Times New Roman" w:hAnsi="Times New Roman"/>
          <w:sz w:val="24"/>
          <w:szCs w:val="24"/>
        </w:rPr>
        <w:t>Изучение данной дисциплины является необходимой предварительной подготовкой для самостоятельного исследования в любой отрасли наук.</w:t>
      </w:r>
    </w:p>
    <w:p w:rsidR="006E6293" w:rsidRPr="000D3FBF" w:rsidRDefault="006E6293" w:rsidP="006E6293">
      <w:pPr>
        <w:shd w:val="clear" w:color="auto" w:fill="FFFFFF"/>
        <w:spacing w:after="0" w:line="240" w:lineRule="auto"/>
        <w:ind w:firstLine="714"/>
        <w:jc w:val="both"/>
        <w:rPr>
          <w:rFonts w:ascii="Times New Roman" w:eastAsia="Times New Roman" w:hAnsi="Times New Roman"/>
          <w:iCs/>
          <w:sz w:val="24"/>
          <w:szCs w:val="24"/>
        </w:rPr>
      </w:pPr>
      <w:r w:rsidRPr="000D3FBF">
        <w:rPr>
          <w:rFonts w:ascii="Times New Roman" w:eastAsia="Times New Roman" w:hAnsi="Times New Roman"/>
          <w:iCs/>
          <w:sz w:val="24"/>
          <w:szCs w:val="24"/>
        </w:rPr>
        <w:t xml:space="preserve">Подготовка к </w:t>
      </w:r>
      <w:r w:rsidR="00392A0E" w:rsidRPr="000D3FBF">
        <w:rPr>
          <w:rFonts w:ascii="Times New Roman" w:eastAsia="Times New Roman" w:hAnsi="Times New Roman"/>
          <w:iCs/>
          <w:sz w:val="24"/>
          <w:szCs w:val="24"/>
        </w:rPr>
        <w:t>опросам, тестированию</w:t>
      </w:r>
      <w:r w:rsidRPr="000D3FBF">
        <w:rPr>
          <w:rFonts w:ascii="Times New Roman" w:eastAsia="Times New Roman" w:hAnsi="Times New Roman"/>
          <w:iCs/>
          <w:sz w:val="24"/>
          <w:szCs w:val="24"/>
        </w:rPr>
        <w:t xml:space="preserve"> предполагает изучение текстов лекций, а также рекомендованных литературных источников (основной и дополнительной литературы). Текущую проработку материалов лекций целесообразно осуществлять в </w:t>
      </w:r>
      <w:r w:rsidR="00A52433" w:rsidRPr="000D3FBF">
        <w:rPr>
          <w:rFonts w:ascii="Times New Roman" w:eastAsia="Times New Roman" w:hAnsi="Times New Roman"/>
          <w:iCs/>
          <w:sz w:val="24"/>
          <w:szCs w:val="24"/>
        </w:rPr>
        <w:t>–</w:t>
      </w:r>
      <w:r w:rsidRPr="000D3FBF">
        <w:rPr>
          <w:rFonts w:ascii="Times New Roman" w:eastAsia="Times New Roman" w:hAnsi="Times New Roman"/>
          <w:iCs/>
          <w:sz w:val="24"/>
          <w:szCs w:val="24"/>
        </w:rPr>
        <w:t xml:space="preserve">течение </w:t>
      </w:r>
      <w:r w:rsidR="00A52433" w:rsidRPr="000D3FBF">
        <w:rPr>
          <w:rFonts w:ascii="Times New Roman" w:eastAsia="Times New Roman" w:hAnsi="Times New Roman"/>
          <w:iCs/>
          <w:sz w:val="24"/>
          <w:szCs w:val="24"/>
        </w:rPr>
        <w:t>2–3</w:t>
      </w:r>
      <w:r w:rsidRPr="000D3FBF">
        <w:rPr>
          <w:rFonts w:ascii="Times New Roman" w:eastAsia="Times New Roman" w:hAnsi="Times New Roman"/>
          <w:iCs/>
          <w:sz w:val="24"/>
          <w:szCs w:val="24"/>
        </w:rPr>
        <w:t xml:space="preserve"> дней после её проведения. С этой целью необходимо просмотреть записи</w:t>
      </w:r>
      <w:r w:rsidR="00130B2F" w:rsidRPr="000D3FBF">
        <w:rPr>
          <w:rFonts w:ascii="Times New Roman" w:eastAsia="Times New Roman" w:hAnsi="Times New Roman"/>
          <w:iCs/>
          <w:sz w:val="24"/>
          <w:szCs w:val="24"/>
        </w:rPr>
        <w:t>,</w:t>
      </w:r>
      <w:r w:rsidRPr="000D3FBF">
        <w:rPr>
          <w:rFonts w:ascii="Times New Roman" w:eastAsia="Times New Roman" w:hAnsi="Times New Roman"/>
          <w:iCs/>
          <w:sz w:val="24"/>
          <w:szCs w:val="24"/>
        </w:rPr>
        <w:t xml:space="preserve"> подчеркнуть заголовки и самые ценные положения разными цветами (применение разноцветных пометок делают важные положения более наглядными, и облегчают визуальное запоминание), внимательно изучить ключевые слова темы занятия. Отдельные темы курса предполагают дополнительную проработку материала, доработку </w:t>
      </w:r>
      <w:r w:rsidR="00A52433" w:rsidRPr="000D3FBF">
        <w:rPr>
          <w:rFonts w:ascii="Times New Roman" w:eastAsia="Times New Roman" w:hAnsi="Times New Roman"/>
          <w:iCs/>
          <w:sz w:val="24"/>
          <w:szCs w:val="24"/>
        </w:rPr>
        <w:t>лекций, составление конспектов.</w:t>
      </w:r>
    </w:p>
    <w:p w:rsidR="00A52433" w:rsidRPr="000D3FBF" w:rsidRDefault="00A52433" w:rsidP="006E6293">
      <w:pPr>
        <w:shd w:val="clear" w:color="auto" w:fill="FFFFFF"/>
        <w:spacing w:after="0" w:line="240" w:lineRule="auto"/>
        <w:ind w:firstLine="714"/>
        <w:jc w:val="both"/>
        <w:rPr>
          <w:rFonts w:ascii="Times New Roman" w:eastAsia="Times New Roman" w:hAnsi="Times New Roman"/>
          <w:iCs/>
          <w:sz w:val="24"/>
          <w:szCs w:val="24"/>
        </w:rPr>
      </w:pPr>
    </w:p>
    <w:p w:rsidR="006710CE" w:rsidRDefault="006710CE" w:rsidP="006710CE">
      <w:pPr>
        <w:spacing w:line="240" w:lineRule="auto"/>
        <w:jc w:val="both"/>
        <w:rPr>
          <w:rFonts w:ascii="Times New Roman" w:hAnsi="Times New Roman"/>
          <w:sz w:val="24"/>
          <w:szCs w:val="24"/>
        </w:rPr>
      </w:pPr>
      <w:r w:rsidRPr="000D3FBF">
        <w:rPr>
          <w:rFonts w:ascii="Times New Roman" w:hAnsi="Times New Roman"/>
          <w:sz w:val="24"/>
          <w:szCs w:val="24"/>
        </w:rPr>
        <w:t>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7044AA" w:rsidRPr="004728B8" w:rsidRDefault="007044AA" w:rsidP="007044AA">
      <w:pPr>
        <w:spacing w:after="0" w:line="288" w:lineRule="auto"/>
        <w:ind w:firstLine="709"/>
        <w:jc w:val="both"/>
        <w:rPr>
          <w:rFonts w:ascii="Times New Roman" w:hAnsi="Times New Roman"/>
          <w:bCs/>
          <w:sz w:val="24"/>
          <w:szCs w:val="24"/>
        </w:rPr>
      </w:pPr>
      <w:r w:rsidRPr="004728B8">
        <w:rPr>
          <w:rFonts w:ascii="Times New Roman" w:hAnsi="Times New Roman"/>
          <w:b/>
          <w:bCs/>
          <w:sz w:val="24"/>
          <w:szCs w:val="24"/>
        </w:rPr>
        <w:t>Подготовка реферата (Р).</w:t>
      </w:r>
      <w:r w:rsidRPr="004728B8">
        <w:rPr>
          <w:rFonts w:ascii="Times New Roman" w:hAnsi="Times New Roman"/>
          <w:bCs/>
          <w:sz w:val="24"/>
          <w:szCs w:val="24"/>
        </w:rPr>
        <w:t xml:space="preserve"> Это самостоятельная исследовательская работа, раскрывающая суть изучаемой темы. Как правило, реферат отражает различные точки зрения на исследуемый вопрос, выражая в то же время и мнение самого автора.</w:t>
      </w:r>
    </w:p>
    <w:tbl>
      <w:tblPr>
        <w:tblStyle w:val="af2"/>
        <w:tblW w:w="0" w:type="auto"/>
        <w:tblLook w:val="04A0" w:firstRow="1" w:lastRow="0" w:firstColumn="1" w:lastColumn="0" w:noHBand="0" w:noVBand="1"/>
      </w:tblPr>
      <w:tblGrid>
        <w:gridCol w:w="7796"/>
        <w:gridCol w:w="1774"/>
      </w:tblGrid>
      <w:tr w:rsidR="007044AA" w:rsidRPr="004728B8" w:rsidTr="00DB72BB">
        <w:tc>
          <w:tcPr>
            <w:tcW w:w="8046" w:type="dxa"/>
          </w:tcPr>
          <w:p w:rsidR="007044AA" w:rsidRPr="004728B8" w:rsidRDefault="007044AA" w:rsidP="00DB72BB">
            <w:pPr>
              <w:spacing w:line="288" w:lineRule="auto"/>
              <w:jc w:val="center"/>
              <w:rPr>
                <w:rFonts w:ascii="Times New Roman" w:hAnsi="Times New Roman"/>
                <w:b/>
                <w:bCs/>
              </w:rPr>
            </w:pPr>
            <w:r w:rsidRPr="004728B8">
              <w:rPr>
                <w:rFonts w:ascii="Times New Roman" w:hAnsi="Times New Roman"/>
                <w:b/>
              </w:rPr>
              <w:t>Критерий</w:t>
            </w:r>
          </w:p>
        </w:tc>
        <w:tc>
          <w:tcPr>
            <w:tcW w:w="1808" w:type="dxa"/>
          </w:tcPr>
          <w:p w:rsidR="007044AA" w:rsidRPr="004728B8" w:rsidRDefault="007044AA" w:rsidP="00DB72BB">
            <w:pPr>
              <w:spacing w:line="288" w:lineRule="auto"/>
              <w:jc w:val="center"/>
              <w:rPr>
                <w:rFonts w:ascii="Times New Roman" w:hAnsi="Times New Roman"/>
                <w:b/>
                <w:bCs/>
              </w:rPr>
            </w:pPr>
            <w:r w:rsidRPr="004728B8">
              <w:rPr>
                <w:rFonts w:ascii="Times New Roman" w:hAnsi="Times New Roman"/>
                <w:b/>
              </w:rPr>
              <w:t>Оценка</w:t>
            </w:r>
          </w:p>
        </w:tc>
      </w:tr>
      <w:tr w:rsidR="007044AA" w:rsidRPr="004728B8" w:rsidTr="00DB72BB">
        <w:tc>
          <w:tcPr>
            <w:tcW w:w="8046" w:type="dxa"/>
          </w:tcPr>
          <w:p w:rsidR="007044AA" w:rsidRPr="004728B8" w:rsidRDefault="007044AA" w:rsidP="00DB72BB">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выводы аргументированы.</w:t>
            </w:r>
          </w:p>
        </w:tc>
        <w:tc>
          <w:tcPr>
            <w:tcW w:w="1808" w:type="dxa"/>
            <w:vAlign w:val="center"/>
          </w:tcPr>
          <w:p w:rsidR="007044AA" w:rsidRPr="004728B8" w:rsidRDefault="007044AA" w:rsidP="00DB72BB">
            <w:pPr>
              <w:spacing w:line="288" w:lineRule="auto"/>
              <w:jc w:val="center"/>
              <w:rPr>
                <w:rFonts w:ascii="Times New Roman" w:hAnsi="Times New Roman"/>
                <w:b/>
                <w:bCs/>
              </w:rPr>
            </w:pPr>
            <w:r w:rsidRPr="004728B8">
              <w:rPr>
                <w:rFonts w:ascii="Times New Roman" w:hAnsi="Times New Roman"/>
                <w:b/>
                <w:bCs/>
              </w:rPr>
              <w:t>5</w:t>
            </w:r>
          </w:p>
        </w:tc>
      </w:tr>
      <w:tr w:rsidR="007044AA" w:rsidRPr="004728B8" w:rsidTr="00DB72BB">
        <w:tc>
          <w:tcPr>
            <w:tcW w:w="8046" w:type="dxa"/>
          </w:tcPr>
          <w:p w:rsidR="007044AA" w:rsidRPr="004728B8" w:rsidRDefault="007044AA" w:rsidP="00DB72BB">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но не аргументировано</w:t>
            </w:r>
          </w:p>
        </w:tc>
        <w:tc>
          <w:tcPr>
            <w:tcW w:w="1808" w:type="dxa"/>
            <w:vAlign w:val="center"/>
          </w:tcPr>
          <w:p w:rsidR="007044AA" w:rsidRPr="004728B8" w:rsidRDefault="007044AA" w:rsidP="00DB72BB">
            <w:pPr>
              <w:spacing w:line="288" w:lineRule="auto"/>
              <w:jc w:val="center"/>
              <w:rPr>
                <w:rFonts w:ascii="Times New Roman" w:hAnsi="Times New Roman"/>
                <w:b/>
                <w:bCs/>
              </w:rPr>
            </w:pPr>
            <w:r w:rsidRPr="004728B8">
              <w:rPr>
                <w:rFonts w:ascii="Times New Roman" w:hAnsi="Times New Roman"/>
                <w:b/>
                <w:bCs/>
              </w:rPr>
              <w:t>4</w:t>
            </w:r>
          </w:p>
        </w:tc>
      </w:tr>
      <w:tr w:rsidR="007044AA" w:rsidRPr="004728B8" w:rsidTr="00DB72BB">
        <w:tc>
          <w:tcPr>
            <w:tcW w:w="8046" w:type="dxa"/>
          </w:tcPr>
          <w:p w:rsidR="007044AA" w:rsidRPr="004728B8" w:rsidRDefault="007044AA" w:rsidP="00DB72BB">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работы логична, но не развернута. Во введении отражены не все необходимые элементы.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но авторские выводы отсутствуют.</w:t>
            </w:r>
          </w:p>
        </w:tc>
        <w:tc>
          <w:tcPr>
            <w:tcW w:w="1808" w:type="dxa"/>
            <w:vAlign w:val="center"/>
          </w:tcPr>
          <w:p w:rsidR="007044AA" w:rsidRPr="004728B8" w:rsidRDefault="007044AA" w:rsidP="00DB72BB">
            <w:pPr>
              <w:spacing w:line="288" w:lineRule="auto"/>
              <w:jc w:val="center"/>
              <w:rPr>
                <w:rFonts w:ascii="Times New Roman" w:hAnsi="Times New Roman"/>
                <w:b/>
                <w:bCs/>
              </w:rPr>
            </w:pPr>
            <w:r w:rsidRPr="004728B8">
              <w:rPr>
                <w:rFonts w:ascii="Times New Roman" w:hAnsi="Times New Roman"/>
                <w:b/>
                <w:bCs/>
              </w:rPr>
              <w:t>3</w:t>
            </w:r>
          </w:p>
        </w:tc>
      </w:tr>
      <w:tr w:rsidR="007044AA" w:rsidRPr="004728B8" w:rsidTr="00DB72BB">
        <w:tc>
          <w:tcPr>
            <w:tcW w:w="8046" w:type="dxa"/>
          </w:tcPr>
          <w:p w:rsidR="007044AA" w:rsidRPr="004728B8" w:rsidRDefault="007044AA" w:rsidP="00DB72BB">
            <w:pPr>
              <w:spacing w:line="288" w:lineRule="auto"/>
              <w:rPr>
                <w:rFonts w:ascii="Times New Roman" w:hAnsi="Times New Roman"/>
                <w:b/>
                <w:bCs/>
              </w:rPr>
            </w:pPr>
            <w:r w:rsidRPr="004728B8">
              <w:rPr>
                <w:rFonts w:ascii="Times New Roman" w:hAnsi="Times New Roman"/>
              </w:rPr>
              <w:t xml:space="preserve">Полученные результаты не </w:t>
            </w:r>
            <w:r>
              <w:rPr>
                <w:rFonts w:ascii="Times New Roman" w:hAnsi="Times New Roman"/>
              </w:rPr>
              <w:t>соответствуют поставленной цели.</w:t>
            </w:r>
          </w:p>
        </w:tc>
        <w:tc>
          <w:tcPr>
            <w:tcW w:w="1808" w:type="dxa"/>
            <w:vAlign w:val="center"/>
          </w:tcPr>
          <w:p w:rsidR="007044AA" w:rsidRPr="004728B8" w:rsidRDefault="007044AA" w:rsidP="00DB72BB">
            <w:pPr>
              <w:spacing w:line="288" w:lineRule="auto"/>
              <w:jc w:val="center"/>
              <w:rPr>
                <w:rFonts w:ascii="Times New Roman" w:hAnsi="Times New Roman"/>
                <w:b/>
                <w:bCs/>
              </w:rPr>
            </w:pPr>
            <w:r w:rsidRPr="004728B8">
              <w:rPr>
                <w:rFonts w:ascii="Times New Roman" w:hAnsi="Times New Roman"/>
                <w:b/>
                <w:bCs/>
              </w:rPr>
              <w:t>2</w:t>
            </w:r>
          </w:p>
        </w:tc>
      </w:tr>
    </w:tbl>
    <w:p w:rsidR="00A8532D" w:rsidRPr="000D3FBF" w:rsidRDefault="00A8532D" w:rsidP="00F11DC8">
      <w:pPr>
        <w:shd w:val="clear" w:color="auto" w:fill="FFFFFF"/>
        <w:spacing w:after="0" w:line="240" w:lineRule="auto"/>
        <w:jc w:val="both"/>
        <w:rPr>
          <w:rFonts w:ascii="Times New Roman" w:eastAsia="Times New Roman" w:hAnsi="Times New Roman"/>
          <w:b/>
          <w:iCs/>
          <w:sz w:val="24"/>
          <w:szCs w:val="24"/>
        </w:rPr>
      </w:pPr>
    </w:p>
    <w:p w:rsidR="00B45F95" w:rsidRPr="000D3FBF" w:rsidRDefault="00D07E44" w:rsidP="00DF4032">
      <w:pPr>
        <w:shd w:val="clear" w:color="auto" w:fill="FFFFFF"/>
        <w:spacing w:after="0" w:line="240" w:lineRule="auto"/>
        <w:jc w:val="center"/>
        <w:rPr>
          <w:rFonts w:ascii="Times New Roman" w:eastAsia="Times New Roman" w:hAnsi="Times New Roman"/>
          <w:b/>
          <w:iCs/>
          <w:sz w:val="24"/>
          <w:szCs w:val="24"/>
        </w:rPr>
      </w:pPr>
      <w:r w:rsidRPr="000D3FBF">
        <w:rPr>
          <w:rFonts w:ascii="Times New Roman" w:eastAsia="Times New Roman" w:hAnsi="Times New Roman"/>
          <w:b/>
          <w:iCs/>
          <w:sz w:val="24"/>
          <w:szCs w:val="24"/>
        </w:rPr>
        <w:t>Методические рекомендации по освоению дисциплины д</w:t>
      </w:r>
      <w:r w:rsidR="00A8532D" w:rsidRPr="000D3FBF">
        <w:rPr>
          <w:rFonts w:ascii="Times New Roman" w:eastAsia="Times New Roman" w:hAnsi="Times New Roman"/>
          <w:b/>
          <w:iCs/>
          <w:sz w:val="24"/>
          <w:szCs w:val="24"/>
        </w:rPr>
        <w:t>ля заочной формы обучения</w:t>
      </w:r>
    </w:p>
    <w:p w:rsidR="005E4941" w:rsidRDefault="005E4941" w:rsidP="005E4941">
      <w:pPr>
        <w:shd w:val="clear" w:color="auto" w:fill="FFFFFF"/>
        <w:spacing w:after="0" w:line="240" w:lineRule="auto"/>
        <w:jc w:val="both"/>
        <w:rPr>
          <w:rFonts w:ascii="Times New Roman" w:eastAsia="Times New Roman" w:hAnsi="Times New Roman"/>
          <w:iCs/>
          <w:color w:val="000000"/>
          <w:sz w:val="24"/>
          <w:szCs w:val="24"/>
          <w:lang w:eastAsia="ru-RU"/>
        </w:rPr>
      </w:pPr>
    </w:p>
    <w:p w:rsidR="00B45F95" w:rsidRPr="000D3FBF" w:rsidRDefault="00B45F95" w:rsidP="005E4941">
      <w:pPr>
        <w:shd w:val="clear" w:color="auto" w:fill="FFFFFF"/>
        <w:spacing w:after="0" w:line="240" w:lineRule="auto"/>
        <w:jc w:val="both"/>
        <w:rPr>
          <w:rFonts w:ascii="Times New Roman" w:eastAsia="Times New Roman" w:hAnsi="Times New Roman"/>
          <w:iCs/>
          <w:color w:val="000000"/>
          <w:sz w:val="24"/>
          <w:szCs w:val="24"/>
          <w:lang w:eastAsia="ru-RU"/>
        </w:rPr>
      </w:pPr>
      <w:r w:rsidRPr="000D3FBF">
        <w:rPr>
          <w:rFonts w:ascii="Times New Roman" w:eastAsia="Times New Roman" w:hAnsi="Times New Roman"/>
          <w:iCs/>
          <w:color w:val="000000"/>
          <w:sz w:val="24"/>
          <w:szCs w:val="24"/>
          <w:lang w:eastAsia="ru-RU"/>
        </w:rPr>
        <w:t>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В ходе изучения дисциплины обучающие работают с материалами уч</w:t>
      </w:r>
      <w:r w:rsidR="00DF4032" w:rsidRPr="000D3FBF">
        <w:rPr>
          <w:rFonts w:ascii="Times New Roman" w:eastAsia="Times New Roman" w:hAnsi="Times New Roman"/>
          <w:iCs/>
          <w:color w:val="000000"/>
          <w:sz w:val="24"/>
          <w:szCs w:val="24"/>
          <w:lang w:eastAsia="ru-RU"/>
        </w:rPr>
        <w:t xml:space="preserve">ебного пособия (курса лекций), </w:t>
      </w:r>
      <w:r w:rsidRPr="000D3FBF">
        <w:rPr>
          <w:rFonts w:ascii="Times New Roman" w:eastAsia="Times New Roman" w:hAnsi="Times New Roman"/>
          <w:iCs/>
          <w:color w:val="000000"/>
          <w:sz w:val="24"/>
          <w:szCs w:val="24"/>
          <w:lang w:eastAsia="ru-RU"/>
        </w:rPr>
        <w:t xml:space="preserve">основной и дополнительной литературой, предусмотренной рабочей программой дисциплины, находящейся в электронных библиотеках. </w:t>
      </w:r>
    </w:p>
    <w:p w:rsidR="005E4941" w:rsidRDefault="005E4941" w:rsidP="005E4941">
      <w:pPr>
        <w:pStyle w:val="aff0"/>
        <w:jc w:val="both"/>
        <w:rPr>
          <w:rFonts w:ascii="Times New Roman" w:hAnsi="Times New Roman"/>
          <w:sz w:val="24"/>
          <w:szCs w:val="24"/>
          <w:u w:val="single"/>
        </w:rPr>
      </w:pPr>
    </w:p>
    <w:p w:rsidR="00AF2482" w:rsidRPr="00AF2482" w:rsidRDefault="00AF2482" w:rsidP="005E4941">
      <w:pPr>
        <w:pStyle w:val="aff0"/>
        <w:jc w:val="both"/>
        <w:rPr>
          <w:rFonts w:ascii="Times New Roman" w:hAnsi="Times New Roman"/>
          <w:sz w:val="24"/>
          <w:szCs w:val="24"/>
        </w:rPr>
      </w:pPr>
      <w:r w:rsidRPr="00AF2482">
        <w:rPr>
          <w:rFonts w:ascii="Times New Roman" w:hAnsi="Times New Roman"/>
          <w:sz w:val="24"/>
          <w:szCs w:val="24"/>
          <w:u w:val="single"/>
        </w:rPr>
        <w:t xml:space="preserve">Промежуточная аттестация в системе ДОТ. </w:t>
      </w:r>
      <w:r w:rsidRPr="00AF2482">
        <w:rPr>
          <w:rFonts w:ascii="Times New Roman" w:hAnsi="Times New Roman"/>
          <w:sz w:val="24"/>
          <w:szCs w:val="24"/>
        </w:rPr>
        <w:t>Консультация к экзамену пройдет в виде онлайн-встречи в приложении Office 365 «Teams». Приложение рекомендуется установить локально. Студент должен войти в систему с помощью учетной записи Office 365 РАНХиГС, чтобы обеспечить базовую проверки личности.</w:t>
      </w:r>
    </w:p>
    <w:p w:rsidR="00F849F5" w:rsidRPr="000D3FBF" w:rsidRDefault="00F849F5" w:rsidP="00EC460E">
      <w:pPr>
        <w:pStyle w:val="1"/>
      </w:pPr>
      <w:bookmarkStart w:id="16" w:name="_Toc483393421"/>
      <w:bookmarkStart w:id="17" w:name="_Toc487114181"/>
      <w:bookmarkStart w:id="18" w:name="_Toc4760352"/>
      <w:r w:rsidRPr="000D3FBF">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6"/>
      <w:bookmarkEnd w:id="17"/>
      <w:bookmarkEnd w:id="18"/>
      <w:r w:rsidRPr="000D3FBF">
        <w:t xml:space="preserve"> </w:t>
      </w:r>
    </w:p>
    <w:p w:rsidR="00F849F5" w:rsidRPr="000D3FBF" w:rsidRDefault="00F849F5" w:rsidP="00EC460E">
      <w:pPr>
        <w:pStyle w:val="1"/>
      </w:pPr>
      <w:bookmarkStart w:id="19" w:name="_Toc487114182"/>
      <w:bookmarkStart w:id="20" w:name="_Toc4760353"/>
      <w:r w:rsidRPr="000D3FBF">
        <w:rPr>
          <w:bCs/>
          <w:lang w:eastAsia="ru-RU"/>
        </w:rPr>
        <w:t xml:space="preserve">6.1. </w:t>
      </w:r>
      <w:r w:rsidRPr="000D3FBF">
        <w:t>Основная литература</w:t>
      </w:r>
      <w:bookmarkEnd w:id="19"/>
      <w:bookmarkEnd w:id="20"/>
    </w:p>
    <w:p w:rsidR="00741B7C" w:rsidRPr="000D3FBF" w:rsidRDefault="00741B7C" w:rsidP="00741B7C">
      <w:pPr>
        <w:widowControl w:val="0"/>
        <w:tabs>
          <w:tab w:val="left" w:pos="0"/>
          <w:tab w:val="left" w:pos="540"/>
          <w:tab w:val="left" w:pos="567"/>
        </w:tabs>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bookmarkStart w:id="21" w:name="_Toc487114183"/>
      <w:r w:rsidRPr="000D3FBF">
        <w:rPr>
          <w:rFonts w:ascii="Times New Roman" w:eastAsia="Times New Roman" w:hAnsi="Times New Roman"/>
          <w:kern w:val="3"/>
          <w:sz w:val="24"/>
          <w:szCs w:val="24"/>
          <w:lang w:eastAsia="ru-RU"/>
        </w:rPr>
        <w:tab/>
      </w:r>
    </w:p>
    <w:p w:rsidR="00741B7C" w:rsidRPr="000D3FBF" w:rsidRDefault="0081215B" w:rsidP="00741B7C">
      <w:pPr>
        <w:widowControl w:val="0"/>
        <w:numPr>
          <w:ilvl w:val="0"/>
          <w:numId w:val="13"/>
        </w:numPr>
        <w:suppressAutoHyphens/>
        <w:overflowPunct w:val="0"/>
        <w:autoSpaceDE w:val="0"/>
        <w:autoSpaceDN w:val="0"/>
        <w:spacing w:after="0" w:line="240" w:lineRule="auto"/>
        <w:ind w:left="0" w:firstLine="709"/>
        <w:jc w:val="both"/>
        <w:textAlignment w:val="baseline"/>
        <w:rPr>
          <w:rFonts w:ascii="Times New Roman" w:hAnsi="Times New Roman"/>
          <w:sz w:val="24"/>
          <w:szCs w:val="24"/>
        </w:rPr>
      </w:pPr>
      <w:r w:rsidRPr="000D3FBF">
        <w:rPr>
          <w:rFonts w:ascii="Times New Roman" w:hAnsi="Times New Roman"/>
        </w:rPr>
        <w:t>Митрошенков, Олег Александрович. История и философия науки [Электронный ресурс]</w:t>
      </w:r>
      <w:r w:rsidR="00DB2C1E" w:rsidRPr="000D3FBF">
        <w:rPr>
          <w:rFonts w:ascii="Times New Roman" w:hAnsi="Times New Roman"/>
        </w:rPr>
        <w:t xml:space="preserve"> / О.А. Митрошенков. - </w:t>
      </w:r>
      <w:r w:rsidRPr="000D3FBF">
        <w:rPr>
          <w:rFonts w:ascii="Times New Roman" w:hAnsi="Times New Roman"/>
        </w:rPr>
        <w:t>М.:Юрайт, 2018. – 267.</w:t>
      </w:r>
    </w:p>
    <w:p w:rsidR="00F849F5" w:rsidRPr="000D3FBF" w:rsidRDefault="00F849F5" w:rsidP="00EC460E">
      <w:pPr>
        <w:pStyle w:val="1"/>
      </w:pPr>
      <w:bookmarkStart w:id="22" w:name="_Toc4760354"/>
      <w:r w:rsidRPr="000D3FBF">
        <w:t>6.2. Дополнительная литература</w:t>
      </w:r>
      <w:bookmarkEnd w:id="21"/>
      <w:bookmarkEnd w:id="22"/>
    </w:p>
    <w:p w:rsidR="00CE1BD4" w:rsidRPr="000D3FBF" w:rsidRDefault="00CE1BD4" w:rsidP="00CE1BD4">
      <w:pPr>
        <w:spacing w:after="0" w:line="240" w:lineRule="auto"/>
        <w:rPr>
          <w:rFonts w:ascii="Times New Roman" w:hAnsi="Times New Roman"/>
          <w:sz w:val="24"/>
          <w:szCs w:val="24"/>
          <w:lang w:eastAsia="x-none"/>
        </w:rPr>
      </w:pPr>
    </w:p>
    <w:p w:rsidR="00DB2C1E" w:rsidRPr="000D3FBF" w:rsidRDefault="00DB2C1E" w:rsidP="00DB2C1E">
      <w:pPr>
        <w:widowControl w:val="0"/>
        <w:numPr>
          <w:ilvl w:val="0"/>
          <w:numId w:val="14"/>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0D3FBF">
        <w:rPr>
          <w:rFonts w:ascii="Times New Roman" w:hAnsi="Times New Roman"/>
        </w:rPr>
        <w:t>Багдасарьян, Надежда Гегамовна. История, философия и методология науки и техники [Электронный ресурс] / Н.Г. Багдасарьян, В.Г. Горохов, А.П. Назаретян. М.:Юрайт 2018. – 383.</w:t>
      </w:r>
    </w:p>
    <w:p w:rsidR="00DB2C1E" w:rsidRPr="000D3FBF" w:rsidRDefault="00DB2C1E" w:rsidP="00741B7C">
      <w:pPr>
        <w:widowControl w:val="0"/>
        <w:numPr>
          <w:ilvl w:val="0"/>
          <w:numId w:val="14"/>
        </w:numPr>
        <w:suppressAutoHyphens/>
        <w:overflowPunct w:val="0"/>
        <w:autoSpaceDE w:val="0"/>
        <w:autoSpaceDN w:val="0"/>
        <w:spacing w:after="0" w:line="240" w:lineRule="auto"/>
        <w:jc w:val="both"/>
        <w:textAlignment w:val="baseline"/>
        <w:rPr>
          <w:rFonts w:ascii="Times New Roman" w:hAnsi="Times New Roman"/>
          <w:sz w:val="24"/>
          <w:szCs w:val="24"/>
        </w:rPr>
      </w:pPr>
    </w:p>
    <w:p w:rsidR="00421596" w:rsidRPr="000D3FBF" w:rsidRDefault="00421596" w:rsidP="00741B7C">
      <w:pPr>
        <w:widowControl w:val="0"/>
        <w:numPr>
          <w:ilvl w:val="0"/>
          <w:numId w:val="14"/>
        </w:numPr>
        <w:suppressAutoHyphens/>
        <w:overflowPunct w:val="0"/>
        <w:autoSpaceDE w:val="0"/>
        <w:autoSpaceDN w:val="0"/>
        <w:spacing w:after="0" w:line="240" w:lineRule="auto"/>
        <w:jc w:val="both"/>
        <w:textAlignment w:val="baseline"/>
        <w:rPr>
          <w:rFonts w:ascii="Times New Roman" w:hAnsi="Times New Roman"/>
          <w:sz w:val="24"/>
          <w:szCs w:val="24"/>
        </w:rPr>
      </w:pPr>
      <w:r w:rsidRPr="000D3FBF">
        <w:rPr>
          <w:rFonts w:ascii="Times New Roman" w:hAnsi="Times New Roman"/>
        </w:rPr>
        <w:t xml:space="preserve">Бессонов, Борис Николаевич. История и философия науки [Электронный ресурс] / </w:t>
      </w:r>
      <w:r w:rsidRPr="000D3FBF">
        <w:rPr>
          <w:rFonts w:ascii="Times New Roman" w:hAnsi="Times New Roman"/>
          <w:sz w:val="24"/>
          <w:szCs w:val="24"/>
        </w:rPr>
        <w:t>Б. Н. Бессонов.</w:t>
      </w:r>
      <w:r w:rsidR="00DB2C1E" w:rsidRPr="000D3FBF">
        <w:rPr>
          <w:rFonts w:ascii="Times New Roman" w:hAnsi="Times New Roman"/>
          <w:sz w:val="24"/>
          <w:szCs w:val="24"/>
        </w:rPr>
        <w:t xml:space="preserve"> - </w:t>
      </w:r>
      <w:r w:rsidRPr="000D3FBF">
        <w:rPr>
          <w:rFonts w:ascii="Times New Roman" w:hAnsi="Times New Roman"/>
        </w:rPr>
        <w:t>М.:Юрайт 2017</w:t>
      </w:r>
      <w:r w:rsidR="00DB2C1E" w:rsidRPr="000D3FBF">
        <w:rPr>
          <w:rFonts w:ascii="Times New Roman" w:hAnsi="Times New Roman"/>
        </w:rPr>
        <w:t>.</w:t>
      </w:r>
      <w:r w:rsidRPr="000D3FBF">
        <w:rPr>
          <w:rFonts w:ascii="Times New Roman" w:hAnsi="Times New Roman"/>
        </w:rPr>
        <w:t xml:space="preserve"> – 394.</w:t>
      </w:r>
    </w:p>
    <w:p w:rsidR="009235D8" w:rsidRPr="000D3FBF" w:rsidRDefault="009235D8" w:rsidP="00741B7C">
      <w:pPr>
        <w:widowControl w:val="0"/>
        <w:numPr>
          <w:ilvl w:val="0"/>
          <w:numId w:val="14"/>
        </w:numPr>
        <w:suppressAutoHyphens/>
        <w:overflowPunct w:val="0"/>
        <w:autoSpaceDE w:val="0"/>
        <w:autoSpaceDN w:val="0"/>
        <w:spacing w:after="0" w:line="240" w:lineRule="auto"/>
        <w:jc w:val="both"/>
        <w:textAlignment w:val="baseline"/>
        <w:rPr>
          <w:rFonts w:ascii="Times New Roman" w:hAnsi="Times New Roman"/>
          <w:sz w:val="24"/>
          <w:szCs w:val="24"/>
        </w:rPr>
      </w:pPr>
      <w:r w:rsidRPr="000D3FBF">
        <w:rPr>
          <w:rFonts w:ascii="Times New Roman" w:hAnsi="Times New Roman"/>
        </w:rPr>
        <w:t xml:space="preserve">Зеленов, Лев Александрович. История и философия науки [Электронный ресурс] / </w:t>
      </w:r>
      <w:r w:rsidR="00DB2C1E" w:rsidRPr="000D3FBF">
        <w:rPr>
          <w:rFonts w:ascii="Times New Roman" w:hAnsi="Times New Roman"/>
        </w:rPr>
        <w:t xml:space="preserve">А.А. </w:t>
      </w:r>
      <w:r w:rsidRPr="000D3FBF">
        <w:rPr>
          <w:rFonts w:ascii="Times New Roman" w:hAnsi="Times New Roman"/>
        </w:rPr>
        <w:t>Владимиров,</w:t>
      </w:r>
      <w:r w:rsidR="00DB2C1E" w:rsidRPr="000D3FBF">
        <w:rPr>
          <w:rFonts w:ascii="Times New Roman" w:hAnsi="Times New Roman"/>
        </w:rPr>
        <w:t xml:space="preserve"> В.А.</w:t>
      </w:r>
      <w:r w:rsidRPr="000D3FBF">
        <w:rPr>
          <w:rFonts w:ascii="Times New Roman" w:hAnsi="Times New Roman"/>
        </w:rPr>
        <w:t xml:space="preserve"> Щуров</w:t>
      </w:r>
      <w:r w:rsidR="00DB2C1E" w:rsidRPr="000D3FBF">
        <w:rPr>
          <w:rFonts w:ascii="Times New Roman" w:hAnsi="Times New Roman"/>
        </w:rPr>
        <w:t xml:space="preserve">. - </w:t>
      </w:r>
      <w:r w:rsidRPr="000D3FBF">
        <w:rPr>
          <w:rFonts w:ascii="Times New Roman" w:hAnsi="Times New Roman"/>
        </w:rPr>
        <w:t xml:space="preserve"> М.:Флинта 2016</w:t>
      </w:r>
      <w:r w:rsidR="00DB2C1E" w:rsidRPr="000D3FBF">
        <w:rPr>
          <w:rFonts w:ascii="Times New Roman" w:hAnsi="Times New Roman"/>
        </w:rPr>
        <w:t>.</w:t>
      </w:r>
      <w:r w:rsidRPr="000D3FBF">
        <w:rPr>
          <w:rFonts w:ascii="Times New Roman" w:hAnsi="Times New Roman"/>
        </w:rPr>
        <w:t xml:space="preserve"> – 472.</w:t>
      </w:r>
    </w:p>
    <w:p w:rsidR="00421596" w:rsidRPr="000D3FBF" w:rsidRDefault="00421596" w:rsidP="009235D8">
      <w:pPr>
        <w:widowControl w:val="0"/>
        <w:suppressAutoHyphens/>
        <w:overflowPunct w:val="0"/>
        <w:autoSpaceDE w:val="0"/>
        <w:autoSpaceDN w:val="0"/>
        <w:spacing w:after="0" w:line="240" w:lineRule="auto"/>
        <w:jc w:val="both"/>
        <w:textAlignment w:val="baseline"/>
        <w:rPr>
          <w:rFonts w:ascii="Times New Roman" w:hAnsi="Times New Roman"/>
          <w:sz w:val="24"/>
          <w:szCs w:val="24"/>
        </w:rPr>
      </w:pPr>
    </w:p>
    <w:p w:rsidR="005E4941" w:rsidRPr="00BD47BD" w:rsidRDefault="005E4941" w:rsidP="005E4941">
      <w:pPr>
        <w:keepNext/>
        <w:keepLines/>
        <w:spacing w:before="480" w:after="0" w:line="240" w:lineRule="auto"/>
        <w:outlineLvl w:val="0"/>
        <w:rPr>
          <w:rFonts w:ascii="Times New Roman" w:eastAsia="Times New Roman" w:hAnsi="Times New Roman"/>
          <w:b/>
          <w:spacing w:val="-12"/>
          <w:kern w:val="3"/>
          <w:sz w:val="24"/>
          <w:szCs w:val="24"/>
          <w:lang w:eastAsia="x-none"/>
        </w:rPr>
      </w:pPr>
      <w:bookmarkStart w:id="23" w:name="_Toc4760355"/>
      <w:bookmarkStart w:id="24" w:name="_Toc483393422"/>
      <w:bookmarkStart w:id="25" w:name="_Toc487114185"/>
      <w:bookmarkStart w:id="26" w:name="_Toc4760356"/>
      <w:bookmarkStart w:id="27" w:name="_Toc483393425"/>
      <w:bookmarkStart w:id="28" w:name="_Toc487114188"/>
      <w:r w:rsidRPr="00B00E74">
        <w:rPr>
          <w:rFonts w:ascii="Times New Roman" w:eastAsia="Times New Roman" w:hAnsi="Times New Roman"/>
          <w:b/>
          <w:spacing w:val="-12"/>
          <w:kern w:val="3"/>
          <w:sz w:val="24"/>
          <w:szCs w:val="24"/>
          <w:lang w:eastAsia="x-none"/>
        </w:rPr>
        <w:t xml:space="preserve">6.3. </w:t>
      </w:r>
      <w:bookmarkEnd w:id="23"/>
      <w:r w:rsidRPr="00BD47BD">
        <w:rPr>
          <w:rFonts w:ascii="Times New Roman" w:eastAsia="Times New Roman" w:hAnsi="Times New Roman"/>
          <w:b/>
          <w:spacing w:val="-12"/>
          <w:kern w:val="3"/>
          <w:sz w:val="24"/>
          <w:szCs w:val="24"/>
          <w:lang w:eastAsia="x-none"/>
        </w:rPr>
        <w:t>Учебно-методическое обеспечение самостоятельной работы</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567"/>
        <w:gridCol w:w="4961"/>
      </w:tblGrid>
      <w:tr w:rsidR="005E4941" w:rsidRPr="00BD47BD" w:rsidTr="001B4152">
        <w:tc>
          <w:tcPr>
            <w:tcW w:w="959" w:type="dxa"/>
          </w:tcPr>
          <w:p w:rsidR="005E4941" w:rsidRPr="00BD47BD" w:rsidRDefault="005E4941" w:rsidP="001B4152">
            <w:pPr>
              <w:spacing w:after="0" w:line="240" w:lineRule="auto"/>
              <w:jc w:val="center"/>
              <w:rPr>
                <w:rFonts w:ascii="Times New Roman" w:hAnsi="Times New Roman"/>
                <w:sz w:val="20"/>
                <w:szCs w:val="20"/>
              </w:rPr>
            </w:pPr>
            <w:r w:rsidRPr="00BD47BD">
              <w:rPr>
                <w:rFonts w:ascii="Times New Roman" w:hAnsi="Times New Roman"/>
                <w:sz w:val="20"/>
                <w:szCs w:val="20"/>
              </w:rPr>
              <w:t>Номер</w:t>
            </w:r>
          </w:p>
        </w:tc>
        <w:tc>
          <w:tcPr>
            <w:tcW w:w="3567" w:type="dxa"/>
            <w:vAlign w:val="center"/>
          </w:tcPr>
          <w:p w:rsidR="005E4941" w:rsidRPr="00BD47BD" w:rsidRDefault="005E4941" w:rsidP="001B4152">
            <w:pPr>
              <w:spacing w:after="0" w:line="240" w:lineRule="auto"/>
              <w:jc w:val="center"/>
              <w:rPr>
                <w:rFonts w:ascii="Times New Roman" w:hAnsi="Times New Roman"/>
                <w:sz w:val="20"/>
                <w:szCs w:val="20"/>
              </w:rPr>
            </w:pPr>
            <w:r w:rsidRPr="00BD47BD">
              <w:rPr>
                <w:rFonts w:ascii="Times New Roman" w:hAnsi="Times New Roman"/>
                <w:sz w:val="20"/>
                <w:szCs w:val="20"/>
              </w:rPr>
              <w:t>Наименование темы или раздела дисциплины</w:t>
            </w:r>
          </w:p>
        </w:tc>
        <w:tc>
          <w:tcPr>
            <w:tcW w:w="4961" w:type="dxa"/>
            <w:vAlign w:val="center"/>
          </w:tcPr>
          <w:p w:rsidR="005E4941" w:rsidRPr="00BD47BD" w:rsidRDefault="005E4941" w:rsidP="001B4152">
            <w:pPr>
              <w:spacing w:after="0" w:line="240" w:lineRule="auto"/>
              <w:jc w:val="center"/>
              <w:rPr>
                <w:rFonts w:ascii="Times New Roman" w:hAnsi="Times New Roman"/>
                <w:sz w:val="20"/>
                <w:szCs w:val="20"/>
              </w:rPr>
            </w:pPr>
            <w:r w:rsidRPr="00BD47BD">
              <w:rPr>
                <w:rFonts w:ascii="Times New Roman" w:hAnsi="Times New Roman"/>
                <w:sz w:val="20"/>
                <w:szCs w:val="20"/>
              </w:rPr>
              <w:t>Вопросы для практического занятия</w:t>
            </w:r>
          </w:p>
        </w:tc>
      </w:tr>
      <w:tr w:rsidR="005E4941" w:rsidRPr="00BD47BD" w:rsidTr="001B4152">
        <w:tc>
          <w:tcPr>
            <w:tcW w:w="959" w:type="dxa"/>
          </w:tcPr>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Тема 1</w:t>
            </w:r>
          </w:p>
        </w:tc>
        <w:tc>
          <w:tcPr>
            <w:tcW w:w="3567" w:type="dxa"/>
          </w:tcPr>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Наука: её сущность, причины возникновения, основные стадии исторического развития</w:t>
            </w:r>
          </w:p>
        </w:tc>
        <w:tc>
          <w:tcPr>
            <w:tcW w:w="4961" w:type="dxa"/>
            <w:vMerge w:val="restart"/>
          </w:tcPr>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1. Предпосылки возникновения научного знания в древнем мире.</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2. Развитие научных знаний в античном мире: уровень, тенденции, направления, проблемы, связь с практикой.</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3. Натурфилософия как первая наука.</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 xml:space="preserve">4. Основные философские учения античности в их связи с нарождающейся наукой. </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5. Истоки опытной науки в европейской культуре.</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6. Сущность и структура научного метода.</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7. Становление методов научного познания в истории философии.</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8. Методы получения эмпирического знания, их содержание, технология применения.</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9. Проблема факта в социально-гуманитарном познании.</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10. Методы получения теоретического знания, их содержание, специфика, технология применения.</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11. Интуиция и её роль в получении принципиально нового знания. Способы развития интуиции.</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12. 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 xml:space="preserve">13. Возникновение и этапы развития исторических  наук. </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14. Дискуссионные вопросы определения предмета и объекта истории.</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15. Проблема достоверности результатов исторических исследований.</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16. Исторические науки и политика.</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17. Роль исторических знаний в понимании развития общества.</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18. Сущность и содержание философского аспекта частных наук.</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19. Проблема соотношения философии истории и исторических наук.</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20. Возможности и пределы достоверности  исторических знаний.</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21. Влияние  инструментария исторического исследования на содержание полученных знаний.</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22. Взаимосвязь методов исторического исследования с методами исследования  сопредельных наук.</w:t>
            </w:r>
          </w:p>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23. Роль личности историка в научных исследованиях.</w:t>
            </w:r>
          </w:p>
        </w:tc>
      </w:tr>
      <w:tr w:rsidR="005E4941" w:rsidRPr="00BD47BD" w:rsidTr="001B4152">
        <w:tc>
          <w:tcPr>
            <w:tcW w:w="959" w:type="dxa"/>
          </w:tcPr>
          <w:p w:rsidR="005E4941" w:rsidRPr="00BD47BD" w:rsidRDefault="005E4941" w:rsidP="001B4152">
            <w:pPr>
              <w:rPr>
                <w:rFonts w:ascii="Times New Roman" w:hAnsi="Times New Roman"/>
              </w:rPr>
            </w:pPr>
            <w:r w:rsidRPr="00BD47BD">
              <w:rPr>
                <w:rFonts w:ascii="Times New Roman" w:hAnsi="Times New Roman"/>
                <w:sz w:val="20"/>
                <w:szCs w:val="20"/>
              </w:rPr>
              <w:t>Тема 2</w:t>
            </w:r>
          </w:p>
        </w:tc>
        <w:tc>
          <w:tcPr>
            <w:tcW w:w="3567" w:type="dxa"/>
          </w:tcPr>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Античная наука и философия</w:t>
            </w:r>
          </w:p>
        </w:tc>
        <w:tc>
          <w:tcPr>
            <w:tcW w:w="4961" w:type="dxa"/>
            <w:vMerge/>
          </w:tcPr>
          <w:p w:rsidR="005E4941" w:rsidRPr="00BD47BD" w:rsidRDefault="005E4941" w:rsidP="001B4152">
            <w:pPr>
              <w:spacing w:after="0" w:line="240" w:lineRule="auto"/>
              <w:rPr>
                <w:rFonts w:ascii="Times New Roman" w:hAnsi="Times New Roman"/>
                <w:sz w:val="20"/>
                <w:szCs w:val="20"/>
              </w:rPr>
            </w:pPr>
          </w:p>
        </w:tc>
      </w:tr>
      <w:tr w:rsidR="005E4941" w:rsidRPr="00BD47BD" w:rsidTr="001B4152">
        <w:tc>
          <w:tcPr>
            <w:tcW w:w="959" w:type="dxa"/>
          </w:tcPr>
          <w:p w:rsidR="005E4941" w:rsidRPr="00BD47BD" w:rsidRDefault="005E4941" w:rsidP="001B4152">
            <w:pPr>
              <w:rPr>
                <w:rFonts w:ascii="Times New Roman" w:hAnsi="Times New Roman"/>
              </w:rPr>
            </w:pPr>
            <w:r w:rsidRPr="00BD47BD">
              <w:rPr>
                <w:rFonts w:ascii="Times New Roman" w:hAnsi="Times New Roman"/>
                <w:sz w:val="20"/>
                <w:szCs w:val="20"/>
              </w:rPr>
              <w:t>Тема 3</w:t>
            </w:r>
          </w:p>
        </w:tc>
        <w:tc>
          <w:tcPr>
            <w:tcW w:w="3567" w:type="dxa"/>
          </w:tcPr>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Научное знание в эпоху Средневековья</w:t>
            </w:r>
          </w:p>
        </w:tc>
        <w:tc>
          <w:tcPr>
            <w:tcW w:w="4961" w:type="dxa"/>
            <w:vMerge/>
          </w:tcPr>
          <w:p w:rsidR="005E4941" w:rsidRPr="00BD47BD" w:rsidRDefault="005E4941" w:rsidP="001B4152">
            <w:pPr>
              <w:spacing w:after="0" w:line="240" w:lineRule="auto"/>
              <w:rPr>
                <w:rFonts w:ascii="Times New Roman" w:hAnsi="Times New Roman"/>
                <w:sz w:val="20"/>
                <w:szCs w:val="20"/>
              </w:rPr>
            </w:pPr>
          </w:p>
        </w:tc>
      </w:tr>
      <w:tr w:rsidR="005E4941" w:rsidRPr="00BD47BD" w:rsidTr="001B4152">
        <w:trPr>
          <w:trHeight w:val="341"/>
        </w:trPr>
        <w:tc>
          <w:tcPr>
            <w:tcW w:w="959" w:type="dxa"/>
          </w:tcPr>
          <w:p w:rsidR="005E4941" w:rsidRPr="00BD47BD" w:rsidRDefault="005E4941" w:rsidP="001B4152">
            <w:pPr>
              <w:rPr>
                <w:rFonts w:ascii="Times New Roman" w:hAnsi="Times New Roman"/>
              </w:rPr>
            </w:pPr>
            <w:r w:rsidRPr="00BD47BD">
              <w:rPr>
                <w:rFonts w:ascii="Times New Roman" w:hAnsi="Times New Roman"/>
                <w:sz w:val="20"/>
                <w:szCs w:val="20"/>
              </w:rPr>
              <w:t>Тема 4</w:t>
            </w:r>
          </w:p>
        </w:tc>
        <w:tc>
          <w:tcPr>
            <w:tcW w:w="3567" w:type="dxa"/>
          </w:tcPr>
          <w:p w:rsidR="005E4941" w:rsidRPr="00BD47BD" w:rsidRDefault="005E4941" w:rsidP="001B4152">
            <w:pPr>
              <w:jc w:val="both"/>
              <w:rPr>
                <w:rFonts w:ascii="Times New Roman" w:hAnsi="Times New Roman"/>
                <w:spacing w:val="-20"/>
                <w:sz w:val="24"/>
                <w:szCs w:val="24"/>
              </w:rPr>
            </w:pPr>
            <w:r w:rsidRPr="00BD47BD">
              <w:rPr>
                <w:rFonts w:ascii="Times New Roman" w:hAnsi="Times New Roman"/>
                <w:spacing w:val="-20"/>
                <w:sz w:val="24"/>
                <w:szCs w:val="24"/>
              </w:rPr>
              <w:t>Научное знание в эпоху Возрождения</w:t>
            </w:r>
          </w:p>
        </w:tc>
        <w:tc>
          <w:tcPr>
            <w:tcW w:w="4961" w:type="dxa"/>
            <w:vMerge/>
          </w:tcPr>
          <w:p w:rsidR="005E4941" w:rsidRPr="00BD47BD" w:rsidRDefault="005E4941" w:rsidP="001B4152">
            <w:pPr>
              <w:jc w:val="both"/>
              <w:rPr>
                <w:rFonts w:ascii="Times New Roman" w:hAnsi="Times New Roman"/>
                <w:spacing w:val="-20"/>
                <w:sz w:val="24"/>
                <w:szCs w:val="24"/>
              </w:rPr>
            </w:pPr>
          </w:p>
        </w:tc>
      </w:tr>
      <w:tr w:rsidR="005E4941" w:rsidRPr="00BD47BD" w:rsidTr="001B4152">
        <w:trPr>
          <w:trHeight w:val="341"/>
        </w:trPr>
        <w:tc>
          <w:tcPr>
            <w:tcW w:w="959" w:type="dxa"/>
          </w:tcPr>
          <w:p w:rsidR="005E4941" w:rsidRPr="00BD47BD" w:rsidRDefault="005E4941" w:rsidP="001B4152">
            <w:pPr>
              <w:rPr>
                <w:rFonts w:ascii="Times New Roman" w:hAnsi="Times New Roman"/>
              </w:rPr>
            </w:pPr>
            <w:r w:rsidRPr="00BD47BD">
              <w:rPr>
                <w:rFonts w:ascii="Times New Roman" w:hAnsi="Times New Roman"/>
                <w:sz w:val="20"/>
                <w:szCs w:val="20"/>
              </w:rPr>
              <w:t>Тема 5</w:t>
            </w:r>
          </w:p>
        </w:tc>
        <w:tc>
          <w:tcPr>
            <w:tcW w:w="3567" w:type="dxa"/>
          </w:tcPr>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Становление науки в европейской культуре нового времени.</w:t>
            </w:r>
          </w:p>
        </w:tc>
        <w:tc>
          <w:tcPr>
            <w:tcW w:w="4961" w:type="dxa"/>
            <w:vMerge/>
          </w:tcPr>
          <w:p w:rsidR="005E4941" w:rsidRPr="00BD47BD" w:rsidRDefault="005E4941" w:rsidP="001B4152">
            <w:pPr>
              <w:spacing w:after="0" w:line="240" w:lineRule="auto"/>
              <w:rPr>
                <w:rFonts w:ascii="Times New Roman" w:hAnsi="Times New Roman"/>
                <w:sz w:val="20"/>
                <w:szCs w:val="20"/>
              </w:rPr>
            </w:pPr>
          </w:p>
        </w:tc>
      </w:tr>
      <w:tr w:rsidR="005E4941" w:rsidRPr="00BD47BD" w:rsidTr="001B4152">
        <w:tc>
          <w:tcPr>
            <w:tcW w:w="959" w:type="dxa"/>
          </w:tcPr>
          <w:p w:rsidR="005E4941" w:rsidRPr="00BD47BD" w:rsidRDefault="005E4941" w:rsidP="001B4152">
            <w:pPr>
              <w:rPr>
                <w:rFonts w:ascii="Times New Roman" w:hAnsi="Times New Roman"/>
                <w:sz w:val="20"/>
                <w:szCs w:val="20"/>
              </w:rPr>
            </w:pPr>
            <w:r w:rsidRPr="00BD47BD">
              <w:rPr>
                <w:rFonts w:ascii="Times New Roman" w:hAnsi="Times New Roman"/>
                <w:sz w:val="20"/>
                <w:szCs w:val="20"/>
              </w:rPr>
              <w:t>Тема 6</w:t>
            </w:r>
          </w:p>
        </w:tc>
        <w:tc>
          <w:tcPr>
            <w:tcW w:w="3567" w:type="dxa"/>
          </w:tcPr>
          <w:p w:rsidR="005E4941" w:rsidRPr="00BD47BD" w:rsidRDefault="005E4941" w:rsidP="001B4152">
            <w:pPr>
              <w:jc w:val="both"/>
              <w:rPr>
                <w:rFonts w:ascii="Times New Roman" w:hAnsi="Times New Roman"/>
                <w:spacing w:val="-20"/>
                <w:sz w:val="24"/>
                <w:szCs w:val="24"/>
              </w:rPr>
            </w:pPr>
            <w:r w:rsidRPr="00BD47BD">
              <w:rPr>
                <w:rFonts w:ascii="Times New Roman" w:hAnsi="Times New Roman"/>
                <w:spacing w:val="-20"/>
                <w:sz w:val="24"/>
                <w:szCs w:val="24"/>
              </w:rPr>
              <w:t>Развитие научного знания и научной методологии в Новейшее время</w:t>
            </w:r>
          </w:p>
        </w:tc>
        <w:tc>
          <w:tcPr>
            <w:tcW w:w="4961" w:type="dxa"/>
            <w:vMerge/>
          </w:tcPr>
          <w:p w:rsidR="005E4941" w:rsidRPr="00BD47BD" w:rsidRDefault="005E4941" w:rsidP="001B4152">
            <w:pPr>
              <w:jc w:val="both"/>
              <w:rPr>
                <w:rFonts w:ascii="Times New Roman" w:hAnsi="Times New Roman"/>
                <w:spacing w:val="-20"/>
                <w:sz w:val="24"/>
                <w:szCs w:val="24"/>
              </w:rPr>
            </w:pPr>
          </w:p>
        </w:tc>
      </w:tr>
      <w:tr w:rsidR="005E4941" w:rsidRPr="00BD47BD" w:rsidTr="001B4152">
        <w:tc>
          <w:tcPr>
            <w:tcW w:w="959" w:type="dxa"/>
          </w:tcPr>
          <w:p w:rsidR="005E4941" w:rsidRPr="00BD47BD" w:rsidRDefault="005E4941" w:rsidP="001B4152">
            <w:pPr>
              <w:rPr>
                <w:rFonts w:ascii="Times New Roman" w:hAnsi="Times New Roman"/>
              </w:rPr>
            </w:pPr>
            <w:r w:rsidRPr="00BD47BD">
              <w:rPr>
                <w:rFonts w:ascii="Times New Roman" w:hAnsi="Times New Roman"/>
                <w:sz w:val="20"/>
                <w:szCs w:val="20"/>
              </w:rPr>
              <w:t>Тема 7</w:t>
            </w:r>
          </w:p>
        </w:tc>
        <w:tc>
          <w:tcPr>
            <w:tcW w:w="3567" w:type="dxa"/>
          </w:tcPr>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Наука и научные революции в ХХ веке. Роль методологии в эволюции науки.</w:t>
            </w:r>
          </w:p>
        </w:tc>
        <w:tc>
          <w:tcPr>
            <w:tcW w:w="4961" w:type="dxa"/>
            <w:vMerge/>
          </w:tcPr>
          <w:p w:rsidR="005E4941" w:rsidRPr="00BD47BD" w:rsidRDefault="005E4941" w:rsidP="001B4152">
            <w:pPr>
              <w:spacing w:after="0" w:line="240" w:lineRule="auto"/>
              <w:rPr>
                <w:rFonts w:ascii="Times New Roman" w:hAnsi="Times New Roman"/>
                <w:sz w:val="20"/>
                <w:szCs w:val="20"/>
              </w:rPr>
            </w:pPr>
          </w:p>
        </w:tc>
      </w:tr>
      <w:tr w:rsidR="005E4941" w:rsidRPr="00BD47BD" w:rsidTr="001B4152">
        <w:tc>
          <w:tcPr>
            <w:tcW w:w="959" w:type="dxa"/>
          </w:tcPr>
          <w:p w:rsidR="005E4941" w:rsidRPr="00BD47BD" w:rsidRDefault="005E4941" w:rsidP="001B4152">
            <w:pPr>
              <w:rPr>
                <w:rFonts w:ascii="Times New Roman" w:hAnsi="Times New Roman"/>
              </w:rPr>
            </w:pPr>
            <w:r w:rsidRPr="00BD47BD">
              <w:rPr>
                <w:rFonts w:ascii="Times New Roman" w:hAnsi="Times New Roman"/>
                <w:sz w:val="20"/>
                <w:szCs w:val="20"/>
              </w:rPr>
              <w:t>Тема 8</w:t>
            </w:r>
          </w:p>
        </w:tc>
        <w:tc>
          <w:tcPr>
            <w:tcW w:w="3567" w:type="dxa"/>
          </w:tcPr>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 xml:space="preserve"> Начало становления научного знания в античную эпоху</w:t>
            </w:r>
          </w:p>
        </w:tc>
        <w:tc>
          <w:tcPr>
            <w:tcW w:w="4961" w:type="dxa"/>
            <w:vMerge/>
          </w:tcPr>
          <w:p w:rsidR="005E4941" w:rsidRPr="00BD47BD" w:rsidRDefault="005E4941" w:rsidP="001B4152">
            <w:pPr>
              <w:spacing w:after="0" w:line="240" w:lineRule="auto"/>
              <w:rPr>
                <w:rFonts w:ascii="Times New Roman" w:hAnsi="Times New Roman"/>
                <w:sz w:val="20"/>
                <w:szCs w:val="20"/>
              </w:rPr>
            </w:pPr>
          </w:p>
        </w:tc>
      </w:tr>
      <w:tr w:rsidR="005E4941" w:rsidRPr="00BD47BD" w:rsidTr="001B4152">
        <w:tc>
          <w:tcPr>
            <w:tcW w:w="959" w:type="dxa"/>
          </w:tcPr>
          <w:p w:rsidR="005E4941" w:rsidRPr="00BD47BD" w:rsidRDefault="005E4941" w:rsidP="001B4152">
            <w:pPr>
              <w:rPr>
                <w:rFonts w:ascii="Times New Roman" w:hAnsi="Times New Roman"/>
              </w:rPr>
            </w:pPr>
            <w:r w:rsidRPr="00BD47BD">
              <w:rPr>
                <w:rFonts w:ascii="Times New Roman" w:hAnsi="Times New Roman"/>
                <w:sz w:val="20"/>
                <w:szCs w:val="20"/>
              </w:rPr>
              <w:t>Тема 9</w:t>
            </w:r>
          </w:p>
        </w:tc>
        <w:tc>
          <w:tcPr>
            <w:tcW w:w="3567" w:type="dxa"/>
          </w:tcPr>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Общество и наука: сущность общества и закономерности его развития, место и роль науки в жизни общества.</w:t>
            </w:r>
          </w:p>
        </w:tc>
        <w:tc>
          <w:tcPr>
            <w:tcW w:w="4961" w:type="dxa"/>
            <w:vMerge/>
          </w:tcPr>
          <w:p w:rsidR="005E4941" w:rsidRPr="00BD47BD" w:rsidRDefault="005E4941" w:rsidP="001B4152">
            <w:pPr>
              <w:spacing w:after="0" w:line="240" w:lineRule="auto"/>
              <w:rPr>
                <w:rFonts w:ascii="Times New Roman" w:hAnsi="Times New Roman"/>
                <w:sz w:val="20"/>
                <w:szCs w:val="20"/>
              </w:rPr>
            </w:pPr>
          </w:p>
        </w:tc>
      </w:tr>
      <w:tr w:rsidR="005E4941" w:rsidRPr="00BD47BD" w:rsidTr="001B4152">
        <w:tc>
          <w:tcPr>
            <w:tcW w:w="959" w:type="dxa"/>
          </w:tcPr>
          <w:p w:rsidR="005E4941" w:rsidRPr="00BD47BD" w:rsidRDefault="005E4941" w:rsidP="001B4152">
            <w:pPr>
              <w:rPr>
                <w:rFonts w:ascii="Times New Roman" w:hAnsi="Times New Roman"/>
              </w:rPr>
            </w:pPr>
            <w:r w:rsidRPr="00BD47BD">
              <w:rPr>
                <w:rFonts w:ascii="Times New Roman" w:hAnsi="Times New Roman"/>
                <w:sz w:val="20"/>
                <w:szCs w:val="20"/>
              </w:rPr>
              <w:t>Тема 10</w:t>
            </w:r>
          </w:p>
        </w:tc>
        <w:tc>
          <w:tcPr>
            <w:tcW w:w="3567" w:type="dxa"/>
          </w:tcPr>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Структура научного познания и структура  науки.</w:t>
            </w:r>
          </w:p>
        </w:tc>
        <w:tc>
          <w:tcPr>
            <w:tcW w:w="4961" w:type="dxa"/>
            <w:vMerge/>
          </w:tcPr>
          <w:p w:rsidR="005E4941" w:rsidRPr="00BD47BD" w:rsidRDefault="005E4941" w:rsidP="001B4152">
            <w:pPr>
              <w:spacing w:after="0" w:line="240" w:lineRule="auto"/>
              <w:rPr>
                <w:rFonts w:ascii="Times New Roman" w:hAnsi="Times New Roman"/>
                <w:sz w:val="20"/>
                <w:szCs w:val="20"/>
              </w:rPr>
            </w:pPr>
          </w:p>
        </w:tc>
      </w:tr>
      <w:tr w:rsidR="005E4941" w:rsidRPr="00BD47BD" w:rsidTr="001B4152">
        <w:tc>
          <w:tcPr>
            <w:tcW w:w="959" w:type="dxa"/>
          </w:tcPr>
          <w:p w:rsidR="005E4941" w:rsidRPr="00BD47BD" w:rsidRDefault="005E4941" w:rsidP="001B4152">
            <w:pPr>
              <w:rPr>
                <w:rFonts w:ascii="Times New Roman" w:hAnsi="Times New Roman"/>
              </w:rPr>
            </w:pPr>
            <w:r w:rsidRPr="00BD47BD">
              <w:rPr>
                <w:rFonts w:ascii="Times New Roman" w:hAnsi="Times New Roman"/>
                <w:sz w:val="20"/>
                <w:szCs w:val="20"/>
              </w:rPr>
              <w:t>Тема 11</w:t>
            </w:r>
          </w:p>
        </w:tc>
        <w:tc>
          <w:tcPr>
            <w:tcW w:w="3567" w:type="dxa"/>
          </w:tcPr>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Методы научного познания.</w:t>
            </w:r>
          </w:p>
        </w:tc>
        <w:tc>
          <w:tcPr>
            <w:tcW w:w="4961" w:type="dxa"/>
            <w:vMerge/>
          </w:tcPr>
          <w:p w:rsidR="005E4941" w:rsidRPr="00BD47BD" w:rsidRDefault="005E4941" w:rsidP="001B4152">
            <w:pPr>
              <w:spacing w:after="0" w:line="240" w:lineRule="auto"/>
              <w:rPr>
                <w:rFonts w:ascii="Times New Roman" w:hAnsi="Times New Roman"/>
                <w:sz w:val="20"/>
                <w:szCs w:val="20"/>
              </w:rPr>
            </w:pPr>
          </w:p>
        </w:tc>
      </w:tr>
      <w:tr w:rsidR="005E4941" w:rsidRPr="00BD47BD" w:rsidTr="001B4152">
        <w:tc>
          <w:tcPr>
            <w:tcW w:w="959" w:type="dxa"/>
          </w:tcPr>
          <w:p w:rsidR="005E4941" w:rsidRPr="00BD47BD" w:rsidRDefault="005E4941" w:rsidP="001B4152">
            <w:pPr>
              <w:rPr>
                <w:rFonts w:ascii="Times New Roman" w:hAnsi="Times New Roman"/>
              </w:rPr>
            </w:pPr>
            <w:r w:rsidRPr="00BD47BD">
              <w:rPr>
                <w:rFonts w:ascii="Times New Roman" w:hAnsi="Times New Roman"/>
                <w:sz w:val="20"/>
                <w:szCs w:val="20"/>
              </w:rPr>
              <w:t>Тема 12</w:t>
            </w:r>
          </w:p>
        </w:tc>
        <w:tc>
          <w:tcPr>
            <w:tcW w:w="3567" w:type="dxa"/>
          </w:tcPr>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Научное исследование: сущность, структура, методики и процедуры</w:t>
            </w:r>
          </w:p>
        </w:tc>
        <w:tc>
          <w:tcPr>
            <w:tcW w:w="4961" w:type="dxa"/>
            <w:vMerge/>
          </w:tcPr>
          <w:p w:rsidR="005E4941" w:rsidRPr="00BD47BD" w:rsidRDefault="005E4941" w:rsidP="001B4152">
            <w:pPr>
              <w:spacing w:after="0" w:line="240" w:lineRule="auto"/>
              <w:rPr>
                <w:rFonts w:ascii="Times New Roman" w:hAnsi="Times New Roman"/>
                <w:sz w:val="20"/>
                <w:szCs w:val="20"/>
              </w:rPr>
            </w:pPr>
          </w:p>
        </w:tc>
      </w:tr>
      <w:tr w:rsidR="005E4941" w:rsidRPr="00BD47BD" w:rsidTr="001B4152">
        <w:tc>
          <w:tcPr>
            <w:tcW w:w="959" w:type="dxa"/>
          </w:tcPr>
          <w:p w:rsidR="005E4941" w:rsidRPr="00BD47BD" w:rsidRDefault="005E4941" w:rsidP="001B4152">
            <w:pPr>
              <w:rPr>
                <w:rFonts w:ascii="Times New Roman" w:hAnsi="Times New Roman"/>
              </w:rPr>
            </w:pPr>
            <w:r w:rsidRPr="00BD47BD">
              <w:rPr>
                <w:rFonts w:ascii="Times New Roman" w:hAnsi="Times New Roman"/>
                <w:sz w:val="20"/>
                <w:szCs w:val="20"/>
              </w:rPr>
              <w:t>Тема 13</w:t>
            </w:r>
          </w:p>
        </w:tc>
        <w:tc>
          <w:tcPr>
            <w:tcW w:w="3567" w:type="dxa"/>
          </w:tcPr>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Наука и культура, роль социально-гуманитарного знания в развитии общества.</w:t>
            </w:r>
          </w:p>
        </w:tc>
        <w:tc>
          <w:tcPr>
            <w:tcW w:w="4961" w:type="dxa"/>
            <w:vMerge/>
          </w:tcPr>
          <w:p w:rsidR="005E4941" w:rsidRPr="00BD47BD" w:rsidRDefault="005E4941" w:rsidP="001B4152">
            <w:pPr>
              <w:spacing w:after="0" w:line="240" w:lineRule="auto"/>
              <w:rPr>
                <w:rFonts w:ascii="Times New Roman" w:hAnsi="Times New Roman"/>
                <w:sz w:val="20"/>
                <w:szCs w:val="20"/>
              </w:rPr>
            </w:pPr>
          </w:p>
        </w:tc>
      </w:tr>
      <w:tr w:rsidR="005E4941" w:rsidRPr="00BD47BD" w:rsidTr="001B4152">
        <w:tc>
          <w:tcPr>
            <w:tcW w:w="959" w:type="dxa"/>
          </w:tcPr>
          <w:p w:rsidR="005E4941" w:rsidRPr="00BD47BD" w:rsidRDefault="005E4941" w:rsidP="001B4152">
            <w:pPr>
              <w:rPr>
                <w:rFonts w:ascii="Times New Roman" w:hAnsi="Times New Roman"/>
              </w:rPr>
            </w:pPr>
            <w:r w:rsidRPr="00BD47BD">
              <w:rPr>
                <w:rFonts w:ascii="Times New Roman" w:hAnsi="Times New Roman"/>
                <w:sz w:val="20"/>
                <w:szCs w:val="20"/>
              </w:rPr>
              <w:t>Тема 14</w:t>
            </w:r>
          </w:p>
        </w:tc>
        <w:tc>
          <w:tcPr>
            <w:tcW w:w="3567" w:type="dxa"/>
          </w:tcPr>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 xml:space="preserve"> Современные философские проблемы профильных отраслей  общественных наук.</w:t>
            </w:r>
          </w:p>
        </w:tc>
        <w:tc>
          <w:tcPr>
            <w:tcW w:w="4961" w:type="dxa"/>
            <w:vMerge/>
          </w:tcPr>
          <w:p w:rsidR="005E4941" w:rsidRPr="00BD47BD" w:rsidRDefault="005E4941" w:rsidP="001B4152">
            <w:pPr>
              <w:spacing w:after="0" w:line="240" w:lineRule="auto"/>
              <w:rPr>
                <w:rFonts w:ascii="Times New Roman" w:hAnsi="Times New Roman"/>
                <w:sz w:val="20"/>
                <w:szCs w:val="20"/>
              </w:rPr>
            </w:pPr>
          </w:p>
        </w:tc>
      </w:tr>
      <w:tr w:rsidR="005E4941" w:rsidRPr="00BD47BD" w:rsidTr="001B4152">
        <w:tc>
          <w:tcPr>
            <w:tcW w:w="959" w:type="dxa"/>
          </w:tcPr>
          <w:p w:rsidR="005E4941" w:rsidRPr="00BD47BD" w:rsidRDefault="005E4941" w:rsidP="001B4152">
            <w:pPr>
              <w:rPr>
                <w:rFonts w:ascii="Times New Roman" w:hAnsi="Times New Roman"/>
                <w:sz w:val="20"/>
                <w:szCs w:val="20"/>
              </w:rPr>
            </w:pPr>
            <w:r w:rsidRPr="00BD47BD">
              <w:rPr>
                <w:rFonts w:ascii="Times New Roman" w:hAnsi="Times New Roman"/>
                <w:sz w:val="20"/>
                <w:szCs w:val="20"/>
              </w:rPr>
              <w:t>Тема 15</w:t>
            </w:r>
          </w:p>
        </w:tc>
        <w:tc>
          <w:tcPr>
            <w:tcW w:w="3567" w:type="dxa"/>
          </w:tcPr>
          <w:p w:rsidR="005E4941" w:rsidRPr="00BD47BD" w:rsidRDefault="005E4941" w:rsidP="001B4152">
            <w:pPr>
              <w:spacing w:after="0" w:line="240" w:lineRule="auto"/>
              <w:rPr>
                <w:rFonts w:ascii="Times New Roman" w:hAnsi="Times New Roman"/>
                <w:sz w:val="20"/>
                <w:szCs w:val="20"/>
              </w:rPr>
            </w:pPr>
            <w:r w:rsidRPr="00BD47BD">
              <w:rPr>
                <w:rFonts w:ascii="Times New Roman" w:hAnsi="Times New Roman"/>
                <w:sz w:val="20"/>
                <w:szCs w:val="20"/>
              </w:rPr>
              <w:t>Философские проблемы единства и развития социально-гуманитарного знания.</w:t>
            </w:r>
          </w:p>
        </w:tc>
        <w:tc>
          <w:tcPr>
            <w:tcW w:w="4961" w:type="dxa"/>
            <w:vMerge/>
          </w:tcPr>
          <w:p w:rsidR="005E4941" w:rsidRPr="00BD47BD" w:rsidRDefault="005E4941" w:rsidP="001B4152">
            <w:pPr>
              <w:spacing w:after="0" w:line="240" w:lineRule="auto"/>
              <w:rPr>
                <w:rFonts w:ascii="Times New Roman" w:hAnsi="Times New Roman"/>
                <w:sz w:val="20"/>
                <w:szCs w:val="20"/>
              </w:rPr>
            </w:pPr>
          </w:p>
        </w:tc>
      </w:tr>
    </w:tbl>
    <w:p w:rsidR="00F849F5" w:rsidRPr="000D3FBF" w:rsidRDefault="00F849F5" w:rsidP="007044AA">
      <w:pPr>
        <w:pStyle w:val="1"/>
        <w:spacing w:before="0"/>
      </w:pPr>
      <w:r w:rsidRPr="000D3FBF">
        <w:t>6.4. Нормативные правовые документы</w:t>
      </w:r>
      <w:bookmarkEnd w:id="24"/>
      <w:bookmarkEnd w:id="25"/>
      <w:bookmarkEnd w:id="26"/>
    </w:p>
    <w:p w:rsidR="00F849F5" w:rsidRDefault="008840FF" w:rsidP="007044AA">
      <w:pPr>
        <w:pStyle w:val="1"/>
        <w:spacing w:before="0"/>
        <w:rPr>
          <w:b w:val="0"/>
        </w:rPr>
      </w:pPr>
      <w:bookmarkStart w:id="29" w:name="_Toc4760357"/>
      <w:r w:rsidRPr="007044AA">
        <w:rPr>
          <w:b w:val="0"/>
        </w:rPr>
        <w:t>не предусмотрены</w:t>
      </w:r>
      <w:bookmarkEnd w:id="29"/>
      <w:r w:rsidRPr="007044AA">
        <w:rPr>
          <w:b w:val="0"/>
        </w:rPr>
        <w:t xml:space="preserve"> </w:t>
      </w:r>
    </w:p>
    <w:p w:rsidR="007044AA" w:rsidRPr="007044AA" w:rsidRDefault="007044AA" w:rsidP="007044AA">
      <w:pPr>
        <w:rPr>
          <w:lang w:eastAsia="x-none"/>
        </w:rPr>
      </w:pPr>
    </w:p>
    <w:p w:rsidR="00F849F5" w:rsidRPr="000D3FBF" w:rsidRDefault="00F849F5" w:rsidP="007044AA">
      <w:pPr>
        <w:pStyle w:val="1"/>
        <w:spacing w:before="0"/>
      </w:pPr>
      <w:r w:rsidRPr="000D3FBF">
        <w:t xml:space="preserve"> </w:t>
      </w:r>
      <w:bookmarkStart w:id="30" w:name="_Toc483393424"/>
      <w:bookmarkStart w:id="31" w:name="_Toc487114187"/>
      <w:bookmarkStart w:id="32" w:name="_Toc4760358"/>
      <w:r w:rsidRPr="000D3FBF">
        <w:t>6.5. Интернет-ресурсы</w:t>
      </w:r>
      <w:bookmarkEnd w:id="30"/>
      <w:bookmarkEnd w:id="31"/>
      <w:bookmarkEnd w:id="32"/>
    </w:p>
    <w:p w:rsidR="00F849F5" w:rsidRPr="000D3FBF" w:rsidRDefault="00F849F5" w:rsidP="008840FF">
      <w:pPr>
        <w:spacing w:after="0" w:line="276" w:lineRule="auto"/>
        <w:jc w:val="center"/>
        <w:rPr>
          <w:rFonts w:ascii="Times New Roman" w:eastAsia="Times New Roman" w:hAnsi="Times New Roman"/>
          <w:sz w:val="24"/>
          <w:szCs w:val="24"/>
        </w:rPr>
      </w:pPr>
      <w:r w:rsidRPr="000D3FBF">
        <w:rPr>
          <w:rFonts w:ascii="Times New Roman" w:eastAsia="Times New Roman" w:hAnsi="Times New Roman"/>
          <w:sz w:val="24"/>
          <w:szCs w:val="24"/>
        </w:rPr>
        <w:t xml:space="preserve">СЗИУ располагает доступом через сайт научной библиотеки </w:t>
      </w:r>
      <w:hyperlink r:id="rId8" w:history="1">
        <w:r w:rsidRPr="000D3FBF">
          <w:rPr>
            <w:rFonts w:ascii="Times New Roman" w:eastAsia="Times New Roman" w:hAnsi="Times New Roman"/>
            <w:color w:val="0000FF"/>
            <w:sz w:val="24"/>
            <w:szCs w:val="24"/>
            <w:u w:val="single"/>
          </w:rPr>
          <w:t>http://nwapa.spb.ru/</w:t>
        </w:r>
      </w:hyperlink>
      <w:r w:rsidRPr="000D3FBF">
        <w:rPr>
          <w:rFonts w:ascii="Times New Roman" w:eastAsia="Times New Roman" w:hAnsi="Times New Roman"/>
          <w:sz w:val="24"/>
          <w:szCs w:val="24"/>
        </w:rPr>
        <w:t xml:space="preserve">  к следующим подписным электронным ресурсам:</w:t>
      </w:r>
    </w:p>
    <w:p w:rsidR="00F849F5" w:rsidRPr="000D3FBF" w:rsidRDefault="00F849F5" w:rsidP="008840FF">
      <w:pPr>
        <w:spacing w:after="0" w:line="276" w:lineRule="auto"/>
        <w:ind w:firstLine="709"/>
        <w:rPr>
          <w:rFonts w:ascii="Times New Roman" w:eastAsia="Times New Roman" w:hAnsi="Times New Roman"/>
          <w:b/>
          <w:i/>
          <w:sz w:val="24"/>
          <w:szCs w:val="24"/>
        </w:rPr>
      </w:pPr>
      <w:r w:rsidRPr="000D3FBF">
        <w:rPr>
          <w:rFonts w:ascii="Times New Roman" w:eastAsia="Times New Roman" w:hAnsi="Times New Roman"/>
          <w:b/>
          <w:i/>
          <w:sz w:val="24"/>
          <w:szCs w:val="24"/>
        </w:rPr>
        <w:t>Русскоязычные ресурсы</w:t>
      </w:r>
    </w:p>
    <w:p w:rsidR="00F849F5" w:rsidRPr="000D3FBF" w:rsidRDefault="00F849F5" w:rsidP="008840FF">
      <w:pPr>
        <w:numPr>
          <w:ilvl w:val="0"/>
          <w:numId w:val="4"/>
        </w:numPr>
        <w:spacing w:after="0" w:line="276" w:lineRule="auto"/>
        <w:ind w:left="0"/>
        <w:contextualSpacing/>
        <w:jc w:val="both"/>
        <w:rPr>
          <w:rFonts w:ascii="Times New Roman" w:eastAsia="Times New Roman" w:hAnsi="Times New Roman"/>
          <w:sz w:val="24"/>
          <w:szCs w:val="24"/>
        </w:rPr>
      </w:pPr>
      <w:r w:rsidRPr="000D3FBF">
        <w:rPr>
          <w:rFonts w:ascii="Times New Roman" w:eastAsia="Times New Roman" w:hAnsi="Times New Roman"/>
          <w:sz w:val="24"/>
          <w:szCs w:val="24"/>
        </w:rPr>
        <w:t xml:space="preserve">Электронные учебники электронно-библиотечной системы (ЭБС) «Айбукс» </w:t>
      </w:r>
      <w:hyperlink r:id="rId9" w:history="1">
        <w:r w:rsidRPr="000D3FBF">
          <w:rPr>
            <w:rFonts w:ascii="Times New Roman" w:eastAsia="Times New Roman" w:hAnsi="Times New Roman"/>
            <w:color w:val="0000FF"/>
            <w:sz w:val="24"/>
            <w:szCs w:val="24"/>
            <w:u w:val="single"/>
          </w:rPr>
          <w:t>http://www.nwapa.spb.ru/index.php?page_id=76</w:t>
        </w:r>
      </w:hyperlink>
    </w:p>
    <w:p w:rsidR="00F849F5" w:rsidRPr="000D3FBF" w:rsidRDefault="00F849F5" w:rsidP="008840FF">
      <w:pPr>
        <w:numPr>
          <w:ilvl w:val="0"/>
          <w:numId w:val="4"/>
        </w:numPr>
        <w:spacing w:after="0" w:line="276" w:lineRule="auto"/>
        <w:ind w:left="0"/>
        <w:contextualSpacing/>
        <w:jc w:val="both"/>
        <w:rPr>
          <w:rFonts w:ascii="Times New Roman" w:eastAsia="Times New Roman" w:hAnsi="Times New Roman"/>
          <w:sz w:val="24"/>
          <w:szCs w:val="24"/>
        </w:rPr>
      </w:pPr>
      <w:r w:rsidRPr="000D3FBF">
        <w:rPr>
          <w:rFonts w:ascii="Times New Roman" w:eastAsia="Times New Roman" w:hAnsi="Times New Roman"/>
          <w:sz w:val="24"/>
          <w:szCs w:val="24"/>
        </w:rPr>
        <w:t xml:space="preserve">Научно-практические статьи по экономики и и менеджменту Издательского дома «Библиотека Гребенникова» </w:t>
      </w:r>
      <w:hyperlink r:id="rId10" w:history="1">
        <w:r w:rsidRPr="000D3FBF">
          <w:rPr>
            <w:rFonts w:ascii="Times New Roman" w:eastAsia="Times New Roman" w:hAnsi="Times New Roman"/>
            <w:color w:val="0000FF"/>
            <w:sz w:val="24"/>
            <w:szCs w:val="24"/>
            <w:u w:val="single"/>
          </w:rPr>
          <w:t>http://www.nwapa.spb.ru/index.php?page_id=76</w:t>
        </w:r>
      </w:hyperlink>
    </w:p>
    <w:p w:rsidR="00F849F5" w:rsidRPr="000D3FBF" w:rsidRDefault="00F849F5" w:rsidP="008840FF">
      <w:pPr>
        <w:numPr>
          <w:ilvl w:val="0"/>
          <w:numId w:val="4"/>
        </w:numPr>
        <w:spacing w:after="0" w:line="276" w:lineRule="auto"/>
        <w:ind w:left="0"/>
        <w:contextualSpacing/>
        <w:jc w:val="both"/>
        <w:rPr>
          <w:rFonts w:ascii="Times New Roman" w:eastAsia="Times New Roman" w:hAnsi="Times New Roman"/>
          <w:sz w:val="24"/>
          <w:szCs w:val="24"/>
        </w:rPr>
      </w:pPr>
      <w:r w:rsidRPr="000D3FBF">
        <w:rPr>
          <w:rFonts w:ascii="Times New Roman" w:eastAsia="Times New Roman" w:hAnsi="Times New Roman"/>
          <w:sz w:val="24"/>
          <w:szCs w:val="24"/>
        </w:rPr>
        <w:t xml:space="preserve">Статьи из журналов и статистических изданий Ист Вью </w:t>
      </w:r>
      <w:hyperlink r:id="rId11" w:history="1">
        <w:r w:rsidRPr="000D3FBF">
          <w:rPr>
            <w:rFonts w:ascii="Times New Roman" w:eastAsia="Times New Roman" w:hAnsi="Times New Roman"/>
            <w:color w:val="0000FF"/>
            <w:sz w:val="24"/>
            <w:szCs w:val="24"/>
            <w:u w:val="single"/>
          </w:rPr>
          <w:t>http://www.nwapa.spb.ru/index.php?page_id=76</w:t>
        </w:r>
      </w:hyperlink>
    </w:p>
    <w:p w:rsidR="00FB718C" w:rsidRPr="000D3FBF" w:rsidRDefault="00FB718C" w:rsidP="00F849F5">
      <w:pPr>
        <w:spacing w:after="200" w:line="240" w:lineRule="auto"/>
        <w:ind w:left="720"/>
        <w:rPr>
          <w:rFonts w:ascii="Times New Roman" w:eastAsia="Times New Roman" w:hAnsi="Times New Roman"/>
          <w:b/>
          <w:bCs/>
          <w:i/>
          <w:sz w:val="24"/>
          <w:szCs w:val="24"/>
          <w:lang w:val="en-US"/>
        </w:rPr>
      </w:pPr>
    </w:p>
    <w:p w:rsidR="00F849F5" w:rsidRPr="000D3FBF" w:rsidRDefault="00F849F5" w:rsidP="00F849F5">
      <w:pPr>
        <w:spacing w:after="200" w:line="240" w:lineRule="auto"/>
        <w:ind w:left="720"/>
        <w:rPr>
          <w:rFonts w:ascii="Times New Roman" w:eastAsia="Times New Roman" w:hAnsi="Times New Roman"/>
          <w:b/>
          <w:bCs/>
          <w:i/>
          <w:sz w:val="24"/>
          <w:szCs w:val="24"/>
        </w:rPr>
      </w:pPr>
      <w:r w:rsidRPr="000D3FBF">
        <w:rPr>
          <w:rFonts w:ascii="Times New Roman" w:eastAsia="Times New Roman" w:hAnsi="Times New Roman"/>
          <w:b/>
          <w:bCs/>
          <w:i/>
          <w:sz w:val="24"/>
          <w:szCs w:val="24"/>
        </w:rPr>
        <w:t>Англоязычные ресурсы</w:t>
      </w:r>
    </w:p>
    <w:p w:rsidR="00F849F5" w:rsidRPr="000D3FBF" w:rsidRDefault="00F849F5" w:rsidP="00F849F5">
      <w:pPr>
        <w:numPr>
          <w:ilvl w:val="0"/>
          <w:numId w:val="4"/>
        </w:numPr>
        <w:spacing w:after="0" w:line="240" w:lineRule="auto"/>
        <w:jc w:val="both"/>
        <w:rPr>
          <w:rFonts w:ascii="Times New Roman" w:eastAsia="Times New Roman" w:hAnsi="Times New Roman"/>
          <w:bCs/>
          <w:sz w:val="24"/>
          <w:szCs w:val="24"/>
        </w:rPr>
      </w:pPr>
      <w:r w:rsidRPr="000D3FBF">
        <w:rPr>
          <w:rFonts w:ascii="Times New Roman" w:eastAsia="Times New Roman" w:hAnsi="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F849F5" w:rsidRPr="000D3FBF" w:rsidRDefault="00F849F5" w:rsidP="00F849F5">
      <w:pPr>
        <w:numPr>
          <w:ilvl w:val="0"/>
          <w:numId w:val="4"/>
        </w:numPr>
        <w:spacing w:after="0" w:line="240" w:lineRule="auto"/>
        <w:jc w:val="both"/>
        <w:rPr>
          <w:rFonts w:ascii="Times New Roman" w:eastAsia="Times New Roman" w:hAnsi="Times New Roman"/>
          <w:bCs/>
          <w:sz w:val="24"/>
          <w:szCs w:val="24"/>
        </w:rPr>
      </w:pPr>
      <w:r w:rsidRPr="000D3FBF">
        <w:rPr>
          <w:rFonts w:ascii="Times New Roman" w:eastAsia="Times New Roman" w:hAnsi="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F849F5" w:rsidRPr="000D3FBF" w:rsidRDefault="00F849F5" w:rsidP="00EC460E">
      <w:pPr>
        <w:pStyle w:val="1"/>
      </w:pPr>
      <w:bookmarkStart w:id="33" w:name="_Toc4760359"/>
      <w:r w:rsidRPr="000D3FBF">
        <w:t>6.6. Иные источники</w:t>
      </w:r>
      <w:bookmarkEnd w:id="27"/>
      <w:bookmarkEnd w:id="28"/>
      <w:bookmarkEnd w:id="33"/>
    </w:p>
    <w:p w:rsidR="0064485E" w:rsidRPr="000D3FBF" w:rsidRDefault="0064485E" w:rsidP="0064485E">
      <w:pPr>
        <w:spacing w:after="0" w:line="240" w:lineRule="auto"/>
        <w:ind w:firstLine="709"/>
        <w:jc w:val="both"/>
        <w:rPr>
          <w:rFonts w:ascii="Times New Roman" w:hAnsi="Times New Roman"/>
          <w:sz w:val="24"/>
          <w:szCs w:val="24"/>
        </w:rPr>
      </w:pPr>
      <w:r w:rsidRPr="000D3FBF">
        <w:rPr>
          <w:rFonts w:ascii="Times New Roman" w:hAnsi="Times New Roman"/>
          <w:sz w:val="24"/>
          <w:szCs w:val="24"/>
        </w:rPr>
        <w:t>1) Электронная библиотека Института философии Российской академии наук (</w:t>
      </w:r>
      <w:hyperlink r:id="rId12" w:history="1">
        <w:r w:rsidRPr="000D3FBF">
          <w:rPr>
            <w:rFonts w:ascii="Times New Roman" w:hAnsi="Times New Roman"/>
            <w:sz w:val="24"/>
            <w:szCs w:val="24"/>
          </w:rPr>
          <w:t>http://iph.ras.ru/elib.htm</w:t>
        </w:r>
      </w:hyperlink>
      <w:r w:rsidRPr="000D3FBF">
        <w:rPr>
          <w:rFonts w:ascii="Times New Roman" w:hAnsi="Times New Roman"/>
          <w:sz w:val="24"/>
          <w:szCs w:val="24"/>
        </w:rPr>
        <w:t>).</w:t>
      </w:r>
    </w:p>
    <w:p w:rsidR="0064485E" w:rsidRPr="000D3FBF" w:rsidRDefault="0064485E" w:rsidP="0064485E">
      <w:pPr>
        <w:spacing w:after="0" w:line="240" w:lineRule="auto"/>
        <w:ind w:firstLine="709"/>
        <w:jc w:val="both"/>
        <w:rPr>
          <w:rFonts w:ascii="Times New Roman" w:hAnsi="Times New Roman"/>
          <w:sz w:val="24"/>
          <w:szCs w:val="24"/>
        </w:rPr>
      </w:pPr>
      <w:r w:rsidRPr="000D3FBF">
        <w:rPr>
          <w:rFonts w:ascii="Times New Roman" w:hAnsi="Times New Roman"/>
          <w:sz w:val="24"/>
          <w:szCs w:val="24"/>
        </w:rPr>
        <w:t>2) Бесплатная электронная библиотека «Философия.ru» (http://filosofia.ru).</w:t>
      </w:r>
    </w:p>
    <w:p w:rsidR="0064485E" w:rsidRPr="000D3FBF" w:rsidRDefault="0064485E" w:rsidP="0064485E">
      <w:pPr>
        <w:spacing w:after="0" w:line="240" w:lineRule="auto"/>
        <w:ind w:firstLine="709"/>
        <w:jc w:val="both"/>
        <w:rPr>
          <w:rFonts w:ascii="Times New Roman" w:hAnsi="Times New Roman"/>
          <w:sz w:val="24"/>
          <w:szCs w:val="24"/>
        </w:rPr>
      </w:pPr>
      <w:r w:rsidRPr="000D3FBF">
        <w:rPr>
          <w:rFonts w:ascii="Times New Roman" w:hAnsi="Times New Roman"/>
          <w:sz w:val="24"/>
          <w:szCs w:val="24"/>
        </w:rPr>
        <w:t>3) Цифровая библиотека по философии (http://filosof.historic.ru/).</w:t>
      </w:r>
    </w:p>
    <w:p w:rsidR="0064485E" w:rsidRPr="000D3FBF" w:rsidRDefault="0064485E" w:rsidP="0064485E">
      <w:pPr>
        <w:spacing w:after="0" w:line="240" w:lineRule="auto"/>
        <w:ind w:firstLine="709"/>
        <w:jc w:val="both"/>
        <w:rPr>
          <w:rFonts w:ascii="Times New Roman" w:hAnsi="Times New Roman"/>
          <w:sz w:val="24"/>
          <w:szCs w:val="24"/>
        </w:rPr>
      </w:pPr>
      <w:r w:rsidRPr="000D3FBF">
        <w:rPr>
          <w:rFonts w:ascii="Times New Roman" w:hAnsi="Times New Roman"/>
          <w:sz w:val="24"/>
          <w:szCs w:val="24"/>
        </w:rPr>
        <w:t>4) Электронный ресурс «</w:t>
      </w:r>
      <w:r w:rsidRPr="000D3FBF">
        <w:rPr>
          <w:rFonts w:ascii="Times New Roman" w:hAnsi="Times New Roman"/>
          <w:sz w:val="24"/>
          <w:szCs w:val="24"/>
          <w:lang w:val="en-US"/>
        </w:rPr>
        <w:t>Wikipedia</w:t>
      </w:r>
      <w:r w:rsidRPr="000D3FBF">
        <w:rPr>
          <w:rFonts w:ascii="Times New Roman" w:hAnsi="Times New Roman"/>
          <w:sz w:val="24"/>
          <w:szCs w:val="24"/>
        </w:rPr>
        <w:t>».</w:t>
      </w:r>
    </w:p>
    <w:p w:rsidR="008840FF" w:rsidRPr="000D3FBF" w:rsidRDefault="008840FF" w:rsidP="00D71BF9">
      <w:pPr>
        <w:pStyle w:val="1"/>
        <w:rPr>
          <w:b w:val="0"/>
          <w:sz w:val="28"/>
          <w:szCs w:val="28"/>
          <w:lang w:eastAsia="ru-RU"/>
        </w:rPr>
      </w:pPr>
      <w:bookmarkStart w:id="34" w:name="_Toc4760360"/>
      <w:r w:rsidRPr="000D3FBF">
        <w:rPr>
          <w:sz w:val="28"/>
          <w:szCs w:val="28"/>
          <w:lang w:eastAsia="ru-RU"/>
        </w:rPr>
        <w:t>7.</w:t>
      </w:r>
      <w:r w:rsidRPr="000D3FBF">
        <w:rPr>
          <w:sz w:val="28"/>
          <w:szCs w:val="28"/>
          <w:lang w:eastAsia="ru-RU"/>
        </w:rPr>
        <w:tab/>
      </w:r>
      <w:bookmarkStart w:id="35" w:name="_Toc485654366"/>
      <w:r w:rsidRPr="000D3FBF">
        <w:rPr>
          <w:sz w:val="28"/>
          <w:szCs w:val="28"/>
          <w:lang w:eastAsia="ru-RU"/>
        </w:rPr>
        <w:t>Материально-техническая база, информационные технологии, программное обеспечение и информационные справочные системы</w:t>
      </w:r>
      <w:bookmarkEnd w:id="34"/>
      <w:bookmarkEnd w:id="35"/>
    </w:p>
    <w:p w:rsidR="008840FF" w:rsidRPr="000D3FBF" w:rsidRDefault="008840FF" w:rsidP="008840FF">
      <w:pPr>
        <w:tabs>
          <w:tab w:val="num" w:pos="1477"/>
        </w:tabs>
        <w:spacing w:after="200" w:line="276" w:lineRule="auto"/>
        <w:ind w:firstLine="454"/>
        <w:jc w:val="both"/>
        <w:rPr>
          <w:rFonts w:ascii="Times New Roman" w:hAnsi="Times New Roman"/>
          <w:sz w:val="24"/>
          <w:szCs w:val="24"/>
        </w:rPr>
      </w:pPr>
      <w:r w:rsidRPr="000D3FBF">
        <w:rPr>
          <w:rFonts w:ascii="Times New Roman" w:hAnsi="Times New Roman"/>
          <w:sz w:val="24"/>
          <w:szCs w:val="24"/>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8840FF" w:rsidRPr="000D3FBF" w:rsidRDefault="008840FF" w:rsidP="008840FF">
      <w:pPr>
        <w:tabs>
          <w:tab w:val="num" w:pos="1477"/>
        </w:tabs>
        <w:spacing w:after="200" w:line="276" w:lineRule="auto"/>
        <w:ind w:firstLine="454"/>
        <w:jc w:val="both"/>
        <w:rPr>
          <w:rFonts w:ascii="Times New Roman" w:hAnsi="Times New Roman"/>
          <w:sz w:val="24"/>
          <w:szCs w:val="24"/>
        </w:rPr>
      </w:pPr>
      <w:r w:rsidRPr="000D3FBF">
        <w:rPr>
          <w:rFonts w:ascii="Times New Roman" w:hAnsi="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8840FF" w:rsidRPr="000D3FBF" w:rsidRDefault="008840FF" w:rsidP="008840FF">
      <w:pPr>
        <w:spacing w:after="200" w:line="276" w:lineRule="auto"/>
        <w:jc w:val="both"/>
        <w:rPr>
          <w:rFonts w:ascii="Times New Roman" w:hAnsi="Times New Roman"/>
          <w:color w:val="000000"/>
          <w:sz w:val="24"/>
          <w:szCs w:val="24"/>
        </w:rPr>
      </w:pPr>
      <w:r w:rsidRPr="000D3FBF">
        <w:rPr>
          <w:rFonts w:ascii="Times New Roman" w:hAnsi="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0D3FBF">
        <w:rPr>
          <w:rFonts w:ascii="Times New Roman" w:hAnsi="Times New Roman"/>
          <w:color w:val="000000"/>
          <w:sz w:val="24"/>
          <w:szCs w:val="24"/>
        </w:rPr>
        <w:t xml:space="preserve"> </w:t>
      </w:r>
    </w:p>
    <w:p w:rsidR="008840FF" w:rsidRPr="000D3FBF" w:rsidRDefault="008840FF" w:rsidP="00FB718C">
      <w:pPr>
        <w:spacing w:after="200" w:line="276" w:lineRule="auto"/>
        <w:jc w:val="both"/>
        <w:rPr>
          <w:rFonts w:ascii="Times New Roman" w:hAnsi="Times New Roman"/>
          <w:sz w:val="24"/>
          <w:szCs w:val="24"/>
        </w:rPr>
      </w:pPr>
      <w:r w:rsidRPr="000D3FBF">
        <w:rPr>
          <w:rFonts w:ascii="Times New Roman" w:hAnsi="Times New Roman"/>
          <w:color w:val="000000"/>
          <w:sz w:val="24"/>
          <w:szCs w:val="24"/>
        </w:rPr>
        <w:t xml:space="preserve">Кроме вышеперечисленных ресурсов, используются следующие информационные справочные системы: </w:t>
      </w:r>
      <w:r w:rsidRPr="000D3FBF">
        <w:rPr>
          <w:rFonts w:ascii="Times New Roman" w:hAnsi="Times New Roman"/>
          <w:color w:val="0000FF"/>
          <w:sz w:val="24"/>
          <w:szCs w:val="24"/>
          <w:u w:val="single"/>
        </w:rPr>
        <w:t>http://uristy.ucoz.ru/</w:t>
      </w:r>
      <w:r w:rsidRPr="000D3FBF">
        <w:rPr>
          <w:rFonts w:ascii="Times New Roman" w:hAnsi="Times New Roman"/>
          <w:color w:val="000000"/>
          <w:sz w:val="24"/>
          <w:szCs w:val="24"/>
        </w:rPr>
        <w:t xml:space="preserve">; </w:t>
      </w:r>
      <w:r w:rsidRPr="000D3FBF">
        <w:rPr>
          <w:rFonts w:ascii="Times New Roman" w:hAnsi="Times New Roman"/>
          <w:color w:val="0000FF"/>
          <w:sz w:val="24"/>
          <w:szCs w:val="24"/>
          <w:u w:val="single"/>
        </w:rPr>
        <w:t>http://www.garant.ru/</w:t>
      </w:r>
      <w:r w:rsidRPr="000D3FBF">
        <w:rPr>
          <w:rFonts w:ascii="Times New Roman" w:hAnsi="Times New Roman"/>
          <w:color w:val="000000"/>
          <w:sz w:val="24"/>
          <w:szCs w:val="24"/>
        </w:rPr>
        <w:t xml:space="preserve">; </w:t>
      </w:r>
      <w:r w:rsidRPr="000D3FBF">
        <w:rPr>
          <w:rFonts w:ascii="Times New Roman" w:hAnsi="Times New Roman"/>
          <w:color w:val="0000FF"/>
          <w:sz w:val="24"/>
          <w:szCs w:val="24"/>
          <w:u w:val="single"/>
        </w:rPr>
        <w:t>http://www.kodeks.ru/</w:t>
      </w:r>
      <w:r w:rsidRPr="000D3FBF">
        <w:rPr>
          <w:rFonts w:ascii="Times New Roman" w:hAnsi="Times New Roman"/>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8840FF" w:rsidRPr="000D3FBF" w:rsidTr="00826B1A">
        <w:tc>
          <w:tcPr>
            <w:tcW w:w="892" w:type="dxa"/>
            <w:tcBorders>
              <w:top w:val="single" w:sz="4" w:space="0" w:color="000000"/>
              <w:left w:val="single" w:sz="4" w:space="0" w:color="000000"/>
              <w:bottom w:val="single" w:sz="4" w:space="0" w:color="000000"/>
              <w:right w:val="nil"/>
            </w:tcBorders>
            <w:hideMark/>
          </w:tcPr>
          <w:p w:rsidR="008840FF" w:rsidRPr="000D3FBF" w:rsidRDefault="008840FF" w:rsidP="008840FF">
            <w:pPr>
              <w:suppressAutoHyphens/>
              <w:autoSpaceDE w:val="0"/>
              <w:snapToGrid w:val="0"/>
              <w:spacing w:before="40" w:after="200" w:line="256" w:lineRule="auto"/>
              <w:ind w:firstLine="397"/>
              <w:jc w:val="center"/>
              <w:rPr>
                <w:rFonts w:ascii="Times New Roman" w:hAnsi="Times New Roman"/>
                <w:bCs/>
                <w:sz w:val="24"/>
                <w:szCs w:val="24"/>
                <w:lang w:eastAsia="ar-SA"/>
              </w:rPr>
            </w:pPr>
            <w:r w:rsidRPr="000D3FBF">
              <w:rPr>
                <w:rFonts w:ascii="Times New Roman" w:hAnsi="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8840FF" w:rsidRPr="000D3FBF" w:rsidRDefault="008840FF" w:rsidP="008840FF">
            <w:pPr>
              <w:suppressAutoHyphens/>
              <w:autoSpaceDE w:val="0"/>
              <w:snapToGrid w:val="0"/>
              <w:spacing w:before="40" w:after="200" w:line="256" w:lineRule="auto"/>
              <w:ind w:firstLine="397"/>
              <w:jc w:val="center"/>
              <w:rPr>
                <w:rFonts w:ascii="Times New Roman" w:hAnsi="Times New Roman"/>
                <w:bCs/>
                <w:sz w:val="24"/>
                <w:szCs w:val="24"/>
                <w:lang w:eastAsia="ar-SA"/>
              </w:rPr>
            </w:pPr>
            <w:r w:rsidRPr="000D3FBF">
              <w:rPr>
                <w:rFonts w:ascii="Times New Roman" w:hAnsi="Times New Roman"/>
                <w:bCs/>
                <w:sz w:val="24"/>
                <w:szCs w:val="24"/>
                <w:lang w:eastAsia="ar-SA"/>
              </w:rPr>
              <w:t>Наименование</w:t>
            </w:r>
          </w:p>
        </w:tc>
      </w:tr>
      <w:tr w:rsidR="008840FF" w:rsidRPr="000D3FBF" w:rsidTr="00826B1A">
        <w:tc>
          <w:tcPr>
            <w:tcW w:w="892" w:type="dxa"/>
            <w:tcBorders>
              <w:top w:val="single" w:sz="4" w:space="0" w:color="000000"/>
              <w:left w:val="single" w:sz="4" w:space="0" w:color="000000"/>
              <w:bottom w:val="single" w:sz="4" w:space="0" w:color="000000"/>
              <w:right w:val="nil"/>
            </w:tcBorders>
            <w:hideMark/>
          </w:tcPr>
          <w:p w:rsidR="008840FF" w:rsidRPr="000D3FBF" w:rsidRDefault="008840FF" w:rsidP="008840FF">
            <w:pPr>
              <w:suppressAutoHyphens/>
              <w:autoSpaceDE w:val="0"/>
              <w:snapToGrid w:val="0"/>
              <w:spacing w:before="40" w:after="200" w:line="256" w:lineRule="auto"/>
              <w:ind w:firstLine="397"/>
              <w:jc w:val="center"/>
              <w:rPr>
                <w:rFonts w:ascii="Times New Roman" w:hAnsi="Times New Roman"/>
                <w:bCs/>
                <w:sz w:val="24"/>
                <w:szCs w:val="24"/>
                <w:lang w:eastAsia="ar-SA"/>
              </w:rPr>
            </w:pPr>
            <w:r w:rsidRPr="000D3FBF">
              <w:rPr>
                <w:rFonts w:ascii="Times New Roman" w:hAnsi="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8840FF" w:rsidRPr="000D3FBF" w:rsidRDefault="008840FF" w:rsidP="008840FF">
            <w:pPr>
              <w:suppressAutoHyphens/>
              <w:autoSpaceDE w:val="0"/>
              <w:snapToGrid w:val="0"/>
              <w:spacing w:before="40" w:after="200" w:line="256" w:lineRule="auto"/>
              <w:ind w:firstLine="397"/>
              <w:jc w:val="both"/>
              <w:rPr>
                <w:rFonts w:ascii="Times New Roman" w:hAnsi="Times New Roman"/>
                <w:bCs/>
                <w:sz w:val="24"/>
                <w:szCs w:val="24"/>
                <w:lang w:eastAsia="ar-SA"/>
              </w:rPr>
            </w:pPr>
            <w:r w:rsidRPr="000D3FBF">
              <w:rPr>
                <w:rFonts w:ascii="Times New Roman" w:hAnsi="Times New Roman"/>
                <w:bCs/>
                <w:sz w:val="24"/>
                <w:szCs w:val="24"/>
                <w:lang w:eastAsia="ar-SA"/>
              </w:rPr>
              <w:t>Специализированные залы для проведения лекций:</w:t>
            </w:r>
          </w:p>
        </w:tc>
      </w:tr>
      <w:tr w:rsidR="008840FF" w:rsidRPr="000D3FBF" w:rsidTr="00826B1A">
        <w:tc>
          <w:tcPr>
            <w:tcW w:w="892" w:type="dxa"/>
            <w:tcBorders>
              <w:top w:val="single" w:sz="4" w:space="0" w:color="000000"/>
              <w:left w:val="single" w:sz="4" w:space="0" w:color="000000"/>
              <w:bottom w:val="single" w:sz="4" w:space="0" w:color="000000"/>
              <w:right w:val="nil"/>
            </w:tcBorders>
            <w:hideMark/>
          </w:tcPr>
          <w:p w:rsidR="008840FF" w:rsidRPr="000D3FBF" w:rsidRDefault="008840FF" w:rsidP="008840FF">
            <w:pPr>
              <w:suppressAutoHyphens/>
              <w:autoSpaceDE w:val="0"/>
              <w:snapToGrid w:val="0"/>
              <w:spacing w:before="40" w:after="200" w:line="256" w:lineRule="auto"/>
              <w:ind w:firstLine="397"/>
              <w:jc w:val="center"/>
              <w:rPr>
                <w:rFonts w:ascii="Times New Roman" w:hAnsi="Times New Roman"/>
                <w:bCs/>
                <w:sz w:val="24"/>
                <w:szCs w:val="24"/>
                <w:lang w:eastAsia="ar-SA"/>
              </w:rPr>
            </w:pPr>
            <w:r w:rsidRPr="000D3FBF">
              <w:rPr>
                <w:rFonts w:ascii="Times New Roman" w:hAnsi="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8840FF" w:rsidRPr="000D3FBF" w:rsidRDefault="008840FF" w:rsidP="008840FF">
            <w:pPr>
              <w:suppressAutoHyphens/>
              <w:autoSpaceDE w:val="0"/>
              <w:snapToGrid w:val="0"/>
              <w:spacing w:before="40" w:after="200" w:line="256" w:lineRule="auto"/>
              <w:ind w:firstLine="397"/>
              <w:jc w:val="both"/>
              <w:rPr>
                <w:rFonts w:ascii="Times New Roman" w:hAnsi="Times New Roman"/>
                <w:bCs/>
                <w:sz w:val="24"/>
                <w:szCs w:val="24"/>
                <w:lang w:eastAsia="ar-SA"/>
              </w:rPr>
            </w:pPr>
            <w:r w:rsidRPr="000D3FBF">
              <w:rPr>
                <w:rFonts w:ascii="Times New Roman" w:hAnsi="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8840FF" w:rsidRPr="000D3FBF" w:rsidTr="00826B1A">
        <w:trPr>
          <w:trHeight w:val="999"/>
        </w:trPr>
        <w:tc>
          <w:tcPr>
            <w:tcW w:w="892" w:type="dxa"/>
            <w:tcBorders>
              <w:top w:val="single" w:sz="4" w:space="0" w:color="000000"/>
              <w:left w:val="single" w:sz="4" w:space="0" w:color="000000"/>
              <w:bottom w:val="single" w:sz="4" w:space="0" w:color="000000"/>
              <w:right w:val="nil"/>
            </w:tcBorders>
            <w:hideMark/>
          </w:tcPr>
          <w:p w:rsidR="008840FF" w:rsidRPr="000D3FBF" w:rsidRDefault="008840FF" w:rsidP="008840FF">
            <w:pPr>
              <w:suppressAutoHyphens/>
              <w:autoSpaceDE w:val="0"/>
              <w:snapToGrid w:val="0"/>
              <w:spacing w:before="40" w:after="200" w:line="256" w:lineRule="auto"/>
              <w:ind w:firstLine="397"/>
              <w:jc w:val="center"/>
              <w:rPr>
                <w:rFonts w:ascii="Times New Roman" w:hAnsi="Times New Roman"/>
                <w:bCs/>
                <w:sz w:val="24"/>
                <w:szCs w:val="24"/>
                <w:lang w:eastAsia="ar-SA"/>
              </w:rPr>
            </w:pPr>
            <w:r w:rsidRPr="000D3FBF">
              <w:rPr>
                <w:rFonts w:ascii="Times New Roman" w:hAnsi="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8840FF" w:rsidRPr="000D3FBF" w:rsidRDefault="008840FF" w:rsidP="008840FF">
            <w:pPr>
              <w:suppressAutoHyphens/>
              <w:autoSpaceDE w:val="0"/>
              <w:snapToGrid w:val="0"/>
              <w:spacing w:before="40" w:after="200" w:line="256" w:lineRule="auto"/>
              <w:ind w:firstLine="397"/>
              <w:jc w:val="both"/>
              <w:rPr>
                <w:rFonts w:ascii="Times New Roman" w:hAnsi="Times New Roman"/>
                <w:bCs/>
                <w:sz w:val="24"/>
                <w:szCs w:val="24"/>
                <w:lang w:eastAsia="ar-SA"/>
              </w:rPr>
            </w:pPr>
            <w:r w:rsidRPr="000D3FBF">
              <w:rPr>
                <w:rFonts w:ascii="Times New Roman" w:hAnsi="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AF2482" w:rsidRPr="00B6781B" w:rsidRDefault="00AF2482" w:rsidP="00AF2482">
      <w:pPr>
        <w:widowControl w:val="0"/>
        <w:shd w:val="clear" w:color="auto" w:fill="FFFFFF" w:themeFill="background1"/>
        <w:suppressAutoHyphens/>
        <w:overflowPunct w:val="0"/>
        <w:autoSpaceDE w:val="0"/>
        <w:autoSpaceDN w:val="0"/>
        <w:ind w:firstLine="454"/>
        <w:textAlignment w:val="baseline"/>
        <w:rPr>
          <w:rFonts w:ascii="Times New Roman" w:hAnsi="Times New Roman"/>
          <w:sz w:val="24"/>
          <w:szCs w:val="24"/>
        </w:rPr>
      </w:pPr>
      <w:bookmarkStart w:id="36" w:name="_Toc485654367"/>
      <w:bookmarkEnd w:id="36"/>
    </w:p>
    <w:p w:rsidR="00AF2482" w:rsidRDefault="00AF2482" w:rsidP="00C44C99">
      <w:pPr>
        <w:widowControl w:val="0"/>
        <w:shd w:val="clear" w:color="auto" w:fill="FFFFFF" w:themeFill="background1"/>
        <w:suppressAutoHyphens/>
        <w:overflowPunct w:val="0"/>
        <w:autoSpaceDE w:val="0"/>
        <w:autoSpaceDN w:val="0"/>
        <w:textAlignment w:val="baseline"/>
        <w:rPr>
          <w:rFonts w:ascii="Times New Roman" w:eastAsia="Times New Roman" w:hAnsi="Times New Roman"/>
          <w:kern w:val="3"/>
          <w:sz w:val="24"/>
          <w:szCs w:val="24"/>
        </w:rPr>
      </w:pPr>
      <w:r>
        <w:rPr>
          <w:rFonts w:ascii="Times New Roman" w:hAnsi="Times New Roman"/>
          <w:sz w:val="24"/>
          <w:szCs w:val="24"/>
        </w:rPr>
        <w:t>В учебном процессе допускается применение онлайн-платформ Т</w:t>
      </w:r>
      <w:r>
        <w:rPr>
          <w:rFonts w:ascii="Times New Roman" w:hAnsi="Times New Roman"/>
          <w:sz w:val="24"/>
          <w:szCs w:val="24"/>
          <w:lang w:val="en-US"/>
        </w:rPr>
        <w:t>eams</w:t>
      </w:r>
      <w:r>
        <w:rPr>
          <w:rFonts w:ascii="Times New Roman" w:hAnsi="Times New Roman"/>
          <w:sz w:val="24"/>
          <w:szCs w:val="24"/>
        </w:rPr>
        <w:t xml:space="preserve">, </w:t>
      </w:r>
      <w:r>
        <w:rPr>
          <w:rFonts w:ascii="Times New Roman" w:hAnsi="Times New Roman"/>
          <w:sz w:val="24"/>
          <w:szCs w:val="24"/>
          <w:lang w:val="en-US"/>
        </w:rPr>
        <w:t>Zoom</w:t>
      </w:r>
      <w:r>
        <w:rPr>
          <w:rFonts w:ascii="Times New Roman" w:hAnsi="Times New Roman"/>
          <w:sz w:val="24"/>
          <w:szCs w:val="24"/>
        </w:rPr>
        <w:t xml:space="preserve">, </w:t>
      </w:r>
      <w:r>
        <w:rPr>
          <w:rFonts w:ascii="Times New Roman" w:hAnsi="Times New Roman"/>
          <w:sz w:val="24"/>
          <w:szCs w:val="24"/>
          <w:lang w:val="en-US"/>
        </w:rPr>
        <w:t>Skype</w:t>
      </w:r>
      <w:r w:rsidRPr="00AF2482">
        <w:rPr>
          <w:rFonts w:ascii="Times New Roman" w:hAnsi="Times New Roman"/>
          <w:sz w:val="24"/>
          <w:szCs w:val="24"/>
        </w:rPr>
        <w:t xml:space="preserve"> </w:t>
      </w:r>
      <w:r>
        <w:rPr>
          <w:rFonts w:ascii="Times New Roman" w:hAnsi="Times New Roman"/>
          <w:sz w:val="24"/>
          <w:szCs w:val="24"/>
          <w:lang w:val="en-US"/>
        </w:rPr>
        <w:t>for</w:t>
      </w:r>
      <w:r w:rsidRPr="00AF2482">
        <w:rPr>
          <w:rFonts w:ascii="Times New Roman" w:hAnsi="Times New Roman"/>
          <w:sz w:val="24"/>
          <w:szCs w:val="24"/>
        </w:rPr>
        <w:t xml:space="preserve"> </w:t>
      </w:r>
      <w:r>
        <w:rPr>
          <w:rFonts w:ascii="Times New Roman" w:hAnsi="Times New Roman"/>
          <w:sz w:val="24"/>
          <w:szCs w:val="24"/>
          <w:lang w:val="en-US"/>
        </w:rPr>
        <w:t>Business</w:t>
      </w:r>
      <w:r>
        <w:rPr>
          <w:rFonts w:ascii="Times New Roman" w:hAnsi="Times New Roman"/>
          <w:sz w:val="24"/>
          <w:szCs w:val="24"/>
        </w:rPr>
        <w:t xml:space="preserve">, а также системы дистанционного обучения </w:t>
      </w:r>
      <w:r>
        <w:rPr>
          <w:rFonts w:ascii="Times New Roman" w:hAnsi="Times New Roman"/>
          <w:sz w:val="24"/>
          <w:szCs w:val="24"/>
          <w:lang w:val="en-US"/>
        </w:rPr>
        <w:t>LMS</w:t>
      </w:r>
      <w:r w:rsidRPr="00AF2482">
        <w:rPr>
          <w:rFonts w:ascii="Times New Roman" w:hAnsi="Times New Roman"/>
          <w:sz w:val="24"/>
          <w:szCs w:val="24"/>
        </w:rPr>
        <w:t xml:space="preserve"> </w:t>
      </w:r>
      <w:r>
        <w:rPr>
          <w:rFonts w:ascii="Times New Roman" w:hAnsi="Times New Roman"/>
          <w:sz w:val="24"/>
          <w:szCs w:val="24"/>
          <w:lang w:val="en-US"/>
        </w:rPr>
        <w:t>Moodle</w:t>
      </w:r>
      <w:r>
        <w:rPr>
          <w:rFonts w:ascii="Times New Roman" w:hAnsi="Times New Roman"/>
          <w:sz w:val="24"/>
          <w:szCs w:val="24"/>
        </w:rPr>
        <w:t>.</w:t>
      </w:r>
    </w:p>
    <w:p w:rsidR="0064485E" w:rsidRPr="000D3FBF" w:rsidRDefault="0064485E" w:rsidP="00EC460E">
      <w:pPr>
        <w:pStyle w:val="1"/>
      </w:pPr>
    </w:p>
    <w:sectPr w:rsidR="0064485E" w:rsidRPr="000D3FBF" w:rsidSect="008126FA">
      <w:footerReference w:type="default" r:id="rId13"/>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0E4" w:rsidRDefault="00C870E4" w:rsidP="00F64DDB">
      <w:pPr>
        <w:spacing w:after="0" w:line="240" w:lineRule="auto"/>
      </w:pPr>
      <w:r>
        <w:separator/>
      </w:r>
    </w:p>
  </w:endnote>
  <w:endnote w:type="continuationSeparator" w:id="0">
    <w:p w:rsidR="00C870E4" w:rsidRDefault="00C870E4" w:rsidP="00F6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219" w:rsidRPr="004263E1" w:rsidRDefault="006D7219">
    <w:pPr>
      <w:pStyle w:val="af0"/>
      <w:jc w:val="right"/>
      <w:rPr>
        <w:rFonts w:ascii="Times New Roman" w:hAnsi="Times New Roman"/>
      </w:rPr>
    </w:pPr>
    <w:r w:rsidRPr="004263E1">
      <w:rPr>
        <w:rFonts w:ascii="Times New Roman" w:hAnsi="Times New Roman"/>
      </w:rPr>
      <w:fldChar w:fldCharType="begin"/>
    </w:r>
    <w:r w:rsidRPr="004263E1">
      <w:rPr>
        <w:rFonts w:ascii="Times New Roman" w:hAnsi="Times New Roman"/>
      </w:rPr>
      <w:instrText>PAGE   \* MERGEFORMAT</w:instrText>
    </w:r>
    <w:r w:rsidRPr="004263E1">
      <w:rPr>
        <w:rFonts w:ascii="Times New Roman" w:hAnsi="Times New Roman"/>
      </w:rPr>
      <w:fldChar w:fldCharType="separate"/>
    </w:r>
    <w:r w:rsidR="001B3160">
      <w:rPr>
        <w:rFonts w:ascii="Times New Roman" w:hAnsi="Times New Roman"/>
        <w:noProof/>
      </w:rPr>
      <w:t>19</w:t>
    </w:r>
    <w:r w:rsidRPr="004263E1">
      <w:rPr>
        <w:rFonts w:ascii="Times New Roman" w:hAnsi="Times New Roman"/>
      </w:rPr>
      <w:fldChar w:fldCharType="end"/>
    </w:r>
  </w:p>
  <w:p w:rsidR="006D7219" w:rsidRDefault="006D721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0E4" w:rsidRDefault="00C870E4" w:rsidP="00F64DDB">
      <w:pPr>
        <w:spacing w:after="0" w:line="240" w:lineRule="auto"/>
      </w:pPr>
      <w:r>
        <w:separator/>
      </w:r>
    </w:p>
  </w:footnote>
  <w:footnote w:type="continuationSeparator" w:id="0">
    <w:p w:rsidR="00C870E4" w:rsidRDefault="00C870E4" w:rsidP="00F64DDB">
      <w:pPr>
        <w:spacing w:after="0" w:line="240" w:lineRule="auto"/>
      </w:pPr>
      <w:r>
        <w:continuationSeparator/>
      </w:r>
    </w:p>
  </w:footnote>
  <w:footnote w:id="1">
    <w:p w:rsidR="006D7219" w:rsidRPr="003C7641" w:rsidRDefault="006D7219" w:rsidP="00EA55D6">
      <w:pPr>
        <w:pStyle w:val="a3"/>
      </w:pPr>
      <w:r>
        <w:rPr>
          <w:rStyle w:val="a5"/>
        </w:rPr>
        <w:footnoteRef/>
      </w:r>
      <w:r>
        <w:t xml:space="preserve"> </w:t>
      </w:r>
      <w:r w:rsidRPr="00A65334">
        <w:t>Не входит в объем дисциплины.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987FDF"/>
    <w:multiLevelType w:val="hybridMultilevel"/>
    <w:tmpl w:val="C2E43CA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A9E46BD"/>
    <w:multiLevelType w:val="hybridMultilevel"/>
    <w:tmpl w:val="F2B82014"/>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8E522C9"/>
    <w:multiLevelType w:val="hybridMultilevel"/>
    <w:tmpl w:val="62ACB81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6D55363"/>
    <w:multiLevelType w:val="hybridMultilevel"/>
    <w:tmpl w:val="8146BE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B5C7EE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03169D4"/>
    <w:multiLevelType w:val="hybridMultilevel"/>
    <w:tmpl w:val="B3D0B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C747F5"/>
    <w:multiLevelType w:val="hybridMultilevel"/>
    <w:tmpl w:val="97B6BB08"/>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2E041EC"/>
    <w:multiLevelType w:val="hybridMultilevel"/>
    <w:tmpl w:val="7840A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1" w15:restartNumberingAfterBreak="0">
    <w:nsid w:val="52E0211C"/>
    <w:multiLevelType w:val="hybridMultilevel"/>
    <w:tmpl w:val="CBA27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D879CC"/>
    <w:multiLevelType w:val="hybridMultilevel"/>
    <w:tmpl w:val="CAE08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0C2F90"/>
    <w:multiLevelType w:val="hybridMultilevel"/>
    <w:tmpl w:val="14B83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B595183"/>
    <w:multiLevelType w:val="hybridMultilevel"/>
    <w:tmpl w:val="7F9C0058"/>
    <w:lvl w:ilvl="0" w:tplc="938272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1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9"/>
  </w:num>
  <w:num w:numId="8">
    <w:abstractNumId w:val="12"/>
  </w:num>
  <w:num w:numId="9">
    <w:abstractNumId w:val="7"/>
  </w:num>
  <w:num w:numId="10">
    <w:abstractNumId w:val="11"/>
  </w:num>
  <w:num w:numId="11">
    <w:abstractNumId w:val="13"/>
  </w:num>
  <w:num w:numId="12">
    <w:abstractNumId w:val="10"/>
  </w:num>
  <w:num w:numId="13">
    <w:abstractNumId w:val="0"/>
  </w:num>
  <w:num w:numId="14">
    <w:abstractNumId w:val="15"/>
  </w:num>
  <w:num w:numId="15">
    <w:abstractNumId w:val="8"/>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4E"/>
    <w:rsid w:val="00000E0B"/>
    <w:rsid w:val="00002727"/>
    <w:rsid w:val="0000563B"/>
    <w:rsid w:val="00011F0E"/>
    <w:rsid w:val="000209C1"/>
    <w:rsid w:val="000219BC"/>
    <w:rsid w:val="00024D82"/>
    <w:rsid w:val="00024FEA"/>
    <w:rsid w:val="00025048"/>
    <w:rsid w:val="000262CD"/>
    <w:rsid w:val="00027CCA"/>
    <w:rsid w:val="000320FE"/>
    <w:rsid w:val="00032F0A"/>
    <w:rsid w:val="00034E4D"/>
    <w:rsid w:val="000362EA"/>
    <w:rsid w:val="00036D23"/>
    <w:rsid w:val="000420F1"/>
    <w:rsid w:val="00043578"/>
    <w:rsid w:val="00044FD9"/>
    <w:rsid w:val="0004598F"/>
    <w:rsid w:val="000472F8"/>
    <w:rsid w:val="00065941"/>
    <w:rsid w:val="00067515"/>
    <w:rsid w:val="0007021B"/>
    <w:rsid w:val="0007268E"/>
    <w:rsid w:val="00073D73"/>
    <w:rsid w:val="0007500E"/>
    <w:rsid w:val="000841B2"/>
    <w:rsid w:val="000845D2"/>
    <w:rsid w:val="000949DF"/>
    <w:rsid w:val="000951D3"/>
    <w:rsid w:val="00095416"/>
    <w:rsid w:val="000A1195"/>
    <w:rsid w:val="000A4C44"/>
    <w:rsid w:val="000B202E"/>
    <w:rsid w:val="000B49D7"/>
    <w:rsid w:val="000C2D01"/>
    <w:rsid w:val="000C4891"/>
    <w:rsid w:val="000C796A"/>
    <w:rsid w:val="000D1C5B"/>
    <w:rsid w:val="000D3863"/>
    <w:rsid w:val="000D3FBF"/>
    <w:rsid w:val="000E1E09"/>
    <w:rsid w:val="000E2B01"/>
    <w:rsid w:val="000F137F"/>
    <w:rsid w:val="000F5721"/>
    <w:rsid w:val="00101F48"/>
    <w:rsid w:val="001024D3"/>
    <w:rsid w:val="0011048C"/>
    <w:rsid w:val="00113F4D"/>
    <w:rsid w:val="001154F9"/>
    <w:rsid w:val="0012661D"/>
    <w:rsid w:val="00127805"/>
    <w:rsid w:val="00130B2F"/>
    <w:rsid w:val="00132A24"/>
    <w:rsid w:val="00133DED"/>
    <w:rsid w:val="00134CD4"/>
    <w:rsid w:val="0014072C"/>
    <w:rsid w:val="0014094A"/>
    <w:rsid w:val="00144D3D"/>
    <w:rsid w:val="0014551E"/>
    <w:rsid w:val="00146CD2"/>
    <w:rsid w:val="00150A3A"/>
    <w:rsid w:val="00155E4D"/>
    <w:rsid w:val="0015747D"/>
    <w:rsid w:val="00164437"/>
    <w:rsid w:val="00164CC2"/>
    <w:rsid w:val="00166FFB"/>
    <w:rsid w:val="00174D41"/>
    <w:rsid w:val="00182719"/>
    <w:rsid w:val="0018272C"/>
    <w:rsid w:val="00183660"/>
    <w:rsid w:val="001872BA"/>
    <w:rsid w:val="001A6424"/>
    <w:rsid w:val="001A7891"/>
    <w:rsid w:val="001B1096"/>
    <w:rsid w:val="001B1264"/>
    <w:rsid w:val="001B3160"/>
    <w:rsid w:val="001B6E70"/>
    <w:rsid w:val="001C357D"/>
    <w:rsid w:val="001C5CD3"/>
    <w:rsid w:val="001C7826"/>
    <w:rsid w:val="001D3727"/>
    <w:rsid w:val="001D4D61"/>
    <w:rsid w:val="001D5FC5"/>
    <w:rsid w:val="001E075E"/>
    <w:rsid w:val="001E1AF4"/>
    <w:rsid w:val="001E1F3F"/>
    <w:rsid w:val="001E73BF"/>
    <w:rsid w:val="001E7AF2"/>
    <w:rsid w:val="001F092A"/>
    <w:rsid w:val="001F0CAB"/>
    <w:rsid w:val="001F2400"/>
    <w:rsid w:val="001F4064"/>
    <w:rsid w:val="001F4ECF"/>
    <w:rsid w:val="002020A3"/>
    <w:rsid w:val="00212258"/>
    <w:rsid w:val="00215F0A"/>
    <w:rsid w:val="00216F56"/>
    <w:rsid w:val="00217B0A"/>
    <w:rsid w:val="00220F85"/>
    <w:rsid w:val="002215C2"/>
    <w:rsid w:val="002220EB"/>
    <w:rsid w:val="002253A2"/>
    <w:rsid w:val="0023156E"/>
    <w:rsid w:val="00234044"/>
    <w:rsid w:val="00237A7F"/>
    <w:rsid w:val="002430C3"/>
    <w:rsid w:val="00247B23"/>
    <w:rsid w:val="00250810"/>
    <w:rsid w:val="002516B3"/>
    <w:rsid w:val="0025350B"/>
    <w:rsid w:val="00255122"/>
    <w:rsid w:val="002558FE"/>
    <w:rsid w:val="00256683"/>
    <w:rsid w:val="00262E4E"/>
    <w:rsid w:val="002674C0"/>
    <w:rsid w:val="00274642"/>
    <w:rsid w:val="00282958"/>
    <w:rsid w:val="00284BA3"/>
    <w:rsid w:val="002931B8"/>
    <w:rsid w:val="00293413"/>
    <w:rsid w:val="002955D0"/>
    <w:rsid w:val="002A1AAF"/>
    <w:rsid w:val="002A2A97"/>
    <w:rsid w:val="002A2F72"/>
    <w:rsid w:val="002A3AB3"/>
    <w:rsid w:val="002B18C2"/>
    <w:rsid w:val="002B494F"/>
    <w:rsid w:val="002C1CAF"/>
    <w:rsid w:val="002C5305"/>
    <w:rsid w:val="002C602B"/>
    <w:rsid w:val="002C67E1"/>
    <w:rsid w:val="002D2C6E"/>
    <w:rsid w:val="002D5E7B"/>
    <w:rsid w:val="002D6161"/>
    <w:rsid w:val="002D708A"/>
    <w:rsid w:val="002D7B5D"/>
    <w:rsid w:val="002E21E4"/>
    <w:rsid w:val="002E284C"/>
    <w:rsid w:val="002E4F1F"/>
    <w:rsid w:val="002F5DED"/>
    <w:rsid w:val="003001F3"/>
    <w:rsid w:val="00311548"/>
    <w:rsid w:val="00314F40"/>
    <w:rsid w:val="00316450"/>
    <w:rsid w:val="003168AB"/>
    <w:rsid w:val="00317A4C"/>
    <w:rsid w:val="00324511"/>
    <w:rsid w:val="00325E94"/>
    <w:rsid w:val="00327CC4"/>
    <w:rsid w:val="00331B9D"/>
    <w:rsid w:val="00332F8B"/>
    <w:rsid w:val="0034681A"/>
    <w:rsid w:val="00355056"/>
    <w:rsid w:val="0035721C"/>
    <w:rsid w:val="00365B1A"/>
    <w:rsid w:val="00370A16"/>
    <w:rsid w:val="00371AF3"/>
    <w:rsid w:val="00374985"/>
    <w:rsid w:val="00382C0C"/>
    <w:rsid w:val="00382E0D"/>
    <w:rsid w:val="0039034F"/>
    <w:rsid w:val="00392A0E"/>
    <w:rsid w:val="003A08F1"/>
    <w:rsid w:val="003A57F7"/>
    <w:rsid w:val="003B052D"/>
    <w:rsid w:val="003C6D12"/>
    <w:rsid w:val="003D4E42"/>
    <w:rsid w:val="003D7AD5"/>
    <w:rsid w:val="003D7E3F"/>
    <w:rsid w:val="003E31C7"/>
    <w:rsid w:val="003F118B"/>
    <w:rsid w:val="003F3115"/>
    <w:rsid w:val="003F6AA8"/>
    <w:rsid w:val="00401209"/>
    <w:rsid w:val="00405FC4"/>
    <w:rsid w:val="00406205"/>
    <w:rsid w:val="0041426B"/>
    <w:rsid w:val="00415927"/>
    <w:rsid w:val="00416840"/>
    <w:rsid w:val="0042089F"/>
    <w:rsid w:val="00420ED8"/>
    <w:rsid w:val="00421596"/>
    <w:rsid w:val="00422E3D"/>
    <w:rsid w:val="004238FC"/>
    <w:rsid w:val="004241A1"/>
    <w:rsid w:val="004263E1"/>
    <w:rsid w:val="0042689B"/>
    <w:rsid w:val="00427358"/>
    <w:rsid w:val="00432FED"/>
    <w:rsid w:val="0043415E"/>
    <w:rsid w:val="0044705F"/>
    <w:rsid w:val="00452F6F"/>
    <w:rsid w:val="00453783"/>
    <w:rsid w:val="00460A37"/>
    <w:rsid w:val="00463CBC"/>
    <w:rsid w:val="0046591C"/>
    <w:rsid w:val="00466D22"/>
    <w:rsid w:val="0047191E"/>
    <w:rsid w:val="00474C8B"/>
    <w:rsid w:val="00477CF9"/>
    <w:rsid w:val="00487202"/>
    <w:rsid w:val="00495191"/>
    <w:rsid w:val="0049722A"/>
    <w:rsid w:val="004A32C5"/>
    <w:rsid w:val="004A5E8C"/>
    <w:rsid w:val="004B16C7"/>
    <w:rsid w:val="004C53E1"/>
    <w:rsid w:val="004D0D4C"/>
    <w:rsid w:val="004D1E87"/>
    <w:rsid w:val="004D5A77"/>
    <w:rsid w:val="004E41DC"/>
    <w:rsid w:val="004E56FA"/>
    <w:rsid w:val="004E7BE4"/>
    <w:rsid w:val="004F0BE6"/>
    <w:rsid w:val="004F3E4C"/>
    <w:rsid w:val="004F5466"/>
    <w:rsid w:val="00501D9D"/>
    <w:rsid w:val="00502A06"/>
    <w:rsid w:val="005032D5"/>
    <w:rsid w:val="00504BAC"/>
    <w:rsid w:val="00505FD1"/>
    <w:rsid w:val="00510B4E"/>
    <w:rsid w:val="00513125"/>
    <w:rsid w:val="00520EE9"/>
    <w:rsid w:val="0052419F"/>
    <w:rsid w:val="005328E2"/>
    <w:rsid w:val="00533C8D"/>
    <w:rsid w:val="0053586F"/>
    <w:rsid w:val="005404CA"/>
    <w:rsid w:val="005422B6"/>
    <w:rsid w:val="005443CB"/>
    <w:rsid w:val="005468B9"/>
    <w:rsid w:val="00553AF4"/>
    <w:rsid w:val="00554DD9"/>
    <w:rsid w:val="00556C44"/>
    <w:rsid w:val="005571BD"/>
    <w:rsid w:val="00557699"/>
    <w:rsid w:val="00557A04"/>
    <w:rsid w:val="00563B8A"/>
    <w:rsid w:val="0056479D"/>
    <w:rsid w:val="005669E1"/>
    <w:rsid w:val="0057412B"/>
    <w:rsid w:val="00582B41"/>
    <w:rsid w:val="00593794"/>
    <w:rsid w:val="00593834"/>
    <w:rsid w:val="00593E6C"/>
    <w:rsid w:val="00594001"/>
    <w:rsid w:val="005A2087"/>
    <w:rsid w:val="005A5F43"/>
    <w:rsid w:val="005A6DCB"/>
    <w:rsid w:val="005B0E54"/>
    <w:rsid w:val="005B42DB"/>
    <w:rsid w:val="005B782C"/>
    <w:rsid w:val="005B7ECD"/>
    <w:rsid w:val="005C4AE7"/>
    <w:rsid w:val="005C570E"/>
    <w:rsid w:val="005D06EC"/>
    <w:rsid w:val="005D12E8"/>
    <w:rsid w:val="005D5642"/>
    <w:rsid w:val="005D5BA9"/>
    <w:rsid w:val="005D64D2"/>
    <w:rsid w:val="005D7E1F"/>
    <w:rsid w:val="005E4066"/>
    <w:rsid w:val="005E4941"/>
    <w:rsid w:val="005E512F"/>
    <w:rsid w:val="005E52F3"/>
    <w:rsid w:val="005F03B8"/>
    <w:rsid w:val="005F51A9"/>
    <w:rsid w:val="005F69B8"/>
    <w:rsid w:val="00600211"/>
    <w:rsid w:val="0060187C"/>
    <w:rsid w:val="00612FF3"/>
    <w:rsid w:val="006171A8"/>
    <w:rsid w:val="00620EF6"/>
    <w:rsid w:val="00622290"/>
    <w:rsid w:val="00636167"/>
    <w:rsid w:val="00637A32"/>
    <w:rsid w:val="0064485E"/>
    <w:rsid w:val="00645989"/>
    <w:rsid w:val="00645F30"/>
    <w:rsid w:val="00646CCC"/>
    <w:rsid w:val="00646F88"/>
    <w:rsid w:val="00647BC5"/>
    <w:rsid w:val="0066476A"/>
    <w:rsid w:val="00665DA1"/>
    <w:rsid w:val="00666C8E"/>
    <w:rsid w:val="006710CE"/>
    <w:rsid w:val="006735C9"/>
    <w:rsid w:val="00673D84"/>
    <w:rsid w:val="00680FA2"/>
    <w:rsid w:val="00685D95"/>
    <w:rsid w:val="006867D6"/>
    <w:rsid w:val="00696EEC"/>
    <w:rsid w:val="00697887"/>
    <w:rsid w:val="006A00FD"/>
    <w:rsid w:val="006A0B17"/>
    <w:rsid w:val="006A4A85"/>
    <w:rsid w:val="006A63FE"/>
    <w:rsid w:val="006B6BF3"/>
    <w:rsid w:val="006C05DE"/>
    <w:rsid w:val="006C106C"/>
    <w:rsid w:val="006D6B9C"/>
    <w:rsid w:val="006D7219"/>
    <w:rsid w:val="006E06D7"/>
    <w:rsid w:val="006E5332"/>
    <w:rsid w:val="006E6293"/>
    <w:rsid w:val="006E656A"/>
    <w:rsid w:val="006F29F6"/>
    <w:rsid w:val="007011D1"/>
    <w:rsid w:val="007011EA"/>
    <w:rsid w:val="00701D36"/>
    <w:rsid w:val="00703441"/>
    <w:rsid w:val="007044AA"/>
    <w:rsid w:val="00704FF3"/>
    <w:rsid w:val="00705BFB"/>
    <w:rsid w:val="0070668E"/>
    <w:rsid w:val="00707C0B"/>
    <w:rsid w:val="007104DB"/>
    <w:rsid w:val="00710E12"/>
    <w:rsid w:val="00712CF4"/>
    <w:rsid w:val="0071301D"/>
    <w:rsid w:val="00714771"/>
    <w:rsid w:val="0071537E"/>
    <w:rsid w:val="00724404"/>
    <w:rsid w:val="00731F7D"/>
    <w:rsid w:val="00733298"/>
    <w:rsid w:val="007335F3"/>
    <w:rsid w:val="0073559B"/>
    <w:rsid w:val="00741B7C"/>
    <w:rsid w:val="00743120"/>
    <w:rsid w:val="00744055"/>
    <w:rsid w:val="00747D33"/>
    <w:rsid w:val="00751CDB"/>
    <w:rsid w:val="00752F05"/>
    <w:rsid w:val="00755711"/>
    <w:rsid w:val="0075772F"/>
    <w:rsid w:val="00760662"/>
    <w:rsid w:val="00762B96"/>
    <w:rsid w:val="00762E18"/>
    <w:rsid w:val="0076486F"/>
    <w:rsid w:val="007678EF"/>
    <w:rsid w:val="00767FE3"/>
    <w:rsid w:val="007711DE"/>
    <w:rsid w:val="0077741A"/>
    <w:rsid w:val="007808F6"/>
    <w:rsid w:val="007816C6"/>
    <w:rsid w:val="00782212"/>
    <w:rsid w:val="0078703C"/>
    <w:rsid w:val="00787BDD"/>
    <w:rsid w:val="007903C9"/>
    <w:rsid w:val="007919C1"/>
    <w:rsid w:val="00791B61"/>
    <w:rsid w:val="007A04AA"/>
    <w:rsid w:val="007A0C12"/>
    <w:rsid w:val="007A1DB4"/>
    <w:rsid w:val="007A685A"/>
    <w:rsid w:val="007B0410"/>
    <w:rsid w:val="007B24D3"/>
    <w:rsid w:val="007B3343"/>
    <w:rsid w:val="007B4A8B"/>
    <w:rsid w:val="007B7815"/>
    <w:rsid w:val="007C4AAD"/>
    <w:rsid w:val="007C5385"/>
    <w:rsid w:val="007C69A8"/>
    <w:rsid w:val="007D1540"/>
    <w:rsid w:val="007D15C0"/>
    <w:rsid w:val="007E4856"/>
    <w:rsid w:val="007F4B69"/>
    <w:rsid w:val="007F4D19"/>
    <w:rsid w:val="007F6C33"/>
    <w:rsid w:val="00802127"/>
    <w:rsid w:val="008021EA"/>
    <w:rsid w:val="00803939"/>
    <w:rsid w:val="0080724E"/>
    <w:rsid w:val="0081215B"/>
    <w:rsid w:val="00812648"/>
    <w:rsid w:val="008126FA"/>
    <w:rsid w:val="00814202"/>
    <w:rsid w:val="00822441"/>
    <w:rsid w:val="00822D5B"/>
    <w:rsid w:val="008242B6"/>
    <w:rsid w:val="00826B1A"/>
    <w:rsid w:val="00827873"/>
    <w:rsid w:val="00832037"/>
    <w:rsid w:val="008344B0"/>
    <w:rsid w:val="00835EE5"/>
    <w:rsid w:val="008367EF"/>
    <w:rsid w:val="00837462"/>
    <w:rsid w:val="00837ED8"/>
    <w:rsid w:val="00850C5F"/>
    <w:rsid w:val="00857DE4"/>
    <w:rsid w:val="00861842"/>
    <w:rsid w:val="00861E15"/>
    <w:rsid w:val="008640B6"/>
    <w:rsid w:val="00864986"/>
    <w:rsid w:val="00865612"/>
    <w:rsid w:val="0086785B"/>
    <w:rsid w:val="008726C5"/>
    <w:rsid w:val="00875D07"/>
    <w:rsid w:val="00876A31"/>
    <w:rsid w:val="008840FF"/>
    <w:rsid w:val="00890E01"/>
    <w:rsid w:val="00892D5B"/>
    <w:rsid w:val="00892E2E"/>
    <w:rsid w:val="00892EC4"/>
    <w:rsid w:val="00893991"/>
    <w:rsid w:val="00893CE6"/>
    <w:rsid w:val="00897990"/>
    <w:rsid w:val="008A3FBC"/>
    <w:rsid w:val="008A5A50"/>
    <w:rsid w:val="008A7B38"/>
    <w:rsid w:val="008B208F"/>
    <w:rsid w:val="008B3197"/>
    <w:rsid w:val="008B3ED6"/>
    <w:rsid w:val="008C6B3C"/>
    <w:rsid w:val="008C75B3"/>
    <w:rsid w:val="008D04D4"/>
    <w:rsid w:val="008D467B"/>
    <w:rsid w:val="008D52F9"/>
    <w:rsid w:val="008D5751"/>
    <w:rsid w:val="008D6D9A"/>
    <w:rsid w:val="008E1FE7"/>
    <w:rsid w:val="008E41E4"/>
    <w:rsid w:val="00903548"/>
    <w:rsid w:val="0090513D"/>
    <w:rsid w:val="009060AD"/>
    <w:rsid w:val="00916AF1"/>
    <w:rsid w:val="00917A5D"/>
    <w:rsid w:val="009235D8"/>
    <w:rsid w:val="00925C20"/>
    <w:rsid w:val="009305B4"/>
    <w:rsid w:val="00933B30"/>
    <w:rsid w:val="00934D05"/>
    <w:rsid w:val="00934FB8"/>
    <w:rsid w:val="00937486"/>
    <w:rsid w:val="0093755A"/>
    <w:rsid w:val="00941137"/>
    <w:rsid w:val="0094378C"/>
    <w:rsid w:val="00946524"/>
    <w:rsid w:val="00947711"/>
    <w:rsid w:val="00950BE4"/>
    <w:rsid w:val="00955AF3"/>
    <w:rsid w:val="009565AC"/>
    <w:rsid w:val="00970530"/>
    <w:rsid w:val="00973911"/>
    <w:rsid w:val="00973D54"/>
    <w:rsid w:val="0097610B"/>
    <w:rsid w:val="00977948"/>
    <w:rsid w:val="00980B76"/>
    <w:rsid w:val="00980C04"/>
    <w:rsid w:val="009816F8"/>
    <w:rsid w:val="00983FBD"/>
    <w:rsid w:val="0098409A"/>
    <w:rsid w:val="00990010"/>
    <w:rsid w:val="00991D45"/>
    <w:rsid w:val="009945EF"/>
    <w:rsid w:val="00995BC5"/>
    <w:rsid w:val="00996AB9"/>
    <w:rsid w:val="009976DD"/>
    <w:rsid w:val="00997C33"/>
    <w:rsid w:val="009A265F"/>
    <w:rsid w:val="009A2E77"/>
    <w:rsid w:val="009B299A"/>
    <w:rsid w:val="009C4271"/>
    <w:rsid w:val="009C773C"/>
    <w:rsid w:val="009D327F"/>
    <w:rsid w:val="009D3291"/>
    <w:rsid w:val="009D55EC"/>
    <w:rsid w:val="009D6521"/>
    <w:rsid w:val="009D6A56"/>
    <w:rsid w:val="009E104A"/>
    <w:rsid w:val="009E44F0"/>
    <w:rsid w:val="009F0D16"/>
    <w:rsid w:val="009F2427"/>
    <w:rsid w:val="009F68A6"/>
    <w:rsid w:val="009F6C4B"/>
    <w:rsid w:val="00A047B5"/>
    <w:rsid w:val="00A048A6"/>
    <w:rsid w:val="00A055C7"/>
    <w:rsid w:val="00A07622"/>
    <w:rsid w:val="00A115AC"/>
    <w:rsid w:val="00A1206D"/>
    <w:rsid w:val="00A14DF7"/>
    <w:rsid w:val="00A1525E"/>
    <w:rsid w:val="00A1533F"/>
    <w:rsid w:val="00A17701"/>
    <w:rsid w:val="00A23BE7"/>
    <w:rsid w:val="00A243B8"/>
    <w:rsid w:val="00A25557"/>
    <w:rsid w:val="00A255BC"/>
    <w:rsid w:val="00A25D53"/>
    <w:rsid w:val="00A33FCE"/>
    <w:rsid w:val="00A36D8B"/>
    <w:rsid w:val="00A43D8E"/>
    <w:rsid w:val="00A46527"/>
    <w:rsid w:val="00A46DEF"/>
    <w:rsid w:val="00A52433"/>
    <w:rsid w:val="00A52668"/>
    <w:rsid w:val="00A5286A"/>
    <w:rsid w:val="00A55AD0"/>
    <w:rsid w:val="00A614B6"/>
    <w:rsid w:val="00A63263"/>
    <w:rsid w:val="00A7104E"/>
    <w:rsid w:val="00A710D3"/>
    <w:rsid w:val="00A757A5"/>
    <w:rsid w:val="00A77C97"/>
    <w:rsid w:val="00A81498"/>
    <w:rsid w:val="00A8532D"/>
    <w:rsid w:val="00A862F6"/>
    <w:rsid w:val="00A87F3D"/>
    <w:rsid w:val="00A92127"/>
    <w:rsid w:val="00A93938"/>
    <w:rsid w:val="00A93CC7"/>
    <w:rsid w:val="00A93D66"/>
    <w:rsid w:val="00A96105"/>
    <w:rsid w:val="00AA1888"/>
    <w:rsid w:val="00AA230C"/>
    <w:rsid w:val="00AA3A88"/>
    <w:rsid w:val="00AA3CBE"/>
    <w:rsid w:val="00AA54BA"/>
    <w:rsid w:val="00AB0866"/>
    <w:rsid w:val="00AB28E4"/>
    <w:rsid w:val="00AB2D80"/>
    <w:rsid w:val="00AB5529"/>
    <w:rsid w:val="00AC266C"/>
    <w:rsid w:val="00AC2EE8"/>
    <w:rsid w:val="00AC57EE"/>
    <w:rsid w:val="00AC5F0D"/>
    <w:rsid w:val="00AD4715"/>
    <w:rsid w:val="00AE0DD3"/>
    <w:rsid w:val="00AE1282"/>
    <w:rsid w:val="00AE14DB"/>
    <w:rsid w:val="00AE4826"/>
    <w:rsid w:val="00AF2482"/>
    <w:rsid w:val="00AF3F8A"/>
    <w:rsid w:val="00AF5814"/>
    <w:rsid w:val="00AF766D"/>
    <w:rsid w:val="00B01E86"/>
    <w:rsid w:val="00B02104"/>
    <w:rsid w:val="00B0641B"/>
    <w:rsid w:val="00B066D8"/>
    <w:rsid w:val="00B06C66"/>
    <w:rsid w:val="00B0790D"/>
    <w:rsid w:val="00B1188C"/>
    <w:rsid w:val="00B158E1"/>
    <w:rsid w:val="00B20643"/>
    <w:rsid w:val="00B20E00"/>
    <w:rsid w:val="00B22774"/>
    <w:rsid w:val="00B24315"/>
    <w:rsid w:val="00B24BB4"/>
    <w:rsid w:val="00B30232"/>
    <w:rsid w:val="00B3137C"/>
    <w:rsid w:val="00B33756"/>
    <w:rsid w:val="00B35F23"/>
    <w:rsid w:val="00B37097"/>
    <w:rsid w:val="00B42C02"/>
    <w:rsid w:val="00B45F95"/>
    <w:rsid w:val="00B47274"/>
    <w:rsid w:val="00B50648"/>
    <w:rsid w:val="00B516B2"/>
    <w:rsid w:val="00B519A2"/>
    <w:rsid w:val="00B60173"/>
    <w:rsid w:val="00B60CE8"/>
    <w:rsid w:val="00B637D3"/>
    <w:rsid w:val="00B66FBB"/>
    <w:rsid w:val="00B6781B"/>
    <w:rsid w:val="00B71DB6"/>
    <w:rsid w:val="00B73DFC"/>
    <w:rsid w:val="00B75119"/>
    <w:rsid w:val="00B7543C"/>
    <w:rsid w:val="00B760EB"/>
    <w:rsid w:val="00B82581"/>
    <w:rsid w:val="00B83C04"/>
    <w:rsid w:val="00B91760"/>
    <w:rsid w:val="00BA06F6"/>
    <w:rsid w:val="00BA0AA9"/>
    <w:rsid w:val="00BA1B2B"/>
    <w:rsid w:val="00BA2C2D"/>
    <w:rsid w:val="00BA3DEC"/>
    <w:rsid w:val="00BA583C"/>
    <w:rsid w:val="00BB28CA"/>
    <w:rsid w:val="00BC1AB2"/>
    <w:rsid w:val="00BD4C57"/>
    <w:rsid w:val="00BD6CA6"/>
    <w:rsid w:val="00BE4694"/>
    <w:rsid w:val="00BF003A"/>
    <w:rsid w:val="00BF0CCD"/>
    <w:rsid w:val="00BF1FD4"/>
    <w:rsid w:val="00C00652"/>
    <w:rsid w:val="00C008A6"/>
    <w:rsid w:val="00C13637"/>
    <w:rsid w:val="00C17300"/>
    <w:rsid w:val="00C20D7F"/>
    <w:rsid w:val="00C221DF"/>
    <w:rsid w:val="00C23429"/>
    <w:rsid w:val="00C23940"/>
    <w:rsid w:val="00C26A8C"/>
    <w:rsid w:val="00C26BB2"/>
    <w:rsid w:val="00C312D9"/>
    <w:rsid w:val="00C31444"/>
    <w:rsid w:val="00C339B7"/>
    <w:rsid w:val="00C339BE"/>
    <w:rsid w:val="00C34AAA"/>
    <w:rsid w:val="00C36BCE"/>
    <w:rsid w:val="00C4081B"/>
    <w:rsid w:val="00C449C9"/>
    <w:rsid w:val="00C44C99"/>
    <w:rsid w:val="00C4675F"/>
    <w:rsid w:val="00C538B5"/>
    <w:rsid w:val="00C559CA"/>
    <w:rsid w:val="00C62447"/>
    <w:rsid w:val="00C64E0E"/>
    <w:rsid w:val="00C66389"/>
    <w:rsid w:val="00C70608"/>
    <w:rsid w:val="00C722B1"/>
    <w:rsid w:val="00C72363"/>
    <w:rsid w:val="00C72FE7"/>
    <w:rsid w:val="00C74316"/>
    <w:rsid w:val="00C8063D"/>
    <w:rsid w:val="00C81034"/>
    <w:rsid w:val="00C85F88"/>
    <w:rsid w:val="00C870E4"/>
    <w:rsid w:val="00C93DBD"/>
    <w:rsid w:val="00C962DB"/>
    <w:rsid w:val="00CA04BC"/>
    <w:rsid w:val="00CA1107"/>
    <w:rsid w:val="00CA2370"/>
    <w:rsid w:val="00CA4742"/>
    <w:rsid w:val="00CC265F"/>
    <w:rsid w:val="00CC2C44"/>
    <w:rsid w:val="00CC5108"/>
    <w:rsid w:val="00CC66B2"/>
    <w:rsid w:val="00CC7E24"/>
    <w:rsid w:val="00CD06F8"/>
    <w:rsid w:val="00CD4613"/>
    <w:rsid w:val="00CE1BD4"/>
    <w:rsid w:val="00CE49FE"/>
    <w:rsid w:val="00CF0E0B"/>
    <w:rsid w:val="00CF1806"/>
    <w:rsid w:val="00CF5251"/>
    <w:rsid w:val="00CF7E3B"/>
    <w:rsid w:val="00D0506E"/>
    <w:rsid w:val="00D05F52"/>
    <w:rsid w:val="00D07E44"/>
    <w:rsid w:val="00D1488B"/>
    <w:rsid w:val="00D16F8D"/>
    <w:rsid w:val="00D2370E"/>
    <w:rsid w:val="00D24462"/>
    <w:rsid w:val="00D2617A"/>
    <w:rsid w:val="00D326AD"/>
    <w:rsid w:val="00D332CF"/>
    <w:rsid w:val="00D36820"/>
    <w:rsid w:val="00D4488F"/>
    <w:rsid w:val="00D4577D"/>
    <w:rsid w:val="00D46080"/>
    <w:rsid w:val="00D46584"/>
    <w:rsid w:val="00D46D44"/>
    <w:rsid w:val="00D53DA8"/>
    <w:rsid w:val="00D55DD5"/>
    <w:rsid w:val="00D60127"/>
    <w:rsid w:val="00D617A1"/>
    <w:rsid w:val="00D62CEF"/>
    <w:rsid w:val="00D64204"/>
    <w:rsid w:val="00D648B3"/>
    <w:rsid w:val="00D704B8"/>
    <w:rsid w:val="00D71718"/>
    <w:rsid w:val="00D71BF9"/>
    <w:rsid w:val="00D75F42"/>
    <w:rsid w:val="00D76486"/>
    <w:rsid w:val="00D775B6"/>
    <w:rsid w:val="00D85E12"/>
    <w:rsid w:val="00D90B62"/>
    <w:rsid w:val="00D91A46"/>
    <w:rsid w:val="00D96402"/>
    <w:rsid w:val="00D969C7"/>
    <w:rsid w:val="00DA0227"/>
    <w:rsid w:val="00DA14B0"/>
    <w:rsid w:val="00DB2C1E"/>
    <w:rsid w:val="00DB5B37"/>
    <w:rsid w:val="00DB700D"/>
    <w:rsid w:val="00DC0634"/>
    <w:rsid w:val="00DC085C"/>
    <w:rsid w:val="00DC149C"/>
    <w:rsid w:val="00DC2669"/>
    <w:rsid w:val="00DC3F6E"/>
    <w:rsid w:val="00DC6E25"/>
    <w:rsid w:val="00DD40C4"/>
    <w:rsid w:val="00DE2968"/>
    <w:rsid w:val="00DE38E0"/>
    <w:rsid w:val="00DE5BEE"/>
    <w:rsid w:val="00DE5FF6"/>
    <w:rsid w:val="00DE76CE"/>
    <w:rsid w:val="00DF0CD2"/>
    <w:rsid w:val="00DF261A"/>
    <w:rsid w:val="00DF284A"/>
    <w:rsid w:val="00DF4032"/>
    <w:rsid w:val="00DF55A5"/>
    <w:rsid w:val="00E06373"/>
    <w:rsid w:val="00E07CE5"/>
    <w:rsid w:val="00E1036A"/>
    <w:rsid w:val="00E1179D"/>
    <w:rsid w:val="00E11968"/>
    <w:rsid w:val="00E13DD7"/>
    <w:rsid w:val="00E141FE"/>
    <w:rsid w:val="00E149C1"/>
    <w:rsid w:val="00E155B2"/>
    <w:rsid w:val="00E178CA"/>
    <w:rsid w:val="00E21A4D"/>
    <w:rsid w:val="00E23E44"/>
    <w:rsid w:val="00E25AE9"/>
    <w:rsid w:val="00E268C6"/>
    <w:rsid w:val="00E276AB"/>
    <w:rsid w:val="00E4124C"/>
    <w:rsid w:val="00E41366"/>
    <w:rsid w:val="00E431BC"/>
    <w:rsid w:val="00E442E2"/>
    <w:rsid w:val="00E45554"/>
    <w:rsid w:val="00E51390"/>
    <w:rsid w:val="00E53D19"/>
    <w:rsid w:val="00E62C9A"/>
    <w:rsid w:val="00E67012"/>
    <w:rsid w:val="00E67D38"/>
    <w:rsid w:val="00E706AE"/>
    <w:rsid w:val="00E708AC"/>
    <w:rsid w:val="00E71A91"/>
    <w:rsid w:val="00E72DEE"/>
    <w:rsid w:val="00E76820"/>
    <w:rsid w:val="00E81961"/>
    <w:rsid w:val="00E82A10"/>
    <w:rsid w:val="00E83C05"/>
    <w:rsid w:val="00E8549B"/>
    <w:rsid w:val="00E869DB"/>
    <w:rsid w:val="00E94870"/>
    <w:rsid w:val="00EA2846"/>
    <w:rsid w:val="00EA30E1"/>
    <w:rsid w:val="00EA4A30"/>
    <w:rsid w:val="00EA55D6"/>
    <w:rsid w:val="00EA5E95"/>
    <w:rsid w:val="00EA6A0D"/>
    <w:rsid w:val="00EB28E9"/>
    <w:rsid w:val="00EB33C7"/>
    <w:rsid w:val="00EB4363"/>
    <w:rsid w:val="00EC0BC0"/>
    <w:rsid w:val="00EC1217"/>
    <w:rsid w:val="00EC2141"/>
    <w:rsid w:val="00EC214E"/>
    <w:rsid w:val="00EC405C"/>
    <w:rsid w:val="00EC4147"/>
    <w:rsid w:val="00EC460E"/>
    <w:rsid w:val="00EC602C"/>
    <w:rsid w:val="00EC7556"/>
    <w:rsid w:val="00EC799D"/>
    <w:rsid w:val="00ED1024"/>
    <w:rsid w:val="00ED125E"/>
    <w:rsid w:val="00ED3C38"/>
    <w:rsid w:val="00ED409F"/>
    <w:rsid w:val="00EE09D4"/>
    <w:rsid w:val="00EE169F"/>
    <w:rsid w:val="00EE1722"/>
    <w:rsid w:val="00EE5BEA"/>
    <w:rsid w:val="00EF3D9E"/>
    <w:rsid w:val="00EF667B"/>
    <w:rsid w:val="00EF72CC"/>
    <w:rsid w:val="00EF7CD5"/>
    <w:rsid w:val="00F01040"/>
    <w:rsid w:val="00F11DC8"/>
    <w:rsid w:val="00F1256D"/>
    <w:rsid w:val="00F14557"/>
    <w:rsid w:val="00F15079"/>
    <w:rsid w:val="00F15D63"/>
    <w:rsid w:val="00F168B9"/>
    <w:rsid w:val="00F333D7"/>
    <w:rsid w:val="00F46A4E"/>
    <w:rsid w:val="00F52559"/>
    <w:rsid w:val="00F53388"/>
    <w:rsid w:val="00F6004A"/>
    <w:rsid w:val="00F61A8A"/>
    <w:rsid w:val="00F624C8"/>
    <w:rsid w:val="00F64236"/>
    <w:rsid w:val="00F64B95"/>
    <w:rsid w:val="00F64DDB"/>
    <w:rsid w:val="00F7363D"/>
    <w:rsid w:val="00F76A6B"/>
    <w:rsid w:val="00F80B08"/>
    <w:rsid w:val="00F827EA"/>
    <w:rsid w:val="00F839DF"/>
    <w:rsid w:val="00F849F5"/>
    <w:rsid w:val="00F856CA"/>
    <w:rsid w:val="00F85A14"/>
    <w:rsid w:val="00F902B4"/>
    <w:rsid w:val="00F95BBA"/>
    <w:rsid w:val="00F95C47"/>
    <w:rsid w:val="00F97468"/>
    <w:rsid w:val="00FA04E1"/>
    <w:rsid w:val="00FA1570"/>
    <w:rsid w:val="00FA3682"/>
    <w:rsid w:val="00FA5669"/>
    <w:rsid w:val="00FB1141"/>
    <w:rsid w:val="00FB718C"/>
    <w:rsid w:val="00FC15C3"/>
    <w:rsid w:val="00FC1778"/>
    <w:rsid w:val="00FC2400"/>
    <w:rsid w:val="00FC3E84"/>
    <w:rsid w:val="00FC7329"/>
    <w:rsid w:val="00FD30EB"/>
    <w:rsid w:val="00FE093A"/>
    <w:rsid w:val="00FE2EE1"/>
    <w:rsid w:val="00FF0DD9"/>
    <w:rsid w:val="00FF1BB9"/>
    <w:rsid w:val="00FF22C0"/>
    <w:rsid w:val="00FF69FD"/>
    <w:rsid w:val="00FF7707"/>
    <w:rsid w:val="00FF7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60E46-9C5E-43E8-AC82-87AC685D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C5F"/>
    <w:pPr>
      <w:spacing w:after="160" w:line="259" w:lineRule="auto"/>
    </w:pPr>
    <w:rPr>
      <w:sz w:val="22"/>
      <w:szCs w:val="22"/>
      <w:lang w:eastAsia="en-US"/>
    </w:rPr>
  </w:style>
  <w:style w:type="paragraph" w:styleId="1">
    <w:name w:val="heading 1"/>
    <w:basedOn w:val="a"/>
    <w:next w:val="a"/>
    <w:link w:val="10"/>
    <w:autoRedefine/>
    <w:uiPriority w:val="9"/>
    <w:qFormat/>
    <w:rsid w:val="00EC460E"/>
    <w:pPr>
      <w:keepNext/>
      <w:keepLines/>
      <w:spacing w:before="480" w:after="0" w:line="240" w:lineRule="auto"/>
      <w:outlineLvl w:val="0"/>
    </w:pPr>
    <w:rPr>
      <w:rFonts w:ascii="Times New Roman" w:eastAsia="Times New Roman" w:hAnsi="Times New Roman"/>
      <w:b/>
      <w:spacing w:val="-12"/>
      <w:kern w:val="3"/>
      <w:sz w:val="24"/>
      <w:szCs w:val="24"/>
      <w:lang w:eastAsia="x-none"/>
    </w:rPr>
  </w:style>
  <w:style w:type="paragraph" w:styleId="2">
    <w:name w:val="heading 2"/>
    <w:basedOn w:val="a"/>
    <w:next w:val="a"/>
    <w:link w:val="20"/>
    <w:autoRedefine/>
    <w:uiPriority w:val="9"/>
    <w:qFormat/>
    <w:rsid w:val="004E7BE4"/>
    <w:pPr>
      <w:keepNext/>
      <w:keepLines/>
      <w:spacing w:after="120" w:line="240" w:lineRule="auto"/>
      <w:jc w:val="center"/>
      <w:outlineLvl w:val="1"/>
    </w:pPr>
    <w:rPr>
      <w:rFonts w:ascii="Times New Roman" w:eastAsia="Times New Roman" w:hAnsi="Times New Roman"/>
      <w:b/>
      <w:bCs/>
      <w:sz w:val="24"/>
      <w:szCs w:val="24"/>
      <w:lang w:val="x-none" w:eastAsia="x-none"/>
    </w:rPr>
  </w:style>
  <w:style w:type="paragraph" w:styleId="3">
    <w:name w:val="heading 3"/>
    <w:basedOn w:val="a"/>
    <w:next w:val="a"/>
    <w:link w:val="30"/>
    <w:uiPriority w:val="9"/>
    <w:qFormat/>
    <w:rsid w:val="00C312D9"/>
    <w:pPr>
      <w:keepNext/>
      <w:keepLines/>
      <w:spacing w:before="200" w:after="0"/>
      <w:outlineLvl w:val="2"/>
    </w:pPr>
    <w:rPr>
      <w:rFonts w:ascii="Calibri Light" w:eastAsia="Times New Roman" w:hAnsi="Calibri Light"/>
      <w:b/>
      <w:bCs/>
      <w:color w:val="5B9BD5"/>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64DDB"/>
    <w:pPr>
      <w:spacing w:after="0" w:line="240" w:lineRule="auto"/>
    </w:pPr>
    <w:rPr>
      <w:sz w:val="20"/>
      <w:szCs w:val="20"/>
      <w:lang w:val="x-none" w:eastAsia="x-none"/>
    </w:rPr>
  </w:style>
  <w:style w:type="character" w:customStyle="1" w:styleId="a4">
    <w:name w:val="Текст сноски Знак"/>
    <w:link w:val="a3"/>
    <w:uiPriority w:val="99"/>
    <w:semiHidden/>
    <w:rsid w:val="00F64DDB"/>
    <w:rPr>
      <w:sz w:val="20"/>
      <w:szCs w:val="20"/>
    </w:rPr>
  </w:style>
  <w:style w:type="character" w:styleId="a5">
    <w:name w:val="footnote reference"/>
    <w:uiPriority w:val="99"/>
    <w:unhideWhenUsed/>
    <w:rsid w:val="00F64DDB"/>
    <w:rPr>
      <w:vertAlign w:val="superscript"/>
    </w:rPr>
  </w:style>
  <w:style w:type="character" w:customStyle="1" w:styleId="EmailStyle18">
    <w:name w:val="EmailStyle18"/>
    <w:semiHidden/>
    <w:rsid w:val="005571BD"/>
    <w:rPr>
      <w:rFonts w:ascii="Arial" w:hAnsi="Arial" w:cs="Arial"/>
      <w:color w:val="auto"/>
      <w:sz w:val="20"/>
      <w:szCs w:val="20"/>
    </w:rPr>
  </w:style>
  <w:style w:type="paragraph" w:styleId="a6">
    <w:name w:val="Body Text Indent"/>
    <w:basedOn w:val="a"/>
    <w:link w:val="a7"/>
    <w:rsid w:val="005571BD"/>
    <w:pPr>
      <w:spacing w:after="0" w:line="240" w:lineRule="auto"/>
      <w:ind w:firstLine="720"/>
    </w:pPr>
    <w:rPr>
      <w:rFonts w:ascii="Times New Roman" w:eastAsia="Times New Roman" w:hAnsi="Times New Roman"/>
      <w:sz w:val="20"/>
      <w:szCs w:val="20"/>
      <w:lang w:val="x-none" w:eastAsia="ru-RU"/>
    </w:rPr>
  </w:style>
  <w:style w:type="character" w:customStyle="1" w:styleId="a7">
    <w:name w:val="Основной текст с отступом Знак"/>
    <w:link w:val="a6"/>
    <w:rsid w:val="005571BD"/>
    <w:rPr>
      <w:rFonts w:ascii="Times New Roman" w:eastAsia="Times New Roman" w:hAnsi="Times New Roman" w:cs="Times New Roman"/>
      <w:sz w:val="20"/>
      <w:szCs w:val="20"/>
      <w:lang w:eastAsia="ru-RU"/>
    </w:rPr>
  </w:style>
  <w:style w:type="paragraph" w:styleId="a8">
    <w:name w:val="List Paragraph"/>
    <w:basedOn w:val="a"/>
    <w:link w:val="a9"/>
    <w:uiPriority w:val="99"/>
    <w:qFormat/>
    <w:rsid w:val="00EB33C7"/>
    <w:pPr>
      <w:ind w:left="720"/>
      <w:contextualSpacing/>
    </w:pPr>
  </w:style>
  <w:style w:type="character" w:customStyle="1" w:styleId="10">
    <w:name w:val="Заголовок 1 Знак"/>
    <w:link w:val="1"/>
    <w:uiPriority w:val="9"/>
    <w:rsid w:val="00EC460E"/>
    <w:rPr>
      <w:rFonts w:ascii="Times New Roman" w:eastAsia="Times New Roman" w:hAnsi="Times New Roman"/>
      <w:b/>
      <w:spacing w:val="-12"/>
      <w:kern w:val="3"/>
      <w:sz w:val="24"/>
      <w:szCs w:val="24"/>
      <w:lang w:eastAsia="x-none"/>
    </w:rPr>
  </w:style>
  <w:style w:type="character" w:customStyle="1" w:styleId="20">
    <w:name w:val="Заголовок 2 Знак"/>
    <w:link w:val="2"/>
    <w:uiPriority w:val="9"/>
    <w:rsid w:val="004E7BE4"/>
    <w:rPr>
      <w:rFonts w:ascii="Times New Roman" w:eastAsia="Times New Roman" w:hAnsi="Times New Roman"/>
      <w:b/>
      <w:bCs/>
      <w:sz w:val="24"/>
      <w:szCs w:val="24"/>
      <w:lang w:val="x-none" w:eastAsia="x-none"/>
    </w:rPr>
  </w:style>
  <w:style w:type="paragraph" w:styleId="aa">
    <w:name w:val="endnote text"/>
    <w:basedOn w:val="a"/>
    <w:link w:val="ab"/>
    <w:uiPriority w:val="99"/>
    <w:semiHidden/>
    <w:unhideWhenUsed/>
    <w:rsid w:val="00827873"/>
    <w:pPr>
      <w:spacing w:after="0" w:line="240" w:lineRule="auto"/>
    </w:pPr>
    <w:rPr>
      <w:sz w:val="20"/>
      <w:szCs w:val="20"/>
      <w:lang w:val="x-none" w:eastAsia="x-none"/>
    </w:rPr>
  </w:style>
  <w:style w:type="character" w:customStyle="1" w:styleId="ab">
    <w:name w:val="Текст концевой сноски Знак"/>
    <w:link w:val="aa"/>
    <w:uiPriority w:val="99"/>
    <w:semiHidden/>
    <w:rsid w:val="00827873"/>
    <w:rPr>
      <w:sz w:val="20"/>
      <w:szCs w:val="20"/>
    </w:rPr>
  </w:style>
  <w:style w:type="character" w:styleId="ac">
    <w:name w:val="endnote reference"/>
    <w:uiPriority w:val="99"/>
    <w:semiHidden/>
    <w:unhideWhenUsed/>
    <w:rsid w:val="00827873"/>
    <w:rPr>
      <w:vertAlign w:val="superscript"/>
    </w:rPr>
  </w:style>
  <w:style w:type="character" w:customStyle="1" w:styleId="30">
    <w:name w:val="Заголовок 3 Знак"/>
    <w:link w:val="3"/>
    <w:uiPriority w:val="9"/>
    <w:rsid w:val="00C312D9"/>
    <w:rPr>
      <w:rFonts w:ascii="Calibri Light" w:eastAsia="Times New Roman" w:hAnsi="Calibri Light" w:cs="Times New Roman"/>
      <w:b/>
      <w:bCs/>
      <w:color w:val="5B9BD5"/>
    </w:rPr>
  </w:style>
  <w:style w:type="paragraph" w:styleId="11">
    <w:name w:val="toc 1"/>
    <w:basedOn w:val="a"/>
    <w:next w:val="a"/>
    <w:autoRedefine/>
    <w:uiPriority w:val="39"/>
    <w:unhideWhenUsed/>
    <w:rsid w:val="007011EA"/>
    <w:pPr>
      <w:tabs>
        <w:tab w:val="right" w:leader="dot" w:pos="9344"/>
      </w:tabs>
      <w:spacing w:after="100" w:line="276" w:lineRule="auto"/>
      <w:jc w:val="both"/>
    </w:pPr>
    <w:rPr>
      <w:rFonts w:ascii="Times New Roman" w:hAnsi="Times New Roman"/>
      <w:noProof/>
      <w:sz w:val="24"/>
      <w:szCs w:val="24"/>
    </w:rPr>
  </w:style>
  <w:style w:type="paragraph" w:styleId="21">
    <w:name w:val="toc 2"/>
    <w:basedOn w:val="a"/>
    <w:next w:val="a"/>
    <w:autoRedefine/>
    <w:uiPriority w:val="39"/>
    <w:unhideWhenUsed/>
    <w:rsid w:val="00501D9D"/>
    <w:pPr>
      <w:spacing w:after="100"/>
      <w:ind w:left="220"/>
    </w:pPr>
  </w:style>
  <w:style w:type="character" w:styleId="ad">
    <w:name w:val="Hyperlink"/>
    <w:uiPriority w:val="99"/>
    <w:unhideWhenUsed/>
    <w:rsid w:val="00501D9D"/>
    <w:rPr>
      <w:color w:val="0563C1"/>
      <w:u w:val="single"/>
    </w:rPr>
  </w:style>
  <w:style w:type="paragraph" w:styleId="ae">
    <w:name w:val="header"/>
    <w:basedOn w:val="a"/>
    <w:link w:val="af"/>
    <w:uiPriority w:val="99"/>
    <w:unhideWhenUsed/>
    <w:rsid w:val="00501D9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01D9D"/>
  </w:style>
  <w:style w:type="paragraph" w:styleId="af0">
    <w:name w:val="footer"/>
    <w:basedOn w:val="a"/>
    <w:link w:val="af1"/>
    <w:uiPriority w:val="99"/>
    <w:unhideWhenUsed/>
    <w:rsid w:val="00501D9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01D9D"/>
  </w:style>
  <w:style w:type="paragraph" w:styleId="22">
    <w:name w:val="Body Text Indent 2"/>
    <w:basedOn w:val="a"/>
    <w:link w:val="23"/>
    <w:rsid w:val="00C72363"/>
    <w:pPr>
      <w:spacing w:after="120" w:line="480" w:lineRule="auto"/>
      <w:ind w:left="283"/>
    </w:pPr>
    <w:rPr>
      <w:rFonts w:eastAsia="Times New Roman"/>
      <w:lang w:val="x-none"/>
    </w:rPr>
  </w:style>
  <w:style w:type="character" w:customStyle="1" w:styleId="23">
    <w:name w:val="Основной текст с отступом 2 Знак"/>
    <w:link w:val="22"/>
    <w:rsid w:val="00C72363"/>
    <w:rPr>
      <w:rFonts w:eastAsia="Times New Roman"/>
      <w:sz w:val="22"/>
      <w:szCs w:val="22"/>
      <w:lang w:eastAsia="en-US"/>
    </w:rPr>
  </w:style>
  <w:style w:type="table" w:styleId="af2">
    <w:name w:val="Table Grid"/>
    <w:basedOn w:val="a1"/>
    <w:uiPriority w:val="59"/>
    <w:rsid w:val="009E1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C339B7"/>
    <w:pPr>
      <w:spacing w:after="0" w:line="240" w:lineRule="auto"/>
    </w:pPr>
    <w:rPr>
      <w:rFonts w:ascii="Tahoma" w:hAnsi="Tahoma"/>
      <w:sz w:val="16"/>
      <w:szCs w:val="16"/>
      <w:lang w:val="x-none"/>
    </w:rPr>
  </w:style>
  <w:style w:type="character" w:customStyle="1" w:styleId="af4">
    <w:name w:val="Текст выноски Знак"/>
    <w:link w:val="af3"/>
    <w:uiPriority w:val="99"/>
    <w:semiHidden/>
    <w:rsid w:val="00C339B7"/>
    <w:rPr>
      <w:rFonts w:ascii="Tahoma" w:hAnsi="Tahoma" w:cs="Tahoma"/>
      <w:sz w:val="16"/>
      <w:szCs w:val="16"/>
      <w:lang w:eastAsia="en-US"/>
    </w:rPr>
  </w:style>
  <w:style w:type="character" w:styleId="af5">
    <w:name w:val="annotation reference"/>
    <w:uiPriority w:val="99"/>
    <w:semiHidden/>
    <w:unhideWhenUsed/>
    <w:rsid w:val="006E656A"/>
    <w:rPr>
      <w:sz w:val="16"/>
      <w:szCs w:val="16"/>
    </w:rPr>
  </w:style>
  <w:style w:type="paragraph" w:styleId="af6">
    <w:name w:val="annotation text"/>
    <w:basedOn w:val="a"/>
    <w:link w:val="af7"/>
    <w:uiPriority w:val="99"/>
    <w:semiHidden/>
    <w:unhideWhenUsed/>
    <w:rsid w:val="006E656A"/>
    <w:rPr>
      <w:sz w:val="20"/>
      <w:szCs w:val="20"/>
      <w:lang w:val="x-none"/>
    </w:rPr>
  </w:style>
  <w:style w:type="character" w:customStyle="1" w:styleId="af7">
    <w:name w:val="Текст примечания Знак"/>
    <w:link w:val="af6"/>
    <w:uiPriority w:val="99"/>
    <w:semiHidden/>
    <w:rsid w:val="006E656A"/>
    <w:rPr>
      <w:lang w:eastAsia="en-US"/>
    </w:rPr>
  </w:style>
  <w:style w:type="paragraph" w:styleId="af8">
    <w:name w:val="annotation subject"/>
    <w:basedOn w:val="af6"/>
    <w:next w:val="af6"/>
    <w:link w:val="af9"/>
    <w:uiPriority w:val="99"/>
    <w:semiHidden/>
    <w:unhideWhenUsed/>
    <w:rsid w:val="006E656A"/>
    <w:rPr>
      <w:b/>
      <w:bCs/>
    </w:rPr>
  </w:style>
  <w:style w:type="character" w:customStyle="1" w:styleId="af9">
    <w:name w:val="Тема примечания Знак"/>
    <w:link w:val="af8"/>
    <w:uiPriority w:val="99"/>
    <w:semiHidden/>
    <w:rsid w:val="006E656A"/>
    <w:rPr>
      <w:b/>
      <w:bCs/>
      <w:lang w:eastAsia="en-US"/>
    </w:rPr>
  </w:style>
  <w:style w:type="table" w:customStyle="1" w:styleId="12">
    <w:name w:val="Сетка таблицы1"/>
    <w:basedOn w:val="a1"/>
    <w:next w:val="af2"/>
    <w:uiPriority w:val="59"/>
    <w:rsid w:val="00D7171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822D5B"/>
    <w:pPr>
      <w:autoSpaceDE w:val="0"/>
      <w:autoSpaceDN w:val="0"/>
      <w:adjustRightInd w:val="0"/>
    </w:pPr>
    <w:rPr>
      <w:rFonts w:ascii="Times New Roman" w:hAnsi="Times New Roman"/>
      <w:color w:val="000000"/>
      <w:sz w:val="24"/>
      <w:szCs w:val="24"/>
      <w:lang w:eastAsia="en-US"/>
    </w:rPr>
  </w:style>
  <w:style w:type="table" w:customStyle="1" w:styleId="24">
    <w:name w:val="Сетка таблицы2"/>
    <w:basedOn w:val="a1"/>
    <w:next w:val="af2"/>
    <w:uiPriority w:val="59"/>
    <w:rsid w:val="00A710D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91A46"/>
  </w:style>
  <w:style w:type="paragraph" w:styleId="afa">
    <w:name w:val="Revision"/>
    <w:hidden/>
    <w:uiPriority w:val="99"/>
    <w:semiHidden/>
    <w:rsid w:val="0015747D"/>
    <w:rPr>
      <w:sz w:val="22"/>
      <w:szCs w:val="22"/>
      <w:lang w:eastAsia="en-US"/>
    </w:rPr>
  </w:style>
  <w:style w:type="paragraph" w:styleId="afb">
    <w:name w:val="Normal (Web)"/>
    <w:basedOn w:val="a"/>
    <w:uiPriority w:val="99"/>
    <w:unhideWhenUsed/>
    <w:rsid w:val="005B782C"/>
    <w:pPr>
      <w:spacing w:before="100" w:beforeAutospacing="1" w:after="100" w:afterAutospacing="1" w:line="240" w:lineRule="auto"/>
    </w:pPr>
    <w:rPr>
      <w:rFonts w:ascii="Times New Roman" w:eastAsia="Times New Roman" w:hAnsi="Times New Roman"/>
      <w:sz w:val="24"/>
      <w:szCs w:val="24"/>
      <w:lang w:eastAsia="ru-RU"/>
    </w:rPr>
  </w:style>
  <w:style w:type="paragraph" w:styleId="afc">
    <w:name w:val="Body Text"/>
    <w:basedOn w:val="a"/>
    <w:link w:val="afd"/>
    <w:uiPriority w:val="99"/>
    <w:semiHidden/>
    <w:unhideWhenUsed/>
    <w:rsid w:val="00EC0BC0"/>
    <w:pPr>
      <w:spacing w:after="120"/>
    </w:pPr>
    <w:rPr>
      <w:lang w:val="x-none"/>
    </w:rPr>
  </w:style>
  <w:style w:type="character" w:customStyle="1" w:styleId="afd">
    <w:name w:val="Основной текст Знак"/>
    <w:link w:val="afc"/>
    <w:uiPriority w:val="99"/>
    <w:semiHidden/>
    <w:rsid w:val="00EC0BC0"/>
    <w:rPr>
      <w:sz w:val="22"/>
      <w:szCs w:val="22"/>
      <w:lang w:eastAsia="en-US"/>
    </w:rPr>
  </w:style>
  <w:style w:type="paragraph" w:customStyle="1" w:styleId="13">
    <w:name w:val="Обычный1"/>
    <w:rsid w:val="00EC0BC0"/>
    <w:pPr>
      <w:widowControl w:val="0"/>
      <w:snapToGrid w:val="0"/>
      <w:spacing w:before="180" w:line="300" w:lineRule="auto"/>
      <w:ind w:firstLine="397"/>
      <w:jc w:val="both"/>
    </w:pPr>
    <w:rPr>
      <w:rFonts w:ascii="Times New Roman" w:eastAsia="Times New Roman" w:hAnsi="Times New Roman"/>
      <w:sz w:val="22"/>
    </w:rPr>
  </w:style>
  <w:style w:type="paragraph" w:customStyle="1" w:styleId="25">
    <w:name w:val="Обычный2"/>
    <w:rsid w:val="00EC0BC0"/>
    <w:pPr>
      <w:widowControl w:val="0"/>
      <w:spacing w:before="180" w:line="300" w:lineRule="auto"/>
      <w:ind w:firstLine="397"/>
      <w:jc w:val="both"/>
    </w:pPr>
    <w:rPr>
      <w:rFonts w:ascii="Times New Roman" w:eastAsia="Times New Roman" w:hAnsi="Times New Roman"/>
      <w:snapToGrid w:val="0"/>
      <w:sz w:val="22"/>
    </w:rPr>
  </w:style>
  <w:style w:type="character" w:customStyle="1" w:styleId="FontStyle46">
    <w:name w:val="Font Style46"/>
    <w:rsid w:val="00EC0BC0"/>
    <w:rPr>
      <w:rFonts w:ascii="Sylfaen" w:hAnsi="Sylfaen" w:cs="Sylfaen"/>
      <w:spacing w:val="10"/>
      <w:sz w:val="22"/>
      <w:szCs w:val="22"/>
    </w:rPr>
  </w:style>
  <w:style w:type="paragraph" w:styleId="afe">
    <w:name w:val="Subtitle"/>
    <w:basedOn w:val="a"/>
    <w:link w:val="aff"/>
    <w:uiPriority w:val="99"/>
    <w:qFormat/>
    <w:rsid w:val="00EC0BC0"/>
    <w:pPr>
      <w:widowControl w:val="0"/>
      <w:spacing w:after="0" w:line="240" w:lineRule="auto"/>
      <w:jc w:val="center"/>
    </w:pPr>
    <w:rPr>
      <w:rFonts w:ascii="Times New Roman" w:eastAsia="Times New Roman" w:hAnsi="Times New Roman"/>
      <w:sz w:val="24"/>
      <w:szCs w:val="20"/>
      <w:lang w:val="x-none" w:eastAsia="x-none"/>
    </w:rPr>
  </w:style>
  <w:style w:type="character" w:customStyle="1" w:styleId="aff">
    <w:name w:val="Подзаголовок Знак"/>
    <w:link w:val="afe"/>
    <w:uiPriority w:val="99"/>
    <w:rsid w:val="00EC0BC0"/>
    <w:rPr>
      <w:rFonts w:ascii="Times New Roman" w:eastAsia="Times New Roman" w:hAnsi="Times New Roman"/>
      <w:sz w:val="24"/>
      <w:lang w:val="x-none" w:eastAsia="x-none"/>
    </w:rPr>
  </w:style>
  <w:style w:type="paragraph" w:styleId="31">
    <w:name w:val="Body Text Indent 3"/>
    <w:basedOn w:val="a"/>
    <w:link w:val="32"/>
    <w:uiPriority w:val="99"/>
    <w:unhideWhenUsed/>
    <w:rsid w:val="00665DA1"/>
    <w:pPr>
      <w:spacing w:after="120" w:line="240" w:lineRule="auto"/>
      <w:ind w:left="283"/>
    </w:pPr>
    <w:rPr>
      <w:rFonts w:eastAsia="Times New Roman"/>
      <w:sz w:val="16"/>
      <w:szCs w:val="16"/>
      <w:lang w:val="x-none" w:eastAsia="x-none"/>
    </w:rPr>
  </w:style>
  <w:style w:type="character" w:customStyle="1" w:styleId="32">
    <w:name w:val="Основной текст с отступом 3 Знак"/>
    <w:link w:val="31"/>
    <w:uiPriority w:val="99"/>
    <w:rsid w:val="00665DA1"/>
    <w:rPr>
      <w:rFonts w:eastAsia="Times New Roman"/>
      <w:sz w:val="16"/>
      <w:szCs w:val="16"/>
      <w:lang w:val="x-none" w:eastAsia="x-none"/>
    </w:rPr>
  </w:style>
  <w:style w:type="paragraph" w:styleId="aff0">
    <w:name w:val="No Spacing"/>
    <w:link w:val="aff1"/>
    <w:uiPriority w:val="1"/>
    <w:qFormat/>
    <w:rsid w:val="00B82581"/>
    <w:rPr>
      <w:sz w:val="22"/>
      <w:szCs w:val="22"/>
      <w:lang w:eastAsia="en-US"/>
    </w:rPr>
  </w:style>
  <w:style w:type="paragraph" w:customStyle="1" w:styleId="ParagraphStyle">
    <w:name w:val="Paragraph Style"/>
    <w:rsid w:val="00DE5FF6"/>
    <w:pPr>
      <w:autoSpaceDE w:val="0"/>
      <w:autoSpaceDN w:val="0"/>
      <w:adjustRightInd w:val="0"/>
    </w:pPr>
    <w:rPr>
      <w:rFonts w:ascii="Arial" w:eastAsia="Times New Roman" w:hAnsi="Arial" w:cs="Arial"/>
      <w:sz w:val="24"/>
      <w:szCs w:val="24"/>
    </w:rPr>
  </w:style>
  <w:style w:type="paragraph" w:customStyle="1" w:styleId="aff2">
    <w:name w:val="Стиль"/>
    <w:uiPriority w:val="99"/>
    <w:rsid w:val="00DE5FF6"/>
    <w:pPr>
      <w:widowControl w:val="0"/>
      <w:autoSpaceDE w:val="0"/>
      <w:autoSpaceDN w:val="0"/>
      <w:adjustRightInd w:val="0"/>
    </w:pPr>
    <w:rPr>
      <w:rFonts w:ascii="Times New Roman" w:eastAsia="Times New Roman" w:hAnsi="Times New Roman"/>
      <w:sz w:val="24"/>
      <w:szCs w:val="24"/>
    </w:rPr>
  </w:style>
  <w:style w:type="paragraph" w:customStyle="1" w:styleId="aff3">
    <w:name w:val="список с точками"/>
    <w:basedOn w:val="a"/>
    <w:uiPriority w:val="99"/>
    <w:rsid w:val="00B06C66"/>
    <w:pPr>
      <w:tabs>
        <w:tab w:val="num" w:pos="0"/>
      </w:tabs>
      <w:spacing w:after="0" w:line="312" w:lineRule="auto"/>
      <w:ind w:left="927" w:hanging="360"/>
      <w:jc w:val="both"/>
    </w:pPr>
    <w:rPr>
      <w:rFonts w:ascii="Times New Roman" w:eastAsia="Times New Roman" w:hAnsi="Times New Roman"/>
      <w:sz w:val="24"/>
      <w:szCs w:val="24"/>
      <w:lang w:eastAsia="ru-RU"/>
    </w:rPr>
  </w:style>
  <w:style w:type="character" w:customStyle="1" w:styleId="aff1">
    <w:name w:val="Без интервала Знак"/>
    <w:link w:val="aff0"/>
    <w:uiPriority w:val="1"/>
    <w:rsid w:val="00B02104"/>
    <w:rPr>
      <w:sz w:val="22"/>
      <w:szCs w:val="22"/>
      <w:lang w:eastAsia="en-US" w:bidi="ar-SA"/>
    </w:rPr>
  </w:style>
  <w:style w:type="character" w:styleId="aff4">
    <w:name w:val="Emphasis"/>
    <w:uiPriority w:val="20"/>
    <w:qFormat/>
    <w:rsid w:val="00CE1BD4"/>
    <w:rPr>
      <w:i/>
      <w:iCs/>
    </w:rPr>
  </w:style>
  <w:style w:type="character" w:customStyle="1" w:styleId="a9">
    <w:name w:val="Абзац списка Знак"/>
    <w:link w:val="a8"/>
    <w:uiPriority w:val="99"/>
    <w:locked/>
    <w:rsid w:val="006D721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0603">
      <w:bodyDiv w:val="1"/>
      <w:marLeft w:val="0"/>
      <w:marRight w:val="0"/>
      <w:marTop w:val="0"/>
      <w:marBottom w:val="0"/>
      <w:divBdr>
        <w:top w:val="none" w:sz="0" w:space="0" w:color="auto"/>
        <w:left w:val="none" w:sz="0" w:space="0" w:color="auto"/>
        <w:bottom w:val="none" w:sz="0" w:space="0" w:color="auto"/>
        <w:right w:val="none" w:sz="0" w:space="0" w:color="auto"/>
      </w:divBdr>
    </w:div>
    <w:div w:id="31226414">
      <w:bodyDiv w:val="1"/>
      <w:marLeft w:val="0"/>
      <w:marRight w:val="0"/>
      <w:marTop w:val="0"/>
      <w:marBottom w:val="0"/>
      <w:divBdr>
        <w:top w:val="none" w:sz="0" w:space="0" w:color="auto"/>
        <w:left w:val="none" w:sz="0" w:space="0" w:color="auto"/>
        <w:bottom w:val="none" w:sz="0" w:space="0" w:color="auto"/>
        <w:right w:val="none" w:sz="0" w:space="0" w:color="auto"/>
      </w:divBdr>
    </w:div>
    <w:div w:id="269901243">
      <w:bodyDiv w:val="1"/>
      <w:marLeft w:val="0"/>
      <w:marRight w:val="0"/>
      <w:marTop w:val="0"/>
      <w:marBottom w:val="0"/>
      <w:divBdr>
        <w:top w:val="none" w:sz="0" w:space="0" w:color="auto"/>
        <w:left w:val="none" w:sz="0" w:space="0" w:color="auto"/>
        <w:bottom w:val="none" w:sz="0" w:space="0" w:color="auto"/>
        <w:right w:val="none" w:sz="0" w:space="0" w:color="auto"/>
      </w:divBdr>
    </w:div>
    <w:div w:id="337850923">
      <w:bodyDiv w:val="1"/>
      <w:marLeft w:val="0"/>
      <w:marRight w:val="0"/>
      <w:marTop w:val="0"/>
      <w:marBottom w:val="0"/>
      <w:divBdr>
        <w:top w:val="none" w:sz="0" w:space="0" w:color="auto"/>
        <w:left w:val="none" w:sz="0" w:space="0" w:color="auto"/>
        <w:bottom w:val="none" w:sz="0" w:space="0" w:color="auto"/>
        <w:right w:val="none" w:sz="0" w:space="0" w:color="auto"/>
      </w:divBdr>
    </w:div>
    <w:div w:id="359747452">
      <w:bodyDiv w:val="1"/>
      <w:marLeft w:val="0"/>
      <w:marRight w:val="0"/>
      <w:marTop w:val="0"/>
      <w:marBottom w:val="0"/>
      <w:divBdr>
        <w:top w:val="none" w:sz="0" w:space="0" w:color="auto"/>
        <w:left w:val="none" w:sz="0" w:space="0" w:color="auto"/>
        <w:bottom w:val="none" w:sz="0" w:space="0" w:color="auto"/>
        <w:right w:val="none" w:sz="0" w:space="0" w:color="auto"/>
      </w:divBdr>
    </w:div>
    <w:div w:id="437723596">
      <w:bodyDiv w:val="1"/>
      <w:marLeft w:val="0"/>
      <w:marRight w:val="0"/>
      <w:marTop w:val="0"/>
      <w:marBottom w:val="0"/>
      <w:divBdr>
        <w:top w:val="none" w:sz="0" w:space="0" w:color="auto"/>
        <w:left w:val="none" w:sz="0" w:space="0" w:color="auto"/>
        <w:bottom w:val="none" w:sz="0" w:space="0" w:color="auto"/>
        <w:right w:val="none" w:sz="0" w:space="0" w:color="auto"/>
      </w:divBdr>
    </w:div>
    <w:div w:id="530458255">
      <w:bodyDiv w:val="1"/>
      <w:marLeft w:val="0"/>
      <w:marRight w:val="0"/>
      <w:marTop w:val="0"/>
      <w:marBottom w:val="0"/>
      <w:divBdr>
        <w:top w:val="none" w:sz="0" w:space="0" w:color="auto"/>
        <w:left w:val="none" w:sz="0" w:space="0" w:color="auto"/>
        <w:bottom w:val="none" w:sz="0" w:space="0" w:color="auto"/>
        <w:right w:val="none" w:sz="0" w:space="0" w:color="auto"/>
      </w:divBdr>
    </w:div>
    <w:div w:id="589123118">
      <w:bodyDiv w:val="1"/>
      <w:marLeft w:val="0"/>
      <w:marRight w:val="0"/>
      <w:marTop w:val="0"/>
      <w:marBottom w:val="0"/>
      <w:divBdr>
        <w:top w:val="none" w:sz="0" w:space="0" w:color="auto"/>
        <w:left w:val="none" w:sz="0" w:space="0" w:color="auto"/>
        <w:bottom w:val="none" w:sz="0" w:space="0" w:color="auto"/>
        <w:right w:val="none" w:sz="0" w:space="0" w:color="auto"/>
      </w:divBdr>
    </w:div>
    <w:div w:id="951060495">
      <w:bodyDiv w:val="1"/>
      <w:marLeft w:val="0"/>
      <w:marRight w:val="0"/>
      <w:marTop w:val="0"/>
      <w:marBottom w:val="0"/>
      <w:divBdr>
        <w:top w:val="none" w:sz="0" w:space="0" w:color="auto"/>
        <w:left w:val="none" w:sz="0" w:space="0" w:color="auto"/>
        <w:bottom w:val="none" w:sz="0" w:space="0" w:color="auto"/>
        <w:right w:val="none" w:sz="0" w:space="0" w:color="auto"/>
      </w:divBdr>
    </w:div>
    <w:div w:id="1503857180">
      <w:bodyDiv w:val="1"/>
      <w:marLeft w:val="0"/>
      <w:marRight w:val="0"/>
      <w:marTop w:val="0"/>
      <w:marBottom w:val="0"/>
      <w:divBdr>
        <w:top w:val="none" w:sz="0" w:space="0" w:color="auto"/>
        <w:left w:val="none" w:sz="0" w:space="0" w:color="auto"/>
        <w:bottom w:val="none" w:sz="0" w:space="0" w:color="auto"/>
        <w:right w:val="none" w:sz="0" w:space="0" w:color="auto"/>
      </w:divBdr>
    </w:div>
    <w:div w:id="1587225189">
      <w:bodyDiv w:val="1"/>
      <w:marLeft w:val="0"/>
      <w:marRight w:val="0"/>
      <w:marTop w:val="0"/>
      <w:marBottom w:val="0"/>
      <w:divBdr>
        <w:top w:val="none" w:sz="0" w:space="0" w:color="auto"/>
        <w:left w:val="none" w:sz="0" w:space="0" w:color="auto"/>
        <w:bottom w:val="none" w:sz="0" w:space="0" w:color="auto"/>
        <w:right w:val="none" w:sz="0" w:space="0" w:color="auto"/>
      </w:divBdr>
    </w:div>
    <w:div w:id="1685932865">
      <w:bodyDiv w:val="1"/>
      <w:marLeft w:val="0"/>
      <w:marRight w:val="0"/>
      <w:marTop w:val="0"/>
      <w:marBottom w:val="0"/>
      <w:divBdr>
        <w:top w:val="none" w:sz="0" w:space="0" w:color="auto"/>
        <w:left w:val="none" w:sz="0" w:space="0" w:color="auto"/>
        <w:bottom w:val="none" w:sz="0" w:space="0" w:color="auto"/>
        <w:right w:val="none" w:sz="0" w:space="0" w:color="auto"/>
      </w:divBdr>
    </w:div>
    <w:div w:id="1864975283">
      <w:bodyDiv w:val="1"/>
      <w:marLeft w:val="0"/>
      <w:marRight w:val="0"/>
      <w:marTop w:val="0"/>
      <w:marBottom w:val="0"/>
      <w:divBdr>
        <w:top w:val="none" w:sz="0" w:space="0" w:color="auto"/>
        <w:left w:val="none" w:sz="0" w:space="0" w:color="auto"/>
        <w:bottom w:val="none" w:sz="0" w:space="0" w:color="auto"/>
        <w:right w:val="none" w:sz="0" w:space="0" w:color="auto"/>
      </w:divBdr>
    </w:div>
    <w:div w:id="198346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wapa.spb.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ph.ras.ru/elib.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wapa.spb.ru/index.php?page_id=76" TargetMode="External"/><Relationship Id="rId4" Type="http://schemas.openxmlformats.org/officeDocument/2006/relationships/settings" Target="settings.xml"/><Relationship Id="rId9" Type="http://schemas.openxmlformats.org/officeDocument/2006/relationships/hyperlink" Target="http://www.nwapa.spb.ru/index.php?page_id=7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6C63D-CF6C-4703-A888-9E75188A6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30</Pages>
  <Words>9676</Words>
  <Characters>55156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 высшего образования</vt:lpstr>
    </vt:vector>
  </TitlesOfParts>
  <Company>*Питер-Company*</Company>
  <LinksUpToDate>false</LinksUpToDate>
  <CharactersWithSpaces>64703</CharactersWithSpaces>
  <SharedDoc>false</SharedDoc>
  <HLinks>
    <vt:vector size="78" baseType="variant">
      <vt:variant>
        <vt:i4>1310783</vt:i4>
      </vt:variant>
      <vt:variant>
        <vt:i4>41</vt:i4>
      </vt:variant>
      <vt:variant>
        <vt:i4>0</vt:i4>
      </vt:variant>
      <vt:variant>
        <vt:i4>5</vt:i4>
      </vt:variant>
      <vt:variant>
        <vt:lpwstr/>
      </vt:variant>
      <vt:variant>
        <vt:lpwstr>_Toc483605881</vt:lpwstr>
      </vt:variant>
      <vt:variant>
        <vt:i4>1310783</vt:i4>
      </vt:variant>
      <vt:variant>
        <vt:i4>38</vt:i4>
      </vt:variant>
      <vt:variant>
        <vt:i4>0</vt:i4>
      </vt:variant>
      <vt:variant>
        <vt:i4>5</vt:i4>
      </vt:variant>
      <vt:variant>
        <vt:lpwstr/>
      </vt:variant>
      <vt:variant>
        <vt:lpwstr>_Toc483605880</vt:lpwstr>
      </vt:variant>
      <vt:variant>
        <vt:i4>1769535</vt:i4>
      </vt:variant>
      <vt:variant>
        <vt:i4>35</vt:i4>
      </vt:variant>
      <vt:variant>
        <vt:i4>0</vt:i4>
      </vt:variant>
      <vt:variant>
        <vt:i4>5</vt:i4>
      </vt:variant>
      <vt:variant>
        <vt:lpwstr/>
      </vt:variant>
      <vt:variant>
        <vt:lpwstr>_Toc483605879</vt:lpwstr>
      </vt:variant>
      <vt:variant>
        <vt:i4>1769535</vt:i4>
      </vt:variant>
      <vt:variant>
        <vt:i4>32</vt:i4>
      </vt:variant>
      <vt:variant>
        <vt:i4>0</vt:i4>
      </vt:variant>
      <vt:variant>
        <vt:i4>5</vt:i4>
      </vt:variant>
      <vt:variant>
        <vt:lpwstr/>
      </vt:variant>
      <vt:variant>
        <vt:lpwstr>_Toc483605878</vt:lpwstr>
      </vt:variant>
      <vt:variant>
        <vt:i4>1769535</vt:i4>
      </vt:variant>
      <vt:variant>
        <vt:i4>29</vt:i4>
      </vt:variant>
      <vt:variant>
        <vt:i4>0</vt:i4>
      </vt:variant>
      <vt:variant>
        <vt:i4>5</vt:i4>
      </vt:variant>
      <vt:variant>
        <vt:lpwstr/>
      </vt:variant>
      <vt:variant>
        <vt:lpwstr>_Toc483605877</vt:lpwstr>
      </vt:variant>
      <vt:variant>
        <vt:i4>1769535</vt:i4>
      </vt:variant>
      <vt:variant>
        <vt:i4>26</vt:i4>
      </vt:variant>
      <vt:variant>
        <vt:i4>0</vt:i4>
      </vt:variant>
      <vt:variant>
        <vt:i4>5</vt:i4>
      </vt:variant>
      <vt:variant>
        <vt:lpwstr/>
      </vt:variant>
      <vt:variant>
        <vt:lpwstr>_Toc483605876</vt:lpwstr>
      </vt:variant>
      <vt:variant>
        <vt:i4>1769535</vt:i4>
      </vt:variant>
      <vt:variant>
        <vt:i4>23</vt:i4>
      </vt:variant>
      <vt:variant>
        <vt:i4>0</vt:i4>
      </vt:variant>
      <vt:variant>
        <vt:i4>5</vt:i4>
      </vt:variant>
      <vt:variant>
        <vt:lpwstr/>
      </vt:variant>
      <vt:variant>
        <vt:lpwstr>_Toc483605875</vt:lpwstr>
      </vt:variant>
      <vt:variant>
        <vt:i4>1769535</vt:i4>
      </vt:variant>
      <vt:variant>
        <vt:i4>20</vt:i4>
      </vt:variant>
      <vt:variant>
        <vt:i4>0</vt:i4>
      </vt:variant>
      <vt:variant>
        <vt:i4>5</vt:i4>
      </vt:variant>
      <vt:variant>
        <vt:lpwstr/>
      </vt:variant>
      <vt:variant>
        <vt:lpwstr>_Toc483605874</vt:lpwstr>
      </vt:variant>
      <vt:variant>
        <vt:i4>1769535</vt:i4>
      </vt:variant>
      <vt:variant>
        <vt:i4>17</vt:i4>
      </vt:variant>
      <vt:variant>
        <vt:i4>0</vt:i4>
      </vt:variant>
      <vt:variant>
        <vt:i4>5</vt:i4>
      </vt:variant>
      <vt:variant>
        <vt:lpwstr/>
      </vt:variant>
      <vt:variant>
        <vt:lpwstr>_Toc483605872</vt:lpwstr>
      </vt:variant>
      <vt:variant>
        <vt:i4>1769535</vt:i4>
      </vt:variant>
      <vt:variant>
        <vt:i4>14</vt:i4>
      </vt:variant>
      <vt:variant>
        <vt:i4>0</vt:i4>
      </vt:variant>
      <vt:variant>
        <vt:i4>5</vt:i4>
      </vt:variant>
      <vt:variant>
        <vt:lpwstr/>
      </vt:variant>
      <vt:variant>
        <vt:lpwstr>_Toc483605871</vt:lpwstr>
      </vt:variant>
      <vt:variant>
        <vt:i4>1769535</vt:i4>
      </vt:variant>
      <vt:variant>
        <vt:i4>11</vt:i4>
      </vt:variant>
      <vt:variant>
        <vt:i4>0</vt:i4>
      </vt:variant>
      <vt:variant>
        <vt:i4>5</vt:i4>
      </vt:variant>
      <vt:variant>
        <vt:lpwstr/>
      </vt:variant>
      <vt:variant>
        <vt:lpwstr>_Toc483605870</vt:lpwstr>
      </vt:variant>
      <vt:variant>
        <vt:i4>1703999</vt:i4>
      </vt:variant>
      <vt:variant>
        <vt:i4>8</vt:i4>
      </vt:variant>
      <vt:variant>
        <vt:i4>0</vt:i4>
      </vt:variant>
      <vt:variant>
        <vt:i4>5</vt:i4>
      </vt:variant>
      <vt:variant>
        <vt:lpwstr/>
      </vt:variant>
      <vt:variant>
        <vt:lpwstr>_Toc483605869</vt:lpwstr>
      </vt:variant>
      <vt:variant>
        <vt:i4>1703999</vt:i4>
      </vt:variant>
      <vt:variant>
        <vt:i4>2</vt:i4>
      </vt:variant>
      <vt:variant>
        <vt:i4>0</vt:i4>
      </vt:variant>
      <vt:variant>
        <vt:i4>5</vt:i4>
      </vt:variant>
      <vt:variant>
        <vt:lpwstr/>
      </vt:variant>
      <vt:variant>
        <vt:lpwstr>_Toc483605868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 высшего образования</dc:title>
  <dc:creator>5</dc:creator>
  <cp:lastModifiedBy>Жмако Елена Юрьевна</cp:lastModifiedBy>
  <cp:revision>10</cp:revision>
  <cp:lastPrinted>2019-04-08T07:58:00Z</cp:lastPrinted>
  <dcterms:created xsi:type="dcterms:W3CDTF">2020-11-03T09:59:00Z</dcterms:created>
  <dcterms:modified xsi:type="dcterms:W3CDTF">2021-09-30T09:03:00Z</dcterms:modified>
</cp:coreProperties>
</file>