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52" w:rsidRPr="00C21E52" w:rsidRDefault="00C21E52" w:rsidP="00C21E52">
      <w:pPr>
        <w:spacing w:after="0" w:line="240" w:lineRule="auto"/>
        <w:jc w:val="center"/>
        <w:rPr>
          <w:rFonts w:ascii="Times New Roman" w:hAnsi="Times New Roman" w:cs="Calibri"/>
          <w:b/>
          <w:bCs/>
          <w:sz w:val="24"/>
        </w:rPr>
      </w:pPr>
      <w:r w:rsidRPr="00C21E52">
        <w:rPr>
          <w:rFonts w:ascii="Times New Roman" w:hAnsi="Times New Roman" w:cs="Calibri"/>
          <w:b/>
          <w:bCs/>
          <w:sz w:val="24"/>
        </w:rPr>
        <w:t>Федеральное государственное бюджетное образовательное</w:t>
      </w:r>
    </w:p>
    <w:p w:rsidR="00C21E52" w:rsidRPr="00C21E52" w:rsidRDefault="00C21E52" w:rsidP="00C21E52">
      <w:pPr>
        <w:spacing w:after="0" w:line="240" w:lineRule="auto"/>
        <w:jc w:val="center"/>
        <w:rPr>
          <w:rFonts w:ascii="Times New Roman" w:hAnsi="Times New Roman" w:cs="Calibri"/>
          <w:b/>
          <w:bCs/>
          <w:sz w:val="24"/>
        </w:rPr>
      </w:pPr>
      <w:r w:rsidRPr="00C21E52">
        <w:rPr>
          <w:rFonts w:ascii="Times New Roman" w:hAnsi="Times New Roman" w:cs="Calibri"/>
          <w:b/>
          <w:bCs/>
          <w:sz w:val="24"/>
        </w:rPr>
        <w:t>учреждение высшего образования</w:t>
      </w:r>
    </w:p>
    <w:p w:rsidR="00C21E52" w:rsidRPr="00C21E52" w:rsidRDefault="00C21E52" w:rsidP="00C21E52">
      <w:pPr>
        <w:spacing w:after="0" w:line="240" w:lineRule="auto"/>
        <w:jc w:val="center"/>
        <w:rPr>
          <w:rFonts w:ascii="Times New Roman" w:hAnsi="Times New Roman" w:cs="Calibri"/>
          <w:b/>
          <w:bCs/>
          <w:sz w:val="24"/>
        </w:rPr>
      </w:pPr>
      <w:r w:rsidRPr="00C21E52">
        <w:rPr>
          <w:rFonts w:ascii="Times New Roman" w:hAnsi="Times New Roman" w:cs="Calibri"/>
          <w:b/>
          <w:bCs/>
          <w:sz w:val="24"/>
        </w:rPr>
        <w:t xml:space="preserve">«РОССИЙСКАЯ АКАДЕМИЯ НАРОДНОГО ХОЗЯЙСТВА </w:t>
      </w:r>
    </w:p>
    <w:p w:rsidR="00C21E52" w:rsidRPr="00C21E52" w:rsidRDefault="00C21E52" w:rsidP="00C21E52">
      <w:pPr>
        <w:spacing w:after="0" w:line="240" w:lineRule="auto"/>
        <w:jc w:val="center"/>
        <w:rPr>
          <w:rFonts w:ascii="Times New Roman" w:hAnsi="Times New Roman" w:cs="Calibri"/>
          <w:b/>
          <w:bCs/>
          <w:sz w:val="24"/>
        </w:rPr>
      </w:pPr>
      <w:r w:rsidRPr="00C21E52">
        <w:rPr>
          <w:rFonts w:ascii="Times New Roman" w:hAnsi="Times New Roman" w:cs="Calibri"/>
          <w:b/>
          <w:bCs/>
          <w:sz w:val="24"/>
        </w:rPr>
        <w:t xml:space="preserve">И ГОСУДАРСТВЕННОЙ СЛУЖБЫ </w:t>
      </w:r>
    </w:p>
    <w:p w:rsidR="00C21E52" w:rsidRPr="00C21E52" w:rsidRDefault="00C21E52" w:rsidP="00C21E52">
      <w:pPr>
        <w:spacing w:after="0" w:line="240" w:lineRule="auto"/>
        <w:jc w:val="center"/>
        <w:rPr>
          <w:rFonts w:ascii="Times New Roman" w:hAnsi="Times New Roman" w:cs="Calibri"/>
          <w:b/>
          <w:bCs/>
          <w:sz w:val="24"/>
        </w:rPr>
      </w:pPr>
      <w:r w:rsidRPr="00C21E52">
        <w:rPr>
          <w:rFonts w:ascii="Times New Roman" w:hAnsi="Times New Roman" w:cs="Calibri"/>
          <w:b/>
          <w:bCs/>
          <w:sz w:val="24"/>
        </w:rPr>
        <w:t xml:space="preserve">ПРИ ПРЕЗИДЕНТЕ РОССИЙСКОЙ ФЕДЕРАЦИИ» </w:t>
      </w:r>
    </w:p>
    <w:p w:rsidR="00C21E52" w:rsidRPr="00C21E52" w:rsidRDefault="00C21E52" w:rsidP="00C21E52">
      <w:pPr>
        <w:spacing w:after="0" w:line="240" w:lineRule="auto"/>
        <w:jc w:val="center"/>
        <w:rPr>
          <w:rFonts w:ascii="Times New Roman" w:hAnsi="Times New Roman" w:cs="Calibri"/>
          <w:b/>
          <w:sz w:val="24"/>
        </w:rPr>
      </w:pPr>
    </w:p>
    <w:p w:rsidR="00C21E52" w:rsidRPr="00C21E52" w:rsidRDefault="00C21E52" w:rsidP="00C21E52">
      <w:pPr>
        <w:spacing w:after="0" w:line="240" w:lineRule="auto"/>
        <w:jc w:val="center"/>
        <w:rPr>
          <w:rFonts w:ascii="Times New Roman" w:hAnsi="Times New Roman" w:cs="Calibri"/>
          <w:b/>
          <w:sz w:val="24"/>
        </w:rPr>
      </w:pPr>
      <w:r w:rsidRPr="00C21E52">
        <w:rPr>
          <w:rFonts w:ascii="Times New Roman" w:hAnsi="Times New Roman" w:cs="Calibri"/>
          <w:b/>
          <w:sz w:val="24"/>
        </w:rPr>
        <w:t>СЕВЕРО-ЗАПАДНЫЙ ИНСТИТУТ УПРАВЛЕНИЯ – ФИЛИАЛ РАНХиГС</w:t>
      </w:r>
    </w:p>
    <w:p w:rsidR="00C21E52" w:rsidRPr="00C21E52" w:rsidRDefault="00C21E52" w:rsidP="00C21E52">
      <w:pPr>
        <w:pBdr>
          <w:bottom w:val="thinThickSmallGap" w:sz="24" w:space="1" w:color="auto"/>
        </w:pBdr>
        <w:spacing w:after="0" w:line="240" w:lineRule="auto"/>
        <w:rPr>
          <w:rFonts w:ascii="Times New Roman" w:hAnsi="Times New Roman" w:cs="Calibri"/>
          <w:strike/>
          <w:sz w:val="24"/>
        </w:rPr>
      </w:pPr>
    </w:p>
    <w:p w:rsidR="00C21E52" w:rsidRPr="00C21E52" w:rsidRDefault="00C21E52" w:rsidP="00C21E52">
      <w:pPr>
        <w:spacing w:after="0" w:line="240" w:lineRule="auto"/>
        <w:rPr>
          <w:rFonts w:ascii="Times New Roman" w:hAnsi="Times New Roman" w:cs="Calibri"/>
          <w:sz w:val="24"/>
        </w:rPr>
      </w:pPr>
    </w:p>
    <w:p w:rsidR="00BC2F31" w:rsidRDefault="00BC2F31" w:rsidP="00BC2F31">
      <w:pPr>
        <w:ind w:firstLine="709"/>
        <w:jc w:val="center"/>
        <w:rPr>
          <w:rFonts w:ascii="Times New Roman" w:eastAsia="MS Mincho" w:hAnsi="Times New Roman" w:cs="Calibri"/>
          <w:b/>
          <w:sz w:val="24"/>
          <w:szCs w:val="24"/>
        </w:rPr>
      </w:pPr>
      <w:r>
        <w:rPr>
          <w:rFonts w:ascii="Times New Roman" w:eastAsia="MS Mincho" w:hAnsi="Times New Roman" w:cs="Calibri"/>
          <w:b/>
          <w:sz w:val="24"/>
          <w:szCs w:val="24"/>
        </w:rPr>
        <w:t>Кафедра социальных технологий</w:t>
      </w:r>
    </w:p>
    <w:p w:rsidR="00C21E52" w:rsidRPr="00C21E52" w:rsidRDefault="00C21E52" w:rsidP="00C21E52">
      <w:pPr>
        <w:spacing w:after="0" w:line="240" w:lineRule="auto"/>
        <w:jc w:val="right"/>
        <w:rPr>
          <w:rFonts w:ascii="Times New Roman" w:eastAsia="Times New Roman" w:hAnsi="Times New Roman" w:cs="Calibri"/>
          <w:sz w:val="24"/>
        </w:rPr>
      </w:pPr>
    </w:p>
    <w:p w:rsidR="00BC2F31" w:rsidRDefault="00BC2F31" w:rsidP="00BC2F31">
      <w:pPr>
        <w:spacing w:after="0" w:line="240" w:lineRule="auto"/>
        <w:jc w:val="right"/>
        <w:rPr>
          <w:rFonts w:ascii="Times New Roman" w:eastAsia="Calibri" w:hAnsi="Times New Roman" w:cs="Calibri"/>
          <w:sz w:val="24"/>
          <w:szCs w:val="24"/>
        </w:rPr>
      </w:pPr>
      <w:r>
        <w:rPr>
          <w:rFonts w:ascii="Times New Roman" w:hAnsi="Times New Roman" w:cs="Calibri"/>
          <w:sz w:val="24"/>
          <w:szCs w:val="24"/>
        </w:rPr>
        <w:t>УТВЕРЖДЕНА</w:t>
      </w:r>
    </w:p>
    <w:p w:rsidR="00BC2F31" w:rsidRDefault="00BC2F31" w:rsidP="00BC2F31">
      <w:pPr>
        <w:spacing w:after="0" w:line="240" w:lineRule="auto"/>
        <w:jc w:val="right"/>
        <w:rPr>
          <w:rFonts w:ascii="Times New Roman" w:eastAsia="Times New Roman" w:hAnsi="Times New Roman" w:cs="Calibri"/>
          <w:sz w:val="24"/>
          <w:szCs w:val="24"/>
          <w:lang w:eastAsia="zh-CN"/>
        </w:rPr>
      </w:pPr>
      <w:r>
        <w:rPr>
          <w:rFonts w:ascii="Times New Roman" w:hAnsi="Times New Roman" w:cs="Calibri"/>
          <w:sz w:val="24"/>
          <w:szCs w:val="24"/>
        </w:rPr>
        <w:t xml:space="preserve">решением методической комиссии </w:t>
      </w:r>
    </w:p>
    <w:p w:rsidR="00BC2F31" w:rsidRDefault="00BC2F31" w:rsidP="00BC2F31">
      <w:pPr>
        <w:spacing w:after="0" w:line="240" w:lineRule="auto"/>
        <w:jc w:val="right"/>
        <w:rPr>
          <w:rFonts w:ascii="Times New Roman" w:hAnsi="Times New Roman" w:cs="Calibri"/>
          <w:sz w:val="24"/>
          <w:szCs w:val="24"/>
          <w:lang w:eastAsia="ru-RU"/>
        </w:rPr>
      </w:pPr>
      <w:r>
        <w:rPr>
          <w:rFonts w:ascii="Times New Roman" w:hAnsi="Times New Roman" w:cs="Calibri"/>
          <w:sz w:val="24"/>
          <w:szCs w:val="24"/>
        </w:rPr>
        <w:t>по направлению подготовки</w:t>
      </w:r>
    </w:p>
    <w:p w:rsidR="00BC2F31" w:rsidRDefault="00BC2F31" w:rsidP="00BC2F31">
      <w:pPr>
        <w:spacing w:after="0" w:line="240" w:lineRule="auto"/>
        <w:jc w:val="right"/>
        <w:rPr>
          <w:rFonts w:ascii="Times New Roman" w:hAnsi="Times New Roman" w:cs="Calibri"/>
          <w:sz w:val="24"/>
          <w:szCs w:val="24"/>
        </w:rPr>
      </w:pPr>
      <w:r>
        <w:rPr>
          <w:rFonts w:ascii="Times New Roman" w:hAnsi="Times New Roman" w:cs="Calibri"/>
          <w:sz w:val="24"/>
          <w:szCs w:val="24"/>
        </w:rPr>
        <w:t>39.06.01 Социологические науки</w:t>
      </w:r>
    </w:p>
    <w:p w:rsidR="00BC2F31" w:rsidRDefault="00AC64F6" w:rsidP="00BC2F31">
      <w:pPr>
        <w:spacing w:after="0" w:line="240" w:lineRule="auto"/>
        <w:jc w:val="right"/>
        <w:rPr>
          <w:rFonts w:ascii="Times New Roman" w:hAnsi="Times New Roman" w:cs="Calibri"/>
          <w:sz w:val="24"/>
          <w:szCs w:val="24"/>
        </w:rPr>
      </w:pPr>
      <w:r>
        <w:rPr>
          <w:rFonts w:ascii="Times New Roman" w:hAnsi="Times New Roman" w:cs="Calibri"/>
          <w:sz w:val="24"/>
          <w:szCs w:val="24"/>
        </w:rPr>
        <w:t>Протокол от 20 июня 2019 г. № 2</w:t>
      </w:r>
    </w:p>
    <w:p w:rsidR="00736AEA" w:rsidRPr="00C21E52" w:rsidRDefault="00736AEA" w:rsidP="00C21E52">
      <w:pPr>
        <w:spacing w:after="0" w:line="240" w:lineRule="auto"/>
        <w:jc w:val="center"/>
        <w:rPr>
          <w:rFonts w:ascii="Times New Roman" w:eastAsia="Times New Roman" w:hAnsi="Times New Roman" w:cs="Times New Roman"/>
          <w:sz w:val="24"/>
        </w:rPr>
      </w:pPr>
    </w:p>
    <w:p w:rsidR="00C21E52" w:rsidRPr="00C0547B" w:rsidRDefault="00C21E52" w:rsidP="00C21E52">
      <w:pPr>
        <w:spacing w:after="0" w:line="240" w:lineRule="auto"/>
        <w:jc w:val="center"/>
        <w:rPr>
          <w:rFonts w:ascii="Times New Roman" w:hAnsi="Times New Roman"/>
          <w:b/>
          <w:bCs/>
          <w:sz w:val="24"/>
          <w:szCs w:val="24"/>
        </w:rPr>
      </w:pPr>
    </w:p>
    <w:p w:rsidR="00C21E52" w:rsidRPr="00C21E52" w:rsidRDefault="00C21E52" w:rsidP="00C21E52">
      <w:pPr>
        <w:spacing w:after="0" w:line="240" w:lineRule="auto"/>
        <w:jc w:val="center"/>
        <w:rPr>
          <w:rFonts w:ascii="Times New Roman" w:hAnsi="Times New Roman"/>
          <w:b/>
          <w:bCs/>
          <w:sz w:val="24"/>
          <w:szCs w:val="24"/>
        </w:rPr>
      </w:pPr>
      <w:r w:rsidRPr="00C21E52">
        <w:rPr>
          <w:rFonts w:ascii="Times New Roman" w:hAnsi="Times New Roman"/>
          <w:b/>
          <w:bCs/>
          <w:sz w:val="24"/>
          <w:szCs w:val="24"/>
        </w:rPr>
        <w:t xml:space="preserve">РАБОЧАЯ ПРОГРАММА ДИСЦИПЛИНЫ </w:t>
      </w:r>
    </w:p>
    <w:p w:rsidR="00C21E52" w:rsidRPr="00C21E52" w:rsidRDefault="00C21E52" w:rsidP="00C21E52">
      <w:pPr>
        <w:spacing w:after="0" w:line="240" w:lineRule="auto"/>
        <w:jc w:val="center"/>
        <w:rPr>
          <w:rFonts w:ascii="Times New Roman" w:hAnsi="Times New Roman" w:cs="Calibri"/>
          <w:b/>
          <w:sz w:val="24"/>
          <w:szCs w:val="24"/>
          <w:lang w:eastAsia="ru-RU"/>
        </w:rPr>
      </w:pPr>
    </w:p>
    <w:p w:rsidR="00C21E52" w:rsidRPr="00C21E52" w:rsidRDefault="00C21E52" w:rsidP="00C21E52">
      <w:pPr>
        <w:spacing w:after="0" w:line="240" w:lineRule="auto"/>
        <w:jc w:val="center"/>
        <w:rPr>
          <w:rFonts w:ascii="Times New Roman" w:hAnsi="Times New Roman" w:cs="Calibri"/>
          <w:b/>
          <w:sz w:val="24"/>
          <w:szCs w:val="24"/>
          <w:u w:val="single"/>
        </w:rPr>
      </w:pPr>
      <w:r w:rsidRPr="00C21E52">
        <w:rPr>
          <w:rFonts w:ascii="Times New Roman" w:hAnsi="Times New Roman" w:cs="Calibri"/>
          <w:b/>
          <w:sz w:val="24"/>
          <w:szCs w:val="24"/>
          <w:u w:val="single"/>
        </w:rPr>
        <w:t>Б1.</w:t>
      </w:r>
      <w:r w:rsidR="00B54461">
        <w:rPr>
          <w:rFonts w:ascii="Times New Roman" w:hAnsi="Times New Roman" w:cs="Calibri"/>
          <w:b/>
          <w:sz w:val="24"/>
          <w:szCs w:val="24"/>
          <w:u w:val="single"/>
        </w:rPr>
        <w:t>Б</w:t>
      </w:r>
      <w:r w:rsidR="00C0547B">
        <w:rPr>
          <w:rFonts w:ascii="Times New Roman" w:hAnsi="Times New Roman" w:cs="Calibri"/>
          <w:b/>
          <w:sz w:val="24"/>
          <w:szCs w:val="24"/>
          <w:u w:val="single"/>
        </w:rPr>
        <w:t>.01.0</w:t>
      </w:r>
      <w:r w:rsidRPr="00C21E52">
        <w:rPr>
          <w:rFonts w:ascii="Times New Roman" w:hAnsi="Times New Roman" w:cs="Calibri"/>
          <w:b/>
          <w:sz w:val="24"/>
          <w:szCs w:val="24"/>
          <w:u w:val="single"/>
        </w:rPr>
        <w:t>2 ИНОСТРАННЫЙ ЯЗЫК</w:t>
      </w:r>
    </w:p>
    <w:p w:rsidR="00C21E52" w:rsidRPr="00C21E52" w:rsidRDefault="00C21E52" w:rsidP="00C21E52">
      <w:pPr>
        <w:spacing w:after="0" w:line="240" w:lineRule="auto"/>
        <w:jc w:val="center"/>
        <w:rPr>
          <w:rFonts w:ascii="Times New Roman" w:hAnsi="Times New Roman" w:cs="Times New Roman"/>
          <w:i/>
          <w:iCs/>
          <w:sz w:val="16"/>
          <w:szCs w:val="16"/>
        </w:rPr>
      </w:pPr>
      <w:r w:rsidRPr="00C21E52">
        <w:rPr>
          <w:rFonts w:ascii="Times New Roman" w:hAnsi="Times New Roman"/>
          <w:i/>
          <w:iCs/>
          <w:sz w:val="16"/>
          <w:szCs w:val="16"/>
        </w:rPr>
        <w:t>(индекс, наименование дисциплины (модуля), в соответствии с учебным планом)</w:t>
      </w:r>
    </w:p>
    <w:p w:rsidR="00C21E52" w:rsidRPr="00C21E52" w:rsidRDefault="00C21E52" w:rsidP="00C21E52">
      <w:pPr>
        <w:spacing w:after="0" w:line="240" w:lineRule="auto"/>
        <w:jc w:val="center"/>
        <w:rPr>
          <w:rFonts w:ascii="Times New Roman" w:hAnsi="Times New Roman"/>
          <w:i/>
          <w:iCs/>
          <w:sz w:val="24"/>
          <w:szCs w:val="24"/>
        </w:rPr>
      </w:pPr>
    </w:p>
    <w:p w:rsidR="00C21E52" w:rsidRPr="00C21E52" w:rsidRDefault="00C21E52" w:rsidP="00C21E52">
      <w:pPr>
        <w:spacing w:after="0" w:line="240" w:lineRule="auto"/>
        <w:jc w:val="center"/>
        <w:rPr>
          <w:rFonts w:ascii="Times New Roman" w:hAnsi="Times New Roman"/>
          <w:sz w:val="24"/>
          <w:szCs w:val="24"/>
        </w:rPr>
      </w:pPr>
      <w:r w:rsidRPr="00C21E52">
        <w:rPr>
          <w:rFonts w:ascii="Times New Roman" w:hAnsi="Times New Roman"/>
          <w:sz w:val="24"/>
          <w:szCs w:val="24"/>
          <w:u w:val="single"/>
        </w:rPr>
        <w:t>Ин. яз</w:t>
      </w:r>
      <w:r w:rsidRPr="00C21E52">
        <w:rPr>
          <w:rFonts w:ascii="Times New Roman" w:hAnsi="Times New Roman"/>
          <w:sz w:val="24"/>
          <w:szCs w:val="24"/>
        </w:rPr>
        <w:t>.</w:t>
      </w:r>
    </w:p>
    <w:p w:rsidR="00C21E52" w:rsidRPr="00C21E52" w:rsidRDefault="00C21E52" w:rsidP="00C21E52">
      <w:pPr>
        <w:spacing w:after="0" w:line="240" w:lineRule="auto"/>
        <w:jc w:val="center"/>
        <w:rPr>
          <w:rFonts w:ascii="Times New Roman" w:eastAsia="Calibri" w:hAnsi="Times New Roman"/>
          <w:i/>
          <w:iCs/>
          <w:sz w:val="16"/>
          <w:szCs w:val="16"/>
          <w:lang w:eastAsia="ru-RU"/>
        </w:rPr>
      </w:pPr>
      <w:r w:rsidRPr="00C21E52">
        <w:rPr>
          <w:rFonts w:ascii="Times New Roman" w:eastAsia="Calibri" w:hAnsi="Times New Roman"/>
          <w:i/>
          <w:iCs/>
          <w:sz w:val="16"/>
          <w:szCs w:val="16"/>
        </w:rPr>
        <w:t>краткое наименование дисциплины (модуля) (при наличии)</w:t>
      </w:r>
    </w:p>
    <w:p w:rsidR="00C21E52" w:rsidRPr="00C21E52" w:rsidRDefault="00C21E52" w:rsidP="00C21E52">
      <w:pPr>
        <w:spacing w:after="0" w:line="240" w:lineRule="auto"/>
        <w:jc w:val="both"/>
        <w:rPr>
          <w:rFonts w:ascii="Times New Roman" w:eastAsia="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u w:val="single"/>
        </w:rPr>
      </w:pPr>
      <w:r w:rsidRPr="00C21E52">
        <w:rPr>
          <w:rFonts w:ascii="Times New Roman" w:hAnsi="Times New Roman" w:cs="Calibri"/>
          <w:sz w:val="24"/>
          <w:szCs w:val="24"/>
          <w:u w:val="single"/>
        </w:rPr>
        <w:t>39.06.01 Социологические науки</w:t>
      </w:r>
      <w:r w:rsidRPr="00C21E52">
        <w:rPr>
          <w:rFonts w:ascii="Times New Roman" w:hAnsi="Times New Roman"/>
          <w:sz w:val="24"/>
          <w:szCs w:val="24"/>
          <w:u w:val="single"/>
        </w:rPr>
        <w:t xml:space="preserve"> </w:t>
      </w:r>
    </w:p>
    <w:p w:rsidR="00C21E52" w:rsidRPr="00C21E52" w:rsidRDefault="00C21E52" w:rsidP="00C21E52">
      <w:pPr>
        <w:spacing w:after="0" w:line="240" w:lineRule="auto"/>
        <w:jc w:val="center"/>
        <w:rPr>
          <w:rFonts w:ascii="Times New Roman" w:hAnsi="Times New Roman"/>
          <w:sz w:val="16"/>
          <w:szCs w:val="16"/>
        </w:rPr>
      </w:pPr>
      <w:r w:rsidRPr="00C21E52">
        <w:rPr>
          <w:rFonts w:ascii="Times New Roman" w:hAnsi="Times New Roman"/>
          <w:i/>
          <w:iCs/>
          <w:sz w:val="16"/>
          <w:szCs w:val="16"/>
        </w:rPr>
        <w:t>(код, наименование направления подготовки (специальности)</w:t>
      </w:r>
    </w:p>
    <w:p w:rsidR="00C21E52" w:rsidRPr="00C21E52" w:rsidRDefault="00C21E52" w:rsidP="00C21E52">
      <w:pPr>
        <w:spacing w:after="0" w:line="240" w:lineRule="auto"/>
        <w:jc w:val="center"/>
        <w:rPr>
          <w:rFonts w:ascii="Times New Roman" w:hAnsi="Times New Roman"/>
          <w:sz w:val="24"/>
        </w:rPr>
      </w:pPr>
    </w:p>
    <w:p w:rsidR="00C21E52" w:rsidRPr="00C21E52" w:rsidRDefault="00C21E52" w:rsidP="00C21E52">
      <w:pPr>
        <w:spacing w:after="0" w:line="240" w:lineRule="auto"/>
        <w:jc w:val="center"/>
        <w:rPr>
          <w:rFonts w:ascii="Times New Roman" w:hAnsi="Times New Roman" w:cs="Calibri"/>
          <w:sz w:val="24"/>
          <w:szCs w:val="24"/>
          <w:u w:val="single"/>
          <w:lang w:eastAsia="ru-RU"/>
        </w:rPr>
      </w:pPr>
      <w:r w:rsidRPr="00C21E52">
        <w:rPr>
          <w:rFonts w:ascii="Times New Roman" w:hAnsi="Times New Roman" w:cs="Calibri"/>
          <w:sz w:val="24"/>
          <w:szCs w:val="24"/>
          <w:u w:val="single"/>
        </w:rPr>
        <w:t>Социальная структура, социальные институты и процессы</w:t>
      </w:r>
    </w:p>
    <w:p w:rsidR="00C21E52" w:rsidRPr="00C21E52" w:rsidRDefault="00C21E52" w:rsidP="00C21E52">
      <w:pPr>
        <w:spacing w:after="0" w:line="240" w:lineRule="auto"/>
        <w:jc w:val="center"/>
        <w:rPr>
          <w:rFonts w:ascii="Times New Roman" w:hAnsi="Times New Roman" w:cs="Times New Roman"/>
          <w:sz w:val="16"/>
          <w:szCs w:val="16"/>
        </w:rPr>
      </w:pPr>
      <w:r w:rsidRPr="00C21E52">
        <w:rPr>
          <w:rFonts w:ascii="Times New Roman" w:hAnsi="Times New Roman"/>
          <w:i/>
          <w:iCs/>
          <w:sz w:val="16"/>
          <w:szCs w:val="16"/>
        </w:rPr>
        <w:t>(направленность(и) (профиль (и)/специализация(ии)</w:t>
      </w:r>
    </w:p>
    <w:p w:rsidR="00C21E52" w:rsidRPr="00C21E52" w:rsidRDefault="00C21E52" w:rsidP="00C21E52">
      <w:pPr>
        <w:spacing w:after="0" w:line="240" w:lineRule="auto"/>
        <w:jc w:val="center"/>
        <w:rPr>
          <w:rFonts w:ascii="Times New Roman" w:hAnsi="Times New Roman"/>
          <w:sz w:val="24"/>
        </w:rPr>
      </w:pPr>
    </w:p>
    <w:p w:rsidR="00C21E52" w:rsidRPr="00C21E52" w:rsidRDefault="00C21E52" w:rsidP="00C21E52">
      <w:pPr>
        <w:spacing w:after="0" w:line="240" w:lineRule="auto"/>
        <w:jc w:val="center"/>
        <w:rPr>
          <w:rFonts w:ascii="Times New Roman" w:hAnsi="Times New Roman"/>
          <w:sz w:val="24"/>
          <w:szCs w:val="24"/>
          <w:u w:val="single"/>
        </w:rPr>
      </w:pPr>
      <w:r w:rsidRPr="00C21E52">
        <w:rPr>
          <w:rFonts w:ascii="Times New Roman" w:hAnsi="Times New Roman" w:cs="Calibri"/>
          <w:sz w:val="24"/>
          <w:szCs w:val="24"/>
          <w:u w:val="single"/>
        </w:rPr>
        <w:t>Исследователь. Преподаватель-исследователь</w:t>
      </w:r>
    </w:p>
    <w:p w:rsidR="00C21E52" w:rsidRPr="00C21E52" w:rsidRDefault="00C21E52" w:rsidP="00C21E52">
      <w:pPr>
        <w:spacing w:after="0" w:line="240" w:lineRule="auto"/>
        <w:jc w:val="center"/>
        <w:rPr>
          <w:rFonts w:ascii="Times New Roman" w:hAnsi="Times New Roman"/>
          <w:sz w:val="16"/>
          <w:szCs w:val="16"/>
        </w:rPr>
      </w:pPr>
      <w:r w:rsidRPr="00C21E52">
        <w:rPr>
          <w:rFonts w:ascii="Times New Roman" w:hAnsi="Times New Roman"/>
          <w:i/>
          <w:iCs/>
          <w:sz w:val="16"/>
          <w:szCs w:val="16"/>
        </w:rPr>
        <w:t>(квалификация)</w:t>
      </w:r>
    </w:p>
    <w:p w:rsidR="00C21E52" w:rsidRPr="00C21E52" w:rsidRDefault="00C21E52" w:rsidP="00C21E52">
      <w:pPr>
        <w:spacing w:after="0" w:line="240" w:lineRule="auto"/>
        <w:jc w:val="center"/>
        <w:rPr>
          <w:rFonts w:ascii="Times New Roman" w:hAnsi="Times New Roman"/>
          <w:sz w:val="24"/>
        </w:rPr>
      </w:pPr>
    </w:p>
    <w:p w:rsidR="00C21E52" w:rsidRPr="00C21E52" w:rsidRDefault="00C21E52" w:rsidP="00C21E52">
      <w:pPr>
        <w:spacing w:after="0" w:line="240" w:lineRule="auto"/>
        <w:jc w:val="center"/>
        <w:rPr>
          <w:rFonts w:ascii="Times New Roman" w:hAnsi="Times New Roman"/>
          <w:sz w:val="24"/>
          <w:szCs w:val="24"/>
          <w:u w:val="single"/>
        </w:rPr>
      </w:pPr>
      <w:r w:rsidRPr="00C21E52">
        <w:rPr>
          <w:rFonts w:ascii="Times New Roman" w:hAnsi="Times New Roman" w:cs="Calibri"/>
          <w:sz w:val="24"/>
          <w:szCs w:val="24"/>
          <w:u w:val="single"/>
        </w:rPr>
        <w:t>Очная, заочная</w:t>
      </w:r>
    </w:p>
    <w:p w:rsidR="00C21E52" w:rsidRPr="00C21E52" w:rsidRDefault="00C21E52" w:rsidP="00C21E52">
      <w:pPr>
        <w:spacing w:after="0" w:line="240" w:lineRule="auto"/>
        <w:jc w:val="center"/>
        <w:rPr>
          <w:rFonts w:ascii="Times New Roman" w:hAnsi="Times New Roman"/>
          <w:sz w:val="16"/>
          <w:szCs w:val="16"/>
        </w:rPr>
      </w:pPr>
      <w:r w:rsidRPr="00C21E52">
        <w:rPr>
          <w:rFonts w:ascii="Times New Roman" w:hAnsi="Times New Roman"/>
          <w:i/>
          <w:iCs/>
          <w:sz w:val="16"/>
          <w:szCs w:val="16"/>
        </w:rPr>
        <w:t>(форма(ы) обучения)</w:t>
      </w:r>
    </w:p>
    <w:p w:rsidR="00C21E52" w:rsidRPr="00C21E52" w:rsidRDefault="00C21E52" w:rsidP="00C21E52">
      <w:pPr>
        <w:spacing w:after="0" w:line="240" w:lineRule="auto"/>
        <w:jc w:val="center"/>
        <w:rPr>
          <w:rFonts w:ascii="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rPr>
      </w:pPr>
    </w:p>
    <w:p w:rsidR="00C21E52" w:rsidRPr="00C21E52" w:rsidRDefault="00C21E52" w:rsidP="00C21E52">
      <w:pPr>
        <w:spacing w:after="0" w:line="240" w:lineRule="auto"/>
        <w:jc w:val="center"/>
        <w:rPr>
          <w:rFonts w:ascii="Times New Roman" w:hAnsi="Times New Roman"/>
          <w:sz w:val="24"/>
          <w:szCs w:val="24"/>
        </w:rPr>
      </w:pPr>
    </w:p>
    <w:p w:rsidR="00C21E52" w:rsidRDefault="00C21E52" w:rsidP="00C21E52">
      <w:pPr>
        <w:spacing w:after="0" w:line="240" w:lineRule="auto"/>
        <w:jc w:val="center"/>
        <w:rPr>
          <w:rFonts w:ascii="Times New Roman" w:hAnsi="Times New Roman"/>
          <w:sz w:val="24"/>
          <w:szCs w:val="24"/>
        </w:rPr>
      </w:pPr>
    </w:p>
    <w:p w:rsidR="00BC2F31" w:rsidRDefault="00BC2F31" w:rsidP="00C21E52">
      <w:pPr>
        <w:spacing w:after="0" w:line="240" w:lineRule="auto"/>
        <w:jc w:val="center"/>
        <w:rPr>
          <w:rFonts w:ascii="Times New Roman" w:hAnsi="Times New Roman"/>
          <w:sz w:val="24"/>
          <w:szCs w:val="24"/>
        </w:rPr>
      </w:pPr>
    </w:p>
    <w:p w:rsidR="00BC2F31" w:rsidRPr="00C0547B" w:rsidRDefault="00BC2F31" w:rsidP="00C21E52">
      <w:pPr>
        <w:spacing w:after="0" w:line="240" w:lineRule="auto"/>
        <w:jc w:val="center"/>
        <w:rPr>
          <w:rFonts w:ascii="Times New Roman" w:hAnsi="Times New Roman"/>
          <w:sz w:val="24"/>
          <w:szCs w:val="24"/>
        </w:rPr>
      </w:pPr>
    </w:p>
    <w:p w:rsidR="00C21E52" w:rsidRPr="00C0547B" w:rsidRDefault="00C21E52" w:rsidP="00C21E52">
      <w:pPr>
        <w:spacing w:after="0" w:line="240" w:lineRule="auto"/>
        <w:jc w:val="center"/>
        <w:rPr>
          <w:rFonts w:ascii="Times New Roman" w:hAnsi="Times New Roman"/>
          <w:sz w:val="24"/>
          <w:szCs w:val="24"/>
        </w:rPr>
      </w:pPr>
    </w:p>
    <w:p w:rsidR="00BC2F31" w:rsidRDefault="00BC2F31" w:rsidP="00BC2F31">
      <w:pPr>
        <w:spacing w:after="0" w:line="240" w:lineRule="auto"/>
        <w:jc w:val="center"/>
        <w:rPr>
          <w:rFonts w:ascii="Times New Roman" w:hAnsi="Times New Roman"/>
          <w:sz w:val="24"/>
          <w:szCs w:val="24"/>
        </w:rPr>
      </w:pPr>
      <w:r>
        <w:rPr>
          <w:rFonts w:ascii="Times New Roman" w:hAnsi="Times New Roman"/>
          <w:sz w:val="24"/>
          <w:szCs w:val="24"/>
        </w:rPr>
        <w:t>Год набора 20</w:t>
      </w:r>
      <w:r w:rsidR="00167EF2" w:rsidRPr="00AC64F6">
        <w:rPr>
          <w:rFonts w:ascii="Times New Roman" w:hAnsi="Times New Roman"/>
          <w:sz w:val="24"/>
          <w:szCs w:val="24"/>
        </w:rPr>
        <w:t>20</w:t>
      </w:r>
    </w:p>
    <w:p w:rsidR="00BC2F31" w:rsidRDefault="00BC2F31" w:rsidP="00BC2F31">
      <w:pPr>
        <w:spacing w:after="0" w:line="240" w:lineRule="auto"/>
        <w:jc w:val="center"/>
        <w:rPr>
          <w:rFonts w:ascii="Times New Roman" w:hAnsi="Times New Roman"/>
          <w:sz w:val="24"/>
          <w:szCs w:val="24"/>
        </w:rPr>
      </w:pPr>
    </w:p>
    <w:p w:rsidR="00BC2F31" w:rsidRDefault="00BC2F31" w:rsidP="00BC2F31">
      <w:pPr>
        <w:spacing w:after="0" w:line="240" w:lineRule="auto"/>
        <w:jc w:val="center"/>
        <w:rPr>
          <w:rFonts w:ascii="Times New Roman" w:hAnsi="Times New Roman"/>
          <w:sz w:val="24"/>
          <w:szCs w:val="24"/>
        </w:rPr>
      </w:pPr>
    </w:p>
    <w:p w:rsidR="00BC2F31" w:rsidRDefault="00BC2F31" w:rsidP="00BC2F31">
      <w:pPr>
        <w:spacing w:after="0" w:line="240" w:lineRule="auto"/>
        <w:jc w:val="center"/>
        <w:rPr>
          <w:rFonts w:ascii="Times New Roman" w:hAnsi="Times New Roman"/>
          <w:sz w:val="24"/>
          <w:szCs w:val="24"/>
        </w:rPr>
      </w:pPr>
    </w:p>
    <w:p w:rsidR="00BC2F31" w:rsidRDefault="00BC2F31" w:rsidP="00BC2F31">
      <w:pPr>
        <w:spacing w:after="0" w:line="240" w:lineRule="auto"/>
        <w:jc w:val="center"/>
        <w:rPr>
          <w:rFonts w:ascii="Times New Roman" w:hAnsi="Times New Roman"/>
          <w:sz w:val="24"/>
          <w:szCs w:val="24"/>
        </w:rPr>
      </w:pPr>
      <w:r>
        <w:rPr>
          <w:rFonts w:ascii="Times New Roman" w:hAnsi="Times New Roman"/>
          <w:sz w:val="24"/>
          <w:szCs w:val="24"/>
        </w:rPr>
        <w:t>Санкт-Петербург, 2019</w:t>
      </w:r>
      <w:r>
        <w:rPr>
          <w:rFonts w:ascii="Times New Roman" w:eastAsia="Calibri" w:hAnsi="Times New Roman"/>
          <w:sz w:val="24"/>
          <w:szCs w:val="24"/>
        </w:rPr>
        <w:t xml:space="preserve"> </w:t>
      </w:r>
    </w:p>
    <w:p w:rsidR="00736AEA" w:rsidRPr="00C21E52" w:rsidRDefault="00736AEA" w:rsidP="00C21E52">
      <w:pPr>
        <w:spacing w:after="0" w:line="240" w:lineRule="auto"/>
        <w:ind w:firstLine="709"/>
        <w:jc w:val="both"/>
        <w:rPr>
          <w:rFonts w:ascii="Times New Roman" w:eastAsia="Times New Roman" w:hAnsi="Times New Roman" w:cs="Times New Roman"/>
          <w:sz w:val="24"/>
          <w:szCs w:val="24"/>
        </w:rPr>
      </w:pPr>
      <w:r w:rsidRPr="00C21E52">
        <w:rPr>
          <w:rFonts w:ascii="Times New Roman" w:eastAsia="Times New Roman" w:hAnsi="Times New Roman" w:cs="Times New Roman"/>
          <w:b/>
          <w:bCs/>
          <w:sz w:val="24"/>
          <w:szCs w:val="24"/>
        </w:rPr>
        <w:lastRenderedPageBreak/>
        <w:t>Авторы</w:t>
      </w:r>
      <w:r w:rsidR="005D4E2D" w:rsidRPr="005D4E2D">
        <w:rPr>
          <w:rFonts w:ascii="Times New Roman" w:eastAsia="Times New Roman" w:hAnsi="Times New Roman" w:cs="Times New Roman"/>
          <w:b/>
          <w:bCs/>
          <w:sz w:val="24"/>
          <w:szCs w:val="24"/>
        </w:rPr>
        <w:t>-</w:t>
      </w:r>
      <w:r w:rsidRPr="00C21E52">
        <w:rPr>
          <w:rFonts w:ascii="Times New Roman" w:eastAsia="Times New Roman" w:hAnsi="Times New Roman" w:cs="Times New Roman"/>
          <w:b/>
          <w:bCs/>
          <w:sz w:val="24"/>
          <w:szCs w:val="24"/>
        </w:rPr>
        <w:t>составители:</w:t>
      </w:r>
    </w:p>
    <w:p w:rsidR="00DA6A83" w:rsidRPr="00C21E52" w:rsidRDefault="00C21E52" w:rsidP="00C21E52">
      <w:pPr>
        <w:tabs>
          <w:tab w:val="center" w:pos="2700"/>
          <w:tab w:val="center" w:pos="5940"/>
          <w:tab w:val="center" w:pos="8280"/>
        </w:tabs>
        <w:spacing w:after="0" w:line="240" w:lineRule="auto"/>
        <w:ind w:firstLine="709"/>
        <w:jc w:val="both"/>
        <w:rPr>
          <w:rFonts w:ascii="Times New Roman" w:eastAsia="Times New Roman" w:hAnsi="Times New Roman" w:cs="Times New Roman"/>
          <w:sz w:val="24"/>
          <w:szCs w:val="24"/>
        </w:rPr>
      </w:pPr>
      <w:r w:rsidRPr="00C21E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005D4E2D">
        <w:rPr>
          <w:rFonts w:ascii="Times New Roman" w:eastAsia="Times New Roman" w:hAnsi="Times New Roman" w:cs="Times New Roman"/>
          <w:sz w:val="24"/>
          <w:szCs w:val="24"/>
        </w:rPr>
        <w:t>октор педагогических наук</w:t>
      </w:r>
      <w:r w:rsidR="00DA6A83" w:rsidRPr="00C21E52">
        <w:rPr>
          <w:rFonts w:ascii="Times New Roman" w:eastAsia="Times New Roman" w:hAnsi="Times New Roman" w:cs="Times New Roman"/>
          <w:sz w:val="24"/>
          <w:szCs w:val="24"/>
        </w:rPr>
        <w:t>, профессор</w:t>
      </w:r>
      <w:r w:rsidRPr="00C21E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Т.В. </w:t>
      </w:r>
      <w:r w:rsidR="00DA6A83" w:rsidRPr="00C21E52">
        <w:rPr>
          <w:rFonts w:ascii="Times New Roman" w:eastAsia="Times New Roman" w:hAnsi="Times New Roman" w:cs="Times New Roman"/>
          <w:sz w:val="24"/>
          <w:szCs w:val="24"/>
        </w:rPr>
        <w:t>Вдовенко</w:t>
      </w:r>
    </w:p>
    <w:p w:rsidR="00DA6A83" w:rsidRPr="00C21E52" w:rsidRDefault="00C21E52" w:rsidP="00C21E52">
      <w:pPr>
        <w:tabs>
          <w:tab w:val="center" w:pos="2700"/>
          <w:tab w:val="center" w:pos="5940"/>
          <w:tab w:val="center" w:pos="828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w:t>
      </w:r>
      <w:r w:rsidR="00DA6A83" w:rsidRPr="00C21E52">
        <w:rPr>
          <w:rFonts w:ascii="Times New Roman" w:eastAsia="Times New Roman" w:hAnsi="Times New Roman" w:cs="Times New Roman"/>
          <w:sz w:val="24"/>
          <w:szCs w:val="24"/>
        </w:rPr>
        <w:t xml:space="preserve">андидат культурологии, доцент </w:t>
      </w:r>
      <w:r>
        <w:rPr>
          <w:rFonts w:ascii="Times New Roman" w:eastAsia="Times New Roman" w:hAnsi="Times New Roman" w:cs="Times New Roman"/>
          <w:sz w:val="24"/>
          <w:szCs w:val="24"/>
        </w:rPr>
        <w:t xml:space="preserve">А.Е. </w:t>
      </w:r>
      <w:r w:rsidR="00DA6A83" w:rsidRPr="00C21E52">
        <w:rPr>
          <w:rFonts w:ascii="Times New Roman" w:eastAsia="Times New Roman" w:hAnsi="Times New Roman" w:cs="Times New Roman"/>
          <w:sz w:val="24"/>
          <w:szCs w:val="24"/>
        </w:rPr>
        <w:t>Дельва</w:t>
      </w:r>
    </w:p>
    <w:p w:rsidR="00DA6A83" w:rsidRPr="00C21E52" w:rsidRDefault="00DA6A83" w:rsidP="00C21E52">
      <w:pPr>
        <w:spacing w:after="0" w:line="240" w:lineRule="auto"/>
        <w:ind w:firstLine="709"/>
        <w:jc w:val="both"/>
        <w:rPr>
          <w:rFonts w:ascii="Times New Roman" w:eastAsia="Times New Roman" w:hAnsi="Times New Roman" w:cs="Times New Roman"/>
          <w:sz w:val="24"/>
          <w:szCs w:val="24"/>
        </w:rPr>
      </w:pPr>
    </w:p>
    <w:p w:rsidR="00BC2F31" w:rsidRDefault="00BC2F31" w:rsidP="00BC2F31">
      <w:pPr>
        <w:ind w:firstLine="709"/>
        <w:jc w:val="both"/>
        <w:rPr>
          <w:rFonts w:ascii="Times New Roman" w:hAnsi="Times New Roman"/>
          <w:sz w:val="24"/>
        </w:rPr>
      </w:pPr>
      <w:r>
        <w:rPr>
          <w:rFonts w:ascii="Times New Roman" w:hAnsi="Times New Roman"/>
          <w:spacing w:val="-4"/>
          <w:sz w:val="24"/>
          <w:szCs w:val="24"/>
        </w:rPr>
        <w:t>З</w:t>
      </w:r>
      <w:r>
        <w:rPr>
          <w:rFonts w:ascii="Times New Roman" w:hAnsi="Times New Roman"/>
          <w:b/>
          <w:spacing w:val="-4"/>
          <w:sz w:val="24"/>
          <w:szCs w:val="24"/>
        </w:rPr>
        <w:t>аведующ</w:t>
      </w:r>
      <w:r w:rsidR="00517ADD">
        <w:rPr>
          <w:rFonts w:ascii="Times New Roman" w:hAnsi="Times New Roman"/>
          <w:b/>
          <w:spacing w:val="-4"/>
          <w:sz w:val="24"/>
          <w:szCs w:val="24"/>
        </w:rPr>
        <w:t>ая</w:t>
      </w:r>
      <w:r>
        <w:rPr>
          <w:rFonts w:ascii="Times New Roman" w:hAnsi="Times New Roman"/>
          <w:b/>
          <w:spacing w:val="-4"/>
          <w:sz w:val="24"/>
          <w:szCs w:val="24"/>
        </w:rPr>
        <w:t xml:space="preserve"> </w:t>
      </w:r>
      <w:r>
        <w:rPr>
          <w:rFonts w:ascii="Times New Roman" w:hAnsi="Times New Roman"/>
          <w:b/>
          <w:sz w:val="24"/>
          <w:szCs w:val="24"/>
        </w:rPr>
        <w:t>кафедрой</w:t>
      </w:r>
      <w:r>
        <w:rPr>
          <w:rFonts w:ascii="Times New Roman" w:hAnsi="Times New Roman"/>
          <w:sz w:val="24"/>
          <w:szCs w:val="24"/>
        </w:rPr>
        <w:t xml:space="preserve"> </w:t>
      </w:r>
      <w:r>
        <w:rPr>
          <w:rFonts w:ascii="Times New Roman" w:hAnsi="Times New Roman"/>
          <w:b/>
          <w:sz w:val="24"/>
          <w:szCs w:val="24"/>
        </w:rPr>
        <w:t>социальных технологий:</w:t>
      </w:r>
      <w:r>
        <w:rPr>
          <w:rFonts w:ascii="Times New Roman" w:hAnsi="Times New Roman"/>
          <w:sz w:val="24"/>
          <w:szCs w:val="28"/>
        </w:rPr>
        <w:t xml:space="preserve"> </w:t>
      </w:r>
      <w:r>
        <w:rPr>
          <w:rFonts w:ascii="Times New Roman" w:hAnsi="Times New Roman"/>
          <w:sz w:val="24"/>
        </w:rPr>
        <w:t>доктор политических наук, профессор, профессор кафедры социальных технологий И.А. Ветренко.</w:t>
      </w: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C21E52" w:rsidRDefault="00C21E52" w:rsidP="00736AEA">
      <w:pPr>
        <w:spacing w:after="0" w:line="240" w:lineRule="auto"/>
        <w:ind w:firstLine="567"/>
        <w:jc w:val="center"/>
        <w:rPr>
          <w:rFonts w:ascii="Times New Roman" w:eastAsia="Times New Roman" w:hAnsi="Times New Roman" w:cs="Times New Roman"/>
          <w:b/>
          <w:bCs/>
          <w:sz w:val="24"/>
          <w:szCs w:val="24"/>
        </w:rPr>
      </w:pPr>
    </w:p>
    <w:p w:rsidR="00736AEA" w:rsidRPr="00736AEA" w:rsidRDefault="00736AEA" w:rsidP="00C21E52">
      <w:pPr>
        <w:spacing w:after="0" w:line="240" w:lineRule="auto"/>
        <w:ind w:firstLine="709"/>
        <w:jc w:val="center"/>
        <w:rPr>
          <w:rFonts w:ascii="Calibri" w:eastAsia="Times New Roman" w:hAnsi="Calibri" w:cs="Times New Roman"/>
        </w:rPr>
      </w:pPr>
      <w:r w:rsidRPr="00736AEA">
        <w:rPr>
          <w:rFonts w:ascii="Times New Roman" w:eastAsia="Times New Roman" w:hAnsi="Times New Roman" w:cs="Times New Roman"/>
          <w:b/>
          <w:bCs/>
          <w:sz w:val="24"/>
          <w:szCs w:val="24"/>
        </w:rPr>
        <w:t>СОДЕРЖАНИЕ</w:t>
      </w:r>
    </w:p>
    <w:tbl>
      <w:tblPr>
        <w:tblW w:w="8923" w:type="dxa"/>
        <w:tblInd w:w="2" w:type="dxa"/>
        <w:tblLayout w:type="fixed"/>
        <w:tblCellMar>
          <w:left w:w="10" w:type="dxa"/>
          <w:right w:w="10" w:type="dxa"/>
        </w:tblCellMar>
        <w:tblLook w:val="0400" w:firstRow="0" w:lastRow="0" w:firstColumn="0" w:lastColumn="0" w:noHBand="0" w:noVBand="1"/>
      </w:tblPr>
      <w:tblGrid>
        <w:gridCol w:w="8923"/>
      </w:tblGrid>
      <w:tr w:rsidR="00736AEA" w:rsidRPr="00736AEA" w:rsidTr="00BC2F31">
        <w:tc>
          <w:tcPr>
            <w:tcW w:w="8923" w:type="dxa"/>
            <w:tcMar>
              <w:top w:w="0" w:type="dxa"/>
              <w:left w:w="108" w:type="dxa"/>
              <w:bottom w:w="0" w:type="dxa"/>
              <w:right w:w="108" w:type="dxa"/>
            </w:tcMar>
          </w:tcPr>
          <w:p w:rsidR="00736AEA" w:rsidRPr="00736AEA" w:rsidRDefault="00736AEA" w:rsidP="00BC2F31">
            <w:pPr>
              <w:widowControl w:val="0"/>
              <w:numPr>
                <w:ilvl w:val="0"/>
                <w:numId w:val="1"/>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736AEA" w:rsidRPr="00736AEA" w:rsidTr="00BC2F31">
        <w:tc>
          <w:tcPr>
            <w:tcW w:w="8923" w:type="dxa"/>
            <w:tcMar>
              <w:top w:w="0" w:type="dxa"/>
              <w:left w:w="108" w:type="dxa"/>
              <w:bottom w:w="0" w:type="dxa"/>
              <w:right w:w="108" w:type="dxa"/>
            </w:tcMar>
          </w:tcPr>
          <w:p w:rsidR="00736AEA" w:rsidRPr="00736AEA" w:rsidRDefault="00736AEA" w:rsidP="00BC2F31">
            <w:pPr>
              <w:widowControl w:val="0"/>
              <w:numPr>
                <w:ilvl w:val="0"/>
                <w:numId w:val="1"/>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Объем и место дисциплины в структуре образовательной программы</w:t>
            </w:r>
          </w:p>
        </w:tc>
      </w:tr>
      <w:tr w:rsidR="00736AEA" w:rsidRPr="00736AEA" w:rsidTr="00BC2F31">
        <w:tc>
          <w:tcPr>
            <w:tcW w:w="8923" w:type="dxa"/>
            <w:tcMar>
              <w:top w:w="0" w:type="dxa"/>
              <w:left w:w="108" w:type="dxa"/>
              <w:bottom w:w="0" w:type="dxa"/>
              <w:right w:w="108" w:type="dxa"/>
            </w:tcMar>
          </w:tcPr>
          <w:p w:rsidR="00736AEA" w:rsidRPr="00736AEA" w:rsidRDefault="00736AEA" w:rsidP="00BC2F31">
            <w:pPr>
              <w:widowControl w:val="0"/>
              <w:numPr>
                <w:ilvl w:val="0"/>
                <w:numId w:val="1"/>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Содержание и структура дисциплины</w:t>
            </w:r>
          </w:p>
        </w:tc>
      </w:tr>
      <w:tr w:rsidR="00736AEA" w:rsidRPr="00736AEA" w:rsidTr="00BC2F31">
        <w:tc>
          <w:tcPr>
            <w:tcW w:w="8923" w:type="dxa"/>
            <w:tcMar>
              <w:top w:w="0" w:type="dxa"/>
              <w:left w:w="108" w:type="dxa"/>
              <w:bottom w:w="0" w:type="dxa"/>
              <w:right w:w="108" w:type="dxa"/>
            </w:tcMar>
          </w:tcPr>
          <w:p w:rsidR="00736AEA" w:rsidRPr="00736AEA" w:rsidRDefault="00736AEA" w:rsidP="00BC2F31">
            <w:pPr>
              <w:widowControl w:val="0"/>
              <w:numPr>
                <w:ilvl w:val="0"/>
                <w:numId w:val="1"/>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tc>
      </w:tr>
      <w:tr w:rsidR="00736AEA" w:rsidRPr="00736AEA" w:rsidTr="00BC2F31">
        <w:tc>
          <w:tcPr>
            <w:tcW w:w="8923" w:type="dxa"/>
            <w:tcMar>
              <w:top w:w="0" w:type="dxa"/>
              <w:left w:w="108" w:type="dxa"/>
              <w:bottom w:w="0" w:type="dxa"/>
              <w:right w:w="108" w:type="dxa"/>
            </w:tcMar>
          </w:tcPr>
          <w:p w:rsidR="00736AEA" w:rsidRPr="00736AEA" w:rsidRDefault="00736AEA" w:rsidP="00BC2F31">
            <w:pPr>
              <w:widowControl w:val="0"/>
              <w:numPr>
                <w:ilvl w:val="0"/>
                <w:numId w:val="1"/>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Методические указания для обучающихся по освоению дисциплины</w:t>
            </w:r>
          </w:p>
        </w:tc>
      </w:tr>
      <w:tr w:rsidR="00736AEA" w:rsidRPr="00736AEA" w:rsidTr="00BC2F31">
        <w:tc>
          <w:tcPr>
            <w:tcW w:w="8923" w:type="dxa"/>
            <w:tcMar>
              <w:top w:w="0" w:type="dxa"/>
              <w:left w:w="108" w:type="dxa"/>
              <w:bottom w:w="0" w:type="dxa"/>
              <w:right w:w="108" w:type="dxa"/>
            </w:tcMar>
          </w:tcPr>
          <w:p w:rsidR="00736AEA" w:rsidRPr="00736AEA" w:rsidRDefault="00736AEA" w:rsidP="00BC2F31">
            <w:pPr>
              <w:widowControl w:val="0"/>
              <w:numPr>
                <w:ilvl w:val="0"/>
                <w:numId w:val="1"/>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736AEA" w:rsidRPr="00736AEA" w:rsidTr="00BC2F31">
        <w:tc>
          <w:tcPr>
            <w:tcW w:w="8923" w:type="dxa"/>
            <w:tcMar>
              <w:top w:w="0" w:type="dxa"/>
              <w:left w:w="108" w:type="dxa"/>
              <w:bottom w:w="0" w:type="dxa"/>
              <w:right w:w="108" w:type="dxa"/>
            </w:tcMar>
          </w:tcPr>
          <w:p w:rsidR="00736AEA" w:rsidRPr="00736AEA" w:rsidRDefault="00736AEA" w:rsidP="00C21E52">
            <w:pPr>
              <w:spacing w:after="0" w:line="240" w:lineRule="auto"/>
              <w:ind w:firstLine="709"/>
              <w:jc w:val="both"/>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6.1. Основная литература</w:t>
            </w:r>
          </w:p>
        </w:tc>
      </w:tr>
      <w:tr w:rsidR="00736AEA" w:rsidRPr="00736AEA" w:rsidTr="00BC2F31">
        <w:tc>
          <w:tcPr>
            <w:tcW w:w="8923" w:type="dxa"/>
            <w:tcMar>
              <w:top w:w="0" w:type="dxa"/>
              <w:left w:w="108" w:type="dxa"/>
              <w:bottom w:w="0" w:type="dxa"/>
              <w:right w:w="108" w:type="dxa"/>
            </w:tcMar>
          </w:tcPr>
          <w:p w:rsidR="00736AEA" w:rsidRPr="00736AEA" w:rsidRDefault="00736AEA" w:rsidP="00C21E52">
            <w:pPr>
              <w:tabs>
                <w:tab w:val="left" w:pos="0"/>
                <w:tab w:val="left" w:pos="540"/>
              </w:tabs>
              <w:spacing w:after="0" w:line="240" w:lineRule="auto"/>
              <w:ind w:firstLine="709"/>
              <w:jc w:val="both"/>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6.2. Дополнительная литература</w:t>
            </w:r>
          </w:p>
        </w:tc>
      </w:tr>
      <w:tr w:rsidR="00736AEA" w:rsidRPr="00736AEA" w:rsidTr="00BC2F31">
        <w:tc>
          <w:tcPr>
            <w:tcW w:w="8923" w:type="dxa"/>
            <w:tcMar>
              <w:top w:w="0" w:type="dxa"/>
              <w:left w:w="108" w:type="dxa"/>
              <w:bottom w:w="0" w:type="dxa"/>
              <w:right w:w="108" w:type="dxa"/>
            </w:tcMar>
          </w:tcPr>
          <w:p w:rsidR="00736AEA" w:rsidRPr="00736AEA" w:rsidRDefault="00736AEA" w:rsidP="00C21E52">
            <w:pPr>
              <w:spacing w:after="0" w:line="240" w:lineRule="auto"/>
              <w:ind w:firstLine="709"/>
              <w:jc w:val="both"/>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6.3. Учебно-методическое обеспечение самостоятельной работы</w:t>
            </w:r>
          </w:p>
        </w:tc>
      </w:tr>
      <w:tr w:rsidR="00736AEA" w:rsidRPr="00736AEA" w:rsidTr="00BC2F31">
        <w:tc>
          <w:tcPr>
            <w:tcW w:w="8923" w:type="dxa"/>
            <w:tcMar>
              <w:top w:w="0" w:type="dxa"/>
              <w:left w:w="108" w:type="dxa"/>
              <w:bottom w:w="0" w:type="dxa"/>
              <w:right w:w="108" w:type="dxa"/>
            </w:tcMar>
          </w:tcPr>
          <w:p w:rsidR="00736AEA" w:rsidRPr="00736AEA" w:rsidRDefault="00736AEA" w:rsidP="00C21E52">
            <w:pPr>
              <w:spacing w:after="0" w:line="240" w:lineRule="auto"/>
              <w:ind w:firstLine="709"/>
              <w:jc w:val="both"/>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6.4. Нормативные правовые документы</w:t>
            </w:r>
          </w:p>
        </w:tc>
      </w:tr>
      <w:tr w:rsidR="00736AEA" w:rsidRPr="00736AEA" w:rsidTr="00BC2F31">
        <w:tc>
          <w:tcPr>
            <w:tcW w:w="8923" w:type="dxa"/>
            <w:tcMar>
              <w:top w:w="0" w:type="dxa"/>
              <w:left w:w="108" w:type="dxa"/>
              <w:bottom w:w="0" w:type="dxa"/>
              <w:right w:w="108" w:type="dxa"/>
            </w:tcMar>
          </w:tcPr>
          <w:p w:rsidR="00736AEA" w:rsidRPr="00736AEA" w:rsidRDefault="00736AEA" w:rsidP="00C21E52">
            <w:pPr>
              <w:spacing w:after="0" w:line="240" w:lineRule="auto"/>
              <w:ind w:firstLine="709"/>
              <w:jc w:val="both"/>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6.5. Интернет-ресурсы</w:t>
            </w:r>
          </w:p>
        </w:tc>
      </w:tr>
      <w:tr w:rsidR="00736AEA" w:rsidRPr="00736AEA" w:rsidTr="00BC2F31">
        <w:tc>
          <w:tcPr>
            <w:tcW w:w="8923" w:type="dxa"/>
            <w:tcMar>
              <w:top w:w="0" w:type="dxa"/>
              <w:left w:w="108" w:type="dxa"/>
              <w:bottom w:w="0" w:type="dxa"/>
              <w:right w:w="108" w:type="dxa"/>
            </w:tcMar>
          </w:tcPr>
          <w:p w:rsidR="00736AEA" w:rsidRPr="00736AEA" w:rsidRDefault="00736AEA" w:rsidP="00C21E52">
            <w:pPr>
              <w:spacing w:after="0" w:line="240" w:lineRule="auto"/>
              <w:ind w:firstLine="709"/>
              <w:jc w:val="both"/>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6.6. Иные источники</w:t>
            </w:r>
          </w:p>
        </w:tc>
      </w:tr>
      <w:tr w:rsidR="00736AEA" w:rsidRPr="00736AEA" w:rsidTr="00BC2F31">
        <w:tc>
          <w:tcPr>
            <w:tcW w:w="8923" w:type="dxa"/>
            <w:tcMar>
              <w:top w:w="0" w:type="dxa"/>
              <w:left w:w="108" w:type="dxa"/>
              <w:bottom w:w="0" w:type="dxa"/>
              <w:right w:w="108" w:type="dxa"/>
            </w:tcMar>
          </w:tcPr>
          <w:p w:rsidR="00736AEA" w:rsidRPr="00736AEA" w:rsidRDefault="00736AEA" w:rsidP="00C21E52">
            <w:pPr>
              <w:widowControl w:val="0"/>
              <w:numPr>
                <w:ilvl w:val="0"/>
                <w:numId w:val="1"/>
              </w:numPr>
              <w:suppressAutoHyphens/>
              <w:overflowPunct w:val="0"/>
              <w:autoSpaceDE w:val="0"/>
              <w:autoSpaceDN w:val="0"/>
              <w:spacing w:after="0" w:line="240" w:lineRule="auto"/>
              <w:ind w:left="0" w:firstLine="709"/>
              <w:jc w:val="both"/>
              <w:textAlignment w:val="baseline"/>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736AEA" w:rsidRPr="00736AEA" w:rsidRDefault="00736AEA" w:rsidP="00C21E52">
      <w:pPr>
        <w:spacing w:after="0" w:line="240" w:lineRule="auto"/>
        <w:ind w:firstLine="709"/>
        <w:jc w:val="both"/>
        <w:rPr>
          <w:rFonts w:ascii="Calibri" w:eastAsia="Times New Roman" w:hAnsi="Calibri" w:cs="Times New Roman"/>
        </w:rPr>
      </w:pPr>
    </w:p>
    <w:p w:rsidR="00736AEA" w:rsidRPr="00736AEA" w:rsidRDefault="00736AEA" w:rsidP="00736AEA">
      <w:pPr>
        <w:spacing w:after="0" w:line="240" w:lineRule="auto"/>
        <w:ind w:firstLine="567"/>
        <w:jc w:val="center"/>
        <w:rPr>
          <w:rFonts w:ascii="Times New Roman" w:eastAsia="Times New Roman" w:hAnsi="Times New Roman" w:cs="Times New Roman"/>
        </w:rPr>
        <w:sectPr w:rsidR="00736AEA" w:rsidRPr="00736AEA">
          <w:headerReference w:type="default" r:id="rId7"/>
          <w:pgSz w:w="11906" w:h="16838"/>
          <w:pgMar w:top="1134" w:right="850" w:bottom="1134" w:left="1701" w:header="720" w:footer="720" w:gutter="0"/>
          <w:cols w:space="720"/>
        </w:sectPr>
      </w:pPr>
    </w:p>
    <w:p w:rsidR="00736AEA" w:rsidRPr="00736AEA" w:rsidRDefault="00736AEA" w:rsidP="00BC2F31">
      <w:pPr>
        <w:suppressAutoHyphens/>
        <w:autoSpaceDN w:val="0"/>
        <w:spacing w:after="0" w:line="240" w:lineRule="auto"/>
        <w:ind w:firstLine="709"/>
        <w:jc w:val="center"/>
        <w:rPr>
          <w:rFonts w:ascii="Calibri" w:eastAsia="Times New Roman" w:hAnsi="Calibri" w:cs="Times New Roman"/>
        </w:rPr>
      </w:pPr>
      <w:r w:rsidRPr="00736AEA">
        <w:rPr>
          <w:rFonts w:ascii="Times New Roman" w:eastAsia="Times New Roman" w:hAnsi="Times New Roman" w:cs="Times New Roman"/>
          <w:b/>
          <w:bCs/>
          <w:sz w:val="24"/>
          <w:szCs w:val="24"/>
        </w:rPr>
        <w:t>1. Перечень планируемых рез</w:t>
      </w:r>
      <w:r w:rsidR="00BC2F31">
        <w:rPr>
          <w:rFonts w:ascii="Times New Roman" w:eastAsia="Times New Roman" w:hAnsi="Times New Roman" w:cs="Times New Roman"/>
          <w:b/>
          <w:bCs/>
          <w:sz w:val="24"/>
          <w:szCs w:val="24"/>
        </w:rPr>
        <w:t>ультатов обучения по дисциплине</w:t>
      </w:r>
      <w:r w:rsidRPr="00736AEA">
        <w:rPr>
          <w:rFonts w:ascii="Times New Roman" w:eastAsia="Times New Roman" w:hAnsi="Times New Roman" w:cs="Times New Roman"/>
          <w:b/>
          <w:bCs/>
          <w:sz w:val="24"/>
          <w:szCs w:val="24"/>
        </w:rPr>
        <w:t>, соотнесенных с планируемыми результатами освоения программы</w:t>
      </w:r>
    </w:p>
    <w:p w:rsidR="00736AEA" w:rsidRPr="00BC2F31" w:rsidRDefault="00736AEA" w:rsidP="00BC2F31">
      <w:pPr>
        <w:numPr>
          <w:ilvl w:val="1"/>
          <w:numId w:val="2"/>
        </w:numPr>
        <w:suppressAutoHyphens/>
        <w:autoSpaceDN w:val="0"/>
        <w:spacing w:after="0" w:line="240" w:lineRule="auto"/>
        <w:ind w:left="0" w:firstLine="709"/>
        <w:jc w:val="both"/>
        <w:rPr>
          <w:rFonts w:ascii="Times New Roman" w:eastAsia="Times New Roman" w:hAnsi="Times New Roman" w:cs="Times New Roman"/>
          <w:iCs/>
          <w:sz w:val="20"/>
          <w:szCs w:val="20"/>
        </w:rPr>
      </w:pPr>
      <w:r w:rsidRPr="00BC2F31">
        <w:rPr>
          <w:rFonts w:ascii="Times New Roman" w:eastAsia="Times New Roman" w:hAnsi="Times New Roman" w:cs="Times New Roman"/>
          <w:sz w:val="24"/>
          <w:szCs w:val="24"/>
        </w:rPr>
        <w:t xml:space="preserve"> Дисциплина Б1.</w:t>
      </w:r>
      <w:r w:rsidR="00B54461" w:rsidRPr="00BC2F31">
        <w:rPr>
          <w:rFonts w:ascii="Times New Roman" w:eastAsia="Times New Roman" w:hAnsi="Times New Roman" w:cs="Times New Roman"/>
          <w:sz w:val="24"/>
          <w:szCs w:val="24"/>
        </w:rPr>
        <w:t>Б</w:t>
      </w:r>
      <w:r w:rsidR="00C0547B" w:rsidRPr="00BC2F31">
        <w:rPr>
          <w:rFonts w:ascii="Times New Roman" w:eastAsia="Times New Roman" w:hAnsi="Times New Roman" w:cs="Times New Roman"/>
          <w:sz w:val="24"/>
          <w:szCs w:val="24"/>
        </w:rPr>
        <w:t>.01.0</w:t>
      </w:r>
      <w:r w:rsidRPr="00BC2F31">
        <w:rPr>
          <w:rFonts w:ascii="Times New Roman" w:eastAsia="Times New Roman" w:hAnsi="Times New Roman" w:cs="Times New Roman"/>
          <w:sz w:val="24"/>
          <w:szCs w:val="24"/>
        </w:rPr>
        <w:t>2. «Иностранный язык» обеспечивает овладение следующими компетенциями с учетом этапа:</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736AEA" w:rsidRPr="00736AEA" w:rsidTr="00BC2F31">
        <w:tc>
          <w:tcPr>
            <w:tcW w:w="16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36AEA" w:rsidRPr="00736AEA" w:rsidRDefault="00736AEA" w:rsidP="00736AEA">
            <w:pPr>
              <w:spacing w:after="0" w:line="240" w:lineRule="auto"/>
              <w:jc w:val="center"/>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Код</w:t>
            </w:r>
          </w:p>
          <w:p w:rsidR="00736AEA" w:rsidRPr="00736AEA" w:rsidRDefault="00736AEA" w:rsidP="00736AEA">
            <w:pPr>
              <w:spacing w:after="0" w:line="240" w:lineRule="auto"/>
              <w:jc w:val="center"/>
              <w:rPr>
                <w:rFonts w:ascii="Times New Roman" w:eastAsia="Times New Roman" w:hAnsi="Times New Roman" w:cs="Times New Roman"/>
              </w:rPr>
            </w:pPr>
            <w:r w:rsidRPr="00736AEA">
              <w:rPr>
                <w:rFonts w:ascii="Times New Roman" w:eastAsia="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36AEA" w:rsidRPr="00736AEA" w:rsidRDefault="00736AEA" w:rsidP="00736AEA">
            <w:pPr>
              <w:spacing w:after="0" w:line="240" w:lineRule="auto"/>
              <w:jc w:val="center"/>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Наименование</w:t>
            </w:r>
          </w:p>
          <w:p w:rsidR="00736AEA" w:rsidRPr="00736AEA" w:rsidRDefault="00736AEA" w:rsidP="00736AEA">
            <w:pPr>
              <w:spacing w:after="0" w:line="240" w:lineRule="auto"/>
              <w:jc w:val="center"/>
              <w:rPr>
                <w:rFonts w:ascii="Times New Roman" w:eastAsia="Times New Roman" w:hAnsi="Times New Roman" w:cs="Times New Roman"/>
              </w:rPr>
            </w:pPr>
            <w:r w:rsidRPr="00736AEA">
              <w:rPr>
                <w:rFonts w:ascii="Times New Roman" w:eastAsia="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36AEA" w:rsidRPr="00736AEA" w:rsidRDefault="00736AEA" w:rsidP="00736AEA">
            <w:pPr>
              <w:spacing w:after="0" w:line="240" w:lineRule="auto"/>
              <w:jc w:val="center"/>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Код</w:t>
            </w:r>
          </w:p>
          <w:p w:rsidR="00736AEA" w:rsidRPr="00736AEA" w:rsidRDefault="00736AEA" w:rsidP="00736AEA">
            <w:pPr>
              <w:spacing w:after="0" w:line="240" w:lineRule="auto"/>
              <w:jc w:val="center"/>
              <w:rPr>
                <w:rFonts w:ascii="Times New Roman" w:eastAsia="Times New Roman" w:hAnsi="Times New Roman" w:cs="Times New Roman"/>
                <w:sz w:val="24"/>
                <w:szCs w:val="24"/>
                <w:highlight w:val="red"/>
              </w:rPr>
            </w:pPr>
            <w:r w:rsidRPr="00736AEA">
              <w:rPr>
                <w:rFonts w:ascii="Times New Roman" w:eastAsia="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736AEA" w:rsidRPr="00736AEA" w:rsidRDefault="00736AEA" w:rsidP="00736AEA">
            <w:pPr>
              <w:spacing w:after="0" w:line="240" w:lineRule="auto"/>
              <w:jc w:val="center"/>
              <w:rPr>
                <w:rFonts w:ascii="Times New Roman" w:eastAsia="Times New Roman" w:hAnsi="Times New Roman" w:cs="Times New Roman"/>
              </w:rPr>
            </w:pPr>
            <w:r w:rsidRPr="00736AEA">
              <w:rPr>
                <w:rFonts w:ascii="Times New Roman" w:eastAsia="Times New Roman" w:hAnsi="Times New Roman" w:cs="Times New Roman"/>
                <w:sz w:val="24"/>
                <w:szCs w:val="24"/>
              </w:rPr>
              <w:t>Наименование этапа освоения компетенции</w:t>
            </w:r>
          </w:p>
        </w:tc>
      </w:tr>
      <w:tr w:rsidR="00736AEA" w:rsidRPr="00736AEA" w:rsidTr="00BC2F31">
        <w:trPr>
          <w:trHeight w:val="413"/>
        </w:trPr>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8500AD" w:rsidRDefault="00736AEA" w:rsidP="00736AEA">
            <w:pPr>
              <w:spacing w:after="0" w:line="240" w:lineRule="auto"/>
              <w:jc w:val="center"/>
              <w:rPr>
                <w:rFonts w:ascii="Times New Roman" w:eastAsia="Times New Roman" w:hAnsi="Times New Roman" w:cs="Times New Roman"/>
              </w:rPr>
            </w:pPr>
            <w:r w:rsidRPr="008500AD">
              <w:rPr>
                <w:rFonts w:ascii="Times New Roman" w:eastAsia="Times New Roman" w:hAnsi="Times New Roman" w:cs="Times New Roman"/>
              </w:rPr>
              <w:t>УК-3</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8500AD" w:rsidRDefault="00736AEA" w:rsidP="00BC2F31">
            <w:pPr>
              <w:suppressAutoHyphens/>
              <w:autoSpaceDN w:val="0"/>
              <w:spacing w:after="0" w:line="240" w:lineRule="auto"/>
              <w:jc w:val="center"/>
              <w:rPr>
                <w:rFonts w:ascii="Times New Roman" w:eastAsia="Times New Roman" w:hAnsi="Times New Roman" w:cs="Times New Roman"/>
                <w:color w:val="000000"/>
                <w:lang w:eastAsia="ru-RU"/>
              </w:rPr>
            </w:pPr>
            <w:r w:rsidRPr="008500AD">
              <w:rPr>
                <w:rFonts w:ascii="Times New Roman" w:eastAsia="Times New Roman" w:hAnsi="Times New Roman" w:cs="Times New Roman"/>
                <w:color w:val="000000"/>
                <w:lang w:eastAsia="ru-RU"/>
              </w:rPr>
              <w:t>Способность участвовать в работе международных исследовательских коллективов по решению научных и научно-образовательных задач</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8500AD" w:rsidRDefault="00C0547B" w:rsidP="009528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УК-3.1</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C0547B" w:rsidRDefault="00C0547B" w:rsidP="00736AEA">
            <w:pPr>
              <w:suppressAutoHyphens/>
              <w:autoSpaceDN w:val="0"/>
              <w:spacing w:after="0" w:line="240" w:lineRule="auto"/>
              <w:jc w:val="center"/>
              <w:rPr>
                <w:rFonts w:ascii="Times New Roman" w:eastAsia="Times New Roman" w:hAnsi="Times New Roman" w:cs="Times New Roman"/>
                <w:color w:val="000000"/>
                <w:lang w:eastAsia="ru-RU"/>
              </w:rPr>
            </w:pPr>
            <w:r w:rsidRPr="00C0547B">
              <w:rPr>
                <w:rFonts w:ascii="Times New Roman" w:hAnsi="Times New Roman" w:cs="Times New Roman"/>
                <w:szCs w:val="20"/>
              </w:rPr>
              <w:t>Способность к приобретения прикладных навыков по решению научно-исследовательских и научно-образовательных задач, в том числе и на иностранном языке</w:t>
            </w:r>
            <w:r w:rsidRPr="00C0547B">
              <w:rPr>
                <w:rFonts w:ascii="Times New Roman" w:eastAsia="Times New Roman" w:hAnsi="Times New Roman" w:cs="Times New Roman"/>
                <w:color w:val="000000"/>
                <w:lang w:eastAsia="ru-RU"/>
              </w:rPr>
              <w:t xml:space="preserve"> </w:t>
            </w:r>
          </w:p>
        </w:tc>
      </w:tr>
      <w:tr w:rsidR="00736AEA" w:rsidRPr="00736AEA" w:rsidTr="00BC2F31">
        <w:trPr>
          <w:trHeight w:val="413"/>
        </w:trPr>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8500AD" w:rsidRDefault="00736AEA" w:rsidP="00736AEA">
            <w:pPr>
              <w:spacing w:after="0" w:line="240" w:lineRule="auto"/>
              <w:jc w:val="center"/>
              <w:rPr>
                <w:rFonts w:ascii="Times New Roman" w:eastAsia="Times New Roman" w:hAnsi="Times New Roman" w:cs="Times New Roman"/>
              </w:rPr>
            </w:pPr>
            <w:r w:rsidRPr="008500AD">
              <w:rPr>
                <w:rFonts w:ascii="Times New Roman" w:eastAsia="Times New Roman" w:hAnsi="Times New Roman" w:cs="Times New Roman"/>
              </w:rPr>
              <w:t>УК-4</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8500AD" w:rsidRDefault="00C75AD7" w:rsidP="00736AEA">
            <w:pPr>
              <w:suppressAutoHyphens/>
              <w:autoSpaceDN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Готовность </w:t>
            </w:r>
            <w:r w:rsidR="00736AEA" w:rsidRPr="008500AD">
              <w:rPr>
                <w:rFonts w:ascii="Times New Roman" w:eastAsia="Times New Roman" w:hAnsi="Times New Roman" w:cs="Times New Roman"/>
                <w:color w:val="000000"/>
                <w:lang w:eastAsia="ru-RU"/>
              </w:rPr>
              <w:t>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8500AD" w:rsidRDefault="00736AEA" w:rsidP="009528E1">
            <w:pPr>
              <w:spacing w:after="0" w:line="240" w:lineRule="auto"/>
              <w:jc w:val="center"/>
              <w:rPr>
                <w:rFonts w:ascii="Times New Roman" w:eastAsia="Times New Roman" w:hAnsi="Times New Roman" w:cs="Times New Roman"/>
                <w:lang w:eastAsia="ru-RU"/>
              </w:rPr>
            </w:pPr>
            <w:r w:rsidRPr="008500AD">
              <w:rPr>
                <w:rFonts w:ascii="Times New Roman" w:eastAsia="Times New Roman" w:hAnsi="Times New Roman" w:cs="Times New Roman"/>
                <w:lang w:eastAsia="ru-RU"/>
              </w:rPr>
              <w:t>УК- 4.3</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6AEA" w:rsidRPr="00C0547B" w:rsidRDefault="00C0547B" w:rsidP="00736AEA">
            <w:pPr>
              <w:suppressAutoHyphens/>
              <w:autoSpaceDN w:val="0"/>
              <w:spacing w:after="0" w:line="240" w:lineRule="auto"/>
              <w:jc w:val="center"/>
              <w:rPr>
                <w:rFonts w:ascii="Times New Roman" w:eastAsia="Times New Roman" w:hAnsi="Times New Roman" w:cs="Times New Roman"/>
                <w:color w:val="000000"/>
                <w:lang w:eastAsia="ru-RU"/>
              </w:rPr>
            </w:pPr>
            <w:r w:rsidRPr="00C0547B">
              <w:rPr>
                <w:rFonts w:ascii="Times New Roman" w:hAnsi="Times New Roman" w:cs="Times New Roman"/>
                <w:szCs w:val="20"/>
              </w:rPr>
              <w:t>Способность усваивать широкие теоретические и практические знания в рамках изучения научной коммуникации</w:t>
            </w:r>
            <w:r w:rsidRPr="00C0547B">
              <w:rPr>
                <w:rFonts w:ascii="Times New Roman" w:eastAsia="Times New Roman" w:hAnsi="Times New Roman" w:cs="Times New Roman"/>
                <w:color w:val="000000"/>
                <w:lang w:eastAsia="ru-RU"/>
              </w:rPr>
              <w:t xml:space="preserve"> </w:t>
            </w:r>
          </w:p>
        </w:tc>
      </w:tr>
    </w:tbl>
    <w:p w:rsidR="00736AEA" w:rsidRPr="00736AEA" w:rsidRDefault="00736AEA" w:rsidP="00736AEA">
      <w:pPr>
        <w:tabs>
          <w:tab w:val="left" w:pos="360"/>
        </w:tabs>
        <w:suppressAutoHyphens/>
        <w:autoSpaceDN w:val="0"/>
        <w:spacing w:after="0" w:line="240" w:lineRule="auto"/>
        <w:ind w:left="360"/>
        <w:jc w:val="both"/>
        <w:rPr>
          <w:rFonts w:ascii="Calibri" w:eastAsia="Times New Roman" w:hAnsi="Calibri" w:cs="Times New Roman"/>
        </w:rPr>
      </w:pPr>
    </w:p>
    <w:p w:rsidR="00736AEA" w:rsidRPr="00BC2F31" w:rsidRDefault="00736AEA" w:rsidP="00736AEA">
      <w:pPr>
        <w:numPr>
          <w:ilvl w:val="1"/>
          <w:numId w:val="2"/>
        </w:numPr>
        <w:suppressAutoHyphens/>
        <w:autoSpaceDN w:val="0"/>
        <w:spacing w:after="0" w:line="240" w:lineRule="auto"/>
        <w:jc w:val="both"/>
        <w:rPr>
          <w:rFonts w:ascii="Calibri" w:eastAsia="Times New Roman" w:hAnsi="Calibri" w:cs="Times New Roman"/>
        </w:rPr>
      </w:pPr>
      <w:r w:rsidRPr="00736AEA">
        <w:rPr>
          <w:rFonts w:ascii="Times New Roman" w:eastAsia="Times New Roman" w:hAnsi="Times New Roman" w:cs="Times New Roman"/>
          <w:sz w:val="24"/>
          <w:szCs w:val="24"/>
        </w:rPr>
        <w:t xml:space="preserve">В результате освоения дисциплины у </w:t>
      </w:r>
      <w:r w:rsidR="009528E1">
        <w:rPr>
          <w:rFonts w:ascii="Times New Roman" w:eastAsia="Times New Roman" w:hAnsi="Times New Roman" w:cs="Times New Roman"/>
          <w:sz w:val="24"/>
          <w:szCs w:val="24"/>
        </w:rPr>
        <w:t>аспирантов</w:t>
      </w:r>
      <w:r w:rsidRPr="00736AEA">
        <w:rPr>
          <w:rFonts w:ascii="Times New Roman" w:eastAsia="Times New Roman" w:hAnsi="Times New Roman" w:cs="Times New Roman"/>
          <w:sz w:val="24"/>
          <w:szCs w:val="24"/>
        </w:rPr>
        <w:t xml:space="preserve"> должны быть сформированы:</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222"/>
      </w:tblGrid>
      <w:tr w:rsidR="00BC2F31" w:rsidTr="00BC2F31">
        <w:trPr>
          <w:trHeight w:val="733"/>
          <w:tblHeader/>
        </w:trPr>
        <w:tc>
          <w:tcPr>
            <w:tcW w:w="1418" w:type="dxa"/>
            <w:tcBorders>
              <w:top w:val="single" w:sz="4" w:space="0" w:color="000000"/>
              <w:left w:val="single" w:sz="4" w:space="0" w:color="000000"/>
              <w:bottom w:val="single" w:sz="4" w:space="0" w:color="000000"/>
              <w:right w:val="single" w:sz="4" w:space="0" w:color="auto"/>
            </w:tcBorders>
            <w:vAlign w:val="center"/>
            <w:hideMark/>
          </w:tcPr>
          <w:p w:rsidR="00BC2F31" w:rsidRPr="00BC2F31" w:rsidRDefault="00BC2F31" w:rsidP="00BC2F31">
            <w:pPr>
              <w:widowControl w:val="0"/>
              <w:overflowPunct w:val="0"/>
              <w:autoSpaceDE w:val="0"/>
              <w:autoSpaceDN w:val="0"/>
              <w:spacing w:after="0" w:line="240" w:lineRule="auto"/>
              <w:ind w:left="57" w:right="57"/>
              <w:rPr>
                <w:rFonts w:ascii="Times New Roman" w:eastAsia="Calibri" w:hAnsi="Times New Roman" w:cs="Times New Roman"/>
                <w:spacing w:val="-20"/>
                <w:kern w:val="3"/>
              </w:rPr>
            </w:pPr>
            <w:r w:rsidRPr="00BC2F31">
              <w:rPr>
                <w:rFonts w:ascii="Times New Roman" w:eastAsia="Calibri" w:hAnsi="Times New Roman"/>
                <w:spacing w:val="-20"/>
              </w:rPr>
              <w:t>Код этапа освоения компетенции</w:t>
            </w:r>
          </w:p>
        </w:tc>
        <w:tc>
          <w:tcPr>
            <w:tcW w:w="8222" w:type="dxa"/>
            <w:tcBorders>
              <w:top w:val="single" w:sz="4" w:space="0" w:color="000000"/>
              <w:left w:val="single" w:sz="4" w:space="0" w:color="auto"/>
              <w:bottom w:val="single" w:sz="4" w:space="0" w:color="000000"/>
              <w:right w:val="single" w:sz="4" w:space="0" w:color="000000"/>
            </w:tcBorders>
            <w:vAlign w:val="center"/>
            <w:hideMark/>
          </w:tcPr>
          <w:p w:rsidR="00BC2F31" w:rsidRPr="00BC2F31" w:rsidRDefault="00BC2F31" w:rsidP="00BC2F31">
            <w:pPr>
              <w:widowControl w:val="0"/>
              <w:overflowPunct w:val="0"/>
              <w:autoSpaceDE w:val="0"/>
              <w:autoSpaceDN w:val="0"/>
              <w:spacing w:after="0" w:line="240" w:lineRule="auto"/>
              <w:ind w:left="57" w:right="57"/>
              <w:jc w:val="center"/>
              <w:rPr>
                <w:rFonts w:ascii="Times New Roman" w:eastAsia="Calibri" w:hAnsi="Times New Roman" w:cs="Times New Roman"/>
                <w:spacing w:val="-20"/>
                <w:kern w:val="3"/>
              </w:rPr>
            </w:pPr>
            <w:r w:rsidRPr="00BC2F31">
              <w:rPr>
                <w:rFonts w:ascii="Times New Roman" w:hAnsi="Times New Roman"/>
                <w:spacing w:val="-20"/>
              </w:rPr>
              <w:t>Результаты обучения</w:t>
            </w:r>
          </w:p>
        </w:tc>
      </w:tr>
      <w:tr w:rsidR="00BC2F31" w:rsidTr="00BC2F31">
        <w:tc>
          <w:tcPr>
            <w:tcW w:w="1418" w:type="dxa"/>
            <w:vMerge w:val="restart"/>
            <w:tcBorders>
              <w:top w:val="single" w:sz="4" w:space="0" w:color="000000"/>
              <w:left w:val="single" w:sz="4" w:space="0" w:color="000000"/>
              <w:bottom w:val="single" w:sz="4" w:space="0" w:color="auto"/>
              <w:right w:val="single" w:sz="4" w:space="0" w:color="auto"/>
            </w:tcBorders>
            <w:hideMark/>
          </w:tcPr>
          <w:p w:rsidR="00BC2F31" w:rsidRPr="00BC2F31" w:rsidRDefault="00BC2F31" w:rsidP="00BC2F31">
            <w:pPr>
              <w:spacing w:after="0" w:line="240" w:lineRule="auto"/>
              <w:ind w:left="57" w:right="57"/>
              <w:jc w:val="both"/>
              <w:rPr>
                <w:rFonts w:ascii="Times New Roman" w:eastAsia="Times New Roman" w:hAnsi="Times New Roman" w:cs="Times New Roman"/>
              </w:rPr>
            </w:pPr>
            <w:r w:rsidRPr="00BC2F31">
              <w:rPr>
                <w:rFonts w:ascii="Times New Roman" w:eastAsia="Times New Roman" w:hAnsi="Times New Roman" w:cs="Times New Roman"/>
              </w:rPr>
              <w:t>УК-3.1</w:t>
            </w:r>
          </w:p>
        </w:tc>
        <w:tc>
          <w:tcPr>
            <w:tcW w:w="8222" w:type="dxa"/>
            <w:tcBorders>
              <w:top w:val="single" w:sz="4" w:space="0" w:color="000000"/>
              <w:left w:val="single" w:sz="4" w:space="0" w:color="auto"/>
              <w:bottom w:val="single" w:sz="4" w:space="0" w:color="000000"/>
              <w:right w:val="single" w:sz="4" w:space="0" w:color="000000"/>
            </w:tcBorders>
            <w:hideMark/>
          </w:tcPr>
          <w:p w:rsidR="00BC2F31" w:rsidRPr="00BC2F31" w:rsidRDefault="00BC2F31" w:rsidP="009528E1">
            <w:pPr>
              <w:spacing w:after="0" w:line="240" w:lineRule="auto"/>
              <w:ind w:left="57" w:right="57"/>
              <w:jc w:val="both"/>
              <w:rPr>
                <w:rFonts w:ascii="Times New Roman" w:eastAsia="Times New Roman" w:hAnsi="Times New Roman" w:cs="Times New Roman"/>
              </w:rPr>
            </w:pPr>
            <w:r w:rsidRPr="00BC2F31">
              <w:rPr>
                <w:rFonts w:ascii="Times New Roman" w:eastAsia="Times New Roman" w:hAnsi="Times New Roman" w:cs="Times New Roman"/>
              </w:rPr>
              <w:t>на уровне знаний: знать основные правила и особенностей представления результатов научной деятельности в устной и письменной форме при работе в международных исследовательских коллективах (на иностранном языке);</w:t>
            </w:r>
          </w:p>
        </w:tc>
      </w:tr>
      <w:tr w:rsidR="00BC2F31" w:rsidTr="00BC2F31">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BC2F31" w:rsidRPr="00BC2F31" w:rsidRDefault="00BC2F31" w:rsidP="00BC2F31">
            <w:pPr>
              <w:spacing w:after="0" w:line="240" w:lineRule="auto"/>
              <w:ind w:left="57" w:right="57"/>
              <w:rPr>
                <w:rFonts w:ascii="Times New Roman" w:eastAsia="Calibri" w:hAnsi="Times New Roman" w:cs="Times New Roman"/>
                <w:spacing w:val="-20"/>
                <w:kern w:val="3"/>
              </w:rPr>
            </w:pPr>
          </w:p>
        </w:tc>
        <w:tc>
          <w:tcPr>
            <w:tcW w:w="8222" w:type="dxa"/>
            <w:tcBorders>
              <w:top w:val="single" w:sz="4" w:space="0" w:color="000000"/>
              <w:left w:val="single" w:sz="4" w:space="0" w:color="auto"/>
              <w:bottom w:val="single" w:sz="4" w:space="0" w:color="000000"/>
              <w:right w:val="single" w:sz="4" w:space="0" w:color="000000"/>
            </w:tcBorders>
            <w:hideMark/>
          </w:tcPr>
          <w:p w:rsidR="00BC2F31" w:rsidRPr="00BC2F31" w:rsidRDefault="00BC2F31" w:rsidP="00BC2F31">
            <w:pPr>
              <w:tabs>
                <w:tab w:val="left" w:pos="851"/>
              </w:tabs>
              <w:autoSpaceDN w:val="0"/>
              <w:spacing w:after="0" w:line="240" w:lineRule="auto"/>
              <w:ind w:left="57" w:right="57"/>
              <w:jc w:val="both"/>
              <w:rPr>
                <w:rFonts w:ascii="Times New Roman" w:eastAsia="Calibri" w:hAnsi="Times New Roman" w:cs="Times New Roman"/>
                <w:spacing w:val="-20"/>
                <w:kern w:val="3"/>
              </w:rPr>
            </w:pPr>
            <w:r w:rsidRPr="00BC2F31">
              <w:rPr>
                <w:rFonts w:ascii="Times New Roman" w:eastAsia="Times New Roman" w:hAnsi="Times New Roman" w:cs="Times New Roman"/>
              </w:rPr>
              <w:t>на уровне умений: следовать нормам, принятым в научном общении при работе в международных исследовательских коллективах с целью решения научных и научно-образовательных задач;</w:t>
            </w:r>
          </w:p>
        </w:tc>
      </w:tr>
      <w:tr w:rsidR="00BC2F31" w:rsidTr="00BC2F31">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BC2F31" w:rsidRPr="00BC2F31" w:rsidRDefault="00BC2F31" w:rsidP="00BC2F31">
            <w:pPr>
              <w:spacing w:after="0" w:line="240" w:lineRule="auto"/>
              <w:ind w:left="57" w:right="57"/>
              <w:rPr>
                <w:rFonts w:ascii="Times New Roman" w:eastAsia="Calibri" w:hAnsi="Times New Roman" w:cs="Times New Roman"/>
                <w:spacing w:val="-20"/>
                <w:kern w:val="3"/>
              </w:rPr>
            </w:pPr>
          </w:p>
        </w:tc>
        <w:tc>
          <w:tcPr>
            <w:tcW w:w="8222" w:type="dxa"/>
            <w:tcBorders>
              <w:top w:val="single" w:sz="4" w:space="0" w:color="000000"/>
              <w:left w:val="single" w:sz="4" w:space="0" w:color="auto"/>
              <w:bottom w:val="single" w:sz="4" w:space="0" w:color="auto"/>
              <w:right w:val="single" w:sz="4" w:space="0" w:color="000000"/>
            </w:tcBorders>
            <w:hideMark/>
          </w:tcPr>
          <w:p w:rsidR="00BC2F31" w:rsidRPr="00BC2F31" w:rsidRDefault="00BC2F31" w:rsidP="00BC2F31">
            <w:pPr>
              <w:tabs>
                <w:tab w:val="left" w:pos="851"/>
              </w:tabs>
              <w:autoSpaceDN w:val="0"/>
              <w:spacing w:after="0" w:line="240" w:lineRule="auto"/>
              <w:ind w:left="57" w:right="57"/>
              <w:jc w:val="both"/>
              <w:rPr>
                <w:rFonts w:ascii="Times New Roman" w:eastAsia="Calibri" w:hAnsi="Times New Roman" w:cs="Times New Roman"/>
                <w:spacing w:val="-20"/>
                <w:kern w:val="3"/>
              </w:rPr>
            </w:pPr>
            <w:r w:rsidRPr="00BC2F31">
              <w:rPr>
                <w:rFonts w:ascii="Times New Roman" w:eastAsia="Times New Roman" w:hAnsi="Times New Roman" w:cs="Times New Roman"/>
              </w:rPr>
              <w:t>на уровне навыков: использовать навыки анализа основных мировоззренческих и методологических проблем, в.т.ч. междисциплинарного характера, возникающих при работе по решению научных и научно-образовательных задач в международных исследовательских коллективах; технологии оценки результатов коллективной деятельности по решению научных и научно-образовательных задач на иностранном языке.</w:t>
            </w:r>
          </w:p>
        </w:tc>
      </w:tr>
      <w:tr w:rsidR="00BC2F31" w:rsidTr="00BC2F31">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BC2F31" w:rsidRPr="00BC2F31" w:rsidRDefault="00BC2F31" w:rsidP="00BC2F31">
            <w:pPr>
              <w:spacing w:after="0" w:line="240" w:lineRule="auto"/>
              <w:ind w:left="57" w:right="57"/>
              <w:jc w:val="center"/>
              <w:rPr>
                <w:rFonts w:ascii="Times New Roman" w:eastAsia="Times New Roman" w:hAnsi="Times New Roman" w:cs="Times New Roman"/>
              </w:rPr>
            </w:pPr>
            <w:r w:rsidRPr="00BC2F31">
              <w:rPr>
                <w:rFonts w:ascii="Times New Roman" w:eastAsia="Times New Roman" w:hAnsi="Times New Roman" w:cs="Times New Roman"/>
              </w:rPr>
              <w:t>УК-4.1</w:t>
            </w:r>
          </w:p>
          <w:p w:rsidR="00BC2F31" w:rsidRPr="00BC2F31" w:rsidRDefault="00BC2F31" w:rsidP="00BC2F31">
            <w:pPr>
              <w:widowControl w:val="0"/>
              <w:overflowPunct w:val="0"/>
              <w:autoSpaceDE w:val="0"/>
              <w:autoSpaceDN w:val="0"/>
              <w:spacing w:after="0" w:line="240" w:lineRule="auto"/>
              <w:ind w:left="57" w:right="57"/>
              <w:rPr>
                <w:rFonts w:ascii="Times New Roman" w:eastAsia="Calibri" w:hAnsi="Times New Roman" w:cs="Times New Roman"/>
                <w:spacing w:val="-20"/>
                <w:kern w:val="3"/>
              </w:rPr>
            </w:pPr>
          </w:p>
        </w:tc>
        <w:tc>
          <w:tcPr>
            <w:tcW w:w="8222" w:type="dxa"/>
            <w:tcBorders>
              <w:top w:val="single" w:sz="4" w:space="0" w:color="auto"/>
              <w:left w:val="single" w:sz="4" w:space="0" w:color="auto"/>
              <w:bottom w:val="single" w:sz="4" w:space="0" w:color="auto"/>
              <w:right w:val="single" w:sz="4" w:space="0" w:color="000000"/>
            </w:tcBorders>
            <w:vAlign w:val="center"/>
            <w:hideMark/>
          </w:tcPr>
          <w:p w:rsidR="00BC2F31" w:rsidRPr="00BC2F31" w:rsidRDefault="00BC2F31" w:rsidP="009528E1">
            <w:pPr>
              <w:spacing w:after="0" w:line="240" w:lineRule="auto"/>
              <w:ind w:left="57" w:right="57"/>
              <w:jc w:val="both"/>
              <w:rPr>
                <w:rFonts w:eastAsia="Calibri"/>
                <w:spacing w:val="-20"/>
              </w:rPr>
            </w:pPr>
            <w:r w:rsidRPr="00BC2F31">
              <w:rPr>
                <w:rFonts w:ascii="Times New Roman" w:eastAsia="Times New Roman" w:hAnsi="Times New Roman" w:cs="Times New Roman"/>
              </w:rPr>
              <w:t>на уровне знаний: знать методы и технологии научной коммуникации на иностранном языке; стилистические особенности представления результатов научной деятельности в устной и письменной форме на иностранном языке</w:t>
            </w:r>
          </w:p>
        </w:tc>
      </w:tr>
      <w:tr w:rsidR="00BC2F31" w:rsidTr="00BC2F31">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BC2F31" w:rsidRPr="00BC2F31" w:rsidRDefault="00BC2F31" w:rsidP="00BC2F31">
            <w:pPr>
              <w:spacing w:after="0" w:line="240" w:lineRule="auto"/>
              <w:ind w:left="57" w:right="57"/>
              <w:rPr>
                <w:rFonts w:ascii="Times New Roman" w:eastAsia="Calibri" w:hAnsi="Times New Roman" w:cs="Times New Roman"/>
                <w:spacing w:val="-20"/>
                <w:kern w:val="3"/>
              </w:rPr>
            </w:pPr>
          </w:p>
        </w:tc>
        <w:tc>
          <w:tcPr>
            <w:tcW w:w="8222" w:type="dxa"/>
            <w:tcBorders>
              <w:top w:val="single" w:sz="4" w:space="0" w:color="auto"/>
              <w:left w:val="single" w:sz="4" w:space="0" w:color="auto"/>
              <w:bottom w:val="single" w:sz="4" w:space="0" w:color="auto"/>
              <w:right w:val="single" w:sz="4" w:space="0" w:color="000000"/>
            </w:tcBorders>
            <w:vAlign w:val="center"/>
            <w:hideMark/>
          </w:tcPr>
          <w:p w:rsidR="00BC2F31" w:rsidRPr="00BC2F31" w:rsidRDefault="00BC2F31" w:rsidP="00BC2F31">
            <w:pPr>
              <w:pStyle w:val="ac"/>
              <w:spacing w:before="0" w:beforeAutospacing="0" w:after="0" w:afterAutospacing="0"/>
              <w:ind w:left="57" w:right="57"/>
              <w:jc w:val="both"/>
              <w:rPr>
                <w:rFonts w:eastAsia="Calibri"/>
                <w:spacing w:val="-20"/>
                <w:sz w:val="22"/>
                <w:szCs w:val="22"/>
              </w:rPr>
            </w:pPr>
            <w:r w:rsidRPr="00BC2F31">
              <w:rPr>
                <w:sz w:val="22"/>
                <w:szCs w:val="22"/>
              </w:rPr>
              <w:t>на уровне умений: следовать основным нормам, принятым в научном общении на иностранном языках; эффективно применять методы и технологии научной коммуникации на иностранном языке</w:t>
            </w:r>
          </w:p>
        </w:tc>
      </w:tr>
      <w:tr w:rsidR="00BC2F31" w:rsidTr="00BC2F31">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BC2F31" w:rsidRPr="00BC2F31" w:rsidRDefault="00BC2F31" w:rsidP="00BC2F31">
            <w:pPr>
              <w:spacing w:after="0" w:line="240" w:lineRule="auto"/>
              <w:ind w:left="57" w:right="57"/>
              <w:rPr>
                <w:rFonts w:ascii="Times New Roman" w:eastAsia="Calibri" w:hAnsi="Times New Roman" w:cs="Times New Roman"/>
                <w:spacing w:val="-20"/>
                <w:kern w:val="3"/>
              </w:rPr>
            </w:pPr>
          </w:p>
        </w:tc>
        <w:tc>
          <w:tcPr>
            <w:tcW w:w="8222" w:type="dxa"/>
            <w:tcBorders>
              <w:top w:val="single" w:sz="4" w:space="0" w:color="auto"/>
              <w:left w:val="single" w:sz="4" w:space="0" w:color="auto"/>
              <w:bottom w:val="single" w:sz="4" w:space="0" w:color="000000"/>
              <w:right w:val="single" w:sz="4" w:space="0" w:color="000000"/>
            </w:tcBorders>
            <w:vAlign w:val="center"/>
            <w:hideMark/>
          </w:tcPr>
          <w:p w:rsidR="00BC2F31" w:rsidRPr="00BC2F31" w:rsidRDefault="00BC2F31" w:rsidP="00BC2F31">
            <w:pPr>
              <w:pStyle w:val="ac"/>
              <w:spacing w:before="0" w:beforeAutospacing="0" w:after="0" w:afterAutospacing="0"/>
              <w:ind w:left="57" w:right="57"/>
              <w:jc w:val="both"/>
              <w:rPr>
                <w:rFonts w:eastAsia="Calibri"/>
                <w:spacing w:val="-20"/>
                <w:sz w:val="22"/>
                <w:szCs w:val="22"/>
              </w:rPr>
            </w:pPr>
            <w:r w:rsidRPr="00BC2F31">
              <w:rPr>
                <w:sz w:val="22"/>
                <w:szCs w:val="22"/>
              </w:rPr>
              <w:t>на уровне навыков: использовать навыки анализа основных мировоззренческих и методологических проблем, в.т.ч. междисциплинарного характера, возникающих при работе по решению научных и научно-образовательных задач в международных исследовательских коллективах; технологии оценки результатов коллективной деятельности по решению научных и научно-образовательных задач на иностранном языке.</w:t>
            </w:r>
          </w:p>
        </w:tc>
      </w:tr>
    </w:tbl>
    <w:p w:rsidR="00BC2F31" w:rsidRDefault="00BC2F31" w:rsidP="00BC2F31">
      <w:pPr>
        <w:tabs>
          <w:tab w:val="left" w:pos="360"/>
        </w:tabs>
        <w:suppressAutoHyphens/>
        <w:autoSpaceDN w:val="0"/>
        <w:spacing w:after="0" w:line="240" w:lineRule="auto"/>
        <w:jc w:val="both"/>
        <w:rPr>
          <w:rFonts w:ascii="Times New Roman" w:eastAsia="Times New Roman" w:hAnsi="Times New Roman" w:cs="Times New Roman"/>
          <w:sz w:val="24"/>
          <w:szCs w:val="24"/>
        </w:rPr>
      </w:pPr>
    </w:p>
    <w:p w:rsidR="00DD674C" w:rsidRDefault="00DD674C" w:rsidP="009528E1">
      <w:pPr>
        <w:pStyle w:val="aa"/>
        <w:keepNext/>
        <w:numPr>
          <w:ilvl w:val="0"/>
          <w:numId w:val="2"/>
        </w:numPr>
        <w:tabs>
          <w:tab w:val="left" w:pos="284"/>
        </w:tabs>
        <w:suppressAutoHyphens/>
        <w:autoSpaceDN w:val="0"/>
        <w:ind w:left="0" w:firstLine="709"/>
        <w:jc w:val="center"/>
        <w:rPr>
          <w:rFonts w:ascii="Times New Roman" w:hAnsi="Times New Roman" w:cs="Times New Roman"/>
          <w:b/>
          <w:bCs/>
          <w:sz w:val="24"/>
          <w:szCs w:val="24"/>
        </w:rPr>
      </w:pPr>
      <w:r w:rsidRPr="008A6245">
        <w:rPr>
          <w:rFonts w:ascii="Times New Roman" w:hAnsi="Times New Roman" w:cs="Times New Roman"/>
          <w:b/>
          <w:bCs/>
          <w:sz w:val="24"/>
          <w:szCs w:val="24"/>
        </w:rPr>
        <w:t xml:space="preserve">Объем и место дисциплины в структуре </w:t>
      </w:r>
      <w:r w:rsidR="009528E1">
        <w:rPr>
          <w:rFonts w:ascii="Times New Roman" w:hAnsi="Times New Roman" w:cs="Times New Roman"/>
          <w:b/>
          <w:bCs/>
          <w:sz w:val="24"/>
          <w:szCs w:val="24"/>
        </w:rPr>
        <w:t>образовательной программы</w:t>
      </w:r>
    </w:p>
    <w:p w:rsidR="00DD674C" w:rsidRPr="00DD674C" w:rsidRDefault="00DD674C" w:rsidP="009528E1">
      <w:pPr>
        <w:keepNext/>
        <w:tabs>
          <w:tab w:val="left" w:pos="284"/>
        </w:tabs>
        <w:suppressAutoHyphens/>
        <w:autoSpaceDN w:val="0"/>
        <w:spacing w:after="0" w:line="240" w:lineRule="auto"/>
        <w:ind w:firstLine="709"/>
        <w:jc w:val="both"/>
        <w:rPr>
          <w:rFonts w:ascii="Times New Roman" w:eastAsia="Times New Roman" w:hAnsi="Times New Roman" w:cs="Times New Roman"/>
          <w:bCs/>
          <w:i/>
          <w:sz w:val="24"/>
          <w:szCs w:val="24"/>
        </w:rPr>
      </w:pPr>
      <w:r w:rsidRPr="00DD674C">
        <w:rPr>
          <w:rFonts w:ascii="Times New Roman" w:eastAsia="Times New Roman" w:hAnsi="Times New Roman" w:cs="Times New Roman"/>
          <w:bCs/>
          <w:sz w:val="24"/>
          <w:szCs w:val="24"/>
        </w:rPr>
        <w:t>Общая трудоемкость дисциплины составляет 4 зачетные единицы 144 часа.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DD674C" w:rsidRPr="00DD674C" w:rsidTr="00BC2F31">
        <w:trPr>
          <w:trHeight w:val="715"/>
        </w:trPr>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Вид работы</w:t>
            </w:r>
          </w:p>
        </w:tc>
        <w:tc>
          <w:tcPr>
            <w:tcW w:w="4763"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Трудоемкость</w:t>
            </w:r>
          </w:p>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 xml:space="preserve">(в акад.часах) </w:t>
            </w:r>
            <w:r w:rsidRPr="00DD674C">
              <w:rPr>
                <w:rFonts w:ascii="Times New Roman" w:eastAsia="Times New Roman" w:hAnsi="Times New Roman" w:cs="Times New Roman"/>
                <w:bCs/>
                <w:i/>
                <w:sz w:val="24"/>
                <w:szCs w:val="24"/>
              </w:rPr>
              <w:t>(очно/заочно)</w:t>
            </w:r>
          </w:p>
        </w:tc>
      </w:tr>
      <w:tr w:rsidR="00DD674C" w:rsidRPr="00DD674C" w:rsidTr="00BC2F31">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r w:rsidRPr="00DD674C">
              <w:rPr>
                <w:rFonts w:ascii="Times New Roman" w:eastAsia="Times New Roman" w:hAnsi="Times New Roman" w:cs="Times New Roman"/>
                <w:b/>
                <w:bCs/>
                <w:sz w:val="24"/>
                <w:szCs w:val="24"/>
              </w:rPr>
              <w:t>Общая трудоемкость</w:t>
            </w:r>
          </w:p>
        </w:tc>
        <w:tc>
          <w:tcPr>
            <w:tcW w:w="4763" w:type="dxa"/>
            <w:vAlign w:val="center"/>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144</w:t>
            </w:r>
          </w:p>
        </w:tc>
      </w:tr>
      <w:tr w:rsidR="00DD674C" w:rsidRPr="00DD674C" w:rsidTr="00BC2F31">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r w:rsidRPr="00DD674C">
              <w:rPr>
                <w:rFonts w:ascii="Times New Roman" w:eastAsia="Times New Roman" w:hAnsi="Times New Roman" w:cs="Times New Roman"/>
                <w:b/>
                <w:bCs/>
                <w:sz w:val="24"/>
                <w:szCs w:val="24"/>
              </w:rPr>
              <w:t>Аудиторная работа</w:t>
            </w:r>
          </w:p>
        </w:tc>
        <w:tc>
          <w:tcPr>
            <w:tcW w:w="4763" w:type="dxa"/>
            <w:vAlign w:val="center"/>
          </w:tcPr>
          <w:p w:rsidR="00DD674C" w:rsidRPr="00DD674C" w:rsidRDefault="00DD674C" w:rsidP="00B1028E">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108/</w:t>
            </w:r>
            <w:r w:rsidR="00B1028E">
              <w:rPr>
                <w:rFonts w:ascii="Times New Roman" w:eastAsia="Times New Roman" w:hAnsi="Times New Roman" w:cs="Times New Roman"/>
                <w:bCs/>
                <w:sz w:val="24"/>
                <w:szCs w:val="24"/>
              </w:rPr>
              <w:t>72</w:t>
            </w:r>
          </w:p>
        </w:tc>
      </w:tr>
      <w:tr w:rsidR="00DD674C" w:rsidRPr="00DD674C" w:rsidTr="00BC2F31">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Лекции</w:t>
            </w:r>
          </w:p>
        </w:tc>
        <w:tc>
          <w:tcPr>
            <w:tcW w:w="4763" w:type="dxa"/>
            <w:vAlign w:val="center"/>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p>
        </w:tc>
      </w:tr>
      <w:tr w:rsidR="00DD674C" w:rsidRPr="00DD674C" w:rsidTr="00BC2F31">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Практические занятия</w:t>
            </w:r>
          </w:p>
        </w:tc>
        <w:tc>
          <w:tcPr>
            <w:tcW w:w="4763" w:type="dxa"/>
            <w:vAlign w:val="center"/>
          </w:tcPr>
          <w:p w:rsidR="00DD674C" w:rsidRPr="00DD674C" w:rsidRDefault="00DD674C" w:rsidP="00B1028E">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108/</w:t>
            </w:r>
            <w:r w:rsidR="00B1028E">
              <w:rPr>
                <w:rFonts w:ascii="Times New Roman" w:eastAsia="Times New Roman" w:hAnsi="Times New Roman" w:cs="Times New Roman"/>
                <w:bCs/>
                <w:sz w:val="24"/>
                <w:szCs w:val="24"/>
              </w:rPr>
              <w:t>72</w:t>
            </w:r>
          </w:p>
        </w:tc>
      </w:tr>
      <w:tr w:rsidR="00DD674C" w:rsidRPr="00DD674C" w:rsidTr="00BC2F31">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r w:rsidRPr="00DD674C">
              <w:rPr>
                <w:rFonts w:ascii="Times New Roman" w:eastAsia="Times New Roman" w:hAnsi="Times New Roman" w:cs="Times New Roman"/>
                <w:b/>
                <w:bCs/>
                <w:sz w:val="24"/>
                <w:szCs w:val="24"/>
              </w:rPr>
              <w:t>Самостоятельная работа</w:t>
            </w:r>
          </w:p>
        </w:tc>
        <w:tc>
          <w:tcPr>
            <w:tcW w:w="4763" w:type="dxa"/>
            <w:vAlign w:val="center"/>
          </w:tcPr>
          <w:p w:rsidR="00DD674C" w:rsidRPr="00DD674C" w:rsidRDefault="00DD674C" w:rsidP="00B1028E">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30/</w:t>
            </w:r>
            <w:r w:rsidR="00B1028E">
              <w:rPr>
                <w:rFonts w:ascii="Times New Roman" w:eastAsia="Times New Roman" w:hAnsi="Times New Roman" w:cs="Times New Roman"/>
                <w:bCs/>
                <w:sz w:val="24"/>
                <w:szCs w:val="24"/>
              </w:rPr>
              <w:t>66</w:t>
            </w:r>
          </w:p>
        </w:tc>
      </w:tr>
      <w:tr w:rsidR="00DD674C" w:rsidRPr="00DD674C" w:rsidTr="00BC2F31">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r w:rsidRPr="00DD674C">
              <w:rPr>
                <w:rFonts w:ascii="Times New Roman" w:eastAsia="Times New Roman" w:hAnsi="Times New Roman" w:cs="Times New Roman"/>
                <w:b/>
                <w:bCs/>
                <w:sz w:val="24"/>
                <w:szCs w:val="24"/>
              </w:rPr>
              <w:t>Контроль самостоятельной работы</w:t>
            </w:r>
          </w:p>
        </w:tc>
        <w:tc>
          <w:tcPr>
            <w:tcW w:w="4763" w:type="dxa"/>
            <w:vAlign w:val="center"/>
          </w:tcPr>
          <w:p w:rsidR="00DD674C" w:rsidRPr="00DD674C" w:rsidRDefault="00B1028E"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DD674C" w:rsidRPr="00DD674C" w:rsidTr="00BC2F31">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Виды текущего контроля</w:t>
            </w:r>
          </w:p>
        </w:tc>
        <w:tc>
          <w:tcPr>
            <w:tcW w:w="4763" w:type="dxa"/>
            <w:vAlign w:val="center"/>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устный опрос, тестирование, презентация</w:t>
            </w:r>
          </w:p>
        </w:tc>
      </w:tr>
      <w:tr w:rsidR="00DD674C" w:rsidRPr="00DD674C" w:rsidTr="00BC2F31">
        <w:tc>
          <w:tcPr>
            <w:tcW w:w="4876" w:type="dxa"/>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
                <w:bCs/>
                <w:sz w:val="24"/>
                <w:szCs w:val="24"/>
              </w:rPr>
            </w:pPr>
            <w:r w:rsidRPr="00DD674C">
              <w:rPr>
                <w:rFonts w:ascii="Times New Roman" w:eastAsia="Times New Roman" w:hAnsi="Times New Roman" w:cs="Times New Roman"/>
                <w:b/>
                <w:bCs/>
                <w:sz w:val="24"/>
                <w:szCs w:val="24"/>
              </w:rPr>
              <w:t>Вид промежуточного контроля</w:t>
            </w:r>
          </w:p>
        </w:tc>
        <w:tc>
          <w:tcPr>
            <w:tcW w:w="4763" w:type="dxa"/>
            <w:vAlign w:val="center"/>
          </w:tcPr>
          <w:p w:rsidR="00DD674C" w:rsidRPr="00DD674C" w:rsidRDefault="00DD674C" w:rsidP="00C0547B">
            <w:pPr>
              <w:keepNext/>
              <w:tabs>
                <w:tab w:val="left" w:pos="284"/>
              </w:tabs>
              <w:suppressAutoHyphens/>
              <w:autoSpaceDN w:val="0"/>
              <w:spacing w:after="0" w:line="240" w:lineRule="auto"/>
              <w:jc w:val="center"/>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экзамен</w:t>
            </w:r>
          </w:p>
        </w:tc>
      </w:tr>
    </w:tbl>
    <w:p w:rsidR="00DD674C" w:rsidRPr="00DD674C" w:rsidRDefault="00DD674C" w:rsidP="009528E1">
      <w:pPr>
        <w:keepNext/>
        <w:tabs>
          <w:tab w:val="left" w:pos="284"/>
        </w:tabs>
        <w:suppressAutoHyphens/>
        <w:autoSpaceDN w:val="0"/>
        <w:spacing w:after="0" w:line="240" w:lineRule="auto"/>
        <w:ind w:firstLine="709"/>
        <w:jc w:val="both"/>
        <w:rPr>
          <w:rFonts w:ascii="Times New Roman" w:eastAsia="Times New Roman" w:hAnsi="Times New Roman" w:cs="Times New Roman"/>
          <w:bCs/>
          <w:sz w:val="24"/>
          <w:szCs w:val="24"/>
        </w:rPr>
      </w:pPr>
    </w:p>
    <w:p w:rsidR="00DD674C" w:rsidRPr="000622AC" w:rsidRDefault="00DD674C" w:rsidP="009528E1">
      <w:pPr>
        <w:keepNext/>
        <w:tabs>
          <w:tab w:val="left" w:pos="284"/>
        </w:tabs>
        <w:suppressAutoHyphens/>
        <w:autoSpaceDN w:val="0"/>
        <w:spacing w:after="0" w:line="240" w:lineRule="auto"/>
        <w:ind w:firstLine="709"/>
        <w:jc w:val="center"/>
        <w:rPr>
          <w:rFonts w:ascii="Times New Roman" w:eastAsia="Times New Roman" w:hAnsi="Times New Roman" w:cs="Times New Roman"/>
          <w:b/>
          <w:bCs/>
          <w:i/>
          <w:sz w:val="24"/>
          <w:szCs w:val="24"/>
        </w:rPr>
      </w:pPr>
      <w:r w:rsidRPr="000622AC">
        <w:rPr>
          <w:rFonts w:ascii="Times New Roman" w:eastAsia="Times New Roman" w:hAnsi="Times New Roman" w:cs="Times New Roman"/>
          <w:b/>
          <w:bCs/>
          <w:i/>
          <w:sz w:val="24"/>
          <w:szCs w:val="24"/>
        </w:rPr>
        <w:t xml:space="preserve">Место дисциплины в структуре </w:t>
      </w:r>
      <w:r w:rsidR="0070644C" w:rsidRPr="000622AC">
        <w:rPr>
          <w:rFonts w:ascii="Times New Roman" w:eastAsia="Times New Roman" w:hAnsi="Times New Roman" w:cs="Times New Roman"/>
          <w:b/>
          <w:bCs/>
          <w:i/>
          <w:sz w:val="24"/>
          <w:szCs w:val="24"/>
        </w:rPr>
        <w:t>образовательной программы</w:t>
      </w:r>
    </w:p>
    <w:p w:rsidR="00DD674C" w:rsidRPr="00DD674C" w:rsidRDefault="00DD674C" w:rsidP="009528E1">
      <w:pPr>
        <w:keepNext/>
        <w:tabs>
          <w:tab w:val="left" w:pos="284"/>
        </w:tabs>
        <w:suppressAutoHyphens/>
        <w:autoSpaceDN w:val="0"/>
        <w:spacing w:after="0" w:line="240" w:lineRule="auto"/>
        <w:ind w:firstLine="709"/>
        <w:jc w:val="both"/>
        <w:rPr>
          <w:rFonts w:ascii="Times New Roman" w:eastAsia="Times New Roman" w:hAnsi="Times New Roman" w:cs="Times New Roman"/>
          <w:bCs/>
          <w:sz w:val="24"/>
          <w:szCs w:val="24"/>
        </w:rPr>
      </w:pPr>
      <w:r w:rsidRPr="00DD674C">
        <w:rPr>
          <w:rFonts w:ascii="Times New Roman" w:eastAsia="Times New Roman" w:hAnsi="Times New Roman" w:cs="Times New Roman"/>
          <w:bCs/>
          <w:sz w:val="24"/>
          <w:szCs w:val="24"/>
        </w:rPr>
        <w:t>Дисциплина «Иностранны</w:t>
      </w:r>
      <w:r w:rsidR="002611A1">
        <w:rPr>
          <w:rFonts w:ascii="Times New Roman" w:eastAsia="Times New Roman" w:hAnsi="Times New Roman" w:cs="Times New Roman"/>
          <w:bCs/>
          <w:sz w:val="24"/>
          <w:szCs w:val="24"/>
        </w:rPr>
        <w:t>й язык» относится к блоку Б1.Б «Базовая часть»</w:t>
      </w:r>
      <w:r w:rsidRPr="00DD674C">
        <w:rPr>
          <w:rFonts w:ascii="Times New Roman" w:eastAsia="Times New Roman" w:hAnsi="Times New Roman" w:cs="Times New Roman"/>
          <w:bCs/>
          <w:sz w:val="24"/>
          <w:szCs w:val="24"/>
        </w:rPr>
        <w:t xml:space="preserve"> и читается на 1 курсе.</w:t>
      </w:r>
    </w:p>
    <w:p w:rsidR="00DD674C" w:rsidRDefault="00DD674C" w:rsidP="009528E1">
      <w:pPr>
        <w:keepNext/>
        <w:tabs>
          <w:tab w:val="left" w:pos="284"/>
        </w:tabs>
        <w:suppressAutoHyphens/>
        <w:autoSpaceDN w:val="0"/>
        <w:spacing w:after="0" w:line="240" w:lineRule="auto"/>
        <w:ind w:firstLine="709"/>
        <w:jc w:val="both"/>
        <w:rPr>
          <w:rFonts w:ascii="Times New Roman" w:eastAsia="Times New Roman" w:hAnsi="Times New Roman" w:cs="Times New Roman"/>
          <w:bCs/>
          <w:sz w:val="24"/>
          <w:szCs w:val="24"/>
        </w:rPr>
      </w:pPr>
    </w:p>
    <w:p w:rsidR="00DD674C" w:rsidRPr="00DD674C" w:rsidRDefault="00DD674C" w:rsidP="009528E1">
      <w:pPr>
        <w:pStyle w:val="aa"/>
        <w:keepNext/>
        <w:numPr>
          <w:ilvl w:val="0"/>
          <w:numId w:val="72"/>
        </w:numPr>
        <w:tabs>
          <w:tab w:val="left" w:pos="284"/>
        </w:tabs>
        <w:suppressAutoHyphens/>
        <w:autoSpaceDN w:val="0"/>
        <w:ind w:left="0" w:firstLine="709"/>
        <w:jc w:val="center"/>
        <w:rPr>
          <w:rFonts w:cs="Times New Roman"/>
        </w:rPr>
      </w:pPr>
      <w:r w:rsidRPr="00DD674C">
        <w:rPr>
          <w:rFonts w:ascii="Times New Roman" w:hAnsi="Times New Roman" w:cs="Times New Roman"/>
          <w:b/>
          <w:bCs/>
          <w:sz w:val="24"/>
          <w:szCs w:val="24"/>
        </w:rPr>
        <w:t>Содержание и структура дисциплины</w:t>
      </w:r>
    </w:p>
    <w:p w:rsidR="00DD674C" w:rsidRPr="00B1028E" w:rsidRDefault="00DD674C" w:rsidP="009528E1">
      <w:pPr>
        <w:spacing w:after="0" w:line="240" w:lineRule="auto"/>
        <w:ind w:firstLine="709"/>
        <w:jc w:val="center"/>
        <w:rPr>
          <w:rFonts w:ascii="Calibri" w:eastAsia="Times New Roman" w:hAnsi="Calibri" w:cs="Times New Roman"/>
          <w:sz w:val="24"/>
          <w:szCs w:val="24"/>
        </w:rPr>
      </w:pPr>
      <w:r w:rsidRPr="00B1028E">
        <w:rPr>
          <w:rFonts w:ascii="Times New Roman" w:eastAsia="Times New Roman" w:hAnsi="Times New Roman" w:cs="Times New Roman"/>
          <w:b/>
          <w:bCs/>
          <w:i/>
          <w:iCs/>
          <w:sz w:val="24"/>
          <w:szCs w:val="24"/>
        </w:rPr>
        <w:t>Очная форма обучения</w:t>
      </w:r>
    </w:p>
    <w:tbl>
      <w:tblPr>
        <w:tblW w:w="10127" w:type="dxa"/>
        <w:jc w:val="center"/>
        <w:tblLayout w:type="fixed"/>
        <w:tblCellMar>
          <w:left w:w="10" w:type="dxa"/>
          <w:right w:w="10" w:type="dxa"/>
        </w:tblCellMar>
        <w:tblLook w:val="0400" w:firstRow="0" w:lastRow="0" w:firstColumn="0" w:lastColumn="0" w:noHBand="0" w:noVBand="1"/>
      </w:tblPr>
      <w:tblGrid>
        <w:gridCol w:w="1197"/>
        <w:gridCol w:w="1967"/>
        <w:gridCol w:w="1089"/>
        <w:gridCol w:w="823"/>
        <w:gridCol w:w="959"/>
        <w:gridCol w:w="840"/>
        <w:gridCol w:w="882"/>
        <w:gridCol w:w="669"/>
        <w:gridCol w:w="1701"/>
      </w:tblGrid>
      <w:tr w:rsidR="00DD674C" w:rsidRPr="002038E1" w:rsidTr="0070644C">
        <w:trPr>
          <w:trHeight w:val="80"/>
          <w:jc w:val="center"/>
        </w:trPr>
        <w:tc>
          <w:tcPr>
            <w:tcW w:w="119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2038E1">
            <w:pPr>
              <w:spacing w:after="0" w:line="240" w:lineRule="auto"/>
              <w:jc w:val="both"/>
              <w:rPr>
                <w:rFonts w:ascii="Times New Roman" w:eastAsia="Times New Roman" w:hAnsi="Times New Roman" w:cs="Times New Roman"/>
                <w:b/>
                <w:sz w:val="20"/>
                <w:szCs w:val="20"/>
              </w:rPr>
            </w:pPr>
            <w:r w:rsidRPr="002038E1">
              <w:rPr>
                <w:rFonts w:ascii="Times New Roman" w:eastAsia="Times New Roman" w:hAnsi="Times New Roman" w:cs="Times New Roman"/>
                <w:b/>
                <w:bCs/>
                <w:sz w:val="20"/>
                <w:szCs w:val="20"/>
              </w:rPr>
              <w:t xml:space="preserve">№ п/п </w:t>
            </w:r>
          </w:p>
        </w:tc>
        <w:tc>
          <w:tcPr>
            <w:tcW w:w="196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sz w:val="20"/>
                <w:szCs w:val="20"/>
              </w:rPr>
            </w:pPr>
            <w:r w:rsidRPr="002038E1">
              <w:rPr>
                <w:rFonts w:ascii="Times New Roman" w:eastAsia="Times New Roman" w:hAnsi="Times New Roman" w:cs="Times New Roman"/>
                <w:b/>
                <w:bCs/>
                <w:sz w:val="20"/>
                <w:szCs w:val="20"/>
              </w:rPr>
              <w:t>Наименование тем и/или разделов</w:t>
            </w:r>
          </w:p>
          <w:p w:rsidR="00DD674C" w:rsidRPr="002038E1" w:rsidRDefault="00DD674C" w:rsidP="009528E1">
            <w:pPr>
              <w:spacing w:after="0" w:line="240" w:lineRule="auto"/>
              <w:jc w:val="both"/>
              <w:rPr>
                <w:rFonts w:ascii="Times New Roman" w:eastAsia="Times New Roman" w:hAnsi="Times New Roman" w:cs="Times New Roman"/>
                <w:b/>
                <w:sz w:val="20"/>
                <w:szCs w:val="20"/>
              </w:rPr>
            </w:pPr>
            <w:r w:rsidRPr="002038E1">
              <w:rPr>
                <w:rFonts w:ascii="Times New Roman" w:eastAsia="Times New Roman" w:hAnsi="Times New Roman" w:cs="Times New Roman"/>
                <w:b/>
                <w:bCs/>
                <w:sz w:val="20"/>
                <w:szCs w:val="20"/>
              </w:rPr>
              <w:t xml:space="preserve"> </w:t>
            </w:r>
          </w:p>
        </w:tc>
        <w:tc>
          <w:tcPr>
            <w:tcW w:w="5262"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sz w:val="20"/>
                <w:szCs w:val="20"/>
              </w:rPr>
            </w:pPr>
            <w:r w:rsidRPr="002038E1">
              <w:rPr>
                <w:rFonts w:ascii="Times New Roman" w:eastAsia="Times New Roman" w:hAnsi="Times New Roman" w:cs="Times New Roman"/>
                <w:b/>
                <w:bCs/>
                <w:sz w:val="20"/>
                <w:szCs w:val="20"/>
              </w:rPr>
              <w:t>Объем дисциплины (модуля), час.</w:t>
            </w:r>
          </w:p>
        </w:tc>
        <w:tc>
          <w:tcPr>
            <w:tcW w:w="170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sz w:val="20"/>
                <w:szCs w:val="20"/>
              </w:rPr>
            </w:pPr>
            <w:r w:rsidRPr="002038E1">
              <w:rPr>
                <w:rFonts w:ascii="Times New Roman" w:eastAsia="Times New Roman" w:hAnsi="Times New Roman" w:cs="Times New Roman"/>
                <w:b/>
                <w:bCs/>
                <w:sz w:val="20"/>
                <w:szCs w:val="20"/>
              </w:rPr>
              <w:t>Форма</w:t>
            </w:r>
            <w:r w:rsidR="009528E1" w:rsidRPr="002038E1">
              <w:rPr>
                <w:rFonts w:ascii="Times New Roman" w:eastAsia="Times New Roman" w:hAnsi="Times New Roman" w:cs="Times New Roman"/>
                <w:b/>
                <w:bCs/>
                <w:sz w:val="20"/>
                <w:szCs w:val="20"/>
              </w:rPr>
              <w:t xml:space="preserve"> </w:t>
            </w:r>
            <w:r w:rsidRPr="002038E1">
              <w:rPr>
                <w:rFonts w:ascii="Times New Roman" w:eastAsia="Times New Roman" w:hAnsi="Times New Roman" w:cs="Times New Roman"/>
                <w:b/>
                <w:bCs/>
                <w:sz w:val="20"/>
                <w:szCs w:val="20"/>
              </w:rPr>
              <w:t>текущего контроля успеваемост</w:t>
            </w:r>
            <w:r w:rsidR="00C0547B" w:rsidRPr="002038E1">
              <w:rPr>
                <w:rFonts w:ascii="Times New Roman" w:eastAsia="Times New Roman" w:hAnsi="Times New Roman" w:cs="Times New Roman"/>
                <w:b/>
                <w:bCs/>
                <w:sz w:val="20"/>
                <w:szCs w:val="20"/>
              </w:rPr>
              <w:t>и**, промежуточной аттестации</w:t>
            </w:r>
          </w:p>
        </w:tc>
      </w:tr>
      <w:tr w:rsidR="00DD674C" w:rsidRPr="002038E1" w:rsidTr="0070644C">
        <w:trPr>
          <w:trHeight w:val="80"/>
          <w:jc w:val="center"/>
        </w:trPr>
        <w:tc>
          <w:tcPr>
            <w:tcW w:w="1197" w:type="dxa"/>
            <w:vMerge/>
            <w:tcBorders>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sz w:val="20"/>
                <w:szCs w:val="20"/>
              </w:rPr>
            </w:pPr>
          </w:p>
        </w:tc>
        <w:tc>
          <w:tcPr>
            <w:tcW w:w="1967" w:type="dxa"/>
            <w:vMerge/>
            <w:tcBorders>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sz w:val="20"/>
                <w:szCs w:val="20"/>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70644C" w:rsidRDefault="00DD674C" w:rsidP="002038E1">
            <w:pPr>
              <w:spacing w:after="0" w:line="240" w:lineRule="auto"/>
              <w:jc w:val="both"/>
              <w:rPr>
                <w:rFonts w:ascii="Times New Roman" w:eastAsia="Times New Roman" w:hAnsi="Times New Roman" w:cs="Times New Roman"/>
                <w:b/>
                <w:sz w:val="20"/>
                <w:szCs w:val="20"/>
              </w:rPr>
            </w:pPr>
            <w:r w:rsidRPr="0070644C">
              <w:rPr>
                <w:rFonts w:ascii="Times New Roman" w:eastAsia="Times New Roman" w:hAnsi="Times New Roman" w:cs="Times New Roman"/>
                <w:b/>
                <w:bCs/>
                <w:sz w:val="20"/>
                <w:szCs w:val="20"/>
              </w:rPr>
              <w:t xml:space="preserve">Всего </w:t>
            </w:r>
          </w:p>
        </w:tc>
        <w:tc>
          <w:tcPr>
            <w:tcW w:w="3504"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70644C" w:rsidRDefault="00DD674C" w:rsidP="002038E1">
            <w:pPr>
              <w:spacing w:after="0" w:line="240" w:lineRule="auto"/>
              <w:jc w:val="both"/>
              <w:rPr>
                <w:rFonts w:ascii="Times New Roman" w:eastAsia="Times New Roman" w:hAnsi="Times New Roman" w:cs="Times New Roman"/>
                <w:b/>
                <w:sz w:val="20"/>
                <w:szCs w:val="20"/>
              </w:rPr>
            </w:pPr>
            <w:r w:rsidRPr="0070644C">
              <w:rPr>
                <w:rFonts w:ascii="Times New Roman" w:eastAsia="Times New Roman" w:hAnsi="Times New Roman" w:cs="Times New Roman"/>
                <w:b/>
                <w:bCs/>
                <w:sz w:val="20"/>
                <w:szCs w:val="20"/>
              </w:rPr>
              <w:t>Контактная работа обучающихся с преподавателем</w:t>
            </w:r>
            <w:r w:rsidR="002038E1" w:rsidRPr="0070644C">
              <w:rPr>
                <w:rFonts w:ascii="Times New Roman" w:eastAsia="Times New Roman" w:hAnsi="Times New Roman" w:cs="Times New Roman"/>
                <w:b/>
                <w:bCs/>
                <w:sz w:val="20"/>
                <w:szCs w:val="20"/>
              </w:rPr>
              <w:t xml:space="preserve"> </w:t>
            </w:r>
            <w:r w:rsidRPr="0070644C">
              <w:rPr>
                <w:rFonts w:ascii="Times New Roman" w:eastAsia="Times New Roman" w:hAnsi="Times New Roman" w:cs="Times New Roman"/>
                <w:b/>
                <w:bCs/>
                <w:sz w:val="20"/>
                <w:szCs w:val="20"/>
              </w:rPr>
              <w:t>по видам учебных занятий</w:t>
            </w:r>
          </w:p>
        </w:tc>
        <w:tc>
          <w:tcPr>
            <w:tcW w:w="66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70644C" w:rsidRDefault="00DD674C" w:rsidP="009528E1">
            <w:pPr>
              <w:spacing w:after="0" w:line="240" w:lineRule="auto"/>
              <w:jc w:val="both"/>
              <w:rPr>
                <w:rFonts w:ascii="Times New Roman" w:eastAsia="Times New Roman" w:hAnsi="Times New Roman" w:cs="Times New Roman"/>
                <w:b/>
                <w:sz w:val="20"/>
                <w:szCs w:val="20"/>
              </w:rPr>
            </w:pPr>
            <w:r w:rsidRPr="0070644C">
              <w:rPr>
                <w:rFonts w:ascii="Times New Roman" w:eastAsia="Times New Roman" w:hAnsi="Times New Roman" w:cs="Times New Roman"/>
                <w:b/>
                <w:bCs/>
                <w:sz w:val="20"/>
                <w:szCs w:val="20"/>
              </w:rPr>
              <w:t xml:space="preserve">ССР </w:t>
            </w:r>
          </w:p>
        </w:tc>
        <w:tc>
          <w:tcPr>
            <w:tcW w:w="1701" w:type="dxa"/>
            <w:vMerge/>
            <w:tcBorders>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sz w:val="20"/>
                <w:szCs w:val="20"/>
              </w:rPr>
            </w:pPr>
          </w:p>
        </w:tc>
      </w:tr>
      <w:tr w:rsidR="00DD674C" w:rsidRPr="002038E1" w:rsidTr="0070644C">
        <w:trPr>
          <w:trHeight w:val="373"/>
          <w:jc w:val="center"/>
        </w:trPr>
        <w:tc>
          <w:tcPr>
            <w:tcW w:w="119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sz w:val="20"/>
                <w:szCs w:val="20"/>
              </w:rPr>
            </w:pPr>
          </w:p>
        </w:tc>
        <w:tc>
          <w:tcPr>
            <w:tcW w:w="196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sz w:val="20"/>
                <w:szCs w:val="20"/>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70644C" w:rsidRDefault="00C0547B" w:rsidP="009528E1">
            <w:pPr>
              <w:spacing w:after="0" w:line="240" w:lineRule="auto"/>
              <w:jc w:val="both"/>
              <w:rPr>
                <w:rFonts w:ascii="Times New Roman" w:eastAsia="Times New Roman" w:hAnsi="Times New Roman" w:cs="Times New Roman"/>
                <w:b/>
                <w:sz w:val="20"/>
                <w:szCs w:val="20"/>
              </w:rPr>
            </w:pPr>
            <w:r w:rsidRPr="0070644C">
              <w:rPr>
                <w:rFonts w:ascii="Times New Roman" w:eastAsia="Times New Roman" w:hAnsi="Times New Roman" w:cs="Times New Roman"/>
                <w:b/>
                <w:bCs/>
                <w:sz w:val="20"/>
                <w:szCs w:val="20"/>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70644C" w:rsidRDefault="00C0547B" w:rsidP="009528E1">
            <w:pPr>
              <w:spacing w:after="0" w:line="240" w:lineRule="auto"/>
              <w:jc w:val="both"/>
              <w:rPr>
                <w:rFonts w:ascii="Times New Roman" w:eastAsia="Times New Roman" w:hAnsi="Times New Roman" w:cs="Times New Roman"/>
                <w:b/>
                <w:sz w:val="20"/>
                <w:szCs w:val="20"/>
              </w:rPr>
            </w:pPr>
            <w:r w:rsidRPr="0070644C">
              <w:rPr>
                <w:rFonts w:ascii="Times New Roman" w:eastAsia="Times New Roman" w:hAnsi="Times New Roman" w:cs="Times New Roman"/>
                <w:b/>
                <w:bCs/>
                <w:sz w:val="20"/>
                <w:szCs w:val="20"/>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70644C" w:rsidRDefault="00DD674C" w:rsidP="009528E1">
            <w:pPr>
              <w:spacing w:after="0" w:line="240" w:lineRule="auto"/>
              <w:jc w:val="both"/>
              <w:rPr>
                <w:rFonts w:ascii="Times New Roman" w:eastAsia="Times New Roman" w:hAnsi="Times New Roman" w:cs="Times New Roman"/>
                <w:b/>
                <w:sz w:val="20"/>
                <w:szCs w:val="20"/>
              </w:rPr>
            </w:pPr>
            <w:r w:rsidRPr="0070644C">
              <w:rPr>
                <w:rFonts w:ascii="Times New Roman" w:eastAsia="Times New Roman" w:hAnsi="Times New Roman" w:cs="Times New Roman"/>
                <w:b/>
                <w:bCs/>
                <w:sz w:val="20"/>
                <w:szCs w:val="20"/>
              </w:rPr>
              <w:t>ПЗ</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70644C" w:rsidRDefault="00DD674C" w:rsidP="009528E1">
            <w:pPr>
              <w:spacing w:after="0" w:line="240" w:lineRule="auto"/>
              <w:jc w:val="both"/>
              <w:rPr>
                <w:rFonts w:ascii="Times New Roman" w:eastAsia="Times New Roman" w:hAnsi="Times New Roman" w:cs="Times New Roman"/>
                <w:b/>
                <w:sz w:val="20"/>
                <w:szCs w:val="20"/>
              </w:rPr>
            </w:pPr>
            <w:r w:rsidRPr="0070644C">
              <w:rPr>
                <w:rFonts w:ascii="Times New Roman" w:eastAsia="Times New Roman" w:hAnsi="Times New Roman" w:cs="Times New Roman"/>
                <w:b/>
                <w:bCs/>
                <w:sz w:val="20"/>
                <w:szCs w:val="20"/>
              </w:rPr>
              <w:t>КСР</w:t>
            </w:r>
            <w:r w:rsidR="00C0547B" w:rsidRPr="0070644C">
              <w:rPr>
                <w:rFonts w:ascii="Times New Roman" w:eastAsia="Times New Roman" w:hAnsi="Times New Roman" w:cs="Times New Roman"/>
                <w:b/>
                <w:bCs/>
                <w:sz w:val="20"/>
                <w:szCs w:val="20"/>
              </w:rPr>
              <w:t>*</w:t>
            </w:r>
          </w:p>
        </w:tc>
        <w:tc>
          <w:tcPr>
            <w:tcW w:w="66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sz w:val="20"/>
                <w:szCs w:val="20"/>
              </w:rPr>
            </w:pPr>
          </w:p>
        </w:tc>
        <w:tc>
          <w:tcPr>
            <w:tcW w:w="170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sz w:val="20"/>
                <w:szCs w:val="20"/>
              </w:rPr>
            </w:pPr>
          </w:p>
        </w:tc>
      </w:tr>
      <w:tr w:rsidR="00DD674C" w:rsidRPr="002038E1" w:rsidTr="0070644C">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Раздел 1.1.</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sz w:val="20"/>
                <w:szCs w:val="20"/>
                <w:lang w:eastAsia="ru-RU"/>
              </w:rPr>
            </w:pPr>
            <w:r w:rsidRPr="002038E1">
              <w:rPr>
                <w:rFonts w:ascii="Times New Roman" w:eastAsia="Times New Roman" w:hAnsi="Times New Roman" w:cs="Times New Roman"/>
                <w:sz w:val="20"/>
                <w:szCs w:val="20"/>
                <w:lang w:eastAsia="ru-RU"/>
              </w:rPr>
              <w:t>Обзор грамматики. Видовременная система английского глагола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203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2</w:t>
            </w:r>
            <w:r w:rsidR="002038E1">
              <w:rPr>
                <w:rFonts w:ascii="Times New Roman" w:eastAsia="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2038E1" w:rsidP="009528E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Т</w:t>
            </w:r>
          </w:p>
        </w:tc>
      </w:tr>
      <w:tr w:rsidR="00DD674C" w:rsidRPr="002038E1" w:rsidTr="0070644C">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70644C">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sz w:val="20"/>
                <w:szCs w:val="20"/>
              </w:rPr>
              <w:t xml:space="preserve">Раздел </w:t>
            </w:r>
            <w:r w:rsidR="00B1028E">
              <w:rPr>
                <w:rFonts w:ascii="Times New Roman" w:eastAsia="Times New Roman" w:hAnsi="Times New Roman" w:cs="Times New Roman"/>
                <w:sz w:val="20"/>
                <w:szCs w:val="20"/>
              </w:rPr>
              <w:t>2</w:t>
            </w:r>
            <w:r w:rsidR="0070644C">
              <w:rPr>
                <w:rFonts w:ascii="Times New Roman" w:eastAsia="Times New Roman" w:hAnsi="Times New Roman" w:cs="Times New Roman"/>
                <w:sz w:val="20"/>
                <w:szCs w:val="20"/>
              </w:rPr>
              <w:t>.1.</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contextualSpacing/>
              <w:jc w:val="both"/>
              <w:rPr>
                <w:rFonts w:ascii="Times New Roman" w:eastAsia="Calibri" w:hAnsi="Times New Roman" w:cs="Times New Roman"/>
                <w:sz w:val="20"/>
                <w:szCs w:val="20"/>
              </w:rPr>
            </w:pPr>
            <w:r w:rsidRPr="002038E1">
              <w:rPr>
                <w:rFonts w:ascii="Times New Roman" w:eastAsia="Calibri" w:hAnsi="Times New Roman" w:cs="Times New Roman"/>
                <w:sz w:val="20"/>
                <w:szCs w:val="20"/>
              </w:rPr>
              <w:t>Общепрофессиональные темы:</w:t>
            </w:r>
          </w:p>
          <w:p w:rsidR="00DD674C" w:rsidRPr="002038E1" w:rsidRDefault="00DD674C" w:rsidP="009528E1">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DD674C" w:rsidRPr="002038E1" w:rsidRDefault="00DD674C" w:rsidP="009528E1">
            <w:pPr>
              <w:spacing w:after="0" w:line="240" w:lineRule="auto"/>
              <w:jc w:val="both"/>
              <w:rPr>
                <w:rFonts w:ascii="Times New Roman" w:eastAsia="Times New Roman" w:hAnsi="Times New Roman" w:cs="Times New Roman"/>
                <w:sz w:val="20"/>
                <w:szCs w:val="20"/>
                <w:lang w:eastAsia="ru-RU"/>
              </w:rPr>
            </w:pPr>
            <w:r w:rsidRPr="002038E1">
              <w:rPr>
                <w:rFonts w:ascii="Times New Roman" w:eastAsia="Times New Roman" w:hAnsi="Times New Roman" w:cs="Times New Roman"/>
                <w:sz w:val="20"/>
                <w:szCs w:val="20"/>
              </w:rPr>
              <w:t>Методики исследовательской деятельности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203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2</w:t>
            </w:r>
            <w:r w:rsidR="002038E1">
              <w:rPr>
                <w:rFonts w:ascii="Times New Roman" w:eastAsia="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2038E1" w:rsidP="009528E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УО, Т</w:t>
            </w:r>
          </w:p>
        </w:tc>
      </w:tr>
      <w:tr w:rsidR="00DD674C" w:rsidRPr="002038E1" w:rsidTr="0070644C">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70644C">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sz w:val="20"/>
                <w:szCs w:val="20"/>
              </w:rPr>
              <w:t xml:space="preserve">Раздел </w:t>
            </w:r>
            <w:r w:rsidR="00B1028E">
              <w:rPr>
                <w:rFonts w:ascii="Times New Roman" w:eastAsia="Times New Roman" w:hAnsi="Times New Roman" w:cs="Times New Roman"/>
                <w:sz w:val="20"/>
                <w:szCs w:val="20"/>
              </w:rPr>
              <w:t>3</w:t>
            </w:r>
            <w:r w:rsidRPr="002038E1">
              <w:rPr>
                <w:rFonts w:ascii="Times New Roman" w:eastAsia="Times New Roman" w:hAnsi="Times New Roman" w:cs="Times New Roman"/>
                <w:sz w:val="20"/>
                <w:szCs w:val="20"/>
              </w:rPr>
              <w:t>.</w:t>
            </w:r>
            <w:r w:rsidR="0070644C">
              <w:rPr>
                <w:rFonts w:ascii="Times New Roman" w:eastAsia="Times New Roman" w:hAnsi="Times New Roman" w:cs="Times New Roman"/>
                <w:sz w:val="20"/>
                <w:szCs w:val="20"/>
              </w:rPr>
              <w:t>1</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Calibri"/>
                <w:sz w:val="20"/>
                <w:szCs w:val="20"/>
                <w:lang w:eastAsia="ar-SA"/>
              </w:rPr>
            </w:pPr>
            <w:r w:rsidRPr="002038E1">
              <w:rPr>
                <w:rFonts w:ascii="Times New Roman" w:eastAsia="Times New Roman" w:hAnsi="Times New Roman" w:cs="Calibri"/>
                <w:sz w:val="20"/>
                <w:szCs w:val="20"/>
                <w:lang w:eastAsia="ar-SA"/>
              </w:rPr>
              <w:t>Профессиональная устная коммуникация</w:t>
            </w:r>
          </w:p>
          <w:p w:rsidR="00DD674C" w:rsidRPr="002038E1" w:rsidRDefault="00DD674C" w:rsidP="009528E1">
            <w:pPr>
              <w:spacing w:after="0" w:line="240" w:lineRule="auto"/>
              <w:jc w:val="both"/>
              <w:rPr>
                <w:rFonts w:ascii="Times New Roman" w:eastAsia="Times New Roman" w:hAnsi="Times New Roman" w:cs="Calibri"/>
                <w:sz w:val="20"/>
                <w:szCs w:val="20"/>
                <w:lang w:eastAsia="ru-RU"/>
              </w:rPr>
            </w:pPr>
            <w:r w:rsidRPr="002038E1">
              <w:rPr>
                <w:rFonts w:ascii="Times New Roman" w:eastAsia="Times New Roman" w:hAnsi="Times New Roman" w:cs="Calibri"/>
                <w:sz w:val="20"/>
                <w:szCs w:val="20"/>
                <w:lang w:eastAsia="ru-RU"/>
              </w:rPr>
              <w:t>Презентация по теме исследования</w:t>
            </w:r>
          </w:p>
          <w:p w:rsidR="00DD674C" w:rsidRPr="002038E1" w:rsidRDefault="00DD674C" w:rsidP="009528E1">
            <w:pPr>
              <w:spacing w:after="0" w:line="240" w:lineRule="auto"/>
              <w:jc w:val="both"/>
              <w:rPr>
                <w:rFonts w:ascii="Times New Roman" w:eastAsia="Times New Roman" w:hAnsi="Times New Roman" w:cs="Calibri"/>
                <w:sz w:val="20"/>
                <w:szCs w:val="20"/>
                <w:lang w:eastAsia="ru-RU"/>
              </w:rPr>
            </w:pPr>
            <w:r w:rsidRPr="002038E1">
              <w:rPr>
                <w:rFonts w:ascii="Times New Roman" w:eastAsia="Times New Roman" w:hAnsi="Times New Roman" w:cs="Calibri"/>
                <w:sz w:val="20"/>
                <w:szCs w:val="20"/>
                <w:lang w:eastAsia="ru-RU"/>
              </w:rPr>
              <w:t>Интервью</w:t>
            </w:r>
          </w:p>
          <w:p w:rsidR="00DD674C" w:rsidRPr="002038E1" w:rsidRDefault="00DD674C" w:rsidP="009528E1">
            <w:pPr>
              <w:spacing w:after="0" w:line="240" w:lineRule="auto"/>
              <w:jc w:val="both"/>
              <w:rPr>
                <w:rFonts w:ascii="Times New Roman" w:eastAsia="Times New Roman" w:hAnsi="Times New Roman" w:cs="Calibri"/>
                <w:sz w:val="20"/>
                <w:szCs w:val="20"/>
                <w:lang w:eastAsia="ar-SA"/>
              </w:rPr>
            </w:pPr>
            <w:r w:rsidRPr="002038E1">
              <w:rPr>
                <w:rFonts w:ascii="Times New Roman" w:eastAsia="Times New Roman" w:hAnsi="Times New Roman" w:cs="Calibri"/>
                <w:sz w:val="20"/>
                <w:szCs w:val="20"/>
                <w:lang w:eastAsia="ar-SA"/>
              </w:rPr>
              <w:t>Научное сообщение</w:t>
            </w:r>
          </w:p>
          <w:p w:rsidR="00DD674C" w:rsidRPr="002038E1" w:rsidRDefault="00DD674C" w:rsidP="009528E1">
            <w:pPr>
              <w:spacing w:after="0" w:line="240" w:lineRule="auto"/>
              <w:jc w:val="both"/>
              <w:rPr>
                <w:rFonts w:ascii="Times New Roman" w:eastAsia="Times New Roman" w:hAnsi="Times New Roman" w:cs="Calibri"/>
                <w:sz w:val="20"/>
                <w:szCs w:val="20"/>
                <w:lang w:eastAsia="ar-SA"/>
              </w:rPr>
            </w:pPr>
            <w:r w:rsidRPr="002038E1">
              <w:rPr>
                <w:rFonts w:ascii="Times New Roman" w:eastAsia="Times New Roman" w:hAnsi="Times New Roman" w:cs="Calibri"/>
                <w:sz w:val="20"/>
                <w:szCs w:val="20"/>
                <w:lang w:eastAsia="ar-SA"/>
              </w:rPr>
              <w:t>Научная дискуссия</w:t>
            </w:r>
          </w:p>
          <w:p w:rsidR="00DD674C" w:rsidRPr="002038E1" w:rsidRDefault="00DD674C" w:rsidP="009528E1">
            <w:pPr>
              <w:spacing w:after="0" w:line="240" w:lineRule="auto"/>
              <w:jc w:val="both"/>
              <w:rPr>
                <w:rFonts w:ascii="Times New Roman" w:eastAsia="Times New Roman" w:hAnsi="Times New Roman" w:cs="Calibri"/>
                <w:sz w:val="20"/>
                <w:szCs w:val="20"/>
                <w:lang w:eastAsia="ru-RU"/>
              </w:rPr>
            </w:pPr>
            <w:r w:rsidRPr="002038E1">
              <w:rPr>
                <w:rFonts w:ascii="Times New Roman" w:eastAsia="Times New Roman" w:hAnsi="Times New Roman" w:cs="Calibri"/>
                <w:sz w:val="20"/>
                <w:szCs w:val="20"/>
                <w:lang w:eastAsia="ru-RU"/>
              </w:rPr>
              <w:t xml:space="preserve">Обсуждение научного проекта </w:t>
            </w:r>
          </w:p>
          <w:p w:rsidR="00DD674C" w:rsidRPr="002038E1" w:rsidRDefault="00DD674C" w:rsidP="009528E1">
            <w:pPr>
              <w:spacing w:after="0" w:line="240" w:lineRule="auto"/>
              <w:jc w:val="both"/>
              <w:rPr>
                <w:rFonts w:ascii="Times New Roman" w:eastAsia="Times New Roman" w:hAnsi="Times New Roman" w:cs="Times New Roman"/>
                <w:bCs/>
                <w:sz w:val="20"/>
                <w:szCs w:val="20"/>
                <w:highlight w:val="yellow"/>
                <w:lang w:eastAsia="ru-RU"/>
              </w:rPr>
            </w:pPr>
            <w:r w:rsidRPr="002038E1">
              <w:rPr>
                <w:rFonts w:ascii="Times New Roman" w:eastAsia="Times New Roman" w:hAnsi="Times New Roman" w:cs="Times New Roman"/>
                <w:sz w:val="20"/>
                <w:szCs w:val="20"/>
                <w:lang w:eastAsia="ru-RU"/>
              </w:rPr>
              <w:t>Лекция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203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2</w:t>
            </w:r>
            <w:r w:rsidR="002038E1">
              <w:rPr>
                <w:rFonts w:ascii="Times New Roman" w:eastAsia="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2038E1" w:rsidP="009528E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УО, ПР</w:t>
            </w:r>
          </w:p>
        </w:tc>
      </w:tr>
      <w:tr w:rsidR="00DD674C" w:rsidRPr="002038E1" w:rsidTr="0070644C">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70644C">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sz w:val="20"/>
                <w:szCs w:val="20"/>
              </w:rPr>
              <w:t xml:space="preserve">Раздел </w:t>
            </w:r>
            <w:r w:rsidR="0070644C">
              <w:rPr>
                <w:rFonts w:ascii="Times New Roman" w:eastAsia="Times New Roman" w:hAnsi="Times New Roman" w:cs="Times New Roman"/>
                <w:sz w:val="20"/>
                <w:szCs w:val="20"/>
              </w:rPr>
              <w:t>1</w:t>
            </w:r>
            <w:r w:rsidRPr="002038E1">
              <w:rPr>
                <w:rFonts w:ascii="Times New Roman" w:eastAsia="Times New Roman" w:hAnsi="Times New Roman" w:cs="Times New Roman"/>
                <w:sz w:val="20"/>
                <w:szCs w:val="20"/>
              </w:rPr>
              <w:t>.</w:t>
            </w:r>
            <w:r w:rsidR="0070644C">
              <w:rPr>
                <w:rFonts w:ascii="Times New Roman" w:eastAsia="Times New Roman" w:hAnsi="Times New Roman" w:cs="Times New Roman"/>
                <w:sz w:val="20"/>
                <w:szCs w:val="20"/>
              </w:rPr>
              <w:t>2</w:t>
            </w:r>
            <w:r w:rsidRPr="002038E1">
              <w:rPr>
                <w:rFonts w:ascii="Times New Roman" w:eastAsia="Times New Roman" w:hAnsi="Times New Roman" w:cs="Times New Roman"/>
                <w:sz w:val="20"/>
                <w:szCs w:val="20"/>
              </w:rPr>
              <w:t>.</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contextualSpacing/>
              <w:jc w:val="both"/>
              <w:rPr>
                <w:rFonts w:ascii="Times New Roman" w:eastAsia="Times New Roman" w:hAnsi="Times New Roman" w:cs="Calibri"/>
                <w:bCs/>
                <w:sz w:val="20"/>
                <w:szCs w:val="20"/>
                <w:lang w:val="de-DE"/>
              </w:rPr>
            </w:pPr>
            <w:r w:rsidRPr="002038E1">
              <w:rPr>
                <w:rFonts w:ascii="Times New Roman" w:eastAsia="Times New Roman" w:hAnsi="Times New Roman" w:cs="Times New Roman"/>
                <w:bCs/>
                <w:sz w:val="20"/>
                <w:szCs w:val="20"/>
                <w:lang w:eastAsia="ru-RU"/>
              </w:rPr>
              <w:t>Грамматика</w:t>
            </w:r>
            <w:r w:rsidRPr="002038E1">
              <w:rPr>
                <w:rFonts w:ascii="Times New Roman" w:eastAsia="Calibri" w:hAnsi="Times New Roman" w:cs="Times New Roman"/>
                <w:sz w:val="20"/>
                <w:szCs w:val="20"/>
              </w:rPr>
              <w:t xml:space="preserve"> </w:t>
            </w:r>
            <w:r w:rsidRPr="002038E1">
              <w:rPr>
                <w:rFonts w:ascii="Times New Roman" w:eastAsia="Times New Roman" w:hAnsi="Times New Roman" w:cs="Times New Roman"/>
                <w:sz w:val="20"/>
                <w:szCs w:val="20"/>
                <w:lang w:eastAsia="ru-RU"/>
              </w:rPr>
              <w:t xml:space="preserve">Неличные формы глагола: </w:t>
            </w:r>
            <w:r w:rsidRPr="002038E1">
              <w:rPr>
                <w:rFonts w:ascii="Times New Roman" w:eastAsia="Times New Roman" w:hAnsi="Times New Roman" w:cs="Times New Roman"/>
                <w:bCs/>
                <w:sz w:val="20"/>
                <w:szCs w:val="20"/>
                <w:lang w:eastAsia="ru-RU"/>
              </w:rPr>
              <w:t xml:space="preserve">Инфинитив. Инфинитивные конструкции. </w:t>
            </w:r>
            <w:r w:rsidRPr="002038E1">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203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2</w:t>
            </w:r>
            <w:r w:rsidR="002038E1">
              <w:rPr>
                <w:rFonts w:ascii="Times New Roman" w:eastAsia="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2038E1" w:rsidP="009528E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Т</w:t>
            </w:r>
          </w:p>
        </w:tc>
      </w:tr>
      <w:tr w:rsidR="00DD674C" w:rsidRPr="002038E1" w:rsidTr="0070644C">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sz w:val="20"/>
                <w:szCs w:val="20"/>
              </w:rPr>
              <w:t>Раздел 2.2.</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Calibri" w:hAnsi="Times New Roman" w:cs="Times New Roman"/>
                <w:sz w:val="20"/>
                <w:szCs w:val="20"/>
              </w:rPr>
            </w:pPr>
            <w:r w:rsidRPr="002038E1">
              <w:rPr>
                <w:rFonts w:ascii="Times New Roman" w:eastAsia="Calibri" w:hAnsi="Times New Roman" w:cs="Times New Roman"/>
                <w:sz w:val="20"/>
                <w:szCs w:val="20"/>
              </w:rPr>
              <w:t xml:space="preserve">Общепрофессиональные темы: </w:t>
            </w:r>
          </w:p>
          <w:p w:rsidR="00DD674C" w:rsidRPr="002038E1" w:rsidRDefault="00DD674C" w:rsidP="009528E1">
            <w:pPr>
              <w:autoSpaceDE w:val="0"/>
              <w:autoSpaceDN w:val="0"/>
              <w:spacing w:after="0" w:line="240" w:lineRule="auto"/>
              <w:jc w:val="both"/>
              <w:rPr>
                <w:rFonts w:ascii="Times New Roman" w:eastAsia="Times New Roman" w:hAnsi="Times New Roman" w:cs="Times New Roman"/>
                <w:sz w:val="20"/>
                <w:szCs w:val="20"/>
                <w:lang w:eastAsia="ru-RU"/>
              </w:rPr>
            </w:pPr>
            <w:r w:rsidRPr="002038E1">
              <w:rPr>
                <w:rFonts w:ascii="Times New Roman" w:eastAsia="Times New Roman" w:hAnsi="Times New Roman" w:cs="Times New Roman"/>
                <w:sz w:val="20"/>
                <w:szCs w:val="20"/>
                <w:lang w:eastAsia="ru-RU"/>
              </w:rPr>
              <w:t>Принципы эффективной профессиональной коммуникации</w:t>
            </w:r>
          </w:p>
          <w:p w:rsidR="00DD674C" w:rsidRPr="002038E1" w:rsidRDefault="00DD674C" w:rsidP="009528E1">
            <w:pPr>
              <w:autoSpaceDE w:val="0"/>
              <w:autoSpaceDN w:val="0"/>
              <w:spacing w:after="0" w:line="240" w:lineRule="auto"/>
              <w:jc w:val="both"/>
              <w:rPr>
                <w:rFonts w:ascii="Times New Roman" w:eastAsia="Times New Roman" w:hAnsi="Times New Roman" w:cs="Times New Roman"/>
                <w:sz w:val="20"/>
                <w:szCs w:val="20"/>
                <w:lang w:eastAsia="ru-RU"/>
              </w:rPr>
            </w:pPr>
            <w:r w:rsidRPr="002038E1">
              <w:rPr>
                <w:rFonts w:ascii="Times New Roman" w:eastAsia="Times New Roman" w:hAnsi="Times New Roman" w:cs="Times New Roman"/>
                <w:sz w:val="20"/>
                <w:szCs w:val="20"/>
                <w:lang w:eastAsia="ru-RU"/>
              </w:rPr>
              <w:t>Типы коммуникации</w:t>
            </w:r>
          </w:p>
          <w:p w:rsidR="00DD674C" w:rsidRPr="002038E1" w:rsidRDefault="00DD674C" w:rsidP="009528E1">
            <w:pPr>
              <w:autoSpaceDE w:val="0"/>
              <w:autoSpaceDN w:val="0"/>
              <w:spacing w:after="0" w:line="240" w:lineRule="auto"/>
              <w:jc w:val="both"/>
              <w:rPr>
                <w:rFonts w:ascii="Times New Roman" w:eastAsia="Times New Roman" w:hAnsi="Times New Roman" w:cs="Times New Roman"/>
                <w:sz w:val="20"/>
                <w:szCs w:val="20"/>
                <w:lang w:eastAsia="ru-RU"/>
              </w:rPr>
            </w:pPr>
            <w:r w:rsidRPr="002038E1">
              <w:rPr>
                <w:rFonts w:ascii="Times New Roman" w:eastAsia="Times New Roman" w:hAnsi="Times New Roman" w:cs="Times New Roman"/>
                <w:sz w:val="20"/>
                <w:szCs w:val="20"/>
                <w:lang w:eastAsia="ru-RU"/>
              </w:rPr>
              <w:t>Вербальная  коммуникация</w:t>
            </w:r>
          </w:p>
          <w:p w:rsidR="00DD674C" w:rsidRPr="002038E1" w:rsidRDefault="00DD674C" w:rsidP="009528E1">
            <w:pPr>
              <w:spacing w:after="0" w:line="240" w:lineRule="auto"/>
              <w:contextualSpacing/>
              <w:jc w:val="both"/>
              <w:rPr>
                <w:rFonts w:ascii="Times New Roman" w:eastAsia="Times New Roman" w:hAnsi="Times New Roman" w:cs="Times New Roman"/>
                <w:bCs/>
                <w:sz w:val="20"/>
                <w:szCs w:val="20"/>
                <w:lang w:eastAsia="ru-RU"/>
              </w:rPr>
            </w:pPr>
            <w:r w:rsidRPr="002038E1">
              <w:rPr>
                <w:rFonts w:ascii="Times New Roman" w:eastAsia="Times New Roman" w:hAnsi="Times New Roman" w:cs="Times New Roman"/>
                <w:sz w:val="20"/>
                <w:szCs w:val="20"/>
                <w:lang w:eastAsia="ru-RU"/>
              </w:rPr>
              <w:t>Невербальная коммуникация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203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2</w:t>
            </w:r>
            <w:r w:rsidR="002038E1">
              <w:rPr>
                <w:rFonts w:ascii="Times New Roman" w:eastAsia="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2038E1" w:rsidP="009528E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УО, Т</w:t>
            </w:r>
          </w:p>
        </w:tc>
      </w:tr>
      <w:tr w:rsidR="00DD674C" w:rsidRPr="002038E1" w:rsidTr="0070644C">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70644C">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sz w:val="20"/>
                <w:szCs w:val="20"/>
              </w:rPr>
              <w:t xml:space="preserve">Раздел </w:t>
            </w:r>
            <w:r w:rsidR="00B1028E">
              <w:rPr>
                <w:rFonts w:ascii="Times New Roman" w:eastAsia="Times New Roman" w:hAnsi="Times New Roman" w:cs="Times New Roman"/>
                <w:sz w:val="20"/>
                <w:szCs w:val="20"/>
              </w:rPr>
              <w:t>3.</w:t>
            </w:r>
            <w:r w:rsidR="0070644C">
              <w:rPr>
                <w:rFonts w:ascii="Times New Roman" w:eastAsia="Times New Roman" w:hAnsi="Times New Roman" w:cs="Times New Roman"/>
                <w:sz w:val="20"/>
                <w:szCs w:val="20"/>
              </w:rPr>
              <w:t>2.</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tabs>
                <w:tab w:val="center" w:pos="4153"/>
                <w:tab w:val="right" w:pos="8306"/>
              </w:tabs>
              <w:spacing w:after="0" w:line="240" w:lineRule="auto"/>
              <w:jc w:val="both"/>
              <w:rPr>
                <w:rFonts w:ascii="Times New Roman" w:eastAsia="Times New Roman" w:hAnsi="Times New Roman" w:cs="Times New Roman"/>
                <w:sz w:val="20"/>
                <w:szCs w:val="20"/>
                <w:lang w:eastAsia="ru-RU"/>
              </w:rPr>
            </w:pPr>
            <w:r w:rsidRPr="002038E1">
              <w:rPr>
                <w:rFonts w:ascii="Times New Roman" w:eastAsia="Times New Roman" w:hAnsi="Times New Roman" w:cs="Times New Roman"/>
                <w:sz w:val="20"/>
                <w:szCs w:val="20"/>
                <w:lang w:eastAsia="ru-RU"/>
              </w:rPr>
              <w:t>Профессиональные темы:</w:t>
            </w:r>
          </w:p>
          <w:p w:rsidR="00DD674C" w:rsidRPr="002038E1" w:rsidRDefault="00DD674C" w:rsidP="009528E1">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sz w:val="20"/>
                <w:szCs w:val="20"/>
              </w:rPr>
              <w:t>Профессиональная письменная коммуникация</w:t>
            </w:r>
          </w:p>
          <w:p w:rsidR="00DD674C" w:rsidRPr="002038E1" w:rsidRDefault="00DD674C" w:rsidP="009528E1">
            <w:pPr>
              <w:suppressAutoHyphens/>
              <w:spacing w:after="0" w:line="240" w:lineRule="auto"/>
              <w:jc w:val="both"/>
              <w:rPr>
                <w:rFonts w:ascii="Times New Roman" w:eastAsia="Calibri" w:hAnsi="Times New Roman" w:cs="Times New Roman"/>
                <w:sz w:val="20"/>
                <w:szCs w:val="20"/>
                <w:lang w:eastAsia="zh-CN"/>
              </w:rPr>
            </w:pPr>
            <w:r w:rsidRPr="002038E1">
              <w:rPr>
                <w:rFonts w:ascii="Times New Roman" w:eastAsia="Calibri" w:hAnsi="Times New Roman" w:cs="Times New Roman"/>
                <w:sz w:val="20"/>
                <w:szCs w:val="20"/>
                <w:lang w:eastAsia="zh-CN"/>
              </w:rPr>
              <w:t>Проект научного исследования</w:t>
            </w:r>
          </w:p>
          <w:p w:rsidR="00DD674C" w:rsidRPr="002038E1" w:rsidRDefault="00DD674C" w:rsidP="009528E1">
            <w:pPr>
              <w:spacing w:after="0" w:line="240" w:lineRule="auto"/>
              <w:contextualSpacing/>
              <w:jc w:val="both"/>
              <w:rPr>
                <w:rFonts w:ascii="Times New Roman" w:eastAsia="Times New Roman" w:hAnsi="Times New Roman" w:cs="Times New Roman"/>
                <w:bCs/>
                <w:sz w:val="20"/>
                <w:szCs w:val="20"/>
                <w:lang w:eastAsia="ru-RU"/>
              </w:rPr>
            </w:pPr>
            <w:r w:rsidRPr="002038E1">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203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2</w:t>
            </w:r>
            <w:r w:rsidR="002038E1">
              <w:rPr>
                <w:rFonts w:ascii="Times New Roman" w:eastAsia="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2038E1" w:rsidP="009528E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УО, ПР</w:t>
            </w:r>
          </w:p>
        </w:tc>
      </w:tr>
      <w:tr w:rsidR="009528E1" w:rsidRPr="002038E1" w:rsidTr="0070644C">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528E1" w:rsidRPr="002038E1" w:rsidRDefault="009528E1" w:rsidP="009528E1">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bCs/>
                <w:sz w:val="20"/>
                <w:szCs w:val="20"/>
              </w:rPr>
              <w:t>КСР*</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528E1" w:rsidRPr="002038E1" w:rsidRDefault="002038E1"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528E1" w:rsidRPr="002038E1" w:rsidRDefault="009528E1" w:rsidP="009528E1">
            <w:pPr>
              <w:spacing w:after="0" w:line="240" w:lineRule="auto"/>
              <w:jc w:val="both"/>
              <w:rPr>
                <w:rFonts w:ascii="Times New Roman" w:eastAsia="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528E1" w:rsidRPr="002038E1" w:rsidRDefault="009528E1" w:rsidP="009528E1">
            <w:pPr>
              <w:spacing w:after="0" w:line="240" w:lineRule="auto"/>
              <w:jc w:val="both"/>
              <w:rPr>
                <w:rFonts w:ascii="Times New Roman" w:eastAsia="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528E1" w:rsidRPr="002038E1" w:rsidRDefault="009528E1" w:rsidP="009528E1">
            <w:pPr>
              <w:spacing w:after="0" w:line="240" w:lineRule="auto"/>
              <w:jc w:val="both"/>
              <w:rPr>
                <w:rFonts w:ascii="Times New Roman" w:eastAsia="Times New Roman" w:hAnsi="Times New Roman" w:cs="Times New Roman"/>
                <w:bCs/>
                <w:sz w:val="20"/>
                <w:szCs w:val="20"/>
              </w:rPr>
            </w:pP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528E1" w:rsidRPr="002038E1" w:rsidRDefault="002038E1"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6</w:t>
            </w: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528E1" w:rsidRPr="002038E1" w:rsidRDefault="009528E1" w:rsidP="009528E1">
            <w:pPr>
              <w:spacing w:after="0" w:line="240" w:lineRule="auto"/>
              <w:jc w:val="both"/>
              <w:rPr>
                <w:rFonts w:ascii="Times New Roman" w:eastAsia="Times New Roman" w:hAnsi="Times New Roman" w:cs="Times New Roman"/>
                <w:bCs/>
                <w:sz w:val="20"/>
                <w:szCs w:val="20"/>
              </w:rPr>
            </w:pP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528E1" w:rsidRPr="002038E1" w:rsidRDefault="009528E1" w:rsidP="009528E1">
            <w:pPr>
              <w:spacing w:after="0" w:line="240" w:lineRule="auto"/>
              <w:jc w:val="both"/>
              <w:rPr>
                <w:rFonts w:ascii="Times New Roman" w:eastAsia="Times New Roman" w:hAnsi="Times New Roman" w:cs="Times New Roman"/>
                <w:bCs/>
                <w:sz w:val="20"/>
                <w:szCs w:val="20"/>
              </w:rPr>
            </w:pPr>
          </w:p>
        </w:tc>
      </w:tr>
      <w:tr w:rsidR="00DD674C" w:rsidRPr="002038E1" w:rsidTr="0070644C">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sz w:val="20"/>
                <w:szCs w:val="20"/>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Экзамен</w:t>
            </w:r>
          </w:p>
        </w:tc>
      </w:tr>
      <w:tr w:rsidR="00DD674C" w:rsidRPr="002038E1" w:rsidTr="0070644C">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9528E1" w:rsidP="009528E1">
            <w:pPr>
              <w:spacing w:after="0" w:line="240" w:lineRule="auto"/>
              <w:jc w:val="both"/>
              <w:rPr>
                <w:rFonts w:ascii="Times New Roman" w:eastAsia="Times New Roman" w:hAnsi="Times New Roman" w:cs="Times New Roman"/>
                <w:b/>
                <w:bCs/>
                <w:sz w:val="20"/>
                <w:szCs w:val="20"/>
              </w:rPr>
            </w:pPr>
            <w:r w:rsidRPr="002038E1">
              <w:rPr>
                <w:rFonts w:ascii="Times New Roman" w:hAnsi="Times New Roman"/>
                <w:b/>
                <w:sz w:val="20"/>
                <w:szCs w:val="20"/>
              </w:rPr>
              <w:t>Всего (ак. ч. / астр. ч.)</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144</w:t>
            </w:r>
            <w:r w:rsidR="009528E1" w:rsidRPr="002038E1">
              <w:rPr>
                <w:rFonts w:ascii="Times New Roman" w:eastAsia="Times New Roman" w:hAnsi="Times New Roman" w:cs="Times New Roman"/>
                <w:b/>
                <w:bCs/>
                <w:sz w:val="20"/>
                <w:szCs w:val="20"/>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108</w:t>
            </w:r>
            <w:r w:rsidR="009528E1" w:rsidRPr="002038E1">
              <w:rPr>
                <w:rFonts w:ascii="Times New Roman" w:eastAsia="Times New Roman" w:hAnsi="Times New Roman" w:cs="Times New Roman"/>
                <w:b/>
                <w:bCs/>
                <w:sz w:val="20"/>
                <w:szCs w:val="20"/>
              </w:rPr>
              <w:t>/81</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9528E1" w:rsidP="00952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6/4,5</w:t>
            </w: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30</w:t>
            </w:r>
            <w:r w:rsidR="009528E1" w:rsidRPr="002038E1">
              <w:rPr>
                <w:rFonts w:ascii="Times New Roman" w:eastAsia="Times New Roman" w:hAnsi="Times New Roman" w:cs="Times New Roman"/>
                <w:b/>
                <w:bCs/>
                <w:sz w:val="20"/>
                <w:szCs w:val="20"/>
              </w:rPr>
              <w:t>/22,5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p>
        </w:tc>
      </w:tr>
    </w:tbl>
    <w:p w:rsidR="00DD674C" w:rsidRPr="002038E1" w:rsidRDefault="00DD674C" w:rsidP="009528E1">
      <w:pPr>
        <w:spacing w:after="0" w:line="240" w:lineRule="auto"/>
        <w:jc w:val="both"/>
        <w:rPr>
          <w:rFonts w:ascii="Times New Roman" w:eastAsia="Times New Roman" w:hAnsi="Times New Roman" w:cs="Times New Roman"/>
          <w:sz w:val="20"/>
          <w:szCs w:val="20"/>
        </w:rPr>
      </w:pPr>
    </w:p>
    <w:p w:rsidR="00DD674C" w:rsidRPr="00B1028E" w:rsidRDefault="00DD674C" w:rsidP="002038E1">
      <w:pPr>
        <w:spacing w:after="0" w:line="240" w:lineRule="auto"/>
        <w:jc w:val="center"/>
        <w:rPr>
          <w:rFonts w:ascii="Times New Roman" w:eastAsia="Times New Roman" w:hAnsi="Times New Roman" w:cs="Times New Roman"/>
          <w:b/>
          <w:i/>
          <w:sz w:val="24"/>
          <w:szCs w:val="24"/>
        </w:rPr>
      </w:pPr>
      <w:r w:rsidRPr="00B1028E">
        <w:rPr>
          <w:rFonts w:ascii="Times New Roman" w:eastAsia="Times New Roman" w:hAnsi="Times New Roman" w:cs="Times New Roman"/>
          <w:b/>
          <w:bCs/>
          <w:i/>
          <w:iCs/>
          <w:sz w:val="24"/>
          <w:szCs w:val="24"/>
        </w:rPr>
        <w:t>Заочная форма обучения</w:t>
      </w:r>
    </w:p>
    <w:tbl>
      <w:tblPr>
        <w:tblW w:w="10127" w:type="dxa"/>
        <w:jc w:val="center"/>
        <w:tblLayout w:type="fixed"/>
        <w:tblCellMar>
          <w:left w:w="10" w:type="dxa"/>
          <w:right w:w="10" w:type="dxa"/>
        </w:tblCellMar>
        <w:tblLook w:val="0400" w:firstRow="0" w:lastRow="0" w:firstColumn="0" w:lastColumn="0" w:noHBand="0" w:noVBand="1"/>
      </w:tblPr>
      <w:tblGrid>
        <w:gridCol w:w="1197"/>
        <w:gridCol w:w="1966"/>
        <w:gridCol w:w="1089"/>
        <w:gridCol w:w="6"/>
        <w:gridCol w:w="810"/>
        <w:gridCol w:w="7"/>
        <w:gridCol w:w="953"/>
        <w:gridCol w:w="6"/>
        <w:gridCol w:w="699"/>
        <w:gridCol w:w="984"/>
        <w:gridCol w:w="709"/>
        <w:gridCol w:w="1701"/>
      </w:tblGrid>
      <w:tr w:rsidR="00DD674C" w:rsidRPr="002038E1" w:rsidTr="0070644C">
        <w:trPr>
          <w:trHeight w:val="80"/>
          <w:jc w:val="center"/>
        </w:trPr>
        <w:tc>
          <w:tcPr>
            <w:tcW w:w="119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203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 xml:space="preserve">№ п/п </w:t>
            </w:r>
          </w:p>
        </w:tc>
        <w:tc>
          <w:tcPr>
            <w:tcW w:w="196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203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 xml:space="preserve">Наименование тем и/или разделов </w:t>
            </w:r>
          </w:p>
        </w:tc>
        <w:tc>
          <w:tcPr>
            <w:tcW w:w="5263" w:type="dxa"/>
            <w:gridSpan w:val="9"/>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Объем дисциплины (модуля), час.</w:t>
            </w:r>
          </w:p>
        </w:tc>
        <w:tc>
          <w:tcPr>
            <w:tcW w:w="170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Форма</w:t>
            </w:r>
            <w:r w:rsidR="009528E1" w:rsidRPr="002038E1">
              <w:rPr>
                <w:rFonts w:ascii="Times New Roman" w:eastAsia="Times New Roman" w:hAnsi="Times New Roman" w:cs="Times New Roman"/>
                <w:b/>
                <w:bCs/>
                <w:sz w:val="20"/>
                <w:szCs w:val="20"/>
              </w:rPr>
              <w:t xml:space="preserve"> </w:t>
            </w:r>
            <w:r w:rsidRPr="002038E1">
              <w:rPr>
                <w:rFonts w:ascii="Times New Roman" w:eastAsia="Times New Roman" w:hAnsi="Times New Roman" w:cs="Times New Roman"/>
                <w:b/>
                <w:bCs/>
                <w:sz w:val="20"/>
                <w:szCs w:val="20"/>
              </w:rPr>
              <w:t xml:space="preserve">текущего контроля успеваемости**, промежуточной </w:t>
            </w:r>
            <w:r w:rsidR="00C0547B" w:rsidRPr="002038E1">
              <w:rPr>
                <w:rFonts w:ascii="Times New Roman" w:eastAsia="Times New Roman" w:hAnsi="Times New Roman" w:cs="Times New Roman"/>
                <w:b/>
                <w:bCs/>
                <w:sz w:val="20"/>
                <w:szCs w:val="20"/>
              </w:rPr>
              <w:t>аттестации</w:t>
            </w:r>
            <w:r w:rsidRPr="002038E1">
              <w:rPr>
                <w:rFonts w:ascii="Times New Roman" w:eastAsia="Times New Roman" w:hAnsi="Times New Roman" w:cs="Times New Roman"/>
                <w:b/>
                <w:bCs/>
                <w:sz w:val="20"/>
                <w:szCs w:val="20"/>
              </w:rPr>
              <w:t xml:space="preserve"> </w:t>
            </w:r>
          </w:p>
        </w:tc>
      </w:tr>
      <w:tr w:rsidR="00DD674C" w:rsidRPr="002038E1" w:rsidTr="0070644C">
        <w:trPr>
          <w:trHeight w:val="80"/>
          <w:jc w:val="center"/>
        </w:trPr>
        <w:tc>
          <w:tcPr>
            <w:tcW w:w="1197" w:type="dxa"/>
            <w:vMerge/>
            <w:tcBorders>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p>
        </w:tc>
        <w:tc>
          <w:tcPr>
            <w:tcW w:w="1966" w:type="dxa"/>
            <w:vMerge/>
            <w:tcBorders>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sz w:val="20"/>
                <w:szCs w:val="20"/>
              </w:rPr>
            </w:pPr>
            <w:r w:rsidRPr="002038E1">
              <w:rPr>
                <w:rFonts w:ascii="Times New Roman" w:eastAsia="Times New Roman" w:hAnsi="Times New Roman" w:cs="Times New Roman"/>
                <w:b/>
                <w:bCs/>
                <w:sz w:val="20"/>
                <w:szCs w:val="20"/>
              </w:rPr>
              <w:t>Всего</w:t>
            </w:r>
          </w:p>
          <w:p w:rsidR="00DD674C" w:rsidRPr="002038E1" w:rsidRDefault="00DD674C" w:rsidP="009528E1">
            <w:pPr>
              <w:spacing w:after="0" w:line="240" w:lineRule="auto"/>
              <w:jc w:val="both"/>
              <w:rPr>
                <w:rFonts w:ascii="Times New Roman" w:eastAsia="Times New Roman" w:hAnsi="Times New Roman" w:cs="Times New Roman"/>
                <w:b/>
                <w:bCs/>
                <w:sz w:val="20"/>
                <w:szCs w:val="20"/>
              </w:rPr>
            </w:pPr>
          </w:p>
        </w:tc>
        <w:tc>
          <w:tcPr>
            <w:tcW w:w="3465" w:type="dxa"/>
            <w:gridSpan w:val="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Контактная работа обучающихся с преподавателем</w:t>
            </w:r>
            <w:r w:rsidRPr="002038E1">
              <w:rPr>
                <w:rFonts w:ascii="Times New Roman" w:eastAsia="Times New Roman" w:hAnsi="Times New Roman" w:cs="Times New Roman"/>
                <w:b/>
                <w:bCs/>
                <w:sz w:val="20"/>
                <w:szCs w:val="20"/>
              </w:rPr>
              <w:br/>
              <w:t>по видам учебных занятий</w:t>
            </w:r>
          </w:p>
        </w:tc>
        <w:tc>
          <w:tcPr>
            <w:tcW w:w="70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sz w:val="20"/>
                <w:szCs w:val="20"/>
              </w:rPr>
            </w:pPr>
            <w:r w:rsidRPr="002038E1">
              <w:rPr>
                <w:rFonts w:ascii="Times New Roman" w:eastAsia="Times New Roman" w:hAnsi="Times New Roman" w:cs="Times New Roman"/>
                <w:b/>
                <w:bCs/>
                <w:sz w:val="20"/>
                <w:szCs w:val="20"/>
              </w:rPr>
              <w:t>ССР</w:t>
            </w:r>
          </w:p>
          <w:p w:rsidR="00DD674C" w:rsidRPr="002038E1" w:rsidRDefault="00DD674C" w:rsidP="009528E1">
            <w:pPr>
              <w:spacing w:after="0" w:line="240" w:lineRule="auto"/>
              <w:jc w:val="both"/>
              <w:rPr>
                <w:rFonts w:ascii="Times New Roman" w:eastAsia="Times New Roman" w:hAnsi="Times New Roman" w:cs="Times New Roman"/>
                <w:b/>
                <w:bCs/>
                <w:sz w:val="20"/>
                <w:szCs w:val="20"/>
              </w:rPr>
            </w:pPr>
          </w:p>
        </w:tc>
        <w:tc>
          <w:tcPr>
            <w:tcW w:w="1701" w:type="dxa"/>
            <w:vMerge/>
            <w:tcBorders>
              <w:left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p>
        </w:tc>
      </w:tr>
      <w:tr w:rsidR="00DD674C" w:rsidRPr="002038E1" w:rsidTr="0070644C">
        <w:trPr>
          <w:trHeight w:val="80"/>
          <w:jc w:val="center"/>
        </w:trPr>
        <w:tc>
          <w:tcPr>
            <w:tcW w:w="119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196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Cs/>
                <w:sz w:val="20"/>
                <w:szCs w:val="20"/>
              </w:rPr>
            </w:pP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C0547B" w:rsidP="00952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Л</w:t>
            </w: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C0547B" w:rsidP="00952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ЛР</w:t>
            </w: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ПЗ</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r w:rsidRPr="002038E1">
              <w:rPr>
                <w:rFonts w:ascii="Times New Roman" w:eastAsia="Times New Roman" w:hAnsi="Times New Roman" w:cs="Times New Roman"/>
                <w:b/>
                <w:bCs/>
                <w:sz w:val="20"/>
                <w:szCs w:val="20"/>
              </w:rPr>
              <w:t>КСР</w:t>
            </w:r>
            <w:r w:rsidR="00C0547B" w:rsidRPr="002038E1">
              <w:rPr>
                <w:rFonts w:ascii="Times New Roman" w:eastAsia="Times New Roman" w:hAnsi="Times New Roman" w:cs="Times New Roman"/>
                <w:b/>
                <w:bCs/>
                <w:sz w:val="20"/>
                <w:szCs w:val="20"/>
              </w:rPr>
              <w:t>*</w:t>
            </w:r>
          </w:p>
        </w:tc>
        <w:tc>
          <w:tcPr>
            <w:tcW w:w="70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p>
        </w:tc>
        <w:tc>
          <w:tcPr>
            <w:tcW w:w="170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bCs/>
                <w:sz w:val="20"/>
                <w:szCs w:val="20"/>
              </w:rPr>
            </w:pPr>
          </w:p>
        </w:tc>
      </w:tr>
      <w:tr w:rsidR="0070644C" w:rsidRPr="002038E1" w:rsidTr="0070644C">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Раздел 1.1.</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sz w:val="20"/>
                <w:szCs w:val="20"/>
                <w:lang w:eastAsia="ru-RU"/>
              </w:rPr>
            </w:pPr>
            <w:r w:rsidRPr="002038E1">
              <w:rPr>
                <w:rFonts w:ascii="Times New Roman" w:eastAsia="Times New Roman" w:hAnsi="Times New Roman" w:cs="Times New Roman"/>
                <w:sz w:val="20"/>
                <w:szCs w:val="20"/>
                <w:lang w:eastAsia="ru-RU"/>
              </w:rPr>
              <w:t>Обзор грамматики.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B1028E">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2</w:t>
            </w:r>
            <w:r>
              <w:rPr>
                <w:rFonts w:ascii="Times New Roman" w:eastAsia="Times New Roman" w:hAnsi="Times New Roman" w:cs="Times New Roman"/>
                <w:bCs/>
                <w:sz w:val="20"/>
                <w:szCs w:val="20"/>
              </w:rPr>
              <w:t>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B1028E">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B1028E">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Т</w:t>
            </w:r>
          </w:p>
        </w:tc>
      </w:tr>
      <w:tr w:rsidR="0070644C" w:rsidRPr="002038E1" w:rsidTr="0070644C">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sz w:val="20"/>
                <w:szCs w:val="20"/>
              </w:rPr>
              <w:t>Раздел 2.1.</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contextualSpacing/>
              <w:jc w:val="both"/>
              <w:rPr>
                <w:rFonts w:ascii="Times New Roman" w:eastAsia="Calibri" w:hAnsi="Times New Roman" w:cs="Times New Roman"/>
                <w:sz w:val="20"/>
                <w:szCs w:val="20"/>
              </w:rPr>
            </w:pPr>
            <w:r w:rsidRPr="002038E1">
              <w:rPr>
                <w:rFonts w:ascii="Times New Roman" w:eastAsia="Calibri" w:hAnsi="Times New Roman" w:cs="Times New Roman"/>
                <w:sz w:val="20"/>
                <w:szCs w:val="20"/>
              </w:rPr>
              <w:t>Общепрофессиональные темы:</w:t>
            </w:r>
          </w:p>
          <w:p w:rsidR="0070644C" w:rsidRPr="002038E1" w:rsidRDefault="0070644C" w:rsidP="009528E1">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70644C" w:rsidRPr="002038E1" w:rsidRDefault="0070644C" w:rsidP="009528E1">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sz w:val="20"/>
                <w:szCs w:val="20"/>
              </w:rPr>
              <w:t>Методики исследовательской деятельности</w:t>
            </w:r>
          </w:p>
          <w:p w:rsidR="0070644C" w:rsidRPr="002038E1" w:rsidRDefault="0070644C" w:rsidP="009528E1">
            <w:pPr>
              <w:spacing w:after="0" w:line="240" w:lineRule="auto"/>
              <w:jc w:val="both"/>
              <w:rPr>
                <w:rFonts w:ascii="Times New Roman" w:eastAsia="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B1028E">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2</w:t>
            </w:r>
            <w:r>
              <w:rPr>
                <w:rFonts w:ascii="Times New Roman" w:eastAsia="Times New Roman" w:hAnsi="Times New Roman" w:cs="Times New Roman"/>
                <w:bCs/>
                <w:sz w:val="20"/>
                <w:szCs w:val="20"/>
              </w:rPr>
              <w:t>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B1028E">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B1028E">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УО, Т</w:t>
            </w:r>
          </w:p>
        </w:tc>
      </w:tr>
      <w:tr w:rsidR="0070644C" w:rsidRPr="002038E1" w:rsidTr="0070644C">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sz w:val="20"/>
                <w:szCs w:val="20"/>
              </w:rPr>
              <w:t>Раздел 3.1</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Calibri"/>
                <w:sz w:val="20"/>
                <w:szCs w:val="20"/>
                <w:lang w:eastAsia="ar-SA"/>
              </w:rPr>
            </w:pPr>
            <w:r w:rsidRPr="002038E1">
              <w:rPr>
                <w:rFonts w:ascii="Times New Roman" w:eastAsia="Times New Roman" w:hAnsi="Times New Roman" w:cs="Calibri"/>
                <w:sz w:val="20"/>
                <w:szCs w:val="20"/>
                <w:lang w:eastAsia="ar-SA"/>
              </w:rPr>
              <w:t>Профессиональная устная коммуникация</w:t>
            </w:r>
          </w:p>
          <w:p w:rsidR="0070644C" w:rsidRPr="002038E1" w:rsidRDefault="0070644C" w:rsidP="009528E1">
            <w:pPr>
              <w:spacing w:after="0" w:line="240" w:lineRule="auto"/>
              <w:jc w:val="both"/>
              <w:rPr>
                <w:rFonts w:ascii="Times New Roman" w:eastAsia="Times New Roman" w:hAnsi="Times New Roman" w:cs="Calibri"/>
                <w:sz w:val="20"/>
                <w:szCs w:val="20"/>
                <w:lang w:eastAsia="ru-RU"/>
              </w:rPr>
            </w:pPr>
            <w:r w:rsidRPr="002038E1">
              <w:rPr>
                <w:rFonts w:ascii="Times New Roman" w:eastAsia="Times New Roman" w:hAnsi="Times New Roman" w:cs="Calibri"/>
                <w:sz w:val="20"/>
                <w:szCs w:val="20"/>
                <w:lang w:eastAsia="ru-RU"/>
              </w:rPr>
              <w:t>Презентация по теме исследования</w:t>
            </w:r>
          </w:p>
          <w:p w:rsidR="0070644C" w:rsidRPr="002038E1" w:rsidRDefault="0070644C" w:rsidP="009528E1">
            <w:pPr>
              <w:spacing w:after="0" w:line="240" w:lineRule="auto"/>
              <w:jc w:val="both"/>
              <w:rPr>
                <w:rFonts w:ascii="Times New Roman" w:eastAsia="Times New Roman" w:hAnsi="Times New Roman" w:cs="Calibri"/>
                <w:sz w:val="20"/>
                <w:szCs w:val="20"/>
                <w:lang w:eastAsia="ru-RU"/>
              </w:rPr>
            </w:pPr>
            <w:r w:rsidRPr="002038E1">
              <w:rPr>
                <w:rFonts w:ascii="Times New Roman" w:eastAsia="Times New Roman" w:hAnsi="Times New Roman" w:cs="Calibri"/>
                <w:sz w:val="20"/>
                <w:szCs w:val="20"/>
                <w:lang w:eastAsia="ru-RU"/>
              </w:rPr>
              <w:t>Интервью</w:t>
            </w:r>
          </w:p>
          <w:p w:rsidR="0070644C" w:rsidRPr="002038E1" w:rsidRDefault="0070644C" w:rsidP="009528E1">
            <w:pPr>
              <w:spacing w:after="0" w:line="240" w:lineRule="auto"/>
              <w:jc w:val="both"/>
              <w:rPr>
                <w:rFonts w:ascii="Times New Roman" w:eastAsia="Times New Roman" w:hAnsi="Times New Roman" w:cs="Calibri"/>
                <w:sz w:val="20"/>
                <w:szCs w:val="20"/>
                <w:lang w:eastAsia="ar-SA"/>
              </w:rPr>
            </w:pPr>
            <w:r w:rsidRPr="002038E1">
              <w:rPr>
                <w:rFonts w:ascii="Times New Roman" w:eastAsia="Times New Roman" w:hAnsi="Times New Roman" w:cs="Calibri"/>
                <w:sz w:val="20"/>
                <w:szCs w:val="20"/>
                <w:lang w:eastAsia="ar-SA"/>
              </w:rPr>
              <w:t>Научное сообщение</w:t>
            </w:r>
          </w:p>
          <w:p w:rsidR="0070644C" w:rsidRPr="002038E1" w:rsidRDefault="0070644C" w:rsidP="009528E1">
            <w:pPr>
              <w:spacing w:after="0" w:line="240" w:lineRule="auto"/>
              <w:jc w:val="both"/>
              <w:rPr>
                <w:rFonts w:ascii="Times New Roman" w:eastAsia="Times New Roman" w:hAnsi="Times New Roman" w:cs="Calibri"/>
                <w:sz w:val="20"/>
                <w:szCs w:val="20"/>
                <w:lang w:eastAsia="ar-SA"/>
              </w:rPr>
            </w:pPr>
            <w:r w:rsidRPr="002038E1">
              <w:rPr>
                <w:rFonts w:ascii="Times New Roman" w:eastAsia="Times New Roman" w:hAnsi="Times New Roman" w:cs="Calibri"/>
                <w:sz w:val="20"/>
                <w:szCs w:val="20"/>
                <w:lang w:eastAsia="ar-SA"/>
              </w:rPr>
              <w:t>Научная дискуссия</w:t>
            </w:r>
          </w:p>
          <w:p w:rsidR="0070644C" w:rsidRPr="002038E1" w:rsidRDefault="0070644C" w:rsidP="009528E1">
            <w:pPr>
              <w:spacing w:after="0" w:line="240" w:lineRule="auto"/>
              <w:jc w:val="both"/>
              <w:rPr>
                <w:rFonts w:ascii="Times New Roman" w:eastAsia="Times New Roman" w:hAnsi="Times New Roman" w:cs="Calibri"/>
                <w:sz w:val="20"/>
                <w:szCs w:val="20"/>
                <w:lang w:eastAsia="ru-RU"/>
              </w:rPr>
            </w:pPr>
            <w:r w:rsidRPr="002038E1">
              <w:rPr>
                <w:rFonts w:ascii="Times New Roman" w:eastAsia="Times New Roman" w:hAnsi="Times New Roman" w:cs="Calibri"/>
                <w:sz w:val="20"/>
                <w:szCs w:val="20"/>
                <w:lang w:eastAsia="ru-RU"/>
              </w:rPr>
              <w:t xml:space="preserve">Обсуждение научного проекта </w:t>
            </w:r>
          </w:p>
          <w:p w:rsidR="0070644C" w:rsidRPr="002038E1" w:rsidRDefault="0070644C" w:rsidP="009528E1">
            <w:pPr>
              <w:spacing w:after="0" w:line="240" w:lineRule="auto"/>
              <w:jc w:val="both"/>
              <w:rPr>
                <w:rFonts w:ascii="Times New Roman" w:eastAsia="Times New Roman" w:hAnsi="Times New Roman" w:cs="Times New Roman"/>
                <w:bCs/>
                <w:sz w:val="20"/>
                <w:szCs w:val="20"/>
                <w:highlight w:val="yellow"/>
                <w:lang w:eastAsia="ru-RU"/>
              </w:rPr>
            </w:pPr>
            <w:r w:rsidRPr="002038E1">
              <w:rPr>
                <w:rFonts w:ascii="Times New Roman" w:eastAsia="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r w:rsidRPr="00D4295C">
              <w:rPr>
                <w:rFonts w:ascii="Times New Roman" w:eastAsia="Times New Roman" w:hAnsi="Times New Roman" w:cs="Times New Roman"/>
                <w:bCs/>
                <w:sz w:val="20"/>
                <w:szCs w:val="20"/>
              </w:rPr>
              <w:t>23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УО, ПР</w:t>
            </w:r>
          </w:p>
        </w:tc>
      </w:tr>
      <w:tr w:rsidR="0070644C" w:rsidRPr="002038E1" w:rsidTr="0070644C">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1.2.</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contextualSpacing/>
              <w:jc w:val="both"/>
              <w:rPr>
                <w:rFonts w:ascii="Times New Roman" w:eastAsia="Times New Roman" w:hAnsi="Times New Roman" w:cs="Calibri"/>
                <w:bCs/>
                <w:sz w:val="20"/>
                <w:szCs w:val="20"/>
                <w:lang w:val="de-DE"/>
              </w:rPr>
            </w:pPr>
            <w:r w:rsidRPr="002038E1">
              <w:rPr>
                <w:rFonts w:ascii="Times New Roman" w:eastAsia="Times New Roman" w:hAnsi="Times New Roman" w:cs="Times New Roman"/>
                <w:bCs/>
                <w:sz w:val="20"/>
                <w:szCs w:val="20"/>
                <w:lang w:eastAsia="ru-RU"/>
              </w:rPr>
              <w:t>Грамматика</w:t>
            </w:r>
            <w:r w:rsidRPr="002038E1">
              <w:rPr>
                <w:rFonts w:ascii="Times New Roman" w:eastAsia="Calibri" w:hAnsi="Times New Roman" w:cs="Times New Roman"/>
                <w:sz w:val="20"/>
                <w:szCs w:val="20"/>
              </w:rPr>
              <w:t xml:space="preserve"> </w:t>
            </w:r>
            <w:r w:rsidRPr="002038E1">
              <w:rPr>
                <w:rFonts w:ascii="Times New Roman" w:eastAsia="Times New Roman" w:hAnsi="Times New Roman" w:cs="Times New Roman"/>
                <w:sz w:val="20"/>
                <w:szCs w:val="20"/>
                <w:lang w:eastAsia="ru-RU"/>
              </w:rPr>
              <w:t xml:space="preserve">Неличные формы глагола: </w:t>
            </w:r>
            <w:r w:rsidRPr="002038E1">
              <w:rPr>
                <w:rFonts w:ascii="Times New Roman" w:eastAsia="Times New Roman" w:hAnsi="Times New Roman" w:cs="Times New Roman"/>
                <w:bCs/>
                <w:sz w:val="20"/>
                <w:szCs w:val="20"/>
                <w:lang w:eastAsia="ru-RU"/>
              </w:rPr>
              <w:t xml:space="preserve">Инфинитив. Инфинитивные конструкции. </w:t>
            </w:r>
            <w:r w:rsidRPr="002038E1">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r w:rsidRPr="00D4295C">
              <w:rPr>
                <w:rFonts w:ascii="Times New Roman" w:eastAsia="Times New Roman" w:hAnsi="Times New Roman" w:cs="Times New Roman"/>
                <w:bCs/>
                <w:sz w:val="20"/>
                <w:szCs w:val="20"/>
              </w:rPr>
              <w:t>23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Т</w:t>
            </w:r>
          </w:p>
        </w:tc>
      </w:tr>
      <w:tr w:rsidR="0070644C" w:rsidRPr="002038E1" w:rsidTr="0070644C">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2.2.</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Calibri" w:hAnsi="Times New Roman" w:cs="Times New Roman"/>
                <w:sz w:val="20"/>
                <w:szCs w:val="20"/>
              </w:rPr>
            </w:pPr>
            <w:r w:rsidRPr="002038E1">
              <w:rPr>
                <w:rFonts w:ascii="Times New Roman" w:eastAsia="Calibri" w:hAnsi="Times New Roman" w:cs="Times New Roman"/>
                <w:sz w:val="20"/>
                <w:szCs w:val="20"/>
              </w:rPr>
              <w:t xml:space="preserve">Общепрофессиональные темы: </w:t>
            </w:r>
          </w:p>
          <w:p w:rsidR="0070644C" w:rsidRPr="002038E1" w:rsidRDefault="0070644C" w:rsidP="009528E1">
            <w:pPr>
              <w:autoSpaceDE w:val="0"/>
              <w:autoSpaceDN w:val="0"/>
              <w:spacing w:after="0" w:line="240" w:lineRule="auto"/>
              <w:jc w:val="both"/>
              <w:rPr>
                <w:rFonts w:ascii="Times New Roman" w:eastAsia="Times New Roman" w:hAnsi="Times New Roman" w:cs="Times New Roman"/>
                <w:sz w:val="20"/>
                <w:szCs w:val="20"/>
                <w:lang w:eastAsia="ru-RU"/>
              </w:rPr>
            </w:pPr>
            <w:r w:rsidRPr="002038E1">
              <w:rPr>
                <w:rFonts w:ascii="Times New Roman" w:eastAsia="Times New Roman" w:hAnsi="Times New Roman" w:cs="Times New Roman"/>
                <w:sz w:val="20"/>
                <w:szCs w:val="20"/>
                <w:lang w:eastAsia="ru-RU"/>
              </w:rPr>
              <w:t>Принципы эффективной профессиональной коммуникации</w:t>
            </w:r>
          </w:p>
          <w:p w:rsidR="0070644C" w:rsidRPr="002038E1" w:rsidRDefault="0070644C" w:rsidP="009528E1">
            <w:pPr>
              <w:autoSpaceDE w:val="0"/>
              <w:autoSpaceDN w:val="0"/>
              <w:spacing w:after="0" w:line="240" w:lineRule="auto"/>
              <w:jc w:val="both"/>
              <w:rPr>
                <w:rFonts w:ascii="Times New Roman" w:eastAsia="Times New Roman" w:hAnsi="Times New Roman" w:cs="Times New Roman"/>
                <w:sz w:val="20"/>
                <w:szCs w:val="20"/>
                <w:lang w:eastAsia="ru-RU"/>
              </w:rPr>
            </w:pPr>
            <w:r w:rsidRPr="002038E1">
              <w:rPr>
                <w:rFonts w:ascii="Times New Roman" w:eastAsia="Times New Roman" w:hAnsi="Times New Roman" w:cs="Times New Roman"/>
                <w:sz w:val="20"/>
                <w:szCs w:val="20"/>
                <w:lang w:eastAsia="ru-RU"/>
              </w:rPr>
              <w:t>Типы коммуникации</w:t>
            </w:r>
          </w:p>
          <w:p w:rsidR="0070644C" w:rsidRPr="002038E1" w:rsidRDefault="0070644C" w:rsidP="009528E1">
            <w:pPr>
              <w:autoSpaceDE w:val="0"/>
              <w:autoSpaceDN w:val="0"/>
              <w:spacing w:after="0" w:line="240" w:lineRule="auto"/>
              <w:jc w:val="both"/>
              <w:rPr>
                <w:rFonts w:ascii="Times New Roman" w:eastAsia="Times New Roman" w:hAnsi="Times New Roman" w:cs="Times New Roman"/>
                <w:sz w:val="20"/>
                <w:szCs w:val="20"/>
                <w:lang w:eastAsia="ru-RU"/>
              </w:rPr>
            </w:pPr>
            <w:r w:rsidRPr="002038E1">
              <w:rPr>
                <w:rFonts w:ascii="Times New Roman" w:eastAsia="Times New Roman" w:hAnsi="Times New Roman" w:cs="Times New Roman"/>
                <w:sz w:val="20"/>
                <w:szCs w:val="20"/>
                <w:lang w:eastAsia="ru-RU"/>
              </w:rPr>
              <w:t>Вербальная  коммуникация</w:t>
            </w:r>
          </w:p>
          <w:p w:rsidR="0070644C" w:rsidRPr="002038E1" w:rsidRDefault="0070644C" w:rsidP="009528E1">
            <w:pPr>
              <w:spacing w:after="0" w:line="240" w:lineRule="auto"/>
              <w:contextualSpacing/>
              <w:jc w:val="both"/>
              <w:rPr>
                <w:rFonts w:ascii="Times New Roman" w:eastAsia="Times New Roman" w:hAnsi="Times New Roman" w:cs="Times New Roman"/>
                <w:bCs/>
                <w:sz w:val="20"/>
                <w:szCs w:val="20"/>
                <w:lang w:eastAsia="ru-RU"/>
              </w:rPr>
            </w:pPr>
            <w:r w:rsidRPr="002038E1">
              <w:rPr>
                <w:rFonts w:ascii="Times New Roman" w:eastAsia="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r w:rsidRPr="00D4295C">
              <w:rPr>
                <w:rFonts w:ascii="Times New Roman" w:eastAsia="Times New Roman" w:hAnsi="Times New Roman" w:cs="Times New Roman"/>
                <w:bCs/>
                <w:sz w:val="20"/>
                <w:szCs w:val="20"/>
              </w:rPr>
              <w:t>23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УО, Т</w:t>
            </w:r>
          </w:p>
        </w:tc>
      </w:tr>
      <w:tr w:rsidR="0070644C" w:rsidRPr="002038E1" w:rsidTr="0070644C">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 3.2.</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tabs>
                <w:tab w:val="center" w:pos="4153"/>
                <w:tab w:val="right" w:pos="8306"/>
              </w:tabs>
              <w:spacing w:after="0" w:line="240" w:lineRule="auto"/>
              <w:jc w:val="both"/>
              <w:rPr>
                <w:rFonts w:ascii="Times New Roman" w:eastAsia="Times New Roman" w:hAnsi="Times New Roman" w:cs="Times New Roman"/>
                <w:sz w:val="20"/>
                <w:szCs w:val="20"/>
                <w:lang w:eastAsia="ru-RU"/>
              </w:rPr>
            </w:pPr>
            <w:r w:rsidRPr="002038E1">
              <w:rPr>
                <w:rFonts w:ascii="Times New Roman" w:eastAsia="Times New Roman" w:hAnsi="Times New Roman" w:cs="Times New Roman"/>
                <w:sz w:val="20"/>
                <w:szCs w:val="20"/>
                <w:lang w:eastAsia="ru-RU"/>
              </w:rPr>
              <w:t>Профессиональные темы:</w:t>
            </w:r>
          </w:p>
          <w:p w:rsidR="0070644C" w:rsidRPr="002038E1" w:rsidRDefault="0070644C" w:rsidP="009528E1">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sz w:val="20"/>
                <w:szCs w:val="20"/>
              </w:rPr>
              <w:t>Профессиональная письменная коммуникация</w:t>
            </w:r>
          </w:p>
          <w:p w:rsidR="0070644C" w:rsidRPr="002038E1" w:rsidRDefault="0070644C" w:rsidP="009528E1">
            <w:pPr>
              <w:suppressAutoHyphens/>
              <w:spacing w:after="0" w:line="240" w:lineRule="auto"/>
              <w:jc w:val="both"/>
              <w:rPr>
                <w:rFonts w:ascii="Times New Roman" w:eastAsia="Calibri" w:hAnsi="Times New Roman" w:cs="Times New Roman"/>
                <w:sz w:val="20"/>
                <w:szCs w:val="20"/>
                <w:lang w:eastAsia="zh-CN"/>
              </w:rPr>
            </w:pPr>
            <w:r w:rsidRPr="002038E1">
              <w:rPr>
                <w:rFonts w:ascii="Times New Roman" w:eastAsia="Calibri" w:hAnsi="Times New Roman" w:cs="Times New Roman"/>
                <w:sz w:val="20"/>
                <w:szCs w:val="20"/>
                <w:lang w:eastAsia="zh-CN"/>
              </w:rPr>
              <w:t>Проект научного исследования</w:t>
            </w:r>
          </w:p>
          <w:p w:rsidR="0070644C" w:rsidRPr="002038E1" w:rsidRDefault="0070644C" w:rsidP="009528E1">
            <w:pPr>
              <w:spacing w:after="0" w:line="240" w:lineRule="auto"/>
              <w:contextualSpacing/>
              <w:jc w:val="both"/>
              <w:rPr>
                <w:rFonts w:ascii="Times New Roman" w:eastAsia="Times New Roman" w:hAnsi="Times New Roman" w:cs="Times New Roman"/>
                <w:bCs/>
                <w:sz w:val="20"/>
                <w:szCs w:val="20"/>
                <w:lang w:eastAsia="ru-RU"/>
              </w:rPr>
            </w:pPr>
            <w:r w:rsidRPr="002038E1">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699" w:type="dxa"/>
            <w:tcBorders>
              <w:top w:val="single" w:sz="4" w:space="0" w:color="836967"/>
              <w:left w:val="single" w:sz="4" w:space="0" w:color="auto"/>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Default="0070644C">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0644C" w:rsidRPr="002038E1" w:rsidRDefault="0070644C" w:rsidP="00952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УО, ПР</w:t>
            </w:r>
          </w:p>
        </w:tc>
      </w:tr>
      <w:tr w:rsidR="002038E1" w:rsidRPr="002038E1" w:rsidTr="0070644C">
        <w:trPr>
          <w:jc w:val="center"/>
        </w:trPr>
        <w:tc>
          <w:tcPr>
            <w:tcW w:w="316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8E1" w:rsidRPr="002038E1" w:rsidRDefault="002038E1">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bCs/>
                <w:sz w:val="20"/>
                <w:szCs w:val="20"/>
              </w:rPr>
              <w:t>КСР*</w:t>
            </w:r>
          </w:p>
        </w:tc>
        <w:tc>
          <w:tcPr>
            <w:tcW w:w="1095" w:type="dxa"/>
            <w:gridSpan w:val="2"/>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tcPr>
          <w:p w:rsidR="002038E1" w:rsidRPr="002038E1" w:rsidRDefault="00203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6</w:t>
            </w:r>
          </w:p>
        </w:tc>
        <w:tc>
          <w:tcPr>
            <w:tcW w:w="810" w:type="dxa"/>
            <w:tcBorders>
              <w:top w:val="single" w:sz="4" w:space="0" w:color="836967"/>
              <w:left w:val="single" w:sz="4" w:space="0" w:color="auto"/>
              <w:bottom w:val="single" w:sz="4" w:space="0" w:color="836967"/>
              <w:right w:val="single" w:sz="4" w:space="0" w:color="836967"/>
            </w:tcBorders>
            <w:shd w:val="clear" w:color="auto" w:fill="FFFFFF"/>
          </w:tcPr>
          <w:p w:rsidR="002038E1" w:rsidRPr="002038E1" w:rsidRDefault="002038E1">
            <w:pPr>
              <w:spacing w:after="0" w:line="240" w:lineRule="auto"/>
              <w:jc w:val="both"/>
              <w:rPr>
                <w:rFonts w:ascii="Times New Roman" w:eastAsia="Times New Roman" w:hAnsi="Times New Roman" w:cs="Times New Roman"/>
                <w:bCs/>
                <w:sz w:val="20"/>
                <w:szCs w:val="20"/>
              </w:rPr>
            </w:pPr>
          </w:p>
        </w:tc>
        <w:tc>
          <w:tcPr>
            <w:tcW w:w="960" w:type="dxa"/>
            <w:gridSpan w:val="2"/>
            <w:tcBorders>
              <w:top w:val="single" w:sz="4" w:space="0" w:color="836967"/>
              <w:left w:val="single" w:sz="4" w:space="0" w:color="auto"/>
              <w:bottom w:val="single" w:sz="4" w:space="0" w:color="836967"/>
              <w:right w:val="single" w:sz="4" w:space="0" w:color="836967"/>
            </w:tcBorders>
            <w:shd w:val="clear" w:color="auto" w:fill="FFFFFF"/>
          </w:tcPr>
          <w:p w:rsidR="002038E1" w:rsidRPr="002038E1" w:rsidRDefault="002038E1">
            <w:pPr>
              <w:spacing w:after="0" w:line="240" w:lineRule="auto"/>
              <w:jc w:val="both"/>
              <w:rPr>
                <w:rFonts w:ascii="Times New Roman" w:eastAsia="Times New Roman" w:hAnsi="Times New Roman" w:cs="Times New Roman"/>
                <w:bCs/>
                <w:sz w:val="20"/>
                <w:szCs w:val="20"/>
              </w:rPr>
            </w:pPr>
          </w:p>
        </w:tc>
        <w:tc>
          <w:tcPr>
            <w:tcW w:w="705" w:type="dxa"/>
            <w:gridSpan w:val="2"/>
            <w:tcBorders>
              <w:top w:val="single" w:sz="4" w:space="0" w:color="836967"/>
              <w:left w:val="single" w:sz="4" w:space="0" w:color="auto"/>
              <w:bottom w:val="single" w:sz="4" w:space="0" w:color="836967"/>
              <w:right w:val="single" w:sz="4" w:space="0" w:color="836967"/>
            </w:tcBorders>
            <w:shd w:val="clear" w:color="auto" w:fill="FFFFFF"/>
          </w:tcPr>
          <w:p w:rsidR="002038E1" w:rsidRPr="002038E1" w:rsidRDefault="002038E1">
            <w:pPr>
              <w:spacing w:after="0" w:line="240" w:lineRule="auto"/>
              <w:jc w:val="both"/>
              <w:rPr>
                <w:rFonts w:ascii="Times New Roman" w:eastAsia="Times New Roman" w:hAnsi="Times New Roman" w:cs="Times New Roman"/>
                <w:bCs/>
                <w:sz w:val="20"/>
                <w:szCs w:val="20"/>
              </w:rPr>
            </w:pPr>
          </w:p>
        </w:tc>
        <w:tc>
          <w:tcPr>
            <w:tcW w:w="984" w:type="dxa"/>
            <w:tcBorders>
              <w:top w:val="single" w:sz="4" w:space="0" w:color="836967"/>
              <w:left w:val="single" w:sz="4" w:space="0" w:color="auto"/>
              <w:bottom w:val="single" w:sz="4" w:space="0" w:color="836967"/>
              <w:right w:val="single" w:sz="4" w:space="0" w:color="836967"/>
            </w:tcBorders>
            <w:shd w:val="clear" w:color="auto" w:fill="FFFFFF"/>
          </w:tcPr>
          <w:p w:rsidR="002038E1" w:rsidRPr="002038E1" w:rsidRDefault="002038E1">
            <w:pPr>
              <w:spacing w:after="0" w:line="240" w:lineRule="auto"/>
              <w:jc w:val="both"/>
              <w:rPr>
                <w:rFonts w:ascii="Times New Roman" w:eastAsia="Times New Roman" w:hAnsi="Times New Roman" w:cs="Times New Roman"/>
                <w:bCs/>
                <w:sz w:val="20"/>
                <w:szCs w:val="20"/>
              </w:rPr>
            </w:pPr>
            <w:r w:rsidRPr="002038E1">
              <w:rPr>
                <w:rFonts w:ascii="Times New Roman" w:eastAsia="Times New Roman" w:hAnsi="Times New Roman" w:cs="Times New Roman"/>
                <w:bCs/>
                <w:sz w:val="20"/>
                <w:szCs w:val="20"/>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8E1" w:rsidRPr="002038E1" w:rsidRDefault="002038E1">
            <w:pPr>
              <w:spacing w:after="0" w:line="240" w:lineRule="auto"/>
              <w:jc w:val="both"/>
              <w:rPr>
                <w:rFonts w:ascii="Times New Roman" w:eastAsia="Times New Roman" w:hAnsi="Times New Roman" w:cs="Times New Roman"/>
                <w:bCs/>
                <w:sz w:val="20"/>
                <w:szCs w:val="20"/>
              </w:rPr>
            </w:pP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8E1" w:rsidRPr="002038E1" w:rsidRDefault="002038E1">
            <w:pPr>
              <w:spacing w:after="0" w:line="240" w:lineRule="auto"/>
              <w:jc w:val="both"/>
              <w:rPr>
                <w:rFonts w:ascii="Times New Roman" w:eastAsia="Times New Roman" w:hAnsi="Times New Roman" w:cs="Times New Roman"/>
                <w:bCs/>
                <w:sz w:val="20"/>
                <w:szCs w:val="20"/>
              </w:rPr>
            </w:pPr>
          </w:p>
        </w:tc>
      </w:tr>
      <w:tr w:rsidR="002038E1" w:rsidRPr="002038E1" w:rsidTr="0070644C">
        <w:trPr>
          <w:jc w:val="center"/>
        </w:trPr>
        <w:tc>
          <w:tcPr>
            <w:tcW w:w="316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8E1" w:rsidRPr="002038E1" w:rsidRDefault="002038E1" w:rsidP="009528E1">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sz w:val="20"/>
                <w:szCs w:val="20"/>
              </w:rPr>
              <w:t>Промежуточная аттестация</w:t>
            </w:r>
          </w:p>
        </w:tc>
        <w:tc>
          <w:tcPr>
            <w:tcW w:w="1095" w:type="dxa"/>
            <w:gridSpan w:val="2"/>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tcPr>
          <w:p w:rsidR="002038E1" w:rsidRPr="002038E1" w:rsidRDefault="002038E1" w:rsidP="009528E1">
            <w:pPr>
              <w:spacing w:after="0" w:line="240" w:lineRule="auto"/>
              <w:jc w:val="both"/>
              <w:rPr>
                <w:rFonts w:ascii="Times New Roman" w:eastAsia="Times New Roman" w:hAnsi="Times New Roman" w:cs="Times New Roman"/>
                <w:sz w:val="20"/>
                <w:szCs w:val="20"/>
              </w:rPr>
            </w:pPr>
          </w:p>
        </w:tc>
        <w:tc>
          <w:tcPr>
            <w:tcW w:w="810" w:type="dxa"/>
            <w:tcBorders>
              <w:top w:val="single" w:sz="4" w:space="0" w:color="836967"/>
              <w:left w:val="single" w:sz="4" w:space="0" w:color="auto"/>
              <w:bottom w:val="single" w:sz="4" w:space="0" w:color="836967"/>
              <w:right w:val="single" w:sz="4" w:space="0" w:color="836967"/>
            </w:tcBorders>
            <w:shd w:val="clear" w:color="auto" w:fill="FFFFFF"/>
          </w:tcPr>
          <w:p w:rsidR="002038E1" w:rsidRPr="002038E1" w:rsidRDefault="002038E1" w:rsidP="009528E1">
            <w:pPr>
              <w:spacing w:after="0" w:line="240" w:lineRule="auto"/>
              <w:jc w:val="both"/>
              <w:rPr>
                <w:rFonts w:ascii="Times New Roman" w:eastAsia="Times New Roman" w:hAnsi="Times New Roman" w:cs="Times New Roman"/>
                <w:sz w:val="20"/>
                <w:szCs w:val="20"/>
              </w:rPr>
            </w:pPr>
          </w:p>
        </w:tc>
        <w:tc>
          <w:tcPr>
            <w:tcW w:w="960" w:type="dxa"/>
            <w:gridSpan w:val="2"/>
            <w:tcBorders>
              <w:top w:val="single" w:sz="4" w:space="0" w:color="836967"/>
              <w:left w:val="single" w:sz="4" w:space="0" w:color="auto"/>
              <w:bottom w:val="single" w:sz="4" w:space="0" w:color="836967"/>
              <w:right w:val="single" w:sz="4" w:space="0" w:color="836967"/>
            </w:tcBorders>
            <w:shd w:val="clear" w:color="auto" w:fill="FFFFFF"/>
          </w:tcPr>
          <w:p w:rsidR="002038E1" w:rsidRPr="002038E1" w:rsidRDefault="002038E1" w:rsidP="009528E1">
            <w:pPr>
              <w:spacing w:after="0" w:line="240" w:lineRule="auto"/>
              <w:jc w:val="both"/>
              <w:rPr>
                <w:rFonts w:ascii="Times New Roman" w:eastAsia="Times New Roman" w:hAnsi="Times New Roman" w:cs="Times New Roman"/>
                <w:sz w:val="20"/>
                <w:szCs w:val="20"/>
              </w:rPr>
            </w:pPr>
          </w:p>
        </w:tc>
        <w:tc>
          <w:tcPr>
            <w:tcW w:w="705" w:type="dxa"/>
            <w:gridSpan w:val="2"/>
            <w:tcBorders>
              <w:top w:val="single" w:sz="4" w:space="0" w:color="836967"/>
              <w:left w:val="single" w:sz="4" w:space="0" w:color="auto"/>
              <w:bottom w:val="single" w:sz="4" w:space="0" w:color="836967"/>
              <w:right w:val="single" w:sz="4" w:space="0" w:color="836967"/>
            </w:tcBorders>
            <w:shd w:val="clear" w:color="auto" w:fill="FFFFFF"/>
          </w:tcPr>
          <w:p w:rsidR="002038E1" w:rsidRPr="002038E1" w:rsidRDefault="002038E1" w:rsidP="009528E1">
            <w:pPr>
              <w:spacing w:after="0" w:line="240" w:lineRule="auto"/>
              <w:jc w:val="both"/>
              <w:rPr>
                <w:rFonts w:ascii="Times New Roman" w:eastAsia="Times New Roman" w:hAnsi="Times New Roman" w:cs="Times New Roman"/>
                <w:sz w:val="20"/>
                <w:szCs w:val="20"/>
              </w:rPr>
            </w:pPr>
          </w:p>
        </w:tc>
        <w:tc>
          <w:tcPr>
            <w:tcW w:w="984" w:type="dxa"/>
            <w:tcBorders>
              <w:top w:val="single" w:sz="4" w:space="0" w:color="836967"/>
              <w:left w:val="single" w:sz="4" w:space="0" w:color="auto"/>
              <w:bottom w:val="single" w:sz="4" w:space="0" w:color="836967"/>
              <w:right w:val="single" w:sz="4" w:space="0" w:color="836967"/>
            </w:tcBorders>
            <w:shd w:val="clear" w:color="auto" w:fill="FFFFFF"/>
          </w:tcPr>
          <w:p w:rsidR="002038E1" w:rsidRPr="002038E1" w:rsidRDefault="002038E1" w:rsidP="009528E1">
            <w:pPr>
              <w:spacing w:after="0" w:line="240" w:lineRule="auto"/>
              <w:jc w:val="both"/>
              <w:rPr>
                <w:rFonts w:ascii="Times New Roman" w:eastAsia="Times New Roman" w:hAnsi="Times New Roman" w:cs="Times New Roman"/>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8E1" w:rsidRPr="002038E1" w:rsidRDefault="002038E1" w:rsidP="009528E1">
            <w:pPr>
              <w:spacing w:after="0" w:line="240" w:lineRule="auto"/>
              <w:jc w:val="both"/>
              <w:rPr>
                <w:rFonts w:ascii="Times New Roman" w:eastAsia="Times New Roman" w:hAnsi="Times New Roman" w:cs="Times New Roman"/>
                <w:sz w:val="20"/>
                <w:szCs w:val="20"/>
              </w:rPr>
            </w:pP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038E1" w:rsidRPr="002038E1" w:rsidRDefault="002038E1" w:rsidP="009528E1">
            <w:pPr>
              <w:spacing w:after="0" w:line="240" w:lineRule="auto"/>
              <w:jc w:val="both"/>
              <w:rPr>
                <w:rFonts w:ascii="Times New Roman" w:eastAsia="Times New Roman" w:hAnsi="Times New Roman" w:cs="Times New Roman"/>
                <w:sz w:val="20"/>
                <w:szCs w:val="20"/>
              </w:rPr>
            </w:pPr>
            <w:r w:rsidRPr="002038E1">
              <w:rPr>
                <w:rFonts w:ascii="Times New Roman" w:eastAsia="Times New Roman" w:hAnsi="Times New Roman" w:cs="Times New Roman"/>
                <w:sz w:val="20"/>
                <w:szCs w:val="20"/>
              </w:rPr>
              <w:t>Экзамен</w:t>
            </w:r>
          </w:p>
        </w:tc>
      </w:tr>
      <w:tr w:rsidR="00DD674C" w:rsidRPr="002038E1" w:rsidTr="0070644C">
        <w:trPr>
          <w:jc w:val="center"/>
        </w:trPr>
        <w:tc>
          <w:tcPr>
            <w:tcW w:w="316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9528E1" w:rsidP="009528E1">
            <w:pPr>
              <w:spacing w:after="0" w:line="240" w:lineRule="auto"/>
              <w:jc w:val="both"/>
              <w:rPr>
                <w:rFonts w:ascii="Times New Roman" w:eastAsia="Times New Roman" w:hAnsi="Times New Roman" w:cs="Times New Roman"/>
                <w:b/>
                <w:sz w:val="20"/>
                <w:szCs w:val="20"/>
              </w:rPr>
            </w:pPr>
            <w:r w:rsidRPr="002038E1">
              <w:rPr>
                <w:rFonts w:ascii="Times New Roman" w:hAnsi="Times New Roman"/>
                <w:b/>
                <w:sz w:val="20"/>
                <w:szCs w:val="20"/>
              </w:rPr>
              <w:t>Всего (ак. ч. / астр. ч.)</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2038E1" w:rsidP="009528E1">
            <w:pPr>
              <w:spacing w:after="0" w:line="240" w:lineRule="auto"/>
              <w:jc w:val="both"/>
              <w:rPr>
                <w:rFonts w:ascii="Times New Roman" w:eastAsia="Times New Roman" w:hAnsi="Times New Roman" w:cs="Times New Roman"/>
                <w:b/>
                <w:sz w:val="20"/>
                <w:szCs w:val="20"/>
              </w:rPr>
            </w:pPr>
            <w:r w:rsidRPr="002038E1">
              <w:rPr>
                <w:rFonts w:ascii="Times New Roman" w:eastAsia="Times New Roman" w:hAnsi="Times New Roman" w:cs="Times New Roman"/>
                <w:b/>
                <w:bCs/>
                <w:sz w:val="20"/>
                <w:szCs w:val="20"/>
              </w:rPr>
              <w:t>144/108</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sz w:val="20"/>
                <w:szCs w:val="20"/>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sz w:val="20"/>
                <w:szCs w:val="20"/>
              </w:rPr>
            </w:pPr>
          </w:p>
        </w:tc>
        <w:tc>
          <w:tcPr>
            <w:tcW w:w="699" w:type="dxa"/>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tcPr>
          <w:p w:rsidR="00DD674C" w:rsidRPr="002038E1" w:rsidRDefault="009528E1" w:rsidP="009528E1">
            <w:pPr>
              <w:spacing w:after="0" w:line="240" w:lineRule="auto"/>
              <w:jc w:val="both"/>
              <w:rPr>
                <w:rFonts w:ascii="Times New Roman" w:eastAsia="Times New Roman" w:hAnsi="Times New Roman" w:cs="Times New Roman"/>
                <w:b/>
                <w:sz w:val="20"/>
                <w:szCs w:val="20"/>
              </w:rPr>
            </w:pPr>
            <w:r w:rsidRPr="002038E1">
              <w:rPr>
                <w:rFonts w:ascii="Times New Roman" w:eastAsia="Times New Roman" w:hAnsi="Times New Roman" w:cs="Times New Roman"/>
                <w:b/>
                <w:sz w:val="20"/>
                <w:szCs w:val="20"/>
              </w:rPr>
              <w:t>72</w:t>
            </w:r>
            <w:r w:rsidR="002038E1" w:rsidRPr="002038E1">
              <w:rPr>
                <w:rFonts w:ascii="Times New Roman" w:eastAsia="Times New Roman" w:hAnsi="Times New Roman" w:cs="Times New Roman"/>
                <w:b/>
                <w:sz w:val="20"/>
                <w:szCs w:val="20"/>
              </w:rPr>
              <w:t>/54</w:t>
            </w:r>
          </w:p>
        </w:tc>
        <w:tc>
          <w:tcPr>
            <w:tcW w:w="984" w:type="dxa"/>
            <w:tcBorders>
              <w:top w:val="single" w:sz="4" w:space="0" w:color="836967"/>
              <w:left w:val="single" w:sz="4" w:space="0" w:color="auto"/>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2038E1" w:rsidP="009528E1">
            <w:pPr>
              <w:tabs>
                <w:tab w:val="left" w:pos="399"/>
              </w:tabs>
              <w:spacing w:after="0" w:line="240" w:lineRule="auto"/>
              <w:jc w:val="both"/>
              <w:rPr>
                <w:rFonts w:ascii="Times New Roman" w:eastAsia="Times New Roman" w:hAnsi="Times New Roman" w:cs="Times New Roman"/>
                <w:b/>
                <w:sz w:val="20"/>
                <w:szCs w:val="20"/>
              </w:rPr>
            </w:pPr>
            <w:r w:rsidRPr="002038E1">
              <w:rPr>
                <w:rFonts w:ascii="Times New Roman" w:eastAsia="Times New Roman" w:hAnsi="Times New Roman" w:cs="Times New Roman"/>
                <w:b/>
                <w:bCs/>
                <w:sz w:val="20"/>
                <w:szCs w:val="20"/>
              </w:rPr>
              <w:t>6/4,5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9528E1" w:rsidP="009528E1">
            <w:pPr>
              <w:spacing w:after="0" w:line="240" w:lineRule="auto"/>
              <w:jc w:val="both"/>
              <w:rPr>
                <w:rFonts w:ascii="Times New Roman" w:eastAsia="Times New Roman" w:hAnsi="Times New Roman" w:cs="Times New Roman"/>
                <w:b/>
                <w:sz w:val="20"/>
                <w:szCs w:val="20"/>
              </w:rPr>
            </w:pPr>
            <w:r w:rsidRPr="002038E1">
              <w:rPr>
                <w:rFonts w:ascii="Times New Roman" w:eastAsia="Times New Roman" w:hAnsi="Times New Roman" w:cs="Times New Roman"/>
                <w:b/>
                <w:sz w:val="20"/>
                <w:szCs w:val="20"/>
              </w:rPr>
              <w:t>66</w:t>
            </w:r>
            <w:r w:rsidR="002038E1" w:rsidRPr="002038E1">
              <w:rPr>
                <w:rFonts w:ascii="Times New Roman" w:eastAsia="Times New Roman" w:hAnsi="Times New Roman" w:cs="Times New Roman"/>
                <w:b/>
                <w:sz w:val="20"/>
                <w:szCs w:val="20"/>
              </w:rPr>
              <w:t>/49,5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D674C" w:rsidRPr="002038E1" w:rsidRDefault="00DD674C" w:rsidP="009528E1">
            <w:pPr>
              <w:spacing w:after="0" w:line="240" w:lineRule="auto"/>
              <w:jc w:val="both"/>
              <w:rPr>
                <w:rFonts w:ascii="Times New Roman" w:eastAsia="Times New Roman" w:hAnsi="Times New Roman" w:cs="Times New Roman"/>
                <w:b/>
                <w:sz w:val="20"/>
                <w:szCs w:val="20"/>
              </w:rPr>
            </w:pPr>
          </w:p>
        </w:tc>
      </w:tr>
    </w:tbl>
    <w:p w:rsidR="00DD674C" w:rsidRPr="00B1028E" w:rsidRDefault="00C0547B" w:rsidP="00B1028E">
      <w:pPr>
        <w:spacing w:after="0" w:line="240" w:lineRule="auto"/>
        <w:ind w:firstLine="709"/>
        <w:jc w:val="both"/>
        <w:rPr>
          <w:rFonts w:ascii="Times New Roman" w:eastAsia="Times New Roman" w:hAnsi="Times New Roman" w:cs="Times New Roman"/>
          <w:i/>
          <w:iCs/>
          <w:sz w:val="24"/>
          <w:szCs w:val="20"/>
        </w:rPr>
      </w:pPr>
      <w:r w:rsidRPr="00B1028E">
        <w:rPr>
          <w:rFonts w:ascii="Times New Roman" w:eastAsia="Times New Roman" w:hAnsi="Times New Roman" w:cs="Times New Roman"/>
          <w:i/>
          <w:iCs/>
          <w:sz w:val="24"/>
          <w:szCs w:val="20"/>
        </w:rPr>
        <w:t>*КСР в объём дисциплины не входит.</w:t>
      </w:r>
    </w:p>
    <w:p w:rsidR="00DD674C" w:rsidRPr="00B1028E" w:rsidRDefault="00C0547B" w:rsidP="00B1028E">
      <w:pPr>
        <w:spacing w:after="0" w:line="240" w:lineRule="auto"/>
        <w:ind w:firstLine="709"/>
        <w:jc w:val="both"/>
        <w:rPr>
          <w:rFonts w:ascii="Times New Roman" w:eastAsia="Times New Roman" w:hAnsi="Times New Roman" w:cs="Times New Roman"/>
          <w:i/>
          <w:sz w:val="24"/>
        </w:rPr>
      </w:pPr>
      <w:r w:rsidRPr="00B1028E">
        <w:rPr>
          <w:rFonts w:ascii="Times New Roman" w:eastAsia="Times New Roman" w:hAnsi="Times New Roman" w:cs="Times New Roman"/>
          <w:i/>
          <w:sz w:val="24"/>
        </w:rPr>
        <w:t>**</w:t>
      </w:r>
      <w:r w:rsidR="00DD674C" w:rsidRPr="00B1028E">
        <w:rPr>
          <w:rFonts w:ascii="Times New Roman" w:eastAsia="Times New Roman" w:hAnsi="Times New Roman" w:cs="Times New Roman"/>
          <w:i/>
          <w:sz w:val="24"/>
        </w:rPr>
        <w:t>УО – устный опрос</w:t>
      </w:r>
      <w:r w:rsidRPr="00B1028E">
        <w:rPr>
          <w:rFonts w:ascii="Times New Roman" w:eastAsia="Times New Roman" w:hAnsi="Times New Roman" w:cs="Times New Roman"/>
          <w:i/>
          <w:sz w:val="24"/>
        </w:rPr>
        <w:t xml:space="preserve">; </w:t>
      </w:r>
      <w:r w:rsidR="00DD674C" w:rsidRPr="00B1028E">
        <w:rPr>
          <w:rFonts w:ascii="Times New Roman" w:eastAsia="Times New Roman" w:hAnsi="Times New Roman" w:cs="Times New Roman"/>
          <w:i/>
          <w:sz w:val="24"/>
        </w:rPr>
        <w:t>Т- тестирование</w:t>
      </w:r>
      <w:r w:rsidRPr="00B1028E">
        <w:rPr>
          <w:rFonts w:ascii="Times New Roman" w:eastAsia="Times New Roman" w:hAnsi="Times New Roman" w:cs="Times New Roman"/>
          <w:i/>
          <w:sz w:val="24"/>
        </w:rPr>
        <w:t xml:space="preserve">; </w:t>
      </w:r>
      <w:r w:rsidR="00DD674C" w:rsidRPr="00B1028E">
        <w:rPr>
          <w:rFonts w:ascii="Times New Roman" w:eastAsia="Times New Roman" w:hAnsi="Times New Roman" w:cs="Times New Roman"/>
          <w:i/>
          <w:sz w:val="24"/>
        </w:rPr>
        <w:t>ПР-презентация</w:t>
      </w:r>
    </w:p>
    <w:p w:rsidR="00DD674C" w:rsidRPr="00B1028E" w:rsidRDefault="00DD674C" w:rsidP="00B1028E">
      <w:pPr>
        <w:tabs>
          <w:tab w:val="left" w:pos="1701"/>
        </w:tabs>
        <w:spacing w:after="0" w:line="240" w:lineRule="auto"/>
        <w:ind w:firstLine="709"/>
        <w:jc w:val="center"/>
        <w:rPr>
          <w:rFonts w:ascii="Times New Roman" w:eastAsia="Times New Roman" w:hAnsi="Times New Roman" w:cs="Times New Roman"/>
          <w:b/>
          <w:bCs/>
          <w:sz w:val="24"/>
          <w:szCs w:val="24"/>
        </w:rPr>
      </w:pPr>
    </w:p>
    <w:p w:rsidR="00DD674C" w:rsidRPr="000622AC" w:rsidRDefault="00DD674C" w:rsidP="00B1028E">
      <w:pPr>
        <w:tabs>
          <w:tab w:val="left" w:pos="1701"/>
        </w:tabs>
        <w:spacing w:after="0" w:line="240" w:lineRule="auto"/>
        <w:ind w:firstLine="709"/>
        <w:jc w:val="center"/>
        <w:rPr>
          <w:rFonts w:ascii="Times New Roman" w:eastAsia="Times New Roman" w:hAnsi="Times New Roman" w:cs="Times New Roman"/>
          <w:i/>
          <w:sz w:val="24"/>
        </w:rPr>
      </w:pPr>
      <w:r w:rsidRPr="000622AC">
        <w:rPr>
          <w:rFonts w:ascii="Times New Roman" w:eastAsia="Times New Roman" w:hAnsi="Times New Roman" w:cs="Times New Roman"/>
          <w:b/>
          <w:bCs/>
          <w:i/>
          <w:sz w:val="24"/>
          <w:szCs w:val="24"/>
        </w:rPr>
        <w:t>Содержание дисциплины</w:t>
      </w:r>
    </w:p>
    <w:p w:rsidR="00DD674C" w:rsidRPr="00B1028E" w:rsidRDefault="00DD674C" w:rsidP="0070644C">
      <w:pPr>
        <w:spacing w:after="0" w:line="240" w:lineRule="auto"/>
        <w:ind w:firstLine="709"/>
        <w:contextualSpacing/>
        <w:jc w:val="both"/>
        <w:rPr>
          <w:rFonts w:ascii="Times New Roman" w:eastAsia="Calibri" w:hAnsi="Times New Roman" w:cs="Times New Roman"/>
          <w:sz w:val="24"/>
        </w:rPr>
      </w:pPr>
      <w:r w:rsidRPr="00B1028E">
        <w:rPr>
          <w:rFonts w:ascii="Times New Roman" w:eastAsia="Times New Roman" w:hAnsi="Times New Roman" w:cs="Times New Roman"/>
          <w:b/>
          <w:bCs/>
          <w:sz w:val="24"/>
          <w:lang w:eastAsia="ru-RU"/>
        </w:rPr>
        <w:t>Раздел.1. Грамматика</w:t>
      </w:r>
    </w:p>
    <w:p w:rsidR="00DD674C" w:rsidRPr="00B1028E" w:rsidRDefault="00DD674C" w:rsidP="0070644C">
      <w:pPr>
        <w:spacing w:after="0" w:line="240" w:lineRule="auto"/>
        <w:ind w:firstLine="709"/>
        <w:contextualSpacing/>
        <w:jc w:val="both"/>
        <w:rPr>
          <w:rFonts w:ascii="Times New Roman" w:eastAsia="Calibri" w:hAnsi="Times New Roman" w:cs="Times New Roman"/>
          <w:sz w:val="24"/>
        </w:rPr>
      </w:pPr>
      <w:r w:rsidRPr="00B1028E">
        <w:rPr>
          <w:rFonts w:ascii="Times New Roman" w:eastAsia="Times New Roman" w:hAnsi="Times New Roman" w:cs="Times New Roman"/>
          <w:bCs/>
          <w:sz w:val="24"/>
          <w:szCs w:val="24"/>
          <w:lang w:eastAsia="ru-RU"/>
        </w:rPr>
        <w:t xml:space="preserve"> В</w:t>
      </w:r>
      <w:r w:rsidRPr="00B1028E">
        <w:rPr>
          <w:rFonts w:ascii="Times New Roman" w:eastAsia="Calibri" w:hAnsi="Times New Roman" w:cs="Times New Roman"/>
          <w:sz w:val="24"/>
        </w:rPr>
        <w:t>идовременная система английского глагола; (Действительный залог, страдательный залог)</w:t>
      </w:r>
    </w:p>
    <w:p w:rsidR="00DD674C" w:rsidRPr="00B1028E" w:rsidRDefault="00DD674C" w:rsidP="0070644C">
      <w:pPr>
        <w:spacing w:after="0" w:line="240" w:lineRule="auto"/>
        <w:ind w:firstLine="709"/>
        <w:contextualSpacing/>
        <w:jc w:val="both"/>
        <w:rPr>
          <w:rFonts w:ascii="Times New Roman" w:eastAsia="Calibri" w:hAnsi="Times New Roman" w:cs="Times New Roman"/>
          <w:b/>
          <w:sz w:val="24"/>
        </w:rPr>
      </w:pPr>
      <w:r w:rsidRPr="00B1028E">
        <w:rPr>
          <w:rFonts w:ascii="Times New Roman" w:eastAsia="Calibri" w:hAnsi="Times New Roman" w:cs="Times New Roman"/>
          <w:sz w:val="24"/>
        </w:rPr>
        <w:t xml:space="preserve"> Модальные глаголы в 1 и 2 значении;</w:t>
      </w:r>
    </w:p>
    <w:p w:rsidR="00DD674C" w:rsidRPr="00B1028E" w:rsidRDefault="00DD674C" w:rsidP="0070644C">
      <w:pPr>
        <w:spacing w:after="0" w:line="240" w:lineRule="auto"/>
        <w:ind w:firstLine="709"/>
        <w:contextualSpacing/>
        <w:jc w:val="both"/>
        <w:rPr>
          <w:rFonts w:ascii="Times New Roman" w:eastAsia="Calibri" w:hAnsi="Times New Roman" w:cs="Times New Roman"/>
          <w:b/>
          <w:sz w:val="24"/>
        </w:rPr>
      </w:pPr>
      <w:r w:rsidRPr="00B1028E">
        <w:rPr>
          <w:rFonts w:ascii="Times New Roman" w:eastAsia="Calibri" w:hAnsi="Times New Roman" w:cs="Times New Roman"/>
          <w:sz w:val="24"/>
        </w:rPr>
        <w:t xml:space="preserve"> Правила согласования времен, косвенный вопрос, глаголы говорения</w:t>
      </w:r>
    </w:p>
    <w:p w:rsidR="00DD674C" w:rsidRPr="00B1028E" w:rsidRDefault="00DD674C" w:rsidP="0070644C">
      <w:pPr>
        <w:spacing w:after="0" w:line="240" w:lineRule="auto"/>
        <w:ind w:firstLine="709"/>
        <w:contextualSpacing/>
        <w:jc w:val="both"/>
        <w:rPr>
          <w:rFonts w:ascii="Times New Roman" w:eastAsia="Calibri" w:hAnsi="Times New Roman" w:cs="Times New Roman"/>
          <w:b/>
          <w:sz w:val="24"/>
        </w:rPr>
      </w:pPr>
      <w:r w:rsidRPr="00B1028E">
        <w:rPr>
          <w:rFonts w:ascii="Times New Roman" w:eastAsia="Calibri" w:hAnsi="Times New Roman" w:cs="Times New Roman"/>
          <w:sz w:val="24"/>
        </w:rPr>
        <w:t xml:space="preserve"> Словообразование</w:t>
      </w:r>
    </w:p>
    <w:p w:rsidR="00DD674C" w:rsidRPr="00B1028E" w:rsidRDefault="00DD674C" w:rsidP="0070644C">
      <w:pPr>
        <w:spacing w:after="0" w:line="240" w:lineRule="auto"/>
        <w:ind w:firstLine="709"/>
        <w:contextualSpacing/>
        <w:jc w:val="both"/>
        <w:rPr>
          <w:rFonts w:ascii="Times New Roman" w:eastAsia="Calibri" w:hAnsi="Times New Roman" w:cs="Times New Roman"/>
          <w:b/>
          <w:sz w:val="24"/>
        </w:rPr>
      </w:pPr>
      <w:r w:rsidRPr="00B1028E">
        <w:rPr>
          <w:rFonts w:ascii="Times New Roman" w:eastAsia="Calibri" w:hAnsi="Times New Roman" w:cs="Times New Roman"/>
          <w:sz w:val="24"/>
        </w:rPr>
        <w:t xml:space="preserve"> Сложное предложение.</w:t>
      </w:r>
    </w:p>
    <w:p w:rsidR="00DD674C" w:rsidRPr="00B1028E" w:rsidRDefault="00DD674C" w:rsidP="0070644C">
      <w:pPr>
        <w:spacing w:after="0" w:line="240" w:lineRule="auto"/>
        <w:ind w:firstLine="709"/>
        <w:contextualSpacing/>
        <w:jc w:val="both"/>
        <w:rPr>
          <w:rFonts w:ascii="Times New Roman" w:eastAsia="Calibri" w:hAnsi="Times New Roman" w:cs="Times New Roman"/>
          <w:b/>
          <w:sz w:val="24"/>
        </w:rPr>
      </w:pPr>
      <w:r w:rsidRPr="00B1028E">
        <w:rPr>
          <w:rFonts w:ascii="Times New Roman" w:eastAsia="Calibri" w:hAnsi="Times New Roman" w:cs="Times New Roman"/>
          <w:sz w:val="24"/>
        </w:rPr>
        <w:t xml:space="preserve"> Типы придаточных предложений.</w:t>
      </w:r>
    </w:p>
    <w:p w:rsidR="00DD674C" w:rsidRPr="00B1028E" w:rsidRDefault="00DD674C" w:rsidP="0070644C">
      <w:pPr>
        <w:spacing w:after="0" w:line="240" w:lineRule="auto"/>
        <w:ind w:firstLine="709"/>
        <w:contextualSpacing/>
        <w:jc w:val="both"/>
        <w:rPr>
          <w:rFonts w:ascii="Times New Roman" w:eastAsia="Calibri" w:hAnsi="Times New Roman" w:cs="Times New Roman"/>
          <w:b/>
          <w:sz w:val="24"/>
        </w:rPr>
      </w:pPr>
      <w:r w:rsidRPr="00B1028E">
        <w:rPr>
          <w:rFonts w:ascii="Times New Roman" w:eastAsia="Calibri" w:hAnsi="Times New Roman" w:cs="Times New Roman"/>
          <w:sz w:val="24"/>
        </w:rPr>
        <w:t xml:space="preserve"> Союзная и бессоюзная связь.</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sz w:val="24"/>
          <w:szCs w:val="24"/>
          <w:lang w:eastAsia="ru-RU"/>
        </w:rPr>
        <w:t xml:space="preserve"> Эмфатические конструкции</w:t>
      </w:r>
    </w:p>
    <w:p w:rsidR="00DD674C" w:rsidRPr="00B1028E" w:rsidRDefault="00DD674C" w:rsidP="0070644C">
      <w:pPr>
        <w:spacing w:after="0" w:line="240" w:lineRule="auto"/>
        <w:ind w:firstLine="709"/>
        <w:jc w:val="both"/>
        <w:rPr>
          <w:rFonts w:ascii="Times New Roman" w:eastAsia="Times New Roman" w:hAnsi="Times New Roman" w:cs="Times New Roman"/>
          <w:b/>
          <w:sz w:val="24"/>
          <w:szCs w:val="24"/>
          <w:lang w:eastAsia="ru-RU"/>
        </w:rPr>
      </w:pPr>
      <w:r w:rsidRPr="00B1028E">
        <w:rPr>
          <w:rFonts w:ascii="Times New Roman" w:eastAsia="Times New Roman" w:hAnsi="Times New Roman" w:cs="Times New Roman"/>
          <w:b/>
          <w:sz w:val="24"/>
          <w:szCs w:val="24"/>
          <w:lang w:eastAsia="ru-RU"/>
        </w:rPr>
        <w:t>Раздел 2.</w:t>
      </w:r>
      <w:r w:rsidR="00A81798">
        <w:rPr>
          <w:rFonts w:ascii="Times New Roman" w:eastAsia="Times New Roman" w:hAnsi="Times New Roman" w:cs="Times New Roman"/>
          <w:b/>
          <w:sz w:val="24"/>
          <w:szCs w:val="24"/>
          <w:lang w:eastAsia="ru-RU"/>
        </w:rPr>
        <w:t xml:space="preserve"> </w:t>
      </w:r>
      <w:r w:rsidRPr="00B1028E">
        <w:rPr>
          <w:rFonts w:ascii="Times New Roman" w:eastAsia="Times New Roman" w:hAnsi="Times New Roman" w:cs="Times New Roman"/>
          <w:b/>
          <w:sz w:val="24"/>
          <w:szCs w:val="24"/>
          <w:lang w:eastAsia="ru-RU"/>
        </w:rPr>
        <w:t>Общепрофессиональные темы</w:t>
      </w:r>
    </w:p>
    <w:p w:rsidR="00DD674C" w:rsidRPr="00B1028E" w:rsidRDefault="00DD674C" w:rsidP="0070644C">
      <w:pPr>
        <w:spacing w:after="0" w:line="240" w:lineRule="auto"/>
        <w:ind w:firstLine="709"/>
        <w:jc w:val="both"/>
        <w:rPr>
          <w:rFonts w:ascii="Times New Roman" w:eastAsia="Times New Roman" w:hAnsi="Times New Roman" w:cs="Times New Roman"/>
          <w:sz w:val="24"/>
        </w:rPr>
      </w:pPr>
      <w:r w:rsidRPr="00B1028E">
        <w:rPr>
          <w:rFonts w:ascii="Times New Roman" w:eastAsia="Times New Roman" w:hAnsi="Times New Roman" w:cs="Times New Roman"/>
          <w:sz w:val="24"/>
        </w:rPr>
        <w:t xml:space="preserve">Система высшего образования в англоязычных странах. </w:t>
      </w:r>
    </w:p>
    <w:p w:rsidR="00DD674C" w:rsidRPr="00B1028E" w:rsidRDefault="00DD674C" w:rsidP="0070644C">
      <w:pPr>
        <w:spacing w:after="0" w:line="240" w:lineRule="auto"/>
        <w:ind w:firstLine="709"/>
        <w:jc w:val="both"/>
        <w:rPr>
          <w:rFonts w:ascii="Times New Roman" w:eastAsia="Times New Roman" w:hAnsi="Times New Roman" w:cs="Times New Roman"/>
          <w:sz w:val="24"/>
        </w:rPr>
      </w:pPr>
      <w:r w:rsidRPr="00B1028E">
        <w:rPr>
          <w:rFonts w:ascii="Times New Roman" w:eastAsia="Times New Roman" w:hAnsi="Times New Roman" w:cs="Times New Roman"/>
          <w:sz w:val="24"/>
        </w:rPr>
        <w:t>Академическое сообщество</w:t>
      </w:r>
    </w:p>
    <w:p w:rsidR="00DD674C" w:rsidRPr="00B1028E" w:rsidRDefault="00DD674C" w:rsidP="0070644C">
      <w:pPr>
        <w:spacing w:after="0" w:line="240" w:lineRule="auto"/>
        <w:ind w:firstLine="709"/>
        <w:jc w:val="both"/>
        <w:rPr>
          <w:rFonts w:ascii="Times New Roman" w:eastAsia="Times New Roman" w:hAnsi="Times New Roman" w:cs="Times New Roman"/>
          <w:sz w:val="24"/>
        </w:rPr>
      </w:pPr>
      <w:r w:rsidRPr="00B1028E">
        <w:rPr>
          <w:rFonts w:ascii="Times New Roman" w:eastAsia="Times New Roman" w:hAnsi="Times New Roman" w:cs="Times New Roman"/>
          <w:sz w:val="24"/>
        </w:rPr>
        <w:t>Методики исследовательской деятельности</w:t>
      </w:r>
    </w:p>
    <w:p w:rsidR="00DD674C" w:rsidRPr="00B1028E" w:rsidRDefault="00DD674C" w:rsidP="0070644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sz w:val="24"/>
          <w:szCs w:val="24"/>
          <w:lang w:eastAsia="ru-RU"/>
        </w:rPr>
        <w:t>Принципы эффективной профессиональной коммуникации</w:t>
      </w:r>
    </w:p>
    <w:p w:rsidR="00DD674C" w:rsidRPr="00B1028E" w:rsidRDefault="00DD674C" w:rsidP="0070644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sz w:val="24"/>
          <w:szCs w:val="24"/>
          <w:lang w:eastAsia="ru-RU"/>
        </w:rPr>
        <w:t>Типы коммуникации</w:t>
      </w:r>
    </w:p>
    <w:p w:rsidR="00DD674C" w:rsidRPr="00B1028E" w:rsidRDefault="00DD674C" w:rsidP="0070644C">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sz w:val="24"/>
          <w:szCs w:val="24"/>
          <w:lang w:eastAsia="ru-RU"/>
        </w:rPr>
        <w:t>Вербальная  коммуникация</w:t>
      </w:r>
    </w:p>
    <w:p w:rsidR="00DD674C" w:rsidRPr="00B1028E" w:rsidRDefault="00DD674C" w:rsidP="0070644C">
      <w:pPr>
        <w:spacing w:after="0" w:line="240" w:lineRule="auto"/>
        <w:ind w:firstLine="709"/>
        <w:jc w:val="both"/>
        <w:rPr>
          <w:rFonts w:ascii="Times New Roman" w:eastAsia="Times New Roman" w:hAnsi="Times New Roman" w:cs="Times New Roman"/>
          <w:sz w:val="24"/>
          <w:lang w:eastAsia="ru-RU"/>
        </w:rPr>
      </w:pPr>
      <w:r w:rsidRPr="00B1028E">
        <w:rPr>
          <w:rFonts w:ascii="Times New Roman" w:eastAsia="Times New Roman" w:hAnsi="Times New Roman" w:cs="Times New Roman"/>
          <w:sz w:val="24"/>
          <w:lang w:eastAsia="ru-RU"/>
        </w:rPr>
        <w:t>Невербальная коммуникация</w:t>
      </w:r>
    </w:p>
    <w:p w:rsidR="00DD674C" w:rsidRPr="00B1028E" w:rsidRDefault="00DD674C" w:rsidP="0070644C">
      <w:pPr>
        <w:spacing w:after="0" w:line="240" w:lineRule="auto"/>
        <w:ind w:firstLine="709"/>
        <w:jc w:val="both"/>
        <w:rPr>
          <w:rFonts w:ascii="Times New Roman" w:eastAsia="Times New Roman" w:hAnsi="Times New Roman" w:cs="Calibri"/>
          <w:b/>
          <w:sz w:val="24"/>
          <w:lang w:eastAsia="ar-SA"/>
        </w:rPr>
      </w:pPr>
      <w:r w:rsidRPr="00B1028E">
        <w:rPr>
          <w:rFonts w:ascii="Times New Roman" w:eastAsia="Times New Roman" w:hAnsi="Times New Roman" w:cs="Times New Roman"/>
          <w:b/>
          <w:sz w:val="24"/>
          <w:lang w:eastAsia="ru-RU"/>
        </w:rPr>
        <w:t>Раздел 3. Профессиональные темы:</w:t>
      </w:r>
      <w:r w:rsidRPr="00B1028E">
        <w:rPr>
          <w:rFonts w:ascii="Times New Roman" w:eastAsia="Times New Roman" w:hAnsi="Times New Roman" w:cs="Calibri"/>
          <w:b/>
          <w:sz w:val="24"/>
          <w:szCs w:val="24"/>
          <w:lang w:eastAsia="ar-SA"/>
        </w:rPr>
        <w:t xml:space="preserve"> п</w:t>
      </w:r>
      <w:r w:rsidRPr="00B1028E">
        <w:rPr>
          <w:rFonts w:ascii="Times New Roman" w:eastAsia="Times New Roman" w:hAnsi="Times New Roman" w:cs="Calibri"/>
          <w:b/>
          <w:sz w:val="24"/>
          <w:lang w:eastAsia="ar-SA"/>
        </w:rPr>
        <w:t>рофессиональная устная коммуникация</w:t>
      </w:r>
    </w:p>
    <w:p w:rsidR="00DD674C" w:rsidRPr="00B1028E" w:rsidRDefault="00DD674C" w:rsidP="0070644C">
      <w:pPr>
        <w:spacing w:after="0" w:line="240" w:lineRule="auto"/>
        <w:ind w:firstLine="709"/>
        <w:contextualSpacing/>
        <w:jc w:val="both"/>
        <w:rPr>
          <w:rFonts w:ascii="Times New Roman" w:eastAsia="Times New Roman" w:hAnsi="Times New Roman" w:cs="Times New Roman"/>
          <w:sz w:val="24"/>
          <w:lang w:eastAsia="ru-RU"/>
        </w:rPr>
      </w:pPr>
      <w:r w:rsidRPr="00B1028E">
        <w:rPr>
          <w:rFonts w:ascii="Times New Roman" w:eastAsia="Times New Roman" w:hAnsi="Times New Roman" w:cs="Times New Roman"/>
          <w:sz w:val="24"/>
          <w:lang w:eastAsia="ru-RU"/>
        </w:rPr>
        <w:t xml:space="preserve"> Презентация по теме исследования</w:t>
      </w:r>
    </w:p>
    <w:p w:rsidR="00DD674C" w:rsidRPr="00B1028E" w:rsidRDefault="00DD674C" w:rsidP="0070644C">
      <w:pPr>
        <w:spacing w:after="0" w:line="240" w:lineRule="auto"/>
        <w:ind w:firstLine="709"/>
        <w:contextualSpacing/>
        <w:jc w:val="both"/>
        <w:rPr>
          <w:rFonts w:ascii="Times New Roman" w:eastAsia="Times New Roman" w:hAnsi="Times New Roman" w:cs="Times New Roman"/>
          <w:sz w:val="24"/>
          <w:lang w:eastAsia="ru-RU"/>
        </w:rPr>
      </w:pPr>
      <w:r w:rsidRPr="00B1028E">
        <w:rPr>
          <w:rFonts w:ascii="Times New Roman" w:eastAsia="Times New Roman" w:hAnsi="Times New Roman" w:cs="Times New Roman"/>
          <w:sz w:val="24"/>
          <w:lang w:eastAsia="ru-RU"/>
        </w:rPr>
        <w:t xml:space="preserve"> Интервью</w:t>
      </w:r>
    </w:p>
    <w:p w:rsidR="00DD674C" w:rsidRPr="00B1028E" w:rsidRDefault="00DD674C" w:rsidP="0070644C">
      <w:pPr>
        <w:spacing w:after="0" w:line="240" w:lineRule="auto"/>
        <w:ind w:firstLine="709"/>
        <w:contextualSpacing/>
        <w:jc w:val="both"/>
        <w:rPr>
          <w:rFonts w:ascii="Times New Roman" w:eastAsia="Times New Roman" w:hAnsi="Times New Roman" w:cs="Calibri"/>
          <w:sz w:val="24"/>
          <w:lang w:eastAsia="ar-SA"/>
        </w:rPr>
      </w:pPr>
      <w:r w:rsidRPr="00B1028E">
        <w:rPr>
          <w:rFonts w:ascii="Times New Roman" w:eastAsia="Times New Roman" w:hAnsi="Times New Roman" w:cs="Calibri"/>
          <w:sz w:val="24"/>
          <w:lang w:eastAsia="ar-SA"/>
        </w:rPr>
        <w:t xml:space="preserve"> Научное сообщение</w:t>
      </w:r>
    </w:p>
    <w:p w:rsidR="00DD674C" w:rsidRPr="00B1028E" w:rsidRDefault="00DD674C" w:rsidP="0070644C">
      <w:pPr>
        <w:spacing w:after="0" w:line="240" w:lineRule="auto"/>
        <w:ind w:firstLine="709"/>
        <w:contextualSpacing/>
        <w:jc w:val="both"/>
        <w:rPr>
          <w:rFonts w:ascii="Times New Roman" w:eastAsia="Times New Roman" w:hAnsi="Times New Roman" w:cs="Calibri"/>
          <w:sz w:val="24"/>
          <w:lang w:eastAsia="ar-SA"/>
        </w:rPr>
      </w:pPr>
      <w:r w:rsidRPr="00B1028E">
        <w:rPr>
          <w:rFonts w:ascii="Times New Roman" w:eastAsia="Times New Roman" w:hAnsi="Times New Roman" w:cs="Calibri"/>
          <w:sz w:val="24"/>
          <w:lang w:eastAsia="ar-SA"/>
        </w:rPr>
        <w:t xml:space="preserve"> Научная дискуссия</w:t>
      </w:r>
    </w:p>
    <w:p w:rsidR="00DD674C" w:rsidRPr="00B1028E" w:rsidRDefault="00DD674C" w:rsidP="0070644C">
      <w:pPr>
        <w:spacing w:after="0" w:line="240" w:lineRule="auto"/>
        <w:ind w:firstLine="709"/>
        <w:contextualSpacing/>
        <w:jc w:val="both"/>
        <w:rPr>
          <w:rFonts w:ascii="Times New Roman" w:eastAsia="Times New Roman" w:hAnsi="Times New Roman" w:cs="Times New Roman"/>
          <w:sz w:val="24"/>
          <w:lang w:eastAsia="ru-RU"/>
        </w:rPr>
      </w:pPr>
      <w:r w:rsidRPr="00B1028E">
        <w:rPr>
          <w:rFonts w:ascii="Times New Roman" w:eastAsia="Times New Roman" w:hAnsi="Times New Roman" w:cs="Times New Roman"/>
          <w:sz w:val="24"/>
          <w:lang w:eastAsia="ru-RU"/>
        </w:rPr>
        <w:t xml:space="preserve"> Обсуждение научного проекта </w:t>
      </w:r>
    </w:p>
    <w:p w:rsidR="00DD674C" w:rsidRPr="00B1028E" w:rsidRDefault="00DD674C" w:rsidP="0070644C">
      <w:pPr>
        <w:suppressAutoHyphens/>
        <w:spacing w:after="0" w:line="240" w:lineRule="auto"/>
        <w:ind w:firstLine="709"/>
        <w:jc w:val="both"/>
        <w:rPr>
          <w:rFonts w:ascii="Times New Roman" w:eastAsia="Calibri" w:hAnsi="Times New Roman" w:cs="Times New Roman"/>
          <w:sz w:val="24"/>
          <w:lang w:eastAsia="zh-CN"/>
        </w:rPr>
      </w:pPr>
      <w:r w:rsidRPr="00B1028E">
        <w:rPr>
          <w:rFonts w:ascii="Times New Roman" w:eastAsia="Calibri" w:hAnsi="Times New Roman" w:cs="Times New Roman"/>
          <w:sz w:val="24"/>
          <w:lang w:eastAsia="zh-CN"/>
        </w:rPr>
        <w:t xml:space="preserve"> Проект научного исследования</w:t>
      </w:r>
    </w:p>
    <w:p w:rsidR="00DD674C" w:rsidRPr="00B1028E" w:rsidRDefault="00DD674C" w:rsidP="0070644C">
      <w:pPr>
        <w:suppressAutoHyphens/>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DD674C" w:rsidRPr="00B1028E" w:rsidRDefault="00DD674C" w:rsidP="0070644C">
      <w:pPr>
        <w:keepNext/>
        <w:tabs>
          <w:tab w:val="left" w:pos="284"/>
        </w:tabs>
        <w:suppressAutoHyphens/>
        <w:autoSpaceDN w:val="0"/>
        <w:spacing w:after="0" w:line="240" w:lineRule="auto"/>
        <w:ind w:firstLine="709"/>
        <w:jc w:val="both"/>
        <w:rPr>
          <w:rFonts w:ascii="Times New Roman" w:eastAsia="Times New Roman" w:hAnsi="Times New Roman" w:cs="Times New Roman"/>
          <w:b/>
          <w:bCs/>
          <w:sz w:val="24"/>
          <w:szCs w:val="24"/>
        </w:rPr>
      </w:pPr>
    </w:p>
    <w:p w:rsidR="00DD674C" w:rsidRPr="0070644C" w:rsidRDefault="00DD674C" w:rsidP="0070644C">
      <w:pPr>
        <w:pStyle w:val="aa"/>
        <w:keepNext/>
        <w:numPr>
          <w:ilvl w:val="0"/>
          <w:numId w:val="72"/>
        </w:numPr>
        <w:tabs>
          <w:tab w:val="left" w:pos="284"/>
        </w:tabs>
        <w:suppressAutoHyphens/>
        <w:autoSpaceDN w:val="0"/>
        <w:jc w:val="center"/>
        <w:rPr>
          <w:rFonts w:ascii="Times New Roman" w:hAnsi="Times New Roman" w:cs="Times New Roman"/>
          <w:b/>
          <w:bCs/>
          <w:sz w:val="24"/>
          <w:szCs w:val="24"/>
        </w:rPr>
      </w:pPr>
      <w:r w:rsidRPr="0070644C">
        <w:rPr>
          <w:rFonts w:ascii="Times New Roman" w:hAnsi="Times New Roman" w:cs="Times New Roman"/>
          <w:b/>
          <w:bCs/>
          <w:sz w:val="24"/>
          <w:szCs w:val="24"/>
        </w:rPr>
        <w:t>Материалы текущего контроля успеваемости обучающихся и</w:t>
      </w:r>
    </w:p>
    <w:p w:rsidR="00DD674C" w:rsidRPr="00B1028E" w:rsidRDefault="00DD674C" w:rsidP="0070644C">
      <w:pPr>
        <w:spacing w:after="0" w:line="240" w:lineRule="auto"/>
        <w:ind w:firstLine="709"/>
        <w:jc w:val="both"/>
        <w:rPr>
          <w:rFonts w:ascii="Times New Roman" w:eastAsia="Times New Roman" w:hAnsi="Times New Roman" w:cs="Times New Roman"/>
          <w:b/>
          <w:bCs/>
          <w:sz w:val="24"/>
          <w:szCs w:val="24"/>
        </w:rPr>
      </w:pPr>
      <w:r w:rsidRPr="00B1028E">
        <w:rPr>
          <w:rFonts w:ascii="Times New Roman" w:eastAsia="Times New Roman" w:hAnsi="Times New Roman" w:cs="Times New Roman"/>
          <w:b/>
          <w:bCs/>
          <w:sz w:val="24"/>
          <w:szCs w:val="24"/>
        </w:rPr>
        <w:t>фонд оценочных средств промежуточной аттестации по дисциплине</w:t>
      </w:r>
    </w:p>
    <w:p w:rsidR="00DD674C" w:rsidRPr="000622AC" w:rsidRDefault="00DD674C" w:rsidP="000622AC">
      <w:pPr>
        <w:spacing w:after="0" w:line="240" w:lineRule="auto"/>
        <w:ind w:firstLine="709"/>
        <w:jc w:val="center"/>
        <w:rPr>
          <w:rFonts w:ascii="Times New Roman" w:eastAsia="Times New Roman" w:hAnsi="Times New Roman" w:cs="Times New Roman"/>
          <w:b/>
          <w:bCs/>
          <w:i/>
          <w:sz w:val="24"/>
        </w:rPr>
      </w:pPr>
      <w:r w:rsidRPr="00B1028E">
        <w:rPr>
          <w:rFonts w:ascii="Times New Roman" w:eastAsia="Times New Roman" w:hAnsi="Times New Roman" w:cs="Times New Roman"/>
          <w:b/>
          <w:bCs/>
          <w:sz w:val="24"/>
          <w:szCs w:val="24"/>
        </w:rPr>
        <w:t xml:space="preserve">4.1. </w:t>
      </w:r>
      <w:r w:rsidRPr="000622AC">
        <w:rPr>
          <w:rFonts w:ascii="Times New Roman" w:eastAsia="Times New Roman" w:hAnsi="Times New Roman" w:cs="Times New Roman"/>
          <w:b/>
          <w:bCs/>
          <w:i/>
          <w:sz w:val="24"/>
          <w:szCs w:val="24"/>
        </w:rPr>
        <w:t>Формы и методы текущего контроля успеваемости обучающихся и промежуточной аттестации.</w:t>
      </w:r>
    </w:p>
    <w:p w:rsidR="00DD674C" w:rsidRPr="00B1028E" w:rsidRDefault="00DD674C" w:rsidP="0070644C">
      <w:pPr>
        <w:spacing w:after="0" w:line="240" w:lineRule="auto"/>
        <w:ind w:firstLine="709"/>
        <w:jc w:val="both"/>
        <w:rPr>
          <w:rFonts w:ascii="Times New Roman" w:eastAsia="Times New Roman" w:hAnsi="Times New Roman" w:cs="Times New Roman"/>
          <w:b/>
          <w:bCs/>
          <w:sz w:val="24"/>
          <w:szCs w:val="24"/>
        </w:rPr>
      </w:pPr>
      <w:r w:rsidRPr="00B1028E">
        <w:rPr>
          <w:rFonts w:ascii="Times New Roman" w:eastAsia="Times New Roman" w:hAnsi="Times New Roman" w:cs="Times New Roman"/>
          <w:b/>
          <w:bCs/>
          <w:sz w:val="24"/>
          <w:szCs w:val="24"/>
        </w:rPr>
        <w:t xml:space="preserve">4.1.1. </w:t>
      </w:r>
      <w:r w:rsidRPr="00B1028E">
        <w:rPr>
          <w:rFonts w:ascii="Times New Roman" w:eastAsia="Times New Roman" w:hAnsi="Times New Roman" w:cs="Times New Roman"/>
          <w:bCs/>
          <w:sz w:val="24"/>
          <w:szCs w:val="24"/>
        </w:rPr>
        <w:t xml:space="preserve">В </w:t>
      </w:r>
      <w:r w:rsidR="00C0547B" w:rsidRPr="00B1028E">
        <w:rPr>
          <w:rFonts w:ascii="Times New Roman" w:eastAsia="Times New Roman" w:hAnsi="Times New Roman" w:cs="Times New Roman"/>
          <w:bCs/>
          <w:sz w:val="24"/>
          <w:szCs w:val="24"/>
        </w:rPr>
        <w:t>ходе реализации дисциплины Б1.</w:t>
      </w:r>
      <w:r w:rsidR="00B54461" w:rsidRPr="00B1028E">
        <w:rPr>
          <w:rFonts w:ascii="Times New Roman" w:eastAsia="Times New Roman" w:hAnsi="Times New Roman" w:cs="Times New Roman"/>
          <w:bCs/>
          <w:sz w:val="24"/>
          <w:szCs w:val="24"/>
        </w:rPr>
        <w:t>Б</w:t>
      </w:r>
      <w:r w:rsidR="00C0547B" w:rsidRPr="00B1028E">
        <w:rPr>
          <w:rFonts w:ascii="Times New Roman" w:eastAsia="Times New Roman" w:hAnsi="Times New Roman" w:cs="Times New Roman"/>
          <w:bCs/>
          <w:sz w:val="24"/>
          <w:szCs w:val="24"/>
        </w:rPr>
        <w:t>.01.0</w:t>
      </w:r>
      <w:r w:rsidRPr="00B1028E">
        <w:rPr>
          <w:rFonts w:ascii="Times New Roman" w:eastAsia="Times New Roman" w:hAnsi="Times New Roman" w:cs="Times New Roman"/>
          <w:bCs/>
          <w:sz w:val="24"/>
          <w:szCs w:val="24"/>
        </w:rPr>
        <w:t>2 «Иностранный язык» используются следующие методы текущего контроля успеваемости обучающихся</w:t>
      </w:r>
      <w:r w:rsidRPr="00B1028E">
        <w:rPr>
          <w:rFonts w:ascii="Times New Roman" w:eastAsia="Times New Roman" w:hAnsi="Times New Roman" w:cs="Times New Roman"/>
          <w:b/>
          <w:bCs/>
          <w:sz w:val="24"/>
          <w:szCs w:val="24"/>
        </w:rPr>
        <w:t>:</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 xml:space="preserve">устный опрос, тестирование, презентация </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rPr>
      </w:pPr>
    </w:p>
    <w:p w:rsidR="00DD674C" w:rsidRPr="00B1028E" w:rsidRDefault="00DD674C" w:rsidP="0070644C">
      <w:pPr>
        <w:spacing w:after="0" w:line="240" w:lineRule="auto"/>
        <w:ind w:firstLine="709"/>
        <w:jc w:val="both"/>
        <w:rPr>
          <w:rFonts w:ascii="Times New Roman" w:eastAsia="Times New Roman" w:hAnsi="Times New Roman" w:cs="Times New Roman"/>
          <w:b/>
          <w:bCs/>
          <w:sz w:val="24"/>
        </w:rPr>
      </w:pPr>
      <w:r w:rsidRPr="00B1028E">
        <w:rPr>
          <w:rFonts w:ascii="Times New Roman" w:eastAsia="Times New Roman" w:hAnsi="Times New Roman" w:cs="Times New Roman"/>
          <w:b/>
          <w:bCs/>
          <w:sz w:val="24"/>
          <w:szCs w:val="24"/>
        </w:rPr>
        <w:t>4.1.2. Экзамен (зачет) проводится с применением следующих методов (средств):</w:t>
      </w:r>
    </w:p>
    <w:p w:rsidR="00DD674C" w:rsidRPr="00B1028E" w:rsidRDefault="00DD674C" w:rsidP="0070644C">
      <w:pPr>
        <w:spacing w:after="0" w:line="240" w:lineRule="auto"/>
        <w:ind w:firstLine="709"/>
        <w:jc w:val="both"/>
        <w:rPr>
          <w:rFonts w:ascii="Times New Roman" w:eastAsia="Times New Roman" w:hAnsi="Times New Roman" w:cs="Calibri"/>
          <w:sz w:val="24"/>
          <w:szCs w:val="24"/>
        </w:rPr>
      </w:pPr>
      <w:r w:rsidRPr="00B1028E">
        <w:rPr>
          <w:rFonts w:ascii="Times New Roman" w:eastAsia="Times New Roman" w:hAnsi="Times New Roman" w:cs="Calibri"/>
          <w:sz w:val="24"/>
          <w:szCs w:val="24"/>
        </w:rPr>
        <w:t>Экзамен проводится в устной форме.</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rPr>
      </w:pPr>
    </w:p>
    <w:p w:rsidR="00DD674C" w:rsidRPr="000622AC" w:rsidRDefault="00DD674C" w:rsidP="0070644C">
      <w:pPr>
        <w:spacing w:after="0" w:line="240" w:lineRule="auto"/>
        <w:ind w:firstLine="709"/>
        <w:contextualSpacing/>
        <w:jc w:val="center"/>
        <w:rPr>
          <w:rFonts w:ascii="Times New Roman" w:eastAsia="Times New Roman" w:hAnsi="Times New Roman" w:cs="Times New Roman"/>
          <w:b/>
          <w:bCs/>
          <w:i/>
          <w:sz w:val="24"/>
          <w:szCs w:val="24"/>
        </w:rPr>
      </w:pPr>
      <w:r w:rsidRPr="000622AC">
        <w:rPr>
          <w:rFonts w:ascii="Times New Roman" w:eastAsia="Times New Roman" w:hAnsi="Times New Roman" w:cs="Times New Roman"/>
          <w:b/>
          <w:bCs/>
          <w:i/>
          <w:sz w:val="24"/>
          <w:szCs w:val="24"/>
        </w:rPr>
        <w:t>4.2. Материалы текущего контроля успеваемости обучающихся.</w:t>
      </w:r>
    </w:p>
    <w:p w:rsidR="00DD674C" w:rsidRPr="00B1028E" w:rsidRDefault="00DD674C" w:rsidP="0070644C">
      <w:pPr>
        <w:autoSpaceDE w:val="0"/>
        <w:autoSpaceDN w:val="0"/>
        <w:adjustRightInd w:val="0"/>
        <w:spacing w:after="0" w:line="240" w:lineRule="auto"/>
        <w:ind w:firstLine="709"/>
        <w:contextualSpacing/>
        <w:jc w:val="center"/>
        <w:rPr>
          <w:rFonts w:ascii="Times New Roman" w:eastAsia="Times New Roman" w:hAnsi="Times New Roman" w:cs="Calibri"/>
          <w:b/>
          <w:sz w:val="24"/>
          <w:szCs w:val="24"/>
          <w:lang w:val="en-US"/>
        </w:rPr>
      </w:pPr>
      <w:r w:rsidRPr="00B1028E">
        <w:rPr>
          <w:rFonts w:ascii="Times New Roman" w:eastAsia="Times New Roman" w:hAnsi="Times New Roman" w:cs="Calibri"/>
          <w:b/>
          <w:sz w:val="24"/>
          <w:szCs w:val="24"/>
          <w:lang w:val="en-US"/>
        </w:rPr>
        <w:t xml:space="preserve">1. </w:t>
      </w:r>
      <w:r w:rsidRPr="00B1028E">
        <w:rPr>
          <w:rFonts w:ascii="Times New Roman" w:eastAsia="Times New Roman" w:hAnsi="Times New Roman" w:cs="Calibri"/>
          <w:b/>
          <w:sz w:val="24"/>
          <w:szCs w:val="24"/>
        </w:rPr>
        <w:t>Грамматический</w:t>
      </w:r>
      <w:r w:rsidRPr="00B1028E">
        <w:rPr>
          <w:rFonts w:ascii="Times New Roman" w:eastAsia="Times New Roman" w:hAnsi="Times New Roman" w:cs="Calibri"/>
          <w:b/>
          <w:sz w:val="24"/>
          <w:szCs w:val="24"/>
          <w:lang w:val="en-US"/>
        </w:rPr>
        <w:t xml:space="preserve"> </w:t>
      </w:r>
      <w:r w:rsidRPr="00B1028E">
        <w:rPr>
          <w:rFonts w:ascii="Times New Roman" w:eastAsia="Times New Roman" w:hAnsi="Times New Roman" w:cs="Calibri"/>
          <w:b/>
          <w:sz w:val="24"/>
          <w:szCs w:val="24"/>
        </w:rPr>
        <w:t>тест</w:t>
      </w:r>
      <w:r w:rsidRPr="00B1028E">
        <w:rPr>
          <w:rFonts w:ascii="Times New Roman" w:eastAsia="Times New Roman" w:hAnsi="Times New Roman" w:cs="Calibri"/>
          <w:b/>
          <w:sz w:val="24"/>
          <w:szCs w:val="24"/>
          <w:lang w:val="en-US"/>
        </w:rPr>
        <w:t xml:space="preserve">. </w:t>
      </w:r>
      <w:r w:rsidRPr="00B1028E">
        <w:rPr>
          <w:rFonts w:ascii="Times New Roman" w:eastAsia="Times New Roman" w:hAnsi="Times New Roman" w:cs="Calibri"/>
          <w:b/>
          <w:sz w:val="24"/>
          <w:szCs w:val="24"/>
        </w:rPr>
        <w:t>Пример</w:t>
      </w:r>
      <w:r w:rsidRPr="00B1028E">
        <w:rPr>
          <w:rFonts w:ascii="Times New Roman" w:eastAsia="Times New Roman" w:hAnsi="Times New Roman" w:cs="Calibri"/>
          <w:b/>
          <w:sz w:val="24"/>
          <w:szCs w:val="24"/>
          <w:lang w:val="en-US"/>
        </w:rPr>
        <w:t>:</w:t>
      </w:r>
    </w:p>
    <w:p w:rsidR="00DD674C" w:rsidRPr="00B1028E" w:rsidRDefault="00DD674C" w:rsidP="0070644C">
      <w:pPr>
        <w:widowControl w:val="0"/>
        <w:tabs>
          <w:tab w:val="left" w:pos="10206"/>
        </w:tabs>
        <w:autoSpaceDE w:val="0"/>
        <w:autoSpaceDN w:val="0"/>
        <w:adjustRightInd w:val="0"/>
        <w:spacing w:after="0" w:line="240" w:lineRule="auto"/>
        <w:ind w:firstLine="709"/>
        <w:jc w:val="both"/>
        <w:rPr>
          <w:rFonts w:ascii="Times New Roman" w:eastAsia="SimSun" w:hAnsi="Times New Roman" w:cs="Times New Roman"/>
          <w:sz w:val="24"/>
          <w:szCs w:val="24"/>
          <w:lang w:val="en-US" w:eastAsia="ru-RU"/>
        </w:rPr>
      </w:pPr>
      <w:r w:rsidRPr="00B1028E">
        <w:rPr>
          <w:rFonts w:ascii="Times New Roman" w:eastAsia="SimSun" w:hAnsi="Times New Roman" w:cs="Times New Roman"/>
          <w:b/>
          <w:bCs/>
          <w:sz w:val="24"/>
          <w:szCs w:val="24"/>
          <w:lang w:val="en-US" w:eastAsia="ru-RU"/>
        </w:rPr>
        <w:t>Choose the correct answer. Only one answer is correct.</w:t>
      </w:r>
    </w:p>
    <w:p w:rsidR="00DD674C" w:rsidRPr="00B1028E" w:rsidRDefault="00DD674C" w:rsidP="0070644C">
      <w:pPr>
        <w:numPr>
          <w:ilvl w:val="0"/>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Mr. Samuels was nervous because he _______ before.</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has not flown</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did not fly</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had not flown</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was not flying</w:t>
      </w:r>
    </w:p>
    <w:p w:rsidR="00DD674C" w:rsidRPr="00B1028E" w:rsidRDefault="00DD674C" w:rsidP="0070644C">
      <w:pPr>
        <w:numPr>
          <w:ilvl w:val="0"/>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They _______ along a quiet country road when they saw a strange animal right in front of them.</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have driven</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were driving</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have been driving</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had driven</w:t>
      </w:r>
    </w:p>
    <w:p w:rsidR="00DD674C" w:rsidRPr="00B1028E" w:rsidRDefault="00DD674C" w:rsidP="0070644C">
      <w:pPr>
        <w:numPr>
          <w:ilvl w:val="0"/>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She’s done a lot _______ he left his home.</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for</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since</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during</w:t>
      </w:r>
    </w:p>
    <w:p w:rsidR="00DD674C" w:rsidRPr="00B1028E" w:rsidRDefault="00DD674C" w:rsidP="0070644C">
      <w:pPr>
        <w:numPr>
          <w:ilvl w:val="1"/>
          <w:numId w:val="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until</w:t>
      </w:r>
    </w:p>
    <w:p w:rsidR="00DD674C" w:rsidRPr="00B1028E" w:rsidRDefault="00DD674C" w:rsidP="0070644C">
      <w:pPr>
        <w:numPr>
          <w:ilvl w:val="2"/>
          <w:numId w:val="7"/>
        </w:numPr>
        <w:tabs>
          <w:tab w:val="num" w:pos="72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Why </w:t>
      </w:r>
    </w:p>
    <w:p w:rsidR="00DD674C" w:rsidRPr="00B1028E" w:rsidRDefault="00DD674C" w:rsidP="0070644C">
      <w:pPr>
        <w:numPr>
          <w:ilvl w:val="3"/>
          <w:numId w:val="4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did not you talk?</w:t>
      </w:r>
    </w:p>
    <w:p w:rsidR="00DD674C" w:rsidRPr="00B1028E" w:rsidRDefault="00DD674C" w:rsidP="0070644C">
      <w:pPr>
        <w:numPr>
          <w:ilvl w:val="3"/>
          <w:numId w:val="4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haven’t you talked     to Jane when you met her?</w:t>
      </w:r>
    </w:p>
    <w:p w:rsidR="00DD674C" w:rsidRPr="00B1028E" w:rsidRDefault="00DD674C" w:rsidP="0070644C">
      <w:pPr>
        <w:numPr>
          <w:ilvl w:val="3"/>
          <w:numId w:val="4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you did not talk?</w:t>
      </w:r>
    </w:p>
    <w:p w:rsidR="00DD674C" w:rsidRPr="00B1028E" w:rsidRDefault="00DD674C" w:rsidP="0070644C">
      <w:pPr>
        <w:numPr>
          <w:ilvl w:val="3"/>
          <w:numId w:val="4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you not talked?  </w:t>
      </w:r>
    </w:p>
    <w:p w:rsidR="00DD674C" w:rsidRPr="00B1028E" w:rsidRDefault="00DD674C" w:rsidP="0070644C">
      <w:pPr>
        <w:numPr>
          <w:ilvl w:val="0"/>
          <w:numId w:val="44"/>
        </w:numPr>
        <w:tabs>
          <w:tab w:val="clear" w:pos="360"/>
          <w:tab w:val="num" w:pos="72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 work  _______ by next week, so we’ll be free to do what we want.</w:t>
      </w:r>
    </w:p>
    <w:p w:rsidR="00DD674C" w:rsidRPr="00B1028E" w:rsidRDefault="00DD674C" w:rsidP="0070644C">
      <w:pPr>
        <w:numPr>
          <w:ilvl w:val="1"/>
          <w:numId w:val="4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will be finished</w:t>
      </w:r>
    </w:p>
    <w:p w:rsidR="00DD674C" w:rsidRPr="00B1028E" w:rsidRDefault="00DD674C" w:rsidP="0070644C">
      <w:pPr>
        <w:numPr>
          <w:ilvl w:val="1"/>
          <w:numId w:val="4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will have finished</w:t>
      </w:r>
    </w:p>
    <w:p w:rsidR="00DD674C" w:rsidRPr="00B1028E" w:rsidRDefault="00DD674C" w:rsidP="0070644C">
      <w:pPr>
        <w:numPr>
          <w:ilvl w:val="1"/>
          <w:numId w:val="4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will have been finished</w:t>
      </w:r>
    </w:p>
    <w:p w:rsidR="00DD674C" w:rsidRPr="00B1028E" w:rsidRDefault="00DD674C" w:rsidP="0070644C">
      <w:pPr>
        <w:numPr>
          <w:ilvl w:val="1"/>
          <w:numId w:val="4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is finished</w:t>
      </w:r>
    </w:p>
    <w:p w:rsidR="00DD674C" w:rsidRPr="00B1028E" w:rsidRDefault="00DD674C" w:rsidP="0070644C">
      <w:pPr>
        <w:numPr>
          <w:ilvl w:val="0"/>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Do you eat water-melon _______a spoon?</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1. by</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2. with</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3. from</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4. to</w:t>
      </w:r>
    </w:p>
    <w:p w:rsidR="00DD674C" w:rsidRPr="00B1028E" w:rsidRDefault="00DD674C" w:rsidP="0070644C">
      <w:pPr>
        <w:numPr>
          <w:ilvl w:val="0"/>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My husband loves going to the theatre and _______.</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1.</w:t>
      </w:r>
      <w:r w:rsidRPr="00B1028E">
        <w:rPr>
          <w:rFonts w:ascii="Times New Roman" w:eastAsia="Times New Roman" w:hAnsi="Times New Roman" w:cs="Calibri"/>
          <w:sz w:val="24"/>
          <w:szCs w:val="24"/>
          <w:lang w:val="en-US"/>
        </w:rPr>
        <w:tab/>
        <w:t>I do either</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2.</w:t>
      </w:r>
      <w:r w:rsidRPr="00B1028E">
        <w:rPr>
          <w:rFonts w:ascii="Times New Roman" w:eastAsia="Times New Roman" w:hAnsi="Times New Roman" w:cs="Calibri"/>
          <w:sz w:val="24"/>
          <w:szCs w:val="24"/>
          <w:lang w:val="en-US"/>
        </w:rPr>
        <w:tab/>
        <w:t>I do so</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3.</w:t>
      </w:r>
      <w:r w:rsidRPr="00B1028E">
        <w:rPr>
          <w:rFonts w:ascii="Times New Roman" w:eastAsia="Times New Roman" w:hAnsi="Times New Roman" w:cs="Calibri"/>
          <w:sz w:val="24"/>
          <w:szCs w:val="24"/>
          <w:lang w:val="en-US"/>
        </w:rPr>
        <w:tab/>
        <w:t>so do I</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4. I too like</w:t>
      </w:r>
    </w:p>
    <w:p w:rsidR="00DD674C" w:rsidRPr="00B1028E" w:rsidRDefault="00DD674C" w:rsidP="0070644C">
      <w:pPr>
        <w:numPr>
          <w:ilvl w:val="0"/>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 think we will meet unless I _______.</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am too busy</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am not busy</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won’t be busy</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too busy I am</w:t>
      </w:r>
    </w:p>
    <w:p w:rsidR="00DD674C" w:rsidRPr="00B1028E" w:rsidRDefault="00DD674C" w:rsidP="0070644C">
      <w:pPr>
        <w:numPr>
          <w:ilvl w:val="0"/>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You can’t expect anyone _______ to this plan.  </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to agree</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agree</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agreeing</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agrees</w:t>
      </w:r>
    </w:p>
    <w:p w:rsidR="00DD674C" w:rsidRPr="00B1028E" w:rsidRDefault="00DD674C" w:rsidP="0070644C">
      <w:pPr>
        <w:numPr>
          <w:ilvl w:val="0"/>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Did he say if_______ help you out? </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could he</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he could</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he</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he must</w:t>
      </w:r>
    </w:p>
    <w:p w:rsidR="00DD674C" w:rsidRPr="00B1028E" w:rsidRDefault="00DD674C" w:rsidP="0070644C">
      <w:pPr>
        <w:numPr>
          <w:ilvl w:val="0"/>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She was grateful _______ the support you had provided.</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for</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to</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with</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because</w:t>
      </w:r>
    </w:p>
    <w:p w:rsidR="00DD674C" w:rsidRPr="00B1028E" w:rsidRDefault="00DD674C" w:rsidP="0070644C">
      <w:pPr>
        <w:numPr>
          <w:ilvl w:val="0"/>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Bill was sorry _______ that incident.</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for</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about</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with</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because</w:t>
      </w:r>
    </w:p>
    <w:p w:rsidR="00DD674C" w:rsidRPr="00B1028E" w:rsidRDefault="00DD674C" w:rsidP="0070644C">
      <w:pPr>
        <w:numPr>
          <w:ilvl w:val="0"/>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 _______ time we saw Martin was in Paris.</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latest</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lately</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last</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least</w:t>
      </w:r>
    </w:p>
    <w:p w:rsidR="00DD674C" w:rsidRPr="00B1028E" w:rsidRDefault="00DD674C" w:rsidP="0070644C">
      <w:pPr>
        <w:numPr>
          <w:ilvl w:val="0"/>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Picasso _______ pictures.</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was painting</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painted</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has painted</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did not painted</w:t>
      </w:r>
    </w:p>
    <w:p w:rsidR="00DD674C" w:rsidRPr="00B1028E" w:rsidRDefault="00DD674C" w:rsidP="0070644C">
      <w:pPr>
        <w:numPr>
          <w:ilvl w:val="0"/>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Where is Bob?  My friends _______ for him for three hours.</w:t>
      </w:r>
    </w:p>
    <w:p w:rsidR="00DD674C" w:rsidRPr="00B1028E" w:rsidRDefault="00DD674C" w:rsidP="0070644C">
      <w:pPr>
        <w:numPr>
          <w:ilvl w:val="0"/>
          <w:numId w:val="25"/>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are waiting</w:t>
      </w:r>
    </w:p>
    <w:p w:rsidR="00DD674C" w:rsidRPr="00B1028E" w:rsidRDefault="00DD674C" w:rsidP="0070644C">
      <w:pPr>
        <w:numPr>
          <w:ilvl w:val="0"/>
          <w:numId w:val="25"/>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have been waiting</w:t>
      </w:r>
    </w:p>
    <w:p w:rsidR="00DD674C" w:rsidRPr="00B1028E" w:rsidRDefault="00DD674C" w:rsidP="0070644C">
      <w:pPr>
        <w:numPr>
          <w:ilvl w:val="0"/>
          <w:numId w:val="25"/>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wait</w:t>
      </w:r>
    </w:p>
    <w:p w:rsidR="00DD674C" w:rsidRPr="00B1028E" w:rsidRDefault="00DD674C" w:rsidP="0070644C">
      <w:pPr>
        <w:numPr>
          <w:ilvl w:val="0"/>
          <w:numId w:val="25"/>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had been waiting</w:t>
      </w:r>
      <w:r w:rsidRPr="00B1028E">
        <w:rPr>
          <w:rFonts w:ascii="Times New Roman" w:eastAsia="Times New Roman" w:hAnsi="Times New Roman" w:cs="Calibri"/>
          <w:sz w:val="24"/>
          <w:szCs w:val="24"/>
          <w:lang w:val="en-US"/>
        </w:rPr>
        <w:tab/>
      </w:r>
    </w:p>
    <w:p w:rsidR="00DD674C" w:rsidRPr="00B1028E" w:rsidRDefault="00DD674C" w:rsidP="0070644C">
      <w:pPr>
        <w:numPr>
          <w:ilvl w:val="0"/>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We ________for half an hour when it started raining.</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played</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were playing</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have played</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had been playing</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Last year they _______ parties at that restaurant every week.</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use to have</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were used to have</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used to have</w:t>
      </w:r>
    </w:p>
    <w:p w:rsidR="00DD674C" w:rsidRPr="00B1028E" w:rsidRDefault="00DD674C" w:rsidP="0070644C">
      <w:pPr>
        <w:numPr>
          <w:ilvl w:val="1"/>
          <w:numId w:val="3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are used to having</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_______ that I wouldn’t pass the exam, so I did not bother to take it.</w:t>
      </w:r>
    </w:p>
    <w:p w:rsidR="00DD674C" w:rsidRPr="00B1028E" w:rsidRDefault="00DD674C" w:rsidP="0070644C">
      <w:pPr>
        <w:numPr>
          <w:ilvl w:val="0"/>
          <w:numId w:val="3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 knew</w:t>
      </w:r>
    </w:p>
    <w:p w:rsidR="00DD674C" w:rsidRPr="00B1028E" w:rsidRDefault="00DD674C" w:rsidP="0070644C">
      <w:pPr>
        <w:numPr>
          <w:ilvl w:val="0"/>
          <w:numId w:val="3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 know</w:t>
      </w:r>
    </w:p>
    <w:p w:rsidR="00DD674C" w:rsidRPr="00B1028E" w:rsidRDefault="00DD674C" w:rsidP="0070644C">
      <w:pPr>
        <w:numPr>
          <w:ilvl w:val="0"/>
          <w:numId w:val="3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 knowing</w:t>
      </w:r>
    </w:p>
    <w:p w:rsidR="00DD674C" w:rsidRPr="00B1028E" w:rsidRDefault="00DD674C" w:rsidP="0070644C">
      <w:pPr>
        <w:numPr>
          <w:ilvl w:val="0"/>
          <w:numId w:val="3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 have known</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_______ is pleasant to walk here in the evening. </w:t>
      </w:r>
    </w:p>
    <w:p w:rsidR="00DD674C" w:rsidRPr="00B1028E" w:rsidRDefault="00DD674C" w:rsidP="0070644C">
      <w:pPr>
        <w:numPr>
          <w:ilvl w:val="0"/>
          <w:numId w:val="3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There</w:t>
      </w:r>
    </w:p>
    <w:p w:rsidR="00DD674C" w:rsidRPr="00B1028E" w:rsidRDefault="00DD674C" w:rsidP="0070644C">
      <w:pPr>
        <w:numPr>
          <w:ilvl w:val="0"/>
          <w:numId w:val="3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It</w:t>
      </w:r>
    </w:p>
    <w:p w:rsidR="00DD674C" w:rsidRPr="00B1028E" w:rsidRDefault="00DD674C" w:rsidP="0070644C">
      <w:pPr>
        <w:numPr>
          <w:ilvl w:val="0"/>
          <w:numId w:val="3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This</w:t>
      </w:r>
    </w:p>
    <w:p w:rsidR="00DD674C" w:rsidRPr="00B1028E" w:rsidRDefault="00DD674C" w:rsidP="0070644C">
      <w:pPr>
        <w:numPr>
          <w:ilvl w:val="0"/>
          <w:numId w:val="3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Their</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_______ many people waiting for the interview.</w:t>
      </w:r>
    </w:p>
    <w:p w:rsidR="00DD674C" w:rsidRPr="00B1028E" w:rsidRDefault="00DD674C" w:rsidP="0070644C">
      <w:pPr>
        <w:numPr>
          <w:ilvl w:val="0"/>
          <w:numId w:val="3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There were</w:t>
      </w:r>
    </w:p>
    <w:p w:rsidR="00DD674C" w:rsidRPr="00B1028E" w:rsidRDefault="00DD674C" w:rsidP="0070644C">
      <w:pPr>
        <w:numPr>
          <w:ilvl w:val="0"/>
          <w:numId w:val="3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It were</w:t>
      </w:r>
    </w:p>
    <w:p w:rsidR="00DD674C" w:rsidRPr="00B1028E" w:rsidRDefault="00DD674C" w:rsidP="0070644C">
      <w:pPr>
        <w:numPr>
          <w:ilvl w:val="0"/>
          <w:numId w:val="3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That was</w:t>
      </w:r>
    </w:p>
    <w:p w:rsidR="00DD674C" w:rsidRPr="00B1028E" w:rsidRDefault="00DD674C" w:rsidP="0070644C">
      <w:pPr>
        <w:numPr>
          <w:ilvl w:val="0"/>
          <w:numId w:val="3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They were</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John _______ when I entered.</w:t>
      </w:r>
    </w:p>
    <w:p w:rsidR="00DD674C" w:rsidRPr="00B1028E" w:rsidRDefault="00DD674C" w:rsidP="0070644C">
      <w:pPr>
        <w:numPr>
          <w:ilvl w:val="0"/>
          <w:numId w:val="3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was being examined</w:t>
      </w:r>
    </w:p>
    <w:p w:rsidR="00DD674C" w:rsidRPr="00B1028E" w:rsidRDefault="00DD674C" w:rsidP="0070644C">
      <w:pPr>
        <w:numPr>
          <w:ilvl w:val="0"/>
          <w:numId w:val="3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was examined</w:t>
      </w:r>
    </w:p>
    <w:p w:rsidR="00DD674C" w:rsidRPr="00B1028E" w:rsidRDefault="00DD674C" w:rsidP="0070644C">
      <w:pPr>
        <w:numPr>
          <w:ilvl w:val="0"/>
          <w:numId w:val="3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examined</w:t>
      </w:r>
    </w:p>
    <w:p w:rsidR="00DD674C" w:rsidRPr="00B1028E" w:rsidRDefault="00DD674C" w:rsidP="0070644C">
      <w:pPr>
        <w:numPr>
          <w:ilvl w:val="0"/>
          <w:numId w:val="3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is being examined</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 don’t know if he _______ in the show tomorrow.</w:t>
      </w:r>
    </w:p>
    <w:p w:rsidR="00DD674C" w:rsidRPr="00B1028E" w:rsidRDefault="00DD674C" w:rsidP="0070644C">
      <w:pPr>
        <w:numPr>
          <w:ilvl w:val="0"/>
          <w:numId w:val="3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take part</w:t>
      </w:r>
    </w:p>
    <w:p w:rsidR="00DD674C" w:rsidRPr="00B1028E" w:rsidRDefault="00DD674C" w:rsidP="0070644C">
      <w:pPr>
        <w:numPr>
          <w:ilvl w:val="0"/>
          <w:numId w:val="3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will take part</w:t>
      </w:r>
    </w:p>
    <w:p w:rsidR="00DD674C" w:rsidRPr="00B1028E" w:rsidRDefault="00DD674C" w:rsidP="0070644C">
      <w:pPr>
        <w:numPr>
          <w:ilvl w:val="0"/>
          <w:numId w:val="3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would take part</w:t>
      </w:r>
    </w:p>
    <w:p w:rsidR="00DD674C" w:rsidRPr="00B1028E" w:rsidRDefault="00DD674C" w:rsidP="0070644C">
      <w:pPr>
        <w:numPr>
          <w:ilvl w:val="0"/>
          <w:numId w:val="3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takes part</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I think, there was something left, _______ </w:t>
      </w:r>
    </w:p>
    <w:p w:rsidR="00DD674C" w:rsidRPr="00B1028E" w:rsidRDefault="00DD674C" w:rsidP="0070644C">
      <w:pPr>
        <w:numPr>
          <w:ilvl w:val="0"/>
          <w:numId w:val="3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wasn’t it ?</w:t>
      </w:r>
    </w:p>
    <w:p w:rsidR="00DD674C" w:rsidRPr="00B1028E" w:rsidRDefault="00DD674C" w:rsidP="0070644C">
      <w:pPr>
        <w:numPr>
          <w:ilvl w:val="0"/>
          <w:numId w:val="3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wasn’t there?</w:t>
      </w:r>
    </w:p>
    <w:p w:rsidR="00DD674C" w:rsidRPr="00B1028E" w:rsidRDefault="00DD674C" w:rsidP="0070644C">
      <w:pPr>
        <w:numPr>
          <w:ilvl w:val="0"/>
          <w:numId w:val="3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was there?  </w:t>
      </w:r>
    </w:p>
    <w:p w:rsidR="00DD674C" w:rsidRPr="00B1028E" w:rsidRDefault="00DD674C" w:rsidP="0070644C">
      <w:pPr>
        <w:numPr>
          <w:ilvl w:val="0"/>
          <w:numId w:val="3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were there?</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It was the first time I had ever seen her_______.</w:t>
      </w:r>
    </w:p>
    <w:p w:rsidR="00DD674C" w:rsidRPr="00B1028E" w:rsidRDefault="00DD674C" w:rsidP="0070644C">
      <w:pPr>
        <w:numPr>
          <w:ilvl w:val="0"/>
          <w:numId w:val="4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smile</w:t>
      </w:r>
    </w:p>
    <w:p w:rsidR="00DD674C" w:rsidRPr="00B1028E" w:rsidRDefault="00DD674C" w:rsidP="0070644C">
      <w:pPr>
        <w:numPr>
          <w:ilvl w:val="0"/>
          <w:numId w:val="4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to smile</w:t>
      </w:r>
    </w:p>
    <w:p w:rsidR="00DD674C" w:rsidRPr="00B1028E" w:rsidRDefault="00DD674C" w:rsidP="0070644C">
      <w:pPr>
        <w:numPr>
          <w:ilvl w:val="0"/>
          <w:numId w:val="4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smiled</w:t>
      </w:r>
    </w:p>
    <w:p w:rsidR="00DD674C" w:rsidRPr="00B1028E" w:rsidRDefault="00DD674C" w:rsidP="0070644C">
      <w:pPr>
        <w:numPr>
          <w:ilvl w:val="0"/>
          <w:numId w:val="4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having smiled</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 am getting _______ at the next stop.</w:t>
      </w:r>
    </w:p>
    <w:p w:rsidR="00DD674C" w:rsidRPr="00B1028E" w:rsidRDefault="00DD674C" w:rsidP="0070644C">
      <w:pPr>
        <w:numPr>
          <w:ilvl w:val="0"/>
          <w:numId w:val="3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on</w:t>
      </w:r>
    </w:p>
    <w:p w:rsidR="00DD674C" w:rsidRPr="00B1028E" w:rsidRDefault="00DD674C" w:rsidP="0070644C">
      <w:pPr>
        <w:numPr>
          <w:ilvl w:val="0"/>
          <w:numId w:val="3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out</w:t>
      </w:r>
    </w:p>
    <w:p w:rsidR="00DD674C" w:rsidRPr="00B1028E" w:rsidRDefault="00DD674C" w:rsidP="0070644C">
      <w:pPr>
        <w:numPr>
          <w:ilvl w:val="0"/>
          <w:numId w:val="3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off</w:t>
      </w:r>
    </w:p>
    <w:p w:rsidR="00DD674C" w:rsidRPr="00B1028E" w:rsidRDefault="00DD674C" w:rsidP="0070644C">
      <w:pPr>
        <w:numPr>
          <w:ilvl w:val="0"/>
          <w:numId w:val="3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through</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How old _______ when you entered the college?</w:t>
      </w:r>
    </w:p>
    <w:p w:rsidR="00DD674C" w:rsidRPr="00B1028E" w:rsidRDefault="00DD674C" w:rsidP="0070644C">
      <w:pPr>
        <w:numPr>
          <w:ilvl w:val="0"/>
          <w:numId w:val="3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have you been</w:t>
      </w:r>
    </w:p>
    <w:p w:rsidR="00DD674C" w:rsidRPr="00B1028E" w:rsidRDefault="00DD674C" w:rsidP="0070644C">
      <w:pPr>
        <w:numPr>
          <w:ilvl w:val="0"/>
          <w:numId w:val="3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were you</w:t>
      </w:r>
    </w:p>
    <w:p w:rsidR="00DD674C" w:rsidRPr="00B1028E" w:rsidRDefault="00DD674C" w:rsidP="0070644C">
      <w:pPr>
        <w:numPr>
          <w:ilvl w:val="0"/>
          <w:numId w:val="3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will you be</w:t>
      </w:r>
    </w:p>
    <w:p w:rsidR="00DD674C" w:rsidRPr="00B1028E" w:rsidRDefault="00DD674C" w:rsidP="0070644C">
      <w:pPr>
        <w:numPr>
          <w:ilvl w:val="0"/>
          <w:numId w:val="3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had you been</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Are you interested _______ meeting this person?</w:t>
      </w:r>
    </w:p>
    <w:p w:rsidR="00DD674C" w:rsidRPr="00B1028E" w:rsidRDefault="00DD674C" w:rsidP="0070644C">
      <w:pPr>
        <w:numPr>
          <w:ilvl w:val="0"/>
          <w:numId w:val="39"/>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of</w:t>
      </w:r>
    </w:p>
    <w:p w:rsidR="00DD674C" w:rsidRPr="00B1028E" w:rsidRDefault="00DD674C" w:rsidP="0070644C">
      <w:pPr>
        <w:numPr>
          <w:ilvl w:val="0"/>
          <w:numId w:val="39"/>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for</w:t>
      </w:r>
    </w:p>
    <w:p w:rsidR="00DD674C" w:rsidRPr="00B1028E" w:rsidRDefault="00DD674C" w:rsidP="0070644C">
      <w:pPr>
        <w:numPr>
          <w:ilvl w:val="0"/>
          <w:numId w:val="39"/>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in</w:t>
      </w:r>
    </w:p>
    <w:p w:rsidR="00DD674C" w:rsidRPr="00B1028E" w:rsidRDefault="00DD674C" w:rsidP="0070644C">
      <w:pPr>
        <w:numPr>
          <w:ilvl w:val="0"/>
          <w:numId w:val="39"/>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at</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She was afraid _______ being caught.</w:t>
      </w:r>
    </w:p>
    <w:p w:rsidR="00DD674C" w:rsidRPr="00B1028E" w:rsidRDefault="00DD674C" w:rsidP="0070644C">
      <w:pPr>
        <w:numPr>
          <w:ilvl w:val="0"/>
          <w:numId w:val="4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of</w:t>
      </w:r>
    </w:p>
    <w:p w:rsidR="00DD674C" w:rsidRPr="00B1028E" w:rsidRDefault="00DD674C" w:rsidP="0070644C">
      <w:pPr>
        <w:numPr>
          <w:ilvl w:val="0"/>
          <w:numId w:val="4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in</w:t>
      </w:r>
    </w:p>
    <w:p w:rsidR="00DD674C" w:rsidRPr="00B1028E" w:rsidRDefault="00DD674C" w:rsidP="0070644C">
      <w:pPr>
        <w:numPr>
          <w:ilvl w:val="0"/>
          <w:numId w:val="4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at</w:t>
      </w:r>
    </w:p>
    <w:p w:rsidR="00DD674C" w:rsidRPr="00B1028E" w:rsidRDefault="00DD674C" w:rsidP="0070644C">
      <w:pPr>
        <w:numPr>
          <w:ilvl w:val="0"/>
          <w:numId w:val="4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with</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In Britain you _______ drive a car when you are seventeen.</w:t>
      </w:r>
    </w:p>
    <w:p w:rsidR="00DD674C" w:rsidRPr="00B1028E" w:rsidRDefault="00DD674C" w:rsidP="0070644C">
      <w:pPr>
        <w:numPr>
          <w:ilvl w:val="0"/>
          <w:numId w:val="4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are able to</w:t>
      </w:r>
    </w:p>
    <w:p w:rsidR="00DD674C" w:rsidRPr="00B1028E" w:rsidRDefault="00DD674C" w:rsidP="0070644C">
      <w:pPr>
        <w:numPr>
          <w:ilvl w:val="0"/>
          <w:numId w:val="4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are allowed to</w:t>
      </w:r>
    </w:p>
    <w:p w:rsidR="00DD674C" w:rsidRPr="00B1028E" w:rsidRDefault="00DD674C" w:rsidP="0070644C">
      <w:pPr>
        <w:numPr>
          <w:ilvl w:val="0"/>
          <w:numId w:val="4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must</w:t>
      </w:r>
    </w:p>
    <w:p w:rsidR="00DD674C" w:rsidRPr="00B1028E" w:rsidRDefault="00DD674C" w:rsidP="0070644C">
      <w:pPr>
        <w:numPr>
          <w:ilvl w:val="0"/>
          <w:numId w:val="4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ought</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He was told that his boss _______in the house for the last four years.</w:t>
      </w:r>
    </w:p>
    <w:p w:rsidR="00DD674C" w:rsidRPr="00B1028E" w:rsidRDefault="00DD674C" w:rsidP="0070644C">
      <w:pPr>
        <w:numPr>
          <w:ilvl w:val="0"/>
          <w:numId w:val="4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lived</w:t>
      </w:r>
    </w:p>
    <w:p w:rsidR="00DD674C" w:rsidRPr="00B1028E" w:rsidRDefault="00DD674C" w:rsidP="0070644C">
      <w:pPr>
        <w:numPr>
          <w:ilvl w:val="0"/>
          <w:numId w:val="4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would live</w:t>
      </w:r>
    </w:p>
    <w:p w:rsidR="00DD674C" w:rsidRPr="00B1028E" w:rsidRDefault="00DD674C" w:rsidP="0070644C">
      <w:pPr>
        <w:numPr>
          <w:ilvl w:val="0"/>
          <w:numId w:val="4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had lived</w:t>
      </w:r>
    </w:p>
    <w:p w:rsidR="00DD674C" w:rsidRPr="00B1028E" w:rsidRDefault="00DD674C" w:rsidP="0070644C">
      <w:pPr>
        <w:numPr>
          <w:ilvl w:val="0"/>
          <w:numId w:val="4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lives</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Look! These men _______ again.</w:t>
      </w:r>
    </w:p>
    <w:p w:rsidR="00DD674C" w:rsidRPr="00B1028E" w:rsidRDefault="00DD674C" w:rsidP="0070644C">
      <w:pPr>
        <w:numPr>
          <w:ilvl w:val="0"/>
          <w:numId w:val="2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is fighting</w:t>
      </w:r>
    </w:p>
    <w:p w:rsidR="00DD674C" w:rsidRPr="00B1028E" w:rsidRDefault="00DD674C" w:rsidP="0070644C">
      <w:pPr>
        <w:numPr>
          <w:ilvl w:val="0"/>
          <w:numId w:val="2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are fighting</w:t>
      </w:r>
    </w:p>
    <w:p w:rsidR="00DD674C" w:rsidRPr="00B1028E" w:rsidRDefault="00DD674C" w:rsidP="0070644C">
      <w:pPr>
        <w:numPr>
          <w:ilvl w:val="0"/>
          <w:numId w:val="2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fight</w:t>
      </w:r>
    </w:p>
    <w:p w:rsidR="00DD674C" w:rsidRPr="00B1028E" w:rsidRDefault="00DD674C" w:rsidP="0070644C">
      <w:pPr>
        <w:numPr>
          <w:ilvl w:val="0"/>
          <w:numId w:val="2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fought</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You _______ walk, there is a bus going there.</w:t>
      </w:r>
    </w:p>
    <w:p w:rsidR="00DD674C" w:rsidRPr="00B1028E" w:rsidRDefault="00DD674C" w:rsidP="0070644C">
      <w:pPr>
        <w:numPr>
          <w:ilvl w:val="1"/>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needn’t</w:t>
      </w:r>
    </w:p>
    <w:p w:rsidR="00DD674C" w:rsidRPr="00B1028E" w:rsidRDefault="00DD674C" w:rsidP="0070644C">
      <w:pPr>
        <w:numPr>
          <w:ilvl w:val="1"/>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mustn’t</w:t>
      </w:r>
    </w:p>
    <w:p w:rsidR="00DD674C" w:rsidRPr="00B1028E" w:rsidRDefault="00DD674C" w:rsidP="0070644C">
      <w:pPr>
        <w:numPr>
          <w:ilvl w:val="1"/>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can’t</w:t>
      </w:r>
    </w:p>
    <w:p w:rsidR="00DD674C" w:rsidRPr="00B1028E" w:rsidRDefault="00DD674C" w:rsidP="0070644C">
      <w:pPr>
        <w:numPr>
          <w:ilvl w:val="1"/>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have to </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Mary is _______sure of her success _______I think she will win.</w:t>
      </w:r>
    </w:p>
    <w:p w:rsidR="00DD674C" w:rsidRPr="00B1028E" w:rsidRDefault="00DD674C" w:rsidP="0070644C">
      <w:pPr>
        <w:numPr>
          <w:ilvl w:val="1"/>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such _______that</w:t>
      </w:r>
    </w:p>
    <w:p w:rsidR="00DD674C" w:rsidRPr="00B1028E" w:rsidRDefault="00DD674C" w:rsidP="0070644C">
      <w:pPr>
        <w:numPr>
          <w:ilvl w:val="1"/>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so _______as</w:t>
      </w:r>
    </w:p>
    <w:p w:rsidR="00DD674C" w:rsidRPr="00B1028E" w:rsidRDefault="00DD674C" w:rsidP="0070644C">
      <w:pPr>
        <w:numPr>
          <w:ilvl w:val="1"/>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so _______that</w:t>
      </w:r>
    </w:p>
    <w:p w:rsidR="00DD674C" w:rsidRPr="00B1028E" w:rsidRDefault="00DD674C" w:rsidP="0070644C">
      <w:pPr>
        <w:numPr>
          <w:ilvl w:val="1"/>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as _______as</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This is Mrs. Brown, _______ you attended last year.</w:t>
      </w:r>
    </w:p>
    <w:p w:rsidR="00DD674C" w:rsidRPr="00B1028E" w:rsidRDefault="00DD674C" w:rsidP="0070644C">
      <w:pPr>
        <w:numPr>
          <w:ilvl w:val="0"/>
          <w:numId w:val="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 classes of whom</w:t>
      </w:r>
    </w:p>
    <w:p w:rsidR="00DD674C" w:rsidRPr="00B1028E" w:rsidRDefault="00DD674C" w:rsidP="0070644C">
      <w:pPr>
        <w:numPr>
          <w:ilvl w:val="0"/>
          <w:numId w:val="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whose classes</w:t>
      </w:r>
    </w:p>
    <w:p w:rsidR="00DD674C" w:rsidRPr="00B1028E" w:rsidRDefault="00DD674C" w:rsidP="0070644C">
      <w:pPr>
        <w:numPr>
          <w:ilvl w:val="0"/>
          <w:numId w:val="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which classes</w:t>
      </w:r>
    </w:p>
    <w:p w:rsidR="00DD674C" w:rsidRPr="00B1028E" w:rsidRDefault="00DD674C" w:rsidP="0070644C">
      <w:pPr>
        <w:numPr>
          <w:ilvl w:val="0"/>
          <w:numId w:val="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that classes</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Peter _______ you everything tomorrow, I’m sure.</w:t>
      </w:r>
    </w:p>
    <w:p w:rsidR="00DD674C" w:rsidRPr="00B1028E" w:rsidRDefault="00DD674C" w:rsidP="0070644C">
      <w:pPr>
        <w:numPr>
          <w:ilvl w:val="0"/>
          <w:numId w:val="28"/>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is telling</w:t>
      </w:r>
    </w:p>
    <w:p w:rsidR="00DD674C" w:rsidRPr="00B1028E" w:rsidRDefault="00DD674C" w:rsidP="0070644C">
      <w:pPr>
        <w:numPr>
          <w:ilvl w:val="0"/>
          <w:numId w:val="28"/>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tells</w:t>
      </w:r>
    </w:p>
    <w:p w:rsidR="00DD674C" w:rsidRPr="00B1028E" w:rsidRDefault="00DD674C" w:rsidP="0070644C">
      <w:pPr>
        <w:numPr>
          <w:ilvl w:val="0"/>
          <w:numId w:val="28"/>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will tell</w:t>
      </w:r>
    </w:p>
    <w:p w:rsidR="00DD674C" w:rsidRPr="00B1028E" w:rsidRDefault="00DD674C" w:rsidP="0070644C">
      <w:pPr>
        <w:numPr>
          <w:ilvl w:val="0"/>
          <w:numId w:val="28"/>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should have told</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Translating from a foreign language is not the same _______ translating from your own.</w:t>
      </w:r>
    </w:p>
    <w:p w:rsidR="00DD674C" w:rsidRPr="00B1028E" w:rsidRDefault="00DD674C" w:rsidP="0070644C">
      <w:pPr>
        <w:numPr>
          <w:ilvl w:val="0"/>
          <w:numId w:val="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like</w:t>
      </w:r>
    </w:p>
    <w:p w:rsidR="00DD674C" w:rsidRPr="00B1028E" w:rsidRDefault="00DD674C" w:rsidP="0070644C">
      <w:pPr>
        <w:numPr>
          <w:ilvl w:val="0"/>
          <w:numId w:val="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as</w:t>
      </w:r>
    </w:p>
    <w:p w:rsidR="00DD674C" w:rsidRPr="00B1028E" w:rsidRDefault="00DD674C" w:rsidP="0070644C">
      <w:pPr>
        <w:numPr>
          <w:ilvl w:val="0"/>
          <w:numId w:val="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than</w:t>
      </w:r>
    </w:p>
    <w:p w:rsidR="00DD674C" w:rsidRPr="00B1028E" w:rsidRDefault="00DD674C" w:rsidP="0070644C">
      <w:pPr>
        <w:numPr>
          <w:ilvl w:val="0"/>
          <w:numId w:val="9"/>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that</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Sam _______ to the USA twice so far this year.</w:t>
      </w:r>
    </w:p>
    <w:p w:rsidR="00DD674C" w:rsidRPr="00B1028E" w:rsidRDefault="00DD674C" w:rsidP="0070644C">
      <w:pPr>
        <w:numPr>
          <w:ilvl w:val="0"/>
          <w:numId w:val="2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was</w:t>
      </w:r>
    </w:p>
    <w:p w:rsidR="00DD674C" w:rsidRPr="00B1028E" w:rsidRDefault="00DD674C" w:rsidP="0070644C">
      <w:pPr>
        <w:numPr>
          <w:ilvl w:val="0"/>
          <w:numId w:val="2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has been</w:t>
      </w:r>
    </w:p>
    <w:p w:rsidR="00DD674C" w:rsidRPr="00B1028E" w:rsidRDefault="00DD674C" w:rsidP="0070644C">
      <w:pPr>
        <w:numPr>
          <w:ilvl w:val="0"/>
          <w:numId w:val="2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will be</w:t>
      </w:r>
    </w:p>
    <w:p w:rsidR="00DD674C" w:rsidRPr="00B1028E" w:rsidRDefault="00DD674C" w:rsidP="0070644C">
      <w:pPr>
        <w:numPr>
          <w:ilvl w:val="0"/>
          <w:numId w:val="2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would be</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_______ different they become. Sometimes people don’t even realize they are twins.</w:t>
      </w:r>
    </w:p>
    <w:p w:rsidR="00DD674C" w:rsidRPr="00B1028E" w:rsidRDefault="00DD674C" w:rsidP="0070644C">
      <w:pPr>
        <w:numPr>
          <w:ilvl w:val="0"/>
          <w:numId w:val="10"/>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 bigger they get, the less</w:t>
      </w:r>
    </w:p>
    <w:p w:rsidR="00DD674C" w:rsidRPr="00B1028E" w:rsidRDefault="00DD674C" w:rsidP="0070644C">
      <w:pPr>
        <w:numPr>
          <w:ilvl w:val="0"/>
          <w:numId w:val="10"/>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 bigger they get, the more</w:t>
      </w:r>
    </w:p>
    <w:p w:rsidR="00DD674C" w:rsidRPr="00B1028E" w:rsidRDefault="00DD674C" w:rsidP="0070644C">
      <w:pPr>
        <w:numPr>
          <w:ilvl w:val="0"/>
          <w:numId w:val="10"/>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Less and less</w:t>
      </w:r>
    </w:p>
    <w:p w:rsidR="00DD674C" w:rsidRPr="00B1028E" w:rsidRDefault="00DD674C" w:rsidP="0070644C">
      <w:pPr>
        <w:numPr>
          <w:ilvl w:val="0"/>
          <w:numId w:val="10"/>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So big they get, so</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In my opinion, it was the _______ successful of all his books. The readers were disappointed.</w:t>
      </w:r>
    </w:p>
    <w:p w:rsidR="00DD674C" w:rsidRPr="00B1028E" w:rsidRDefault="00DD674C" w:rsidP="0070644C">
      <w:pPr>
        <w:numPr>
          <w:ilvl w:val="0"/>
          <w:numId w:val="11"/>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least</w:t>
      </w:r>
    </w:p>
    <w:p w:rsidR="00DD674C" w:rsidRPr="00B1028E" w:rsidRDefault="00DD674C" w:rsidP="0070644C">
      <w:pPr>
        <w:numPr>
          <w:ilvl w:val="0"/>
          <w:numId w:val="11"/>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less</w:t>
      </w:r>
    </w:p>
    <w:p w:rsidR="00DD674C" w:rsidRPr="00B1028E" w:rsidRDefault="00DD674C" w:rsidP="0070644C">
      <w:pPr>
        <w:numPr>
          <w:ilvl w:val="0"/>
          <w:numId w:val="11"/>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most</w:t>
      </w:r>
    </w:p>
    <w:p w:rsidR="00DD674C" w:rsidRPr="00B1028E" w:rsidRDefault="00DD674C" w:rsidP="0070644C">
      <w:pPr>
        <w:numPr>
          <w:ilvl w:val="0"/>
          <w:numId w:val="11"/>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worst</w:t>
      </w:r>
    </w:p>
    <w:p w:rsidR="00DD674C" w:rsidRPr="00B1028E" w:rsidRDefault="00DD674C" w:rsidP="0070644C">
      <w:pPr>
        <w:numPr>
          <w:ilvl w:val="0"/>
          <w:numId w:val="4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 would like _______ sugar with my coffee.</w:t>
      </w:r>
    </w:p>
    <w:p w:rsidR="00DD674C" w:rsidRPr="00B1028E" w:rsidRDefault="00DD674C" w:rsidP="0070644C">
      <w:pPr>
        <w:numPr>
          <w:ilvl w:val="0"/>
          <w:numId w:val="12"/>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 few</w:t>
      </w:r>
    </w:p>
    <w:p w:rsidR="00DD674C" w:rsidRPr="00B1028E" w:rsidRDefault="00DD674C" w:rsidP="0070644C">
      <w:pPr>
        <w:numPr>
          <w:ilvl w:val="0"/>
          <w:numId w:val="12"/>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 little</w:t>
      </w:r>
    </w:p>
    <w:p w:rsidR="00DD674C" w:rsidRPr="00B1028E" w:rsidRDefault="00DD674C" w:rsidP="0070644C">
      <w:pPr>
        <w:numPr>
          <w:ilvl w:val="0"/>
          <w:numId w:val="12"/>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fewer</w:t>
      </w:r>
    </w:p>
    <w:p w:rsidR="00DD674C" w:rsidRPr="00B1028E" w:rsidRDefault="00DD674C" w:rsidP="0070644C">
      <w:pPr>
        <w:numPr>
          <w:ilvl w:val="0"/>
          <w:numId w:val="12"/>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many</w:t>
      </w:r>
    </w:p>
    <w:p w:rsidR="00DD674C" w:rsidRPr="00B1028E" w:rsidRDefault="00DD674C" w:rsidP="0070644C">
      <w:pPr>
        <w:numPr>
          <w:ilvl w:val="0"/>
          <w:numId w:val="5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 am not interested in _______news.</w:t>
      </w:r>
    </w:p>
    <w:p w:rsidR="00DD674C" w:rsidRPr="00B1028E" w:rsidRDefault="00DD674C" w:rsidP="0070644C">
      <w:pPr>
        <w:numPr>
          <w:ilvl w:val="0"/>
          <w:numId w:val="13"/>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this</w:t>
      </w:r>
    </w:p>
    <w:p w:rsidR="00DD674C" w:rsidRPr="00B1028E" w:rsidRDefault="00DD674C" w:rsidP="0070644C">
      <w:pPr>
        <w:numPr>
          <w:ilvl w:val="0"/>
          <w:numId w:val="13"/>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these</w:t>
      </w:r>
    </w:p>
    <w:p w:rsidR="00DD674C" w:rsidRPr="00B1028E" w:rsidRDefault="00DD674C" w:rsidP="0070644C">
      <w:pPr>
        <w:numPr>
          <w:ilvl w:val="0"/>
          <w:numId w:val="13"/>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those</w:t>
      </w:r>
    </w:p>
    <w:p w:rsidR="00DD674C" w:rsidRPr="00B1028E" w:rsidRDefault="00DD674C" w:rsidP="0070644C">
      <w:pPr>
        <w:numPr>
          <w:ilvl w:val="0"/>
          <w:numId w:val="13"/>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many</w:t>
      </w:r>
    </w:p>
    <w:p w:rsidR="00DD674C" w:rsidRPr="00B1028E" w:rsidRDefault="00DD674C" w:rsidP="0070644C">
      <w:pPr>
        <w:numPr>
          <w:ilvl w:val="0"/>
          <w:numId w:val="5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All of _______ have long hair.</w:t>
      </w:r>
    </w:p>
    <w:p w:rsidR="00DD674C" w:rsidRPr="00B1028E" w:rsidRDefault="00DD674C" w:rsidP="0070644C">
      <w:pPr>
        <w:numPr>
          <w:ilvl w:val="3"/>
          <w:numId w:val="50"/>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they</w:t>
      </w:r>
    </w:p>
    <w:p w:rsidR="00DD674C" w:rsidRPr="00B1028E" w:rsidRDefault="00DD674C" w:rsidP="0070644C">
      <w:pPr>
        <w:numPr>
          <w:ilvl w:val="3"/>
          <w:numId w:val="50"/>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their</w:t>
      </w:r>
    </w:p>
    <w:p w:rsidR="00DD674C" w:rsidRPr="00B1028E" w:rsidRDefault="00DD674C" w:rsidP="0070644C">
      <w:pPr>
        <w:numPr>
          <w:ilvl w:val="3"/>
          <w:numId w:val="50"/>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them</w:t>
      </w:r>
    </w:p>
    <w:p w:rsidR="00DD674C" w:rsidRPr="00B1028E" w:rsidRDefault="00DD674C" w:rsidP="0070644C">
      <w:pPr>
        <w:numPr>
          <w:ilvl w:val="3"/>
          <w:numId w:val="50"/>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theirs</w:t>
      </w:r>
    </w:p>
    <w:p w:rsidR="00DD674C" w:rsidRPr="00B1028E" w:rsidRDefault="00DD674C" w:rsidP="0070644C">
      <w:pPr>
        <w:numPr>
          <w:ilvl w:val="0"/>
          <w:numId w:val="5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Ladies, you can see the difference for _______.</w:t>
      </w:r>
    </w:p>
    <w:p w:rsidR="00DD674C" w:rsidRPr="00B1028E" w:rsidRDefault="00DD674C" w:rsidP="0070644C">
      <w:pPr>
        <w:numPr>
          <w:ilvl w:val="0"/>
          <w:numId w:val="14"/>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yourself</w:t>
      </w:r>
    </w:p>
    <w:p w:rsidR="00DD674C" w:rsidRPr="00B1028E" w:rsidRDefault="00DD674C" w:rsidP="0070644C">
      <w:pPr>
        <w:numPr>
          <w:ilvl w:val="0"/>
          <w:numId w:val="14"/>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yourselves</w:t>
      </w:r>
    </w:p>
    <w:p w:rsidR="00DD674C" w:rsidRPr="00B1028E" w:rsidRDefault="00DD674C" w:rsidP="0070644C">
      <w:pPr>
        <w:numPr>
          <w:ilvl w:val="0"/>
          <w:numId w:val="14"/>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you</w:t>
      </w:r>
    </w:p>
    <w:p w:rsidR="00DD674C" w:rsidRPr="00B1028E" w:rsidRDefault="00DD674C" w:rsidP="0070644C">
      <w:pPr>
        <w:numPr>
          <w:ilvl w:val="0"/>
          <w:numId w:val="14"/>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yours</w:t>
      </w:r>
    </w:p>
    <w:p w:rsidR="00DD674C" w:rsidRPr="00B1028E" w:rsidRDefault="00DD674C" w:rsidP="0070644C">
      <w:pPr>
        <w:numPr>
          <w:ilvl w:val="0"/>
          <w:numId w:val="5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1. The director’s assistant sent them the papers last night.</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2. The director’s assistant sent to them the papers last night.</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3. Last night the director’s assistant sent the papers them.</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4. The papers sent the director’s assistant last night them.</w:t>
      </w:r>
    </w:p>
    <w:p w:rsidR="00DD674C" w:rsidRPr="00B1028E" w:rsidRDefault="00DD674C" w:rsidP="0070644C">
      <w:pPr>
        <w:numPr>
          <w:ilvl w:val="0"/>
          <w:numId w:val="5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My children speak German _______than they used to.</w:t>
      </w:r>
    </w:p>
    <w:p w:rsidR="00DD674C" w:rsidRPr="00B1028E" w:rsidRDefault="00DD674C" w:rsidP="0070644C">
      <w:pPr>
        <w:numPr>
          <w:ilvl w:val="3"/>
          <w:numId w:val="5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best</w:t>
      </w:r>
    </w:p>
    <w:p w:rsidR="00DD674C" w:rsidRPr="00B1028E" w:rsidRDefault="00DD674C" w:rsidP="0070644C">
      <w:pPr>
        <w:numPr>
          <w:ilvl w:val="3"/>
          <w:numId w:val="5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more better</w:t>
      </w:r>
    </w:p>
    <w:p w:rsidR="00DD674C" w:rsidRPr="00B1028E" w:rsidRDefault="00DD674C" w:rsidP="0070644C">
      <w:pPr>
        <w:numPr>
          <w:ilvl w:val="3"/>
          <w:numId w:val="5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better</w:t>
      </w:r>
    </w:p>
    <w:p w:rsidR="00DD674C" w:rsidRPr="00B1028E" w:rsidRDefault="00DD674C" w:rsidP="0070644C">
      <w:pPr>
        <w:numPr>
          <w:ilvl w:val="3"/>
          <w:numId w:val="5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so well</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46. _______Lucy _______her sister talk to her mother very often: they are too busy.</w:t>
      </w:r>
    </w:p>
    <w:p w:rsidR="00DD674C" w:rsidRPr="00B1028E" w:rsidRDefault="00DD674C" w:rsidP="0070644C">
      <w:pPr>
        <w:numPr>
          <w:ilvl w:val="0"/>
          <w:numId w:val="15"/>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Both …and</w:t>
      </w:r>
    </w:p>
    <w:p w:rsidR="00DD674C" w:rsidRPr="00B1028E" w:rsidRDefault="00DD674C" w:rsidP="0070644C">
      <w:pPr>
        <w:numPr>
          <w:ilvl w:val="0"/>
          <w:numId w:val="15"/>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Either … or</w:t>
      </w:r>
    </w:p>
    <w:p w:rsidR="00DD674C" w:rsidRPr="00B1028E" w:rsidRDefault="00DD674C" w:rsidP="0070644C">
      <w:pPr>
        <w:numPr>
          <w:ilvl w:val="0"/>
          <w:numId w:val="15"/>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Neither … nor</w:t>
      </w:r>
    </w:p>
    <w:p w:rsidR="00DD674C" w:rsidRPr="00B1028E" w:rsidRDefault="00DD674C" w:rsidP="0070644C">
      <w:pPr>
        <w:numPr>
          <w:ilvl w:val="0"/>
          <w:numId w:val="15"/>
        </w:numPr>
        <w:tabs>
          <w:tab w:val="num" w:pos="144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As…as</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47. That isn’t my file _______ is here.</w:t>
      </w:r>
    </w:p>
    <w:p w:rsidR="00DD674C" w:rsidRPr="00B1028E" w:rsidRDefault="00DD674C" w:rsidP="0070644C">
      <w:pPr>
        <w:numPr>
          <w:ilvl w:val="3"/>
          <w:numId w:val="15"/>
        </w:numPr>
        <w:tabs>
          <w:tab w:val="left" w:pos="180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My</w:t>
      </w:r>
    </w:p>
    <w:p w:rsidR="00DD674C" w:rsidRPr="00B1028E" w:rsidRDefault="00DD674C" w:rsidP="0070644C">
      <w:pPr>
        <w:numPr>
          <w:ilvl w:val="3"/>
          <w:numId w:val="15"/>
        </w:numPr>
        <w:tabs>
          <w:tab w:val="left" w:pos="180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Me</w:t>
      </w:r>
    </w:p>
    <w:p w:rsidR="00DD674C" w:rsidRPr="00B1028E" w:rsidRDefault="00DD674C" w:rsidP="0070644C">
      <w:pPr>
        <w:numPr>
          <w:ilvl w:val="3"/>
          <w:numId w:val="15"/>
        </w:numPr>
        <w:tabs>
          <w:tab w:val="left" w:pos="180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Mine</w:t>
      </w:r>
    </w:p>
    <w:p w:rsidR="00DD674C" w:rsidRPr="00B1028E" w:rsidRDefault="00DD674C" w:rsidP="0070644C">
      <w:pPr>
        <w:numPr>
          <w:ilvl w:val="3"/>
          <w:numId w:val="15"/>
        </w:numPr>
        <w:tabs>
          <w:tab w:val="left" w:pos="180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My one</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48. _______ long to build this house?</w:t>
      </w:r>
    </w:p>
    <w:p w:rsidR="00DD674C" w:rsidRPr="00B1028E" w:rsidRDefault="00DD674C" w:rsidP="0070644C">
      <w:pPr>
        <w:numPr>
          <w:ilvl w:val="0"/>
          <w:numId w:val="1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Did Sam take </w:t>
      </w:r>
    </w:p>
    <w:p w:rsidR="00DD674C" w:rsidRPr="00B1028E" w:rsidRDefault="00DD674C" w:rsidP="0070644C">
      <w:pPr>
        <w:numPr>
          <w:ilvl w:val="0"/>
          <w:numId w:val="1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Did it take Sam</w:t>
      </w:r>
    </w:p>
    <w:p w:rsidR="00DD674C" w:rsidRPr="00B1028E" w:rsidRDefault="00DD674C" w:rsidP="0070644C">
      <w:pPr>
        <w:numPr>
          <w:ilvl w:val="0"/>
          <w:numId w:val="1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Took it Sam</w:t>
      </w:r>
    </w:p>
    <w:p w:rsidR="00DD674C" w:rsidRPr="00B1028E" w:rsidRDefault="00DD674C" w:rsidP="0070644C">
      <w:pPr>
        <w:numPr>
          <w:ilvl w:val="0"/>
          <w:numId w:val="1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Did Sam</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49. You can hardly hear this song now.</w:t>
      </w:r>
    </w:p>
    <w:p w:rsidR="00DD674C" w:rsidRPr="00B1028E" w:rsidRDefault="00DD674C" w:rsidP="0070644C">
      <w:pPr>
        <w:numPr>
          <w:ilvl w:val="0"/>
          <w:numId w:val="48"/>
        </w:numPr>
        <w:tabs>
          <w:tab w:val="num" w:pos="180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You can often hear this song.</w:t>
      </w:r>
    </w:p>
    <w:p w:rsidR="00DD674C" w:rsidRPr="00B1028E" w:rsidRDefault="00DD674C" w:rsidP="0070644C">
      <w:pPr>
        <w:numPr>
          <w:ilvl w:val="0"/>
          <w:numId w:val="48"/>
        </w:numPr>
        <w:tabs>
          <w:tab w:val="num" w:pos="180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You can never hear this song.</w:t>
      </w:r>
    </w:p>
    <w:p w:rsidR="00DD674C" w:rsidRPr="00B1028E" w:rsidRDefault="00DD674C" w:rsidP="0070644C">
      <w:pPr>
        <w:numPr>
          <w:ilvl w:val="0"/>
          <w:numId w:val="48"/>
        </w:numPr>
        <w:tabs>
          <w:tab w:val="num" w:pos="180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You can seldom hear this song.</w:t>
      </w:r>
    </w:p>
    <w:p w:rsidR="00DD674C" w:rsidRPr="00B1028E" w:rsidRDefault="00DD674C" w:rsidP="0070644C">
      <w:pPr>
        <w:numPr>
          <w:ilvl w:val="0"/>
          <w:numId w:val="48"/>
        </w:numPr>
        <w:tabs>
          <w:tab w:val="num" w:pos="180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You can always hear this song now.  </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50. I ______________ bananas since I was a child.</w:t>
      </w:r>
    </w:p>
    <w:p w:rsidR="00DD674C" w:rsidRPr="00B1028E" w:rsidRDefault="00DD674C" w:rsidP="0070644C">
      <w:pPr>
        <w:numPr>
          <w:ilvl w:val="0"/>
          <w:numId w:val="1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have disliked</w:t>
      </w:r>
    </w:p>
    <w:p w:rsidR="00DD674C" w:rsidRPr="00B1028E" w:rsidRDefault="00DD674C" w:rsidP="0070644C">
      <w:pPr>
        <w:numPr>
          <w:ilvl w:val="0"/>
          <w:numId w:val="1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disliked</w:t>
      </w:r>
    </w:p>
    <w:p w:rsidR="00DD674C" w:rsidRPr="00B1028E" w:rsidRDefault="00DD674C" w:rsidP="0070644C">
      <w:pPr>
        <w:numPr>
          <w:ilvl w:val="0"/>
          <w:numId w:val="1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dislike</w:t>
      </w:r>
    </w:p>
    <w:p w:rsidR="00DD674C" w:rsidRPr="00B1028E" w:rsidRDefault="00DD674C" w:rsidP="0070644C">
      <w:pPr>
        <w:numPr>
          <w:ilvl w:val="0"/>
          <w:numId w:val="1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will dislike</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51. Roy hasn’t given _______ permission to borrow his car.</w:t>
      </w:r>
    </w:p>
    <w:p w:rsidR="00DD674C" w:rsidRPr="00B1028E" w:rsidRDefault="00DD674C" w:rsidP="0070644C">
      <w:pPr>
        <w:numPr>
          <w:ilvl w:val="0"/>
          <w:numId w:val="1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somebody</w:t>
      </w:r>
    </w:p>
    <w:p w:rsidR="00DD674C" w:rsidRPr="00B1028E" w:rsidRDefault="00DD674C" w:rsidP="0070644C">
      <w:pPr>
        <w:numPr>
          <w:ilvl w:val="0"/>
          <w:numId w:val="1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anybody</w:t>
      </w:r>
    </w:p>
    <w:p w:rsidR="00DD674C" w:rsidRPr="00B1028E" w:rsidRDefault="00DD674C" w:rsidP="0070644C">
      <w:pPr>
        <w:numPr>
          <w:ilvl w:val="0"/>
          <w:numId w:val="1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nobody</w:t>
      </w:r>
    </w:p>
    <w:p w:rsidR="00DD674C" w:rsidRPr="00B1028E" w:rsidRDefault="00DD674C" w:rsidP="0070644C">
      <w:pPr>
        <w:numPr>
          <w:ilvl w:val="0"/>
          <w:numId w:val="18"/>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no</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52. I don’t need all this furniture – take _______ back.</w:t>
      </w:r>
    </w:p>
    <w:p w:rsidR="00DD674C" w:rsidRPr="00B1028E" w:rsidRDefault="00DD674C" w:rsidP="0070644C">
      <w:pPr>
        <w:numPr>
          <w:ilvl w:val="0"/>
          <w:numId w:val="19"/>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it</w:t>
      </w:r>
    </w:p>
    <w:p w:rsidR="00DD674C" w:rsidRPr="00B1028E" w:rsidRDefault="00DD674C" w:rsidP="0070644C">
      <w:pPr>
        <w:numPr>
          <w:ilvl w:val="0"/>
          <w:numId w:val="19"/>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them</w:t>
      </w:r>
    </w:p>
    <w:p w:rsidR="00DD674C" w:rsidRPr="00B1028E" w:rsidRDefault="00DD674C" w:rsidP="0070644C">
      <w:pPr>
        <w:numPr>
          <w:ilvl w:val="0"/>
          <w:numId w:val="19"/>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those</w:t>
      </w:r>
    </w:p>
    <w:p w:rsidR="00DD674C" w:rsidRPr="00B1028E" w:rsidRDefault="00DD674C" w:rsidP="0070644C">
      <w:pPr>
        <w:numPr>
          <w:ilvl w:val="0"/>
          <w:numId w:val="19"/>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these</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53.I did not understand how _______.</w:t>
      </w:r>
    </w:p>
    <w:p w:rsidR="00DD674C" w:rsidRPr="00B1028E" w:rsidRDefault="00DD674C" w:rsidP="0070644C">
      <w:pPr>
        <w:numPr>
          <w:ilvl w:val="0"/>
          <w:numId w:val="2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was it difficult</w:t>
      </w:r>
    </w:p>
    <w:p w:rsidR="00DD674C" w:rsidRPr="00B1028E" w:rsidRDefault="00DD674C" w:rsidP="0070644C">
      <w:pPr>
        <w:numPr>
          <w:ilvl w:val="0"/>
          <w:numId w:val="2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difficult was it</w:t>
      </w:r>
    </w:p>
    <w:p w:rsidR="00DD674C" w:rsidRPr="00B1028E" w:rsidRDefault="00DD674C" w:rsidP="0070644C">
      <w:pPr>
        <w:numPr>
          <w:ilvl w:val="0"/>
          <w:numId w:val="2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difficult it was</w:t>
      </w:r>
    </w:p>
    <w:p w:rsidR="00DD674C" w:rsidRPr="00B1028E" w:rsidRDefault="00DD674C" w:rsidP="0070644C">
      <w:pPr>
        <w:numPr>
          <w:ilvl w:val="0"/>
          <w:numId w:val="2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it was difficult</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54. I am afraid, Mr. Smith is busy now – he’ll be with you _______ an hour.</w:t>
      </w:r>
    </w:p>
    <w:p w:rsidR="00DD674C" w:rsidRPr="00B1028E" w:rsidRDefault="00DD674C" w:rsidP="0070644C">
      <w:pPr>
        <w:numPr>
          <w:ilvl w:val="0"/>
          <w:numId w:val="2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on</w:t>
      </w:r>
    </w:p>
    <w:p w:rsidR="00DD674C" w:rsidRPr="00B1028E" w:rsidRDefault="00DD674C" w:rsidP="0070644C">
      <w:pPr>
        <w:numPr>
          <w:ilvl w:val="0"/>
          <w:numId w:val="2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in</w:t>
      </w:r>
    </w:p>
    <w:p w:rsidR="00DD674C" w:rsidRPr="00B1028E" w:rsidRDefault="00DD674C" w:rsidP="0070644C">
      <w:pPr>
        <w:numPr>
          <w:ilvl w:val="0"/>
          <w:numId w:val="2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after</w:t>
      </w:r>
    </w:p>
    <w:p w:rsidR="00DD674C" w:rsidRPr="00B1028E" w:rsidRDefault="00DD674C" w:rsidP="0070644C">
      <w:pPr>
        <w:numPr>
          <w:ilvl w:val="0"/>
          <w:numId w:val="21"/>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through</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55.  I cannot come, I _______ my in-laws tomorrow.</w:t>
      </w:r>
    </w:p>
    <w:p w:rsidR="00DD674C" w:rsidRPr="00B1028E" w:rsidRDefault="00DD674C" w:rsidP="0070644C">
      <w:pPr>
        <w:numPr>
          <w:ilvl w:val="0"/>
          <w:numId w:val="2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am meeting</w:t>
      </w:r>
    </w:p>
    <w:p w:rsidR="00DD674C" w:rsidRPr="00B1028E" w:rsidRDefault="00DD674C" w:rsidP="0070644C">
      <w:pPr>
        <w:numPr>
          <w:ilvl w:val="0"/>
          <w:numId w:val="2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will meet</w:t>
      </w:r>
    </w:p>
    <w:p w:rsidR="00DD674C" w:rsidRPr="00B1028E" w:rsidRDefault="00DD674C" w:rsidP="0070644C">
      <w:pPr>
        <w:numPr>
          <w:ilvl w:val="0"/>
          <w:numId w:val="22"/>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meet</w:t>
      </w:r>
    </w:p>
    <w:p w:rsidR="00DD674C" w:rsidRPr="00B1028E" w:rsidRDefault="00DD674C" w:rsidP="0070644C">
      <w:pPr>
        <w:numPr>
          <w:ilvl w:val="0"/>
          <w:numId w:val="22"/>
        </w:numPr>
        <w:tabs>
          <w:tab w:val="left" w:pos="72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meeting</w:t>
      </w:r>
    </w:p>
    <w:p w:rsidR="00DD674C" w:rsidRPr="00B1028E" w:rsidRDefault="00DD674C" w:rsidP="0070644C">
      <w:pPr>
        <w:numPr>
          <w:ilvl w:val="1"/>
          <w:numId w:val="42"/>
        </w:numPr>
        <w:tabs>
          <w:tab w:val="num" w:pos="72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-How long _______ this house? – For three years.</w:t>
      </w:r>
    </w:p>
    <w:p w:rsidR="00DD674C" w:rsidRPr="00B1028E" w:rsidRDefault="00DD674C" w:rsidP="0070644C">
      <w:pPr>
        <w:numPr>
          <w:ilvl w:val="0"/>
          <w:numId w:val="2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have you got</w:t>
      </w:r>
    </w:p>
    <w:p w:rsidR="00DD674C" w:rsidRPr="00B1028E" w:rsidRDefault="00DD674C" w:rsidP="0070644C">
      <w:pPr>
        <w:numPr>
          <w:ilvl w:val="0"/>
          <w:numId w:val="2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have you had</w:t>
      </w:r>
    </w:p>
    <w:p w:rsidR="00DD674C" w:rsidRPr="00B1028E" w:rsidRDefault="00DD674C" w:rsidP="0070644C">
      <w:pPr>
        <w:numPr>
          <w:ilvl w:val="0"/>
          <w:numId w:val="2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you have</w:t>
      </w:r>
    </w:p>
    <w:p w:rsidR="00DD674C" w:rsidRPr="00B1028E" w:rsidRDefault="00DD674C" w:rsidP="0070644C">
      <w:pPr>
        <w:numPr>
          <w:ilvl w:val="0"/>
          <w:numId w:val="2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did you have</w:t>
      </w:r>
    </w:p>
    <w:p w:rsidR="00DD674C" w:rsidRPr="00B1028E" w:rsidRDefault="00DD674C" w:rsidP="0070644C">
      <w:pPr>
        <w:numPr>
          <w:ilvl w:val="0"/>
          <w:numId w:val="4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 am not working tomorrow, so I _______ get up early.</w:t>
      </w:r>
    </w:p>
    <w:p w:rsidR="00DD674C" w:rsidRPr="00B1028E" w:rsidRDefault="00DD674C" w:rsidP="0070644C">
      <w:pPr>
        <w:numPr>
          <w:ilvl w:val="0"/>
          <w:numId w:val="2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don’t have to</w:t>
      </w:r>
    </w:p>
    <w:p w:rsidR="00DD674C" w:rsidRPr="00B1028E" w:rsidRDefault="00DD674C" w:rsidP="0070644C">
      <w:pPr>
        <w:numPr>
          <w:ilvl w:val="0"/>
          <w:numId w:val="2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have not to</w:t>
      </w:r>
    </w:p>
    <w:p w:rsidR="00DD674C" w:rsidRPr="00B1028E" w:rsidRDefault="00DD674C" w:rsidP="0070644C">
      <w:pPr>
        <w:numPr>
          <w:ilvl w:val="0"/>
          <w:numId w:val="2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haven’t got</w:t>
      </w:r>
    </w:p>
    <w:p w:rsidR="00DD674C" w:rsidRPr="00B1028E" w:rsidRDefault="00DD674C" w:rsidP="0070644C">
      <w:pPr>
        <w:numPr>
          <w:ilvl w:val="0"/>
          <w:numId w:val="2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am to</w:t>
      </w:r>
    </w:p>
    <w:p w:rsidR="00DD674C" w:rsidRPr="00B1028E" w:rsidRDefault="00DD674C" w:rsidP="0070644C">
      <w:pPr>
        <w:numPr>
          <w:ilvl w:val="0"/>
          <w:numId w:val="4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When I was at school I _______do homework every night.</w:t>
      </w:r>
    </w:p>
    <w:p w:rsidR="00DD674C" w:rsidRPr="00B1028E" w:rsidRDefault="00DD674C" w:rsidP="0070644C">
      <w:pPr>
        <w:numPr>
          <w:ilvl w:val="0"/>
          <w:numId w:val="2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had to</w:t>
      </w:r>
    </w:p>
    <w:p w:rsidR="00DD674C" w:rsidRPr="00B1028E" w:rsidRDefault="00DD674C" w:rsidP="0070644C">
      <w:pPr>
        <w:numPr>
          <w:ilvl w:val="0"/>
          <w:numId w:val="2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had</w:t>
      </w:r>
    </w:p>
    <w:p w:rsidR="00DD674C" w:rsidRPr="00B1028E" w:rsidRDefault="00DD674C" w:rsidP="0070644C">
      <w:pPr>
        <w:numPr>
          <w:ilvl w:val="0"/>
          <w:numId w:val="2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should</w:t>
      </w:r>
    </w:p>
    <w:p w:rsidR="00DD674C" w:rsidRPr="00B1028E" w:rsidRDefault="00DD674C" w:rsidP="0070644C">
      <w:pPr>
        <w:numPr>
          <w:ilvl w:val="0"/>
          <w:numId w:val="2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ought</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59.The event ______ before they arrived home.</w:t>
      </w:r>
    </w:p>
    <w:p w:rsidR="00DD674C" w:rsidRPr="00B1028E" w:rsidRDefault="00DD674C" w:rsidP="0070644C">
      <w:pPr>
        <w:numPr>
          <w:ilvl w:val="1"/>
          <w:numId w:val="43"/>
        </w:numPr>
        <w:tabs>
          <w:tab w:val="num" w:pos="907"/>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reported</w:t>
      </w:r>
    </w:p>
    <w:p w:rsidR="00DD674C" w:rsidRPr="00B1028E" w:rsidRDefault="00DD674C" w:rsidP="0070644C">
      <w:pPr>
        <w:numPr>
          <w:ilvl w:val="1"/>
          <w:numId w:val="43"/>
        </w:numPr>
        <w:tabs>
          <w:tab w:val="num" w:pos="907"/>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had been reported</w:t>
      </w:r>
    </w:p>
    <w:p w:rsidR="00DD674C" w:rsidRPr="00B1028E" w:rsidRDefault="00DD674C" w:rsidP="0070644C">
      <w:pPr>
        <w:numPr>
          <w:ilvl w:val="1"/>
          <w:numId w:val="43"/>
        </w:numPr>
        <w:tabs>
          <w:tab w:val="num" w:pos="907"/>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was being reported</w:t>
      </w:r>
    </w:p>
    <w:p w:rsidR="00DD674C" w:rsidRPr="00B1028E" w:rsidRDefault="00DD674C" w:rsidP="0070644C">
      <w:pPr>
        <w:numPr>
          <w:ilvl w:val="1"/>
          <w:numId w:val="43"/>
        </w:numPr>
        <w:tabs>
          <w:tab w:val="num" w:pos="907"/>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has been reported</w:t>
      </w:r>
    </w:p>
    <w:p w:rsidR="00DD674C" w:rsidRPr="00B1028E" w:rsidRDefault="00DD674C" w:rsidP="0070644C">
      <w:pPr>
        <w:numPr>
          <w:ilvl w:val="0"/>
          <w:numId w:val="5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Crime and violence aren’t just American problems,______ ? </w:t>
      </w:r>
    </w:p>
    <w:p w:rsidR="00DD674C" w:rsidRPr="00B1028E" w:rsidRDefault="00DD674C" w:rsidP="0070644C">
      <w:pPr>
        <w:numPr>
          <w:ilvl w:val="3"/>
          <w:numId w:val="5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are there  </w:t>
      </w:r>
    </w:p>
    <w:p w:rsidR="00DD674C" w:rsidRPr="00B1028E" w:rsidRDefault="00DD674C" w:rsidP="0070644C">
      <w:pPr>
        <w:numPr>
          <w:ilvl w:val="3"/>
          <w:numId w:val="5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are they </w:t>
      </w:r>
    </w:p>
    <w:p w:rsidR="00DD674C" w:rsidRPr="00B1028E" w:rsidRDefault="00DD674C" w:rsidP="0070644C">
      <w:pPr>
        <w:numPr>
          <w:ilvl w:val="3"/>
          <w:numId w:val="5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aren’t they</w:t>
      </w:r>
    </w:p>
    <w:p w:rsidR="00DD674C" w:rsidRPr="00B1028E" w:rsidRDefault="00DD674C" w:rsidP="0070644C">
      <w:pPr>
        <w:numPr>
          <w:ilvl w:val="3"/>
          <w:numId w:val="5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are their </w:t>
      </w:r>
    </w:p>
    <w:p w:rsidR="00DD674C" w:rsidRPr="00B1028E" w:rsidRDefault="00DD674C" w:rsidP="0070644C">
      <w:pPr>
        <w:numPr>
          <w:ilvl w:val="0"/>
          <w:numId w:val="5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A man is _______ old _______ he feels. </w:t>
      </w:r>
    </w:p>
    <w:p w:rsidR="00DD674C" w:rsidRPr="00B1028E" w:rsidRDefault="00DD674C" w:rsidP="0070644C">
      <w:pPr>
        <w:numPr>
          <w:ilvl w:val="3"/>
          <w:numId w:val="5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so … as</w:t>
      </w:r>
    </w:p>
    <w:p w:rsidR="00DD674C" w:rsidRPr="00B1028E" w:rsidRDefault="00DD674C" w:rsidP="0070644C">
      <w:pPr>
        <w:numPr>
          <w:ilvl w:val="3"/>
          <w:numId w:val="5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as … as</w:t>
      </w:r>
    </w:p>
    <w:p w:rsidR="00DD674C" w:rsidRPr="00B1028E" w:rsidRDefault="00DD674C" w:rsidP="0070644C">
      <w:pPr>
        <w:numPr>
          <w:ilvl w:val="3"/>
          <w:numId w:val="5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as … that</w:t>
      </w:r>
    </w:p>
    <w:p w:rsidR="00DD674C" w:rsidRPr="00B1028E" w:rsidRDefault="00DD674C" w:rsidP="0070644C">
      <w:pPr>
        <w:numPr>
          <w:ilvl w:val="3"/>
          <w:numId w:val="53"/>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so … that </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w:t>
      </w:r>
      <w:r w:rsidRPr="00B1028E">
        <w:rPr>
          <w:rFonts w:ascii="Times New Roman" w:eastAsia="Times New Roman" w:hAnsi="Times New Roman" w:cs="Calibri"/>
          <w:b/>
          <w:bCs/>
          <w:sz w:val="24"/>
          <w:szCs w:val="24"/>
          <w:lang w:val="en-US"/>
        </w:rPr>
        <w:t>Which sentence is closest in meaning to the sentence underlined?</w:t>
      </w:r>
    </w:p>
    <w:p w:rsidR="00DD674C" w:rsidRPr="00B1028E" w:rsidRDefault="00DD674C" w:rsidP="0070644C">
      <w:pPr>
        <w:numPr>
          <w:ilvl w:val="0"/>
          <w:numId w:val="54"/>
        </w:numPr>
        <w:tabs>
          <w:tab w:val="left" w:pos="36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Bubu tribesmen, who live by the river, never learn to swim.</w:t>
      </w:r>
    </w:p>
    <w:p w:rsidR="00DD674C" w:rsidRPr="00B1028E" w:rsidRDefault="00DD674C" w:rsidP="0070644C">
      <w:pPr>
        <w:numPr>
          <w:ilvl w:val="0"/>
          <w:numId w:val="47"/>
        </w:numPr>
        <w:tabs>
          <w:tab w:val="num" w:pos="198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Only the Bubus who live by the river know how to swim.</w:t>
      </w:r>
    </w:p>
    <w:p w:rsidR="00DD674C" w:rsidRPr="00B1028E" w:rsidRDefault="00DD674C" w:rsidP="0070644C">
      <w:pPr>
        <w:numPr>
          <w:ilvl w:val="0"/>
          <w:numId w:val="47"/>
        </w:numPr>
        <w:tabs>
          <w:tab w:val="num" w:pos="198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All Bubus live by the river but none of them can swim.</w:t>
      </w:r>
    </w:p>
    <w:p w:rsidR="00DD674C" w:rsidRPr="00B1028E" w:rsidRDefault="00DD674C" w:rsidP="0070644C">
      <w:pPr>
        <w:numPr>
          <w:ilvl w:val="0"/>
          <w:numId w:val="47"/>
        </w:numPr>
        <w:tabs>
          <w:tab w:val="num" w:pos="198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Bubus only learn to swim if they live by the river.</w:t>
      </w:r>
    </w:p>
    <w:p w:rsidR="00DD674C" w:rsidRPr="00B1028E" w:rsidRDefault="00DD674C" w:rsidP="0070644C">
      <w:pPr>
        <w:numPr>
          <w:ilvl w:val="0"/>
          <w:numId w:val="47"/>
        </w:numPr>
        <w:tabs>
          <w:tab w:val="num" w:pos="1980"/>
        </w:tabs>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Bubus are the ones who live by the river and swim very well.</w:t>
      </w:r>
    </w:p>
    <w:p w:rsidR="00DD674C" w:rsidRPr="00B1028E" w:rsidRDefault="00DD674C" w:rsidP="0070644C">
      <w:pPr>
        <w:spacing w:after="0" w:line="240" w:lineRule="auto"/>
        <w:ind w:firstLine="709"/>
        <w:jc w:val="both"/>
        <w:rPr>
          <w:rFonts w:ascii="Times New Roman" w:eastAsia="Times New Roman" w:hAnsi="Times New Roman" w:cs="Calibri"/>
          <w:b/>
          <w:bCs/>
          <w:sz w:val="24"/>
          <w:szCs w:val="24"/>
          <w:lang w:val="en-US"/>
        </w:rPr>
      </w:pP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b/>
          <w:bCs/>
          <w:sz w:val="24"/>
          <w:szCs w:val="24"/>
          <w:lang w:val="en-US"/>
        </w:rPr>
        <w:t>Choose the question or response that fits the situation.</w:t>
      </w:r>
    </w:p>
    <w:p w:rsidR="00DD674C" w:rsidRPr="00B1028E" w:rsidRDefault="00DD674C" w:rsidP="0070644C">
      <w:pPr>
        <w:numPr>
          <w:ilvl w:val="0"/>
          <w:numId w:val="54"/>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-They did not like that film.   </w:t>
      </w:r>
    </w:p>
    <w:p w:rsidR="00DD674C" w:rsidRPr="00B1028E" w:rsidRDefault="00DD674C" w:rsidP="0070644C">
      <w:pPr>
        <w:numPr>
          <w:ilvl w:val="0"/>
          <w:numId w:val="5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I haven’t either.</w:t>
      </w:r>
    </w:p>
    <w:p w:rsidR="00DD674C" w:rsidRPr="00B1028E" w:rsidRDefault="00DD674C" w:rsidP="0070644C">
      <w:pPr>
        <w:numPr>
          <w:ilvl w:val="0"/>
          <w:numId w:val="5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I did not too.</w:t>
      </w:r>
    </w:p>
    <w:p w:rsidR="00DD674C" w:rsidRPr="00B1028E" w:rsidRDefault="00DD674C" w:rsidP="0070644C">
      <w:pPr>
        <w:numPr>
          <w:ilvl w:val="0"/>
          <w:numId w:val="5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Neither did I.</w:t>
      </w:r>
    </w:p>
    <w:p w:rsidR="00DD674C" w:rsidRPr="00B1028E" w:rsidRDefault="00DD674C" w:rsidP="0070644C">
      <w:pPr>
        <w:numPr>
          <w:ilvl w:val="0"/>
          <w:numId w:val="55"/>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I did not also.</w:t>
      </w:r>
    </w:p>
    <w:p w:rsidR="00DD674C" w:rsidRPr="00B1028E" w:rsidRDefault="00DD674C" w:rsidP="0070644C">
      <w:pPr>
        <w:numPr>
          <w:ilvl w:val="0"/>
          <w:numId w:val="56"/>
        </w:numPr>
        <w:spacing w:after="0" w:line="240" w:lineRule="auto"/>
        <w:ind w:left="0" w:firstLine="709"/>
        <w:jc w:val="both"/>
        <w:rPr>
          <w:rFonts w:ascii="Times New Roman" w:eastAsia="Calibri" w:hAnsi="Times New Roman" w:cs="Times New Roman"/>
          <w:sz w:val="24"/>
          <w:szCs w:val="24"/>
          <w:lang w:val="en-US"/>
        </w:rPr>
      </w:pPr>
      <w:r w:rsidRPr="00B1028E">
        <w:rPr>
          <w:rFonts w:ascii="Times New Roman" w:eastAsia="Calibri" w:hAnsi="Times New Roman" w:cs="Times New Roman"/>
          <w:sz w:val="24"/>
          <w:szCs w:val="24"/>
          <w:lang w:val="en-US"/>
        </w:rPr>
        <w:t>- Can I speak to Julia, please?</w:t>
      </w:r>
      <w:r w:rsidR="0070644C" w:rsidRPr="0070644C">
        <w:rPr>
          <w:rFonts w:ascii="Times New Roman" w:eastAsia="Calibri" w:hAnsi="Times New Roman" w:cs="Times New Roman"/>
          <w:sz w:val="24"/>
          <w:szCs w:val="24"/>
          <w:lang w:val="en-US"/>
        </w:rPr>
        <w:t xml:space="preserve"> </w:t>
      </w:r>
      <w:r w:rsidRPr="00B1028E">
        <w:rPr>
          <w:rFonts w:ascii="Times New Roman" w:eastAsia="Calibri" w:hAnsi="Times New Roman" w:cs="Times New Roman"/>
          <w:sz w:val="24"/>
          <w:szCs w:val="24"/>
          <w:lang w:val="en-US"/>
        </w:rPr>
        <w:t>- _______ .Can I take a message?</w:t>
      </w:r>
    </w:p>
    <w:p w:rsidR="00DD674C" w:rsidRPr="00B1028E" w:rsidRDefault="00DD674C" w:rsidP="0070644C">
      <w:pPr>
        <w:numPr>
          <w:ilvl w:val="1"/>
          <w:numId w:val="5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Out she is.</w:t>
      </w:r>
    </w:p>
    <w:p w:rsidR="00DD674C" w:rsidRPr="00B1028E" w:rsidRDefault="00DD674C" w:rsidP="0070644C">
      <w:pPr>
        <w:numPr>
          <w:ilvl w:val="1"/>
          <w:numId w:val="5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I am afraid she is out at the moment.</w:t>
      </w:r>
    </w:p>
    <w:p w:rsidR="00DD674C" w:rsidRPr="00B1028E" w:rsidRDefault="00DD674C" w:rsidP="0070644C">
      <w:pPr>
        <w:numPr>
          <w:ilvl w:val="1"/>
          <w:numId w:val="5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No Julia, I am here.</w:t>
      </w:r>
    </w:p>
    <w:p w:rsidR="00DD674C" w:rsidRPr="00B1028E" w:rsidRDefault="00DD674C" w:rsidP="0070644C">
      <w:pPr>
        <w:numPr>
          <w:ilvl w:val="1"/>
          <w:numId w:val="56"/>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It is no Julia here.</w:t>
      </w:r>
    </w:p>
    <w:p w:rsidR="00DD674C" w:rsidRPr="00B1028E" w:rsidRDefault="00DD674C" w:rsidP="0070644C">
      <w:pPr>
        <w:numPr>
          <w:ilvl w:val="0"/>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-You are going to lose your job.</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It’s the same.</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I don’t care.</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I’m not mind at all</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It is indifferent.</w:t>
      </w:r>
    </w:p>
    <w:p w:rsidR="00DD674C" w:rsidRPr="00B1028E" w:rsidRDefault="00DD674C" w:rsidP="0070644C">
      <w:pPr>
        <w:numPr>
          <w:ilvl w:val="0"/>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 _______, is there a post-office nearby?</w:t>
      </w:r>
      <w:r w:rsidR="0070644C" w:rsidRPr="0070644C">
        <w:rPr>
          <w:rFonts w:ascii="Times New Roman" w:eastAsia="Times New Roman" w:hAnsi="Times New Roman" w:cs="Calibri"/>
          <w:sz w:val="24"/>
          <w:szCs w:val="24"/>
          <w:lang w:val="en-US"/>
        </w:rPr>
        <w:t xml:space="preserve"> </w:t>
      </w:r>
      <w:r w:rsidRPr="00B1028E">
        <w:rPr>
          <w:rFonts w:ascii="Times New Roman" w:eastAsia="Times New Roman" w:hAnsi="Times New Roman" w:cs="Calibri"/>
          <w:sz w:val="24"/>
          <w:szCs w:val="24"/>
          <w:lang w:val="en-US"/>
        </w:rPr>
        <w:t>- No, I am afraid there is not.</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Sorry to ask</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Excuse me</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I ask you</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Pardon</w:t>
      </w:r>
    </w:p>
    <w:p w:rsidR="00DD674C" w:rsidRPr="00B1028E" w:rsidRDefault="00DD674C" w:rsidP="0070644C">
      <w:pPr>
        <w:numPr>
          <w:ilvl w:val="0"/>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-We’re going to the movies.    </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Can I come as well?</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Can also I come?</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Can I too come?   </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Can I join to you?</w:t>
      </w:r>
    </w:p>
    <w:p w:rsidR="00DD674C" w:rsidRPr="00B1028E" w:rsidRDefault="00DD674C" w:rsidP="0070644C">
      <w:pPr>
        <w:numPr>
          <w:ilvl w:val="0"/>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-Do you mind if I sit here?   </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Not at all.</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It is the same.</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How you wish.</w:t>
      </w:r>
    </w:p>
    <w:p w:rsidR="00DD674C" w:rsidRPr="00B1028E" w:rsidRDefault="00DD674C" w:rsidP="0070644C">
      <w:pPr>
        <w:numPr>
          <w:ilvl w:val="1"/>
          <w:numId w:val="57"/>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 No, I’m not. </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p>
    <w:p w:rsidR="00DD674C" w:rsidRPr="00B1028E" w:rsidRDefault="00DD674C" w:rsidP="0070644C">
      <w:pPr>
        <w:widowControl w:val="0"/>
        <w:numPr>
          <w:ilvl w:val="1"/>
          <w:numId w:val="53"/>
        </w:numPr>
        <w:shd w:val="clear" w:color="auto" w:fill="FFFFFF"/>
        <w:tabs>
          <w:tab w:val="left" w:pos="252"/>
        </w:tabs>
        <w:autoSpaceDE w:val="0"/>
        <w:autoSpaceDN w:val="0"/>
        <w:adjustRightInd w:val="0"/>
        <w:spacing w:after="0" w:line="240" w:lineRule="auto"/>
        <w:ind w:left="0" w:firstLine="709"/>
        <w:jc w:val="both"/>
        <w:rPr>
          <w:rFonts w:ascii="Times New Roman" w:eastAsia="Times New Roman" w:hAnsi="Times New Roman" w:cs="Calibri"/>
          <w:b/>
          <w:spacing w:val="3"/>
          <w:sz w:val="24"/>
          <w:szCs w:val="24"/>
        </w:rPr>
      </w:pPr>
      <w:r w:rsidRPr="00B1028E">
        <w:rPr>
          <w:rFonts w:ascii="Times New Roman" w:eastAsia="Times New Roman" w:hAnsi="Times New Roman" w:cs="Calibri"/>
          <w:b/>
          <w:spacing w:val="3"/>
          <w:sz w:val="24"/>
          <w:szCs w:val="24"/>
        </w:rPr>
        <w:t xml:space="preserve">Задания на целостное восприятие общепрофессионального текста </w:t>
      </w:r>
    </w:p>
    <w:p w:rsidR="00DD674C" w:rsidRPr="00B1028E" w:rsidRDefault="00DD674C" w:rsidP="0070644C">
      <w:pPr>
        <w:spacing w:after="0" w:line="240" w:lineRule="auto"/>
        <w:ind w:firstLine="709"/>
        <w:jc w:val="both"/>
        <w:rPr>
          <w:rFonts w:ascii="Times New Roman" w:eastAsia="Arial Unicode MS" w:hAnsi="Times New Roman" w:cs="Calibri"/>
          <w:b/>
          <w:sz w:val="24"/>
          <w:szCs w:val="24"/>
          <w:lang w:val="en-US" w:eastAsia="ru-RU"/>
        </w:rPr>
      </w:pPr>
      <w:r w:rsidRPr="00B1028E">
        <w:rPr>
          <w:rFonts w:ascii="Times New Roman" w:eastAsia="Arial Unicode MS" w:hAnsi="Times New Roman" w:cs="Calibri"/>
          <w:b/>
          <w:sz w:val="24"/>
          <w:szCs w:val="24"/>
          <w:lang w:val="en-US" w:eastAsia="ru-RU"/>
        </w:rPr>
        <w:t>Text I. Education System in Great Britain, USA and Russia</w:t>
      </w:r>
    </w:p>
    <w:p w:rsidR="00DD674C" w:rsidRPr="00B1028E" w:rsidRDefault="00DD674C" w:rsidP="0070644C">
      <w:pPr>
        <w:spacing w:after="0" w:line="240" w:lineRule="auto"/>
        <w:ind w:firstLine="709"/>
        <w:jc w:val="both"/>
        <w:rPr>
          <w:rFonts w:ascii="Times New Roman" w:eastAsia="Arial Unicode MS" w:hAnsi="Times New Roman" w:cs="Calibri"/>
          <w:sz w:val="24"/>
          <w:szCs w:val="24"/>
          <w:lang w:val="en-US" w:eastAsia="ru-RU"/>
        </w:rPr>
      </w:pPr>
      <w:r w:rsidRPr="00B1028E">
        <w:rPr>
          <w:rFonts w:ascii="Times New Roman" w:eastAsia="Arial Unicode MS" w:hAnsi="Times New Roman" w:cs="Calibri"/>
          <w:sz w:val="24"/>
          <w:szCs w:val="24"/>
          <w:lang w:val="en-US" w:eastAsia="ru-RU"/>
        </w:rPr>
        <w:t>If all good people were clever and all clever people were good, the world would be nicer than ever.</w:t>
      </w:r>
    </w:p>
    <w:p w:rsidR="00DD674C" w:rsidRPr="00B1028E" w:rsidRDefault="00DD674C" w:rsidP="0070644C">
      <w:pPr>
        <w:spacing w:after="0" w:line="240" w:lineRule="auto"/>
        <w:ind w:firstLine="709"/>
        <w:jc w:val="both"/>
        <w:rPr>
          <w:rFonts w:ascii="Times New Roman" w:eastAsia="Arial Unicode MS" w:hAnsi="Times New Roman" w:cs="Calibri"/>
          <w:sz w:val="24"/>
          <w:szCs w:val="24"/>
          <w:lang w:val="en-US" w:eastAsia="ru-RU"/>
        </w:rPr>
      </w:pPr>
      <w:r w:rsidRPr="00B1028E">
        <w:rPr>
          <w:rFonts w:ascii="Times New Roman" w:eastAsia="Arial Unicode MS" w:hAnsi="Times New Roman" w:cs="Calibri"/>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DD674C" w:rsidRPr="00B1028E" w:rsidRDefault="00DD674C" w:rsidP="0070644C">
      <w:pPr>
        <w:spacing w:after="0" w:line="240" w:lineRule="auto"/>
        <w:ind w:firstLine="709"/>
        <w:jc w:val="both"/>
        <w:rPr>
          <w:rFonts w:ascii="Times New Roman" w:eastAsia="Arial Unicode MS" w:hAnsi="Times New Roman" w:cs="Calibri"/>
          <w:sz w:val="24"/>
          <w:szCs w:val="24"/>
          <w:lang w:val="en-US" w:eastAsia="ru-RU"/>
        </w:rPr>
      </w:pPr>
      <w:r w:rsidRPr="00B1028E">
        <w:rPr>
          <w:rFonts w:ascii="Times New Roman" w:eastAsia="Arial Unicode MS" w:hAnsi="Times New Roman" w:cs="Calibri"/>
          <w:sz w:val="24"/>
          <w:szCs w:val="24"/>
          <w:lang w:val="en-US" w:eastAsia="ru-RU"/>
        </w:rPr>
        <w:t>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DD674C" w:rsidRPr="00B1028E" w:rsidRDefault="00DD674C" w:rsidP="0070644C">
      <w:pPr>
        <w:spacing w:after="0" w:line="240" w:lineRule="auto"/>
        <w:ind w:firstLine="709"/>
        <w:jc w:val="both"/>
        <w:rPr>
          <w:rFonts w:ascii="Times New Roman" w:eastAsia="Arial Unicode MS" w:hAnsi="Times New Roman" w:cs="Calibri"/>
          <w:sz w:val="24"/>
          <w:szCs w:val="24"/>
          <w:lang w:val="en-US" w:eastAsia="ru-RU"/>
        </w:rPr>
      </w:pPr>
      <w:r w:rsidRPr="00B1028E">
        <w:rPr>
          <w:rFonts w:ascii="Times New Roman" w:eastAsia="Arial Unicode MS" w:hAnsi="Times New Roman" w:cs="Calibri"/>
          <w:sz w:val="24"/>
          <w:szCs w:val="24"/>
          <w:lang w:val="en-US" w:eastAsia="ru-RU"/>
        </w:rPr>
        <w:t>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DD674C" w:rsidRPr="00B1028E" w:rsidRDefault="00DD674C" w:rsidP="0070644C">
      <w:pPr>
        <w:spacing w:after="0" w:line="240" w:lineRule="auto"/>
        <w:ind w:firstLine="709"/>
        <w:jc w:val="both"/>
        <w:rPr>
          <w:rFonts w:ascii="Times New Roman" w:eastAsia="Arial Unicode MS" w:hAnsi="Times New Roman" w:cs="Calibri"/>
          <w:sz w:val="24"/>
          <w:szCs w:val="24"/>
          <w:lang w:val="en-US" w:eastAsia="ru-RU"/>
        </w:rPr>
      </w:pPr>
      <w:r w:rsidRPr="00B1028E">
        <w:rPr>
          <w:rFonts w:ascii="Times New Roman" w:eastAsia="Arial Unicode MS" w:hAnsi="Times New Roman" w:cs="Calibri"/>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DD674C" w:rsidRPr="00B1028E" w:rsidRDefault="00DD674C" w:rsidP="0070644C">
      <w:pPr>
        <w:widowControl w:val="0"/>
        <w:shd w:val="clear" w:color="auto" w:fill="FFFFFF"/>
        <w:tabs>
          <w:tab w:val="left" w:pos="252"/>
        </w:tabs>
        <w:autoSpaceDE w:val="0"/>
        <w:autoSpaceDN w:val="0"/>
        <w:adjustRightInd w:val="0"/>
        <w:spacing w:after="0" w:line="240" w:lineRule="auto"/>
        <w:ind w:firstLine="709"/>
        <w:jc w:val="both"/>
        <w:rPr>
          <w:rFonts w:ascii="Times New Roman" w:eastAsia="Times New Roman" w:hAnsi="Times New Roman" w:cs="Calibri"/>
          <w:b/>
          <w:spacing w:val="3"/>
          <w:sz w:val="24"/>
          <w:szCs w:val="24"/>
          <w:lang w:val="en-US"/>
        </w:rPr>
      </w:pPr>
    </w:p>
    <w:p w:rsidR="00DD674C" w:rsidRPr="00B1028E" w:rsidRDefault="00DD674C" w:rsidP="0070644C">
      <w:pPr>
        <w:keepNext/>
        <w:spacing w:after="0" w:line="240" w:lineRule="auto"/>
        <w:ind w:firstLine="709"/>
        <w:jc w:val="both"/>
        <w:outlineLvl w:val="0"/>
        <w:rPr>
          <w:rFonts w:ascii="Times New Roman" w:eastAsia="Times New Roman" w:hAnsi="Times New Roman" w:cs="Times New Roman"/>
          <w:b/>
          <w:bCs/>
          <w:kern w:val="32"/>
          <w:sz w:val="24"/>
          <w:szCs w:val="24"/>
          <w:lang w:val="en-US"/>
        </w:rPr>
      </w:pPr>
      <w:r w:rsidRPr="00B1028E">
        <w:rPr>
          <w:rFonts w:ascii="Times New Roman" w:eastAsia="Times New Roman" w:hAnsi="Times New Roman" w:cs="Times New Roman"/>
          <w:b/>
          <w:bCs/>
          <w:kern w:val="32"/>
          <w:sz w:val="24"/>
          <w:szCs w:val="24"/>
          <w:lang w:val="en-US"/>
        </w:rPr>
        <w:t>Text II. Academia</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b/>
          <w:bCs/>
          <w:sz w:val="24"/>
          <w:szCs w:val="24"/>
          <w:lang w:val="en-US" w:eastAsia="ru-RU"/>
        </w:rPr>
        <w:t>Academia</w:t>
      </w:r>
      <w:r w:rsidRPr="00B1028E">
        <w:rPr>
          <w:rFonts w:ascii="Times New Roman" w:eastAsia="Times New Roman" w:hAnsi="Times New Roman" w:cs="Times New Roman"/>
          <w:sz w:val="24"/>
          <w:szCs w:val="24"/>
          <w:lang w:val="en-US" w:eastAsia="ru-RU"/>
        </w:rPr>
        <w:t xml:space="preserve">, </w:t>
      </w:r>
      <w:r w:rsidRPr="00B1028E">
        <w:rPr>
          <w:rFonts w:ascii="Times New Roman" w:eastAsia="Times New Roman" w:hAnsi="Times New Roman" w:cs="Times New Roman"/>
          <w:b/>
          <w:bCs/>
          <w:sz w:val="24"/>
          <w:szCs w:val="24"/>
          <w:lang w:val="en-US" w:eastAsia="ru-RU"/>
        </w:rPr>
        <w:t>Acadème</w:t>
      </w:r>
      <w:r w:rsidRPr="00B1028E">
        <w:rPr>
          <w:rFonts w:ascii="Times New Roman" w:eastAsia="Times New Roman" w:hAnsi="Times New Roman" w:cs="Times New Roman"/>
          <w:sz w:val="24"/>
          <w:szCs w:val="24"/>
          <w:lang w:val="en-US" w:eastAsia="ru-RU"/>
        </w:rPr>
        <w:t xml:space="preserve">, or </w:t>
      </w:r>
      <w:r w:rsidRPr="00B1028E">
        <w:rPr>
          <w:rFonts w:ascii="Times New Roman" w:eastAsia="Times New Roman" w:hAnsi="Times New Roman" w:cs="Times New Roman"/>
          <w:b/>
          <w:bCs/>
          <w:sz w:val="24"/>
          <w:szCs w:val="24"/>
          <w:lang w:val="en-US" w:eastAsia="ru-RU"/>
        </w:rPr>
        <w:t>the Academy</w:t>
      </w:r>
      <w:r w:rsidRPr="00B1028E">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DD674C" w:rsidRPr="00B1028E" w:rsidRDefault="00DD674C" w:rsidP="0070644C">
      <w:pPr>
        <w:spacing w:after="0" w:line="240" w:lineRule="auto"/>
        <w:ind w:firstLine="709"/>
        <w:jc w:val="both"/>
        <w:outlineLvl w:val="1"/>
        <w:rPr>
          <w:rFonts w:ascii="Times New Roman" w:eastAsia="Times New Roman" w:hAnsi="Times New Roman" w:cs="Times New Roman"/>
          <w:bCs/>
          <w:sz w:val="24"/>
          <w:szCs w:val="24"/>
          <w:lang w:val="en-US" w:eastAsia="ru-RU"/>
        </w:rPr>
      </w:pPr>
      <w:r w:rsidRPr="00B1028E">
        <w:rPr>
          <w:rFonts w:ascii="Times New Roman" w:eastAsia="Times New Roman" w:hAnsi="Times New Roman" w:cs="Times New Roman"/>
          <w:b/>
          <w:bCs/>
          <w:sz w:val="24"/>
          <w:szCs w:val="24"/>
          <w:lang w:val="en-US" w:eastAsia="ru-RU"/>
        </w:rPr>
        <w:t>Structure</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DD674C" w:rsidRPr="00B1028E" w:rsidRDefault="00DD674C" w:rsidP="0070644C">
      <w:pPr>
        <w:keepNext/>
        <w:spacing w:after="0" w:line="240" w:lineRule="auto"/>
        <w:ind w:firstLine="709"/>
        <w:jc w:val="both"/>
        <w:outlineLvl w:val="2"/>
        <w:rPr>
          <w:rFonts w:ascii="Times New Roman" w:eastAsia="Times New Roman" w:hAnsi="Times New Roman" w:cs="Times New Roman"/>
          <w:bCs/>
          <w:sz w:val="24"/>
          <w:szCs w:val="26"/>
          <w:lang w:val="en-US"/>
        </w:rPr>
      </w:pPr>
      <w:r w:rsidRPr="00B1028E">
        <w:rPr>
          <w:rFonts w:ascii="Times New Roman" w:eastAsia="Times New Roman" w:hAnsi="Times New Roman" w:cs="Times New Roman"/>
          <w:b/>
          <w:bCs/>
          <w:sz w:val="24"/>
          <w:szCs w:val="26"/>
          <w:lang w:val="en-US"/>
        </w:rPr>
        <w:t>Qualifications</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Main article: Academic degree</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8" w:tooltip="Master's degree" w:history="1">
        <w:r w:rsidRPr="00B1028E">
          <w:rPr>
            <w:rFonts w:ascii="Times New Roman" w:eastAsia="Times New Roman" w:hAnsi="Times New Roman" w:cs="Times New Roman"/>
            <w:sz w:val="24"/>
            <w:szCs w:val="24"/>
            <w:lang w:val="en-US" w:eastAsia="ru-RU"/>
          </w:rPr>
          <w:t>master's degree</w:t>
        </w:r>
      </w:hyperlink>
      <w:r w:rsidRPr="00B1028E">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DD674C" w:rsidRPr="00B1028E" w:rsidRDefault="00DD674C" w:rsidP="0070644C">
      <w:pPr>
        <w:spacing w:after="0" w:line="240" w:lineRule="auto"/>
        <w:ind w:firstLine="709"/>
        <w:jc w:val="both"/>
        <w:rPr>
          <w:rFonts w:ascii="Times New Roman" w:eastAsia="Times New Roman" w:hAnsi="Times New Roman" w:cs="Times New Roman"/>
          <w:b/>
          <w:sz w:val="24"/>
          <w:szCs w:val="24"/>
          <w:lang w:val="en-US" w:eastAsia="ru-RU"/>
        </w:rPr>
      </w:pPr>
    </w:p>
    <w:p w:rsidR="00DD674C" w:rsidRPr="00B1028E" w:rsidRDefault="00DD674C" w:rsidP="0070644C">
      <w:pPr>
        <w:numPr>
          <w:ilvl w:val="1"/>
          <w:numId w:val="53"/>
        </w:numPr>
        <w:spacing w:after="0" w:line="240" w:lineRule="auto"/>
        <w:ind w:left="0" w:firstLine="709"/>
        <w:jc w:val="center"/>
        <w:rPr>
          <w:rFonts w:ascii="Times New Roman" w:eastAsia="Times New Roman" w:hAnsi="Times New Roman" w:cs="Times New Roman"/>
          <w:b/>
          <w:sz w:val="24"/>
          <w:szCs w:val="24"/>
          <w:lang w:eastAsia="ru-RU"/>
        </w:rPr>
      </w:pPr>
      <w:r w:rsidRPr="00B1028E">
        <w:rPr>
          <w:rFonts w:ascii="Times New Roman" w:eastAsia="Times New Roman" w:hAnsi="Times New Roman" w:cs="Times New Roman"/>
          <w:b/>
          <w:bCs/>
          <w:sz w:val="24"/>
          <w:szCs w:val="24"/>
          <w:lang w:eastAsia="ru-RU"/>
        </w:rPr>
        <w:t>Примеры тем для устного опроса по общенаучным темам</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Major international academic associations</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Major international academic events/</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Academic corporate culture</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Major principles of academic research</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Hard subjects vs. soft subjects</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Academic Profile</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Overview of specialist literature on the subject</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Major breakthrough projects in the field of research</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Innovative research techniques</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r w:rsidRPr="00B1028E">
        <w:rPr>
          <w:rFonts w:ascii="Times New Roman" w:eastAsia="Times New Roman" w:hAnsi="Times New Roman" w:cs="Times New Roman"/>
          <w:sz w:val="24"/>
          <w:szCs w:val="24"/>
          <w:lang w:val="en-US" w:eastAsia="ru-RU"/>
        </w:rPr>
        <w:t>Looking at a subject from various perspectives</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sz w:val="24"/>
          <w:szCs w:val="24"/>
          <w:lang w:val="en-US" w:eastAsia="ru-RU"/>
        </w:rPr>
        <w:t>Modern</w:t>
      </w:r>
      <w:r w:rsidRPr="00B1028E">
        <w:rPr>
          <w:rFonts w:ascii="Times New Roman" w:eastAsia="Times New Roman" w:hAnsi="Times New Roman" w:cs="Times New Roman"/>
          <w:sz w:val="24"/>
          <w:szCs w:val="24"/>
          <w:lang w:eastAsia="ru-RU"/>
        </w:rPr>
        <w:t xml:space="preserve"> </w:t>
      </w:r>
      <w:r w:rsidRPr="00B1028E">
        <w:rPr>
          <w:rFonts w:ascii="Times New Roman" w:eastAsia="Times New Roman" w:hAnsi="Times New Roman" w:cs="Times New Roman"/>
          <w:sz w:val="24"/>
          <w:szCs w:val="24"/>
          <w:lang w:val="en-US" w:eastAsia="ru-RU"/>
        </w:rPr>
        <w:t>academic</w:t>
      </w:r>
      <w:r w:rsidRPr="00B1028E">
        <w:rPr>
          <w:rFonts w:ascii="Times New Roman" w:eastAsia="Times New Roman" w:hAnsi="Times New Roman" w:cs="Times New Roman"/>
          <w:sz w:val="24"/>
          <w:szCs w:val="24"/>
          <w:lang w:eastAsia="ru-RU"/>
        </w:rPr>
        <w:t>’</w:t>
      </w:r>
      <w:r w:rsidRPr="00B1028E">
        <w:rPr>
          <w:rFonts w:ascii="Times New Roman" w:eastAsia="Times New Roman" w:hAnsi="Times New Roman" w:cs="Times New Roman"/>
          <w:sz w:val="24"/>
          <w:szCs w:val="24"/>
          <w:lang w:val="en-US" w:eastAsia="ru-RU"/>
        </w:rPr>
        <w:t>s</w:t>
      </w:r>
      <w:r w:rsidRPr="00B1028E">
        <w:rPr>
          <w:rFonts w:ascii="Times New Roman" w:eastAsia="Times New Roman" w:hAnsi="Times New Roman" w:cs="Times New Roman"/>
          <w:sz w:val="24"/>
          <w:szCs w:val="24"/>
          <w:lang w:eastAsia="ru-RU"/>
        </w:rPr>
        <w:t xml:space="preserve"> </w:t>
      </w:r>
      <w:r w:rsidRPr="00B1028E">
        <w:rPr>
          <w:rFonts w:ascii="Times New Roman" w:eastAsia="Times New Roman" w:hAnsi="Times New Roman" w:cs="Times New Roman"/>
          <w:sz w:val="24"/>
          <w:szCs w:val="24"/>
          <w:lang w:val="en-US" w:eastAsia="ru-RU"/>
        </w:rPr>
        <w:t>profile</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eastAsia="ru-RU"/>
        </w:rPr>
      </w:pPr>
    </w:p>
    <w:p w:rsidR="00DD674C" w:rsidRPr="00B1028E" w:rsidRDefault="00DD674C" w:rsidP="0070644C">
      <w:pPr>
        <w:numPr>
          <w:ilvl w:val="1"/>
          <w:numId w:val="53"/>
        </w:numPr>
        <w:spacing w:after="0" w:line="240" w:lineRule="auto"/>
        <w:ind w:left="0" w:firstLine="709"/>
        <w:jc w:val="center"/>
        <w:rPr>
          <w:rFonts w:ascii="Times New Roman" w:eastAsia="Times New Roman" w:hAnsi="Times New Roman" w:cs="Calibri"/>
          <w:sz w:val="24"/>
          <w:szCs w:val="24"/>
        </w:rPr>
      </w:pPr>
      <w:r w:rsidRPr="00B1028E">
        <w:rPr>
          <w:rFonts w:ascii="Times New Roman" w:eastAsia="Times New Roman" w:hAnsi="Times New Roman" w:cs="Calibri"/>
          <w:b/>
          <w:sz w:val="24"/>
          <w:szCs w:val="24"/>
        </w:rPr>
        <w:t>Вопросы для обсуждения по профессиональным темам.</w:t>
      </w:r>
    </w:p>
    <w:p w:rsidR="00DD674C" w:rsidRPr="00B1028E" w:rsidRDefault="00DD674C" w:rsidP="0070644C">
      <w:pPr>
        <w:widowControl w:val="0"/>
        <w:numPr>
          <w:ilvl w:val="0"/>
          <w:numId w:val="58"/>
        </w:numPr>
        <w:shd w:val="clear" w:color="auto" w:fill="FFFFFF"/>
        <w:tabs>
          <w:tab w:val="left" w:pos="425"/>
        </w:tabs>
        <w:autoSpaceDE w:val="0"/>
        <w:autoSpaceDN w:val="0"/>
        <w:adjustRightInd w:val="0"/>
        <w:spacing w:after="0" w:line="240" w:lineRule="auto"/>
        <w:ind w:firstLine="709"/>
        <w:jc w:val="both"/>
        <w:rPr>
          <w:rFonts w:ascii="Times New Roman" w:eastAsia="Times New Roman" w:hAnsi="Times New Roman" w:cs="Calibri"/>
          <w:spacing w:val="3"/>
          <w:sz w:val="24"/>
          <w:szCs w:val="24"/>
          <w:lang w:val="en-US"/>
        </w:rPr>
      </w:pPr>
      <w:r w:rsidRPr="00B1028E">
        <w:rPr>
          <w:rFonts w:ascii="Times New Roman" w:eastAsia="Times New Roman" w:hAnsi="Times New Roman" w:cs="Calibri"/>
          <w:spacing w:val="4"/>
          <w:sz w:val="24"/>
          <w:szCs w:val="24"/>
          <w:lang w:val="en-US"/>
        </w:rPr>
        <w:t>Subjects such as Art, Sport and Music are being dropped from the school curriculum for</w:t>
      </w:r>
      <w:r w:rsidRPr="00B1028E">
        <w:rPr>
          <w:rFonts w:ascii="Times New Roman" w:eastAsia="Times New Roman" w:hAnsi="Times New Roman" w:cs="Calibri"/>
          <w:spacing w:val="4"/>
          <w:sz w:val="24"/>
          <w:szCs w:val="24"/>
          <w:lang w:val="en-US"/>
        </w:rPr>
        <w:br/>
        <w:t>subjects such as Information Technology. Many people children suffer as a result of these</w:t>
      </w:r>
      <w:r w:rsidRPr="00B1028E">
        <w:rPr>
          <w:rFonts w:ascii="Times New Roman" w:eastAsia="Times New Roman" w:hAnsi="Times New Roman" w:cs="Calibri"/>
          <w:spacing w:val="4"/>
          <w:sz w:val="24"/>
          <w:szCs w:val="24"/>
          <w:lang w:val="en-US"/>
        </w:rPr>
        <w:br/>
      </w:r>
      <w:r w:rsidRPr="00B1028E">
        <w:rPr>
          <w:rFonts w:ascii="Times New Roman" w:eastAsia="Times New Roman" w:hAnsi="Times New Roman" w:cs="Calibri"/>
          <w:spacing w:val="3"/>
          <w:sz w:val="24"/>
          <w:szCs w:val="24"/>
          <w:lang w:val="en-US"/>
        </w:rPr>
        <w:t>changes. To what extent would you support or reject the idea of moving these subjects from</w:t>
      </w:r>
      <w:r w:rsidRPr="00B1028E">
        <w:rPr>
          <w:rFonts w:ascii="Times New Roman" w:eastAsia="Times New Roman" w:hAnsi="Times New Roman" w:cs="Calibri"/>
          <w:spacing w:val="3"/>
          <w:sz w:val="24"/>
          <w:szCs w:val="24"/>
          <w:lang w:val="en-US"/>
        </w:rPr>
        <w:br/>
      </w:r>
      <w:r w:rsidRPr="00B1028E">
        <w:rPr>
          <w:rFonts w:ascii="Times New Roman" w:eastAsia="Times New Roman" w:hAnsi="Times New Roman" w:cs="Calibri"/>
          <w:spacing w:val="2"/>
          <w:sz w:val="24"/>
          <w:szCs w:val="24"/>
          <w:lang w:val="en-US"/>
        </w:rPr>
        <w:t>school</w:t>
      </w:r>
      <w:r w:rsidRPr="00B1028E">
        <w:rPr>
          <w:rFonts w:ascii="Times New Roman" w:eastAsia="Times New Roman" w:hAnsi="Times New Roman" w:cs="Calibri"/>
          <w:b/>
          <w:bCs/>
          <w:spacing w:val="2"/>
          <w:sz w:val="24"/>
          <w:szCs w:val="24"/>
          <w:lang w:val="en-US"/>
        </w:rPr>
        <w:t xml:space="preserve"> </w:t>
      </w:r>
      <w:r w:rsidRPr="00B1028E">
        <w:rPr>
          <w:rFonts w:ascii="Times New Roman" w:eastAsia="Times New Roman" w:hAnsi="Times New Roman" w:cs="Calibri"/>
          <w:bCs/>
          <w:spacing w:val="2"/>
          <w:sz w:val="24"/>
          <w:szCs w:val="24"/>
          <w:lang w:val="en-US"/>
        </w:rPr>
        <w:t>curriculum?</w:t>
      </w:r>
      <w:r w:rsidRPr="00B1028E">
        <w:rPr>
          <w:rFonts w:ascii="Times New Roman" w:eastAsia="Times New Roman" w:hAnsi="Times New Roman" w:cs="Calibri"/>
          <w:b/>
          <w:bCs/>
          <w:spacing w:val="2"/>
          <w:sz w:val="24"/>
          <w:szCs w:val="24"/>
          <w:lang w:val="en-US"/>
        </w:rPr>
        <w:t xml:space="preserve"> </w:t>
      </w:r>
    </w:p>
    <w:p w:rsidR="00DD674C" w:rsidRPr="00B1028E" w:rsidRDefault="00DD674C" w:rsidP="0070644C">
      <w:pPr>
        <w:widowControl w:val="0"/>
        <w:numPr>
          <w:ilvl w:val="0"/>
          <w:numId w:val="58"/>
        </w:numPr>
        <w:shd w:val="clear" w:color="auto" w:fill="FFFFFF"/>
        <w:tabs>
          <w:tab w:val="left" w:pos="425"/>
        </w:tabs>
        <w:autoSpaceDE w:val="0"/>
        <w:autoSpaceDN w:val="0"/>
        <w:adjustRightInd w:val="0"/>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pacing w:val="3"/>
          <w:sz w:val="24"/>
          <w:szCs w:val="24"/>
          <w:lang w:val="en-US"/>
        </w:rPr>
        <w:t>Everyone should stay in school until the age of 18. To what extent do you agree or disagree?</w:t>
      </w:r>
    </w:p>
    <w:p w:rsidR="00DD674C" w:rsidRPr="00B1028E" w:rsidRDefault="00DD674C" w:rsidP="0070644C">
      <w:pPr>
        <w:widowControl w:val="0"/>
        <w:numPr>
          <w:ilvl w:val="0"/>
          <w:numId w:val="58"/>
        </w:numPr>
        <w:shd w:val="clear" w:color="auto" w:fill="FFFFFF"/>
        <w:tabs>
          <w:tab w:val="left" w:pos="425"/>
        </w:tabs>
        <w:autoSpaceDE w:val="0"/>
        <w:autoSpaceDN w:val="0"/>
        <w:adjustRightInd w:val="0"/>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pacing w:val="4"/>
          <w:sz w:val="24"/>
          <w:szCs w:val="24"/>
          <w:lang w:val="en-US"/>
        </w:rPr>
        <w:t>In the past lectures were the traditional method of teaching large numbers of students.</w:t>
      </w:r>
      <w:r w:rsidRPr="00B1028E">
        <w:rPr>
          <w:rFonts w:ascii="Times New Roman" w:eastAsia="Times New Roman" w:hAnsi="Times New Roman" w:cs="Calibri"/>
          <w:spacing w:val="4"/>
          <w:sz w:val="24"/>
          <w:szCs w:val="24"/>
          <w:lang w:val="en-US"/>
        </w:rPr>
        <w:br/>
        <w:t>Nowadays new technology is increasingly being used to teach students. What are the</w:t>
      </w:r>
      <w:r w:rsidRPr="00B1028E">
        <w:rPr>
          <w:rFonts w:ascii="Times New Roman" w:eastAsia="Times New Roman" w:hAnsi="Times New Roman" w:cs="Calibri"/>
          <w:spacing w:val="4"/>
          <w:sz w:val="24"/>
          <w:szCs w:val="24"/>
          <w:lang w:val="en-US"/>
        </w:rPr>
        <w:br/>
      </w:r>
      <w:r w:rsidRPr="00B1028E">
        <w:rPr>
          <w:rFonts w:ascii="Times New Roman" w:eastAsia="Times New Roman" w:hAnsi="Times New Roman" w:cs="Calibri"/>
          <w:spacing w:val="3"/>
          <w:sz w:val="24"/>
          <w:szCs w:val="24"/>
          <w:lang w:val="en-US"/>
        </w:rPr>
        <w:t xml:space="preserve">advantages and disadvantages of this new approach? </w:t>
      </w:r>
    </w:p>
    <w:p w:rsidR="00DD674C" w:rsidRPr="00B1028E" w:rsidRDefault="00DD674C" w:rsidP="0070644C">
      <w:pPr>
        <w:widowControl w:val="0"/>
        <w:numPr>
          <w:ilvl w:val="0"/>
          <w:numId w:val="59"/>
        </w:numPr>
        <w:shd w:val="clear" w:color="auto" w:fill="FFFFFF"/>
        <w:tabs>
          <w:tab w:val="left" w:pos="425"/>
        </w:tabs>
        <w:autoSpaceDE w:val="0"/>
        <w:autoSpaceDN w:val="0"/>
        <w:adjustRightInd w:val="0"/>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pacing w:val="4"/>
          <w:sz w:val="24"/>
          <w:szCs w:val="24"/>
          <w:lang w:val="en-US"/>
        </w:rPr>
        <w:t>Some people believe that exams are an inappropriate way of measuring students'</w:t>
      </w:r>
      <w:r w:rsidRPr="00B1028E">
        <w:rPr>
          <w:rFonts w:ascii="Times New Roman" w:eastAsia="Times New Roman" w:hAnsi="Times New Roman" w:cs="Calibri"/>
          <w:spacing w:val="4"/>
          <w:sz w:val="24"/>
          <w:szCs w:val="24"/>
          <w:lang w:val="en-US"/>
        </w:rPr>
        <w:br/>
      </w:r>
      <w:r w:rsidRPr="00B1028E">
        <w:rPr>
          <w:rFonts w:ascii="Times New Roman" w:eastAsia="Times New Roman" w:hAnsi="Times New Roman" w:cs="Calibri"/>
          <w:spacing w:val="3"/>
          <w:sz w:val="24"/>
          <w:szCs w:val="24"/>
          <w:lang w:val="en-US"/>
        </w:rPr>
        <w:t>performance and should be replaced by continuous assessment. Do you agree or disagree</w:t>
      </w:r>
      <w:r w:rsidRPr="00B1028E">
        <w:rPr>
          <w:rFonts w:ascii="Times New Roman" w:eastAsia="Times New Roman" w:hAnsi="Times New Roman" w:cs="Calibri"/>
          <w:spacing w:val="3"/>
          <w:sz w:val="24"/>
          <w:szCs w:val="24"/>
          <w:lang w:val="en-US"/>
        </w:rPr>
        <w:br/>
        <w:t xml:space="preserve">with this view? </w:t>
      </w:r>
    </w:p>
    <w:p w:rsidR="00DD674C" w:rsidRPr="00B1028E" w:rsidRDefault="00DD674C" w:rsidP="0070644C">
      <w:pPr>
        <w:widowControl w:val="0"/>
        <w:numPr>
          <w:ilvl w:val="0"/>
          <w:numId w:val="59"/>
        </w:numPr>
        <w:shd w:val="clear" w:color="auto" w:fill="FFFFFF"/>
        <w:tabs>
          <w:tab w:val="left" w:pos="425"/>
        </w:tabs>
        <w:autoSpaceDE w:val="0"/>
        <w:autoSpaceDN w:val="0"/>
        <w:adjustRightInd w:val="0"/>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pacing w:val="4"/>
          <w:sz w:val="24"/>
          <w:szCs w:val="24"/>
          <w:lang w:val="en-US"/>
        </w:rPr>
        <w:t>Some people argue that universities should provide students with more practical training</w:t>
      </w:r>
      <w:r w:rsidRPr="00B1028E">
        <w:rPr>
          <w:rFonts w:ascii="Times New Roman" w:eastAsia="Times New Roman" w:hAnsi="Times New Roman" w:cs="Calibri"/>
          <w:spacing w:val="4"/>
          <w:sz w:val="24"/>
          <w:szCs w:val="24"/>
          <w:lang w:val="en-US"/>
        </w:rPr>
        <w:br/>
      </w:r>
      <w:r w:rsidRPr="00B1028E">
        <w:rPr>
          <w:rFonts w:ascii="Times New Roman" w:eastAsia="Times New Roman" w:hAnsi="Times New Roman" w:cs="Calibri"/>
          <w:spacing w:val="3"/>
          <w:sz w:val="24"/>
          <w:szCs w:val="24"/>
          <w:lang w:val="en-US"/>
        </w:rPr>
        <w:t>for their future career. Should university education be more vocational or academic. Discuss</w:t>
      </w:r>
    </w:p>
    <w:p w:rsidR="00DD674C" w:rsidRPr="00B1028E" w:rsidRDefault="00DD674C" w:rsidP="0070644C">
      <w:pPr>
        <w:widowControl w:val="0"/>
        <w:numPr>
          <w:ilvl w:val="0"/>
          <w:numId w:val="59"/>
        </w:numPr>
        <w:shd w:val="clear" w:color="auto" w:fill="FFFFFF"/>
        <w:tabs>
          <w:tab w:val="left" w:pos="677"/>
        </w:tabs>
        <w:autoSpaceDE w:val="0"/>
        <w:autoSpaceDN w:val="0"/>
        <w:adjustRightInd w:val="0"/>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pacing w:val="3"/>
          <w:sz w:val="24"/>
          <w:szCs w:val="24"/>
          <w:lang w:val="en-US"/>
        </w:rPr>
        <w:t>In many countries schools have severe problems with student behaviour. What do you</w:t>
      </w:r>
      <w:r w:rsidRPr="00B1028E">
        <w:rPr>
          <w:rFonts w:ascii="Times New Roman" w:eastAsia="Times New Roman" w:hAnsi="Times New Roman" w:cs="Calibri"/>
          <w:spacing w:val="3"/>
          <w:sz w:val="24"/>
          <w:szCs w:val="24"/>
          <w:lang w:val="en-US"/>
        </w:rPr>
        <w:br/>
      </w:r>
      <w:r w:rsidRPr="00B1028E">
        <w:rPr>
          <w:rFonts w:ascii="Times New Roman" w:eastAsia="Times New Roman" w:hAnsi="Times New Roman" w:cs="Calibri"/>
          <w:spacing w:val="4"/>
          <w:sz w:val="24"/>
          <w:szCs w:val="24"/>
          <w:lang w:val="en-US"/>
        </w:rPr>
        <w:t xml:space="preserve">think are the causes of this? What solutions can you suggest? </w:t>
      </w:r>
    </w:p>
    <w:p w:rsidR="00DD674C" w:rsidRPr="00B1028E" w:rsidRDefault="00DD674C" w:rsidP="0070644C">
      <w:pPr>
        <w:widowControl w:val="0"/>
        <w:numPr>
          <w:ilvl w:val="0"/>
          <w:numId w:val="59"/>
        </w:numPr>
        <w:shd w:val="clear" w:color="auto" w:fill="FFFFFF"/>
        <w:tabs>
          <w:tab w:val="left" w:pos="677"/>
        </w:tabs>
        <w:autoSpaceDE w:val="0"/>
        <w:autoSpaceDN w:val="0"/>
        <w:adjustRightInd w:val="0"/>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pacing w:val="3"/>
          <w:sz w:val="24"/>
          <w:szCs w:val="24"/>
          <w:lang w:val="en-US"/>
        </w:rPr>
        <w:t>Many universities charge higher fees for foreign students. Why do they do this? Do you</w:t>
      </w:r>
      <w:r w:rsidRPr="00B1028E">
        <w:rPr>
          <w:rFonts w:ascii="Times New Roman" w:eastAsia="Times New Roman" w:hAnsi="Times New Roman" w:cs="Calibri"/>
          <w:spacing w:val="3"/>
          <w:sz w:val="24"/>
          <w:szCs w:val="24"/>
          <w:lang w:val="en-US"/>
        </w:rPr>
        <w:br/>
        <w:t>believe that it is fair?</w:t>
      </w:r>
    </w:p>
    <w:p w:rsidR="00DD674C" w:rsidRPr="00B1028E" w:rsidRDefault="00DD674C" w:rsidP="0070644C">
      <w:pPr>
        <w:widowControl w:val="0"/>
        <w:numPr>
          <w:ilvl w:val="0"/>
          <w:numId w:val="59"/>
        </w:numPr>
        <w:shd w:val="clear" w:color="auto" w:fill="FFFFFF"/>
        <w:tabs>
          <w:tab w:val="left" w:pos="677"/>
        </w:tabs>
        <w:autoSpaceDE w:val="0"/>
        <w:autoSpaceDN w:val="0"/>
        <w:adjustRightInd w:val="0"/>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pacing w:val="3"/>
          <w:sz w:val="24"/>
          <w:szCs w:val="24"/>
          <w:lang w:val="en-US"/>
        </w:rPr>
        <w:t>Most university graduates earn more money than less well educated people. Some people</w:t>
      </w:r>
      <w:r w:rsidRPr="00B1028E">
        <w:rPr>
          <w:rFonts w:ascii="Times New Roman" w:eastAsia="Times New Roman" w:hAnsi="Times New Roman" w:cs="Calibri"/>
          <w:spacing w:val="3"/>
          <w:sz w:val="24"/>
          <w:szCs w:val="24"/>
          <w:lang w:val="en-US"/>
        </w:rPr>
        <w:br/>
      </w:r>
      <w:r w:rsidRPr="00B1028E">
        <w:rPr>
          <w:rFonts w:ascii="Times New Roman" w:eastAsia="Times New Roman" w:hAnsi="Times New Roman" w:cs="Calibri"/>
          <w:spacing w:val="2"/>
          <w:sz w:val="24"/>
          <w:szCs w:val="24"/>
          <w:lang w:val="en-US"/>
        </w:rPr>
        <w:t>argue that this means they should pay the full cost of their education. To what extent do you</w:t>
      </w:r>
      <w:r w:rsidRPr="00B1028E">
        <w:rPr>
          <w:rFonts w:ascii="Times New Roman" w:eastAsia="Times New Roman" w:hAnsi="Times New Roman" w:cs="Calibri"/>
          <w:spacing w:val="2"/>
          <w:sz w:val="24"/>
          <w:szCs w:val="24"/>
          <w:lang w:val="en-US"/>
        </w:rPr>
        <w:br/>
      </w:r>
      <w:r w:rsidRPr="00B1028E">
        <w:rPr>
          <w:rFonts w:ascii="Times New Roman" w:eastAsia="Times New Roman" w:hAnsi="Times New Roman" w:cs="Calibri"/>
          <w:spacing w:val="3"/>
          <w:sz w:val="24"/>
          <w:szCs w:val="24"/>
          <w:lang w:val="en-US"/>
        </w:rPr>
        <w:t>agree or disagree?</w:t>
      </w:r>
    </w:p>
    <w:p w:rsidR="00DD674C" w:rsidRPr="00B1028E" w:rsidRDefault="00DD674C" w:rsidP="0070644C">
      <w:pPr>
        <w:widowControl w:val="0"/>
        <w:numPr>
          <w:ilvl w:val="0"/>
          <w:numId w:val="59"/>
        </w:numPr>
        <w:shd w:val="clear" w:color="auto" w:fill="FFFFFF"/>
        <w:tabs>
          <w:tab w:val="left" w:pos="677"/>
        </w:tabs>
        <w:autoSpaceDE w:val="0"/>
        <w:autoSpaceDN w:val="0"/>
        <w:adjustRightInd w:val="0"/>
        <w:spacing w:after="0" w:line="240" w:lineRule="auto"/>
        <w:ind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pacing w:val="3"/>
          <w:sz w:val="24"/>
          <w:szCs w:val="24"/>
          <w:lang w:val="en-US"/>
        </w:rPr>
        <w:t>Nothing is more important to a country's future than education. To what extent do you</w:t>
      </w:r>
      <w:r w:rsidRPr="00B1028E">
        <w:rPr>
          <w:rFonts w:ascii="Times New Roman" w:eastAsia="Times New Roman" w:hAnsi="Times New Roman" w:cs="Calibri"/>
          <w:spacing w:val="3"/>
          <w:sz w:val="24"/>
          <w:szCs w:val="24"/>
          <w:lang w:val="en-US"/>
        </w:rPr>
        <w:br/>
        <w:t>agree or disagree?</w:t>
      </w:r>
    </w:p>
    <w:p w:rsidR="00DD674C" w:rsidRPr="00B1028E" w:rsidRDefault="00DD674C" w:rsidP="0070644C">
      <w:pPr>
        <w:widowControl w:val="0"/>
        <w:shd w:val="clear" w:color="auto" w:fill="FFFFFF"/>
        <w:tabs>
          <w:tab w:val="left" w:pos="677"/>
        </w:tabs>
        <w:autoSpaceDE w:val="0"/>
        <w:autoSpaceDN w:val="0"/>
        <w:adjustRightInd w:val="0"/>
        <w:spacing w:after="0" w:line="240" w:lineRule="auto"/>
        <w:ind w:firstLine="709"/>
        <w:jc w:val="both"/>
        <w:rPr>
          <w:rFonts w:ascii="Times New Roman" w:eastAsia="Times New Roman" w:hAnsi="Times New Roman" w:cs="Calibri"/>
          <w:spacing w:val="3"/>
          <w:sz w:val="24"/>
          <w:szCs w:val="24"/>
          <w:lang w:val="en-US"/>
        </w:rPr>
      </w:pPr>
    </w:p>
    <w:p w:rsidR="00DD674C" w:rsidRPr="00B1028E" w:rsidRDefault="00DD674C" w:rsidP="0070644C">
      <w:pPr>
        <w:widowControl w:val="0"/>
        <w:numPr>
          <w:ilvl w:val="1"/>
          <w:numId w:val="53"/>
        </w:numPr>
        <w:shd w:val="clear" w:color="auto" w:fill="FFFFFF"/>
        <w:tabs>
          <w:tab w:val="left" w:pos="677"/>
        </w:tabs>
        <w:autoSpaceDE w:val="0"/>
        <w:autoSpaceDN w:val="0"/>
        <w:adjustRightInd w:val="0"/>
        <w:spacing w:after="0" w:line="240" w:lineRule="auto"/>
        <w:ind w:left="0" w:firstLine="709"/>
        <w:contextualSpacing/>
        <w:jc w:val="center"/>
        <w:rPr>
          <w:rFonts w:ascii="Times New Roman" w:eastAsia="Times New Roman" w:hAnsi="Times New Roman" w:cs="Calibri"/>
          <w:b/>
          <w:spacing w:val="3"/>
          <w:sz w:val="24"/>
          <w:szCs w:val="24"/>
        </w:rPr>
      </w:pPr>
      <w:r w:rsidRPr="00B1028E">
        <w:rPr>
          <w:rFonts w:ascii="Times New Roman" w:eastAsia="Times New Roman" w:hAnsi="Times New Roman" w:cs="Calibri"/>
          <w:b/>
          <w:spacing w:val="3"/>
          <w:sz w:val="24"/>
          <w:szCs w:val="24"/>
        </w:rPr>
        <w:t>Задание для целостного восприятия специального текста</w:t>
      </w:r>
    </w:p>
    <w:p w:rsidR="00DD674C" w:rsidRPr="00B1028E" w:rsidRDefault="00DD674C" w:rsidP="0070644C">
      <w:pPr>
        <w:spacing w:after="0" w:line="240" w:lineRule="auto"/>
        <w:ind w:firstLine="709"/>
        <w:jc w:val="both"/>
        <w:outlineLvl w:val="0"/>
        <w:rPr>
          <w:rFonts w:ascii="Times New Roman" w:eastAsia="Times New Roman" w:hAnsi="Times New Roman" w:cs="Calibri"/>
          <w:b/>
          <w:bCs/>
          <w:kern w:val="36"/>
          <w:sz w:val="24"/>
          <w:szCs w:val="24"/>
          <w:lang w:val="en-US" w:eastAsia="ru-RU"/>
        </w:rPr>
      </w:pPr>
      <w:r w:rsidRPr="00B1028E">
        <w:rPr>
          <w:rFonts w:ascii="Times New Roman" w:eastAsia="Times New Roman" w:hAnsi="Times New Roman" w:cs="Calibri"/>
          <w:b/>
          <w:bCs/>
          <w:kern w:val="36"/>
          <w:sz w:val="24"/>
          <w:szCs w:val="24"/>
          <w:lang w:val="en-US" w:eastAsia="ru-RU"/>
        </w:rPr>
        <w:t>Things Good Communicators Always Do</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b/>
          <w:bCs/>
          <w:sz w:val="24"/>
          <w:szCs w:val="24"/>
          <w:lang w:val="en-US" w:eastAsia="ru-RU"/>
        </w:rPr>
        <w:t>1. Get personal</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Most of the time, people don’t care about what you’re saying unless you’re saying something they find valuable on a personal level. That personal level doesn’t have to be deep, it just has to exist.</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b/>
          <w:bCs/>
          <w:sz w:val="24"/>
          <w:szCs w:val="24"/>
          <w:lang w:val="en-US" w:eastAsia="ru-RU"/>
        </w:rPr>
        <w:t>2. Represent facts</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b/>
          <w:bCs/>
          <w:sz w:val="24"/>
          <w:szCs w:val="24"/>
          <w:lang w:val="en-US" w:eastAsia="ru-RU"/>
        </w:rPr>
        <w:t>3. Be specific</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b/>
          <w:bCs/>
          <w:sz w:val="24"/>
          <w:szCs w:val="24"/>
          <w:lang w:val="en-US" w:eastAsia="ru-RU"/>
        </w:rPr>
        <w:t>4. Ask questions</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Whether the conversation is with one person or many, good communicators always ask questions. Most importantly, they question their audience to confirm that their point has been understood.</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Recommended by Forbes</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b/>
          <w:bCs/>
          <w:sz w:val="24"/>
          <w:szCs w:val="24"/>
          <w:lang w:val="en-US" w:eastAsia="ru-RU"/>
        </w:rPr>
        <w:t>5. Ask for clarification</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b/>
          <w:bCs/>
          <w:sz w:val="24"/>
          <w:szCs w:val="24"/>
          <w:lang w:val="en-US" w:eastAsia="ru-RU"/>
        </w:rPr>
        <w:t>6. Listen</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DD674C" w:rsidRPr="00B1028E" w:rsidRDefault="00DD674C" w:rsidP="0070644C">
      <w:pPr>
        <w:widowControl w:val="0"/>
        <w:shd w:val="clear" w:color="auto" w:fill="FFFFFF"/>
        <w:tabs>
          <w:tab w:val="left" w:pos="677"/>
        </w:tabs>
        <w:autoSpaceDE w:val="0"/>
        <w:autoSpaceDN w:val="0"/>
        <w:adjustRightInd w:val="0"/>
        <w:spacing w:after="0" w:line="240" w:lineRule="auto"/>
        <w:ind w:firstLine="709"/>
        <w:jc w:val="both"/>
        <w:rPr>
          <w:rFonts w:ascii="Times New Roman" w:eastAsia="Times New Roman" w:hAnsi="Times New Roman" w:cs="Calibri"/>
          <w:sz w:val="24"/>
          <w:szCs w:val="24"/>
          <w:lang w:val="en-US"/>
        </w:rPr>
      </w:pPr>
    </w:p>
    <w:p w:rsidR="00DD674C" w:rsidRPr="00B1028E" w:rsidRDefault="00DD674C" w:rsidP="0070644C">
      <w:pPr>
        <w:numPr>
          <w:ilvl w:val="1"/>
          <w:numId w:val="53"/>
        </w:numPr>
        <w:spacing w:after="0" w:line="240" w:lineRule="auto"/>
        <w:ind w:left="0" w:firstLine="709"/>
        <w:jc w:val="center"/>
        <w:outlineLvl w:val="0"/>
        <w:rPr>
          <w:rFonts w:ascii="Times New Roman" w:eastAsia="Times New Roman" w:hAnsi="Times New Roman" w:cs="Calibri"/>
          <w:b/>
          <w:sz w:val="24"/>
          <w:szCs w:val="24"/>
        </w:rPr>
      </w:pPr>
      <w:r w:rsidRPr="00B1028E">
        <w:rPr>
          <w:rFonts w:ascii="Times New Roman" w:eastAsia="Times New Roman" w:hAnsi="Times New Roman" w:cs="Calibri"/>
          <w:b/>
          <w:sz w:val="24"/>
          <w:szCs w:val="24"/>
        </w:rPr>
        <w:t>Тесты на проверку целостного восприятия специального текста.</w:t>
      </w:r>
    </w:p>
    <w:p w:rsidR="00DD674C" w:rsidRPr="00B1028E" w:rsidRDefault="00DD674C" w:rsidP="0070644C">
      <w:pPr>
        <w:spacing w:after="0" w:line="240" w:lineRule="auto"/>
        <w:ind w:firstLine="709"/>
        <w:jc w:val="both"/>
        <w:outlineLvl w:val="0"/>
        <w:rPr>
          <w:rFonts w:ascii="Times New Roman" w:eastAsia="Times New Roman" w:hAnsi="Times New Roman" w:cs="Calibri"/>
          <w:b/>
          <w:bCs/>
          <w:kern w:val="36"/>
          <w:sz w:val="24"/>
          <w:szCs w:val="24"/>
          <w:lang w:val="en-US" w:eastAsia="ru-RU"/>
        </w:rPr>
      </w:pPr>
      <w:r w:rsidRPr="00B1028E">
        <w:rPr>
          <w:rFonts w:ascii="Times New Roman" w:eastAsia="Times New Roman" w:hAnsi="Times New Roman" w:cs="Calibri"/>
          <w:b/>
          <w:bCs/>
          <w:kern w:val="36"/>
          <w:sz w:val="24"/>
          <w:szCs w:val="24"/>
          <w:lang w:eastAsia="ru-RU"/>
        </w:rPr>
        <w:t>Текст</w:t>
      </w:r>
      <w:r w:rsidRPr="00B1028E">
        <w:rPr>
          <w:rFonts w:ascii="Times New Roman" w:eastAsia="Times New Roman" w:hAnsi="Times New Roman" w:cs="Calibri"/>
          <w:b/>
          <w:bCs/>
          <w:kern w:val="36"/>
          <w:sz w:val="24"/>
          <w:szCs w:val="24"/>
          <w:lang w:val="en-US" w:eastAsia="ru-RU"/>
        </w:rPr>
        <w:t xml:space="preserve"> 1. Nonverbal Communication</w:t>
      </w:r>
    </w:p>
    <w:p w:rsidR="00DD674C" w:rsidRPr="00B1028E" w:rsidRDefault="00DD674C" w:rsidP="0070644C">
      <w:pPr>
        <w:spacing w:after="0" w:line="240" w:lineRule="auto"/>
        <w:ind w:firstLine="709"/>
        <w:jc w:val="both"/>
        <w:outlineLvl w:val="1"/>
        <w:rPr>
          <w:rFonts w:ascii="Times New Roman" w:eastAsia="Times New Roman" w:hAnsi="Times New Roman" w:cs="Calibri"/>
          <w:b/>
          <w:bCs/>
          <w:sz w:val="24"/>
          <w:szCs w:val="24"/>
          <w:lang w:val="en-US" w:eastAsia="ru-RU"/>
        </w:rPr>
      </w:pPr>
      <w:r w:rsidRPr="00B1028E">
        <w:rPr>
          <w:rFonts w:ascii="Times New Roman" w:eastAsia="Times New Roman" w:hAnsi="Times New Roman" w:cs="Calibri"/>
          <w:b/>
          <w:bCs/>
          <w:sz w:val="24"/>
          <w:szCs w:val="24"/>
          <w:lang w:val="en-US" w:eastAsia="ru-RU"/>
        </w:rPr>
        <w:t>The Power of Nonverbal communication and Body Language</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B1028E">
        <w:rPr>
          <w:rFonts w:ascii="Times New Roman" w:eastAsia="Times New Roman" w:hAnsi="Times New Roman" w:cs="Calibri"/>
          <w:i/>
          <w:iCs/>
          <w:sz w:val="24"/>
          <w:szCs w:val="24"/>
          <w:lang w:val="en-US" w:eastAsia="ru-RU"/>
        </w:rPr>
        <w:t>body language</w:t>
      </w:r>
      <w:r w:rsidRPr="00B1028E">
        <w:rPr>
          <w:rFonts w:ascii="Times New Roman" w:eastAsia="Times New Roman" w:hAnsi="Times New Roman" w:cs="Calibri"/>
          <w:sz w:val="24"/>
          <w:szCs w:val="24"/>
          <w:lang w:val="en-US" w:eastAsia="ru-RU"/>
        </w:rPr>
        <w:t>, includes our facial expressions, gestures, eye contact, posture, and even the tone of our voice.</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DD674C" w:rsidRPr="00B1028E" w:rsidRDefault="00DD674C" w:rsidP="0070644C">
      <w:pPr>
        <w:spacing w:after="0" w:line="240" w:lineRule="auto"/>
        <w:ind w:firstLine="709"/>
        <w:jc w:val="both"/>
        <w:outlineLvl w:val="1"/>
        <w:rPr>
          <w:rFonts w:ascii="Times New Roman" w:eastAsia="Times New Roman" w:hAnsi="Times New Roman" w:cs="Calibri"/>
          <w:b/>
          <w:bCs/>
          <w:sz w:val="24"/>
          <w:szCs w:val="24"/>
          <w:lang w:val="en-US" w:eastAsia="ru-RU"/>
        </w:rPr>
      </w:pPr>
      <w:bookmarkStart w:id="0" w:name="power"/>
      <w:bookmarkEnd w:id="0"/>
      <w:r w:rsidRPr="00B1028E">
        <w:rPr>
          <w:rFonts w:ascii="Times New Roman" w:eastAsia="Times New Roman" w:hAnsi="Times New Roman" w:cs="Calibri"/>
          <w:b/>
          <w:bCs/>
          <w:sz w:val="24"/>
          <w:szCs w:val="24"/>
          <w:lang w:val="en-US" w:eastAsia="ru-RU"/>
        </w:rPr>
        <w:t>The power of nonverbal communication and body language</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DD674C" w:rsidRPr="00B1028E" w:rsidRDefault="00DD674C" w:rsidP="0070644C">
      <w:pPr>
        <w:spacing w:after="0" w:line="240" w:lineRule="auto"/>
        <w:ind w:firstLine="709"/>
        <w:jc w:val="both"/>
        <w:outlineLvl w:val="2"/>
        <w:rPr>
          <w:rFonts w:ascii="Times New Roman" w:eastAsia="Times New Roman" w:hAnsi="Times New Roman" w:cs="Calibri"/>
          <w:b/>
          <w:bCs/>
          <w:sz w:val="24"/>
          <w:szCs w:val="27"/>
          <w:lang w:val="en-US" w:eastAsia="ru-RU"/>
        </w:rPr>
      </w:pPr>
      <w:r w:rsidRPr="00B1028E">
        <w:rPr>
          <w:rFonts w:ascii="Times New Roman" w:eastAsia="Times New Roman" w:hAnsi="Times New Roman" w:cs="Calibri"/>
          <w:b/>
          <w:bCs/>
          <w:sz w:val="24"/>
          <w:szCs w:val="27"/>
          <w:lang w:val="en-US" w:eastAsia="ru-RU"/>
        </w:rPr>
        <w:t>Nonverbal communication cues can play five roles:</w:t>
      </w:r>
    </w:p>
    <w:p w:rsidR="00DD674C" w:rsidRPr="00B1028E" w:rsidRDefault="00DD674C" w:rsidP="0070644C">
      <w:pPr>
        <w:numPr>
          <w:ilvl w:val="0"/>
          <w:numId w:val="60"/>
        </w:numPr>
        <w:spacing w:after="0" w:line="240" w:lineRule="auto"/>
        <w:ind w:left="0"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b/>
          <w:bCs/>
          <w:sz w:val="24"/>
          <w:szCs w:val="24"/>
          <w:lang w:val="en-US" w:eastAsia="ru-RU"/>
        </w:rPr>
        <w:t>Repetition</w:t>
      </w:r>
      <w:r w:rsidRPr="00B1028E">
        <w:rPr>
          <w:rFonts w:ascii="Times New Roman" w:eastAsia="Times New Roman" w:hAnsi="Times New Roman" w:cs="Calibri"/>
          <w:sz w:val="24"/>
          <w:szCs w:val="24"/>
          <w:lang w:val="en-US" w:eastAsia="ru-RU"/>
        </w:rPr>
        <w:t xml:space="preserve">: they can repeat the message the person is making verbally </w:t>
      </w:r>
    </w:p>
    <w:p w:rsidR="00DD674C" w:rsidRPr="00B1028E" w:rsidRDefault="00DD674C" w:rsidP="0070644C">
      <w:pPr>
        <w:numPr>
          <w:ilvl w:val="0"/>
          <w:numId w:val="60"/>
        </w:numPr>
        <w:spacing w:after="0" w:line="240" w:lineRule="auto"/>
        <w:ind w:left="0"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b/>
          <w:bCs/>
          <w:sz w:val="24"/>
          <w:szCs w:val="24"/>
          <w:lang w:val="en-US" w:eastAsia="ru-RU"/>
        </w:rPr>
        <w:t>Contradiction</w:t>
      </w:r>
      <w:r w:rsidRPr="00B1028E">
        <w:rPr>
          <w:rFonts w:ascii="Times New Roman" w:eastAsia="Times New Roman" w:hAnsi="Times New Roman" w:cs="Calibri"/>
          <w:sz w:val="24"/>
          <w:szCs w:val="24"/>
          <w:lang w:val="en-US" w:eastAsia="ru-RU"/>
        </w:rPr>
        <w:t xml:space="preserve">: they can contradict a message the individual is trying to convey </w:t>
      </w:r>
    </w:p>
    <w:p w:rsidR="00DD674C" w:rsidRPr="00B1028E" w:rsidRDefault="00DD674C" w:rsidP="0070644C">
      <w:pPr>
        <w:numPr>
          <w:ilvl w:val="0"/>
          <w:numId w:val="60"/>
        </w:numPr>
        <w:spacing w:after="0" w:line="240" w:lineRule="auto"/>
        <w:ind w:left="0"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b/>
          <w:bCs/>
          <w:sz w:val="24"/>
          <w:szCs w:val="24"/>
          <w:lang w:val="en-US" w:eastAsia="ru-RU"/>
        </w:rPr>
        <w:t>Substitution:</w:t>
      </w:r>
      <w:r w:rsidRPr="00B1028E">
        <w:rPr>
          <w:rFonts w:ascii="Times New Roman" w:eastAsia="Times New Roman" w:hAnsi="Times New Roman" w:cs="Calibri"/>
          <w:sz w:val="24"/>
          <w:szCs w:val="24"/>
          <w:lang w:val="en-US" w:eastAsia="ru-RU"/>
        </w:rPr>
        <w:t xml:space="preserve"> they can substitute for a verbal message. For example, a person's eyes can often convey a far more vivid message than words and often do </w:t>
      </w:r>
    </w:p>
    <w:p w:rsidR="00DD674C" w:rsidRPr="00B1028E" w:rsidRDefault="00DD674C" w:rsidP="0070644C">
      <w:pPr>
        <w:numPr>
          <w:ilvl w:val="0"/>
          <w:numId w:val="60"/>
        </w:numPr>
        <w:spacing w:after="0" w:line="240" w:lineRule="auto"/>
        <w:ind w:left="0"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b/>
          <w:bCs/>
          <w:sz w:val="24"/>
          <w:szCs w:val="24"/>
          <w:lang w:val="en-US" w:eastAsia="ru-RU"/>
        </w:rPr>
        <w:t>Complementing</w:t>
      </w:r>
      <w:r w:rsidRPr="00B1028E">
        <w:rPr>
          <w:rFonts w:ascii="Times New Roman" w:eastAsia="Times New Roman" w:hAnsi="Times New Roman" w:cs="Calibri"/>
          <w:sz w:val="24"/>
          <w:szCs w:val="24"/>
          <w:lang w:val="en-US" w:eastAsia="ru-RU"/>
        </w:rPr>
        <w:t xml:space="preserve">: they may add to or complement a verbal message. A boss who pats a person on the back in addition to giving praise can increase the impact of the message </w:t>
      </w:r>
    </w:p>
    <w:p w:rsidR="00DD674C" w:rsidRPr="00B1028E" w:rsidRDefault="00DD674C" w:rsidP="0070644C">
      <w:pPr>
        <w:numPr>
          <w:ilvl w:val="0"/>
          <w:numId w:val="60"/>
        </w:numPr>
        <w:spacing w:after="0" w:line="240" w:lineRule="auto"/>
        <w:ind w:left="0"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b/>
          <w:bCs/>
          <w:sz w:val="24"/>
          <w:szCs w:val="24"/>
          <w:lang w:val="en-US" w:eastAsia="ru-RU"/>
        </w:rPr>
        <w:t xml:space="preserve">Accenting: </w:t>
      </w:r>
      <w:r w:rsidRPr="00B1028E">
        <w:rPr>
          <w:rFonts w:ascii="Times New Roman" w:eastAsia="Times New Roman" w:hAnsi="Times New Roman" w:cs="Calibri"/>
          <w:sz w:val="24"/>
          <w:szCs w:val="24"/>
          <w:lang w:val="en-US" w:eastAsia="ru-RU"/>
        </w:rPr>
        <w:t xml:space="preserve">they may accent or underline a verbal message. Pounding the table, for example, can underline a message. </w:t>
      </w:r>
    </w:p>
    <w:p w:rsidR="00DD674C" w:rsidRPr="00B1028E" w:rsidRDefault="00DD674C" w:rsidP="0070644C">
      <w:pPr>
        <w:spacing w:after="0" w:line="240" w:lineRule="auto"/>
        <w:ind w:firstLine="709"/>
        <w:jc w:val="both"/>
        <w:outlineLvl w:val="1"/>
        <w:rPr>
          <w:rFonts w:ascii="Times New Roman" w:eastAsia="Times New Roman" w:hAnsi="Times New Roman" w:cs="Calibri"/>
          <w:b/>
          <w:bCs/>
          <w:sz w:val="24"/>
          <w:szCs w:val="24"/>
          <w:lang w:val="en-US" w:eastAsia="ru-RU"/>
        </w:rPr>
      </w:pPr>
      <w:bookmarkStart w:id="1" w:name="nonverbal2"/>
      <w:bookmarkEnd w:id="1"/>
      <w:r w:rsidRPr="00B1028E">
        <w:rPr>
          <w:rFonts w:ascii="Times New Roman" w:eastAsia="Times New Roman" w:hAnsi="Times New Roman" w:cs="Calibri"/>
          <w:b/>
          <w:bCs/>
          <w:sz w:val="24"/>
          <w:szCs w:val="24"/>
          <w:lang w:val="en-US" w:eastAsia="ru-RU"/>
        </w:rPr>
        <w:t>Nonverbal communication and body language in relationships</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eastAsia="ru-RU"/>
        </w:rPr>
      </w:pPr>
      <w:r w:rsidRPr="00B1028E">
        <w:rPr>
          <w:rFonts w:ascii="Times New Roman" w:eastAsia="Times New Roman" w:hAnsi="Times New Roman" w:cs="Calibri"/>
          <w:sz w:val="24"/>
          <w:szCs w:val="24"/>
          <w:lang w:val="en-US" w:eastAsia="ru-RU"/>
        </w:rPr>
        <w:t xml:space="preserve">It takes more than words to create fulfilling, strong relationships. Nonverbal communication has a huge impact on the quality of our relationships. </w:t>
      </w:r>
      <w:r w:rsidRPr="00B1028E">
        <w:rPr>
          <w:rFonts w:ascii="Times New Roman" w:eastAsia="Times New Roman" w:hAnsi="Times New Roman" w:cs="Calibri"/>
          <w:sz w:val="24"/>
          <w:szCs w:val="24"/>
          <w:lang w:eastAsia="ru-RU"/>
        </w:rPr>
        <w:t>Nonverbal communication skills improve relationships by helping you:</w:t>
      </w:r>
    </w:p>
    <w:p w:rsidR="00DD674C" w:rsidRPr="00B1028E" w:rsidRDefault="00DD674C" w:rsidP="0070644C">
      <w:pPr>
        <w:numPr>
          <w:ilvl w:val="0"/>
          <w:numId w:val="61"/>
        </w:numPr>
        <w:spacing w:after="0" w:line="240" w:lineRule="auto"/>
        <w:ind w:left="0"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 xml:space="preserve">Accurately read other people, including the emotions they’re feeling and the unspoken messages they’re sending. </w:t>
      </w:r>
    </w:p>
    <w:p w:rsidR="00DD674C" w:rsidRPr="00B1028E" w:rsidRDefault="00DD674C" w:rsidP="0070644C">
      <w:pPr>
        <w:numPr>
          <w:ilvl w:val="0"/>
          <w:numId w:val="61"/>
        </w:numPr>
        <w:spacing w:after="0" w:line="240" w:lineRule="auto"/>
        <w:ind w:left="0"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 xml:space="preserve">Create trust and transparency in relationships by sending nonverbal signals that match up with your words. </w:t>
      </w:r>
    </w:p>
    <w:p w:rsidR="00DD674C" w:rsidRPr="00B1028E" w:rsidRDefault="00DD674C" w:rsidP="0070644C">
      <w:pPr>
        <w:numPr>
          <w:ilvl w:val="0"/>
          <w:numId w:val="61"/>
        </w:numPr>
        <w:spacing w:after="0" w:line="240" w:lineRule="auto"/>
        <w:ind w:left="0"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 xml:space="preserve">Respond with nonverbal cues that show others that you understand, notice, and care. </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Unfortunately, many people send confusing or negative nonverbal signals without even knowing it. When this happens, both connection and trust are lost in our relationships.</w:t>
      </w:r>
    </w:p>
    <w:p w:rsidR="00DD674C" w:rsidRPr="00B1028E" w:rsidRDefault="00DD674C" w:rsidP="0070644C">
      <w:pPr>
        <w:spacing w:after="0" w:line="240" w:lineRule="auto"/>
        <w:ind w:firstLine="709"/>
        <w:jc w:val="both"/>
        <w:outlineLvl w:val="2"/>
        <w:rPr>
          <w:rFonts w:ascii="Times New Roman" w:eastAsia="Times New Roman" w:hAnsi="Times New Roman" w:cs="Calibri"/>
          <w:b/>
          <w:bCs/>
          <w:sz w:val="24"/>
          <w:szCs w:val="24"/>
          <w:lang w:val="en-US" w:eastAsia="ru-RU"/>
        </w:rPr>
      </w:pPr>
      <w:r w:rsidRPr="00B1028E">
        <w:rPr>
          <w:rFonts w:ascii="Times New Roman" w:eastAsia="Times New Roman" w:hAnsi="Times New Roman" w:cs="Calibri"/>
          <w:b/>
          <w:bCs/>
          <w:sz w:val="24"/>
          <w:szCs w:val="24"/>
          <w:lang w:val="en-US" w:eastAsia="ru-RU"/>
        </w:rPr>
        <w:t>Consider the case of Arlene:</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DD674C" w:rsidRPr="00B1028E" w:rsidRDefault="00DD674C" w:rsidP="0070644C">
      <w:pPr>
        <w:spacing w:after="0" w:line="240" w:lineRule="auto"/>
        <w:ind w:firstLine="709"/>
        <w:jc w:val="both"/>
        <w:outlineLvl w:val="1"/>
        <w:rPr>
          <w:rFonts w:ascii="Times New Roman" w:eastAsia="Times New Roman" w:hAnsi="Times New Roman" w:cs="Calibri"/>
          <w:b/>
          <w:bCs/>
          <w:sz w:val="24"/>
          <w:szCs w:val="24"/>
          <w:lang w:val="en-US" w:eastAsia="ru-RU"/>
        </w:rPr>
      </w:pPr>
      <w:bookmarkStart w:id="2" w:name="types"/>
      <w:bookmarkEnd w:id="2"/>
      <w:r w:rsidRPr="00B1028E">
        <w:rPr>
          <w:rFonts w:ascii="Times New Roman" w:eastAsia="Times New Roman" w:hAnsi="Times New Roman" w:cs="Calibri"/>
          <w:b/>
          <w:bCs/>
          <w:sz w:val="24"/>
          <w:szCs w:val="24"/>
          <w:lang w:val="en-US" w:eastAsia="ru-RU"/>
        </w:rPr>
        <w:t>Types of nonverbal communication and body language</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There are many different types of nonverbal communication. Together, the following nonverbal signals and cues communicate your interest and investment in others.</w:t>
      </w:r>
    </w:p>
    <w:p w:rsidR="00DD674C" w:rsidRPr="00B1028E" w:rsidRDefault="00DD674C" w:rsidP="0070644C">
      <w:pPr>
        <w:spacing w:after="0" w:line="240" w:lineRule="auto"/>
        <w:ind w:firstLine="709"/>
        <w:jc w:val="both"/>
        <w:outlineLvl w:val="2"/>
        <w:rPr>
          <w:rFonts w:ascii="Times New Roman" w:eastAsia="Times New Roman" w:hAnsi="Times New Roman" w:cs="Calibri"/>
          <w:b/>
          <w:bCs/>
          <w:sz w:val="24"/>
          <w:szCs w:val="27"/>
          <w:lang w:val="en-US" w:eastAsia="ru-RU"/>
        </w:rPr>
      </w:pPr>
      <w:r w:rsidRPr="00B1028E">
        <w:rPr>
          <w:rFonts w:ascii="Times New Roman" w:eastAsia="Times New Roman" w:hAnsi="Times New Roman" w:cs="Calibri"/>
          <w:b/>
          <w:bCs/>
          <w:sz w:val="24"/>
          <w:szCs w:val="27"/>
          <w:lang w:val="en-US" w:eastAsia="ru-RU"/>
        </w:rPr>
        <w:t>Facial expressions</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DD674C" w:rsidRPr="00B1028E" w:rsidRDefault="00DD674C" w:rsidP="0070644C">
      <w:pPr>
        <w:spacing w:after="0" w:line="240" w:lineRule="auto"/>
        <w:ind w:firstLine="709"/>
        <w:jc w:val="both"/>
        <w:outlineLvl w:val="2"/>
        <w:rPr>
          <w:rFonts w:ascii="Times New Roman" w:eastAsia="Times New Roman" w:hAnsi="Times New Roman" w:cs="Calibri"/>
          <w:b/>
          <w:bCs/>
          <w:sz w:val="24"/>
          <w:szCs w:val="27"/>
          <w:lang w:val="en-US" w:eastAsia="ru-RU"/>
        </w:rPr>
      </w:pPr>
      <w:r w:rsidRPr="00B1028E">
        <w:rPr>
          <w:rFonts w:ascii="Times New Roman" w:eastAsia="Times New Roman" w:hAnsi="Times New Roman" w:cs="Calibri"/>
          <w:b/>
          <w:bCs/>
          <w:sz w:val="24"/>
          <w:szCs w:val="27"/>
          <w:lang w:val="en-US" w:eastAsia="ru-RU"/>
        </w:rPr>
        <w:t>Body movements and posture</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DD674C" w:rsidRPr="00B1028E" w:rsidRDefault="00DD674C" w:rsidP="0070644C">
      <w:pPr>
        <w:spacing w:after="0" w:line="240" w:lineRule="auto"/>
        <w:ind w:firstLine="709"/>
        <w:jc w:val="both"/>
        <w:outlineLvl w:val="2"/>
        <w:rPr>
          <w:rFonts w:ascii="Times New Roman" w:eastAsia="Times New Roman" w:hAnsi="Times New Roman" w:cs="Calibri"/>
          <w:b/>
          <w:bCs/>
          <w:sz w:val="24"/>
          <w:szCs w:val="27"/>
          <w:lang w:val="en-US" w:eastAsia="ru-RU"/>
        </w:rPr>
      </w:pPr>
      <w:r w:rsidRPr="00B1028E">
        <w:rPr>
          <w:rFonts w:ascii="Times New Roman" w:eastAsia="Times New Roman" w:hAnsi="Times New Roman" w:cs="Calibri"/>
          <w:b/>
          <w:bCs/>
          <w:sz w:val="24"/>
          <w:szCs w:val="27"/>
          <w:lang w:val="en-US" w:eastAsia="ru-RU"/>
        </w:rPr>
        <w:t>Gestures</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DD674C" w:rsidRPr="00B1028E" w:rsidRDefault="00DD674C" w:rsidP="0070644C">
      <w:pPr>
        <w:spacing w:after="0" w:line="240" w:lineRule="auto"/>
        <w:ind w:firstLine="709"/>
        <w:jc w:val="both"/>
        <w:rPr>
          <w:rFonts w:ascii="Times New Roman" w:eastAsia="Times New Roman" w:hAnsi="Times New Roman" w:cs="Calibri"/>
          <w:b/>
          <w:sz w:val="24"/>
          <w:lang w:val="en-US"/>
        </w:rPr>
      </w:pPr>
      <w:r w:rsidRPr="00B1028E">
        <w:rPr>
          <w:rFonts w:ascii="Times New Roman" w:eastAsia="Times New Roman" w:hAnsi="Times New Roman" w:cs="Calibri"/>
          <w:b/>
          <w:sz w:val="24"/>
        </w:rPr>
        <w:t>Текст</w:t>
      </w:r>
      <w:r w:rsidRPr="00B1028E">
        <w:rPr>
          <w:rFonts w:ascii="Times New Roman" w:eastAsia="Times New Roman" w:hAnsi="Times New Roman" w:cs="Calibri"/>
          <w:b/>
          <w:sz w:val="24"/>
          <w:lang w:val="en-US"/>
        </w:rPr>
        <w:t xml:space="preserve"> 2. The Law of Business Organization.</w:t>
      </w:r>
    </w:p>
    <w:p w:rsidR="00DD674C" w:rsidRPr="00B1028E"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The term «parastatal»  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DD674C" w:rsidRPr="00B1028E"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DD674C" w:rsidRPr="00B1028E"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The first steps required by the state laws in organizing a corporation are as follows:</w:t>
      </w:r>
    </w:p>
    <w:p w:rsidR="00DD674C" w:rsidRPr="00B1028E"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DD674C" w:rsidRPr="00A81798"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70644C" w:rsidRPr="00A81798" w:rsidRDefault="0070644C" w:rsidP="0070644C">
      <w:pPr>
        <w:spacing w:after="0" w:line="240" w:lineRule="auto"/>
        <w:ind w:firstLine="709"/>
        <w:jc w:val="both"/>
        <w:rPr>
          <w:rFonts w:ascii="Times New Roman" w:eastAsia="Times New Roman" w:hAnsi="Times New Roman" w:cs="Calibri"/>
          <w:sz w:val="24"/>
          <w:lang w:val="en-US"/>
        </w:rPr>
      </w:pPr>
    </w:p>
    <w:p w:rsidR="00DD674C" w:rsidRPr="00B1028E" w:rsidRDefault="00DD674C" w:rsidP="0070644C">
      <w:pPr>
        <w:numPr>
          <w:ilvl w:val="1"/>
          <w:numId w:val="53"/>
        </w:numPr>
        <w:spacing w:after="0" w:line="240" w:lineRule="auto"/>
        <w:ind w:left="0" w:firstLine="709"/>
        <w:jc w:val="center"/>
        <w:rPr>
          <w:rFonts w:ascii="Times New Roman" w:eastAsia="Times New Roman" w:hAnsi="Times New Roman" w:cs="Calibri"/>
          <w:b/>
          <w:sz w:val="24"/>
          <w:lang w:val="en-US"/>
        </w:rPr>
      </w:pPr>
      <w:r w:rsidRPr="00B1028E">
        <w:rPr>
          <w:rFonts w:ascii="Times New Roman" w:eastAsia="Times New Roman" w:hAnsi="Times New Roman" w:cs="Calibri"/>
          <w:b/>
          <w:sz w:val="24"/>
          <w:lang w:val="en-US"/>
        </w:rPr>
        <w:t>Exercises.</w:t>
      </w:r>
    </w:p>
    <w:p w:rsidR="00DD674C" w:rsidRPr="00B1028E" w:rsidRDefault="00DD674C" w:rsidP="0070644C">
      <w:pPr>
        <w:numPr>
          <w:ilvl w:val="0"/>
          <w:numId w:val="63"/>
        </w:numPr>
        <w:spacing w:after="0" w:line="240" w:lineRule="auto"/>
        <w:ind w:left="0" w:firstLine="709"/>
        <w:jc w:val="both"/>
        <w:rPr>
          <w:rFonts w:ascii="Times New Roman" w:eastAsia="Times New Roman" w:hAnsi="Times New Roman" w:cs="Calibri"/>
          <w:b/>
          <w:sz w:val="24"/>
          <w:lang w:val="en-US"/>
        </w:rPr>
      </w:pPr>
      <w:r w:rsidRPr="00B1028E">
        <w:rPr>
          <w:rFonts w:ascii="Times New Roman" w:eastAsia="Times New Roman" w:hAnsi="Times New Roman" w:cs="Calibri"/>
          <w:b/>
          <w:sz w:val="24"/>
          <w:lang w:val="en-US"/>
        </w:rPr>
        <w:t>Find English equivalents for:</w:t>
      </w:r>
    </w:p>
    <w:p w:rsidR="00DD674C" w:rsidRPr="00B1028E" w:rsidRDefault="00DD674C" w:rsidP="0070644C">
      <w:pPr>
        <w:spacing w:after="0" w:line="240" w:lineRule="auto"/>
        <w:ind w:firstLine="709"/>
        <w:jc w:val="both"/>
        <w:rPr>
          <w:rFonts w:ascii="Times New Roman" w:eastAsia="Times New Roman" w:hAnsi="Times New Roman" w:cs="Calibri"/>
          <w:sz w:val="24"/>
        </w:rPr>
      </w:pPr>
      <w:r w:rsidRPr="00B1028E">
        <w:rPr>
          <w:rFonts w:ascii="Times New Roman" w:eastAsia="Times New Roman" w:hAnsi="Times New Roman" w:cs="Calibri"/>
          <w:sz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DD674C" w:rsidRPr="00B1028E" w:rsidRDefault="00DD674C" w:rsidP="0070644C">
      <w:pPr>
        <w:numPr>
          <w:ilvl w:val="0"/>
          <w:numId w:val="64"/>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b/>
          <w:sz w:val="24"/>
          <w:lang w:val="en-US"/>
        </w:rPr>
        <w:t>Find Russian equivalents for:</w:t>
      </w:r>
    </w:p>
    <w:p w:rsidR="00DD674C" w:rsidRPr="00B1028E"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DD674C" w:rsidRPr="00B1028E"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b/>
          <w:sz w:val="24"/>
          <w:lang w:val="en-US"/>
        </w:rPr>
        <w:t>IY. Answer the following questions:</w:t>
      </w:r>
    </w:p>
    <w:p w:rsidR="00DD674C" w:rsidRPr="00B1028E" w:rsidRDefault="00DD674C" w:rsidP="0070644C">
      <w:pPr>
        <w:numPr>
          <w:ilvl w:val="0"/>
          <w:numId w:val="65"/>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What is a corporation?</w:t>
      </w:r>
    </w:p>
    <w:p w:rsidR="00DD674C" w:rsidRPr="00B1028E" w:rsidRDefault="00DD674C" w:rsidP="0070644C">
      <w:pPr>
        <w:numPr>
          <w:ilvl w:val="0"/>
          <w:numId w:val="65"/>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What is necessary to show the existence of a corporation de facto?</w:t>
      </w:r>
    </w:p>
    <w:p w:rsidR="00DD674C" w:rsidRPr="00B1028E" w:rsidRDefault="00DD674C" w:rsidP="0070644C">
      <w:pPr>
        <w:numPr>
          <w:ilvl w:val="0"/>
          <w:numId w:val="65"/>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What  are the first steps in organizing a corporation?</w:t>
      </w:r>
    </w:p>
    <w:p w:rsidR="00DD674C" w:rsidRPr="00B1028E" w:rsidRDefault="00DD674C" w:rsidP="0070644C">
      <w:pPr>
        <w:numPr>
          <w:ilvl w:val="0"/>
          <w:numId w:val="65"/>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How must a corporation act?</w:t>
      </w:r>
    </w:p>
    <w:p w:rsidR="00DD674C" w:rsidRPr="00B1028E" w:rsidRDefault="00DD674C" w:rsidP="0070644C">
      <w:pPr>
        <w:numPr>
          <w:ilvl w:val="0"/>
          <w:numId w:val="65"/>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How may a corporation be dissolved?</w:t>
      </w:r>
    </w:p>
    <w:p w:rsidR="00DD674C" w:rsidRPr="00B1028E" w:rsidRDefault="00DD674C" w:rsidP="0070644C">
      <w:pPr>
        <w:numPr>
          <w:ilvl w:val="0"/>
          <w:numId w:val="65"/>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What is the purpose of by-law?</w:t>
      </w:r>
    </w:p>
    <w:p w:rsidR="00DD674C" w:rsidRPr="00B1028E" w:rsidRDefault="00DD674C" w:rsidP="0070644C">
      <w:pPr>
        <w:numPr>
          <w:ilvl w:val="0"/>
          <w:numId w:val="66"/>
        </w:numPr>
        <w:spacing w:after="0" w:line="240" w:lineRule="auto"/>
        <w:ind w:left="0" w:firstLine="709"/>
        <w:jc w:val="both"/>
        <w:rPr>
          <w:rFonts w:ascii="Times New Roman" w:eastAsia="Times New Roman" w:hAnsi="Times New Roman" w:cs="Calibri"/>
          <w:b/>
          <w:sz w:val="24"/>
          <w:lang w:val="en-US"/>
        </w:rPr>
      </w:pPr>
      <w:r w:rsidRPr="00B1028E">
        <w:rPr>
          <w:rFonts w:ascii="Times New Roman" w:eastAsia="Times New Roman" w:hAnsi="Times New Roman" w:cs="Calibri"/>
          <w:b/>
          <w:sz w:val="24"/>
          <w:lang w:val="en-US"/>
        </w:rPr>
        <w:t>Translate the sentences. Focus on the Passive Voice:</w:t>
      </w:r>
    </w:p>
    <w:p w:rsidR="00DD674C" w:rsidRPr="00B1028E" w:rsidRDefault="00DD674C" w:rsidP="0070644C">
      <w:pPr>
        <w:numPr>
          <w:ilvl w:val="0"/>
          <w:numId w:val="67"/>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All property originally brought into the partnership stock is partnership property. Any estate may be acquired in the partnership name. Title so acquired can be conveyed only in the partnership name.</w:t>
      </w:r>
    </w:p>
    <w:p w:rsidR="00DD674C" w:rsidRPr="00B1028E" w:rsidRDefault="00DD674C" w:rsidP="0070644C">
      <w:pPr>
        <w:numPr>
          <w:ilvl w:val="0"/>
          <w:numId w:val="67"/>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DD674C" w:rsidRPr="00B1028E" w:rsidRDefault="00DD674C" w:rsidP="0070644C">
      <w:pPr>
        <w:numPr>
          <w:ilvl w:val="0"/>
          <w:numId w:val="67"/>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Dissolution may be as a remedy for a partner who has been tricked by false statements into entering the partnership.</w:t>
      </w:r>
    </w:p>
    <w:p w:rsidR="00DD674C" w:rsidRPr="00B1028E" w:rsidRDefault="00DD674C" w:rsidP="0070644C">
      <w:pPr>
        <w:numPr>
          <w:ilvl w:val="0"/>
          <w:numId w:val="67"/>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A dissolution of a partnership is caused by the termination of the definite term specified in the agreement.</w:t>
      </w:r>
    </w:p>
    <w:p w:rsidR="00DD674C" w:rsidRPr="00B1028E" w:rsidRDefault="00DD674C" w:rsidP="0070644C">
      <w:pPr>
        <w:numPr>
          <w:ilvl w:val="0"/>
          <w:numId w:val="67"/>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States may violate the International Law as individuals  may break the National Law. Most of the wrongs recognized at International Law are concerned with the injures suffered by citizens abroad.</w:t>
      </w:r>
    </w:p>
    <w:p w:rsidR="00DD674C" w:rsidRPr="00B1028E" w:rsidRDefault="00DD674C" w:rsidP="0070644C">
      <w:pPr>
        <w:spacing w:after="0" w:line="240" w:lineRule="auto"/>
        <w:ind w:firstLine="709"/>
        <w:jc w:val="both"/>
        <w:rPr>
          <w:rFonts w:ascii="Times New Roman" w:eastAsia="Times New Roman" w:hAnsi="Times New Roman" w:cs="Calibri"/>
          <w:b/>
          <w:sz w:val="24"/>
          <w:lang w:val="en-US"/>
        </w:rPr>
      </w:pPr>
      <w:r w:rsidRPr="00B1028E">
        <w:rPr>
          <w:rFonts w:ascii="Times New Roman" w:eastAsia="Times New Roman" w:hAnsi="Times New Roman" w:cs="Calibri"/>
          <w:b/>
          <w:sz w:val="24"/>
          <w:lang w:val="en-US"/>
        </w:rPr>
        <w:t>YI. Word building.</w:t>
      </w:r>
    </w:p>
    <w:p w:rsidR="00DD674C" w:rsidRPr="00B1028E" w:rsidRDefault="00DD674C" w:rsidP="0070644C">
      <w:pPr>
        <w:numPr>
          <w:ilvl w:val="0"/>
          <w:numId w:val="68"/>
        </w:numPr>
        <w:spacing w:after="0" w:line="240" w:lineRule="auto"/>
        <w:ind w:left="0" w:firstLine="709"/>
        <w:jc w:val="both"/>
        <w:rPr>
          <w:rFonts w:ascii="Times New Roman" w:eastAsia="Times New Roman" w:hAnsi="Times New Roman" w:cs="Calibri"/>
          <w:sz w:val="24"/>
          <w:lang w:val="en-US"/>
        </w:rPr>
      </w:pPr>
      <w:r w:rsidRPr="00B1028E">
        <w:rPr>
          <w:rFonts w:ascii="Times New Roman" w:eastAsia="Times New Roman" w:hAnsi="Times New Roman" w:cs="Calibri"/>
          <w:b/>
          <w:sz w:val="24"/>
          <w:lang w:val="en-US"/>
        </w:rPr>
        <w:t>Translate the following related words:</w:t>
      </w:r>
    </w:p>
    <w:p w:rsidR="00DD674C" w:rsidRPr="00B1028E"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Subscribe -  subscription - subscriber - subscript.</w:t>
      </w:r>
    </w:p>
    <w:p w:rsidR="00DD674C" w:rsidRPr="00B1028E"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Corporation - corporate - corporator - incorporate - incorporated.</w:t>
      </w:r>
    </w:p>
    <w:p w:rsidR="00DD674C" w:rsidRPr="00B1028E"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Invest - investment - investor.</w:t>
      </w:r>
    </w:p>
    <w:p w:rsidR="00DD674C" w:rsidRPr="00B1028E"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Govern - government - governed - governor.</w:t>
      </w:r>
    </w:p>
    <w:p w:rsidR="00DD674C" w:rsidRPr="00B1028E"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Interest - interesting - interested - interest - interestingly.</w:t>
      </w:r>
    </w:p>
    <w:p w:rsidR="00DD674C" w:rsidRPr="00B1028E" w:rsidRDefault="00DD674C" w:rsidP="0070644C">
      <w:pPr>
        <w:numPr>
          <w:ilvl w:val="0"/>
          <w:numId w:val="69"/>
        </w:numPr>
        <w:spacing w:after="0" w:line="240" w:lineRule="auto"/>
        <w:ind w:left="0" w:firstLine="709"/>
        <w:jc w:val="both"/>
        <w:rPr>
          <w:rFonts w:ascii="Times New Roman" w:eastAsia="Times New Roman" w:hAnsi="Times New Roman" w:cs="Calibri"/>
          <w:b/>
          <w:sz w:val="24"/>
          <w:lang w:val="en-US"/>
        </w:rPr>
      </w:pPr>
      <w:r w:rsidRPr="00B1028E">
        <w:rPr>
          <w:rFonts w:ascii="Times New Roman" w:eastAsia="Times New Roman" w:hAnsi="Times New Roman" w:cs="Calibri"/>
          <w:b/>
          <w:sz w:val="24"/>
          <w:lang w:val="en-US"/>
        </w:rPr>
        <w:t>Transform the words into antonyms using the prefixes  given below:</w:t>
      </w:r>
    </w:p>
    <w:p w:rsidR="00DD674C" w:rsidRPr="00B1028E" w:rsidRDefault="00DD674C" w:rsidP="0070644C">
      <w:pPr>
        <w:spacing w:after="0" w:line="240" w:lineRule="auto"/>
        <w:ind w:firstLine="709"/>
        <w:jc w:val="both"/>
        <w:rPr>
          <w:rFonts w:ascii="Times New Roman" w:eastAsia="Times New Roman" w:hAnsi="Times New Roman" w:cs="Calibri"/>
          <w:b/>
          <w:sz w:val="24"/>
          <w:lang w:val="de-DE"/>
        </w:rPr>
      </w:pPr>
      <w:r w:rsidRPr="00B1028E">
        <w:rPr>
          <w:rFonts w:ascii="Times New Roman" w:eastAsia="Times New Roman" w:hAnsi="Times New Roman" w:cs="Calibri"/>
          <w:b/>
          <w:sz w:val="24"/>
          <w:lang w:val="de-DE"/>
        </w:rPr>
        <w:t>in , mis, dis ,ir, im, un.</w:t>
      </w:r>
    </w:p>
    <w:p w:rsidR="00DD674C" w:rsidRPr="00A81798" w:rsidRDefault="00DD674C" w:rsidP="0070644C">
      <w:pPr>
        <w:spacing w:after="0" w:line="240" w:lineRule="auto"/>
        <w:ind w:firstLine="709"/>
        <w:jc w:val="both"/>
        <w:rPr>
          <w:rFonts w:ascii="Times New Roman" w:eastAsia="Times New Roman" w:hAnsi="Times New Roman" w:cs="Calibri"/>
          <w:sz w:val="24"/>
          <w:lang w:val="en-US"/>
        </w:rPr>
      </w:pPr>
      <w:r w:rsidRPr="00B1028E">
        <w:rPr>
          <w:rFonts w:ascii="Times New Roman" w:eastAsia="Times New Roman" w:hAnsi="Times New Roman" w:cs="Calibri"/>
          <w:sz w:val="24"/>
          <w:lang w:val="en-US"/>
        </w:rPr>
        <w:t>Visible , continue, defined , voluntary, tangible, relevant, loyalty, limited, solve, validity,  moral, order, partial  formal, obey, regular, interested, confirmed, conditional,  insured,  delivered,  constitutional.</w:t>
      </w:r>
    </w:p>
    <w:p w:rsidR="0070644C" w:rsidRPr="00A81798" w:rsidRDefault="0070644C" w:rsidP="0070644C">
      <w:pPr>
        <w:spacing w:after="0" w:line="240" w:lineRule="auto"/>
        <w:ind w:firstLine="709"/>
        <w:jc w:val="both"/>
        <w:rPr>
          <w:rFonts w:ascii="Times New Roman" w:eastAsia="Times New Roman" w:hAnsi="Times New Roman" w:cs="Calibri"/>
          <w:sz w:val="24"/>
          <w:lang w:val="en-US"/>
        </w:rPr>
      </w:pPr>
    </w:p>
    <w:p w:rsidR="00DD674C" w:rsidRPr="00B1028E" w:rsidRDefault="00DD674C" w:rsidP="0070644C">
      <w:pPr>
        <w:spacing w:after="0" w:line="240" w:lineRule="auto"/>
        <w:ind w:firstLine="709"/>
        <w:jc w:val="center"/>
        <w:rPr>
          <w:rFonts w:ascii="Times New Roman" w:eastAsia="Times New Roman" w:hAnsi="Times New Roman" w:cs="Times New Roman"/>
          <w:b/>
          <w:bCs/>
          <w:sz w:val="24"/>
          <w:szCs w:val="24"/>
          <w:lang w:eastAsia="ru-RU"/>
        </w:rPr>
      </w:pPr>
      <w:r w:rsidRPr="00B1028E">
        <w:rPr>
          <w:rFonts w:ascii="Times New Roman" w:eastAsia="Times New Roman" w:hAnsi="Times New Roman" w:cs="Times New Roman"/>
          <w:b/>
          <w:bCs/>
          <w:sz w:val="24"/>
          <w:szCs w:val="24"/>
          <w:lang w:eastAsia="ru-RU"/>
        </w:rPr>
        <w:t>8.</w:t>
      </w:r>
      <w:r w:rsidR="0070644C">
        <w:rPr>
          <w:rFonts w:ascii="Times New Roman" w:eastAsia="Times New Roman" w:hAnsi="Times New Roman" w:cs="Times New Roman"/>
          <w:b/>
          <w:bCs/>
          <w:sz w:val="24"/>
          <w:szCs w:val="24"/>
          <w:lang w:eastAsia="ru-RU"/>
        </w:rPr>
        <w:t xml:space="preserve"> </w:t>
      </w:r>
      <w:r w:rsidRPr="00B1028E">
        <w:rPr>
          <w:rFonts w:ascii="Times New Roman" w:eastAsia="Times New Roman" w:hAnsi="Times New Roman" w:cs="Times New Roman"/>
          <w:b/>
          <w:bCs/>
          <w:sz w:val="24"/>
          <w:szCs w:val="24"/>
          <w:lang w:eastAsia="ru-RU"/>
        </w:rPr>
        <w:t>Примеры тем для устного опроса по научным темам</w:t>
      </w:r>
    </w:p>
    <w:p w:rsidR="00DD674C" w:rsidRPr="00B1028E" w:rsidRDefault="00DD674C" w:rsidP="0070644C">
      <w:pPr>
        <w:spacing w:after="0" w:line="240" w:lineRule="auto"/>
        <w:ind w:firstLine="709"/>
        <w:contextualSpacing/>
        <w:jc w:val="both"/>
        <w:rPr>
          <w:rFonts w:ascii="Times New Roman" w:eastAsia="Times New Roman" w:hAnsi="Times New Roman" w:cs="Calibri"/>
          <w:sz w:val="24"/>
          <w:lang w:val="en-US"/>
        </w:rPr>
      </w:pPr>
      <w:r w:rsidRPr="00B1028E">
        <w:rPr>
          <w:rFonts w:ascii="Times New Roman" w:eastAsia="Times New Roman" w:hAnsi="Times New Roman" w:cs="Calibri"/>
          <w:b/>
          <w:bCs/>
          <w:sz w:val="24"/>
          <w:szCs w:val="24"/>
          <w:lang w:val="en-US" w:eastAsia="ru-RU"/>
        </w:rPr>
        <w:t>Discussion questions</w:t>
      </w:r>
      <w:r w:rsidRPr="00B1028E">
        <w:rPr>
          <w:rFonts w:ascii="Times New Roman" w:eastAsia="Times New Roman" w:hAnsi="Times New Roman" w:cs="Calibri"/>
          <w:sz w:val="24"/>
          <w:lang w:val="en-US"/>
        </w:rPr>
        <w:t xml:space="preserve"> </w:t>
      </w:r>
    </w:p>
    <w:p w:rsidR="00DD674C" w:rsidRPr="00B1028E" w:rsidRDefault="00DD674C" w:rsidP="0070644C">
      <w:pPr>
        <w:numPr>
          <w:ilvl w:val="0"/>
          <w:numId w:val="62"/>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Identify the goal of effective professional communication.</w:t>
      </w:r>
    </w:p>
    <w:p w:rsidR="00DD674C" w:rsidRPr="00B1028E" w:rsidRDefault="00DD674C" w:rsidP="0070644C">
      <w:pPr>
        <w:numPr>
          <w:ilvl w:val="0"/>
          <w:numId w:val="62"/>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Identify the requirements to an ideal message. </w:t>
      </w:r>
    </w:p>
    <w:p w:rsidR="00DD674C" w:rsidRPr="00B1028E" w:rsidRDefault="00DD674C" w:rsidP="0070644C">
      <w:pPr>
        <w:numPr>
          <w:ilvl w:val="0"/>
          <w:numId w:val="62"/>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Identify major types of messages and communication activities.</w:t>
      </w:r>
    </w:p>
    <w:p w:rsidR="00DD674C" w:rsidRPr="00B1028E" w:rsidRDefault="00DD674C" w:rsidP="0070644C">
      <w:pPr>
        <w:numPr>
          <w:ilvl w:val="0"/>
          <w:numId w:val="62"/>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Identify major barriers to effective communication. Understand how to select appropriate information for any given audience.</w:t>
      </w:r>
    </w:p>
    <w:p w:rsidR="00DD674C" w:rsidRPr="00B1028E" w:rsidRDefault="00DD674C" w:rsidP="0070644C">
      <w:pPr>
        <w:numPr>
          <w:ilvl w:val="0"/>
          <w:numId w:val="62"/>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Understand how to organize that information in an effective manner.</w:t>
      </w:r>
    </w:p>
    <w:p w:rsidR="00DD674C" w:rsidRPr="00B1028E" w:rsidRDefault="00DD674C" w:rsidP="0070644C">
      <w:pPr>
        <w:numPr>
          <w:ilvl w:val="0"/>
          <w:numId w:val="62"/>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Identify major techniques for composing messages.</w:t>
      </w:r>
    </w:p>
    <w:p w:rsidR="00DD674C" w:rsidRPr="0070644C" w:rsidRDefault="00DD674C" w:rsidP="0070644C">
      <w:pPr>
        <w:numPr>
          <w:ilvl w:val="0"/>
          <w:numId w:val="62"/>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Recognize the importance of using visual information to improve both oral and written communication.</w:t>
      </w:r>
    </w:p>
    <w:p w:rsidR="0070644C" w:rsidRPr="00B1028E" w:rsidRDefault="0070644C" w:rsidP="0070644C">
      <w:pPr>
        <w:spacing w:after="0" w:line="240" w:lineRule="auto"/>
        <w:ind w:left="709"/>
        <w:contextualSpacing/>
        <w:jc w:val="both"/>
        <w:rPr>
          <w:rFonts w:ascii="Times New Roman" w:eastAsia="Times New Roman" w:hAnsi="Times New Roman" w:cs="Calibri"/>
          <w:sz w:val="24"/>
          <w:szCs w:val="24"/>
          <w:lang w:val="en-US"/>
        </w:rPr>
      </w:pPr>
    </w:p>
    <w:p w:rsidR="00DD674C" w:rsidRPr="00B1028E" w:rsidRDefault="00DD674C" w:rsidP="0070644C">
      <w:pPr>
        <w:spacing w:after="0" w:line="240" w:lineRule="auto"/>
        <w:ind w:firstLine="709"/>
        <w:jc w:val="center"/>
        <w:rPr>
          <w:rFonts w:ascii="Times New Roman" w:eastAsia="Times New Roman" w:hAnsi="Times New Roman" w:cs="Calibri"/>
          <w:b/>
          <w:sz w:val="24"/>
          <w:szCs w:val="24"/>
          <w:lang w:eastAsia="ru-RU"/>
        </w:rPr>
      </w:pPr>
      <w:r w:rsidRPr="00B1028E">
        <w:rPr>
          <w:rFonts w:ascii="Times New Roman" w:eastAsia="Times New Roman" w:hAnsi="Times New Roman" w:cs="Calibri"/>
          <w:b/>
          <w:sz w:val="24"/>
          <w:szCs w:val="24"/>
          <w:lang w:eastAsia="ru-RU"/>
        </w:rPr>
        <w:t>9.Примеры тем для презентаций</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eastAsia="ru-RU"/>
        </w:rPr>
      </w:pPr>
      <w:r w:rsidRPr="00B1028E">
        <w:rPr>
          <w:rFonts w:ascii="Times New Roman" w:eastAsia="Times New Roman" w:hAnsi="Times New Roman" w:cs="Calibri"/>
          <w:sz w:val="24"/>
          <w:szCs w:val="24"/>
          <w:lang w:val="en-US" w:eastAsia="ru-RU"/>
        </w:rPr>
        <w:t>Research</w:t>
      </w:r>
      <w:r w:rsidRPr="00B1028E">
        <w:rPr>
          <w:rFonts w:ascii="Times New Roman" w:eastAsia="Times New Roman" w:hAnsi="Times New Roman" w:cs="Calibri"/>
          <w:sz w:val="24"/>
          <w:szCs w:val="24"/>
          <w:lang w:eastAsia="ru-RU"/>
        </w:rPr>
        <w:t xml:space="preserve"> </w:t>
      </w:r>
      <w:r w:rsidRPr="00B1028E">
        <w:rPr>
          <w:rFonts w:ascii="Times New Roman" w:eastAsia="Times New Roman" w:hAnsi="Times New Roman" w:cs="Calibri"/>
          <w:sz w:val="24"/>
          <w:szCs w:val="24"/>
          <w:lang w:val="en-US" w:eastAsia="ru-RU"/>
        </w:rPr>
        <w:t>Proposal</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Conference Paper</w:t>
      </w:r>
    </w:p>
    <w:p w:rsidR="00DD674C" w:rsidRPr="00B1028E" w:rsidRDefault="00DD674C" w:rsidP="0070644C">
      <w:pPr>
        <w:spacing w:after="0" w:line="240" w:lineRule="auto"/>
        <w:ind w:firstLine="709"/>
        <w:jc w:val="both"/>
        <w:rPr>
          <w:rFonts w:ascii="Times New Roman" w:eastAsia="Times New Roman" w:hAnsi="Times New Roman" w:cs="Calibri"/>
          <w:sz w:val="24"/>
          <w:szCs w:val="24"/>
          <w:lang w:val="en-US" w:eastAsia="ru-RU"/>
        </w:rPr>
      </w:pPr>
      <w:r w:rsidRPr="00B1028E">
        <w:rPr>
          <w:rFonts w:ascii="Times New Roman" w:eastAsia="Times New Roman" w:hAnsi="Times New Roman" w:cs="Calibri"/>
          <w:sz w:val="24"/>
          <w:szCs w:val="24"/>
          <w:lang w:val="en-US" w:eastAsia="ru-RU"/>
        </w:rPr>
        <w:t>Specialist Literature Overview</w:t>
      </w:r>
    </w:p>
    <w:p w:rsidR="00DD674C" w:rsidRPr="00B1028E" w:rsidRDefault="00DD674C" w:rsidP="0070644C">
      <w:pPr>
        <w:spacing w:after="0" w:line="240" w:lineRule="auto"/>
        <w:ind w:firstLine="709"/>
        <w:jc w:val="both"/>
        <w:rPr>
          <w:rFonts w:ascii="Times New Roman" w:eastAsia="Times New Roman" w:hAnsi="Times New Roman" w:cs="Times New Roman"/>
          <w:sz w:val="24"/>
          <w:szCs w:val="24"/>
          <w:lang w:val="en-US" w:eastAsia="ru-RU"/>
        </w:rPr>
      </w:pPr>
    </w:p>
    <w:p w:rsidR="00DD674C" w:rsidRPr="00A81798" w:rsidRDefault="00DD674C" w:rsidP="0070644C">
      <w:pPr>
        <w:spacing w:after="0" w:line="240" w:lineRule="auto"/>
        <w:ind w:firstLine="709"/>
        <w:jc w:val="center"/>
        <w:rPr>
          <w:rFonts w:ascii="Times New Roman" w:eastAsia="Times New Roman" w:hAnsi="Times New Roman" w:cs="Times New Roman"/>
          <w:i/>
          <w:sz w:val="24"/>
          <w:szCs w:val="24"/>
          <w:lang w:val="en-US" w:eastAsia="ru-RU"/>
        </w:rPr>
      </w:pPr>
      <w:r w:rsidRPr="00A81798">
        <w:rPr>
          <w:rFonts w:ascii="Times New Roman" w:eastAsia="Times New Roman" w:hAnsi="Times New Roman" w:cs="Times New Roman"/>
          <w:b/>
          <w:bCs/>
          <w:i/>
          <w:sz w:val="24"/>
          <w:szCs w:val="24"/>
          <w:lang w:val="en-US" w:eastAsia="ru-RU"/>
        </w:rPr>
        <w:t xml:space="preserve">4.3. </w:t>
      </w:r>
      <w:r w:rsidRPr="000622AC">
        <w:rPr>
          <w:rFonts w:ascii="Times New Roman" w:eastAsia="Times New Roman" w:hAnsi="Times New Roman" w:cs="Times New Roman"/>
          <w:b/>
          <w:bCs/>
          <w:i/>
          <w:sz w:val="24"/>
          <w:szCs w:val="24"/>
          <w:lang w:eastAsia="ru-RU"/>
        </w:rPr>
        <w:t>Оценочные</w:t>
      </w:r>
      <w:r w:rsidRPr="00A81798">
        <w:rPr>
          <w:rFonts w:ascii="Times New Roman" w:eastAsia="Times New Roman" w:hAnsi="Times New Roman" w:cs="Times New Roman"/>
          <w:b/>
          <w:bCs/>
          <w:i/>
          <w:sz w:val="24"/>
          <w:szCs w:val="24"/>
          <w:lang w:val="en-US" w:eastAsia="ru-RU"/>
        </w:rPr>
        <w:t xml:space="preserve"> </w:t>
      </w:r>
      <w:r w:rsidRPr="000622AC">
        <w:rPr>
          <w:rFonts w:ascii="Times New Roman" w:eastAsia="Times New Roman" w:hAnsi="Times New Roman" w:cs="Times New Roman"/>
          <w:b/>
          <w:bCs/>
          <w:i/>
          <w:sz w:val="24"/>
          <w:szCs w:val="24"/>
          <w:lang w:eastAsia="ru-RU"/>
        </w:rPr>
        <w:t>средства</w:t>
      </w:r>
      <w:r w:rsidRPr="00A81798">
        <w:rPr>
          <w:rFonts w:ascii="Times New Roman" w:eastAsia="Times New Roman" w:hAnsi="Times New Roman" w:cs="Times New Roman"/>
          <w:b/>
          <w:bCs/>
          <w:i/>
          <w:sz w:val="24"/>
          <w:szCs w:val="24"/>
          <w:lang w:val="en-US" w:eastAsia="ru-RU"/>
        </w:rPr>
        <w:t xml:space="preserve"> </w:t>
      </w:r>
      <w:r w:rsidRPr="000622AC">
        <w:rPr>
          <w:rFonts w:ascii="Times New Roman" w:eastAsia="Times New Roman" w:hAnsi="Times New Roman" w:cs="Times New Roman"/>
          <w:b/>
          <w:bCs/>
          <w:i/>
          <w:sz w:val="24"/>
          <w:szCs w:val="24"/>
          <w:lang w:eastAsia="ru-RU"/>
        </w:rPr>
        <w:t>для</w:t>
      </w:r>
      <w:r w:rsidRPr="00A81798">
        <w:rPr>
          <w:rFonts w:ascii="Times New Roman" w:eastAsia="Times New Roman" w:hAnsi="Times New Roman" w:cs="Times New Roman"/>
          <w:b/>
          <w:bCs/>
          <w:i/>
          <w:sz w:val="24"/>
          <w:szCs w:val="24"/>
          <w:lang w:val="en-US" w:eastAsia="ru-RU"/>
        </w:rPr>
        <w:t xml:space="preserve"> </w:t>
      </w:r>
      <w:r w:rsidRPr="000622AC">
        <w:rPr>
          <w:rFonts w:ascii="Times New Roman" w:eastAsia="Times New Roman" w:hAnsi="Times New Roman" w:cs="Times New Roman"/>
          <w:b/>
          <w:bCs/>
          <w:i/>
          <w:sz w:val="24"/>
          <w:szCs w:val="24"/>
          <w:lang w:eastAsia="ru-RU"/>
        </w:rPr>
        <w:t>промежуточной</w:t>
      </w:r>
      <w:r w:rsidRPr="00A81798">
        <w:rPr>
          <w:rFonts w:ascii="Times New Roman" w:eastAsia="Times New Roman" w:hAnsi="Times New Roman" w:cs="Times New Roman"/>
          <w:b/>
          <w:bCs/>
          <w:i/>
          <w:sz w:val="24"/>
          <w:szCs w:val="24"/>
          <w:lang w:val="en-US" w:eastAsia="ru-RU"/>
        </w:rPr>
        <w:t xml:space="preserve"> </w:t>
      </w:r>
      <w:r w:rsidRPr="000622AC">
        <w:rPr>
          <w:rFonts w:ascii="Times New Roman" w:eastAsia="Times New Roman" w:hAnsi="Times New Roman" w:cs="Times New Roman"/>
          <w:b/>
          <w:bCs/>
          <w:i/>
          <w:sz w:val="24"/>
          <w:szCs w:val="24"/>
          <w:lang w:eastAsia="ru-RU"/>
        </w:rPr>
        <w:t>аттестации</w:t>
      </w:r>
      <w:r w:rsidRPr="00A81798">
        <w:rPr>
          <w:rFonts w:ascii="Times New Roman" w:eastAsia="Times New Roman" w:hAnsi="Times New Roman" w:cs="Times New Roman"/>
          <w:b/>
          <w:bCs/>
          <w:i/>
          <w:sz w:val="24"/>
          <w:szCs w:val="24"/>
          <w:lang w:val="en-US" w:eastAsia="ru-RU"/>
        </w:rPr>
        <w:t>.</w:t>
      </w:r>
    </w:p>
    <w:p w:rsidR="0070644C" w:rsidRPr="000622AC" w:rsidRDefault="0070644C" w:rsidP="0070644C">
      <w:pPr>
        <w:widowControl w:val="0"/>
        <w:spacing w:after="0" w:line="240" w:lineRule="auto"/>
        <w:ind w:left="1361"/>
        <w:jc w:val="center"/>
        <w:rPr>
          <w:rFonts w:ascii="Times New Roman" w:hAnsi="Times New Roman"/>
          <w:i/>
          <w:sz w:val="24"/>
          <w:szCs w:val="24"/>
        </w:rPr>
      </w:pPr>
      <w:r w:rsidRPr="000622AC">
        <w:rPr>
          <w:rFonts w:ascii="Times New Roman" w:hAnsi="Times New Roman"/>
          <w:b/>
          <w:i/>
          <w:sz w:val="24"/>
          <w:szCs w:val="24"/>
        </w:rPr>
        <w:t>4.3.1. Перечень компетенций с указанием этапов их формирования в процессе освоения образовательной программы.</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C0547B" w:rsidRPr="00736AEA" w:rsidTr="00BC2F31">
        <w:tc>
          <w:tcPr>
            <w:tcW w:w="16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0547B" w:rsidRPr="00736AEA" w:rsidRDefault="00C0547B" w:rsidP="00BC2F31">
            <w:pPr>
              <w:spacing w:after="0" w:line="240" w:lineRule="auto"/>
              <w:jc w:val="center"/>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Код</w:t>
            </w:r>
          </w:p>
          <w:p w:rsidR="00C0547B" w:rsidRPr="00736AEA" w:rsidRDefault="00C0547B" w:rsidP="00BC2F31">
            <w:pPr>
              <w:spacing w:after="0" w:line="240" w:lineRule="auto"/>
              <w:jc w:val="center"/>
              <w:rPr>
                <w:rFonts w:ascii="Times New Roman" w:eastAsia="Times New Roman" w:hAnsi="Times New Roman" w:cs="Times New Roman"/>
              </w:rPr>
            </w:pPr>
            <w:r w:rsidRPr="00736AEA">
              <w:rPr>
                <w:rFonts w:ascii="Times New Roman" w:eastAsia="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0547B" w:rsidRPr="00736AEA" w:rsidRDefault="00C0547B" w:rsidP="00BC2F31">
            <w:pPr>
              <w:spacing w:after="0" w:line="240" w:lineRule="auto"/>
              <w:jc w:val="center"/>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Наименование</w:t>
            </w:r>
          </w:p>
          <w:p w:rsidR="00C0547B" w:rsidRPr="00736AEA" w:rsidRDefault="00C0547B" w:rsidP="00BC2F31">
            <w:pPr>
              <w:spacing w:after="0" w:line="240" w:lineRule="auto"/>
              <w:jc w:val="center"/>
              <w:rPr>
                <w:rFonts w:ascii="Times New Roman" w:eastAsia="Times New Roman" w:hAnsi="Times New Roman" w:cs="Times New Roman"/>
              </w:rPr>
            </w:pPr>
            <w:r w:rsidRPr="00736AEA">
              <w:rPr>
                <w:rFonts w:ascii="Times New Roman" w:eastAsia="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0547B" w:rsidRPr="00736AEA" w:rsidRDefault="00C0547B" w:rsidP="00BC2F31">
            <w:pPr>
              <w:spacing w:after="0" w:line="240" w:lineRule="auto"/>
              <w:jc w:val="center"/>
              <w:rPr>
                <w:rFonts w:ascii="Times New Roman" w:eastAsia="Times New Roman" w:hAnsi="Times New Roman" w:cs="Times New Roman"/>
                <w:sz w:val="24"/>
                <w:szCs w:val="24"/>
              </w:rPr>
            </w:pPr>
            <w:r w:rsidRPr="00736AEA">
              <w:rPr>
                <w:rFonts w:ascii="Times New Roman" w:eastAsia="Times New Roman" w:hAnsi="Times New Roman" w:cs="Times New Roman"/>
                <w:sz w:val="24"/>
                <w:szCs w:val="24"/>
              </w:rPr>
              <w:t>Код</w:t>
            </w:r>
          </w:p>
          <w:p w:rsidR="00C0547B" w:rsidRPr="00736AEA" w:rsidRDefault="00C0547B" w:rsidP="00BC2F31">
            <w:pPr>
              <w:spacing w:after="0" w:line="240" w:lineRule="auto"/>
              <w:jc w:val="center"/>
              <w:rPr>
                <w:rFonts w:ascii="Times New Roman" w:eastAsia="Times New Roman" w:hAnsi="Times New Roman" w:cs="Times New Roman"/>
                <w:sz w:val="24"/>
                <w:szCs w:val="24"/>
                <w:highlight w:val="red"/>
              </w:rPr>
            </w:pPr>
            <w:r w:rsidRPr="00736AEA">
              <w:rPr>
                <w:rFonts w:ascii="Times New Roman" w:eastAsia="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0547B" w:rsidRPr="00736AEA" w:rsidRDefault="00C0547B" w:rsidP="00BC2F31">
            <w:pPr>
              <w:spacing w:after="0" w:line="240" w:lineRule="auto"/>
              <w:jc w:val="center"/>
              <w:rPr>
                <w:rFonts w:ascii="Times New Roman" w:eastAsia="Times New Roman" w:hAnsi="Times New Roman" w:cs="Times New Roman"/>
              </w:rPr>
            </w:pPr>
            <w:r w:rsidRPr="00736AEA">
              <w:rPr>
                <w:rFonts w:ascii="Times New Roman" w:eastAsia="Times New Roman" w:hAnsi="Times New Roman" w:cs="Times New Roman"/>
                <w:sz w:val="24"/>
                <w:szCs w:val="24"/>
              </w:rPr>
              <w:t>Наименование этапа освоения компетенции</w:t>
            </w:r>
          </w:p>
        </w:tc>
      </w:tr>
      <w:tr w:rsidR="00C0547B" w:rsidRPr="00736AEA" w:rsidTr="00BC2F31">
        <w:trPr>
          <w:trHeight w:val="413"/>
        </w:trPr>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8500AD" w:rsidRDefault="00C0547B" w:rsidP="00BC2F31">
            <w:pPr>
              <w:spacing w:after="0" w:line="240" w:lineRule="auto"/>
              <w:jc w:val="center"/>
              <w:rPr>
                <w:rFonts w:ascii="Times New Roman" w:eastAsia="Times New Roman" w:hAnsi="Times New Roman" w:cs="Times New Roman"/>
              </w:rPr>
            </w:pPr>
            <w:r w:rsidRPr="008500AD">
              <w:rPr>
                <w:rFonts w:ascii="Times New Roman" w:eastAsia="Times New Roman" w:hAnsi="Times New Roman" w:cs="Times New Roman"/>
              </w:rPr>
              <w:t>УК-3</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8500AD" w:rsidRDefault="00C0547B" w:rsidP="0070644C">
            <w:pPr>
              <w:suppressAutoHyphens/>
              <w:autoSpaceDN w:val="0"/>
              <w:spacing w:after="0" w:line="240" w:lineRule="auto"/>
              <w:jc w:val="center"/>
              <w:rPr>
                <w:rFonts w:ascii="Times New Roman" w:eastAsia="Times New Roman" w:hAnsi="Times New Roman" w:cs="Times New Roman"/>
                <w:color w:val="000000"/>
                <w:lang w:eastAsia="ru-RU"/>
              </w:rPr>
            </w:pPr>
            <w:r w:rsidRPr="008500AD">
              <w:rPr>
                <w:rFonts w:ascii="Times New Roman" w:eastAsia="Times New Roman" w:hAnsi="Times New Roman" w:cs="Times New Roman"/>
                <w:color w:val="000000"/>
                <w:lang w:eastAsia="ru-RU"/>
              </w:rPr>
              <w:t>Способность участвовать в работе международных исследовательских коллективов по решению научных и научно-образовательных задач</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8500AD" w:rsidRDefault="00C0547B" w:rsidP="0070644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УК-3.1</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C0547B" w:rsidRDefault="00C0547B" w:rsidP="00BC2F31">
            <w:pPr>
              <w:suppressAutoHyphens/>
              <w:autoSpaceDN w:val="0"/>
              <w:spacing w:after="0" w:line="240" w:lineRule="auto"/>
              <w:jc w:val="center"/>
              <w:rPr>
                <w:rFonts w:ascii="Times New Roman" w:eastAsia="Times New Roman" w:hAnsi="Times New Roman" w:cs="Times New Roman"/>
                <w:color w:val="000000"/>
                <w:lang w:eastAsia="ru-RU"/>
              </w:rPr>
            </w:pPr>
            <w:r w:rsidRPr="00C0547B">
              <w:rPr>
                <w:rFonts w:ascii="Times New Roman" w:hAnsi="Times New Roman" w:cs="Times New Roman"/>
                <w:szCs w:val="20"/>
              </w:rPr>
              <w:t>Способность к приобретения прикладных навыков по решению научно-исследовательских и научно-образовательных задач, в том числе и на иностранном языке</w:t>
            </w:r>
            <w:r w:rsidRPr="00C0547B">
              <w:rPr>
                <w:rFonts w:ascii="Times New Roman" w:eastAsia="Times New Roman" w:hAnsi="Times New Roman" w:cs="Times New Roman"/>
                <w:color w:val="000000"/>
                <w:lang w:eastAsia="ru-RU"/>
              </w:rPr>
              <w:t xml:space="preserve"> </w:t>
            </w:r>
          </w:p>
        </w:tc>
      </w:tr>
      <w:tr w:rsidR="00C0547B" w:rsidRPr="00736AEA" w:rsidTr="00BC2F31">
        <w:trPr>
          <w:trHeight w:val="413"/>
        </w:trPr>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8500AD" w:rsidRDefault="00C0547B" w:rsidP="00BC2F31">
            <w:pPr>
              <w:spacing w:after="0" w:line="240" w:lineRule="auto"/>
              <w:jc w:val="center"/>
              <w:rPr>
                <w:rFonts w:ascii="Times New Roman" w:eastAsia="Times New Roman" w:hAnsi="Times New Roman" w:cs="Times New Roman"/>
              </w:rPr>
            </w:pPr>
            <w:r w:rsidRPr="008500AD">
              <w:rPr>
                <w:rFonts w:ascii="Times New Roman" w:eastAsia="Times New Roman" w:hAnsi="Times New Roman" w:cs="Times New Roman"/>
              </w:rPr>
              <w:t>УК-4</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8500AD" w:rsidRDefault="00C0547B" w:rsidP="00BC2F31">
            <w:pPr>
              <w:suppressAutoHyphens/>
              <w:autoSpaceDN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Готовность </w:t>
            </w:r>
            <w:r w:rsidRPr="008500AD">
              <w:rPr>
                <w:rFonts w:ascii="Times New Roman" w:eastAsia="Times New Roman" w:hAnsi="Times New Roman" w:cs="Times New Roman"/>
                <w:color w:val="000000"/>
                <w:lang w:eastAsia="ru-RU"/>
              </w:rPr>
              <w:t>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8500AD" w:rsidRDefault="00C0547B" w:rsidP="0070644C">
            <w:pPr>
              <w:spacing w:after="0" w:line="240" w:lineRule="auto"/>
              <w:jc w:val="center"/>
              <w:rPr>
                <w:rFonts w:ascii="Times New Roman" w:eastAsia="Times New Roman" w:hAnsi="Times New Roman" w:cs="Times New Roman"/>
                <w:lang w:eastAsia="ru-RU"/>
              </w:rPr>
            </w:pPr>
            <w:r w:rsidRPr="008500AD">
              <w:rPr>
                <w:rFonts w:ascii="Times New Roman" w:eastAsia="Times New Roman" w:hAnsi="Times New Roman" w:cs="Times New Roman"/>
                <w:lang w:eastAsia="ru-RU"/>
              </w:rPr>
              <w:t>УК- 4.3</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47B" w:rsidRPr="00C0547B" w:rsidRDefault="00C0547B" w:rsidP="00BC2F31">
            <w:pPr>
              <w:suppressAutoHyphens/>
              <w:autoSpaceDN w:val="0"/>
              <w:spacing w:after="0" w:line="240" w:lineRule="auto"/>
              <w:jc w:val="center"/>
              <w:rPr>
                <w:rFonts w:ascii="Times New Roman" w:eastAsia="Times New Roman" w:hAnsi="Times New Roman" w:cs="Times New Roman"/>
                <w:color w:val="000000"/>
                <w:lang w:eastAsia="ru-RU"/>
              </w:rPr>
            </w:pPr>
            <w:r w:rsidRPr="00C0547B">
              <w:rPr>
                <w:rFonts w:ascii="Times New Roman" w:hAnsi="Times New Roman" w:cs="Times New Roman"/>
                <w:szCs w:val="20"/>
              </w:rPr>
              <w:t>Способность усваивать широкие теоретические и практические знания в рамках изучения научной коммуникации</w:t>
            </w:r>
            <w:r w:rsidRPr="00C0547B">
              <w:rPr>
                <w:rFonts w:ascii="Times New Roman" w:eastAsia="Times New Roman" w:hAnsi="Times New Roman" w:cs="Times New Roman"/>
                <w:color w:val="000000"/>
                <w:lang w:eastAsia="ru-RU"/>
              </w:rPr>
              <w:t xml:space="preserve"> </w:t>
            </w:r>
          </w:p>
        </w:tc>
      </w:tr>
    </w:tbl>
    <w:p w:rsidR="0070644C" w:rsidRDefault="0070644C" w:rsidP="0070644C">
      <w:pPr>
        <w:pStyle w:val="aa"/>
        <w:widowControl w:val="0"/>
        <w:ind w:left="0"/>
        <w:rPr>
          <w:rFonts w:ascii="Times New Roman" w:hAnsi="Times New Roman"/>
          <w:b/>
          <w:sz w:val="24"/>
          <w:szCs w:val="24"/>
        </w:rPr>
      </w:pPr>
    </w:p>
    <w:p w:rsidR="00DD674C" w:rsidRPr="000622AC" w:rsidRDefault="0070644C" w:rsidP="0070644C">
      <w:pPr>
        <w:pStyle w:val="aa"/>
        <w:widowControl w:val="0"/>
        <w:ind w:left="0"/>
        <w:jc w:val="center"/>
        <w:rPr>
          <w:rFonts w:ascii="Times New Roman" w:hAnsi="Times New Roman" w:cs="Times New Roman"/>
          <w:b/>
          <w:bCs/>
          <w:i/>
          <w:sz w:val="24"/>
          <w:szCs w:val="24"/>
        </w:rPr>
      </w:pPr>
      <w:r w:rsidRPr="000622AC">
        <w:rPr>
          <w:rFonts w:ascii="Times New Roman" w:hAnsi="Times New Roman"/>
          <w:b/>
          <w:i/>
          <w:sz w:val="24"/>
          <w:szCs w:val="24"/>
        </w:rPr>
        <w:t>Показатели и критерии оценивания компетенций с учетом этапа их формирования</w:t>
      </w:r>
    </w:p>
    <w:tbl>
      <w:tblPr>
        <w:tblStyle w:val="a9"/>
        <w:tblW w:w="0" w:type="auto"/>
        <w:jc w:val="center"/>
        <w:tblLook w:val="04A0" w:firstRow="1" w:lastRow="0" w:firstColumn="1" w:lastColumn="0" w:noHBand="0" w:noVBand="1"/>
      </w:tblPr>
      <w:tblGrid>
        <w:gridCol w:w="16"/>
        <w:gridCol w:w="4151"/>
        <w:gridCol w:w="2321"/>
        <w:gridCol w:w="3056"/>
        <w:gridCol w:w="27"/>
      </w:tblGrid>
      <w:tr w:rsidR="00C0547B" w:rsidRPr="00A153A2" w:rsidTr="002611A1">
        <w:trPr>
          <w:gridAfter w:val="1"/>
          <w:wAfter w:w="27" w:type="dxa"/>
          <w:jc w:val="center"/>
        </w:trPr>
        <w:tc>
          <w:tcPr>
            <w:tcW w:w="4201" w:type="dxa"/>
            <w:gridSpan w:val="2"/>
          </w:tcPr>
          <w:p w:rsidR="00C0547B" w:rsidRPr="00A153A2" w:rsidRDefault="00C0547B" w:rsidP="00BC2F31">
            <w:pPr>
              <w:jc w:val="center"/>
              <w:rPr>
                <w:rFonts w:ascii="Times New Roman" w:hAnsi="Times New Roman" w:cs="Times New Roman"/>
              </w:rPr>
            </w:pPr>
            <w:r w:rsidRPr="00A153A2">
              <w:rPr>
                <w:rFonts w:ascii="Times New Roman" w:hAnsi="Times New Roman" w:cs="Times New Roman"/>
              </w:rPr>
              <w:t>Этап освоения компетенции</w:t>
            </w:r>
          </w:p>
        </w:tc>
        <w:tc>
          <w:tcPr>
            <w:tcW w:w="2324" w:type="dxa"/>
          </w:tcPr>
          <w:p w:rsidR="00C0547B" w:rsidRPr="00A153A2" w:rsidRDefault="00C0547B" w:rsidP="00BC2F31">
            <w:pPr>
              <w:jc w:val="center"/>
              <w:rPr>
                <w:rFonts w:ascii="Times New Roman" w:hAnsi="Times New Roman" w:cs="Times New Roman"/>
              </w:rPr>
            </w:pPr>
            <w:r w:rsidRPr="00A153A2">
              <w:rPr>
                <w:rFonts w:ascii="Times New Roman" w:hAnsi="Times New Roman" w:cs="Times New Roman"/>
              </w:rPr>
              <w:t>Критерий оценивания</w:t>
            </w:r>
          </w:p>
        </w:tc>
        <w:tc>
          <w:tcPr>
            <w:tcW w:w="3070" w:type="dxa"/>
          </w:tcPr>
          <w:p w:rsidR="00C0547B" w:rsidRPr="00A153A2" w:rsidRDefault="00C0547B" w:rsidP="00BC2F31">
            <w:pPr>
              <w:jc w:val="center"/>
              <w:rPr>
                <w:rFonts w:ascii="Times New Roman" w:hAnsi="Times New Roman" w:cs="Times New Roman"/>
              </w:rPr>
            </w:pPr>
            <w:r w:rsidRPr="00A153A2">
              <w:rPr>
                <w:rFonts w:ascii="Times New Roman" w:hAnsi="Times New Roman" w:cs="Times New Roman"/>
              </w:rPr>
              <w:t>Показатель оценивания</w:t>
            </w:r>
          </w:p>
        </w:tc>
      </w:tr>
      <w:tr w:rsidR="00C0547B" w:rsidRPr="00A153A2" w:rsidTr="002611A1">
        <w:trPr>
          <w:gridAfter w:val="1"/>
          <w:wAfter w:w="27" w:type="dxa"/>
          <w:jc w:val="center"/>
        </w:trPr>
        <w:tc>
          <w:tcPr>
            <w:tcW w:w="4201" w:type="dxa"/>
            <w:gridSpan w:val="2"/>
          </w:tcPr>
          <w:p w:rsidR="00C0547B" w:rsidRPr="00A153A2" w:rsidRDefault="00C0547B" w:rsidP="00BC2F31">
            <w:pPr>
              <w:jc w:val="both"/>
              <w:rPr>
                <w:rFonts w:ascii="Times New Roman" w:hAnsi="Times New Roman" w:cs="Times New Roman"/>
              </w:rPr>
            </w:pPr>
            <w:r w:rsidRPr="004135EF">
              <w:rPr>
                <w:rFonts w:ascii="Times New Roman" w:hAnsi="Times New Roman" w:cs="Times New Roman"/>
              </w:rPr>
              <w:t>УК-3.1 - Способность к приобретения прикладных навыков по решению научно-исследовательских и научно-образовательных задач, в том числе и на иностранном языке</w:t>
            </w:r>
          </w:p>
        </w:tc>
        <w:tc>
          <w:tcPr>
            <w:tcW w:w="2324" w:type="dxa"/>
          </w:tcPr>
          <w:p w:rsidR="00C0547B" w:rsidRPr="00A153A2" w:rsidRDefault="00C0547B" w:rsidP="00BC2F31">
            <w:pPr>
              <w:rPr>
                <w:rFonts w:ascii="Times New Roman" w:hAnsi="Times New Roman" w:cs="Times New Roman"/>
              </w:rPr>
            </w:pPr>
            <w:r>
              <w:rPr>
                <w:rFonts w:ascii="Times New Roman" w:hAnsi="Times New Roman" w:cs="Times New Roman"/>
              </w:rPr>
              <w:t>Демонстрирует знание особенност</w:t>
            </w:r>
            <w:r w:rsidRPr="00A153A2">
              <w:rPr>
                <w:rFonts w:ascii="Times New Roman" w:hAnsi="Times New Roman" w:cs="Times New Roman"/>
              </w:rPr>
              <w:t>ей</w:t>
            </w:r>
            <w:r w:rsidR="00A81798">
              <w:rPr>
                <w:rFonts w:ascii="Times New Roman" w:hAnsi="Times New Roman" w:cs="Times New Roman"/>
              </w:rPr>
              <w:t>,</w:t>
            </w:r>
          </w:p>
          <w:p w:rsidR="00C0547B" w:rsidRPr="00A153A2" w:rsidRDefault="00C0547B" w:rsidP="00BC2F31">
            <w:pPr>
              <w:rPr>
                <w:rFonts w:ascii="Times New Roman" w:hAnsi="Times New Roman" w:cs="Times New Roman"/>
              </w:rPr>
            </w:pPr>
            <w:r w:rsidRPr="00A153A2">
              <w:rPr>
                <w:rFonts w:ascii="Times New Roman" w:hAnsi="Times New Roman" w:cs="Times New Roman"/>
              </w:rPr>
              <w:t xml:space="preserve">представления результатов научной деятельности в устной и письменной форме при  работе в российских и международных исследовательских коллективах </w:t>
            </w:r>
          </w:p>
          <w:p w:rsidR="00C0547B" w:rsidRPr="00A153A2" w:rsidRDefault="00C0547B" w:rsidP="000622AC">
            <w:pPr>
              <w:rPr>
                <w:rFonts w:ascii="Times New Roman" w:hAnsi="Times New Roman" w:cs="Times New Roman"/>
              </w:rPr>
            </w:pPr>
            <w:r>
              <w:rPr>
                <w:rFonts w:ascii="Times New Roman" w:hAnsi="Times New Roman" w:cs="Times New Roman"/>
              </w:rPr>
              <w:t>Анализирует основные</w:t>
            </w:r>
            <w:r w:rsidRPr="00A153A2">
              <w:rPr>
                <w:rFonts w:ascii="Times New Roman" w:hAnsi="Times New Roman" w:cs="Times New Roman"/>
              </w:rPr>
              <w:t xml:space="preserve"> мировоззренческих и методологических проблем, в.т.ч.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r>
              <w:rPr>
                <w:rFonts w:ascii="Times New Roman" w:hAnsi="Times New Roman" w:cs="Times New Roman"/>
              </w:rPr>
              <w:t>.</w:t>
            </w:r>
          </w:p>
        </w:tc>
        <w:tc>
          <w:tcPr>
            <w:tcW w:w="3070" w:type="dxa"/>
          </w:tcPr>
          <w:p w:rsidR="00C0547B" w:rsidRDefault="00C0547B" w:rsidP="00BC2F31">
            <w:pPr>
              <w:rPr>
                <w:rFonts w:ascii="Times New Roman" w:hAnsi="Times New Roman" w:cs="Times New Roman"/>
              </w:rPr>
            </w:pPr>
            <w:r>
              <w:rPr>
                <w:rFonts w:ascii="Times New Roman" w:hAnsi="Times New Roman" w:cs="Times New Roman"/>
              </w:rPr>
              <w:t>Продемонстрированы</w:t>
            </w:r>
            <w:r w:rsidRPr="00A153A2">
              <w:rPr>
                <w:rFonts w:ascii="Times New Roman" w:hAnsi="Times New Roman" w:cs="Times New Roman"/>
              </w:rPr>
              <w:t xml:space="preserve">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r>
              <w:rPr>
                <w:rFonts w:ascii="Times New Roman" w:hAnsi="Times New Roman" w:cs="Times New Roman"/>
              </w:rPr>
              <w:t>.</w:t>
            </w:r>
          </w:p>
          <w:p w:rsidR="00C0547B" w:rsidRPr="00A153A2" w:rsidRDefault="00C0547B" w:rsidP="00BC2F31">
            <w:pPr>
              <w:rPr>
                <w:rFonts w:ascii="Times New Roman" w:hAnsi="Times New Roman" w:cs="Times New Roman"/>
              </w:rPr>
            </w:pPr>
          </w:p>
          <w:p w:rsidR="00C0547B" w:rsidRDefault="00C0547B" w:rsidP="00BC2F31">
            <w:pPr>
              <w:rPr>
                <w:rFonts w:ascii="Times New Roman" w:hAnsi="Times New Roman" w:cs="Times New Roman"/>
              </w:rPr>
            </w:pPr>
          </w:p>
          <w:p w:rsidR="000622AC" w:rsidRDefault="000622AC" w:rsidP="00BC2F31">
            <w:pPr>
              <w:rPr>
                <w:rFonts w:ascii="Times New Roman" w:hAnsi="Times New Roman" w:cs="Times New Roman"/>
              </w:rPr>
            </w:pPr>
          </w:p>
          <w:p w:rsidR="00C0547B" w:rsidRPr="00A153A2" w:rsidRDefault="00C0547B" w:rsidP="00BC2F31">
            <w:pPr>
              <w:rPr>
                <w:rFonts w:ascii="Times New Roman" w:hAnsi="Times New Roman" w:cs="Times New Roman"/>
              </w:rPr>
            </w:pPr>
            <w:r>
              <w:rPr>
                <w:rFonts w:ascii="Times New Roman" w:hAnsi="Times New Roman" w:cs="Times New Roman"/>
              </w:rPr>
              <w:t>Проанализированы основные</w:t>
            </w:r>
            <w:r w:rsidRPr="00A153A2">
              <w:rPr>
                <w:rFonts w:ascii="Times New Roman" w:hAnsi="Times New Roman" w:cs="Times New Roman"/>
              </w:rPr>
              <w:t xml:space="preserve"> мировоззренческих и методологических проблем, в.т.ч.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r>
              <w:rPr>
                <w:rFonts w:ascii="Times New Roman" w:hAnsi="Times New Roman" w:cs="Times New Roman"/>
              </w:rPr>
              <w:t>.</w:t>
            </w:r>
          </w:p>
        </w:tc>
      </w:tr>
      <w:tr w:rsidR="00C0547B" w:rsidRPr="00A4731D" w:rsidTr="002611A1">
        <w:tblPrEx>
          <w:jc w:val="left"/>
        </w:tblPrEx>
        <w:trPr>
          <w:gridBefore w:val="1"/>
          <w:wBefore w:w="17" w:type="dxa"/>
          <w:trHeight w:val="20"/>
        </w:trPr>
        <w:tc>
          <w:tcPr>
            <w:tcW w:w="4184" w:type="dxa"/>
          </w:tcPr>
          <w:p w:rsidR="00C0547B" w:rsidRPr="00A4731D" w:rsidRDefault="00C0547B" w:rsidP="00C0547B">
            <w:pPr>
              <w:pStyle w:val="ac"/>
              <w:spacing w:before="0" w:beforeAutospacing="0" w:after="0" w:afterAutospacing="0"/>
              <w:ind w:left="402" w:hanging="402"/>
              <w:jc w:val="both"/>
              <w:rPr>
                <w:sz w:val="20"/>
                <w:szCs w:val="20"/>
              </w:rPr>
            </w:pPr>
            <w:r w:rsidRPr="00A4731D">
              <w:rPr>
                <w:sz w:val="20"/>
                <w:szCs w:val="20"/>
              </w:rPr>
              <w:t>УК -4.1 – Способность усваивать широкие теоретические и практические знания в рамках изучения научной коммуникации</w:t>
            </w:r>
          </w:p>
        </w:tc>
        <w:tc>
          <w:tcPr>
            <w:tcW w:w="2324" w:type="dxa"/>
          </w:tcPr>
          <w:p w:rsidR="00C0547B" w:rsidRPr="00A4731D" w:rsidRDefault="00C0547B" w:rsidP="000622AC">
            <w:pPr>
              <w:jc w:val="both"/>
              <w:rPr>
                <w:rFonts w:ascii="Times New Roman" w:hAnsi="Times New Roman" w:cs="Times New Roman"/>
              </w:rPr>
            </w:pPr>
            <w:r w:rsidRPr="00A4731D">
              <w:rPr>
                <w:rFonts w:ascii="Times New Roman" w:hAnsi="Times New Roman" w:cs="Times New Roman"/>
              </w:rPr>
              <w:t>Знает стилистические особенности представления результатов научной деятельности в устной и письменной форме на государственном и иностранном языках.</w:t>
            </w:r>
          </w:p>
        </w:tc>
        <w:tc>
          <w:tcPr>
            <w:tcW w:w="3097" w:type="dxa"/>
            <w:gridSpan w:val="2"/>
            <w:hideMark/>
          </w:tcPr>
          <w:p w:rsidR="00C0547B" w:rsidRPr="00A4731D" w:rsidRDefault="00C0547B" w:rsidP="00BC2F31">
            <w:pPr>
              <w:jc w:val="both"/>
              <w:rPr>
                <w:rFonts w:ascii="Times New Roman" w:hAnsi="Times New Roman" w:cs="Times New Roman"/>
              </w:rPr>
            </w:pPr>
            <w:r w:rsidRPr="00A4731D">
              <w:rPr>
                <w:rFonts w:ascii="Times New Roman" w:hAnsi="Times New Roman" w:cs="Times New Roman"/>
              </w:rPr>
              <w:t>Демонстрирует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w:t>
            </w:r>
          </w:p>
        </w:tc>
      </w:tr>
    </w:tbl>
    <w:p w:rsidR="00DD674C" w:rsidRDefault="00DD674C" w:rsidP="00B1028E">
      <w:pPr>
        <w:spacing w:after="0" w:line="240" w:lineRule="auto"/>
        <w:ind w:firstLine="709"/>
        <w:jc w:val="both"/>
        <w:rPr>
          <w:rFonts w:ascii="Times New Roman" w:eastAsia="Times New Roman" w:hAnsi="Times New Roman" w:cs="Times New Roman"/>
        </w:rPr>
      </w:pPr>
    </w:p>
    <w:p w:rsidR="00DD674C" w:rsidRPr="000622AC" w:rsidRDefault="00DD674C" w:rsidP="000622AC">
      <w:pPr>
        <w:spacing w:after="0" w:line="240" w:lineRule="auto"/>
        <w:ind w:firstLine="709"/>
        <w:jc w:val="center"/>
        <w:rPr>
          <w:rFonts w:ascii="Times New Roman" w:eastAsia="Times New Roman" w:hAnsi="Times New Roman" w:cs="Times New Roman"/>
          <w:b/>
          <w:bCs/>
          <w:i/>
          <w:sz w:val="24"/>
          <w:szCs w:val="24"/>
        </w:rPr>
      </w:pPr>
      <w:r w:rsidRPr="000622AC">
        <w:rPr>
          <w:rFonts w:ascii="Times New Roman" w:eastAsia="Times New Roman" w:hAnsi="Times New Roman" w:cs="Times New Roman"/>
          <w:b/>
          <w:bCs/>
          <w:i/>
          <w:sz w:val="24"/>
          <w:szCs w:val="24"/>
        </w:rPr>
        <w:t>4.3.2 Типовые оценочные средства</w:t>
      </w:r>
    </w:p>
    <w:p w:rsidR="00DD674C" w:rsidRPr="00DD674C" w:rsidRDefault="00DD674C" w:rsidP="000622AC">
      <w:pPr>
        <w:spacing w:after="0" w:line="240" w:lineRule="auto"/>
        <w:ind w:firstLine="709"/>
        <w:jc w:val="center"/>
        <w:rPr>
          <w:rFonts w:ascii="Times New Roman" w:eastAsia="Calibri" w:hAnsi="Times New Roman" w:cs="Times New Roman"/>
          <w:b/>
          <w:sz w:val="24"/>
          <w:szCs w:val="24"/>
        </w:rPr>
      </w:pPr>
      <w:r w:rsidRPr="00DD674C">
        <w:rPr>
          <w:rFonts w:ascii="Times New Roman" w:eastAsia="Calibri" w:hAnsi="Times New Roman" w:cs="Times New Roman"/>
          <w:b/>
          <w:sz w:val="24"/>
          <w:szCs w:val="24"/>
        </w:rPr>
        <w:t>Содержание и структура кандидатского экзамена по иностранному языку</w:t>
      </w:r>
    </w:p>
    <w:p w:rsidR="00DD674C" w:rsidRPr="00DD674C" w:rsidRDefault="00DD674C" w:rsidP="00B1028E">
      <w:pPr>
        <w:spacing w:after="0" w:line="240" w:lineRule="auto"/>
        <w:ind w:firstLine="709"/>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DD674C" w:rsidRPr="00DD674C" w:rsidRDefault="00DD674C" w:rsidP="00B1028E">
      <w:pPr>
        <w:spacing w:after="0" w:line="240" w:lineRule="auto"/>
        <w:ind w:firstLine="709"/>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DD674C" w:rsidRPr="00DD674C" w:rsidRDefault="00DD674C" w:rsidP="00B1028E">
      <w:pPr>
        <w:spacing w:after="0" w:line="240" w:lineRule="auto"/>
        <w:ind w:firstLine="709"/>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DD674C" w:rsidRPr="00DD674C" w:rsidRDefault="00DD674C" w:rsidP="00B1028E">
      <w:pPr>
        <w:spacing w:after="0" w:line="240" w:lineRule="auto"/>
        <w:ind w:firstLine="709"/>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DD674C" w:rsidRPr="00DD674C" w:rsidRDefault="00DD674C" w:rsidP="00B1028E">
      <w:pPr>
        <w:spacing w:after="0" w:line="240" w:lineRule="auto"/>
        <w:ind w:firstLine="709"/>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DD674C" w:rsidRPr="00DD674C" w:rsidRDefault="00DD674C" w:rsidP="00B1028E">
      <w:pPr>
        <w:spacing w:after="0" w:line="240" w:lineRule="auto"/>
        <w:ind w:firstLine="709"/>
        <w:jc w:val="both"/>
        <w:rPr>
          <w:rFonts w:ascii="Times New Roman" w:eastAsia="Times New Roman" w:hAnsi="Times New Roman" w:cs="Times New Roman"/>
          <w:b/>
          <w:i/>
          <w:sz w:val="24"/>
          <w:szCs w:val="24"/>
          <w:lang w:eastAsia="ru-RU"/>
        </w:rPr>
      </w:pPr>
    </w:p>
    <w:p w:rsidR="00DD674C" w:rsidRPr="000622AC" w:rsidRDefault="00DD674C" w:rsidP="000622AC">
      <w:pPr>
        <w:spacing w:after="0" w:line="240" w:lineRule="auto"/>
        <w:ind w:firstLine="709"/>
        <w:jc w:val="center"/>
        <w:rPr>
          <w:rFonts w:ascii="Calibri" w:eastAsia="Times New Roman" w:hAnsi="Calibri" w:cs="Times New Roman"/>
          <w:b/>
          <w:bCs/>
          <w:i/>
        </w:rPr>
      </w:pPr>
      <w:r w:rsidRPr="000622AC">
        <w:rPr>
          <w:rFonts w:ascii="Times New Roman" w:eastAsia="Times New Roman" w:hAnsi="Times New Roman" w:cs="Times New Roman"/>
          <w:b/>
          <w:bCs/>
          <w:i/>
          <w:sz w:val="24"/>
          <w:szCs w:val="24"/>
        </w:rPr>
        <w:t>Шкала оценивания.</w:t>
      </w:r>
    </w:p>
    <w:p w:rsidR="002C3546" w:rsidRPr="00D632B9" w:rsidRDefault="002C3546" w:rsidP="002C3546">
      <w:pPr>
        <w:spacing w:after="0"/>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2C3546" w:rsidRPr="00DC5C62" w:rsidRDefault="002C3546" w:rsidP="002C3546">
      <w:pPr>
        <w:spacing w:after="0"/>
        <w:jc w:val="both"/>
        <w:rPr>
          <w:rFonts w:ascii="Times New Roman" w:hAnsi="Times New Roman"/>
          <w:sz w:val="24"/>
        </w:rPr>
      </w:pPr>
      <w:r>
        <w:rPr>
          <w:rFonts w:ascii="Times New Roman" w:hAnsi="Times New Roman"/>
          <w:b/>
          <w:sz w:val="24"/>
        </w:rPr>
        <w:t xml:space="preserve">          </w:t>
      </w:r>
      <w:bookmarkStart w:id="3" w:name="_GoBack"/>
      <w:bookmarkEnd w:id="3"/>
      <w:r w:rsidRPr="00926CD3">
        <w:rPr>
          <w:rFonts w:ascii="Times New Roman" w:hAnsi="Times New Roman"/>
          <w:b/>
          <w:sz w:val="24"/>
        </w:rPr>
        <w:t>Проведение экзамена</w:t>
      </w:r>
      <w:r w:rsidRPr="00DC5C62">
        <w:rPr>
          <w:rFonts w:ascii="Times New Roman" w:hAnsi="Times New Roman"/>
          <w:sz w:val="24"/>
        </w:rPr>
        <w:t xml:space="preserve">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2C3546" w:rsidRPr="00DC5C62" w:rsidRDefault="002C3546" w:rsidP="002C3546">
      <w:pPr>
        <w:spacing w:after="0"/>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2C3546" w:rsidRPr="00DC5C62" w:rsidRDefault="002C3546" w:rsidP="002C3546">
      <w:pPr>
        <w:spacing w:after="0"/>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2C3546" w:rsidRPr="00DC5C62" w:rsidRDefault="002C3546" w:rsidP="002C3546">
      <w:pPr>
        <w:spacing w:after="0"/>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2C3546" w:rsidRDefault="002C3546" w:rsidP="002C3546">
      <w:pPr>
        <w:spacing w:after="0"/>
        <w:jc w:val="both"/>
        <w:rPr>
          <w:rFonts w:ascii="Times New Roman" w:hAnsi="Times New Roman"/>
          <w:sz w:val="24"/>
        </w:rPr>
      </w:pPr>
      <w:r w:rsidRPr="00DC5C62">
        <w:rPr>
          <w:rFonts w:ascii="Times New Roman" w:hAnsi="Times New Roman"/>
          <w:sz w:val="24"/>
        </w:rPr>
        <w:t>- уровень самостоятельного мышления.</w:t>
      </w:r>
    </w:p>
    <w:p w:rsidR="002C3546" w:rsidRDefault="002C3546" w:rsidP="002C3546">
      <w:pPr>
        <w:spacing w:after="0"/>
        <w:jc w:val="both"/>
        <w:rPr>
          <w:rFonts w:ascii="Times New Roman" w:hAnsi="Times New Roman"/>
          <w:sz w:val="24"/>
        </w:rPr>
      </w:pPr>
    </w:p>
    <w:p w:rsidR="002C3546" w:rsidRPr="00DC5C62" w:rsidRDefault="002C3546" w:rsidP="002C3546">
      <w:pPr>
        <w:spacing w:after="0"/>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2C3546" w:rsidRPr="00DC5C62" w:rsidRDefault="002C3546" w:rsidP="002C3546">
      <w:pPr>
        <w:spacing w:after="0"/>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2C3546" w:rsidRPr="00DC5C62" w:rsidRDefault="002C3546" w:rsidP="002C3546">
      <w:pPr>
        <w:spacing w:after="0"/>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2C3546" w:rsidRPr="00DC5C62" w:rsidRDefault="002C3546" w:rsidP="002C3546">
      <w:pPr>
        <w:spacing w:after="0"/>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2C3546" w:rsidRPr="00DC5C62" w:rsidRDefault="002C3546" w:rsidP="002C3546">
      <w:pPr>
        <w:spacing w:after="0"/>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2C3546" w:rsidRPr="00DC5C62" w:rsidRDefault="002C3546" w:rsidP="002C3546">
      <w:pPr>
        <w:spacing w:after="0"/>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2C3546" w:rsidRPr="00DC5C62" w:rsidRDefault="002C3546" w:rsidP="002C3546">
      <w:pPr>
        <w:spacing w:after="0"/>
        <w:jc w:val="both"/>
        <w:rPr>
          <w:rFonts w:ascii="Times New Roman" w:hAnsi="Times New Roman"/>
          <w:sz w:val="24"/>
        </w:rPr>
      </w:pPr>
      <w:r w:rsidRPr="00DC5C62">
        <w:rPr>
          <w:rFonts w:ascii="Times New Roman" w:hAnsi="Times New Roman"/>
          <w:sz w:val="24"/>
        </w:rPr>
        <w:t>- навык обоснования принятого решения.</w:t>
      </w:r>
    </w:p>
    <w:p w:rsidR="002C3546" w:rsidRDefault="002C3546" w:rsidP="002C3546">
      <w:pPr>
        <w:spacing w:after="0"/>
        <w:jc w:val="both"/>
        <w:rPr>
          <w:rFonts w:ascii="Times New Roman" w:hAnsi="Times New Roman"/>
          <w:sz w:val="24"/>
        </w:rPr>
      </w:pPr>
      <w:r>
        <w:rPr>
          <w:rFonts w:ascii="Times New Roman" w:hAnsi="Times New Roman"/>
          <w:sz w:val="24"/>
        </w:rPr>
        <w:tab/>
      </w:r>
    </w:p>
    <w:p w:rsidR="002C3546" w:rsidRPr="00DC5C62" w:rsidRDefault="002C3546" w:rsidP="002C3546">
      <w:pPr>
        <w:spacing w:after="0"/>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2C3546" w:rsidRPr="00DC5C62" w:rsidRDefault="002C3546" w:rsidP="002C3546">
      <w:pPr>
        <w:spacing w:after="0"/>
        <w:jc w:val="both"/>
        <w:rPr>
          <w:rFonts w:ascii="Times New Roman" w:hAnsi="Times New Roman"/>
          <w:sz w:val="24"/>
        </w:rPr>
      </w:pPr>
      <w:r w:rsidRPr="00DC5C62">
        <w:rPr>
          <w:rFonts w:ascii="Times New Roman" w:hAnsi="Times New Roman"/>
          <w:sz w:val="24"/>
        </w:rPr>
        <w:t>(показал):</w:t>
      </w:r>
    </w:p>
    <w:p w:rsidR="002C3546" w:rsidRPr="00DC5C62" w:rsidRDefault="002C3546" w:rsidP="002C3546">
      <w:pPr>
        <w:spacing w:after="0"/>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2C3546" w:rsidRPr="00DC5C62" w:rsidRDefault="002C3546" w:rsidP="002C3546">
      <w:pPr>
        <w:spacing w:after="0"/>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2C3546" w:rsidRPr="00DC5C62" w:rsidRDefault="002C3546" w:rsidP="002C3546">
      <w:pPr>
        <w:spacing w:after="0"/>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2C3546" w:rsidRPr="00DC5C62" w:rsidRDefault="002C3546" w:rsidP="002C3546">
      <w:pPr>
        <w:spacing w:after="0"/>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2C3546" w:rsidRDefault="002C3546" w:rsidP="002C3546">
      <w:pPr>
        <w:spacing w:after="0"/>
        <w:jc w:val="both"/>
        <w:rPr>
          <w:rFonts w:ascii="Times New Roman" w:hAnsi="Times New Roman"/>
          <w:sz w:val="24"/>
        </w:rPr>
      </w:pPr>
    </w:p>
    <w:p w:rsidR="002C3546" w:rsidRPr="00DC5C62" w:rsidRDefault="002C3546" w:rsidP="002C3546">
      <w:pPr>
        <w:spacing w:after="0"/>
        <w:jc w:val="both"/>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2C3546" w:rsidRPr="00DC5C62" w:rsidRDefault="002C3546" w:rsidP="002C3546">
      <w:pPr>
        <w:spacing w:after="0"/>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2C3546" w:rsidRPr="00DC5C62" w:rsidRDefault="002C3546" w:rsidP="002C3546">
      <w:pPr>
        <w:spacing w:after="0"/>
        <w:jc w:val="both"/>
        <w:rPr>
          <w:rFonts w:ascii="Times New Roman" w:hAnsi="Times New Roman"/>
          <w:sz w:val="24"/>
        </w:rPr>
      </w:pPr>
      <w:r w:rsidRPr="00DC5C62">
        <w:rPr>
          <w:rFonts w:ascii="Times New Roman" w:hAnsi="Times New Roman"/>
          <w:sz w:val="24"/>
        </w:rPr>
        <w:t>лекционного курса;</w:t>
      </w:r>
    </w:p>
    <w:p w:rsidR="002C3546" w:rsidRPr="00DC5C62" w:rsidRDefault="002C3546" w:rsidP="002C3546">
      <w:pPr>
        <w:spacing w:after="0"/>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2C3546" w:rsidRPr="00DC5C62" w:rsidRDefault="002C3546" w:rsidP="002C3546">
      <w:pPr>
        <w:spacing w:after="0"/>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2C3546" w:rsidRPr="00DC5C62" w:rsidRDefault="002C3546" w:rsidP="002C3546">
      <w:pPr>
        <w:spacing w:after="0"/>
        <w:jc w:val="both"/>
        <w:rPr>
          <w:rFonts w:ascii="Times New Roman" w:hAnsi="Times New Roman"/>
          <w:sz w:val="24"/>
        </w:rPr>
      </w:pPr>
      <w:r w:rsidRPr="00DC5C62">
        <w:rPr>
          <w:rFonts w:ascii="Times New Roman" w:hAnsi="Times New Roman"/>
          <w:sz w:val="24"/>
        </w:rPr>
        <w:t>Оценка «неудовлетворительно»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2C3546" w:rsidRPr="00DC5C62" w:rsidRDefault="002C3546" w:rsidP="002C3546">
      <w:pPr>
        <w:spacing w:after="0"/>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2C3546" w:rsidRPr="00DC5C62" w:rsidRDefault="002C3546" w:rsidP="002C3546">
      <w:pPr>
        <w:spacing w:after="0"/>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2C3546" w:rsidRPr="00DC5C62" w:rsidRDefault="002C3546" w:rsidP="002C3546">
      <w:pPr>
        <w:spacing w:after="0"/>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2C3546" w:rsidRDefault="002C3546" w:rsidP="002C3546">
      <w:pPr>
        <w:spacing w:after="0"/>
        <w:jc w:val="both"/>
        <w:rPr>
          <w:rFonts w:ascii="Times New Roman" w:hAnsi="Times New Roman"/>
          <w:sz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DD674C" w:rsidRPr="000622AC" w:rsidRDefault="00DD674C" w:rsidP="000622AC">
      <w:pPr>
        <w:spacing w:after="0" w:line="240" w:lineRule="auto"/>
        <w:ind w:firstLine="709"/>
        <w:jc w:val="center"/>
        <w:rPr>
          <w:rFonts w:ascii="Times New Roman" w:eastAsia="Times New Roman" w:hAnsi="Times New Roman" w:cs="Times New Roman"/>
          <w:b/>
          <w:bCs/>
          <w:i/>
          <w:sz w:val="24"/>
          <w:szCs w:val="24"/>
        </w:rPr>
      </w:pPr>
      <w:r w:rsidRPr="000622AC">
        <w:rPr>
          <w:rFonts w:ascii="Times New Roman" w:eastAsia="Times New Roman" w:hAnsi="Times New Roman" w:cs="Times New Roman"/>
          <w:b/>
          <w:bCs/>
          <w:i/>
          <w:sz w:val="24"/>
          <w:szCs w:val="24"/>
        </w:rPr>
        <w:t>4.4. Методические материалы</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Говорение</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Чтение</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Оцениваются навыки изучающего, а также поискового и просмотрового чтения.</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DD674C" w:rsidRPr="00B1028E" w:rsidRDefault="00DD674C" w:rsidP="00B1028E">
      <w:pPr>
        <w:spacing w:after="0" w:line="240" w:lineRule="auto"/>
        <w:ind w:firstLine="709"/>
        <w:rPr>
          <w:rFonts w:ascii="Times New Roman" w:eastAsia="Calibri" w:hAnsi="Times New Roman" w:cs="Times New Roman"/>
          <w:sz w:val="24"/>
          <w:szCs w:val="24"/>
        </w:rPr>
      </w:pPr>
      <w:r w:rsidRPr="00B1028E">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Оценивается объем и правильность извлеченной информации.</w:t>
      </w:r>
    </w:p>
    <w:p w:rsidR="00DD674C" w:rsidRPr="00B1028E" w:rsidRDefault="00DD674C" w:rsidP="00B1028E">
      <w:pPr>
        <w:spacing w:after="0" w:line="240" w:lineRule="auto"/>
        <w:ind w:firstLine="709"/>
        <w:jc w:val="both"/>
        <w:rPr>
          <w:rFonts w:ascii="Times New Roman" w:eastAsia="Times New Roman" w:hAnsi="Times New Roman" w:cs="Times New Roman"/>
          <w:sz w:val="24"/>
        </w:rPr>
      </w:pPr>
    </w:p>
    <w:p w:rsidR="00DD674C" w:rsidRPr="000622AC" w:rsidRDefault="00DD674C" w:rsidP="000622AC">
      <w:pPr>
        <w:spacing w:after="0" w:line="240" w:lineRule="auto"/>
        <w:ind w:firstLine="709"/>
        <w:jc w:val="center"/>
        <w:rPr>
          <w:rFonts w:ascii="Times New Roman" w:eastAsia="Times New Roman" w:hAnsi="Times New Roman" w:cs="Times New Roman"/>
          <w:b/>
          <w:sz w:val="24"/>
        </w:rPr>
      </w:pPr>
      <w:r w:rsidRPr="000622AC">
        <w:rPr>
          <w:rFonts w:ascii="Times New Roman" w:eastAsia="Times New Roman" w:hAnsi="Times New Roman" w:cs="Times New Roman"/>
          <w:b/>
          <w:bCs/>
          <w:sz w:val="24"/>
          <w:szCs w:val="24"/>
        </w:rPr>
        <w:t>5.</w:t>
      </w:r>
      <w:r w:rsidRPr="000622AC">
        <w:rPr>
          <w:rFonts w:ascii="Times New Roman" w:eastAsia="Times New Roman" w:hAnsi="Times New Roman" w:cs="Times New Roman"/>
          <w:b/>
          <w:bCs/>
          <w:sz w:val="24"/>
          <w:szCs w:val="24"/>
        </w:rPr>
        <w:tab/>
        <w:t>Методические указания для обучающихся по освоению дисциплины</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Курс завершается сдачей кандидатского экзамена.</w:t>
      </w:r>
    </w:p>
    <w:p w:rsidR="00DD674C" w:rsidRPr="00B1028E" w:rsidRDefault="00DD674C" w:rsidP="00B1028E">
      <w:pPr>
        <w:spacing w:after="0" w:line="240" w:lineRule="auto"/>
        <w:ind w:firstLine="709"/>
        <w:jc w:val="both"/>
        <w:rPr>
          <w:rFonts w:ascii="Times New Roman" w:eastAsia="Calibri" w:hAnsi="Times New Roman" w:cs="Times New Roman"/>
          <w:sz w:val="24"/>
          <w:szCs w:val="24"/>
        </w:rPr>
      </w:pPr>
      <w:r w:rsidRPr="00B1028E">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DD674C" w:rsidRPr="00B1028E" w:rsidRDefault="00DD674C" w:rsidP="00B1028E">
      <w:pPr>
        <w:tabs>
          <w:tab w:val="left" w:pos="0"/>
          <w:tab w:val="left" w:pos="540"/>
          <w:tab w:val="left" w:pos="1701"/>
        </w:tabs>
        <w:spacing w:after="0" w:line="240" w:lineRule="auto"/>
        <w:ind w:firstLine="709"/>
        <w:jc w:val="both"/>
        <w:rPr>
          <w:rFonts w:ascii="Times New Roman" w:eastAsia="Times New Roman" w:hAnsi="Times New Roman" w:cs="Times New Roman"/>
          <w:sz w:val="24"/>
        </w:rPr>
      </w:pPr>
    </w:p>
    <w:p w:rsidR="00DD674C" w:rsidRPr="000622AC" w:rsidRDefault="00DD674C" w:rsidP="00B1028E">
      <w:pPr>
        <w:tabs>
          <w:tab w:val="left" w:pos="0"/>
          <w:tab w:val="left" w:pos="540"/>
        </w:tabs>
        <w:spacing w:after="0" w:line="240" w:lineRule="auto"/>
        <w:ind w:firstLine="709"/>
        <w:jc w:val="center"/>
        <w:rPr>
          <w:rFonts w:ascii="Times New Roman" w:eastAsia="Times New Roman" w:hAnsi="Times New Roman" w:cs="Times New Roman"/>
          <w:b/>
          <w:sz w:val="24"/>
        </w:rPr>
      </w:pPr>
      <w:r w:rsidRPr="000622AC">
        <w:rPr>
          <w:rFonts w:ascii="Times New Roman" w:eastAsia="Times New Roman" w:hAnsi="Times New Roman" w:cs="Times New Roman"/>
          <w:b/>
          <w:bCs/>
          <w:sz w:val="24"/>
          <w:szCs w:val="24"/>
        </w:rPr>
        <w:t>6.</w:t>
      </w:r>
      <w:r w:rsidRPr="000622AC">
        <w:rPr>
          <w:rFonts w:ascii="Times New Roman" w:eastAsia="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DD674C" w:rsidRPr="000622AC" w:rsidRDefault="00DD674C" w:rsidP="000622AC">
      <w:pPr>
        <w:tabs>
          <w:tab w:val="left" w:pos="0"/>
          <w:tab w:val="left" w:pos="540"/>
        </w:tabs>
        <w:spacing w:after="0" w:line="240" w:lineRule="auto"/>
        <w:ind w:firstLine="709"/>
        <w:jc w:val="center"/>
        <w:rPr>
          <w:rFonts w:ascii="Times New Roman" w:eastAsia="Times New Roman" w:hAnsi="Times New Roman" w:cs="Calibri"/>
          <w:b/>
          <w:i/>
          <w:sz w:val="24"/>
        </w:rPr>
      </w:pPr>
      <w:r w:rsidRPr="000622AC">
        <w:rPr>
          <w:rFonts w:ascii="Times New Roman" w:eastAsia="Times New Roman" w:hAnsi="Times New Roman" w:cs="Calibri"/>
          <w:b/>
          <w:sz w:val="24"/>
        </w:rPr>
        <w:t>6</w:t>
      </w:r>
      <w:r w:rsidRPr="000622AC">
        <w:rPr>
          <w:rFonts w:ascii="Times New Roman" w:eastAsia="Times New Roman" w:hAnsi="Times New Roman" w:cs="Calibri"/>
          <w:b/>
          <w:i/>
          <w:sz w:val="24"/>
        </w:rPr>
        <w:t>.1. Основная литература</w:t>
      </w:r>
    </w:p>
    <w:p w:rsidR="00DD674C" w:rsidRPr="000622AC" w:rsidRDefault="00DD674C" w:rsidP="000622AC">
      <w:pPr>
        <w:spacing w:after="0" w:line="240" w:lineRule="auto"/>
        <w:ind w:firstLine="709"/>
        <w:jc w:val="both"/>
        <w:rPr>
          <w:rFonts w:ascii="Times New Roman" w:eastAsia="Times New Roman" w:hAnsi="Times New Roman" w:cs="Times New Roman"/>
          <w:sz w:val="24"/>
          <w:szCs w:val="24"/>
          <w:lang w:eastAsia="ru-RU"/>
        </w:rPr>
      </w:pPr>
      <w:r w:rsidRPr="000622AC">
        <w:rPr>
          <w:rFonts w:ascii="Times New Roman" w:eastAsia="Calibri" w:hAnsi="Times New Roman" w:cs="Times New Roman"/>
          <w:sz w:val="24"/>
          <w:szCs w:val="24"/>
        </w:rPr>
        <w:t xml:space="preserve">1. </w:t>
      </w:r>
      <w:r w:rsidRPr="000622AC">
        <w:rPr>
          <w:rFonts w:ascii="Times New Roman" w:eastAsia="Times New Roman" w:hAnsi="Times New Roman" w:cs="Times New Roman"/>
          <w:sz w:val="24"/>
          <w:szCs w:val="24"/>
          <w:lang w:eastAsia="ru-RU"/>
        </w:rPr>
        <w:t>Александрова, Л</w:t>
      </w:r>
      <w:r w:rsidR="000622AC">
        <w:rPr>
          <w:rFonts w:ascii="Times New Roman" w:eastAsia="Times New Roman" w:hAnsi="Times New Roman" w:cs="Times New Roman"/>
          <w:sz w:val="24"/>
          <w:szCs w:val="24"/>
          <w:lang w:eastAsia="ru-RU"/>
        </w:rPr>
        <w:t>.</w:t>
      </w:r>
      <w:r w:rsidRPr="000622AC">
        <w:rPr>
          <w:rFonts w:ascii="Times New Roman" w:eastAsia="Times New Roman" w:hAnsi="Times New Roman" w:cs="Times New Roman"/>
          <w:sz w:val="24"/>
          <w:szCs w:val="24"/>
          <w:lang w:eastAsia="ru-RU"/>
        </w:rPr>
        <w:t>И.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Л.И. Александрова. - 2-е изд., стер. - Электрон. дан. - М. : Флинта [и др.], 2016. - 184 c.</w:t>
      </w:r>
    </w:p>
    <w:p w:rsidR="00DD674C" w:rsidRPr="000622AC" w:rsidRDefault="00DD674C" w:rsidP="000622AC">
      <w:pPr>
        <w:spacing w:after="0" w:line="240" w:lineRule="auto"/>
        <w:ind w:firstLine="709"/>
        <w:jc w:val="both"/>
        <w:rPr>
          <w:rFonts w:ascii="Times New Roman" w:hAnsi="Times New Roman" w:cs="Times New Roman"/>
          <w:sz w:val="24"/>
          <w:szCs w:val="24"/>
        </w:rPr>
      </w:pPr>
      <w:r w:rsidRPr="000622AC">
        <w:rPr>
          <w:rFonts w:ascii="Times New Roman" w:eastAsia="Calibri" w:hAnsi="Times New Roman" w:cs="Times New Roman"/>
          <w:sz w:val="24"/>
          <w:szCs w:val="24"/>
        </w:rPr>
        <w:t xml:space="preserve">2. </w:t>
      </w:r>
      <w:r w:rsidRPr="000622AC">
        <w:rPr>
          <w:rFonts w:ascii="Times New Roman" w:eastAsia="Times New Roman" w:hAnsi="Times New Roman" w:cs="Times New Roman"/>
          <w:sz w:val="24"/>
          <w:szCs w:val="24"/>
          <w:lang w:eastAsia="ru-RU"/>
        </w:rPr>
        <w:t>Вдовичев, А</w:t>
      </w:r>
      <w:r w:rsidR="000622AC">
        <w:rPr>
          <w:rFonts w:ascii="Times New Roman" w:eastAsia="Times New Roman" w:hAnsi="Times New Roman" w:cs="Times New Roman"/>
          <w:sz w:val="24"/>
          <w:szCs w:val="24"/>
          <w:lang w:eastAsia="ru-RU"/>
        </w:rPr>
        <w:t>.</w:t>
      </w:r>
      <w:r w:rsidRPr="000622AC">
        <w:rPr>
          <w:rFonts w:ascii="Times New Roman" w:eastAsia="Times New Roman" w:hAnsi="Times New Roman" w:cs="Times New Roman"/>
          <w:sz w:val="24"/>
          <w:szCs w:val="24"/>
          <w:lang w:eastAsia="ru-RU"/>
        </w:rPr>
        <w:t xml:space="preserve">В. Английский язык для магистрантов и аспирантов = </w:t>
      </w:r>
      <w:r w:rsidRPr="000622AC">
        <w:rPr>
          <w:rFonts w:ascii="Times New Roman" w:hAnsi="Times New Roman" w:cs="Times New Roman"/>
          <w:sz w:val="24"/>
          <w:szCs w:val="24"/>
        </w:rPr>
        <w:t>English for Graduate and Postgraduate Students [Электронный ресурс] : учеб. пособие / А. В. Вдовичев, Н. Г. Оловникова. - 2-е изд., стер. - Электрон. дан. - М. : Флинта [и др.], 2015. - 171 c.</w:t>
      </w:r>
    </w:p>
    <w:p w:rsidR="00DD674C" w:rsidRPr="000622AC" w:rsidRDefault="00DD674C" w:rsidP="000622AC">
      <w:pPr>
        <w:spacing w:after="0" w:line="240" w:lineRule="auto"/>
        <w:ind w:firstLine="709"/>
        <w:jc w:val="both"/>
        <w:rPr>
          <w:rFonts w:ascii="Times New Roman" w:eastAsia="Calibri" w:hAnsi="Times New Roman" w:cs="Times New Roman"/>
          <w:sz w:val="24"/>
          <w:szCs w:val="24"/>
          <w:lang w:val="en-US" w:eastAsia="ru-RU"/>
        </w:rPr>
      </w:pPr>
      <w:r w:rsidRPr="00A81798">
        <w:rPr>
          <w:rFonts w:ascii="Times New Roman" w:hAnsi="Times New Roman" w:cs="Times New Roman"/>
          <w:sz w:val="24"/>
          <w:szCs w:val="24"/>
          <w:lang w:val="en-US"/>
        </w:rPr>
        <w:t>3. Michael McCarthy, Felicity O’Dell. Academic Vocabulary in Use. – Cambridge University Press,</w:t>
      </w:r>
      <w:r w:rsidRPr="000622AC">
        <w:rPr>
          <w:rFonts w:ascii="Times New Roman" w:eastAsia="Calibri" w:hAnsi="Times New Roman" w:cs="Times New Roman"/>
          <w:sz w:val="24"/>
          <w:szCs w:val="24"/>
          <w:lang w:val="en-US" w:eastAsia="ru-RU"/>
        </w:rPr>
        <w:t xml:space="preserve"> 2014 – 176c.</w:t>
      </w:r>
    </w:p>
    <w:p w:rsidR="00DD674C" w:rsidRPr="000622AC" w:rsidRDefault="00DD674C" w:rsidP="000622AC">
      <w:pPr>
        <w:widowControl w:val="0"/>
        <w:spacing w:after="0" w:line="240" w:lineRule="auto"/>
        <w:ind w:firstLine="709"/>
        <w:jc w:val="both"/>
        <w:rPr>
          <w:rFonts w:ascii="Times New Roman" w:eastAsia="Calibri" w:hAnsi="Times New Roman" w:cs="Times New Roman"/>
          <w:sz w:val="24"/>
          <w:szCs w:val="24"/>
          <w:lang w:val="en-US" w:eastAsia="ru-RU"/>
        </w:rPr>
      </w:pPr>
      <w:r w:rsidRPr="000622AC">
        <w:rPr>
          <w:rFonts w:ascii="Times New Roman" w:eastAsia="Calibri" w:hAnsi="Times New Roman" w:cs="Times New Roman"/>
          <w:sz w:val="24"/>
          <w:szCs w:val="24"/>
          <w:lang w:val="en-US" w:eastAsia="ru-RU"/>
        </w:rPr>
        <w:t>4. Edward de Chazal &amp;Louis Rogers. Oxford  EAP. A Сourse in English for Academic Purposes. Intermediate/B1+– Oxford  University Press, 2013 – 222c.</w:t>
      </w:r>
    </w:p>
    <w:p w:rsidR="00DD674C" w:rsidRPr="000622AC" w:rsidRDefault="00DD674C" w:rsidP="000622AC">
      <w:pPr>
        <w:widowControl w:val="0"/>
        <w:spacing w:after="0" w:line="240" w:lineRule="auto"/>
        <w:ind w:firstLine="709"/>
        <w:jc w:val="both"/>
        <w:rPr>
          <w:rFonts w:ascii="Times New Roman" w:eastAsia="Calibri" w:hAnsi="Times New Roman" w:cs="Times New Roman"/>
          <w:sz w:val="24"/>
          <w:szCs w:val="24"/>
          <w:lang w:eastAsia="ru-RU"/>
        </w:rPr>
      </w:pPr>
      <w:r w:rsidRPr="000622AC">
        <w:rPr>
          <w:rFonts w:ascii="Times New Roman" w:eastAsia="Calibri" w:hAnsi="Times New Roman" w:cs="Times New Roman"/>
          <w:sz w:val="24"/>
          <w:szCs w:val="24"/>
          <w:lang w:val="en-US" w:eastAsia="ru-RU"/>
        </w:rPr>
        <w:t>5. Michael Vince. Macmillan English Grammar in Context. Intermediate</w:t>
      </w:r>
      <w:r w:rsidRPr="000622AC">
        <w:rPr>
          <w:rFonts w:ascii="Times New Roman" w:eastAsia="Calibri" w:hAnsi="Times New Roman" w:cs="Times New Roman"/>
          <w:sz w:val="24"/>
          <w:szCs w:val="24"/>
          <w:lang w:eastAsia="ru-RU"/>
        </w:rPr>
        <w:t xml:space="preserve"> – </w:t>
      </w:r>
      <w:r w:rsidRPr="000622AC">
        <w:rPr>
          <w:rFonts w:ascii="Times New Roman" w:eastAsia="Calibri" w:hAnsi="Times New Roman" w:cs="Times New Roman"/>
          <w:sz w:val="24"/>
          <w:szCs w:val="24"/>
          <w:lang w:val="en-US" w:eastAsia="ru-RU"/>
        </w:rPr>
        <w:t>Macmillan</w:t>
      </w:r>
      <w:r w:rsidRPr="000622AC">
        <w:rPr>
          <w:rFonts w:ascii="Times New Roman" w:eastAsia="Calibri" w:hAnsi="Times New Roman" w:cs="Times New Roman"/>
          <w:sz w:val="24"/>
          <w:szCs w:val="24"/>
          <w:lang w:eastAsia="ru-RU"/>
        </w:rPr>
        <w:t>, 2012 – 232</w:t>
      </w:r>
      <w:r w:rsidRPr="000622AC">
        <w:rPr>
          <w:rFonts w:ascii="Times New Roman" w:eastAsia="Calibri" w:hAnsi="Times New Roman" w:cs="Times New Roman"/>
          <w:sz w:val="24"/>
          <w:szCs w:val="24"/>
          <w:lang w:val="en-US" w:eastAsia="ru-RU"/>
        </w:rPr>
        <w:t>c</w:t>
      </w:r>
      <w:r w:rsidRPr="000622AC">
        <w:rPr>
          <w:rFonts w:ascii="Times New Roman" w:eastAsia="Calibri" w:hAnsi="Times New Roman" w:cs="Times New Roman"/>
          <w:sz w:val="24"/>
          <w:szCs w:val="24"/>
          <w:lang w:eastAsia="ru-RU"/>
        </w:rPr>
        <w:t>.</w:t>
      </w:r>
    </w:p>
    <w:p w:rsidR="00DD674C" w:rsidRPr="000622AC" w:rsidRDefault="00DD674C" w:rsidP="00B1028E">
      <w:pPr>
        <w:tabs>
          <w:tab w:val="left" w:pos="0"/>
        </w:tabs>
        <w:spacing w:after="0" w:line="240" w:lineRule="auto"/>
        <w:ind w:firstLine="709"/>
        <w:contextualSpacing/>
        <w:jc w:val="both"/>
        <w:rPr>
          <w:rFonts w:ascii="Times New Roman" w:eastAsia="Calibri" w:hAnsi="Times New Roman" w:cs="Times New Roman"/>
          <w:sz w:val="24"/>
          <w:szCs w:val="24"/>
        </w:rPr>
      </w:pPr>
    </w:p>
    <w:p w:rsidR="00DD674C" w:rsidRPr="000622AC" w:rsidRDefault="00DD674C" w:rsidP="000622AC">
      <w:pPr>
        <w:tabs>
          <w:tab w:val="left" w:pos="0"/>
        </w:tabs>
        <w:spacing w:after="0" w:line="240" w:lineRule="auto"/>
        <w:ind w:firstLine="709"/>
        <w:jc w:val="center"/>
        <w:rPr>
          <w:rFonts w:ascii="Times New Roman" w:eastAsia="Calibri" w:hAnsi="Times New Roman" w:cs="Times New Roman"/>
          <w:b/>
          <w:i/>
          <w:sz w:val="24"/>
          <w:szCs w:val="24"/>
        </w:rPr>
      </w:pPr>
      <w:r w:rsidRPr="000622AC">
        <w:rPr>
          <w:rFonts w:ascii="Times New Roman" w:eastAsia="Calibri" w:hAnsi="Times New Roman" w:cs="Times New Roman"/>
          <w:b/>
          <w:i/>
          <w:sz w:val="24"/>
          <w:szCs w:val="24"/>
        </w:rPr>
        <w:t>6.2 Дополнительная литература</w:t>
      </w:r>
    </w:p>
    <w:p w:rsidR="00DD674C" w:rsidRPr="00B1028E" w:rsidRDefault="00DD674C" w:rsidP="00B1028E">
      <w:pPr>
        <w:numPr>
          <w:ilvl w:val="0"/>
          <w:numId w:val="70"/>
        </w:numPr>
        <w:autoSpaceDE w:val="0"/>
        <w:autoSpaceDN w:val="0"/>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bCs/>
          <w:sz w:val="24"/>
          <w:szCs w:val="24"/>
          <w:lang w:val="en-US"/>
        </w:rPr>
        <w:t>Andrew Heywood. Global Politics (Palgrave Foundations Series) – Palgrave Macmillan, 2011 – 560c.</w:t>
      </w:r>
      <w:r w:rsidRPr="00B1028E">
        <w:rPr>
          <w:rFonts w:ascii="Times New Roman" w:eastAsia="Times New Roman" w:hAnsi="Times New Roman" w:cs="Calibri"/>
          <w:sz w:val="24"/>
          <w:szCs w:val="24"/>
          <w:lang w:val="en-US"/>
        </w:rPr>
        <w:t xml:space="preserve"> </w:t>
      </w:r>
    </w:p>
    <w:p w:rsidR="00DD674C" w:rsidRPr="00B1028E" w:rsidRDefault="00DD674C" w:rsidP="00B1028E">
      <w:pPr>
        <w:numPr>
          <w:ilvl w:val="0"/>
          <w:numId w:val="70"/>
        </w:numPr>
        <w:autoSpaceDE w:val="0"/>
        <w:autoSpaceDN w:val="0"/>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 xml:space="preserve">Bob Obee, Mary Spratt. Mission IELTS 1. Academic: (B2) – Express Publishing, 2010 – 222 c. </w:t>
      </w:r>
    </w:p>
    <w:p w:rsidR="00DD674C" w:rsidRPr="00B1028E" w:rsidRDefault="00DD674C" w:rsidP="00B1028E">
      <w:pPr>
        <w:numPr>
          <w:ilvl w:val="0"/>
          <w:numId w:val="7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Ken Paterson with Roberta Wedge. Oxford Grammar for EAP. – Oxford  University Press, 2013 – 223c.</w:t>
      </w:r>
    </w:p>
    <w:p w:rsidR="00DD674C" w:rsidRPr="00B1028E" w:rsidRDefault="00DD674C" w:rsidP="00B1028E">
      <w:pPr>
        <w:numPr>
          <w:ilvl w:val="0"/>
          <w:numId w:val="70"/>
        </w:numPr>
        <w:autoSpaceDE w:val="0"/>
        <w:autoSpaceDN w:val="0"/>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szCs w:val="24"/>
          <w:lang w:val="en-US"/>
        </w:rPr>
        <w:t>Michael Vince. Macmillan English Grammar in Context. Essential</w:t>
      </w:r>
      <w:r w:rsidRPr="00B1028E">
        <w:rPr>
          <w:rFonts w:ascii="Times New Roman" w:eastAsia="Times New Roman" w:hAnsi="Times New Roman" w:cs="Calibri"/>
          <w:bCs/>
          <w:sz w:val="24"/>
          <w:szCs w:val="24"/>
          <w:lang w:val="en-US"/>
        </w:rPr>
        <w:t>– Macmillan, 2008 – 232c.</w:t>
      </w:r>
    </w:p>
    <w:p w:rsidR="00DD674C" w:rsidRPr="00B1028E" w:rsidRDefault="00DD674C" w:rsidP="00B1028E">
      <w:pPr>
        <w:numPr>
          <w:ilvl w:val="0"/>
          <w:numId w:val="7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bCs/>
          <w:sz w:val="24"/>
          <w:szCs w:val="24"/>
          <w:lang w:val="en-US"/>
        </w:rPr>
        <w:t>Andrew Heywood. Political Ideologies: An Introduction – 5</w:t>
      </w:r>
      <w:r w:rsidRPr="00B1028E">
        <w:rPr>
          <w:rFonts w:ascii="Times New Roman" w:eastAsia="Times New Roman" w:hAnsi="Times New Roman" w:cs="Calibri"/>
          <w:bCs/>
          <w:sz w:val="24"/>
          <w:szCs w:val="24"/>
          <w:vertAlign w:val="superscript"/>
          <w:lang w:val="en-US"/>
        </w:rPr>
        <w:t>th</w:t>
      </w:r>
      <w:r w:rsidRPr="00B1028E">
        <w:rPr>
          <w:rFonts w:ascii="Times New Roman" w:eastAsia="Times New Roman" w:hAnsi="Times New Roman" w:cs="Calibri"/>
          <w:bCs/>
          <w:sz w:val="24"/>
          <w:szCs w:val="24"/>
          <w:lang w:val="en-US"/>
        </w:rPr>
        <w:t xml:space="preserve"> edition – Palgrave Macmillan, 2012 – 372c.</w:t>
      </w:r>
    </w:p>
    <w:p w:rsidR="00DD674C" w:rsidRPr="00B1028E" w:rsidRDefault="00DD674C" w:rsidP="00B1028E">
      <w:pPr>
        <w:numPr>
          <w:ilvl w:val="0"/>
          <w:numId w:val="7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bCs/>
          <w:sz w:val="24"/>
          <w:szCs w:val="24"/>
          <w:lang w:val="en-US"/>
        </w:rPr>
        <w:t>Stella Cottrell. The Exam Skill Handbook: Achieving Peak Performance – 2</w:t>
      </w:r>
      <w:r w:rsidRPr="00B1028E">
        <w:rPr>
          <w:rFonts w:ascii="Times New Roman" w:eastAsia="Times New Roman" w:hAnsi="Times New Roman" w:cs="Calibri"/>
          <w:bCs/>
          <w:sz w:val="24"/>
          <w:szCs w:val="24"/>
          <w:vertAlign w:val="superscript"/>
          <w:lang w:val="en-US"/>
        </w:rPr>
        <w:t>nd</w:t>
      </w:r>
      <w:r w:rsidRPr="00B1028E">
        <w:rPr>
          <w:rFonts w:ascii="Times New Roman" w:eastAsia="Times New Roman" w:hAnsi="Times New Roman" w:cs="Calibri"/>
          <w:bCs/>
          <w:sz w:val="24"/>
          <w:szCs w:val="24"/>
          <w:lang w:val="en-US"/>
        </w:rPr>
        <w:t xml:space="preserve"> edition – Palgrave Macmillan, 2012 – 278c.</w:t>
      </w:r>
    </w:p>
    <w:p w:rsidR="00DD674C" w:rsidRPr="00B1028E" w:rsidRDefault="00DD674C" w:rsidP="00B1028E">
      <w:pPr>
        <w:numPr>
          <w:ilvl w:val="0"/>
          <w:numId w:val="7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bCs/>
          <w:sz w:val="24"/>
          <w:szCs w:val="24"/>
          <w:lang w:val="en-US"/>
        </w:rPr>
        <w:t>Stella Cottrell. Critical Thinking Skills: Developing Effective Analysis and Argument – 2</w:t>
      </w:r>
      <w:r w:rsidRPr="00B1028E">
        <w:rPr>
          <w:rFonts w:ascii="Times New Roman" w:eastAsia="Times New Roman" w:hAnsi="Times New Roman" w:cs="Calibri"/>
          <w:bCs/>
          <w:sz w:val="24"/>
          <w:szCs w:val="24"/>
          <w:vertAlign w:val="superscript"/>
          <w:lang w:val="en-US"/>
        </w:rPr>
        <w:t>nd</w:t>
      </w:r>
      <w:r w:rsidRPr="00B1028E">
        <w:rPr>
          <w:rFonts w:ascii="Times New Roman" w:eastAsia="Times New Roman" w:hAnsi="Times New Roman" w:cs="Calibri"/>
          <w:bCs/>
          <w:sz w:val="24"/>
          <w:szCs w:val="24"/>
          <w:lang w:val="en-US"/>
        </w:rPr>
        <w:t xml:space="preserve"> edition – Palgrave Macmillan, 2011– 282c.</w:t>
      </w:r>
    </w:p>
    <w:p w:rsidR="00DD674C" w:rsidRPr="00B1028E" w:rsidRDefault="00DD674C" w:rsidP="00B1028E">
      <w:pPr>
        <w:numPr>
          <w:ilvl w:val="0"/>
          <w:numId w:val="7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bCs/>
          <w:sz w:val="24"/>
          <w:szCs w:val="24"/>
          <w:lang w:val="en-US"/>
        </w:rPr>
        <w:t>Joan van Emden and Lucinda Becker. Presentation Skills for Students – 2</w:t>
      </w:r>
      <w:r w:rsidRPr="00B1028E">
        <w:rPr>
          <w:rFonts w:ascii="Times New Roman" w:eastAsia="Times New Roman" w:hAnsi="Times New Roman" w:cs="Calibri"/>
          <w:bCs/>
          <w:sz w:val="24"/>
          <w:szCs w:val="24"/>
          <w:vertAlign w:val="superscript"/>
          <w:lang w:val="en-US"/>
        </w:rPr>
        <w:t>nd</w:t>
      </w:r>
      <w:r w:rsidRPr="00B1028E">
        <w:rPr>
          <w:rFonts w:ascii="Times New Roman" w:eastAsia="Times New Roman" w:hAnsi="Times New Roman" w:cs="Calibri"/>
          <w:bCs/>
          <w:sz w:val="24"/>
          <w:szCs w:val="24"/>
          <w:lang w:val="en-US"/>
        </w:rPr>
        <w:t xml:space="preserve"> edition – Palgrave Macmillan, 2010 – 155c.</w:t>
      </w:r>
    </w:p>
    <w:p w:rsidR="00DD674C" w:rsidRPr="00B1028E" w:rsidRDefault="00DD674C" w:rsidP="00B1028E">
      <w:pPr>
        <w:numPr>
          <w:ilvl w:val="0"/>
          <w:numId w:val="7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bCs/>
          <w:sz w:val="24"/>
          <w:szCs w:val="24"/>
          <w:lang w:val="en-US"/>
        </w:rPr>
        <w:t>Kenneth Newton and Jan W. Van Deth. Foundations of Comparative Politics: Democracies of the Modern World – 2</w:t>
      </w:r>
      <w:r w:rsidRPr="00B1028E">
        <w:rPr>
          <w:rFonts w:ascii="Times New Roman" w:eastAsia="Times New Roman" w:hAnsi="Times New Roman" w:cs="Calibri"/>
          <w:bCs/>
          <w:sz w:val="24"/>
          <w:szCs w:val="24"/>
          <w:vertAlign w:val="superscript"/>
          <w:lang w:val="en-US"/>
        </w:rPr>
        <w:t>nd</w:t>
      </w:r>
      <w:r w:rsidRPr="00B1028E">
        <w:rPr>
          <w:rFonts w:ascii="Times New Roman" w:eastAsia="Times New Roman" w:hAnsi="Times New Roman" w:cs="Calibri"/>
          <w:bCs/>
          <w:sz w:val="24"/>
          <w:szCs w:val="24"/>
          <w:lang w:val="en-US"/>
        </w:rPr>
        <w:t xml:space="preserve"> edition – Cambridge University Press, 2011 – 439c.</w:t>
      </w:r>
    </w:p>
    <w:p w:rsidR="00DD674C" w:rsidRPr="00B1028E" w:rsidRDefault="00DD674C" w:rsidP="00B1028E">
      <w:pPr>
        <w:numPr>
          <w:ilvl w:val="0"/>
          <w:numId w:val="70"/>
        </w:numPr>
        <w:spacing w:after="0" w:line="240" w:lineRule="auto"/>
        <w:ind w:left="0" w:firstLine="709"/>
        <w:jc w:val="both"/>
        <w:rPr>
          <w:rFonts w:ascii="Times New Roman" w:eastAsia="Times New Roman" w:hAnsi="Times New Roman" w:cs="Calibri"/>
          <w:sz w:val="24"/>
          <w:szCs w:val="24"/>
          <w:lang w:val="en-US"/>
        </w:rPr>
      </w:pPr>
      <w:r w:rsidRPr="00B1028E">
        <w:rPr>
          <w:rFonts w:ascii="Times New Roman" w:eastAsia="Times New Roman" w:hAnsi="Times New Roman" w:cs="Calibri"/>
          <w:bCs/>
          <w:sz w:val="24"/>
          <w:szCs w:val="24"/>
          <w:lang w:val="en-US"/>
        </w:rPr>
        <w:t>Nicky Stanton. Mastering Communication (Palgrave Master Series)– 5</w:t>
      </w:r>
      <w:r w:rsidRPr="00B1028E">
        <w:rPr>
          <w:rFonts w:ascii="Times New Roman" w:eastAsia="Times New Roman" w:hAnsi="Times New Roman" w:cs="Calibri"/>
          <w:bCs/>
          <w:sz w:val="24"/>
          <w:szCs w:val="24"/>
          <w:vertAlign w:val="superscript"/>
          <w:lang w:val="en-US"/>
        </w:rPr>
        <w:t>th</w:t>
      </w:r>
      <w:r w:rsidRPr="00B1028E">
        <w:rPr>
          <w:rFonts w:ascii="Times New Roman" w:eastAsia="Times New Roman" w:hAnsi="Times New Roman" w:cs="Calibri"/>
          <w:bCs/>
          <w:sz w:val="24"/>
          <w:szCs w:val="24"/>
          <w:lang w:val="en-US"/>
        </w:rPr>
        <w:t xml:space="preserve"> edition – Palgrave Macmillan, 2009 – 480c.</w:t>
      </w:r>
    </w:p>
    <w:p w:rsidR="00DD674C" w:rsidRPr="00B1028E" w:rsidRDefault="00DD674C" w:rsidP="00B1028E">
      <w:pPr>
        <w:spacing w:after="0" w:line="240" w:lineRule="auto"/>
        <w:ind w:firstLine="709"/>
        <w:rPr>
          <w:rFonts w:ascii="Times New Roman" w:eastAsia="Times New Roman" w:hAnsi="Times New Roman" w:cs="Calibri"/>
          <w:sz w:val="24"/>
          <w:szCs w:val="24"/>
          <w:lang w:val="en-US"/>
        </w:rPr>
      </w:pPr>
    </w:p>
    <w:p w:rsidR="00DD674C" w:rsidRPr="000622AC" w:rsidRDefault="00DD674C" w:rsidP="000622AC">
      <w:pPr>
        <w:tabs>
          <w:tab w:val="left" w:pos="0"/>
          <w:tab w:val="left" w:pos="540"/>
        </w:tabs>
        <w:spacing w:after="0" w:line="240" w:lineRule="auto"/>
        <w:ind w:firstLine="709"/>
        <w:jc w:val="center"/>
        <w:rPr>
          <w:rFonts w:ascii="Times New Roman" w:eastAsia="Times New Roman" w:hAnsi="Times New Roman" w:cs="Times New Roman"/>
          <w:b/>
          <w:sz w:val="24"/>
          <w:szCs w:val="24"/>
        </w:rPr>
      </w:pPr>
      <w:r w:rsidRPr="000622AC">
        <w:rPr>
          <w:rFonts w:ascii="Times New Roman" w:eastAsia="Times New Roman" w:hAnsi="Times New Roman" w:cs="Times New Roman"/>
          <w:b/>
          <w:i/>
          <w:sz w:val="24"/>
          <w:szCs w:val="24"/>
        </w:rPr>
        <w:t>6.3. Учебно-методическое обеспечение самостоятельной работы</w:t>
      </w:r>
    </w:p>
    <w:p w:rsidR="00DD674C" w:rsidRPr="00B1028E" w:rsidRDefault="00DD674C" w:rsidP="00B1028E">
      <w:pPr>
        <w:numPr>
          <w:ilvl w:val="0"/>
          <w:numId w:val="71"/>
        </w:numPr>
        <w:spacing w:after="0" w:line="240" w:lineRule="auto"/>
        <w:ind w:left="0" w:firstLine="709"/>
        <w:contextualSpacing/>
        <w:jc w:val="both"/>
        <w:rPr>
          <w:rFonts w:ascii="Times New Roman" w:eastAsia="Times New Roman" w:hAnsi="Times New Roman" w:cs="Calibri"/>
          <w:sz w:val="24"/>
        </w:rPr>
      </w:pPr>
      <w:r w:rsidRPr="00B1028E">
        <w:rPr>
          <w:rFonts w:ascii="Times New Roman" w:eastAsia="Times New Roman" w:hAnsi="Times New Roman" w:cs="Calibri"/>
          <w:sz w:val="24"/>
          <w:szCs w:val="24"/>
          <w:lang w:val="en-US"/>
        </w:rPr>
        <w:t>C</w:t>
      </w:r>
      <w:r w:rsidRPr="00B1028E">
        <w:rPr>
          <w:rFonts w:ascii="Times New Roman" w:eastAsia="Times New Roman" w:hAnsi="Times New Roman" w:cs="Calibri"/>
          <w:sz w:val="24"/>
          <w:szCs w:val="24"/>
        </w:rPr>
        <w:t xml:space="preserve">айты серии учебных пособий Study skills </w:t>
      </w:r>
      <w:hyperlink r:id="rId9" w:history="1">
        <w:r w:rsidRPr="00B1028E">
          <w:rPr>
            <w:rFonts w:ascii="Times New Roman" w:eastAsia="Times New Roman" w:hAnsi="Times New Roman" w:cs="Calibri"/>
            <w:sz w:val="24"/>
          </w:rPr>
          <w:t>http://www.palgrave.com/studentstudyskills</w:t>
        </w:r>
      </w:hyperlink>
      <w:r w:rsidRPr="00B1028E">
        <w:rPr>
          <w:rFonts w:ascii="Times New Roman" w:eastAsia="Times New Roman" w:hAnsi="Times New Roman" w:cs="Calibri"/>
          <w:sz w:val="24"/>
        </w:rPr>
        <w:t xml:space="preserve">, </w:t>
      </w:r>
      <w:r w:rsidRPr="00B1028E">
        <w:rPr>
          <w:rFonts w:ascii="Times New Roman" w:eastAsia="Times New Roman" w:hAnsi="Times New Roman" w:cs="Calibri"/>
          <w:sz w:val="24"/>
          <w:lang w:val="en-US"/>
        </w:rPr>
        <w:t>http</w:t>
      </w:r>
      <w:r w:rsidRPr="00B1028E">
        <w:rPr>
          <w:rFonts w:ascii="Times New Roman" w:eastAsia="Times New Roman" w:hAnsi="Times New Roman" w:cs="Calibri"/>
          <w:sz w:val="24"/>
        </w:rPr>
        <w:t>://</w:t>
      </w:r>
      <w:r w:rsidRPr="00B1028E">
        <w:rPr>
          <w:rFonts w:ascii="Times New Roman" w:eastAsia="Times New Roman" w:hAnsi="Times New Roman" w:cs="Calibri"/>
          <w:sz w:val="24"/>
          <w:lang w:val="en-US"/>
        </w:rPr>
        <w:t>www</w:t>
      </w:r>
      <w:r w:rsidRPr="00B1028E">
        <w:rPr>
          <w:rFonts w:ascii="Times New Roman" w:eastAsia="Times New Roman" w:hAnsi="Times New Roman" w:cs="Calibri"/>
          <w:sz w:val="24"/>
        </w:rPr>
        <w:t>.</w:t>
      </w:r>
      <w:r w:rsidRPr="00B1028E">
        <w:rPr>
          <w:rFonts w:ascii="Times New Roman" w:eastAsia="Times New Roman" w:hAnsi="Times New Roman" w:cs="Calibri"/>
          <w:sz w:val="24"/>
          <w:lang w:val="en-US"/>
        </w:rPr>
        <w:t>skills</w:t>
      </w:r>
      <w:r w:rsidRPr="00B1028E">
        <w:rPr>
          <w:rFonts w:ascii="Times New Roman" w:eastAsia="Times New Roman" w:hAnsi="Times New Roman" w:cs="Calibri"/>
          <w:sz w:val="24"/>
        </w:rPr>
        <w:t>4</w:t>
      </w:r>
      <w:r w:rsidRPr="00B1028E">
        <w:rPr>
          <w:rFonts w:ascii="Times New Roman" w:eastAsia="Times New Roman" w:hAnsi="Times New Roman" w:cs="Calibri"/>
          <w:sz w:val="24"/>
          <w:lang w:val="en-US"/>
        </w:rPr>
        <w:t>study</w:t>
      </w:r>
      <w:r w:rsidRPr="00B1028E">
        <w:rPr>
          <w:rFonts w:ascii="Times New Roman" w:eastAsia="Times New Roman" w:hAnsi="Times New Roman" w:cs="Calibri"/>
          <w:sz w:val="24"/>
        </w:rPr>
        <w:t>.</w:t>
      </w:r>
      <w:r w:rsidRPr="00B1028E">
        <w:rPr>
          <w:rFonts w:ascii="Times New Roman" w:eastAsia="Times New Roman" w:hAnsi="Times New Roman" w:cs="Calibri"/>
          <w:sz w:val="24"/>
          <w:lang w:val="en-US"/>
        </w:rPr>
        <w:t>com</w:t>
      </w:r>
    </w:p>
    <w:p w:rsidR="00DD674C" w:rsidRPr="00B1028E" w:rsidRDefault="00DD674C" w:rsidP="00B1028E">
      <w:pPr>
        <w:numPr>
          <w:ilvl w:val="0"/>
          <w:numId w:val="71"/>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bCs/>
          <w:sz w:val="24"/>
          <w:szCs w:val="24"/>
          <w:lang w:val="en-US"/>
        </w:rPr>
        <w:t xml:space="preserve">Foundations of Comparative Politics </w:t>
      </w:r>
      <w:r w:rsidRPr="00B1028E">
        <w:rPr>
          <w:rFonts w:ascii="Times New Roman" w:eastAsia="Times New Roman" w:hAnsi="Times New Roman" w:cs="Calibri"/>
          <w:sz w:val="24"/>
          <w:lang w:val="en-US"/>
        </w:rPr>
        <w:t>http://www.cambridge.org/newton</w:t>
      </w:r>
    </w:p>
    <w:p w:rsidR="00DD674C" w:rsidRPr="00B1028E" w:rsidRDefault="00DD674C" w:rsidP="00B1028E">
      <w:pPr>
        <w:numPr>
          <w:ilvl w:val="0"/>
          <w:numId w:val="71"/>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lang w:val="en-US"/>
        </w:rPr>
        <w:t xml:space="preserve">The Economist. </w:t>
      </w:r>
      <w:r w:rsidRPr="00B1028E">
        <w:rPr>
          <w:rFonts w:ascii="Times New Roman" w:eastAsia="Times New Roman" w:hAnsi="Times New Roman" w:cs="Calibri"/>
          <w:sz w:val="24"/>
          <w:szCs w:val="24"/>
          <w:lang w:val="en-US"/>
        </w:rPr>
        <w:t> </w:t>
      </w:r>
      <w:r w:rsidRPr="00B1028E">
        <w:rPr>
          <w:rFonts w:ascii="Times New Roman" w:eastAsia="Times New Roman" w:hAnsi="Times New Roman" w:cs="Calibri"/>
          <w:sz w:val="24"/>
          <w:lang w:val="en-US"/>
        </w:rPr>
        <w:t>http://www.economist.com/business/</w:t>
      </w:r>
    </w:p>
    <w:p w:rsidR="00DD674C" w:rsidRPr="00B1028E" w:rsidRDefault="00DD674C" w:rsidP="00B1028E">
      <w:pPr>
        <w:numPr>
          <w:ilvl w:val="0"/>
          <w:numId w:val="71"/>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lang w:val="en-US"/>
        </w:rPr>
        <w:t>Business Week.</w:t>
      </w:r>
      <w:r w:rsidRPr="00B1028E">
        <w:rPr>
          <w:rFonts w:ascii="Times New Roman" w:eastAsia="Times New Roman" w:hAnsi="Times New Roman" w:cs="Calibri"/>
          <w:bCs/>
          <w:sz w:val="24"/>
          <w:szCs w:val="24"/>
          <w:lang w:val="en-US"/>
        </w:rPr>
        <w:t xml:space="preserve">  </w:t>
      </w:r>
      <w:r w:rsidRPr="00B1028E">
        <w:rPr>
          <w:rFonts w:ascii="Times New Roman" w:eastAsia="Times New Roman" w:hAnsi="Times New Roman" w:cs="Calibri"/>
          <w:sz w:val="24"/>
          <w:lang w:val="en-US"/>
        </w:rPr>
        <w:t>http://www.businessweek.com/</w:t>
      </w:r>
    </w:p>
    <w:p w:rsidR="00DD674C" w:rsidRPr="00B1028E" w:rsidRDefault="00DD674C" w:rsidP="00B1028E">
      <w:pPr>
        <w:numPr>
          <w:ilvl w:val="0"/>
          <w:numId w:val="71"/>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lang w:val="en-US"/>
        </w:rPr>
        <w:t>Free Management Library</w:t>
      </w:r>
      <w:r w:rsidRPr="00B1028E">
        <w:rPr>
          <w:rFonts w:ascii="Times New Roman" w:eastAsia="Times New Roman" w:hAnsi="Times New Roman" w:cs="Calibri"/>
          <w:sz w:val="24"/>
          <w:szCs w:val="24"/>
          <w:lang w:val="en-US"/>
        </w:rPr>
        <w:t xml:space="preserve">(SM) Complete, highly integrated library for nonprofits and for profits. </w:t>
      </w:r>
      <w:r w:rsidRPr="00B1028E">
        <w:rPr>
          <w:rFonts w:ascii="Times New Roman" w:eastAsia="Times New Roman" w:hAnsi="Times New Roman" w:cs="Calibri"/>
          <w:sz w:val="24"/>
          <w:lang w:val="en-US"/>
        </w:rPr>
        <w:t>http://www.managementhelp.org/</w:t>
      </w:r>
    </w:p>
    <w:p w:rsidR="00DD674C" w:rsidRPr="00B1028E" w:rsidRDefault="00DD674C" w:rsidP="00B1028E">
      <w:pPr>
        <w:numPr>
          <w:ilvl w:val="0"/>
          <w:numId w:val="71"/>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lang w:val="en-US"/>
        </w:rPr>
        <w:t>The New York Times. http://www.nytimes.com/</w:t>
      </w:r>
    </w:p>
    <w:p w:rsidR="00DD674C" w:rsidRPr="00B1028E" w:rsidRDefault="00DD674C" w:rsidP="00B1028E">
      <w:pPr>
        <w:numPr>
          <w:ilvl w:val="0"/>
          <w:numId w:val="71"/>
        </w:numPr>
        <w:spacing w:after="0" w:line="240" w:lineRule="auto"/>
        <w:ind w:left="0" w:firstLine="709"/>
        <w:contextualSpacing/>
        <w:jc w:val="both"/>
        <w:rPr>
          <w:rFonts w:ascii="Times New Roman" w:eastAsia="Times New Roman" w:hAnsi="Times New Roman" w:cs="Calibri"/>
          <w:sz w:val="24"/>
          <w:szCs w:val="24"/>
          <w:lang w:val="en-US"/>
        </w:rPr>
      </w:pPr>
      <w:r w:rsidRPr="00B1028E">
        <w:rPr>
          <w:rFonts w:ascii="Times New Roman" w:eastAsia="Times New Roman" w:hAnsi="Times New Roman" w:cs="Calibri"/>
          <w:sz w:val="24"/>
          <w:lang w:val="en-US"/>
        </w:rPr>
        <w:t>U.S. News,</w:t>
      </w:r>
      <w:r w:rsidRPr="00B1028E">
        <w:rPr>
          <w:rFonts w:ascii="Times New Roman" w:eastAsia="Times New Roman" w:hAnsi="Times New Roman" w:cs="Calibri"/>
          <w:bCs/>
          <w:sz w:val="24"/>
          <w:szCs w:val="24"/>
          <w:lang w:val="en-US"/>
        </w:rPr>
        <w:t xml:space="preserve"> </w:t>
      </w:r>
      <w:r w:rsidRPr="00B1028E">
        <w:rPr>
          <w:rFonts w:ascii="Times New Roman" w:eastAsia="Times New Roman" w:hAnsi="Times New Roman" w:cs="Calibri"/>
          <w:sz w:val="24"/>
          <w:lang w:val="en-US"/>
        </w:rPr>
        <w:t>http://www.usnews.com/usnews/home.htm</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B1028E">
        <w:rPr>
          <w:rFonts w:ascii="Times New Roman" w:eastAsia="Times New Roman" w:hAnsi="Times New Roman" w:cs="Times New Roman"/>
          <w:sz w:val="24"/>
          <w:szCs w:val="24"/>
          <w:lang w:eastAsia="ru-RU"/>
        </w:rPr>
        <w:t>http://www.exams.ru</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Курс подготовки к экзамену TOEFL.</w:t>
      </w:r>
      <w:r w:rsidRPr="00B1028E">
        <w:rPr>
          <w:rFonts w:ascii="Times New Roman" w:eastAsia="Times New Roman" w:hAnsi="Times New Roman" w:cs="Times New Roman"/>
          <w:sz w:val="24"/>
          <w:szCs w:val="24"/>
          <w:lang w:eastAsia="ru-RU"/>
        </w:rPr>
        <w:t xml:space="preserve"> http://www.toefl.ru</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Словари английского языка и другие ресурсы для изучающих английский язык. </w:t>
      </w:r>
      <w:r w:rsidRPr="00B1028E">
        <w:rPr>
          <w:rFonts w:ascii="Times New Roman" w:eastAsia="Times New Roman" w:hAnsi="Times New Roman" w:cs="Times New Roman"/>
          <w:sz w:val="24"/>
          <w:szCs w:val="24"/>
          <w:lang w:eastAsia="ru-RU"/>
        </w:rPr>
        <w:t>http://www.study.ru</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Словари английского языка, тезаурус, система машинного перевода. </w:t>
      </w:r>
      <w:r w:rsidRPr="00B1028E">
        <w:rPr>
          <w:rFonts w:ascii="Times New Roman" w:eastAsia="Times New Roman" w:hAnsi="Times New Roman" w:cs="Times New Roman"/>
          <w:sz w:val="24"/>
          <w:szCs w:val="24"/>
          <w:lang w:eastAsia="ru-RU"/>
        </w:rPr>
        <w:t>http://www.dictionary.com</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Ресурсы и материалы BBC. </w:t>
      </w:r>
      <w:r w:rsidRPr="00B1028E">
        <w:rPr>
          <w:rFonts w:ascii="Times New Roman" w:eastAsia="Times New Roman" w:hAnsi="Times New Roman" w:cs="Times New Roman"/>
          <w:sz w:val="24"/>
          <w:szCs w:val="24"/>
          <w:lang w:eastAsia="ru-RU"/>
        </w:rPr>
        <w:t>http://www.bbc.co.uk/home/today/index.shtml</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Click UK – портал для изучающих культуру Великобритании. </w:t>
      </w:r>
      <w:r w:rsidRPr="00B1028E">
        <w:rPr>
          <w:rFonts w:ascii="Times New Roman" w:eastAsia="Times New Roman" w:hAnsi="Times New Roman" w:cs="Times New Roman"/>
          <w:sz w:val="24"/>
          <w:szCs w:val="24"/>
          <w:lang w:eastAsia="ru-RU"/>
        </w:rPr>
        <w:t>http://clickuk.ru</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iCs/>
          <w:sz w:val="24"/>
          <w:szCs w:val="24"/>
          <w:lang w:eastAsia="ru-RU"/>
        </w:rPr>
      </w:pPr>
      <w:r w:rsidRPr="00B1028E">
        <w:rPr>
          <w:rFonts w:ascii="Times New Roman" w:eastAsia="Times New Roman" w:hAnsi="Times New Roman" w:cs="Times New Roman"/>
          <w:bCs/>
          <w:iCs/>
          <w:sz w:val="24"/>
          <w:szCs w:val="24"/>
          <w:lang w:eastAsia="ru-RU"/>
        </w:rPr>
        <w:t xml:space="preserve">English Online – ресурсы для изучения английского языка. </w:t>
      </w:r>
      <w:r w:rsidRPr="00B1028E">
        <w:rPr>
          <w:rFonts w:ascii="Times New Roman" w:eastAsia="Times New Roman" w:hAnsi="Times New Roman" w:cs="Times New Roman"/>
          <w:iCs/>
          <w:sz w:val="24"/>
          <w:szCs w:val="24"/>
          <w:lang w:eastAsia="ru-RU"/>
        </w:rPr>
        <w:t>http://www.englishonline.co.uk</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iCs/>
          <w:sz w:val="24"/>
          <w:szCs w:val="24"/>
          <w:lang w:eastAsia="ru-RU"/>
        </w:rPr>
      </w:pPr>
      <w:r w:rsidRPr="00B1028E">
        <w:rPr>
          <w:rFonts w:ascii="Times New Roman" w:eastAsia="Times New Roman" w:hAnsi="Times New Roman" w:cs="Times New Roman"/>
          <w:bCs/>
          <w:iCs/>
          <w:sz w:val="24"/>
          <w:szCs w:val="24"/>
          <w:lang w:eastAsia="ru-RU"/>
        </w:rPr>
        <w:t>TESOl on-line activities - интерактивные задания для изучающих английский язык (одноязычные и двуязычные, в том числе</w:t>
      </w:r>
      <w:r w:rsidRPr="00B1028E">
        <w:rPr>
          <w:rFonts w:ascii="Times New Roman" w:eastAsia="Times New Roman" w:hAnsi="Times New Roman" w:cs="Times New Roman"/>
          <w:iCs/>
          <w:sz w:val="24"/>
          <w:szCs w:val="24"/>
          <w:lang w:eastAsia="ru-RU"/>
        </w:rPr>
        <w:t xml:space="preserve"> </w:t>
      </w:r>
      <w:r w:rsidRPr="00B1028E">
        <w:rPr>
          <w:rFonts w:ascii="Times New Roman" w:eastAsia="Times New Roman" w:hAnsi="Times New Roman" w:cs="Times New Roman"/>
          <w:bCs/>
          <w:iCs/>
          <w:sz w:val="24"/>
          <w:szCs w:val="24"/>
          <w:lang w:eastAsia="ru-RU"/>
        </w:rPr>
        <w:t xml:space="preserve">русско-английские). </w:t>
      </w:r>
      <w:r w:rsidRPr="00B1028E">
        <w:rPr>
          <w:rFonts w:ascii="Times New Roman" w:eastAsia="Times New Roman" w:hAnsi="Times New Roman" w:cs="Times New Roman"/>
          <w:iCs/>
          <w:sz w:val="24"/>
          <w:szCs w:val="24"/>
          <w:lang w:eastAsia="ru-RU"/>
        </w:rPr>
        <w:t>http://a4esl.org/</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B1028E">
        <w:rPr>
          <w:rFonts w:ascii="Times New Roman" w:eastAsia="Times New Roman" w:hAnsi="Times New Roman" w:cs="Times New Roman"/>
          <w:sz w:val="24"/>
          <w:szCs w:val="24"/>
          <w:lang w:eastAsia="ru-RU"/>
        </w:rPr>
        <w:t>http://www.eslcafe.com</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English Forum – сайт для изучающих английский язык с разделом делового английского. </w:t>
      </w:r>
      <w:r w:rsidRPr="00B1028E">
        <w:rPr>
          <w:rFonts w:ascii="Times New Roman" w:eastAsia="Times New Roman" w:hAnsi="Times New Roman" w:cs="Times New Roman"/>
          <w:sz w:val="24"/>
          <w:szCs w:val="24"/>
          <w:lang w:eastAsia="ru-RU"/>
        </w:rPr>
        <w:t>http://www.englishforum.com</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Karin's ESL PartyLand - сайт для студентов и преподавателей. </w:t>
      </w:r>
      <w:r w:rsidRPr="00B1028E">
        <w:rPr>
          <w:rFonts w:ascii="Times New Roman" w:eastAsia="Times New Roman" w:hAnsi="Times New Roman" w:cs="Times New Roman"/>
          <w:sz w:val="24"/>
          <w:szCs w:val="24"/>
          <w:lang w:eastAsia="ru-RU"/>
        </w:rPr>
        <w:t>http://www.eslpartyland.com</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Раздел по английскому языку на сайте Эвы Л. Истон.</w:t>
      </w:r>
      <w:r w:rsidRPr="00B1028E">
        <w:rPr>
          <w:rFonts w:ascii="Times New Roman" w:eastAsia="Times New Roman" w:hAnsi="Times New Roman" w:cs="Times New Roman"/>
          <w:sz w:val="24"/>
          <w:szCs w:val="24"/>
          <w:lang w:eastAsia="ru-RU"/>
        </w:rPr>
        <w:t xml:space="preserve"> http://eleaston.com</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Английский язык.ру Тестирование и интерактивные уроки английского. </w:t>
      </w:r>
      <w:r w:rsidRPr="00B1028E">
        <w:rPr>
          <w:rFonts w:ascii="Times New Roman" w:eastAsia="Times New Roman" w:hAnsi="Times New Roman" w:cs="Times New Roman"/>
          <w:sz w:val="24"/>
          <w:szCs w:val="24"/>
          <w:lang w:eastAsia="ru-RU"/>
        </w:rPr>
        <w:t>http://www.english.language.ru</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B1028E">
        <w:rPr>
          <w:rFonts w:ascii="Times New Roman" w:eastAsia="Times New Roman" w:hAnsi="Times New Roman" w:cs="Times New Roman"/>
          <w:sz w:val="24"/>
          <w:szCs w:val="24"/>
          <w:lang w:eastAsia="ru-RU"/>
        </w:rPr>
        <w:t xml:space="preserve"> </w:t>
      </w:r>
      <w:r w:rsidRPr="00B1028E">
        <w:rPr>
          <w:rFonts w:ascii="Times New Roman" w:eastAsia="Times New Roman" w:hAnsi="Times New Roman" w:cs="Times New Roman"/>
          <w:bCs/>
          <w:sz w:val="24"/>
          <w:szCs w:val="24"/>
          <w:lang w:eastAsia="ru-RU"/>
        </w:rPr>
        <w:t xml:space="preserve">сети. </w:t>
      </w:r>
      <w:r w:rsidRPr="00B1028E">
        <w:rPr>
          <w:rFonts w:ascii="Times New Roman" w:eastAsia="Times New Roman" w:hAnsi="Times New Roman" w:cs="Times New Roman"/>
          <w:sz w:val="24"/>
          <w:szCs w:val="24"/>
          <w:lang w:eastAsia="ru-RU"/>
        </w:rPr>
        <w:t>http://www.websib.ru/noos/english/index.html</w:t>
      </w:r>
    </w:p>
    <w:p w:rsidR="00DD674C" w:rsidRPr="00B1028E" w:rsidRDefault="00DD674C" w:rsidP="00B1028E">
      <w:pPr>
        <w:numPr>
          <w:ilvl w:val="0"/>
          <w:numId w:val="71"/>
        </w:numPr>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Hello-online! (электронный журнал для изучающих английский язык и преподавателей).</w:t>
      </w:r>
      <w:r w:rsidRPr="00B1028E">
        <w:rPr>
          <w:rFonts w:ascii="Times New Roman" w:eastAsia="Times New Roman" w:hAnsi="Times New Roman" w:cs="Times New Roman"/>
          <w:sz w:val="24"/>
          <w:szCs w:val="24"/>
          <w:lang w:eastAsia="ru-RU"/>
        </w:rPr>
        <w:t>http://www.hello-online.ru</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B1028E">
        <w:rPr>
          <w:rFonts w:ascii="Times New Roman" w:eastAsia="Times New Roman" w:hAnsi="Times New Roman" w:cs="Times New Roman"/>
          <w:sz w:val="24"/>
          <w:szCs w:val="24"/>
          <w:lang w:eastAsia="ru-RU"/>
        </w:rPr>
        <w:t>http://www.just-english.ru</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val="de-DE" w:eastAsia="ru-RU"/>
        </w:rPr>
      </w:pPr>
      <w:r w:rsidRPr="00B1028E">
        <w:rPr>
          <w:rFonts w:ascii="Times New Roman" w:eastAsia="Times New Roman" w:hAnsi="Times New Roman" w:cs="Times New Roman"/>
          <w:bCs/>
          <w:sz w:val="24"/>
          <w:szCs w:val="24"/>
          <w:lang w:eastAsia="ru-RU"/>
        </w:rPr>
        <w:t>Сайт</w:t>
      </w:r>
      <w:r w:rsidRPr="00B1028E">
        <w:rPr>
          <w:rFonts w:ascii="Times New Roman" w:eastAsia="Times New Roman" w:hAnsi="Times New Roman" w:cs="Times New Roman"/>
          <w:bCs/>
          <w:sz w:val="24"/>
          <w:szCs w:val="24"/>
          <w:lang w:val="de-DE" w:eastAsia="ru-RU"/>
        </w:rPr>
        <w:t xml:space="preserve"> </w:t>
      </w:r>
      <w:r w:rsidRPr="00B1028E">
        <w:rPr>
          <w:rFonts w:ascii="Times New Roman" w:eastAsia="Times New Roman" w:hAnsi="Times New Roman" w:cs="Times New Roman"/>
          <w:bCs/>
          <w:sz w:val="24"/>
          <w:szCs w:val="24"/>
          <w:lang w:eastAsia="ru-RU"/>
        </w:rPr>
        <w:t>учебного</w:t>
      </w:r>
      <w:r w:rsidRPr="00B1028E">
        <w:rPr>
          <w:rFonts w:ascii="Times New Roman" w:eastAsia="Times New Roman" w:hAnsi="Times New Roman" w:cs="Times New Roman"/>
          <w:bCs/>
          <w:sz w:val="24"/>
          <w:szCs w:val="24"/>
          <w:lang w:val="de-DE" w:eastAsia="ru-RU"/>
        </w:rPr>
        <w:t xml:space="preserve"> </w:t>
      </w:r>
      <w:r w:rsidRPr="00B1028E">
        <w:rPr>
          <w:rFonts w:ascii="Times New Roman" w:eastAsia="Times New Roman" w:hAnsi="Times New Roman" w:cs="Times New Roman"/>
          <w:bCs/>
          <w:sz w:val="24"/>
          <w:szCs w:val="24"/>
          <w:lang w:eastAsia="ru-RU"/>
        </w:rPr>
        <w:t>пособия</w:t>
      </w:r>
      <w:r w:rsidRPr="00B1028E">
        <w:rPr>
          <w:rFonts w:ascii="Times New Roman" w:eastAsia="Times New Roman" w:hAnsi="Times New Roman" w:cs="Times New Roman"/>
          <w:bCs/>
          <w:sz w:val="24"/>
          <w:szCs w:val="24"/>
          <w:lang w:val="de-DE" w:eastAsia="ru-RU"/>
        </w:rPr>
        <w:t xml:space="preserve">"Internet English". </w:t>
      </w:r>
      <w:r w:rsidRPr="00B1028E">
        <w:rPr>
          <w:rFonts w:ascii="Times New Roman" w:eastAsia="Times New Roman" w:hAnsi="Times New Roman" w:cs="Times New Roman"/>
          <w:sz w:val="24"/>
          <w:szCs w:val="24"/>
          <w:lang w:val="de-DE" w:eastAsia="ru-RU"/>
        </w:rPr>
        <w:t>http://www.oup.com/elt/internet.english</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iCs/>
          <w:sz w:val="24"/>
          <w:szCs w:val="24"/>
          <w:lang w:eastAsia="ru-RU"/>
        </w:rPr>
      </w:pPr>
      <w:r w:rsidRPr="00B1028E">
        <w:rPr>
          <w:rFonts w:ascii="Times New Roman" w:eastAsia="Times New Roman" w:hAnsi="Times New Roman" w:cs="Times New Roman"/>
          <w:bCs/>
          <w:iCs/>
          <w:sz w:val="24"/>
          <w:szCs w:val="24"/>
          <w:lang w:eastAsia="ru-RU"/>
        </w:rPr>
        <w:t xml:space="preserve">Тесты по английскому языку на сайте Каталог образовательных программ. </w:t>
      </w:r>
      <w:r w:rsidRPr="00B1028E">
        <w:rPr>
          <w:rFonts w:ascii="Times New Roman" w:eastAsia="Times New Roman" w:hAnsi="Times New Roman" w:cs="Times New Roman"/>
          <w:iCs/>
          <w:sz w:val="24"/>
          <w:szCs w:val="24"/>
          <w:lang w:eastAsia="ru-RU"/>
        </w:rPr>
        <w:t>http://kop.ru</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iCs/>
          <w:sz w:val="24"/>
          <w:szCs w:val="24"/>
          <w:lang w:eastAsia="ru-RU"/>
        </w:rPr>
      </w:pPr>
      <w:r w:rsidRPr="00B1028E">
        <w:rPr>
          <w:rFonts w:ascii="Times New Roman" w:eastAsia="Times New Roman" w:hAnsi="Times New Roman" w:cs="Times New Roman"/>
          <w:bCs/>
          <w:iCs/>
          <w:sz w:val="24"/>
          <w:szCs w:val="24"/>
          <w:lang w:eastAsia="ru-RU"/>
        </w:rPr>
        <w:t xml:space="preserve">Материалы по английскому языку на сайте About.com. </w:t>
      </w:r>
      <w:r w:rsidRPr="00B1028E">
        <w:rPr>
          <w:rFonts w:ascii="Times New Roman" w:eastAsia="Times New Roman" w:hAnsi="Times New Roman" w:cs="Times New Roman"/>
          <w:iCs/>
          <w:sz w:val="24"/>
          <w:szCs w:val="24"/>
          <w:lang w:eastAsia="ru-RU"/>
        </w:rPr>
        <w:t>http://www.about.com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Изучение и преподавание английского языка Using English.com. </w:t>
      </w:r>
      <w:r w:rsidRPr="00B1028E">
        <w:rPr>
          <w:rFonts w:ascii="Times New Roman" w:eastAsia="Times New Roman" w:hAnsi="Times New Roman" w:cs="Times New Roman"/>
          <w:sz w:val="24"/>
          <w:szCs w:val="24"/>
          <w:lang w:eastAsia="ru-RU"/>
        </w:rPr>
        <w:t>http://www.usingenglish.com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Энциклопедия «Британника». </w:t>
      </w:r>
      <w:r w:rsidRPr="00B1028E">
        <w:rPr>
          <w:rFonts w:ascii="Times New Roman" w:eastAsia="Times New Roman" w:hAnsi="Times New Roman" w:cs="Times New Roman"/>
          <w:sz w:val="24"/>
          <w:szCs w:val="24"/>
          <w:lang w:eastAsia="ru-RU"/>
        </w:rPr>
        <w:t>http://www.britannica.com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Словари издательства Cambridge University Press. </w:t>
      </w:r>
      <w:r w:rsidRPr="00B1028E">
        <w:rPr>
          <w:rFonts w:ascii="Times New Roman" w:eastAsia="Times New Roman" w:hAnsi="Times New Roman" w:cs="Times New Roman"/>
          <w:sz w:val="24"/>
          <w:szCs w:val="24"/>
          <w:lang w:eastAsia="ru-RU"/>
        </w:rPr>
        <w:t>http://dictionary.cambridge.org</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Словари издательства Macmillan.</w:t>
      </w:r>
      <w:r w:rsidRPr="00B1028E">
        <w:rPr>
          <w:rFonts w:ascii="Times New Roman" w:eastAsia="Times New Roman" w:hAnsi="Times New Roman" w:cs="Times New Roman"/>
          <w:sz w:val="24"/>
          <w:szCs w:val="24"/>
          <w:lang w:eastAsia="ru-RU"/>
        </w:rPr>
        <w:t xml:space="preserve"> http://www.macmillandictionary.com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Справочный портал словарей издательства Oxford University Press. </w:t>
      </w:r>
      <w:r w:rsidRPr="00B1028E">
        <w:rPr>
          <w:rFonts w:ascii="Times New Roman" w:eastAsia="Times New Roman" w:hAnsi="Times New Roman" w:cs="Times New Roman"/>
          <w:sz w:val="24"/>
          <w:szCs w:val="24"/>
          <w:lang w:eastAsia="ru-RU"/>
        </w:rPr>
        <w:t>http://www.askoxford.com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Словарь сокращений Acronym Finder. </w:t>
      </w:r>
      <w:r w:rsidRPr="00B1028E">
        <w:rPr>
          <w:rFonts w:ascii="Times New Roman" w:eastAsia="Times New Roman" w:hAnsi="Times New Roman" w:cs="Times New Roman"/>
          <w:sz w:val="24"/>
          <w:szCs w:val="24"/>
          <w:lang w:eastAsia="ru-RU"/>
        </w:rPr>
        <w:t>http://www.acronymfinder.com/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Он-лайн словарь компьютерной терминологии Webopedia. </w:t>
      </w:r>
      <w:r w:rsidRPr="00B1028E">
        <w:rPr>
          <w:rFonts w:ascii="Times New Roman" w:eastAsia="Times New Roman" w:hAnsi="Times New Roman" w:cs="Times New Roman"/>
          <w:sz w:val="24"/>
          <w:szCs w:val="24"/>
          <w:lang w:eastAsia="ru-RU"/>
        </w:rPr>
        <w:t>http://www.webopedia.com/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Словарь символов Symbol.com. </w:t>
      </w:r>
      <w:r w:rsidRPr="00B1028E">
        <w:rPr>
          <w:rFonts w:ascii="Times New Roman" w:eastAsia="Times New Roman" w:hAnsi="Times New Roman" w:cs="Times New Roman"/>
          <w:sz w:val="24"/>
          <w:szCs w:val="24"/>
          <w:lang w:eastAsia="ru-RU"/>
        </w:rPr>
        <w:t>http://www.symbols.com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B1028E">
        <w:rPr>
          <w:rFonts w:ascii="Times New Roman" w:eastAsia="Times New Roman" w:hAnsi="Times New Roman" w:cs="Times New Roman"/>
          <w:sz w:val="24"/>
          <w:szCs w:val="24"/>
          <w:lang w:eastAsia="ru-RU"/>
        </w:rPr>
        <w:t>.http://www.yourdictionary.com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Библиотечно-справочный портал Library Spot. </w:t>
      </w:r>
      <w:r w:rsidRPr="00B1028E">
        <w:rPr>
          <w:rFonts w:ascii="Times New Roman" w:eastAsia="Times New Roman" w:hAnsi="Times New Roman" w:cs="Times New Roman"/>
          <w:sz w:val="24"/>
          <w:szCs w:val="24"/>
          <w:lang w:eastAsia="ru-RU"/>
        </w:rPr>
        <w:t>http://www.libraryspot.com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 xml:space="preserve">Тезаурусы на справочно-образовательном портале LibrarySpot. </w:t>
      </w:r>
      <w:r w:rsidRPr="00B1028E">
        <w:rPr>
          <w:rFonts w:ascii="Times New Roman" w:eastAsia="Times New Roman" w:hAnsi="Times New Roman" w:cs="Times New Roman"/>
          <w:sz w:val="24"/>
          <w:szCs w:val="24"/>
          <w:lang w:eastAsia="ru-RU"/>
        </w:rPr>
        <w:t>http://www.libraryspot.com/thesauri.htm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iCs/>
          <w:sz w:val="24"/>
          <w:szCs w:val="24"/>
          <w:lang w:eastAsia="ru-RU"/>
        </w:rPr>
      </w:pPr>
      <w:r w:rsidRPr="00B1028E">
        <w:rPr>
          <w:rFonts w:ascii="Times New Roman" w:eastAsia="Times New Roman" w:hAnsi="Times New Roman" w:cs="Times New Roman"/>
          <w:bCs/>
          <w:iCs/>
          <w:sz w:val="24"/>
          <w:szCs w:val="24"/>
          <w:lang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B1028E">
        <w:rPr>
          <w:rFonts w:ascii="Times New Roman" w:eastAsia="Times New Roman" w:hAnsi="Times New Roman" w:cs="Times New Roman"/>
          <w:sz w:val="24"/>
          <w:szCs w:val="24"/>
          <w:lang w:eastAsia="ru-RU"/>
        </w:rPr>
        <w:t>http://www.eslgold.com</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sz w:val="24"/>
          <w:szCs w:val="24"/>
          <w:lang w:eastAsia="ru-RU"/>
        </w:rPr>
      </w:pPr>
      <w:r w:rsidRPr="00B1028E">
        <w:rPr>
          <w:rFonts w:ascii="Times New Roman" w:eastAsia="Times New Roman" w:hAnsi="Times New Roman" w:cs="Times New Roman"/>
          <w:bCs/>
          <w:sz w:val="24"/>
          <w:szCs w:val="24"/>
          <w:lang w:eastAsia="ru-RU"/>
        </w:rPr>
        <w:t>Аутентичные материалы – примеры кейсов реальных компаний, задания по различным аспектам бизнес-образования</w:t>
      </w:r>
      <w:r w:rsidRPr="00B1028E">
        <w:rPr>
          <w:rFonts w:ascii="Times New Roman" w:eastAsia="Times New Roman" w:hAnsi="Times New Roman" w:cs="Times New Roman"/>
          <w:sz w:val="24"/>
          <w:szCs w:val="24"/>
          <w:lang w:eastAsia="ru-RU"/>
        </w:rPr>
        <w:t>. http://www.thetimes100.co.uk</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Ресурсный Центр Информационные технологии в обучении языку  </w:t>
      </w:r>
      <w:r w:rsidRPr="00B1028E">
        <w:rPr>
          <w:rFonts w:ascii="Times New Roman" w:eastAsia="Times New Roman" w:hAnsi="Times New Roman" w:cs="Times New Roman"/>
          <w:sz w:val="24"/>
          <w:szCs w:val="24"/>
          <w:lang w:val="en-US" w:eastAsia="ru-RU"/>
        </w:rPr>
        <w:t>http</w:t>
      </w:r>
      <w:r w:rsidRPr="00B1028E">
        <w:rPr>
          <w:rFonts w:ascii="Times New Roman" w:eastAsia="Times New Roman" w:hAnsi="Times New Roman" w:cs="Times New Roman"/>
          <w:sz w:val="24"/>
          <w:szCs w:val="24"/>
          <w:lang w:eastAsia="ru-RU"/>
        </w:rPr>
        <w:t>://</w:t>
      </w:r>
      <w:r w:rsidRPr="00B1028E">
        <w:rPr>
          <w:rFonts w:ascii="Times New Roman" w:eastAsia="Times New Roman" w:hAnsi="Times New Roman" w:cs="Times New Roman"/>
          <w:sz w:val="24"/>
          <w:szCs w:val="24"/>
          <w:lang w:val="en-US" w:eastAsia="ru-RU"/>
        </w:rPr>
        <w:t>www</w:t>
      </w:r>
      <w:r w:rsidRPr="00B1028E">
        <w:rPr>
          <w:rFonts w:ascii="Times New Roman" w:eastAsia="Times New Roman" w:hAnsi="Times New Roman" w:cs="Times New Roman"/>
          <w:sz w:val="24"/>
          <w:szCs w:val="24"/>
          <w:lang w:eastAsia="ru-RU"/>
        </w:rPr>
        <w:t>.</w:t>
      </w:r>
      <w:r w:rsidRPr="00B1028E">
        <w:rPr>
          <w:rFonts w:ascii="Times New Roman" w:eastAsia="Times New Roman" w:hAnsi="Times New Roman" w:cs="Times New Roman"/>
          <w:sz w:val="24"/>
          <w:szCs w:val="24"/>
          <w:lang w:val="en-US" w:eastAsia="ru-RU"/>
        </w:rPr>
        <w:t>itlt</w:t>
      </w:r>
      <w:r w:rsidRPr="00B1028E">
        <w:rPr>
          <w:rFonts w:ascii="Times New Roman" w:eastAsia="Times New Roman" w:hAnsi="Times New Roman" w:cs="Times New Roman"/>
          <w:sz w:val="24"/>
          <w:szCs w:val="24"/>
          <w:lang w:eastAsia="ru-RU"/>
        </w:rPr>
        <w:t>.</w:t>
      </w:r>
      <w:r w:rsidRPr="00B1028E">
        <w:rPr>
          <w:rFonts w:ascii="Times New Roman" w:eastAsia="Times New Roman" w:hAnsi="Times New Roman" w:cs="Times New Roman"/>
          <w:sz w:val="24"/>
          <w:szCs w:val="24"/>
          <w:lang w:val="en-US" w:eastAsia="ru-RU"/>
        </w:rPr>
        <w:t>edu</w:t>
      </w:r>
      <w:r w:rsidRPr="00B1028E">
        <w:rPr>
          <w:rFonts w:ascii="Times New Roman" w:eastAsia="Times New Roman" w:hAnsi="Times New Roman" w:cs="Times New Roman"/>
          <w:sz w:val="24"/>
          <w:szCs w:val="24"/>
          <w:lang w:eastAsia="ru-RU"/>
        </w:rPr>
        <w:t>.</w:t>
      </w:r>
      <w:r w:rsidRPr="00B1028E">
        <w:rPr>
          <w:rFonts w:ascii="Times New Roman" w:eastAsia="Times New Roman" w:hAnsi="Times New Roman" w:cs="Times New Roman"/>
          <w:sz w:val="24"/>
          <w:szCs w:val="24"/>
          <w:lang w:val="en-US" w:eastAsia="ru-RU"/>
        </w:rPr>
        <w:t>nstu</w:t>
      </w:r>
      <w:r w:rsidRPr="00B1028E">
        <w:rPr>
          <w:rFonts w:ascii="Times New Roman" w:eastAsia="Times New Roman" w:hAnsi="Times New Roman" w:cs="Times New Roman"/>
          <w:sz w:val="24"/>
          <w:szCs w:val="24"/>
          <w:lang w:eastAsia="ru-RU"/>
        </w:rPr>
        <w:t>.</w:t>
      </w:r>
      <w:r w:rsidRPr="00B1028E">
        <w:rPr>
          <w:rFonts w:ascii="Times New Roman" w:eastAsia="Times New Roman" w:hAnsi="Times New Roman" w:cs="Times New Roman"/>
          <w:sz w:val="24"/>
          <w:szCs w:val="24"/>
          <w:lang w:val="en-US" w:eastAsia="ru-RU"/>
        </w:rPr>
        <w:t>ru</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iCs/>
          <w:sz w:val="24"/>
          <w:szCs w:val="24"/>
          <w:lang w:eastAsia="ru-RU"/>
        </w:rPr>
      </w:pPr>
      <w:r w:rsidRPr="00B1028E">
        <w:rPr>
          <w:rFonts w:ascii="Times New Roman" w:eastAsia="Times New Roman" w:hAnsi="Times New Roman" w:cs="Times New Roman"/>
          <w:bCs/>
          <w:iCs/>
          <w:sz w:val="24"/>
          <w:szCs w:val="24"/>
          <w:lang w:eastAsia="ru-RU"/>
        </w:rPr>
        <w:t xml:space="preserve">Тестовые, справочные материалы по английскому языку </w:t>
      </w:r>
      <w:r w:rsidRPr="00B1028E">
        <w:rPr>
          <w:rFonts w:ascii="Times New Roman" w:eastAsia="Times New Roman" w:hAnsi="Times New Roman" w:cs="Times New Roman"/>
          <w:iCs/>
          <w:sz w:val="24"/>
          <w:szCs w:val="24"/>
          <w:lang w:eastAsia="ru-RU"/>
        </w:rPr>
        <w:t>http://www.study.ru/</w:t>
      </w:r>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ABC-online. Английский язык для всех </w:t>
      </w:r>
      <w:hyperlink r:id="rId10" w:history="1">
        <w:r w:rsidRPr="00B1028E">
          <w:rPr>
            <w:rFonts w:ascii="Times New Roman" w:eastAsia="Times New Roman" w:hAnsi="Times New Roman" w:cs="Times New Roman"/>
            <w:bCs/>
            <w:sz w:val="24"/>
            <w:szCs w:val="24"/>
            <w:lang w:eastAsia="ru-RU"/>
          </w:rPr>
          <w:t>http://www.abc-english-grammar.com</w:t>
        </w:r>
      </w:hyperlink>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Lang.Ru: интернет-справочник «Английский язык» </w:t>
      </w:r>
      <w:hyperlink r:id="rId11" w:history="1">
        <w:r w:rsidRPr="00B1028E">
          <w:rPr>
            <w:rFonts w:ascii="Times New Roman" w:eastAsia="Times New Roman" w:hAnsi="Times New Roman" w:cs="Times New Roman"/>
            <w:bCs/>
            <w:sz w:val="24"/>
            <w:szCs w:val="24"/>
            <w:lang w:eastAsia="ru-RU"/>
          </w:rPr>
          <w:t>http://www.lang.ru</w:t>
        </w:r>
      </w:hyperlink>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Fluent English — образовательный проект </w:t>
      </w:r>
      <w:hyperlink r:id="rId12" w:history="1">
        <w:r w:rsidRPr="00B1028E">
          <w:rPr>
            <w:rFonts w:ascii="Times New Roman" w:eastAsia="Times New Roman" w:hAnsi="Times New Roman" w:cs="Times New Roman"/>
            <w:bCs/>
            <w:sz w:val="24"/>
            <w:szCs w:val="24"/>
            <w:lang w:eastAsia="ru-RU"/>
          </w:rPr>
          <w:t>http://www.fluent-english.ru</w:t>
        </w:r>
      </w:hyperlink>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Native English. Изучение английского языка </w:t>
      </w:r>
      <w:hyperlink r:id="rId13" w:history="1">
        <w:r w:rsidRPr="00B1028E">
          <w:rPr>
            <w:rFonts w:ascii="Times New Roman" w:eastAsia="Times New Roman" w:hAnsi="Times New Roman" w:cs="Times New Roman"/>
            <w:bCs/>
            <w:sz w:val="24"/>
            <w:szCs w:val="24"/>
            <w:lang w:eastAsia="ru-RU"/>
          </w:rPr>
          <w:t>http://www.native-english.ru</w:t>
        </w:r>
      </w:hyperlink>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School English: газета для изучающих английский язык </w:t>
      </w:r>
      <w:hyperlink r:id="rId14" w:history="1">
        <w:r w:rsidRPr="00B1028E">
          <w:rPr>
            <w:rFonts w:ascii="Times New Roman" w:eastAsia="Times New Roman" w:hAnsi="Times New Roman" w:cs="Times New Roman"/>
            <w:bCs/>
            <w:sz w:val="24"/>
            <w:szCs w:val="24"/>
            <w:lang w:eastAsia="ru-RU"/>
          </w:rPr>
          <w:t>http://www.schoolenglish.ru</w:t>
        </w:r>
      </w:hyperlink>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Английский клуб </w:t>
      </w:r>
      <w:hyperlink r:id="rId15" w:history="1">
        <w:r w:rsidRPr="00B1028E">
          <w:rPr>
            <w:rFonts w:ascii="Times New Roman" w:eastAsia="Times New Roman" w:hAnsi="Times New Roman" w:cs="Times New Roman"/>
            <w:bCs/>
            <w:sz w:val="24"/>
            <w:szCs w:val="24"/>
            <w:lang w:eastAsia="ru-RU"/>
          </w:rPr>
          <w:t>http://www.englishclub.narod.ru</w:t>
        </w:r>
      </w:hyperlink>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Английский язык.ru — все для изучающих английский язык </w:t>
      </w:r>
      <w:hyperlink r:id="rId16" w:history="1">
        <w:r w:rsidRPr="00B1028E">
          <w:rPr>
            <w:rFonts w:ascii="Times New Roman" w:eastAsia="Times New Roman" w:hAnsi="Times New Roman" w:cs="Times New Roman"/>
            <w:bCs/>
            <w:sz w:val="24"/>
            <w:szCs w:val="24"/>
            <w:lang w:eastAsia="ru-RU"/>
          </w:rPr>
          <w:t>http://www.english.language.ru</w:t>
        </w:r>
      </w:hyperlink>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Английский язык на HomeEnglish.ru </w:t>
      </w:r>
      <w:hyperlink r:id="rId17" w:history="1">
        <w:r w:rsidRPr="00B1028E">
          <w:rPr>
            <w:rFonts w:ascii="Times New Roman" w:eastAsia="Times New Roman" w:hAnsi="Times New Roman" w:cs="Times New Roman"/>
            <w:bCs/>
            <w:sz w:val="24"/>
            <w:szCs w:val="24"/>
            <w:lang w:eastAsia="ru-RU"/>
          </w:rPr>
          <w:t>http://www.homeenglish.ru</w:t>
        </w:r>
      </w:hyperlink>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18" w:history="1">
        <w:r w:rsidRPr="00B1028E">
          <w:rPr>
            <w:rFonts w:ascii="Times New Roman" w:eastAsia="Times New Roman" w:hAnsi="Times New Roman" w:cs="Times New Roman"/>
            <w:bCs/>
            <w:sz w:val="24"/>
            <w:szCs w:val="24"/>
            <w:lang w:eastAsia="ru-RU"/>
          </w:rPr>
          <w:t>http://www.websib.ru/noos/english/</w:t>
        </w:r>
      </w:hyperlink>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Выучи английский язык самостоятельно </w:t>
      </w:r>
      <w:hyperlink r:id="rId19" w:history="1">
        <w:r w:rsidRPr="00B1028E">
          <w:rPr>
            <w:rFonts w:ascii="Times New Roman" w:eastAsia="Times New Roman" w:hAnsi="Times New Roman" w:cs="Times New Roman"/>
            <w:bCs/>
            <w:sz w:val="24"/>
            <w:szCs w:val="24"/>
            <w:lang w:eastAsia="ru-RU"/>
          </w:rPr>
          <w:t>http://www.learn-english.ru</w:t>
        </w:r>
      </w:hyperlink>
    </w:p>
    <w:p w:rsidR="00DD674C" w:rsidRPr="00B1028E" w:rsidRDefault="00DD674C" w:rsidP="00B1028E">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Грамматика английского языка </w:t>
      </w:r>
      <w:hyperlink r:id="rId20" w:history="1">
        <w:r w:rsidRPr="00B1028E">
          <w:rPr>
            <w:rFonts w:ascii="Times New Roman" w:eastAsia="Times New Roman" w:hAnsi="Times New Roman" w:cs="Times New Roman"/>
            <w:bCs/>
            <w:sz w:val="24"/>
            <w:szCs w:val="24"/>
            <w:lang w:eastAsia="ru-RU"/>
          </w:rPr>
          <w:t>http://www.mystudy.ru</w:t>
        </w:r>
      </w:hyperlink>
    </w:p>
    <w:p w:rsidR="00DD674C" w:rsidRPr="00B1028E" w:rsidRDefault="00DD674C" w:rsidP="000622AC">
      <w:pPr>
        <w:numPr>
          <w:ilvl w:val="0"/>
          <w:numId w:val="71"/>
        </w:numPr>
        <w:tabs>
          <w:tab w:val="left" w:pos="851"/>
        </w:tabs>
        <w:spacing w:after="0" w:line="240" w:lineRule="auto"/>
        <w:ind w:left="0" w:firstLine="709"/>
        <w:jc w:val="both"/>
        <w:rPr>
          <w:rFonts w:ascii="Times New Roman" w:eastAsia="Times New Roman" w:hAnsi="Times New Roman" w:cs="Times New Roman"/>
          <w:bCs/>
          <w:sz w:val="24"/>
          <w:szCs w:val="24"/>
          <w:lang w:eastAsia="ru-RU"/>
        </w:rPr>
      </w:pPr>
      <w:r w:rsidRPr="00B1028E">
        <w:rPr>
          <w:rFonts w:ascii="Times New Roman" w:eastAsia="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1" w:history="1">
        <w:r w:rsidRPr="00B1028E">
          <w:rPr>
            <w:rFonts w:ascii="Times New Roman" w:eastAsia="Times New Roman" w:hAnsi="Times New Roman" w:cs="Times New Roman"/>
            <w:bCs/>
            <w:sz w:val="24"/>
            <w:szCs w:val="24"/>
            <w:lang w:eastAsia="ru-RU"/>
          </w:rPr>
          <w:t>http://www.english4.ru</w:t>
        </w:r>
      </w:hyperlink>
    </w:p>
    <w:p w:rsidR="00DD674C" w:rsidRPr="00B1028E" w:rsidRDefault="00DD674C" w:rsidP="000622AC">
      <w:pPr>
        <w:tabs>
          <w:tab w:val="left" w:pos="0"/>
          <w:tab w:val="left" w:pos="540"/>
        </w:tabs>
        <w:spacing w:after="0" w:line="240" w:lineRule="auto"/>
        <w:ind w:firstLine="709"/>
        <w:jc w:val="both"/>
        <w:rPr>
          <w:rFonts w:ascii="Times New Roman" w:eastAsia="Times New Roman" w:hAnsi="Times New Roman" w:cs="Times New Roman"/>
          <w:bCs/>
          <w:sz w:val="24"/>
        </w:rPr>
      </w:pPr>
      <w:r w:rsidRPr="00B1028E">
        <w:rPr>
          <w:rFonts w:ascii="Times New Roman" w:eastAsia="Times New Roman" w:hAnsi="Times New Roman" w:cs="Times New Roman"/>
          <w:bCs/>
          <w:sz w:val="24"/>
        </w:rPr>
        <w:t xml:space="preserve">Уроки он-лайн по английскому языку </w:t>
      </w:r>
      <w:hyperlink r:id="rId22" w:history="1">
        <w:r w:rsidRPr="00B1028E">
          <w:rPr>
            <w:rFonts w:ascii="Times New Roman" w:eastAsia="Times New Roman" w:hAnsi="Times New Roman" w:cs="Times New Roman"/>
            <w:bCs/>
            <w:sz w:val="24"/>
          </w:rPr>
          <w:t>http://lessons.study.ru</w:t>
        </w:r>
      </w:hyperlink>
    </w:p>
    <w:p w:rsidR="00DD674C" w:rsidRPr="00B1028E" w:rsidRDefault="00DD674C" w:rsidP="000622AC">
      <w:pPr>
        <w:tabs>
          <w:tab w:val="left" w:pos="0"/>
          <w:tab w:val="left" w:pos="540"/>
        </w:tabs>
        <w:spacing w:after="0" w:line="240" w:lineRule="auto"/>
        <w:ind w:firstLine="709"/>
        <w:jc w:val="both"/>
        <w:rPr>
          <w:rFonts w:ascii="Times New Roman" w:eastAsia="Times New Roman" w:hAnsi="Times New Roman" w:cs="Times New Roman"/>
          <w:bCs/>
          <w:sz w:val="24"/>
        </w:rPr>
      </w:pPr>
    </w:p>
    <w:p w:rsidR="000622AC" w:rsidRDefault="000622AC" w:rsidP="000622AC">
      <w:pPr>
        <w:spacing w:after="0" w:line="240" w:lineRule="auto"/>
        <w:ind w:firstLine="709"/>
        <w:jc w:val="center"/>
        <w:rPr>
          <w:rFonts w:ascii="Times New Roman" w:hAnsi="Times New Roman"/>
          <w:b/>
          <w:i/>
          <w:sz w:val="24"/>
          <w:szCs w:val="24"/>
        </w:rPr>
      </w:pPr>
      <w:r>
        <w:rPr>
          <w:rFonts w:ascii="Times New Roman" w:hAnsi="Times New Roman"/>
          <w:b/>
          <w:i/>
          <w:sz w:val="24"/>
          <w:szCs w:val="24"/>
        </w:rPr>
        <w:t>6.4 Нормативные правовые акты</w:t>
      </w:r>
    </w:p>
    <w:p w:rsidR="000622AC" w:rsidRDefault="000622AC" w:rsidP="000622AC">
      <w:pPr>
        <w:tabs>
          <w:tab w:val="left" w:pos="0"/>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Не используются.</w:t>
      </w:r>
    </w:p>
    <w:p w:rsidR="000622AC" w:rsidRDefault="000622AC" w:rsidP="000622AC">
      <w:pPr>
        <w:tabs>
          <w:tab w:val="left" w:pos="0"/>
          <w:tab w:val="left" w:pos="540"/>
        </w:tabs>
        <w:spacing w:after="0" w:line="240" w:lineRule="auto"/>
        <w:ind w:firstLine="709"/>
        <w:jc w:val="center"/>
        <w:rPr>
          <w:rFonts w:ascii="Times New Roman" w:eastAsia="Times New Roman" w:hAnsi="Times New Roman" w:cs="Times New Roman"/>
          <w:b/>
          <w:sz w:val="24"/>
          <w:szCs w:val="24"/>
        </w:rPr>
      </w:pPr>
    </w:p>
    <w:p w:rsidR="000622AC" w:rsidRPr="000622AC" w:rsidRDefault="000622AC" w:rsidP="000622AC">
      <w:pPr>
        <w:tabs>
          <w:tab w:val="left" w:pos="0"/>
          <w:tab w:val="left" w:pos="540"/>
        </w:tabs>
        <w:spacing w:after="0" w:line="240" w:lineRule="auto"/>
        <w:ind w:firstLine="709"/>
        <w:jc w:val="center"/>
        <w:rPr>
          <w:rFonts w:ascii="Times New Roman" w:hAnsi="Times New Roman"/>
          <w:b/>
          <w:i/>
          <w:sz w:val="24"/>
          <w:szCs w:val="24"/>
        </w:rPr>
      </w:pPr>
      <w:r w:rsidRPr="000622AC">
        <w:rPr>
          <w:rFonts w:ascii="Times New Roman" w:hAnsi="Times New Roman"/>
          <w:b/>
          <w:i/>
          <w:sz w:val="24"/>
          <w:szCs w:val="24"/>
        </w:rPr>
        <w:t xml:space="preserve">6.5. Интернет-ресурсы </w:t>
      </w:r>
    </w:p>
    <w:p w:rsidR="00DD674C" w:rsidRPr="00B1028E" w:rsidRDefault="00DD674C" w:rsidP="000622AC">
      <w:pPr>
        <w:spacing w:after="0" w:line="240" w:lineRule="auto"/>
        <w:ind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 xml:space="preserve">СЗИУ располагает доступом через сайт научной библиотеки </w:t>
      </w:r>
      <w:hyperlink r:id="rId23" w:history="1">
        <w:r w:rsidRPr="00B1028E">
          <w:rPr>
            <w:rFonts w:ascii="Times New Roman" w:eastAsia="Times New Roman" w:hAnsi="Times New Roman" w:cs="Times New Roman"/>
            <w:sz w:val="24"/>
            <w:szCs w:val="24"/>
          </w:rPr>
          <w:t>http://nwapa.spb.ru</w:t>
        </w:r>
      </w:hyperlink>
      <w:r w:rsidRPr="00B1028E">
        <w:rPr>
          <w:rFonts w:ascii="Times New Roman" w:eastAsia="Times New Roman" w:hAnsi="Times New Roman" w:cs="Times New Roman"/>
          <w:sz w:val="24"/>
          <w:szCs w:val="24"/>
        </w:rPr>
        <w:t xml:space="preserve"> к следующим подписным электронным ресурсам: </w:t>
      </w:r>
    </w:p>
    <w:p w:rsidR="00DD674C" w:rsidRPr="00B1028E" w:rsidRDefault="00DD674C" w:rsidP="000622AC">
      <w:pPr>
        <w:spacing w:after="0" w:line="240" w:lineRule="auto"/>
        <w:ind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Русскоязычные ресурсы</w:t>
      </w:r>
    </w:p>
    <w:p w:rsidR="00DD674C" w:rsidRPr="00B1028E" w:rsidRDefault="00DD674C" w:rsidP="000622AC">
      <w:pPr>
        <w:numPr>
          <w:ilvl w:val="0"/>
          <w:numId w:val="4"/>
        </w:numPr>
        <w:spacing w:after="0" w:line="240" w:lineRule="auto"/>
        <w:ind w:left="0"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 xml:space="preserve">Электронные учебники электронно - библиотечной системы (ЭБС)  «Айбукс» </w:t>
      </w:r>
    </w:p>
    <w:p w:rsidR="00DD674C" w:rsidRPr="00B1028E" w:rsidRDefault="00DD674C" w:rsidP="00B1028E">
      <w:pPr>
        <w:numPr>
          <w:ilvl w:val="0"/>
          <w:numId w:val="4"/>
        </w:numPr>
        <w:spacing w:after="0" w:line="240" w:lineRule="auto"/>
        <w:ind w:left="0"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 xml:space="preserve">Электронные учебники электронно – библиотечной системы (ЭБС) «Лань» </w:t>
      </w:r>
    </w:p>
    <w:p w:rsidR="00DD674C" w:rsidRPr="00B1028E" w:rsidRDefault="00DD674C" w:rsidP="00B1028E">
      <w:pPr>
        <w:numPr>
          <w:ilvl w:val="0"/>
          <w:numId w:val="4"/>
        </w:numPr>
        <w:spacing w:after="0" w:line="240" w:lineRule="auto"/>
        <w:ind w:left="0"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DD674C" w:rsidRPr="00B1028E" w:rsidRDefault="00DD674C" w:rsidP="00B1028E">
      <w:pPr>
        <w:numPr>
          <w:ilvl w:val="0"/>
          <w:numId w:val="4"/>
        </w:numPr>
        <w:spacing w:after="0" w:line="240" w:lineRule="auto"/>
        <w:ind w:left="0"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 xml:space="preserve">Статьи из периодических изданий по  общественным  и гуманитарным наукам «Ист - Вью»  </w:t>
      </w:r>
    </w:p>
    <w:p w:rsidR="00DD674C" w:rsidRPr="00B1028E" w:rsidRDefault="00DD674C" w:rsidP="00B1028E">
      <w:pPr>
        <w:numPr>
          <w:ilvl w:val="0"/>
          <w:numId w:val="4"/>
        </w:numPr>
        <w:spacing w:after="0" w:line="240" w:lineRule="auto"/>
        <w:ind w:left="0"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Информационно-правовые базы - Консультант плюс, Гарант.</w:t>
      </w:r>
    </w:p>
    <w:p w:rsidR="00DD674C" w:rsidRPr="00B1028E" w:rsidRDefault="00DD674C" w:rsidP="00B1028E">
      <w:pPr>
        <w:spacing w:after="0" w:line="240" w:lineRule="auto"/>
        <w:ind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Англоязычные  ресурсы</w:t>
      </w:r>
    </w:p>
    <w:p w:rsidR="00DD674C" w:rsidRPr="00B1028E" w:rsidRDefault="00DD674C" w:rsidP="00B1028E">
      <w:pPr>
        <w:numPr>
          <w:ilvl w:val="0"/>
          <w:numId w:val="5"/>
        </w:numPr>
        <w:spacing w:after="0" w:line="240" w:lineRule="auto"/>
        <w:ind w:left="0"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DD674C" w:rsidRPr="00B1028E" w:rsidRDefault="00DD674C" w:rsidP="00B1028E">
      <w:pPr>
        <w:numPr>
          <w:ilvl w:val="0"/>
          <w:numId w:val="5"/>
        </w:numPr>
        <w:spacing w:after="0" w:line="240" w:lineRule="auto"/>
        <w:ind w:left="0"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DD674C" w:rsidRPr="00B1028E" w:rsidRDefault="00DD674C" w:rsidP="000622AC">
      <w:pPr>
        <w:spacing w:after="0" w:line="240" w:lineRule="auto"/>
        <w:ind w:firstLine="709"/>
        <w:jc w:val="both"/>
        <w:rPr>
          <w:rFonts w:ascii="Times New Roman" w:eastAsia="Times New Roman" w:hAnsi="Times New Roman" w:cs="Times New Roman"/>
          <w:sz w:val="24"/>
          <w:szCs w:val="24"/>
        </w:rPr>
      </w:pPr>
      <w:r w:rsidRPr="00B1028E">
        <w:rPr>
          <w:rFonts w:ascii="Times New Roman" w:eastAsia="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DD674C" w:rsidRDefault="00DD674C" w:rsidP="000622AC">
      <w:pPr>
        <w:spacing w:after="0" w:line="240" w:lineRule="auto"/>
        <w:ind w:firstLine="709"/>
        <w:jc w:val="both"/>
        <w:rPr>
          <w:rFonts w:ascii="Times New Roman" w:eastAsia="Times New Roman" w:hAnsi="Times New Roman" w:cs="Times New Roman"/>
          <w:sz w:val="24"/>
        </w:rPr>
      </w:pPr>
    </w:p>
    <w:p w:rsidR="000622AC" w:rsidRDefault="000622AC" w:rsidP="000622AC">
      <w:pPr>
        <w:tabs>
          <w:tab w:val="left" w:pos="0"/>
          <w:tab w:val="left" w:pos="540"/>
        </w:tabs>
        <w:spacing w:after="0" w:line="240" w:lineRule="auto"/>
        <w:ind w:firstLine="709"/>
        <w:jc w:val="center"/>
        <w:rPr>
          <w:rFonts w:ascii="Times New Roman" w:hAnsi="Times New Roman"/>
          <w:b/>
          <w:i/>
          <w:sz w:val="24"/>
          <w:szCs w:val="24"/>
        </w:rPr>
      </w:pPr>
      <w:r>
        <w:rPr>
          <w:rFonts w:ascii="Times New Roman" w:hAnsi="Times New Roman"/>
          <w:b/>
          <w:i/>
          <w:sz w:val="24"/>
          <w:szCs w:val="24"/>
        </w:rPr>
        <w:t>6.6. Иные источники</w:t>
      </w:r>
    </w:p>
    <w:p w:rsidR="000622AC" w:rsidRDefault="000622AC" w:rsidP="000622AC">
      <w:pPr>
        <w:tabs>
          <w:tab w:val="left" w:pos="0"/>
          <w:tab w:val="left" w:pos="540"/>
        </w:tabs>
        <w:spacing w:after="0" w:line="240" w:lineRule="auto"/>
        <w:ind w:firstLine="709"/>
        <w:jc w:val="both"/>
        <w:rPr>
          <w:rFonts w:ascii="Times New Roman" w:hAnsi="Times New Roman"/>
          <w:sz w:val="24"/>
          <w:szCs w:val="24"/>
        </w:rPr>
      </w:pPr>
      <w:r>
        <w:rPr>
          <w:rFonts w:ascii="Times New Roman" w:hAnsi="Times New Roman"/>
          <w:sz w:val="24"/>
          <w:szCs w:val="24"/>
        </w:rPr>
        <w:t>Не используются.</w:t>
      </w:r>
    </w:p>
    <w:p w:rsidR="000622AC" w:rsidRPr="00B1028E" w:rsidRDefault="000622AC" w:rsidP="000622AC">
      <w:pPr>
        <w:spacing w:after="0" w:line="240" w:lineRule="auto"/>
        <w:ind w:firstLine="709"/>
        <w:jc w:val="both"/>
        <w:rPr>
          <w:rFonts w:ascii="Times New Roman" w:eastAsia="Times New Roman" w:hAnsi="Times New Roman" w:cs="Times New Roman"/>
          <w:sz w:val="24"/>
        </w:rPr>
      </w:pPr>
    </w:p>
    <w:p w:rsidR="00DD674C" w:rsidRPr="000622AC" w:rsidRDefault="00DD674C" w:rsidP="000622AC">
      <w:pPr>
        <w:tabs>
          <w:tab w:val="left" w:pos="0"/>
          <w:tab w:val="left" w:pos="540"/>
        </w:tabs>
        <w:spacing w:after="0" w:line="240" w:lineRule="auto"/>
        <w:ind w:firstLine="709"/>
        <w:jc w:val="center"/>
        <w:rPr>
          <w:rFonts w:ascii="Times New Roman" w:eastAsia="Times New Roman" w:hAnsi="Times New Roman" w:cs="Times New Roman"/>
          <w:b/>
          <w:sz w:val="24"/>
        </w:rPr>
      </w:pPr>
      <w:r w:rsidRPr="000622AC">
        <w:rPr>
          <w:rFonts w:ascii="Times New Roman" w:eastAsia="Times New Roman" w:hAnsi="Times New Roman" w:cs="Times New Roman"/>
          <w:b/>
          <w:bCs/>
          <w:sz w:val="24"/>
          <w:szCs w:val="24"/>
        </w:rPr>
        <w:t>7.</w:t>
      </w:r>
      <w:r w:rsidRPr="000622AC">
        <w:rPr>
          <w:rFonts w:ascii="Times New Roman" w:eastAsia="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DD674C" w:rsidRPr="00B1028E" w:rsidRDefault="00DD674C" w:rsidP="000622AC">
      <w:pPr>
        <w:spacing w:after="0" w:line="240" w:lineRule="auto"/>
        <w:ind w:firstLine="709"/>
        <w:jc w:val="both"/>
        <w:rPr>
          <w:rFonts w:ascii="Times New Roman" w:eastAsia="Times New Roman" w:hAnsi="Times New Roman" w:cs="Calibri"/>
          <w:sz w:val="24"/>
          <w:szCs w:val="24"/>
        </w:rPr>
      </w:pPr>
      <w:r w:rsidRPr="00B1028E">
        <w:rPr>
          <w:rFonts w:ascii="Times New Roman" w:eastAsia="Times New Roman" w:hAnsi="Times New Roman" w:cs="Calibri"/>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Microsoft Power Point для подготовки графических иллюстраций. Для формирования лексической базы используются электронные словари </w:t>
      </w:r>
      <w:r w:rsidRPr="00B1028E">
        <w:rPr>
          <w:rFonts w:ascii="Times New Roman" w:eastAsia="Times New Roman" w:hAnsi="Times New Roman" w:cs="Calibri"/>
          <w:sz w:val="24"/>
          <w:szCs w:val="24"/>
          <w:lang w:val="en-US"/>
        </w:rPr>
        <w:t>Multitran</w:t>
      </w:r>
      <w:r w:rsidRPr="00B1028E">
        <w:rPr>
          <w:rFonts w:ascii="Times New Roman" w:eastAsia="Times New Roman" w:hAnsi="Times New Roman" w:cs="Calibri"/>
          <w:sz w:val="24"/>
          <w:szCs w:val="24"/>
        </w:rPr>
        <w:t xml:space="preserve">, </w:t>
      </w:r>
      <w:r w:rsidRPr="00B1028E">
        <w:rPr>
          <w:rFonts w:ascii="Times New Roman" w:eastAsia="Times New Roman" w:hAnsi="Times New Roman" w:cs="Calibri"/>
          <w:sz w:val="24"/>
          <w:szCs w:val="24"/>
          <w:lang w:val="en-US"/>
        </w:rPr>
        <w:t>Lingvo</w:t>
      </w:r>
      <w:r w:rsidRPr="00B1028E">
        <w:rPr>
          <w:rFonts w:ascii="Times New Roman" w:eastAsia="Times New Roman" w:hAnsi="Times New Roman" w:cs="Calibri"/>
          <w:sz w:val="24"/>
          <w:szCs w:val="24"/>
        </w:rPr>
        <w:t>.</w:t>
      </w:r>
    </w:p>
    <w:p w:rsidR="00DD674C" w:rsidRPr="00B1028E" w:rsidRDefault="00DD674C" w:rsidP="000622AC">
      <w:pPr>
        <w:spacing w:after="0" w:line="240" w:lineRule="auto"/>
        <w:ind w:firstLine="709"/>
        <w:jc w:val="both"/>
        <w:rPr>
          <w:rFonts w:ascii="Times New Roman" w:eastAsia="Times New Roman" w:hAnsi="Times New Roman" w:cs="Calibri"/>
          <w:sz w:val="24"/>
          <w:szCs w:val="24"/>
        </w:rPr>
      </w:pPr>
      <w:r w:rsidRPr="00B1028E">
        <w:rPr>
          <w:rFonts w:ascii="Times New Roman" w:eastAsia="Times New Roman" w:hAnsi="Times New Roman" w:cs="Calibri"/>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DD674C" w:rsidRPr="00B1028E" w:rsidRDefault="00DD674C" w:rsidP="000622AC">
      <w:pPr>
        <w:spacing w:after="0" w:line="240" w:lineRule="auto"/>
        <w:ind w:firstLine="709"/>
        <w:jc w:val="both"/>
        <w:rPr>
          <w:rFonts w:ascii="Times New Roman" w:eastAsia="Times New Roman" w:hAnsi="Times New Roman" w:cs="Calibri"/>
          <w:sz w:val="24"/>
          <w:szCs w:val="24"/>
        </w:rPr>
      </w:pPr>
      <w:r w:rsidRPr="00B1028E">
        <w:rPr>
          <w:rFonts w:ascii="Times New Roman" w:eastAsia="Times New Roman" w:hAnsi="Times New Roman" w:cs="Calibri"/>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DD674C" w:rsidRPr="00B1028E" w:rsidRDefault="00DD674C" w:rsidP="00B1028E">
      <w:pPr>
        <w:spacing w:after="0" w:line="240" w:lineRule="auto"/>
        <w:ind w:firstLine="709"/>
        <w:jc w:val="both"/>
        <w:rPr>
          <w:rFonts w:ascii="Times New Roman" w:eastAsia="Times New Roman" w:hAnsi="Times New Roman" w:cs="Calibri"/>
          <w:sz w:val="24"/>
          <w:szCs w:val="24"/>
        </w:rPr>
      </w:pPr>
      <w:r w:rsidRPr="00B1028E">
        <w:rPr>
          <w:rFonts w:ascii="Times New Roman" w:eastAsia="Times New Roman" w:hAnsi="Times New Roman" w:cs="Calibri"/>
          <w:sz w:val="24"/>
          <w:szCs w:val="24"/>
        </w:rPr>
        <w:t xml:space="preserve">Система дистанционного обучения </w:t>
      </w:r>
      <w:r w:rsidRPr="00B1028E">
        <w:rPr>
          <w:rFonts w:ascii="Times New Roman" w:eastAsia="Times New Roman" w:hAnsi="Times New Roman" w:cs="Calibri"/>
          <w:sz w:val="24"/>
          <w:szCs w:val="24"/>
          <w:lang w:val="en-US"/>
        </w:rPr>
        <w:t>Moodle</w:t>
      </w:r>
      <w:r w:rsidRPr="00B1028E">
        <w:rPr>
          <w:rFonts w:ascii="Times New Roman" w:eastAsia="Times New Roman" w:hAnsi="Times New Roman" w:cs="Calibri"/>
          <w:sz w:val="24"/>
          <w:szCs w:val="24"/>
        </w:rPr>
        <w:t xml:space="preserve">. </w:t>
      </w:r>
    </w:p>
    <w:p w:rsidR="00DD674C" w:rsidRPr="00B1028E" w:rsidRDefault="00DD674C" w:rsidP="00B1028E">
      <w:pPr>
        <w:spacing w:after="0" w:line="240" w:lineRule="auto"/>
        <w:ind w:firstLine="709"/>
        <w:jc w:val="both"/>
        <w:rPr>
          <w:rFonts w:ascii="Times New Roman" w:eastAsia="Times New Roman" w:hAnsi="Times New Roman" w:cs="Calibri"/>
          <w:sz w:val="24"/>
        </w:rPr>
      </w:pPr>
    </w:p>
    <w:p w:rsidR="00DD674C" w:rsidRPr="00B1028E" w:rsidRDefault="00DD674C" w:rsidP="00B1028E">
      <w:pPr>
        <w:spacing w:after="0" w:line="240" w:lineRule="auto"/>
        <w:ind w:firstLine="709"/>
        <w:rPr>
          <w:rFonts w:ascii="Times New Roman" w:hAnsi="Times New Roman"/>
          <w:sz w:val="24"/>
        </w:rPr>
      </w:pPr>
    </w:p>
    <w:p w:rsidR="00663ED7" w:rsidRPr="00B1028E" w:rsidRDefault="00663ED7" w:rsidP="00B1028E">
      <w:pPr>
        <w:spacing w:after="0" w:line="240" w:lineRule="auto"/>
        <w:ind w:firstLine="709"/>
        <w:rPr>
          <w:rFonts w:ascii="Times New Roman" w:hAnsi="Times New Roman"/>
          <w:sz w:val="24"/>
        </w:rPr>
      </w:pPr>
    </w:p>
    <w:sectPr w:rsidR="00663ED7" w:rsidRPr="00B1028E" w:rsidSect="001F5950">
      <w:headerReference w:type="even" r:id="rId24"/>
      <w:footerReference w:type="even"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0BC" w:rsidRDefault="006320BC">
      <w:pPr>
        <w:spacing w:after="0" w:line="240" w:lineRule="auto"/>
      </w:pPr>
      <w:r>
        <w:separator/>
      </w:r>
    </w:p>
  </w:endnote>
  <w:endnote w:type="continuationSeparator" w:id="0">
    <w:p w:rsidR="006320BC" w:rsidRDefault="0063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31" w:rsidRDefault="00584335">
    <w:pPr>
      <w:pStyle w:val="af1"/>
      <w:framePr w:wrap="around" w:vAnchor="text" w:hAnchor="margin" w:xAlign="right" w:y="1"/>
      <w:rPr>
        <w:rStyle w:val="af3"/>
      </w:rPr>
    </w:pPr>
    <w:r>
      <w:rPr>
        <w:rStyle w:val="af3"/>
      </w:rPr>
      <w:fldChar w:fldCharType="begin"/>
    </w:r>
    <w:r w:rsidR="00BC2F31">
      <w:rPr>
        <w:rStyle w:val="af3"/>
      </w:rPr>
      <w:instrText xml:space="preserve">PAGE  </w:instrText>
    </w:r>
    <w:r>
      <w:rPr>
        <w:rStyle w:val="af3"/>
      </w:rPr>
      <w:fldChar w:fldCharType="end"/>
    </w:r>
  </w:p>
  <w:p w:rsidR="00BC2F31" w:rsidRDefault="00BC2F31">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31" w:rsidRDefault="00584335">
    <w:pPr>
      <w:pStyle w:val="af1"/>
      <w:jc w:val="center"/>
    </w:pPr>
    <w:r>
      <w:fldChar w:fldCharType="begin"/>
    </w:r>
    <w:r w:rsidR="006320BC">
      <w:instrText xml:space="preserve"> PAGE   \* MERGEFORMAT </w:instrText>
    </w:r>
    <w:r>
      <w:fldChar w:fldCharType="separate"/>
    </w:r>
    <w:r w:rsidR="002C3546">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0BC" w:rsidRDefault="006320BC">
      <w:pPr>
        <w:spacing w:after="0" w:line="240" w:lineRule="auto"/>
      </w:pPr>
      <w:r>
        <w:separator/>
      </w:r>
    </w:p>
  </w:footnote>
  <w:footnote w:type="continuationSeparator" w:id="0">
    <w:p w:rsidR="006320BC" w:rsidRDefault="00632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31" w:rsidRDefault="00584335">
    <w:pPr>
      <w:pStyle w:val="a5"/>
      <w:jc w:val="center"/>
      <w:rPr>
        <w:rFonts w:cs="Times New Roman"/>
      </w:rPr>
    </w:pPr>
    <w:r>
      <w:fldChar w:fldCharType="begin"/>
    </w:r>
    <w:r w:rsidR="006320BC">
      <w:instrText xml:space="preserve"> PAGE </w:instrText>
    </w:r>
    <w:r>
      <w:fldChar w:fldCharType="separate"/>
    </w:r>
    <w:r w:rsidR="002C3546">
      <w:rPr>
        <w:noProof/>
      </w:rPr>
      <w:t>24</w:t>
    </w:r>
    <w:r>
      <w:rPr>
        <w:noProof/>
      </w:rPr>
      <w:fldChar w:fldCharType="end"/>
    </w:r>
  </w:p>
  <w:p w:rsidR="00BC2F31" w:rsidRDefault="00BC2F31">
    <w:pPr>
      <w:pStyle w:val="a5"/>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31" w:rsidRDefault="00584335">
    <w:pPr>
      <w:pStyle w:val="a5"/>
      <w:framePr w:wrap="around" w:vAnchor="text" w:hAnchor="margin" w:xAlign="right" w:y="1"/>
      <w:rPr>
        <w:rStyle w:val="af3"/>
      </w:rPr>
    </w:pPr>
    <w:r>
      <w:rPr>
        <w:rStyle w:val="af3"/>
      </w:rPr>
      <w:fldChar w:fldCharType="begin"/>
    </w:r>
    <w:r w:rsidR="00BC2F31">
      <w:rPr>
        <w:rStyle w:val="af3"/>
      </w:rPr>
      <w:instrText xml:space="preserve">PAGE  </w:instrText>
    </w:r>
    <w:r>
      <w:rPr>
        <w:rStyle w:val="af3"/>
      </w:rPr>
      <w:fldChar w:fldCharType="end"/>
    </w:r>
  </w:p>
  <w:p w:rsidR="00BC2F31" w:rsidRDefault="00BC2F31">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085021EB"/>
    <w:multiLevelType w:val="hybridMultilevel"/>
    <w:tmpl w:val="1A6A97C4"/>
    <w:lvl w:ilvl="0" w:tplc="16BC79D4">
      <w:start w:val="3"/>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1"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4"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1"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8"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1"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6"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8" w15:restartNumberingAfterBreak="0">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2"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4"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6"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7"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9"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5"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6"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59"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0"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2"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15:restartNumberingAfterBreak="0">
    <w:nsid w:val="6C9B471D"/>
    <w:multiLevelType w:val="multilevel"/>
    <w:tmpl w:val="0A4A233A"/>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61" w:hanging="60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64"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5"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6"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4"/>
  </w:num>
  <w:num w:numId="5">
    <w:abstractNumId w:val="29"/>
  </w:num>
  <w:num w:numId="6">
    <w:abstractNumId w:val="47"/>
  </w:num>
  <w:num w:numId="7">
    <w:abstractNumId w:val="40"/>
  </w:num>
  <w:num w:numId="8">
    <w:abstractNumId w:val="60"/>
  </w:num>
  <w:num w:numId="9">
    <w:abstractNumId w:val="27"/>
  </w:num>
  <w:num w:numId="10">
    <w:abstractNumId w:val="35"/>
  </w:num>
  <w:num w:numId="11">
    <w:abstractNumId w:val="45"/>
  </w:num>
  <w:num w:numId="12">
    <w:abstractNumId w:val="37"/>
  </w:num>
  <w:num w:numId="13">
    <w:abstractNumId w:val="61"/>
  </w:num>
  <w:num w:numId="14">
    <w:abstractNumId w:val="7"/>
  </w:num>
  <w:num w:numId="15">
    <w:abstractNumId w:val="48"/>
  </w:num>
  <w:num w:numId="16">
    <w:abstractNumId w:val="54"/>
  </w:num>
  <w:num w:numId="17">
    <w:abstractNumId w:val="66"/>
  </w:num>
  <w:num w:numId="18">
    <w:abstractNumId w:val="65"/>
  </w:num>
  <w:num w:numId="19">
    <w:abstractNumId w:val="52"/>
  </w:num>
  <w:num w:numId="20">
    <w:abstractNumId w:val="19"/>
  </w:num>
  <w:num w:numId="21">
    <w:abstractNumId w:val="67"/>
  </w:num>
  <w:num w:numId="22">
    <w:abstractNumId w:val="30"/>
  </w:num>
  <w:num w:numId="23">
    <w:abstractNumId w:val="10"/>
  </w:num>
  <w:num w:numId="24">
    <w:abstractNumId w:val="41"/>
  </w:num>
  <w:num w:numId="25">
    <w:abstractNumId w:val="13"/>
  </w:num>
  <w:num w:numId="26">
    <w:abstractNumId w:val="36"/>
  </w:num>
  <w:num w:numId="27">
    <w:abstractNumId w:val="5"/>
  </w:num>
  <w:num w:numId="28">
    <w:abstractNumId w:val="14"/>
  </w:num>
  <w:num w:numId="29">
    <w:abstractNumId w:val="64"/>
  </w:num>
  <w:num w:numId="30">
    <w:abstractNumId w:val="16"/>
  </w:num>
  <w:num w:numId="31">
    <w:abstractNumId w:val="50"/>
  </w:num>
  <w:num w:numId="32">
    <w:abstractNumId w:val="57"/>
  </w:num>
  <w:num w:numId="33">
    <w:abstractNumId w:val="23"/>
  </w:num>
  <w:num w:numId="34">
    <w:abstractNumId w:val="6"/>
  </w:num>
  <w:num w:numId="35">
    <w:abstractNumId w:val="34"/>
  </w:num>
  <w:num w:numId="36">
    <w:abstractNumId w:val="42"/>
  </w:num>
  <w:num w:numId="37">
    <w:abstractNumId w:val="28"/>
  </w:num>
  <w:num w:numId="38">
    <w:abstractNumId w:val="51"/>
  </w:num>
  <w:num w:numId="39">
    <w:abstractNumId w:val="26"/>
  </w:num>
  <w:num w:numId="40">
    <w:abstractNumId w:val="70"/>
  </w:num>
  <w:num w:numId="41">
    <w:abstractNumId w:val="21"/>
  </w:num>
  <w:num w:numId="42">
    <w:abstractNumId w:val="4"/>
  </w:num>
  <w:num w:numId="43">
    <w:abstractNumId w:val="22"/>
  </w:num>
  <w:num w:numId="44">
    <w:abstractNumId w:val="8"/>
  </w:num>
  <w:num w:numId="45">
    <w:abstractNumId w:val="12"/>
  </w:num>
  <w:num w:numId="46">
    <w:abstractNumId w:val="62"/>
  </w:num>
  <w:num w:numId="47">
    <w:abstractNumId w:val="33"/>
  </w:num>
  <w:num w:numId="48">
    <w:abstractNumId w:val="59"/>
  </w:num>
  <w:num w:numId="49">
    <w:abstractNumId w:val="46"/>
  </w:num>
  <w:num w:numId="50">
    <w:abstractNumId w:val="25"/>
  </w:num>
  <w:num w:numId="51">
    <w:abstractNumId w:val="39"/>
  </w:num>
  <w:num w:numId="52">
    <w:abstractNumId w:val="24"/>
  </w:num>
  <w:num w:numId="53">
    <w:abstractNumId w:val="69"/>
  </w:num>
  <w:num w:numId="54">
    <w:abstractNumId w:val="53"/>
  </w:num>
  <w:num w:numId="55">
    <w:abstractNumId w:val="63"/>
  </w:num>
  <w:num w:numId="56">
    <w:abstractNumId w:val="15"/>
  </w:num>
  <w:num w:numId="57">
    <w:abstractNumId w:val="17"/>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2"/>
  </w:num>
  <w:num w:numId="61">
    <w:abstractNumId w:val="56"/>
  </w:num>
  <w:num w:numId="62">
    <w:abstractNumId w:val="49"/>
  </w:num>
  <w:num w:numId="63">
    <w:abstractNumId w:val="43"/>
  </w:num>
  <w:num w:numId="64">
    <w:abstractNumId w:val="20"/>
  </w:num>
  <w:num w:numId="65">
    <w:abstractNumId w:val="31"/>
  </w:num>
  <w:num w:numId="66">
    <w:abstractNumId w:val="68"/>
  </w:num>
  <w:num w:numId="67">
    <w:abstractNumId w:val="18"/>
  </w:num>
  <w:num w:numId="68">
    <w:abstractNumId w:val="55"/>
  </w:num>
  <w:num w:numId="69">
    <w:abstractNumId w:val="11"/>
  </w:num>
  <w:num w:numId="70">
    <w:abstractNumId w:val="38"/>
  </w:num>
  <w:num w:numId="71">
    <w:abstractNumId w:val="58"/>
  </w:num>
  <w:num w:numId="72">
    <w:abstractNumId w:val="9"/>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C14E5"/>
    <w:rsid w:val="00007067"/>
    <w:rsid w:val="000200AB"/>
    <w:rsid w:val="00024030"/>
    <w:rsid w:val="000443B1"/>
    <w:rsid w:val="000622AC"/>
    <w:rsid w:val="0007285A"/>
    <w:rsid w:val="0008776D"/>
    <w:rsid w:val="00087DE2"/>
    <w:rsid w:val="00097E58"/>
    <w:rsid w:val="000B04E5"/>
    <w:rsid w:val="000D291A"/>
    <w:rsid w:val="000E3873"/>
    <w:rsid w:val="000E5333"/>
    <w:rsid w:val="000F7295"/>
    <w:rsid w:val="001022BA"/>
    <w:rsid w:val="00120690"/>
    <w:rsid w:val="00122B1E"/>
    <w:rsid w:val="00142A85"/>
    <w:rsid w:val="00165ED2"/>
    <w:rsid w:val="00167EF2"/>
    <w:rsid w:val="00180898"/>
    <w:rsid w:val="001A03B2"/>
    <w:rsid w:val="001A2A85"/>
    <w:rsid w:val="001C2B45"/>
    <w:rsid w:val="001C4044"/>
    <w:rsid w:val="001C77A4"/>
    <w:rsid w:val="001D7425"/>
    <w:rsid w:val="001F580A"/>
    <w:rsid w:val="001F5950"/>
    <w:rsid w:val="001F6A19"/>
    <w:rsid w:val="00200B81"/>
    <w:rsid w:val="002032CE"/>
    <w:rsid w:val="002038E1"/>
    <w:rsid w:val="00203D43"/>
    <w:rsid w:val="00215547"/>
    <w:rsid w:val="0024136C"/>
    <w:rsid w:val="002611A1"/>
    <w:rsid w:val="002639BC"/>
    <w:rsid w:val="00263C6B"/>
    <w:rsid w:val="00275552"/>
    <w:rsid w:val="00283682"/>
    <w:rsid w:val="00287913"/>
    <w:rsid w:val="0029138E"/>
    <w:rsid w:val="00293230"/>
    <w:rsid w:val="002B7303"/>
    <w:rsid w:val="002C3546"/>
    <w:rsid w:val="002C3CAF"/>
    <w:rsid w:val="002E2348"/>
    <w:rsid w:val="00301EAA"/>
    <w:rsid w:val="00302F19"/>
    <w:rsid w:val="00314665"/>
    <w:rsid w:val="003264A2"/>
    <w:rsid w:val="00327C1C"/>
    <w:rsid w:val="0036340A"/>
    <w:rsid w:val="0038774B"/>
    <w:rsid w:val="003901C1"/>
    <w:rsid w:val="003B24A0"/>
    <w:rsid w:val="003B794D"/>
    <w:rsid w:val="003E71EC"/>
    <w:rsid w:val="00401CD2"/>
    <w:rsid w:val="0040509C"/>
    <w:rsid w:val="00434599"/>
    <w:rsid w:val="00440369"/>
    <w:rsid w:val="004418A3"/>
    <w:rsid w:val="00451330"/>
    <w:rsid w:val="00461364"/>
    <w:rsid w:val="00473508"/>
    <w:rsid w:val="00473870"/>
    <w:rsid w:val="00486866"/>
    <w:rsid w:val="004B01E6"/>
    <w:rsid w:val="004B25A8"/>
    <w:rsid w:val="004B2D38"/>
    <w:rsid w:val="004C66CA"/>
    <w:rsid w:val="004D73AE"/>
    <w:rsid w:val="004E14EE"/>
    <w:rsid w:val="004F7343"/>
    <w:rsid w:val="00500B7F"/>
    <w:rsid w:val="00504B76"/>
    <w:rsid w:val="00513219"/>
    <w:rsid w:val="00517ADD"/>
    <w:rsid w:val="0053631E"/>
    <w:rsid w:val="00543111"/>
    <w:rsid w:val="00553765"/>
    <w:rsid w:val="00562211"/>
    <w:rsid w:val="00564C05"/>
    <w:rsid w:val="00567CF8"/>
    <w:rsid w:val="005837BF"/>
    <w:rsid w:val="00584335"/>
    <w:rsid w:val="005853E6"/>
    <w:rsid w:val="005D4E2D"/>
    <w:rsid w:val="005E59AC"/>
    <w:rsid w:val="00604D70"/>
    <w:rsid w:val="00610EC7"/>
    <w:rsid w:val="00620DB1"/>
    <w:rsid w:val="00620E18"/>
    <w:rsid w:val="00627F61"/>
    <w:rsid w:val="006320BC"/>
    <w:rsid w:val="00640C37"/>
    <w:rsid w:val="006453C0"/>
    <w:rsid w:val="00654B80"/>
    <w:rsid w:val="00663ED7"/>
    <w:rsid w:val="0067720C"/>
    <w:rsid w:val="00692841"/>
    <w:rsid w:val="0069418C"/>
    <w:rsid w:val="00696715"/>
    <w:rsid w:val="00697437"/>
    <w:rsid w:val="006A2374"/>
    <w:rsid w:val="006C4168"/>
    <w:rsid w:val="006D2FFE"/>
    <w:rsid w:val="006D3884"/>
    <w:rsid w:val="006D4360"/>
    <w:rsid w:val="006E5BE6"/>
    <w:rsid w:val="006E6DF6"/>
    <w:rsid w:val="0070644C"/>
    <w:rsid w:val="007157BE"/>
    <w:rsid w:val="00720A81"/>
    <w:rsid w:val="007336C1"/>
    <w:rsid w:val="00736AEA"/>
    <w:rsid w:val="00736E9A"/>
    <w:rsid w:val="00743401"/>
    <w:rsid w:val="00747FDB"/>
    <w:rsid w:val="007865D8"/>
    <w:rsid w:val="007946A0"/>
    <w:rsid w:val="007D1D60"/>
    <w:rsid w:val="007D4A69"/>
    <w:rsid w:val="007E5EC6"/>
    <w:rsid w:val="00805904"/>
    <w:rsid w:val="00813AEA"/>
    <w:rsid w:val="00814E33"/>
    <w:rsid w:val="00816285"/>
    <w:rsid w:val="008213F5"/>
    <w:rsid w:val="00822198"/>
    <w:rsid w:val="00823FBA"/>
    <w:rsid w:val="008325CF"/>
    <w:rsid w:val="00842E8E"/>
    <w:rsid w:val="008500AD"/>
    <w:rsid w:val="008734CA"/>
    <w:rsid w:val="00874042"/>
    <w:rsid w:val="00881097"/>
    <w:rsid w:val="00895D4C"/>
    <w:rsid w:val="008D4136"/>
    <w:rsid w:val="008E4DE1"/>
    <w:rsid w:val="008F24D7"/>
    <w:rsid w:val="00901031"/>
    <w:rsid w:val="00905513"/>
    <w:rsid w:val="009251DD"/>
    <w:rsid w:val="009259B4"/>
    <w:rsid w:val="00927583"/>
    <w:rsid w:val="00932BB1"/>
    <w:rsid w:val="0094375B"/>
    <w:rsid w:val="009528E1"/>
    <w:rsid w:val="00953607"/>
    <w:rsid w:val="00963F37"/>
    <w:rsid w:val="00970897"/>
    <w:rsid w:val="00970AB7"/>
    <w:rsid w:val="009B4FE9"/>
    <w:rsid w:val="009E34D6"/>
    <w:rsid w:val="009F760E"/>
    <w:rsid w:val="00A003D4"/>
    <w:rsid w:val="00A028F0"/>
    <w:rsid w:val="00A07AD7"/>
    <w:rsid w:val="00A153D2"/>
    <w:rsid w:val="00A3273E"/>
    <w:rsid w:val="00A779AE"/>
    <w:rsid w:val="00A81798"/>
    <w:rsid w:val="00A822D5"/>
    <w:rsid w:val="00A96B9A"/>
    <w:rsid w:val="00AA02D9"/>
    <w:rsid w:val="00AB1CE1"/>
    <w:rsid w:val="00AC0B91"/>
    <w:rsid w:val="00AC64F6"/>
    <w:rsid w:val="00AE74BD"/>
    <w:rsid w:val="00AF41C2"/>
    <w:rsid w:val="00B0398C"/>
    <w:rsid w:val="00B066C0"/>
    <w:rsid w:val="00B1028E"/>
    <w:rsid w:val="00B205F6"/>
    <w:rsid w:val="00B34065"/>
    <w:rsid w:val="00B440C4"/>
    <w:rsid w:val="00B54461"/>
    <w:rsid w:val="00B63276"/>
    <w:rsid w:val="00B7083E"/>
    <w:rsid w:val="00B712F4"/>
    <w:rsid w:val="00B84274"/>
    <w:rsid w:val="00B9137C"/>
    <w:rsid w:val="00B96BF4"/>
    <w:rsid w:val="00BA0EE1"/>
    <w:rsid w:val="00BC2F31"/>
    <w:rsid w:val="00BD71AC"/>
    <w:rsid w:val="00BF5674"/>
    <w:rsid w:val="00C0547B"/>
    <w:rsid w:val="00C06DE4"/>
    <w:rsid w:val="00C21E52"/>
    <w:rsid w:val="00C255D2"/>
    <w:rsid w:val="00C25AE4"/>
    <w:rsid w:val="00C40979"/>
    <w:rsid w:val="00C62412"/>
    <w:rsid w:val="00C63613"/>
    <w:rsid w:val="00C75AD7"/>
    <w:rsid w:val="00C94E11"/>
    <w:rsid w:val="00C96A98"/>
    <w:rsid w:val="00CA349E"/>
    <w:rsid w:val="00CA5EC8"/>
    <w:rsid w:val="00CC0F1D"/>
    <w:rsid w:val="00CC799A"/>
    <w:rsid w:val="00CD2FCC"/>
    <w:rsid w:val="00CF1D80"/>
    <w:rsid w:val="00CF1E91"/>
    <w:rsid w:val="00D0249E"/>
    <w:rsid w:val="00D52CB6"/>
    <w:rsid w:val="00D71CE7"/>
    <w:rsid w:val="00D75D06"/>
    <w:rsid w:val="00D91BCA"/>
    <w:rsid w:val="00DA6A83"/>
    <w:rsid w:val="00DB129B"/>
    <w:rsid w:val="00DB5608"/>
    <w:rsid w:val="00DC04EF"/>
    <w:rsid w:val="00DC14E5"/>
    <w:rsid w:val="00DD674C"/>
    <w:rsid w:val="00DE56FF"/>
    <w:rsid w:val="00E21C76"/>
    <w:rsid w:val="00E52DD2"/>
    <w:rsid w:val="00E60616"/>
    <w:rsid w:val="00E747C8"/>
    <w:rsid w:val="00E8116E"/>
    <w:rsid w:val="00EA51CF"/>
    <w:rsid w:val="00EB664B"/>
    <w:rsid w:val="00ED5040"/>
    <w:rsid w:val="00F013E7"/>
    <w:rsid w:val="00F17576"/>
    <w:rsid w:val="00F25A14"/>
    <w:rsid w:val="00F413C2"/>
    <w:rsid w:val="00F61B24"/>
    <w:rsid w:val="00F625D9"/>
    <w:rsid w:val="00F70AC5"/>
    <w:rsid w:val="00FA34F2"/>
    <w:rsid w:val="00FB1B76"/>
    <w:rsid w:val="00FD19C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F3FD"/>
  <w15:docId w15:val="{7D385DF8-A118-4870-9BC7-0066F23D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5950"/>
  </w:style>
  <w:style w:type="paragraph" w:styleId="1">
    <w:name w:val="heading 1"/>
    <w:basedOn w:val="a1"/>
    <w:next w:val="a1"/>
    <w:link w:val="10"/>
    <w:uiPriority w:val="9"/>
    <w:qFormat/>
    <w:rsid w:val="00DD674C"/>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DD67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DD674C"/>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DD674C"/>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736AEA"/>
    <w:pPr>
      <w:tabs>
        <w:tab w:val="center" w:pos="4677"/>
        <w:tab w:val="right" w:pos="9355"/>
      </w:tabs>
      <w:spacing w:after="0" w:line="240" w:lineRule="auto"/>
      <w:ind w:firstLine="709"/>
      <w:jc w:val="both"/>
    </w:pPr>
    <w:rPr>
      <w:rFonts w:ascii="Calibri" w:eastAsia="Times New Roman" w:hAnsi="Calibri" w:cs="Calibri"/>
    </w:rPr>
  </w:style>
  <w:style w:type="character" w:customStyle="1" w:styleId="a6">
    <w:name w:val="Верхний колонтитул Знак"/>
    <w:basedOn w:val="a2"/>
    <w:link w:val="a5"/>
    <w:rsid w:val="00736AEA"/>
    <w:rPr>
      <w:rFonts w:ascii="Calibri" w:eastAsia="Times New Roman" w:hAnsi="Calibri" w:cs="Calibri"/>
    </w:rPr>
  </w:style>
  <w:style w:type="character" w:customStyle="1" w:styleId="10">
    <w:name w:val="Заголовок 1 Знак"/>
    <w:basedOn w:val="a2"/>
    <w:link w:val="1"/>
    <w:uiPriority w:val="9"/>
    <w:rsid w:val="00DD674C"/>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DD674C"/>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DD674C"/>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DD674C"/>
    <w:rPr>
      <w:rFonts w:ascii="Calibri" w:eastAsia="Times New Roman" w:hAnsi="Calibri" w:cs="Times New Roman"/>
      <w:sz w:val="24"/>
      <w:szCs w:val="24"/>
    </w:rPr>
  </w:style>
  <w:style w:type="numbering" w:customStyle="1" w:styleId="11">
    <w:name w:val="Нет списка1"/>
    <w:next w:val="a4"/>
    <w:uiPriority w:val="99"/>
    <w:semiHidden/>
    <w:unhideWhenUsed/>
    <w:rsid w:val="00DD674C"/>
  </w:style>
  <w:style w:type="paragraph" w:styleId="a7">
    <w:name w:val="annotation text"/>
    <w:basedOn w:val="a1"/>
    <w:link w:val="a8"/>
    <w:uiPriority w:val="99"/>
    <w:rsid w:val="00DD674C"/>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DD674C"/>
    <w:rPr>
      <w:rFonts w:ascii="Calibri" w:eastAsia="Calibri" w:hAnsi="Calibri" w:cs="Calibri"/>
      <w:sz w:val="20"/>
      <w:szCs w:val="20"/>
      <w:lang w:eastAsia="ru-RU"/>
    </w:rPr>
  </w:style>
  <w:style w:type="table" w:styleId="a9">
    <w:name w:val="Table Grid"/>
    <w:basedOn w:val="a3"/>
    <w:uiPriority w:val="39"/>
    <w:rsid w:val="00DD674C"/>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link w:val="ab"/>
    <w:uiPriority w:val="34"/>
    <w:qFormat/>
    <w:rsid w:val="00DD674C"/>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DD674C"/>
    <w:pPr>
      <w:numPr>
        <w:numId w:val="3"/>
      </w:numPr>
      <w:spacing w:after="0" w:line="312" w:lineRule="auto"/>
      <w:jc w:val="both"/>
    </w:pPr>
    <w:rPr>
      <w:rFonts w:ascii="Times New Roman" w:eastAsia="Times New Roman" w:hAnsi="Times New Roman" w:cs="Times New Roman"/>
      <w:sz w:val="24"/>
      <w:szCs w:val="24"/>
      <w:lang w:eastAsia="ru-RU"/>
    </w:rPr>
  </w:style>
  <w:style w:type="paragraph" w:styleId="ac">
    <w:name w:val="Normal (Web)"/>
    <w:aliases w:val="Обычный (Web)1"/>
    <w:basedOn w:val="a1"/>
    <w:link w:val="ad"/>
    <w:uiPriority w:val="99"/>
    <w:unhideWhenUsed/>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uiPriority w:val="20"/>
    <w:qFormat/>
    <w:rsid w:val="00DD674C"/>
    <w:rPr>
      <w:i/>
      <w:iCs/>
    </w:rPr>
  </w:style>
  <w:style w:type="paragraph" w:customStyle="1" w:styleId="p25">
    <w:name w:val="p25"/>
    <w:basedOn w:val="a1"/>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DD674C"/>
  </w:style>
  <w:style w:type="paragraph" w:customStyle="1" w:styleId="p18">
    <w:name w:val="p18"/>
    <w:basedOn w:val="a1"/>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DD6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autoRedefine/>
    <w:uiPriority w:val="1"/>
    <w:qFormat/>
    <w:rsid w:val="00DD674C"/>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1">
    <w:name w:val="footer"/>
    <w:basedOn w:val="a1"/>
    <w:link w:val="af2"/>
    <w:uiPriority w:val="99"/>
    <w:unhideWhenUsed/>
    <w:rsid w:val="00DD674C"/>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2">
    <w:name w:val="Нижний колонтитул Знак"/>
    <w:basedOn w:val="a2"/>
    <w:link w:val="af1"/>
    <w:uiPriority w:val="99"/>
    <w:rsid w:val="00DD674C"/>
    <w:rPr>
      <w:rFonts w:ascii="Times New Roman" w:eastAsia="Calibri" w:hAnsi="Times New Roman" w:cs="Times New Roman"/>
      <w:sz w:val="28"/>
    </w:rPr>
  </w:style>
  <w:style w:type="character" w:styleId="af3">
    <w:name w:val="page number"/>
    <w:basedOn w:val="a2"/>
    <w:rsid w:val="00DD674C"/>
  </w:style>
  <w:style w:type="paragraph" w:styleId="af4">
    <w:name w:val="caption"/>
    <w:basedOn w:val="a1"/>
    <w:next w:val="a1"/>
    <w:autoRedefine/>
    <w:uiPriority w:val="35"/>
    <w:unhideWhenUsed/>
    <w:qFormat/>
    <w:rsid w:val="00DD674C"/>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0">
    <w:name w:val="Без интервала Знак"/>
    <w:link w:val="af"/>
    <w:uiPriority w:val="1"/>
    <w:rsid w:val="00DD674C"/>
    <w:rPr>
      <w:rFonts w:ascii="Times New Roman" w:eastAsia="Times New Roman" w:hAnsi="Times New Roman" w:cs="Times New Roman"/>
      <w:kern w:val="3"/>
      <w:sz w:val="24"/>
      <w:lang w:eastAsia="ru-RU"/>
    </w:rPr>
  </w:style>
  <w:style w:type="character" w:customStyle="1" w:styleId="ad">
    <w:name w:val="Обычный (веб) Знак"/>
    <w:aliases w:val="Обычный (Web)1 Знак"/>
    <w:link w:val="ac"/>
    <w:uiPriority w:val="99"/>
    <w:rsid w:val="00DD674C"/>
    <w:rPr>
      <w:rFonts w:ascii="Times New Roman" w:eastAsia="Times New Roman" w:hAnsi="Times New Roman" w:cs="Times New Roman"/>
      <w:sz w:val="24"/>
      <w:szCs w:val="24"/>
      <w:lang w:eastAsia="ru-RU"/>
    </w:rPr>
  </w:style>
  <w:style w:type="character" w:styleId="af5">
    <w:name w:val="Hyperlink"/>
    <w:uiPriority w:val="99"/>
    <w:unhideWhenUsed/>
    <w:rsid w:val="00DD674C"/>
    <w:rPr>
      <w:color w:val="0563C1"/>
      <w:u w:val="single"/>
    </w:rPr>
  </w:style>
  <w:style w:type="paragraph" w:customStyle="1" w:styleId="Style7">
    <w:name w:val="Style7"/>
    <w:basedOn w:val="a1"/>
    <w:uiPriority w:val="99"/>
    <w:rsid w:val="00DD67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DD674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6"/>
    <w:uiPriority w:val="1"/>
    <w:qFormat/>
    <w:rsid w:val="00DD674C"/>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rPr>
  </w:style>
  <w:style w:type="character" w:customStyle="1" w:styleId="af6">
    <w:name w:val="План маркер Знак"/>
    <w:link w:val="a0"/>
    <w:uiPriority w:val="1"/>
    <w:locked/>
    <w:rsid w:val="00DD674C"/>
    <w:rPr>
      <w:rFonts w:ascii="Times New Roman" w:eastAsia="Times New Roman" w:hAnsi="Times New Roman" w:cs="Times New Roman"/>
      <w:sz w:val="28"/>
      <w:szCs w:val="24"/>
    </w:rPr>
  </w:style>
  <w:style w:type="character" w:customStyle="1" w:styleId="FontStyle65">
    <w:name w:val="Font Style65"/>
    <w:uiPriority w:val="99"/>
    <w:rsid w:val="00DD674C"/>
    <w:rPr>
      <w:rFonts w:ascii="Courier New" w:hAnsi="Courier New" w:cs="Courier New"/>
      <w:b/>
      <w:bCs/>
      <w:sz w:val="18"/>
      <w:szCs w:val="18"/>
    </w:rPr>
  </w:style>
  <w:style w:type="paragraph" w:customStyle="1" w:styleId="12">
    <w:name w:val="Цитата1"/>
    <w:basedOn w:val="a1"/>
    <w:rsid w:val="00DD674C"/>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7">
    <w:name w:val="Body Text"/>
    <w:basedOn w:val="a1"/>
    <w:link w:val="af8"/>
    <w:semiHidden/>
    <w:rsid w:val="00DD674C"/>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8">
    <w:name w:val="Основной текст Знак"/>
    <w:basedOn w:val="a2"/>
    <w:link w:val="af7"/>
    <w:semiHidden/>
    <w:rsid w:val="00DD674C"/>
    <w:rPr>
      <w:rFonts w:ascii="Times New Roman" w:eastAsia="SimSun" w:hAnsi="Times New Roman" w:cs="Times New Roman"/>
      <w:b/>
      <w:bCs/>
      <w:sz w:val="24"/>
      <w:szCs w:val="24"/>
      <w:lang w:eastAsia="ru-RU"/>
    </w:rPr>
  </w:style>
  <w:style w:type="paragraph" w:customStyle="1" w:styleId="13">
    <w:name w:val="Абзац списка1"/>
    <w:basedOn w:val="a1"/>
    <w:rsid w:val="00DD674C"/>
    <w:pPr>
      <w:suppressAutoHyphens/>
      <w:spacing w:after="0" w:line="360" w:lineRule="auto"/>
      <w:ind w:left="720"/>
      <w:jc w:val="both"/>
    </w:pPr>
    <w:rPr>
      <w:rFonts w:ascii="Times New Roman" w:eastAsia="Calibri" w:hAnsi="Times New Roman" w:cs="Times New Roman"/>
      <w:sz w:val="24"/>
      <w:lang w:eastAsia="zh-CN"/>
    </w:rPr>
  </w:style>
  <w:style w:type="paragraph" w:styleId="af9">
    <w:name w:val="Block Text"/>
    <w:basedOn w:val="a1"/>
    <w:semiHidden/>
    <w:rsid w:val="00DD674C"/>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DD674C"/>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DD674C"/>
    <w:rPr>
      <w:rFonts w:ascii="Calibri" w:eastAsia="Calibri" w:hAnsi="Calibri" w:cs="Times New Roman"/>
    </w:rPr>
  </w:style>
  <w:style w:type="character" w:customStyle="1" w:styleId="mw-headline">
    <w:name w:val="mw-headline"/>
    <w:rsid w:val="00DD674C"/>
  </w:style>
  <w:style w:type="character" w:customStyle="1" w:styleId="CharStyle3">
    <w:name w:val="Char Style 3"/>
    <w:link w:val="Style2"/>
    <w:rsid w:val="00DD674C"/>
    <w:rPr>
      <w:sz w:val="23"/>
      <w:szCs w:val="23"/>
      <w:shd w:val="clear" w:color="auto" w:fill="FFFFFF"/>
    </w:rPr>
  </w:style>
  <w:style w:type="paragraph" w:customStyle="1" w:styleId="Style2">
    <w:name w:val="Style 2"/>
    <w:basedOn w:val="a1"/>
    <w:link w:val="CharStyle3"/>
    <w:rsid w:val="00DD674C"/>
    <w:pPr>
      <w:widowControl w:val="0"/>
      <w:shd w:val="clear" w:color="auto" w:fill="FFFFFF"/>
      <w:spacing w:after="540" w:line="278" w:lineRule="exact"/>
      <w:jc w:val="center"/>
    </w:pPr>
    <w:rPr>
      <w:sz w:val="23"/>
      <w:szCs w:val="23"/>
    </w:rPr>
  </w:style>
  <w:style w:type="character" w:customStyle="1" w:styleId="ab">
    <w:name w:val="Абзац списка Знак"/>
    <w:link w:val="aa"/>
    <w:uiPriority w:val="34"/>
    <w:locked/>
    <w:rsid w:val="0070644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142">
      <w:bodyDiv w:val="1"/>
      <w:marLeft w:val="0"/>
      <w:marRight w:val="0"/>
      <w:marTop w:val="0"/>
      <w:marBottom w:val="0"/>
      <w:divBdr>
        <w:top w:val="none" w:sz="0" w:space="0" w:color="auto"/>
        <w:left w:val="none" w:sz="0" w:space="0" w:color="auto"/>
        <w:bottom w:val="none" w:sz="0" w:space="0" w:color="auto"/>
        <w:right w:val="none" w:sz="0" w:space="0" w:color="auto"/>
      </w:divBdr>
    </w:div>
    <w:div w:id="208759441">
      <w:bodyDiv w:val="1"/>
      <w:marLeft w:val="0"/>
      <w:marRight w:val="0"/>
      <w:marTop w:val="0"/>
      <w:marBottom w:val="0"/>
      <w:divBdr>
        <w:top w:val="none" w:sz="0" w:space="0" w:color="auto"/>
        <w:left w:val="none" w:sz="0" w:space="0" w:color="auto"/>
        <w:bottom w:val="none" w:sz="0" w:space="0" w:color="auto"/>
        <w:right w:val="none" w:sz="0" w:space="0" w:color="auto"/>
      </w:divBdr>
    </w:div>
    <w:div w:id="426998697">
      <w:bodyDiv w:val="1"/>
      <w:marLeft w:val="0"/>
      <w:marRight w:val="0"/>
      <w:marTop w:val="0"/>
      <w:marBottom w:val="0"/>
      <w:divBdr>
        <w:top w:val="none" w:sz="0" w:space="0" w:color="auto"/>
        <w:left w:val="none" w:sz="0" w:space="0" w:color="auto"/>
        <w:bottom w:val="none" w:sz="0" w:space="0" w:color="auto"/>
        <w:right w:val="none" w:sz="0" w:space="0" w:color="auto"/>
      </w:divBdr>
    </w:div>
    <w:div w:id="470942212">
      <w:bodyDiv w:val="1"/>
      <w:marLeft w:val="0"/>
      <w:marRight w:val="0"/>
      <w:marTop w:val="0"/>
      <w:marBottom w:val="0"/>
      <w:divBdr>
        <w:top w:val="none" w:sz="0" w:space="0" w:color="auto"/>
        <w:left w:val="none" w:sz="0" w:space="0" w:color="auto"/>
        <w:bottom w:val="none" w:sz="0" w:space="0" w:color="auto"/>
        <w:right w:val="none" w:sz="0" w:space="0" w:color="auto"/>
      </w:divBdr>
    </w:div>
    <w:div w:id="531573093">
      <w:bodyDiv w:val="1"/>
      <w:marLeft w:val="0"/>
      <w:marRight w:val="0"/>
      <w:marTop w:val="0"/>
      <w:marBottom w:val="0"/>
      <w:divBdr>
        <w:top w:val="none" w:sz="0" w:space="0" w:color="auto"/>
        <w:left w:val="none" w:sz="0" w:space="0" w:color="auto"/>
        <w:bottom w:val="none" w:sz="0" w:space="0" w:color="auto"/>
        <w:right w:val="none" w:sz="0" w:space="0" w:color="auto"/>
      </w:divBdr>
    </w:div>
    <w:div w:id="835388077">
      <w:bodyDiv w:val="1"/>
      <w:marLeft w:val="0"/>
      <w:marRight w:val="0"/>
      <w:marTop w:val="0"/>
      <w:marBottom w:val="0"/>
      <w:divBdr>
        <w:top w:val="none" w:sz="0" w:space="0" w:color="auto"/>
        <w:left w:val="none" w:sz="0" w:space="0" w:color="auto"/>
        <w:bottom w:val="none" w:sz="0" w:space="0" w:color="auto"/>
        <w:right w:val="none" w:sz="0" w:space="0" w:color="auto"/>
      </w:divBdr>
    </w:div>
    <w:div w:id="1101488355">
      <w:bodyDiv w:val="1"/>
      <w:marLeft w:val="0"/>
      <w:marRight w:val="0"/>
      <w:marTop w:val="0"/>
      <w:marBottom w:val="0"/>
      <w:divBdr>
        <w:top w:val="none" w:sz="0" w:space="0" w:color="auto"/>
        <w:left w:val="none" w:sz="0" w:space="0" w:color="auto"/>
        <w:bottom w:val="none" w:sz="0" w:space="0" w:color="auto"/>
        <w:right w:val="none" w:sz="0" w:space="0" w:color="auto"/>
      </w:divBdr>
    </w:div>
    <w:div w:id="1130976750">
      <w:bodyDiv w:val="1"/>
      <w:marLeft w:val="0"/>
      <w:marRight w:val="0"/>
      <w:marTop w:val="0"/>
      <w:marBottom w:val="0"/>
      <w:divBdr>
        <w:top w:val="none" w:sz="0" w:space="0" w:color="auto"/>
        <w:left w:val="none" w:sz="0" w:space="0" w:color="auto"/>
        <w:bottom w:val="none" w:sz="0" w:space="0" w:color="auto"/>
        <w:right w:val="none" w:sz="0" w:space="0" w:color="auto"/>
      </w:divBdr>
    </w:div>
    <w:div w:id="1184324919">
      <w:bodyDiv w:val="1"/>
      <w:marLeft w:val="0"/>
      <w:marRight w:val="0"/>
      <w:marTop w:val="0"/>
      <w:marBottom w:val="0"/>
      <w:divBdr>
        <w:top w:val="none" w:sz="0" w:space="0" w:color="auto"/>
        <w:left w:val="none" w:sz="0" w:space="0" w:color="auto"/>
        <w:bottom w:val="none" w:sz="0" w:space="0" w:color="auto"/>
        <w:right w:val="none" w:sz="0" w:space="0" w:color="auto"/>
      </w:divBdr>
    </w:div>
    <w:div w:id="1276205810">
      <w:bodyDiv w:val="1"/>
      <w:marLeft w:val="0"/>
      <w:marRight w:val="0"/>
      <w:marTop w:val="0"/>
      <w:marBottom w:val="0"/>
      <w:divBdr>
        <w:top w:val="none" w:sz="0" w:space="0" w:color="auto"/>
        <w:left w:val="none" w:sz="0" w:space="0" w:color="auto"/>
        <w:bottom w:val="none" w:sz="0" w:space="0" w:color="auto"/>
        <w:right w:val="none" w:sz="0" w:space="0" w:color="auto"/>
      </w:divBdr>
    </w:div>
    <w:div w:id="1420952913">
      <w:bodyDiv w:val="1"/>
      <w:marLeft w:val="0"/>
      <w:marRight w:val="0"/>
      <w:marTop w:val="0"/>
      <w:marBottom w:val="0"/>
      <w:divBdr>
        <w:top w:val="none" w:sz="0" w:space="0" w:color="auto"/>
        <w:left w:val="none" w:sz="0" w:space="0" w:color="auto"/>
        <w:bottom w:val="none" w:sz="0" w:space="0" w:color="auto"/>
        <w:right w:val="none" w:sz="0" w:space="0" w:color="auto"/>
      </w:divBdr>
    </w:div>
    <w:div w:id="1668748579">
      <w:bodyDiv w:val="1"/>
      <w:marLeft w:val="0"/>
      <w:marRight w:val="0"/>
      <w:marTop w:val="0"/>
      <w:marBottom w:val="0"/>
      <w:divBdr>
        <w:top w:val="none" w:sz="0" w:space="0" w:color="auto"/>
        <w:left w:val="none" w:sz="0" w:space="0" w:color="auto"/>
        <w:bottom w:val="none" w:sz="0" w:space="0" w:color="auto"/>
        <w:right w:val="none" w:sz="0" w:space="0" w:color="auto"/>
      </w:divBdr>
    </w:div>
    <w:div w:id="1706716684">
      <w:bodyDiv w:val="1"/>
      <w:marLeft w:val="0"/>
      <w:marRight w:val="0"/>
      <w:marTop w:val="0"/>
      <w:marBottom w:val="0"/>
      <w:divBdr>
        <w:top w:val="none" w:sz="0" w:space="0" w:color="auto"/>
        <w:left w:val="none" w:sz="0" w:space="0" w:color="auto"/>
        <w:bottom w:val="none" w:sz="0" w:space="0" w:color="auto"/>
        <w:right w:val="none" w:sz="0" w:space="0" w:color="auto"/>
      </w:divBdr>
    </w:div>
    <w:div w:id="1735278772">
      <w:bodyDiv w:val="1"/>
      <w:marLeft w:val="0"/>
      <w:marRight w:val="0"/>
      <w:marTop w:val="0"/>
      <w:marBottom w:val="0"/>
      <w:divBdr>
        <w:top w:val="none" w:sz="0" w:space="0" w:color="auto"/>
        <w:left w:val="none" w:sz="0" w:space="0" w:color="auto"/>
        <w:bottom w:val="none" w:sz="0" w:space="0" w:color="auto"/>
        <w:right w:val="none" w:sz="0" w:space="0" w:color="auto"/>
      </w:divBdr>
    </w:div>
    <w:div w:id="1770931585">
      <w:bodyDiv w:val="1"/>
      <w:marLeft w:val="0"/>
      <w:marRight w:val="0"/>
      <w:marTop w:val="0"/>
      <w:marBottom w:val="0"/>
      <w:divBdr>
        <w:top w:val="none" w:sz="0" w:space="0" w:color="auto"/>
        <w:left w:val="none" w:sz="0" w:space="0" w:color="auto"/>
        <w:bottom w:val="none" w:sz="0" w:space="0" w:color="auto"/>
        <w:right w:val="none" w:sz="0" w:space="0" w:color="auto"/>
      </w:divBdr>
    </w:div>
    <w:div w:id="1890141030">
      <w:bodyDiv w:val="1"/>
      <w:marLeft w:val="0"/>
      <w:marRight w:val="0"/>
      <w:marTop w:val="0"/>
      <w:marBottom w:val="0"/>
      <w:divBdr>
        <w:top w:val="none" w:sz="0" w:space="0" w:color="auto"/>
        <w:left w:val="none" w:sz="0" w:space="0" w:color="auto"/>
        <w:bottom w:val="none" w:sz="0" w:space="0" w:color="auto"/>
        <w:right w:val="none" w:sz="0" w:space="0" w:color="auto"/>
      </w:divBdr>
    </w:div>
    <w:div w:id="1917130671">
      <w:bodyDiv w:val="1"/>
      <w:marLeft w:val="0"/>
      <w:marRight w:val="0"/>
      <w:marTop w:val="0"/>
      <w:marBottom w:val="0"/>
      <w:divBdr>
        <w:top w:val="none" w:sz="0" w:space="0" w:color="auto"/>
        <w:left w:val="none" w:sz="0" w:space="0" w:color="auto"/>
        <w:bottom w:val="none" w:sz="0" w:space="0" w:color="auto"/>
        <w:right w:val="none" w:sz="0" w:space="0" w:color="auto"/>
      </w:divBdr>
    </w:div>
    <w:div w:id="1970427315">
      <w:bodyDiv w:val="1"/>
      <w:marLeft w:val="0"/>
      <w:marRight w:val="0"/>
      <w:marTop w:val="0"/>
      <w:marBottom w:val="0"/>
      <w:divBdr>
        <w:top w:val="none" w:sz="0" w:space="0" w:color="auto"/>
        <w:left w:val="none" w:sz="0" w:space="0" w:color="auto"/>
        <w:bottom w:val="none" w:sz="0" w:space="0" w:color="auto"/>
        <w:right w:val="none" w:sz="0" w:space="0" w:color="auto"/>
      </w:divBdr>
    </w:div>
    <w:div w:id="213420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ster%27s_degree" TargetMode="External"/><Relationship Id="rId13" Type="http://schemas.openxmlformats.org/officeDocument/2006/relationships/hyperlink" Target="http://www.native-english.ru/" TargetMode="External"/><Relationship Id="rId18" Type="http://schemas.openxmlformats.org/officeDocument/2006/relationships/hyperlink" Target="http://www.websib.ru/noos/englis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nglish4.ru/" TargetMode="External"/><Relationship Id="rId7" Type="http://schemas.openxmlformats.org/officeDocument/2006/relationships/header" Target="header1.xml"/><Relationship Id="rId12" Type="http://schemas.openxmlformats.org/officeDocument/2006/relationships/hyperlink" Target="http://www.fluent-english.ru/" TargetMode="External"/><Relationship Id="rId17" Type="http://schemas.openxmlformats.org/officeDocument/2006/relationships/hyperlink" Target="http://www.homeenglish.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nglish.language.ru/" TargetMode="External"/><Relationship Id="rId20" Type="http://schemas.openxmlformats.org/officeDocument/2006/relationships/hyperlink" Target="http://www.mystud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g.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nglishclub.narod.ru" TargetMode="External"/><Relationship Id="rId23" Type="http://schemas.openxmlformats.org/officeDocument/2006/relationships/hyperlink" Target="http://nwapa.spb.ru" TargetMode="External"/><Relationship Id="rId28" Type="http://schemas.openxmlformats.org/officeDocument/2006/relationships/theme" Target="theme/theme1.xml"/><Relationship Id="rId10" Type="http://schemas.openxmlformats.org/officeDocument/2006/relationships/hyperlink" Target="http://www.abc-english-grammar.com/" TargetMode="External"/><Relationship Id="rId19" Type="http://schemas.openxmlformats.org/officeDocument/2006/relationships/hyperlink" Target="http://www.learn-english.ru/" TargetMode="External"/><Relationship Id="rId4" Type="http://schemas.openxmlformats.org/officeDocument/2006/relationships/webSettings" Target="webSettings.xml"/><Relationship Id="rId9" Type="http://schemas.openxmlformats.org/officeDocument/2006/relationships/hyperlink" Target="http://www.palgrave.com/studentstudyskills" TargetMode="External"/><Relationship Id="rId14" Type="http://schemas.openxmlformats.org/officeDocument/2006/relationships/hyperlink" Target="http://www.schoolenglish.ru/" TargetMode="External"/><Relationship Id="rId22" Type="http://schemas.openxmlformats.org/officeDocument/2006/relationships/hyperlink" Target="http://lessons.stud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29</Pages>
  <Words>9554</Words>
  <Characters>54463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Жмако Елена Юрьевна</cp:lastModifiedBy>
  <cp:revision>7</cp:revision>
  <dcterms:created xsi:type="dcterms:W3CDTF">2019-04-26T15:36:00Z</dcterms:created>
  <dcterms:modified xsi:type="dcterms:W3CDTF">2021-09-06T08:30:00Z</dcterms:modified>
</cp:coreProperties>
</file>