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7433F2">
        <w:rPr>
          <w:rFonts w:ascii="Times New Roman" w:hAnsi="Times New Roman" w:cs="Calibri"/>
          <w:b/>
          <w:bCs/>
          <w:kern w:val="0"/>
          <w:sz w:val="24"/>
          <w:szCs w:val="24"/>
          <w:lang w:eastAsia="en-US"/>
        </w:rPr>
        <w:t>Федеральное государственное бюджетное образовательное</w:t>
      </w: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7433F2">
        <w:rPr>
          <w:rFonts w:ascii="Times New Roman" w:hAnsi="Times New Roman" w:cs="Calibri"/>
          <w:b/>
          <w:bCs/>
          <w:kern w:val="0"/>
          <w:sz w:val="24"/>
          <w:szCs w:val="24"/>
          <w:lang w:eastAsia="en-US"/>
        </w:rPr>
        <w:t>учреждение высшего образования</w:t>
      </w: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7433F2">
        <w:rPr>
          <w:rFonts w:ascii="Times New Roman" w:hAnsi="Times New Roman" w:cs="Calibri"/>
          <w:b/>
          <w:bCs/>
          <w:kern w:val="0"/>
          <w:sz w:val="24"/>
          <w:szCs w:val="24"/>
          <w:lang w:eastAsia="en-US"/>
        </w:rPr>
        <w:t xml:space="preserve">«РОССИЙСКАЯ АКАДЕМИЯ НАРОДНОГО ХОЗЯЙСТВА </w:t>
      </w: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7433F2">
        <w:rPr>
          <w:rFonts w:ascii="Times New Roman" w:hAnsi="Times New Roman" w:cs="Calibri"/>
          <w:b/>
          <w:bCs/>
          <w:kern w:val="0"/>
          <w:sz w:val="24"/>
          <w:szCs w:val="24"/>
          <w:lang w:eastAsia="en-US"/>
        </w:rPr>
        <w:t xml:space="preserve">И ГОСУДАРСТВЕННОЙ СЛУЖБЫ </w:t>
      </w: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bCs/>
          <w:kern w:val="0"/>
          <w:sz w:val="24"/>
          <w:szCs w:val="24"/>
          <w:lang w:eastAsia="en-US"/>
        </w:rPr>
      </w:pPr>
      <w:r w:rsidRPr="007433F2">
        <w:rPr>
          <w:rFonts w:ascii="Times New Roman" w:hAnsi="Times New Roman" w:cs="Calibri"/>
          <w:b/>
          <w:bCs/>
          <w:kern w:val="0"/>
          <w:sz w:val="24"/>
          <w:szCs w:val="24"/>
          <w:lang w:eastAsia="en-US"/>
        </w:rPr>
        <w:t xml:space="preserve">ПРИ ПРЕЗИДЕНТЕ РОССИЙСКОЙ ФЕДЕРАЦИИ» </w:t>
      </w: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kern w:val="0"/>
          <w:sz w:val="24"/>
          <w:szCs w:val="24"/>
          <w:lang w:eastAsia="en-US"/>
        </w:rPr>
      </w:pP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kern w:val="0"/>
          <w:sz w:val="24"/>
          <w:szCs w:val="24"/>
          <w:lang w:eastAsia="en-US"/>
        </w:rPr>
      </w:pPr>
      <w:r w:rsidRPr="007433F2">
        <w:rPr>
          <w:rFonts w:ascii="Times New Roman" w:hAnsi="Times New Roman" w:cs="Calibri"/>
          <w:b/>
          <w:kern w:val="0"/>
          <w:sz w:val="24"/>
          <w:szCs w:val="24"/>
          <w:lang w:eastAsia="en-US"/>
        </w:rPr>
        <w:t>СЕВЕРО-ЗАПАДНЫЙ ИНСТИТУТ УПРАВЛЕНИЯ – ФИЛИАЛ РАНХиГС</w:t>
      </w:r>
    </w:p>
    <w:p w:rsidR="007433F2" w:rsidRPr="007433F2" w:rsidRDefault="007433F2" w:rsidP="007433F2">
      <w:pPr>
        <w:widowControl/>
        <w:pBdr>
          <w:bottom w:val="thinThickSmallGap" w:sz="24" w:space="1" w:color="auto"/>
        </w:pBdr>
        <w:suppressAutoHyphens w:val="0"/>
        <w:overflowPunct/>
        <w:autoSpaceDE/>
        <w:autoSpaceDN/>
        <w:ind w:firstLine="709"/>
        <w:jc w:val="both"/>
        <w:textAlignment w:val="auto"/>
        <w:rPr>
          <w:rFonts w:ascii="Times New Roman" w:hAnsi="Times New Roman" w:cs="Calibri"/>
          <w:strike/>
          <w:kern w:val="0"/>
          <w:sz w:val="24"/>
          <w:szCs w:val="24"/>
          <w:lang w:eastAsia="en-US"/>
        </w:rPr>
      </w:pPr>
    </w:p>
    <w:p w:rsidR="007433F2" w:rsidRPr="007433F2" w:rsidRDefault="007433F2" w:rsidP="007433F2">
      <w:pPr>
        <w:widowControl/>
        <w:suppressAutoHyphens w:val="0"/>
        <w:overflowPunct/>
        <w:autoSpaceDE/>
        <w:autoSpaceDN/>
        <w:ind w:firstLine="709"/>
        <w:jc w:val="both"/>
        <w:textAlignment w:val="auto"/>
        <w:rPr>
          <w:rFonts w:ascii="Times New Roman" w:hAnsi="Times New Roman" w:cs="Calibri"/>
          <w:kern w:val="0"/>
          <w:sz w:val="24"/>
          <w:szCs w:val="24"/>
          <w:lang w:eastAsia="en-US"/>
        </w:rPr>
      </w:pPr>
    </w:p>
    <w:p w:rsidR="007433F2" w:rsidRPr="007433F2" w:rsidRDefault="007433F2" w:rsidP="007433F2">
      <w:pPr>
        <w:widowControl/>
        <w:suppressAutoHyphens w:val="0"/>
        <w:overflowPunct/>
        <w:autoSpaceDE/>
        <w:autoSpaceDN/>
        <w:ind w:firstLine="709"/>
        <w:jc w:val="center"/>
        <w:textAlignment w:val="auto"/>
        <w:rPr>
          <w:rFonts w:ascii="Times New Roman" w:eastAsia="MS Mincho" w:hAnsi="Times New Roman" w:cs="Calibri"/>
          <w:b/>
          <w:kern w:val="0"/>
          <w:sz w:val="24"/>
          <w:szCs w:val="24"/>
          <w:lang w:eastAsia="en-US"/>
        </w:rPr>
      </w:pPr>
      <w:r w:rsidRPr="007433F2">
        <w:rPr>
          <w:rFonts w:ascii="Times New Roman" w:eastAsia="MS Mincho" w:hAnsi="Times New Roman" w:cs="Calibri"/>
          <w:b/>
          <w:kern w:val="0"/>
          <w:sz w:val="24"/>
          <w:szCs w:val="24"/>
          <w:lang w:eastAsia="en-US"/>
        </w:rPr>
        <w:t>Кафедра социальных технологий</w:t>
      </w:r>
    </w:p>
    <w:p w:rsidR="007433F2" w:rsidRPr="007433F2" w:rsidRDefault="007433F2" w:rsidP="007433F2">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p>
    <w:p w:rsidR="007433F2" w:rsidRPr="007433F2" w:rsidRDefault="007433F2" w:rsidP="007433F2">
      <w:pPr>
        <w:widowControl/>
        <w:overflowPunct/>
        <w:autoSpaceDE/>
        <w:autoSpaceDN/>
        <w:ind w:firstLine="709"/>
        <w:jc w:val="center"/>
        <w:textAlignment w:val="auto"/>
        <w:rPr>
          <w:rFonts w:ascii="Times New Roman" w:eastAsia="MS Mincho" w:hAnsi="Times New Roman" w:cs="Calibri"/>
          <w:kern w:val="0"/>
          <w:sz w:val="24"/>
          <w:szCs w:val="24"/>
        </w:rPr>
      </w:pPr>
    </w:p>
    <w:p w:rsidR="007433F2" w:rsidRPr="007433F2" w:rsidRDefault="007433F2" w:rsidP="007433F2">
      <w:pPr>
        <w:widowControl/>
        <w:suppressAutoHyphens w:val="0"/>
        <w:overflowPunct/>
        <w:autoSpaceDE/>
        <w:autoSpaceDN/>
        <w:ind w:firstLine="709"/>
        <w:jc w:val="right"/>
        <w:textAlignment w:val="auto"/>
        <w:rPr>
          <w:rFonts w:ascii="Times New Roman" w:hAnsi="Times New Roman" w:cs="Calibri"/>
          <w:kern w:val="0"/>
          <w:sz w:val="24"/>
          <w:szCs w:val="24"/>
        </w:rPr>
      </w:pPr>
      <w:r w:rsidRPr="007433F2">
        <w:rPr>
          <w:rFonts w:ascii="Times New Roman" w:hAnsi="Times New Roman" w:cs="Calibri"/>
          <w:kern w:val="0"/>
          <w:sz w:val="24"/>
          <w:szCs w:val="24"/>
          <w:lang w:eastAsia="en-US"/>
        </w:rPr>
        <w:t>УТВЕРЖДЕНА</w:t>
      </w:r>
    </w:p>
    <w:p w:rsidR="007433F2" w:rsidRPr="007433F2" w:rsidRDefault="007433F2" w:rsidP="007433F2">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7433F2">
        <w:rPr>
          <w:rFonts w:ascii="Times New Roman" w:hAnsi="Times New Roman" w:cs="Calibri"/>
          <w:kern w:val="0"/>
          <w:sz w:val="24"/>
          <w:szCs w:val="24"/>
          <w:lang w:eastAsia="en-US"/>
        </w:rPr>
        <w:t xml:space="preserve">решением методической комиссии </w:t>
      </w:r>
    </w:p>
    <w:p w:rsidR="007433F2" w:rsidRPr="007433F2" w:rsidRDefault="007433F2" w:rsidP="007433F2">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7433F2">
        <w:rPr>
          <w:rFonts w:ascii="Times New Roman" w:hAnsi="Times New Roman" w:cs="Calibri"/>
          <w:kern w:val="0"/>
          <w:sz w:val="24"/>
          <w:szCs w:val="24"/>
          <w:lang w:eastAsia="en-US"/>
        </w:rPr>
        <w:t>по направлению подготовки</w:t>
      </w:r>
    </w:p>
    <w:p w:rsidR="007433F2" w:rsidRPr="007433F2" w:rsidRDefault="007433F2" w:rsidP="007433F2">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7433F2">
        <w:rPr>
          <w:rFonts w:ascii="Times New Roman" w:hAnsi="Times New Roman" w:cs="Calibri"/>
          <w:kern w:val="0"/>
          <w:sz w:val="24"/>
          <w:szCs w:val="24"/>
          <w:lang w:eastAsia="en-US"/>
        </w:rPr>
        <w:t>37.06.01 Психологические науки</w:t>
      </w:r>
    </w:p>
    <w:p w:rsidR="007433F2" w:rsidRPr="007433F2" w:rsidRDefault="007433F2" w:rsidP="007433F2">
      <w:pPr>
        <w:widowControl/>
        <w:suppressAutoHyphens w:val="0"/>
        <w:overflowPunct/>
        <w:autoSpaceDE/>
        <w:autoSpaceDN/>
        <w:ind w:firstLine="709"/>
        <w:jc w:val="right"/>
        <w:textAlignment w:val="auto"/>
        <w:rPr>
          <w:rFonts w:ascii="Times New Roman" w:hAnsi="Times New Roman" w:cs="Calibri"/>
          <w:kern w:val="0"/>
          <w:sz w:val="24"/>
          <w:szCs w:val="24"/>
          <w:lang w:eastAsia="en-US"/>
        </w:rPr>
      </w:pPr>
      <w:r w:rsidRPr="007433F2">
        <w:rPr>
          <w:rFonts w:ascii="Times New Roman" w:hAnsi="Times New Roman" w:cs="Calibri"/>
          <w:kern w:val="0"/>
          <w:sz w:val="24"/>
          <w:szCs w:val="24"/>
          <w:lang w:eastAsia="en-US"/>
        </w:rPr>
        <w:t>Протокол от 12 мая 2017 г. № 4</w:t>
      </w:r>
    </w:p>
    <w:p w:rsidR="007433F2" w:rsidRPr="007433F2" w:rsidRDefault="007433F2" w:rsidP="007433F2">
      <w:pPr>
        <w:widowControl/>
        <w:suppressAutoHyphens w:val="0"/>
        <w:overflowPunct/>
        <w:autoSpaceDE/>
        <w:autoSpaceDN/>
        <w:ind w:right="-284" w:firstLine="567"/>
        <w:jc w:val="center"/>
        <w:textAlignment w:val="auto"/>
        <w:rPr>
          <w:kern w:val="0"/>
          <w:lang w:eastAsia="en-US"/>
        </w:rPr>
      </w:pPr>
    </w:p>
    <w:p w:rsidR="007433F2" w:rsidRPr="007433F2" w:rsidRDefault="007433F2" w:rsidP="007433F2">
      <w:pPr>
        <w:widowControl/>
        <w:suppressAutoHyphens w:val="0"/>
        <w:overflowPunct/>
        <w:autoSpaceDE/>
        <w:autoSpaceDN/>
        <w:ind w:right="-284" w:firstLine="567"/>
        <w:jc w:val="center"/>
        <w:textAlignment w:val="auto"/>
        <w:rPr>
          <w:kern w:val="0"/>
          <w:lang w:eastAsia="en-US"/>
        </w:rPr>
      </w:pPr>
    </w:p>
    <w:p w:rsidR="007433F2" w:rsidRPr="007433F2" w:rsidRDefault="007433F2" w:rsidP="007433F2">
      <w:pPr>
        <w:widowControl/>
        <w:suppressAutoHyphens w:val="0"/>
        <w:overflowPunct/>
        <w:autoSpaceDE/>
        <w:autoSpaceDN/>
        <w:ind w:right="-284" w:firstLine="567"/>
        <w:jc w:val="center"/>
        <w:textAlignment w:val="auto"/>
        <w:rPr>
          <w:rFonts w:ascii="Times New Roman" w:hAnsi="Times New Roman"/>
          <w:b/>
          <w:bCs/>
          <w:kern w:val="0"/>
          <w:sz w:val="24"/>
          <w:szCs w:val="24"/>
          <w:lang w:eastAsia="en-US"/>
        </w:rPr>
      </w:pPr>
      <w:r w:rsidRPr="007433F2">
        <w:rPr>
          <w:rFonts w:ascii="Times New Roman" w:hAnsi="Times New Roman"/>
          <w:b/>
          <w:bCs/>
          <w:kern w:val="0"/>
          <w:sz w:val="24"/>
          <w:szCs w:val="24"/>
          <w:lang w:eastAsia="en-US"/>
        </w:rPr>
        <w:t xml:space="preserve">РАБОЧАЯ ПРОГРАММА ДИСЦИПЛИНЫ </w:t>
      </w: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kern w:val="0"/>
          <w:sz w:val="24"/>
          <w:szCs w:val="24"/>
        </w:rPr>
      </w:pP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b/>
          <w:kern w:val="0"/>
          <w:sz w:val="24"/>
          <w:szCs w:val="24"/>
          <w:u w:val="single"/>
        </w:rPr>
      </w:pPr>
      <w:r w:rsidRPr="007433F2">
        <w:rPr>
          <w:rFonts w:ascii="Times New Roman" w:hAnsi="Times New Roman" w:cs="Calibri"/>
          <w:b/>
          <w:kern w:val="0"/>
          <w:sz w:val="24"/>
          <w:szCs w:val="24"/>
          <w:u w:val="single"/>
        </w:rPr>
        <w:t>Б</w:t>
      </w:r>
      <w:proofErr w:type="gramStart"/>
      <w:r w:rsidRPr="007433F2">
        <w:rPr>
          <w:rFonts w:ascii="Times New Roman" w:hAnsi="Times New Roman" w:cs="Calibri"/>
          <w:b/>
          <w:kern w:val="0"/>
          <w:sz w:val="24"/>
          <w:szCs w:val="24"/>
          <w:u w:val="single"/>
        </w:rPr>
        <w:t>1</w:t>
      </w:r>
      <w:proofErr w:type="gramEnd"/>
      <w:r w:rsidRPr="007433F2">
        <w:rPr>
          <w:rFonts w:ascii="Times New Roman" w:hAnsi="Times New Roman" w:cs="Calibri"/>
          <w:b/>
          <w:kern w:val="0"/>
          <w:sz w:val="24"/>
          <w:szCs w:val="24"/>
          <w:u w:val="single"/>
        </w:rPr>
        <w:t>.Б.02</w:t>
      </w:r>
      <w:r w:rsidRPr="007433F2">
        <w:rPr>
          <w:rFonts w:ascii="Times New Roman" w:hAnsi="Times New Roman" w:cs="Calibri"/>
          <w:b/>
          <w:kern w:val="0"/>
          <w:sz w:val="24"/>
          <w:szCs w:val="24"/>
          <w:u w:val="single"/>
        </w:rPr>
        <w:t xml:space="preserve"> </w:t>
      </w:r>
      <w:r w:rsidRPr="007433F2">
        <w:rPr>
          <w:rFonts w:ascii="Times New Roman" w:hAnsi="Times New Roman" w:cs="Calibri"/>
          <w:b/>
          <w:kern w:val="0"/>
          <w:sz w:val="24"/>
          <w:szCs w:val="24"/>
          <w:u w:val="single"/>
        </w:rPr>
        <w:t>ИНОСТРАННЫЙ ЯЗЫК</w:t>
      </w: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i/>
          <w:iCs/>
          <w:kern w:val="0"/>
          <w:sz w:val="16"/>
          <w:szCs w:val="16"/>
          <w:lang w:eastAsia="en-US"/>
        </w:rPr>
      </w:pPr>
      <w:r w:rsidRPr="007433F2">
        <w:rPr>
          <w:rFonts w:ascii="Times New Roman" w:hAnsi="Times New Roman"/>
          <w:i/>
          <w:iCs/>
          <w:kern w:val="0"/>
          <w:sz w:val="16"/>
          <w:szCs w:val="16"/>
          <w:lang w:eastAsia="en-US"/>
        </w:rPr>
        <w:t>(индекс, наименование дисциплины (модуля), в соответствии с учебным планом)</w:t>
      </w: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i/>
          <w:iCs/>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kern w:val="0"/>
          <w:sz w:val="24"/>
          <w:szCs w:val="24"/>
          <w:u w:val="single"/>
          <w:lang w:eastAsia="en-US"/>
        </w:rPr>
      </w:pPr>
      <w:r>
        <w:rPr>
          <w:rFonts w:ascii="Times New Roman" w:hAnsi="Times New Roman"/>
          <w:kern w:val="0"/>
          <w:sz w:val="24"/>
          <w:szCs w:val="24"/>
          <w:u w:val="single"/>
          <w:lang w:eastAsia="en-US"/>
        </w:rPr>
        <w:t>Ин</w:t>
      </w:r>
      <w:proofErr w:type="gramStart"/>
      <w:r>
        <w:rPr>
          <w:rFonts w:ascii="Times New Roman" w:hAnsi="Times New Roman"/>
          <w:kern w:val="0"/>
          <w:sz w:val="24"/>
          <w:szCs w:val="24"/>
          <w:u w:val="single"/>
          <w:lang w:eastAsia="en-US"/>
        </w:rPr>
        <w:t>.</w:t>
      </w:r>
      <w:proofErr w:type="gramEnd"/>
      <w:r>
        <w:rPr>
          <w:rFonts w:ascii="Times New Roman" w:hAnsi="Times New Roman"/>
          <w:kern w:val="0"/>
          <w:sz w:val="24"/>
          <w:szCs w:val="24"/>
          <w:u w:val="single"/>
          <w:lang w:eastAsia="en-US"/>
        </w:rPr>
        <w:t xml:space="preserve"> </w:t>
      </w:r>
      <w:proofErr w:type="gramStart"/>
      <w:r>
        <w:rPr>
          <w:rFonts w:ascii="Times New Roman" w:hAnsi="Times New Roman"/>
          <w:kern w:val="0"/>
          <w:sz w:val="24"/>
          <w:szCs w:val="24"/>
          <w:u w:val="single"/>
          <w:lang w:eastAsia="en-US"/>
        </w:rPr>
        <w:t>я</w:t>
      </w:r>
      <w:proofErr w:type="gramEnd"/>
      <w:r>
        <w:rPr>
          <w:rFonts w:ascii="Times New Roman" w:hAnsi="Times New Roman"/>
          <w:kern w:val="0"/>
          <w:sz w:val="24"/>
          <w:szCs w:val="24"/>
          <w:u w:val="single"/>
          <w:lang w:eastAsia="en-US"/>
        </w:rPr>
        <w:t>з.</w:t>
      </w:r>
      <w:bookmarkStart w:id="0" w:name="_GoBack"/>
      <w:bookmarkEnd w:id="0"/>
    </w:p>
    <w:p w:rsidR="007433F2" w:rsidRPr="007433F2" w:rsidRDefault="007433F2" w:rsidP="007433F2">
      <w:pPr>
        <w:widowControl/>
        <w:suppressAutoHyphens w:val="0"/>
        <w:overflowPunct/>
        <w:autoSpaceDE/>
        <w:autoSpaceDN/>
        <w:ind w:firstLine="709"/>
        <w:jc w:val="center"/>
        <w:textAlignment w:val="auto"/>
        <w:rPr>
          <w:rFonts w:ascii="Times New Roman" w:eastAsia="Calibri" w:hAnsi="Times New Roman"/>
          <w:i/>
          <w:iCs/>
          <w:kern w:val="0"/>
          <w:sz w:val="16"/>
          <w:szCs w:val="16"/>
        </w:rPr>
      </w:pPr>
      <w:r w:rsidRPr="007433F2">
        <w:rPr>
          <w:rFonts w:ascii="Times New Roman" w:eastAsia="Calibri" w:hAnsi="Times New Roman"/>
          <w:i/>
          <w:iCs/>
          <w:kern w:val="0"/>
          <w:sz w:val="16"/>
          <w:szCs w:val="16"/>
        </w:rPr>
        <w:t>краткое наименование дисциплины (модуля) (при наличии)</w:t>
      </w:r>
    </w:p>
    <w:p w:rsidR="007433F2" w:rsidRPr="007433F2" w:rsidRDefault="007433F2" w:rsidP="007433F2">
      <w:pPr>
        <w:widowControl/>
        <w:suppressAutoHyphens w:val="0"/>
        <w:overflowPunct/>
        <w:autoSpaceDE/>
        <w:autoSpaceDN/>
        <w:ind w:firstLine="709"/>
        <w:jc w:val="both"/>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kern w:val="0"/>
          <w:sz w:val="24"/>
          <w:szCs w:val="24"/>
          <w:u w:val="single"/>
        </w:rPr>
      </w:pPr>
      <w:r w:rsidRPr="007433F2">
        <w:rPr>
          <w:rFonts w:ascii="Times New Roman" w:hAnsi="Times New Roman" w:cs="Calibri"/>
          <w:kern w:val="0"/>
          <w:sz w:val="24"/>
          <w:szCs w:val="24"/>
          <w:u w:val="single"/>
        </w:rPr>
        <w:t>37.06.01 Психологические науки</w:t>
      </w:r>
    </w:p>
    <w:p w:rsidR="007433F2" w:rsidRPr="007433F2" w:rsidRDefault="007433F2" w:rsidP="007433F2">
      <w:pPr>
        <w:widowControl/>
        <w:suppressAutoHyphens w:val="0"/>
        <w:overflowPunct/>
        <w:autoSpaceDE/>
        <w:autoSpaceDN/>
        <w:ind w:firstLine="567"/>
        <w:jc w:val="center"/>
        <w:textAlignment w:val="auto"/>
        <w:rPr>
          <w:kern w:val="0"/>
          <w:lang w:eastAsia="en-US"/>
        </w:rPr>
      </w:pPr>
      <w:proofErr w:type="gramStart"/>
      <w:r w:rsidRPr="007433F2">
        <w:rPr>
          <w:rFonts w:ascii="Times New Roman" w:hAnsi="Times New Roman"/>
          <w:i/>
          <w:iCs/>
          <w:kern w:val="0"/>
          <w:sz w:val="16"/>
          <w:szCs w:val="16"/>
          <w:lang w:eastAsia="en-US"/>
        </w:rPr>
        <w:t>(код, наименование направления подготовки (специальности)</w:t>
      </w:r>
      <w:proofErr w:type="gramEnd"/>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lang w:eastAsia="en-US"/>
        </w:rPr>
      </w:pPr>
    </w:p>
    <w:p w:rsidR="007433F2" w:rsidRPr="007433F2" w:rsidRDefault="007433F2" w:rsidP="007433F2">
      <w:pPr>
        <w:widowControl/>
        <w:suppressAutoHyphens w:val="0"/>
        <w:overflowPunct/>
        <w:autoSpaceDE/>
        <w:autoSpaceDN/>
        <w:ind w:firstLine="709"/>
        <w:jc w:val="center"/>
        <w:textAlignment w:val="auto"/>
        <w:rPr>
          <w:rFonts w:ascii="Times New Roman" w:hAnsi="Times New Roman" w:cs="Calibri"/>
          <w:kern w:val="0"/>
          <w:sz w:val="24"/>
          <w:szCs w:val="24"/>
          <w:u w:val="single"/>
        </w:rPr>
      </w:pPr>
      <w:r w:rsidRPr="007433F2">
        <w:rPr>
          <w:rFonts w:ascii="Times New Roman" w:hAnsi="Times New Roman" w:cs="Calibri"/>
          <w:kern w:val="0"/>
          <w:sz w:val="24"/>
          <w:szCs w:val="24"/>
          <w:u w:val="single"/>
        </w:rPr>
        <w:t xml:space="preserve">Психология развития, </w:t>
      </w:r>
      <w:proofErr w:type="spellStart"/>
      <w:r w:rsidRPr="007433F2">
        <w:rPr>
          <w:rFonts w:ascii="Times New Roman" w:hAnsi="Times New Roman" w:cs="Calibri"/>
          <w:kern w:val="0"/>
          <w:sz w:val="24"/>
          <w:szCs w:val="24"/>
          <w:u w:val="single"/>
        </w:rPr>
        <w:t>акмеология</w:t>
      </w:r>
      <w:proofErr w:type="spellEnd"/>
    </w:p>
    <w:p w:rsidR="007433F2" w:rsidRPr="007433F2" w:rsidRDefault="007433F2" w:rsidP="007433F2">
      <w:pPr>
        <w:widowControl/>
        <w:suppressAutoHyphens w:val="0"/>
        <w:overflowPunct/>
        <w:autoSpaceDE/>
        <w:autoSpaceDN/>
        <w:ind w:firstLine="567"/>
        <w:jc w:val="center"/>
        <w:textAlignment w:val="auto"/>
        <w:rPr>
          <w:kern w:val="0"/>
          <w:lang w:eastAsia="en-US"/>
        </w:rPr>
      </w:pPr>
      <w:r w:rsidRPr="007433F2">
        <w:rPr>
          <w:rFonts w:ascii="Times New Roman" w:hAnsi="Times New Roman"/>
          <w:i/>
          <w:iCs/>
          <w:kern w:val="0"/>
          <w:sz w:val="16"/>
          <w:szCs w:val="16"/>
          <w:lang w:eastAsia="en-US"/>
        </w:rPr>
        <w:t>(направленност</w:t>
      </w:r>
      <w:proofErr w:type="gramStart"/>
      <w:r w:rsidRPr="007433F2">
        <w:rPr>
          <w:rFonts w:ascii="Times New Roman" w:hAnsi="Times New Roman"/>
          <w:i/>
          <w:iCs/>
          <w:kern w:val="0"/>
          <w:sz w:val="16"/>
          <w:szCs w:val="16"/>
          <w:lang w:eastAsia="en-US"/>
        </w:rPr>
        <w:t>ь(</w:t>
      </w:r>
      <w:proofErr w:type="gramEnd"/>
      <w:r w:rsidRPr="007433F2">
        <w:rPr>
          <w:rFonts w:ascii="Times New Roman" w:hAnsi="Times New Roman"/>
          <w:i/>
          <w:iCs/>
          <w:kern w:val="0"/>
          <w:sz w:val="16"/>
          <w:szCs w:val="16"/>
          <w:lang w:eastAsia="en-US"/>
        </w:rPr>
        <w:t>и) (профиль (и)/специализация(</w:t>
      </w:r>
      <w:proofErr w:type="spellStart"/>
      <w:r w:rsidRPr="007433F2">
        <w:rPr>
          <w:rFonts w:ascii="Times New Roman" w:hAnsi="Times New Roman"/>
          <w:i/>
          <w:iCs/>
          <w:kern w:val="0"/>
          <w:sz w:val="16"/>
          <w:szCs w:val="16"/>
          <w:lang w:eastAsia="en-US"/>
        </w:rPr>
        <w:t>ии</w:t>
      </w:r>
      <w:proofErr w:type="spellEnd"/>
      <w:r w:rsidRPr="007433F2">
        <w:rPr>
          <w:rFonts w:ascii="Times New Roman" w:hAnsi="Times New Roman"/>
          <w:i/>
          <w:iCs/>
          <w:kern w:val="0"/>
          <w:sz w:val="16"/>
          <w:szCs w:val="16"/>
          <w:lang w:eastAsia="en-US"/>
        </w:rPr>
        <w:t>)</w:t>
      </w: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lang w:eastAsia="en-US"/>
        </w:rPr>
      </w:pPr>
    </w:p>
    <w:p w:rsidR="007433F2" w:rsidRPr="007433F2" w:rsidRDefault="007433F2" w:rsidP="007433F2">
      <w:pPr>
        <w:widowControl/>
        <w:suppressAutoHyphens w:val="0"/>
        <w:overflowPunct/>
        <w:autoSpaceDE/>
        <w:autoSpaceDN/>
        <w:ind w:firstLine="567"/>
        <w:jc w:val="center"/>
        <w:textAlignment w:val="auto"/>
        <w:rPr>
          <w:kern w:val="0"/>
          <w:sz w:val="24"/>
          <w:szCs w:val="24"/>
          <w:lang w:eastAsia="en-US"/>
        </w:rPr>
      </w:pPr>
      <w:r w:rsidRPr="007433F2">
        <w:rPr>
          <w:rFonts w:ascii="Times New Roman" w:hAnsi="Times New Roman" w:cs="Calibri"/>
          <w:kern w:val="0"/>
          <w:sz w:val="24"/>
          <w:szCs w:val="24"/>
          <w:u w:val="single"/>
        </w:rPr>
        <w:t>Исследователь. Преподаватель-исследователь</w:t>
      </w:r>
    </w:p>
    <w:p w:rsidR="007433F2" w:rsidRPr="007433F2" w:rsidRDefault="007433F2" w:rsidP="007433F2">
      <w:pPr>
        <w:widowControl/>
        <w:suppressAutoHyphens w:val="0"/>
        <w:overflowPunct/>
        <w:autoSpaceDE/>
        <w:autoSpaceDN/>
        <w:ind w:firstLine="567"/>
        <w:jc w:val="center"/>
        <w:textAlignment w:val="auto"/>
        <w:rPr>
          <w:kern w:val="0"/>
          <w:lang w:eastAsia="en-US"/>
        </w:rPr>
      </w:pPr>
      <w:r w:rsidRPr="007433F2">
        <w:rPr>
          <w:rFonts w:ascii="Times New Roman" w:hAnsi="Times New Roman"/>
          <w:i/>
          <w:iCs/>
          <w:kern w:val="0"/>
          <w:sz w:val="16"/>
          <w:szCs w:val="16"/>
          <w:lang w:eastAsia="en-US"/>
        </w:rPr>
        <w:t>(квалификация)</w:t>
      </w: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lang w:eastAsia="en-US"/>
        </w:rPr>
      </w:pPr>
    </w:p>
    <w:p w:rsidR="007433F2" w:rsidRPr="007433F2" w:rsidRDefault="007433F2" w:rsidP="007433F2">
      <w:pPr>
        <w:widowControl/>
        <w:suppressAutoHyphens w:val="0"/>
        <w:overflowPunct/>
        <w:autoSpaceDE/>
        <w:autoSpaceDN/>
        <w:ind w:firstLine="567"/>
        <w:jc w:val="center"/>
        <w:textAlignment w:val="auto"/>
        <w:rPr>
          <w:kern w:val="0"/>
          <w:sz w:val="24"/>
          <w:szCs w:val="24"/>
          <w:u w:val="single"/>
          <w:lang w:eastAsia="en-US"/>
        </w:rPr>
      </w:pPr>
      <w:r w:rsidRPr="007433F2">
        <w:rPr>
          <w:rFonts w:ascii="Times New Roman" w:hAnsi="Times New Roman" w:cs="Calibri"/>
          <w:kern w:val="0"/>
          <w:sz w:val="24"/>
          <w:szCs w:val="24"/>
          <w:u w:val="single"/>
        </w:rPr>
        <w:t>Очная, заочная</w:t>
      </w:r>
    </w:p>
    <w:p w:rsidR="007433F2" w:rsidRPr="007433F2" w:rsidRDefault="007433F2" w:rsidP="007433F2">
      <w:pPr>
        <w:widowControl/>
        <w:suppressAutoHyphens w:val="0"/>
        <w:overflowPunct/>
        <w:autoSpaceDE/>
        <w:autoSpaceDN/>
        <w:ind w:firstLine="567"/>
        <w:jc w:val="center"/>
        <w:textAlignment w:val="auto"/>
        <w:rPr>
          <w:kern w:val="0"/>
          <w:lang w:eastAsia="en-US"/>
        </w:rPr>
      </w:pPr>
      <w:r w:rsidRPr="007433F2">
        <w:rPr>
          <w:rFonts w:ascii="Times New Roman" w:hAnsi="Times New Roman"/>
          <w:i/>
          <w:iCs/>
          <w:kern w:val="0"/>
          <w:sz w:val="16"/>
          <w:szCs w:val="16"/>
          <w:lang w:eastAsia="en-US"/>
        </w:rPr>
        <w:t>(форм</w:t>
      </w:r>
      <w:proofErr w:type="gramStart"/>
      <w:r w:rsidRPr="007433F2">
        <w:rPr>
          <w:rFonts w:ascii="Times New Roman" w:hAnsi="Times New Roman"/>
          <w:i/>
          <w:iCs/>
          <w:kern w:val="0"/>
          <w:sz w:val="16"/>
          <w:szCs w:val="16"/>
          <w:lang w:eastAsia="en-US"/>
        </w:rPr>
        <w:t>а(</w:t>
      </w:r>
      <w:proofErr w:type="gramEnd"/>
      <w:r w:rsidRPr="007433F2">
        <w:rPr>
          <w:rFonts w:ascii="Times New Roman" w:hAnsi="Times New Roman"/>
          <w:i/>
          <w:iCs/>
          <w:kern w:val="0"/>
          <w:sz w:val="16"/>
          <w:szCs w:val="16"/>
          <w:lang w:eastAsia="en-US"/>
        </w:rPr>
        <w:t>ы) обучения)</w:t>
      </w:r>
    </w:p>
    <w:p w:rsidR="007433F2" w:rsidRPr="007433F2" w:rsidRDefault="007433F2" w:rsidP="007433F2">
      <w:pPr>
        <w:widowControl/>
        <w:suppressAutoHyphens w:val="0"/>
        <w:overflowPunct/>
        <w:autoSpaceDE/>
        <w:autoSpaceDN/>
        <w:ind w:firstLine="567"/>
        <w:jc w:val="center"/>
        <w:textAlignment w:val="auto"/>
        <w:rPr>
          <w:kern w:val="0"/>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widowControl/>
        <w:suppressAutoHyphens w:val="0"/>
        <w:overflowPunct/>
        <w:autoSpaceDE/>
        <w:autoSpaceDN/>
        <w:ind w:firstLine="567"/>
        <w:jc w:val="center"/>
        <w:textAlignment w:val="auto"/>
        <w:rPr>
          <w:rFonts w:ascii="Times New Roman" w:hAnsi="Times New Roman"/>
          <w:kern w:val="0"/>
          <w:sz w:val="24"/>
          <w:szCs w:val="24"/>
          <w:lang w:eastAsia="en-US"/>
        </w:rPr>
      </w:pPr>
    </w:p>
    <w:p w:rsidR="007433F2" w:rsidRPr="007433F2" w:rsidRDefault="007433F2" w:rsidP="007433F2">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r w:rsidRPr="007433F2">
        <w:rPr>
          <w:rFonts w:ascii="Times New Roman" w:hAnsi="Times New Roman"/>
          <w:kern w:val="0"/>
          <w:sz w:val="24"/>
          <w:szCs w:val="24"/>
        </w:rPr>
        <w:t>Год набора – 2017</w:t>
      </w:r>
    </w:p>
    <w:p w:rsidR="007433F2" w:rsidRPr="007433F2" w:rsidRDefault="007433F2" w:rsidP="007433F2">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p>
    <w:p w:rsidR="007433F2" w:rsidRPr="007433F2" w:rsidRDefault="007433F2" w:rsidP="007433F2">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p>
    <w:p w:rsidR="007433F2" w:rsidRPr="007433F2" w:rsidRDefault="007433F2" w:rsidP="007433F2">
      <w:pPr>
        <w:shd w:val="clear" w:color="auto" w:fill="FFFFFF"/>
        <w:tabs>
          <w:tab w:val="left" w:leader="underscore" w:pos="5422"/>
        </w:tabs>
        <w:suppressAutoHyphens w:val="0"/>
        <w:overflowPunct/>
        <w:adjustRightInd w:val="0"/>
        <w:ind w:firstLine="709"/>
        <w:jc w:val="center"/>
        <w:textAlignment w:val="auto"/>
        <w:rPr>
          <w:rFonts w:ascii="Times New Roman" w:hAnsi="Times New Roman"/>
          <w:kern w:val="0"/>
          <w:sz w:val="24"/>
          <w:szCs w:val="24"/>
        </w:rPr>
      </w:pPr>
    </w:p>
    <w:p w:rsidR="007433F2" w:rsidRPr="007433F2" w:rsidRDefault="007433F2" w:rsidP="007433F2">
      <w:pPr>
        <w:shd w:val="clear" w:color="auto" w:fill="FFFFFF"/>
        <w:suppressAutoHyphens w:val="0"/>
        <w:overflowPunct/>
        <w:adjustRightInd w:val="0"/>
        <w:ind w:firstLine="709"/>
        <w:jc w:val="center"/>
        <w:textAlignment w:val="auto"/>
        <w:rPr>
          <w:rFonts w:ascii="Times New Roman" w:hAnsi="Times New Roman"/>
          <w:kern w:val="0"/>
          <w:sz w:val="24"/>
          <w:szCs w:val="24"/>
        </w:rPr>
      </w:pPr>
      <w:r w:rsidRPr="007433F2">
        <w:rPr>
          <w:rFonts w:ascii="Times New Roman" w:hAnsi="Times New Roman"/>
          <w:kern w:val="0"/>
          <w:sz w:val="24"/>
          <w:szCs w:val="24"/>
        </w:rPr>
        <w:t>Санкт-Петербург, 2017</w:t>
      </w:r>
    </w:p>
    <w:p w:rsidR="006304AF" w:rsidRPr="008A5348" w:rsidRDefault="006304AF" w:rsidP="00FE3D74">
      <w:pPr>
        <w:ind w:firstLine="709"/>
        <w:jc w:val="both"/>
        <w:rPr>
          <w:rFonts w:ascii="Times New Roman" w:hAnsi="Times New Roman"/>
          <w:sz w:val="24"/>
          <w:szCs w:val="24"/>
        </w:rPr>
      </w:pPr>
      <w:r w:rsidRPr="008A5348">
        <w:rPr>
          <w:rFonts w:ascii="Times New Roman" w:hAnsi="Times New Roman"/>
          <w:b/>
          <w:bCs/>
          <w:sz w:val="24"/>
          <w:szCs w:val="24"/>
        </w:rPr>
        <w:lastRenderedPageBreak/>
        <w:t>Автор</w:t>
      </w:r>
      <w:r w:rsidR="006C6E88" w:rsidRPr="008A5348">
        <w:rPr>
          <w:rFonts w:ascii="Times New Roman" w:hAnsi="Times New Roman"/>
          <w:b/>
          <w:bCs/>
          <w:sz w:val="24"/>
          <w:szCs w:val="24"/>
        </w:rPr>
        <w:t>-</w:t>
      </w:r>
      <w:r w:rsidRPr="008A5348">
        <w:rPr>
          <w:rFonts w:ascii="Times New Roman" w:hAnsi="Times New Roman"/>
          <w:b/>
          <w:bCs/>
          <w:sz w:val="24"/>
          <w:szCs w:val="24"/>
        </w:rPr>
        <w:t>составитель:</w:t>
      </w:r>
      <w:r w:rsidR="006C6E88" w:rsidRPr="008A5348">
        <w:rPr>
          <w:rFonts w:ascii="Times New Roman" w:hAnsi="Times New Roman"/>
          <w:b/>
          <w:bCs/>
          <w:sz w:val="24"/>
          <w:szCs w:val="24"/>
        </w:rPr>
        <w:t xml:space="preserve"> </w:t>
      </w:r>
      <w:r w:rsidR="006C6E88" w:rsidRPr="008A5348">
        <w:rPr>
          <w:rFonts w:ascii="Times New Roman" w:hAnsi="Times New Roman"/>
          <w:bCs/>
          <w:sz w:val="24"/>
          <w:szCs w:val="24"/>
        </w:rPr>
        <w:t>к</w:t>
      </w:r>
      <w:r w:rsidR="007C3362" w:rsidRPr="008A5348">
        <w:rPr>
          <w:rFonts w:ascii="Times New Roman" w:hAnsi="Times New Roman"/>
          <w:sz w:val="24"/>
          <w:szCs w:val="24"/>
        </w:rPr>
        <w:t>.</w:t>
      </w:r>
      <w:r w:rsidR="00C57428">
        <w:rPr>
          <w:rFonts w:ascii="Times New Roman" w:hAnsi="Times New Roman"/>
          <w:sz w:val="24"/>
          <w:szCs w:val="24"/>
        </w:rPr>
        <w:t xml:space="preserve"> </w:t>
      </w:r>
      <w:proofErr w:type="spellStart"/>
      <w:r w:rsidR="007C3362" w:rsidRPr="008A5348">
        <w:rPr>
          <w:rFonts w:ascii="Times New Roman" w:hAnsi="Times New Roman"/>
          <w:sz w:val="24"/>
          <w:szCs w:val="24"/>
        </w:rPr>
        <w:t>филол</w:t>
      </w:r>
      <w:proofErr w:type="spellEnd"/>
      <w:r w:rsidR="007C3362" w:rsidRPr="008A5348">
        <w:rPr>
          <w:rFonts w:ascii="Times New Roman" w:hAnsi="Times New Roman"/>
          <w:sz w:val="24"/>
          <w:szCs w:val="24"/>
        </w:rPr>
        <w:t>.</w:t>
      </w:r>
      <w:r w:rsidR="00C57428">
        <w:rPr>
          <w:rFonts w:ascii="Times New Roman" w:hAnsi="Times New Roman"/>
          <w:sz w:val="24"/>
          <w:szCs w:val="24"/>
        </w:rPr>
        <w:t xml:space="preserve"> </w:t>
      </w:r>
      <w:r w:rsidR="00A51DB7" w:rsidRPr="008A5348">
        <w:rPr>
          <w:rFonts w:ascii="Times New Roman" w:hAnsi="Times New Roman"/>
          <w:sz w:val="24"/>
          <w:szCs w:val="24"/>
        </w:rPr>
        <w:t>н., доцент Н.М. Панкова</w:t>
      </w:r>
    </w:p>
    <w:p w:rsidR="006C6E88" w:rsidRPr="008A5348" w:rsidRDefault="006C6E88" w:rsidP="00FE3D74">
      <w:pPr>
        <w:ind w:firstLine="709"/>
        <w:jc w:val="both"/>
        <w:rPr>
          <w:rFonts w:ascii="Times New Roman" w:hAnsi="Times New Roman"/>
          <w:sz w:val="24"/>
          <w:szCs w:val="24"/>
        </w:rPr>
      </w:pPr>
    </w:p>
    <w:p w:rsidR="006C6E88" w:rsidRPr="008A5348" w:rsidRDefault="006C6E88" w:rsidP="00FE3D74">
      <w:pPr>
        <w:ind w:firstLine="709"/>
        <w:jc w:val="both"/>
        <w:rPr>
          <w:rFonts w:ascii="Times New Roman" w:hAnsi="Times New Roman"/>
          <w:sz w:val="24"/>
          <w:szCs w:val="24"/>
        </w:rPr>
      </w:pPr>
      <w:r w:rsidRPr="008A5348">
        <w:rPr>
          <w:rFonts w:ascii="Times New Roman" w:hAnsi="Times New Roman"/>
          <w:b/>
          <w:sz w:val="24"/>
          <w:szCs w:val="24"/>
        </w:rPr>
        <w:t>Технический редактор</w:t>
      </w:r>
      <w:r w:rsidRPr="008A5348">
        <w:rPr>
          <w:rFonts w:ascii="Times New Roman" w:hAnsi="Times New Roman"/>
          <w:sz w:val="24"/>
          <w:szCs w:val="24"/>
        </w:rPr>
        <w:t xml:space="preserve">: канд. </w:t>
      </w:r>
      <w:proofErr w:type="spellStart"/>
      <w:r w:rsidRPr="008A5348">
        <w:rPr>
          <w:rFonts w:ascii="Times New Roman" w:hAnsi="Times New Roman"/>
          <w:sz w:val="24"/>
          <w:szCs w:val="24"/>
        </w:rPr>
        <w:t>пед</w:t>
      </w:r>
      <w:proofErr w:type="spellEnd"/>
      <w:r w:rsidRPr="008A5348">
        <w:rPr>
          <w:rFonts w:ascii="Times New Roman" w:hAnsi="Times New Roman"/>
          <w:sz w:val="24"/>
          <w:szCs w:val="24"/>
        </w:rPr>
        <w:t xml:space="preserve"> наук, доцент, И.В. Шубина</w:t>
      </w:r>
    </w:p>
    <w:p w:rsidR="006C6E88" w:rsidRPr="008A5348" w:rsidRDefault="006C6E88" w:rsidP="00FE3D74">
      <w:pPr>
        <w:ind w:firstLine="709"/>
        <w:jc w:val="both"/>
        <w:rPr>
          <w:rFonts w:ascii="Times New Roman" w:hAnsi="Times New Roman"/>
          <w:sz w:val="24"/>
          <w:szCs w:val="24"/>
        </w:rPr>
      </w:pPr>
    </w:p>
    <w:p w:rsidR="006C6E88" w:rsidRPr="008A5348" w:rsidRDefault="006C6E88" w:rsidP="00FE3D74">
      <w:pPr>
        <w:ind w:firstLine="709"/>
        <w:jc w:val="both"/>
        <w:rPr>
          <w:rFonts w:ascii="Times New Roman" w:eastAsia="MS Mincho" w:hAnsi="Times New Roman"/>
          <w:sz w:val="24"/>
          <w:szCs w:val="24"/>
        </w:rPr>
      </w:pPr>
      <w:r w:rsidRPr="008A5348">
        <w:rPr>
          <w:rFonts w:ascii="Times New Roman" w:hAnsi="Times New Roman"/>
          <w:b/>
          <w:sz w:val="24"/>
          <w:szCs w:val="24"/>
        </w:rPr>
        <w:t>Заведующий кафедрой</w:t>
      </w:r>
      <w:r w:rsidRPr="008A5348">
        <w:rPr>
          <w:rFonts w:ascii="Times New Roman" w:hAnsi="Times New Roman"/>
          <w:sz w:val="24"/>
          <w:szCs w:val="24"/>
        </w:rPr>
        <w:t xml:space="preserve"> социальных технологий доцент В.Н. </w:t>
      </w:r>
      <w:r w:rsidRPr="008A5348">
        <w:rPr>
          <w:rFonts w:ascii="Times New Roman" w:eastAsia="MS Mincho" w:hAnsi="Times New Roman"/>
          <w:sz w:val="24"/>
          <w:szCs w:val="24"/>
        </w:rPr>
        <w:t>Киселев</w:t>
      </w:r>
    </w:p>
    <w:p w:rsidR="006C6E88" w:rsidRPr="008A5348" w:rsidRDefault="006C6E88" w:rsidP="00FE3D74">
      <w:pPr>
        <w:ind w:firstLine="709"/>
        <w:jc w:val="both"/>
        <w:rPr>
          <w:rFonts w:ascii="Times New Roman" w:hAnsi="Times New Roman"/>
          <w:sz w:val="24"/>
          <w:szCs w:val="24"/>
        </w:rPr>
      </w:pPr>
    </w:p>
    <w:p w:rsidR="006C6E88" w:rsidRPr="008A5348" w:rsidRDefault="006C6E88" w:rsidP="00FE3D74">
      <w:pPr>
        <w:ind w:firstLine="709"/>
        <w:rPr>
          <w:rFonts w:ascii="Times New Roman" w:hAnsi="Times New Roman"/>
          <w:sz w:val="24"/>
          <w:szCs w:val="24"/>
        </w:rPr>
      </w:pPr>
    </w:p>
    <w:p w:rsidR="00C2006C" w:rsidRPr="008A5348" w:rsidRDefault="00C2006C" w:rsidP="00FE3D74">
      <w:pPr>
        <w:tabs>
          <w:tab w:val="center" w:pos="1620"/>
          <w:tab w:val="center" w:pos="4320"/>
          <w:tab w:val="center" w:pos="6840"/>
        </w:tabs>
        <w:ind w:firstLine="709"/>
        <w:rPr>
          <w:rFonts w:ascii="Times New Roman" w:hAnsi="Times New Roman"/>
          <w:i/>
          <w:sz w:val="24"/>
          <w:vertAlign w:val="superscript"/>
        </w:rPr>
      </w:pPr>
    </w:p>
    <w:p w:rsidR="006304AF" w:rsidRPr="008A5348" w:rsidRDefault="006304AF" w:rsidP="00FE3D74">
      <w:pPr>
        <w:tabs>
          <w:tab w:val="center" w:pos="1620"/>
          <w:tab w:val="center" w:pos="4320"/>
          <w:tab w:val="center" w:pos="6840"/>
        </w:tabs>
        <w:ind w:firstLine="709"/>
        <w:rPr>
          <w:rFonts w:ascii="Times New Roman" w:hAnsi="Times New Roman"/>
        </w:rPr>
        <w:sectPr w:rsidR="006304AF" w:rsidRPr="008A5348" w:rsidSect="00E651B3">
          <w:footerReference w:type="default" r:id="rId8"/>
          <w:pgSz w:w="11906" w:h="16838"/>
          <w:pgMar w:top="1134" w:right="851" w:bottom="1134" w:left="1701" w:header="720" w:footer="720" w:gutter="0"/>
          <w:cols w:space="720"/>
          <w:titlePg/>
        </w:sectPr>
      </w:pPr>
    </w:p>
    <w:p w:rsidR="006C6E88" w:rsidRPr="008A5348" w:rsidRDefault="006C6E88" w:rsidP="00FE3D74">
      <w:pPr>
        <w:ind w:firstLine="709"/>
        <w:jc w:val="center"/>
        <w:rPr>
          <w:rFonts w:ascii="Times New Roman" w:hAnsi="Times New Roman"/>
          <w:b/>
          <w:spacing w:val="-4"/>
          <w:sz w:val="24"/>
          <w:szCs w:val="24"/>
        </w:rPr>
      </w:pPr>
      <w:r w:rsidRPr="008A5348">
        <w:rPr>
          <w:rFonts w:ascii="Times New Roman" w:hAnsi="Times New Roman"/>
          <w:b/>
          <w:spacing w:val="-4"/>
          <w:sz w:val="24"/>
          <w:szCs w:val="24"/>
        </w:rPr>
        <w:lastRenderedPageBreak/>
        <w:t>Содержание</w:t>
      </w:r>
    </w:p>
    <w:p w:rsidR="006C6E88" w:rsidRPr="008A5348" w:rsidRDefault="006C6E88" w:rsidP="00FE3D74">
      <w:pPr>
        <w:ind w:firstLine="709"/>
        <w:rPr>
          <w:rFonts w:ascii="Times New Roman" w:hAnsi="Times New Roman"/>
          <w:sz w:val="24"/>
          <w:szCs w:val="24"/>
        </w:rPr>
      </w:pP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b/>
          <w:sz w:val="24"/>
          <w:szCs w:val="24"/>
          <w:lang w:eastAsia="ru-RU"/>
        </w:rPr>
      </w:pPr>
      <w:r w:rsidRPr="008A5348">
        <w:rPr>
          <w:rFonts w:ascii="Times New Roman" w:eastAsia="Times New Roman" w:hAnsi="Times New Roman"/>
          <w:sz w:val="24"/>
          <w:szCs w:val="24"/>
          <w:lang w:eastAsia="ru-RU"/>
        </w:rPr>
        <w:t xml:space="preserve">Перечень планируемых результатов </w:t>
      </w:r>
      <w:proofErr w:type="gramStart"/>
      <w:r w:rsidRPr="008A5348">
        <w:rPr>
          <w:rFonts w:ascii="Times New Roman" w:eastAsia="Times New Roman" w:hAnsi="Times New Roman"/>
          <w:sz w:val="24"/>
          <w:szCs w:val="24"/>
          <w:lang w:eastAsia="ru-RU"/>
        </w:rPr>
        <w:t>обучения по дисциплине</w:t>
      </w:r>
      <w:proofErr w:type="gramEnd"/>
      <w:r w:rsidRPr="008A5348">
        <w:rPr>
          <w:rFonts w:ascii="Times New Roman" w:eastAsia="Times New Roman" w:hAnsi="Times New Roman"/>
          <w:sz w:val="24"/>
          <w:szCs w:val="24"/>
          <w:lang w:eastAsia="ru-RU"/>
        </w:rPr>
        <w:t>, соотнесенных с планируемыми результатами освоения образовательной программы</w:t>
      </w: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Объем и место дисциплины в структуре образовательной программы</w:t>
      </w: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Содержание и структура дисциплины</w:t>
      </w: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hAnsi="Times New Roman"/>
          <w:sz w:val="24"/>
          <w:szCs w:val="24"/>
        </w:rPr>
        <w:t>Материалы текущего контроля успеваемости обучающихся и фонд оцено</w:t>
      </w:r>
      <w:r w:rsidRPr="008A5348">
        <w:rPr>
          <w:rFonts w:ascii="Times New Roman" w:hAnsi="Times New Roman"/>
          <w:sz w:val="24"/>
          <w:szCs w:val="24"/>
        </w:rPr>
        <w:t>ч</w:t>
      </w:r>
      <w:r w:rsidRPr="008A5348">
        <w:rPr>
          <w:rFonts w:ascii="Times New Roman" w:hAnsi="Times New Roman"/>
          <w:sz w:val="24"/>
          <w:szCs w:val="24"/>
        </w:rPr>
        <w:t>ных сре</w:t>
      </w:r>
      <w:proofErr w:type="gramStart"/>
      <w:r w:rsidRPr="008A5348">
        <w:rPr>
          <w:rFonts w:ascii="Times New Roman" w:hAnsi="Times New Roman"/>
          <w:sz w:val="24"/>
          <w:szCs w:val="24"/>
        </w:rPr>
        <w:t>дств пр</w:t>
      </w:r>
      <w:proofErr w:type="gramEnd"/>
      <w:r w:rsidRPr="008A5348">
        <w:rPr>
          <w:rFonts w:ascii="Times New Roman" w:hAnsi="Times New Roman"/>
          <w:sz w:val="24"/>
          <w:szCs w:val="24"/>
        </w:rPr>
        <w:t>омежуточной аттестации по дисциплине</w:t>
      </w:r>
      <w:r w:rsidRPr="008A5348">
        <w:rPr>
          <w:rFonts w:ascii="Times New Roman" w:eastAsia="Times New Roman" w:hAnsi="Times New Roman"/>
          <w:sz w:val="24"/>
          <w:szCs w:val="24"/>
          <w:lang w:eastAsia="ru-RU"/>
        </w:rPr>
        <w:t xml:space="preserve"> </w:t>
      </w: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 xml:space="preserve">Методические указания для </w:t>
      </w:r>
      <w:proofErr w:type="gramStart"/>
      <w:r w:rsidRPr="008A5348">
        <w:rPr>
          <w:rFonts w:ascii="Times New Roman" w:eastAsia="Times New Roman" w:hAnsi="Times New Roman"/>
          <w:sz w:val="24"/>
          <w:szCs w:val="24"/>
          <w:lang w:eastAsia="ru-RU"/>
        </w:rPr>
        <w:t>обучающихся</w:t>
      </w:r>
      <w:proofErr w:type="gramEnd"/>
      <w:r w:rsidRPr="008A5348">
        <w:rPr>
          <w:rFonts w:ascii="Times New Roman" w:eastAsia="Times New Roman" w:hAnsi="Times New Roman"/>
          <w:sz w:val="24"/>
          <w:szCs w:val="24"/>
          <w:lang w:eastAsia="ru-RU"/>
        </w:rPr>
        <w:t xml:space="preserve"> по освоению дисциплины</w:t>
      </w: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p w:rsidR="006C6E88" w:rsidRPr="008A5348" w:rsidRDefault="006C6E88" w:rsidP="00F73D04">
      <w:pPr>
        <w:pStyle w:val="aa"/>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Основная литература</w:t>
      </w:r>
    </w:p>
    <w:p w:rsidR="006C6E88" w:rsidRPr="008A5348" w:rsidRDefault="006C6E88" w:rsidP="00F73D04">
      <w:pPr>
        <w:pStyle w:val="aa"/>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Дополнительная литература</w:t>
      </w:r>
    </w:p>
    <w:p w:rsidR="006C6E88" w:rsidRPr="008A5348" w:rsidRDefault="006C6E88" w:rsidP="00F73D04">
      <w:pPr>
        <w:pStyle w:val="aa"/>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Учебно-методическое обеспечение самостоятельной работы</w:t>
      </w:r>
    </w:p>
    <w:p w:rsidR="006C6E88" w:rsidRPr="008A5348" w:rsidRDefault="006C6E88" w:rsidP="00F73D04">
      <w:pPr>
        <w:pStyle w:val="aa"/>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Нормативно-правовые документы</w:t>
      </w:r>
    </w:p>
    <w:p w:rsidR="006C6E88" w:rsidRPr="008A5348" w:rsidRDefault="006C6E88" w:rsidP="00F73D04">
      <w:pPr>
        <w:pStyle w:val="aa"/>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Интернет-ресурсы</w:t>
      </w:r>
    </w:p>
    <w:p w:rsidR="006C6E88" w:rsidRPr="008A5348" w:rsidRDefault="006C6E88" w:rsidP="00F73D04">
      <w:pPr>
        <w:pStyle w:val="aa"/>
        <w:numPr>
          <w:ilvl w:val="1"/>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Иные источники</w:t>
      </w:r>
    </w:p>
    <w:p w:rsidR="006C6E88" w:rsidRPr="008A5348" w:rsidRDefault="006C6E88" w:rsidP="00F73D04">
      <w:pPr>
        <w:pStyle w:val="aa"/>
        <w:numPr>
          <w:ilvl w:val="0"/>
          <w:numId w:val="13"/>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Материально-техническая база, информационные технологии, программное обеспечение и информационные справочные системы</w:t>
      </w:r>
    </w:p>
    <w:p w:rsidR="00C2006C" w:rsidRPr="008A5348" w:rsidRDefault="00C2006C" w:rsidP="00FE3D74">
      <w:pPr>
        <w:ind w:firstLine="709"/>
        <w:jc w:val="both"/>
        <w:rPr>
          <w:rFonts w:ascii="Times New Roman" w:hAnsi="Times New Roman"/>
        </w:rPr>
      </w:pPr>
    </w:p>
    <w:p w:rsidR="00C2006C" w:rsidRPr="008A5348" w:rsidRDefault="00C2006C" w:rsidP="00FE3D74">
      <w:pPr>
        <w:pStyle w:val="1"/>
        <w:ind w:firstLine="709"/>
        <w:jc w:val="center"/>
        <w:rPr>
          <w:rFonts w:ascii="Times New Roman" w:hAnsi="Times New Roman"/>
        </w:rPr>
        <w:sectPr w:rsidR="00C2006C" w:rsidRPr="008A5348">
          <w:headerReference w:type="default" r:id="rId9"/>
          <w:pgSz w:w="11906" w:h="16838"/>
          <w:pgMar w:top="1134" w:right="850" w:bottom="1134" w:left="1701" w:header="720" w:footer="720" w:gutter="0"/>
          <w:cols w:space="720"/>
        </w:sectPr>
      </w:pPr>
    </w:p>
    <w:p w:rsidR="006C6E88" w:rsidRPr="008A5348" w:rsidRDefault="004C0E42" w:rsidP="00FE3D74">
      <w:pPr>
        <w:pStyle w:val="1"/>
        <w:ind w:firstLine="709"/>
        <w:jc w:val="center"/>
        <w:rPr>
          <w:rFonts w:ascii="Times New Roman" w:hAnsi="Times New Roman"/>
          <w:sz w:val="24"/>
          <w:szCs w:val="24"/>
          <w:lang w:eastAsia="ru-RU"/>
        </w:rPr>
      </w:pPr>
      <w:bookmarkStart w:id="1" w:name="_Toc487903194"/>
      <w:bookmarkStart w:id="2" w:name="_Toc308030185"/>
      <w:bookmarkStart w:id="3" w:name="_Toc299967372"/>
      <w:r w:rsidRPr="008A5348">
        <w:rPr>
          <w:rFonts w:ascii="Times New Roman" w:hAnsi="Times New Roman"/>
          <w:sz w:val="24"/>
          <w:szCs w:val="24"/>
        </w:rPr>
        <w:lastRenderedPageBreak/>
        <w:t xml:space="preserve">1. </w:t>
      </w:r>
      <w:bookmarkEnd w:id="1"/>
      <w:r w:rsidR="006C6E88" w:rsidRPr="008A5348">
        <w:rPr>
          <w:rFonts w:ascii="Times New Roman" w:hAnsi="Times New Roman"/>
          <w:sz w:val="24"/>
          <w:szCs w:val="24"/>
          <w:lang w:eastAsia="ru-RU"/>
        </w:rPr>
        <w:t xml:space="preserve">Перечень планируемых результатов </w:t>
      </w:r>
      <w:proofErr w:type="gramStart"/>
      <w:r w:rsidR="006C6E88" w:rsidRPr="008A5348">
        <w:rPr>
          <w:rFonts w:ascii="Times New Roman" w:hAnsi="Times New Roman"/>
          <w:sz w:val="24"/>
          <w:szCs w:val="24"/>
          <w:lang w:eastAsia="ru-RU"/>
        </w:rPr>
        <w:t>обучения по дисциплине</w:t>
      </w:r>
      <w:proofErr w:type="gramEnd"/>
      <w:r w:rsidR="006C6E88" w:rsidRPr="008A5348">
        <w:rPr>
          <w:rFonts w:ascii="Times New Roman" w:hAnsi="Times New Roman"/>
          <w:sz w:val="24"/>
          <w:szCs w:val="24"/>
          <w:lang w:eastAsia="ru-RU"/>
        </w:rPr>
        <w:t>, соотнесенных с планируемыми результатами освоения образовательной программы</w:t>
      </w:r>
    </w:p>
    <w:p w:rsidR="00C2006C" w:rsidRPr="008A5348" w:rsidRDefault="00C2006C" w:rsidP="00FE3D74">
      <w:pPr>
        <w:widowControl/>
        <w:overflowPunct/>
        <w:autoSpaceDE/>
        <w:ind w:firstLine="709"/>
        <w:textAlignment w:val="auto"/>
        <w:rPr>
          <w:rFonts w:ascii="Times New Roman" w:hAnsi="Times New Roman"/>
          <w:b/>
          <w:kern w:val="0"/>
          <w:sz w:val="24"/>
          <w:szCs w:val="24"/>
          <w:lang w:eastAsia="en-US"/>
        </w:rPr>
      </w:pPr>
    </w:p>
    <w:p w:rsidR="00AD579A" w:rsidRPr="008A5348" w:rsidRDefault="00AD579A" w:rsidP="00FE3D74">
      <w:pPr>
        <w:widowControl/>
        <w:numPr>
          <w:ilvl w:val="1"/>
          <w:numId w:val="1"/>
        </w:numPr>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Дисциплина Б</w:t>
      </w:r>
      <w:proofErr w:type="gramStart"/>
      <w:r w:rsidRPr="008A5348">
        <w:rPr>
          <w:rFonts w:ascii="Times New Roman" w:hAnsi="Times New Roman"/>
          <w:sz w:val="24"/>
          <w:szCs w:val="24"/>
        </w:rPr>
        <w:t>1</w:t>
      </w:r>
      <w:proofErr w:type="gramEnd"/>
      <w:r w:rsidRPr="008A5348">
        <w:rPr>
          <w:rFonts w:ascii="Times New Roman" w:hAnsi="Times New Roman"/>
          <w:sz w:val="24"/>
          <w:szCs w:val="24"/>
        </w:rPr>
        <w:t>.Б.2 «Иностранный язык» обеспечивает овладение следующими компетенциями с учетом этапа:</w:t>
      </w:r>
    </w:p>
    <w:tbl>
      <w:tblPr>
        <w:tblW w:w="9569" w:type="dxa"/>
        <w:tblLayout w:type="fixed"/>
        <w:tblLook w:val="0000" w:firstRow="0" w:lastRow="0" w:firstColumn="0" w:lastColumn="0" w:noHBand="0" w:noVBand="0"/>
      </w:tblPr>
      <w:tblGrid>
        <w:gridCol w:w="1526"/>
        <w:gridCol w:w="3260"/>
        <w:gridCol w:w="1417"/>
        <w:gridCol w:w="3366"/>
      </w:tblGrid>
      <w:tr w:rsidR="008A5348" w:rsidRPr="008A5348" w:rsidTr="00C35187">
        <w:tc>
          <w:tcPr>
            <w:tcW w:w="1526" w:type="dxa"/>
            <w:tcBorders>
              <w:top w:val="single" w:sz="4" w:space="0" w:color="000001"/>
              <w:left w:val="single" w:sz="4" w:space="0" w:color="000001"/>
              <w:bottom w:val="single" w:sz="4" w:space="0" w:color="000001"/>
              <w:right w:val="single" w:sz="4" w:space="0" w:color="000001"/>
            </w:tcBorders>
            <w:shd w:val="clear" w:color="auto" w:fill="auto"/>
          </w:tcPr>
          <w:p w:rsidR="00AD579A" w:rsidRPr="008A5348" w:rsidRDefault="00AD579A" w:rsidP="00C35187">
            <w:pPr>
              <w:jc w:val="center"/>
              <w:rPr>
                <w:rFonts w:ascii="Times New Roman" w:hAnsi="Times New Roman"/>
                <w:b/>
                <w:sz w:val="20"/>
                <w:szCs w:val="20"/>
              </w:rPr>
            </w:pPr>
            <w:r w:rsidRPr="008A5348">
              <w:rPr>
                <w:rFonts w:ascii="Times New Roman" w:hAnsi="Times New Roman"/>
                <w:b/>
                <w:sz w:val="20"/>
                <w:szCs w:val="20"/>
              </w:rPr>
              <w:t>Код</w:t>
            </w:r>
          </w:p>
          <w:p w:rsidR="00AD579A" w:rsidRPr="008A5348" w:rsidRDefault="00AD579A" w:rsidP="00C35187">
            <w:pPr>
              <w:jc w:val="center"/>
              <w:rPr>
                <w:rFonts w:ascii="Times New Roman" w:hAnsi="Times New Roman"/>
                <w:b/>
                <w:sz w:val="20"/>
                <w:szCs w:val="20"/>
              </w:rPr>
            </w:pPr>
            <w:r w:rsidRPr="008A5348">
              <w:rPr>
                <w:rFonts w:ascii="Times New Roman" w:hAnsi="Times New Roman"/>
                <w:b/>
                <w:sz w:val="20"/>
                <w:szCs w:val="20"/>
              </w:rPr>
              <w:t>компетенции</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AD579A" w:rsidRPr="008A5348" w:rsidRDefault="00AD579A" w:rsidP="00C35187">
            <w:pPr>
              <w:jc w:val="center"/>
              <w:rPr>
                <w:rFonts w:ascii="Times New Roman" w:hAnsi="Times New Roman"/>
                <w:b/>
                <w:sz w:val="20"/>
                <w:szCs w:val="20"/>
              </w:rPr>
            </w:pPr>
            <w:r w:rsidRPr="008A5348">
              <w:rPr>
                <w:rFonts w:ascii="Times New Roman" w:hAnsi="Times New Roman"/>
                <w:b/>
                <w:sz w:val="20"/>
                <w:szCs w:val="20"/>
              </w:rPr>
              <w:t>Наименование</w:t>
            </w:r>
          </w:p>
          <w:p w:rsidR="00AD579A" w:rsidRPr="008A5348" w:rsidRDefault="00AD579A" w:rsidP="00C35187">
            <w:pPr>
              <w:jc w:val="center"/>
              <w:rPr>
                <w:rFonts w:ascii="Times New Roman" w:hAnsi="Times New Roman"/>
                <w:b/>
                <w:sz w:val="20"/>
                <w:szCs w:val="20"/>
              </w:rPr>
            </w:pPr>
            <w:r w:rsidRPr="008A5348">
              <w:rPr>
                <w:rFonts w:ascii="Times New Roman" w:hAnsi="Times New Roman"/>
                <w:b/>
                <w:sz w:val="20"/>
                <w:szCs w:val="20"/>
              </w:rPr>
              <w:t>компетенции</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AD579A" w:rsidRPr="008A5348" w:rsidRDefault="00AD579A" w:rsidP="00C35187">
            <w:pPr>
              <w:jc w:val="center"/>
              <w:rPr>
                <w:rFonts w:ascii="Times New Roman" w:hAnsi="Times New Roman"/>
                <w:b/>
                <w:sz w:val="20"/>
                <w:szCs w:val="20"/>
              </w:rPr>
            </w:pPr>
            <w:r w:rsidRPr="008A5348">
              <w:rPr>
                <w:rFonts w:ascii="Times New Roman" w:hAnsi="Times New Roman"/>
                <w:b/>
                <w:sz w:val="20"/>
                <w:szCs w:val="20"/>
              </w:rPr>
              <w:t>Код этапа освоения компетенции</w:t>
            </w:r>
          </w:p>
        </w:tc>
        <w:tc>
          <w:tcPr>
            <w:tcW w:w="3366" w:type="dxa"/>
            <w:tcBorders>
              <w:top w:val="single" w:sz="4" w:space="0" w:color="000001"/>
              <w:left w:val="single" w:sz="4" w:space="0" w:color="000001"/>
              <w:bottom w:val="single" w:sz="4" w:space="0" w:color="000001"/>
              <w:right w:val="single" w:sz="4" w:space="0" w:color="000001"/>
            </w:tcBorders>
            <w:shd w:val="clear" w:color="auto" w:fill="auto"/>
          </w:tcPr>
          <w:p w:rsidR="00AD579A" w:rsidRPr="008A5348" w:rsidRDefault="00AD579A" w:rsidP="00C35187">
            <w:pPr>
              <w:jc w:val="center"/>
              <w:rPr>
                <w:rFonts w:ascii="Times New Roman" w:hAnsi="Times New Roman"/>
                <w:b/>
                <w:sz w:val="20"/>
                <w:szCs w:val="20"/>
              </w:rPr>
            </w:pPr>
            <w:r w:rsidRPr="008A5348">
              <w:rPr>
                <w:rFonts w:ascii="Times New Roman" w:hAnsi="Times New Roman"/>
                <w:b/>
                <w:sz w:val="20"/>
                <w:szCs w:val="20"/>
              </w:rPr>
              <w:t>Наименование этапа освоения компетенции</w:t>
            </w:r>
          </w:p>
        </w:tc>
      </w:tr>
      <w:tr w:rsidR="008A5348" w:rsidRPr="008A5348" w:rsidTr="00C35187">
        <w:trPr>
          <w:trHeight w:val="964"/>
        </w:trPr>
        <w:tc>
          <w:tcPr>
            <w:tcW w:w="1526" w:type="dxa"/>
            <w:tcBorders>
              <w:top w:val="single" w:sz="4" w:space="0" w:color="000001"/>
              <w:left w:val="single" w:sz="4" w:space="0" w:color="000001"/>
              <w:bottom w:val="single" w:sz="4" w:space="0" w:color="000001"/>
              <w:right w:val="single" w:sz="4" w:space="0" w:color="000001"/>
            </w:tcBorders>
            <w:shd w:val="clear" w:color="auto" w:fill="auto"/>
          </w:tcPr>
          <w:p w:rsidR="00AD579A" w:rsidRPr="007A20C2" w:rsidRDefault="00AD579A" w:rsidP="007A20C2">
            <w:pPr>
              <w:jc w:val="center"/>
              <w:rPr>
                <w:rFonts w:ascii="Times New Roman" w:hAnsi="Times New Roman"/>
                <w:sz w:val="20"/>
                <w:szCs w:val="20"/>
              </w:rPr>
            </w:pPr>
            <w:r w:rsidRPr="007A20C2">
              <w:rPr>
                <w:rFonts w:ascii="Times New Roman" w:hAnsi="Times New Roman"/>
                <w:sz w:val="20"/>
                <w:szCs w:val="20"/>
              </w:rPr>
              <w:t>У</w:t>
            </w:r>
            <w:r w:rsidR="00B0672F" w:rsidRPr="007A20C2">
              <w:rPr>
                <w:rFonts w:ascii="Times New Roman" w:hAnsi="Times New Roman"/>
                <w:sz w:val="20"/>
                <w:szCs w:val="20"/>
              </w:rPr>
              <w:t>К-3</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AD579A" w:rsidRPr="007A20C2" w:rsidRDefault="007A20C2" w:rsidP="007A20C2">
            <w:pPr>
              <w:tabs>
                <w:tab w:val="left" w:pos="709"/>
              </w:tabs>
              <w:jc w:val="center"/>
              <w:rPr>
                <w:rFonts w:ascii="Times New Roman" w:hAnsi="Times New Roman"/>
                <w:sz w:val="20"/>
                <w:szCs w:val="20"/>
              </w:rPr>
            </w:pPr>
            <w:r w:rsidRPr="007A20C2">
              <w:rPr>
                <w:rFonts w:ascii="Times New Roman" w:hAnsi="Times New Roman"/>
                <w:sz w:val="20"/>
                <w:szCs w:val="20"/>
              </w:rPr>
              <w:t>Го</w:t>
            </w:r>
            <w:r>
              <w:rPr>
                <w:rFonts w:ascii="Times New Roman" w:hAnsi="Times New Roman"/>
                <w:sz w:val="20"/>
                <w:szCs w:val="20"/>
              </w:rPr>
              <w:t>тов</w:t>
            </w:r>
            <w:r w:rsidRPr="007A20C2">
              <w:rPr>
                <w:rFonts w:ascii="Times New Roman" w:hAnsi="Times New Roman"/>
                <w:sz w:val="20"/>
                <w:szCs w:val="20"/>
              </w:rPr>
              <w:t>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rsidR="00AD579A" w:rsidRPr="007A20C2" w:rsidRDefault="00B0672F" w:rsidP="007A20C2">
            <w:pPr>
              <w:jc w:val="center"/>
              <w:rPr>
                <w:rFonts w:ascii="Times New Roman" w:hAnsi="Times New Roman"/>
                <w:sz w:val="20"/>
                <w:szCs w:val="20"/>
              </w:rPr>
            </w:pPr>
            <w:r w:rsidRPr="007A20C2">
              <w:rPr>
                <w:rFonts w:ascii="Times New Roman" w:hAnsi="Times New Roman"/>
                <w:sz w:val="20"/>
                <w:szCs w:val="20"/>
              </w:rPr>
              <w:t>УК-3</w:t>
            </w:r>
            <w:r w:rsidR="00AD579A" w:rsidRPr="007A20C2">
              <w:rPr>
                <w:rFonts w:ascii="Times New Roman" w:hAnsi="Times New Roman"/>
                <w:sz w:val="20"/>
                <w:szCs w:val="20"/>
              </w:rPr>
              <w:t>.1</w:t>
            </w:r>
          </w:p>
        </w:tc>
        <w:tc>
          <w:tcPr>
            <w:tcW w:w="3366" w:type="dxa"/>
            <w:tcBorders>
              <w:top w:val="single" w:sz="4" w:space="0" w:color="000001"/>
              <w:left w:val="single" w:sz="4" w:space="0" w:color="000001"/>
              <w:bottom w:val="single" w:sz="4" w:space="0" w:color="000001"/>
              <w:right w:val="single" w:sz="4" w:space="0" w:color="000001"/>
            </w:tcBorders>
            <w:shd w:val="clear" w:color="auto" w:fill="auto"/>
          </w:tcPr>
          <w:p w:rsidR="00AD579A" w:rsidRPr="007A20C2" w:rsidRDefault="007A20C2" w:rsidP="007A20C2">
            <w:pPr>
              <w:jc w:val="center"/>
              <w:rPr>
                <w:rFonts w:ascii="Times New Roman" w:hAnsi="Times New Roman"/>
                <w:sz w:val="20"/>
                <w:szCs w:val="20"/>
              </w:rPr>
            </w:pPr>
            <w:r w:rsidRPr="007A20C2">
              <w:rPr>
                <w:rFonts w:ascii="Times New Roman" w:hAnsi="Times New Roman"/>
                <w:sz w:val="20"/>
                <w:szCs w:val="20"/>
              </w:rPr>
              <w:t>Способн</w:t>
            </w:r>
            <w:r>
              <w:rPr>
                <w:rFonts w:ascii="Times New Roman" w:hAnsi="Times New Roman"/>
                <w:sz w:val="20"/>
                <w:szCs w:val="20"/>
              </w:rPr>
              <w:t>ость</w:t>
            </w:r>
            <w:r w:rsidRPr="007A20C2">
              <w:rPr>
                <w:rFonts w:ascii="Times New Roman" w:hAnsi="Times New Roman"/>
                <w:sz w:val="20"/>
                <w:szCs w:val="20"/>
              </w:rPr>
              <w:t xml:space="preserve"> понимать и формулировать основные положения коллективной работы и индивидуальной ролевой позиции в коллективе</w:t>
            </w:r>
          </w:p>
        </w:tc>
      </w:tr>
      <w:tr w:rsidR="008A5348" w:rsidRPr="008A5348" w:rsidTr="00C35187">
        <w:trPr>
          <w:trHeight w:val="1218"/>
        </w:trPr>
        <w:tc>
          <w:tcPr>
            <w:tcW w:w="1526" w:type="dxa"/>
            <w:tcBorders>
              <w:left w:val="single" w:sz="4" w:space="0" w:color="000001"/>
              <w:bottom w:val="single" w:sz="4" w:space="0" w:color="000001"/>
              <w:right w:val="single" w:sz="4" w:space="0" w:color="000001"/>
            </w:tcBorders>
            <w:shd w:val="clear" w:color="auto" w:fill="auto"/>
          </w:tcPr>
          <w:p w:rsidR="00AD579A" w:rsidRPr="00D56482" w:rsidRDefault="00B0672F" w:rsidP="007A20C2">
            <w:pPr>
              <w:jc w:val="center"/>
              <w:rPr>
                <w:rFonts w:ascii="Times New Roman" w:hAnsi="Times New Roman"/>
                <w:sz w:val="20"/>
                <w:szCs w:val="20"/>
              </w:rPr>
            </w:pPr>
            <w:r w:rsidRPr="00D56482">
              <w:rPr>
                <w:rFonts w:ascii="Times New Roman" w:hAnsi="Times New Roman"/>
                <w:sz w:val="20"/>
                <w:szCs w:val="20"/>
              </w:rPr>
              <w:t>УК-</w:t>
            </w:r>
            <w:r w:rsidR="007A20C2" w:rsidRPr="00D56482">
              <w:rPr>
                <w:rFonts w:ascii="Times New Roman" w:hAnsi="Times New Roman"/>
                <w:sz w:val="20"/>
                <w:szCs w:val="20"/>
              </w:rPr>
              <w:t>5</w:t>
            </w:r>
          </w:p>
        </w:tc>
        <w:tc>
          <w:tcPr>
            <w:tcW w:w="3260" w:type="dxa"/>
            <w:tcBorders>
              <w:left w:val="single" w:sz="4" w:space="0" w:color="000001"/>
              <w:bottom w:val="single" w:sz="4" w:space="0" w:color="000001"/>
              <w:right w:val="single" w:sz="4" w:space="0" w:color="000001"/>
            </w:tcBorders>
            <w:shd w:val="clear" w:color="auto" w:fill="auto"/>
          </w:tcPr>
          <w:p w:rsidR="00AD579A" w:rsidRPr="00D56482" w:rsidRDefault="007A20C2" w:rsidP="00D56482">
            <w:pPr>
              <w:pStyle w:val="aa"/>
              <w:spacing w:after="0" w:line="240" w:lineRule="auto"/>
              <w:ind w:left="0"/>
              <w:jc w:val="center"/>
              <w:rPr>
                <w:rFonts w:ascii="Times New Roman" w:hAnsi="Times New Roman"/>
                <w:sz w:val="20"/>
                <w:szCs w:val="20"/>
              </w:rPr>
            </w:pPr>
            <w:r w:rsidRPr="00D56482">
              <w:rPr>
                <w:rFonts w:ascii="Times New Roman" w:hAnsi="Times New Roman"/>
                <w:sz w:val="20"/>
                <w:szCs w:val="28"/>
              </w:rPr>
              <w:t>Способность планировать и р</w:t>
            </w:r>
            <w:r w:rsidRPr="00D56482">
              <w:rPr>
                <w:rFonts w:ascii="Times New Roman" w:hAnsi="Times New Roman"/>
                <w:sz w:val="20"/>
                <w:szCs w:val="28"/>
              </w:rPr>
              <w:t>е</w:t>
            </w:r>
            <w:r w:rsidRPr="00D56482">
              <w:rPr>
                <w:rFonts w:ascii="Times New Roman" w:hAnsi="Times New Roman"/>
                <w:sz w:val="20"/>
                <w:szCs w:val="28"/>
              </w:rPr>
              <w:t>шать задачи собственного профе</w:t>
            </w:r>
            <w:r w:rsidRPr="00D56482">
              <w:rPr>
                <w:rFonts w:ascii="Times New Roman" w:hAnsi="Times New Roman"/>
                <w:sz w:val="20"/>
                <w:szCs w:val="28"/>
              </w:rPr>
              <w:t>с</w:t>
            </w:r>
            <w:r w:rsidRPr="00D56482">
              <w:rPr>
                <w:rFonts w:ascii="Times New Roman" w:hAnsi="Times New Roman"/>
                <w:sz w:val="20"/>
                <w:szCs w:val="28"/>
              </w:rPr>
              <w:t>сионального и личностного разв</w:t>
            </w:r>
            <w:r w:rsidRPr="00D56482">
              <w:rPr>
                <w:rFonts w:ascii="Times New Roman" w:hAnsi="Times New Roman"/>
                <w:sz w:val="20"/>
                <w:szCs w:val="28"/>
              </w:rPr>
              <w:t>и</w:t>
            </w:r>
            <w:r w:rsidRPr="00D56482">
              <w:rPr>
                <w:rFonts w:ascii="Times New Roman" w:hAnsi="Times New Roman"/>
                <w:sz w:val="20"/>
                <w:szCs w:val="28"/>
              </w:rPr>
              <w:t>тия</w:t>
            </w:r>
            <w:r w:rsidRPr="00D56482">
              <w:rPr>
                <w:rFonts w:ascii="Times New Roman" w:hAnsi="Times New Roman"/>
                <w:sz w:val="20"/>
                <w:szCs w:val="24"/>
              </w:rPr>
              <w:t xml:space="preserve"> </w:t>
            </w:r>
          </w:p>
        </w:tc>
        <w:tc>
          <w:tcPr>
            <w:tcW w:w="1417" w:type="dxa"/>
            <w:tcBorders>
              <w:left w:val="single" w:sz="4" w:space="0" w:color="000001"/>
              <w:bottom w:val="single" w:sz="4" w:space="0" w:color="000001"/>
              <w:right w:val="single" w:sz="4" w:space="0" w:color="000001"/>
            </w:tcBorders>
            <w:shd w:val="clear" w:color="auto" w:fill="auto"/>
          </w:tcPr>
          <w:p w:rsidR="00AD579A" w:rsidRPr="00D56482" w:rsidRDefault="00B0672F" w:rsidP="007A20C2">
            <w:pPr>
              <w:jc w:val="center"/>
              <w:rPr>
                <w:rFonts w:ascii="Times New Roman" w:hAnsi="Times New Roman"/>
                <w:sz w:val="20"/>
                <w:szCs w:val="20"/>
              </w:rPr>
            </w:pPr>
            <w:r w:rsidRPr="00D56482">
              <w:rPr>
                <w:rFonts w:ascii="Times New Roman" w:hAnsi="Times New Roman"/>
                <w:sz w:val="20"/>
                <w:szCs w:val="20"/>
              </w:rPr>
              <w:t>УК-</w:t>
            </w:r>
            <w:r w:rsidR="007A20C2" w:rsidRPr="00D56482">
              <w:rPr>
                <w:rFonts w:ascii="Times New Roman" w:hAnsi="Times New Roman"/>
                <w:sz w:val="20"/>
                <w:szCs w:val="20"/>
              </w:rPr>
              <w:t>5</w:t>
            </w:r>
            <w:r w:rsidR="00AD579A" w:rsidRPr="00D56482">
              <w:rPr>
                <w:rFonts w:ascii="Times New Roman" w:hAnsi="Times New Roman"/>
                <w:sz w:val="20"/>
                <w:szCs w:val="20"/>
              </w:rPr>
              <w:t>.1</w:t>
            </w:r>
          </w:p>
        </w:tc>
        <w:tc>
          <w:tcPr>
            <w:tcW w:w="3366" w:type="dxa"/>
            <w:tcBorders>
              <w:left w:val="single" w:sz="4" w:space="0" w:color="000001"/>
              <w:bottom w:val="single" w:sz="4" w:space="0" w:color="000001"/>
              <w:right w:val="single" w:sz="4" w:space="0" w:color="000001"/>
            </w:tcBorders>
            <w:shd w:val="clear" w:color="auto" w:fill="auto"/>
          </w:tcPr>
          <w:p w:rsidR="00AD579A" w:rsidRPr="007A20C2" w:rsidRDefault="007A20C2" w:rsidP="007A20C2">
            <w:pPr>
              <w:jc w:val="center"/>
              <w:rPr>
                <w:rFonts w:ascii="Times New Roman" w:hAnsi="Times New Roman"/>
                <w:sz w:val="20"/>
                <w:szCs w:val="20"/>
              </w:rPr>
            </w:pPr>
            <w:r w:rsidRPr="007A20C2">
              <w:rPr>
                <w:rFonts w:ascii="Times New Roman" w:hAnsi="Times New Roman"/>
                <w:sz w:val="20"/>
                <w:szCs w:val="24"/>
              </w:rPr>
              <w:t>Способность осознанно выстраивать свою образовательную траекторию и расставлять приоритеты при планировании дальнейшей деятельности</w:t>
            </w:r>
          </w:p>
        </w:tc>
      </w:tr>
    </w:tbl>
    <w:p w:rsidR="00C2006C" w:rsidRPr="008A5348" w:rsidRDefault="00C2006C" w:rsidP="008A5348">
      <w:pPr>
        <w:widowControl/>
        <w:overflowPunct/>
        <w:autoSpaceDE/>
        <w:ind w:firstLine="709"/>
        <w:jc w:val="both"/>
        <w:textAlignment w:val="auto"/>
        <w:rPr>
          <w:rFonts w:ascii="Times New Roman" w:hAnsi="Times New Roman"/>
          <w:i/>
          <w:kern w:val="0"/>
          <w:sz w:val="24"/>
          <w:szCs w:val="24"/>
        </w:rPr>
      </w:pPr>
    </w:p>
    <w:p w:rsidR="00C2006C" w:rsidRPr="008A5348" w:rsidRDefault="00C2006C" w:rsidP="008A5348">
      <w:pPr>
        <w:widowControl/>
        <w:numPr>
          <w:ilvl w:val="1"/>
          <w:numId w:val="1"/>
        </w:numPr>
        <w:overflowPunct/>
        <w:autoSpaceDE/>
        <w:ind w:left="0" w:firstLine="709"/>
        <w:jc w:val="both"/>
        <w:textAlignment w:val="auto"/>
        <w:rPr>
          <w:rFonts w:ascii="Times New Roman" w:hAnsi="Times New Roman"/>
          <w:sz w:val="24"/>
          <w:szCs w:val="24"/>
        </w:rPr>
      </w:pPr>
      <w:r w:rsidRPr="008A5348">
        <w:rPr>
          <w:rFonts w:ascii="Times New Roman" w:hAnsi="Times New Roman"/>
          <w:kern w:val="0"/>
          <w:sz w:val="24"/>
          <w:szCs w:val="24"/>
          <w:lang w:eastAsia="en-US"/>
        </w:rPr>
        <w:t xml:space="preserve">В результате освоения дисциплины у </w:t>
      </w:r>
      <w:r w:rsidR="007B4DCB">
        <w:rPr>
          <w:rFonts w:ascii="Times New Roman" w:hAnsi="Times New Roman"/>
          <w:kern w:val="0"/>
          <w:sz w:val="24"/>
          <w:szCs w:val="24"/>
          <w:lang w:eastAsia="en-US"/>
        </w:rPr>
        <w:t>аспирантов</w:t>
      </w:r>
      <w:r w:rsidRPr="008A5348">
        <w:rPr>
          <w:rFonts w:ascii="Times New Roman" w:hAnsi="Times New Roman"/>
          <w:kern w:val="0"/>
          <w:sz w:val="24"/>
          <w:szCs w:val="24"/>
          <w:lang w:eastAsia="en-US"/>
        </w:rPr>
        <w:t xml:space="preserve"> должны быть сформированы:</w:t>
      </w:r>
    </w:p>
    <w:tbl>
      <w:tblPr>
        <w:tblW w:w="9508" w:type="dxa"/>
        <w:tblCellMar>
          <w:left w:w="10" w:type="dxa"/>
          <w:right w:w="10" w:type="dxa"/>
        </w:tblCellMar>
        <w:tblLook w:val="0000" w:firstRow="0" w:lastRow="0" w:firstColumn="0" w:lastColumn="0" w:noHBand="0" w:noVBand="0"/>
      </w:tblPr>
      <w:tblGrid>
        <w:gridCol w:w="2420"/>
        <w:gridCol w:w="1482"/>
        <w:gridCol w:w="5606"/>
      </w:tblGrid>
      <w:tr w:rsidR="008A5348" w:rsidRPr="008A5348" w:rsidTr="00CB15E9">
        <w:tc>
          <w:tcPr>
            <w:tcW w:w="2420"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C2006C" w:rsidRPr="00D56482" w:rsidRDefault="00C2006C" w:rsidP="001F5488">
            <w:pPr>
              <w:jc w:val="center"/>
              <w:rPr>
                <w:rFonts w:ascii="Times New Roman" w:hAnsi="Times New Roman"/>
                <w:b/>
                <w:sz w:val="20"/>
                <w:szCs w:val="20"/>
              </w:rPr>
            </w:pPr>
            <w:r w:rsidRPr="00D56482">
              <w:rPr>
                <w:rFonts w:ascii="Times New Roman" w:hAnsi="Times New Roman"/>
                <w:b/>
                <w:sz w:val="20"/>
                <w:szCs w:val="20"/>
              </w:rPr>
              <w:t>ОТФ/ТФ</w:t>
            </w:r>
          </w:p>
          <w:p w:rsidR="00C2006C" w:rsidRPr="00D56482" w:rsidRDefault="00C2006C" w:rsidP="001F5488">
            <w:pPr>
              <w:jc w:val="center"/>
              <w:rPr>
                <w:rFonts w:ascii="Times New Roman" w:hAnsi="Times New Roman"/>
                <w:b/>
                <w:sz w:val="20"/>
                <w:szCs w:val="20"/>
              </w:rPr>
            </w:pPr>
            <w:r w:rsidRPr="00D56482">
              <w:rPr>
                <w:rFonts w:ascii="Times New Roman" w:hAnsi="Times New Roman"/>
                <w:b/>
                <w:sz w:val="20"/>
                <w:szCs w:val="20"/>
              </w:rPr>
              <w:t xml:space="preserve">(при наличии </w:t>
            </w:r>
            <w:proofErr w:type="spellStart"/>
            <w:r w:rsidRPr="00D56482">
              <w:rPr>
                <w:rFonts w:ascii="Times New Roman" w:hAnsi="Times New Roman"/>
                <w:b/>
                <w:sz w:val="20"/>
                <w:szCs w:val="20"/>
              </w:rPr>
              <w:t>профстандарта</w:t>
            </w:r>
            <w:proofErr w:type="spellEnd"/>
            <w:r w:rsidRPr="00D56482">
              <w:rPr>
                <w:rFonts w:ascii="Times New Roman" w:hAnsi="Times New Roman"/>
                <w:b/>
                <w:sz w:val="20"/>
                <w:szCs w:val="20"/>
              </w:rPr>
              <w:t>)/ профессиональные действия</w:t>
            </w:r>
          </w:p>
        </w:tc>
        <w:tc>
          <w:tcPr>
            <w:tcW w:w="148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2006C" w:rsidRPr="00D56482" w:rsidRDefault="00C2006C" w:rsidP="001F5488">
            <w:pPr>
              <w:jc w:val="center"/>
              <w:rPr>
                <w:rFonts w:ascii="Times New Roman" w:hAnsi="Times New Roman"/>
                <w:b/>
                <w:sz w:val="20"/>
                <w:szCs w:val="20"/>
              </w:rPr>
            </w:pPr>
            <w:r w:rsidRPr="00D56482">
              <w:rPr>
                <w:rFonts w:ascii="Times New Roman" w:hAnsi="Times New Roman"/>
                <w:b/>
                <w:sz w:val="20"/>
                <w:szCs w:val="20"/>
              </w:rPr>
              <w:t>Код этапа освоения компетенции</w:t>
            </w:r>
          </w:p>
        </w:tc>
        <w:tc>
          <w:tcPr>
            <w:tcW w:w="5606"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C2006C" w:rsidRPr="00D56482" w:rsidRDefault="00C2006C" w:rsidP="001F5488">
            <w:pPr>
              <w:jc w:val="center"/>
              <w:rPr>
                <w:rFonts w:ascii="Times New Roman" w:hAnsi="Times New Roman"/>
                <w:b/>
                <w:sz w:val="20"/>
                <w:szCs w:val="20"/>
              </w:rPr>
            </w:pPr>
            <w:r w:rsidRPr="00D56482">
              <w:rPr>
                <w:rFonts w:ascii="Times New Roman" w:hAnsi="Times New Roman"/>
                <w:b/>
                <w:sz w:val="20"/>
                <w:szCs w:val="20"/>
              </w:rPr>
              <w:t>Результаты обучения</w:t>
            </w:r>
          </w:p>
        </w:tc>
      </w:tr>
      <w:tr w:rsidR="008A5348" w:rsidRPr="008A5348" w:rsidTr="00CB15E9">
        <w:tc>
          <w:tcPr>
            <w:tcW w:w="2420"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07F8B" w:rsidRPr="00D56482" w:rsidRDefault="00D07F8B" w:rsidP="001F5488">
            <w:pPr>
              <w:jc w:val="both"/>
              <w:rPr>
                <w:rFonts w:ascii="Times New Roman" w:eastAsia="Calibri" w:hAnsi="Times New Roman"/>
                <w:sz w:val="20"/>
                <w:szCs w:val="20"/>
                <w:lang w:eastAsia="en-US"/>
              </w:rPr>
            </w:pPr>
          </w:p>
        </w:tc>
        <w:tc>
          <w:tcPr>
            <w:tcW w:w="1482"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D07F8B" w:rsidRPr="00D56482" w:rsidRDefault="00246A01" w:rsidP="001F5488">
            <w:pPr>
              <w:jc w:val="center"/>
              <w:rPr>
                <w:rFonts w:ascii="Times New Roman" w:hAnsi="Times New Roman"/>
                <w:sz w:val="20"/>
                <w:szCs w:val="20"/>
              </w:rPr>
            </w:pPr>
            <w:r w:rsidRPr="00D56482">
              <w:rPr>
                <w:rFonts w:ascii="Times New Roman" w:hAnsi="Times New Roman"/>
                <w:sz w:val="20"/>
                <w:szCs w:val="20"/>
              </w:rPr>
              <w:t>УК-3.1</w:t>
            </w:r>
          </w:p>
        </w:tc>
        <w:tc>
          <w:tcPr>
            <w:tcW w:w="5606" w:type="dxa"/>
            <w:tcBorders>
              <w:bottom w:val="single" w:sz="8" w:space="0" w:color="000000"/>
              <w:right w:val="single" w:sz="8" w:space="0" w:color="000000"/>
            </w:tcBorders>
            <w:shd w:val="clear" w:color="auto" w:fill="auto"/>
            <w:tcMar>
              <w:top w:w="0" w:type="dxa"/>
              <w:left w:w="10" w:type="dxa"/>
              <w:bottom w:w="0" w:type="dxa"/>
              <w:right w:w="10" w:type="dxa"/>
            </w:tcMar>
          </w:tcPr>
          <w:p w:rsidR="00D07F8B" w:rsidRPr="00D56482" w:rsidRDefault="00D56482" w:rsidP="00D56482">
            <w:pPr>
              <w:jc w:val="both"/>
              <w:rPr>
                <w:sz w:val="20"/>
                <w:szCs w:val="20"/>
              </w:rPr>
            </w:pPr>
            <w:r w:rsidRPr="00D56482">
              <w:rPr>
                <w:rFonts w:ascii="Times New Roman" w:hAnsi="Times New Roman"/>
                <w:b/>
                <w:sz w:val="20"/>
                <w:szCs w:val="20"/>
              </w:rPr>
              <w:t>Знания</w:t>
            </w:r>
            <w:r w:rsidRPr="00D56482">
              <w:rPr>
                <w:rFonts w:ascii="Times New Roman" w:hAnsi="Times New Roman"/>
                <w:sz w:val="20"/>
                <w:szCs w:val="20"/>
              </w:rPr>
              <w:t xml:space="preserve"> в области основных категории, понятий и проблем социального и личностного развития человека, феномена социальных групп и научной коллективной работы, принципов проведения и организации различных форм командной работы (круглого стола, дискуссии, мозгового штурма и т.д.). В частности, знание следующих базовых категорий и понятий: группа, команда, коллектив, разновидности социальных групп, основные принципы групповой динамики, специфику передачи информации между людьми, специфику межличностного и межгруппового взаимодействия, в том числе на иностранном языке, основные техники и приемы эффективного общения, методы решения научных и научно-образовательных задач. </w:t>
            </w:r>
          </w:p>
        </w:tc>
      </w:tr>
      <w:tr w:rsidR="008A5348" w:rsidRPr="008A5348" w:rsidTr="00CB15E9">
        <w:tc>
          <w:tcPr>
            <w:tcW w:w="2420"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07F8B" w:rsidRPr="00D56482" w:rsidRDefault="00D07F8B" w:rsidP="001F5488">
            <w:pPr>
              <w:rPr>
                <w:rFonts w:ascii="Times New Roman" w:eastAsia="Calibri" w:hAnsi="Times New Roman"/>
                <w:sz w:val="20"/>
                <w:szCs w:val="20"/>
                <w:lang w:eastAsia="en-US"/>
              </w:rPr>
            </w:pPr>
          </w:p>
        </w:tc>
        <w:tc>
          <w:tcPr>
            <w:tcW w:w="1482" w:type="dxa"/>
            <w:vMerge/>
            <w:tcBorders>
              <w:bottom w:val="single" w:sz="8" w:space="0" w:color="000000"/>
              <w:right w:val="single" w:sz="8" w:space="0" w:color="000000"/>
            </w:tcBorders>
            <w:shd w:val="clear" w:color="auto" w:fill="auto"/>
            <w:tcMar>
              <w:top w:w="0" w:type="dxa"/>
              <w:left w:w="108" w:type="dxa"/>
              <w:bottom w:w="0" w:type="dxa"/>
              <w:right w:w="108" w:type="dxa"/>
            </w:tcMar>
          </w:tcPr>
          <w:p w:rsidR="00D07F8B" w:rsidRPr="00D56482" w:rsidRDefault="00D07F8B" w:rsidP="001F5488">
            <w:pPr>
              <w:rPr>
                <w:rFonts w:ascii="Times New Roman" w:eastAsia="Calibri" w:hAnsi="Times New Roman"/>
                <w:sz w:val="20"/>
                <w:szCs w:val="20"/>
              </w:rPr>
            </w:pPr>
          </w:p>
        </w:tc>
        <w:tc>
          <w:tcPr>
            <w:tcW w:w="5606" w:type="dxa"/>
            <w:tcBorders>
              <w:bottom w:val="single" w:sz="8" w:space="0" w:color="000000"/>
              <w:right w:val="single" w:sz="8" w:space="0" w:color="000000"/>
            </w:tcBorders>
            <w:shd w:val="clear" w:color="auto" w:fill="auto"/>
            <w:tcMar>
              <w:top w:w="0" w:type="dxa"/>
              <w:left w:w="10" w:type="dxa"/>
              <w:bottom w:w="0" w:type="dxa"/>
              <w:right w:w="10" w:type="dxa"/>
            </w:tcMar>
          </w:tcPr>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b/>
                <w:sz w:val="20"/>
              </w:rPr>
              <w:t>Умения</w:t>
            </w:r>
            <w:r w:rsidRPr="00D56482">
              <w:rPr>
                <w:rFonts w:ascii="Times New Roman" w:hAnsi="Times New Roman"/>
                <w:sz w:val="20"/>
              </w:rPr>
              <w:t xml:space="preserve">: </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-использовать научные идеи и гипотезы в процессе самопозн</w:t>
            </w:r>
            <w:r w:rsidRPr="00D56482">
              <w:rPr>
                <w:rFonts w:ascii="Times New Roman" w:hAnsi="Times New Roman"/>
                <w:sz w:val="20"/>
              </w:rPr>
              <w:t>а</w:t>
            </w:r>
            <w:r w:rsidRPr="00D56482">
              <w:rPr>
                <w:rFonts w:ascii="Times New Roman" w:hAnsi="Times New Roman"/>
                <w:sz w:val="20"/>
              </w:rPr>
              <w:t>ния и социальной коммуникации, в том числе на иностранном языке;</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-применять полученные знания для анализа социально-психологической реальности и практических решений в личной жизни и научно-профессиональной сфере;</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-определять способ обработки информации;</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 использовать в своей деятельности различные формы орган</w:t>
            </w:r>
            <w:r w:rsidRPr="00D56482">
              <w:rPr>
                <w:rFonts w:ascii="Times New Roman" w:hAnsi="Times New Roman"/>
                <w:sz w:val="20"/>
              </w:rPr>
              <w:t>и</w:t>
            </w:r>
            <w:r w:rsidRPr="00D56482">
              <w:rPr>
                <w:rFonts w:ascii="Times New Roman" w:hAnsi="Times New Roman"/>
                <w:sz w:val="20"/>
              </w:rPr>
              <w:t>зации командной работы;</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-применять техники и приемы эффективного общения, в том числе на иностранном языке;</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-объяснять феномены общения;</w:t>
            </w:r>
          </w:p>
          <w:p w:rsidR="00D07F8B" w:rsidRPr="00D56482" w:rsidRDefault="00D56482" w:rsidP="00D56482">
            <w:pPr>
              <w:pStyle w:val="16"/>
              <w:spacing w:after="0" w:line="240" w:lineRule="auto"/>
              <w:jc w:val="both"/>
              <w:rPr>
                <w:sz w:val="20"/>
              </w:rPr>
            </w:pPr>
            <w:r w:rsidRPr="00D56482">
              <w:rPr>
                <w:rFonts w:ascii="Times New Roman" w:hAnsi="Times New Roman"/>
                <w:sz w:val="20"/>
              </w:rPr>
              <w:t>- устанавливать доверительные взаимоотношения в научном коллективе.</w:t>
            </w:r>
          </w:p>
        </w:tc>
      </w:tr>
      <w:tr w:rsidR="008A5348" w:rsidRPr="008A5348" w:rsidTr="00CB15E9">
        <w:tc>
          <w:tcPr>
            <w:tcW w:w="2420"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07F8B" w:rsidRPr="00D56482" w:rsidRDefault="00D07F8B" w:rsidP="001F5488">
            <w:pPr>
              <w:rPr>
                <w:rFonts w:ascii="Times New Roman" w:eastAsia="Calibri" w:hAnsi="Times New Roman"/>
                <w:sz w:val="20"/>
                <w:szCs w:val="20"/>
                <w:lang w:eastAsia="en-US"/>
              </w:rPr>
            </w:pPr>
          </w:p>
        </w:tc>
        <w:tc>
          <w:tcPr>
            <w:tcW w:w="1482" w:type="dxa"/>
            <w:vMerge/>
            <w:tcBorders>
              <w:bottom w:val="single" w:sz="8" w:space="0" w:color="000000"/>
              <w:right w:val="single" w:sz="8" w:space="0" w:color="000000"/>
            </w:tcBorders>
            <w:shd w:val="clear" w:color="auto" w:fill="auto"/>
            <w:tcMar>
              <w:top w:w="0" w:type="dxa"/>
              <w:left w:w="108" w:type="dxa"/>
              <w:bottom w:w="0" w:type="dxa"/>
              <w:right w:w="108" w:type="dxa"/>
            </w:tcMar>
          </w:tcPr>
          <w:p w:rsidR="00D07F8B" w:rsidRPr="00D56482" w:rsidRDefault="00D07F8B" w:rsidP="001F5488">
            <w:pPr>
              <w:rPr>
                <w:rFonts w:ascii="Times New Roman" w:eastAsia="Calibri" w:hAnsi="Times New Roman"/>
                <w:sz w:val="20"/>
                <w:szCs w:val="20"/>
              </w:rPr>
            </w:pPr>
          </w:p>
        </w:tc>
        <w:tc>
          <w:tcPr>
            <w:tcW w:w="5606" w:type="dxa"/>
            <w:tcBorders>
              <w:bottom w:val="single" w:sz="8" w:space="0" w:color="000000"/>
              <w:right w:val="single" w:sz="8" w:space="0" w:color="000000"/>
            </w:tcBorders>
            <w:shd w:val="clear" w:color="auto" w:fill="auto"/>
            <w:tcMar>
              <w:top w:w="0" w:type="dxa"/>
              <w:left w:w="10" w:type="dxa"/>
              <w:bottom w:w="0" w:type="dxa"/>
              <w:right w:w="10" w:type="dxa"/>
            </w:tcMar>
          </w:tcPr>
          <w:p w:rsidR="00D56482" w:rsidRPr="00D56482" w:rsidRDefault="00D56482" w:rsidP="00D56482">
            <w:pPr>
              <w:rPr>
                <w:rFonts w:ascii="Times New Roman" w:hAnsi="Times New Roman"/>
                <w:b/>
                <w:sz w:val="20"/>
                <w:szCs w:val="20"/>
              </w:rPr>
            </w:pPr>
            <w:r w:rsidRPr="00D56482">
              <w:rPr>
                <w:rFonts w:ascii="Times New Roman" w:hAnsi="Times New Roman"/>
                <w:b/>
                <w:sz w:val="20"/>
                <w:szCs w:val="20"/>
              </w:rPr>
              <w:t>Навыки:</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 использования полученных в эмпирических исследованиях фактов для подготовки и обоснования решений в области соц</w:t>
            </w:r>
            <w:r w:rsidRPr="00D56482">
              <w:rPr>
                <w:rFonts w:ascii="Times New Roman" w:hAnsi="Times New Roman"/>
                <w:sz w:val="20"/>
              </w:rPr>
              <w:t>и</w:t>
            </w:r>
            <w:r w:rsidRPr="00D56482">
              <w:rPr>
                <w:rFonts w:ascii="Times New Roman" w:hAnsi="Times New Roman"/>
                <w:sz w:val="20"/>
              </w:rPr>
              <w:t xml:space="preserve">ального и личностного развития человека; </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 xml:space="preserve">- совместного нахождения решения научных задач в коллективе; </w:t>
            </w:r>
          </w:p>
          <w:p w:rsidR="00D56482" w:rsidRPr="00D56482" w:rsidRDefault="00D56482" w:rsidP="00D56482">
            <w:pPr>
              <w:pStyle w:val="16"/>
              <w:spacing w:after="0" w:line="240" w:lineRule="auto"/>
              <w:jc w:val="both"/>
              <w:rPr>
                <w:rFonts w:ascii="Times New Roman" w:hAnsi="Times New Roman"/>
                <w:sz w:val="20"/>
              </w:rPr>
            </w:pPr>
            <w:r w:rsidRPr="00D56482">
              <w:rPr>
                <w:rFonts w:ascii="Times New Roman" w:hAnsi="Times New Roman"/>
                <w:sz w:val="20"/>
              </w:rPr>
              <w:t>- самостоятельной организации своей научной работы в рамках коллектива, в том числе международного;</w:t>
            </w:r>
          </w:p>
          <w:p w:rsidR="00D07F8B" w:rsidRPr="00D56482" w:rsidRDefault="00D56482" w:rsidP="00D56482">
            <w:pPr>
              <w:pStyle w:val="16"/>
              <w:spacing w:after="0" w:line="240" w:lineRule="auto"/>
              <w:jc w:val="both"/>
              <w:rPr>
                <w:sz w:val="20"/>
              </w:rPr>
            </w:pPr>
            <w:r w:rsidRPr="00D56482">
              <w:rPr>
                <w:rFonts w:ascii="Times New Roman" w:hAnsi="Times New Roman"/>
                <w:sz w:val="20"/>
              </w:rPr>
              <w:t xml:space="preserve">-поддерживать эффективную научно-исследовательскую работу </w:t>
            </w:r>
            <w:r w:rsidRPr="00D56482">
              <w:rPr>
                <w:rFonts w:ascii="Times New Roman" w:hAnsi="Times New Roman"/>
                <w:sz w:val="20"/>
              </w:rPr>
              <w:lastRenderedPageBreak/>
              <w:t>коллектива.</w:t>
            </w:r>
          </w:p>
        </w:tc>
      </w:tr>
      <w:tr w:rsidR="008A5348" w:rsidRPr="008A5348" w:rsidTr="00CB15E9">
        <w:tc>
          <w:tcPr>
            <w:tcW w:w="2420"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B0672F" w:rsidRPr="008A5348" w:rsidRDefault="00B0672F" w:rsidP="001F5488">
            <w:pPr>
              <w:jc w:val="both"/>
              <w:rPr>
                <w:rFonts w:ascii="Times New Roman" w:eastAsia="Calibri" w:hAnsi="Times New Roman"/>
                <w:sz w:val="20"/>
                <w:szCs w:val="20"/>
                <w:lang w:eastAsia="en-US"/>
              </w:rPr>
            </w:pPr>
          </w:p>
        </w:tc>
        <w:tc>
          <w:tcPr>
            <w:tcW w:w="1482"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D07F8B" w:rsidRPr="008A5348" w:rsidRDefault="00246A01" w:rsidP="00D56482">
            <w:pPr>
              <w:jc w:val="center"/>
              <w:rPr>
                <w:rFonts w:ascii="Times New Roman" w:hAnsi="Times New Roman"/>
                <w:sz w:val="20"/>
                <w:szCs w:val="20"/>
              </w:rPr>
            </w:pPr>
            <w:r w:rsidRPr="00D56482">
              <w:rPr>
                <w:rFonts w:ascii="Times New Roman" w:hAnsi="Times New Roman"/>
                <w:sz w:val="20"/>
                <w:szCs w:val="20"/>
              </w:rPr>
              <w:t>УК-</w:t>
            </w:r>
            <w:r w:rsidR="00D56482" w:rsidRPr="00D56482">
              <w:rPr>
                <w:rFonts w:ascii="Times New Roman" w:hAnsi="Times New Roman"/>
                <w:sz w:val="20"/>
                <w:szCs w:val="20"/>
              </w:rPr>
              <w:t>5</w:t>
            </w:r>
            <w:r w:rsidRPr="00D56482">
              <w:rPr>
                <w:rFonts w:ascii="Times New Roman" w:hAnsi="Times New Roman"/>
                <w:sz w:val="20"/>
                <w:szCs w:val="20"/>
              </w:rPr>
              <w:t>.1</w:t>
            </w:r>
          </w:p>
        </w:tc>
        <w:tc>
          <w:tcPr>
            <w:tcW w:w="5606" w:type="dxa"/>
            <w:tcBorders>
              <w:bottom w:val="single" w:sz="8" w:space="0" w:color="000000"/>
              <w:right w:val="single" w:sz="8" w:space="0" w:color="000000"/>
            </w:tcBorders>
            <w:shd w:val="clear" w:color="auto" w:fill="auto"/>
            <w:tcMar>
              <w:top w:w="0" w:type="dxa"/>
              <w:left w:w="10" w:type="dxa"/>
              <w:bottom w:w="0" w:type="dxa"/>
              <w:right w:w="10" w:type="dxa"/>
            </w:tcMar>
          </w:tcPr>
          <w:p w:rsidR="00D56482" w:rsidRPr="00D56482" w:rsidRDefault="00D56482" w:rsidP="00D56482">
            <w:pPr>
              <w:pStyle w:val="aa"/>
              <w:spacing w:after="0" w:line="240" w:lineRule="auto"/>
              <w:ind w:left="0"/>
              <w:jc w:val="both"/>
              <w:rPr>
                <w:rFonts w:ascii="Times New Roman" w:hAnsi="Times New Roman"/>
                <w:sz w:val="20"/>
                <w:szCs w:val="20"/>
              </w:rPr>
            </w:pPr>
            <w:r w:rsidRPr="00D56482">
              <w:rPr>
                <w:rFonts w:ascii="Times New Roman" w:hAnsi="Times New Roman"/>
                <w:b/>
                <w:sz w:val="20"/>
                <w:szCs w:val="20"/>
              </w:rPr>
              <w:t>Знания</w:t>
            </w:r>
            <w:r w:rsidRPr="00D56482">
              <w:rPr>
                <w:rFonts w:ascii="Times New Roman" w:hAnsi="Times New Roman"/>
                <w:sz w:val="20"/>
                <w:szCs w:val="20"/>
              </w:rPr>
              <w:t xml:space="preserve"> в области саморазвития обучающихся (аспирантов) на основе принципов образования в течение всей жизни: </w:t>
            </w:r>
          </w:p>
          <w:p w:rsidR="00D56482" w:rsidRPr="00D56482" w:rsidRDefault="00D56482" w:rsidP="00D56482">
            <w:pPr>
              <w:pStyle w:val="aa"/>
              <w:numPr>
                <w:ilvl w:val="0"/>
                <w:numId w:val="31"/>
              </w:numPr>
              <w:tabs>
                <w:tab w:val="left" w:pos="209"/>
              </w:tabs>
              <w:spacing w:after="0" w:line="240" w:lineRule="auto"/>
              <w:ind w:left="0" w:firstLine="0"/>
              <w:jc w:val="both"/>
              <w:rPr>
                <w:rFonts w:ascii="Times New Roman" w:hAnsi="Times New Roman"/>
                <w:sz w:val="20"/>
                <w:szCs w:val="20"/>
              </w:rPr>
            </w:pPr>
            <w:r w:rsidRPr="00D56482">
              <w:rPr>
                <w:rFonts w:ascii="Times New Roman" w:hAnsi="Times New Roman"/>
                <w:sz w:val="20"/>
                <w:szCs w:val="20"/>
              </w:rPr>
              <w:t>концепция образования в течение всей жизни (</w:t>
            </w:r>
            <w:r w:rsidRPr="00D56482">
              <w:rPr>
                <w:rFonts w:ascii="Times New Roman" w:hAnsi="Times New Roman"/>
                <w:sz w:val="20"/>
                <w:szCs w:val="20"/>
                <w:lang w:val="en-US"/>
              </w:rPr>
              <w:t>lifelong</w:t>
            </w:r>
            <w:r w:rsidRPr="00D56482">
              <w:rPr>
                <w:rFonts w:ascii="Times New Roman" w:hAnsi="Times New Roman"/>
                <w:sz w:val="20"/>
                <w:szCs w:val="20"/>
              </w:rPr>
              <w:t xml:space="preserve"> </w:t>
            </w:r>
            <w:r w:rsidRPr="00D56482">
              <w:rPr>
                <w:rFonts w:ascii="Times New Roman" w:hAnsi="Times New Roman"/>
                <w:sz w:val="20"/>
                <w:szCs w:val="20"/>
                <w:lang w:val="en-US"/>
              </w:rPr>
              <w:t>leaning</w:t>
            </w:r>
            <w:r w:rsidRPr="00D56482">
              <w:rPr>
                <w:rFonts w:ascii="Times New Roman" w:hAnsi="Times New Roman"/>
                <w:sz w:val="20"/>
                <w:szCs w:val="20"/>
              </w:rPr>
              <w:t>): системный взгляд;</w:t>
            </w:r>
          </w:p>
          <w:p w:rsidR="00D56482" w:rsidRPr="00D56482" w:rsidRDefault="00D56482" w:rsidP="00D56482">
            <w:pPr>
              <w:pStyle w:val="aa"/>
              <w:numPr>
                <w:ilvl w:val="0"/>
                <w:numId w:val="31"/>
              </w:numPr>
              <w:tabs>
                <w:tab w:val="left" w:pos="209"/>
              </w:tabs>
              <w:spacing w:after="0" w:line="240" w:lineRule="auto"/>
              <w:ind w:left="0" w:firstLine="0"/>
              <w:jc w:val="both"/>
              <w:rPr>
                <w:rFonts w:ascii="Times New Roman" w:hAnsi="Times New Roman"/>
                <w:sz w:val="20"/>
                <w:szCs w:val="20"/>
              </w:rPr>
            </w:pPr>
            <w:r w:rsidRPr="00D56482">
              <w:rPr>
                <w:rFonts w:ascii="Times New Roman" w:hAnsi="Times New Roman"/>
                <w:sz w:val="20"/>
                <w:szCs w:val="20"/>
              </w:rPr>
              <w:t>целеполагание как процесс осмысления своей деятельности (в т.ч. учебной), постановки целей и их достижения;</w:t>
            </w:r>
          </w:p>
          <w:p w:rsidR="00D56482" w:rsidRPr="00D56482" w:rsidRDefault="00D56482" w:rsidP="00D56482">
            <w:pPr>
              <w:pStyle w:val="aa"/>
              <w:numPr>
                <w:ilvl w:val="0"/>
                <w:numId w:val="31"/>
              </w:numPr>
              <w:tabs>
                <w:tab w:val="left" w:pos="209"/>
              </w:tabs>
              <w:spacing w:after="0" w:line="240" w:lineRule="auto"/>
              <w:ind w:left="0" w:firstLine="0"/>
              <w:jc w:val="both"/>
              <w:rPr>
                <w:rFonts w:ascii="Times New Roman" w:hAnsi="Times New Roman"/>
                <w:sz w:val="20"/>
                <w:szCs w:val="20"/>
              </w:rPr>
            </w:pPr>
            <w:r w:rsidRPr="00D56482">
              <w:rPr>
                <w:rFonts w:ascii="Times New Roman" w:eastAsia="Times New Roman" w:hAnsi="Times New Roman"/>
                <w:iCs/>
                <w:sz w:val="20"/>
                <w:szCs w:val="20"/>
                <w:lang w:eastAsia="ru-RU"/>
              </w:rPr>
              <w:t>современные методы самоорганизации и саморазвития;</w:t>
            </w:r>
          </w:p>
          <w:p w:rsidR="00D56482" w:rsidRPr="00D56482" w:rsidRDefault="00D56482" w:rsidP="00D56482">
            <w:pPr>
              <w:pStyle w:val="aa"/>
              <w:numPr>
                <w:ilvl w:val="0"/>
                <w:numId w:val="31"/>
              </w:numPr>
              <w:tabs>
                <w:tab w:val="left" w:pos="209"/>
              </w:tabs>
              <w:spacing w:after="0" w:line="240" w:lineRule="auto"/>
              <w:ind w:left="0" w:firstLine="0"/>
              <w:jc w:val="both"/>
              <w:rPr>
                <w:rFonts w:ascii="Times New Roman" w:hAnsi="Times New Roman"/>
                <w:sz w:val="20"/>
                <w:szCs w:val="20"/>
              </w:rPr>
            </w:pPr>
            <w:r w:rsidRPr="00D56482">
              <w:rPr>
                <w:rFonts w:ascii="Times New Roman" w:hAnsi="Times New Roman"/>
                <w:sz w:val="20"/>
                <w:szCs w:val="20"/>
              </w:rPr>
              <w:t xml:space="preserve">тайм менеджмент: виды и основные принципы; </w:t>
            </w:r>
          </w:p>
          <w:p w:rsidR="00D07F8B" w:rsidRPr="00D56482" w:rsidRDefault="00D56482" w:rsidP="00D56482">
            <w:pPr>
              <w:pStyle w:val="aa"/>
              <w:numPr>
                <w:ilvl w:val="0"/>
                <w:numId w:val="31"/>
              </w:numPr>
              <w:tabs>
                <w:tab w:val="left" w:pos="209"/>
              </w:tabs>
              <w:spacing w:after="0" w:line="240" w:lineRule="auto"/>
              <w:ind w:left="0" w:firstLine="0"/>
              <w:jc w:val="both"/>
              <w:rPr>
                <w:sz w:val="20"/>
                <w:szCs w:val="20"/>
              </w:rPr>
            </w:pPr>
            <w:r w:rsidRPr="00D56482">
              <w:rPr>
                <w:rFonts w:ascii="Times New Roman" w:hAnsi="Times New Roman"/>
                <w:sz w:val="20"/>
                <w:szCs w:val="20"/>
              </w:rPr>
              <w:t>основные приемы планирования.</w:t>
            </w:r>
          </w:p>
        </w:tc>
      </w:tr>
      <w:tr w:rsidR="008A5348" w:rsidRPr="008A5348" w:rsidTr="00CB15E9">
        <w:tc>
          <w:tcPr>
            <w:tcW w:w="2420"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D07F8B" w:rsidRPr="008A5348" w:rsidRDefault="00D07F8B" w:rsidP="001F5488">
            <w:pPr>
              <w:rPr>
                <w:rFonts w:ascii="Times New Roman" w:eastAsia="Calibri" w:hAnsi="Times New Roman"/>
                <w:sz w:val="20"/>
                <w:szCs w:val="20"/>
                <w:lang w:eastAsia="en-US"/>
              </w:rPr>
            </w:pPr>
          </w:p>
        </w:tc>
        <w:tc>
          <w:tcPr>
            <w:tcW w:w="1482" w:type="dxa"/>
            <w:vMerge/>
            <w:tcBorders>
              <w:bottom w:val="single" w:sz="8" w:space="0" w:color="000000"/>
              <w:right w:val="single" w:sz="8" w:space="0" w:color="000000"/>
            </w:tcBorders>
            <w:shd w:val="clear" w:color="auto" w:fill="auto"/>
            <w:tcMar>
              <w:top w:w="0" w:type="dxa"/>
              <w:left w:w="108" w:type="dxa"/>
              <w:bottom w:w="0" w:type="dxa"/>
              <w:right w:w="108" w:type="dxa"/>
            </w:tcMar>
          </w:tcPr>
          <w:p w:rsidR="00D07F8B" w:rsidRPr="008A5348" w:rsidRDefault="00D07F8B" w:rsidP="001F5488">
            <w:pPr>
              <w:rPr>
                <w:rFonts w:ascii="Times New Roman" w:eastAsia="Calibri" w:hAnsi="Times New Roman"/>
                <w:sz w:val="20"/>
                <w:szCs w:val="20"/>
              </w:rPr>
            </w:pPr>
          </w:p>
        </w:tc>
        <w:tc>
          <w:tcPr>
            <w:tcW w:w="5606" w:type="dxa"/>
            <w:tcBorders>
              <w:bottom w:val="single" w:sz="8" w:space="0" w:color="000000"/>
              <w:right w:val="single" w:sz="8" w:space="0" w:color="000000"/>
            </w:tcBorders>
            <w:shd w:val="clear" w:color="auto" w:fill="auto"/>
            <w:tcMar>
              <w:top w:w="0" w:type="dxa"/>
              <w:left w:w="10" w:type="dxa"/>
              <w:bottom w:w="0" w:type="dxa"/>
              <w:right w:w="10" w:type="dxa"/>
            </w:tcMar>
          </w:tcPr>
          <w:p w:rsidR="00D56482" w:rsidRPr="00D56482" w:rsidRDefault="00D56482" w:rsidP="00D56482">
            <w:pPr>
              <w:pStyle w:val="aa"/>
              <w:spacing w:after="0" w:line="240" w:lineRule="auto"/>
              <w:ind w:left="0"/>
              <w:jc w:val="both"/>
              <w:rPr>
                <w:rFonts w:ascii="Times New Roman" w:hAnsi="Times New Roman"/>
                <w:sz w:val="20"/>
                <w:szCs w:val="20"/>
              </w:rPr>
            </w:pPr>
            <w:r w:rsidRPr="00D56482">
              <w:rPr>
                <w:rFonts w:ascii="Times New Roman" w:hAnsi="Times New Roman"/>
                <w:b/>
                <w:sz w:val="20"/>
                <w:szCs w:val="20"/>
              </w:rPr>
              <w:t xml:space="preserve">Умения </w:t>
            </w:r>
            <w:r w:rsidRPr="00D56482">
              <w:rPr>
                <w:rFonts w:ascii="Times New Roman" w:hAnsi="Times New Roman"/>
                <w:sz w:val="20"/>
                <w:szCs w:val="20"/>
              </w:rPr>
              <w:t>в области саморазвития обучающихся (аспирантов) на основе принципов образования в течение всей жизни:</w:t>
            </w:r>
          </w:p>
          <w:p w:rsidR="00D56482" w:rsidRPr="00D56482" w:rsidRDefault="00D56482" w:rsidP="00D56482">
            <w:pPr>
              <w:pStyle w:val="aa"/>
              <w:numPr>
                <w:ilvl w:val="0"/>
                <w:numId w:val="32"/>
              </w:numPr>
              <w:tabs>
                <w:tab w:val="left" w:pos="209"/>
              </w:tabs>
              <w:spacing w:after="0" w:line="240" w:lineRule="auto"/>
              <w:ind w:left="0" w:firstLine="0"/>
              <w:jc w:val="both"/>
              <w:rPr>
                <w:rFonts w:ascii="Times New Roman" w:hAnsi="Times New Roman"/>
                <w:sz w:val="20"/>
                <w:szCs w:val="20"/>
              </w:rPr>
            </w:pPr>
            <w:r w:rsidRPr="00D56482">
              <w:rPr>
                <w:rFonts w:ascii="Times New Roman" w:hAnsi="Times New Roman"/>
                <w:sz w:val="20"/>
                <w:szCs w:val="20"/>
              </w:rPr>
              <w:t>формировать программу профессионального саморазвития;</w:t>
            </w:r>
          </w:p>
          <w:p w:rsidR="00D56482" w:rsidRPr="00D56482" w:rsidRDefault="00D56482" w:rsidP="00D56482">
            <w:pPr>
              <w:pStyle w:val="aa"/>
              <w:numPr>
                <w:ilvl w:val="0"/>
                <w:numId w:val="32"/>
              </w:numPr>
              <w:tabs>
                <w:tab w:val="left" w:pos="209"/>
              </w:tabs>
              <w:spacing w:after="0" w:line="240" w:lineRule="auto"/>
              <w:ind w:left="0" w:firstLine="0"/>
              <w:jc w:val="both"/>
              <w:rPr>
                <w:rFonts w:ascii="Times New Roman" w:hAnsi="Times New Roman"/>
                <w:sz w:val="20"/>
                <w:szCs w:val="20"/>
              </w:rPr>
            </w:pPr>
            <w:r w:rsidRPr="00D56482">
              <w:rPr>
                <w:rFonts w:ascii="Times New Roman" w:hAnsi="Times New Roman"/>
                <w:sz w:val="20"/>
                <w:szCs w:val="20"/>
              </w:rPr>
              <w:t>использовать открытые обучающие программы;</w:t>
            </w:r>
          </w:p>
          <w:p w:rsidR="00D07F8B" w:rsidRPr="00D56482" w:rsidRDefault="00D56482" w:rsidP="00D56482">
            <w:pPr>
              <w:pStyle w:val="aa"/>
              <w:numPr>
                <w:ilvl w:val="0"/>
                <w:numId w:val="32"/>
              </w:numPr>
              <w:tabs>
                <w:tab w:val="left" w:pos="209"/>
              </w:tabs>
              <w:spacing w:after="0" w:line="240" w:lineRule="auto"/>
              <w:ind w:left="0" w:firstLine="0"/>
              <w:jc w:val="both"/>
              <w:rPr>
                <w:sz w:val="20"/>
                <w:szCs w:val="20"/>
              </w:rPr>
            </w:pPr>
            <w:r w:rsidRPr="00D56482">
              <w:rPr>
                <w:rFonts w:ascii="Times New Roman" w:hAnsi="Times New Roman"/>
                <w:sz w:val="20"/>
                <w:szCs w:val="20"/>
              </w:rPr>
              <w:t>проводить самоанализ и анализ внешней среды.</w:t>
            </w:r>
          </w:p>
        </w:tc>
      </w:tr>
      <w:bookmarkEnd w:id="2"/>
      <w:bookmarkEnd w:id="3"/>
    </w:tbl>
    <w:p w:rsidR="00C2006C" w:rsidRPr="008A5348" w:rsidRDefault="00C2006C" w:rsidP="00FE3D74">
      <w:pPr>
        <w:widowControl/>
        <w:overflowPunct/>
        <w:autoSpaceDE/>
        <w:ind w:firstLine="709"/>
        <w:jc w:val="both"/>
        <w:textAlignment w:val="auto"/>
        <w:rPr>
          <w:rFonts w:ascii="Times New Roman" w:hAnsi="Times New Roman"/>
          <w:kern w:val="0"/>
          <w:sz w:val="24"/>
          <w:szCs w:val="24"/>
          <w:lang w:eastAsia="en-US"/>
        </w:rPr>
      </w:pPr>
    </w:p>
    <w:p w:rsidR="00762EC8" w:rsidRPr="008A5348" w:rsidRDefault="00762EC8" w:rsidP="00FE3D74">
      <w:pPr>
        <w:adjustRightInd w:val="0"/>
        <w:ind w:firstLine="709"/>
        <w:jc w:val="center"/>
        <w:rPr>
          <w:rFonts w:ascii="Times New Roman" w:hAnsi="Times New Roman"/>
          <w:b/>
          <w:sz w:val="24"/>
          <w:szCs w:val="24"/>
        </w:rPr>
      </w:pPr>
      <w:bookmarkStart w:id="4" w:name="_Toc308030186"/>
      <w:bookmarkStart w:id="5" w:name="_Toc299967374"/>
      <w:r w:rsidRPr="008A5348">
        <w:rPr>
          <w:rFonts w:ascii="Times New Roman" w:hAnsi="Times New Roman"/>
          <w:b/>
          <w:sz w:val="24"/>
          <w:szCs w:val="24"/>
        </w:rPr>
        <w:t>2. Объем и место дисциплины в структуре образовательной программы</w:t>
      </w:r>
    </w:p>
    <w:p w:rsidR="0076589C" w:rsidRPr="008A5348" w:rsidRDefault="0076589C" w:rsidP="00FE3D74">
      <w:pPr>
        <w:pStyle w:val="af6"/>
        <w:ind w:firstLine="709"/>
        <w:rPr>
          <w:rFonts w:ascii="Times New Roman" w:hAnsi="Times New Roman"/>
          <w:kern w:val="0"/>
        </w:rPr>
      </w:pPr>
    </w:p>
    <w:p w:rsidR="0076589C" w:rsidRPr="008A5348" w:rsidRDefault="00D07F8B" w:rsidP="00CD6F92">
      <w:pPr>
        <w:ind w:firstLine="709"/>
        <w:jc w:val="both"/>
        <w:rPr>
          <w:rFonts w:ascii="Times New Roman" w:hAnsi="Times New Roman"/>
          <w:b/>
          <w:i/>
          <w:snapToGrid w:val="0"/>
          <w:sz w:val="24"/>
          <w:szCs w:val="24"/>
        </w:rPr>
      </w:pPr>
      <w:r w:rsidRPr="008A5348">
        <w:rPr>
          <w:rFonts w:ascii="Times New Roman" w:hAnsi="Times New Roman"/>
          <w:b/>
          <w:sz w:val="24"/>
          <w:szCs w:val="24"/>
        </w:rPr>
        <w:t>Объем дисциплины</w:t>
      </w:r>
      <w:r w:rsidRPr="008A5348">
        <w:rPr>
          <w:rFonts w:ascii="Times New Roman" w:hAnsi="Times New Roman"/>
          <w:sz w:val="24"/>
          <w:szCs w:val="24"/>
        </w:rPr>
        <w:t xml:space="preserve"> составляет </w:t>
      </w:r>
      <w:r w:rsidRPr="008A5348">
        <w:rPr>
          <w:rFonts w:ascii="Times New Roman" w:hAnsi="Times New Roman"/>
          <w:b/>
          <w:sz w:val="24"/>
          <w:szCs w:val="24"/>
        </w:rPr>
        <w:t xml:space="preserve">4 </w:t>
      </w:r>
      <w:proofErr w:type="gramStart"/>
      <w:r w:rsidRPr="008A5348">
        <w:rPr>
          <w:rFonts w:ascii="Times New Roman" w:hAnsi="Times New Roman"/>
          <w:sz w:val="24"/>
          <w:szCs w:val="24"/>
        </w:rPr>
        <w:t>зачетных</w:t>
      </w:r>
      <w:proofErr w:type="gramEnd"/>
      <w:r w:rsidRPr="008A5348">
        <w:rPr>
          <w:rFonts w:ascii="Times New Roman" w:hAnsi="Times New Roman"/>
          <w:sz w:val="24"/>
          <w:szCs w:val="24"/>
        </w:rPr>
        <w:t xml:space="preserve"> единицы, </w:t>
      </w:r>
      <w:r w:rsidRPr="008A5348">
        <w:rPr>
          <w:rFonts w:ascii="Times New Roman" w:hAnsi="Times New Roman"/>
          <w:b/>
          <w:sz w:val="24"/>
          <w:szCs w:val="24"/>
        </w:rPr>
        <w:t xml:space="preserve">144 </w:t>
      </w:r>
      <w:r w:rsidRPr="008A5348">
        <w:rPr>
          <w:rFonts w:ascii="Times New Roman" w:hAnsi="Times New Roman"/>
          <w:sz w:val="24"/>
          <w:szCs w:val="24"/>
        </w:rPr>
        <w:t xml:space="preserve">академических часа.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8A5348" w:rsidRPr="008A5348" w:rsidTr="0076589C">
        <w:trPr>
          <w:trHeight w:val="493"/>
        </w:trPr>
        <w:tc>
          <w:tcPr>
            <w:tcW w:w="3686" w:type="dxa"/>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Вид работы</w:t>
            </w:r>
          </w:p>
        </w:tc>
        <w:tc>
          <w:tcPr>
            <w:tcW w:w="5812" w:type="dxa"/>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Трудоемкость</w:t>
            </w:r>
          </w:p>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 xml:space="preserve">(в </w:t>
            </w:r>
            <w:proofErr w:type="spellStart"/>
            <w:r w:rsidRPr="008A5348">
              <w:rPr>
                <w:rFonts w:ascii="Times New Roman" w:eastAsia="Calibri" w:hAnsi="Times New Roman"/>
                <w:sz w:val="20"/>
                <w:szCs w:val="20"/>
                <w:lang w:eastAsia="en-US"/>
              </w:rPr>
              <w:t>акад</w:t>
            </w:r>
            <w:proofErr w:type="gramStart"/>
            <w:r w:rsidRPr="008A5348">
              <w:rPr>
                <w:rFonts w:ascii="Times New Roman" w:eastAsia="Calibri" w:hAnsi="Times New Roman"/>
                <w:sz w:val="20"/>
                <w:szCs w:val="20"/>
                <w:lang w:eastAsia="en-US"/>
              </w:rPr>
              <w:t>.ч</w:t>
            </w:r>
            <w:proofErr w:type="gramEnd"/>
            <w:r w:rsidRPr="008A5348">
              <w:rPr>
                <w:rFonts w:ascii="Times New Roman" w:eastAsia="Calibri" w:hAnsi="Times New Roman"/>
                <w:sz w:val="20"/>
                <w:szCs w:val="20"/>
                <w:lang w:eastAsia="en-US"/>
              </w:rPr>
              <w:t>асах</w:t>
            </w:r>
            <w:proofErr w:type="spellEnd"/>
            <w:r w:rsidRPr="008A5348">
              <w:rPr>
                <w:rFonts w:ascii="Times New Roman" w:eastAsia="Calibri" w:hAnsi="Times New Roman"/>
                <w:sz w:val="20"/>
                <w:szCs w:val="20"/>
                <w:lang w:eastAsia="en-US"/>
              </w:rPr>
              <w:t>)</w:t>
            </w:r>
          </w:p>
        </w:tc>
      </w:tr>
      <w:tr w:rsidR="008A5348" w:rsidRPr="008A5348" w:rsidTr="0076589C">
        <w:tc>
          <w:tcPr>
            <w:tcW w:w="3686" w:type="dxa"/>
          </w:tcPr>
          <w:p w:rsidR="00D07F8B" w:rsidRPr="008A5348" w:rsidRDefault="00D07F8B" w:rsidP="0076589C">
            <w:pPr>
              <w:rPr>
                <w:rFonts w:ascii="Times New Roman" w:eastAsia="Calibri" w:hAnsi="Times New Roman"/>
                <w:b/>
                <w:sz w:val="20"/>
                <w:szCs w:val="20"/>
                <w:lang w:eastAsia="en-US"/>
              </w:rPr>
            </w:pPr>
            <w:r w:rsidRPr="008A5348">
              <w:rPr>
                <w:rFonts w:ascii="Times New Roman" w:eastAsia="Calibri" w:hAnsi="Times New Roman"/>
                <w:b/>
                <w:sz w:val="20"/>
                <w:szCs w:val="20"/>
                <w:lang w:eastAsia="en-US"/>
              </w:rPr>
              <w:t>Общая трудоемкость</w:t>
            </w:r>
          </w:p>
        </w:tc>
        <w:tc>
          <w:tcPr>
            <w:tcW w:w="5812" w:type="dxa"/>
            <w:vAlign w:val="center"/>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val="en-US" w:eastAsia="en-US"/>
              </w:rPr>
              <w:t>144</w:t>
            </w:r>
            <w:r w:rsidRPr="008A5348">
              <w:rPr>
                <w:rFonts w:ascii="Times New Roman" w:eastAsia="Calibri" w:hAnsi="Times New Roman"/>
                <w:sz w:val="20"/>
                <w:szCs w:val="20"/>
                <w:lang w:eastAsia="en-US"/>
              </w:rPr>
              <w:t>/144</w:t>
            </w:r>
          </w:p>
        </w:tc>
      </w:tr>
      <w:tr w:rsidR="008A5348" w:rsidRPr="008A5348" w:rsidTr="0076589C">
        <w:tc>
          <w:tcPr>
            <w:tcW w:w="3686" w:type="dxa"/>
          </w:tcPr>
          <w:p w:rsidR="00D07F8B" w:rsidRPr="008A5348" w:rsidRDefault="00D07F8B" w:rsidP="00F64FFD">
            <w:pPr>
              <w:rPr>
                <w:rFonts w:ascii="Times New Roman" w:eastAsia="Calibri" w:hAnsi="Times New Roman"/>
                <w:b/>
                <w:sz w:val="20"/>
                <w:szCs w:val="20"/>
                <w:lang w:eastAsia="en-US"/>
              </w:rPr>
            </w:pPr>
            <w:r w:rsidRPr="008A5348">
              <w:rPr>
                <w:rFonts w:ascii="Times New Roman" w:eastAsia="Calibri" w:hAnsi="Times New Roman"/>
                <w:b/>
                <w:sz w:val="20"/>
                <w:szCs w:val="20"/>
                <w:lang w:eastAsia="en-US"/>
              </w:rPr>
              <w:t>Контактная работа с преподавателем</w:t>
            </w:r>
          </w:p>
        </w:tc>
        <w:tc>
          <w:tcPr>
            <w:tcW w:w="5812" w:type="dxa"/>
            <w:vAlign w:val="center"/>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val="en-US" w:eastAsia="en-US"/>
              </w:rPr>
              <w:t>108</w:t>
            </w:r>
            <w:r w:rsidRPr="008A5348">
              <w:rPr>
                <w:rFonts w:ascii="Times New Roman" w:eastAsia="Calibri" w:hAnsi="Times New Roman"/>
                <w:sz w:val="20"/>
                <w:szCs w:val="20"/>
                <w:lang w:eastAsia="en-US"/>
              </w:rPr>
              <w:t>/54</w:t>
            </w:r>
          </w:p>
        </w:tc>
      </w:tr>
      <w:tr w:rsidR="008A5348" w:rsidRPr="008A5348" w:rsidTr="0076589C">
        <w:tc>
          <w:tcPr>
            <w:tcW w:w="3686" w:type="dxa"/>
          </w:tcPr>
          <w:p w:rsidR="00D07F8B" w:rsidRPr="008A5348" w:rsidRDefault="00D07F8B" w:rsidP="0076589C">
            <w:pPr>
              <w:rPr>
                <w:rFonts w:ascii="Times New Roman" w:eastAsia="Calibri" w:hAnsi="Times New Roman"/>
                <w:sz w:val="20"/>
                <w:szCs w:val="20"/>
                <w:lang w:eastAsia="en-US"/>
              </w:rPr>
            </w:pPr>
            <w:r w:rsidRPr="008A5348">
              <w:rPr>
                <w:rFonts w:ascii="Times New Roman" w:eastAsia="Calibri" w:hAnsi="Times New Roman"/>
                <w:sz w:val="20"/>
                <w:szCs w:val="20"/>
                <w:lang w:eastAsia="en-US"/>
              </w:rPr>
              <w:t>Лекции</w:t>
            </w:r>
          </w:p>
        </w:tc>
        <w:tc>
          <w:tcPr>
            <w:tcW w:w="5812" w:type="dxa"/>
            <w:vAlign w:val="center"/>
          </w:tcPr>
          <w:p w:rsidR="00D07F8B" w:rsidRPr="008A5348" w:rsidRDefault="004E3D31"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w:t>
            </w:r>
          </w:p>
        </w:tc>
      </w:tr>
      <w:tr w:rsidR="008A5348" w:rsidRPr="008A5348" w:rsidTr="0076589C">
        <w:tc>
          <w:tcPr>
            <w:tcW w:w="3686" w:type="dxa"/>
          </w:tcPr>
          <w:p w:rsidR="00D07F8B" w:rsidRPr="008A5348" w:rsidRDefault="00D07F8B" w:rsidP="0076589C">
            <w:pPr>
              <w:rPr>
                <w:rFonts w:ascii="Times New Roman" w:eastAsia="Calibri" w:hAnsi="Times New Roman"/>
                <w:sz w:val="20"/>
                <w:szCs w:val="20"/>
                <w:lang w:eastAsia="en-US"/>
              </w:rPr>
            </w:pPr>
            <w:r w:rsidRPr="008A5348">
              <w:rPr>
                <w:rFonts w:ascii="Times New Roman" w:eastAsia="Calibri" w:hAnsi="Times New Roman"/>
                <w:sz w:val="20"/>
                <w:szCs w:val="20"/>
                <w:lang w:eastAsia="en-US"/>
              </w:rPr>
              <w:t>Практические занятия</w:t>
            </w:r>
          </w:p>
        </w:tc>
        <w:tc>
          <w:tcPr>
            <w:tcW w:w="5812" w:type="dxa"/>
            <w:vAlign w:val="center"/>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val="en-US" w:eastAsia="en-US"/>
              </w:rPr>
              <w:t>108</w:t>
            </w:r>
            <w:r w:rsidRPr="008A5348">
              <w:rPr>
                <w:rFonts w:ascii="Times New Roman" w:eastAsia="Calibri" w:hAnsi="Times New Roman"/>
                <w:sz w:val="20"/>
                <w:szCs w:val="20"/>
                <w:lang w:eastAsia="en-US"/>
              </w:rPr>
              <w:t>/54</w:t>
            </w:r>
          </w:p>
        </w:tc>
      </w:tr>
      <w:tr w:rsidR="008A5348" w:rsidRPr="008A5348" w:rsidTr="0076589C">
        <w:tc>
          <w:tcPr>
            <w:tcW w:w="3686" w:type="dxa"/>
          </w:tcPr>
          <w:p w:rsidR="00D07F8B" w:rsidRPr="008A5348" w:rsidRDefault="00D07F8B" w:rsidP="0076589C">
            <w:pPr>
              <w:rPr>
                <w:rFonts w:ascii="Times New Roman" w:eastAsia="Calibri" w:hAnsi="Times New Roman"/>
                <w:sz w:val="20"/>
                <w:szCs w:val="20"/>
                <w:lang w:eastAsia="en-US"/>
              </w:rPr>
            </w:pPr>
            <w:r w:rsidRPr="008A5348">
              <w:rPr>
                <w:rFonts w:ascii="Times New Roman" w:eastAsia="Calibri" w:hAnsi="Times New Roman"/>
                <w:sz w:val="20"/>
                <w:szCs w:val="20"/>
                <w:lang w:eastAsia="en-US"/>
              </w:rPr>
              <w:t>Лабораторные занятия</w:t>
            </w:r>
          </w:p>
        </w:tc>
        <w:tc>
          <w:tcPr>
            <w:tcW w:w="5812" w:type="dxa"/>
            <w:vAlign w:val="center"/>
          </w:tcPr>
          <w:p w:rsidR="00D07F8B" w:rsidRPr="008A5348" w:rsidRDefault="00D07F8B" w:rsidP="0076589C">
            <w:pPr>
              <w:jc w:val="center"/>
              <w:rPr>
                <w:rFonts w:ascii="Times New Roman" w:eastAsia="Calibri" w:hAnsi="Times New Roman"/>
                <w:sz w:val="20"/>
                <w:szCs w:val="20"/>
                <w:lang w:eastAsia="en-US"/>
              </w:rPr>
            </w:pPr>
          </w:p>
        </w:tc>
      </w:tr>
      <w:tr w:rsidR="008A5348" w:rsidRPr="008A5348" w:rsidTr="0076589C">
        <w:tc>
          <w:tcPr>
            <w:tcW w:w="3686" w:type="dxa"/>
          </w:tcPr>
          <w:p w:rsidR="00D07F8B" w:rsidRPr="008A5348" w:rsidRDefault="00D07F8B" w:rsidP="0076589C">
            <w:pPr>
              <w:rPr>
                <w:rFonts w:ascii="Times New Roman" w:eastAsia="Calibri" w:hAnsi="Times New Roman"/>
                <w:b/>
                <w:sz w:val="20"/>
                <w:szCs w:val="20"/>
                <w:lang w:eastAsia="en-US"/>
              </w:rPr>
            </w:pPr>
            <w:r w:rsidRPr="008A5348">
              <w:rPr>
                <w:rFonts w:ascii="Times New Roman" w:eastAsia="Calibri" w:hAnsi="Times New Roman"/>
                <w:b/>
                <w:sz w:val="20"/>
                <w:szCs w:val="20"/>
                <w:lang w:eastAsia="en-US"/>
              </w:rPr>
              <w:t>Самостоятельная работа</w:t>
            </w:r>
          </w:p>
        </w:tc>
        <w:tc>
          <w:tcPr>
            <w:tcW w:w="5812" w:type="dxa"/>
            <w:vAlign w:val="center"/>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30/84</w:t>
            </w:r>
          </w:p>
        </w:tc>
      </w:tr>
      <w:tr w:rsidR="008A5348" w:rsidRPr="008A5348" w:rsidTr="0076589C">
        <w:tc>
          <w:tcPr>
            <w:tcW w:w="3686" w:type="dxa"/>
          </w:tcPr>
          <w:p w:rsidR="00D07F8B" w:rsidRPr="008A5348" w:rsidRDefault="00D07F8B" w:rsidP="0076589C">
            <w:pPr>
              <w:rPr>
                <w:rFonts w:ascii="Times New Roman" w:eastAsia="Calibri" w:hAnsi="Times New Roman"/>
                <w:sz w:val="20"/>
                <w:szCs w:val="20"/>
                <w:lang w:eastAsia="en-US"/>
              </w:rPr>
            </w:pPr>
            <w:r w:rsidRPr="008A5348">
              <w:rPr>
                <w:rFonts w:ascii="Times New Roman" w:eastAsia="Calibri" w:hAnsi="Times New Roman"/>
                <w:sz w:val="20"/>
                <w:szCs w:val="20"/>
                <w:lang w:eastAsia="en-US"/>
              </w:rPr>
              <w:t>Контроль</w:t>
            </w:r>
          </w:p>
        </w:tc>
        <w:tc>
          <w:tcPr>
            <w:tcW w:w="5812" w:type="dxa"/>
            <w:vAlign w:val="center"/>
          </w:tcPr>
          <w:p w:rsidR="00D07F8B" w:rsidRPr="008A5348" w:rsidRDefault="00D07F8B" w:rsidP="0076589C">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6/6</w:t>
            </w:r>
          </w:p>
        </w:tc>
      </w:tr>
      <w:tr w:rsidR="008A5348" w:rsidRPr="008A5348" w:rsidTr="0076589C">
        <w:tc>
          <w:tcPr>
            <w:tcW w:w="3686" w:type="dxa"/>
          </w:tcPr>
          <w:p w:rsidR="00D07F8B" w:rsidRPr="008A5348" w:rsidRDefault="00D07F8B" w:rsidP="0076589C">
            <w:pPr>
              <w:rPr>
                <w:rFonts w:ascii="Times New Roman" w:eastAsia="Calibri" w:hAnsi="Times New Roman"/>
                <w:sz w:val="20"/>
                <w:szCs w:val="20"/>
                <w:lang w:eastAsia="en-US"/>
              </w:rPr>
            </w:pPr>
            <w:r w:rsidRPr="008A5348">
              <w:rPr>
                <w:rFonts w:ascii="Times New Roman" w:eastAsia="Calibri" w:hAnsi="Times New Roman"/>
                <w:sz w:val="20"/>
                <w:szCs w:val="20"/>
                <w:lang w:eastAsia="en-US"/>
              </w:rPr>
              <w:t>Формы текущего контроля</w:t>
            </w:r>
          </w:p>
        </w:tc>
        <w:tc>
          <w:tcPr>
            <w:tcW w:w="5812" w:type="dxa"/>
            <w:vAlign w:val="center"/>
          </w:tcPr>
          <w:p w:rsidR="00D07F8B" w:rsidRPr="008A5348" w:rsidRDefault="00A935F1" w:rsidP="00CD6F92">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П</w:t>
            </w:r>
            <w:r w:rsidR="00D07F8B" w:rsidRPr="008A5348">
              <w:rPr>
                <w:rFonts w:ascii="Times New Roman" w:eastAsia="Calibri" w:hAnsi="Times New Roman"/>
                <w:sz w:val="20"/>
                <w:szCs w:val="20"/>
                <w:lang w:eastAsia="en-US"/>
              </w:rPr>
              <w:t>резентаци</w:t>
            </w:r>
            <w:r w:rsidRPr="008A5348">
              <w:rPr>
                <w:rFonts w:ascii="Times New Roman" w:eastAsia="Calibri" w:hAnsi="Times New Roman"/>
                <w:sz w:val="20"/>
                <w:szCs w:val="20"/>
                <w:lang w:eastAsia="en-US"/>
              </w:rPr>
              <w:t>я</w:t>
            </w:r>
            <w:r w:rsidR="00D07F8B" w:rsidRPr="008A5348">
              <w:rPr>
                <w:rFonts w:ascii="Times New Roman" w:eastAsia="Calibri" w:hAnsi="Times New Roman"/>
                <w:sz w:val="20"/>
                <w:szCs w:val="20"/>
                <w:lang w:eastAsia="en-US"/>
              </w:rPr>
              <w:t xml:space="preserve"> по теме исследования, </w:t>
            </w:r>
            <w:r w:rsidRPr="008A5348">
              <w:rPr>
                <w:rFonts w:ascii="Times New Roman" w:eastAsia="Calibri" w:hAnsi="Times New Roman"/>
                <w:sz w:val="20"/>
                <w:szCs w:val="20"/>
                <w:lang w:eastAsia="en-US"/>
              </w:rPr>
              <w:t xml:space="preserve">перевод, </w:t>
            </w:r>
            <w:r w:rsidR="00D07F8B" w:rsidRPr="008A5348">
              <w:rPr>
                <w:rFonts w:ascii="Times New Roman" w:eastAsia="Calibri" w:hAnsi="Times New Roman"/>
                <w:sz w:val="20"/>
                <w:szCs w:val="20"/>
                <w:lang w:eastAsia="en-US"/>
              </w:rPr>
              <w:t xml:space="preserve">реферирование </w:t>
            </w:r>
            <w:r w:rsidRPr="008A5348">
              <w:rPr>
                <w:rFonts w:ascii="Times New Roman" w:eastAsia="Calibri" w:hAnsi="Times New Roman"/>
                <w:sz w:val="20"/>
                <w:szCs w:val="20"/>
                <w:lang w:eastAsia="en-US"/>
              </w:rPr>
              <w:t xml:space="preserve">и </w:t>
            </w:r>
            <w:r w:rsidR="00D07F8B" w:rsidRPr="008A5348">
              <w:rPr>
                <w:rFonts w:ascii="Times New Roman" w:eastAsia="Calibri" w:hAnsi="Times New Roman"/>
                <w:sz w:val="20"/>
                <w:szCs w:val="20"/>
                <w:lang w:eastAsia="en-US"/>
              </w:rPr>
              <w:t>аннотирование</w:t>
            </w:r>
            <w:r w:rsidRPr="008A5348">
              <w:rPr>
                <w:rFonts w:ascii="Times New Roman" w:eastAsia="Calibri" w:hAnsi="Times New Roman"/>
                <w:sz w:val="20"/>
                <w:szCs w:val="20"/>
                <w:lang w:eastAsia="en-US"/>
              </w:rPr>
              <w:t xml:space="preserve"> научной статьи</w:t>
            </w:r>
            <w:r w:rsidR="00D07F8B" w:rsidRPr="008A5348">
              <w:rPr>
                <w:rFonts w:ascii="Times New Roman" w:eastAsia="Calibri" w:hAnsi="Times New Roman"/>
                <w:sz w:val="20"/>
                <w:szCs w:val="20"/>
                <w:lang w:eastAsia="en-US"/>
              </w:rPr>
              <w:t>, письменный перевод, лексико-грамматический тест</w:t>
            </w:r>
            <w:r w:rsidR="00CD6F92" w:rsidRPr="008A5348">
              <w:rPr>
                <w:rFonts w:ascii="Times New Roman" w:eastAsia="Calibri" w:hAnsi="Times New Roman"/>
                <w:sz w:val="20"/>
                <w:szCs w:val="20"/>
                <w:lang w:eastAsia="en-US"/>
              </w:rPr>
              <w:t>.</w:t>
            </w:r>
          </w:p>
        </w:tc>
      </w:tr>
      <w:tr w:rsidR="00D07F8B" w:rsidRPr="008A5348" w:rsidTr="0076589C">
        <w:tc>
          <w:tcPr>
            <w:tcW w:w="3686" w:type="dxa"/>
          </w:tcPr>
          <w:p w:rsidR="00D07F8B" w:rsidRPr="008A5348" w:rsidRDefault="00D07F8B" w:rsidP="0076589C">
            <w:pPr>
              <w:rPr>
                <w:rFonts w:ascii="Times New Roman" w:eastAsia="Calibri" w:hAnsi="Times New Roman"/>
                <w:b/>
                <w:sz w:val="20"/>
                <w:szCs w:val="20"/>
                <w:lang w:eastAsia="en-US"/>
              </w:rPr>
            </w:pPr>
            <w:r w:rsidRPr="008A5348">
              <w:rPr>
                <w:rFonts w:ascii="Times New Roman" w:eastAsia="Calibri" w:hAnsi="Times New Roman"/>
                <w:b/>
                <w:sz w:val="20"/>
                <w:szCs w:val="20"/>
                <w:lang w:eastAsia="en-US"/>
              </w:rPr>
              <w:t>Вид промежуточного контроля</w:t>
            </w:r>
          </w:p>
        </w:tc>
        <w:tc>
          <w:tcPr>
            <w:tcW w:w="5812" w:type="dxa"/>
            <w:vAlign w:val="center"/>
          </w:tcPr>
          <w:p w:rsidR="00D07F8B" w:rsidRPr="008A5348" w:rsidRDefault="00D07F8B" w:rsidP="00A935F1">
            <w:pPr>
              <w:jc w:val="center"/>
              <w:rPr>
                <w:rFonts w:ascii="Times New Roman" w:eastAsia="Calibri" w:hAnsi="Times New Roman"/>
                <w:sz w:val="20"/>
                <w:szCs w:val="20"/>
                <w:lang w:eastAsia="en-US"/>
              </w:rPr>
            </w:pPr>
            <w:r w:rsidRPr="008A5348">
              <w:rPr>
                <w:rFonts w:ascii="Times New Roman" w:eastAsia="Calibri" w:hAnsi="Times New Roman"/>
                <w:sz w:val="20"/>
                <w:szCs w:val="20"/>
                <w:lang w:eastAsia="en-US"/>
              </w:rPr>
              <w:t xml:space="preserve">Зачет, </w:t>
            </w:r>
            <w:r w:rsidR="00A935F1" w:rsidRPr="008A5348">
              <w:rPr>
                <w:rFonts w:ascii="Times New Roman" w:eastAsia="Calibri" w:hAnsi="Times New Roman"/>
                <w:sz w:val="20"/>
                <w:szCs w:val="20"/>
                <w:lang w:eastAsia="en-US"/>
              </w:rPr>
              <w:t>Э</w:t>
            </w:r>
            <w:r w:rsidRPr="008A5348">
              <w:rPr>
                <w:rFonts w:ascii="Times New Roman" w:eastAsia="Calibri" w:hAnsi="Times New Roman"/>
                <w:sz w:val="20"/>
                <w:szCs w:val="20"/>
                <w:lang w:eastAsia="en-US"/>
              </w:rPr>
              <w:t>кзамен</w:t>
            </w:r>
          </w:p>
        </w:tc>
      </w:tr>
    </w:tbl>
    <w:p w:rsidR="00C2006C" w:rsidRPr="008A5348" w:rsidRDefault="00C2006C" w:rsidP="00FE3D74">
      <w:pPr>
        <w:pStyle w:val="af6"/>
        <w:ind w:firstLine="709"/>
        <w:rPr>
          <w:rFonts w:ascii="Times New Roman" w:hAnsi="Times New Roman"/>
          <w:kern w:val="0"/>
        </w:rPr>
      </w:pPr>
    </w:p>
    <w:p w:rsidR="00C2006C" w:rsidRPr="008A5348" w:rsidRDefault="00C2006C" w:rsidP="00FE3D74">
      <w:pPr>
        <w:keepNext/>
        <w:widowControl/>
        <w:tabs>
          <w:tab w:val="left" w:pos="284"/>
        </w:tabs>
        <w:overflowPunct/>
        <w:autoSpaceDE/>
        <w:ind w:firstLine="709"/>
        <w:jc w:val="center"/>
        <w:textAlignment w:val="auto"/>
        <w:rPr>
          <w:rFonts w:ascii="Times New Roman" w:hAnsi="Times New Roman"/>
          <w:b/>
          <w:i/>
          <w:kern w:val="0"/>
          <w:sz w:val="24"/>
          <w:szCs w:val="24"/>
        </w:rPr>
      </w:pPr>
      <w:r w:rsidRPr="008A5348">
        <w:rPr>
          <w:rFonts w:ascii="Times New Roman" w:hAnsi="Times New Roman"/>
          <w:b/>
          <w:i/>
          <w:kern w:val="0"/>
          <w:sz w:val="24"/>
          <w:szCs w:val="24"/>
        </w:rPr>
        <w:t xml:space="preserve">Место дисциплины в структуре ОП </w:t>
      </w:r>
      <w:proofErr w:type="gramStart"/>
      <w:r w:rsidRPr="008A5348">
        <w:rPr>
          <w:rFonts w:ascii="Times New Roman" w:hAnsi="Times New Roman"/>
          <w:b/>
          <w:i/>
          <w:kern w:val="0"/>
          <w:sz w:val="24"/>
          <w:szCs w:val="24"/>
        </w:rPr>
        <w:t>ВО</w:t>
      </w:r>
      <w:proofErr w:type="gramEnd"/>
    </w:p>
    <w:bookmarkEnd w:id="4"/>
    <w:bookmarkEnd w:id="5"/>
    <w:p w:rsidR="00827013" w:rsidRPr="00D56482" w:rsidRDefault="00827013" w:rsidP="00FE3D74">
      <w:pPr>
        <w:ind w:firstLine="709"/>
        <w:jc w:val="both"/>
        <w:rPr>
          <w:rFonts w:ascii="Times New Roman" w:hAnsi="Times New Roman"/>
          <w:iCs/>
          <w:sz w:val="24"/>
          <w:szCs w:val="24"/>
        </w:rPr>
      </w:pPr>
      <w:r w:rsidRPr="008A5348">
        <w:rPr>
          <w:rFonts w:ascii="Times New Roman" w:hAnsi="Times New Roman"/>
          <w:iCs/>
          <w:sz w:val="24"/>
          <w:szCs w:val="24"/>
        </w:rPr>
        <w:t>Б</w:t>
      </w:r>
      <w:proofErr w:type="gramStart"/>
      <w:r w:rsidRPr="008A5348">
        <w:rPr>
          <w:rFonts w:ascii="Times New Roman" w:hAnsi="Times New Roman"/>
          <w:iCs/>
          <w:sz w:val="24"/>
          <w:szCs w:val="24"/>
        </w:rPr>
        <w:t>1</w:t>
      </w:r>
      <w:proofErr w:type="gramEnd"/>
      <w:r w:rsidRPr="008A5348">
        <w:rPr>
          <w:rFonts w:ascii="Times New Roman" w:hAnsi="Times New Roman"/>
          <w:iCs/>
          <w:sz w:val="24"/>
          <w:szCs w:val="24"/>
        </w:rPr>
        <w:t xml:space="preserve">.Б.2 «Иностранный язык» изучается </w:t>
      </w:r>
      <w:r w:rsidR="00CE7484" w:rsidRPr="008A5348">
        <w:rPr>
          <w:rFonts w:ascii="Times New Roman" w:hAnsi="Times New Roman"/>
          <w:iCs/>
          <w:sz w:val="24"/>
          <w:szCs w:val="24"/>
        </w:rPr>
        <w:t xml:space="preserve">аспирантами </w:t>
      </w:r>
      <w:r w:rsidRPr="008A5348">
        <w:rPr>
          <w:rFonts w:ascii="Times New Roman" w:hAnsi="Times New Roman"/>
          <w:iCs/>
          <w:sz w:val="24"/>
          <w:szCs w:val="24"/>
        </w:rPr>
        <w:t xml:space="preserve">очной и заочной формы </w:t>
      </w:r>
      <w:r w:rsidRPr="00D56482">
        <w:rPr>
          <w:rFonts w:ascii="Times New Roman" w:hAnsi="Times New Roman"/>
          <w:iCs/>
          <w:sz w:val="24"/>
          <w:szCs w:val="24"/>
        </w:rPr>
        <w:t>обучения на 1 курсе обучения.</w:t>
      </w:r>
    </w:p>
    <w:p w:rsidR="00D56482" w:rsidRPr="00D56482" w:rsidRDefault="006F2A90" w:rsidP="00FE3D74">
      <w:pPr>
        <w:ind w:firstLine="709"/>
        <w:jc w:val="both"/>
        <w:rPr>
          <w:rFonts w:ascii="Times New Roman" w:hAnsi="Times New Roman"/>
          <w:sz w:val="24"/>
          <w:szCs w:val="24"/>
        </w:rPr>
      </w:pPr>
      <w:r w:rsidRPr="00D56482">
        <w:rPr>
          <w:rFonts w:ascii="Times New Roman" w:hAnsi="Times New Roman"/>
          <w:sz w:val="24"/>
          <w:szCs w:val="24"/>
        </w:rPr>
        <w:t xml:space="preserve">Дисциплина «Иностранный язык (английский)» и в учебном плане находится в базовой части Блока 1 для аспирантов по направлению подготовки </w:t>
      </w:r>
      <w:r w:rsidR="00D56482" w:rsidRPr="00D56482">
        <w:rPr>
          <w:rFonts w:ascii="Times New Roman" w:hAnsi="Times New Roman"/>
          <w:sz w:val="24"/>
          <w:szCs w:val="24"/>
        </w:rPr>
        <w:t xml:space="preserve">37.06.01 Психологические науки </w:t>
      </w:r>
    </w:p>
    <w:p w:rsidR="00D07F8B" w:rsidRPr="008A5348" w:rsidRDefault="006F2A90" w:rsidP="00FE3D74">
      <w:pPr>
        <w:ind w:firstLine="709"/>
        <w:jc w:val="both"/>
        <w:rPr>
          <w:rFonts w:ascii="Times New Roman" w:hAnsi="Times New Roman"/>
          <w:sz w:val="24"/>
          <w:szCs w:val="24"/>
        </w:rPr>
      </w:pPr>
      <w:r w:rsidRPr="00D56482">
        <w:rPr>
          <w:rFonts w:ascii="Times New Roman" w:hAnsi="Times New Roman"/>
          <w:sz w:val="24"/>
          <w:szCs w:val="24"/>
        </w:rPr>
        <w:t>Освоение курса «Иностранный язык (английский)» должно способствовать приобретению знаний</w:t>
      </w:r>
      <w:r w:rsidRPr="008A5348">
        <w:rPr>
          <w:rFonts w:ascii="Times New Roman" w:hAnsi="Times New Roman"/>
          <w:sz w:val="24"/>
          <w:szCs w:val="24"/>
        </w:rPr>
        <w:t>, формированию умений, навыков и опыта деятельности в других дисциплинах данной за счет расширения способности находить, обрабатывать, анализировать и использовать информацию, полученную из различных англоязычных источников.</w:t>
      </w:r>
      <w:r w:rsidR="00D07F8B" w:rsidRPr="008A5348">
        <w:rPr>
          <w:rFonts w:ascii="Times New Roman" w:hAnsi="Times New Roman"/>
          <w:sz w:val="24"/>
          <w:szCs w:val="24"/>
        </w:rPr>
        <w:t xml:space="preserve">  </w:t>
      </w:r>
    </w:p>
    <w:p w:rsidR="00A10816" w:rsidRPr="008A5348" w:rsidRDefault="00F05D09" w:rsidP="00FE3D74">
      <w:pPr>
        <w:ind w:firstLine="709"/>
        <w:jc w:val="both"/>
        <w:rPr>
          <w:rFonts w:ascii="Times New Roman" w:hAnsi="Times New Roman"/>
          <w:iCs/>
          <w:sz w:val="24"/>
          <w:szCs w:val="24"/>
        </w:rPr>
      </w:pPr>
      <w:r w:rsidRPr="008A5348">
        <w:rPr>
          <w:rFonts w:ascii="Times New Roman" w:hAnsi="Times New Roman"/>
          <w:iCs/>
          <w:sz w:val="24"/>
          <w:szCs w:val="24"/>
        </w:rPr>
        <w:t xml:space="preserve">Промежуточная аттестация по дисциплине осуществляется в форме </w:t>
      </w:r>
      <w:r w:rsidR="00CE7484" w:rsidRPr="008A5348">
        <w:rPr>
          <w:rFonts w:ascii="Times New Roman" w:hAnsi="Times New Roman"/>
          <w:iCs/>
          <w:sz w:val="24"/>
          <w:szCs w:val="24"/>
        </w:rPr>
        <w:t xml:space="preserve">зачета и </w:t>
      </w:r>
      <w:r w:rsidRPr="008A5348">
        <w:rPr>
          <w:rFonts w:ascii="Times New Roman" w:hAnsi="Times New Roman"/>
          <w:iCs/>
          <w:sz w:val="24"/>
          <w:szCs w:val="24"/>
        </w:rPr>
        <w:t>экзамена.</w:t>
      </w:r>
    </w:p>
    <w:p w:rsidR="00F05D09" w:rsidRPr="008A5348" w:rsidRDefault="00F05D09" w:rsidP="00FE3D74">
      <w:pPr>
        <w:ind w:firstLine="709"/>
        <w:jc w:val="both"/>
        <w:rPr>
          <w:rFonts w:ascii="Times New Roman" w:hAnsi="Times New Roman"/>
          <w:sz w:val="24"/>
          <w:szCs w:val="24"/>
        </w:rPr>
      </w:pPr>
    </w:p>
    <w:p w:rsidR="00C2006C" w:rsidRPr="008A5348" w:rsidRDefault="004C0E42" w:rsidP="00FE3D74">
      <w:pPr>
        <w:pStyle w:val="1"/>
        <w:ind w:firstLine="709"/>
        <w:jc w:val="center"/>
        <w:rPr>
          <w:rFonts w:ascii="Times New Roman" w:hAnsi="Times New Roman"/>
          <w:sz w:val="24"/>
          <w:szCs w:val="24"/>
        </w:rPr>
      </w:pPr>
      <w:bookmarkStart w:id="6" w:name="_Toc487903196"/>
      <w:r w:rsidRPr="008A5348">
        <w:rPr>
          <w:rFonts w:ascii="Times New Roman" w:hAnsi="Times New Roman"/>
          <w:sz w:val="24"/>
          <w:szCs w:val="24"/>
        </w:rPr>
        <w:t xml:space="preserve">3. </w:t>
      </w:r>
      <w:r w:rsidR="00C2006C" w:rsidRPr="008A5348">
        <w:rPr>
          <w:rFonts w:ascii="Times New Roman" w:hAnsi="Times New Roman"/>
          <w:sz w:val="24"/>
          <w:szCs w:val="24"/>
        </w:rPr>
        <w:t>Содержание и структура дисциплины</w:t>
      </w:r>
      <w:bookmarkEnd w:id="6"/>
    </w:p>
    <w:p w:rsidR="004E3D31" w:rsidRPr="008A5348" w:rsidRDefault="004E3D31" w:rsidP="004E3D31">
      <w:pPr>
        <w:ind w:firstLine="709"/>
        <w:jc w:val="center"/>
        <w:rPr>
          <w:rFonts w:ascii="Times New Roman" w:hAnsi="Times New Roman"/>
          <w:b/>
          <w:i/>
          <w:sz w:val="24"/>
          <w:szCs w:val="24"/>
        </w:rPr>
      </w:pPr>
      <w:r w:rsidRPr="008A5348">
        <w:rPr>
          <w:rFonts w:ascii="Times New Roman" w:hAnsi="Times New Roman"/>
          <w:b/>
          <w:i/>
          <w:sz w:val="24"/>
          <w:szCs w:val="24"/>
        </w:rPr>
        <w:t>3.1. Учебно-тематический план дисциплины с указанием часов</w:t>
      </w:r>
    </w:p>
    <w:p w:rsidR="004E3D31" w:rsidRPr="008A5348" w:rsidRDefault="004E3D31" w:rsidP="004E3D31">
      <w:pPr>
        <w:ind w:firstLine="709"/>
        <w:jc w:val="center"/>
        <w:rPr>
          <w:rFonts w:ascii="Times New Roman" w:hAnsi="Times New Roman"/>
          <w:b/>
          <w:bCs/>
          <w:i/>
          <w:iCs/>
          <w:sz w:val="24"/>
          <w:szCs w:val="24"/>
        </w:rPr>
      </w:pPr>
      <w:r w:rsidRPr="008A5348">
        <w:rPr>
          <w:rFonts w:ascii="Times New Roman" w:hAnsi="Times New Roman"/>
          <w:b/>
          <w:bCs/>
          <w:i/>
          <w:iCs/>
          <w:sz w:val="24"/>
          <w:szCs w:val="24"/>
        </w:rPr>
        <w:t>Очная форма обучения</w:t>
      </w:r>
    </w:p>
    <w:tbl>
      <w:tblPr>
        <w:tblW w:w="9598" w:type="dxa"/>
        <w:jc w:val="center"/>
        <w:tblLayout w:type="fixed"/>
        <w:tblCellMar>
          <w:left w:w="10" w:type="dxa"/>
          <w:right w:w="10" w:type="dxa"/>
        </w:tblCellMar>
        <w:tblLook w:val="0400" w:firstRow="0" w:lastRow="0" w:firstColumn="0" w:lastColumn="0" w:noHBand="0" w:noVBand="1"/>
      </w:tblPr>
      <w:tblGrid>
        <w:gridCol w:w="580"/>
        <w:gridCol w:w="2192"/>
        <w:gridCol w:w="992"/>
        <w:gridCol w:w="709"/>
        <w:gridCol w:w="709"/>
        <w:gridCol w:w="850"/>
        <w:gridCol w:w="992"/>
        <w:gridCol w:w="922"/>
        <w:gridCol w:w="1652"/>
      </w:tblGrid>
      <w:tr w:rsidR="008A5348" w:rsidRPr="008A5348" w:rsidTr="00A935F1">
        <w:trPr>
          <w:trHeight w:val="80"/>
          <w:jc w:val="center"/>
        </w:trPr>
        <w:tc>
          <w:tcPr>
            <w:tcW w:w="580"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eastAsia="Calibri" w:hAnsi="Times New Roman"/>
                <w:i/>
                <w:sz w:val="20"/>
                <w:szCs w:val="20"/>
              </w:rPr>
            </w:pPr>
            <w:r w:rsidRPr="008A5348">
              <w:rPr>
                <w:rFonts w:ascii="Times New Roman" w:hAnsi="Times New Roman"/>
                <w:bCs/>
                <w:i/>
                <w:sz w:val="20"/>
                <w:szCs w:val="20"/>
              </w:rPr>
              <w:t xml:space="preserve">№ </w:t>
            </w:r>
            <w:proofErr w:type="gramStart"/>
            <w:r w:rsidRPr="008A5348">
              <w:rPr>
                <w:rFonts w:ascii="Times New Roman" w:hAnsi="Times New Roman"/>
                <w:bCs/>
                <w:i/>
                <w:sz w:val="20"/>
                <w:szCs w:val="20"/>
              </w:rPr>
              <w:t>п</w:t>
            </w:r>
            <w:proofErr w:type="gramEnd"/>
            <w:r w:rsidRPr="008A5348">
              <w:rPr>
                <w:rFonts w:ascii="Times New Roman" w:hAnsi="Times New Roman"/>
                <w:bCs/>
                <w:i/>
                <w:sz w:val="20"/>
                <w:szCs w:val="20"/>
              </w:rPr>
              <w:t>/п</w:t>
            </w:r>
          </w:p>
          <w:p w:rsidR="004E3D31" w:rsidRPr="008A5348" w:rsidRDefault="004E3D31" w:rsidP="00A90684">
            <w:pPr>
              <w:jc w:val="center"/>
              <w:rPr>
                <w:rFonts w:ascii="Times New Roman" w:hAnsi="Times New Roman"/>
                <w:i/>
                <w:sz w:val="20"/>
                <w:szCs w:val="20"/>
                <w:lang w:eastAsia="en-US"/>
              </w:rPr>
            </w:pPr>
          </w:p>
        </w:tc>
        <w:tc>
          <w:tcPr>
            <w:tcW w:w="219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i/>
                <w:sz w:val="20"/>
                <w:szCs w:val="20"/>
              </w:rPr>
            </w:pPr>
            <w:r w:rsidRPr="008A5348">
              <w:rPr>
                <w:rFonts w:ascii="Times New Roman" w:hAnsi="Times New Roman"/>
                <w:bCs/>
                <w:i/>
                <w:sz w:val="20"/>
                <w:szCs w:val="20"/>
              </w:rPr>
              <w:t>Наименование тем и/или разделов</w:t>
            </w:r>
          </w:p>
          <w:p w:rsidR="004E3D31" w:rsidRPr="008A5348" w:rsidRDefault="004E3D31" w:rsidP="00A90684">
            <w:pPr>
              <w:jc w:val="center"/>
              <w:rPr>
                <w:rFonts w:ascii="Times New Roman" w:hAnsi="Times New Roman"/>
                <w:i/>
                <w:sz w:val="20"/>
                <w:szCs w:val="20"/>
                <w:lang w:eastAsia="en-US"/>
              </w:rPr>
            </w:pPr>
          </w:p>
        </w:tc>
        <w:tc>
          <w:tcPr>
            <w:tcW w:w="5174"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i/>
                <w:sz w:val="20"/>
                <w:szCs w:val="20"/>
                <w:lang w:eastAsia="en-US"/>
              </w:rPr>
            </w:pPr>
            <w:r w:rsidRPr="008A5348">
              <w:rPr>
                <w:rFonts w:ascii="Times New Roman" w:hAnsi="Times New Roman"/>
                <w:bCs/>
                <w:i/>
                <w:sz w:val="20"/>
                <w:szCs w:val="20"/>
              </w:rPr>
              <w:t>Объем дисциплины (модуля), час.</w:t>
            </w:r>
          </w:p>
        </w:tc>
        <w:tc>
          <w:tcPr>
            <w:tcW w:w="165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i/>
                <w:sz w:val="20"/>
                <w:szCs w:val="20"/>
                <w:lang w:eastAsia="en-US"/>
              </w:rPr>
            </w:pPr>
            <w:r w:rsidRPr="008A5348">
              <w:rPr>
                <w:rFonts w:ascii="Times New Roman" w:hAnsi="Times New Roman"/>
                <w:i/>
                <w:sz w:val="20"/>
                <w:szCs w:val="20"/>
              </w:rPr>
              <w:t>Форма текущего контроля успеваемости, промежуточной аттестации</w:t>
            </w:r>
          </w:p>
        </w:tc>
      </w:tr>
      <w:tr w:rsidR="008A5348" w:rsidRPr="008A5348" w:rsidTr="00A935F1">
        <w:trPr>
          <w:trHeight w:val="80"/>
          <w:jc w:val="center"/>
        </w:trPr>
        <w:tc>
          <w:tcPr>
            <w:tcW w:w="580" w:type="dxa"/>
            <w:vMerge/>
            <w:tcBorders>
              <w:top w:val="single" w:sz="4"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c>
          <w:tcPr>
            <w:tcW w:w="2192" w:type="dxa"/>
            <w:vMerge/>
            <w:tcBorders>
              <w:top w:val="single" w:sz="4"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c>
          <w:tcPr>
            <w:tcW w:w="992"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i/>
                <w:sz w:val="20"/>
                <w:szCs w:val="20"/>
                <w:lang w:eastAsia="en-US"/>
              </w:rPr>
            </w:pPr>
            <w:r w:rsidRPr="008A5348">
              <w:rPr>
                <w:rFonts w:ascii="Times New Roman" w:hAnsi="Times New Roman"/>
                <w:bCs/>
                <w:i/>
                <w:sz w:val="20"/>
                <w:szCs w:val="20"/>
              </w:rPr>
              <w:t xml:space="preserve">Всего </w:t>
            </w:r>
          </w:p>
        </w:tc>
        <w:tc>
          <w:tcPr>
            <w:tcW w:w="3260"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sz w:val="20"/>
                <w:szCs w:val="20"/>
                <w:lang w:eastAsia="en-US"/>
              </w:rPr>
            </w:pPr>
            <w:r w:rsidRPr="008A5348">
              <w:rPr>
                <w:rFonts w:ascii="Times New Roman" w:hAnsi="Times New Roman"/>
                <w:bCs/>
                <w:sz w:val="20"/>
                <w:szCs w:val="20"/>
              </w:rPr>
              <w:t>Контактная работа обучающихся с преподавателем по видам учебных занятий</w:t>
            </w:r>
          </w:p>
        </w:tc>
        <w:tc>
          <w:tcPr>
            <w:tcW w:w="922"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sz w:val="20"/>
                <w:szCs w:val="20"/>
                <w:lang w:eastAsia="en-US"/>
              </w:rPr>
            </w:pPr>
            <w:r w:rsidRPr="008A5348">
              <w:rPr>
                <w:rFonts w:ascii="Times New Roman" w:hAnsi="Times New Roman"/>
                <w:bCs/>
                <w:sz w:val="20"/>
                <w:szCs w:val="20"/>
              </w:rPr>
              <w:t>СР</w:t>
            </w:r>
          </w:p>
        </w:tc>
        <w:tc>
          <w:tcPr>
            <w:tcW w:w="1652" w:type="dxa"/>
            <w:vMerge/>
            <w:tcBorders>
              <w:top w:val="single" w:sz="4"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r>
      <w:tr w:rsidR="008A5348" w:rsidRPr="008A5348" w:rsidTr="00A935F1">
        <w:trPr>
          <w:trHeight w:val="465"/>
          <w:jc w:val="center"/>
        </w:trPr>
        <w:tc>
          <w:tcPr>
            <w:tcW w:w="580" w:type="dxa"/>
            <w:vMerge/>
            <w:tcBorders>
              <w:top w:val="single" w:sz="4"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c>
          <w:tcPr>
            <w:tcW w:w="2192" w:type="dxa"/>
            <w:vMerge/>
            <w:tcBorders>
              <w:top w:val="single" w:sz="4"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c>
          <w:tcPr>
            <w:tcW w:w="992" w:type="dxa"/>
            <w:vMerge/>
            <w:tcBorders>
              <w:top w:val="single" w:sz="2"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sz w:val="20"/>
                <w:szCs w:val="20"/>
                <w:lang w:eastAsia="en-US"/>
              </w:rPr>
            </w:pPr>
            <w:r w:rsidRPr="008A5348">
              <w:rPr>
                <w:rFonts w:ascii="Times New Roman" w:hAnsi="Times New Roman"/>
                <w:bCs/>
                <w:sz w:val="20"/>
                <w:szCs w:val="20"/>
              </w:rPr>
              <w:t>Л</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sz w:val="20"/>
                <w:szCs w:val="20"/>
                <w:lang w:eastAsia="en-US"/>
              </w:rPr>
            </w:pPr>
            <w:r w:rsidRPr="008A5348">
              <w:rPr>
                <w:rFonts w:ascii="Times New Roman" w:hAnsi="Times New Roman"/>
                <w:bCs/>
                <w:sz w:val="20"/>
                <w:szCs w:val="20"/>
              </w:rPr>
              <w:t>ЛР</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sz w:val="20"/>
                <w:szCs w:val="20"/>
                <w:lang w:eastAsia="en-US"/>
              </w:rPr>
            </w:pPr>
            <w:r w:rsidRPr="008A5348">
              <w:rPr>
                <w:rFonts w:ascii="Times New Roman" w:hAnsi="Times New Roman"/>
                <w:bCs/>
                <w:sz w:val="20"/>
                <w:szCs w:val="20"/>
              </w:rPr>
              <w:t>ПЗ</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center"/>
              <w:rPr>
                <w:rFonts w:ascii="Times New Roman" w:hAnsi="Times New Roman"/>
                <w:sz w:val="20"/>
                <w:szCs w:val="20"/>
                <w:lang w:eastAsia="en-US"/>
              </w:rPr>
            </w:pPr>
            <w:r w:rsidRPr="008A5348">
              <w:rPr>
                <w:rFonts w:ascii="Times New Roman" w:hAnsi="Times New Roman"/>
                <w:bCs/>
                <w:sz w:val="20"/>
                <w:szCs w:val="20"/>
              </w:rPr>
              <w:t>КСР</w:t>
            </w:r>
          </w:p>
        </w:tc>
        <w:tc>
          <w:tcPr>
            <w:tcW w:w="922" w:type="dxa"/>
            <w:vMerge/>
            <w:tcBorders>
              <w:top w:val="single" w:sz="2" w:space="0" w:color="836967"/>
              <w:left w:val="single" w:sz="4" w:space="0" w:color="836967"/>
              <w:bottom w:val="single" w:sz="4" w:space="0" w:color="836967"/>
              <w:right w:val="single" w:sz="4" w:space="0" w:color="836967"/>
            </w:tcBorders>
            <w:vAlign w:val="center"/>
            <w:hideMark/>
          </w:tcPr>
          <w:p w:rsidR="004E3D31" w:rsidRPr="008A5348" w:rsidRDefault="004E3D31" w:rsidP="00A90684">
            <w:pPr>
              <w:jc w:val="center"/>
              <w:rPr>
                <w:rFonts w:ascii="Times New Roman" w:hAnsi="Times New Roman"/>
                <w:sz w:val="20"/>
                <w:szCs w:val="20"/>
                <w:lang w:eastAsia="en-US"/>
              </w:rPr>
            </w:pPr>
          </w:p>
        </w:tc>
        <w:tc>
          <w:tcPr>
            <w:tcW w:w="1652" w:type="dxa"/>
            <w:vMerge/>
            <w:tcBorders>
              <w:top w:val="single" w:sz="4" w:space="0" w:color="836967"/>
              <w:left w:val="single" w:sz="4" w:space="0" w:color="836967"/>
              <w:bottom w:val="single" w:sz="4" w:space="0" w:color="836967"/>
              <w:right w:val="single" w:sz="4" w:space="0" w:color="836967"/>
            </w:tcBorders>
            <w:vAlign w:val="center"/>
            <w:hideMark/>
          </w:tcPr>
          <w:p w:rsidR="004E3D31" w:rsidRPr="008A5348" w:rsidRDefault="004E3D31" w:rsidP="00A90684">
            <w:pPr>
              <w:rPr>
                <w:rFonts w:ascii="Times New Roman" w:hAnsi="Times New Roman"/>
                <w:sz w:val="20"/>
                <w:szCs w:val="20"/>
                <w:lang w:eastAsia="en-US"/>
              </w:rPr>
            </w:pP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w:t>
            </w:r>
            <w:r w:rsidRPr="008A5348">
              <w:rPr>
                <w:sz w:val="20"/>
              </w:rPr>
              <w:t>. Академич</w:t>
            </w:r>
            <w:r w:rsidRPr="008A5348">
              <w:rPr>
                <w:sz w:val="20"/>
              </w:rPr>
              <w:t>е</w:t>
            </w:r>
            <w:r w:rsidRPr="008A5348">
              <w:rPr>
                <w:sz w:val="20"/>
              </w:rPr>
              <w:t>ская коммуникация</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lastRenderedPageBreak/>
              <w:t>Тема 1</w:t>
            </w:r>
            <w:r w:rsidR="001C5ABD" w:rsidRPr="008A5348">
              <w:rPr>
                <w:rFonts w:ascii="Times New Roman" w:hAnsi="Times New Roman"/>
                <w:sz w:val="20"/>
                <w:szCs w:val="20"/>
              </w:rPr>
              <w:t xml:space="preserve">. </w:t>
            </w:r>
            <w:r w:rsidRPr="008A5348">
              <w:rPr>
                <w:rFonts w:ascii="Times New Roman" w:hAnsi="Times New Roman"/>
                <w:sz w:val="20"/>
                <w:szCs w:val="20"/>
              </w:rPr>
              <w:t>Академическая среда. Профиль человека в академической среде.</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lastRenderedPageBreak/>
              <w:t>9</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6</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35F1" w:rsidP="00A935F1">
            <w:pPr>
              <w:jc w:val="both"/>
              <w:rPr>
                <w:rFonts w:ascii="Times New Roman" w:hAnsi="Times New Roman"/>
                <w:bCs/>
                <w:sz w:val="20"/>
                <w:szCs w:val="20"/>
                <w:lang w:eastAsia="en-US"/>
              </w:rPr>
            </w:pPr>
            <w:r w:rsidRPr="008A5348">
              <w:rPr>
                <w:rFonts w:ascii="Times New Roman" w:hAnsi="Times New Roman"/>
                <w:sz w:val="20"/>
              </w:rPr>
              <w:t>П</w:t>
            </w:r>
            <w:r w:rsidR="00A90684" w:rsidRPr="008A5348">
              <w:rPr>
                <w:rFonts w:ascii="Times New Roman" w:hAnsi="Times New Roman"/>
                <w:sz w:val="20"/>
              </w:rPr>
              <w:t>резентаци</w:t>
            </w:r>
            <w:r w:rsidRPr="008A5348">
              <w:rPr>
                <w:rFonts w:ascii="Times New Roman" w:hAnsi="Times New Roman"/>
                <w:sz w:val="20"/>
              </w:rPr>
              <w:t xml:space="preserve">я по теме </w:t>
            </w:r>
            <w:r w:rsidRPr="008A5348">
              <w:rPr>
                <w:rFonts w:ascii="Times New Roman" w:hAnsi="Times New Roman"/>
                <w:sz w:val="20"/>
              </w:rPr>
              <w:lastRenderedPageBreak/>
              <w:t>исследования</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lastRenderedPageBreak/>
              <w:t>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w:t>
            </w:r>
            <w:r w:rsidRPr="008A5348">
              <w:rPr>
                <w:sz w:val="20"/>
              </w:rPr>
              <w:t>. Академич</w:t>
            </w:r>
            <w:r w:rsidRPr="008A5348">
              <w:rPr>
                <w:sz w:val="20"/>
              </w:rPr>
              <w:t>е</w:t>
            </w:r>
            <w:r w:rsidRPr="008A5348">
              <w:rPr>
                <w:sz w:val="20"/>
              </w:rPr>
              <w:t>ская коммуникация</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Тема 2. Основные методы, используемые в научно-исследовательской работе.</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12</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sz w:val="20"/>
              </w:rPr>
              <w:t>Перевод, реферирование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3.</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w:t>
            </w:r>
            <w:r w:rsidRPr="008A5348">
              <w:rPr>
                <w:sz w:val="20"/>
              </w:rPr>
              <w:t>. Академич</w:t>
            </w:r>
            <w:r w:rsidRPr="008A5348">
              <w:rPr>
                <w:sz w:val="20"/>
              </w:rPr>
              <w:t>е</w:t>
            </w:r>
            <w:r w:rsidRPr="008A5348">
              <w:rPr>
                <w:sz w:val="20"/>
              </w:rPr>
              <w:t>ская коммуникация</w:t>
            </w:r>
          </w:p>
          <w:p w:rsidR="004E3D31" w:rsidRPr="008A5348" w:rsidRDefault="004E3D31" w:rsidP="00A90684">
            <w:pPr>
              <w:pStyle w:val="21"/>
              <w:spacing w:after="0" w:line="240" w:lineRule="auto"/>
              <w:rPr>
                <w:rFonts w:ascii="Times New Roman" w:hAnsi="Times New Roman"/>
                <w:sz w:val="20"/>
                <w:szCs w:val="20"/>
              </w:rPr>
            </w:pPr>
            <w:r w:rsidRPr="008A5348">
              <w:rPr>
                <w:rFonts w:ascii="Times New Roman" w:hAnsi="Times New Roman"/>
                <w:sz w:val="20"/>
                <w:szCs w:val="20"/>
              </w:rPr>
              <w:t>Тема 3</w:t>
            </w:r>
            <w:r w:rsidR="00A90BE5" w:rsidRPr="008A5348">
              <w:rPr>
                <w:rFonts w:ascii="Times New Roman" w:hAnsi="Times New Roman"/>
                <w:sz w:val="20"/>
                <w:szCs w:val="20"/>
              </w:rPr>
              <w:t>.</w:t>
            </w:r>
            <w:r w:rsidRPr="008A5348">
              <w:rPr>
                <w:rFonts w:ascii="Times New Roman" w:hAnsi="Times New Roman"/>
                <w:sz w:val="20"/>
                <w:szCs w:val="20"/>
              </w:rPr>
              <w:t xml:space="preserve"> Академич</w:t>
            </w:r>
            <w:r w:rsidRPr="008A5348">
              <w:rPr>
                <w:rFonts w:ascii="Times New Roman" w:hAnsi="Times New Roman"/>
                <w:sz w:val="20"/>
                <w:szCs w:val="20"/>
              </w:rPr>
              <w:t>е</w:t>
            </w:r>
            <w:r w:rsidRPr="008A5348">
              <w:rPr>
                <w:rFonts w:ascii="Times New Roman" w:hAnsi="Times New Roman"/>
                <w:sz w:val="20"/>
                <w:szCs w:val="20"/>
              </w:rPr>
              <w:t xml:space="preserve">ская среда. </w:t>
            </w:r>
          </w:p>
          <w:p w:rsidR="004E3D31" w:rsidRPr="008A5348" w:rsidRDefault="004E3D31" w:rsidP="00A90684">
            <w:pPr>
              <w:pStyle w:val="21"/>
              <w:spacing w:after="0" w:line="240" w:lineRule="auto"/>
              <w:rPr>
                <w:rFonts w:ascii="Times New Roman" w:hAnsi="Times New Roman"/>
                <w:sz w:val="20"/>
                <w:szCs w:val="20"/>
              </w:rPr>
            </w:pPr>
            <w:r w:rsidRPr="008A5348">
              <w:rPr>
                <w:rFonts w:ascii="Times New Roman" w:hAnsi="Times New Roman"/>
                <w:sz w:val="20"/>
                <w:szCs w:val="20"/>
              </w:rPr>
              <w:t>Международные ко</w:t>
            </w:r>
            <w:r w:rsidRPr="008A5348">
              <w:rPr>
                <w:rFonts w:ascii="Times New Roman" w:hAnsi="Times New Roman"/>
                <w:sz w:val="20"/>
                <w:szCs w:val="20"/>
              </w:rPr>
              <w:t>н</w:t>
            </w:r>
            <w:r w:rsidRPr="008A5348">
              <w:rPr>
                <w:rFonts w:ascii="Times New Roman" w:hAnsi="Times New Roman"/>
                <w:sz w:val="20"/>
                <w:szCs w:val="20"/>
              </w:rPr>
              <w:t>ференции, симпози</w:t>
            </w:r>
            <w:r w:rsidRPr="008A5348">
              <w:rPr>
                <w:rFonts w:ascii="Times New Roman" w:hAnsi="Times New Roman"/>
                <w:sz w:val="20"/>
                <w:szCs w:val="20"/>
              </w:rPr>
              <w:t>у</w:t>
            </w:r>
            <w:r w:rsidRPr="008A5348">
              <w:rPr>
                <w:rFonts w:ascii="Times New Roman" w:hAnsi="Times New Roman"/>
                <w:sz w:val="20"/>
                <w:szCs w:val="20"/>
              </w:rPr>
              <w:t>мы, круглые столы и др.</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Академическая мобильность</w:t>
            </w:r>
            <w:r w:rsidR="00A90BE5" w:rsidRPr="008A5348">
              <w:rPr>
                <w:rFonts w:ascii="Times New Roman" w:hAnsi="Times New Roman"/>
                <w:sz w:val="20"/>
                <w:szCs w:val="20"/>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9</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6</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3073FC" w:rsidP="00A935F1">
            <w:pPr>
              <w:spacing w:line="276" w:lineRule="auto"/>
              <w:jc w:val="both"/>
              <w:rPr>
                <w:rFonts w:ascii="Times New Roman" w:hAnsi="Times New Roman"/>
                <w:bCs/>
                <w:sz w:val="20"/>
                <w:szCs w:val="20"/>
                <w:lang w:eastAsia="en-US"/>
              </w:rPr>
            </w:pPr>
            <w:r w:rsidRPr="008A5348">
              <w:rPr>
                <w:rFonts w:ascii="Times New Roman" w:hAnsi="Times New Roman"/>
                <w:sz w:val="20"/>
              </w:rPr>
              <w:t>Презентация по теме исследования</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t>4.</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rPr>
                <w:rFonts w:ascii="Times New Roman" w:hAnsi="Times New Roman"/>
                <w:sz w:val="20"/>
                <w:szCs w:val="20"/>
              </w:rPr>
            </w:pPr>
            <w:r w:rsidRPr="008A5348">
              <w:rPr>
                <w:rFonts w:ascii="Times New Roman" w:hAnsi="Times New Roman"/>
                <w:sz w:val="20"/>
                <w:szCs w:val="20"/>
              </w:rPr>
              <w:t xml:space="preserve">Модуль </w:t>
            </w:r>
            <w:r w:rsidRPr="008A5348">
              <w:rPr>
                <w:rFonts w:ascii="Times New Roman" w:hAnsi="Times New Roman"/>
                <w:sz w:val="20"/>
                <w:szCs w:val="20"/>
                <w:lang w:val="en-US"/>
              </w:rPr>
              <w:t>I</w:t>
            </w:r>
            <w:r w:rsidRPr="008A5348">
              <w:rPr>
                <w:rFonts w:ascii="Times New Roman" w:hAnsi="Times New Roman"/>
                <w:sz w:val="20"/>
                <w:szCs w:val="20"/>
              </w:rPr>
              <w:t>. Академическая коммуникация.</w:t>
            </w:r>
          </w:p>
          <w:p w:rsidR="004E3D31" w:rsidRPr="008A5348" w:rsidRDefault="004E3D31" w:rsidP="00A935F1">
            <w:pPr>
              <w:rPr>
                <w:rFonts w:ascii="Times New Roman" w:hAnsi="Times New Roman"/>
                <w:bCs/>
                <w:sz w:val="20"/>
                <w:szCs w:val="20"/>
                <w:lang w:eastAsia="en-US"/>
              </w:rPr>
            </w:pPr>
            <w:r w:rsidRPr="008A5348">
              <w:rPr>
                <w:rFonts w:ascii="Times New Roman" w:hAnsi="Times New Roman"/>
                <w:sz w:val="20"/>
                <w:szCs w:val="20"/>
              </w:rPr>
              <w:t>Тема 4.</w:t>
            </w:r>
            <w:r w:rsidR="00A90BE5" w:rsidRPr="008A5348">
              <w:rPr>
                <w:rFonts w:ascii="Times New Roman" w:hAnsi="Times New Roman"/>
                <w:sz w:val="20"/>
                <w:szCs w:val="20"/>
              </w:rPr>
              <w:t xml:space="preserve"> </w:t>
            </w:r>
            <w:r w:rsidRPr="008A5348">
              <w:rPr>
                <w:rFonts w:ascii="Times New Roman" w:eastAsia="Calibri" w:hAnsi="Times New Roman"/>
                <w:sz w:val="20"/>
                <w:szCs w:val="20"/>
                <w:lang w:eastAsia="en-US"/>
              </w:rPr>
              <w:t xml:space="preserve">Составление резюме, рецензии, обзор литературы по теме </w:t>
            </w:r>
            <w:r w:rsidR="00A935F1" w:rsidRPr="008A5348">
              <w:rPr>
                <w:rFonts w:ascii="Times New Roman" w:eastAsia="Calibri" w:hAnsi="Times New Roman"/>
                <w:sz w:val="20"/>
                <w:szCs w:val="20"/>
                <w:lang w:eastAsia="en-US"/>
              </w:rPr>
              <w:t xml:space="preserve">научных </w:t>
            </w:r>
            <w:r w:rsidRPr="008A5348">
              <w:rPr>
                <w:rFonts w:ascii="Times New Roman" w:eastAsia="Calibri" w:hAnsi="Times New Roman"/>
                <w:sz w:val="20"/>
                <w:szCs w:val="20"/>
                <w:lang w:eastAsia="en-US"/>
              </w:rPr>
              <w:t>исследований.</w:t>
            </w:r>
            <w:r w:rsidR="00A935F1" w:rsidRPr="008A5348">
              <w:rPr>
                <w:rFonts w:ascii="Times New Roman" w:eastAsia="Calibri" w:hAnsi="Times New Roman"/>
                <w:sz w:val="20"/>
                <w:szCs w:val="20"/>
                <w:lang w:eastAsia="en-US"/>
              </w:rPr>
              <w:t xml:space="preserve"> </w:t>
            </w:r>
            <w:r w:rsidRPr="008A5348">
              <w:rPr>
                <w:rFonts w:ascii="Times New Roman" w:eastAsia="Calibri" w:hAnsi="Times New Roman"/>
                <w:sz w:val="20"/>
                <w:szCs w:val="20"/>
                <w:lang w:eastAsia="en-US"/>
              </w:rPr>
              <w:t>Правила цитирования в научных статьях.</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12</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sz w:val="20"/>
              </w:rPr>
              <w:t>Реферирование и аннотирование статей</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t>5.</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II</w:t>
            </w:r>
            <w:r w:rsidRPr="008A5348">
              <w:rPr>
                <w:sz w:val="20"/>
              </w:rPr>
              <w:t>. Професс</w:t>
            </w:r>
            <w:r w:rsidRPr="008A5348">
              <w:rPr>
                <w:sz w:val="20"/>
              </w:rPr>
              <w:t>и</w:t>
            </w:r>
            <w:r w:rsidRPr="008A5348">
              <w:rPr>
                <w:sz w:val="20"/>
              </w:rPr>
              <w:t>ональная коммуник</w:t>
            </w:r>
            <w:r w:rsidRPr="008A5348">
              <w:rPr>
                <w:sz w:val="20"/>
              </w:rPr>
              <w:t>а</w:t>
            </w:r>
            <w:r w:rsidRPr="008A5348">
              <w:rPr>
                <w:sz w:val="20"/>
              </w:rPr>
              <w:t>ция</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Тема 1. Социальная структура общества и социальная мобильность.</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9</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6</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sz w:val="20"/>
              </w:rPr>
              <w:t>Реферирование научной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t>6.</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II</w:t>
            </w:r>
            <w:r w:rsidRPr="008A5348">
              <w:rPr>
                <w:sz w:val="20"/>
              </w:rPr>
              <w:t>. Професс</w:t>
            </w:r>
            <w:r w:rsidRPr="008A5348">
              <w:rPr>
                <w:sz w:val="20"/>
              </w:rPr>
              <w:t>и</w:t>
            </w:r>
            <w:r w:rsidRPr="008A5348">
              <w:rPr>
                <w:sz w:val="20"/>
              </w:rPr>
              <w:t>ональная коммуник</w:t>
            </w:r>
            <w:r w:rsidRPr="008A5348">
              <w:rPr>
                <w:sz w:val="20"/>
              </w:rPr>
              <w:t>а</w:t>
            </w:r>
            <w:r w:rsidRPr="008A5348">
              <w:rPr>
                <w:sz w:val="20"/>
              </w:rPr>
              <w:t>ция</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 xml:space="preserve">Тема 2. </w:t>
            </w:r>
            <w:r w:rsidRPr="008A5348">
              <w:rPr>
                <w:rFonts w:ascii="Times New Roman" w:hAnsi="Times New Roman"/>
                <w:sz w:val="20"/>
                <w:szCs w:val="20"/>
                <w:shd w:val="clear" w:color="auto" w:fill="FFFFFF"/>
              </w:rPr>
              <w:t>Социокультурные характеристики больших и малых социальных систем (общества, организаций).</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sz w:val="20"/>
              </w:rPr>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12</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35F1">
            <w:pPr>
              <w:jc w:val="both"/>
              <w:rPr>
                <w:rFonts w:ascii="Times New Roman" w:hAnsi="Times New Roman"/>
                <w:bCs/>
                <w:sz w:val="20"/>
                <w:szCs w:val="20"/>
                <w:lang w:eastAsia="en-US"/>
              </w:rPr>
            </w:pPr>
            <w:r w:rsidRPr="008A5348">
              <w:rPr>
                <w:rFonts w:ascii="Times New Roman" w:hAnsi="Times New Roman"/>
                <w:sz w:val="20"/>
              </w:rPr>
              <w:t>Перевод</w:t>
            </w:r>
            <w:r w:rsidR="00A935F1" w:rsidRPr="008A5348">
              <w:rPr>
                <w:rFonts w:ascii="Times New Roman" w:hAnsi="Times New Roman"/>
                <w:sz w:val="20"/>
              </w:rPr>
              <w:t xml:space="preserve">, </w:t>
            </w:r>
            <w:r w:rsidRPr="008A5348">
              <w:rPr>
                <w:rFonts w:ascii="Times New Roman" w:hAnsi="Times New Roman"/>
                <w:sz w:val="20"/>
              </w:rPr>
              <w:t>реферирование научной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t>7.</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II</w:t>
            </w:r>
            <w:r w:rsidRPr="008A5348">
              <w:rPr>
                <w:sz w:val="20"/>
              </w:rPr>
              <w:t>. Професс</w:t>
            </w:r>
            <w:r w:rsidRPr="008A5348">
              <w:rPr>
                <w:sz w:val="20"/>
              </w:rPr>
              <w:t>и</w:t>
            </w:r>
            <w:r w:rsidRPr="008A5348">
              <w:rPr>
                <w:sz w:val="20"/>
              </w:rPr>
              <w:t>ональная коммуник</w:t>
            </w:r>
            <w:r w:rsidRPr="008A5348">
              <w:rPr>
                <w:sz w:val="20"/>
              </w:rPr>
              <w:t>а</w:t>
            </w:r>
            <w:r w:rsidRPr="008A5348">
              <w:rPr>
                <w:sz w:val="20"/>
              </w:rPr>
              <w:t>ция</w:t>
            </w:r>
          </w:p>
          <w:p w:rsidR="004E3D31" w:rsidRPr="008A5348" w:rsidRDefault="004E3D31" w:rsidP="00514200">
            <w:pPr>
              <w:jc w:val="both"/>
              <w:rPr>
                <w:rFonts w:ascii="Times New Roman" w:hAnsi="Times New Roman"/>
                <w:bCs/>
                <w:sz w:val="20"/>
                <w:szCs w:val="20"/>
                <w:lang w:eastAsia="en-US"/>
              </w:rPr>
            </w:pPr>
            <w:r w:rsidRPr="008A5348">
              <w:rPr>
                <w:rFonts w:ascii="Times New Roman" w:hAnsi="Times New Roman"/>
                <w:sz w:val="20"/>
                <w:szCs w:val="20"/>
              </w:rPr>
              <w:t xml:space="preserve">Тема 3. </w:t>
            </w:r>
            <w:r w:rsidRPr="008A5348">
              <w:rPr>
                <w:rFonts w:ascii="Times New Roman" w:hAnsi="Times New Roman"/>
                <w:sz w:val="20"/>
                <w:szCs w:val="20"/>
                <w:lang w:eastAsia="en-US"/>
              </w:rPr>
              <w:t>Роль коммуникации в социальных системах. Стили управления. Барьеры эффективной коммуникации</w:t>
            </w:r>
            <w:r w:rsidR="00A90BE5"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sz w:val="20"/>
              </w:rPr>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12</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pStyle w:val="12"/>
              <w:spacing w:before="0" w:line="240" w:lineRule="auto"/>
              <w:ind w:firstLine="0"/>
              <w:rPr>
                <w:bCs/>
                <w:sz w:val="20"/>
                <w:lang w:eastAsia="en-US"/>
              </w:rPr>
            </w:pPr>
            <w:r w:rsidRPr="008A5348">
              <w:rPr>
                <w:sz w:val="20"/>
                <w:lang w:eastAsia="en-US"/>
              </w:rPr>
              <w:t>Реферирование научной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t>8.</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III</w:t>
            </w:r>
            <w:r w:rsidRPr="008A5348">
              <w:rPr>
                <w:sz w:val="20"/>
              </w:rPr>
              <w:t>. Особенн</w:t>
            </w:r>
            <w:r w:rsidRPr="008A5348">
              <w:rPr>
                <w:sz w:val="20"/>
              </w:rPr>
              <w:t>о</w:t>
            </w:r>
            <w:r w:rsidRPr="008A5348">
              <w:rPr>
                <w:sz w:val="20"/>
              </w:rPr>
              <w:t>сти перевода академ</w:t>
            </w:r>
            <w:r w:rsidRPr="008A5348">
              <w:rPr>
                <w:sz w:val="20"/>
              </w:rPr>
              <w:t>и</w:t>
            </w:r>
            <w:r w:rsidRPr="008A5348">
              <w:rPr>
                <w:sz w:val="20"/>
              </w:rPr>
              <w:t>ческих работ</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Тема 1.</w:t>
            </w:r>
            <w:r w:rsidR="001C5ABD" w:rsidRPr="008A5348">
              <w:rPr>
                <w:rFonts w:ascii="Times New Roman" w:hAnsi="Times New Roman"/>
                <w:sz w:val="20"/>
                <w:szCs w:val="20"/>
              </w:rPr>
              <w:t xml:space="preserve"> </w:t>
            </w:r>
            <w:r w:rsidRPr="008A5348">
              <w:rPr>
                <w:rFonts w:ascii="Times New Roman" w:hAnsi="Times New Roman"/>
                <w:sz w:val="20"/>
                <w:szCs w:val="20"/>
              </w:rPr>
              <w:t xml:space="preserve">Понятия «тема» и «рема», случаи изменения </w:t>
            </w:r>
            <w:r w:rsidRPr="008A5348">
              <w:rPr>
                <w:rFonts w:ascii="Times New Roman" w:hAnsi="Times New Roman"/>
                <w:sz w:val="20"/>
                <w:szCs w:val="20"/>
              </w:rPr>
              <w:lastRenderedPageBreak/>
              <w:t>порядка слов в предложении</w:t>
            </w:r>
            <w:r w:rsidR="00A90BE5" w:rsidRPr="008A5348">
              <w:rPr>
                <w:rFonts w:ascii="Times New Roman" w:hAnsi="Times New Roman"/>
                <w:sz w:val="20"/>
                <w:szCs w:val="20"/>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sz w:val="20"/>
              </w:rPr>
              <w:lastRenderedPageBreak/>
              <w:t>17</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14</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CD6F92" w:rsidP="00CD6F92">
            <w:pPr>
              <w:jc w:val="both"/>
              <w:rPr>
                <w:rFonts w:ascii="Times New Roman" w:hAnsi="Times New Roman"/>
                <w:bCs/>
                <w:sz w:val="20"/>
                <w:szCs w:val="20"/>
                <w:lang w:eastAsia="en-US"/>
              </w:rPr>
            </w:pPr>
            <w:r w:rsidRPr="008A5348">
              <w:rPr>
                <w:rFonts w:ascii="Times New Roman" w:eastAsia="Calibri" w:hAnsi="Times New Roman"/>
                <w:sz w:val="20"/>
                <w:szCs w:val="20"/>
                <w:lang w:eastAsia="en-US"/>
              </w:rPr>
              <w:t>Письменный перевод</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lastRenderedPageBreak/>
              <w:t>9.</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pStyle w:val="12"/>
              <w:spacing w:before="0" w:line="240" w:lineRule="auto"/>
              <w:ind w:firstLine="0"/>
              <w:jc w:val="left"/>
              <w:rPr>
                <w:sz w:val="20"/>
              </w:rPr>
            </w:pPr>
            <w:r w:rsidRPr="008A5348">
              <w:rPr>
                <w:sz w:val="20"/>
              </w:rPr>
              <w:t xml:space="preserve">Модуль </w:t>
            </w:r>
            <w:r w:rsidRPr="008A5348">
              <w:rPr>
                <w:sz w:val="20"/>
                <w:lang w:val="en-US"/>
              </w:rPr>
              <w:t>III</w:t>
            </w:r>
            <w:r w:rsidRPr="008A5348">
              <w:rPr>
                <w:sz w:val="20"/>
              </w:rPr>
              <w:t>. Особенн</w:t>
            </w:r>
            <w:r w:rsidRPr="008A5348">
              <w:rPr>
                <w:sz w:val="20"/>
              </w:rPr>
              <w:t>о</w:t>
            </w:r>
            <w:r w:rsidRPr="008A5348">
              <w:rPr>
                <w:sz w:val="20"/>
              </w:rPr>
              <w:t>сти перевода академ</w:t>
            </w:r>
            <w:r w:rsidRPr="008A5348">
              <w:rPr>
                <w:sz w:val="20"/>
              </w:rPr>
              <w:t>и</w:t>
            </w:r>
            <w:r w:rsidRPr="008A5348">
              <w:rPr>
                <w:sz w:val="20"/>
              </w:rPr>
              <w:t>ческих работ</w:t>
            </w:r>
          </w:p>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Тема 2. Сложные предложения. Абсолютный причастный оборот. Каузативные конструкции</w:t>
            </w:r>
            <w:r w:rsidR="00A90BE5" w:rsidRPr="008A5348">
              <w:rPr>
                <w:rFonts w:ascii="Times New Roman" w:hAnsi="Times New Roman"/>
                <w:sz w:val="20"/>
                <w:szCs w:val="20"/>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sz w:val="20"/>
              </w:rPr>
              <w:t>17</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14</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sz w:val="20"/>
              </w:rPr>
              <w:t>Лексико-грамматический тест</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sz w:val="20"/>
                <w:szCs w:val="20"/>
                <w:lang w:eastAsia="en-US"/>
              </w:rPr>
            </w:pPr>
            <w:r w:rsidRPr="008A5348">
              <w:rPr>
                <w:rFonts w:ascii="Times New Roman" w:hAnsi="Times New Roman"/>
                <w:sz w:val="20"/>
                <w:szCs w:val="20"/>
              </w:rPr>
              <w:t>10.</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0BE5" w:rsidRPr="008A5348" w:rsidRDefault="00A90BE5" w:rsidP="00A90BE5">
            <w:pPr>
              <w:pStyle w:val="12"/>
              <w:spacing w:before="0" w:line="240" w:lineRule="auto"/>
              <w:ind w:firstLine="0"/>
              <w:jc w:val="left"/>
              <w:rPr>
                <w:sz w:val="20"/>
              </w:rPr>
            </w:pPr>
            <w:r w:rsidRPr="008A5348">
              <w:rPr>
                <w:sz w:val="20"/>
              </w:rPr>
              <w:t xml:space="preserve">Модуль </w:t>
            </w:r>
            <w:r w:rsidRPr="008A5348">
              <w:rPr>
                <w:sz w:val="20"/>
                <w:lang w:val="en-US"/>
              </w:rPr>
              <w:t>III</w:t>
            </w:r>
            <w:r w:rsidRPr="008A5348">
              <w:rPr>
                <w:sz w:val="20"/>
              </w:rPr>
              <w:t>. Особенн</w:t>
            </w:r>
            <w:r w:rsidRPr="008A5348">
              <w:rPr>
                <w:sz w:val="20"/>
              </w:rPr>
              <w:t>о</w:t>
            </w:r>
            <w:r w:rsidRPr="008A5348">
              <w:rPr>
                <w:sz w:val="20"/>
              </w:rPr>
              <w:t>сти перевода академ</w:t>
            </w:r>
            <w:r w:rsidRPr="008A5348">
              <w:rPr>
                <w:sz w:val="20"/>
              </w:rPr>
              <w:t>и</w:t>
            </w:r>
            <w:r w:rsidRPr="008A5348">
              <w:rPr>
                <w:sz w:val="20"/>
              </w:rPr>
              <w:t>ческих работ</w:t>
            </w:r>
          </w:p>
          <w:p w:rsidR="004E3D31" w:rsidRPr="008A5348" w:rsidRDefault="00A90BE5" w:rsidP="00A90BE5">
            <w:pPr>
              <w:jc w:val="both"/>
              <w:rPr>
                <w:rFonts w:ascii="Times New Roman" w:hAnsi="Times New Roman"/>
                <w:bCs/>
                <w:sz w:val="20"/>
                <w:szCs w:val="20"/>
                <w:lang w:eastAsia="en-US"/>
              </w:rPr>
            </w:pPr>
            <w:r w:rsidRPr="008A5348">
              <w:rPr>
                <w:rFonts w:ascii="Times New Roman" w:hAnsi="Times New Roman"/>
                <w:sz w:val="20"/>
                <w:szCs w:val="20"/>
              </w:rPr>
              <w:t>Тема 2. Сложные предложения. Абсолютный причастный оборот. Каузативные конструкции.</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sz w:val="20"/>
              </w:rPr>
              <w:t>17</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14</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sz w:val="20"/>
              </w:rPr>
              <w:t>Письменный перевод</w:t>
            </w:r>
          </w:p>
        </w:tc>
      </w:tr>
      <w:tr w:rsidR="008A5348" w:rsidRPr="008A5348" w:rsidTr="00A935F1">
        <w:trPr>
          <w:trHeight w:val="80"/>
          <w:jc w:val="center"/>
        </w:trPr>
        <w:tc>
          <w:tcPr>
            <w:tcW w:w="277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Промежуточная аттестация</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bCs/>
                <w:sz w:val="20"/>
                <w:szCs w:val="20"/>
              </w:rPr>
              <w:t>6</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35F1" w:rsidP="00A90684">
            <w:pPr>
              <w:jc w:val="both"/>
              <w:rPr>
                <w:rFonts w:ascii="Times New Roman" w:hAnsi="Times New Roman"/>
                <w:bCs/>
                <w:sz w:val="20"/>
                <w:szCs w:val="20"/>
              </w:rPr>
            </w:pPr>
            <w:r w:rsidRPr="008A5348">
              <w:rPr>
                <w:rFonts w:ascii="Times New Roman" w:hAnsi="Times New Roman"/>
                <w:bCs/>
                <w:sz w:val="20"/>
                <w:szCs w:val="20"/>
              </w:rPr>
              <w:t>З</w:t>
            </w:r>
            <w:r w:rsidR="004E3D31" w:rsidRPr="008A5348">
              <w:rPr>
                <w:rFonts w:ascii="Times New Roman" w:hAnsi="Times New Roman"/>
                <w:bCs/>
                <w:sz w:val="20"/>
                <w:szCs w:val="20"/>
              </w:rPr>
              <w:t xml:space="preserve">ачет, </w:t>
            </w:r>
          </w:p>
          <w:p w:rsidR="004E3D31" w:rsidRPr="008A5348" w:rsidRDefault="00A935F1" w:rsidP="00A935F1">
            <w:pPr>
              <w:jc w:val="both"/>
              <w:rPr>
                <w:rFonts w:ascii="Times New Roman" w:hAnsi="Times New Roman"/>
                <w:bCs/>
                <w:sz w:val="20"/>
                <w:szCs w:val="20"/>
                <w:lang w:eastAsia="en-US"/>
              </w:rPr>
            </w:pPr>
            <w:r w:rsidRPr="008A5348">
              <w:rPr>
                <w:rFonts w:ascii="Times New Roman" w:hAnsi="Times New Roman"/>
                <w:bCs/>
                <w:sz w:val="20"/>
                <w:szCs w:val="20"/>
              </w:rPr>
              <w:t>Э</w:t>
            </w:r>
            <w:r w:rsidR="004E3D31" w:rsidRPr="008A5348">
              <w:rPr>
                <w:rFonts w:ascii="Times New Roman" w:hAnsi="Times New Roman"/>
                <w:bCs/>
                <w:sz w:val="20"/>
                <w:szCs w:val="20"/>
              </w:rPr>
              <w:t>кзамен</w:t>
            </w:r>
          </w:p>
        </w:tc>
      </w:tr>
      <w:tr w:rsidR="008A5348" w:rsidRPr="008A5348" w:rsidTr="00A935F1">
        <w:trPr>
          <w:trHeight w:val="80"/>
          <w:jc w:val="center"/>
        </w:trPr>
        <w:tc>
          <w:tcPr>
            <w:tcW w:w="277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Всего (</w:t>
            </w:r>
            <w:proofErr w:type="spellStart"/>
            <w:r w:rsidRPr="008A5348">
              <w:rPr>
                <w:rFonts w:ascii="Times New Roman" w:hAnsi="Times New Roman"/>
                <w:sz w:val="20"/>
                <w:szCs w:val="20"/>
              </w:rPr>
              <w:t>ак</w:t>
            </w:r>
            <w:proofErr w:type="spellEnd"/>
            <w:r w:rsidRPr="008A5348">
              <w:rPr>
                <w:rFonts w:ascii="Times New Roman" w:hAnsi="Times New Roman"/>
                <w:sz w:val="20"/>
                <w:szCs w:val="20"/>
              </w:rPr>
              <w:t>. ч. / астр</w:t>
            </w:r>
            <w:proofErr w:type="gramStart"/>
            <w:r w:rsidRPr="008A5348">
              <w:rPr>
                <w:rFonts w:ascii="Times New Roman" w:hAnsi="Times New Roman"/>
                <w:sz w:val="20"/>
                <w:szCs w:val="20"/>
              </w:rPr>
              <w:t>.</w:t>
            </w:r>
            <w:proofErr w:type="gramEnd"/>
            <w:r w:rsidRPr="008A5348">
              <w:rPr>
                <w:rFonts w:ascii="Times New Roman" w:hAnsi="Times New Roman"/>
                <w:sz w:val="20"/>
                <w:szCs w:val="20"/>
              </w:rPr>
              <w:t xml:space="preserve"> </w:t>
            </w:r>
            <w:proofErr w:type="gramStart"/>
            <w:r w:rsidRPr="008A5348">
              <w:rPr>
                <w:rFonts w:ascii="Times New Roman" w:hAnsi="Times New Roman"/>
                <w:sz w:val="20"/>
                <w:szCs w:val="20"/>
              </w:rPr>
              <w:t>ч</w:t>
            </w:r>
            <w:proofErr w:type="gramEnd"/>
            <w:r w:rsidRPr="008A5348">
              <w:rPr>
                <w:rFonts w:ascii="Times New Roman" w:hAnsi="Times New Roman"/>
                <w:sz w:val="20"/>
                <w:szCs w:val="20"/>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4E3D31" w:rsidP="00A90684">
            <w:pPr>
              <w:jc w:val="both"/>
              <w:rPr>
                <w:rFonts w:ascii="Times New Roman" w:hAnsi="Times New Roman"/>
                <w:bCs/>
                <w:sz w:val="20"/>
                <w:szCs w:val="20"/>
                <w:lang w:eastAsia="en-US"/>
              </w:rPr>
            </w:pPr>
            <w:r w:rsidRPr="008A5348">
              <w:rPr>
                <w:rFonts w:ascii="Times New Roman" w:hAnsi="Times New Roman"/>
                <w:sz w:val="20"/>
                <w:szCs w:val="20"/>
              </w:rPr>
              <w:t>144/108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A90684"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108/81</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7623EC" w:rsidP="00A90684">
            <w:pPr>
              <w:jc w:val="both"/>
              <w:rPr>
                <w:rFonts w:ascii="Times New Roman" w:hAnsi="Times New Roman"/>
                <w:bCs/>
                <w:sz w:val="20"/>
                <w:szCs w:val="20"/>
                <w:lang w:eastAsia="en-US"/>
              </w:rPr>
            </w:pPr>
            <w:r>
              <w:rPr>
                <w:rFonts w:ascii="Times New Roman" w:hAnsi="Times New Roman"/>
                <w:bCs/>
                <w:sz w:val="20"/>
                <w:szCs w:val="20"/>
                <w:lang w:eastAsia="en-US"/>
              </w:rPr>
              <w:t>2</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4E3D31" w:rsidRPr="008A5348" w:rsidRDefault="001C5ABD" w:rsidP="00A90684">
            <w:pPr>
              <w:jc w:val="both"/>
              <w:rPr>
                <w:rFonts w:ascii="Times New Roman" w:hAnsi="Times New Roman"/>
                <w:bCs/>
                <w:sz w:val="20"/>
                <w:szCs w:val="20"/>
                <w:lang w:eastAsia="en-US"/>
              </w:rPr>
            </w:pPr>
            <w:r w:rsidRPr="008A5348">
              <w:rPr>
                <w:rFonts w:ascii="Times New Roman" w:hAnsi="Times New Roman"/>
                <w:bCs/>
                <w:sz w:val="20"/>
                <w:szCs w:val="20"/>
                <w:lang w:eastAsia="en-US"/>
              </w:rPr>
              <w:t>30/22,5</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4E3D31" w:rsidRPr="008A5348" w:rsidRDefault="004E3D31" w:rsidP="00A90684">
            <w:pPr>
              <w:jc w:val="both"/>
              <w:rPr>
                <w:rFonts w:ascii="Times New Roman" w:hAnsi="Times New Roman"/>
                <w:bCs/>
                <w:sz w:val="20"/>
                <w:szCs w:val="20"/>
                <w:lang w:eastAsia="en-US"/>
              </w:rPr>
            </w:pPr>
          </w:p>
        </w:tc>
      </w:tr>
    </w:tbl>
    <w:p w:rsidR="004E3D31" w:rsidRPr="008A5348" w:rsidRDefault="004E3D31" w:rsidP="004E3D31">
      <w:pPr>
        <w:ind w:firstLine="709"/>
        <w:rPr>
          <w:rFonts w:ascii="Times New Roman" w:hAnsi="Times New Roman"/>
          <w:sz w:val="24"/>
          <w:szCs w:val="24"/>
          <w:lang w:eastAsia="en-US"/>
        </w:rPr>
      </w:pPr>
    </w:p>
    <w:p w:rsidR="00A935F1" w:rsidRPr="008A5348" w:rsidRDefault="001C5ABD" w:rsidP="00A935F1">
      <w:pPr>
        <w:ind w:firstLine="709"/>
        <w:jc w:val="center"/>
        <w:rPr>
          <w:rFonts w:ascii="Times New Roman" w:hAnsi="Times New Roman"/>
          <w:b/>
          <w:bCs/>
          <w:i/>
          <w:iCs/>
          <w:sz w:val="24"/>
          <w:szCs w:val="24"/>
        </w:rPr>
      </w:pPr>
      <w:r w:rsidRPr="008A5348">
        <w:rPr>
          <w:rFonts w:ascii="Times New Roman" w:hAnsi="Times New Roman"/>
          <w:b/>
          <w:bCs/>
          <w:i/>
          <w:iCs/>
          <w:sz w:val="24"/>
          <w:szCs w:val="24"/>
        </w:rPr>
        <w:t>Заочная форма обучения</w:t>
      </w:r>
    </w:p>
    <w:tbl>
      <w:tblPr>
        <w:tblW w:w="9600" w:type="dxa"/>
        <w:jc w:val="center"/>
        <w:tblLayout w:type="fixed"/>
        <w:tblCellMar>
          <w:left w:w="10" w:type="dxa"/>
          <w:right w:w="10" w:type="dxa"/>
        </w:tblCellMar>
        <w:tblLook w:val="0400" w:firstRow="0" w:lastRow="0" w:firstColumn="0" w:lastColumn="0" w:noHBand="0" w:noVBand="1"/>
      </w:tblPr>
      <w:tblGrid>
        <w:gridCol w:w="581"/>
        <w:gridCol w:w="2193"/>
        <w:gridCol w:w="992"/>
        <w:gridCol w:w="709"/>
        <w:gridCol w:w="709"/>
        <w:gridCol w:w="850"/>
        <w:gridCol w:w="992"/>
        <w:gridCol w:w="922"/>
        <w:gridCol w:w="1652"/>
      </w:tblGrid>
      <w:tr w:rsidR="008A5348" w:rsidRPr="008A5348" w:rsidTr="00A935F1">
        <w:trPr>
          <w:trHeight w:val="80"/>
          <w:jc w:val="center"/>
        </w:trPr>
        <w:tc>
          <w:tcPr>
            <w:tcW w:w="580"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eastAsia="Calibri" w:hAnsi="Times New Roman"/>
                <w:i/>
                <w:sz w:val="20"/>
                <w:szCs w:val="20"/>
                <w:lang w:eastAsia="en-US"/>
              </w:rPr>
            </w:pPr>
            <w:r w:rsidRPr="008A5348">
              <w:rPr>
                <w:rFonts w:ascii="Times New Roman" w:hAnsi="Times New Roman"/>
                <w:bCs/>
                <w:i/>
                <w:sz w:val="20"/>
                <w:szCs w:val="20"/>
                <w:lang w:eastAsia="en-US"/>
              </w:rPr>
              <w:t xml:space="preserve">№ </w:t>
            </w:r>
            <w:proofErr w:type="gramStart"/>
            <w:r w:rsidRPr="008A5348">
              <w:rPr>
                <w:rFonts w:ascii="Times New Roman" w:hAnsi="Times New Roman"/>
                <w:bCs/>
                <w:i/>
                <w:sz w:val="20"/>
                <w:szCs w:val="20"/>
                <w:lang w:eastAsia="en-US"/>
              </w:rPr>
              <w:t>п</w:t>
            </w:r>
            <w:proofErr w:type="gramEnd"/>
            <w:r w:rsidRPr="008A5348">
              <w:rPr>
                <w:rFonts w:ascii="Times New Roman" w:hAnsi="Times New Roman"/>
                <w:bCs/>
                <w:i/>
                <w:sz w:val="20"/>
                <w:szCs w:val="20"/>
                <w:lang w:eastAsia="en-US"/>
              </w:rPr>
              <w:t>/п</w:t>
            </w:r>
          </w:p>
        </w:tc>
        <w:tc>
          <w:tcPr>
            <w:tcW w:w="219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i/>
                <w:sz w:val="20"/>
                <w:szCs w:val="20"/>
                <w:lang w:eastAsia="en-US"/>
              </w:rPr>
            </w:pPr>
            <w:r w:rsidRPr="008A5348">
              <w:rPr>
                <w:rFonts w:ascii="Times New Roman" w:hAnsi="Times New Roman"/>
                <w:bCs/>
                <w:i/>
                <w:sz w:val="20"/>
                <w:szCs w:val="20"/>
                <w:lang w:eastAsia="en-US"/>
              </w:rPr>
              <w:t>Наименование тем и/или разделов</w:t>
            </w:r>
          </w:p>
        </w:tc>
        <w:tc>
          <w:tcPr>
            <w:tcW w:w="5174"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i/>
                <w:sz w:val="20"/>
                <w:szCs w:val="20"/>
                <w:lang w:eastAsia="en-US"/>
              </w:rPr>
            </w:pPr>
            <w:r w:rsidRPr="008A5348">
              <w:rPr>
                <w:rFonts w:ascii="Times New Roman" w:hAnsi="Times New Roman"/>
                <w:bCs/>
                <w:i/>
                <w:sz w:val="20"/>
                <w:szCs w:val="20"/>
                <w:lang w:eastAsia="en-US"/>
              </w:rPr>
              <w:t>Объем дисциплины (модуля), час.</w:t>
            </w:r>
          </w:p>
        </w:tc>
        <w:tc>
          <w:tcPr>
            <w:tcW w:w="1652" w:type="dxa"/>
            <w:vMerge w:val="restart"/>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i/>
                <w:sz w:val="20"/>
                <w:szCs w:val="20"/>
                <w:lang w:eastAsia="en-US"/>
              </w:rPr>
            </w:pPr>
            <w:r w:rsidRPr="008A5348">
              <w:rPr>
                <w:rFonts w:ascii="Times New Roman" w:hAnsi="Times New Roman"/>
                <w:i/>
                <w:sz w:val="20"/>
                <w:szCs w:val="20"/>
                <w:lang w:eastAsia="en-US"/>
              </w:rPr>
              <w:t>Форма текущего контроля успеваемости, промежуточной аттестации</w:t>
            </w:r>
          </w:p>
        </w:tc>
      </w:tr>
      <w:tr w:rsidR="008A5348" w:rsidRPr="008A5348" w:rsidTr="00A935F1">
        <w:trPr>
          <w:trHeight w:val="80"/>
          <w:jc w:val="center"/>
        </w:trPr>
        <w:tc>
          <w:tcPr>
            <w:tcW w:w="2772" w:type="dxa"/>
            <w:vMerge/>
            <w:tcBorders>
              <w:top w:val="single" w:sz="4"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eastAsia="Calibri" w:hAnsi="Times New Roman"/>
                <w:i/>
                <w:sz w:val="20"/>
                <w:szCs w:val="20"/>
                <w:lang w:eastAsia="en-US"/>
              </w:rPr>
            </w:pPr>
          </w:p>
        </w:tc>
        <w:tc>
          <w:tcPr>
            <w:tcW w:w="2192" w:type="dxa"/>
            <w:vMerge/>
            <w:tcBorders>
              <w:top w:val="single" w:sz="4"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hAnsi="Times New Roman"/>
                <w:i/>
                <w:sz w:val="20"/>
                <w:szCs w:val="20"/>
                <w:lang w:eastAsia="en-US"/>
              </w:rPr>
            </w:pPr>
          </w:p>
        </w:tc>
        <w:tc>
          <w:tcPr>
            <w:tcW w:w="992"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i/>
                <w:sz w:val="20"/>
                <w:szCs w:val="20"/>
                <w:lang w:eastAsia="en-US"/>
              </w:rPr>
            </w:pPr>
            <w:r w:rsidRPr="008A5348">
              <w:rPr>
                <w:rFonts w:ascii="Times New Roman" w:hAnsi="Times New Roman"/>
                <w:bCs/>
                <w:i/>
                <w:sz w:val="20"/>
                <w:szCs w:val="20"/>
                <w:lang w:eastAsia="en-US"/>
              </w:rPr>
              <w:t xml:space="preserve">Всего </w:t>
            </w:r>
          </w:p>
        </w:tc>
        <w:tc>
          <w:tcPr>
            <w:tcW w:w="3260"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sz w:val="20"/>
                <w:szCs w:val="20"/>
                <w:lang w:eastAsia="en-US"/>
              </w:rPr>
            </w:pPr>
            <w:r w:rsidRPr="008A5348">
              <w:rPr>
                <w:rFonts w:ascii="Times New Roman" w:hAnsi="Times New Roman"/>
                <w:bCs/>
                <w:sz w:val="20"/>
                <w:szCs w:val="20"/>
                <w:lang w:eastAsia="en-US"/>
              </w:rPr>
              <w:t>Контактная работа обучающихся с преподавателем по видам учебных занятий</w:t>
            </w:r>
          </w:p>
        </w:tc>
        <w:tc>
          <w:tcPr>
            <w:tcW w:w="922" w:type="dxa"/>
            <w:vMerge w:val="restart"/>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sz w:val="20"/>
                <w:szCs w:val="20"/>
                <w:lang w:eastAsia="en-US"/>
              </w:rPr>
            </w:pPr>
            <w:r w:rsidRPr="008A5348">
              <w:rPr>
                <w:rFonts w:ascii="Times New Roman" w:hAnsi="Times New Roman"/>
                <w:bCs/>
                <w:sz w:val="20"/>
                <w:szCs w:val="20"/>
                <w:lang w:eastAsia="en-US"/>
              </w:rPr>
              <w:t>СР</w:t>
            </w:r>
          </w:p>
        </w:tc>
        <w:tc>
          <w:tcPr>
            <w:tcW w:w="1652" w:type="dxa"/>
            <w:vMerge/>
            <w:tcBorders>
              <w:top w:val="single" w:sz="4"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hAnsi="Times New Roman"/>
                <w:i/>
                <w:sz w:val="20"/>
                <w:szCs w:val="20"/>
                <w:lang w:eastAsia="en-US"/>
              </w:rPr>
            </w:pPr>
          </w:p>
        </w:tc>
      </w:tr>
      <w:tr w:rsidR="008A5348" w:rsidRPr="008A5348" w:rsidTr="00A935F1">
        <w:trPr>
          <w:trHeight w:val="465"/>
          <w:jc w:val="center"/>
        </w:trPr>
        <w:tc>
          <w:tcPr>
            <w:tcW w:w="2772" w:type="dxa"/>
            <w:vMerge/>
            <w:tcBorders>
              <w:top w:val="single" w:sz="4"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eastAsia="Calibri" w:hAnsi="Times New Roman"/>
                <w:i/>
                <w:sz w:val="20"/>
                <w:szCs w:val="20"/>
                <w:lang w:eastAsia="en-US"/>
              </w:rPr>
            </w:pPr>
          </w:p>
        </w:tc>
        <w:tc>
          <w:tcPr>
            <w:tcW w:w="2192" w:type="dxa"/>
            <w:vMerge/>
            <w:tcBorders>
              <w:top w:val="single" w:sz="4"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hAnsi="Times New Roman"/>
                <w:i/>
                <w:sz w:val="20"/>
                <w:szCs w:val="20"/>
                <w:lang w:eastAsia="en-US"/>
              </w:rPr>
            </w:pPr>
          </w:p>
        </w:tc>
        <w:tc>
          <w:tcPr>
            <w:tcW w:w="5174" w:type="dxa"/>
            <w:vMerge/>
            <w:tcBorders>
              <w:top w:val="single" w:sz="2"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hAnsi="Times New Roman"/>
                <w:i/>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sz w:val="20"/>
                <w:szCs w:val="20"/>
                <w:lang w:eastAsia="en-US"/>
              </w:rPr>
            </w:pPr>
            <w:r w:rsidRPr="008A5348">
              <w:rPr>
                <w:rFonts w:ascii="Times New Roman" w:hAnsi="Times New Roman"/>
                <w:bCs/>
                <w:sz w:val="20"/>
                <w:szCs w:val="20"/>
                <w:lang w:eastAsia="en-US"/>
              </w:rPr>
              <w:t>Л</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sz w:val="20"/>
                <w:szCs w:val="20"/>
                <w:lang w:eastAsia="en-US"/>
              </w:rPr>
            </w:pPr>
            <w:r w:rsidRPr="008A5348">
              <w:rPr>
                <w:rFonts w:ascii="Times New Roman" w:hAnsi="Times New Roman"/>
                <w:bCs/>
                <w:sz w:val="20"/>
                <w:szCs w:val="20"/>
                <w:lang w:eastAsia="en-US"/>
              </w:rPr>
              <w:t>ЛР</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sz w:val="20"/>
                <w:szCs w:val="20"/>
                <w:lang w:eastAsia="en-US"/>
              </w:rPr>
            </w:pPr>
            <w:r w:rsidRPr="008A5348">
              <w:rPr>
                <w:rFonts w:ascii="Times New Roman" w:hAnsi="Times New Roman"/>
                <w:bCs/>
                <w:sz w:val="20"/>
                <w:szCs w:val="20"/>
                <w:lang w:eastAsia="en-US"/>
              </w:rPr>
              <w:t>ПЗ</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center"/>
              <w:rPr>
                <w:rFonts w:ascii="Times New Roman" w:hAnsi="Times New Roman"/>
                <w:sz w:val="20"/>
                <w:szCs w:val="20"/>
                <w:lang w:eastAsia="en-US"/>
              </w:rPr>
            </w:pPr>
            <w:r w:rsidRPr="008A5348">
              <w:rPr>
                <w:rFonts w:ascii="Times New Roman" w:hAnsi="Times New Roman"/>
                <w:bCs/>
                <w:sz w:val="20"/>
                <w:szCs w:val="20"/>
                <w:lang w:eastAsia="en-US"/>
              </w:rPr>
              <w:t>КСР</w:t>
            </w:r>
          </w:p>
        </w:tc>
        <w:tc>
          <w:tcPr>
            <w:tcW w:w="922" w:type="dxa"/>
            <w:vMerge/>
            <w:tcBorders>
              <w:top w:val="single" w:sz="2"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hAnsi="Times New Roman"/>
                <w:sz w:val="20"/>
                <w:szCs w:val="20"/>
                <w:lang w:eastAsia="en-US"/>
              </w:rPr>
            </w:pPr>
          </w:p>
        </w:tc>
        <w:tc>
          <w:tcPr>
            <w:tcW w:w="1652" w:type="dxa"/>
            <w:vMerge/>
            <w:tcBorders>
              <w:top w:val="single" w:sz="4" w:space="0" w:color="836967"/>
              <w:left w:val="single" w:sz="4" w:space="0" w:color="836967"/>
              <w:bottom w:val="single" w:sz="4" w:space="0" w:color="836967"/>
              <w:right w:val="single" w:sz="4" w:space="0" w:color="836967"/>
            </w:tcBorders>
            <w:vAlign w:val="center"/>
            <w:hideMark/>
          </w:tcPr>
          <w:p w:rsidR="00A935F1" w:rsidRPr="008A5348" w:rsidRDefault="00A935F1">
            <w:pPr>
              <w:widowControl/>
              <w:suppressAutoHyphens w:val="0"/>
              <w:overflowPunct/>
              <w:autoSpaceDE/>
              <w:autoSpaceDN/>
              <w:rPr>
                <w:rFonts w:ascii="Times New Roman" w:hAnsi="Times New Roman"/>
                <w:i/>
                <w:sz w:val="20"/>
                <w:szCs w:val="20"/>
                <w:lang w:eastAsia="en-US"/>
              </w:rPr>
            </w:pP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w:t>
            </w:r>
            <w:r w:rsidRPr="008A5348">
              <w:rPr>
                <w:sz w:val="20"/>
                <w:lang w:eastAsia="en-US"/>
              </w:rPr>
              <w:t>. Академич</w:t>
            </w:r>
            <w:r w:rsidRPr="008A5348">
              <w:rPr>
                <w:sz w:val="20"/>
                <w:lang w:eastAsia="en-US"/>
              </w:rPr>
              <w:t>е</w:t>
            </w:r>
            <w:r w:rsidRPr="008A5348">
              <w:rPr>
                <w:sz w:val="20"/>
                <w:lang w:eastAsia="en-US"/>
              </w:rPr>
              <w:t>ская коммуникация</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1. Академическая среда. Профиль человека в академической среде.</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rsidP="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17</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7</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rsidP="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10</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Презентация по теме исследования</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w:t>
            </w:r>
            <w:r w:rsidRPr="008A5348">
              <w:rPr>
                <w:sz w:val="20"/>
                <w:lang w:eastAsia="en-US"/>
              </w:rPr>
              <w:t>. Академич</w:t>
            </w:r>
            <w:r w:rsidRPr="008A5348">
              <w:rPr>
                <w:sz w:val="20"/>
                <w:lang w:eastAsia="en-US"/>
              </w:rPr>
              <w:t>е</w:t>
            </w:r>
            <w:r w:rsidRPr="008A5348">
              <w:rPr>
                <w:sz w:val="20"/>
                <w:lang w:eastAsia="en-US"/>
              </w:rPr>
              <w:t>ская коммуникация</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2. Основные методы, используемые в научно-исследовательской работе.</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1</w:t>
            </w:r>
            <w:r w:rsidR="006C651C" w:rsidRPr="008A5348">
              <w:rPr>
                <w:rFonts w:ascii="Times New Roman" w:hAnsi="Times New Roman"/>
                <w:bCs/>
                <w:sz w:val="20"/>
                <w:szCs w:val="20"/>
                <w:lang w:eastAsia="en-US"/>
              </w:rPr>
              <w:t>3</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Перевод, реферирование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3.</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w:t>
            </w:r>
            <w:r w:rsidRPr="008A5348">
              <w:rPr>
                <w:sz w:val="20"/>
                <w:lang w:eastAsia="en-US"/>
              </w:rPr>
              <w:t>. Академич</w:t>
            </w:r>
            <w:r w:rsidRPr="008A5348">
              <w:rPr>
                <w:sz w:val="20"/>
                <w:lang w:eastAsia="en-US"/>
              </w:rPr>
              <w:t>е</w:t>
            </w:r>
            <w:r w:rsidRPr="008A5348">
              <w:rPr>
                <w:sz w:val="20"/>
                <w:lang w:eastAsia="en-US"/>
              </w:rPr>
              <w:t>ская коммуникация</w:t>
            </w:r>
          </w:p>
          <w:p w:rsidR="00A935F1" w:rsidRPr="008A5348" w:rsidRDefault="00A935F1">
            <w:pPr>
              <w:pStyle w:val="21"/>
              <w:spacing w:after="0" w:line="240" w:lineRule="auto"/>
              <w:rPr>
                <w:rFonts w:ascii="Times New Roman" w:hAnsi="Times New Roman"/>
                <w:sz w:val="20"/>
                <w:szCs w:val="20"/>
                <w:lang w:eastAsia="en-US"/>
              </w:rPr>
            </w:pPr>
            <w:r w:rsidRPr="008A5348">
              <w:rPr>
                <w:rFonts w:ascii="Times New Roman" w:hAnsi="Times New Roman"/>
                <w:sz w:val="20"/>
                <w:szCs w:val="20"/>
                <w:lang w:eastAsia="en-US"/>
              </w:rPr>
              <w:t xml:space="preserve">Тема 3 Академическая среда. </w:t>
            </w:r>
          </w:p>
          <w:p w:rsidR="00A935F1" w:rsidRPr="008A5348" w:rsidRDefault="00A935F1">
            <w:pPr>
              <w:pStyle w:val="21"/>
              <w:spacing w:after="0" w:line="240" w:lineRule="auto"/>
              <w:rPr>
                <w:rFonts w:ascii="Times New Roman" w:hAnsi="Times New Roman"/>
                <w:sz w:val="20"/>
                <w:szCs w:val="20"/>
                <w:lang w:eastAsia="en-US"/>
              </w:rPr>
            </w:pPr>
            <w:r w:rsidRPr="008A5348">
              <w:rPr>
                <w:rFonts w:ascii="Times New Roman" w:hAnsi="Times New Roman"/>
                <w:sz w:val="20"/>
                <w:szCs w:val="20"/>
                <w:lang w:eastAsia="en-US"/>
              </w:rPr>
              <w:t>Международные ко</w:t>
            </w:r>
            <w:r w:rsidRPr="008A5348">
              <w:rPr>
                <w:rFonts w:ascii="Times New Roman" w:hAnsi="Times New Roman"/>
                <w:sz w:val="20"/>
                <w:szCs w:val="20"/>
                <w:lang w:eastAsia="en-US"/>
              </w:rPr>
              <w:t>н</w:t>
            </w:r>
            <w:r w:rsidRPr="008A5348">
              <w:rPr>
                <w:rFonts w:ascii="Times New Roman" w:hAnsi="Times New Roman"/>
                <w:sz w:val="20"/>
                <w:szCs w:val="20"/>
                <w:lang w:eastAsia="en-US"/>
              </w:rPr>
              <w:t>ференции, симпози</w:t>
            </w:r>
            <w:r w:rsidRPr="008A5348">
              <w:rPr>
                <w:rFonts w:ascii="Times New Roman" w:hAnsi="Times New Roman"/>
                <w:sz w:val="20"/>
                <w:szCs w:val="20"/>
                <w:lang w:eastAsia="en-US"/>
              </w:rPr>
              <w:t>у</w:t>
            </w:r>
            <w:r w:rsidRPr="008A5348">
              <w:rPr>
                <w:rFonts w:ascii="Times New Roman" w:hAnsi="Times New Roman"/>
                <w:sz w:val="20"/>
                <w:szCs w:val="20"/>
                <w:lang w:eastAsia="en-US"/>
              </w:rPr>
              <w:t>мы, круглые столы и др.</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Академическая мобильность</w:t>
            </w:r>
            <w:r w:rsidR="00514200"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rsidP="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13</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Подготовка презентации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t>4.</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rPr>
                <w:rFonts w:ascii="Times New Roman" w:hAnsi="Times New Roman"/>
                <w:sz w:val="20"/>
                <w:szCs w:val="20"/>
                <w:lang w:eastAsia="en-US"/>
              </w:rPr>
            </w:pPr>
            <w:r w:rsidRPr="008A5348">
              <w:rPr>
                <w:rFonts w:ascii="Times New Roman" w:hAnsi="Times New Roman"/>
                <w:sz w:val="20"/>
                <w:szCs w:val="20"/>
                <w:lang w:eastAsia="en-US"/>
              </w:rPr>
              <w:t xml:space="preserve">Модуль </w:t>
            </w:r>
            <w:r w:rsidRPr="008A5348">
              <w:rPr>
                <w:rFonts w:ascii="Times New Roman" w:hAnsi="Times New Roman"/>
                <w:sz w:val="20"/>
                <w:szCs w:val="20"/>
                <w:lang w:val="en-US" w:eastAsia="en-US"/>
              </w:rPr>
              <w:t>I</w:t>
            </w:r>
            <w:r w:rsidRPr="008A5348">
              <w:rPr>
                <w:rFonts w:ascii="Times New Roman" w:hAnsi="Times New Roman"/>
                <w:sz w:val="20"/>
                <w:szCs w:val="20"/>
                <w:lang w:eastAsia="en-US"/>
              </w:rPr>
              <w:t>. Академическая коммуникация.</w:t>
            </w:r>
          </w:p>
          <w:p w:rsidR="00A935F1" w:rsidRPr="008A5348" w:rsidRDefault="00A935F1">
            <w:pPr>
              <w:spacing w:line="276" w:lineRule="auto"/>
              <w:rPr>
                <w:rFonts w:ascii="Times New Roman" w:eastAsia="Calibri" w:hAnsi="Times New Roman"/>
                <w:sz w:val="20"/>
                <w:szCs w:val="20"/>
                <w:lang w:eastAsia="en-US"/>
              </w:rPr>
            </w:pPr>
            <w:r w:rsidRPr="008A5348">
              <w:rPr>
                <w:rFonts w:ascii="Times New Roman" w:hAnsi="Times New Roman"/>
                <w:sz w:val="20"/>
                <w:szCs w:val="20"/>
                <w:lang w:eastAsia="en-US"/>
              </w:rPr>
              <w:t>Тема 4.</w:t>
            </w:r>
            <w:r w:rsidRPr="008A5348">
              <w:rPr>
                <w:rFonts w:ascii="Times New Roman" w:eastAsia="Calibri" w:hAnsi="Times New Roman"/>
                <w:sz w:val="20"/>
                <w:szCs w:val="20"/>
                <w:lang w:eastAsia="en-US"/>
              </w:rPr>
              <w:t xml:space="preserve">Составление резюме, рецензии, </w:t>
            </w:r>
            <w:r w:rsidRPr="008A5348">
              <w:rPr>
                <w:rFonts w:ascii="Times New Roman" w:eastAsia="Calibri" w:hAnsi="Times New Roman"/>
                <w:sz w:val="20"/>
                <w:szCs w:val="20"/>
                <w:lang w:eastAsia="en-US"/>
              </w:rPr>
              <w:lastRenderedPageBreak/>
              <w:t>обзор литературы по теме научных исследований.</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eastAsia="Calibri" w:hAnsi="Times New Roman"/>
                <w:sz w:val="20"/>
                <w:szCs w:val="20"/>
                <w:lang w:eastAsia="en-US"/>
              </w:rPr>
              <w:t>Правила цитирования в научных статьях.</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lastRenderedPageBreak/>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rsidP="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10</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Реферирование и аннотирование статей</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lastRenderedPageBreak/>
              <w:t>5.</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II</w:t>
            </w:r>
            <w:r w:rsidRPr="008A5348">
              <w:rPr>
                <w:sz w:val="20"/>
                <w:lang w:eastAsia="en-US"/>
              </w:rPr>
              <w:t>. Професс</w:t>
            </w:r>
            <w:r w:rsidRPr="008A5348">
              <w:rPr>
                <w:sz w:val="20"/>
                <w:lang w:eastAsia="en-US"/>
              </w:rPr>
              <w:t>и</w:t>
            </w:r>
            <w:r w:rsidRPr="008A5348">
              <w:rPr>
                <w:sz w:val="20"/>
                <w:lang w:eastAsia="en-US"/>
              </w:rPr>
              <w:t>ональная коммуник</w:t>
            </w:r>
            <w:r w:rsidRPr="008A5348">
              <w:rPr>
                <w:sz w:val="20"/>
                <w:lang w:eastAsia="en-US"/>
              </w:rPr>
              <w:t>а</w:t>
            </w:r>
            <w:r w:rsidRPr="008A5348">
              <w:rPr>
                <w:sz w:val="20"/>
                <w:lang w:eastAsia="en-US"/>
              </w:rPr>
              <w:t>ция</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1. Социальная структура общества и социальная мобильность.</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rsidP="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7</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Реферирование научной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t>6.</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II</w:t>
            </w:r>
            <w:r w:rsidRPr="008A5348">
              <w:rPr>
                <w:sz w:val="20"/>
                <w:lang w:eastAsia="en-US"/>
              </w:rPr>
              <w:t>. Професс</w:t>
            </w:r>
            <w:r w:rsidRPr="008A5348">
              <w:rPr>
                <w:sz w:val="20"/>
                <w:lang w:eastAsia="en-US"/>
              </w:rPr>
              <w:t>и</w:t>
            </w:r>
            <w:r w:rsidRPr="008A5348">
              <w:rPr>
                <w:sz w:val="20"/>
                <w:lang w:eastAsia="en-US"/>
              </w:rPr>
              <w:t>ональная коммуник</w:t>
            </w:r>
            <w:r w:rsidRPr="008A5348">
              <w:rPr>
                <w:sz w:val="20"/>
                <w:lang w:eastAsia="en-US"/>
              </w:rPr>
              <w:t>а</w:t>
            </w:r>
            <w:r w:rsidRPr="008A5348">
              <w:rPr>
                <w:sz w:val="20"/>
                <w:lang w:eastAsia="en-US"/>
              </w:rPr>
              <w:t>ция</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 xml:space="preserve">Тема 2. </w:t>
            </w:r>
            <w:r w:rsidRPr="008A5348">
              <w:rPr>
                <w:rFonts w:ascii="Times New Roman" w:hAnsi="Times New Roman"/>
                <w:sz w:val="20"/>
                <w:szCs w:val="20"/>
                <w:shd w:val="clear" w:color="auto" w:fill="FFFFFF"/>
                <w:lang w:eastAsia="en-US"/>
              </w:rPr>
              <w:t>Социокультурные характеристики больших и малых социальных систем (общества, организаций).</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15</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7</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Перевод, реферирование научной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t>7.</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II</w:t>
            </w:r>
            <w:r w:rsidRPr="008A5348">
              <w:rPr>
                <w:sz w:val="20"/>
                <w:lang w:eastAsia="en-US"/>
              </w:rPr>
              <w:t>. Професс</w:t>
            </w:r>
            <w:r w:rsidRPr="008A5348">
              <w:rPr>
                <w:sz w:val="20"/>
                <w:lang w:eastAsia="en-US"/>
              </w:rPr>
              <w:t>и</w:t>
            </w:r>
            <w:r w:rsidRPr="008A5348">
              <w:rPr>
                <w:sz w:val="20"/>
                <w:lang w:eastAsia="en-US"/>
              </w:rPr>
              <w:t>ональная коммуник</w:t>
            </w:r>
            <w:r w:rsidRPr="008A5348">
              <w:rPr>
                <w:sz w:val="20"/>
                <w:lang w:eastAsia="en-US"/>
              </w:rPr>
              <w:t>а</w:t>
            </w:r>
            <w:r w:rsidRPr="008A5348">
              <w:rPr>
                <w:sz w:val="20"/>
                <w:lang w:eastAsia="en-US"/>
              </w:rPr>
              <w:t>ция</w:t>
            </w:r>
          </w:p>
          <w:p w:rsidR="00A935F1" w:rsidRPr="008A5348" w:rsidRDefault="00A935F1" w:rsidP="00514200">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3. Роль коммуникации в социальных системах. Стили управления. Барьеры эффективной коммуникации</w:t>
            </w:r>
            <w:r w:rsidR="00514200"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6C651C">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1</w:t>
            </w:r>
            <w:r w:rsidR="006C651C" w:rsidRPr="008A5348">
              <w:rPr>
                <w:rFonts w:ascii="Times New Roman" w:hAnsi="Times New Roman"/>
                <w:sz w:val="20"/>
                <w:lang w:eastAsia="en-US"/>
              </w:rPr>
              <w:t>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3</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rPr>
                <w:bCs/>
                <w:sz w:val="20"/>
                <w:lang w:eastAsia="en-US"/>
              </w:rPr>
            </w:pPr>
            <w:r w:rsidRPr="008A5348">
              <w:rPr>
                <w:sz w:val="20"/>
                <w:lang w:eastAsia="en-US"/>
              </w:rPr>
              <w:t>Реферирование научной статьи</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t>8.</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III</w:t>
            </w:r>
            <w:r w:rsidRPr="008A5348">
              <w:rPr>
                <w:sz w:val="20"/>
                <w:lang w:eastAsia="en-US"/>
              </w:rPr>
              <w:t>. Особенн</w:t>
            </w:r>
            <w:r w:rsidRPr="008A5348">
              <w:rPr>
                <w:sz w:val="20"/>
                <w:lang w:eastAsia="en-US"/>
              </w:rPr>
              <w:t>о</w:t>
            </w:r>
            <w:r w:rsidRPr="008A5348">
              <w:rPr>
                <w:sz w:val="20"/>
                <w:lang w:eastAsia="en-US"/>
              </w:rPr>
              <w:t>сти перевода академ</w:t>
            </w:r>
            <w:r w:rsidRPr="008A5348">
              <w:rPr>
                <w:sz w:val="20"/>
                <w:lang w:eastAsia="en-US"/>
              </w:rPr>
              <w:t>и</w:t>
            </w:r>
            <w:r w:rsidRPr="008A5348">
              <w:rPr>
                <w:sz w:val="20"/>
                <w:lang w:eastAsia="en-US"/>
              </w:rPr>
              <w:t>ческих работ</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1. Понятия «тема» и «рема», случаи изменения порядка слов в предложении</w:t>
            </w:r>
            <w:r w:rsidR="00514200"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6C651C">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1</w:t>
            </w:r>
            <w:r w:rsidR="006C651C" w:rsidRPr="008A5348">
              <w:rPr>
                <w:rFonts w:ascii="Times New Roman" w:hAnsi="Times New Roman"/>
                <w:sz w:val="20"/>
                <w:lang w:eastAsia="en-US"/>
              </w:rPr>
              <w:t>3</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widowControl/>
              <w:suppressAutoHyphens w:val="0"/>
              <w:overflowPunct/>
              <w:autoSpaceDE/>
              <w:autoSpaceDN/>
              <w:spacing w:line="276" w:lineRule="auto"/>
              <w:rPr>
                <w:rFonts w:ascii="Times New Roman" w:eastAsiaTheme="minorHAnsi" w:hAnsi="Times New Roman"/>
                <w:kern w:val="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CD6F92" w:rsidP="00CD6F92">
            <w:pPr>
              <w:spacing w:line="276" w:lineRule="auto"/>
              <w:jc w:val="both"/>
              <w:rPr>
                <w:rFonts w:ascii="Times New Roman" w:hAnsi="Times New Roman"/>
                <w:bCs/>
                <w:sz w:val="20"/>
                <w:szCs w:val="20"/>
                <w:lang w:eastAsia="en-US"/>
              </w:rPr>
            </w:pPr>
            <w:r w:rsidRPr="008A5348">
              <w:rPr>
                <w:rFonts w:ascii="Times New Roman" w:eastAsia="Calibri" w:hAnsi="Times New Roman"/>
                <w:sz w:val="20"/>
                <w:szCs w:val="20"/>
                <w:lang w:eastAsia="en-US"/>
              </w:rPr>
              <w:t>Письменный перевод</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t>9.</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III</w:t>
            </w:r>
            <w:r w:rsidRPr="008A5348">
              <w:rPr>
                <w:sz w:val="20"/>
                <w:lang w:eastAsia="en-US"/>
              </w:rPr>
              <w:t>. Особенн</w:t>
            </w:r>
            <w:r w:rsidRPr="008A5348">
              <w:rPr>
                <w:sz w:val="20"/>
                <w:lang w:eastAsia="en-US"/>
              </w:rPr>
              <w:t>о</w:t>
            </w:r>
            <w:r w:rsidRPr="008A5348">
              <w:rPr>
                <w:sz w:val="20"/>
                <w:lang w:eastAsia="en-US"/>
              </w:rPr>
              <w:t>сти перевода академ</w:t>
            </w:r>
            <w:r w:rsidRPr="008A5348">
              <w:rPr>
                <w:sz w:val="20"/>
                <w:lang w:eastAsia="en-US"/>
              </w:rPr>
              <w:t>и</w:t>
            </w:r>
            <w:r w:rsidRPr="008A5348">
              <w:rPr>
                <w:sz w:val="20"/>
                <w:lang w:eastAsia="en-US"/>
              </w:rPr>
              <w:t>ческих работ</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2. Сложные предложения. Абсолютный причастный оборот. Каузативные конструкции</w:t>
            </w:r>
            <w:r w:rsidR="00514200"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6C651C">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1</w:t>
            </w:r>
            <w:r w:rsidR="006C651C" w:rsidRPr="008A5348">
              <w:rPr>
                <w:rFonts w:ascii="Times New Roman" w:hAnsi="Times New Roman"/>
                <w:sz w:val="20"/>
                <w:lang w:eastAsia="en-US"/>
              </w:rPr>
              <w:t>3</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Лексико-грамматический тест</w:t>
            </w:r>
          </w:p>
        </w:tc>
      </w:tr>
      <w:tr w:rsidR="008A5348" w:rsidRPr="008A5348" w:rsidTr="00A935F1">
        <w:trPr>
          <w:trHeight w:val="80"/>
          <w:jc w:val="center"/>
        </w:trPr>
        <w:tc>
          <w:tcPr>
            <w:tcW w:w="58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sz w:val="20"/>
                <w:szCs w:val="20"/>
                <w:lang w:eastAsia="en-US"/>
              </w:rPr>
            </w:pPr>
            <w:r w:rsidRPr="008A5348">
              <w:rPr>
                <w:rFonts w:ascii="Times New Roman" w:hAnsi="Times New Roman"/>
                <w:sz w:val="20"/>
                <w:szCs w:val="20"/>
                <w:lang w:eastAsia="en-US"/>
              </w:rPr>
              <w:t>10.</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pStyle w:val="12"/>
              <w:spacing w:before="0" w:line="240" w:lineRule="auto"/>
              <w:ind w:firstLine="0"/>
              <w:jc w:val="left"/>
              <w:rPr>
                <w:sz w:val="20"/>
                <w:lang w:eastAsia="en-US"/>
              </w:rPr>
            </w:pPr>
            <w:r w:rsidRPr="008A5348">
              <w:rPr>
                <w:sz w:val="20"/>
                <w:lang w:eastAsia="en-US"/>
              </w:rPr>
              <w:t xml:space="preserve">Модуль </w:t>
            </w:r>
            <w:r w:rsidRPr="008A5348">
              <w:rPr>
                <w:sz w:val="20"/>
                <w:lang w:val="en-US" w:eastAsia="en-US"/>
              </w:rPr>
              <w:t>III</w:t>
            </w:r>
            <w:r w:rsidRPr="008A5348">
              <w:rPr>
                <w:sz w:val="20"/>
                <w:lang w:eastAsia="en-US"/>
              </w:rPr>
              <w:t>. Особенн</w:t>
            </w:r>
            <w:r w:rsidRPr="008A5348">
              <w:rPr>
                <w:sz w:val="20"/>
                <w:lang w:eastAsia="en-US"/>
              </w:rPr>
              <w:t>о</w:t>
            </w:r>
            <w:r w:rsidRPr="008A5348">
              <w:rPr>
                <w:sz w:val="20"/>
                <w:lang w:eastAsia="en-US"/>
              </w:rPr>
              <w:t>сти перевода академ</w:t>
            </w:r>
            <w:r w:rsidRPr="008A5348">
              <w:rPr>
                <w:sz w:val="20"/>
                <w:lang w:eastAsia="en-US"/>
              </w:rPr>
              <w:t>и</w:t>
            </w:r>
            <w:r w:rsidRPr="008A5348">
              <w:rPr>
                <w:sz w:val="20"/>
                <w:lang w:eastAsia="en-US"/>
              </w:rPr>
              <w:t>ческих работ</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Тема 3. Способы выражения модальности. Особенности перевода модальных глаголов</w:t>
            </w:r>
            <w:r w:rsidR="00514200"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6C651C">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1</w:t>
            </w:r>
            <w:r w:rsidR="006C651C" w:rsidRPr="008A5348">
              <w:rPr>
                <w:rFonts w:ascii="Times New Roman" w:hAnsi="Times New Roman"/>
                <w:sz w:val="20"/>
                <w:lang w:eastAsia="en-US"/>
              </w:rPr>
              <w:t>3</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6C651C">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lang w:eastAsia="en-US"/>
              </w:rPr>
              <w:t>Письменный перевод</w:t>
            </w:r>
          </w:p>
        </w:tc>
      </w:tr>
      <w:tr w:rsidR="008A5348" w:rsidRPr="008A5348" w:rsidTr="00A935F1">
        <w:trPr>
          <w:trHeight w:val="80"/>
          <w:jc w:val="center"/>
        </w:trPr>
        <w:tc>
          <w:tcPr>
            <w:tcW w:w="277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Промежуточная аттестация</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6</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 xml:space="preserve">Зачет, </w:t>
            </w:r>
          </w:p>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lastRenderedPageBreak/>
              <w:t>Экзамен</w:t>
            </w:r>
          </w:p>
        </w:tc>
      </w:tr>
      <w:tr w:rsidR="008A5348" w:rsidRPr="008A5348" w:rsidTr="00A935F1">
        <w:trPr>
          <w:trHeight w:val="80"/>
          <w:jc w:val="center"/>
        </w:trPr>
        <w:tc>
          <w:tcPr>
            <w:tcW w:w="2772"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lastRenderedPageBreak/>
              <w:t>Всего (</w:t>
            </w:r>
            <w:proofErr w:type="spellStart"/>
            <w:r w:rsidRPr="008A5348">
              <w:rPr>
                <w:rFonts w:ascii="Times New Roman" w:hAnsi="Times New Roman"/>
                <w:sz w:val="20"/>
                <w:szCs w:val="20"/>
                <w:lang w:eastAsia="en-US"/>
              </w:rPr>
              <w:t>ак</w:t>
            </w:r>
            <w:proofErr w:type="spellEnd"/>
            <w:r w:rsidRPr="008A5348">
              <w:rPr>
                <w:rFonts w:ascii="Times New Roman" w:hAnsi="Times New Roman"/>
                <w:sz w:val="20"/>
                <w:szCs w:val="20"/>
                <w:lang w:eastAsia="en-US"/>
              </w:rPr>
              <w:t>. ч. / астр</w:t>
            </w:r>
            <w:proofErr w:type="gramStart"/>
            <w:r w:rsidRPr="008A5348">
              <w:rPr>
                <w:rFonts w:ascii="Times New Roman" w:hAnsi="Times New Roman"/>
                <w:sz w:val="20"/>
                <w:szCs w:val="20"/>
                <w:lang w:eastAsia="en-US"/>
              </w:rPr>
              <w:t>.</w:t>
            </w:r>
            <w:proofErr w:type="gramEnd"/>
            <w:r w:rsidRPr="008A5348">
              <w:rPr>
                <w:rFonts w:ascii="Times New Roman" w:hAnsi="Times New Roman"/>
                <w:sz w:val="20"/>
                <w:szCs w:val="20"/>
                <w:lang w:eastAsia="en-US"/>
              </w:rPr>
              <w:t xml:space="preserve"> </w:t>
            </w:r>
            <w:proofErr w:type="gramStart"/>
            <w:r w:rsidRPr="008A5348">
              <w:rPr>
                <w:rFonts w:ascii="Times New Roman" w:hAnsi="Times New Roman"/>
                <w:sz w:val="20"/>
                <w:szCs w:val="20"/>
                <w:lang w:eastAsia="en-US"/>
              </w:rPr>
              <w:t>ч</w:t>
            </w:r>
            <w:proofErr w:type="gramEnd"/>
            <w:r w:rsidRPr="008A5348">
              <w:rPr>
                <w:rFonts w:ascii="Times New Roman" w:hAnsi="Times New Roman"/>
                <w:sz w:val="20"/>
                <w:szCs w:val="20"/>
                <w:lang w:eastAsia="en-US"/>
              </w:rPr>
              <w:t>.)</w:t>
            </w:r>
          </w:p>
        </w:tc>
        <w:tc>
          <w:tcPr>
            <w:tcW w:w="99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sz w:val="20"/>
                <w:szCs w:val="20"/>
                <w:lang w:eastAsia="en-US"/>
              </w:rPr>
              <w:t>144/108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w:t>
            </w:r>
          </w:p>
        </w:tc>
        <w:tc>
          <w:tcPr>
            <w:tcW w:w="850"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54/40,5</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7623EC">
            <w:pPr>
              <w:spacing w:line="276" w:lineRule="auto"/>
              <w:jc w:val="both"/>
              <w:rPr>
                <w:rFonts w:ascii="Times New Roman" w:hAnsi="Times New Roman"/>
                <w:bCs/>
                <w:sz w:val="20"/>
                <w:szCs w:val="20"/>
                <w:lang w:eastAsia="en-US"/>
              </w:rPr>
            </w:pPr>
            <w:r>
              <w:rPr>
                <w:rFonts w:ascii="Times New Roman" w:hAnsi="Times New Roman"/>
                <w:bCs/>
                <w:sz w:val="20"/>
                <w:szCs w:val="20"/>
                <w:lang w:eastAsia="en-US"/>
              </w:rPr>
              <w:t>2</w:t>
            </w:r>
          </w:p>
        </w:tc>
        <w:tc>
          <w:tcPr>
            <w:tcW w:w="92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hideMark/>
          </w:tcPr>
          <w:p w:rsidR="00A935F1" w:rsidRPr="008A5348" w:rsidRDefault="00A935F1" w:rsidP="00A935F1">
            <w:pPr>
              <w:spacing w:line="276" w:lineRule="auto"/>
              <w:jc w:val="both"/>
              <w:rPr>
                <w:rFonts w:ascii="Times New Roman" w:hAnsi="Times New Roman"/>
                <w:bCs/>
                <w:sz w:val="20"/>
                <w:szCs w:val="20"/>
                <w:lang w:eastAsia="en-US"/>
              </w:rPr>
            </w:pPr>
            <w:r w:rsidRPr="008A5348">
              <w:rPr>
                <w:rFonts w:ascii="Times New Roman" w:hAnsi="Times New Roman"/>
                <w:bCs/>
                <w:sz w:val="20"/>
                <w:szCs w:val="20"/>
                <w:lang w:eastAsia="en-US"/>
              </w:rPr>
              <w:t>84/</w:t>
            </w:r>
            <w:r w:rsidR="006C651C" w:rsidRPr="008A5348">
              <w:rPr>
                <w:rFonts w:ascii="Times New Roman" w:hAnsi="Times New Roman"/>
                <w:bCs/>
                <w:sz w:val="20"/>
                <w:szCs w:val="20"/>
                <w:lang w:eastAsia="en-US"/>
              </w:rPr>
              <w:t>63</w:t>
            </w:r>
          </w:p>
        </w:tc>
        <w:tc>
          <w:tcPr>
            <w:tcW w:w="165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935F1" w:rsidRPr="008A5348" w:rsidRDefault="00A935F1">
            <w:pPr>
              <w:spacing w:line="276" w:lineRule="auto"/>
              <w:jc w:val="both"/>
              <w:rPr>
                <w:rFonts w:ascii="Times New Roman" w:hAnsi="Times New Roman"/>
                <w:bCs/>
                <w:sz w:val="20"/>
                <w:szCs w:val="20"/>
                <w:lang w:eastAsia="en-US"/>
              </w:rPr>
            </w:pPr>
          </w:p>
        </w:tc>
      </w:tr>
    </w:tbl>
    <w:p w:rsidR="00A935F1" w:rsidRPr="007623EC" w:rsidRDefault="007623EC" w:rsidP="008A5348">
      <w:pPr>
        <w:ind w:firstLine="709"/>
        <w:rPr>
          <w:rFonts w:ascii="Times New Roman" w:hAnsi="Times New Roman"/>
          <w:sz w:val="20"/>
          <w:szCs w:val="24"/>
          <w:lang w:eastAsia="en-US"/>
        </w:rPr>
      </w:pPr>
      <w:r w:rsidRPr="007623EC">
        <w:rPr>
          <w:rFonts w:ascii="Times New Roman" w:hAnsi="Times New Roman"/>
          <w:sz w:val="20"/>
          <w:szCs w:val="24"/>
          <w:lang w:eastAsia="en-US"/>
        </w:rPr>
        <w:t>КСР в объем не входит.</w:t>
      </w:r>
    </w:p>
    <w:p w:rsidR="007623EC" w:rsidRPr="008A5348" w:rsidRDefault="007623EC" w:rsidP="008A5348">
      <w:pPr>
        <w:ind w:firstLine="709"/>
        <w:rPr>
          <w:rFonts w:ascii="Times New Roman" w:hAnsi="Times New Roman"/>
          <w:sz w:val="24"/>
          <w:szCs w:val="24"/>
          <w:lang w:eastAsia="en-US"/>
        </w:rPr>
      </w:pPr>
    </w:p>
    <w:p w:rsidR="00C2006C" w:rsidRPr="00E767A1" w:rsidRDefault="00C2006C" w:rsidP="008A5348">
      <w:pPr>
        <w:tabs>
          <w:tab w:val="left" w:pos="1701"/>
        </w:tabs>
        <w:ind w:firstLine="709"/>
        <w:jc w:val="center"/>
        <w:rPr>
          <w:rFonts w:ascii="Times New Roman" w:hAnsi="Times New Roman"/>
          <w:i/>
          <w:sz w:val="24"/>
          <w:szCs w:val="24"/>
        </w:rPr>
      </w:pPr>
      <w:r w:rsidRPr="00E767A1">
        <w:rPr>
          <w:rFonts w:ascii="Times New Roman" w:hAnsi="Times New Roman"/>
          <w:b/>
          <w:i/>
          <w:sz w:val="24"/>
          <w:szCs w:val="24"/>
        </w:rPr>
        <w:t xml:space="preserve">Содержание дисциплины </w:t>
      </w: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w:t>
      </w:r>
      <w:r w:rsidRPr="008A5348">
        <w:rPr>
          <w:b/>
          <w:i/>
          <w:sz w:val="24"/>
        </w:rPr>
        <w:t>. Академическая коммуникация</w:t>
      </w:r>
    </w:p>
    <w:p w:rsidR="00514200" w:rsidRPr="008A5348" w:rsidRDefault="00514200" w:rsidP="008A5348">
      <w:pPr>
        <w:ind w:firstLine="709"/>
        <w:jc w:val="center"/>
        <w:rPr>
          <w:rFonts w:ascii="Times New Roman" w:hAnsi="Times New Roman"/>
          <w:b/>
          <w:i/>
          <w:sz w:val="24"/>
          <w:szCs w:val="24"/>
        </w:rPr>
      </w:pPr>
      <w:r w:rsidRPr="008A5348">
        <w:rPr>
          <w:rFonts w:ascii="Times New Roman" w:hAnsi="Times New Roman"/>
          <w:b/>
          <w:i/>
          <w:sz w:val="24"/>
          <w:szCs w:val="20"/>
        </w:rPr>
        <w:t>Тема 1. Академическая среда. Профиль человека в академической среде.</w:t>
      </w:r>
    </w:p>
    <w:p w:rsidR="00F27BBE" w:rsidRPr="008A5348" w:rsidRDefault="000B6805" w:rsidP="008A5348">
      <w:pPr>
        <w:ind w:firstLine="709"/>
        <w:jc w:val="both"/>
        <w:rPr>
          <w:rFonts w:ascii="Times New Roman" w:hAnsi="Times New Roman"/>
          <w:sz w:val="24"/>
          <w:szCs w:val="24"/>
        </w:rPr>
      </w:pPr>
      <w:r w:rsidRPr="008A5348">
        <w:rPr>
          <w:rFonts w:ascii="Times New Roman" w:hAnsi="Times New Roman"/>
          <w:sz w:val="24"/>
          <w:szCs w:val="24"/>
        </w:rPr>
        <w:t xml:space="preserve">1. </w:t>
      </w:r>
      <w:r w:rsidR="00F27BBE" w:rsidRPr="008A5348">
        <w:rPr>
          <w:rFonts w:ascii="Times New Roman" w:hAnsi="Times New Roman"/>
          <w:sz w:val="24"/>
          <w:szCs w:val="24"/>
        </w:rPr>
        <w:t>Понятие и сущность академической коммуникации.</w:t>
      </w:r>
    </w:p>
    <w:p w:rsidR="00195EAA" w:rsidRPr="008A5348" w:rsidRDefault="00F27BBE" w:rsidP="008A5348">
      <w:pPr>
        <w:ind w:firstLine="709"/>
        <w:jc w:val="both"/>
        <w:rPr>
          <w:rFonts w:ascii="Times New Roman" w:hAnsi="Times New Roman"/>
          <w:sz w:val="24"/>
          <w:szCs w:val="24"/>
        </w:rPr>
      </w:pPr>
      <w:r w:rsidRPr="008A5348">
        <w:rPr>
          <w:rFonts w:ascii="Times New Roman" w:hAnsi="Times New Roman"/>
          <w:sz w:val="24"/>
          <w:szCs w:val="24"/>
        </w:rPr>
        <w:t xml:space="preserve">2. </w:t>
      </w:r>
      <w:r w:rsidR="00195EAA" w:rsidRPr="008A5348">
        <w:rPr>
          <w:rFonts w:ascii="Times New Roman" w:hAnsi="Times New Roman"/>
          <w:sz w:val="24"/>
          <w:szCs w:val="24"/>
        </w:rPr>
        <w:t>Специфика академической среды.</w:t>
      </w:r>
    </w:p>
    <w:p w:rsidR="00195EAA" w:rsidRPr="008A5348" w:rsidRDefault="00F27BBE" w:rsidP="008A5348">
      <w:pPr>
        <w:ind w:firstLine="709"/>
        <w:jc w:val="both"/>
        <w:rPr>
          <w:rFonts w:ascii="Times New Roman" w:hAnsi="Times New Roman"/>
          <w:sz w:val="24"/>
          <w:szCs w:val="24"/>
        </w:rPr>
      </w:pPr>
      <w:r w:rsidRPr="008A5348">
        <w:rPr>
          <w:rFonts w:ascii="Times New Roman" w:hAnsi="Times New Roman"/>
          <w:sz w:val="24"/>
          <w:szCs w:val="24"/>
        </w:rPr>
        <w:t>3.</w:t>
      </w:r>
      <w:r w:rsidR="00195EAA" w:rsidRPr="008A5348">
        <w:rPr>
          <w:rFonts w:ascii="Times New Roman" w:hAnsi="Times New Roman"/>
          <w:sz w:val="24"/>
          <w:szCs w:val="24"/>
        </w:rPr>
        <w:t xml:space="preserve"> </w:t>
      </w:r>
      <w:r w:rsidR="00195EAA" w:rsidRPr="008A5348">
        <w:rPr>
          <w:rFonts w:ascii="Times New Roman" w:hAnsi="Times New Roman"/>
          <w:sz w:val="24"/>
          <w:szCs w:val="20"/>
        </w:rPr>
        <w:t>Профиль человека в академической среде</w:t>
      </w:r>
      <w:r w:rsidR="00195EAA" w:rsidRPr="008A5348">
        <w:rPr>
          <w:rFonts w:ascii="Times New Roman" w:hAnsi="Times New Roman"/>
          <w:sz w:val="24"/>
          <w:szCs w:val="24"/>
        </w:rPr>
        <w:t xml:space="preserve"> </w:t>
      </w:r>
    </w:p>
    <w:p w:rsidR="00514200" w:rsidRPr="008A5348" w:rsidRDefault="00514200" w:rsidP="008A5348">
      <w:pPr>
        <w:pStyle w:val="12"/>
        <w:spacing w:before="0" w:line="240" w:lineRule="auto"/>
        <w:ind w:firstLine="709"/>
        <w:rPr>
          <w:b/>
          <w:i/>
          <w:sz w:val="24"/>
          <w:szCs w:val="24"/>
        </w:rPr>
      </w:pPr>
      <w:r w:rsidRPr="008A5348">
        <w:rPr>
          <w:sz w:val="24"/>
        </w:rPr>
        <w:t>Презентация по теме исследования</w:t>
      </w:r>
      <w:r w:rsidR="009079AF" w:rsidRPr="008A5348">
        <w:rPr>
          <w:sz w:val="24"/>
        </w:rPr>
        <w:t>.</w:t>
      </w:r>
      <w:r w:rsidRPr="008A5348">
        <w:rPr>
          <w:b/>
          <w:i/>
          <w:sz w:val="24"/>
          <w:szCs w:val="24"/>
        </w:rPr>
        <w:t xml:space="preserve"> </w:t>
      </w:r>
    </w:p>
    <w:p w:rsidR="00514200" w:rsidRPr="008A5348" w:rsidRDefault="00514200" w:rsidP="008A5348">
      <w:pPr>
        <w:pStyle w:val="12"/>
        <w:spacing w:before="0" w:line="240" w:lineRule="auto"/>
        <w:ind w:firstLine="709"/>
        <w:rPr>
          <w:b/>
          <w:i/>
          <w:sz w:val="24"/>
          <w:szCs w:val="24"/>
        </w:rPr>
      </w:pP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w:t>
      </w:r>
      <w:r w:rsidRPr="008A5348">
        <w:rPr>
          <w:b/>
          <w:i/>
          <w:sz w:val="24"/>
        </w:rPr>
        <w:t>. Академическая коммуникация</w:t>
      </w:r>
    </w:p>
    <w:p w:rsidR="00CE7484" w:rsidRPr="008A5348" w:rsidRDefault="00514200" w:rsidP="008A5348">
      <w:pPr>
        <w:ind w:firstLine="709"/>
        <w:jc w:val="both"/>
        <w:rPr>
          <w:rFonts w:ascii="Times New Roman" w:hAnsi="Times New Roman"/>
          <w:b/>
          <w:i/>
          <w:sz w:val="24"/>
          <w:szCs w:val="20"/>
        </w:rPr>
      </w:pPr>
      <w:r w:rsidRPr="008A5348">
        <w:rPr>
          <w:rFonts w:ascii="Times New Roman" w:hAnsi="Times New Roman"/>
          <w:b/>
          <w:i/>
          <w:sz w:val="24"/>
          <w:szCs w:val="20"/>
        </w:rPr>
        <w:t xml:space="preserve">Тема 2. Основные методы, используемые в научно-исследовательской работе. </w:t>
      </w:r>
    </w:p>
    <w:p w:rsidR="00CE7484" w:rsidRPr="008A5348" w:rsidRDefault="00CE7484" w:rsidP="008A5348">
      <w:pPr>
        <w:ind w:firstLine="709"/>
        <w:jc w:val="both"/>
        <w:rPr>
          <w:rFonts w:ascii="Times New Roman" w:hAnsi="Times New Roman"/>
          <w:sz w:val="24"/>
          <w:szCs w:val="24"/>
        </w:rPr>
      </w:pPr>
      <w:r w:rsidRPr="008A5348">
        <w:rPr>
          <w:rFonts w:ascii="Times New Roman" w:hAnsi="Times New Roman"/>
          <w:sz w:val="24"/>
          <w:szCs w:val="24"/>
        </w:rPr>
        <w:t>1. Диалектический метод и исторический методы.</w:t>
      </w:r>
    </w:p>
    <w:p w:rsidR="00CE7484" w:rsidRPr="008A5348" w:rsidRDefault="00CE7484" w:rsidP="008A5348">
      <w:pPr>
        <w:ind w:firstLine="709"/>
        <w:jc w:val="both"/>
        <w:rPr>
          <w:rFonts w:ascii="Times New Roman" w:hAnsi="Times New Roman"/>
          <w:sz w:val="24"/>
          <w:szCs w:val="24"/>
        </w:rPr>
      </w:pPr>
      <w:r w:rsidRPr="008A5348">
        <w:rPr>
          <w:rFonts w:ascii="Times New Roman" w:hAnsi="Times New Roman"/>
          <w:sz w:val="24"/>
          <w:szCs w:val="24"/>
        </w:rPr>
        <w:t xml:space="preserve">2. </w:t>
      </w:r>
      <w:r w:rsidR="009079AF" w:rsidRPr="008A5348">
        <w:rPr>
          <w:rFonts w:ascii="Times New Roman" w:hAnsi="Times New Roman"/>
          <w:sz w:val="24"/>
          <w:szCs w:val="24"/>
        </w:rPr>
        <w:t xml:space="preserve">Методы анализа документов, наблюдения, опроса. Особенности </w:t>
      </w:r>
      <w:r w:rsidRPr="008A5348">
        <w:rPr>
          <w:rFonts w:ascii="Times New Roman" w:hAnsi="Times New Roman"/>
          <w:sz w:val="24"/>
          <w:szCs w:val="24"/>
        </w:rPr>
        <w:t>контент</w:t>
      </w:r>
      <w:r w:rsidR="009079AF" w:rsidRPr="008A5348">
        <w:rPr>
          <w:rFonts w:ascii="Times New Roman" w:hAnsi="Times New Roman"/>
          <w:sz w:val="24"/>
          <w:szCs w:val="24"/>
        </w:rPr>
        <w:t>-</w:t>
      </w:r>
      <w:r w:rsidRPr="008A5348">
        <w:rPr>
          <w:rFonts w:ascii="Times New Roman" w:hAnsi="Times New Roman"/>
          <w:sz w:val="24"/>
          <w:szCs w:val="24"/>
        </w:rPr>
        <w:t>анализа в научно</w:t>
      </w:r>
      <w:r w:rsidR="009079AF" w:rsidRPr="008A5348">
        <w:rPr>
          <w:rFonts w:ascii="Times New Roman" w:hAnsi="Times New Roman"/>
          <w:sz w:val="24"/>
          <w:szCs w:val="24"/>
        </w:rPr>
        <w:t>м исследовании.</w:t>
      </w:r>
    </w:p>
    <w:p w:rsidR="00514200" w:rsidRPr="008A5348" w:rsidRDefault="00514200" w:rsidP="008A5348">
      <w:pPr>
        <w:ind w:firstLine="709"/>
        <w:jc w:val="both"/>
        <w:rPr>
          <w:rFonts w:ascii="Times New Roman" w:hAnsi="Times New Roman"/>
          <w:sz w:val="24"/>
        </w:rPr>
      </w:pPr>
      <w:r w:rsidRPr="008A5348">
        <w:rPr>
          <w:rFonts w:ascii="Times New Roman" w:hAnsi="Times New Roman"/>
          <w:sz w:val="24"/>
        </w:rPr>
        <w:t>Перевод, реферирование статьи.</w:t>
      </w:r>
    </w:p>
    <w:p w:rsidR="00514200" w:rsidRPr="008A5348" w:rsidRDefault="00514200" w:rsidP="008A5348">
      <w:pPr>
        <w:ind w:firstLine="709"/>
        <w:jc w:val="both"/>
        <w:rPr>
          <w:rFonts w:ascii="Times New Roman" w:hAnsi="Times New Roman"/>
          <w:sz w:val="24"/>
        </w:rPr>
      </w:pP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w:t>
      </w:r>
      <w:r w:rsidRPr="008A5348">
        <w:rPr>
          <w:b/>
          <w:i/>
          <w:sz w:val="24"/>
        </w:rPr>
        <w:t>. Академическая коммуникация</w:t>
      </w:r>
    </w:p>
    <w:p w:rsidR="00514200" w:rsidRPr="008A5348" w:rsidRDefault="00514200" w:rsidP="008A5348">
      <w:pPr>
        <w:pStyle w:val="21"/>
        <w:spacing w:after="0" w:line="240" w:lineRule="auto"/>
        <w:ind w:firstLine="709"/>
        <w:jc w:val="center"/>
        <w:rPr>
          <w:rFonts w:ascii="Times New Roman" w:hAnsi="Times New Roman"/>
          <w:b/>
          <w:i/>
          <w:sz w:val="24"/>
          <w:szCs w:val="20"/>
        </w:rPr>
      </w:pPr>
      <w:r w:rsidRPr="008A5348">
        <w:rPr>
          <w:rFonts w:ascii="Times New Roman" w:hAnsi="Times New Roman"/>
          <w:b/>
          <w:i/>
          <w:sz w:val="24"/>
          <w:szCs w:val="20"/>
        </w:rPr>
        <w:t>Тема 3. Академическая среда. Международные конференции, симпозиумы, кру</w:t>
      </w:r>
      <w:r w:rsidRPr="008A5348">
        <w:rPr>
          <w:rFonts w:ascii="Times New Roman" w:hAnsi="Times New Roman"/>
          <w:b/>
          <w:i/>
          <w:sz w:val="24"/>
          <w:szCs w:val="20"/>
        </w:rPr>
        <w:t>г</w:t>
      </w:r>
      <w:r w:rsidRPr="008A5348">
        <w:rPr>
          <w:rFonts w:ascii="Times New Roman" w:hAnsi="Times New Roman"/>
          <w:b/>
          <w:i/>
          <w:sz w:val="24"/>
          <w:szCs w:val="20"/>
        </w:rPr>
        <w:t>лые столы и др. Академическая мобильность.</w:t>
      </w:r>
    </w:p>
    <w:p w:rsidR="00CE7484" w:rsidRPr="008A5348" w:rsidRDefault="00CE7484" w:rsidP="008A5348">
      <w:pPr>
        <w:pStyle w:val="21"/>
        <w:numPr>
          <w:ilvl w:val="0"/>
          <w:numId w:val="14"/>
        </w:numPr>
        <w:tabs>
          <w:tab w:val="left" w:pos="284"/>
        </w:tabs>
        <w:spacing w:after="0" w:line="240" w:lineRule="auto"/>
        <w:ind w:left="0" w:firstLine="709"/>
        <w:jc w:val="both"/>
        <w:rPr>
          <w:rFonts w:ascii="Times New Roman" w:hAnsi="Times New Roman"/>
          <w:sz w:val="24"/>
          <w:szCs w:val="24"/>
        </w:rPr>
      </w:pPr>
      <w:r w:rsidRPr="008A5348">
        <w:rPr>
          <w:rFonts w:ascii="Times New Roman" w:hAnsi="Times New Roman"/>
          <w:sz w:val="24"/>
          <w:szCs w:val="24"/>
        </w:rPr>
        <w:t>Международные конференции, симпозиумы, круглые столы и др.</w:t>
      </w:r>
    </w:p>
    <w:p w:rsidR="00CE7484" w:rsidRPr="008A5348" w:rsidRDefault="00CE7484" w:rsidP="008A5348">
      <w:pPr>
        <w:pStyle w:val="21"/>
        <w:numPr>
          <w:ilvl w:val="0"/>
          <w:numId w:val="14"/>
        </w:numPr>
        <w:tabs>
          <w:tab w:val="left" w:pos="284"/>
        </w:tabs>
        <w:spacing w:after="0" w:line="240" w:lineRule="auto"/>
        <w:ind w:left="0" w:firstLine="709"/>
        <w:jc w:val="both"/>
        <w:rPr>
          <w:rFonts w:ascii="Times New Roman" w:hAnsi="Times New Roman"/>
          <w:sz w:val="24"/>
          <w:szCs w:val="24"/>
        </w:rPr>
      </w:pPr>
      <w:r w:rsidRPr="008A5348">
        <w:rPr>
          <w:rFonts w:ascii="Times New Roman" w:hAnsi="Times New Roman"/>
          <w:sz w:val="24"/>
          <w:szCs w:val="24"/>
        </w:rPr>
        <w:t>Академическая мобильность</w:t>
      </w:r>
      <w:r w:rsidR="00637F1B">
        <w:rPr>
          <w:rFonts w:ascii="Times New Roman" w:hAnsi="Times New Roman"/>
          <w:sz w:val="24"/>
          <w:szCs w:val="24"/>
        </w:rPr>
        <w:t>.</w:t>
      </w:r>
    </w:p>
    <w:p w:rsidR="009079AF" w:rsidRPr="008A5348" w:rsidRDefault="009079AF" w:rsidP="008A5348">
      <w:pPr>
        <w:pStyle w:val="aa"/>
        <w:numPr>
          <w:ilvl w:val="0"/>
          <w:numId w:val="14"/>
        </w:numPr>
        <w:spacing w:after="0" w:line="240" w:lineRule="auto"/>
        <w:ind w:left="0" w:firstLine="709"/>
        <w:jc w:val="both"/>
        <w:rPr>
          <w:rFonts w:ascii="Times New Roman" w:hAnsi="Times New Roman"/>
          <w:sz w:val="24"/>
        </w:rPr>
      </w:pPr>
      <w:r w:rsidRPr="008A5348">
        <w:rPr>
          <w:rFonts w:ascii="Times New Roman" w:hAnsi="Times New Roman"/>
          <w:sz w:val="24"/>
          <w:szCs w:val="24"/>
        </w:rPr>
        <w:t>Образование и проблема «утечки мозгов».</w:t>
      </w:r>
    </w:p>
    <w:p w:rsidR="00514200" w:rsidRPr="008A5348" w:rsidRDefault="00514200" w:rsidP="008A5348">
      <w:pPr>
        <w:ind w:firstLine="709"/>
        <w:jc w:val="both"/>
        <w:rPr>
          <w:rFonts w:ascii="Times New Roman" w:hAnsi="Times New Roman"/>
          <w:sz w:val="24"/>
        </w:rPr>
      </w:pPr>
      <w:r w:rsidRPr="008A5348">
        <w:rPr>
          <w:rFonts w:ascii="Times New Roman" w:hAnsi="Times New Roman"/>
          <w:sz w:val="24"/>
        </w:rPr>
        <w:t>Презентация по теме исследования</w:t>
      </w:r>
      <w:r w:rsidR="009079AF" w:rsidRPr="008A5348">
        <w:rPr>
          <w:rFonts w:ascii="Times New Roman" w:hAnsi="Times New Roman"/>
          <w:sz w:val="24"/>
        </w:rPr>
        <w:t>.</w:t>
      </w:r>
    </w:p>
    <w:p w:rsidR="00514200" w:rsidRPr="008A5348" w:rsidRDefault="00514200" w:rsidP="008A5348">
      <w:pPr>
        <w:ind w:firstLine="709"/>
        <w:jc w:val="both"/>
        <w:rPr>
          <w:rFonts w:ascii="Times New Roman" w:hAnsi="Times New Roman"/>
          <w:sz w:val="24"/>
        </w:rPr>
      </w:pPr>
    </w:p>
    <w:p w:rsidR="00514200" w:rsidRPr="008A5348" w:rsidRDefault="00514200" w:rsidP="008A5348">
      <w:pPr>
        <w:ind w:firstLine="709"/>
        <w:jc w:val="center"/>
        <w:rPr>
          <w:rFonts w:ascii="Times New Roman" w:hAnsi="Times New Roman"/>
          <w:b/>
          <w:i/>
          <w:sz w:val="24"/>
          <w:szCs w:val="20"/>
        </w:rPr>
      </w:pPr>
      <w:r w:rsidRPr="008A5348">
        <w:rPr>
          <w:rFonts w:ascii="Times New Roman" w:hAnsi="Times New Roman"/>
          <w:b/>
          <w:i/>
          <w:sz w:val="24"/>
          <w:szCs w:val="20"/>
        </w:rPr>
        <w:t xml:space="preserve">Модуль </w:t>
      </w:r>
      <w:r w:rsidRPr="008A5348">
        <w:rPr>
          <w:rFonts w:ascii="Times New Roman" w:hAnsi="Times New Roman"/>
          <w:b/>
          <w:i/>
          <w:sz w:val="24"/>
          <w:szCs w:val="20"/>
          <w:lang w:val="en-US"/>
        </w:rPr>
        <w:t>I</w:t>
      </w:r>
      <w:r w:rsidRPr="008A5348">
        <w:rPr>
          <w:rFonts w:ascii="Times New Roman" w:hAnsi="Times New Roman"/>
          <w:b/>
          <w:i/>
          <w:sz w:val="24"/>
          <w:szCs w:val="20"/>
        </w:rPr>
        <w:t>. Академическая коммуникация.</w:t>
      </w:r>
    </w:p>
    <w:p w:rsidR="00514200" w:rsidRPr="008A5348" w:rsidRDefault="00514200" w:rsidP="008A5348">
      <w:pPr>
        <w:ind w:firstLine="709"/>
        <w:jc w:val="center"/>
        <w:rPr>
          <w:rFonts w:ascii="Times New Roman" w:eastAsia="Calibri" w:hAnsi="Times New Roman"/>
          <w:b/>
          <w:i/>
          <w:sz w:val="24"/>
          <w:szCs w:val="20"/>
          <w:lang w:eastAsia="en-US"/>
        </w:rPr>
      </w:pPr>
      <w:r w:rsidRPr="008A5348">
        <w:rPr>
          <w:rFonts w:ascii="Times New Roman" w:hAnsi="Times New Roman"/>
          <w:b/>
          <w:i/>
          <w:sz w:val="24"/>
          <w:szCs w:val="20"/>
        </w:rPr>
        <w:t xml:space="preserve">Тема 4. </w:t>
      </w:r>
      <w:r w:rsidRPr="008A5348">
        <w:rPr>
          <w:rFonts w:ascii="Times New Roman" w:eastAsia="Calibri" w:hAnsi="Times New Roman"/>
          <w:b/>
          <w:i/>
          <w:sz w:val="24"/>
          <w:szCs w:val="20"/>
          <w:lang w:eastAsia="en-US"/>
        </w:rPr>
        <w:t>Составление резюме, рецензии, обзор литературы по теме научных исследований. Правила цитирования в научных статьях.</w:t>
      </w:r>
    </w:p>
    <w:p w:rsidR="009079AF" w:rsidRPr="008A5348" w:rsidRDefault="009079AF" w:rsidP="008A5348">
      <w:pPr>
        <w:widowControl/>
        <w:numPr>
          <w:ilvl w:val="0"/>
          <w:numId w:val="15"/>
        </w:numPr>
        <w:tabs>
          <w:tab w:val="left" w:pos="284"/>
        </w:tabs>
        <w:suppressAutoHyphens w:val="0"/>
        <w:overflowPunct/>
        <w:autoSpaceDE/>
        <w:ind w:left="0" w:firstLine="709"/>
        <w:contextualSpacing/>
        <w:jc w:val="both"/>
        <w:textAlignment w:val="auto"/>
        <w:rPr>
          <w:rFonts w:ascii="Times New Roman" w:eastAsia="Calibri" w:hAnsi="Times New Roman"/>
          <w:sz w:val="24"/>
          <w:szCs w:val="24"/>
          <w:lang w:eastAsia="en-US"/>
        </w:rPr>
      </w:pPr>
      <w:r w:rsidRPr="008A5348">
        <w:rPr>
          <w:rFonts w:ascii="Times New Roman" w:eastAsia="Calibri" w:hAnsi="Times New Roman"/>
          <w:sz w:val="24"/>
          <w:szCs w:val="20"/>
          <w:lang w:eastAsia="en-US"/>
        </w:rPr>
        <w:t>Составление резюме, рецензии, обзор литературы по теме научных исслед</w:t>
      </w:r>
      <w:r w:rsidRPr="008A5348">
        <w:rPr>
          <w:rFonts w:ascii="Times New Roman" w:eastAsia="Calibri" w:hAnsi="Times New Roman"/>
          <w:sz w:val="24"/>
          <w:szCs w:val="20"/>
          <w:lang w:eastAsia="en-US"/>
        </w:rPr>
        <w:t>о</w:t>
      </w:r>
      <w:r w:rsidRPr="008A5348">
        <w:rPr>
          <w:rFonts w:ascii="Times New Roman" w:eastAsia="Calibri" w:hAnsi="Times New Roman"/>
          <w:sz w:val="24"/>
          <w:szCs w:val="20"/>
          <w:lang w:eastAsia="en-US"/>
        </w:rPr>
        <w:t>ваний.</w:t>
      </w:r>
    </w:p>
    <w:p w:rsidR="00CE7484" w:rsidRPr="008A5348" w:rsidRDefault="00CE7484" w:rsidP="008A5348">
      <w:pPr>
        <w:widowControl/>
        <w:numPr>
          <w:ilvl w:val="0"/>
          <w:numId w:val="15"/>
        </w:numPr>
        <w:tabs>
          <w:tab w:val="left" w:pos="284"/>
        </w:tabs>
        <w:suppressAutoHyphens w:val="0"/>
        <w:overflowPunct/>
        <w:autoSpaceDE/>
        <w:ind w:left="0" w:firstLine="709"/>
        <w:contextualSpacing/>
        <w:jc w:val="both"/>
        <w:textAlignment w:val="auto"/>
        <w:rPr>
          <w:rFonts w:ascii="Times New Roman" w:eastAsia="Calibri" w:hAnsi="Times New Roman"/>
          <w:sz w:val="24"/>
          <w:szCs w:val="24"/>
          <w:lang w:eastAsia="en-US"/>
        </w:rPr>
      </w:pPr>
      <w:r w:rsidRPr="008A5348">
        <w:rPr>
          <w:rFonts w:ascii="Times New Roman" w:eastAsia="Calibri" w:hAnsi="Times New Roman"/>
          <w:sz w:val="24"/>
          <w:szCs w:val="24"/>
          <w:lang w:eastAsia="en-US"/>
        </w:rPr>
        <w:t xml:space="preserve">Правила цитирования в научных статьях. </w:t>
      </w:r>
    </w:p>
    <w:p w:rsidR="00514200" w:rsidRPr="008A5348" w:rsidRDefault="00514200" w:rsidP="008A5348">
      <w:pPr>
        <w:ind w:firstLine="709"/>
        <w:jc w:val="both"/>
        <w:rPr>
          <w:rFonts w:ascii="Times New Roman" w:hAnsi="Times New Roman"/>
          <w:sz w:val="24"/>
        </w:rPr>
      </w:pPr>
      <w:r w:rsidRPr="008A5348">
        <w:rPr>
          <w:rFonts w:ascii="Times New Roman" w:hAnsi="Times New Roman"/>
          <w:sz w:val="24"/>
        </w:rPr>
        <w:t>Реферирование и аннотирование статей</w:t>
      </w:r>
      <w:r w:rsidR="009079AF" w:rsidRPr="008A5348">
        <w:rPr>
          <w:rFonts w:ascii="Times New Roman" w:hAnsi="Times New Roman"/>
          <w:sz w:val="24"/>
        </w:rPr>
        <w:t>.</w:t>
      </w:r>
    </w:p>
    <w:p w:rsidR="00514200" w:rsidRPr="008A5348" w:rsidRDefault="00514200" w:rsidP="008A5348">
      <w:pPr>
        <w:ind w:firstLine="709"/>
        <w:jc w:val="both"/>
        <w:rPr>
          <w:rFonts w:ascii="Times New Roman" w:hAnsi="Times New Roman"/>
          <w:sz w:val="24"/>
        </w:rPr>
      </w:pP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II</w:t>
      </w:r>
      <w:r w:rsidRPr="008A5348">
        <w:rPr>
          <w:b/>
          <w:i/>
          <w:sz w:val="24"/>
        </w:rPr>
        <w:t>. Профессиональная коммуникация</w:t>
      </w:r>
    </w:p>
    <w:p w:rsidR="00514200" w:rsidRPr="008A5348" w:rsidRDefault="00514200" w:rsidP="008A5348">
      <w:pPr>
        <w:ind w:firstLine="709"/>
        <w:jc w:val="center"/>
        <w:rPr>
          <w:rFonts w:ascii="Times New Roman" w:hAnsi="Times New Roman"/>
          <w:b/>
          <w:i/>
          <w:sz w:val="24"/>
        </w:rPr>
      </w:pPr>
      <w:r w:rsidRPr="008A5348">
        <w:rPr>
          <w:rFonts w:ascii="Times New Roman" w:hAnsi="Times New Roman"/>
          <w:b/>
          <w:i/>
          <w:sz w:val="24"/>
          <w:szCs w:val="20"/>
        </w:rPr>
        <w:t>Тема 1. Социальная структура общества и социальная мобильность.</w:t>
      </w:r>
    </w:p>
    <w:p w:rsidR="00F27BBE" w:rsidRPr="008A5348" w:rsidRDefault="00F27BBE" w:rsidP="008A5348">
      <w:pPr>
        <w:pStyle w:val="12"/>
        <w:numPr>
          <w:ilvl w:val="0"/>
          <w:numId w:val="16"/>
        </w:numPr>
        <w:tabs>
          <w:tab w:val="left" w:pos="284"/>
        </w:tabs>
        <w:snapToGrid w:val="0"/>
        <w:spacing w:before="0" w:line="240" w:lineRule="auto"/>
        <w:ind w:left="0" w:firstLine="709"/>
        <w:rPr>
          <w:sz w:val="24"/>
          <w:szCs w:val="24"/>
        </w:rPr>
      </w:pPr>
      <w:r w:rsidRPr="008A5348">
        <w:rPr>
          <w:sz w:val="24"/>
          <w:szCs w:val="24"/>
        </w:rPr>
        <w:t>Специфика профессиональной коммуникации.</w:t>
      </w:r>
    </w:p>
    <w:p w:rsidR="00CE7484" w:rsidRPr="008A5348" w:rsidRDefault="00CE7484" w:rsidP="008A5348">
      <w:pPr>
        <w:pStyle w:val="12"/>
        <w:numPr>
          <w:ilvl w:val="0"/>
          <w:numId w:val="16"/>
        </w:numPr>
        <w:tabs>
          <w:tab w:val="left" w:pos="284"/>
        </w:tabs>
        <w:snapToGrid w:val="0"/>
        <w:spacing w:before="0" w:line="240" w:lineRule="auto"/>
        <w:ind w:left="0" w:firstLine="709"/>
        <w:rPr>
          <w:sz w:val="24"/>
          <w:szCs w:val="24"/>
        </w:rPr>
      </w:pPr>
      <w:r w:rsidRPr="008A5348">
        <w:rPr>
          <w:sz w:val="24"/>
          <w:szCs w:val="24"/>
        </w:rPr>
        <w:t>Понятие социальной структуры общества.</w:t>
      </w:r>
    </w:p>
    <w:p w:rsidR="00CE7484" w:rsidRPr="008A5348" w:rsidRDefault="00CE7484" w:rsidP="008A5348">
      <w:pPr>
        <w:pStyle w:val="12"/>
        <w:numPr>
          <w:ilvl w:val="0"/>
          <w:numId w:val="16"/>
        </w:numPr>
        <w:tabs>
          <w:tab w:val="left" w:pos="284"/>
        </w:tabs>
        <w:snapToGrid w:val="0"/>
        <w:spacing w:before="0" w:line="240" w:lineRule="auto"/>
        <w:ind w:left="0" w:firstLine="709"/>
        <w:rPr>
          <w:sz w:val="24"/>
          <w:szCs w:val="24"/>
        </w:rPr>
      </w:pPr>
      <w:r w:rsidRPr="008A5348">
        <w:rPr>
          <w:sz w:val="24"/>
          <w:szCs w:val="24"/>
        </w:rPr>
        <w:t>Социальные институты</w:t>
      </w:r>
      <w:r w:rsidR="009079AF" w:rsidRPr="008A5348">
        <w:rPr>
          <w:sz w:val="24"/>
          <w:szCs w:val="24"/>
        </w:rPr>
        <w:t>.</w:t>
      </w:r>
    </w:p>
    <w:p w:rsidR="009079AF" w:rsidRPr="008A5348" w:rsidRDefault="009079AF" w:rsidP="008A5348">
      <w:pPr>
        <w:pStyle w:val="12"/>
        <w:numPr>
          <w:ilvl w:val="0"/>
          <w:numId w:val="16"/>
        </w:numPr>
        <w:tabs>
          <w:tab w:val="left" w:pos="284"/>
        </w:tabs>
        <w:snapToGrid w:val="0"/>
        <w:spacing w:before="0" w:line="240" w:lineRule="auto"/>
        <w:ind w:left="0" w:firstLine="709"/>
        <w:rPr>
          <w:sz w:val="24"/>
          <w:szCs w:val="24"/>
        </w:rPr>
      </w:pPr>
      <w:r w:rsidRPr="008A5348">
        <w:rPr>
          <w:sz w:val="24"/>
          <w:szCs w:val="24"/>
        </w:rPr>
        <w:t>Понятие социальная мобильность.</w:t>
      </w:r>
    </w:p>
    <w:p w:rsidR="00514200" w:rsidRPr="008A5348" w:rsidRDefault="00514200" w:rsidP="008A5348">
      <w:pPr>
        <w:ind w:firstLine="709"/>
        <w:jc w:val="both"/>
        <w:rPr>
          <w:rFonts w:ascii="Times New Roman" w:hAnsi="Times New Roman"/>
          <w:sz w:val="24"/>
        </w:rPr>
      </w:pPr>
      <w:r w:rsidRPr="008A5348">
        <w:rPr>
          <w:rFonts w:ascii="Times New Roman" w:hAnsi="Times New Roman"/>
          <w:sz w:val="24"/>
        </w:rPr>
        <w:t>Реферирование научной статьи</w:t>
      </w:r>
      <w:r w:rsidR="009079AF" w:rsidRPr="008A5348">
        <w:rPr>
          <w:rFonts w:ascii="Times New Roman" w:hAnsi="Times New Roman"/>
          <w:sz w:val="24"/>
        </w:rPr>
        <w:t>.</w:t>
      </w:r>
    </w:p>
    <w:p w:rsidR="00514200" w:rsidRPr="008A5348" w:rsidRDefault="00514200" w:rsidP="008A5348">
      <w:pPr>
        <w:ind w:firstLine="709"/>
        <w:jc w:val="both"/>
        <w:rPr>
          <w:rFonts w:ascii="Times New Roman" w:hAnsi="Times New Roman"/>
          <w:sz w:val="24"/>
        </w:rPr>
      </w:pP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II</w:t>
      </w:r>
      <w:r w:rsidRPr="008A5348">
        <w:rPr>
          <w:b/>
          <w:i/>
          <w:sz w:val="24"/>
        </w:rPr>
        <w:t>. Профессиональная коммуникация</w:t>
      </w:r>
    </w:p>
    <w:p w:rsidR="00514200" w:rsidRPr="008A5348" w:rsidRDefault="00514200" w:rsidP="008A5348">
      <w:pPr>
        <w:ind w:firstLine="709"/>
        <w:jc w:val="center"/>
        <w:rPr>
          <w:rFonts w:ascii="Times New Roman" w:hAnsi="Times New Roman"/>
          <w:b/>
          <w:i/>
          <w:sz w:val="24"/>
          <w:szCs w:val="20"/>
          <w:shd w:val="clear" w:color="auto" w:fill="FFFFFF"/>
        </w:rPr>
      </w:pPr>
      <w:r w:rsidRPr="008A5348">
        <w:rPr>
          <w:rFonts w:ascii="Times New Roman" w:hAnsi="Times New Roman"/>
          <w:b/>
          <w:i/>
          <w:sz w:val="24"/>
          <w:szCs w:val="20"/>
        </w:rPr>
        <w:t xml:space="preserve">Тема 2. </w:t>
      </w:r>
      <w:r w:rsidRPr="008A5348">
        <w:rPr>
          <w:rFonts w:ascii="Times New Roman" w:hAnsi="Times New Roman"/>
          <w:b/>
          <w:i/>
          <w:sz w:val="24"/>
          <w:szCs w:val="20"/>
          <w:shd w:val="clear" w:color="auto" w:fill="FFFFFF"/>
        </w:rPr>
        <w:t>Социокультурные характеристики больших и малых социальных систем (общества, организаций).</w:t>
      </w:r>
    </w:p>
    <w:p w:rsidR="00CE7484" w:rsidRPr="008A5348" w:rsidRDefault="00CE7484" w:rsidP="008A5348">
      <w:pPr>
        <w:pStyle w:val="12"/>
        <w:numPr>
          <w:ilvl w:val="0"/>
          <w:numId w:val="17"/>
        </w:numPr>
        <w:tabs>
          <w:tab w:val="left" w:pos="284"/>
        </w:tabs>
        <w:snapToGrid w:val="0"/>
        <w:spacing w:before="0" w:line="240" w:lineRule="auto"/>
        <w:ind w:left="0" w:firstLine="709"/>
        <w:rPr>
          <w:sz w:val="24"/>
          <w:szCs w:val="24"/>
        </w:rPr>
      </w:pPr>
      <w:r w:rsidRPr="008A5348">
        <w:rPr>
          <w:sz w:val="24"/>
          <w:szCs w:val="24"/>
        </w:rPr>
        <w:t>Типология социальных обществ, организаций</w:t>
      </w:r>
      <w:r w:rsidR="00637F1B">
        <w:rPr>
          <w:sz w:val="24"/>
          <w:szCs w:val="24"/>
        </w:rPr>
        <w:t>.</w:t>
      </w:r>
    </w:p>
    <w:p w:rsidR="009079AF" w:rsidRPr="008A5348" w:rsidRDefault="009079AF" w:rsidP="008A5348">
      <w:pPr>
        <w:pStyle w:val="12"/>
        <w:numPr>
          <w:ilvl w:val="0"/>
          <w:numId w:val="17"/>
        </w:numPr>
        <w:spacing w:before="0" w:line="240" w:lineRule="auto"/>
        <w:ind w:left="0" w:firstLine="709"/>
        <w:rPr>
          <w:sz w:val="24"/>
          <w:szCs w:val="24"/>
          <w:shd w:val="clear" w:color="auto" w:fill="FFFFFF"/>
        </w:rPr>
      </w:pPr>
      <w:r w:rsidRPr="008A5348">
        <w:rPr>
          <w:sz w:val="24"/>
          <w:szCs w:val="24"/>
          <w:shd w:val="clear" w:color="auto" w:fill="FFFFFF"/>
        </w:rPr>
        <w:t>Характеристика больших и малых социальных систем (общества, организ</w:t>
      </w:r>
      <w:r w:rsidRPr="008A5348">
        <w:rPr>
          <w:sz w:val="24"/>
          <w:szCs w:val="24"/>
          <w:shd w:val="clear" w:color="auto" w:fill="FFFFFF"/>
        </w:rPr>
        <w:t>а</w:t>
      </w:r>
      <w:r w:rsidRPr="008A5348">
        <w:rPr>
          <w:sz w:val="24"/>
          <w:szCs w:val="24"/>
          <w:shd w:val="clear" w:color="auto" w:fill="FFFFFF"/>
        </w:rPr>
        <w:t>ций).</w:t>
      </w:r>
    </w:p>
    <w:p w:rsidR="00514200" w:rsidRPr="008A5348" w:rsidRDefault="00514200" w:rsidP="008A5348">
      <w:pPr>
        <w:ind w:firstLine="709"/>
        <w:jc w:val="both"/>
        <w:rPr>
          <w:rFonts w:ascii="Times New Roman" w:hAnsi="Times New Roman"/>
          <w:sz w:val="24"/>
        </w:rPr>
      </w:pPr>
      <w:r w:rsidRPr="008A5348">
        <w:rPr>
          <w:rFonts w:ascii="Times New Roman" w:hAnsi="Times New Roman"/>
          <w:sz w:val="24"/>
        </w:rPr>
        <w:t>Перевод, реферирование научной статьи</w:t>
      </w:r>
      <w:r w:rsidR="009079AF" w:rsidRPr="008A5348">
        <w:rPr>
          <w:rFonts w:ascii="Times New Roman" w:hAnsi="Times New Roman"/>
          <w:sz w:val="24"/>
        </w:rPr>
        <w:t>.</w:t>
      </w:r>
    </w:p>
    <w:p w:rsidR="00514200" w:rsidRPr="008A5348" w:rsidRDefault="00514200" w:rsidP="008A5348">
      <w:pPr>
        <w:ind w:firstLine="709"/>
        <w:jc w:val="both"/>
        <w:rPr>
          <w:rFonts w:ascii="Times New Roman" w:hAnsi="Times New Roman"/>
          <w:sz w:val="24"/>
        </w:rPr>
      </w:pP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II</w:t>
      </w:r>
      <w:r w:rsidRPr="008A5348">
        <w:rPr>
          <w:b/>
          <w:i/>
          <w:sz w:val="24"/>
        </w:rPr>
        <w:t>. Профессиональная коммуникация</w:t>
      </w:r>
    </w:p>
    <w:p w:rsidR="00514200" w:rsidRPr="008A5348" w:rsidRDefault="00514200" w:rsidP="008A5348">
      <w:pPr>
        <w:ind w:firstLine="709"/>
        <w:jc w:val="center"/>
        <w:rPr>
          <w:rFonts w:ascii="Times New Roman" w:hAnsi="Times New Roman"/>
          <w:b/>
          <w:i/>
          <w:sz w:val="24"/>
          <w:szCs w:val="20"/>
          <w:lang w:eastAsia="en-US"/>
        </w:rPr>
      </w:pPr>
      <w:r w:rsidRPr="008A5348">
        <w:rPr>
          <w:rFonts w:ascii="Times New Roman" w:hAnsi="Times New Roman"/>
          <w:b/>
          <w:i/>
          <w:sz w:val="24"/>
          <w:szCs w:val="20"/>
        </w:rPr>
        <w:t xml:space="preserve">Тема 3. </w:t>
      </w:r>
      <w:r w:rsidRPr="008A5348">
        <w:rPr>
          <w:rFonts w:ascii="Times New Roman" w:hAnsi="Times New Roman"/>
          <w:b/>
          <w:i/>
          <w:sz w:val="24"/>
          <w:szCs w:val="20"/>
          <w:lang w:eastAsia="en-US"/>
        </w:rPr>
        <w:t xml:space="preserve">Роль коммуникации в социальных системах. Стили управления. </w:t>
      </w:r>
      <w:r w:rsidRPr="008A5348">
        <w:rPr>
          <w:rFonts w:ascii="Times New Roman" w:hAnsi="Times New Roman"/>
          <w:b/>
          <w:i/>
          <w:sz w:val="24"/>
          <w:szCs w:val="20"/>
          <w:lang w:eastAsia="en-US"/>
        </w:rPr>
        <w:lastRenderedPageBreak/>
        <w:t>Барьеры эффективной коммуникации.</w:t>
      </w:r>
    </w:p>
    <w:p w:rsidR="00F27BBE" w:rsidRPr="008A5348" w:rsidRDefault="00F27BBE" w:rsidP="008A5348">
      <w:pPr>
        <w:ind w:firstLine="709"/>
        <w:jc w:val="both"/>
        <w:rPr>
          <w:rFonts w:ascii="Times New Roman" w:hAnsi="Times New Roman"/>
          <w:sz w:val="24"/>
          <w:szCs w:val="20"/>
          <w:lang w:eastAsia="en-US"/>
        </w:rPr>
      </w:pPr>
      <w:r w:rsidRPr="008A5348">
        <w:rPr>
          <w:rFonts w:ascii="Times New Roman" w:hAnsi="Times New Roman"/>
          <w:sz w:val="24"/>
          <w:szCs w:val="20"/>
          <w:lang w:eastAsia="en-US"/>
        </w:rPr>
        <w:t xml:space="preserve">1. Роль коммуникации в социальных системах. </w:t>
      </w:r>
    </w:p>
    <w:p w:rsidR="00F27BBE" w:rsidRPr="008A5348" w:rsidRDefault="00F27BBE" w:rsidP="008A5348">
      <w:pPr>
        <w:ind w:firstLine="709"/>
        <w:jc w:val="both"/>
        <w:rPr>
          <w:rFonts w:ascii="Times New Roman" w:hAnsi="Times New Roman"/>
          <w:sz w:val="24"/>
          <w:szCs w:val="20"/>
          <w:lang w:eastAsia="en-US"/>
        </w:rPr>
      </w:pPr>
      <w:r w:rsidRPr="008A5348">
        <w:rPr>
          <w:rFonts w:ascii="Times New Roman" w:hAnsi="Times New Roman"/>
          <w:sz w:val="24"/>
          <w:szCs w:val="20"/>
          <w:lang w:eastAsia="en-US"/>
        </w:rPr>
        <w:t xml:space="preserve">2. Стили управления. </w:t>
      </w:r>
    </w:p>
    <w:p w:rsidR="00F27BBE" w:rsidRPr="008A5348" w:rsidRDefault="00F27BBE" w:rsidP="008A5348">
      <w:pPr>
        <w:ind w:firstLine="709"/>
        <w:jc w:val="both"/>
        <w:rPr>
          <w:rFonts w:ascii="Times New Roman" w:hAnsi="Times New Roman"/>
          <w:sz w:val="24"/>
          <w:szCs w:val="20"/>
          <w:lang w:eastAsia="en-US"/>
        </w:rPr>
      </w:pPr>
      <w:r w:rsidRPr="008A5348">
        <w:rPr>
          <w:rFonts w:ascii="Times New Roman" w:hAnsi="Times New Roman"/>
          <w:sz w:val="24"/>
          <w:szCs w:val="20"/>
          <w:lang w:eastAsia="en-US"/>
        </w:rPr>
        <w:t>3. Барьеры эффективной коммуникации.</w:t>
      </w:r>
    </w:p>
    <w:p w:rsidR="00514200" w:rsidRPr="008A5348" w:rsidRDefault="00514200" w:rsidP="008A5348">
      <w:pPr>
        <w:ind w:firstLine="709"/>
        <w:jc w:val="both"/>
        <w:rPr>
          <w:rFonts w:ascii="Times New Roman" w:hAnsi="Times New Roman"/>
          <w:sz w:val="24"/>
          <w:lang w:eastAsia="en-US"/>
        </w:rPr>
      </w:pPr>
      <w:r w:rsidRPr="008A5348">
        <w:rPr>
          <w:rFonts w:ascii="Times New Roman" w:hAnsi="Times New Roman"/>
          <w:sz w:val="24"/>
          <w:lang w:eastAsia="en-US"/>
        </w:rPr>
        <w:t>Реферирование научной статьи</w:t>
      </w:r>
    </w:p>
    <w:p w:rsidR="00514200" w:rsidRPr="008A5348" w:rsidRDefault="00514200" w:rsidP="008A5348">
      <w:pPr>
        <w:ind w:firstLine="709"/>
        <w:jc w:val="both"/>
        <w:rPr>
          <w:rFonts w:ascii="Times New Roman" w:hAnsi="Times New Roman"/>
          <w:sz w:val="24"/>
          <w:lang w:eastAsia="en-US"/>
        </w:rPr>
      </w:pP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III</w:t>
      </w:r>
      <w:r w:rsidRPr="008A5348">
        <w:rPr>
          <w:b/>
          <w:i/>
          <w:sz w:val="24"/>
        </w:rPr>
        <w:t>. Особенности перевода академических работ</w:t>
      </w:r>
    </w:p>
    <w:p w:rsidR="00514200" w:rsidRPr="008A5348" w:rsidRDefault="00514200" w:rsidP="008A5348">
      <w:pPr>
        <w:ind w:firstLine="709"/>
        <w:jc w:val="center"/>
        <w:rPr>
          <w:rFonts w:ascii="Times New Roman" w:hAnsi="Times New Roman"/>
          <w:b/>
          <w:i/>
          <w:sz w:val="24"/>
          <w:szCs w:val="24"/>
        </w:rPr>
      </w:pPr>
      <w:r w:rsidRPr="008A5348">
        <w:rPr>
          <w:rFonts w:ascii="Times New Roman" w:hAnsi="Times New Roman"/>
          <w:b/>
          <w:i/>
          <w:sz w:val="24"/>
          <w:szCs w:val="20"/>
        </w:rPr>
        <w:t>Тема 1. Понятия «тема» и «рема», случаи изменения порядка слов в предложении.</w:t>
      </w:r>
    </w:p>
    <w:p w:rsidR="00F27BBE" w:rsidRPr="008A5348" w:rsidRDefault="00F27BBE" w:rsidP="008A5348">
      <w:pPr>
        <w:pStyle w:val="12"/>
        <w:spacing w:before="0" w:line="240" w:lineRule="auto"/>
        <w:ind w:firstLine="709"/>
        <w:rPr>
          <w:b/>
          <w:i/>
          <w:sz w:val="24"/>
        </w:rPr>
      </w:pPr>
      <w:r w:rsidRPr="008A5348">
        <w:rPr>
          <w:sz w:val="24"/>
          <w:szCs w:val="24"/>
        </w:rPr>
        <w:t xml:space="preserve">1. </w:t>
      </w:r>
      <w:r w:rsidRPr="008A5348">
        <w:rPr>
          <w:sz w:val="24"/>
        </w:rPr>
        <w:t>Особенности перевода академических работ.</w:t>
      </w:r>
    </w:p>
    <w:p w:rsidR="00F27BBE" w:rsidRPr="008A5348" w:rsidRDefault="00F27BBE" w:rsidP="008A5348">
      <w:pPr>
        <w:ind w:firstLine="709"/>
        <w:jc w:val="both"/>
        <w:rPr>
          <w:rFonts w:ascii="Times New Roman" w:hAnsi="Times New Roman"/>
          <w:sz w:val="24"/>
          <w:szCs w:val="24"/>
        </w:rPr>
      </w:pPr>
      <w:r w:rsidRPr="008A5348">
        <w:rPr>
          <w:rFonts w:ascii="Times New Roman" w:hAnsi="Times New Roman"/>
          <w:sz w:val="24"/>
          <w:szCs w:val="24"/>
        </w:rPr>
        <w:t xml:space="preserve">2. </w:t>
      </w:r>
      <w:r w:rsidR="00CE7484" w:rsidRPr="008A5348">
        <w:rPr>
          <w:rFonts w:ascii="Times New Roman" w:hAnsi="Times New Roman"/>
          <w:sz w:val="24"/>
          <w:szCs w:val="24"/>
        </w:rPr>
        <w:t>Понятия «тема» и «рема»</w:t>
      </w:r>
      <w:r w:rsidRPr="008A5348">
        <w:rPr>
          <w:rFonts w:ascii="Times New Roman" w:hAnsi="Times New Roman"/>
          <w:sz w:val="24"/>
          <w:szCs w:val="24"/>
        </w:rPr>
        <w:t>.</w:t>
      </w:r>
    </w:p>
    <w:p w:rsidR="00CE7484" w:rsidRPr="008A5348" w:rsidRDefault="00F27BBE" w:rsidP="008A5348">
      <w:pPr>
        <w:ind w:firstLine="709"/>
        <w:jc w:val="both"/>
        <w:rPr>
          <w:rFonts w:ascii="Times New Roman" w:hAnsi="Times New Roman"/>
          <w:sz w:val="24"/>
          <w:szCs w:val="24"/>
        </w:rPr>
      </w:pPr>
      <w:r w:rsidRPr="008A5348">
        <w:rPr>
          <w:rFonts w:ascii="Times New Roman" w:hAnsi="Times New Roman"/>
          <w:sz w:val="24"/>
          <w:szCs w:val="24"/>
        </w:rPr>
        <w:t>3. С</w:t>
      </w:r>
      <w:r w:rsidR="00CE7484" w:rsidRPr="008A5348">
        <w:rPr>
          <w:rFonts w:ascii="Times New Roman" w:hAnsi="Times New Roman"/>
          <w:sz w:val="24"/>
          <w:szCs w:val="24"/>
        </w:rPr>
        <w:t>лучаи изменения порядка слов в предложении.</w:t>
      </w:r>
    </w:p>
    <w:p w:rsidR="00514200" w:rsidRPr="008A5348" w:rsidRDefault="00CD6F92" w:rsidP="008A5348">
      <w:pPr>
        <w:ind w:firstLine="709"/>
        <w:jc w:val="both"/>
        <w:rPr>
          <w:rFonts w:ascii="Times New Roman" w:hAnsi="Times New Roman"/>
          <w:sz w:val="24"/>
          <w:szCs w:val="24"/>
        </w:rPr>
      </w:pPr>
      <w:r w:rsidRPr="008A5348">
        <w:rPr>
          <w:rFonts w:ascii="Times New Roman" w:eastAsia="Calibri" w:hAnsi="Times New Roman"/>
          <w:sz w:val="24"/>
          <w:szCs w:val="24"/>
          <w:lang w:eastAsia="en-US"/>
        </w:rPr>
        <w:t>Письменный перевод.</w:t>
      </w:r>
    </w:p>
    <w:p w:rsidR="00514200" w:rsidRPr="008A5348" w:rsidRDefault="00514200" w:rsidP="008A5348">
      <w:pPr>
        <w:pStyle w:val="12"/>
        <w:spacing w:before="0" w:line="240" w:lineRule="auto"/>
        <w:ind w:firstLine="709"/>
        <w:jc w:val="center"/>
        <w:rPr>
          <w:b/>
          <w:i/>
          <w:sz w:val="24"/>
        </w:rPr>
      </w:pPr>
      <w:r w:rsidRPr="008A5348">
        <w:rPr>
          <w:b/>
          <w:i/>
          <w:sz w:val="24"/>
        </w:rPr>
        <w:t xml:space="preserve">Модуль </w:t>
      </w:r>
      <w:r w:rsidRPr="008A5348">
        <w:rPr>
          <w:b/>
          <w:i/>
          <w:sz w:val="24"/>
          <w:lang w:val="en-US"/>
        </w:rPr>
        <w:t>III</w:t>
      </w:r>
      <w:r w:rsidRPr="008A5348">
        <w:rPr>
          <w:b/>
          <w:i/>
          <w:sz w:val="24"/>
        </w:rPr>
        <w:t>. Особенности перевода академических работ</w:t>
      </w:r>
    </w:p>
    <w:p w:rsidR="00514200" w:rsidRPr="008A5348" w:rsidRDefault="00514200" w:rsidP="008A5348">
      <w:pPr>
        <w:ind w:firstLine="709"/>
        <w:jc w:val="center"/>
        <w:rPr>
          <w:rFonts w:ascii="Times New Roman" w:hAnsi="Times New Roman"/>
          <w:b/>
          <w:i/>
          <w:sz w:val="24"/>
        </w:rPr>
      </w:pPr>
      <w:r w:rsidRPr="008A5348">
        <w:rPr>
          <w:rFonts w:ascii="Times New Roman" w:hAnsi="Times New Roman"/>
          <w:b/>
          <w:i/>
          <w:sz w:val="24"/>
          <w:szCs w:val="20"/>
        </w:rPr>
        <w:t xml:space="preserve">Тема 2. Сложные предложения. Абсолютный причастный оборот. </w:t>
      </w:r>
      <w:r w:rsidR="00F27BBE" w:rsidRPr="008A5348">
        <w:rPr>
          <w:rFonts w:ascii="Times New Roman" w:hAnsi="Times New Roman"/>
          <w:b/>
          <w:i/>
          <w:sz w:val="24"/>
          <w:szCs w:val="20"/>
        </w:rPr>
        <w:t>К</w:t>
      </w:r>
      <w:r w:rsidRPr="008A5348">
        <w:rPr>
          <w:rFonts w:ascii="Times New Roman" w:hAnsi="Times New Roman"/>
          <w:b/>
          <w:i/>
          <w:sz w:val="24"/>
          <w:szCs w:val="20"/>
        </w:rPr>
        <w:t>аузативные конструкции.</w:t>
      </w:r>
    </w:p>
    <w:p w:rsidR="00CE7484" w:rsidRPr="008A5348" w:rsidRDefault="00CE7484" w:rsidP="008A5348">
      <w:pPr>
        <w:pStyle w:val="aa"/>
        <w:numPr>
          <w:ilvl w:val="0"/>
          <w:numId w:val="18"/>
        </w:numPr>
        <w:spacing w:after="0" w:line="240" w:lineRule="auto"/>
        <w:ind w:left="0" w:firstLine="709"/>
        <w:jc w:val="both"/>
        <w:rPr>
          <w:rFonts w:ascii="Times New Roman" w:hAnsi="Times New Roman"/>
          <w:sz w:val="24"/>
          <w:szCs w:val="24"/>
        </w:rPr>
      </w:pPr>
      <w:r w:rsidRPr="008A5348">
        <w:rPr>
          <w:rFonts w:ascii="Times New Roman" w:hAnsi="Times New Roman"/>
          <w:sz w:val="24"/>
          <w:szCs w:val="24"/>
        </w:rPr>
        <w:t xml:space="preserve">Сложные предложения. </w:t>
      </w:r>
    </w:p>
    <w:p w:rsidR="00F27BBE" w:rsidRPr="008A5348" w:rsidRDefault="00F27BBE" w:rsidP="008A5348">
      <w:pPr>
        <w:pStyle w:val="aa"/>
        <w:numPr>
          <w:ilvl w:val="0"/>
          <w:numId w:val="18"/>
        </w:numPr>
        <w:spacing w:after="0" w:line="240" w:lineRule="auto"/>
        <w:ind w:left="0" w:firstLine="709"/>
        <w:jc w:val="both"/>
        <w:rPr>
          <w:rFonts w:ascii="Times New Roman" w:hAnsi="Times New Roman"/>
          <w:sz w:val="24"/>
        </w:rPr>
      </w:pPr>
      <w:r w:rsidRPr="008A5348">
        <w:rPr>
          <w:rFonts w:ascii="Times New Roman" w:hAnsi="Times New Roman"/>
          <w:sz w:val="24"/>
          <w:szCs w:val="20"/>
        </w:rPr>
        <w:t xml:space="preserve">Абсолютный причастный оборот. </w:t>
      </w:r>
    </w:p>
    <w:p w:rsidR="00F27BBE" w:rsidRPr="008A5348" w:rsidRDefault="00F27BBE" w:rsidP="008A5348">
      <w:pPr>
        <w:pStyle w:val="aa"/>
        <w:numPr>
          <w:ilvl w:val="0"/>
          <w:numId w:val="18"/>
        </w:numPr>
        <w:spacing w:after="0" w:line="240" w:lineRule="auto"/>
        <w:ind w:left="0" w:firstLine="709"/>
        <w:jc w:val="both"/>
        <w:rPr>
          <w:rFonts w:ascii="Times New Roman" w:hAnsi="Times New Roman"/>
          <w:sz w:val="24"/>
        </w:rPr>
      </w:pPr>
      <w:r w:rsidRPr="008A5348">
        <w:rPr>
          <w:rFonts w:ascii="Times New Roman" w:hAnsi="Times New Roman"/>
          <w:sz w:val="24"/>
          <w:szCs w:val="20"/>
        </w:rPr>
        <w:t>Каузативные конструкции.</w:t>
      </w:r>
    </w:p>
    <w:p w:rsidR="00514200" w:rsidRPr="008A5348" w:rsidRDefault="00514200" w:rsidP="008A5348">
      <w:pPr>
        <w:ind w:firstLine="709"/>
        <w:jc w:val="both"/>
        <w:rPr>
          <w:rFonts w:ascii="Times New Roman" w:hAnsi="Times New Roman"/>
          <w:sz w:val="24"/>
        </w:rPr>
      </w:pPr>
      <w:r w:rsidRPr="008A5348">
        <w:rPr>
          <w:rFonts w:ascii="Times New Roman" w:hAnsi="Times New Roman"/>
          <w:sz w:val="24"/>
        </w:rPr>
        <w:t>Лексико-грамматический тест</w:t>
      </w:r>
      <w:r w:rsidR="00637F1B">
        <w:rPr>
          <w:rFonts w:ascii="Times New Roman" w:hAnsi="Times New Roman"/>
          <w:sz w:val="24"/>
        </w:rPr>
        <w:t>.</w:t>
      </w:r>
    </w:p>
    <w:p w:rsidR="00514200" w:rsidRPr="008A5348" w:rsidRDefault="00514200" w:rsidP="008A5348">
      <w:pPr>
        <w:ind w:firstLine="709"/>
        <w:jc w:val="both"/>
        <w:rPr>
          <w:rFonts w:ascii="Times New Roman" w:hAnsi="Times New Roman"/>
          <w:sz w:val="24"/>
        </w:rPr>
      </w:pPr>
    </w:p>
    <w:p w:rsidR="009079AF" w:rsidRPr="008A5348" w:rsidRDefault="009079AF" w:rsidP="008A5348">
      <w:pPr>
        <w:pStyle w:val="12"/>
        <w:spacing w:before="0" w:line="240" w:lineRule="auto"/>
        <w:ind w:firstLine="709"/>
        <w:jc w:val="center"/>
        <w:rPr>
          <w:b/>
          <w:i/>
          <w:sz w:val="24"/>
          <w:szCs w:val="24"/>
          <w:lang w:eastAsia="en-US"/>
        </w:rPr>
      </w:pPr>
      <w:r w:rsidRPr="008A5348">
        <w:rPr>
          <w:b/>
          <w:i/>
          <w:sz w:val="24"/>
          <w:szCs w:val="24"/>
          <w:lang w:eastAsia="en-US"/>
        </w:rPr>
        <w:t xml:space="preserve">Модуль </w:t>
      </w:r>
      <w:r w:rsidRPr="008A5348">
        <w:rPr>
          <w:b/>
          <w:i/>
          <w:sz w:val="24"/>
          <w:szCs w:val="24"/>
          <w:lang w:val="en-US" w:eastAsia="en-US"/>
        </w:rPr>
        <w:t>III</w:t>
      </w:r>
      <w:r w:rsidRPr="008A5348">
        <w:rPr>
          <w:b/>
          <w:i/>
          <w:sz w:val="24"/>
          <w:szCs w:val="24"/>
          <w:lang w:eastAsia="en-US"/>
        </w:rPr>
        <w:t>. Особенности перевода академических работ</w:t>
      </w:r>
    </w:p>
    <w:p w:rsidR="00514200" w:rsidRPr="008A5348" w:rsidRDefault="009079AF" w:rsidP="008A5348">
      <w:pPr>
        <w:ind w:firstLine="709"/>
        <w:jc w:val="center"/>
        <w:rPr>
          <w:rFonts w:ascii="Times New Roman" w:hAnsi="Times New Roman"/>
          <w:b/>
          <w:i/>
          <w:sz w:val="24"/>
          <w:szCs w:val="24"/>
        </w:rPr>
      </w:pPr>
      <w:r w:rsidRPr="008A5348">
        <w:rPr>
          <w:rFonts w:ascii="Times New Roman" w:hAnsi="Times New Roman"/>
          <w:b/>
          <w:i/>
          <w:sz w:val="24"/>
          <w:szCs w:val="24"/>
          <w:lang w:eastAsia="en-US"/>
        </w:rPr>
        <w:t>Тема 3. Способы выражения модальности. Особенности перевода модальных глаголов.</w:t>
      </w:r>
    </w:p>
    <w:p w:rsidR="00F27BBE" w:rsidRPr="008A5348" w:rsidRDefault="009079AF" w:rsidP="008A5348">
      <w:pPr>
        <w:pStyle w:val="12"/>
        <w:numPr>
          <w:ilvl w:val="0"/>
          <w:numId w:val="19"/>
        </w:numPr>
        <w:spacing w:before="0" w:line="240" w:lineRule="auto"/>
        <w:ind w:left="0" w:firstLine="709"/>
        <w:rPr>
          <w:sz w:val="24"/>
          <w:szCs w:val="24"/>
        </w:rPr>
      </w:pPr>
      <w:r w:rsidRPr="008A5348">
        <w:rPr>
          <w:sz w:val="24"/>
          <w:szCs w:val="24"/>
        </w:rPr>
        <w:t xml:space="preserve">Способы выражения модальности. </w:t>
      </w:r>
    </w:p>
    <w:p w:rsidR="009079AF" w:rsidRPr="008A5348" w:rsidRDefault="009079AF" w:rsidP="008A5348">
      <w:pPr>
        <w:pStyle w:val="12"/>
        <w:numPr>
          <w:ilvl w:val="0"/>
          <w:numId w:val="19"/>
        </w:numPr>
        <w:spacing w:before="0" w:line="240" w:lineRule="auto"/>
        <w:ind w:left="0" w:firstLine="709"/>
        <w:rPr>
          <w:sz w:val="24"/>
          <w:szCs w:val="24"/>
        </w:rPr>
      </w:pPr>
      <w:r w:rsidRPr="008A5348">
        <w:rPr>
          <w:sz w:val="24"/>
          <w:szCs w:val="24"/>
        </w:rPr>
        <w:t>Особенности перевода модальных глаголов</w:t>
      </w:r>
      <w:r w:rsidR="00F27BBE" w:rsidRPr="008A5348">
        <w:rPr>
          <w:sz w:val="24"/>
          <w:szCs w:val="24"/>
        </w:rPr>
        <w:t>.</w:t>
      </w:r>
    </w:p>
    <w:p w:rsidR="009079AF" w:rsidRPr="008A5348" w:rsidRDefault="009079AF" w:rsidP="008A5348">
      <w:pPr>
        <w:ind w:firstLine="709"/>
        <w:jc w:val="both"/>
        <w:rPr>
          <w:rFonts w:ascii="Times New Roman" w:hAnsi="Times New Roman"/>
          <w:b/>
          <w:sz w:val="24"/>
          <w:szCs w:val="24"/>
        </w:rPr>
      </w:pPr>
      <w:r w:rsidRPr="008A5348">
        <w:rPr>
          <w:rFonts w:ascii="Times New Roman" w:hAnsi="Times New Roman"/>
          <w:sz w:val="24"/>
          <w:szCs w:val="24"/>
          <w:lang w:eastAsia="en-US"/>
        </w:rPr>
        <w:t>Письменный перевод</w:t>
      </w:r>
      <w:r w:rsidR="00637F1B">
        <w:rPr>
          <w:rFonts w:ascii="Times New Roman" w:hAnsi="Times New Roman"/>
          <w:sz w:val="24"/>
          <w:szCs w:val="24"/>
          <w:lang w:eastAsia="en-US"/>
        </w:rPr>
        <w:t>.</w:t>
      </w:r>
    </w:p>
    <w:p w:rsidR="009079AF" w:rsidRPr="008A5348" w:rsidRDefault="009079AF" w:rsidP="008A5348">
      <w:pPr>
        <w:ind w:firstLine="709"/>
        <w:jc w:val="both"/>
        <w:rPr>
          <w:rFonts w:ascii="Times New Roman" w:hAnsi="Times New Roman"/>
          <w:b/>
          <w:sz w:val="24"/>
          <w:szCs w:val="24"/>
        </w:rPr>
      </w:pPr>
    </w:p>
    <w:p w:rsidR="00762EC8" w:rsidRPr="008A5348" w:rsidRDefault="00007577" w:rsidP="008A5348">
      <w:pPr>
        <w:adjustRightInd w:val="0"/>
        <w:ind w:firstLine="709"/>
        <w:jc w:val="center"/>
        <w:rPr>
          <w:rFonts w:ascii="Times New Roman" w:hAnsi="Times New Roman"/>
          <w:b/>
          <w:sz w:val="24"/>
          <w:szCs w:val="24"/>
        </w:rPr>
      </w:pPr>
      <w:bookmarkStart w:id="7" w:name="_Toc487903197"/>
      <w:r w:rsidRPr="008A5348">
        <w:rPr>
          <w:rFonts w:ascii="Times New Roman" w:hAnsi="Times New Roman"/>
          <w:b/>
          <w:sz w:val="24"/>
          <w:szCs w:val="24"/>
        </w:rPr>
        <w:t xml:space="preserve">4. </w:t>
      </w:r>
      <w:bookmarkEnd w:id="7"/>
      <w:r w:rsidR="00762EC8" w:rsidRPr="008A5348">
        <w:rPr>
          <w:rFonts w:ascii="Times New Roman" w:hAnsi="Times New Roman"/>
          <w:b/>
          <w:sz w:val="24"/>
          <w:szCs w:val="24"/>
        </w:rPr>
        <w:t>Материалы текущего контроля успеваемости обучающихся и фонд оценочных сре</w:t>
      </w:r>
      <w:proofErr w:type="gramStart"/>
      <w:r w:rsidR="00762EC8" w:rsidRPr="008A5348">
        <w:rPr>
          <w:rFonts w:ascii="Times New Roman" w:hAnsi="Times New Roman"/>
          <w:b/>
          <w:sz w:val="24"/>
          <w:szCs w:val="24"/>
        </w:rPr>
        <w:t>дств пр</w:t>
      </w:r>
      <w:proofErr w:type="gramEnd"/>
      <w:r w:rsidR="00762EC8" w:rsidRPr="008A5348">
        <w:rPr>
          <w:rFonts w:ascii="Times New Roman" w:hAnsi="Times New Roman"/>
          <w:b/>
          <w:sz w:val="24"/>
          <w:szCs w:val="24"/>
        </w:rPr>
        <w:t>омежуточной аттестации по дисциплине</w:t>
      </w:r>
    </w:p>
    <w:p w:rsidR="00C2006C" w:rsidRPr="008A5348" w:rsidRDefault="00C2006C" w:rsidP="008A5348">
      <w:pPr>
        <w:pStyle w:val="1"/>
        <w:ind w:firstLine="709"/>
        <w:jc w:val="center"/>
        <w:rPr>
          <w:rFonts w:ascii="Times New Roman" w:hAnsi="Times New Roman"/>
          <w:sz w:val="24"/>
          <w:szCs w:val="24"/>
        </w:rPr>
      </w:pPr>
    </w:p>
    <w:p w:rsidR="002C28C9" w:rsidRPr="008A5348" w:rsidRDefault="002C28C9" w:rsidP="008A5348">
      <w:pPr>
        <w:ind w:firstLine="709"/>
        <w:jc w:val="center"/>
        <w:rPr>
          <w:rFonts w:ascii="Times New Roman" w:hAnsi="Times New Roman"/>
          <w:b/>
          <w:bCs/>
          <w:i/>
          <w:sz w:val="24"/>
        </w:rPr>
      </w:pPr>
      <w:bookmarkStart w:id="8" w:name="_Toc486974080"/>
      <w:r w:rsidRPr="008A5348">
        <w:rPr>
          <w:rFonts w:ascii="Times New Roman" w:hAnsi="Times New Roman"/>
          <w:b/>
          <w:bCs/>
          <w:i/>
          <w:sz w:val="24"/>
          <w:szCs w:val="24"/>
        </w:rPr>
        <w:t xml:space="preserve">4.1. Формы и методы текущего контроля успеваемости </w:t>
      </w:r>
      <w:proofErr w:type="gramStart"/>
      <w:r w:rsidRPr="008A5348">
        <w:rPr>
          <w:rFonts w:ascii="Times New Roman" w:hAnsi="Times New Roman"/>
          <w:b/>
          <w:bCs/>
          <w:i/>
          <w:sz w:val="24"/>
          <w:szCs w:val="24"/>
        </w:rPr>
        <w:t>обучающихся</w:t>
      </w:r>
      <w:proofErr w:type="gramEnd"/>
      <w:r w:rsidRPr="008A5348">
        <w:rPr>
          <w:rFonts w:ascii="Times New Roman" w:hAnsi="Times New Roman"/>
          <w:b/>
          <w:bCs/>
          <w:i/>
          <w:sz w:val="24"/>
          <w:szCs w:val="24"/>
        </w:rPr>
        <w:t xml:space="preserve"> и промежуточной аттестации</w:t>
      </w:r>
    </w:p>
    <w:p w:rsidR="00CD6F92" w:rsidRPr="007623EC" w:rsidRDefault="002C28C9" w:rsidP="007623EC">
      <w:pPr>
        <w:ind w:firstLine="709"/>
        <w:jc w:val="center"/>
        <w:rPr>
          <w:rFonts w:ascii="Times New Roman" w:hAnsi="Times New Roman"/>
          <w:b/>
          <w:bCs/>
          <w:i/>
          <w:sz w:val="24"/>
          <w:szCs w:val="24"/>
        </w:rPr>
      </w:pPr>
      <w:r w:rsidRPr="007623EC">
        <w:rPr>
          <w:rFonts w:ascii="Times New Roman" w:hAnsi="Times New Roman"/>
          <w:b/>
          <w:bCs/>
          <w:i/>
          <w:sz w:val="24"/>
          <w:szCs w:val="24"/>
        </w:rPr>
        <w:t xml:space="preserve">4.1.1. </w:t>
      </w:r>
      <w:r w:rsidR="00CD6F92" w:rsidRPr="007623EC">
        <w:rPr>
          <w:rFonts w:ascii="Times New Roman" w:hAnsi="Times New Roman"/>
          <w:b/>
          <w:sz w:val="24"/>
          <w:szCs w:val="24"/>
        </w:rPr>
        <w:t>В ходе реализации дисциплины Б</w:t>
      </w:r>
      <w:proofErr w:type="gramStart"/>
      <w:r w:rsidR="00CD6F92" w:rsidRPr="007623EC">
        <w:rPr>
          <w:rFonts w:ascii="Times New Roman" w:hAnsi="Times New Roman"/>
          <w:b/>
          <w:sz w:val="24"/>
          <w:szCs w:val="24"/>
        </w:rPr>
        <w:t>1</w:t>
      </w:r>
      <w:proofErr w:type="gramEnd"/>
      <w:r w:rsidR="00CD6F92" w:rsidRPr="007623EC">
        <w:rPr>
          <w:rFonts w:ascii="Times New Roman" w:hAnsi="Times New Roman"/>
          <w:b/>
          <w:sz w:val="24"/>
          <w:szCs w:val="24"/>
        </w:rPr>
        <w:t>.Б.2 «Иностранный язык» используются следующие методы текущего контроля успеваемости обучающихся:</w:t>
      </w:r>
    </w:p>
    <w:p w:rsidR="007623EC" w:rsidRDefault="007623EC" w:rsidP="007623EC">
      <w:pPr>
        <w:rPr>
          <w:rFonts w:ascii="Times New Roman" w:hAnsi="Times New Roman"/>
          <w:color w:val="000000"/>
          <w:sz w:val="24"/>
          <w:szCs w:val="24"/>
        </w:rPr>
      </w:pPr>
      <w:r>
        <w:rPr>
          <w:rFonts w:ascii="Times New Roman" w:hAnsi="Times New Roman"/>
          <w:color w:val="000000"/>
          <w:sz w:val="24"/>
          <w:szCs w:val="24"/>
        </w:rPr>
        <w:t>При проведении занятий лекционного типа:</w:t>
      </w:r>
    </w:p>
    <w:p w:rsidR="007623EC" w:rsidRDefault="007623EC" w:rsidP="007623EC">
      <w:pPr>
        <w:rPr>
          <w:rFonts w:ascii="Times New Roman" w:hAnsi="Times New Roman"/>
          <w:color w:val="000000"/>
          <w:sz w:val="24"/>
          <w:szCs w:val="24"/>
        </w:rPr>
      </w:pPr>
      <w:r>
        <w:rPr>
          <w:rFonts w:ascii="Times New Roman" w:hAnsi="Times New Roman"/>
          <w:color w:val="000000"/>
          <w:sz w:val="24"/>
          <w:szCs w:val="24"/>
        </w:rPr>
        <w:t>при проведении занятий семинарского типа:</w:t>
      </w:r>
    </w:p>
    <w:p w:rsidR="00CD6F92" w:rsidRPr="008A5348" w:rsidRDefault="00CD6F92" w:rsidP="008A5348">
      <w:pPr>
        <w:ind w:firstLine="709"/>
        <w:jc w:val="both"/>
        <w:rPr>
          <w:rFonts w:ascii="Times New Roman" w:eastAsia="Calibri" w:hAnsi="Times New Roman"/>
          <w:sz w:val="24"/>
          <w:szCs w:val="24"/>
          <w:lang w:eastAsia="en-US"/>
        </w:rPr>
      </w:pPr>
      <w:r w:rsidRPr="008A5348">
        <w:rPr>
          <w:rFonts w:ascii="Times New Roman" w:eastAsia="Calibri" w:hAnsi="Times New Roman"/>
          <w:sz w:val="24"/>
          <w:szCs w:val="24"/>
          <w:lang w:eastAsia="en-US"/>
        </w:rPr>
        <w:t>- презентация по теме исследования;</w:t>
      </w:r>
    </w:p>
    <w:p w:rsidR="00CD6F92" w:rsidRPr="008A5348" w:rsidRDefault="00CD6F92" w:rsidP="008A5348">
      <w:pPr>
        <w:ind w:firstLine="709"/>
        <w:jc w:val="both"/>
        <w:rPr>
          <w:rFonts w:ascii="Times New Roman" w:eastAsia="Calibri" w:hAnsi="Times New Roman"/>
          <w:sz w:val="24"/>
          <w:szCs w:val="24"/>
          <w:lang w:eastAsia="en-US"/>
        </w:rPr>
      </w:pPr>
      <w:r w:rsidRPr="008A5348">
        <w:rPr>
          <w:rFonts w:ascii="Times New Roman" w:eastAsia="Calibri" w:hAnsi="Times New Roman"/>
          <w:sz w:val="24"/>
          <w:szCs w:val="24"/>
          <w:lang w:eastAsia="en-US"/>
        </w:rPr>
        <w:t>- перевод;</w:t>
      </w:r>
    </w:p>
    <w:p w:rsidR="00CD6F92" w:rsidRPr="008A5348" w:rsidRDefault="00CD6F92" w:rsidP="008A5348">
      <w:pPr>
        <w:ind w:firstLine="709"/>
        <w:jc w:val="both"/>
        <w:rPr>
          <w:rFonts w:ascii="Times New Roman" w:eastAsia="Calibri" w:hAnsi="Times New Roman"/>
          <w:sz w:val="24"/>
          <w:szCs w:val="24"/>
          <w:lang w:eastAsia="en-US"/>
        </w:rPr>
      </w:pPr>
      <w:r w:rsidRPr="008A5348">
        <w:rPr>
          <w:rFonts w:ascii="Times New Roman" w:eastAsia="Calibri" w:hAnsi="Times New Roman"/>
          <w:sz w:val="24"/>
          <w:szCs w:val="24"/>
          <w:lang w:eastAsia="en-US"/>
        </w:rPr>
        <w:t>- реферирование и аннотирование научной статьи;</w:t>
      </w:r>
    </w:p>
    <w:p w:rsidR="00CD6F92" w:rsidRPr="008A5348" w:rsidRDefault="00CD6F92" w:rsidP="008A5348">
      <w:pPr>
        <w:ind w:firstLine="709"/>
        <w:jc w:val="both"/>
        <w:rPr>
          <w:rFonts w:ascii="Times New Roman" w:eastAsia="Calibri" w:hAnsi="Times New Roman"/>
          <w:sz w:val="24"/>
          <w:szCs w:val="24"/>
          <w:lang w:eastAsia="en-US"/>
        </w:rPr>
      </w:pPr>
      <w:r w:rsidRPr="008A5348">
        <w:rPr>
          <w:rFonts w:ascii="Times New Roman" w:eastAsia="Calibri" w:hAnsi="Times New Roman"/>
          <w:sz w:val="24"/>
          <w:szCs w:val="24"/>
          <w:lang w:eastAsia="en-US"/>
        </w:rPr>
        <w:t>- письменный перевод;</w:t>
      </w:r>
    </w:p>
    <w:p w:rsidR="00CD6F92" w:rsidRPr="008A5348" w:rsidRDefault="00CD6F92" w:rsidP="008A5348">
      <w:pPr>
        <w:ind w:firstLine="709"/>
        <w:jc w:val="both"/>
        <w:rPr>
          <w:rFonts w:ascii="Times New Roman" w:eastAsia="Calibri" w:hAnsi="Times New Roman"/>
          <w:sz w:val="24"/>
          <w:szCs w:val="24"/>
          <w:lang w:eastAsia="en-US"/>
        </w:rPr>
      </w:pPr>
      <w:r w:rsidRPr="008A5348">
        <w:rPr>
          <w:rFonts w:ascii="Times New Roman" w:eastAsia="Calibri" w:hAnsi="Times New Roman"/>
          <w:sz w:val="24"/>
          <w:szCs w:val="24"/>
          <w:lang w:eastAsia="en-US"/>
        </w:rPr>
        <w:t>- лексико-грамматический тест.</w:t>
      </w:r>
    </w:p>
    <w:p w:rsidR="002C28C9" w:rsidRPr="008A5348" w:rsidRDefault="002C28C9" w:rsidP="008A5348">
      <w:pPr>
        <w:ind w:firstLine="709"/>
        <w:jc w:val="both"/>
        <w:rPr>
          <w:rFonts w:ascii="Times New Roman" w:hAnsi="Times New Roman"/>
          <w:sz w:val="24"/>
          <w:szCs w:val="24"/>
        </w:rPr>
      </w:pPr>
    </w:p>
    <w:p w:rsidR="007623EC" w:rsidRDefault="007623EC" w:rsidP="008A5348">
      <w:pPr>
        <w:ind w:firstLine="709"/>
        <w:jc w:val="both"/>
        <w:rPr>
          <w:rFonts w:ascii="Times New Roman" w:hAnsi="Times New Roman"/>
          <w:b/>
          <w:bCs/>
          <w:i/>
          <w:sz w:val="24"/>
          <w:szCs w:val="24"/>
        </w:rPr>
      </w:pPr>
      <w:r w:rsidRPr="007623EC">
        <w:rPr>
          <w:rFonts w:ascii="Times New Roman" w:hAnsi="Times New Roman"/>
          <w:b/>
          <w:bCs/>
          <w:i/>
          <w:sz w:val="24"/>
          <w:szCs w:val="24"/>
        </w:rPr>
        <w:t>4.1.2. Экзамен (зачет) проводится с применением следующих методов (средств):</w:t>
      </w:r>
    </w:p>
    <w:p w:rsidR="002C28C9" w:rsidRPr="008A5348" w:rsidRDefault="002C28C9" w:rsidP="008A5348">
      <w:pPr>
        <w:ind w:firstLine="709"/>
        <w:jc w:val="both"/>
        <w:rPr>
          <w:rFonts w:ascii="Times New Roman" w:hAnsi="Times New Roman"/>
          <w:bCs/>
          <w:sz w:val="24"/>
          <w:szCs w:val="24"/>
        </w:rPr>
      </w:pPr>
      <w:r w:rsidRPr="008A5348">
        <w:rPr>
          <w:rFonts w:ascii="Times New Roman" w:hAnsi="Times New Roman"/>
          <w:bCs/>
          <w:sz w:val="24"/>
          <w:szCs w:val="24"/>
        </w:rPr>
        <w:t xml:space="preserve">Зачет проводится в форме </w:t>
      </w:r>
      <w:r w:rsidR="00CD6F92" w:rsidRPr="008A5348">
        <w:rPr>
          <w:rFonts w:ascii="Times New Roman" w:hAnsi="Times New Roman"/>
          <w:bCs/>
          <w:sz w:val="24"/>
          <w:szCs w:val="24"/>
        </w:rPr>
        <w:t>презентации темы научного исследования.</w:t>
      </w:r>
    </w:p>
    <w:p w:rsidR="007623EC" w:rsidRDefault="007623EC" w:rsidP="008A5348">
      <w:pPr>
        <w:ind w:firstLine="709"/>
        <w:jc w:val="both"/>
        <w:rPr>
          <w:rFonts w:ascii="Times New Roman" w:hAnsi="Times New Roman"/>
          <w:bCs/>
          <w:sz w:val="24"/>
          <w:szCs w:val="24"/>
        </w:rPr>
      </w:pPr>
    </w:p>
    <w:p w:rsidR="002C28C9" w:rsidRPr="008A5348" w:rsidRDefault="002C28C9" w:rsidP="008A5348">
      <w:pPr>
        <w:ind w:firstLine="709"/>
        <w:jc w:val="both"/>
        <w:rPr>
          <w:rFonts w:ascii="Times New Roman" w:hAnsi="Times New Roman"/>
          <w:bCs/>
          <w:sz w:val="24"/>
          <w:szCs w:val="24"/>
        </w:rPr>
      </w:pPr>
      <w:r w:rsidRPr="008A5348">
        <w:rPr>
          <w:rFonts w:ascii="Times New Roman" w:hAnsi="Times New Roman"/>
          <w:bCs/>
          <w:sz w:val="24"/>
          <w:szCs w:val="24"/>
        </w:rPr>
        <w:t xml:space="preserve">Экзамен проводится в форме </w:t>
      </w:r>
      <w:r w:rsidR="00CD6F92" w:rsidRPr="008A5348">
        <w:rPr>
          <w:rFonts w:ascii="Times New Roman" w:hAnsi="Times New Roman"/>
          <w:bCs/>
          <w:sz w:val="24"/>
          <w:szCs w:val="24"/>
        </w:rPr>
        <w:t>тестирования.</w:t>
      </w:r>
    </w:p>
    <w:p w:rsidR="002C28C9" w:rsidRPr="008A5348" w:rsidRDefault="002C28C9" w:rsidP="008A5348">
      <w:pPr>
        <w:ind w:firstLine="709"/>
        <w:rPr>
          <w:rFonts w:ascii="Times New Roman" w:hAnsi="Times New Roman"/>
          <w:strike/>
          <w:sz w:val="24"/>
          <w:szCs w:val="24"/>
          <w:highlight w:val="red"/>
        </w:rPr>
      </w:pPr>
    </w:p>
    <w:p w:rsidR="002C28C9" w:rsidRPr="008A5348" w:rsidRDefault="002C28C9" w:rsidP="008A5348">
      <w:pPr>
        <w:ind w:firstLine="709"/>
        <w:jc w:val="center"/>
        <w:rPr>
          <w:rFonts w:ascii="Times New Roman" w:hAnsi="Times New Roman"/>
          <w:b/>
          <w:bCs/>
          <w:i/>
          <w:sz w:val="24"/>
        </w:rPr>
      </w:pPr>
      <w:r w:rsidRPr="008A5348">
        <w:rPr>
          <w:rFonts w:ascii="Times New Roman" w:hAnsi="Times New Roman"/>
          <w:b/>
          <w:bCs/>
          <w:i/>
          <w:sz w:val="24"/>
          <w:szCs w:val="24"/>
        </w:rPr>
        <w:t xml:space="preserve">4.2. Материалы текущего контроля успеваемости </w:t>
      </w:r>
      <w:proofErr w:type="gramStart"/>
      <w:r w:rsidRPr="008A5348">
        <w:rPr>
          <w:rFonts w:ascii="Times New Roman" w:hAnsi="Times New Roman"/>
          <w:b/>
          <w:bCs/>
          <w:i/>
          <w:sz w:val="24"/>
          <w:szCs w:val="24"/>
        </w:rPr>
        <w:t>обучающихся</w:t>
      </w:r>
      <w:proofErr w:type="gramEnd"/>
    </w:p>
    <w:tbl>
      <w:tblPr>
        <w:tblW w:w="5000" w:type="pct"/>
        <w:tblCellSpacing w:w="0" w:type="dxa"/>
        <w:tblCellMar>
          <w:left w:w="0" w:type="dxa"/>
          <w:right w:w="0" w:type="dxa"/>
        </w:tblCellMar>
        <w:tblLook w:val="04A0" w:firstRow="1" w:lastRow="0" w:firstColumn="1" w:lastColumn="0" w:noHBand="0" w:noVBand="1"/>
      </w:tblPr>
      <w:tblGrid>
        <w:gridCol w:w="9355"/>
      </w:tblGrid>
      <w:tr w:rsidR="008A5348" w:rsidRPr="007433F2" w:rsidTr="00CD6F92">
        <w:trPr>
          <w:tblCellSpacing w:w="0" w:type="dxa"/>
        </w:trPr>
        <w:tc>
          <w:tcPr>
            <w:tcW w:w="5000" w:type="pct"/>
            <w:vAlign w:val="center"/>
            <w:hideMark/>
          </w:tcPr>
          <w:p w:rsidR="006B2217" w:rsidRPr="007433F2" w:rsidRDefault="006B2217" w:rsidP="008A5348">
            <w:pPr>
              <w:ind w:firstLine="709"/>
              <w:jc w:val="center"/>
              <w:rPr>
                <w:rFonts w:ascii="Times New Roman" w:hAnsi="Times New Roman"/>
                <w:b/>
                <w:bCs/>
                <w:sz w:val="24"/>
                <w:szCs w:val="24"/>
                <w:lang w:val="en-US" w:eastAsia="en-US"/>
              </w:rPr>
            </w:pPr>
          </w:p>
          <w:p w:rsidR="00CD6F92" w:rsidRPr="008A5348" w:rsidRDefault="00CD6F92" w:rsidP="008A5348">
            <w:pPr>
              <w:ind w:firstLine="709"/>
              <w:jc w:val="center"/>
              <w:rPr>
                <w:rFonts w:ascii="Times New Roman" w:hAnsi="Times New Roman"/>
                <w:sz w:val="24"/>
                <w:szCs w:val="24"/>
                <w:lang w:val="en-US" w:eastAsia="en-US"/>
              </w:rPr>
            </w:pPr>
            <w:r w:rsidRPr="008A5348">
              <w:rPr>
                <w:rFonts w:ascii="Times New Roman" w:hAnsi="Times New Roman"/>
                <w:b/>
                <w:bCs/>
                <w:sz w:val="24"/>
                <w:szCs w:val="24"/>
                <w:lang w:val="en-US" w:eastAsia="en-US"/>
              </w:rPr>
              <w:t>A Format for Research Proposals</w:t>
            </w:r>
          </w:p>
        </w:tc>
      </w:tr>
    </w:tbl>
    <w:p w:rsidR="00CD6F92" w:rsidRPr="008A5348" w:rsidRDefault="00CD6F92" w:rsidP="008A5348">
      <w:pPr>
        <w:ind w:firstLine="709"/>
        <w:jc w:val="both"/>
        <w:rPr>
          <w:rFonts w:ascii="Times New Roman" w:hAnsi="Times New Roman"/>
          <w:lang w:val="en-US"/>
        </w:rPr>
      </w:pPr>
      <w:r w:rsidRPr="008A5348">
        <w:rPr>
          <w:rFonts w:ascii="Times New Roman" w:hAnsi="Times New Roman"/>
          <w:i/>
          <w:iCs/>
          <w:sz w:val="24"/>
          <w:szCs w:val="24"/>
          <w:lang w:val="en-US"/>
        </w:rPr>
        <w:t xml:space="preserve">by Jeffrey Stern, Graduate Student, Program in Social Networks, School of Social </w:t>
      </w:r>
      <w:r w:rsidRPr="008A5348">
        <w:rPr>
          <w:rFonts w:ascii="Times New Roman" w:hAnsi="Times New Roman"/>
          <w:i/>
          <w:iCs/>
          <w:sz w:val="24"/>
          <w:szCs w:val="24"/>
          <w:lang w:val="en-US"/>
        </w:rPr>
        <w:lastRenderedPageBreak/>
        <w:t xml:space="preserve">Sciences, University of California Irvine. This advice is at </w:t>
      </w:r>
      <w:hyperlink r:id="rId10" w:tgtFrame="_top" w:history="1">
        <w:r w:rsidRPr="008A5348">
          <w:rPr>
            <w:rStyle w:val="ac"/>
            <w:rFonts w:ascii="Times New Roman" w:eastAsiaTheme="majorEastAsia" w:hAnsi="Times New Roman"/>
            <w:i/>
            <w:iCs/>
            <w:color w:val="auto"/>
            <w:sz w:val="24"/>
            <w:szCs w:val="24"/>
            <w:u w:val="none"/>
            <w:lang w:val="en-US"/>
          </w:rPr>
          <w:t>http://eclectic.ss.uci.edu/~jstern/</w:t>
        </w:r>
      </w:hyperlink>
    </w:p>
    <w:p w:rsidR="00CD6F92" w:rsidRPr="008A5348" w:rsidRDefault="00CD6F92" w:rsidP="008A5348">
      <w:pPr>
        <w:ind w:firstLine="709"/>
        <w:jc w:val="both"/>
        <w:rPr>
          <w:rFonts w:ascii="Times New Roman" w:hAnsi="Times New Roman"/>
          <w:i/>
          <w:iCs/>
          <w:sz w:val="24"/>
          <w:szCs w:val="24"/>
          <w:lang w:val="en-US"/>
        </w:rPr>
      </w:pPr>
    </w:p>
    <w:p w:rsidR="00CD6F92" w:rsidRPr="008A5348" w:rsidRDefault="00CD6F92" w:rsidP="008A5348">
      <w:pPr>
        <w:ind w:firstLine="709"/>
        <w:rPr>
          <w:rFonts w:ascii="Times New Roman" w:hAnsi="Times New Roman"/>
          <w:i/>
          <w:iCs/>
          <w:sz w:val="24"/>
          <w:szCs w:val="24"/>
          <w:lang w:val="en-US"/>
        </w:rPr>
      </w:pPr>
      <w:r w:rsidRPr="008A5348">
        <w:rPr>
          <w:rFonts w:ascii="Times New Roman" w:hAnsi="Times New Roman"/>
          <w:b/>
          <w:bCs/>
          <w:i/>
          <w:iCs/>
          <w:sz w:val="24"/>
          <w:szCs w:val="24"/>
          <w:lang w:val="en-US"/>
        </w:rPr>
        <w:t>Abstract</w:t>
      </w:r>
    </w:p>
    <w:p w:rsidR="00CD6F92" w:rsidRPr="008A5348" w:rsidRDefault="00CD6F92"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 xml:space="preserve">A paragraph summarizing your topic of research, who or what will be the object of data collection, how the data will be collected, how it will be analyzed, and what results you expect (possible outcomes). </w:t>
      </w:r>
    </w:p>
    <w:p w:rsidR="00CD6F92" w:rsidRPr="008A5348" w:rsidRDefault="00CD6F92" w:rsidP="008A5348">
      <w:pPr>
        <w:ind w:firstLine="709"/>
        <w:rPr>
          <w:rFonts w:ascii="Times New Roman" w:hAnsi="Times New Roman"/>
          <w:i/>
          <w:iCs/>
          <w:sz w:val="24"/>
          <w:szCs w:val="24"/>
          <w:lang w:val="en-US"/>
        </w:rPr>
      </w:pPr>
      <w:r w:rsidRPr="008A5348">
        <w:rPr>
          <w:rFonts w:ascii="Times New Roman" w:hAnsi="Times New Roman"/>
          <w:b/>
          <w:bCs/>
          <w:i/>
          <w:iCs/>
          <w:sz w:val="24"/>
          <w:szCs w:val="24"/>
          <w:lang w:val="en-US"/>
        </w:rPr>
        <w:t>The Problem</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"What problem do I want to address or what question(s) do I want to answer?"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 Elaborate on the variables and their relationships. </w:t>
      </w:r>
    </w:p>
    <w:p w:rsidR="00CD6F92" w:rsidRPr="008A5348" w:rsidRDefault="00CD6F92" w:rsidP="008A5348">
      <w:pPr>
        <w:ind w:firstLine="709"/>
        <w:rPr>
          <w:rFonts w:ascii="Times New Roman" w:hAnsi="Times New Roman"/>
          <w:i/>
          <w:iCs/>
          <w:sz w:val="24"/>
          <w:szCs w:val="24"/>
          <w:lang w:val="en-US"/>
        </w:rPr>
      </w:pPr>
      <w:r w:rsidRPr="008A5348">
        <w:rPr>
          <w:rFonts w:ascii="Times New Roman" w:hAnsi="Times New Roman"/>
          <w:b/>
          <w:bCs/>
          <w:i/>
          <w:iCs/>
          <w:sz w:val="24"/>
          <w:szCs w:val="24"/>
          <w:lang w:val="en-US"/>
        </w:rPr>
        <w:t>Background to the Problem</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"Why is this problem or question important?" </w:t>
      </w:r>
    </w:p>
    <w:p w:rsidR="00CD6F92" w:rsidRPr="008A5348" w:rsidRDefault="00CD6F92" w:rsidP="008A5348">
      <w:pPr>
        <w:ind w:firstLine="709"/>
        <w:rPr>
          <w:rFonts w:ascii="Times New Roman" w:hAnsi="Times New Roman"/>
          <w:sz w:val="24"/>
          <w:szCs w:val="24"/>
          <w:lang w:val="en-US"/>
        </w:rPr>
      </w:pPr>
      <w:proofErr w:type="gramStart"/>
      <w:r w:rsidRPr="008A5348">
        <w:rPr>
          <w:rFonts w:ascii="Times New Roman" w:hAnsi="Times New Roman"/>
          <w:sz w:val="24"/>
          <w:szCs w:val="24"/>
          <w:lang w:val="en-US"/>
        </w:rPr>
        <w:t>"Who else has worked on this or similar problems?"</w:t>
      </w:r>
      <w:proofErr w:type="gramEnd"/>
      <w:r w:rsidRPr="008A5348">
        <w:rPr>
          <w:rFonts w:ascii="Times New Roman" w:hAnsi="Times New Roman"/>
          <w:sz w:val="24"/>
          <w:szCs w:val="24"/>
          <w:lang w:val="en-US"/>
        </w:rPr>
        <w:t xml:space="preserve">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"What methods were used?"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"What were the results or conclusions of previous research?"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 In this section, show the relevance of your research to other research that has been done. </w:t>
      </w:r>
    </w:p>
    <w:p w:rsidR="00CD6F92" w:rsidRPr="008A5348" w:rsidRDefault="00CD6F92" w:rsidP="008A5348">
      <w:pPr>
        <w:ind w:firstLine="709"/>
        <w:rPr>
          <w:rFonts w:ascii="Times New Roman" w:hAnsi="Times New Roman"/>
          <w:i/>
          <w:iCs/>
          <w:sz w:val="24"/>
          <w:szCs w:val="24"/>
          <w:lang w:val="en-US"/>
        </w:rPr>
      </w:pPr>
      <w:r w:rsidRPr="008A5348">
        <w:rPr>
          <w:rFonts w:ascii="Times New Roman" w:hAnsi="Times New Roman"/>
          <w:b/>
          <w:bCs/>
          <w:i/>
          <w:iCs/>
          <w:sz w:val="24"/>
          <w:szCs w:val="24"/>
          <w:lang w:val="en-US"/>
        </w:rPr>
        <w:t>Research Design</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"How will I limit my study?"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"What data do I need to collect?"</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"What methods will I use to collect the data and how will I justify them?"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 In this section, show how you will avoid doing it all. </w:t>
      </w:r>
    </w:p>
    <w:p w:rsidR="00CD6F92" w:rsidRPr="008A5348" w:rsidRDefault="00CD6F92" w:rsidP="008A5348">
      <w:pPr>
        <w:ind w:firstLine="709"/>
        <w:rPr>
          <w:rFonts w:ascii="Times New Roman" w:hAnsi="Times New Roman"/>
          <w:i/>
          <w:iCs/>
          <w:sz w:val="24"/>
          <w:szCs w:val="24"/>
          <w:lang w:val="en-US"/>
        </w:rPr>
      </w:pPr>
      <w:r w:rsidRPr="008A5348">
        <w:rPr>
          <w:rFonts w:ascii="Times New Roman" w:hAnsi="Times New Roman"/>
          <w:b/>
          <w:bCs/>
          <w:i/>
          <w:iCs/>
          <w:sz w:val="24"/>
          <w:szCs w:val="24"/>
          <w:lang w:val="en-US"/>
        </w:rPr>
        <w:t>Expected Results</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"How will I analyze my data?"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"What results do I expect from my research?" </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In this section, elaborate on how you will use your data to answer your research question(s), to make generalizations, to defend assertions, to examine possible alternative outcomes to construct a plausible argument.</w:t>
      </w:r>
    </w:p>
    <w:p w:rsidR="00CD6F92" w:rsidRPr="008A5348" w:rsidRDefault="00CD6F92" w:rsidP="008A5348">
      <w:pPr>
        <w:ind w:firstLine="709"/>
        <w:rPr>
          <w:rFonts w:ascii="Times New Roman" w:hAnsi="Times New Roman"/>
          <w:i/>
          <w:iCs/>
          <w:sz w:val="24"/>
          <w:szCs w:val="24"/>
          <w:lang w:val="en-US"/>
        </w:rPr>
      </w:pPr>
      <w:r w:rsidRPr="008A5348">
        <w:rPr>
          <w:rFonts w:ascii="Times New Roman" w:hAnsi="Times New Roman"/>
          <w:b/>
          <w:bCs/>
          <w:i/>
          <w:iCs/>
          <w:sz w:val="24"/>
          <w:szCs w:val="24"/>
          <w:lang w:val="en-US"/>
        </w:rPr>
        <w:t>References</w:t>
      </w:r>
    </w:p>
    <w:p w:rsidR="00CD6F92" w:rsidRPr="008A5348" w:rsidRDefault="00CD6F92" w:rsidP="008A5348">
      <w:pPr>
        <w:ind w:firstLine="709"/>
        <w:rPr>
          <w:rFonts w:ascii="Times New Roman" w:hAnsi="Times New Roman"/>
          <w:sz w:val="24"/>
          <w:szCs w:val="24"/>
          <w:lang w:val="en-US"/>
        </w:rPr>
      </w:pPr>
      <w:r w:rsidRPr="008A5348">
        <w:rPr>
          <w:rFonts w:ascii="Times New Roman" w:hAnsi="Times New Roman"/>
          <w:sz w:val="24"/>
          <w:szCs w:val="24"/>
          <w:lang w:val="en-US"/>
        </w:rPr>
        <w:t xml:space="preserve">Make sure these follow a </w:t>
      </w:r>
      <w:proofErr w:type="spellStart"/>
      <w:r w:rsidRPr="008A5348">
        <w:rPr>
          <w:rFonts w:ascii="Times New Roman" w:hAnsi="Times New Roman"/>
          <w:sz w:val="24"/>
          <w:szCs w:val="24"/>
          <w:lang w:val="en-US"/>
        </w:rPr>
        <w:t>recognised</w:t>
      </w:r>
      <w:proofErr w:type="spellEnd"/>
      <w:r w:rsidRPr="008A5348">
        <w:rPr>
          <w:rFonts w:ascii="Times New Roman" w:hAnsi="Times New Roman"/>
          <w:sz w:val="24"/>
          <w:szCs w:val="24"/>
          <w:lang w:val="en-US"/>
        </w:rPr>
        <w:t xml:space="preserve"> format, and do so consistently.</w:t>
      </w:r>
    </w:p>
    <w:p w:rsidR="00CD6F92" w:rsidRPr="008A5348" w:rsidRDefault="00CD6F92" w:rsidP="008A5348">
      <w:pPr>
        <w:ind w:firstLine="709"/>
        <w:rPr>
          <w:rFonts w:ascii="Times New Roman" w:hAnsi="Times New Roman"/>
          <w:sz w:val="24"/>
          <w:szCs w:val="24"/>
          <w:lang w:val="en-US"/>
        </w:rPr>
      </w:pPr>
    </w:p>
    <w:tbl>
      <w:tblPr>
        <w:tblStyle w:val="af8"/>
        <w:tblW w:w="0" w:type="auto"/>
        <w:tblLook w:val="04A0" w:firstRow="1" w:lastRow="0" w:firstColumn="1" w:lastColumn="0" w:noHBand="0" w:noVBand="1"/>
      </w:tblPr>
      <w:tblGrid>
        <w:gridCol w:w="2657"/>
        <w:gridCol w:w="2745"/>
        <w:gridCol w:w="919"/>
        <w:gridCol w:w="1145"/>
        <w:gridCol w:w="1020"/>
        <w:gridCol w:w="1085"/>
      </w:tblGrid>
      <w:tr w:rsidR="008A5348" w:rsidRPr="007433F2" w:rsidTr="00CD6F92">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1"/>
                <w:sz w:val="20"/>
                <w:szCs w:val="20"/>
                <w:lang w:val="en-US" w:eastAsia="en-US"/>
              </w:rPr>
              <w:t>Presentation of the theme (subject) of  the master's degree research paper</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1"/>
                <w:sz w:val="20"/>
                <w:szCs w:val="20"/>
                <w:lang w:val="en-US" w:eastAsia="en-US"/>
              </w:rPr>
              <w:t>Importance of the subject</w:t>
            </w:r>
          </w:p>
        </w:tc>
        <w:tc>
          <w:tcPr>
            <w:tcW w:w="41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2"/>
                <w:w w:val="108"/>
                <w:sz w:val="20"/>
                <w:szCs w:val="20"/>
                <w:lang w:val="en-US" w:eastAsia="en-US"/>
              </w:rPr>
              <w:t>Objective and goals of the work</w:t>
            </w:r>
          </w:p>
        </w:tc>
      </w:tr>
      <w:tr w:rsidR="008A5348" w:rsidRPr="007433F2" w:rsidTr="00CD6F92">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hd w:val="clear" w:color="auto" w:fill="FFFFFF"/>
              <w:adjustRightInd w:val="0"/>
              <w:ind w:right="102"/>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1)   Importance of the subject</w:t>
            </w:r>
          </w:p>
          <w:p w:rsidR="00CD6F92" w:rsidRPr="008A5348" w:rsidRDefault="00CD6F92">
            <w:pPr>
              <w:shd w:val="clear" w:color="auto" w:fill="FFFFFF"/>
              <w:adjustRightInd w:val="0"/>
              <w:ind w:right="102"/>
              <w:rPr>
                <w:rFonts w:ascii="Times New Roman" w:hAnsi="Times New Roman"/>
                <w:spacing w:val="-3"/>
                <w:sz w:val="20"/>
                <w:szCs w:val="20"/>
                <w:lang w:val="en-US" w:eastAsia="en-US"/>
              </w:rPr>
            </w:pPr>
            <w:r w:rsidRPr="008A5348">
              <w:rPr>
                <w:rFonts w:ascii="Times New Roman" w:hAnsi="Times New Roman"/>
                <w:spacing w:val="-3"/>
                <w:sz w:val="20"/>
                <w:szCs w:val="20"/>
                <w:lang w:val="en-US" w:eastAsia="en-US"/>
              </w:rPr>
              <w:t>2}   Objective and goals of the work</w:t>
            </w:r>
          </w:p>
          <w:p w:rsidR="00CD6F92" w:rsidRPr="008A5348" w:rsidRDefault="00CD6F92">
            <w:pPr>
              <w:shd w:val="clear" w:color="auto" w:fill="FFFFFF"/>
              <w:adjustRightInd w:val="0"/>
              <w:ind w:right="102"/>
              <w:rPr>
                <w:rFonts w:ascii="Times New Roman" w:hAnsi="Times New Roman"/>
                <w:sz w:val="20"/>
                <w:szCs w:val="20"/>
                <w:lang w:val="en-US" w:eastAsia="en-US"/>
              </w:rPr>
            </w:pPr>
            <w:r w:rsidRPr="008A5348">
              <w:rPr>
                <w:rFonts w:ascii="Times New Roman" w:hAnsi="Times New Roman"/>
                <w:sz w:val="20"/>
                <w:szCs w:val="20"/>
                <w:lang w:val="en-US" w:eastAsia="en-US"/>
              </w:rPr>
              <w:t>3)  Object and subject of the work</w:t>
            </w:r>
          </w:p>
          <w:p w:rsidR="00CD6F92" w:rsidRPr="008A5348" w:rsidRDefault="00CD6F92">
            <w:pPr>
              <w:shd w:val="clear" w:color="auto" w:fill="FFFFFF"/>
              <w:adjustRightInd w:val="0"/>
              <w:ind w:right="102"/>
              <w:rPr>
                <w:rFonts w:ascii="Times New Roman" w:hAnsi="Times New Roman"/>
                <w:sz w:val="20"/>
                <w:szCs w:val="20"/>
                <w:lang w:val="en-US" w:eastAsia="en-US"/>
              </w:rPr>
            </w:pPr>
            <w:r w:rsidRPr="008A5348">
              <w:rPr>
                <w:rFonts w:ascii="Times New Roman" w:hAnsi="Times New Roman"/>
                <w:sz w:val="20"/>
                <w:szCs w:val="20"/>
                <w:lang w:val="en-US" w:eastAsia="en-US"/>
              </w:rPr>
              <w:t>4)  Theoretical framework</w:t>
            </w:r>
          </w:p>
          <w:p w:rsidR="00CD6F92" w:rsidRPr="008A5348" w:rsidRDefault="00CD6F92">
            <w:pPr>
              <w:shd w:val="clear" w:color="auto" w:fill="FFFFFF"/>
              <w:adjustRightInd w:val="0"/>
              <w:ind w:right="102"/>
              <w:rPr>
                <w:rFonts w:ascii="Times New Roman" w:hAnsi="Times New Roman"/>
                <w:spacing w:val="-3"/>
                <w:sz w:val="20"/>
                <w:szCs w:val="20"/>
                <w:lang w:val="en-US" w:eastAsia="en-US"/>
              </w:rPr>
            </w:pPr>
            <w:r w:rsidRPr="008A5348">
              <w:rPr>
                <w:rFonts w:ascii="Times New Roman" w:hAnsi="Times New Roman"/>
                <w:spacing w:val="-3"/>
                <w:sz w:val="20"/>
                <w:szCs w:val="20"/>
                <w:lang w:val="en-US" w:eastAsia="en-US"/>
              </w:rPr>
              <w:t>5)   Research methods</w:t>
            </w:r>
          </w:p>
          <w:p w:rsidR="00CD6F92" w:rsidRPr="008A5348" w:rsidRDefault="00CD6F92">
            <w:pPr>
              <w:rPr>
                <w:rFonts w:ascii="Times New Roman" w:hAnsi="Times New Roman"/>
                <w:lang w:val="en-US" w:eastAsia="en-US"/>
              </w:rPr>
            </w:pPr>
            <w:r w:rsidRPr="008A5348">
              <w:rPr>
                <w:rFonts w:ascii="Times New Roman" w:hAnsi="Times New Roman"/>
                <w:spacing w:val="-3"/>
                <w:sz w:val="20"/>
                <w:szCs w:val="20"/>
                <w:lang w:val="en-US" w:eastAsia="en-US"/>
              </w:rPr>
              <w:t>6)   Paper design</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hd w:val="clear" w:color="auto" w:fill="FFFFFF"/>
              <w:adjustRightInd w:val="0"/>
              <w:ind w:left="178" w:hanging="178"/>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 Description of the situation as a process</w:t>
            </w:r>
            <w:r w:rsidRPr="008A5348">
              <w:rPr>
                <w:rFonts w:ascii="Times New Roman" w:hAnsi="Times New Roman"/>
                <w:spacing w:val="-1"/>
                <w:sz w:val="20"/>
                <w:szCs w:val="20"/>
                <w:lang w:val="en-US" w:eastAsia="en-US"/>
              </w:rPr>
              <w:t xml:space="preserve"> </w:t>
            </w:r>
          </w:p>
          <w:p w:rsidR="00CD6F92" w:rsidRPr="008A5348" w:rsidRDefault="00CD6F92">
            <w:pPr>
              <w:shd w:val="clear" w:color="auto" w:fill="FFFFFF"/>
              <w:adjustRightInd w:val="0"/>
              <w:ind w:left="178" w:hanging="178"/>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w:t>
            </w:r>
            <w:proofErr w:type="gramStart"/>
            <w:r w:rsidRPr="008A5348">
              <w:rPr>
                <w:rFonts w:ascii="Times New Roman" w:hAnsi="Times New Roman"/>
                <w:spacing w:val="-1"/>
                <w:sz w:val="20"/>
                <w:szCs w:val="20"/>
                <w:lang w:val="en-US" w:eastAsia="en-US"/>
              </w:rPr>
              <w:t>tendencies</w:t>
            </w:r>
            <w:proofErr w:type="gramEnd"/>
            <w:r w:rsidRPr="008A5348">
              <w:rPr>
                <w:rFonts w:ascii="Times New Roman" w:hAnsi="Times New Roman"/>
                <w:spacing w:val="-1"/>
                <w:sz w:val="20"/>
                <w:szCs w:val="20"/>
                <w:lang w:val="en-US" w:eastAsia="en-US"/>
              </w:rPr>
              <w:t>, dynamics of changes, statistics,  recent findings, etc.)</w:t>
            </w:r>
          </w:p>
          <w:p w:rsidR="00CD6F92" w:rsidRPr="008A5348" w:rsidRDefault="00CD6F92">
            <w:pPr>
              <w:shd w:val="clear" w:color="auto" w:fill="FFFFFF"/>
              <w:adjustRightInd w:val="0"/>
              <w:ind w:left="178" w:hanging="178"/>
              <w:rPr>
                <w:rFonts w:ascii="Times New Roman" w:hAnsi="Times New Roman"/>
                <w:spacing w:val="2"/>
                <w:sz w:val="20"/>
                <w:szCs w:val="20"/>
                <w:lang w:val="en-US" w:eastAsia="en-US"/>
              </w:rPr>
            </w:pPr>
            <w:r w:rsidRPr="008A5348">
              <w:rPr>
                <w:rFonts w:ascii="Times New Roman" w:hAnsi="Times New Roman"/>
                <w:spacing w:val="2"/>
                <w:sz w:val="20"/>
                <w:szCs w:val="20"/>
                <w:lang w:val="en-US" w:eastAsia="en-US"/>
              </w:rPr>
              <w:t>• Choosing a problem.</w:t>
            </w:r>
          </w:p>
          <w:p w:rsidR="00CD6F92" w:rsidRPr="008A5348" w:rsidRDefault="00CD6F92">
            <w:pPr>
              <w:shd w:val="clear" w:color="auto" w:fill="FFFFFF"/>
              <w:adjustRightInd w:val="0"/>
              <w:ind w:left="178"/>
              <w:rPr>
                <w:rFonts w:ascii="Times New Roman" w:hAnsi="Times New Roman"/>
                <w:sz w:val="20"/>
                <w:szCs w:val="20"/>
                <w:lang w:val="en-US" w:eastAsia="en-US"/>
              </w:rPr>
            </w:pPr>
            <w:r w:rsidRPr="008A5348">
              <w:rPr>
                <w:rFonts w:ascii="Times New Roman" w:hAnsi="Times New Roman"/>
                <w:sz w:val="20"/>
                <w:szCs w:val="20"/>
                <w:lang w:val="en-US" w:eastAsia="en-US"/>
              </w:rPr>
              <w:t xml:space="preserve"> Problem - understanding of the contradictions between the real state of the situation and its</w:t>
            </w:r>
            <w:r w:rsidRPr="008A5348">
              <w:rPr>
                <w:rFonts w:ascii="Times New Roman" w:hAnsi="Times New Roman"/>
                <w:spacing w:val="-1"/>
                <w:sz w:val="20"/>
                <w:szCs w:val="20"/>
                <w:lang w:val="en-US" w:eastAsia="en-US"/>
              </w:rPr>
              <w:t xml:space="preserve"> needed (ideal) state.</w:t>
            </w:r>
          </w:p>
          <w:p w:rsidR="00CD6F92" w:rsidRPr="008A5348" w:rsidRDefault="00CD6F92">
            <w:pPr>
              <w:ind w:left="178" w:hanging="178"/>
              <w:rPr>
                <w:rFonts w:ascii="Times New Roman" w:hAnsi="Times New Roman"/>
                <w:lang w:val="en-US" w:eastAsia="en-US"/>
              </w:rPr>
            </w:pPr>
            <w:r w:rsidRPr="008A5348">
              <w:rPr>
                <w:rFonts w:ascii="Times New Roman" w:hAnsi="Times New Roman"/>
                <w:spacing w:val="1"/>
                <w:sz w:val="20"/>
                <w:szCs w:val="20"/>
                <w:lang w:val="en-US" w:eastAsia="en-US"/>
              </w:rPr>
              <w:t>• Why did you choose the subject of your</w:t>
            </w:r>
            <w:r w:rsidRPr="008A5348">
              <w:rPr>
                <w:rFonts w:ascii="Times New Roman" w:hAnsi="Times New Roman"/>
                <w:spacing w:val="-2"/>
                <w:sz w:val="20"/>
                <w:szCs w:val="20"/>
                <w:lang w:val="en-US" w:eastAsia="en-US"/>
              </w:rPr>
              <w:t xml:space="preserve"> study?</w:t>
            </w:r>
          </w:p>
        </w:tc>
        <w:tc>
          <w:tcPr>
            <w:tcW w:w="41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hd w:val="clear" w:color="auto" w:fill="FFFFFF"/>
              <w:adjustRightInd w:val="0"/>
              <w:ind w:right="67" w:hanging="19"/>
              <w:rPr>
                <w:rFonts w:ascii="Times New Roman" w:hAnsi="Times New Roman"/>
                <w:spacing w:val="4"/>
                <w:sz w:val="20"/>
                <w:szCs w:val="20"/>
                <w:lang w:val="en-US" w:eastAsia="en-US"/>
              </w:rPr>
            </w:pPr>
            <w:r w:rsidRPr="008A5348">
              <w:rPr>
                <w:rFonts w:ascii="Times New Roman" w:hAnsi="Times New Roman"/>
                <w:spacing w:val="4"/>
                <w:sz w:val="20"/>
                <w:szCs w:val="20"/>
                <w:lang w:val="en-US" w:eastAsia="en-US"/>
              </w:rPr>
              <w:t>• OBJECTIVE</w:t>
            </w:r>
          </w:p>
          <w:p w:rsidR="00CD6F92" w:rsidRPr="008A5348" w:rsidRDefault="00CD6F92">
            <w:pPr>
              <w:shd w:val="clear" w:color="auto" w:fill="FFFFFF"/>
              <w:adjustRightInd w:val="0"/>
              <w:ind w:right="67" w:hanging="19"/>
              <w:rPr>
                <w:rFonts w:ascii="Times New Roman" w:hAnsi="Times New Roman"/>
                <w:sz w:val="20"/>
                <w:szCs w:val="20"/>
                <w:lang w:val="en-US" w:eastAsia="en-US"/>
              </w:rPr>
            </w:pPr>
            <w:r w:rsidRPr="008A5348">
              <w:rPr>
                <w:rFonts w:ascii="Times New Roman" w:hAnsi="Times New Roman"/>
                <w:spacing w:val="-2"/>
                <w:sz w:val="20"/>
                <w:szCs w:val="20"/>
                <w:lang w:val="en-US" w:eastAsia="en-US"/>
              </w:rPr>
              <w:t xml:space="preserve">  is connected with the problem you determined</w:t>
            </w:r>
          </w:p>
          <w:p w:rsidR="00CD6F92" w:rsidRPr="008A5348" w:rsidRDefault="00CD6F92">
            <w:pPr>
              <w:shd w:val="clear" w:color="auto" w:fill="FFFFFF"/>
              <w:adjustRightInd w:val="0"/>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 xml:space="preserve">  is attempt to word (to state) the main result that you will try to receive</w:t>
            </w:r>
          </w:p>
          <w:p w:rsidR="00CD6F92" w:rsidRPr="008A5348" w:rsidRDefault="00CD6F92">
            <w:pPr>
              <w:shd w:val="clear" w:color="auto" w:fill="FFFFFF"/>
              <w:adjustRightInd w:val="0"/>
              <w:rPr>
                <w:rFonts w:ascii="Times New Roman" w:hAnsi="Times New Roman"/>
                <w:spacing w:val="5"/>
                <w:sz w:val="20"/>
                <w:szCs w:val="20"/>
                <w:lang w:val="en-US" w:eastAsia="en-US"/>
              </w:rPr>
            </w:pPr>
            <w:r w:rsidRPr="008A5348">
              <w:rPr>
                <w:rFonts w:ascii="Times New Roman" w:hAnsi="Times New Roman"/>
                <w:spacing w:val="5"/>
                <w:sz w:val="20"/>
                <w:szCs w:val="20"/>
                <w:lang w:val="en-US" w:eastAsia="en-US"/>
              </w:rPr>
              <w:t>• GOALS</w:t>
            </w:r>
          </w:p>
          <w:p w:rsidR="00CD6F92" w:rsidRPr="008A5348" w:rsidRDefault="00CD6F92">
            <w:pPr>
              <w:rPr>
                <w:rFonts w:ascii="Times New Roman" w:hAnsi="Times New Roman"/>
                <w:lang w:val="en-US" w:eastAsia="en-US"/>
              </w:rPr>
            </w:pPr>
            <w:r w:rsidRPr="008A5348">
              <w:rPr>
                <w:rFonts w:ascii="Times New Roman" w:hAnsi="Times New Roman"/>
                <w:spacing w:val="-1"/>
                <w:sz w:val="20"/>
                <w:szCs w:val="20"/>
                <w:lang w:val="en-US" w:eastAsia="en-US"/>
              </w:rPr>
              <w:t xml:space="preserve">  Particular tasks to obtain the objective (4-6)</w:t>
            </w:r>
          </w:p>
        </w:tc>
      </w:tr>
      <w:tr w:rsidR="008A5348" w:rsidRPr="007433F2" w:rsidTr="00CD6F92">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92" w:rsidRPr="008A5348" w:rsidRDefault="00CD6F92">
            <w:pPr>
              <w:shd w:val="clear" w:color="auto" w:fill="FFFFFF"/>
              <w:adjustRightInd w:val="0"/>
              <w:ind w:right="67" w:hanging="19"/>
              <w:rPr>
                <w:rFonts w:ascii="Times New Roman" w:hAnsi="Times New Roman"/>
                <w:spacing w:val="4"/>
                <w:sz w:val="20"/>
                <w:szCs w:val="20"/>
                <w:lang w:val="en-US" w:eastAsia="en-US"/>
              </w:rPr>
            </w:pPr>
          </w:p>
        </w:tc>
      </w:tr>
      <w:tr w:rsidR="008A5348" w:rsidRPr="008A5348" w:rsidTr="00CD6F92">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w w:val="108"/>
                <w:sz w:val="20"/>
                <w:szCs w:val="20"/>
                <w:lang w:val="en-US" w:eastAsia="en-US"/>
              </w:rPr>
              <w:t>Object and subject of the work</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2"/>
                <w:sz w:val="20"/>
                <w:szCs w:val="20"/>
                <w:lang w:val="en-US" w:eastAsia="en-US"/>
              </w:rPr>
              <w:t>Theoretical framework</w:t>
            </w:r>
          </w:p>
        </w:tc>
        <w:tc>
          <w:tcPr>
            <w:tcW w:w="41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5"/>
                <w:w w:val="108"/>
                <w:sz w:val="20"/>
                <w:szCs w:val="20"/>
                <w:lang w:val="en-US" w:eastAsia="en-US"/>
              </w:rPr>
              <w:t>Major theoretical perspectives</w:t>
            </w:r>
          </w:p>
        </w:tc>
      </w:tr>
      <w:tr w:rsidR="008A5348" w:rsidRPr="008A5348" w:rsidTr="00CD6F92">
        <w:trPr>
          <w:trHeight w:val="375"/>
        </w:trPr>
        <w:tc>
          <w:tcPr>
            <w:tcW w:w="26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ind w:left="142" w:hanging="142"/>
              <w:rPr>
                <w:rFonts w:ascii="Times New Roman" w:hAnsi="Times New Roman"/>
                <w:spacing w:val="-3"/>
                <w:sz w:val="20"/>
                <w:szCs w:val="20"/>
                <w:lang w:val="en-US" w:eastAsia="en-US"/>
              </w:rPr>
            </w:pPr>
            <w:r w:rsidRPr="008A5348">
              <w:rPr>
                <w:rFonts w:ascii="Times New Roman" w:hAnsi="Times New Roman"/>
                <w:spacing w:val="2"/>
                <w:sz w:val="20"/>
                <w:szCs w:val="20"/>
                <w:lang w:val="en-US" w:eastAsia="en-US"/>
              </w:rPr>
              <w:t>• OBJECT - what exactly do you want to</w:t>
            </w:r>
            <w:r w:rsidRPr="008A5348">
              <w:rPr>
                <w:rFonts w:ascii="Times New Roman" w:hAnsi="Times New Roman"/>
                <w:spacing w:val="-3"/>
                <w:sz w:val="20"/>
                <w:szCs w:val="20"/>
                <w:lang w:val="en-US" w:eastAsia="en-US"/>
              </w:rPr>
              <w:t xml:space="preserve"> study?</w:t>
            </w:r>
          </w:p>
          <w:p w:rsidR="00CD6F92" w:rsidRPr="008A5348" w:rsidRDefault="00CD6F92">
            <w:pPr>
              <w:ind w:left="142"/>
              <w:rPr>
                <w:rFonts w:ascii="Times New Roman" w:hAnsi="Times New Roman"/>
                <w:spacing w:val="-2"/>
                <w:sz w:val="20"/>
                <w:szCs w:val="20"/>
                <w:lang w:val="en-US" w:eastAsia="en-US"/>
              </w:rPr>
            </w:pPr>
            <w:r w:rsidRPr="008A5348">
              <w:rPr>
                <w:rFonts w:ascii="Times New Roman" w:hAnsi="Times New Roman"/>
                <w:spacing w:val="-2"/>
                <w:sz w:val="20"/>
                <w:szCs w:val="20"/>
                <w:lang w:val="en-US" w:eastAsia="en-US"/>
              </w:rPr>
              <w:t>It might be:</w:t>
            </w:r>
          </w:p>
          <w:p w:rsidR="00CD6F92" w:rsidRPr="008A5348" w:rsidRDefault="00CD6F92">
            <w:pPr>
              <w:ind w:left="142"/>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Group(s) of people</w:t>
            </w:r>
          </w:p>
          <w:p w:rsidR="00CD6F92" w:rsidRPr="008A5348" w:rsidRDefault="00CD6F92">
            <w:pPr>
              <w:ind w:left="142"/>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Social institution(s)</w:t>
            </w:r>
          </w:p>
          <w:p w:rsidR="00CD6F92" w:rsidRPr="008A5348" w:rsidRDefault="00CD6F92">
            <w:pPr>
              <w:ind w:left="142"/>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Social situation(s)</w:t>
            </w:r>
          </w:p>
          <w:p w:rsidR="00CD6F92" w:rsidRPr="008A5348" w:rsidRDefault="00CD6F92">
            <w:pPr>
              <w:ind w:left="142" w:hanging="142"/>
              <w:rPr>
                <w:rFonts w:ascii="Times New Roman" w:hAnsi="Times New Roman"/>
                <w:lang w:val="en-US" w:eastAsia="en-US"/>
              </w:rPr>
            </w:pPr>
            <w:r w:rsidRPr="008A5348">
              <w:rPr>
                <w:rFonts w:ascii="Times New Roman" w:hAnsi="Times New Roman"/>
                <w:spacing w:val="1"/>
                <w:sz w:val="20"/>
                <w:szCs w:val="20"/>
                <w:lang w:val="en-US" w:eastAsia="en-US"/>
              </w:rPr>
              <w:t>• SUBJECT - particular side of social situation</w:t>
            </w:r>
            <w:r w:rsidRPr="008A5348">
              <w:rPr>
                <w:rFonts w:ascii="Times New Roman" w:hAnsi="Times New Roman"/>
                <w:sz w:val="20"/>
                <w:szCs w:val="20"/>
                <w:lang w:val="en-US" w:eastAsia="en-US"/>
              </w:rPr>
              <w:t xml:space="preserve"> (of the </w:t>
            </w:r>
            <w:r w:rsidRPr="008A5348">
              <w:rPr>
                <w:rFonts w:ascii="Times New Roman" w:hAnsi="Times New Roman"/>
                <w:sz w:val="20"/>
                <w:szCs w:val="20"/>
                <w:lang w:val="en-US" w:eastAsia="en-US"/>
              </w:rPr>
              <w:lastRenderedPageBreak/>
              <w:t xml:space="preserve">object) which you find as </w:t>
            </w:r>
            <w:proofErr w:type="gramStart"/>
            <w:r w:rsidRPr="008A5348">
              <w:rPr>
                <w:rFonts w:ascii="Times New Roman" w:hAnsi="Times New Roman"/>
                <w:sz w:val="20"/>
                <w:szCs w:val="20"/>
                <w:lang w:val="en-US" w:eastAsia="en-US"/>
              </w:rPr>
              <w:t>most</w:t>
            </w:r>
            <w:r w:rsidRPr="008A5348">
              <w:rPr>
                <w:rFonts w:ascii="Times New Roman" w:hAnsi="Times New Roman"/>
                <w:spacing w:val="-1"/>
                <w:sz w:val="20"/>
                <w:szCs w:val="20"/>
                <w:lang w:val="en-US" w:eastAsia="en-US"/>
              </w:rPr>
              <w:t xml:space="preserve">  interesting</w:t>
            </w:r>
            <w:proofErr w:type="gramEnd"/>
            <w:r w:rsidRPr="008A5348">
              <w:rPr>
                <w:rFonts w:ascii="Times New Roman" w:hAnsi="Times New Roman"/>
                <w:spacing w:val="-1"/>
                <w:sz w:val="20"/>
                <w:szCs w:val="20"/>
                <w:lang w:val="en-US" w:eastAsia="en-US"/>
              </w:rPr>
              <w:t xml:space="preserve"> or important.</w:t>
            </w:r>
          </w:p>
        </w:tc>
        <w:tc>
          <w:tcPr>
            <w:tcW w:w="2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92" w:rsidRPr="008A5348" w:rsidRDefault="00CD6F92">
            <w:pPr>
              <w:shd w:val="clear" w:color="auto" w:fill="FFFFFF"/>
              <w:adjustRightInd w:val="0"/>
              <w:ind w:right="41"/>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lastRenderedPageBreak/>
              <w:t>Major theoretical perspectives:</w:t>
            </w:r>
            <w:r w:rsidRPr="008A5348">
              <w:rPr>
                <w:rFonts w:ascii="Times New Roman" w:hAnsi="Times New Roman"/>
                <w:spacing w:val="-1"/>
                <w:sz w:val="20"/>
                <w:szCs w:val="20"/>
                <w:lang w:val="en-US" w:eastAsia="en-US"/>
              </w:rPr>
              <w:br/>
            </w:r>
            <w:r w:rsidRPr="008A5348">
              <w:rPr>
                <w:rFonts w:ascii="Times New Roman" w:hAnsi="Times New Roman"/>
                <w:spacing w:val="-2"/>
                <w:sz w:val="20"/>
                <w:szCs w:val="20"/>
                <w:lang w:val="en-US" w:eastAsia="en-US"/>
              </w:rPr>
              <w:t>1)   Structural functionalism</w:t>
            </w:r>
            <w:r w:rsidRPr="008A5348">
              <w:rPr>
                <w:rFonts w:ascii="Times New Roman" w:hAnsi="Times New Roman"/>
                <w:spacing w:val="-2"/>
                <w:sz w:val="20"/>
                <w:szCs w:val="20"/>
                <w:lang w:val="en-US" w:eastAsia="en-US"/>
              </w:rPr>
              <w:br/>
              <w:t>2)   Conflict perspective</w:t>
            </w:r>
            <w:r w:rsidRPr="008A5348">
              <w:rPr>
                <w:rFonts w:ascii="Times New Roman" w:hAnsi="Times New Roman"/>
                <w:spacing w:val="-2"/>
                <w:sz w:val="20"/>
                <w:szCs w:val="20"/>
                <w:lang w:val="en-US" w:eastAsia="en-US"/>
              </w:rPr>
              <w:br/>
              <w:t>3)   Symbolic interactionism</w:t>
            </w:r>
            <w:r w:rsidRPr="008A5348">
              <w:rPr>
                <w:rFonts w:ascii="Times New Roman" w:hAnsi="Times New Roman"/>
                <w:spacing w:val="-2"/>
                <w:sz w:val="20"/>
                <w:szCs w:val="20"/>
                <w:lang w:val="en-US" w:eastAsia="en-US"/>
              </w:rPr>
              <w:br/>
            </w:r>
            <w:r w:rsidRPr="008A5348">
              <w:rPr>
                <w:rFonts w:ascii="Times New Roman" w:hAnsi="Times New Roman"/>
                <w:spacing w:val="-1"/>
                <w:sz w:val="20"/>
                <w:szCs w:val="20"/>
                <w:lang w:val="en-US" w:eastAsia="en-US"/>
              </w:rPr>
              <w:t>4)   An integrated view</w:t>
            </w:r>
          </w:p>
          <w:p w:rsidR="00CD6F92" w:rsidRPr="008A5348" w:rsidRDefault="00CD6F92">
            <w:pPr>
              <w:shd w:val="clear" w:color="auto" w:fill="FFFFFF"/>
              <w:adjustRightInd w:val="0"/>
              <w:ind w:right="1373"/>
              <w:rPr>
                <w:rFonts w:ascii="Times New Roman" w:hAnsi="Times New Roman"/>
                <w:sz w:val="20"/>
                <w:szCs w:val="20"/>
                <w:lang w:val="en-US" w:eastAsia="en-US"/>
              </w:rPr>
            </w:pPr>
          </w:p>
          <w:p w:rsidR="00CD6F92" w:rsidRPr="008A5348" w:rsidRDefault="00CD6F92">
            <w:pPr>
              <w:rPr>
                <w:rFonts w:ascii="Times New Roman" w:hAnsi="Times New Roman"/>
                <w:lang w:val="en-US" w:eastAsia="en-US"/>
              </w:rPr>
            </w:pPr>
            <w:proofErr w:type="spellStart"/>
            <w:r w:rsidRPr="008A5348">
              <w:rPr>
                <w:rFonts w:ascii="Times New Roman" w:hAnsi="Times New Roman"/>
                <w:spacing w:val="-1"/>
                <w:sz w:val="20"/>
                <w:szCs w:val="20"/>
                <w:lang w:val="en-US" w:eastAsia="en-US"/>
              </w:rPr>
              <w:t>Ritzer</w:t>
            </w:r>
            <w:proofErr w:type="spellEnd"/>
            <w:r w:rsidRPr="008A5348">
              <w:rPr>
                <w:rFonts w:ascii="Times New Roman" w:hAnsi="Times New Roman"/>
                <w:spacing w:val="-1"/>
                <w:sz w:val="20"/>
                <w:szCs w:val="20"/>
                <w:lang w:val="en-US" w:eastAsia="en-US"/>
              </w:rPr>
              <w:t xml:space="preserve"> George. Modern Sociological Theory.</w:t>
            </w:r>
          </w:p>
        </w:tc>
        <w:tc>
          <w:tcPr>
            <w:tcW w:w="919" w:type="dxa"/>
            <w:tcBorders>
              <w:top w:val="single" w:sz="4" w:space="0" w:color="000000" w:themeColor="text1"/>
              <w:left w:val="single" w:sz="4" w:space="0" w:color="000000" w:themeColor="text1"/>
              <w:bottom w:val="single" w:sz="4" w:space="0" w:color="auto"/>
              <w:right w:val="single" w:sz="4" w:space="0" w:color="auto"/>
            </w:tcBorders>
          </w:tcPr>
          <w:p w:rsidR="00CD6F92" w:rsidRPr="008A5348" w:rsidRDefault="00CD6F92">
            <w:pPr>
              <w:rPr>
                <w:rFonts w:ascii="Times New Roman" w:hAnsi="Times New Roman"/>
                <w:sz w:val="16"/>
                <w:szCs w:val="16"/>
                <w:lang w:val="en-US" w:eastAsia="en-US"/>
              </w:rPr>
            </w:pPr>
          </w:p>
        </w:tc>
        <w:tc>
          <w:tcPr>
            <w:tcW w:w="1145" w:type="dxa"/>
            <w:tcBorders>
              <w:top w:val="single" w:sz="4" w:space="0" w:color="000000" w:themeColor="text1"/>
              <w:left w:val="single" w:sz="4" w:space="0" w:color="auto"/>
              <w:bottom w:val="single" w:sz="4" w:space="0" w:color="auto"/>
              <w:right w:val="single" w:sz="4" w:space="0" w:color="auto"/>
            </w:tcBorders>
            <w:hideMark/>
          </w:tcPr>
          <w:p w:rsidR="00CD6F92" w:rsidRPr="008A5348" w:rsidRDefault="00CD6F92">
            <w:pPr>
              <w:shd w:val="clear" w:color="auto" w:fill="FFFFFF"/>
              <w:adjustRightInd w:val="0"/>
              <w:rPr>
                <w:rFonts w:ascii="Times New Roman" w:hAnsi="Times New Roman"/>
                <w:sz w:val="16"/>
                <w:szCs w:val="16"/>
                <w:lang w:eastAsia="en-US"/>
              </w:rPr>
            </w:pPr>
            <w:r w:rsidRPr="008A5348">
              <w:rPr>
                <w:rFonts w:ascii="Times New Roman" w:hAnsi="Times New Roman"/>
                <w:spacing w:val="1"/>
                <w:sz w:val="16"/>
                <w:szCs w:val="16"/>
                <w:lang w:val="en-US" w:eastAsia="en-US"/>
              </w:rPr>
              <w:t>Functionalism</w:t>
            </w:r>
            <w:r w:rsidRPr="008A5348">
              <w:rPr>
                <w:rFonts w:ascii="Times New Roman" w:hAnsi="Times New Roman"/>
                <w:sz w:val="16"/>
                <w:szCs w:val="16"/>
                <w:lang w:eastAsia="en-US"/>
              </w:rPr>
              <w:t xml:space="preserve"> </w:t>
            </w:r>
          </w:p>
        </w:tc>
        <w:tc>
          <w:tcPr>
            <w:tcW w:w="1020" w:type="dxa"/>
            <w:tcBorders>
              <w:top w:val="single" w:sz="4" w:space="0" w:color="000000" w:themeColor="text1"/>
              <w:left w:val="single" w:sz="4" w:space="0" w:color="auto"/>
              <w:bottom w:val="single" w:sz="4" w:space="0" w:color="auto"/>
              <w:right w:val="single" w:sz="4" w:space="0" w:color="auto"/>
            </w:tcBorders>
            <w:hideMark/>
          </w:tcPr>
          <w:p w:rsidR="00CD6F92" w:rsidRPr="008A5348" w:rsidRDefault="00CD6F92">
            <w:pPr>
              <w:shd w:val="clear" w:color="auto" w:fill="FFFFFF"/>
              <w:adjustRightInd w:val="0"/>
              <w:rPr>
                <w:rFonts w:ascii="Times New Roman" w:hAnsi="Times New Roman"/>
                <w:sz w:val="16"/>
                <w:szCs w:val="16"/>
                <w:lang w:eastAsia="en-US"/>
              </w:rPr>
            </w:pPr>
            <w:r w:rsidRPr="008A5348">
              <w:rPr>
                <w:rFonts w:ascii="Times New Roman" w:hAnsi="Times New Roman"/>
                <w:spacing w:val="6"/>
                <w:sz w:val="16"/>
                <w:szCs w:val="16"/>
                <w:lang w:val="en-US" w:eastAsia="en-US"/>
              </w:rPr>
              <w:t>Perspective</w:t>
            </w:r>
            <w:r w:rsidRPr="008A5348">
              <w:rPr>
                <w:rFonts w:ascii="Times New Roman" w:hAnsi="Times New Roman"/>
                <w:sz w:val="16"/>
                <w:szCs w:val="16"/>
                <w:lang w:eastAsia="en-US"/>
              </w:rPr>
              <w:t xml:space="preserve"> </w:t>
            </w:r>
          </w:p>
        </w:tc>
        <w:tc>
          <w:tcPr>
            <w:tcW w:w="1085" w:type="dxa"/>
            <w:tcBorders>
              <w:top w:val="single" w:sz="4" w:space="0" w:color="000000" w:themeColor="text1"/>
              <w:left w:val="single" w:sz="4" w:space="0" w:color="auto"/>
              <w:bottom w:val="single" w:sz="4" w:space="0" w:color="auto"/>
              <w:right w:val="single" w:sz="4" w:space="0" w:color="000000" w:themeColor="text1"/>
            </w:tcBorders>
            <w:hideMark/>
          </w:tcPr>
          <w:p w:rsidR="00CD6F92" w:rsidRPr="008A5348" w:rsidRDefault="00CD6F92">
            <w:pPr>
              <w:shd w:val="clear" w:color="auto" w:fill="FFFFFF"/>
              <w:adjustRightInd w:val="0"/>
              <w:rPr>
                <w:rFonts w:ascii="Times New Roman" w:hAnsi="Times New Roman"/>
                <w:sz w:val="16"/>
                <w:szCs w:val="16"/>
                <w:lang w:eastAsia="en-US"/>
              </w:rPr>
            </w:pPr>
            <w:r w:rsidRPr="008A5348">
              <w:rPr>
                <w:rFonts w:ascii="Times New Roman" w:hAnsi="Times New Roman"/>
                <w:spacing w:val="-4"/>
                <w:sz w:val="16"/>
                <w:szCs w:val="16"/>
                <w:lang w:val="en-US" w:eastAsia="en-US"/>
              </w:rPr>
              <w:t>Interactionism</w:t>
            </w:r>
            <w:r w:rsidRPr="008A5348">
              <w:rPr>
                <w:rFonts w:ascii="Times New Roman" w:hAnsi="Times New Roman"/>
                <w:sz w:val="16"/>
                <w:szCs w:val="16"/>
                <w:lang w:eastAsia="en-US"/>
              </w:rPr>
              <w:t xml:space="preserve"> </w:t>
            </w:r>
          </w:p>
        </w:tc>
      </w:tr>
      <w:tr w:rsidR="008A5348" w:rsidRPr="008A5348" w:rsidTr="00CD6F92">
        <w:trPr>
          <w:trHeight w:val="1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919" w:type="dxa"/>
            <w:tcBorders>
              <w:top w:val="single" w:sz="4" w:space="0" w:color="auto"/>
              <w:left w:val="single" w:sz="4" w:space="0" w:color="000000" w:themeColor="text1"/>
              <w:bottom w:val="single" w:sz="4" w:space="0" w:color="auto"/>
              <w:right w:val="single" w:sz="4" w:space="0" w:color="auto"/>
            </w:tcBorders>
          </w:tcPr>
          <w:p w:rsidR="00CD6F92" w:rsidRPr="008A5348" w:rsidRDefault="00CD6F92">
            <w:pPr>
              <w:rPr>
                <w:rFonts w:ascii="Times New Roman" w:hAnsi="Times New Roman"/>
                <w:sz w:val="10"/>
                <w:szCs w:val="10"/>
                <w:lang w:val="en-US" w:eastAsia="en-US"/>
              </w:rPr>
            </w:pPr>
          </w:p>
        </w:tc>
        <w:tc>
          <w:tcPr>
            <w:tcW w:w="1145" w:type="dxa"/>
            <w:tcBorders>
              <w:top w:val="single" w:sz="4" w:space="0" w:color="auto"/>
              <w:left w:val="single" w:sz="4" w:space="0" w:color="auto"/>
              <w:bottom w:val="single" w:sz="4" w:space="0" w:color="auto"/>
              <w:right w:val="single" w:sz="4" w:space="0" w:color="auto"/>
            </w:tcBorders>
          </w:tcPr>
          <w:p w:rsidR="00CD6F92" w:rsidRPr="008A5348" w:rsidRDefault="00CD6F92">
            <w:pPr>
              <w:rPr>
                <w:rFonts w:ascii="Times New Roman" w:hAnsi="Times New Roman"/>
                <w:sz w:val="10"/>
                <w:szCs w:val="10"/>
                <w:lang w:val="en-US" w:eastAsia="en-US"/>
              </w:rPr>
            </w:pPr>
          </w:p>
        </w:tc>
        <w:tc>
          <w:tcPr>
            <w:tcW w:w="1020" w:type="dxa"/>
            <w:tcBorders>
              <w:top w:val="single" w:sz="4" w:space="0" w:color="auto"/>
              <w:left w:val="single" w:sz="4" w:space="0" w:color="auto"/>
              <w:bottom w:val="single" w:sz="4" w:space="0" w:color="auto"/>
              <w:right w:val="single" w:sz="4" w:space="0" w:color="auto"/>
            </w:tcBorders>
          </w:tcPr>
          <w:p w:rsidR="00CD6F92" w:rsidRPr="008A5348" w:rsidRDefault="00CD6F92">
            <w:pPr>
              <w:rPr>
                <w:rFonts w:ascii="Times New Roman" w:hAnsi="Times New Roman"/>
                <w:sz w:val="10"/>
                <w:szCs w:val="10"/>
                <w:lang w:val="en-US" w:eastAsia="en-US"/>
              </w:rPr>
            </w:pPr>
          </w:p>
        </w:tc>
        <w:tc>
          <w:tcPr>
            <w:tcW w:w="1085" w:type="dxa"/>
            <w:tcBorders>
              <w:top w:val="single" w:sz="4" w:space="0" w:color="auto"/>
              <w:left w:val="single" w:sz="4" w:space="0" w:color="auto"/>
              <w:bottom w:val="single" w:sz="4" w:space="0" w:color="auto"/>
              <w:right w:val="single" w:sz="4" w:space="0" w:color="000000" w:themeColor="text1"/>
            </w:tcBorders>
          </w:tcPr>
          <w:p w:rsidR="00CD6F92" w:rsidRPr="008A5348" w:rsidRDefault="00CD6F92">
            <w:pPr>
              <w:rPr>
                <w:rFonts w:ascii="Times New Roman" w:hAnsi="Times New Roman"/>
                <w:sz w:val="10"/>
                <w:szCs w:val="10"/>
                <w:lang w:val="en-US" w:eastAsia="en-US"/>
              </w:rPr>
            </w:pPr>
          </w:p>
        </w:tc>
      </w:tr>
      <w:tr w:rsidR="008A5348" w:rsidRPr="008A5348" w:rsidTr="00CD6F92">
        <w:trPr>
          <w:trHeight w:val="3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919" w:type="dxa"/>
            <w:tcBorders>
              <w:top w:val="single" w:sz="4" w:space="0" w:color="auto"/>
              <w:left w:val="single" w:sz="4" w:space="0" w:color="000000" w:themeColor="text1"/>
              <w:bottom w:val="single" w:sz="4" w:space="0" w:color="auto"/>
              <w:right w:val="single" w:sz="4" w:space="0" w:color="auto"/>
            </w:tcBorders>
            <w:hideMark/>
          </w:tcPr>
          <w:p w:rsidR="00CD6F92" w:rsidRPr="008A5348" w:rsidRDefault="00CD6F92">
            <w:pPr>
              <w:shd w:val="clear" w:color="auto" w:fill="FFFFFF"/>
              <w:adjustRightInd w:val="0"/>
              <w:ind w:firstLine="14"/>
              <w:rPr>
                <w:rFonts w:ascii="Times New Roman" w:hAnsi="Times New Roman"/>
                <w:sz w:val="16"/>
                <w:szCs w:val="16"/>
                <w:lang w:eastAsia="en-US"/>
              </w:rPr>
            </w:pPr>
            <w:r w:rsidRPr="008A5348">
              <w:rPr>
                <w:rFonts w:ascii="Times New Roman" w:hAnsi="Times New Roman"/>
                <w:spacing w:val="1"/>
                <w:sz w:val="16"/>
                <w:szCs w:val="16"/>
                <w:lang w:val="en-US" w:eastAsia="en-US"/>
              </w:rPr>
              <w:t xml:space="preserve">Subject </w:t>
            </w:r>
            <w:r w:rsidRPr="008A5348">
              <w:rPr>
                <w:rFonts w:ascii="Times New Roman" w:hAnsi="Times New Roman"/>
                <w:sz w:val="16"/>
                <w:szCs w:val="16"/>
                <w:lang w:val="en-US" w:eastAsia="en-US"/>
              </w:rPr>
              <w:t>under focus:</w:t>
            </w:r>
            <w:r w:rsidRPr="008A5348">
              <w:rPr>
                <w:rFonts w:ascii="Times New Roman" w:hAnsi="Times New Roman"/>
                <w:sz w:val="16"/>
                <w:szCs w:val="16"/>
                <w:lang w:eastAsia="en-US"/>
              </w:rPr>
              <w:t xml:space="preserve"> </w:t>
            </w:r>
          </w:p>
        </w:tc>
        <w:tc>
          <w:tcPr>
            <w:tcW w:w="1145" w:type="dxa"/>
            <w:tcBorders>
              <w:top w:val="single" w:sz="4" w:space="0" w:color="auto"/>
              <w:left w:val="single" w:sz="4" w:space="0" w:color="auto"/>
              <w:bottom w:val="single" w:sz="4" w:space="0" w:color="auto"/>
              <w:right w:val="single" w:sz="4" w:space="0" w:color="auto"/>
            </w:tcBorders>
            <w:hideMark/>
          </w:tcPr>
          <w:p w:rsidR="00CD6F92" w:rsidRPr="008A5348" w:rsidRDefault="00CD6F92">
            <w:pPr>
              <w:shd w:val="clear" w:color="auto" w:fill="FFFFFF"/>
              <w:adjustRightInd w:val="0"/>
              <w:ind w:right="62"/>
              <w:rPr>
                <w:rFonts w:ascii="Times New Roman" w:hAnsi="Times New Roman"/>
                <w:sz w:val="16"/>
                <w:szCs w:val="16"/>
                <w:lang w:eastAsia="en-US"/>
              </w:rPr>
            </w:pPr>
            <w:r w:rsidRPr="008A5348">
              <w:rPr>
                <w:rFonts w:ascii="Times New Roman" w:hAnsi="Times New Roman"/>
                <w:spacing w:val="-4"/>
                <w:sz w:val="16"/>
                <w:szCs w:val="16"/>
                <w:lang w:val="en-US" w:eastAsia="en-US"/>
              </w:rPr>
              <w:t xml:space="preserve">Social order or </w:t>
            </w:r>
            <w:r w:rsidRPr="008A5348">
              <w:rPr>
                <w:rFonts w:ascii="Times New Roman" w:hAnsi="Times New Roman"/>
                <w:spacing w:val="-3"/>
                <w:sz w:val="16"/>
                <w:szCs w:val="16"/>
                <w:lang w:val="en-US" w:eastAsia="en-US"/>
              </w:rPr>
              <w:t>stability</w:t>
            </w:r>
            <w:r w:rsidRPr="008A5348">
              <w:rPr>
                <w:rFonts w:ascii="Times New Roman" w:hAnsi="Times New Roman"/>
                <w:sz w:val="16"/>
                <w:szCs w:val="16"/>
                <w:lang w:eastAsia="en-US"/>
              </w:rPr>
              <w:t xml:space="preserve"> </w:t>
            </w:r>
          </w:p>
        </w:tc>
        <w:tc>
          <w:tcPr>
            <w:tcW w:w="1020" w:type="dxa"/>
            <w:tcBorders>
              <w:top w:val="single" w:sz="4" w:space="0" w:color="auto"/>
              <w:left w:val="single" w:sz="4" w:space="0" w:color="auto"/>
              <w:bottom w:val="single" w:sz="4" w:space="0" w:color="auto"/>
              <w:right w:val="single" w:sz="4" w:space="0" w:color="auto"/>
            </w:tcBorders>
            <w:hideMark/>
          </w:tcPr>
          <w:p w:rsidR="00CD6F92" w:rsidRPr="008A5348" w:rsidRDefault="00CD6F92">
            <w:pPr>
              <w:shd w:val="clear" w:color="auto" w:fill="FFFFFF"/>
              <w:adjustRightInd w:val="0"/>
              <w:ind w:hanging="5"/>
              <w:rPr>
                <w:rFonts w:ascii="Times New Roman" w:hAnsi="Times New Roman"/>
                <w:sz w:val="16"/>
                <w:szCs w:val="16"/>
                <w:lang w:eastAsia="en-US"/>
              </w:rPr>
            </w:pPr>
            <w:r w:rsidRPr="008A5348">
              <w:rPr>
                <w:rFonts w:ascii="Times New Roman" w:hAnsi="Times New Roman"/>
                <w:spacing w:val="5"/>
                <w:sz w:val="16"/>
                <w:szCs w:val="16"/>
                <w:lang w:val="en-US" w:eastAsia="en-US"/>
              </w:rPr>
              <w:t xml:space="preserve">Social conflict or </w:t>
            </w:r>
            <w:r w:rsidRPr="008A5348">
              <w:rPr>
                <w:rFonts w:ascii="Times New Roman" w:hAnsi="Times New Roman"/>
                <w:spacing w:val="8"/>
                <w:sz w:val="16"/>
                <w:szCs w:val="16"/>
                <w:lang w:val="en-US" w:eastAsia="en-US"/>
              </w:rPr>
              <w:t>change</w:t>
            </w:r>
            <w:r w:rsidRPr="008A5348">
              <w:rPr>
                <w:rFonts w:ascii="Times New Roman" w:hAnsi="Times New Roman"/>
                <w:sz w:val="16"/>
                <w:szCs w:val="16"/>
                <w:lang w:eastAsia="en-US"/>
              </w:rPr>
              <w:t xml:space="preserve"> </w:t>
            </w:r>
          </w:p>
        </w:tc>
        <w:tc>
          <w:tcPr>
            <w:tcW w:w="1085" w:type="dxa"/>
            <w:tcBorders>
              <w:top w:val="single" w:sz="4" w:space="0" w:color="auto"/>
              <w:left w:val="single" w:sz="4" w:space="0" w:color="auto"/>
              <w:bottom w:val="single" w:sz="4" w:space="0" w:color="auto"/>
              <w:right w:val="single" w:sz="4" w:space="0" w:color="000000" w:themeColor="text1"/>
            </w:tcBorders>
            <w:hideMark/>
          </w:tcPr>
          <w:p w:rsidR="00CD6F92" w:rsidRPr="008A5348" w:rsidRDefault="00CD6F92">
            <w:pPr>
              <w:shd w:val="clear" w:color="auto" w:fill="FFFFFF"/>
              <w:adjustRightInd w:val="0"/>
              <w:ind w:right="-1" w:hanging="5"/>
              <w:rPr>
                <w:rFonts w:ascii="Times New Roman" w:hAnsi="Times New Roman"/>
                <w:sz w:val="16"/>
                <w:szCs w:val="16"/>
                <w:lang w:eastAsia="en-US"/>
              </w:rPr>
            </w:pPr>
            <w:r w:rsidRPr="008A5348">
              <w:rPr>
                <w:rFonts w:ascii="Times New Roman" w:hAnsi="Times New Roman"/>
                <w:spacing w:val="-1"/>
                <w:sz w:val="16"/>
                <w:szCs w:val="16"/>
                <w:lang w:val="en-US" w:eastAsia="en-US"/>
              </w:rPr>
              <w:t xml:space="preserve">Interaction between </w:t>
            </w:r>
            <w:r w:rsidRPr="008A5348">
              <w:rPr>
                <w:rFonts w:ascii="Times New Roman" w:hAnsi="Times New Roman"/>
                <w:spacing w:val="-2"/>
                <w:sz w:val="16"/>
                <w:szCs w:val="16"/>
                <w:lang w:val="en-US" w:eastAsia="en-US"/>
              </w:rPr>
              <w:t>individuals</w:t>
            </w:r>
            <w:r w:rsidRPr="008A5348">
              <w:rPr>
                <w:rFonts w:ascii="Times New Roman" w:hAnsi="Times New Roman"/>
                <w:sz w:val="16"/>
                <w:szCs w:val="16"/>
                <w:lang w:eastAsia="en-US"/>
              </w:rPr>
              <w:t xml:space="preserve"> </w:t>
            </w:r>
          </w:p>
        </w:tc>
      </w:tr>
      <w:tr w:rsidR="008A5348" w:rsidRPr="007433F2" w:rsidTr="00CD6F92">
        <w:trPr>
          <w:trHeight w:val="4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919" w:type="dxa"/>
            <w:tcBorders>
              <w:top w:val="single" w:sz="4" w:space="0" w:color="auto"/>
              <w:left w:val="single" w:sz="4" w:space="0" w:color="000000" w:themeColor="text1"/>
              <w:bottom w:val="single" w:sz="4" w:space="0" w:color="auto"/>
              <w:right w:val="single" w:sz="4" w:space="0" w:color="auto"/>
            </w:tcBorders>
            <w:hideMark/>
          </w:tcPr>
          <w:p w:rsidR="00CD6F92" w:rsidRPr="008A5348" w:rsidRDefault="00CD6F92">
            <w:pPr>
              <w:shd w:val="clear" w:color="auto" w:fill="FFFFFF"/>
              <w:adjustRightInd w:val="0"/>
              <w:ind w:right="178" w:firstLine="19"/>
              <w:rPr>
                <w:rFonts w:ascii="Times New Roman" w:hAnsi="Times New Roman"/>
                <w:sz w:val="16"/>
                <w:szCs w:val="16"/>
                <w:lang w:eastAsia="en-US"/>
              </w:rPr>
            </w:pPr>
            <w:r w:rsidRPr="008A5348">
              <w:rPr>
                <w:rFonts w:ascii="Times New Roman" w:hAnsi="Times New Roman"/>
                <w:sz w:val="16"/>
                <w:szCs w:val="16"/>
                <w:lang w:val="en-US" w:eastAsia="en-US"/>
              </w:rPr>
              <w:t>Nature of Society;</w:t>
            </w:r>
            <w:r w:rsidRPr="008A5348">
              <w:rPr>
                <w:rFonts w:ascii="Times New Roman" w:hAnsi="Times New Roman"/>
                <w:sz w:val="16"/>
                <w:szCs w:val="16"/>
                <w:lang w:eastAsia="en-US"/>
              </w:rPr>
              <w:t xml:space="preserve"> </w:t>
            </w:r>
          </w:p>
        </w:tc>
        <w:tc>
          <w:tcPr>
            <w:tcW w:w="1145" w:type="dxa"/>
            <w:tcBorders>
              <w:top w:val="single" w:sz="4" w:space="0" w:color="auto"/>
              <w:left w:val="single" w:sz="4" w:space="0" w:color="auto"/>
              <w:bottom w:val="single" w:sz="4" w:space="0" w:color="auto"/>
              <w:right w:val="single" w:sz="4" w:space="0" w:color="auto"/>
            </w:tcBorders>
            <w:hideMark/>
          </w:tcPr>
          <w:p w:rsidR="00CD6F92" w:rsidRPr="008A5348" w:rsidRDefault="00CD6F92">
            <w:pPr>
              <w:shd w:val="clear" w:color="auto" w:fill="FFFFFF"/>
              <w:adjustRightInd w:val="0"/>
              <w:ind w:hanging="5"/>
              <w:rPr>
                <w:rFonts w:ascii="Times New Roman" w:hAnsi="Times New Roman"/>
                <w:sz w:val="16"/>
                <w:szCs w:val="16"/>
                <w:lang w:val="en-US" w:eastAsia="en-US"/>
              </w:rPr>
            </w:pPr>
            <w:r w:rsidRPr="008A5348">
              <w:rPr>
                <w:rFonts w:ascii="Times New Roman" w:hAnsi="Times New Roman"/>
                <w:spacing w:val="-2"/>
                <w:sz w:val="16"/>
                <w:szCs w:val="16"/>
                <w:lang w:val="en-US" w:eastAsia="en-US"/>
              </w:rPr>
              <w:t xml:space="preserve">Consist of </w:t>
            </w:r>
            <w:r w:rsidRPr="008A5348">
              <w:rPr>
                <w:rFonts w:ascii="Times New Roman" w:hAnsi="Times New Roman"/>
                <w:spacing w:val="-3"/>
                <w:sz w:val="16"/>
                <w:szCs w:val="16"/>
                <w:lang w:val="en-US" w:eastAsia="en-US"/>
              </w:rPr>
              <w:t xml:space="preserve">interdependent </w:t>
            </w:r>
            <w:r w:rsidRPr="008A5348">
              <w:rPr>
                <w:rFonts w:ascii="Times New Roman" w:hAnsi="Times New Roman"/>
                <w:spacing w:val="-4"/>
                <w:sz w:val="16"/>
                <w:szCs w:val="16"/>
                <w:lang w:val="en-US" w:eastAsia="en-US"/>
              </w:rPr>
              <w:t xml:space="preserve">groups pursuing </w:t>
            </w:r>
            <w:r w:rsidRPr="008A5348">
              <w:rPr>
                <w:rFonts w:ascii="Times New Roman" w:hAnsi="Times New Roman"/>
                <w:spacing w:val="-4"/>
                <w:sz w:val="16"/>
                <w:szCs w:val="16"/>
                <w:lang w:val="en-US" w:eastAsia="en-US"/>
              </w:rPr>
              <w:lastRenderedPageBreak/>
              <w:t>common goals</w:t>
            </w:r>
            <w:r w:rsidRPr="008A5348">
              <w:rPr>
                <w:rFonts w:ascii="Times New Roman" w:hAnsi="Times New Roman"/>
                <w:sz w:val="16"/>
                <w:szCs w:val="16"/>
                <w:lang w:val="en-US" w:eastAsia="en-US"/>
              </w:rPr>
              <w:t xml:space="preserve"> </w:t>
            </w:r>
          </w:p>
        </w:tc>
        <w:tc>
          <w:tcPr>
            <w:tcW w:w="1020" w:type="dxa"/>
            <w:tcBorders>
              <w:top w:val="single" w:sz="4" w:space="0" w:color="auto"/>
              <w:left w:val="single" w:sz="4" w:space="0" w:color="auto"/>
              <w:bottom w:val="single" w:sz="4" w:space="0" w:color="auto"/>
              <w:right w:val="single" w:sz="4" w:space="0" w:color="auto"/>
            </w:tcBorders>
            <w:hideMark/>
          </w:tcPr>
          <w:p w:rsidR="00CD6F92" w:rsidRPr="008A5348" w:rsidRDefault="00CD6F92">
            <w:pPr>
              <w:shd w:val="clear" w:color="auto" w:fill="FFFFFF"/>
              <w:adjustRightInd w:val="0"/>
              <w:rPr>
                <w:rFonts w:ascii="Times New Roman" w:hAnsi="Times New Roman"/>
                <w:sz w:val="16"/>
                <w:szCs w:val="16"/>
                <w:lang w:val="en-US" w:eastAsia="en-US"/>
              </w:rPr>
            </w:pPr>
            <w:r w:rsidRPr="008A5348">
              <w:rPr>
                <w:rFonts w:ascii="Times New Roman" w:hAnsi="Times New Roman"/>
                <w:spacing w:val="1"/>
                <w:sz w:val="16"/>
                <w:szCs w:val="16"/>
                <w:lang w:val="en-US" w:eastAsia="en-US"/>
              </w:rPr>
              <w:lastRenderedPageBreak/>
              <w:t xml:space="preserve">Made up of </w:t>
            </w:r>
            <w:r w:rsidRPr="008A5348">
              <w:rPr>
                <w:rFonts w:ascii="Times New Roman" w:hAnsi="Times New Roman"/>
                <w:sz w:val="16"/>
                <w:szCs w:val="16"/>
                <w:lang w:val="en-US" w:eastAsia="en-US"/>
              </w:rPr>
              <w:t xml:space="preserve">conflicting groups, </w:t>
            </w:r>
            <w:r w:rsidRPr="008A5348">
              <w:rPr>
                <w:rFonts w:ascii="Times New Roman" w:hAnsi="Times New Roman"/>
                <w:spacing w:val="1"/>
                <w:sz w:val="16"/>
                <w:szCs w:val="16"/>
                <w:lang w:val="en-US" w:eastAsia="en-US"/>
              </w:rPr>
              <w:t xml:space="preserve">each </w:t>
            </w:r>
            <w:r w:rsidRPr="008A5348">
              <w:rPr>
                <w:rFonts w:ascii="Times New Roman" w:hAnsi="Times New Roman"/>
                <w:spacing w:val="1"/>
                <w:sz w:val="16"/>
                <w:szCs w:val="16"/>
                <w:lang w:val="en-US" w:eastAsia="en-US"/>
              </w:rPr>
              <w:lastRenderedPageBreak/>
              <w:t>pursuing its own interest</w:t>
            </w:r>
            <w:r w:rsidRPr="008A5348">
              <w:rPr>
                <w:rFonts w:ascii="Times New Roman" w:hAnsi="Times New Roman"/>
                <w:sz w:val="16"/>
                <w:szCs w:val="16"/>
                <w:lang w:val="en-US" w:eastAsia="en-US"/>
              </w:rPr>
              <w:t xml:space="preserve"> </w:t>
            </w:r>
          </w:p>
        </w:tc>
        <w:tc>
          <w:tcPr>
            <w:tcW w:w="1085" w:type="dxa"/>
            <w:tcBorders>
              <w:top w:val="single" w:sz="4" w:space="0" w:color="auto"/>
              <w:left w:val="single" w:sz="4" w:space="0" w:color="auto"/>
              <w:bottom w:val="single" w:sz="4" w:space="0" w:color="auto"/>
              <w:right w:val="single" w:sz="4" w:space="0" w:color="000000" w:themeColor="text1"/>
            </w:tcBorders>
            <w:hideMark/>
          </w:tcPr>
          <w:p w:rsidR="00CD6F92" w:rsidRPr="008A5348" w:rsidRDefault="00CD6F92">
            <w:pPr>
              <w:shd w:val="clear" w:color="auto" w:fill="FFFFFF"/>
              <w:adjustRightInd w:val="0"/>
              <w:ind w:right="-1" w:hanging="5"/>
              <w:rPr>
                <w:rFonts w:ascii="Times New Roman" w:hAnsi="Times New Roman"/>
                <w:sz w:val="16"/>
                <w:szCs w:val="16"/>
                <w:lang w:val="en-US" w:eastAsia="en-US"/>
              </w:rPr>
            </w:pPr>
            <w:r w:rsidRPr="008A5348">
              <w:rPr>
                <w:rFonts w:ascii="Times New Roman" w:hAnsi="Times New Roman"/>
                <w:spacing w:val="1"/>
                <w:sz w:val="16"/>
                <w:szCs w:val="16"/>
                <w:lang w:val="en-US" w:eastAsia="en-US"/>
              </w:rPr>
              <w:lastRenderedPageBreak/>
              <w:t xml:space="preserve">Composed of </w:t>
            </w:r>
            <w:r w:rsidRPr="008A5348">
              <w:rPr>
                <w:rFonts w:ascii="Times New Roman" w:hAnsi="Times New Roman"/>
                <w:spacing w:val="-2"/>
                <w:sz w:val="16"/>
                <w:szCs w:val="16"/>
                <w:lang w:val="en-US" w:eastAsia="en-US"/>
              </w:rPr>
              <w:t xml:space="preserve">individuals, whose </w:t>
            </w:r>
            <w:r w:rsidRPr="008A5348">
              <w:rPr>
                <w:rFonts w:ascii="Times New Roman" w:hAnsi="Times New Roman"/>
                <w:spacing w:val="-1"/>
                <w:sz w:val="16"/>
                <w:szCs w:val="16"/>
                <w:lang w:val="en-US" w:eastAsia="en-US"/>
              </w:rPr>
              <w:t xml:space="preserve">actions </w:t>
            </w:r>
            <w:r w:rsidRPr="008A5348">
              <w:rPr>
                <w:rFonts w:ascii="Times New Roman" w:hAnsi="Times New Roman"/>
                <w:spacing w:val="-1"/>
                <w:sz w:val="16"/>
                <w:szCs w:val="16"/>
                <w:lang w:val="en-US" w:eastAsia="en-US"/>
              </w:rPr>
              <w:lastRenderedPageBreak/>
              <w:t xml:space="preserve">depend on interpreting each </w:t>
            </w:r>
            <w:r w:rsidRPr="008A5348">
              <w:rPr>
                <w:rFonts w:ascii="Times New Roman" w:hAnsi="Times New Roman"/>
                <w:sz w:val="16"/>
                <w:szCs w:val="16"/>
                <w:lang w:val="en-US" w:eastAsia="en-US"/>
              </w:rPr>
              <w:t xml:space="preserve">other's behavior </w:t>
            </w:r>
          </w:p>
        </w:tc>
      </w:tr>
      <w:tr w:rsidR="008A5348" w:rsidRPr="007433F2" w:rsidTr="00CD6F92">
        <w:trPr>
          <w:trHeight w:val="7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D6F92" w:rsidRPr="008A5348" w:rsidRDefault="00CD6F92">
            <w:pPr>
              <w:widowControl/>
              <w:suppressAutoHyphens w:val="0"/>
              <w:overflowPunct/>
              <w:autoSpaceDE/>
              <w:autoSpaceDN/>
              <w:rPr>
                <w:rFonts w:ascii="Times New Roman" w:hAnsi="Times New Roman"/>
                <w:lang w:val="en-US" w:eastAsia="en-US"/>
              </w:rPr>
            </w:pPr>
          </w:p>
        </w:tc>
        <w:tc>
          <w:tcPr>
            <w:tcW w:w="919" w:type="dxa"/>
            <w:tcBorders>
              <w:top w:val="single" w:sz="4" w:space="0" w:color="auto"/>
              <w:left w:val="single" w:sz="4" w:space="0" w:color="000000" w:themeColor="text1"/>
              <w:bottom w:val="single" w:sz="4" w:space="0" w:color="000000" w:themeColor="text1"/>
              <w:right w:val="single" w:sz="4" w:space="0" w:color="auto"/>
            </w:tcBorders>
            <w:hideMark/>
          </w:tcPr>
          <w:p w:rsidR="00CD6F92" w:rsidRPr="008A5348" w:rsidRDefault="00CD6F92">
            <w:pPr>
              <w:shd w:val="clear" w:color="auto" w:fill="FFFFFF"/>
              <w:adjustRightInd w:val="0"/>
              <w:ind w:firstLine="19"/>
              <w:rPr>
                <w:rFonts w:ascii="Times New Roman" w:hAnsi="Times New Roman"/>
                <w:sz w:val="16"/>
                <w:szCs w:val="16"/>
                <w:lang w:val="en-US" w:eastAsia="en-US"/>
              </w:rPr>
            </w:pPr>
            <w:r w:rsidRPr="008A5348">
              <w:rPr>
                <w:rFonts w:ascii="Times New Roman" w:hAnsi="Times New Roman"/>
                <w:sz w:val="16"/>
                <w:szCs w:val="16"/>
                <w:lang w:val="en-US" w:eastAsia="en-US"/>
              </w:rPr>
              <w:t>Main-</w:t>
            </w:r>
            <w:proofErr w:type="spellStart"/>
            <w:r w:rsidRPr="008A5348">
              <w:rPr>
                <w:rFonts w:ascii="Times New Roman" w:hAnsi="Times New Roman"/>
                <w:sz w:val="16"/>
                <w:szCs w:val="16"/>
                <w:lang w:val="en-US" w:eastAsia="en-US"/>
              </w:rPr>
              <w:t>tenance</w:t>
            </w:r>
            <w:proofErr w:type="spellEnd"/>
            <w:r w:rsidRPr="008A5348">
              <w:rPr>
                <w:rFonts w:ascii="Times New Roman" w:hAnsi="Times New Roman"/>
                <w:sz w:val="16"/>
                <w:szCs w:val="16"/>
                <w:lang w:val="en-US" w:eastAsia="en-US"/>
              </w:rPr>
              <w:t xml:space="preserve"> of Social </w:t>
            </w:r>
            <w:r w:rsidRPr="008A5348">
              <w:rPr>
                <w:rFonts w:ascii="Times New Roman" w:hAnsi="Times New Roman"/>
                <w:spacing w:val="-1"/>
                <w:sz w:val="16"/>
                <w:szCs w:val="16"/>
                <w:lang w:val="en-US" w:eastAsia="en-US"/>
              </w:rPr>
              <w:t>Order:</w:t>
            </w:r>
            <w:r w:rsidRPr="008A5348">
              <w:rPr>
                <w:rFonts w:ascii="Times New Roman" w:hAnsi="Times New Roman"/>
                <w:sz w:val="16"/>
                <w:szCs w:val="16"/>
                <w:lang w:val="en-US" w:eastAsia="en-US"/>
              </w:rPr>
              <w:t xml:space="preserve"> </w:t>
            </w:r>
          </w:p>
        </w:tc>
        <w:tc>
          <w:tcPr>
            <w:tcW w:w="1145" w:type="dxa"/>
            <w:tcBorders>
              <w:top w:val="single" w:sz="4" w:space="0" w:color="auto"/>
              <w:left w:val="single" w:sz="4" w:space="0" w:color="auto"/>
              <w:bottom w:val="single" w:sz="4" w:space="0" w:color="000000" w:themeColor="text1"/>
              <w:right w:val="single" w:sz="4" w:space="0" w:color="auto"/>
            </w:tcBorders>
            <w:hideMark/>
          </w:tcPr>
          <w:p w:rsidR="00CD6F92" w:rsidRPr="008A5348" w:rsidRDefault="00CD6F92">
            <w:pPr>
              <w:shd w:val="clear" w:color="auto" w:fill="FFFFFF"/>
              <w:adjustRightInd w:val="0"/>
              <w:rPr>
                <w:rFonts w:ascii="Times New Roman" w:hAnsi="Times New Roman"/>
                <w:sz w:val="16"/>
                <w:szCs w:val="16"/>
                <w:lang w:val="en-US" w:eastAsia="en-US"/>
              </w:rPr>
            </w:pPr>
            <w:r w:rsidRPr="008A5348">
              <w:rPr>
                <w:rFonts w:ascii="Times New Roman" w:hAnsi="Times New Roman"/>
                <w:sz w:val="16"/>
                <w:szCs w:val="16"/>
                <w:lang w:val="en-US" w:eastAsia="en-US"/>
              </w:rPr>
              <w:t xml:space="preserve">Through social consensus </w:t>
            </w:r>
            <w:r w:rsidRPr="008A5348">
              <w:rPr>
                <w:rFonts w:ascii="Times New Roman" w:hAnsi="Times New Roman"/>
                <w:spacing w:val="1"/>
                <w:sz w:val="16"/>
                <w:szCs w:val="16"/>
                <w:lang w:val="en-US" w:eastAsia="en-US"/>
              </w:rPr>
              <w:t xml:space="preserve">whereby people </w:t>
            </w:r>
            <w:r w:rsidRPr="008A5348">
              <w:rPr>
                <w:rFonts w:ascii="Times New Roman" w:hAnsi="Times New Roman"/>
                <w:sz w:val="16"/>
                <w:szCs w:val="16"/>
                <w:lang w:val="en-US" w:eastAsia="en-US"/>
              </w:rPr>
              <w:t xml:space="preserve">agree to cooperate in order to contribute to social order </w:t>
            </w:r>
          </w:p>
        </w:tc>
        <w:tc>
          <w:tcPr>
            <w:tcW w:w="1020" w:type="dxa"/>
            <w:tcBorders>
              <w:top w:val="single" w:sz="4" w:space="0" w:color="auto"/>
              <w:left w:val="single" w:sz="4" w:space="0" w:color="auto"/>
              <w:bottom w:val="single" w:sz="4" w:space="0" w:color="000000" w:themeColor="text1"/>
              <w:right w:val="single" w:sz="4" w:space="0" w:color="auto"/>
            </w:tcBorders>
            <w:hideMark/>
          </w:tcPr>
          <w:p w:rsidR="00CD6F92" w:rsidRPr="008A5348" w:rsidRDefault="00CD6F92">
            <w:pPr>
              <w:shd w:val="clear" w:color="auto" w:fill="FFFFFF"/>
              <w:adjustRightInd w:val="0"/>
              <w:ind w:hanging="5"/>
              <w:rPr>
                <w:rFonts w:ascii="Times New Roman" w:hAnsi="Times New Roman"/>
                <w:sz w:val="16"/>
                <w:szCs w:val="16"/>
                <w:lang w:val="en-US" w:eastAsia="en-US"/>
              </w:rPr>
            </w:pPr>
            <w:r w:rsidRPr="008A5348">
              <w:rPr>
                <w:rFonts w:ascii="Times New Roman" w:hAnsi="Times New Roman"/>
                <w:spacing w:val="1"/>
                <w:sz w:val="16"/>
                <w:szCs w:val="16"/>
                <w:lang w:val="en-US" w:eastAsia="en-US"/>
              </w:rPr>
              <w:t xml:space="preserve">Through coercion whereby social order is imposed </w:t>
            </w:r>
            <w:r w:rsidRPr="008A5348">
              <w:rPr>
                <w:rFonts w:ascii="Times New Roman" w:hAnsi="Times New Roman"/>
                <w:sz w:val="16"/>
                <w:szCs w:val="16"/>
                <w:lang w:val="en-US" w:eastAsia="en-US"/>
              </w:rPr>
              <w:t xml:space="preserve">by the powerful on </w:t>
            </w:r>
            <w:r w:rsidRPr="008A5348">
              <w:rPr>
                <w:rFonts w:ascii="Times New Roman" w:hAnsi="Times New Roman"/>
                <w:spacing w:val="-1"/>
                <w:sz w:val="16"/>
                <w:szCs w:val="16"/>
                <w:lang w:val="en-US" w:eastAsia="en-US"/>
              </w:rPr>
              <w:t>the weak</w:t>
            </w:r>
          </w:p>
        </w:tc>
        <w:tc>
          <w:tcPr>
            <w:tcW w:w="1085" w:type="dxa"/>
            <w:tcBorders>
              <w:top w:val="single" w:sz="4" w:space="0" w:color="auto"/>
              <w:left w:val="single" w:sz="4" w:space="0" w:color="auto"/>
              <w:bottom w:val="single" w:sz="4" w:space="0" w:color="000000" w:themeColor="text1"/>
              <w:right w:val="single" w:sz="4" w:space="0" w:color="000000" w:themeColor="text1"/>
            </w:tcBorders>
            <w:hideMark/>
          </w:tcPr>
          <w:p w:rsidR="00CD6F92" w:rsidRPr="008A5348" w:rsidRDefault="00CD6F92">
            <w:pPr>
              <w:shd w:val="clear" w:color="auto" w:fill="FFFFFF"/>
              <w:adjustRightInd w:val="0"/>
              <w:ind w:right="-1" w:hanging="5"/>
              <w:rPr>
                <w:rFonts w:ascii="Times New Roman" w:hAnsi="Times New Roman"/>
                <w:sz w:val="16"/>
                <w:szCs w:val="16"/>
                <w:lang w:val="en-US" w:eastAsia="en-US"/>
              </w:rPr>
            </w:pPr>
            <w:r w:rsidRPr="008A5348">
              <w:rPr>
                <w:rFonts w:ascii="Times New Roman" w:hAnsi="Times New Roman"/>
                <w:spacing w:val="1"/>
                <w:sz w:val="16"/>
                <w:szCs w:val="16"/>
                <w:lang w:val="en-US" w:eastAsia="en-US"/>
              </w:rPr>
              <w:t xml:space="preserve">Through constant </w:t>
            </w:r>
            <w:r w:rsidRPr="008A5348">
              <w:rPr>
                <w:rFonts w:ascii="Times New Roman" w:hAnsi="Times New Roman"/>
                <w:sz w:val="16"/>
                <w:szCs w:val="16"/>
                <w:lang w:val="en-US" w:eastAsia="en-US"/>
              </w:rPr>
              <w:t xml:space="preserve">negotiations </w:t>
            </w:r>
            <w:r w:rsidRPr="008A5348">
              <w:rPr>
                <w:rFonts w:ascii="Times New Roman" w:hAnsi="Times New Roman"/>
                <w:spacing w:val="-1"/>
                <w:sz w:val="16"/>
                <w:szCs w:val="16"/>
                <w:lang w:val="en-US" w:eastAsia="en-US"/>
              </w:rPr>
              <w:t xml:space="preserve">between individuals trying to </w:t>
            </w:r>
            <w:r w:rsidRPr="008A5348">
              <w:rPr>
                <w:rFonts w:ascii="Times New Roman" w:hAnsi="Times New Roman"/>
                <w:sz w:val="16"/>
                <w:szCs w:val="16"/>
                <w:lang w:val="en-US" w:eastAsia="en-US"/>
              </w:rPr>
              <w:t xml:space="preserve">understand each </w:t>
            </w:r>
            <w:r w:rsidRPr="008A5348">
              <w:rPr>
                <w:rFonts w:ascii="Times New Roman" w:hAnsi="Times New Roman"/>
                <w:spacing w:val="1"/>
                <w:sz w:val="16"/>
                <w:szCs w:val="16"/>
                <w:lang w:val="en-US" w:eastAsia="en-US"/>
              </w:rPr>
              <w:t xml:space="preserve">other's actions and </w:t>
            </w:r>
            <w:r w:rsidRPr="008A5348">
              <w:rPr>
                <w:rFonts w:ascii="Times New Roman" w:hAnsi="Times New Roman"/>
                <w:sz w:val="16"/>
                <w:szCs w:val="16"/>
                <w:lang w:val="en-US" w:eastAsia="en-US"/>
              </w:rPr>
              <w:t xml:space="preserve">reactions </w:t>
            </w:r>
          </w:p>
        </w:tc>
      </w:tr>
      <w:tr w:rsidR="008A5348" w:rsidRPr="007433F2" w:rsidTr="00CD6F92">
        <w:tc>
          <w:tcPr>
            <w:tcW w:w="95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F92" w:rsidRPr="008A5348" w:rsidRDefault="00CD6F92">
            <w:pPr>
              <w:rPr>
                <w:rFonts w:ascii="Times New Roman" w:hAnsi="Times New Roman"/>
                <w:lang w:val="en-US" w:eastAsia="en-US"/>
              </w:rPr>
            </w:pPr>
          </w:p>
        </w:tc>
      </w:tr>
      <w:tr w:rsidR="008A5348" w:rsidRPr="008A5348" w:rsidTr="00CD6F92">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5"/>
                <w:w w:val="108"/>
                <w:sz w:val="20"/>
                <w:szCs w:val="20"/>
                <w:lang w:val="en-US" w:eastAsia="en-US"/>
              </w:rPr>
              <w:t>Research methods - 1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3"/>
                <w:w w:val="108"/>
                <w:sz w:val="20"/>
                <w:szCs w:val="20"/>
                <w:lang w:val="en-US" w:eastAsia="en-US"/>
              </w:rPr>
              <w:t>Research methods – 2</w:t>
            </w:r>
          </w:p>
        </w:tc>
        <w:tc>
          <w:tcPr>
            <w:tcW w:w="41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pacing w:before="120" w:after="120"/>
              <w:jc w:val="center"/>
              <w:rPr>
                <w:rFonts w:ascii="Times New Roman" w:hAnsi="Times New Roman"/>
                <w:lang w:val="en-US" w:eastAsia="en-US"/>
              </w:rPr>
            </w:pPr>
            <w:r w:rsidRPr="008A5348">
              <w:rPr>
                <w:rFonts w:ascii="Times New Roman" w:hAnsi="Times New Roman"/>
                <w:b/>
                <w:bCs/>
                <w:spacing w:val="-2"/>
                <w:sz w:val="20"/>
                <w:szCs w:val="20"/>
                <w:lang w:val="en-US" w:eastAsia="en-US"/>
              </w:rPr>
              <w:t>Paper design (about 90 pages)</w:t>
            </w:r>
          </w:p>
        </w:tc>
      </w:tr>
      <w:tr w:rsidR="008A5348" w:rsidRPr="007433F2" w:rsidTr="00CD6F92">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hd w:val="clear" w:color="auto" w:fill="FFFFFF"/>
              <w:adjustRightInd w:val="0"/>
              <w:rPr>
                <w:rFonts w:ascii="Times New Roman" w:hAnsi="Times New Roman"/>
                <w:i/>
                <w:iCs/>
                <w:spacing w:val="-1"/>
                <w:sz w:val="20"/>
                <w:szCs w:val="20"/>
                <w:lang w:val="en-US" w:eastAsia="en-US"/>
              </w:rPr>
            </w:pPr>
            <w:r w:rsidRPr="008A5348">
              <w:rPr>
                <w:rFonts w:ascii="Times New Roman" w:hAnsi="Times New Roman"/>
                <w:i/>
                <w:iCs/>
                <w:spacing w:val="-1"/>
                <w:sz w:val="20"/>
                <w:szCs w:val="20"/>
                <w:lang w:val="en-US" w:eastAsia="en-US"/>
              </w:rPr>
              <w:t>Major research methods:</w:t>
            </w:r>
          </w:p>
          <w:p w:rsidR="00CD6F92" w:rsidRPr="008A5348" w:rsidRDefault="00CD6F92">
            <w:pPr>
              <w:shd w:val="clear" w:color="auto" w:fill="FFFFFF"/>
              <w:adjustRightInd w:val="0"/>
              <w:ind w:left="142" w:hanging="142"/>
              <w:rPr>
                <w:rFonts w:ascii="Times New Roman" w:hAnsi="Times New Roman"/>
                <w:spacing w:val="-2"/>
                <w:sz w:val="20"/>
                <w:szCs w:val="20"/>
                <w:lang w:val="en-US" w:eastAsia="en-US"/>
              </w:rPr>
            </w:pPr>
            <w:r w:rsidRPr="008A5348">
              <w:rPr>
                <w:rFonts w:ascii="Times New Roman" w:hAnsi="Times New Roman"/>
                <w:spacing w:val="-1"/>
                <w:sz w:val="20"/>
                <w:szCs w:val="20"/>
                <w:lang w:val="en-US" w:eastAsia="en-US"/>
              </w:rPr>
              <w:t xml:space="preserve">Survey (self-administrated questionnaires, </w:t>
            </w:r>
            <w:r w:rsidRPr="008A5348">
              <w:rPr>
                <w:rFonts w:ascii="Times New Roman" w:hAnsi="Times New Roman"/>
                <w:spacing w:val="-2"/>
                <w:sz w:val="20"/>
                <w:szCs w:val="20"/>
                <w:lang w:val="en-US" w:eastAsia="en-US"/>
              </w:rPr>
              <w:t xml:space="preserve">  personal interviews);</w:t>
            </w:r>
          </w:p>
          <w:p w:rsidR="00CD6F92" w:rsidRPr="008A5348" w:rsidRDefault="00CD6F92">
            <w:pPr>
              <w:shd w:val="clear" w:color="auto" w:fill="FFFFFF"/>
              <w:adjustRightInd w:val="0"/>
              <w:ind w:left="142" w:hanging="142"/>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Observation (detached observation, participant observation);</w:t>
            </w:r>
          </w:p>
          <w:p w:rsidR="00CD6F92" w:rsidRPr="008A5348" w:rsidRDefault="00CD6F92">
            <w:pPr>
              <w:shd w:val="clear" w:color="auto" w:fill="FFFFFF"/>
              <w:adjustRightInd w:val="0"/>
              <w:ind w:left="142" w:hanging="142"/>
              <w:rPr>
                <w:rFonts w:ascii="Times New Roman" w:hAnsi="Times New Roman"/>
                <w:spacing w:val="-3"/>
                <w:sz w:val="20"/>
                <w:szCs w:val="20"/>
                <w:lang w:val="en-US" w:eastAsia="en-US"/>
              </w:rPr>
            </w:pPr>
            <w:r w:rsidRPr="008A5348">
              <w:rPr>
                <w:rFonts w:ascii="Times New Roman" w:hAnsi="Times New Roman"/>
                <w:spacing w:val="-3"/>
                <w:sz w:val="20"/>
                <w:szCs w:val="20"/>
                <w:lang w:val="en-US" w:eastAsia="en-US"/>
              </w:rPr>
              <w:t>Experiment;</w:t>
            </w:r>
          </w:p>
          <w:p w:rsidR="00CD6F92" w:rsidRPr="008A5348" w:rsidRDefault="00CD6F92" w:rsidP="008A5348">
            <w:pPr>
              <w:ind w:left="142" w:hanging="142"/>
              <w:rPr>
                <w:rFonts w:ascii="Times New Roman" w:hAnsi="Times New Roman"/>
                <w:lang w:val="en-US" w:eastAsia="en-US"/>
              </w:rPr>
            </w:pPr>
            <w:r w:rsidRPr="008A5348">
              <w:rPr>
                <w:rFonts w:ascii="Times New Roman" w:hAnsi="Times New Roman"/>
                <w:spacing w:val="-1"/>
                <w:sz w:val="20"/>
                <w:szCs w:val="20"/>
                <w:lang w:val="en-US" w:eastAsia="en-US"/>
              </w:rPr>
              <w:t>Analyzing existing data (secondary analysis,</w:t>
            </w:r>
            <w:r w:rsidRPr="008A5348">
              <w:rPr>
                <w:rFonts w:ascii="Times New Roman" w:hAnsi="Times New Roman"/>
                <w:spacing w:val="-2"/>
                <w:sz w:val="20"/>
                <w:szCs w:val="20"/>
                <w:lang w:val="en-US" w:eastAsia="en-US"/>
              </w:rPr>
              <w:t xml:space="preserve"> content analysis).</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shd w:val="clear" w:color="auto" w:fill="FFFFFF"/>
              <w:adjustRightInd w:val="0"/>
              <w:ind w:right="6"/>
              <w:rPr>
                <w:rFonts w:ascii="Times New Roman" w:hAnsi="Times New Roman"/>
                <w:sz w:val="20"/>
                <w:szCs w:val="20"/>
                <w:lang w:val="en-US" w:eastAsia="en-US"/>
              </w:rPr>
            </w:pPr>
            <w:r w:rsidRPr="008A5348">
              <w:rPr>
                <w:rFonts w:ascii="Times New Roman" w:hAnsi="Times New Roman"/>
                <w:sz w:val="20"/>
                <w:szCs w:val="20"/>
                <w:lang w:val="en-US" w:eastAsia="en-US"/>
              </w:rPr>
              <w:t>Steps of conducting social research:</w:t>
            </w:r>
          </w:p>
          <w:p w:rsidR="00CD6F92" w:rsidRPr="008A5348" w:rsidRDefault="00CD6F92" w:rsidP="00F73D04">
            <w:pPr>
              <w:pStyle w:val="aa"/>
              <w:widowControl w:val="0"/>
              <w:numPr>
                <w:ilvl w:val="0"/>
                <w:numId w:val="20"/>
              </w:numPr>
              <w:shd w:val="clear" w:color="auto" w:fill="FFFFFF"/>
              <w:suppressAutoHyphens/>
              <w:overflowPunct w:val="0"/>
              <w:autoSpaceDE w:val="0"/>
              <w:autoSpaceDN w:val="0"/>
              <w:adjustRightInd w:val="0"/>
              <w:spacing w:after="0" w:line="240" w:lineRule="auto"/>
              <w:ind w:left="320" w:right="6" w:hanging="283"/>
              <w:textAlignment w:val="baseline"/>
              <w:rPr>
                <w:rFonts w:ascii="Times New Roman" w:hAnsi="Times New Roman"/>
                <w:spacing w:val="-2"/>
                <w:sz w:val="20"/>
                <w:szCs w:val="20"/>
                <w:lang w:val="en-US"/>
              </w:rPr>
            </w:pPr>
            <w:r w:rsidRPr="008A5348">
              <w:rPr>
                <w:rFonts w:ascii="Times New Roman" w:hAnsi="Times New Roman"/>
                <w:spacing w:val="-2"/>
                <w:sz w:val="20"/>
                <w:szCs w:val="20"/>
                <w:lang w:val="en-US"/>
              </w:rPr>
              <w:t>Choosing a problem;</w:t>
            </w:r>
          </w:p>
          <w:p w:rsidR="00CD6F92" w:rsidRPr="008A5348" w:rsidRDefault="00CD6F92" w:rsidP="00F73D04">
            <w:pPr>
              <w:pStyle w:val="aa"/>
              <w:widowControl w:val="0"/>
              <w:numPr>
                <w:ilvl w:val="0"/>
                <w:numId w:val="20"/>
              </w:numPr>
              <w:shd w:val="clear" w:color="auto" w:fill="FFFFFF"/>
              <w:suppressAutoHyphens/>
              <w:overflowPunct w:val="0"/>
              <w:autoSpaceDE w:val="0"/>
              <w:autoSpaceDN w:val="0"/>
              <w:adjustRightInd w:val="0"/>
              <w:spacing w:after="0" w:line="240" w:lineRule="auto"/>
              <w:ind w:left="320" w:right="6" w:hanging="283"/>
              <w:textAlignment w:val="baseline"/>
              <w:rPr>
                <w:rFonts w:ascii="Times New Roman" w:hAnsi="Times New Roman"/>
                <w:spacing w:val="1"/>
                <w:sz w:val="20"/>
                <w:szCs w:val="20"/>
                <w:lang w:val="en-US"/>
              </w:rPr>
            </w:pPr>
            <w:r w:rsidRPr="008A5348">
              <w:rPr>
                <w:rFonts w:ascii="Times New Roman" w:hAnsi="Times New Roman"/>
                <w:sz w:val="20"/>
                <w:szCs w:val="20"/>
                <w:lang w:val="en-US"/>
              </w:rPr>
              <w:t>Formulating a hypothesis (a tentative</w:t>
            </w:r>
            <w:r w:rsidRPr="008A5348">
              <w:rPr>
                <w:rFonts w:ascii="Times New Roman" w:hAnsi="Times New Roman"/>
                <w:spacing w:val="1"/>
                <w:sz w:val="20"/>
                <w:szCs w:val="20"/>
                <w:lang w:val="en-US"/>
              </w:rPr>
              <w:t xml:space="preserve"> statement about how various events are</w:t>
            </w:r>
            <w:r w:rsidRPr="008A5348">
              <w:rPr>
                <w:rFonts w:ascii="Times New Roman" w:hAnsi="Times New Roman"/>
                <w:spacing w:val="-1"/>
                <w:sz w:val="20"/>
                <w:szCs w:val="20"/>
                <w:lang w:val="en-US"/>
              </w:rPr>
              <w:t xml:space="preserve"> related to one another);</w:t>
            </w:r>
          </w:p>
          <w:p w:rsidR="00CD6F92" w:rsidRPr="008A5348" w:rsidRDefault="00CD6F92" w:rsidP="00F73D04">
            <w:pPr>
              <w:pStyle w:val="aa"/>
              <w:widowControl w:val="0"/>
              <w:numPr>
                <w:ilvl w:val="0"/>
                <w:numId w:val="20"/>
              </w:numPr>
              <w:shd w:val="clear" w:color="auto" w:fill="FFFFFF"/>
              <w:suppressAutoHyphens/>
              <w:overflowPunct w:val="0"/>
              <w:autoSpaceDE w:val="0"/>
              <w:autoSpaceDN w:val="0"/>
              <w:adjustRightInd w:val="0"/>
              <w:spacing w:after="0" w:line="240" w:lineRule="auto"/>
              <w:ind w:left="320" w:right="6" w:hanging="283"/>
              <w:textAlignment w:val="baseline"/>
              <w:rPr>
                <w:rFonts w:ascii="Times New Roman" w:hAnsi="Times New Roman"/>
                <w:spacing w:val="1"/>
                <w:sz w:val="20"/>
                <w:szCs w:val="20"/>
                <w:lang w:val="en-US"/>
              </w:rPr>
            </w:pPr>
            <w:r w:rsidRPr="008A5348">
              <w:rPr>
                <w:rFonts w:ascii="Times New Roman" w:hAnsi="Times New Roman"/>
                <w:spacing w:val="1"/>
                <w:sz w:val="20"/>
                <w:szCs w:val="20"/>
                <w:lang w:val="en-US"/>
              </w:rPr>
              <w:t xml:space="preserve"> Selecting a method;</w:t>
            </w:r>
          </w:p>
          <w:p w:rsidR="00CD6F92" w:rsidRPr="008A5348" w:rsidRDefault="00CD6F92" w:rsidP="00F73D04">
            <w:pPr>
              <w:pStyle w:val="aa"/>
              <w:widowControl w:val="0"/>
              <w:numPr>
                <w:ilvl w:val="0"/>
                <w:numId w:val="20"/>
              </w:numPr>
              <w:shd w:val="clear" w:color="auto" w:fill="FFFFFF"/>
              <w:suppressAutoHyphens/>
              <w:overflowPunct w:val="0"/>
              <w:autoSpaceDE w:val="0"/>
              <w:autoSpaceDN w:val="0"/>
              <w:adjustRightInd w:val="0"/>
              <w:spacing w:after="0" w:line="240" w:lineRule="auto"/>
              <w:ind w:left="320" w:right="6" w:hanging="283"/>
              <w:textAlignment w:val="baseline"/>
              <w:rPr>
                <w:rFonts w:ascii="Times New Roman" w:hAnsi="Times New Roman"/>
                <w:spacing w:val="1"/>
                <w:sz w:val="20"/>
                <w:szCs w:val="20"/>
                <w:lang w:val="en-US"/>
              </w:rPr>
            </w:pPr>
            <w:r w:rsidRPr="008A5348">
              <w:rPr>
                <w:rFonts w:ascii="Times New Roman" w:hAnsi="Times New Roman"/>
                <w:spacing w:val="1"/>
                <w:sz w:val="20"/>
                <w:szCs w:val="20"/>
                <w:lang w:val="en-US"/>
              </w:rPr>
              <w:t>Collecting the data;</w:t>
            </w:r>
          </w:p>
          <w:p w:rsidR="00CD6F92" w:rsidRPr="008A5348" w:rsidRDefault="00CD6F92" w:rsidP="00F73D04">
            <w:pPr>
              <w:pStyle w:val="aa"/>
              <w:widowControl w:val="0"/>
              <w:numPr>
                <w:ilvl w:val="0"/>
                <w:numId w:val="20"/>
              </w:numPr>
              <w:shd w:val="clear" w:color="auto" w:fill="FFFFFF"/>
              <w:suppressAutoHyphens/>
              <w:overflowPunct w:val="0"/>
              <w:autoSpaceDE w:val="0"/>
              <w:autoSpaceDN w:val="0"/>
              <w:adjustRightInd w:val="0"/>
              <w:spacing w:after="0" w:line="240" w:lineRule="auto"/>
              <w:ind w:left="320" w:right="6" w:hanging="283"/>
              <w:textAlignment w:val="baseline"/>
              <w:rPr>
                <w:rFonts w:ascii="Times New Roman" w:hAnsi="Times New Roman"/>
                <w:spacing w:val="-1"/>
                <w:sz w:val="20"/>
                <w:szCs w:val="20"/>
                <w:lang w:val="en-US"/>
              </w:rPr>
            </w:pPr>
            <w:r w:rsidRPr="008A5348">
              <w:rPr>
                <w:rFonts w:ascii="Times New Roman" w:hAnsi="Times New Roman"/>
                <w:spacing w:val="-1"/>
                <w:sz w:val="20"/>
                <w:szCs w:val="20"/>
                <w:lang w:val="en-US"/>
              </w:rPr>
              <w:t>Analyzing the results;</w:t>
            </w:r>
          </w:p>
          <w:p w:rsidR="00CD6F92" w:rsidRPr="008A5348" w:rsidRDefault="00CD6F92" w:rsidP="00F73D04">
            <w:pPr>
              <w:pStyle w:val="aa"/>
              <w:widowControl w:val="0"/>
              <w:numPr>
                <w:ilvl w:val="0"/>
                <w:numId w:val="20"/>
              </w:numPr>
              <w:suppressAutoHyphens/>
              <w:overflowPunct w:val="0"/>
              <w:autoSpaceDE w:val="0"/>
              <w:autoSpaceDN w:val="0"/>
              <w:spacing w:after="0" w:line="240" w:lineRule="auto"/>
              <w:ind w:left="320" w:hanging="283"/>
              <w:textAlignment w:val="baseline"/>
              <w:rPr>
                <w:rFonts w:ascii="Times New Roman" w:hAnsi="Times New Roman"/>
                <w:lang w:val="en-US"/>
              </w:rPr>
            </w:pPr>
            <w:r w:rsidRPr="008A5348">
              <w:rPr>
                <w:rFonts w:ascii="Times New Roman" w:hAnsi="Times New Roman"/>
                <w:spacing w:val="-2"/>
                <w:sz w:val="20"/>
                <w:szCs w:val="20"/>
                <w:lang w:val="en-US"/>
              </w:rPr>
              <w:t>Drawing a conclusion.</w:t>
            </w:r>
          </w:p>
        </w:tc>
        <w:tc>
          <w:tcPr>
            <w:tcW w:w="41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92" w:rsidRPr="008A5348" w:rsidRDefault="00CD6F92">
            <w:pPr>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Introduction</w:t>
            </w:r>
          </w:p>
          <w:p w:rsidR="00CD6F92" w:rsidRPr="008A5348" w:rsidRDefault="00CD6F92">
            <w:pPr>
              <w:rPr>
                <w:rFonts w:ascii="Times New Roman" w:hAnsi="Times New Roman"/>
                <w:spacing w:val="1"/>
                <w:sz w:val="20"/>
                <w:szCs w:val="20"/>
                <w:lang w:val="en-US" w:eastAsia="en-US"/>
              </w:rPr>
            </w:pPr>
            <w:r w:rsidRPr="008A5348">
              <w:rPr>
                <w:rFonts w:ascii="Times New Roman" w:hAnsi="Times New Roman"/>
                <w:spacing w:val="1"/>
                <w:sz w:val="20"/>
                <w:szCs w:val="20"/>
                <w:lang w:val="en-US" w:eastAsia="en-US"/>
              </w:rPr>
              <w:t>Main part (usually 3 chapters)</w:t>
            </w:r>
          </w:p>
          <w:p w:rsidR="00CD6F92" w:rsidRPr="008A5348" w:rsidRDefault="00CD6F92">
            <w:pPr>
              <w:rPr>
                <w:rFonts w:ascii="Times New Roman" w:hAnsi="Times New Roman"/>
                <w:spacing w:val="2"/>
                <w:sz w:val="20"/>
                <w:szCs w:val="20"/>
                <w:lang w:val="en-US" w:eastAsia="en-US"/>
              </w:rPr>
            </w:pPr>
            <w:r w:rsidRPr="008A5348">
              <w:rPr>
                <w:rFonts w:ascii="Times New Roman" w:hAnsi="Times New Roman"/>
                <w:spacing w:val="2"/>
                <w:sz w:val="20"/>
                <w:szCs w:val="20"/>
                <w:lang w:val="en-US" w:eastAsia="en-US"/>
              </w:rPr>
              <w:t>Chapter 1. Theoretical approaches to the topic.</w:t>
            </w:r>
          </w:p>
          <w:p w:rsidR="00CD6F92" w:rsidRPr="008A5348" w:rsidRDefault="00CD6F92">
            <w:pPr>
              <w:rPr>
                <w:rFonts w:ascii="Times New Roman" w:hAnsi="Times New Roman"/>
                <w:spacing w:val="2"/>
                <w:sz w:val="20"/>
                <w:szCs w:val="20"/>
                <w:lang w:val="en-US" w:eastAsia="en-US"/>
              </w:rPr>
            </w:pPr>
            <w:r w:rsidRPr="008A5348">
              <w:rPr>
                <w:rFonts w:ascii="Times New Roman" w:hAnsi="Times New Roman"/>
                <w:spacing w:val="2"/>
                <w:sz w:val="20"/>
                <w:szCs w:val="20"/>
                <w:lang w:val="en-US" w:eastAsia="en-US"/>
              </w:rPr>
              <w:t>Chapter 2. Description of the subject of the study</w:t>
            </w:r>
          </w:p>
          <w:p w:rsidR="00CD6F92" w:rsidRPr="008A5348" w:rsidRDefault="00CD6F92">
            <w:pPr>
              <w:rPr>
                <w:rFonts w:ascii="Times New Roman" w:hAnsi="Times New Roman"/>
                <w:sz w:val="20"/>
                <w:szCs w:val="20"/>
                <w:lang w:val="en-US" w:eastAsia="en-US"/>
              </w:rPr>
            </w:pPr>
            <w:r w:rsidRPr="008A5348">
              <w:rPr>
                <w:rFonts w:ascii="Times New Roman" w:hAnsi="Times New Roman"/>
                <w:spacing w:val="2"/>
                <w:sz w:val="20"/>
                <w:szCs w:val="20"/>
                <w:lang w:val="en-US" w:eastAsia="en-US"/>
              </w:rPr>
              <w:t xml:space="preserve">Chapter 3. Results of a comparative sociological </w:t>
            </w:r>
            <w:r w:rsidRPr="008A5348">
              <w:rPr>
                <w:rFonts w:ascii="Times New Roman" w:hAnsi="Times New Roman"/>
                <w:sz w:val="20"/>
                <w:szCs w:val="20"/>
                <w:lang w:val="en-US" w:eastAsia="en-US"/>
              </w:rPr>
              <w:t>research</w:t>
            </w:r>
          </w:p>
          <w:p w:rsidR="00CD6F92" w:rsidRPr="008A5348" w:rsidRDefault="00CD6F92">
            <w:pPr>
              <w:rPr>
                <w:rFonts w:ascii="Times New Roman" w:hAnsi="Times New Roman"/>
                <w:spacing w:val="2"/>
                <w:sz w:val="20"/>
                <w:szCs w:val="20"/>
                <w:lang w:val="en-US" w:eastAsia="en-US"/>
              </w:rPr>
            </w:pPr>
            <w:r w:rsidRPr="008A5348">
              <w:rPr>
                <w:rFonts w:ascii="Times New Roman" w:hAnsi="Times New Roman"/>
                <w:spacing w:val="2"/>
                <w:sz w:val="20"/>
                <w:szCs w:val="20"/>
                <w:lang w:val="en-US" w:eastAsia="en-US"/>
              </w:rPr>
              <w:t>Conclusions</w:t>
            </w:r>
          </w:p>
          <w:p w:rsidR="00CD6F92" w:rsidRPr="008A5348" w:rsidRDefault="00CD6F92">
            <w:pPr>
              <w:rPr>
                <w:rFonts w:ascii="Times New Roman" w:hAnsi="Times New Roman"/>
                <w:sz w:val="20"/>
                <w:szCs w:val="20"/>
                <w:lang w:val="en-US" w:eastAsia="en-US"/>
              </w:rPr>
            </w:pPr>
            <w:r w:rsidRPr="008A5348">
              <w:rPr>
                <w:rFonts w:ascii="Times New Roman" w:hAnsi="Times New Roman"/>
                <w:spacing w:val="2"/>
                <w:sz w:val="20"/>
                <w:szCs w:val="20"/>
                <w:lang w:val="en-US" w:eastAsia="en-US"/>
              </w:rPr>
              <w:t xml:space="preserve">Bibliography (literature, web sources, statistical </w:t>
            </w:r>
            <w:r w:rsidRPr="008A5348">
              <w:rPr>
                <w:rFonts w:ascii="Times New Roman" w:hAnsi="Times New Roman"/>
                <w:sz w:val="20"/>
                <w:szCs w:val="20"/>
                <w:lang w:val="en-US" w:eastAsia="en-US"/>
              </w:rPr>
              <w:t>sources)</w:t>
            </w:r>
          </w:p>
          <w:p w:rsidR="00CD6F92" w:rsidRPr="008A5348" w:rsidRDefault="00CD6F92">
            <w:pPr>
              <w:rPr>
                <w:rFonts w:ascii="Times New Roman" w:hAnsi="Times New Roman"/>
                <w:lang w:val="en-US" w:eastAsia="en-US"/>
              </w:rPr>
            </w:pPr>
            <w:r w:rsidRPr="008A5348">
              <w:rPr>
                <w:rFonts w:ascii="Times New Roman" w:hAnsi="Times New Roman"/>
                <w:spacing w:val="2"/>
                <w:sz w:val="20"/>
                <w:szCs w:val="20"/>
                <w:lang w:val="en-US" w:eastAsia="en-US"/>
              </w:rPr>
              <w:t xml:space="preserve">Appendix (tables, diagrams, questionnaires, guides of interviews, samples of interviews, photos, </w:t>
            </w:r>
            <w:proofErr w:type="spellStart"/>
            <w:r w:rsidRPr="008A5348">
              <w:rPr>
                <w:rFonts w:ascii="Times New Roman" w:hAnsi="Times New Roman"/>
                <w:spacing w:val="2"/>
                <w:sz w:val="20"/>
                <w:szCs w:val="20"/>
                <w:lang w:val="en-US" w:eastAsia="en-US"/>
              </w:rPr>
              <w:t>etc</w:t>
            </w:r>
            <w:proofErr w:type="spellEnd"/>
            <w:r w:rsidRPr="008A5348">
              <w:rPr>
                <w:rFonts w:ascii="Times New Roman" w:hAnsi="Times New Roman"/>
                <w:spacing w:val="2"/>
                <w:sz w:val="20"/>
                <w:szCs w:val="20"/>
                <w:lang w:val="en-US" w:eastAsia="en-US"/>
              </w:rPr>
              <w:t xml:space="preserve"> )</w:t>
            </w:r>
          </w:p>
        </w:tc>
      </w:tr>
    </w:tbl>
    <w:p w:rsidR="00CD6F92" w:rsidRPr="008A5348" w:rsidRDefault="00CD6F92" w:rsidP="008A5348">
      <w:pPr>
        <w:ind w:firstLine="709"/>
        <w:rPr>
          <w:rFonts w:ascii="Times New Roman" w:hAnsi="Times New Roman"/>
          <w:sz w:val="24"/>
          <w:szCs w:val="24"/>
          <w:lang w:val="en-US"/>
        </w:rPr>
      </w:pPr>
    </w:p>
    <w:p w:rsidR="00CD6F92" w:rsidRPr="008A5348" w:rsidRDefault="00CD6F92" w:rsidP="008A5348">
      <w:pPr>
        <w:ind w:firstLine="709"/>
        <w:jc w:val="center"/>
        <w:rPr>
          <w:rFonts w:ascii="Times New Roman" w:hAnsi="Times New Roman"/>
          <w:b/>
          <w:spacing w:val="-4"/>
          <w:sz w:val="24"/>
          <w:szCs w:val="24"/>
          <w:lang w:val="en-US"/>
        </w:rPr>
      </w:pPr>
      <w:r w:rsidRPr="008A5348">
        <w:rPr>
          <w:rFonts w:ascii="Times New Roman" w:hAnsi="Times New Roman"/>
          <w:b/>
          <w:spacing w:val="-4"/>
          <w:sz w:val="24"/>
          <w:szCs w:val="24"/>
        </w:rPr>
        <w:t>Презентация</w:t>
      </w:r>
      <w:r w:rsidRPr="008A5348">
        <w:rPr>
          <w:rFonts w:ascii="Times New Roman" w:hAnsi="Times New Roman"/>
          <w:b/>
          <w:spacing w:val="-4"/>
          <w:sz w:val="24"/>
          <w:szCs w:val="24"/>
          <w:lang w:val="en-US"/>
        </w:rPr>
        <w:t xml:space="preserve"> </w:t>
      </w:r>
      <w:r w:rsidRPr="008A5348">
        <w:rPr>
          <w:rFonts w:ascii="Times New Roman" w:hAnsi="Times New Roman"/>
          <w:b/>
          <w:spacing w:val="-4"/>
          <w:sz w:val="24"/>
          <w:szCs w:val="24"/>
        </w:rPr>
        <w:t>по</w:t>
      </w:r>
      <w:r w:rsidRPr="008A5348">
        <w:rPr>
          <w:rFonts w:ascii="Times New Roman" w:hAnsi="Times New Roman"/>
          <w:b/>
          <w:spacing w:val="-4"/>
          <w:sz w:val="24"/>
          <w:szCs w:val="24"/>
          <w:lang w:val="en-US"/>
        </w:rPr>
        <w:t xml:space="preserve"> </w:t>
      </w:r>
      <w:r w:rsidRPr="008A5348">
        <w:rPr>
          <w:rFonts w:ascii="Times New Roman" w:hAnsi="Times New Roman"/>
          <w:b/>
          <w:spacing w:val="-4"/>
          <w:sz w:val="24"/>
          <w:szCs w:val="24"/>
        </w:rPr>
        <w:t>теме</w:t>
      </w:r>
      <w:r w:rsidRPr="008A5348">
        <w:rPr>
          <w:rFonts w:ascii="Times New Roman" w:hAnsi="Times New Roman"/>
          <w:b/>
          <w:spacing w:val="-4"/>
          <w:sz w:val="24"/>
          <w:szCs w:val="24"/>
          <w:lang w:val="en-US"/>
        </w:rPr>
        <w:t xml:space="preserve"> </w:t>
      </w:r>
      <w:r w:rsidRPr="008A5348">
        <w:rPr>
          <w:rFonts w:ascii="Times New Roman" w:hAnsi="Times New Roman"/>
          <w:b/>
          <w:spacing w:val="-4"/>
          <w:sz w:val="24"/>
          <w:szCs w:val="24"/>
        </w:rPr>
        <w:t>научного</w:t>
      </w:r>
      <w:r w:rsidRPr="008A5348">
        <w:rPr>
          <w:rFonts w:ascii="Times New Roman" w:hAnsi="Times New Roman"/>
          <w:b/>
          <w:spacing w:val="-4"/>
          <w:sz w:val="24"/>
          <w:szCs w:val="24"/>
          <w:lang w:val="en-US"/>
        </w:rPr>
        <w:t xml:space="preserve"> </w:t>
      </w:r>
      <w:r w:rsidRPr="008A5348">
        <w:rPr>
          <w:rFonts w:ascii="Times New Roman" w:hAnsi="Times New Roman"/>
          <w:b/>
          <w:spacing w:val="-4"/>
          <w:sz w:val="24"/>
          <w:szCs w:val="24"/>
        </w:rPr>
        <w:t>исследования</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1"/>
          <w:sz w:val="24"/>
          <w:szCs w:val="24"/>
          <w:lang w:val="en-US"/>
        </w:rPr>
        <w:t xml:space="preserve">Research proposal is aimed to convince your examiner or the committee that the topic of </w:t>
      </w:r>
      <w:r w:rsidRPr="008A5348">
        <w:rPr>
          <w:rFonts w:ascii="Times New Roman" w:hAnsi="Times New Roman"/>
          <w:sz w:val="24"/>
          <w:szCs w:val="24"/>
          <w:lang w:val="en-US"/>
        </w:rPr>
        <w:t xml:space="preserve">your research paper is worthwhile and that you will be able to develop your theme. </w:t>
      </w:r>
      <w:r w:rsidRPr="008A5348">
        <w:rPr>
          <w:rFonts w:ascii="Times New Roman" w:hAnsi="Times New Roman"/>
          <w:spacing w:val="-1"/>
          <w:sz w:val="24"/>
          <w:szCs w:val="24"/>
          <w:lang w:val="en-US"/>
        </w:rPr>
        <w:t xml:space="preserve">Consequently, this short summary of your future research paper plays a significant role in </w:t>
      </w:r>
      <w:r w:rsidRPr="008A5348">
        <w:rPr>
          <w:rFonts w:ascii="Times New Roman" w:hAnsi="Times New Roman"/>
          <w:sz w:val="24"/>
          <w:szCs w:val="24"/>
          <w:lang w:val="en-US"/>
        </w:rPr>
        <w:t>moving on to the next stage of research paper writing procedure.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2"/>
          <w:sz w:val="24"/>
          <w:szCs w:val="24"/>
          <w:lang w:val="en-US"/>
        </w:rPr>
        <w:t xml:space="preserve">You are probably surfing through Internet and searching for a </w:t>
      </w:r>
      <w:r w:rsidRPr="008A5348">
        <w:rPr>
          <w:rFonts w:ascii="Times New Roman" w:hAnsi="Times New Roman"/>
          <w:b/>
          <w:bCs/>
          <w:spacing w:val="2"/>
          <w:sz w:val="24"/>
          <w:szCs w:val="24"/>
          <w:lang w:val="en-US"/>
        </w:rPr>
        <w:t xml:space="preserve">research proposal sample. </w:t>
      </w:r>
      <w:r w:rsidRPr="008A5348">
        <w:rPr>
          <w:rFonts w:ascii="Times New Roman" w:hAnsi="Times New Roman"/>
          <w:spacing w:val="3"/>
          <w:sz w:val="24"/>
          <w:szCs w:val="24"/>
          <w:lang w:val="en-US"/>
        </w:rPr>
        <w:t xml:space="preserve">Good news for you - you are at the right place, because a </w:t>
      </w:r>
      <w:r w:rsidRPr="008A5348">
        <w:rPr>
          <w:rFonts w:ascii="Times New Roman" w:hAnsi="Times New Roman"/>
          <w:b/>
          <w:bCs/>
          <w:spacing w:val="3"/>
          <w:sz w:val="24"/>
          <w:szCs w:val="24"/>
          <w:lang w:val="en-US"/>
        </w:rPr>
        <w:t xml:space="preserve">research proposal sample </w:t>
      </w:r>
      <w:r w:rsidRPr="008A5348">
        <w:rPr>
          <w:rFonts w:ascii="Times New Roman" w:hAnsi="Times New Roman"/>
          <w:spacing w:val="3"/>
          <w:sz w:val="24"/>
          <w:szCs w:val="24"/>
          <w:lang w:val="en-US"/>
        </w:rPr>
        <w:t xml:space="preserve">is </w:t>
      </w:r>
      <w:r w:rsidRPr="008A5348">
        <w:rPr>
          <w:rFonts w:ascii="Times New Roman" w:hAnsi="Times New Roman"/>
          <w:spacing w:val="-4"/>
          <w:sz w:val="24"/>
          <w:szCs w:val="24"/>
          <w:lang w:val="en-US"/>
        </w:rPr>
        <w:t>provided below.</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1"/>
          <w:sz w:val="24"/>
          <w:szCs w:val="24"/>
          <w:lang w:val="en-US"/>
        </w:rPr>
        <w:t xml:space="preserve">As an example, this </w:t>
      </w:r>
      <w:r w:rsidRPr="008A5348">
        <w:rPr>
          <w:rFonts w:ascii="Times New Roman" w:hAnsi="Times New Roman"/>
          <w:b/>
          <w:bCs/>
          <w:spacing w:val="1"/>
          <w:sz w:val="24"/>
          <w:szCs w:val="24"/>
          <w:lang w:val="en-US"/>
        </w:rPr>
        <w:t>research proposal sample</w:t>
      </w:r>
      <w:r w:rsidRPr="008A5348">
        <w:rPr>
          <w:rFonts w:ascii="Times New Roman" w:hAnsi="Times New Roman"/>
          <w:spacing w:val="1"/>
          <w:sz w:val="24"/>
          <w:szCs w:val="24"/>
          <w:lang w:val="en-US"/>
        </w:rPr>
        <w:t xml:space="preserve">'s topic is a connection between the </w:t>
      </w:r>
      <w:r w:rsidRPr="008A5348">
        <w:rPr>
          <w:rFonts w:ascii="Times New Roman" w:hAnsi="Times New Roman"/>
          <w:sz w:val="24"/>
          <w:szCs w:val="24"/>
          <w:lang w:val="en-US"/>
        </w:rPr>
        <w:t>lifestyle of an individual and his/her health.</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10"/>
          <w:sz w:val="24"/>
          <w:szCs w:val="24"/>
          <w:lang w:val="en-US"/>
        </w:rPr>
        <w:t>Background section of the research proposal sample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z w:val="24"/>
          <w:szCs w:val="24"/>
          <w:lang w:val="en-US"/>
        </w:rPr>
        <w:t xml:space="preserve">It is necessary to persuade your committee that the topic you are going to research is </w:t>
      </w:r>
      <w:r w:rsidRPr="008A5348">
        <w:rPr>
          <w:rFonts w:ascii="Times New Roman" w:hAnsi="Times New Roman"/>
          <w:spacing w:val="1"/>
          <w:sz w:val="24"/>
          <w:szCs w:val="24"/>
          <w:lang w:val="en-US"/>
        </w:rPr>
        <w:t xml:space="preserve">exceedingly beneficial to study and that it will fill the need of the modern society: it is </w:t>
      </w:r>
      <w:r w:rsidRPr="008A5348">
        <w:rPr>
          <w:rFonts w:ascii="Times New Roman" w:hAnsi="Times New Roman"/>
          <w:sz w:val="24"/>
          <w:szCs w:val="24"/>
          <w:lang w:val="en-US"/>
        </w:rPr>
        <w:t xml:space="preserve">important to study this topic, since the majority of modern generation's representatives </w:t>
      </w:r>
      <w:r w:rsidRPr="008A5348">
        <w:rPr>
          <w:rFonts w:ascii="Times New Roman" w:hAnsi="Times New Roman"/>
          <w:spacing w:val="-2"/>
          <w:sz w:val="24"/>
          <w:szCs w:val="24"/>
          <w:lang w:val="en-US"/>
        </w:rPr>
        <w:t>have serious illnesses mainly because of their way of life.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10"/>
          <w:sz w:val="24"/>
          <w:szCs w:val="24"/>
          <w:lang w:val="en-US"/>
        </w:rPr>
        <w:t>Objective of the research proposal sample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2"/>
          <w:sz w:val="24"/>
          <w:szCs w:val="24"/>
          <w:lang w:val="en-US"/>
        </w:rPr>
        <w:t xml:space="preserve">This is the most important part of your paper, so here is an objective of the </w:t>
      </w:r>
      <w:r w:rsidRPr="008A5348">
        <w:rPr>
          <w:rFonts w:ascii="Times New Roman" w:hAnsi="Times New Roman"/>
          <w:b/>
          <w:bCs/>
          <w:spacing w:val="2"/>
          <w:sz w:val="24"/>
          <w:szCs w:val="24"/>
          <w:lang w:val="en-US"/>
        </w:rPr>
        <w:t>research proposal sample</w:t>
      </w:r>
      <w:r w:rsidRPr="008A5348">
        <w:rPr>
          <w:rFonts w:ascii="Times New Roman" w:hAnsi="Times New Roman"/>
          <w:spacing w:val="2"/>
          <w:sz w:val="24"/>
          <w:szCs w:val="24"/>
          <w:lang w:val="en-US"/>
        </w:rPr>
        <w:t xml:space="preserve"> for you to follow: the objective of my research is to identify different </w:t>
      </w:r>
      <w:r w:rsidRPr="008A5348">
        <w:rPr>
          <w:rFonts w:ascii="Times New Roman" w:hAnsi="Times New Roman"/>
          <w:spacing w:val="1"/>
          <w:sz w:val="24"/>
          <w:szCs w:val="24"/>
          <w:lang w:val="en-US"/>
        </w:rPr>
        <w:t>types of lifestyles and ascertain their effect on the health of the individual.</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10"/>
          <w:sz w:val="24"/>
          <w:szCs w:val="24"/>
          <w:lang w:val="en-US"/>
        </w:rPr>
        <w:t>Methodology section of the research proposal sample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1"/>
          <w:sz w:val="24"/>
          <w:szCs w:val="24"/>
          <w:lang w:val="en-US"/>
        </w:rPr>
        <w:t xml:space="preserve">Unfortunately, this is impossible to provide you with full information on various tools of </w:t>
      </w:r>
      <w:r w:rsidRPr="008A5348">
        <w:rPr>
          <w:rFonts w:ascii="Times New Roman" w:hAnsi="Times New Roman"/>
          <w:spacing w:val="2"/>
          <w:sz w:val="24"/>
          <w:szCs w:val="24"/>
          <w:lang w:val="en-US"/>
        </w:rPr>
        <w:t xml:space="preserve">methodology in this </w:t>
      </w:r>
      <w:r w:rsidRPr="008A5348">
        <w:rPr>
          <w:rFonts w:ascii="Times New Roman" w:hAnsi="Times New Roman"/>
          <w:b/>
          <w:bCs/>
          <w:spacing w:val="2"/>
          <w:sz w:val="24"/>
          <w:szCs w:val="24"/>
          <w:lang w:val="en-US"/>
        </w:rPr>
        <w:t>research proposal sample.</w:t>
      </w:r>
      <w:r w:rsidRPr="008A5348">
        <w:rPr>
          <w:rFonts w:ascii="Times New Roman" w:hAnsi="Times New Roman"/>
          <w:spacing w:val="2"/>
          <w:sz w:val="24"/>
          <w:szCs w:val="24"/>
          <w:lang w:val="en-US"/>
        </w:rPr>
        <w:t xml:space="preserve"> So, you will have to work out your own </w:t>
      </w:r>
      <w:r w:rsidRPr="008A5348">
        <w:rPr>
          <w:rFonts w:ascii="Times New Roman" w:hAnsi="Times New Roman"/>
          <w:sz w:val="24"/>
          <w:szCs w:val="24"/>
          <w:lang w:val="en-US"/>
        </w:rPr>
        <w:t xml:space="preserve">system of methods and ways to research the issue, but, for example: analysis of </w:t>
      </w:r>
      <w:r w:rsidRPr="008A5348">
        <w:rPr>
          <w:rFonts w:ascii="Times New Roman" w:hAnsi="Times New Roman"/>
          <w:spacing w:val="-1"/>
          <w:sz w:val="24"/>
          <w:szCs w:val="24"/>
          <w:lang w:val="en-US"/>
        </w:rPr>
        <w:t>psychological peculiarities of individual will be studied through questionnaires.</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10"/>
          <w:sz w:val="24"/>
          <w:szCs w:val="24"/>
          <w:lang w:val="en-US"/>
        </w:rPr>
        <w:t>Summary section of the research proposal sample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1"/>
          <w:sz w:val="24"/>
          <w:szCs w:val="24"/>
          <w:lang w:val="en-US"/>
        </w:rPr>
        <w:t>This part is your last chance to convince the committee, so be sure to summarize the most valid reasons for researching this particular issue.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2"/>
          <w:sz w:val="24"/>
          <w:szCs w:val="24"/>
          <w:lang w:val="en-US"/>
        </w:rPr>
        <w:t xml:space="preserve">This </w:t>
      </w:r>
      <w:r w:rsidRPr="008A5348">
        <w:rPr>
          <w:rFonts w:ascii="Times New Roman" w:hAnsi="Times New Roman"/>
          <w:b/>
          <w:bCs/>
          <w:spacing w:val="2"/>
          <w:sz w:val="24"/>
          <w:szCs w:val="24"/>
          <w:lang w:val="en-US"/>
        </w:rPr>
        <w:t xml:space="preserve">research proposal sample </w:t>
      </w:r>
      <w:r w:rsidRPr="008A5348">
        <w:rPr>
          <w:rFonts w:ascii="Times New Roman" w:hAnsi="Times New Roman"/>
          <w:spacing w:val="2"/>
          <w:sz w:val="24"/>
          <w:szCs w:val="24"/>
          <w:lang w:val="en-US"/>
        </w:rPr>
        <w:t xml:space="preserve">and short overview of its writing tips should at least give </w:t>
      </w:r>
      <w:r w:rsidRPr="008A5348">
        <w:rPr>
          <w:rFonts w:ascii="Times New Roman" w:hAnsi="Times New Roman"/>
          <w:spacing w:val="1"/>
          <w:sz w:val="24"/>
          <w:szCs w:val="24"/>
          <w:lang w:val="en-US"/>
        </w:rPr>
        <w:t xml:space="preserve">you a general idea of paper's content and structure. For further information it is </w:t>
      </w:r>
      <w:r w:rsidRPr="008A5348">
        <w:rPr>
          <w:rFonts w:ascii="Times New Roman" w:hAnsi="Times New Roman"/>
          <w:sz w:val="24"/>
          <w:szCs w:val="24"/>
          <w:lang w:val="en-US"/>
        </w:rPr>
        <w:lastRenderedPageBreak/>
        <w:t>recommended to consult your examiner or visit the library.</w:t>
      </w:r>
    </w:p>
    <w:p w:rsidR="00CD6F92" w:rsidRPr="008A5348" w:rsidRDefault="00CD6F92" w:rsidP="008A5348">
      <w:pPr>
        <w:shd w:val="clear" w:color="auto" w:fill="FFFFFF"/>
        <w:ind w:firstLine="709"/>
        <w:jc w:val="both"/>
        <w:rPr>
          <w:rFonts w:ascii="Times New Roman" w:hAnsi="Times New Roman"/>
          <w:sz w:val="24"/>
          <w:szCs w:val="24"/>
          <w:lang w:val="en-US"/>
        </w:rPr>
      </w:pPr>
    </w:p>
    <w:p w:rsidR="00CD6F92" w:rsidRPr="006B2217" w:rsidRDefault="00CD6F92" w:rsidP="008A5348">
      <w:pPr>
        <w:ind w:firstLine="709"/>
        <w:jc w:val="center"/>
        <w:rPr>
          <w:rFonts w:ascii="Times New Roman" w:hAnsi="Times New Roman"/>
          <w:b/>
          <w:i/>
          <w:sz w:val="24"/>
          <w:szCs w:val="24"/>
          <w:lang w:val="en-US"/>
        </w:rPr>
      </w:pPr>
      <w:r w:rsidRPr="006B2217">
        <w:rPr>
          <w:rFonts w:ascii="Times New Roman" w:hAnsi="Times New Roman"/>
          <w:b/>
          <w:i/>
          <w:sz w:val="24"/>
          <w:szCs w:val="24"/>
        </w:rPr>
        <w:t>Аннотирование</w:t>
      </w:r>
      <w:r w:rsidRPr="006B2217">
        <w:rPr>
          <w:rFonts w:ascii="Times New Roman" w:hAnsi="Times New Roman"/>
          <w:b/>
          <w:i/>
          <w:sz w:val="24"/>
          <w:szCs w:val="24"/>
          <w:lang w:val="en-US"/>
        </w:rPr>
        <w:t xml:space="preserve"> </w:t>
      </w:r>
      <w:r w:rsidRPr="006B2217">
        <w:rPr>
          <w:rFonts w:ascii="Times New Roman" w:hAnsi="Times New Roman"/>
          <w:b/>
          <w:i/>
          <w:sz w:val="24"/>
          <w:szCs w:val="24"/>
        </w:rPr>
        <w:t>статей</w:t>
      </w:r>
    </w:p>
    <w:p w:rsidR="00CD6F92" w:rsidRPr="008A5348" w:rsidRDefault="00CD6F92" w:rsidP="008A5348">
      <w:pPr>
        <w:pStyle w:val="af6"/>
        <w:ind w:firstLine="709"/>
        <w:jc w:val="center"/>
        <w:rPr>
          <w:rFonts w:ascii="Times New Roman" w:hAnsi="Times New Roman"/>
          <w:b/>
          <w:kern w:val="36"/>
          <w:sz w:val="24"/>
          <w:szCs w:val="24"/>
          <w:lang w:val="en-US"/>
        </w:rPr>
      </w:pPr>
      <w:r w:rsidRPr="008A5348">
        <w:rPr>
          <w:rFonts w:ascii="Times New Roman" w:hAnsi="Times New Roman"/>
          <w:b/>
          <w:kern w:val="36"/>
          <w:sz w:val="24"/>
          <w:szCs w:val="24"/>
          <w:lang w:val="en-US"/>
        </w:rPr>
        <w:t>How to Write an Abstract</w:t>
      </w:r>
    </w:p>
    <w:p w:rsidR="00CD6F92" w:rsidRPr="008A5348" w:rsidRDefault="007F2A08" w:rsidP="008A5348">
      <w:pPr>
        <w:ind w:firstLine="709"/>
        <w:jc w:val="center"/>
        <w:rPr>
          <w:rFonts w:ascii="Times New Roman" w:hAnsi="Times New Roman"/>
          <w:b/>
          <w:bCs/>
          <w:sz w:val="24"/>
          <w:szCs w:val="24"/>
          <w:lang w:val="en-US"/>
        </w:rPr>
      </w:pPr>
      <w:hyperlink r:id="rId11" w:history="1">
        <w:r w:rsidR="00CD6F92" w:rsidRPr="008A5348">
          <w:rPr>
            <w:rStyle w:val="ac"/>
            <w:rFonts w:ascii="Times New Roman" w:eastAsiaTheme="majorEastAsia" w:hAnsi="Times New Roman"/>
            <w:color w:val="auto"/>
            <w:sz w:val="24"/>
            <w:szCs w:val="24"/>
            <w:u w:val="none"/>
            <w:lang w:val="en-US"/>
          </w:rPr>
          <w:t xml:space="preserve">Philip </w:t>
        </w:r>
        <w:proofErr w:type="spellStart"/>
        <w:r w:rsidR="00CD6F92" w:rsidRPr="008A5348">
          <w:rPr>
            <w:rStyle w:val="ac"/>
            <w:rFonts w:ascii="Times New Roman" w:eastAsiaTheme="majorEastAsia" w:hAnsi="Times New Roman"/>
            <w:color w:val="auto"/>
            <w:sz w:val="24"/>
            <w:szCs w:val="24"/>
            <w:u w:val="none"/>
            <w:lang w:val="en-US"/>
          </w:rPr>
          <w:t>Koopman</w:t>
        </w:r>
        <w:proofErr w:type="spellEnd"/>
      </w:hyperlink>
      <w:r w:rsidR="00CD6F92" w:rsidRPr="008A5348">
        <w:rPr>
          <w:rFonts w:ascii="Times New Roman" w:hAnsi="Times New Roman"/>
          <w:b/>
          <w:bCs/>
          <w:sz w:val="24"/>
          <w:szCs w:val="24"/>
          <w:lang w:val="en-US"/>
        </w:rPr>
        <w:t>, Carnegie Mellon University</w:t>
      </w:r>
    </w:p>
    <w:p w:rsidR="00CD6F92" w:rsidRPr="008A5348" w:rsidRDefault="00CD6F92" w:rsidP="008A5348">
      <w:pPr>
        <w:ind w:firstLine="709"/>
        <w:rPr>
          <w:rFonts w:ascii="Times New Roman" w:hAnsi="Times New Roman"/>
          <w:b/>
          <w:sz w:val="24"/>
          <w:szCs w:val="24"/>
          <w:lang w:val="en-US"/>
        </w:rPr>
      </w:pPr>
      <w:r w:rsidRPr="008A5348">
        <w:rPr>
          <w:rFonts w:ascii="Times New Roman" w:hAnsi="Times New Roman"/>
          <w:b/>
          <w:sz w:val="24"/>
          <w:szCs w:val="24"/>
          <w:lang w:val="en-US"/>
        </w:rPr>
        <w:t>Abstract</w:t>
      </w:r>
    </w:p>
    <w:p w:rsidR="00CD6F92" w:rsidRPr="008A5348" w:rsidRDefault="00CD6F92"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Because on-line search databases typically contain only abstracts, it is vital to write a complete but concise description of your work to entice potential readers into obtaining a copy of the full paper. This article describes how to write a good computer architecture abstract for both conference and journal papers. Writers should follow a checklist consisting of: motivation, problem statement, approach, results, and conclusions. Following this checklist should increase the chance of people taking the time to obtain and read your complete paper.</w:t>
      </w:r>
    </w:p>
    <w:p w:rsidR="00CD6F92" w:rsidRPr="008A5348" w:rsidRDefault="00CD6F92" w:rsidP="008A5348">
      <w:pPr>
        <w:pStyle w:val="af6"/>
        <w:ind w:firstLine="709"/>
        <w:rPr>
          <w:rFonts w:ascii="Times New Roman" w:hAnsi="Times New Roman"/>
          <w:b/>
          <w:sz w:val="24"/>
          <w:szCs w:val="24"/>
          <w:lang w:val="en-US"/>
        </w:rPr>
      </w:pPr>
      <w:r w:rsidRPr="008A5348">
        <w:rPr>
          <w:rFonts w:ascii="Times New Roman" w:hAnsi="Times New Roman"/>
          <w:b/>
          <w:sz w:val="24"/>
          <w:szCs w:val="24"/>
          <w:lang w:val="en-US"/>
        </w:rPr>
        <w:t>Introduction</w:t>
      </w:r>
    </w:p>
    <w:p w:rsidR="00CD6F92" w:rsidRPr="008A5348" w:rsidRDefault="00CD6F92"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 xml:space="preserve">Now that the use of on-line publication databases is prevalent, writing a really good abstract has become even more important than it was a decade ago. Abstracts have always served the function of "selling" your work. But now, instead of merely convincing the reader to keep reading the rest of the attached paper, an abstract must convince the reader to leave the comfort of an office and go hunt down a copy of the article from a library (or worse, obtain one after a long wait through inter-library loan). In a business context, an "executive summary" is often the </w:t>
      </w:r>
      <w:r w:rsidRPr="008A5348">
        <w:rPr>
          <w:rFonts w:ascii="Times New Roman" w:hAnsi="Times New Roman"/>
          <w:i/>
          <w:iCs/>
          <w:sz w:val="24"/>
          <w:szCs w:val="24"/>
          <w:lang w:val="en-US"/>
        </w:rPr>
        <w:t>only</w:t>
      </w:r>
      <w:r w:rsidRPr="008A5348">
        <w:rPr>
          <w:rFonts w:ascii="Times New Roman" w:hAnsi="Times New Roman"/>
          <w:sz w:val="24"/>
          <w:szCs w:val="24"/>
          <w:lang w:val="en-US"/>
        </w:rPr>
        <w:t xml:space="preserve"> piece of a report read by the people who matter; and it should be similar in content if not tone to a journal paper abstract.</w:t>
      </w:r>
    </w:p>
    <w:p w:rsidR="00CD6F92" w:rsidRPr="008A5348" w:rsidRDefault="00CD6F92" w:rsidP="008A5348">
      <w:pPr>
        <w:pStyle w:val="af6"/>
        <w:ind w:firstLine="709"/>
        <w:rPr>
          <w:rFonts w:ascii="Times New Roman" w:hAnsi="Times New Roman"/>
          <w:b/>
          <w:sz w:val="24"/>
          <w:szCs w:val="24"/>
          <w:lang w:val="en-US"/>
        </w:rPr>
      </w:pPr>
      <w:r w:rsidRPr="008A5348">
        <w:rPr>
          <w:rFonts w:ascii="Times New Roman" w:hAnsi="Times New Roman"/>
          <w:b/>
          <w:sz w:val="24"/>
          <w:szCs w:val="24"/>
          <w:lang w:val="en-US"/>
        </w:rPr>
        <w:t>Checklist: Parts of an Abstract</w:t>
      </w:r>
    </w:p>
    <w:p w:rsidR="00CD6F92" w:rsidRPr="008A5348" w:rsidRDefault="00CD6F92"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Despite the fact that an abstract is quite brief, it must do almost as much work as the multi-page paper that follows it. In a computer architecture paper, this means that it should in most cases include the following sections. Each section is typically a single sentence, although there is room for creativity. In particular, the parts may be merged or spread among a set of sentences. Use the following as a checklist for your next abstract:</w:t>
      </w:r>
    </w:p>
    <w:p w:rsidR="00CD6F92" w:rsidRPr="008A5348" w:rsidRDefault="00CD6F92" w:rsidP="008A5348">
      <w:pPr>
        <w:widowControl/>
        <w:numPr>
          <w:ilvl w:val="0"/>
          <w:numId w:val="21"/>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b/>
          <w:bCs/>
          <w:sz w:val="24"/>
          <w:szCs w:val="24"/>
          <w:lang w:val="en-US"/>
        </w:rPr>
        <w:t>Motivation:</w:t>
      </w:r>
    </w:p>
    <w:p w:rsidR="00CD6F92" w:rsidRPr="008A5348" w:rsidRDefault="00CD6F92" w:rsidP="008A5348">
      <w:pPr>
        <w:widowControl/>
        <w:suppressAutoHyphens w:val="0"/>
        <w:overflowPunct/>
        <w:autoSpaceDE/>
        <w:ind w:firstLine="709"/>
        <w:jc w:val="both"/>
        <w:rPr>
          <w:rFonts w:ascii="Times New Roman" w:hAnsi="Times New Roman"/>
          <w:sz w:val="24"/>
          <w:szCs w:val="24"/>
          <w:lang w:val="en-US"/>
        </w:rPr>
      </w:pPr>
      <w:r w:rsidRPr="008A5348">
        <w:rPr>
          <w:rFonts w:ascii="Times New Roman" w:hAnsi="Times New Roman"/>
          <w:i/>
          <w:iCs/>
          <w:sz w:val="24"/>
          <w:szCs w:val="24"/>
          <w:lang w:val="en-US"/>
        </w:rPr>
        <w:t>Why do we care</w:t>
      </w:r>
      <w:r w:rsidRPr="008A5348">
        <w:rPr>
          <w:rFonts w:ascii="Times New Roman" w:hAnsi="Times New Roman"/>
          <w:sz w:val="24"/>
          <w:szCs w:val="24"/>
          <w:lang w:val="en-US"/>
        </w:rPr>
        <w:t xml:space="preserve"> about the problem and the results? If the problem isn't obviously "inte</w:t>
      </w:r>
      <w:r w:rsidRPr="008A5348">
        <w:rPr>
          <w:rFonts w:ascii="Times New Roman" w:hAnsi="Times New Roman"/>
          <w:sz w:val="24"/>
          <w:szCs w:val="24"/>
          <w:lang w:val="en-US"/>
        </w:rPr>
        <w:t>r</w:t>
      </w:r>
      <w:r w:rsidRPr="008A5348">
        <w:rPr>
          <w:rFonts w:ascii="Times New Roman" w:hAnsi="Times New Roman"/>
          <w:sz w:val="24"/>
          <w:szCs w:val="24"/>
          <w:lang w:val="en-US"/>
        </w:rPr>
        <w:t>esting" it might be better to put motivation first; but if your work is incremental progress on a problem that is widely recognized as important, then it is probably better to put the problem statement first to indicate which piece of the larger problem you are breaking off to work on. This section should include the importance of your work, the difficulty of the area, and the i</w:t>
      </w:r>
      <w:r w:rsidRPr="008A5348">
        <w:rPr>
          <w:rFonts w:ascii="Times New Roman" w:hAnsi="Times New Roman"/>
          <w:sz w:val="24"/>
          <w:szCs w:val="24"/>
          <w:lang w:val="en-US"/>
        </w:rPr>
        <w:t>m</w:t>
      </w:r>
      <w:r w:rsidRPr="008A5348">
        <w:rPr>
          <w:rFonts w:ascii="Times New Roman" w:hAnsi="Times New Roman"/>
          <w:sz w:val="24"/>
          <w:szCs w:val="24"/>
          <w:lang w:val="en-US"/>
        </w:rPr>
        <w:t xml:space="preserve">pact it might have if successful. </w:t>
      </w:r>
    </w:p>
    <w:p w:rsidR="00CD6F92" w:rsidRPr="008A5348" w:rsidRDefault="00CD6F92" w:rsidP="008A5348">
      <w:pPr>
        <w:widowControl/>
        <w:numPr>
          <w:ilvl w:val="0"/>
          <w:numId w:val="21"/>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b/>
          <w:bCs/>
          <w:sz w:val="24"/>
          <w:szCs w:val="24"/>
          <w:lang w:val="en-US"/>
        </w:rPr>
        <w:t>Problem statement:</w:t>
      </w:r>
    </w:p>
    <w:p w:rsidR="00CD6F92" w:rsidRPr="008A5348" w:rsidRDefault="00CD6F92" w:rsidP="008A5348">
      <w:pPr>
        <w:widowControl/>
        <w:suppressAutoHyphens w:val="0"/>
        <w:overflowPunct/>
        <w:autoSpaceDE/>
        <w:ind w:firstLine="709"/>
        <w:jc w:val="both"/>
        <w:rPr>
          <w:rFonts w:ascii="Times New Roman" w:hAnsi="Times New Roman"/>
          <w:sz w:val="24"/>
          <w:szCs w:val="24"/>
          <w:lang w:val="en-US"/>
        </w:rPr>
      </w:pPr>
      <w:r w:rsidRPr="008A5348">
        <w:rPr>
          <w:rFonts w:ascii="Times New Roman" w:hAnsi="Times New Roman"/>
          <w:sz w:val="24"/>
          <w:szCs w:val="24"/>
          <w:lang w:val="en-US"/>
        </w:rPr>
        <w:t xml:space="preserve">What </w:t>
      </w:r>
      <w:r w:rsidRPr="008A5348">
        <w:rPr>
          <w:rFonts w:ascii="Times New Roman" w:hAnsi="Times New Roman"/>
          <w:i/>
          <w:iCs/>
          <w:sz w:val="24"/>
          <w:szCs w:val="24"/>
          <w:lang w:val="en-US"/>
        </w:rPr>
        <w:t>problem</w:t>
      </w:r>
      <w:r w:rsidRPr="008A5348">
        <w:rPr>
          <w:rFonts w:ascii="Times New Roman" w:hAnsi="Times New Roman"/>
          <w:sz w:val="24"/>
          <w:szCs w:val="24"/>
          <w:lang w:val="en-US"/>
        </w:rPr>
        <w:t xml:space="preserve"> are you trying to solve? What is the </w:t>
      </w:r>
      <w:r w:rsidRPr="008A5348">
        <w:rPr>
          <w:rFonts w:ascii="Times New Roman" w:hAnsi="Times New Roman"/>
          <w:i/>
          <w:iCs/>
          <w:sz w:val="24"/>
          <w:szCs w:val="24"/>
          <w:lang w:val="en-US"/>
        </w:rPr>
        <w:t>scope</w:t>
      </w:r>
      <w:r w:rsidRPr="008A5348">
        <w:rPr>
          <w:rFonts w:ascii="Times New Roman" w:hAnsi="Times New Roman"/>
          <w:sz w:val="24"/>
          <w:szCs w:val="24"/>
          <w:lang w:val="en-US"/>
        </w:rPr>
        <w:t xml:space="preserve"> of your work (a generalized a</w:t>
      </w:r>
      <w:r w:rsidRPr="008A5348">
        <w:rPr>
          <w:rFonts w:ascii="Times New Roman" w:hAnsi="Times New Roman"/>
          <w:sz w:val="24"/>
          <w:szCs w:val="24"/>
          <w:lang w:val="en-US"/>
        </w:rPr>
        <w:t>p</w:t>
      </w:r>
      <w:r w:rsidRPr="008A5348">
        <w:rPr>
          <w:rFonts w:ascii="Times New Roman" w:hAnsi="Times New Roman"/>
          <w:sz w:val="24"/>
          <w:szCs w:val="24"/>
          <w:lang w:val="en-US"/>
        </w:rPr>
        <w:t>proach, or for a specific situation)? Be careful not to use too much jargon. In some cases it is a</w:t>
      </w:r>
      <w:r w:rsidRPr="008A5348">
        <w:rPr>
          <w:rFonts w:ascii="Times New Roman" w:hAnsi="Times New Roman"/>
          <w:sz w:val="24"/>
          <w:szCs w:val="24"/>
          <w:lang w:val="en-US"/>
        </w:rPr>
        <w:t>p</w:t>
      </w:r>
      <w:r w:rsidRPr="008A5348">
        <w:rPr>
          <w:rFonts w:ascii="Times New Roman" w:hAnsi="Times New Roman"/>
          <w:sz w:val="24"/>
          <w:szCs w:val="24"/>
          <w:lang w:val="en-US"/>
        </w:rPr>
        <w:t xml:space="preserve">propriate to put the problem statement before the motivation, but usually this only works if most readers already understand why the problem is important. </w:t>
      </w:r>
    </w:p>
    <w:p w:rsidR="00CD6F92" w:rsidRPr="008A5348" w:rsidRDefault="00CD6F92" w:rsidP="008A5348">
      <w:pPr>
        <w:widowControl/>
        <w:numPr>
          <w:ilvl w:val="0"/>
          <w:numId w:val="21"/>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b/>
          <w:bCs/>
          <w:sz w:val="24"/>
          <w:szCs w:val="24"/>
          <w:lang w:val="en-US"/>
        </w:rPr>
        <w:t>Approach:</w:t>
      </w:r>
    </w:p>
    <w:p w:rsidR="00CD6F92" w:rsidRPr="008A5348" w:rsidRDefault="00CD6F92" w:rsidP="008A5348">
      <w:pPr>
        <w:widowControl/>
        <w:suppressAutoHyphens w:val="0"/>
        <w:overflowPunct/>
        <w:autoSpaceDE/>
        <w:ind w:firstLine="709"/>
        <w:jc w:val="both"/>
        <w:rPr>
          <w:rFonts w:ascii="Times New Roman" w:hAnsi="Times New Roman"/>
          <w:sz w:val="24"/>
          <w:szCs w:val="24"/>
          <w:lang w:val="en-US"/>
        </w:rPr>
      </w:pPr>
      <w:r w:rsidRPr="008A5348">
        <w:rPr>
          <w:rFonts w:ascii="Times New Roman" w:hAnsi="Times New Roman"/>
          <w:i/>
          <w:iCs/>
          <w:sz w:val="24"/>
          <w:szCs w:val="24"/>
          <w:lang w:val="en-US"/>
        </w:rPr>
        <w:t>How did you go about solving</w:t>
      </w:r>
      <w:r w:rsidRPr="008A5348">
        <w:rPr>
          <w:rFonts w:ascii="Times New Roman" w:hAnsi="Times New Roman"/>
          <w:sz w:val="24"/>
          <w:szCs w:val="24"/>
          <w:lang w:val="en-US"/>
        </w:rPr>
        <w:t xml:space="preserve"> or making progress on the problem? Did you use simul</w:t>
      </w:r>
      <w:r w:rsidRPr="008A5348">
        <w:rPr>
          <w:rFonts w:ascii="Times New Roman" w:hAnsi="Times New Roman"/>
          <w:sz w:val="24"/>
          <w:szCs w:val="24"/>
          <w:lang w:val="en-US"/>
        </w:rPr>
        <w:t>a</w:t>
      </w:r>
      <w:r w:rsidRPr="008A5348">
        <w:rPr>
          <w:rFonts w:ascii="Times New Roman" w:hAnsi="Times New Roman"/>
          <w:sz w:val="24"/>
          <w:szCs w:val="24"/>
          <w:lang w:val="en-US"/>
        </w:rPr>
        <w:t xml:space="preserve">tion, analytic models, prototype construction, or analysis of field data for an actual product? What was the </w:t>
      </w:r>
      <w:r w:rsidRPr="008A5348">
        <w:rPr>
          <w:rFonts w:ascii="Times New Roman" w:hAnsi="Times New Roman"/>
          <w:i/>
          <w:iCs/>
          <w:sz w:val="24"/>
          <w:szCs w:val="24"/>
          <w:lang w:val="en-US"/>
        </w:rPr>
        <w:t xml:space="preserve">extent </w:t>
      </w:r>
      <w:r w:rsidRPr="008A5348">
        <w:rPr>
          <w:rFonts w:ascii="Times New Roman" w:hAnsi="Times New Roman"/>
          <w:sz w:val="24"/>
          <w:szCs w:val="24"/>
          <w:lang w:val="en-US"/>
        </w:rPr>
        <w:t>of your work (did you look at one application program or a hundred pr</w:t>
      </w:r>
      <w:r w:rsidRPr="008A5348">
        <w:rPr>
          <w:rFonts w:ascii="Times New Roman" w:hAnsi="Times New Roman"/>
          <w:sz w:val="24"/>
          <w:szCs w:val="24"/>
          <w:lang w:val="en-US"/>
        </w:rPr>
        <w:t>o</w:t>
      </w:r>
      <w:r w:rsidRPr="008A5348">
        <w:rPr>
          <w:rFonts w:ascii="Times New Roman" w:hAnsi="Times New Roman"/>
          <w:sz w:val="24"/>
          <w:szCs w:val="24"/>
          <w:lang w:val="en-US"/>
        </w:rPr>
        <w:t xml:space="preserve">grams in twenty different programming languages?) What important </w:t>
      </w:r>
      <w:r w:rsidRPr="008A5348">
        <w:rPr>
          <w:rFonts w:ascii="Times New Roman" w:hAnsi="Times New Roman"/>
          <w:i/>
          <w:iCs/>
          <w:sz w:val="24"/>
          <w:szCs w:val="24"/>
          <w:lang w:val="en-US"/>
        </w:rPr>
        <w:t>variables</w:t>
      </w:r>
      <w:r w:rsidRPr="008A5348">
        <w:rPr>
          <w:rFonts w:ascii="Times New Roman" w:hAnsi="Times New Roman"/>
          <w:sz w:val="24"/>
          <w:szCs w:val="24"/>
          <w:lang w:val="en-US"/>
        </w:rPr>
        <w:t xml:space="preserve"> did you control, ignore, or measure? </w:t>
      </w:r>
    </w:p>
    <w:p w:rsidR="00CD6F92" w:rsidRPr="008A5348" w:rsidRDefault="00CD6F92" w:rsidP="008A5348">
      <w:pPr>
        <w:widowControl/>
        <w:numPr>
          <w:ilvl w:val="0"/>
          <w:numId w:val="21"/>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b/>
          <w:bCs/>
          <w:sz w:val="24"/>
          <w:szCs w:val="24"/>
          <w:lang w:val="en-US"/>
        </w:rPr>
        <w:t>Results:</w:t>
      </w:r>
    </w:p>
    <w:p w:rsidR="00CD6F92" w:rsidRPr="008A5348" w:rsidRDefault="00CD6F92" w:rsidP="008A5348">
      <w:pPr>
        <w:widowControl/>
        <w:suppressAutoHyphens w:val="0"/>
        <w:overflowPunct/>
        <w:autoSpaceDE/>
        <w:ind w:firstLine="709"/>
        <w:jc w:val="both"/>
        <w:rPr>
          <w:rFonts w:ascii="Times New Roman" w:hAnsi="Times New Roman"/>
          <w:sz w:val="24"/>
          <w:szCs w:val="24"/>
          <w:lang w:val="en-US"/>
        </w:rPr>
      </w:pPr>
      <w:r w:rsidRPr="008A5348">
        <w:rPr>
          <w:rFonts w:ascii="Times New Roman" w:hAnsi="Times New Roman"/>
          <w:i/>
          <w:iCs/>
          <w:sz w:val="24"/>
          <w:szCs w:val="24"/>
          <w:lang w:val="en-US"/>
        </w:rPr>
        <w:t>What's the answer?</w:t>
      </w:r>
      <w:r w:rsidRPr="008A5348">
        <w:rPr>
          <w:rFonts w:ascii="Times New Roman" w:hAnsi="Times New Roman"/>
          <w:sz w:val="24"/>
          <w:szCs w:val="24"/>
          <w:lang w:val="en-US"/>
        </w:rPr>
        <w:t xml:space="preserve"> Specifically, most good computer architecture papers conclude that something is so many percent faster, cheaper, smaller, or otherwise better than something else. Put the result there, in numbers. Avoid vague, hand-waving results such as "very", "small", or "significant." If you must be vague, you are only given license to do so when you can talk about orders-of-magnitude improvement. There is a tension here in that you should not provide nu</w:t>
      </w:r>
      <w:r w:rsidRPr="008A5348">
        <w:rPr>
          <w:rFonts w:ascii="Times New Roman" w:hAnsi="Times New Roman"/>
          <w:sz w:val="24"/>
          <w:szCs w:val="24"/>
          <w:lang w:val="en-US"/>
        </w:rPr>
        <w:t>m</w:t>
      </w:r>
      <w:r w:rsidRPr="008A5348">
        <w:rPr>
          <w:rFonts w:ascii="Times New Roman" w:hAnsi="Times New Roman"/>
          <w:sz w:val="24"/>
          <w:szCs w:val="24"/>
          <w:lang w:val="en-US"/>
        </w:rPr>
        <w:t>bers that can be easily misinterpreted, but on the other hand you don't have room for all the cav</w:t>
      </w:r>
      <w:r w:rsidRPr="008A5348">
        <w:rPr>
          <w:rFonts w:ascii="Times New Roman" w:hAnsi="Times New Roman"/>
          <w:sz w:val="24"/>
          <w:szCs w:val="24"/>
          <w:lang w:val="en-US"/>
        </w:rPr>
        <w:t>e</w:t>
      </w:r>
      <w:r w:rsidRPr="008A5348">
        <w:rPr>
          <w:rFonts w:ascii="Times New Roman" w:hAnsi="Times New Roman"/>
          <w:sz w:val="24"/>
          <w:szCs w:val="24"/>
          <w:lang w:val="en-US"/>
        </w:rPr>
        <w:t xml:space="preserve">ats. </w:t>
      </w:r>
    </w:p>
    <w:p w:rsidR="00CD6F92" w:rsidRPr="008A5348" w:rsidRDefault="00CD6F92" w:rsidP="008A5348">
      <w:pPr>
        <w:widowControl/>
        <w:numPr>
          <w:ilvl w:val="0"/>
          <w:numId w:val="21"/>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b/>
          <w:bCs/>
          <w:sz w:val="24"/>
          <w:szCs w:val="24"/>
          <w:lang w:val="en-US"/>
        </w:rPr>
        <w:lastRenderedPageBreak/>
        <w:t>Conclusions:</w:t>
      </w:r>
    </w:p>
    <w:p w:rsidR="00CD6F92" w:rsidRPr="008A5348" w:rsidRDefault="00CD6F92" w:rsidP="008A5348">
      <w:pPr>
        <w:widowControl/>
        <w:suppressAutoHyphens w:val="0"/>
        <w:overflowPunct/>
        <w:autoSpaceDE/>
        <w:ind w:firstLine="709"/>
        <w:jc w:val="both"/>
        <w:rPr>
          <w:rFonts w:ascii="Times New Roman" w:hAnsi="Times New Roman"/>
          <w:sz w:val="24"/>
          <w:szCs w:val="24"/>
          <w:lang w:val="en-US"/>
        </w:rPr>
      </w:pPr>
      <w:r w:rsidRPr="008A5348">
        <w:rPr>
          <w:rFonts w:ascii="Times New Roman" w:hAnsi="Times New Roman"/>
          <w:i/>
          <w:iCs/>
          <w:sz w:val="24"/>
          <w:szCs w:val="24"/>
          <w:lang w:val="en-US"/>
        </w:rPr>
        <w:t>What are the implications</w:t>
      </w:r>
      <w:r w:rsidRPr="008A5348">
        <w:rPr>
          <w:rFonts w:ascii="Times New Roman" w:hAnsi="Times New Roman"/>
          <w:sz w:val="24"/>
          <w:szCs w:val="24"/>
          <w:lang w:val="en-US"/>
        </w:rPr>
        <w:t xml:space="preserve"> of your answer? Is it going to change the world (unlikely), be a significant "win", be a nice hack, or simply serve as a road sign indicating that this path is a waste of time (all of the previous results are useful). Are your results </w:t>
      </w:r>
      <w:r w:rsidRPr="008A5348">
        <w:rPr>
          <w:rFonts w:ascii="Times New Roman" w:hAnsi="Times New Roman"/>
          <w:i/>
          <w:iCs/>
          <w:sz w:val="24"/>
          <w:szCs w:val="24"/>
          <w:lang w:val="en-US"/>
        </w:rPr>
        <w:t>general</w:t>
      </w:r>
      <w:r w:rsidRPr="008A5348">
        <w:rPr>
          <w:rFonts w:ascii="Times New Roman" w:hAnsi="Times New Roman"/>
          <w:sz w:val="24"/>
          <w:szCs w:val="24"/>
          <w:lang w:val="en-US"/>
        </w:rPr>
        <w:t>, potentially gene</w:t>
      </w:r>
      <w:r w:rsidRPr="008A5348">
        <w:rPr>
          <w:rFonts w:ascii="Times New Roman" w:hAnsi="Times New Roman"/>
          <w:sz w:val="24"/>
          <w:szCs w:val="24"/>
          <w:lang w:val="en-US"/>
        </w:rPr>
        <w:t>r</w:t>
      </w:r>
      <w:r w:rsidRPr="008A5348">
        <w:rPr>
          <w:rFonts w:ascii="Times New Roman" w:hAnsi="Times New Roman"/>
          <w:sz w:val="24"/>
          <w:szCs w:val="24"/>
          <w:lang w:val="en-US"/>
        </w:rPr>
        <w:t xml:space="preserve">alizable, or specific to a particular case? </w:t>
      </w:r>
    </w:p>
    <w:p w:rsidR="00CD6F92" w:rsidRPr="008A5348" w:rsidRDefault="00CD6F92" w:rsidP="008A5348">
      <w:pPr>
        <w:pStyle w:val="af6"/>
        <w:ind w:firstLine="709"/>
        <w:rPr>
          <w:rFonts w:ascii="Times New Roman" w:hAnsi="Times New Roman"/>
          <w:b/>
          <w:sz w:val="24"/>
          <w:szCs w:val="24"/>
          <w:lang w:val="en-US"/>
        </w:rPr>
      </w:pPr>
      <w:r w:rsidRPr="008A5348">
        <w:rPr>
          <w:rFonts w:ascii="Times New Roman" w:hAnsi="Times New Roman"/>
          <w:b/>
          <w:sz w:val="24"/>
          <w:szCs w:val="24"/>
          <w:lang w:val="en-US"/>
        </w:rPr>
        <w:t>Other Considerations</w:t>
      </w:r>
    </w:p>
    <w:p w:rsidR="00CD6F92" w:rsidRPr="008A5348" w:rsidRDefault="00CD6F92"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An abstract must be a fully self-contained, capsule description of the paper. It can't assume (or attempt to provoke) the reader into flipping through looking for an explanation of what is meant by some vague statement. It must make sense all by itself. Some points to consider include:</w:t>
      </w:r>
    </w:p>
    <w:p w:rsidR="00CD6F92" w:rsidRPr="008A5348" w:rsidRDefault="00CD6F92" w:rsidP="008A5348">
      <w:pPr>
        <w:widowControl/>
        <w:numPr>
          <w:ilvl w:val="0"/>
          <w:numId w:val="22"/>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Meet the word count limitation. If your abstract runs too long, either it will be r</w:t>
      </w:r>
      <w:r w:rsidRPr="008A5348">
        <w:rPr>
          <w:rFonts w:ascii="Times New Roman" w:hAnsi="Times New Roman"/>
          <w:sz w:val="24"/>
          <w:szCs w:val="24"/>
          <w:lang w:val="en-US"/>
        </w:rPr>
        <w:t>e</w:t>
      </w:r>
      <w:r w:rsidRPr="008A5348">
        <w:rPr>
          <w:rFonts w:ascii="Times New Roman" w:hAnsi="Times New Roman"/>
          <w:sz w:val="24"/>
          <w:szCs w:val="24"/>
          <w:lang w:val="en-US"/>
        </w:rPr>
        <w:t xml:space="preserve">jected or someone will take a chainsaw to it to get it down to size. Your purposes will be better served by doing the difficult task of cutting yourself, rather than leaving it to someone else who might be more interested in meeting size restrictions than in representing your efforts in the best possible manner. An abstract word limit of 150 to 200 words is common. </w:t>
      </w:r>
    </w:p>
    <w:p w:rsidR="00CD6F92" w:rsidRPr="008A5348" w:rsidRDefault="00CD6F92" w:rsidP="008A5348">
      <w:pPr>
        <w:widowControl/>
        <w:numPr>
          <w:ilvl w:val="0"/>
          <w:numId w:val="22"/>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Any major restrictions or limitations on the results should be stated, if only by u</w:t>
      </w:r>
      <w:r w:rsidRPr="008A5348">
        <w:rPr>
          <w:rFonts w:ascii="Times New Roman" w:hAnsi="Times New Roman"/>
          <w:sz w:val="24"/>
          <w:szCs w:val="24"/>
          <w:lang w:val="en-US"/>
        </w:rPr>
        <w:t>s</w:t>
      </w:r>
      <w:r w:rsidRPr="008A5348">
        <w:rPr>
          <w:rFonts w:ascii="Times New Roman" w:hAnsi="Times New Roman"/>
          <w:sz w:val="24"/>
          <w:szCs w:val="24"/>
          <w:lang w:val="en-US"/>
        </w:rPr>
        <w:t xml:space="preserve">ing "weasel-words" such as "might", "could", "may", and "seem". </w:t>
      </w:r>
    </w:p>
    <w:p w:rsidR="00CD6F92" w:rsidRPr="008A5348" w:rsidRDefault="00CD6F92" w:rsidP="008A5348">
      <w:pPr>
        <w:widowControl/>
        <w:numPr>
          <w:ilvl w:val="0"/>
          <w:numId w:val="22"/>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Think of a half-dozen search phrases and keywords that people looking for your work might use. Be sure that those exact phrases appear in your abstract, so that they will turn up at the top of a search result listing. </w:t>
      </w:r>
    </w:p>
    <w:p w:rsidR="00CD6F92" w:rsidRPr="008A5348" w:rsidRDefault="00CD6F92" w:rsidP="008A5348">
      <w:pPr>
        <w:widowControl/>
        <w:numPr>
          <w:ilvl w:val="0"/>
          <w:numId w:val="22"/>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Usually the context of a paper is set by the publication it appears in (for example, </w:t>
      </w:r>
      <w:r w:rsidRPr="008A5348">
        <w:rPr>
          <w:rFonts w:ascii="Times New Roman" w:hAnsi="Times New Roman"/>
          <w:i/>
          <w:iCs/>
          <w:sz w:val="24"/>
          <w:szCs w:val="24"/>
          <w:lang w:val="en-US"/>
        </w:rPr>
        <w:t>IEEE Computer</w:t>
      </w:r>
      <w:r w:rsidRPr="008A5348">
        <w:rPr>
          <w:rFonts w:ascii="Times New Roman" w:hAnsi="Times New Roman"/>
          <w:sz w:val="24"/>
          <w:szCs w:val="24"/>
          <w:lang w:val="en-US"/>
        </w:rPr>
        <w:t xml:space="preserve"> magazine's articles are generally about computer technology). But, if your paper appears in a somewhat un-traditional venue, be sure to include in the problem statement the d</w:t>
      </w:r>
      <w:r w:rsidRPr="008A5348">
        <w:rPr>
          <w:rFonts w:ascii="Times New Roman" w:hAnsi="Times New Roman"/>
          <w:sz w:val="24"/>
          <w:szCs w:val="24"/>
          <w:lang w:val="en-US"/>
        </w:rPr>
        <w:t>o</w:t>
      </w:r>
      <w:r w:rsidRPr="008A5348">
        <w:rPr>
          <w:rFonts w:ascii="Times New Roman" w:hAnsi="Times New Roman"/>
          <w:sz w:val="24"/>
          <w:szCs w:val="24"/>
          <w:lang w:val="en-US"/>
        </w:rPr>
        <w:t xml:space="preserve">main or topic area that it is really applicable to. </w:t>
      </w:r>
    </w:p>
    <w:p w:rsidR="00CD6F92" w:rsidRPr="008A5348" w:rsidRDefault="00CD6F92" w:rsidP="008A5348">
      <w:pPr>
        <w:widowControl/>
        <w:numPr>
          <w:ilvl w:val="0"/>
          <w:numId w:val="22"/>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Some publications request "keywords". These have two purposes. They are used to facilitate keyword index searches, which are greatly reduced in importance now that on-line abstract text searching is commonly used. However, they are also used to assign papers to review committees or editors, which can be extremely important to your fate. So make sure that the keywords you pick make assigning your paper to a review category obvious (for example, if there is a list of conference topics, use your chosen topic area as one of the keyword tuples). </w:t>
      </w:r>
    </w:p>
    <w:p w:rsidR="00CD6F92" w:rsidRPr="008A5348" w:rsidRDefault="00CD6F92" w:rsidP="008A5348">
      <w:pPr>
        <w:pStyle w:val="af6"/>
        <w:ind w:firstLine="709"/>
        <w:rPr>
          <w:rFonts w:ascii="Times New Roman" w:hAnsi="Times New Roman"/>
          <w:b/>
          <w:sz w:val="24"/>
          <w:szCs w:val="24"/>
          <w:lang w:val="en-US"/>
        </w:rPr>
      </w:pPr>
      <w:r w:rsidRPr="008A5348">
        <w:rPr>
          <w:rFonts w:ascii="Times New Roman" w:hAnsi="Times New Roman"/>
          <w:b/>
          <w:sz w:val="24"/>
          <w:szCs w:val="24"/>
          <w:lang w:val="en-US"/>
        </w:rPr>
        <w:t>Conclusion</w:t>
      </w:r>
    </w:p>
    <w:p w:rsidR="00CD6F92" w:rsidRPr="008A5348" w:rsidRDefault="00CD6F92"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Writing an efficient abstract is hard work, but will repay you with increased impact on the world by enticing people to read your publications. Make sure that all the components of a good abstract are included in the next one you write.</w:t>
      </w:r>
    </w:p>
    <w:p w:rsidR="00CD6F92" w:rsidRPr="008A5348" w:rsidRDefault="00CD6F92" w:rsidP="008A5348">
      <w:pPr>
        <w:ind w:firstLine="709"/>
        <w:jc w:val="both"/>
        <w:rPr>
          <w:rFonts w:ascii="Times New Roman" w:hAnsi="Times New Roman"/>
          <w:sz w:val="24"/>
          <w:szCs w:val="24"/>
          <w:lang w:val="en-US"/>
        </w:rPr>
      </w:pPr>
    </w:p>
    <w:p w:rsidR="00CD6F92" w:rsidRPr="006B2217" w:rsidRDefault="00CD6F92" w:rsidP="008A5348">
      <w:pPr>
        <w:shd w:val="clear" w:color="auto" w:fill="FFFFFF"/>
        <w:ind w:firstLine="709"/>
        <w:jc w:val="center"/>
        <w:rPr>
          <w:rFonts w:ascii="Times New Roman" w:hAnsi="Times New Roman"/>
          <w:b/>
          <w:i/>
          <w:spacing w:val="-7"/>
          <w:sz w:val="24"/>
          <w:szCs w:val="24"/>
        </w:rPr>
      </w:pPr>
      <w:proofErr w:type="spellStart"/>
      <w:r w:rsidRPr="006B2217">
        <w:rPr>
          <w:rFonts w:ascii="Times New Roman" w:hAnsi="Times New Roman"/>
          <w:b/>
          <w:i/>
          <w:spacing w:val="-7"/>
          <w:sz w:val="24"/>
          <w:szCs w:val="24"/>
        </w:rPr>
        <w:t>Резюмирование</w:t>
      </w:r>
      <w:proofErr w:type="spellEnd"/>
      <w:r w:rsidRPr="006B2217">
        <w:rPr>
          <w:rFonts w:ascii="Times New Roman" w:hAnsi="Times New Roman"/>
          <w:b/>
          <w:i/>
          <w:spacing w:val="-7"/>
          <w:sz w:val="24"/>
          <w:szCs w:val="24"/>
        </w:rPr>
        <w:t xml:space="preserve"> научных статей</w:t>
      </w:r>
    </w:p>
    <w:p w:rsidR="00CD6F92" w:rsidRPr="008A5348" w:rsidRDefault="00CD6F92" w:rsidP="008A5348">
      <w:pPr>
        <w:shd w:val="clear" w:color="auto" w:fill="FFFFFF"/>
        <w:ind w:firstLine="709"/>
        <w:jc w:val="both"/>
        <w:rPr>
          <w:rFonts w:ascii="Times New Roman" w:hAnsi="Times New Roman"/>
          <w:spacing w:val="-7"/>
          <w:sz w:val="24"/>
          <w:szCs w:val="24"/>
        </w:rPr>
      </w:pPr>
      <w:r w:rsidRPr="008A5348">
        <w:rPr>
          <w:rFonts w:ascii="Times New Roman" w:hAnsi="Times New Roman"/>
          <w:spacing w:val="-7"/>
          <w:sz w:val="24"/>
          <w:szCs w:val="24"/>
          <w:lang w:val="en-US"/>
        </w:rPr>
        <w:t>David</w:t>
      </w:r>
      <w:r w:rsidRPr="008A5348">
        <w:rPr>
          <w:rFonts w:ascii="Times New Roman" w:hAnsi="Times New Roman"/>
          <w:spacing w:val="-7"/>
          <w:sz w:val="24"/>
          <w:szCs w:val="24"/>
        </w:rPr>
        <w:t xml:space="preserve"> </w:t>
      </w:r>
      <w:r w:rsidRPr="008A5348">
        <w:rPr>
          <w:rFonts w:ascii="Times New Roman" w:hAnsi="Times New Roman"/>
          <w:spacing w:val="-7"/>
          <w:sz w:val="24"/>
          <w:szCs w:val="24"/>
          <w:lang w:val="en-US"/>
        </w:rPr>
        <w:t>Warren</w:t>
      </w:r>
    </w:p>
    <w:p w:rsidR="00CD6F92" w:rsidRPr="008A5348" w:rsidRDefault="00CD6F92" w:rsidP="008A5348">
      <w:pPr>
        <w:shd w:val="clear" w:color="auto" w:fill="FFFFFF"/>
        <w:ind w:firstLine="709"/>
        <w:jc w:val="both"/>
        <w:rPr>
          <w:rFonts w:ascii="Times New Roman" w:hAnsi="Times New Roman"/>
          <w:spacing w:val="-2"/>
          <w:sz w:val="24"/>
          <w:szCs w:val="24"/>
        </w:rPr>
      </w:pPr>
      <w:r w:rsidRPr="008A5348">
        <w:rPr>
          <w:rFonts w:ascii="Times New Roman" w:hAnsi="Times New Roman"/>
          <w:spacing w:val="-2"/>
          <w:sz w:val="24"/>
          <w:szCs w:val="24"/>
        </w:rPr>
        <w:t xml:space="preserve">1823 </w:t>
      </w:r>
      <w:r w:rsidRPr="008A5348">
        <w:rPr>
          <w:rFonts w:ascii="Times New Roman" w:hAnsi="Times New Roman"/>
          <w:spacing w:val="-2"/>
          <w:sz w:val="24"/>
          <w:szCs w:val="24"/>
          <w:lang w:val="en-US"/>
        </w:rPr>
        <w:t>Stackhouse</w:t>
      </w:r>
      <w:r w:rsidRPr="008A5348">
        <w:rPr>
          <w:rFonts w:ascii="Times New Roman" w:hAnsi="Times New Roman"/>
          <w:b/>
          <w:bCs/>
          <w:spacing w:val="-2"/>
          <w:sz w:val="24"/>
          <w:szCs w:val="24"/>
        </w:rPr>
        <w:t xml:space="preserve"> </w:t>
      </w:r>
      <w:r w:rsidRPr="008A5348">
        <w:rPr>
          <w:rFonts w:ascii="Times New Roman" w:hAnsi="Times New Roman"/>
          <w:spacing w:val="-2"/>
          <w:sz w:val="24"/>
          <w:szCs w:val="24"/>
          <w:lang w:val="en-US"/>
        </w:rPr>
        <w:t>Ln</w:t>
      </w:r>
      <w:r w:rsidRPr="008A5348">
        <w:rPr>
          <w:rFonts w:ascii="Times New Roman" w:hAnsi="Times New Roman"/>
          <w:spacing w:val="-2"/>
          <w:sz w:val="24"/>
          <w:szCs w:val="24"/>
        </w:rPr>
        <w:t>.</w:t>
      </w:r>
    </w:p>
    <w:p w:rsidR="00CD6F92" w:rsidRPr="007433F2" w:rsidRDefault="00CD6F92" w:rsidP="008A5348">
      <w:pPr>
        <w:shd w:val="clear" w:color="auto" w:fill="FFFFFF"/>
        <w:ind w:firstLine="709"/>
        <w:jc w:val="both"/>
        <w:rPr>
          <w:rFonts w:ascii="Times New Roman" w:hAnsi="Times New Roman"/>
          <w:spacing w:val="-6"/>
          <w:sz w:val="24"/>
          <w:szCs w:val="24"/>
          <w:lang w:val="de-DE"/>
        </w:rPr>
      </w:pPr>
      <w:r w:rsidRPr="007433F2">
        <w:rPr>
          <w:rFonts w:ascii="Times New Roman" w:hAnsi="Times New Roman"/>
          <w:spacing w:val="-6"/>
          <w:sz w:val="24"/>
          <w:szCs w:val="24"/>
          <w:lang w:val="de-DE"/>
        </w:rPr>
        <w:t>Akron, OH 44301</w:t>
      </w:r>
    </w:p>
    <w:p w:rsidR="00CD6F92" w:rsidRPr="007433F2" w:rsidRDefault="00CD6F92" w:rsidP="008A5348">
      <w:pPr>
        <w:shd w:val="clear" w:color="auto" w:fill="FFFFFF"/>
        <w:ind w:firstLine="709"/>
        <w:jc w:val="both"/>
        <w:rPr>
          <w:rFonts w:ascii="Times New Roman" w:hAnsi="Times New Roman"/>
          <w:spacing w:val="-6"/>
          <w:sz w:val="24"/>
          <w:szCs w:val="24"/>
          <w:lang w:val="de-DE"/>
        </w:rPr>
      </w:pPr>
      <w:r w:rsidRPr="007433F2">
        <w:rPr>
          <w:rFonts w:ascii="Times New Roman" w:hAnsi="Times New Roman"/>
          <w:spacing w:val="-6"/>
          <w:sz w:val="24"/>
          <w:szCs w:val="24"/>
          <w:lang w:val="de-DE"/>
        </w:rPr>
        <w:t>dw36@psu.edu</w:t>
      </w:r>
    </w:p>
    <w:p w:rsidR="00CD6F92" w:rsidRPr="007433F2" w:rsidRDefault="00CD6F92" w:rsidP="008A5348">
      <w:pPr>
        <w:shd w:val="clear" w:color="auto" w:fill="FFFFFF"/>
        <w:ind w:firstLine="709"/>
        <w:jc w:val="both"/>
        <w:rPr>
          <w:rFonts w:ascii="Times New Roman" w:hAnsi="Times New Roman"/>
          <w:spacing w:val="-5"/>
          <w:sz w:val="24"/>
          <w:szCs w:val="24"/>
          <w:lang w:val="de-DE"/>
        </w:rPr>
      </w:pPr>
      <w:r w:rsidRPr="007433F2">
        <w:rPr>
          <w:rFonts w:ascii="Times New Roman" w:hAnsi="Times New Roman"/>
          <w:spacing w:val="-5"/>
          <w:sz w:val="24"/>
          <w:szCs w:val="24"/>
          <w:lang w:val="de-DE"/>
        </w:rPr>
        <w:t>Home (817) 555-0021</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6"/>
          <w:sz w:val="24"/>
          <w:szCs w:val="24"/>
          <w:lang w:val="en-US"/>
        </w:rPr>
        <w:t>Off ice (817) 555-9010</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6"/>
          <w:sz w:val="24"/>
          <w:szCs w:val="24"/>
          <w:lang w:val="en-US"/>
        </w:rPr>
        <w:t>Objective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3"/>
          <w:sz w:val="24"/>
          <w:szCs w:val="24"/>
          <w:lang w:val="en-US"/>
        </w:rPr>
        <w:t xml:space="preserve">A tenure track position in a </w:t>
      </w:r>
      <w:proofErr w:type="spellStart"/>
      <w:r w:rsidRPr="008A5348">
        <w:rPr>
          <w:rFonts w:ascii="Times New Roman" w:hAnsi="Times New Roman"/>
          <w:spacing w:val="-3"/>
          <w:sz w:val="24"/>
          <w:szCs w:val="24"/>
          <w:lang w:val="en-US"/>
        </w:rPr>
        <w:t>well established</w:t>
      </w:r>
      <w:proofErr w:type="spellEnd"/>
      <w:r w:rsidRPr="008A5348">
        <w:rPr>
          <w:rFonts w:ascii="Times New Roman" w:hAnsi="Times New Roman"/>
          <w:spacing w:val="-3"/>
          <w:sz w:val="24"/>
          <w:szCs w:val="24"/>
          <w:lang w:val="en-US"/>
        </w:rPr>
        <w:t xml:space="preserve"> sociology department, which will allow for adequate time and funding to be directed toward research</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5"/>
          <w:sz w:val="24"/>
          <w:szCs w:val="24"/>
          <w:lang w:val="en-US"/>
        </w:rPr>
        <w:t>Summary of Achievements</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5"/>
          <w:sz w:val="24"/>
          <w:szCs w:val="24"/>
          <w:lang w:val="en-US"/>
        </w:rPr>
        <w:t>Rhodes Scholar</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3"/>
          <w:sz w:val="24"/>
          <w:szCs w:val="24"/>
          <w:lang w:val="en-US"/>
        </w:rPr>
        <w:t xml:space="preserve">1988 - 1990 Awarded two years of post-graduate study at Oxford University    Pursued the M Phil in Social </w:t>
      </w:r>
      <w:r w:rsidRPr="008A5348">
        <w:rPr>
          <w:rFonts w:ascii="Times New Roman" w:hAnsi="Times New Roman"/>
          <w:spacing w:val="-6"/>
          <w:sz w:val="24"/>
          <w:szCs w:val="24"/>
          <w:lang w:val="en-US"/>
        </w:rPr>
        <w:t>Sciences</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3"/>
          <w:sz w:val="24"/>
          <w:szCs w:val="24"/>
          <w:lang w:val="en-US"/>
        </w:rPr>
        <w:t>Gene Landis Award for Outstanding Teaching</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2"/>
          <w:sz w:val="24"/>
          <w:szCs w:val="24"/>
          <w:lang w:val="en-US"/>
        </w:rPr>
        <w:t>1995 &amp; 1997 Selected by the student body of York College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7"/>
          <w:sz w:val="24"/>
          <w:szCs w:val="24"/>
          <w:lang w:val="en-US"/>
        </w:rPr>
        <w:t>Experience</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i/>
          <w:iCs/>
          <w:spacing w:val="-5"/>
          <w:sz w:val="24"/>
          <w:szCs w:val="24"/>
          <w:lang w:val="en-US"/>
        </w:rPr>
        <w:t>1999 - Present</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2"/>
          <w:sz w:val="24"/>
          <w:szCs w:val="24"/>
          <w:lang w:val="en-US"/>
        </w:rPr>
        <w:lastRenderedPageBreak/>
        <w:t>Assistant Professor, Sociology - University of Pittsburgh, Pittsburgh, PA</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3"/>
          <w:sz w:val="24"/>
          <w:szCs w:val="24"/>
          <w:lang w:val="en-US"/>
        </w:rPr>
        <w:t xml:space="preserve">Taught such notable courses as "Intro to Sociology" "Sociology of Inequality", and "The McDonaldization of </w:t>
      </w:r>
      <w:r w:rsidRPr="008A5348">
        <w:rPr>
          <w:rFonts w:ascii="Times New Roman" w:hAnsi="Times New Roman"/>
          <w:spacing w:val="-6"/>
          <w:sz w:val="24"/>
          <w:szCs w:val="24"/>
          <w:lang w:val="en-US"/>
        </w:rPr>
        <w:t>Society"</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4"/>
          <w:sz w:val="24"/>
          <w:szCs w:val="24"/>
          <w:lang w:val="en-US"/>
        </w:rPr>
        <w:t>1995- 1998</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3"/>
          <w:sz w:val="24"/>
          <w:szCs w:val="24"/>
          <w:lang w:val="en-US"/>
        </w:rPr>
        <w:t>Lecturer, York College, York, PA</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9"/>
          <w:sz w:val="24"/>
          <w:szCs w:val="24"/>
          <w:lang w:val="en-US"/>
        </w:rPr>
        <w:t>Education</w:t>
      </w:r>
    </w:p>
    <w:p w:rsidR="00CD6F92" w:rsidRPr="008A5348" w:rsidRDefault="00CD6F92" w:rsidP="008A5348">
      <w:pPr>
        <w:shd w:val="clear" w:color="auto" w:fill="FFFFFF"/>
        <w:ind w:firstLine="709"/>
        <w:jc w:val="both"/>
        <w:rPr>
          <w:rFonts w:ascii="Times New Roman" w:hAnsi="Times New Roman"/>
          <w:sz w:val="24"/>
          <w:szCs w:val="24"/>
          <w:lang w:val="en-US"/>
        </w:rPr>
      </w:pPr>
      <w:proofErr w:type="spellStart"/>
      <w:r w:rsidRPr="008A5348">
        <w:rPr>
          <w:rFonts w:ascii="Times New Roman" w:hAnsi="Times New Roman"/>
          <w:spacing w:val="-3"/>
          <w:sz w:val="24"/>
          <w:szCs w:val="24"/>
          <w:lang w:val="en-US"/>
        </w:rPr>
        <w:t>Ph</w:t>
      </w:r>
      <w:proofErr w:type="spellEnd"/>
      <w:r w:rsidRPr="008A5348">
        <w:rPr>
          <w:rFonts w:ascii="Times New Roman" w:hAnsi="Times New Roman"/>
          <w:spacing w:val="-3"/>
          <w:sz w:val="24"/>
          <w:szCs w:val="24"/>
          <w:lang w:val="en-US"/>
        </w:rPr>
        <w:t xml:space="preserve"> </w:t>
      </w:r>
      <w:proofErr w:type="spellStart"/>
      <w:r w:rsidRPr="008A5348">
        <w:rPr>
          <w:rFonts w:ascii="Times New Roman" w:hAnsi="Times New Roman"/>
          <w:spacing w:val="-3"/>
          <w:sz w:val="24"/>
          <w:szCs w:val="24"/>
          <w:lang w:val="en-US"/>
        </w:rPr>
        <w:t>D,'Sociology</w:t>
      </w:r>
      <w:proofErr w:type="spellEnd"/>
      <w:r w:rsidRPr="008A5348">
        <w:rPr>
          <w:rFonts w:ascii="Times New Roman" w:hAnsi="Times New Roman"/>
          <w:spacing w:val="-3"/>
          <w:sz w:val="24"/>
          <w:szCs w:val="24"/>
          <w:lang w:val="en-US"/>
        </w:rPr>
        <w:t>, 1994</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3"/>
          <w:sz w:val="24"/>
          <w:szCs w:val="24"/>
          <w:lang w:val="en-US"/>
        </w:rPr>
        <w:t>Penn State University, State College, PA</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2"/>
          <w:sz w:val="24"/>
          <w:szCs w:val="24"/>
          <w:lang w:val="en-US"/>
        </w:rPr>
        <w:t>Specialization Global inequality, sociology of marriage</w:t>
      </w:r>
    </w:p>
    <w:p w:rsidR="00CD6F92" w:rsidRPr="008A5348" w:rsidRDefault="00CD6F92" w:rsidP="008A5348">
      <w:pPr>
        <w:shd w:val="clear" w:color="auto" w:fill="FFFFFF"/>
        <w:ind w:firstLine="709"/>
        <w:jc w:val="both"/>
        <w:rPr>
          <w:rFonts w:ascii="Times New Roman" w:hAnsi="Times New Roman"/>
          <w:spacing w:val="-4"/>
          <w:sz w:val="24"/>
          <w:szCs w:val="24"/>
          <w:lang w:val="en-US"/>
        </w:rPr>
      </w:pPr>
      <w:r w:rsidRPr="008A5348">
        <w:rPr>
          <w:rFonts w:ascii="Times New Roman" w:hAnsi="Times New Roman"/>
          <w:spacing w:val="-4"/>
          <w:sz w:val="24"/>
          <w:szCs w:val="24"/>
          <w:lang w:val="en-US"/>
        </w:rPr>
        <w:t>M Phil, Social Sciences, 1990</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3"/>
          <w:sz w:val="24"/>
          <w:szCs w:val="24"/>
          <w:lang w:val="en-US"/>
        </w:rPr>
        <w:t>Oxford College, Oxford, UK</w:t>
      </w:r>
    </w:p>
    <w:p w:rsidR="00CD6F92" w:rsidRPr="008A5348" w:rsidRDefault="00CD6F92" w:rsidP="008A5348">
      <w:pPr>
        <w:shd w:val="clear" w:color="auto" w:fill="FFFFFF"/>
        <w:ind w:firstLine="709"/>
        <w:jc w:val="both"/>
        <w:rPr>
          <w:rFonts w:ascii="Times New Roman" w:hAnsi="Times New Roman"/>
          <w:spacing w:val="-3"/>
          <w:sz w:val="24"/>
          <w:szCs w:val="24"/>
          <w:lang w:val="en-US"/>
        </w:rPr>
      </w:pPr>
      <w:r w:rsidRPr="008A5348">
        <w:rPr>
          <w:rFonts w:ascii="Times New Roman" w:hAnsi="Times New Roman"/>
          <w:spacing w:val="-3"/>
          <w:sz w:val="24"/>
          <w:szCs w:val="24"/>
          <w:lang w:val="en-US"/>
        </w:rPr>
        <w:t>B A Sociology, Literature 1988</w:t>
      </w:r>
    </w:p>
    <w:p w:rsidR="00CD6F92" w:rsidRPr="008A5348" w:rsidRDefault="00CD6F92" w:rsidP="008A5348">
      <w:pPr>
        <w:shd w:val="clear" w:color="auto" w:fill="FFFFFF"/>
        <w:ind w:firstLine="709"/>
        <w:jc w:val="both"/>
        <w:rPr>
          <w:rFonts w:ascii="Times New Roman" w:hAnsi="Times New Roman"/>
          <w:spacing w:val="-4"/>
          <w:sz w:val="24"/>
          <w:szCs w:val="24"/>
          <w:lang w:val="en-US"/>
        </w:rPr>
      </w:pPr>
      <w:r w:rsidRPr="008A5348">
        <w:rPr>
          <w:rFonts w:ascii="Times New Roman" w:hAnsi="Times New Roman"/>
          <w:spacing w:val="-4"/>
          <w:sz w:val="24"/>
          <w:szCs w:val="24"/>
          <w:lang w:val="en-US"/>
        </w:rPr>
        <w:t xml:space="preserve">Cornell University </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6"/>
          <w:sz w:val="24"/>
          <w:szCs w:val="24"/>
          <w:lang w:val="en-US"/>
        </w:rPr>
        <w:t>Ithaca, NY</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b/>
          <w:bCs/>
          <w:spacing w:val="-4"/>
          <w:sz w:val="24"/>
          <w:szCs w:val="24"/>
          <w:lang w:val="en-US"/>
        </w:rPr>
        <w:t>Selected Publications</w:t>
      </w:r>
    </w:p>
    <w:p w:rsidR="00CD6F92" w:rsidRPr="008A5348" w:rsidRDefault="00CD6F92" w:rsidP="008A5348">
      <w:pPr>
        <w:shd w:val="clear" w:color="auto" w:fill="FFFFFF"/>
        <w:ind w:firstLine="709"/>
        <w:jc w:val="both"/>
        <w:rPr>
          <w:rFonts w:ascii="Times New Roman" w:hAnsi="Times New Roman"/>
          <w:spacing w:val="-3"/>
          <w:sz w:val="24"/>
          <w:szCs w:val="24"/>
          <w:lang w:val="en-US"/>
        </w:rPr>
      </w:pPr>
      <w:r w:rsidRPr="008A5348">
        <w:rPr>
          <w:rFonts w:ascii="Times New Roman" w:hAnsi="Times New Roman"/>
          <w:spacing w:val="-3"/>
          <w:sz w:val="24"/>
          <w:szCs w:val="24"/>
          <w:lang w:val="en-US"/>
        </w:rPr>
        <w:t xml:space="preserve">"Building More Prisons Retribution or Rehabilitation?" American Journal of </w:t>
      </w:r>
      <w:proofErr w:type="gramStart"/>
      <w:r w:rsidRPr="008A5348">
        <w:rPr>
          <w:rFonts w:ascii="Times New Roman" w:hAnsi="Times New Roman"/>
          <w:spacing w:val="-3"/>
          <w:sz w:val="24"/>
          <w:szCs w:val="24"/>
          <w:lang w:val="en-US"/>
        </w:rPr>
        <w:t>Sociology  Worthington</w:t>
      </w:r>
      <w:proofErr w:type="gramEnd"/>
      <w:r w:rsidRPr="008A5348">
        <w:rPr>
          <w:rFonts w:ascii="Times New Roman" w:hAnsi="Times New Roman"/>
          <w:spacing w:val="-3"/>
          <w:sz w:val="24"/>
          <w:szCs w:val="24"/>
          <w:lang w:val="en-US"/>
        </w:rPr>
        <w:t xml:space="preserve"> Press,</w:t>
      </w:r>
    </w:p>
    <w:p w:rsidR="00CD6F92" w:rsidRPr="008A5348" w:rsidRDefault="00CD6F92" w:rsidP="008A5348">
      <w:pPr>
        <w:shd w:val="clear" w:color="auto" w:fill="FFFFFF"/>
        <w:ind w:firstLine="709"/>
        <w:jc w:val="both"/>
        <w:rPr>
          <w:rFonts w:ascii="Times New Roman" w:hAnsi="Times New Roman"/>
          <w:sz w:val="24"/>
          <w:szCs w:val="24"/>
          <w:lang w:val="en-US"/>
        </w:rPr>
      </w:pPr>
      <w:r w:rsidRPr="008A5348">
        <w:rPr>
          <w:rFonts w:ascii="Times New Roman" w:hAnsi="Times New Roman"/>
          <w:spacing w:val="-6"/>
          <w:sz w:val="24"/>
          <w:szCs w:val="24"/>
          <w:lang w:val="en-US"/>
        </w:rPr>
        <w:t>June 1995</w:t>
      </w:r>
    </w:p>
    <w:p w:rsidR="00CD6F92" w:rsidRPr="008A5348" w:rsidRDefault="00CD6F92" w:rsidP="008A5348">
      <w:pPr>
        <w:shd w:val="clear" w:color="auto" w:fill="FFFFFF"/>
        <w:ind w:firstLine="709"/>
        <w:jc w:val="both"/>
        <w:rPr>
          <w:rFonts w:ascii="Times New Roman" w:hAnsi="Times New Roman"/>
          <w:spacing w:val="-2"/>
          <w:sz w:val="24"/>
          <w:szCs w:val="24"/>
          <w:lang w:val="en-US"/>
        </w:rPr>
      </w:pPr>
      <w:r w:rsidRPr="008A5348">
        <w:rPr>
          <w:rFonts w:ascii="Times New Roman" w:hAnsi="Times New Roman"/>
          <w:spacing w:val="-2"/>
          <w:sz w:val="24"/>
          <w:szCs w:val="24"/>
          <w:lang w:val="en-US"/>
        </w:rPr>
        <w:t xml:space="preserve">"Big Mac Nation", published in </w:t>
      </w:r>
      <w:r w:rsidRPr="008A5348">
        <w:rPr>
          <w:rFonts w:ascii="Times New Roman" w:hAnsi="Times New Roman"/>
          <w:i/>
          <w:iCs/>
          <w:spacing w:val="-2"/>
          <w:sz w:val="24"/>
          <w:szCs w:val="24"/>
          <w:lang w:val="en-US"/>
        </w:rPr>
        <w:t xml:space="preserve">The Globalization Reader </w:t>
      </w:r>
      <w:r w:rsidRPr="008A5348">
        <w:rPr>
          <w:rFonts w:ascii="Times New Roman" w:hAnsi="Times New Roman"/>
          <w:spacing w:val="-2"/>
          <w:sz w:val="24"/>
          <w:szCs w:val="24"/>
          <w:lang w:val="en-US"/>
        </w:rPr>
        <w:t>Bretton-Woods Press August, 1997</w:t>
      </w:r>
    </w:p>
    <w:p w:rsidR="002C28C9" w:rsidRPr="008A5348" w:rsidRDefault="002C28C9" w:rsidP="008A5348">
      <w:pPr>
        <w:ind w:firstLine="709"/>
        <w:jc w:val="both"/>
        <w:rPr>
          <w:rFonts w:ascii="Times New Roman" w:hAnsi="Times New Roman"/>
          <w:b/>
          <w:sz w:val="24"/>
          <w:szCs w:val="24"/>
          <w:lang w:val="en-US"/>
        </w:rPr>
      </w:pPr>
    </w:p>
    <w:p w:rsidR="002C28C9" w:rsidRPr="008A5348" w:rsidRDefault="002C28C9" w:rsidP="008A5348">
      <w:pPr>
        <w:ind w:firstLine="709"/>
        <w:jc w:val="center"/>
        <w:rPr>
          <w:rFonts w:ascii="Times New Roman" w:hAnsi="Times New Roman"/>
          <w:b/>
          <w:bCs/>
          <w:i/>
          <w:sz w:val="24"/>
          <w:szCs w:val="24"/>
        </w:rPr>
      </w:pPr>
      <w:r w:rsidRPr="008A5348">
        <w:rPr>
          <w:rFonts w:ascii="Times New Roman" w:hAnsi="Times New Roman"/>
          <w:b/>
          <w:bCs/>
          <w:i/>
          <w:sz w:val="24"/>
          <w:szCs w:val="24"/>
        </w:rPr>
        <w:t>4.3. Оценочные средства для промежуточной аттестации.</w:t>
      </w:r>
    </w:p>
    <w:p w:rsidR="002C28C9" w:rsidRPr="008A5348" w:rsidRDefault="002C28C9" w:rsidP="008A5348">
      <w:pPr>
        <w:tabs>
          <w:tab w:val="left" w:pos="567"/>
        </w:tabs>
        <w:ind w:firstLine="709"/>
        <w:jc w:val="both"/>
        <w:rPr>
          <w:rFonts w:ascii="Times New Roman" w:hAnsi="Times New Roman"/>
          <w:iCs/>
          <w:sz w:val="24"/>
          <w:szCs w:val="24"/>
        </w:rPr>
      </w:pPr>
      <w:r w:rsidRPr="008A5348">
        <w:rPr>
          <w:rFonts w:ascii="Times New Roman" w:hAnsi="Times New Roman"/>
          <w:iCs/>
          <w:sz w:val="24"/>
          <w:szCs w:val="24"/>
        </w:rPr>
        <w:t xml:space="preserve">Промежуточная аттестация по дисциплине </w:t>
      </w:r>
      <w:r w:rsidRPr="008A5348">
        <w:rPr>
          <w:rFonts w:ascii="Times New Roman" w:hAnsi="Times New Roman"/>
          <w:sz w:val="24"/>
          <w:szCs w:val="24"/>
        </w:rPr>
        <w:t>«И</w:t>
      </w:r>
      <w:r w:rsidR="00CD6F92" w:rsidRPr="008A5348">
        <w:rPr>
          <w:rFonts w:ascii="Times New Roman" w:hAnsi="Times New Roman"/>
          <w:sz w:val="24"/>
          <w:szCs w:val="24"/>
        </w:rPr>
        <w:t>ностранный язык</w:t>
      </w:r>
      <w:r w:rsidRPr="008A5348">
        <w:rPr>
          <w:rFonts w:ascii="Times New Roman" w:hAnsi="Times New Roman"/>
          <w:sz w:val="24"/>
          <w:szCs w:val="24"/>
        </w:rPr>
        <w:t>»</w:t>
      </w:r>
      <w:r w:rsidRPr="008A5348">
        <w:rPr>
          <w:rFonts w:ascii="Times New Roman" w:hAnsi="Times New Roman"/>
          <w:iCs/>
          <w:sz w:val="24"/>
          <w:szCs w:val="24"/>
        </w:rPr>
        <w:t xml:space="preserve"> проводится по очной и заочной форме обучения в форме зачета и экзамена.</w:t>
      </w:r>
    </w:p>
    <w:p w:rsidR="002C28C9" w:rsidRPr="008A5348" w:rsidRDefault="002C28C9" w:rsidP="008A5348">
      <w:pPr>
        <w:tabs>
          <w:tab w:val="left" w:pos="567"/>
        </w:tabs>
        <w:ind w:firstLine="709"/>
        <w:jc w:val="both"/>
        <w:rPr>
          <w:rFonts w:ascii="Times New Roman" w:hAnsi="Times New Roman"/>
          <w:iCs/>
          <w:sz w:val="24"/>
          <w:szCs w:val="24"/>
        </w:rPr>
      </w:pPr>
      <w:r w:rsidRPr="008A5348">
        <w:rPr>
          <w:rFonts w:ascii="Times New Roman" w:hAnsi="Times New Roman"/>
          <w:iCs/>
          <w:sz w:val="24"/>
          <w:szCs w:val="24"/>
        </w:rPr>
        <w:t xml:space="preserve">Промежуточная аттестация по дисциплине определяет уровень </w:t>
      </w:r>
      <w:proofErr w:type="spellStart"/>
      <w:r w:rsidRPr="008A5348">
        <w:rPr>
          <w:rFonts w:ascii="Times New Roman" w:hAnsi="Times New Roman"/>
          <w:iCs/>
          <w:sz w:val="24"/>
          <w:szCs w:val="24"/>
        </w:rPr>
        <w:t>сформированности</w:t>
      </w:r>
      <w:proofErr w:type="spellEnd"/>
      <w:r w:rsidRPr="008A5348">
        <w:rPr>
          <w:rFonts w:ascii="Times New Roman" w:hAnsi="Times New Roman"/>
          <w:iCs/>
          <w:sz w:val="24"/>
          <w:szCs w:val="24"/>
        </w:rPr>
        <w:t xml:space="preserve"> этапов компетенций, предусмотренных адаптированной образовательной программой. </w:t>
      </w:r>
    </w:p>
    <w:p w:rsidR="002C28C9" w:rsidRPr="008A5348" w:rsidRDefault="002C28C9" w:rsidP="008A5348">
      <w:pPr>
        <w:tabs>
          <w:tab w:val="left" w:pos="567"/>
        </w:tabs>
        <w:ind w:firstLine="709"/>
        <w:jc w:val="both"/>
        <w:rPr>
          <w:rFonts w:ascii="Times New Roman" w:hAnsi="Times New Roman"/>
          <w:iCs/>
          <w:sz w:val="24"/>
          <w:szCs w:val="24"/>
        </w:rPr>
      </w:pPr>
      <w:r w:rsidRPr="008A5348">
        <w:rPr>
          <w:rFonts w:ascii="Times New Roman" w:hAnsi="Times New Roman"/>
          <w:iCs/>
          <w:sz w:val="24"/>
          <w:szCs w:val="24"/>
        </w:rPr>
        <w:t xml:space="preserve">По итогам выполнения сдачи зачета и экзамена в ведомость выставляется оценка. </w:t>
      </w:r>
    </w:p>
    <w:p w:rsidR="004628C1" w:rsidRPr="008A5348" w:rsidRDefault="004628C1" w:rsidP="008A5348">
      <w:pPr>
        <w:tabs>
          <w:tab w:val="left" w:pos="567"/>
        </w:tabs>
        <w:ind w:firstLine="709"/>
        <w:jc w:val="both"/>
        <w:rPr>
          <w:rFonts w:ascii="Times New Roman" w:hAnsi="Times New Roman"/>
          <w:iCs/>
          <w:sz w:val="24"/>
          <w:szCs w:val="24"/>
        </w:rPr>
      </w:pPr>
    </w:p>
    <w:p w:rsidR="00C0389F" w:rsidRDefault="002C28C9" w:rsidP="00C0389F">
      <w:pPr>
        <w:widowControl/>
        <w:overflowPunct/>
        <w:autoSpaceDE/>
        <w:ind w:firstLine="709"/>
        <w:jc w:val="center"/>
        <w:textAlignment w:val="auto"/>
        <w:rPr>
          <w:rFonts w:ascii="Times New Roman" w:hAnsi="Times New Roman"/>
          <w:sz w:val="24"/>
          <w:szCs w:val="24"/>
        </w:rPr>
      </w:pPr>
      <w:r w:rsidRPr="008A5348">
        <w:rPr>
          <w:rFonts w:ascii="Times New Roman" w:hAnsi="Times New Roman"/>
          <w:b/>
          <w:bCs/>
          <w:i/>
          <w:sz w:val="24"/>
          <w:szCs w:val="24"/>
        </w:rPr>
        <w:t>4.3.1. Перечень компетенций с указанием этапов их формирования в процессе освоения образовательной программы. Показатели и критерии оценивания компетенций с учетом этапа их формирования</w:t>
      </w:r>
    </w:p>
    <w:tbl>
      <w:tblPr>
        <w:tblW w:w="9564" w:type="dxa"/>
        <w:tblLayout w:type="fixed"/>
        <w:tblLook w:val="04A0" w:firstRow="1" w:lastRow="0" w:firstColumn="1" w:lastColumn="0" w:noHBand="0" w:noVBand="1"/>
      </w:tblPr>
      <w:tblGrid>
        <w:gridCol w:w="1526"/>
        <w:gridCol w:w="3258"/>
        <w:gridCol w:w="1416"/>
        <w:gridCol w:w="3364"/>
      </w:tblGrid>
      <w:tr w:rsidR="00C0389F" w:rsidTr="00C0389F">
        <w:tc>
          <w:tcPr>
            <w:tcW w:w="1526"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Код</w:t>
            </w:r>
          </w:p>
          <w:p w:rsidR="00C0389F" w:rsidRDefault="00C0389F">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компетенции</w:t>
            </w:r>
          </w:p>
        </w:tc>
        <w:tc>
          <w:tcPr>
            <w:tcW w:w="3260"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Наименование</w:t>
            </w:r>
          </w:p>
          <w:p w:rsidR="00C0389F" w:rsidRDefault="00C0389F">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компетенции</w:t>
            </w:r>
          </w:p>
        </w:tc>
        <w:tc>
          <w:tcPr>
            <w:tcW w:w="1417"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Код этапа освоения компетенции</w:t>
            </w:r>
          </w:p>
        </w:tc>
        <w:tc>
          <w:tcPr>
            <w:tcW w:w="3366"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b/>
                <w:sz w:val="20"/>
                <w:szCs w:val="20"/>
                <w:lang w:eastAsia="en-US"/>
              </w:rPr>
            </w:pPr>
            <w:r>
              <w:rPr>
                <w:rFonts w:ascii="Times New Roman" w:hAnsi="Times New Roman"/>
                <w:b/>
                <w:sz w:val="20"/>
                <w:szCs w:val="20"/>
                <w:lang w:eastAsia="en-US"/>
              </w:rPr>
              <w:t>Наименование этапа освоения компетенции</w:t>
            </w:r>
          </w:p>
        </w:tc>
      </w:tr>
      <w:tr w:rsidR="00C0389F" w:rsidTr="00C0389F">
        <w:trPr>
          <w:trHeight w:val="964"/>
        </w:trPr>
        <w:tc>
          <w:tcPr>
            <w:tcW w:w="1526"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sz w:val="20"/>
                <w:szCs w:val="20"/>
                <w:lang w:eastAsia="en-US"/>
              </w:rPr>
            </w:pPr>
            <w:r>
              <w:rPr>
                <w:rFonts w:ascii="Times New Roman" w:hAnsi="Times New Roman"/>
                <w:sz w:val="20"/>
                <w:szCs w:val="20"/>
                <w:lang w:eastAsia="en-US"/>
              </w:rPr>
              <w:t>УК-3</w:t>
            </w:r>
          </w:p>
        </w:tc>
        <w:tc>
          <w:tcPr>
            <w:tcW w:w="3260" w:type="dxa"/>
            <w:tcBorders>
              <w:top w:val="single" w:sz="4" w:space="0" w:color="000001"/>
              <w:left w:val="single" w:sz="4" w:space="0" w:color="000001"/>
              <w:bottom w:val="single" w:sz="4" w:space="0" w:color="000001"/>
              <w:right w:val="single" w:sz="4" w:space="0" w:color="000001"/>
            </w:tcBorders>
            <w:hideMark/>
          </w:tcPr>
          <w:p w:rsidR="00C0389F" w:rsidRDefault="00C0389F">
            <w:pPr>
              <w:tabs>
                <w:tab w:val="left" w:pos="709"/>
              </w:tabs>
              <w:spacing w:line="276" w:lineRule="auto"/>
              <w:jc w:val="center"/>
              <w:rPr>
                <w:rFonts w:ascii="Times New Roman" w:hAnsi="Times New Roman"/>
                <w:sz w:val="20"/>
                <w:szCs w:val="20"/>
                <w:lang w:eastAsia="en-US"/>
              </w:rPr>
            </w:pPr>
            <w:r>
              <w:rPr>
                <w:rFonts w:ascii="Times New Roman" w:hAnsi="Times New Roman"/>
                <w:sz w:val="20"/>
                <w:szCs w:val="20"/>
                <w:lang w:eastAsia="en-US"/>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1417"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sz w:val="20"/>
                <w:szCs w:val="20"/>
                <w:lang w:eastAsia="en-US"/>
              </w:rPr>
            </w:pPr>
            <w:r>
              <w:rPr>
                <w:rFonts w:ascii="Times New Roman" w:hAnsi="Times New Roman"/>
                <w:sz w:val="20"/>
                <w:szCs w:val="20"/>
                <w:lang w:eastAsia="en-US"/>
              </w:rPr>
              <w:t>УК-3.1</w:t>
            </w:r>
          </w:p>
        </w:tc>
        <w:tc>
          <w:tcPr>
            <w:tcW w:w="3366" w:type="dxa"/>
            <w:tcBorders>
              <w:top w:val="single" w:sz="4" w:space="0" w:color="000001"/>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sz w:val="20"/>
                <w:szCs w:val="20"/>
                <w:lang w:eastAsia="en-US"/>
              </w:rPr>
            </w:pPr>
            <w:r>
              <w:rPr>
                <w:rFonts w:ascii="Times New Roman" w:hAnsi="Times New Roman"/>
                <w:sz w:val="20"/>
                <w:szCs w:val="20"/>
                <w:lang w:eastAsia="en-US"/>
              </w:rPr>
              <w:t>Способность понимать и формулировать основные положения коллективной работы и индивидуальной ролевой позиции в коллективе</w:t>
            </w:r>
          </w:p>
        </w:tc>
      </w:tr>
      <w:tr w:rsidR="00C0389F" w:rsidTr="00C0389F">
        <w:trPr>
          <w:trHeight w:val="1218"/>
        </w:trPr>
        <w:tc>
          <w:tcPr>
            <w:tcW w:w="1526" w:type="dxa"/>
            <w:tcBorders>
              <w:top w:val="nil"/>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sz w:val="20"/>
                <w:szCs w:val="20"/>
                <w:lang w:eastAsia="en-US"/>
              </w:rPr>
            </w:pPr>
            <w:r>
              <w:rPr>
                <w:rFonts w:ascii="Times New Roman" w:hAnsi="Times New Roman"/>
                <w:sz w:val="20"/>
                <w:szCs w:val="20"/>
                <w:lang w:eastAsia="en-US"/>
              </w:rPr>
              <w:t>УК-5</w:t>
            </w:r>
          </w:p>
        </w:tc>
        <w:tc>
          <w:tcPr>
            <w:tcW w:w="3260" w:type="dxa"/>
            <w:tcBorders>
              <w:top w:val="nil"/>
              <w:left w:val="single" w:sz="4" w:space="0" w:color="000001"/>
              <w:bottom w:val="single" w:sz="4" w:space="0" w:color="000001"/>
              <w:right w:val="single" w:sz="4" w:space="0" w:color="000001"/>
            </w:tcBorders>
            <w:hideMark/>
          </w:tcPr>
          <w:p w:rsidR="00C0389F" w:rsidRDefault="00C0389F">
            <w:pPr>
              <w:pStyle w:val="aa"/>
              <w:spacing w:after="0" w:line="240" w:lineRule="auto"/>
              <w:ind w:left="0"/>
              <w:jc w:val="center"/>
              <w:rPr>
                <w:rFonts w:ascii="Times New Roman" w:hAnsi="Times New Roman"/>
                <w:sz w:val="20"/>
                <w:szCs w:val="20"/>
              </w:rPr>
            </w:pPr>
            <w:r>
              <w:rPr>
                <w:rFonts w:ascii="Times New Roman" w:hAnsi="Times New Roman"/>
                <w:sz w:val="20"/>
                <w:szCs w:val="28"/>
              </w:rPr>
              <w:t>Способность планировать и р</w:t>
            </w:r>
            <w:r>
              <w:rPr>
                <w:rFonts w:ascii="Times New Roman" w:hAnsi="Times New Roman"/>
                <w:sz w:val="20"/>
                <w:szCs w:val="28"/>
              </w:rPr>
              <w:t>е</w:t>
            </w:r>
            <w:r>
              <w:rPr>
                <w:rFonts w:ascii="Times New Roman" w:hAnsi="Times New Roman"/>
                <w:sz w:val="20"/>
                <w:szCs w:val="28"/>
              </w:rPr>
              <w:t>шать задачи собственного профе</w:t>
            </w:r>
            <w:r>
              <w:rPr>
                <w:rFonts w:ascii="Times New Roman" w:hAnsi="Times New Roman"/>
                <w:sz w:val="20"/>
                <w:szCs w:val="28"/>
              </w:rPr>
              <w:t>с</w:t>
            </w:r>
            <w:r>
              <w:rPr>
                <w:rFonts w:ascii="Times New Roman" w:hAnsi="Times New Roman"/>
                <w:sz w:val="20"/>
                <w:szCs w:val="28"/>
              </w:rPr>
              <w:t>сионального и личностного разв</w:t>
            </w:r>
            <w:r>
              <w:rPr>
                <w:rFonts w:ascii="Times New Roman" w:hAnsi="Times New Roman"/>
                <w:sz w:val="20"/>
                <w:szCs w:val="28"/>
              </w:rPr>
              <w:t>и</w:t>
            </w:r>
            <w:r>
              <w:rPr>
                <w:rFonts w:ascii="Times New Roman" w:hAnsi="Times New Roman"/>
                <w:sz w:val="20"/>
                <w:szCs w:val="28"/>
              </w:rPr>
              <w:t>тия</w:t>
            </w:r>
            <w:r>
              <w:rPr>
                <w:rFonts w:ascii="Times New Roman" w:hAnsi="Times New Roman"/>
                <w:sz w:val="20"/>
                <w:szCs w:val="24"/>
              </w:rPr>
              <w:t xml:space="preserve"> </w:t>
            </w:r>
          </w:p>
        </w:tc>
        <w:tc>
          <w:tcPr>
            <w:tcW w:w="1417" w:type="dxa"/>
            <w:tcBorders>
              <w:top w:val="nil"/>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sz w:val="20"/>
                <w:szCs w:val="20"/>
                <w:lang w:eastAsia="en-US"/>
              </w:rPr>
            </w:pPr>
            <w:r>
              <w:rPr>
                <w:rFonts w:ascii="Times New Roman" w:hAnsi="Times New Roman"/>
                <w:sz w:val="20"/>
                <w:szCs w:val="20"/>
                <w:lang w:eastAsia="en-US"/>
              </w:rPr>
              <w:t>УК-5.1</w:t>
            </w:r>
          </w:p>
        </w:tc>
        <w:tc>
          <w:tcPr>
            <w:tcW w:w="3366" w:type="dxa"/>
            <w:tcBorders>
              <w:top w:val="nil"/>
              <w:left w:val="single" w:sz="4" w:space="0" w:color="000001"/>
              <w:bottom w:val="single" w:sz="4" w:space="0" w:color="000001"/>
              <w:right w:val="single" w:sz="4" w:space="0" w:color="000001"/>
            </w:tcBorders>
            <w:hideMark/>
          </w:tcPr>
          <w:p w:rsidR="00C0389F" w:rsidRDefault="00C0389F">
            <w:pPr>
              <w:spacing w:line="276" w:lineRule="auto"/>
              <w:jc w:val="center"/>
              <w:rPr>
                <w:rFonts w:ascii="Times New Roman" w:hAnsi="Times New Roman"/>
                <w:sz w:val="20"/>
                <w:szCs w:val="20"/>
                <w:lang w:eastAsia="en-US"/>
              </w:rPr>
            </w:pPr>
            <w:r>
              <w:rPr>
                <w:rFonts w:ascii="Times New Roman" w:hAnsi="Times New Roman"/>
                <w:sz w:val="20"/>
                <w:szCs w:val="24"/>
                <w:lang w:eastAsia="en-US"/>
              </w:rPr>
              <w:t>Способность осознанно выстраивать свою образовательную траекторию и расставлять приоритеты при планировании дальнейшей деятельности</w:t>
            </w:r>
          </w:p>
        </w:tc>
      </w:tr>
    </w:tbl>
    <w:p w:rsidR="00C0389F" w:rsidRPr="008A5348" w:rsidRDefault="00C0389F" w:rsidP="00CD6F92">
      <w:pPr>
        <w:widowControl/>
        <w:overflowPunct/>
        <w:autoSpaceDE/>
        <w:ind w:firstLine="567"/>
        <w:jc w:val="both"/>
        <w:rPr>
          <w:rFonts w:ascii="Times New Roman" w:hAnsi="Times New Roman"/>
          <w:i/>
          <w:kern w:val="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2897"/>
        <w:gridCol w:w="3260"/>
      </w:tblGrid>
      <w:tr w:rsidR="008A5348" w:rsidRPr="008A5348" w:rsidTr="00260495">
        <w:tc>
          <w:tcPr>
            <w:tcW w:w="3199" w:type="dxa"/>
            <w:tcBorders>
              <w:top w:val="single" w:sz="4" w:space="0" w:color="000000"/>
              <w:left w:val="single" w:sz="4" w:space="0" w:color="000000"/>
              <w:bottom w:val="single" w:sz="4" w:space="0" w:color="000000"/>
              <w:right w:val="single" w:sz="4" w:space="0" w:color="000000"/>
            </w:tcBorders>
            <w:hideMark/>
          </w:tcPr>
          <w:p w:rsidR="002C28C9" w:rsidRPr="008A5348" w:rsidRDefault="002C28C9" w:rsidP="00CD6F92">
            <w:pPr>
              <w:jc w:val="center"/>
              <w:rPr>
                <w:rFonts w:ascii="Times New Roman" w:hAnsi="Times New Roman"/>
                <w:b/>
                <w:i/>
                <w:sz w:val="20"/>
                <w:szCs w:val="24"/>
                <w:lang w:eastAsia="en-US"/>
              </w:rPr>
            </w:pPr>
            <w:r w:rsidRPr="008A5348">
              <w:rPr>
                <w:rFonts w:ascii="Times New Roman" w:hAnsi="Times New Roman"/>
                <w:b/>
                <w:bCs/>
                <w:i/>
                <w:sz w:val="20"/>
                <w:szCs w:val="24"/>
              </w:rPr>
              <w:t>Этап освоения компетенции</w:t>
            </w:r>
          </w:p>
        </w:tc>
        <w:tc>
          <w:tcPr>
            <w:tcW w:w="2897" w:type="dxa"/>
            <w:tcBorders>
              <w:top w:val="single" w:sz="4" w:space="0" w:color="000000"/>
              <w:left w:val="single" w:sz="4" w:space="0" w:color="000000"/>
              <w:bottom w:val="single" w:sz="4" w:space="0" w:color="000000"/>
              <w:right w:val="single" w:sz="4" w:space="0" w:color="000000"/>
            </w:tcBorders>
            <w:hideMark/>
          </w:tcPr>
          <w:p w:rsidR="002C28C9" w:rsidRPr="008A5348" w:rsidRDefault="002C28C9" w:rsidP="00CD6F92">
            <w:pPr>
              <w:jc w:val="center"/>
              <w:rPr>
                <w:rFonts w:ascii="Times New Roman" w:hAnsi="Times New Roman"/>
                <w:b/>
                <w:bCs/>
                <w:i/>
                <w:sz w:val="20"/>
                <w:szCs w:val="24"/>
                <w:lang w:eastAsia="en-US"/>
              </w:rPr>
            </w:pPr>
            <w:r w:rsidRPr="008A5348">
              <w:rPr>
                <w:rFonts w:ascii="Times New Roman" w:hAnsi="Times New Roman"/>
                <w:b/>
                <w:bCs/>
                <w:i/>
                <w:sz w:val="20"/>
                <w:szCs w:val="24"/>
              </w:rPr>
              <w:t>Показатель</w:t>
            </w:r>
          </w:p>
          <w:p w:rsidR="002C28C9" w:rsidRPr="008A5348" w:rsidRDefault="002C28C9" w:rsidP="00CD6F92">
            <w:pPr>
              <w:jc w:val="center"/>
              <w:rPr>
                <w:rFonts w:ascii="Times New Roman" w:hAnsi="Times New Roman"/>
                <w:b/>
                <w:i/>
                <w:sz w:val="20"/>
                <w:szCs w:val="24"/>
                <w:lang w:eastAsia="en-US"/>
              </w:rPr>
            </w:pPr>
            <w:r w:rsidRPr="008A5348">
              <w:rPr>
                <w:rFonts w:ascii="Times New Roman" w:hAnsi="Times New Roman"/>
                <w:b/>
                <w:bCs/>
                <w:i/>
                <w:sz w:val="20"/>
                <w:szCs w:val="24"/>
              </w:rPr>
              <w:t>оценивания</w:t>
            </w:r>
          </w:p>
        </w:tc>
        <w:tc>
          <w:tcPr>
            <w:tcW w:w="3260" w:type="dxa"/>
            <w:tcBorders>
              <w:top w:val="single" w:sz="4" w:space="0" w:color="000000"/>
              <w:left w:val="single" w:sz="4" w:space="0" w:color="000000"/>
              <w:bottom w:val="single" w:sz="4" w:space="0" w:color="000000"/>
              <w:right w:val="single" w:sz="4" w:space="0" w:color="000000"/>
            </w:tcBorders>
          </w:tcPr>
          <w:p w:rsidR="002C28C9" w:rsidRPr="008A5348" w:rsidRDefault="002C28C9" w:rsidP="00CD6F92">
            <w:pPr>
              <w:jc w:val="center"/>
              <w:rPr>
                <w:rFonts w:ascii="Times New Roman" w:hAnsi="Times New Roman"/>
                <w:b/>
                <w:bCs/>
                <w:i/>
                <w:sz w:val="20"/>
                <w:szCs w:val="24"/>
                <w:lang w:eastAsia="en-US"/>
              </w:rPr>
            </w:pPr>
            <w:r w:rsidRPr="008A5348">
              <w:rPr>
                <w:rFonts w:ascii="Times New Roman" w:hAnsi="Times New Roman"/>
                <w:b/>
                <w:bCs/>
                <w:i/>
                <w:sz w:val="20"/>
                <w:szCs w:val="24"/>
              </w:rPr>
              <w:t>Критерий оценивания</w:t>
            </w:r>
          </w:p>
          <w:p w:rsidR="002C28C9" w:rsidRPr="008A5348" w:rsidRDefault="002C28C9" w:rsidP="00CD6F92">
            <w:pPr>
              <w:pStyle w:val="a6"/>
              <w:jc w:val="center"/>
              <w:rPr>
                <w:rFonts w:ascii="Times New Roman" w:hAnsi="Times New Roman"/>
                <w:b/>
                <w:i/>
                <w:szCs w:val="24"/>
                <w:lang w:eastAsia="en-US"/>
              </w:rPr>
            </w:pPr>
          </w:p>
        </w:tc>
      </w:tr>
      <w:tr w:rsidR="008A5348" w:rsidRPr="008A5348" w:rsidTr="00260495">
        <w:tc>
          <w:tcPr>
            <w:tcW w:w="3199" w:type="dxa"/>
            <w:tcBorders>
              <w:top w:val="single" w:sz="4" w:space="0" w:color="000000"/>
              <w:left w:val="single" w:sz="4" w:space="0" w:color="000000"/>
              <w:bottom w:val="single" w:sz="4" w:space="0" w:color="000000"/>
              <w:right w:val="single" w:sz="4" w:space="0" w:color="000000"/>
            </w:tcBorders>
            <w:hideMark/>
          </w:tcPr>
          <w:p w:rsidR="002C28C9" w:rsidRPr="00C0389F" w:rsidRDefault="00C0389F" w:rsidP="00C0389F">
            <w:pPr>
              <w:jc w:val="both"/>
              <w:rPr>
                <w:rFonts w:ascii="Times New Roman" w:hAnsi="Times New Roman"/>
                <w:b/>
                <w:i/>
                <w:sz w:val="20"/>
                <w:szCs w:val="20"/>
                <w:lang w:eastAsia="en-US"/>
              </w:rPr>
            </w:pPr>
            <w:r w:rsidRPr="00C0389F">
              <w:rPr>
                <w:rFonts w:ascii="Times New Roman" w:hAnsi="Times New Roman"/>
                <w:sz w:val="20"/>
                <w:szCs w:val="20"/>
              </w:rPr>
              <w:t>УК-3.1 Способность понимать и формулировать основные положения коллективной работы и индивидуальной ролевой позиции в коллективе</w:t>
            </w:r>
            <w:r>
              <w:rPr>
                <w:rFonts w:ascii="Times New Roman" w:hAnsi="Times New Roman"/>
                <w:sz w:val="20"/>
                <w:szCs w:val="20"/>
              </w:rPr>
              <w:t>.</w:t>
            </w:r>
          </w:p>
        </w:tc>
        <w:tc>
          <w:tcPr>
            <w:tcW w:w="2897" w:type="dxa"/>
            <w:tcBorders>
              <w:top w:val="single" w:sz="4" w:space="0" w:color="000000"/>
              <w:left w:val="single" w:sz="4" w:space="0" w:color="000000"/>
              <w:bottom w:val="single" w:sz="4" w:space="0" w:color="000000"/>
              <w:right w:val="single" w:sz="4" w:space="0" w:color="000000"/>
            </w:tcBorders>
            <w:hideMark/>
          </w:tcPr>
          <w:p w:rsidR="002C28C9" w:rsidRPr="00C0389F" w:rsidRDefault="00C0389F" w:rsidP="00C0389F">
            <w:pPr>
              <w:jc w:val="both"/>
              <w:rPr>
                <w:rFonts w:ascii="Times New Roman" w:hAnsi="Times New Roman"/>
                <w:b/>
                <w:i/>
                <w:sz w:val="20"/>
                <w:szCs w:val="20"/>
                <w:lang w:eastAsia="en-US"/>
              </w:rPr>
            </w:pPr>
            <w:r w:rsidRPr="00C0389F">
              <w:rPr>
                <w:rFonts w:ascii="Times New Roman" w:hAnsi="Times New Roman"/>
                <w:sz w:val="20"/>
                <w:szCs w:val="20"/>
              </w:rPr>
              <w:t>Демонстрирует знание теоретических основ и положений.</w:t>
            </w:r>
          </w:p>
        </w:tc>
        <w:tc>
          <w:tcPr>
            <w:tcW w:w="3260" w:type="dxa"/>
            <w:tcBorders>
              <w:top w:val="single" w:sz="4" w:space="0" w:color="000000"/>
              <w:left w:val="single" w:sz="4" w:space="0" w:color="000000"/>
              <w:bottom w:val="single" w:sz="4" w:space="0" w:color="000000"/>
              <w:right w:val="single" w:sz="4" w:space="0" w:color="000000"/>
            </w:tcBorders>
            <w:hideMark/>
          </w:tcPr>
          <w:p w:rsidR="002C28C9" w:rsidRPr="00C0389F" w:rsidRDefault="00C0389F" w:rsidP="00C0389F">
            <w:pPr>
              <w:jc w:val="both"/>
              <w:rPr>
                <w:rFonts w:ascii="Times New Roman" w:hAnsi="Times New Roman"/>
                <w:sz w:val="20"/>
                <w:szCs w:val="20"/>
              </w:rPr>
            </w:pPr>
            <w:r w:rsidRPr="00C0389F">
              <w:rPr>
                <w:rFonts w:ascii="Times New Roman" w:hAnsi="Times New Roman"/>
                <w:sz w:val="20"/>
                <w:szCs w:val="20"/>
              </w:rPr>
              <w:t xml:space="preserve">Точность и уверенность использования формулировок, определений и теоретических положений </w:t>
            </w:r>
          </w:p>
        </w:tc>
      </w:tr>
      <w:tr w:rsidR="008A5348" w:rsidRPr="008A5348" w:rsidTr="00260495">
        <w:tc>
          <w:tcPr>
            <w:tcW w:w="3199" w:type="dxa"/>
            <w:tcBorders>
              <w:top w:val="single" w:sz="4" w:space="0" w:color="000000"/>
              <w:left w:val="single" w:sz="4" w:space="0" w:color="000000"/>
              <w:bottom w:val="single" w:sz="4" w:space="0" w:color="000000"/>
              <w:right w:val="single" w:sz="4" w:space="0" w:color="000000"/>
            </w:tcBorders>
            <w:hideMark/>
          </w:tcPr>
          <w:p w:rsidR="002C28C9" w:rsidRPr="00C0389F" w:rsidRDefault="00C0389F" w:rsidP="00C0389F">
            <w:pPr>
              <w:contextualSpacing/>
              <w:jc w:val="both"/>
              <w:rPr>
                <w:rFonts w:ascii="Times New Roman" w:hAnsi="Times New Roman"/>
                <w:sz w:val="20"/>
                <w:szCs w:val="20"/>
                <w:lang w:eastAsia="en-US"/>
              </w:rPr>
            </w:pPr>
            <w:r w:rsidRPr="00C0389F">
              <w:rPr>
                <w:rFonts w:ascii="Times New Roman" w:hAnsi="Times New Roman"/>
                <w:sz w:val="20"/>
                <w:szCs w:val="20"/>
              </w:rPr>
              <w:t xml:space="preserve">УК-5.1 Способность осознанно выстраивать свою образовательную траекторию и </w:t>
            </w:r>
            <w:r w:rsidRPr="00C0389F">
              <w:rPr>
                <w:rFonts w:ascii="Times New Roman" w:hAnsi="Times New Roman"/>
                <w:sz w:val="20"/>
                <w:szCs w:val="20"/>
              </w:rPr>
              <w:lastRenderedPageBreak/>
              <w:t>расставлять приоритеты при планировании дальнейшей деятельности.</w:t>
            </w:r>
          </w:p>
        </w:tc>
        <w:tc>
          <w:tcPr>
            <w:tcW w:w="2897" w:type="dxa"/>
            <w:tcBorders>
              <w:top w:val="single" w:sz="4" w:space="0" w:color="000000"/>
              <w:left w:val="single" w:sz="4" w:space="0" w:color="000000"/>
              <w:bottom w:val="single" w:sz="4" w:space="0" w:color="000000"/>
              <w:right w:val="single" w:sz="4" w:space="0" w:color="000000"/>
            </w:tcBorders>
            <w:hideMark/>
          </w:tcPr>
          <w:p w:rsidR="00C0389F" w:rsidRPr="00C0389F" w:rsidRDefault="00C0389F" w:rsidP="00C0389F">
            <w:pPr>
              <w:jc w:val="both"/>
              <w:rPr>
                <w:rFonts w:ascii="Times New Roman" w:hAnsi="Times New Roman"/>
                <w:color w:val="000000"/>
                <w:sz w:val="20"/>
                <w:szCs w:val="20"/>
              </w:rPr>
            </w:pPr>
            <w:r w:rsidRPr="00C0389F">
              <w:rPr>
                <w:rFonts w:ascii="Times New Roman" w:hAnsi="Times New Roman"/>
                <w:color w:val="000000"/>
                <w:sz w:val="20"/>
                <w:szCs w:val="20"/>
              </w:rPr>
              <w:lastRenderedPageBreak/>
              <w:t>Демонстрирует знания основных теоретических положений.</w:t>
            </w:r>
          </w:p>
          <w:p w:rsidR="00C0389F" w:rsidRPr="00C0389F" w:rsidRDefault="00C0389F" w:rsidP="00C0389F">
            <w:pPr>
              <w:jc w:val="both"/>
              <w:rPr>
                <w:rFonts w:ascii="Times New Roman" w:hAnsi="Times New Roman"/>
                <w:color w:val="000000"/>
                <w:sz w:val="20"/>
                <w:szCs w:val="20"/>
              </w:rPr>
            </w:pPr>
            <w:r w:rsidRPr="00C0389F">
              <w:rPr>
                <w:rFonts w:ascii="Times New Roman" w:hAnsi="Times New Roman"/>
                <w:color w:val="000000"/>
                <w:sz w:val="20"/>
                <w:szCs w:val="20"/>
              </w:rPr>
              <w:lastRenderedPageBreak/>
              <w:t>Самостоятельно анализирует и классифицирует затруднения, препятствующие росту эффективности профессиональной деятельности.</w:t>
            </w:r>
          </w:p>
          <w:p w:rsidR="002C28C9" w:rsidRPr="00C0389F" w:rsidRDefault="00C0389F" w:rsidP="00C0389F">
            <w:pPr>
              <w:jc w:val="both"/>
              <w:rPr>
                <w:rFonts w:ascii="Times New Roman" w:hAnsi="Times New Roman"/>
                <w:b/>
                <w:sz w:val="20"/>
                <w:szCs w:val="20"/>
                <w:lang w:eastAsia="en-US"/>
              </w:rPr>
            </w:pPr>
            <w:r w:rsidRPr="00C0389F">
              <w:rPr>
                <w:rFonts w:ascii="Times New Roman" w:hAnsi="Times New Roman"/>
                <w:color w:val="000000"/>
                <w:sz w:val="20"/>
                <w:szCs w:val="20"/>
              </w:rPr>
              <w:t>Определяет тактику преодоления затруднений.</w:t>
            </w:r>
          </w:p>
        </w:tc>
        <w:tc>
          <w:tcPr>
            <w:tcW w:w="3260" w:type="dxa"/>
            <w:tcBorders>
              <w:top w:val="single" w:sz="4" w:space="0" w:color="000000"/>
              <w:left w:val="single" w:sz="4" w:space="0" w:color="000000"/>
              <w:bottom w:val="single" w:sz="4" w:space="0" w:color="000000"/>
              <w:right w:val="single" w:sz="4" w:space="0" w:color="000000"/>
            </w:tcBorders>
            <w:hideMark/>
          </w:tcPr>
          <w:p w:rsidR="002C28C9" w:rsidRPr="00C0389F" w:rsidRDefault="00C0389F" w:rsidP="00C0389F">
            <w:pPr>
              <w:jc w:val="both"/>
              <w:rPr>
                <w:rFonts w:ascii="Times New Roman" w:hAnsi="Times New Roman"/>
                <w:sz w:val="20"/>
                <w:szCs w:val="20"/>
              </w:rPr>
            </w:pPr>
            <w:r w:rsidRPr="00C0389F">
              <w:rPr>
                <w:rFonts w:ascii="Times New Roman" w:hAnsi="Times New Roman"/>
                <w:sz w:val="20"/>
                <w:szCs w:val="20"/>
              </w:rPr>
              <w:lastRenderedPageBreak/>
              <w:t xml:space="preserve">Точность и уверенность использования формулировок, определений и теоретических </w:t>
            </w:r>
            <w:r w:rsidRPr="00C0389F">
              <w:rPr>
                <w:rFonts w:ascii="Times New Roman" w:hAnsi="Times New Roman"/>
                <w:sz w:val="20"/>
                <w:szCs w:val="20"/>
              </w:rPr>
              <w:lastRenderedPageBreak/>
              <w:t>положений, относящихся к траектории личностного и профессионального саморазвития</w:t>
            </w:r>
            <w:r>
              <w:rPr>
                <w:rFonts w:ascii="Times New Roman" w:hAnsi="Times New Roman"/>
                <w:sz w:val="20"/>
                <w:szCs w:val="20"/>
              </w:rPr>
              <w:t>.</w:t>
            </w:r>
          </w:p>
        </w:tc>
      </w:tr>
    </w:tbl>
    <w:p w:rsidR="002C28C9" w:rsidRPr="008A5348" w:rsidRDefault="002C28C9" w:rsidP="008A5348">
      <w:pPr>
        <w:ind w:firstLine="709"/>
        <w:outlineLvl w:val="0"/>
        <w:rPr>
          <w:rFonts w:ascii="Times New Roman" w:hAnsi="Times New Roman"/>
          <w:lang w:eastAsia="en-US"/>
        </w:rPr>
      </w:pPr>
    </w:p>
    <w:p w:rsidR="002C28C9" w:rsidRPr="008A5348" w:rsidRDefault="002C28C9" w:rsidP="008A5348">
      <w:pPr>
        <w:ind w:firstLine="709"/>
        <w:jc w:val="center"/>
        <w:rPr>
          <w:rFonts w:ascii="Times New Roman" w:hAnsi="Times New Roman"/>
          <w:b/>
          <w:bCs/>
          <w:i/>
          <w:sz w:val="24"/>
          <w:szCs w:val="24"/>
        </w:rPr>
      </w:pPr>
      <w:r w:rsidRPr="008A5348">
        <w:rPr>
          <w:rFonts w:ascii="Times New Roman" w:hAnsi="Times New Roman"/>
          <w:b/>
          <w:bCs/>
          <w:i/>
          <w:sz w:val="24"/>
          <w:szCs w:val="24"/>
        </w:rPr>
        <w:t>4.3.2 Типовые оценочные средства</w:t>
      </w:r>
    </w:p>
    <w:p w:rsidR="00260495" w:rsidRPr="008A5348" w:rsidRDefault="00260495" w:rsidP="008A5348">
      <w:pPr>
        <w:ind w:firstLine="709"/>
        <w:jc w:val="center"/>
        <w:rPr>
          <w:rFonts w:ascii="Times New Roman" w:hAnsi="Times New Roman"/>
          <w:b/>
          <w:i/>
          <w:sz w:val="24"/>
          <w:szCs w:val="24"/>
        </w:rPr>
      </w:pPr>
      <w:r w:rsidRPr="008A5348">
        <w:rPr>
          <w:rFonts w:ascii="Times New Roman" w:hAnsi="Times New Roman"/>
          <w:b/>
          <w:i/>
          <w:sz w:val="24"/>
          <w:szCs w:val="24"/>
        </w:rPr>
        <w:t>Материалы к экзамену</w:t>
      </w:r>
    </w:p>
    <w:p w:rsidR="00260495" w:rsidRPr="008A5348" w:rsidRDefault="00260495" w:rsidP="00850BC4">
      <w:pPr>
        <w:pStyle w:val="af6"/>
        <w:ind w:firstLine="709"/>
        <w:jc w:val="center"/>
        <w:rPr>
          <w:rFonts w:ascii="Times New Roman" w:eastAsia="SimSun" w:hAnsi="Times New Roman"/>
          <w:b/>
          <w:kern w:val="0"/>
          <w:sz w:val="24"/>
          <w:szCs w:val="24"/>
        </w:rPr>
      </w:pPr>
      <w:r w:rsidRPr="008A5348">
        <w:rPr>
          <w:rFonts w:ascii="Times New Roman" w:eastAsia="SimSun" w:hAnsi="Times New Roman"/>
          <w:b/>
          <w:kern w:val="0"/>
          <w:sz w:val="24"/>
          <w:szCs w:val="24"/>
          <w:lang w:val="en-US"/>
        </w:rPr>
        <w:t>TEST I</w:t>
      </w:r>
    </w:p>
    <w:p w:rsidR="00260495" w:rsidRPr="008A5348" w:rsidRDefault="00260495" w:rsidP="008A5348">
      <w:pPr>
        <w:widowControl/>
        <w:numPr>
          <w:ilvl w:val="0"/>
          <w:numId w:val="24"/>
        </w:numPr>
        <w:suppressAutoHyphens w:val="0"/>
        <w:overflowPunct/>
        <w:autoSpaceDE/>
        <w:ind w:left="0" w:firstLine="709"/>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Translate these sentences into Russian:</w:t>
      </w:r>
    </w:p>
    <w:p w:rsidR="00260495" w:rsidRPr="008A5348" w:rsidRDefault="00260495" w:rsidP="008A5348">
      <w:pPr>
        <w:widowControl/>
        <w:suppressAutoHyphens w:val="0"/>
        <w:overflowPunct/>
        <w:autoSpaceDE/>
        <w:ind w:firstLine="709"/>
        <w:rPr>
          <w:rFonts w:ascii="Times New Roman" w:eastAsia="SimSun" w:hAnsi="Times New Roman"/>
          <w:kern w:val="0"/>
          <w:sz w:val="24"/>
          <w:szCs w:val="24"/>
          <w:lang w:val="en-US"/>
        </w:rPr>
      </w:pP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His skills and experience in such matters can be relied upon.</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The plan had to be given up after the scholars were confronted with unexpected difficulties.</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These factors should not have been neglected.</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This article is referred to in all recent publications.</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You cannot blame him. He might have done what he thought right.</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He must have known the answer long before anyone of us.</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He has been carrying out the research for a fortnight.</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By the time you discover the full value of this method, lots of experiments will be carried out.</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By this time tomorrow he will have completed his work.</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The method can be briefly summarized as follows…</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When we talk to people we should not make them think we are too sure of ou</w:t>
      </w:r>
      <w:r w:rsidRPr="008A5348">
        <w:rPr>
          <w:rFonts w:ascii="Times New Roman" w:eastAsia="SimSun" w:hAnsi="Times New Roman"/>
          <w:kern w:val="0"/>
          <w:sz w:val="24"/>
          <w:szCs w:val="24"/>
          <w:lang w:val="en-US"/>
        </w:rPr>
        <w:t>r</w:t>
      </w:r>
      <w:r w:rsidRPr="008A5348">
        <w:rPr>
          <w:rFonts w:ascii="Times New Roman" w:eastAsia="SimSun" w:hAnsi="Times New Roman"/>
          <w:kern w:val="0"/>
          <w:sz w:val="24"/>
          <w:szCs w:val="24"/>
          <w:lang w:val="en-US"/>
        </w:rPr>
        <w:t>selves.</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He could not have broken his promise.</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Could he have left without saying a word?</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She cannot have failed to notice a mistake.</w:t>
      </w:r>
    </w:p>
    <w:p w:rsidR="00260495" w:rsidRPr="008A5348" w:rsidRDefault="00260495" w:rsidP="008A5348">
      <w:pPr>
        <w:widowControl/>
        <w:numPr>
          <w:ilvl w:val="0"/>
          <w:numId w:val="25"/>
        </w:numPr>
        <w:suppressAutoHyphens w:val="0"/>
        <w:overflowPunct/>
        <w:autoSpaceDE/>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They should have opposed that proposal.</w:t>
      </w:r>
    </w:p>
    <w:p w:rsidR="00260495" w:rsidRPr="008A5348" w:rsidRDefault="00260495" w:rsidP="008A5348">
      <w:pPr>
        <w:widowControl/>
        <w:suppressAutoHyphens w:val="0"/>
        <w:overflowPunct/>
        <w:autoSpaceDE/>
        <w:ind w:firstLine="709"/>
        <w:rPr>
          <w:rFonts w:ascii="Times New Roman" w:eastAsia="SimSun" w:hAnsi="Times New Roman"/>
          <w:kern w:val="0"/>
          <w:sz w:val="24"/>
          <w:szCs w:val="24"/>
          <w:lang w:val="en-US"/>
        </w:rPr>
      </w:pPr>
    </w:p>
    <w:p w:rsidR="00260495" w:rsidRPr="008A5348" w:rsidRDefault="00260495" w:rsidP="008A5348">
      <w:pPr>
        <w:widowControl/>
        <w:numPr>
          <w:ilvl w:val="0"/>
          <w:numId w:val="24"/>
        </w:numPr>
        <w:suppressAutoHyphens w:val="0"/>
        <w:overflowPunct/>
        <w:autoSpaceDE/>
        <w:ind w:left="0" w:firstLine="709"/>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Translate these sentences into English:</w:t>
      </w:r>
    </w:p>
    <w:p w:rsidR="00260495" w:rsidRPr="008A5348" w:rsidRDefault="00260495" w:rsidP="008A5348">
      <w:pPr>
        <w:widowControl/>
        <w:suppressAutoHyphens w:val="0"/>
        <w:overflowPunct/>
        <w:autoSpaceDE/>
        <w:ind w:firstLine="709"/>
        <w:rPr>
          <w:rFonts w:ascii="Times New Roman" w:eastAsia="SimSun" w:hAnsi="Times New Roman"/>
          <w:kern w:val="0"/>
          <w:sz w:val="24"/>
          <w:szCs w:val="24"/>
          <w:lang w:val="en-US"/>
        </w:rPr>
      </w:pP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Вероятно, он был в университете утром.</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Неужели она забыла о своем обещании?</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 его статье предлагается новое решение проблемы окружающей среды.</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Эксперименты будут закончены к понедельнику.</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Это странное явление сейчас нельзя объяснить.</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Эта книга была недавно издана на русском и английском языках.</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Этой проблемы никогда не касались в средствах массовой информации.</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Этот план невозможно осуществить.</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Я не смог убедить их, и мне пришлось согласиться с их доводами.</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Ему не позволили присутствовать на встрече.</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Вам следовало проконсультироваться с юристом, прежде чем принимать это решение.</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Мы должны были обсудить много проблем, но пришлось отложить встречу.</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Он работает над этой проблемой уже много лет и уже опубликовал нескол</w:t>
      </w:r>
      <w:r w:rsidRPr="008A5348">
        <w:rPr>
          <w:rFonts w:ascii="Times New Roman" w:eastAsia="SimSun" w:hAnsi="Times New Roman"/>
          <w:kern w:val="0"/>
          <w:sz w:val="24"/>
          <w:szCs w:val="24"/>
        </w:rPr>
        <w:t>ь</w:t>
      </w:r>
      <w:r w:rsidRPr="008A5348">
        <w:rPr>
          <w:rFonts w:ascii="Times New Roman" w:eastAsia="SimSun" w:hAnsi="Times New Roman"/>
          <w:kern w:val="0"/>
          <w:sz w:val="24"/>
          <w:szCs w:val="24"/>
        </w:rPr>
        <w:t>ко статей.</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Когда она вошла в зал, первый докладчик уже закончил свое выступление.</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Надеюсь, к середине мая мы уже закончим наши проекты.</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Я уже рассказал коллегам о своих планах.</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Когда я вошел, они обсуждали программу конференции.</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lastRenderedPageBreak/>
        <w:t>Новый проект гораздо сложнее, чем старый.</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Завтра он уезжает на конференцию.</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Я уверен, он поможет нам решить эту проблему.</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Я хочу напомнить вам, что собрание начинается завтра в пять вечера.</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Не мешайте ему. Он работает над докладом.</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Как только вы обнаружите новые факты, сообщите мне.</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На прошлой неделе я принял участие в дискуссии по этой проблеме.</w:t>
      </w:r>
    </w:p>
    <w:p w:rsidR="00260495" w:rsidRPr="008A5348" w:rsidRDefault="00260495" w:rsidP="008A5348">
      <w:pPr>
        <w:widowControl/>
        <w:numPr>
          <w:ilvl w:val="0"/>
          <w:numId w:val="26"/>
        </w:numPr>
        <w:tabs>
          <w:tab w:val="num" w:pos="709"/>
        </w:tabs>
        <w:suppressAutoHyphens w:val="0"/>
        <w:overflowPunct/>
        <w:autoSpaceDE/>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Я помогу вам, если вы столкнетесь с какими-либо трудностями.</w:t>
      </w:r>
    </w:p>
    <w:p w:rsidR="00260495" w:rsidRPr="008A5348" w:rsidRDefault="00260495" w:rsidP="008A5348">
      <w:pPr>
        <w:widowControl/>
        <w:suppressAutoHyphens w:val="0"/>
        <w:overflowPunct/>
        <w:adjustRightInd w:val="0"/>
        <w:ind w:firstLine="709"/>
        <w:jc w:val="both"/>
        <w:rPr>
          <w:rFonts w:ascii="Times New Roman" w:eastAsia="SimSun" w:hAnsi="Times New Roman"/>
          <w:kern w:val="0"/>
          <w:sz w:val="24"/>
          <w:szCs w:val="24"/>
        </w:rPr>
      </w:pPr>
    </w:p>
    <w:p w:rsidR="00260495" w:rsidRPr="008A5348" w:rsidRDefault="00260495" w:rsidP="008A5348">
      <w:pPr>
        <w:widowControl/>
        <w:suppressAutoHyphens w:val="0"/>
        <w:overflowPunct/>
        <w:adjustRightInd w:val="0"/>
        <w:ind w:firstLine="709"/>
        <w:jc w:val="center"/>
        <w:rPr>
          <w:rFonts w:ascii="Times New Roman" w:eastAsia="SimSun" w:hAnsi="Times New Roman"/>
          <w:b/>
          <w:bCs/>
          <w:kern w:val="0"/>
          <w:sz w:val="24"/>
          <w:szCs w:val="24"/>
        </w:rPr>
      </w:pPr>
      <w:r w:rsidRPr="008A5348">
        <w:rPr>
          <w:rFonts w:ascii="Times New Roman" w:eastAsia="SimSun" w:hAnsi="Times New Roman"/>
          <w:b/>
          <w:bCs/>
          <w:kern w:val="0"/>
          <w:sz w:val="24"/>
          <w:szCs w:val="24"/>
          <w:lang w:val="en-US"/>
        </w:rPr>
        <w:t>TEST II</w:t>
      </w:r>
    </w:p>
    <w:p w:rsidR="00260495" w:rsidRPr="008A5348" w:rsidRDefault="00260495" w:rsidP="008A5348">
      <w:pPr>
        <w:widowControl/>
        <w:numPr>
          <w:ilvl w:val="0"/>
          <w:numId w:val="27"/>
        </w:numPr>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Translate these sentences into English:</w:t>
      </w:r>
    </w:p>
    <w:p w:rsidR="00260495" w:rsidRPr="008A5348" w:rsidRDefault="00260495" w:rsidP="008A5348">
      <w:pPr>
        <w:widowControl/>
        <w:suppressAutoHyphens w:val="0"/>
        <w:overflowPunct/>
        <w:adjustRightInd w:val="0"/>
        <w:ind w:firstLine="709"/>
        <w:jc w:val="both"/>
        <w:rPr>
          <w:rFonts w:ascii="Times New Roman" w:eastAsia="SimSun" w:hAnsi="Times New Roman"/>
          <w:kern w:val="0"/>
          <w:sz w:val="24"/>
          <w:szCs w:val="24"/>
          <w:lang w:val="en-US"/>
        </w:rPr>
      </w:pP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Проблема заключается в том, как предотвратить конфликт.</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По мнению многих специалистов, эти языки особенно трудно выучить.</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Вы случайно не помните, кто выступал первым?</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Мне бы хотелось, чтобы этот вопрос был поднят на сегодняшнем собрании.</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Все считают его выдающимся специалистом в этой области.</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Он оказался довольно опытным специалистом.</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Избегайте упоминать такие факты, не ссылаясь на официальные источники.</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Вы не возражаете, если я приглашу его на конференцию, не правда ли?</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Сообщили, что конференция прошла успешно.</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Вчера было слишком жарко и душно, чтобы осматривать достопримеч</w:t>
      </w:r>
      <w:r w:rsidRPr="008A5348">
        <w:rPr>
          <w:rFonts w:ascii="Times New Roman" w:eastAsia="SimSun" w:hAnsi="Times New Roman"/>
          <w:kern w:val="0"/>
          <w:sz w:val="24"/>
          <w:szCs w:val="24"/>
        </w:rPr>
        <w:t>а</w:t>
      </w:r>
      <w:r w:rsidRPr="008A5348">
        <w:rPr>
          <w:rFonts w:ascii="Times New Roman" w:eastAsia="SimSun" w:hAnsi="Times New Roman"/>
          <w:kern w:val="0"/>
          <w:sz w:val="24"/>
          <w:szCs w:val="24"/>
        </w:rPr>
        <w:t>тельности в центре города.</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Вместо того</w:t>
      </w:r>
      <w:proofErr w:type="gramStart"/>
      <w:r w:rsidRPr="008A5348">
        <w:rPr>
          <w:rFonts w:ascii="Times New Roman" w:eastAsia="SimSun" w:hAnsi="Times New Roman"/>
          <w:kern w:val="0"/>
          <w:sz w:val="24"/>
          <w:szCs w:val="24"/>
        </w:rPr>
        <w:t>,</w:t>
      </w:r>
      <w:proofErr w:type="gramEnd"/>
      <w:r w:rsidRPr="008A5348">
        <w:rPr>
          <w:rFonts w:ascii="Times New Roman" w:eastAsia="SimSun" w:hAnsi="Times New Roman"/>
          <w:kern w:val="0"/>
          <w:sz w:val="24"/>
          <w:szCs w:val="24"/>
        </w:rPr>
        <w:t xml:space="preserve"> чтобы спорить, вы бы лучше прочли документ.</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Для того</w:t>
      </w:r>
      <w:proofErr w:type="gramStart"/>
      <w:r w:rsidRPr="008A5348">
        <w:rPr>
          <w:rFonts w:ascii="Times New Roman" w:eastAsia="SimSun" w:hAnsi="Times New Roman"/>
          <w:kern w:val="0"/>
          <w:sz w:val="24"/>
          <w:szCs w:val="24"/>
        </w:rPr>
        <w:t>,</w:t>
      </w:r>
      <w:proofErr w:type="gramEnd"/>
      <w:r w:rsidRPr="008A5348">
        <w:rPr>
          <w:rFonts w:ascii="Times New Roman" w:eastAsia="SimSun" w:hAnsi="Times New Roman"/>
          <w:kern w:val="0"/>
          <w:sz w:val="24"/>
          <w:szCs w:val="24"/>
        </w:rPr>
        <w:t xml:space="preserve"> чтобы финансировать эту программу, нужны большие деньги и усилия.</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Мы сожалеем, что не можем принять Ваше приглашение.</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Он был достаточно опытным человеком, чтобы принять решение, не ко</w:t>
      </w:r>
      <w:r w:rsidRPr="008A5348">
        <w:rPr>
          <w:rFonts w:ascii="Times New Roman" w:eastAsia="SimSun" w:hAnsi="Times New Roman"/>
          <w:kern w:val="0"/>
          <w:sz w:val="24"/>
          <w:szCs w:val="24"/>
        </w:rPr>
        <w:t>н</w:t>
      </w:r>
      <w:r w:rsidRPr="008A5348">
        <w:rPr>
          <w:rFonts w:ascii="Times New Roman" w:eastAsia="SimSun" w:hAnsi="Times New Roman"/>
          <w:kern w:val="0"/>
          <w:sz w:val="24"/>
          <w:szCs w:val="24"/>
        </w:rPr>
        <w:t>сультируясь ни с кем.</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Было бы интересно узнать их мнение.</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Жаль, что Вы не сделали доклад на конференции.</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Если бы Вы сообщили мне об этой конференции заранее, я бы прислал тез</w:t>
      </w:r>
      <w:r w:rsidRPr="008A5348">
        <w:rPr>
          <w:rFonts w:ascii="Times New Roman" w:eastAsia="SimSun" w:hAnsi="Times New Roman"/>
          <w:kern w:val="0"/>
          <w:sz w:val="24"/>
          <w:szCs w:val="24"/>
        </w:rPr>
        <w:t>и</w:t>
      </w:r>
      <w:r w:rsidRPr="008A5348">
        <w:rPr>
          <w:rFonts w:ascii="Times New Roman" w:eastAsia="SimSun" w:hAnsi="Times New Roman"/>
          <w:kern w:val="0"/>
          <w:sz w:val="24"/>
          <w:szCs w:val="24"/>
        </w:rPr>
        <w:t>сы доклада.</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Организуя различные выставки в нашей стране, эта организация способств</w:t>
      </w:r>
      <w:r w:rsidRPr="008A5348">
        <w:rPr>
          <w:rFonts w:ascii="Times New Roman" w:eastAsia="SimSun" w:hAnsi="Times New Roman"/>
          <w:kern w:val="0"/>
          <w:sz w:val="24"/>
          <w:szCs w:val="24"/>
        </w:rPr>
        <w:t>у</w:t>
      </w:r>
      <w:r w:rsidRPr="008A5348">
        <w:rPr>
          <w:rFonts w:ascii="Times New Roman" w:eastAsia="SimSun" w:hAnsi="Times New Roman"/>
          <w:kern w:val="0"/>
          <w:sz w:val="24"/>
          <w:szCs w:val="24"/>
        </w:rPr>
        <w:t>ет развитию международного сотрудничества.</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Встреча, проведенная в конце марта, привлекла внимание многих ученых и политиков.</w:t>
      </w:r>
    </w:p>
    <w:p w:rsidR="00260495" w:rsidRPr="008A5348" w:rsidRDefault="00260495" w:rsidP="008A5348">
      <w:pPr>
        <w:widowControl/>
        <w:numPr>
          <w:ilvl w:val="0"/>
          <w:numId w:val="28"/>
        </w:numPr>
        <w:tabs>
          <w:tab w:val="clear" w:pos="680"/>
          <w:tab w:val="num" w:pos="709"/>
        </w:tabs>
        <w:suppressAutoHyphens w:val="0"/>
        <w:overflowPunct/>
        <w:autoSpaceDE/>
        <w:adjustRightInd w:val="0"/>
        <w:ind w:left="0" w:firstLine="709"/>
        <w:jc w:val="both"/>
        <w:textAlignment w:val="auto"/>
        <w:rPr>
          <w:rFonts w:ascii="Times New Roman" w:eastAsia="SimSun" w:hAnsi="Times New Roman"/>
          <w:kern w:val="0"/>
          <w:sz w:val="24"/>
          <w:szCs w:val="24"/>
        </w:rPr>
      </w:pPr>
      <w:r w:rsidRPr="008A5348">
        <w:rPr>
          <w:rFonts w:ascii="Times New Roman" w:eastAsia="SimSun" w:hAnsi="Times New Roman"/>
          <w:kern w:val="0"/>
          <w:sz w:val="24"/>
          <w:szCs w:val="24"/>
        </w:rPr>
        <w:t xml:space="preserve">Обдумав сильные и слабые стороны предложенного проекта, мы решились участвовать в его реализации.  </w:t>
      </w:r>
    </w:p>
    <w:p w:rsidR="00260495" w:rsidRPr="008A5348" w:rsidRDefault="00260495" w:rsidP="008A5348">
      <w:pPr>
        <w:widowControl/>
        <w:suppressAutoHyphens w:val="0"/>
        <w:overflowPunct/>
        <w:adjustRightInd w:val="0"/>
        <w:ind w:firstLine="709"/>
        <w:jc w:val="both"/>
        <w:rPr>
          <w:rFonts w:ascii="Times New Roman" w:eastAsia="SimSun" w:hAnsi="Times New Roman"/>
          <w:kern w:val="0"/>
          <w:sz w:val="24"/>
          <w:szCs w:val="24"/>
        </w:rPr>
      </w:pPr>
    </w:p>
    <w:p w:rsidR="00260495" w:rsidRPr="008A5348" w:rsidRDefault="00260495" w:rsidP="008A5348">
      <w:pPr>
        <w:widowControl/>
        <w:suppressAutoHyphens w:val="0"/>
        <w:overflowPunct/>
        <w:adjustRightInd w:val="0"/>
        <w:ind w:firstLine="709"/>
        <w:jc w:val="both"/>
        <w:rPr>
          <w:rFonts w:ascii="Times New Roman" w:eastAsia="SimSun" w:hAnsi="Times New Roman"/>
          <w:kern w:val="0"/>
          <w:sz w:val="24"/>
          <w:szCs w:val="24"/>
          <w:lang w:val="en-US"/>
        </w:rPr>
      </w:pPr>
      <w:proofErr w:type="spellStart"/>
      <w:r w:rsidRPr="008A5348">
        <w:rPr>
          <w:rFonts w:ascii="Times New Roman" w:eastAsia="SimSun" w:hAnsi="Times New Roman"/>
          <w:kern w:val="0"/>
          <w:sz w:val="24"/>
          <w:szCs w:val="24"/>
          <w:lang w:val="en-US"/>
        </w:rPr>
        <w:t>II.Translate</w:t>
      </w:r>
      <w:proofErr w:type="spellEnd"/>
      <w:r w:rsidRPr="008A5348">
        <w:rPr>
          <w:rFonts w:ascii="Times New Roman" w:eastAsia="SimSun" w:hAnsi="Times New Roman"/>
          <w:kern w:val="0"/>
          <w:sz w:val="24"/>
          <w:szCs w:val="24"/>
          <w:lang w:val="en-US"/>
        </w:rPr>
        <w:t xml:space="preserve"> these sentences into Russian:</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If you attended this exhibition, you would be greatly impressed.</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He demanded that we should present our abstracts on Friday at the latest.</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.We saw him enter the conference hall. He seemed to be looking for someone.</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All the problems having been solved, we chatted for a while and left.</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I am not sure whether this exhibition is worth attending.</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Anyway, there is no harm in trying.</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He had all the papers printed in the shortest time possible, which was vital for the su</w:t>
      </w:r>
      <w:r w:rsidRPr="008A5348">
        <w:rPr>
          <w:rFonts w:ascii="Times New Roman" w:eastAsia="SimSun" w:hAnsi="Times New Roman"/>
          <w:kern w:val="0"/>
          <w:sz w:val="24"/>
          <w:szCs w:val="24"/>
          <w:lang w:val="en-US"/>
        </w:rPr>
        <w:t>c</w:t>
      </w:r>
      <w:r w:rsidRPr="008A5348">
        <w:rPr>
          <w:rFonts w:ascii="Times New Roman" w:eastAsia="SimSun" w:hAnsi="Times New Roman"/>
          <w:kern w:val="0"/>
          <w:sz w:val="24"/>
          <w:szCs w:val="24"/>
          <w:lang w:val="en-US"/>
        </w:rPr>
        <w:t>cess of the conference.</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 xml:space="preserve">El Greco, a Greek, is known to be formed in the studio of the great </w:t>
      </w:r>
      <w:proofErr w:type="spellStart"/>
      <w:r w:rsidRPr="008A5348">
        <w:rPr>
          <w:rFonts w:ascii="Times New Roman" w:eastAsia="SimSun" w:hAnsi="Times New Roman"/>
          <w:kern w:val="0"/>
          <w:sz w:val="24"/>
          <w:szCs w:val="24"/>
          <w:lang w:val="en-US"/>
        </w:rPr>
        <w:t>Venitian</w:t>
      </w:r>
      <w:proofErr w:type="spellEnd"/>
      <w:r w:rsidRPr="008A5348">
        <w:rPr>
          <w:rFonts w:ascii="Times New Roman" w:eastAsia="SimSun" w:hAnsi="Times New Roman"/>
          <w:kern w:val="0"/>
          <w:sz w:val="24"/>
          <w:szCs w:val="24"/>
          <w:lang w:val="en-US"/>
        </w:rPr>
        <w:t xml:space="preserve"> painter Tintoretto. We know his finest pictures to be left on the walls of an obscure church in Toledo, Spain.</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I wish you had accepted that invitation.</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lastRenderedPageBreak/>
        <w:t>It would be desirable to clarify some particulars concerning the coming confe</w:t>
      </w:r>
      <w:r w:rsidRPr="008A5348">
        <w:rPr>
          <w:rFonts w:ascii="Times New Roman" w:eastAsia="SimSun" w:hAnsi="Times New Roman"/>
          <w:kern w:val="0"/>
          <w:sz w:val="24"/>
          <w:szCs w:val="24"/>
          <w:lang w:val="en-US"/>
        </w:rPr>
        <w:t>r</w:t>
      </w:r>
      <w:r w:rsidRPr="008A5348">
        <w:rPr>
          <w:rFonts w:ascii="Times New Roman" w:eastAsia="SimSun" w:hAnsi="Times New Roman"/>
          <w:kern w:val="0"/>
          <w:sz w:val="24"/>
          <w:szCs w:val="24"/>
          <w:lang w:val="en-US"/>
        </w:rPr>
        <w:t>ence.</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The papers to be analyzed might be of great interest to the students of economics.</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In my opinion he is intelligent enough to assess the situation correctly.</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To understand this technique you will have to study some of his latest papers.</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For this project to be realized much preliminary work should be done.</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His rejecting this proposal was quite unexpected.</w:t>
      </w:r>
    </w:p>
    <w:p w:rsidR="00260495" w:rsidRPr="008A5348" w:rsidRDefault="00260495" w:rsidP="008A5348">
      <w:pPr>
        <w:widowControl/>
        <w:numPr>
          <w:ilvl w:val="0"/>
          <w:numId w:val="29"/>
        </w:numPr>
        <w:tabs>
          <w:tab w:val="num" w:pos="709"/>
        </w:tabs>
        <w:suppressAutoHyphens w:val="0"/>
        <w:overflowPunct/>
        <w:autoSpaceDE/>
        <w:adjustRightInd w:val="0"/>
        <w:ind w:left="0" w:firstLine="709"/>
        <w:jc w:val="both"/>
        <w:textAlignment w:val="auto"/>
        <w:rPr>
          <w:rFonts w:ascii="Times New Roman" w:eastAsia="SimSun" w:hAnsi="Times New Roman"/>
          <w:kern w:val="0"/>
          <w:sz w:val="24"/>
          <w:szCs w:val="24"/>
          <w:lang w:val="en-US"/>
        </w:rPr>
      </w:pPr>
      <w:r w:rsidRPr="008A5348">
        <w:rPr>
          <w:rFonts w:ascii="Times New Roman" w:eastAsia="SimSun" w:hAnsi="Times New Roman"/>
          <w:kern w:val="0"/>
          <w:sz w:val="24"/>
          <w:szCs w:val="24"/>
          <w:lang w:val="en-US"/>
        </w:rPr>
        <w:t>Having arrived in London I immediately contacted my colleagues</w:t>
      </w:r>
      <w:r w:rsidR="00850BC4">
        <w:rPr>
          <w:rFonts w:ascii="Times New Roman" w:eastAsia="SimSun" w:hAnsi="Times New Roman"/>
          <w:kern w:val="0"/>
          <w:sz w:val="24"/>
          <w:szCs w:val="24"/>
          <w:lang w:val="en-US"/>
        </w:rPr>
        <w:t>/</w:t>
      </w:r>
    </w:p>
    <w:p w:rsidR="00260495" w:rsidRPr="008A5348" w:rsidRDefault="00260495" w:rsidP="008A5348">
      <w:pPr>
        <w:widowControl/>
        <w:suppressAutoHyphens w:val="0"/>
        <w:overflowPunct/>
        <w:autoSpaceDE/>
        <w:ind w:firstLine="709"/>
        <w:jc w:val="center"/>
        <w:rPr>
          <w:rFonts w:ascii="Times New Roman" w:eastAsia="SimSun" w:hAnsi="Times New Roman"/>
          <w:b/>
          <w:kern w:val="0"/>
          <w:sz w:val="24"/>
          <w:szCs w:val="24"/>
          <w:lang w:val="en-US"/>
        </w:rPr>
      </w:pPr>
    </w:p>
    <w:p w:rsidR="00260495" w:rsidRPr="008A5348" w:rsidRDefault="00260495" w:rsidP="008A5348">
      <w:pPr>
        <w:pStyle w:val="af6"/>
        <w:ind w:firstLine="709"/>
        <w:jc w:val="center"/>
        <w:rPr>
          <w:rFonts w:ascii="Times New Roman" w:eastAsia="SimSun" w:hAnsi="Times New Roman"/>
          <w:b/>
          <w:kern w:val="0"/>
          <w:sz w:val="24"/>
          <w:szCs w:val="24"/>
          <w:lang w:val="en-US"/>
        </w:rPr>
      </w:pPr>
      <w:r w:rsidRPr="008A5348">
        <w:rPr>
          <w:rFonts w:ascii="Times New Roman" w:eastAsia="SimSun" w:hAnsi="Times New Roman"/>
          <w:b/>
          <w:kern w:val="0"/>
          <w:sz w:val="24"/>
          <w:szCs w:val="24"/>
          <w:lang w:val="en-US"/>
        </w:rPr>
        <w:t>TEST III.</w:t>
      </w:r>
    </w:p>
    <w:p w:rsidR="00260495" w:rsidRPr="008A5348" w:rsidRDefault="00260495" w:rsidP="008A5348">
      <w:pPr>
        <w:pStyle w:val="af6"/>
        <w:ind w:firstLine="709"/>
        <w:rPr>
          <w:rFonts w:ascii="Times New Roman" w:hAnsi="Times New Roman"/>
          <w:i/>
          <w:sz w:val="24"/>
          <w:szCs w:val="24"/>
          <w:lang w:val="en-US"/>
        </w:rPr>
      </w:pPr>
      <w:r w:rsidRPr="008A5348">
        <w:rPr>
          <w:rFonts w:ascii="Times New Roman" w:hAnsi="Times New Roman"/>
          <w:i/>
          <w:sz w:val="24"/>
          <w:szCs w:val="24"/>
          <w:lang w:val="en-US"/>
        </w:rPr>
        <w:t>Choose the correct answer. Only one answer is correct.</w:t>
      </w:r>
    </w:p>
    <w:p w:rsidR="00260495" w:rsidRPr="008A5348" w:rsidRDefault="00260495" w:rsidP="008A5348">
      <w:pPr>
        <w:pStyle w:val="af6"/>
        <w:ind w:firstLine="709"/>
        <w:rPr>
          <w:rStyle w:val="af9"/>
          <w:rFonts w:ascii="Times New Roman" w:hAnsi="Times New Roman"/>
          <w:lang w:val="en-US"/>
        </w:rPr>
      </w:pPr>
      <w:r w:rsidRPr="008A5348">
        <w:rPr>
          <w:rStyle w:val="af9"/>
          <w:rFonts w:ascii="Times New Roman" w:hAnsi="Times New Roman"/>
          <w:i w:val="0"/>
          <w:sz w:val="24"/>
          <w:szCs w:val="24"/>
          <w:lang w:val="en-US"/>
        </w:rPr>
        <w:t>1. The European Community leaders knew that the British government ... in political integration.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isn't interesting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did not interested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wasn't</w:t>
      </w:r>
      <w:proofErr w:type="gramEnd"/>
      <w:r w:rsidRPr="008A5348">
        <w:rPr>
          <w:rStyle w:val="af9"/>
          <w:rFonts w:ascii="Times New Roman" w:hAnsi="Times New Roman"/>
          <w:i w:val="0"/>
          <w:sz w:val="24"/>
          <w:szCs w:val="24"/>
          <w:lang w:val="en-US"/>
        </w:rPr>
        <w:t xml:space="preserve"> interested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interested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In Russia (</w:t>
      </w:r>
      <w:r w:rsidRPr="008A5348">
        <w:rPr>
          <w:rStyle w:val="af9"/>
          <w:rFonts w:ascii="Times New Roman" w:hAnsi="Times New Roman"/>
          <w:i w:val="0"/>
          <w:sz w:val="24"/>
          <w:szCs w:val="24"/>
        </w:rPr>
        <w:t>есть</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много</w:t>
      </w:r>
      <w:r w:rsidRPr="008A5348">
        <w:rPr>
          <w:rStyle w:val="af9"/>
          <w:rFonts w:ascii="Times New Roman" w:hAnsi="Times New Roman"/>
          <w:i w:val="0"/>
          <w:sz w:val="24"/>
          <w:szCs w:val="24"/>
          <w:lang w:val="en-US"/>
        </w:rPr>
        <w:t>) natural gas.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there</w:t>
      </w:r>
      <w:proofErr w:type="gramEnd"/>
      <w:r w:rsidRPr="008A5348">
        <w:rPr>
          <w:rStyle w:val="af9"/>
          <w:rFonts w:ascii="Times New Roman" w:hAnsi="Times New Roman"/>
          <w:i w:val="0"/>
          <w:sz w:val="24"/>
          <w:szCs w:val="24"/>
          <w:lang w:val="en-US"/>
        </w:rPr>
        <w:t xml:space="preserve"> are many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has</w:t>
      </w:r>
      <w:proofErr w:type="gramEnd"/>
      <w:r w:rsidRPr="008A5348">
        <w:rPr>
          <w:rStyle w:val="af9"/>
          <w:rFonts w:ascii="Times New Roman" w:hAnsi="Times New Roman"/>
          <w:i w:val="0"/>
          <w:sz w:val="24"/>
          <w:szCs w:val="24"/>
          <w:lang w:val="en-US"/>
        </w:rPr>
        <w:t> much</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there</w:t>
      </w:r>
      <w:proofErr w:type="gramEnd"/>
      <w:r w:rsidRPr="008A5348">
        <w:rPr>
          <w:rStyle w:val="af9"/>
          <w:rFonts w:ascii="Times New Roman" w:hAnsi="Times New Roman"/>
          <w:i w:val="0"/>
          <w:sz w:val="24"/>
          <w:szCs w:val="24"/>
          <w:lang w:val="en-US"/>
        </w:rPr>
        <w:t xml:space="preserve"> is much</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it</w:t>
      </w:r>
      <w:proofErr w:type="gramEnd"/>
      <w:r w:rsidRPr="008A5348">
        <w:rPr>
          <w:rStyle w:val="af9"/>
          <w:rFonts w:ascii="Times New Roman" w:hAnsi="Times New Roman"/>
          <w:i w:val="0"/>
          <w:sz w:val="24"/>
          <w:szCs w:val="24"/>
          <w:lang w:val="en-US"/>
        </w:rPr>
        <w:t xml:space="preserve"> is much</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3....you discussed the latest news yet?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Were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Did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Have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You ...just to Rome, tell us about your impressions: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have</w:t>
      </w:r>
      <w:proofErr w:type="gramEnd"/>
      <w:r w:rsidRPr="008A5348">
        <w:rPr>
          <w:rStyle w:val="af9"/>
          <w:rFonts w:ascii="Times New Roman" w:hAnsi="Times New Roman"/>
          <w:i w:val="0"/>
          <w:sz w:val="24"/>
          <w:szCs w:val="24"/>
          <w:lang w:val="en-US"/>
        </w:rPr>
        <w:t> been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were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visited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saw</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5. - Must I open my suit-case?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No, you </w:t>
      </w:r>
      <w:proofErr w:type="gramStart"/>
      <w:r w:rsidRPr="008A5348">
        <w:rPr>
          <w:rStyle w:val="af9"/>
          <w:rFonts w:ascii="Times New Roman" w:hAnsi="Times New Roman"/>
          <w:i w:val="0"/>
          <w:sz w:val="24"/>
          <w:szCs w:val="24"/>
          <w:lang w:val="en-US"/>
        </w:rPr>
        <w:t>... ,</w:t>
      </w:r>
      <w:proofErr w:type="gramEnd"/>
      <w:r w:rsidRPr="008A5348">
        <w:rPr>
          <w:rStyle w:val="af9"/>
          <w:rFonts w:ascii="Times New Roman" w:hAnsi="Times New Roman"/>
          <w:i w:val="0"/>
          <w:sz w:val="24"/>
          <w:szCs w:val="24"/>
          <w:lang w:val="en-US"/>
        </w:rPr>
        <w:t xml:space="preserve"> it's OK.</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cannot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must</w:t>
      </w:r>
      <w:proofErr w:type="gramEnd"/>
      <w:r w:rsidRPr="008A5348">
        <w:rPr>
          <w:rStyle w:val="af9"/>
          <w:rFonts w:ascii="Times New Roman" w:hAnsi="Times New Roman"/>
          <w:i w:val="0"/>
          <w:sz w:val="24"/>
          <w:szCs w:val="24"/>
          <w:lang w:val="en-US"/>
        </w:rPr>
        <w:t> not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need</w:t>
      </w:r>
      <w:proofErr w:type="gramEnd"/>
      <w:r w:rsidRPr="008A5348">
        <w:rPr>
          <w:rStyle w:val="af9"/>
          <w:rFonts w:ascii="Times New Roman" w:hAnsi="Times New Roman"/>
          <w:i w:val="0"/>
          <w:sz w:val="24"/>
          <w:szCs w:val="24"/>
          <w:lang w:val="en-US"/>
        </w:rPr>
        <w:t> not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haven't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6.</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 office manager... us why we had sent the enquiry so late.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asked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asks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spoke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said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7.</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Don't stay in this hotel, it's the...in the city.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worse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bad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worst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better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8.</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 press conference won't begin until the representatives of member states</w:t>
      </w:r>
      <w:proofErr w:type="gramStart"/>
      <w:r w:rsidRPr="008A5348">
        <w:rPr>
          <w:rStyle w:val="af9"/>
          <w:rFonts w:ascii="Times New Roman" w:hAnsi="Times New Roman"/>
          <w:i w:val="0"/>
          <w:sz w:val="24"/>
          <w:szCs w:val="24"/>
          <w:lang w:val="en-US"/>
        </w:rPr>
        <w:t>... .</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arrive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arrived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will</w:t>
      </w:r>
      <w:proofErr w:type="gramEnd"/>
      <w:r w:rsidRPr="008A5348">
        <w:rPr>
          <w:rStyle w:val="af9"/>
          <w:rFonts w:ascii="Times New Roman" w:hAnsi="Times New Roman"/>
          <w:i w:val="0"/>
          <w:sz w:val="24"/>
          <w:szCs w:val="24"/>
          <w:lang w:val="en-US"/>
        </w:rPr>
        <w:t xml:space="preserve"> arrive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returned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9.</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Nobody ... remember the address of the hotel we had stayed at last year.</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lastRenderedPageBreak/>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could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could</w:t>
      </w:r>
      <w:proofErr w:type="gramEnd"/>
      <w:r w:rsidRPr="008A5348">
        <w:rPr>
          <w:rStyle w:val="af9"/>
          <w:rFonts w:ascii="Times New Roman" w:hAnsi="Times New Roman"/>
          <w:i w:val="0"/>
          <w:sz w:val="24"/>
          <w:szCs w:val="24"/>
          <w:lang w:val="en-US"/>
        </w:rPr>
        <w:t> not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was not able to</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cannot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10.</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 you go to Brighton when you were in England?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Haven't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Weren't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Didn't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Don't</w:t>
      </w:r>
    </w:p>
    <w:p w:rsidR="00260495" w:rsidRPr="008A5348" w:rsidRDefault="00260495" w:rsidP="008A5348">
      <w:pPr>
        <w:pStyle w:val="af6"/>
        <w:ind w:firstLine="709"/>
        <w:rPr>
          <w:rStyle w:val="af9"/>
          <w:rFonts w:ascii="Times New Roman" w:hAnsi="Times New Roman"/>
          <w:i w:val="0"/>
          <w:sz w:val="24"/>
          <w:szCs w:val="24"/>
          <w:lang w:val="en-US"/>
        </w:rPr>
      </w:pPr>
      <w:proofErr w:type="gramStart"/>
      <w:r w:rsidRPr="008A5348">
        <w:rPr>
          <w:rStyle w:val="af9"/>
          <w:rFonts w:ascii="Times New Roman" w:hAnsi="Times New Roman"/>
          <w:i w:val="0"/>
          <w:sz w:val="24"/>
          <w:szCs w:val="24"/>
          <w:lang w:val="en-US"/>
        </w:rPr>
        <w:t>11.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Mrs. Dunn ... on the phone for 20 minutes now.</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is</w:t>
      </w:r>
      <w:proofErr w:type="gramEnd"/>
      <w:r w:rsidRPr="008A5348">
        <w:rPr>
          <w:rStyle w:val="af9"/>
          <w:rFonts w:ascii="Times New Roman" w:hAnsi="Times New Roman"/>
          <w:i w:val="0"/>
          <w:sz w:val="24"/>
          <w:szCs w:val="24"/>
          <w:lang w:val="en-US"/>
        </w:rPr>
        <w:t xml:space="preserve"> speaking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has</w:t>
      </w:r>
      <w:proofErr w:type="gramEnd"/>
      <w:r w:rsidRPr="008A5348">
        <w:rPr>
          <w:rStyle w:val="af9"/>
          <w:rFonts w:ascii="Times New Roman" w:hAnsi="Times New Roman"/>
          <w:i w:val="0"/>
          <w:sz w:val="24"/>
          <w:szCs w:val="24"/>
          <w:lang w:val="en-US"/>
        </w:rPr>
        <w:t xml:space="preserve"> spoken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has</w:t>
      </w:r>
      <w:proofErr w:type="gramEnd"/>
      <w:r w:rsidRPr="008A5348">
        <w:rPr>
          <w:rStyle w:val="af9"/>
          <w:rFonts w:ascii="Times New Roman" w:hAnsi="Times New Roman"/>
          <w:i w:val="0"/>
          <w:sz w:val="24"/>
          <w:szCs w:val="24"/>
          <w:lang w:val="en-US"/>
        </w:rPr>
        <w:t xml:space="preserve"> been speaking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speaks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Father ... a newspaper when I entered his study.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read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has</w:t>
      </w:r>
      <w:proofErr w:type="gramEnd"/>
      <w:r w:rsidRPr="008A5348">
        <w:rPr>
          <w:rStyle w:val="af9"/>
          <w:rFonts w:ascii="Times New Roman" w:hAnsi="Times New Roman"/>
          <w:i w:val="0"/>
          <w:sz w:val="24"/>
          <w:szCs w:val="24"/>
          <w:lang w:val="en-US"/>
        </w:rPr>
        <w:t> read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was</w:t>
      </w:r>
      <w:proofErr w:type="gramEnd"/>
      <w:r w:rsidRPr="008A5348">
        <w:rPr>
          <w:rStyle w:val="af9"/>
          <w:rFonts w:ascii="Times New Roman" w:hAnsi="Times New Roman"/>
          <w:i w:val="0"/>
          <w:sz w:val="24"/>
          <w:szCs w:val="24"/>
          <w:lang w:val="en-US"/>
        </w:rPr>
        <w:t xml:space="preserve"> reading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has</w:t>
      </w:r>
      <w:proofErr w:type="gramEnd"/>
      <w:r w:rsidRPr="008A5348">
        <w:rPr>
          <w:rStyle w:val="af9"/>
          <w:rFonts w:ascii="Times New Roman" w:hAnsi="Times New Roman"/>
          <w:i w:val="0"/>
          <w:sz w:val="24"/>
          <w:szCs w:val="24"/>
          <w:lang w:val="en-US"/>
        </w:rPr>
        <w:t xml:space="preserve"> been reading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 xml:space="preserve">Before Richard went there </w:t>
      </w:r>
      <w:proofErr w:type="gramStart"/>
      <w:r w:rsidRPr="008A5348">
        <w:rPr>
          <w:rStyle w:val="af9"/>
          <w:rFonts w:ascii="Times New Roman" w:hAnsi="Times New Roman"/>
          <w:i w:val="0"/>
          <w:sz w:val="24"/>
          <w:szCs w:val="24"/>
          <w:lang w:val="en-US"/>
        </w:rPr>
        <w:t>he</w:t>
      </w:r>
      <w:proofErr w:type="gramEnd"/>
      <w:r w:rsidRPr="008A5348">
        <w:rPr>
          <w:rStyle w:val="af9"/>
          <w:rFonts w:ascii="Times New Roman" w:hAnsi="Times New Roman"/>
          <w:i w:val="0"/>
          <w:sz w:val="24"/>
          <w:szCs w:val="24"/>
          <w:lang w:val="en-US"/>
        </w:rPr>
        <w:t> ... some business matters with his director.</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discussed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had</w:t>
      </w:r>
      <w:proofErr w:type="gramEnd"/>
      <w:r w:rsidRPr="008A5348">
        <w:rPr>
          <w:rStyle w:val="af9"/>
          <w:rFonts w:ascii="Times New Roman" w:hAnsi="Times New Roman"/>
          <w:i w:val="0"/>
          <w:sz w:val="24"/>
          <w:szCs w:val="24"/>
          <w:lang w:val="en-US"/>
        </w:rPr>
        <w:t xml:space="preserve"> discussed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was</w:t>
      </w:r>
      <w:proofErr w:type="gramEnd"/>
      <w:r w:rsidRPr="008A5348">
        <w:rPr>
          <w:rStyle w:val="af9"/>
          <w:rFonts w:ascii="Times New Roman" w:hAnsi="Times New Roman"/>
          <w:i w:val="0"/>
          <w:sz w:val="24"/>
          <w:szCs w:val="24"/>
          <w:lang w:val="en-US"/>
        </w:rPr>
        <w:t xml:space="preserve"> discussed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must</w:t>
      </w:r>
      <w:proofErr w:type="gramEnd"/>
      <w:r w:rsidRPr="008A5348">
        <w:rPr>
          <w:rStyle w:val="af9"/>
          <w:rFonts w:ascii="Times New Roman" w:hAnsi="Times New Roman"/>
          <w:i w:val="0"/>
          <w:sz w:val="24"/>
          <w:szCs w:val="24"/>
          <w:lang w:val="en-US"/>
        </w:rPr>
        <w:t xml:space="preserve"> discuss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There…a review if the commission’s conclusions had totally supported the administration’s charges.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might</w:t>
      </w:r>
      <w:proofErr w:type="gramEnd"/>
      <w:r w:rsidRPr="008A5348">
        <w:rPr>
          <w:rStyle w:val="af9"/>
          <w:rFonts w:ascii="Times New Roman" w:hAnsi="Times New Roman"/>
          <w:i w:val="0"/>
          <w:sz w:val="24"/>
          <w:szCs w:val="24"/>
          <w:lang w:val="en-US"/>
        </w:rPr>
        <w:t xml:space="preserve"> have been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would</w:t>
      </w:r>
      <w:proofErr w:type="gramEnd"/>
      <w:r w:rsidRPr="008A5348">
        <w:rPr>
          <w:rStyle w:val="af9"/>
          <w:rFonts w:ascii="Times New Roman" w:hAnsi="Times New Roman"/>
          <w:i w:val="0"/>
          <w:sz w:val="24"/>
          <w:szCs w:val="24"/>
          <w:lang w:val="en-US"/>
        </w:rPr>
        <w:t xml:space="preserve"> not have been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had</w:t>
      </w:r>
      <w:proofErr w:type="gramEnd"/>
      <w:r w:rsidRPr="008A5348">
        <w:rPr>
          <w:rStyle w:val="af9"/>
          <w:rFonts w:ascii="Times New Roman" w:hAnsi="Times New Roman"/>
          <w:i w:val="0"/>
          <w:sz w:val="24"/>
          <w:szCs w:val="24"/>
          <w:lang w:val="en-US"/>
        </w:rPr>
        <w:t> been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15.</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Some important transactions ... lately, they say.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are</w:t>
      </w:r>
      <w:proofErr w:type="gramEnd"/>
      <w:r w:rsidRPr="008A5348">
        <w:rPr>
          <w:rStyle w:val="af9"/>
          <w:rFonts w:ascii="Times New Roman" w:hAnsi="Times New Roman"/>
          <w:i w:val="0"/>
          <w:sz w:val="24"/>
          <w:szCs w:val="24"/>
          <w:lang w:val="en-US"/>
        </w:rPr>
        <w:t xml:space="preserve"> concluded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have</w:t>
      </w:r>
      <w:proofErr w:type="gramEnd"/>
      <w:r w:rsidRPr="008A5348">
        <w:rPr>
          <w:rStyle w:val="af9"/>
          <w:rFonts w:ascii="Times New Roman" w:hAnsi="Times New Roman"/>
          <w:i w:val="0"/>
          <w:sz w:val="24"/>
          <w:szCs w:val="24"/>
          <w:lang w:val="en-US"/>
        </w:rPr>
        <w:t xml:space="preserve"> been concluded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were</w:t>
      </w:r>
      <w:proofErr w:type="gramEnd"/>
      <w:r w:rsidRPr="008A5348">
        <w:rPr>
          <w:rStyle w:val="af9"/>
          <w:rFonts w:ascii="Times New Roman" w:hAnsi="Times New Roman"/>
          <w:i w:val="0"/>
          <w:sz w:val="24"/>
          <w:szCs w:val="24"/>
          <w:lang w:val="en-US"/>
        </w:rPr>
        <w:t xml:space="preserve"> concluded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are</w:t>
      </w:r>
      <w:proofErr w:type="gramEnd"/>
      <w:r w:rsidRPr="008A5348">
        <w:rPr>
          <w:rStyle w:val="af9"/>
          <w:rFonts w:ascii="Times New Roman" w:hAnsi="Times New Roman"/>
          <w:i w:val="0"/>
          <w:sz w:val="24"/>
          <w:szCs w:val="24"/>
          <w:lang w:val="en-US"/>
        </w:rPr>
        <w:t xml:space="preserve"> concluding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16.</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He (</w:t>
      </w:r>
      <w:r w:rsidRPr="008A5348">
        <w:rPr>
          <w:rStyle w:val="af9"/>
          <w:rFonts w:ascii="Times New Roman" w:hAnsi="Times New Roman"/>
          <w:i w:val="0"/>
          <w:sz w:val="24"/>
          <w:szCs w:val="24"/>
        </w:rPr>
        <w:t>пришлось</w:t>
      </w:r>
      <w:r w:rsidRPr="008A5348">
        <w:rPr>
          <w:rStyle w:val="af9"/>
          <w:rFonts w:ascii="Times New Roman" w:hAnsi="Times New Roman"/>
          <w:i w:val="0"/>
          <w:sz w:val="24"/>
          <w:szCs w:val="24"/>
          <w:lang w:val="en-US"/>
        </w:rPr>
        <w:t>) read a lot of books to make this report.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was able to</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was</w:t>
      </w:r>
      <w:proofErr w:type="gramEnd"/>
      <w:r w:rsidRPr="008A5348">
        <w:rPr>
          <w:rStyle w:val="af9"/>
          <w:rFonts w:ascii="Times New Roman" w:hAnsi="Times New Roman"/>
          <w:i w:val="0"/>
          <w:sz w:val="24"/>
          <w:szCs w:val="24"/>
          <w:lang w:val="en-US"/>
        </w:rPr>
        <w:t> to</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had</w:t>
      </w:r>
      <w:proofErr w:type="gramEnd"/>
      <w:r w:rsidRPr="008A5348">
        <w:rPr>
          <w:rStyle w:val="af9"/>
          <w:rFonts w:ascii="Times New Roman" w:hAnsi="Times New Roman"/>
          <w:i w:val="0"/>
          <w:sz w:val="24"/>
          <w:szCs w:val="24"/>
          <w:lang w:val="en-US"/>
        </w:rPr>
        <w:t> to</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17.</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He (</w:t>
      </w:r>
      <w:r w:rsidRPr="008A5348">
        <w:rPr>
          <w:rStyle w:val="af9"/>
          <w:rFonts w:ascii="Times New Roman" w:hAnsi="Times New Roman"/>
          <w:i w:val="0"/>
          <w:sz w:val="24"/>
          <w:szCs w:val="24"/>
        </w:rPr>
        <w:t>не</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разрешат</w:t>
      </w:r>
      <w:r w:rsidRPr="008A5348">
        <w:rPr>
          <w:rStyle w:val="af9"/>
          <w:rFonts w:ascii="Times New Roman" w:hAnsi="Times New Roman"/>
          <w:i w:val="0"/>
          <w:sz w:val="24"/>
          <w:szCs w:val="24"/>
          <w:lang w:val="en-US"/>
        </w:rPr>
        <w:t>) to attend this ceremony.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won't</w:t>
      </w:r>
      <w:proofErr w:type="gramEnd"/>
      <w:r w:rsidRPr="008A5348">
        <w:rPr>
          <w:rStyle w:val="af9"/>
          <w:rFonts w:ascii="Times New Roman" w:hAnsi="Times New Roman"/>
          <w:i w:val="0"/>
          <w:sz w:val="24"/>
          <w:szCs w:val="24"/>
          <w:lang w:val="en-US"/>
        </w:rPr>
        <w:t xml:space="preserve"> be able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may</w:t>
      </w:r>
      <w:proofErr w:type="gramEnd"/>
      <w:r w:rsidRPr="008A5348">
        <w:rPr>
          <w:rStyle w:val="af9"/>
          <w:rFonts w:ascii="Times New Roman" w:hAnsi="Times New Roman"/>
          <w:i w:val="0"/>
          <w:sz w:val="24"/>
          <w:szCs w:val="24"/>
          <w:lang w:val="en-US"/>
        </w:rPr>
        <w:t> not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won't</w:t>
      </w:r>
      <w:proofErr w:type="gramEnd"/>
      <w:r w:rsidRPr="008A5348">
        <w:rPr>
          <w:rStyle w:val="af9"/>
          <w:rFonts w:ascii="Times New Roman" w:hAnsi="Times New Roman"/>
          <w:i w:val="0"/>
          <w:sz w:val="24"/>
          <w:szCs w:val="24"/>
          <w:lang w:val="en-US"/>
        </w:rPr>
        <w:t xml:space="preserve"> be allowed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won't</w:t>
      </w:r>
      <w:proofErr w:type="gramEnd"/>
      <w:r w:rsidRPr="008A5348">
        <w:rPr>
          <w:rStyle w:val="af9"/>
          <w:rFonts w:ascii="Times New Roman" w:hAnsi="Times New Roman"/>
          <w:i w:val="0"/>
          <w:sz w:val="24"/>
          <w:szCs w:val="24"/>
          <w:lang w:val="en-US"/>
        </w:rPr>
        <w:t xml:space="preserve"> allow</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18.</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We (</w:t>
      </w:r>
      <w:r w:rsidRPr="008A5348">
        <w:rPr>
          <w:rStyle w:val="af9"/>
          <w:rFonts w:ascii="Times New Roman" w:hAnsi="Times New Roman"/>
          <w:i w:val="0"/>
          <w:sz w:val="24"/>
          <w:szCs w:val="24"/>
        </w:rPr>
        <w:t>должны</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были</w:t>
      </w:r>
      <w:r w:rsidRPr="008A5348">
        <w:rPr>
          <w:rStyle w:val="af9"/>
          <w:rFonts w:ascii="Times New Roman" w:hAnsi="Times New Roman"/>
          <w:i w:val="0"/>
          <w:sz w:val="24"/>
          <w:szCs w:val="24"/>
          <w:lang w:val="en-US"/>
        </w:rPr>
        <w:t>) meet at 7 p.m., but he was late.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were</w:t>
      </w:r>
      <w:proofErr w:type="gramEnd"/>
      <w:r w:rsidRPr="008A5348">
        <w:rPr>
          <w:rStyle w:val="af9"/>
          <w:rFonts w:ascii="Times New Roman" w:hAnsi="Times New Roman"/>
          <w:i w:val="0"/>
          <w:sz w:val="24"/>
          <w:szCs w:val="24"/>
          <w:lang w:val="en-US"/>
        </w:rPr>
        <w:t> to</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had</w:t>
      </w:r>
      <w:proofErr w:type="gramEnd"/>
      <w:r w:rsidRPr="008A5348">
        <w:rPr>
          <w:rStyle w:val="af9"/>
          <w:rFonts w:ascii="Times New Roman" w:hAnsi="Times New Roman"/>
          <w:i w:val="0"/>
          <w:sz w:val="24"/>
          <w:szCs w:val="24"/>
          <w:lang w:val="en-US"/>
        </w:rPr>
        <w:t> to</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must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should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19.</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You are listened to with great attention.</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1.</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Вы слушаете с большим вниманием.</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2.</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Вас слушают с большим вниманием.</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lastRenderedPageBreak/>
        <w:t>3.</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Вас слушали с большим вниманием.</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Вы</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слушали</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с</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большим</w:t>
      </w:r>
      <w:r w:rsidRPr="008A5348">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rPr>
        <w:t>вниманием</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20.</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 visitor wanted us to clarify the matter.</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1.</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Посетитель хотел уточнить вопрос.</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2.</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Посетитель хотел, чтобы мы уточнили вопрос.</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3.</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Хотелось, чтобы посетитель уточнил вопрос.</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4.</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Посетителю хотелось уточнить вопрос с ними.</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She is ... asked now.</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been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being</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having</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 writer is reported to have published his book.</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1.</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Писатель сообщил, что он опубликовал свою новую книгу.</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2.</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Писателю сообщили, что его книга опубликована.</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3.</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Сообщают, что писатель опубликовал свою новую книгу.</w:t>
      </w:r>
    </w:p>
    <w:p w:rsidR="00260495" w:rsidRPr="008A5348" w:rsidRDefault="00260495" w:rsidP="008A5348">
      <w:pPr>
        <w:pStyle w:val="af6"/>
        <w:ind w:firstLine="709"/>
        <w:rPr>
          <w:rStyle w:val="af9"/>
          <w:rFonts w:ascii="Times New Roman" w:hAnsi="Times New Roman"/>
          <w:i w:val="0"/>
          <w:sz w:val="24"/>
          <w:szCs w:val="24"/>
        </w:rPr>
      </w:pPr>
      <w:r w:rsidRPr="008A5348">
        <w:rPr>
          <w:rStyle w:val="af9"/>
          <w:rFonts w:ascii="Times New Roman" w:hAnsi="Times New Roman"/>
          <w:i w:val="0"/>
          <w:sz w:val="24"/>
          <w:szCs w:val="24"/>
        </w:rPr>
        <w:t>4.</w:t>
      </w:r>
      <w:r w:rsidR="00ED77DE">
        <w:rPr>
          <w:rStyle w:val="af9"/>
          <w:rFonts w:ascii="Times New Roman" w:hAnsi="Times New Roman"/>
          <w:i w:val="0"/>
          <w:sz w:val="24"/>
          <w:szCs w:val="24"/>
        </w:rPr>
        <w:t xml:space="preserve"> </w:t>
      </w:r>
      <w:r w:rsidRPr="008A5348">
        <w:rPr>
          <w:rStyle w:val="af9"/>
          <w:rFonts w:ascii="Times New Roman" w:hAnsi="Times New Roman"/>
          <w:i w:val="0"/>
          <w:sz w:val="24"/>
          <w:szCs w:val="24"/>
        </w:rPr>
        <w:t>Сообщили, что книга писателя опубликована.</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 xml:space="preserve">We sent </w:t>
      </w:r>
      <w:r w:rsidRPr="008A5348">
        <w:rPr>
          <w:rStyle w:val="af9"/>
          <w:rFonts w:ascii="Times New Roman" w:hAnsi="Times New Roman"/>
          <w:i w:val="0"/>
          <w:sz w:val="24"/>
          <w:szCs w:val="24"/>
        </w:rPr>
        <w:t>а</w:t>
      </w:r>
      <w:r w:rsidRPr="008A5348">
        <w:rPr>
          <w:rStyle w:val="af9"/>
          <w:rFonts w:ascii="Times New Roman" w:hAnsi="Times New Roman"/>
          <w:i w:val="0"/>
          <w:sz w:val="24"/>
          <w:szCs w:val="24"/>
          <w:lang w:val="en-US"/>
        </w:rPr>
        <w:t xml:space="preserve"> telex to the Council (</w:t>
      </w:r>
      <w:r w:rsidRPr="008A5348">
        <w:rPr>
          <w:rStyle w:val="af9"/>
          <w:rFonts w:ascii="Times New Roman" w:hAnsi="Times New Roman"/>
          <w:i w:val="0"/>
          <w:sz w:val="24"/>
          <w:szCs w:val="24"/>
        </w:rPr>
        <w:t>указав</w:t>
      </w:r>
      <w:r w:rsidRPr="008A5348">
        <w:rPr>
          <w:rStyle w:val="af9"/>
          <w:rFonts w:ascii="Times New Roman" w:hAnsi="Times New Roman"/>
          <w:i w:val="0"/>
          <w:sz w:val="24"/>
          <w:szCs w:val="24"/>
          <w:lang w:val="en-US"/>
        </w:rPr>
        <w:t>) the exact time of the meeting.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stated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stating</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having</w:t>
      </w:r>
      <w:proofErr w:type="gramEnd"/>
      <w:r w:rsidRPr="008A5348">
        <w:rPr>
          <w:rStyle w:val="af9"/>
          <w:rFonts w:ascii="Times New Roman" w:hAnsi="Times New Roman"/>
          <w:i w:val="0"/>
          <w:sz w:val="24"/>
          <w:szCs w:val="24"/>
          <w:lang w:val="en-US"/>
        </w:rPr>
        <w:t xml:space="preserve"> stated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having</w:t>
      </w:r>
      <w:proofErr w:type="gramEnd"/>
      <w:r w:rsidRPr="008A5348">
        <w:rPr>
          <w:rStyle w:val="af9"/>
          <w:rFonts w:ascii="Times New Roman" w:hAnsi="Times New Roman"/>
          <w:i w:val="0"/>
          <w:sz w:val="24"/>
          <w:szCs w:val="24"/>
          <w:lang w:val="en-US"/>
        </w:rPr>
        <w:t xml:space="preserve"> been stated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 the equipment we saw some faulty parts.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Testing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Being tested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Having been tested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Tested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25. I hope he does not make </w:t>
      </w:r>
      <w:proofErr w:type="gramStart"/>
      <w:r w:rsidRPr="008A5348">
        <w:rPr>
          <w:rStyle w:val="af9"/>
          <w:rFonts w:ascii="Times New Roman" w:hAnsi="Times New Roman"/>
          <w:i w:val="0"/>
          <w:sz w:val="24"/>
          <w:szCs w:val="24"/>
          <w:lang w:val="en-US"/>
        </w:rPr>
        <w:t>us ...</w:t>
      </w:r>
      <w:proofErr w:type="gramEnd"/>
      <w:r w:rsidRPr="008A5348">
        <w:rPr>
          <w:rStyle w:val="af9"/>
          <w:rFonts w:ascii="Times New Roman" w:hAnsi="Times New Roman"/>
          <w:i w:val="0"/>
          <w:sz w:val="24"/>
          <w:szCs w:val="24"/>
          <w:lang w:val="en-US"/>
        </w:rPr>
        <w:t> .</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to</w:t>
      </w:r>
      <w:proofErr w:type="gramEnd"/>
      <w:r w:rsidRPr="008A5348">
        <w:rPr>
          <w:rStyle w:val="af9"/>
          <w:rFonts w:ascii="Times New Roman" w:hAnsi="Times New Roman"/>
          <w:i w:val="0"/>
          <w:sz w:val="24"/>
          <w:szCs w:val="24"/>
          <w:lang w:val="en-US"/>
        </w:rPr>
        <w:t> wait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wait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for waiting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waited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26.</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When the post </w:t>
      </w:r>
      <w:proofErr w:type="gramStart"/>
      <w:r w:rsidRPr="008A5348">
        <w:rPr>
          <w:rStyle w:val="af9"/>
          <w:rFonts w:ascii="Times New Roman" w:hAnsi="Times New Roman"/>
          <w:i w:val="0"/>
          <w:sz w:val="24"/>
          <w:szCs w:val="24"/>
          <w:lang w:val="en-US"/>
        </w:rPr>
        <w:t>... ,</w:t>
      </w:r>
      <w:proofErr w:type="gramEnd"/>
      <w:r w:rsidRPr="008A5348">
        <w:rPr>
          <w:rStyle w:val="af9"/>
          <w:rFonts w:ascii="Times New Roman" w:hAnsi="Times New Roman"/>
          <w:i w:val="0"/>
          <w:sz w:val="24"/>
          <w:szCs w:val="24"/>
          <w:lang w:val="en-US"/>
        </w:rPr>
        <w:t xml:space="preserve"> I'll bring it to your office.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will</w:t>
      </w:r>
      <w:proofErr w:type="gramEnd"/>
      <w:r w:rsidRPr="008A5348">
        <w:rPr>
          <w:rStyle w:val="af9"/>
          <w:rFonts w:ascii="Times New Roman" w:hAnsi="Times New Roman"/>
          <w:i w:val="0"/>
          <w:sz w:val="24"/>
          <w:szCs w:val="24"/>
          <w:lang w:val="en-US"/>
        </w:rPr>
        <w:t xml:space="preserve"> arrive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arrives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is</w:t>
      </w:r>
      <w:proofErr w:type="gramEnd"/>
      <w:r w:rsidRPr="008A5348">
        <w:rPr>
          <w:rStyle w:val="af9"/>
          <w:rFonts w:ascii="Times New Roman" w:hAnsi="Times New Roman"/>
          <w:i w:val="0"/>
          <w:sz w:val="24"/>
          <w:szCs w:val="24"/>
          <w:lang w:val="en-US"/>
        </w:rPr>
        <w:t xml:space="preserve"> arriving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is</w:t>
      </w:r>
      <w:proofErr w:type="gramEnd"/>
      <w:r w:rsidRPr="008A5348">
        <w:rPr>
          <w:rStyle w:val="af9"/>
          <w:rFonts w:ascii="Times New Roman" w:hAnsi="Times New Roman"/>
          <w:i w:val="0"/>
          <w:sz w:val="24"/>
          <w:szCs w:val="24"/>
          <w:lang w:val="en-US"/>
        </w:rPr>
        <w:t xml:space="preserve"> going to arrive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27.</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These documents arrived on Thursday</w:t>
      </w:r>
      <w:proofErr w:type="gramStart"/>
      <w:r w:rsidRPr="008A5348">
        <w:rPr>
          <w:rStyle w:val="af9"/>
          <w:rFonts w:ascii="Times New Roman" w:hAnsi="Times New Roman"/>
          <w:i w:val="0"/>
          <w:sz w:val="24"/>
          <w:szCs w:val="24"/>
          <w:lang w:val="en-US"/>
        </w:rPr>
        <w:t>, ...?</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arrived</w:t>
      </w:r>
      <w:proofErr w:type="gramEnd"/>
      <w:r w:rsidRPr="008A5348">
        <w:rPr>
          <w:rStyle w:val="af9"/>
          <w:rFonts w:ascii="Times New Roman" w:hAnsi="Times New Roman"/>
          <w:i w:val="0"/>
          <w:sz w:val="24"/>
          <w:szCs w:val="24"/>
          <w:lang w:val="en-US"/>
        </w:rPr>
        <w:t> they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didn't</w:t>
      </w:r>
      <w:proofErr w:type="gramEnd"/>
      <w:r w:rsidRPr="008A5348">
        <w:rPr>
          <w:rStyle w:val="af9"/>
          <w:rFonts w:ascii="Times New Roman" w:hAnsi="Times New Roman"/>
          <w:i w:val="0"/>
          <w:sz w:val="24"/>
          <w:szCs w:val="24"/>
          <w:lang w:val="en-US"/>
        </w:rPr>
        <w:t xml:space="preserve"> there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didn't they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weren't they</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28.</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We are looking forward ... you at next year's conference.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to</w:t>
      </w:r>
      <w:proofErr w:type="gramEnd"/>
      <w:r w:rsidRPr="008A5348">
        <w:rPr>
          <w:rStyle w:val="af9"/>
          <w:rFonts w:ascii="Times New Roman" w:hAnsi="Times New Roman"/>
          <w:i w:val="0"/>
          <w:sz w:val="24"/>
          <w:szCs w:val="24"/>
          <w:lang w:val="en-US"/>
        </w:rPr>
        <w:t> see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to seeing</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seeing</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that</w:t>
      </w:r>
      <w:proofErr w:type="gramEnd"/>
      <w:r w:rsidRPr="008A5348">
        <w:rPr>
          <w:rStyle w:val="af9"/>
          <w:rFonts w:ascii="Times New Roman" w:hAnsi="Times New Roman"/>
          <w:i w:val="0"/>
          <w:sz w:val="24"/>
          <w:szCs w:val="24"/>
          <w:lang w:val="en-US"/>
        </w:rPr>
        <w:t xml:space="preserve"> we will see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29. Try to avoid ... to this person.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to</w:t>
      </w:r>
      <w:proofErr w:type="gramEnd"/>
      <w:r w:rsidRPr="008A5348">
        <w:rPr>
          <w:rStyle w:val="af9"/>
          <w:rFonts w:ascii="Times New Roman" w:hAnsi="Times New Roman"/>
          <w:i w:val="0"/>
          <w:sz w:val="24"/>
          <w:szCs w:val="24"/>
          <w:lang w:val="en-US"/>
        </w:rPr>
        <w:t> talk</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talking</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ED77DE">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asking</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30.</w:t>
      </w:r>
      <w:r w:rsidR="00ED77DE" w:rsidRPr="00ED77DE">
        <w:rPr>
          <w:rStyle w:val="af9"/>
          <w:rFonts w:ascii="Times New Roman" w:hAnsi="Times New Roman"/>
          <w:i w:val="0"/>
          <w:sz w:val="24"/>
          <w:szCs w:val="24"/>
          <w:lang w:val="en-US"/>
        </w:rPr>
        <w:t xml:space="preserve"> </w:t>
      </w:r>
      <w:r w:rsidRPr="008A5348">
        <w:rPr>
          <w:rStyle w:val="af9"/>
          <w:rFonts w:ascii="Times New Roman" w:hAnsi="Times New Roman"/>
          <w:i w:val="0"/>
          <w:sz w:val="24"/>
          <w:szCs w:val="24"/>
          <w:lang w:val="en-US"/>
        </w:rPr>
        <w:t>The diplomatic corps has no states ... a political organization or a body based on the norms of international law.</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lastRenderedPageBreak/>
        <w:t>1.</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from</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w:t>
      </w:r>
      <w:r w:rsidR="00ED77DE" w:rsidRPr="00C15D51">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of</w:t>
      </w:r>
      <w:proofErr w:type="gramEnd"/>
    </w:p>
    <w:p w:rsidR="00260495" w:rsidRPr="008A5348" w:rsidRDefault="00260495" w:rsidP="008A5348">
      <w:pPr>
        <w:pStyle w:val="af6"/>
        <w:ind w:firstLine="709"/>
        <w:jc w:val="both"/>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31. The economic convergence achieved…this agreement will lead to more intense political relations.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against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after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through</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32. The …of this Charter are addressed to the institutions and bodies of the Union.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parts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sections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3. </w:t>
      </w:r>
      <w:proofErr w:type="gramStart"/>
      <w:r w:rsidRPr="008A5348">
        <w:rPr>
          <w:rStyle w:val="af9"/>
          <w:rFonts w:ascii="Times New Roman" w:hAnsi="Times New Roman"/>
          <w:i w:val="0"/>
          <w:sz w:val="24"/>
          <w:szCs w:val="24"/>
          <w:lang w:val="en-US"/>
        </w:rPr>
        <w:t>provisions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33. A contract is drawn up to give legal  ... to the intentions of the partners.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expression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impression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extension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34. A contract guarantees that the ... contained in it will be fulfilled.</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negotiations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obligations</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transactions</w:t>
      </w:r>
      <w:proofErr w:type="gramEnd"/>
    </w:p>
    <w:p w:rsidR="00260495" w:rsidRPr="008A5348" w:rsidRDefault="00260495" w:rsidP="008A5348">
      <w:pPr>
        <w:pStyle w:val="af6"/>
        <w:ind w:firstLine="709"/>
        <w:jc w:val="both"/>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35. The covenants …into binding legal form the statements of the Universal Declaration of Human Rights.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appointed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put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advanced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36. I hope that the … of the conference will fully satisfy both negotiating sides.</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plan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agenda</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forum</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37. An ambassador must present letters of … when he arrives in a foreign country. </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approval</w:t>
      </w:r>
      <w:proofErr w:type="gramEnd"/>
    </w:p>
    <w:p w:rsidR="00260495" w:rsidRPr="008A5348" w:rsidRDefault="00260495" w:rsidP="008A5348">
      <w:pPr>
        <w:pStyle w:val="af6"/>
        <w:ind w:firstLine="709"/>
        <w:rPr>
          <w:rStyle w:val="af9"/>
          <w:rFonts w:ascii="Times New Roman" w:hAnsi="Times New Roman"/>
          <w:i w:val="0"/>
          <w:sz w:val="24"/>
          <w:szCs w:val="24"/>
          <w:lang w:val="en-US"/>
        </w:rPr>
      </w:pPr>
      <w:proofErr w:type="gramStart"/>
      <w:r w:rsidRPr="008A5348">
        <w:rPr>
          <w:rStyle w:val="af9"/>
          <w:rFonts w:ascii="Times New Roman" w:hAnsi="Times New Roman"/>
          <w:i w:val="0"/>
          <w:sz w:val="24"/>
          <w:szCs w:val="24"/>
          <w:lang w:val="en-US"/>
        </w:rPr>
        <w:t>2.credence</w:t>
      </w:r>
      <w:proofErr w:type="gramEnd"/>
      <w:r w:rsidRPr="008A5348">
        <w:rPr>
          <w:rStyle w:val="af9"/>
          <w:rFonts w:ascii="Times New Roman" w:hAnsi="Times New Roman"/>
          <w:i w:val="0"/>
          <w:sz w:val="24"/>
          <w:szCs w:val="24"/>
          <w:lang w:val="en-US"/>
        </w:rPr>
        <w:t> </w:t>
      </w:r>
    </w:p>
    <w:p w:rsidR="00260495" w:rsidRPr="008A5348" w:rsidRDefault="00260495" w:rsidP="008A5348">
      <w:pPr>
        <w:pStyle w:val="af6"/>
        <w:ind w:firstLine="709"/>
        <w:rPr>
          <w:rStyle w:val="af9"/>
          <w:rFonts w:ascii="Times New Roman" w:hAnsi="Times New Roman"/>
          <w:i w:val="0"/>
          <w:sz w:val="24"/>
          <w:szCs w:val="24"/>
          <w:lang w:val="en-US"/>
        </w:rPr>
      </w:pPr>
      <w:proofErr w:type="gramStart"/>
      <w:r w:rsidRPr="008A5348">
        <w:rPr>
          <w:rStyle w:val="af9"/>
          <w:rFonts w:ascii="Times New Roman" w:hAnsi="Times New Roman"/>
          <w:i w:val="0"/>
          <w:sz w:val="24"/>
          <w:szCs w:val="24"/>
          <w:lang w:val="en-US"/>
        </w:rPr>
        <w:t>3.arrival</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38. The Member States …that their national policies are in line with the common position.</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assure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ensure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reassure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39. We wish to ... the demands of our partners and develop close relations in all spheres of life.</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meet</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achieve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promote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40. The Public Relations department deals with </w:t>
      </w:r>
      <w:proofErr w:type="gramStart"/>
      <w:r w:rsidRPr="008A5348">
        <w:rPr>
          <w:rStyle w:val="af9"/>
          <w:rFonts w:ascii="Times New Roman" w:hAnsi="Times New Roman"/>
          <w:i w:val="0"/>
          <w:sz w:val="24"/>
          <w:szCs w:val="24"/>
          <w:lang w:val="en-US"/>
        </w:rPr>
        <w:t>the ...</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image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volume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money</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41. If I have legal problems I consult </w:t>
      </w:r>
      <w:proofErr w:type="gramStart"/>
      <w:r w:rsidRPr="008A5348">
        <w:rPr>
          <w:rStyle w:val="af9"/>
          <w:rFonts w:ascii="Times New Roman" w:hAnsi="Times New Roman"/>
          <w:i w:val="0"/>
          <w:sz w:val="24"/>
          <w:szCs w:val="24"/>
          <w:lang w:val="en-US"/>
        </w:rPr>
        <w:t>my ....</w:t>
      </w:r>
      <w:proofErr w:type="gramEnd"/>
      <w:r w:rsidRPr="008A5348">
        <w:rPr>
          <w:rStyle w:val="af9"/>
          <w:rFonts w:ascii="Times New Roman" w:hAnsi="Times New Roman"/>
          <w:i w:val="0"/>
          <w:sz w:val="24"/>
          <w:szCs w:val="24"/>
          <w:lang w:val="en-US"/>
        </w:rPr>
        <w:t>  . </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customer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producer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lawyer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42. The main idea of marketing is '.... is always right'.</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customer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lastRenderedPageBreak/>
        <w:t>2. Manager</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supplier</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43. It's difficult to </w:t>
      </w:r>
      <w:proofErr w:type="gramStart"/>
      <w:r w:rsidRPr="008A5348">
        <w:rPr>
          <w:rStyle w:val="af9"/>
          <w:rFonts w:ascii="Times New Roman" w:hAnsi="Times New Roman"/>
          <w:i w:val="0"/>
          <w:sz w:val="24"/>
          <w:szCs w:val="24"/>
          <w:lang w:val="en-US"/>
        </w:rPr>
        <w:t>get ....</w:t>
      </w:r>
      <w:proofErr w:type="gramEnd"/>
      <w:r w:rsidRPr="008A5348">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at</w:t>
      </w:r>
      <w:proofErr w:type="gramEnd"/>
      <w:r w:rsidRPr="008A5348">
        <w:rPr>
          <w:rStyle w:val="af9"/>
          <w:rFonts w:ascii="Times New Roman" w:hAnsi="Times New Roman"/>
          <w:i w:val="0"/>
          <w:sz w:val="24"/>
          <w:szCs w:val="24"/>
          <w:lang w:val="en-US"/>
        </w:rPr>
        <w:t xml:space="preserve"> this time: all the hotels are booked .</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sensation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position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accommodation</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 xml:space="preserve">44. We have </w:t>
      </w:r>
      <w:proofErr w:type="gramStart"/>
      <w:r w:rsidRPr="008A5348">
        <w:rPr>
          <w:rStyle w:val="af9"/>
          <w:rFonts w:ascii="Times New Roman" w:hAnsi="Times New Roman"/>
          <w:i w:val="0"/>
          <w:sz w:val="24"/>
          <w:szCs w:val="24"/>
          <w:lang w:val="en-US"/>
        </w:rPr>
        <w:t>just ....</w:t>
      </w:r>
      <w:proofErr w:type="gramEnd"/>
      <w:r w:rsidRPr="008A5348">
        <w:rPr>
          <w:rStyle w:val="af9"/>
          <w:rFonts w:ascii="Times New Roman" w:hAnsi="Times New Roman"/>
          <w:i w:val="0"/>
          <w:sz w:val="24"/>
          <w:szCs w:val="24"/>
          <w:lang w:val="en-US"/>
        </w:rPr>
        <w:t xml:space="preserve"> </w:t>
      </w:r>
      <w:proofErr w:type="gramStart"/>
      <w:r w:rsidRPr="008A5348">
        <w:rPr>
          <w:rStyle w:val="af9"/>
          <w:rFonts w:ascii="Times New Roman" w:hAnsi="Times New Roman"/>
          <w:i w:val="0"/>
          <w:sz w:val="24"/>
          <w:szCs w:val="24"/>
          <w:lang w:val="en-US"/>
        </w:rPr>
        <w:t>a</w:t>
      </w:r>
      <w:proofErr w:type="gramEnd"/>
      <w:r w:rsidRPr="008A5348">
        <w:rPr>
          <w:rStyle w:val="af9"/>
          <w:rFonts w:ascii="Times New Roman" w:hAnsi="Times New Roman"/>
          <w:i w:val="0"/>
          <w:sz w:val="24"/>
          <w:szCs w:val="24"/>
          <w:lang w:val="en-US"/>
        </w:rPr>
        <w:t xml:space="preserve"> big order with their firm.</w:t>
      </w:r>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1. </w:t>
      </w:r>
      <w:proofErr w:type="gramStart"/>
      <w:r w:rsidRPr="008A5348">
        <w:rPr>
          <w:rStyle w:val="af9"/>
          <w:rFonts w:ascii="Times New Roman" w:hAnsi="Times New Roman"/>
          <w:i w:val="0"/>
          <w:sz w:val="24"/>
          <w:szCs w:val="24"/>
          <w:lang w:val="en-US"/>
        </w:rPr>
        <w:t>done</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2. </w:t>
      </w:r>
      <w:proofErr w:type="gramStart"/>
      <w:r w:rsidRPr="008A5348">
        <w:rPr>
          <w:rStyle w:val="af9"/>
          <w:rFonts w:ascii="Times New Roman" w:hAnsi="Times New Roman"/>
          <w:i w:val="0"/>
          <w:sz w:val="24"/>
          <w:szCs w:val="24"/>
          <w:lang w:val="en-US"/>
        </w:rPr>
        <w:t>signed</w:t>
      </w:r>
      <w:proofErr w:type="gramEnd"/>
    </w:p>
    <w:p w:rsidR="00260495" w:rsidRPr="008A5348" w:rsidRDefault="00260495" w:rsidP="008A5348">
      <w:pPr>
        <w:pStyle w:val="af6"/>
        <w:ind w:firstLine="709"/>
        <w:rPr>
          <w:rStyle w:val="af9"/>
          <w:rFonts w:ascii="Times New Roman" w:hAnsi="Times New Roman"/>
          <w:i w:val="0"/>
          <w:sz w:val="24"/>
          <w:szCs w:val="24"/>
          <w:lang w:val="en-US"/>
        </w:rPr>
      </w:pPr>
      <w:r w:rsidRPr="008A5348">
        <w:rPr>
          <w:rStyle w:val="af9"/>
          <w:rFonts w:ascii="Times New Roman" w:hAnsi="Times New Roman"/>
          <w:i w:val="0"/>
          <w:sz w:val="24"/>
          <w:szCs w:val="24"/>
          <w:lang w:val="en-US"/>
        </w:rPr>
        <w:t>3. </w:t>
      </w:r>
      <w:proofErr w:type="gramStart"/>
      <w:r w:rsidRPr="008A5348">
        <w:rPr>
          <w:rStyle w:val="af9"/>
          <w:rFonts w:ascii="Times New Roman" w:hAnsi="Times New Roman"/>
          <w:i w:val="0"/>
          <w:sz w:val="24"/>
          <w:szCs w:val="24"/>
          <w:lang w:val="en-US"/>
        </w:rPr>
        <w:t>placed</w:t>
      </w:r>
      <w:proofErr w:type="gramEnd"/>
    </w:p>
    <w:p w:rsidR="00260495" w:rsidRPr="008A5348" w:rsidRDefault="00260495" w:rsidP="008A5348">
      <w:pPr>
        <w:adjustRightInd w:val="0"/>
        <w:ind w:firstLine="709"/>
        <w:jc w:val="both"/>
        <w:rPr>
          <w:rFonts w:ascii="Times New Roman" w:hAnsi="Times New Roman"/>
          <w:lang w:val="en-US"/>
        </w:rPr>
      </w:pPr>
    </w:p>
    <w:p w:rsidR="00260495" w:rsidRPr="008A5348" w:rsidRDefault="00260495" w:rsidP="008A5348">
      <w:pPr>
        <w:pStyle w:val="af6"/>
        <w:ind w:firstLine="709"/>
        <w:rPr>
          <w:rFonts w:ascii="Times New Roman" w:hAnsi="Times New Roman"/>
          <w:i/>
          <w:sz w:val="24"/>
          <w:szCs w:val="24"/>
          <w:lang w:val="en-US"/>
        </w:rPr>
      </w:pPr>
      <w:r w:rsidRPr="008A5348">
        <w:rPr>
          <w:rFonts w:ascii="Times New Roman" w:hAnsi="Times New Roman"/>
          <w:i/>
          <w:sz w:val="24"/>
          <w:szCs w:val="24"/>
          <w:lang w:val="en-US"/>
        </w:rPr>
        <w:t>Read the article and answer the questions: </w:t>
      </w:r>
    </w:p>
    <w:p w:rsidR="00260495" w:rsidRPr="008A5348" w:rsidRDefault="00260495" w:rsidP="008A5348">
      <w:pPr>
        <w:pStyle w:val="af6"/>
        <w:ind w:firstLine="709"/>
        <w:jc w:val="center"/>
        <w:rPr>
          <w:rFonts w:ascii="Times New Roman" w:hAnsi="Times New Roman"/>
          <w:sz w:val="24"/>
          <w:szCs w:val="24"/>
          <w:lang w:val="en-US"/>
        </w:rPr>
      </w:pPr>
      <w:r w:rsidRPr="008A5348">
        <w:rPr>
          <w:rFonts w:ascii="Times New Roman" w:hAnsi="Times New Roman"/>
          <w:sz w:val="24"/>
          <w:szCs w:val="24"/>
          <w:lang w:val="en-US"/>
        </w:rPr>
        <w:t>THE PACIFIC – AREA OF ECONOMIC GROWTH</w:t>
      </w:r>
    </w:p>
    <w:p w:rsidR="00260495" w:rsidRPr="008A5348" w:rsidRDefault="00260495" w:rsidP="008A5348">
      <w:pPr>
        <w:adjustRightInd w:val="0"/>
        <w:ind w:firstLine="709"/>
        <w:jc w:val="both"/>
        <w:rPr>
          <w:rFonts w:ascii="Times New Roman" w:hAnsi="Times New Roman"/>
          <w:sz w:val="24"/>
          <w:szCs w:val="24"/>
          <w:lang w:val="en-US"/>
        </w:rPr>
      </w:pPr>
      <w:r w:rsidRPr="008A5348">
        <w:rPr>
          <w:rFonts w:ascii="Times New Roman" w:hAnsi="Times New Roman"/>
          <w:sz w:val="24"/>
          <w:szCs w:val="24"/>
          <w:lang w:val="en-US"/>
        </w:rPr>
        <w:t>The 34 countries round the Pacific Basin and the 23 island states in its 70 million square miles account for than half the world population and half its total wealth. The Pacific Basin has 21 per cent of the world's oil resources, 63 per cent of its cotton, 87 per cent of its natural rubber and 94 per cent of its natural silk. There are more than a thousand languages in the region and some of the richest religious and cultural traditions in the world.</w:t>
      </w:r>
    </w:p>
    <w:p w:rsidR="00260495" w:rsidRPr="008A5348" w:rsidRDefault="00260495" w:rsidP="008A5348">
      <w:pPr>
        <w:adjustRightInd w:val="0"/>
        <w:ind w:firstLine="709"/>
        <w:jc w:val="both"/>
        <w:rPr>
          <w:rFonts w:ascii="Times New Roman" w:hAnsi="Times New Roman"/>
          <w:sz w:val="24"/>
          <w:szCs w:val="24"/>
          <w:lang w:val="en-US"/>
        </w:rPr>
      </w:pPr>
      <w:r w:rsidRPr="008A5348">
        <w:rPr>
          <w:rFonts w:ascii="Times New Roman" w:hAnsi="Times New Roman"/>
          <w:sz w:val="24"/>
          <w:szCs w:val="24"/>
          <w:lang w:val="en-US"/>
        </w:rPr>
        <w:t>In recent years, Taiwan has had the fastest-growing economy in the world. South Korea expects to be the fifteenth richest country in the world by the year 2000. And China is a vital and potentially vast new market. As these countries start to manufacture more complex products, they require more advanced technology.</w:t>
      </w:r>
    </w:p>
    <w:p w:rsidR="00260495" w:rsidRPr="008A5348" w:rsidRDefault="00260495" w:rsidP="008A5348">
      <w:pPr>
        <w:adjustRightInd w:val="0"/>
        <w:ind w:firstLine="709"/>
        <w:jc w:val="both"/>
        <w:rPr>
          <w:rFonts w:ascii="Times New Roman" w:hAnsi="Times New Roman"/>
          <w:sz w:val="24"/>
          <w:szCs w:val="24"/>
          <w:lang w:val="en-US"/>
        </w:rPr>
      </w:pPr>
      <w:r w:rsidRPr="008A5348">
        <w:rPr>
          <w:rFonts w:ascii="Times New Roman" w:hAnsi="Times New Roman"/>
          <w:sz w:val="24"/>
          <w:szCs w:val="24"/>
          <w:lang w:val="en-US"/>
        </w:rPr>
        <w:t>The leader in this area has, of course, been Japan, which has exported not just its goods and services, but also its business expertise to the rest of the world. Following Japan's example, South Korea too is moving ahead at a speed that keeps costs, productivity and product quality one step ahead of the competition.</w:t>
      </w:r>
    </w:p>
    <w:p w:rsidR="00260495" w:rsidRPr="008A5348" w:rsidRDefault="00260495" w:rsidP="008A5348">
      <w:pPr>
        <w:adjustRightInd w:val="0"/>
        <w:ind w:firstLine="709"/>
        <w:jc w:val="both"/>
        <w:rPr>
          <w:rFonts w:ascii="Times New Roman" w:hAnsi="Times New Roman"/>
          <w:sz w:val="24"/>
          <w:szCs w:val="24"/>
          <w:lang w:val="en-US"/>
        </w:rPr>
      </w:pPr>
      <w:r w:rsidRPr="008A5348">
        <w:rPr>
          <w:rFonts w:ascii="Times New Roman" w:hAnsi="Times New Roman"/>
          <w:sz w:val="24"/>
          <w:szCs w:val="24"/>
          <w:lang w:val="en-US"/>
        </w:rPr>
        <w:t xml:space="preserve">The reasons behind the growth of manufacturing in these Pacific nations are similar. They all have educated and skilled </w:t>
      </w:r>
      <w:proofErr w:type="spellStart"/>
      <w:r w:rsidRPr="008A5348">
        <w:rPr>
          <w:rFonts w:ascii="Times New Roman" w:hAnsi="Times New Roman"/>
          <w:sz w:val="24"/>
          <w:szCs w:val="24"/>
          <w:lang w:val="en-US"/>
        </w:rPr>
        <w:t>labour</w:t>
      </w:r>
      <w:proofErr w:type="spellEnd"/>
      <w:r w:rsidRPr="008A5348">
        <w:rPr>
          <w:rFonts w:ascii="Times New Roman" w:hAnsi="Times New Roman"/>
          <w:sz w:val="24"/>
          <w:szCs w:val="24"/>
          <w:lang w:val="en-US"/>
        </w:rPr>
        <w:t xml:space="preserve"> force, willing to work long hours.</w:t>
      </w:r>
    </w:p>
    <w:p w:rsidR="00260495" w:rsidRPr="008A5348" w:rsidRDefault="00260495" w:rsidP="008A5348">
      <w:pPr>
        <w:adjustRightInd w:val="0"/>
        <w:ind w:firstLine="709"/>
        <w:jc w:val="both"/>
        <w:rPr>
          <w:rFonts w:ascii="Times New Roman" w:hAnsi="Times New Roman"/>
          <w:sz w:val="24"/>
          <w:szCs w:val="24"/>
          <w:lang w:val="en-US"/>
        </w:rPr>
      </w:pPr>
      <w:r w:rsidRPr="008A5348">
        <w:rPr>
          <w:rFonts w:ascii="Times New Roman" w:hAnsi="Times New Roman"/>
          <w:sz w:val="24"/>
          <w:szCs w:val="24"/>
          <w:lang w:val="en-US"/>
        </w:rPr>
        <w:t>Strategically located on trade routes vital to both East and West, the Pacific Basin has enormous potential, as the West is beginning to realize.</w:t>
      </w:r>
    </w:p>
    <w:p w:rsidR="00260495" w:rsidRPr="008A5348" w:rsidRDefault="00260495" w:rsidP="008A5348">
      <w:pPr>
        <w:adjustRightInd w:val="0"/>
        <w:ind w:firstLine="709"/>
        <w:jc w:val="both"/>
        <w:rPr>
          <w:rFonts w:ascii="Times New Roman" w:hAnsi="Times New Roman"/>
          <w:sz w:val="24"/>
          <w:szCs w:val="24"/>
          <w:lang w:val="en-US"/>
        </w:rPr>
      </w:pP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 xml:space="preserve">45. The two countries which have fastest-growing economies </w:t>
      </w:r>
      <w:proofErr w:type="gramStart"/>
      <w:r w:rsidRPr="008A5348">
        <w:rPr>
          <w:rFonts w:ascii="Times New Roman" w:hAnsi="Times New Roman"/>
          <w:sz w:val="24"/>
          <w:szCs w:val="24"/>
          <w:lang w:val="en-US"/>
        </w:rPr>
        <w:t>are ...</w:t>
      </w:r>
      <w:proofErr w:type="gramEnd"/>
      <w:r w:rsidRPr="008A5348">
        <w:rPr>
          <w:rFonts w:ascii="Times New Roman" w:hAnsi="Times New Roman"/>
          <w:sz w:val="24"/>
          <w:szCs w:val="24"/>
          <w:lang w:val="en-US"/>
        </w:rPr>
        <w:t> .</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1. Japan</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2. Taiwan</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3. South Korea</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 xml:space="preserve">46. The country which offers a large market </w:t>
      </w:r>
      <w:proofErr w:type="gramStart"/>
      <w:r w:rsidRPr="008A5348">
        <w:rPr>
          <w:rFonts w:ascii="Times New Roman" w:hAnsi="Times New Roman"/>
          <w:sz w:val="24"/>
          <w:szCs w:val="24"/>
          <w:lang w:val="en-US"/>
        </w:rPr>
        <w:t>is ...</w:t>
      </w:r>
      <w:proofErr w:type="gramEnd"/>
      <w:r w:rsidRPr="008A5348">
        <w:rPr>
          <w:rFonts w:ascii="Times New Roman" w:hAnsi="Times New Roman"/>
          <w:sz w:val="24"/>
          <w:szCs w:val="24"/>
          <w:lang w:val="en-US"/>
        </w:rPr>
        <w:t> .</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1. China</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2. South Korea</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3. Taiwan</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 xml:space="preserve">47. The number of countries in the Pacific Basin </w:t>
      </w:r>
      <w:proofErr w:type="gramStart"/>
      <w:r w:rsidRPr="008A5348">
        <w:rPr>
          <w:rFonts w:ascii="Times New Roman" w:hAnsi="Times New Roman"/>
          <w:sz w:val="24"/>
          <w:szCs w:val="24"/>
          <w:lang w:val="en-US"/>
        </w:rPr>
        <w:t>is ...</w:t>
      </w:r>
      <w:proofErr w:type="gramEnd"/>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1. 34 </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2. 23 </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3. 57 </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 xml:space="preserve">48. The reason behind the growth in manufacturing in that area </w:t>
      </w:r>
      <w:proofErr w:type="gramStart"/>
      <w:r w:rsidRPr="008A5348">
        <w:rPr>
          <w:rFonts w:ascii="Times New Roman" w:hAnsi="Times New Roman"/>
          <w:sz w:val="24"/>
          <w:szCs w:val="24"/>
          <w:lang w:val="en-US"/>
        </w:rPr>
        <w:t>is ...</w:t>
      </w:r>
      <w:proofErr w:type="gramEnd"/>
      <w:r w:rsidRPr="008A5348">
        <w:rPr>
          <w:rFonts w:ascii="Times New Roman" w:hAnsi="Times New Roman"/>
          <w:sz w:val="24"/>
          <w:szCs w:val="24"/>
          <w:lang w:val="en-US"/>
        </w:rPr>
        <w:t> .</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1. </w:t>
      </w:r>
      <w:proofErr w:type="gramStart"/>
      <w:r w:rsidRPr="008A5348">
        <w:rPr>
          <w:rFonts w:ascii="Times New Roman" w:hAnsi="Times New Roman"/>
          <w:sz w:val="24"/>
          <w:szCs w:val="24"/>
          <w:lang w:val="en-US"/>
        </w:rPr>
        <w:t>cheap</w:t>
      </w:r>
      <w:proofErr w:type="gramEnd"/>
      <w:r w:rsidRPr="008A5348">
        <w:rPr>
          <w:rFonts w:ascii="Times New Roman" w:hAnsi="Times New Roman"/>
          <w:sz w:val="24"/>
          <w:szCs w:val="24"/>
          <w:lang w:val="en-US"/>
        </w:rPr>
        <w:t xml:space="preserve"> raw materials</w:t>
      </w:r>
    </w:p>
    <w:p w:rsidR="00260495" w:rsidRPr="008A5348" w:rsidRDefault="00260495" w:rsidP="008A5348">
      <w:pPr>
        <w:pStyle w:val="af6"/>
        <w:ind w:firstLine="709"/>
        <w:rPr>
          <w:rFonts w:ascii="Times New Roman" w:hAnsi="Times New Roman"/>
          <w:sz w:val="24"/>
          <w:szCs w:val="24"/>
          <w:lang w:val="en-US"/>
        </w:rPr>
      </w:pPr>
      <w:r w:rsidRPr="008A5348">
        <w:rPr>
          <w:rFonts w:ascii="Times New Roman" w:hAnsi="Times New Roman"/>
          <w:sz w:val="24"/>
          <w:szCs w:val="24"/>
          <w:lang w:val="en-US"/>
        </w:rPr>
        <w:t>2. </w:t>
      </w:r>
      <w:proofErr w:type="gramStart"/>
      <w:r w:rsidRPr="008A5348">
        <w:rPr>
          <w:rFonts w:ascii="Times New Roman" w:hAnsi="Times New Roman"/>
          <w:sz w:val="24"/>
          <w:szCs w:val="24"/>
          <w:lang w:val="en-US"/>
        </w:rPr>
        <w:t>skilled</w:t>
      </w:r>
      <w:proofErr w:type="gramEnd"/>
      <w:r w:rsidRPr="008A5348">
        <w:rPr>
          <w:rFonts w:ascii="Times New Roman" w:hAnsi="Times New Roman"/>
          <w:sz w:val="24"/>
          <w:szCs w:val="24"/>
          <w:lang w:val="en-US"/>
        </w:rPr>
        <w:t xml:space="preserve"> </w:t>
      </w:r>
      <w:proofErr w:type="spellStart"/>
      <w:r w:rsidRPr="008A5348">
        <w:rPr>
          <w:rFonts w:ascii="Times New Roman" w:hAnsi="Times New Roman"/>
          <w:sz w:val="24"/>
          <w:szCs w:val="24"/>
          <w:lang w:val="en-US"/>
        </w:rPr>
        <w:t>labour</w:t>
      </w:r>
      <w:proofErr w:type="spellEnd"/>
      <w:r w:rsidRPr="008A5348">
        <w:rPr>
          <w:rFonts w:ascii="Times New Roman" w:hAnsi="Times New Roman"/>
          <w:sz w:val="24"/>
          <w:szCs w:val="24"/>
          <w:lang w:val="en-US"/>
        </w:rPr>
        <w:t xml:space="preserve"> force</w:t>
      </w:r>
    </w:p>
    <w:p w:rsidR="00260495" w:rsidRPr="008A5348" w:rsidRDefault="00260495" w:rsidP="008A5348">
      <w:pPr>
        <w:pStyle w:val="af6"/>
        <w:ind w:firstLine="709"/>
        <w:rPr>
          <w:rFonts w:ascii="Times New Roman" w:hAnsi="Times New Roman"/>
          <w:sz w:val="24"/>
          <w:szCs w:val="24"/>
        </w:rPr>
      </w:pPr>
      <w:r w:rsidRPr="008A5348">
        <w:rPr>
          <w:rFonts w:ascii="Times New Roman" w:hAnsi="Times New Roman"/>
          <w:sz w:val="24"/>
          <w:szCs w:val="24"/>
        </w:rPr>
        <w:t>3.</w:t>
      </w:r>
      <w:r w:rsidRPr="008A5348">
        <w:rPr>
          <w:rFonts w:ascii="Times New Roman" w:hAnsi="Times New Roman"/>
          <w:sz w:val="24"/>
          <w:szCs w:val="24"/>
          <w:lang w:val="en-US"/>
        </w:rPr>
        <w:t> rich cultural traditions</w:t>
      </w:r>
      <w:r w:rsidRPr="008A5348">
        <w:rPr>
          <w:rFonts w:ascii="Times New Roman" w:hAnsi="Times New Roman"/>
          <w:b/>
          <w:sz w:val="24"/>
          <w:szCs w:val="24"/>
        </w:rPr>
        <w:t>.</w:t>
      </w:r>
    </w:p>
    <w:p w:rsidR="00260495" w:rsidRPr="008A5348" w:rsidRDefault="00260495" w:rsidP="008A5348">
      <w:pPr>
        <w:widowControl/>
        <w:suppressAutoHyphens w:val="0"/>
        <w:overflowPunct/>
        <w:autoSpaceDE/>
        <w:ind w:firstLine="709"/>
        <w:jc w:val="both"/>
        <w:rPr>
          <w:rFonts w:ascii="Times New Roman" w:eastAsia="SimSun" w:hAnsi="Times New Roman"/>
          <w:kern w:val="0"/>
          <w:sz w:val="24"/>
          <w:szCs w:val="24"/>
          <w:lang w:val="en-US"/>
        </w:rPr>
      </w:pPr>
    </w:p>
    <w:p w:rsidR="00260495" w:rsidRPr="008A5348" w:rsidRDefault="00260495" w:rsidP="008A5348">
      <w:pPr>
        <w:adjustRightInd w:val="0"/>
        <w:ind w:firstLine="709"/>
        <w:jc w:val="center"/>
        <w:rPr>
          <w:rFonts w:ascii="Times New Roman" w:hAnsi="Times New Roman"/>
          <w:b/>
          <w:sz w:val="24"/>
          <w:szCs w:val="24"/>
        </w:rPr>
      </w:pPr>
      <w:r w:rsidRPr="008A5348">
        <w:rPr>
          <w:rFonts w:ascii="Times New Roman" w:hAnsi="Times New Roman"/>
          <w:b/>
          <w:sz w:val="24"/>
          <w:szCs w:val="24"/>
        </w:rPr>
        <w:t>Тест 4.</w:t>
      </w:r>
    </w:p>
    <w:p w:rsidR="00260495" w:rsidRPr="008A5348" w:rsidRDefault="00260495" w:rsidP="008A5348">
      <w:pPr>
        <w:widowControl/>
        <w:numPr>
          <w:ilvl w:val="0"/>
          <w:numId w:val="7"/>
        </w:numPr>
        <w:suppressAutoHyphens w:val="0"/>
        <w:overflowPunct/>
        <w:autoSpaceDE/>
        <w:ind w:left="0" w:firstLine="709"/>
        <w:textAlignment w:val="auto"/>
        <w:rPr>
          <w:rFonts w:ascii="Times New Roman" w:hAnsi="Times New Roman"/>
          <w:b/>
          <w:bCs/>
          <w:sz w:val="24"/>
          <w:szCs w:val="24"/>
          <w:lang w:val="en-US"/>
        </w:rPr>
      </w:pPr>
      <w:r w:rsidRPr="008A5348">
        <w:rPr>
          <w:rFonts w:ascii="Times New Roman" w:hAnsi="Times New Roman"/>
          <w:b/>
          <w:bCs/>
          <w:sz w:val="24"/>
          <w:szCs w:val="24"/>
          <w:lang w:val="en-US"/>
        </w:rPr>
        <w:t>Complete the passage using the following words and phrases:</w:t>
      </w:r>
    </w:p>
    <w:p w:rsidR="00260495" w:rsidRPr="008A5348" w:rsidRDefault="00260495" w:rsidP="008A5348">
      <w:pPr>
        <w:ind w:firstLine="709"/>
        <w:rPr>
          <w:rFonts w:ascii="Times New Roman" w:hAnsi="Times New Roman"/>
          <w:b/>
          <w:bCs/>
          <w:sz w:val="24"/>
          <w:szCs w:val="24"/>
          <w:lang w:val="en-US"/>
        </w:rPr>
      </w:pPr>
    </w:p>
    <w:p w:rsidR="00260495" w:rsidRPr="008A5348" w:rsidRDefault="00260495" w:rsidP="008A5348">
      <w:pPr>
        <w:ind w:firstLine="709"/>
        <w:jc w:val="both"/>
        <w:rPr>
          <w:rFonts w:ascii="Times New Roman" w:hAnsi="Times New Roman"/>
          <w:b/>
          <w:bCs/>
          <w:sz w:val="24"/>
          <w:szCs w:val="24"/>
          <w:lang w:val="en-US"/>
        </w:rPr>
      </w:pPr>
      <w:proofErr w:type="gramStart"/>
      <w:r w:rsidRPr="008A5348">
        <w:rPr>
          <w:rFonts w:ascii="Times New Roman" w:hAnsi="Times New Roman"/>
          <w:b/>
          <w:bCs/>
          <w:sz w:val="24"/>
          <w:szCs w:val="24"/>
          <w:lang w:val="en-US"/>
        </w:rPr>
        <w:t>non-governmental</w:t>
      </w:r>
      <w:proofErr w:type="gramEnd"/>
      <w:r w:rsidRPr="008A5348">
        <w:rPr>
          <w:rFonts w:ascii="Times New Roman" w:hAnsi="Times New Roman"/>
          <w:b/>
          <w:bCs/>
          <w:sz w:val="24"/>
          <w:szCs w:val="24"/>
          <w:lang w:val="en-US"/>
        </w:rPr>
        <w:t xml:space="preserve">, “naming and shaming”, </w:t>
      </w:r>
      <w:r w:rsidRPr="008A5348">
        <w:rPr>
          <w:rFonts w:ascii="Times New Roman" w:hAnsi="Times New Roman"/>
          <w:b/>
          <w:sz w:val="24"/>
          <w:szCs w:val="24"/>
          <w:lang w:val="en-US"/>
        </w:rPr>
        <w:t>engulfed,</w:t>
      </w:r>
      <w:r w:rsidRPr="008A5348">
        <w:rPr>
          <w:rFonts w:ascii="Times New Roman" w:hAnsi="Times New Roman"/>
          <w:sz w:val="24"/>
          <w:szCs w:val="24"/>
          <w:lang w:val="en-US"/>
        </w:rPr>
        <w:t xml:space="preserve">  </w:t>
      </w:r>
      <w:r w:rsidRPr="008A5348">
        <w:rPr>
          <w:rFonts w:ascii="Times New Roman" w:hAnsi="Times New Roman"/>
          <w:b/>
          <w:sz w:val="24"/>
          <w:szCs w:val="24"/>
          <w:lang w:val="en-US"/>
        </w:rPr>
        <w:t>affected, all-inclusive, advocacy, compliance,</w:t>
      </w:r>
      <w:r w:rsidRPr="008A5348">
        <w:rPr>
          <w:rFonts w:ascii="Times New Roman" w:hAnsi="Times New Roman"/>
          <w:b/>
          <w:bCs/>
          <w:sz w:val="24"/>
          <w:szCs w:val="24"/>
          <w:lang w:val="en-US"/>
        </w:rPr>
        <w:t xml:space="preserve"> </w:t>
      </w:r>
      <w:r w:rsidRPr="008A5348">
        <w:rPr>
          <w:rFonts w:ascii="Times New Roman" w:hAnsi="Times New Roman"/>
          <w:b/>
          <w:sz w:val="24"/>
          <w:szCs w:val="24"/>
          <w:lang w:val="en-US"/>
        </w:rPr>
        <w:t>perceived abuses</w:t>
      </w:r>
    </w:p>
    <w:p w:rsidR="00260495" w:rsidRPr="008A5348" w:rsidRDefault="00260495" w:rsidP="008A5348">
      <w:pPr>
        <w:ind w:firstLine="709"/>
        <w:jc w:val="both"/>
        <w:rPr>
          <w:rFonts w:ascii="Times New Roman" w:hAnsi="Times New Roman"/>
          <w:b/>
          <w:bCs/>
          <w:sz w:val="24"/>
          <w:szCs w:val="24"/>
          <w:lang w:val="en-US"/>
        </w:rPr>
      </w:pPr>
      <w:r w:rsidRPr="008A5348">
        <w:rPr>
          <w:rFonts w:ascii="Times New Roman" w:hAnsi="Times New Roman"/>
          <w:b/>
          <w:bCs/>
          <w:sz w:val="24"/>
          <w:szCs w:val="24"/>
          <w:lang w:val="en-US"/>
        </w:rPr>
        <w:lastRenderedPageBreak/>
        <w:t xml:space="preserve">  </w:t>
      </w:r>
    </w:p>
    <w:p w:rsidR="00260495" w:rsidRPr="008A5348" w:rsidRDefault="00260495" w:rsidP="008A5348">
      <w:pPr>
        <w:ind w:firstLine="709"/>
        <w:jc w:val="both"/>
        <w:rPr>
          <w:rFonts w:ascii="Times New Roman" w:hAnsi="Times New Roman"/>
          <w:i/>
          <w:sz w:val="24"/>
          <w:szCs w:val="24"/>
          <w:lang w:val="en-US"/>
        </w:rPr>
      </w:pPr>
      <w:r w:rsidRPr="008A5348">
        <w:rPr>
          <w:rFonts w:ascii="Times New Roman" w:hAnsi="Times New Roman"/>
          <w:bCs/>
          <w:i/>
          <w:sz w:val="24"/>
          <w:szCs w:val="24"/>
          <w:lang w:val="en-US"/>
        </w:rPr>
        <w:t>Human Rights Watch</w:t>
      </w:r>
      <w:r w:rsidRPr="008A5348">
        <w:rPr>
          <w:rFonts w:ascii="Times New Roman" w:hAnsi="Times New Roman"/>
          <w:i/>
          <w:sz w:val="24"/>
          <w:szCs w:val="24"/>
          <w:lang w:val="en-US"/>
        </w:rPr>
        <w:t xml:space="preserve"> is an international _______ (1) organization</w:t>
      </w:r>
      <w:proofErr w:type="gramStart"/>
      <w:r w:rsidRPr="008A5348">
        <w:rPr>
          <w:rFonts w:ascii="Times New Roman" w:hAnsi="Times New Roman"/>
          <w:i/>
          <w:sz w:val="24"/>
          <w:szCs w:val="24"/>
          <w:lang w:val="en-US"/>
        </w:rPr>
        <w:t>, that conducts research and _________</w:t>
      </w:r>
      <w:r w:rsidR="00850BC4">
        <w:rPr>
          <w:rFonts w:ascii="Times New Roman" w:hAnsi="Times New Roman"/>
          <w:i/>
          <w:sz w:val="24"/>
          <w:szCs w:val="24"/>
          <w:lang w:val="en-US"/>
        </w:rPr>
        <w:t xml:space="preserve"> </w:t>
      </w:r>
      <w:r w:rsidRPr="008A5348">
        <w:rPr>
          <w:rFonts w:ascii="Times New Roman" w:hAnsi="Times New Roman"/>
          <w:i/>
          <w:sz w:val="24"/>
          <w:szCs w:val="24"/>
          <w:lang w:val="en-US"/>
        </w:rPr>
        <w:t>(2) on human rights</w:t>
      </w:r>
      <w:proofErr w:type="gramEnd"/>
      <w:r w:rsidRPr="008A5348">
        <w:rPr>
          <w:rFonts w:ascii="Times New Roman" w:hAnsi="Times New Roman"/>
          <w:i/>
          <w:sz w:val="24"/>
          <w:szCs w:val="24"/>
          <w:lang w:val="en-US"/>
        </w:rPr>
        <w:t>.  Its headquarters are in New-York City and it has offices in Berlin, Brussels, Chicago, Geneva, Johannesburg, London, Los Angeles, Moscow, Paris, San Francisco, Tokyo, Toronto, and Washington D.C.</w:t>
      </w:r>
    </w:p>
    <w:p w:rsidR="00260495" w:rsidRPr="008A5348" w:rsidRDefault="00260495" w:rsidP="008A5348">
      <w:pPr>
        <w:ind w:firstLine="709"/>
        <w:jc w:val="both"/>
        <w:rPr>
          <w:rFonts w:ascii="Times New Roman" w:hAnsi="Times New Roman"/>
          <w:i/>
          <w:sz w:val="24"/>
          <w:szCs w:val="24"/>
          <w:lang w:val="en-US"/>
        </w:rPr>
      </w:pPr>
      <w:r w:rsidRPr="008A5348">
        <w:rPr>
          <w:rFonts w:ascii="Times New Roman" w:hAnsi="Times New Roman"/>
          <w:i/>
          <w:sz w:val="24"/>
          <w:szCs w:val="24"/>
          <w:lang w:val="en-US"/>
        </w:rPr>
        <w:t xml:space="preserve">   Human Rights Watch was founded under the name Helsinki Watch in 1978 to monitor the former Soviet Union's ____________ (3) with the Helsinki Accords. Helsinki Watch adopted a methodology of publicly ____________ (4) abusive governments through media coverage and through direct exchanges with policymakers. By shining the international spotlight on human rights violations in the Soviet Union and Eastern Europe, Helsinki Watch contributed to the democratic transformations of the late 1980s. Americas Watch was founded in 1981 while bloody civil wars __________ (5) Central America. Relying on extensive on-the-ground fact-finding, Americas Watch not only addressed ___________ (6) by government forces, but applied international humanitarian law to investigate and expose war crimes by rebel groups. In addition to raising its concerns in the __________ (7) countries, Americas Watch also examined the role played by foreign governments, particularly the United States, in providing military and political support to abusive regimes. Asia Watch (1985), Africa Watch (1988), and Middle East Watch (1989) were added to what was then known as "The Watch Committees." In 1988, the organization formally adopted the ___________ (8) name Human Rights Watch.</w:t>
      </w:r>
    </w:p>
    <w:p w:rsidR="00260495" w:rsidRPr="008A5348" w:rsidRDefault="00260495" w:rsidP="008A5348">
      <w:pPr>
        <w:ind w:firstLine="709"/>
        <w:jc w:val="both"/>
        <w:rPr>
          <w:rFonts w:ascii="Times New Roman" w:hAnsi="Times New Roman"/>
          <w:i/>
          <w:sz w:val="24"/>
          <w:szCs w:val="24"/>
          <w:lang w:val="en-US"/>
        </w:rPr>
      </w:pPr>
    </w:p>
    <w:p w:rsidR="00260495" w:rsidRPr="008A5348" w:rsidRDefault="00260495" w:rsidP="008A5348">
      <w:pPr>
        <w:pStyle w:val="aa"/>
        <w:numPr>
          <w:ilvl w:val="0"/>
          <w:numId w:val="7"/>
        </w:numPr>
        <w:spacing w:after="0" w:line="240" w:lineRule="auto"/>
        <w:ind w:left="0" w:firstLine="709"/>
        <w:jc w:val="both"/>
        <w:rPr>
          <w:rFonts w:ascii="Times New Roman" w:hAnsi="Times New Roman"/>
          <w:b/>
          <w:sz w:val="24"/>
          <w:szCs w:val="24"/>
          <w:lang w:val="en-US"/>
        </w:rPr>
      </w:pPr>
      <w:r w:rsidRPr="008A5348">
        <w:rPr>
          <w:rFonts w:ascii="Times New Roman" w:hAnsi="Times New Roman"/>
          <w:b/>
          <w:sz w:val="24"/>
          <w:szCs w:val="24"/>
          <w:lang w:val="en-US"/>
        </w:rPr>
        <w:t>Translate the abstract into English using the following words and phrases:</w:t>
      </w:r>
    </w:p>
    <w:p w:rsidR="00260495" w:rsidRPr="008A5348" w:rsidRDefault="00260495" w:rsidP="008A5348">
      <w:pPr>
        <w:ind w:firstLine="709"/>
        <w:jc w:val="both"/>
        <w:rPr>
          <w:rFonts w:ascii="Times New Roman" w:hAnsi="Times New Roman"/>
          <w:b/>
          <w:sz w:val="24"/>
          <w:szCs w:val="24"/>
          <w:lang w:val="en-US"/>
        </w:rPr>
      </w:pPr>
    </w:p>
    <w:p w:rsidR="00260495" w:rsidRPr="008A5348" w:rsidRDefault="00260495" w:rsidP="008A5348">
      <w:pPr>
        <w:ind w:firstLine="709"/>
        <w:jc w:val="both"/>
        <w:rPr>
          <w:rFonts w:ascii="Times New Roman" w:hAnsi="Times New Roman"/>
          <w:b/>
          <w:sz w:val="24"/>
          <w:szCs w:val="24"/>
          <w:lang w:val="en-US"/>
        </w:rPr>
      </w:pPr>
      <w:proofErr w:type="gramStart"/>
      <w:r w:rsidRPr="008A5348">
        <w:rPr>
          <w:rFonts w:ascii="Times New Roman" w:hAnsi="Times New Roman"/>
          <w:b/>
          <w:sz w:val="24"/>
          <w:szCs w:val="24"/>
          <w:lang w:val="en-US"/>
        </w:rPr>
        <w:t>is</w:t>
      </w:r>
      <w:proofErr w:type="gramEnd"/>
      <w:r w:rsidRPr="008A5348">
        <w:rPr>
          <w:rFonts w:ascii="Times New Roman" w:hAnsi="Times New Roman"/>
          <w:b/>
          <w:sz w:val="24"/>
          <w:szCs w:val="24"/>
          <w:lang w:val="en-US"/>
        </w:rPr>
        <w:t xml:space="preserve"> entitled to, derives from, are entitled to special care and assistance, recalling, the need to extend particular care, without distinction of, recognize, motherhood,  </w:t>
      </w:r>
    </w:p>
    <w:p w:rsidR="00260495" w:rsidRPr="008A5348" w:rsidRDefault="00260495" w:rsidP="008A5348">
      <w:pPr>
        <w:ind w:firstLine="709"/>
        <w:jc w:val="both"/>
        <w:rPr>
          <w:rFonts w:ascii="Times New Roman" w:hAnsi="Times New Roman"/>
          <w:b/>
          <w:i/>
          <w:sz w:val="24"/>
          <w:szCs w:val="24"/>
          <w:lang w:val="en-US"/>
        </w:rPr>
      </w:pPr>
      <w:r w:rsidRPr="008A5348">
        <w:rPr>
          <w:rFonts w:ascii="Times New Roman" w:hAnsi="Times New Roman"/>
          <w:b/>
          <w:i/>
          <w:sz w:val="24"/>
          <w:szCs w:val="24"/>
          <w:lang w:val="en-US"/>
        </w:rPr>
        <w:t xml:space="preserve"> </w:t>
      </w:r>
    </w:p>
    <w:p w:rsidR="00260495" w:rsidRPr="008A5348" w:rsidRDefault="00260495" w:rsidP="008A5348">
      <w:pPr>
        <w:ind w:firstLine="709"/>
        <w:jc w:val="both"/>
        <w:rPr>
          <w:rFonts w:ascii="Times New Roman" w:hAnsi="Times New Roman"/>
          <w:i/>
          <w:sz w:val="24"/>
          <w:szCs w:val="24"/>
        </w:rPr>
      </w:pPr>
      <w:r w:rsidRPr="008A5348">
        <w:rPr>
          <w:rFonts w:ascii="Times New Roman" w:hAnsi="Times New Roman"/>
          <w:i/>
          <w:sz w:val="24"/>
          <w:szCs w:val="24"/>
        </w:rPr>
        <w:t xml:space="preserve">Права ребенка – это те права и свободы, которыми должен обладать каждый ребенок вне зависимости от каких-либо различий: расы, пола, языка, религии, места рождения, национального или социального происхождения, имущественного, сословного или иного положения. </w:t>
      </w:r>
    </w:p>
    <w:p w:rsidR="00260495" w:rsidRPr="008A5348" w:rsidRDefault="00260495" w:rsidP="008A5348">
      <w:pPr>
        <w:ind w:firstLine="709"/>
        <w:jc w:val="both"/>
        <w:rPr>
          <w:rFonts w:ascii="Times New Roman" w:hAnsi="Times New Roman"/>
          <w:i/>
          <w:sz w:val="24"/>
          <w:szCs w:val="24"/>
        </w:rPr>
      </w:pPr>
      <w:r w:rsidRPr="008A5348">
        <w:rPr>
          <w:rFonts w:ascii="Times New Roman" w:hAnsi="Times New Roman"/>
          <w:i/>
          <w:sz w:val="24"/>
          <w:szCs w:val="24"/>
        </w:rPr>
        <w:t xml:space="preserve">Определение прав ребенка логически вытекает из основных идей </w:t>
      </w:r>
      <w:r w:rsidRPr="008A5348">
        <w:rPr>
          <w:rFonts w:ascii="Times New Roman" w:hAnsi="Times New Roman"/>
          <w:i/>
          <w:iCs/>
          <w:sz w:val="24"/>
          <w:szCs w:val="24"/>
        </w:rPr>
        <w:t>Всеобщей декларации прав человека</w:t>
      </w:r>
      <w:r w:rsidRPr="008A5348">
        <w:rPr>
          <w:rFonts w:ascii="Times New Roman" w:hAnsi="Times New Roman"/>
          <w:i/>
          <w:sz w:val="24"/>
          <w:szCs w:val="24"/>
        </w:rPr>
        <w:t xml:space="preserve">. Ее отдельная статья посвящена детям. В ней указывается, что «Материнство и детство дают право на особое попечение и помощь». Таким образом, признавая равные права детей на все свободы, провозглашенные в декларации, международное сообщество признает необходимость дополнительной помощи и поддержки детям. </w:t>
      </w:r>
    </w:p>
    <w:p w:rsidR="00260495" w:rsidRPr="008A5348" w:rsidRDefault="00260495" w:rsidP="008A5348">
      <w:pPr>
        <w:ind w:firstLine="709"/>
        <w:jc w:val="both"/>
        <w:rPr>
          <w:rFonts w:ascii="Times New Roman" w:hAnsi="Times New Roman"/>
          <w:i/>
          <w:iCs/>
          <w:sz w:val="24"/>
          <w:szCs w:val="24"/>
        </w:rPr>
      </w:pPr>
      <w:r w:rsidRPr="008A5348">
        <w:rPr>
          <w:rFonts w:ascii="Times New Roman" w:hAnsi="Times New Roman"/>
          <w:i/>
          <w:sz w:val="24"/>
          <w:szCs w:val="24"/>
        </w:rPr>
        <w:t xml:space="preserve">Развитие концепции прав человека привело к тому, что права ребенка были выделены в особую категорию. В начале 20 века права детей, как правило, рассматривались в контексте существующих проблем использования детского труда, торговли детьми и проституции несовершеннолетних. Необходимость законодательно обеспечить охрану здоровья детей, защиту их прав побудила Лигу Наций принять </w:t>
      </w:r>
      <w:r w:rsidRPr="008A5348">
        <w:rPr>
          <w:rFonts w:ascii="Times New Roman" w:hAnsi="Times New Roman"/>
          <w:i/>
          <w:iCs/>
          <w:sz w:val="24"/>
          <w:szCs w:val="24"/>
        </w:rPr>
        <w:t xml:space="preserve">Женевскую декларацию прав ребенка </w:t>
      </w:r>
      <w:r w:rsidRPr="008A5348">
        <w:rPr>
          <w:rFonts w:ascii="Times New Roman" w:hAnsi="Times New Roman"/>
          <w:i/>
          <w:sz w:val="24"/>
          <w:szCs w:val="24"/>
        </w:rPr>
        <w:t>в 1924</w:t>
      </w:r>
      <w:r w:rsidRPr="008A5348">
        <w:rPr>
          <w:rFonts w:ascii="Times New Roman" w:hAnsi="Times New Roman"/>
          <w:i/>
          <w:iCs/>
          <w:sz w:val="24"/>
          <w:szCs w:val="24"/>
        </w:rPr>
        <w:t>.</w:t>
      </w:r>
    </w:p>
    <w:p w:rsidR="00260495" w:rsidRPr="008A5348" w:rsidRDefault="00260495" w:rsidP="008A5348">
      <w:pPr>
        <w:ind w:firstLine="709"/>
        <w:jc w:val="both"/>
        <w:rPr>
          <w:rFonts w:ascii="Times New Roman" w:hAnsi="Times New Roman"/>
          <w:i/>
          <w:iCs/>
          <w:sz w:val="24"/>
          <w:szCs w:val="24"/>
        </w:rPr>
      </w:pPr>
    </w:p>
    <w:p w:rsidR="00260495" w:rsidRPr="008A5348" w:rsidRDefault="00260495" w:rsidP="008A5348">
      <w:pPr>
        <w:widowControl/>
        <w:numPr>
          <w:ilvl w:val="0"/>
          <w:numId w:val="7"/>
        </w:numPr>
        <w:suppressAutoHyphens w:val="0"/>
        <w:overflowPunct/>
        <w:autoSpaceDE/>
        <w:ind w:left="0" w:firstLine="709"/>
        <w:jc w:val="both"/>
        <w:textAlignment w:val="auto"/>
        <w:rPr>
          <w:rFonts w:ascii="Times New Roman" w:hAnsi="Times New Roman"/>
          <w:b/>
          <w:sz w:val="24"/>
          <w:szCs w:val="24"/>
          <w:lang w:val="en-US"/>
        </w:rPr>
      </w:pPr>
      <w:r w:rsidRPr="008A5348">
        <w:rPr>
          <w:rFonts w:ascii="Times New Roman" w:hAnsi="Times New Roman"/>
          <w:b/>
          <w:iCs/>
          <w:sz w:val="24"/>
          <w:szCs w:val="24"/>
          <w:lang w:val="en-US"/>
        </w:rPr>
        <w:t>Translate the sentences into English using the appropriate form of modals.</w:t>
      </w:r>
    </w:p>
    <w:p w:rsidR="00260495" w:rsidRPr="008A5348" w:rsidRDefault="00260495" w:rsidP="008A5348">
      <w:pPr>
        <w:ind w:firstLine="709"/>
        <w:jc w:val="both"/>
        <w:rPr>
          <w:rFonts w:ascii="Times New Roman" w:hAnsi="Times New Roman"/>
          <w:b/>
          <w:sz w:val="24"/>
          <w:szCs w:val="24"/>
          <w:lang w:val="en-US"/>
        </w:rPr>
      </w:pP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iCs/>
          <w:sz w:val="24"/>
          <w:szCs w:val="24"/>
        </w:rPr>
        <w:t>Меры, предпринятые Организацией Объединенных Наций по урегулиров</w:t>
      </w:r>
      <w:r w:rsidRPr="008A5348">
        <w:rPr>
          <w:rFonts w:ascii="Times New Roman" w:hAnsi="Times New Roman"/>
          <w:iCs/>
          <w:sz w:val="24"/>
          <w:szCs w:val="24"/>
        </w:rPr>
        <w:t>а</w:t>
      </w:r>
      <w:r w:rsidRPr="008A5348">
        <w:rPr>
          <w:rFonts w:ascii="Times New Roman" w:hAnsi="Times New Roman"/>
          <w:iCs/>
          <w:sz w:val="24"/>
          <w:szCs w:val="24"/>
        </w:rPr>
        <w:t>нию конфликта на афгано-пакистанской границе, может быть, и помогут достичь соглаш</w:t>
      </w:r>
      <w:r w:rsidRPr="008A5348">
        <w:rPr>
          <w:rFonts w:ascii="Times New Roman" w:hAnsi="Times New Roman"/>
          <w:iCs/>
          <w:sz w:val="24"/>
          <w:szCs w:val="24"/>
        </w:rPr>
        <w:t>е</w:t>
      </w:r>
      <w:r w:rsidRPr="008A5348">
        <w:rPr>
          <w:rFonts w:ascii="Times New Roman" w:hAnsi="Times New Roman"/>
          <w:iCs/>
          <w:sz w:val="24"/>
          <w:szCs w:val="24"/>
        </w:rPr>
        <w:t>ния по прекращению огня.</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Военные, должно быть, знали о готовящемся теракте, но не успели предпр</w:t>
      </w:r>
      <w:r w:rsidRPr="008A5348">
        <w:rPr>
          <w:rFonts w:ascii="Times New Roman" w:hAnsi="Times New Roman"/>
          <w:sz w:val="24"/>
          <w:szCs w:val="24"/>
        </w:rPr>
        <w:t>и</w:t>
      </w:r>
      <w:r w:rsidRPr="008A5348">
        <w:rPr>
          <w:rFonts w:ascii="Times New Roman" w:hAnsi="Times New Roman"/>
          <w:sz w:val="24"/>
          <w:szCs w:val="24"/>
        </w:rPr>
        <w:t>нять экстренные меры по его предотвращению.</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К моменту подписания соглашения, договаривающиеся стороны наверняка решили все спорные вопросы.</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Чтобы ООН адекватно реагировала на новые вызовы ей самой необходимо реформирование.</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lastRenderedPageBreak/>
        <w:t>Должно быть, представителям России трудно было согласиться с резолюц</w:t>
      </w:r>
      <w:r w:rsidRPr="008A5348">
        <w:rPr>
          <w:rFonts w:ascii="Times New Roman" w:hAnsi="Times New Roman"/>
          <w:sz w:val="24"/>
          <w:szCs w:val="24"/>
        </w:rPr>
        <w:t>и</w:t>
      </w:r>
      <w:r w:rsidRPr="008A5348">
        <w:rPr>
          <w:rFonts w:ascii="Times New Roman" w:hAnsi="Times New Roman"/>
          <w:sz w:val="24"/>
          <w:szCs w:val="24"/>
        </w:rPr>
        <w:t>ей, но в тот период времени у них не было другой альтернативы.</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Должно быть, это не была четко спланированная акция.</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Все сотрудники ООН обязаны соблюдать определенный стиль в одежде.</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Министр иностранных дел Бангладеш, который должен был выступить на Генеральной Ассамблее ООН, внезапно отложил свое выступление.</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Как заявил представитель Пентагона, НАТО предстоит серьезная реорган</w:t>
      </w:r>
      <w:r w:rsidRPr="008A5348">
        <w:rPr>
          <w:rFonts w:ascii="Times New Roman" w:hAnsi="Times New Roman"/>
          <w:sz w:val="24"/>
          <w:szCs w:val="24"/>
        </w:rPr>
        <w:t>и</w:t>
      </w:r>
      <w:r w:rsidRPr="008A5348">
        <w:rPr>
          <w:rFonts w:ascii="Times New Roman" w:hAnsi="Times New Roman"/>
          <w:sz w:val="24"/>
          <w:szCs w:val="24"/>
        </w:rPr>
        <w:t>зация.</w:t>
      </w:r>
    </w:p>
    <w:p w:rsidR="00260495" w:rsidRPr="008A5348" w:rsidRDefault="00260495" w:rsidP="008A5348">
      <w:pPr>
        <w:widowControl/>
        <w:numPr>
          <w:ilvl w:val="0"/>
          <w:numId w:val="8"/>
        </w:numPr>
        <w:tabs>
          <w:tab w:val="left" w:pos="426"/>
        </w:tabs>
        <w:suppressAutoHyphens w:val="0"/>
        <w:overflowPunct/>
        <w:autoSpaceDE/>
        <w:ind w:left="0" w:firstLine="709"/>
        <w:jc w:val="both"/>
        <w:textAlignment w:val="auto"/>
        <w:rPr>
          <w:rFonts w:ascii="Times New Roman" w:hAnsi="Times New Roman"/>
          <w:sz w:val="24"/>
          <w:szCs w:val="24"/>
        </w:rPr>
      </w:pPr>
      <w:r w:rsidRPr="008A5348">
        <w:rPr>
          <w:rFonts w:ascii="Times New Roman" w:hAnsi="Times New Roman"/>
          <w:sz w:val="24"/>
          <w:szCs w:val="24"/>
        </w:rPr>
        <w:t>Переговоры могут окончиться неудачей. В таком случае правительству пр</w:t>
      </w:r>
      <w:r w:rsidRPr="008A5348">
        <w:rPr>
          <w:rFonts w:ascii="Times New Roman" w:hAnsi="Times New Roman"/>
          <w:sz w:val="24"/>
          <w:szCs w:val="24"/>
        </w:rPr>
        <w:t>и</w:t>
      </w:r>
      <w:r w:rsidRPr="008A5348">
        <w:rPr>
          <w:rFonts w:ascii="Times New Roman" w:hAnsi="Times New Roman"/>
          <w:sz w:val="24"/>
          <w:szCs w:val="24"/>
        </w:rPr>
        <w:t xml:space="preserve">шлось бы решать, что предпринять. </w:t>
      </w:r>
    </w:p>
    <w:p w:rsidR="00260495" w:rsidRPr="008A5348" w:rsidRDefault="00260495" w:rsidP="008A5348">
      <w:pPr>
        <w:ind w:firstLine="709"/>
        <w:jc w:val="both"/>
        <w:rPr>
          <w:rFonts w:ascii="Times New Roman" w:hAnsi="Times New Roman"/>
          <w:sz w:val="24"/>
          <w:szCs w:val="24"/>
        </w:rPr>
      </w:pPr>
    </w:p>
    <w:p w:rsidR="00260495" w:rsidRPr="008A5348" w:rsidRDefault="00260495" w:rsidP="008A5348">
      <w:pPr>
        <w:widowControl/>
        <w:numPr>
          <w:ilvl w:val="0"/>
          <w:numId w:val="7"/>
        </w:numPr>
        <w:suppressAutoHyphens w:val="0"/>
        <w:overflowPunct/>
        <w:autoSpaceDE/>
        <w:ind w:left="0" w:firstLine="709"/>
        <w:jc w:val="both"/>
        <w:textAlignment w:val="auto"/>
        <w:rPr>
          <w:rFonts w:ascii="Times New Roman" w:hAnsi="Times New Roman"/>
          <w:b/>
          <w:sz w:val="24"/>
          <w:szCs w:val="24"/>
          <w:lang w:val="en-US"/>
        </w:rPr>
      </w:pPr>
      <w:r w:rsidRPr="008A5348">
        <w:rPr>
          <w:rFonts w:ascii="Times New Roman" w:hAnsi="Times New Roman"/>
          <w:b/>
          <w:sz w:val="24"/>
          <w:szCs w:val="24"/>
          <w:lang w:val="en-US"/>
        </w:rPr>
        <w:t>Fill in the gaps with  the appropriate prepositions:</w:t>
      </w:r>
    </w:p>
    <w:p w:rsidR="00260495" w:rsidRPr="008A5348" w:rsidRDefault="00260495" w:rsidP="008A5348">
      <w:pPr>
        <w:ind w:firstLine="709"/>
        <w:jc w:val="both"/>
        <w:rPr>
          <w:rFonts w:ascii="Times New Roman" w:hAnsi="Times New Roman"/>
          <w:b/>
          <w:sz w:val="24"/>
          <w:szCs w:val="24"/>
          <w:lang w:val="en-US"/>
        </w:rPr>
      </w:pP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Everyone has the right___ a standard ___living adequate ___the health and well-being ___himself and ___ his family, including food, clothing, housing and medical care.</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International law is a set of rules, recognized and largely acted ___ ___the states in their relationship with one another.</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A treaty is an agreement between two or more states ___conformity ___law.</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Any state is obliged to carry ___ ___ good faith all treaty obligations and follow rules of International Law.</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The government has </w:t>
      </w:r>
      <w:proofErr w:type="gramStart"/>
      <w:r w:rsidRPr="008A5348">
        <w:rPr>
          <w:rFonts w:ascii="Times New Roman" w:hAnsi="Times New Roman"/>
          <w:sz w:val="24"/>
          <w:szCs w:val="24"/>
          <w:lang w:val="en-US"/>
        </w:rPr>
        <w:t>come</w:t>
      </w:r>
      <w:proofErr w:type="gramEnd"/>
      <w:r w:rsidRPr="008A5348">
        <w:rPr>
          <w:rFonts w:ascii="Times New Roman" w:hAnsi="Times New Roman"/>
          <w:sz w:val="24"/>
          <w:szCs w:val="24"/>
          <w:lang w:val="en-US"/>
        </w:rPr>
        <w:t xml:space="preserve"> ___ ___a lot of criticism ____ the decision.</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The resolution didn’t </w:t>
      </w:r>
      <w:proofErr w:type="gramStart"/>
      <w:r w:rsidRPr="008A5348">
        <w:rPr>
          <w:rFonts w:ascii="Times New Roman" w:hAnsi="Times New Roman"/>
          <w:sz w:val="24"/>
          <w:szCs w:val="24"/>
          <w:lang w:val="en-US"/>
        </w:rPr>
        <w:t>come</w:t>
      </w:r>
      <w:proofErr w:type="gramEnd"/>
      <w:r w:rsidRPr="008A5348">
        <w:rPr>
          <w:rFonts w:ascii="Times New Roman" w:hAnsi="Times New Roman"/>
          <w:sz w:val="24"/>
          <w:szCs w:val="24"/>
          <w:lang w:val="en-US"/>
        </w:rPr>
        <w:t xml:space="preserve"> ___ ___ expectations of the General Assembly Me</w:t>
      </w:r>
      <w:r w:rsidRPr="008A5348">
        <w:rPr>
          <w:rFonts w:ascii="Times New Roman" w:hAnsi="Times New Roman"/>
          <w:sz w:val="24"/>
          <w:szCs w:val="24"/>
          <w:lang w:val="en-US"/>
        </w:rPr>
        <w:t>m</w:t>
      </w:r>
      <w:r w:rsidRPr="008A5348">
        <w:rPr>
          <w:rFonts w:ascii="Times New Roman" w:hAnsi="Times New Roman"/>
          <w:sz w:val="24"/>
          <w:szCs w:val="24"/>
          <w:lang w:val="en-US"/>
        </w:rPr>
        <w:t>bers.</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Private international law lays ___ the conditions ___which cases involving a fo</w:t>
      </w:r>
      <w:r w:rsidRPr="008A5348">
        <w:rPr>
          <w:rFonts w:ascii="Times New Roman" w:hAnsi="Times New Roman"/>
          <w:sz w:val="24"/>
          <w:szCs w:val="24"/>
          <w:lang w:val="en-US"/>
        </w:rPr>
        <w:t>r</w:t>
      </w:r>
      <w:r w:rsidRPr="008A5348">
        <w:rPr>
          <w:rFonts w:ascii="Times New Roman" w:hAnsi="Times New Roman"/>
          <w:sz w:val="24"/>
          <w:szCs w:val="24"/>
          <w:lang w:val="en-US"/>
        </w:rPr>
        <w:t>eign element can be entertained by the courts ___a state</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International Law creates rights and imposes obligations ____ the states.</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The UN agencies focus ____such issues as social development, human rights, the status of women, crime prevention, etc.</w:t>
      </w:r>
    </w:p>
    <w:p w:rsidR="00260495" w:rsidRPr="008A5348" w:rsidRDefault="00260495" w:rsidP="008A5348">
      <w:pPr>
        <w:widowControl/>
        <w:numPr>
          <w:ilvl w:val="0"/>
          <w:numId w:val="9"/>
        </w:numPr>
        <w:tabs>
          <w:tab w:val="left" w:pos="426"/>
        </w:tabs>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 The draft Convention prepared ___ the working group corresponds ___ the model adopted ___ other universal agreements in this field.</w:t>
      </w:r>
    </w:p>
    <w:p w:rsidR="00260495" w:rsidRPr="008A5348" w:rsidRDefault="00260495" w:rsidP="008A5348">
      <w:pPr>
        <w:ind w:firstLine="709"/>
        <w:jc w:val="both"/>
        <w:rPr>
          <w:rFonts w:ascii="Times New Roman" w:hAnsi="Times New Roman"/>
          <w:sz w:val="24"/>
          <w:szCs w:val="24"/>
          <w:lang w:val="en-US"/>
        </w:rPr>
      </w:pPr>
    </w:p>
    <w:p w:rsidR="00260495" w:rsidRPr="008A5348" w:rsidRDefault="00260495" w:rsidP="008A5348">
      <w:pPr>
        <w:widowControl/>
        <w:numPr>
          <w:ilvl w:val="0"/>
          <w:numId w:val="7"/>
        </w:numPr>
        <w:suppressAutoHyphens w:val="0"/>
        <w:overflowPunct/>
        <w:autoSpaceDE/>
        <w:ind w:left="0" w:firstLine="709"/>
        <w:jc w:val="both"/>
        <w:textAlignment w:val="auto"/>
        <w:rPr>
          <w:rFonts w:ascii="Times New Roman" w:hAnsi="Times New Roman"/>
          <w:b/>
          <w:sz w:val="24"/>
          <w:szCs w:val="24"/>
          <w:lang w:val="en-US"/>
        </w:rPr>
      </w:pPr>
      <w:r w:rsidRPr="008A5348">
        <w:rPr>
          <w:rFonts w:ascii="Times New Roman" w:hAnsi="Times New Roman"/>
          <w:b/>
          <w:sz w:val="24"/>
          <w:szCs w:val="24"/>
          <w:lang w:val="en-US"/>
        </w:rPr>
        <w:t>Complete the sentences with the correct form of the word in capitals:</w:t>
      </w:r>
    </w:p>
    <w:p w:rsidR="00260495" w:rsidRPr="008A5348" w:rsidRDefault="00260495" w:rsidP="008A5348">
      <w:pPr>
        <w:ind w:firstLine="709"/>
        <w:jc w:val="both"/>
        <w:rPr>
          <w:rFonts w:ascii="Times New Roman" w:hAnsi="Times New Roman"/>
          <w:b/>
          <w:sz w:val="24"/>
          <w:szCs w:val="24"/>
          <w:lang w:val="en-US"/>
        </w:rPr>
      </w:pPr>
    </w:p>
    <w:p w:rsidR="00260495" w:rsidRPr="008A5348" w:rsidRDefault="00260495" w:rsidP="008A5348">
      <w:pPr>
        <w:ind w:firstLine="709"/>
        <w:jc w:val="both"/>
        <w:rPr>
          <w:rFonts w:ascii="Times New Roman" w:hAnsi="Times New Roman"/>
          <w:sz w:val="24"/>
          <w:szCs w:val="24"/>
          <w:lang w:val="en-US"/>
        </w:rPr>
      </w:pPr>
      <w:r w:rsidRPr="008A5348">
        <w:rPr>
          <w:rFonts w:ascii="Times New Roman" w:hAnsi="Times New Roman"/>
          <w:sz w:val="24"/>
          <w:szCs w:val="24"/>
          <w:lang w:val="en-US"/>
        </w:rPr>
        <w:t xml:space="preserve">Traditionally, states were the main ______ of international law.  </w:t>
      </w:r>
      <w:r w:rsidRPr="008A5348">
        <w:rPr>
          <w:rFonts w:ascii="Times New Roman" w:hAnsi="Times New Roman"/>
          <w:b/>
          <w:sz w:val="24"/>
          <w:szCs w:val="24"/>
          <w:lang w:val="en-US"/>
        </w:rPr>
        <w:t>SUBJECTIVE </w:t>
      </w:r>
      <w:r w:rsidRPr="008A5348">
        <w:rPr>
          <w:rFonts w:ascii="Times New Roman" w:hAnsi="Times New Roman"/>
          <w:sz w:val="24"/>
          <w:szCs w:val="24"/>
          <w:lang w:val="en-US"/>
        </w:rPr>
        <w:t xml:space="preserve"> </w:t>
      </w:r>
    </w:p>
    <w:p w:rsidR="00260495" w:rsidRPr="008A5348" w:rsidRDefault="00260495" w:rsidP="008A5348">
      <w:pPr>
        <w:ind w:firstLine="709"/>
        <w:jc w:val="both"/>
        <w:rPr>
          <w:rFonts w:ascii="Times New Roman" w:hAnsi="Times New Roman"/>
          <w:b/>
          <w:sz w:val="24"/>
          <w:szCs w:val="24"/>
          <w:lang w:val="en-US"/>
        </w:rPr>
      </w:pPr>
      <w:r w:rsidRPr="008A5348">
        <w:rPr>
          <w:rFonts w:ascii="Times New Roman" w:hAnsi="Times New Roman"/>
          <w:sz w:val="24"/>
          <w:szCs w:val="24"/>
          <w:lang w:val="en-US"/>
        </w:rPr>
        <w:t xml:space="preserve">The law of nations is a part of the law of the United States unless there is some statute or treaty to the contrary. International law is a part of the law of the United States only for the ________ of its principles on questions of international rights and duties. </w:t>
      </w:r>
      <w:r w:rsidRPr="008A5348">
        <w:rPr>
          <w:rFonts w:ascii="Times New Roman" w:hAnsi="Times New Roman"/>
          <w:b/>
          <w:sz w:val="24"/>
          <w:szCs w:val="24"/>
          <w:lang w:val="en-US"/>
        </w:rPr>
        <w:t xml:space="preserve">APPLICANT </w:t>
      </w:r>
      <w:r w:rsidRPr="008A5348">
        <w:rPr>
          <w:rFonts w:ascii="Times New Roman" w:hAnsi="Times New Roman"/>
          <w:sz w:val="24"/>
          <w:szCs w:val="24"/>
          <w:lang w:val="en-US"/>
        </w:rPr>
        <w:t xml:space="preserve">It does not restrict the United States or any other nation from making laws ________ its own territory. </w:t>
      </w:r>
      <w:r w:rsidRPr="008A5348">
        <w:rPr>
          <w:rFonts w:ascii="Times New Roman" w:hAnsi="Times New Roman"/>
          <w:b/>
          <w:sz w:val="24"/>
          <w:szCs w:val="24"/>
          <w:lang w:val="en-US"/>
        </w:rPr>
        <w:t>GOVERNMENT</w:t>
      </w:r>
      <w:r w:rsidRPr="008A5348">
        <w:rPr>
          <w:rFonts w:ascii="Times New Roman" w:hAnsi="Times New Roman"/>
          <w:sz w:val="24"/>
          <w:szCs w:val="24"/>
          <w:lang w:val="en-US"/>
        </w:rPr>
        <w:t xml:space="preserve"> A State of the United States is not a "state" under international law, since the Constitution does not vest it with a ________to conduct foreign relations .</w:t>
      </w:r>
      <w:r w:rsidRPr="008A5348">
        <w:rPr>
          <w:rFonts w:ascii="Times New Roman" w:hAnsi="Times New Roman"/>
          <w:b/>
          <w:sz w:val="24"/>
          <w:szCs w:val="24"/>
          <w:lang w:val="en-US"/>
        </w:rPr>
        <w:t>CAPACIOUS</w:t>
      </w:r>
    </w:p>
    <w:p w:rsidR="00260495" w:rsidRPr="008A5348" w:rsidRDefault="00260495" w:rsidP="008A5348">
      <w:pPr>
        <w:ind w:firstLine="709"/>
        <w:jc w:val="both"/>
        <w:rPr>
          <w:rFonts w:ascii="Times New Roman" w:hAnsi="Times New Roman"/>
          <w:b/>
          <w:sz w:val="24"/>
          <w:szCs w:val="24"/>
          <w:lang w:val="en-US"/>
        </w:rPr>
      </w:pPr>
      <w:proofErr w:type="gramStart"/>
      <w:r w:rsidRPr="008A5348">
        <w:rPr>
          <w:rFonts w:ascii="Times New Roman" w:hAnsi="Times New Roman"/>
          <w:sz w:val="24"/>
          <w:szCs w:val="24"/>
          <w:lang w:val="en-US"/>
        </w:rPr>
        <w:t>International law________ upon the nations certain duties with respect to individuals.</w:t>
      </w:r>
      <w:proofErr w:type="gramEnd"/>
      <w:r w:rsidRPr="008A5348">
        <w:rPr>
          <w:rFonts w:ascii="Times New Roman" w:hAnsi="Times New Roman"/>
          <w:sz w:val="24"/>
          <w:szCs w:val="24"/>
          <w:lang w:val="en-US"/>
        </w:rPr>
        <w:t xml:space="preserve"> </w:t>
      </w:r>
      <w:proofErr w:type="gramStart"/>
      <w:r w:rsidRPr="008A5348">
        <w:rPr>
          <w:rFonts w:ascii="Times New Roman" w:hAnsi="Times New Roman"/>
          <w:b/>
          <w:sz w:val="24"/>
          <w:szCs w:val="24"/>
          <w:lang w:val="en-US"/>
        </w:rPr>
        <w:t xml:space="preserve">IMPOSITION </w:t>
      </w:r>
      <w:r w:rsidRPr="008A5348">
        <w:rPr>
          <w:rFonts w:ascii="Times New Roman" w:hAnsi="Times New Roman"/>
          <w:sz w:val="24"/>
          <w:szCs w:val="24"/>
          <w:lang w:val="en-US"/>
        </w:rPr>
        <w:t xml:space="preserve"> It</w:t>
      </w:r>
      <w:proofErr w:type="gramEnd"/>
      <w:r w:rsidRPr="008A5348">
        <w:rPr>
          <w:rFonts w:ascii="Times New Roman" w:hAnsi="Times New Roman"/>
          <w:sz w:val="24"/>
          <w:szCs w:val="24"/>
          <w:lang w:val="en-US"/>
        </w:rPr>
        <w:t xml:space="preserve"> is a violation of international law to treat an alien in a manner which does not satisfy the international standard of justice. However in the absence of a specific agreement an individual cannot bring the compliant. Only the state of which he is a national can complain of such a violation before an international tribunal. The state of nationality usually is not obligated to exercise this right and can decide whether to _______it. </w:t>
      </w:r>
      <w:r w:rsidRPr="008A5348">
        <w:rPr>
          <w:rFonts w:ascii="Times New Roman" w:hAnsi="Times New Roman"/>
          <w:b/>
          <w:sz w:val="24"/>
          <w:szCs w:val="24"/>
          <w:lang w:val="en-US"/>
        </w:rPr>
        <w:t>ENFORCEMENT</w:t>
      </w:r>
    </w:p>
    <w:p w:rsidR="00260495" w:rsidRPr="008A5348" w:rsidRDefault="00260495" w:rsidP="008A5348">
      <w:pPr>
        <w:ind w:firstLine="709"/>
        <w:jc w:val="both"/>
        <w:rPr>
          <w:rFonts w:ascii="Times New Roman" w:hAnsi="Times New Roman"/>
          <w:b/>
          <w:sz w:val="24"/>
          <w:szCs w:val="24"/>
        </w:rPr>
      </w:pPr>
      <w:r w:rsidRPr="008A5348">
        <w:rPr>
          <w:rFonts w:ascii="Times New Roman" w:hAnsi="Times New Roman"/>
          <w:sz w:val="24"/>
          <w:szCs w:val="24"/>
          <w:lang w:val="en-US"/>
        </w:rPr>
        <w:t xml:space="preserve">International organizations play increasingly important role in the relationships between nations. An international organization is one that created by international agreement or which has membership consisting primary of nations. To vitalize the status of international organization of which United States is a member </w:t>
      </w:r>
      <w:proofErr w:type="gramStart"/>
      <w:r w:rsidRPr="008A5348">
        <w:rPr>
          <w:rFonts w:ascii="Times New Roman" w:hAnsi="Times New Roman"/>
          <w:sz w:val="24"/>
          <w:szCs w:val="24"/>
          <w:lang w:val="en-US"/>
        </w:rPr>
        <w:t>and  _</w:t>
      </w:r>
      <w:proofErr w:type="gramEnd"/>
      <w:r w:rsidRPr="008A5348">
        <w:rPr>
          <w:rFonts w:ascii="Times New Roman" w:hAnsi="Times New Roman"/>
          <w:sz w:val="24"/>
          <w:szCs w:val="24"/>
          <w:lang w:val="en-US"/>
        </w:rPr>
        <w:t xml:space="preserve">________ their activities Congress has enacted the International Organization Immunities Act, which among other provisions defines the capacity of such organizations. </w:t>
      </w:r>
      <w:r w:rsidRPr="008A5348">
        <w:rPr>
          <w:rFonts w:ascii="Times New Roman" w:hAnsi="Times New Roman"/>
          <w:b/>
          <w:sz w:val="24"/>
          <w:szCs w:val="24"/>
          <w:lang w:val="en-US"/>
        </w:rPr>
        <w:t>FACILITATION</w:t>
      </w:r>
    </w:p>
    <w:p w:rsidR="002C28C9" w:rsidRPr="008A5348" w:rsidRDefault="002C28C9" w:rsidP="008A5348">
      <w:pPr>
        <w:ind w:firstLine="709"/>
        <w:jc w:val="center"/>
        <w:rPr>
          <w:rFonts w:ascii="Times New Roman" w:hAnsi="Times New Roman"/>
          <w:b/>
          <w:bCs/>
          <w:sz w:val="24"/>
          <w:szCs w:val="24"/>
        </w:rPr>
      </w:pPr>
    </w:p>
    <w:p w:rsidR="002C28C9" w:rsidRPr="008A5348" w:rsidRDefault="002C28C9" w:rsidP="008A5348">
      <w:pPr>
        <w:ind w:firstLine="709"/>
        <w:jc w:val="center"/>
        <w:rPr>
          <w:rFonts w:ascii="Times New Roman" w:hAnsi="Times New Roman"/>
          <w:b/>
          <w:bCs/>
          <w:i/>
          <w:sz w:val="24"/>
          <w:szCs w:val="24"/>
        </w:rPr>
      </w:pPr>
      <w:r w:rsidRPr="008A5348">
        <w:rPr>
          <w:rFonts w:ascii="Times New Roman" w:hAnsi="Times New Roman"/>
          <w:b/>
          <w:bCs/>
          <w:i/>
          <w:sz w:val="24"/>
          <w:szCs w:val="24"/>
        </w:rPr>
        <w:lastRenderedPageBreak/>
        <w:t>Шкала оценивания</w:t>
      </w:r>
    </w:p>
    <w:p w:rsidR="002C28C9" w:rsidRPr="008A5348" w:rsidRDefault="002C28C9" w:rsidP="008A5348">
      <w:pPr>
        <w:keepNext/>
        <w:ind w:firstLine="709"/>
        <w:jc w:val="center"/>
        <w:outlineLvl w:val="1"/>
        <w:rPr>
          <w:rFonts w:ascii="Times New Roman" w:hAnsi="Times New Roman"/>
          <w:b/>
          <w:i/>
          <w:sz w:val="24"/>
          <w:szCs w:val="28"/>
        </w:rPr>
      </w:pPr>
      <w:r w:rsidRPr="008A5348">
        <w:rPr>
          <w:rFonts w:ascii="Times New Roman" w:hAnsi="Times New Roman"/>
          <w:b/>
          <w:i/>
          <w:sz w:val="24"/>
          <w:szCs w:val="28"/>
        </w:rPr>
        <w:t>Оформления результатов оценивания на основе БРС</w:t>
      </w:r>
    </w:p>
    <w:p w:rsidR="002C28C9" w:rsidRPr="008A5348" w:rsidRDefault="002C28C9" w:rsidP="008A5348">
      <w:pPr>
        <w:ind w:firstLine="709"/>
        <w:jc w:val="both"/>
        <w:rPr>
          <w:rFonts w:ascii="Times New Roman" w:hAnsi="Times New Roman"/>
          <w:kern w:val="12"/>
          <w:sz w:val="24"/>
          <w:szCs w:val="24"/>
        </w:rPr>
      </w:pPr>
      <w:r w:rsidRPr="008A5348">
        <w:rPr>
          <w:rFonts w:ascii="Times New Roman" w:hAnsi="Times New Roman"/>
          <w:bCs/>
          <w:sz w:val="24"/>
          <w:szCs w:val="24"/>
        </w:rPr>
        <w:t xml:space="preserve">Оценка результатов производится на основе </w:t>
      </w:r>
      <w:proofErr w:type="spellStart"/>
      <w:r w:rsidRPr="008A5348">
        <w:rPr>
          <w:rFonts w:ascii="Times New Roman" w:hAnsi="Times New Roman"/>
          <w:bCs/>
          <w:sz w:val="24"/>
          <w:szCs w:val="24"/>
        </w:rPr>
        <w:t>балльно</w:t>
      </w:r>
      <w:proofErr w:type="spellEnd"/>
      <w:r w:rsidRPr="008A5348">
        <w:rPr>
          <w:rFonts w:ascii="Times New Roman" w:hAnsi="Times New Roman"/>
          <w:bCs/>
          <w:sz w:val="24"/>
          <w:szCs w:val="24"/>
        </w:rPr>
        <w:t xml:space="preserve">-рейтинговой системы (БРС). Использование БРС осуществляется в соответствии с приказом от 28 августа </w:t>
      </w:r>
      <w:smartTag w:uri="urn:schemas-microsoft-com:office:smarttags" w:element="metricconverter">
        <w:smartTagPr>
          <w:attr w:name="ProductID" w:val="2014 г"/>
        </w:smartTagPr>
        <w:r w:rsidRPr="008A5348">
          <w:rPr>
            <w:rFonts w:ascii="Times New Roman" w:hAnsi="Times New Roman"/>
            <w:bCs/>
            <w:sz w:val="24"/>
            <w:szCs w:val="24"/>
          </w:rPr>
          <w:t>2014 г</w:t>
        </w:r>
      </w:smartTag>
      <w:r w:rsidRPr="008A5348">
        <w:rPr>
          <w:rFonts w:ascii="Times New Roman" w:hAnsi="Times New Roman"/>
          <w:bCs/>
          <w:sz w:val="24"/>
          <w:szCs w:val="24"/>
        </w:rPr>
        <w:t xml:space="preserve">. №168 «О применении </w:t>
      </w:r>
      <w:proofErr w:type="spellStart"/>
      <w:r w:rsidRPr="008A5348">
        <w:rPr>
          <w:rFonts w:ascii="Times New Roman" w:hAnsi="Times New Roman"/>
          <w:bCs/>
          <w:sz w:val="24"/>
          <w:szCs w:val="24"/>
        </w:rPr>
        <w:t>балльно</w:t>
      </w:r>
      <w:proofErr w:type="spellEnd"/>
      <w:r w:rsidRPr="008A5348">
        <w:rPr>
          <w:rFonts w:ascii="Times New Roman" w:hAnsi="Times New Roman"/>
          <w:bCs/>
          <w:sz w:val="24"/>
          <w:szCs w:val="24"/>
        </w:rPr>
        <w:t xml:space="preserve">-рейтинговой системы оценки знаний студентов». БРС по дисциплине </w:t>
      </w:r>
      <w:proofErr w:type="gramStart"/>
      <w:r w:rsidRPr="008A5348">
        <w:rPr>
          <w:rFonts w:ascii="Times New Roman" w:hAnsi="Times New Roman"/>
          <w:bCs/>
          <w:sz w:val="24"/>
          <w:szCs w:val="24"/>
        </w:rPr>
        <w:t>отражена</w:t>
      </w:r>
      <w:proofErr w:type="gramEnd"/>
      <w:r w:rsidRPr="008A5348">
        <w:rPr>
          <w:rFonts w:ascii="Times New Roman" w:hAnsi="Times New Roman"/>
          <w:bCs/>
          <w:sz w:val="24"/>
          <w:szCs w:val="24"/>
        </w:rPr>
        <w:t xml:space="preserve"> в схеме расчетов рейтинговых баллов. Схема расчетов сформирована в соответствии с учебным планом направления, согласована с </w:t>
      </w:r>
      <w:r w:rsidRPr="008A5348">
        <w:rPr>
          <w:rFonts w:ascii="Times New Roman" w:hAnsi="Times New Roman"/>
          <w:sz w:val="24"/>
          <w:szCs w:val="20"/>
        </w:rPr>
        <w:t>руководителем научно-образовательного направления</w:t>
      </w:r>
      <w:r w:rsidRPr="008A5348">
        <w:rPr>
          <w:rFonts w:ascii="Times New Roman" w:hAnsi="Times New Roman"/>
          <w:bCs/>
          <w:sz w:val="24"/>
          <w:szCs w:val="24"/>
        </w:rPr>
        <w:t xml:space="preserve">, утверждена деканом факультета. Схема расчетов доводится до сведения аспирантов на первом занятии по данной дисциплине и является составной частью рабочей программы дисциплины и содержит информацию по изучению дисциплины, указанную в </w:t>
      </w:r>
      <w:r w:rsidRPr="008A5348">
        <w:rPr>
          <w:rFonts w:ascii="Times New Roman" w:hAnsi="Times New Roman"/>
          <w:sz w:val="24"/>
          <w:szCs w:val="24"/>
        </w:rPr>
        <w:t xml:space="preserve">Положении о </w:t>
      </w:r>
      <w:proofErr w:type="spellStart"/>
      <w:r w:rsidRPr="008A5348">
        <w:rPr>
          <w:rFonts w:ascii="Times New Roman" w:hAnsi="Times New Roman"/>
          <w:sz w:val="24"/>
          <w:szCs w:val="24"/>
        </w:rPr>
        <w:t>балльно</w:t>
      </w:r>
      <w:proofErr w:type="spellEnd"/>
      <w:r w:rsidRPr="008A5348">
        <w:rPr>
          <w:rFonts w:ascii="Times New Roman" w:hAnsi="Times New Roman"/>
          <w:sz w:val="24"/>
          <w:szCs w:val="24"/>
        </w:rPr>
        <w:t>-рейтинговой системе оценки знаний обучающихся в РАНХиГС.</w:t>
      </w:r>
    </w:p>
    <w:p w:rsidR="002C28C9" w:rsidRPr="008A5348" w:rsidRDefault="002C28C9" w:rsidP="008A5348">
      <w:pPr>
        <w:ind w:firstLine="709"/>
        <w:jc w:val="both"/>
        <w:rPr>
          <w:rFonts w:ascii="Times New Roman" w:hAnsi="Times New Roman"/>
          <w:kern w:val="0"/>
          <w:sz w:val="24"/>
          <w:szCs w:val="24"/>
        </w:rPr>
      </w:pPr>
      <w:r w:rsidRPr="008A5348">
        <w:rPr>
          <w:rFonts w:ascii="Times New Roman" w:hAnsi="Times New Roman"/>
          <w:sz w:val="24"/>
          <w:szCs w:val="24"/>
        </w:rPr>
        <w:t xml:space="preserve">На основании п. 14 Положения о </w:t>
      </w:r>
      <w:proofErr w:type="spellStart"/>
      <w:r w:rsidRPr="008A5348">
        <w:rPr>
          <w:rFonts w:ascii="Times New Roman" w:hAnsi="Times New Roman"/>
          <w:sz w:val="24"/>
          <w:szCs w:val="24"/>
        </w:rPr>
        <w:t>балльно</w:t>
      </w:r>
      <w:proofErr w:type="spellEnd"/>
      <w:r w:rsidRPr="008A5348">
        <w:rPr>
          <w:rFonts w:ascii="Times New Roman" w:hAnsi="Times New Roman"/>
          <w:sz w:val="24"/>
          <w:szCs w:val="24"/>
        </w:rPr>
        <w:t xml:space="preserve">-рейтинговой системе оценки знаний обучающихся в РАНХиГС в институте принята следующая шкала перевода оценки из многобалльной системы в </w:t>
      </w:r>
      <w:proofErr w:type="gramStart"/>
      <w:r w:rsidRPr="008A5348">
        <w:rPr>
          <w:rFonts w:ascii="Times New Roman" w:hAnsi="Times New Roman"/>
          <w:sz w:val="24"/>
          <w:szCs w:val="24"/>
        </w:rPr>
        <w:t>пятибалльную</w:t>
      </w:r>
      <w:proofErr w:type="gramEnd"/>
      <w:r w:rsidRPr="008A5348">
        <w:rPr>
          <w:rFonts w:ascii="Times New Roman" w:hAnsi="Times New Roman"/>
          <w:sz w:val="24"/>
          <w:szCs w:val="24"/>
        </w:rPr>
        <w:t>.</w:t>
      </w:r>
    </w:p>
    <w:p w:rsidR="002C28C9" w:rsidRPr="008A5348" w:rsidRDefault="002C28C9" w:rsidP="008A5348">
      <w:pPr>
        <w:ind w:firstLine="709"/>
        <w:jc w:val="both"/>
        <w:rPr>
          <w:rFonts w:ascii="Times New Roman" w:hAnsi="Times New Roman"/>
          <w:sz w:val="24"/>
          <w:szCs w:val="24"/>
        </w:rPr>
      </w:pPr>
    </w:p>
    <w:p w:rsidR="002C28C9" w:rsidRPr="008A5348" w:rsidRDefault="002C28C9" w:rsidP="008A5348">
      <w:pPr>
        <w:ind w:firstLine="709"/>
        <w:jc w:val="center"/>
        <w:rPr>
          <w:rFonts w:ascii="Times New Roman" w:eastAsia="Calibri" w:hAnsi="Times New Roman"/>
          <w:b/>
          <w:i/>
          <w:sz w:val="24"/>
          <w:szCs w:val="24"/>
          <w:lang w:eastAsia="en-US"/>
        </w:rPr>
      </w:pPr>
      <w:r w:rsidRPr="008A5348">
        <w:rPr>
          <w:rFonts w:ascii="Times New Roman" w:hAnsi="Times New Roman"/>
          <w:b/>
          <w:i/>
          <w:sz w:val="24"/>
          <w:szCs w:val="24"/>
        </w:rPr>
        <w:t xml:space="preserve">Шкала перевода оценки из многобалльной системы в </w:t>
      </w:r>
      <w:proofErr w:type="gramStart"/>
      <w:r w:rsidRPr="008A5348">
        <w:rPr>
          <w:rFonts w:ascii="Times New Roman" w:hAnsi="Times New Roman"/>
          <w:b/>
          <w:i/>
          <w:sz w:val="24"/>
          <w:szCs w:val="24"/>
        </w:rPr>
        <w:t>пятибалльную</w:t>
      </w:r>
      <w:proofErr w:type="gramEnd"/>
      <w:r w:rsidRPr="008A5348">
        <w:rPr>
          <w:rFonts w:ascii="Times New Roman" w:hAnsi="Times New Roman"/>
          <w:b/>
          <w:i/>
          <w:sz w:val="24"/>
          <w:szCs w:val="24"/>
        </w:rPr>
        <w:t xml:space="preserve"> соответствует требованиям РАНХиГС: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4183"/>
        <w:gridCol w:w="1635"/>
      </w:tblGrid>
      <w:tr w:rsidR="008A5348" w:rsidRPr="008A5348" w:rsidTr="002C28C9">
        <w:trPr>
          <w:trHeight w:val="278"/>
        </w:trPr>
        <w:tc>
          <w:tcPr>
            <w:tcW w:w="1961" w:type="pct"/>
            <w:vMerge w:val="restar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Количество баллов</w:t>
            </w:r>
          </w:p>
        </w:tc>
        <w:tc>
          <w:tcPr>
            <w:tcW w:w="3039" w:type="pct"/>
            <w:gridSpan w:val="2"/>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Экзаменационная оценка</w:t>
            </w:r>
          </w:p>
        </w:tc>
      </w:tr>
      <w:tr w:rsidR="008A5348" w:rsidRPr="008A5348" w:rsidTr="002C28C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28C9" w:rsidRPr="008A5348" w:rsidRDefault="002C28C9">
            <w:pPr>
              <w:rPr>
                <w:rFonts w:ascii="Times New Roman" w:hAnsi="Times New Roman"/>
                <w:sz w:val="20"/>
                <w:szCs w:val="20"/>
                <w:lang w:eastAsia="en-US"/>
              </w:rPr>
            </w:pP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прописью</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буквой</w:t>
            </w:r>
          </w:p>
        </w:tc>
      </w:tr>
      <w:tr w:rsidR="008A5348" w:rsidRPr="008A5348" w:rsidTr="002C28C9">
        <w:trPr>
          <w:trHeight w:val="273"/>
        </w:trPr>
        <w:tc>
          <w:tcPr>
            <w:tcW w:w="1961"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86 - 100</w:t>
            </w: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отлично</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А</w:t>
            </w:r>
          </w:p>
        </w:tc>
      </w:tr>
      <w:tr w:rsidR="008A5348" w:rsidRPr="008A5348" w:rsidTr="002C28C9">
        <w:trPr>
          <w:trHeight w:val="278"/>
        </w:trPr>
        <w:tc>
          <w:tcPr>
            <w:tcW w:w="1961"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78 - 85</w:t>
            </w: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хорошо</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В</w:t>
            </w:r>
          </w:p>
        </w:tc>
      </w:tr>
      <w:tr w:rsidR="008A5348" w:rsidRPr="008A5348" w:rsidTr="002C28C9">
        <w:trPr>
          <w:trHeight w:val="281"/>
        </w:trPr>
        <w:tc>
          <w:tcPr>
            <w:tcW w:w="1961"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66 - 77</w:t>
            </w: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хорошо</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val="en-US" w:eastAsia="en-US"/>
              </w:rPr>
            </w:pPr>
            <w:r w:rsidRPr="008A5348">
              <w:rPr>
                <w:rFonts w:ascii="Times New Roman" w:hAnsi="Times New Roman"/>
                <w:sz w:val="20"/>
                <w:szCs w:val="20"/>
              </w:rPr>
              <w:t>С</w:t>
            </w:r>
          </w:p>
        </w:tc>
      </w:tr>
      <w:tr w:rsidR="008A5348" w:rsidRPr="008A5348" w:rsidTr="002C28C9">
        <w:trPr>
          <w:trHeight w:val="258"/>
        </w:trPr>
        <w:tc>
          <w:tcPr>
            <w:tcW w:w="1961"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61 - 65</w:t>
            </w: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удовлетворительно</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val="en-US" w:eastAsia="en-US"/>
              </w:rPr>
            </w:pPr>
            <w:r w:rsidRPr="008A5348">
              <w:rPr>
                <w:rFonts w:ascii="Times New Roman" w:hAnsi="Times New Roman"/>
                <w:sz w:val="20"/>
                <w:szCs w:val="20"/>
                <w:lang w:val="en-US"/>
              </w:rPr>
              <w:t>D</w:t>
            </w:r>
          </w:p>
        </w:tc>
      </w:tr>
      <w:tr w:rsidR="008A5348" w:rsidRPr="008A5348" w:rsidTr="002C28C9">
        <w:trPr>
          <w:trHeight w:val="133"/>
        </w:trPr>
        <w:tc>
          <w:tcPr>
            <w:tcW w:w="1961"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51 – 60</w:t>
            </w: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удовлетворительно</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val="en-US" w:eastAsia="en-US"/>
              </w:rPr>
            </w:pPr>
            <w:r w:rsidRPr="008A5348">
              <w:rPr>
                <w:rFonts w:ascii="Times New Roman" w:hAnsi="Times New Roman"/>
                <w:sz w:val="20"/>
                <w:szCs w:val="20"/>
                <w:lang w:val="en-US"/>
              </w:rPr>
              <w:t>E</w:t>
            </w:r>
          </w:p>
        </w:tc>
      </w:tr>
      <w:tr w:rsidR="008A5348" w:rsidRPr="008A5348" w:rsidTr="002C28C9">
        <w:trPr>
          <w:trHeight w:val="294"/>
        </w:trPr>
        <w:tc>
          <w:tcPr>
            <w:tcW w:w="1961"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0 - 50</w:t>
            </w:r>
          </w:p>
        </w:tc>
        <w:tc>
          <w:tcPr>
            <w:tcW w:w="2185"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rPr>
              <w:t>неудовлетворительно</w:t>
            </w:r>
          </w:p>
        </w:tc>
        <w:tc>
          <w:tcPr>
            <w:tcW w:w="854" w:type="pct"/>
            <w:tcBorders>
              <w:top w:val="single" w:sz="4" w:space="0" w:color="auto"/>
              <w:left w:val="single" w:sz="4" w:space="0" w:color="auto"/>
              <w:bottom w:val="single" w:sz="4" w:space="0" w:color="auto"/>
              <w:right w:val="single" w:sz="4" w:space="0" w:color="auto"/>
            </w:tcBorders>
            <w:hideMark/>
          </w:tcPr>
          <w:p w:rsidR="002C28C9" w:rsidRPr="008A5348" w:rsidRDefault="002C28C9">
            <w:pPr>
              <w:jc w:val="center"/>
              <w:rPr>
                <w:rFonts w:ascii="Times New Roman" w:hAnsi="Times New Roman"/>
                <w:sz w:val="20"/>
                <w:szCs w:val="20"/>
                <w:lang w:eastAsia="en-US"/>
              </w:rPr>
            </w:pPr>
            <w:r w:rsidRPr="008A5348">
              <w:rPr>
                <w:rFonts w:ascii="Times New Roman" w:hAnsi="Times New Roman"/>
                <w:sz w:val="20"/>
                <w:szCs w:val="20"/>
                <w:lang w:val="en-US"/>
              </w:rPr>
              <w:t>EX</w:t>
            </w:r>
          </w:p>
        </w:tc>
      </w:tr>
    </w:tbl>
    <w:p w:rsidR="002C28C9" w:rsidRPr="008A5348" w:rsidRDefault="002C28C9" w:rsidP="008A5348">
      <w:pPr>
        <w:ind w:firstLine="709"/>
        <w:jc w:val="both"/>
        <w:rPr>
          <w:rFonts w:ascii="Times New Roman" w:hAnsi="Times New Roman"/>
          <w:sz w:val="24"/>
          <w:szCs w:val="24"/>
          <w:lang w:eastAsia="en-US"/>
        </w:rPr>
      </w:pPr>
    </w:p>
    <w:p w:rsidR="002C28C9" w:rsidRPr="0088049E" w:rsidRDefault="002C28C9" w:rsidP="008A5348">
      <w:pPr>
        <w:ind w:firstLine="709"/>
        <w:jc w:val="center"/>
        <w:rPr>
          <w:rFonts w:ascii="Times New Roman" w:hAnsi="Times New Roman"/>
          <w:b/>
          <w:bCs/>
          <w:i/>
          <w:sz w:val="24"/>
          <w:szCs w:val="24"/>
        </w:rPr>
      </w:pPr>
      <w:r w:rsidRPr="0088049E">
        <w:rPr>
          <w:rFonts w:ascii="Times New Roman" w:hAnsi="Times New Roman"/>
          <w:b/>
          <w:bCs/>
          <w:i/>
          <w:sz w:val="24"/>
          <w:szCs w:val="24"/>
        </w:rPr>
        <w:t>4.4. Методические материалы</w:t>
      </w:r>
    </w:p>
    <w:p w:rsidR="002C28C9" w:rsidRPr="008A5348" w:rsidRDefault="002C28C9" w:rsidP="008A5348">
      <w:pPr>
        <w:ind w:firstLine="709"/>
        <w:jc w:val="center"/>
        <w:rPr>
          <w:rFonts w:ascii="Times New Roman" w:hAnsi="Times New Roman"/>
          <w:b/>
          <w:i/>
          <w:sz w:val="24"/>
          <w:szCs w:val="24"/>
        </w:rPr>
      </w:pPr>
      <w:r w:rsidRPr="008A5348">
        <w:rPr>
          <w:rFonts w:ascii="Times New Roman" w:hAnsi="Times New Roman"/>
          <w:b/>
          <w:i/>
          <w:sz w:val="24"/>
          <w:szCs w:val="24"/>
        </w:rPr>
        <w:t>Описание системы оценивания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550"/>
        <w:gridCol w:w="5201"/>
      </w:tblGrid>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C28C9" w:rsidRPr="008A5348" w:rsidRDefault="002C28C9">
            <w:pPr>
              <w:pStyle w:val="aa"/>
              <w:spacing w:after="0" w:line="240" w:lineRule="auto"/>
              <w:ind w:left="0"/>
              <w:jc w:val="center"/>
              <w:rPr>
                <w:rFonts w:ascii="Times New Roman" w:hAnsi="Times New Roman"/>
                <w:b/>
                <w:sz w:val="20"/>
              </w:rPr>
            </w:pPr>
            <w:r w:rsidRPr="008A5348">
              <w:rPr>
                <w:rFonts w:ascii="Times New Roman" w:hAnsi="Times New Roman"/>
                <w:b/>
                <w:sz w:val="20"/>
              </w:rPr>
              <w:t>Оценочные сре</w:t>
            </w:r>
            <w:r w:rsidRPr="008A5348">
              <w:rPr>
                <w:rFonts w:ascii="Times New Roman" w:hAnsi="Times New Roman"/>
                <w:b/>
                <w:sz w:val="20"/>
              </w:rPr>
              <w:t>д</w:t>
            </w:r>
            <w:r w:rsidRPr="008A5348">
              <w:rPr>
                <w:rFonts w:ascii="Times New Roman" w:hAnsi="Times New Roman"/>
                <w:b/>
                <w:sz w:val="20"/>
              </w:rPr>
              <w:t>ства</w:t>
            </w:r>
          </w:p>
          <w:p w:rsidR="002C28C9" w:rsidRPr="008A5348" w:rsidRDefault="002C28C9">
            <w:pPr>
              <w:spacing w:line="252" w:lineRule="auto"/>
              <w:jc w:val="center"/>
              <w:rPr>
                <w:rFonts w:ascii="Times New Roman" w:hAnsi="Times New Roman"/>
                <w:i/>
                <w:sz w:val="20"/>
                <w:lang w:eastAsia="en-US"/>
              </w:rPr>
            </w:pPr>
            <w:r w:rsidRPr="008A5348">
              <w:rPr>
                <w:rFonts w:ascii="Times New Roman" w:hAnsi="Times New Roman"/>
                <w:sz w:val="20"/>
              </w:rPr>
              <w:t>(формы текущего и промежуточного контроля)</w:t>
            </w:r>
          </w:p>
        </w:tc>
        <w:tc>
          <w:tcPr>
            <w:tcW w:w="1332" w:type="pct"/>
            <w:tcBorders>
              <w:top w:val="single" w:sz="4" w:space="0" w:color="auto"/>
              <w:left w:val="single" w:sz="4" w:space="0" w:color="auto"/>
              <w:bottom w:val="single" w:sz="4" w:space="0" w:color="auto"/>
              <w:right w:val="single" w:sz="4" w:space="0" w:color="auto"/>
            </w:tcBorders>
            <w:hideMark/>
          </w:tcPr>
          <w:p w:rsidR="002C28C9" w:rsidRPr="008A5348" w:rsidRDefault="002C28C9">
            <w:pPr>
              <w:pStyle w:val="aa"/>
              <w:spacing w:after="0" w:line="240" w:lineRule="auto"/>
              <w:ind w:left="0"/>
              <w:jc w:val="center"/>
              <w:rPr>
                <w:rFonts w:ascii="Times New Roman" w:hAnsi="Times New Roman"/>
                <w:b/>
                <w:spacing w:val="-8"/>
                <w:sz w:val="20"/>
              </w:rPr>
            </w:pPr>
            <w:r w:rsidRPr="008A5348">
              <w:rPr>
                <w:rFonts w:ascii="Times New Roman" w:hAnsi="Times New Roman"/>
                <w:b/>
                <w:spacing w:val="-8"/>
                <w:sz w:val="20"/>
              </w:rPr>
              <w:t>Показатели</w:t>
            </w:r>
          </w:p>
          <w:p w:rsidR="002C28C9" w:rsidRPr="008A5348" w:rsidRDefault="002C28C9">
            <w:pPr>
              <w:pStyle w:val="aa"/>
              <w:spacing w:after="0" w:line="240" w:lineRule="auto"/>
              <w:ind w:left="0"/>
              <w:jc w:val="center"/>
              <w:rPr>
                <w:rFonts w:ascii="Times New Roman" w:hAnsi="Times New Roman"/>
                <w:b/>
                <w:sz w:val="20"/>
              </w:rPr>
            </w:pPr>
            <w:r w:rsidRPr="008A5348">
              <w:rPr>
                <w:rFonts w:ascii="Times New Roman" w:hAnsi="Times New Roman"/>
                <w:b/>
                <w:sz w:val="20"/>
              </w:rPr>
              <w:t>оценки</w:t>
            </w:r>
          </w:p>
        </w:tc>
        <w:tc>
          <w:tcPr>
            <w:tcW w:w="2717" w:type="pct"/>
            <w:tcBorders>
              <w:top w:val="single" w:sz="4" w:space="0" w:color="auto"/>
              <w:left w:val="single" w:sz="4" w:space="0" w:color="auto"/>
              <w:bottom w:val="single" w:sz="4" w:space="0" w:color="auto"/>
              <w:right w:val="single" w:sz="4" w:space="0" w:color="auto"/>
            </w:tcBorders>
            <w:hideMark/>
          </w:tcPr>
          <w:p w:rsidR="002C28C9" w:rsidRPr="008A5348" w:rsidRDefault="002C28C9">
            <w:pPr>
              <w:pStyle w:val="aa"/>
              <w:spacing w:after="0" w:line="240" w:lineRule="auto"/>
              <w:ind w:left="0"/>
              <w:jc w:val="center"/>
              <w:rPr>
                <w:rFonts w:ascii="Times New Roman" w:hAnsi="Times New Roman"/>
                <w:b/>
                <w:sz w:val="20"/>
              </w:rPr>
            </w:pPr>
            <w:r w:rsidRPr="008A5348">
              <w:rPr>
                <w:rFonts w:ascii="Times New Roman" w:hAnsi="Times New Roman"/>
                <w:b/>
                <w:sz w:val="20"/>
              </w:rPr>
              <w:t>Критерии оценки</w:t>
            </w:r>
          </w:p>
        </w:tc>
      </w:tr>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C28C9" w:rsidRPr="008A5348" w:rsidRDefault="00260495" w:rsidP="00260495">
            <w:pPr>
              <w:pStyle w:val="aa"/>
              <w:spacing w:after="0" w:line="240" w:lineRule="auto"/>
              <w:ind w:left="0"/>
              <w:jc w:val="both"/>
              <w:rPr>
                <w:rFonts w:ascii="Times New Roman" w:hAnsi="Times New Roman"/>
                <w:sz w:val="20"/>
              </w:rPr>
            </w:pPr>
            <w:r w:rsidRPr="008A5348">
              <w:rPr>
                <w:rFonts w:ascii="Times New Roman" w:hAnsi="Times New Roman"/>
                <w:sz w:val="20"/>
                <w:szCs w:val="20"/>
              </w:rPr>
              <w:t>Презентация по теме исследов</w:t>
            </w:r>
            <w:r w:rsidRPr="008A5348">
              <w:rPr>
                <w:rFonts w:ascii="Times New Roman" w:hAnsi="Times New Roman"/>
                <w:sz w:val="20"/>
                <w:szCs w:val="20"/>
              </w:rPr>
              <w:t>а</w:t>
            </w:r>
            <w:r w:rsidRPr="008A5348">
              <w:rPr>
                <w:rFonts w:ascii="Times New Roman" w:hAnsi="Times New Roman"/>
                <w:sz w:val="20"/>
                <w:szCs w:val="20"/>
              </w:rPr>
              <w:t xml:space="preserve">ния, </w:t>
            </w:r>
          </w:p>
        </w:tc>
        <w:tc>
          <w:tcPr>
            <w:tcW w:w="1332" w:type="pct"/>
            <w:tcBorders>
              <w:top w:val="single" w:sz="4" w:space="0" w:color="auto"/>
              <w:left w:val="single" w:sz="4" w:space="0" w:color="auto"/>
              <w:bottom w:val="single" w:sz="4" w:space="0" w:color="auto"/>
              <w:right w:val="single" w:sz="4" w:space="0" w:color="auto"/>
            </w:tcBorders>
            <w:hideMark/>
          </w:tcPr>
          <w:p w:rsidR="002C28C9" w:rsidRPr="008A5348" w:rsidRDefault="00260495" w:rsidP="004628C1">
            <w:pPr>
              <w:rPr>
                <w:rFonts w:ascii="Times New Roman" w:hAnsi="Times New Roman"/>
                <w:sz w:val="20"/>
                <w:lang w:eastAsia="en-US"/>
              </w:rPr>
            </w:pPr>
            <w:r w:rsidRPr="008A5348">
              <w:rPr>
                <w:rFonts w:ascii="Times New Roman" w:hAnsi="Times New Roman"/>
                <w:sz w:val="20"/>
                <w:szCs w:val="20"/>
              </w:rPr>
              <w:t>Логичное и грамотное выражение мыслей на иностранном языке</w:t>
            </w:r>
          </w:p>
        </w:tc>
        <w:tc>
          <w:tcPr>
            <w:tcW w:w="2717" w:type="pct"/>
            <w:tcBorders>
              <w:top w:val="single" w:sz="4" w:space="0" w:color="auto"/>
              <w:left w:val="single" w:sz="4" w:space="0" w:color="auto"/>
              <w:bottom w:val="single" w:sz="4" w:space="0" w:color="auto"/>
              <w:right w:val="single" w:sz="4" w:space="0" w:color="auto"/>
            </w:tcBorders>
            <w:hideMark/>
          </w:tcPr>
          <w:p w:rsidR="004628C1" w:rsidRPr="008A5348" w:rsidRDefault="00260495" w:rsidP="004628C1">
            <w:pPr>
              <w:adjustRightInd w:val="0"/>
              <w:jc w:val="both"/>
              <w:rPr>
                <w:rFonts w:ascii="Times New Roman" w:hAnsi="Times New Roman"/>
                <w:sz w:val="20"/>
              </w:rPr>
            </w:pPr>
            <w:r w:rsidRPr="008A5348">
              <w:rPr>
                <w:rFonts w:ascii="Times New Roman" w:hAnsi="Times New Roman"/>
                <w:sz w:val="20"/>
              </w:rPr>
              <w:t>Логичная грамотная презентация</w:t>
            </w:r>
            <w:r w:rsidR="002C28C9" w:rsidRPr="008A5348">
              <w:rPr>
                <w:rFonts w:ascii="Times New Roman" w:hAnsi="Times New Roman"/>
                <w:sz w:val="20"/>
              </w:rPr>
              <w:t xml:space="preserve"> – 1 балл (очная форма) // 4 балла (заочная форма)</w:t>
            </w:r>
            <w:r w:rsidR="004628C1" w:rsidRPr="008A5348">
              <w:rPr>
                <w:rFonts w:ascii="Times New Roman" w:hAnsi="Times New Roman"/>
                <w:sz w:val="20"/>
              </w:rPr>
              <w:t>.</w:t>
            </w:r>
          </w:p>
          <w:p w:rsidR="002C28C9" w:rsidRPr="008A5348" w:rsidRDefault="002C28C9" w:rsidP="004628C1">
            <w:pPr>
              <w:adjustRightInd w:val="0"/>
              <w:jc w:val="both"/>
              <w:rPr>
                <w:rFonts w:ascii="Times New Roman" w:hAnsi="Times New Roman"/>
                <w:sz w:val="20"/>
                <w:lang w:eastAsia="en-US"/>
              </w:rPr>
            </w:pPr>
            <w:r w:rsidRPr="008A5348">
              <w:rPr>
                <w:rFonts w:ascii="Times New Roman" w:hAnsi="Times New Roman"/>
                <w:sz w:val="20"/>
              </w:rPr>
              <w:t>Не</w:t>
            </w:r>
            <w:r w:rsidR="00260495" w:rsidRPr="008A5348">
              <w:rPr>
                <w:rFonts w:ascii="Times New Roman" w:hAnsi="Times New Roman"/>
                <w:sz w:val="20"/>
              </w:rPr>
              <w:t xml:space="preserve">логичная </w:t>
            </w:r>
            <w:r w:rsidRPr="008A5348">
              <w:rPr>
                <w:rFonts w:ascii="Times New Roman" w:hAnsi="Times New Roman"/>
                <w:sz w:val="20"/>
              </w:rPr>
              <w:t>или не</w:t>
            </w:r>
            <w:r w:rsidR="00260495" w:rsidRPr="008A5348">
              <w:rPr>
                <w:rFonts w:ascii="Times New Roman" w:hAnsi="Times New Roman"/>
                <w:sz w:val="20"/>
              </w:rPr>
              <w:t>грамотная презентация</w:t>
            </w:r>
            <w:r w:rsidRPr="008A5348">
              <w:rPr>
                <w:rFonts w:ascii="Times New Roman" w:hAnsi="Times New Roman"/>
                <w:sz w:val="20"/>
              </w:rPr>
              <w:t xml:space="preserve"> – 0 баллов</w:t>
            </w:r>
          </w:p>
        </w:tc>
      </w:tr>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C28C9" w:rsidRPr="008A5348" w:rsidRDefault="00260495" w:rsidP="00DC537D">
            <w:pPr>
              <w:pStyle w:val="aa"/>
              <w:spacing w:after="0" w:line="240" w:lineRule="auto"/>
              <w:ind w:left="0"/>
              <w:jc w:val="both"/>
              <w:rPr>
                <w:rFonts w:ascii="Times New Roman" w:hAnsi="Times New Roman"/>
                <w:sz w:val="20"/>
              </w:rPr>
            </w:pPr>
            <w:r w:rsidRPr="008A5348">
              <w:rPr>
                <w:rFonts w:ascii="Times New Roman" w:hAnsi="Times New Roman"/>
                <w:sz w:val="20"/>
                <w:szCs w:val="20"/>
              </w:rPr>
              <w:t>Перевод (пис</w:t>
            </w:r>
            <w:r w:rsidRPr="008A5348">
              <w:rPr>
                <w:rFonts w:ascii="Times New Roman" w:hAnsi="Times New Roman"/>
                <w:sz w:val="20"/>
                <w:szCs w:val="20"/>
              </w:rPr>
              <w:t>ь</w:t>
            </w:r>
            <w:r w:rsidRPr="008A5348">
              <w:rPr>
                <w:rFonts w:ascii="Times New Roman" w:hAnsi="Times New Roman"/>
                <w:sz w:val="20"/>
                <w:szCs w:val="20"/>
              </w:rPr>
              <w:t>менный и устный)</w:t>
            </w:r>
          </w:p>
        </w:tc>
        <w:tc>
          <w:tcPr>
            <w:tcW w:w="1332" w:type="pct"/>
            <w:tcBorders>
              <w:top w:val="single" w:sz="4" w:space="0" w:color="auto"/>
              <w:left w:val="single" w:sz="4" w:space="0" w:color="auto"/>
              <w:bottom w:val="single" w:sz="4" w:space="0" w:color="auto"/>
              <w:right w:val="single" w:sz="4" w:space="0" w:color="auto"/>
            </w:tcBorders>
            <w:hideMark/>
          </w:tcPr>
          <w:p w:rsidR="002C28C9" w:rsidRPr="008A5348" w:rsidRDefault="004628C1" w:rsidP="004628C1">
            <w:pPr>
              <w:tabs>
                <w:tab w:val="left" w:pos="317"/>
              </w:tabs>
              <w:ind w:left="33"/>
              <w:jc w:val="both"/>
              <w:rPr>
                <w:rFonts w:ascii="Times New Roman" w:hAnsi="Times New Roman"/>
                <w:sz w:val="20"/>
                <w:lang w:eastAsia="en-US"/>
              </w:rPr>
            </w:pPr>
            <w:r w:rsidRPr="008A5348">
              <w:rPr>
                <w:rFonts w:ascii="Times New Roman" w:hAnsi="Times New Roman"/>
                <w:sz w:val="20"/>
                <w:szCs w:val="20"/>
              </w:rPr>
              <w:t>Точность перевода, правильность использования лексики и грамматических структур</w:t>
            </w:r>
          </w:p>
        </w:tc>
        <w:tc>
          <w:tcPr>
            <w:tcW w:w="2717" w:type="pct"/>
            <w:tcBorders>
              <w:top w:val="single" w:sz="4" w:space="0" w:color="auto"/>
              <w:left w:val="single" w:sz="4" w:space="0" w:color="auto"/>
              <w:bottom w:val="single" w:sz="4" w:space="0" w:color="auto"/>
              <w:right w:val="single" w:sz="4" w:space="0" w:color="auto"/>
            </w:tcBorders>
            <w:hideMark/>
          </w:tcPr>
          <w:p w:rsidR="004628C1" w:rsidRPr="008A5348" w:rsidRDefault="004628C1" w:rsidP="004628C1">
            <w:pPr>
              <w:adjustRightInd w:val="0"/>
              <w:jc w:val="both"/>
              <w:rPr>
                <w:rFonts w:ascii="Times New Roman" w:hAnsi="Times New Roman"/>
                <w:sz w:val="20"/>
                <w:lang w:eastAsia="en-US"/>
              </w:rPr>
            </w:pPr>
            <w:r w:rsidRPr="008A5348">
              <w:rPr>
                <w:rFonts w:ascii="Times New Roman" w:hAnsi="Times New Roman"/>
                <w:sz w:val="20"/>
                <w:szCs w:val="20"/>
              </w:rPr>
              <w:t xml:space="preserve">Корректный, правильный перевод </w:t>
            </w:r>
            <w:r w:rsidRPr="008A5348">
              <w:rPr>
                <w:rFonts w:ascii="Times New Roman" w:hAnsi="Times New Roman"/>
                <w:sz w:val="20"/>
              </w:rPr>
              <w:t>– 1 балл (очная форма) // 4 балла (заочная форма).</w:t>
            </w:r>
          </w:p>
          <w:p w:rsidR="002C28C9" w:rsidRPr="008A5348" w:rsidRDefault="004628C1" w:rsidP="004628C1">
            <w:pPr>
              <w:adjustRightInd w:val="0"/>
              <w:jc w:val="both"/>
              <w:rPr>
                <w:rFonts w:ascii="Times New Roman" w:hAnsi="Times New Roman"/>
                <w:sz w:val="20"/>
                <w:lang w:eastAsia="en-US"/>
              </w:rPr>
            </w:pPr>
            <w:r w:rsidRPr="008A5348">
              <w:rPr>
                <w:rFonts w:ascii="Times New Roman" w:hAnsi="Times New Roman"/>
                <w:sz w:val="20"/>
                <w:szCs w:val="20"/>
              </w:rPr>
              <w:t xml:space="preserve">Некорректный, неправильный перевод </w:t>
            </w:r>
            <w:r w:rsidRPr="008A5348">
              <w:rPr>
                <w:rFonts w:ascii="Times New Roman" w:hAnsi="Times New Roman"/>
                <w:sz w:val="20"/>
              </w:rPr>
              <w:t>– 0 баллов.</w:t>
            </w:r>
          </w:p>
        </w:tc>
      </w:tr>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60495" w:rsidRPr="008A5348" w:rsidRDefault="00260495" w:rsidP="00260495">
            <w:pPr>
              <w:pStyle w:val="aa"/>
              <w:spacing w:after="0" w:line="240" w:lineRule="auto"/>
              <w:ind w:left="0"/>
              <w:jc w:val="both"/>
              <w:rPr>
                <w:rFonts w:ascii="Times New Roman" w:hAnsi="Times New Roman"/>
                <w:sz w:val="20"/>
                <w:szCs w:val="20"/>
              </w:rPr>
            </w:pPr>
            <w:r w:rsidRPr="008A5348">
              <w:rPr>
                <w:rFonts w:ascii="Times New Roman" w:hAnsi="Times New Roman"/>
                <w:sz w:val="20"/>
                <w:szCs w:val="20"/>
              </w:rPr>
              <w:t xml:space="preserve">Реферирование и аннотирование научной статьи </w:t>
            </w:r>
          </w:p>
        </w:tc>
        <w:tc>
          <w:tcPr>
            <w:tcW w:w="1332" w:type="pct"/>
            <w:tcBorders>
              <w:top w:val="single" w:sz="4" w:space="0" w:color="auto"/>
              <w:left w:val="single" w:sz="4" w:space="0" w:color="auto"/>
              <w:bottom w:val="single" w:sz="4" w:space="0" w:color="auto"/>
              <w:right w:val="single" w:sz="4" w:space="0" w:color="auto"/>
            </w:tcBorders>
            <w:hideMark/>
          </w:tcPr>
          <w:p w:rsidR="00260495" w:rsidRPr="008A5348" w:rsidRDefault="004628C1">
            <w:pPr>
              <w:tabs>
                <w:tab w:val="left" w:pos="317"/>
              </w:tabs>
              <w:ind w:left="33"/>
              <w:jc w:val="both"/>
              <w:rPr>
                <w:rFonts w:ascii="Times New Roman" w:hAnsi="Times New Roman"/>
                <w:sz w:val="20"/>
              </w:rPr>
            </w:pPr>
            <w:r w:rsidRPr="008A5348">
              <w:rPr>
                <w:rFonts w:ascii="Times New Roman" w:hAnsi="Times New Roman"/>
                <w:sz w:val="20"/>
                <w:szCs w:val="20"/>
              </w:rPr>
              <w:t>Правильность использования лексики и грамматических структур; разнообразие и сложность используемой лексики и грамматических средств; соблюдение норм произношения английского языка; полное и точное самостоятельное раскрытие содержания статьи.</w:t>
            </w:r>
          </w:p>
        </w:tc>
        <w:tc>
          <w:tcPr>
            <w:tcW w:w="2717" w:type="pct"/>
            <w:tcBorders>
              <w:top w:val="single" w:sz="4" w:space="0" w:color="auto"/>
              <w:left w:val="single" w:sz="4" w:space="0" w:color="auto"/>
              <w:bottom w:val="single" w:sz="4" w:space="0" w:color="auto"/>
              <w:right w:val="single" w:sz="4" w:space="0" w:color="auto"/>
            </w:tcBorders>
            <w:hideMark/>
          </w:tcPr>
          <w:p w:rsidR="004628C1" w:rsidRPr="008A5348" w:rsidRDefault="004628C1" w:rsidP="004628C1">
            <w:pPr>
              <w:adjustRightInd w:val="0"/>
              <w:jc w:val="both"/>
              <w:rPr>
                <w:rFonts w:ascii="Times New Roman" w:hAnsi="Times New Roman"/>
                <w:sz w:val="20"/>
              </w:rPr>
            </w:pPr>
            <w:r w:rsidRPr="008A5348">
              <w:rPr>
                <w:rFonts w:ascii="Times New Roman" w:hAnsi="Times New Roman"/>
                <w:sz w:val="20"/>
                <w:szCs w:val="20"/>
              </w:rPr>
              <w:t xml:space="preserve">Соблюдение требований к реферированию и аннотированию статьи </w:t>
            </w:r>
            <w:r w:rsidRPr="008A5348">
              <w:rPr>
                <w:rFonts w:ascii="Times New Roman" w:hAnsi="Times New Roman"/>
                <w:sz w:val="20"/>
              </w:rPr>
              <w:t>– 1 балл (очная форма) // 4 балла (заочная форма).</w:t>
            </w:r>
          </w:p>
          <w:p w:rsidR="004628C1" w:rsidRPr="008A5348" w:rsidRDefault="004628C1" w:rsidP="004628C1">
            <w:pPr>
              <w:adjustRightInd w:val="0"/>
              <w:jc w:val="both"/>
              <w:rPr>
                <w:rFonts w:ascii="Times New Roman" w:hAnsi="Times New Roman"/>
                <w:sz w:val="20"/>
                <w:lang w:eastAsia="en-US"/>
              </w:rPr>
            </w:pPr>
            <w:r w:rsidRPr="008A5348">
              <w:rPr>
                <w:rFonts w:ascii="Times New Roman" w:hAnsi="Times New Roman"/>
                <w:sz w:val="20"/>
                <w:szCs w:val="20"/>
              </w:rPr>
              <w:t xml:space="preserve">Не соблюдение требований к реферированию и аннотированию статьи </w:t>
            </w:r>
            <w:r w:rsidRPr="008A5348">
              <w:rPr>
                <w:rFonts w:ascii="Times New Roman" w:hAnsi="Times New Roman"/>
                <w:sz w:val="20"/>
              </w:rPr>
              <w:t>– 0 баллов.</w:t>
            </w:r>
          </w:p>
          <w:p w:rsidR="00260495" w:rsidRPr="008A5348" w:rsidRDefault="00260495" w:rsidP="004628C1">
            <w:pPr>
              <w:adjustRightInd w:val="0"/>
              <w:jc w:val="both"/>
              <w:rPr>
                <w:rFonts w:ascii="Times New Roman" w:hAnsi="Times New Roman"/>
                <w:sz w:val="20"/>
              </w:rPr>
            </w:pPr>
          </w:p>
        </w:tc>
      </w:tr>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60495" w:rsidRPr="008A5348" w:rsidRDefault="00260495" w:rsidP="00260495">
            <w:pPr>
              <w:pStyle w:val="aa"/>
              <w:spacing w:after="0" w:line="240" w:lineRule="auto"/>
              <w:ind w:left="0"/>
              <w:jc w:val="both"/>
              <w:rPr>
                <w:rFonts w:ascii="Times New Roman" w:hAnsi="Times New Roman"/>
                <w:sz w:val="20"/>
                <w:szCs w:val="20"/>
              </w:rPr>
            </w:pPr>
            <w:r w:rsidRPr="008A5348">
              <w:rPr>
                <w:rFonts w:ascii="Times New Roman" w:hAnsi="Times New Roman"/>
                <w:sz w:val="20"/>
                <w:szCs w:val="20"/>
              </w:rPr>
              <w:t>Лексико-грамматический тест.</w:t>
            </w:r>
          </w:p>
        </w:tc>
        <w:tc>
          <w:tcPr>
            <w:tcW w:w="1332" w:type="pct"/>
            <w:tcBorders>
              <w:top w:val="single" w:sz="4" w:space="0" w:color="auto"/>
              <w:left w:val="single" w:sz="4" w:space="0" w:color="auto"/>
              <w:bottom w:val="single" w:sz="4" w:space="0" w:color="auto"/>
              <w:right w:val="single" w:sz="4" w:space="0" w:color="auto"/>
            </w:tcBorders>
            <w:hideMark/>
          </w:tcPr>
          <w:p w:rsidR="00260495" w:rsidRPr="008A5348" w:rsidRDefault="004628C1" w:rsidP="004628C1">
            <w:pPr>
              <w:tabs>
                <w:tab w:val="left" w:pos="317"/>
              </w:tabs>
              <w:ind w:left="33"/>
              <w:jc w:val="both"/>
              <w:rPr>
                <w:rFonts w:ascii="Times New Roman" w:hAnsi="Times New Roman"/>
                <w:sz w:val="20"/>
              </w:rPr>
            </w:pPr>
            <w:r w:rsidRPr="008A5348">
              <w:rPr>
                <w:rFonts w:ascii="Times New Roman" w:hAnsi="Times New Roman"/>
                <w:sz w:val="20"/>
              </w:rPr>
              <w:t>Точность и правильность ответов теста</w:t>
            </w:r>
          </w:p>
        </w:tc>
        <w:tc>
          <w:tcPr>
            <w:tcW w:w="2717" w:type="pct"/>
            <w:tcBorders>
              <w:top w:val="single" w:sz="4" w:space="0" w:color="auto"/>
              <w:left w:val="single" w:sz="4" w:space="0" w:color="auto"/>
              <w:bottom w:val="single" w:sz="4" w:space="0" w:color="auto"/>
              <w:right w:val="single" w:sz="4" w:space="0" w:color="auto"/>
            </w:tcBorders>
            <w:hideMark/>
          </w:tcPr>
          <w:p w:rsidR="00260495" w:rsidRPr="008A5348" w:rsidRDefault="004628C1" w:rsidP="004628C1">
            <w:pPr>
              <w:rPr>
                <w:rFonts w:ascii="Times New Roman" w:hAnsi="Times New Roman"/>
                <w:sz w:val="20"/>
              </w:rPr>
            </w:pPr>
            <w:r w:rsidRPr="008A5348">
              <w:rPr>
                <w:rFonts w:ascii="Times New Roman" w:hAnsi="Times New Roman"/>
                <w:sz w:val="20"/>
                <w:szCs w:val="20"/>
              </w:rPr>
              <w:t>Процент верных ответов на вопросы теста</w:t>
            </w:r>
          </w:p>
        </w:tc>
      </w:tr>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C28C9" w:rsidRPr="008A5348" w:rsidRDefault="002C28C9">
            <w:pPr>
              <w:pStyle w:val="aa"/>
              <w:spacing w:after="0" w:line="240" w:lineRule="auto"/>
              <w:ind w:left="0"/>
              <w:jc w:val="both"/>
              <w:rPr>
                <w:rFonts w:ascii="Times New Roman" w:hAnsi="Times New Roman"/>
                <w:sz w:val="20"/>
              </w:rPr>
            </w:pPr>
            <w:r w:rsidRPr="008A5348">
              <w:rPr>
                <w:rFonts w:ascii="Times New Roman" w:hAnsi="Times New Roman"/>
                <w:sz w:val="20"/>
              </w:rPr>
              <w:t>Зачет</w:t>
            </w:r>
          </w:p>
        </w:tc>
        <w:tc>
          <w:tcPr>
            <w:tcW w:w="1332" w:type="pct"/>
            <w:tcBorders>
              <w:top w:val="single" w:sz="4" w:space="0" w:color="auto"/>
              <w:left w:val="single" w:sz="4" w:space="0" w:color="auto"/>
              <w:bottom w:val="single" w:sz="4" w:space="0" w:color="auto"/>
              <w:right w:val="single" w:sz="4" w:space="0" w:color="auto"/>
            </w:tcBorders>
            <w:hideMark/>
          </w:tcPr>
          <w:p w:rsidR="002C28C9" w:rsidRPr="008A5348" w:rsidRDefault="002C28C9">
            <w:pPr>
              <w:spacing w:line="252" w:lineRule="auto"/>
              <w:ind w:firstLine="33"/>
              <w:jc w:val="both"/>
              <w:rPr>
                <w:rFonts w:ascii="Times New Roman" w:hAnsi="Times New Roman"/>
                <w:sz w:val="20"/>
                <w:lang w:eastAsia="en-US"/>
              </w:rPr>
            </w:pPr>
            <w:r w:rsidRPr="008A5348">
              <w:rPr>
                <w:rFonts w:ascii="Times New Roman" w:hAnsi="Times New Roman"/>
                <w:sz w:val="20"/>
                <w:szCs w:val="20"/>
              </w:rPr>
              <w:t xml:space="preserve">Корректность и полнота </w:t>
            </w:r>
            <w:r w:rsidRPr="008A5348">
              <w:rPr>
                <w:rFonts w:ascii="Times New Roman" w:hAnsi="Times New Roman"/>
                <w:sz w:val="20"/>
                <w:szCs w:val="20"/>
              </w:rPr>
              <w:lastRenderedPageBreak/>
              <w:t>ответа с опорой на категориальный аппарат дисциплины и приведением убедительных аргументов</w:t>
            </w:r>
          </w:p>
        </w:tc>
        <w:tc>
          <w:tcPr>
            <w:tcW w:w="2717" w:type="pct"/>
            <w:tcBorders>
              <w:top w:val="single" w:sz="4" w:space="0" w:color="auto"/>
              <w:left w:val="single" w:sz="4" w:space="0" w:color="auto"/>
              <w:bottom w:val="single" w:sz="4" w:space="0" w:color="auto"/>
              <w:right w:val="single" w:sz="4" w:space="0" w:color="auto"/>
            </w:tcBorders>
            <w:hideMark/>
          </w:tcPr>
          <w:p w:rsidR="002C28C9" w:rsidRPr="008A5348" w:rsidRDefault="007B4DCB">
            <w:pPr>
              <w:jc w:val="both"/>
              <w:rPr>
                <w:rFonts w:ascii="Times New Roman" w:hAnsi="Times New Roman"/>
                <w:b/>
                <w:sz w:val="20"/>
                <w:szCs w:val="28"/>
                <w:lang w:eastAsia="en-US"/>
              </w:rPr>
            </w:pPr>
            <w:r>
              <w:rPr>
                <w:rFonts w:ascii="Times New Roman" w:hAnsi="Times New Roman"/>
                <w:sz w:val="20"/>
                <w:szCs w:val="28"/>
              </w:rPr>
              <w:lastRenderedPageBreak/>
              <w:t>Аспирант</w:t>
            </w:r>
            <w:r w:rsidR="002C28C9" w:rsidRPr="008A5348">
              <w:rPr>
                <w:rFonts w:ascii="Times New Roman" w:hAnsi="Times New Roman"/>
                <w:sz w:val="20"/>
                <w:szCs w:val="28"/>
              </w:rPr>
              <w:t xml:space="preserve"> усвоил программный материал, грамотно и </w:t>
            </w:r>
            <w:r w:rsidR="002C28C9" w:rsidRPr="008A5348">
              <w:rPr>
                <w:rFonts w:ascii="Times New Roman" w:hAnsi="Times New Roman"/>
                <w:sz w:val="20"/>
                <w:szCs w:val="28"/>
              </w:rPr>
              <w:lastRenderedPageBreak/>
              <w:t xml:space="preserve">последовательно его излагает, увязывает с практикой, не </w:t>
            </w:r>
            <w:proofErr w:type="gramStart"/>
            <w:r w:rsidR="002C28C9" w:rsidRPr="008A5348">
              <w:rPr>
                <w:rFonts w:ascii="Times New Roman" w:hAnsi="Times New Roman"/>
                <w:sz w:val="20"/>
                <w:szCs w:val="28"/>
              </w:rPr>
              <w:t>допускает существенных неточностей в ответе на вопросы может</w:t>
            </w:r>
            <w:proofErr w:type="gramEnd"/>
            <w:r w:rsidR="002C28C9" w:rsidRPr="008A5348">
              <w:rPr>
                <w:rFonts w:ascii="Times New Roman" w:hAnsi="Times New Roman"/>
                <w:sz w:val="20"/>
                <w:szCs w:val="28"/>
              </w:rPr>
              <w:t xml:space="preserve"> правильно применять теоретические положения и владеет необходимыми умениями и навыками – </w:t>
            </w:r>
            <w:r w:rsidR="002C28C9" w:rsidRPr="008A5348">
              <w:rPr>
                <w:rFonts w:ascii="Times New Roman" w:hAnsi="Times New Roman"/>
                <w:b/>
                <w:i/>
                <w:sz w:val="20"/>
                <w:szCs w:val="28"/>
              </w:rPr>
              <w:t>зачет</w:t>
            </w:r>
            <w:r w:rsidR="002C28C9" w:rsidRPr="008A5348">
              <w:rPr>
                <w:rFonts w:ascii="Times New Roman" w:hAnsi="Times New Roman"/>
                <w:b/>
                <w:sz w:val="20"/>
                <w:szCs w:val="28"/>
              </w:rPr>
              <w:t>.</w:t>
            </w:r>
          </w:p>
          <w:p w:rsidR="002C28C9" w:rsidRPr="008A5348" w:rsidRDefault="007B4DCB" w:rsidP="007B4DCB">
            <w:pPr>
              <w:spacing w:line="256" w:lineRule="auto"/>
              <w:jc w:val="both"/>
              <w:rPr>
                <w:rFonts w:ascii="Times New Roman" w:hAnsi="Times New Roman"/>
                <w:sz w:val="20"/>
                <w:lang w:eastAsia="en-US"/>
              </w:rPr>
            </w:pPr>
            <w:r>
              <w:rPr>
                <w:rFonts w:ascii="Times New Roman" w:hAnsi="Times New Roman"/>
                <w:sz w:val="20"/>
                <w:szCs w:val="28"/>
              </w:rPr>
              <w:t>Аспирант</w:t>
            </w:r>
            <w:r w:rsidR="002C28C9" w:rsidRPr="008A5348">
              <w:rPr>
                <w:rFonts w:ascii="Times New Roman" w:hAnsi="Times New Roman"/>
                <w:sz w:val="20"/>
                <w:szCs w:val="28"/>
              </w:rPr>
              <w:t xml:space="preserve"> не знает значительной части основного программного материала, в ответе допускает существенные ошибки, неправильные формулировки, не владеет необходимыми умениями и навыками, испытывает значительные затруднения при самостоятельном обобщении программного материала – </w:t>
            </w:r>
            <w:r w:rsidR="002C28C9" w:rsidRPr="008A5348">
              <w:rPr>
                <w:rFonts w:ascii="Times New Roman" w:hAnsi="Times New Roman"/>
                <w:b/>
                <w:i/>
                <w:sz w:val="20"/>
                <w:szCs w:val="28"/>
              </w:rPr>
              <w:t>незачет</w:t>
            </w:r>
            <w:r w:rsidR="002C28C9" w:rsidRPr="008A5348">
              <w:rPr>
                <w:rFonts w:ascii="Times New Roman" w:hAnsi="Times New Roman"/>
                <w:sz w:val="20"/>
                <w:szCs w:val="28"/>
              </w:rPr>
              <w:t>.</w:t>
            </w:r>
          </w:p>
        </w:tc>
      </w:tr>
      <w:tr w:rsidR="008A5348" w:rsidRPr="008A5348" w:rsidTr="002C28C9">
        <w:tc>
          <w:tcPr>
            <w:tcW w:w="951" w:type="pct"/>
            <w:tcBorders>
              <w:top w:val="single" w:sz="4" w:space="0" w:color="auto"/>
              <w:left w:val="single" w:sz="4" w:space="0" w:color="auto"/>
              <w:bottom w:val="single" w:sz="4" w:space="0" w:color="auto"/>
              <w:right w:val="single" w:sz="4" w:space="0" w:color="auto"/>
            </w:tcBorders>
            <w:hideMark/>
          </w:tcPr>
          <w:p w:rsidR="002C28C9" w:rsidRPr="008A5348" w:rsidRDefault="002C28C9">
            <w:pPr>
              <w:pStyle w:val="aa"/>
              <w:spacing w:after="0" w:line="240" w:lineRule="auto"/>
              <w:ind w:left="0"/>
              <w:jc w:val="both"/>
              <w:rPr>
                <w:rFonts w:ascii="Times New Roman" w:hAnsi="Times New Roman"/>
                <w:sz w:val="20"/>
              </w:rPr>
            </w:pPr>
            <w:r w:rsidRPr="008A5348">
              <w:rPr>
                <w:rFonts w:ascii="Times New Roman" w:hAnsi="Times New Roman"/>
                <w:sz w:val="20"/>
              </w:rPr>
              <w:lastRenderedPageBreak/>
              <w:t>Экзамен</w:t>
            </w:r>
          </w:p>
        </w:tc>
        <w:tc>
          <w:tcPr>
            <w:tcW w:w="1332" w:type="pct"/>
            <w:tcBorders>
              <w:top w:val="single" w:sz="4" w:space="0" w:color="auto"/>
              <w:left w:val="single" w:sz="4" w:space="0" w:color="auto"/>
              <w:bottom w:val="single" w:sz="4" w:space="0" w:color="auto"/>
              <w:right w:val="single" w:sz="4" w:space="0" w:color="auto"/>
            </w:tcBorders>
            <w:hideMark/>
          </w:tcPr>
          <w:p w:rsidR="002C28C9" w:rsidRPr="008A5348" w:rsidRDefault="002C28C9">
            <w:pPr>
              <w:tabs>
                <w:tab w:val="left" w:pos="317"/>
              </w:tabs>
              <w:ind w:left="33"/>
              <w:jc w:val="both"/>
              <w:rPr>
                <w:rFonts w:ascii="Times New Roman" w:hAnsi="Times New Roman"/>
                <w:sz w:val="20"/>
                <w:lang w:eastAsia="en-US"/>
              </w:rPr>
            </w:pPr>
            <w:r w:rsidRPr="008A5348">
              <w:rPr>
                <w:rFonts w:ascii="Times New Roman" w:hAnsi="Times New Roman"/>
                <w:sz w:val="20"/>
              </w:rPr>
              <w:t xml:space="preserve">Корректность и полнота ответа с опорой на терминологический аппарат дисциплины </w:t>
            </w:r>
            <w:r w:rsidRPr="008A5348">
              <w:rPr>
                <w:rFonts w:ascii="Times New Roman" w:hAnsi="Times New Roman"/>
                <w:sz w:val="20"/>
                <w:szCs w:val="20"/>
              </w:rPr>
              <w:t>и приведением убедительных аргументов</w:t>
            </w:r>
          </w:p>
        </w:tc>
        <w:tc>
          <w:tcPr>
            <w:tcW w:w="2717" w:type="pct"/>
            <w:tcBorders>
              <w:top w:val="single" w:sz="4" w:space="0" w:color="auto"/>
              <w:left w:val="single" w:sz="4" w:space="0" w:color="auto"/>
              <w:bottom w:val="single" w:sz="4" w:space="0" w:color="auto"/>
              <w:right w:val="single" w:sz="4" w:space="0" w:color="auto"/>
            </w:tcBorders>
          </w:tcPr>
          <w:p w:rsidR="002C28C9" w:rsidRPr="008A5348" w:rsidRDefault="002C28C9">
            <w:pPr>
              <w:tabs>
                <w:tab w:val="left" w:pos="317"/>
              </w:tabs>
              <w:jc w:val="both"/>
              <w:rPr>
                <w:rFonts w:ascii="Times New Roman" w:hAnsi="Times New Roman"/>
                <w:b/>
                <w:i/>
                <w:sz w:val="20"/>
                <w:lang w:eastAsia="en-US"/>
              </w:rPr>
            </w:pPr>
            <w:r w:rsidRPr="008A5348">
              <w:rPr>
                <w:rFonts w:ascii="Times New Roman" w:hAnsi="Times New Roman"/>
                <w:b/>
                <w:i/>
                <w:sz w:val="20"/>
              </w:rPr>
              <w:t>Для очной формы обучения:</w:t>
            </w:r>
          </w:p>
          <w:p w:rsidR="002C28C9" w:rsidRPr="008A5348" w:rsidRDefault="002C28C9">
            <w:pPr>
              <w:jc w:val="both"/>
              <w:rPr>
                <w:rFonts w:ascii="Times New Roman" w:hAnsi="Times New Roman"/>
                <w:sz w:val="20"/>
              </w:rPr>
            </w:pPr>
            <w:proofErr w:type="gramStart"/>
            <w:r w:rsidRPr="008A5348">
              <w:rPr>
                <w:rFonts w:ascii="Times New Roman" w:hAnsi="Times New Roman"/>
                <w:sz w:val="20"/>
                <w:szCs w:val="28"/>
              </w:rPr>
              <w:t xml:space="preserve">Аспирант глубоко и прочно усвоил программный материал, проявил знания, выходящие за его пределы, почерпнутые из дополнительных источников; умеет самостоятельно обобщать программный материал, не допуская ошибок, проанализировать его с различных точек зрения; увязывает знания с практикой, приводит примеры, демонстрирующие глубокое понимание материала или проблемы; исчерпывающе, последовательно, грамотно и логично выстраивает свой ответ </w:t>
            </w:r>
            <w:r w:rsidRPr="008A5348">
              <w:rPr>
                <w:rFonts w:ascii="Times New Roman" w:hAnsi="Times New Roman"/>
                <w:sz w:val="20"/>
              </w:rPr>
              <w:t xml:space="preserve">– </w:t>
            </w:r>
            <w:r w:rsidRPr="008A5348">
              <w:rPr>
                <w:rFonts w:ascii="Times New Roman" w:hAnsi="Times New Roman"/>
                <w:b/>
                <w:i/>
                <w:sz w:val="20"/>
              </w:rPr>
              <w:t>11 баллов;</w:t>
            </w:r>
            <w:proofErr w:type="gramEnd"/>
          </w:p>
          <w:p w:rsidR="002C28C9" w:rsidRPr="008A5348" w:rsidRDefault="002C28C9">
            <w:pPr>
              <w:jc w:val="both"/>
              <w:rPr>
                <w:rFonts w:ascii="Times New Roman" w:hAnsi="Times New Roman"/>
                <w:sz w:val="20"/>
              </w:rPr>
            </w:pPr>
            <w:r w:rsidRPr="008A5348">
              <w:rPr>
                <w:rFonts w:ascii="Times New Roman" w:hAnsi="Times New Roman"/>
                <w:sz w:val="20"/>
                <w:szCs w:val="28"/>
              </w:rPr>
              <w:t xml:space="preserve">Аспирант твердо знает программный материал, грамотно и последовательно его излагает, увязывает с практикой, не </w:t>
            </w:r>
            <w:proofErr w:type="gramStart"/>
            <w:r w:rsidRPr="008A5348">
              <w:rPr>
                <w:rFonts w:ascii="Times New Roman" w:hAnsi="Times New Roman"/>
                <w:sz w:val="20"/>
                <w:szCs w:val="28"/>
              </w:rPr>
              <w:t>допускает существенных неточностей в ответе на вопросы может</w:t>
            </w:r>
            <w:proofErr w:type="gramEnd"/>
            <w:r w:rsidRPr="008A5348">
              <w:rPr>
                <w:rFonts w:ascii="Times New Roman" w:hAnsi="Times New Roman"/>
                <w:sz w:val="20"/>
                <w:szCs w:val="28"/>
              </w:rPr>
              <w:t xml:space="preserve"> правильно применять теоретические положения; испытывает незначительные затруднения при самостоятельном обобщении программного материала </w:t>
            </w:r>
            <w:r w:rsidRPr="008A5348">
              <w:rPr>
                <w:rFonts w:ascii="Times New Roman" w:hAnsi="Times New Roman"/>
                <w:sz w:val="20"/>
              </w:rPr>
              <w:t xml:space="preserve">– </w:t>
            </w:r>
            <w:r w:rsidRPr="008A5348">
              <w:rPr>
                <w:rFonts w:ascii="Times New Roman" w:hAnsi="Times New Roman"/>
                <w:b/>
                <w:i/>
                <w:sz w:val="20"/>
              </w:rPr>
              <w:t>7 баллов</w:t>
            </w:r>
            <w:r w:rsidRPr="008A5348">
              <w:rPr>
                <w:rFonts w:ascii="Times New Roman" w:hAnsi="Times New Roman"/>
                <w:sz w:val="20"/>
              </w:rPr>
              <w:t>;</w:t>
            </w:r>
          </w:p>
          <w:p w:rsidR="002C28C9" w:rsidRPr="008A5348" w:rsidRDefault="002C28C9">
            <w:pPr>
              <w:jc w:val="both"/>
              <w:rPr>
                <w:rFonts w:ascii="Times New Roman" w:hAnsi="Times New Roman"/>
                <w:sz w:val="20"/>
              </w:rPr>
            </w:pPr>
            <w:r w:rsidRPr="008A5348">
              <w:rPr>
                <w:rFonts w:ascii="Times New Roman" w:hAnsi="Times New Roman"/>
                <w:sz w:val="20"/>
                <w:szCs w:val="28"/>
              </w:rPr>
              <w:t xml:space="preserve">Аспирант усвоил только основной программный материал, но не знает его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испытывает трудности при самостоятельном обобщении программного материала </w:t>
            </w:r>
            <w:r w:rsidRPr="008A5348">
              <w:rPr>
                <w:rFonts w:ascii="Times New Roman" w:hAnsi="Times New Roman"/>
                <w:sz w:val="20"/>
              </w:rPr>
              <w:t xml:space="preserve">– </w:t>
            </w:r>
            <w:r w:rsidRPr="008A5348">
              <w:rPr>
                <w:rFonts w:ascii="Times New Roman" w:hAnsi="Times New Roman"/>
                <w:b/>
                <w:i/>
                <w:sz w:val="20"/>
              </w:rPr>
              <w:t>3 балла</w:t>
            </w:r>
            <w:r w:rsidRPr="008A5348">
              <w:rPr>
                <w:rFonts w:ascii="Times New Roman" w:hAnsi="Times New Roman"/>
                <w:sz w:val="20"/>
              </w:rPr>
              <w:t>;</w:t>
            </w:r>
          </w:p>
          <w:p w:rsidR="002C28C9" w:rsidRPr="008A5348" w:rsidRDefault="002C28C9">
            <w:pPr>
              <w:jc w:val="both"/>
              <w:rPr>
                <w:rFonts w:ascii="Times New Roman" w:hAnsi="Times New Roman"/>
                <w:sz w:val="20"/>
              </w:rPr>
            </w:pPr>
            <w:r w:rsidRPr="008A5348">
              <w:rPr>
                <w:rFonts w:ascii="Times New Roman" w:hAnsi="Times New Roman"/>
                <w:sz w:val="20"/>
                <w:szCs w:val="28"/>
              </w:rPr>
              <w:t xml:space="preserve">Аспирант не знает значительной части основного программного материала, в ответе допускает существенные ошибки, неправильные формулировки, не владеет необходимыми умениями и навыками в выполнении практических заданий, испытывает значительные затруднения при самостоятельном обобщении программного материала </w:t>
            </w:r>
            <w:r w:rsidRPr="008A5348">
              <w:rPr>
                <w:rFonts w:ascii="Times New Roman" w:hAnsi="Times New Roman"/>
                <w:sz w:val="20"/>
              </w:rPr>
              <w:t xml:space="preserve">– </w:t>
            </w:r>
            <w:r w:rsidRPr="008A5348">
              <w:rPr>
                <w:rFonts w:ascii="Times New Roman" w:hAnsi="Times New Roman"/>
                <w:b/>
                <w:i/>
                <w:sz w:val="20"/>
              </w:rPr>
              <w:t>0 баллов</w:t>
            </w:r>
            <w:r w:rsidRPr="008A5348">
              <w:rPr>
                <w:rFonts w:ascii="Times New Roman" w:hAnsi="Times New Roman"/>
                <w:sz w:val="20"/>
              </w:rPr>
              <w:t>.</w:t>
            </w:r>
          </w:p>
          <w:p w:rsidR="002C28C9" w:rsidRPr="008A5348" w:rsidRDefault="002C28C9">
            <w:pPr>
              <w:jc w:val="both"/>
              <w:rPr>
                <w:rFonts w:ascii="Times New Roman" w:hAnsi="Times New Roman"/>
                <w:sz w:val="20"/>
              </w:rPr>
            </w:pPr>
          </w:p>
          <w:p w:rsidR="002C28C9" w:rsidRPr="008A5348" w:rsidRDefault="002C28C9">
            <w:pPr>
              <w:tabs>
                <w:tab w:val="left" w:pos="317"/>
              </w:tabs>
              <w:jc w:val="both"/>
              <w:rPr>
                <w:rFonts w:ascii="Times New Roman" w:hAnsi="Times New Roman"/>
                <w:b/>
                <w:i/>
                <w:sz w:val="20"/>
              </w:rPr>
            </w:pPr>
            <w:r w:rsidRPr="008A5348">
              <w:rPr>
                <w:rFonts w:ascii="Times New Roman" w:hAnsi="Times New Roman"/>
                <w:b/>
                <w:i/>
                <w:sz w:val="20"/>
              </w:rPr>
              <w:t>Для заочной формы обучения:</w:t>
            </w:r>
          </w:p>
          <w:p w:rsidR="002C28C9" w:rsidRPr="008A5348" w:rsidRDefault="002C28C9">
            <w:pPr>
              <w:jc w:val="both"/>
              <w:rPr>
                <w:rFonts w:ascii="Times New Roman" w:hAnsi="Times New Roman"/>
                <w:sz w:val="20"/>
              </w:rPr>
            </w:pPr>
            <w:proofErr w:type="gramStart"/>
            <w:r w:rsidRPr="008A5348">
              <w:rPr>
                <w:rFonts w:ascii="Times New Roman" w:hAnsi="Times New Roman"/>
                <w:sz w:val="20"/>
                <w:szCs w:val="28"/>
              </w:rPr>
              <w:t xml:space="preserve">Аспирант глубоко и прочно усвоил программный материал, проявил знания, выходящие за его пределы, почерпнутые из дополнительных источников; умеет самостоятельно обобщать программный материал, не допуская ошибок, проанализировать его с различных точек зрения; увязывает знания с практикой, приводит примеры, демонстрирующие глубокое понимание материала или проблемы; исчерпывающе, последовательно, грамотно и логично выстраивает свой ответ </w:t>
            </w:r>
            <w:r w:rsidRPr="008A5348">
              <w:rPr>
                <w:rFonts w:ascii="Times New Roman" w:hAnsi="Times New Roman"/>
                <w:sz w:val="20"/>
              </w:rPr>
              <w:t xml:space="preserve">– </w:t>
            </w:r>
            <w:r w:rsidRPr="008A5348">
              <w:rPr>
                <w:rFonts w:ascii="Times New Roman" w:hAnsi="Times New Roman"/>
                <w:b/>
                <w:i/>
                <w:sz w:val="20"/>
              </w:rPr>
              <w:t>12 баллов</w:t>
            </w:r>
            <w:r w:rsidRPr="008A5348">
              <w:rPr>
                <w:rFonts w:ascii="Times New Roman" w:hAnsi="Times New Roman"/>
                <w:sz w:val="20"/>
              </w:rPr>
              <w:t>;</w:t>
            </w:r>
            <w:proofErr w:type="gramEnd"/>
          </w:p>
          <w:p w:rsidR="002C28C9" w:rsidRPr="008A5348" w:rsidRDefault="002C28C9">
            <w:pPr>
              <w:jc w:val="both"/>
              <w:rPr>
                <w:rFonts w:ascii="Times New Roman" w:hAnsi="Times New Roman"/>
                <w:sz w:val="20"/>
              </w:rPr>
            </w:pPr>
            <w:r w:rsidRPr="008A5348">
              <w:rPr>
                <w:rFonts w:ascii="Times New Roman" w:hAnsi="Times New Roman"/>
                <w:sz w:val="20"/>
                <w:szCs w:val="28"/>
              </w:rPr>
              <w:t xml:space="preserve">Аспирант твердо знает программный материал, грамотно и последовательно его излагает, увязывает с практикой, не </w:t>
            </w:r>
            <w:proofErr w:type="gramStart"/>
            <w:r w:rsidRPr="008A5348">
              <w:rPr>
                <w:rFonts w:ascii="Times New Roman" w:hAnsi="Times New Roman"/>
                <w:sz w:val="20"/>
                <w:szCs w:val="28"/>
              </w:rPr>
              <w:t>допускает существенных неточностей в ответе на вопросы может</w:t>
            </w:r>
            <w:proofErr w:type="gramEnd"/>
            <w:r w:rsidRPr="008A5348">
              <w:rPr>
                <w:rFonts w:ascii="Times New Roman" w:hAnsi="Times New Roman"/>
                <w:sz w:val="20"/>
                <w:szCs w:val="28"/>
              </w:rPr>
              <w:t xml:space="preserve"> правильно применять теоретические положения; испытывает незначительные затруднения при самостоятельном обобщении программного материала </w:t>
            </w:r>
            <w:r w:rsidRPr="008A5348">
              <w:rPr>
                <w:rFonts w:ascii="Times New Roman" w:hAnsi="Times New Roman"/>
                <w:sz w:val="20"/>
              </w:rPr>
              <w:t xml:space="preserve">– </w:t>
            </w:r>
            <w:r w:rsidRPr="008A5348">
              <w:rPr>
                <w:rFonts w:ascii="Times New Roman" w:hAnsi="Times New Roman"/>
                <w:b/>
                <w:i/>
                <w:sz w:val="20"/>
              </w:rPr>
              <w:t>10 баллов</w:t>
            </w:r>
            <w:r w:rsidRPr="008A5348">
              <w:rPr>
                <w:rFonts w:ascii="Times New Roman" w:hAnsi="Times New Roman"/>
                <w:sz w:val="20"/>
              </w:rPr>
              <w:t>;</w:t>
            </w:r>
          </w:p>
          <w:p w:rsidR="002C28C9" w:rsidRPr="008A5348" w:rsidRDefault="002C28C9">
            <w:pPr>
              <w:jc w:val="both"/>
              <w:rPr>
                <w:rFonts w:ascii="Times New Roman" w:hAnsi="Times New Roman"/>
                <w:sz w:val="20"/>
              </w:rPr>
            </w:pPr>
            <w:r w:rsidRPr="008A5348">
              <w:rPr>
                <w:rFonts w:ascii="Times New Roman" w:hAnsi="Times New Roman"/>
                <w:sz w:val="20"/>
                <w:szCs w:val="28"/>
              </w:rPr>
              <w:lastRenderedPageBreak/>
              <w:t xml:space="preserve">Аспирант усвоил только основной программный материал, но не знает его отдельных положений, в ответе допускает неточности, недостаточно правильные формулировки, нарушает последовательность в изложении программного материала, испытывает трудности при самостоятельном обобщении программного материала </w:t>
            </w:r>
            <w:r w:rsidRPr="008A5348">
              <w:rPr>
                <w:rFonts w:ascii="Times New Roman" w:hAnsi="Times New Roman"/>
                <w:sz w:val="20"/>
              </w:rPr>
              <w:t xml:space="preserve">– </w:t>
            </w:r>
            <w:r w:rsidRPr="008A5348">
              <w:rPr>
                <w:rFonts w:ascii="Times New Roman" w:hAnsi="Times New Roman"/>
                <w:b/>
                <w:i/>
                <w:sz w:val="20"/>
              </w:rPr>
              <w:t>8 баллов</w:t>
            </w:r>
            <w:r w:rsidRPr="008A5348">
              <w:rPr>
                <w:rFonts w:ascii="Times New Roman" w:hAnsi="Times New Roman"/>
                <w:sz w:val="20"/>
              </w:rPr>
              <w:t>;</w:t>
            </w:r>
          </w:p>
          <w:p w:rsidR="002C28C9" w:rsidRPr="008A5348" w:rsidRDefault="002C28C9">
            <w:pPr>
              <w:jc w:val="both"/>
              <w:rPr>
                <w:rFonts w:ascii="Times New Roman" w:hAnsi="Times New Roman"/>
                <w:sz w:val="20"/>
                <w:lang w:eastAsia="en-US"/>
              </w:rPr>
            </w:pPr>
            <w:r w:rsidRPr="008A5348">
              <w:rPr>
                <w:rFonts w:ascii="Times New Roman" w:hAnsi="Times New Roman"/>
                <w:sz w:val="20"/>
                <w:szCs w:val="28"/>
              </w:rPr>
              <w:t xml:space="preserve">Аспирант не знает значительной части основного программного материала, в ответе допускает существенные ошибки, неправильные формулировки, не владеет необходимыми умениями и навыками в выполнении практических заданий, испытывает значительные затруднения при самостоятельном обобщении программного материала </w:t>
            </w:r>
            <w:r w:rsidRPr="008A5348">
              <w:rPr>
                <w:rFonts w:ascii="Times New Roman" w:hAnsi="Times New Roman"/>
                <w:sz w:val="20"/>
              </w:rPr>
              <w:t xml:space="preserve">– </w:t>
            </w:r>
            <w:r w:rsidRPr="008A5348">
              <w:rPr>
                <w:rFonts w:ascii="Times New Roman" w:hAnsi="Times New Roman"/>
                <w:b/>
                <w:i/>
                <w:sz w:val="20"/>
              </w:rPr>
              <w:t>0 баллов</w:t>
            </w:r>
            <w:r w:rsidRPr="008A5348">
              <w:rPr>
                <w:rFonts w:ascii="Times New Roman" w:hAnsi="Times New Roman"/>
                <w:sz w:val="20"/>
              </w:rPr>
              <w:t>.</w:t>
            </w:r>
          </w:p>
        </w:tc>
      </w:tr>
      <w:bookmarkEnd w:id="8"/>
    </w:tbl>
    <w:p w:rsidR="002C28C9" w:rsidRPr="008A5348" w:rsidRDefault="002C28C9" w:rsidP="008A5348">
      <w:pPr>
        <w:ind w:firstLine="709"/>
        <w:jc w:val="both"/>
        <w:rPr>
          <w:rFonts w:ascii="Times New Roman" w:hAnsi="Times New Roman"/>
          <w:sz w:val="24"/>
          <w:szCs w:val="24"/>
          <w:lang w:eastAsia="en-US"/>
        </w:rPr>
      </w:pPr>
    </w:p>
    <w:p w:rsidR="00C35187" w:rsidRDefault="00C35187" w:rsidP="008A5348">
      <w:pPr>
        <w:adjustRightInd w:val="0"/>
        <w:ind w:firstLine="709"/>
        <w:jc w:val="center"/>
        <w:rPr>
          <w:rFonts w:ascii="Times New Roman" w:hAnsi="Times New Roman"/>
          <w:b/>
          <w:sz w:val="24"/>
          <w:szCs w:val="24"/>
        </w:rPr>
      </w:pPr>
      <w:r w:rsidRPr="008A5348">
        <w:rPr>
          <w:rFonts w:ascii="Times New Roman" w:hAnsi="Times New Roman"/>
          <w:b/>
          <w:sz w:val="24"/>
          <w:szCs w:val="24"/>
        </w:rPr>
        <w:t xml:space="preserve">5. Методические указания для </w:t>
      </w:r>
      <w:proofErr w:type="gramStart"/>
      <w:r w:rsidRPr="008A5348">
        <w:rPr>
          <w:rFonts w:ascii="Times New Roman" w:hAnsi="Times New Roman"/>
          <w:b/>
          <w:sz w:val="24"/>
          <w:szCs w:val="24"/>
        </w:rPr>
        <w:t>обучающихся</w:t>
      </w:r>
      <w:proofErr w:type="gramEnd"/>
      <w:r w:rsidRPr="008A5348">
        <w:rPr>
          <w:rFonts w:ascii="Times New Roman" w:hAnsi="Times New Roman"/>
          <w:b/>
          <w:sz w:val="24"/>
          <w:szCs w:val="24"/>
        </w:rPr>
        <w:t xml:space="preserve"> по освоению дисциплины</w:t>
      </w:r>
    </w:p>
    <w:p w:rsidR="0088049E" w:rsidRPr="008A5348" w:rsidRDefault="0088049E" w:rsidP="008A5348">
      <w:pPr>
        <w:adjustRightInd w:val="0"/>
        <w:ind w:firstLine="709"/>
        <w:jc w:val="center"/>
        <w:rPr>
          <w:rFonts w:ascii="Times New Roman" w:hAnsi="Times New Roman"/>
          <w:b/>
          <w:sz w:val="24"/>
          <w:szCs w:val="24"/>
        </w:rPr>
      </w:pPr>
    </w:p>
    <w:p w:rsidR="00304AB2" w:rsidRPr="008A5348" w:rsidRDefault="00304AB2" w:rsidP="008A5348">
      <w:pPr>
        <w:ind w:firstLine="709"/>
        <w:jc w:val="both"/>
        <w:rPr>
          <w:rFonts w:ascii="Times New Roman" w:eastAsia="MS Mincho" w:hAnsi="Times New Roman"/>
          <w:sz w:val="24"/>
          <w:szCs w:val="24"/>
        </w:rPr>
      </w:pPr>
      <w:r w:rsidRPr="008A5348">
        <w:rPr>
          <w:rFonts w:ascii="Times New Roman" w:eastAsia="MS Mincho" w:hAnsi="Times New Roman"/>
          <w:sz w:val="24"/>
          <w:szCs w:val="24"/>
        </w:rPr>
        <w:t>Методика преподавания иностранных языков основана на следующих принципах:</w:t>
      </w:r>
    </w:p>
    <w:p w:rsidR="00304AB2" w:rsidRPr="008A5348" w:rsidRDefault="00304AB2" w:rsidP="008A5348">
      <w:pPr>
        <w:widowControl/>
        <w:numPr>
          <w:ilvl w:val="0"/>
          <w:numId w:val="2"/>
        </w:numPr>
        <w:suppressAutoHyphens w:val="0"/>
        <w:overflowPunct/>
        <w:ind w:left="0" w:firstLine="709"/>
        <w:jc w:val="both"/>
        <w:textAlignment w:val="auto"/>
        <w:rPr>
          <w:rFonts w:ascii="Times New Roman" w:hAnsi="Times New Roman"/>
          <w:b/>
          <w:bCs/>
          <w:sz w:val="24"/>
          <w:szCs w:val="24"/>
        </w:rPr>
      </w:pPr>
      <w:proofErr w:type="spellStart"/>
      <w:r w:rsidRPr="008A5348">
        <w:rPr>
          <w:rFonts w:ascii="Times New Roman" w:hAnsi="Times New Roman"/>
          <w:b/>
          <w:bCs/>
          <w:sz w:val="24"/>
          <w:szCs w:val="24"/>
        </w:rPr>
        <w:t>Компетентностный</w:t>
      </w:r>
      <w:proofErr w:type="spellEnd"/>
      <w:r w:rsidRPr="008A5348">
        <w:rPr>
          <w:rFonts w:ascii="Times New Roman" w:hAnsi="Times New Roman"/>
          <w:b/>
          <w:bCs/>
          <w:sz w:val="24"/>
          <w:szCs w:val="24"/>
        </w:rPr>
        <w:t xml:space="preserve"> подход.</w:t>
      </w:r>
    </w:p>
    <w:p w:rsidR="00304AB2" w:rsidRPr="008A5348" w:rsidRDefault="00304AB2" w:rsidP="008A5348">
      <w:pPr>
        <w:widowControl/>
        <w:numPr>
          <w:ilvl w:val="0"/>
          <w:numId w:val="10"/>
        </w:numPr>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t>Коммуникативная направленность обучения, подразумевающая изучение языковых явлений в их функционировании, взаимосвязанное обучение различным видам речевой деятельности путем постановки определенных задач познавательного и практич</w:t>
      </w:r>
      <w:r w:rsidRPr="008A5348">
        <w:rPr>
          <w:rFonts w:ascii="Times New Roman" w:hAnsi="Times New Roman"/>
          <w:sz w:val="24"/>
          <w:szCs w:val="24"/>
        </w:rPr>
        <w:t>е</w:t>
      </w:r>
      <w:r w:rsidRPr="008A5348">
        <w:rPr>
          <w:rFonts w:ascii="Times New Roman" w:hAnsi="Times New Roman"/>
          <w:sz w:val="24"/>
          <w:szCs w:val="24"/>
        </w:rPr>
        <w:t>ского характера.</w:t>
      </w:r>
    </w:p>
    <w:p w:rsidR="00304AB2" w:rsidRPr="008A5348" w:rsidRDefault="00304AB2" w:rsidP="008A5348">
      <w:pPr>
        <w:widowControl/>
        <w:numPr>
          <w:ilvl w:val="0"/>
          <w:numId w:val="10"/>
        </w:numPr>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t>Профессиональная ориентация программы английского языка, ее соотве</w:t>
      </w:r>
      <w:r w:rsidRPr="008A5348">
        <w:rPr>
          <w:rFonts w:ascii="Times New Roman" w:hAnsi="Times New Roman"/>
          <w:sz w:val="24"/>
          <w:szCs w:val="24"/>
        </w:rPr>
        <w:t>т</w:t>
      </w:r>
      <w:r w:rsidRPr="008A5348">
        <w:rPr>
          <w:rFonts w:ascii="Times New Roman" w:hAnsi="Times New Roman"/>
          <w:sz w:val="24"/>
          <w:szCs w:val="24"/>
        </w:rPr>
        <w:t xml:space="preserve">ствие </w:t>
      </w:r>
      <w:proofErr w:type="gramStart"/>
      <w:r w:rsidRPr="008A5348">
        <w:rPr>
          <w:rFonts w:ascii="Times New Roman" w:hAnsi="Times New Roman"/>
          <w:sz w:val="24"/>
          <w:szCs w:val="24"/>
        </w:rPr>
        <w:t>коммуникативным</w:t>
      </w:r>
      <w:proofErr w:type="gramEnd"/>
      <w:r w:rsidRPr="008A5348">
        <w:rPr>
          <w:rFonts w:ascii="Times New Roman" w:hAnsi="Times New Roman"/>
          <w:sz w:val="24"/>
          <w:szCs w:val="24"/>
        </w:rPr>
        <w:t xml:space="preserve"> и профессиональным потребностями аспирантов.</w:t>
      </w:r>
    </w:p>
    <w:p w:rsidR="00304AB2" w:rsidRPr="008A5348" w:rsidRDefault="00304AB2" w:rsidP="008A5348">
      <w:pPr>
        <w:widowControl/>
        <w:numPr>
          <w:ilvl w:val="0"/>
          <w:numId w:val="10"/>
        </w:numPr>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t>Программа, ориентированная на навыки и умения</w:t>
      </w:r>
      <w:r w:rsidRPr="008A5348">
        <w:rPr>
          <w:rFonts w:ascii="Times New Roman" w:hAnsi="Times New Roman"/>
          <w:b/>
          <w:bCs/>
          <w:sz w:val="24"/>
          <w:szCs w:val="24"/>
        </w:rPr>
        <w:t xml:space="preserve">, </w:t>
      </w:r>
      <w:r w:rsidRPr="008A5348">
        <w:rPr>
          <w:rFonts w:ascii="Times New Roman" w:hAnsi="Times New Roman"/>
          <w:sz w:val="24"/>
          <w:szCs w:val="24"/>
        </w:rPr>
        <w:t>которыми должны овл</w:t>
      </w:r>
      <w:r w:rsidRPr="008A5348">
        <w:rPr>
          <w:rFonts w:ascii="Times New Roman" w:hAnsi="Times New Roman"/>
          <w:sz w:val="24"/>
          <w:szCs w:val="24"/>
        </w:rPr>
        <w:t>а</w:t>
      </w:r>
      <w:r w:rsidRPr="008A5348">
        <w:rPr>
          <w:rFonts w:ascii="Times New Roman" w:hAnsi="Times New Roman"/>
          <w:sz w:val="24"/>
          <w:szCs w:val="24"/>
        </w:rPr>
        <w:t>деть аспиранты за период обучения</w:t>
      </w:r>
    </w:p>
    <w:p w:rsidR="00304AB2" w:rsidRPr="008A5348" w:rsidRDefault="00304AB2" w:rsidP="008A5348">
      <w:pPr>
        <w:widowControl/>
        <w:numPr>
          <w:ilvl w:val="0"/>
          <w:numId w:val="2"/>
        </w:numPr>
        <w:suppressAutoHyphens w:val="0"/>
        <w:overflowPunct/>
        <w:ind w:left="0" w:firstLine="709"/>
        <w:jc w:val="both"/>
        <w:textAlignment w:val="auto"/>
        <w:rPr>
          <w:rFonts w:ascii="Times New Roman" w:hAnsi="Times New Roman"/>
          <w:b/>
          <w:bCs/>
          <w:sz w:val="24"/>
          <w:szCs w:val="24"/>
        </w:rPr>
      </w:pPr>
      <w:r w:rsidRPr="008A5348">
        <w:rPr>
          <w:rFonts w:ascii="Times New Roman" w:hAnsi="Times New Roman"/>
          <w:b/>
          <w:bCs/>
          <w:sz w:val="24"/>
          <w:szCs w:val="24"/>
        </w:rPr>
        <w:t>Активизация и интенсификация учебного процесса.</w:t>
      </w:r>
    </w:p>
    <w:p w:rsidR="00304AB2" w:rsidRPr="008A5348" w:rsidRDefault="00304AB2" w:rsidP="008A5348">
      <w:pPr>
        <w:widowControl/>
        <w:numPr>
          <w:ilvl w:val="0"/>
          <w:numId w:val="11"/>
        </w:numPr>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t>Использование активных форм и методов обучения: учебных деловых игр, ролевых игр, парных работ, проектных работ. Разумное и эффективное применение инте</w:t>
      </w:r>
      <w:r w:rsidRPr="008A5348">
        <w:rPr>
          <w:rFonts w:ascii="Times New Roman" w:hAnsi="Times New Roman"/>
          <w:sz w:val="24"/>
          <w:szCs w:val="24"/>
        </w:rPr>
        <w:t>н</w:t>
      </w:r>
      <w:r w:rsidRPr="008A5348">
        <w:rPr>
          <w:rFonts w:ascii="Times New Roman" w:hAnsi="Times New Roman"/>
          <w:sz w:val="24"/>
          <w:szCs w:val="24"/>
        </w:rPr>
        <w:t>сивных методик.</w:t>
      </w:r>
    </w:p>
    <w:p w:rsidR="00304AB2" w:rsidRPr="008A5348" w:rsidRDefault="00304AB2" w:rsidP="008A5348">
      <w:pPr>
        <w:widowControl/>
        <w:numPr>
          <w:ilvl w:val="0"/>
          <w:numId w:val="11"/>
        </w:numPr>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t>Комплексное использование на всех этапах обучения технических средств, в том числе вид</w:t>
      </w:r>
      <w:proofErr w:type="gramStart"/>
      <w:r w:rsidRPr="008A5348">
        <w:rPr>
          <w:rFonts w:ascii="Times New Roman" w:hAnsi="Times New Roman"/>
          <w:sz w:val="24"/>
          <w:szCs w:val="24"/>
        </w:rPr>
        <w:t>ео и ау</w:t>
      </w:r>
      <w:proofErr w:type="gramEnd"/>
      <w:r w:rsidRPr="008A5348">
        <w:rPr>
          <w:rFonts w:ascii="Times New Roman" w:hAnsi="Times New Roman"/>
          <w:sz w:val="24"/>
          <w:szCs w:val="24"/>
        </w:rPr>
        <w:t>дио курсов, различных видов наглядности.</w:t>
      </w:r>
    </w:p>
    <w:p w:rsidR="00304AB2" w:rsidRPr="008A5348" w:rsidRDefault="00304AB2" w:rsidP="008A5348">
      <w:pPr>
        <w:widowControl/>
        <w:numPr>
          <w:ilvl w:val="0"/>
          <w:numId w:val="2"/>
        </w:numPr>
        <w:suppressAutoHyphens w:val="0"/>
        <w:overflowPunct/>
        <w:ind w:left="0" w:firstLine="709"/>
        <w:jc w:val="both"/>
        <w:textAlignment w:val="auto"/>
        <w:rPr>
          <w:rFonts w:ascii="Times New Roman" w:hAnsi="Times New Roman"/>
          <w:sz w:val="24"/>
          <w:szCs w:val="24"/>
        </w:rPr>
      </w:pPr>
      <w:r w:rsidRPr="008A5348">
        <w:rPr>
          <w:rFonts w:ascii="Times New Roman" w:hAnsi="Times New Roman"/>
          <w:b/>
          <w:bCs/>
          <w:sz w:val="24"/>
          <w:szCs w:val="24"/>
        </w:rPr>
        <w:t>Индивидуализация учебного процесса</w:t>
      </w:r>
      <w:r w:rsidRPr="008A5348">
        <w:rPr>
          <w:rFonts w:ascii="Times New Roman" w:hAnsi="Times New Roman"/>
          <w:sz w:val="24"/>
          <w:szCs w:val="24"/>
        </w:rPr>
        <w:t xml:space="preserve">: разработка разнообразных методик для индивидуальной аудиторной и внеаудиторной работы с аспирантами. </w:t>
      </w:r>
    </w:p>
    <w:p w:rsidR="00304AB2" w:rsidRPr="008A5348" w:rsidRDefault="00304AB2" w:rsidP="008A5348">
      <w:pPr>
        <w:widowControl/>
        <w:numPr>
          <w:ilvl w:val="0"/>
          <w:numId w:val="12"/>
        </w:numPr>
        <w:suppressAutoHyphens w:val="0"/>
        <w:overflowPunct/>
        <w:ind w:left="0" w:firstLine="709"/>
        <w:jc w:val="both"/>
        <w:textAlignment w:val="auto"/>
        <w:rPr>
          <w:rFonts w:ascii="Times New Roman" w:hAnsi="Times New Roman"/>
          <w:b/>
          <w:bCs/>
          <w:sz w:val="24"/>
          <w:szCs w:val="24"/>
        </w:rPr>
      </w:pPr>
      <w:r w:rsidRPr="008A5348">
        <w:rPr>
          <w:rFonts w:ascii="Times New Roman" w:hAnsi="Times New Roman"/>
          <w:b/>
          <w:bCs/>
          <w:sz w:val="24"/>
          <w:szCs w:val="24"/>
        </w:rPr>
        <w:t xml:space="preserve">Личностно-ориентированная программа, </w:t>
      </w:r>
      <w:r w:rsidRPr="008A5348">
        <w:rPr>
          <w:rFonts w:ascii="Times New Roman" w:hAnsi="Times New Roman"/>
          <w:sz w:val="24"/>
          <w:szCs w:val="24"/>
        </w:rPr>
        <w:t>предполагающая целенапра</w:t>
      </w:r>
      <w:r w:rsidRPr="008A5348">
        <w:rPr>
          <w:rFonts w:ascii="Times New Roman" w:hAnsi="Times New Roman"/>
          <w:sz w:val="24"/>
          <w:szCs w:val="24"/>
        </w:rPr>
        <w:t>в</w:t>
      </w:r>
      <w:r w:rsidRPr="008A5348">
        <w:rPr>
          <w:rFonts w:ascii="Times New Roman" w:hAnsi="Times New Roman"/>
          <w:sz w:val="24"/>
          <w:szCs w:val="24"/>
        </w:rPr>
        <w:t>ленное формирование учебных умений и учебных стратегий, которыми пользуются уч</w:t>
      </w:r>
      <w:r w:rsidRPr="008A5348">
        <w:rPr>
          <w:rFonts w:ascii="Times New Roman" w:hAnsi="Times New Roman"/>
          <w:sz w:val="24"/>
          <w:szCs w:val="24"/>
        </w:rPr>
        <w:t>а</w:t>
      </w:r>
      <w:r w:rsidRPr="008A5348">
        <w:rPr>
          <w:rFonts w:ascii="Times New Roman" w:hAnsi="Times New Roman"/>
          <w:sz w:val="24"/>
          <w:szCs w:val="24"/>
        </w:rPr>
        <w:t>щиеся в процессе обучения; использование аутентичного материала в процессе обучения, самостоятельность аспирантов в процессе обучения.</w:t>
      </w:r>
    </w:p>
    <w:p w:rsidR="00C2006C" w:rsidRPr="008A5348" w:rsidRDefault="00C2006C" w:rsidP="008A5348">
      <w:pPr>
        <w:tabs>
          <w:tab w:val="left" w:pos="0"/>
          <w:tab w:val="left" w:pos="540"/>
          <w:tab w:val="left" w:pos="1701"/>
        </w:tabs>
        <w:ind w:firstLine="709"/>
        <w:jc w:val="both"/>
        <w:rPr>
          <w:rFonts w:ascii="Times New Roman" w:hAnsi="Times New Roman"/>
          <w:sz w:val="24"/>
          <w:szCs w:val="24"/>
        </w:rPr>
      </w:pPr>
    </w:p>
    <w:p w:rsidR="00C35187" w:rsidRPr="008A5348" w:rsidRDefault="00C35187" w:rsidP="008A5348">
      <w:pPr>
        <w:adjustRightInd w:val="0"/>
        <w:ind w:firstLine="709"/>
        <w:jc w:val="center"/>
        <w:rPr>
          <w:rFonts w:ascii="Times New Roman" w:hAnsi="Times New Roman"/>
          <w:b/>
          <w:sz w:val="24"/>
          <w:szCs w:val="24"/>
        </w:rPr>
      </w:pPr>
      <w:r w:rsidRPr="008A5348">
        <w:rPr>
          <w:rFonts w:ascii="Times New Roman" w:hAnsi="Times New Roman"/>
          <w:b/>
          <w:sz w:val="24"/>
          <w:szCs w:val="24"/>
        </w:rPr>
        <w:t>6. 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p>
    <w:p w:rsidR="00C35187" w:rsidRPr="008A5348" w:rsidRDefault="00C35187" w:rsidP="008A5348">
      <w:pPr>
        <w:pStyle w:val="1"/>
        <w:ind w:firstLine="709"/>
        <w:jc w:val="center"/>
        <w:rPr>
          <w:rFonts w:ascii="Times New Roman" w:hAnsi="Times New Roman"/>
          <w:sz w:val="24"/>
          <w:szCs w:val="24"/>
        </w:rPr>
      </w:pPr>
      <w:bookmarkStart w:id="9" w:name="_Toc487903207"/>
    </w:p>
    <w:p w:rsidR="00C2006C" w:rsidRPr="008A5348" w:rsidRDefault="00007577" w:rsidP="008A5348">
      <w:pPr>
        <w:pStyle w:val="1"/>
        <w:ind w:firstLine="709"/>
        <w:jc w:val="center"/>
        <w:rPr>
          <w:rFonts w:ascii="Times New Roman" w:hAnsi="Times New Roman"/>
          <w:i/>
          <w:sz w:val="24"/>
          <w:szCs w:val="24"/>
          <w:lang w:val="en-US"/>
        </w:rPr>
      </w:pPr>
      <w:r w:rsidRPr="008A5348">
        <w:rPr>
          <w:rFonts w:ascii="Times New Roman" w:hAnsi="Times New Roman"/>
          <w:i/>
          <w:sz w:val="24"/>
          <w:szCs w:val="24"/>
        </w:rPr>
        <w:t xml:space="preserve">6.1. </w:t>
      </w:r>
      <w:r w:rsidR="00366DEC" w:rsidRPr="008A5348">
        <w:rPr>
          <w:rFonts w:ascii="Times New Roman" w:hAnsi="Times New Roman"/>
          <w:i/>
          <w:sz w:val="24"/>
          <w:szCs w:val="24"/>
        </w:rPr>
        <w:t>Основная литература</w:t>
      </w:r>
      <w:bookmarkEnd w:id="9"/>
    </w:p>
    <w:p w:rsidR="003756C4" w:rsidRPr="008A5348" w:rsidRDefault="003756C4" w:rsidP="008A5348">
      <w:pPr>
        <w:widowControl/>
        <w:numPr>
          <w:ilvl w:val="0"/>
          <w:numId w:val="3"/>
        </w:numPr>
        <w:tabs>
          <w:tab w:val="clear" w:pos="644"/>
          <w:tab w:val="num" w:pos="709"/>
        </w:tabs>
        <w:suppressAutoHyphens w:val="0"/>
        <w:overflowPunct/>
        <w:ind w:left="0" w:firstLine="709"/>
        <w:jc w:val="both"/>
        <w:textAlignment w:val="auto"/>
        <w:rPr>
          <w:rFonts w:ascii="Times New Roman" w:hAnsi="Times New Roman"/>
          <w:sz w:val="24"/>
          <w:szCs w:val="24"/>
        </w:rPr>
      </w:pPr>
      <w:proofErr w:type="spellStart"/>
      <w:r w:rsidRPr="008A5348">
        <w:rPr>
          <w:rFonts w:ascii="Times New Roman" w:hAnsi="Times New Roman"/>
          <w:sz w:val="24"/>
          <w:szCs w:val="24"/>
        </w:rPr>
        <w:t>Ганц</w:t>
      </w:r>
      <w:proofErr w:type="spellEnd"/>
      <w:r w:rsidRPr="008A5348">
        <w:rPr>
          <w:rFonts w:ascii="Times New Roman" w:hAnsi="Times New Roman"/>
          <w:sz w:val="24"/>
          <w:szCs w:val="24"/>
        </w:rPr>
        <w:t>, Н.В. Английский язык для студентов факультета международных о</w:t>
      </w:r>
      <w:r w:rsidRPr="008A5348">
        <w:rPr>
          <w:rFonts w:ascii="Times New Roman" w:hAnsi="Times New Roman"/>
          <w:sz w:val="24"/>
          <w:szCs w:val="24"/>
        </w:rPr>
        <w:t>т</w:t>
      </w:r>
      <w:r w:rsidRPr="008A5348">
        <w:rPr>
          <w:rFonts w:ascii="Times New Roman" w:hAnsi="Times New Roman"/>
          <w:sz w:val="24"/>
          <w:szCs w:val="24"/>
        </w:rPr>
        <w:t xml:space="preserve">ношений / Н.В. </w:t>
      </w:r>
      <w:proofErr w:type="spellStart"/>
      <w:r w:rsidRPr="008A5348">
        <w:rPr>
          <w:rFonts w:ascii="Times New Roman" w:hAnsi="Times New Roman"/>
          <w:sz w:val="24"/>
          <w:szCs w:val="24"/>
        </w:rPr>
        <w:t>Ганц</w:t>
      </w:r>
      <w:proofErr w:type="spellEnd"/>
      <w:r w:rsidRPr="008A5348">
        <w:rPr>
          <w:rFonts w:ascii="Times New Roman" w:hAnsi="Times New Roman"/>
          <w:sz w:val="24"/>
          <w:szCs w:val="24"/>
        </w:rPr>
        <w:t xml:space="preserve">, Л.Ф. </w:t>
      </w:r>
      <w:proofErr w:type="spellStart"/>
      <w:r w:rsidRPr="008A5348">
        <w:rPr>
          <w:rFonts w:ascii="Times New Roman" w:hAnsi="Times New Roman"/>
          <w:sz w:val="24"/>
          <w:szCs w:val="24"/>
        </w:rPr>
        <w:t>Лихоманова</w:t>
      </w:r>
      <w:proofErr w:type="spellEnd"/>
      <w:r w:rsidRPr="008A5348">
        <w:rPr>
          <w:rFonts w:ascii="Times New Roman" w:hAnsi="Times New Roman"/>
          <w:sz w:val="24"/>
          <w:szCs w:val="24"/>
        </w:rPr>
        <w:t>. 1 часть, СПб: Изд-во СЗАГС, 2009. – 172 с.</w:t>
      </w:r>
    </w:p>
    <w:p w:rsidR="003756C4" w:rsidRPr="008A5348" w:rsidRDefault="003756C4" w:rsidP="008A5348">
      <w:pPr>
        <w:widowControl/>
        <w:numPr>
          <w:ilvl w:val="0"/>
          <w:numId w:val="3"/>
        </w:numPr>
        <w:tabs>
          <w:tab w:val="clear" w:pos="644"/>
          <w:tab w:val="num" w:pos="709"/>
        </w:tabs>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t xml:space="preserve">Английский язык для студентов факультета международных отношений / Н.В. </w:t>
      </w:r>
      <w:proofErr w:type="spellStart"/>
      <w:r w:rsidRPr="008A5348">
        <w:rPr>
          <w:rFonts w:ascii="Times New Roman" w:hAnsi="Times New Roman"/>
          <w:sz w:val="24"/>
          <w:szCs w:val="24"/>
        </w:rPr>
        <w:t>Ганц</w:t>
      </w:r>
      <w:proofErr w:type="spellEnd"/>
      <w:r w:rsidRPr="008A5348">
        <w:rPr>
          <w:rFonts w:ascii="Times New Roman" w:hAnsi="Times New Roman"/>
          <w:sz w:val="24"/>
          <w:szCs w:val="24"/>
        </w:rPr>
        <w:t xml:space="preserve">, Л.Ф. </w:t>
      </w:r>
      <w:proofErr w:type="spellStart"/>
      <w:r w:rsidRPr="008A5348">
        <w:rPr>
          <w:rFonts w:ascii="Times New Roman" w:hAnsi="Times New Roman"/>
          <w:sz w:val="24"/>
          <w:szCs w:val="24"/>
        </w:rPr>
        <w:t>Лихоманова</w:t>
      </w:r>
      <w:proofErr w:type="spellEnd"/>
      <w:r w:rsidRPr="008A5348">
        <w:rPr>
          <w:rFonts w:ascii="Times New Roman" w:hAnsi="Times New Roman"/>
          <w:sz w:val="24"/>
          <w:szCs w:val="24"/>
        </w:rPr>
        <w:t>. 2 часть, СПб: Изд-во СЗАГС, 2010. – 311 с.</w:t>
      </w:r>
    </w:p>
    <w:p w:rsidR="003756C4" w:rsidRPr="008A5348" w:rsidRDefault="003756C4" w:rsidP="008A5348">
      <w:pPr>
        <w:widowControl/>
        <w:numPr>
          <w:ilvl w:val="0"/>
          <w:numId w:val="3"/>
        </w:numPr>
        <w:tabs>
          <w:tab w:val="clear" w:pos="644"/>
          <w:tab w:val="num" w:pos="709"/>
        </w:tabs>
        <w:suppressAutoHyphens w:val="0"/>
        <w:overflowPunct/>
        <w:ind w:left="0" w:firstLine="709"/>
        <w:jc w:val="both"/>
        <w:textAlignment w:val="auto"/>
        <w:rPr>
          <w:rFonts w:ascii="Times New Roman" w:hAnsi="Times New Roman"/>
          <w:sz w:val="24"/>
          <w:szCs w:val="24"/>
        </w:rPr>
      </w:pPr>
      <w:proofErr w:type="spellStart"/>
      <w:r w:rsidRPr="008A5348">
        <w:rPr>
          <w:rFonts w:ascii="Times New Roman" w:hAnsi="Times New Roman"/>
          <w:sz w:val="24"/>
          <w:szCs w:val="24"/>
        </w:rPr>
        <w:t>Ганц</w:t>
      </w:r>
      <w:proofErr w:type="spellEnd"/>
      <w:r w:rsidRPr="008A5348">
        <w:rPr>
          <w:rFonts w:ascii="Times New Roman" w:hAnsi="Times New Roman"/>
          <w:sz w:val="24"/>
          <w:szCs w:val="24"/>
        </w:rPr>
        <w:t xml:space="preserve">, Н.В. Учебный курс английского языка для государственных служащих и управленцев/ </w:t>
      </w:r>
      <w:proofErr w:type="spellStart"/>
      <w:r w:rsidRPr="008A5348">
        <w:rPr>
          <w:rFonts w:ascii="Times New Roman" w:hAnsi="Times New Roman"/>
          <w:sz w:val="24"/>
          <w:szCs w:val="24"/>
        </w:rPr>
        <w:t>Н.В.Ганц</w:t>
      </w:r>
      <w:proofErr w:type="spellEnd"/>
      <w:r w:rsidRPr="008A5348">
        <w:rPr>
          <w:rFonts w:ascii="Times New Roman" w:hAnsi="Times New Roman"/>
          <w:sz w:val="24"/>
          <w:szCs w:val="24"/>
        </w:rPr>
        <w:t xml:space="preserve">, </w:t>
      </w:r>
      <w:proofErr w:type="spellStart"/>
      <w:r w:rsidRPr="008A5348">
        <w:rPr>
          <w:rFonts w:ascii="Times New Roman" w:hAnsi="Times New Roman"/>
          <w:sz w:val="24"/>
          <w:szCs w:val="24"/>
        </w:rPr>
        <w:t>Л.Ф.Лихоманова</w:t>
      </w:r>
      <w:proofErr w:type="spellEnd"/>
      <w:r w:rsidRPr="008A5348">
        <w:rPr>
          <w:rFonts w:ascii="Times New Roman" w:hAnsi="Times New Roman"/>
          <w:sz w:val="24"/>
          <w:szCs w:val="24"/>
        </w:rPr>
        <w:t>. СПб: Изд-во СЗАГС, 2008. – 182 с.</w:t>
      </w:r>
    </w:p>
    <w:p w:rsidR="003756C4" w:rsidRPr="008A5348" w:rsidRDefault="003756C4" w:rsidP="008A5348">
      <w:pPr>
        <w:widowControl/>
        <w:numPr>
          <w:ilvl w:val="0"/>
          <w:numId w:val="3"/>
        </w:numPr>
        <w:tabs>
          <w:tab w:val="clear" w:pos="644"/>
          <w:tab w:val="num" w:pos="709"/>
        </w:tabs>
        <w:suppressAutoHyphens w:val="0"/>
        <w:overflowPunct/>
        <w:ind w:left="0" w:firstLine="709"/>
        <w:jc w:val="both"/>
        <w:textAlignment w:val="auto"/>
        <w:rPr>
          <w:rFonts w:ascii="Times New Roman" w:hAnsi="Times New Roman"/>
          <w:b/>
          <w:bCs/>
          <w:sz w:val="24"/>
          <w:szCs w:val="24"/>
        </w:rPr>
      </w:pPr>
      <w:r w:rsidRPr="008A5348">
        <w:rPr>
          <w:rFonts w:ascii="Times New Roman" w:hAnsi="Times New Roman"/>
          <w:sz w:val="24"/>
          <w:szCs w:val="24"/>
        </w:rPr>
        <w:t>Вдовенко, Т.В. Учебное пособие по английскому языку для аспирантов и с</w:t>
      </w:r>
      <w:r w:rsidRPr="008A5348">
        <w:rPr>
          <w:rFonts w:ascii="Times New Roman" w:hAnsi="Times New Roman"/>
          <w:sz w:val="24"/>
          <w:szCs w:val="24"/>
        </w:rPr>
        <w:t>о</w:t>
      </w:r>
      <w:r w:rsidRPr="008A5348">
        <w:rPr>
          <w:rFonts w:ascii="Times New Roman" w:hAnsi="Times New Roman"/>
          <w:sz w:val="24"/>
          <w:szCs w:val="24"/>
        </w:rPr>
        <w:t xml:space="preserve">искателей/ Т.В. </w:t>
      </w:r>
      <w:proofErr w:type="spellStart"/>
      <w:r w:rsidRPr="008A5348">
        <w:rPr>
          <w:rFonts w:ascii="Times New Roman" w:hAnsi="Times New Roman"/>
          <w:sz w:val="24"/>
          <w:szCs w:val="24"/>
        </w:rPr>
        <w:t>Вдовенко</w:t>
      </w:r>
      <w:proofErr w:type="gramStart"/>
      <w:r w:rsidRPr="008A5348">
        <w:rPr>
          <w:rFonts w:ascii="Times New Roman" w:hAnsi="Times New Roman"/>
          <w:sz w:val="24"/>
          <w:szCs w:val="24"/>
        </w:rPr>
        <w:t>,Н</w:t>
      </w:r>
      <w:proofErr w:type="gramEnd"/>
      <w:r w:rsidRPr="008A5348">
        <w:rPr>
          <w:rFonts w:ascii="Times New Roman" w:hAnsi="Times New Roman"/>
          <w:sz w:val="24"/>
          <w:szCs w:val="24"/>
        </w:rPr>
        <w:t>.В.Ганц</w:t>
      </w:r>
      <w:proofErr w:type="spellEnd"/>
      <w:r w:rsidRPr="008A5348">
        <w:rPr>
          <w:rFonts w:ascii="Times New Roman" w:hAnsi="Times New Roman"/>
          <w:sz w:val="24"/>
          <w:szCs w:val="24"/>
        </w:rPr>
        <w:t xml:space="preserve">. – СПб: Изд-во СЗАГС, 2009. – 103 с.   </w:t>
      </w:r>
    </w:p>
    <w:p w:rsidR="003756C4" w:rsidRPr="008A5348" w:rsidRDefault="003756C4" w:rsidP="008A5348">
      <w:pPr>
        <w:widowControl/>
        <w:numPr>
          <w:ilvl w:val="0"/>
          <w:numId w:val="3"/>
        </w:numPr>
        <w:tabs>
          <w:tab w:val="clear" w:pos="644"/>
          <w:tab w:val="num" w:pos="709"/>
        </w:tabs>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lang w:val="en-US"/>
        </w:rPr>
        <w:t>Just</w:t>
      </w:r>
      <w:r w:rsidRPr="008A5348">
        <w:rPr>
          <w:rFonts w:ascii="Times New Roman" w:hAnsi="Times New Roman"/>
          <w:sz w:val="24"/>
          <w:szCs w:val="24"/>
        </w:rPr>
        <w:t xml:space="preserve"> </w:t>
      </w:r>
      <w:r w:rsidRPr="008A5348">
        <w:rPr>
          <w:rFonts w:ascii="Times New Roman" w:hAnsi="Times New Roman"/>
          <w:sz w:val="24"/>
          <w:szCs w:val="24"/>
          <w:lang w:val="en-US"/>
        </w:rPr>
        <w:t>English</w:t>
      </w:r>
      <w:r w:rsidRPr="008A5348">
        <w:rPr>
          <w:rFonts w:ascii="Times New Roman" w:hAnsi="Times New Roman"/>
          <w:sz w:val="24"/>
          <w:szCs w:val="24"/>
        </w:rPr>
        <w:t xml:space="preserve"> Ю.Л. </w:t>
      </w:r>
      <w:proofErr w:type="spellStart"/>
      <w:r w:rsidRPr="008A5348">
        <w:rPr>
          <w:rFonts w:ascii="Times New Roman" w:hAnsi="Times New Roman"/>
          <w:sz w:val="24"/>
          <w:szCs w:val="24"/>
        </w:rPr>
        <w:t>Гуманова</w:t>
      </w:r>
      <w:proofErr w:type="spellEnd"/>
      <w:r w:rsidRPr="008A5348">
        <w:rPr>
          <w:rFonts w:ascii="Times New Roman" w:hAnsi="Times New Roman"/>
          <w:sz w:val="24"/>
          <w:szCs w:val="24"/>
        </w:rPr>
        <w:t xml:space="preserve"> [и др.], </w:t>
      </w:r>
      <w:proofErr w:type="gramStart"/>
      <w:r w:rsidRPr="008A5348">
        <w:rPr>
          <w:rFonts w:ascii="Times New Roman" w:hAnsi="Times New Roman"/>
          <w:sz w:val="24"/>
          <w:szCs w:val="24"/>
        </w:rPr>
        <w:t>М.:</w:t>
      </w:r>
      <w:proofErr w:type="gramEnd"/>
      <w:r w:rsidRPr="008A5348">
        <w:rPr>
          <w:rFonts w:ascii="Times New Roman" w:hAnsi="Times New Roman"/>
          <w:sz w:val="24"/>
          <w:szCs w:val="24"/>
        </w:rPr>
        <w:t xml:space="preserve"> Изд-во Зерцало , 2007. – 243 с.   </w:t>
      </w:r>
    </w:p>
    <w:p w:rsidR="003756C4" w:rsidRPr="008A5348" w:rsidRDefault="003756C4" w:rsidP="008A5348">
      <w:pPr>
        <w:widowControl/>
        <w:numPr>
          <w:ilvl w:val="0"/>
          <w:numId w:val="3"/>
        </w:numPr>
        <w:tabs>
          <w:tab w:val="clear" w:pos="644"/>
          <w:tab w:val="left" w:pos="142"/>
          <w:tab w:val="num" w:pos="709"/>
        </w:tabs>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rPr>
        <w:lastRenderedPageBreak/>
        <w:t xml:space="preserve">Вдовенко, Т.В. </w:t>
      </w:r>
      <w:r w:rsidRPr="008A5348">
        <w:rPr>
          <w:rFonts w:ascii="Times New Roman" w:hAnsi="Times New Roman"/>
          <w:sz w:val="24"/>
          <w:szCs w:val="24"/>
          <w:lang w:val="en-US"/>
        </w:rPr>
        <w:t>Focus</w:t>
      </w:r>
      <w:r w:rsidRPr="008A5348">
        <w:rPr>
          <w:rFonts w:ascii="Times New Roman" w:hAnsi="Times New Roman"/>
          <w:sz w:val="24"/>
          <w:szCs w:val="24"/>
        </w:rPr>
        <w:t xml:space="preserve"> </w:t>
      </w:r>
      <w:r w:rsidRPr="008A5348">
        <w:rPr>
          <w:rFonts w:ascii="Times New Roman" w:hAnsi="Times New Roman"/>
          <w:sz w:val="24"/>
          <w:szCs w:val="24"/>
          <w:lang w:val="en-US"/>
        </w:rPr>
        <w:t>on</w:t>
      </w:r>
      <w:r w:rsidRPr="008A5348">
        <w:rPr>
          <w:rFonts w:ascii="Times New Roman" w:hAnsi="Times New Roman"/>
          <w:sz w:val="24"/>
          <w:szCs w:val="24"/>
        </w:rPr>
        <w:t xml:space="preserve"> </w:t>
      </w:r>
      <w:r w:rsidRPr="008A5348">
        <w:rPr>
          <w:rFonts w:ascii="Times New Roman" w:hAnsi="Times New Roman"/>
          <w:sz w:val="24"/>
          <w:szCs w:val="24"/>
          <w:lang w:val="en-US"/>
        </w:rPr>
        <w:t>Social</w:t>
      </w:r>
      <w:r w:rsidRPr="008A5348">
        <w:rPr>
          <w:rFonts w:ascii="Times New Roman" w:hAnsi="Times New Roman"/>
          <w:sz w:val="24"/>
          <w:szCs w:val="24"/>
        </w:rPr>
        <w:t xml:space="preserve"> </w:t>
      </w:r>
      <w:r w:rsidRPr="008A5348">
        <w:rPr>
          <w:rFonts w:ascii="Times New Roman" w:hAnsi="Times New Roman"/>
          <w:sz w:val="24"/>
          <w:szCs w:val="24"/>
          <w:lang w:val="en-US"/>
        </w:rPr>
        <w:t>Science</w:t>
      </w:r>
      <w:r w:rsidRPr="008A5348">
        <w:rPr>
          <w:rFonts w:ascii="Times New Roman" w:hAnsi="Times New Roman"/>
          <w:sz w:val="24"/>
          <w:szCs w:val="24"/>
        </w:rPr>
        <w:t xml:space="preserve"> </w:t>
      </w:r>
      <w:r w:rsidRPr="008A5348">
        <w:rPr>
          <w:rFonts w:ascii="Times New Roman" w:hAnsi="Times New Roman"/>
          <w:sz w:val="24"/>
          <w:szCs w:val="24"/>
          <w:lang w:val="en-US"/>
        </w:rPr>
        <w:t>and</w:t>
      </w:r>
      <w:r w:rsidRPr="008A5348">
        <w:rPr>
          <w:rFonts w:ascii="Times New Roman" w:hAnsi="Times New Roman"/>
          <w:sz w:val="24"/>
          <w:szCs w:val="24"/>
        </w:rPr>
        <w:t xml:space="preserve"> </w:t>
      </w:r>
      <w:proofErr w:type="gramStart"/>
      <w:r w:rsidRPr="008A5348">
        <w:rPr>
          <w:rFonts w:ascii="Times New Roman" w:hAnsi="Times New Roman"/>
          <w:sz w:val="24"/>
          <w:szCs w:val="24"/>
        </w:rPr>
        <w:t>Е</w:t>
      </w:r>
      <w:proofErr w:type="spellStart"/>
      <w:proofErr w:type="gramEnd"/>
      <w:r w:rsidRPr="008A5348">
        <w:rPr>
          <w:rFonts w:ascii="Times New Roman" w:hAnsi="Times New Roman"/>
          <w:sz w:val="24"/>
          <w:szCs w:val="24"/>
          <w:lang w:val="en-US"/>
        </w:rPr>
        <w:t>conomics</w:t>
      </w:r>
      <w:proofErr w:type="spellEnd"/>
      <w:r w:rsidRPr="008A5348">
        <w:rPr>
          <w:rFonts w:ascii="Times New Roman" w:hAnsi="Times New Roman"/>
          <w:sz w:val="24"/>
          <w:szCs w:val="24"/>
        </w:rPr>
        <w:t xml:space="preserve"> / Т.В. Вдовенко, И.А. Маликова. – СПб: Изд-во СЗАГС, 2006. – 107 с.   </w:t>
      </w:r>
    </w:p>
    <w:p w:rsidR="003756C4" w:rsidRPr="008A5348" w:rsidRDefault="003756C4" w:rsidP="008A5348">
      <w:pPr>
        <w:widowControl/>
        <w:numPr>
          <w:ilvl w:val="0"/>
          <w:numId w:val="3"/>
        </w:numPr>
        <w:tabs>
          <w:tab w:val="clear" w:pos="644"/>
          <w:tab w:val="left" w:pos="142"/>
          <w:tab w:val="num" w:pos="709"/>
        </w:tabs>
        <w:suppressAutoHyphens w:val="0"/>
        <w:overflowPunct/>
        <w:ind w:left="0" w:firstLine="709"/>
        <w:jc w:val="both"/>
        <w:textAlignment w:val="auto"/>
        <w:rPr>
          <w:rFonts w:ascii="Times New Roman" w:hAnsi="Times New Roman"/>
          <w:sz w:val="24"/>
          <w:szCs w:val="24"/>
        </w:rPr>
      </w:pPr>
      <w:r w:rsidRPr="008A5348">
        <w:rPr>
          <w:rFonts w:ascii="Times New Roman" w:hAnsi="Times New Roman"/>
          <w:sz w:val="24"/>
          <w:szCs w:val="24"/>
          <w:lang w:val="en-US"/>
        </w:rPr>
        <w:t>English</w:t>
      </w:r>
      <w:r w:rsidRPr="008A5348">
        <w:rPr>
          <w:rFonts w:ascii="Times New Roman" w:hAnsi="Times New Roman"/>
          <w:sz w:val="24"/>
          <w:szCs w:val="24"/>
        </w:rPr>
        <w:t xml:space="preserve"> </w:t>
      </w:r>
      <w:r w:rsidRPr="008A5348">
        <w:rPr>
          <w:rFonts w:ascii="Times New Roman" w:hAnsi="Times New Roman"/>
          <w:sz w:val="24"/>
          <w:szCs w:val="24"/>
          <w:lang w:val="en-US"/>
        </w:rPr>
        <w:t>for</w:t>
      </w:r>
      <w:r w:rsidRPr="008A5348">
        <w:rPr>
          <w:rFonts w:ascii="Times New Roman" w:hAnsi="Times New Roman"/>
          <w:sz w:val="24"/>
          <w:szCs w:val="24"/>
        </w:rPr>
        <w:t xml:space="preserve"> </w:t>
      </w:r>
      <w:r w:rsidRPr="008A5348">
        <w:rPr>
          <w:rFonts w:ascii="Times New Roman" w:hAnsi="Times New Roman"/>
          <w:sz w:val="24"/>
          <w:szCs w:val="24"/>
          <w:lang w:val="en-US"/>
        </w:rPr>
        <w:t>customs</w:t>
      </w:r>
      <w:r w:rsidRPr="008A5348">
        <w:rPr>
          <w:rFonts w:ascii="Times New Roman" w:hAnsi="Times New Roman"/>
          <w:sz w:val="24"/>
          <w:szCs w:val="24"/>
        </w:rPr>
        <w:t xml:space="preserve">/ Т.В. Вдовенко [и др.]. – СПб: Изд-во СЗАГС, 2008. – 142 с.   </w:t>
      </w:r>
    </w:p>
    <w:p w:rsidR="00E93D76" w:rsidRPr="008A5348" w:rsidRDefault="00E93D76" w:rsidP="008A5348">
      <w:pPr>
        <w:tabs>
          <w:tab w:val="left" w:pos="0"/>
          <w:tab w:val="left" w:pos="540"/>
        </w:tabs>
        <w:ind w:firstLine="709"/>
        <w:jc w:val="both"/>
        <w:rPr>
          <w:rFonts w:ascii="Times New Roman" w:hAnsi="Times New Roman"/>
          <w:sz w:val="24"/>
          <w:szCs w:val="24"/>
        </w:rPr>
      </w:pPr>
    </w:p>
    <w:p w:rsidR="00C2006C" w:rsidRPr="008A5348" w:rsidRDefault="00C2006C" w:rsidP="008A5348">
      <w:pPr>
        <w:pStyle w:val="1"/>
        <w:ind w:firstLine="709"/>
        <w:jc w:val="center"/>
        <w:rPr>
          <w:rFonts w:ascii="Times New Roman" w:hAnsi="Times New Roman"/>
          <w:sz w:val="24"/>
          <w:szCs w:val="24"/>
        </w:rPr>
      </w:pPr>
      <w:bookmarkStart w:id="10" w:name="_Toc487903208"/>
      <w:r w:rsidRPr="008A5348">
        <w:rPr>
          <w:rFonts w:ascii="Times New Roman" w:hAnsi="Times New Roman"/>
          <w:sz w:val="24"/>
          <w:szCs w:val="24"/>
        </w:rPr>
        <w:t>6.2. Дополнительная литература.</w:t>
      </w:r>
      <w:bookmarkEnd w:id="10"/>
    </w:p>
    <w:p w:rsidR="003756C4" w:rsidRPr="008A5348" w:rsidRDefault="003756C4" w:rsidP="008A5348">
      <w:pPr>
        <w:widowControl/>
        <w:numPr>
          <w:ilvl w:val="0"/>
          <w:numId w:val="4"/>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Michael Vince, Macmillan English Grammar in Context, Advanced, Macmillan, 2008</w:t>
      </w:r>
    </w:p>
    <w:p w:rsidR="003756C4" w:rsidRPr="008A5348" w:rsidRDefault="003756C4" w:rsidP="008A5348">
      <w:pPr>
        <w:widowControl/>
        <w:numPr>
          <w:ilvl w:val="0"/>
          <w:numId w:val="4"/>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Richard D. Lewis. The Cultural Imperative. Global Trends in the 21</w:t>
      </w:r>
      <w:r w:rsidRPr="008A5348">
        <w:rPr>
          <w:rFonts w:ascii="Times New Roman" w:hAnsi="Times New Roman"/>
          <w:sz w:val="24"/>
          <w:szCs w:val="24"/>
          <w:vertAlign w:val="superscript"/>
          <w:lang w:val="en-US"/>
        </w:rPr>
        <w:t>st</w:t>
      </w:r>
      <w:r w:rsidRPr="008A5348">
        <w:rPr>
          <w:rFonts w:ascii="Times New Roman" w:hAnsi="Times New Roman"/>
          <w:sz w:val="24"/>
          <w:szCs w:val="24"/>
          <w:lang w:val="en-US"/>
        </w:rPr>
        <w:t xml:space="preserve"> Century. I</w:t>
      </w:r>
      <w:r w:rsidRPr="008A5348">
        <w:rPr>
          <w:rFonts w:ascii="Times New Roman" w:hAnsi="Times New Roman"/>
          <w:sz w:val="24"/>
          <w:szCs w:val="24"/>
          <w:lang w:val="en-US"/>
        </w:rPr>
        <w:t>n</w:t>
      </w:r>
      <w:r w:rsidRPr="008A5348">
        <w:rPr>
          <w:rFonts w:ascii="Times New Roman" w:hAnsi="Times New Roman"/>
          <w:sz w:val="24"/>
          <w:szCs w:val="24"/>
          <w:lang w:val="en-US"/>
        </w:rPr>
        <w:t>tercultural Press, 2003</w:t>
      </w:r>
    </w:p>
    <w:p w:rsidR="003756C4" w:rsidRPr="008A5348" w:rsidRDefault="003756C4" w:rsidP="008A5348">
      <w:pPr>
        <w:widowControl/>
        <w:numPr>
          <w:ilvl w:val="0"/>
          <w:numId w:val="4"/>
        </w:numPr>
        <w:suppressAutoHyphens w:val="0"/>
        <w:overflowPunct/>
        <w:autoSpaceDE/>
        <w:autoSpaceDN/>
        <w:ind w:left="0" w:firstLine="709"/>
        <w:jc w:val="both"/>
        <w:textAlignment w:val="auto"/>
        <w:rPr>
          <w:rFonts w:ascii="Times New Roman" w:hAnsi="Times New Roman"/>
          <w:sz w:val="24"/>
          <w:szCs w:val="24"/>
          <w:lang w:val="en-US"/>
        </w:rPr>
      </w:pPr>
      <w:proofErr w:type="spellStart"/>
      <w:r w:rsidRPr="008A5348">
        <w:rPr>
          <w:rFonts w:ascii="Times New Roman" w:hAnsi="Times New Roman"/>
          <w:sz w:val="24"/>
          <w:szCs w:val="24"/>
          <w:lang w:val="en-US"/>
        </w:rPr>
        <w:t>John.V</w:t>
      </w:r>
      <w:proofErr w:type="spellEnd"/>
      <w:r w:rsidRPr="008A5348">
        <w:rPr>
          <w:rFonts w:ascii="Times New Roman" w:hAnsi="Times New Roman"/>
          <w:sz w:val="24"/>
          <w:szCs w:val="24"/>
          <w:lang w:val="en-US"/>
        </w:rPr>
        <w:t xml:space="preserve">. Thill, Courtland l. </w:t>
      </w:r>
      <w:proofErr w:type="spellStart"/>
      <w:r w:rsidRPr="008A5348">
        <w:rPr>
          <w:rFonts w:ascii="Times New Roman" w:hAnsi="Times New Roman"/>
          <w:sz w:val="24"/>
          <w:szCs w:val="24"/>
          <w:lang w:val="en-US"/>
        </w:rPr>
        <w:t>Bovee</w:t>
      </w:r>
      <w:proofErr w:type="spellEnd"/>
      <w:r w:rsidRPr="008A5348">
        <w:rPr>
          <w:rFonts w:ascii="Times New Roman" w:hAnsi="Times New Roman"/>
          <w:sz w:val="24"/>
          <w:szCs w:val="24"/>
          <w:lang w:val="en-US"/>
        </w:rPr>
        <w:t>. Excellence in Business Communication. Pre</w:t>
      </w:r>
      <w:r w:rsidRPr="008A5348">
        <w:rPr>
          <w:rFonts w:ascii="Times New Roman" w:hAnsi="Times New Roman"/>
          <w:sz w:val="24"/>
          <w:szCs w:val="24"/>
          <w:lang w:val="en-US"/>
        </w:rPr>
        <w:t>n</w:t>
      </w:r>
      <w:r w:rsidRPr="008A5348">
        <w:rPr>
          <w:rFonts w:ascii="Times New Roman" w:hAnsi="Times New Roman"/>
          <w:sz w:val="24"/>
          <w:szCs w:val="24"/>
          <w:lang w:val="en-US"/>
        </w:rPr>
        <w:t>tice Hall, 2001</w:t>
      </w:r>
    </w:p>
    <w:p w:rsidR="003756C4" w:rsidRPr="008A5348" w:rsidRDefault="003756C4" w:rsidP="008A5348">
      <w:pPr>
        <w:widowControl/>
        <w:numPr>
          <w:ilvl w:val="0"/>
          <w:numId w:val="4"/>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Academic Vocabulary. Pearson Education, Inc., Internet Resource</w:t>
      </w:r>
    </w:p>
    <w:p w:rsidR="003756C4" w:rsidRPr="008A5348" w:rsidRDefault="003756C4" w:rsidP="008A5348">
      <w:pPr>
        <w:widowControl/>
        <w:numPr>
          <w:ilvl w:val="0"/>
          <w:numId w:val="4"/>
        </w:numPr>
        <w:suppressAutoHyphens w:val="0"/>
        <w:overflowPunct/>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Academic Writing. Online Learning Skills Resources Content by Calder, Alan. James Cook University. Internet Resource Proficiency English. Language and Composition. W.S. Fowler. Nelson,2005</w:t>
      </w:r>
    </w:p>
    <w:p w:rsidR="003756C4" w:rsidRPr="008A5348" w:rsidRDefault="003756C4" w:rsidP="008A5348">
      <w:pPr>
        <w:widowControl/>
        <w:numPr>
          <w:ilvl w:val="0"/>
          <w:numId w:val="4"/>
        </w:numPr>
        <w:suppressAutoHyphens w:val="0"/>
        <w:overflowPunct/>
        <w:autoSpaceDE/>
        <w:autoSpaceDN/>
        <w:ind w:left="0" w:firstLine="709"/>
        <w:jc w:val="both"/>
        <w:textAlignment w:val="auto"/>
        <w:rPr>
          <w:rFonts w:ascii="Times New Roman" w:hAnsi="Times New Roman"/>
          <w:sz w:val="24"/>
          <w:szCs w:val="24"/>
          <w:lang w:val="en-US"/>
        </w:rPr>
      </w:pPr>
      <w:proofErr w:type="spellStart"/>
      <w:r w:rsidRPr="008A5348">
        <w:rPr>
          <w:rFonts w:ascii="Times New Roman" w:hAnsi="Times New Roman"/>
          <w:sz w:val="24"/>
          <w:szCs w:val="24"/>
          <w:lang w:val="en-US"/>
        </w:rPr>
        <w:t>UEfAP</w:t>
      </w:r>
      <w:proofErr w:type="spellEnd"/>
      <w:r w:rsidRPr="008A5348">
        <w:rPr>
          <w:rFonts w:ascii="Times New Roman" w:hAnsi="Times New Roman"/>
          <w:sz w:val="24"/>
          <w:szCs w:val="24"/>
          <w:lang w:val="en-US"/>
        </w:rPr>
        <w:t xml:space="preserve"> .com Using English for Students in Higher Education. Internet Resource</w:t>
      </w:r>
    </w:p>
    <w:p w:rsidR="003756C4" w:rsidRPr="008A5348" w:rsidRDefault="003756C4" w:rsidP="008A5348">
      <w:pPr>
        <w:widowControl/>
        <w:numPr>
          <w:ilvl w:val="0"/>
          <w:numId w:val="4"/>
        </w:numPr>
        <w:suppressAutoHyphens w:val="0"/>
        <w:overflowPunct/>
        <w:autoSpaceDE/>
        <w:autoSpaceDN/>
        <w:ind w:left="0" w:firstLine="709"/>
        <w:jc w:val="both"/>
        <w:textAlignment w:val="auto"/>
        <w:rPr>
          <w:rFonts w:ascii="Times New Roman" w:hAnsi="Times New Roman"/>
          <w:sz w:val="24"/>
          <w:szCs w:val="24"/>
        </w:rPr>
      </w:pPr>
      <w:proofErr w:type="spellStart"/>
      <w:r w:rsidRPr="008A5348">
        <w:rPr>
          <w:rFonts w:ascii="Times New Roman" w:hAnsi="Times New Roman"/>
          <w:sz w:val="24"/>
          <w:szCs w:val="24"/>
          <w:lang w:val="en-US"/>
        </w:rPr>
        <w:t>John.W.Chinneck.How</w:t>
      </w:r>
      <w:proofErr w:type="spellEnd"/>
      <w:r w:rsidRPr="008A5348">
        <w:rPr>
          <w:rFonts w:ascii="Times New Roman" w:hAnsi="Times New Roman"/>
          <w:sz w:val="24"/>
          <w:szCs w:val="24"/>
          <w:lang w:val="en-US"/>
        </w:rPr>
        <w:t xml:space="preserve"> to Organize your Thesis. Carleton University. Ottawa. Canada</w:t>
      </w:r>
    </w:p>
    <w:p w:rsidR="00AA6A44" w:rsidRPr="008A5348" w:rsidRDefault="00AA6A44" w:rsidP="008A5348">
      <w:pPr>
        <w:pStyle w:val="14"/>
        <w:numPr>
          <w:ilvl w:val="0"/>
          <w:numId w:val="4"/>
        </w:numPr>
        <w:spacing w:after="0" w:line="240" w:lineRule="auto"/>
        <w:ind w:left="0" w:firstLine="709"/>
        <w:jc w:val="both"/>
        <w:rPr>
          <w:rFonts w:ascii="Times New Roman" w:hAnsi="Times New Roman"/>
          <w:sz w:val="24"/>
          <w:szCs w:val="24"/>
          <w:lang w:val="en-US"/>
        </w:rPr>
      </w:pPr>
      <w:r w:rsidRPr="008A5348">
        <w:rPr>
          <w:rFonts w:ascii="Times New Roman" w:hAnsi="Times New Roman"/>
          <w:sz w:val="24"/>
          <w:szCs w:val="24"/>
          <w:lang w:val="en-US"/>
        </w:rPr>
        <w:t>Michael McCarthy, Felicity O’Dell, Academic Vocabulary in Use, CUP, 2008</w:t>
      </w:r>
    </w:p>
    <w:p w:rsidR="00AA6A44" w:rsidRPr="008A5348" w:rsidRDefault="00AA6A44" w:rsidP="008A5348">
      <w:pPr>
        <w:widowControl/>
        <w:numPr>
          <w:ilvl w:val="0"/>
          <w:numId w:val="4"/>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Innovation Policy in a Global Economy / Edit.: D. </w:t>
      </w:r>
      <w:proofErr w:type="spellStart"/>
      <w:r w:rsidRPr="008A5348">
        <w:rPr>
          <w:rFonts w:ascii="Times New Roman" w:hAnsi="Times New Roman"/>
          <w:sz w:val="24"/>
          <w:szCs w:val="24"/>
          <w:lang w:val="en-US"/>
        </w:rPr>
        <w:t>Archibugi</w:t>
      </w:r>
      <w:proofErr w:type="spellEnd"/>
      <w:r w:rsidRPr="008A5348">
        <w:rPr>
          <w:rFonts w:ascii="Times New Roman" w:hAnsi="Times New Roman"/>
          <w:sz w:val="24"/>
          <w:szCs w:val="24"/>
          <w:lang w:val="en-US"/>
        </w:rPr>
        <w:t xml:space="preserve"> and others. </w:t>
      </w:r>
      <w:r w:rsidR="00956318" w:rsidRPr="00956318">
        <w:rPr>
          <w:bCs/>
          <w:i/>
          <w:iCs/>
          <w:lang w:val="en-US"/>
        </w:rPr>
        <w:t>–</w:t>
      </w:r>
      <w:r w:rsidRPr="008A5348">
        <w:rPr>
          <w:rFonts w:ascii="Times New Roman" w:hAnsi="Times New Roman"/>
          <w:sz w:val="24"/>
          <w:szCs w:val="24"/>
          <w:lang w:val="en-US"/>
        </w:rPr>
        <w:t xml:space="preserve"> Ca</w:t>
      </w:r>
      <w:r w:rsidRPr="008A5348">
        <w:rPr>
          <w:rFonts w:ascii="Times New Roman" w:hAnsi="Times New Roman"/>
          <w:sz w:val="24"/>
          <w:szCs w:val="24"/>
          <w:lang w:val="en-US"/>
        </w:rPr>
        <w:t>m</w:t>
      </w:r>
      <w:r w:rsidRPr="008A5348">
        <w:rPr>
          <w:rFonts w:ascii="Times New Roman" w:hAnsi="Times New Roman"/>
          <w:sz w:val="24"/>
          <w:szCs w:val="24"/>
          <w:lang w:val="en-US"/>
        </w:rPr>
        <w:t xml:space="preserve">bridge: CAMBRIDGE UNIVERSITY PRESS, 1999. </w:t>
      </w:r>
      <w:r w:rsidR="00956318" w:rsidRPr="00956318">
        <w:rPr>
          <w:bCs/>
          <w:i/>
          <w:iCs/>
          <w:lang w:val="en-US"/>
        </w:rPr>
        <w:t>–</w:t>
      </w:r>
      <w:r w:rsidRPr="008A5348">
        <w:rPr>
          <w:rFonts w:ascii="Times New Roman" w:hAnsi="Times New Roman"/>
          <w:sz w:val="24"/>
          <w:szCs w:val="24"/>
          <w:lang w:val="en-US"/>
        </w:rPr>
        <w:t xml:space="preserve"> 278 c.</w:t>
      </w:r>
    </w:p>
    <w:p w:rsidR="00AA6A44" w:rsidRPr="008A5348" w:rsidRDefault="00AA6A44" w:rsidP="008A5348">
      <w:pPr>
        <w:widowControl/>
        <w:numPr>
          <w:ilvl w:val="0"/>
          <w:numId w:val="4"/>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Shadow Globalization, Ethnic Conflicts and New Wars. A political economy of i</w:t>
      </w:r>
      <w:r w:rsidRPr="008A5348">
        <w:rPr>
          <w:rFonts w:ascii="Times New Roman" w:hAnsi="Times New Roman"/>
          <w:sz w:val="24"/>
          <w:szCs w:val="24"/>
          <w:lang w:val="en-US"/>
        </w:rPr>
        <w:t>n</w:t>
      </w:r>
      <w:r w:rsidRPr="008A5348">
        <w:rPr>
          <w:rFonts w:ascii="Times New Roman" w:hAnsi="Times New Roman"/>
          <w:sz w:val="24"/>
          <w:szCs w:val="24"/>
          <w:lang w:val="en-US"/>
        </w:rPr>
        <w:t xml:space="preserve">tra-state war / Edit. D. Jung. </w:t>
      </w:r>
      <w:r w:rsidR="00956318" w:rsidRPr="00956318">
        <w:rPr>
          <w:bCs/>
          <w:i/>
          <w:iCs/>
          <w:lang w:val="en-US"/>
        </w:rPr>
        <w:t>–</w:t>
      </w:r>
      <w:r w:rsidRPr="008A5348">
        <w:rPr>
          <w:rFonts w:ascii="Times New Roman" w:hAnsi="Times New Roman"/>
          <w:sz w:val="24"/>
          <w:szCs w:val="24"/>
          <w:lang w:val="en-US"/>
        </w:rPr>
        <w:t xml:space="preserve"> London: Routledge, 2003. </w:t>
      </w:r>
      <w:r w:rsidR="00956318" w:rsidRPr="00956318">
        <w:rPr>
          <w:bCs/>
          <w:i/>
          <w:iCs/>
          <w:lang w:val="en-US"/>
        </w:rPr>
        <w:t>–</w:t>
      </w:r>
      <w:r w:rsidRPr="008A5348">
        <w:rPr>
          <w:rFonts w:ascii="Times New Roman" w:hAnsi="Times New Roman"/>
          <w:sz w:val="24"/>
          <w:szCs w:val="24"/>
          <w:lang w:val="en-US"/>
        </w:rPr>
        <w:t xml:space="preserve"> 196 c.</w:t>
      </w:r>
    </w:p>
    <w:p w:rsidR="00AA6A44" w:rsidRPr="008A5348" w:rsidRDefault="00AA6A44" w:rsidP="008A5348">
      <w:pPr>
        <w:widowControl/>
        <w:numPr>
          <w:ilvl w:val="0"/>
          <w:numId w:val="4"/>
        </w:numPr>
        <w:suppressAutoHyphens w:val="0"/>
        <w:overflowPunct/>
        <w:autoSpaceDE/>
        <w:ind w:left="0" w:firstLine="709"/>
        <w:jc w:val="both"/>
        <w:textAlignment w:val="auto"/>
        <w:rPr>
          <w:rFonts w:ascii="Times New Roman" w:hAnsi="Times New Roman"/>
          <w:sz w:val="24"/>
          <w:szCs w:val="24"/>
          <w:lang w:val="en-US"/>
        </w:rPr>
      </w:pPr>
      <w:r w:rsidRPr="008A5348">
        <w:rPr>
          <w:rFonts w:ascii="Times New Roman" w:hAnsi="Times New Roman"/>
          <w:sz w:val="24"/>
          <w:szCs w:val="24"/>
          <w:lang w:val="en-US"/>
        </w:rPr>
        <w:t xml:space="preserve">The Handbook of </w:t>
      </w:r>
      <w:proofErr w:type="spellStart"/>
      <w:r w:rsidRPr="008A5348">
        <w:rPr>
          <w:rFonts w:ascii="Times New Roman" w:hAnsi="Times New Roman"/>
          <w:sz w:val="24"/>
          <w:szCs w:val="24"/>
          <w:lang w:val="en-US"/>
        </w:rPr>
        <w:t>globalisation</w:t>
      </w:r>
      <w:proofErr w:type="spellEnd"/>
      <w:r w:rsidRPr="008A5348">
        <w:rPr>
          <w:rFonts w:ascii="Times New Roman" w:hAnsi="Times New Roman"/>
          <w:sz w:val="24"/>
          <w:szCs w:val="24"/>
          <w:lang w:val="en-US"/>
        </w:rPr>
        <w:t xml:space="preserve"> / Sainsbury chair of Management [et al.]; ed. Jon</w:t>
      </w:r>
      <w:r w:rsidRPr="008A5348">
        <w:rPr>
          <w:rFonts w:ascii="Times New Roman" w:hAnsi="Times New Roman"/>
          <w:sz w:val="24"/>
          <w:szCs w:val="24"/>
          <w:lang w:val="en-US"/>
        </w:rPr>
        <w:t>a</w:t>
      </w:r>
      <w:r w:rsidRPr="008A5348">
        <w:rPr>
          <w:rFonts w:ascii="Times New Roman" w:hAnsi="Times New Roman"/>
          <w:sz w:val="24"/>
          <w:szCs w:val="24"/>
          <w:lang w:val="en-US"/>
        </w:rPr>
        <w:t xml:space="preserve">than </w:t>
      </w:r>
      <w:proofErr w:type="spellStart"/>
      <w:r w:rsidRPr="008A5348">
        <w:rPr>
          <w:rFonts w:ascii="Times New Roman" w:hAnsi="Times New Roman"/>
          <w:sz w:val="24"/>
          <w:szCs w:val="24"/>
          <w:lang w:val="en-US"/>
        </w:rPr>
        <w:t>Michie</w:t>
      </w:r>
      <w:proofErr w:type="spellEnd"/>
      <w:r w:rsidRPr="008A5348">
        <w:rPr>
          <w:rFonts w:ascii="Times New Roman" w:hAnsi="Times New Roman"/>
          <w:sz w:val="24"/>
          <w:szCs w:val="24"/>
          <w:lang w:val="en-US"/>
        </w:rPr>
        <w:t xml:space="preserve">. </w:t>
      </w:r>
      <w:r w:rsidR="00956318">
        <w:rPr>
          <w:bCs/>
          <w:i/>
          <w:iCs/>
        </w:rPr>
        <w:t>–</w:t>
      </w:r>
      <w:r w:rsidRPr="008A5348">
        <w:rPr>
          <w:rFonts w:ascii="Times New Roman" w:hAnsi="Times New Roman"/>
          <w:sz w:val="24"/>
          <w:szCs w:val="24"/>
          <w:lang w:val="en-US"/>
        </w:rPr>
        <w:t xml:space="preserve"> Cheltenham [et al.]: Edward Elgar, 2003. </w:t>
      </w:r>
      <w:r w:rsidR="00956318">
        <w:rPr>
          <w:bCs/>
          <w:i/>
          <w:iCs/>
        </w:rPr>
        <w:t>–</w:t>
      </w:r>
      <w:r w:rsidRPr="008A5348">
        <w:rPr>
          <w:rFonts w:ascii="Times New Roman" w:hAnsi="Times New Roman"/>
          <w:sz w:val="24"/>
          <w:szCs w:val="24"/>
          <w:lang w:val="en-US"/>
        </w:rPr>
        <w:t xml:space="preserve"> 421 c.</w:t>
      </w:r>
    </w:p>
    <w:p w:rsidR="00AA6A44" w:rsidRPr="008A5348" w:rsidRDefault="00AA6A44" w:rsidP="008A5348">
      <w:pPr>
        <w:pStyle w:val="14"/>
        <w:numPr>
          <w:ilvl w:val="0"/>
          <w:numId w:val="4"/>
        </w:numPr>
        <w:spacing w:after="0" w:line="240" w:lineRule="auto"/>
        <w:ind w:left="0" w:firstLine="709"/>
        <w:jc w:val="both"/>
        <w:rPr>
          <w:rFonts w:ascii="Times New Roman" w:hAnsi="Times New Roman"/>
          <w:sz w:val="24"/>
          <w:szCs w:val="24"/>
          <w:lang w:val="en-US"/>
        </w:rPr>
      </w:pPr>
      <w:r w:rsidRPr="008A5348">
        <w:rPr>
          <w:rFonts w:ascii="Times New Roman" w:hAnsi="Times New Roman"/>
          <w:sz w:val="24"/>
          <w:szCs w:val="24"/>
          <w:lang w:val="en-US"/>
        </w:rPr>
        <w:t xml:space="preserve">Globalization: the key concepts / ed. Annabelle Mooney, Betsy Evans. </w:t>
      </w:r>
      <w:r w:rsidR="00956318" w:rsidRPr="00956318">
        <w:rPr>
          <w:bCs/>
          <w:i/>
          <w:iCs/>
          <w:lang w:val="en-US"/>
        </w:rPr>
        <w:t>–</w:t>
      </w:r>
      <w:r w:rsidRPr="008A5348">
        <w:rPr>
          <w:rFonts w:ascii="Times New Roman" w:hAnsi="Times New Roman"/>
          <w:sz w:val="24"/>
          <w:szCs w:val="24"/>
          <w:lang w:val="en-US"/>
        </w:rPr>
        <w:t xml:space="preserve"> London [et al.]: Routledge, 2007. </w:t>
      </w:r>
      <w:r w:rsidR="00956318" w:rsidRPr="00956318">
        <w:rPr>
          <w:bCs/>
          <w:i/>
          <w:iCs/>
          <w:lang w:val="en-US"/>
        </w:rPr>
        <w:t>–</w:t>
      </w:r>
      <w:r w:rsidRPr="008A5348">
        <w:rPr>
          <w:rFonts w:ascii="Times New Roman" w:hAnsi="Times New Roman"/>
          <w:sz w:val="24"/>
          <w:szCs w:val="24"/>
          <w:lang w:val="en-US"/>
        </w:rPr>
        <w:t xml:space="preserve"> 302 c.</w:t>
      </w:r>
    </w:p>
    <w:p w:rsidR="00E93D76" w:rsidRPr="008A5348" w:rsidRDefault="00E93D76" w:rsidP="008A5348">
      <w:pPr>
        <w:tabs>
          <w:tab w:val="left" w:pos="0"/>
          <w:tab w:val="left" w:pos="540"/>
        </w:tabs>
        <w:ind w:firstLine="709"/>
        <w:jc w:val="both"/>
        <w:rPr>
          <w:rFonts w:ascii="Times New Roman" w:hAnsi="Times New Roman"/>
          <w:sz w:val="24"/>
          <w:szCs w:val="24"/>
          <w:lang w:val="en-US"/>
        </w:rPr>
      </w:pPr>
    </w:p>
    <w:p w:rsidR="00C35187" w:rsidRPr="008A5348" w:rsidRDefault="00C35187" w:rsidP="008A5348">
      <w:pPr>
        <w:adjustRightInd w:val="0"/>
        <w:ind w:firstLine="709"/>
        <w:jc w:val="center"/>
        <w:rPr>
          <w:rFonts w:ascii="Times New Roman" w:hAnsi="Times New Roman"/>
          <w:b/>
          <w:sz w:val="24"/>
          <w:szCs w:val="24"/>
        </w:rPr>
      </w:pPr>
      <w:bookmarkStart w:id="11" w:name="_Toc487903209"/>
      <w:r w:rsidRPr="008A5348">
        <w:rPr>
          <w:rFonts w:ascii="Times New Roman" w:hAnsi="Times New Roman"/>
          <w:b/>
          <w:sz w:val="24"/>
          <w:szCs w:val="24"/>
        </w:rPr>
        <w:t>6.3. Учебно-методическое обеспечение самостоятельной работы</w:t>
      </w:r>
    </w:p>
    <w:p w:rsidR="00AA6A44" w:rsidRPr="008A5348" w:rsidRDefault="00AA6A44" w:rsidP="008A5348">
      <w:pPr>
        <w:ind w:firstLine="709"/>
        <w:jc w:val="both"/>
        <w:rPr>
          <w:rFonts w:ascii="Times New Roman" w:hAnsi="Times New Roman"/>
          <w:sz w:val="24"/>
          <w:szCs w:val="24"/>
        </w:rPr>
      </w:pPr>
      <w:r w:rsidRPr="008A5348">
        <w:rPr>
          <w:rFonts w:ascii="Times New Roman" w:hAnsi="Times New Roman"/>
          <w:sz w:val="24"/>
          <w:szCs w:val="24"/>
        </w:rPr>
        <w:t xml:space="preserve">СЗИУ располагает доступом через сайт научной библиотеки </w:t>
      </w:r>
      <w:hyperlink r:id="rId12" w:history="1">
        <w:r w:rsidRPr="008A5348">
          <w:rPr>
            <w:rStyle w:val="ac"/>
            <w:rFonts w:ascii="Times New Roman" w:hAnsi="Times New Roman"/>
            <w:color w:val="auto"/>
            <w:sz w:val="24"/>
            <w:u w:val="none"/>
          </w:rPr>
          <w:t>http://nwapa.spb.ru/</w:t>
        </w:r>
      </w:hyperlink>
      <w:r w:rsidRPr="008A5348">
        <w:rPr>
          <w:rFonts w:ascii="Times New Roman" w:hAnsi="Times New Roman"/>
          <w:sz w:val="24"/>
          <w:szCs w:val="24"/>
        </w:rPr>
        <w:t xml:space="preserve"> к следующим подписным электронным ресурсам: </w:t>
      </w:r>
    </w:p>
    <w:p w:rsidR="00AA6A44" w:rsidRPr="008A5348" w:rsidRDefault="00AA6A44" w:rsidP="008A5348">
      <w:pPr>
        <w:ind w:firstLine="709"/>
        <w:jc w:val="both"/>
        <w:rPr>
          <w:rFonts w:ascii="Times New Roman" w:hAnsi="Times New Roman"/>
          <w:sz w:val="24"/>
          <w:szCs w:val="24"/>
        </w:rPr>
      </w:pPr>
      <w:r w:rsidRPr="008A5348">
        <w:rPr>
          <w:rFonts w:ascii="Times New Roman" w:hAnsi="Times New Roman"/>
          <w:sz w:val="24"/>
          <w:szCs w:val="24"/>
        </w:rPr>
        <w:t>Русскоязычные ресурсы</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Электронные учебники электронно-библиотечной системы (ЭБС) «</w:t>
      </w:r>
      <w:proofErr w:type="spellStart"/>
      <w:r w:rsidRPr="008A5348">
        <w:rPr>
          <w:rFonts w:ascii="Times New Roman" w:eastAsia="Times New Roman" w:hAnsi="Times New Roman"/>
          <w:sz w:val="24"/>
          <w:szCs w:val="24"/>
          <w:lang w:eastAsia="ru-RU"/>
        </w:rPr>
        <w:t>Айбукс</w:t>
      </w:r>
      <w:proofErr w:type="spellEnd"/>
      <w:r w:rsidRPr="008A5348">
        <w:rPr>
          <w:rFonts w:ascii="Times New Roman" w:eastAsia="Times New Roman" w:hAnsi="Times New Roman"/>
          <w:sz w:val="24"/>
          <w:szCs w:val="24"/>
          <w:lang w:eastAsia="ru-RU"/>
        </w:rPr>
        <w:t xml:space="preserve">»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Электронные учебники электронно-библиотечной системы (ЭБС) «</w:t>
      </w:r>
      <w:proofErr w:type="spellStart"/>
      <w:r w:rsidRPr="008A5348">
        <w:rPr>
          <w:rFonts w:ascii="Times New Roman" w:eastAsia="Times New Roman" w:hAnsi="Times New Roman"/>
          <w:sz w:val="24"/>
          <w:szCs w:val="24"/>
          <w:lang w:eastAsia="ru-RU"/>
        </w:rPr>
        <w:t>Юрайт</w:t>
      </w:r>
      <w:proofErr w:type="spellEnd"/>
      <w:r w:rsidRPr="008A5348">
        <w:rPr>
          <w:rFonts w:ascii="Times New Roman" w:eastAsia="Times New Roman" w:hAnsi="Times New Roman"/>
          <w:sz w:val="24"/>
          <w:szCs w:val="24"/>
          <w:lang w:eastAsia="ru-RU"/>
        </w:rPr>
        <w:t xml:space="preserve">»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 xml:space="preserve">Электронные учебники электронно-библиотечной системы (ЭБС) «Лань»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 xml:space="preserve">Научно-практические статьи по финансам и менеджменту Издательского дома «Библиотека Гребенникова»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Статьи из периодических изданий по общественным и гуманитарным наукам «</w:t>
      </w:r>
      <w:proofErr w:type="spellStart"/>
      <w:r w:rsidRPr="008A5348">
        <w:rPr>
          <w:rFonts w:ascii="Times New Roman" w:eastAsia="Times New Roman" w:hAnsi="Times New Roman"/>
          <w:sz w:val="24"/>
          <w:szCs w:val="24"/>
          <w:lang w:eastAsia="ru-RU"/>
        </w:rPr>
        <w:t>Ист</w:t>
      </w:r>
      <w:proofErr w:type="spellEnd"/>
      <w:r w:rsidRPr="008A5348">
        <w:rPr>
          <w:rFonts w:ascii="Times New Roman" w:eastAsia="Times New Roman" w:hAnsi="Times New Roman"/>
          <w:sz w:val="24"/>
          <w:szCs w:val="24"/>
          <w:lang w:eastAsia="ru-RU"/>
        </w:rPr>
        <w:t xml:space="preserve">-Вью»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Энциклопедии, словари, справочники «</w:t>
      </w:r>
      <w:proofErr w:type="spellStart"/>
      <w:r w:rsidRPr="008A5348">
        <w:rPr>
          <w:rFonts w:ascii="Times New Roman" w:eastAsia="Times New Roman" w:hAnsi="Times New Roman"/>
          <w:sz w:val="24"/>
          <w:szCs w:val="24"/>
          <w:lang w:eastAsia="ru-RU"/>
        </w:rPr>
        <w:t>Рубрикон</w:t>
      </w:r>
      <w:proofErr w:type="spellEnd"/>
      <w:r w:rsidRPr="008A5348">
        <w:rPr>
          <w:rFonts w:ascii="Times New Roman" w:eastAsia="Times New Roman" w:hAnsi="Times New Roman"/>
          <w:sz w:val="24"/>
          <w:szCs w:val="24"/>
          <w:lang w:eastAsia="ru-RU"/>
        </w:rPr>
        <w:t xml:space="preserve">»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Полные тексты диссертаций и авторефератов Электронная Библиотека Ди</w:t>
      </w:r>
      <w:r w:rsidRPr="008A5348">
        <w:rPr>
          <w:rFonts w:ascii="Times New Roman" w:eastAsia="Times New Roman" w:hAnsi="Times New Roman"/>
          <w:sz w:val="24"/>
          <w:szCs w:val="24"/>
          <w:lang w:eastAsia="ru-RU"/>
        </w:rPr>
        <w:t>с</w:t>
      </w:r>
      <w:r w:rsidRPr="008A5348">
        <w:rPr>
          <w:rFonts w:ascii="Times New Roman" w:eastAsia="Times New Roman" w:hAnsi="Times New Roman"/>
          <w:sz w:val="24"/>
          <w:szCs w:val="24"/>
          <w:lang w:eastAsia="ru-RU"/>
        </w:rPr>
        <w:t xml:space="preserve">сертаций РГБ  </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Информационно-правовые базы Консультант плюс, Гарант.</w:t>
      </w:r>
    </w:p>
    <w:p w:rsidR="00AA6A44" w:rsidRPr="008A5348" w:rsidRDefault="00AA6A44" w:rsidP="008A5348">
      <w:pPr>
        <w:ind w:firstLine="709"/>
        <w:jc w:val="both"/>
        <w:rPr>
          <w:rFonts w:ascii="Times New Roman" w:hAnsi="Times New Roman"/>
          <w:sz w:val="24"/>
          <w:szCs w:val="24"/>
        </w:rPr>
      </w:pPr>
      <w:r w:rsidRPr="008A5348">
        <w:rPr>
          <w:rFonts w:ascii="Times New Roman" w:hAnsi="Times New Roman"/>
          <w:sz w:val="24"/>
          <w:szCs w:val="24"/>
        </w:rPr>
        <w:t>Англоязычные ресурсы</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 xml:space="preserve">EBSCO </w:t>
      </w:r>
      <w:proofErr w:type="spellStart"/>
      <w:r w:rsidRPr="008A5348">
        <w:rPr>
          <w:rFonts w:ascii="Times New Roman" w:eastAsia="Times New Roman" w:hAnsi="Times New Roman"/>
          <w:sz w:val="24"/>
          <w:szCs w:val="24"/>
          <w:lang w:eastAsia="ru-RU"/>
        </w:rPr>
        <w:t>Publishing</w:t>
      </w:r>
      <w:proofErr w:type="spellEnd"/>
      <w:r w:rsidRPr="008A5348">
        <w:rPr>
          <w:rFonts w:ascii="Times New Roman" w:eastAsia="Times New Roman" w:hAnsi="Times New Roman"/>
          <w:sz w:val="24"/>
          <w:szCs w:val="24"/>
          <w:lang w:eastAsia="ru-RU"/>
        </w:rPr>
        <w:t xml:space="preserve"> – доступ к </w:t>
      </w:r>
      <w:proofErr w:type="spellStart"/>
      <w:r w:rsidRPr="008A5348">
        <w:rPr>
          <w:rFonts w:ascii="Times New Roman" w:eastAsia="Times New Roman" w:hAnsi="Times New Roman"/>
          <w:sz w:val="24"/>
          <w:szCs w:val="24"/>
          <w:lang w:eastAsia="ru-RU"/>
        </w:rPr>
        <w:t>мультидисциплинарным</w:t>
      </w:r>
      <w:proofErr w:type="spellEnd"/>
      <w:r w:rsidRPr="008A5348">
        <w:rPr>
          <w:rFonts w:ascii="Times New Roman" w:eastAsia="Times New Roman" w:hAnsi="Times New Roman"/>
          <w:sz w:val="24"/>
          <w:szCs w:val="24"/>
          <w:lang w:eastAsia="ru-RU"/>
        </w:rPr>
        <w:t xml:space="preserve"> полнотекстовым б</w:t>
      </w:r>
      <w:r w:rsidRPr="008A5348">
        <w:rPr>
          <w:rFonts w:ascii="Times New Roman" w:eastAsia="Times New Roman" w:hAnsi="Times New Roman"/>
          <w:sz w:val="24"/>
          <w:szCs w:val="24"/>
          <w:lang w:eastAsia="ru-RU"/>
        </w:rPr>
        <w:t>а</w:t>
      </w:r>
      <w:r w:rsidRPr="008A5348">
        <w:rPr>
          <w:rFonts w:ascii="Times New Roman" w:eastAsia="Times New Roman" w:hAnsi="Times New Roman"/>
          <w:sz w:val="24"/>
          <w:szCs w:val="24"/>
          <w:lang w:eastAsia="ru-RU"/>
        </w:rPr>
        <w:t>зам данных различных мировых издательств по бизнесу, экономике, финансам, бухга</w:t>
      </w:r>
      <w:r w:rsidRPr="008A5348">
        <w:rPr>
          <w:rFonts w:ascii="Times New Roman" w:eastAsia="Times New Roman" w:hAnsi="Times New Roman"/>
          <w:sz w:val="24"/>
          <w:szCs w:val="24"/>
          <w:lang w:eastAsia="ru-RU"/>
        </w:rPr>
        <w:t>л</w:t>
      </w:r>
      <w:r w:rsidRPr="008A5348">
        <w:rPr>
          <w:rFonts w:ascii="Times New Roman" w:eastAsia="Times New Roman" w:hAnsi="Times New Roman"/>
          <w:sz w:val="24"/>
          <w:szCs w:val="24"/>
          <w:lang w:eastAsia="ru-RU"/>
        </w:rPr>
        <w:t>терскому учету, гуманитарным и естественным областям знаний, рефератам и полным текстам публикаций из научных и научно-популярных журналов;</w:t>
      </w:r>
    </w:p>
    <w:p w:rsidR="00AA6A44" w:rsidRPr="008A5348" w:rsidRDefault="00AA6A44" w:rsidP="008A5348">
      <w:pPr>
        <w:pStyle w:val="aa"/>
        <w:numPr>
          <w:ilvl w:val="0"/>
          <w:numId w:val="30"/>
        </w:numPr>
        <w:spacing w:after="0" w:line="240" w:lineRule="auto"/>
        <w:ind w:left="0" w:firstLine="709"/>
        <w:jc w:val="both"/>
        <w:rPr>
          <w:rFonts w:ascii="Times New Roman" w:eastAsia="Times New Roman" w:hAnsi="Times New Roman"/>
          <w:sz w:val="24"/>
          <w:szCs w:val="24"/>
          <w:lang w:eastAsia="ru-RU"/>
        </w:rPr>
      </w:pPr>
      <w:proofErr w:type="spellStart"/>
      <w:r w:rsidRPr="008A5348">
        <w:rPr>
          <w:rFonts w:ascii="Times New Roman" w:eastAsia="Times New Roman" w:hAnsi="Times New Roman"/>
          <w:sz w:val="24"/>
          <w:szCs w:val="24"/>
          <w:lang w:eastAsia="ru-RU"/>
        </w:rPr>
        <w:t>Emerald</w:t>
      </w:r>
      <w:proofErr w:type="spellEnd"/>
      <w:r w:rsidRPr="008A5348">
        <w:rPr>
          <w:rFonts w:ascii="Times New Roman" w:eastAsia="Times New Roman" w:hAnsi="Times New Roman"/>
          <w:sz w:val="24"/>
          <w:szCs w:val="24"/>
          <w:lang w:eastAsia="ru-RU"/>
        </w:rPr>
        <w:t xml:space="preserve"> – крупнейшее мировое издательство, специализирующееся на эле</w:t>
      </w:r>
      <w:r w:rsidRPr="008A5348">
        <w:rPr>
          <w:rFonts w:ascii="Times New Roman" w:eastAsia="Times New Roman" w:hAnsi="Times New Roman"/>
          <w:sz w:val="24"/>
          <w:szCs w:val="24"/>
          <w:lang w:eastAsia="ru-RU"/>
        </w:rPr>
        <w:t>к</w:t>
      </w:r>
      <w:r w:rsidRPr="008A5348">
        <w:rPr>
          <w:rFonts w:ascii="Times New Roman" w:eastAsia="Times New Roman" w:hAnsi="Times New Roman"/>
          <w:sz w:val="24"/>
          <w:szCs w:val="24"/>
          <w:lang w:eastAsia="ru-RU"/>
        </w:rPr>
        <w:t xml:space="preserve">тронных журналах и базах данных по экономике и менеджменту. Имеет статус основного </w:t>
      </w:r>
      <w:r w:rsidRPr="008A5348">
        <w:rPr>
          <w:rFonts w:ascii="Times New Roman" w:eastAsia="Times New Roman" w:hAnsi="Times New Roman"/>
          <w:sz w:val="24"/>
          <w:szCs w:val="24"/>
          <w:lang w:eastAsia="ru-RU"/>
        </w:rPr>
        <w:lastRenderedPageBreak/>
        <w:t>источника профессиональной информации для преподавателей, исследователей и специ</w:t>
      </w:r>
      <w:r w:rsidRPr="008A5348">
        <w:rPr>
          <w:rFonts w:ascii="Times New Roman" w:eastAsia="Times New Roman" w:hAnsi="Times New Roman"/>
          <w:sz w:val="24"/>
          <w:szCs w:val="24"/>
          <w:lang w:eastAsia="ru-RU"/>
        </w:rPr>
        <w:t>а</w:t>
      </w:r>
      <w:r w:rsidRPr="008A5348">
        <w:rPr>
          <w:rFonts w:ascii="Times New Roman" w:eastAsia="Times New Roman" w:hAnsi="Times New Roman"/>
          <w:sz w:val="24"/>
          <w:szCs w:val="24"/>
          <w:lang w:eastAsia="ru-RU"/>
        </w:rPr>
        <w:t>листов в области менеджмента.</w:t>
      </w:r>
    </w:p>
    <w:p w:rsidR="00C35187" w:rsidRPr="008A5348" w:rsidRDefault="00C35187" w:rsidP="008A5348">
      <w:pPr>
        <w:pStyle w:val="1"/>
        <w:ind w:firstLine="709"/>
        <w:jc w:val="center"/>
        <w:rPr>
          <w:rFonts w:ascii="Times New Roman" w:hAnsi="Times New Roman"/>
          <w:sz w:val="24"/>
          <w:szCs w:val="24"/>
        </w:rPr>
      </w:pPr>
    </w:p>
    <w:p w:rsidR="00C35187" w:rsidRPr="008A5348" w:rsidRDefault="00C35187" w:rsidP="008A5348">
      <w:pPr>
        <w:adjustRightInd w:val="0"/>
        <w:ind w:firstLine="709"/>
        <w:jc w:val="center"/>
        <w:rPr>
          <w:rFonts w:ascii="Times New Roman" w:hAnsi="Times New Roman"/>
          <w:b/>
          <w:sz w:val="24"/>
          <w:szCs w:val="24"/>
        </w:rPr>
      </w:pPr>
      <w:r w:rsidRPr="008A5348">
        <w:rPr>
          <w:rFonts w:ascii="Times New Roman" w:hAnsi="Times New Roman"/>
          <w:b/>
          <w:sz w:val="24"/>
          <w:szCs w:val="24"/>
        </w:rPr>
        <w:t>6.4. Нормативно-правовые документы</w:t>
      </w:r>
    </w:p>
    <w:p w:rsidR="00AA6A44" w:rsidRPr="008A5348" w:rsidRDefault="00AA6A44" w:rsidP="008A5348">
      <w:pPr>
        <w:pStyle w:val="aa"/>
        <w:spacing w:after="0" w:line="240" w:lineRule="auto"/>
        <w:ind w:left="0" w:firstLine="709"/>
        <w:jc w:val="both"/>
        <w:rPr>
          <w:rFonts w:ascii="Times New Roman" w:eastAsia="Times New Roman" w:hAnsi="Times New Roman"/>
          <w:sz w:val="24"/>
          <w:szCs w:val="24"/>
          <w:lang w:eastAsia="ru-RU"/>
        </w:rPr>
      </w:pPr>
      <w:r w:rsidRPr="008A5348">
        <w:rPr>
          <w:rFonts w:ascii="Times New Roman" w:eastAsia="Times New Roman" w:hAnsi="Times New Roman"/>
          <w:sz w:val="24"/>
          <w:szCs w:val="24"/>
          <w:lang w:eastAsia="ru-RU"/>
        </w:rPr>
        <w:t>При изучении дисциплины нормативно-правовые документы не используются.</w:t>
      </w:r>
    </w:p>
    <w:p w:rsidR="00C35187" w:rsidRPr="008A5348" w:rsidRDefault="00C35187" w:rsidP="008A5348">
      <w:pPr>
        <w:ind w:firstLine="709"/>
        <w:rPr>
          <w:rFonts w:ascii="Times New Roman" w:hAnsi="Times New Roman"/>
          <w:lang w:eastAsia="en-US"/>
        </w:rPr>
      </w:pPr>
    </w:p>
    <w:p w:rsidR="00C2006C" w:rsidRPr="008A5348" w:rsidRDefault="006A6703" w:rsidP="008A5348">
      <w:pPr>
        <w:pStyle w:val="1"/>
        <w:ind w:firstLine="709"/>
        <w:jc w:val="center"/>
        <w:rPr>
          <w:rFonts w:ascii="Times New Roman" w:hAnsi="Times New Roman"/>
          <w:sz w:val="24"/>
          <w:szCs w:val="24"/>
        </w:rPr>
      </w:pPr>
      <w:r w:rsidRPr="008A5348">
        <w:rPr>
          <w:rFonts w:ascii="Times New Roman" w:hAnsi="Times New Roman"/>
          <w:sz w:val="24"/>
          <w:szCs w:val="24"/>
        </w:rPr>
        <w:t>6.</w:t>
      </w:r>
      <w:r w:rsidR="00C35187" w:rsidRPr="008A5348">
        <w:rPr>
          <w:rFonts w:ascii="Times New Roman" w:hAnsi="Times New Roman"/>
          <w:sz w:val="24"/>
          <w:szCs w:val="24"/>
        </w:rPr>
        <w:t>5</w:t>
      </w:r>
      <w:r w:rsidR="00C2006C" w:rsidRPr="008A5348">
        <w:rPr>
          <w:rFonts w:ascii="Times New Roman" w:hAnsi="Times New Roman"/>
          <w:sz w:val="24"/>
          <w:szCs w:val="24"/>
        </w:rPr>
        <w:t>. Интернет-ресурсы.</w:t>
      </w:r>
      <w:bookmarkEnd w:id="11"/>
    </w:p>
    <w:p w:rsidR="003756C4" w:rsidRPr="008A5348" w:rsidRDefault="003756C4" w:rsidP="008A5348">
      <w:pPr>
        <w:widowControl/>
        <w:numPr>
          <w:ilvl w:val="0"/>
          <w:numId w:val="6"/>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bCs/>
          <w:sz w:val="24"/>
          <w:szCs w:val="24"/>
          <w:lang w:val="en-US"/>
        </w:rPr>
        <w:t>The Economist.</w:t>
      </w:r>
      <w:r w:rsidRPr="008A5348">
        <w:rPr>
          <w:rFonts w:ascii="Times New Roman" w:hAnsi="Times New Roman"/>
          <w:sz w:val="24"/>
          <w:szCs w:val="24"/>
          <w:lang w:val="en-US"/>
        </w:rPr>
        <w:t xml:space="preserve">  </w:t>
      </w:r>
      <w:hyperlink r:id="rId13" w:tgtFrame="_top" w:history="1">
        <w:r w:rsidRPr="008A5348">
          <w:rPr>
            <w:rStyle w:val="ac"/>
            <w:rFonts w:ascii="Times New Roman" w:hAnsi="Times New Roman"/>
            <w:color w:val="auto"/>
            <w:sz w:val="24"/>
            <w:szCs w:val="24"/>
            <w:u w:val="none"/>
            <w:lang w:val="en-US"/>
          </w:rPr>
          <w:t>http://www.economist.com/business/</w:t>
        </w:r>
      </w:hyperlink>
    </w:p>
    <w:p w:rsidR="003756C4" w:rsidRPr="008A5348" w:rsidRDefault="003756C4" w:rsidP="008A5348">
      <w:pPr>
        <w:widowControl/>
        <w:numPr>
          <w:ilvl w:val="0"/>
          <w:numId w:val="6"/>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bCs/>
          <w:sz w:val="24"/>
          <w:szCs w:val="24"/>
          <w:lang w:val="en-US"/>
        </w:rPr>
        <w:t xml:space="preserve">Business Week.  </w:t>
      </w:r>
      <w:hyperlink r:id="rId14" w:tgtFrame="_top" w:history="1">
        <w:r w:rsidRPr="008A5348">
          <w:rPr>
            <w:rStyle w:val="ac"/>
            <w:rFonts w:ascii="Times New Roman" w:hAnsi="Times New Roman"/>
            <w:color w:val="auto"/>
            <w:sz w:val="24"/>
            <w:szCs w:val="24"/>
            <w:u w:val="none"/>
            <w:lang w:val="en-US"/>
          </w:rPr>
          <w:t>http://www.businessweek.com/</w:t>
        </w:r>
      </w:hyperlink>
    </w:p>
    <w:p w:rsidR="003756C4" w:rsidRPr="008A5348" w:rsidRDefault="003756C4" w:rsidP="008A5348">
      <w:pPr>
        <w:widowControl/>
        <w:numPr>
          <w:ilvl w:val="0"/>
          <w:numId w:val="6"/>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bCs/>
          <w:sz w:val="24"/>
          <w:szCs w:val="24"/>
          <w:lang w:val="en-US"/>
        </w:rPr>
        <w:t>Free Management Library</w:t>
      </w:r>
      <w:r w:rsidRPr="008A5348">
        <w:rPr>
          <w:rFonts w:ascii="Times New Roman" w:hAnsi="Times New Roman"/>
          <w:sz w:val="24"/>
          <w:szCs w:val="24"/>
          <w:lang w:val="en-US"/>
        </w:rPr>
        <w:t>(SM) Complete, highly integrated library for nonprofits and for profits.</w:t>
      </w:r>
      <w:r w:rsidR="00366DEC" w:rsidRPr="008A5348">
        <w:rPr>
          <w:rFonts w:ascii="Times New Roman" w:hAnsi="Times New Roman"/>
          <w:sz w:val="24"/>
          <w:szCs w:val="24"/>
          <w:lang w:val="en-US"/>
        </w:rPr>
        <w:t xml:space="preserve"> </w:t>
      </w:r>
      <w:hyperlink r:id="rId15" w:tgtFrame="_top" w:history="1">
        <w:r w:rsidRPr="008A5348">
          <w:rPr>
            <w:rStyle w:val="ac"/>
            <w:rFonts w:ascii="Times New Roman" w:hAnsi="Times New Roman"/>
            <w:color w:val="auto"/>
            <w:sz w:val="24"/>
            <w:szCs w:val="24"/>
            <w:u w:val="none"/>
            <w:lang w:val="en-US"/>
          </w:rPr>
          <w:t>http://www.managementhelp.org/</w:t>
        </w:r>
      </w:hyperlink>
    </w:p>
    <w:p w:rsidR="003756C4" w:rsidRPr="008A5348" w:rsidRDefault="003756C4" w:rsidP="008A5348">
      <w:pPr>
        <w:widowControl/>
        <w:numPr>
          <w:ilvl w:val="0"/>
          <w:numId w:val="6"/>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bCs/>
          <w:sz w:val="24"/>
          <w:szCs w:val="24"/>
          <w:lang w:val="en-US"/>
        </w:rPr>
        <w:t xml:space="preserve">The New York Times. </w:t>
      </w:r>
      <w:hyperlink r:id="rId16" w:tgtFrame="_top" w:history="1">
        <w:r w:rsidRPr="008A5348">
          <w:rPr>
            <w:rStyle w:val="ac"/>
            <w:rFonts w:ascii="Times New Roman" w:hAnsi="Times New Roman"/>
            <w:color w:val="auto"/>
            <w:sz w:val="24"/>
            <w:szCs w:val="24"/>
            <w:u w:val="none"/>
            <w:lang w:val="en-US"/>
          </w:rPr>
          <w:t>http://www.nytimes.com/</w:t>
        </w:r>
      </w:hyperlink>
    </w:p>
    <w:p w:rsidR="003756C4" w:rsidRPr="008A5348" w:rsidRDefault="003756C4" w:rsidP="008A5348">
      <w:pPr>
        <w:widowControl/>
        <w:numPr>
          <w:ilvl w:val="0"/>
          <w:numId w:val="6"/>
        </w:numPr>
        <w:suppressAutoHyphens w:val="0"/>
        <w:overflowPunct/>
        <w:autoSpaceDE/>
        <w:autoSpaceDN/>
        <w:ind w:left="0" w:firstLine="709"/>
        <w:jc w:val="both"/>
        <w:textAlignment w:val="auto"/>
        <w:rPr>
          <w:rFonts w:ascii="Times New Roman" w:hAnsi="Times New Roman"/>
          <w:sz w:val="24"/>
          <w:szCs w:val="24"/>
          <w:lang w:val="en-US"/>
        </w:rPr>
      </w:pPr>
      <w:r w:rsidRPr="008A5348">
        <w:rPr>
          <w:rFonts w:ascii="Times New Roman" w:hAnsi="Times New Roman"/>
          <w:bCs/>
          <w:sz w:val="24"/>
          <w:szCs w:val="24"/>
          <w:lang w:val="en-US"/>
        </w:rPr>
        <w:t xml:space="preserve">U.S. News, </w:t>
      </w:r>
      <w:hyperlink r:id="rId17" w:tgtFrame="_top" w:history="1">
        <w:r w:rsidRPr="008A5348">
          <w:rPr>
            <w:rStyle w:val="ac"/>
            <w:rFonts w:ascii="Times New Roman" w:hAnsi="Times New Roman"/>
            <w:color w:val="auto"/>
            <w:sz w:val="24"/>
            <w:szCs w:val="24"/>
            <w:u w:val="none"/>
            <w:lang w:val="en-US"/>
          </w:rPr>
          <w:t>http://www.usnews.com/usnews/home.htm</w:t>
        </w:r>
      </w:hyperlink>
    </w:p>
    <w:p w:rsidR="003756C4" w:rsidRPr="008A5348" w:rsidRDefault="003756C4" w:rsidP="008A5348">
      <w:pPr>
        <w:pStyle w:val="af"/>
        <w:numPr>
          <w:ilvl w:val="0"/>
          <w:numId w:val="6"/>
        </w:numPr>
        <w:suppressAutoHyphens w:val="0"/>
        <w:spacing w:before="0" w:after="0"/>
        <w:ind w:left="0" w:firstLine="709"/>
        <w:jc w:val="both"/>
      </w:pPr>
      <w:r w:rsidRPr="008A5348">
        <w:rPr>
          <w:bCs/>
        </w:rPr>
        <w:t>Информация о международных экзаменах по английскому языку, пробные тесты.</w:t>
      </w:r>
      <w:r w:rsidR="00366DEC" w:rsidRPr="008A5348">
        <w:rPr>
          <w:bCs/>
        </w:rPr>
        <w:t xml:space="preserve"> </w:t>
      </w:r>
      <w:hyperlink r:id="rId18" w:tgtFrame="_blank" w:history="1">
        <w:r w:rsidRPr="008A5348">
          <w:rPr>
            <w:rStyle w:val="ac"/>
            <w:color w:val="auto"/>
            <w:u w:val="none"/>
          </w:rPr>
          <w:t>http://www.exams.ru</w:t>
        </w:r>
      </w:hyperlink>
    </w:p>
    <w:p w:rsidR="003756C4" w:rsidRPr="008A5348" w:rsidRDefault="003756C4" w:rsidP="008A5348">
      <w:pPr>
        <w:pStyle w:val="af"/>
        <w:numPr>
          <w:ilvl w:val="0"/>
          <w:numId w:val="6"/>
        </w:numPr>
        <w:suppressAutoHyphens w:val="0"/>
        <w:spacing w:before="0" w:after="0"/>
        <w:ind w:left="0" w:firstLine="709"/>
        <w:jc w:val="both"/>
      </w:pPr>
      <w:r w:rsidRPr="008A5348">
        <w:rPr>
          <w:bCs/>
        </w:rPr>
        <w:t>Курс подготовки к экзамену TOEFL.</w:t>
      </w:r>
      <w:r w:rsidRPr="008A5348">
        <w:t xml:space="preserve"> </w:t>
      </w:r>
      <w:hyperlink r:id="rId19" w:tgtFrame="_blank" w:history="1">
        <w:r w:rsidRPr="008A5348">
          <w:rPr>
            <w:rStyle w:val="ac"/>
            <w:color w:val="auto"/>
            <w:u w:val="none"/>
          </w:rPr>
          <w:t>http://www.toefl.ru</w:t>
        </w:r>
      </w:hyperlink>
    </w:p>
    <w:p w:rsidR="003756C4" w:rsidRPr="008A5348" w:rsidRDefault="003756C4" w:rsidP="008A5348">
      <w:pPr>
        <w:pStyle w:val="af"/>
        <w:numPr>
          <w:ilvl w:val="0"/>
          <w:numId w:val="6"/>
        </w:numPr>
        <w:suppressAutoHyphens w:val="0"/>
        <w:spacing w:before="0" w:after="0"/>
        <w:ind w:left="0" w:firstLine="709"/>
        <w:jc w:val="both"/>
      </w:pPr>
      <w:r w:rsidRPr="008A5348">
        <w:rPr>
          <w:bCs/>
        </w:rPr>
        <w:t xml:space="preserve">Словари английского языка и другие ресурсы для </w:t>
      </w:r>
      <w:proofErr w:type="gramStart"/>
      <w:r w:rsidRPr="008A5348">
        <w:rPr>
          <w:bCs/>
        </w:rPr>
        <w:t>изучающих</w:t>
      </w:r>
      <w:proofErr w:type="gramEnd"/>
      <w:r w:rsidRPr="008A5348">
        <w:rPr>
          <w:bCs/>
        </w:rPr>
        <w:t xml:space="preserve"> английский язык.</w:t>
      </w:r>
      <w:r w:rsidR="00366DEC" w:rsidRPr="008A5348">
        <w:rPr>
          <w:bCs/>
        </w:rPr>
        <w:t xml:space="preserve"> </w:t>
      </w:r>
      <w:hyperlink r:id="rId20" w:tgtFrame="_blank" w:history="1">
        <w:r w:rsidRPr="008A5348">
          <w:rPr>
            <w:rStyle w:val="ac"/>
            <w:color w:val="auto"/>
            <w:u w:val="none"/>
          </w:rPr>
          <w:t>http://www.study.ru</w:t>
        </w:r>
      </w:hyperlink>
    </w:p>
    <w:p w:rsidR="003756C4" w:rsidRPr="008A5348" w:rsidRDefault="003756C4" w:rsidP="008A5348">
      <w:pPr>
        <w:pStyle w:val="af"/>
        <w:numPr>
          <w:ilvl w:val="0"/>
          <w:numId w:val="6"/>
        </w:numPr>
        <w:suppressAutoHyphens w:val="0"/>
        <w:spacing w:before="0" w:after="0"/>
        <w:ind w:left="0" w:firstLine="709"/>
        <w:jc w:val="both"/>
      </w:pPr>
      <w:r w:rsidRPr="008A5348">
        <w:rPr>
          <w:bCs/>
        </w:rPr>
        <w:t>Словари английского языка, тезаурус, система машинного перевода.</w:t>
      </w:r>
      <w:r w:rsidR="00366DEC" w:rsidRPr="008A5348">
        <w:rPr>
          <w:bCs/>
        </w:rPr>
        <w:t xml:space="preserve"> </w:t>
      </w:r>
      <w:hyperlink r:id="rId21" w:tgtFrame="_blank" w:history="1">
        <w:r w:rsidRPr="008A5348">
          <w:rPr>
            <w:rStyle w:val="ac"/>
            <w:color w:val="auto"/>
            <w:u w:val="none"/>
          </w:rPr>
          <w:t>http://www.dictionary.com</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r w:rsidRPr="008A5348">
        <w:rPr>
          <w:bCs/>
        </w:rPr>
        <w:t xml:space="preserve">Ресурсы и материалы </w:t>
      </w:r>
      <w:proofErr w:type="spellStart"/>
      <w:r w:rsidRPr="008A5348">
        <w:rPr>
          <w:bCs/>
        </w:rPr>
        <w:t>BBC.</w:t>
      </w:r>
      <w:hyperlink r:id="rId22" w:tgtFrame="_blank" w:history="1">
        <w:r w:rsidRPr="008A5348">
          <w:rPr>
            <w:rStyle w:val="ac"/>
            <w:color w:val="auto"/>
            <w:u w:val="none"/>
          </w:rPr>
          <w:t>http</w:t>
        </w:r>
        <w:proofErr w:type="spellEnd"/>
        <w:r w:rsidRPr="008A5348">
          <w:rPr>
            <w:rStyle w:val="ac"/>
            <w:color w:val="auto"/>
            <w:u w:val="none"/>
          </w:rPr>
          <w:t>://www.bbc.co.uk/home/today/index.shtml</w:t>
        </w:r>
      </w:hyperlink>
    </w:p>
    <w:p w:rsidR="00366DEC" w:rsidRPr="008A5348" w:rsidRDefault="003756C4" w:rsidP="008A5348">
      <w:pPr>
        <w:pStyle w:val="af"/>
        <w:numPr>
          <w:ilvl w:val="0"/>
          <w:numId w:val="6"/>
        </w:numPr>
        <w:tabs>
          <w:tab w:val="clear" w:pos="720"/>
          <w:tab w:val="num" w:pos="851"/>
        </w:tabs>
        <w:suppressAutoHyphens w:val="0"/>
        <w:spacing w:before="0" w:after="0"/>
        <w:ind w:left="0" w:firstLine="709"/>
        <w:jc w:val="both"/>
      </w:pPr>
      <w:proofErr w:type="spellStart"/>
      <w:r w:rsidRPr="008A5348">
        <w:rPr>
          <w:bCs/>
        </w:rPr>
        <w:t>Click</w:t>
      </w:r>
      <w:proofErr w:type="spellEnd"/>
      <w:r w:rsidRPr="008A5348">
        <w:rPr>
          <w:bCs/>
        </w:rPr>
        <w:t xml:space="preserve"> UK – портал для </w:t>
      </w:r>
      <w:proofErr w:type="gramStart"/>
      <w:r w:rsidRPr="008A5348">
        <w:rPr>
          <w:bCs/>
        </w:rPr>
        <w:t>изучающих</w:t>
      </w:r>
      <w:proofErr w:type="gramEnd"/>
      <w:r w:rsidRPr="008A5348">
        <w:rPr>
          <w:bCs/>
        </w:rPr>
        <w:t xml:space="preserve"> культуру </w:t>
      </w:r>
      <w:proofErr w:type="spellStart"/>
      <w:r w:rsidRPr="008A5348">
        <w:rPr>
          <w:bCs/>
        </w:rPr>
        <w:t>Великобритании.</w:t>
      </w:r>
      <w:hyperlink r:id="rId23" w:tgtFrame="_blank" w:history="1">
        <w:r w:rsidRPr="008A5348">
          <w:rPr>
            <w:rStyle w:val="ac"/>
            <w:color w:val="auto"/>
            <w:u w:val="none"/>
          </w:rPr>
          <w:t>http</w:t>
        </w:r>
        <w:proofErr w:type="spellEnd"/>
        <w:r w:rsidRPr="008A5348">
          <w:rPr>
            <w:rStyle w:val="ac"/>
            <w:color w:val="auto"/>
            <w:u w:val="none"/>
          </w:rPr>
          <w:t>://clickuk.ru</w:t>
        </w:r>
      </w:hyperlink>
    </w:p>
    <w:p w:rsidR="00366DEC" w:rsidRPr="00E374A7" w:rsidRDefault="003756C4" w:rsidP="008A5348">
      <w:pPr>
        <w:pStyle w:val="af"/>
        <w:numPr>
          <w:ilvl w:val="0"/>
          <w:numId w:val="6"/>
        </w:numPr>
        <w:tabs>
          <w:tab w:val="clear" w:pos="720"/>
          <w:tab w:val="num" w:pos="851"/>
        </w:tabs>
        <w:suppressAutoHyphens w:val="0"/>
        <w:spacing w:before="0" w:after="0"/>
        <w:ind w:left="0" w:firstLine="709"/>
        <w:jc w:val="both"/>
      </w:pPr>
      <w:proofErr w:type="spellStart"/>
      <w:r w:rsidRPr="00E374A7">
        <w:rPr>
          <w:bCs/>
          <w:iCs/>
        </w:rPr>
        <w:t>English</w:t>
      </w:r>
      <w:proofErr w:type="spellEnd"/>
      <w:r w:rsidRPr="00E374A7">
        <w:rPr>
          <w:bCs/>
          <w:iCs/>
        </w:rPr>
        <w:t xml:space="preserve"> </w:t>
      </w:r>
      <w:proofErr w:type="spellStart"/>
      <w:r w:rsidRPr="00E374A7">
        <w:rPr>
          <w:bCs/>
          <w:iCs/>
        </w:rPr>
        <w:t>Online</w:t>
      </w:r>
      <w:proofErr w:type="spellEnd"/>
      <w:r w:rsidRPr="00E374A7">
        <w:rPr>
          <w:bCs/>
          <w:iCs/>
        </w:rPr>
        <w:t xml:space="preserve"> – ресурсы для изучения английского языка.</w:t>
      </w:r>
      <w:r w:rsidR="00366DEC" w:rsidRPr="00E374A7">
        <w:rPr>
          <w:bCs/>
          <w:iCs/>
        </w:rPr>
        <w:t xml:space="preserve"> </w:t>
      </w:r>
      <w:hyperlink r:id="rId24" w:tgtFrame="_blank" w:history="1">
        <w:r w:rsidRPr="00E374A7">
          <w:rPr>
            <w:rStyle w:val="ac"/>
            <w:iCs/>
            <w:color w:val="auto"/>
            <w:u w:val="none"/>
          </w:rPr>
          <w:t>http://www.englishonline.co.uk</w:t>
        </w:r>
      </w:hyperlink>
    </w:p>
    <w:p w:rsidR="003756C4" w:rsidRPr="00E374A7" w:rsidRDefault="003756C4" w:rsidP="008A5348">
      <w:pPr>
        <w:pStyle w:val="af"/>
        <w:numPr>
          <w:ilvl w:val="0"/>
          <w:numId w:val="6"/>
        </w:numPr>
        <w:tabs>
          <w:tab w:val="clear" w:pos="720"/>
          <w:tab w:val="num" w:pos="851"/>
        </w:tabs>
        <w:suppressAutoHyphens w:val="0"/>
        <w:spacing w:before="0" w:after="0"/>
        <w:ind w:left="0" w:firstLine="709"/>
        <w:jc w:val="both"/>
      </w:pPr>
      <w:proofErr w:type="spellStart"/>
      <w:r w:rsidRPr="00E374A7">
        <w:rPr>
          <w:bCs/>
          <w:iCs/>
        </w:rPr>
        <w:t>TESOl</w:t>
      </w:r>
      <w:proofErr w:type="spellEnd"/>
      <w:r w:rsidRPr="00E374A7">
        <w:rPr>
          <w:bCs/>
          <w:iCs/>
        </w:rPr>
        <w:t xml:space="preserve"> </w:t>
      </w:r>
      <w:proofErr w:type="spellStart"/>
      <w:r w:rsidRPr="00E374A7">
        <w:rPr>
          <w:bCs/>
          <w:iCs/>
        </w:rPr>
        <w:t>on-line</w:t>
      </w:r>
      <w:proofErr w:type="spellEnd"/>
      <w:r w:rsidRPr="00E374A7">
        <w:rPr>
          <w:bCs/>
          <w:iCs/>
        </w:rPr>
        <w:t xml:space="preserve"> </w:t>
      </w:r>
      <w:proofErr w:type="spellStart"/>
      <w:r w:rsidRPr="00E374A7">
        <w:rPr>
          <w:bCs/>
          <w:iCs/>
        </w:rPr>
        <w:t>activities</w:t>
      </w:r>
      <w:proofErr w:type="spellEnd"/>
      <w:r w:rsidRPr="00E374A7">
        <w:rPr>
          <w:bCs/>
          <w:iCs/>
        </w:rPr>
        <w:t xml:space="preserve"> </w:t>
      </w:r>
      <w:r w:rsidR="00E374A7" w:rsidRPr="00E374A7">
        <w:rPr>
          <w:bCs/>
          <w:iCs/>
        </w:rPr>
        <w:t>–</w:t>
      </w:r>
      <w:r w:rsidRPr="00E374A7">
        <w:rPr>
          <w:bCs/>
          <w:iCs/>
        </w:rPr>
        <w:t xml:space="preserve"> интерактивные задания для </w:t>
      </w:r>
      <w:proofErr w:type="gramStart"/>
      <w:r w:rsidRPr="00E374A7">
        <w:rPr>
          <w:bCs/>
          <w:iCs/>
        </w:rPr>
        <w:t>изучающих</w:t>
      </w:r>
      <w:proofErr w:type="gramEnd"/>
      <w:r w:rsidRPr="00E374A7">
        <w:rPr>
          <w:bCs/>
          <w:iCs/>
        </w:rPr>
        <w:t xml:space="preserve"> английский язык (одноязычные и двуязычные, в том числе</w:t>
      </w:r>
      <w:r w:rsidRPr="00E374A7">
        <w:rPr>
          <w:iCs/>
        </w:rPr>
        <w:t xml:space="preserve"> </w:t>
      </w:r>
      <w:r w:rsidRPr="00E374A7">
        <w:rPr>
          <w:bCs/>
          <w:iCs/>
        </w:rPr>
        <w:t>русско-английские).</w:t>
      </w:r>
      <w:r w:rsidR="00366DEC" w:rsidRPr="00E374A7">
        <w:rPr>
          <w:bCs/>
          <w:iCs/>
        </w:rPr>
        <w:t xml:space="preserve"> </w:t>
      </w:r>
      <w:hyperlink r:id="rId25" w:tgtFrame="_blank" w:history="1">
        <w:r w:rsidRPr="00E374A7">
          <w:rPr>
            <w:rStyle w:val="ac"/>
            <w:iCs/>
            <w:color w:val="auto"/>
            <w:u w:val="none"/>
          </w:rPr>
          <w:t>http://a4esl.org/</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r w:rsidRPr="008A5348">
        <w:rPr>
          <w:bCs/>
        </w:rPr>
        <w:t>ESL CAFE – портал для студентов и преподавателей: грамматика, тесты, идиомы, сленг, переписка и т.п.</w:t>
      </w:r>
      <w:r w:rsidR="00366DEC" w:rsidRPr="008A5348">
        <w:rPr>
          <w:bCs/>
        </w:rPr>
        <w:t xml:space="preserve"> </w:t>
      </w:r>
      <w:hyperlink r:id="rId26" w:tgtFrame="_blank" w:history="1">
        <w:r w:rsidRPr="008A5348">
          <w:rPr>
            <w:rStyle w:val="ac"/>
            <w:color w:val="auto"/>
            <w:u w:val="none"/>
          </w:rPr>
          <w:t>http://www.eslcafe.com</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proofErr w:type="spellStart"/>
      <w:r w:rsidRPr="008A5348">
        <w:rPr>
          <w:bCs/>
        </w:rPr>
        <w:t>English</w:t>
      </w:r>
      <w:proofErr w:type="spellEnd"/>
      <w:r w:rsidRPr="008A5348">
        <w:rPr>
          <w:bCs/>
        </w:rPr>
        <w:t xml:space="preserve"> </w:t>
      </w:r>
      <w:proofErr w:type="spellStart"/>
      <w:r w:rsidRPr="008A5348">
        <w:rPr>
          <w:bCs/>
        </w:rPr>
        <w:t>Forum</w:t>
      </w:r>
      <w:proofErr w:type="spellEnd"/>
      <w:r w:rsidRPr="008A5348">
        <w:rPr>
          <w:bCs/>
        </w:rPr>
        <w:t xml:space="preserve"> – сайт для </w:t>
      </w:r>
      <w:proofErr w:type="gramStart"/>
      <w:r w:rsidRPr="008A5348">
        <w:rPr>
          <w:bCs/>
        </w:rPr>
        <w:t>изучающих</w:t>
      </w:r>
      <w:proofErr w:type="gramEnd"/>
      <w:r w:rsidRPr="008A5348">
        <w:rPr>
          <w:bCs/>
        </w:rPr>
        <w:t xml:space="preserve"> английский язык с разделом делового английского.</w:t>
      </w:r>
      <w:r w:rsidR="00366DEC" w:rsidRPr="008A5348">
        <w:rPr>
          <w:bCs/>
        </w:rPr>
        <w:t xml:space="preserve"> </w:t>
      </w:r>
      <w:hyperlink r:id="rId27" w:tgtFrame="_blank" w:history="1">
        <w:r w:rsidRPr="008A5348">
          <w:rPr>
            <w:rStyle w:val="ac"/>
            <w:color w:val="auto"/>
            <w:u w:val="none"/>
          </w:rPr>
          <w:t>http://www.englishforum.com</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proofErr w:type="spellStart"/>
      <w:r w:rsidRPr="008A5348">
        <w:rPr>
          <w:bCs/>
        </w:rPr>
        <w:t>Karin's</w:t>
      </w:r>
      <w:proofErr w:type="spellEnd"/>
      <w:r w:rsidRPr="008A5348">
        <w:rPr>
          <w:bCs/>
        </w:rPr>
        <w:t xml:space="preserve"> ESL </w:t>
      </w:r>
      <w:proofErr w:type="spellStart"/>
      <w:r w:rsidRPr="008A5348">
        <w:rPr>
          <w:bCs/>
        </w:rPr>
        <w:t>PartyLand</w:t>
      </w:r>
      <w:proofErr w:type="spellEnd"/>
      <w:r w:rsidRPr="008A5348">
        <w:rPr>
          <w:bCs/>
        </w:rPr>
        <w:t xml:space="preserve"> </w:t>
      </w:r>
      <w:r w:rsidR="00E374A7">
        <w:rPr>
          <w:bCs/>
          <w:i/>
          <w:iCs/>
        </w:rPr>
        <w:t>–</w:t>
      </w:r>
      <w:r w:rsidRPr="008A5348">
        <w:rPr>
          <w:bCs/>
        </w:rPr>
        <w:t xml:space="preserve"> сайт для студентов и преподавателей.</w:t>
      </w:r>
      <w:r w:rsidR="00366DEC" w:rsidRPr="008A5348">
        <w:rPr>
          <w:bCs/>
        </w:rPr>
        <w:t xml:space="preserve"> </w:t>
      </w:r>
      <w:hyperlink r:id="rId28" w:tgtFrame="_blank" w:history="1">
        <w:r w:rsidRPr="008A5348">
          <w:rPr>
            <w:rStyle w:val="ac"/>
            <w:color w:val="auto"/>
            <w:u w:val="none"/>
          </w:rPr>
          <w:t>http://www.eslpartyland.com</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r w:rsidRPr="008A5348">
        <w:rPr>
          <w:bCs/>
        </w:rPr>
        <w:t xml:space="preserve">Раздел по английскому языку на сайте </w:t>
      </w:r>
      <w:proofErr w:type="spellStart"/>
      <w:r w:rsidRPr="008A5348">
        <w:rPr>
          <w:bCs/>
        </w:rPr>
        <w:t>Эвы</w:t>
      </w:r>
      <w:proofErr w:type="spellEnd"/>
      <w:r w:rsidRPr="008A5348">
        <w:rPr>
          <w:bCs/>
        </w:rPr>
        <w:t xml:space="preserve"> Л. Истон.</w:t>
      </w:r>
      <w:r w:rsidRPr="008A5348">
        <w:t xml:space="preserve"> </w:t>
      </w:r>
      <w:hyperlink r:id="rId29" w:tgtFrame="_blank" w:history="1">
        <w:r w:rsidRPr="008A5348">
          <w:rPr>
            <w:rStyle w:val="ac"/>
            <w:color w:val="auto"/>
            <w:u w:val="none"/>
          </w:rPr>
          <w:t>http://eleaston.com</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r w:rsidRPr="008A5348">
        <w:rPr>
          <w:bCs/>
        </w:rPr>
        <w:t xml:space="preserve">Английский </w:t>
      </w:r>
      <w:proofErr w:type="spellStart"/>
      <w:r w:rsidRPr="008A5348">
        <w:rPr>
          <w:bCs/>
        </w:rPr>
        <w:t>язык</w:t>
      </w:r>
      <w:proofErr w:type="gramStart"/>
      <w:r w:rsidRPr="008A5348">
        <w:rPr>
          <w:bCs/>
        </w:rPr>
        <w:t>.р</w:t>
      </w:r>
      <w:proofErr w:type="gramEnd"/>
      <w:r w:rsidRPr="008A5348">
        <w:rPr>
          <w:bCs/>
        </w:rPr>
        <w:t>у</w:t>
      </w:r>
      <w:proofErr w:type="spellEnd"/>
      <w:r w:rsidRPr="008A5348">
        <w:rPr>
          <w:bCs/>
        </w:rPr>
        <w:t xml:space="preserve"> Тестирование и интерактивные уроки английского.</w:t>
      </w:r>
      <w:r w:rsidR="00366DEC" w:rsidRPr="008A5348">
        <w:rPr>
          <w:bCs/>
        </w:rPr>
        <w:t xml:space="preserve"> </w:t>
      </w:r>
      <w:hyperlink r:id="rId30" w:tgtFrame="_blank" w:history="1">
        <w:r w:rsidRPr="008A5348">
          <w:rPr>
            <w:rStyle w:val="ac"/>
            <w:color w:val="auto"/>
            <w:u w:val="none"/>
          </w:rPr>
          <w:t>http://www.english.language.ru</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r w:rsidRPr="008A5348">
        <w:rPr>
          <w:bCs/>
        </w:rPr>
        <w:t>Ссылки для изучения английского языка на сайте Новосибирской областной образовательной</w:t>
      </w:r>
      <w:r w:rsidRPr="008A5348">
        <w:t xml:space="preserve"> </w:t>
      </w:r>
      <w:r w:rsidRPr="008A5348">
        <w:rPr>
          <w:bCs/>
        </w:rPr>
        <w:t>сети.</w:t>
      </w:r>
      <w:r w:rsidR="00366DEC" w:rsidRPr="008A5348">
        <w:rPr>
          <w:bCs/>
        </w:rPr>
        <w:t xml:space="preserve"> </w:t>
      </w:r>
      <w:hyperlink r:id="rId31" w:tgtFrame="_blank" w:history="1">
        <w:r w:rsidRPr="008A5348">
          <w:rPr>
            <w:rStyle w:val="ac"/>
            <w:color w:val="auto"/>
            <w:u w:val="none"/>
          </w:rPr>
          <w:t>http://www.websib.ru/noos/english/index.html</w:t>
        </w:r>
      </w:hyperlink>
    </w:p>
    <w:p w:rsidR="003756C4" w:rsidRPr="008A5348" w:rsidRDefault="003756C4" w:rsidP="008A5348">
      <w:pPr>
        <w:pStyle w:val="af"/>
        <w:numPr>
          <w:ilvl w:val="0"/>
          <w:numId w:val="6"/>
        </w:numPr>
        <w:tabs>
          <w:tab w:val="clear" w:pos="720"/>
          <w:tab w:val="num" w:pos="851"/>
        </w:tabs>
        <w:suppressAutoHyphens w:val="0"/>
        <w:spacing w:before="0" w:after="0"/>
        <w:ind w:left="0" w:firstLine="709"/>
        <w:jc w:val="both"/>
      </w:pPr>
      <w:proofErr w:type="spellStart"/>
      <w:r w:rsidRPr="008A5348">
        <w:rPr>
          <w:bCs/>
        </w:rPr>
        <w:t>Hello-online</w:t>
      </w:r>
      <w:proofErr w:type="spellEnd"/>
      <w:r w:rsidRPr="008A5348">
        <w:rPr>
          <w:bCs/>
        </w:rPr>
        <w:t>! (электронный журнал для изучающих английский язык и пр</w:t>
      </w:r>
      <w:r w:rsidRPr="008A5348">
        <w:rPr>
          <w:bCs/>
        </w:rPr>
        <w:t>е</w:t>
      </w:r>
      <w:r w:rsidRPr="008A5348">
        <w:rPr>
          <w:bCs/>
        </w:rPr>
        <w:t>подавателей).</w:t>
      </w:r>
      <w:r w:rsidR="00366DEC" w:rsidRPr="008A5348">
        <w:rPr>
          <w:bCs/>
        </w:rPr>
        <w:t xml:space="preserve"> </w:t>
      </w:r>
      <w:hyperlink r:id="rId32" w:tgtFrame="_blank" w:history="1">
        <w:r w:rsidRPr="008A5348">
          <w:rPr>
            <w:rStyle w:val="ac"/>
            <w:bCs/>
            <w:color w:val="auto"/>
            <w:u w:val="none"/>
          </w:rPr>
          <w:t>h</w:t>
        </w:r>
        <w:r w:rsidRPr="008A5348">
          <w:rPr>
            <w:rStyle w:val="ac"/>
            <w:color w:val="auto"/>
            <w:u w:val="none"/>
          </w:rPr>
          <w:t>ttp://www.hello-online.ru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proofErr w:type="spellStart"/>
      <w:r w:rsidRPr="008A5348">
        <w:rPr>
          <w:bCs/>
        </w:rPr>
        <w:t>Just</w:t>
      </w:r>
      <w:proofErr w:type="spellEnd"/>
      <w:r w:rsidRPr="008A5348">
        <w:rPr>
          <w:bCs/>
        </w:rPr>
        <w:t xml:space="preserve"> </w:t>
      </w:r>
      <w:proofErr w:type="spellStart"/>
      <w:r w:rsidRPr="008A5348">
        <w:rPr>
          <w:bCs/>
        </w:rPr>
        <w:t>English</w:t>
      </w:r>
      <w:proofErr w:type="spellEnd"/>
      <w:r w:rsidRPr="008A5348">
        <w:rPr>
          <w:bCs/>
        </w:rPr>
        <w:t xml:space="preserve"> – сайт учебного пособия </w:t>
      </w:r>
      <w:proofErr w:type="spellStart"/>
      <w:r w:rsidRPr="008A5348">
        <w:rPr>
          <w:bCs/>
        </w:rPr>
        <w:t>Гумановой</w:t>
      </w:r>
      <w:proofErr w:type="spellEnd"/>
      <w:r w:rsidRPr="008A5348">
        <w:rPr>
          <w:bCs/>
        </w:rPr>
        <w:t xml:space="preserve"> Ю.Л., Королевой В.А., Свешниковой М.Л., Тихомировой Е.</w:t>
      </w:r>
      <w:proofErr w:type="gramStart"/>
      <w:r w:rsidRPr="008A5348">
        <w:rPr>
          <w:bCs/>
        </w:rPr>
        <w:t>В</w:t>
      </w:r>
      <w:proofErr w:type="gramEnd"/>
      <w:r w:rsidRPr="008A5348">
        <w:rPr>
          <w:bCs/>
        </w:rPr>
        <w:t xml:space="preserve"> по юридическому английскому </w:t>
      </w:r>
      <w:r w:rsidR="005C3196">
        <w:rPr>
          <w:bCs/>
        </w:rPr>
        <w:t>«</w:t>
      </w:r>
      <w:proofErr w:type="spellStart"/>
      <w:r w:rsidRPr="008A5348">
        <w:rPr>
          <w:bCs/>
        </w:rPr>
        <w:t>Just</w:t>
      </w:r>
      <w:proofErr w:type="spellEnd"/>
      <w:r w:rsidRPr="008A5348">
        <w:rPr>
          <w:bCs/>
        </w:rPr>
        <w:t xml:space="preserve"> </w:t>
      </w:r>
      <w:proofErr w:type="spellStart"/>
      <w:r w:rsidRPr="008A5348">
        <w:rPr>
          <w:bCs/>
        </w:rPr>
        <w:t>English</w:t>
      </w:r>
      <w:proofErr w:type="spellEnd"/>
      <w:r w:rsidR="005C3196">
        <w:rPr>
          <w:bCs/>
        </w:rPr>
        <w:t>»</w:t>
      </w:r>
      <w:r w:rsidRPr="008A5348">
        <w:rPr>
          <w:bCs/>
        </w:rPr>
        <w:t>.</w:t>
      </w:r>
      <w:r w:rsidR="00366DEC" w:rsidRPr="008A5348">
        <w:rPr>
          <w:bCs/>
        </w:rPr>
        <w:t xml:space="preserve"> </w:t>
      </w:r>
      <w:hyperlink r:id="rId33" w:tgtFrame="_blank" w:history="1">
        <w:r w:rsidRPr="008A5348">
          <w:rPr>
            <w:rStyle w:val="ac"/>
            <w:color w:val="auto"/>
            <w:u w:val="none"/>
          </w:rPr>
          <w:t>http://www.just-english.ru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lang w:val="en-US"/>
        </w:rPr>
      </w:pPr>
      <w:r w:rsidRPr="008A5348">
        <w:rPr>
          <w:bCs/>
        </w:rPr>
        <w:t>Сайт</w:t>
      </w:r>
      <w:r w:rsidRPr="007433F2">
        <w:rPr>
          <w:bCs/>
          <w:lang w:val="de-DE"/>
        </w:rPr>
        <w:t xml:space="preserve"> </w:t>
      </w:r>
      <w:r w:rsidRPr="008A5348">
        <w:rPr>
          <w:bCs/>
        </w:rPr>
        <w:t>учебного</w:t>
      </w:r>
      <w:r w:rsidRPr="007433F2">
        <w:rPr>
          <w:bCs/>
          <w:lang w:val="de-DE"/>
        </w:rPr>
        <w:t xml:space="preserve"> </w:t>
      </w:r>
      <w:r w:rsidRPr="008A5348">
        <w:rPr>
          <w:bCs/>
        </w:rPr>
        <w:t>пособия</w:t>
      </w:r>
      <w:r w:rsidR="005C3196" w:rsidRPr="007433F2">
        <w:rPr>
          <w:bCs/>
          <w:lang w:val="de-DE"/>
        </w:rPr>
        <w:t>”</w:t>
      </w:r>
      <w:r w:rsidRPr="007433F2">
        <w:rPr>
          <w:bCs/>
          <w:lang w:val="de-DE"/>
        </w:rPr>
        <w:t>Internet En</w:t>
      </w:r>
      <w:r w:rsidRPr="007433F2">
        <w:rPr>
          <w:bCs/>
          <w:lang w:val="de-DE"/>
        </w:rPr>
        <w:t>g</w:t>
      </w:r>
      <w:r w:rsidRPr="007433F2">
        <w:rPr>
          <w:bCs/>
          <w:lang w:val="de-DE"/>
        </w:rPr>
        <w:t>lish</w:t>
      </w:r>
      <w:r w:rsidR="005C3196" w:rsidRPr="007433F2">
        <w:rPr>
          <w:bCs/>
          <w:lang w:val="de-DE"/>
        </w:rPr>
        <w:t>”</w:t>
      </w:r>
      <w:r w:rsidRPr="007433F2">
        <w:rPr>
          <w:bCs/>
          <w:lang w:val="de-DE"/>
        </w:rPr>
        <w:t>.</w:t>
      </w:r>
      <w:hyperlink r:id="rId34" w:tgtFrame="_blank" w:history="1">
        <w:r w:rsidRPr="008A5348">
          <w:rPr>
            <w:rStyle w:val="ac"/>
            <w:color w:val="auto"/>
            <w:u w:val="none"/>
            <w:lang w:val="en-US"/>
          </w:rPr>
          <w:t>http://www.oup.com/elt/internet.english</w:t>
        </w:r>
      </w:hyperlink>
    </w:p>
    <w:p w:rsidR="003756C4" w:rsidRPr="00E374A7"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iCs/>
        </w:rPr>
      </w:pPr>
      <w:r w:rsidRPr="00E374A7">
        <w:rPr>
          <w:bCs/>
          <w:iCs/>
        </w:rPr>
        <w:t>Тесты по английскому языку на сайте Каталог образовательных программ.</w:t>
      </w:r>
      <w:r w:rsidR="00366DEC" w:rsidRPr="00E374A7">
        <w:rPr>
          <w:bCs/>
          <w:iCs/>
        </w:rPr>
        <w:t xml:space="preserve"> </w:t>
      </w:r>
      <w:hyperlink r:id="rId35" w:tgtFrame="_blank" w:history="1">
        <w:r w:rsidRPr="00E374A7">
          <w:rPr>
            <w:rStyle w:val="ac"/>
            <w:iCs/>
            <w:color w:val="auto"/>
            <w:u w:val="none"/>
          </w:rPr>
          <w:t>http://kop.ru</w:t>
        </w:r>
      </w:hyperlink>
    </w:p>
    <w:p w:rsidR="003756C4" w:rsidRPr="00E374A7"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iCs/>
        </w:rPr>
      </w:pPr>
      <w:r w:rsidRPr="00E374A7">
        <w:rPr>
          <w:bCs/>
          <w:iCs/>
        </w:rPr>
        <w:t>Материалы по английскому языку на сайте About.com.</w:t>
      </w:r>
      <w:r w:rsidR="00366DEC" w:rsidRPr="00E374A7">
        <w:rPr>
          <w:bCs/>
          <w:iCs/>
        </w:rPr>
        <w:t xml:space="preserve"> </w:t>
      </w:r>
      <w:hyperlink r:id="rId36" w:tgtFrame="_blank" w:history="1">
        <w:r w:rsidRPr="00E374A7">
          <w:rPr>
            <w:rStyle w:val="ac"/>
            <w:bCs/>
            <w:iCs/>
            <w:color w:val="auto"/>
            <w:u w:val="none"/>
          </w:rPr>
          <w:t>http:</w:t>
        </w:r>
        <w:r w:rsidRPr="00E374A7">
          <w:rPr>
            <w:rStyle w:val="ac"/>
            <w:iCs/>
            <w:color w:val="auto"/>
            <w:u w:val="none"/>
          </w:rPr>
          <w:t>//www.about.com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E374A7">
        <w:rPr>
          <w:bCs/>
        </w:rPr>
        <w:t xml:space="preserve">Изучение и преподавание английского языка </w:t>
      </w:r>
      <w:proofErr w:type="spellStart"/>
      <w:r w:rsidRPr="00E374A7">
        <w:rPr>
          <w:bCs/>
        </w:rPr>
        <w:t>Using</w:t>
      </w:r>
      <w:proofErr w:type="spellEnd"/>
      <w:r w:rsidRPr="00E374A7">
        <w:rPr>
          <w:bCs/>
        </w:rPr>
        <w:t xml:space="preserve"> English.com.</w:t>
      </w:r>
      <w:r w:rsidR="00366DEC" w:rsidRPr="008A5348">
        <w:rPr>
          <w:bCs/>
        </w:rPr>
        <w:t xml:space="preserve"> </w:t>
      </w:r>
      <w:hyperlink r:id="rId37" w:tgtFrame="_blank" w:history="1">
        <w:r w:rsidRPr="008A5348">
          <w:rPr>
            <w:rStyle w:val="ac"/>
            <w:color w:val="auto"/>
            <w:u w:val="none"/>
          </w:rPr>
          <w:t>http://www.usingenglish.com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Энциклопедия «</w:t>
      </w:r>
      <w:proofErr w:type="spellStart"/>
      <w:r w:rsidRPr="008A5348">
        <w:rPr>
          <w:bCs/>
        </w:rPr>
        <w:t>Британника</w:t>
      </w:r>
      <w:proofErr w:type="spellEnd"/>
      <w:r w:rsidRPr="008A5348">
        <w:rPr>
          <w:bCs/>
        </w:rPr>
        <w:t>».</w:t>
      </w:r>
      <w:r w:rsidR="00366DEC" w:rsidRPr="008A5348">
        <w:rPr>
          <w:bCs/>
        </w:rPr>
        <w:t xml:space="preserve"> </w:t>
      </w:r>
      <w:hyperlink r:id="rId38" w:tgtFrame="_blank" w:history="1">
        <w:r w:rsidRPr="008A5348">
          <w:rPr>
            <w:rStyle w:val="ac"/>
            <w:color w:val="auto"/>
            <w:u w:val="none"/>
          </w:rPr>
          <w:t>http://www.britannica.com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 xml:space="preserve">Словари издательства </w:t>
      </w:r>
      <w:proofErr w:type="spellStart"/>
      <w:r w:rsidRPr="008A5348">
        <w:rPr>
          <w:bCs/>
        </w:rPr>
        <w:t>Cambridge</w:t>
      </w:r>
      <w:proofErr w:type="spellEnd"/>
      <w:r w:rsidRPr="008A5348">
        <w:rPr>
          <w:bCs/>
        </w:rPr>
        <w:t xml:space="preserve"> </w:t>
      </w:r>
      <w:proofErr w:type="spellStart"/>
      <w:r w:rsidRPr="008A5348">
        <w:rPr>
          <w:bCs/>
        </w:rPr>
        <w:t>University</w:t>
      </w:r>
      <w:proofErr w:type="spellEnd"/>
      <w:r w:rsidRPr="008A5348">
        <w:rPr>
          <w:bCs/>
        </w:rPr>
        <w:t xml:space="preserve"> </w:t>
      </w:r>
      <w:proofErr w:type="spellStart"/>
      <w:r w:rsidRPr="008A5348">
        <w:rPr>
          <w:bCs/>
        </w:rPr>
        <w:t>Press</w:t>
      </w:r>
      <w:proofErr w:type="spellEnd"/>
      <w:r w:rsidRPr="008A5348">
        <w:rPr>
          <w:bCs/>
        </w:rPr>
        <w:t>.</w:t>
      </w:r>
      <w:r w:rsidR="00366DEC" w:rsidRPr="008A5348">
        <w:rPr>
          <w:bCs/>
          <w:lang w:val="en-US"/>
        </w:rPr>
        <w:t xml:space="preserve"> </w:t>
      </w:r>
      <w:hyperlink r:id="rId39" w:tgtFrame="_blank" w:history="1">
        <w:r w:rsidRPr="008A5348">
          <w:rPr>
            <w:rStyle w:val="ac"/>
            <w:color w:val="auto"/>
            <w:u w:val="none"/>
          </w:rPr>
          <w:t>http://dictionary.cambridge.org</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 xml:space="preserve">Словари издательства </w:t>
      </w:r>
      <w:proofErr w:type="spellStart"/>
      <w:r w:rsidRPr="008A5348">
        <w:rPr>
          <w:bCs/>
        </w:rPr>
        <w:t>Macmillan</w:t>
      </w:r>
      <w:proofErr w:type="spellEnd"/>
      <w:r w:rsidRPr="008A5348">
        <w:rPr>
          <w:bCs/>
        </w:rPr>
        <w:t>.</w:t>
      </w:r>
      <w:r w:rsidRPr="008A5348">
        <w:t xml:space="preserve"> </w:t>
      </w:r>
      <w:hyperlink r:id="rId40" w:tgtFrame="_blank" w:history="1">
        <w:r w:rsidRPr="008A5348">
          <w:rPr>
            <w:rStyle w:val="ac"/>
            <w:color w:val="auto"/>
            <w:u w:val="none"/>
          </w:rPr>
          <w:t>http://www.macmillandictionary.com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lastRenderedPageBreak/>
        <w:t xml:space="preserve">Справочный портал словарей издательства </w:t>
      </w:r>
      <w:proofErr w:type="spellStart"/>
      <w:r w:rsidRPr="008A5348">
        <w:rPr>
          <w:bCs/>
        </w:rPr>
        <w:t>Oxford</w:t>
      </w:r>
      <w:proofErr w:type="spellEnd"/>
      <w:r w:rsidRPr="008A5348">
        <w:rPr>
          <w:bCs/>
        </w:rPr>
        <w:t xml:space="preserve"> </w:t>
      </w:r>
      <w:proofErr w:type="spellStart"/>
      <w:r w:rsidRPr="008A5348">
        <w:rPr>
          <w:bCs/>
        </w:rPr>
        <w:t>University</w:t>
      </w:r>
      <w:proofErr w:type="spellEnd"/>
      <w:r w:rsidRPr="008A5348">
        <w:rPr>
          <w:bCs/>
        </w:rPr>
        <w:t xml:space="preserve"> </w:t>
      </w:r>
      <w:proofErr w:type="spellStart"/>
      <w:r w:rsidRPr="008A5348">
        <w:rPr>
          <w:bCs/>
        </w:rPr>
        <w:t>Press</w:t>
      </w:r>
      <w:proofErr w:type="spellEnd"/>
      <w:r w:rsidRPr="008A5348">
        <w:rPr>
          <w:bCs/>
        </w:rPr>
        <w:t>.</w:t>
      </w:r>
      <w:r w:rsidR="00366DEC" w:rsidRPr="008A5348">
        <w:rPr>
          <w:bCs/>
        </w:rPr>
        <w:t xml:space="preserve"> </w:t>
      </w:r>
      <w:hyperlink r:id="rId41" w:tgtFrame="_blank" w:history="1">
        <w:r w:rsidRPr="008A5348">
          <w:rPr>
            <w:rStyle w:val="ac"/>
            <w:color w:val="auto"/>
            <w:u w:val="none"/>
          </w:rPr>
          <w:t>http://www.askoxford.com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 xml:space="preserve">Словарь сокращений </w:t>
      </w:r>
      <w:proofErr w:type="spellStart"/>
      <w:r w:rsidRPr="008A5348">
        <w:rPr>
          <w:bCs/>
        </w:rPr>
        <w:t>Acronym</w:t>
      </w:r>
      <w:proofErr w:type="spellEnd"/>
      <w:r w:rsidRPr="008A5348">
        <w:rPr>
          <w:bCs/>
        </w:rPr>
        <w:t xml:space="preserve"> </w:t>
      </w:r>
      <w:proofErr w:type="spellStart"/>
      <w:r w:rsidRPr="008A5348">
        <w:rPr>
          <w:bCs/>
        </w:rPr>
        <w:t>Finder.</w:t>
      </w:r>
      <w:hyperlink r:id="rId42" w:tgtFrame="_blank" w:history="1">
        <w:r w:rsidRPr="008A5348">
          <w:rPr>
            <w:rStyle w:val="ac"/>
            <w:color w:val="auto"/>
            <w:u w:val="none"/>
          </w:rPr>
          <w:t>http</w:t>
        </w:r>
        <w:proofErr w:type="spellEnd"/>
        <w:r w:rsidRPr="008A5348">
          <w:rPr>
            <w:rStyle w:val="ac"/>
            <w:color w:val="auto"/>
            <w:u w:val="none"/>
          </w:rPr>
          <w:t>://www.acronymfinder.com/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Он-</w:t>
      </w:r>
      <w:proofErr w:type="spellStart"/>
      <w:r w:rsidRPr="008A5348">
        <w:rPr>
          <w:bCs/>
        </w:rPr>
        <w:t>лайн</w:t>
      </w:r>
      <w:proofErr w:type="spellEnd"/>
      <w:r w:rsidRPr="008A5348">
        <w:rPr>
          <w:bCs/>
        </w:rPr>
        <w:t xml:space="preserve"> словарь компьютерной терминологии </w:t>
      </w:r>
      <w:proofErr w:type="spellStart"/>
      <w:r w:rsidRPr="008A5348">
        <w:rPr>
          <w:bCs/>
        </w:rPr>
        <w:t>Webopedia</w:t>
      </w:r>
      <w:proofErr w:type="spellEnd"/>
      <w:r w:rsidRPr="008A5348">
        <w:rPr>
          <w:bCs/>
        </w:rPr>
        <w:t>.</w:t>
      </w:r>
      <w:r w:rsidR="00366DEC" w:rsidRPr="008A5348">
        <w:rPr>
          <w:bCs/>
        </w:rPr>
        <w:t xml:space="preserve"> </w:t>
      </w:r>
      <w:hyperlink r:id="rId43" w:tgtFrame="_blank" w:history="1">
        <w:r w:rsidRPr="008A5348">
          <w:rPr>
            <w:rStyle w:val="ac"/>
            <w:color w:val="auto"/>
            <w:u w:val="none"/>
          </w:rPr>
          <w:t>http://www.webopedia.com/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Словарь символов Symbol.com.</w:t>
      </w:r>
      <w:r w:rsidR="00366DEC" w:rsidRPr="008A5348">
        <w:rPr>
          <w:bCs/>
        </w:rPr>
        <w:t xml:space="preserve"> </w:t>
      </w:r>
      <w:hyperlink r:id="rId44" w:tgtFrame="_blank" w:history="1">
        <w:r w:rsidRPr="008A5348">
          <w:rPr>
            <w:rStyle w:val="ac"/>
            <w:color w:val="auto"/>
            <w:u w:val="none"/>
          </w:rPr>
          <w:t>http://www.symbols.com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Yourdictionary.com Портал словарей (лингвистические, терминологические словари английского языка)</w:t>
      </w:r>
      <w:r w:rsidRPr="008A5348">
        <w:t>.</w:t>
      </w:r>
      <w:r w:rsidR="00366DEC" w:rsidRPr="008A5348">
        <w:t xml:space="preserve"> </w:t>
      </w:r>
      <w:hyperlink r:id="rId45" w:tgtFrame="_blank" w:history="1">
        <w:r w:rsidRPr="008A5348">
          <w:rPr>
            <w:rStyle w:val="ac"/>
            <w:color w:val="auto"/>
            <w:u w:val="none"/>
          </w:rPr>
          <w:t>http://www.yourdictionary.com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 xml:space="preserve">Библиотечно-справочный портал </w:t>
      </w:r>
      <w:proofErr w:type="spellStart"/>
      <w:r w:rsidRPr="008A5348">
        <w:rPr>
          <w:bCs/>
        </w:rPr>
        <w:t>Library</w:t>
      </w:r>
      <w:proofErr w:type="spellEnd"/>
      <w:r w:rsidRPr="008A5348">
        <w:rPr>
          <w:bCs/>
        </w:rPr>
        <w:t xml:space="preserve"> </w:t>
      </w:r>
      <w:proofErr w:type="spellStart"/>
      <w:r w:rsidRPr="008A5348">
        <w:rPr>
          <w:bCs/>
        </w:rPr>
        <w:t>Spot</w:t>
      </w:r>
      <w:proofErr w:type="spellEnd"/>
      <w:r w:rsidRPr="008A5348">
        <w:rPr>
          <w:bCs/>
        </w:rPr>
        <w:t>.</w:t>
      </w:r>
      <w:r w:rsidR="00366DEC" w:rsidRPr="008A5348">
        <w:rPr>
          <w:bCs/>
        </w:rPr>
        <w:t xml:space="preserve"> </w:t>
      </w:r>
      <w:hyperlink r:id="rId46" w:tgtFrame="_blank" w:history="1">
        <w:r w:rsidRPr="008A5348">
          <w:rPr>
            <w:rStyle w:val="ac"/>
            <w:color w:val="auto"/>
            <w:u w:val="none"/>
          </w:rPr>
          <w:t>http://www.libraryspot.com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 xml:space="preserve">Тезаурусы на справочно-образовательном портале </w:t>
      </w:r>
      <w:proofErr w:type="spellStart"/>
      <w:r w:rsidRPr="008A5348">
        <w:rPr>
          <w:bCs/>
        </w:rPr>
        <w:t>LibrarySpot</w:t>
      </w:r>
      <w:proofErr w:type="spellEnd"/>
      <w:r w:rsidRPr="008A5348">
        <w:rPr>
          <w:bCs/>
        </w:rPr>
        <w:t>.</w:t>
      </w:r>
      <w:r w:rsidR="00366DEC" w:rsidRPr="008A5348">
        <w:rPr>
          <w:bCs/>
        </w:rPr>
        <w:t xml:space="preserve"> </w:t>
      </w:r>
      <w:hyperlink r:id="rId47" w:tgtFrame="_blank" w:history="1">
        <w:r w:rsidRPr="008A5348">
          <w:rPr>
            <w:rStyle w:val="ac"/>
            <w:color w:val="auto"/>
            <w:u w:val="none"/>
          </w:rPr>
          <w:t>http://www.libraryspot.com/thesauri.htm</w:t>
        </w:r>
      </w:hyperlink>
    </w:p>
    <w:p w:rsidR="003756C4" w:rsidRPr="00E374A7"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iCs/>
        </w:rPr>
      </w:pPr>
      <w:proofErr w:type="gramStart"/>
      <w:r w:rsidRPr="00E374A7">
        <w:rPr>
          <w:bCs/>
          <w:iCs/>
        </w:rPr>
        <w:t xml:space="preserve">Ресурсы для учащихся (фонетика, грамматика, лексика, идиомы, </w:t>
      </w:r>
      <w:proofErr w:type="spellStart"/>
      <w:r w:rsidRPr="00E374A7">
        <w:rPr>
          <w:bCs/>
          <w:iCs/>
        </w:rPr>
        <w:t>аудиров</w:t>
      </w:r>
      <w:r w:rsidRPr="00E374A7">
        <w:rPr>
          <w:bCs/>
          <w:iCs/>
        </w:rPr>
        <w:t>а</w:t>
      </w:r>
      <w:r w:rsidRPr="00E374A7">
        <w:rPr>
          <w:bCs/>
          <w:iCs/>
        </w:rPr>
        <w:t>ние</w:t>
      </w:r>
      <w:proofErr w:type="spellEnd"/>
      <w:r w:rsidRPr="00E374A7">
        <w:rPr>
          <w:bCs/>
          <w:iCs/>
        </w:rPr>
        <w:t>, говорение, письменная речь, чтение, деловой английский язык, международные экз</w:t>
      </w:r>
      <w:r w:rsidRPr="00E374A7">
        <w:rPr>
          <w:bCs/>
          <w:iCs/>
        </w:rPr>
        <w:t>а</w:t>
      </w:r>
      <w:r w:rsidRPr="00E374A7">
        <w:rPr>
          <w:bCs/>
          <w:iCs/>
        </w:rPr>
        <w:t>мены TOEFL/TOEIC) и преподавателей (учебные материалы, планы уроков, тесты и др.)</w:t>
      </w:r>
      <w:r w:rsidR="00366DEC" w:rsidRPr="00E374A7">
        <w:rPr>
          <w:bCs/>
          <w:iCs/>
        </w:rPr>
        <w:t xml:space="preserve"> </w:t>
      </w:r>
      <w:hyperlink r:id="rId48" w:tgtFrame="_blank" w:history="1">
        <w:r w:rsidRPr="00E374A7">
          <w:rPr>
            <w:rStyle w:val="ac"/>
            <w:iCs/>
            <w:color w:val="auto"/>
            <w:u w:val="none"/>
          </w:rPr>
          <w:t>http://www.eslgold.com</w:t>
        </w:r>
      </w:hyperlink>
      <w:proofErr w:type="gramEnd"/>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pPr>
      <w:r w:rsidRPr="008A5348">
        <w:rPr>
          <w:bCs/>
        </w:rPr>
        <w:t xml:space="preserve">Аутентичные материалы – примеры кейсов реальных компаний, задания по различным аспектам </w:t>
      </w:r>
      <w:proofErr w:type="gramStart"/>
      <w:r w:rsidRPr="008A5348">
        <w:rPr>
          <w:bCs/>
        </w:rPr>
        <w:t>бизнес-образования</w:t>
      </w:r>
      <w:proofErr w:type="gramEnd"/>
      <w:r w:rsidRPr="008A5348">
        <w:t>.</w:t>
      </w:r>
      <w:r w:rsidR="00366DEC" w:rsidRPr="008A5348">
        <w:t xml:space="preserve"> </w:t>
      </w:r>
      <w:hyperlink r:id="rId49" w:tgtFrame="_blank" w:history="1">
        <w:r w:rsidRPr="008A5348">
          <w:rPr>
            <w:rStyle w:val="ac"/>
            <w:color w:val="auto"/>
            <w:u w:val="none"/>
          </w:rPr>
          <w:t>http://www.thetimes100.co.uk</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Ресурсный Центр Информационные технологии в обучении языку </w:t>
      </w:r>
      <w:hyperlink r:id="rId50" w:history="1">
        <w:r w:rsidRPr="008A5348">
          <w:rPr>
            <w:rStyle w:val="ac"/>
            <w:bCs/>
            <w:color w:val="auto"/>
            <w:u w:val="none"/>
            <w:lang w:val="en-US"/>
          </w:rPr>
          <w:t>http</w:t>
        </w:r>
        <w:r w:rsidRPr="008A5348">
          <w:rPr>
            <w:rStyle w:val="ac"/>
            <w:bCs/>
            <w:color w:val="auto"/>
            <w:u w:val="none"/>
          </w:rPr>
          <w:t>://</w:t>
        </w:r>
        <w:r w:rsidRPr="008A5348">
          <w:rPr>
            <w:rStyle w:val="ac"/>
            <w:bCs/>
            <w:color w:val="auto"/>
            <w:u w:val="none"/>
            <w:lang w:val="en-US"/>
          </w:rPr>
          <w:t>www</w:t>
        </w:r>
        <w:r w:rsidRPr="008A5348">
          <w:rPr>
            <w:rStyle w:val="ac"/>
            <w:bCs/>
            <w:color w:val="auto"/>
            <w:u w:val="none"/>
          </w:rPr>
          <w:t>.</w:t>
        </w:r>
        <w:proofErr w:type="spellStart"/>
        <w:r w:rsidRPr="008A5348">
          <w:rPr>
            <w:rStyle w:val="ac"/>
            <w:bCs/>
            <w:color w:val="auto"/>
            <w:u w:val="none"/>
            <w:lang w:val="en-US"/>
          </w:rPr>
          <w:t>itlt</w:t>
        </w:r>
        <w:proofErr w:type="spellEnd"/>
        <w:r w:rsidRPr="008A5348">
          <w:rPr>
            <w:rStyle w:val="ac"/>
            <w:bCs/>
            <w:color w:val="auto"/>
            <w:u w:val="none"/>
          </w:rPr>
          <w:t>.</w:t>
        </w:r>
        <w:proofErr w:type="spellStart"/>
        <w:r w:rsidRPr="008A5348">
          <w:rPr>
            <w:rStyle w:val="ac"/>
            <w:bCs/>
            <w:color w:val="auto"/>
            <w:u w:val="none"/>
            <w:lang w:val="en-US"/>
          </w:rPr>
          <w:t>edu</w:t>
        </w:r>
        <w:proofErr w:type="spellEnd"/>
        <w:r w:rsidRPr="008A5348">
          <w:rPr>
            <w:rStyle w:val="ac"/>
            <w:bCs/>
            <w:color w:val="auto"/>
            <w:u w:val="none"/>
          </w:rPr>
          <w:t>.</w:t>
        </w:r>
        <w:proofErr w:type="spellStart"/>
        <w:r w:rsidRPr="008A5348">
          <w:rPr>
            <w:rStyle w:val="ac"/>
            <w:bCs/>
            <w:color w:val="auto"/>
            <w:u w:val="none"/>
            <w:lang w:val="en-US"/>
          </w:rPr>
          <w:t>nstu</w:t>
        </w:r>
        <w:proofErr w:type="spellEnd"/>
        <w:r w:rsidRPr="008A5348">
          <w:rPr>
            <w:rStyle w:val="ac"/>
            <w:bCs/>
            <w:color w:val="auto"/>
            <w:u w:val="none"/>
          </w:rPr>
          <w:t>.</w:t>
        </w:r>
        <w:proofErr w:type="spellStart"/>
        <w:r w:rsidRPr="008A5348">
          <w:rPr>
            <w:rStyle w:val="ac"/>
            <w:bCs/>
            <w:color w:val="auto"/>
            <w:u w:val="none"/>
            <w:lang w:val="en-US"/>
          </w:rPr>
          <w:t>ru</w:t>
        </w:r>
        <w:proofErr w:type="spellEnd"/>
      </w:hyperlink>
    </w:p>
    <w:p w:rsidR="003756C4" w:rsidRPr="00E374A7"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iCs/>
        </w:rPr>
      </w:pPr>
      <w:r w:rsidRPr="00E374A7">
        <w:rPr>
          <w:bCs/>
          <w:iCs/>
        </w:rPr>
        <w:t xml:space="preserve">Тестовые, справочные материалы по английскому языку </w:t>
      </w:r>
      <w:hyperlink r:id="rId51" w:history="1">
        <w:r w:rsidRPr="00E374A7">
          <w:rPr>
            <w:rStyle w:val="ac"/>
            <w:bCs/>
            <w:iCs/>
            <w:color w:val="auto"/>
            <w:u w:val="none"/>
          </w:rPr>
          <w:t>http://www.study.ru/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ABC-</w:t>
      </w:r>
      <w:proofErr w:type="spellStart"/>
      <w:r w:rsidRPr="008A5348">
        <w:rPr>
          <w:bCs/>
        </w:rPr>
        <w:t>online</w:t>
      </w:r>
      <w:proofErr w:type="spellEnd"/>
      <w:r w:rsidRPr="008A5348">
        <w:rPr>
          <w:bCs/>
        </w:rPr>
        <w:t xml:space="preserve">. Английский язык для всех </w:t>
      </w:r>
      <w:hyperlink r:id="rId52" w:history="1">
        <w:r w:rsidRPr="008A5348">
          <w:rPr>
            <w:bCs/>
          </w:rPr>
          <w:t>http://www.abc-english-grammar.com</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proofErr w:type="spellStart"/>
      <w:r w:rsidRPr="008A5348">
        <w:rPr>
          <w:bCs/>
        </w:rPr>
        <w:t>Lang.Ru</w:t>
      </w:r>
      <w:proofErr w:type="spellEnd"/>
      <w:r w:rsidRPr="008A5348">
        <w:rPr>
          <w:bCs/>
        </w:rPr>
        <w:t xml:space="preserve">: интернет-справочник «Английский язык» </w:t>
      </w:r>
      <w:hyperlink r:id="rId53" w:history="1">
        <w:r w:rsidRPr="008A5348">
          <w:rPr>
            <w:bCs/>
          </w:rPr>
          <w:t>http://www.lang.ru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proofErr w:type="spellStart"/>
      <w:r w:rsidRPr="008A5348">
        <w:rPr>
          <w:bCs/>
        </w:rPr>
        <w:t>Fluent</w:t>
      </w:r>
      <w:proofErr w:type="spellEnd"/>
      <w:r w:rsidRPr="008A5348">
        <w:rPr>
          <w:bCs/>
        </w:rPr>
        <w:t xml:space="preserve"> </w:t>
      </w:r>
      <w:proofErr w:type="spellStart"/>
      <w:r w:rsidRPr="008A5348">
        <w:rPr>
          <w:bCs/>
        </w:rPr>
        <w:t>English</w:t>
      </w:r>
      <w:proofErr w:type="spellEnd"/>
      <w:r w:rsidRPr="008A5348">
        <w:rPr>
          <w:bCs/>
        </w:rPr>
        <w:t xml:space="preserve"> — образовательный проект </w:t>
      </w:r>
      <w:hyperlink r:id="rId54" w:history="1">
        <w:r w:rsidRPr="008A5348">
          <w:rPr>
            <w:bCs/>
          </w:rPr>
          <w:t>http://www.fluent-english.ru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proofErr w:type="spellStart"/>
      <w:r w:rsidRPr="008A5348">
        <w:rPr>
          <w:bCs/>
        </w:rPr>
        <w:t>Native</w:t>
      </w:r>
      <w:proofErr w:type="spellEnd"/>
      <w:r w:rsidRPr="008A5348">
        <w:rPr>
          <w:bCs/>
        </w:rPr>
        <w:t xml:space="preserve"> </w:t>
      </w:r>
      <w:proofErr w:type="spellStart"/>
      <w:r w:rsidRPr="008A5348">
        <w:rPr>
          <w:bCs/>
        </w:rPr>
        <w:t>English</w:t>
      </w:r>
      <w:proofErr w:type="spellEnd"/>
      <w:r w:rsidRPr="008A5348">
        <w:rPr>
          <w:bCs/>
        </w:rPr>
        <w:t xml:space="preserve">. Изучение английского языка </w:t>
      </w:r>
      <w:hyperlink r:id="rId55" w:history="1">
        <w:r w:rsidRPr="008A5348">
          <w:rPr>
            <w:bCs/>
          </w:rPr>
          <w:t>http://www.native-english.ru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proofErr w:type="spellStart"/>
      <w:r w:rsidRPr="008A5348">
        <w:rPr>
          <w:bCs/>
        </w:rPr>
        <w:t>School</w:t>
      </w:r>
      <w:proofErr w:type="spellEnd"/>
      <w:r w:rsidRPr="008A5348">
        <w:rPr>
          <w:bCs/>
        </w:rPr>
        <w:t xml:space="preserve"> </w:t>
      </w:r>
      <w:proofErr w:type="spellStart"/>
      <w:r w:rsidRPr="008A5348">
        <w:rPr>
          <w:bCs/>
        </w:rPr>
        <w:t>English</w:t>
      </w:r>
      <w:proofErr w:type="spellEnd"/>
      <w:r w:rsidRPr="008A5348">
        <w:rPr>
          <w:bCs/>
        </w:rPr>
        <w:t xml:space="preserve">: газета для </w:t>
      </w:r>
      <w:proofErr w:type="gramStart"/>
      <w:r w:rsidRPr="008A5348">
        <w:rPr>
          <w:bCs/>
        </w:rPr>
        <w:t>изучающих</w:t>
      </w:r>
      <w:proofErr w:type="gramEnd"/>
      <w:r w:rsidRPr="008A5348">
        <w:rPr>
          <w:bCs/>
        </w:rPr>
        <w:t xml:space="preserve"> английский язык </w:t>
      </w:r>
      <w:hyperlink r:id="rId56" w:history="1">
        <w:r w:rsidRPr="008A5348">
          <w:rPr>
            <w:bCs/>
          </w:rPr>
          <w:t>http://www.schoolenglish.ru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Английский клуб </w:t>
      </w:r>
      <w:hyperlink r:id="rId57" w:history="1">
        <w:r w:rsidRPr="008A5348">
          <w:rPr>
            <w:bCs/>
          </w:rPr>
          <w:t>http://www.englishclub.narod.ru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Английский язык.ru </w:t>
      </w:r>
      <w:r w:rsidR="00E374A7">
        <w:rPr>
          <w:bCs/>
          <w:i/>
          <w:iCs/>
        </w:rPr>
        <w:t>–</w:t>
      </w:r>
      <w:r w:rsidRPr="008A5348">
        <w:rPr>
          <w:bCs/>
        </w:rPr>
        <w:t xml:space="preserve"> все для </w:t>
      </w:r>
      <w:proofErr w:type="gramStart"/>
      <w:r w:rsidRPr="008A5348">
        <w:rPr>
          <w:bCs/>
        </w:rPr>
        <w:t>изучающих</w:t>
      </w:r>
      <w:proofErr w:type="gramEnd"/>
      <w:r w:rsidRPr="008A5348">
        <w:rPr>
          <w:bCs/>
        </w:rPr>
        <w:t xml:space="preserve"> английский язык </w:t>
      </w:r>
      <w:hyperlink r:id="rId58" w:history="1">
        <w:r w:rsidRPr="008A5348">
          <w:rPr>
            <w:bCs/>
          </w:rPr>
          <w:t>http://www.english.language.ru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Английский язык на HomeEnglish.ru </w:t>
      </w:r>
      <w:hyperlink r:id="rId59" w:history="1">
        <w:r w:rsidRPr="008A5348">
          <w:rPr>
            <w:bCs/>
          </w:rPr>
          <w:t>http://www.homeenglish.ru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Английский язык: проект Новосибирской открытой образовательной сети </w:t>
      </w:r>
      <w:hyperlink r:id="rId60" w:history="1">
        <w:r w:rsidRPr="008A5348">
          <w:rPr>
            <w:bCs/>
          </w:rPr>
          <w:t>http://www.websib.ru/noos/english/</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Выучи английский язык самостоятельно </w:t>
      </w:r>
      <w:hyperlink r:id="rId61" w:history="1">
        <w:r w:rsidRPr="008A5348">
          <w:rPr>
            <w:bCs/>
          </w:rPr>
          <w:t>http://www.learn-english.ru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Грамматика английского языка </w:t>
      </w:r>
      <w:hyperlink r:id="rId62" w:history="1">
        <w:r w:rsidRPr="008A5348">
          <w:rPr>
            <w:bCs/>
          </w:rPr>
          <w:t>http://www.mystudy.ru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 xml:space="preserve">Курсы английского языка для самостоятельного изучения: компьютерные программы </w:t>
      </w:r>
      <w:hyperlink r:id="rId63" w:history="1">
        <w:r w:rsidRPr="008A5348">
          <w:rPr>
            <w:bCs/>
          </w:rPr>
          <w:t>http://www.english4.ru</w:t>
        </w:r>
      </w:hyperlink>
    </w:p>
    <w:p w:rsidR="003756C4" w:rsidRPr="008A5348" w:rsidRDefault="003756C4" w:rsidP="008A5348">
      <w:pPr>
        <w:pStyle w:val="af"/>
        <w:numPr>
          <w:ilvl w:val="0"/>
          <w:numId w:val="6"/>
        </w:numPr>
        <w:tabs>
          <w:tab w:val="clear" w:pos="720"/>
          <w:tab w:val="left" w:pos="709"/>
          <w:tab w:val="left" w:pos="851"/>
          <w:tab w:val="num" w:pos="1418"/>
        </w:tabs>
        <w:suppressAutoHyphens w:val="0"/>
        <w:spacing w:before="0" w:after="0"/>
        <w:ind w:left="0" w:firstLine="709"/>
        <w:jc w:val="both"/>
        <w:rPr>
          <w:bCs/>
        </w:rPr>
      </w:pPr>
      <w:r w:rsidRPr="008A5348">
        <w:rPr>
          <w:bCs/>
        </w:rPr>
        <w:t>Уроки он-</w:t>
      </w:r>
      <w:proofErr w:type="spellStart"/>
      <w:r w:rsidRPr="008A5348">
        <w:rPr>
          <w:bCs/>
        </w:rPr>
        <w:t>лайн</w:t>
      </w:r>
      <w:proofErr w:type="spellEnd"/>
      <w:r w:rsidRPr="008A5348">
        <w:rPr>
          <w:bCs/>
        </w:rPr>
        <w:t xml:space="preserve"> по английскому языку </w:t>
      </w:r>
      <w:hyperlink r:id="rId64" w:history="1">
        <w:r w:rsidRPr="008A5348">
          <w:rPr>
            <w:bCs/>
          </w:rPr>
          <w:t>http://lessons.study.ru</w:t>
        </w:r>
      </w:hyperlink>
    </w:p>
    <w:p w:rsidR="00E93D76" w:rsidRPr="008A5348" w:rsidRDefault="00E93D76" w:rsidP="008A5348">
      <w:pPr>
        <w:tabs>
          <w:tab w:val="left" w:pos="0"/>
          <w:tab w:val="left" w:pos="540"/>
        </w:tabs>
        <w:ind w:firstLine="709"/>
        <w:jc w:val="both"/>
        <w:rPr>
          <w:rFonts w:ascii="Times New Roman" w:hAnsi="Times New Roman"/>
          <w:sz w:val="24"/>
          <w:szCs w:val="24"/>
        </w:rPr>
      </w:pPr>
    </w:p>
    <w:p w:rsidR="00C35187" w:rsidRPr="008A5348" w:rsidRDefault="00C35187" w:rsidP="008A5348">
      <w:pPr>
        <w:adjustRightInd w:val="0"/>
        <w:ind w:firstLine="709"/>
        <w:jc w:val="center"/>
        <w:rPr>
          <w:rFonts w:ascii="Times New Roman" w:hAnsi="Times New Roman"/>
          <w:b/>
          <w:sz w:val="24"/>
          <w:szCs w:val="24"/>
        </w:rPr>
      </w:pPr>
      <w:r w:rsidRPr="008A5348">
        <w:rPr>
          <w:rFonts w:ascii="Times New Roman" w:hAnsi="Times New Roman"/>
          <w:b/>
          <w:sz w:val="24"/>
          <w:szCs w:val="24"/>
        </w:rPr>
        <w:t>6.6. Иные источники</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lang w:val="en-US"/>
        </w:rPr>
        <w:t>Collins Dictionary of Business. Harper Collins Publishers, 1991</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lang w:val="en-US"/>
        </w:rPr>
        <w:t xml:space="preserve">Oxford Dictionary of Business English for Learners of English. Edited by </w:t>
      </w:r>
      <w:proofErr w:type="spellStart"/>
      <w:r w:rsidRPr="008A5348">
        <w:rPr>
          <w:rFonts w:ascii="Times New Roman" w:hAnsi="Times New Roman" w:cs="Times New Roman"/>
          <w:sz w:val="24"/>
          <w:lang w:val="en-US"/>
        </w:rPr>
        <w:t>Allene</w:t>
      </w:r>
      <w:proofErr w:type="spellEnd"/>
      <w:r w:rsidRPr="008A5348">
        <w:rPr>
          <w:rFonts w:ascii="Times New Roman" w:hAnsi="Times New Roman" w:cs="Times New Roman"/>
          <w:sz w:val="24"/>
          <w:lang w:val="en-US"/>
        </w:rPr>
        <w:t xml:space="preserve"> Tuck, OUP,1993</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lang w:val="en-US"/>
        </w:rPr>
        <w:t xml:space="preserve">Dictionary of Business Terms. Jack P. </w:t>
      </w:r>
      <w:proofErr w:type="spellStart"/>
      <w:r w:rsidRPr="008A5348">
        <w:rPr>
          <w:rFonts w:ascii="Times New Roman" w:hAnsi="Times New Roman" w:cs="Times New Roman"/>
          <w:sz w:val="24"/>
          <w:lang w:val="en-US"/>
        </w:rPr>
        <w:t>Frioedman</w:t>
      </w:r>
      <w:proofErr w:type="spellEnd"/>
      <w:r w:rsidRPr="008A5348">
        <w:rPr>
          <w:rFonts w:ascii="Times New Roman" w:hAnsi="Times New Roman" w:cs="Times New Roman"/>
          <w:sz w:val="24"/>
          <w:lang w:val="en-US"/>
        </w:rPr>
        <w:t>, Barron’s, 2000</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lang w:val="en-US"/>
        </w:rPr>
        <w:t>Essential Business and Office Dictionary. Berkley Books, New York, 2002</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lang w:val="en-US"/>
        </w:rPr>
        <w:t xml:space="preserve">Dictionary of Finance and Investment Terms. John </w:t>
      </w:r>
      <w:proofErr w:type="spellStart"/>
      <w:r w:rsidRPr="008A5348">
        <w:rPr>
          <w:rFonts w:ascii="Times New Roman" w:hAnsi="Times New Roman" w:cs="Times New Roman"/>
          <w:sz w:val="24"/>
          <w:lang w:val="en-US"/>
        </w:rPr>
        <w:t>Downes</w:t>
      </w:r>
      <w:proofErr w:type="spellEnd"/>
      <w:r w:rsidRPr="008A5348">
        <w:rPr>
          <w:rFonts w:ascii="Times New Roman" w:hAnsi="Times New Roman" w:cs="Times New Roman"/>
          <w:sz w:val="24"/>
          <w:lang w:val="en-US"/>
        </w:rPr>
        <w:t>, Jordan Elliot Goo</w:t>
      </w:r>
      <w:r w:rsidRPr="008A5348">
        <w:rPr>
          <w:rFonts w:ascii="Times New Roman" w:hAnsi="Times New Roman" w:cs="Times New Roman"/>
          <w:sz w:val="24"/>
          <w:lang w:val="en-US"/>
        </w:rPr>
        <w:t>d</w:t>
      </w:r>
      <w:r w:rsidRPr="008A5348">
        <w:rPr>
          <w:rFonts w:ascii="Times New Roman" w:hAnsi="Times New Roman" w:cs="Times New Roman"/>
          <w:sz w:val="24"/>
          <w:lang w:val="en-US"/>
        </w:rPr>
        <w:t>man, Barron’s, 2003</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lang w:val="en-US"/>
        </w:rPr>
        <w:t>Dictionary of Law. P.H. Collin, Peter Collin Publishing, 1993</w:t>
      </w:r>
    </w:p>
    <w:p w:rsidR="003756C4" w:rsidRPr="008A5348" w:rsidRDefault="003756C4" w:rsidP="008A5348">
      <w:pPr>
        <w:pStyle w:val="af1"/>
        <w:numPr>
          <w:ilvl w:val="0"/>
          <w:numId w:val="5"/>
        </w:numPr>
        <w:ind w:left="0" w:firstLine="709"/>
        <w:jc w:val="both"/>
        <w:rPr>
          <w:rFonts w:ascii="Times New Roman" w:hAnsi="Times New Roman" w:cs="Times New Roman"/>
          <w:sz w:val="24"/>
        </w:rPr>
      </w:pPr>
      <w:r w:rsidRPr="008A5348">
        <w:rPr>
          <w:rFonts w:ascii="Times New Roman" w:hAnsi="Times New Roman" w:cs="Times New Roman"/>
          <w:sz w:val="24"/>
        </w:rPr>
        <w:t>Израилевич</w:t>
      </w:r>
      <w:r w:rsidR="00464689" w:rsidRPr="00464689">
        <w:rPr>
          <w:rFonts w:ascii="Times New Roman" w:hAnsi="Times New Roman" w:cs="Times New Roman"/>
          <w:sz w:val="24"/>
        </w:rPr>
        <w:t xml:space="preserve"> </w:t>
      </w:r>
      <w:r w:rsidR="00464689">
        <w:rPr>
          <w:rFonts w:ascii="Times New Roman" w:hAnsi="Times New Roman"/>
          <w:sz w:val="24"/>
        </w:rPr>
        <w:t xml:space="preserve">Е.Е. </w:t>
      </w:r>
      <w:r w:rsidRPr="008A5348">
        <w:rPr>
          <w:rFonts w:ascii="Times New Roman" w:hAnsi="Times New Roman" w:cs="Times New Roman"/>
          <w:sz w:val="24"/>
        </w:rPr>
        <w:t>Коммерческая корреспонденция и документация на англи</w:t>
      </w:r>
      <w:r w:rsidRPr="008A5348">
        <w:rPr>
          <w:rFonts w:ascii="Times New Roman" w:hAnsi="Times New Roman" w:cs="Times New Roman"/>
          <w:sz w:val="24"/>
        </w:rPr>
        <w:t>й</w:t>
      </w:r>
      <w:r w:rsidRPr="008A5348">
        <w:rPr>
          <w:rFonts w:ascii="Times New Roman" w:hAnsi="Times New Roman" w:cs="Times New Roman"/>
          <w:sz w:val="24"/>
        </w:rPr>
        <w:t xml:space="preserve">ском языке. Санкт-Петербург, </w:t>
      </w:r>
      <w:proofErr w:type="spellStart"/>
      <w:r w:rsidRPr="008A5348">
        <w:rPr>
          <w:rFonts w:ascii="Times New Roman" w:hAnsi="Times New Roman" w:cs="Times New Roman"/>
          <w:sz w:val="24"/>
        </w:rPr>
        <w:t>Лениздат</w:t>
      </w:r>
      <w:proofErr w:type="spellEnd"/>
      <w:r w:rsidRPr="008A5348">
        <w:rPr>
          <w:rFonts w:ascii="Times New Roman" w:hAnsi="Times New Roman" w:cs="Times New Roman"/>
          <w:sz w:val="24"/>
        </w:rPr>
        <w:t>, 1992</w:t>
      </w:r>
    </w:p>
    <w:p w:rsidR="003756C4" w:rsidRPr="008A5348" w:rsidRDefault="003756C4" w:rsidP="008A5348">
      <w:pPr>
        <w:pStyle w:val="af1"/>
        <w:numPr>
          <w:ilvl w:val="0"/>
          <w:numId w:val="5"/>
        </w:numPr>
        <w:ind w:left="0" w:firstLine="709"/>
        <w:jc w:val="both"/>
        <w:rPr>
          <w:rFonts w:ascii="Times New Roman" w:hAnsi="Times New Roman" w:cs="Times New Roman"/>
          <w:sz w:val="24"/>
          <w:lang w:val="en-US"/>
        </w:rPr>
      </w:pPr>
      <w:r w:rsidRPr="008A5348">
        <w:rPr>
          <w:rFonts w:ascii="Times New Roman" w:hAnsi="Times New Roman" w:cs="Times New Roman"/>
          <w:sz w:val="24"/>
        </w:rPr>
        <w:t>Баскакова</w:t>
      </w:r>
      <w:r w:rsidR="00464689" w:rsidRPr="00464689">
        <w:rPr>
          <w:rFonts w:ascii="Times New Roman" w:hAnsi="Times New Roman" w:cs="Times New Roman"/>
          <w:sz w:val="24"/>
        </w:rPr>
        <w:t xml:space="preserve"> </w:t>
      </w:r>
      <w:r w:rsidR="00464689">
        <w:rPr>
          <w:rFonts w:ascii="Times New Roman" w:hAnsi="Times New Roman"/>
          <w:sz w:val="24"/>
        </w:rPr>
        <w:t xml:space="preserve">М.А. </w:t>
      </w:r>
      <w:r w:rsidRPr="008A5348">
        <w:rPr>
          <w:rFonts w:ascii="Times New Roman" w:hAnsi="Times New Roman" w:cs="Times New Roman"/>
          <w:sz w:val="24"/>
        </w:rPr>
        <w:t xml:space="preserve">Толковый юридический словарь бизнесмена. </w:t>
      </w:r>
      <w:r w:rsidRPr="008A5348">
        <w:rPr>
          <w:rFonts w:ascii="Times New Roman" w:hAnsi="Times New Roman" w:cs="Times New Roman"/>
          <w:sz w:val="24"/>
          <w:lang w:val="en-US"/>
        </w:rPr>
        <w:t>Legal Dictio</w:t>
      </w:r>
      <w:r w:rsidRPr="008A5348">
        <w:rPr>
          <w:rFonts w:ascii="Times New Roman" w:hAnsi="Times New Roman" w:cs="Times New Roman"/>
          <w:sz w:val="24"/>
          <w:lang w:val="en-US"/>
        </w:rPr>
        <w:t>n</w:t>
      </w:r>
      <w:r w:rsidRPr="008A5348">
        <w:rPr>
          <w:rFonts w:ascii="Times New Roman" w:hAnsi="Times New Roman" w:cs="Times New Roman"/>
          <w:sz w:val="24"/>
          <w:lang w:val="en-US"/>
        </w:rPr>
        <w:t xml:space="preserve">ary for Businessmen. (Russian-English, English-Russian), </w:t>
      </w:r>
      <w:r w:rsidRPr="008A5348">
        <w:rPr>
          <w:rFonts w:ascii="Times New Roman" w:hAnsi="Times New Roman" w:cs="Times New Roman"/>
          <w:sz w:val="24"/>
        </w:rPr>
        <w:t>Москва</w:t>
      </w:r>
      <w:r w:rsidRPr="008A5348">
        <w:rPr>
          <w:rFonts w:ascii="Times New Roman" w:hAnsi="Times New Roman" w:cs="Times New Roman"/>
          <w:sz w:val="24"/>
          <w:lang w:val="en-US"/>
        </w:rPr>
        <w:t>, «</w:t>
      </w:r>
      <w:r w:rsidRPr="008A5348">
        <w:rPr>
          <w:rFonts w:ascii="Times New Roman" w:hAnsi="Times New Roman" w:cs="Times New Roman"/>
          <w:sz w:val="24"/>
        </w:rPr>
        <w:t>Финансы</w:t>
      </w:r>
      <w:r w:rsidRPr="008A5348">
        <w:rPr>
          <w:rFonts w:ascii="Times New Roman" w:hAnsi="Times New Roman" w:cs="Times New Roman"/>
          <w:sz w:val="24"/>
          <w:lang w:val="en-US"/>
        </w:rPr>
        <w:t xml:space="preserve"> </w:t>
      </w:r>
      <w:r w:rsidRPr="008A5348">
        <w:rPr>
          <w:rFonts w:ascii="Times New Roman" w:hAnsi="Times New Roman" w:cs="Times New Roman"/>
          <w:sz w:val="24"/>
        </w:rPr>
        <w:t>и</w:t>
      </w:r>
      <w:r w:rsidRPr="008A5348">
        <w:rPr>
          <w:rFonts w:ascii="Times New Roman" w:hAnsi="Times New Roman" w:cs="Times New Roman"/>
          <w:sz w:val="24"/>
          <w:lang w:val="en-US"/>
        </w:rPr>
        <w:t xml:space="preserve"> </w:t>
      </w:r>
      <w:r w:rsidRPr="008A5348">
        <w:rPr>
          <w:rFonts w:ascii="Times New Roman" w:hAnsi="Times New Roman" w:cs="Times New Roman"/>
          <w:sz w:val="24"/>
        </w:rPr>
        <w:t>статистика</w:t>
      </w:r>
      <w:r w:rsidRPr="008A5348">
        <w:rPr>
          <w:rFonts w:ascii="Times New Roman" w:hAnsi="Times New Roman" w:cs="Times New Roman"/>
          <w:sz w:val="24"/>
          <w:lang w:val="en-US"/>
        </w:rPr>
        <w:t>», 1995</w:t>
      </w:r>
    </w:p>
    <w:p w:rsidR="003756C4" w:rsidRPr="008A5348" w:rsidRDefault="003756C4" w:rsidP="008A5348">
      <w:pPr>
        <w:pStyle w:val="af1"/>
        <w:numPr>
          <w:ilvl w:val="0"/>
          <w:numId w:val="5"/>
        </w:numPr>
        <w:ind w:left="0" w:firstLine="709"/>
        <w:jc w:val="both"/>
        <w:rPr>
          <w:rFonts w:ascii="Times New Roman" w:hAnsi="Times New Roman" w:cs="Times New Roman"/>
          <w:sz w:val="24"/>
        </w:rPr>
      </w:pPr>
      <w:r w:rsidRPr="008A5348">
        <w:rPr>
          <w:rFonts w:ascii="Times New Roman" w:hAnsi="Times New Roman" w:cs="Times New Roman"/>
          <w:sz w:val="24"/>
        </w:rPr>
        <w:lastRenderedPageBreak/>
        <w:t>Жданова</w:t>
      </w:r>
      <w:r w:rsidR="00E374A7" w:rsidRPr="00E374A7">
        <w:rPr>
          <w:rFonts w:ascii="Times New Roman" w:hAnsi="Times New Roman" w:cs="Times New Roman"/>
          <w:sz w:val="24"/>
        </w:rPr>
        <w:t xml:space="preserve"> </w:t>
      </w:r>
      <w:r w:rsidR="00E374A7">
        <w:rPr>
          <w:rFonts w:ascii="Times New Roman" w:hAnsi="Times New Roman"/>
          <w:sz w:val="24"/>
        </w:rPr>
        <w:t>И.Ф.</w:t>
      </w:r>
      <w:r w:rsidRPr="008A5348">
        <w:rPr>
          <w:rFonts w:ascii="Times New Roman" w:hAnsi="Times New Roman" w:cs="Times New Roman"/>
          <w:sz w:val="24"/>
        </w:rPr>
        <w:t xml:space="preserve">, </w:t>
      </w:r>
      <w:proofErr w:type="spellStart"/>
      <w:r w:rsidRPr="008A5348">
        <w:rPr>
          <w:rFonts w:ascii="Times New Roman" w:hAnsi="Times New Roman" w:cs="Times New Roman"/>
          <w:sz w:val="24"/>
        </w:rPr>
        <w:t>Браслова</w:t>
      </w:r>
      <w:proofErr w:type="spellEnd"/>
      <w:r w:rsidR="00E374A7" w:rsidRPr="00E374A7">
        <w:rPr>
          <w:rFonts w:ascii="Times New Roman" w:hAnsi="Times New Roman" w:cs="Times New Roman"/>
          <w:sz w:val="24"/>
        </w:rPr>
        <w:t xml:space="preserve"> </w:t>
      </w:r>
      <w:r w:rsidR="00E374A7">
        <w:rPr>
          <w:rFonts w:ascii="Times New Roman" w:hAnsi="Times New Roman"/>
          <w:sz w:val="24"/>
        </w:rPr>
        <w:t>И.Н.</w:t>
      </w:r>
      <w:r w:rsidRPr="008A5348">
        <w:rPr>
          <w:rFonts w:ascii="Times New Roman" w:hAnsi="Times New Roman" w:cs="Times New Roman"/>
          <w:sz w:val="24"/>
        </w:rPr>
        <w:t>, Васильева</w:t>
      </w:r>
      <w:r w:rsidR="00E374A7" w:rsidRPr="00464689">
        <w:rPr>
          <w:rFonts w:ascii="Times New Roman" w:hAnsi="Times New Roman" w:cs="Times New Roman"/>
          <w:sz w:val="24"/>
        </w:rPr>
        <w:t xml:space="preserve"> </w:t>
      </w:r>
      <w:r w:rsidR="00E374A7">
        <w:rPr>
          <w:rFonts w:ascii="Times New Roman" w:hAnsi="Times New Roman"/>
          <w:sz w:val="24"/>
        </w:rPr>
        <w:t>Н.П.</w:t>
      </w:r>
      <w:r w:rsidRPr="008A5348">
        <w:rPr>
          <w:rFonts w:ascii="Times New Roman" w:hAnsi="Times New Roman" w:cs="Times New Roman"/>
          <w:sz w:val="24"/>
        </w:rPr>
        <w:t xml:space="preserve"> и др. Русско-английский внешнеторговый и внешнеэкономический словарь/ </w:t>
      </w:r>
      <w:r w:rsidR="00E374A7">
        <w:rPr>
          <w:bCs/>
          <w:i/>
          <w:iCs/>
        </w:rPr>
        <w:t>–</w:t>
      </w:r>
      <w:r w:rsidRPr="008A5348">
        <w:rPr>
          <w:rFonts w:ascii="Times New Roman" w:hAnsi="Times New Roman" w:cs="Times New Roman"/>
          <w:sz w:val="24"/>
        </w:rPr>
        <w:t xml:space="preserve"> 3-е изд., стереотип. М.: Рус. </w:t>
      </w:r>
      <w:r w:rsidR="005C3196" w:rsidRPr="008A5348">
        <w:rPr>
          <w:rFonts w:ascii="Times New Roman" w:hAnsi="Times New Roman" w:cs="Times New Roman"/>
          <w:sz w:val="24"/>
        </w:rPr>
        <w:t>Я</w:t>
      </w:r>
      <w:r w:rsidRPr="008A5348">
        <w:rPr>
          <w:rFonts w:ascii="Times New Roman" w:hAnsi="Times New Roman" w:cs="Times New Roman"/>
          <w:sz w:val="24"/>
        </w:rPr>
        <w:t>з</w:t>
      </w:r>
      <w:proofErr w:type="gramStart"/>
      <w:r w:rsidRPr="008A5348">
        <w:rPr>
          <w:rFonts w:ascii="Times New Roman" w:hAnsi="Times New Roman" w:cs="Times New Roman"/>
          <w:sz w:val="24"/>
        </w:rPr>
        <w:t xml:space="preserve">., </w:t>
      </w:r>
      <w:proofErr w:type="gramEnd"/>
      <w:r w:rsidRPr="008A5348">
        <w:rPr>
          <w:rFonts w:ascii="Times New Roman" w:hAnsi="Times New Roman" w:cs="Times New Roman"/>
          <w:sz w:val="24"/>
        </w:rPr>
        <w:t xml:space="preserve">1998. </w:t>
      </w:r>
    </w:p>
    <w:p w:rsidR="003756C4" w:rsidRPr="008A5348" w:rsidRDefault="003756C4" w:rsidP="008A5348">
      <w:pPr>
        <w:pStyle w:val="af1"/>
        <w:numPr>
          <w:ilvl w:val="0"/>
          <w:numId w:val="5"/>
        </w:numPr>
        <w:ind w:left="0" w:firstLine="709"/>
        <w:jc w:val="both"/>
        <w:rPr>
          <w:rFonts w:ascii="Times New Roman" w:hAnsi="Times New Roman" w:cs="Times New Roman"/>
          <w:sz w:val="24"/>
        </w:rPr>
      </w:pPr>
      <w:r w:rsidRPr="008A5348">
        <w:rPr>
          <w:rFonts w:ascii="Times New Roman" w:hAnsi="Times New Roman" w:cs="Times New Roman"/>
          <w:sz w:val="24"/>
        </w:rPr>
        <w:t>Кузнецов</w:t>
      </w:r>
      <w:r w:rsidR="00464689" w:rsidRPr="00464689">
        <w:rPr>
          <w:rFonts w:ascii="Times New Roman" w:hAnsi="Times New Roman" w:cs="Times New Roman"/>
          <w:sz w:val="24"/>
        </w:rPr>
        <w:t xml:space="preserve"> </w:t>
      </w:r>
      <w:r w:rsidR="00464689">
        <w:rPr>
          <w:rFonts w:ascii="Times New Roman" w:hAnsi="Times New Roman"/>
          <w:sz w:val="24"/>
        </w:rPr>
        <w:t>А.В.</w:t>
      </w:r>
      <w:r w:rsidRPr="008A5348">
        <w:rPr>
          <w:rFonts w:ascii="Times New Roman" w:hAnsi="Times New Roman" w:cs="Times New Roman"/>
          <w:sz w:val="24"/>
        </w:rPr>
        <w:t xml:space="preserve"> Практический Русско-Английский </w:t>
      </w:r>
      <w:proofErr w:type="gramStart"/>
      <w:r w:rsidRPr="008A5348">
        <w:rPr>
          <w:rFonts w:ascii="Times New Roman" w:hAnsi="Times New Roman" w:cs="Times New Roman"/>
          <w:sz w:val="24"/>
        </w:rPr>
        <w:t>Юридической</w:t>
      </w:r>
      <w:proofErr w:type="gramEnd"/>
      <w:r w:rsidRPr="008A5348">
        <w:rPr>
          <w:rFonts w:ascii="Times New Roman" w:hAnsi="Times New Roman" w:cs="Times New Roman"/>
          <w:sz w:val="24"/>
        </w:rPr>
        <w:t xml:space="preserve"> Словарь, М.: «</w:t>
      </w:r>
      <w:proofErr w:type="spellStart"/>
      <w:r w:rsidRPr="008A5348">
        <w:rPr>
          <w:rFonts w:ascii="Times New Roman" w:hAnsi="Times New Roman" w:cs="Times New Roman"/>
          <w:sz w:val="24"/>
        </w:rPr>
        <w:t>Avers</w:t>
      </w:r>
      <w:proofErr w:type="spellEnd"/>
      <w:r w:rsidRPr="008A5348">
        <w:rPr>
          <w:rFonts w:ascii="Times New Roman" w:hAnsi="Times New Roman" w:cs="Times New Roman"/>
          <w:sz w:val="24"/>
        </w:rPr>
        <w:t>», 1995.</w:t>
      </w:r>
    </w:p>
    <w:p w:rsidR="003756C4" w:rsidRPr="008A5348" w:rsidRDefault="003756C4" w:rsidP="008A5348">
      <w:pPr>
        <w:pStyle w:val="af1"/>
        <w:numPr>
          <w:ilvl w:val="0"/>
          <w:numId w:val="5"/>
        </w:numPr>
        <w:ind w:left="0" w:firstLine="709"/>
        <w:jc w:val="both"/>
        <w:rPr>
          <w:rFonts w:ascii="Times New Roman" w:hAnsi="Times New Roman" w:cs="Times New Roman"/>
          <w:sz w:val="24"/>
        </w:rPr>
      </w:pPr>
      <w:proofErr w:type="spellStart"/>
      <w:r w:rsidRPr="008A5348">
        <w:rPr>
          <w:rFonts w:ascii="Times New Roman" w:hAnsi="Times New Roman" w:cs="Times New Roman"/>
          <w:sz w:val="24"/>
        </w:rPr>
        <w:t>Мамулян</w:t>
      </w:r>
      <w:proofErr w:type="spellEnd"/>
      <w:r w:rsidR="00464689" w:rsidRPr="00464689">
        <w:rPr>
          <w:rFonts w:ascii="Times New Roman" w:hAnsi="Times New Roman" w:cs="Times New Roman"/>
          <w:sz w:val="24"/>
        </w:rPr>
        <w:t xml:space="preserve"> </w:t>
      </w:r>
      <w:r w:rsidR="00464689">
        <w:rPr>
          <w:rFonts w:ascii="Times New Roman" w:hAnsi="Times New Roman"/>
          <w:sz w:val="24"/>
        </w:rPr>
        <w:t>А.С.</w:t>
      </w:r>
      <w:r w:rsidRPr="008A5348">
        <w:rPr>
          <w:rFonts w:ascii="Times New Roman" w:hAnsi="Times New Roman" w:cs="Times New Roman"/>
          <w:sz w:val="24"/>
        </w:rPr>
        <w:t xml:space="preserve">, </w:t>
      </w:r>
      <w:proofErr w:type="spellStart"/>
      <w:r w:rsidRPr="008A5348">
        <w:rPr>
          <w:rFonts w:ascii="Times New Roman" w:hAnsi="Times New Roman" w:cs="Times New Roman"/>
          <w:sz w:val="24"/>
        </w:rPr>
        <w:t>Кашкин</w:t>
      </w:r>
      <w:proofErr w:type="spellEnd"/>
      <w:r w:rsidR="00464689" w:rsidRPr="00464689">
        <w:rPr>
          <w:rFonts w:ascii="Times New Roman" w:hAnsi="Times New Roman" w:cs="Times New Roman"/>
          <w:sz w:val="24"/>
        </w:rPr>
        <w:t xml:space="preserve"> </w:t>
      </w:r>
      <w:r w:rsidR="00464689">
        <w:rPr>
          <w:rFonts w:ascii="Times New Roman" w:hAnsi="Times New Roman"/>
          <w:sz w:val="24"/>
        </w:rPr>
        <w:t>С.Ю.</w:t>
      </w:r>
      <w:r w:rsidRPr="008A5348">
        <w:rPr>
          <w:rFonts w:ascii="Times New Roman" w:hAnsi="Times New Roman" w:cs="Times New Roman"/>
          <w:sz w:val="24"/>
        </w:rPr>
        <w:t xml:space="preserve"> Англо-Русский Полный Юридический Сл</w:t>
      </w:r>
      <w:r w:rsidRPr="008A5348">
        <w:rPr>
          <w:rFonts w:ascii="Times New Roman" w:hAnsi="Times New Roman" w:cs="Times New Roman"/>
          <w:sz w:val="24"/>
        </w:rPr>
        <w:t>о</w:t>
      </w:r>
      <w:r w:rsidRPr="008A5348">
        <w:rPr>
          <w:rFonts w:ascii="Times New Roman" w:hAnsi="Times New Roman" w:cs="Times New Roman"/>
          <w:sz w:val="24"/>
        </w:rPr>
        <w:t>варь, М.:</w:t>
      </w:r>
      <w:r w:rsidR="00464689" w:rsidRPr="00464689">
        <w:rPr>
          <w:rFonts w:ascii="Times New Roman" w:hAnsi="Times New Roman" w:cs="Times New Roman"/>
          <w:sz w:val="24"/>
        </w:rPr>
        <w:t xml:space="preserve"> </w:t>
      </w:r>
      <w:r w:rsidRPr="008A5348">
        <w:rPr>
          <w:rFonts w:ascii="Times New Roman" w:hAnsi="Times New Roman" w:cs="Times New Roman"/>
          <w:sz w:val="24"/>
        </w:rPr>
        <w:t>«</w:t>
      </w:r>
      <w:proofErr w:type="spellStart"/>
      <w:r w:rsidRPr="008A5348">
        <w:rPr>
          <w:rFonts w:ascii="Times New Roman" w:hAnsi="Times New Roman" w:cs="Times New Roman"/>
          <w:sz w:val="24"/>
        </w:rPr>
        <w:t>Советникъ</w:t>
      </w:r>
      <w:proofErr w:type="spellEnd"/>
      <w:r w:rsidRPr="008A5348">
        <w:rPr>
          <w:rFonts w:ascii="Times New Roman" w:hAnsi="Times New Roman" w:cs="Times New Roman"/>
          <w:sz w:val="24"/>
        </w:rPr>
        <w:t>», 1993.</w:t>
      </w:r>
    </w:p>
    <w:p w:rsidR="003756C4" w:rsidRPr="008A5348" w:rsidRDefault="003756C4" w:rsidP="008A5348">
      <w:pPr>
        <w:pStyle w:val="af1"/>
        <w:numPr>
          <w:ilvl w:val="0"/>
          <w:numId w:val="5"/>
        </w:numPr>
        <w:ind w:left="0" w:firstLine="709"/>
        <w:jc w:val="both"/>
        <w:rPr>
          <w:rFonts w:ascii="Times New Roman" w:hAnsi="Times New Roman" w:cs="Times New Roman"/>
          <w:sz w:val="24"/>
        </w:rPr>
      </w:pPr>
      <w:r w:rsidRPr="008A5348">
        <w:rPr>
          <w:rFonts w:ascii="Times New Roman" w:hAnsi="Times New Roman" w:cs="Times New Roman"/>
          <w:sz w:val="24"/>
        </w:rPr>
        <w:t>Шах-Назаров</w:t>
      </w:r>
      <w:r w:rsidR="00464689" w:rsidRPr="00464689">
        <w:rPr>
          <w:rFonts w:ascii="Times New Roman" w:hAnsi="Times New Roman" w:cs="Times New Roman"/>
          <w:sz w:val="24"/>
        </w:rPr>
        <w:t xml:space="preserve"> </w:t>
      </w:r>
      <w:r w:rsidR="00464689">
        <w:rPr>
          <w:rFonts w:ascii="Times New Roman" w:hAnsi="Times New Roman"/>
          <w:sz w:val="24"/>
        </w:rPr>
        <w:t>В.С.</w:t>
      </w:r>
      <w:r w:rsidRPr="008A5348">
        <w:rPr>
          <w:rFonts w:ascii="Times New Roman" w:hAnsi="Times New Roman" w:cs="Times New Roman"/>
          <w:sz w:val="24"/>
        </w:rPr>
        <w:t>, Волкова</w:t>
      </w:r>
      <w:r w:rsidR="00464689" w:rsidRPr="00464689">
        <w:rPr>
          <w:rFonts w:ascii="Times New Roman" w:hAnsi="Times New Roman" w:cs="Times New Roman"/>
          <w:sz w:val="24"/>
        </w:rPr>
        <w:t xml:space="preserve"> </w:t>
      </w:r>
      <w:r w:rsidR="00464689">
        <w:rPr>
          <w:rFonts w:ascii="Times New Roman" w:hAnsi="Times New Roman"/>
          <w:sz w:val="24"/>
        </w:rPr>
        <w:t>Н.О.</w:t>
      </w:r>
      <w:r w:rsidRPr="008A5348">
        <w:rPr>
          <w:rFonts w:ascii="Times New Roman" w:hAnsi="Times New Roman" w:cs="Times New Roman"/>
          <w:sz w:val="24"/>
        </w:rPr>
        <w:t xml:space="preserve">, </w:t>
      </w:r>
      <w:proofErr w:type="spellStart"/>
      <w:r w:rsidRPr="008A5348">
        <w:rPr>
          <w:rFonts w:ascii="Times New Roman" w:hAnsi="Times New Roman" w:cs="Times New Roman"/>
          <w:sz w:val="24"/>
        </w:rPr>
        <w:t>Журавченко</w:t>
      </w:r>
      <w:proofErr w:type="spellEnd"/>
      <w:r w:rsidR="00464689" w:rsidRPr="00464689">
        <w:rPr>
          <w:rFonts w:ascii="Times New Roman" w:hAnsi="Times New Roman" w:cs="Times New Roman"/>
          <w:sz w:val="24"/>
        </w:rPr>
        <w:t xml:space="preserve"> </w:t>
      </w:r>
      <w:r w:rsidR="00464689">
        <w:rPr>
          <w:rFonts w:ascii="Times New Roman" w:hAnsi="Times New Roman"/>
          <w:sz w:val="24"/>
        </w:rPr>
        <w:t>К.В.</w:t>
      </w:r>
      <w:r w:rsidRPr="008A5348">
        <w:rPr>
          <w:rFonts w:ascii="Times New Roman" w:hAnsi="Times New Roman" w:cs="Times New Roman"/>
          <w:sz w:val="24"/>
        </w:rPr>
        <w:t xml:space="preserve"> и др. Англо-Русский Д</w:t>
      </w:r>
      <w:r w:rsidRPr="008A5348">
        <w:rPr>
          <w:rFonts w:ascii="Times New Roman" w:hAnsi="Times New Roman" w:cs="Times New Roman"/>
          <w:sz w:val="24"/>
        </w:rPr>
        <w:t>и</w:t>
      </w:r>
      <w:r w:rsidRPr="008A5348">
        <w:rPr>
          <w:rFonts w:ascii="Times New Roman" w:hAnsi="Times New Roman" w:cs="Times New Roman"/>
          <w:sz w:val="24"/>
        </w:rPr>
        <w:t>пломатический Словарь, М.: «Русский язык», 1989.</w:t>
      </w:r>
    </w:p>
    <w:p w:rsidR="003756C4" w:rsidRPr="008A5348" w:rsidRDefault="003756C4" w:rsidP="008A5348">
      <w:pPr>
        <w:pStyle w:val="af1"/>
        <w:numPr>
          <w:ilvl w:val="0"/>
          <w:numId w:val="5"/>
        </w:numPr>
        <w:ind w:left="0" w:firstLine="709"/>
        <w:jc w:val="both"/>
        <w:rPr>
          <w:rFonts w:ascii="Times New Roman" w:hAnsi="Times New Roman" w:cs="Times New Roman"/>
          <w:sz w:val="24"/>
        </w:rPr>
      </w:pPr>
      <w:proofErr w:type="spellStart"/>
      <w:r w:rsidRPr="008A5348">
        <w:rPr>
          <w:rFonts w:ascii="Times New Roman" w:hAnsi="Times New Roman" w:cs="Times New Roman"/>
          <w:sz w:val="24"/>
        </w:rPr>
        <w:t>Волчкова</w:t>
      </w:r>
      <w:proofErr w:type="spellEnd"/>
      <w:r w:rsidR="00464689" w:rsidRPr="00464689">
        <w:rPr>
          <w:rFonts w:ascii="Times New Roman" w:hAnsi="Times New Roman" w:cs="Times New Roman"/>
          <w:sz w:val="24"/>
        </w:rPr>
        <w:t xml:space="preserve"> </w:t>
      </w:r>
      <w:r w:rsidR="00464689">
        <w:rPr>
          <w:rFonts w:ascii="Times New Roman" w:hAnsi="Times New Roman"/>
          <w:sz w:val="24"/>
        </w:rPr>
        <w:t>Л.Т.</w:t>
      </w:r>
      <w:r w:rsidRPr="008A5348">
        <w:rPr>
          <w:rFonts w:ascii="Times New Roman" w:hAnsi="Times New Roman" w:cs="Times New Roman"/>
          <w:sz w:val="24"/>
        </w:rPr>
        <w:t>, Кузнецова</w:t>
      </w:r>
      <w:r w:rsidR="00464689" w:rsidRPr="00464689">
        <w:rPr>
          <w:rFonts w:ascii="Times New Roman" w:hAnsi="Times New Roman" w:cs="Times New Roman"/>
          <w:sz w:val="24"/>
        </w:rPr>
        <w:t xml:space="preserve"> </w:t>
      </w:r>
      <w:r w:rsidR="00464689">
        <w:rPr>
          <w:rFonts w:ascii="Times New Roman" w:hAnsi="Times New Roman"/>
          <w:sz w:val="24"/>
        </w:rPr>
        <w:t>Л.Б.</w:t>
      </w:r>
      <w:r w:rsidRPr="008A5348">
        <w:rPr>
          <w:rFonts w:ascii="Times New Roman" w:hAnsi="Times New Roman" w:cs="Times New Roman"/>
          <w:sz w:val="24"/>
        </w:rPr>
        <w:t>, Минина</w:t>
      </w:r>
      <w:r w:rsidR="00464689" w:rsidRPr="00464689">
        <w:rPr>
          <w:rFonts w:ascii="Times New Roman" w:hAnsi="Times New Roman" w:cs="Times New Roman"/>
          <w:sz w:val="24"/>
        </w:rPr>
        <w:t xml:space="preserve"> </w:t>
      </w:r>
      <w:r w:rsidR="00464689">
        <w:rPr>
          <w:rFonts w:ascii="Times New Roman" w:hAnsi="Times New Roman"/>
          <w:sz w:val="24"/>
        </w:rPr>
        <w:t>В.Н.</w:t>
      </w:r>
      <w:r w:rsidRPr="008A5348">
        <w:rPr>
          <w:rFonts w:ascii="Times New Roman" w:hAnsi="Times New Roman" w:cs="Times New Roman"/>
          <w:sz w:val="24"/>
        </w:rPr>
        <w:t xml:space="preserve"> и др. Государственное Упра</w:t>
      </w:r>
      <w:r w:rsidRPr="008A5348">
        <w:rPr>
          <w:rFonts w:ascii="Times New Roman" w:hAnsi="Times New Roman" w:cs="Times New Roman"/>
          <w:sz w:val="24"/>
        </w:rPr>
        <w:t>в</w:t>
      </w:r>
      <w:r w:rsidRPr="008A5348">
        <w:rPr>
          <w:rFonts w:ascii="Times New Roman" w:hAnsi="Times New Roman" w:cs="Times New Roman"/>
          <w:sz w:val="24"/>
        </w:rPr>
        <w:t>ление. Словарь-справочник, пер. с англ., С.П.: «</w:t>
      </w:r>
      <w:proofErr w:type="spellStart"/>
      <w:r w:rsidRPr="008A5348">
        <w:rPr>
          <w:rFonts w:ascii="Times New Roman" w:hAnsi="Times New Roman" w:cs="Times New Roman"/>
          <w:sz w:val="24"/>
        </w:rPr>
        <w:t>Петрополис</w:t>
      </w:r>
      <w:proofErr w:type="spellEnd"/>
      <w:r w:rsidRPr="008A5348">
        <w:rPr>
          <w:rFonts w:ascii="Times New Roman" w:hAnsi="Times New Roman" w:cs="Times New Roman"/>
          <w:sz w:val="24"/>
        </w:rPr>
        <w:t>», 2001.</w:t>
      </w:r>
    </w:p>
    <w:p w:rsidR="003756C4" w:rsidRPr="008A5348" w:rsidRDefault="003756C4" w:rsidP="008A5348">
      <w:pPr>
        <w:pStyle w:val="af1"/>
        <w:numPr>
          <w:ilvl w:val="0"/>
          <w:numId w:val="5"/>
        </w:numPr>
        <w:ind w:left="0" w:firstLine="709"/>
        <w:jc w:val="both"/>
        <w:rPr>
          <w:rFonts w:ascii="Times New Roman" w:hAnsi="Times New Roman" w:cs="Times New Roman"/>
          <w:sz w:val="24"/>
        </w:rPr>
      </w:pPr>
      <w:proofErr w:type="spellStart"/>
      <w:r w:rsidRPr="008A5348">
        <w:rPr>
          <w:rFonts w:ascii="Times New Roman" w:hAnsi="Times New Roman" w:cs="Times New Roman"/>
          <w:sz w:val="24"/>
        </w:rPr>
        <w:t>Памухина</w:t>
      </w:r>
      <w:proofErr w:type="spellEnd"/>
      <w:r w:rsidR="007B4DCB" w:rsidRPr="007B4DCB">
        <w:rPr>
          <w:rFonts w:ascii="Times New Roman" w:hAnsi="Times New Roman" w:cs="Times New Roman"/>
          <w:sz w:val="24"/>
        </w:rPr>
        <w:t xml:space="preserve"> </w:t>
      </w:r>
      <w:r w:rsidR="007B4DCB">
        <w:rPr>
          <w:rFonts w:ascii="Times New Roman" w:hAnsi="Times New Roman"/>
          <w:sz w:val="24"/>
        </w:rPr>
        <w:t>Л.Г.</w:t>
      </w:r>
      <w:r w:rsidRPr="008A5348">
        <w:rPr>
          <w:rFonts w:ascii="Times New Roman" w:hAnsi="Times New Roman" w:cs="Times New Roman"/>
          <w:sz w:val="24"/>
        </w:rPr>
        <w:t xml:space="preserve"> и др. Русско-английский разговорник по внешнеэкономич</w:t>
      </w:r>
      <w:r w:rsidRPr="008A5348">
        <w:rPr>
          <w:rFonts w:ascii="Times New Roman" w:hAnsi="Times New Roman" w:cs="Times New Roman"/>
          <w:sz w:val="24"/>
        </w:rPr>
        <w:t>е</w:t>
      </w:r>
      <w:r w:rsidRPr="008A5348">
        <w:rPr>
          <w:rFonts w:ascii="Times New Roman" w:hAnsi="Times New Roman" w:cs="Times New Roman"/>
          <w:sz w:val="24"/>
        </w:rPr>
        <w:t xml:space="preserve">ским связям, М.: Рус. </w:t>
      </w:r>
      <w:r w:rsidR="005C3196" w:rsidRPr="008A5348">
        <w:rPr>
          <w:rFonts w:ascii="Times New Roman" w:hAnsi="Times New Roman" w:cs="Times New Roman"/>
          <w:sz w:val="24"/>
        </w:rPr>
        <w:t>Я</w:t>
      </w:r>
      <w:r w:rsidRPr="008A5348">
        <w:rPr>
          <w:rFonts w:ascii="Times New Roman" w:hAnsi="Times New Roman" w:cs="Times New Roman"/>
          <w:sz w:val="24"/>
        </w:rPr>
        <w:t>з</w:t>
      </w:r>
      <w:proofErr w:type="gramStart"/>
      <w:r w:rsidRPr="008A5348">
        <w:rPr>
          <w:rFonts w:ascii="Times New Roman" w:hAnsi="Times New Roman" w:cs="Times New Roman"/>
          <w:sz w:val="24"/>
        </w:rPr>
        <w:t xml:space="preserve">., </w:t>
      </w:r>
      <w:proofErr w:type="gramEnd"/>
      <w:r w:rsidRPr="008A5348">
        <w:rPr>
          <w:rFonts w:ascii="Times New Roman" w:hAnsi="Times New Roman" w:cs="Times New Roman"/>
          <w:sz w:val="24"/>
        </w:rPr>
        <w:t>1993.</w:t>
      </w:r>
    </w:p>
    <w:p w:rsidR="003756C4" w:rsidRPr="008A5348" w:rsidRDefault="003756C4" w:rsidP="008A5348">
      <w:pPr>
        <w:tabs>
          <w:tab w:val="left" w:pos="0"/>
          <w:tab w:val="left" w:pos="540"/>
        </w:tabs>
        <w:ind w:firstLine="709"/>
        <w:jc w:val="both"/>
        <w:rPr>
          <w:rFonts w:ascii="Times New Roman" w:hAnsi="Times New Roman"/>
          <w:sz w:val="24"/>
          <w:szCs w:val="24"/>
        </w:rPr>
      </w:pPr>
    </w:p>
    <w:p w:rsidR="006C6E88" w:rsidRDefault="005C3196" w:rsidP="005C3196">
      <w:pPr>
        <w:adjustRightInd w:val="0"/>
        <w:ind w:left="284"/>
        <w:jc w:val="center"/>
        <w:rPr>
          <w:rFonts w:ascii="Times New Roman" w:hAnsi="Times New Roman"/>
          <w:b/>
          <w:sz w:val="24"/>
          <w:szCs w:val="24"/>
        </w:rPr>
      </w:pPr>
      <w:r>
        <w:rPr>
          <w:rFonts w:ascii="Times New Roman" w:hAnsi="Times New Roman"/>
          <w:b/>
          <w:sz w:val="24"/>
          <w:szCs w:val="24"/>
        </w:rPr>
        <w:t xml:space="preserve">7. </w:t>
      </w:r>
      <w:r w:rsidR="006C6E88" w:rsidRPr="005C3196">
        <w:rPr>
          <w:rFonts w:ascii="Times New Roman" w:hAnsi="Times New Roman"/>
          <w:b/>
          <w:sz w:val="24"/>
          <w:szCs w:val="24"/>
        </w:rPr>
        <w:t>Материально-техническая база, информационные технологии, программное обеспечение и информационные справочные системы</w:t>
      </w:r>
    </w:p>
    <w:p w:rsidR="005C3196" w:rsidRPr="005C3196" w:rsidRDefault="005C3196" w:rsidP="005C3196">
      <w:pPr>
        <w:adjustRightInd w:val="0"/>
        <w:ind w:left="284"/>
        <w:jc w:val="center"/>
        <w:rPr>
          <w:rFonts w:ascii="Times New Roman" w:hAnsi="Times New Roman"/>
          <w:b/>
          <w:sz w:val="24"/>
          <w:szCs w:val="24"/>
        </w:rPr>
      </w:pPr>
    </w:p>
    <w:p w:rsidR="00AA6A44" w:rsidRPr="008A5348" w:rsidRDefault="00AA6A44" w:rsidP="008A5348">
      <w:pPr>
        <w:ind w:firstLine="709"/>
        <w:jc w:val="both"/>
        <w:rPr>
          <w:rFonts w:ascii="Times New Roman" w:hAnsi="Times New Roman"/>
          <w:sz w:val="24"/>
          <w:szCs w:val="24"/>
        </w:rPr>
      </w:pPr>
      <w:r w:rsidRPr="008A5348">
        <w:rPr>
          <w:rFonts w:ascii="Times New Roman" w:hAnsi="Times New Roman"/>
          <w:sz w:val="24"/>
          <w:szCs w:val="24"/>
        </w:rPr>
        <w:t>В процессе реализации программы используются следующие методы сбора, обработки, хранения, передачи информации: коммуникативные информационные технологии, дистанционные технологии обучения, информационно-поисковые, аналитические.</w:t>
      </w:r>
    </w:p>
    <w:p w:rsidR="00AA6A44" w:rsidRPr="008A5348" w:rsidRDefault="00AA6A44" w:rsidP="008A5348">
      <w:pPr>
        <w:pStyle w:val="afa"/>
        <w:ind w:firstLine="709"/>
        <w:jc w:val="both"/>
      </w:pPr>
      <w:r w:rsidRPr="008A5348">
        <w:t>Это определяет необходимость следующего оборудования и программ: персонал</w:t>
      </w:r>
      <w:r w:rsidRPr="008A5348">
        <w:t>ь</w:t>
      </w:r>
      <w:r w:rsidRPr="008A5348">
        <w:t xml:space="preserve">ные компьютеры, программные комплексы </w:t>
      </w:r>
      <w:proofErr w:type="spellStart"/>
      <w:r w:rsidRPr="008A5348">
        <w:t>Microsoft</w:t>
      </w:r>
      <w:proofErr w:type="spellEnd"/>
      <w:r w:rsidRPr="008A5348">
        <w:t xml:space="preserve"> </w:t>
      </w:r>
      <w:proofErr w:type="spellStart"/>
      <w:r w:rsidRPr="008A5348">
        <w:t>Excel</w:t>
      </w:r>
      <w:proofErr w:type="spellEnd"/>
      <w:r w:rsidRPr="008A5348">
        <w:t xml:space="preserve">, </w:t>
      </w:r>
      <w:proofErr w:type="spellStart"/>
      <w:r w:rsidRPr="008A5348">
        <w:t>Microsoft</w:t>
      </w:r>
      <w:proofErr w:type="spellEnd"/>
      <w:r w:rsidRPr="008A5348">
        <w:t xml:space="preserve"> </w:t>
      </w:r>
      <w:proofErr w:type="spellStart"/>
      <w:r w:rsidRPr="008A5348">
        <w:t>Word</w:t>
      </w:r>
      <w:proofErr w:type="spellEnd"/>
      <w:r w:rsidRPr="008A5348">
        <w:t xml:space="preserve">, </w:t>
      </w:r>
      <w:proofErr w:type="spellStart"/>
      <w:r w:rsidRPr="008A5348">
        <w:t>Microsoft</w:t>
      </w:r>
      <w:proofErr w:type="spellEnd"/>
      <w:r w:rsidRPr="008A5348">
        <w:t xml:space="preserve"> </w:t>
      </w:r>
      <w:proofErr w:type="spellStart"/>
      <w:r w:rsidRPr="008A5348">
        <w:t>Power</w:t>
      </w:r>
      <w:proofErr w:type="spellEnd"/>
      <w:r w:rsidRPr="008A5348">
        <w:t xml:space="preserve"> </w:t>
      </w:r>
      <w:proofErr w:type="spellStart"/>
      <w:r w:rsidRPr="008A5348">
        <w:t>Point</w:t>
      </w:r>
      <w:proofErr w:type="spellEnd"/>
      <w:r w:rsidRPr="008A5348">
        <w:t>.</w:t>
      </w:r>
    </w:p>
    <w:p w:rsidR="00AA6A44" w:rsidRPr="008A5348" w:rsidRDefault="00AA6A44" w:rsidP="008A5348">
      <w:pPr>
        <w:ind w:firstLine="709"/>
        <w:jc w:val="both"/>
        <w:rPr>
          <w:rFonts w:ascii="Times New Roman" w:hAnsi="Times New Roman"/>
          <w:sz w:val="24"/>
          <w:szCs w:val="24"/>
        </w:rPr>
      </w:pPr>
    </w:p>
    <w:p w:rsidR="00AA6A44" w:rsidRPr="008A5348" w:rsidRDefault="00AA6A44" w:rsidP="008A5348">
      <w:pPr>
        <w:pStyle w:val="ParagraphStyle"/>
        <w:ind w:firstLine="709"/>
        <w:jc w:val="center"/>
        <w:rPr>
          <w:rFonts w:ascii="Times New Roman" w:hAnsi="Times New Roman" w:cs="Times New Roman"/>
          <w:b/>
          <w:bCs/>
          <w:i/>
        </w:rPr>
      </w:pPr>
      <w:r w:rsidRPr="008A5348">
        <w:rPr>
          <w:rFonts w:ascii="Times New Roman" w:hAnsi="Times New Roman" w:cs="Times New Roman"/>
          <w:b/>
          <w:bCs/>
          <w:i/>
        </w:rPr>
        <w:t>Компьютерные и информационно-коммуникативные средства.</w:t>
      </w:r>
    </w:p>
    <w:p w:rsidR="00AA6A44" w:rsidRPr="008A5348" w:rsidRDefault="00AA6A44" w:rsidP="008A5348">
      <w:pPr>
        <w:pStyle w:val="ParagraphStyle"/>
        <w:ind w:firstLine="709"/>
        <w:jc w:val="center"/>
        <w:rPr>
          <w:rFonts w:ascii="Times New Roman" w:hAnsi="Times New Roman" w:cs="Times New Roman"/>
          <w:b/>
          <w:bCs/>
          <w:i/>
        </w:rPr>
      </w:pPr>
      <w:r w:rsidRPr="008A5348">
        <w:rPr>
          <w:rFonts w:ascii="Times New Roman" w:hAnsi="Times New Roman" w:cs="Times New Roman"/>
          <w:b/>
          <w:bCs/>
          <w:i/>
        </w:rPr>
        <w:t>Технические средства обучения.</w:t>
      </w:r>
    </w:p>
    <w:tbl>
      <w:tblPr>
        <w:tblW w:w="9351"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534"/>
        <w:gridCol w:w="8817"/>
      </w:tblGrid>
      <w:tr w:rsidR="008A5348" w:rsidRPr="008A5348" w:rsidTr="00AA6A44">
        <w:tc>
          <w:tcPr>
            <w:tcW w:w="534"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pPr>
              <w:jc w:val="both"/>
              <w:rPr>
                <w:rFonts w:ascii="Times New Roman" w:hAnsi="Times New Roman"/>
                <w:bCs/>
                <w:sz w:val="20"/>
                <w:szCs w:val="20"/>
                <w:lang w:eastAsia="en-US"/>
              </w:rPr>
            </w:pPr>
            <w:r w:rsidRPr="008A5348">
              <w:rPr>
                <w:rFonts w:ascii="Times New Roman" w:hAnsi="Times New Roman"/>
                <w:bCs/>
                <w:sz w:val="20"/>
                <w:szCs w:val="20"/>
              </w:rPr>
              <w:t xml:space="preserve">№ </w:t>
            </w:r>
            <w:proofErr w:type="gramStart"/>
            <w:r w:rsidRPr="008A5348">
              <w:rPr>
                <w:rFonts w:ascii="Times New Roman" w:hAnsi="Times New Roman"/>
                <w:bCs/>
                <w:sz w:val="20"/>
                <w:szCs w:val="20"/>
              </w:rPr>
              <w:t>п</w:t>
            </w:r>
            <w:proofErr w:type="gramEnd"/>
            <w:r w:rsidRPr="008A5348">
              <w:rPr>
                <w:rFonts w:ascii="Times New Roman" w:hAnsi="Times New Roman"/>
                <w:bCs/>
                <w:sz w:val="20"/>
                <w:szCs w:val="20"/>
              </w:rPr>
              <w:t>/п</w:t>
            </w:r>
          </w:p>
        </w:tc>
        <w:tc>
          <w:tcPr>
            <w:tcW w:w="8817"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pPr>
              <w:jc w:val="both"/>
              <w:rPr>
                <w:rFonts w:ascii="Times New Roman" w:hAnsi="Times New Roman"/>
                <w:bCs/>
                <w:sz w:val="20"/>
                <w:szCs w:val="20"/>
                <w:lang w:eastAsia="en-US"/>
              </w:rPr>
            </w:pPr>
            <w:r w:rsidRPr="008A5348">
              <w:rPr>
                <w:rFonts w:ascii="Times New Roman" w:hAnsi="Times New Roman"/>
                <w:bCs/>
                <w:sz w:val="20"/>
                <w:szCs w:val="20"/>
              </w:rPr>
              <w:t>Наименование</w:t>
            </w:r>
          </w:p>
        </w:tc>
      </w:tr>
      <w:tr w:rsidR="008A5348" w:rsidRPr="008A5348" w:rsidTr="00AA6A44">
        <w:tc>
          <w:tcPr>
            <w:tcW w:w="534"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pPr>
              <w:jc w:val="both"/>
              <w:rPr>
                <w:rFonts w:ascii="Times New Roman" w:hAnsi="Times New Roman"/>
                <w:bCs/>
                <w:sz w:val="20"/>
                <w:szCs w:val="20"/>
                <w:lang w:eastAsia="en-US"/>
              </w:rPr>
            </w:pPr>
            <w:r w:rsidRPr="008A5348">
              <w:rPr>
                <w:rFonts w:ascii="Times New Roman" w:hAnsi="Times New Roman"/>
                <w:bCs/>
                <w:sz w:val="20"/>
                <w:szCs w:val="20"/>
              </w:rPr>
              <w:t>1.</w:t>
            </w:r>
          </w:p>
        </w:tc>
        <w:tc>
          <w:tcPr>
            <w:tcW w:w="8817"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rsidP="00AA6A44">
            <w:pPr>
              <w:jc w:val="both"/>
              <w:rPr>
                <w:rFonts w:ascii="Times New Roman" w:hAnsi="Times New Roman"/>
                <w:bCs/>
                <w:sz w:val="20"/>
                <w:szCs w:val="20"/>
                <w:lang w:eastAsia="en-US"/>
              </w:rPr>
            </w:pPr>
            <w:r w:rsidRPr="008A5348">
              <w:rPr>
                <w:rFonts w:ascii="Times New Roman" w:hAnsi="Times New Roman"/>
                <w:sz w:val="20"/>
                <w:szCs w:val="20"/>
              </w:rPr>
              <w:t>Лингафонный кабинет, кабинеты иностранных языков с лингафонным оборудованием, кабинет иностранных языков с мультимедиа оборудованием</w:t>
            </w:r>
          </w:p>
        </w:tc>
      </w:tr>
      <w:tr w:rsidR="008A5348" w:rsidRPr="008A5348" w:rsidTr="00AA6A44">
        <w:tc>
          <w:tcPr>
            <w:tcW w:w="534"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pPr>
              <w:jc w:val="both"/>
              <w:rPr>
                <w:rFonts w:ascii="Times New Roman" w:hAnsi="Times New Roman"/>
                <w:bCs/>
                <w:sz w:val="20"/>
                <w:szCs w:val="20"/>
                <w:lang w:eastAsia="en-US"/>
              </w:rPr>
            </w:pPr>
            <w:r w:rsidRPr="008A5348">
              <w:rPr>
                <w:rFonts w:ascii="Times New Roman" w:hAnsi="Times New Roman"/>
                <w:bCs/>
                <w:sz w:val="20"/>
                <w:szCs w:val="20"/>
              </w:rPr>
              <w:t>2.</w:t>
            </w:r>
          </w:p>
        </w:tc>
        <w:tc>
          <w:tcPr>
            <w:tcW w:w="8817"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pPr>
              <w:jc w:val="both"/>
              <w:rPr>
                <w:rFonts w:ascii="Times New Roman" w:hAnsi="Times New Roman"/>
                <w:bCs/>
                <w:sz w:val="20"/>
                <w:szCs w:val="20"/>
                <w:lang w:eastAsia="en-US"/>
              </w:rPr>
            </w:pPr>
            <w:r w:rsidRPr="008A5348">
              <w:rPr>
                <w:rFonts w:ascii="Times New Roman" w:hAnsi="Times New Roman"/>
                <w:bCs/>
                <w:sz w:val="20"/>
                <w:szCs w:val="20"/>
              </w:rPr>
              <w:t xml:space="preserve">Специализированная мебель и </w:t>
            </w:r>
            <w:proofErr w:type="spellStart"/>
            <w:r w:rsidRPr="008A5348">
              <w:rPr>
                <w:rFonts w:ascii="Times New Roman" w:hAnsi="Times New Roman"/>
                <w:bCs/>
                <w:sz w:val="20"/>
                <w:szCs w:val="20"/>
              </w:rPr>
              <w:t>оргсредства</w:t>
            </w:r>
            <w:proofErr w:type="spellEnd"/>
            <w:r w:rsidRPr="008A5348">
              <w:rPr>
                <w:rFonts w:ascii="Times New Roman" w:hAnsi="Times New Roman"/>
                <w:bCs/>
                <w:sz w:val="20"/>
                <w:szCs w:val="20"/>
              </w:rPr>
              <w:t>: аудитории и компьютерные классы, оборудованные посадочными местами</w:t>
            </w:r>
          </w:p>
        </w:tc>
      </w:tr>
      <w:tr w:rsidR="008A5348" w:rsidRPr="008A5348" w:rsidTr="00AA6A44">
        <w:tc>
          <w:tcPr>
            <w:tcW w:w="534"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pPr>
              <w:jc w:val="both"/>
              <w:rPr>
                <w:rFonts w:ascii="Times New Roman" w:hAnsi="Times New Roman"/>
                <w:bCs/>
                <w:sz w:val="20"/>
                <w:szCs w:val="20"/>
                <w:lang w:eastAsia="en-US"/>
              </w:rPr>
            </w:pPr>
            <w:r w:rsidRPr="008A5348">
              <w:rPr>
                <w:rFonts w:ascii="Times New Roman" w:hAnsi="Times New Roman"/>
                <w:bCs/>
                <w:sz w:val="20"/>
                <w:szCs w:val="20"/>
              </w:rPr>
              <w:t>3.</w:t>
            </w:r>
          </w:p>
        </w:tc>
        <w:tc>
          <w:tcPr>
            <w:tcW w:w="8817" w:type="dxa"/>
            <w:tcBorders>
              <w:top w:val="single" w:sz="4" w:space="0" w:color="00000A"/>
              <w:left w:val="single" w:sz="4" w:space="0" w:color="00000A"/>
              <w:bottom w:val="single" w:sz="4" w:space="0" w:color="00000A"/>
              <w:right w:val="single" w:sz="4" w:space="0" w:color="00000A"/>
            </w:tcBorders>
            <w:hideMark/>
          </w:tcPr>
          <w:p w:rsidR="00AA6A44" w:rsidRPr="008A5348" w:rsidRDefault="00AA6A44" w:rsidP="00AA6A44">
            <w:pPr>
              <w:jc w:val="both"/>
              <w:rPr>
                <w:rFonts w:ascii="Times New Roman" w:hAnsi="Times New Roman"/>
                <w:bCs/>
                <w:sz w:val="20"/>
                <w:szCs w:val="20"/>
                <w:lang w:eastAsia="en-US"/>
              </w:rPr>
            </w:pPr>
            <w:r w:rsidRPr="008A5348">
              <w:rPr>
                <w:rFonts w:ascii="Times New Roman" w:hAnsi="Times New Roman"/>
                <w:bCs/>
                <w:sz w:val="20"/>
                <w:szCs w:val="20"/>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8A5348">
              <w:rPr>
                <w:rFonts w:ascii="Times New Roman" w:hAnsi="Times New Roman"/>
                <w:bCs/>
                <w:sz w:val="20"/>
                <w:szCs w:val="20"/>
              </w:rPr>
              <w:t>DivX</w:t>
            </w:r>
            <w:proofErr w:type="spellEnd"/>
            <w:r w:rsidRPr="008A5348">
              <w:rPr>
                <w:rFonts w:ascii="Times New Roman" w:hAnsi="Times New Roman"/>
                <w:bCs/>
                <w:sz w:val="20"/>
                <w:szCs w:val="20"/>
              </w:rPr>
              <w:t>, RMVB, WMV.</w:t>
            </w:r>
          </w:p>
        </w:tc>
      </w:tr>
    </w:tbl>
    <w:p w:rsidR="00E93D76" w:rsidRPr="008A5348" w:rsidRDefault="005C3196" w:rsidP="005C3196">
      <w:pPr>
        <w:ind w:firstLine="709"/>
        <w:jc w:val="both"/>
        <w:rPr>
          <w:rFonts w:ascii="Times New Roman" w:hAnsi="Times New Roman"/>
          <w:sz w:val="24"/>
          <w:szCs w:val="24"/>
        </w:rPr>
      </w:pPr>
      <w:r>
        <w:rPr>
          <w:rFonts w:ascii="Times New Roman" w:hAnsi="Times New Roman"/>
          <w:sz w:val="24"/>
          <w:szCs w:val="24"/>
        </w:rPr>
        <w:t>.</w:t>
      </w:r>
    </w:p>
    <w:p w:rsidR="0005026D" w:rsidRPr="008A5348" w:rsidRDefault="0005026D" w:rsidP="00FE3D74">
      <w:pPr>
        <w:ind w:firstLine="709"/>
        <w:rPr>
          <w:rFonts w:ascii="Times New Roman" w:hAnsi="Times New Roman"/>
          <w:sz w:val="24"/>
          <w:szCs w:val="24"/>
        </w:rPr>
      </w:pPr>
    </w:p>
    <w:sectPr w:rsidR="0005026D" w:rsidRPr="008A5348" w:rsidSect="00ED4F66">
      <w:headerReference w:type="default" r:id="rId6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08" w:rsidRDefault="007F2A08">
      <w:r>
        <w:separator/>
      </w:r>
    </w:p>
  </w:endnote>
  <w:endnote w:type="continuationSeparator" w:id="0">
    <w:p w:rsidR="007F2A08" w:rsidRDefault="007F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972388"/>
      <w:docPartObj>
        <w:docPartGallery w:val="Page Numbers (Bottom of Page)"/>
        <w:docPartUnique/>
      </w:docPartObj>
    </w:sdtPr>
    <w:sdtEndPr/>
    <w:sdtContent>
      <w:p w:rsidR="007A20C2" w:rsidRPr="00E651B3" w:rsidRDefault="00270AAD" w:rsidP="00E651B3">
        <w:pPr>
          <w:pStyle w:val="af4"/>
          <w:jc w:val="right"/>
          <w:rPr>
            <w:rFonts w:ascii="Times New Roman" w:hAnsi="Times New Roman"/>
          </w:rPr>
        </w:pPr>
        <w:r w:rsidRPr="00E651B3">
          <w:rPr>
            <w:rFonts w:ascii="Times New Roman" w:hAnsi="Times New Roman"/>
          </w:rPr>
          <w:fldChar w:fldCharType="begin"/>
        </w:r>
        <w:r w:rsidR="007A20C2" w:rsidRPr="00E651B3">
          <w:rPr>
            <w:rFonts w:ascii="Times New Roman" w:hAnsi="Times New Roman"/>
          </w:rPr>
          <w:instrText xml:space="preserve"> PAGE   \* MERGEFORMAT </w:instrText>
        </w:r>
        <w:r w:rsidRPr="00E651B3">
          <w:rPr>
            <w:rFonts w:ascii="Times New Roman" w:hAnsi="Times New Roman"/>
          </w:rPr>
          <w:fldChar w:fldCharType="separate"/>
        </w:r>
        <w:r w:rsidR="007433F2">
          <w:rPr>
            <w:rFonts w:ascii="Times New Roman" w:hAnsi="Times New Roman"/>
            <w:noProof/>
          </w:rPr>
          <w:t>2</w:t>
        </w:r>
        <w:r w:rsidRPr="00E651B3">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08" w:rsidRDefault="007F2A08">
      <w:r>
        <w:separator/>
      </w:r>
    </w:p>
  </w:footnote>
  <w:footnote w:type="continuationSeparator" w:id="0">
    <w:p w:rsidR="007F2A08" w:rsidRDefault="007F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C2" w:rsidRPr="00E651B3" w:rsidRDefault="007A20C2" w:rsidP="00E651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C2" w:rsidRPr="00E651B3" w:rsidRDefault="007A20C2" w:rsidP="00E651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088DB0"/>
    <w:lvl w:ilvl="0">
      <w:start w:val="1"/>
      <w:numFmt w:val="decimal"/>
      <w:lvlText w:val="%1."/>
      <w:lvlJc w:val="left"/>
      <w:pPr>
        <w:ind w:left="1637"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6866A5E"/>
    <w:multiLevelType w:val="multilevel"/>
    <w:tmpl w:val="84FAF16C"/>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11CC041A"/>
    <w:multiLevelType w:val="hybridMultilevel"/>
    <w:tmpl w:val="BA861E7A"/>
    <w:lvl w:ilvl="0" w:tplc="AA425A70">
      <w:start w:val="1"/>
      <w:numFmt w:val="decimal"/>
      <w:lvlText w:val="%1."/>
      <w:lvlJc w:val="left"/>
      <w:pPr>
        <w:tabs>
          <w:tab w:val="num" w:pos="644"/>
        </w:tabs>
        <w:ind w:left="644" w:hanging="360"/>
      </w:pPr>
      <w:rPr>
        <w:rFonts w:ascii="Times New Roman" w:hAnsi="Times New Roman" w:cs="Times New Roman"/>
        <w:b w:val="0"/>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16270D45"/>
    <w:multiLevelType w:val="hybridMultilevel"/>
    <w:tmpl w:val="13D40F7A"/>
    <w:lvl w:ilvl="0" w:tplc="2AE4EC3E">
      <w:start w:val="1"/>
      <w:numFmt w:val="decimal"/>
      <w:lvlText w:val="%1."/>
      <w:lvlJc w:val="left"/>
      <w:pPr>
        <w:tabs>
          <w:tab w:val="num" w:pos="964"/>
        </w:tabs>
        <w:ind w:left="964" w:hanging="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00211C"/>
    <w:multiLevelType w:val="hybridMultilevel"/>
    <w:tmpl w:val="8C9CDA86"/>
    <w:lvl w:ilvl="0" w:tplc="102CDD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803D24"/>
    <w:multiLevelType w:val="hybridMultilevel"/>
    <w:tmpl w:val="A4781B42"/>
    <w:lvl w:ilvl="0" w:tplc="08DE7988">
      <w:start w:val="1"/>
      <w:numFmt w:val="bullet"/>
      <w:lvlText w:val=""/>
      <w:lvlJc w:val="left"/>
      <w:pPr>
        <w:tabs>
          <w:tab w:val="num" w:pos="720"/>
        </w:tabs>
        <w:ind w:left="720" w:hanging="360"/>
      </w:pPr>
      <w:rPr>
        <w:rFonts w:ascii="Symbol" w:hAnsi="Symbol" w:hint="default"/>
        <w:sz w:val="20"/>
      </w:rPr>
    </w:lvl>
    <w:lvl w:ilvl="1" w:tplc="E4C05FB8" w:tentative="1">
      <w:start w:val="1"/>
      <w:numFmt w:val="bullet"/>
      <w:lvlText w:val="o"/>
      <w:lvlJc w:val="left"/>
      <w:pPr>
        <w:tabs>
          <w:tab w:val="num" w:pos="1440"/>
        </w:tabs>
        <w:ind w:left="1440" w:hanging="360"/>
      </w:pPr>
      <w:rPr>
        <w:rFonts w:ascii="Courier New" w:hAnsi="Courier New" w:hint="default"/>
        <w:sz w:val="20"/>
      </w:rPr>
    </w:lvl>
    <w:lvl w:ilvl="2" w:tplc="A2F65CDA" w:tentative="1">
      <w:start w:val="1"/>
      <w:numFmt w:val="bullet"/>
      <w:lvlText w:val=""/>
      <w:lvlJc w:val="left"/>
      <w:pPr>
        <w:tabs>
          <w:tab w:val="num" w:pos="2160"/>
        </w:tabs>
        <w:ind w:left="2160" w:hanging="360"/>
      </w:pPr>
      <w:rPr>
        <w:rFonts w:ascii="Wingdings" w:hAnsi="Wingdings" w:hint="default"/>
        <w:sz w:val="20"/>
      </w:rPr>
    </w:lvl>
    <w:lvl w:ilvl="3" w:tplc="7174115A" w:tentative="1">
      <w:start w:val="1"/>
      <w:numFmt w:val="bullet"/>
      <w:lvlText w:val=""/>
      <w:lvlJc w:val="left"/>
      <w:pPr>
        <w:tabs>
          <w:tab w:val="num" w:pos="2880"/>
        </w:tabs>
        <w:ind w:left="2880" w:hanging="360"/>
      </w:pPr>
      <w:rPr>
        <w:rFonts w:ascii="Wingdings" w:hAnsi="Wingdings" w:hint="default"/>
        <w:sz w:val="20"/>
      </w:rPr>
    </w:lvl>
    <w:lvl w:ilvl="4" w:tplc="080AB1A0" w:tentative="1">
      <w:start w:val="1"/>
      <w:numFmt w:val="bullet"/>
      <w:lvlText w:val=""/>
      <w:lvlJc w:val="left"/>
      <w:pPr>
        <w:tabs>
          <w:tab w:val="num" w:pos="3600"/>
        </w:tabs>
        <w:ind w:left="3600" w:hanging="360"/>
      </w:pPr>
      <w:rPr>
        <w:rFonts w:ascii="Wingdings" w:hAnsi="Wingdings" w:hint="default"/>
        <w:sz w:val="20"/>
      </w:rPr>
    </w:lvl>
    <w:lvl w:ilvl="5" w:tplc="F52ADB04" w:tentative="1">
      <w:start w:val="1"/>
      <w:numFmt w:val="bullet"/>
      <w:lvlText w:val=""/>
      <w:lvlJc w:val="left"/>
      <w:pPr>
        <w:tabs>
          <w:tab w:val="num" w:pos="4320"/>
        </w:tabs>
        <w:ind w:left="4320" w:hanging="360"/>
      </w:pPr>
      <w:rPr>
        <w:rFonts w:ascii="Wingdings" w:hAnsi="Wingdings" w:hint="default"/>
        <w:sz w:val="20"/>
      </w:rPr>
    </w:lvl>
    <w:lvl w:ilvl="6" w:tplc="A2B44B76" w:tentative="1">
      <w:start w:val="1"/>
      <w:numFmt w:val="bullet"/>
      <w:lvlText w:val=""/>
      <w:lvlJc w:val="left"/>
      <w:pPr>
        <w:tabs>
          <w:tab w:val="num" w:pos="5040"/>
        </w:tabs>
        <w:ind w:left="5040" w:hanging="360"/>
      </w:pPr>
      <w:rPr>
        <w:rFonts w:ascii="Wingdings" w:hAnsi="Wingdings" w:hint="default"/>
        <w:sz w:val="20"/>
      </w:rPr>
    </w:lvl>
    <w:lvl w:ilvl="7" w:tplc="5F30356E" w:tentative="1">
      <w:start w:val="1"/>
      <w:numFmt w:val="bullet"/>
      <w:lvlText w:val=""/>
      <w:lvlJc w:val="left"/>
      <w:pPr>
        <w:tabs>
          <w:tab w:val="num" w:pos="5760"/>
        </w:tabs>
        <w:ind w:left="5760" w:hanging="360"/>
      </w:pPr>
      <w:rPr>
        <w:rFonts w:ascii="Wingdings" w:hAnsi="Wingdings" w:hint="default"/>
        <w:sz w:val="20"/>
      </w:rPr>
    </w:lvl>
    <w:lvl w:ilvl="8" w:tplc="1A14FB4A" w:tentative="1">
      <w:start w:val="1"/>
      <w:numFmt w:val="bullet"/>
      <w:lvlText w:val=""/>
      <w:lvlJc w:val="left"/>
      <w:pPr>
        <w:tabs>
          <w:tab w:val="num" w:pos="6480"/>
        </w:tabs>
        <w:ind w:left="6480" w:hanging="360"/>
      </w:pPr>
      <w:rPr>
        <w:rFonts w:ascii="Wingdings" w:hAnsi="Wingdings" w:hint="default"/>
        <w:sz w:val="20"/>
      </w:rPr>
    </w:lvl>
  </w:abstractNum>
  <w:abstractNum w:abstractNumId="6">
    <w:nsid w:val="1F83099F"/>
    <w:multiLevelType w:val="hybridMultilevel"/>
    <w:tmpl w:val="7A68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E32B3"/>
    <w:multiLevelType w:val="hybridMultilevel"/>
    <w:tmpl w:val="31E8DFB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B0F2930"/>
    <w:multiLevelType w:val="hybridMultilevel"/>
    <w:tmpl w:val="84449744"/>
    <w:lvl w:ilvl="0" w:tplc="2AE4EC3E">
      <w:start w:val="1"/>
      <w:numFmt w:val="decimal"/>
      <w:lvlText w:val="%1."/>
      <w:lvlJc w:val="left"/>
      <w:pPr>
        <w:tabs>
          <w:tab w:val="num" w:pos="680"/>
        </w:tabs>
        <w:ind w:left="680" w:hanging="624"/>
      </w:pPr>
      <w:rPr>
        <w:rFonts w:hint="default"/>
      </w:r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9">
    <w:nsid w:val="2E787D4E"/>
    <w:multiLevelType w:val="hybridMultilevel"/>
    <w:tmpl w:val="7FDA6B98"/>
    <w:lvl w:ilvl="0" w:tplc="0518C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913853"/>
    <w:multiLevelType w:val="hybridMultilevel"/>
    <w:tmpl w:val="7BD664A8"/>
    <w:lvl w:ilvl="0" w:tplc="EA2EA02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1">
    <w:nsid w:val="3FEC7A65"/>
    <w:multiLevelType w:val="hybridMultilevel"/>
    <w:tmpl w:val="79F08FE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AD13D7"/>
    <w:multiLevelType w:val="hybridMultilevel"/>
    <w:tmpl w:val="97CAA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0B2757"/>
    <w:multiLevelType w:val="hybridMultilevel"/>
    <w:tmpl w:val="1738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0703CD"/>
    <w:multiLevelType w:val="hybridMultilevel"/>
    <w:tmpl w:val="4A8E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03751"/>
    <w:multiLevelType w:val="hybridMultilevel"/>
    <w:tmpl w:val="98A47A0A"/>
    <w:lvl w:ilvl="0" w:tplc="9B3CC5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4611F3"/>
    <w:multiLevelType w:val="hybridMultilevel"/>
    <w:tmpl w:val="EEE099FE"/>
    <w:lvl w:ilvl="0" w:tplc="364C6D28">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6675C"/>
    <w:multiLevelType w:val="hybridMultilevel"/>
    <w:tmpl w:val="ED0A5FE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F6E6F80"/>
    <w:multiLevelType w:val="hybridMultilevel"/>
    <w:tmpl w:val="85A6DB88"/>
    <w:lvl w:ilvl="0" w:tplc="04190001">
      <w:start w:val="1"/>
      <w:numFmt w:val="bullet"/>
      <w:lvlText w:val=""/>
      <w:lvlJc w:val="left"/>
      <w:pPr>
        <w:ind w:left="44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8A003B"/>
    <w:multiLevelType w:val="hybridMultilevel"/>
    <w:tmpl w:val="09FC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215865"/>
    <w:multiLevelType w:val="hybridMultilevel"/>
    <w:tmpl w:val="4788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848E0"/>
    <w:multiLevelType w:val="multilevel"/>
    <w:tmpl w:val="260CEB50"/>
    <w:lvl w:ilvl="0">
      <w:start w:val="1"/>
      <w:numFmt w:val="decimal"/>
      <w:lvlText w:val="%1."/>
      <w:lvlJc w:val="left"/>
      <w:pPr>
        <w:tabs>
          <w:tab w:val="num" w:pos="720"/>
        </w:tabs>
        <w:ind w:left="72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65901BB4"/>
    <w:multiLevelType w:val="hybridMultilevel"/>
    <w:tmpl w:val="1A5EF8EE"/>
    <w:lvl w:ilvl="0" w:tplc="2AE4EC3E">
      <w:start w:val="1"/>
      <w:numFmt w:val="decimal"/>
      <w:lvlText w:val="%1."/>
      <w:lvlJc w:val="left"/>
      <w:pPr>
        <w:tabs>
          <w:tab w:val="num" w:pos="964"/>
        </w:tabs>
        <w:ind w:left="964" w:hanging="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924E2B"/>
    <w:multiLevelType w:val="hybridMultilevel"/>
    <w:tmpl w:val="37DC5CEE"/>
    <w:lvl w:ilvl="0" w:tplc="B1D6EF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4A5EA4"/>
    <w:multiLevelType w:val="hybridMultilevel"/>
    <w:tmpl w:val="04F4612A"/>
    <w:lvl w:ilvl="0" w:tplc="2730BD78">
      <w:start w:val="1"/>
      <w:numFmt w:val="bullet"/>
      <w:lvlText w:val=""/>
      <w:lvlJc w:val="left"/>
      <w:pPr>
        <w:tabs>
          <w:tab w:val="num" w:pos="720"/>
        </w:tabs>
        <w:ind w:left="720" w:hanging="360"/>
      </w:pPr>
      <w:rPr>
        <w:rFonts w:ascii="Symbol" w:hAnsi="Symbol" w:hint="default"/>
        <w:sz w:val="20"/>
      </w:rPr>
    </w:lvl>
    <w:lvl w:ilvl="1" w:tplc="5DA26854" w:tentative="1">
      <w:start w:val="1"/>
      <w:numFmt w:val="bullet"/>
      <w:lvlText w:val="o"/>
      <w:lvlJc w:val="left"/>
      <w:pPr>
        <w:tabs>
          <w:tab w:val="num" w:pos="1440"/>
        </w:tabs>
        <w:ind w:left="1440" w:hanging="360"/>
      </w:pPr>
      <w:rPr>
        <w:rFonts w:ascii="Courier New" w:hAnsi="Courier New" w:hint="default"/>
        <w:sz w:val="20"/>
      </w:rPr>
    </w:lvl>
    <w:lvl w:ilvl="2" w:tplc="B3EAB9D8" w:tentative="1">
      <w:start w:val="1"/>
      <w:numFmt w:val="bullet"/>
      <w:lvlText w:val=""/>
      <w:lvlJc w:val="left"/>
      <w:pPr>
        <w:tabs>
          <w:tab w:val="num" w:pos="2160"/>
        </w:tabs>
        <w:ind w:left="2160" w:hanging="360"/>
      </w:pPr>
      <w:rPr>
        <w:rFonts w:ascii="Wingdings" w:hAnsi="Wingdings" w:hint="default"/>
        <w:sz w:val="20"/>
      </w:rPr>
    </w:lvl>
    <w:lvl w:ilvl="3" w:tplc="0AF0E5AE" w:tentative="1">
      <w:start w:val="1"/>
      <w:numFmt w:val="bullet"/>
      <w:lvlText w:val=""/>
      <w:lvlJc w:val="left"/>
      <w:pPr>
        <w:tabs>
          <w:tab w:val="num" w:pos="2880"/>
        </w:tabs>
        <w:ind w:left="2880" w:hanging="360"/>
      </w:pPr>
      <w:rPr>
        <w:rFonts w:ascii="Wingdings" w:hAnsi="Wingdings" w:hint="default"/>
        <w:sz w:val="20"/>
      </w:rPr>
    </w:lvl>
    <w:lvl w:ilvl="4" w:tplc="EA06A63C" w:tentative="1">
      <w:start w:val="1"/>
      <w:numFmt w:val="bullet"/>
      <w:lvlText w:val=""/>
      <w:lvlJc w:val="left"/>
      <w:pPr>
        <w:tabs>
          <w:tab w:val="num" w:pos="3600"/>
        </w:tabs>
        <w:ind w:left="3600" w:hanging="360"/>
      </w:pPr>
      <w:rPr>
        <w:rFonts w:ascii="Wingdings" w:hAnsi="Wingdings" w:hint="default"/>
        <w:sz w:val="20"/>
      </w:rPr>
    </w:lvl>
    <w:lvl w:ilvl="5" w:tplc="D2464CE4" w:tentative="1">
      <w:start w:val="1"/>
      <w:numFmt w:val="bullet"/>
      <w:lvlText w:val=""/>
      <w:lvlJc w:val="left"/>
      <w:pPr>
        <w:tabs>
          <w:tab w:val="num" w:pos="4320"/>
        </w:tabs>
        <w:ind w:left="4320" w:hanging="360"/>
      </w:pPr>
      <w:rPr>
        <w:rFonts w:ascii="Wingdings" w:hAnsi="Wingdings" w:hint="default"/>
        <w:sz w:val="20"/>
      </w:rPr>
    </w:lvl>
    <w:lvl w:ilvl="6" w:tplc="5FB88D8A" w:tentative="1">
      <w:start w:val="1"/>
      <w:numFmt w:val="bullet"/>
      <w:lvlText w:val=""/>
      <w:lvlJc w:val="left"/>
      <w:pPr>
        <w:tabs>
          <w:tab w:val="num" w:pos="5040"/>
        </w:tabs>
        <w:ind w:left="5040" w:hanging="360"/>
      </w:pPr>
      <w:rPr>
        <w:rFonts w:ascii="Wingdings" w:hAnsi="Wingdings" w:hint="default"/>
        <w:sz w:val="20"/>
      </w:rPr>
    </w:lvl>
    <w:lvl w:ilvl="7" w:tplc="777C52EE" w:tentative="1">
      <w:start w:val="1"/>
      <w:numFmt w:val="bullet"/>
      <w:lvlText w:val=""/>
      <w:lvlJc w:val="left"/>
      <w:pPr>
        <w:tabs>
          <w:tab w:val="num" w:pos="5760"/>
        </w:tabs>
        <w:ind w:left="5760" w:hanging="360"/>
      </w:pPr>
      <w:rPr>
        <w:rFonts w:ascii="Wingdings" w:hAnsi="Wingdings" w:hint="default"/>
        <w:sz w:val="20"/>
      </w:rPr>
    </w:lvl>
    <w:lvl w:ilvl="8" w:tplc="05AE2274"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AA37FC"/>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26">
    <w:nsid w:val="6C0F3DF6"/>
    <w:multiLevelType w:val="hybridMultilevel"/>
    <w:tmpl w:val="775C7F00"/>
    <w:lvl w:ilvl="0" w:tplc="0419000F">
      <w:start w:val="1"/>
      <w:numFmt w:val="decimal"/>
      <w:lvlText w:val="%1."/>
      <w:lvlJc w:val="left"/>
      <w:pPr>
        <w:ind w:left="644"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F171C30"/>
    <w:multiLevelType w:val="hybridMultilevel"/>
    <w:tmpl w:val="F618A2F8"/>
    <w:lvl w:ilvl="0" w:tplc="B25270C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8">
    <w:nsid w:val="72E20A3F"/>
    <w:multiLevelType w:val="hybridMultilevel"/>
    <w:tmpl w:val="93C0A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12583E"/>
    <w:multiLevelType w:val="multilevel"/>
    <w:tmpl w:val="3FD05EE6"/>
    <w:lvl w:ilvl="0">
      <w:start w:val="1"/>
      <w:numFmt w:val="decimal"/>
      <w:lvlText w:val="%1."/>
      <w:lvlJc w:val="left"/>
      <w:pPr>
        <w:ind w:left="757"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30">
    <w:nsid w:val="7F03659A"/>
    <w:multiLevelType w:val="hybridMultilevel"/>
    <w:tmpl w:val="9DE26D6C"/>
    <w:lvl w:ilvl="0" w:tplc="0C6287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2"/>
  </w:num>
  <w:num w:numId="4">
    <w:abstractNumId w:val="7"/>
  </w:num>
  <w:num w:numId="5">
    <w:abstractNumId w:val="26"/>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2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006C"/>
    <w:rsid w:val="00007577"/>
    <w:rsid w:val="000443EF"/>
    <w:rsid w:val="000477EF"/>
    <w:rsid w:val="0005026D"/>
    <w:rsid w:val="00091FDF"/>
    <w:rsid w:val="000A7BED"/>
    <w:rsid w:val="000B6805"/>
    <w:rsid w:val="000B6C75"/>
    <w:rsid w:val="001065EB"/>
    <w:rsid w:val="00123C91"/>
    <w:rsid w:val="00141291"/>
    <w:rsid w:val="00195EAA"/>
    <w:rsid w:val="001B4631"/>
    <w:rsid w:val="001C5ABD"/>
    <w:rsid w:val="001D23C1"/>
    <w:rsid w:val="001F5488"/>
    <w:rsid w:val="00201178"/>
    <w:rsid w:val="00203D80"/>
    <w:rsid w:val="00233FA2"/>
    <w:rsid w:val="002369FE"/>
    <w:rsid w:val="00246A01"/>
    <w:rsid w:val="00260495"/>
    <w:rsid w:val="00267BF7"/>
    <w:rsid w:val="00270AAD"/>
    <w:rsid w:val="002A1F0C"/>
    <w:rsid w:val="002A430D"/>
    <w:rsid w:val="002C135A"/>
    <w:rsid w:val="002C28C9"/>
    <w:rsid w:val="00304AB2"/>
    <w:rsid w:val="003073FC"/>
    <w:rsid w:val="003254BA"/>
    <w:rsid w:val="00366DEC"/>
    <w:rsid w:val="00371B69"/>
    <w:rsid w:val="003756C4"/>
    <w:rsid w:val="0039034E"/>
    <w:rsid w:val="003B539B"/>
    <w:rsid w:val="004077AE"/>
    <w:rsid w:val="004628C1"/>
    <w:rsid w:val="00464689"/>
    <w:rsid w:val="00497A03"/>
    <w:rsid w:val="004B51C4"/>
    <w:rsid w:val="004C0E42"/>
    <w:rsid w:val="004E302B"/>
    <w:rsid w:val="004E3D31"/>
    <w:rsid w:val="004F17D1"/>
    <w:rsid w:val="005046A2"/>
    <w:rsid w:val="00514200"/>
    <w:rsid w:val="005B6937"/>
    <w:rsid w:val="005C3196"/>
    <w:rsid w:val="005E36A1"/>
    <w:rsid w:val="005E4C14"/>
    <w:rsid w:val="005E7808"/>
    <w:rsid w:val="00612B8D"/>
    <w:rsid w:val="00620C8B"/>
    <w:rsid w:val="0062366F"/>
    <w:rsid w:val="006304AF"/>
    <w:rsid w:val="00637F1B"/>
    <w:rsid w:val="00655F23"/>
    <w:rsid w:val="00660760"/>
    <w:rsid w:val="00667555"/>
    <w:rsid w:val="006A6703"/>
    <w:rsid w:val="006B2217"/>
    <w:rsid w:val="006C651C"/>
    <w:rsid w:val="006C6E88"/>
    <w:rsid w:val="006F2A90"/>
    <w:rsid w:val="00731C39"/>
    <w:rsid w:val="007433F2"/>
    <w:rsid w:val="00743745"/>
    <w:rsid w:val="007623EC"/>
    <w:rsid w:val="00762EC8"/>
    <w:rsid w:val="0076589C"/>
    <w:rsid w:val="00776FE0"/>
    <w:rsid w:val="00785E99"/>
    <w:rsid w:val="007A20C2"/>
    <w:rsid w:val="007B06EC"/>
    <w:rsid w:val="007B4DCB"/>
    <w:rsid w:val="007C3362"/>
    <w:rsid w:val="007D0DFE"/>
    <w:rsid w:val="007F2A08"/>
    <w:rsid w:val="00804AC8"/>
    <w:rsid w:val="00826BB1"/>
    <w:rsid w:val="00827013"/>
    <w:rsid w:val="00831530"/>
    <w:rsid w:val="00833B2A"/>
    <w:rsid w:val="00850BC4"/>
    <w:rsid w:val="0088049E"/>
    <w:rsid w:val="00880891"/>
    <w:rsid w:val="008A5348"/>
    <w:rsid w:val="008E0AF2"/>
    <w:rsid w:val="009018A5"/>
    <w:rsid w:val="009079AF"/>
    <w:rsid w:val="00921C39"/>
    <w:rsid w:val="009365C6"/>
    <w:rsid w:val="00956318"/>
    <w:rsid w:val="009654F9"/>
    <w:rsid w:val="009A1FB2"/>
    <w:rsid w:val="009E1C56"/>
    <w:rsid w:val="009F247A"/>
    <w:rsid w:val="00A034F0"/>
    <w:rsid w:val="00A07290"/>
    <w:rsid w:val="00A10816"/>
    <w:rsid w:val="00A3242E"/>
    <w:rsid w:val="00A43516"/>
    <w:rsid w:val="00A51DB7"/>
    <w:rsid w:val="00A56A0B"/>
    <w:rsid w:val="00A602BA"/>
    <w:rsid w:val="00A66AAA"/>
    <w:rsid w:val="00A727F4"/>
    <w:rsid w:val="00A7316F"/>
    <w:rsid w:val="00A90684"/>
    <w:rsid w:val="00A90BE5"/>
    <w:rsid w:val="00A935F1"/>
    <w:rsid w:val="00AA6A44"/>
    <w:rsid w:val="00AD579A"/>
    <w:rsid w:val="00AF3069"/>
    <w:rsid w:val="00B0672F"/>
    <w:rsid w:val="00B13C2E"/>
    <w:rsid w:val="00B728E8"/>
    <w:rsid w:val="00B769AA"/>
    <w:rsid w:val="00B95667"/>
    <w:rsid w:val="00BD41CF"/>
    <w:rsid w:val="00C0389F"/>
    <w:rsid w:val="00C07352"/>
    <w:rsid w:val="00C15D51"/>
    <w:rsid w:val="00C2006C"/>
    <w:rsid w:val="00C3375F"/>
    <w:rsid w:val="00C35187"/>
    <w:rsid w:val="00C41463"/>
    <w:rsid w:val="00C57428"/>
    <w:rsid w:val="00C57848"/>
    <w:rsid w:val="00C6260B"/>
    <w:rsid w:val="00C71552"/>
    <w:rsid w:val="00C8719F"/>
    <w:rsid w:val="00C92D84"/>
    <w:rsid w:val="00C93B16"/>
    <w:rsid w:val="00CA1FD5"/>
    <w:rsid w:val="00CB15E9"/>
    <w:rsid w:val="00CC0899"/>
    <w:rsid w:val="00CC7314"/>
    <w:rsid w:val="00CD29BD"/>
    <w:rsid w:val="00CD6F92"/>
    <w:rsid w:val="00CE7484"/>
    <w:rsid w:val="00D07F8B"/>
    <w:rsid w:val="00D56482"/>
    <w:rsid w:val="00D75972"/>
    <w:rsid w:val="00D806AF"/>
    <w:rsid w:val="00DB5B52"/>
    <w:rsid w:val="00DC537D"/>
    <w:rsid w:val="00DD6101"/>
    <w:rsid w:val="00DD7CC6"/>
    <w:rsid w:val="00DE27CB"/>
    <w:rsid w:val="00DF5605"/>
    <w:rsid w:val="00E1145C"/>
    <w:rsid w:val="00E123DF"/>
    <w:rsid w:val="00E30D7A"/>
    <w:rsid w:val="00E368A3"/>
    <w:rsid w:val="00E374A7"/>
    <w:rsid w:val="00E651B3"/>
    <w:rsid w:val="00E767A1"/>
    <w:rsid w:val="00E93024"/>
    <w:rsid w:val="00E93D76"/>
    <w:rsid w:val="00E96EFB"/>
    <w:rsid w:val="00EC464A"/>
    <w:rsid w:val="00ED4EC9"/>
    <w:rsid w:val="00ED4F66"/>
    <w:rsid w:val="00ED77DE"/>
    <w:rsid w:val="00ED7BEC"/>
    <w:rsid w:val="00EE3945"/>
    <w:rsid w:val="00EE7C5A"/>
    <w:rsid w:val="00F05D09"/>
    <w:rsid w:val="00F138CC"/>
    <w:rsid w:val="00F27BBE"/>
    <w:rsid w:val="00F35581"/>
    <w:rsid w:val="00F622C9"/>
    <w:rsid w:val="00F64FFD"/>
    <w:rsid w:val="00F73D04"/>
    <w:rsid w:val="00FB38E0"/>
    <w:rsid w:val="00FB7F74"/>
    <w:rsid w:val="00FC052F"/>
    <w:rsid w:val="00FE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0BE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next w:val="a"/>
    <w:link w:val="11"/>
    <w:uiPriority w:val="9"/>
    <w:qFormat/>
    <w:rsid w:val="00A10816"/>
    <w:pPr>
      <w:keepNext/>
      <w:keepLines/>
      <w:widowControl/>
      <w:suppressAutoHyphens w:val="0"/>
      <w:overflowPunct/>
      <w:autoSpaceDE/>
      <w:autoSpaceDN/>
      <w:textAlignment w:val="auto"/>
      <w:outlineLvl w:val="0"/>
    </w:pPr>
    <w:rPr>
      <w:rFonts w:ascii="Cambria" w:hAnsi="Cambria"/>
      <w:b/>
      <w:bCs/>
      <w:kern w:val="0"/>
      <w:sz w:val="32"/>
      <w:szCs w:val="28"/>
      <w:lang w:eastAsia="en-US"/>
    </w:rPr>
  </w:style>
  <w:style w:type="paragraph" w:styleId="2">
    <w:name w:val="heading 2"/>
    <w:basedOn w:val="a"/>
    <w:next w:val="a"/>
    <w:link w:val="20"/>
    <w:uiPriority w:val="9"/>
    <w:semiHidden/>
    <w:unhideWhenUsed/>
    <w:qFormat/>
    <w:rsid w:val="00D07F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006C"/>
    <w:pPr>
      <w:tabs>
        <w:tab w:val="center" w:pos="4677"/>
        <w:tab w:val="right" w:pos="9355"/>
      </w:tabs>
    </w:pPr>
  </w:style>
  <w:style w:type="character" w:customStyle="1" w:styleId="a4">
    <w:name w:val="Верхний колонтитул Знак"/>
    <w:basedOn w:val="a0"/>
    <w:link w:val="a3"/>
    <w:rsid w:val="00C2006C"/>
    <w:rPr>
      <w:rFonts w:ascii="Calibri" w:eastAsia="Times New Roman" w:hAnsi="Calibri" w:cs="Times New Roman"/>
      <w:kern w:val="3"/>
      <w:lang w:eastAsia="ru-RU"/>
    </w:rPr>
  </w:style>
  <w:style w:type="character" w:styleId="a5">
    <w:name w:val="annotation reference"/>
    <w:uiPriority w:val="99"/>
    <w:rsid w:val="00C2006C"/>
    <w:rPr>
      <w:sz w:val="16"/>
      <w:szCs w:val="16"/>
    </w:rPr>
  </w:style>
  <w:style w:type="paragraph" w:styleId="a6">
    <w:name w:val="annotation text"/>
    <w:basedOn w:val="a"/>
    <w:link w:val="10"/>
    <w:uiPriority w:val="99"/>
    <w:rsid w:val="00C2006C"/>
    <w:rPr>
      <w:sz w:val="20"/>
      <w:szCs w:val="20"/>
    </w:rPr>
  </w:style>
  <w:style w:type="character" w:customStyle="1" w:styleId="a7">
    <w:name w:val="Текст примечания Знак"/>
    <w:basedOn w:val="a0"/>
    <w:uiPriority w:val="99"/>
    <w:rsid w:val="00C2006C"/>
    <w:rPr>
      <w:rFonts w:ascii="Calibri" w:eastAsia="Times New Roman" w:hAnsi="Calibri" w:cs="Times New Roman"/>
      <w:kern w:val="3"/>
      <w:sz w:val="20"/>
      <w:szCs w:val="20"/>
      <w:lang w:eastAsia="ru-RU"/>
    </w:rPr>
  </w:style>
  <w:style w:type="character" w:customStyle="1" w:styleId="10">
    <w:name w:val="Текст примечания Знак1"/>
    <w:basedOn w:val="a0"/>
    <w:link w:val="a6"/>
    <w:uiPriority w:val="99"/>
    <w:rsid w:val="00C2006C"/>
    <w:rPr>
      <w:rFonts w:ascii="Calibri" w:eastAsia="Times New Roman" w:hAnsi="Calibri" w:cs="Times New Roman"/>
      <w:kern w:val="3"/>
      <w:sz w:val="20"/>
      <w:szCs w:val="20"/>
      <w:lang w:eastAsia="ru-RU"/>
    </w:rPr>
  </w:style>
  <w:style w:type="paragraph" w:styleId="a8">
    <w:name w:val="Balloon Text"/>
    <w:basedOn w:val="a"/>
    <w:link w:val="a9"/>
    <w:uiPriority w:val="99"/>
    <w:semiHidden/>
    <w:unhideWhenUsed/>
    <w:rsid w:val="00C2006C"/>
    <w:rPr>
      <w:rFonts w:ascii="Tahoma" w:hAnsi="Tahoma" w:cs="Tahoma"/>
      <w:sz w:val="16"/>
      <w:szCs w:val="16"/>
    </w:rPr>
  </w:style>
  <w:style w:type="character" w:customStyle="1" w:styleId="a9">
    <w:name w:val="Текст выноски Знак"/>
    <w:basedOn w:val="a0"/>
    <w:link w:val="a8"/>
    <w:uiPriority w:val="99"/>
    <w:semiHidden/>
    <w:rsid w:val="00C2006C"/>
    <w:rPr>
      <w:rFonts w:ascii="Tahoma" w:eastAsia="Times New Roman" w:hAnsi="Tahoma" w:cs="Tahoma"/>
      <w:kern w:val="3"/>
      <w:sz w:val="16"/>
      <w:szCs w:val="16"/>
      <w:lang w:eastAsia="ru-RU"/>
    </w:rPr>
  </w:style>
  <w:style w:type="paragraph" w:customStyle="1" w:styleId="12">
    <w:name w:val="Обычный1"/>
    <w:rsid w:val="00A10816"/>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customStyle="1" w:styleId="13">
    <w:name w:val="Заголовок 1 Знак"/>
    <w:basedOn w:val="a0"/>
    <w:uiPriority w:val="9"/>
    <w:rsid w:val="00A10816"/>
    <w:rPr>
      <w:rFonts w:asciiTheme="majorHAnsi" w:eastAsiaTheme="majorEastAsia" w:hAnsiTheme="majorHAnsi" w:cstheme="majorBidi"/>
      <w:b/>
      <w:bCs/>
      <w:color w:val="365F91" w:themeColor="accent1" w:themeShade="BF"/>
      <w:kern w:val="3"/>
      <w:sz w:val="28"/>
      <w:szCs w:val="28"/>
      <w:lang w:eastAsia="ru-RU"/>
    </w:rPr>
  </w:style>
  <w:style w:type="character" w:customStyle="1" w:styleId="11">
    <w:name w:val="Заголовок 1 Знак1"/>
    <w:link w:val="1"/>
    <w:uiPriority w:val="9"/>
    <w:rsid w:val="00A10816"/>
    <w:rPr>
      <w:rFonts w:ascii="Cambria" w:eastAsia="Times New Roman" w:hAnsi="Cambria" w:cs="Times New Roman"/>
      <w:b/>
      <w:bCs/>
      <w:sz w:val="32"/>
      <w:szCs w:val="28"/>
    </w:rPr>
  </w:style>
  <w:style w:type="paragraph" w:styleId="aa">
    <w:name w:val="List Paragraph"/>
    <w:basedOn w:val="a"/>
    <w:link w:val="ab"/>
    <w:uiPriority w:val="34"/>
    <w:qFormat/>
    <w:rsid w:val="00A10816"/>
    <w:pPr>
      <w:widowControl/>
      <w:suppressAutoHyphens w:val="0"/>
      <w:overflowPunct/>
      <w:autoSpaceDE/>
      <w:autoSpaceDN/>
      <w:spacing w:after="200" w:line="276" w:lineRule="auto"/>
      <w:ind w:left="720"/>
      <w:contextualSpacing/>
      <w:textAlignment w:val="auto"/>
    </w:pPr>
    <w:rPr>
      <w:rFonts w:eastAsia="Calibri"/>
      <w:kern w:val="0"/>
      <w:lang w:eastAsia="en-US"/>
    </w:rPr>
  </w:style>
  <w:style w:type="character" w:styleId="ac">
    <w:name w:val="Hyperlink"/>
    <w:uiPriority w:val="99"/>
    <w:unhideWhenUsed/>
    <w:rsid w:val="00E93D76"/>
    <w:rPr>
      <w:color w:val="0000FF"/>
      <w:u w:val="single"/>
    </w:rPr>
  </w:style>
  <w:style w:type="paragraph" w:styleId="ad">
    <w:name w:val="Body Text"/>
    <w:basedOn w:val="a"/>
    <w:link w:val="ae"/>
    <w:rsid w:val="00E93D76"/>
    <w:pPr>
      <w:widowControl/>
      <w:suppressAutoHyphens w:val="0"/>
      <w:overflowPunct/>
      <w:autoSpaceDE/>
      <w:autoSpaceDN/>
      <w:spacing w:line="360" w:lineRule="auto"/>
      <w:ind w:firstLine="709"/>
      <w:jc w:val="both"/>
      <w:textAlignment w:val="auto"/>
    </w:pPr>
    <w:rPr>
      <w:rFonts w:ascii="Times New Roman" w:hAnsi="Times New Roman"/>
      <w:kern w:val="0"/>
      <w:sz w:val="28"/>
      <w:szCs w:val="20"/>
    </w:rPr>
  </w:style>
  <w:style w:type="character" w:customStyle="1" w:styleId="ae">
    <w:name w:val="Основной текст Знак"/>
    <w:basedOn w:val="a0"/>
    <w:link w:val="ad"/>
    <w:rsid w:val="00E93D76"/>
    <w:rPr>
      <w:rFonts w:ascii="Times New Roman" w:eastAsia="Times New Roman" w:hAnsi="Times New Roman" w:cs="Times New Roman"/>
      <w:sz w:val="28"/>
      <w:szCs w:val="20"/>
      <w:lang w:eastAsia="ru-RU"/>
    </w:rPr>
  </w:style>
  <w:style w:type="paragraph" w:styleId="af">
    <w:name w:val="Normal (Web)"/>
    <w:aliases w:val="Обычный (Web)1"/>
    <w:basedOn w:val="a"/>
    <w:uiPriority w:val="99"/>
    <w:rsid w:val="00E93D76"/>
    <w:pPr>
      <w:widowControl/>
      <w:overflowPunct/>
      <w:autoSpaceDE/>
      <w:autoSpaceDN/>
      <w:spacing w:before="100" w:after="100"/>
      <w:textAlignment w:val="auto"/>
    </w:pPr>
    <w:rPr>
      <w:rFonts w:ascii="Times New Roman" w:hAnsi="Times New Roman"/>
      <w:kern w:val="0"/>
      <w:sz w:val="24"/>
      <w:szCs w:val="24"/>
      <w:lang w:eastAsia="ar-SA"/>
    </w:rPr>
  </w:style>
  <w:style w:type="paragraph" w:customStyle="1" w:styleId="af0">
    <w:name w:val="список с точками"/>
    <w:basedOn w:val="a"/>
    <w:rsid w:val="00D07F8B"/>
    <w:pPr>
      <w:widowControl/>
      <w:tabs>
        <w:tab w:val="num" w:pos="0"/>
      </w:tabs>
      <w:suppressAutoHyphens w:val="0"/>
      <w:overflowPunct/>
      <w:autoSpaceDE/>
      <w:autoSpaceDN/>
      <w:spacing w:line="312" w:lineRule="auto"/>
      <w:ind w:left="927" w:hanging="360"/>
      <w:jc w:val="both"/>
      <w:textAlignment w:val="auto"/>
    </w:pPr>
    <w:rPr>
      <w:rFonts w:ascii="Times New Roman" w:eastAsia="SimSun" w:hAnsi="Times New Roman"/>
      <w:kern w:val="0"/>
      <w:sz w:val="24"/>
      <w:szCs w:val="24"/>
    </w:rPr>
  </w:style>
  <w:style w:type="paragraph" w:styleId="3">
    <w:name w:val="Body Text 3"/>
    <w:basedOn w:val="a"/>
    <w:link w:val="30"/>
    <w:semiHidden/>
    <w:rsid w:val="00D07F8B"/>
    <w:pPr>
      <w:widowControl/>
      <w:suppressAutoHyphens w:val="0"/>
      <w:overflowPunct/>
      <w:autoSpaceDE/>
      <w:autoSpaceDN/>
      <w:spacing w:after="120" w:line="276" w:lineRule="auto"/>
      <w:textAlignment w:val="auto"/>
    </w:pPr>
    <w:rPr>
      <w:rFonts w:eastAsia="SimSun"/>
      <w:kern w:val="0"/>
      <w:sz w:val="16"/>
      <w:szCs w:val="16"/>
    </w:rPr>
  </w:style>
  <w:style w:type="character" w:customStyle="1" w:styleId="30">
    <w:name w:val="Основной текст 3 Знак"/>
    <w:basedOn w:val="a0"/>
    <w:link w:val="3"/>
    <w:semiHidden/>
    <w:rsid w:val="00D07F8B"/>
    <w:rPr>
      <w:rFonts w:ascii="Calibri" w:eastAsia="SimSun" w:hAnsi="Calibri" w:cs="Times New Roman"/>
      <w:sz w:val="16"/>
      <w:szCs w:val="16"/>
      <w:lang w:eastAsia="ru-RU"/>
    </w:rPr>
  </w:style>
  <w:style w:type="character" w:customStyle="1" w:styleId="FontStyle12">
    <w:name w:val="Font Style12"/>
    <w:rsid w:val="00D07F8B"/>
    <w:rPr>
      <w:rFonts w:ascii="Times New Roman" w:hAnsi="Times New Roman" w:cs="Times New Roman"/>
      <w:b/>
      <w:bCs/>
      <w:sz w:val="20"/>
      <w:szCs w:val="20"/>
    </w:rPr>
  </w:style>
  <w:style w:type="character" w:customStyle="1" w:styleId="20">
    <w:name w:val="Заголовок 2 Знак"/>
    <w:basedOn w:val="a0"/>
    <w:link w:val="2"/>
    <w:uiPriority w:val="9"/>
    <w:semiHidden/>
    <w:rsid w:val="00D07F8B"/>
    <w:rPr>
      <w:rFonts w:asciiTheme="majorHAnsi" w:eastAsiaTheme="majorEastAsia" w:hAnsiTheme="majorHAnsi" w:cstheme="majorBidi"/>
      <w:b/>
      <w:bCs/>
      <w:color w:val="4F81BD" w:themeColor="accent1"/>
      <w:kern w:val="3"/>
      <w:sz w:val="26"/>
      <w:szCs w:val="26"/>
      <w:lang w:eastAsia="ru-RU"/>
    </w:rPr>
  </w:style>
  <w:style w:type="paragraph" w:styleId="21">
    <w:name w:val="Body Text 2"/>
    <w:basedOn w:val="a"/>
    <w:link w:val="22"/>
    <w:uiPriority w:val="99"/>
    <w:unhideWhenUsed/>
    <w:rsid w:val="00D07F8B"/>
    <w:pPr>
      <w:widowControl/>
      <w:suppressAutoHyphens w:val="0"/>
      <w:overflowPunct/>
      <w:autoSpaceDE/>
      <w:autoSpaceDN/>
      <w:spacing w:after="120" w:line="480" w:lineRule="auto"/>
      <w:textAlignment w:val="auto"/>
    </w:pPr>
    <w:rPr>
      <w:rFonts w:eastAsia="SimSun"/>
      <w:kern w:val="0"/>
    </w:rPr>
  </w:style>
  <w:style w:type="character" w:customStyle="1" w:styleId="22">
    <w:name w:val="Основной текст 2 Знак"/>
    <w:basedOn w:val="a0"/>
    <w:link w:val="21"/>
    <w:uiPriority w:val="99"/>
    <w:rsid w:val="00D07F8B"/>
    <w:rPr>
      <w:rFonts w:ascii="Calibri" w:eastAsia="SimSun" w:hAnsi="Calibri" w:cs="Times New Roman"/>
    </w:rPr>
  </w:style>
  <w:style w:type="paragraph" w:customStyle="1" w:styleId="14">
    <w:name w:val="Абзац списка1"/>
    <w:basedOn w:val="a"/>
    <w:rsid w:val="003756C4"/>
    <w:pPr>
      <w:widowControl/>
      <w:suppressAutoHyphens w:val="0"/>
      <w:overflowPunct/>
      <w:autoSpaceDE/>
      <w:autoSpaceDN/>
      <w:spacing w:after="200" w:line="276" w:lineRule="auto"/>
      <w:ind w:left="720"/>
      <w:textAlignment w:val="auto"/>
    </w:pPr>
    <w:rPr>
      <w:rFonts w:eastAsia="SimSun"/>
      <w:kern w:val="0"/>
      <w:lang w:eastAsia="en-US"/>
    </w:rPr>
  </w:style>
  <w:style w:type="paragraph" w:customStyle="1" w:styleId="af1">
    <w:name w:val="Обычный текст с отступом"/>
    <w:basedOn w:val="a"/>
    <w:rsid w:val="003756C4"/>
    <w:pPr>
      <w:widowControl/>
      <w:suppressAutoHyphens w:val="0"/>
      <w:overflowPunct/>
      <w:ind w:left="720"/>
      <w:textAlignment w:val="auto"/>
    </w:pPr>
    <w:rPr>
      <w:rFonts w:ascii="Courier New" w:eastAsia="SimSun" w:hAnsi="Courier New" w:cs="Courier New"/>
      <w:kern w:val="0"/>
      <w:sz w:val="20"/>
      <w:szCs w:val="24"/>
    </w:rPr>
  </w:style>
  <w:style w:type="paragraph" w:styleId="af2">
    <w:name w:val="footnote text"/>
    <w:basedOn w:val="a"/>
    <w:link w:val="af3"/>
    <w:rsid w:val="009654F9"/>
    <w:pPr>
      <w:widowControl/>
      <w:suppressAutoHyphens w:val="0"/>
      <w:overflowPunct/>
      <w:autoSpaceDE/>
      <w:autoSpaceDN/>
      <w:spacing w:before="40"/>
      <w:ind w:firstLine="397"/>
      <w:jc w:val="both"/>
      <w:textAlignment w:val="auto"/>
    </w:pPr>
    <w:rPr>
      <w:rFonts w:ascii="Times New Roman" w:hAnsi="Times New Roman"/>
      <w:kern w:val="0"/>
      <w:sz w:val="20"/>
      <w:szCs w:val="20"/>
    </w:rPr>
  </w:style>
  <w:style w:type="character" w:customStyle="1" w:styleId="af3">
    <w:name w:val="Текст сноски Знак"/>
    <w:basedOn w:val="a0"/>
    <w:link w:val="af2"/>
    <w:rsid w:val="009654F9"/>
    <w:rPr>
      <w:rFonts w:ascii="Times New Roman" w:eastAsia="Times New Roman" w:hAnsi="Times New Roman" w:cs="Times New Roman"/>
      <w:sz w:val="20"/>
      <w:szCs w:val="20"/>
    </w:rPr>
  </w:style>
  <w:style w:type="paragraph" w:styleId="15">
    <w:name w:val="toc 1"/>
    <w:basedOn w:val="a"/>
    <w:next w:val="a"/>
    <w:autoRedefine/>
    <w:uiPriority w:val="39"/>
    <w:unhideWhenUsed/>
    <w:rsid w:val="00007577"/>
    <w:pPr>
      <w:widowControl/>
      <w:tabs>
        <w:tab w:val="right" w:leader="dot" w:pos="9344"/>
      </w:tabs>
      <w:suppressAutoHyphens w:val="0"/>
      <w:overflowPunct/>
      <w:autoSpaceDE/>
      <w:autoSpaceDN/>
      <w:spacing w:after="100" w:line="259" w:lineRule="auto"/>
      <w:jc w:val="both"/>
      <w:textAlignment w:val="auto"/>
    </w:pPr>
    <w:rPr>
      <w:rFonts w:eastAsia="Calibri"/>
      <w:kern w:val="0"/>
      <w:lang w:eastAsia="en-US"/>
    </w:rPr>
  </w:style>
  <w:style w:type="paragraph" w:styleId="af4">
    <w:name w:val="footer"/>
    <w:basedOn w:val="a"/>
    <w:link w:val="af5"/>
    <w:uiPriority w:val="99"/>
    <w:unhideWhenUsed/>
    <w:rsid w:val="00E651B3"/>
    <w:pPr>
      <w:tabs>
        <w:tab w:val="center" w:pos="4677"/>
        <w:tab w:val="right" w:pos="9355"/>
      </w:tabs>
    </w:pPr>
  </w:style>
  <w:style w:type="character" w:customStyle="1" w:styleId="af5">
    <w:name w:val="Нижний колонтитул Знак"/>
    <w:basedOn w:val="a0"/>
    <w:link w:val="af4"/>
    <w:uiPriority w:val="99"/>
    <w:rsid w:val="00E651B3"/>
    <w:rPr>
      <w:rFonts w:ascii="Calibri" w:eastAsia="Times New Roman" w:hAnsi="Calibri" w:cs="Times New Roman"/>
      <w:kern w:val="3"/>
      <w:lang w:eastAsia="ru-RU"/>
    </w:rPr>
  </w:style>
  <w:style w:type="paragraph" w:styleId="af6">
    <w:name w:val="No Spacing"/>
    <w:link w:val="af7"/>
    <w:qFormat/>
    <w:rsid w:val="0076589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table" w:styleId="af8">
    <w:name w:val="Table Grid"/>
    <w:basedOn w:val="a1"/>
    <w:uiPriority w:val="59"/>
    <w:rsid w:val="00C93B16"/>
    <w:pPr>
      <w:spacing w:after="0" w:line="240" w:lineRule="auto"/>
    </w:pPr>
    <w:rPr>
      <w:rFonts w:ascii="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Emphasis"/>
    <w:basedOn w:val="a0"/>
    <w:uiPriority w:val="20"/>
    <w:qFormat/>
    <w:rsid w:val="00141291"/>
    <w:rPr>
      <w:i/>
      <w:iCs/>
    </w:rPr>
  </w:style>
  <w:style w:type="character" w:customStyle="1" w:styleId="ab">
    <w:name w:val="Абзац списка Знак"/>
    <w:link w:val="aa"/>
    <w:uiPriority w:val="34"/>
    <w:locked/>
    <w:rsid w:val="006C6E88"/>
    <w:rPr>
      <w:rFonts w:ascii="Calibri" w:eastAsia="Calibri" w:hAnsi="Calibri" w:cs="Times New Roman"/>
    </w:rPr>
  </w:style>
  <w:style w:type="character" w:customStyle="1" w:styleId="af7">
    <w:name w:val="Без интервала Знак"/>
    <w:link w:val="af6"/>
    <w:locked/>
    <w:rsid w:val="002C28C9"/>
    <w:rPr>
      <w:rFonts w:ascii="Calibri" w:eastAsia="Times New Roman" w:hAnsi="Calibri" w:cs="Times New Roman"/>
      <w:kern w:val="3"/>
      <w:lang w:eastAsia="ru-RU"/>
    </w:rPr>
  </w:style>
  <w:style w:type="paragraph" w:customStyle="1" w:styleId="ParagraphStyle">
    <w:name w:val="Paragraph Style"/>
    <w:rsid w:val="00AA6A4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Стиль"/>
    <w:uiPriority w:val="99"/>
    <w:rsid w:val="00AA6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Обычный (веб)1"/>
    <w:rsid w:val="00D56482"/>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951">
      <w:bodyDiv w:val="1"/>
      <w:marLeft w:val="0"/>
      <w:marRight w:val="0"/>
      <w:marTop w:val="0"/>
      <w:marBottom w:val="0"/>
      <w:divBdr>
        <w:top w:val="none" w:sz="0" w:space="0" w:color="auto"/>
        <w:left w:val="none" w:sz="0" w:space="0" w:color="auto"/>
        <w:bottom w:val="none" w:sz="0" w:space="0" w:color="auto"/>
        <w:right w:val="none" w:sz="0" w:space="0" w:color="auto"/>
      </w:divBdr>
    </w:div>
    <w:div w:id="43872823">
      <w:bodyDiv w:val="1"/>
      <w:marLeft w:val="0"/>
      <w:marRight w:val="0"/>
      <w:marTop w:val="0"/>
      <w:marBottom w:val="0"/>
      <w:divBdr>
        <w:top w:val="none" w:sz="0" w:space="0" w:color="auto"/>
        <w:left w:val="none" w:sz="0" w:space="0" w:color="auto"/>
        <w:bottom w:val="none" w:sz="0" w:space="0" w:color="auto"/>
        <w:right w:val="none" w:sz="0" w:space="0" w:color="auto"/>
      </w:divBdr>
    </w:div>
    <w:div w:id="48648704">
      <w:bodyDiv w:val="1"/>
      <w:marLeft w:val="0"/>
      <w:marRight w:val="0"/>
      <w:marTop w:val="0"/>
      <w:marBottom w:val="0"/>
      <w:divBdr>
        <w:top w:val="none" w:sz="0" w:space="0" w:color="auto"/>
        <w:left w:val="none" w:sz="0" w:space="0" w:color="auto"/>
        <w:bottom w:val="none" w:sz="0" w:space="0" w:color="auto"/>
        <w:right w:val="none" w:sz="0" w:space="0" w:color="auto"/>
      </w:divBdr>
    </w:div>
    <w:div w:id="97528028">
      <w:bodyDiv w:val="1"/>
      <w:marLeft w:val="0"/>
      <w:marRight w:val="0"/>
      <w:marTop w:val="0"/>
      <w:marBottom w:val="0"/>
      <w:divBdr>
        <w:top w:val="none" w:sz="0" w:space="0" w:color="auto"/>
        <w:left w:val="none" w:sz="0" w:space="0" w:color="auto"/>
        <w:bottom w:val="none" w:sz="0" w:space="0" w:color="auto"/>
        <w:right w:val="none" w:sz="0" w:space="0" w:color="auto"/>
      </w:divBdr>
    </w:div>
    <w:div w:id="98910388">
      <w:bodyDiv w:val="1"/>
      <w:marLeft w:val="0"/>
      <w:marRight w:val="0"/>
      <w:marTop w:val="0"/>
      <w:marBottom w:val="0"/>
      <w:divBdr>
        <w:top w:val="none" w:sz="0" w:space="0" w:color="auto"/>
        <w:left w:val="none" w:sz="0" w:space="0" w:color="auto"/>
        <w:bottom w:val="none" w:sz="0" w:space="0" w:color="auto"/>
        <w:right w:val="none" w:sz="0" w:space="0" w:color="auto"/>
      </w:divBdr>
    </w:div>
    <w:div w:id="113912606">
      <w:bodyDiv w:val="1"/>
      <w:marLeft w:val="0"/>
      <w:marRight w:val="0"/>
      <w:marTop w:val="0"/>
      <w:marBottom w:val="0"/>
      <w:divBdr>
        <w:top w:val="none" w:sz="0" w:space="0" w:color="auto"/>
        <w:left w:val="none" w:sz="0" w:space="0" w:color="auto"/>
        <w:bottom w:val="none" w:sz="0" w:space="0" w:color="auto"/>
        <w:right w:val="none" w:sz="0" w:space="0" w:color="auto"/>
      </w:divBdr>
    </w:div>
    <w:div w:id="124084550">
      <w:bodyDiv w:val="1"/>
      <w:marLeft w:val="0"/>
      <w:marRight w:val="0"/>
      <w:marTop w:val="0"/>
      <w:marBottom w:val="0"/>
      <w:divBdr>
        <w:top w:val="none" w:sz="0" w:space="0" w:color="auto"/>
        <w:left w:val="none" w:sz="0" w:space="0" w:color="auto"/>
        <w:bottom w:val="none" w:sz="0" w:space="0" w:color="auto"/>
        <w:right w:val="none" w:sz="0" w:space="0" w:color="auto"/>
      </w:divBdr>
    </w:div>
    <w:div w:id="132647190">
      <w:bodyDiv w:val="1"/>
      <w:marLeft w:val="0"/>
      <w:marRight w:val="0"/>
      <w:marTop w:val="0"/>
      <w:marBottom w:val="0"/>
      <w:divBdr>
        <w:top w:val="none" w:sz="0" w:space="0" w:color="auto"/>
        <w:left w:val="none" w:sz="0" w:space="0" w:color="auto"/>
        <w:bottom w:val="none" w:sz="0" w:space="0" w:color="auto"/>
        <w:right w:val="none" w:sz="0" w:space="0" w:color="auto"/>
      </w:divBdr>
    </w:div>
    <w:div w:id="162672718">
      <w:bodyDiv w:val="1"/>
      <w:marLeft w:val="0"/>
      <w:marRight w:val="0"/>
      <w:marTop w:val="0"/>
      <w:marBottom w:val="0"/>
      <w:divBdr>
        <w:top w:val="none" w:sz="0" w:space="0" w:color="auto"/>
        <w:left w:val="none" w:sz="0" w:space="0" w:color="auto"/>
        <w:bottom w:val="none" w:sz="0" w:space="0" w:color="auto"/>
        <w:right w:val="none" w:sz="0" w:space="0" w:color="auto"/>
      </w:divBdr>
    </w:div>
    <w:div w:id="169833384">
      <w:bodyDiv w:val="1"/>
      <w:marLeft w:val="0"/>
      <w:marRight w:val="0"/>
      <w:marTop w:val="0"/>
      <w:marBottom w:val="0"/>
      <w:divBdr>
        <w:top w:val="none" w:sz="0" w:space="0" w:color="auto"/>
        <w:left w:val="none" w:sz="0" w:space="0" w:color="auto"/>
        <w:bottom w:val="none" w:sz="0" w:space="0" w:color="auto"/>
        <w:right w:val="none" w:sz="0" w:space="0" w:color="auto"/>
      </w:divBdr>
    </w:div>
    <w:div w:id="174542198">
      <w:bodyDiv w:val="1"/>
      <w:marLeft w:val="0"/>
      <w:marRight w:val="0"/>
      <w:marTop w:val="0"/>
      <w:marBottom w:val="0"/>
      <w:divBdr>
        <w:top w:val="none" w:sz="0" w:space="0" w:color="auto"/>
        <w:left w:val="none" w:sz="0" w:space="0" w:color="auto"/>
        <w:bottom w:val="none" w:sz="0" w:space="0" w:color="auto"/>
        <w:right w:val="none" w:sz="0" w:space="0" w:color="auto"/>
      </w:divBdr>
    </w:div>
    <w:div w:id="174921621">
      <w:bodyDiv w:val="1"/>
      <w:marLeft w:val="0"/>
      <w:marRight w:val="0"/>
      <w:marTop w:val="0"/>
      <w:marBottom w:val="0"/>
      <w:divBdr>
        <w:top w:val="none" w:sz="0" w:space="0" w:color="auto"/>
        <w:left w:val="none" w:sz="0" w:space="0" w:color="auto"/>
        <w:bottom w:val="none" w:sz="0" w:space="0" w:color="auto"/>
        <w:right w:val="none" w:sz="0" w:space="0" w:color="auto"/>
      </w:divBdr>
    </w:div>
    <w:div w:id="190607930">
      <w:bodyDiv w:val="1"/>
      <w:marLeft w:val="0"/>
      <w:marRight w:val="0"/>
      <w:marTop w:val="0"/>
      <w:marBottom w:val="0"/>
      <w:divBdr>
        <w:top w:val="none" w:sz="0" w:space="0" w:color="auto"/>
        <w:left w:val="none" w:sz="0" w:space="0" w:color="auto"/>
        <w:bottom w:val="none" w:sz="0" w:space="0" w:color="auto"/>
        <w:right w:val="none" w:sz="0" w:space="0" w:color="auto"/>
      </w:divBdr>
    </w:div>
    <w:div w:id="193424946">
      <w:bodyDiv w:val="1"/>
      <w:marLeft w:val="0"/>
      <w:marRight w:val="0"/>
      <w:marTop w:val="0"/>
      <w:marBottom w:val="0"/>
      <w:divBdr>
        <w:top w:val="none" w:sz="0" w:space="0" w:color="auto"/>
        <w:left w:val="none" w:sz="0" w:space="0" w:color="auto"/>
        <w:bottom w:val="none" w:sz="0" w:space="0" w:color="auto"/>
        <w:right w:val="none" w:sz="0" w:space="0" w:color="auto"/>
      </w:divBdr>
    </w:div>
    <w:div w:id="201097172">
      <w:bodyDiv w:val="1"/>
      <w:marLeft w:val="0"/>
      <w:marRight w:val="0"/>
      <w:marTop w:val="0"/>
      <w:marBottom w:val="0"/>
      <w:divBdr>
        <w:top w:val="none" w:sz="0" w:space="0" w:color="auto"/>
        <w:left w:val="none" w:sz="0" w:space="0" w:color="auto"/>
        <w:bottom w:val="none" w:sz="0" w:space="0" w:color="auto"/>
        <w:right w:val="none" w:sz="0" w:space="0" w:color="auto"/>
      </w:divBdr>
    </w:div>
    <w:div w:id="227811299">
      <w:bodyDiv w:val="1"/>
      <w:marLeft w:val="0"/>
      <w:marRight w:val="0"/>
      <w:marTop w:val="0"/>
      <w:marBottom w:val="0"/>
      <w:divBdr>
        <w:top w:val="none" w:sz="0" w:space="0" w:color="auto"/>
        <w:left w:val="none" w:sz="0" w:space="0" w:color="auto"/>
        <w:bottom w:val="none" w:sz="0" w:space="0" w:color="auto"/>
        <w:right w:val="none" w:sz="0" w:space="0" w:color="auto"/>
      </w:divBdr>
    </w:div>
    <w:div w:id="235482082">
      <w:bodyDiv w:val="1"/>
      <w:marLeft w:val="0"/>
      <w:marRight w:val="0"/>
      <w:marTop w:val="0"/>
      <w:marBottom w:val="0"/>
      <w:divBdr>
        <w:top w:val="none" w:sz="0" w:space="0" w:color="auto"/>
        <w:left w:val="none" w:sz="0" w:space="0" w:color="auto"/>
        <w:bottom w:val="none" w:sz="0" w:space="0" w:color="auto"/>
        <w:right w:val="none" w:sz="0" w:space="0" w:color="auto"/>
      </w:divBdr>
    </w:div>
    <w:div w:id="237253774">
      <w:bodyDiv w:val="1"/>
      <w:marLeft w:val="0"/>
      <w:marRight w:val="0"/>
      <w:marTop w:val="0"/>
      <w:marBottom w:val="0"/>
      <w:divBdr>
        <w:top w:val="none" w:sz="0" w:space="0" w:color="auto"/>
        <w:left w:val="none" w:sz="0" w:space="0" w:color="auto"/>
        <w:bottom w:val="none" w:sz="0" w:space="0" w:color="auto"/>
        <w:right w:val="none" w:sz="0" w:space="0" w:color="auto"/>
      </w:divBdr>
    </w:div>
    <w:div w:id="244996862">
      <w:bodyDiv w:val="1"/>
      <w:marLeft w:val="0"/>
      <w:marRight w:val="0"/>
      <w:marTop w:val="0"/>
      <w:marBottom w:val="0"/>
      <w:divBdr>
        <w:top w:val="none" w:sz="0" w:space="0" w:color="auto"/>
        <w:left w:val="none" w:sz="0" w:space="0" w:color="auto"/>
        <w:bottom w:val="none" w:sz="0" w:space="0" w:color="auto"/>
        <w:right w:val="none" w:sz="0" w:space="0" w:color="auto"/>
      </w:divBdr>
    </w:div>
    <w:div w:id="254293590">
      <w:bodyDiv w:val="1"/>
      <w:marLeft w:val="0"/>
      <w:marRight w:val="0"/>
      <w:marTop w:val="0"/>
      <w:marBottom w:val="0"/>
      <w:divBdr>
        <w:top w:val="none" w:sz="0" w:space="0" w:color="auto"/>
        <w:left w:val="none" w:sz="0" w:space="0" w:color="auto"/>
        <w:bottom w:val="none" w:sz="0" w:space="0" w:color="auto"/>
        <w:right w:val="none" w:sz="0" w:space="0" w:color="auto"/>
      </w:divBdr>
    </w:div>
    <w:div w:id="273288834">
      <w:bodyDiv w:val="1"/>
      <w:marLeft w:val="0"/>
      <w:marRight w:val="0"/>
      <w:marTop w:val="0"/>
      <w:marBottom w:val="0"/>
      <w:divBdr>
        <w:top w:val="none" w:sz="0" w:space="0" w:color="auto"/>
        <w:left w:val="none" w:sz="0" w:space="0" w:color="auto"/>
        <w:bottom w:val="none" w:sz="0" w:space="0" w:color="auto"/>
        <w:right w:val="none" w:sz="0" w:space="0" w:color="auto"/>
      </w:divBdr>
    </w:div>
    <w:div w:id="285358752">
      <w:bodyDiv w:val="1"/>
      <w:marLeft w:val="0"/>
      <w:marRight w:val="0"/>
      <w:marTop w:val="0"/>
      <w:marBottom w:val="0"/>
      <w:divBdr>
        <w:top w:val="none" w:sz="0" w:space="0" w:color="auto"/>
        <w:left w:val="none" w:sz="0" w:space="0" w:color="auto"/>
        <w:bottom w:val="none" w:sz="0" w:space="0" w:color="auto"/>
        <w:right w:val="none" w:sz="0" w:space="0" w:color="auto"/>
      </w:divBdr>
    </w:div>
    <w:div w:id="345057227">
      <w:bodyDiv w:val="1"/>
      <w:marLeft w:val="0"/>
      <w:marRight w:val="0"/>
      <w:marTop w:val="0"/>
      <w:marBottom w:val="0"/>
      <w:divBdr>
        <w:top w:val="none" w:sz="0" w:space="0" w:color="auto"/>
        <w:left w:val="none" w:sz="0" w:space="0" w:color="auto"/>
        <w:bottom w:val="none" w:sz="0" w:space="0" w:color="auto"/>
        <w:right w:val="none" w:sz="0" w:space="0" w:color="auto"/>
      </w:divBdr>
    </w:div>
    <w:div w:id="347414139">
      <w:bodyDiv w:val="1"/>
      <w:marLeft w:val="0"/>
      <w:marRight w:val="0"/>
      <w:marTop w:val="0"/>
      <w:marBottom w:val="0"/>
      <w:divBdr>
        <w:top w:val="none" w:sz="0" w:space="0" w:color="auto"/>
        <w:left w:val="none" w:sz="0" w:space="0" w:color="auto"/>
        <w:bottom w:val="none" w:sz="0" w:space="0" w:color="auto"/>
        <w:right w:val="none" w:sz="0" w:space="0" w:color="auto"/>
      </w:divBdr>
    </w:div>
    <w:div w:id="351686749">
      <w:bodyDiv w:val="1"/>
      <w:marLeft w:val="0"/>
      <w:marRight w:val="0"/>
      <w:marTop w:val="0"/>
      <w:marBottom w:val="0"/>
      <w:divBdr>
        <w:top w:val="none" w:sz="0" w:space="0" w:color="auto"/>
        <w:left w:val="none" w:sz="0" w:space="0" w:color="auto"/>
        <w:bottom w:val="none" w:sz="0" w:space="0" w:color="auto"/>
        <w:right w:val="none" w:sz="0" w:space="0" w:color="auto"/>
      </w:divBdr>
    </w:div>
    <w:div w:id="359160040">
      <w:bodyDiv w:val="1"/>
      <w:marLeft w:val="0"/>
      <w:marRight w:val="0"/>
      <w:marTop w:val="0"/>
      <w:marBottom w:val="0"/>
      <w:divBdr>
        <w:top w:val="none" w:sz="0" w:space="0" w:color="auto"/>
        <w:left w:val="none" w:sz="0" w:space="0" w:color="auto"/>
        <w:bottom w:val="none" w:sz="0" w:space="0" w:color="auto"/>
        <w:right w:val="none" w:sz="0" w:space="0" w:color="auto"/>
      </w:divBdr>
    </w:div>
    <w:div w:id="378478170">
      <w:bodyDiv w:val="1"/>
      <w:marLeft w:val="0"/>
      <w:marRight w:val="0"/>
      <w:marTop w:val="0"/>
      <w:marBottom w:val="0"/>
      <w:divBdr>
        <w:top w:val="none" w:sz="0" w:space="0" w:color="auto"/>
        <w:left w:val="none" w:sz="0" w:space="0" w:color="auto"/>
        <w:bottom w:val="none" w:sz="0" w:space="0" w:color="auto"/>
        <w:right w:val="none" w:sz="0" w:space="0" w:color="auto"/>
      </w:divBdr>
    </w:div>
    <w:div w:id="444616553">
      <w:bodyDiv w:val="1"/>
      <w:marLeft w:val="0"/>
      <w:marRight w:val="0"/>
      <w:marTop w:val="0"/>
      <w:marBottom w:val="0"/>
      <w:divBdr>
        <w:top w:val="none" w:sz="0" w:space="0" w:color="auto"/>
        <w:left w:val="none" w:sz="0" w:space="0" w:color="auto"/>
        <w:bottom w:val="none" w:sz="0" w:space="0" w:color="auto"/>
        <w:right w:val="none" w:sz="0" w:space="0" w:color="auto"/>
      </w:divBdr>
    </w:div>
    <w:div w:id="482821992">
      <w:bodyDiv w:val="1"/>
      <w:marLeft w:val="0"/>
      <w:marRight w:val="0"/>
      <w:marTop w:val="0"/>
      <w:marBottom w:val="0"/>
      <w:divBdr>
        <w:top w:val="none" w:sz="0" w:space="0" w:color="auto"/>
        <w:left w:val="none" w:sz="0" w:space="0" w:color="auto"/>
        <w:bottom w:val="none" w:sz="0" w:space="0" w:color="auto"/>
        <w:right w:val="none" w:sz="0" w:space="0" w:color="auto"/>
      </w:divBdr>
    </w:div>
    <w:div w:id="488055636">
      <w:bodyDiv w:val="1"/>
      <w:marLeft w:val="0"/>
      <w:marRight w:val="0"/>
      <w:marTop w:val="0"/>
      <w:marBottom w:val="0"/>
      <w:divBdr>
        <w:top w:val="none" w:sz="0" w:space="0" w:color="auto"/>
        <w:left w:val="none" w:sz="0" w:space="0" w:color="auto"/>
        <w:bottom w:val="none" w:sz="0" w:space="0" w:color="auto"/>
        <w:right w:val="none" w:sz="0" w:space="0" w:color="auto"/>
      </w:divBdr>
    </w:div>
    <w:div w:id="499854151">
      <w:bodyDiv w:val="1"/>
      <w:marLeft w:val="0"/>
      <w:marRight w:val="0"/>
      <w:marTop w:val="0"/>
      <w:marBottom w:val="0"/>
      <w:divBdr>
        <w:top w:val="none" w:sz="0" w:space="0" w:color="auto"/>
        <w:left w:val="none" w:sz="0" w:space="0" w:color="auto"/>
        <w:bottom w:val="none" w:sz="0" w:space="0" w:color="auto"/>
        <w:right w:val="none" w:sz="0" w:space="0" w:color="auto"/>
      </w:divBdr>
    </w:div>
    <w:div w:id="509443271">
      <w:bodyDiv w:val="1"/>
      <w:marLeft w:val="0"/>
      <w:marRight w:val="0"/>
      <w:marTop w:val="0"/>
      <w:marBottom w:val="0"/>
      <w:divBdr>
        <w:top w:val="none" w:sz="0" w:space="0" w:color="auto"/>
        <w:left w:val="none" w:sz="0" w:space="0" w:color="auto"/>
        <w:bottom w:val="none" w:sz="0" w:space="0" w:color="auto"/>
        <w:right w:val="none" w:sz="0" w:space="0" w:color="auto"/>
      </w:divBdr>
    </w:div>
    <w:div w:id="515929027">
      <w:bodyDiv w:val="1"/>
      <w:marLeft w:val="0"/>
      <w:marRight w:val="0"/>
      <w:marTop w:val="0"/>
      <w:marBottom w:val="0"/>
      <w:divBdr>
        <w:top w:val="none" w:sz="0" w:space="0" w:color="auto"/>
        <w:left w:val="none" w:sz="0" w:space="0" w:color="auto"/>
        <w:bottom w:val="none" w:sz="0" w:space="0" w:color="auto"/>
        <w:right w:val="none" w:sz="0" w:space="0" w:color="auto"/>
      </w:divBdr>
    </w:div>
    <w:div w:id="532620785">
      <w:bodyDiv w:val="1"/>
      <w:marLeft w:val="0"/>
      <w:marRight w:val="0"/>
      <w:marTop w:val="0"/>
      <w:marBottom w:val="0"/>
      <w:divBdr>
        <w:top w:val="none" w:sz="0" w:space="0" w:color="auto"/>
        <w:left w:val="none" w:sz="0" w:space="0" w:color="auto"/>
        <w:bottom w:val="none" w:sz="0" w:space="0" w:color="auto"/>
        <w:right w:val="none" w:sz="0" w:space="0" w:color="auto"/>
      </w:divBdr>
    </w:div>
    <w:div w:id="555439128">
      <w:bodyDiv w:val="1"/>
      <w:marLeft w:val="0"/>
      <w:marRight w:val="0"/>
      <w:marTop w:val="0"/>
      <w:marBottom w:val="0"/>
      <w:divBdr>
        <w:top w:val="none" w:sz="0" w:space="0" w:color="auto"/>
        <w:left w:val="none" w:sz="0" w:space="0" w:color="auto"/>
        <w:bottom w:val="none" w:sz="0" w:space="0" w:color="auto"/>
        <w:right w:val="none" w:sz="0" w:space="0" w:color="auto"/>
      </w:divBdr>
    </w:div>
    <w:div w:id="558520166">
      <w:bodyDiv w:val="1"/>
      <w:marLeft w:val="0"/>
      <w:marRight w:val="0"/>
      <w:marTop w:val="0"/>
      <w:marBottom w:val="0"/>
      <w:divBdr>
        <w:top w:val="none" w:sz="0" w:space="0" w:color="auto"/>
        <w:left w:val="none" w:sz="0" w:space="0" w:color="auto"/>
        <w:bottom w:val="none" w:sz="0" w:space="0" w:color="auto"/>
        <w:right w:val="none" w:sz="0" w:space="0" w:color="auto"/>
      </w:divBdr>
    </w:div>
    <w:div w:id="569314191">
      <w:bodyDiv w:val="1"/>
      <w:marLeft w:val="0"/>
      <w:marRight w:val="0"/>
      <w:marTop w:val="0"/>
      <w:marBottom w:val="0"/>
      <w:divBdr>
        <w:top w:val="none" w:sz="0" w:space="0" w:color="auto"/>
        <w:left w:val="none" w:sz="0" w:space="0" w:color="auto"/>
        <w:bottom w:val="none" w:sz="0" w:space="0" w:color="auto"/>
        <w:right w:val="none" w:sz="0" w:space="0" w:color="auto"/>
      </w:divBdr>
    </w:div>
    <w:div w:id="589125273">
      <w:bodyDiv w:val="1"/>
      <w:marLeft w:val="0"/>
      <w:marRight w:val="0"/>
      <w:marTop w:val="0"/>
      <w:marBottom w:val="0"/>
      <w:divBdr>
        <w:top w:val="none" w:sz="0" w:space="0" w:color="auto"/>
        <w:left w:val="none" w:sz="0" w:space="0" w:color="auto"/>
        <w:bottom w:val="none" w:sz="0" w:space="0" w:color="auto"/>
        <w:right w:val="none" w:sz="0" w:space="0" w:color="auto"/>
      </w:divBdr>
    </w:div>
    <w:div w:id="595287042">
      <w:bodyDiv w:val="1"/>
      <w:marLeft w:val="0"/>
      <w:marRight w:val="0"/>
      <w:marTop w:val="0"/>
      <w:marBottom w:val="0"/>
      <w:divBdr>
        <w:top w:val="none" w:sz="0" w:space="0" w:color="auto"/>
        <w:left w:val="none" w:sz="0" w:space="0" w:color="auto"/>
        <w:bottom w:val="none" w:sz="0" w:space="0" w:color="auto"/>
        <w:right w:val="none" w:sz="0" w:space="0" w:color="auto"/>
      </w:divBdr>
    </w:div>
    <w:div w:id="615677476">
      <w:bodyDiv w:val="1"/>
      <w:marLeft w:val="0"/>
      <w:marRight w:val="0"/>
      <w:marTop w:val="0"/>
      <w:marBottom w:val="0"/>
      <w:divBdr>
        <w:top w:val="none" w:sz="0" w:space="0" w:color="auto"/>
        <w:left w:val="none" w:sz="0" w:space="0" w:color="auto"/>
        <w:bottom w:val="none" w:sz="0" w:space="0" w:color="auto"/>
        <w:right w:val="none" w:sz="0" w:space="0" w:color="auto"/>
      </w:divBdr>
    </w:div>
    <w:div w:id="624313578">
      <w:bodyDiv w:val="1"/>
      <w:marLeft w:val="0"/>
      <w:marRight w:val="0"/>
      <w:marTop w:val="0"/>
      <w:marBottom w:val="0"/>
      <w:divBdr>
        <w:top w:val="none" w:sz="0" w:space="0" w:color="auto"/>
        <w:left w:val="none" w:sz="0" w:space="0" w:color="auto"/>
        <w:bottom w:val="none" w:sz="0" w:space="0" w:color="auto"/>
        <w:right w:val="none" w:sz="0" w:space="0" w:color="auto"/>
      </w:divBdr>
    </w:div>
    <w:div w:id="631256655">
      <w:bodyDiv w:val="1"/>
      <w:marLeft w:val="0"/>
      <w:marRight w:val="0"/>
      <w:marTop w:val="0"/>
      <w:marBottom w:val="0"/>
      <w:divBdr>
        <w:top w:val="none" w:sz="0" w:space="0" w:color="auto"/>
        <w:left w:val="none" w:sz="0" w:space="0" w:color="auto"/>
        <w:bottom w:val="none" w:sz="0" w:space="0" w:color="auto"/>
        <w:right w:val="none" w:sz="0" w:space="0" w:color="auto"/>
      </w:divBdr>
    </w:div>
    <w:div w:id="634918976">
      <w:bodyDiv w:val="1"/>
      <w:marLeft w:val="0"/>
      <w:marRight w:val="0"/>
      <w:marTop w:val="0"/>
      <w:marBottom w:val="0"/>
      <w:divBdr>
        <w:top w:val="none" w:sz="0" w:space="0" w:color="auto"/>
        <w:left w:val="none" w:sz="0" w:space="0" w:color="auto"/>
        <w:bottom w:val="none" w:sz="0" w:space="0" w:color="auto"/>
        <w:right w:val="none" w:sz="0" w:space="0" w:color="auto"/>
      </w:divBdr>
    </w:div>
    <w:div w:id="634991332">
      <w:bodyDiv w:val="1"/>
      <w:marLeft w:val="0"/>
      <w:marRight w:val="0"/>
      <w:marTop w:val="0"/>
      <w:marBottom w:val="0"/>
      <w:divBdr>
        <w:top w:val="none" w:sz="0" w:space="0" w:color="auto"/>
        <w:left w:val="none" w:sz="0" w:space="0" w:color="auto"/>
        <w:bottom w:val="none" w:sz="0" w:space="0" w:color="auto"/>
        <w:right w:val="none" w:sz="0" w:space="0" w:color="auto"/>
      </w:divBdr>
    </w:div>
    <w:div w:id="645663412">
      <w:bodyDiv w:val="1"/>
      <w:marLeft w:val="0"/>
      <w:marRight w:val="0"/>
      <w:marTop w:val="0"/>
      <w:marBottom w:val="0"/>
      <w:divBdr>
        <w:top w:val="none" w:sz="0" w:space="0" w:color="auto"/>
        <w:left w:val="none" w:sz="0" w:space="0" w:color="auto"/>
        <w:bottom w:val="none" w:sz="0" w:space="0" w:color="auto"/>
        <w:right w:val="none" w:sz="0" w:space="0" w:color="auto"/>
      </w:divBdr>
    </w:div>
    <w:div w:id="654183515">
      <w:bodyDiv w:val="1"/>
      <w:marLeft w:val="0"/>
      <w:marRight w:val="0"/>
      <w:marTop w:val="0"/>
      <w:marBottom w:val="0"/>
      <w:divBdr>
        <w:top w:val="none" w:sz="0" w:space="0" w:color="auto"/>
        <w:left w:val="none" w:sz="0" w:space="0" w:color="auto"/>
        <w:bottom w:val="none" w:sz="0" w:space="0" w:color="auto"/>
        <w:right w:val="none" w:sz="0" w:space="0" w:color="auto"/>
      </w:divBdr>
    </w:div>
    <w:div w:id="668217953">
      <w:bodyDiv w:val="1"/>
      <w:marLeft w:val="0"/>
      <w:marRight w:val="0"/>
      <w:marTop w:val="0"/>
      <w:marBottom w:val="0"/>
      <w:divBdr>
        <w:top w:val="none" w:sz="0" w:space="0" w:color="auto"/>
        <w:left w:val="none" w:sz="0" w:space="0" w:color="auto"/>
        <w:bottom w:val="none" w:sz="0" w:space="0" w:color="auto"/>
        <w:right w:val="none" w:sz="0" w:space="0" w:color="auto"/>
      </w:divBdr>
    </w:div>
    <w:div w:id="706756601">
      <w:bodyDiv w:val="1"/>
      <w:marLeft w:val="0"/>
      <w:marRight w:val="0"/>
      <w:marTop w:val="0"/>
      <w:marBottom w:val="0"/>
      <w:divBdr>
        <w:top w:val="none" w:sz="0" w:space="0" w:color="auto"/>
        <w:left w:val="none" w:sz="0" w:space="0" w:color="auto"/>
        <w:bottom w:val="none" w:sz="0" w:space="0" w:color="auto"/>
        <w:right w:val="none" w:sz="0" w:space="0" w:color="auto"/>
      </w:divBdr>
    </w:div>
    <w:div w:id="707950002">
      <w:bodyDiv w:val="1"/>
      <w:marLeft w:val="0"/>
      <w:marRight w:val="0"/>
      <w:marTop w:val="0"/>
      <w:marBottom w:val="0"/>
      <w:divBdr>
        <w:top w:val="none" w:sz="0" w:space="0" w:color="auto"/>
        <w:left w:val="none" w:sz="0" w:space="0" w:color="auto"/>
        <w:bottom w:val="none" w:sz="0" w:space="0" w:color="auto"/>
        <w:right w:val="none" w:sz="0" w:space="0" w:color="auto"/>
      </w:divBdr>
    </w:div>
    <w:div w:id="772745489">
      <w:bodyDiv w:val="1"/>
      <w:marLeft w:val="0"/>
      <w:marRight w:val="0"/>
      <w:marTop w:val="0"/>
      <w:marBottom w:val="0"/>
      <w:divBdr>
        <w:top w:val="none" w:sz="0" w:space="0" w:color="auto"/>
        <w:left w:val="none" w:sz="0" w:space="0" w:color="auto"/>
        <w:bottom w:val="none" w:sz="0" w:space="0" w:color="auto"/>
        <w:right w:val="none" w:sz="0" w:space="0" w:color="auto"/>
      </w:divBdr>
    </w:div>
    <w:div w:id="775757551">
      <w:bodyDiv w:val="1"/>
      <w:marLeft w:val="0"/>
      <w:marRight w:val="0"/>
      <w:marTop w:val="0"/>
      <w:marBottom w:val="0"/>
      <w:divBdr>
        <w:top w:val="none" w:sz="0" w:space="0" w:color="auto"/>
        <w:left w:val="none" w:sz="0" w:space="0" w:color="auto"/>
        <w:bottom w:val="none" w:sz="0" w:space="0" w:color="auto"/>
        <w:right w:val="none" w:sz="0" w:space="0" w:color="auto"/>
      </w:divBdr>
    </w:div>
    <w:div w:id="794107512">
      <w:bodyDiv w:val="1"/>
      <w:marLeft w:val="0"/>
      <w:marRight w:val="0"/>
      <w:marTop w:val="0"/>
      <w:marBottom w:val="0"/>
      <w:divBdr>
        <w:top w:val="none" w:sz="0" w:space="0" w:color="auto"/>
        <w:left w:val="none" w:sz="0" w:space="0" w:color="auto"/>
        <w:bottom w:val="none" w:sz="0" w:space="0" w:color="auto"/>
        <w:right w:val="none" w:sz="0" w:space="0" w:color="auto"/>
      </w:divBdr>
    </w:div>
    <w:div w:id="811603702">
      <w:bodyDiv w:val="1"/>
      <w:marLeft w:val="0"/>
      <w:marRight w:val="0"/>
      <w:marTop w:val="0"/>
      <w:marBottom w:val="0"/>
      <w:divBdr>
        <w:top w:val="none" w:sz="0" w:space="0" w:color="auto"/>
        <w:left w:val="none" w:sz="0" w:space="0" w:color="auto"/>
        <w:bottom w:val="none" w:sz="0" w:space="0" w:color="auto"/>
        <w:right w:val="none" w:sz="0" w:space="0" w:color="auto"/>
      </w:divBdr>
    </w:div>
    <w:div w:id="814371922">
      <w:bodyDiv w:val="1"/>
      <w:marLeft w:val="0"/>
      <w:marRight w:val="0"/>
      <w:marTop w:val="0"/>
      <w:marBottom w:val="0"/>
      <w:divBdr>
        <w:top w:val="none" w:sz="0" w:space="0" w:color="auto"/>
        <w:left w:val="none" w:sz="0" w:space="0" w:color="auto"/>
        <w:bottom w:val="none" w:sz="0" w:space="0" w:color="auto"/>
        <w:right w:val="none" w:sz="0" w:space="0" w:color="auto"/>
      </w:divBdr>
    </w:div>
    <w:div w:id="825706698">
      <w:bodyDiv w:val="1"/>
      <w:marLeft w:val="0"/>
      <w:marRight w:val="0"/>
      <w:marTop w:val="0"/>
      <w:marBottom w:val="0"/>
      <w:divBdr>
        <w:top w:val="none" w:sz="0" w:space="0" w:color="auto"/>
        <w:left w:val="none" w:sz="0" w:space="0" w:color="auto"/>
        <w:bottom w:val="none" w:sz="0" w:space="0" w:color="auto"/>
        <w:right w:val="none" w:sz="0" w:space="0" w:color="auto"/>
      </w:divBdr>
    </w:div>
    <w:div w:id="843862061">
      <w:bodyDiv w:val="1"/>
      <w:marLeft w:val="0"/>
      <w:marRight w:val="0"/>
      <w:marTop w:val="0"/>
      <w:marBottom w:val="0"/>
      <w:divBdr>
        <w:top w:val="none" w:sz="0" w:space="0" w:color="auto"/>
        <w:left w:val="none" w:sz="0" w:space="0" w:color="auto"/>
        <w:bottom w:val="none" w:sz="0" w:space="0" w:color="auto"/>
        <w:right w:val="none" w:sz="0" w:space="0" w:color="auto"/>
      </w:divBdr>
    </w:div>
    <w:div w:id="846402313">
      <w:bodyDiv w:val="1"/>
      <w:marLeft w:val="0"/>
      <w:marRight w:val="0"/>
      <w:marTop w:val="0"/>
      <w:marBottom w:val="0"/>
      <w:divBdr>
        <w:top w:val="none" w:sz="0" w:space="0" w:color="auto"/>
        <w:left w:val="none" w:sz="0" w:space="0" w:color="auto"/>
        <w:bottom w:val="none" w:sz="0" w:space="0" w:color="auto"/>
        <w:right w:val="none" w:sz="0" w:space="0" w:color="auto"/>
      </w:divBdr>
    </w:div>
    <w:div w:id="860974052">
      <w:bodyDiv w:val="1"/>
      <w:marLeft w:val="0"/>
      <w:marRight w:val="0"/>
      <w:marTop w:val="0"/>
      <w:marBottom w:val="0"/>
      <w:divBdr>
        <w:top w:val="none" w:sz="0" w:space="0" w:color="auto"/>
        <w:left w:val="none" w:sz="0" w:space="0" w:color="auto"/>
        <w:bottom w:val="none" w:sz="0" w:space="0" w:color="auto"/>
        <w:right w:val="none" w:sz="0" w:space="0" w:color="auto"/>
      </w:divBdr>
    </w:div>
    <w:div w:id="862665995">
      <w:bodyDiv w:val="1"/>
      <w:marLeft w:val="0"/>
      <w:marRight w:val="0"/>
      <w:marTop w:val="0"/>
      <w:marBottom w:val="0"/>
      <w:divBdr>
        <w:top w:val="none" w:sz="0" w:space="0" w:color="auto"/>
        <w:left w:val="none" w:sz="0" w:space="0" w:color="auto"/>
        <w:bottom w:val="none" w:sz="0" w:space="0" w:color="auto"/>
        <w:right w:val="none" w:sz="0" w:space="0" w:color="auto"/>
      </w:divBdr>
    </w:div>
    <w:div w:id="896819540">
      <w:bodyDiv w:val="1"/>
      <w:marLeft w:val="0"/>
      <w:marRight w:val="0"/>
      <w:marTop w:val="0"/>
      <w:marBottom w:val="0"/>
      <w:divBdr>
        <w:top w:val="none" w:sz="0" w:space="0" w:color="auto"/>
        <w:left w:val="none" w:sz="0" w:space="0" w:color="auto"/>
        <w:bottom w:val="none" w:sz="0" w:space="0" w:color="auto"/>
        <w:right w:val="none" w:sz="0" w:space="0" w:color="auto"/>
      </w:divBdr>
    </w:div>
    <w:div w:id="910697507">
      <w:bodyDiv w:val="1"/>
      <w:marLeft w:val="0"/>
      <w:marRight w:val="0"/>
      <w:marTop w:val="0"/>
      <w:marBottom w:val="0"/>
      <w:divBdr>
        <w:top w:val="none" w:sz="0" w:space="0" w:color="auto"/>
        <w:left w:val="none" w:sz="0" w:space="0" w:color="auto"/>
        <w:bottom w:val="none" w:sz="0" w:space="0" w:color="auto"/>
        <w:right w:val="none" w:sz="0" w:space="0" w:color="auto"/>
      </w:divBdr>
    </w:div>
    <w:div w:id="916793226">
      <w:bodyDiv w:val="1"/>
      <w:marLeft w:val="0"/>
      <w:marRight w:val="0"/>
      <w:marTop w:val="0"/>
      <w:marBottom w:val="0"/>
      <w:divBdr>
        <w:top w:val="none" w:sz="0" w:space="0" w:color="auto"/>
        <w:left w:val="none" w:sz="0" w:space="0" w:color="auto"/>
        <w:bottom w:val="none" w:sz="0" w:space="0" w:color="auto"/>
        <w:right w:val="none" w:sz="0" w:space="0" w:color="auto"/>
      </w:divBdr>
    </w:div>
    <w:div w:id="919172126">
      <w:bodyDiv w:val="1"/>
      <w:marLeft w:val="0"/>
      <w:marRight w:val="0"/>
      <w:marTop w:val="0"/>
      <w:marBottom w:val="0"/>
      <w:divBdr>
        <w:top w:val="none" w:sz="0" w:space="0" w:color="auto"/>
        <w:left w:val="none" w:sz="0" w:space="0" w:color="auto"/>
        <w:bottom w:val="none" w:sz="0" w:space="0" w:color="auto"/>
        <w:right w:val="none" w:sz="0" w:space="0" w:color="auto"/>
      </w:divBdr>
    </w:div>
    <w:div w:id="964970123">
      <w:bodyDiv w:val="1"/>
      <w:marLeft w:val="0"/>
      <w:marRight w:val="0"/>
      <w:marTop w:val="0"/>
      <w:marBottom w:val="0"/>
      <w:divBdr>
        <w:top w:val="none" w:sz="0" w:space="0" w:color="auto"/>
        <w:left w:val="none" w:sz="0" w:space="0" w:color="auto"/>
        <w:bottom w:val="none" w:sz="0" w:space="0" w:color="auto"/>
        <w:right w:val="none" w:sz="0" w:space="0" w:color="auto"/>
      </w:divBdr>
    </w:div>
    <w:div w:id="1012606240">
      <w:bodyDiv w:val="1"/>
      <w:marLeft w:val="0"/>
      <w:marRight w:val="0"/>
      <w:marTop w:val="0"/>
      <w:marBottom w:val="0"/>
      <w:divBdr>
        <w:top w:val="none" w:sz="0" w:space="0" w:color="auto"/>
        <w:left w:val="none" w:sz="0" w:space="0" w:color="auto"/>
        <w:bottom w:val="none" w:sz="0" w:space="0" w:color="auto"/>
        <w:right w:val="none" w:sz="0" w:space="0" w:color="auto"/>
      </w:divBdr>
    </w:div>
    <w:div w:id="1017272239">
      <w:bodyDiv w:val="1"/>
      <w:marLeft w:val="0"/>
      <w:marRight w:val="0"/>
      <w:marTop w:val="0"/>
      <w:marBottom w:val="0"/>
      <w:divBdr>
        <w:top w:val="none" w:sz="0" w:space="0" w:color="auto"/>
        <w:left w:val="none" w:sz="0" w:space="0" w:color="auto"/>
        <w:bottom w:val="none" w:sz="0" w:space="0" w:color="auto"/>
        <w:right w:val="none" w:sz="0" w:space="0" w:color="auto"/>
      </w:divBdr>
    </w:div>
    <w:div w:id="1056582474">
      <w:bodyDiv w:val="1"/>
      <w:marLeft w:val="0"/>
      <w:marRight w:val="0"/>
      <w:marTop w:val="0"/>
      <w:marBottom w:val="0"/>
      <w:divBdr>
        <w:top w:val="none" w:sz="0" w:space="0" w:color="auto"/>
        <w:left w:val="none" w:sz="0" w:space="0" w:color="auto"/>
        <w:bottom w:val="none" w:sz="0" w:space="0" w:color="auto"/>
        <w:right w:val="none" w:sz="0" w:space="0" w:color="auto"/>
      </w:divBdr>
    </w:div>
    <w:div w:id="1072431962">
      <w:bodyDiv w:val="1"/>
      <w:marLeft w:val="0"/>
      <w:marRight w:val="0"/>
      <w:marTop w:val="0"/>
      <w:marBottom w:val="0"/>
      <w:divBdr>
        <w:top w:val="none" w:sz="0" w:space="0" w:color="auto"/>
        <w:left w:val="none" w:sz="0" w:space="0" w:color="auto"/>
        <w:bottom w:val="none" w:sz="0" w:space="0" w:color="auto"/>
        <w:right w:val="none" w:sz="0" w:space="0" w:color="auto"/>
      </w:divBdr>
    </w:div>
    <w:div w:id="1090662196">
      <w:bodyDiv w:val="1"/>
      <w:marLeft w:val="0"/>
      <w:marRight w:val="0"/>
      <w:marTop w:val="0"/>
      <w:marBottom w:val="0"/>
      <w:divBdr>
        <w:top w:val="none" w:sz="0" w:space="0" w:color="auto"/>
        <w:left w:val="none" w:sz="0" w:space="0" w:color="auto"/>
        <w:bottom w:val="none" w:sz="0" w:space="0" w:color="auto"/>
        <w:right w:val="none" w:sz="0" w:space="0" w:color="auto"/>
      </w:divBdr>
    </w:div>
    <w:div w:id="1092360909">
      <w:bodyDiv w:val="1"/>
      <w:marLeft w:val="0"/>
      <w:marRight w:val="0"/>
      <w:marTop w:val="0"/>
      <w:marBottom w:val="0"/>
      <w:divBdr>
        <w:top w:val="none" w:sz="0" w:space="0" w:color="auto"/>
        <w:left w:val="none" w:sz="0" w:space="0" w:color="auto"/>
        <w:bottom w:val="none" w:sz="0" w:space="0" w:color="auto"/>
        <w:right w:val="none" w:sz="0" w:space="0" w:color="auto"/>
      </w:divBdr>
    </w:div>
    <w:div w:id="1117680043">
      <w:bodyDiv w:val="1"/>
      <w:marLeft w:val="0"/>
      <w:marRight w:val="0"/>
      <w:marTop w:val="0"/>
      <w:marBottom w:val="0"/>
      <w:divBdr>
        <w:top w:val="none" w:sz="0" w:space="0" w:color="auto"/>
        <w:left w:val="none" w:sz="0" w:space="0" w:color="auto"/>
        <w:bottom w:val="none" w:sz="0" w:space="0" w:color="auto"/>
        <w:right w:val="none" w:sz="0" w:space="0" w:color="auto"/>
      </w:divBdr>
    </w:div>
    <w:div w:id="1127504815">
      <w:bodyDiv w:val="1"/>
      <w:marLeft w:val="0"/>
      <w:marRight w:val="0"/>
      <w:marTop w:val="0"/>
      <w:marBottom w:val="0"/>
      <w:divBdr>
        <w:top w:val="none" w:sz="0" w:space="0" w:color="auto"/>
        <w:left w:val="none" w:sz="0" w:space="0" w:color="auto"/>
        <w:bottom w:val="none" w:sz="0" w:space="0" w:color="auto"/>
        <w:right w:val="none" w:sz="0" w:space="0" w:color="auto"/>
      </w:divBdr>
    </w:div>
    <w:div w:id="1152452888">
      <w:bodyDiv w:val="1"/>
      <w:marLeft w:val="0"/>
      <w:marRight w:val="0"/>
      <w:marTop w:val="0"/>
      <w:marBottom w:val="0"/>
      <w:divBdr>
        <w:top w:val="none" w:sz="0" w:space="0" w:color="auto"/>
        <w:left w:val="none" w:sz="0" w:space="0" w:color="auto"/>
        <w:bottom w:val="none" w:sz="0" w:space="0" w:color="auto"/>
        <w:right w:val="none" w:sz="0" w:space="0" w:color="auto"/>
      </w:divBdr>
    </w:div>
    <w:div w:id="1168985087">
      <w:bodyDiv w:val="1"/>
      <w:marLeft w:val="0"/>
      <w:marRight w:val="0"/>
      <w:marTop w:val="0"/>
      <w:marBottom w:val="0"/>
      <w:divBdr>
        <w:top w:val="none" w:sz="0" w:space="0" w:color="auto"/>
        <w:left w:val="none" w:sz="0" w:space="0" w:color="auto"/>
        <w:bottom w:val="none" w:sz="0" w:space="0" w:color="auto"/>
        <w:right w:val="none" w:sz="0" w:space="0" w:color="auto"/>
      </w:divBdr>
    </w:div>
    <w:div w:id="1215309864">
      <w:bodyDiv w:val="1"/>
      <w:marLeft w:val="0"/>
      <w:marRight w:val="0"/>
      <w:marTop w:val="0"/>
      <w:marBottom w:val="0"/>
      <w:divBdr>
        <w:top w:val="none" w:sz="0" w:space="0" w:color="auto"/>
        <w:left w:val="none" w:sz="0" w:space="0" w:color="auto"/>
        <w:bottom w:val="none" w:sz="0" w:space="0" w:color="auto"/>
        <w:right w:val="none" w:sz="0" w:space="0" w:color="auto"/>
      </w:divBdr>
    </w:div>
    <w:div w:id="1246837636">
      <w:bodyDiv w:val="1"/>
      <w:marLeft w:val="0"/>
      <w:marRight w:val="0"/>
      <w:marTop w:val="0"/>
      <w:marBottom w:val="0"/>
      <w:divBdr>
        <w:top w:val="none" w:sz="0" w:space="0" w:color="auto"/>
        <w:left w:val="none" w:sz="0" w:space="0" w:color="auto"/>
        <w:bottom w:val="none" w:sz="0" w:space="0" w:color="auto"/>
        <w:right w:val="none" w:sz="0" w:space="0" w:color="auto"/>
      </w:divBdr>
    </w:div>
    <w:div w:id="1260605654">
      <w:bodyDiv w:val="1"/>
      <w:marLeft w:val="0"/>
      <w:marRight w:val="0"/>
      <w:marTop w:val="0"/>
      <w:marBottom w:val="0"/>
      <w:divBdr>
        <w:top w:val="none" w:sz="0" w:space="0" w:color="auto"/>
        <w:left w:val="none" w:sz="0" w:space="0" w:color="auto"/>
        <w:bottom w:val="none" w:sz="0" w:space="0" w:color="auto"/>
        <w:right w:val="none" w:sz="0" w:space="0" w:color="auto"/>
      </w:divBdr>
    </w:div>
    <w:div w:id="1265575198">
      <w:bodyDiv w:val="1"/>
      <w:marLeft w:val="0"/>
      <w:marRight w:val="0"/>
      <w:marTop w:val="0"/>
      <w:marBottom w:val="0"/>
      <w:divBdr>
        <w:top w:val="none" w:sz="0" w:space="0" w:color="auto"/>
        <w:left w:val="none" w:sz="0" w:space="0" w:color="auto"/>
        <w:bottom w:val="none" w:sz="0" w:space="0" w:color="auto"/>
        <w:right w:val="none" w:sz="0" w:space="0" w:color="auto"/>
      </w:divBdr>
    </w:div>
    <w:div w:id="1267538918">
      <w:bodyDiv w:val="1"/>
      <w:marLeft w:val="0"/>
      <w:marRight w:val="0"/>
      <w:marTop w:val="0"/>
      <w:marBottom w:val="0"/>
      <w:divBdr>
        <w:top w:val="none" w:sz="0" w:space="0" w:color="auto"/>
        <w:left w:val="none" w:sz="0" w:space="0" w:color="auto"/>
        <w:bottom w:val="none" w:sz="0" w:space="0" w:color="auto"/>
        <w:right w:val="none" w:sz="0" w:space="0" w:color="auto"/>
      </w:divBdr>
    </w:div>
    <w:div w:id="1340111187">
      <w:bodyDiv w:val="1"/>
      <w:marLeft w:val="0"/>
      <w:marRight w:val="0"/>
      <w:marTop w:val="0"/>
      <w:marBottom w:val="0"/>
      <w:divBdr>
        <w:top w:val="none" w:sz="0" w:space="0" w:color="auto"/>
        <w:left w:val="none" w:sz="0" w:space="0" w:color="auto"/>
        <w:bottom w:val="none" w:sz="0" w:space="0" w:color="auto"/>
        <w:right w:val="none" w:sz="0" w:space="0" w:color="auto"/>
      </w:divBdr>
    </w:div>
    <w:div w:id="1345983760">
      <w:bodyDiv w:val="1"/>
      <w:marLeft w:val="0"/>
      <w:marRight w:val="0"/>
      <w:marTop w:val="0"/>
      <w:marBottom w:val="0"/>
      <w:divBdr>
        <w:top w:val="none" w:sz="0" w:space="0" w:color="auto"/>
        <w:left w:val="none" w:sz="0" w:space="0" w:color="auto"/>
        <w:bottom w:val="none" w:sz="0" w:space="0" w:color="auto"/>
        <w:right w:val="none" w:sz="0" w:space="0" w:color="auto"/>
      </w:divBdr>
    </w:div>
    <w:div w:id="1377000760">
      <w:bodyDiv w:val="1"/>
      <w:marLeft w:val="0"/>
      <w:marRight w:val="0"/>
      <w:marTop w:val="0"/>
      <w:marBottom w:val="0"/>
      <w:divBdr>
        <w:top w:val="none" w:sz="0" w:space="0" w:color="auto"/>
        <w:left w:val="none" w:sz="0" w:space="0" w:color="auto"/>
        <w:bottom w:val="none" w:sz="0" w:space="0" w:color="auto"/>
        <w:right w:val="none" w:sz="0" w:space="0" w:color="auto"/>
      </w:divBdr>
    </w:div>
    <w:div w:id="1386755347">
      <w:bodyDiv w:val="1"/>
      <w:marLeft w:val="0"/>
      <w:marRight w:val="0"/>
      <w:marTop w:val="0"/>
      <w:marBottom w:val="0"/>
      <w:divBdr>
        <w:top w:val="none" w:sz="0" w:space="0" w:color="auto"/>
        <w:left w:val="none" w:sz="0" w:space="0" w:color="auto"/>
        <w:bottom w:val="none" w:sz="0" w:space="0" w:color="auto"/>
        <w:right w:val="none" w:sz="0" w:space="0" w:color="auto"/>
      </w:divBdr>
    </w:div>
    <w:div w:id="1387529671">
      <w:bodyDiv w:val="1"/>
      <w:marLeft w:val="0"/>
      <w:marRight w:val="0"/>
      <w:marTop w:val="0"/>
      <w:marBottom w:val="0"/>
      <w:divBdr>
        <w:top w:val="none" w:sz="0" w:space="0" w:color="auto"/>
        <w:left w:val="none" w:sz="0" w:space="0" w:color="auto"/>
        <w:bottom w:val="none" w:sz="0" w:space="0" w:color="auto"/>
        <w:right w:val="none" w:sz="0" w:space="0" w:color="auto"/>
      </w:divBdr>
    </w:div>
    <w:div w:id="1428110226">
      <w:bodyDiv w:val="1"/>
      <w:marLeft w:val="0"/>
      <w:marRight w:val="0"/>
      <w:marTop w:val="0"/>
      <w:marBottom w:val="0"/>
      <w:divBdr>
        <w:top w:val="none" w:sz="0" w:space="0" w:color="auto"/>
        <w:left w:val="none" w:sz="0" w:space="0" w:color="auto"/>
        <w:bottom w:val="none" w:sz="0" w:space="0" w:color="auto"/>
        <w:right w:val="none" w:sz="0" w:space="0" w:color="auto"/>
      </w:divBdr>
    </w:div>
    <w:div w:id="1430469482">
      <w:bodyDiv w:val="1"/>
      <w:marLeft w:val="0"/>
      <w:marRight w:val="0"/>
      <w:marTop w:val="0"/>
      <w:marBottom w:val="0"/>
      <w:divBdr>
        <w:top w:val="none" w:sz="0" w:space="0" w:color="auto"/>
        <w:left w:val="none" w:sz="0" w:space="0" w:color="auto"/>
        <w:bottom w:val="none" w:sz="0" w:space="0" w:color="auto"/>
        <w:right w:val="none" w:sz="0" w:space="0" w:color="auto"/>
      </w:divBdr>
    </w:div>
    <w:div w:id="1445537758">
      <w:bodyDiv w:val="1"/>
      <w:marLeft w:val="0"/>
      <w:marRight w:val="0"/>
      <w:marTop w:val="0"/>
      <w:marBottom w:val="0"/>
      <w:divBdr>
        <w:top w:val="none" w:sz="0" w:space="0" w:color="auto"/>
        <w:left w:val="none" w:sz="0" w:space="0" w:color="auto"/>
        <w:bottom w:val="none" w:sz="0" w:space="0" w:color="auto"/>
        <w:right w:val="none" w:sz="0" w:space="0" w:color="auto"/>
      </w:divBdr>
    </w:div>
    <w:div w:id="1480532016">
      <w:bodyDiv w:val="1"/>
      <w:marLeft w:val="0"/>
      <w:marRight w:val="0"/>
      <w:marTop w:val="0"/>
      <w:marBottom w:val="0"/>
      <w:divBdr>
        <w:top w:val="none" w:sz="0" w:space="0" w:color="auto"/>
        <w:left w:val="none" w:sz="0" w:space="0" w:color="auto"/>
        <w:bottom w:val="none" w:sz="0" w:space="0" w:color="auto"/>
        <w:right w:val="none" w:sz="0" w:space="0" w:color="auto"/>
      </w:divBdr>
    </w:div>
    <w:div w:id="1484271323">
      <w:bodyDiv w:val="1"/>
      <w:marLeft w:val="0"/>
      <w:marRight w:val="0"/>
      <w:marTop w:val="0"/>
      <w:marBottom w:val="0"/>
      <w:divBdr>
        <w:top w:val="none" w:sz="0" w:space="0" w:color="auto"/>
        <w:left w:val="none" w:sz="0" w:space="0" w:color="auto"/>
        <w:bottom w:val="none" w:sz="0" w:space="0" w:color="auto"/>
        <w:right w:val="none" w:sz="0" w:space="0" w:color="auto"/>
      </w:divBdr>
    </w:div>
    <w:div w:id="1503934667">
      <w:bodyDiv w:val="1"/>
      <w:marLeft w:val="0"/>
      <w:marRight w:val="0"/>
      <w:marTop w:val="0"/>
      <w:marBottom w:val="0"/>
      <w:divBdr>
        <w:top w:val="none" w:sz="0" w:space="0" w:color="auto"/>
        <w:left w:val="none" w:sz="0" w:space="0" w:color="auto"/>
        <w:bottom w:val="none" w:sz="0" w:space="0" w:color="auto"/>
        <w:right w:val="none" w:sz="0" w:space="0" w:color="auto"/>
      </w:divBdr>
    </w:div>
    <w:div w:id="1516728804">
      <w:bodyDiv w:val="1"/>
      <w:marLeft w:val="0"/>
      <w:marRight w:val="0"/>
      <w:marTop w:val="0"/>
      <w:marBottom w:val="0"/>
      <w:divBdr>
        <w:top w:val="none" w:sz="0" w:space="0" w:color="auto"/>
        <w:left w:val="none" w:sz="0" w:space="0" w:color="auto"/>
        <w:bottom w:val="none" w:sz="0" w:space="0" w:color="auto"/>
        <w:right w:val="none" w:sz="0" w:space="0" w:color="auto"/>
      </w:divBdr>
    </w:div>
    <w:div w:id="1564217672">
      <w:bodyDiv w:val="1"/>
      <w:marLeft w:val="0"/>
      <w:marRight w:val="0"/>
      <w:marTop w:val="0"/>
      <w:marBottom w:val="0"/>
      <w:divBdr>
        <w:top w:val="none" w:sz="0" w:space="0" w:color="auto"/>
        <w:left w:val="none" w:sz="0" w:space="0" w:color="auto"/>
        <w:bottom w:val="none" w:sz="0" w:space="0" w:color="auto"/>
        <w:right w:val="none" w:sz="0" w:space="0" w:color="auto"/>
      </w:divBdr>
    </w:div>
    <w:div w:id="1564562825">
      <w:bodyDiv w:val="1"/>
      <w:marLeft w:val="0"/>
      <w:marRight w:val="0"/>
      <w:marTop w:val="0"/>
      <w:marBottom w:val="0"/>
      <w:divBdr>
        <w:top w:val="none" w:sz="0" w:space="0" w:color="auto"/>
        <w:left w:val="none" w:sz="0" w:space="0" w:color="auto"/>
        <w:bottom w:val="none" w:sz="0" w:space="0" w:color="auto"/>
        <w:right w:val="none" w:sz="0" w:space="0" w:color="auto"/>
      </w:divBdr>
    </w:div>
    <w:div w:id="1585800982">
      <w:bodyDiv w:val="1"/>
      <w:marLeft w:val="0"/>
      <w:marRight w:val="0"/>
      <w:marTop w:val="0"/>
      <w:marBottom w:val="0"/>
      <w:divBdr>
        <w:top w:val="none" w:sz="0" w:space="0" w:color="auto"/>
        <w:left w:val="none" w:sz="0" w:space="0" w:color="auto"/>
        <w:bottom w:val="none" w:sz="0" w:space="0" w:color="auto"/>
        <w:right w:val="none" w:sz="0" w:space="0" w:color="auto"/>
      </w:divBdr>
    </w:div>
    <w:div w:id="1613509734">
      <w:bodyDiv w:val="1"/>
      <w:marLeft w:val="0"/>
      <w:marRight w:val="0"/>
      <w:marTop w:val="0"/>
      <w:marBottom w:val="0"/>
      <w:divBdr>
        <w:top w:val="none" w:sz="0" w:space="0" w:color="auto"/>
        <w:left w:val="none" w:sz="0" w:space="0" w:color="auto"/>
        <w:bottom w:val="none" w:sz="0" w:space="0" w:color="auto"/>
        <w:right w:val="none" w:sz="0" w:space="0" w:color="auto"/>
      </w:divBdr>
    </w:div>
    <w:div w:id="1657563166">
      <w:bodyDiv w:val="1"/>
      <w:marLeft w:val="0"/>
      <w:marRight w:val="0"/>
      <w:marTop w:val="0"/>
      <w:marBottom w:val="0"/>
      <w:divBdr>
        <w:top w:val="none" w:sz="0" w:space="0" w:color="auto"/>
        <w:left w:val="none" w:sz="0" w:space="0" w:color="auto"/>
        <w:bottom w:val="none" w:sz="0" w:space="0" w:color="auto"/>
        <w:right w:val="none" w:sz="0" w:space="0" w:color="auto"/>
      </w:divBdr>
    </w:div>
    <w:div w:id="1691174853">
      <w:bodyDiv w:val="1"/>
      <w:marLeft w:val="0"/>
      <w:marRight w:val="0"/>
      <w:marTop w:val="0"/>
      <w:marBottom w:val="0"/>
      <w:divBdr>
        <w:top w:val="none" w:sz="0" w:space="0" w:color="auto"/>
        <w:left w:val="none" w:sz="0" w:space="0" w:color="auto"/>
        <w:bottom w:val="none" w:sz="0" w:space="0" w:color="auto"/>
        <w:right w:val="none" w:sz="0" w:space="0" w:color="auto"/>
      </w:divBdr>
    </w:div>
    <w:div w:id="1723943617">
      <w:bodyDiv w:val="1"/>
      <w:marLeft w:val="0"/>
      <w:marRight w:val="0"/>
      <w:marTop w:val="0"/>
      <w:marBottom w:val="0"/>
      <w:divBdr>
        <w:top w:val="none" w:sz="0" w:space="0" w:color="auto"/>
        <w:left w:val="none" w:sz="0" w:space="0" w:color="auto"/>
        <w:bottom w:val="none" w:sz="0" w:space="0" w:color="auto"/>
        <w:right w:val="none" w:sz="0" w:space="0" w:color="auto"/>
      </w:divBdr>
    </w:div>
    <w:div w:id="1745180880">
      <w:bodyDiv w:val="1"/>
      <w:marLeft w:val="0"/>
      <w:marRight w:val="0"/>
      <w:marTop w:val="0"/>
      <w:marBottom w:val="0"/>
      <w:divBdr>
        <w:top w:val="none" w:sz="0" w:space="0" w:color="auto"/>
        <w:left w:val="none" w:sz="0" w:space="0" w:color="auto"/>
        <w:bottom w:val="none" w:sz="0" w:space="0" w:color="auto"/>
        <w:right w:val="none" w:sz="0" w:space="0" w:color="auto"/>
      </w:divBdr>
    </w:div>
    <w:div w:id="1752314087">
      <w:bodyDiv w:val="1"/>
      <w:marLeft w:val="0"/>
      <w:marRight w:val="0"/>
      <w:marTop w:val="0"/>
      <w:marBottom w:val="0"/>
      <w:divBdr>
        <w:top w:val="none" w:sz="0" w:space="0" w:color="auto"/>
        <w:left w:val="none" w:sz="0" w:space="0" w:color="auto"/>
        <w:bottom w:val="none" w:sz="0" w:space="0" w:color="auto"/>
        <w:right w:val="none" w:sz="0" w:space="0" w:color="auto"/>
      </w:divBdr>
    </w:div>
    <w:div w:id="1770539227">
      <w:bodyDiv w:val="1"/>
      <w:marLeft w:val="0"/>
      <w:marRight w:val="0"/>
      <w:marTop w:val="0"/>
      <w:marBottom w:val="0"/>
      <w:divBdr>
        <w:top w:val="none" w:sz="0" w:space="0" w:color="auto"/>
        <w:left w:val="none" w:sz="0" w:space="0" w:color="auto"/>
        <w:bottom w:val="none" w:sz="0" w:space="0" w:color="auto"/>
        <w:right w:val="none" w:sz="0" w:space="0" w:color="auto"/>
      </w:divBdr>
    </w:div>
    <w:div w:id="1774397670">
      <w:bodyDiv w:val="1"/>
      <w:marLeft w:val="0"/>
      <w:marRight w:val="0"/>
      <w:marTop w:val="0"/>
      <w:marBottom w:val="0"/>
      <w:divBdr>
        <w:top w:val="none" w:sz="0" w:space="0" w:color="auto"/>
        <w:left w:val="none" w:sz="0" w:space="0" w:color="auto"/>
        <w:bottom w:val="none" w:sz="0" w:space="0" w:color="auto"/>
        <w:right w:val="none" w:sz="0" w:space="0" w:color="auto"/>
      </w:divBdr>
    </w:div>
    <w:div w:id="1780636939">
      <w:bodyDiv w:val="1"/>
      <w:marLeft w:val="0"/>
      <w:marRight w:val="0"/>
      <w:marTop w:val="0"/>
      <w:marBottom w:val="0"/>
      <w:divBdr>
        <w:top w:val="none" w:sz="0" w:space="0" w:color="auto"/>
        <w:left w:val="none" w:sz="0" w:space="0" w:color="auto"/>
        <w:bottom w:val="none" w:sz="0" w:space="0" w:color="auto"/>
        <w:right w:val="none" w:sz="0" w:space="0" w:color="auto"/>
      </w:divBdr>
    </w:div>
    <w:div w:id="1799761249">
      <w:bodyDiv w:val="1"/>
      <w:marLeft w:val="0"/>
      <w:marRight w:val="0"/>
      <w:marTop w:val="0"/>
      <w:marBottom w:val="0"/>
      <w:divBdr>
        <w:top w:val="none" w:sz="0" w:space="0" w:color="auto"/>
        <w:left w:val="none" w:sz="0" w:space="0" w:color="auto"/>
        <w:bottom w:val="none" w:sz="0" w:space="0" w:color="auto"/>
        <w:right w:val="none" w:sz="0" w:space="0" w:color="auto"/>
      </w:divBdr>
    </w:div>
    <w:div w:id="1838570361">
      <w:bodyDiv w:val="1"/>
      <w:marLeft w:val="0"/>
      <w:marRight w:val="0"/>
      <w:marTop w:val="0"/>
      <w:marBottom w:val="0"/>
      <w:divBdr>
        <w:top w:val="none" w:sz="0" w:space="0" w:color="auto"/>
        <w:left w:val="none" w:sz="0" w:space="0" w:color="auto"/>
        <w:bottom w:val="none" w:sz="0" w:space="0" w:color="auto"/>
        <w:right w:val="none" w:sz="0" w:space="0" w:color="auto"/>
      </w:divBdr>
    </w:div>
    <w:div w:id="1870214088">
      <w:bodyDiv w:val="1"/>
      <w:marLeft w:val="0"/>
      <w:marRight w:val="0"/>
      <w:marTop w:val="0"/>
      <w:marBottom w:val="0"/>
      <w:divBdr>
        <w:top w:val="none" w:sz="0" w:space="0" w:color="auto"/>
        <w:left w:val="none" w:sz="0" w:space="0" w:color="auto"/>
        <w:bottom w:val="none" w:sz="0" w:space="0" w:color="auto"/>
        <w:right w:val="none" w:sz="0" w:space="0" w:color="auto"/>
      </w:divBdr>
    </w:div>
    <w:div w:id="1884898863">
      <w:bodyDiv w:val="1"/>
      <w:marLeft w:val="0"/>
      <w:marRight w:val="0"/>
      <w:marTop w:val="0"/>
      <w:marBottom w:val="0"/>
      <w:divBdr>
        <w:top w:val="none" w:sz="0" w:space="0" w:color="auto"/>
        <w:left w:val="none" w:sz="0" w:space="0" w:color="auto"/>
        <w:bottom w:val="none" w:sz="0" w:space="0" w:color="auto"/>
        <w:right w:val="none" w:sz="0" w:space="0" w:color="auto"/>
      </w:divBdr>
    </w:div>
    <w:div w:id="1901404871">
      <w:bodyDiv w:val="1"/>
      <w:marLeft w:val="0"/>
      <w:marRight w:val="0"/>
      <w:marTop w:val="0"/>
      <w:marBottom w:val="0"/>
      <w:divBdr>
        <w:top w:val="none" w:sz="0" w:space="0" w:color="auto"/>
        <w:left w:val="none" w:sz="0" w:space="0" w:color="auto"/>
        <w:bottom w:val="none" w:sz="0" w:space="0" w:color="auto"/>
        <w:right w:val="none" w:sz="0" w:space="0" w:color="auto"/>
      </w:divBdr>
    </w:div>
    <w:div w:id="1912616416">
      <w:bodyDiv w:val="1"/>
      <w:marLeft w:val="0"/>
      <w:marRight w:val="0"/>
      <w:marTop w:val="0"/>
      <w:marBottom w:val="0"/>
      <w:divBdr>
        <w:top w:val="none" w:sz="0" w:space="0" w:color="auto"/>
        <w:left w:val="none" w:sz="0" w:space="0" w:color="auto"/>
        <w:bottom w:val="none" w:sz="0" w:space="0" w:color="auto"/>
        <w:right w:val="none" w:sz="0" w:space="0" w:color="auto"/>
      </w:divBdr>
    </w:div>
    <w:div w:id="1920214536">
      <w:bodyDiv w:val="1"/>
      <w:marLeft w:val="0"/>
      <w:marRight w:val="0"/>
      <w:marTop w:val="0"/>
      <w:marBottom w:val="0"/>
      <w:divBdr>
        <w:top w:val="none" w:sz="0" w:space="0" w:color="auto"/>
        <w:left w:val="none" w:sz="0" w:space="0" w:color="auto"/>
        <w:bottom w:val="none" w:sz="0" w:space="0" w:color="auto"/>
        <w:right w:val="none" w:sz="0" w:space="0" w:color="auto"/>
      </w:divBdr>
    </w:div>
    <w:div w:id="1928660128">
      <w:bodyDiv w:val="1"/>
      <w:marLeft w:val="0"/>
      <w:marRight w:val="0"/>
      <w:marTop w:val="0"/>
      <w:marBottom w:val="0"/>
      <w:divBdr>
        <w:top w:val="none" w:sz="0" w:space="0" w:color="auto"/>
        <w:left w:val="none" w:sz="0" w:space="0" w:color="auto"/>
        <w:bottom w:val="none" w:sz="0" w:space="0" w:color="auto"/>
        <w:right w:val="none" w:sz="0" w:space="0" w:color="auto"/>
      </w:divBdr>
    </w:div>
    <w:div w:id="1958639742">
      <w:bodyDiv w:val="1"/>
      <w:marLeft w:val="0"/>
      <w:marRight w:val="0"/>
      <w:marTop w:val="0"/>
      <w:marBottom w:val="0"/>
      <w:divBdr>
        <w:top w:val="none" w:sz="0" w:space="0" w:color="auto"/>
        <w:left w:val="none" w:sz="0" w:space="0" w:color="auto"/>
        <w:bottom w:val="none" w:sz="0" w:space="0" w:color="auto"/>
        <w:right w:val="none" w:sz="0" w:space="0" w:color="auto"/>
      </w:divBdr>
    </w:div>
    <w:div w:id="1985040506">
      <w:bodyDiv w:val="1"/>
      <w:marLeft w:val="0"/>
      <w:marRight w:val="0"/>
      <w:marTop w:val="0"/>
      <w:marBottom w:val="0"/>
      <w:divBdr>
        <w:top w:val="none" w:sz="0" w:space="0" w:color="auto"/>
        <w:left w:val="none" w:sz="0" w:space="0" w:color="auto"/>
        <w:bottom w:val="none" w:sz="0" w:space="0" w:color="auto"/>
        <w:right w:val="none" w:sz="0" w:space="0" w:color="auto"/>
      </w:divBdr>
    </w:div>
    <w:div w:id="1989624832">
      <w:bodyDiv w:val="1"/>
      <w:marLeft w:val="0"/>
      <w:marRight w:val="0"/>
      <w:marTop w:val="0"/>
      <w:marBottom w:val="0"/>
      <w:divBdr>
        <w:top w:val="none" w:sz="0" w:space="0" w:color="auto"/>
        <w:left w:val="none" w:sz="0" w:space="0" w:color="auto"/>
        <w:bottom w:val="none" w:sz="0" w:space="0" w:color="auto"/>
        <w:right w:val="none" w:sz="0" w:space="0" w:color="auto"/>
      </w:divBdr>
    </w:div>
    <w:div w:id="1990818048">
      <w:bodyDiv w:val="1"/>
      <w:marLeft w:val="0"/>
      <w:marRight w:val="0"/>
      <w:marTop w:val="0"/>
      <w:marBottom w:val="0"/>
      <w:divBdr>
        <w:top w:val="none" w:sz="0" w:space="0" w:color="auto"/>
        <w:left w:val="none" w:sz="0" w:space="0" w:color="auto"/>
        <w:bottom w:val="none" w:sz="0" w:space="0" w:color="auto"/>
        <w:right w:val="none" w:sz="0" w:space="0" w:color="auto"/>
      </w:divBdr>
    </w:div>
    <w:div w:id="2092308934">
      <w:bodyDiv w:val="1"/>
      <w:marLeft w:val="0"/>
      <w:marRight w:val="0"/>
      <w:marTop w:val="0"/>
      <w:marBottom w:val="0"/>
      <w:divBdr>
        <w:top w:val="none" w:sz="0" w:space="0" w:color="auto"/>
        <w:left w:val="none" w:sz="0" w:space="0" w:color="auto"/>
        <w:bottom w:val="none" w:sz="0" w:space="0" w:color="auto"/>
        <w:right w:val="none" w:sz="0" w:space="0" w:color="auto"/>
      </w:divBdr>
    </w:div>
    <w:div w:id="2112622431">
      <w:bodyDiv w:val="1"/>
      <w:marLeft w:val="0"/>
      <w:marRight w:val="0"/>
      <w:marTop w:val="0"/>
      <w:marBottom w:val="0"/>
      <w:divBdr>
        <w:top w:val="none" w:sz="0" w:space="0" w:color="auto"/>
        <w:left w:val="none" w:sz="0" w:space="0" w:color="auto"/>
        <w:bottom w:val="none" w:sz="0" w:space="0" w:color="auto"/>
        <w:right w:val="none" w:sz="0" w:space="0" w:color="auto"/>
      </w:divBdr>
    </w:div>
    <w:div w:id="2137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omist.com/business/" TargetMode="External"/><Relationship Id="rId18" Type="http://schemas.openxmlformats.org/officeDocument/2006/relationships/hyperlink" Target="http://www.exams.ru" TargetMode="External"/><Relationship Id="rId26" Type="http://schemas.openxmlformats.org/officeDocument/2006/relationships/hyperlink" Target="http://www.eslcafe.com" TargetMode="External"/><Relationship Id="rId39" Type="http://schemas.openxmlformats.org/officeDocument/2006/relationships/hyperlink" Target="http://dictionary.cambridge.org" TargetMode="External"/><Relationship Id="rId21" Type="http://schemas.openxmlformats.org/officeDocument/2006/relationships/hyperlink" Target="http://www.dictionary.com" TargetMode="External"/><Relationship Id="rId34" Type="http://schemas.openxmlformats.org/officeDocument/2006/relationships/hyperlink" Target="http://www.oup.com/elt/internet.english" TargetMode="External"/><Relationship Id="rId42" Type="http://schemas.openxmlformats.org/officeDocument/2006/relationships/hyperlink" Target="http://www.acronymfinder.com/" TargetMode="External"/><Relationship Id="rId47" Type="http://schemas.openxmlformats.org/officeDocument/2006/relationships/hyperlink" Target="http://www.libraryspot.com/thesauri.htm" TargetMode="External"/><Relationship Id="rId50" Type="http://schemas.openxmlformats.org/officeDocument/2006/relationships/hyperlink" Target="http://www.itlt.edu.nstu.ru" TargetMode="External"/><Relationship Id="rId55" Type="http://schemas.openxmlformats.org/officeDocument/2006/relationships/hyperlink" Target="http://www.native-english.ru/" TargetMode="External"/><Relationship Id="rId63" Type="http://schemas.openxmlformats.org/officeDocument/2006/relationships/hyperlink" Target="http://www.english4.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ytimes.com/" TargetMode="External"/><Relationship Id="rId29" Type="http://schemas.openxmlformats.org/officeDocument/2006/relationships/hyperlink" Target="http://eleasto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cmu.edu/~koopman" TargetMode="External"/><Relationship Id="rId24" Type="http://schemas.openxmlformats.org/officeDocument/2006/relationships/hyperlink" Target="http://www.englishonline.co.uk" TargetMode="External"/><Relationship Id="rId32" Type="http://schemas.openxmlformats.org/officeDocument/2006/relationships/hyperlink" Target="http://www.hello-online.ru" TargetMode="External"/><Relationship Id="rId37" Type="http://schemas.openxmlformats.org/officeDocument/2006/relationships/hyperlink" Target="http://www.usingenglish.com" TargetMode="External"/><Relationship Id="rId40" Type="http://schemas.openxmlformats.org/officeDocument/2006/relationships/hyperlink" Target="http://www.macmillandictionary.com" TargetMode="External"/><Relationship Id="rId45" Type="http://schemas.openxmlformats.org/officeDocument/2006/relationships/hyperlink" Target="http://www.yourdictionary.com" TargetMode="External"/><Relationship Id="rId53" Type="http://schemas.openxmlformats.org/officeDocument/2006/relationships/hyperlink" Target="http://www.lang.ru/" TargetMode="External"/><Relationship Id="rId58" Type="http://schemas.openxmlformats.org/officeDocument/2006/relationships/hyperlink" Target="http://www.english.language.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nagementhelp.org/" TargetMode="External"/><Relationship Id="rId23" Type="http://schemas.openxmlformats.org/officeDocument/2006/relationships/hyperlink" Target="http://clickuk.ru" TargetMode="External"/><Relationship Id="rId28" Type="http://schemas.openxmlformats.org/officeDocument/2006/relationships/hyperlink" Target="http://www.eslpartyland.com" TargetMode="External"/><Relationship Id="rId36" Type="http://schemas.openxmlformats.org/officeDocument/2006/relationships/hyperlink" Target="http://www.about.com" TargetMode="External"/><Relationship Id="rId49" Type="http://schemas.openxmlformats.org/officeDocument/2006/relationships/hyperlink" Target="http://www.thetimes100.co.uk" TargetMode="External"/><Relationship Id="rId57" Type="http://schemas.openxmlformats.org/officeDocument/2006/relationships/hyperlink" Target="http://www.englishclub.narod.ru" TargetMode="External"/><Relationship Id="rId61" Type="http://schemas.openxmlformats.org/officeDocument/2006/relationships/hyperlink" Target="http://www.learn-english.ru/" TargetMode="External"/><Relationship Id="rId10" Type="http://schemas.openxmlformats.org/officeDocument/2006/relationships/hyperlink" Target="http://eclectic.ss.uci.edu/~jstern/" TargetMode="External"/><Relationship Id="rId19" Type="http://schemas.openxmlformats.org/officeDocument/2006/relationships/hyperlink" Target="http://www.toefl.ru" TargetMode="External"/><Relationship Id="rId31" Type="http://schemas.openxmlformats.org/officeDocument/2006/relationships/hyperlink" Target="http://www.websib.ru/noos/english/index.html" TargetMode="External"/><Relationship Id="rId44" Type="http://schemas.openxmlformats.org/officeDocument/2006/relationships/hyperlink" Target="http://www.symbols.com" TargetMode="External"/><Relationship Id="rId52" Type="http://schemas.openxmlformats.org/officeDocument/2006/relationships/hyperlink" Target="http://www.abc-english-grammar.com/" TargetMode="External"/><Relationship Id="rId60" Type="http://schemas.openxmlformats.org/officeDocument/2006/relationships/hyperlink" Target="http://www.websib.ru/noos/english/"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usinessweek.com/" TargetMode="External"/><Relationship Id="rId22" Type="http://schemas.openxmlformats.org/officeDocument/2006/relationships/hyperlink" Target="http://www.bbc.co.uk/home/today/index.shtml" TargetMode="External"/><Relationship Id="rId27" Type="http://schemas.openxmlformats.org/officeDocument/2006/relationships/hyperlink" Target="http://www.englishforum.com" TargetMode="External"/><Relationship Id="rId30" Type="http://schemas.openxmlformats.org/officeDocument/2006/relationships/hyperlink" Target="http://www.english.language.ru" TargetMode="External"/><Relationship Id="rId35" Type="http://schemas.openxmlformats.org/officeDocument/2006/relationships/hyperlink" Target="http://kop.ru" TargetMode="External"/><Relationship Id="rId43" Type="http://schemas.openxmlformats.org/officeDocument/2006/relationships/hyperlink" Target="http://www.webopedia.com/" TargetMode="External"/><Relationship Id="rId48" Type="http://schemas.openxmlformats.org/officeDocument/2006/relationships/hyperlink" Target="http://www.eslgold.com" TargetMode="External"/><Relationship Id="rId56" Type="http://schemas.openxmlformats.org/officeDocument/2006/relationships/hyperlink" Target="http://www.schoolenglish.ru/" TargetMode="External"/><Relationship Id="rId64" Type="http://schemas.openxmlformats.org/officeDocument/2006/relationships/hyperlink" Target="http://lessons.study.ru/" TargetMode="External"/><Relationship Id="rId8" Type="http://schemas.openxmlformats.org/officeDocument/2006/relationships/footer" Target="footer1.xml"/><Relationship Id="rId51" Type="http://schemas.openxmlformats.org/officeDocument/2006/relationships/hyperlink" Target="http://www.study.ru/" TargetMode="External"/><Relationship Id="rId3" Type="http://schemas.microsoft.com/office/2007/relationships/stylesWithEffects" Target="stylesWithEffects.xml"/><Relationship Id="rId12" Type="http://schemas.openxmlformats.org/officeDocument/2006/relationships/hyperlink" Target="http://nwapa.spb.ru/%20" TargetMode="External"/><Relationship Id="rId17" Type="http://schemas.openxmlformats.org/officeDocument/2006/relationships/hyperlink" Target="http://www.usnews.com/usnews/home.htm" TargetMode="External"/><Relationship Id="rId25" Type="http://schemas.openxmlformats.org/officeDocument/2006/relationships/hyperlink" Target="http://a4esl.org/" TargetMode="External"/><Relationship Id="rId33" Type="http://schemas.openxmlformats.org/officeDocument/2006/relationships/hyperlink" Target="http://www.just-english.ru" TargetMode="External"/><Relationship Id="rId38" Type="http://schemas.openxmlformats.org/officeDocument/2006/relationships/hyperlink" Target="http://www.britannica.com" TargetMode="External"/><Relationship Id="rId46" Type="http://schemas.openxmlformats.org/officeDocument/2006/relationships/hyperlink" Target="http://www.libraryspot.com" TargetMode="External"/><Relationship Id="rId59" Type="http://schemas.openxmlformats.org/officeDocument/2006/relationships/hyperlink" Target="http://www.homeenglish.ru/" TargetMode="External"/><Relationship Id="rId67" Type="http://schemas.openxmlformats.org/officeDocument/2006/relationships/theme" Target="theme/theme1.xml"/><Relationship Id="rId20" Type="http://schemas.openxmlformats.org/officeDocument/2006/relationships/hyperlink" Target="http://www.study.ru" TargetMode="External"/><Relationship Id="rId41" Type="http://schemas.openxmlformats.org/officeDocument/2006/relationships/hyperlink" Target="http://www.askoxford.com" TargetMode="External"/><Relationship Id="rId54" Type="http://schemas.openxmlformats.org/officeDocument/2006/relationships/hyperlink" Target="http://www.fluent-english.ru/" TargetMode="External"/><Relationship Id="rId62" Type="http://schemas.openxmlformats.org/officeDocument/2006/relationships/hyperlink" Target="http://www.my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31</Pages>
  <Words>10684</Words>
  <Characters>60900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Frau</cp:lastModifiedBy>
  <cp:revision>11</cp:revision>
  <dcterms:created xsi:type="dcterms:W3CDTF">2017-10-12T10:30:00Z</dcterms:created>
  <dcterms:modified xsi:type="dcterms:W3CDTF">2017-12-15T05:50:00Z</dcterms:modified>
</cp:coreProperties>
</file>