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11" w:rsidRPr="00362F74" w:rsidRDefault="00FB6311" w:rsidP="00EF71A5">
      <w:pPr>
        <w:jc w:val="center"/>
        <w:rPr>
          <w:rFonts w:ascii="Times New Roman" w:hAnsi="Times New Roman"/>
          <w:b/>
          <w:bCs/>
        </w:rPr>
      </w:pPr>
      <w:r w:rsidRPr="00915A42">
        <w:rPr>
          <w:rFonts w:ascii="Times New Roman" w:hAnsi="Times New Roman"/>
          <w:b/>
          <w:bCs/>
        </w:rPr>
        <w:t>Федеральное государственное бюдже</w:t>
      </w:r>
      <w:r w:rsidRPr="00362F74">
        <w:rPr>
          <w:rFonts w:ascii="Times New Roman" w:hAnsi="Times New Roman"/>
          <w:b/>
          <w:bCs/>
        </w:rPr>
        <w:t>тное образовательное</w:t>
      </w:r>
    </w:p>
    <w:p w:rsidR="00FB6311" w:rsidRPr="00362F74" w:rsidRDefault="00FB6311" w:rsidP="00EF71A5">
      <w:pPr>
        <w:ind w:right="-284"/>
        <w:jc w:val="center"/>
        <w:rPr>
          <w:rFonts w:ascii="Times New Roman" w:hAnsi="Times New Roman"/>
          <w:b/>
          <w:bCs/>
        </w:rPr>
      </w:pPr>
      <w:r w:rsidRPr="00362F74">
        <w:rPr>
          <w:rFonts w:ascii="Times New Roman" w:hAnsi="Times New Roman"/>
          <w:b/>
          <w:bCs/>
        </w:rPr>
        <w:t>учреждение высшего образования</w:t>
      </w:r>
    </w:p>
    <w:p w:rsidR="00FB6311" w:rsidRPr="00362F74" w:rsidRDefault="00FB6311" w:rsidP="00EF71A5">
      <w:pPr>
        <w:ind w:right="-284"/>
        <w:jc w:val="center"/>
        <w:rPr>
          <w:rFonts w:ascii="Times New Roman" w:hAnsi="Times New Roman"/>
          <w:b/>
          <w:bCs/>
        </w:rPr>
      </w:pPr>
      <w:r w:rsidRPr="00362F74">
        <w:rPr>
          <w:rFonts w:ascii="Times New Roman" w:hAnsi="Times New Roman"/>
          <w:b/>
          <w:bCs/>
        </w:rPr>
        <w:t xml:space="preserve">«РОССИЙСКАЯ АКАДЕМИЯ НАРОДНОГО ХОЗЯЙСТВА </w:t>
      </w:r>
      <w:r w:rsidRPr="00362F74">
        <w:rPr>
          <w:rFonts w:ascii="Times New Roman" w:hAnsi="Times New Roman"/>
          <w:b/>
          <w:bCs/>
        </w:rPr>
        <w:br/>
        <w:t xml:space="preserve">И ГОСУДАРСТВЕННОЙ СЛУЖБЫ </w:t>
      </w:r>
    </w:p>
    <w:p w:rsidR="00FB6311" w:rsidRPr="00362F74" w:rsidRDefault="00FB6311" w:rsidP="00EF71A5">
      <w:pPr>
        <w:ind w:right="-284"/>
        <w:jc w:val="center"/>
        <w:rPr>
          <w:rFonts w:ascii="Times New Roman" w:hAnsi="Times New Roman"/>
          <w:b/>
          <w:bCs/>
        </w:rPr>
      </w:pPr>
      <w:r w:rsidRPr="00362F74">
        <w:rPr>
          <w:rFonts w:ascii="Times New Roman" w:hAnsi="Times New Roman"/>
          <w:b/>
          <w:bCs/>
        </w:rPr>
        <w:t xml:space="preserve">ПРИ ПРЕЗИДЕНТЕ РОССИЙСКОЙ ФЕДЕРАЦИИ» </w:t>
      </w:r>
    </w:p>
    <w:p w:rsidR="00FB6311" w:rsidRPr="00362F74" w:rsidRDefault="00FB6311" w:rsidP="00EF71A5">
      <w:pPr>
        <w:jc w:val="center"/>
        <w:rPr>
          <w:rFonts w:ascii="Times New Roman" w:hAnsi="Times New Roman"/>
          <w:b/>
        </w:rPr>
      </w:pPr>
    </w:p>
    <w:p w:rsidR="00FB6311" w:rsidRPr="00362F74" w:rsidRDefault="00FB6311" w:rsidP="00EF71A5">
      <w:pPr>
        <w:jc w:val="center"/>
        <w:rPr>
          <w:rFonts w:ascii="Times New Roman" w:hAnsi="Times New Roman"/>
          <w:b/>
        </w:rPr>
      </w:pPr>
      <w:r w:rsidRPr="00362F74">
        <w:rPr>
          <w:rFonts w:ascii="Times New Roman" w:hAnsi="Times New Roman"/>
          <w:b/>
        </w:rPr>
        <w:t>СЕВЕРО-ЗАПАДНЫЙ ИНСТИТУТ УПРАВЛЕНИ</w:t>
      </w:r>
      <w:proofErr w:type="gramStart"/>
      <w:r w:rsidRPr="00362F74">
        <w:rPr>
          <w:rFonts w:ascii="Times New Roman" w:hAnsi="Times New Roman"/>
          <w:b/>
        </w:rPr>
        <w:t>Я–</w:t>
      </w:r>
      <w:proofErr w:type="gramEnd"/>
      <w:r w:rsidRPr="00362F74">
        <w:rPr>
          <w:rFonts w:ascii="Times New Roman" w:hAnsi="Times New Roman"/>
          <w:b/>
        </w:rPr>
        <w:t xml:space="preserve"> ФИЛИАЛ </w:t>
      </w:r>
      <w:proofErr w:type="spellStart"/>
      <w:r w:rsidRPr="00362F74">
        <w:rPr>
          <w:rFonts w:ascii="Times New Roman" w:hAnsi="Times New Roman"/>
          <w:b/>
        </w:rPr>
        <w:t>РАНХиГС</w:t>
      </w:r>
      <w:proofErr w:type="spellEnd"/>
    </w:p>
    <w:p w:rsidR="00FB6311" w:rsidRPr="00362F74" w:rsidRDefault="00FB6311" w:rsidP="00EF71A5">
      <w:pPr>
        <w:pBdr>
          <w:bottom w:val="thinThickSmallGap" w:sz="24" w:space="1" w:color="auto"/>
        </w:pBdr>
        <w:rPr>
          <w:rFonts w:ascii="Times New Roman" w:hAnsi="Times New Roman"/>
          <w:strike/>
        </w:rPr>
      </w:pPr>
    </w:p>
    <w:p w:rsidR="00FB6311" w:rsidRPr="00362F74" w:rsidRDefault="00FB6311" w:rsidP="00066BFE">
      <w:pPr>
        <w:contextualSpacing/>
        <w:jc w:val="center"/>
        <w:rPr>
          <w:rFonts w:ascii="Times New Roman" w:hAnsi="Times New Roman"/>
        </w:rPr>
      </w:pPr>
      <w:r w:rsidRPr="00362F74">
        <w:rPr>
          <w:rFonts w:ascii="Times New Roman" w:hAnsi="Times New Roman"/>
        </w:rPr>
        <w:t>Кафедра государственного и муниципального управления</w:t>
      </w:r>
    </w:p>
    <w:p w:rsidR="00FB6311" w:rsidRPr="00362F74" w:rsidRDefault="00FB6311" w:rsidP="00EF71A5">
      <w:pPr>
        <w:jc w:val="center"/>
        <w:rPr>
          <w:rFonts w:ascii="Times New Roman" w:eastAsia="MS Mincho" w:hAnsi="Times New Roman"/>
          <w:color w:val="000000"/>
        </w:rPr>
      </w:pPr>
    </w:p>
    <w:tbl>
      <w:tblPr>
        <w:tblW w:w="9747" w:type="dxa"/>
        <w:tblLayout w:type="fixed"/>
        <w:tblLook w:val="00A0" w:firstRow="1" w:lastRow="0" w:firstColumn="1" w:lastColumn="0" w:noHBand="0" w:noVBand="0"/>
      </w:tblPr>
      <w:tblGrid>
        <w:gridCol w:w="5070"/>
        <w:gridCol w:w="4677"/>
      </w:tblGrid>
      <w:tr w:rsidR="00FB6311" w:rsidRPr="00362F74" w:rsidTr="005F07A1">
        <w:trPr>
          <w:trHeight w:val="2430"/>
        </w:trPr>
        <w:tc>
          <w:tcPr>
            <w:tcW w:w="5070" w:type="dxa"/>
          </w:tcPr>
          <w:p w:rsidR="00FB6311" w:rsidRPr="00362F74" w:rsidRDefault="00FB6311" w:rsidP="005F07A1">
            <w:pPr>
              <w:rPr>
                <w:rFonts w:ascii="Times New Roman" w:eastAsia="MS Mincho" w:hAnsi="Times New Roman"/>
                <w:color w:val="000000"/>
              </w:rPr>
            </w:pPr>
          </w:p>
        </w:tc>
        <w:tc>
          <w:tcPr>
            <w:tcW w:w="4677" w:type="dxa"/>
          </w:tcPr>
          <w:p w:rsidR="007D3C8E" w:rsidRPr="00362F74" w:rsidRDefault="007D3C8E" w:rsidP="007D3C8E">
            <w:pPr>
              <w:jc w:val="center"/>
              <w:rPr>
                <w:rFonts w:ascii="Times New Roman" w:hAnsi="Times New Roman"/>
              </w:rPr>
            </w:pPr>
            <w:r w:rsidRPr="00362F74">
              <w:rPr>
                <w:rFonts w:ascii="Times New Roman" w:hAnsi="Times New Roman"/>
              </w:rPr>
              <w:t>УТВЕРЖДЕНА</w:t>
            </w:r>
          </w:p>
          <w:p w:rsidR="007D3C8E" w:rsidRPr="00362F74" w:rsidRDefault="007D3C8E" w:rsidP="007D3C8E">
            <w:pPr>
              <w:jc w:val="center"/>
              <w:rPr>
                <w:rFonts w:ascii="Times New Roman" w:hAnsi="Times New Roman"/>
                <w:lang w:eastAsia="en-US"/>
              </w:rPr>
            </w:pPr>
            <w:r w:rsidRPr="00362F74">
              <w:rPr>
                <w:rFonts w:ascii="Times New Roman" w:hAnsi="Times New Roman"/>
                <w:szCs w:val="22"/>
                <w:lang w:eastAsia="en-US"/>
              </w:rPr>
              <w:t xml:space="preserve">Методической комиссией по направлению </w:t>
            </w:r>
          </w:p>
          <w:p w:rsidR="007D3C8E" w:rsidRPr="00362F74" w:rsidRDefault="007D3C8E" w:rsidP="007D3C8E">
            <w:pPr>
              <w:jc w:val="center"/>
              <w:rPr>
                <w:rFonts w:ascii="Times New Roman" w:hAnsi="Times New Roman"/>
                <w:lang w:eastAsia="en-US"/>
              </w:rPr>
            </w:pPr>
            <w:r w:rsidRPr="00362F74">
              <w:rPr>
                <w:rFonts w:ascii="Times New Roman" w:hAnsi="Times New Roman"/>
                <w:szCs w:val="22"/>
                <w:lang w:eastAsia="en-US"/>
              </w:rPr>
              <w:t>«Государственное и муниципальное управление»</w:t>
            </w:r>
          </w:p>
          <w:p w:rsidR="00FB6311" w:rsidRPr="00362F74" w:rsidRDefault="007D3C8E" w:rsidP="00911A74">
            <w:pPr>
              <w:jc w:val="center"/>
              <w:rPr>
                <w:rFonts w:ascii="Times New Roman" w:hAnsi="Times New Roman"/>
              </w:rPr>
            </w:pPr>
            <w:r w:rsidRPr="00362F74">
              <w:rPr>
                <w:rFonts w:ascii="Times New Roman" w:eastAsia="Calibri" w:hAnsi="Times New Roman"/>
                <w:kern w:val="3"/>
                <w:szCs w:val="22"/>
              </w:rPr>
              <w:t>Протокол от «21» мая 20</w:t>
            </w:r>
            <w:r w:rsidR="00911A74">
              <w:rPr>
                <w:rFonts w:ascii="Times New Roman" w:eastAsia="Calibri" w:hAnsi="Times New Roman"/>
                <w:kern w:val="3"/>
                <w:szCs w:val="22"/>
              </w:rPr>
              <w:t>20</w:t>
            </w:r>
            <w:r w:rsidRPr="00362F74">
              <w:rPr>
                <w:rFonts w:ascii="Times New Roman" w:eastAsia="Calibri" w:hAnsi="Times New Roman"/>
                <w:kern w:val="3"/>
                <w:szCs w:val="22"/>
              </w:rPr>
              <w:t>г. № 5</w:t>
            </w:r>
          </w:p>
        </w:tc>
      </w:tr>
    </w:tbl>
    <w:p w:rsidR="006C6041" w:rsidRPr="00362F74" w:rsidRDefault="006C6041" w:rsidP="006C6041">
      <w:pPr>
        <w:widowControl w:val="0"/>
        <w:suppressAutoHyphens/>
        <w:overflowPunct w:val="0"/>
        <w:autoSpaceDE w:val="0"/>
        <w:autoSpaceDN w:val="0"/>
        <w:ind w:right="-284" w:firstLine="567"/>
        <w:jc w:val="center"/>
        <w:textAlignment w:val="baseline"/>
        <w:rPr>
          <w:rFonts w:ascii="Calibri" w:eastAsia="Calibri" w:hAnsi="Calibri"/>
          <w:kern w:val="3"/>
          <w:sz w:val="22"/>
          <w:szCs w:val="22"/>
        </w:rPr>
      </w:pPr>
      <w:r w:rsidRPr="00362F74">
        <w:rPr>
          <w:rFonts w:ascii="Times New Roman" w:eastAsia="Calibri" w:hAnsi="Times New Roman"/>
          <w:b/>
          <w:bCs/>
          <w:kern w:val="3"/>
        </w:rPr>
        <w:t xml:space="preserve">РАБОЧАЯ ПРОГРАММА ДИСЦИПЛИНЫ </w:t>
      </w:r>
    </w:p>
    <w:p w:rsidR="00FB6311" w:rsidRPr="00362F74" w:rsidRDefault="00FB6311" w:rsidP="00EF71A5">
      <w:pPr>
        <w:ind w:right="-284"/>
        <w:contextualSpacing/>
        <w:jc w:val="center"/>
        <w:rPr>
          <w:rFonts w:ascii="Times New Roman" w:hAnsi="Times New Roman"/>
          <w:b/>
        </w:rPr>
      </w:pPr>
    </w:p>
    <w:p w:rsidR="00FB6311" w:rsidRPr="00362F74" w:rsidRDefault="00FB6311" w:rsidP="00EF71A5">
      <w:pPr>
        <w:contextualSpacing/>
        <w:jc w:val="center"/>
        <w:rPr>
          <w:rFonts w:ascii="Times New Roman" w:hAnsi="Times New Roman"/>
          <w:b/>
        </w:rPr>
      </w:pPr>
      <w:r w:rsidRPr="00362F74">
        <w:rPr>
          <w:rFonts w:ascii="Times New Roman" w:hAnsi="Times New Roman"/>
          <w:b/>
        </w:rPr>
        <w:t>Б</w:t>
      </w:r>
      <w:proofErr w:type="gramStart"/>
      <w:r w:rsidRPr="00362F74">
        <w:rPr>
          <w:rFonts w:ascii="Times New Roman" w:hAnsi="Times New Roman"/>
          <w:b/>
        </w:rPr>
        <w:t>1</w:t>
      </w:r>
      <w:proofErr w:type="gramEnd"/>
      <w:r w:rsidRPr="00362F74">
        <w:rPr>
          <w:rFonts w:ascii="Times New Roman" w:hAnsi="Times New Roman"/>
          <w:b/>
        </w:rPr>
        <w:t>.Б.</w:t>
      </w:r>
      <w:r w:rsidR="00264667" w:rsidRPr="00362F74">
        <w:rPr>
          <w:rFonts w:ascii="Times New Roman" w:hAnsi="Times New Roman"/>
          <w:b/>
        </w:rPr>
        <w:t xml:space="preserve">08 </w:t>
      </w:r>
      <w:r w:rsidRPr="00362F74">
        <w:rPr>
          <w:rFonts w:ascii="Times New Roman" w:hAnsi="Times New Roman"/>
          <w:b/>
        </w:rPr>
        <w:t>«Политология»</w:t>
      </w:r>
    </w:p>
    <w:p w:rsidR="00FB6311" w:rsidRPr="00362F74" w:rsidRDefault="00FB6311" w:rsidP="00EF71A5">
      <w:pPr>
        <w:contextualSpacing/>
        <w:jc w:val="center"/>
        <w:rPr>
          <w:rFonts w:ascii="Times New Roman" w:hAnsi="Times New Roman"/>
          <w:i/>
          <w:sz w:val="16"/>
          <w:szCs w:val="16"/>
        </w:rPr>
      </w:pPr>
      <w:r w:rsidRPr="00362F74">
        <w:rPr>
          <w:rFonts w:ascii="Times New Roman" w:hAnsi="Times New Roman"/>
          <w:i/>
          <w:sz w:val="16"/>
          <w:szCs w:val="16"/>
        </w:rPr>
        <w:t>(индекс и наименование дисциплины (модуля), в соответствии с учебным планом)</w:t>
      </w:r>
    </w:p>
    <w:p w:rsidR="00FB6311" w:rsidRPr="00362F74" w:rsidRDefault="00FB6311" w:rsidP="00EF71A5">
      <w:pPr>
        <w:contextualSpacing/>
        <w:jc w:val="center"/>
        <w:rPr>
          <w:rFonts w:ascii="Times New Roman" w:hAnsi="Times New Roman"/>
          <w:b/>
        </w:rPr>
      </w:pPr>
      <w:r w:rsidRPr="00362F74">
        <w:rPr>
          <w:rFonts w:ascii="Times New Roman" w:hAnsi="Times New Roman"/>
          <w:b/>
        </w:rPr>
        <w:t>«Полит»</w:t>
      </w:r>
    </w:p>
    <w:p w:rsidR="00FB6311" w:rsidRPr="00362F74" w:rsidRDefault="00FB6311" w:rsidP="00EF71A5">
      <w:pPr>
        <w:contextualSpacing/>
        <w:jc w:val="center"/>
        <w:rPr>
          <w:rFonts w:ascii="Times New Roman" w:hAnsi="Times New Roman"/>
          <w:i/>
          <w:sz w:val="16"/>
          <w:szCs w:val="16"/>
        </w:rPr>
      </w:pPr>
      <w:r w:rsidRPr="00362F74">
        <w:rPr>
          <w:rFonts w:ascii="Times New Roman" w:hAnsi="Times New Roman"/>
          <w:i/>
          <w:sz w:val="16"/>
          <w:szCs w:val="16"/>
        </w:rPr>
        <w:t xml:space="preserve">краткое наименование дисциплины (модуля) </w:t>
      </w:r>
    </w:p>
    <w:p w:rsidR="00FB6311" w:rsidRPr="00362F74" w:rsidRDefault="00FB6311" w:rsidP="00EF71A5">
      <w:pPr>
        <w:contextualSpacing/>
        <w:jc w:val="center"/>
        <w:rPr>
          <w:rFonts w:ascii="Times New Roman" w:hAnsi="Times New Roman"/>
          <w:i/>
          <w:sz w:val="16"/>
          <w:szCs w:val="16"/>
        </w:rPr>
      </w:pPr>
    </w:p>
    <w:p w:rsidR="00FB6311" w:rsidRPr="00362F74" w:rsidRDefault="00FB6311" w:rsidP="00EF71A5">
      <w:pPr>
        <w:contextualSpacing/>
        <w:jc w:val="center"/>
        <w:rPr>
          <w:rFonts w:ascii="Times New Roman" w:hAnsi="Times New Roman"/>
        </w:rPr>
      </w:pPr>
      <w:r w:rsidRPr="00362F74">
        <w:rPr>
          <w:rFonts w:ascii="Times New Roman" w:hAnsi="Times New Roman"/>
        </w:rPr>
        <w:t xml:space="preserve">по направлению подготовки </w:t>
      </w:r>
    </w:p>
    <w:p w:rsidR="00FB6311" w:rsidRPr="00362F74" w:rsidRDefault="00FB6311" w:rsidP="00EF71A5">
      <w:pPr>
        <w:contextualSpacing/>
        <w:jc w:val="center"/>
        <w:rPr>
          <w:rFonts w:ascii="Times New Roman" w:hAnsi="Times New Roman"/>
        </w:rPr>
      </w:pPr>
      <w:r w:rsidRPr="00362F74">
        <w:rPr>
          <w:rFonts w:ascii="Times New Roman" w:hAnsi="Times New Roman"/>
        </w:rPr>
        <w:t>38.03.04 Государственное и муниципальное управление</w:t>
      </w:r>
    </w:p>
    <w:p w:rsidR="00FB6311" w:rsidRPr="00362F74" w:rsidRDefault="00FB6311" w:rsidP="00EF71A5">
      <w:pPr>
        <w:contextualSpacing/>
        <w:jc w:val="center"/>
        <w:rPr>
          <w:rFonts w:ascii="Times New Roman" w:hAnsi="Times New Roman"/>
          <w:i/>
          <w:sz w:val="16"/>
          <w:szCs w:val="16"/>
        </w:rPr>
      </w:pPr>
      <w:r w:rsidRPr="00362F74">
        <w:rPr>
          <w:rFonts w:ascii="Times New Roman" w:hAnsi="Times New Roman"/>
          <w:i/>
          <w:sz w:val="16"/>
          <w:szCs w:val="16"/>
        </w:rPr>
        <w:t>(код и наименование направления подготовки (специальности))</w:t>
      </w:r>
    </w:p>
    <w:p w:rsidR="00FB6311" w:rsidRPr="00362F74" w:rsidRDefault="00FB6311" w:rsidP="00EF71A5">
      <w:pPr>
        <w:contextualSpacing/>
        <w:jc w:val="center"/>
        <w:rPr>
          <w:rFonts w:ascii="Times New Roman" w:hAnsi="Times New Roman"/>
          <w:i/>
        </w:rPr>
      </w:pPr>
      <w:r w:rsidRPr="00362F74">
        <w:rPr>
          <w:rFonts w:ascii="Times New Roman" w:hAnsi="Times New Roman"/>
          <w:i/>
        </w:rPr>
        <w:t>Направленность (профиль) "Эффективное государственное управление"</w:t>
      </w:r>
    </w:p>
    <w:p w:rsidR="00FB6311" w:rsidRPr="00362F74" w:rsidRDefault="00FB6311" w:rsidP="00EF71A5">
      <w:pPr>
        <w:contextualSpacing/>
        <w:jc w:val="center"/>
        <w:rPr>
          <w:rFonts w:ascii="Times New Roman" w:hAnsi="Times New Roman"/>
          <w:b/>
        </w:rPr>
      </w:pPr>
      <w:r w:rsidRPr="00362F74">
        <w:rPr>
          <w:rFonts w:ascii="Times New Roman" w:hAnsi="Times New Roman"/>
          <w:b/>
        </w:rPr>
        <w:t>бакалавр</w:t>
      </w:r>
    </w:p>
    <w:p w:rsidR="00FB6311" w:rsidRPr="00362F74" w:rsidRDefault="00FB6311" w:rsidP="00EF71A5">
      <w:pPr>
        <w:contextualSpacing/>
        <w:jc w:val="center"/>
        <w:rPr>
          <w:rFonts w:ascii="Times New Roman" w:hAnsi="Times New Roman"/>
          <w:i/>
          <w:sz w:val="16"/>
          <w:szCs w:val="16"/>
        </w:rPr>
      </w:pPr>
      <w:r w:rsidRPr="00362F74">
        <w:rPr>
          <w:rFonts w:ascii="Times New Roman" w:hAnsi="Times New Roman"/>
          <w:i/>
          <w:sz w:val="16"/>
          <w:szCs w:val="16"/>
        </w:rPr>
        <w:t>квалификация выпускника</w:t>
      </w:r>
    </w:p>
    <w:p w:rsidR="00FB6311" w:rsidRPr="00362F74" w:rsidRDefault="00FB6311" w:rsidP="00EF71A5">
      <w:pPr>
        <w:contextualSpacing/>
        <w:jc w:val="center"/>
        <w:rPr>
          <w:rFonts w:ascii="Times New Roman" w:hAnsi="Times New Roman"/>
        </w:rPr>
      </w:pPr>
      <w:r w:rsidRPr="00362F74">
        <w:rPr>
          <w:rFonts w:ascii="Times New Roman" w:hAnsi="Times New Roman"/>
        </w:rPr>
        <w:t>очная, очно-заочная, заочная</w:t>
      </w:r>
    </w:p>
    <w:p w:rsidR="00FB6311" w:rsidRPr="00362F74" w:rsidRDefault="00FB6311" w:rsidP="00EF71A5">
      <w:pPr>
        <w:contextualSpacing/>
        <w:jc w:val="center"/>
        <w:rPr>
          <w:rFonts w:ascii="Times New Roman" w:hAnsi="Times New Roman"/>
          <w:i/>
          <w:sz w:val="16"/>
          <w:szCs w:val="16"/>
        </w:rPr>
      </w:pPr>
      <w:r w:rsidRPr="00362F74">
        <w:rPr>
          <w:rFonts w:ascii="Times New Roman" w:hAnsi="Times New Roman"/>
          <w:i/>
          <w:sz w:val="16"/>
          <w:szCs w:val="16"/>
        </w:rPr>
        <w:t>форм</w:t>
      </w:r>
      <w:proofErr w:type="gramStart"/>
      <w:r w:rsidRPr="00362F74">
        <w:rPr>
          <w:rFonts w:ascii="Times New Roman" w:hAnsi="Times New Roman"/>
          <w:i/>
          <w:sz w:val="16"/>
          <w:szCs w:val="16"/>
        </w:rPr>
        <w:t>а(</w:t>
      </w:r>
      <w:proofErr w:type="gramEnd"/>
      <w:r w:rsidRPr="00362F74">
        <w:rPr>
          <w:rFonts w:ascii="Times New Roman" w:hAnsi="Times New Roman"/>
          <w:i/>
          <w:sz w:val="16"/>
          <w:szCs w:val="16"/>
        </w:rPr>
        <w:t>ы) обучения</w:t>
      </w:r>
    </w:p>
    <w:p w:rsidR="00FB6311" w:rsidRPr="00362F74" w:rsidRDefault="00FB6311" w:rsidP="00EF71A5">
      <w:pPr>
        <w:contextualSpacing/>
        <w:jc w:val="center"/>
        <w:rPr>
          <w:rFonts w:ascii="Times New Roman" w:hAnsi="Times New Roman"/>
          <w:i/>
          <w:sz w:val="16"/>
          <w:szCs w:val="16"/>
        </w:rPr>
      </w:pPr>
    </w:p>
    <w:p w:rsidR="00FB6311" w:rsidRPr="00362F74" w:rsidRDefault="00FB6311" w:rsidP="00EF71A5">
      <w:pPr>
        <w:contextualSpacing/>
        <w:jc w:val="center"/>
        <w:rPr>
          <w:rFonts w:ascii="Times New Roman" w:hAnsi="Times New Roman"/>
          <w:i/>
          <w:sz w:val="16"/>
          <w:szCs w:val="16"/>
        </w:rPr>
      </w:pPr>
    </w:p>
    <w:p w:rsidR="00FB6311" w:rsidRPr="00362F74" w:rsidRDefault="00FB6311" w:rsidP="00EF71A5">
      <w:pPr>
        <w:contextualSpacing/>
        <w:jc w:val="center"/>
        <w:rPr>
          <w:rFonts w:ascii="Times New Roman" w:hAnsi="Times New Roman"/>
        </w:rPr>
      </w:pPr>
      <w:r w:rsidRPr="00362F74">
        <w:rPr>
          <w:rFonts w:ascii="Times New Roman" w:hAnsi="Times New Roman"/>
        </w:rPr>
        <w:t>Год набора - 20</w:t>
      </w:r>
      <w:r w:rsidR="00264667" w:rsidRPr="00362F74">
        <w:rPr>
          <w:rFonts w:ascii="Times New Roman" w:hAnsi="Times New Roman"/>
        </w:rPr>
        <w:t>20</w:t>
      </w:r>
    </w:p>
    <w:p w:rsidR="00FB6311" w:rsidRPr="00362F74" w:rsidRDefault="00FB6311" w:rsidP="00EF71A5">
      <w:pPr>
        <w:contextualSpacing/>
        <w:rPr>
          <w:rFonts w:ascii="Times New Roman" w:hAnsi="Times New Roman"/>
        </w:rPr>
      </w:pPr>
    </w:p>
    <w:p w:rsidR="00FB6311" w:rsidRPr="00362F74" w:rsidRDefault="00FB6311" w:rsidP="00EF71A5">
      <w:pPr>
        <w:widowControl w:val="0"/>
        <w:autoSpaceDE w:val="0"/>
        <w:autoSpaceDN w:val="0"/>
        <w:adjustRightInd w:val="0"/>
        <w:contextualSpacing/>
        <w:jc w:val="center"/>
        <w:rPr>
          <w:rFonts w:ascii="Times New Roman" w:hAnsi="Times New Roman"/>
        </w:rPr>
      </w:pPr>
    </w:p>
    <w:p w:rsidR="00FB6311" w:rsidRPr="00362F74" w:rsidRDefault="00FB6311" w:rsidP="00EF71A5">
      <w:pPr>
        <w:widowControl w:val="0"/>
        <w:autoSpaceDE w:val="0"/>
        <w:autoSpaceDN w:val="0"/>
        <w:adjustRightInd w:val="0"/>
        <w:contextualSpacing/>
        <w:jc w:val="center"/>
        <w:rPr>
          <w:rFonts w:ascii="Times New Roman" w:hAnsi="Times New Roman"/>
        </w:rPr>
      </w:pPr>
    </w:p>
    <w:p w:rsidR="00FB6311" w:rsidRPr="00362F74" w:rsidRDefault="00FB6311" w:rsidP="00EF71A5">
      <w:pPr>
        <w:widowControl w:val="0"/>
        <w:autoSpaceDE w:val="0"/>
        <w:autoSpaceDN w:val="0"/>
        <w:adjustRightInd w:val="0"/>
        <w:contextualSpacing/>
        <w:jc w:val="center"/>
        <w:rPr>
          <w:rFonts w:ascii="Times New Roman" w:hAnsi="Times New Roman"/>
        </w:rPr>
      </w:pPr>
    </w:p>
    <w:p w:rsidR="00FB6311" w:rsidRPr="00362F74" w:rsidRDefault="00FB6311" w:rsidP="00EF71A5">
      <w:pPr>
        <w:widowControl w:val="0"/>
        <w:autoSpaceDE w:val="0"/>
        <w:autoSpaceDN w:val="0"/>
        <w:adjustRightInd w:val="0"/>
        <w:contextualSpacing/>
        <w:jc w:val="center"/>
        <w:rPr>
          <w:rFonts w:ascii="Times New Roman" w:hAnsi="Times New Roman"/>
        </w:rPr>
      </w:pPr>
    </w:p>
    <w:p w:rsidR="00FB6311" w:rsidRPr="00362F74" w:rsidRDefault="00FB6311" w:rsidP="00EF71A5">
      <w:pPr>
        <w:widowControl w:val="0"/>
        <w:autoSpaceDE w:val="0"/>
        <w:autoSpaceDN w:val="0"/>
        <w:adjustRightInd w:val="0"/>
        <w:contextualSpacing/>
        <w:jc w:val="center"/>
        <w:rPr>
          <w:rFonts w:ascii="Times New Roman" w:hAnsi="Times New Roman"/>
        </w:rPr>
      </w:pPr>
    </w:p>
    <w:p w:rsidR="00FB6311" w:rsidRPr="00362F74" w:rsidRDefault="00FB6311" w:rsidP="00EF71A5">
      <w:pPr>
        <w:widowControl w:val="0"/>
        <w:autoSpaceDE w:val="0"/>
        <w:autoSpaceDN w:val="0"/>
        <w:adjustRightInd w:val="0"/>
        <w:contextualSpacing/>
        <w:jc w:val="center"/>
        <w:rPr>
          <w:rFonts w:ascii="Times New Roman" w:hAnsi="Times New Roman"/>
        </w:rPr>
      </w:pPr>
    </w:p>
    <w:p w:rsidR="00FB6311" w:rsidRPr="00362F74" w:rsidRDefault="00FB6311" w:rsidP="00EF71A5">
      <w:pPr>
        <w:widowControl w:val="0"/>
        <w:autoSpaceDE w:val="0"/>
        <w:autoSpaceDN w:val="0"/>
        <w:adjustRightInd w:val="0"/>
        <w:contextualSpacing/>
        <w:jc w:val="center"/>
        <w:rPr>
          <w:rFonts w:ascii="Times New Roman" w:hAnsi="Times New Roman"/>
        </w:rPr>
      </w:pPr>
    </w:p>
    <w:p w:rsidR="00FB6311" w:rsidRPr="00362F74" w:rsidRDefault="00FB6311" w:rsidP="00EF71A5">
      <w:pPr>
        <w:widowControl w:val="0"/>
        <w:autoSpaceDE w:val="0"/>
        <w:autoSpaceDN w:val="0"/>
        <w:adjustRightInd w:val="0"/>
        <w:contextualSpacing/>
        <w:jc w:val="center"/>
        <w:rPr>
          <w:rFonts w:ascii="Times New Roman" w:hAnsi="Times New Roman"/>
        </w:rPr>
      </w:pPr>
    </w:p>
    <w:p w:rsidR="00FB6311" w:rsidRPr="00362F74" w:rsidRDefault="00FB6311" w:rsidP="00EF71A5">
      <w:pPr>
        <w:widowControl w:val="0"/>
        <w:autoSpaceDE w:val="0"/>
        <w:autoSpaceDN w:val="0"/>
        <w:adjustRightInd w:val="0"/>
        <w:contextualSpacing/>
        <w:jc w:val="center"/>
        <w:rPr>
          <w:rFonts w:ascii="Times New Roman" w:hAnsi="Times New Roman"/>
        </w:rPr>
      </w:pPr>
    </w:p>
    <w:p w:rsidR="00FB6311" w:rsidRPr="00362F74" w:rsidRDefault="00FB6311" w:rsidP="00EF71A5">
      <w:pPr>
        <w:widowControl w:val="0"/>
        <w:autoSpaceDE w:val="0"/>
        <w:autoSpaceDN w:val="0"/>
        <w:adjustRightInd w:val="0"/>
        <w:contextualSpacing/>
        <w:jc w:val="center"/>
        <w:rPr>
          <w:rFonts w:ascii="Times New Roman" w:hAnsi="Times New Roman"/>
        </w:rPr>
      </w:pPr>
    </w:p>
    <w:p w:rsidR="00FB6311" w:rsidRPr="00362F74" w:rsidRDefault="00FB6311" w:rsidP="00EF71A5">
      <w:pPr>
        <w:widowControl w:val="0"/>
        <w:autoSpaceDE w:val="0"/>
        <w:autoSpaceDN w:val="0"/>
        <w:adjustRightInd w:val="0"/>
        <w:contextualSpacing/>
        <w:jc w:val="center"/>
        <w:rPr>
          <w:rFonts w:ascii="Times New Roman" w:hAnsi="Times New Roman"/>
        </w:rPr>
      </w:pPr>
    </w:p>
    <w:p w:rsidR="00FB6311" w:rsidRPr="00362F74" w:rsidRDefault="00FB6311" w:rsidP="00EF71A5">
      <w:pPr>
        <w:widowControl w:val="0"/>
        <w:autoSpaceDE w:val="0"/>
        <w:autoSpaceDN w:val="0"/>
        <w:adjustRightInd w:val="0"/>
        <w:contextualSpacing/>
        <w:jc w:val="center"/>
        <w:rPr>
          <w:rFonts w:ascii="Times New Roman" w:hAnsi="Times New Roman"/>
        </w:rPr>
      </w:pPr>
    </w:p>
    <w:p w:rsidR="00FB6311" w:rsidRPr="00362F74" w:rsidRDefault="00FB6311" w:rsidP="00EF71A5">
      <w:pPr>
        <w:widowControl w:val="0"/>
        <w:autoSpaceDE w:val="0"/>
        <w:autoSpaceDN w:val="0"/>
        <w:adjustRightInd w:val="0"/>
        <w:contextualSpacing/>
        <w:jc w:val="center"/>
        <w:rPr>
          <w:rFonts w:ascii="Times New Roman" w:hAnsi="Times New Roman"/>
        </w:rPr>
      </w:pPr>
    </w:p>
    <w:p w:rsidR="00FB6311" w:rsidRPr="00362F74" w:rsidRDefault="00FB6311" w:rsidP="00EF71A5">
      <w:pPr>
        <w:jc w:val="center"/>
        <w:rPr>
          <w:rFonts w:ascii="Times New Roman" w:hAnsi="Times New Roman"/>
        </w:rPr>
      </w:pPr>
      <w:r w:rsidRPr="00362F74">
        <w:rPr>
          <w:rFonts w:ascii="Times New Roman" w:hAnsi="Times New Roman"/>
        </w:rPr>
        <w:t>Санкт-Петербург, 20</w:t>
      </w:r>
      <w:r w:rsidR="00911A74">
        <w:rPr>
          <w:rFonts w:ascii="Times New Roman" w:hAnsi="Times New Roman"/>
        </w:rPr>
        <w:t>20</w:t>
      </w:r>
      <w:r w:rsidRPr="00362F74">
        <w:rPr>
          <w:rFonts w:ascii="Times New Roman" w:hAnsi="Times New Roman"/>
        </w:rPr>
        <w:t xml:space="preserve"> г</w:t>
      </w:r>
    </w:p>
    <w:p w:rsidR="00FB6311" w:rsidRPr="00362F74" w:rsidRDefault="00FB6311" w:rsidP="00EF71A5">
      <w:pPr>
        <w:ind w:firstLine="567"/>
        <w:jc w:val="both"/>
        <w:rPr>
          <w:rFonts w:ascii="Times New Roman" w:hAnsi="Times New Roman"/>
          <w:sz w:val="20"/>
          <w:szCs w:val="20"/>
        </w:rPr>
      </w:pPr>
    </w:p>
    <w:p w:rsidR="00FB6311" w:rsidRPr="00362F74" w:rsidRDefault="00FB6311" w:rsidP="00EF71A5">
      <w:pPr>
        <w:rPr>
          <w:rFonts w:ascii="Times New Roman" w:eastAsia="MS Mincho" w:hAnsi="Times New Roman"/>
          <w:b/>
        </w:rPr>
      </w:pPr>
      <w:r w:rsidRPr="00362F74">
        <w:rPr>
          <w:rFonts w:ascii="Times New Roman" w:eastAsia="MS Mincho" w:hAnsi="Times New Roman"/>
          <w:b/>
        </w:rPr>
        <w:br w:type="page"/>
      </w:r>
      <w:r w:rsidRPr="00362F74">
        <w:rPr>
          <w:rFonts w:ascii="Times New Roman" w:eastAsia="MS Mincho" w:hAnsi="Times New Roman"/>
          <w:b/>
        </w:rPr>
        <w:lastRenderedPageBreak/>
        <w:t>Автор–составитель:</w:t>
      </w:r>
    </w:p>
    <w:p w:rsidR="00FA4CF2" w:rsidRPr="00362F74" w:rsidRDefault="00FA4CF2" w:rsidP="00FA4CF2">
      <w:pPr>
        <w:pStyle w:val="a4"/>
        <w:shd w:val="clear" w:color="auto" w:fill="FFFFFF"/>
        <w:tabs>
          <w:tab w:val="left" w:pos="7219"/>
        </w:tabs>
        <w:spacing w:before="0" w:beforeAutospacing="0" w:after="0" w:afterAutospacing="0"/>
        <w:rPr>
          <w:sz w:val="24"/>
          <w:szCs w:val="24"/>
        </w:rPr>
      </w:pPr>
    </w:p>
    <w:p w:rsidR="00FA4CF2" w:rsidRPr="00362F74" w:rsidRDefault="006D1B27" w:rsidP="00FA4CF2">
      <w:pPr>
        <w:pStyle w:val="a4"/>
        <w:shd w:val="clear" w:color="auto" w:fill="FFFFFF"/>
        <w:tabs>
          <w:tab w:val="left" w:pos="7219"/>
        </w:tabs>
        <w:spacing w:before="0" w:beforeAutospacing="0" w:after="0" w:afterAutospacing="0"/>
        <w:rPr>
          <w:sz w:val="24"/>
          <w:szCs w:val="24"/>
        </w:rPr>
      </w:pPr>
      <w:r w:rsidRPr="00362F74">
        <w:rPr>
          <w:sz w:val="24"/>
          <w:szCs w:val="24"/>
        </w:rPr>
        <w:t>Доктор философских наук</w:t>
      </w:r>
      <w:r w:rsidR="0055286E" w:rsidRPr="00362F74">
        <w:rPr>
          <w:sz w:val="24"/>
          <w:szCs w:val="24"/>
        </w:rPr>
        <w:t>, п</w:t>
      </w:r>
      <w:r w:rsidR="00FB6311" w:rsidRPr="00362F74">
        <w:rPr>
          <w:sz w:val="24"/>
          <w:szCs w:val="24"/>
        </w:rPr>
        <w:t xml:space="preserve">рофессор, </w:t>
      </w:r>
    </w:p>
    <w:p w:rsidR="00FB6311" w:rsidRPr="00362F74" w:rsidRDefault="00FB6311" w:rsidP="00FA4CF2">
      <w:pPr>
        <w:pStyle w:val="a4"/>
        <w:shd w:val="clear" w:color="auto" w:fill="FFFFFF"/>
        <w:tabs>
          <w:tab w:val="left" w:pos="7219"/>
        </w:tabs>
        <w:spacing w:before="0" w:beforeAutospacing="0" w:after="0" w:afterAutospacing="0"/>
        <w:rPr>
          <w:sz w:val="24"/>
          <w:szCs w:val="24"/>
        </w:rPr>
      </w:pPr>
      <w:r w:rsidRPr="00362F74">
        <w:rPr>
          <w:sz w:val="24"/>
          <w:szCs w:val="24"/>
        </w:rPr>
        <w:t xml:space="preserve">профессор </w:t>
      </w:r>
      <w:r w:rsidR="00C5346B" w:rsidRPr="00362F74">
        <w:rPr>
          <w:sz w:val="24"/>
          <w:szCs w:val="24"/>
        </w:rPr>
        <w:t>кафедры государственного и муниципального управления</w:t>
      </w:r>
      <w:r w:rsidRPr="00362F74">
        <w:rPr>
          <w:sz w:val="24"/>
          <w:szCs w:val="24"/>
        </w:rPr>
        <w:tab/>
      </w:r>
    </w:p>
    <w:p w:rsidR="00FB6311" w:rsidRPr="00362F74" w:rsidRDefault="00FB6311" w:rsidP="00FA4CF2">
      <w:pPr>
        <w:pStyle w:val="a4"/>
        <w:shd w:val="clear" w:color="auto" w:fill="FFFFFF"/>
        <w:tabs>
          <w:tab w:val="left" w:pos="7219"/>
        </w:tabs>
        <w:spacing w:before="0" w:beforeAutospacing="0" w:after="0" w:afterAutospacing="0"/>
        <w:rPr>
          <w:sz w:val="24"/>
          <w:szCs w:val="24"/>
        </w:rPr>
      </w:pPr>
      <w:r w:rsidRPr="00362F74">
        <w:rPr>
          <w:sz w:val="24"/>
          <w:szCs w:val="24"/>
        </w:rPr>
        <w:t xml:space="preserve"> </w:t>
      </w:r>
      <w:proofErr w:type="spellStart"/>
      <w:r w:rsidRPr="00362F74">
        <w:rPr>
          <w:sz w:val="24"/>
          <w:szCs w:val="24"/>
        </w:rPr>
        <w:t>Кугай.А.И</w:t>
      </w:r>
      <w:proofErr w:type="spellEnd"/>
      <w:r w:rsidRPr="00362F74">
        <w:rPr>
          <w:sz w:val="24"/>
          <w:szCs w:val="24"/>
        </w:rPr>
        <w:t>.</w:t>
      </w:r>
    </w:p>
    <w:p w:rsidR="00FB6311" w:rsidRPr="00362F74" w:rsidRDefault="00FB6311" w:rsidP="00EF71A5"/>
    <w:p w:rsidR="00FA4CF2" w:rsidRPr="00362F74" w:rsidRDefault="00FA4CF2" w:rsidP="00EF71A5"/>
    <w:p w:rsidR="00FA4CF2" w:rsidRPr="00362F74" w:rsidRDefault="00FA4CF2" w:rsidP="00FA4CF2">
      <w:pPr>
        <w:spacing w:after="200"/>
        <w:ind w:right="-6"/>
        <w:contextualSpacing/>
        <w:jc w:val="both"/>
        <w:rPr>
          <w:rFonts w:ascii="Times New Roman" w:eastAsia="MS Mincho" w:hAnsi="Times New Roman"/>
        </w:rPr>
      </w:pPr>
      <w:r w:rsidRPr="00362F74">
        <w:rPr>
          <w:rFonts w:ascii="Times New Roman" w:eastAsia="Calibri" w:hAnsi="Times New Roman"/>
          <w:lang w:eastAsia="en-US"/>
        </w:rPr>
        <w:t xml:space="preserve">Заведующий кафедрой </w:t>
      </w:r>
      <w:proofErr w:type="gramStart"/>
      <w:r w:rsidRPr="00362F74">
        <w:rPr>
          <w:rFonts w:ascii="Times New Roman" w:eastAsia="MS Mincho" w:hAnsi="Times New Roman"/>
        </w:rPr>
        <w:t>государственного</w:t>
      </w:r>
      <w:proofErr w:type="gramEnd"/>
      <w:r w:rsidRPr="00362F74">
        <w:rPr>
          <w:rFonts w:ascii="Times New Roman" w:eastAsia="MS Mincho" w:hAnsi="Times New Roman"/>
        </w:rPr>
        <w:t xml:space="preserve"> </w:t>
      </w:r>
    </w:p>
    <w:p w:rsidR="00FA4CF2" w:rsidRPr="00362F74" w:rsidRDefault="00FA4CF2" w:rsidP="00FA4CF2">
      <w:pPr>
        <w:spacing w:after="200"/>
        <w:ind w:right="-6"/>
        <w:contextualSpacing/>
        <w:jc w:val="both"/>
        <w:rPr>
          <w:rFonts w:ascii="Times New Roman" w:eastAsia="MS Mincho" w:hAnsi="Times New Roman"/>
        </w:rPr>
      </w:pPr>
      <w:r w:rsidRPr="00362F74">
        <w:rPr>
          <w:rFonts w:ascii="Times New Roman" w:eastAsia="MS Mincho" w:hAnsi="Times New Roman"/>
        </w:rPr>
        <w:t xml:space="preserve">и муниципального управления, </w:t>
      </w:r>
    </w:p>
    <w:p w:rsidR="00FA4CF2" w:rsidRPr="00362F74" w:rsidRDefault="00FA4CF2" w:rsidP="00FA4CF2">
      <w:pPr>
        <w:spacing w:after="200"/>
        <w:ind w:right="-6"/>
        <w:contextualSpacing/>
        <w:jc w:val="both"/>
        <w:rPr>
          <w:rFonts w:ascii="Times New Roman" w:eastAsia="MS Mincho" w:hAnsi="Times New Roman"/>
        </w:rPr>
      </w:pPr>
      <w:r w:rsidRPr="00362F74">
        <w:rPr>
          <w:rFonts w:ascii="Times New Roman" w:eastAsia="MS Mincho" w:hAnsi="Times New Roman"/>
        </w:rPr>
        <w:t>доктор экономических наук, доцент</w:t>
      </w:r>
      <w:r w:rsidRPr="00362F74">
        <w:rPr>
          <w:rFonts w:ascii="Times New Roman" w:eastAsia="MS Mincho" w:hAnsi="Times New Roman"/>
        </w:rPr>
        <w:tab/>
        <w:t xml:space="preserve">   </w:t>
      </w:r>
    </w:p>
    <w:p w:rsidR="00FA4CF2" w:rsidRPr="00362F74" w:rsidRDefault="00FA4CF2" w:rsidP="00FA4CF2">
      <w:pPr>
        <w:spacing w:after="200"/>
        <w:ind w:right="-6"/>
        <w:contextualSpacing/>
        <w:jc w:val="both"/>
        <w:rPr>
          <w:rFonts w:ascii="Times New Roman" w:eastAsia="MS Mincho" w:hAnsi="Times New Roman"/>
        </w:rPr>
      </w:pPr>
      <w:r w:rsidRPr="00362F74">
        <w:rPr>
          <w:rFonts w:ascii="Times New Roman" w:eastAsia="MS Mincho" w:hAnsi="Times New Roman"/>
        </w:rPr>
        <w:t>Балашов А.И.</w:t>
      </w:r>
    </w:p>
    <w:p w:rsidR="00FB6311" w:rsidRPr="00362F74" w:rsidRDefault="00FB6311" w:rsidP="00EF71A5">
      <w:pPr>
        <w:rPr>
          <w:rFonts w:ascii="Times New Roman" w:hAnsi="Times New Roman"/>
        </w:rPr>
      </w:pPr>
    </w:p>
    <w:p w:rsidR="00FB6311" w:rsidRPr="00362F74" w:rsidRDefault="00FB6311" w:rsidP="00EF71A5">
      <w:pPr>
        <w:rPr>
          <w:rFonts w:ascii="Times New Roman" w:hAnsi="Times New Roman"/>
        </w:rPr>
      </w:pPr>
    </w:p>
    <w:p w:rsidR="00FB6311" w:rsidRPr="00362F74" w:rsidRDefault="00FB6311" w:rsidP="00EF71A5"/>
    <w:p w:rsidR="00FB6311" w:rsidRPr="00362F74" w:rsidRDefault="00FB6311" w:rsidP="00EF71A5"/>
    <w:p w:rsidR="00FB6311" w:rsidRPr="00362F74" w:rsidRDefault="00FB6311" w:rsidP="00EF71A5"/>
    <w:p w:rsidR="00FB6311" w:rsidRPr="00362F74" w:rsidRDefault="00FB6311" w:rsidP="00EF71A5"/>
    <w:p w:rsidR="00FB6311" w:rsidRPr="00362F74" w:rsidRDefault="00FB6311" w:rsidP="00EF71A5"/>
    <w:p w:rsidR="00FB6311" w:rsidRPr="00362F74" w:rsidRDefault="00FB6311" w:rsidP="00EF71A5"/>
    <w:p w:rsidR="00FB6311" w:rsidRPr="00362F74" w:rsidRDefault="00FB6311" w:rsidP="00EF71A5"/>
    <w:p w:rsidR="00FB6311" w:rsidRPr="00362F74" w:rsidRDefault="00FB6311" w:rsidP="00EF71A5"/>
    <w:p w:rsidR="00FB6311" w:rsidRPr="00362F74" w:rsidRDefault="00FB6311" w:rsidP="00EF71A5"/>
    <w:p w:rsidR="00FB6311" w:rsidRPr="00362F74" w:rsidRDefault="00FB6311" w:rsidP="00EF71A5"/>
    <w:p w:rsidR="00FB6311" w:rsidRPr="00362F74" w:rsidRDefault="00FB6311" w:rsidP="00EF71A5"/>
    <w:p w:rsidR="00FB6311" w:rsidRPr="00362F74" w:rsidRDefault="00FB6311" w:rsidP="00EF71A5"/>
    <w:p w:rsidR="00FB6311" w:rsidRPr="00362F74" w:rsidRDefault="00FB6311" w:rsidP="00EF71A5"/>
    <w:p w:rsidR="00FB6311" w:rsidRPr="00362F74" w:rsidRDefault="00FB6311" w:rsidP="00EF71A5"/>
    <w:p w:rsidR="00FB6311" w:rsidRPr="00362F74" w:rsidRDefault="00FB6311" w:rsidP="00EF71A5">
      <w:pPr>
        <w:tabs>
          <w:tab w:val="left" w:pos="8737"/>
        </w:tabs>
      </w:pPr>
      <w:r w:rsidRPr="00362F74">
        <w:tab/>
      </w: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EF71A5">
      <w:pPr>
        <w:jc w:val="center"/>
        <w:rPr>
          <w:rFonts w:ascii="Times New Roman" w:hAnsi="Times New Roman"/>
        </w:rPr>
      </w:pPr>
    </w:p>
    <w:p w:rsidR="00FB6311" w:rsidRPr="00362F74" w:rsidRDefault="00FB6311" w:rsidP="00EF71A5">
      <w:pPr>
        <w:tabs>
          <w:tab w:val="left" w:pos="8737"/>
        </w:tabs>
        <w:rPr>
          <w:rFonts w:ascii="Times New Roman" w:hAnsi="Times New Roman"/>
        </w:rPr>
      </w:pPr>
    </w:p>
    <w:p w:rsidR="00FB6311" w:rsidRPr="00362F74" w:rsidRDefault="00FB6311" w:rsidP="00EF71A5">
      <w:pPr>
        <w:tabs>
          <w:tab w:val="left" w:pos="8737"/>
        </w:tabs>
        <w:rPr>
          <w:rFonts w:ascii="Times New Roman" w:hAnsi="Times New Roman"/>
        </w:rPr>
      </w:pPr>
    </w:p>
    <w:p w:rsidR="00FB6311" w:rsidRPr="00362F74" w:rsidRDefault="00FB6311" w:rsidP="00EF71A5">
      <w:pPr>
        <w:tabs>
          <w:tab w:val="left" w:pos="8737"/>
        </w:tabs>
        <w:rPr>
          <w:rFonts w:ascii="Times New Roman" w:hAnsi="Times New Roman"/>
        </w:rPr>
      </w:pPr>
    </w:p>
    <w:p w:rsidR="00FB6311" w:rsidRPr="00362F74" w:rsidRDefault="00FB6311" w:rsidP="00EF71A5">
      <w:pPr>
        <w:autoSpaceDE w:val="0"/>
        <w:autoSpaceDN w:val="0"/>
        <w:adjustRightInd w:val="0"/>
        <w:spacing w:before="40"/>
        <w:ind w:firstLine="397"/>
        <w:jc w:val="center"/>
        <w:rPr>
          <w:rFonts w:ascii="Times New Roman" w:hAnsi="Times New Roman"/>
          <w:b/>
        </w:rPr>
      </w:pPr>
      <w:r w:rsidRPr="00362F74">
        <w:rPr>
          <w:rFonts w:ascii="Times New Roman" w:hAnsi="Times New Roman"/>
          <w:b/>
        </w:rPr>
        <w:t>СОДЕРЖАНИЕ</w:t>
      </w:r>
    </w:p>
    <w:p w:rsidR="00FB6311" w:rsidRPr="00362F74" w:rsidRDefault="00FB6311" w:rsidP="00EF71A5">
      <w:pPr>
        <w:spacing w:before="40" w:line="360" w:lineRule="auto"/>
        <w:ind w:firstLine="397"/>
        <w:jc w:val="both"/>
        <w:rPr>
          <w:rFonts w:ascii="Times New Roman" w:hAnsi="Times New Roman"/>
        </w:rPr>
      </w:pPr>
    </w:p>
    <w:p w:rsidR="00FB6311" w:rsidRPr="00362F74" w:rsidRDefault="00285E7A" w:rsidP="003B41CE">
      <w:pPr>
        <w:pStyle w:val="11"/>
        <w:tabs>
          <w:tab w:val="left" w:pos="440"/>
          <w:tab w:val="right" w:pos="9905"/>
        </w:tabs>
        <w:spacing w:line="360" w:lineRule="auto"/>
        <w:rPr>
          <w:rFonts w:ascii="Times New Roman" w:hAnsi="Times New Roman"/>
          <w:noProof/>
          <w:sz w:val="24"/>
          <w:szCs w:val="24"/>
          <w:lang w:eastAsia="ru-RU"/>
        </w:rPr>
      </w:pPr>
      <w:r w:rsidRPr="00362F74">
        <w:rPr>
          <w:rFonts w:ascii="Times New Roman" w:eastAsia="MS Mincho" w:hAnsi="Times New Roman"/>
          <w:sz w:val="24"/>
          <w:szCs w:val="24"/>
        </w:rPr>
        <w:fldChar w:fldCharType="begin"/>
      </w:r>
      <w:r w:rsidR="00FB6311" w:rsidRPr="00362F74">
        <w:rPr>
          <w:rFonts w:ascii="Times New Roman" w:eastAsia="MS Mincho" w:hAnsi="Times New Roman"/>
          <w:sz w:val="24"/>
          <w:szCs w:val="24"/>
        </w:rPr>
        <w:instrText xml:space="preserve"> TOC \o "1-2" \h \z \u </w:instrText>
      </w:r>
      <w:r w:rsidRPr="00362F74">
        <w:rPr>
          <w:rFonts w:ascii="Times New Roman" w:eastAsia="MS Mincho" w:hAnsi="Times New Roman"/>
          <w:sz w:val="24"/>
          <w:szCs w:val="24"/>
        </w:rPr>
        <w:fldChar w:fldCharType="separate"/>
      </w:r>
      <w:hyperlink w:anchor="_Toc487116248" w:history="1">
        <w:r w:rsidR="00FB6311" w:rsidRPr="00362F74">
          <w:rPr>
            <w:rStyle w:val="a3"/>
            <w:rFonts w:ascii="Times New Roman" w:hAnsi="Times New Roman"/>
            <w:noProof/>
            <w:sz w:val="24"/>
            <w:szCs w:val="24"/>
          </w:rPr>
          <w:t>1.</w:t>
        </w:r>
        <w:r w:rsidR="00FB6311" w:rsidRPr="00362F74">
          <w:rPr>
            <w:rFonts w:ascii="Times New Roman" w:hAnsi="Times New Roman"/>
            <w:noProof/>
            <w:sz w:val="24"/>
            <w:szCs w:val="24"/>
            <w:lang w:eastAsia="ru-RU"/>
          </w:rPr>
          <w:tab/>
        </w:r>
        <w:r w:rsidR="00FB6311" w:rsidRPr="00362F74">
          <w:rPr>
            <w:rStyle w:val="a3"/>
            <w:rFonts w:ascii="Times New Roman" w:hAnsi="Times New Roman"/>
            <w:noProof/>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FB6311" w:rsidRPr="00362F74">
          <w:rPr>
            <w:rFonts w:ascii="Times New Roman" w:hAnsi="Times New Roman"/>
            <w:noProof/>
            <w:webHidden/>
            <w:sz w:val="24"/>
            <w:szCs w:val="24"/>
          </w:rPr>
          <w:tab/>
        </w:r>
        <w:r w:rsidRPr="00362F74">
          <w:rPr>
            <w:rFonts w:ascii="Times New Roman" w:hAnsi="Times New Roman"/>
            <w:noProof/>
            <w:webHidden/>
            <w:sz w:val="24"/>
            <w:szCs w:val="24"/>
          </w:rPr>
          <w:fldChar w:fldCharType="begin"/>
        </w:r>
        <w:r w:rsidR="00FB6311" w:rsidRPr="00362F74">
          <w:rPr>
            <w:rFonts w:ascii="Times New Roman" w:hAnsi="Times New Roman"/>
            <w:noProof/>
            <w:webHidden/>
            <w:sz w:val="24"/>
            <w:szCs w:val="24"/>
          </w:rPr>
          <w:instrText xml:space="preserve"> PAGEREF _Toc487116248 \h </w:instrText>
        </w:r>
        <w:r w:rsidRPr="00362F74">
          <w:rPr>
            <w:rFonts w:ascii="Times New Roman" w:hAnsi="Times New Roman"/>
            <w:noProof/>
            <w:webHidden/>
            <w:sz w:val="24"/>
            <w:szCs w:val="24"/>
          </w:rPr>
        </w:r>
        <w:r w:rsidRPr="00362F74">
          <w:rPr>
            <w:rFonts w:ascii="Times New Roman" w:hAnsi="Times New Roman"/>
            <w:noProof/>
            <w:webHidden/>
            <w:sz w:val="24"/>
            <w:szCs w:val="24"/>
          </w:rPr>
          <w:fldChar w:fldCharType="separate"/>
        </w:r>
        <w:r w:rsidR="009309AC" w:rsidRPr="00362F74">
          <w:rPr>
            <w:rFonts w:ascii="Times New Roman" w:hAnsi="Times New Roman"/>
            <w:noProof/>
            <w:webHidden/>
            <w:sz w:val="24"/>
            <w:szCs w:val="24"/>
          </w:rPr>
          <w:t>4</w:t>
        </w:r>
        <w:r w:rsidRPr="00362F74">
          <w:rPr>
            <w:rFonts w:ascii="Times New Roman" w:hAnsi="Times New Roman"/>
            <w:noProof/>
            <w:webHidden/>
            <w:sz w:val="24"/>
            <w:szCs w:val="24"/>
          </w:rPr>
          <w:fldChar w:fldCharType="end"/>
        </w:r>
      </w:hyperlink>
    </w:p>
    <w:p w:rsidR="00FB6311" w:rsidRPr="00362F74" w:rsidRDefault="001F267D" w:rsidP="003B41CE">
      <w:pPr>
        <w:pStyle w:val="26"/>
        <w:tabs>
          <w:tab w:val="right" w:pos="9905"/>
        </w:tabs>
        <w:spacing w:line="360" w:lineRule="auto"/>
        <w:ind w:left="0"/>
        <w:rPr>
          <w:rFonts w:ascii="Times New Roman" w:hAnsi="Times New Roman"/>
          <w:noProof/>
        </w:rPr>
      </w:pPr>
      <w:hyperlink w:anchor="_Toc487116249" w:history="1">
        <w:r w:rsidR="00FB6311" w:rsidRPr="00362F74">
          <w:rPr>
            <w:rStyle w:val="a3"/>
            <w:rFonts w:ascii="Times New Roman" w:hAnsi="Times New Roman"/>
            <w:noProof/>
          </w:rPr>
          <w:t>2. Объем и место дисциплины в структуре образовательной программы</w:t>
        </w:r>
        <w:r w:rsidR="00FB6311" w:rsidRPr="00362F74">
          <w:rPr>
            <w:rFonts w:ascii="Times New Roman" w:hAnsi="Times New Roman"/>
            <w:noProof/>
            <w:webHidden/>
          </w:rPr>
          <w:tab/>
        </w:r>
        <w:r w:rsidR="00285E7A" w:rsidRPr="00362F74">
          <w:rPr>
            <w:rFonts w:ascii="Times New Roman" w:hAnsi="Times New Roman"/>
            <w:noProof/>
            <w:webHidden/>
          </w:rPr>
          <w:fldChar w:fldCharType="begin"/>
        </w:r>
        <w:r w:rsidR="00FB6311" w:rsidRPr="00362F74">
          <w:rPr>
            <w:rFonts w:ascii="Times New Roman" w:hAnsi="Times New Roman"/>
            <w:noProof/>
            <w:webHidden/>
          </w:rPr>
          <w:instrText xml:space="preserve"> PAGEREF _Toc487116249 \h </w:instrText>
        </w:r>
        <w:r w:rsidR="00285E7A" w:rsidRPr="00362F74">
          <w:rPr>
            <w:rFonts w:ascii="Times New Roman" w:hAnsi="Times New Roman"/>
            <w:noProof/>
            <w:webHidden/>
          </w:rPr>
        </w:r>
        <w:r w:rsidR="00285E7A" w:rsidRPr="00362F74">
          <w:rPr>
            <w:rFonts w:ascii="Times New Roman" w:hAnsi="Times New Roman"/>
            <w:noProof/>
            <w:webHidden/>
          </w:rPr>
          <w:fldChar w:fldCharType="separate"/>
        </w:r>
        <w:r w:rsidR="009309AC" w:rsidRPr="00362F74">
          <w:rPr>
            <w:rFonts w:ascii="Times New Roman" w:hAnsi="Times New Roman"/>
            <w:noProof/>
            <w:webHidden/>
          </w:rPr>
          <w:t>5</w:t>
        </w:r>
        <w:r w:rsidR="00285E7A" w:rsidRPr="00362F74">
          <w:rPr>
            <w:rFonts w:ascii="Times New Roman" w:hAnsi="Times New Roman"/>
            <w:noProof/>
            <w:webHidden/>
          </w:rPr>
          <w:fldChar w:fldCharType="end"/>
        </w:r>
      </w:hyperlink>
    </w:p>
    <w:p w:rsidR="00FB6311" w:rsidRPr="00362F74" w:rsidRDefault="001F267D" w:rsidP="003B41CE">
      <w:pPr>
        <w:pStyle w:val="11"/>
        <w:tabs>
          <w:tab w:val="right" w:pos="9905"/>
        </w:tabs>
        <w:spacing w:line="360" w:lineRule="auto"/>
        <w:rPr>
          <w:rFonts w:ascii="Times New Roman" w:hAnsi="Times New Roman"/>
          <w:noProof/>
          <w:sz w:val="24"/>
          <w:szCs w:val="24"/>
          <w:lang w:eastAsia="ru-RU"/>
        </w:rPr>
      </w:pPr>
      <w:hyperlink w:anchor="_Toc487116250" w:history="1">
        <w:r w:rsidR="00FB6311" w:rsidRPr="00362F74">
          <w:rPr>
            <w:rStyle w:val="a3"/>
            <w:rFonts w:ascii="Times New Roman" w:hAnsi="Times New Roman"/>
            <w:noProof/>
            <w:sz w:val="24"/>
            <w:szCs w:val="24"/>
          </w:rPr>
          <w:t>3. Содержание и структура дисциплины</w:t>
        </w:r>
        <w:r w:rsidR="00FB6311" w:rsidRPr="00362F74">
          <w:rPr>
            <w:rFonts w:ascii="Times New Roman" w:hAnsi="Times New Roman"/>
            <w:noProof/>
            <w:webHidden/>
            <w:sz w:val="24"/>
            <w:szCs w:val="24"/>
          </w:rPr>
          <w:tab/>
        </w:r>
        <w:r w:rsidR="00285E7A" w:rsidRPr="00362F74">
          <w:rPr>
            <w:rFonts w:ascii="Times New Roman" w:hAnsi="Times New Roman"/>
            <w:noProof/>
            <w:webHidden/>
            <w:sz w:val="24"/>
            <w:szCs w:val="24"/>
          </w:rPr>
          <w:fldChar w:fldCharType="begin"/>
        </w:r>
        <w:r w:rsidR="00FB6311" w:rsidRPr="00362F74">
          <w:rPr>
            <w:rFonts w:ascii="Times New Roman" w:hAnsi="Times New Roman"/>
            <w:noProof/>
            <w:webHidden/>
            <w:sz w:val="24"/>
            <w:szCs w:val="24"/>
          </w:rPr>
          <w:instrText xml:space="preserve"> PAGEREF _Toc487116250 \h </w:instrText>
        </w:r>
        <w:r w:rsidR="00285E7A" w:rsidRPr="00362F74">
          <w:rPr>
            <w:rFonts w:ascii="Times New Roman" w:hAnsi="Times New Roman"/>
            <w:noProof/>
            <w:webHidden/>
            <w:sz w:val="24"/>
            <w:szCs w:val="24"/>
          </w:rPr>
        </w:r>
        <w:r w:rsidR="00285E7A" w:rsidRPr="00362F74">
          <w:rPr>
            <w:rFonts w:ascii="Times New Roman" w:hAnsi="Times New Roman"/>
            <w:noProof/>
            <w:webHidden/>
            <w:sz w:val="24"/>
            <w:szCs w:val="24"/>
          </w:rPr>
          <w:fldChar w:fldCharType="separate"/>
        </w:r>
        <w:r w:rsidR="009309AC" w:rsidRPr="00362F74">
          <w:rPr>
            <w:rFonts w:ascii="Times New Roman" w:hAnsi="Times New Roman"/>
            <w:noProof/>
            <w:webHidden/>
            <w:sz w:val="24"/>
            <w:szCs w:val="24"/>
          </w:rPr>
          <w:t>6</w:t>
        </w:r>
        <w:r w:rsidR="00285E7A" w:rsidRPr="00362F74">
          <w:rPr>
            <w:rFonts w:ascii="Times New Roman" w:hAnsi="Times New Roman"/>
            <w:noProof/>
            <w:webHidden/>
            <w:sz w:val="24"/>
            <w:szCs w:val="24"/>
          </w:rPr>
          <w:fldChar w:fldCharType="end"/>
        </w:r>
      </w:hyperlink>
    </w:p>
    <w:p w:rsidR="00FB6311" w:rsidRPr="00362F74" w:rsidRDefault="001F267D" w:rsidP="003B41CE">
      <w:pPr>
        <w:pStyle w:val="11"/>
        <w:tabs>
          <w:tab w:val="right" w:pos="9905"/>
        </w:tabs>
        <w:spacing w:line="360" w:lineRule="auto"/>
        <w:rPr>
          <w:rFonts w:ascii="Times New Roman" w:hAnsi="Times New Roman"/>
          <w:noProof/>
          <w:sz w:val="24"/>
          <w:szCs w:val="24"/>
          <w:lang w:eastAsia="ru-RU"/>
        </w:rPr>
      </w:pPr>
      <w:hyperlink w:anchor="_Toc487116252" w:history="1">
        <w:r w:rsidR="00FB6311" w:rsidRPr="00362F74">
          <w:rPr>
            <w:rStyle w:val="a3"/>
            <w:rFonts w:ascii="Times New Roman" w:hAnsi="Times New Roman"/>
            <w:noProof/>
            <w:sz w:val="24"/>
            <w:szCs w:val="24"/>
          </w:rPr>
          <w:t xml:space="preserve">4. </w:t>
        </w:r>
        <w:r w:rsidR="00FB6311" w:rsidRPr="00362F74">
          <w:rPr>
            <w:rStyle w:val="a3"/>
            <w:rFonts w:ascii="Times New Roman" w:hAnsi="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00FB6311" w:rsidRPr="00362F74">
          <w:rPr>
            <w:rFonts w:ascii="Times New Roman" w:hAnsi="Times New Roman"/>
            <w:noProof/>
            <w:webHidden/>
            <w:sz w:val="24"/>
            <w:szCs w:val="24"/>
          </w:rPr>
          <w:tab/>
        </w:r>
        <w:r w:rsidR="00285E7A" w:rsidRPr="00362F74">
          <w:rPr>
            <w:rFonts w:ascii="Times New Roman" w:hAnsi="Times New Roman"/>
            <w:noProof/>
            <w:webHidden/>
            <w:sz w:val="24"/>
            <w:szCs w:val="24"/>
          </w:rPr>
          <w:fldChar w:fldCharType="begin"/>
        </w:r>
        <w:r w:rsidR="00FB6311" w:rsidRPr="00362F74">
          <w:rPr>
            <w:rFonts w:ascii="Times New Roman" w:hAnsi="Times New Roman"/>
            <w:noProof/>
            <w:webHidden/>
            <w:sz w:val="24"/>
            <w:szCs w:val="24"/>
          </w:rPr>
          <w:instrText xml:space="preserve"> PAGEREF _Toc487116252 \h </w:instrText>
        </w:r>
        <w:r w:rsidR="00285E7A" w:rsidRPr="00362F74">
          <w:rPr>
            <w:rFonts w:ascii="Times New Roman" w:hAnsi="Times New Roman"/>
            <w:noProof/>
            <w:webHidden/>
            <w:sz w:val="24"/>
            <w:szCs w:val="24"/>
          </w:rPr>
        </w:r>
        <w:r w:rsidR="00285E7A" w:rsidRPr="00362F74">
          <w:rPr>
            <w:rFonts w:ascii="Times New Roman" w:hAnsi="Times New Roman"/>
            <w:noProof/>
            <w:webHidden/>
            <w:sz w:val="24"/>
            <w:szCs w:val="24"/>
          </w:rPr>
          <w:fldChar w:fldCharType="separate"/>
        </w:r>
        <w:r w:rsidR="009309AC" w:rsidRPr="00362F74">
          <w:rPr>
            <w:rFonts w:ascii="Times New Roman" w:hAnsi="Times New Roman"/>
            <w:noProof/>
            <w:webHidden/>
            <w:sz w:val="24"/>
            <w:szCs w:val="24"/>
          </w:rPr>
          <w:t>47</w:t>
        </w:r>
        <w:r w:rsidR="00285E7A" w:rsidRPr="00362F74">
          <w:rPr>
            <w:rFonts w:ascii="Times New Roman" w:hAnsi="Times New Roman"/>
            <w:noProof/>
            <w:webHidden/>
            <w:sz w:val="24"/>
            <w:szCs w:val="24"/>
          </w:rPr>
          <w:fldChar w:fldCharType="end"/>
        </w:r>
      </w:hyperlink>
    </w:p>
    <w:p w:rsidR="00FB6311" w:rsidRPr="00362F74" w:rsidRDefault="001F267D" w:rsidP="003B41CE">
      <w:pPr>
        <w:pStyle w:val="11"/>
        <w:tabs>
          <w:tab w:val="right" w:pos="9905"/>
        </w:tabs>
        <w:spacing w:line="360" w:lineRule="auto"/>
        <w:rPr>
          <w:rFonts w:ascii="Times New Roman" w:hAnsi="Times New Roman"/>
          <w:noProof/>
          <w:sz w:val="24"/>
          <w:szCs w:val="24"/>
          <w:lang w:eastAsia="ru-RU"/>
        </w:rPr>
      </w:pPr>
      <w:hyperlink w:anchor="_Toc487116253" w:history="1">
        <w:r w:rsidR="00FB6311" w:rsidRPr="00362F74">
          <w:rPr>
            <w:rStyle w:val="a3"/>
            <w:rFonts w:ascii="Times New Roman" w:hAnsi="Times New Roman"/>
            <w:noProof/>
            <w:sz w:val="24"/>
            <w:szCs w:val="24"/>
          </w:rPr>
          <w:t>5. Методические указания для обучающихся по освоению дисциплины</w:t>
        </w:r>
        <w:r w:rsidR="00FB6311" w:rsidRPr="00362F74">
          <w:rPr>
            <w:rFonts w:ascii="Times New Roman" w:hAnsi="Times New Roman"/>
            <w:noProof/>
            <w:webHidden/>
            <w:sz w:val="24"/>
            <w:szCs w:val="24"/>
          </w:rPr>
          <w:tab/>
        </w:r>
        <w:r w:rsidR="00285E7A" w:rsidRPr="00362F74">
          <w:rPr>
            <w:rFonts w:ascii="Times New Roman" w:hAnsi="Times New Roman"/>
            <w:noProof/>
            <w:webHidden/>
            <w:sz w:val="24"/>
            <w:szCs w:val="24"/>
          </w:rPr>
          <w:fldChar w:fldCharType="begin"/>
        </w:r>
        <w:r w:rsidR="00FB6311" w:rsidRPr="00362F74">
          <w:rPr>
            <w:rFonts w:ascii="Times New Roman" w:hAnsi="Times New Roman"/>
            <w:noProof/>
            <w:webHidden/>
            <w:sz w:val="24"/>
            <w:szCs w:val="24"/>
          </w:rPr>
          <w:instrText xml:space="preserve"> PAGEREF _Toc487116253 \h </w:instrText>
        </w:r>
        <w:r w:rsidR="00285E7A" w:rsidRPr="00362F74">
          <w:rPr>
            <w:rFonts w:ascii="Times New Roman" w:hAnsi="Times New Roman"/>
            <w:noProof/>
            <w:webHidden/>
            <w:sz w:val="24"/>
            <w:szCs w:val="24"/>
          </w:rPr>
        </w:r>
        <w:r w:rsidR="00285E7A" w:rsidRPr="00362F74">
          <w:rPr>
            <w:rFonts w:ascii="Times New Roman" w:hAnsi="Times New Roman"/>
            <w:noProof/>
            <w:webHidden/>
            <w:sz w:val="24"/>
            <w:szCs w:val="24"/>
          </w:rPr>
          <w:fldChar w:fldCharType="separate"/>
        </w:r>
        <w:r w:rsidR="009309AC" w:rsidRPr="00362F74">
          <w:rPr>
            <w:rFonts w:ascii="Times New Roman" w:hAnsi="Times New Roman"/>
            <w:noProof/>
            <w:webHidden/>
            <w:sz w:val="24"/>
            <w:szCs w:val="24"/>
          </w:rPr>
          <w:t>70</w:t>
        </w:r>
        <w:r w:rsidR="00285E7A" w:rsidRPr="00362F74">
          <w:rPr>
            <w:rFonts w:ascii="Times New Roman" w:hAnsi="Times New Roman"/>
            <w:noProof/>
            <w:webHidden/>
            <w:sz w:val="24"/>
            <w:szCs w:val="24"/>
          </w:rPr>
          <w:fldChar w:fldCharType="end"/>
        </w:r>
      </w:hyperlink>
    </w:p>
    <w:p w:rsidR="00FB6311" w:rsidRPr="00362F74" w:rsidRDefault="001F267D" w:rsidP="003B41CE">
      <w:pPr>
        <w:pStyle w:val="11"/>
        <w:tabs>
          <w:tab w:val="right" w:pos="9905"/>
        </w:tabs>
        <w:spacing w:line="360" w:lineRule="auto"/>
        <w:rPr>
          <w:rFonts w:ascii="Times New Roman" w:hAnsi="Times New Roman"/>
          <w:noProof/>
          <w:sz w:val="24"/>
          <w:szCs w:val="24"/>
          <w:lang w:eastAsia="ru-RU"/>
        </w:rPr>
      </w:pPr>
      <w:hyperlink w:anchor="_Toc487116254" w:history="1">
        <w:r w:rsidR="00FB6311" w:rsidRPr="00362F74">
          <w:rPr>
            <w:rStyle w:val="a3"/>
            <w:rFonts w:ascii="Times New Roman" w:hAnsi="Times New Roman"/>
            <w:noProof/>
            <w:sz w:val="24"/>
            <w:szCs w:val="24"/>
          </w:rPr>
          <w:t xml:space="preserve">6. </w:t>
        </w:r>
        <w:r w:rsidR="00FB6311" w:rsidRPr="00362F74">
          <w:rPr>
            <w:rStyle w:val="a3"/>
            <w:rFonts w:ascii="Times New Roman" w:hAnsi="Times New Roman"/>
            <w:noProof/>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FB6311" w:rsidRPr="00362F74">
          <w:rPr>
            <w:rFonts w:ascii="Times New Roman" w:hAnsi="Times New Roman"/>
            <w:noProof/>
            <w:webHidden/>
            <w:sz w:val="24"/>
            <w:szCs w:val="24"/>
          </w:rPr>
          <w:tab/>
        </w:r>
        <w:r w:rsidR="00285E7A" w:rsidRPr="00362F74">
          <w:rPr>
            <w:rFonts w:ascii="Times New Roman" w:hAnsi="Times New Roman"/>
            <w:noProof/>
            <w:webHidden/>
            <w:sz w:val="24"/>
            <w:szCs w:val="24"/>
          </w:rPr>
          <w:fldChar w:fldCharType="begin"/>
        </w:r>
        <w:r w:rsidR="00FB6311" w:rsidRPr="00362F74">
          <w:rPr>
            <w:rFonts w:ascii="Times New Roman" w:hAnsi="Times New Roman"/>
            <w:noProof/>
            <w:webHidden/>
            <w:sz w:val="24"/>
            <w:szCs w:val="24"/>
          </w:rPr>
          <w:instrText xml:space="preserve"> PAGEREF _Toc487116254 \h </w:instrText>
        </w:r>
        <w:r w:rsidR="00285E7A" w:rsidRPr="00362F74">
          <w:rPr>
            <w:rFonts w:ascii="Times New Roman" w:hAnsi="Times New Roman"/>
            <w:noProof/>
            <w:webHidden/>
            <w:sz w:val="24"/>
            <w:szCs w:val="24"/>
          </w:rPr>
        </w:r>
        <w:r w:rsidR="00285E7A" w:rsidRPr="00362F74">
          <w:rPr>
            <w:rFonts w:ascii="Times New Roman" w:hAnsi="Times New Roman"/>
            <w:noProof/>
            <w:webHidden/>
            <w:sz w:val="24"/>
            <w:szCs w:val="24"/>
          </w:rPr>
          <w:fldChar w:fldCharType="separate"/>
        </w:r>
        <w:r w:rsidR="009309AC" w:rsidRPr="00362F74">
          <w:rPr>
            <w:rFonts w:ascii="Times New Roman" w:hAnsi="Times New Roman"/>
            <w:noProof/>
            <w:webHidden/>
            <w:sz w:val="24"/>
            <w:szCs w:val="24"/>
          </w:rPr>
          <w:t>71</w:t>
        </w:r>
        <w:r w:rsidR="00285E7A" w:rsidRPr="00362F74">
          <w:rPr>
            <w:rFonts w:ascii="Times New Roman" w:hAnsi="Times New Roman"/>
            <w:noProof/>
            <w:webHidden/>
            <w:sz w:val="24"/>
            <w:szCs w:val="24"/>
          </w:rPr>
          <w:fldChar w:fldCharType="end"/>
        </w:r>
      </w:hyperlink>
    </w:p>
    <w:p w:rsidR="00FB6311" w:rsidRPr="00362F74" w:rsidRDefault="001F267D" w:rsidP="003B41CE">
      <w:pPr>
        <w:pStyle w:val="11"/>
        <w:tabs>
          <w:tab w:val="right" w:pos="9905"/>
        </w:tabs>
        <w:spacing w:line="360" w:lineRule="auto"/>
        <w:rPr>
          <w:rFonts w:ascii="Times New Roman" w:hAnsi="Times New Roman"/>
          <w:noProof/>
          <w:sz w:val="24"/>
          <w:szCs w:val="24"/>
          <w:lang w:eastAsia="ru-RU"/>
        </w:rPr>
      </w:pPr>
      <w:hyperlink w:anchor="_Toc487116255" w:history="1">
        <w:r w:rsidR="00FB6311" w:rsidRPr="00362F74">
          <w:rPr>
            <w:rStyle w:val="a3"/>
            <w:rFonts w:ascii="Times New Roman" w:hAnsi="Times New Roman"/>
            <w:bCs/>
            <w:noProof/>
            <w:sz w:val="24"/>
            <w:szCs w:val="24"/>
          </w:rPr>
          <w:t xml:space="preserve">6.1. </w:t>
        </w:r>
        <w:r w:rsidR="00FB6311" w:rsidRPr="00362F74">
          <w:rPr>
            <w:rStyle w:val="a3"/>
            <w:rFonts w:ascii="Times New Roman" w:hAnsi="Times New Roman"/>
            <w:noProof/>
            <w:sz w:val="24"/>
            <w:szCs w:val="24"/>
          </w:rPr>
          <w:t>Основная литература</w:t>
        </w:r>
        <w:r w:rsidR="00FB6311" w:rsidRPr="00362F74">
          <w:rPr>
            <w:rFonts w:ascii="Times New Roman" w:hAnsi="Times New Roman"/>
            <w:noProof/>
            <w:webHidden/>
            <w:sz w:val="24"/>
            <w:szCs w:val="24"/>
          </w:rPr>
          <w:tab/>
        </w:r>
        <w:r w:rsidR="00285E7A" w:rsidRPr="00362F74">
          <w:rPr>
            <w:rFonts w:ascii="Times New Roman" w:hAnsi="Times New Roman"/>
            <w:noProof/>
            <w:webHidden/>
            <w:sz w:val="24"/>
            <w:szCs w:val="24"/>
          </w:rPr>
          <w:fldChar w:fldCharType="begin"/>
        </w:r>
        <w:r w:rsidR="00FB6311" w:rsidRPr="00362F74">
          <w:rPr>
            <w:rFonts w:ascii="Times New Roman" w:hAnsi="Times New Roman"/>
            <w:noProof/>
            <w:webHidden/>
            <w:sz w:val="24"/>
            <w:szCs w:val="24"/>
          </w:rPr>
          <w:instrText xml:space="preserve"> PAGEREF _Toc487116255 \h </w:instrText>
        </w:r>
        <w:r w:rsidR="00285E7A" w:rsidRPr="00362F74">
          <w:rPr>
            <w:rFonts w:ascii="Times New Roman" w:hAnsi="Times New Roman"/>
            <w:noProof/>
            <w:webHidden/>
            <w:sz w:val="24"/>
            <w:szCs w:val="24"/>
          </w:rPr>
        </w:r>
        <w:r w:rsidR="00285E7A" w:rsidRPr="00362F74">
          <w:rPr>
            <w:rFonts w:ascii="Times New Roman" w:hAnsi="Times New Roman"/>
            <w:noProof/>
            <w:webHidden/>
            <w:sz w:val="24"/>
            <w:szCs w:val="24"/>
          </w:rPr>
          <w:fldChar w:fldCharType="separate"/>
        </w:r>
        <w:r w:rsidR="009309AC" w:rsidRPr="00362F74">
          <w:rPr>
            <w:rFonts w:ascii="Times New Roman" w:hAnsi="Times New Roman"/>
            <w:noProof/>
            <w:webHidden/>
            <w:sz w:val="24"/>
            <w:szCs w:val="24"/>
          </w:rPr>
          <w:t>71</w:t>
        </w:r>
        <w:r w:rsidR="00285E7A" w:rsidRPr="00362F74">
          <w:rPr>
            <w:rFonts w:ascii="Times New Roman" w:hAnsi="Times New Roman"/>
            <w:noProof/>
            <w:webHidden/>
            <w:sz w:val="24"/>
            <w:szCs w:val="24"/>
          </w:rPr>
          <w:fldChar w:fldCharType="end"/>
        </w:r>
      </w:hyperlink>
    </w:p>
    <w:p w:rsidR="00FB6311" w:rsidRPr="00362F74" w:rsidRDefault="001F267D" w:rsidP="003B41CE">
      <w:pPr>
        <w:pStyle w:val="11"/>
        <w:tabs>
          <w:tab w:val="right" w:pos="9905"/>
        </w:tabs>
        <w:spacing w:line="360" w:lineRule="auto"/>
        <w:rPr>
          <w:rFonts w:ascii="Times New Roman" w:hAnsi="Times New Roman"/>
          <w:noProof/>
          <w:sz w:val="24"/>
          <w:szCs w:val="24"/>
          <w:lang w:eastAsia="ru-RU"/>
        </w:rPr>
      </w:pPr>
      <w:hyperlink w:anchor="_Toc487116256" w:history="1">
        <w:r w:rsidR="00FB6311" w:rsidRPr="00362F74">
          <w:rPr>
            <w:rStyle w:val="a3"/>
            <w:rFonts w:ascii="Times New Roman" w:hAnsi="Times New Roman"/>
            <w:noProof/>
            <w:sz w:val="24"/>
            <w:szCs w:val="24"/>
          </w:rPr>
          <w:t>6.2. Дополнительная литература</w:t>
        </w:r>
        <w:r w:rsidR="00FB6311" w:rsidRPr="00362F74">
          <w:rPr>
            <w:rFonts w:ascii="Times New Roman" w:hAnsi="Times New Roman"/>
            <w:noProof/>
            <w:webHidden/>
            <w:sz w:val="24"/>
            <w:szCs w:val="24"/>
          </w:rPr>
          <w:tab/>
        </w:r>
        <w:r w:rsidR="00285E7A" w:rsidRPr="00362F74">
          <w:rPr>
            <w:rFonts w:ascii="Times New Roman" w:hAnsi="Times New Roman"/>
            <w:noProof/>
            <w:webHidden/>
            <w:sz w:val="24"/>
            <w:szCs w:val="24"/>
          </w:rPr>
          <w:fldChar w:fldCharType="begin"/>
        </w:r>
        <w:r w:rsidR="00FB6311" w:rsidRPr="00362F74">
          <w:rPr>
            <w:rFonts w:ascii="Times New Roman" w:hAnsi="Times New Roman"/>
            <w:noProof/>
            <w:webHidden/>
            <w:sz w:val="24"/>
            <w:szCs w:val="24"/>
          </w:rPr>
          <w:instrText xml:space="preserve"> PAGEREF _Toc487116256 \h </w:instrText>
        </w:r>
        <w:r w:rsidR="00285E7A" w:rsidRPr="00362F74">
          <w:rPr>
            <w:rFonts w:ascii="Times New Roman" w:hAnsi="Times New Roman"/>
            <w:noProof/>
            <w:webHidden/>
            <w:sz w:val="24"/>
            <w:szCs w:val="24"/>
          </w:rPr>
        </w:r>
        <w:r w:rsidR="00285E7A" w:rsidRPr="00362F74">
          <w:rPr>
            <w:rFonts w:ascii="Times New Roman" w:hAnsi="Times New Roman"/>
            <w:noProof/>
            <w:webHidden/>
            <w:sz w:val="24"/>
            <w:szCs w:val="24"/>
          </w:rPr>
          <w:fldChar w:fldCharType="separate"/>
        </w:r>
        <w:r w:rsidR="009309AC" w:rsidRPr="00362F74">
          <w:rPr>
            <w:rFonts w:ascii="Times New Roman" w:hAnsi="Times New Roman"/>
            <w:noProof/>
            <w:webHidden/>
            <w:sz w:val="24"/>
            <w:szCs w:val="24"/>
          </w:rPr>
          <w:t>71</w:t>
        </w:r>
        <w:r w:rsidR="00285E7A" w:rsidRPr="00362F74">
          <w:rPr>
            <w:rFonts w:ascii="Times New Roman" w:hAnsi="Times New Roman"/>
            <w:noProof/>
            <w:webHidden/>
            <w:sz w:val="24"/>
            <w:szCs w:val="24"/>
          </w:rPr>
          <w:fldChar w:fldCharType="end"/>
        </w:r>
      </w:hyperlink>
    </w:p>
    <w:p w:rsidR="00FB6311" w:rsidRPr="00362F74" w:rsidRDefault="001F267D" w:rsidP="003B41CE">
      <w:pPr>
        <w:pStyle w:val="11"/>
        <w:tabs>
          <w:tab w:val="right" w:pos="9905"/>
        </w:tabs>
        <w:spacing w:line="360" w:lineRule="auto"/>
        <w:rPr>
          <w:rFonts w:ascii="Times New Roman" w:hAnsi="Times New Roman"/>
          <w:noProof/>
          <w:sz w:val="24"/>
          <w:szCs w:val="24"/>
          <w:lang w:eastAsia="ru-RU"/>
        </w:rPr>
      </w:pPr>
      <w:hyperlink w:anchor="_Toc487116258" w:history="1">
        <w:r w:rsidR="00FB6311" w:rsidRPr="00362F74">
          <w:rPr>
            <w:rStyle w:val="a3"/>
            <w:rFonts w:ascii="Times New Roman" w:hAnsi="Times New Roman"/>
            <w:noProof/>
            <w:sz w:val="24"/>
            <w:szCs w:val="24"/>
          </w:rPr>
          <w:t>6.3. Учебно-методическое обеспечение самостоятельной работы</w:t>
        </w:r>
        <w:r w:rsidR="00FB6311" w:rsidRPr="00362F74">
          <w:rPr>
            <w:rFonts w:ascii="Times New Roman" w:hAnsi="Times New Roman"/>
            <w:noProof/>
            <w:webHidden/>
            <w:sz w:val="24"/>
            <w:szCs w:val="24"/>
          </w:rPr>
          <w:tab/>
        </w:r>
        <w:r w:rsidR="00285E7A" w:rsidRPr="00362F74">
          <w:rPr>
            <w:rFonts w:ascii="Times New Roman" w:hAnsi="Times New Roman"/>
            <w:noProof/>
            <w:webHidden/>
            <w:sz w:val="24"/>
            <w:szCs w:val="24"/>
          </w:rPr>
          <w:fldChar w:fldCharType="begin"/>
        </w:r>
        <w:r w:rsidR="00FB6311" w:rsidRPr="00362F74">
          <w:rPr>
            <w:rFonts w:ascii="Times New Roman" w:hAnsi="Times New Roman"/>
            <w:noProof/>
            <w:webHidden/>
            <w:sz w:val="24"/>
            <w:szCs w:val="24"/>
          </w:rPr>
          <w:instrText xml:space="preserve"> PAGEREF _Toc487116258 \h </w:instrText>
        </w:r>
        <w:r w:rsidR="00285E7A" w:rsidRPr="00362F74">
          <w:rPr>
            <w:rFonts w:ascii="Times New Roman" w:hAnsi="Times New Roman"/>
            <w:noProof/>
            <w:webHidden/>
            <w:sz w:val="24"/>
            <w:szCs w:val="24"/>
          </w:rPr>
        </w:r>
        <w:r w:rsidR="00285E7A" w:rsidRPr="00362F74">
          <w:rPr>
            <w:rFonts w:ascii="Times New Roman" w:hAnsi="Times New Roman"/>
            <w:noProof/>
            <w:webHidden/>
            <w:sz w:val="24"/>
            <w:szCs w:val="24"/>
          </w:rPr>
          <w:fldChar w:fldCharType="separate"/>
        </w:r>
        <w:r w:rsidR="009309AC" w:rsidRPr="00362F74">
          <w:rPr>
            <w:rFonts w:ascii="Times New Roman" w:hAnsi="Times New Roman"/>
            <w:noProof/>
            <w:webHidden/>
            <w:sz w:val="24"/>
            <w:szCs w:val="24"/>
          </w:rPr>
          <w:t>73</w:t>
        </w:r>
        <w:r w:rsidR="00285E7A" w:rsidRPr="00362F74">
          <w:rPr>
            <w:rFonts w:ascii="Times New Roman" w:hAnsi="Times New Roman"/>
            <w:noProof/>
            <w:webHidden/>
            <w:sz w:val="24"/>
            <w:szCs w:val="24"/>
          </w:rPr>
          <w:fldChar w:fldCharType="end"/>
        </w:r>
      </w:hyperlink>
    </w:p>
    <w:p w:rsidR="00FB6311" w:rsidRPr="00362F74" w:rsidRDefault="001F267D" w:rsidP="003B41CE">
      <w:pPr>
        <w:pStyle w:val="26"/>
        <w:tabs>
          <w:tab w:val="right" w:pos="9905"/>
        </w:tabs>
        <w:spacing w:line="360" w:lineRule="auto"/>
        <w:ind w:left="0"/>
        <w:rPr>
          <w:rFonts w:ascii="Times New Roman" w:hAnsi="Times New Roman"/>
          <w:noProof/>
        </w:rPr>
      </w:pPr>
      <w:hyperlink w:anchor="_Toc487116259" w:history="1">
        <w:r w:rsidR="00FB6311" w:rsidRPr="00362F74">
          <w:rPr>
            <w:rStyle w:val="a3"/>
            <w:rFonts w:ascii="Times New Roman" w:hAnsi="Times New Roman"/>
            <w:noProof/>
            <w:kern w:val="52"/>
          </w:rPr>
          <w:t>6.4. Нормативные правовые документы</w:t>
        </w:r>
        <w:r w:rsidR="00FB6311" w:rsidRPr="00362F74">
          <w:rPr>
            <w:rFonts w:ascii="Times New Roman" w:hAnsi="Times New Roman"/>
            <w:noProof/>
            <w:webHidden/>
          </w:rPr>
          <w:tab/>
        </w:r>
        <w:r w:rsidR="00285E7A" w:rsidRPr="00362F74">
          <w:rPr>
            <w:rFonts w:ascii="Times New Roman" w:hAnsi="Times New Roman"/>
            <w:noProof/>
            <w:webHidden/>
          </w:rPr>
          <w:fldChar w:fldCharType="begin"/>
        </w:r>
        <w:r w:rsidR="00FB6311" w:rsidRPr="00362F74">
          <w:rPr>
            <w:rFonts w:ascii="Times New Roman" w:hAnsi="Times New Roman"/>
            <w:noProof/>
            <w:webHidden/>
          </w:rPr>
          <w:instrText xml:space="preserve"> PAGEREF _Toc487116259 \h </w:instrText>
        </w:r>
        <w:r w:rsidR="00285E7A" w:rsidRPr="00362F74">
          <w:rPr>
            <w:rFonts w:ascii="Times New Roman" w:hAnsi="Times New Roman"/>
            <w:noProof/>
            <w:webHidden/>
          </w:rPr>
        </w:r>
        <w:r w:rsidR="00285E7A" w:rsidRPr="00362F74">
          <w:rPr>
            <w:rFonts w:ascii="Times New Roman" w:hAnsi="Times New Roman"/>
            <w:noProof/>
            <w:webHidden/>
          </w:rPr>
          <w:fldChar w:fldCharType="separate"/>
        </w:r>
        <w:r w:rsidR="009309AC" w:rsidRPr="00362F74">
          <w:rPr>
            <w:rFonts w:ascii="Times New Roman" w:hAnsi="Times New Roman"/>
            <w:noProof/>
            <w:webHidden/>
          </w:rPr>
          <w:t>79</w:t>
        </w:r>
        <w:r w:rsidR="00285E7A" w:rsidRPr="00362F74">
          <w:rPr>
            <w:rFonts w:ascii="Times New Roman" w:hAnsi="Times New Roman"/>
            <w:noProof/>
            <w:webHidden/>
          </w:rPr>
          <w:fldChar w:fldCharType="end"/>
        </w:r>
      </w:hyperlink>
    </w:p>
    <w:p w:rsidR="00FB6311" w:rsidRPr="00362F74" w:rsidRDefault="001F267D" w:rsidP="003B41CE">
      <w:pPr>
        <w:pStyle w:val="26"/>
        <w:tabs>
          <w:tab w:val="right" w:pos="9905"/>
        </w:tabs>
        <w:spacing w:line="360" w:lineRule="auto"/>
        <w:ind w:left="0"/>
        <w:rPr>
          <w:rFonts w:ascii="Times New Roman" w:hAnsi="Times New Roman"/>
          <w:noProof/>
        </w:rPr>
      </w:pPr>
      <w:hyperlink w:anchor="_Toc487116260" w:history="1">
        <w:r w:rsidR="00FB6311" w:rsidRPr="00362F74">
          <w:rPr>
            <w:rStyle w:val="a3"/>
            <w:rFonts w:ascii="Times New Roman" w:hAnsi="Times New Roman"/>
            <w:noProof/>
            <w:kern w:val="52"/>
          </w:rPr>
          <w:t>6.5. Интернет-ресурсы</w:t>
        </w:r>
        <w:r w:rsidR="00FB6311" w:rsidRPr="00362F74">
          <w:rPr>
            <w:rFonts w:ascii="Times New Roman" w:hAnsi="Times New Roman"/>
            <w:noProof/>
            <w:webHidden/>
          </w:rPr>
          <w:tab/>
        </w:r>
        <w:r w:rsidR="00285E7A" w:rsidRPr="00362F74">
          <w:rPr>
            <w:rFonts w:ascii="Times New Roman" w:hAnsi="Times New Roman"/>
            <w:noProof/>
            <w:webHidden/>
          </w:rPr>
          <w:fldChar w:fldCharType="begin"/>
        </w:r>
        <w:r w:rsidR="00FB6311" w:rsidRPr="00362F74">
          <w:rPr>
            <w:rFonts w:ascii="Times New Roman" w:hAnsi="Times New Roman"/>
            <w:noProof/>
            <w:webHidden/>
          </w:rPr>
          <w:instrText xml:space="preserve"> PAGEREF _Toc487116260 \h </w:instrText>
        </w:r>
        <w:r w:rsidR="00285E7A" w:rsidRPr="00362F74">
          <w:rPr>
            <w:rFonts w:ascii="Times New Roman" w:hAnsi="Times New Roman"/>
            <w:noProof/>
            <w:webHidden/>
          </w:rPr>
        </w:r>
        <w:r w:rsidR="00285E7A" w:rsidRPr="00362F74">
          <w:rPr>
            <w:rFonts w:ascii="Times New Roman" w:hAnsi="Times New Roman"/>
            <w:noProof/>
            <w:webHidden/>
          </w:rPr>
          <w:fldChar w:fldCharType="separate"/>
        </w:r>
        <w:r w:rsidR="009309AC" w:rsidRPr="00362F74">
          <w:rPr>
            <w:rFonts w:ascii="Times New Roman" w:hAnsi="Times New Roman"/>
            <w:noProof/>
            <w:webHidden/>
          </w:rPr>
          <w:t>79</w:t>
        </w:r>
        <w:r w:rsidR="00285E7A" w:rsidRPr="00362F74">
          <w:rPr>
            <w:rFonts w:ascii="Times New Roman" w:hAnsi="Times New Roman"/>
            <w:noProof/>
            <w:webHidden/>
          </w:rPr>
          <w:fldChar w:fldCharType="end"/>
        </w:r>
      </w:hyperlink>
    </w:p>
    <w:p w:rsidR="00FB6311" w:rsidRPr="00362F74" w:rsidRDefault="001F267D" w:rsidP="003B41CE">
      <w:pPr>
        <w:pStyle w:val="26"/>
        <w:tabs>
          <w:tab w:val="right" w:pos="9905"/>
        </w:tabs>
        <w:spacing w:line="360" w:lineRule="auto"/>
        <w:ind w:left="0"/>
        <w:rPr>
          <w:rFonts w:ascii="Times New Roman" w:hAnsi="Times New Roman"/>
          <w:noProof/>
        </w:rPr>
      </w:pPr>
      <w:hyperlink w:anchor="_Toc487116261" w:history="1">
        <w:r w:rsidR="00FB6311" w:rsidRPr="00362F74">
          <w:rPr>
            <w:rStyle w:val="a3"/>
            <w:rFonts w:ascii="Times New Roman" w:hAnsi="Times New Roman"/>
            <w:noProof/>
            <w:kern w:val="52"/>
          </w:rPr>
          <w:t>6.6.Иные источники</w:t>
        </w:r>
        <w:r w:rsidR="00FB6311" w:rsidRPr="00362F74">
          <w:rPr>
            <w:rFonts w:ascii="Times New Roman" w:hAnsi="Times New Roman"/>
            <w:noProof/>
            <w:webHidden/>
          </w:rPr>
          <w:tab/>
        </w:r>
        <w:r w:rsidR="00285E7A" w:rsidRPr="00362F74">
          <w:rPr>
            <w:rFonts w:ascii="Times New Roman" w:hAnsi="Times New Roman"/>
            <w:noProof/>
            <w:webHidden/>
          </w:rPr>
          <w:fldChar w:fldCharType="begin"/>
        </w:r>
        <w:r w:rsidR="00FB6311" w:rsidRPr="00362F74">
          <w:rPr>
            <w:rFonts w:ascii="Times New Roman" w:hAnsi="Times New Roman"/>
            <w:noProof/>
            <w:webHidden/>
          </w:rPr>
          <w:instrText xml:space="preserve"> PAGEREF _Toc487116261 \h </w:instrText>
        </w:r>
        <w:r w:rsidR="00285E7A" w:rsidRPr="00362F74">
          <w:rPr>
            <w:rFonts w:ascii="Times New Roman" w:hAnsi="Times New Roman"/>
            <w:noProof/>
            <w:webHidden/>
          </w:rPr>
        </w:r>
        <w:r w:rsidR="00285E7A" w:rsidRPr="00362F74">
          <w:rPr>
            <w:rFonts w:ascii="Times New Roman" w:hAnsi="Times New Roman"/>
            <w:noProof/>
            <w:webHidden/>
          </w:rPr>
          <w:fldChar w:fldCharType="separate"/>
        </w:r>
        <w:r w:rsidR="009309AC" w:rsidRPr="00362F74">
          <w:rPr>
            <w:rFonts w:ascii="Times New Roman" w:hAnsi="Times New Roman"/>
            <w:noProof/>
            <w:webHidden/>
          </w:rPr>
          <w:t>79</w:t>
        </w:r>
        <w:r w:rsidR="00285E7A" w:rsidRPr="00362F74">
          <w:rPr>
            <w:rFonts w:ascii="Times New Roman" w:hAnsi="Times New Roman"/>
            <w:noProof/>
            <w:webHidden/>
          </w:rPr>
          <w:fldChar w:fldCharType="end"/>
        </w:r>
      </w:hyperlink>
    </w:p>
    <w:p w:rsidR="00FB6311" w:rsidRPr="00362F74" w:rsidRDefault="001F267D" w:rsidP="003B41CE">
      <w:pPr>
        <w:pStyle w:val="11"/>
        <w:tabs>
          <w:tab w:val="left" w:pos="440"/>
          <w:tab w:val="right" w:pos="9905"/>
        </w:tabs>
        <w:spacing w:line="360" w:lineRule="auto"/>
        <w:rPr>
          <w:rFonts w:ascii="Times New Roman" w:hAnsi="Times New Roman"/>
          <w:noProof/>
          <w:sz w:val="24"/>
          <w:szCs w:val="24"/>
          <w:lang w:eastAsia="ru-RU"/>
        </w:rPr>
      </w:pPr>
      <w:hyperlink w:anchor="_Toc487116262" w:history="1">
        <w:r w:rsidR="00FB6311" w:rsidRPr="00362F74">
          <w:rPr>
            <w:rStyle w:val="a3"/>
            <w:rFonts w:ascii="Times New Roman" w:hAnsi="Times New Roman"/>
            <w:noProof/>
            <w:sz w:val="24"/>
            <w:szCs w:val="24"/>
          </w:rPr>
          <w:t>7.</w:t>
        </w:r>
        <w:r w:rsidR="00FB6311" w:rsidRPr="00362F74">
          <w:rPr>
            <w:rFonts w:ascii="Times New Roman" w:hAnsi="Times New Roman"/>
            <w:noProof/>
            <w:sz w:val="24"/>
            <w:szCs w:val="24"/>
            <w:lang w:eastAsia="ru-RU"/>
          </w:rPr>
          <w:tab/>
        </w:r>
        <w:r w:rsidR="00FB6311" w:rsidRPr="00362F74">
          <w:rPr>
            <w:rStyle w:val="a3"/>
            <w:rFonts w:ascii="Times New Roman" w:hAnsi="Times New Roman"/>
            <w:noProof/>
            <w:sz w:val="24"/>
            <w:szCs w:val="24"/>
          </w:rPr>
          <w:t>Материально-техническая база, информационные технологии, программное обеспечение и информационные справочные системы</w:t>
        </w:r>
        <w:r w:rsidR="00FB6311" w:rsidRPr="00362F74">
          <w:rPr>
            <w:rFonts w:ascii="Times New Roman" w:hAnsi="Times New Roman"/>
            <w:noProof/>
            <w:webHidden/>
            <w:sz w:val="24"/>
            <w:szCs w:val="24"/>
          </w:rPr>
          <w:tab/>
        </w:r>
        <w:r w:rsidR="00285E7A" w:rsidRPr="00362F74">
          <w:rPr>
            <w:rFonts w:ascii="Times New Roman" w:hAnsi="Times New Roman"/>
            <w:noProof/>
            <w:webHidden/>
            <w:sz w:val="24"/>
            <w:szCs w:val="24"/>
          </w:rPr>
          <w:fldChar w:fldCharType="begin"/>
        </w:r>
        <w:r w:rsidR="00FB6311" w:rsidRPr="00362F74">
          <w:rPr>
            <w:rFonts w:ascii="Times New Roman" w:hAnsi="Times New Roman"/>
            <w:noProof/>
            <w:webHidden/>
            <w:sz w:val="24"/>
            <w:szCs w:val="24"/>
          </w:rPr>
          <w:instrText xml:space="preserve"> PAGEREF _Toc487116262 \h </w:instrText>
        </w:r>
        <w:r w:rsidR="00285E7A" w:rsidRPr="00362F74">
          <w:rPr>
            <w:rFonts w:ascii="Times New Roman" w:hAnsi="Times New Roman"/>
            <w:noProof/>
            <w:webHidden/>
            <w:sz w:val="24"/>
            <w:szCs w:val="24"/>
          </w:rPr>
        </w:r>
        <w:r w:rsidR="00285E7A" w:rsidRPr="00362F74">
          <w:rPr>
            <w:rFonts w:ascii="Times New Roman" w:hAnsi="Times New Roman"/>
            <w:noProof/>
            <w:webHidden/>
            <w:sz w:val="24"/>
            <w:szCs w:val="24"/>
          </w:rPr>
          <w:fldChar w:fldCharType="separate"/>
        </w:r>
        <w:r w:rsidR="009309AC" w:rsidRPr="00362F74">
          <w:rPr>
            <w:rFonts w:ascii="Times New Roman" w:hAnsi="Times New Roman"/>
            <w:noProof/>
            <w:webHidden/>
            <w:sz w:val="24"/>
            <w:szCs w:val="24"/>
          </w:rPr>
          <w:t>79</w:t>
        </w:r>
        <w:r w:rsidR="00285E7A" w:rsidRPr="00362F74">
          <w:rPr>
            <w:rFonts w:ascii="Times New Roman" w:hAnsi="Times New Roman"/>
            <w:noProof/>
            <w:webHidden/>
            <w:sz w:val="24"/>
            <w:szCs w:val="24"/>
          </w:rPr>
          <w:fldChar w:fldCharType="end"/>
        </w:r>
      </w:hyperlink>
    </w:p>
    <w:p w:rsidR="00FB6311" w:rsidRPr="00362F74" w:rsidRDefault="00285E7A" w:rsidP="003B41CE">
      <w:pPr>
        <w:tabs>
          <w:tab w:val="left" w:pos="8737"/>
        </w:tabs>
        <w:spacing w:line="360" w:lineRule="auto"/>
        <w:rPr>
          <w:rFonts w:ascii="Times New Roman" w:hAnsi="Times New Roman"/>
        </w:rPr>
      </w:pPr>
      <w:r w:rsidRPr="00362F74">
        <w:rPr>
          <w:rFonts w:ascii="Times New Roman" w:eastAsia="MS Mincho" w:hAnsi="Times New Roman"/>
        </w:rPr>
        <w:fldChar w:fldCharType="end"/>
      </w:r>
    </w:p>
    <w:p w:rsidR="00FB6311" w:rsidRPr="00362F74" w:rsidRDefault="00FB6311" w:rsidP="00EF71A5">
      <w:pPr>
        <w:tabs>
          <w:tab w:val="left" w:pos="8737"/>
        </w:tabs>
        <w:rPr>
          <w:rFonts w:ascii="Times New Roman" w:hAnsi="Times New Roman"/>
        </w:rPr>
      </w:pPr>
    </w:p>
    <w:p w:rsidR="00FB6311" w:rsidRPr="00362F74" w:rsidRDefault="00FB6311" w:rsidP="00EF71A5">
      <w:pPr>
        <w:tabs>
          <w:tab w:val="left" w:pos="8737"/>
        </w:tabs>
        <w:rPr>
          <w:rFonts w:ascii="Times New Roman" w:hAnsi="Times New Roman"/>
        </w:rPr>
      </w:pPr>
    </w:p>
    <w:p w:rsidR="00FB6311" w:rsidRPr="00362F74" w:rsidRDefault="00FB6311" w:rsidP="00EF71A5">
      <w:pPr>
        <w:tabs>
          <w:tab w:val="left" w:pos="8737"/>
        </w:tabs>
        <w:rPr>
          <w:rFonts w:ascii="Times New Roman" w:hAnsi="Times New Roman"/>
        </w:rPr>
      </w:pPr>
    </w:p>
    <w:p w:rsidR="00FB6311" w:rsidRPr="00362F74" w:rsidRDefault="00FB6311" w:rsidP="00EF71A5">
      <w:pPr>
        <w:tabs>
          <w:tab w:val="left" w:pos="8737"/>
        </w:tabs>
        <w:rPr>
          <w:rFonts w:ascii="Times New Roman" w:hAnsi="Times New Roman"/>
        </w:rPr>
      </w:pPr>
    </w:p>
    <w:p w:rsidR="00FB6311" w:rsidRPr="00362F74" w:rsidRDefault="00FB6311" w:rsidP="00EF71A5">
      <w:pPr>
        <w:tabs>
          <w:tab w:val="left" w:pos="8737"/>
        </w:tabs>
        <w:rPr>
          <w:rFonts w:ascii="Times New Roman" w:hAnsi="Times New Roman"/>
        </w:rPr>
      </w:pPr>
    </w:p>
    <w:p w:rsidR="00FB6311" w:rsidRPr="00362F74" w:rsidRDefault="00FB6311" w:rsidP="00EF71A5">
      <w:pPr>
        <w:tabs>
          <w:tab w:val="left" w:pos="8737"/>
        </w:tabs>
        <w:rPr>
          <w:rFonts w:ascii="Times New Roman" w:hAnsi="Times New Roman"/>
        </w:rPr>
      </w:pPr>
    </w:p>
    <w:p w:rsidR="00FB6311" w:rsidRPr="00362F74" w:rsidRDefault="00FB6311" w:rsidP="00EF71A5">
      <w:pPr>
        <w:tabs>
          <w:tab w:val="left" w:pos="8737"/>
        </w:tabs>
        <w:rPr>
          <w:rFonts w:ascii="Times New Roman" w:hAnsi="Times New Roman"/>
        </w:rPr>
      </w:pPr>
    </w:p>
    <w:p w:rsidR="00FB6311" w:rsidRPr="00362F74" w:rsidRDefault="00FB6311" w:rsidP="00EF71A5">
      <w:pPr>
        <w:tabs>
          <w:tab w:val="left" w:pos="8737"/>
        </w:tabs>
        <w:rPr>
          <w:rFonts w:ascii="Times New Roman" w:hAnsi="Times New Roman"/>
        </w:rPr>
      </w:pPr>
    </w:p>
    <w:p w:rsidR="00FB6311" w:rsidRPr="00362F74" w:rsidRDefault="00FB6311" w:rsidP="00EF71A5">
      <w:pPr>
        <w:tabs>
          <w:tab w:val="left" w:pos="8737"/>
        </w:tabs>
        <w:rPr>
          <w:rFonts w:ascii="Times New Roman" w:hAnsi="Times New Roman"/>
        </w:rPr>
      </w:pPr>
    </w:p>
    <w:p w:rsidR="00FB6311" w:rsidRPr="00362F74" w:rsidRDefault="00FB6311" w:rsidP="00EF71A5">
      <w:pPr>
        <w:tabs>
          <w:tab w:val="left" w:pos="8737"/>
        </w:tabs>
        <w:rPr>
          <w:rFonts w:ascii="Times New Roman" w:hAnsi="Times New Roman"/>
          <w:color w:val="000000"/>
        </w:rPr>
      </w:pPr>
    </w:p>
    <w:p w:rsidR="00FB6311" w:rsidRPr="00362F74" w:rsidRDefault="00FB6311" w:rsidP="00EF71A5">
      <w:pPr>
        <w:tabs>
          <w:tab w:val="left" w:pos="8737"/>
        </w:tabs>
        <w:rPr>
          <w:rFonts w:ascii="Times New Roman" w:hAnsi="Times New Roman"/>
          <w:color w:val="000000"/>
        </w:rPr>
      </w:pPr>
    </w:p>
    <w:p w:rsidR="00FB6311" w:rsidRPr="00362F74" w:rsidRDefault="00FB6311" w:rsidP="00EF71A5">
      <w:pPr>
        <w:tabs>
          <w:tab w:val="left" w:pos="8737"/>
        </w:tabs>
        <w:rPr>
          <w:rFonts w:ascii="Times New Roman" w:hAnsi="Times New Roman"/>
          <w:color w:val="000000"/>
        </w:rPr>
      </w:pPr>
    </w:p>
    <w:p w:rsidR="00FB6311" w:rsidRPr="00362F74" w:rsidRDefault="00FB6311" w:rsidP="00EF71A5">
      <w:pPr>
        <w:tabs>
          <w:tab w:val="left" w:pos="8737"/>
        </w:tabs>
        <w:rPr>
          <w:rFonts w:ascii="Times New Roman" w:hAnsi="Times New Roman"/>
          <w:b/>
          <w:color w:val="000000"/>
          <w:sz w:val="28"/>
          <w:szCs w:val="28"/>
        </w:rPr>
      </w:pPr>
    </w:p>
    <w:p w:rsidR="00FB6311" w:rsidRPr="00362F74" w:rsidRDefault="00FB6311" w:rsidP="007C6BD0">
      <w:pPr>
        <w:pStyle w:val="1"/>
        <w:jc w:val="both"/>
        <w:rPr>
          <w:b w:val="0"/>
          <w:color w:val="000000"/>
          <w:sz w:val="28"/>
          <w:szCs w:val="28"/>
        </w:rPr>
      </w:pPr>
      <w:bookmarkStart w:id="0" w:name="_Toc483393417"/>
      <w:bookmarkStart w:id="1" w:name="_Toc487116248"/>
      <w:r w:rsidRPr="00362F74">
        <w:rPr>
          <w:sz w:val="28"/>
          <w:szCs w:val="28"/>
        </w:rPr>
        <w:t>1.</w:t>
      </w:r>
      <w:r w:rsidRPr="00362F74">
        <w:rPr>
          <w:sz w:val="28"/>
          <w:szCs w:val="28"/>
        </w:rPr>
        <w:tab/>
        <w:t xml:space="preserve">Перечень планируемых результатов </w:t>
      </w:r>
      <w:proofErr w:type="gramStart"/>
      <w:r w:rsidRPr="00362F74">
        <w:rPr>
          <w:sz w:val="28"/>
          <w:szCs w:val="28"/>
        </w:rPr>
        <w:t>обучения по дисциплине</w:t>
      </w:r>
      <w:proofErr w:type="gramEnd"/>
      <w:r w:rsidRPr="00362F74">
        <w:rPr>
          <w:sz w:val="28"/>
          <w:szCs w:val="28"/>
        </w:rPr>
        <w:t>, соотнесенных с планируемыми результатами освоения образовательной программы</w:t>
      </w:r>
      <w:bookmarkEnd w:id="0"/>
      <w:bookmarkEnd w:id="1"/>
    </w:p>
    <w:p w:rsidR="00FB6311" w:rsidRPr="00362F74" w:rsidRDefault="00FB6311" w:rsidP="00EF71A5">
      <w:pPr>
        <w:tabs>
          <w:tab w:val="left" w:pos="8737"/>
        </w:tabs>
        <w:rPr>
          <w:rFonts w:ascii="Times New Roman" w:hAnsi="Times New Roman"/>
          <w:color w:val="000000"/>
        </w:rPr>
      </w:pPr>
    </w:p>
    <w:p w:rsidR="00FB6311" w:rsidRPr="00362F74" w:rsidRDefault="00FB6311" w:rsidP="007C6BD0">
      <w:pPr>
        <w:ind w:firstLine="709"/>
        <w:contextualSpacing/>
        <w:jc w:val="both"/>
        <w:rPr>
          <w:rFonts w:ascii="Times New Roman" w:hAnsi="Times New Roman"/>
          <w:b/>
          <w:szCs w:val="20"/>
        </w:rPr>
      </w:pPr>
      <w:r w:rsidRPr="00362F74">
        <w:rPr>
          <w:rFonts w:ascii="Times New Roman" w:hAnsi="Times New Roman"/>
        </w:rPr>
        <w:t xml:space="preserve"> </w:t>
      </w:r>
      <w:r w:rsidRPr="00362F74">
        <w:rPr>
          <w:rFonts w:ascii="Times New Roman" w:hAnsi="Times New Roman"/>
          <w:b/>
        </w:rPr>
        <w:t>1.1</w:t>
      </w:r>
      <w:r w:rsidRPr="00362F74">
        <w:rPr>
          <w:rFonts w:ascii="Times New Roman" w:hAnsi="Times New Roman"/>
          <w:b/>
          <w:szCs w:val="20"/>
        </w:rPr>
        <w:t xml:space="preserve">Дисциплина </w:t>
      </w:r>
      <w:r w:rsidRPr="00362F74">
        <w:rPr>
          <w:rFonts w:ascii="Times New Roman" w:hAnsi="Times New Roman"/>
          <w:b/>
        </w:rPr>
        <w:t>Б</w:t>
      </w:r>
      <w:proofErr w:type="gramStart"/>
      <w:r w:rsidRPr="00362F74">
        <w:rPr>
          <w:rFonts w:ascii="Times New Roman" w:hAnsi="Times New Roman"/>
          <w:b/>
        </w:rPr>
        <w:t>1</w:t>
      </w:r>
      <w:proofErr w:type="gramEnd"/>
      <w:r w:rsidRPr="00362F74">
        <w:rPr>
          <w:rFonts w:ascii="Times New Roman" w:hAnsi="Times New Roman"/>
          <w:b/>
        </w:rPr>
        <w:t>.Б.</w:t>
      </w:r>
      <w:r w:rsidR="00264667" w:rsidRPr="00362F74">
        <w:rPr>
          <w:rFonts w:ascii="Times New Roman" w:hAnsi="Times New Roman"/>
          <w:b/>
        </w:rPr>
        <w:t>08</w:t>
      </w:r>
      <w:r w:rsidRPr="00362F74">
        <w:rPr>
          <w:rFonts w:ascii="Times New Roman" w:hAnsi="Times New Roman"/>
          <w:b/>
        </w:rPr>
        <w:t xml:space="preserve"> «Политология»</w:t>
      </w:r>
      <w:r w:rsidR="00C21F44" w:rsidRPr="00362F74">
        <w:rPr>
          <w:rFonts w:ascii="Times New Roman" w:hAnsi="Times New Roman"/>
          <w:b/>
        </w:rPr>
        <w:t xml:space="preserve"> </w:t>
      </w:r>
      <w:r w:rsidRPr="00362F74">
        <w:rPr>
          <w:rFonts w:ascii="Times New Roman" w:hAnsi="Times New Roman"/>
          <w:b/>
          <w:szCs w:val="20"/>
        </w:rPr>
        <w:t>обеспечивает овладение следующими компетенциям:</w:t>
      </w:r>
    </w:p>
    <w:p w:rsidR="00FB6311" w:rsidRPr="00362F74" w:rsidRDefault="00FB6311" w:rsidP="00EF71A5">
      <w:pPr>
        <w:tabs>
          <w:tab w:val="left" w:pos="7741"/>
        </w:tabs>
        <w:rPr>
          <w:rFonts w:ascii="Times New Roman" w:hAnsi="Times New Roman"/>
        </w:rPr>
      </w:pPr>
      <w:r w:rsidRPr="00362F74">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400"/>
        <w:gridCol w:w="2087"/>
        <w:gridCol w:w="2976"/>
      </w:tblGrid>
      <w:tr w:rsidR="00FB6311" w:rsidRPr="00362F74" w:rsidTr="005F07A1">
        <w:tc>
          <w:tcPr>
            <w:tcW w:w="1668" w:type="dxa"/>
          </w:tcPr>
          <w:p w:rsidR="00FB6311" w:rsidRPr="00362F74" w:rsidRDefault="00FB6311" w:rsidP="005F07A1">
            <w:pPr>
              <w:jc w:val="center"/>
              <w:rPr>
                <w:rFonts w:ascii="Times New Roman" w:hAnsi="Times New Roman"/>
                <w:b/>
              </w:rPr>
            </w:pPr>
            <w:r w:rsidRPr="00362F74">
              <w:rPr>
                <w:rFonts w:ascii="Times New Roman" w:hAnsi="Times New Roman"/>
                <w:b/>
              </w:rPr>
              <w:t>Код</w:t>
            </w:r>
          </w:p>
          <w:p w:rsidR="00FB6311" w:rsidRPr="00362F74" w:rsidRDefault="00FB6311" w:rsidP="005F07A1">
            <w:pPr>
              <w:jc w:val="center"/>
              <w:rPr>
                <w:b/>
              </w:rPr>
            </w:pPr>
            <w:r w:rsidRPr="00362F74">
              <w:rPr>
                <w:rFonts w:ascii="Times New Roman" w:hAnsi="Times New Roman"/>
                <w:b/>
              </w:rPr>
              <w:t>компетенции</w:t>
            </w:r>
          </w:p>
        </w:tc>
        <w:tc>
          <w:tcPr>
            <w:tcW w:w="3542" w:type="dxa"/>
          </w:tcPr>
          <w:p w:rsidR="00FB6311" w:rsidRPr="00362F74" w:rsidRDefault="00FB6311" w:rsidP="005F07A1">
            <w:pPr>
              <w:jc w:val="center"/>
              <w:rPr>
                <w:rFonts w:ascii="Times New Roman" w:hAnsi="Times New Roman"/>
                <w:b/>
              </w:rPr>
            </w:pPr>
            <w:r w:rsidRPr="00362F74">
              <w:rPr>
                <w:rFonts w:ascii="Times New Roman" w:hAnsi="Times New Roman"/>
                <w:b/>
              </w:rPr>
              <w:t>Наименование</w:t>
            </w:r>
          </w:p>
          <w:p w:rsidR="00FB6311" w:rsidRPr="00362F74" w:rsidRDefault="00FB6311" w:rsidP="005F07A1">
            <w:pPr>
              <w:jc w:val="center"/>
              <w:rPr>
                <w:b/>
              </w:rPr>
            </w:pPr>
            <w:r w:rsidRPr="00362F74">
              <w:rPr>
                <w:rFonts w:ascii="Times New Roman" w:hAnsi="Times New Roman"/>
                <w:b/>
              </w:rPr>
              <w:t>компетенции</w:t>
            </w:r>
          </w:p>
        </w:tc>
        <w:tc>
          <w:tcPr>
            <w:tcW w:w="2128" w:type="dxa"/>
          </w:tcPr>
          <w:p w:rsidR="00FB6311" w:rsidRPr="00362F74" w:rsidRDefault="00FB6311" w:rsidP="005F07A1">
            <w:pPr>
              <w:jc w:val="center"/>
              <w:rPr>
                <w:rFonts w:ascii="Times New Roman" w:hAnsi="Times New Roman"/>
                <w:b/>
              </w:rPr>
            </w:pPr>
            <w:r w:rsidRPr="00362F74">
              <w:rPr>
                <w:rFonts w:ascii="Times New Roman" w:hAnsi="Times New Roman"/>
                <w:b/>
              </w:rPr>
              <w:t>Код</w:t>
            </w:r>
          </w:p>
          <w:p w:rsidR="00FB6311" w:rsidRPr="00362F74" w:rsidRDefault="00FB6311" w:rsidP="005F07A1">
            <w:pPr>
              <w:jc w:val="center"/>
              <w:rPr>
                <w:b/>
              </w:rPr>
            </w:pPr>
            <w:r w:rsidRPr="00362F74">
              <w:rPr>
                <w:rFonts w:ascii="Times New Roman" w:hAnsi="Times New Roman"/>
                <w:b/>
              </w:rPr>
              <w:t>этапа освоения компетенции</w:t>
            </w:r>
          </w:p>
        </w:tc>
        <w:tc>
          <w:tcPr>
            <w:tcW w:w="3084" w:type="dxa"/>
          </w:tcPr>
          <w:p w:rsidR="00FB6311" w:rsidRPr="00362F74" w:rsidRDefault="00FB6311" w:rsidP="005F07A1">
            <w:pPr>
              <w:jc w:val="center"/>
              <w:rPr>
                <w:b/>
              </w:rPr>
            </w:pPr>
            <w:r w:rsidRPr="00362F74">
              <w:rPr>
                <w:rFonts w:ascii="Times New Roman" w:hAnsi="Times New Roman"/>
                <w:b/>
              </w:rPr>
              <w:t>Наименование этапа освоения компетенции</w:t>
            </w:r>
          </w:p>
        </w:tc>
      </w:tr>
      <w:tr w:rsidR="00FB6311" w:rsidRPr="00362F74" w:rsidTr="00A3613A">
        <w:trPr>
          <w:trHeight w:val="2609"/>
        </w:trPr>
        <w:tc>
          <w:tcPr>
            <w:tcW w:w="1668" w:type="dxa"/>
          </w:tcPr>
          <w:p w:rsidR="00FB6311" w:rsidRPr="00362F74" w:rsidRDefault="00FB6311" w:rsidP="00A3613A">
            <w:pPr>
              <w:tabs>
                <w:tab w:val="left" w:pos="8737"/>
              </w:tabs>
              <w:rPr>
                <w:rFonts w:ascii="Times New Roman" w:hAnsi="Times New Roman"/>
              </w:rPr>
            </w:pPr>
            <w:r w:rsidRPr="00362F74">
              <w:rPr>
                <w:rFonts w:ascii="Times New Roman" w:hAnsi="Times New Roman"/>
                <w:color w:val="000000"/>
              </w:rPr>
              <w:t>УК ОС-5</w:t>
            </w:r>
          </w:p>
        </w:tc>
        <w:tc>
          <w:tcPr>
            <w:tcW w:w="3542" w:type="dxa"/>
          </w:tcPr>
          <w:p w:rsidR="00FB6311" w:rsidRPr="00362F74" w:rsidRDefault="00FB6311" w:rsidP="00A3613A">
            <w:pPr>
              <w:tabs>
                <w:tab w:val="left" w:pos="8737"/>
              </w:tabs>
              <w:rPr>
                <w:rFonts w:ascii="Times New Roman" w:hAnsi="Times New Roman"/>
              </w:rPr>
            </w:pPr>
            <w:r w:rsidRPr="00362F74">
              <w:rPr>
                <w:rFonts w:ascii="Times New Roman" w:hAnsi="Times New Roman"/>
                <w:color w:val="000000"/>
              </w:rPr>
              <w:t>способность проявлять толерантность в условиях межкультурного разнообразия общества</w:t>
            </w:r>
          </w:p>
        </w:tc>
        <w:tc>
          <w:tcPr>
            <w:tcW w:w="2128" w:type="dxa"/>
          </w:tcPr>
          <w:p w:rsidR="00FB6311" w:rsidRPr="00362F74" w:rsidRDefault="00FB6311" w:rsidP="00A3613A">
            <w:pPr>
              <w:tabs>
                <w:tab w:val="left" w:pos="8737"/>
              </w:tabs>
              <w:rPr>
                <w:rFonts w:ascii="Times New Roman" w:hAnsi="Times New Roman"/>
              </w:rPr>
            </w:pPr>
            <w:r w:rsidRPr="00362F74">
              <w:rPr>
                <w:rFonts w:ascii="Times New Roman" w:hAnsi="Times New Roman"/>
              </w:rPr>
              <w:t>УК ОС-5.1</w:t>
            </w:r>
          </w:p>
        </w:tc>
        <w:tc>
          <w:tcPr>
            <w:tcW w:w="3084" w:type="dxa"/>
          </w:tcPr>
          <w:p w:rsidR="00FB6311" w:rsidRPr="00362F74" w:rsidRDefault="00FB6311" w:rsidP="00A3613A">
            <w:pPr>
              <w:tabs>
                <w:tab w:val="left" w:pos="8737"/>
              </w:tabs>
              <w:rPr>
                <w:rFonts w:ascii="Times New Roman" w:hAnsi="Times New Roman"/>
              </w:rPr>
            </w:pPr>
            <w:r w:rsidRPr="00362F74">
              <w:rPr>
                <w:rFonts w:ascii="Times New Roman" w:hAnsi="Times New Roman"/>
              </w:rPr>
              <w:t>Способность различать специфику этнической, религиозной, гендерной, возрастной дискриминации и дискриминации людей с ограниченными возможностями здоровья в различных исторических и культурных контекстах</w:t>
            </w:r>
          </w:p>
        </w:tc>
      </w:tr>
    </w:tbl>
    <w:p w:rsidR="00FB6311" w:rsidRPr="00362F74" w:rsidRDefault="00FB6311" w:rsidP="00EF71A5">
      <w:pPr>
        <w:tabs>
          <w:tab w:val="left" w:pos="8737"/>
        </w:tabs>
      </w:pPr>
    </w:p>
    <w:p w:rsidR="00FB6311" w:rsidRPr="00362F74" w:rsidRDefault="00FB6311" w:rsidP="00EF71A5">
      <w:pPr>
        <w:tabs>
          <w:tab w:val="left" w:pos="8737"/>
        </w:tabs>
      </w:pPr>
    </w:p>
    <w:p w:rsidR="00FB6311" w:rsidRPr="00362F74" w:rsidRDefault="00FB6311" w:rsidP="007C6BD0">
      <w:pPr>
        <w:ind w:firstLine="709"/>
        <w:contextualSpacing/>
        <w:jc w:val="both"/>
        <w:rPr>
          <w:rFonts w:ascii="Times New Roman" w:hAnsi="Times New Roman"/>
          <w:b/>
        </w:rPr>
      </w:pPr>
      <w:r w:rsidRPr="00362F74">
        <w:rPr>
          <w:rFonts w:ascii="Times New Roman" w:hAnsi="Times New Roman"/>
          <w:b/>
          <w:spacing w:val="-7"/>
        </w:rPr>
        <w:t xml:space="preserve">1.2.В результате освоения дисциплины </w:t>
      </w:r>
      <w:r w:rsidR="00264667" w:rsidRPr="00362F74">
        <w:rPr>
          <w:rFonts w:ascii="Times New Roman" w:hAnsi="Times New Roman"/>
          <w:b/>
        </w:rPr>
        <w:t>Б</w:t>
      </w:r>
      <w:proofErr w:type="gramStart"/>
      <w:r w:rsidR="00264667" w:rsidRPr="00362F74">
        <w:rPr>
          <w:rFonts w:ascii="Times New Roman" w:hAnsi="Times New Roman"/>
          <w:b/>
        </w:rPr>
        <w:t>1</w:t>
      </w:r>
      <w:proofErr w:type="gramEnd"/>
      <w:r w:rsidR="00264667" w:rsidRPr="00362F74">
        <w:rPr>
          <w:rFonts w:ascii="Times New Roman" w:hAnsi="Times New Roman"/>
          <w:b/>
        </w:rPr>
        <w:t>.Б.08</w:t>
      </w:r>
      <w:r w:rsidRPr="00362F74">
        <w:rPr>
          <w:rFonts w:ascii="Times New Roman" w:hAnsi="Times New Roman"/>
          <w:b/>
        </w:rPr>
        <w:t xml:space="preserve"> «Политология»</w:t>
      </w:r>
      <w:r w:rsidR="00C21F44" w:rsidRPr="00362F74">
        <w:rPr>
          <w:rFonts w:ascii="Times New Roman" w:hAnsi="Times New Roman"/>
          <w:b/>
        </w:rPr>
        <w:t xml:space="preserve">  </w:t>
      </w:r>
      <w:r w:rsidRPr="00362F74">
        <w:rPr>
          <w:rFonts w:ascii="Times New Roman" w:hAnsi="Times New Roman"/>
          <w:b/>
          <w:spacing w:val="-7"/>
        </w:rPr>
        <w:t xml:space="preserve">у выпускника должны </w:t>
      </w:r>
      <w:r w:rsidRPr="00362F74">
        <w:rPr>
          <w:rFonts w:ascii="Times New Roman" w:hAnsi="Times New Roman"/>
          <w:b/>
          <w:spacing w:val="-11"/>
        </w:rPr>
        <w:t>быть сформированы</w:t>
      </w:r>
      <w:r w:rsidR="007C6BD0" w:rsidRPr="00362F74">
        <w:rPr>
          <w:rFonts w:ascii="Times New Roman" w:hAnsi="Times New Roman"/>
          <w:b/>
          <w:spacing w:val="-11"/>
        </w:rPr>
        <w:t>:</w:t>
      </w:r>
    </w:p>
    <w:p w:rsidR="00FB6311" w:rsidRPr="00362F74" w:rsidRDefault="00FB6311" w:rsidP="00EF71A5">
      <w:pPr>
        <w:tabs>
          <w:tab w:val="left" w:pos="754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984"/>
        <w:gridCol w:w="4920"/>
      </w:tblGrid>
      <w:tr w:rsidR="00FB6311" w:rsidRPr="00362F74" w:rsidTr="00A768A8">
        <w:trPr>
          <w:trHeight w:val="1172"/>
        </w:trPr>
        <w:tc>
          <w:tcPr>
            <w:tcW w:w="3227" w:type="dxa"/>
          </w:tcPr>
          <w:p w:rsidR="00FB6311" w:rsidRPr="00362F74" w:rsidRDefault="00FB6311" w:rsidP="0086529C">
            <w:pPr>
              <w:jc w:val="center"/>
              <w:rPr>
                <w:rFonts w:ascii="Times New Roman" w:hAnsi="Times New Roman"/>
                <w:b/>
              </w:rPr>
            </w:pPr>
          </w:p>
          <w:p w:rsidR="00FB6311" w:rsidRPr="00362F74" w:rsidRDefault="00FB6311" w:rsidP="0086529C">
            <w:pPr>
              <w:jc w:val="center"/>
              <w:rPr>
                <w:rFonts w:ascii="Calibri" w:hAnsi="Calibri"/>
                <w:b/>
                <w:lang w:eastAsia="en-US"/>
              </w:rPr>
            </w:pPr>
            <w:r w:rsidRPr="00362F74">
              <w:rPr>
                <w:rFonts w:ascii="Times New Roman" w:hAnsi="Times New Roman"/>
                <w:b/>
                <w:lang w:eastAsia="en-US"/>
              </w:rPr>
              <w:t>ОТФ/ТФ</w:t>
            </w:r>
          </w:p>
          <w:p w:rsidR="00FB6311" w:rsidRPr="00362F74" w:rsidRDefault="00FB6311" w:rsidP="0086529C">
            <w:pPr>
              <w:tabs>
                <w:tab w:val="left" w:pos="8050"/>
              </w:tabs>
              <w:jc w:val="center"/>
              <w:rPr>
                <w:b/>
              </w:rPr>
            </w:pPr>
            <w:r w:rsidRPr="00362F74">
              <w:rPr>
                <w:rFonts w:ascii="Times New Roman" w:hAnsi="Times New Roman"/>
                <w:b/>
                <w:lang w:eastAsia="en-US"/>
              </w:rPr>
              <w:t xml:space="preserve">(при наличии     </w:t>
            </w:r>
            <w:proofErr w:type="spellStart"/>
            <w:r w:rsidRPr="00362F74">
              <w:rPr>
                <w:rFonts w:ascii="Times New Roman" w:hAnsi="Times New Roman"/>
                <w:b/>
                <w:lang w:eastAsia="en-US"/>
              </w:rPr>
              <w:t>профстандарта</w:t>
            </w:r>
            <w:proofErr w:type="spellEnd"/>
            <w:r w:rsidRPr="00362F74">
              <w:rPr>
                <w:rFonts w:ascii="Times New Roman" w:hAnsi="Times New Roman"/>
                <w:b/>
                <w:lang w:eastAsia="en-US"/>
              </w:rPr>
              <w:t>)/ профессиональные действия</w:t>
            </w:r>
            <w:r w:rsidRPr="00362F74">
              <w:rPr>
                <w:rFonts w:ascii="Times New Roman" w:hAnsi="Times New Roman"/>
                <w:b/>
                <w:vertAlign w:val="superscript"/>
                <w:lang w:eastAsia="en-US"/>
              </w:rPr>
              <w:footnoteReference w:id="1"/>
            </w:r>
          </w:p>
        </w:tc>
        <w:tc>
          <w:tcPr>
            <w:tcW w:w="1984" w:type="dxa"/>
          </w:tcPr>
          <w:p w:rsidR="00FB6311" w:rsidRPr="00362F74" w:rsidRDefault="00FB6311" w:rsidP="0086529C">
            <w:pPr>
              <w:tabs>
                <w:tab w:val="left" w:pos="8050"/>
              </w:tabs>
              <w:jc w:val="center"/>
              <w:rPr>
                <w:rFonts w:ascii="Times New Roman" w:hAnsi="Times New Roman"/>
                <w:b/>
              </w:rPr>
            </w:pPr>
          </w:p>
          <w:p w:rsidR="00FB6311" w:rsidRPr="00362F74" w:rsidRDefault="00FB6311" w:rsidP="0086529C">
            <w:pPr>
              <w:tabs>
                <w:tab w:val="left" w:pos="8050"/>
              </w:tabs>
              <w:jc w:val="center"/>
              <w:rPr>
                <w:b/>
              </w:rPr>
            </w:pPr>
            <w:r w:rsidRPr="00362F74">
              <w:rPr>
                <w:rFonts w:ascii="Times New Roman" w:hAnsi="Times New Roman"/>
                <w:b/>
              </w:rPr>
              <w:t>Код этапа освоения компетенции</w:t>
            </w:r>
          </w:p>
        </w:tc>
        <w:tc>
          <w:tcPr>
            <w:tcW w:w="4920" w:type="dxa"/>
          </w:tcPr>
          <w:p w:rsidR="00FB6311" w:rsidRPr="00362F74" w:rsidRDefault="00FB6311" w:rsidP="0086529C">
            <w:pPr>
              <w:tabs>
                <w:tab w:val="left" w:pos="8050"/>
              </w:tabs>
              <w:jc w:val="center"/>
              <w:rPr>
                <w:rFonts w:ascii="Times New Roman" w:hAnsi="Times New Roman"/>
                <w:b/>
              </w:rPr>
            </w:pPr>
          </w:p>
          <w:p w:rsidR="00FB6311" w:rsidRPr="00362F74" w:rsidRDefault="00FB6311" w:rsidP="0086529C">
            <w:pPr>
              <w:tabs>
                <w:tab w:val="left" w:pos="8050"/>
              </w:tabs>
              <w:jc w:val="center"/>
              <w:rPr>
                <w:b/>
              </w:rPr>
            </w:pPr>
            <w:r w:rsidRPr="00362F74">
              <w:rPr>
                <w:rFonts w:ascii="Times New Roman" w:hAnsi="Times New Roman"/>
                <w:b/>
              </w:rPr>
              <w:t>Результаты обучения</w:t>
            </w:r>
          </w:p>
        </w:tc>
      </w:tr>
      <w:tr w:rsidR="00C21F44" w:rsidRPr="00362F74" w:rsidTr="00A768A8">
        <w:trPr>
          <w:trHeight w:val="1172"/>
        </w:trPr>
        <w:tc>
          <w:tcPr>
            <w:tcW w:w="3227" w:type="dxa"/>
          </w:tcPr>
          <w:p w:rsidR="00C21F44" w:rsidRPr="00362F74" w:rsidRDefault="00C21F44" w:rsidP="00C21F44">
            <w:pPr>
              <w:widowControl w:val="0"/>
              <w:autoSpaceDE w:val="0"/>
              <w:autoSpaceDN w:val="0"/>
              <w:adjustRightInd w:val="0"/>
              <w:rPr>
                <w:rFonts w:ascii="Times New Roman" w:hAnsi="Times New Roman"/>
                <w:b/>
                <w:lang w:eastAsia="en-US"/>
              </w:rPr>
            </w:pPr>
            <w:r w:rsidRPr="00362F74">
              <w:rPr>
                <w:rFonts w:ascii="Times New Roman" w:hAnsi="Times New Roman"/>
                <w:b/>
                <w:szCs w:val="22"/>
                <w:lang w:eastAsia="en-US"/>
              </w:rPr>
              <w:t>Осуществлять организацию взаимодействия органов публичной власти (органов государственной власти и местного самоуправления), а также общественных организаций с внешней средой (другими государственными и муниципальными органами, организациями, гражданами)</w:t>
            </w:r>
          </w:p>
          <w:p w:rsidR="00C21F44" w:rsidRPr="00362F74" w:rsidRDefault="00C21F44" w:rsidP="00C21F44">
            <w:pPr>
              <w:tabs>
                <w:tab w:val="left" w:pos="8050"/>
              </w:tabs>
            </w:pPr>
          </w:p>
        </w:tc>
        <w:tc>
          <w:tcPr>
            <w:tcW w:w="1984" w:type="dxa"/>
          </w:tcPr>
          <w:p w:rsidR="00C21F44" w:rsidRPr="00362F74" w:rsidRDefault="00C21F44" w:rsidP="00C30B06">
            <w:pPr>
              <w:tabs>
                <w:tab w:val="left" w:pos="8050"/>
              </w:tabs>
              <w:jc w:val="center"/>
            </w:pPr>
            <w:r w:rsidRPr="00362F74">
              <w:rPr>
                <w:rFonts w:ascii="Times New Roman" w:hAnsi="Times New Roman"/>
              </w:rPr>
              <w:lastRenderedPageBreak/>
              <w:t>УК ОС-5.1</w:t>
            </w:r>
          </w:p>
        </w:tc>
        <w:tc>
          <w:tcPr>
            <w:tcW w:w="4920" w:type="dxa"/>
          </w:tcPr>
          <w:p w:rsidR="00C21F44" w:rsidRPr="00362F74" w:rsidRDefault="00C21F44" w:rsidP="00C21F44">
            <w:pPr>
              <w:rPr>
                <w:rFonts w:ascii="Times New Roman" w:hAnsi="Times New Roman"/>
                <w:b/>
              </w:rPr>
            </w:pPr>
            <w:r w:rsidRPr="00362F74">
              <w:rPr>
                <w:rFonts w:ascii="Times New Roman" w:hAnsi="Times New Roman"/>
                <w:b/>
              </w:rPr>
              <w:t>На уровне знаний</w:t>
            </w:r>
          </w:p>
          <w:p w:rsidR="00C21F44" w:rsidRPr="00362F74" w:rsidRDefault="00C21F44" w:rsidP="00C21F44">
            <w:pPr>
              <w:rPr>
                <w:rFonts w:ascii="Times New Roman" w:hAnsi="Times New Roman"/>
                <w:color w:val="000000"/>
              </w:rPr>
            </w:pPr>
            <w:r w:rsidRPr="00362F74">
              <w:rPr>
                <w:rFonts w:ascii="Times New Roman" w:hAnsi="Times New Roman"/>
                <w:color w:val="000000"/>
              </w:rPr>
              <w:t>законы политического развития;</w:t>
            </w:r>
          </w:p>
          <w:p w:rsidR="00C21F44" w:rsidRPr="00362F74" w:rsidRDefault="00C21F44" w:rsidP="00C21F44">
            <w:pPr>
              <w:rPr>
                <w:rFonts w:ascii="Times New Roman" w:hAnsi="Times New Roman"/>
                <w:color w:val="000000"/>
              </w:rPr>
            </w:pPr>
            <w:r w:rsidRPr="00362F74">
              <w:rPr>
                <w:rFonts w:ascii="Times New Roman" w:hAnsi="Times New Roman"/>
                <w:color w:val="000000"/>
              </w:rPr>
              <w:t>причины и условия политической мотивации;</w:t>
            </w:r>
          </w:p>
          <w:p w:rsidR="00C21F44" w:rsidRPr="00362F74" w:rsidRDefault="00C21F44" w:rsidP="00C21F44">
            <w:pPr>
              <w:rPr>
                <w:rFonts w:ascii="Times New Roman" w:hAnsi="Times New Roman"/>
                <w:color w:val="000000"/>
              </w:rPr>
            </w:pPr>
            <w:r w:rsidRPr="00362F74">
              <w:rPr>
                <w:rFonts w:ascii="Times New Roman" w:hAnsi="Times New Roman"/>
                <w:color w:val="000000"/>
              </w:rPr>
              <w:t>политические последствия принимаемых решений</w:t>
            </w:r>
          </w:p>
          <w:p w:rsidR="00C21F44" w:rsidRPr="00362F74" w:rsidRDefault="00C21F44" w:rsidP="00C21F44">
            <w:pPr>
              <w:rPr>
                <w:rFonts w:ascii="Times New Roman" w:hAnsi="Times New Roman"/>
                <w:color w:val="000000"/>
              </w:rPr>
            </w:pPr>
            <w:r w:rsidRPr="00362F74">
              <w:rPr>
                <w:rFonts w:ascii="Times New Roman" w:hAnsi="Times New Roman"/>
                <w:color w:val="000000"/>
              </w:rPr>
              <w:t>содержание и смысл основных целей, политической значимости профессии государственного и муниципального служащего;</w:t>
            </w:r>
          </w:p>
          <w:p w:rsidR="00C21F44" w:rsidRPr="00362F74" w:rsidRDefault="00C21F44" w:rsidP="00C21F44">
            <w:pPr>
              <w:rPr>
                <w:rFonts w:ascii="Times New Roman" w:hAnsi="Times New Roman"/>
                <w:color w:val="000000"/>
              </w:rPr>
            </w:pPr>
            <w:r w:rsidRPr="00362F74">
              <w:rPr>
                <w:rFonts w:ascii="Times New Roman" w:hAnsi="Times New Roman"/>
                <w:color w:val="000000"/>
              </w:rPr>
              <w:t xml:space="preserve">особенности влияния политического процесса на государственно-административное и муниципальное </w:t>
            </w:r>
            <w:r w:rsidRPr="00362F74">
              <w:rPr>
                <w:rFonts w:ascii="Times New Roman" w:hAnsi="Times New Roman"/>
                <w:color w:val="000000"/>
              </w:rPr>
              <w:lastRenderedPageBreak/>
              <w:t>управление, правовую систему, экономику, социальную и внешнюю политику;</w:t>
            </w:r>
            <w:r w:rsidRPr="00362F74">
              <w:t xml:space="preserve"> </w:t>
            </w:r>
            <w:r w:rsidRPr="00362F74">
              <w:rPr>
                <w:rFonts w:ascii="Times New Roman" w:hAnsi="Times New Roman"/>
                <w:color w:val="000000"/>
              </w:rPr>
              <w:t xml:space="preserve">концепции прав человека и основных документов, регулирующих права человека; </w:t>
            </w:r>
          </w:p>
          <w:p w:rsidR="00C21F44" w:rsidRPr="00362F74" w:rsidRDefault="00C21F44" w:rsidP="00C21F44">
            <w:pPr>
              <w:rPr>
                <w:rFonts w:ascii="Times New Roman" w:hAnsi="Times New Roman"/>
                <w:color w:val="000000"/>
              </w:rPr>
            </w:pPr>
            <w:r w:rsidRPr="00362F74">
              <w:rPr>
                <w:rFonts w:ascii="Times New Roman" w:hAnsi="Times New Roman"/>
                <w:color w:val="000000"/>
              </w:rPr>
              <w:t xml:space="preserve">проблемы дискриминации социальных групп, видов дискриминации; </w:t>
            </w:r>
          </w:p>
          <w:p w:rsidR="00C21F44" w:rsidRPr="00362F74" w:rsidRDefault="00C21F44" w:rsidP="00C21F44">
            <w:pPr>
              <w:rPr>
                <w:rFonts w:ascii="Times New Roman" w:hAnsi="Times New Roman"/>
                <w:color w:val="000000"/>
              </w:rPr>
            </w:pPr>
            <w:r w:rsidRPr="00362F74">
              <w:rPr>
                <w:rFonts w:ascii="Times New Roman" w:hAnsi="Times New Roman"/>
                <w:color w:val="000000"/>
              </w:rPr>
              <w:t>категорий и понятий: толерантность, гуманизм, дискриминация, стигматизация.</w:t>
            </w:r>
          </w:p>
          <w:p w:rsidR="00C21F44" w:rsidRPr="00362F74" w:rsidRDefault="00C21F44" w:rsidP="00C21F44">
            <w:pPr>
              <w:rPr>
                <w:rFonts w:ascii="Times New Roman" w:hAnsi="Times New Roman"/>
              </w:rPr>
            </w:pPr>
            <w:r w:rsidRPr="00362F74">
              <w:rPr>
                <w:rFonts w:ascii="Times New Roman" w:hAnsi="Times New Roman"/>
                <w:b/>
              </w:rPr>
              <w:t>На уровне умений</w:t>
            </w:r>
          </w:p>
          <w:p w:rsidR="00C21F44" w:rsidRPr="00362F74" w:rsidRDefault="00C21F44" w:rsidP="00C21F44">
            <w:pPr>
              <w:rPr>
                <w:rFonts w:ascii="Times New Roman" w:hAnsi="Times New Roman"/>
              </w:rPr>
            </w:pPr>
            <w:r w:rsidRPr="00362F74">
              <w:rPr>
                <w:rFonts w:ascii="Times New Roman" w:hAnsi="Times New Roman"/>
              </w:rPr>
              <w:t>осуществлять политологический анализ происходящих событий в интересах российского общества;</w:t>
            </w:r>
          </w:p>
          <w:p w:rsidR="00C21F44" w:rsidRPr="00362F74" w:rsidRDefault="00C21F44" w:rsidP="00C21F44">
            <w:pPr>
              <w:rPr>
                <w:rFonts w:ascii="Times New Roman" w:hAnsi="Times New Roman"/>
              </w:rPr>
            </w:pPr>
            <w:r w:rsidRPr="00362F74">
              <w:rPr>
                <w:rFonts w:ascii="Times New Roman" w:hAnsi="Times New Roman"/>
              </w:rPr>
              <w:t>отличать мобилизацию от поставки в политической практике;</w:t>
            </w:r>
          </w:p>
          <w:p w:rsidR="00C21F44" w:rsidRPr="00362F74" w:rsidRDefault="00C21F44" w:rsidP="00C21F44">
            <w:pPr>
              <w:rPr>
                <w:rFonts w:ascii="Times New Roman" w:hAnsi="Times New Roman"/>
                <w:color w:val="000000"/>
              </w:rPr>
            </w:pPr>
            <w:r w:rsidRPr="00362F74">
              <w:rPr>
                <w:rFonts w:ascii="Times New Roman" w:hAnsi="Times New Roman"/>
                <w:color w:val="000000"/>
              </w:rPr>
              <w:t>извлекать и анализировать разнообразную информацию, имеющую отношение к политике, ориентироваться в политических проблемах российского общества и мира в целом; обосновать собственную позицию по вопросам толерантности и дискриминации, используя аргументы, рассмотренные в теоретических концепциях дискриминации и в рамках международной практики;</w:t>
            </w:r>
          </w:p>
          <w:p w:rsidR="00C21F44" w:rsidRPr="00362F74" w:rsidRDefault="00C21F44" w:rsidP="00C21F44">
            <w:pPr>
              <w:rPr>
                <w:rFonts w:ascii="Times New Roman" w:hAnsi="Times New Roman"/>
              </w:rPr>
            </w:pPr>
            <w:r w:rsidRPr="00362F74">
              <w:rPr>
                <w:rFonts w:ascii="Times New Roman" w:hAnsi="Times New Roman"/>
                <w:color w:val="000000"/>
              </w:rPr>
              <w:t>иллюстрировать суждения по вопросам различных видов дискриминации примерами из международной практики противодействия дискриминации.</w:t>
            </w:r>
          </w:p>
          <w:p w:rsidR="00C21F44" w:rsidRPr="00362F74" w:rsidRDefault="00C21F44" w:rsidP="00C21F44">
            <w:r w:rsidRPr="00362F74">
              <w:rPr>
                <w:rFonts w:ascii="Times New Roman" w:hAnsi="Times New Roman"/>
                <w:b/>
              </w:rPr>
              <w:t>На уровне навыков</w:t>
            </w:r>
          </w:p>
          <w:p w:rsidR="00C21F44" w:rsidRPr="00362F74" w:rsidRDefault="00C21F44" w:rsidP="00C21F44">
            <w:pPr>
              <w:rPr>
                <w:rFonts w:ascii="Times New Roman" w:hAnsi="Times New Roman"/>
                <w:color w:val="000000"/>
              </w:rPr>
            </w:pPr>
            <w:r w:rsidRPr="00362F74">
              <w:rPr>
                <w:rFonts w:ascii="Times New Roman" w:hAnsi="Times New Roman"/>
                <w:color w:val="000000"/>
              </w:rPr>
              <w:t xml:space="preserve">понятийно-категориальным аппаратом политической науки, инструментарием анализа политических явлений; </w:t>
            </w:r>
          </w:p>
          <w:p w:rsidR="00C21F44" w:rsidRPr="00362F74" w:rsidRDefault="00C21F44" w:rsidP="00C21F44">
            <w:pPr>
              <w:rPr>
                <w:rFonts w:ascii="Times New Roman" w:hAnsi="Times New Roman"/>
                <w:color w:val="000000"/>
              </w:rPr>
            </w:pPr>
            <w:r w:rsidRPr="00362F74">
              <w:rPr>
                <w:rFonts w:ascii="Times New Roman" w:hAnsi="Times New Roman"/>
              </w:rPr>
              <w:t>политико-правовыми знаниями в области государственного и муниципального управления.</w:t>
            </w:r>
          </w:p>
          <w:p w:rsidR="00C21F44" w:rsidRPr="00362F74" w:rsidRDefault="00C21F44" w:rsidP="00C21F44">
            <w:pPr>
              <w:rPr>
                <w:rFonts w:ascii="Times New Roman" w:hAnsi="Times New Roman"/>
                <w:color w:val="000000"/>
              </w:rPr>
            </w:pPr>
            <w:r w:rsidRPr="00362F74">
              <w:rPr>
                <w:rFonts w:ascii="Times New Roman" w:hAnsi="Times New Roman"/>
                <w:color w:val="000000"/>
              </w:rPr>
              <w:t>навыками системного, сравнительного и исторического анализа политических явлений.</w:t>
            </w:r>
          </w:p>
          <w:p w:rsidR="00C21F44" w:rsidRPr="00362F74" w:rsidRDefault="00C21F44" w:rsidP="00C21F44">
            <w:pPr>
              <w:rPr>
                <w:rFonts w:ascii="Times New Roman" w:hAnsi="Times New Roman"/>
                <w:color w:val="000000"/>
              </w:rPr>
            </w:pPr>
            <w:r w:rsidRPr="00362F74">
              <w:rPr>
                <w:rFonts w:ascii="Times New Roman" w:hAnsi="Times New Roman"/>
              </w:rPr>
              <w:t>способностью предвидеть</w:t>
            </w:r>
            <w:r w:rsidRPr="00362F74">
              <w:rPr>
                <w:rFonts w:ascii="Times New Roman" w:hAnsi="Times New Roman"/>
                <w:color w:val="000000"/>
              </w:rPr>
              <w:t xml:space="preserve"> тенденции развития политических процессов; различения потенциально уязвимых по отношению к дискриминации группы, требующих проявления толерантности.</w:t>
            </w:r>
          </w:p>
          <w:p w:rsidR="00C21F44" w:rsidRPr="00362F74" w:rsidRDefault="00C21F44" w:rsidP="00C21F44"/>
        </w:tc>
      </w:tr>
    </w:tbl>
    <w:p w:rsidR="00FB6311" w:rsidRPr="00362F74" w:rsidRDefault="00FB6311" w:rsidP="004C7CFD"/>
    <w:p w:rsidR="00FB6311" w:rsidRPr="00362F74" w:rsidRDefault="00FB6311" w:rsidP="007C6BD0">
      <w:pPr>
        <w:keepNext/>
        <w:jc w:val="both"/>
        <w:outlineLvl w:val="1"/>
        <w:rPr>
          <w:rFonts w:ascii="Times New Roman" w:hAnsi="Times New Roman"/>
          <w:b/>
          <w:sz w:val="28"/>
          <w:szCs w:val="28"/>
        </w:rPr>
      </w:pPr>
      <w:bookmarkStart w:id="2" w:name="_Toc483393418"/>
      <w:bookmarkStart w:id="3" w:name="_Toc487116249"/>
      <w:r w:rsidRPr="00362F74">
        <w:rPr>
          <w:rFonts w:ascii="Times New Roman" w:hAnsi="Times New Roman"/>
          <w:b/>
          <w:sz w:val="28"/>
          <w:szCs w:val="28"/>
        </w:rPr>
        <w:t>2. Объем и место дисциплины в структуре образовательной программы</w:t>
      </w:r>
      <w:bookmarkEnd w:id="2"/>
      <w:bookmarkEnd w:id="3"/>
    </w:p>
    <w:p w:rsidR="00FB6311" w:rsidRPr="00362F74" w:rsidRDefault="00FB6311" w:rsidP="00EF71A5">
      <w:pPr>
        <w:spacing w:before="40"/>
        <w:rPr>
          <w:rFonts w:ascii="Times New Roman" w:hAnsi="Times New Roman"/>
          <w:b/>
          <w:bCs/>
        </w:rPr>
      </w:pPr>
    </w:p>
    <w:p w:rsidR="00FB6311" w:rsidRPr="00362F74" w:rsidRDefault="00FB6311" w:rsidP="00674A2A">
      <w:pPr>
        <w:keepNext/>
        <w:spacing w:before="240" w:after="60"/>
        <w:ind w:firstLine="709"/>
        <w:outlineLvl w:val="2"/>
        <w:rPr>
          <w:rFonts w:ascii="Times New Roman" w:hAnsi="Times New Roman"/>
          <w:b/>
          <w:bCs/>
        </w:rPr>
      </w:pPr>
      <w:r w:rsidRPr="00362F74">
        <w:rPr>
          <w:rFonts w:ascii="Times New Roman" w:hAnsi="Times New Roman"/>
          <w:b/>
          <w:bCs/>
        </w:rPr>
        <w:t>Объем дисциплины</w:t>
      </w:r>
    </w:p>
    <w:p w:rsidR="00FB6311" w:rsidRPr="00362F74" w:rsidRDefault="00FB6311" w:rsidP="00362F74">
      <w:pPr>
        <w:jc w:val="both"/>
        <w:rPr>
          <w:rFonts w:ascii="Times New Roman" w:hAnsi="Times New Roman"/>
        </w:rPr>
      </w:pPr>
      <w:r w:rsidRPr="00362F74">
        <w:rPr>
          <w:rFonts w:ascii="Times New Roman" w:hAnsi="Times New Roman"/>
          <w:color w:val="000000"/>
        </w:rPr>
        <w:t xml:space="preserve">Общая трудоемкость дисциплины составляет </w:t>
      </w:r>
      <w:r w:rsidR="00AD70A0" w:rsidRPr="00362F74">
        <w:rPr>
          <w:rFonts w:ascii="Times New Roman" w:hAnsi="Times New Roman"/>
          <w:color w:val="000000"/>
        </w:rPr>
        <w:t>2</w:t>
      </w:r>
      <w:r w:rsidRPr="00362F74">
        <w:rPr>
          <w:rFonts w:ascii="Times New Roman" w:hAnsi="Times New Roman"/>
          <w:color w:val="000000"/>
        </w:rPr>
        <w:t xml:space="preserve"> зачетные единицы, </w:t>
      </w:r>
      <w:r w:rsidR="00AD70A0" w:rsidRPr="00362F74">
        <w:rPr>
          <w:rFonts w:ascii="Times New Roman" w:hAnsi="Times New Roman"/>
          <w:color w:val="000000"/>
        </w:rPr>
        <w:t>72</w:t>
      </w:r>
      <w:r w:rsidRPr="00362F74">
        <w:rPr>
          <w:rFonts w:ascii="Times New Roman" w:hAnsi="Times New Roman"/>
          <w:color w:val="000000"/>
        </w:rPr>
        <w:t xml:space="preserve"> </w:t>
      </w:r>
      <w:proofErr w:type="gramStart"/>
      <w:r w:rsidRPr="00362F74">
        <w:rPr>
          <w:rFonts w:ascii="Times New Roman" w:hAnsi="Times New Roman"/>
          <w:color w:val="000000"/>
        </w:rPr>
        <w:t>академических</w:t>
      </w:r>
      <w:proofErr w:type="gramEnd"/>
      <w:r w:rsidR="00674A2A" w:rsidRPr="00362F74">
        <w:rPr>
          <w:rFonts w:ascii="Times New Roman" w:hAnsi="Times New Roman"/>
          <w:color w:val="000000"/>
        </w:rPr>
        <w:t xml:space="preserve"> час</w:t>
      </w:r>
      <w:r w:rsidR="00AD70A0" w:rsidRPr="00362F74">
        <w:rPr>
          <w:rFonts w:ascii="Times New Roman" w:hAnsi="Times New Roman"/>
          <w:color w:val="000000"/>
        </w:rPr>
        <w:t>а</w:t>
      </w:r>
      <w:r w:rsidR="00674A2A" w:rsidRPr="00362F74">
        <w:rPr>
          <w:rFonts w:ascii="Times New Roman" w:hAnsi="Times New Roman"/>
          <w:color w:val="000000"/>
        </w:rPr>
        <w:t xml:space="preserve">, </w:t>
      </w:r>
      <w:r w:rsidR="00AD70A0" w:rsidRPr="00362F74">
        <w:rPr>
          <w:rFonts w:ascii="Times New Roman" w:hAnsi="Times New Roman"/>
        </w:rPr>
        <w:t>54</w:t>
      </w:r>
      <w:r w:rsidRPr="00362F74">
        <w:rPr>
          <w:rFonts w:ascii="Times New Roman" w:hAnsi="Times New Roman"/>
        </w:rPr>
        <w:t xml:space="preserve"> астрономически</w:t>
      </w:r>
      <w:r w:rsidR="00AD70A0" w:rsidRPr="00362F74">
        <w:rPr>
          <w:rFonts w:ascii="Times New Roman" w:hAnsi="Times New Roman"/>
        </w:rPr>
        <w:t>х</w:t>
      </w:r>
      <w:r w:rsidRPr="00362F74">
        <w:rPr>
          <w:rFonts w:ascii="Times New Roman" w:hAnsi="Times New Roman"/>
        </w:rPr>
        <w:t xml:space="preserve"> час</w:t>
      </w:r>
      <w:r w:rsidR="00AD70A0" w:rsidRPr="00362F74">
        <w:rPr>
          <w:rFonts w:ascii="Times New Roman" w:hAnsi="Times New Roman"/>
        </w:rPr>
        <w:t>а</w:t>
      </w:r>
      <w:r w:rsidRPr="00362F74">
        <w:rPr>
          <w:rFonts w:ascii="Times New Roman" w:hAnsi="Times New Roman"/>
        </w:rPr>
        <w:t>.</w:t>
      </w:r>
    </w:p>
    <w:p w:rsidR="00362F74" w:rsidRPr="00362F74" w:rsidRDefault="00362F74" w:rsidP="00362F74">
      <w:pPr>
        <w:spacing w:before="40"/>
        <w:contextualSpacing/>
        <w:jc w:val="both"/>
        <w:rPr>
          <w:rFonts w:ascii="Times New Roman" w:hAnsi="Times New Roman"/>
          <w:color w:val="000000"/>
          <w:sz w:val="22"/>
          <w:szCs w:val="22"/>
          <w:lang w:val="x-none"/>
        </w:rPr>
      </w:pPr>
      <w:r w:rsidRPr="00362F74">
        <w:rPr>
          <w:rFonts w:ascii="Times New Roman" w:eastAsia="Calibri" w:hAnsi="Times New Roman"/>
          <w:sz w:val="23"/>
          <w:szCs w:val="23"/>
          <w:lang w:eastAsia="en-US"/>
        </w:rPr>
        <w:t>Дисциплина реализуется частично с применением дистанционных образовательных технологий (</w:t>
      </w:r>
      <w:r w:rsidRPr="00362F74">
        <w:rPr>
          <w:rFonts w:ascii="Times New Roman" w:eastAsia="Calibri" w:hAnsi="Times New Roman"/>
          <w:iCs/>
          <w:sz w:val="23"/>
          <w:szCs w:val="23"/>
          <w:lang w:eastAsia="en-US"/>
        </w:rPr>
        <w:t>далее – ДОТ)</w:t>
      </w:r>
    </w:p>
    <w:p w:rsidR="00FB6311" w:rsidRPr="00362F74" w:rsidRDefault="00FB6311" w:rsidP="00EF71A5">
      <w:pPr>
        <w:tabs>
          <w:tab w:val="left" w:pos="6736"/>
        </w:tabs>
      </w:pPr>
      <w:r w:rsidRPr="00362F74">
        <w:lastRenderedPageBreak/>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2126"/>
        <w:gridCol w:w="2126"/>
      </w:tblGrid>
      <w:tr w:rsidR="00FB6311" w:rsidRPr="00362F74" w:rsidTr="007C6BD0">
        <w:trPr>
          <w:trHeight w:val="418"/>
        </w:trPr>
        <w:tc>
          <w:tcPr>
            <w:tcW w:w="9214" w:type="dxa"/>
            <w:gridSpan w:val="3"/>
            <w:vAlign w:val="center"/>
          </w:tcPr>
          <w:p w:rsidR="00FB6311" w:rsidRPr="00362F74" w:rsidRDefault="00FB6311" w:rsidP="007C6BD0">
            <w:pPr>
              <w:ind w:firstLine="743"/>
              <w:jc w:val="center"/>
              <w:rPr>
                <w:rFonts w:ascii="Times New Roman" w:hAnsi="Times New Roman"/>
                <w:b/>
              </w:rPr>
            </w:pPr>
            <w:r w:rsidRPr="00362F74">
              <w:rPr>
                <w:rFonts w:ascii="Times New Roman" w:hAnsi="Times New Roman"/>
                <w:b/>
              </w:rPr>
              <w:t>Очная форма обучения</w:t>
            </w:r>
          </w:p>
        </w:tc>
      </w:tr>
      <w:tr w:rsidR="00FB6311" w:rsidRPr="00362F74" w:rsidTr="00C0205D">
        <w:trPr>
          <w:trHeight w:val="715"/>
        </w:trPr>
        <w:tc>
          <w:tcPr>
            <w:tcW w:w="4962" w:type="dxa"/>
          </w:tcPr>
          <w:p w:rsidR="00FB6311" w:rsidRPr="00362F74" w:rsidRDefault="00FB6311" w:rsidP="00824D69">
            <w:pPr>
              <w:jc w:val="center"/>
              <w:rPr>
                <w:rFonts w:ascii="Times New Roman" w:hAnsi="Times New Roman"/>
                <w:b/>
              </w:rPr>
            </w:pPr>
            <w:r w:rsidRPr="00362F74">
              <w:rPr>
                <w:rFonts w:ascii="Times New Roman" w:hAnsi="Times New Roman"/>
                <w:b/>
                <w:sz w:val="22"/>
                <w:szCs w:val="22"/>
              </w:rPr>
              <w:t>Вид работы</w:t>
            </w:r>
          </w:p>
        </w:tc>
        <w:tc>
          <w:tcPr>
            <w:tcW w:w="2126" w:type="dxa"/>
          </w:tcPr>
          <w:p w:rsidR="00FB6311" w:rsidRPr="00362F74" w:rsidRDefault="00FB6311" w:rsidP="00824D69">
            <w:pPr>
              <w:rPr>
                <w:rFonts w:ascii="Times New Roman" w:hAnsi="Times New Roman"/>
                <w:b/>
                <w:bCs/>
              </w:rPr>
            </w:pPr>
            <w:r w:rsidRPr="00362F74">
              <w:rPr>
                <w:rFonts w:ascii="Times New Roman" w:hAnsi="Times New Roman"/>
                <w:b/>
                <w:bCs/>
                <w:sz w:val="22"/>
                <w:szCs w:val="22"/>
              </w:rPr>
              <w:t xml:space="preserve">Трудоемкость </w:t>
            </w:r>
          </w:p>
          <w:p w:rsidR="00FB6311" w:rsidRPr="00362F74" w:rsidRDefault="00FB6311" w:rsidP="00824D69">
            <w:pPr>
              <w:rPr>
                <w:rFonts w:ascii="Times New Roman" w:hAnsi="Times New Roman"/>
                <w:b/>
                <w:bCs/>
              </w:rPr>
            </w:pPr>
            <w:r w:rsidRPr="00362F74">
              <w:rPr>
                <w:rFonts w:ascii="Times New Roman" w:hAnsi="Times New Roman"/>
                <w:b/>
                <w:bCs/>
                <w:sz w:val="22"/>
                <w:szCs w:val="22"/>
              </w:rPr>
              <w:t>в акад. часах</w:t>
            </w:r>
          </w:p>
        </w:tc>
        <w:tc>
          <w:tcPr>
            <w:tcW w:w="2126" w:type="dxa"/>
          </w:tcPr>
          <w:p w:rsidR="00FB6311" w:rsidRPr="00362F74" w:rsidRDefault="00FB6311" w:rsidP="00824D69">
            <w:pPr>
              <w:rPr>
                <w:rFonts w:ascii="Times New Roman" w:hAnsi="Times New Roman"/>
                <w:b/>
                <w:bCs/>
              </w:rPr>
            </w:pPr>
            <w:r w:rsidRPr="00362F74">
              <w:rPr>
                <w:rFonts w:ascii="Times New Roman" w:hAnsi="Times New Roman"/>
                <w:b/>
                <w:bCs/>
                <w:sz w:val="22"/>
                <w:szCs w:val="22"/>
              </w:rPr>
              <w:t>Трудоемкость</w:t>
            </w:r>
          </w:p>
          <w:p w:rsidR="00FB6311" w:rsidRPr="00362F74" w:rsidRDefault="00FB6311" w:rsidP="00824D69">
            <w:pPr>
              <w:rPr>
                <w:rFonts w:ascii="Times New Roman" w:hAnsi="Times New Roman"/>
                <w:b/>
                <w:bCs/>
              </w:rPr>
            </w:pPr>
            <w:r w:rsidRPr="00362F74">
              <w:rPr>
                <w:rFonts w:ascii="Times New Roman" w:hAnsi="Times New Roman"/>
                <w:b/>
                <w:bCs/>
                <w:sz w:val="22"/>
                <w:szCs w:val="22"/>
              </w:rPr>
              <w:t xml:space="preserve"> в </w:t>
            </w:r>
            <w:proofErr w:type="spellStart"/>
            <w:r w:rsidRPr="00362F74">
              <w:rPr>
                <w:rFonts w:ascii="Times New Roman" w:hAnsi="Times New Roman"/>
                <w:b/>
                <w:bCs/>
                <w:sz w:val="22"/>
                <w:szCs w:val="22"/>
              </w:rPr>
              <w:t>астрон</w:t>
            </w:r>
            <w:proofErr w:type="spellEnd"/>
            <w:r w:rsidRPr="00362F74">
              <w:rPr>
                <w:rFonts w:ascii="Times New Roman" w:hAnsi="Times New Roman"/>
                <w:b/>
                <w:bCs/>
                <w:sz w:val="22"/>
                <w:szCs w:val="22"/>
              </w:rPr>
              <w:t>. часах</w:t>
            </w:r>
          </w:p>
        </w:tc>
      </w:tr>
      <w:tr w:rsidR="00B158FC" w:rsidRPr="00362F74" w:rsidTr="00B225AE">
        <w:tc>
          <w:tcPr>
            <w:tcW w:w="4962" w:type="dxa"/>
          </w:tcPr>
          <w:p w:rsidR="00B158FC" w:rsidRPr="00362F74" w:rsidRDefault="00B158FC" w:rsidP="00B158FC">
            <w:pPr>
              <w:rPr>
                <w:rFonts w:ascii="Times New Roman" w:hAnsi="Times New Roman"/>
                <w:b/>
              </w:rPr>
            </w:pPr>
            <w:r w:rsidRPr="00362F74">
              <w:rPr>
                <w:rFonts w:ascii="Times New Roman" w:hAnsi="Times New Roman"/>
                <w:b/>
              </w:rPr>
              <w:t>Общая трудоемкость</w:t>
            </w:r>
          </w:p>
        </w:tc>
        <w:tc>
          <w:tcPr>
            <w:tcW w:w="2126" w:type="dxa"/>
            <w:vAlign w:val="center"/>
          </w:tcPr>
          <w:p w:rsidR="00B158FC" w:rsidRPr="00362F74" w:rsidRDefault="00B158FC" w:rsidP="00B158FC">
            <w:pPr>
              <w:jc w:val="center"/>
              <w:rPr>
                <w:rFonts w:ascii="Times New Roman" w:hAnsi="Times New Roman"/>
              </w:rPr>
            </w:pPr>
            <w:r w:rsidRPr="00362F74">
              <w:rPr>
                <w:rFonts w:ascii="Times New Roman" w:hAnsi="Times New Roman"/>
              </w:rPr>
              <w:t>72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bottom"/>
          </w:tcPr>
          <w:p w:rsidR="00B158FC" w:rsidRPr="00362F74" w:rsidRDefault="00B158FC" w:rsidP="00B158FC">
            <w:pPr>
              <w:jc w:val="right"/>
              <w:rPr>
                <w:color w:val="000000"/>
              </w:rPr>
            </w:pPr>
            <w:r w:rsidRPr="00362F74">
              <w:rPr>
                <w:color w:val="000000"/>
              </w:rPr>
              <w:t>12</w:t>
            </w:r>
          </w:p>
        </w:tc>
      </w:tr>
      <w:tr w:rsidR="00B158FC" w:rsidRPr="00362F74" w:rsidTr="00B225AE">
        <w:tc>
          <w:tcPr>
            <w:tcW w:w="4962" w:type="dxa"/>
          </w:tcPr>
          <w:p w:rsidR="00B158FC" w:rsidRPr="00362F74" w:rsidRDefault="00B158FC" w:rsidP="00B158FC">
            <w:pPr>
              <w:rPr>
                <w:rFonts w:ascii="Times New Roman" w:hAnsi="Times New Roman"/>
              </w:rPr>
            </w:pPr>
            <w:r w:rsidRPr="00362F74">
              <w:rPr>
                <w:rFonts w:ascii="Times New Roman" w:hAnsi="Times New Roman"/>
              </w:rPr>
              <w:t>Контактная работа с преподавателем:</w:t>
            </w:r>
          </w:p>
        </w:tc>
        <w:tc>
          <w:tcPr>
            <w:tcW w:w="2126" w:type="dxa"/>
            <w:vAlign w:val="center"/>
          </w:tcPr>
          <w:p w:rsidR="00B158FC" w:rsidRPr="00362F74" w:rsidRDefault="00B158FC" w:rsidP="00B158FC">
            <w:pPr>
              <w:jc w:val="center"/>
              <w:rPr>
                <w:rFonts w:ascii="Times New Roman" w:hAnsi="Times New Roman"/>
              </w:rPr>
            </w:pPr>
            <w:r w:rsidRPr="00362F74">
              <w:rPr>
                <w:rFonts w:ascii="Times New Roman" w:hAnsi="Times New Roman"/>
              </w:rPr>
              <w:t>36</w:t>
            </w:r>
          </w:p>
        </w:tc>
        <w:tc>
          <w:tcPr>
            <w:tcW w:w="2126" w:type="dxa"/>
            <w:tcBorders>
              <w:top w:val="nil"/>
              <w:left w:val="single" w:sz="4" w:space="0" w:color="auto"/>
              <w:bottom w:val="single" w:sz="4" w:space="0" w:color="auto"/>
              <w:right w:val="single" w:sz="4" w:space="0" w:color="auto"/>
            </w:tcBorders>
            <w:shd w:val="clear" w:color="000000" w:fill="FFFFFF"/>
            <w:vAlign w:val="bottom"/>
          </w:tcPr>
          <w:p w:rsidR="00B158FC" w:rsidRPr="00362F74" w:rsidRDefault="00B158FC" w:rsidP="00B158FC">
            <w:pPr>
              <w:jc w:val="right"/>
              <w:rPr>
                <w:color w:val="000000"/>
              </w:rPr>
            </w:pPr>
            <w:r w:rsidRPr="00362F74">
              <w:rPr>
                <w:color w:val="000000"/>
              </w:rPr>
              <w:t>27</w:t>
            </w:r>
          </w:p>
        </w:tc>
      </w:tr>
      <w:tr w:rsidR="00B158FC" w:rsidRPr="00362F74" w:rsidTr="00B225AE">
        <w:tc>
          <w:tcPr>
            <w:tcW w:w="4962" w:type="dxa"/>
          </w:tcPr>
          <w:p w:rsidR="00B158FC" w:rsidRPr="00362F74" w:rsidRDefault="00B158FC" w:rsidP="00B158FC">
            <w:pPr>
              <w:rPr>
                <w:rFonts w:ascii="Times New Roman" w:hAnsi="Times New Roman"/>
              </w:rPr>
            </w:pPr>
            <w:r w:rsidRPr="00362F74">
              <w:rPr>
                <w:rFonts w:ascii="Times New Roman" w:hAnsi="Times New Roman"/>
              </w:rPr>
              <w:t>Лекции</w:t>
            </w:r>
          </w:p>
        </w:tc>
        <w:tc>
          <w:tcPr>
            <w:tcW w:w="2126" w:type="dxa"/>
            <w:vAlign w:val="center"/>
          </w:tcPr>
          <w:p w:rsidR="00B158FC" w:rsidRPr="00362F74" w:rsidRDefault="00B158FC" w:rsidP="00B158FC">
            <w:pPr>
              <w:jc w:val="center"/>
              <w:rPr>
                <w:rFonts w:ascii="Times New Roman" w:hAnsi="Times New Roman"/>
              </w:rPr>
            </w:pPr>
            <w:r w:rsidRPr="00362F74">
              <w:rPr>
                <w:rFonts w:ascii="Times New Roman" w:hAnsi="Times New Roman"/>
              </w:rPr>
              <w:t>16</w:t>
            </w:r>
          </w:p>
        </w:tc>
        <w:tc>
          <w:tcPr>
            <w:tcW w:w="2126" w:type="dxa"/>
            <w:tcBorders>
              <w:top w:val="nil"/>
              <w:left w:val="single" w:sz="4" w:space="0" w:color="auto"/>
              <w:bottom w:val="single" w:sz="4" w:space="0" w:color="auto"/>
              <w:right w:val="single" w:sz="4" w:space="0" w:color="auto"/>
            </w:tcBorders>
            <w:shd w:val="clear" w:color="000000" w:fill="FFFFFF"/>
            <w:vAlign w:val="bottom"/>
          </w:tcPr>
          <w:p w:rsidR="00B158FC" w:rsidRPr="00362F74" w:rsidRDefault="00B158FC" w:rsidP="00B158FC">
            <w:pPr>
              <w:jc w:val="right"/>
              <w:rPr>
                <w:color w:val="000000"/>
              </w:rPr>
            </w:pPr>
            <w:r w:rsidRPr="00362F74">
              <w:rPr>
                <w:color w:val="000000"/>
              </w:rPr>
              <w:t>12</w:t>
            </w:r>
          </w:p>
        </w:tc>
      </w:tr>
      <w:tr w:rsidR="00B158FC" w:rsidRPr="00362F74" w:rsidTr="00B225AE">
        <w:tc>
          <w:tcPr>
            <w:tcW w:w="4962" w:type="dxa"/>
          </w:tcPr>
          <w:p w:rsidR="00B158FC" w:rsidRPr="00362F74" w:rsidRDefault="00B158FC" w:rsidP="00B158FC">
            <w:pPr>
              <w:rPr>
                <w:rFonts w:ascii="Times New Roman" w:hAnsi="Times New Roman"/>
              </w:rPr>
            </w:pPr>
            <w:r w:rsidRPr="00362F74">
              <w:rPr>
                <w:rFonts w:ascii="Times New Roman" w:hAnsi="Times New Roman"/>
              </w:rPr>
              <w:t>Практические занятия</w:t>
            </w:r>
          </w:p>
        </w:tc>
        <w:tc>
          <w:tcPr>
            <w:tcW w:w="2126" w:type="dxa"/>
            <w:vAlign w:val="center"/>
          </w:tcPr>
          <w:p w:rsidR="00B158FC" w:rsidRPr="00362F74" w:rsidRDefault="00B158FC" w:rsidP="00B158FC">
            <w:pPr>
              <w:jc w:val="center"/>
              <w:rPr>
                <w:rFonts w:ascii="Times New Roman" w:hAnsi="Times New Roman"/>
              </w:rPr>
            </w:pPr>
            <w:r w:rsidRPr="00362F74">
              <w:rPr>
                <w:rFonts w:ascii="Times New Roman" w:hAnsi="Times New Roman"/>
              </w:rPr>
              <w:t>20</w:t>
            </w:r>
          </w:p>
        </w:tc>
        <w:tc>
          <w:tcPr>
            <w:tcW w:w="2126" w:type="dxa"/>
            <w:tcBorders>
              <w:top w:val="nil"/>
              <w:left w:val="single" w:sz="4" w:space="0" w:color="auto"/>
              <w:bottom w:val="single" w:sz="4" w:space="0" w:color="auto"/>
              <w:right w:val="single" w:sz="4" w:space="0" w:color="auto"/>
            </w:tcBorders>
            <w:shd w:val="clear" w:color="000000" w:fill="FFFFFF"/>
            <w:vAlign w:val="bottom"/>
          </w:tcPr>
          <w:p w:rsidR="00B158FC" w:rsidRPr="00362F74" w:rsidRDefault="00B158FC" w:rsidP="00B158FC">
            <w:pPr>
              <w:jc w:val="right"/>
              <w:rPr>
                <w:color w:val="000000"/>
              </w:rPr>
            </w:pPr>
            <w:r w:rsidRPr="00362F74">
              <w:rPr>
                <w:color w:val="000000"/>
              </w:rPr>
              <w:t>15</w:t>
            </w:r>
          </w:p>
        </w:tc>
      </w:tr>
      <w:tr w:rsidR="00B158FC" w:rsidRPr="00362F74" w:rsidTr="00B225AE">
        <w:tc>
          <w:tcPr>
            <w:tcW w:w="4962" w:type="dxa"/>
          </w:tcPr>
          <w:p w:rsidR="00B158FC" w:rsidRPr="00362F74" w:rsidRDefault="00B158FC" w:rsidP="00B158FC">
            <w:pPr>
              <w:rPr>
                <w:rFonts w:ascii="Times New Roman" w:hAnsi="Times New Roman"/>
              </w:rPr>
            </w:pPr>
            <w:r w:rsidRPr="00362F74">
              <w:rPr>
                <w:rFonts w:ascii="Times New Roman" w:hAnsi="Times New Roman"/>
              </w:rPr>
              <w:t>Лабораторные занятия</w:t>
            </w:r>
          </w:p>
        </w:tc>
        <w:tc>
          <w:tcPr>
            <w:tcW w:w="2126" w:type="dxa"/>
            <w:vAlign w:val="center"/>
          </w:tcPr>
          <w:p w:rsidR="00B158FC" w:rsidRPr="00362F74" w:rsidRDefault="00B158FC" w:rsidP="00B158FC">
            <w:pPr>
              <w:jc w:val="center"/>
              <w:rPr>
                <w:rFonts w:ascii="Times New Roman" w:hAnsi="Times New Roman"/>
              </w:rPr>
            </w:pPr>
          </w:p>
        </w:tc>
        <w:tc>
          <w:tcPr>
            <w:tcW w:w="2126" w:type="dxa"/>
            <w:tcBorders>
              <w:top w:val="nil"/>
              <w:left w:val="single" w:sz="4" w:space="0" w:color="auto"/>
              <w:bottom w:val="single" w:sz="4" w:space="0" w:color="auto"/>
              <w:right w:val="single" w:sz="4" w:space="0" w:color="auto"/>
            </w:tcBorders>
            <w:shd w:val="clear" w:color="000000" w:fill="FFFFFF"/>
            <w:vAlign w:val="bottom"/>
          </w:tcPr>
          <w:p w:rsidR="00B158FC" w:rsidRPr="00362F74" w:rsidRDefault="00B158FC" w:rsidP="00B158FC">
            <w:pPr>
              <w:jc w:val="right"/>
              <w:rPr>
                <w:color w:val="000000"/>
              </w:rPr>
            </w:pPr>
          </w:p>
        </w:tc>
      </w:tr>
      <w:tr w:rsidR="00B158FC" w:rsidRPr="00362F74" w:rsidTr="00B225AE">
        <w:tc>
          <w:tcPr>
            <w:tcW w:w="4962" w:type="dxa"/>
          </w:tcPr>
          <w:p w:rsidR="00B158FC" w:rsidRPr="00362F74" w:rsidRDefault="00B158FC" w:rsidP="00B158FC">
            <w:pPr>
              <w:rPr>
                <w:rFonts w:ascii="Times New Roman" w:hAnsi="Times New Roman"/>
                <w:b/>
              </w:rPr>
            </w:pPr>
            <w:r w:rsidRPr="00362F74">
              <w:rPr>
                <w:rFonts w:ascii="Times New Roman" w:hAnsi="Times New Roman"/>
                <w:b/>
              </w:rPr>
              <w:t>Самостоятельная работа</w:t>
            </w:r>
          </w:p>
        </w:tc>
        <w:tc>
          <w:tcPr>
            <w:tcW w:w="2126" w:type="dxa"/>
            <w:vAlign w:val="center"/>
          </w:tcPr>
          <w:p w:rsidR="00B158FC" w:rsidRPr="00362F74" w:rsidRDefault="00B158FC" w:rsidP="00B158FC">
            <w:pPr>
              <w:jc w:val="center"/>
              <w:rPr>
                <w:rFonts w:ascii="Times New Roman" w:hAnsi="Times New Roman"/>
              </w:rPr>
            </w:pPr>
            <w:r w:rsidRPr="00362F74">
              <w:rPr>
                <w:rFonts w:ascii="Times New Roman" w:hAnsi="Times New Roman"/>
              </w:rPr>
              <w:t>36</w:t>
            </w:r>
          </w:p>
        </w:tc>
        <w:tc>
          <w:tcPr>
            <w:tcW w:w="2126" w:type="dxa"/>
            <w:tcBorders>
              <w:top w:val="nil"/>
              <w:left w:val="single" w:sz="4" w:space="0" w:color="auto"/>
              <w:bottom w:val="single" w:sz="4" w:space="0" w:color="auto"/>
              <w:right w:val="single" w:sz="4" w:space="0" w:color="auto"/>
            </w:tcBorders>
            <w:shd w:val="clear" w:color="000000" w:fill="FFFFFF"/>
            <w:vAlign w:val="bottom"/>
          </w:tcPr>
          <w:p w:rsidR="00B158FC" w:rsidRPr="00362F74" w:rsidRDefault="00B158FC" w:rsidP="00B158FC">
            <w:pPr>
              <w:jc w:val="right"/>
              <w:rPr>
                <w:color w:val="000000"/>
              </w:rPr>
            </w:pPr>
            <w:r w:rsidRPr="00362F74">
              <w:rPr>
                <w:color w:val="000000"/>
              </w:rPr>
              <w:t>27</w:t>
            </w:r>
          </w:p>
        </w:tc>
      </w:tr>
      <w:tr w:rsidR="00B158FC" w:rsidRPr="00362F74" w:rsidTr="00D91C21">
        <w:tc>
          <w:tcPr>
            <w:tcW w:w="4962" w:type="dxa"/>
          </w:tcPr>
          <w:p w:rsidR="00B158FC" w:rsidRPr="00362F74" w:rsidRDefault="00B158FC" w:rsidP="00B158FC">
            <w:pPr>
              <w:rPr>
                <w:rFonts w:ascii="Times New Roman" w:hAnsi="Times New Roman"/>
              </w:rPr>
            </w:pPr>
            <w:r w:rsidRPr="00362F74">
              <w:rPr>
                <w:rFonts w:ascii="Times New Roman" w:hAnsi="Times New Roman"/>
              </w:rPr>
              <w:t>Контроль</w:t>
            </w:r>
          </w:p>
        </w:tc>
        <w:tc>
          <w:tcPr>
            <w:tcW w:w="2126" w:type="dxa"/>
            <w:vAlign w:val="center"/>
          </w:tcPr>
          <w:p w:rsidR="00B158FC" w:rsidRPr="00362F74" w:rsidRDefault="00B158FC" w:rsidP="00B158FC">
            <w:pPr>
              <w:jc w:val="center"/>
              <w:rPr>
                <w:rFonts w:ascii="Times New Roman" w:hAnsi="Times New Roman"/>
              </w:rPr>
            </w:pPr>
          </w:p>
        </w:tc>
        <w:tc>
          <w:tcPr>
            <w:tcW w:w="2126" w:type="dxa"/>
            <w:vAlign w:val="bottom"/>
          </w:tcPr>
          <w:p w:rsidR="00B158FC" w:rsidRPr="00362F74" w:rsidRDefault="00B158FC" w:rsidP="00B158FC">
            <w:pPr>
              <w:jc w:val="center"/>
              <w:rPr>
                <w:rFonts w:ascii="Times New Roman" w:hAnsi="Times New Roman"/>
                <w:color w:val="000000"/>
              </w:rPr>
            </w:pPr>
          </w:p>
        </w:tc>
      </w:tr>
      <w:tr w:rsidR="00B158FC" w:rsidRPr="00362F74" w:rsidTr="00541E83">
        <w:tc>
          <w:tcPr>
            <w:tcW w:w="4962" w:type="dxa"/>
          </w:tcPr>
          <w:p w:rsidR="00B158FC" w:rsidRPr="00362F74" w:rsidRDefault="00B158FC" w:rsidP="00B158FC">
            <w:pPr>
              <w:rPr>
                <w:rFonts w:ascii="Times New Roman" w:hAnsi="Times New Roman"/>
              </w:rPr>
            </w:pPr>
            <w:r w:rsidRPr="00362F74">
              <w:rPr>
                <w:rFonts w:ascii="Times New Roman" w:hAnsi="Times New Roman"/>
              </w:rPr>
              <w:t>Формы текущего контроля</w:t>
            </w:r>
          </w:p>
        </w:tc>
        <w:tc>
          <w:tcPr>
            <w:tcW w:w="4252" w:type="dxa"/>
            <w:gridSpan w:val="2"/>
            <w:vAlign w:val="center"/>
          </w:tcPr>
          <w:p w:rsidR="00B158FC" w:rsidRPr="00362F74" w:rsidRDefault="00B158FC" w:rsidP="00B158FC">
            <w:pPr>
              <w:jc w:val="center"/>
              <w:rPr>
                <w:rFonts w:ascii="Times New Roman" w:hAnsi="Times New Roman"/>
              </w:rPr>
            </w:pPr>
            <w:r w:rsidRPr="00362F74">
              <w:rPr>
                <w:rFonts w:ascii="Times New Roman" w:hAnsi="Times New Roman"/>
              </w:rPr>
              <w:t>устный опрос, доклад-презентация (дискуссия), тестирование, решение кейсов</w:t>
            </w:r>
          </w:p>
        </w:tc>
      </w:tr>
      <w:tr w:rsidR="00B158FC" w:rsidRPr="00362F74" w:rsidTr="00D5187A">
        <w:tc>
          <w:tcPr>
            <w:tcW w:w="4962" w:type="dxa"/>
          </w:tcPr>
          <w:p w:rsidR="00B158FC" w:rsidRPr="00362F74" w:rsidRDefault="00B158FC" w:rsidP="00B158FC">
            <w:pPr>
              <w:rPr>
                <w:rFonts w:ascii="Times New Roman" w:hAnsi="Times New Roman"/>
                <w:b/>
              </w:rPr>
            </w:pPr>
            <w:r w:rsidRPr="00362F74">
              <w:rPr>
                <w:rFonts w:ascii="Times New Roman" w:hAnsi="Times New Roman"/>
                <w:b/>
              </w:rPr>
              <w:t>Форма промежуточной аттестации</w:t>
            </w:r>
          </w:p>
        </w:tc>
        <w:tc>
          <w:tcPr>
            <w:tcW w:w="4252" w:type="dxa"/>
            <w:gridSpan w:val="2"/>
            <w:vAlign w:val="center"/>
          </w:tcPr>
          <w:p w:rsidR="00B158FC" w:rsidRPr="00362F74" w:rsidRDefault="00B158FC" w:rsidP="00B158FC">
            <w:pPr>
              <w:jc w:val="center"/>
              <w:rPr>
                <w:rFonts w:ascii="Times New Roman" w:hAnsi="Times New Roman"/>
              </w:rPr>
            </w:pPr>
            <w:r w:rsidRPr="00362F74">
              <w:rPr>
                <w:rFonts w:ascii="Times New Roman" w:hAnsi="Times New Roman"/>
              </w:rPr>
              <w:t>зачет</w:t>
            </w:r>
          </w:p>
        </w:tc>
      </w:tr>
      <w:tr w:rsidR="00B158FC" w:rsidRPr="00362F74" w:rsidTr="007C6BD0">
        <w:trPr>
          <w:trHeight w:val="486"/>
        </w:trPr>
        <w:tc>
          <w:tcPr>
            <w:tcW w:w="7088" w:type="dxa"/>
            <w:gridSpan w:val="2"/>
            <w:vAlign w:val="center"/>
          </w:tcPr>
          <w:p w:rsidR="00B158FC" w:rsidRPr="00362F74" w:rsidRDefault="00B158FC" w:rsidP="00B158FC">
            <w:pPr>
              <w:ind w:firstLine="743"/>
              <w:jc w:val="center"/>
              <w:rPr>
                <w:rFonts w:ascii="Times New Roman" w:hAnsi="Times New Roman"/>
                <w:b/>
              </w:rPr>
            </w:pPr>
            <w:r w:rsidRPr="00362F74">
              <w:rPr>
                <w:rFonts w:ascii="Times New Roman" w:hAnsi="Times New Roman"/>
                <w:b/>
              </w:rPr>
              <w:t>Очно-заочная форма обучения</w:t>
            </w:r>
          </w:p>
        </w:tc>
        <w:tc>
          <w:tcPr>
            <w:tcW w:w="2126" w:type="dxa"/>
          </w:tcPr>
          <w:p w:rsidR="00B158FC" w:rsidRPr="00362F74" w:rsidRDefault="00B158FC" w:rsidP="00B158FC">
            <w:pPr>
              <w:jc w:val="center"/>
              <w:rPr>
                <w:rFonts w:ascii="Times New Roman" w:hAnsi="Times New Roman"/>
              </w:rPr>
            </w:pPr>
          </w:p>
        </w:tc>
      </w:tr>
      <w:tr w:rsidR="00155895" w:rsidRPr="00362F74" w:rsidTr="00E33E24">
        <w:tc>
          <w:tcPr>
            <w:tcW w:w="4962" w:type="dxa"/>
          </w:tcPr>
          <w:p w:rsidR="00155895" w:rsidRPr="00362F74" w:rsidRDefault="00155895" w:rsidP="00155895">
            <w:pPr>
              <w:rPr>
                <w:rFonts w:ascii="Times New Roman" w:hAnsi="Times New Roman"/>
                <w:b/>
              </w:rPr>
            </w:pPr>
            <w:r w:rsidRPr="00362F74">
              <w:rPr>
                <w:rFonts w:ascii="Times New Roman" w:hAnsi="Times New Roman"/>
                <w:b/>
              </w:rPr>
              <w:t>Общая трудоемкость</w:t>
            </w:r>
          </w:p>
        </w:tc>
        <w:tc>
          <w:tcPr>
            <w:tcW w:w="2126" w:type="dxa"/>
            <w:vAlign w:val="center"/>
          </w:tcPr>
          <w:p w:rsidR="00155895" w:rsidRPr="00362F74" w:rsidRDefault="00155895" w:rsidP="00155895">
            <w:pPr>
              <w:jc w:val="center"/>
              <w:rPr>
                <w:rFonts w:ascii="Times New Roman" w:hAnsi="Times New Roman"/>
              </w:rPr>
            </w:pPr>
            <w:r w:rsidRPr="00362F74">
              <w:rPr>
                <w:rFonts w:ascii="Times New Roman" w:hAnsi="Times New Roman"/>
              </w:rPr>
              <w:t>72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color w:val="000000"/>
              </w:rPr>
            </w:pPr>
            <w:r w:rsidRPr="00362F74">
              <w:rPr>
                <w:rFonts w:ascii="Times New Roman" w:hAnsi="Times New Roman"/>
                <w:color w:val="000000"/>
              </w:rPr>
              <w:t>12</w:t>
            </w:r>
          </w:p>
        </w:tc>
      </w:tr>
      <w:tr w:rsidR="00155895" w:rsidRPr="00362F74" w:rsidTr="00E33E24">
        <w:tc>
          <w:tcPr>
            <w:tcW w:w="4962" w:type="dxa"/>
          </w:tcPr>
          <w:p w:rsidR="00155895" w:rsidRPr="00362F74" w:rsidRDefault="00155895" w:rsidP="00155895">
            <w:pPr>
              <w:rPr>
                <w:rFonts w:ascii="Times New Roman" w:hAnsi="Times New Roman"/>
              </w:rPr>
            </w:pPr>
            <w:r w:rsidRPr="00362F74">
              <w:rPr>
                <w:rFonts w:ascii="Times New Roman" w:hAnsi="Times New Roman"/>
              </w:rPr>
              <w:t>Контактная работа с преподавателем:</w:t>
            </w:r>
          </w:p>
        </w:tc>
        <w:tc>
          <w:tcPr>
            <w:tcW w:w="2126" w:type="dxa"/>
            <w:vAlign w:val="center"/>
          </w:tcPr>
          <w:p w:rsidR="00155895" w:rsidRPr="00362F74" w:rsidRDefault="00155895" w:rsidP="00155895">
            <w:pPr>
              <w:jc w:val="center"/>
              <w:rPr>
                <w:rFonts w:ascii="Times New Roman" w:hAnsi="Times New Roman"/>
              </w:rPr>
            </w:pPr>
            <w:r w:rsidRPr="00362F74">
              <w:rPr>
                <w:rFonts w:ascii="Times New Roman" w:hAnsi="Times New Roman"/>
              </w:rPr>
              <w:t>28</w:t>
            </w:r>
          </w:p>
        </w:tc>
        <w:tc>
          <w:tcPr>
            <w:tcW w:w="2126" w:type="dxa"/>
            <w:tcBorders>
              <w:top w:val="nil"/>
              <w:left w:val="single" w:sz="4" w:space="0" w:color="auto"/>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color w:val="000000"/>
              </w:rPr>
            </w:pPr>
            <w:r w:rsidRPr="00362F74">
              <w:rPr>
                <w:rFonts w:ascii="Times New Roman" w:hAnsi="Times New Roman"/>
                <w:color w:val="000000"/>
              </w:rPr>
              <w:t>21</w:t>
            </w:r>
          </w:p>
        </w:tc>
      </w:tr>
      <w:tr w:rsidR="00155895" w:rsidRPr="00362F74" w:rsidTr="00E33E24">
        <w:tc>
          <w:tcPr>
            <w:tcW w:w="4962" w:type="dxa"/>
          </w:tcPr>
          <w:p w:rsidR="00155895" w:rsidRPr="00362F74" w:rsidRDefault="00155895" w:rsidP="00155895">
            <w:pPr>
              <w:rPr>
                <w:rFonts w:ascii="Times New Roman" w:hAnsi="Times New Roman"/>
              </w:rPr>
            </w:pPr>
            <w:r w:rsidRPr="00362F74">
              <w:rPr>
                <w:rFonts w:ascii="Times New Roman" w:hAnsi="Times New Roman"/>
              </w:rPr>
              <w:t>Лекции</w:t>
            </w:r>
          </w:p>
        </w:tc>
        <w:tc>
          <w:tcPr>
            <w:tcW w:w="2126" w:type="dxa"/>
            <w:vAlign w:val="center"/>
          </w:tcPr>
          <w:p w:rsidR="00155895" w:rsidRPr="00362F74" w:rsidRDefault="00155895" w:rsidP="00155895">
            <w:pPr>
              <w:jc w:val="center"/>
              <w:rPr>
                <w:rFonts w:ascii="Times New Roman" w:hAnsi="Times New Roman"/>
                <w:lang w:val="en-US"/>
              </w:rPr>
            </w:pPr>
            <w:r w:rsidRPr="00362F74">
              <w:rPr>
                <w:rFonts w:ascii="Times New Roman" w:hAnsi="Times New Roman"/>
                <w:lang w:val="en-US"/>
              </w:rPr>
              <w:t>12</w:t>
            </w:r>
          </w:p>
        </w:tc>
        <w:tc>
          <w:tcPr>
            <w:tcW w:w="2126" w:type="dxa"/>
            <w:tcBorders>
              <w:top w:val="nil"/>
              <w:left w:val="single" w:sz="4" w:space="0" w:color="auto"/>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color w:val="000000"/>
              </w:rPr>
            </w:pPr>
            <w:r w:rsidRPr="00362F74">
              <w:rPr>
                <w:rFonts w:ascii="Times New Roman" w:hAnsi="Times New Roman"/>
                <w:color w:val="000000"/>
              </w:rPr>
              <w:t>9</w:t>
            </w:r>
          </w:p>
        </w:tc>
      </w:tr>
      <w:tr w:rsidR="00155895" w:rsidRPr="00362F74" w:rsidTr="00E33E24">
        <w:tc>
          <w:tcPr>
            <w:tcW w:w="4962" w:type="dxa"/>
          </w:tcPr>
          <w:p w:rsidR="00155895" w:rsidRPr="00362F74" w:rsidRDefault="00155895" w:rsidP="00155895">
            <w:pPr>
              <w:rPr>
                <w:rFonts w:ascii="Times New Roman" w:hAnsi="Times New Roman"/>
              </w:rPr>
            </w:pPr>
            <w:r w:rsidRPr="00362F74">
              <w:rPr>
                <w:rFonts w:ascii="Times New Roman" w:hAnsi="Times New Roman"/>
              </w:rPr>
              <w:t>Практические занятия</w:t>
            </w:r>
          </w:p>
        </w:tc>
        <w:tc>
          <w:tcPr>
            <w:tcW w:w="2126" w:type="dxa"/>
            <w:vAlign w:val="center"/>
          </w:tcPr>
          <w:p w:rsidR="00155895" w:rsidRPr="00362F74" w:rsidRDefault="00155895" w:rsidP="00155895">
            <w:pPr>
              <w:jc w:val="center"/>
              <w:rPr>
                <w:rFonts w:ascii="Times New Roman" w:hAnsi="Times New Roman"/>
              </w:rPr>
            </w:pPr>
            <w:r w:rsidRPr="00362F74">
              <w:rPr>
                <w:rFonts w:ascii="Times New Roman" w:hAnsi="Times New Roman"/>
              </w:rPr>
              <w:t>16</w:t>
            </w:r>
          </w:p>
        </w:tc>
        <w:tc>
          <w:tcPr>
            <w:tcW w:w="2126" w:type="dxa"/>
            <w:tcBorders>
              <w:top w:val="nil"/>
              <w:left w:val="single" w:sz="4" w:space="0" w:color="auto"/>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color w:val="000000"/>
              </w:rPr>
            </w:pPr>
            <w:r w:rsidRPr="00362F74">
              <w:rPr>
                <w:rFonts w:ascii="Times New Roman" w:hAnsi="Times New Roman"/>
                <w:color w:val="000000"/>
              </w:rPr>
              <w:t>12</w:t>
            </w:r>
          </w:p>
        </w:tc>
      </w:tr>
      <w:tr w:rsidR="00155895" w:rsidRPr="00362F74" w:rsidTr="00E33E24">
        <w:tc>
          <w:tcPr>
            <w:tcW w:w="4962" w:type="dxa"/>
          </w:tcPr>
          <w:p w:rsidR="00155895" w:rsidRPr="00362F74" w:rsidRDefault="00155895" w:rsidP="00155895">
            <w:pPr>
              <w:rPr>
                <w:rFonts w:ascii="Times New Roman" w:hAnsi="Times New Roman"/>
              </w:rPr>
            </w:pPr>
            <w:r w:rsidRPr="00362F74">
              <w:rPr>
                <w:rFonts w:ascii="Times New Roman" w:hAnsi="Times New Roman"/>
              </w:rPr>
              <w:t>Лабораторные занятия</w:t>
            </w:r>
          </w:p>
        </w:tc>
        <w:tc>
          <w:tcPr>
            <w:tcW w:w="2126" w:type="dxa"/>
            <w:vAlign w:val="center"/>
          </w:tcPr>
          <w:p w:rsidR="00155895" w:rsidRPr="00362F74" w:rsidRDefault="00155895" w:rsidP="00155895">
            <w:pPr>
              <w:jc w:val="center"/>
              <w:rPr>
                <w:rFonts w:ascii="Times New Roman" w:hAnsi="Times New Roman"/>
                <w:lang w:val="en-US"/>
              </w:rPr>
            </w:pPr>
          </w:p>
        </w:tc>
        <w:tc>
          <w:tcPr>
            <w:tcW w:w="2126" w:type="dxa"/>
            <w:tcBorders>
              <w:top w:val="nil"/>
              <w:left w:val="single" w:sz="4" w:space="0" w:color="auto"/>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color w:val="000000"/>
              </w:rPr>
            </w:pPr>
          </w:p>
        </w:tc>
      </w:tr>
      <w:tr w:rsidR="00155895" w:rsidRPr="00362F74" w:rsidTr="00E33E24">
        <w:tc>
          <w:tcPr>
            <w:tcW w:w="4962" w:type="dxa"/>
          </w:tcPr>
          <w:p w:rsidR="00155895" w:rsidRPr="00362F74" w:rsidRDefault="00155895" w:rsidP="00155895">
            <w:pPr>
              <w:rPr>
                <w:rFonts w:ascii="Times New Roman" w:hAnsi="Times New Roman"/>
                <w:b/>
              </w:rPr>
            </w:pPr>
            <w:r w:rsidRPr="00362F74">
              <w:rPr>
                <w:rFonts w:ascii="Times New Roman" w:hAnsi="Times New Roman"/>
                <w:b/>
              </w:rPr>
              <w:t>Самостоятельная работа</w:t>
            </w:r>
          </w:p>
        </w:tc>
        <w:tc>
          <w:tcPr>
            <w:tcW w:w="2126" w:type="dxa"/>
            <w:vAlign w:val="center"/>
          </w:tcPr>
          <w:p w:rsidR="00155895" w:rsidRPr="00362F74" w:rsidRDefault="00155895" w:rsidP="00155895">
            <w:pPr>
              <w:jc w:val="center"/>
              <w:rPr>
                <w:rFonts w:ascii="Times New Roman" w:hAnsi="Times New Roman"/>
              </w:rPr>
            </w:pPr>
            <w:r w:rsidRPr="00362F74">
              <w:rPr>
                <w:rFonts w:ascii="Times New Roman" w:hAnsi="Times New Roman"/>
              </w:rPr>
              <w:t>44</w:t>
            </w:r>
          </w:p>
        </w:tc>
        <w:tc>
          <w:tcPr>
            <w:tcW w:w="2126" w:type="dxa"/>
            <w:tcBorders>
              <w:top w:val="nil"/>
              <w:left w:val="single" w:sz="4" w:space="0" w:color="auto"/>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color w:val="000000"/>
              </w:rPr>
            </w:pPr>
            <w:r w:rsidRPr="00362F74">
              <w:rPr>
                <w:rFonts w:ascii="Times New Roman" w:hAnsi="Times New Roman"/>
                <w:color w:val="000000"/>
              </w:rPr>
              <w:t>33</w:t>
            </w:r>
          </w:p>
        </w:tc>
      </w:tr>
      <w:tr w:rsidR="00155895" w:rsidRPr="00362F74" w:rsidTr="00B65B8E">
        <w:tc>
          <w:tcPr>
            <w:tcW w:w="4962" w:type="dxa"/>
          </w:tcPr>
          <w:p w:rsidR="00155895" w:rsidRPr="00362F74" w:rsidRDefault="00155895" w:rsidP="00155895">
            <w:pPr>
              <w:rPr>
                <w:rFonts w:ascii="Times New Roman" w:hAnsi="Times New Roman"/>
              </w:rPr>
            </w:pPr>
            <w:r w:rsidRPr="00362F74">
              <w:rPr>
                <w:rFonts w:ascii="Times New Roman" w:hAnsi="Times New Roman"/>
              </w:rPr>
              <w:t>Контроль</w:t>
            </w:r>
          </w:p>
        </w:tc>
        <w:tc>
          <w:tcPr>
            <w:tcW w:w="2126" w:type="dxa"/>
            <w:vAlign w:val="center"/>
          </w:tcPr>
          <w:p w:rsidR="00155895" w:rsidRPr="00362F74" w:rsidRDefault="00155895" w:rsidP="00155895">
            <w:pPr>
              <w:jc w:val="center"/>
              <w:rPr>
                <w:rFonts w:ascii="Times New Roman" w:hAnsi="Times New Roman"/>
              </w:rPr>
            </w:pPr>
          </w:p>
        </w:tc>
        <w:tc>
          <w:tcPr>
            <w:tcW w:w="2126" w:type="dxa"/>
            <w:vAlign w:val="bottom"/>
          </w:tcPr>
          <w:p w:rsidR="00155895" w:rsidRPr="00362F74" w:rsidRDefault="00155895" w:rsidP="00155895">
            <w:pPr>
              <w:jc w:val="center"/>
              <w:rPr>
                <w:rFonts w:ascii="Times New Roman" w:hAnsi="Times New Roman"/>
                <w:color w:val="000000"/>
              </w:rPr>
            </w:pPr>
          </w:p>
        </w:tc>
      </w:tr>
      <w:tr w:rsidR="00155895" w:rsidRPr="00362F74" w:rsidTr="00264667">
        <w:tc>
          <w:tcPr>
            <w:tcW w:w="4962" w:type="dxa"/>
          </w:tcPr>
          <w:p w:rsidR="00155895" w:rsidRPr="00362F74" w:rsidRDefault="00155895" w:rsidP="00155895">
            <w:pPr>
              <w:rPr>
                <w:rFonts w:ascii="Times New Roman" w:hAnsi="Times New Roman"/>
              </w:rPr>
            </w:pPr>
            <w:r w:rsidRPr="00362F74">
              <w:rPr>
                <w:rFonts w:ascii="Times New Roman" w:hAnsi="Times New Roman"/>
              </w:rPr>
              <w:t>Формы текущего контроля</w:t>
            </w:r>
          </w:p>
        </w:tc>
        <w:tc>
          <w:tcPr>
            <w:tcW w:w="4252" w:type="dxa"/>
            <w:gridSpan w:val="2"/>
            <w:vAlign w:val="center"/>
          </w:tcPr>
          <w:p w:rsidR="00155895" w:rsidRPr="00362F74" w:rsidRDefault="00155895" w:rsidP="00155895">
            <w:pPr>
              <w:jc w:val="center"/>
              <w:rPr>
                <w:rFonts w:ascii="Times New Roman" w:hAnsi="Times New Roman"/>
              </w:rPr>
            </w:pPr>
            <w:r w:rsidRPr="00362F74">
              <w:rPr>
                <w:rFonts w:ascii="Times New Roman" w:hAnsi="Times New Roman"/>
              </w:rPr>
              <w:t>устный опрос, доклад-презентация (дискуссия), тестирование, решение кейсов</w:t>
            </w:r>
          </w:p>
        </w:tc>
      </w:tr>
      <w:tr w:rsidR="00155895" w:rsidRPr="00362F74" w:rsidTr="00264667">
        <w:tc>
          <w:tcPr>
            <w:tcW w:w="4962" w:type="dxa"/>
          </w:tcPr>
          <w:p w:rsidR="00155895" w:rsidRPr="00362F74" w:rsidRDefault="00155895" w:rsidP="00155895">
            <w:pPr>
              <w:rPr>
                <w:rFonts w:ascii="Times New Roman" w:hAnsi="Times New Roman"/>
                <w:b/>
              </w:rPr>
            </w:pPr>
            <w:r w:rsidRPr="00362F74">
              <w:rPr>
                <w:rFonts w:ascii="Times New Roman" w:hAnsi="Times New Roman"/>
                <w:b/>
              </w:rPr>
              <w:t>Форма промежуточной аттестации</w:t>
            </w:r>
          </w:p>
        </w:tc>
        <w:tc>
          <w:tcPr>
            <w:tcW w:w="4252" w:type="dxa"/>
            <w:gridSpan w:val="2"/>
            <w:vAlign w:val="center"/>
          </w:tcPr>
          <w:p w:rsidR="00155895" w:rsidRPr="00362F74" w:rsidRDefault="00155895" w:rsidP="00155895">
            <w:pPr>
              <w:jc w:val="center"/>
              <w:rPr>
                <w:rFonts w:ascii="Times New Roman" w:hAnsi="Times New Roman"/>
              </w:rPr>
            </w:pPr>
            <w:r w:rsidRPr="00362F74">
              <w:rPr>
                <w:rFonts w:ascii="Times New Roman" w:hAnsi="Times New Roman"/>
              </w:rPr>
              <w:t>зачет</w:t>
            </w:r>
          </w:p>
        </w:tc>
      </w:tr>
      <w:tr w:rsidR="00155895" w:rsidRPr="00362F74" w:rsidTr="007C6BD0">
        <w:trPr>
          <w:trHeight w:val="548"/>
        </w:trPr>
        <w:tc>
          <w:tcPr>
            <w:tcW w:w="7088" w:type="dxa"/>
            <w:gridSpan w:val="2"/>
            <w:vAlign w:val="center"/>
          </w:tcPr>
          <w:p w:rsidR="00155895" w:rsidRPr="00362F74" w:rsidRDefault="00155895" w:rsidP="00155895">
            <w:pPr>
              <w:ind w:firstLine="743"/>
              <w:jc w:val="center"/>
              <w:rPr>
                <w:rFonts w:ascii="Times New Roman" w:hAnsi="Times New Roman"/>
                <w:b/>
              </w:rPr>
            </w:pPr>
            <w:r w:rsidRPr="00362F74">
              <w:rPr>
                <w:rFonts w:ascii="Times New Roman" w:hAnsi="Times New Roman"/>
                <w:b/>
              </w:rPr>
              <w:t>Заочная форма обучения</w:t>
            </w:r>
          </w:p>
        </w:tc>
        <w:tc>
          <w:tcPr>
            <w:tcW w:w="2126" w:type="dxa"/>
          </w:tcPr>
          <w:p w:rsidR="00155895" w:rsidRPr="00362F74" w:rsidRDefault="00155895" w:rsidP="00155895">
            <w:pPr>
              <w:jc w:val="center"/>
              <w:rPr>
                <w:rFonts w:ascii="Times New Roman" w:hAnsi="Times New Roman"/>
              </w:rPr>
            </w:pPr>
          </w:p>
        </w:tc>
      </w:tr>
      <w:tr w:rsidR="00155895" w:rsidRPr="00362F74" w:rsidTr="00C31467">
        <w:tc>
          <w:tcPr>
            <w:tcW w:w="4962" w:type="dxa"/>
          </w:tcPr>
          <w:p w:rsidR="00155895" w:rsidRPr="00362F74" w:rsidRDefault="00155895" w:rsidP="00155895">
            <w:pPr>
              <w:rPr>
                <w:rFonts w:ascii="Times New Roman" w:hAnsi="Times New Roman"/>
                <w:b/>
              </w:rPr>
            </w:pPr>
            <w:r w:rsidRPr="00362F74">
              <w:rPr>
                <w:rFonts w:ascii="Times New Roman" w:hAnsi="Times New Roman"/>
                <w:b/>
              </w:rPr>
              <w:t>Общая трудоемкость</w:t>
            </w:r>
          </w:p>
        </w:tc>
        <w:tc>
          <w:tcPr>
            <w:tcW w:w="2126" w:type="dxa"/>
            <w:vAlign w:val="center"/>
          </w:tcPr>
          <w:p w:rsidR="00155895" w:rsidRPr="00362F74" w:rsidRDefault="00155895" w:rsidP="00155895">
            <w:pPr>
              <w:jc w:val="center"/>
              <w:rPr>
                <w:rFonts w:ascii="Times New Roman" w:hAnsi="Times New Roman"/>
              </w:rPr>
            </w:pPr>
            <w:r w:rsidRPr="00362F74">
              <w:rPr>
                <w:rFonts w:ascii="Times New Roman" w:hAnsi="Times New Roman"/>
              </w:rPr>
              <w:t>72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color w:val="000000"/>
              </w:rPr>
            </w:pPr>
            <w:r w:rsidRPr="00362F74">
              <w:rPr>
                <w:rFonts w:ascii="Times New Roman" w:hAnsi="Times New Roman"/>
                <w:color w:val="000000"/>
              </w:rPr>
              <w:t>12</w:t>
            </w:r>
          </w:p>
        </w:tc>
      </w:tr>
      <w:tr w:rsidR="00155895" w:rsidRPr="00362F74" w:rsidTr="00C31467">
        <w:tc>
          <w:tcPr>
            <w:tcW w:w="4962" w:type="dxa"/>
          </w:tcPr>
          <w:p w:rsidR="00155895" w:rsidRPr="00362F74" w:rsidRDefault="00155895" w:rsidP="00155895">
            <w:pPr>
              <w:rPr>
                <w:rFonts w:ascii="Times New Roman" w:hAnsi="Times New Roman"/>
              </w:rPr>
            </w:pPr>
            <w:r w:rsidRPr="00362F74">
              <w:rPr>
                <w:rFonts w:ascii="Times New Roman" w:hAnsi="Times New Roman"/>
              </w:rPr>
              <w:t>Контактная работа с преподавателем:</w:t>
            </w:r>
          </w:p>
        </w:tc>
        <w:tc>
          <w:tcPr>
            <w:tcW w:w="2126" w:type="dxa"/>
            <w:vAlign w:val="center"/>
          </w:tcPr>
          <w:p w:rsidR="00155895" w:rsidRPr="00362F74" w:rsidRDefault="00155895" w:rsidP="00155895">
            <w:pPr>
              <w:jc w:val="center"/>
              <w:rPr>
                <w:rFonts w:ascii="Times New Roman" w:hAnsi="Times New Roman"/>
              </w:rPr>
            </w:pPr>
            <w:r w:rsidRPr="00362F74">
              <w:rPr>
                <w:rFonts w:ascii="Times New Roman" w:hAnsi="Times New Roman"/>
              </w:rPr>
              <w:t>10</w:t>
            </w:r>
          </w:p>
        </w:tc>
        <w:tc>
          <w:tcPr>
            <w:tcW w:w="2126" w:type="dxa"/>
            <w:tcBorders>
              <w:top w:val="nil"/>
              <w:left w:val="single" w:sz="4" w:space="0" w:color="auto"/>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color w:val="000000"/>
              </w:rPr>
            </w:pPr>
            <w:r w:rsidRPr="00362F74">
              <w:rPr>
                <w:rFonts w:ascii="Times New Roman" w:hAnsi="Times New Roman"/>
                <w:color w:val="000000"/>
              </w:rPr>
              <w:t>7,5</w:t>
            </w:r>
          </w:p>
        </w:tc>
      </w:tr>
      <w:tr w:rsidR="00155895" w:rsidRPr="00362F74" w:rsidTr="00C31467">
        <w:tc>
          <w:tcPr>
            <w:tcW w:w="4962" w:type="dxa"/>
          </w:tcPr>
          <w:p w:rsidR="00155895" w:rsidRPr="00362F74" w:rsidRDefault="00155895" w:rsidP="00155895">
            <w:pPr>
              <w:rPr>
                <w:rFonts w:ascii="Times New Roman" w:hAnsi="Times New Roman"/>
              </w:rPr>
            </w:pPr>
            <w:r w:rsidRPr="00362F74">
              <w:rPr>
                <w:rFonts w:ascii="Times New Roman" w:hAnsi="Times New Roman"/>
              </w:rPr>
              <w:t>Лекции</w:t>
            </w:r>
          </w:p>
        </w:tc>
        <w:tc>
          <w:tcPr>
            <w:tcW w:w="2126" w:type="dxa"/>
            <w:vAlign w:val="center"/>
          </w:tcPr>
          <w:p w:rsidR="00155895" w:rsidRPr="00362F74" w:rsidRDefault="00155895" w:rsidP="00155895">
            <w:pPr>
              <w:jc w:val="center"/>
              <w:rPr>
                <w:rFonts w:ascii="Times New Roman" w:hAnsi="Times New Roman"/>
              </w:rPr>
            </w:pPr>
            <w:r w:rsidRPr="00362F74">
              <w:rPr>
                <w:rFonts w:ascii="Times New Roman" w:hAnsi="Times New Roman"/>
              </w:rPr>
              <w:t>4</w:t>
            </w:r>
          </w:p>
        </w:tc>
        <w:tc>
          <w:tcPr>
            <w:tcW w:w="2126" w:type="dxa"/>
            <w:tcBorders>
              <w:top w:val="nil"/>
              <w:left w:val="single" w:sz="4" w:space="0" w:color="auto"/>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color w:val="000000"/>
              </w:rPr>
            </w:pPr>
            <w:r w:rsidRPr="00362F74">
              <w:rPr>
                <w:rFonts w:ascii="Times New Roman" w:hAnsi="Times New Roman"/>
                <w:color w:val="000000"/>
              </w:rPr>
              <w:t>3</w:t>
            </w:r>
          </w:p>
        </w:tc>
      </w:tr>
      <w:tr w:rsidR="00155895" w:rsidRPr="00362F74" w:rsidTr="00C31467">
        <w:tc>
          <w:tcPr>
            <w:tcW w:w="4962" w:type="dxa"/>
          </w:tcPr>
          <w:p w:rsidR="00155895" w:rsidRPr="00362F74" w:rsidRDefault="00155895" w:rsidP="00155895">
            <w:pPr>
              <w:rPr>
                <w:rFonts w:ascii="Times New Roman" w:hAnsi="Times New Roman"/>
              </w:rPr>
            </w:pPr>
            <w:r w:rsidRPr="00362F74">
              <w:rPr>
                <w:rFonts w:ascii="Times New Roman" w:hAnsi="Times New Roman"/>
              </w:rPr>
              <w:t>Практические занятия</w:t>
            </w:r>
          </w:p>
        </w:tc>
        <w:tc>
          <w:tcPr>
            <w:tcW w:w="2126" w:type="dxa"/>
            <w:vAlign w:val="center"/>
          </w:tcPr>
          <w:p w:rsidR="00155895" w:rsidRPr="00362F74" w:rsidRDefault="00155895" w:rsidP="00155895">
            <w:pPr>
              <w:jc w:val="center"/>
              <w:rPr>
                <w:rFonts w:ascii="Times New Roman" w:hAnsi="Times New Roman"/>
              </w:rPr>
            </w:pPr>
            <w:r w:rsidRPr="00362F74">
              <w:rPr>
                <w:rFonts w:ascii="Times New Roman" w:hAnsi="Times New Roman"/>
              </w:rPr>
              <w:t>6</w:t>
            </w:r>
          </w:p>
        </w:tc>
        <w:tc>
          <w:tcPr>
            <w:tcW w:w="2126" w:type="dxa"/>
            <w:tcBorders>
              <w:top w:val="nil"/>
              <w:left w:val="single" w:sz="4" w:space="0" w:color="auto"/>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color w:val="000000"/>
              </w:rPr>
            </w:pPr>
            <w:r w:rsidRPr="00362F74">
              <w:rPr>
                <w:rFonts w:ascii="Times New Roman" w:hAnsi="Times New Roman"/>
                <w:color w:val="000000"/>
              </w:rPr>
              <w:t>4,5</w:t>
            </w:r>
          </w:p>
        </w:tc>
      </w:tr>
      <w:tr w:rsidR="00155895" w:rsidRPr="00362F74" w:rsidTr="00C31467">
        <w:tc>
          <w:tcPr>
            <w:tcW w:w="4962" w:type="dxa"/>
          </w:tcPr>
          <w:p w:rsidR="00155895" w:rsidRPr="00362F74" w:rsidRDefault="00155895" w:rsidP="00155895">
            <w:pPr>
              <w:rPr>
                <w:rFonts w:ascii="Times New Roman" w:hAnsi="Times New Roman"/>
              </w:rPr>
            </w:pPr>
            <w:r w:rsidRPr="00362F74">
              <w:rPr>
                <w:rFonts w:ascii="Times New Roman" w:hAnsi="Times New Roman"/>
              </w:rPr>
              <w:t>Лабораторные занятия</w:t>
            </w:r>
          </w:p>
        </w:tc>
        <w:tc>
          <w:tcPr>
            <w:tcW w:w="2126" w:type="dxa"/>
            <w:vAlign w:val="center"/>
          </w:tcPr>
          <w:p w:rsidR="00155895" w:rsidRPr="00362F74" w:rsidRDefault="00155895" w:rsidP="00155895">
            <w:pPr>
              <w:jc w:val="center"/>
              <w:rPr>
                <w:rFonts w:ascii="Times New Roman" w:hAnsi="Times New Roman"/>
              </w:rPr>
            </w:pPr>
          </w:p>
        </w:tc>
        <w:tc>
          <w:tcPr>
            <w:tcW w:w="2126" w:type="dxa"/>
            <w:tcBorders>
              <w:top w:val="nil"/>
              <w:left w:val="single" w:sz="4" w:space="0" w:color="auto"/>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color w:val="000000"/>
              </w:rPr>
            </w:pPr>
          </w:p>
        </w:tc>
      </w:tr>
      <w:tr w:rsidR="00155895" w:rsidRPr="00362F74" w:rsidTr="00C31467">
        <w:tc>
          <w:tcPr>
            <w:tcW w:w="4962" w:type="dxa"/>
          </w:tcPr>
          <w:p w:rsidR="00155895" w:rsidRPr="00362F74" w:rsidRDefault="00155895" w:rsidP="00155895">
            <w:pPr>
              <w:rPr>
                <w:rFonts w:ascii="Times New Roman" w:hAnsi="Times New Roman"/>
                <w:b/>
              </w:rPr>
            </w:pPr>
            <w:r w:rsidRPr="00362F74">
              <w:rPr>
                <w:rFonts w:ascii="Times New Roman" w:hAnsi="Times New Roman"/>
                <w:b/>
              </w:rPr>
              <w:t>Самостоятельная работа</w:t>
            </w:r>
          </w:p>
        </w:tc>
        <w:tc>
          <w:tcPr>
            <w:tcW w:w="2126" w:type="dxa"/>
            <w:vAlign w:val="center"/>
          </w:tcPr>
          <w:p w:rsidR="00155895" w:rsidRPr="00362F74" w:rsidRDefault="00155895" w:rsidP="00155895">
            <w:pPr>
              <w:jc w:val="center"/>
              <w:rPr>
                <w:rFonts w:ascii="Times New Roman" w:hAnsi="Times New Roman"/>
              </w:rPr>
            </w:pPr>
            <w:r w:rsidRPr="00362F74">
              <w:rPr>
                <w:rFonts w:ascii="Times New Roman" w:hAnsi="Times New Roman"/>
              </w:rPr>
              <w:t>58</w:t>
            </w:r>
          </w:p>
        </w:tc>
        <w:tc>
          <w:tcPr>
            <w:tcW w:w="2126" w:type="dxa"/>
            <w:tcBorders>
              <w:top w:val="nil"/>
              <w:left w:val="single" w:sz="4" w:space="0" w:color="auto"/>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color w:val="000000"/>
              </w:rPr>
            </w:pPr>
            <w:r w:rsidRPr="00362F74">
              <w:rPr>
                <w:rFonts w:ascii="Times New Roman" w:hAnsi="Times New Roman"/>
                <w:color w:val="000000"/>
              </w:rPr>
              <w:t>43,5</w:t>
            </w:r>
          </w:p>
        </w:tc>
      </w:tr>
      <w:tr w:rsidR="00155895" w:rsidRPr="00362F74" w:rsidTr="00C31467">
        <w:tc>
          <w:tcPr>
            <w:tcW w:w="4962" w:type="dxa"/>
          </w:tcPr>
          <w:p w:rsidR="00155895" w:rsidRPr="00362F74" w:rsidRDefault="00155895" w:rsidP="00155895">
            <w:pPr>
              <w:rPr>
                <w:rFonts w:ascii="Times New Roman" w:hAnsi="Times New Roman"/>
                <w:b/>
              </w:rPr>
            </w:pPr>
            <w:r w:rsidRPr="00362F74">
              <w:rPr>
                <w:rFonts w:ascii="Times New Roman" w:hAnsi="Times New Roman"/>
                <w:b/>
              </w:rPr>
              <w:t>Контроль</w:t>
            </w:r>
          </w:p>
        </w:tc>
        <w:tc>
          <w:tcPr>
            <w:tcW w:w="2126" w:type="dxa"/>
            <w:vAlign w:val="center"/>
          </w:tcPr>
          <w:p w:rsidR="00155895" w:rsidRPr="00362F74" w:rsidRDefault="00155895" w:rsidP="00155895">
            <w:pPr>
              <w:jc w:val="center"/>
              <w:rPr>
                <w:rFonts w:ascii="Times New Roman" w:hAnsi="Times New Roman"/>
              </w:rPr>
            </w:pPr>
            <w:r w:rsidRPr="00362F74">
              <w:rPr>
                <w:rFonts w:ascii="Times New Roman" w:hAnsi="Times New Roman"/>
              </w:rPr>
              <w:t>4</w:t>
            </w:r>
          </w:p>
        </w:tc>
        <w:tc>
          <w:tcPr>
            <w:tcW w:w="2126" w:type="dxa"/>
            <w:tcBorders>
              <w:top w:val="nil"/>
              <w:left w:val="single" w:sz="4" w:space="0" w:color="auto"/>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color w:val="000000"/>
              </w:rPr>
            </w:pPr>
            <w:r w:rsidRPr="00362F74">
              <w:rPr>
                <w:rFonts w:ascii="Times New Roman" w:hAnsi="Times New Roman"/>
                <w:color w:val="000000"/>
              </w:rPr>
              <w:t>3</w:t>
            </w:r>
          </w:p>
        </w:tc>
      </w:tr>
      <w:tr w:rsidR="00155895" w:rsidRPr="00362F74" w:rsidTr="00264667">
        <w:tc>
          <w:tcPr>
            <w:tcW w:w="4962" w:type="dxa"/>
          </w:tcPr>
          <w:p w:rsidR="00155895" w:rsidRPr="00362F74" w:rsidRDefault="00155895" w:rsidP="00155895">
            <w:pPr>
              <w:rPr>
                <w:rFonts w:ascii="Times New Roman" w:hAnsi="Times New Roman"/>
              </w:rPr>
            </w:pPr>
            <w:r w:rsidRPr="00362F74">
              <w:rPr>
                <w:rFonts w:ascii="Times New Roman" w:hAnsi="Times New Roman"/>
              </w:rPr>
              <w:t>Формы текущего контроля</w:t>
            </w:r>
          </w:p>
        </w:tc>
        <w:tc>
          <w:tcPr>
            <w:tcW w:w="4252" w:type="dxa"/>
            <w:gridSpan w:val="2"/>
            <w:vAlign w:val="center"/>
          </w:tcPr>
          <w:p w:rsidR="00155895" w:rsidRPr="00362F74" w:rsidRDefault="00155895" w:rsidP="00155895">
            <w:pPr>
              <w:jc w:val="center"/>
              <w:rPr>
                <w:rFonts w:ascii="Times New Roman" w:hAnsi="Times New Roman"/>
              </w:rPr>
            </w:pPr>
            <w:r w:rsidRPr="00362F74">
              <w:rPr>
                <w:rFonts w:ascii="Times New Roman" w:hAnsi="Times New Roman"/>
              </w:rPr>
              <w:t>устный опрос, тестирование</w:t>
            </w:r>
          </w:p>
        </w:tc>
      </w:tr>
      <w:tr w:rsidR="00155895" w:rsidRPr="00362F74" w:rsidTr="00264667">
        <w:tc>
          <w:tcPr>
            <w:tcW w:w="4962" w:type="dxa"/>
          </w:tcPr>
          <w:p w:rsidR="00155895" w:rsidRPr="00362F74" w:rsidRDefault="00155895" w:rsidP="00155895">
            <w:pPr>
              <w:rPr>
                <w:rFonts w:ascii="Times New Roman" w:hAnsi="Times New Roman"/>
                <w:b/>
              </w:rPr>
            </w:pPr>
            <w:r w:rsidRPr="00362F74">
              <w:rPr>
                <w:rFonts w:ascii="Times New Roman" w:hAnsi="Times New Roman"/>
                <w:b/>
              </w:rPr>
              <w:t>Форма промежуточной аттестации</w:t>
            </w:r>
          </w:p>
        </w:tc>
        <w:tc>
          <w:tcPr>
            <w:tcW w:w="4252" w:type="dxa"/>
            <w:gridSpan w:val="2"/>
            <w:vAlign w:val="center"/>
          </w:tcPr>
          <w:p w:rsidR="00155895" w:rsidRPr="00362F74" w:rsidRDefault="00155895" w:rsidP="00155895">
            <w:pPr>
              <w:jc w:val="center"/>
              <w:rPr>
                <w:rFonts w:ascii="Times New Roman" w:hAnsi="Times New Roman"/>
              </w:rPr>
            </w:pPr>
            <w:r w:rsidRPr="00362F74">
              <w:rPr>
                <w:rFonts w:ascii="Times New Roman" w:hAnsi="Times New Roman"/>
              </w:rPr>
              <w:t>зачет</w:t>
            </w:r>
          </w:p>
        </w:tc>
      </w:tr>
    </w:tbl>
    <w:p w:rsidR="00FB6311" w:rsidRPr="00362F74" w:rsidRDefault="00FB6311" w:rsidP="00EF71A5">
      <w:pPr>
        <w:ind w:firstLine="708"/>
      </w:pPr>
    </w:p>
    <w:p w:rsidR="00362F74" w:rsidRPr="00362F74" w:rsidRDefault="00362F74" w:rsidP="00362F74">
      <w:pPr>
        <w:jc w:val="both"/>
        <w:rPr>
          <w:rFonts w:ascii="Times New Roman" w:eastAsia="Calibri" w:hAnsi="Times New Roman"/>
          <w:b/>
          <w:lang w:eastAsia="en-US"/>
        </w:rPr>
      </w:pPr>
      <w:r w:rsidRPr="00362F74">
        <w:rPr>
          <w:rFonts w:ascii="Times New Roman" w:eastAsia="Calibri" w:hAnsi="Times New Roman"/>
          <w:b/>
          <w:lang w:eastAsia="en-US"/>
        </w:rPr>
        <w:t>*При реализации дисциплины с использованием ДОТ преподаватель самостоятельно адаптирует форму текущего контроля, указанного в таблице, к системе дистанционного обучения (п.3, п.4.1.1, п.4.2).</w:t>
      </w:r>
    </w:p>
    <w:p w:rsidR="00FB6311" w:rsidRPr="00362F74" w:rsidRDefault="00FB6311" w:rsidP="00EF71A5"/>
    <w:p w:rsidR="00FB6311" w:rsidRPr="00362F74" w:rsidRDefault="00FB6311" w:rsidP="00EF71A5">
      <w:pPr>
        <w:keepNext/>
        <w:tabs>
          <w:tab w:val="left" w:pos="284"/>
        </w:tabs>
        <w:rPr>
          <w:rFonts w:ascii="Times New Roman" w:hAnsi="Times New Roman"/>
          <w:b/>
          <w:szCs w:val="20"/>
        </w:rPr>
      </w:pPr>
    </w:p>
    <w:p w:rsidR="00FB6311" w:rsidRPr="00362F74" w:rsidRDefault="00FB6311" w:rsidP="009238E4">
      <w:pPr>
        <w:keepNext/>
        <w:tabs>
          <w:tab w:val="left" w:pos="284"/>
        </w:tabs>
        <w:ind w:firstLine="709"/>
        <w:rPr>
          <w:rFonts w:ascii="Times New Roman" w:hAnsi="Times New Roman"/>
          <w:b/>
          <w:szCs w:val="20"/>
        </w:rPr>
      </w:pPr>
      <w:r w:rsidRPr="00362F74">
        <w:rPr>
          <w:rFonts w:ascii="Times New Roman" w:hAnsi="Times New Roman"/>
          <w:b/>
          <w:szCs w:val="20"/>
        </w:rPr>
        <w:t>Место дисциплины в структуре  образовательной программы</w:t>
      </w:r>
    </w:p>
    <w:p w:rsidR="00FB6311" w:rsidRPr="00362F74" w:rsidRDefault="00FB6311" w:rsidP="009238E4">
      <w:pPr>
        <w:keepNext/>
        <w:tabs>
          <w:tab w:val="left" w:pos="284"/>
        </w:tabs>
        <w:ind w:firstLine="709"/>
        <w:rPr>
          <w:rFonts w:ascii="Times New Roman" w:hAnsi="Times New Roman"/>
          <w:b/>
          <w:szCs w:val="20"/>
        </w:rPr>
      </w:pPr>
    </w:p>
    <w:p w:rsidR="00FB6311" w:rsidRPr="00362F74" w:rsidRDefault="00FB6311" w:rsidP="009238E4">
      <w:pPr>
        <w:ind w:firstLine="709"/>
        <w:contextualSpacing/>
        <w:jc w:val="both"/>
        <w:rPr>
          <w:rFonts w:ascii="Times New Roman" w:hAnsi="Times New Roman"/>
          <w:b/>
        </w:rPr>
      </w:pPr>
      <w:bookmarkStart w:id="4" w:name="_Toc487116250"/>
      <w:r w:rsidRPr="00362F74">
        <w:rPr>
          <w:rFonts w:ascii="Times New Roman" w:hAnsi="Times New Roman"/>
        </w:rPr>
        <w:t xml:space="preserve">Дисциплина </w:t>
      </w:r>
      <w:r w:rsidRPr="00362F74">
        <w:rPr>
          <w:rFonts w:ascii="Times New Roman" w:hAnsi="Times New Roman"/>
          <w:b/>
        </w:rPr>
        <w:t>Б</w:t>
      </w:r>
      <w:proofErr w:type="gramStart"/>
      <w:r w:rsidRPr="00362F74">
        <w:rPr>
          <w:rFonts w:ascii="Times New Roman" w:hAnsi="Times New Roman"/>
          <w:b/>
        </w:rPr>
        <w:t>1</w:t>
      </w:r>
      <w:proofErr w:type="gramEnd"/>
      <w:r w:rsidR="00264667" w:rsidRPr="00362F74">
        <w:rPr>
          <w:rFonts w:ascii="Times New Roman" w:hAnsi="Times New Roman"/>
          <w:b/>
        </w:rPr>
        <w:t xml:space="preserve">.Б.08 </w:t>
      </w:r>
      <w:r w:rsidRPr="00362F74">
        <w:rPr>
          <w:rFonts w:ascii="Times New Roman" w:hAnsi="Times New Roman"/>
          <w:b/>
        </w:rPr>
        <w:t xml:space="preserve"> «Политология» </w:t>
      </w:r>
      <w:r w:rsidR="00F51DBE" w:rsidRPr="00362F74">
        <w:rPr>
          <w:rFonts w:ascii="Times New Roman" w:hAnsi="Times New Roman"/>
        </w:rPr>
        <w:t xml:space="preserve">относится к дисциплинам обязательной  части учебного плана по направлению подготовки 38.03.04 «Государственное и муниципальное </w:t>
      </w:r>
      <w:r w:rsidR="00F51DBE" w:rsidRPr="00362F74">
        <w:rPr>
          <w:rFonts w:ascii="Times New Roman" w:hAnsi="Times New Roman"/>
        </w:rPr>
        <w:lastRenderedPageBreak/>
        <w:t xml:space="preserve">управление», направленность (профиль) "Эффективное государственное управление" </w:t>
      </w:r>
      <w:r w:rsidRPr="00362F74">
        <w:rPr>
          <w:rFonts w:ascii="Times New Roman" w:hAnsi="Times New Roman"/>
        </w:rPr>
        <w:t xml:space="preserve">и изучается студентами </w:t>
      </w:r>
      <w:r w:rsidR="00264667" w:rsidRPr="00362F74">
        <w:rPr>
          <w:rFonts w:ascii="Times New Roman" w:hAnsi="Times New Roman"/>
        </w:rPr>
        <w:t>в 3 семестре (очная</w:t>
      </w:r>
      <w:r w:rsidR="00081E74" w:rsidRPr="00362F74">
        <w:rPr>
          <w:rFonts w:ascii="Times New Roman" w:hAnsi="Times New Roman"/>
        </w:rPr>
        <w:t>,</w:t>
      </w:r>
      <w:r w:rsidR="009238E4" w:rsidRPr="00362F74">
        <w:rPr>
          <w:rFonts w:ascii="Times New Roman" w:hAnsi="Times New Roman"/>
        </w:rPr>
        <w:t xml:space="preserve"> очно-заочная</w:t>
      </w:r>
      <w:r w:rsidR="00081E74" w:rsidRPr="00362F74">
        <w:rPr>
          <w:rFonts w:ascii="Times New Roman" w:hAnsi="Times New Roman"/>
        </w:rPr>
        <w:t>, заочная</w:t>
      </w:r>
      <w:r w:rsidR="009238E4" w:rsidRPr="00362F74">
        <w:rPr>
          <w:rFonts w:ascii="Times New Roman" w:hAnsi="Times New Roman"/>
        </w:rPr>
        <w:t xml:space="preserve"> формы </w:t>
      </w:r>
      <w:r w:rsidR="00264667" w:rsidRPr="00362F74">
        <w:rPr>
          <w:rFonts w:ascii="Times New Roman" w:hAnsi="Times New Roman"/>
        </w:rPr>
        <w:t>обучения</w:t>
      </w:r>
      <w:r w:rsidR="00081E74" w:rsidRPr="00362F74">
        <w:rPr>
          <w:rFonts w:ascii="Times New Roman" w:hAnsi="Times New Roman"/>
        </w:rPr>
        <w:t>).</w:t>
      </w:r>
    </w:p>
    <w:p w:rsidR="00FB6311" w:rsidRPr="00362F74" w:rsidRDefault="00FB6311" w:rsidP="009238E4">
      <w:pPr>
        <w:pStyle w:val="1"/>
        <w:spacing w:before="0" w:beforeAutospacing="0" w:after="0" w:afterAutospacing="0"/>
        <w:ind w:firstLine="709"/>
        <w:rPr>
          <w:sz w:val="24"/>
          <w:szCs w:val="24"/>
        </w:rPr>
      </w:pPr>
    </w:p>
    <w:p w:rsidR="00762177" w:rsidRPr="00362F74" w:rsidRDefault="00762177" w:rsidP="009238E4">
      <w:pPr>
        <w:pStyle w:val="1"/>
        <w:spacing w:before="0" w:beforeAutospacing="0" w:after="0" w:afterAutospacing="0"/>
        <w:ind w:firstLine="709"/>
        <w:rPr>
          <w:sz w:val="24"/>
          <w:szCs w:val="24"/>
        </w:rPr>
      </w:pPr>
    </w:p>
    <w:p w:rsidR="00F341DB" w:rsidRPr="00362F74" w:rsidRDefault="00FB6311" w:rsidP="009238E4">
      <w:pPr>
        <w:pStyle w:val="1"/>
        <w:spacing w:before="0" w:beforeAutospacing="0" w:after="0" w:afterAutospacing="0"/>
        <w:ind w:firstLine="709"/>
        <w:rPr>
          <w:sz w:val="24"/>
          <w:szCs w:val="24"/>
        </w:rPr>
      </w:pPr>
      <w:r w:rsidRPr="00362F74">
        <w:rPr>
          <w:sz w:val="24"/>
          <w:szCs w:val="24"/>
        </w:rPr>
        <w:t>Дисциплина реализуется</w:t>
      </w:r>
      <w:r w:rsidR="00C21F44" w:rsidRPr="00362F74">
        <w:rPr>
          <w:sz w:val="24"/>
          <w:szCs w:val="24"/>
        </w:rPr>
        <w:t xml:space="preserve"> после и</w:t>
      </w:r>
      <w:r w:rsidR="00762177" w:rsidRPr="00362F74">
        <w:rPr>
          <w:sz w:val="24"/>
          <w:szCs w:val="24"/>
        </w:rPr>
        <w:t>зучения:</w:t>
      </w:r>
    </w:p>
    <w:p w:rsidR="00762177" w:rsidRPr="00362F74" w:rsidRDefault="00762177" w:rsidP="009238E4">
      <w:pPr>
        <w:pStyle w:val="1"/>
        <w:spacing w:before="0" w:beforeAutospacing="0" w:after="0" w:afterAutospacing="0"/>
        <w:ind w:firstLine="709"/>
        <w:rPr>
          <w:sz w:val="24"/>
          <w:szCs w:val="24"/>
        </w:rPr>
      </w:pPr>
    </w:p>
    <w:p w:rsidR="00762177" w:rsidRPr="00362F74" w:rsidRDefault="00762177" w:rsidP="00762177">
      <w:pPr>
        <w:ind w:firstLine="709"/>
        <w:rPr>
          <w:rFonts w:ascii="Times New Roman" w:hAnsi="Times New Roman"/>
        </w:rPr>
      </w:pPr>
      <w:r w:rsidRPr="00362F74">
        <w:rPr>
          <w:rFonts w:ascii="Times New Roman" w:hAnsi="Times New Roman"/>
        </w:rPr>
        <w:t>Б</w:t>
      </w:r>
      <w:proofErr w:type="gramStart"/>
      <w:r w:rsidRPr="00362F74">
        <w:rPr>
          <w:rFonts w:ascii="Times New Roman" w:hAnsi="Times New Roman"/>
        </w:rPr>
        <w:t>1</w:t>
      </w:r>
      <w:proofErr w:type="gramEnd"/>
      <w:r w:rsidRPr="00362F74">
        <w:rPr>
          <w:rFonts w:ascii="Times New Roman" w:hAnsi="Times New Roman"/>
        </w:rPr>
        <w:t>.Б.01</w:t>
      </w:r>
      <w:r w:rsidRPr="00362F74">
        <w:rPr>
          <w:rFonts w:ascii="Times New Roman" w:hAnsi="Times New Roman"/>
        </w:rPr>
        <w:tab/>
        <w:t>История России</w:t>
      </w:r>
    </w:p>
    <w:p w:rsidR="00762177" w:rsidRPr="00362F74" w:rsidRDefault="00762177" w:rsidP="00762177">
      <w:pPr>
        <w:ind w:firstLine="709"/>
        <w:rPr>
          <w:rFonts w:ascii="Times New Roman" w:hAnsi="Times New Roman"/>
        </w:rPr>
      </w:pPr>
      <w:r w:rsidRPr="00362F74">
        <w:rPr>
          <w:rFonts w:ascii="Times New Roman" w:hAnsi="Times New Roman"/>
        </w:rPr>
        <w:t>Б</w:t>
      </w:r>
      <w:proofErr w:type="gramStart"/>
      <w:r w:rsidRPr="00362F74">
        <w:rPr>
          <w:rFonts w:ascii="Times New Roman" w:hAnsi="Times New Roman"/>
        </w:rPr>
        <w:t>1</w:t>
      </w:r>
      <w:proofErr w:type="gramEnd"/>
      <w:r w:rsidRPr="00362F74">
        <w:rPr>
          <w:rFonts w:ascii="Times New Roman" w:hAnsi="Times New Roman"/>
        </w:rPr>
        <w:t>.Б.02</w:t>
      </w:r>
      <w:r w:rsidRPr="00362F74">
        <w:rPr>
          <w:rFonts w:ascii="Times New Roman" w:hAnsi="Times New Roman"/>
        </w:rPr>
        <w:tab/>
        <w:t>История мировых цивилизаций</w:t>
      </w:r>
    </w:p>
    <w:p w:rsidR="00762177" w:rsidRPr="00362F74" w:rsidRDefault="00762177" w:rsidP="00762177">
      <w:pPr>
        <w:ind w:firstLine="709"/>
        <w:rPr>
          <w:rFonts w:ascii="Times New Roman" w:hAnsi="Times New Roman"/>
        </w:rPr>
      </w:pPr>
      <w:r w:rsidRPr="00362F74">
        <w:rPr>
          <w:rFonts w:ascii="Times New Roman" w:hAnsi="Times New Roman"/>
        </w:rPr>
        <w:t>Б</w:t>
      </w:r>
      <w:proofErr w:type="gramStart"/>
      <w:r w:rsidRPr="00362F74">
        <w:rPr>
          <w:rFonts w:ascii="Times New Roman" w:hAnsi="Times New Roman"/>
        </w:rPr>
        <w:t>1</w:t>
      </w:r>
      <w:proofErr w:type="gramEnd"/>
      <w:r w:rsidRPr="00362F74">
        <w:rPr>
          <w:rFonts w:ascii="Times New Roman" w:hAnsi="Times New Roman"/>
        </w:rPr>
        <w:t>.Б.04</w:t>
      </w:r>
      <w:r w:rsidRPr="00362F74">
        <w:rPr>
          <w:rFonts w:ascii="Times New Roman" w:hAnsi="Times New Roman"/>
        </w:rPr>
        <w:tab/>
        <w:t>Введение в профессиональную деятельность</w:t>
      </w:r>
    </w:p>
    <w:p w:rsidR="00762177" w:rsidRPr="00362F74" w:rsidRDefault="00762177" w:rsidP="00762177">
      <w:pPr>
        <w:ind w:firstLine="709"/>
        <w:rPr>
          <w:rFonts w:ascii="Times New Roman" w:hAnsi="Times New Roman"/>
        </w:rPr>
      </w:pPr>
      <w:r w:rsidRPr="00362F74">
        <w:rPr>
          <w:rFonts w:ascii="Times New Roman" w:hAnsi="Times New Roman"/>
        </w:rPr>
        <w:t>Б</w:t>
      </w:r>
      <w:proofErr w:type="gramStart"/>
      <w:r w:rsidRPr="00362F74">
        <w:rPr>
          <w:rFonts w:ascii="Times New Roman" w:hAnsi="Times New Roman"/>
        </w:rPr>
        <w:t>1</w:t>
      </w:r>
      <w:proofErr w:type="gramEnd"/>
      <w:r w:rsidRPr="00362F74">
        <w:rPr>
          <w:rFonts w:ascii="Times New Roman" w:hAnsi="Times New Roman"/>
        </w:rPr>
        <w:t>.Б.05</w:t>
      </w:r>
      <w:r w:rsidRPr="00362F74">
        <w:rPr>
          <w:rFonts w:ascii="Times New Roman" w:hAnsi="Times New Roman"/>
        </w:rPr>
        <w:tab/>
        <w:t>Философия</w:t>
      </w:r>
    </w:p>
    <w:p w:rsidR="00762177" w:rsidRPr="00362F74" w:rsidRDefault="00762177" w:rsidP="00762177">
      <w:pPr>
        <w:ind w:firstLine="709"/>
        <w:rPr>
          <w:rFonts w:ascii="Times New Roman" w:hAnsi="Times New Roman"/>
        </w:rPr>
      </w:pPr>
      <w:r w:rsidRPr="00362F74">
        <w:rPr>
          <w:rFonts w:ascii="Times New Roman" w:hAnsi="Times New Roman"/>
        </w:rPr>
        <w:t>Б</w:t>
      </w:r>
      <w:proofErr w:type="gramStart"/>
      <w:r w:rsidRPr="00362F74">
        <w:rPr>
          <w:rFonts w:ascii="Times New Roman" w:hAnsi="Times New Roman"/>
        </w:rPr>
        <w:t>1</w:t>
      </w:r>
      <w:proofErr w:type="gramEnd"/>
      <w:r w:rsidRPr="00362F74">
        <w:rPr>
          <w:rFonts w:ascii="Times New Roman" w:hAnsi="Times New Roman"/>
        </w:rPr>
        <w:t>.Б.06</w:t>
      </w:r>
      <w:r w:rsidRPr="00362F74">
        <w:rPr>
          <w:rFonts w:ascii="Times New Roman" w:hAnsi="Times New Roman"/>
        </w:rPr>
        <w:tab/>
        <w:t>Психология</w:t>
      </w:r>
    </w:p>
    <w:p w:rsidR="00762177" w:rsidRPr="00362F74" w:rsidRDefault="00762177" w:rsidP="00762177">
      <w:pPr>
        <w:ind w:firstLine="709"/>
        <w:rPr>
          <w:rFonts w:ascii="Times New Roman" w:hAnsi="Times New Roman"/>
        </w:rPr>
      </w:pPr>
      <w:r w:rsidRPr="00362F74">
        <w:rPr>
          <w:rFonts w:ascii="Times New Roman" w:hAnsi="Times New Roman"/>
        </w:rPr>
        <w:t>Б</w:t>
      </w:r>
      <w:proofErr w:type="gramStart"/>
      <w:r w:rsidRPr="00362F74">
        <w:rPr>
          <w:rFonts w:ascii="Times New Roman" w:hAnsi="Times New Roman"/>
        </w:rPr>
        <w:t>1</w:t>
      </w:r>
      <w:proofErr w:type="gramEnd"/>
      <w:r w:rsidRPr="00362F74">
        <w:rPr>
          <w:rFonts w:ascii="Times New Roman" w:hAnsi="Times New Roman"/>
        </w:rPr>
        <w:t>.Б.09</w:t>
      </w:r>
      <w:r w:rsidRPr="00362F74">
        <w:rPr>
          <w:rFonts w:ascii="Times New Roman" w:hAnsi="Times New Roman"/>
        </w:rPr>
        <w:tab/>
        <w:t>Теория государства и права</w:t>
      </w:r>
    </w:p>
    <w:p w:rsidR="00762177" w:rsidRPr="00362F74" w:rsidRDefault="00762177" w:rsidP="00762177">
      <w:pPr>
        <w:ind w:firstLine="709"/>
        <w:rPr>
          <w:rFonts w:ascii="Times New Roman" w:hAnsi="Times New Roman"/>
        </w:rPr>
      </w:pPr>
      <w:r w:rsidRPr="00362F74">
        <w:rPr>
          <w:rFonts w:ascii="Times New Roman" w:hAnsi="Times New Roman"/>
        </w:rPr>
        <w:t>Б</w:t>
      </w:r>
      <w:proofErr w:type="gramStart"/>
      <w:r w:rsidRPr="00362F74">
        <w:rPr>
          <w:rFonts w:ascii="Times New Roman" w:hAnsi="Times New Roman"/>
        </w:rPr>
        <w:t>1</w:t>
      </w:r>
      <w:proofErr w:type="gramEnd"/>
      <w:r w:rsidRPr="00362F74">
        <w:rPr>
          <w:rFonts w:ascii="Times New Roman" w:hAnsi="Times New Roman"/>
        </w:rPr>
        <w:t>.Б.10</w:t>
      </w:r>
      <w:r w:rsidRPr="00362F74">
        <w:rPr>
          <w:rFonts w:ascii="Times New Roman" w:hAnsi="Times New Roman"/>
        </w:rPr>
        <w:tab/>
        <w:t>Конституционное право</w:t>
      </w:r>
    </w:p>
    <w:p w:rsidR="00762177" w:rsidRPr="00362F74" w:rsidRDefault="00762177" w:rsidP="00762177">
      <w:pPr>
        <w:ind w:firstLine="709"/>
        <w:rPr>
          <w:rFonts w:ascii="Times New Roman" w:hAnsi="Times New Roman"/>
        </w:rPr>
      </w:pPr>
      <w:r w:rsidRPr="00362F74">
        <w:rPr>
          <w:rFonts w:ascii="Times New Roman" w:hAnsi="Times New Roman"/>
        </w:rPr>
        <w:t>Б</w:t>
      </w:r>
      <w:proofErr w:type="gramStart"/>
      <w:r w:rsidRPr="00362F74">
        <w:rPr>
          <w:rFonts w:ascii="Times New Roman" w:hAnsi="Times New Roman"/>
        </w:rPr>
        <w:t>1</w:t>
      </w:r>
      <w:proofErr w:type="gramEnd"/>
      <w:r w:rsidRPr="00362F74">
        <w:rPr>
          <w:rFonts w:ascii="Times New Roman" w:hAnsi="Times New Roman"/>
        </w:rPr>
        <w:t>.Б.11</w:t>
      </w:r>
      <w:r w:rsidRPr="00362F74">
        <w:rPr>
          <w:rFonts w:ascii="Times New Roman" w:hAnsi="Times New Roman"/>
        </w:rPr>
        <w:tab/>
        <w:t>Математика</w:t>
      </w:r>
    </w:p>
    <w:p w:rsidR="00762177" w:rsidRPr="00362F74" w:rsidRDefault="00762177" w:rsidP="00762177">
      <w:pPr>
        <w:ind w:firstLine="709"/>
        <w:rPr>
          <w:rFonts w:ascii="Times New Roman" w:hAnsi="Times New Roman"/>
        </w:rPr>
      </w:pPr>
      <w:r w:rsidRPr="00362F74">
        <w:rPr>
          <w:rFonts w:ascii="Times New Roman" w:hAnsi="Times New Roman"/>
        </w:rPr>
        <w:t>Б</w:t>
      </w:r>
      <w:proofErr w:type="gramStart"/>
      <w:r w:rsidRPr="00362F74">
        <w:rPr>
          <w:rFonts w:ascii="Times New Roman" w:hAnsi="Times New Roman"/>
        </w:rPr>
        <w:t>1</w:t>
      </w:r>
      <w:proofErr w:type="gramEnd"/>
      <w:r w:rsidRPr="00362F74">
        <w:rPr>
          <w:rFonts w:ascii="Times New Roman" w:hAnsi="Times New Roman"/>
        </w:rPr>
        <w:t>.Б.13</w:t>
      </w:r>
      <w:r w:rsidRPr="00362F74">
        <w:rPr>
          <w:rFonts w:ascii="Times New Roman" w:hAnsi="Times New Roman"/>
        </w:rPr>
        <w:tab/>
        <w:t>Информационные технологии в управлении</w:t>
      </w:r>
    </w:p>
    <w:p w:rsidR="00762177" w:rsidRPr="00362F74" w:rsidRDefault="00762177" w:rsidP="00762177">
      <w:pPr>
        <w:ind w:firstLine="709"/>
        <w:rPr>
          <w:rFonts w:ascii="Times New Roman" w:hAnsi="Times New Roman"/>
        </w:rPr>
      </w:pPr>
      <w:r w:rsidRPr="00362F74">
        <w:rPr>
          <w:rFonts w:ascii="Times New Roman" w:hAnsi="Times New Roman"/>
        </w:rPr>
        <w:t>Б</w:t>
      </w:r>
      <w:proofErr w:type="gramStart"/>
      <w:r w:rsidRPr="00362F74">
        <w:rPr>
          <w:rFonts w:ascii="Times New Roman" w:hAnsi="Times New Roman"/>
        </w:rPr>
        <w:t>1</w:t>
      </w:r>
      <w:proofErr w:type="gramEnd"/>
      <w:r w:rsidRPr="00362F74">
        <w:rPr>
          <w:rFonts w:ascii="Times New Roman" w:hAnsi="Times New Roman"/>
        </w:rPr>
        <w:t>.В.02</w:t>
      </w:r>
      <w:r w:rsidRPr="00362F74">
        <w:rPr>
          <w:rFonts w:ascii="Times New Roman" w:hAnsi="Times New Roman"/>
        </w:rPr>
        <w:tab/>
        <w:t>Концепции современного естествознания</w:t>
      </w:r>
    </w:p>
    <w:p w:rsidR="00762177" w:rsidRPr="00362F74" w:rsidRDefault="00762177" w:rsidP="00762177">
      <w:pPr>
        <w:ind w:firstLine="709"/>
        <w:rPr>
          <w:rFonts w:ascii="Times New Roman" w:hAnsi="Times New Roman"/>
        </w:rPr>
      </w:pPr>
    </w:p>
    <w:p w:rsidR="00C21F44" w:rsidRPr="00362F74" w:rsidRDefault="00C21F44" w:rsidP="009238E4">
      <w:pPr>
        <w:pStyle w:val="1"/>
        <w:spacing w:before="0" w:beforeAutospacing="0" w:after="0" w:afterAutospacing="0"/>
        <w:ind w:firstLine="709"/>
        <w:rPr>
          <w:sz w:val="24"/>
          <w:szCs w:val="24"/>
        </w:rPr>
      </w:pPr>
    </w:p>
    <w:p w:rsidR="00FB6311" w:rsidRPr="00362F74" w:rsidRDefault="00FB6311" w:rsidP="00362F74">
      <w:pPr>
        <w:pStyle w:val="1"/>
        <w:spacing w:before="0" w:beforeAutospacing="0" w:after="0" w:afterAutospacing="0"/>
        <w:rPr>
          <w:b w:val="0"/>
          <w:sz w:val="24"/>
          <w:szCs w:val="24"/>
        </w:rPr>
      </w:pPr>
      <w:r w:rsidRPr="00362F74">
        <w:rPr>
          <w:b w:val="0"/>
          <w:sz w:val="24"/>
          <w:szCs w:val="24"/>
        </w:rPr>
        <w:t xml:space="preserve">Формой промежуточной аттестации в соответствии с учебным планом является </w:t>
      </w:r>
      <w:r w:rsidR="00AD70A0" w:rsidRPr="00362F74">
        <w:rPr>
          <w:b w:val="0"/>
          <w:sz w:val="24"/>
          <w:szCs w:val="24"/>
        </w:rPr>
        <w:t>зачет</w:t>
      </w:r>
      <w:r w:rsidRPr="00362F74">
        <w:rPr>
          <w:b w:val="0"/>
          <w:sz w:val="24"/>
          <w:szCs w:val="24"/>
        </w:rPr>
        <w:t>.</w:t>
      </w:r>
    </w:p>
    <w:p w:rsidR="00362F74" w:rsidRPr="00362F74" w:rsidRDefault="00362F74" w:rsidP="00362F74">
      <w:pPr>
        <w:contextualSpacing/>
        <w:jc w:val="both"/>
        <w:outlineLvl w:val="0"/>
        <w:rPr>
          <w:rFonts w:ascii="Times New Roman" w:eastAsia="Calibri" w:hAnsi="Times New Roman"/>
          <w:lang w:eastAsia="en-US"/>
        </w:rPr>
      </w:pPr>
      <w:r w:rsidRPr="00362F74">
        <w:rPr>
          <w:rFonts w:ascii="Times New Roman" w:eastAsia="Calibri" w:hAnsi="Times New Roman"/>
          <w:lang w:eastAsia="en-US"/>
        </w:rPr>
        <w:t>Доступ к системе дистанционных образовательных технологий осуществляется каждым обучающимся самостоятельно с любого устройства, и том числе на портале: https://sziu-de.ranepa.ru/. Пароль и логин к личному кабинету / профилю предоставляется студенту в деканате.</w:t>
      </w:r>
    </w:p>
    <w:p w:rsidR="00362F74" w:rsidRPr="00362F74" w:rsidRDefault="00362F74" w:rsidP="009238E4">
      <w:pPr>
        <w:pStyle w:val="1"/>
        <w:spacing w:before="0" w:beforeAutospacing="0" w:after="0" w:afterAutospacing="0"/>
        <w:ind w:firstLine="709"/>
        <w:rPr>
          <w:b w:val="0"/>
          <w:sz w:val="24"/>
          <w:szCs w:val="24"/>
        </w:rPr>
      </w:pPr>
    </w:p>
    <w:p w:rsidR="00FB6311" w:rsidRPr="00362F74" w:rsidRDefault="00FB6311" w:rsidP="004C7CFD">
      <w:pPr>
        <w:pStyle w:val="1"/>
        <w:rPr>
          <w:sz w:val="28"/>
          <w:szCs w:val="28"/>
        </w:rPr>
      </w:pPr>
      <w:r w:rsidRPr="00362F74">
        <w:rPr>
          <w:sz w:val="28"/>
          <w:szCs w:val="28"/>
        </w:rPr>
        <w:t>3. Содержание и структура дисциплины</w:t>
      </w:r>
      <w:bookmarkEnd w:id="4"/>
    </w:p>
    <w:p w:rsidR="00FB6311" w:rsidRPr="00362F74" w:rsidRDefault="00FB6311" w:rsidP="00762177">
      <w:pPr>
        <w:pStyle w:val="1"/>
        <w:ind w:firstLine="709"/>
        <w:rPr>
          <w:i/>
          <w:sz w:val="24"/>
          <w:szCs w:val="24"/>
        </w:rPr>
      </w:pPr>
    </w:p>
    <w:tbl>
      <w:tblPr>
        <w:tblW w:w="49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4"/>
        <w:gridCol w:w="2975"/>
        <w:gridCol w:w="852"/>
        <w:gridCol w:w="854"/>
        <w:gridCol w:w="797"/>
        <w:gridCol w:w="54"/>
        <w:gridCol w:w="854"/>
        <w:gridCol w:w="709"/>
        <w:gridCol w:w="735"/>
        <w:gridCol w:w="1242"/>
      </w:tblGrid>
      <w:tr w:rsidR="00FA6A83" w:rsidRPr="00362F74" w:rsidTr="005A072D">
        <w:trPr>
          <w:trHeight w:val="20"/>
        </w:trPr>
        <w:tc>
          <w:tcPr>
            <w:tcW w:w="494" w:type="pct"/>
            <w:vMerge w:val="restart"/>
          </w:tcPr>
          <w:p w:rsidR="00FA6A83" w:rsidRPr="00362F74" w:rsidRDefault="00FA6A83" w:rsidP="00FA6A83">
            <w:pPr>
              <w:jc w:val="both"/>
              <w:rPr>
                <w:rFonts w:ascii="Calibri" w:eastAsia="Calibri" w:hAnsi="Calibri"/>
                <w:lang w:eastAsia="en-US"/>
              </w:rPr>
            </w:pPr>
            <w:r w:rsidRPr="00362F74">
              <w:rPr>
                <w:rFonts w:ascii="Times New Roman" w:eastAsia="Calibri" w:hAnsi="Times New Roman"/>
                <w:b/>
                <w:bCs/>
                <w:sz w:val="20"/>
                <w:szCs w:val="20"/>
                <w:lang w:eastAsia="en-US"/>
              </w:rPr>
              <w:t xml:space="preserve">№ </w:t>
            </w:r>
            <w:proofErr w:type="gramStart"/>
            <w:r w:rsidRPr="00362F74">
              <w:rPr>
                <w:rFonts w:ascii="Times New Roman" w:eastAsia="Calibri" w:hAnsi="Times New Roman"/>
                <w:b/>
                <w:bCs/>
                <w:sz w:val="20"/>
                <w:szCs w:val="20"/>
                <w:lang w:eastAsia="en-US"/>
              </w:rPr>
              <w:t>п</w:t>
            </w:r>
            <w:proofErr w:type="gramEnd"/>
            <w:r w:rsidRPr="00362F74">
              <w:rPr>
                <w:rFonts w:ascii="Times New Roman" w:eastAsia="Calibri" w:hAnsi="Times New Roman"/>
                <w:b/>
                <w:bCs/>
                <w:sz w:val="20"/>
                <w:szCs w:val="20"/>
                <w:lang w:eastAsia="en-US"/>
              </w:rPr>
              <w:t>/п</w:t>
            </w:r>
          </w:p>
          <w:p w:rsidR="00FA6A83" w:rsidRPr="00362F74" w:rsidRDefault="00FA6A83" w:rsidP="00FA6A83">
            <w:pPr>
              <w:ind w:firstLine="567"/>
              <w:jc w:val="center"/>
              <w:rPr>
                <w:rFonts w:ascii="Calibri" w:eastAsia="Calibri" w:hAnsi="Calibri"/>
                <w:lang w:eastAsia="en-US"/>
              </w:rPr>
            </w:pPr>
          </w:p>
          <w:p w:rsidR="00FA6A83" w:rsidRPr="00362F74" w:rsidRDefault="00FA6A83" w:rsidP="00FA6A83">
            <w:pPr>
              <w:ind w:firstLine="567"/>
              <w:jc w:val="center"/>
              <w:rPr>
                <w:rFonts w:ascii="Calibri" w:eastAsia="Calibri" w:hAnsi="Calibri"/>
                <w:lang w:eastAsia="en-US"/>
              </w:rPr>
            </w:pPr>
          </w:p>
        </w:tc>
        <w:tc>
          <w:tcPr>
            <w:tcW w:w="1478" w:type="pct"/>
            <w:vMerge w:val="restart"/>
            <w:tcMar>
              <w:top w:w="28" w:type="dxa"/>
              <w:left w:w="85" w:type="dxa"/>
              <w:bottom w:w="28" w:type="dxa"/>
              <w:right w:w="85" w:type="dxa"/>
            </w:tcMar>
          </w:tcPr>
          <w:p w:rsidR="00FA6A83" w:rsidRPr="00362F74" w:rsidRDefault="00FA6A83" w:rsidP="00FA6A83">
            <w:pPr>
              <w:jc w:val="center"/>
              <w:rPr>
                <w:rFonts w:ascii="Calibri" w:eastAsia="Calibri" w:hAnsi="Calibri"/>
                <w:lang w:eastAsia="en-US"/>
              </w:rPr>
            </w:pPr>
            <w:r w:rsidRPr="00362F74">
              <w:rPr>
                <w:rFonts w:ascii="Times New Roman" w:eastAsia="Calibri" w:hAnsi="Times New Roman"/>
                <w:b/>
                <w:bCs/>
                <w:sz w:val="20"/>
                <w:szCs w:val="20"/>
                <w:lang w:eastAsia="en-US"/>
              </w:rPr>
              <w:t>Наименование тем и/или разделов</w:t>
            </w:r>
          </w:p>
          <w:p w:rsidR="00FA6A83" w:rsidRPr="00362F74" w:rsidRDefault="00FA6A83" w:rsidP="00FA6A83">
            <w:pPr>
              <w:ind w:firstLine="567"/>
              <w:jc w:val="center"/>
              <w:rPr>
                <w:rFonts w:ascii="Calibri" w:eastAsia="Calibri" w:hAnsi="Calibri"/>
                <w:lang w:eastAsia="en-US"/>
              </w:rPr>
            </w:pPr>
          </w:p>
        </w:tc>
        <w:tc>
          <w:tcPr>
            <w:tcW w:w="2411" w:type="pct"/>
            <w:gridSpan w:val="7"/>
            <w:tcMar>
              <w:top w:w="28" w:type="dxa"/>
              <w:left w:w="85" w:type="dxa"/>
              <w:bottom w:w="28" w:type="dxa"/>
              <w:right w:w="85" w:type="dxa"/>
            </w:tcMar>
            <w:vAlign w:val="center"/>
          </w:tcPr>
          <w:p w:rsidR="00FA6A83" w:rsidRPr="00362F74" w:rsidRDefault="00FA6A83" w:rsidP="00FA6A83">
            <w:pPr>
              <w:widowControl w:val="0"/>
              <w:jc w:val="center"/>
              <w:rPr>
                <w:rFonts w:ascii="Times New Roman" w:eastAsia="Calibri" w:hAnsi="Times New Roman"/>
                <w:i/>
                <w:snapToGrid w:val="0"/>
                <w:sz w:val="20"/>
                <w:szCs w:val="20"/>
              </w:rPr>
            </w:pPr>
            <w:r w:rsidRPr="00362F74">
              <w:rPr>
                <w:rFonts w:ascii="Times New Roman" w:eastAsia="Calibri" w:hAnsi="Times New Roman"/>
                <w:b/>
                <w:bCs/>
                <w:sz w:val="20"/>
                <w:szCs w:val="20"/>
                <w:lang w:eastAsia="en-US"/>
              </w:rPr>
              <w:t>Объем дисциплины</w:t>
            </w:r>
            <w:proofErr w:type="gramStart"/>
            <w:r w:rsidRPr="00362F74">
              <w:rPr>
                <w:rFonts w:ascii="Times New Roman" w:eastAsia="Calibri" w:hAnsi="Times New Roman"/>
                <w:b/>
                <w:bCs/>
                <w:sz w:val="20"/>
                <w:szCs w:val="20"/>
                <w:lang w:eastAsia="en-US"/>
              </w:rPr>
              <w:t xml:space="preserve"> ,</w:t>
            </w:r>
            <w:proofErr w:type="gramEnd"/>
            <w:r w:rsidRPr="00362F74">
              <w:rPr>
                <w:rFonts w:ascii="Times New Roman" w:eastAsia="Calibri" w:hAnsi="Times New Roman"/>
                <w:b/>
                <w:bCs/>
                <w:sz w:val="20"/>
                <w:szCs w:val="20"/>
                <w:lang w:eastAsia="en-US"/>
              </w:rPr>
              <w:t xml:space="preserve"> час.</w:t>
            </w:r>
          </w:p>
        </w:tc>
        <w:tc>
          <w:tcPr>
            <w:tcW w:w="618" w:type="pct"/>
            <w:vMerge w:val="restart"/>
            <w:tcMar>
              <w:top w:w="28" w:type="dxa"/>
              <w:left w:w="85" w:type="dxa"/>
              <w:bottom w:w="28" w:type="dxa"/>
              <w:right w:w="85" w:type="dxa"/>
            </w:tcMar>
            <w:vAlign w:val="center"/>
          </w:tcPr>
          <w:p w:rsidR="00FA6A83" w:rsidRPr="00362F74" w:rsidRDefault="00FA6A83" w:rsidP="00FA6A83">
            <w:pPr>
              <w:jc w:val="center"/>
              <w:rPr>
                <w:rFonts w:ascii="Calibri" w:eastAsia="Calibri" w:hAnsi="Calibri"/>
                <w:lang w:eastAsia="en-US"/>
              </w:rPr>
            </w:pPr>
            <w:r w:rsidRPr="00362F74">
              <w:rPr>
                <w:rFonts w:ascii="Times New Roman" w:eastAsia="Calibri" w:hAnsi="Times New Roman"/>
                <w:b/>
                <w:bCs/>
                <w:sz w:val="18"/>
                <w:szCs w:val="18"/>
                <w:lang w:eastAsia="en-US"/>
              </w:rPr>
              <w:t>Форма</w:t>
            </w:r>
            <w:r w:rsidRPr="00362F74">
              <w:rPr>
                <w:rFonts w:ascii="Times New Roman" w:eastAsia="Calibri" w:hAnsi="Times New Roman"/>
                <w:b/>
                <w:bCs/>
                <w:sz w:val="18"/>
                <w:szCs w:val="18"/>
                <w:lang w:eastAsia="en-US"/>
              </w:rPr>
              <w:br/>
              <w:t xml:space="preserve">текущего </w:t>
            </w:r>
            <w:r w:rsidRPr="00362F74">
              <w:rPr>
                <w:rFonts w:ascii="Times New Roman" w:eastAsia="Calibri" w:hAnsi="Times New Roman"/>
                <w:b/>
                <w:bCs/>
                <w:sz w:val="18"/>
                <w:szCs w:val="18"/>
                <w:lang w:eastAsia="en-US"/>
              </w:rPr>
              <w:br/>
              <w:t>контроля успеваемости**, промежуточной аттестации***</w:t>
            </w:r>
          </w:p>
          <w:p w:rsidR="00FA6A83" w:rsidRPr="00362F74" w:rsidRDefault="00FA6A83" w:rsidP="00FA6A83">
            <w:pPr>
              <w:ind w:firstLine="567"/>
              <w:jc w:val="center"/>
              <w:rPr>
                <w:rFonts w:ascii="Calibri" w:eastAsia="Calibri" w:hAnsi="Calibri"/>
                <w:lang w:eastAsia="en-US"/>
              </w:rPr>
            </w:pPr>
          </w:p>
          <w:p w:rsidR="00FA6A83" w:rsidRPr="00362F74" w:rsidRDefault="00FA6A83" w:rsidP="00FA6A83">
            <w:pPr>
              <w:widowControl w:val="0"/>
              <w:jc w:val="center"/>
              <w:rPr>
                <w:rFonts w:ascii="Times New Roman" w:eastAsia="Calibri" w:hAnsi="Times New Roman"/>
                <w:i/>
                <w:snapToGrid w:val="0"/>
                <w:sz w:val="20"/>
                <w:szCs w:val="20"/>
              </w:rPr>
            </w:pPr>
          </w:p>
        </w:tc>
      </w:tr>
      <w:tr w:rsidR="00FA6A83" w:rsidRPr="00362F74" w:rsidTr="005A072D">
        <w:trPr>
          <w:trHeight w:val="1162"/>
        </w:trPr>
        <w:tc>
          <w:tcPr>
            <w:tcW w:w="494" w:type="pct"/>
            <w:vMerge/>
          </w:tcPr>
          <w:p w:rsidR="00FA6A83" w:rsidRPr="00362F74" w:rsidRDefault="00FA6A83" w:rsidP="00FA6A83">
            <w:pPr>
              <w:widowControl w:val="0"/>
              <w:jc w:val="center"/>
              <w:rPr>
                <w:rFonts w:ascii="Times New Roman" w:eastAsia="Calibri" w:hAnsi="Times New Roman"/>
                <w:i/>
                <w:snapToGrid w:val="0"/>
                <w:sz w:val="20"/>
                <w:szCs w:val="20"/>
              </w:rPr>
            </w:pPr>
          </w:p>
        </w:tc>
        <w:tc>
          <w:tcPr>
            <w:tcW w:w="1478" w:type="pct"/>
            <w:vMerge/>
            <w:tcMar>
              <w:top w:w="28" w:type="dxa"/>
              <w:left w:w="85" w:type="dxa"/>
              <w:bottom w:w="28" w:type="dxa"/>
              <w:right w:w="85" w:type="dxa"/>
            </w:tcMar>
          </w:tcPr>
          <w:p w:rsidR="00FA6A83" w:rsidRPr="00362F74" w:rsidRDefault="00FA6A83" w:rsidP="00FA6A83">
            <w:pPr>
              <w:widowControl w:val="0"/>
              <w:jc w:val="center"/>
              <w:rPr>
                <w:rFonts w:ascii="Times New Roman" w:eastAsia="Calibri" w:hAnsi="Times New Roman"/>
                <w:i/>
                <w:snapToGrid w:val="0"/>
                <w:sz w:val="20"/>
                <w:szCs w:val="20"/>
              </w:rPr>
            </w:pPr>
          </w:p>
        </w:tc>
        <w:tc>
          <w:tcPr>
            <w:tcW w:w="423" w:type="pct"/>
            <w:vMerge w:val="restart"/>
            <w:tcMar>
              <w:top w:w="28" w:type="dxa"/>
              <w:left w:w="85" w:type="dxa"/>
              <w:bottom w:w="28" w:type="dxa"/>
              <w:right w:w="85" w:type="dxa"/>
            </w:tcMar>
          </w:tcPr>
          <w:p w:rsidR="00FA6A83" w:rsidRPr="00362F74" w:rsidRDefault="00FA6A83" w:rsidP="00FA6A83">
            <w:pPr>
              <w:jc w:val="both"/>
              <w:rPr>
                <w:rFonts w:ascii="Calibri" w:eastAsia="Calibri" w:hAnsi="Calibri"/>
                <w:lang w:eastAsia="en-US"/>
              </w:rPr>
            </w:pPr>
            <w:r w:rsidRPr="00362F74">
              <w:rPr>
                <w:rFonts w:ascii="Times New Roman" w:eastAsia="Calibri" w:hAnsi="Times New Roman"/>
                <w:b/>
                <w:bCs/>
                <w:sz w:val="22"/>
                <w:szCs w:val="22"/>
                <w:lang w:eastAsia="en-US"/>
              </w:rPr>
              <w:t>Всего</w:t>
            </w:r>
          </w:p>
          <w:p w:rsidR="00FA6A83" w:rsidRPr="00362F74" w:rsidRDefault="00FA6A83" w:rsidP="00FA6A83">
            <w:pPr>
              <w:ind w:firstLine="567"/>
              <w:jc w:val="center"/>
              <w:rPr>
                <w:rFonts w:ascii="Calibri" w:eastAsia="Calibri" w:hAnsi="Calibri"/>
                <w:lang w:eastAsia="en-US"/>
              </w:rPr>
            </w:pPr>
          </w:p>
        </w:tc>
        <w:tc>
          <w:tcPr>
            <w:tcW w:w="1623" w:type="pct"/>
            <w:gridSpan w:val="5"/>
            <w:tcMar>
              <w:top w:w="28" w:type="dxa"/>
              <w:left w:w="85" w:type="dxa"/>
              <w:bottom w:w="28" w:type="dxa"/>
              <w:right w:w="85" w:type="dxa"/>
            </w:tcMar>
          </w:tcPr>
          <w:p w:rsidR="00FA6A83" w:rsidRPr="00362F74" w:rsidRDefault="00FA6A83" w:rsidP="00FA6A83">
            <w:pPr>
              <w:widowControl w:val="0"/>
              <w:tabs>
                <w:tab w:val="left" w:pos="740"/>
              </w:tabs>
              <w:ind w:left="113" w:right="-103"/>
              <w:jc w:val="both"/>
              <w:rPr>
                <w:rFonts w:ascii="Times New Roman" w:eastAsia="Calibri" w:hAnsi="Times New Roman"/>
                <w:i/>
                <w:snapToGrid w:val="0"/>
                <w:sz w:val="20"/>
                <w:szCs w:val="20"/>
              </w:rPr>
            </w:pPr>
            <w:r w:rsidRPr="00362F74">
              <w:rPr>
                <w:rFonts w:ascii="Times New Roman" w:eastAsia="Calibri" w:hAnsi="Times New Roman"/>
                <w:b/>
                <w:bCs/>
                <w:sz w:val="22"/>
                <w:szCs w:val="22"/>
                <w:lang w:eastAsia="en-US"/>
              </w:rPr>
              <w:t>Контактная работа обучающихся с преподавателем</w:t>
            </w:r>
            <w:r w:rsidRPr="00362F74">
              <w:rPr>
                <w:rFonts w:ascii="Times New Roman" w:eastAsia="Calibri" w:hAnsi="Times New Roman"/>
                <w:b/>
                <w:bCs/>
                <w:sz w:val="22"/>
                <w:szCs w:val="22"/>
                <w:lang w:eastAsia="en-US"/>
              </w:rPr>
              <w:br/>
              <w:t>по видам учебных занятий</w:t>
            </w:r>
          </w:p>
        </w:tc>
        <w:tc>
          <w:tcPr>
            <w:tcW w:w="364" w:type="pct"/>
            <w:vMerge w:val="restart"/>
          </w:tcPr>
          <w:p w:rsidR="00FA6A83" w:rsidRPr="00362F74" w:rsidRDefault="00FA6A83" w:rsidP="00FA6A83">
            <w:pPr>
              <w:ind w:firstLine="709"/>
              <w:jc w:val="center"/>
              <w:rPr>
                <w:rFonts w:ascii="Calibri" w:eastAsia="Calibri" w:hAnsi="Calibri"/>
                <w:lang w:eastAsia="en-US"/>
              </w:rPr>
            </w:pPr>
            <w:r w:rsidRPr="00362F74">
              <w:rPr>
                <w:rFonts w:ascii="Times New Roman" w:eastAsia="Calibri" w:hAnsi="Times New Roman"/>
                <w:b/>
                <w:bCs/>
                <w:sz w:val="22"/>
                <w:szCs w:val="22"/>
                <w:lang w:eastAsia="en-US"/>
              </w:rPr>
              <w:t>ССР</w:t>
            </w:r>
          </w:p>
          <w:p w:rsidR="00FA6A83" w:rsidRPr="00362F74" w:rsidRDefault="00FA6A83" w:rsidP="00FA6A83">
            <w:pPr>
              <w:widowControl w:val="0"/>
              <w:jc w:val="center"/>
              <w:rPr>
                <w:rFonts w:ascii="Times New Roman" w:eastAsia="Calibri" w:hAnsi="Times New Roman"/>
                <w:i/>
                <w:snapToGrid w:val="0"/>
                <w:sz w:val="20"/>
                <w:szCs w:val="20"/>
              </w:rPr>
            </w:pPr>
          </w:p>
        </w:tc>
        <w:tc>
          <w:tcPr>
            <w:tcW w:w="618" w:type="pct"/>
            <w:vMerge/>
            <w:tcMar>
              <w:top w:w="28" w:type="dxa"/>
              <w:left w:w="85" w:type="dxa"/>
              <w:bottom w:w="28" w:type="dxa"/>
              <w:right w:w="85" w:type="dxa"/>
            </w:tcMar>
          </w:tcPr>
          <w:p w:rsidR="00FA6A83" w:rsidRPr="00362F74" w:rsidRDefault="00FA6A83" w:rsidP="00FA6A83">
            <w:pPr>
              <w:widowControl w:val="0"/>
              <w:jc w:val="center"/>
              <w:rPr>
                <w:rFonts w:ascii="Times New Roman" w:eastAsia="Calibri" w:hAnsi="Times New Roman"/>
                <w:i/>
                <w:snapToGrid w:val="0"/>
                <w:sz w:val="20"/>
                <w:szCs w:val="20"/>
              </w:rPr>
            </w:pPr>
          </w:p>
        </w:tc>
      </w:tr>
      <w:tr w:rsidR="00FA6A83" w:rsidRPr="00362F74" w:rsidTr="005A072D">
        <w:trPr>
          <w:trHeight w:val="499"/>
        </w:trPr>
        <w:tc>
          <w:tcPr>
            <w:tcW w:w="494" w:type="pct"/>
            <w:vMerge/>
          </w:tcPr>
          <w:p w:rsidR="00FA6A83" w:rsidRPr="00362F74" w:rsidRDefault="00FA6A83" w:rsidP="00FA6A83">
            <w:pPr>
              <w:widowControl w:val="0"/>
              <w:jc w:val="center"/>
              <w:rPr>
                <w:rFonts w:ascii="Times New Roman" w:eastAsia="Calibri" w:hAnsi="Times New Roman"/>
                <w:i/>
                <w:snapToGrid w:val="0"/>
                <w:sz w:val="20"/>
                <w:szCs w:val="20"/>
              </w:rPr>
            </w:pPr>
          </w:p>
        </w:tc>
        <w:tc>
          <w:tcPr>
            <w:tcW w:w="1478" w:type="pct"/>
            <w:vMerge/>
          </w:tcPr>
          <w:p w:rsidR="00FA6A83" w:rsidRPr="00362F74" w:rsidRDefault="00FA6A83" w:rsidP="00FA6A83">
            <w:pPr>
              <w:widowControl w:val="0"/>
              <w:jc w:val="center"/>
              <w:rPr>
                <w:rFonts w:ascii="Times New Roman" w:eastAsia="Calibri" w:hAnsi="Times New Roman"/>
                <w:i/>
                <w:snapToGrid w:val="0"/>
                <w:sz w:val="20"/>
                <w:szCs w:val="20"/>
              </w:rPr>
            </w:pPr>
          </w:p>
        </w:tc>
        <w:tc>
          <w:tcPr>
            <w:tcW w:w="423" w:type="pct"/>
            <w:vMerge/>
          </w:tcPr>
          <w:p w:rsidR="00FA6A83" w:rsidRPr="00362F74" w:rsidRDefault="00FA6A83" w:rsidP="00FA6A83">
            <w:pPr>
              <w:widowControl w:val="0"/>
              <w:jc w:val="center"/>
              <w:rPr>
                <w:rFonts w:ascii="Times New Roman" w:eastAsia="Calibri" w:hAnsi="Times New Roman"/>
                <w:i/>
                <w:snapToGrid w:val="0"/>
                <w:sz w:val="20"/>
                <w:szCs w:val="20"/>
              </w:rPr>
            </w:pPr>
          </w:p>
        </w:tc>
        <w:tc>
          <w:tcPr>
            <w:tcW w:w="424" w:type="pct"/>
          </w:tcPr>
          <w:p w:rsidR="00FA6A83" w:rsidRPr="00362F74" w:rsidRDefault="00FA6A83" w:rsidP="00FA6A83">
            <w:pPr>
              <w:ind w:firstLine="34"/>
              <w:jc w:val="center"/>
              <w:rPr>
                <w:rFonts w:ascii="Calibri" w:eastAsia="Calibri" w:hAnsi="Calibri"/>
                <w:lang w:eastAsia="en-US"/>
              </w:rPr>
            </w:pPr>
            <w:r w:rsidRPr="00362F74">
              <w:rPr>
                <w:rFonts w:ascii="Times New Roman" w:eastAsia="Calibri" w:hAnsi="Times New Roman"/>
                <w:b/>
                <w:bCs/>
                <w:sz w:val="16"/>
                <w:szCs w:val="16"/>
                <w:lang w:eastAsia="en-US"/>
              </w:rPr>
              <w:t>Л</w:t>
            </w:r>
          </w:p>
        </w:tc>
        <w:tc>
          <w:tcPr>
            <w:tcW w:w="423" w:type="pct"/>
            <w:gridSpan w:val="2"/>
          </w:tcPr>
          <w:p w:rsidR="00FA6A83" w:rsidRPr="00362F74" w:rsidRDefault="00FA6A83" w:rsidP="00FA6A83">
            <w:pPr>
              <w:ind w:firstLine="34"/>
              <w:jc w:val="center"/>
              <w:rPr>
                <w:rFonts w:ascii="Calibri" w:eastAsia="Calibri" w:hAnsi="Calibri"/>
                <w:lang w:eastAsia="en-US"/>
              </w:rPr>
            </w:pPr>
            <w:r w:rsidRPr="00362F74">
              <w:rPr>
                <w:rFonts w:ascii="Times New Roman" w:eastAsia="Calibri" w:hAnsi="Times New Roman"/>
                <w:b/>
                <w:bCs/>
                <w:sz w:val="16"/>
                <w:szCs w:val="16"/>
                <w:lang w:eastAsia="en-US"/>
              </w:rPr>
              <w:t>ЛР</w:t>
            </w:r>
          </w:p>
        </w:tc>
        <w:tc>
          <w:tcPr>
            <w:tcW w:w="424" w:type="pct"/>
          </w:tcPr>
          <w:p w:rsidR="00FA6A83" w:rsidRPr="00362F74" w:rsidRDefault="00FA6A83" w:rsidP="00FA6A83">
            <w:pPr>
              <w:ind w:firstLine="34"/>
              <w:jc w:val="center"/>
              <w:rPr>
                <w:rFonts w:ascii="Calibri" w:eastAsia="Calibri" w:hAnsi="Calibri"/>
                <w:lang w:eastAsia="en-US"/>
              </w:rPr>
            </w:pPr>
            <w:r w:rsidRPr="00362F74">
              <w:rPr>
                <w:rFonts w:ascii="Times New Roman" w:eastAsia="Calibri" w:hAnsi="Times New Roman"/>
                <w:b/>
                <w:bCs/>
                <w:sz w:val="16"/>
                <w:szCs w:val="16"/>
                <w:lang w:eastAsia="en-US"/>
              </w:rPr>
              <w:t>ПЗ</w:t>
            </w:r>
          </w:p>
        </w:tc>
        <w:tc>
          <w:tcPr>
            <w:tcW w:w="352" w:type="pct"/>
            <w:tcMar>
              <w:top w:w="28" w:type="dxa"/>
              <w:left w:w="85" w:type="dxa"/>
              <w:bottom w:w="28" w:type="dxa"/>
              <w:right w:w="85" w:type="dxa"/>
            </w:tcMar>
          </w:tcPr>
          <w:p w:rsidR="00FA6A83" w:rsidRPr="00362F74" w:rsidRDefault="00FA6A83" w:rsidP="00FA6A83">
            <w:pPr>
              <w:ind w:firstLine="34"/>
              <w:jc w:val="center"/>
              <w:rPr>
                <w:rFonts w:ascii="Calibri" w:eastAsia="Calibri" w:hAnsi="Calibri"/>
                <w:lang w:eastAsia="en-US"/>
              </w:rPr>
            </w:pPr>
            <w:r w:rsidRPr="00362F74">
              <w:rPr>
                <w:rFonts w:ascii="Times New Roman" w:eastAsia="Calibri" w:hAnsi="Times New Roman"/>
                <w:b/>
                <w:bCs/>
                <w:sz w:val="16"/>
                <w:szCs w:val="16"/>
                <w:lang w:eastAsia="en-US"/>
              </w:rPr>
              <w:t>КСР</w:t>
            </w:r>
            <w:r w:rsidRPr="00362F74">
              <w:rPr>
                <w:rFonts w:ascii="Times New Roman" w:eastAsia="Calibri" w:hAnsi="Times New Roman"/>
                <w:b/>
                <w:bCs/>
                <w:sz w:val="16"/>
                <w:szCs w:val="16"/>
                <w:vertAlign w:val="superscript"/>
                <w:lang w:eastAsia="en-US"/>
              </w:rPr>
              <w:footnoteReference w:id="2"/>
            </w:r>
          </w:p>
        </w:tc>
        <w:tc>
          <w:tcPr>
            <w:tcW w:w="364" w:type="pct"/>
            <w:vMerge/>
          </w:tcPr>
          <w:p w:rsidR="00FA6A83" w:rsidRPr="00362F74" w:rsidRDefault="00FA6A83" w:rsidP="00FA6A83">
            <w:pPr>
              <w:widowControl w:val="0"/>
              <w:jc w:val="center"/>
              <w:rPr>
                <w:rFonts w:ascii="Times New Roman" w:eastAsia="Calibri" w:hAnsi="Times New Roman"/>
                <w:i/>
                <w:snapToGrid w:val="0"/>
                <w:sz w:val="20"/>
                <w:szCs w:val="20"/>
              </w:rPr>
            </w:pPr>
          </w:p>
        </w:tc>
        <w:tc>
          <w:tcPr>
            <w:tcW w:w="618" w:type="pct"/>
            <w:vMerge/>
            <w:tcMar>
              <w:top w:w="28" w:type="dxa"/>
              <w:left w:w="85" w:type="dxa"/>
              <w:bottom w:w="28" w:type="dxa"/>
              <w:right w:w="85" w:type="dxa"/>
            </w:tcMar>
          </w:tcPr>
          <w:p w:rsidR="00FA6A83" w:rsidRPr="00362F74" w:rsidRDefault="00FA6A83" w:rsidP="00FA6A83">
            <w:pPr>
              <w:widowControl w:val="0"/>
              <w:jc w:val="center"/>
              <w:rPr>
                <w:rFonts w:ascii="Times New Roman" w:eastAsia="Calibri" w:hAnsi="Times New Roman"/>
                <w:i/>
                <w:snapToGrid w:val="0"/>
                <w:sz w:val="20"/>
                <w:szCs w:val="20"/>
              </w:rPr>
            </w:pPr>
          </w:p>
        </w:tc>
      </w:tr>
      <w:tr w:rsidR="00FA6A83" w:rsidRPr="00362F74" w:rsidTr="00FA6A83">
        <w:trPr>
          <w:trHeight w:val="20"/>
        </w:trPr>
        <w:tc>
          <w:tcPr>
            <w:tcW w:w="494" w:type="pct"/>
          </w:tcPr>
          <w:p w:rsidR="00FA6A83" w:rsidRPr="00362F74" w:rsidRDefault="00FA6A83" w:rsidP="00FA6A83">
            <w:pPr>
              <w:widowControl w:val="0"/>
              <w:jc w:val="center"/>
              <w:rPr>
                <w:rFonts w:ascii="Times New Roman" w:eastAsia="Calibri" w:hAnsi="Times New Roman"/>
                <w:b/>
                <w:i/>
                <w:snapToGrid w:val="0"/>
                <w:szCs w:val="20"/>
              </w:rPr>
            </w:pPr>
          </w:p>
        </w:tc>
        <w:tc>
          <w:tcPr>
            <w:tcW w:w="4506" w:type="pct"/>
            <w:gridSpan w:val="9"/>
          </w:tcPr>
          <w:p w:rsidR="00FA6A83" w:rsidRPr="00362F74" w:rsidRDefault="00FA6A83" w:rsidP="00FA6A83">
            <w:pPr>
              <w:widowControl w:val="0"/>
              <w:jc w:val="center"/>
              <w:rPr>
                <w:rFonts w:ascii="Times New Roman" w:eastAsia="Calibri" w:hAnsi="Times New Roman"/>
                <w:snapToGrid w:val="0"/>
                <w:sz w:val="20"/>
                <w:szCs w:val="20"/>
              </w:rPr>
            </w:pPr>
            <w:r w:rsidRPr="00362F74">
              <w:rPr>
                <w:rFonts w:ascii="Times New Roman" w:eastAsia="Calibri" w:hAnsi="Times New Roman"/>
                <w:b/>
                <w:i/>
                <w:snapToGrid w:val="0"/>
                <w:sz w:val="22"/>
                <w:szCs w:val="20"/>
              </w:rPr>
              <w:t>Очная форма обучения</w:t>
            </w:r>
          </w:p>
        </w:tc>
      </w:tr>
      <w:tr w:rsidR="005A072D" w:rsidRPr="00362F74" w:rsidTr="005A072D">
        <w:trPr>
          <w:trHeight w:val="20"/>
        </w:trPr>
        <w:tc>
          <w:tcPr>
            <w:tcW w:w="494" w:type="pct"/>
          </w:tcPr>
          <w:p w:rsidR="005A072D" w:rsidRPr="00362F74" w:rsidRDefault="005A072D" w:rsidP="00FA6A83">
            <w:pPr>
              <w:rPr>
                <w:rFonts w:ascii="Times New Roman" w:hAnsi="Times New Roman"/>
                <w:color w:val="000000" w:themeColor="text1"/>
              </w:rPr>
            </w:pPr>
            <w:r w:rsidRPr="00362F74">
              <w:rPr>
                <w:rFonts w:ascii="Times New Roman" w:hAnsi="Times New Roman"/>
                <w:color w:val="000000" w:themeColor="text1"/>
                <w:sz w:val="22"/>
                <w:szCs w:val="22"/>
              </w:rPr>
              <w:t>Тема 1.</w:t>
            </w:r>
          </w:p>
        </w:tc>
        <w:tc>
          <w:tcPr>
            <w:tcW w:w="1478" w:type="pct"/>
          </w:tcPr>
          <w:p w:rsidR="005A072D" w:rsidRPr="00362F74" w:rsidRDefault="005A072D" w:rsidP="00FA6A83">
            <w:pPr>
              <w:autoSpaceDE w:val="0"/>
              <w:autoSpaceDN w:val="0"/>
              <w:adjustRightInd w:val="0"/>
              <w:rPr>
                <w:rFonts w:ascii="Times New Roman" w:hAnsi="Times New Roman"/>
              </w:rPr>
            </w:pPr>
            <w:r w:rsidRPr="00362F74">
              <w:rPr>
                <w:rFonts w:ascii="Times New Roman" w:hAnsi="Times New Roman"/>
                <w:color w:val="000000" w:themeColor="text1"/>
                <w:sz w:val="22"/>
                <w:szCs w:val="22"/>
              </w:rPr>
              <w:t xml:space="preserve">Предмет политической науки. </w:t>
            </w:r>
            <w:r w:rsidRPr="00362F74">
              <w:rPr>
                <w:rFonts w:ascii="Times New Roman" w:hAnsi="Times New Roman"/>
                <w:sz w:val="22"/>
                <w:szCs w:val="22"/>
              </w:rPr>
              <w:t>Структура и</w:t>
            </w:r>
          </w:p>
          <w:p w:rsidR="005A072D" w:rsidRPr="00362F74" w:rsidRDefault="005A072D" w:rsidP="00FA6A83">
            <w:pPr>
              <w:rPr>
                <w:rFonts w:ascii="Times New Roman" w:hAnsi="Times New Roman"/>
                <w:color w:val="000000" w:themeColor="text1"/>
              </w:rPr>
            </w:pPr>
            <w:r w:rsidRPr="00362F74">
              <w:rPr>
                <w:rFonts w:ascii="Times New Roman" w:hAnsi="Times New Roman"/>
                <w:sz w:val="22"/>
                <w:szCs w:val="22"/>
              </w:rPr>
              <w:t>задачи курса.</w:t>
            </w:r>
          </w:p>
          <w:p w:rsidR="005A072D" w:rsidRPr="00362F74" w:rsidRDefault="005A072D" w:rsidP="00FA6A83">
            <w:pPr>
              <w:autoSpaceDE w:val="0"/>
              <w:autoSpaceDN w:val="0"/>
              <w:adjustRightInd w:val="0"/>
              <w:rPr>
                <w:rFonts w:ascii="Times New Roman" w:hAnsi="Times New Roman"/>
                <w:bCs/>
                <w:color w:val="000000" w:themeColor="text1"/>
              </w:rPr>
            </w:pPr>
          </w:p>
        </w:tc>
        <w:tc>
          <w:tcPr>
            <w:tcW w:w="423"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24"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396"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451" w:type="pct"/>
            <w:gridSpan w:val="2"/>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352"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364" w:type="pct"/>
            <w:tcMar>
              <w:top w:w="57" w:type="dxa"/>
              <w:left w:w="85" w:type="dxa"/>
              <w:bottom w:w="57" w:type="dxa"/>
              <w:right w:w="85" w:type="dxa"/>
            </w:tcMar>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4</w:t>
            </w:r>
          </w:p>
        </w:tc>
        <w:tc>
          <w:tcPr>
            <w:tcW w:w="618" w:type="pct"/>
            <w:tcMar>
              <w:top w:w="57" w:type="dxa"/>
              <w:left w:w="85" w:type="dxa"/>
              <w:bottom w:w="57" w:type="dxa"/>
              <w:right w:w="85" w:type="dxa"/>
            </w:tcMar>
          </w:tcPr>
          <w:p w:rsidR="005A072D" w:rsidRPr="00362F74" w:rsidRDefault="005A072D" w:rsidP="00C61DE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5A072D" w:rsidRPr="00362F74" w:rsidTr="005A072D">
        <w:trPr>
          <w:trHeight w:val="20"/>
        </w:trPr>
        <w:tc>
          <w:tcPr>
            <w:tcW w:w="494" w:type="pct"/>
          </w:tcPr>
          <w:p w:rsidR="005A072D" w:rsidRPr="00362F74" w:rsidRDefault="005A072D" w:rsidP="00FA6A83">
            <w:pPr>
              <w:rPr>
                <w:rFonts w:ascii="Times New Roman" w:hAnsi="Times New Roman"/>
                <w:color w:val="000000" w:themeColor="text1"/>
              </w:rPr>
            </w:pPr>
            <w:r w:rsidRPr="00362F74">
              <w:rPr>
                <w:rFonts w:ascii="Times New Roman" w:hAnsi="Times New Roman"/>
                <w:color w:val="000000" w:themeColor="text1"/>
                <w:sz w:val="22"/>
                <w:szCs w:val="22"/>
              </w:rPr>
              <w:t>Тема 2</w:t>
            </w:r>
          </w:p>
        </w:tc>
        <w:tc>
          <w:tcPr>
            <w:tcW w:w="1478" w:type="pct"/>
          </w:tcPr>
          <w:p w:rsidR="005A072D" w:rsidRPr="00362F74" w:rsidRDefault="005A072D" w:rsidP="00FA6A83">
            <w:pPr>
              <w:widowControl w:val="0"/>
              <w:snapToGrid w:val="0"/>
              <w:rPr>
                <w:rFonts w:ascii="Times New Roman" w:hAnsi="Times New Roman"/>
                <w:color w:val="000000" w:themeColor="text1"/>
              </w:rPr>
            </w:pPr>
            <w:r w:rsidRPr="00362F74">
              <w:rPr>
                <w:rFonts w:ascii="Times New Roman" w:hAnsi="Times New Roman"/>
                <w:color w:val="000000" w:themeColor="text1"/>
                <w:sz w:val="22"/>
                <w:szCs w:val="22"/>
              </w:rPr>
              <w:t>Национальное государство и понятие суверенитета</w:t>
            </w:r>
          </w:p>
        </w:tc>
        <w:tc>
          <w:tcPr>
            <w:tcW w:w="423"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24"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396"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451" w:type="pct"/>
            <w:gridSpan w:val="2"/>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352"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364" w:type="pct"/>
            <w:tcMar>
              <w:top w:w="57" w:type="dxa"/>
              <w:left w:w="85" w:type="dxa"/>
              <w:bottom w:w="57" w:type="dxa"/>
              <w:right w:w="85" w:type="dxa"/>
            </w:tcMar>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4</w:t>
            </w:r>
          </w:p>
        </w:tc>
        <w:tc>
          <w:tcPr>
            <w:tcW w:w="618" w:type="pct"/>
            <w:tcMar>
              <w:top w:w="57" w:type="dxa"/>
              <w:left w:w="85" w:type="dxa"/>
              <w:bottom w:w="57" w:type="dxa"/>
              <w:right w:w="85" w:type="dxa"/>
            </w:tcMar>
          </w:tcPr>
          <w:p w:rsidR="005A072D" w:rsidRPr="00362F74" w:rsidRDefault="005A072D" w:rsidP="00C61DE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5A072D" w:rsidRPr="00362F74" w:rsidTr="005A072D">
        <w:trPr>
          <w:trHeight w:val="20"/>
        </w:trPr>
        <w:tc>
          <w:tcPr>
            <w:tcW w:w="494" w:type="pct"/>
          </w:tcPr>
          <w:p w:rsidR="005A072D" w:rsidRPr="00362F74" w:rsidRDefault="005A072D" w:rsidP="00FA6A83">
            <w:pPr>
              <w:rPr>
                <w:rFonts w:ascii="Times New Roman" w:hAnsi="Times New Roman"/>
                <w:color w:val="000000" w:themeColor="text1"/>
              </w:rPr>
            </w:pPr>
            <w:r w:rsidRPr="00362F74">
              <w:rPr>
                <w:rFonts w:ascii="Times New Roman" w:hAnsi="Times New Roman"/>
                <w:color w:val="000000" w:themeColor="text1"/>
                <w:sz w:val="22"/>
                <w:szCs w:val="22"/>
              </w:rPr>
              <w:t>Тема 3</w:t>
            </w:r>
          </w:p>
        </w:tc>
        <w:tc>
          <w:tcPr>
            <w:tcW w:w="1478" w:type="pct"/>
          </w:tcPr>
          <w:p w:rsidR="005A072D" w:rsidRPr="00362F74" w:rsidRDefault="005A072D" w:rsidP="00FA6A83">
            <w:pPr>
              <w:rPr>
                <w:rFonts w:ascii="Times New Roman" w:hAnsi="Times New Roman"/>
                <w:color w:val="000000" w:themeColor="text1"/>
              </w:rPr>
            </w:pPr>
            <w:r w:rsidRPr="00362F74">
              <w:rPr>
                <w:rFonts w:ascii="Times New Roman" w:hAnsi="Times New Roman"/>
                <w:color w:val="000000" w:themeColor="text1"/>
                <w:sz w:val="22"/>
                <w:szCs w:val="22"/>
              </w:rPr>
              <w:t>Политическая власть и легитимность</w:t>
            </w:r>
          </w:p>
        </w:tc>
        <w:tc>
          <w:tcPr>
            <w:tcW w:w="423"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24"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396"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451" w:type="pct"/>
            <w:gridSpan w:val="2"/>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352"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364" w:type="pct"/>
            <w:tcMar>
              <w:top w:w="57" w:type="dxa"/>
              <w:left w:w="85" w:type="dxa"/>
              <w:bottom w:w="57" w:type="dxa"/>
              <w:right w:w="85" w:type="dxa"/>
            </w:tcMar>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4</w:t>
            </w:r>
          </w:p>
        </w:tc>
        <w:tc>
          <w:tcPr>
            <w:tcW w:w="618" w:type="pct"/>
            <w:tcMar>
              <w:top w:w="57" w:type="dxa"/>
              <w:left w:w="85" w:type="dxa"/>
              <w:bottom w:w="57" w:type="dxa"/>
              <w:right w:w="85" w:type="dxa"/>
            </w:tcMar>
          </w:tcPr>
          <w:p w:rsidR="005A072D" w:rsidRPr="00362F74" w:rsidRDefault="005A072D" w:rsidP="00C61DE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5A072D" w:rsidRPr="00362F74" w:rsidTr="005A072D">
        <w:trPr>
          <w:trHeight w:val="20"/>
        </w:trPr>
        <w:tc>
          <w:tcPr>
            <w:tcW w:w="494" w:type="pct"/>
          </w:tcPr>
          <w:p w:rsidR="005A072D" w:rsidRPr="00362F74" w:rsidRDefault="005A072D" w:rsidP="00FA6A83">
            <w:pPr>
              <w:rPr>
                <w:rFonts w:ascii="Times New Roman" w:hAnsi="Times New Roman"/>
                <w:color w:val="000000" w:themeColor="text1"/>
              </w:rPr>
            </w:pPr>
            <w:r w:rsidRPr="00362F74">
              <w:rPr>
                <w:rFonts w:ascii="Times New Roman" w:hAnsi="Times New Roman"/>
                <w:color w:val="000000" w:themeColor="text1"/>
                <w:sz w:val="22"/>
                <w:szCs w:val="22"/>
              </w:rPr>
              <w:lastRenderedPageBreak/>
              <w:t>Тема 4</w:t>
            </w:r>
          </w:p>
        </w:tc>
        <w:tc>
          <w:tcPr>
            <w:tcW w:w="1478" w:type="pct"/>
          </w:tcPr>
          <w:p w:rsidR="005A072D" w:rsidRPr="00362F74" w:rsidRDefault="005A072D" w:rsidP="00FA6A83">
            <w:pPr>
              <w:jc w:val="both"/>
              <w:rPr>
                <w:rFonts w:ascii="Times New Roman" w:hAnsi="Times New Roman"/>
                <w:bCs/>
                <w:color w:val="000000" w:themeColor="text1"/>
              </w:rPr>
            </w:pPr>
            <w:r w:rsidRPr="00362F74">
              <w:rPr>
                <w:rFonts w:ascii="Times New Roman" w:hAnsi="Times New Roman"/>
                <w:color w:val="000000" w:themeColor="text1"/>
                <w:sz w:val="22"/>
                <w:szCs w:val="22"/>
              </w:rPr>
              <w:t>Политический процесс и политическая система</w:t>
            </w:r>
          </w:p>
        </w:tc>
        <w:tc>
          <w:tcPr>
            <w:tcW w:w="423"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24"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396"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451" w:type="pct"/>
            <w:gridSpan w:val="2"/>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352"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364" w:type="pct"/>
            <w:tcMar>
              <w:top w:w="57" w:type="dxa"/>
              <w:left w:w="85" w:type="dxa"/>
              <w:bottom w:w="57" w:type="dxa"/>
              <w:right w:w="85" w:type="dxa"/>
            </w:tcMar>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4</w:t>
            </w:r>
          </w:p>
        </w:tc>
        <w:tc>
          <w:tcPr>
            <w:tcW w:w="618" w:type="pct"/>
            <w:tcMar>
              <w:top w:w="57" w:type="dxa"/>
              <w:left w:w="85" w:type="dxa"/>
              <w:bottom w:w="57" w:type="dxa"/>
              <w:right w:w="85" w:type="dxa"/>
            </w:tcMar>
          </w:tcPr>
          <w:p w:rsidR="005A072D" w:rsidRPr="00362F74" w:rsidRDefault="005A072D" w:rsidP="00C61DE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5A072D" w:rsidRPr="00362F74" w:rsidTr="005A072D">
        <w:trPr>
          <w:trHeight w:val="20"/>
        </w:trPr>
        <w:tc>
          <w:tcPr>
            <w:tcW w:w="494" w:type="pct"/>
          </w:tcPr>
          <w:p w:rsidR="005A072D" w:rsidRPr="00362F74" w:rsidRDefault="005A072D" w:rsidP="00FA6A83">
            <w:pPr>
              <w:shd w:val="clear" w:color="auto" w:fill="FFFFFF"/>
              <w:ind w:right="33"/>
              <w:jc w:val="both"/>
              <w:rPr>
                <w:rFonts w:ascii="Times New Roman" w:hAnsi="Times New Roman"/>
                <w:color w:val="000000" w:themeColor="text1"/>
              </w:rPr>
            </w:pPr>
            <w:r w:rsidRPr="00362F74">
              <w:rPr>
                <w:rFonts w:ascii="Times New Roman" w:hAnsi="Times New Roman"/>
                <w:color w:val="000000" w:themeColor="text1"/>
                <w:sz w:val="22"/>
                <w:szCs w:val="22"/>
              </w:rPr>
              <w:t>Тема 5</w:t>
            </w:r>
          </w:p>
          <w:p w:rsidR="005A072D" w:rsidRPr="00362F74" w:rsidRDefault="005A072D" w:rsidP="00FA6A83">
            <w:pPr>
              <w:shd w:val="clear" w:color="auto" w:fill="FFFFFF"/>
              <w:ind w:right="33"/>
              <w:jc w:val="both"/>
              <w:rPr>
                <w:rFonts w:ascii="Times New Roman" w:hAnsi="Times New Roman"/>
                <w:color w:val="000000" w:themeColor="text1"/>
              </w:rPr>
            </w:pPr>
          </w:p>
        </w:tc>
        <w:tc>
          <w:tcPr>
            <w:tcW w:w="1478" w:type="pct"/>
          </w:tcPr>
          <w:p w:rsidR="005A072D" w:rsidRPr="00362F74" w:rsidRDefault="005A072D" w:rsidP="00FA6A83">
            <w:pPr>
              <w:rPr>
                <w:rFonts w:ascii="Times New Roman" w:hAnsi="Times New Roman"/>
                <w:color w:val="000000" w:themeColor="text1"/>
              </w:rPr>
            </w:pPr>
            <w:r w:rsidRPr="00362F74">
              <w:rPr>
                <w:rFonts w:ascii="Times New Roman" w:hAnsi="Times New Roman"/>
                <w:color w:val="000000" w:themeColor="text1"/>
                <w:sz w:val="22"/>
                <w:szCs w:val="22"/>
              </w:rPr>
              <w:t>Политическая идеология и политические режимы</w:t>
            </w:r>
          </w:p>
          <w:p w:rsidR="005A072D" w:rsidRPr="00362F74" w:rsidRDefault="005A072D" w:rsidP="00FA6A83">
            <w:pPr>
              <w:autoSpaceDE w:val="0"/>
              <w:autoSpaceDN w:val="0"/>
              <w:adjustRightInd w:val="0"/>
              <w:jc w:val="both"/>
              <w:rPr>
                <w:rFonts w:ascii="Times New Roman" w:hAnsi="Times New Roman"/>
                <w:color w:val="000000" w:themeColor="text1"/>
              </w:rPr>
            </w:pPr>
          </w:p>
        </w:tc>
        <w:tc>
          <w:tcPr>
            <w:tcW w:w="423"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24"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396"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451" w:type="pct"/>
            <w:gridSpan w:val="2"/>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352"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364" w:type="pct"/>
            <w:tcMar>
              <w:top w:w="57" w:type="dxa"/>
              <w:left w:w="85" w:type="dxa"/>
              <w:bottom w:w="57" w:type="dxa"/>
              <w:right w:w="85" w:type="dxa"/>
            </w:tcMar>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4</w:t>
            </w:r>
          </w:p>
        </w:tc>
        <w:tc>
          <w:tcPr>
            <w:tcW w:w="618" w:type="pct"/>
            <w:tcMar>
              <w:top w:w="57" w:type="dxa"/>
              <w:left w:w="85" w:type="dxa"/>
              <w:bottom w:w="57" w:type="dxa"/>
              <w:right w:w="85" w:type="dxa"/>
            </w:tcMar>
          </w:tcPr>
          <w:p w:rsidR="005A072D" w:rsidRPr="00362F74" w:rsidRDefault="005A072D" w:rsidP="00C61DE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5A072D" w:rsidRPr="00362F74" w:rsidTr="005A072D">
        <w:trPr>
          <w:trHeight w:val="20"/>
        </w:trPr>
        <w:tc>
          <w:tcPr>
            <w:tcW w:w="494" w:type="pct"/>
          </w:tcPr>
          <w:p w:rsidR="005A072D" w:rsidRPr="00362F74" w:rsidRDefault="005A072D" w:rsidP="00FA6A83">
            <w:pPr>
              <w:jc w:val="both"/>
              <w:rPr>
                <w:rFonts w:ascii="Times New Roman" w:hAnsi="Times New Roman"/>
                <w:bCs/>
                <w:color w:val="000000" w:themeColor="text1"/>
              </w:rPr>
            </w:pPr>
            <w:r w:rsidRPr="00362F74">
              <w:rPr>
                <w:rFonts w:ascii="Times New Roman" w:hAnsi="Times New Roman"/>
                <w:bCs/>
                <w:color w:val="000000" w:themeColor="text1"/>
                <w:sz w:val="22"/>
                <w:szCs w:val="22"/>
              </w:rPr>
              <w:t>Тема 6</w:t>
            </w:r>
          </w:p>
        </w:tc>
        <w:tc>
          <w:tcPr>
            <w:tcW w:w="1478" w:type="pct"/>
          </w:tcPr>
          <w:p w:rsidR="005A072D" w:rsidRPr="00362F74" w:rsidRDefault="005A072D" w:rsidP="00FA6A83">
            <w:pPr>
              <w:jc w:val="both"/>
              <w:rPr>
                <w:rFonts w:ascii="Times New Roman" w:hAnsi="Times New Roman"/>
                <w:color w:val="000000" w:themeColor="text1"/>
              </w:rPr>
            </w:pPr>
            <w:r w:rsidRPr="00362F74">
              <w:rPr>
                <w:rFonts w:ascii="Times New Roman" w:hAnsi="Times New Roman"/>
                <w:color w:val="000000" w:themeColor="text1"/>
                <w:sz w:val="22"/>
                <w:szCs w:val="22"/>
              </w:rPr>
              <w:t>Политическая культура и коммуникация</w:t>
            </w:r>
          </w:p>
        </w:tc>
        <w:tc>
          <w:tcPr>
            <w:tcW w:w="423"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24"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396"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451" w:type="pct"/>
            <w:gridSpan w:val="2"/>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352"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364" w:type="pct"/>
            <w:tcMar>
              <w:top w:w="57" w:type="dxa"/>
              <w:left w:w="85" w:type="dxa"/>
              <w:bottom w:w="57" w:type="dxa"/>
              <w:right w:w="85" w:type="dxa"/>
            </w:tcMar>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4</w:t>
            </w:r>
          </w:p>
        </w:tc>
        <w:tc>
          <w:tcPr>
            <w:tcW w:w="618" w:type="pct"/>
            <w:tcMar>
              <w:top w:w="57" w:type="dxa"/>
              <w:left w:w="85" w:type="dxa"/>
              <w:bottom w:w="57" w:type="dxa"/>
              <w:right w:w="85" w:type="dxa"/>
            </w:tcMar>
          </w:tcPr>
          <w:p w:rsidR="005A072D" w:rsidRPr="00362F74" w:rsidRDefault="005A072D" w:rsidP="00C61DE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5A072D" w:rsidRPr="00362F74" w:rsidTr="005A072D">
        <w:trPr>
          <w:trHeight w:val="20"/>
        </w:trPr>
        <w:tc>
          <w:tcPr>
            <w:tcW w:w="494" w:type="pct"/>
          </w:tcPr>
          <w:p w:rsidR="005A072D" w:rsidRPr="00362F74" w:rsidRDefault="005A072D" w:rsidP="00FA6A83">
            <w:pPr>
              <w:rPr>
                <w:rFonts w:ascii="Times New Roman" w:hAnsi="Times New Roman"/>
                <w:color w:val="000000" w:themeColor="text1"/>
              </w:rPr>
            </w:pPr>
            <w:r w:rsidRPr="00362F74">
              <w:rPr>
                <w:rFonts w:ascii="Times New Roman" w:hAnsi="Times New Roman"/>
                <w:color w:val="000000" w:themeColor="text1"/>
                <w:sz w:val="22"/>
                <w:szCs w:val="22"/>
              </w:rPr>
              <w:t>Тема 7</w:t>
            </w:r>
          </w:p>
        </w:tc>
        <w:tc>
          <w:tcPr>
            <w:tcW w:w="1478" w:type="pct"/>
          </w:tcPr>
          <w:p w:rsidR="005A072D" w:rsidRPr="00362F74" w:rsidRDefault="005A072D" w:rsidP="00FA6A83">
            <w:pPr>
              <w:jc w:val="both"/>
              <w:rPr>
                <w:rFonts w:ascii="Times New Roman" w:hAnsi="Times New Roman"/>
                <w:color w:val="000000" w:themeColor="text1"/>
              </w:rPr>
            </w:pPr>
            <w:r w:rsidRPr="00362F74">
              <w:rPr>
                <w:rFonts w:ascii="Times New Roman" w:hAnsi="Times New Roman"/>
                <w:color w:val="000000" w:themeColor="text1"/>
                <w:sz w:val="22"/>
                <w:szCs w:val="22"/>
              </w:rPr>
              <w:t>Политические партии и партийные системы</w:t>
            </w:r>
          </w:p>
          <w:p w:rsidR="005A072D" w:rsidRPr="00362F74" w:rsidRDefault="005A072D" w:rsidP="00FA6A83">
            <w:pPr>
              <w:autoSpaceDE w:val="0"/>
              <w:autoSpaceDN w:val="0"/>
              <w:adjustRightInd w:val="0"/>
              <w:rPr>
                <w:rFonts w:ascii="Times New Roman" w:hAnsi="Times New Roman"/>
                <w:color w:val="000000" w:themeColor="text1"/>
              </w:rPr>
            </w:pPr>
          </w:p>
        </w:tc>
        <w:tc>
          <w:tcPr>
            <w:tcW w:w="423"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24"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396"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451" w:type="pct"/>
            <w:gridSpan w:val="2"/>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352"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364" w:type="pct"/>
            <w:tcMar>
              <w:top w:w="57" w:type="dxa"/>
              <w:left w:w="85" w:type="dxa"/>
              <w:bottom w:w="57" w:type="dxa"/>
              <w:right w:w="85" w:type="dxa"/>
            </w:tcMar>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4</w:t>
            </w:r>
          </w:p>
        </w:tc>
        <w:tc>
          <w:tcPr>
            <w:tcW w:w="618" w:type="pct"/>
            <w:tcMar>
              <w:top w:w="57" w:type="dxa"/>
              <w:left w:w="85" w:type="dxa"/>
              <w:bottom w:w="57" w:type="dxa"/>
              <w:right w:w="85" w:type="dxa"/>
            </w:tcMar>
          </w:tcPr>
          <w:p w:rsidR="005A072D" w:rsidRPr="00362F74" w:rsidRDefault="005A072D" w:rsidP="00C61DE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5A072D" w:rsidRPr="00362F74" w:rsidTr="005A072D">
        <w:trPr>
          <w:trHeight w:val="20"/>
        </w:trPr>
        <w:tc>
          <w:tcPr>
            <w:tcW w:w="494" w:type="pct"/>
          </w:tcPr>
          <w:p w:rsidR="005A072D" w:rsidRPr="00362F74" w:rsidRDefault="005A072D" w:rsidP="00FA6A83">
            <w:pPr>
              <w:rPr>
                <w:rFonts w:ascii="Times New Roman" w:hAnsi="Times New Roman"/>
                <w:color w:val="000000" w:themeColor="text1"/>
              </w:rPr>
            </w:pPr>
            <w:r w:rsidRPr="00362F74">
              <w:rPr>
                <w:rFonts w:ascii="Times New Roman" w:hAnsi="Times New Roman"/>
                <w:color w:val="000000" w:themeColor="text1"/>
                <w:sz w:val="22"/>
                <w:szCs w:val="22"/>
              </w:rPr>
              <w:t>Тема 8</w:t>
            </w:r>
          </w:p>
        </w:tc>
        <w:tc>
          <w:tcPr>
            <w:tcW w:w="1478" w:type="pct"/>
          </w:tcPr>
          <w:p w:rsidR="005A072D" w:rsidRPr="00362F74" w:rsidRDefault="005A072D" w:rsidP="00FA6A83">
            <w:pPr>
              <w:pStyle w:val="western"/>
              <w:shd w:val="clear" w:color="auto" w:fill="FFFFFF"/>
              <w:spacing w:before="0" w:beforeAutospacing="0" w:after="0" w:afterAutospacing="0"/>
              <w:jc w:val="both"/>
              <w:rPr>
                <w:color w:val="000000" w:themeColor="text1"/>
              </w:rPr>
            </w:pPr>
            <w:r w:rsidRPr="00362F74">
              <w:rPr>
                <w:color w:val="000000" w:themeColor="text1"/>
                <w:sz w:val="22"/>
                <w:szCs w:val="22"/>
              </w:rPr>
              <w:t>Политическое лидерство и процессы формирования элит</w:t>
            </w:r>
          </w:p>
          <w:p w:rsidR="005A072D" w:rsidRPr="00362F74" w:rsidRDefault="005A072D" w:rsidP="00FA6A83">
            <w:pPr>
              <w:shd w:val="clear" w:color="auto" w:fill="FFFFFF"/>
              <w:rPr>
                <w:rFonts w:ascii="Times New Roman" w:hAnsi="Times New Roman"/>
                <w:color w:val="000000" w:themeColor="text1"/>
              </w:rPr>
            </w:pPr>
          </w:p>
        </w:tc>
        <w:tc>
          <w:tcPr>
            <w:tcW w:w="423"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24"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1</w:t>
            </w:r>
          </w:p>
        </w:tc>
        <w:tc>
          <w:tcPr>
            <w:tcW w:w="396"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451" w:type="pct"/>
            <w:gridSpan w:val="2"/>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3</w:t>
            </w:r>
          </w:p>
        </w:tc>
        <w:tc>
          <w:tcPr>
            <w:tcW w:w="352"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364" w:type="pct"/>
            <w:tcMar>
              <w:top w:w="57" w:type="dxa"/>
              <w:left w:w="85" w:type="dxa"/>
              <w:bottom w:w="57" w:type="dxa"/>
              <w:right w:w="85" w:type="dxa"/>
            </w:tcMar>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4</w:t>
            </w:r>
          </w:p>
        </w:tc>
        <w:tc>
          <w:tcPr>
            <w:tcW w:w="618" w:type="pct"/>
            <w:tcMar>
              <w:top w:w="57" w:type="dxa"/>
              <w:left w:w="85" w:type="dxa"/>
              <w:bottom w:w="57" w:type="dxa"/>
              <w:right w:w="85" w:type="dxa"/>
            </w:tcMar>
          </w:tcPr>
          <w:p w:rsidR="005A072D" w:rsidRPr="00362F74" w:rsidRDefault="005A072D" w:rsidP="00C61DE0">
            <w:pPr>
              <w:rPr>
                <w:rFonts w:ascii="Times New Roman" w:hAnsi="Times New Roman"/>
                <w:snapToGrid w:val="0"/>
                <w:color w:val="000000" w:themeColor="text1"/>
              </w:rPr>
            </w:pPr>
            <w:r w:rsidRPr="00362F74">
              <w:rPr>
                <w:rFonts w:ascii="Times New Roman" w:hAnsi="Times New Roman"/>
                <w:snapToGrid w:val="0"/>
                <w:color w:val="000000" w:themeColor="text1"/>
              </w:rPr>
              <w:t>О, Кейс</w:t>
            </w:r>
          </w:p>
        </w:tc>
      </w:tr>
      <w:tr w:rsidR="005A072D" w:rsidRPr="00362F74" w:rsidTr="005A072D">
        <w:trPr>
          <w:trHeight w:val="20"/>
        </w:trPr>
        <w:tc>
          <w:tcPr>
            <w:tcW w:w="494" w:type="pct"/>
          </w:tcPr>
          <w:p w:rsidR="005A072D" w:rsidRPr="00362F74" w:rsidRDefault="005A072D" w:rsidP="00FA6A83">
            <w:pPr>
              <w:rPr>
                <w:rFonts w:ascii="Times New Roman" w:hAnsi="Times New Roman"/>
                <w:color w:val="000000" w:themeColor="text1"/>
              </w:rPr>
            </w:pPr>
            <w:r w:rsidRPr="00362F74">
              <w:rPr>
                <w:rFonts w:ascii="Times New Roman" w:hAnsi="Times New Roman"/>
                <w:color w:val="000000" w:themeColor="text1"/>
                <w:sz w:val="22"/>
                <w:szCs w:val="22"/>
              </w:rPr>
              <w:t>Тема 9</w:t>
            </w:r>
          </w:p>
        </w:tc>
        <w:tc>
          <w:tcPr>
            <w:tcW w:w="1478" w:type="pct"/>
          </w:tcPr>
          <w:p w:rsidR="005A072D" w:rsidRPr="00362F74" w:rsidRDefault="005A072D" w:rsidP="00FA6A83">
            <w:pPr>
              <w:pStyle w:val="western"/>
              <w:shd w:val="clear" w:color="auto" w:fill="FFFFFF"/>
              <w:spacing w:before="0" w:beforeAutospacing="0" w:after="0" w:afterAutospacing="0"/>
              <w:jc w:val="both"/>
              <w:rPr>
                <w:color w:val="000000" w:themeColor="text1"/>
              </w:rPr>
            </w:pPr>
            <w:r w:rsidRPr="00362F74">
              <w:rPr>
                <w:color w:val="000000" w:themeColor="text1"/>
                <w:sz w:val="22"/>
                <w:szCs w:val="22"/>
              </w:rPr>
              <w:t>Мировая политика и система международных отношений</w:t>
            </w:r>
          </w:p>
        </w:tc>
        <w:tc>
          <w:tcPr>
            <w:tcW w:w="423"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24" w:type="pct"/>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1</w:t>
            </w:r>
          </w:p>
        </w:tc>
        <w:tc>
          <w:tcPr>
            <w:tcW w:w="396"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451" w:type="pct"/>
            <w:gridSpan w:val="2"/>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3</w:t>
            </w:r>
          </w:p>
        </w:tc>
        <w:tc>
          <w:tcPr>
            <w:tcW w:w="352" w:type="pct"/>
            <w:vAlign w:val="center"/>
          </w:tcPr>
          <w:p w:rsidR="005A072D" w:rsidRPr="00362F74" w:rsidRDefault="005A072D" w:rsidP="00FA6A83">
            <w:pPr>
              <w:widowControl w:val="0"/>
              <w:jc w:val="center"/>
              <w:rPr>
                <w:rFonts w:ascii="Times New Roman" w:hAnsi="Times New Roman"/>
                <w:snapToGrid w:val="0"/>
                <w:color w:val="000000" w:themeColor="text1"/>
              </w:rPr>
            </w:pPr>
          </w:p>
        </w:tc>
        <w:tc>
          <w:tcPr>
            <w:tcW w:w="364" w:type="pct"/>
            <w:tcMar>
              <w:top w:w="57" w:type="dxa"/>
              <w:left w:w="85" w:type="dxa"/>
              <w:bottom w:w="57" w:type="dxa"/>
              <w:right w:w="85" w:type="dxa"/>
            </w:tcMar>
            <w:vAlign w:val="center"/>
          </w:tcPr>
          <w:p w:rsidR="005A072D" w:rsidRPr="00362F74" w:rsidRDefault="005A072D" w:rsidP="00FA6A83">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4</w:t>
            </w:r>
          </w:p>
        </w:tc>
        <w:tc>
          <w:tcPr>
            <w:tcW w:w="618" w:type="pct"/>
            <w:tcMar>
              <w:top w:w="57" w:type="dxa"/>
              <w:left w:w="85" w:type="dxa"/>
              <w:bottom w:w="57" w:type="dxa"/>
              <w:right w:w="85" w:type="dxa"/>
            </w:tcMar>
          </w:tcPr>
          <w:p w:rsidR="005A072D" w:rsidRDefault="005A072D" w:rsidP="00C61DE0">
            <w:pPr>
              <w:rPr>
                <w:rFonts w:ascii="Times New Roman" w:hAnsi="Times New Roman"/>
                <w:snapToGrid w:val="0"/>
                <w:color w:val="000000" w:themeColor="text1"/>
              </w:rPr>
            </w:pPr>
            <w:r w:rsidRPr="00362F74">
              <w:rPr>
                <w:rFonts w:ascii="Times New Roman" w:hAnsi="Times New Roman"/>
                <w:snapToGrid w:val="0"/>
                <w:color w:val="000000" w:themeColor="text1"/>
              </w:rPr>
              <w:t xml:space="preserve">     </w:t>
            </w:r>
          </w:p>
          <w:p w:rsidR="005A072D" w:rsidRPr="00362F74" w:rsidRDefault="005A072D" w:rsidP="00C61DE0">
            <w:r>
              <w:rPr>
                <w:rFonts w:ascii="Times New Roman" w:hAnsi="Times New Roman"/>
                <w:snapToGrid w:val="0"/>
                <w:color w:val="000000" w:themeColor="text1"/>
              </w:rPr>
              <w:t>О</w:t>
            </w:r>
          </w:p>
        </w:tc>
      </w:tr>
      <w:tr w:rsidR="005A072D" w:rsidRPr="00362F74" w:rsidTr="005A072D">
        <w:trPr>
          <w:trHeight w:val="20"/>
        </w:trPr>
        <w:tc>
          <w:tcPr>
            <w:tcW w:w="494" w:type="pct"/>
          </w:tcPr>
          <w:p w:rsidR="005A072D" w:rsidRPr="00362F74" w:rsidRDefault="005A072D" w:rsidP="005F07A1">
            <w:pPr>
              <w:shd w:val="clear" w:color="auto" w:fill="FFFFFF"/>
              <w:ind w:right="566"/>
              <w:jc w:val="both"/>
              <w:rPr>
                <w:rFonts w:ascii="Times New Roman" w:hAnsi="Times New Roman"/>
              </w:rPr>
            </w:pPr>
          </w:p>
        </w:tc>
        <w:tc>
          <w:tcPr>
            <w:tcW w:w="1478" w:type="pct"/>
          </w:tcPr>
          <w:p w:rsidR="005A072D" w:rsidRPr="00362F74" w:rsidRDefault="005A072D" w:rsidP="00B808A2">
            <w:pPr>
              <w:shd w:val="clear" w:color="auto" w:fill="FFFFFF"/>
              <w:ind w:right="175"/>
              <w:jc w:val="both"/>
              <w:rPr>
                <w:rFonts w:ascii="Times New Roman" w:hAnsi="Times New Roman"/>
                <w:b/>
              </w:rPr>
            </w:pPr>
            <w:r w:rsidRPr="00362F74">
              <w:rPr>
                <w:rFonts w:ascii="Times New Roman" w:hAnsi="Times New Roman"/>
                <w:b/>
              </w:rPr>
              <w:t>Промежуточная аттестация</w:t>
            </w:r>
          </w:p>
        </w:tc>
        <w:tc>
          <w:tcPr>
            <w:tcW w:w="423" w:type="pct"/>
            <w:vAlign w:val="center"/>
          </w:tcPr>
          <w:p w:rsidR="005A072D" w:rsidRPr="00362F74" w:rsidRDefault="005A072D" w:rsidP="005F07A1">
            <w:pPr>
              <w:widowControl w:val="0"/>
              <w:jc w:val="center"/>
              <w:rPr>
                <w:rFonts w:ascii="Times New Roman" w:hAnsi="Times New Roman"/>
                <w:b/>
                <w:snapToGrid w:val="0"/>
                <w:u w:val="single"/>
              </w:rPr>
            </w:pPr>
          </w:p>
        </w:tc>
        <w:tc>
          <w:tcPr>
            <w:tcW w:w="424" w:type="pct"/>
            <w:vAlign w:val="center"/>
          </w:tcPr>
          <w:p w:rsidR="005A072D" w:rsidRPr="00362F74" w:rsidRDefault="005A072D" w:rsidP="005F07A1">
            <w:pPr>
              <w:widowControl w:val="0"/>
              <w:jc w:val="center"/>
              <w:rPr>
                <w:rFonts w:ascii="Times New Roman" w:hAnsi="Times New Roman"/>
                <w:b/>
                <w:snapToGrid w:val="0"/>
              </w:rPr>
            </w:pPr>
          </w:p>
        </w:tc>
        <w:tc>
          <w:tcPr>
            <w:tcW w:w="396" w:type="pct"/>
            <w:vAlign w:val="center"/>
          </w:tcPr>
          <w:p w:rsidR="005A072D" w:rsidRPr="00362F74" w:rsidRDefault="005A072D" w:rsidP="005F07A1">
            <w:pPr>
              <w:widowControl w:val="0"/>
              <w:jc w:val="center"/>
              <w:rPr>
                <w:rFonts w:ascii="Times New Roman" w:hAnsi="Times New Roman"/>
                <w:b/>
                <w:snapToGrid w:val="0"/>
              </w:rPr>
            </w:pPr>
          </w:p>
        </w:tc>
        <w:tc>
          <w:tcPr>
            <w:tcW w:w="451" w:type="pct"/>
            <w:gridSpan w:val="2"/>
            <w:vAlign w:val="center"/>
          </w:tcPr>
          <w:p w:rsidR="005A072D" w:rsidRPr="00362F74" w:rsidRDefault="005A072D" w:rsidP="005F07A1">
            <w:pPr>
              <w:widowControl w:val="0"/>
              <w:jc w:val="center"/>
              <w:rPr>
                <w:rFonts w:ascii="Times New Roman" w:hAnsi="Times New Roman"/>
                <w:b/>
                <w:snapToGrid w:val="0"/>
              </w:rPr>
            </w:pPr>
          </w:p>
        </w:tc>
        <w:tc>
          <w:tcPr>
            <w:tcW w:w="352" w:type="pct"/>
            <w:vAlign w:val="center"/>
          </w:tcPr>
          <w:p w:rsidR="005A072D" w:rsidRPr="00362F74" w:rsidRDefault="005A072D" w:rsidP="005F07A1">
            <w:pPr>
              <w:widowControl w:val="0"/>
              <w:jc w:val="center"/>
              <w:rPr>
                <w:rFonts w:ascii="Times New Roman" w:hAnsi="Times New Roman"/>
                <w:b/>
                <w:snapToGrid w:val="0"/>
              </w:rPr>
            </w:pPr>
          </w:p>
        </w:tc>
        <w:tc>
          <w:tcPr>
            <w:tcW w:w="364" w:type="pct"/>
            <w:tcMar>
              <w:top w:w="28" w:type="dxa"/>
              <w:left w:w="85" w:type="dxa"/>
              <w:bottom w:w="28" w:type="dxa"/>
              <w:right w:w="85" w:type="dxa"/>
            </w:tcMar>
            <w:vAlign w:val="center"/>
          </w:tcPr>
          <w:p w:rsidR="005A072D" w:rsidRPr="00362F74" w:rsidRDefault="005A072D" w:rsidP="005F07A1">
            <w:pPr>
              <w:widowControl w:val="0"/>
              <w:jc w:val="center"/>
              <w:rPr>
                <w:rFonts w:ascii="Times New Roman" w:hAnsi="Times New Roman"/>
                <w:b/>
                <w:snapToGrid w:val="0"/>
              </w:rPr>
            </w:pPr>
          </w:p>
        </w:tc>
        <w:tc>
          <w:tcPr>
            <w:tcW w:w="618" w:type="pct"/>
            <w:tcMar>
              <w:top w:w="28" w:type="dxa"/>
              <w:left w:w="85" w:type="dxa"/>
              <w:bottom w:w="28" w:type="dxa"/>
              <w:right w:w="85" w:type="dxa"/>
            </w:tcMar>
          </w:tcPr>
          <w:p w:rsidR="005A072D" w:rsidRPr="00362F74" w:rsidRDefault="005A072D" w:rsidP="005F07A1">
            <w:pPr>
              <w:widowControl w:val="0"/>
              <w:jc w:val="center"/>
              <w:rPr>
                <w:rFonts w:ascii="Times New Roman" w:hAnsi="Times New Roman"/>
                <w:b/>
                <w:snapToGrid w:val="0"/>
              </w:rPr>
            </w:pPr>
            <w:r w:rsidRPr="00362F74">
              <w:rPr>
                <w:rFonts w:ascii="Times New Roman" w:hAnsi="Times New Roman"/>
                <w:b/>
                <w:snapToGrid w:val="0"/>
              </w:rPr>
              <w:t>Зачет</w:t>
            </w:r>
          </w:p>
        </w:tc>
      </w:tr>
      <w:tr w:rsidR="005A072D" w:rsidRPr="00362F74" w:rsidTr="005A072D">
        <w:trPr>
          <w:trHeight w:val="20"/>
        </w:trPr>
        <w:tc>
          <w:tcPr>
            <w:tcW w:w="494" w:type="pct"/>
          </w:tcPr>
          <w:p w:rsidR="005A072D" w:rsidRPr="00362F74" w:rsidRDefault="005A072D" w:rsidP="00B158FC">
            <w:pPr>
              <w:shd w:val="clear" w:color="auto" w:fill="FFFFFF"/>
              <w:ind w:right="566"/>
              <w:jc w:val="both"/>
              <w:rPr>
                <w:rFonts w:ascii="Times New Roman" w:hAnsi="Times New Roman"/>
              </w:rPr>
            </w:pPr>
          </w:p>
        </w:tc>
        <w:tc>
          <w:tcPr>
            <w:tcW w:w="1478" w:type="pct"/>
            <w:vAlign w:val="center"/>
          </w:tcPr>
          <w:p w:rsidR="005A072D" w:rsidRPr="00362F74" w:rsidRDefault="005A072D" w:rsidP="00B158FC">
            <w:pPr>
              <w:widowControl w:val="0"/>
              <w:rPr>
                <w:rFonts w:ascii="Times New Roman" w:hAnsi="Times New Roman"/>
                <w:snapToGrid w:val="0"/>
              </w:rPr>
            </w:pPr>
            <w:r w:rsidRPr="00362F74">
              <w:rPr>
                <w:rFonts w:ascii="Times New Roman" w:hAnsi="Times New Roman"/>
                <w:b/>
                <w:snapToGrid w:val="0"/>
              </w:rPr>
              <w:t xml:space="preserve">ВСЕГО в </w:t>
            </w:r>
            <w:proofErr w:type="spellStart"/>
            <w:r w:rsidRPr="00362F74">
              <w:rPr>
                <w:rFonts w:ascii="Times New Roman" w:hAnsi="Times New Roman"/>
                <w:b/>
                <w:snapToGrid w:val="0"/>
              </w:rPr>
              <w:t>академ</w:t>
            </w:r>
            <w:proofErr w:type="gramStart"/>
            <w:r w:rsidRPr="00362F74">
              <w:rPr>
                <w:rFonts w:ascii="Times New Roman" w:hAnsi="Times New Roman"/>
                <w:b/>
                <w:snapToGrid w:val="0"/>
              </w:rPr>
              <w:t>.ч</w:t>
            </w:r>
            <w:proofErr w:type="gramEnd"/>
            <w:r w:rsidRPr="00362F74">
              <w:rPr>
                <w:rFonts w:ascii="Times New Roman" w:hAnsi="Times New Roman"/>
                <w:b/>
                <w:snapToGrid w:val="0"/>
              </w:rPr>
              <w:t>асах</w:t>
            </w:r>
            <w:proofErr w:type="spellEnd"/>
            <w:r w:rsidRPr="00362F74">
              <w:rPr>
                <w:rFonts w:ascii="Times New Roman" w:hAnsi="Times New Roman"/>
                <w:b/>
                <w:snapToGrid w:val="0"/>
              </w:rPr>
              <w:t>:</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bottom"/>
          </w:tcPr>
          <w:p w:rsidR="005A072D" w:rsidRPr="00362F74" w:rsidRDefault="005A072D" w:rsidP="00B158FC">
            <w:pPr>
              <w:jc w:val="right"/>
              <w:rPr>
                <w:rFonts w:ascii="Times New Roman" w:hAnsi="Times New Roman"/>
                <w:b/>
                <w:bCs/>
                <w:color w:val="000000"/>
              </w:rPr>
            </w:pPr>
            <w:r w:rsidRPr="00362F74">
              <w:rPr>
                <w:rFonts w:ascii="Times New Roman" w:hAnsi="Times New Roman"/>
                <w:b/>
                <w:bCs/>
                <w:color w:val="000000"/>
              </w:rPr>
              <w:t>72</w:t>
            </w:r>
          </w:p>
        </w:tc>
        <w:tc>
          <w:tcPr>
            <w:tcW w:w="424" w:type="pct"/>
            <w:tcBorders>
              <w:top w:val="single" w:sz="4" w:space="0" w:color="auto"/>
              <w:left w:val="nil"/>
              <w:bottom w:val="single" w:sz="4" w:space="0" w:color="auto"/>
              <w:right w:val="single" w:sz="4" w:space="0" w:color="auto"/>
            </w:tcBorders>
            <w:shd w:val="clear" w:color="000000" w:fill="FFFFFF"/>
            <w:vAlign w:val="bottom"/>
          </w:tcPr>
          <w:p w:rsidR="005A072D" w:rsidRPr="00362F74" w:rsidRDefault="005A072D" w:rsidP="00B158FC">
            <w:pPr>
              <w:jc w:val="right"/>
              <w:rPr>
                <w:rFonts w:ascii="Times New Roman" w:hAnsi="Times New Roman"/>
                <w:b/>
                <w:bCs/>
                <w:color w:val="000000"/>
              </w:rPr>
            </w:pPr>
            <w:r w:rsidRPr="00362F74">
              <w:rPr>
                <w:rFonts w:ascii="Times New Roman" w:hAnsi="Times New Roman"/>
                <w:b/>
                <w:bCs/>
                <w:color w:val="000000"/>
              </w:rPr>
              <w:t>16</w:t>
            </w:r>
          </w:p>
        </w:tc>
        <w:tc>
          <w:tcPr>
            <w:tcW w:w="396" w:type="pct"/>
            <w:tcBorders>
              <w:top w:val="single" w:sz="4" w:space="0" w:color="auto"/>
              <w:left w:val="nil"/>
              <w:bottom w:val="single" w:sz="4" w:space="0" w:color="auto"/>
              <w:right w:val="single" w:sz="4" w:space="0" w:color="auto"/>
            </w:tcBorders>
            <w:shd w:val="clear" w:color="000000" w:fill="FFFFFF"/>
            <w:vAlign w:val="bottom"/>
          </w:tcPr>
          <w:p w:rsidR="005A072D" w:rsidRPr="00362F74" w:rsidRDefault="005A072D" w:rsidP="00B158FC">
            <w:pPr>
              <w:rPr>
                <w:rFonts w:ascii="Times New Roman" w:hAnsi="Times New Roman"/>
                <w:b/>
                <w:bCs/>
                <w:color w:val="000000"/>
              </w:rPr>
            </w:pPr>
            <w:r w:rsidRPr="00362F74">
              <w:rPr>
                <w:rFonts w:ascii="Times New Roman" w:hAnsi="Times New Roman"/>
                <w:b/>
                <w:bCs/>
                <w:color w:val="000000"/>
              </w:rPr>
              <w:t> </w:t>
            </w:r>
          </w:p>
        </w:tc>
        <w:tc>
          <w:tcPr>
            <w:tcW w:w="451" w:type="pct"/>
            <w:gridSpan w:val="2"/>
            <w:tcBorders>
              <w:top w:val="single" w:sz="4" w:space="0" w:color="auto"/>
              <w:left w:val="nil"/>
              <w:bottom w:val="single" w:sz="4" w:space="0" w:color="auto"/>
              <w:right w:val="single" w:sz="4" w:space="0" w:color="auto"/>
            </w:tcBorders>
            <w:shd w:val="clear" w:color="000000" w:fill="FFFFFF"/>
            <w:vAlign w:val="bottom"/>
          </w:tcPr>
          <w:p w:rsidR="005A072D" w:rsidRPr="00362F74" w:rsidRDefault="005A072D" w:rsidP="00B158FC">
            <w:pPr>
              <w:jc w:val="right"/>
              <w:rPr>
                <w:rFonts w:ascii="Times New Roman" w:hAnsi="Times New Roman"/>
                <w:b/>
                <w:bCs/>
                <w:color w:val="000000"/>
              </w:rPr>
            </w:pPr>
            <w:r w:rsidRPr="00362F74">
              <w:rPr>
                <w:rFonts w:ascii="Times New Roman" w:hAnsi="Times New Roman"/>
                <w:b/>
                <w:bCs/>
                <w:color w:val="000000"/>
              </w:rPr>
              <w:t>20</w:t>
            </w:r>
          </w:p>
        </w:tc>
        <w:tc>
          <w:tcPr>
            <w:tcW w:w="352" w:type="pct"/>
            <w:tcBorders>
              <w:top w:val="single" w:sz="4" w:space="0" w:color="auto"/>
              <w:left w:val="nil"/>
              <w:bottom w:val="single" w:sz="4" w:space="0" w:color="auto"/>
              <w:right w:val="single" w:sz="4" w:space="0" w:color="auto"/>
            </w:tcBorders>
            <w:shd w:val="clear" w:color="000000" w:fill="FFFFFF"/>
            <w:vAlign w:val="bottom"/>
          </w:tcPr>
          <w:p w:rsidR="005A072D" w:rsidRPr="00362F74" w:rsidRDefault="005A072D" w:rsidP="00B158FC">
            <w:pPr>
              <w:rPr>
                <w:rFonts w:ascii="Times New Roman" w:hAnsi="Times New Roman"/>
                <w:b/>
                <w:bCs/>
                <w:color w:val="000000"/>
              </w:rPr>
            </w:pPr>
            <w:r w:rsidRPr="00362F74">
              <w:rPr>
                <w:rFonts w:ascii="Times New Roman" w:hAnsi="Times New Roman"/>
                <w:b/>
                <w:bCs/>
                <w:color w:val="000000"/>
              </w:rPr>
              <w:t> </w:t>
            </w:r>
          </w:p>
        </w:tc>
        <w:tc>
          <w:tcPr>
            <w:tcW w:w="364" w:type="pct"/>
            <w:tcBorders>
              <w:top w:val="single" w:sz="4" w:space="0" w:color="auto"/>
              <w:left w:val="nil"/>
              <w:bottom w:val="single" w:sz="4" w:space="0" w:color="auto"/>
              <w:right w:val="single" w:sz="4" w:space="0" w:color="auto"/>
            </w:tcBorders>
            <w:shd w:val="clear" w:color="auto" w:fill="auto"/>
            <w:tcMar>
              <w:top w:w="28" w:type="dxa"/>
              <w:left w:w="85" w:type="dxa"/>
              <w:bottom w:w="28" w:type="dxa"/>
              <w:right w:w="85" w:type="dxa"/>
            </w:tcMar>
            <w:vAlign w:val="bottom"/>
          </w:tcPr>
          <w:p w:rsidR="005A072D" w:rsidRPr="00362F74" w:rsidRDefault="005A072D" w:rsidP="00B158FC">
            <w:pPr>
              <w:jc w:val="right"/>
              <w:rPr>
                <w:rFonts w:ascii="Times New Roman" w:hAnsi="Times New Roman"/>
                <w:b/>
                <w:bCs/>
                <w:color w:val="000000"/>
              </w:rPr>
            </w:pPr>
            <w:r w:rsidRPr="00362F74">
              <w:rPr>
                <w:rFonts w:ascii="Times New Roman" w:hAnsi="Times New Roman"/>
                <w:b/>
                <w:bCs/>
                <w:color w:val="000000"/>
              </w:rPr>
              <w:t>36</w:t>
            </w:r>
          </w:p>
        </w:tc>
        <w:tc>
          <w:tcPr>
            <w:tcW w:w="618" w:type="pct"/>
            <w:tcMar>
              <w:top w:w="28" w:type="dxa"/>
              <w:left w:w="85" w:type="dxa"/>
              <w:bottom w:w="28" w:type="dxa"/>
              <w:right w:w="85" w:type="dxa"/>
            </w:tcMar>
          </w:tcPr>
          <w:p w:rsidR="005A072D" w:rsidRPr="00362F74" w:rsidRDefault="005A072D" w:rsidP="00B158FC">
            <w:pPr>
              <w:widowControl w:val="0"/>
              <w:jc w:val="center"/>
              <w:rPr>
                <w:rFonts w:ascii="Times New Roman" w:hAnsi="Times New Roman"/>
                <w:snapToGrid w:val="0"/>
              </w:rPr>
            </w:pPr>
          </w:p>
        </w:tc>
      </w:tr>
      <w:tr w:rsidR="005A072D" w:rsidRPr="00362F74" w:rsidTr="005A072D">
        <w:trPr>
          <w:trHeight w:val="20"/>
        </w:trPr>
        <w:tc>
          <w:tcPr>
            <w:tcW w:w="494" w:type="pct"/>
          </w:tcPr>
          <w:p w:rsidR="005A072D" w:rsidRPr="00362F74" w:rsidRDefault="005A072D" w:rsidP="00B158FC">
            <w:pPr>
              <w:shd w:val="clear" w:color="auto" w:fill="FFFFFF"/>
              <w:ind w:right="566"/>
              <w:jc w:val="both"/>
              <w:rPr>
                <w:rFonts w:ascii="Times New Roman" w:hAnsi="Times New Roman"/>
              </w:rPr>
            </w:pPr>
          </w:p>
        </w:tc>
        <w:tc>
          <w:tcPr>
            <w:tcW w:w="1478" w:type="pct"/>
            <w:vAlign w:val="center"/>
          </w:tcPr>
          <w:p w:rsidR="005A072D" w:rsidRPr="00362F74" w:rsidRDefault="005A072D" w:rsidP="00B158FC">
            <w:pPr>
              <w:widowControl w:val="0"/>
              <w:rPr>
                <w:rFonts w:ascii="Times New Roman" w:hAnsi="Times New Roman"/>
                <w:b/>
                <w:snapToGrid w:val="0"/>
              </w:rPr>
            </w:pPr>
            <w:r w:rsidRPr="00362F74">
              <w:rPr>
                <w:rFonts w:ascii="Times New Roman" w:hAnsi="Times New Roman"/>
                <w:b/>
                <w:snapToGrid w:val="0"/>
              </w:rPr>
              <w:t>В астрономических часах</w:t>
            </w:r>
          </w:p>
        </w:tc>
        <w:tc>
          <w:tcPr>
            <w:tcW w:w="423" w:type="pct"/>
            <w:tcBorders>
              <w:top w:val="nil"/>
              <w:left w:val="single" w:sz="4" w:space="0" w:color="auto"/>
              <w:bottom w:val="single" w:sz="4" w:space="0" w:color="auto"/>
              <w:right w:val="single" w:sz="4" w:space="0" w:color="auto"/>
            </w:tcBorders>
            <w:shd w:val="clear" w:color="auto" w:fill="auto"/>
            <w:vAlign w:val="bottom"/>
          </w:tcPr>
          <w:p w:rsidR="005A072D" w:rsidRPr="00362F74" w:rsidRDefault="005A072D" w:rsidP="00B158FC">
            <w:pPr>
              <w:jc w:val="right"/>
              <w:rPr>
                <w:rFonts w:ascii="Times New Roman" w:hAnsi="Times New Roman"/>
                <w:b/>
                <w:bCs/>
                <w:color w:val="000000"/>
              </w:rPr>
            </w:pPr>
            <w:r w:rsidRPr="00362F74">
              <w:rPr>
                <w:rFonts w:ascii="Times New Roman" w:hAnsi="Times New Roman"/>
                <w:b/>
                <w:bCs/>
                <w:color w:val="000000"/>
              </w:rPr>
              <w:t>54</w:t>
            </w:r>
          </w:p>
        </w:tc>
        <w:tc>
          <w:tcPr>
            <w:tcW w:w="424" w:type="pct"/>
            <w:tcBorders>
              <w:top w:val="nil"/>
              <w:left w:val="nil"/>
              <w:bottom w:val="single" w:sz="4" w:space="0" w:color="auto"/>
              <w:right w:val="single" w:sz="4" w:space="0" w:color="auto"/>
            </w:tcBorders>
            <w:shd w:val="clear" w:color="000000" w:fill="FFFFFF"/>
            <w:vAlign w:val="bottom"/>
          </w:tcPr>
          <w:p w:rsidR="005A072D" w:rsidRPr="00362F74" w:rsidRDefault="005A072D" w:rsidP="00B158FC">
            <w:pPr>
              <w:jc w:val="right"/>
              <w:rPr>
                <w:rFonts w:ascii="Times New Roman" w:hAnsi="Times New Roman"/>
                <w:b/>
                <w:bCs/>
                <w:color w:val="000000"/>
              </w:rPr>
            </w:pPr>
            <w:r w:rsidRPr="00362F74">
              <w:rPr>
                <w:rFonts w:ascii="Times New Roman" w:hAnsi="Times New Roman"/>
                <w:b/>
                <w:bCs/>
                <w:color w:val="000000"/>
              </w:rPr>
              <w:t>12</w:t>
            </w:r>
          </w:p>
        </w:tc>
        <w:tc>
          <w:tcPr>
            <w:tcW w:w="396" w:type="pct"/>
            <w:tcBorders>
              <w:top w:val="nil"/>
              <w:left w:val="nil"/>
              <w:bottom w:val="single" w:sz="4" w:space="0" w:color="auto"/>
              <w:right w:val="single" w:sz="4" w:space="0" w:color="auto"/>
            </w:tcBorders>
            <w:shd w:val="clear" w:color="auto" w:fill="auto"/>
            <w:vAlign w:val="bottom"/>
          </w:tcPr>
          <w:p w:rsidR="005A072D" w:rsidRPr="00362F74" w:rsidRDefault="005A072D" w:rsidP="00B158FC">
            <w:pPr>
              <w:jc w:val="right"/>
              <w:rPr>
                <w:rFonts w:ascii="Times New Roman" w:hAnsi="Times New Roman"/>
                <w:b/>
                <w:bCs/>
                <w:color w:val="000000"/>
              </w:rPr>
            </w:pPr>
          </w:p>
        </w:tc>
        <w:tc>
          <w:tcPr>
            <w:tcW w:w="451" w:type="pct"/>
            <w:gridSpan w:val="2"/>
            <w:tcBorders>
              <w:top w:val="nil"/>
              <w:left w:val="nil"/>
              <w:bottom w:val="single" w:sz="4" w:space="0" w:color="auto"/>
              <w:right w:val="single" w:sz="4" w:space="0" w:color="auto"/>
            </w:tcBorders>
            <w:shd w:val="clear" w:color="auto" w:fill="auto"/>
            <w:vAlign w:val="bottom"/>
          </w:tcPr>
          <w:p w:rsidR="005A072D" w:rsidRPr="00362F74" w:rsidRDefault="005A072D" w:rsidP="00B158FC">
            <w:pPr>
              <w:jc w:val="right"/>
              <w:rPr>
                <w:rFonts w:ascii="Times New Roman" w:hAnsi="Times New Roman"/>
                <w:b/>
                <w:bCs/>
                <w:color w:val="000000"/>
              </w:rPr>
            </w:pPr>
            <w:r w:rsidRPr="00362F74">
              <w:rPr>
                <w:rFonts w:ascii="Times New Roman" w:hAnsi="Times New Roman"/>
                <w:b/>
                <w:bCs/>
                <w:color w:val="000000"/>
              </w:rPr>
              <w:t>15</w:t>
            </w:r>
          </w:p>
        </w:tc>
        <w:tc>
          <w:tcPr>
            <w:tcW w:w="352" w:type="pct"/>
            <w:tcBorders>
              <w:top w:val="nil"/>
              <w:left w:val="nil"/>
              <w:bottom w:val="single" w:sz="4" w:space="0" w:color="auto"/>
              <w:right w:val="single" w:sz="4" w:space="0" w:color="auto"/>
            </w:tcBorders>
            <w:shd w:val="clear" w:color="auto" w:fill="auto"/>
            <w:vAlign w:val="bottom"/>
          </w:tcPr>
          <w:p w:rsidR="005A072D" w:rsidRPr="00362F74" w:rsidRDefault="005A072D" w:rsidP="00B158FC">
            <w:pPr>
              <w:jc w:val="right"/>
              <w:rPr>
                <w:rFonts w:ascii="Times New Roman" w:hAnsi="Times New Roman"/>
                <w:b/>
                <w:bCs/>
                <w:color w:val="000000"/>
              </w:rPr>
            </w:pPr>
          </w:p>
        </w:tc>
        <w:tc>
          <w:tcPr>
            <w:tcW w:w="364" w:type="pct"/>
            <w:tcBorders>
              <w:top w:val="nil"/>
              <w:left w:val="nil"/>
              <w:bottom w:val="single" w:sz="4" w:space="0" w:color="auto"/>
              <w:right w:val="single" w:sz="4" w:space="0" w:color="auto"/>
            </w:tcBorders>
            <w:shd w:val="clear" w:color="auto" w:fill="auto"/>
            <w:tcMar>
              <w:top w:w="28" w:type="dxa"/>
              <w:left w:w="85" w:type="dxa"/>
              <w:bottom w:w="28" w:type="dxa"/>
              <w:right w:w="85" w:type="dxa"/>
            </w:tcMar>
            <w:vAlign w:val="bottom"/>
          </w:tcPr>
          <w:p w:rsidR="005A072D" w:rsidRPr="00362F74" w:rsidRDefault="005A072D" w:rsidP="00B158FC">
            <w:pPr>
              <w:jc w:val="right"/>
              <w:rPr>
                <w:rFonts w:ascii="Times New Roman" w:hAnsi="Times New Roman"/>
                <w:b/>
                <w:bCs/>
                <w:color w:val="000000"/>
              </w:rPr>
            </w:pPr>
            <w:r w:rsidRPr="00362F74">
              <w:rPr>
                <w:rFonts w:ascii="Times New Roman" w:hAnsi="Times New Roman"/>
                <w:b/>
                <w:bCs/>
                <w:color w:val="000000"/>
              </w:rPr>
              <w:t>27</w:t>
            </w:r>
          </w:p>
        </w:tc>
        <w:tc>
          <w:tcPr>
            <w:tcW w:w="618" w:type="pct"/>
            <w:tcMar>
              <w:top w:w="28" w:type="dxa"/>
              <w:left w:w="85" w:type="dxa"/>
              <w:bottom w:w="28" w:type="dxa"/>
              <w:right w:w="85" w:type="dxa"/>
            </w:tcMar>
          </w:tcPr>
          <w:p w:rsidR="005A072D" w:rsidRPr="00362F74" w:rsidRDefault="005A072D" w:rsidP="00B158FC">
            <w:pPr>
              <w:widowControl w:val="0"/>
              <w:jc w:val="center"/>
              <w:rPr>
                <w:rFonts w:ascii="Times New Roman" w:hAnsi="Times New Roman"/>
                <w:snapToGrid w:val="0"/>
              </w:rPr>
            </w:pPr>
          </w:p>
        </w:tc>
      </w:tr>
    </w:tbl>
    <w:p w:rsidR="00FB6311" w:rsidRPr="00362F74" w:rsidRDefault="00FB6311" w:rsidP="00EF71A5">
      <w:pPr>
        <w:rPr>
          <w:rFonts w:ascii="Times New Roman" w:hAnsi="Times New Roman"/>
          <w:b/>
          <w:i/>
          <w:snapToGrid w:val="0"/>
        </w:rPr>
      </w:pPr>
      <w:bookmarkStart w:id="5" w:name="_Toc445642231"/>
    </w:p>
    <w:p w:rsidR="00FB6311" w:rsidRPr="00362F74" w:rsidRDefault="00FB6311" w:rsidP="00EF71A5">
      <w:pPr>
        <w:rPr>
          <w:rFonts w:ascii="Times New Roman" w:hAnsi="Times New Roman"/>
          <w:b/>
          <w:i/>
          <w:snapToGrid w:val="0"/>
        </w:rPr>
      </w:pPr>
    </w:p>
    <w:p w:rsidR="00FB6311" w:rsidRPr="00362F74" w:rsidRDefault="00FB6311" w:rsidP="00A01143">
      <w:pPr>
        <w:ind w:firstLine="709"/>
        <w:rPr>
          <w:rFonts w:ascii="Times New Roman" w:hAnsi="Times New Roman"/>
          <w:snapToGrid w:val="0"/>
        </w:rPr>
      </w:pPr>
      <w:r w:rsidRPr="00362F74">
        <w:rPr>
          <w:rFonts w:ascii="Times New Roman" w:hAnsi="Times New Roman"/>
          <w:b/>
          <w:i/>
          <w:snapToGrid w:val="0"/>
        </w:rPr>
        <w:t>Очно-заочная форма обучения</w:t>
      </w:r>
    </w:p>
    <w:p w:rsidR="00FB6311" w:rsidRPr="00362F74" w:rsidRDefault="00FB6311" w:rsidP="00EF71A5">
      <w:pPr>
        <w:rPr>
          <w:rFonts w:ascii="Times New Roman" w:hAnsi="Times New Roman"/>
          <w:snapToGrid w:val="0"/>
          <w:sz w:val="22"/>
          <w:szCs w:val="22"/>
        </w:rPr>
      </w:pPr>
    </w:p>
    <w:p w:rsidR="00FB6311" w:rsidRPr="00362F74" w:rsidRDefault="00FB6311" w:rsidP="00EF71A5">
      <w:pPr>
        <w:rPr>
          <w:rFonts w:ascii="Times New Roman" w:hAnsi="Times New Roman"/>
          <w:snapToGrid w:val="0"/>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81"/>
        <w:gridCol w:w="2266"/>
        <w:gridCol w:w="849"/>
        <w:gridCol w:w="922"/>
        <w:gridCol w:w="922"/>
        <w:gridCol w:w="849"/>
        <w:gridCol w:w="993"/>
        <w:gridCol w:w="710"/>
        <w:gridCol w:w="1316"/>
      </w:tblGrid>
      <w:tr w:rsidR="005A072D" w:rsidRPr="00362F74" w:rsidTr="002D438C">
        <w:trPr>
          <w:trHeight w:val="20"/>
        </w:trPr>
        <w:tc>
          <w:tcPr>
            <w:tcW w:w="634" w:type="pct"/>
          </w:tcPr>
          <w:bookmarkEnd w:id="5"/>
          <w:p w:rsidR="005A072D" w:rsidRPr="00362F74" w:rsidRDefault="005A072D" w:rsidP="00D91E40">
            <w:pPr>
              <w:rPr>
                <w:rFonts w:ascii="Times New Roman" w:hAnsi="Times New Roman"/>
                <w:color w:val="000000" w:themeColor="text1"/>
              </w:rPr>
            </w:pPr>
            <w:r w:rsidRPr="00362F74">
              <w:rPr>
                <w:rFonts w:ascii="Times New Roman" w:hAnsi="Times New Roman"/>
                <w:color w:val="000000" w:themeColor="text1"/>
                <w:sz w:val="22"/>
                <w:szCs w:val="22"/>
              </w:rPr>
              <w:t>Тема 1.</w:t>
            </w:r>
          </w:p>
        </w:tc>
        <w:tc>
          <w:tcPr>
            <w:tcW w:w="1121" w:type="pct"/>
          </w:tcPr>
          <w:p w:rsidR="005A072D" w:rsidRPr="00362F74" w:rsidRDefault="005A072D" w:rsidP="00D91E40">
            <w:pPr>
              <w:autoSpaceDE w:val="0"/>
              <w:autoSpaceDN w:val="0"/>
              <w:adjustRightInd w:val="0"/>
              <w:rPr>
                <w:rFonts w:ascii="Times New Roman" w:hAnsi="Times New Roman"/>
              </w:rPr>
            </w:pPr>
            <w:r w:rsidRPr="00362F74">
              <w:rPr>
                <w:rFonts w:ascii="Times New Roman" w:hAnsi="Times New Roman"/>
                <w:color w:val="000000" w:themeColor="text1"/>
                <w:sz w:val="22"/>
                <w:szCs w:val="22"/>
              </w:rPr>
              <w:t xml:space="preserve">Предмет политической науки. </w:t>
            </w:r>
            <w:r w:rsidRPr="00362F74">
              <w:rPr>
                <w:rFonts w:ascii="Times New Roman" w:hAnsi="Times New Roman"/>
                <w:sz w:val="22"/>
                <w:szCs w:val="22"/>
              </w:rPr>
              <w:t>Структура и</w:t>
            </w:r>
          </w:p>
          <w:p w:rsidR="005A072D" w:rsidRPr="00362F74" w:rsidRDefault="005A072D" w:rsidP="00D91E40">
            <w:pPr>
              <w:rPr>
                <w:rFonts w:ascii="Times New Roman" w:hAnsi="Times New Roman"/>
                <w:color w:val="000000" w:themeColor="text1"/>
              </w:rPr>
            </w:pPr>
            <w:r w:rsidRPr="00362F74">
              <w:rPr>
                <w:rFonts w:ascii="Times New Roman" w:hAnsi="Times New Roman"/>
                <w:sz w:val="22"/>
                <w:szCs w:val="22"/>
              </w:rPr>
              <w:t>задачи курса.</w:t>
            </w:r>
          </w:p>
          <w:p w:rsidR="005A072D" w:rsidRPr="00362F74" w:rsidRDefault="005A072D" w:rsidP="00D91E40">
            <w:pPr>
              <w:autoSpaceDE w:val="0"/>
              <w:autoSpaceDN w:val="0"/>
              <w:adjustRightInd w:val="0"/>
              <w:rPr>
                <w:rFonts w:ascii="Times New Roman" w:hAnsi="Times New Roman"/>
                <w:bCs/>
                <w:color w:val="000000" w:themeColor="text1"/>
              </w:rPr>
            </w:pP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1</w:t>
            </w:r>
          </w:p>
        </w:tc>
        <w:tc>
          <w:tcPr>
            <w:tcW w:w="491"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351" w:type="pct"/>
            <w:tcMar>
              <w:top w:w="57" w:type="dxa"/>
              <w:left w:w="85" w:type="dxa"/>
              <w:bottom w:w="57" w:type="dxa"/>
              <w:right w:w="85" w:type="dxa"/>
            </w:tcMar>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5</w:t>
            </w:r>
          </w:p>
        </w:tc>
        <w:tc>
          <w:tcPr>
            <w:tcW w:w="651" w:type="pct"/>
            <w:tcMar>
              <w:top w:w="57" w:type="dxa"/>
              <w:left w:w="85" w:type="dxa"/>
              <w:bottom w:w="57" w:type="dxa"/>
              <w:right w:w="85" w:type="dxa"/>
            </w:tcMar>
          </w:tcPr>
          <w:p w:rsidR="005A072D" w:rsidRPr="00362F74" w:rsidRDefault="005A072D" w:rsidP="00C61DE0">
            <w:r>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5A072D" w:rsidRPr="00362F74" w:rsidTr="002D438C">
        <w:trPr>
          <w:trHeight w:val="20"/>
        </w:trPr>
        <w:tc>
          <w:tcPr>
            <w:tcW w:w="634" w:type="pct"/>
          </w:tcPr>
          <w:p w:rsidR="005A072D" w:rsidRPr="00362F74" w:rsidRDefault="005A072D" w:rsidP="00D91E40">
            <w:pPr>
              <w:rPr>
                <w:rFonts w:ascii="Times New Roman" w:hAnsi="Times New Roman"/>
                <w:color w:val="000000" w:themeColor="text1"/>
              </w:rPr>
            </w:pPr>
            <w:r w:rsidRPr="00362F74">
              <w:rPr>
                <w:rFonts w:ascii="Times New Roman" w:hAnsi="Times New Roman"/>
                <w:color w:val="000000" w:themeColor="text1"/>
                <w:sz w:val="22"/>
                <w:szCs w:val="22"/>
              </w:rPr>
              <w:t>Тема 2</w:t>
            </w:r>
          </w:p>
        </w:tc>
        <w:tc>
          <w:tcPr>
            <w:tcW w:w="1121" w:type="pct"/>
          </w:tcPr>
          <w:p w:rsidR="005A072D" w:rsidRPr="00362F74" w:rsidRDefault="005A072D" w:rsidP="00D91E40">
            <w:pPr>
              <w:widowControl w:val="0"/>
              <w:snapToGrid w:val="0"/>
              <w:rPr>
                <w:rFonts w:ascii="Times New Roman" w:hAnsi="Times New Roman"/>
                <w:color w:val="000000" w:themeColor="text1"/>
              </w:rPr>
            </w:pPr>
            <w:r w:rsidRPr="00362F74">
              <w:rPr>
                <w:rFonts w:ascii="Times New Roman" w:hAnsi="Times New Roman"/>
                <w:color w:val="000000" w:themeColor="text1"/>
                <w:sz w:val="22"/>
                <w:szCs w:val="22"/>
              </w:rPr>
              <w:t>Национальное государство и понятие суверенитета</w:t>
            </w: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1</w:t>
            </w:r>
          </w:p>
        </w:tc>
        <w:tc>
          <w:tcPr>
            <w:tcW w:w="491"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351" w:type="pct"/>
            <w:tcMar>
              <w:top w:w="57" w:type="dxa"/>
              <w:left w:w="85" w:type="dxa"/>
              <w:bottom w:w="57" w:type="dxa"/>
              <w:right w:w="85" w:type="dxa"/>
            </w:tcMar>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5</w:t>
            </w:r>
          </w:p>
        </w:tc>
        <w:tc>
          <w:tcPr>
            <w:tcW w:w="651" w:type="pct"/>
            <w:tcMar>
              <w:top w:w="57" w:type="dxa"/>
              <w:left w:w="85" w:type="dxa"/>
              <w:bottom w:w="57" w:type="dxa"/>
              <w:right w:w="85" w:type="dxa"/>
            </w:tcMar>
          </w:tcPr>
          <w:p w:rsidR="005A072D" w:rsidRPr="00362F74" w:rsidRDefault="005A072D" w:rsidP="00C61DE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5A072D" w:rsidRPr="00362F74" w:rsidTr="002D438C">
        <w:trPr>
          <w:trHeight w:val="20"/>
        </w:trPr>
        <w:tc>
          <w:tcPr>
            <w:tcW w:w="634" w:type="pct"/>
          </w:tcPr>
          <w:p w:rsidR="005A072D" w:rsidRPr="00362F74" w:rsidRDefault="005A072D" w:rsidP="00D91E40">
            <w:pPr>
              <w:rPr>
                <w:rFonts w:ascii="Times New Roman" w:hAnsi="Times New Roman"/>
                <w:color w:val="000000" w:themeColor="text1"/>
              </w:rPr>
            </w:pPr>
            <w:r w:rsidRPr="00362F74">
              <w:rPr>
                <w:rFonts w:ascii="Times New Roman" w:hAnsi="Times New Roman"/>
                <w:color w:val="000000" w:themeColor="text1"/>
                <w:sz w:val="22"/>
                <w:szCs w:val="22"/>
              </w:rPr>
              <w:t>Тема 3</w:t>
            </w:r>
          </w:p>
        </w:tc>
        <w:tc>
          <w:tcPr>
            <w:tcW w:w="1121" w:type="pct"/>
          </w:tcPr>
          <w:p w:rsidR="005A072D" w:rsidRPr="00362F74" w:rsidRDefault="005A072D" w:rsidP="00D91E40">
            <w:pPr>
              <w:rPr>
                <w:rFonts w:ascii="Times New Roman" w:hAnsi="Times New Roman"/>
                <w:color w:val="000000" w:themeColor="text1"/>
              </w:rPr>
            </w:pPr>
            <w:r w:rsidRPr="00362F74">
              <w:rPr>
                <w:rFonts w:ascii="Times New Roman" w:hAnsi="Times New Roman"/>
                <w:color w:val="000000" w:themeColor="text1"/>
                <w:sz w:val="22"/>
                <w:szCs w:val="22"/>
              </w:rPr>
              <w:t>Политическая власть и легитимность</w:t>
            </w: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1</w:t>
            </w:r>
          </w:p>
        </w:tc>
        <w:tc>
          <w:tcPr>
            <w:tcW w:w="491"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351" w:type="pct"/>
            <w:tcMar>
              <w:top w:w="57" w:type="dxa"/>
              <w:left w:w="85" w:type="dxa"/>
              <w:bottom w:w="57" w:type="dxa"/>
              <w:right w:w="85" w:type="dxa"/>
            </w:tcMar>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5</w:t>
            </w:r>
          </w:p>
        </w:tc>
        <w:tc>
          <w:tcPr>
            <w:tcW w:w="651" w:type="pct"/>
            <w:tcMar>
              <w:top w:w="57" w:type="dxa"/>
              <w:left w:w="85" w:type="dxa"/>
              <w:bottom w:w="57" w:type="dxa"/>
              <w:right w:w="85" w:type="dxa"/>
            </w:tcMar>
          </w:tcPr>
          <w:p w:rsidR="005A072D" w:rsidRPr="00362F74" w:rsidRDefault="005A072D" w:rsidP="00C61DE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5A072D" w:rsidRPr="00362F74" w:rsidTr="002D438C">
        <w:trPr>
          <w:trHeight w:val="20"/>
        </w:trPr>
        <w:tc>
          <w:tcPr>
            <w:tcW w:w="634" w:type="pct"/>
          </w:tcPr>
          <w:p w:rsidR="005A072D" w:rsidRPr="00362F74" w:rsidRDefault="005A072D" w:rsidP="00D91E40">
            <w:pPr>
              <w:rPr>
                <w:rFonts w:ascii="Times New Roman" w:hAnsi="Times New Roman"/>
                <w:color w:val="000000" w:themeColor="text1"/>
              </w:rPr>
            </w:pPr>
            <w:r w:rsidRPr="00362F74">
              <w:rPr>
                <w:rFonts w:ascii="Times New Roman" w:hAnsi="Times New Roman"/>
                <w:color w:val="000000" w:themeColor="text1"/>
                <w:sz w:val="22"/>
                <w:szCs w:val="22"/>
              </w:rPr>
              <w:t>Тема 4</w:t>
            </w:r>
          </w:p>
        </w:tc>
        <w:tc>
          <w:tcPr>
            <w:tcW w:w="1121" w:type="pct"/>
          </w:tcPr>
          <w:p w:rsidR="005A072D" w:rsidRPr="00362F74" w:rsidRDefault="005A072D" w:rsidP="00D91E40">
            <w:pPr>
              <w:jc w:val="both"/>
              <w:rPr>
                <w:rFonts w:ascii="Times New Roman" w:hAnsi="Times New Roman"/>
                <w:bCs/>
                <w:color w:val="000000" w:themeColor="text1"/>
              </w:rPr>
            </w:pPr>
            <w:r w:rsidRPr="00362F74">
              <w:rPr>
                <w:rFonts w:ascii="Times New Roman" w:hAnsi="Times New Roman"/>
                <w:color w:val="000000" w:themeColor="text1"/>
                <w:sz w:val="22"/>
                <w:szCs w:val="22"/>
              </w:rPr>
              <w:t>Политический процесс и политическая система</w:t>
            </w: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7</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1</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1</w:t>
            </w:r>
          </w:p>
        </w:tc>
        <w:tc>
          <w:tcPr>
            <w:tcW w:w="491"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351" w:type="pct"/>
            <w:tcMar>
              <w:top w:w="57" w:type="dxa"/>
              <w:left w:w="85" w:type="dxa"/>
              <w:bottom w:w="57" w:type="dxa"/>
              <w:right w:w="85" w:type="dxa"/>
            </w:tcMar>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5</w:t>
            </w:r>
          </w:p>
        </w:tc>
        <w:tc>
          <w:tcPr>
            <w:tcW w:w="651" w:type="pct"/>
            <w:tcMar>
              <w:top w:w="57" w:type="dxa"/>
              <w:left w:w="85" w:type="dxa"/>
              <w:bottom w:w="57" w:type="dxa"/>
              <w:right w:w="85" w:type="dxa"/>
            </w:tcMar>
          </w:tcPr>
          <w:p w:rsidR="005A072D" w:rsidRPr="00362F74" w:rsidRDefault="005A072D" w:rsidP="00C61DE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5A072D" w:rsidRPr="00362F74" w:rsidTr="002D438C">
        <w:trPr>
          <w:trHeight w:val="20"/>
        </w:trPr>
        <w:tc>
          <w:tcPr>
            <w:tcW w:w="634" w:type="pct"/>
          </w:tcPr>
          <w:p w:rsidR="005A072D" w:rsidRPr="00362F74" w:rsidRDefault="005A072D" w:rsidP="00D91E40">
            <w:pPr>
              <w:shd w:val="clear" w:color="auto" w:fill="FFFFFF"/>
              <w:ind w:right="33"/>
              <w:jc w:val="both"/>
              <w:rPr>
                <w:rFonts w:ascii="Times New Roman" w:hAnsi="Times New Roman"/>
                <w:color w:val="000000" w:themeColor="text1"/>
              </w:rPr>
            </w:pPr>
            <w:r w:rsidRPr="00362F74">
              <w:rPr>
                <w:rFonts w:ascii="Times New Roman" w:hAnsi="Times New Roman"/>
                <w:color w:val="000000" w:themeColor="text1"/>
                <w:sz w:val="22"/>
                <w:szCs w:val="22"/>
              </w:rPr>
              <w:t>Тема 5</w:t>
            </w:r>
          </w:p>
          <w:p w:rsidR="005A072D" w:rsidRPr="00362F74" w:rsidRDefault="005A072D" w:rsidP="00D91E40">
            <w:pPr>
              <w:shd w:val="clear" w:color="auto" w:fill="FFFFFF"/>
              <w:ind w:right="33"/>
              <w:jc w:val="both"/>
              <w:rPr>
                <w:rFonts w:ascii="Times New Roman" w:hAnsi="Times New Roman"/>
                <w:color w:val="000000" w:themeColor="text1"/>
              </w:rPr>
            </w:pPr>
          </w:p>
        </w:tc>
        <w:tc>
          <w:tcPr>
            <w:tcW w:w="1121" w:type="pct"/>
          </w:tcPr>
          <w:p w:rsidR="005A072D" w:rsidRPr="00362F74" w:rsidRDefault="005A072D" w:rsidP="00D91E40">
            <w:pPr>
              <w:rPr>
                <w:rFonts w:ascii="Times New Roman" w:hAnsi="Times New Roman"/>
                <w:color w:val="000000" w:themeColor="text1"/>
              </w:rPr>
            </w:pPr>
            <w:r w:rsidRPr="00362F74">
              <w:rPr>
                <w:rFonts w:ascii="Times New Roman" w:hAnsi="Times New Roman"/>
                <w:color w:val="000000" w:themeColor="text1"/>
                <w:sz w:val="22"/>
                <w:szCs w:val="22"/>
              </w:rPr>
              <w:t>Политическая идеология и политические режимы</w:t>
            </w:r>
          </w:p>
          <w:p w:rsidR="005A072D" w:rsidRPr="00362F74" w:rsidRDefault="005A072D" w:rsidP="00D91E40">
            <w:pPr>
              <w:autoSpaceDE w:val="0"/>
              <w:autoSpaceDN w:val="0"/>
              <w:adjustRightInd w:val="0"/>
              <w:jc w:val="both"/>
              <w:rPr>
                <w:rFonts w:ascii="Times New Roman" w:hAnsi="Times New Roman"/>
                <w:color w:val="000000" w:themeColor="text1"/>
              </w:rPr>
            </w:pP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1</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491"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351" w:type="pct"/>
            <w:tcMar>
              <w:top w:w="57" w:type="dxa"/>
              <w:left w:w="85" w:type="dxa"/>
              <w:bottom w:w="57" w:type="dxa"/>
              <w:right w:w="85" w:type="dxa"/>
            </w:tcMar>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5</w:t>
            </w:r>
          </w:p>
        </w:tc>
        <w:tc>
          <w:tcPr>
            <w:tcW w:w="651" w:type="pct"/>
            <w:tcMar>
              <w:top w:w="57" w:type="dxa"/>
              <w:left w:w="85" w:type="dxa"/>
              <w:bottom w:w="57" w:type="dxa"/>
              <w:right w:w="85" w:type="dxa"/>
            </w:tcMar>
          </w:tcPr>
          <w:p w:rsidR="005A072D" w:rsidRPr="00362F74" w:rsidRDefault="005A072D" w:rsidP="00C61DE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5A072D" w:rsidRPr="00362F74" w:rsidTr="002D438C">
        <w:trPr>
          <w:trHeight w:val="20"/>
        </w:trPr>
        <w:tc>
          <w:tcPr>
            <w:tcW w:w="634" w:type="pct"/>
          </w:tcPr>
          <w:p w:rsidR="005A072D" w:rsidRPr="00362F74" w:rsidRDefault="005A072D" w:rsidP="00D91E40">
            <w:pPr>
              <w:jc w:val="both"/>
              <w:rPr>
                <w:rFonts w:ascii="Times New Roman" w:hAnsi="Times New Roman"/>
                <w:bCs/>
                <w:color w:val="000000" w:themeColor="text1"/>
              </w:rPr>
            </w:pPr>
            <w:r w:rsidRPr="00362F74">
              <w:rPr>
                <w:rFonts w:ascii="Times New Roman" w:hAnsi="Times New Roman"/>
                <w:bCs/>
                <w:color w:val="000000" w:themeColor="text1"/>
                <w:sz w:val="22"/>
                <w:szCs w:val="22"/>
              </w:rPr>
              <w:t>Тема 6</w:t>
            </w:r>
          </w:p>
        </w:tc>
        <w:tc>
          <w:tcPr>
            <w:tcW w:w="1121" w:type="pct"/>
          </w:tcPr>
          <w:p w:rsidR="005A072D" w:rsidRPr="00362F74" w:rsidRDefault="005A072D" w:rsidP="00D91E40">
            <w:pPr>
              <w:jc w:val="both"/>
              <w:rPr>
                <w:rFonts w:ascii="Times New Roman" w:hAnsi="Times New Roman"/>
                <w:color w:val="000000" w:themeColor="text1"/>
              </w:rPr>
            </w:pPr>
            <w:r w:rsidRPr="00362F74">
              <w:rPr>
                <w:rFonts w:ascii="Times New Roman" w:hAnsi="Times New Roman"/>
                <w:color w:val="000000" w:themeColor="text1"/>
                <w:sz w:val="22"/>
                <w:szCs w:val="22"/>
              </w:rPr>
              <w:t>Политическая культура и коммуникация</w:t>
            </w: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1</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491"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351" w:type="pct"/>
            <w:tcMar>
              <w:top w:w="57" w:type="dxa"/>
              <w:left w:w="85" w:type="dxa"/>
              <w:bottom w:w="57" w:type="dxa"/>
              <w:right w:w="85" w:type="dxa"/>
            </w:tcMar>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5</w:t>
            </w:r>
          </w:p>
        </w:tc>
        <w:tc>
          <w:tcPr>
            <w:tcW w:w="651" w:type="pct"/>
            <w:tcMar>
              <w:top w:w="57" w:type="dxa"/>
              <w:left w:w="85" w:type="dxa"/>
              <w:bottom w:w="57" w:type="dxa"/>
              <w:right w:w="85" w:type="dxa"/>
            </w:tcMar>
          </w:tcPr>
          <w:p w:rsidR="005A072D" w:rsidRPr="00362F74" w:rsidRDefault="005A072D" w:rsidP="00C61DE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5A072D" w:rsidRPr="00362F74" w:rsidTr="002D438C">
        <w:trPr>
          <w:trHeight w:val="20"/>
        </w:trPr>
        <w:tc>
          <w:tcPr>
            <w:tcW w:w="634" w:type="pct"/>
          </w:tcPr>
          <w:p w:rsidR="005A072D" w:rsidRPr="00362F74" w:rsidRDefault="005A072D" w:rsidP="00D91E40">
            <w:pPr>
              <w:rPr>
                <w:rFonts w:ascii="Times New Roman" w:hAnsi="Times New Roman"/>
                <w:color w:val="000000" w:themeColor="text1"/>
              </w:rPr>
            </w:pPr>
            <w:r w:rsidRPr="00362F74">
              <w:rPr>
                <w:rFonts w:ascii="Times New Roman" w:hAnsi="Times New Roman"/>
                <w:color w:val="000000" w:themeColor="text1"/>
                <w:sz w:val="22"/>
                <w:szCs w:val="22"/>
              </w:rPr>
              <w:lastRenderedPageBreak/>
              <w:t>Тема 7</w:t>
            </w:r>
          </w:p>
        </w:tc>
        <w:tc>
          <w:tcPr>
            <w:tcW w:w="1121" w:type="pct"/>
          </w:tcPr>
          <w:p w:rsidR="005A072D" w:rsidRPr="00362F74" w:rsidRDefault="005A072D" w:rsidP="00D91E40">
            <w:pPr>
              <w:jc w:val="both"/>
              <w:rPr>
                <w:rFonts w:ascii="Times New Roman" w:hAnsi="Times New Roman"/>
                <w:color w:val="000000" w:themeColor="text1"/>
              </w:rPr>
            </w:pPr>
            <w:r w:rsidRPr="00362F74">
              <w:rPr>
                <w:rFonts w:ascii="Times New Roman" w:hAnsi="Times New Roman"/>
                <w:color w:val="000000" w:themeColor="text1"/>
                <w:sz w:val="22"/>
                <w:szCs w:val="22"/>
              </w:rPr>
              <w:t>Политические партии и партийные системы</w:t>
            </w:r>
          </w:p>
          <w:p w:rsidR="005A072D" w:rsidRPr="00362F74" w:rsidRDefault="005A072D" w:rsidP="00D91E40">
            <w:pPr>
              <w:autoSpaceDE w:val="0"/>
              <w:autoSpaceDN w:val="0"/>
              <w:adjustRightInd w:val="0"/>
              <w:rPr>
                <w:rFonts w:ascii="Times New Roman" w:hAnsi="Times New Roman"/>
                <w:color w:val="000000" w:themeColor="text1"/>
              </w:rPr>
            </w:pP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1</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491"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351" w:type="pct"/>
            <w:tcMar>
              <w:top w:w="57" w:type="dxa"/>
              <w:left w:w="85" w:type="dxa"/>
              <w:bottom w:w="57" w:type="dxa"/>
              <w:right w:w="85" w:type="dxa"/>
            </w:tcMar>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5</w:t>
            </w:r>
          </w:p>
        </w:tc>
        <w:tc>
          <w:tcPr>
            <w:tcW w:w="651" w:type="pct"/>
            <w:tcMar>
              <w:top w:w="57" w:type="dxa"/>
              <w:left w:w="85" w:type="dxa"/>
              <w:bottom w:w="57" w:type="dxa"/>
              <w:right w:w="85" w:type="dxa"/>
            </w:tcMar>
          </w:tcPr>
          <w:p w:rsidR="005A072D" w:rsidRPr="00362F74" w:rsidRDefault="005A072D" w:rsidP="00C61DE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5A072D" w:rsidRPr="00362F74" w:rsidTr="002D438C">
        <w:trPr>
          <w:trHeight w:val="20"/>
        </w:trPr>
        <w:tc>
          <w:tcPr>
            <w:tcW w:w="634" w:type="pct"/>
          </w:tcPr>
          <w:p w:rsidR="005A072D" w:rsidRPr="00362F74" w:rsidRDefault="005A072D" w:rsidP="00D91E40">
            <w:pPr>
              <w:rPr>
                <w:rFonts w:ascii="Times New Roman" w:hAnsi="Times New Roman"/>
                <w:color w:val="000000" w:themeColor="text1"/>
              </w:rPr>
            </w:pPr>
            <w:r w:rsidRPr="00362F74">
              <w:rPr>
                <w:rFonts w:ascii="Times New Roman" w:hAnsi="Times New Roman"/>
                <w:color w:val="000000" w:themeColor="text1"/>
                <w:sz w:val="22"/>
                <w:szCs w:val="22"/>
              </w:rPr>
              <w:t>Тема 8</w:t>
            </w:r>
          </w:p>
        </w:tc>
        <w:tc>
          <w:tcPr>
            <w:tcW w:w="1121" w:type="pct"/>
          </w:tcPr>
          <w:p w:rsidR="005A072D" w:rsidRPr="00362F74" w:rsidRDefault="005A072D" w:rsidP="00D91E40">
            <w:pPr>
              <w:pStyle w:val="western"/>
              <w:shd w:val="clear" w:color="auto" w:fill="FFFFFF"/>
              <w:spacing w:before="0" w:beforeAutospacing="0" w:after="0" w:afterAutospacing="0"/>
              <w:jc w:val="both"/>
              <w:rPr>
                <w:color w:val="000000" w:themeColor="text1"/>
              </w:rPr>
            </w:pPr>
            <w:r w:rsidRPr="00362F74">
              <w:rPr>
                <w:color w:val="000000" w:themeColor="text1"/>
                <w:sz w:val="22"/>
                <w:szCs w:val="22"/>
              </w:rPr>
              <w:t>Политическое лидерство и процессы формирования элит</w:t>
            </w:r>
          </w:p>
          <w:p w:rsidR="005A072D" w:rsidRPr="00362F74" w:rsidRDefault="005A072D" w:rsidP="00D91E40">
            <w:pPr>
              <w:shd w:val="clear" w:color="auto" w:fill="FFFFFF"/>
              <w:rPr>
                <w:rFonts w:ascii="Times New Roman" w:hAnsi="Times New Roman"/>
                <w:color w:val="000000" w:themeColor="text1"/>
              </w:rPr>
            </w:pP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1</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491"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351" w:type="pct"/>
            <w:tcMar>
              <w:top w:w="57" w:type="dxa"/>
              <w:left w:w="85" w:type="dxa"/>
              <w:bottom w:w="57" w:type="dxa"/>
              <w:right w:w="85" w:type="dxa"/>
            </w:tcMar>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5</w:t>
            </w:r>
          </w:p>
        </w:tc>
        <w:tc>
          <w:tcPr>
            <w:tcW w:w="651" w:type="pct"/>
            <w:tcMar>
              <w:top w:w="57" w:type="dxa"/>
              <w:left w:w="85" w:type="dxa"/>
              <w:bottom w:w="57" w:type="dxa"/>
              <w:right w:w="85" w:type="dxa"/>
            </w:tcMar>
          </w:tcPr>
          <w:p w:rsidR="005A072D" w:rsidRPr="00362F74" w:rsidRDefault="005A072D" w:rsidP="00C61DE0">
            <w:pPr>
              <w:rPr>
                <w:rFonts w:ascii="Times New Roman" w:hAnsi="Times New Roman"/>
                <w:snapToGrid w:val="0"/>
                <w:color w:val="000000" w:themeColor="text1"/>
              </w:rPr>
            </w:pPr>
            <w:r w:rsidRPr="00362F74">
              <w:rPr>
                <w:rFonts w:ascii="Times New Roman" w:hAnsi="Times New Roman"/>
                <w:snapToGrid w:val="0"/>
                <w:color w:val="000000" w:themeColor="text1"/>
              </w:rPr>
              <w:t>О, Кейс</w:t>
            </w:r>
          </w:p>
        </w:tc>
      </w:tr>
      <w:tr w:rsidR="005A072D" w:rsidRPr="00362F74" w:rsidTr="002D438C">
        <w:trPr>
          <w:trHeight w:val="20"/>
        </w:trPr>
        <w:tc>
          <w:tcPr>
            <w:tcW w:w="634" w:type="pct"/>
          </w:tcPr>
          <w:p w:rsidR="005A072D" w:rsidRPr="00362F74" w:rsidRDefault="005A072D" w:rsidP="00D91E40">
            <w:pPr>
              <w:rPr>
                <w:rFonts w:ascii="Times New Roman" w:hAnsi="Times New Roman"/>
                <w:color w:val="000000" w:themeColor="text1"/>
              </w:rPr>
            </w:pPr>
            <w:r w:rsidRPr="00362F74">
              <w:rPr>
                <w:rFonts w:ascii="Times New Roman" w:hAnsi="Times New Roman"/>
                <w:color w:val="000000" w:themeColor="text1"/>
                <w:sz w:val="22"/>
                <w:szCs w:val="22"/>
              </w:rPr>
              <w:t>Тема 9</w:t>
            </w:r>
          </w:p>
        </w:tc>
        <w:tc>
          <w:tcPr>
            <w:tcW w:w="1121" w:type="pct"/>
          </w:tcPr>
          <w:p w:rsidR="005A072D" w:rsidRPr="00362F74" w:rsidRDefault="005A072D" w:rsidP="00D91E40">
            <w:pPr>
              <w:pStyle w:val="western"/>
              <w:shd w:val="clear" w:color="auto" w:fill="FFFFFF"/>
              <w:spacing w:before="0" w:beforeAutospacing="0" w:after="0" w:afterAutospacing="0"/>
              <w:jc w:val="both"/>
              <w:rPr>
                <w:color w:val="000000" w:themeColor="text1"/>
              </w:rPr>
            </w:pPr>
            <w:r w:rsidRPr="00362F74">
              <w:rPr>
                <w:color w:val="000000" w:themeColor="text1"/>
                <w:sz w:val="22"/>
                <w:szCs w:val="22"/>
              </w:rPr>
              <w:t>Мировая политика и система международных отношений</w:t>
            </w: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7</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1</w:t>
            </w:r>
          </w:p>
        </w:tc>
        <w:tc>
          <w:tcPr>
            <w:tcW w:w="456"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420" w:type="pct"/>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491" w:type="pct"/>
            <w:vAlign w:val="center"/>
          </w:tcPr>
          <w:p w:rsidR="005A072D" w:rsidRPr="00362F74" w:rsidRDefault="005A072D" w:rsidP="00D91E40">
            <w:pPr>
              <w:widowControl w:val="0"/>
              <w:jc w:val="center"/>
              <w:rPr>
                <w:rFonts w:ascii="Times New Roman" w:hAnsi="Times New Roman"/>
                <w:snapToGrid w:val="0"/>
                <w:color w:val="000000" w:themeColor="text1"/>
              </w:rPr>
            </w:pPr>
          </w:p>
        </w:tc>
        <w:tc>
          <w:tcPr>
            <w:tcW w:w="351" w:type="pct"/>
            <w:tcMar>
              <w:top w:w="57" w:type="dxa"/>
              <w:left w:w="85" w:type="dxa"/>
              <w:bottom w:w="57" w:type="dxa"/>
              <w:right w:w="85" w:type="dxa"/>
            </w:tcMar>
            <w:vAlign w:val="center"/>
          </w:tcPr>
          <w:p w:rsidR="005A072D" w:rsidRPr="00362F74" w:rsidRDefault="005A072D"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4</w:t>
            </w:r>
          </w:p>
        </w:tc>
        <w:tc>
          <w:tcPr>
            <w:tcW w:w="651" w:type="pct"/>
            <w:tcMar>
              <w:top w:w="57" w:type="dxa"/>
              <w:left w:w="85" w:type="dxa"/>
              <w:bottom w:w="57" w:type="dxa"/>
              <w:right w:w="85" w:type="dxa"/>
            </w:tcMar>
          </w:tcPr>
          <w:p w:rsidR="005A072D" w:rsidRPr="00362F74" w:rsidRDefault="005A072D" w:rsidP="00C61DE0">
            <w:r>
              <w:t>О</w:t>
            </w:r>
          </w:p>
        </w:tc>
      </w:tr>
      <w:tr w:rsidR="005A072D" w:rsidRPr="00362F74" w:rsidTr="00463921">
        <w:trPr>
          <w:trHeight w:val="20"/>
        </w:trPr>
        <w:tc>
          <w:tcPr>
            <w:tcW w:w="634" w:type="pct"/>
          </w:tcPr>
          <w:p w:rsidR="005A072D" w:rsidRPr="00362F74" w:rsidRDefault="005A072D" w:rsidP="0023464F">
            <w:pPr>
              <w:shd w:val="clear" w:color="auto" w:fill="FFFFFF"/>
              <w:ind w:right="566"/>
              <w:rPr>
                <w:rFonts w:ascii="Times New Roman" w:hAnsi="Times New Roman"/>
                <w:b/>
              </w:rPr>
            </w:pPr>
          </w:p>
        </w:tc>
        <w:tc>
          <w:tcPr>
            <w:tcW w:w="1121" w:type="pct"/>
          </w:tcPr>
          <w:p w:rsidR="005A072D" w:rsidRPr="00362F74" w:rsidRDefault="005A072D" w:rsidP="00B808A2">
            <w:pPr>
              <w:shd w:val="clear" w:color="auto" w:fill="FFFFFF"/>
              <w:ind w:right="178"/>
              <w:rPr>
                <w:rFonts w:ascii="Times New Roman" w:hAnsi="Times New Roman"/>
                <w:b/>
              </w:rPr>
            </w:pPr>
            <w:r w:rsidRPr="00362F74">
              <w:rPr>
                <w:rFonts w:ascii="Times New Roman" w:hAnsi="Times New Roman"/>
                <w:b/>
              </w:rPr>
              <w:t xml:space="preserve">Промежуточная аттестация </w:t>
            </w:r>
          </w:p>
        </w:tc>
        <w:tc>
          <w:tcPr>
            <w:tcW w:w="420" w:type="pct"/>
            <w:vAlign w:val="center"/>
          </w:tcPr>
          <w:p w:rsidR="005A072D" w:rsidRPr="00362F74" w:rsidRDefault="005A072D" w:rsidP="005F07A1">
            <w:pPr>
              <w:widowControl w:val="0"/>
              <w:jc w:val="center"/>
              <w:rPr>
                <w:rFonts w:ascii="Times New Roman" w:hAnsi="Times New Roman"/>
                <w:b/>
                <w:snapToGrid w:val="0"/>
                <w:u w:val="single"/>
              </w:rPr>
            </w:pPr>
          </w:p>
        </w:tc>
        <w:tc>
          <w:tcPr>
            <w:tcW w:w="456" w:type="pct"/>
            <w:vAlign w:val="center"/>
          </w:tcPr>
          <w:p w:rsidR="005A072D" w:rsidRPr="00362F74" w:rsidRDefault="005A072D" w:rsidP="005F07A1">
            <w:pPr>
              <w:widowControl w:val="0"/>
              <w:jc w:val="center"/>
              <w:rPr>
                <w:rFonts w:ascii="Times New Roman" w:hAnsi="Times New Roman"/>
                <w:snapToGrid w:val="0"/>
              </w:rPr>
            </w:pPr>
          </w:p>
        </w:tc>
        <w:tc>
          <w:tcPr>
            <w:tcW w:w="456" w:type="pct"/>
            <w:vAlign w:val="center"/>
          </w:tcPr>
          <w:p w:rsidR="005A072D" w:rsidRPr="00362F74" w:rsidRDefault="005A072D" w:rsidP="005F07A1">
            <w:pPr>
              <w:widowControl w:val="0"/>
              <w:jc w:val="center"/>
              <w:rPr>
                <w:rFonts w:ascii="Times New Roman" w:hAnsi="Times New Roman"/>
                <w:snapToGrid w:val="0"/>
              </w:rPr>
            </w:pPr>
          </w:p>
        </w:tc>
        <w:tc>
          <w:tcPr>
            <w:tcW w:w="420" w:type="pct"/>
            <w:vAlign w:val="center"/>
          </w:tcPr>
          <w:p w:rsidR="005A072D" w:rsidRPr="00362F74" w:rsidRDefault="005A072D" w:rsidP="005F07A1">
            <w:pPr>
              <w:widowControl w:val="0"/>
              <w:jc w:val="center"/>
              <w:rPr>
                <w:rFonts w:ascii="Times New Roman" w:hAnsi="Times New Roman"/>
                <w:snapToGrid w:val="0"/>
              </w:rPr>
            </w:pPr>
          </w:p>
        </w:tc>
        <w:tc>
          <w:tcPr>
            <w:tcW w:w="491" w:type="pct"/>
            <w:vAlign w:val="center"/>
          </w:tcPr>
          <w:p w:rsidR="005A072D" w:rsidRPr="00362F74" w:rsidRDefault="005A072D" w:rsidP="005F07A1">
            <w:pPr>
              <w:widowControl w:val="0"/>
              <w:jc w:val="center"/>
              <w:rPr>
                <w:rFonts w:ascii="Times New Roman" w:hAnsi="Times New Roman"/>
                <w:snapToGrid w:val="0"/>
              </w:rPr>
            </w:pPr>
          </w:p>
        </w:tc>
        <w:tc>
          <w:tcPr>
            <w:tcW w:w="351" w:type="pct"/>
            <w:tcMar>
              <w:top w:w="28" w:type="dxa"/>
              <w:left w:w="85" w:type="dxa"/>
              <w:bottom w:w="28" w:type="dxa"/>
              <w:right w:w="85" w:type="dxa"/>
            </w:tcMar>
            <w:vAlign w:val="center"/>
          </w:tcPr>
          <w:p w:rsidR="005A072D" w:rsidRPr="00362F74" w:rsidRDefault="005A072D" w:rsidP="005F07A1">
            <w:pPr>
              <w:widowControl w:val="0"/>
              <w:jc w:val="center"/>
              <w:rPr>
                <w:rFonts w:ascii="Times New Roman" w:hAnsi="Times New Roman"/>
                <w:snapToGrid w:val="0"/>
              </w:rPr>
            </w:pPr>
          </w:p>
        </w:tc>
        <w:tc>
          <w:tcPr>
            <w:tcW w:w="651" w:type="pct"/>
            <w:tcMar>
              <w:top w:w="28" w:type="dxa"/>
              <w:left w:w="85" w:type="dxa"/>
              <w:bottom w:w="28" w:type="dxa"/>
              <w:right w:w="85" w:type="dxa"/>
            </w:tcMar>
          </w:tcPr>
          <w:p w:rsidR="005A072D" w:rsidRPr="00362F74" w:rsidRDefault="005A072D" w:rsidP="005F07A1">
            <w:pPr>
              <w:widowControl w:val="0"/>
              <w:jc w:val="center"/>
              <w:rPr>
                <w:rFonts w:ascii="Times New Roman" w:hAnsi="Times New Roman"/>
                <w:b/>
                <w:snapToGrid w:val="0"/>
              </w:rPr>
            </w:pPr>
            <w:r w:rsidRPr="00362F74">
              <w:rPr>
                <w:rFonts w:ascii="Times New Roman" w:hAnsi="Times New Roman"/>
                <w:b/>
                <w:snapToGrid w:val="0"/>
              </w:rPr>
              <w:t>Зачет</w:t>
            </w:r>
          </w:p>
        </w:tc>
      </w:tr>
      <w:tr w:rsidR="005A072D" w:rsidRPr="00362F74" w:rsidTr="00B225AE">
        <w:trPr>
          <w:trHeight w:val="396"/>
        </w:trPr>
        <w:tc>
          <w:tcPr>
            <w:tcW w:w="634" w:type="pct"/>
          </w:tcPr>
          <w:p w:rsidR="005A072D" w:rsidRPr="00362F74" w:rsidRDefault="005A072D" w:rsidP="00B225AE">
            <w:pPr>
              <w:widowControl w:val="0"/>
              <w:rPr>
                <w:rFonts w:ascii="Times New Roman" w:hAnsi="Times New Roman"/>
                <w:b/>
                <w:snapToGrid w:val="0"/>
              </w:rPr>
            </w:pPr>
          </w:p>
        </w:tc>
        <w:tc>
          <w:tcPr>
            <w:tcW w:w="1121" w:type="pct"/>
            <w:tcMar>
              <w:top w:w="28" w:type="dxa"/>
              <w:left w:w="85" w:type="dxa"/>
              <w:bottom w:w="28" w:type="dxa"/>
              <w:right w:w="85" w:type="dxa"/>
            </w:tcMar>
            <w:vAlign w:val="center"/>
          </w:tcPr>
          <w:p w:rsidR="005A072D" w:rsidRPr="00362F74" w:rsidRDefault="005A072D" w:rsidP="00B225AE">
            <w:pPr>
              <w:widowControl w:val="0"/>
              <w:rPr>
                <w:rFonts w:ascii="Times New Roman" w:hAnsi="Times New Roman"/>
                <w:snapToGrid w:val="0"/>
              </w:rPr>
            </w:pPr>
            <w:r w:rsidRPr="00362F74">
              <w:rPr>
                <w:rFonts w:ascii="Times New Roman" w:hAnsi="Times New Roman"/>
                <w:b/>
                <w:snapToGrid w:val="0"/>
              </w:rPr>
              <w:t xml:space="preserve">ВСЕГО в </w:t>
            </w:r>
            <w:proofErr w:type="spellStart"/>
            <w:r w:rsidRPr="00362F74">
              <w:rPr>
                <w:rFonts w:ascii="Times New Roman" w:hAnsi="Times New Roman"/>
                <w:b/>
                <w:snapToGrid w:val="0"/>
              </w:rPr>
              <w:t>академ</w:t>
            </w:r>
            <w:proofErr w:type="gramStart"/>
            <w:r w:rsidRPr="00362F74">
              <w:rPr>
                <w:rFonts w:ascii="Times New Roman" w:hAnsi="Times New Roman"/>
                <w:b/>
                <w:snapToGrid w:val="0"/>
              </w:rPr>
              <w:t>.ч</w:t>
            </w:r>
            <w:proofErr w:type="gramEnd"/>
            <w:r w:rsidRPr="00362F74">
              <w:rPr>
                <w:rFonts w:ascii="Times New Roman" w:hAnsi="Times New Roman"/>
                <w:b/>
                <w:snapToGrid w:val="0"/>
              </w:rPr>
              <w:t>асах</w:t>
            </w:r>
            <w:proofErr w:type="spellEnd"/>
            <w:r w:rsidRPr="00362F74">
              <w:rPr>
                <w:rFonts w:ascii="Times New Roman" w:hAnsi="Times New Roman"/>
                <w:b/>
                <w:snapToGrid w:val="0"/>
              </w:rPr>
              <w:t>:</w:t>
            </w:r>
          </w:p>
        </w:tc>
        <w:tc>
          <w:tcPr>
            <w:tcW w:w="420" w:type="pct"/>
            <w:tcBorders>
              <w:top w:val="single" w:sz="4" w:space="0" w:color="auto"/>
              <w:left w:val="single" w:sz="4" w:space="0" w:color="auto"/>
              <w:bottom w:val="single" w:sz="4" w:space="0" w:color="auto"/>
              <w:right w:val="single" w:sz="4" w:space="0" w:color="auto"/>
            </w:tcBorders>
            <w:shd w:val="clear" w:color="000000" w:fill="FFFFFF"/>
            <w:tcMar>
              <w:top w:w="28" w:type="dxa"/>
              <w:left w:w="85" w:type="dxa"/>
              <w:bottom w:w="28" w:type="dxa"/>
              <w:right w:w="85" w:type="dxa"/>
            </w:tcMar>
            <w:vAlign w:val="bottom"/>
          </w:tcPr>
          <w:p w:rsidR="005A072D" w:rsidRPr="00362F74" w:rsidRDefault="005A072D" w:rsidP="00B225AE">
            <w:pPr>
              <w:jc w:val="right"/>
              <w:rPr>
                <w:rFonts w:ascii="Times New Roman" w:hAnsi="Times New Roman"/>
                <w:b/>
                <w:bCs/>
                <w:color w:val="000000"/>
              </w:rPr>
            </w:pPr>
            <w:r w:rsidRPr="00362F74">
              <w:rPr>
                <w:rFonts w:ascii="Times New Roman" w:hAnsi="Times New Roman"/>
                <w:b/>
                <w:bCs/>
                <w:color w:val="000000"/>
              </w:rPr>
              <w:t>72</w:t>
            </w:r>
          </w:p>
        </w:tc>
        <w:tc>
          <w:tcPr>
            <w:tcW w:w="456" w:type="pct"/>
            <w:tcBorders>
              <w:top w:val="single" w:sz="4" w:space="0" w:color="auto"/>
              <w:left w:val="nil"/>
              <w:bottom w:val="single" w:sz="4" w:space="0" w:color="auto"/>
              <w:right w:val="single" w:sz="4" w:space="0" w:color="auto"/>
            </w:tcBorders>
            <w:shd w:val="clear" w:color="000000" w:fill="FFFFFF"/>
            <w:vAlign w:val="bottom"/>
          </w:tcPr>
          <w:p w:rsidR="005A072D" w:rsidRPr="00362F74" w:rsidRDefault="005A072D" w:rsidP="00B225AE">
            <w:pPr>
              <w:jc w:val="right"/>
              <w:rPr>
                <w:rFonts w:ascii="Times New Roman" w:hAnsi="Times New Roman"/>
                <w:b/>
                <w:bCs/>
                <w:color w:val="000000"/>
              </w:rPr>
            </w:pPr>
            <w:r w:rsidRPr="00362F74">
              <w:rPr>
                <w:rFonts w:ascii="Times New Roman" w:hAnsi="Times New Roman"/>
                <w:b/>
                <w:bCs/>
                <w:color w:val="000000"/>
              </w:rPr>
              <w:t>12</w:t>
            </w:r>
          </w:p>
        </w:tc>
        <w:tc>
          <w:tcPr>
            <w:tcW w:w="456" w:type="pct"/>
            <w:tcBorders>
              <w:top w:val="single" w:sz="4" w:space="0" w:color="auto"/>
              <w:left w:val="nil"/>
              <w:bottom w:val="single" w:sz="4" w:space="0" w:color="auto"/>
              <w:right w:val="single" w:sz="4" w:space="0" w:color="auto"/>
            </w:tcBorders>
            <w:shd w:val="clear" w:color="000000" w:fill="FFFFFF"/>
            <w:vAlign w:val="bottom"/>
          </w:tcPr>
          <w:p w:rsidR="005A072D" w:rsidRPr="00362F74" w:rsidRDefault="005A072D" w:rsidP="00B225AE">
            <w:pPr>
              <w:jc w:val="right"/>
              <w:rPr>
                <w:rFonts w:ascii="Times New Roman" w:hAnsi="Times New Roman"/>
                <w:b/>
                <w:bCs/>
                <w:color w:val="000000"/>
              </w:rPr>
            </w:pPr>
          </w:p>
        </w:tc>
        <w:tc>
          <w:tcPr>
            <w:tcW w:w="420" w:type="pct"/>
            <w:tcBorders>
              <w:top w:val="single" w:sz="4" w:space="0" w:color="auto"/>
              <w:left w:val="nil"/>
              <w:bottom w:val="single" w:sz="4" w:space="0" w:color="auto"/>
              <w:right w:val="single" w:sz="4" w:space="0" w:color="auto"/>
            </w:tcBorders>
            <w:shd w:val="clear" w:color="000000" w:fill="FFFFFF"/>
            <w:vAlign w:val="bottom"/>
          </w:tcPr>
          <w:p w:rsidR="005A072D" w:rsidRPr="00362F74" w:rsidRDefault="005A072D" w:rsidP="00B225AE">
            <w:pPr>
              <w:jc w:val="right"/>
              <w:rPr>
                <w:rFonts w:ascii="Times New Roman" w:hAnsi="Times New Roman"/>
                <w:b/>
                <w:bCs/>
                <w:color w:val="000000"/>
              </w:rPr>
            </w:pPr>
            <w:r w:rsidRPr="00362F74">
              <w:rPr>
                <w:rFonts w:ascii="Times New Roman" w:hAnsi="Times New Roman"/>
                <w:b/>
                <w:bCs/>
                <w:color w:val="000000"/>
              </w:rPr>
              <w:t>16</w:t>
            </w:r>
          </w:p>
        </w:tc>
        <w:tc>
          <w:tcPr>
            <w:tcW w:w="491" w:type="pct"/>
            <w:tcBorders>
              <w:top w:val="single" w:sz="4" w:space="0" w:color="auto"/>
              <w:left w:val="nil"/>
              <w:bottom w:val="single" w:sz="4" w:space="0" w:color="auto"/>
              <w:right w:val="single" w:sz="4" w:space="0" w:color="auto"/>
            </w:tcBorders>
            <w:shd w:val="clear" w:color="000000" w:fill="FFFFFF"/>
            <w:vAlign w:val="bottom"/>
          </w:tcPr>
          <w:p w:rsidR="005A072D" w:rsidRPr="00362F74" w:rsidRDefault="005A072D" w:rsidP="00B225AE">
            <w:pPr>
              <w:rPr>
                <w:rFonts w:ascii="Times New Roman" w:hAnsi="Times New Roman"/>
                <w:b/>
                <w:bCs/>
                <w:color w:val="000000"/>
              </w:rPr>
            </w:pPr>
            <w:r w:rsidRPr="00362F74">
              <w:rPr>
                <w:rFonts w:ascii="Times New Roman" w:hAnsi="Times New Roman"/>
                <w:b/>
                <w:bCs/>
                <w:color w:val="000000"/>
              </w:rPr>
              <w:t> </w:t>
            </w:r>
          </w:p>
        </w:tc>
        <w:tc>
          <w:tcPr>
            <w:tcW w:w="351" w:type="pct"/>
            <w:tcBorders>
              <w:top w:val="single" w:sz="4" w:space="0" w:color="auto"/>
              <w:left w:val="nil"/>
              <w:bottom w:val="single" w:sz="4" w:space="0" w:color="auto"/>
              <w:right w:val="single" w:sz="4" w:space="0" w:color="auto"/>
            </w:tcBorders>
            <w:shd w:val="clear" w:color="auto" w:fill="auto"/>
            <w:vAlign w:val="bottom"/>
          </w:tcPr>
          <w:p w:rsidR="005A072D" w:rsidRPr="00362F74" w:rsidRDefault="005A072D" w:rsidP="00B225AE">
            <w:pPr>
              <w:jc w:val="right"/>
              <w:rPr>
                <w:rFonts w:ascii="Times New Roman" w:hAnsi="Times New Roman"/>
                <w:b/>
                <w:bCs/>
                <w:color w:val="000000"/>
              </w:rPr>
            </w:pPr>
            <w:r w:rsidRPr="00362F74">
              <w:rPr>
                <w:rFonts w:ascii="Times New Roman" w:hAnsi="Times New Roman"/>
                <w:b/>
                <w:bCs/>
                <w:color w:val="000000"/>
              </w:rPr>
              <w:t>44</w:t>
            </w:r>
          </w:p>
        </w:tc>
        <w:tc>
          <w:tcPr>
            <w:tcW w:w="651" w:type="pct"/>
          </w:tcPr>
          <w:p w:rsidR="005A072D" w:rsidRPr="00362F74" w:rsidRDefault="005A072D" w:rsidP="00B225AE">
            <w:pPr>
              <w:widowControl w:val="0"/>
              <w:jc w:val="center"/>
              <w:rPr>
                <w:rFonts w:ascii="Times New Roman" w:hAnsi="Times New Roman"/>
                <w:b/>
                <w:snapToGrid w:val="0"/>
              </w:rPr>
            </w:pPr>
          </w:p>
        </w:tc>
      </w:tr>
      <w:tr w:rsidR="005A072D" w:rsidRPr="00362F74" w:rsidTr="00B225AE">
        <w:trPr>
          <w:trHeight w:val="396"/>
        </w:trPr>
        <w:tc>
          <w:tcPr>
            <w:tcW w:w="634" w:type="pct"/>
          </w:tcPr>
          <w:p w:rsidR="005A072D" w:rsidRPr="00362F74" w:rsidRDefault="005A072D" w:rsidP="00B225AE">
            <w:pPr>
              <w:widowControl w:val="0"/>
              <w:rPr>
                <w:rFonts w:ascii="Times New Roman" w:hAnsi="Times New Roman"/>
                <w:b/>
                <w:snapToGrid w:val="0"/>
              </w:rPr>
            </w:pPr>
          </w:p>
        </w:tc>
        <w:tc>
          <w:tcPr>
            <w:tcW w:w="1121" w:type="pct"/>
            <w:tcMar>
              <w:top w:w="28" w:type="dxa"/>
              <w:left w:w="85" w:type="dxa"/>
              <w:bottom w:w="28" w:type="dxa"/>
              <w:right w:w="85" w:type="dxa"/>
            </w:tcMar>
            <w:vAlign w:val="center"/>
          </w:tcPr>
          <w:p w:rsidR="005A072D" w:rsidRPr="00362F74" w:rsidRDefault="005A072D" w:rsidP="00B225AE">
            <w:pPr>
              <w:widowControl w:val="0"/>
              <w:rPr>
                <w:rFonts w:ascii="Times New Roman" w:hAnsi="Times New Roman"/>
                <w:b/>
                <w:snapToGrid w:val="0"/>
              </w:rPr>
            </w:pPr>
            <w:r w:rsidRPr="00362F74">
              <w:rPr>
                <w:rFonts w:ascii="Times New Roman" w:hAnsi="Times New Roman"/>
                <w:b/>
                <w:snapToGrid w:val="0"/>
              </w:rPr>
              <w:t>В астрономических часах</w:t>
            </w:r>
          </w:p>
        </w:tc>
        <w:tc>
          <w:tcPr>
            <w:tcW w:w="420" w:type="pct"/>
            <w:tcBorders>
              <w:top w:val="nil"/>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bottom"/>
          </w:tcPr>
          <w:p w:rsidR="005A072D" w:rsidRPr="00362F74" w:rsidRDefault="005A072D" w:rsidP="00B225AE">
            <w:pPr>
              <w:jc w:val="right"/>
              <w:rPr>
                <w:rFonts w:ascii="Times New Roman" w:hAnsi="Times New Roman"/>
                <w:b/>
                <w:bCs/>
                <w:color w:val="000000"/>
              </w:rPr>
            </w:pPr>
            <w:r w:rsidRPr="00362F74">
              <w:rPr>
                <w:rFonts w:ascii="Times New Roman" w:hAnsi="Times New Roman"/>
                <w:b/>
                <w:bCs/>
                <w:color w:val="000000"/>
              </w:rPr>
              <w:t>54</w:t>
            </w:r>
          </w:p>
        </w:tc>
        <w:tc>
          <w:tcPr>
            <w:tcW w:w="456" w:type="pct"/>
            <w:tcBorders>
              <w:top w:val="nil"/>
              <w:left w:val="nil"/>
              <w:bottom w:val="single" w:sz="4" w:space="0" w:color="auto"/>
              <w:right w:val="single" w:sz="4" w:space="0" w:color="auto"/>
            </w:tcBorders>
            <w:shd w:val="clear" w:color="000000" w:fill="FFFFFF"/>
            <w:vAlign w:val="bottom"/>
          </w:tcPr>
          <w:p w:rsidR="005A072D" w:rsidRPr="00362F74" w:rsidRDefault="005A072D" w:rsidP="00B225AE">
            <w:pPr>
              <w:jc w:val="right"/>
              <w:rPr>
                <w:rFonts w:ascii="Times New Roman" w:hAnsi="Times New Roman"/>
                <w:b/>
                <w:bCs/>
                <w:color w:val="000000"/>
              </w:rPr>
            </w:pPr>
            <w:r w:rsidRPr="00362F74">
              <w:rPr>
                <w:rFonts w:ascii="Times New Roman" w:hAnsi="Times New Roman"/>
                <w:b/>
                <w:bCs/>
                <w:color w:val="000000"/>
              </w:rPr>
              <w:t>9</w:t>
            </w:r>
          </w:p>
        </w:tc>
        <w:tc>
          <w:tcPr>
            <w:tcW w:w="456" w:type="pct"/>
            <w:tcBorders>
              <w:top w:val="nil"/>
              <w:left w:val="nil"/>
              <w:bottom w:val="single" w:sz="4" w:space="0" w:color="auto"/>
              <w:right w:val="single" w:sz="4" w:space="0" w:color="auto"/>
            </w:tcBorders>
            <w:shd w:val="clear" w:color="auto" w:fill="auto"/>
            <w:vAlign w:val="bottom"/>
          </w:tcPr>
          <w:p w:rsidR="005A072D" w:rsidRPr="00362F74" w:rsidRDefault="005A072D" w:rsidP="00B225AE">
            <w:pPr>
              <w:jc w:val="right"/>
              <w:rPr>
                <w:rFonts w:ascii="Times New Roman" w:hAnsi="Times New Roman"/>
                <w:b/>
                <w:bCs/>
                <w:color w:val="000000"/>
              </w:rPr>
            </w:pPr>
          </w:p>
        </w:tc>
        <w:tc>
          <w:tcPr>
            <w:tcW w:w="420" w:type="pct"/>
            <w:tcBorders>
              <w:top w:val="nil"/>
              <w:left w:val="nil"/>
              <w:bottom w:val="single" w:sz="4" w:space="0" w:color="auto"/>
              <w:right w:val="single" w:sz="4" w:space="0" w:color="auto"/>
            </w:tcBorders>
            <w:shd w:val="clear" w:color="auto" w:fill="auto"/>
            <w:vAlign w:val="bottom"/>
          </w:tcPr>
          <w:p w:rsidR="005A072D" w:rsidRPr="00362F74" w:rsidRDefault="005A072D" w:rsidP="00B225AE">
            <w:pPr>
              <w:jc w:val="right"/>
              <w:rPr>
                <w:rFonts w:ascii="Times New Roman" w:hAnsi="Times New Roman"/>
                <w:b/>
                <w:bCs/>
                <w:color w:val="000000"/>
              </w:rPr>
            </w:pPr>
            <w:r w:rsidRPr="00362F74">
              <w:rPr>
                <w:rFonts w:ascii="Times New Roman" w:hAnsi="Times New Roman"/>
                <w:b/>
                <w:bCs/>
                <w:color w:val="000000"/>
              </w:rPr>
              <w:t>12</w:t>
            </w:r>
          </w:p>
        </w:tc>
        <w:tc>
          <w:tcPr>
            <w:tcW w:w="491" w:type="pct"/>
            <w:tcBorders>
              <w:top w:val="nil"/>
              <w:left w:val="nil"/>
              <w:bottom w:val="single" w:sz="4" w:space="0" w:color="auto"/>
              <w:right w:val="single" w:sz="4" w:space="0" w:color="auto"/>
            </w:tcBorders>
            <w:shd w:val="clear" w:color="auto" w:fill="auto"/>
            <w:vAlign w:val="bottom"/>
          </w:tcPr>
          <w:p w:rsidR="005A072D" w:rsidRPr="00362F74" w:rsidRDefault="005A072D" w:rsidP="00B225AE">
            <w:pPr>
              <w:jc w:val="right"/>
              <w:rPr>
                <w:rFonts w:ascii="Times New Roman" w:hAnsi="Times New Roman"/>
                <w:b/>
                <w:bCs/>
                <w:color w:val="000000"/>
              </w:rPr>
            </w:pPr>
          </w:p>
        </w:tc>
        <w:tc>
          <w:tcPr>
            <w:tcW w:w="351" w:type="pct"/>
            <w:tcBorders>
              <w:top w:val="nil"/>
              <w:left w:val="nil"/>
              <w:bottom w:val="single" w:sz="4" w:space="0" w:color="auto"/>
              <w:right w:val="single" w:sz="4" w:space="0" w:color="auto"/>
            </w:tcBorders>
            <w:shd w:val="clear" w:color="auto" w:fill="auto"/>
            <w:vAlign w:val="bottom"/>
          </w:tcPr>
          <w:p w:rsidR="005A072D" w:rsidRPr="00362F74" w:rsidRDefault="005A072D" w:rsidP="00B225AE">
            <w:pPr>
              <w:jc w:val="right"/>
              <w:rPr>
                <w:rFonts w:ascii="Times New Roman" w:hAnsi="Times New Roman"/>
                <w:b/>
                <w:bCs/>
                <w:color w:val="000000"/>
              </w:rPr>
            </w:pPr>
            <w:r w:rsidRPr="00362F74">
              <w:rPr>
                <w:rFonts w:ascii="Times New Roman" w:hAnsi="Times New Roman"/>
                <w:b/>
                <w:bCs/>
                <w:color w:val="000000"/>
              </w:rPr>
              <w:t>33</w:t>
            </w:r>
          </w:p>
        </w:tc>
        <w:tc>
          <w:tcPr>
            <w:tcW w:w="651" w:type="pct"/>
          </w:tcPr>
          <w:p w:rsidR="005A072D" w:rsidRPr="00362F74" w:rsidRDefault="005A072D" w:rsidP="00B225AE">
            <w:pPr>
              <w:widowControl w:val="0"/>
              <w:jc w:val="center"/>
              <w:rPr>
                <w:rFonts w:ascii="Times New Roman" w:hAnsi="Times New Roman"/>
                <w:b/>
                <w:snapToGrid w:val="0"/>
              </w:rPr>
            </w:pPr>
          </w:p>
        </w:tc>
      </w:tr>
    </w:tbl>
    <w:p w:rsidR="00FB6311" w:rsidRPr="00362F74" w:rsidRDefault="00FB6311" w:rsidP="00EF71A5">
      <w:pPr>
        <w:rPr>
          <w:rFonts w:ascii="Times New Roman" w:hAnsi="Times New Roman"/>
          <w:snapToGrid w:val="0"/>
        </w:rPr>
      </w:pPr>
    </w:p>
    <w:p w:rsidR="00FB6311" w:rsidRPr="00362F74" w:rsidRDefault="00FB6311" w:rsidP="00481169">
      <w:pPr>
        <w:ind w:firstLine="709"/>
        <w:rPr>
          <w:rFonts w:ascii="Times New Roman" w:hAnsi="Times New Roman"/>
          <w:b/>
          <w:i/>
          <w:snapToGrid w:val="0"/>
        </w:rPr>
      </w:pPr>
      <w:r w:rsidRPr="00362F74">
        <w:rPr>
          <w:rFonts w:ascii="Times New Roman" w:hAnsi="Times New Roman"/>
          <w:b/>
          <w:i/>
          <w:snapToGrid w:val="0"/>
        </w:rPr>
        <w:t>Заочная форма обучения</w:t>
      </w:r>
    </w:p>
    <w:p w:rsidR="00FB6311" w:rsidRPr="00362F74" w:rsidRDefault="00FB6311" w:rsidP="00EF71A5">
      <w:pPr>
        <w:rPr>
          <w:rFonts w:ascii="Times New Roman" w:hAnsi="Times New Roman"/>
          <w:b/>
          <w:i/>
          <w:snapToGrid w:val="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76"/>
        <w:gridCol w:w="2268"/>
        <w:gridCol w:w="851"/>
        <w:gridCol w:w="922"/>
        <w:gridCol w:w="922"/>
        <w:gridCol w:w="849"/>
        <w:gridCol w:w="1057"/>
        <w:gridCol w:w="6"/>
        <w:gridCol w:w="639"/>
        <w:gridCol w:w="18"/>
        <w:gridCol w:w="10"/>
        <w:gridCol w:w="1290"/>
      </w:tblGrid>
      <w:tr w:rsidR="00D91E40" w:rsidRPr="00362F74" w:rsidTr="00B808A2">
        <w:trPr>
          <w:trHeight w:val="20"/>
        </w:trPr>
        <w:tc>
          <w:tcPr>
            <w:tcW w:w="631"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sz w:val="22"/>
                <w:szCs w:val="22"/>
              </w:rPr>
              <w:t>Тема 1.</w:t>
            </w:r>
          </w:p>
        </w:tc>
        <w:tc>
          <w:tcPr>
            <w:tcW w:w="1122" w:type="pct"/>
          </w:tcPr>
          <w:p w:rsidR="00D91E40" w:rsidRPr="00362F74" w:rsidRDefault="00D91E40" w:rsidP="00D91E40">
            <w:pPr>
              <w:autoSpaceDE w:val="0"/>
              <w:autoSpaceDN w:val="0"/>
              <w:adjustRightInd w:val="0"/>
              <w:rPr>
                <w:rFonts w:ascii="Times New Roman" w:hAnsi="Times New Roman"/>
              </w:rPr>
            </w:pPr>
            <w:r w:rsidRPr="00362F74">
              <w:rPr>
                <w:rFonts w:ascii="Times New Roman" w:hAnsi="Times New Roman"/>
                <w:color w:val="000000" w:themeColor="text1"/>
                <w:sz w:val="22"/>
                <w:szCs w:val="22"/>
              </w:rPr>
              <w:t xml:space="preserve">Предмет политической науки. </w:t>
            </w:r>
            <w:r w:rsidRPr="00362F74">
              <w:rPr>
                <w:rFonts w:ascii="Times New Roman" w:hAnsi="Times New Roman"/>
                <w:sz w:val="22"/>
                <w:szCs w:val="22"/>
              </w:rPr>
              <w:t>Структура и</w:t>
            </w:r>
          </w:p>
          <w:p w:rsidR="00D91E40" w:rsidRPr="00362F74" w:rsidRDefault="00D91E40" w:rsidP="00D91E40">
            <w:pPr>
              <w:rPr>
                <w:rFonts w:ascii="Times New Roman" w:hAnsi="Times New Roman"/>
                <w:color w:val="000000" w:themeColor="text1"/>
              </w:rPr>
            </w:pPr>
            <w:r w:rsidRPr="00362F74">
              <w:rPr>
                <w:rFonts w:ascii="Times New Roman" w:hAnsi="Times New Roman"/>
                <w:sz w:val="22"/>
                <w:szCs w:val="22"/>
              </w:rPr>
              <w:t>задачи курса.</w:t>
            </w:r>
          </w:p>
          <w:p w:rsidR="00D91E40" w:rsidRPr="00362F74" w:rsidRDefault="00D91E40" w:rsidP="00D91E40">
            <w:pPr>
              <w:autoSpaceDE w:val="0"/>
              <w:autoSpaceDN w:val="0"/>
              <w:adjustRightInd w:val="0"/>
              <w:rPr>
                <w:rFonts w:ascii="Times New Roman" w:hAnsi="Times New Roman"/>
                <w:bCs/>
                <w:color w:val="000000" w:themeColor="text1"/>
              </w:rPr>
            </w:pPr>
          </w:p>
        </w:tc>
        <w:tc>
          <w:tcPr>
            <w:tcW w:w="421" w:type="pct"/>
            <w:vAlign w:val="center"/>
          </w:tcPr>
          <w:p w:rsidR="00D91E40" w:rsidRPr="00362F74" w:rsidRDefault="00155895" w:rsidP="003B0C16">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420" w:type="pct"/>
            <w:vAlign w:val="center"/>
          </w:tcPr>
          <w:p w:rsidR="00D91E40" w:rsidRPr="00362F74" w:rsidRDefault="00D91E40"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523"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328" w:type="pct"/>
            <w:gridSpan w:val="3"/>
            <w:tcMar>
              <w:top w:w="57" w:type="dxa"/>
              <w:left w:w="85" w:type="dxa"/>
              <w:bottom w:w="57" w:type="dxa"/>
              <w:right w:w="85" w:type="dxa"/>
            </w:tcMar>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4</w:t>
            </w:r>
          </w:p>
        </w:tc>
        <w:tc>
          <w:tcPr>
            <w:tcW w:w="643" w:type="pct"/>
            <w:gridSpan w:val="2"/>
            <w:tcMar>
              <w:top w:w="57" w:type="dxa"/>
              <w:left w:w="85" w:type="dxa"/>
              <w:bottom w:w="57" w:type="dxa"/>
              <w:right w:w="85" w:type="dxa"/>
            </w:tcMar>
            <w:vAlign w:val="center"/>
          </w:tcPr>
          <w:p w:rsidR="00D91E40" w:rsidRPr="00362F74" w:rsidRDefault="00D91E40" w:rsidP="005F07A1">
            <w:pPr>
              <w:widowControl w:val="0"/>
              <w:jc w:val="center"/>
              <w:rPr>
                <w:rFonts w:ascii="Times New Roman" w:hAnsi="Times New Roman"/>
                <w:snapToGrid w:val="0"/>
              </w:rPr>
            </w:pPr>
            <w:r w:rsidRPr="00362F74">
              <w:rPr>
                <w:rFonts w:ascii="Times New Roman" w:hAnsi="Times New Roman"/>
                <w:snapToGrid w:val="0"/>
                <w:sz w:val="22"/>
                <w:szCs w:val="22"/>
              </w:rPr>
              <w:t>О</w:t>
            </w:r>
            <w:proofErr w:type="gramStart"/>
            <w:r w:rsidRPr="00362F74">
              <w:rPr>
                <w:rFonts w:ascii="Times New Roman" w:hAnsi="Times New Roman"/>
                <w:snapToGrid w:val="0"/>
                <w:sz w:val="22"/>
                <w:szCs w:val="22"/>
              </w:rPr>
              <w:t>,Т</w:t>
            </w:r>
            <w:proofErr w:type="gramEnd"/>
          </w:p>
        </w:tc>
      </w:tr>
      <w:tr w:rsidR="00D91E40" w:rsidRPr="00362F74" w:rsidTr="00B808A2">
        <w:trPr>
          <w:trHeight w:val="20"/>
        </w:trPr>
        <w:tc>
          <w:tcPr>
            <w:tcW w:w="631"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sz w:val="22"/>
                <w:szCs w:val="22"/>
              </w:rPr>
              <w:t>Тема 2</w:t>
            </w:r>
          </w:p>
        </w:tc>
        <w:tc>
          <w:tcPr>
            <w:tcW w:w="1122" w:type="pct"/>
          </w:tcPr>
          <w:p w:rsidR="00D91E40" w:rsidRPr="00362F74" w:rsidRDefault="00D91E40" w:rsidP="00D91E40">
            <w:pPr>
              <w:widowControl w:val="0"/>
              <w:snapToGrid w:val="0"/>
              <w:rPr>
                <w:rFonts w:ascii="Times New Roman" w:hAnsi="Times New Roman"/>
                <w:color w:val="000000" w:themeColor="text1"/>
              </w:rPr>
            </w:pPr>
            <w:r w:rsidRPr="00362F74">
              <w:rPr>
                <w:rFonts w:ascii="Times New Roman" w:hAnsi="Times New Roman"/>
                <w:color w:val="000000" w:themeColor="text1"/>
                <w:sz w:val="22"/>
                <w:szCs w:val="22"/>
              </w:rPr>
              <w:t>Национальное государство и понятие суверенитета</w:t>
            </w:r>
          </w:p>
        </w:tc>
        <w:tc>
          <w:tcPr>
            <w:tcW w:w="421" w:type="pct"/>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420"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523"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328" w:type="pct"/>
            <w:gridSpan w:val="3"/>
            <w:tcMar>
              <w:top w:w="57" w:type="dxa"/>
              <w:left w:w="85" w:type="dxa"/>
              <w:bottom w:w="57" w:type="dxa"/>
              <w:right w:w="85" w:type="dxa"/>
            </w:tcMar>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643" w:type="pct"/>
            <w:gridSpan w:val="2"/>
            <w:tcMar>
              <w:top w:w="57" w:type="dxa"/>
              <w:left w:w="85" w:type="dxa"/>
              <w:bottom w:w="57" w:type="dxa"/>
              <w:right w:w="85" w:type="dxa"/>
            </w:tcMar>
            <w:vAlign w:val="center"/>
          </w:tcPr>
          <w:p w:rsidR="00D91E40" w:rsidRPr="00362F74" w:rsidRDefault="00D91E40" w:rsidP="005F07A1">
            <w:pPr>
              <w:widowControl w:val="0"/>
              <w:jc w:val="center"/>
              <w:rPr>
                <w:rFonts w:ascii="Times New Roman" w:hAnsi="Times New Roman"/>
                <w:snapToGrid w:val="0"/>
              </w:rPr>
            </w:pPr>
          </w:p>
        </w:tc>
      </w:tr>
      <w:tr w:rsidR="00D91E40" w:rsidRPr="00362F74" w:rsidTr="00B808A2">
        <w:trPr>
          <w:trHeight w:val="20"/>
        </w:trPr>
        <w:tc>
          <w:tcPr>
            <w:tcW w:w="631"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sz w:val="22"/>
                <w:szCs w:val="22"/>
              </w:rPr>
              <w:t>Тема 3</w:t>
            </w:r>
          </w:p>
        </w:tc>
        <w:tc>
          <w:tcPr>
            <w:tcW w:w="1122"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sz w:val="22"/>
                <w:szCs w:val="22"/>
              </w:rPr>
              <w:t>Политическая власть и легитимность</w:t>
            </w:r>
          </w:p>
        </w:tc>
        <w:tc>
          <w:tcPr>
            <w:tcW w:w="421" w:type="pct"/>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420"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523"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328" w:type="pct"/>
            <w:gridSpan w:val="3"/>
            <w:tcMar>
              <w:top w:w="57" w:type="dxa"/>
              <w:left w:w="85" w:type="dxa"/>
              <w:bottom w:w="57" w:type="dxa"/>
              <w:right w:w="85" w:type="dxa"/>
            </w:tcMar>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643" w:type="pct"/>
            <w:gridSpan w:val="2"/>
            <w:tcMar>
              <w:top w:w="57" w:type="dxa"/>
              <w:left w:w="85" w:type="dxa"/>
              <w:bottom w:w="57" w:type="dxa"/>
              <w:right w:w="85" w:type="dxa"/>
            </w:tcMar>
            <w:vAlign w:val="center"/>
          </w:tcPr>
          <w:p w:rsidR="00D91E40" w:rsidRPr="00362F74" w:rsidRDefault="00D91E40" w:rsidP="005F07A1">
            <w:pPr>
              <w:widowControl w:val="0"/>
              <w:jc w:val="center"/>
              <w:rPr>
                <w:rFonts w:ascii="Times New Roman" w:hAnsi="Times New Roman"/>
                <w:snapToGrid w:val="0"/>
              </w:rPr>
            </w:pPr>
          </w:p>
        </w:tc>
      </w:tr>
      <w:tr w:rsidR="00D91E40" w:rsidRPr="00362F74" w:rsidTr="00B808A2">
        <w:trPr>
          <w:trHeight w:val="20"/>
        </w:trPr>
        <w:tc>
          <w:tcPr>
            <w:tcW w:w="631"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sz w:val="22"/>
                <w:szCs w:val="22"/>
              </w:rPr>
              <w:t>Тема 4</w:t>
            </w:r>
          </w:p>
        </w:tc>
        <w:tc>
          <w:tcPr>
            <w:tcW w:w="1122" w:type="pct"/>
          </w:tcPr>
          <w:p w:rsidR="00D91E40" w:rsidRPr="00362F74" w:rsidRDefault="00D91E40" w:rsidP="00D91E40">
            <w:pPr>
              <w:jc w:val="both"/>
              <w:rPr>
                <w:rFonts w:ascii="Times New Roman" w:hAnsi="Times New Roman"/>
                <w:bCs/>
                <w:color w:val="000000" w:themeColor="text1"/>
              </w:rPr>
            </w:pPr>
            <w:r w:rsidRPr="00362F74">
              <w:rPr>
                <w:rFonts w:ascii="Times New Roman" w:hAnsi="Times New Roman"/>
                <w:color w:val="000000" w:themeColor="text1"/>
                <w:sz w:val="22"/>
                <w:szCs w:val="22"/>
              </w:rPr>
              <w:t>Политический процесс и политическая система</w:t>
            </w:r>
          </w:p>
        </w:tc>
        <w:tc>
          <w:tcPr>
            <w:tcW w:w="421" w:type="pct"/>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8</w:t>
            </w: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420" w:type="pct"/>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523"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328" w:type="pct"/>
            <w:gridSpan w:val="3"/>
            <w:tcMar>
              <w:top w:w="57" w:type="dxa"/>
              <w:left w:w="85" w:type="dxa"/>
              <w:bottom w:w="57" w:type="dxa"/>
              <w:right w:w="85" w:type="dxa"/>
            </w:tcMar>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4</w:t>
            </w:r>
          </w:p>
        </w:tc>
        <w:tc>
          <w:tcPr>
            <w:tcW w:w="643" w:type="pct"/>
            <w:gridSpan w:val="2"/>
            <w:tcMar>
              <w:top w:w="57" w:type="dxa"/>
              <w:left w:w="85" w:type="dxa"/>
              <w:bottom w:w="57" w:type="dxa"/>
              <w:right w:w="85" w:type="dxa"/>
            </w:tcMar>
            <w:vAlign w:val="center"/>
          </w:tcPr>
          <w:p w:rsidR="00D91E40" w:rsidRPr="00362F74" w:rsidRDefault="00D91E40" w:rsidP="005F07A1">
            <w:pPr>
              <w:widowControl w:val="0"/>
              <w:jc w:val="center"/>
              <w:rPr>
                <w:rFonts w:ascii="Times New Roman" w:hAnsi="Times New Roman"/>
                <w:snapToGrid w:val="0"/>
              </w:rPr>
            </w:pPr>
            <w:r w:rsidRPr="00362F74">
              <w:rPr>
                <w:rFonts w:ascii="Times New Roman" w:hAnsi="Times New Roman"/>
                <w:snapToGrid w:val="0"/>
                <w:sz w:val="22"/>
                <w:szCs w:val="22"/>
              </w:rPr>
              <w:t>О</w:t>
            </w:r>
            <w:proofErr w:type="gramStart"/>
            <w:r w:rsidRPr="00362F74">
              <w:rPr>
                <w:rFonts w:ascii="Times New Roman" w:hAnsi="Times New Roman"/>
                <w:snapToGrid w:val="0"/>
                <w:sz w:val="22"/>
                <w:szCs w:val="22"/>
              </w:rPr>
              <w:t>,Т</w:t>
            </w:r>
            <w:proofErr w:type="gramEnd"/>
          </w:p>
        </w:tc>
      </w:tr>
      <w:tr w:rsidR="00D91E40" w:rsidRPr="00362F74" w:rsidTr="00B808A2">
        <w:trPr>
          <w:trHeight w:val="20"/>
        </w:trPr>
        <w:tc>
          <w:tcPr>
            <w:tcW w:w="631" w:type="pct"/>
          </w:tcPr>
          <w:p w:rsidR="00D91E40" w:rsidRPr="00362F74" w:rsidRDefault="00D91E40" w:rsidP="00D91E40">
            <w:pPr>
              <w:shd w:val="clear" w:color="auto" w:fill="FFFFFF"/>
              <w:ind w:right="33"/>
              <w:jc w:val="both"/>
              <w:rPr>
                <w:rFonts w:ascii="Times New Roman" w:hAnsi="Times New Roman"/>
                <w:color w:val="000000" w:themeColor="text1"/>
              </w:rPr>
            </w:pPr>
            <w:r w:rsidRPr="00362F74">
              <w:rPr>
                <w:rFonts w:ascii="Times New Roman" w:hAnsi="Times New Roman"/>
                <w:color w:val="000000" w:themeColor="text1"/>
                <w:sz w:val="22"/>
                <w:szCs w:val="22"/>
              </w:rPr>
              <w:t>Тема 5</w:t>
            </w:r>
          </w:p>
          <w:p w:rsidR="00D91E40" w:rsidRPr="00362F74" w:rsidRDefault="00D91E40" w:rsidP="00D91E40">
            <w:pPr>
              <w:shd w:val="clear" w:color="auto" w:fill="FFFFFF"/>
              <w:ind w:right="33"/>
              <w:jc w:val="both"/>
              <w:rPr>
                <w:rFonts w:ascii="Times New Roman" w:hAnsi="Times New Roman"/>
                <w:color w:val="000000" w:themeColor="text1"/>
              </w:rPr>
            </w:pPr>
          </w:p>
        </w:tc>
        <w:tc>
          <w:tcPr>
            <w:tcW w:w="1122"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sz w:val="22"/>
                <w:szCs w:val="22"/>
              </w:rPr>
              <w:t>Политическая идеология и политические режимы</w:t>
            </w:r>
          </w:p>
          <w:p w:rsidR="00D91E40" w:rsidRPr="00362F74" w:rsidRDefault="00D91E40" w:rsidP="00D91E40">
            <w:pPr>
              <w:autoSpaceDE w:val="0"/>
              <w:autoSpaceDN w:val="0"/>
              <w:adjustRightInd w:val="0"/>
              <w:jc w:val="both"/>
              <w:rPr>
                <w:rFonts w:ascii="Times New Roman" w:hAnsi="Times New Roman"/>
                <w:color w:val="000000" w:themeColor="text1"/>
              </w:rPr>
            </w:pPr>
          </w:p>
        </w:tc>
        <w:tc>
          <w:tcPr>
            <w:tcW w:w="421" w:type="pct"/>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6</w:t>
            </w: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420"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523"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328" w:type="pct"/>
            <w:gridSpan w:val="3"/>
            <w:tcMar>
              <w:top w:w="57" w:type="dxa"/>
              <w:left w:w="85" w:type="dxa"/>
              <w:bottom w:w="57" w:type="dxa"/>
              <w:right w:w="85" w:type="dxa"/>
            </w:tcMar>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6</w:t>
            </w:r>
          </w:p>
        </w:tc>
        <w:tc>
          <w:tcPr>
            <w:tcW w:w="643" w:type="pct"/>
            <w:gridSpan w:val="2"/>
            <w:tcMar>
              <w:top w:w="57" w:type="dxa"/>
              <w:left w:w="85" w:type="dxa"/>
              <w:bottom w:w="57" w:type="dxa"/>
              <w:right w:w="85" w:type="dxa"/>
            </w:tcMar>
            <w:vAlign w:val="center"/>
          </w:tcPr>
          <w:p w:rsidR="00D91E40" w:rsidRPr="00362F74" w:rsidRDefault="00D91E40" w:rsidP="005F07A1">
            <w:pPr>
              <w:widowControl w:val="0"/>
              <w:jc w:val="center"/>
              <w:rPr>
                <w:rFonts w:ascii="Times New Roman" w:hAnsi="Times New Roman"/>
                <w:snapToGrid w:val="0"/>
              </w:rPr>
            </w:pPr>
          </w:p>
        </w:tc>
      </w:tr>
      <w:tr w:rsidR="00D91E40" w:rsidRPr="00362F74" w:rsidTr="00B808A2">
        <w:trPr>
          <w:trHeight w:val="20"/>
        </w:trPr>
        <w:tc>
          <w:tcPr>
            <w:tcW w:w="631" w:type="pct"/>
          </w:tcPr>
          <w:p w:rsidR="00D91E40" w:rsidRPr="00362F74" w:rsidRDefault="00D91E40" w:rsidP="00D91E40">
            <w:pPr>
              <w:jc w:val="both"/>
              <w:rPr>
                <w:rFonts w:ascii="Times New Roman" w:hAnsi="Times New Roman"/>
                <w:bCs/>
                <w:color w:val="000000" w:themeColor="text1"/>
              </w:rPr>
            </w:pPr>
            <w:r w:rsidRPr="00362F74">
              <w:rPr>
                <w:rFonts w:ascii="Times New Roman" w:hAnsi="Times New Roman"/>
                <w:bCs/>
                <w:color w:val="000000" w:themeColor="text1"/>
                <w:sz w:val="22"/>
                <w:szCs w:val="22"/>
              </w:rPr>
              <w:t>Тема 6</w:t>
            </w:r>
          </w:p>
        </w:tc>
        <w:tc>
          <w:tcPr>
            <w:tcW w:w="1122" w:type="pct"/>
          </w:tcPr>
          <w:p w:rsidR="00D91E40" w:rsidRPr="00362F74" w:rsidRDefault="00D91E40" w:rsidP="00D91E40">
            <w:pPr>
              <w:jc w:val="both"/>
              <w:rPr>
                <w:rFonts w:ascii="Times New Roman" w:hAnsi="Times New Roman"/>
                <w:color w:val="000000" w:themeColor="text1"/>
              </w:rPr>
            </w:pPr>
            <w:r w:rsidRPr="00362F74">
              <w:rPr>
                <w:rFonts w:ascii="Times New Roman" w:hAnsi="Times New Roman"/>
                <w:color w:val="000000" w:themeColor="text1"/>
                <w:sz w:val="22"/>
                <w:szCs w:val="22"/>
              </w:rPr>
              <w:t>Политическая культура и коммуникация</w:t>
            </w:r>
          </w:p>
        </w:tc>
        <w:tc>
          <w:tcPr>
            <w:tcW w:w="421" w:type="pct"/>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7</w:t>
            </w: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420"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523"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328" w:type="pct"/>
            <w:gridSpan w:val="3"/>
            <w:tcMar>
              <w:top w:w="57" w:type="dxa"/>
              <w:left w:w="85" w:type="dxa"/>
              <w:bottom w:w="57" w:type="dxa"/>
              <w:right w:w="85" w:type="dxa"/>
            </w:tcMar>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7</w:t>
            </w:r>
          </w:p>
        </w:tc>
        <w:tc>
          <w:tcPr>
            <w:tcW w:w="643" w:type="pct"/>
            <w:gridSpan w:val="2"/>
            <w:tcMar>
              <w:top w:w="57" w:type="dxa"/>
              <w:left w:w="85" w:type="dxa"/>
              <w:bottom w:w="57" w:type="dxa"/>
              <w:right w:w="85" w:type="dxa"/>
            </w:tcMar>
            <w:vAlign w:val="center"/>
          </w:tcPr>
          <w:p w:rsidR="00D91E40" w:rsidRPr="00362F74" w:rsidRDefault="00D91E40" w:rsidP="005F07A1">
            <w:pPr>
              <w:widowControl w:val="0"/>
              <w:jc w:val="center"/>
              <w:rPr>
                <w:rFonts w:ascii="Times New Roman" w:hAnsi="Times New Roman"/>
                <w:snapToGrid w:val="0"/>
              </w:rPr>
            </w:pPr>
          </w:p>
        </w:tc>
      </w:tr>
      <w:tr w:rsidR="00D91E40" w:rsidRPr="00362F74" w:rsidTr="00B808A2">
        <w:trPr>
          <w:trHeight w:val="20"/>
        </w:trPr>
        <w:tc>
          <w:tcPr>
            <w:tcW w:w="631"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sz w:val="22"/>
                <w:szCs w:val="22"/>
              </w:rPr>
              <w:t>Тема 7</w:t>
            </w:r>
          </w:p>
        </w:tc>
        <w:tc>
          <w:tcPr>
            <w:tcW w:w="1122" w:type="pct"/>
          </w:tcPr>
          <w:p w:rsidR="00D91E40" w:rsidRPr="00362F74" w:rsidRDefault="00D91E40" w:rsidP="00D91E40">
            <w:pPr>
              <w:jc w:val="both"/>
              <w:rPr>
                <w:rFonts w:ascii="Times New Roman" w:hAnsi="Times New Roman"/>
                <w:color w:val="000000" w:themeColor="text1"/>
              </w:rPr>
            </w:pPr>
            <w:r w:rsidRPr="00362F74">
              <w:rPr>
                <w:rFonts w:ascii="Times New Roman" w:hAnsi="Times New Roman"/>
                <w:color w:val="000000" w:themeColor="text1"/>
                <w:sz w:val="22"/>
                <w:szCs w:val="22"/>
              </w:rPr>
              <w:t>Политические партии и партийные системы</w:t>
            </w:r>
          </w:p>
          <w:p w:rsidR="00D91E40" w:rsidRPr="00362F74" w:rsidRDefault="00D91E40" w:rsidP="00D91E40">
            <w:pPr>
              <w:autoSpaceDE w:val="0"/>
              <w:autoSpaceDN w:val="0"/>
              <w:adjustRightInd w:val="0"/>
              <w:rPr>
                <w:rFonts w:ascii="Times New Roman" w:hAnsi="Times New Roman"/>
                <w:color w:val="000000" w:themeColor="text1"/>
              </w:rPr>
            </w:pPr>
          </w:p>
        </w:tc>
        <w:tc>
          <w:tcPr>
            <w:tcW w:w="421" w:type="pct"/>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7</w:t>
            </w: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lang w:val="en-US"/>
              </w:rPr>
            </w:pP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420"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523"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328" w:type="pct"/>
            <w:gridSpan w:val="3"/>
            <w:tcMar>
              <w:top w:w="57" w:type="dxa"/>
              <w:left w:w="85" w:type="dxa"/>
              <w:bottom w:w="57" w:type="dxa"/>
              <w:right w:w="85" w:type="dxa"/>
            </w:tcMar>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7</w:t>
            </w:r>
          </w:p>
        </w:tc>
        <w:tc>
          <w:tcPr>
            <w:tcW w:w="643" w:type="pct"/>
            <w:gridSpan w:val="2"/>
            <w:tcMar>
              <w:top w:w="57" w:type="dxa"/>
              <w:left w:w="85" w:type="dxa"/>
              <w:bottom w:w="57" w:type="dxa"/>
              <w:right w:w="85" w:type="dxa"/>
            </w:tcMar>
            <w:vAlign w:val="center"/>
          </w:tcPr>
          <w:p w:rsidR="00D91E40" w:rsidRPr="00362F74" w:rsidRDefault="00D91E40" w:rsidP="005F07A1">
            <w:pPr>
              <w:widowControl w:val="0"/>
              <w:jc w:val="center"/>
              <w:rPr>
                <w:rFonts w:ascii="Times New Roman" w:hAnsi="Times New Roman"/>
                <w:snapToGrid w:val="0"/>
              </w:rPr>
            </w:pPr>
          </w:p>
        </w:tc>
      </w:tr>
      <w:tr w:rsidR="00D91E40" w:rsidRPr="00362F74" w:rsidTr="00B808A2">
        <w:trPr>
          <w:trHeight w:val="20"/>
        </w:trPr>
        <w:tc>
          <w:tcPr>
            <w:tcW w:w="631"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sz w:val="22"/>
                <w:szCs w:val="22"/>
              </w:rPr>
              <w:lastRenderedPageBreak/>
              <w:t>Тема 8</w:t>
            </w:r>
          </w:p>
        </w:tc>
        <w:tc>
          <w:tcPr>
            <w:tcW w:w="1122" w:type="pct"/>
          </w:tcPr>
          <w:p w:rsidR="00D91E40" w:rsidRPr="00362F74" w:rsidRDefault="00D91E40" w:rsidP="00D91E40">
            <w:pPr>
              <w:pStyle w:val="western"/>
              <w:shd w:val="clear" w:color="auto" w:fill="FFFFFF"/>
              <w:spacing w:before="0" w:beforeAutospacing="0" w:after="0" w:afterAutospacing="0"/>
              <w:jc w:val="both"/>
              <w:rPr>
                <w:color w:val="000000" w:themeColor="text1"/>
              </w:rPr>
            </w:pPr>
            <w:r w:rsidRPr="00362F74">
              <w:rPr>
                <w:color w:val="000000" w:themeColor="text1"/>
                <w:sz w:val="22"/>
                <w:szCs w:val="22"/>
              </w:rPr>
              <w:t>Политическое лидерство и процессы формирования элит</w:t>
            </w:r>
          </w:p>
          <w:p w:rsidR="00D91E40" w:rsidRPr="00362F74" w:rsidRDefault="00D91E40" w:rsidP="00D91E40">
            <w:pPr>
              <w:shd w:val="clear" w:color="auto" w:fill="FFFFFF"/>
              <w:rPr>
                <w:rFonts w:ascii="Times New Roman" w:hAnsi="Times New Roman"/>
                <w:color w:val="000000" w:themeColor="text1"/>
              </w:rPr>
            </w:pPr>
          </w:p>
        </w:tc>
        <w:tc>
          <w:tcPr>
            <w:tcW w:w="421" w:type="pct"/>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9</w:t>
            </w: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420" w:type="pct"/>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2</w:t>
            </w:r>
          </w:p>
        </w:tc>
        <w:tc>
          <w:tcPr>
            <w:tcW w:w="523"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328" w:type="pct"/>
            <w:gridSpan w:val="3"/>
            <w:tcMar>
              <w:top w:w="57" w:type="dxa"/>
              <w:left w:w="85" w:type="dxa"/>
              <w:bottom w:w="57" w:type="dxa"/>
              <w:right w:w="85" w:type="dxa"/>
            </w:tcMar>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7</w:t>
            </w:r>
          </w:p>
        </w:tc>
        <w:tc>
          <w:tcPr>
            <w:tcW w:w="643" w:type="pct"/>
            <w:gridSpan w:val="2"/>
            <w:tcMar>
              <w:top w:w="57" w:type="dxa"/>
              <w:left w:w="85" w:type="dxa"/>
              <w:bottom w:w="57" w:type="dxa"/>
              <w:right w:w="85" w:type="dxa"/>
            </w:tcMar>
            <w:vAlign w:val="center"/>
          </w:tcPr>
          <w:p w:rsidR="00D91E40" w:rsidRPr="00362F74" w:rsidRDefault="00155895" w:rsidP="005F07A1">
            <w:pPr>
              <w:widowControl w:val="0"/>
              <w:jc w:val="center"/>
              <w:rPr>
                <w:rFonts w:ascii="Times New Roman" w:hAnsi="Times New Roman"/>
                <w:snapToGrid w:val="0"/>
              </w:rPr>
            </w:pPr>
            <w:r w:rsidRPr="00362F74">
              <w:rPr>
                <w:rFonts w:ascii="Times New Roman" w:hAnsi="Times New Roman"/>
                <w:snapToGrid w:val="0"/>
                <w:sz w:val="22"/>
                <w:szCs w:val="22"/>
              </w:rPr>
              <w:t>Кейс</w:t>
            </w:r>
          </w:p>
        </w:tc>
      </w:tr>
      <w:tr w:rsidR="00D91E40" w:rsidRPr="00362F74" w:rsidTr="0047049A">
        <w:trPr>
          <w:trHeight w:val="20"/>
        </w:trPr>
        <w:tc>
          <w:tcPr>
            <w:tcW w:w="631"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sz w:val="22"/>
                <w:szCs w:val="22"/>
              </w:rPr>
              <w:t>Тема 9</w:t>
            </w:r>
          </w:p>
        </w:tc>
        <w:tc>
          <w:tcPr>
            <w:tcW w:w="1122" w:type="pct"/>
          </w:tcPr>
          <w:p w:rsidR="00D91E40" w:rsidRPr="00362F74" w:rsidRDefault="00D91E40" w:rsidP="00D91E40">
            <w:pPr>
              <w:pStyle w:val="western"/>
              <w:shd w:val="clear" w:color="auto" w:fill="FFFFFF"/>
              <w:spacing w:before="0" w:beforeAutospacing="0" w:after="0" w:afterAutospacing="0"/>
              <w:jc w:val="both"/>
              <w:rPr>
                <w:color w:val="000000" w:themeColor="text1"/>
              </w:rPr>
            </w:pPr>
            <w:r w:rsidRPr="00362F74">
              <w:rPr>
                <w:color w:val="000000" w:themeColor="text1"/>
                <w:sz w:val="22"/>
                <w:szCs w:val="22"/>
              </w:rPr>
              <w:t>Мировая политика и система международных отношений</w:t>
            </w:r>
          </w:p>
        </w:tc>
        <w:tc>
          <w:tcPr>
            <w:tcW w:w="421" w:type="pct"/>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7</w:t>
            </w: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456"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420"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523" w:type="pct"/>
            <w:vAlign w:val="center"/>
          </w:tcPr>
          <w:p w:rsidR="00D91E40" w:rsidRPr="00362F74" w:rsidRDefault="00D91E40" w:rsidP="00D91E40">
            <w:pPr>
              <w:widowControl w:val="0"/>
              <w:jc w:val="center"/>
              <w:rPr>
                <w:rFonts w:ascii="Times New Roman" w:hAnsi="Times New Roman"/>
                <w:snapToGrid w:val="0"/>
                <w:color w:val="000000" w:themeColor="text1"/>
              </w:rPr>
            </w:pPr>
          </w:p>
        </w:tc>
        <w:tc>
          <w:tcPr>
            <w:tcW w:w="319" w:type="pct"/>
            <w:gridSpan w:val="2"/>
            <w:tcMar>
              <w:top w:w="57" w:type="dxa"/>
              <w:left w:w="85" w:type="dxa"/>
              <w:bottom w:w="57" w:type="dxa"/>
              <w:right w:w="85" w:type="dxa"/>
            </w:tcMar>
            <w:vAlign w:val="center"/>
          </w:tcPr>
          <w:p w:rsidR="00D91E40" w:rsidRPr="00362F74" w:rsidRDefault="00155895" w:rsidP="00D91E40">
            <w:pPr>
              <w:widowControl w:val="0"/>
              <w:jc w:val="center"/>
              <w:rPr>
                <w:rFonts w:ascii="Times New Roman" w:hAnsi="Times New Roman"/>
                <w:snapToGrid w:val="0"/>
                <w:color w:val="000000" w:themeColor="text1"/>
              </w:rPr>
            </w:pPr>
            <w:r w:rsidRPr="00362F74">
              <w:rPr>
                <w:rFonts w:ascii="Times New Roman" w:hAnsi="Times New Roman"/>
                <w:snapToGrid w:val="0"/>
                <w:color w:val="000000" w:themeColor="text1"/>
                <w:sz w:val="22"/>
                <w:szCs w:val="22"/>
              </w:rPr>
              <w:t>7</w:t>
            </w:r>
          </w:p>
        </w:tc>
        <w:tc>
          <w:tcPr>
            <w:tcW w:w="652" w:type="pct"/>
            <w:gridSpan w:val="3"/>
            <w:tcMar>
              <w:top w:w="57" w:type="dxa"/>
              <w:left w:w="85" w:type="dxa"/>
              <w:bottom w:w="57" w:type="dxa"/>
              <w:right w:w="85" w:type="dxa"/>
            </w:tcMar>
            <w:vAlign w:val="center"/>
          </w:tcPr>
          <w:p w:rsidR="00D91E40" w:rsidRPr="00362F74" w:rsidRDefault="00D91E40" w:rsidP="005F07A1">
            <w:pPr>
              <w:widowControl w:val="0"/>
              <w:jc w:val="center"/>
              <w:rPr>
                <w:rFonts w:ascii="Times New Roman" w:hAnsi="Times New Roman"/>
                <w:snapToGrid w:val="0"/>
              </w:rPr>
            </w:pPr>
          </w:p>
        </w:tc>
      </w:tr>
      <w:tr w:rsidR="00D91E40" w:rsidRPr="00362F74" w:rsidTr="00555E25">
        <w:trPr>
          <w:trHeight w:val="20"/>
        </w:trPr>
        <w:tc>
          <w:tcPr>
            <w:tcW w:w="631" w:type="pct"/>
          </w:tcPr>
          <w:p w:rsidR="00D91E40" w:rsidRPr="00362F74" w:rsidRDefault="00D91E40" w:rsidP="005F07A1">
            <w:pPr>
              <w:shd w:val="clear" w:color="auto" w:fill="FFFFFF"/>
              <w:ind w:right="566"/>
              <w:jc w:val="center"/>
              <w:rPr>
                <w:rFonts w:ascii="Times New Roman" w:hAnsi="Times New Roman"/>
              </w:rPr>
            </w:pPr>
          </w:p>
        </w:tc>
        <w:tc>
          <w:tcPr>
            <w:tcW w:w="1122" w:type="pct"/>
          </w:tcPr>
          <w:p w:rsidR="00D91E40" w:rsidRPr="00362F74" w:rsidRDefault="00D91E40" w:rsidP="001B33AE">
            <w:pPr>
              <w:shd w:val="clear" w:color="auto" w:fill="FFFFFF"/>
              <w:ind w:right="316"/>
              <w:rPr>
                <w:rFonts w:ascii="Times New Roman" w:hAnsi="Times New Roman"/>
                <w:b/>
              </w:rPr>
            </w:pPr>
            <w:r w:rsidRPr="00362F74">
              <w:rPr>
                <w:rFonts w:ascii="Times New Roman" w:hAnsi="Times New Roman"/>
                <w:b/>
              </w:rPr>
              <w:t>Промежуточная</w:t>
            </w:r>
          </w:p>
          <w:p w:rsidR="00D91E40" w:rsidRPr="00362F74" w:rsidRDefault="00D91E40" w:rsidP="001B33AE">
            <w:pPr>
              <w:shd w:val="clear" w:color="auto" w:fill="FFFFFF"/>
              <w:ind w:right="316"/>
              <w:rPr>
                <w:rFonts w:ascii="Times New Roman" w:hAnsi="Times New Roman"/>
                <w:b/>
              </w:rPr>
            </w:pPr>
            <w:r w:rsidRPr="00362F74">
              <w:rPr>
                <w:rFonts w:ascii="Times New Roman" w:hAnsi="Times New Roman"/>
                <w:b/>
              </w:rPr>
              <w:t xml:space="preserve">аттестация </w:t>
            </w:r>
          </w:p>
        </w:tc>
        <w:tc>
          <w:tcPr>
            <w:tcW w:w="421" w:type="pct"/>
          </w:tcPr>
          <w:p w:rsidR="00D91E40" w:rsidRPr="00362F74" w:rsidRDefault="00AD70A0" w:rsidP="00481169">
            <w:pPr>
              <w:widowControl w:val="0"/>
              <w:jc w:val="center"/>
              <w:rPr>
                <w:rFonts w:ascii="Times New Roman" w:hAnsi="Times New Roman"/>
                <w:b/>
                <w:snapToGrid w:val="0"/>
                <w:u w:val="single"/>
              </w:rPr>
            </w:pPr>
            <w:r w:rsidRPr="00362F74">
              <w:rPr>
                <w:rFonts w:ascii="Times New Roman" w:hAnsi="Times New Roman"/>
                <w:b/>
                <w:snapToGrid w:val="0"/>
                <w:u w:val="single"/>
              </w:rPr>
              <w:t>4</w:t>
            </w:r>
          </w:p>
          <w:p w:rsidR="00D91E40" w:rsidRPr="00362F74" w:rsidRDefault="00AD70A0" w:rsidP="00481169">
            <w:pPr>
              <w:widowControl w:val="0"/>
              <w:jc w:val="center"/>
              <w:rPr>
                <w:rFonts w:ascii="Times New Roman" w:hAnsi="Times New Roman"/>
                <w:b/>
                <w:snapToGrid w:val="0"/>
                <w:u w:val="single"/>
              </w:rPr>
            </w:pPr>
            <w:r w:rsidRPr="00362F74">
              <w:rPr>
                <w:rFonts w:ascii="Times New Roman" w:hAnsi="Times New Roman"/>
                <w:b/>
                <w:snapToGrid w:val="0"/>
                <w:u w:val="single"/>
              </w:rPr>
              <w:t>3</w:t>
            </w:r>
          </w:p>
        </w:tc>
        <w:tc>
          <w:tcPr>
            <w:tcW w:w="456" w:type="pct"/>
            <w:vAlign w:val="center"/>
          </w:tcPr>
          <w:p w:rsidR="00D91E40" w:rsidRPr="00362F74" w:rsidRDefault="00D91E40" w:rsidP="005F07A1">
            <w:pPr>
              <w:widowControl w:val="0"/>
              <w:jc w:val="center"/>
              <w:rPr>
                <w:rFonts w:ascii="Times New Roman" w:hAnsi="Times New Roman"/>
                <w:b/>
                <w:snapToGrid w:val="0"/>
              </w:rPr>
            </w:pPr>
          </w:p>
        </w:tc>
        <w:tc>
          <w:tcPr>
            <w:tcW w:w="456" w:type="pct"/>
            <w:vAlign w:val="center"/>
          </w:tcPr>
          <w:p w:rsidR="00D91E40" w:rsidRPr="00362F74" w:rsidRDefault="00D91E40" w:rsidP="005F07A1">
            <w:pPr>
              <w:widowControl w:val="0"/>
              <w:jc w:val="center"/>
              <w:rPr>
                <w:rFonts w:ascii="Times New Roman" w:hAnsi="Times New Roman"/>
                <w:b/>
                <w:snapToGrid w:val="0"/>
              </w:rPr>
            </w:pPr>
          </w:p>
        </w:tc>
        <w:tc>
          <w:tcPr>
            <w:tcW w:w="420" w:type="pct"/>
            <w:vAlign w:val="center"/>
          </w:tcPr>
          <w:p w:rsidR="00D91E40" w:rsidRPr="00362F74" w:rsidRDefault="00D91E40" w:rsidP="005F07A1">
            <w:pPr>
              <w:widowControl w:val="0"/>
              <w:jc w:val="center"/>
              <w:rPr>
                <w:rFonts w:ascii="Times New Roman" w:hAnsi="Times New Roman"/>
                <w:b/>
                <w:snapToGrid w:val="0"/>
              </w:rPr>
            </w:pPr>
          </w:p>
        </w:tc>
        <w:tc>
          <w:tcPr>
            <w:tcW w:w="523" w:type="pct"/>
            <w:vAlign w:val="center"/>
          </w:tcPr>
          <w:p w:rsidR="00D91E40" w:rsidRPr="00362F74" w:rsidRDefault="00D91E40" w:rsidP="005F07A1">
            <w:pPr>
              <w:widowControl w:val="0"/>
              <w:jc w:val="center"/>
              <w:rPr>
                <w:rFonts w:ascii="Times New Roman" w:hAnsi="Times New Roman"/>
                <w:b/>
                <w:snapToGrid w:val="0"/>
                <w:lang w:val="en-US"/>
              </w:rPr>
            </w:pPr>
          </w:p>
        </w:tc>
        <w:tc>
          <w:tcPr>
            <w:tcW w:w="328" w:type="pct"/>
            <w:gridSpan w:val="3"/>
            <w:tcMar>
              <w:top w:w="28" w:type="dxa"/>
              <w:left w:w="85" w:type="dxa"/>
              <w:bottom w:w="28" w:type="dxa"/>
              <w:right w:w="85" w:type="dxa"/>
            </w:tcMar>
            <w:vAlign w:val="center"/>
          </w:tcPr>
          <w:p w:rsidR="00D91E40" w:rsidRPr="00362F74" w:rsidRDefault="00D91E40" w:rsidP="005F07A1">
            <w:pPr>
              <w:widowControl w:val="0"/>
              <w:jc w:val="center"/>
              <w:rPr>
                <w:rFonts w:ascii="Times New Roman" w:hAnsi="Times New Roman"/>
                <w:b/>
                <w:snapToGrid w:val="0"/>
              </w:rPr>
            </w:pPr>
          </w:p>
        </w:tc>
        <w:tc>
          <w:tcPr>
            <w:tcW w:w="643" w:type="pct"/>
            <w:gridSpan w:val="2"/>
            <w:tcMar>
              <w:top w:w="28" w:type="dxa"/>
              <w:left w:w="85" w:type="dxa"/>
              <w:bottom w:w="28" w:type="dxa"/>
              <w:right w:w="85" w:type="dxa"/>
            </w:tcMar>
          </w:tcPr>
          <w:p w:rsidR="00D91E40" w:rsidRPr="00362F74" w:rsidRDefault="000E1196" w:rsidP="005F07A1">
            <w:pPr>
              <w:widowControl w:val="0"/>
              <w:jc w:val="center"/>
              <w:rPr>
                <w:rFonts w:ascii="Times New Roman" w:hAnsi="Times New Roman"/>
                <w:b/>
                <w:snapToGrid w:val="0"/>
              </w:rPr>
            </w:pPr>
            <w:r w:rsidRPr="00362F74">
              <w:rPr>
                <w:rFonts w:ascii="Times New Roman" w:hAnsi="Times New Roman"/>
                <w:b/>
                <w:snapToGrid w:val="0"/>
              </w:rPr>
              <w:t>Зачет</w:t>
            </w:r>
          </w:p>
        </w:tc>
      </w:tr>
      <w:tr w:rsidR="00155895" w:rsidRPr="00362F74" w:rsidTr="00C64A58">
        <w:trPr>
          <w:trHeight w:val="396"/>
        </w:trPr>
        <w:tc>
          <w:tcPr>
            <w:tcW w:w="631" w:type="pct"/>
          </w:tcPr>
          <w:p w:rsidR="00155895" w:rsidRPr="00362F74" w:rsidRDefault="00155895" w:rsidP="00155895">
            <w:pPr>
              <w:widowControl w:val="0"/>
              <w:jc w:val="center"/>
              <w:rPr>
                <w:rFonts w:ascii="Times New Roman" w:hAnsi="Times New Roman"/>
                <w:b/>
                <w:snapToGrid w:val="0"/>
              </w:rPr>
            </w:pPr>
          </w:p>
        </w:tc>
        <w:tc>
          <w:tcPr>
            <w:tcW w:w="1122" w:type="pct"/>
            <w:tcMar>
              <w:top w:w="28" w:type="dxa"/>
              <w:left w:w="85" w:type="dxa"/>
              <w:bottom w:w="28" w:type="dxa"/>
              <w:right w:w="85" w:type="dxa"/>
            </w:tcMar>
            <w:vAlign w:val="center"/>
          </w:tcPr>
          <w:p w:rsidR="00155895" w:rsidRPr="00362F74" w:rsidRDefault="00155895" w:rsidP="00155895">
            <w:pPr>
              <w:widowControl w:val="0"/>
              <w:rPr>
                <w:rFonts w:ascii="Times New Roman" w:hAnsi="Times New Roman"/>
                <w:b/>
                <w:snapToGrid w:val="0"/>
              </w:rPr>
            </w:pPr>
            <w:r w:rsidRPr="00362F74">
              <w:rPr>
                <w:rFonts w:ascii="Times New Roman" w:hAnsi="Times New Roman"/>
                <w:b/>
                <w:snapToGrid w:val="0"/>
              </w:rPr>
              <w:t xml:space="preserve">ВСЕГО </w:t>
            </w:r>
          </w:p>
          <w:p w:rsidR="00155895" w:rsidRPr="00362F74" w:rsidRDefault="00155895" w:rsidP="00155895">
            <w:pPr>
              <w:widowControl w:val="0"/>
              <w:rPr>
                <w:rFonts w:ascii="Times New Roman" w:hAnsi="Times New Roman"/>
                <w:snapToGrid w:val="0"/>
              </w:rPr>
            </w:pPr>
            <w:r w:rsidRPr="00362F74">
              <w:rPr>
                <w:rFonts w:ascii="Times New Roman" w:hAnsi="Times New Roman"/>
                <w:b/>
                <w:snapToGrid w:val="0"/>
              </w:rPr>
              <w:t xml:space="preserve">в </w:t>
            </w:r>
            <w:proofErr w:type="spellStart"/>
            <w:r w:rsidRPr="00362F74">
              <w:rPr>
                <w:rFonts w:ascii="Times New Roman" w:hAnsi="Times New Roman"/>
                <w:b/>
                <w:snapToGrid w:val="0"/>
              </w:rPr>
              <w:t>академ</w:t>
            </w:r>
            <w:proofErr w:type="spellEnd"/>
            <w:r w:rsidRPr="00362F74">
              <w:rPr>
                <w:rFonts w:ascii="Times New Roman" w:hAnsi="Times New Roman"/>
                <w:b/>
                <w:snapToGrid w:val="0"/>
              </w:rPr>
              <w:t>. часах:</w:t>
            </w:r>
          </w:p>
        </w:tc>
        <w:tc>
          <w:tcPr>
            <w:tcW w:w="421" w:type="pct"/>
            <w:tcBorders>
              <w:top w:val="single" w:sz="4" w:space="0" w:color="auto"/>
              <w:left w:val="single" w:sz="4" w:space="0" w:color="auto"/>
              <w:bottom w:val="single" w:sz="4" w:space="0" w:color="auto"/>
              <w:right w:val="single" w:sz="4" w:space="0" w:color="auto"/>
            </w:tcBorders>
            <w:shd w:val="clear" w:color="000000" w:fill="FFFFFF"/>
            <w:tcMar>
              <w:top w:w="28" w:type="dxa"/>
              <w:left w:w="85" w:type="dxa"/>
              <w:bottom w:w="28" w:type="dxa"/>
              <w:right w:w="85" w:type="dxa"/>
            </w:tcMar>
            <w:vAlign w:val="bottom"/>
          </w:tcPr>
          <w:p w:rsidR="00155895" w:rsidRPr="00362F74" w:rsidRDefault="00155895" w:rsidP="00155895">
            <w:pPr>
              <w:jc w:val="right"/>
              <w:rPr>
                <w:rFonts w:ascii="Times New Roman" w:hAnsi="Times New Roman"/>
                <w:b/>
                <w:bCs/>
                <w:color w:val="000000"/>
              </w:rPr>
            </w:pPr>
            <w:r w:rsidRPr="00362F74">
              <w:rPr>
                <w:rFonts w:ascii="Times New Roman" w:hAnsi="Times New Roman"/>
                <w:b/>
                <w:bCs/>
                <w:color w:val="000000"/>
              </w:rPr>
              <w:t>72</w:t>
            </w:r>
          </w:p>
        </w:tc>
        <w:tc>
          <w:tcPr>
            <w:tcW w:w="456" w:type="pct"/>
            <w:tcBorders>
              <w:top w:val="single" w:sz="4" w:space="0" w:color="auto"/>
              <w:left w:val="nil"/>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b/>
                <w:bCs/>
                <w:color w:val="000000"/>
              </w:rPr>
            </w:pPr>
            <w:r w:rsidRPr="00362F74">
              <w:rPr>
                <w:rFonts w:ascii="Times New Roman" w:hAnsi="Times New Roman"/>
                <w:b/>
                <w:bCs/>
                <w:color w:val="000000"/>
              </w:rPr>
              <w:t>4</w:t>
            </w:r>
          </w:p>
        </w:tc>
        <w:tc>
          <w:tcPr>
            <w:tcW w:w="456" w:type="pct"/>
            <w:tcBorders>
              <w:top w:val="single" w:sz="4" w:space="0" w:color="auto"/>
              <w:left w:val="nil"/>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b/>
                <w:bCs/>
                <w:color w:val="000000"/>
              </w:rPr>
            </w:pPr>
          </w:p>
        </w:tc>
        <w:tc>
          <w:tcPr>
            <w:tcW w:w="420" w:type="pct"/>
            <w:tcBorders>
              <w:top w:val="single" w:sz="4" w:space="0" w:color="auto"/>
              <w:left w:val="nil"/>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b/>
                <w:bCs/>
                <w:color w:val="000000"/>
              </w:rPr>
            </w:pPr>
            <w:r w:rsidRPr="00362F74">
              <w:rPr>
                <w:rFonts w:ascii="Times New Roman" w:hAnsi="Times New Roman"/>
                <w:b/>
                <w:bCs/>
                <w:color w:val="000000"/>
              </w:rPr>
              <w:t>6</w:t>
            </w:r>
          </w:p>
        </w:tc>
        <w:tc>
          <w:tcPr>
            <w:tcW w:w="526" w:type="pct"/>
            <w:gridSpan w:val="2"/>
            <w:tcBorders>
              <w:top w:val="single" w:sz="4" w:space="0" w:color="auto"/>
              <w:left w:val="nil"/>
              <w:bottom w:val="single" w:sz="4" w:space="0" w:color="auto"/>
              <w:right w:val="single" w:sz="4" w:space="0" w:color="auto"/>
            </w:tcBorders>
            <w:shd w:val="clear" w:color="000000" w:fill="FFFFFF"/>
            <w:vAlign w:val="bottom"/>
          </w:tcPr>
          <w:p w:rsidR="00155895" w:rsidRPr="00362F74" w:rsidRDefault="00155895" w:rsidP="00155895">
            <w:pPr>
              <w:rPr>
                <w:rFonts w:ascii="Times New Roman" w:hAnsi="Times New Roman"/>
                <w:b/>
                <w:bCs/>
                <w:color w:val="000000"/>
              </w:rPr>
            </w:pPr>
          </w:p>
        </w:tc>
        <w:tc>
          <w:tcPr>
            <w:tcW w:w="330" w:type="pct"/>
            <w:gridSpan w:val="3"/>
            <w:tcBorders>
              <w:top w:val="single" w:sz="4" w:space="0" w:color="auto"/>
              <w:left w:val="nil"/>
              <w:bottom w:val="single" w:sz="4" w:space="0" w:color="auto"/>
              <w:right w:val="single" w:sz="4" w:space="0" w:color="auto"/>
            </w:tcBorders>
            <w:shd w:val="clear" w:color="auto" w:fill="auto"/>
            <w:vAlign w:val="bottom"/>
          </w:tcPr>
          <w:p w:rsidR="00155895" w:rsidRPr="00362F74" w:rsidRDefault="00155895" w:rsidP="00155895">
            <w:pPr>
              <w:jc w:val="right"/>
              <w:rPr>
                <w:rFonts w:ascii="Times New Roman" w:hAnsi="Times New Roman"/>
                <w:b/>
                <w:bCs/>
                <w:color w:val="000000"/>
              </w:rPr>
            </w:pPr>
            <w:r w:rsidRPr="00362F74">
              <w:rPr>
                <w:rFonts w:ascii="Times New Roman" w:hAnsi="Times New Roman"/>
                <w:b/>
                <w:bCs/>
                <w:color w:val="000000"/>
              </w:rPr>
              <w:t>58</w:t>
            </w:r>
          </w:p>
        </w:tc>
        <w:tc>
          <w:tcPr>
            <w:tcW w:w="638" w:type="pct"/>
          </w:tcPr>
          <w:p w:rsidR="00155895" w:rsidRPr="00362F74" w:rsidRDefault="00155895" w:rsidP="00155895">
            <w:pPr>
              <w:widowControl w:val="0"/>
              <w:jc w:val="center"/>
              <w:rPr>
                <w:rFonts w:ascii="Times New Roman" w:hAnsi="Times New Roman"/>
                <w:b/>
                <w:snapToGrid w:val="0"/>
              </w:rPr>
            </w:pPr>
          </w:p>
        </w:tc>
      </w:tr>
      <w:tr w:rsidR="00155895" w:rsidRPr="00362F74" w:rsidTr="00C64A58">
        <w:trPr>
          <w:trHeight w:val="396"/>
        </w:trPr>
        <w:tc>
          <w:tcPr>
            <w:tcW w:w="631" w:type="pct"/>
          </w:tcPr>
          <w:p w:rsidR="00155895" w:rsidRPr="00362F74" w:rsidRDefault="00155895" w:rsidP="00155895">
            <w:pPr>
              <w:widowControl w:val="0"/>
              <w:jc w:val="center"/>
              <w:rPr>
                <w:rFonts w:ascii="Times New Roman" w:hAnsi="Times New Roman"/>
                <w:b/>
                <w:snapToGrid w:val="0"/>
              </w:rPr>
            </w:pPr>
          </w:p>
        </w:tc>
        <w:tc>
          <w:tcPr>
            <w:tcW w:w="1122" w:type="pct"/>
            <w:tcMar>
              <w:top w:w="28" w:type="dxa"/>
              <w:left w:w="85" w:type="dxa"/>
              <w:bottom w:w="28" w:type="dxa"/>
              <w:right w:w="85" w:type="dxa"/>
            </w:tcMar>
            <w:vAlign w:val="center"/>
          </w:tcPr>
          <w:p w:rsidR="00155895" w:rsidRPr="00362F74" w:rsidRDefault="00155895" w:rsidP="00155895">
            <w:pPr>
              <w:widowControl w:val="0"/>
              <w:rPr>
                <w:rFonts w:ascii="Times New Roman" w:hAnsi="Times New Roman"/>
                <w:b/>
                <w:snapToGrid w:val="0"/>
              </w:rPr>
            </w:pPr>
            <w:r w:rsidRPr="00362F74">
              <w:rPr>
                <w:rFonts w:ascii="Times New Roman" w:hAnsi="Times New Roman"/>
                <w:b/>
                <w:snapToGrid w:val="0"/>
              </w:rPr>
              <w:t>В астрономических часах</w:t>
            </w:r>
          </w:p>
        </w:tc>
        <w:tc>
          <w:tcPr>
            <w:tcW w:w="421" w:type="pct"/>
            <w:tcBorders>
              <w:top w:val="nil"/>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bottom"/>
          </w:tcPr>
          <w:p w:rsidR="00155895" w:rsidRPr="00362F74" w:rsidRDefault="00155895" w:rsidP="00155895">
            <w:pPr>
              <w:jc w:val="right"/>
              <w:rPr>
                <w:rFonts w:ascii="Times New Roman" w:hAnsi="Times New Roman"/>
                <w:b/>
                <w:bCs/>
                <w:color w:val="000000"/>
              </w:rPr>
            </w:pPr>
            <w:r w:rsidRPr="00362F74">
              <w:rPr>
                <w:rFonts w:ascii="Times New Roman" w:hAnsi="Times New Roman"/>
                <w:b/>
                <w:bCs/>
                <w:color w:val="000000"/>
              </w:rPr>
              <w:t>54</w:t>
            </w:r>
          </w:p>
        </w:tc>
        <w:tc>
          <w:tcPr>
            <w:tcW w:w="456" w:type="pct"/>
            <w:tcBorders>
              <w:top w:val="nil"/>
              <w:left w:val="nil"/>
              <w:bottom w:val="single" w:sz="4" w:space="0" w:color="auto"/>
              <w:right w:val="single" w:sz="4" w:space="0" w:color="auto"/>
            </w:tcBorders>
            <w:shd w:val="clear" w:color="000000" w:fill="FFFFFF"/>
            <w:vAlign w:val="bottom"/>
          </w:tcPr>
          <w:p w:rsidR="00155895" w:rsidRPr="00362F74" w:rsidRDefault="00155895" w:rsidP="00155895">
            <w:pPr>
              <w:jc w:val="right"/>
              <w:rPr>
                <w:rFonts w:ascii="Times New Roman" w:hAnsi="Times New Roman"/>
                <w:b/>
                <w:bCs/>
                <w:color w:val="000000"/>
              </w:rPr>
            </w:pPr>
            <w:r w:rsidRPr="00362F74">
              <w:rPr>
                <w:rFonts w:ascii="Times New Roman" w:hAnsi="Times New Roman"/>
                <w:b/>
                <w:bCs/>
                <w:color w:val="000000"/>
              </w:rPr>
              <w:t>3</w:t>
            </w:r>
          </w:p>
        </w:tc>
        <w:tc>
          <w:tcPr>
            <w:tcW w:w="456" w:type="pct"/>
            <w:tcBorders>
              <w:top w:val="nil"/>
              <w:left w:val="nil"/>
              <w:bottom w:val="single" w:sz="4" w:space="0" w:color="auto"/>
              <w:right w:val="single" w:sz="4" w:space="0" w:color="auto"/>
            </w:tcBorders>
            <w:shd w:val="clear" w:color="auto" w:fill="auto"/>
            <w:vAlign w:val="bottom"/>
          </w:tcPr>
          <w:p w:rsidR="00155895" w:rsidRPr="00362F74" w:rsidRDefault="00155895" w:rsidP="00155895">
            <w:pPr>
              <w:jc w:val="right"/>
              <w:rPr>
                <w:rFonts w:ascii="Times New Roman" w:hAnsi="Times New Roman"/>
                <w:b/>
                <w:bCs/>
                <w:color w:val="000000"/>
              </w:rPr>
            </w:pPr>
          </w:p>
        </w:tc>
        <w:tc>
          <w:tcPr>
            <w:tcW w:w="420" w:type="pct"/>
            <w:tcBorders>
              <w:top w:val="nil"/>
              <w:left w:val="nil"/>
              <w:bottom w:val="single" w:sz="4" w:space="0" w:color="auto"/>
              <w:right w:val="single" w:sz="4" w:space="0" w:color="auto"/>
            </w:tcBorders>
            <w:shd w:val="clear" w:color="auto" w:fill="auto"/>
            <w:vAlign w:val="bottom"/>
          </w:tcPr>
          <w:p w:rsidR="00155895" w:rsidRPr="00362F74" w:rsidRDefault="00155895" w:rsidP="00155895">
            <w:pPr>
              <w:jc w:val="right"/>
              <w:rPr>
                <w:rFonts w:ascii="Times New Roman" w:hAnsi="Times New Roman"/>
                <w:b/>
                <w:bCs/>
                <w:color w:val="000000"/>
              </w:rPr>
            </w:pPr>
            <w:r w:rsidRPr="00362F74">
              <w:rPr>
                <w:rFonts w:ascii="Times New Roman" w:hAnsi="Times New Roman"/>
                <w:b/>
                <w:bCs/>
                <w:color w:val="000000"/>
              </w:rPr>
              <w:t>4,5</w:t>
            </w:r>
          </w:p>
        </w:tc>
        <w:tc>
          <w:tcPr>
            <w:tcW w:w="526" w:type="pct"/>
            <w:gridSpan w:val="2"/>
            <w:tcBorders>
              <w:top w:val="nil"/>
              <w:left w:val="nil"/>
              <w:bottom w:val="single" w:sz="4" w:space="0" w:color="auto"/>
              <w:right w:val="single" w:sz="4" w:space="0" w:color="auto"/>
            </w:tcBorders>
            <w:shd w:val="clear" w:color="auto" w:fill="auto"/>
            <w:vAlign w:val="bottom"/>
          </w:tcPr>
          <w:p w:rsidR="00155895" w:rsidRPr="00362F74" w:rsidRDefault="00155895" w:rsidP="00155895">
            <w:pPr>
              <w:jc w:val="right"/>
              <w:rPr>
                <w:rFonts w:ascii="Times New Roman" w:hAnsi="Times New Roman"/>
                <w:b/>
                <w:bCs/>
                <w:color w:val="000000"/>
              </w:rPr>
            </w:pPr>
          </w:p>
        </w:tc>
        <w:tc>
          <w:tcPr>
            <w:tcW w:w="330" w:type="pct"/>
            <w:gridSpan w:val="3"/>
            <w:tcBorders>
              <w:top w:val="nil"/>
              <w:left w:val="nil"/>
              <w:bottom w:val="single" w:sz="4" w:space="0" w:color="auto"/>
              <w:right w:val="single" w:sz="4" w:space="0" w:color="auto"/>
            </w:tcBorders>
            <w:shd w:val="clear" w:color="auto" w:fill="auto"/>
            <w:vAlign w:val="bottom"/>
          </w:tcPr>
          <w:p w:rsidR="00155895" w:rsidRPr="00362F74" w:rsidRDefault="00155895" w:rsidP="00155895">
            <w:pPr>
              <w:jc w:val="right"/>
              <w:rPr>
                <w:rFonts w:ascii="Times New Roman" w:hAnsi="Times New Roman"/>
                <w:b/>
                <w:bCs/>
                <w:color w:val="000000"/>
              </w:rPr>
            </w:pPr>
            <w:r w:rsidRPr="00362F74">
              <w:rPr>
                <w:rFonts w:ascii="Times New Roman" w:hAnsi="Times New Roman"/>
                <w:b/>
                <w:bCs/>
                <w:color w:val="000000"/>
              </w:rPr>
              <w:t>43,5</w:t>
            </w:r>
          </w:p>
        </w:tc>
        <w:tc>
          <w:tcPr>
            <w:tcW w:w="638" w:type="pct"/>
          </w:tcPr>
          <w:p w:rsidR="00155895" w:rsidRPr="00362F74" w:rsidRDefault="00155895" w:rsidP="00155895">
            <w:pPr>
              <w:widowControl w:val="0"/>
              <w:jc w:val="center"/>
              <w:rPr>
                <w:rFonts w:ascii="Times New Roman" w:hAnsi="Times New Roman"/>
                <w:b/>
                <w:snapToGrid w:val="0"/>
              </w:rPr>
            </w:pPr>
          </w:p>
        </w:tc>
      </w:tr>
    </w:tbl>
    <w:p w:rsidR="00FB6311" w:rsidRPr="00362F74" w:rsidRDefault="00FB6311" w:rsidP="00EF71A5">
      <w:pPr>
        <w:keepNext/>
        <w:suppressAutoHyphens/>
        <w:spacing w:before="40"/>
        <w:outlineLvl w:val="2"/>
        <w:rPr>
          <w:rFonts w:ascii="Times New Roman" w:hAnsi="Times New Roman"/>
          <w:b/>
          <w:bCs/>
          <w:i/>
        </w:rPr>
      </w:pPr>
    </w:p>
    <w:p w:rsidR="00ED640B" w:rsidRPr="00362F74" w:rsidRDefault="00ED640B" w:rsidP="00EF71A5">
      <w:pPr>
        <w:keepNext/>
        <w:suppressAutoHyphens/>
        <w:spacing w:before="40"/>
        <w:outlineLvl w:val="2"/>
        <w:rPr>
          <w:rFonts w:ascii="Times New Roman" w:hAnsi="Times New Roman"/>
          <w:b/>
          <w:bCs/>
          <w:i/>
        </w:rPr>
      </w:pPr>
    </w:p>
    <w:p w:rsidR="00FB6311" w:rsidRPr="00362F74" w:rsidRDefault="00FB6311" w:rsidP="00ED640B">
      <w:pPr>
        <w:keepNext/>
        <w:suppressAutoHyphens/>
        <w:spacing w:before="40"/>
        <w:jc w:val="center"/>
        <w:outlineLvl w:val="2"/>
        <w:rPr>
          <w:rFonts w:ascii="Times New Roman" w:hAnsi="Times New Roman"/>
          <w:b/>
          <w:bCs/>
          <w:i/>
        </w:rPr>
      </w:pPr>
      <w:r w:rsidRPr="00362F74">
        <w:rPr>
          <w:rFonts w:ascii="Times New Roman" w:hAnsi="Times New Roman"/>
          <w:b/>
          <w:bCs/>
          <w:i/>
        </w:rPr>
        <w:t>Содержание дисциплины</w:t>
      </w:r>
    </w:p>
    <w:p w:rsidR="00FB6311" w:rsidRPr="00362F74" w:rsidRDefault="00FB6311" w:rsidP="00EF71A5">
      <w:pPr>
        <w:keepNext/>
        <w:suppressAutoHyphens/>
        <w:spacing w:before="40"/>
        <w:ind w:left="792"/>
        <w:jc w:val="center"/>
        <w:outlineLvl w:val="2"/>
        <w:rPr>
          <w:rFonts w:ascii="Times New Roman" w:hAnsi="Times New Roman"/>
          <w:b/>
          <w:bCs/>
          <w:i/>
        </w:rPr>
      </w:pPr>
    </w:p>
    <w:p w:rsidR="00FB2AB9" w:rsidRPr="00362F74" w:rsidRDefault="00FB2AB9" w:rsidP="00FB2AB9">
      <w:pPr>
        <w:autoSpaceDE w:val="0"/>
        <w:autoSpaceDN w:val="0"/>
        <w:adjustRightInd w:val="0"/>
        <w:jc w:val="center"/>
        <w:rPr>
          <w:rFonts w:ascii="Times New Roman" w:hAnsi="Times New Roman"/>
          <w:b/>
          <w:bCs/>
          <w:color w:val="000000" w:themeColor="text1"/>
        </w:rPr>
      </w:pPr>
      <w:r w:rsidRPr="00362F74">
        <w:rPr>
          <w:rFonts w:ascii="Times New Roman" w:hAnsi="Times New Roman"/>
          <w:b/>
          <w:bCs/>
          <w:color w:val="000000" w:themeColor="text1"/>
        </w:rPr>
        <w:t xml:space="preserve">Тема 1. Предмет политической науки. </w:t>
      </w:r>
      <w:r w:rsidRPr="00362F74">
        <w:rPr>
          <w:rFonts w:ascii="Times New Roman" w:eastAsiaTheme="minorHAnsi" w:hAnsi="Times New Roman"/>
          <w:b/>
          <w:bCs/>
          <w:lang w:eastAsia="en-US"/>
        </w:rPr>
        <w:t>Структура и задачи курса</w:t>
      </w:r>
    </w:p>
    <w:p w:rsidR="00FB2AB9" w:rsidRPr="00362F74" w:rsidRDefault="00FB2AB9" w:rsidP="00FB2AB9">
      <w:pPr>
        <w:rPr>
          <w:rFonts w:ascii="Times New Roman" w:hAnsi="Times New Roman"/>
          <w:b/>
          <w:i/>
          <w:snapToGrid w:val="0"/>
          <w:color w:val="000000" w:themeColor="text1"/>
        </w:rPr>
      </w:pPr>
    </w:p>
    <w:p w:rsidR="00D303CD" w:rsidRPr="00362F74" w:rsidRDefault="00D303CD" w:rsidP="00D303CD">
      <w:pPr>
        <w:jc w:val="both"/>
        <w:rPr>
          <w:rFonts w:ascii="Times New Roman" w:hAnsi="Times New Roman"/>
          <w:color w:val="000000" w:themeColor="text1"/>
        </w:rPr>
      </w:pPr>
      <w:bookmarkStart w:id="6" w:name="_Hlk10728563"/>
      <w:r w:rsidRPr="00362F74">
        <w:rPr>
          <w:rFonts w:ascii="Times New Roman" w:hAnsi="Times New Roman"/>
          <w:color w:val="000000" w:themeColor="text1"/>
        </w:rPr>
        <w:t>Политика как общественное явление. Место политологии в системе общественных наук.</w:t>
      </w:r>
    </w:p>
    <w:p w:rsidR="00FB2AB9" w:rsidRPr="00362F74" w:rsidRDefault="00D303CD" w:rsidP="00D303CD">
      <w:pPr>
        <w:jc w:val="both"/>
        <w:rPr>
          <w:rFonts w:ascii="Times New Roman" w:hAnsi="Times New Roman"/>
          <w:color w:val="000000" w:themeColor="text1"/>
        </w:rPr>
      </w:pPr>
      <w:r w:rsidRPr="00362F74">
        <w:rPr>
          <w:rFonts w:ascii="Times New Roman" w:hAnsi="Times New Roman"/>
          <w:color w:val="000000" w:themeColor="text1"/>
        </w:rPr>
        <w:t xml:space="preserve">Институционализация современной политической науки. </w:t>
      </w:r>
      <w:r w:rsidR="00FB2AB9" w:rsidRPr="00362F74">
        <w:rPr>
          <w:rFonts w:ascii="Times New Roman" w:hAnsi="Times New Roman"/>
          <w:color w:val="000000" w:themeColor="text1"/>
        </w:rPr>
        <w:t xml:space="preserve">Социологический, антропологический, субстанциональный, телеологический, </w:t>
      </w:r>
      <w:proofErr w:type="spellStart"/>
      <w:r w:rsidR="00FB2AB9" w:rsidRPr="00362F74">
        <w:rPr>
          <w:rFonts w:ascii="Times New Roman" w:hAnsi="Times New Roman"/>
          <w:color w:val="000000" w:themeColor="text1"/>
        </w:rPr>
        <w:t>конфликтологический</w:t>
      </w:r>
      <w:proofErr w:type="spellEnd"/>
      <w:r w:rsidR="00FB2AB9" w:rsidRPr="00362F74">
        <w:rPr>
          <w:rFonts w:ascii="Times New Roman" w:hAnsi="Times New Roman"/>
          <w:color w:val="000000" w:themeColor="text1"/>
        </w:rPr>
        <w:t xml:space="preserve"> подходы к определению политики.</w:t>
      </w:r>
      <w:bookmarkStart w:id="7" w:name="_Hlk10760113"/>
      <w:r w:rsidR="00FB2AB9" w:rsidRPr="00362F74">
        <w:rPr>
          <w:rFonts w:ascii="Times New Roman" w:hAnsi="Times New Roman"/>
          <w:color w:val="000000" w:themeColor="text1"/>
        </w:rPr>
        <w:t xml:space="preserve"> Феномен «политического»</w:t>
      </w:r>
      <w:bookmarkEnd w:id="7"/>
      <w:r w:rsidR="00FB2AB9" w:rsidRPr="00362F74">
        <w:rPr>
          <w:rFonts w:ascii="Times New Roman" w:hAnsi="Times New Roman"/>
          <w:color w:val="000000" w:themeColor="text1"/>
        </w:rPr>
        <w:t xml:space="preserve">. Политика и право. Политика и мораль. Политический дискурс. Политика как искусство возможного. Исторические этапы политической мысли: </w:t>
      </w:r>
      <w:proofErr w:type="gramStart"/>
      <w:r w:rsidR="00FB2AB9" w:rsidRPr="00362F74">
        <w:rPr>
          <w:rFonts w:ascii="Times New Roman" w:hAnsi="Times New Roman"/>
          <w:color w:val="000000" w:themeColor="text1"/>
        </w:rPr>
        <w:t xml:space="preserve">Мифология, Древние Египет, Вавилон, Древняя Индия и Древний Китай, Античность, Средние века, Возрождение, Реформация, Новое время, </w:t>
      </w:r>
      <w:r w:rsidR="00FB2AB9" w:rsidRPr="00362F74">
        <w:rPr>
          <w:rFonts w:ascii="Times New Roman" w:hAnsi="Times New Roman"/>
          <w:color w:val="000000" w:themeColor="text1"/>
          <w:lang w:val="en-US"/>
        </w:rPr>
        <w:t>XX</w:t>
      </w:r>
      <w:r w:rsidR="00FB2AB9" w:rsidRPr="00362F74">
        <w:rPr>
          <w:rFonts w:ascii="Times New Roman" w:hAnsi="Times New Roman"/>
          <w:color w:val="000000" w:themeColor="text1"/>
        </w:rPr>
        <w:t xml:space="preserve"> и </w:t>
      </w:r>
      <w:r w:rsidR="00FB2AB9" w:rsidRPr="00362F74">
        <w:rPr>
          <w:rFonts w:ascii="Times New Roman" w:hAnsi="Times New Roman"/>
          <w:color w:val="000000" w:themeColor="text1"/>
          <w:lang w:val="en-US"/>
        </w:rPr>
        <w:t>XXI</w:t>
      </w:r>
      <w:r w:rsidR="00FB2AB9" w:rsidRPr="00362F74">
        <w:rPr>
          <w:rFonts w:ascii="Times New Roman" w:hAnsi="Times New Roman"/>
          <w:color w:val="000000" w:themeColor="text1"/>
        </w:rPr>
        <w:t xml:space="preserve"> века.</w:t>
      </w:r>
      <w:proofErr w:type="gramEnd"/>
      <w:r w:rsidR="00FB2AB9" w:rsidRPr="00362F74">
        <w:rPr>
          <w:rFonts w:ascii="Times New Roman" w:hAnsi="Times New Roman"/>
          <w:color w:val="000000" w:themeColor="text1"/>
        </w:rPr>
        <w:t xml:space="preserve"> Политологические дисциплины: политическая философия, философия политики, политическая социология, политическая психология, политическая антропология. </w:t>
      </w:r>
      <w:bookmarkStart w:id="8" w:name="_Hlk10734912"/>
      <w:r w:rsidR="00FB2AB9" w:rsidRPr="00362F74">
        <w:rPr>
          <w:rFonts w:ascii="Times New Roman" w:hAnsi="Times New Roman"/>
          <w:color w:val="000000" w:themeColor="text1"/>
        </w:rPr>
        <w:t xml:space="preserve">Подходы к изучению политики: </w:t>
      </w:r>
      <w:proofErr w:type="spellStart"/>
      <w:r w:rsidR="00FB2AB9" w:rsidRPr="00362F74">
        <w:rPr>
          <w:rFonts w:ascii="Times New Roman" w:hAnsi="Times New Roman"/>
          <w:color w:val="000000" w:themeColor="text1"/>
        </w:rPr>
        <w:t>институционализм</w:t>
      </w:r>
      <w:proofErr w:type="spellEnd"/>
      <w:r w:rsidR="00FB2AB9" w:rsidRPr="00362F74">
        <w:rPr>
          <w:rFonts w:ascii="Times New Roman" w:hAnsi="Times New Roman"/>
          <w:color w:val="000000" w:themeColor="text1"/>
        </w:rPr>
        <w:t xml:space="preserve">, </w:t>
      </w:r>
      <w:proofErr w:type="spellStart"/>
      <w:r w:rsidR="00FB2AB9" w:rsidRPr="00362F74">
        <w:rPr>
          <w:rFonts w:ascii="Times New Roman" w:hAnsi="Times New Roman"/>
          <w:color w:val="000000" w:themeColor="text1"/>
        </w:rPr>
        <w:t>неоинституционализм</w:t>
      </w:r>
      <w:proofErr w:type="spellEnd"/>
      <w:r w:rsidR="00FB2AB9" w:rsidRPr="00362F74">
        <w:rPr>
          <w:rFonts w:ascii="Times New Roman" w:hAnsi="Times New Roman"/>
          <w:color w:val="000000" w:themeColor="text1"/>
        </w:rPr>
        <w:t>, бихевиоризм, структурный функционализм, системный анализ, психоанализ, политическая феноменология, теория рационального выбора</w:t>
      </w:r>
      <w:bookmarkEnd w:id="8"/>
      <w:r w:rsidR="00FB2AB9" w:rsidRPr="00362F74">
        <w:rPr>
          <w:rFonts w:ascii="Times New Roman" w:hAnsi="Times New Roman"/>
          <w:color w:val="000000" w:themeColor="text1"/>
        </w:rPr>
        <w:t xml:space="preserve">. Структура и задачи курса. Теоретическая и прикладная политология. Место политологии в системе общественных наук, ее значение и роль в профессиональной подготовке государственного служащего. </w:t>
      </w:r>
    </w:p>
    <w:p w:rsidR="00D303CD" w:rsidRPr="00362F74" w:rsidRDefault="00D303CD" w:rsidP="00D303CD">
      <w:pPr>
        <w:jc w:val="both"/>
        <w:rPr>
          <w:rFonts w:ascii="Times New Roman" w:hAnsi="Times New Roman"/>
          <w:color w:val="000000" w:themeColor="text1"/>
        </w:rPr>
      </w:pPr>
      <w:proofErr w:type="gramStart"/>
      <w:r w:rsidRPr="00362F74">
        <w:rPr>
          <w:rFonts w:ascii="Times New Roman" w:hAnsi="Times New Roman"/>
          <w:color w:val="000000" w:themeColor="text1"/>
        </w:rPr>
        <w:t xml:space="preserve">Основные термины: политика, политическое, история политической мысли, бихевиоризм, </w:t>
      </w:r>
      <w:proofErr w:type="spellStart"/>
      <w:r w:rsidRPr="00362F74">
        <w:rPr>
          <w:rFonts w:ascii="Times New Roman" w:hAnsi="Times New Roman"/>
          <w:color w:val="000000" w:themeColor="text1"/>
        </w:rPr>
        <w:t>институционализм</w:t>
      </w:r>
      <w:proofErr w:type="spellEnd"/>
      <w:r w:rsidRPr="00362F74">
        <w:rPr>
          <w:rFonts w:ascii="Times New Roman" w:hAnsi="Times New Roman"/>
          <w:color w:val="000000" w:themeColor="text1"/>
        </w:rPr>
        <w:t xml:space="preserve">, </w:t>
      </w:r>
      <w:proofErr w:type="spellStart"/>
      <w:r w:rsidRPr="00362F74">
        <w:rPr>
          <w:rFonts w:ascii="Times New Roman" w:hAnsi="Times New Roman"/>
          <w:color w:val="000000" w:themeColor="text1"/>
        </w:rPr>
        <w:t>неоинституционализм</w:t>
      </w:r>
      <w:proofErr w:type="spellEnd"/>
      <w:r w:rsidRPr="00362F74">
        <w:rPr>
          <w:rFonts w:ascii="Times New Roman" w:hAnsi="Times New Roman"/>
          <w:color w:val="000000" w:themeColor="text1"/>
        </w:rPr>
        <w:t>, структурный функционализм, системный анализ, психоанализ, политическая феноменология, теория рационального выбора.</w:t>
      </w:r>
      <w:proofErr w:type="gramEnd"/>
    </w:p>
    <w:bookmarkEnd w:id="6"/>
    <w:p w:rsidR="00FB2AB9" w:rsidRPr="00362F74" w:rsidRDefault="00FB2AB9" w:rsidP="00FB2AB9">
      <w:pPr>
        <w:jc w:val="center"/>
        <w:rPr>
          <w:rFonts w:ascii="Times New Roman" w:hAnsi="Times New Roman"/>
          <w:b/>
          <w:i/>
          <w:color w:val="000000"/>
        </w:rPr>
      </w:pPr>
    </w:p>
    <w:p w:rsidR="00FB2AB9" w:rsidRPr="00362F74" w:rsidRDefault="00FB2AB9" w:rsidP="00FB2AB9">
      <w:pPr>
        <w:ind w:left="993"/>
        <w:jc w:val="center"/>
        <w:rPr>
          <w:rFonts w:ascii="Times New Roman" w:hAnsi="Times New Roman"/>
          <w:b/>
          <w:bCs/>
          <w:color w:val="000000" w:themeColor="text1"/>
        </w:rPr>
      </w:pPr>
      <w:bookmarkStart w:id="9" w:name="_Hlk10711679"/>
      <w:r w:rsidRPr="00362F74">
        <w:rPr>
          <w:rFonts w:ascii="Times New Roman" w:hAnsi="Times New Roman"/>
          <w:b/>
          <w:bCs/>
          <w:color w:val="000000" w:themeColor="text1"/>
        </w:rPr>
        <w:t>Тема 2. Национальное государство и понятие суверенитета</w:t>
      </w:r>
    </w:p>
    <w:p w:rsidR="00FB2AB9" w:rsidRPr="00362F74" w:rsidRDefault="00FB2AB9" w:rsidP="00FB2AB9">
      <w:pPr>
        <w:autoSpaceDE w:val="0"/>
        <w:autoSpaceDN w:val="0"/>
        <w:adjustRightInd w:val="0"/>
        <w:jc w:val="both"/>
        <w:rPr>
          <w:rFonts w:ascii="Times New Roman" w:hAnsi="Times New Roman"/>
          <w:color w:val="000000" w:themeColor="text1"/>
        </w:rPr>
      </w:pPr>
      <w:bookmarkStart w:id="10" w:name="_Hlk10737639"/>
      <w:bookmarkEnd w:id="9"/>
      <w:r w:rsidRPr="00362F74">
        <w:rPr>
          <w:rFonts w:ascii="Times New Roman" w:hAnsi="Times New Roman"/>
          <w:color w:val="000000" w:themeColor="text1"/>
        </w:rPr>
        <w:t>Нации как этнокультурные и политические общности</w:t>
      </w:r>
      <w:bookmarkEnd w:id="10"/>
      <w:r w:rsidRPr="00362F74">
        <w:rPr>
          <w:rFonts w:ascii="Times New Roman" w:hAnsi="Times New Roman"/>
          <w:color w:val="000000" w:themeColor="text1"/>
        </w:rPr>
        <w:t xml:space="preserve">. </w:t>
      </w:r>
      <w:r w:rsidRPr="00362F74">
        <w:rPr>
          <w:rFonts w:ascii="Times New Roman" w:eastAsia="NewBaskervilleITC-Italic" w:hAnsi="Times New Roman"/>
          <w:iCs/>
          <w:noProof/>
          <w:color w:val="000000" w:themeColor="text1"/>
        </w:rPr>
        <w:t xml:space="preserve">Вариабельность национализма. </w:t>
      </w:r>
      <w:r w:rsidRPr="00362F74">
        <w:rPr>
          <w:rFonts w:ascii="Times New Roman" w:hAnsi="Times New Roman"/>
          <w:color w:val="000000" w:themeColor="text1"/>
        </w:rPr>
        <w:t xml:space="preserve">Предпосылки возникновения национальных государств в Европе. Вестфальская система и понятие национального суверенитета. </w:t>
      </w:r>
      <w:proofErr w:type="spellStart"/>
      <w:r w:rsidRPr="00362F74">
        <w:rPr>
          <w:rFonts w:ascii="Times New Roman" w:hAnsi="Times New Roman"/>
          <w:color w:val="000000" w:themeColor="text1"/>
        </w:rPr>
        <w:t>Примордиалистские</w:t>
      </w:r>
      <w:proofErr w:type="spellEnd"/>
      <w:r w:rsidRPr="00362F74">
        <w:rPr>
          <w:rFonts w:ascii="Times New Roman" w:hAnsi="Times New Roman"/>
          <w:color w:val="000000" w:themeColor="text1"/>
        </w:rPr>
        <w:t xml:space="preserve"> (</w:t>
      </w:r>
      <w:proofErr w:type="spellStart"/>
      <w:r w:rsidRPr="00362F74">
        <w:rPr>
          <w:rFonts w:ascii="Times New Roman" w:hAnsi="Times New Roman"/>
          <w:color w:val="000000" w:themeColor="text1"/>
        </w:rPr>
        <w:t>э</w:t>
      </w:r>
      <w:r w:rsidRPr="00362F74">
        <w:rPr>
          <w:rFonts w:ascii="Times New Roman" w:hAnsi="Times New Roman"/>
        </w:rPr>
        <w:t>ссенциалистские</w:t>
      </w:r>
      <w:proofErr w:type="spellEnd"/>
      <w:r w:rsidRPr="00362F74">
        <w:rPr>
          <w:rFonts w:ascii="Times New Roman" w:hAnsi="Times New Roman"/>
        </w:rPr>
        <w:t xml:space="preserve">) и конструктивистские подходы к исследованию национальной идентичности. </w:t>
      </w:r>
      <w:r w:rsidRPr="00362F74">
        <w:rPr>
          <w:rFonts w:ascii="Times New Roman" w:hAnsi="Times New Roman"/>
          <w:noProof/>
          <w:color w:val="000000" w:themeColor="text1"/>
        </w:rPr>
        <w:t>М</w:t>
      </w:r>
      <w:proofErr w:type="spellStart"/>
      <w:r w:rsidRPr="00362F74">
        <w:rPr>
          <w:rFonts w:ascii="Times New Roman" w:hAnsi="Times New Roman"/>
          <w:color w:val="000000" w:themeColor="text1"/>
        </w:rPr>
        <w:t>истическая</w:t>
      </w:r>
      <w:proofErr w:type="spellEnd"/>
      <w:r w:rsidRPr="00362F74">
        <w:rPr>
          <w:rFonts w:ascii="Times New Roman" w:hAnsi="Times New Roman"/>
          <w:color w:val="000000" w:themeColor="text1"/>
        </w:rPr>
        <w:t xml:space="preserve"> концепция «народного духа» (</w:t>
      </w:r>
      <w:proofErr w:type="spellStart"/>
      <w:r w:rsidRPr="00362F74">
        <w:rPr>
          <w:rFonts w:ascii="Times New Roman" w:hAnsi="Times New Roman"/>
          <w:color w:val="000000" w:themeColor="text1"/>
        </w:rPr>
        <w:t>Volksgeist</w:t>
      </w:r>
      <w:proofErr w:type="spellEnd"/>
      <w:r w:rsidRPr="00362F74">
        <w:rPr>
          <w:rFonts w:ascii="Times New Roman" w:hAnsi="Times New Roman"/>
          <w:color w:val="000000" w:themeColor="text1"/>
        </w:rPr>
        <w:t>) и ее выражение в «крови» и в расе (</w:t>
      </w:r>
      <w:proofErr w:type="spellStart"/>
      <w:r w:rsidRPr="00362F74">
        <w:rPr>
          <w:rFonts w:ascii="Times New Roman" w:hAnsi="Times New Roman"/>
          <w:color w:val="000000" w:themeColor="text1"/>
        </w:rPr>
        <w:t>И.Гердер</w:t>
      </w:r>
      <w:proofErr w:type="spellEnd"/>
      <w:r w:rsidRPr="00362F74">
        <w:rPr>
          <w:rFonts w:ascii="Times New Roman" w:hAnsi="Times New Roman"/>
          <w:color w:val="000000" w:themeColor="text1"/>
        </w:rPr>
        <w:t xml:space="preserve">). Теория этногенеза </w:t>
      </w:r>
      <w:proofErr w:type="spellStart"/>
      <w:r w:rsidRPr="00362F74">
        <w:rPr>
          <w:rFonts w:ascii="Times New Roman" w:hAnsi="Times New Roman"/>
          <w:color w:val="000000" w:themeColor="text1"/>
        </w:rPr>
        <w:t>Л.Н.Гумилева</w:t>
      </w:r>
      <w:proofErr w:type="spellEnd"/>
      <w:r w:rsidRPr="00362F74">
        <w:rPr>
          <w:rFonts w:ascii="Times New Roman" w:hAnsi="Times New Roman"/>
          <w:color w:val="000000" w:themeColor="text1"/>
        </w:rPr>
        <w:t xml:space="preserve">. Культурно-исторический образ этноса и нации: Бердяев Н.А., Достоевский Ф.М., </w:t>
      </w:r>
      <w:proofErr w:type="spellStart"/>
      <w:r w:rsidRPr="00362F74">
        <w:rPr>
          <w:rFonts w:ascii="Times New Roman" w:hAnsi="Times New Roman"/>
          <w:color w:val="000000" w:themeColor="text1"/>
        </w:rPr>
        <w:t>Бромлей</w:t>
      </w:r>
      <w:proofErr w:type="spellEnd"/>
      <w:r w:rsidRPr="00362F74">
        <w:rPr>
          <w:rFonts w:ascii="Times New Roman" w:hAnsi="Times New Roman"/>
          <w:color w:val="000000" w:themeColor="text1"/>
        </w:rPr>
        <w:t xml:space="preserve"> Ю.В., Э. Смит. Социально-конструктивистская парадигма этноса и нации. Нация как политическое явление (</w:t>
      </w:r>
      <w:proofErr w:type="spellStart"/>
      <w:r w:rsidRPr="00362F74">
        <w:rPr>
          <w:rFonts w:ascii="Times New Roman" w:hAnsi="Times New Roman"/>
          <w:noProof/>
          <w:color w:val="000000" w:themeColor="text1"/>
        </w:rPr>
        <w:t>Э.Хобсбаум</w:t>
      </w:r>
      <w:proofErr w:type="spellEnd"/>
      <w:r w:rsidRPr="00362F74">
        <w:rPr>
          <w:rFonts w:ascii="Times New Roman" w:hAnsi="Times New Roman"/>
          <w:noProof/>
          <w:color w:val="000000" w:themeColor="text1"/>
        </w:rPr>
        <w:t xml:space="preserve">). Нация как продукт индустриализации </w:t>
      </w:r>
      <w:r w:rsidRPr="00362F74">
        <w:rPr>
          <w:rFonts w:ascii="Times New Roman" w:hAnsi="Times New Roman"/>
          <w:noProof/>
          <w:color w:val="000000" w:themeColor="text1"/>
        </w:rPr>
        <w:lastRenderedPageBreak/>
        <w:t xml:space="preserve">(Э.Гелнер). </w:t>
      </w:r>
      <w:r w:rsidRPr="00362F74">
        <w:rPr>
          <w:rFonts w:ascii="Times New Roman" w:eastAsia="NewBaskervilleITC" w:hAnsi="Times New Roman"/>
          <w:noProof/>
          <w:color w:val="000000" w:themeColor="text1"/>
        </w:rPr>
        <w:t xml:space="preserve">Идентичность как данность и отношение. </w:t>
      </w:r>
      <w:r w:rsidRPr="00362F74">
        <w:rPr>
          <w:rFonts w:ascii="Times New Roman" w:hAnsi="Times New Roman"/>
          <w:noProof/>
          <w:color w:val="000000" w:themeColor="text1"/>
        </w:rPr>
        <w:t>Конструирование этничности. «Н</w:t>
      </w:r>
      <w:r w:rsidRPr="00362F74">
        <w:rPr>
          <w:rFonts w:ascii="Times New Roman" w:eastAsia="NewBaskervilleITC" w:hAnsi="Times New Roman"/>
          <w:noProof/>
          <w:color w:val="000000" w:themeColor="text1"/>
        </w:rPr>
        <w:t xml:space="preserve">ация как воображаемое сообщество» (Б.Андерсон). Национальная идентичность как исторический нарратив. </w:t>
      </w:r>
      <w:r w:rsidRPr="00362F74">
        <w:rPr>
          <w:rFonts w:ascii="Times New Roman" w:hAnsi="Times New Roman"/>
          <w:color w:val="000000" w:themeColor="text1"/>
        </w:rPr>
        <w:t xml:space="preserve">Гражданская нация и условия ее формирования в России. Дискуссия о будущем национальных государств и эрозии их суверенитета. </w:t>
      </w:r>
    </w:p>
    <w:p w:rsidR="00FB2AB9" w:rsidRPr="00362F74" w:rsidRDefault="00FB2AB9" w:rsidP="00FB2AB9">
      <w:pPr>
        <w:jc w:val="both"/>
        <w:rPr>
          <w:rFonts w:ascii="Times New Roman" w:hAnsi="Times New Roman"/>
          <w:bCs/>
          <w:i/>
          <w:iCs/>
          <w:color w:val="000000"/>
          <w:spacing w:val="-4"/>
        </w:rPr>
      </w:pPr>
      <w:r w:rsidRPr="00362F74">
        <w:rPr>
          <w:rFonts w:ascii="Times New Roman" w:hAnsi="Times New Roman"/>
          <w:b/>
          <w:color w:val="000000"/>
          <w:spacing w:val="-4"/>
        </w:rPr>
        <w:t xml:space="preserve">Основные термины: </w:t>
      </w:r>
      <w:r w:rsidRPr="00362F74">
        <w:rPr>
          <w:rFonts w:ascii="Times New Roman" w:hAnsi="Times New Roman"/>
          <w:bCs/>
          <w:i/>
          <w:iCs/>
          <w:color w:val="000000"/>
          <w:spacing w:val="-4"/>
        </w:rPr>
        <w:t>нация, национализм,</w:t>
      </w:r>
      <w:r w:rsidRPr="00362F74">
        <w:rPr>
          <w:rFonts w:ascii="Times New Roman" w:hAnsi="Times New Roman"/>
          <w:bCs/>
          <w:color w:val="000000"/>
          <w:spacing w:val="-4"/>
        </w:rPr>
        <w:t xml:space="preserve"> </w:t>
      </w:r>
      <w:r w:rsidRPr="00362F74">
        <w:rPr>
          <w:rFonts w:ascii="Times New Roman" w:hAnsi="Times New Roman"/>
          <w:bCs/>
          <w:i/>
          <w:iCs/>
          <w:color w:val="000000"/>
          <w:spacing w:val="-4"/>
        </w:rPr>
        <w:t>суверенитет</w:t>
      </w:r>
      <w:r w:rsidRPr="00362F74">
        <w:rPr>
          <w:rFonts w:ascii="Times New Roman" w:hAnsi="Times New Roman"/>
          <w:bCs/>
          <w:color w:val="000000"/>
          <w:spacing w:val="-4"/>
        </w:rPr>
        <w:t xml:space="preserve">, </w:t>
      </w:r>
      <w:r w:rsidRPr="00362F74">
        <w:rPr>
          <w:rFonts w:ascii="Times New Roman" w:hAnsi="Times New Roman"/>
          <w:bCs/>
          <w:i/>
          <w:iCs/>
          <w:color w:val="000000"/>
          <w:spacing w:val="-4"/>
        </w:rPr>
        <w:t>конструктивизм</w:t>
      </w:r>
      <w:r w:rsidRPr="00362F74">
        <w:rPr>
          <w:rFonts w:ascii="Times New Roman" w:hAnsi="Times New Roman"/>
          <w:bCs/>
          <w:color w:val="000000"/>
          <w:spacing w:val="-4"/>
        </w:rPr>
        <w:t xml:space="preserve">, </w:t>
      </w:r>
      <w:r w:rsidRPr="00362F74">
        <w:rPr>
          <w:rFonts w:ascii="Times New Roman" w:hAnsi="Times New Roman"/>
          <w:bCs/>
          <w:i/>
          <w:iCs/>
          <w:color w:val="000000"/>
          <w:spacing w:val="-4"/>
        </w:rPr>
        <w:t>гражданская нация.</w:t>
      </w:r>
    </w:p>
    <w:p w:rsidR="00FB2AB9" w:rsidRPr="00362F74" w:rsidRDefault="00FB2AB9" w:rsidP="00FB2AB9">
      <w:pPr>
        <w:jc w:val="both"/>
        <w:rPr>
          <w:rFonts w:ascii="Times New Roman" w:hAnsi="Times New Roman"/>
          <w:b/>
          <w:color w:val="000000"/>
          <w:spacing w:val="-4"/>
        </w:rPr>
      </w:pPr>
    </w:p>
    <w:p w:rsidR="00FB2AB9" w:rsidRPr="00362F74" w:rsidRDefault="00FB2AB9" w:rsidP="00FB2AB9">
      <w:pPr>
        <w:jc w:val="both"/>
        <w:rPr>
          <w:rFonts w:ascii="Times New Roman" w:hAnsi="Times New Roman"/>
          <w:color w:val="000000" w:themeColor="text1"/>
        </w:rPr>
      </w:pPr>
    </w:p>
    <w:p w:rsidR="00FB2AB9" w:rsidRPr="00362F74" w:rsidRDefault="00FB2AB9" w:rsidP="00FB2AB9">
      <w:pPr>
        <w:ind w:left="1080"/>
        <w:jc w:val="center"/>
        <w:rPr>
          <w:rFonts w:ascii="Times New Roman" w:hAnsi="Times New Roman"/>
          <w:b/>
          <w:bCs/>
          <w:color w:val="000000" w:themeColor="text1"/>
        </w:rPr>
      </w:pPr>
      <w:bookmarkStart w:id="11" w:name="_Hlk10711698"/>
      <w:r w:rsidRPr="00362F74">
        <w:rPr>
          <w:rFonts w:ascii="Times New Roman" w:hAnsi="Times New Roman"/>
          <w:b/>
          <w:bCs/>
          <w:color w:val="000000" w:themeColor="text1"/>
        </w:rPr>
        <w:t>Тема 3. Политическая власть и легитимность</w:t>
      </w:r>
    </w:p>
    <w:bookmarkEnd w:id="11"/>
    <w:p w:rsidR="00FB2AB9" w:rsidRPr="00362F74" w:rsidRDefault="00FB2AB9" w:rsidP="00FB2AB9">
      <w:pPr>
        <w:jc w:val="both"/>
        <w:rPr>
          <w:rFonts w:ascii="Times New Roman" w:hAnsi="Times New Roman"/>
          <w:color w:val="000000" w:themeColor="text1"/>
        </w:rPr>
      </w:pPr>
      <w:r w:rsidRPr="00362F74">
        <w:rPr>
          <w:rFonts w:ascii="Times New Roman" w:hAnsi="Times New Roman"/>
          <w:color w:val="000000" w:themeColor="text1"/>
        </w:rPr>
        <w:t xml:space="preserve">Власть как объект науки, философии и искусства. </w:t>
      </w:r>
      <w:bookmarkStart w:id="12" w:name="_Hlk10739344"/>
      <w:r w:rsidRPr="00362F74">
        <w:rPr>
          <w:rFonts w:ascii="Times New Roman" w:hAnsi="Times New Roman"/>
          <w:color w:val="000000" w:themeColor="text1"/>
        </w:rPr>
        <w:t>Власть как субстанция политического бытия социума, предмет политической науки</w:t>
      </w:r>
      <w:bookmarkEnd w:id="12"/>
      <w:r w:rsidRPr="00362F74">
        <w:rPr>
          <w:rFonts w:ascii="Times New Roman" w:hAnsi="Times New Roman"/>
          <w:color w:val="000000" w:themeColor="text1"/>
        </w:rPr>
        <w:t xml:space="preserve">. </w:t>
      </w:r>
      <w:proofErr w:type="spellStart"/>
      <w:proofErr w:type="gramStart"/>
      <w:r w:rsidRPr="00362F74">
        <w:rPr>
          <w:rFonts w:ascii="Times New Roman" w:hAnsi="Times New Roman"/>
          <w:color w:val="000000" w:themeColor="text1"/>
        </w:rPr>
        <w:t>Реляционистские</w:t>
      </w:r>
      <w:proofErr w:type="spellEnd"/>
      <w:r w:rsidRPr="00362F74">
        <w:rPr>
          <w:rFonts w:ascii="Times New Roman" w:hAnsi="Times New Roman"/>
          <w:color w:val="000000" w:themeColor="text1"/>
        </w:rPr>
        <w:t xml:space="preserve"> теории власти: концепция «сопротивления», концепция «зон влияния», концепция «обмена ресурсами».</w:t>
      </w:r>
      <w:proofErr w:type="gramEnd"/>
      <w:r w:rsidRPr="00362F74">
        <w:rPr>
          <w:rFonts w:ascii="Times New Roman" w:hAnsi="Times New Roman"/>
          <w:color w:val="000000" w:themeColor="text1"/>
        </w:rPr>
        <w:t xml:space="preserve"> Психоаналитическая (</w:t>
      </w:r>
      <w:proofErr w:type="spellStart"/>
      <w:r w:rsidRPr="00362F74">
        <w:rPr>
          <w:rFonts w:ascii="Times New Roman" w:hAnsi="Times New Roman"/>
          <w:color w:val="000000" w:themeColor="text1"/>
        </w:rPr>
        <w:t>З.Фрейд</w:t>
      </w:r>
      <w:proofErr w:type="spellEnd"/>
      <w:r w:rsidRPr="00362F74">
        <w:rPr>
          <w:rFonts w:ascii="Times New Roman" w:hAnsi="Times New Roman"/>
          <w:color w:val="000000" w:themeColor="text1"/>
        </w:rPr>
        <w:t>) и лингвистическая (</w:t>
      </w:r>
      <w:proofErr w:type="spellStart"/>
      <w:r w:rsidRPr="00362F74">
        <w:rPr>
          <w:rFonts w:ascii="Times New Roman" w:hAnsi="Times New Roman"/>
          <w:color w:val="000000" w:themeColor="text1"/>
        </w:rPr>
        <w:t>Р.Барт</w:t>
      </w:r>
      <w:proofErr w:type="spellEnd"/>
      <w:r w:rsidRPr="00362F74">
        <w:rPr>
          <w:rFonts w:ascii="Times New Roman" w:hAnsi="Times New Roman"/>
          <w:color w:val="000000" w:themeColor="text1"/>
        </w:rPr>
        <w:t>) теории власти. «Воля к власти» (Ф. Ницше). Политическая антропология власти (</w:t>
      </w:r>
      <w:proofErr w:type="spellStart"/>
      <w:r w:rsidRPr="00362F74">
        <w:rPr>
          <w:rFonts w:ascii="Times New Roman" w:hAnsi="Times New Roman"/>
          <w:color w:val="000000" w:themeColor="text1"/>
        </w:rPr>
        <w:t>М.Фуко</w:t>
      </w:r>
      <w:proofErr w:type="spellEnd"/>
      <w:r w:rsidRPr="00362F74">
        <w:rPr>
          <w:rFonts w:ascii="Times New Roman" w:hAnsi="Times New Roman"/>
          <w:color w:val="000000" w:themeColor="text1"/>
        </w:rPr>
        <w:t>). Власть как письмо</w:t>
      </w:r>
      <w:proofErr w:type="gramStart"/>
      <w:r w:rsidRPr="00362F74">
        <w:rPr>
          <w:rFonts w:ascii="Times New Roman" w:hAnsi="Times New Roman"/>
          <w:color w:val="000000" w:themeColor="text1"/>
        </w:rPr>
        <w:t xml:space="preserve"> (.</w:t>
      </w:r>
      <w:proofErr w:type="gramEnd"/>
      <w:r w:rsidRPr="00362F74">
        <w:rPr>
          <w:rFonts w:ascii="Times New Roman" w:hAnsi="Times New Roman"/>
          <w:color w:val="000000" w:themeColor="text1"/>
        </w:rPr>
        <w:t xml:space="preserve">Кафка). Концепция символической власти </w:t>
      </w:r>
      <w:proofErr w:type="spellStart"/>
      <w:r w:rsidRPr="00362F74">
        <w:rPr>
          <w:rFonts w:ascii="Times New Roman" w:hAnsi="Times New Roman"/>
          <w:color w:val="000000" w:themeColor="text1"/>
        </w:rPr>
        <w:t>П.Бурдье</w:t>
      </w:r>
      <w:proofErr w:type="spellEnd"/>
      <w:r w:rsidRPr="00362F74">
        <w:rPr>
          <w:rFonts w:ascii="Times New Roman" w:hAnsi="Times New Roman"/>
          <w:color w:val="000000" w:themeColor="text1"/>
        </w:rPr>
        <w:t xml:space="preserve">. Типология власти. Соотношение государства и власти. Механизмы обеспечения легитимации власти. Подход </w:t>
      </w:r>
      <w:proofErr w:type="spellStart"/>
      <w:r w:rsidRPr="00362F74">
        <w:rPr>
          <w:rFonts w:ascii="Times New Roman" w:hAnsi="Times New Roman"/>
          <w:color w:val="000000" w:themeColor="text1"/>
        </w:rPr>
        <w:t>М.Вебера</w:t>
      </w:r>
      <w:proofErr w:type="spellEnd"/>
      <w:r w:rsidRPr="00362F74">
        <w:rPr>
          <w:rFonts w:ascii="Times New Roman" w:hAnsi="Times New Roman"/>
          <w:color w:val="000000" w:themeColor="text1"/>
        </w:rPr>
        <w:t xml:space="preserve"> к изучению политической легитимности. Общественный договор как основание легитимности власти. Классические теории общественного договора (</w:t>
      </w:r>
      <w:proofErr w:type="spellStart"/>
      <w:r w:rsidRPr="00362F74">
        <w:rPr>
          <w:rFonts w:ascii="Times New Roman" w:hAnsi="Times New Roman"/>
          <w:color w:val="000000" w:themeColor="text1"/>
        </w:rPr>
        <w:t>Т.Гоббс</w:t>
      </w:r>
      <w:proofErr w:type="spellEnd"/>
      <w:r w:rsidRPr="00362F74">
        <w:rPr>
          <w:rFonts w:ascii="Times New Roman" w:hAnsi="Times New Roman"/>
          <w:color w:val="000000" w:themeColor="text1"/>
        </w:rPr>
        <w:t xml:space="preserve">, </w:t>
      </w:r>
      <w:proofErr w:type="spellStart"/>
      <w:r w:rsidRPr="00362F74">
        <w:rPr>
          <w:rFonts w:ascii="Times New Roman" w:hAnsi="Times New Roman"/>
          <w:color w:val="000000" w:themeColor="text1"/>
        </w:rPr>
        <w:t>Дж</w:t>
      </w:r>
      <w:proofErr w:type="gramStart"/>
      <w:r w:rsidRPr="00362F74">
        <w:rPr>
          <w:rFonts w:ascii="Times New Roman" w:hAnsi="Times New Roman"/>
          <w:color w:val="000000" w:themeColor="text1"/>
        </w:rPr>
        <w:t>.Л</w:t>
      </w:r>
      <w:proofErr w:type="gramEnd"/>
      <w:r w:rsidRPr="00362F74">
        <w:rPr>
          <w:rFonts w:ascii="Times New Roman" w:hAnsi="Times New Roman"/>
          <w:color w:val="000000" w:themeColor="text1"/>
        </w:rPr>
        <w:t>окк</w:t>
      </w:r>
      <w:proofErr w:type="spellEnd"/>
      <w:r w:rsidRPr="00362F74">
        <w:rPr>
          <w:rFonts w:ascii="Times New Roman" w:hAnsi="Times New Roman"/>
          <w:color w:val="000000" w:themeColor="text1"/>
        </w:rPr>
        <w:t>, Ж.-</w:t>
      </w:r>
      <w:proofErr w:type="spellStart"/>
      <w:r w:rsidRPr="00362F74">
        <w:rPr>
          <w:rFonts w:ascii="Times New Roman" w:hAnsi="Times New Roman"/>
          <w:color w:val="000000" w:themeColor="text1"/>
        </w:rPr>
        <w:t>Ж.Руссо</w:t>
      </w:r>
      <w:proofErr w:type="spellEnd"/>
      <w:r w:rsidRPr="00362F74">
        <w:rPr>
          <w:rFonts w:ascii="Times New Roman" w:hAnsi="Times New Roman"/>
          <w:color w:val="000000" w:themeColor="text1"/>
        </w:rPr>
        <w:t xml:space="preserve">). Институционализация властных отношений в обществе. </w:t>
      </w:r>
      <w:bookmarkStart w:id="13" w:name="_Hlk10739630"/>
      <w:r w:rsidRPr="00362F74">
        <w:rPr>
          <w:rFonts w:ascii="Times New Roman" w:hAnsi="Times New Roman"/>
          <w:color w:val="000000" w:themeColor="text1"/>
        </w:rPr>
        <w:t>Исполнительная, законодательная и судебная власть в системе политических отношений. Разделение властей</w:t>
      </w:r>
      <w:bookmarkEnd w:id="13"/>
      <w:r w:rsidRPr="00362F74">
        <w:rPr>
          <w:rFonts w:ascii="Times New Roman" w:hAnsi="Times New Roman"/>
          <w:color w:val="000000" w:themeColor="text1"/>
        </w:rPr>
        <w:t xml:space="preserve">. </w:t>
      </w:r>
      <w:proofErr w:type="gramStart"/>
      <w:r w:rsidRPr="00362F74">
        <w:rPr>
          <w:rFonts w:ascii="Times New Roman" w:hAnsi="Times New Roman"/>
          <w:color w:val="000000" w:themeColor="text1"/>
        </w:rPr>
        <w:t xml:space="preserve">Разновидности властных практик: институциональный и </w:t>
      </w:r>
      <w:proofErr w:type="spellStart"/>
      <w:r w:rsidRPr="00362F74">
        <w:rPr>
          <w:rFonts w:ascii="Times New Roman" w:hAnsi="Times New Roman"/>
          <w:color w:val="000000" w:themeColor="text1"/>
        </w:rPr>
        <w:t>внеинституциональный</w:t>
      </w:r>
      <w:proofErr w:type="spellEnd"/>
      <w:r w:rsidRPr="00362F74">
        <w:rPr>
          <w:rFonts w:ascii="Times New Roman" w:hAnsi="Times New Roman"/>
          <w:color w:val="000000" w:themeColor="text1"/>
        </w:rPr>
        <w:t xml:space="preserve"> аспекты.</w:t>
      </w:r>
      <w:proofErr w:type="gramEnd"/>
      <w:r w:rsidRPr="00362F74">
        <w:rPr>
          <w:rFonts w:ascii="Times New Roman" w:hAnsi="Times New Roman"/>
          <w:color w:val="000000" w:themeColor="text1"/>
        </w:rPr>
        <w:t xml:space="preserve"> Политик и государственный служащий. Развитие современных властных технологий и проблемы демократического контроля. Характер политической власти в России. </w:t>
      </w:r>
      <w:bookmarkStart w:id="14" w:name="_Hlk10739733"/>
      <w:r w:rsidRPr="00362F74">
        <w:rPr>
          <w:rFonts w:ascii="Times New Roman" w:hAnsi="Times New Roman"/>
          <w:color w:val="000000" w:themeColor="text1"/>
        </w:rPr>
        <w:t>Причины делигитимации власти.</w:t>
      </w:r>
    </w:p>
    <w:bookmarkEnd w:id="14"/>
    <w:p w:rsidR="00FB2AB9" w:rsidRPr="00362F74" w:rsidRDefault="00FB2AB9" w:rsidP="00FB2AB9">
      <w:pPr>
        <w:pStyle w:val="ae"/>
        <w:spacing w:line="240" w:lineRule="auto"/>
        <w:ind w:firstLine="391"/>
        <w:jc w:val="both"/>
        <w:rPr>
          <w:i/>
          <w:color w:val="000000"/>
          <w:sz w:val="24"/>
          <w:szCs w:val="24"/>
        </w:rPr>
      </w:pPr>
      <w:r w:rsidRPr="00362F74">
        <w:rPr>
          <w:b/>
          <w:bCs/>
          <w:color w:val="000000" w:themeColor="text1"/>
          <w:sz w:val="24"/>
          <w:szCs w:val="24"/>
        </w:rPr>
        <w:t>Основные термины</w:t>
      </w:r>
      <w:r w:rsidRPr="00362F74">
        <w:rPr>
          <w:color w:val="000000" w:themeColor="text1"/>
          <w:sz w:val="24"/>
          <w:szCs w:val="24"/>
        </w:rPr>
        <w:t xml:space="preserve">: </w:t>
      </w:r>
      <w:r w:rsidRPr="00362F74">
        <w:rPr>
          <w:i/>
          <w:color w:val="000000"/>
          <w:sz w:val="24"/>
          <w:szCs w:val="24"/>
        </w:rPr>
        <w:t>власть, легитимность, легальность, общественный договор, политик и государственный служащий, делигитимация.</w:t>
      </w:r>
    </w:p>
    <w:p w:rsidR="00FB2AB9" w:rsidRPr="00362F74" w:rsidRDefault="00FB2AB9" w:rsidP="00FB2AB9">
      <w:pPr>
        <w:jc w:val="both"/>
        <w:rPr>
          <w:rFonts w:ascii="Times New Roman" w:hAnsi="Times New Roman"/>
          <w:color w:val="000000" w:themeColor="text1"/>
        </w:rPr>
      </w:pPr>
    </w:p>
    <w:p w:rsidR="00FB2AB9" w:rsidRPr="00362F74" w:rsidRDefault="00FB2AB9" w:rsidP="00FB2AB9">
      <w:pPr>
        <w:jc w:val="both"/>
        <w:rPr>
          <w:rFonts w:ascii="Times New Roman" w:hAnsi="Times New Roman"/>
          <w:b/>
          <w:bCs/>
          <w:color w:val="000000" w:themeColor="text1"/>
        </w:rPr>
      </w:pPr>
    </w:p>
    <w:p w:rsidR="00FB2AB9" w:rsidRPr="00362F74" w:rsidRDefault="00FB2AB9" w:rsidP="00FB2AB9">
      <w:pPr>
        <w:ind w:left="1080"/>
        <w:jc w:val="center"/>
        <w:rPr>
          <w:rFonts w:ascii="Times New Roman" w:hAnsi="Times New Roman"/>
          <w:b/>
          <w:bCs/>
          <w:color w:val="000000" w:themeColor="text1"/>
        </w:rPr>
      </w:pPr>
      <w:bookmarkStart w:id="15" w:name="_Hlk10714336"/>
      <w:r w:rsidRPr="00362F74">
        <w:rPr>
          <w:rFonts w:ascii="Times New Roman" w:hAnsi="Times New Roman"/>
          <w:b/>
          <w:bCs/>
          <w:color w:val="000000" w:themeColor="text1"/>
        </w:rPr>
        <w:t>Тема 4. Политический процесс и политическая система</w:t>
      </w:r>
    </w:p>
    <w:bookmarkEnd w:id="15"/>
    <w:p w:rsidR="00FB2AB9" w:rsidRPr="00362F74" w:rsidRDefault="00FB2AB9" w:rsidP="00FB2AB9">
      <w:pPr>
        <w:autoSpaceDE w:val="0"/>
        <w:autoSpaceDN w:val="0"/>
        <w:adjustRightInd w:val="0"/>
        <w:jc w:val="both"/>
        <w:rPr>
          <w:rFonts w:ascii="Times New Roman" w:hAnsi="Times New Roman"/>
          <w:color w:val="000000" w:themeColor="text1"/>
        </w:rPr>
      </w:pPr>
      <w:r w:rsidRPr="00362F74">
        <w:rPr>
          <w:rFonts w:ascii="Times New Roman" w:hAnsi="Times New Roman"/>
          <w:color w:val="000000" w:themeColor="text1"/>
        </w:rPr>
        <w:t xml:space="preserve">Понятие политической системы. Внешняя и внутренняя окружающая среда политической системы. Теория политической системы </w:t>
      </w:r>
      <w:proofErr w:type="spellStart"/>
      <w:r w:rsidRPr="00362F74">
        <w:rPr>
          <w:rFonts w:ascii="Times New Roman" w:hAnsi="Times New Roman"/>
          <w:color w:val="000000" w:themeColor="text1"/>
        </w:rPr>
        <w:t>Д.Истона</w:t>
      </w:r>
      <w:proofErr w:type="spellEnd"/>
      <w:r w:rsidRPr="00362F74">
        <w:rPr>
          <w:rFonts w:ascii="Times New Roman" w:hAnsi="Times New Roman"/>
          <w:color w:val="000000" w:themeColor="text1"/>
        </w:rPr>
        <w:t xml:space="preserve">. Требования к политической системе и поддержка политической системы. Теория политической системы </w:t>
      </w:r>
      <w:proofErr w:type="spellStart"/>
      <w:r w:rsidRPr="00362F74">
        <w:rPr>
          <w:rFonts w:ascii="Times New Roman" w:hAnsi="Times New Roman"/>
          <w:color w:val="000000" w:themeColor="text1"/>
        </w:rPr>
        <w:t>Г.Алмонда</w:t>
      </w:r>
      <w:proofErr w:type="spellEnd"/>
      <w:r w:rsidRPr="00362F74">
        <w:rPr>
          <w:rFonts w:ascii="Times New Roman" w:hAnsi="Times New Roman"/>
          <w:color w:val="000000" w:themeColor="text1"/>
        </w:rPr>
        <w:t xml:space="preserve">. Сравнительный анализ политических систем. Функции политической системы. Политические структуры (институты). </w:t>
      </w:r>
      <w:bookmarkStart w:id="16" w:name="_Hlk10741481"/>
      <w:r w:rsidRPr="00362F74">
        <w:rPr>
          <w:rFonts w:ascii="Times New Roman" w:hAnsi="Times New Roman"/>
          <w:color w:val="000000" w:themeColor="text1"/>
        </w:rPr>
        <w:t>Ф</w:t>
      </w:r>
      <w:r w:rsidRPr="00362F74">
        <w:rPr>
          <w:rFonts w:ascii="Times New Roman" w:hAnsi="Times New Roman"/>
          <w:color w:val="000000"/>
        </w:rPr>
        <w:t>ормы территориального устройства государства</w:t>
      </w:r>
      <w:bookmarkEnd w:id="16"/>
      <w:r w:rsidRPr="00362F74">
        <w:rPr>
          <w:rFonts w:ascii="Times New Roman" w:hAnsi="Times New Roman"/>
          <w:color w:val="000000"/>
        </w:rPr>
        <w:t xml:space="preserve">. Унитарное государство и федеративное и конфедеративное государство. Формы и модели федерализма. Достоинства и недостатки федерализма. </w:t>
      </w:r>
      <w:bookmarkStart w:id="17" w:name="_Hlk10742008"/>
      <w:r w:rsidRPr="00362F74">
        <w:rPr>
          <w:rFonts w:ascii="Times New Roman" w:hAnsi="Times New Roman"/>
          <w:color w:val="000000"/>
        </w:rPr>
        <w:t xml:space="preserve">Формы государственного правления. </w:t>
      </w:r>
      <w:bookmarkEnd w:id="17"/>
      <w:r w:rsidRPr="00362F74">
        <w:rPr>
          <w:rFonts w:ascii="Times New Roman" w:hAnsi="Times New Roman"/>
          <w:color w:val="000000"/>
        </w:rPr>
        <w:t xml:space="preserve">Монархия и республика. Абсолютная монархия, парламентская монархия, конституционная монархия, дуалистическая монархия. Президентская республика, парламентская республика, президентско-парламентская республика. </w:t>
      </w:r>
      <w:bookmarkStart w:id="18" w:name="_Hlk10742063"/>
      <w:r w:rsidRPr="00362F74">
        <w:rPr>
          <w:rFonts w:ascii="Times New Roman" w:hAnsi="Times New Roman"/>
          <w:bCs/>
          <w:color w:val="000000"/>
        </w:rPr>
        <w:t>Гражданское общество и правовое государство</w:t>
      </w:r>
      <w:r w:rsidRPr="00362F74">
        <w:rPr>
          <w:rFonts w:ascii="Times New Roman" w:hAnsi="Times New Roman"/>
          <w:color w:val="000000" w:themeColor="text1"/>
        </w:rPr>
        <w:t xml:space="preserve">. </w:t>
      </w:r>
      <w:bookmarkEnd w:id="18"/>
      <w:r w:rsidRPr="00362F74">
        <w:rPr>
          <w:rFonts w:ascii="Times New Roman" w:hAnsi="Times New Roman"/>
          <w:color w:val="000000" w:themeColor="text1"/>
        </w:rPr>
        <w:t xml:space="preserve">Социальное государство. </w:t>
      </w:r>
      <w:bookmarkStart w:id="19" w:name="_Hlk10742118"/>
      <w:r w:rsidRPr="00362F74">
        <w:rPr>
          <w:rFonts w:ascii="Times New Roman" w:hAnsi="Times New Roman"/>
          <w:color w:val="000000" w:themeColor="text1"/>
        </w:rPr>
        <w:t xml:space="preserve">Политический процесс и политический курс. </w:t>
      </w:r>
      <w:bookmarkStart w:id="20" w:name="_Hlk10742144"/>
      <w:bookmarkEnd w:id="19"/>
      <w:r w:rsidRPr="00362F74">
        <w:rPr>
          <w:rFonts w:ascii="Times New Roman" w:hAnsi="Times New Roman"/>
          <w:color w:val="000000" w:themeColor="text1"/>
        </w:rPr>
        <w:t>Эволюционный и революционный типы политического процесса.</w:t>
      </w:r>
      <w:bookmarkEnd w:id="20"/>
      <w:r w:rsidRPr="00362F74">
        <w:rPr>
          <w:rFonts w:ascii="Times New Roman" w:hAnsi="Times New Roman"/>
          <w:color w:val="000000" w:themeColor="text1"/>
        </w:rPr>
        <w:t xml:space="preserve"> «Цветные революции» как проективные технологии.</w:t>
      </w:r>
    </w:p>
    <w:p w:rsidR="00FB2AB9" w:rsidRPr="00362F74" w:rsidRDefault="00FB2AB9" w:rsidP="00FB2AB9">
      <w:pPr>
        <w:shd w:val="clear" w:color="auto" w:fill="FFFFFF"/>
        <w:autoSpaceDE w:val="0"/>
        <w:autoSpaceDN w:val="0"/>
        <w:adjustRightInd w:val="0"/>
        <w:ind w:right="5" w:firstLine="394"/>
        <w:jc w:val="both"/>
        <w:rPr>
          <w:rFonts w:ascii="Times New Roman" w:hAnsi="Times New Roman"/>
          <w:i/>
          <w:color w:val="000000"/>
        </w:rPr>
      </w:pPr>
      <w:proofErr w:type="gramStart"/>
      <w:r w:rsidRPr="00362F74">
        <w:rPr>
          <w:rFonts w:ascii="Times New Roman" w:hAnsi="Times New Roman"/>
          <w:b/>
          <w:bCs/>
          <w:color w:val="000000" w:themeColor="text1"/>
        </w:rPr>
        <w:t xml:space="preserve">Основные термины: </w:t>
      </w:r>
      <w:r w:rsidRPr="00362F74">
        <w:rPr>
          <w:rFonts w:ascii="Times New Roman" w:hAnsi="Times New Roman"/>
          <w:i/>
          <w:color w:val="000000"/>
        </w:rPr>
        <w:t>агрегирование интересов, артикуляция интересов, политический институт, государство, федерализм, монархия, президент, парламент, политический процесс.</w:t>
      </w:r>
      <w:proofErr w:type="gramEnd"/>
    </w:p>
    <w:p w:rsidR="00FB2AB9" w:rsidRPr="00362F74" w:rsidRDefault="00FB2AB9" w:rsidP="00FB2AB9">
      <w:pPr>
        <w:jc w:val="both"/>
        <w:rPr>
          <w:rFonts w:ascii="Times New Roman" w:hAnsi="Times New Roman"/>
          <w:color w:val="000000" w:themeColor="text1"/>
        </w:rPr>
      </w:pPr>
    </w:p>
    <w:p w:rsidR="00FB2AB9" w:rsidRPr="00362F74" w:rsidRDefault="00FB2AB9" w:rsidP="00FB2AB9">
      <w:pPr>
        <w:ind w:left="1080"/>
        <w:jc w:val="center"/>
        <w:rPr>
          <w:rFonts w:ascii="Times New Roman" w:hAnsi="Times New Roman"/>
          <w:b/>
          <w:bCs/>
          <w:color w:val="000000" w:themeColor="text1"/>
        </w:rPr>
      </w:pPr>
      <w:bookmarkStart w:id="21" w:name="_Hlk10714356"/>
      <w:r w:rsidRPr="00362F74">
        <w:rPr>
          <w:rFonts w:ascii="Times New Roman" w:hAnsi="Times New Roman"/>
          <w:b/>
          <w:bCs/>
          <w:color w:val="000000" w:themeColor="text1"/>
        </w:rPr>
        <w:t>Тема 5. Политическая идеология и политические режимы</w:t>
      </w:r>
    </w:p>
    <w:p w:rsidR="00FB2AB9" w:rsidRPr="00362F74" w:rsidRDefault="00FB2AB9" w:rsidP="00FB2AB9">
      <w:pPr>
        <w:jc w:val="both"/>
        <w:rPr>
          <w:rFonts w:ascii="Times New Roman" w:hAnsi="Times New Roman"/>
          <w:color w:val="000000" w:themeColor="text1"/>
        </w:rPr>
      </w:pPr>
      <w:bookmarkStart w:id="22" w:name="_Hlk10743286"/>
      <w:bookmarkEnd w:id="21"/>
      <w:r w:rsidRPr="00362F74">
        <w:rPr>
          <w:rFonts w:ascii="Times New Roman" w:hAnsi="Times New Roman"/>
          <w:color w:val="000000" w:themeColor="text1"/>
        </w:rPr>
        <w:t xml:space="preserve">Понятие политической идеологии. Философско-антропологические основания идеологии. </w:t>
      </w:r>
      <w:bookmarkEnd w:id="22"/>
      <w:r w:rsidRPr="00362F74">
        <w:rPr>
          <w:rFonts w:ascii="Times New Roman" w:hAnsi="Times New Roman"/>
          <w:color w:val="000000" w:themeColor="text1"/>
        </w:rPr>
        <w:t xml:space="preserve">Принципы построения политической идеологии. Противоборствующие традиции и внутренние противоречия идеологий. </w:t>
      </w:r>
      <w:proofErr w:type="gramStart"/>
      <w:r w:rsidRPr="00362F74">
        <w:rPr>
          <w:rFonts w:ascii="Times New Roman" w:hAnsi="Times New Roman"/>
          <w:color w:val="000000" w:themeColor="text1"/>
        </w:rPr>
        <w:t xml:space="preserve">Эволюция различных политических идеологий: либерализм, консерватизм, социализм, коммунизм, фашизм, социал-демократия, неоконсерватизм, «третий путь», феминизм, </w:t>
      </w:r>
      <w:proofErr w:type="spellStart"/>
      <w:r w:rsidRPr="00362F74">
        <w:rPr>
          <w:rFonts w:ascii="Times New Roman" w:hAnsi="Times New Roman"/>
          <w:color w:val="000000" w:themeColor="text1"/>
        </w:rPr>
        <w:t>экологизм</w:t>
      </w:r>
      <w:proofErr w:type="spellEnd"/>
      <w:r w:rsidRPr="00362F74">
        <w:rPr>
          <w:rFonts w:ascii="Times New Roman" w:hAnsi="Times New Roman"/>
          <w:color w:val="000000" w:themeColor="text1"/>
        </w:rPr>
        <w:t>, антиглобализм.</w:t>
      </w:r>
      <w:proofErr w:type="gramEnd"/>
      <w:r w:rsidRPr="00362F74">
        <w:rPr>
          <w:rFonts w:ascii="Times New Roman" w:hAnsi="Times New Roman"/>
          <w:color w:val="000000" w:themeColor="text1"/>
        </w:rPr>
        <w:t xml:space="preserve"> Идеология сексуальных меньшинств. Религиозный фундаментализм. </w:t>
      </w:r>
      <w:r w:rsidRPr="00362F74">
        <w:rPr>
          <w:rFonts w:ascii="Times New Roman" w:hAnsi="Times New Roman"/>
          <w:snapToGrid w:val="0"/>
          <w:color w:val="000000" w:themeColor="text1"/>
        </w:rPr>
        <w:t xml:space="preserve">Исконный и индуцированный фанатизм. </w:t>
      </w:r>
      <w:r w:rsidRPr="00362F74">
        <w:rPr>
          <w:rFonts w:ascii="Times New Roman" w:hAnsi="Times New Roman"/>
          <w:color w:val="000000" w:themeColor="text1"/>
        </w:rPr>
        <w:t xml:space="preserve">Идеологический портрет современной России. Понятие политического режима. Авторитарный, тоталитарный, </w:t>
      </w:r>
      <w:proofErr w:type="spellStart"/>
      <w:r w:rsidRPr="00362F74">
        <w:rPr>
          <w:rFonts w:ascii="Times New Roman" w:hAnsi="Times New Roman"/>
          <w:color w:val="000000" w:themeColor="text1"/>
        </w:rPr>
        <w:t>посттоталитарный</w:t>
      </w:r>
      <w:proofErr w:type="spellEnd"/>
      <w:r w:rsidRPr="00362F74">
        <w:rPr>
          <w:rFonts w:ascii="Times New Roman" w:hAnsi="Times New Roman"/>
          <w:color w:val="000000" w:themeColor="text1"/>
        </w:rPr>
        <w:t xml:space="preserve"> и демократический политические режимы. Демократия и либерализм. </w:t>
      </w:r>
      <w:r w:rsidRPr="00362F74">
        <w:rPr>
          <w:rFonts w:ascii="Times New Roman" w:hAnsi="Times New Roman"/>
          <w:color w:val="000000" w:themeColor="text1"/>
        </w:rPr>
        <w:lastRenderedPageBreak/>
        <w:t xml:space="preserve">Мажоритарные и </w:t>
      </w:r>
      <w:proofErr w:type="spellStart"/>
      <w:r w:rsidRPr="00362F74">
        <w:rPr>
          <w:rFonts w:ascii="Times New Roman" w:hAnsi="Times New Roman"/>
          <w:color w:val="000000" w:themeColor="text1"/>
        </w:rPr>
        <w:t>консенсусные</w:t>
      </w:r>
      <w:proofErr w:type="spellEnd"/>
      <w:r w:rsidRPr="00362F74">
        <w:rPr>
          <w:rFonts w:ascii="Times New Roman" w:hAnsi="Times New Roman"/>
          <w:color w:val="000000" w:themeColor="text1"/>
        </w:rPr>
        <w:t xml:space="preserve"> демократии. Гибридные режимы. Классическая республиканская традиция и современная демократия. </w:t>
      </w:r>
    </w:p>
    <w:p w:rsidR="00FB2AB9" w:rsidRPr="00362F74" w:rsidRDefault="00FB2AB9" w:rsidP="00FB2AB9">
      <w:pPr>
        <w:jc w:val="both"/>
        <w:rPr>
          <w:rFonts w:ascii="Times New Roman" w:hAnsi="Times New Roman"/>
          <w:color w:val="000000" w:themeColor="text1"/>
        </w:rPr>
      </w:pPr>
      <w:proofErr w:type="gramStart"/>
      <w:r w:rsidRPr="00362F74">
        <w:rPr>
          <w:rFonts w:ascii="Times New Roman" w:hAnsi="Times New Roman"/>
          <w:b/>
          <w:bCs/>
          <w:color w:val="000000" w:themeColor="text1"/>
        </w:rPr>
        <w:t xml:space="preserve">Основные термины: </w:t>
      </w:r>
      <w:r w:rsidRPr="00362F74">
        <w:rPr>
          <w:rFonts w:ascii="Times New Roman" w:hAnsi="Times New Roman"/>
          <w:i/>
          <w:iCs/>
          <w:color w:val="000000" w:themeColor="text1"/>
        </w:rPr>
        <w:t xml:space="preserve">политическая идеология, либерализм, консерватизм, социал-демократия, политический режим, фашизм, тоталитаризм, авторитаризм, демократия. </w:t>
      </w:r>
      <w:proofErr w:type="gramEnd"/>
    </w:p>
    <w:p w:rsidR="00FB2AB9" w:rsidRPr="00362F74" w:rsidRDefault="00FB2AB9" w:rsidP="00FB2AB9">
      <w:pPr>
        <w:pStyle w:val="a7"/>
        <w:spacing w:after="0" w:line="240" w:lineRule="auto"/>
        <w:ind w:left="1440"/>
        <w:jc w:val="center"/>
        <w:rPr>
          <w:rFonts w:ascii="Times New Roman" w:hAnsi="Times New Roman"/>
          <w:b/>
          <w:bCs/>
          <w:color w:val="000000" w:themeColor="text1"/>
          <w:sz w:val="24"/>
          <w:szCs w:val="24"/>
        </w:rPr>
      </w:pPr>
    </w:p>
    <w:p w:rsidR="00FB2AB9" w:rsidRPr="00362F74" w:rsidRDefault="00FB2AB9" w:rsidP="00FB2AB9">
      <w:pPr>
        <w:pStyle w:val="a7"/>
        <w:spacing w:after="0" w:line="240" w:lineRule="auto"/>
        <w:ind w:left="1440"/>
        <w:jc w:val="center"/>
        <w:rPr>
          <w:rFonts w:ascii="Times New Roman" w:hAnsi="Times New Roman"/>
          <w:b/>
          <w:bCs/>
          <w:color w:val="000000" w:themeColor="text1"/>
          <w:sz w:val="24"/>
          <w:szCs w:val="24"/>
        </w:rPr>
      </w:pPr>
      <w:bookmarkStart w:id="23" w:name="_Hlk10714373"/>
      <w:r w:rsidRPr="00362F74">
        <w:rPr>
          <w:rFonts w:ascii="Times New Roman" w:hAnsi="Times New Roman"/>
          <w:b/>
          <w:bCs/>
          <w:color w:val="000000" w:themeColor="text1"/>
          <w:sz w:val="24"/>
          <w:szCs w:val="24"/>
        </w:rPr>
        <w:t>Тема 6. Политическая культура и коммуникация</w:t>
      </w:r>
    </w:p>
    <w:bookmarkEnd w:id="23"/>
    <w:p w:rsidR="00FB2AB9" w:rsidRPr="00362F74" w:rsidRDefault="00FB2AB9" w:rsidP="00FB2AB9">
      <w:pPr>
        <w:shd w:val="clear" w:color="auto" w:fill="FFFFFF"/>
        <w:ind w:right="566"/>
        <w:jc w:val="both"/>
        <w:rPr>
          <w:rFonts w:ascii="Times New Roman" w:hAnsi="Times New Roman"/>
          <w:iCs/>
          <w:color w:val="000000" w:themeColor="text1"/>
        </w:rPr>
      </w:pPr>
      <w:r w:rsidRPr="00362F74">
        <w:rPr>
          <w:rFonts w:ascii="Times New Roman" w:hAnsi="Times New Roman"/>
          <w:color w:val="000000" w:themeColor="text1"/>
        </w:rPr>
        <w:t xml:space="preserve">Политическая культура как часть обшей культуры и ее специфический компонент. </w:t>
      </w:r>
      <w:r w:rsidRPr="00362F74">
        <w:rPr>
          <w:rFonts w:ascii="Times New Roman" w:hAnsi="Times New Roman"/>
          <w:iCs/>
          <w:color w:val="000000" w:themeColor="text1"/>
        </w:rPr>
        <w:t xml:space="preserve">Концепция «приходской» («патриархальной»), «подданнической» и «гражданской» культуры </w:t>
      </w:r>
      <w:proofErr w:type="spellStart"/>
      <w:r w:rsidRPr="00362F74">
        <w:rPr>
          <w:rFonts w:ascii="Times New Roman" w:hAnsi="Times New Roman"/>
          <w:iCs/>
          <w:color w:val="000000" w:themeColor="text1"/>
        </w:rPr>
        <w:t>Г.Алмонда</w:t>
      </w:r>
      <w:proofErr w:type="spellEnd"/>
      <w:r w:rsidRPr="00362F74">
        <w:rPr>
          <w:rFonts w:ascii="Times New Roman" w:hAnsi="Times New Roman"/>
          <w:iCs/>
          <w:color w:val="000000" w:themeColor="text1"/>
        </w:rPr>
        <w:t xml:space="preserve"> и </w:t>
      </w:r>
      <w:proofErr w:type="spellStart"/>
      <w:r w:rsidRPr="00362F74">
        <w:rPr>
          <w:rFonts w:ascii="Times New Roman" w:hAnsi="Times New Roman"/>
          <w:iCs/>
          <w:color w:val="000000" w:themeColor="text1"/>
        </w:rPr>
        <w:t>С.Вербы</w:t>
      </w:r>
      <w:proofErr w:type="spellEnd"/>
      <w:r w:rsidRPr="00362F74">
        <w:rPr>
          <w:rFonts w:ascii="Times New Roman" w:hAnsi="Times New Roman"/>
          <w:iCs/>
          <w:color w:val="000000" w:themeColor="text1"/>
        </w:rPr>
        <w:t xml:space="preserve">. </w:t>
      </w:r>
      <w:r w:rsidRPr="00362F74">
        <w:rPr>
          <w:rFonts w:ascii="Times New Roman" w:hAnsi="Times New Roman"/>
          <w:color w:val="000000" w:themeColor="text1"/>
        </w:rPr>
        <w:t xml:space="preserve">Культура и власть. Культура политического поведения. Культура и особенности функционирования институтов политической системы. Политические ценности. </w:t>
      </w:r>
      <w:proofErr w:type="gramStart"/>
      <w:r w:rsidRPr="00362F74">
        <w:rPr>
          <w:rFonts w:ascii="Times New Roman" w:hAnsi="Times New Roman"/>
          <w:color w:val="000000" w:themeColor="text1"/>
        </w:rPr>
        <w:t>Власть</w:t>
      </w:r>
      <w:r w:rsidRPr="00362F74">
        <w:rPr>
          <w:rFonts w:ascii="Times New Roman" w:hAnsi="Times New Roman"/>
          <w:snapToGrid w:val="0"/>
          <w:color w:val="000000" w:themeColor="text1"/>
        </w:rPr>
        <w:t xml:space="preserve"> в христианской (католической, православной, протестантской) и восточной (</w:t>
      </w:r>
      <w:r w:rsidRPr="00362F74">
        <w:rPr>
          <w:rFonts w:ascii="Times New Roman" w:hAnsi="Times New Roman"/>
          <w:color w:val="000000" w:themeColor="text1"/>
          <w:shd w:val="clear" w:color="auto" w:fill="FFFFFF"/>
        </w:rPr>
        <w:t>даосско-конфуцианской,</w:t>
      </w:r>
      <w:r w:rsidRPr="00362F74">
        <w:rPr>
          <w:rFonts w:ascii="Times New Roman" w:hAnsi="Times New Roman"/>
          <w:b/>
          <w:bCs/>
          <w:color w:val="000000" w:themeColor="text1"/>
          <w:shd w:val="clear" w:color="auto" w:fill="FFFFFF"/>
        </w:rPr>
        <w:t xml:space="preserve"> </w:t>
      </w:r>
      <w:r w:rsidRPr="00362F74">
        <w:rPr>
          <w:rFonts w:ascii="Times New Roman" w:hAnsi="Times New Roman"/>
          <w:snapToGrid w:val="0"/>
          <w:color w:val="000000" w:themeColor="text1"/>
        </w:rPr>
        <w:t>индуистской, синтоистской) традициях.</w:t>
      </w:r>
      <w:proofErr w:type="gramEnd"/>
      <w:r w:rsidRPr="00362F74">
        <w:rPr>
          <w:rFonts w:ascii="Times New Roman" w:hAnsi="Times New Roman"/>
          <w:snapToGrid w:val="0"/>
          <w:color w:val="000000" w:themeColor="text1"/>
        </w:rPr>
        <w:t xml:space="preserve"> </w:t>
      </w:r>
      <w:r w:rsidRPr="00362F74">
        <w:rPr>
          <w:rFonts w:ascii="Times New Roman" w:hAnsi="Times New Roman"/>
          <w:color w:val="000000" w:themeColor="text1"/>
        </w:rPr>
        <w:t xml:space="preserve">Конфликтные и </w:t>
      </w:r>
      <w:proofErr w:type="spellStart"/>
      <w:r w:rsidRPr="00362F74">
        <w:rPr>
          <w:rFonts w:ascii="Times New Roman" w:hAnsi="Times New Roman"/>
          <w:color w:val="000000" w:themeColor="text1"/>
        </w:rPr>
        <w:t>консенсусные</w:t>
      </w:r>
      <w:proofErr w:type="spellEnd"/>
      <w:r w:rsidRPr="00362F74">
        <w:rPr>
          <w:rFonts w:ascii="Times New Roman" w:hAnsi="Times New Roman"/>
          <w:color w:val="000000" w:themeColor="text1"/>
        </w:rPr>
        <w:t xml:space="preserve"> политические культуры и субкультуры. Политические стереотипы. Патернализм. Национальная идентичность. Политическая социализация. Агенты политической социализации. Политический лексикон. </w:t>
      </w:r>
      <w:bookmarkStart w:id="24" w:name="_Hlk10746517"/>
      <w:bookmarkStart w:id="25" w:name="_Hlk10746750"/>
      <w:r w:rsidRPr="00362F74">
        <w:rPr>
          <w:rFonts w:ascii="Times New Roman" w:hAnsi="Times New Roman"/>
          <w:color w:val="000000" w:themeColor="text1"/>
          <w:kern w:val="36"/>
        </w:rPr>
        <w:fldChar w:fldCharType="begin"/>
      </w:r>
      <w:r w:rsidRPr="00362F74">
        <w:rPr>
          <w:rFonts w:ascii="Times New Roman" w:hAnsi="Times New Roman"/>
          <w:color w:val="000000" w:themeColor="text1"/>
          <w:kern w:val="36"/>
        </w:rPr>
        <w:instrText xml:space="preserve"> HYPERLINK "https://works.doklad.ru/view/M4QDo8MFq4I.html" \t "_self" </w:instrText>
      </w:r>
      <w:r w:rsidRPr="00362F74">
        <w:rPr>
          <w:rFonts w:ascii="Times New Roman" w:hAnsi="Times New Roman"/>
          <w:color w:val="000000" w:themeColor="text1"/>
          <w:kern w:val="36"/>
        </w:rPr>
        <w:fldChar w:fldCharType="separate"/>
      </w:r>
      <w:r w:rsidRPr="00362F74">
        <w:rPr>
          <w:rFonts w:ascii="Times New Roman" w:hAnsi="Times New Roman"/>
          <w:color w:val="000000" w:themeColor="text1"/>
          <w:kern w:val="36"/>
        </w:rPr>
        <w:t xml:space="preserve">СМИ в современной политической коммуникации. </w:t>
      </w:r>
      <w:r w:rsidRPr="00362F74">
        <w:rPr>
          <w:rFonts w:ascii="Times New Roman" w:hAnsi="Times New Roman"/>
          <w:color w:val="000000" w:themeColor="text1"/>
          <w:kern w:val="36"/>
        </w:rPr>
        <w:fldChar w:fldCharType="end"/>
      </w:r>
      <w:bookmarkEnd w:id="24"/>
      <w:bookmarkEnd w:id="25"/>
      <w:r w:rsidRPr="00362F74">
        <w:rPr>
          <w:rFonts w:ascii="Times New Roman" w:hAnsi="Times New Roman"/>
          <w:color w:val="000000" w:themeColor="text1"/>
        </w:rPr>
        <w:t xml:space="preserve">Сетевая политическая коммуникация. Структура и этапы политической социализации. Прямая и косвенная политическая социализация. Материальные и </w:t>
      </w:r>
      <w:proofErr w:type="spellStart"/>
      <w:r w:rsidRPr="00362F74">
        <w:rPr>
          <w:rFonts w:ascii="Times New Roman" w:hAnsi="Times New Roman"/>
          <w:color w:val="000000" w:themeColor="text1"/>
        </w:rPr>
        <w:t>постматериальные</w:t>
      </w:r>
      <w:proofErr w:type="spellEnd"/>
      <w:r w:rsidRPr="00362F74">
        <w:rPr>
          <w:rFonts w:ascii="Times New Roman" w:hAnsi="Times New Roman"/>
          <w:color w:val="000000" w:themeColor="text1"/>
        </w:rPr>
        <w:t xml:space="preserve"> ценности. Политическая социализация и трансформация ценностей.</w:t>
      </w:r>
    </w:p>
    <w:p w:rsidR="00FB2AB9" w:rsidRPr="00362F74" w:rsidRDefault="00FB2AB9" w:rsidP="00FB2AB9">
      <w:pPr>
        <w:jc w:val="both"/>
        <w:rPr>
          <w:rFonts w:ascii="Times New Roman" w:hAnsi="Times New Roman"/>
          <w:b/>
          <w:bCs/>
          <w:i/>
          <w:iCs/>
          <w:color w:val="000000" w:themeColor="text1"/>
        </w:rPr>
      </w:pPr>
      <w:r w:rsidRPr="00362F74">
        <w:rPr>
          <w:rFonts w:ascii="Times New Roman" w:hAnsi="Times New Roman"/>
          <w:b/>
          <w:bCs/>
          <w:color w:val="000000" w:themeColor="text1"/>
        </w:rPr>
        <w:t xml:space="preserve">Основные термины: </w:t>
      </w:r>
      <w:r w:rsidRPr="00362F74">
        <w:rPr>
          <w:rFonts w:ascii="Times New Roman" w:hAnsi="Times New Roman"/>
          <w:i/>
          <w:iCs/>
          <w:color w:val="000000" w:themeColor="text1"/>
        </w:rPr>
        <w:t>культура</w:t>
      </w:r>
      <w:r w:rsidRPr="00362F74">
        <w:rPr>
          <w:rFonts w:ascii="Times New Roman" w:hAnsi="Times New Roman"/>
          <w:b/>
          <w:bCs/>
          <w:i/>
          <w:iCs/>
          <w:color w:val="000000" w:themeColor="text1"/>
        </w:rPr>
        <w:t xml:space="preserve">, </w:t>
      </w:r>
      <w:r w:rsidRPr="00362F74">
        <w:rPr>
          <w:rFonts w:ascii="Times New Roman" w:hAnsi="Times New Roman"/>
          <w:i/>
          <w:iCs/>
          <w:color w:val="000000" w:themeColor="text1"/>
        </w:rPr>
        <w:t>политическая культур</w:t>
      </w:r>
      <w:r w:rsidRPr="00362F74">
        <w:rPr>
          <w:rFonts w:ascii="Times New Roman" w:hAnsi="Times New Roman"/>
          <w:color w:val="000000" w:themeColor="text1"/>
        </w:rPr>
        <w:t xml:space="preserve">а, </w:t>
      </w:r>
      <w:r w:rsidRPr="00362F74">
        <w:rPr>
          <w:rFonts w:ascii="Times New Roman" w:hAnsi="Times New Roman"/>
          <w:i/>
          <w:iCs/>
          <w:color w:val="000000" w:themeColor="text1"/>
        </w:rPr>
        <w:t>гражданская культура, политические ценности, политическая коммуникация, политическая социализация.</w:t>
      </w:r>
    </w:p>
    <w:p w:rsidR="00FB2AB9" w:rsidRPr="00362F74" w:rsidRDefault="00FB2AB9" w:rsidP="00FB2AB9">
      <w:pPr>
        <w:rPr>
          <w:rFonts w:ascii="Times New Roman" w:hAnsi="Times New Roman"/>
          <w:color w:val="000000"/>
        </w:rPr>
      </w:pPr>
    </w:p>
    <w:p w:rsidR="00FB2AB9" w:rsidRPr="00362F74" w:rsidRDefault="00FB2AB9" w:rsidP="00FB2AB9">
      <w:pPr>
        <w:jc w:val="center"/>
        <w:rPr>
          <w:rFonts w:ascii="Times New Roman" w:hAnsi="Times New Roman"/>
          <w:color w:val="000000" w:themeColor="text1"/>
        </w:rPr>
      </w:pPr>
      <w:bookmarkStart w:id="26" w:name="_Hlk10714400"/>
      <w:r w:rsidRPr="00362F74">
        <w:rPr>
          <w:rFonts w:ascii="Times New Roman" w:hAnsi="Times New Roman"/>
          <w:b/>
          <w:bCs/>
          <w:color w:val="000000" w:themeColor="text1"/>
        </w:rPr>
        <w:t>Тема 7. Политические партии и партийные системы</w:t>
      </w:r>
    </w:p>
    <w:bookmarkEnd w:id="26"/>
    <w:p w:rsidR="00FB2AB9" w:rsidRPr="00362F74" w:rsidRDefault="00FB2AB9" w:rsidP="00FB2AB9">
      <w:pPr>
        <w:pStyle w:val="western"/>
        <w:shd w:val="clear" w:color="auto" w:fill="FFFFFF"/>
        <w:spacing w:before="0" w:beforeAutospacing="0" w:after="0" w:afterAutospacing="0"/>
        <w:jc w:val="both"/>
        <w:rPr>
          <w:b/>
          <w:bCs/>
          <w:color w:val="000000" w:themeColor="text1"/>
        </w:rPr>
      </w:pPr>
      <w:r w:rsidRPr="00362F74">
        <w:rPr>
          <w:color w:val="000000" w:themeColor="text1"/>
        </w:rPr>
        <w:t xml:space="preserve">Партия как политический институт. Организационная структура партии. Парламентские и внепарламентские партии, правительственные и оппозиционные партии, массовые и кадровые партии. Идеологические ориентации партий. Партийные системы и их основные типы. Причины формирования многопартийных систем. Взаимосвязь избирательных и партийных систем: «законы» М. </w:t>
      </w:r>
      <w:proofErr w:type="spellStart"/>
      <w:r w:rsidRPr="00362F74">
        <w:rPr>
          <w:color w:val="000000" w:themeColor="text1"/>
        </w:rPr>
        <w:t>Дюверже</w:t>
      </w:r>
      <w:proofErr w:type="spellEnd"/>
      <w:r w:rsidRPr="00362F74">
        <w:rPr>
          <w:color w:val="000000" w:themeColor="text1"/>
        </w:rPr>
        <w:t>. Многопартийные системы и партийные коалиции. Системы с доминирующей партией. Религиозные, профсоюзные, молодежные, экологические общественно-политические организации. Группы давления. Национальные движения, народные фронты. Методы давления, тактика и стратегия политического лоббизма. Будущее партийных систем.</w:t>
      </w:r>
    </w:p>
    <w:p w:rsidR="00FB2AB9" w:rsidRPr="00362F74" w:rsidRDefault="00FB2AB9" w:rsidP="00FB2AB9">
      <w:pPr>
        <w:jc w:val="both"/>
        <w:rPr>
          <w:rFonts w:ascii="Times New Roman" w:hAnsi="Times New Roman"/>
          <w:i/>
          <w:color w:val="000000"/>
        </w:rPr>
      </w:pPr>
      <w:proofErr w:type="gramStart"/>
      <w:r w:rsidRPr="00362F74">
        <w:rPr>
          <w:rFonts w:ascii="Times New Roman" w:hAnsi="Times New Roman"/>
          <w:b/>
          <w:bCs/>
          <w:color w:val="000000" w:themeColor="text1"/>
        </w:rPr>
        <w:t xml:space="preserve">Основные термины: </w:t>
      </w:r>
      <w:r w:rsidRPr="00362F74">
        <w:rPr>
          <w:rFonts w:ascii="Times New Roman" w:hAnsi="Times New Roman"/>
          <w:i/>
          <w:color w:val="000000"/>
        </w:rPr>
        <w:t xml:space="preserve">партия, партийные системы, «законы» </w:t>
      </w:r>
      <w:proofErr w:type="spellStart"/>
      <w:r w:rsidRPr="00362F74">
        <w:rPr>
          <w:rFonts w:ascii="Times New Roman" w:hAnsi="Times New Roman"/>
          <w:i/>
          <w:color w:val="000000"/>
        </w:rPr>
        <w:t>М.Дюверже</w:t>
      </w:r>
      <w:proofErr w:type="spellEnd"/>
      <w:r w:rsidRPr="00362F74">
        <w:rPr>
          <w:rFonts w:ascii="Times New Roman" w:hAnsi="Times New Roman"/>
          <w:i/>
          <w:color w:val="000000"/>
        </w:rPr>
        <w:t xml:space="preserve">, избирательные системы, избирательные блоки, группы давления, общественно-политические движения, политический лоббизм. </w:t>
      </w:r>
      <w:proofErr w:type="gramEnd"/>
    </w:p>
    <w:p w:rsidR="00FB2AB9" w:rsidRPr="00362F74" w:rsidRDefault="00FB2AB9" w:rsidP="00FB2AB9">
      <w:pPr>
        <w:jc w:val="both"/>
        <w:rPr>
          <w:rFonts w:ascii="Times New Roman" w:hAnsi="Times New Roman"/>
          <w:color w:val="000000" w:themeColor="text1"/>
        </w:rPr>
      </w:pPr>
    </w:p>
    <w:p w:rsidR="00FB2AB9" w:rsidRPr="00362F74" w:rsidRDefault="00FB2AB9" w:rsidP="00FB2AB9">
      <w:pPr>
        <w:pStyle w:val="western"/>
        <w:shd w:val="clear" w:color="auto" w:fill="FFFFFF"/>
        <w:spacing w:before="0" w:beforeAutospacing="0" w:after="0" w:afterAutospacing="0"/>
        <w:jc w:val="center"/>
        <w:rPr>
          <w:b/>
          <w:bCs/>
          <w:color w:val="000000" w:themeColor="text1"/>
        </w:rPr>
      </w:pPr>
      <w:bookmarkStart w:id="27" w:name="_Hlk10714510"/>
      <w:r w:rsidRPr="00362F74">
        <w:rPr>
          <w:b/>
          <w:bCs/>
          <w:color w:val="000000" w:themeColor="text1"/>
        </w:rPr>
        <w:t>Тема 8. Политическое лидерство и процессы формирования элит</w:t>
      </w:r>
    </w:p>
    <w:p w:rsidR="00FB2AB9" w:rsidRPr="00362F74" w:rsidRDefault="00FB2AB9" w:rsidP="00FB2AB9">
      <w:pPr>
        <w:autoSpaceDE w:val="0"/>
        <w:autoSpaceDN w:val="0"/>
        <w:adjustRightInd w:val="0"/>
        <w:jc w:val="both"/>
        <w:rPr>
          <w:rFonts w:ascii="Times New Roman" w:hAnsi="Times New Roman"/>
          <w:color w:val="000000" w:themeColor="text1"/>
        </w:rPr>
      </w:pPr>
      <w:bookmarkStart w:id="28" w:name="_Hlk10748825"/>
      <w:bookmarkEnd w:id="27"/>
      <w:r w:rsidRPr="00362F74">
        <w:rPr>
          <w:rFonts w:ascii="Times New Roman" w:hAnsi="Times New Roman"/>
          <w:color w:val="000000" w:themeColor="text1"/>
        </w:rPr>
        <w:t>Лидерство и лидер. Политическое лидерство</w:t>
      </w:r>
      <w:bookmarkEnd w:id="28"/>
      <w:r w:rsidRPr="00362F74">
        <w:rPr>
          <w:rFonts w:ascii="Times New Roman" w:hAnsi="Times New Roman"/>
          <w:color w:val="000000" w:themeColor="text1"/>
        </w:rPr>
        <w:t xml:space="preserve">. </w:t>
      </w:r>
      <w:proofErr w:type="gramStart"/>
      <w:r w:rsidRPr="00362F74">
        <w:rPr>
          <w:rFonts w:ascii="Times New Roman" w:hAnsi="Times New Roman"/>
          <w:color w:val="000000" w:themeColor="text1"/>
        </w:rPr>
        <w:t>Теории лидерства: «великих личностей» («</w:t>
      </w:r>
      <w:proofErr w:type="spellStart"/>
      <w:r w:rsidRPr="00362F74">
        <w:rPr>
          <w:rFonts w:ascii="Times New Roman" w:hAnsi="Times New Roman"/>
          <w:color w:val="000000" w:themeColor="text1"/>
        </w:rPr>
        <w:t>Great</w:t>
      </w:r>
      <w:proofErr w:type="spellEnd"/>
      <w:r w:rsidRPr="00362F74">
        <w:rPr>
          <w:rFonts w:ascii="Times New Roman" w:hAnsi="Times New Roman"/>
          <w:color w:val="000000" w:themeColor="text1"/>
        </w:rPr>
        <w:t xml:space="preserve"> </w:t>
      </w:r>
      <w:proofErr w:type="spellStart"/>
      <w:r w:rsidRPr="00362F74">
        <w:rPr>
          <w:rFonts w:ascii="Times New Roman" w:hAnsi="Times New Roman"/>
          <w:color w:val="000000" w:themeColor="text1"/>
        </w:rPr>
        <w:t>Man</w:t>
      </w:r>
      <w:proofErr w:type="spellEnd"/>
      <w:r w:rsidRPr="00362F74">
        <w:rPr>
          <w:rFonts w:ascii="Times New Roman" w:hAnsi="Times New Roman"/>
          <w:color w:val="000000" w:themeColor="text1"/>
        </w:rPr>
        <w:t>»), «личностных черт» («</w:t>
      </w:r>
      <w:proofErr w:type="spellStart"/>
      <w:r w:rsidRPr="00362F74">
        <w:rPr>
          <w:rFonts w:ascii="Times New Roman" w:hAnsi="Times New Roman"/>
          <w:color w:val="000000" w:themeColor="text1"/>
        </w:rPr>
        <w:t>Trait</w:t>
      </w:r>
      <w:proofErr w:type="spellEnd"/>
      <w:r w:rsidRPr="00362F74">
        <w:rPr>
          <w:rFonts w:ascii="Times New Roman" w:hAnsi="Times New Roman"/>
          <w:color w:val="000000" w:themeColor="text1"/>
        </w:rPr>
        <w:t>»), «случая» («</w:t>
      </w:r>
      <w:proofErr w:type="spellStart"/>
      <w:r w:rsidRPr="00362F74">
        <w:rPr>
          <w:rFonts w:ascii="Times New Roman" w:hAnsi="Times New Roman"/>
          <w:color w:val="000000" w:themeColor="text1"/>
        </w:rPr>
        <w:t>Contingency</w:t>
      </w:r>
      <w:proofErr w:type="spellEnd"/>
      <w:r w:rsidRPr="00362F74">
        <w:rPr>
          <w:rFonts w:ascii="Times New Roman" w:hAnsi="Times New Roman"/>
          <w:color w:val="000000" w:themeColor="text1"/>
        </w:rPr>
        <w:t>»), «ситуационная» («</w:t>
      </w:r>
      <w:proofErr w:type="spellStart"/>
      <w:r w:rsidRPr="00362F74">
        <w:rPr>
          <w:rFonts w:ascii="Times New Roman" w:hAnsi="Times New Roman"/>
          <w:color w:val="000000" w:themeColor="text1"/>
        </w:rPr>
        <w:t>Situational</w:t>
      </w:r>
      <w:proofErr w:type="spellEnd"/>
      <w:r w:rsidRPr="00362F74">
        <w:rPr>
          <w:rFonts w:ascii="Times New Roman" w:hAnsi="Times New Roman"/>
          <w:color w:val="000000" w:themeColor="text1"/>
        </w:rPr>
        <w:t>»), «поведенческая» («</w:t>
      </w:r>
      <w:proofErr w:type="spellStart"/>
      <w:r w:rsidRPr="00362F74">
        <w:rPr>
          <w:rFonts w:ascii="Times New Roman" w:hAnsi="Times New Roman"/>
          <w:color w:val="000000" w:themeColor="text1"/>
        </w:rPr>
        <w:t>Behavioural</w:t>
      </w:r>
      <w:proofErr w:type="spellEnd"/>
      <w:r w:rsidRPr="00362F74">
        <w:rPr>
          <w:rFonts w:ascii="Times New Roman" w:hAnsi="Times New Roman"/>
          <w:color w:val="000000" w:themeColor="text1"/>
        </w:rPr>
        <w:t>»), «</w:t>
      </w:r>
      <w:proofErr w:type="spellStart"/>
      <w:r w:rsidRPr="00362F74">
        <w:rPr>
          <w:rFonts w:ascii="Times New Roman" w:hAnsi="Times New Roman"/>
          <w:color w:val="000000" w:themeColor="text1"/>
        </w:rPr>
        <w:t>партисипативная</w:t>
      </w:r>
      <w:proofErr w:type="spellEnd"/>
      <w:r w:rsidRPr="00362F74">
        <w:rPr>
          <w:rFonts w:ascii="Times New Roman" w:hAnsi="Times New Roman"/>
          <w:color w:val="000000" w:themeColor="text1"/>
        </w:rPr>
        <w:t>» «соучастия» («</w:t>
      </w:r>
      <w:proofErr w:type="spellStart"/>
      <w:r w:rsidRPr="00362F74">
        <w:rPr>
          <w:rFonts w:ascii="Times New Roman" w:hAnsi="Times New Roman"/>
          <w:color w:val="000000" w:themeColor="text1"/>
        </w:rPr>
        <w:t>Participative</w:t>
      </w:r>
      <w:proofErr w:type="spellEnd"/>
      <w:r w:rsidRPr="00362F74">
        <w:rPr>
          <w:rFonts w:ascii="Times New Roman" w:hAnsi="Times New Roman"/>
          <w:color w:val="000000" w:themeColor="text1"/>
        </w:rPr>
        <w:t>»), «</w:t>
      </w:r>
      <w:proofErr w:type="spellStart"/>
      <w:r w:rsidRPr="00362F74">
        <w:rPr>
          <w:rFonts w:ascii="Times New Roman" w:hAnsi="Times New Roman"/>
          <w:color w:val="000000" w:themeColor="text1"/>
        </w:rPr>
        <w:t>трансакционная</w:t>
      </w:r>
      <w:proofErr w:type="spellEnd"/>
      <w:r w:rsidRPr="00362F74">
        <w:rPr>
          <w:rFonts w:ascii="Times New Roman" w:hAnsi="Times New Roman"/>
          <w:color w:val="000000" w:themeColor="text1"/>
        </w:rPr>
        <w:t>», «сделки» («</w:t>
      </w:r>
      <w:proofErr w:type="spellStart"/>
      <w:r w:rsidRPr="00362F74">
        <w:rPr>
          <w:rFonts w:ascii="Times New Roman" w:hAnsi="Times New Roman"/>
          <w:color w:val="000000" w:themeColor="text1"/>
        </w:rPr>
        <w:t>Transactional</w:t>
      </w:r>
      <w:proofErr w:type="spellEnd"/>
      <w:r w:rsidRPr="00362F74">
        <w:rPr>
          <w:rFonts w:ascii="Times New Roman" w:hAnsi="Times New Roman"/>
          <w:color w:val="000000" w:themeColor="text1"/>
        </w:rPr>
        <w:t>» или «</w:t>
      </w:r>
      <w:proofErr w:type="spellStart"/>
      <w:r w:rsidRPr="00362F74">
        <w:rPr>
          <w:rFonts w:ascii="Times New Roman" w:hAnsi="Times New Roman"/>
          <w:color w:val="000000" w:themeColor="text1"/>
        </w:rPr>
        <w:t>Management</w:t>
      </w:r>
      <w:proofErr w:type="spellEnd"/>
      <w:r w:rsidRPr="00362F74">
        <w:rPr>
          <w:rFonts w:ascii="Times New Roman" w:hAnsi="Times New Roman"/>
          <w:color w:val="000000" w:themeColor="text1"/>
        </w:rPr>
        <w:t>) и «трансформационная», «превращения», («</w:t>
      </w:r>
      <w:proofErr w:type="spellStart"/>
      <w:r w:rsidRPr="00362F74">
        <w:rPr>
          <w:rFonts w:ascii="Times New Roman" w:hAnsi="Times New Roman"/>
          <w:color w:val="000000" w:themeColor="text1"/>
        </w:rPr>
        <w:t>Transformational</w:t>
      </w:r>
      <w:proofErr w:type="spellEnd"/>
      <w:r w:rsidRPr="00362F74">
        <w:rPr>
          <w:rFonts w:ascii="Times New Roman" w:hAnsi="Times New Roman"/>
          <w:color w:val="000000" w:themeColor="text1"/>
        </w:rPr>
        <w:t>» или «</w:t>
      </w:r>
      <w:proofErr w:type="spellStart"/>
      <w:r w:rsidRPr="00362F74">
        <w:rPr>
          <w:rFonts w:ascii="Times New Roman" w:hAnsi="Times New Roman"/>
          <w:color w:val="000000" w:themeColor="text1"/>
        </w:rPr>
        <w:t>Relationship</w:t>
      </w:r>
      <w:proofErr w:type="spellEnd"/>
      <w:r w:rsidRPr="00362F74">
        <w:rPr>
          <w:rFonts w:ascii="Times New Roman" w:hAnsi="Times New Roman"/>
          <w:color w:val="000000" w:themeColor="text1"/>
        </w:rPr>
        <w:t>».</w:t>
      </w:r>
      <w:proofErr w:type="gramEnd"/>
      <w:r w:rsidRPr="00362F74">
        <w:rPr>
          <w:rFonts w:ascii="Times New Roman" w:hAnsi="Times New Roman"/>
          <w:color w:val="000000" w:themeColor="text1"/>
        </w:rPr>
        <w:t xml:space="preserve"> </w:t>
      </w:r>
      <w:proofErr w:type="spellStart"/>
      <w:r w:rsidRPr="00362F74">
        <w:rPr>
          <w:rFonts w:ascii="Times New Roman" w:hAnsi="Times New Roman"/>
          <w:color w:val="000000" w:themeColor="text1"/>
        </w:rPr>
        <w:t>Онтократия</w:t>
      </w:r>
      <w:proofErr w:type="spellEnd"/>
      <w:r w:rsidRPr="00362F74">
        <w:rPr>
          <w:rFonts w:ascii="Times New Roman" w:hAnsi="Times New Roman"/>
          <w:color w:val="000000" w:themeColor="text1"/>
        </w:rPr>
        <w:t xml:space="preserve"> и меритократия. Классовое общество. Теории элит Г. </w:t>
      </w:r>
      <w:proofErr w:type="spellStart"/>
      <w:r w:rsidRPr="00362F74">
        <w:rPr>
          <w:rFonts w:ascii="Times New Roman" w:hAnsi="Times New Roman"/>
          <w:color w:val="000000" w:themeColor="text1"/>
        </w:rPr>
        <w:t>Моска</w:t>
      </w:r>
      <w:proofErr w:type="spellEnd"/>
      <w:r w:rsidRPr="00362F74">
        <w:rPr>
          <w:rFonts w:ascii="Times New Roman" w:hAnsi="Times New Roman"/>
          <w:color w:val="000000" w:themeColor="text1"/>
        </w:rPr>
        <w:t xml:space="preserve"> и В. Парето. Р. </w:t>
      </w:r>
      <w:proofErr w:type="spellStart"/>
      <w:r w:rsidRPr="00362F74">
        <w:rPr>
          <w:rFonts w:ascii="Times New Roman" w:hAnsi="Times New Roman"/>
          <w:color w:val="000000" w:themeColor="text1"/>
        </w:rPr>
        <w:t>Михельс</w:t>
      </w:r>
      <w:proofErr w:type="spellEnd"/>
      <w:r w:rsidRPr="00362F74">
        <w:rPr>
          <w:rFonts w:ascii="Times New Roman" w:hAnsi="Times New Roman"/>
          <w:color w:val="000000" w:themeColor="text1"/>
        </w:rPr>
        <w:t xml:space="preserve"> о «Железном законе олигархии». </w:t>
      </w:r>
      <w:r w:rsidRPr="00362F74">
        <w:rPr>
          <w:rFonts w:ascii="Times New Roman" w:hAnsi="Times New Roman"/>
          <w:snapToGrid w:val="0"/>
          <w:color w:val="000000" w:themeColor="text1"/>
        </w:rPr>
        <w:t>Национально-историческая ситуация как детерминанта политического лидерства.</w:t>
      </w:r>
      <w:r w:rsidRPr="00362F74">
        <w:rPr>
          <w:rFonts w:ascii="Times New Roman" w:hAnsi="Times New Roman"/>
          <w:color w:val="000000" w:themeColor="text1"/>
        </w:rPr>
        <w:t xml:space="preserve"> Типологии политического лидерства. </w:t>
      </w:r>
      <w:proofErr w:type="spellStart"/>
      <w:r w:rsidRPr="00362F74">
        <w:rPr>
          <w:rFonts w:ascii="Times New Roman" w:hAnsi="Times New Roman"/>
          <w:color w:val="000000" w:themeColor="text1"/>
        </w:rPr>
        <w:t>Имиджевая</w:t>
      </w:r>
      <w:proofErr w:type="spellEnd"/>
      <w:r w:rsidRPr="00362F74">
        <w:rPr>
          <w:rFonts w:ascii="Times New Roman" w:hAnsi="Times New Roman"/>
          <w:color w:val="000000" w:themeColor="text1"/>
        </w:rPr>
        <w:t xml:space="preserve"> типология Маргарет </w:t>
      </w:r>
      <w:proofErr w:type="spellStart"/>
      <w:r w:rsidRPr="00362F74">
        <w:rPr>
          <w:rFonts w:ascii="Times New Roman" w:hAnsi="Times New Roman"/>
          <w:color w:val="000000" w:themeColor="text1"/>
        </w:rPr>
        <w:t>Дж</w:t>
      </w:r>
      <w:proofErr w:type="gramStart"/>
      <w:r w:rsidRPr="00362F74">
        <w:rPr>
          <w:rFonts w:ascii="Times New Roman" w:hAnsi="Times New Roman"/>
          <w:color w:val="000000" w:themeColor="text1"/>
        </w:rPr>
        <w:t>.Х</w:t>
      </w:r>
      <w:proofErr w:type="gramEnd"/>
      <w:r w:rsidRPr="00362F74">
        <w:rPr>
          <w:rFonts w:ascii="Times New Roman" w:hAnsi="Times New Roman"/>
          <w:color w:val="000000" w:themeColor="text1"/>
        </w:rPr>
        <w:t>ерманн</w:t>
      </w:r>
      <w:proofErr w:type="spellEnd"/>
      <w:r w:rsidRPr="00362F74">
        <w:rPr>
          <w:rFonts w:ascii="Times New Roman" w:hAnsi="Times New Roman"/>
          <w:color w:val="000000" w:themeColor="text1"/>
        </w:rPr>
        <w:t xml:space="preserve">. Лидер и менеджер. Политическая и экономическая элиты. </w:t>
      </w:r>
      <w:bookmarkStart w:id="29" w:name="_Hlk10754656"/>
      <w:r w:rsidRPr="00362F74">
        <w:rPr>
          <w:rFonts w:ascii="Times New Roman" w:hAnsi="Times New Roman"/>
          <w:color w:val="000000" w:themeColor="text1"/>
        </w:rPr>
        <w:t xml:space="preserve">Механизмы </w:t>
      </w:r>
      <w:proofErr w:type="spellStart"/>
      <w:r w:rsidRPr="00362F74">
        <w:rPr>
          <w:rFonts w:ascii="Times New Roman" w:hAnsi="Times New Roman"/>
          <w:color w:val="000000" w:themeColor="text1"/>
        </w:rPr>
        <w:t>рекрутирования</w:t>
      </w:r>
      <w:proofErr w:type="spellEnd"/>
      <w:r w:rsidRPr="00362F74">
        <w:rPr>
          <w:rFonts w:ascii="Times New Roman" w:hAnsi="Times New Roman"/>
          <w:color w:val="000000" w:themeColor="text1"/>
        </w:rPr>
        <w:t xml:space="preserve"> политических элит. </w:t>
      </w:r>
      <w:bookmarkEnd w:id="29"/>
      <w:r w:rsidRPr="00362F74">
        <w:rPr>
          <w:rFonts w:ascii="Times New Roman" w:hAnsi="Times New Roman"/>
          <w:color w:val="000000" w:themeColor="text1"/>
        </w:rPr>
        <w:t>Стили лидерства. «Масса и власть». Перцептивные стратегии политического лидера. Имидж политического лидера. Региональные и этнокультурные аспекты лидерства.</w:t>
      </w:r>
    </w:p>
    <w:p w:rsidR="00FB2AB9" w:rsidRPr="00362F74" w:rsidRDefault="00FB2AB9" w:rsidP="00FB2AB9">
      <w:pPr>
        <w:autoSpaceDE w:val="0"/>
        <w:autoSpaceDN w:val="0"/>
        <w:adjustRightInd w:val="0"/>
        <w:rPr>
          <w:rFonts w:ascii="Times New Roman" w:hAnsi="Times New Roman"/>
          <w:i/>
          <w:iCs/>
          <w:color w:val="000000" w:themeColor="text1"/>
        </w:rPr>
      </w:pPr>
      <w:r w:rsidRPr="00362F74">
        <w:rPr>
          <w:rFonts w:ascii="Times New Roman" w:hAnsi="Times New Roman"/>
          <w:b/>
          <w:bCs/>
          <w:color w:val="000000" w:themeColor="text1"/>
        </w:rPr>
        <w:t>Основные термины</w:t>
      </w:r>
      <w:r w:rsidRPr="00362F74">
        <w:rPr>
          <w:rFonts w:ascii="Times New Roman" w:hAnsi="Times New Roman"/>
          <w:i/>
          <w:iCs/>
          <w:color w:val="000000" w:themeColor="text1"/>
        </w:rPr>
        <w:t>: политическое лидерство,</w:t>
      </w:r>
      <w:r w:rsidRPr="00362F74">
        <w:rPr>
          <w:rFonts w:ascii="Times New Roman" w:hAnsi="Times New Roman"/>
          <w:b/>
          <w:bCs/>
          <w:color w:val="000000" w:themeColor="text1"/>
        </w:rPr>
        <w:t xml:space="preserve"> </w:t>
      </w:r>
      <w:r w:rsidRPr="00362F74">
        <w:rPr>
          <w:rFonts w:ascii="Times New Roman" w:hAnsi="Times New Roman"/>
          <w:i/>
          <w:iCs/>
          <w:color w:val="000000" w:themeColor="text1"/>
        </w:rPr>
        <w:t>теории лидерства, стили лидерства, лидера политические элиты.</w:t>
      </w:r>
    </w:p>
    <w:p w:rsidR="00FB2AB9" w:rsidRPr="00362F74" w:rsidRDefault="00FB2AB9" w:rsidP="00FB2AB9">
      <w:pPr>
        <w:rPr>
          <w:rFonts w:ascii="Times New Roman" w:hAnsi="Times New Roman"/>
          <w:color w:val="000000"/>
        </w:rPr>
      </w:pPr>
    </w:p>
    <w:p w:rsidR="00FB2AB9" w:rsidRPr="00362F74" w:rsidRDefault="00FB2AB9" w:rsidP="00FB2AB9">
      <w:pPr>
        <w:pStyle w:val="western"/>
        <w:shd w:val="clear" w:color="auto" w:fill="FFFFFF"/>
        <w:spacing w:before="0" w:beforeAutospacing="0" w:after="0" w:afterAutospacing="0"/>
        <w:jc w:val="center"/>
        <w:rPr>
          <w:b/>
          <w:bCs/>
          <w:color w:val="000000" w:themeColor="text1"/>
        </w:rPr>
      </w:pPr>
      <w:bookmarkStart w:id="30" w:name="_Hlk10714532"/>
      <w:r w:rsidRPr="00362F74">
        <w:rPr>
          <w:b/>
          <w:bCs/>
          <w:color w:val="000000" w:themeColor="text1"/>
        </w:rPr>
        <w:t>Тема 9. Мировая политика и система международных отношений</w:t>
      </w:r>
    </w:p>
    <w:bookmarkEnd w:id="30"/>
    <w:p w:rsidR="00FB2AB9" w:rsidRPr="00362F74" w:rsidRDefault="00FB2AB9" w:rsidP="00FB2AB9">
      <w:pPr>
        <w:autoSpaceDE w:val="0"/>
        <w:autoSpaceDN w:val="0"/>
        <w:adjustRightInd w:val="0"/>
        <w:jc w:val="both"/>
        <w:rPr>
          <w:rFonts w:ascii="Times New Roman" w:hAnsi="Times New Roman"/>
          <w:color w:val="000000" w:themeColor="text1"/>
        </w:rPr>
      </w:pPr>
      <w:r w:rsidRPr="00362F74">
        <w:rPr>
          <w:rFonts w:ascii="Times New Roman" w:hAnsi="Times New Roman"/>
          <w:color w:val="000000" w:themeColor="text1"/>
        </w:rPr>
        <w:lastRenderedPageBreak/>
        <w:t xml:space="preserve">Национальные интересы. Классические теории международных отношений: реализм, либерализм, марксизм. Изменяющийся миропорядок в начале XXI века. Социальный конструктивизм в международных отношениях. Диктатура геополитических проектов. </w:t>
      </w:r>
      <w:proofErr w:type="spellStart"/>
      <w:r w:rsidRPr="00362F74">
        <w:rPr>
          <w:rFonts w:ascii="Times New Roman" w:hAnsi="Times New Roman"/>
          <w:color w:val="000000" w:themeColor="text1"/>
        </w:rPr>
        <w:t>Акторы</w:t>
      </w:r>
      <w:proofErr w:type="spellEnd"/>
      <w:r w:rsidRPr="00362F74">
        <w:rPr>
          <w:rFonts w:ascii="Times New Roman" w:hAnsi="Times New Roman"/>
          <w:color w:val="000000" w:themeColor="text1"/>
        </w:rPr>
        <w:t xml:space="preserve"> мировой политики и типы коммуникации. Глобализация: концепции и дебаты. Динамика глобализации: факторы и тенденции. Процессы «нового регионализма». Европейский союз. Эпоха «</w:t>
      </w:r>
      <w:proofErr w:type="spellStart"/>
      <w:r w:rsidRPr="00362F74">
        <w:rPr>
          <w:rFonts w:ascii="Times New Roman" w:hAnsi="Times New Roman"/>
          <w:color w:val="000000" w:themeColor="text1"/>
        </w:rPr>
        <w:t>постдемократии</w:t>
      </w:r>
      <w:proofErr w:type="spellEnd"/>
      <w:r w:rsidRPr="00362F74">
        <w:rPr>
          <w:rFonts w:ascii="Times New Roman" w:hAnsi="Times New Roman"/>
          <w:color w:val="000000" w:themeColor="text1"/>
        </w:rPr>
        <w:t xml:space="preserve">». В правде сила или в </w:t>
      </w:r>
      <w:proofErr w:type="gramStart"/>
      <w:r w:rsidRPr="00362F74">
        <w:rPr>
          <w:rFonts w:ascii="Times New Roman" w:hAnsi="Times New Roman"/>
          <w:color w:val="000000" w:themeColor="text1"/>
        </w:rPr>
        <w:t>силе</w:t>
      </w:r>
      <w:proofErr w:type="gramEnd"/>
      <w:r w:rsidRPr="00362F74">
        <w:rPr>
          <w:rFonts w:ascii="Times New Roman" w:hAnsi="Times New Roman"/>
          <w:color w:val="000000" w:themeColor="text1"/>
        </w:rPr>
        <w:t xml:space="preserve"> правда? </w:t>
      </w:r>
      <w:r w:rsidRPr="00362F74">
        <w:rPr>
          <w:rFonts w:ascii="Times New Roman" w:hAnsi="Times New Roman"/>
          <w:color w:val="000000"/>
        </w:rPr>
        <w:t xml:space="preserve">Баланс сил. Биполярность, </w:t>
      </w:r>
      <w:proofErr w:type="spellStart"/>
      <w:r w:rsidRPr="00362F74">
        <w:rPr>
          <w:rFonts w:ascii="Times New Roman" w:hAnsi="Times New Roman"/>
          <w:color w:val="000000"/>
        </w:rPr>
        <w:t>однополярность</w:t>
      </w:r>
      <w:proofErr w:type="spellEnd"/>
      <w:r w:rsidRPr="00362F74">
        <w:rPr>
          <w:rFonts w:ascii="Times New Roman" w:hAnsi="Times New Roman"/>
          <w:color w:val="000000"/>
        </w:rPr>
        <w:t xml:space="preserve"> и многополярность. Гибридная война. </w:t>
      </w:r>
      <w:r w:rsidRPr="00362F74">
        <w:rPr>
          <w:rFonts w:ascii="Times New Roman" w:hAnsi="Times New Roman"/>
          <w:color w:val="000000"/>
          <w:shd w:val="clear" w:color="auto" w:fill="FFFFFF"/>
        </w:rPr>
        <w:t>Мировое общество как категория политологического анализа атрибут информационно-цифровой цивилизации и пространство глобального взаимодействия. Россия в условиях современных геополитических вызовов.</w:t>
      </w:r>
    </w:p>
    <w:p w:rsidR="00FB2AB9" w:rsidRPr="00362F74" w:rsidRDefault="00FB2AB9" w:rsidP="00FB2AB9">
      <w:pPr>
        <w:rPr>
          <w:rFonts w:ascii="Times New Roman" w:hAnsi="Times New Roman"/>
          <w:i/>
          <w:color w:val="000000"/>
        </w:rPr>
      </w:pPr>
      <w:proofErr w:type="gramStart"/>
      <w:r w:rsidRPr="00362F74">
        <w:rPr>
          <w:rFonts w:ascii="Times New Roman" w:hAnsi="Times New Roman"/>
          <w:b/>
          <w:color w:val="000000"/>
        </w:rPr>
        <w:t xml:space="preserve">Основные термины: </w:t>
      </w:r>
      <w:r w:rsidRPr="00362F74">
        <w:rPr>
          <w:rFonts w:ascii="Times New Roman" w:hAnsi="Times New Roman"/>
          <w:bCs/>
          <w:i/>
          <w:iCs/>
          <w:color w:val="000000"/>
        </w:rPr>
        <w:t>национальные интересы,</w:t>
      </w:r>
      <w:r w:rsidRPr="00362F74">
        <w:rPr>
          <w:rFonts w:ascii="Times New Roman" w:hAnsi="Times New Roman"/>
          <w:b/>
          <w:color w:val="000000"/>
        </w:rPr>
        <w:t xml:space="preserve"> </w:t>
      </w:r>
      <w:r w:rsidRPr="00362F74">
        <w:rPr>
          <w:rFonts w:ascii="Times New Roman" w:hAnsi="Times New Roman"/>
          <w:i/>
          <w:color w:val="000000"/>
        </w:rPr>
        <w:t xml:space="preserve">баланс сил, геополитика, глобализация, </w:t>
      </w:r>
      <w:proofErr w:type="spellStart"/>
      <w:r w:rsidRPr="00362F74">
        <w:rPr>
          <w:rFonts w:ascii="Times New Roman" w:hAnsi="Times New Roman"/>
          <w:i/>
          <w:color w:val="000000"/>
        </w:rPr>
        <w:t>постдемократия</w:t>
      </w:r>
      <w:proofErr w:type="spellEnd"/>
      <w:r w:rsidRPr="00362F74">
        <w:rPr>
          <w:rFonts w:ascii="Times New Roman" w:hAnsi="Times New Roman"/>
          <w:i/>
          <w:color w:val="000000"/>
        </w:rPr>
        <w:t>, гибридная война, международное общество, мировое общество.</w:t>
      </w:r>
      <w:proofErr w:type="gramEnd"/>
    </w:p>
    <w:p w:rsidR="004627A7" w:rsidRPr="00362F74" w:rsidRDefault="004627A7" w:rsidP="00FB2AB9">
      <w:pPr>
        <w:jc w:val="center"/>
        <w:rPr>
          <w:rFonts w:ascii="Times New Roman" w:hAnsi="Times New Roman"/>
          <w:b/>
          <w:i/>
          <w:color w:val="000000"/>
        </w:rPr>
      </w:pPr>
    </w:p>
    <w:p w:rsidR="00ED2D54" w:rsidRPr="00362F74" w:rsidRDefault="00ED2D54" w:rsidP="00ED2D54">
      <w:pPr>
        <w:pStyle w:val="a7"/>
        <w:spacing w:after="0" w:line="240" w:lineRule="auto"/>
        <w:ind w:left="0"/>
        <w:rPr>
          <w:rFonts w:ascii="Times New Roman" w:hAnsi="Times New Roman"/>
          <w:b/>
          <w:i/>
          <w:sz w:val="24"/>
          <w:szCs w:val="24"/>
          <w:lang w:eastAsia="ru-RU"/>
        </w:rPr>
      </w:pPr>
    </w:p>
    <w:p w:rsidR="00FB6311" w:rsidRPr="00362F74" w:rsidRDefault="00FB6311" w:rsidP="00EF71A5">
      <w:pPr>
        <w:tabs>
          <w:tab w:val="left" w:pos="1295"/>
        </w:tabs>
      </w:pPr>
    </w:p>
    <w:p w:rsidR="00FB6311" w:rsidRPr="00362F74" w:rsidRDefault="00FB6311" w:rsidP="00EF71A5">
      <w:pPr>
        <w:tabs>
          <w:tab w:val="left" w:pos="1295"/>
        </w:tabs>
      </w:pPr>
    </w:p>
    <w:p w:rsidR="00FB6311" w:rsidRPr="00362F74" w:rsidRDefault="00FB6311" w:rsidP="00EF71A5">
      <w:pPr>
        <w:pStyle w:val="a7"/>
        <w:autoSpaceDE w:val="0"/>
        <w:autoSpaceDN w:val="0"/>
        <w:adjustRightInd w:val="0"/>
        <w:spacing w:line="240" w:lineRule="auto"/>
        <w:ind w:left="0"/>
        <w:jc w:val="both"/>
        <w:outlineLvl w:val="0"/>
        <w:rPr>
          <w:rFonts w:ascii="Times New Roman" w:hAnsi="Times New Roman"/>
          <w:b/>
          <w:sz w:val="28"/>
          <w:szCs w:val="28"/>
          <w:lang w:eastAsia="ru-RU"/>
        </w:rPr>
      </w:pPr>
      <w:bookmarkStart w:id="31" w:name="_Toc483393419"/>
      <w:bookmarkStart w:id="32" w:name="_Toc487116252"/>
      <w:r w:rsidRPr="00362F74">
        <w:rPr>
          <w:rFonts w:ascii="Times New Roman" w:hAnsi="Times New Roman"/>
          <w:b/>
          <w:sz w:val="28"/>
          <w:szCs w:val="28"/>
        </w:rPr>
        <w:t xml:space="preserve">4. </w:t>
      </w:r>
      <w:r w:rsidRPr="00362F74">
        <w:rPr>
          <w:rFonts w:ascii="Times New Roman" w:hAnsi="Times New Roman"/>
          <w:b/>
          <w:sz w:val="28"/>
          <w:szCs w:val="28"/>
          <w:lang w:eastAsia="ru-RU"/>
        </w:rPr>
        <w:t>Материалы текущего контроля успеваемости обучающихся и фонд оценочных сре</w:t>
      </w:r>
      <w:proofErr w:type="gramStart"/>
      <w:r w:rsidRPr="00362F74">
        <w:rPr>
          <w:rFonts w:ascii="Times New Roman" w:hAnsi="Times New Roman"/>
          <w:b/>
          <w:sz w:val="28"/>
          <w:szCs w:val="28"/>
          <w:lang w:eastAsia="ru-RU"/>
        </w:rPr>
        <w:t>дс</w:t>
      </w:r>
      <w:r w:rsidR="009A24E1" w:rsidRPr="00362F74">
        <w:rPr>
          <w:rFonts w:ascii="Times New Roman" w:hAnsi="Times New Roman"/>
          <w:b/>
          <w:sz w:val="28"/>
          <w:szCs w:val="28"/>
          <w:lang w:eastAsia="ru-RU"/>
        </w:rPr>
        <w:t>тв пр</w:t>
      </w:r>
      <w:proofErr w:type="gramEnd"/>
      <w:r w:rsidR="009A24E1" w:rsidRPr="00362F74">
        <w:rPr>
          <w:rFonts w:ascii="Times New Roman" w:hAnsi="Times New Roman"/>
          <w:b/>
          <w:sz w:val="28"/>
          <w:szCs w:val="28"/>
          <w:lang w:eastAsia="ru-RU"/>
        </w:rPr>
        <w:t xml:space="preserve">омежуточной аттестации по </w:t>
      </w:r>
      <w:r w:rsidRPr="00362F74">
        <w:rPr>
          <w:rFonts w:ascii="Times New Roman" w:hAnsi="Times New Roman"/>
          <w:b/>
          <w:sz w:val="28"/>
          <w:szCs w:val="28"/>
          <w:lang w:eastAsia="ru-RU"/>
        </w:rPr>
        <w:t>дисциплине</w:t>
      </w:r>
      <w:bookmarkEnd w:id="31"/>
      <w:bookmarkEnd w:id="32"/>
    </w:p>
    <w:p w:rsidR="00FB6311" w:rsidRPr="00362F74" w:rsidRDefault="00FB6311" w:rsidP="00EF71A5">
      <w:pPr>
        <w:pStyle w:val="a7"/>
        <w:spacing w:before="40" w:line="240" w:lineRule="auto"/>
        <w:ind w:left="360"/>
        <w:rPr>
          <w:rFonts w:ascii="Times New Roman" w:hAnsi="Times New Roman"/>
          <w:b/>
          <w:bCs/>
          <w:sz w:val="24"/>
          <w:szCs w:val="24"/>
          <w:lang w:eastAsia="ru-RU"/>
        </w:rPr>
      </w:pPr>
    </w:p>
    <w:p w:rsidR="00FB6311" w:rsidRPr="00362F74" w:rsidRDefault="00FB6311" w:rsidP="00887FCF">
      <w:pPr>
        <w:pStyle w:val="a7"/>
        <w:spacing w:before="40" w:line="240" w:lineRule="auto"/>
        <w:ind w:left="0" w:firstLine="709"/>
        <w:jc w:val="both"/>
        <w:rPr>
          <w:rFonts w:ascii="Times New Roman" w:hAnsi="Times New Roman"/>
          <w:b/>
          <w:bCs/>
          <w:sz w:val="24"/>
          <w:szCs w:val="24"/>
          <w:lang w:eastAsia="ru-RU"/>
        </w:rPr>
      </w:pPr>
      <w:r w:rsidRPr="00362F74">
        <w:rPr>
          <w:rFonts w:ascii="Times New Roman" w:hAnsi="Times New Roman"/>
          <w:b/>
          <w:bCs/>
          <w:sz w:val="24"/>
          <w:szCs w:val="24"/>
          <w:lang w:eastAsia="ru-RU"/>
        </w:rPr>
        <w:t xml:space="preserve">4.1. Формы и методы текущего контроля успеваемости </w:t>
      </w:r>
      <w:proofErr w:type="gramStart"/>
      <w:r w:rsidRPr="00362F74">
        <w:rPr>
          <w:rFonts w:ascii="Times New Roman" w:hAnsi="Times New Roman"/>
          <w:b/>
          <w:bCs/>
          <w:sz w:val="24"/>
          <w:szCs w:val="24"/>
          <w:lang w:eastAsia="ru-RU"/>
        </w:rPr>
        <w:t>обучающихся</w:t>
      </w:r>
      <w:proofErr w:type="gramEnd"/>
      <w:r w:rsidRPr="00362F74">
        <w:rPr>
          <w:rFonts w:ascii="Times New Roman" w:hAnsi="Times New Roman"/>
          <w:b/>
          <w:bCs/>
          <w:sz w:val="24"/>
          <w:szCs w:val="24"/>
          <w:lang w:eastAsia="ru-RU"/>
        </w:rPr>
        <w:t xml:space="preserve">  и  промежуточной аттестации.</w:t>
      </w:r>
    </w:p>
    <w:p w:rsidR="00FB6311" w:rsidRPr="00362F74" w:rsidRDefault="00FB6311" w:rsidP="009A24E1">
      <w:pPr>
        <w:pStyle w:val="a7"/>
        <w:spacing w:before="40" w:line="240" w:lineRule="auto"/>
        <w:ind w:left="0" w:firstLine="709"/>
        <w:rPr>
          <w:rFonts w:ascii="Times New Roman" w:hAnsi="Times New Roman"/>
          <w:b/>
          <w:bCs/>
          <w:sz w:val="24"/>
          <w:szCs w:val="24"/>
          <w:lang w:eastAsia="ru-RU"/>
        </w:rPr>
      </w:pPr>
    </w:p>
    <w:p w:rsidR="00FB6311" w:rsidRPr="00362F74" w:rsidRDefault="00FB6311" w:rsidP="00887FCF">
      <w:pPr>
        <w:ind w:firstLine="709"/>
        <w:contextualSpacing/>
        <w:jc w:val="both"/>
        <w:rPr>
          <w:rFonts w:ascii="Times New Roman" w:hAnsi="Times New Roman"/>
          <w:b/>
          <w:bCs/>
        </w:rPr>
      </w:pPr>
      <w:r w:rsidRPr="00362F74">
        <w:rPr>
          <w:rFonts w:ascii="Times New Roman" w:hAnsi="Times New Roman"/>
          <w:b/>
          <w:bCs/>
        </w:rPr>
        <w:t>4.1.1. В ходе реализации дисциплины</w:t>
      </w:r>
      <w:r w:rsidR="001B33AE" w:rsidRPr="00362F74">
        <w:rPr>
          <w:rFonts w:ascii="Times New Roman" w:hAnsi="Times New Roman"/>
          <w:b/>
          <w:bCs/>
        </w:rPr>
        <w:t xml:space="preserve"> </w:t>
      </w:r>
      <w:r w:rsidRPr="00362F74">
        <w:rPr>
          <w:rFonts w:ascii="Times New Roman" w:hAnsi="Times New Roman"/>
          <w:b/>
        </w:rPr>
        <w:t>Б</w:t>
      </w:r>
      <w:proofErr w:type="gramStart"/>
      <w:r w:rsidRPr="00362F74">
        <w:rPr>
          <w:rFonts w:ascii="Times New Roman" w:hAnsi="Times New Roman"/>
          <w:b/>
        </w:rPr>
        <w:t>1</w:t>
      </w:r>
      <w:proofErr w:type="gramEnd"/>
      <w:r w:rsidRPr="00362F74">
        <w:rPr>
          <w:rFonts w:ascii="Times New Roman" w:hAnsi="Times New Roman"/>
          <w:b/>
        </w:rPr>
        <w:t>.Б.</w:t>
      </w:r>
      <w:r w:rsidR="001B33AE" w:rsidRPr="00362F74">
        <w:rPr>
          <w:rFonts w:ascii="Times New Roman" w:hAnsi="Times New Roman"/>
          <w:b/>
        </w:rPr>
        <w:t>08</w:t>
      </w:r>
      <w:r w:rsidRPr="00362F74">
        <w:rPr>
          <w:rFonts w:ascii="Times New Roman" w:hAnsi="Times New Roman"/>
          <w:b/>
        </w:rPr>
        <w:t xml:space="preserve"> «Политология»</w:t>
      </w:r>
      <w:r w:rsidRPr="00362F74">
        <w:rPr>
          <w:rFonts w:ascii="Times New Roman" w:hAnsi="Times New Roman"/>
          <w:b/>
          <w:bCs/>
        </w:rPr>
        <w:t xml:space="preserve"> используются следующие методы  текущего контроля успеваемости обучающихся:</w:t>
      </w:r>
    </w:p>
    <w:p w:rsidR="00FB6311" w:rsidRPr="00362F74" w:rsidRDefault="00FB6311" w:rsidP="00EF71A5">
      <w:pPr>
        <w:pStyle w:val="a7"/>
        <w:spacing w:before="40" w:after="0" w:line="240" w:lineRule="auto"/>
        <w:ind w:left="360"/>
        <w:rPr>
          <w:rFonts w:ascii="Times New Roman" w:hAnsi="Times New Roman"/>
          <w:b/>
          <w:bCs/>
          <w:i/>
          <w:sz w:val="24"/>
          <w:szCs w:val="24"/>
          <w:lang w:eastAsia="ru-RU"/>
        </w:rPr>
      </w:pPr>
    </w:p>
    <w:p w:rsidR="00FB6311" w:rsidRPr="00362F74" w:rsidRDefault="00FB6311" w:rsidP="00EF71A5">
      <w:pPr>
        <w:pStyle w:val="a7"/>
        <w:spacing w:before="40" w:after="0" w:line="240" w:lineRule="auto"/>
        <w:ind w:left="360"/>
        <w:rPr>
          <w:rFonts w:ascii="Times New Roman" w:hAnsi="Times New Roman"/>
          <w:b/>
          <w:bCs/>
          <w:i/>
          <w:sz w:val="24"/>
          <w:szCs w:val="24"/>
          <w:lang w:eastAsia="ru-RU"/>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78"/>
        <w:gridCol w:w="7407"/>
        <w:gridCol w:w="1423"/>
      </w:tblGrid>
      <w:tr w:rsidR="00D91E40" w:rsidRPr="00362F74" w:rsidTr="00D91E40">
        <w:trPr>
          <w:trHeight w:val="20"/>
        </w:trPr>
        <w:tc>
          <w:tcPr>
            <w:tcW w:w="632" w:type="pct"/>
          </w:tcPr>
          <w:p w:rsidR="00D91E40" w:rsidRPr="00362F74" w:rsidRDefault="00D91E40" w:rsidP="005F07A1">
            <w:pPr>
              <w:widowControl w:val="0"/>
              <w:jc w:val="center"/>
              <w:rPr>
                <w:rFonts w:ascii="Times New Roman" w:hAnsi="Times New Roman"/>
                <w:i/>
                <w:snapToGrid w:val="0"/>
              </w:rPr>
            </w:pPr>
          </w:p>
        </w:tc>
        <w:tc>
          <w:tcPr>
            <w:tcW w:w="3664" w:type="pct"/>
            <w:vAlign w:val="center"/>
          </w:tcPr>
          <w:p w:rsidR="00D91E40" w:rsidRPr="00362F74" w:rsidRDefault="00D91E40" w:rsidP="005F07A1">
            <w:pPr>
              <w:widowControl w:val="0"/>
              <w:jc w:val="center"/>
              <w:rPr>
                <w:rFonts w:ascii="Times New Roman" w:hAnsi="Times New Roman"/>
                <w:i/>
                <w:snapToGrid w:val="0"/>
              </w:rPr>
            </w:pPr>
            <w:r w:rsidRPr="00362F74">
              <w:rPr>
                <w:rFonts w:ascii="Times New Roman" w:hAnsi="Times New Roman"/>
                <w:i/>
                <w:snapToGrid w:val="0"/>
              </w:rPr>
              <w:t>Наименование темы</w:t>
            </w:r>
          </w:p>
        </w:tc>
        <w:tc>
          <w:tcPr>
            <w:tcW w:w="704" w:type="pct"/>
            <w:tcMar>
              <w:top w:w="57" w:type="dxa"/>
              <w:left w:w="85" w:type="dxa"/>
              <w:bottom w:w="57" w:type="dxa"/>
              <w:right w:w="85" w:type="dxa"/>
            </w:tcMar>
            <w:vAlign w:val="center"/>
          </w:tcPr>
          <w:p w:rsidR="00D91E40" w:rsidRPr="00362F74" w:rsidRDefault="00D91E40" w:rsidP="005F07A1">
            <w:pPr>
              <w:widowControl w:val="0"/>
              <w:jc w:val="center"/>
              <w:rPr>
                <w:rFonts w:ascii="Times New Roman" w:hAnsi="Times New Roman"/>
                <w:i/>
                <w:snapToGrid w:val="0"/>
              </w:rPr>
            </w:pPr>
            <w:r w:rsidRPr="00362F74">
              <w:rPr>
                <w:rFonts w:ascii="Times New Roman" w:hAnsi="Times New Roman"/>
                <w:i/>
                <w:snapToGrid w:val="0"/>
              </w:rPr>
              <w:t>Формы контроля</w:t>
            </w:r>
          </w:p>
        </w:tc>
      </w:tr>
      <w:tr w:rsidR="00D91E40" w:rsidRPr="00362F74" w:rsidTr="00D91E40">
        <w:trPr>
          <w:trHeight w:val="20"/>
        </w:trPr>
        <w:tc>
          <w:tcPr>
            <w:tcW w:w="632" w:type="pct"/>
          </w:tcPr>
          <w:p w:rsidR="00D91E40" w:rsidRPr="00362F74" w:rsidRDefault="00D91E40" w:rsidP="005F07A1">
            <w:pPr>
              <w:widowControl w:val="0"/>
              <w:jc w:val="center"/>
              <w:rPr>
                <w:rFonts w:ascii="Times New Roman" w:hAnsi="Times New Roman"/>
                <w:b/>
                <w:snapToGrid w:val="0"/>
              </w:rPr>
            </w:pPr>
          </w:p>
        </w:tc>
        <w:tc>
          <w:tcPr>
            <w:tcW w:w="4368" w:type="pct"/>
            <w:gridSpan w:val="2"/>
          </w:tcPr>
          <w:p w:rsidR="00D91E40" w:rsidRPr="00362F74" w:rsidRDefault="00D91E40" w:rsidP="005F07A1">
            <w:pPr>
              <w:widowControl w:val="0"/>
              <w:jc w:val="center"/>
              <w:rPr>
                <w:rFonts w:ascii="Times New Roman" w:hAnsi="Times New Roman"/>
                <w:b/>
                <w:snapToGrid w:val="0"/>
              </w:rPr>
            </w:pPr>
            <w:r w:rsidRPr="00362F74">
              <w:rPr>
                <w:rFonts w:ascii="Times New Roman" w:hAnsi="Times New Roman"/>
                <w:b/>
                <w:snapToGrid w:val="0"/>
              </w:rPr>
              <w:t>Очная форма обучения</w:t>
            </w:r>
          </w:p>
        </w:tc>
      </w:tr>
      <w:tr w:rsidR="00D91E40" w:rsidRPr="00362F74" w:rsidTr="00D91E40">
        <w:trPr>
          <w:trHeight w:val="20"/>
        </w:trPr>
        <w:tc>
          <w:tcPr>
            <w:tcW w:w="632"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rPr>
              <w:t>Тема 1.</w:t>
            </w:r>
          </w:p>
        </w:tc>
        <w:tc>
          <w:tcPr>
            <w:tcW w:w="3664" w:type="pct"/>
          </w:tcPr>
          <w:p w:rsidR="00D91E40" w:rsidRPr="00362F74" w:rsidRDefault="00D91E40" w:rsidP="00D91E40">
            <w:pPr>
              <w:autoSpaceDE w:val="0"/>
              <w:autoSpaceDN w:val="0"/>
              <w:adjustRightInd w:val="0"/>
              <w:rPr>
                <w:rFonts w:ascii="Times New Roman" w:hAnsi="Times New Roman"/>
              </w:rPr>
            </w:pPr>
            <w:r w:rsidRPr="00362F74">
              <w:rPr>
                <w:rFonts w:ascii="Times New Roman" w:hAnsi="Times New Roman"/>
                <w:color w:val="000000" w:themeColor="text1"/>
              </w:rPr>
              <w:t xml:space="preserve">Предмет политической науки. </w:t>
            </w:r>
            <w:r w:rsidRPr="00362F74">
              <w:rPr>
                <w:rFonts w:ascii="Times New Roman" w:hAnsi="Times New Roman"/>
              </w:rPr>
              <w:t>Структура и</w:t>
            </w:r>
          </w:p>
          <w:p w:rsidR="00D91E40" w:rsidRPr="00362F74" w:rsidRDefault="00D91E40" w:rsidP="00D91E40">
            <w:pPr>
              <w:rPr>
                <w:rFonts w:ascii="Times New Roman" w:hAnsi="Times New Roman"/>
                <w:color w:val="000000" w:themeColor="text1"/>
              </w:rPr>
            </w:pPr>
            <w:r w:rsidRPr="00362F74">
              <w:rPr>
                <w:rFonts w:ascii="Times New Roman" w:hAnsi="Times New Roman"/>
              </w:rPr>
              <w:t>задачи курса.</w:t>
            </w:r>
          </w:p>
          <w:p w:rsidR="00D91E40" w:rsidRPr="00362F74" w:rsidRDefault="00D91E40" w:rsidP="00D91E40">
            <w:pPr>
              <w:autoSpaceDE w:val="0"/>
              <w:autoSpaceDN w:val="0"/>
              <w:adjustRightInd w:val="0"/>
              <w:rPr>
                <w:rFonts w:ascii="Times New Roman" w:hAnsi="Times New Roman"/>
                <w:bCs/>
                <w:color w:val="000000" w:themeColor="text1"/>
              </w:rPr>
            </w:pPr>
          </w:p>
        </w:tc>
        <w:tc>
          <w:tcPr>
            <w:tcW w:w="704" w:type="pct"/>
            <w:tcMar>
              <w:top w:w="57" w:type="dxa"/>
              <w:left w:w="85" w:type="dxa"/>
              <w:bottom w:w="57" w:type="dxa"/>
              <w:right w:w="85" w:type="dxa"/>
            </w:tcMar>
          </w:tcPr>
          <w:p w:rsidR="00D91E40" w:rsidRPr="00362F74" w:rsidRDefault="00D91E40" w:rsidP="00D91E4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D91E40" w:rsidRPr="00362F74" w:rsidTr="00D91E40">
        <w:trPr>
          <w:trHeight w:val="20"/>
        </w:trPr>
        <w:tc>
          <w:tcPr>
            <w:tcW w:w="632"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rPr>
              <w:t>Тема 2</w:t>
            </w:r>
          </w:p>
        </w:tc>
        <w:tc>
          <w:tcPr>
            <w:tcW w:w="3664" w:type="pct"/>
          </w:tcPr>
          <w:p w:rsidR="00D91E40" w:rsidRPr="00362F74" w:rsidRDefault="00D91E40" w:rsidP="00D91E40">
            <w:pPr>
              <w:widowControl w:val="0"/>
              <w:snapToGrid w:val="0"/>
              <w:rPr>
                <w:rFonts w:ascii="Times New Roman" w:hAnsi="Times New Roman"/>
                <w:color w:val="000000" w:themeColor="text1"/>
              </w:rPr>
            </w:pPr>
            <w:r w:rsidRPr="00362F74">
              <w:rPr>
                <w:rFonts w:ascii="Times New Roman" w:hAnsi="Times New Roman"/>
                <w:color w:val="000000" w:themeColor="text1"/>
              </w:rPr>
              <w:t>Национальное государство и понятие суверенитета</w:t>
            </w:r>
          </w:p>
        </w:tc>
        <w:tc>
          <w:tcPr>
            <w:tcW w:w="704" w:type="pct"/>
            <w:tcMar>
              <w:top w:w="57" w:type="dxa"/>
              <w:left w:w="85" w:type="dxa"/>
              <w:bottom w:w="57" w:type="dxa"/>
              <w:right w:w="85" w:type="dxa"/>
            </w:tcMar>
          </w:tcPr>
          <w:p w:rsidR="00D91E40" w:rsidRPr="00362F74" w:rsidRDefault="00D91E40" w:rsidP="00D91E4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D91E40" w:rsidRPr="00362F74" w:rsidTr="00D91E40">
        <w:trPr>
          <w:trHeight w:val="20"/>
        </w:trPr>
        <w:tc>
          <w:tcPr>
            <w:tcW w:w="632"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rPr>
              <w:t>Тема 3</w:t>
            </w:r>
          </w:p>
        </w:tc>
        <w:tc>
          <w:tcPr>
            <w:tcW w:w="3664"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rPr>
              <w:t>Политическая власть и легитимность</w:t>
            </w:r>
          </w:p>
        </w:tc>
        <w:tc>
          <w:tcPr>
            <w:tcW w:w="704" w:type="pct"/>
            <w:tcMar>
              <w:top w:w="57" w:type="dxa"/>
              <w:left w:w="85" w:type="dxa"/>
              <w:bottom w:w="57" w:type="dxa"/>
              <w:right w:w="85" w:type="dxa"/>
            </w:tcMar>
          </w:tcPr>
          <w:p w:rsidR="00D91E40" w:rsidRPr="00362F74" w:rsidRDefault="00D91E40" w:rsidP="00D91E4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D91E40" w:rsidRPr="00362F74" w:rsidTr="00D91E40">
        <w:trPr>
          <w:trHeight w:val="20"/>
        </w:trPr>
        <w:tc>
          <w:tcPr>
            <w:tcW w:w="632"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rPr>
              <w:t>Тема 4</w:t>
            </w:r>
          </w:p>
        </w:tc>
        <w:tc>
          <w:tcPr>
            <w:tcW w:w="3664" w:type="pct"/>
          </w:tcPr>
          <w:p w:rsidR="00D91E40" w:rsidRPr="00362F74" w:rsidRDefault="00D91E40" w:rsidP="00D91E40">
            <w:pPr>
              <w:jc w:val="both"/>
              <w:rPr>
                <w:rFonts w:ascii="Times New Roman" w:hAnsi="Times New Roman"/>
                <w:bCs/>
                <w:color w:val="000000" w:themeColor="text1"/>
              </w:rPr>
            </w:pPr>
            <w:r w:rsidRPr="00362F74">
              <w:rPr>
                <w:rFonts w:ascii="Times New Roman" w:hAnsi="Times New Roman"/>
                <w:color w:val="000000" w:themeColor="text1"/>
              </w:rPr>
              <w:t>Политический процесс и политическая система</w:t>
            </w:r>
          </w:p>
        </w:tc>
        <w:tc>
          <w:tcPr>
            <w:tcW w:w="704" w:type="pct"/>
            <w:tcMar>
              <w:top w:w="57" w:type="dxa"/>
              <w:left w:w="85" w:type="dxa"/>
              <w:bottom w:w="57" w:type="dxa"/>
              <w:right w:w="85" w:type="dxa"/>
            </w:tcMar>
          </w:tcPr>
          <w:p w:rsidR="00D91E40" w:rsidRPr="00362F74" w:rsidRDefault="00D91E40" w:rsidP="00D91E4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D91E40" w:rsidRPr="00362F74" w:rsidTr="00D91E40">
        <w:trPr>
          <w:trHeight w:val="20"/>
        </w:trPr>
        <w:tc>
          <w:tcPr>
            <w:tcW w:w="632" w:type="pct"/>
          </w:tcPr>
          <w:p w:rsidR="00D91E40" w:rsidRPr="00362F74" w:rsidRDefault="00D91E40" w:rsidP="00D91E40">
            <w:pPr>
              <w:shd w:val="clear" w:color="auto" w:fill="FFFFFF"/>
              <w:ind w:right="33"/>
              <w:jc w:val="both"/>
              <w:rPr>
                <w:rFonts w:ascii="Times New Roman" w:hAnsi="Times New Roman"/>
                <w:color w:val="000000" w:themeColor="text1"/>
              </w:rPr>
            </w:pPr>
            <w:r w:rsidRPr="00362F74">
              <w:rPr>
                <w:rFonts w:ascii="Times New Roman" w:hAnsi="Times New Roman"/>
                <w:color w:val="000000" w:themeColor="text1"/>
              </w:rPr>
              <w:t>Тема 5</w:t>
            </w:r>
          </w:p>
          <w:p w:rsidR="00D91E40" w:rsidRPr="00362F74" w:rsidRDefault="00D91E40" w:rsidP="00D91E40">
            <w:pPr>
              <w:shd w:val="clear" w:color="auto" w:fill="FFFFFF"/>
              <w:ind w:right="33"/>
              <w:jc w:val="both"/>
              <w:rPr>
                <w:rFonts w:ascii="Times New Roman" w:hAnsi="Times New Roman"/>
                <w:color w:val="000000" w:themeColor="text1"/>
              </w:rPr>
            </w:pPr>
          </w:p>
        </w:tc>
        <w:tc>
          <w:tcPr>
            <w:tcW w:w="3664"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rPr>
              <w:t>Политическая идеология и политические режимы</w:t>
            </w:r>
          </w:p>
          <w:p w:rsidR="00D91E40" w:rsidRPr="00362F74" w:rsidRDefault="00D91E40" w:rsidP="00D91E40">
            <w:pPr>
              <w:autoSpaceDE w:val="0"/>
              <w:autoSpaceDN w:val="0"/>
              <w:adjustRightInd w:val="0"/>
              <w:jc w:val="both"/>
              <w:rPr>
                <w:rFonts w:ascii="Times New Roman" w:hAnsi="Times New Roman"/>
                <w:color w:val="000000" w:themeColor="text1"/>
              </w:rPr>
            </w:pPr>
          </w:p>
        </w:tc>
        <w:tc>
          <w:tcPr>
            <w:tcW w:w="704" w:type="pct"/>
            <w:tcMar>
              <w:top w:w="57" w:type="dxa"/>
              <w:left w:w="85" w:type="dxa"/>
              <w:bottom w:w="57" w:type="dxa"/>
              <w:right w:w="85" w:type="dxa"/>
            </w:tcMar>
          </w:tcPr>
          <w:p w:rsidR="00D91E40" w:rsidRPr="00362F74" w:rsidRDefault="00D91E40" w:rsidP="00D91E4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D91E40" w:rsidRPr="00362F74" w:rsidTr="00D91E40">
        <w:trPr>
          <w:trHeight w:val="20"/>
        </w:trPr>
        <w:tc>
          <w:tcPr>
            <w:tcW w:w="632" w:type="pct"/>
          </w:tcPr>
          <w:p w:rsidR="00D91E40" w:rsidRPr="00362F74" w:rsidRDefault="00D91E40" w:rsidP="00D91E40">
            <w:pPr>
              <w:jc w:val="both"/>
              <w:rPr>
                <w:rFonts w:ascii="Times New Roman" w:hAnsi="Times New Roman"/>
                <w:bCs/>
                <w:color w:val="000000" w:themeColor="text1"/>
              </w:rPr>
            </w:pPr>
            <w:r w:rsidRPr="00362F74">
              <w:rPr>
                <w:rFonts w:ascii="Times New Roman" w:hAnsi="Times New Roman"/>
                <w:bCs/>
                <w:color w:val="000000" w:themeColor="text1"/>
              </w:rPr>
              <w:t>Тема 6</w:t>
            </w:r>
          </w:p>
        </w:tc>
        <w:tc>
          <w:tcPr>
            <w:tcW w:w="3664" w:type="pct"/>
          </w:tcPr>
          <w:p w:rsidR="00D91E40" w:rsidRPr="00362F74" w:rsidRDefault="00D91E40" w:rsidP="00D91E40">
            <w:pPr>
              <w:jc w:val="both"/>
              <w:rPr>
                <w:rFonts w:ascii="Times New Roman" w:hAnsi="Times New Roman"/>
                <w:color w:val="000000" w:themeColor="text1"/>
              </w:rPr>
            </w:pPr>
            <w:r w:rsidRPr="00362F74">
              <w:rPr>
                <w:rFonts w:ascii="Times New Roman" w:hAnsi="Times New Roman"/>
                <w:color w:val="000000" w:themeColor="text1"/>
              </w:rPr>
              <w:t>Политическая культура и коммуникация</w:t>
            </w:r>
          </w:p>
        </w:tc>
        <w:tc>
          <w:tcPr>
            <w:tcW w:w="704" w:type="pct"/>
            <w:tcMar>
              <w:top w:w="57" w:type="dxa"/>
              <w:left w:w="85" w:type="dxa"/>
              <w:bottom w:w="57" w:type="dxa"/>
              <w:right w:w="85" w:type="dxa"/>
            </w:tcMar>
          </w:tcPr>
          <w:p w:rsidR="00D91E40" w:rsidRPr="00362F74" w:rsidRDefault="00D91E40" w:rsidP="00D91E4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D91E40" w:rsidRPr="00362F74" w:rsidTr="00D91E40">
        <w:trPr>
          <w:trHeight w:val="20"/>
        </w:trPr>
        <w:tc>
          <w:tcPr>
            <w:tcW w:w="632"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rPr>
              <w:t>Тема 7</w:t>
            </w:r>
          </w:p>
        </w:tc>
        <w:tc>
          <w:tcPr>
            <w:tcW w:w="3664" w:type="pct"/>
          </w:tcPr>
          <w:p w:rsidR="00D91E40" w:rsidRPr="00362F74" w:rsidRDefault="00D91E40" w:rsidP="00D91E40">
            <w:pPr>
              <w:jc w:val="both"/>
              <w:rPr>
                <w:rFonts w:ascii="Times New Roman" w:hAnsi="Times New Roman"/>
                <w:color w:val="000000" w:themeColor="text1"/>
              </w:rPr>
            </w:pPr>
            <w:r w:rsidRPr="00362F74">
              <w:rPr>
                <w:rFonts w:ascii="Times New Roman" w:hAnsi="Times New Roman"/>
                <w:color w:val="000000" w:themeColor="text1"/>
              </w:rPr>
              <w:t>Политические партии и партийные системы</w:t>
            </w:r>
          </w:p>
          <w:p w:rsidR="00D91E40" w:rsidRPr="00362F74" w:rsidRDefault="00D91E40" w:rsidP="00D91E40">
            <w:pPr>
              <w:autoSpaceDE w:val="0"/>
              <w:autoSpaceDN w:val="0"/>
              <w:adjustRightInd w:val="0"/>
              <w:rPr>
                <w:rFonts w:ascii="Times New Roman" w:hAnsi="Times New Roman"/>
                <w:color w:val="000000" w:themeColor="text1"/>
              </w:rPr>
            </w:pPr>
          </w:p>
        </w:tc>
        <w:tc>
          <w:tcPr>
            <w:tcW w:w="704" w:type="pct"/>
            <w:tcMar>
              <w:top w:w="57" w:type="dxa"/>
              <w:left w:w="85" w:type="dxa"/>
              <w:bottom w:w="57" w:type="dxa"/>
              <w:right w:w="85" w:type="dxa"/>
            </w:tcMar>
          </w:tcPr>
          <w:p w:rsidR="00D91E40" w:rsidRPr="00362F74" w:rsidRDefault="00D91E40" w:rsidP="00D91E4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D91E40" w:rsidRPr="00362F74" w:rsidTr="00D91E40">
        <w:trPr>
          <w:trHeight w:val="20"/>
        </w:trPr>
        <w:tc>
          <w:tcPr>
            <w:tcW w:w="632"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rPr>
              <w:t>Тема 8</w:t>
            </w:r>
          </w:p>
        </w:tc>
        <w:tc>
          <w:tcPr>
            <w:tcW w:w="3664" w:type="pct"/>
          </w:tcPr>
          <w:p w:rsidR="00D91E40" w:rsidRPr="00362F74" w:rsidRDefault="00D91E40" w:rsidP="00D91E40">
            <w:pPr>
              <w:pStyle w:val="western"/>
              <w:shd w:val="clear" w:color="auto" w:fill="FFFFFF"/>
              <w:spacing w:before="0" w:beforeAutospacing="0" w:after="0" w:afterAutospacing="0"/>
              <w:jc w:val="both"/>
              <w:rPr>
                <w:color w:val="000000" w:themeColor="text1"/>
              </w:rPr>
            </w:pPr>
            <w:r w:rsidRPr="00362F74">
              <w:rPr>
                <w:color w:val="000000" w:themeColor="text1"/>
              </w:rPr>
              <w:t>Политическое лидерство и процессы формирования элит</w:t>
            </w:r>
          </w:p>
          <w:p w:rsidR="00D91E40" w:rsidRPr="00362F74" w:rsidRDefault="00D91E40" w:rsidP="00D91E40">
            <w:pPr>
              <w:shd w:val="clear" w:color="auto" w:fill="FFFFFF"/>
              <w:rPr>
                <w:rFonts w:ascii="Times New Roman" w:hAnsi="Times New Roman"/>
                <w:color w:val="000000" w:themeColor="text1"/>
              </w:rPr>
            </w:pPr>
          </w:p>
        </w:tc>
        <w:tc>
          <w:tcPr>
            <w:tcW w:w="704" w:type="pct"/>
            <w:tcMar>
              <w:top w:w="57" w:type="dxa"/>
              <w:left w:w="85" w:type="dxa"/>
              <w:bottom w:w="57" w:type="dxa"/>
              <w:right w:w="85" w:type="dxa"/>
            </w:tcMar>
          </w:tcPr>
          <w:p w:rsidR="00D91E40" w:rsidRPr="00362F74" w:rsidRDefault="00B503B6" w:rsidP="00D91E40">
            <w:pPr>
              <w:rPr>
                <w:rFonts w:ascii="Times New Roman" w:hAnsi="Times New Roman"/>
                <w:snapToGrid w:val="0"/>
                <w:color w:val="000000" w:themeColor="text1"/>
              </w:rPr>
            </w:pPr>
            <w:r w:rsidRPr="00362F74">
              <w:rPr>
                <w:rFonts w:ascii="Times New Roman" w:hAnsi="Times New Roman"/>
                <w:snapToGrid w:val="0"/>
                <w:color w:val="000000" w:themeColor="text1"/>
              </w:rPr>
              <w:t>О</w:t>
            </w:r>
            <w:r w:rsidR="00635EFC" w:rsidRPr="00362F74">
              <w:rPr>
                <w:rFonts w:ascii="Times New Roman" w:hAnsi="Times New Roman"/>
                <w:snapToGrid w:val="0"/>
                <w:color w:val="000000" w:themeColor="text1"/>
              </w:rPr>
              <w:t>, Кейс</w:t>
            </w:r>
          </w:p>
        </w:tc>
      </w:tr>
      <w:tr w:rsidR="00D91E40" w:rsidRPr="00362F74" w:rsidTr="00D91E40">
        <w:trPr>
          <w:trHeight w:val="20"/>
        </w:trPr>
        <w:tc>
          <w:tcPr>
            <w:tcW w:w="632" w:type="pct"/>
          </w:tcPr>
          <w:p w:rsidR="00D91E40" w:rsidRPr="00362F74" w:rsidRDefault="00D91E40" w:rsidP="00D91E40">
            <w:pPr>
              <w:rPr>
                <w:rFonts w:ascii="Times New Roman" w:hAnsi="Times New Roman"/>
                <w:color w:val="000000" w:themeColor="text1"/>
              </w:rPr>
            </w:pPr>
            <w:r w:rsidRPr="00362F74">
              <w:rPr>
                <w:rFonts w:ascii="Times New Roman" w:hAnsi="Times New Roman"/>
                <w:color w:val="000000" w:themeColor="text1"/>
              </w:rPr>
              <w:t>Тема 9</w:t>
            </w:r>
          </w:p>
        </w:tc>
        <w:tc>
          <w:tcPr>
            <w:tcW w:w="3664" w:type="pct"/>
          </w:tcPr>
          <w:p w:rsidR="00D91E40" w:rsidRPr="00362F74" w:rsidRDefault="00D91E40" w:rsidP="00D91E40">
            <w:pPr>
              <w:pStyle w:val="western"/>
              <w:shd w:val="clear" w:color="auto" w:fill="FFFFFF"/>
              <w:spacing w:before="0" w:beforeAutospacing="0" w:after="0" w:afterAutospacing="0"/>
              <w:jc w:val="both"/>
              <w:rPr>
                <w:color w:val="000000" w:themeColor="text1"/>
              </w:rPr>
            </w:pPr>
            <w:r w:rsidRPr="00362F74">
              <w:rPr>
                <w:color w:val="000000" w:themeColor="text1"/>
              </w:rPr>
              <w:t>Мировая политика и система международных отношений</w:t>
            </w:r>
          </w:p>
        </w:tc>
        <w:tc>
          <w:tcPr>
            <w:tcW w:w="704" w:type="pct"/>
            <w:tcMar>
              <w:top w:w="57" w:type="dxa"/>
              <w:left w:w="85" w:type="dxa"/>
              <w:bottom w:w="57" w:type="dxa"/>
              <w:right w:w="85" w:type="dxa"/>
            </w:tcMar>
          </w:tcPr>
          <w:p w:rsidR="00D91E40" w:rsidRDefault="00D91E40" w:rsidP="00B503B6">
            <w:pPr>
              <w:rPr>
                <w:rFonts w:ascii="Times New Roman" w:hAnsi="Times New Roman"/>
                <w:snapToGrid w:val="0"/>
                <w:color w:val="000000" w:themeColor="text1"/>
              </w:rPr>
            </w:pPr>
            <w:r w:rsidRPr="00362F74">
              <w:rPr>
                <w:rFonts w:ascii="Times New Roman" w:hAnsi="Times New Roman"/>
                <w:snapToGrid w:val="0"/>
                <w:color w:val="000000" w:themeColor="text1"/>
              </w:rPr>
              <w:t xml:space="preserve">     </w:t>
            </w:r>
          </w:p>
          <w:p w:rsidR="005A072D" w:rsidRPr="00362F74" w:rsidRDefault="005A072D" w:rsidP="00B503B6">
            <w:r>
              <w:rPr>
                <w:rFonts w:ascii="Times New Roman" w:hAnsi="Times New Roman"/>
                <w:snapToGrid w:val="0"/>
                <w:color w:val="000000" w:themeColor="text1"/>
              </w:rPr>
              <w:t>О</w:t>
            </w:r>
          </w:p>
        </w:tc>
      </w:tr>
      <w:tr w:rsidR="00D91E40" w:rsidRPr="00362F74" w:rsidTr="00D91E40">
        <w:trPr>
          <w:trHeight w:val="20"/>
        </w:trPr>
        <w:tc>
          <w:tcPr>
            <w:tcW w:w="632" w:type="pct"/>
          </w:tcPr>
          <w:p w:rsidR="00D91E40" w:rsidRPr="00362F74" w:rsidRDefault="00D91E40" w:rsidP="005F07A1">
            <w:pPr>
              <w:widowControl w:val="0"/>
              <w:jc w:val="center"/>
              <w:rPr>
                <w:rFonts w:ascii="Times New Roman" w:hAnsi="Times New Roman"/>
                <w:b/>
                <w:snapToGrid w:val="0"/>
              </w:rPr>
            </w:pPr>
          </w:p>
        </w:tc>
        <w:tc>
          <w:tcPr>
            <w:tcW w:w="4368" w:type="pct"/>
            <w:gridSpan w:val="2"/>
          </w:tcPr>
          <w:p w:rsidR="00D91E40" w:rsidRPr="00362F74" w:rsidRDefault="00D91E40" w:rsidP="005F07A1">
            <w:pPr>
              <w:widowControl w:val="0"/>
              <w:jc w:val="center"/>
              <w:rPr>
                <w:rFonts w:ascii="Times New Roman" w:hAnsi="Times New Roman"/>
                <w:b/>
                <w:snapToGrid w:val="0"/>
              </w:rPr>
            </w:pPr>
            <w:r w:rsidRPr="00362F74">
              <w:rPr>
                <w:rFonts w:ascii="Times New Roman" w:hAnsi="Times New Roman"/>
                <w:b/>
                <w:snapToGrid w:val="0"/>
              </w:rPr>
              <w:t>Очно-заочная форма обучения</w:t>
            </w:r>
          </w:p>
        </w:tc>
      </w:tr>
      <w:tr w:rsidR="00B503B6" w:rsidRPr="00362F74" w:rsidTr="00D91E40">
        <w:trPr>
          <w:trHeight w:val="20"/>
        </w:trPr>
        <w:tc>
          <w:tcPr>
            <w:tcW w:w="632"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Тема 1.</w:t>
            </w:r>
          </w:p>
        </w:tc>
        <w:tc>
          <w:tcPr>
            <w:tcW w:w="3664" w:type="pct"/>
          </w:tcPr>
          <w:p w:rsidR="00B503B6" w:rsidRPr="00362F74" w:rsidRDefault="00B503B6" w:rsidP="00ED6634">
            <w:pPr>
              <w:autoSpaceDE w:val="0"/>
              <w:autoSpaceDN w:val="0"/>
              <w:adjustRightInd w:val="0"/>
              <w:rPr>
                <w:rFonts w:ascii="Times New Roman" w:hAnsi="Times New Roman"/>
              </w:rPr>
            </w:pPr>
            <w:r w:rsidRPr="00362F74">
              <w:rPr>
                <w:rFonts w:ascii="Times New Roman" w:hAnsi="Times New Roman"/>
                <w:color w:val="000000" w:themeColor="text1"/>
              </w:rPr>
              <w:t xml:space="preserve">Предмет политической науки. </w:t>
            </w:r>
            <w:r w:rsidRPr="00362F74">
              <w:rPr>
                <w:rFonts w:ascii="Times New Roman" w:hAnsi="Times New Roman"/>
              </w:rPr>
              <w:t>Структура и</w:t>
            </w:r>
          </w:p>
          <w:p w:rsidR="00B503B6" w:rsidRPr="00362F74" w:rsidRDefault="00B503B6" w:rsidP="00ED6634">
            <w:pPr>
              <w:rPr>
                <w:rFonts w:ascii="Times New Roman" w:hAnsi="Times New Roman"/>
                <w:color w:val="000000" w:themeColor="text1"/>
              </w:rPr>
            </w:pPr>
            <w:r w:rsidRPr="00362F74">
              <w:rPr>
                <w:rFonts w:ascii="Times New Roman" w:hAnsi="Times New Roman"/>
              </w:rPr>
              <w:t>задачи курса.</w:t>
            </w:r>
          </w:p>
          <w:p w:rsidR="00B503B6" w:rsidRPr="00362F74" w:rsidRDefault="00B503B6" w:rsidP="00ED6634">
            <w:pPr>
              <w:autoSpaceDE w:val="0"/>
              <w:autoSpaceDN w:val="0"/>
              <w:adjustRightInd w:val="0"/>
              <w:rPr>
                <w:rFonts w:ascii="Times New Roman" w:hAnsi="Times New Roman"/>
                <w:bCs/>
                <w:color w:val="000000" w:themeColor="text1"/>
              </w:rPr>
            </w:pPr>
          </w:p>
        </w:tc>
        <w:tc>
          <w:tcPr>
            <w:tcW w:w="704" w:type="pct"/>
            <w:tcMar>
              <w:top w:w="57" w:type="dxa"/>
              <w:left w:w="85" w:type="dxa"/>
              <w:bottom w:w="57" w:type="dxa"/>
              <w:right w:w="85" w:type="dxa"/>
            </w:tcMar>
          </w:tcPr>
          <w:p w:rsidR="00B503B6" w:rsidRPr="00362F74" w:rsidRDefault="005A072D" w:rsidP="005A072D">
            <w:r>
              <w:rPr>
                <w:rFonts w:ascii="Times New Roman" w:hAnsi="Times New Roman"/>
                <w:snapToGrid w:val="0"/>
                <w:color w:val="000000" w:themeColor="text1"/>
              </w:rPr>
              <w:lastRenderedPageBreak/>
              <w:t>О</w:t>
            </w:r>
            <w:proofErr w:type="gramStart"/>
            <w:r w:rsidR="00B503B6" w:rsidRPr="00362F74">
              <w:rPr>
                <w:rFonts w:ascii="Times New Roman" w:hAnsi="Times New Roman"/>
                <w:snapToGrid w:val="0"/>
                <w:color w:val="000000" w:themeColor="text1"/>
              </w:rPr>
              <w:t>,Д</w:t>
            </w:r>
            <w:proofErr w:type="gramEnd"/>
            <w:r w:rsidR="00B503B6" w:rsidRPr="00362F74">
              <w:rPr>
                <w:rFonts w:ascii="Times New Roman" w:hAnsi="Times New Roman"/>
                <w:snapToGrid w:val="0"/>
                <w:color w:val="000000" w:themeColor="text1"/>
              </w:rPr>
              <w:t>,Т</w:t>
            </w:r>
          </w:p>
        </w:tc>
      </w:tr>
      <w:tr w:rsidR="00B503B6" w:rsidRPr="00362F74" w:rsidTr="00D91E40">
        <w:trPr>
          <w:trHeight w:val="20"/>
        </w:trPr>
        <w:tc>
          <w:tcPr>
            <w:tcW w:w="632"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lastRenderedPageBreak/>
              <w:t>Тема 2</w:t>
            </w:r>
          </w:p>
        </w:tc>
        <w:tc>
          <w:tcPr>
            <w:tcW w:w="3664" w:type="pct"/>
          </w:tcPr>
          <w:p w:rsidR="00B503B6" w:rsidRPr="00362F74" w:rsidRDefault="00B503B6" w:rsidP="00ED6634">
            <w:pPr>
              <w:widowControl w:val="0"/>
              <w:snapToGrid w:val="0"/>
              <w:rPr>
                <w:rFonts w:ascii="Times New Roman" w:hAnsi="Times New Roman"/>
                <w:color w:val="000000" w:themeColor="text1"/>
              </w:rPr>
            </w:pPr>
            <w:r w:rsidRPr="00362F74">
              <w:rPr>
                <w:rFonts w:ascii="Times New Roman" w:hAnsi="Times New Roman"/>
                <w:color w:val="000000" w:themeColor="text1"/>
              </w:rPr>
              <w:t>Национальное государство и понятие суверенитета</w:t>
            </w:r>
          </w:p>
        </w:tc>
        <w:tc>
          <w:tcPr>
            <w:tcW w:w="704" w:type="pct"/>
            <w:tcMar>
              <w:top w:w="57" w:type="dxa"/>
              <w:left w:w="85" w:type="dxa"/>
              <w:bottom w:w="57" w:type="dxa"/>
              <w:right w:w="85" w:type="dxa"/>
            </w:tcMar>
          </w:tcPr>
          <w:p w:rsidR="00B503B6" w:rsidRPr="00362F74" w:rsidRDefault="00B503B6" w:rsidP="00D91E4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B503B6" w:rsidRPr="00362F74" w:rsidTr="00D91E40">
        <w:trPr>
          <w:trHeight w:val="20"/>
        </w:trPr>
        <w:tc>
          <w:tcPr>
            <w:tcW w:w="632"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Тема 3</w:t>
            </w:r>
          </w:p>
        </w:tc>
        <w:tc>
          <w:tcPr>
            <w:tcW w:w="3664"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Политическая власть и легитимность</w:t>
            </w:r>
          </w:p>
        </w:tc>
        <w:tc>
          <w:tcPr>
            <w:tcW w:w="704" w:type="pct"/>
            <w:tcMar>
              <w:top w:w="57" w:type="dxa"/>
              <w:left w:w="85" w:type="dxa"/>
              <w:bottom w:w="57" w:type="dxa"/>
              <w:right w:w="85" w:type="dxa"/>
            </w:tcMar>
          </w:tcPr>
          <w:p w:rsidR="00B503B6" w:rsidRPr="00362F74" w:rsidRDefault="00B503B6" w:rsidP="00D91E4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B503B6" w:rsidRPr="00362F74" w:rsidTr="00D91E40">
        <w:trPr>
          <w:trHeight w:val="20"/>
        </w:trPr>
        <w:tc>
          <w:tcPr>
            <w:tcW w:w="632"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Тема 4</w:t>
            </w:r>
          </w:p>
        </w:tc>
        <w:tc>
          <w:tcPr>
            <w:tcW w:w="3664" w:type="pct"/>
          </w:tcPr>
          <w:p w:rsidR="00B503B6" w:rsidRPr="00362F74" w:rsidRDefault="00B503B6" w:rsidP="00ED6634">
            <w:pPr>
              <w:jc w:val="both"/>
              <w:rPr>
                <w:rFonts w:ascii="Times New Roman" w:hAnsi="Times New Roman"/>
                <w:bCs/>
                <w:color w:val="000000" w:themeColor="text1"/>
              </w:rPr>
            </w:pPr>
            <w:r w:rsidRPr="00362F74">
              <w:rPr>
                <w:rFonts w:ascii="Times New Roman" w:hAnsi="Times New Roman"/>
                <w:color w:val="000000" w:themeColor="text1"/>
              </w:rPr>
              <w:t>Политический процесс и политическая система</w:t>
            </w:r>
          </w:p>
        </w:tc>
        <w:tc>
          <w:tcPr>
            <w:tcW w:w="704" w:type="pct"/>
            <w:tcMar>
              <w:top w:w="57" w:type="dxa"/>
              <w:left w:w="85" w:type="dxa"/>
              <w:bottom w:w="57" w:type="dxa"/>
              <w:right w:w="85" w:type="dxa"/>
            </w:tcMar>
          </w:tcPr>
          <w:p w:rsidR="00B503B6" w:rsidRPr="00362F74" w:rsidRDefault="00B503B6" w:rsidP="00D91E4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B503B6" w:rsidRPr="00362F74" w:rsidTr="00D91E40">
        <w:trPr>
          <w:trHeight w:val="20"/>
        </w:trPr>
        <w:tc>
          <w:tcPr>
            <w:tcW w:w="632" w:type="pct"/>
          </w:tcPr>
          <w:p w:rsidR="00B503B6" w:rsidRPr="00362F74" w:rsidRDefault="00B503B6" w:rsidP="00ED6634">
            <w:pPr>
              <w:shd w:val="clear" w:color="auto" w:fill="FFFFFF"/>
              <w:ind w:right="33"/>
              <w:jc w:val="both"/>
              <w:rPr>
                <w:rFonts w:ascii="Times New Roman" w:hAnsi="Times New Roman"/>
                <w:color w:val="000000" w:themeColor="text1"/>
              </w:rPr>
            </w:pPr>
            <w:r w:rsidRPr="00362F74">
              <w:rPr>
                <w:rFonts w:ascii="Times New Roman" w:hAnsi="Times New Roman"/>
                <w:color w:val="000000" w:themeColor="text1"/>
              </w:rPr>
              <w:t>Тема 5</w:t>
            </w:r>
          </w:p>
          <w:p w:rsidR="00B503B6" w:rsidRPr="00362F74" w:rsidRDefault="00B503B6" w:rsidP="00ED6634">
            <w:pPr>
              <w:shd w:val="clear" w:color="auto" w:fill="FFFFFF"/>
              <w:ind w:right="33"/>
              <w:jc w:val="both"/>
              <w:rPr>
                <w:rFonts w:ascii="Times New Roman" w:hAnsi="Times New Roman"/>
                <w:color w:val="000000" w:themeColor="text1"/>
              </w:rPr>
            </w:pPr>
          </w:p>
        </w:tc>
        <w:tc>
          <w:tcPr>
            <w:tcW w:w="3664"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Политическая идеология и политические режимы</w:t>
            </w:r>
          </w:p>
          <w:p w:rsidR="00B503B6" w:rsidRPr="00362F74" w:rsidRDefault="00B503B6" w:rsidP="00ED6634">
            <w:pPr>
              <w:autoSpaceDE w:val="0"/>
              <w:autoSpaceDN w:val="0"/>
              <w:adjustRightInd w:val="0"/>
              <w:jc w:val="both"/>
              <w:rPr>
                <w:rFonts w:ascii="Times New Roman" w:hAnsi="Times New Roman"/>
                <w:color w:val="000000" w:themeColor="text1"/>
              </w:rPr>
            </w:pPr>
          </w:p>
        </w:tc>
        <w:tc>
          <w:tcPr>
            <w:tcW w:w="704" w:type="pct"/>
            <w:tcMar>
              <w:top w:w="57" w:type="dxa"/>
              <w:left w:w="85" w:type="dxa"/>
              <w:bottom w:w="57" w:type="dxa"/>
              <w:right w:w="85" w:type="dxa"/>
            </w:tcMar>
          </w:tcPr>
          <w:p w:rsidR="00B503B6" w:rsidRPr="00362F74" w:rsidRDefault="00B503B6" w:rsidP="00D91E4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B503B6" w:rsidRPr="00362F74" w:rsidTr="00D91E40">
        <w:trPr>
          <w:trHeight w:val="20"/>
        </w:trPr>
        <w:tc>
          <w:tcPr>
            <w:tcW w:w="632" w:type="pct"/>
          </w:tcPr>
          <w:p w:rsidR="00B503B6" w:rsidRPr="00362F74" w:rsidRDefault="00B503B6" w:rsidP="00ED6634">
            <w:pPr>
              <w:jc w:val="both"/>
              <w:rPr>
                <w:rFonts w:ascii="Times New Roman" w:hAnsi="Times New Roman"/>
                <w:bCs/>
                <w:color w:val="000000" w:themeColor="text1"/>
              </w:rPr>
            </w:pPr>
            <w:r w:rsidRPr="00362F74">
              <w:rPr>
                <w:rFonts w:ascii="Times New Roman" w:hAnsi="Times New Roman"/>
                <w:bCs/>
                <w:color w:val="000000" w:themeColor="text1"/>
              </w:rPr>
              <w:t>Тема 6</w:t>
            </w:r>
          </w:p>
        </w:tc>
        <w:tc>
          <w:tcPr>
            <w:tcW w:w="3664" w:type="pct"/>
          </w:tcPr>
          <w:p w:rsidR="00B503B6" w:rsidRPr="00362F74" w:rsidRDefault="00B503B6" w:rsidP="00ED6634">
            <w:pPr>
              <w:jc w:val="both"/>
              <w:rPr>
                <w:rFonts w:ascii="Times New Roman" w:hAnsi="Times New Roman"/>
                <w:color w:val="000000" w:themeColor="text1"/>
              </w:rPr>
            </w:pPr>
            <w:r w:rsidRPr="00362F74">
              <w:rPr>
                <w:rFonts w:ascii="Times New Roman" w:hAnsi="Times New Roman"/>
                <w:color w:val="000000" w:themeColor="text1"/>
              </w:rPr>
              <w:t>Политическая культура и коммуникация</w:t>
            </w:r>
          </w:p>
        </w:tc>
        <w:tc>
          <w:tcPr>
            <w:tcW w:w="704" w:type="pct"/>
            <w:tcMar>
              <w:top w:w="57" w:type="dxa"/>
              <w:left w:w="85" w:type="dxa"/>
              <w:bottom w:w="57" w:type="dxa"/>
              <w:right w:w="85" w:type="dxa"/>
            </w:tcMar>
          </w:tcPr>
          <w:p w:rsidR="00B503B6" w:rsidRPr="00362F74" w:rsidRDefault="00B503B6" w:rsidP="00D91E4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B503B6" w:rsidRPr="00362F74" w:rsidTr="00D91E40">
        <w:trPr>
          <w:trHeight w:val="20"/>
        </w:trPr>
        <w:tc>
          <w:tcPr>
            <w:tcW w:w="632"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Тема 7</w:t>
            </w:r>
          </w:p>
        </w:tc>
        <w:tc>
          <w:tcPr>
            <w:tcW w:w="3664" w:type="pct"/>
          </w:tcPr>
          <w:p w:rsidR="00B503B6" w:rsidRPr="00362F74" w:rsidRDefault="00B503B6" w:rsidP="00ED6634">
            <w:pPr>
              <w:jc w:val="both"/>
              <w:rPr>
                <w:rFonts w:ascii="Times New Roman" w:hAnsi="Times New Roman"/>
                <w:color w:val="000000" w:themeColor="text1"/>
              </w:rPr>
            </w:pPr>
            <w:r w:rsidRPr="00362F74">
              <w:rPr>
                <w:rFonts w:ascii="Times New Roman" w:hAnsi="Times New Roman"/>
                <w:color w:val="000000" w:themeColor="text1"/>
              </w:rPr>
              <w:t>Политические партии и партийные системы</w:t>
            </w:r>
          </w:p>
          <w:p w:rsidR="00B503B6" w:rsidRPr="00362F74" w:rsidRDefault="00B503B6" w:rsidP="00ED6634">
            <w:pPr>
              <w:autoSpaceDE w:val="0"/>
              <w:autoSpaceDN w:val="0"/>
              <w:adjustRightInd w:val="0"/>
              <w:rPr>
                <w:rFonts w:ascii="Times New Roman" w:hAnsi="Times New Roman"/>
                <w:color w:val="000000" w:themeColor="text1"/>
              </w:rPr>
            </w:pPr>
          </w:p>
        </w:tc>
        <w:tc>
          <w:tcPr>
            <w:tcW w:w="704" w:type="pct"/>
            <w:tcMar>
              <w:top w:w="57" w:type="dxa"/>
              <w:left w:w="85" w:type="dxa"/>
              <w:bottom w:w="57" w:type="dxa"/>
              <w:right w:w="85" w:type="dxa"/>
            </w:tcMar>
          </w:tcPr>
          <w:p w:rsidR="00B503B6" w:rsidRPr="00362F74" w:rsidRDefault="00B503B6" w:rsidP="00D91E40">
            <w:r w:rsidRPr="00362F74">
              <w:rPr>
                <w:rFonts w:ascii="Times New Roman" w:hAnsi="Times New Roman"/>
                <w:snapToGrid w:val="0"/>
                <w:color w:val="000000" w:themeColor="text1"/>
              </w:rPr>
              <w:t>О</w:t>
            </w:r>
            <w:proofErr w:type="gramStart"/>
            <w:r w:rsidRPr="00362F74">
              <w:rPr>
                <w:rFonts w:ascii="Times New Roman" w:hAnsi="Times New Roman"/>
                <w:snapToGrid w:val="0"/>
                <w:color w:val="000000" w:themeColor="text1"/>
              </w:rPr>
              <w:t>,Д</w:t>
            </w:r>
            <w:proofErr w:type="gramEnd"/>
            <w:r w:rsidRPr="00362F74">
              <w:rPr>
                <w:rFonts w:ascii="Times New Roman" w:hAnsi="Times New Roman"/>
                <w:snapToGrid w:val="0"/>
                <w:color w:val="000000" w:themeColor="text1"/>
              </w:rPr>
              <w:t>,Т</w:t>
            </w:r>
          </w:p>
        </w:tc>
      </w:tr>
      <w:tr w:rsidR="00B503B6" w:rsidRPr="00362F74" w:rsidTr="00D91E40">
        <w:trPr>
          <w:trHeight w:val="20"/>
        </w:trPr>
        <w:tc>
          <w:tcPr>
            <w:tcW w:w="632"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Тема 8</w:t>
            </w:r>
          </w:p>
        </w:tc>
        <w:tc>
          <w:tcPr>
            <w:tcW w:w="3664" w:type="pct"/>
          </w:tcPr>
          <w:p w:rsidR="00B503B6" w:rsidRPr="00362F74" w:rsidRDefault="00B503B6" w:rsidP="00ED6634">
            <w:pPr>
              <w:pStyle w:val="western"/>
              <w:shd w:val="clear" w:color="auto" w:fill="FFFFFF"/>
              <w:spacing w:before="0" w:beforeAutospacing="0" w:after="0" w:afterAutospacing="0"/>
              <w:jc w:val="both"/>
              <w:rPr>
                <w:color w:val="000000" w:themeColor="text1"/>
              </w:rPr>
            </w:pPr>
            <w:r w:rsidRPr="00362F74">
              <w:rPr>
                <w:color w:val="000000" w:themeColor="text1"/>
              </w:rPr>
              <w:t>Политическое лидерство и процессы формирования элит</w:t>
            </w:r>
          </w:p>
          <w:p w:rsidR="00B503B6" w:rsidRPr="00362F74" w:rsidRDefault="00B503B6" w:rsidP="00ED6634">
            <w:pPr>
              <w:shd w:val="clear" w:color="auto" w:fill="FFFFFF"/>
              <w:rPr>
                <w:rFonts w:ascii="Times New Roman" w:hAnsi="Times New Roman"/>
                <w:color w:val="000000" w:themeColor="text1"/>
              </w:rPr>
            </w:pPr>
          </w:p>
        </w:tc>
        <w:tc>
          <w:tcPr>
            <w:tcW w:w="704" w:type="pct"/>
            <w:tcMar>
              <w:top w:w="57" w:type="dxa"/>
              <w:left w:w="85" w:type="dxa"/>
              <w:bottom w:w="57" w:type="dxa"/>
              <w:right w:w="85" w:type="dxa"/>
            </w:tcMar>
          </w:tcPr>
          <w:p w:rsidR="00B503B6" w:rsidRPr="00362F74" w:rsidRDefault="00B503B6" w:rsidP="00D91E40">
            <w:pPr>
              <w:rPr>
                <w:rFonts w:ascii="Times New Roman" w:hAnsi="Times New Roman"/>
                <w:snapToGrid w:val="0"/>
                <w:color w:val="000000" w:themeColor="text1"/>
              </w:rPr>
            </w:pPr>
            <w:r w:rsidRPr="00362F74">
              <w:rPr>
                <w:rFonts w:ascii="Times New Roman" w:hAnsi="Times New Roman"/>
                <w:snapToGrid w:val="0"/>
                <w:color w:val="000000" w:themeColor="text1"/>
              </w:rPr>
              <w:t>О</w:t>
            </w:r>
            <w:r w:rsidR="00635EFC" w:rsidRPr="00362F74">
              <w:rPr>
                <w:rFonts w:ascii="Times New Roman" w:hAnsi="Times New Roman"/>
                <w:snapToGrid w:val="0"/>
                <w:color w:val="000000" w:themeColor="text1"/>
              </w:rPr>
              <w:t>, Кейс</w:t>
            </w:r>
          </w:p>
        </w:tc>
      </w:tr>
      <w:tr w:rsidR="00B503B6" w:rsidRPr="00362F74" w:rsidTr="00D91E40">
        <w:trPr>
          <w:trHeight w:val="20"/>
        </w:trPr>
        <w:tc>
          <w:tcPr>
            <w:tcW w:w="632"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Тема 9</w:t>
            </w:r>
          </w:p>
        </w:tc>
        <w:tc>
          <w:tcPr>
            <w:tcW w:w="3664" w:type="pct"/>
          </w:tcPr>
          <w:p w:rsidR="00B503B6" w:rsidRPr="00362F74" w:rsidRDefault="00B503B6" w:rsidP="00ED6634">
            <w:pPr>
              <w:pStyle w:val="western"/>
              <w:shd w:val="clear" w:color="auto" w:fill="FFFFFF"/>
              <w:spacing w:before="0" w:beforeAutospacing="0" w:after="0" w:afterAutospacing="0"/>
              <w:jc w:val="both"/>
              <w:rPr>
                <w:color w:val="000000" w:themeColor="text1"/>
              </w:rPr>
            </w:pPr>
            <w:r w:rsidRPr="00362F74">
              <w:rPr>
                <w:color w:val="000000" w:themeColor="text1"/>
              </w:rPr>
              <w:t>Мировая политика и система международных отношений</w:t>
            </w:r>
          </w:p>
        </w:tc>
        <w:tc>
          <w:tcPr>
            <w:tcW w:w="704" w:type="pct"/>
            <w:tcMar>
              <w:top w:w="57" w:type="dxa"/>
              <w:left w:w="85" w:type="dxa"/>
              <w:bottom w:w="57" w:type="dxa"/>
              <w:right w:w="85" w:type="dxa"/>
            </w:tcMar>
          </w:tcPr>
          <w:p w:rsidR="00B503B6" w:rsidRPr="00362F74" w:rsidRDefault="005A072D" w:rsidP="00D91E40">
            <w:r>
              <w:t>О</w:t>
            </w:r>
          </w:p>
        </w:tc>
      </w:tr>
      <w:tr w:rsidR="00B503B6" w:rsidRPr="00362F74" w:rsidTr="00D91E40">
        <w:trPr>
          <w:trHeight w:val="20"/>
        </w:trPr>
        <w:tc>
          <w:tcPr>
            <w:tcW w:w="632" w:type="pct"/>
          </w:tcPr>
          <w:p w:rsidR="00B503B6" w:rsidRPr="00362F74" w:rsidRDefault="00B503B6" w:rsidP="00DF1E0E">
            <w:pPr>
              <w:widowControl w:val="0"/>
              <w:jc w:val="center"/>
              <w:rPr>
                <w:rFonts w:ascii="Times New Roman" w:hAnsi="Times New Roman"/>
                <w:b/>
                <w:snapToGrid w:val="0"/>
              </w:rPr>
            </w:pPr>
          </w:p>
        </w:tc>
        <w:tc>
          <w:tcPr>
            <w:tcW w:w="4368" w:type="pct"/>
            <w:gridSpan w:val="2"/>
          </w:tcPr>
          <w:p w:rsidR="00B503B6" w:rsidRPr="00362F74" w:rsidRDefault="00B503B6" w:rsidP="00DF1E0E">
            <w:pPr>
              <w:widowControl w:val="0"/>
              <w:jc w:val="center"/>
              <w:rPr>
                <w:rFonts w:ascii="Times New Roman" w:hAnsi="Times New Roman"/>
                <w:b/>
                <w:snapToGrid w:val="0"/>
              </w:rPr>
            </w:pPr>
            <w:r w:rsidRPr="00362F74">
              <w:rPr>
                <w:rFonts w:ascii="Times New Roman" w:hAnsi="Times New Roman"/>
                <w:b/>
                <w:snapToGrid w:val="0"/>
              </w:rPr>
              <w:t>Заочная форма обучения</w:t>
            </w:r>
          </w:p>
        </w:tc>
      </w:tr>
      <w:tr w:rsidR="00B503B6" w:rsidRPr="00362F74" w:rsidTr="00D91E40">
        <w:trPr>
          <w:trHeight w:val="20"/>
        </w:trPr>
        <w:tc>
          <w:tcPr>
            <w:tcW w:w="632"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Тема 1.</w:t>
            </w:r>
          </w:p>
        </w:tc>
        <w:tc>
          <w:tcPr>
            <w:tcW w:w="3664" w:type="pct"/>
          </w:tcPr>
          <w:p w:rsidR="00B503B6" w:rsidRPr="00362F74" w:rsidRDefault="00B503B6" w:rsidP="00ED6634">
            <w:pPr>
              <w:autoSpaceDE w:val="0"/>
              <w:autoSpaceDN w:val="0"/>
              <w:adjustRightInd w:val="0"/>
              <w:rPr>
                <w:rFonts w:ascii="Times New Roman" w:hAnsi="Times New Roman"/>
              </w:rPr>
            </w:pPr>
            <w:r w:rsidRPr="00362F74">
              <w:rPr>
                <w:rFonts w:ascii="Times New Roman" w:hAnsi="Times New Roman"/>
                <w:color w:val="000000" w:themeColor="text1"/>
              </w:rPr>
              <w:t xml:space="preserve">Предмет политической науки. </w:t>
            </w:r>
            <w:r w:rsidRPr="00362F74">
              <w:rPr>
                <w:rFonts w:ascii="Times New Roman" w:hAnsi="Times New Roman"/>
              </w:rPr>
              <w:t>Структура и</w:t>
            </w:r>
          </w:p>
          <w:p w:rsidR="00B503B6" w:rsidRPr="00362F74" w:rsidRDefault="00B503B6" w:rsidP="00ED6634">
            <w:pPr>
              <w:rPr>
                <w:rFonts w:ascii="Times New Roman" w:hAnsi="Times New Roman"/>
                <w:color w:val="000000" w:themeColor="text1"/>
              </w:rPr>
            </w:pPr>
            <w:r w:rsidRPr="00362F74">
              <w:rPr>
                <w:rFonts w:ascii="Times New Roman" w:hAnsi="Times New Roman"/>
              </w:rPr>
              <w:t>задачи курса.</w:t>
            </w:r>
          </w:p>
          <w:p w:rsidR="00B503B6" w:rsidRPr="00362F74" w:rsidRDefault="00B503B6" w:rsidP="00ED6634">
            <w:pPr>
              <w:autoSpaceDE w:val="0"/>
              <w:autoSpaceDN w:val="0"/>
              <w:adjustRightInd w:val="0"/>
              <w:rPr>
                <w:rFonts w:ascii="Times New Roman" w:hAnsi="Times New Roman"/>
                <w:bCs/>
                <w:color w:val="000000" w:themeColor="text1"/>
              </w:rPr>
            </w:pPr>
          </w:p>
        </w:tc>
        <w:tc>
          <w:tcPr>
            <w:tcW w:w="704" w:type="pct"/>
            <w:tcMar>
              <w:top w:w="57" w:type="dxa"/>
              <w:left w:w="85" w:type="dxa"/>
              <w:bottom w:w="57" w:type="dxa"/>
              <w:right w:w="85" w:type="dxa"/>
            </w:tcMar>
            <w:vAlign w:val="center"/>
          </w:tcPr>
          <w:p w:rsidR="00B503B6" w:rsidRPr="00362F74" w:rsidRDefault="00B503B6" w:rsidP="00D91E40">
            <w:pPr>
              <w:widowControl w:val="0"/>
              <w:jc w:val="center"/>
              <w:rPr>
                <w:rFonts w:ascii="Times New Roman" w:hAnsi="Times New Roman"/>
                <w:snapToGrid w:val="0"/>
              </w:rPr>
            </w:pPr>
            <w:r w:rsidRPr="00362F74">
              <w:rPr>
                <w:rFonts w:ascii="Times New Roman" w:hAnsi="Times New Roman"/>
                <w:snapToGrid w:val="0"/>
              </w:rPr>
              <w:t>О</w:t>
            </w:r>
            <w:proofErr w:type="gramStart"/>
            <w:r w:rsidRPr="00362F74">
              <w:rPr>
                <w:rFonts w:ascii="Times New Roman" w:hAnsi="Times New Roman"/>
                <w:snapToGrid w:val="0"/>
              </w:rPr>
              <w:t>,Т</w:t>
            </w:r>
            <w:proofErr w:type="gramEnd"/>
          </w:p>
        </w:tc>
      </w:tr>
      <w:tr w:rsidR="00B503B6" w:rsidRPr="00362F74" w:rsidTr="00D91E40">
        <w:trPr>
          <w:trHeight w:val="20"/>
        </w:trPr>
        <w:tc>
          <w:tcPr>
            <w:tcW w:w="632"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Тема 2</w:t>
            </w:r>
          </w:p>
        </w:tc>
        <w:tc>
          <w:tcPr>
            <w:tcW w:w="3664" w:type="pct"/>
          </w:tcPr>
          <w:p w:rsidR="00B503B6" w:rsidRPr="00362F74" w:rsidRDefault="00B503B6" w:rsidP="00ED6634">
            <w:pPr>
              <w:widowControl w:val="0"/>
              <w:snapToGrid w:val="0"/>
              <w:rPr>
                <w:rFonts w:ascii="Times New Roman" w:hAnsi="Times New Roman"/>
                <w:color w:val="000000" w:themeColor="text1"/>
              </w:rPr>
            </w:pPr>
            <w:r w:rsidRPr="00362F74">
              <w:rPr>
                <w:rFonts w:ascii="Times New Roman" w:hAnsi="Times New Roman"/>
                <w:color w:val="000000" w:themeColor="text1"/>
              </w:rPr>
              <w:t>Национальное государство и понятие суверенитета</w:t>
            </w:r>
          </w:p>
        </w:tc>
        <w:tc>
          <w:tcPr>
            <w:tcW w:w="704" w:type="pct"/>
            <w:tcMar>
              <w:top w:w="57" w:type="dxa"/>
              <w:left w:w="85" w:type="dxa"/>
              <w:bottom w:w="57" w:type="dxa"/>
              <w:right w:w="85" w:type="dxa"/>
            </w:tcMar>
            <w:vAlign w:val="center"/>
          </w:tcPr>
          <w:p w:rsidR="00B503B6" w:rsidRPr="00362F74" w:rsidRDefault="00B503B6" w:rsidP="00D91E40">
            <w:pPr>
              <w:widowControl w:val="0"/>
              <w:jc w:val="center"/>
              <w:rPr>
                <w:rFonts w:ascii="Times New Roman" w:hAnsi="Times New Roman"/>
                <w:snapToGrid w:val="0"/>
              </w:rPr>
            </w:pPr>
          </w:p>
        </w:tc>
      </w:tr>
      <w:tr w:rsidR="00B503B6" w:rsidRPr="00362F74" w:rsidTr="00D91E40">
        <w:trPr>
          <w:trHeight w:val="20"/>
        </w:trPr>
        <w:tc>
          <w:tcPr>
            <w:tcW w:w="632"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Тема 3</w:t>
            </w:r>
          </w:p>
        </w:tc>
        <w:tc>
          <w:tcPr>
            <w:tcW w:w="3664"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Политическая власть и легитимность</w:t>
            </w:r>
          </w:p>
        </w:tc>
        <w:tc>
          <w:tcPr>
            <w:tcW w:w="704" w:type="pct"/>
            <w:tcMar>
              <w:top w:w="57" w:type="dxa"/>
              <w:left w:w="85" w:type="dxa"/>
              <w:bottom w:w="57" w:type="dxa"/>
              <w:right w:w="85" w:type="dxa"/>
            </w:tcMar>
            <w:vAlign w:val="center"/>
          </w:tcPr>
          <w:p w:rsidR="00B503B6" w:rsidRPr="00362F74" w:rsidRDefault="00B503B6" w:rsidP="00D91E40">
            <w:pPr>
              <w:widowControl w:val="0"/>
              <w:jc w:val="center"/>
              <w:rPr>
                <w:rFonts w:ascii="Times New Roman" w:hAnsi="Times New Roman"/>
                <w:snapToGrid w:val="0"/>
              </w:rPr>
            </w:pPr>
          </w:p>
        </w:tc>
      </w:tr>
      <w:tr w:rsidR="00B503B6" w:rsidRPr="00362F74" w:rsidTr="00D91E40">
        <w:trPr>
          <w:trHeight w:val="20"/>
        </w:trPr>
        <w:tc>
          <w:tcPr>
            <w:tcW w:w="632"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Тема 4</w:t>
            </w:r>
          </w:p>
        </w:tc>
        <w:tc>
          <w:tcPr>
            <w:tcW w:w="3664" w:type="pct"/>
          </w:tcPr>
          <w:p w:rsidR="00B503B6" w:rsidRPr="00362F74" w:rsidRDefault="00B503B6" w:rsidP="00ED6634">
            <w:pPr>
              <w:jc w:val="both"/>
              <w:rPr>
                <w:rFonts w:ascii="Times New Roman" w:hAnsi="Times New Roman"/>
                <w:bCs/>
                <w:color w:val="000000" w:themeColor="text1"/>
              </w:rPr>
            </w:pPr>
            <w:r w:rsidRPr="00362F74">
              <w:rPr>
                <w:rFonts w:ascii="Times New Roman" w:hAnsi="Times New Roman"/>
                <w:color w:val="000000" w:themeColor="text1"/>
              </w:rPr>
              <w:t>Политический процесс и политическая система</w:t>
            </w:r>
          </w:p>
        </w:tc>
        <w:tc>
          <w:tcPr>
            <w:tcW w:w="704" w:type="pct"/>
            <w:tcMar>
              <w:top w:w="57" w:type="dxa"/>
              <w:left w:w="85" w:type="dxa"/>
              <w:bottom w:w="57" w:type="dxa"/>
              <w:right w:w="85" w:type="dxa"/>
            </w:tcMar>
            <w:vAlign w:val="center"/>
          </w:tcPr>
          <w:p w:rsidR="00B503B6" w:rsidRPr="00362F74" w:rsidRDefault="00B503B6" w:rsidP="00D91E40">
            <w:pPr>
              <w:widowControl w:val="0"/>
              <w:jc w:val="center"/>
              <w:rPr>
                <w:rFonts w:ascii="Times New Roman" w:hAnsi="Times New Roman"/>
                <w:snapToGrid w:val="0"/>
              </w:rPr>
            </w:pPr>
            <w:r w:rsidRPr="00362F74">
              <w:rPr>
                <w:rFonts w:ascii="Times New Roman" w:hAnsi="Times New Roman"/>
                <w:snapToGrid w:val="0"/>
              </w:rPr>
              <w:t>О</w:t>
            </w:r>
            <w:proofErr w:type="gramStart"/>
            <w:r w:rsidRPr="00362F74">
              <w:rPr>
                <w:rFonts w:ascii="Times New Roman" w:hAnsi="Times New Roman"/>
                <w:snapToGrid w:val="0"/>
              </w:rPr>
              <w:t>,Т</w:t>
            </w:r>
            <w:proofErr w:type="gramEnd"/>
          </w:p>
        </w:tc>
      </w:tr>
      <w:tr w:rsidR="00B503B6" w:rsidRPr="00362F74" w:rsidTr="00D91E40">
        <w:trPr>
          <w:trHeight w:val="20"/>
        </w:trPr>
        <w:tc>
          <w:tcPr>
            <w:tcW w:w="632" w:type="pct"/>
          </w:tcPr>
          <w:p w:rsidR="00B503B6" w:rsidRPr="00362F74" w:rsidRDefault="00B503B6" w:rsidP="00ED6634">
            <w:pPr>
              <w:shd w:val="clear" w:color="auto" w:fill="FFFFFF"/>
              <w:ind w:right="33"/>
              <w:jc w:val="both"/>
              <w:rPr>
                <w:rFonts w:ascii="Times New Roman" w:hAnsi="Times New Roman"/>
                <w:color w:val="000000" w:themeColor="text1"/>
              </w:rPr>
            </w:pPr>
            <w:r w:rsidRPr="00362F74">
              <w:rPr>
                <w:rFonts w:ascii="Times New Roman" w:hAnsi="Times New Roman"/>
                <w:color w:val="000000" w:themeColor="text1"/>
              </w:rPr>
              <w:t>Тема 5</w:t>
            </w:r>
          </w:p>
          <w:p w:rsidR="00B503B6" w:rsidRPr="00362F74" w:rsidRDefault="00B503B6" w:rsidP="00ED6634">
            <w:pPr>
              <w:shd w:val="clear" w:color="auto" w:fill="FFFFFF"/>
              <w:ind w:right="33"/>
              <w:jc w:val="both"/>
              <w:rPr>
                <w:rFonts w:ascii="Times New Roman" w:hAnsi="Times New Roman"/>
                <w:color w:val="000000" w:themeColor="text1"/>
              </w:rPr>
            </w:pPr>
          </w:p>
        </w:tc>
        <w:tc>
          <w:tcPr>
            <w:tcW w:w="3664"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Политическая идеология и политические режимы</w:t>
            </w:r>
          </w:p>
          <w:p w:rsidR="00B503B6" w:rsidRPr="00362F74" w:rsidRDefault="00B503B6" w:rsidP="00ED6634">
            <w:pPr>
              <w:autoSpaceDE w:val="0"/>
              <w:autoSpaceDN w:val="0"/>
              <w:adjustRightInd w:val="0"/>
              <w:jc w:val="both"/>
              <w:rPr>
                <w:rFonts w:ascii="Times New Roman" w:hAnsi="Times New Roman"/>
                <w:color w:val="000000" w:themeColor="text1"/>
              </w:rPr>
            </w:pPr>
          </w:p>
        </w:tc>
        <w:tc>
          <w:tcPr>
            <w:tcW w:w="704" w:type="pct"/>
            <w:tcMar>
              <w:top w:w="57" w:type="dxa"/>
              <w:left w:w="85" w:type="dxa"/>
              <w:bottom w:w="57" w:type="dxa"/>
              <w:right w:w="85" w:type="dxa"/>
            </w:tcMar>
          </w:tcPr>
          <w:p w:rsidR="00B503B6" w:rsidRPr="00362F74" w:rsidRDefault="00B503B6" w:rsidP="00DF1E0E">
            <w:pPr>
              <w:widowControl w:val="0"/>
              <w:rPr>
                <w:rFonts w:ascii="Times New Roman" w:hAnsi="Times New Roman"/>
                <w:snapToGrid w:val="0"/>
              </w:rPr>
            </w:pPr>
          </w:p>
        </w:tc>
      </w:tr>
      <w:tr w:rsidR="00B503B6" w:rsidRPr="00362F74" w:rsidTr="00D91E40">
        <w:trPr>
          <w:trHeight w:val="20"/>
        </w:trPr>
        <w:tc>
          <w:tcPr>
            <w:tcW w:w="632" w:type="pct"/>
          </w:tcPr>
          <w:p w:rsidR="00B503B6" w:rsidRPr="00362F74" w:rsidRDefault="00B503B6" w:rsidP="00ED6634">
            <w:pPr>
              <w:jc w:val="both"/>
              <w:rPr>
                <w:rFonts w:ascii="Times New Roman" w:hAnsi="Times New Roman"/>
                <w:bCs/>
                <w:color w:val="000000" w:themeColor="text1"/>
              </w:rPr>
            </w:pPr>
            <w:r w:rsidRPr="00362F74">
              <w:rPr>
                <w:rFonts w:ascii="Times New Roman" w:hAnsi="Times New Roman"/>
                <w:bCs/>
                <w:color w:val="000000" w:themeColor="text1"/>
              </w:rPr>
              <w:t>Тема 6</w:t>
            </w:r>
          </w:p>
        </w:tc>
        <w:tc>
          <w:tcPr>
            <w:tcW w:w="3664" w:type="pct"/>
          </w:tcPr>
          <w:p w:rsidR="00B503B6" w:rsidRPr="00362F74" w:rsidRDefault="00B503B6" w:rsidP="00ED6634">
            <w:pPr>
              <w:jc w:val="both"/>
              <w:rPr>
                <w:rFonts w:ascii="Times New Roman" w:hAnsi="Times New Roman"/>
                <w:color w:val="000000" w:themeColor="text1"/>
              </w:rPr>
            </w:pPr>
            <w:r w:rsidRPr="00362F74">
              <w:rPr>
                <w:rFonts w:ascii="Times New Roman" w:hAnsi="Times New Roman"/>
                <w:color w:val="000000" w:themeColor="text1"/>
              </w:rPr>
              <w:t>Политическая культура и коммуникация</w:t>
            </w:r>
          </w:p>
        </w:tc>
        <w:tc>
          <w:tcPr>
            <w:tcW w:w="704" w:type="pct"/>
            <w:tcMar>
              <w:top w:w="57" w:type="dxa"/>
              <w:left w:w="85" w:type="dxa"/>
              <w:bottom w:w="57" w:type="dxa"/>
              <w:right w:w="85" w:type="dxa"/>
            </w:tcMar>
          </w:tcPr>
          <w:p w:rsidR="00B503B6" w:rsidRPr="00362F74" w:rsidRDefault="00B503B6" w:rsidP="00DF1E0E">
            <w:pPr>
              <w:widowControl w:val="0"/>
              <w:rPr>
                <w:rFonts w:ascii="Times New Roman" w:hAnsi="Times New Roman"/>
                <w:snapToGrid w:val="0"/>
              </w:rPr>
            </w:pPr>
          </w:p>
        </w:tc>
      </w:tr>
      <w:tr w:rsidR="00B503B6" w:rsidRPr="00362F74" w:rsidTr="00D91E40">
        <w:trPr>
          <w:trHeight w:val="20"/>
        </w:trPr>
        <w:tc>
          <w:tcPr>
            <w:tcW w:w="632"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Тема 7</w:t>
            </w:r>
          </w:p>
        </w:tc>
        <w:tc>
          <w:tcPr>
            <w:tcW w:w="3664" w:type="pct"/>
          </w:tcPr>
          <w:p w:rsidR="00B503B6" w:rsidRPr="00362F74" w:rsidRDefault="00B503B6" w:rsidP="00ED6634">
            <w:pPr>
              <w:jc w:val="both"/>
              <w:rPr>
                <w:rFonts w:ascii="Times New Roman" w:hAnsi="Times New Roman"/>
                <w:color w:val="000000" w:themeColor="text1"/>
              </w:rPr>
            </w:pPr>
            <w:r w:rsidRPr="00362F74">
              <w:rPr>
                <w:rFonts w:ascii="Times New Roman" w:hAnsi="Times New Roman"/>
                <w:color w:val="000000" w:themeColor="text1"/>
              </w:rPr>
              <w:t>Политические партии и партийные системы</w:t>
            </w:r>
          </w:p>
          <w:p w:rsidR="00B503B6" w:rsidRPr="00362F74" w:rsidRDefault="00B503B6" w:rsidP="00ED6634">
            <w:pPr>
              <w:autoSpaceDE w:val="0"/>
              <w:autoSpaceDN w:val="0"/>
              <w:adjustRightInd w:val="0"/>
              <w:rPr>
                <w:rFonts w:ascii="Times New Roman" w:hAnsi="Times New Roman"/>
                <w:color w:val="000000" w:themeColor="text1"/>
              </w:rPr>
            </w:pPr>
          </w:p>
        </w:tc>
        <w:tc>
          <w:tcPr>
            <w:tcW w:w="704" w:type="pct"/>
            <w:tcMar>
              <w:top w:w="57" w:type="dxa"/>
              <w:left w:w="85" w:type="dxa"/>
              <w:bottom w:w="57" w:type="dxa"/>
              <w:right w:w="85" w:type="dxa"/>
            </w:tcMar>
          </w:tcPr>
          <w:p w:rsidR="00B503B6" w:rsidRPr="00362F74" w:rsidRDefault="00B503B6" w:rsidP="00DF1E0E">
            <w:pPr>
              <w:widowControl w:val="0"/>
              <w:rPr>
                <w:rFonts w:ascii="Times New Roman" w:hAnsi="Times New Roman"/>
                <w:snapToGrid w:val="0"/>
              </w:rPr>
            </w:pPr>
          </w:p>
        </w:tc>
      </w:tr>
      <w:tr w:rsidR="00B503B6" w:rsidRPr="00362F74" w:rsidTr="00D91E40">
        <w:trPr>
          <w:trHeight w:val="20"/>
        </w:trPr>
        <w:tc>
          <w:tcPr>
            <w:tcW w:w="632"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Тема 8</w:t>
            </w:r>
          </w:p>
        </w:tc>
        <w:tc>
          <w:tcPr>
            <w:tcW w:w="3664" w:type="pct"/>
          </w:tcPr>
          <w:p w:rsidR="00B503B6" w:rsidRPr="00362F74" w:rsidRDefault="00B503B6" w:rsidP="00ED6634">
            <w:pPr>
              <w:pStyle w:val="western"/>
              <w:shd w:val="clear" w:color="auto" w:fill="FFFFFF"/>
              <w:spacing w:before="0" w:beforeAutospacing="0" w:after="0" w:afterAutospacing="0"/>
              <w:jc w:val="both"/>
              <w:rPr>
                <w:color w:val="000000" w:themeColor="text1"/>
              </w:rPr>
            </w:pPr>
            <w:r w:rsidRPr="00362F74">
              <w:rPr>
                <w:color w:val="000000" w:themeColor="text1"/>
              </w:rPr>
              <w:t>Политическое лидерство и процессы формирования элит</w:t>
            </w:r>
          </w:p>
          <w:p w:rsidR="00B503B6" w:rsidRPr="00362F74" w:rsidRDefault="00B503B6" w:rsidP="00ED6634">
            <w:pPr>
              <w:shd w:val="clear" w:color="auto" w:fill="FFFFFF"/>
              <w:rPr>
                <w:rFonts w:ascii="Times New Roman" w:hAnsi="Times New Roman"/>
                <w:color w:val="000000" w:themeColor="text1"/>
              </w:rPr>
            </w:pPr>
          </w:p>
        </w:tc>
        <w:tc>
          <w:tcPr>
            <w:tcW w:w="704" w:type="pct"/>
            <w:tcMar>
              <w:top w:w="57" w:type="dxa"/>
              <w:left w:w="85" w:type="dxa"/>
              <w:bottom w:w="57" w:type="dxa"/>
              <w:right w:w="85" w:type="dxa"/>
            </w:tcMar>
          </w:tcPr>
          <w:p w:rsidR="00B503B6" w:rsidRPr="00362F74" w:rsidRDefault="00B503B6" w:rsidP="00DF1E0E">
            <w:pPr>
              <w:widowControl w:val="0"/>
              <w:jc w:val="center"/>
              <w:rPr>
                <w:rFonts w:ascii="Times New Roman" w:hAnsi="Times New Roman"/>
                <w:snapToGrid w:val="0"/>
              </w:rPr>
            </w:pPr>
          </w:p>
        </w:tc>
      </w:tr>
      <w:tr w:rsidR="00B503B6" w:rsidRPr="00362F74" w:rsidTr="00D91E40">
        <w:trPr>
          <w:trHeight w:val="20"/>
        </w:trPr>
        <w:tc>
          <w:tcPr>
            <w:tcW w:w="632" w:type="pct"/>
          </w:tcPr>
          <w:p w:rsidR="00B503B6" w:rsidRPr="00362F74" w:rsidRDefault="00B503B6" w:rsidP="00ED6634">
            <w:pPr>
              <w:rPr>
                <w:rFonts w:ascii="Times New Roman" w:hAnsi="Times New Roman"/>
                <w:color w:val="000000" w:themeColor="text1"/>
              </w:rPr>
            </w:pPr>
            <w:r w:rsidRPr="00362F74">
              <w:rPr>
                <w:rFonts w:ascii="Times New Roman" w:hAnsi="Times New Roman"/>
                <w:color w:val="000000" w:themeColor="text1"/>
              </w:rPr>
              <w:t>Тема 9</w:t>
            </w:r>
          </w:p>
        </w:tc>
        <w:tc>
          <w:tcPr>
            <w:tcW w:w="3664" w:type="pct"/>
          </w:tcPr>
          <w:p w:rsidR="00B503B6" w:rsidRPr="00362F74" w:rsidRDefault="00B503B6" w:rsidP="00ED6634">
            <w:pPr>
              <w:pStyle w:val="western"/>
              <w:shd w:val="clear" w:color="auto" w:fill="FFFFFF"/>
              <w:spacing w:before="0" w:beforeAutospacing="0" w:after="0" w:afterAutospacing="0"/>
              <w:jc w:val="both"/>
              <w:rPr>
                <w:color w:val="000000" w:themeColor="text1"/>
              </w:rPr>
            </w:pPr>
            <w:r w:rsidRPr="00362F74">
              <w:rPr>
                <w:color w:val="000000" w:themeColor="text1"/>
              </w:rPr>
              <w:t>Мировая политика и система международных отношений</w:t>
            </w:r>
          </w:p>
        </w:tc>
        <w:tc>
          <w:tcPr>
            <w:tcW w:w="704" w:type="pct"/>
            <w:tcMar>
              <w:top w:w="57" w:type="dxa"/>
              <w:left w:w="85" w:type="dxa"/>
              <w:bottom w:w="57" w:type="dxa"/>
              <w:right w:w="85" w:type="dxa"/>
            </w:tcMar>
          </w:tcPr>
          <w:p w:rsidR="00B503B6" w:rsidRPr="00362F74" w:rsidRDefault="00B503B6" w:rsidP="00DF1E0E">
            <w:pPr>
              <w:widowControl w:val="0"/>
              <w:rPr>
                <w:rFonts w:ascii="Times New Roman" w:hAnsi="Times New Roman"/>
                <w:snapToGrid w:val="0"/>
              </w:rPr>
            </w:pPr>
          </w:p>
        </w:tc>
      </w:tr>
    </w:tbl>
    <w:p w:rsidR="00FB6311" w:rsidRPr="00362F74" w:rsidRDefault="00FB6311" w:rsidP="00EF71A5">
      <w:pPr>
        <w:pStyle w:val="a7"/>
        <w:spacing w:before="40" w:after="0" w:line="240" w:lineRule="auto"/>
        <w:ind w:left="360"/>
        <w:rPr>
          <w:rFonts w:ascii="Times New Roman" w:hAnsi="Times New Roman"/>
          <w:b/>
          <w:bCs/>
          <w:i/>
          <w:sz w:val="24"/>
          <w:szCs w:val="24"/>
          <w:lang w:eastAsia="ru-RU"/>
        </w:rPr>
      </w:pPr>
    </w:p>
    <w:p w:rsidR="0089741D" w:rsidRPr="00362F74" w:rsidRDefault="0089741D" w:rsidP="00EF71A5">
      <w:pPr>
        <w:pStyle w:val="a7"/>
        <w:spacing w:before="40" w:after="0" w:line="240" w:lineRule="auto"/>
        <w:ind w:left="360"/>
        <w:rPr>
          <w:rFonts w:ascii="Times New Roman" w:hAnsi="Times New Roman"/>
          <w:b/>
          <w:bCs/>
          <w:i/>
          <w:sz w:val="24"/>
          <w:szCs w:val="24"/>
          <w:lang w:eastAsia="ru-RU"/>
        </w:rPr>
      </w:pPr>
    </w:p>
    <w:p w:rsidR="00FB6311" w:rsidRPr="00362F74" w:rsidRDefault="00FB6311" w:rsidP="004627A7">
      <w:pPr>
        <w:pStyle w:val="a7"/>
        <w:spacing w:before="40" w:line="240" w:lineRule="auto"/>
        <w:ind w:left="0"/>
        <w:rPr>
          <w:rFonts w:ascii="Times New Roman" w:hAnsi="Times New Roman"/>
          <w:b/>
          <w:bCs/>
          <w:sz w:val="24"/>
          <w:szCs w:val="24"/>
          <w:lang w:eastAsia="ru-RU"/>
        </w:rPr>
      </w:pPr>
      <w:r w:rsidRPr="00362F74">
        <w:rPr>
          <w:rFonts w:ascii="Times New Roman" w:hAnsi="Times New Roman"/>
          <w:b/>
          <w:bCs/>
          <w:sz w:val="24"/>
          <w:szCs w:val="24"/>
          <w:lang w:eastAsia="ru-RU"/>
        </w:rPr>
        <w:t>4.1.2.</w:t>
      </w:r>
      <w:r w:rsidR="00FB2AB9" w:rsidRPr="00362F74">
        <w:rPr>
          <w:rFonts w:ascii="Times New Roman" w:hAnsi="Times New Roman"/>
          <w:b/>
          <w:bCs/>
          <w:sz w:val="24"/>
          <w:szCs w:val="24"/>
          <w:lang w:eastAsia="ru-RU"/>
        </w:rPr>
        <w:t xml:space="preserve"> </w:t>
      </w:r>
      <w:r w:rsidR="00850993" w:rsidRPr="00362F74">
        <w:rPr>
          <w:rFonts w:ascii="Times New Roman" w:hAnsi="Times New Roman"/>
          <w:b/>
          <w:bCs/>
          <w:sz w:val="24"/>
          <w:szCs w:val="24"/>
          <w:lang w:eastAsia="ru-RU"/>
        </w:rPr>
        <w:t>П</w:t>
      </w:r>
      <w:r w:rsidR="00FB2AB9" w:rsidRPr="00362F74">
        <w:rPr>
          <w:rFonts w:ascii="Times New Roman" w:hAnsi="Times New Roman"/>
          <w:b/>
          <w:bCs/>
          <w:sz w:val="24"/>
          <w:szCs w:val="24"/>
          <w:lang w:eastAsia="ru-RU"/>
        </w:rPr>
        <w:t xml:space="preserve">ромежуточная аттестация </w:t>
      </w:r>
      <w:r w:rsidRPr="00362F74">
        <w:rPr>
          <w:rFonts w:ascii="Times New Roman" w:hAnsi="Times New Roman"/>
          <w:b/>
          <w:bCs/>
          <w:sz w:val="24"/>
          <w:szCs w:val="24"/>
          <w:lang w:eastAsia="ru-RU"/>
        </w:rPr>
        <w:t>проводится с применением следующих методо</w:t>
      </w:r>
      <w:proofErr w:type="gramStart"/>
      <w:r w:rsidRPr="00362F74">
        <w:rPr>
          <w:rFonts w:ascii="Times New Roman" w:hAnsi="Times New Roman"/>
          <w:b/>
          <w:bCs/>
          <w:sz w:val="24"/>
          <w:szCs w:val="24"/>
          <w:lang w:eastAsia="ru-RU"/>
        </w:rPr>
        <w:t>в(</w:t>
      </w:r>
      <w:proofErr w:type="gramEnd"/>
      <w:r w:rsidRPr="00362F74">
        <w:rPr>
          <w:rFonts w:ascii="Times New Roman" w:hAnsi="Times New Roman"/>
          <w:b/>
          <w:bCs/>
          <w:sz w:val="24"/>
          <w:szCs w:val="24"/>
          <w:lang w:eastAsia="ru-RU"/>
        </w:rPr>
        <w:t>средств)</w:t>
      </w:r>
    </w:p>
    <w:p w:rsidR="007069C4" w:rsidRPr="00362F74" w:rsidRDefault="00AD70A0" w:rsidP="004627A7">
      <w:pPr>
        <w:rPr>
          <w:rFonts w:ascii="Times New Roman" w:hAnsi="Times New Roman"/>
        </w:rPr>
      </w:pPr>
      <w:r w:rsidRPr="00362F74">
        <w:rPr>
          <w:rFonts w:ascii="Times New Roman" w:hAnsi="Times New Roman"/>
        </w:rPr>
        <w:t>Зачет</w:t>
      </w:r>
      <w:r w:rsidR="007069C4" w:rsidRPr="00362F74">
        <w:rPr>
          <w:rFonts w:ascii="Times New Roman" w:hAnsi="Times New Roman"/>
        </w:rPr>
        <w:t xml:space="preserve"> проводится в форме </w:t>
      </w:r>
      <w:r w:rsidR="00ED2D54" w:rsidRPr="00362F74">
        <w:rPr>
          <w:rFonts w:ascii="Times New Roman" w:hAnsi="Times New Roman"/>
        </w:rPr>
        <w:t xml:space="preserve"> устного</w:t>
      </w:r>
      <w:r w:rsidR="00DB579E" w:rsidRPr="00362F74">
        <w:rPr>
          <w:rFonts w:ascii="Times New Roman" w:hAnsi="Times New Roman"/>
        </w:rPr>
        <w:t xml:space="preserve"> </w:t>
      </w:r>
      <w:r w:rsidR="007069C4" w:rsidRPr="00362F74">
        <w:rPr>
          <w:rFonts w:ascii="Times New Roman" w:hAnsi="Times New Roman"/>
        </w:rPr>
        <w:t>ответа на теоретически</w:t>
      </w:r>
      <w:r w:rsidRPr="00362F74">
        <w:rPr>
          <w:rFonts w:ascii="Times New Roman" w:hAnsi="Times New Roman"/>
        </w:rPr>
        <w:t>й</w:t>
      </w:r>
      <w:r w:rsidR="007069C4" w:rsidRPr="00362F74">
        <w:rPr>
          <w:rFonts w:ascii="Times New Roman" w:hAnsi="Times New Roman"/>
        </w:rPr>
        <w:t xml:space="preserve"> вопрос и решения задачи (кейса).</w:t>
      </w:r>
    </w:p>
    <w:p w:rsidR="00362F74" w:rsidRPr="00362F74" w:rsidRDefault="00362F74" w:rsidP="00362F74">
      <w:pPr>
        <w:jc w:val="both"/>
        <w:rPr>
          <w:rFonts w:ascii="Times New Roman" w:eastAsia="Calibri" w:hAnsi="Times New Roman"/>
          <w:lang w:eastAsia="en-US"/>
        </w:rPr>
      </w:pPr>
      <w:r w:rsidRPr="00362F74">
        <w:rPr>
          <w:rFonts w:ascii="Times New Roman" w:eastAsia="Calibri" w:hAnsi="Times New Roman"/>
          <w:lang w:eastAsia="en-US"/>
        </w:rPr>
        <w:t>При реализации промежуточной аттестации в ЭО/ДОТ могут быть использованы следующие формы:</w:t>
      </w:r>
    </w:p>
    <w:p w:rsidR="00362F74" w:rsidRPr="00362F74" w:rsidRDefault="00362F74" w:rsidP="00362F74">
      <w:pPr>
        <w:tabs>
          <w:tab w:val="left" w:pos="1620"/>
        </w:tabs>
        <w:suppressAutoHyphens/>
        <w:jc w:val="both"/>
        <w:rPr>
          <w:rFonts w:ascii="Times New Roman" w:eastAsia="Calibri" w:hAnsi="Times New Roman"/>
          <w:lang w:eastAsia="ar-SA"/>
        </w:rPr>
      </w:pPr>
      <w:r w:rsidRPr="00362F74">
        <w:rPr>
          <w:rFonts w:ascii="Times New Roman" w:eastAsia="Calibri" w:hAnsi="Times New Roman"/>
          <w:lang w:eastAsia="ar-SA"/>
        </w:rPr>
        <w:t xml:space="preserve">1.Устно в ДОТ - в форме </w:t>
      </w:r>
      <w:r w:rsidRPr="00362F74">
        <w:rPr>
          <w:rFonts w:ascii="Times New Roman" w:eastAsia="Arial Unicode MS" w:hAnsi="Times New Roman"/>
          <w:u w:color="000000"/>
        </w:rPr>
        <w:t xml:space="preserve">устного ответа </w:t>
      </w:r>
      <w:r w:rsidRPr="00362F74">
        <w:rPr>
          <w:rFonts w:ascii="Times New Roman" w:eastAsia="Calibri" w:hAnsi="Times New Roman"/>
          <w:lang w:eastAsia="ar-SA"/>
        </w:rPr>
        <w:t>на теоретические вопросы и решения задачи (кейса).</w:t>
      </w:r>
    </w:p>
    <w:p w:rsidR="00362F74" w:rsidRPr="00362F74" w:rsidRDefault="00362F74" w:rsidP="00362F74">
      <w:pPr>
        <w:tabs>
          <w:tab w:val="left" w:pos="1620"/>
        </w:tabs>
        <w:suppressAutoHyphens/>
        <w:jc w:val="both"/>
        <w:rPr>
          <w:rFonts w:ascii="Times New Roman" w:eastAsia="Calibri" w:hAnsi="Times New Roman"/>
          <w:lang w:eastAsia="ar-SA"/>
        </w:rPr>
      </w:pPr>
      <w:r w:rsidRPr="00362F74">
        <w:rPr>
          <w:rFonts w:ascii="Times New Roman" w:eastAsia="Calibri" w:hAnsi="Times New Roman"/>
          <w:lang w:eastAsia="ar-SA"/>
        </w:rPr>
        <w:t>2.</w:t>
      </w:r>
      <w:r w:rsidRPr="00362F74">
        <w:rPr>
          <w:rFonts w:ascii="Times New Roman" w:hAnsi="Times New Roman"/>
          <w:color w:val="000000"/>
        </w:rPr>
        <w:t xml:space="preserve"> Письменно в СДО с </w:t>
      </w:r>
      <w:proofErr w:type="spellStart"/>
      <w:r w:rsidRPr="00362F74">
        <w:rPr>
          <w:rFonts w:ascii="Times New Roman" w:hAnsi="Times New Roman"/>
          <w:color w:val="000000"/>
        </w:rPr>
        <w:t>прокторингом</w:t>
      </w:r>
      <w:proofErr w:type="spellEnd"/>
      <w:r w:rsidRPr="00362F74">
        <w:rPr>
          <w:rFonts w:ascii="Times New Roman" w:hAnsi="Times New Roman"/>
          <w:color w:val="000000"/>
        </w:rPr>
        <w:t xml:space="preserve"> - </w:t>
      </w:r>
      <w:r w:rsidRPr="00362F74">
        <w:rPr>
          <w:rFonts w:ascii="Times New Roman" w:eastAsia="Calibri" w:hAnsi="Times New Roman"/>
          <w:lang w:eastAsia="ar-SA"/>
        </w:rPr>
        <w:t xml:space="preserve">в форме </w:t>
      </w:r>
      <w:r w:rsidRPr="00362F74">
        <w:rPr>
          <w:rFonts w:ascii="Times New Roman" w:eastAsia="Arial Unicode MS" w:hAnsi="Times New Roman"/>
          <w:u w:color="000000"/>
        </w:rPr>
        <w:t xml:space="preserve">письменного ответа </w:t>
      </w:r>
      <w:r w:rsidRPr="00362F74">
        <w:rPr>
          <w:rFonts w:ascii="Times New Roman" w:eastAsia="Calibri" w:hAnsi="Times New Roman"/>
          <w:lang w:eastAsia="ar-SA"/>
        </w:rPr>
        <w:t>на теоретические вопросы и решения задачи (кейса).</w:t>
      </w:r>
    </w:p>
    <w:p w:rsidR="00362F74" w:rsidRPr="00362F74" w:rsidRDefault="00362F74" w:rsidP="00362F74">
      <w:pPr>
        <w:tabs>
          <w:tab w:val="left" w:pos="1620"/>
        </w:tabs>
        <w:suppressAutoHyphens/>
        <w:jc w:val="both"/>
        <w:rPr>
          <w:rFonts w:ascii="Calibri" w:eastAsia="Calibri" w:hAnsi="Calibri"/>
          <w:lang w:eastAsia="ar-SA"/>
        </w:rPr>
      </w:pPr>
      <w:r w:rsidRPr="00362F74">
        <w:rPr>
          <w:rFonts w:ascii="Times New Roman" w:hAnsi="Times New Roman"/>
          <w:color w:val="000000"/>
        </w:rPr>
        <w:t xml:space="preserve">3. Тестирование в СДО с </w:t>
      </w:r>
      <w:proofErr w:type="spellStart"/>
      <w:r w:rsidRPr="00362F74">
        <w:rPr>
          <w:rFonts w:ascii="Times New Roman" w:hAnsi="Times New Roman"/>
          <w:color w:val="000000"/>
        </w:rPr>
        <w:t>прокторингом</w:t>
      </w:r>
      <w:proofErr w:type="spellEnd"/>
      <w:r w:rsidRPr="00362F74">
        <w:rPr>
          <w:rFonts w:ascii="Times New Roman" w:hAnsi="Times New Roman"/>
          <w:color w:val="000000"/>
        </w:rPr>
        <w:t>.</w:t>
      </w:r>
    </w:p>
    <w:p w:rsidR="00FB6311" w:rsidRPr="00362F74" w:rsidRDefault="00FB6311" w:rsidP="009A24E1">
      <w:pPr>
        <w:pStyle w:val="a7"/>
        <w:spacing w:before="40" w:line="240" w:lineRule="auto"/>
        <w:ind w:left="0" w:firstLine="709"/>
        <w:rPr>
          <w:rFonts w:ascii="Times New Roman" w:hAnsi="Times New Roman"/>
          <w:b/>
          <w:bCs/>
          <w:sz w:val="24"/>
          <w:szCs w:val="24"/>
          <w:lang w:eastAsia="ru-RU"/>
        </w:rPr>
      </w:pPr>
    </w:p>
    <w:p w:rsidR="00FB6311" w:rsidRPr="00362F74" w:rsidRDefault="00FB6311" w:rsidP="004627A7">
      <w:pPr>
        <w:pStyle w:val="a7"/>
        <w:spacing w:before="40" w:line="240" w:lineRule="auto"/>
        <w:ind w:left="0"/>
        <w:rPr>
          <w:rFonts w:ascii="Times New Roman" w:hAnsi="Times New Roman"/>
          <w:b/>
          <w:bCs/>
          <w:sz w:val="24"/>
          <w:szCs w:val="24"/>
          <w:lang w:eastAsia="ru-RU"/>
        </w:rPr>
      </w:pPr>
      <w:r w:rsidRPr="00362F74">
        <w:rPr>
          <w:rFonts w:ascii="Times New Roman" w:hAnsi="Times New Roman"/>
          <w:b/>
          <w:bCs/>
          <w:sz w:val="24"/>
          <w:szCs w:val="24"/>
          <w:lang w:eastAsia="ru-RU"/>
        </w:rPr>
        <w:t xml:space="preserve">4.2. Материалы текущего контроля успеваемости </w:t>
      </w:r>
      <w:proofErr w:type="gramStart"/>
      <w:r w:rsidRPr="00362F74">
        <w:rPr>
          <w:rFonts w:ascii="Times New Roman" w:hAnsi="Times New Roman"/>
          <w:b/>
          <w:bCs/>
          <w:sz w:val="24"/>
          <w:szCs w:val="24"/>
          <w:lang w:eastAsia="ru-RU"/>
        </w:rPr>
        <w:t>обучающихся</w:t>
      </w:r>
      <w:proofErr w:type="gramEnd"/>
    </w:p>
    <w:p w:rsidR="00FB6311" w:rsidRPr="00362F74" w:rsidRDefault="00FB6311" w:rsidP="009A24E1">
      <w:pPr>
        <w:pStyle w:val="a7"/>
        <w:ind w:left="0" w:firstLine="709"/>
        <w:rPr>
          <w:rFonts w:ascii="Times New Roman" w:hAnsi="Times New Roman"/>
          <w:b/>
          <w:sz w:val="24"/>
          <w:szCs w:val="24"/>
        </w:rPr>
      </w:pPr>
    </w:p>
    <w:p w:rsidR="00D303CD" w:rsidRPr="00362F74" w:rsidRDefault="00D303CD" w:rsidP="00EF71A5">
      <w:pPr>
        <w:pStyle w:val="a7"/>
        <w:ind w:left="0"/>
        <w:rPr>
          <w:rFonts w:ascii="Times New Roman" w:hAnsi="Times New Roman"/>
          <w:b/>
          <w:sz w:val="24"/>
          <w:szCs w:val="24"/>
        </w:rPr>
      </w:pPr>
    </w:p>
    <w:p w:rsidR="00D303CD" w:rsidRPr="00362F74" w:rsidRDefault="00D303CD" w:rsidP="00D303CD">
      <w:pPr>
        <w:pStyle w:val="a7"/>
        <w:ind w:left="0"/>
        <w:rPr>
          <w:rFonts w:ascii="Times New Roman" w:hAnsi="Times New Roman"/>
          <w:b/>
          <w:sz w:val="24"/>
          <w:szCs w:val="24"/>
        </w:rPr>
      </w:pPr>
      <w:r w:rsidRPr="00362F74">
        <w:rPr>
          <w:rFonts w:ascii="Times New Roman" w:hAnsi="Times New Roman"/>
          <w:b/>
          <w:sz w:val="24"/>
          <w:szCs w:val="24"/>
        </w:rPr>
        <w:t xml:space="preserve">Типовые вопросы для устного опроса </w:t>
      </w:r>
    </w:p>
    <w:p w:rsidR="00D303CD" w:rsidRPr="00362F74" w:rsidRDefault="00D303CD" w:rsidP="00D303CD">
      <w:pPr>
        <w:jc w:val="both"/>
        <w:rPr>
          <w:rFonts w:ascii="Times New Roman" w:hAnsi="Times New Roman"/>
          <w:b/>
          <w:bCs/>
          <w:lang w:eastAsia="en-US"/>
        </w:rPr>
      </w:pPr>
      <w:r w:rsidRPr="00362F74">
        <w:rPr>
          <w:rFonts w:ascii="Times New Roman" w:hAnsi="Times New Roman"/>
          <w:b/>
          <w:bCs/>
          <w:color w:val="000000"/>
          <w:shd w:val="clear" w:color="auto" w:fill="FFFFFF"/>
          <w:lang w:eastAsia="en-US"/>
        </w:rPr>
        <w:lastRenderedPageBreak/>
        <w:t>Изложите теоретические основы по данной теме и обоснуйте (аргументируйте и продемонстрируйте) свое отношение к данной теме (на конкретном примере):</w:t>
      </w:r>
    </w:p>
    <w:p w:rsidR="00D303CD" w:rsidRPr="00362F74" w:rsidRDefault="00D303CD" w:rsidP="00D303CD">
      <w:pPr>
        <w:pStyle w:val="a7"/>
        <w:ind w:left="0"/>
        <w:rPr>
          <w:rFonts w:ascii="Times New Roman" w:hAnsi="Times New Roman"/>
          <w:b/>
          <w:sz w:val="24"/>
          <w:szCs w:val="24"/>
        </w:rPr>
      </w:pP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Каковы особенности социологического подхода к определению политики?</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Что означает субстанциальный подход к определению политики?</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Охарактеризуйте телеологический и системный подходы к определению политики.</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Каким образом политическая мысль оказывала влияние на политическую историю?</w:t>
      </w:r>
    </w:p>
    <w:p w:rsidR="00D303CD" w:rsidRPr="00362F74" w:rsidRDefault="00D303CD" w:rsidP="00D303CD">
      <w:pPr>
        <w:numPr>
          <w:ilvl w:val="0"/>
          <w:numId w:val="1"/>
        </w:numPr>
        <w:ind w:left="357" w:hanging="357"/>
        <w:rPr>
          <w:rFonts w:ascii="Times New Roman" w:hAnsi="Times New Roman"/>
          <w:color w:val="000000"/>
        </w:rPr>
      </w:pPr>
      <w:r w:rsidRPr="00362F74">
        <w:rPr>
          <w:rFonts w:ascii="Times New Roman" w:hAnsi="Times New Roman"/>
          <w:color w:val="000000"/>
        </w:rPr>
        <w:t xml:space="preserve">Почему политологию принято подразделять </w:t>
      </w:r>
      <w:proofErr w:type="gramStart"/>
      <w:r w:rsidRPr="00362F74">
        <w:rPr>
          <w:rFonts w:ascii="Times New Roman" w:hAnsi="Times New Roman"/>
          <w:color w:val="000000"/>
        </w:rPr>
        <w:t>на</w:t>
      </w:r>
      <w:proofErr w:type="gramEnd"/>
      <w:r w:rsidRPr="00362F74">
        <w:rPr>
          <w:rFonts w:ascii="Times New Roman" w:hAnsi="Times New Roman"/>
          <w:color w:val="000000"/>
        </w:rPr>
        <w:t xml:space="preserve"> теоретическую и прикладную? </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Какова роль традиции в изучении политики?</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 xml:space="preserve">Особенности </w:t>
      </w:r>
      <w:proofErr w:type="gramStart"/>
      <w:r w:rsidRPr="00362F74">
        <w:rPr>
          <w:rFonts w:ascii="Times New Roman" w:hAnsi="Times New Roman"/>
          <w:color w:val="000000"/>
        </w:rPr>
        <w:t>институционального</w:t>
      </w:r>
      <w:proofErr w:type="gramEnd"/>
      <w:r w:rsidRPr="00362F74">
        <w:rPr>
          <w:rFonts w:ascii="Times New Roman" w:hAnsi="Times New Roman"/>
          <w:color w:val="000000"/>
        </w:rPr>
        <w:t xml:space="preserve"> и </w:t>
      </w:r>
      <w:proofErr w:type="spellStart"/>
      <w:r w:rsidRPr="00362F74">
        <w:rPr>
          <w:rFonts w:ascii="Times New Roman" w:hAnsi="Times New Roman"/>
          <w:color w:val="000000"/>
        </w:rPr>
        <w:t>неоинституционального</w:t>
      </w:r>
      <w:proofErr w:type="spellEnd"/>
      <w:r w:rsidRPr="00362F74">
        <w:rPr>
          <w:rFonts w:ascii="Times New Roman" w:hAnsi="Times New Roman"/>
          <w:color w:val="000000"/>
        </w:rPr>
        <w:t xml:space="preserve"> подходов в изучении политики.</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 xml:space="preserve">Чем отличается понимание нации, как политической общности </w:t>
      </w:r>
      <w:proofErr w:type="gramStart"/>
      <w:r w:rsidRPr="00362F74">
        <w:rPr>
          <w:rFonts w:ascii="Times New Roman" w:hAnsi="Times New Roman"/>
          <w:color w:val="000000"/>
        </w:rPr>
        <w:t>от</w:t>
      </w:r>
      <w:proofErr w:type="gramEnd"/>
      <w:r w:rsidRPr="00362F74">
        <w:rPr>
          <w:rFonts w:ascii="Times New Roman" w:hAnsi="Times New Roman"/>
          <w:color w:val="000000"/>
        </w:rPr>
        <w:t xml:space="preserve"> этнокультурной?</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 xml:space="preserve">Каковы характерные признаки восприятия этноса и нации с позиции </w:t>
      </w:r>
      <w:proofErr w:type="spellStart"/>
      <w:r w:rsidRPr="00362F74">
        <w:rPr>
          <w:rFonts w:ascii="Times New Roman" w:hAnsi="Times New Roman"/>
          <w:color w:val="000000"/>
        </w:rPr>
        <w:t>примордиализма</w:t>
      </w:r>
      <w:proofErr w:type="spellEnd"/>
      <w:r w:rsidRPr="00362F74">
        <w:rPr>
          <w:rFonts w:ascii="Times New Roman" w:hAnsi="Times New Roman"/>
          <w:color w:val="000000"/>
        </w:rPr>
        <w:t>?</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 xml:space="preserve">Чем отличатся национальная идентичность от </w:t>
      </w:r>
      <w:proofErr w:type="gramStart"/>
      <w:r w:rsidRPr="00362F74">
        <w:rPr>
          <w:rFonts w:ascii="Times New Roman" w:hAnsi="Times New Roman"/>
          <w:color w:val="000000"/>
        </w:rPr>
        <w:t>этнической</w:t>
      </w:r>
      <w:proofErr w:type="gramEnd"/>
      <w:r w:rsidRPr="00362F74">
        <w:rPr>
          <w:rFonts w:ascii="Times New Roman" w:hAnsi="Times New Roman"/>
          <w:color w:val="000000"/>
        </w:rPr>
        <w:t>?</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Каким образом национальный суверенитет связан с легитимностью власти?</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Каковы характерные черты гражданской нации?</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 xml:space="preserve">Как понимать «власть как письмо», где и каким образом </w:t>
      </w:r>
      <w:proofErr w:type="spellStart"/>
      <w:r w:rsidRPr="00362F74">
        <w:rPr>
          <w:rFonts w:ascii="Times New Roman" w:hAnsi="Times New Roman"/>
          <w:color w:val="000000"/>
        </w:rPr>
        <w:t>Ф.Кафка</w:t>
      </w:r>
      <w:proofErr w:type="spellEnd"/>
      <w:r w:rsidRPr="00362F74">
        <w:rPr>
          <w:rFonts w:ascii="Times New Roman" w:hAnsi="Times New Roman"/>
          <w:color w:val="000000"/>
        </w:rPr>
        <w:t xml:space="preserve"> продемонстрировал это? </w:t>
      </w:r>
    </w:p>
    <w:p w:rsidR="00D303CD" w:rsidRPr="00362F74" w:rsidRDefault="00D303CD" w:rsidP="00D303CD">
      <w:pPr>
        <w:numPr>
          <w:ilvl w:val="0"/>
          <w:numId w:val="1"/>
        </w:numPr>
        <w:shd w:val="clear" w:color="auto" w:fill="FFFFFF"/>
        <w:jc w:val="both"/>
        <w:rPr>
          <w:rFonts w:ascii="Times New Roman" w:hAnsi="Times New Roman"/>
          <w:color w:val="000000"/>
        </w:rPr>
      </w:pPr>
      <w:proofErr w:type="spellStart"/>
      <w:r w:rsidRPr="00362F74">
        <w:rPr>
          <w:rFonts w:ascii="Times New Roman" w:hAnsi="Times New Roman"/>
          <w:color w:val="000000"/>
        </w:rPr>
        <w:t>М.Фуко</w:t>
      </w:r>
      <w:proofErr w:type="spellEnd"/>
      <w:r w:rsidRPr="00362F74">
        <w:rPr>
          <w:rFonts w:ascii="Times New Roman" w:hAnsi="Times New Roman"/>
          <w:color w:val="000000"/>
        </w:rPr>
        <w:t xml:space="preserve"> утверждал, что «Моему Я – грош цена, меня сформировала власть». Какие основания для такого высказывания содержатся в работах политического философа?</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Дайте определение политической власти, в чем заключается ее особенность?</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Для чего нужны ресурсы власти?</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Что есть легитимность власти?</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Назовите основные признаки ослабления легитимности власти.</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Дайте определение политической системы.</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 xml:space="preserve">Раскройте теорию политической системы Д. </w:t>
      </w:r>
      <w:proofErr w:type="spellStart"/>
      <w:r w:rsidRPr="00362F74">
        <w:rPr>
          <w:rFonts w:ascii="Times New Roman" w:hAnsi="Times New Roman"/>
          <w:color w:val="000000"/>
        </w:rPr>
        <w:t>Истона</w:t>
      </w:r>
      <w:proofErr w:type="spellEnd"/>
      <w:r w:rsidRPr="00362F74">
        <w:rPr>
          <w:rFonts w:ascii="Times New Roman" w:hAnsi="Times New Roman"/>
          <w:color w:val="000000"/>
        </w:rPr>
        <w:t>.</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Каковы критерии и условия эффективности политической системы?</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Какие существуют административно-территориальные формы государственного устройства, раскройте их содержание?</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 xml:space="preserve">Каково отличие республики от монархии? </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От чего зависит политический курс в политическом процессе демократического государства?</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 xml:space="preserve">На чем основано утверждение </w:t>
      </w:r>
      <w:proofErr w:type="spellStart"/>
      <w:r w:rsidRPr="00362F74">
        <w:rPr>
          <w:rFonts w:ascii="Times New Roman" w:hAnsi="Times New Roman"/>
          <w:color w:val="000000"/>
        </w:rPr>
        <w:t>К.Маркса</w:t>
      </w:r>
      <w:proofErr w:type="spellEnd"/>
      <w:r w:rsidRPr="00362F74">
        <w:rPr>
          <w:rFonts w:ascii="Times New Roman" w:hAnsi="Times New Roman"/>
          <w:color w:val="000000"/>
        </w:rPr>
        <w:t xml:space="preserve"> о том, что идеология представляет собой подход к действительности, состоящий в конструировании мнимой реальности, которая выдается за действительность?</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 xml:space="preserve">Раскройте смысл утверждения: «Идеология – это значение на службе у власти»? </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Дайте характеристику либеральной идеологии.</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Каковы особенности неолиберальной идеологии?</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Охарактеризуйте консервативную идеологию.</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Какие признаки характерны для тоталитарного политического режима?</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Какими чертами характеризуется авторитарный политический режим?</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Какими преимуществами обладает демократия?</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Контрольные вопросы</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В чем состоит специфика политической культуры?</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Какое место в политической системе общества занимает политическая культура?</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 xml:space="preserve">Что Вы понимаете под политическим поведением? </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Какое влияние занимают политические стереотипы в политической культуре? Приведите несколько примеров.</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Дайте характеристику основным типам политической культуры.</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Каков политический потенциал сетевой коммуникации?</w:t>
      </w:r>
    </w:p>
    <w:p w:rsidR="00D303CD" w:rsidRPr="00362F74" w:rsidRDefault="00D303CD" w:rsidP="00D303CD">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5. В чем заключается взаимосвязь партийных и избирательных систем?</w:t>
      </w:r>
    </w:p>
    <w:p w:rsidR="004627A7" w:rsidRPr="00362F74" w:rsidRDefault="004627A7" w:rsidP="004627A7">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 xml:space="preserve">Дайте определение «политической элиты» и «властвующей элиты»? </w:t>
      </w:r>
    </w:p>
    <w:p w:rsidR="004627A7" w:rsidRPr="00362F74" w:rsidRDefault="004627A7" w:rsidP="004627A7">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lastRenderedPageBreak/>
        <w:t xml:space="preserve">Раскройте содержание основных теорий элит (В. Парето, Г. </w:t>
      </w:r>
      <w:proofErr w:type="spellStart"/>
      <w:r w:rsidRPr="00362F74">
        <w:rPr>
          <w:rFonts w:ascii="Times New Roman" w:hAnsi="Times New Roman"/>
          <w:color w:val="000000"/>
        </w:rPr>
        <w:t>Моска</w:t>
      </w:r>
      <w:proofErr w:type="spellEnd"/>
      <w:r w:rsidRPr="00362F74">
        <w:rPr>
          <w:rFonts w:ascii="Times New Roman" w:hAnsi="Times New Roman"/>
          <w:color w:val="000000"/>
        </w:rPr>
        <w:t xml:space="preserve">, Р. </w:t>
      </w:r>
      <w:proofErr w:type="spellStart"/>
      <w:r w:rsidRPr="00362F74">
        <w:rPr>
          <w:rFonts w:ascii="Times New Roman" w:hAnsi="Times New Roman"/>
          <w:color w:val="000000"/>
        </w:rPr>
        <w:t>Михельс</w:t>
      </w:r>
      <w:proofErr w:type="spellEnd"/>
      <w:r w:rsidRPr="00362F74">
        <w:rPr>
          <w:rFonts w:ascii="Times New Roman" w:hAnsi="Times New Roman"/>
          <w:color w:val="000000"/>
        </w:rPr>
        <w:t>).</w:t>
      </w:r>
    </w:p>
    <w:p w:rsidR="004627A7" w:rsidRPr="00362F74" w:rsidRDefault="004627A7" w:rsidP="004627A7">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Раскройте механизмы формирования политической элиты.</w:t>
      </w:r>
    </w:p>
    <w:p w:rsidR="004627A7" w:rsidRPr="00362F74" w:rsidRDefault="004627A7" w:rsidP="004627A7">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Какими качествами, на ваш взгляд, должен обладать человек, претендующий на роль политического лидера?</w:t>
      </w:r>
    </w:p>
    <w:p w:rsidR="004627A7" w:rsidRPr="00362F74" w:rsidRDefault="004627A7" w:rsidP="004627A7">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Каковы особенности функционирования современной российской политической элиты?</w:t>
      </w:r>
    </w:p>
    <w:p w:rsidR="004627A7" w:rsidRPr="00362F74" w:rsidRDefault="004627A7" w:rsidP="004627A7">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 xml:space="preserve">Еще в 1988 году английский ученый Дж. </w:t>
      </w:r>
      <w:proofErr w:type="spellStart"/>
      <w:r w:rsidRPr="00362F74">
        <w:rPr>
          <w:rFonts w:ascii="Times New Roman" w:hAnsi="Times New Roman"/>
          <w:color w:val="000000"/>
        </w:rPr>
        <w:t>Брайс</w:t>
      </w:r>
      <w:proofErr w:type="spellEnd"/>
      <w:r w:rsidRPr="00362F74">
        <w:rPr>
          <w:rFonts w:ascii="Times New Roman" w:hAnsi="Times New Roman"/>
          <w:color w:val="000000"/>
        </w:rPr>
        <w:t xml:space="preserve"> в книге «Американская республика» одну из глав назвал так: «Почему более достойные граждане не избирают для себя политическую карьеру»? Для Дж. </w:t>
      </w:r>
      <w:proofErr w:type="spellStart"/>
      <w:r w:rsidRPr="00362F74">
        <w:rPr>
          <w:rFonts w:ascii="Times New Roman" w:hAnsi="Times New Roman"/>
          <w:color w:val="000000"/>
        </w:rPr>
        <w:t>Брайса</w:t>
      </w:r>
      <w:proofErr w:type="spellEnd"/>
      <w:r w:rsidRPr="00362F74">
        <w:rPr>
          <w:rFonts w:ascii="Times New Roman" w:hAnsi="Times New Roman"/>
          <w:color w:val="000000"/>
        </w:rPr>
        <w:t xml:space="preserve"> это был немаловажный вопрос, поскольку он полагал, что, возможно, ни одна из форм правления не нуждается в выдающихся лидерах так, как демократия. Как бы вы ответили на этот вопрос? И почему именно с демократией связывается качество политической элиты? </w:t>
      </w:r>
    </w:p>
    <w:p w:rsidR="004627A7" w:rsidRPr="00362F74" w:rsidRDefault="004627A7" w:rsidP="004627A7">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Какие проблемы традиционно стояли и стоят в центре международной политики?</w:t>
      </w:r>
    </w:p>
    <w:p w:rsidR="004627A7" w:rsidRPr="00362F74" w:rsidRDefault="004627A7" w:rsidP="004627A7">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Почему геополитика сформировалась как отдельное направление внешнеполитической мысли именно в конце XIX в.?</w:t>
      </w:r>
    </w:p>
    <w:p w:rsidR="004627A7" w:rsidRPr="00362F74" w:rsidRDefault="004627A7" w:rsidP="004627A7">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Что есть власть в сфере международной политики?</w:t>
      </w:r>
    </w:p>
    <w:p w:rsidR="004627A7" w:rsidRPr="00362F74" w:rsidRDefault="004627A7" w:rsidP="004627A7">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В чем сходство и различие между неореализмом и неолиберализмом?</w:t>
      </w:r>
    </w:p>
    <w:p w:rsidR="004627A7" w:rsidRPr="00362F74" w:rsidRDefault="004627A7" w:rsidP="004627A7">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 xml:space="preserve">В чем </w:t>
      </w:r>
      <w:proofErr w:type="spellStart"/>
      <w:r w:rsidRPr="00362F74">
        <w:rPr>
          <w:rFonts w:ascii="Times New Roman" w:hAnsi="Times New Roman"/>
          <w:color w:val="000000"/>
        </w:rPr>
        <w:t>неолибералы</w:t>
      </w:r>
      <w:proofErr w:type="spellEnd"/>
      <w:r w:rsidRPr="00362F74">
        <w:rPr>
          <w:rFonts w:ascii="Times New Roman" w:hAnsi="Times New Roman"/>
          <w:color w:val="000000"/>
        </w:rPr>
        <w:t xml:space="preserve"> видят причины снижения роли национальных государств в международных отношениях?</w:t>
      </w:r>
    </w:p>
    <w:p w:rsidR="004627A7" w:rsidRPr="00362F74" w:rsidRDefault="004627A7" w:rsidP="004627A7">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 xml:space="preserve">Как оценивают С. </w:t>
      </w:r>
      <w:proofErr w:type="spellStart"/>
      <w:r w:rsidRPr="00362F74">
        <w:rPr>
          <w:rFonts w:ascii="Times New Roman" w:hAnsi="Times New Roman"/>
          <w:color w:val="000000"/>
        </w:rPr>
        <w:t>Хантингтон</w:t>
      </w:r>
      <w:proofErr w:type="spellEnd"/>
      <w:r w:rsidRPr="00362F74">
        <w:rPr>
          <w:rFonts w:ascii="Times New Roman" w:hAnsi="Times New Roman"/>
          <w:color w:val="000000"/>
        </w:rPr>
        <w:t xml:space="preserve">, З. Бжезинский и </w:t>
      </w:r>
      <w:proofErr w:type="spellStart"/>
      <w:r w:rsidRPr="00362F74">
        <w:rPr>
          <w:rFonts w:ascii="Times New Roman" w:hAnsi="Times New Roman"/>
          <w:color w:val="000000"/>
        </w:rPr>
        <w:t>И</w:t>
      </w:r>
      <w:proofErr w:type="spellEnd"/>
      <w:r w:rsidRPr="00362F74">
        <w:rPr>
          <w:rFonts w:ascii="Times New Roman" w:hAnsi="Times New Roman"/>
          <w:color w:val="000000"/>
        </w:rPr>
        <w:t xml:space="preserve">. </w:t>
      </w:r>
      <w:proofErr w:type="spellStart"/>
      <w:r w:rsidRPr="00362F74">
        <w:rPr>
          <w:rFonts w:ascii="Times New Roman" w:hAnsi="Times New Roman"/>
          <w:color w:val="000000"/>
        </w:rPr>
        <w:t>Валлерстайн</w:t>
      </w:r>
      <w:proofErr w:type="spellEnd"/>
      <w:r w:rsidRPr="00362F74">
        <w:rPr>
          <w:rFonts w:ascii="Times New Roman" w:hAnsi="Times New Roman"/>
          <w:color w:val="000000"/>
        </w:rPr>
        <w:t xml:space="preserve"> место и роль России в мировой политике и международных отношениях?</w:t>
      </w:r>
    </w:p>
    <w:p w:rsidR="004627A7" w:rsidRPr="00362F74" w:rsidRDefault="004627A7" w:rsidP="004627A7">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В чем заключаются особенности международных кризисов?</w:t>
      </w:r>
    </w:p>
    <w:p w:rsidR="004627A7" w:rsidRPr="00362F74" w:rsidRDefault="004627A7" w:rsidP="004627A7">
      <w:pPr>
        <w:numPr>
          <w:ilvl w:val="0"/>
          <w:numId w:val="1"/>
        </w:numPr>
        <w:shd w:val="clear" w:color="auto" w:fill="FFFFFF"/>
        <w:jc w:val="both"/>
        <w:rPr>
          <w:rFonts w:ascii="Times New Roman" w:hAnsi="Times New Roman"/>
          <w:color w:val="000000"/>
        </w:rPr>
      </w:pPr>
      <w:r w:rsidRPr="00362F74">
        <w:rPr>
          <w:rFonts w:ascii="Times New Roman" w:hAnsi="Times New Roman"/>
          <w:color w:val="000000"/>
        </w:rPr>
        <w:t>Почему глобализация в целом оказывает негативное воздействие на страны третьего мира?</w:t>
      </w:r>
    </w:p>
    <w:p w:rsidR="004627A7" w:rsidRPr="00362F74" w:rsidRDefault="004627A7" w:rsidP="004627A7">
      <w:pPr>
        <w:shd w:val="clear" w:color="auto" w:fill="FFFFFF"/>
        <w:ind w:left="360"/>
        <w:jc w:val="both"/>
        <w:rPr>
          <w:rFonts w:ascii="Times New Roman" w:hAnsi="Times New Roman"/>
          <w:color w:val="000000"/>
        </w:rPr>
      </w:pPr>
    </w:p>
    <w:p w:rsidR="00D303CD" w:rsidRPr="00362F74" w:rsidRDefault="00D303CD" w:rsidP="00EF71A5">
      <w:pPr>
        <w:pStyle w:val="a7"/>
        <w:ind w:left="0"/>
        <w:rPr>
          <w:rFonts w:ascii="Times New Roman" w:hAnsi="Times New Roman"/>
          <w:b/>
          <w:sz w:val="24"/>
          <w:szCs w:val="24"/>
        </w:rPr>
      </w:pPr>
    </w:p>
    <w:p w:rsidR="00FB6311" w:rsidRPr="00362F74" w:rsidRDefault="002779B6" w:rsidP="00EF71A5">
      <w:pPr>
        <w:pStyle w:val="a7"/>
        <w:ind w:left="0"/>
        <w:rPr>
          <w:rFonts w:ascii="Times New Roman" w:hAnsi="Times New Roman"/>
          <w:b/>
          <w:sz w:val="24"/>
          <w:szCs w:val="24"/>
        </w:rPr>
      </w:pPr>
      <w:r w:rsidRPr="00362F74">
        <w:rPr>
          <w:rFonts w:ascii="Times New Roman" w:hAnsi="Times New Roman"/>
          <w:b/>
          <w:sz w:val="24"/>
          <w:szCs w:val="24"/>
        </w:rPr>
        <w:t xml:space="preserve">Типовые темы </w:t>
      </w:r>
      <w:r w:rsidR="00FB6311" w:rsidRPr="00362F74">
        <w:rPr>
          <w:rFonts w:ascii="Times New Roman" w:hAnsi="Times New Roman"/>
          <w:b/>
          <w:sz w:val="24"/>
          <w:szCs w:val="24"/>
        </w:rPr>
        <w:t xml:space="preserve">  для докладов</w:t>
      </w:r>
      <w:r w:rsidR="00A5097F" w:rsidRPr="00362F74">
        <w:rPr>
          <w:rFonts w:ascii="Times New Roman" w:hAnsi="Times New Roman"/>
          <w:b/>
          <w:sz w:val="24"/>
          <w:szCs w:val="24"/>
        </w:rPr>
        <w:t>-презентаций (дискуссий)</w:t>
      </w:r>
      <w:r w:rsidR="00FB6311" w:rsidRPr="00362F74">
        <w:rPr>
          <w:rFonts w:ascii="Times New Roman" w:hAnsi="Times New Roman"/>
          <w:b/>
          <w:sz w:val="24"/>
          <w:szCs w:val="24"/>
        </w:rPr>
        <w:t xml:space="preserve"> </w:t>
      </w:r>
    </w:p>
    <w:p w:rsidR="00B331C0" w:rsidRPr="00362F74" w:rsidRDefault="00B331C0" w:rsidP="00FB2AB9">
      <w:pPr>
        <w:shd w:val="clear" w:color="auto" w:fill="FFFFFF"/>
        <w:spacing w:line="276" w:lineRule="auto"/>
        <w:jc w:val="both"/>
        <w:rPr>
          <w:rFonts w:ascii="Times New Roman" w:hAnsi="Times New Roman"/>
          <w:b/>
          <w:color w:val="000000"/>
          <w:sz w:val="22"/>
          <w:szCs w:val="22"/>
        </w:rPr>
      </w:pPr>
      <w:r w:rsidRPr="00362F74">
        <w:rPr>
          <w:rFonts w:ascii="Times New Roman" w:eastAsia="Calibri" w:hAnsi="Times New Roman"/>
          <w:b/>
          <w:sz w:val="22"/>
          <w:szCs w:val="22"/>
          <w:lang w:eastAsia="en-US"/>
        </w:rPr>
        <w:t xml:space="preserve">Соберите информацию по предложенной теме, оцените и систематизируйте ее, подразделите на </w:t>
      </w:r>
      <w:proofErr w:type="spellStart"/>
      <w:r w:rsidRPr="00362F74">
        <w:rPr>
          <w:rFonts w:ascii="Times New Roman" w:eastAsia="Calibri" w:hAnsi="Times New Roman"/>
          <w:b/>
          <w:sz w:val="22"/>
          <w:szCs w:val="22"/>
          <w:lang w:eastAsia="en-US"/>
        </w:rPr>
        <w:t>подтемы</w:t>
      </w:r>
      <w:proofErr w:type="spellEnd"/>
      <w:r w:rsidRPr="00362F74">
        <w:rPr>
          <w:rFonts w:ascii="Times New Roman" w:eastAsia="Calibri" w:hAnsi="Times New Roman"/>
          <w:b/>
          <w:sz w:val="22"/>
          <w:szCs w:val="22"/>
          <w:lang w:eastAsia="en-US"/>
        </w:rPr>
        <w:t>, соберите сведения для презентации, выбрав главное и отсеяв второстепенное, выведите на слайды (10 – 15 слайдов), сделайте выводы, укажите использованные источники информации:</w:t>
      </w:r>
    </w:p>
    <w:p w:rsidR="00B331C0" w:rsidRPr="00362F74" w:rsidRDefault="00B331C0" w:rsidP="00FB2AB9">
      <w:pPr>
        <w:shd w:val="clear" w:color="auto" w:fill="FFFFFF"/>
        <w:spacing w:line="276" w:lineRule="auto"/>
        <w:jc w:val="both"/>
        <w:rPr>
          <w:rFonts w:ascii="Times New Roman" w:hAnsi="Times New Roman"/>
          <w:b/>
          <w:bCs/>
          <w:color w:val="000000"/>
          <w:sz w:val="22"/>
          <w:szCs w:val="22"/>
        </w:rPr>
      </w:pPr>
      <w:r w:rsidRPr="00362F74">
        <w:rPr>
          <w:rFonts w:ascii="Times New Roman" w:hAnsi="Times New Roman"/>
          <w:b/>
          <w:bCs/>
          <w:color w:val="000000"/>
          <w:sz w:val="22"/>
          <w:szCs w:val="22"/>
        </w:rPr>
        <w:t>Изложите теоретические основы по данной теме</w:t>
      </w:r>
      <w:r w:rsidRPr="00362F74">
        <w:rPr>
          <w:rFonts w:ascii="Times New Roman" w:hAnsi="Times New Roman"/>
          <w:b/>
          <w:color w:val="000000"/>
          <w:sz w:val="22"/>
          <w:szCs w:val="22"/>
        </w:rPr>
        <w:t> </w:t>
      </w:r>
      <w:r w:rsidRPr="00362F74">
        <w:rPr>
          <w:rFonts w:ascii="Times New Roman" w:hAnsi="Times New Roman"/>
          <w:b/>
          <w:bCs/>
          <w:color w:val="000000"/>
          <w:sz w:val="22"/>
          <w:szCs w:val="22"/>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A1586C" w:rsidRPr="00362F74" w:rsidRDefault="00A1586C" w:rsidP="002779B6">
      <w:pPr>
        <w:autoSpaceDE w:val="0"/>
        <w:autoSpaceDN w:val="0"/>
        <w:adjustRightInd w:val="0"/>
        <w:rPr>
          <w:rFonts w:ascii="Times New Roman" w:hAnsi="Times New Roman"/>
        </w:rPr>
      </w:pPr>
    </w:p>
    <w:p w:rsidR="00A1586C" w:rsidRPr="00362F74" w:rsidRDefault="00A1586C" w:rsidP="00A1586C">
      <w:pPr>
        <w:numPr>
          <w:ilvl w:val="0"/>
          <w:numId w:val="32"/>
        </w:numPr>
        <w:autoSpaceDE w:val="0"/>
        <w:autoSpaceDN w:val="0"/>
        <w:adjustRightInd w:val="0"/>
        <w:rPr>
          <w:rFonts w:ascii="Times New Roman" w:hAnsi="Times New Roman"/>
        </w:rPr>
      </w:pPr>
      <w:r w:rsidRPr="00362F74">
        <w:rPr>
          <w:rFonts w:ascii="Times New Roman" w:hAnsi="Times New Roman"/>
        </w:rPr>
        <w:t xml:space="preserve">Предмет политологии. Политика как общественное явление: основные подходы к трактовке. </w:t>
      </w:r>
    </w:p>
    <w:p w:rsidR="00A1586C" w:rsidRPr="00362F74" w:rsidRDefault="00A1586C" w:rsidP="00A1586C">
      <w:pPr>
        <w:numPr>
          <w:ilvl w:val="0"/>
          <w:numId w:val="32"/>
        </w:numPr>
        <w:autoSpaceDE w:val="0"/>
        <w:autoSpaceDN w:val="0"/>
        <w:adjustRightInd w:val="0"/>
        <w:rPr>
          <w:rFonts w:ascii="Times New Roman" w:hAnsi="Times New Roman"/>
        </w:rPr>
      </w:pPr>
      <w:r w:rsidRPr="00362F74">
        <w:rPr>
          <w:rFonts w:ascii="Times New Roman" w:hAnsi="Times New Roman"/>
        </w:rPr>
        <w:t xml:space="preserve">Методологические подходы к изучению </w:t>
      </w:r>
      <w:proofErr w:type="spellStart"/>
      <w:r w:rsidRPr="00362F74">
        <w:rPr>
          <w:rFonts w:ascii="Times New Roman" w:hAnsi="Times New Roman"/>
        </w:rPr>
        <w:t>политики</w:t>
      </w:r>
      <w:proofErr w:type="gramStart"/>
      <w:r w:rsidRPr="00362F74">
        <w:rPr>
          <w:rFonts w:ascii="Times New Roman" w:hAnsi="Times New Roman"/>
        </w:rPr>
        <w:t>.П</w:t>
      </w:r>
      <w:proofErr w:type="gramEnd"/>
      <w:r w:rsidRPr="00362F74">
        <w:rPr>
          <w:rFonts w:ascii="Times New Roman" w:hAnsi="Times New Roman"/>
        </w:rPr>
        <w:t>олитическая</w:t>
      </w:r>
      <w:proofErr w:type="spellEnd"/>
      <w:r w:rsidRPr="00362F74">
        <w:rPr>
          <w:rFonts w:ascii="Times New Roman" w:hAnsi="Times New Roman"/>
        </w:rPr>
        <w:t xml:space="preserve"> мысль Древнего Египта, Вавилона, Индии и Китая</w:t>
      </w:r>
    </w:p>
    <w:p w:rsidR="00A1586C" w:rsidRPr="00362F74" w:rsidRDefault="00A1586C" w:rsidP="00A1586C">
      <w:pPr>
        <w:numPr>
          <w:ilvl w:val="0"/>
          <w:numId w:val="32"/>
        </w:numPr>
        <w:autoSpaceDE w:val="0"/>
        <w:autoSpaceDN w:val="0"/>
        <w:adjustRightInd w:val="0"/>
        <w:rPr>
          <w:rFonts w:ascii="Times New Roman" w:hAnsi="Times New Roman"/>
        </w:rPr>
      </w:pPr>
      <w:r w:rsidRPr="00362F74">
        <w:rPr>
          <w:rFonts w:ascii="Times New Roman" w:hAnsi="Times New Roman"/>
        </w:rPr>
        <w:t>Политические идеи Древней Греции</w:t>
      </w:r>
    </w:p>
    <w:p w:rsidR="00A1586C" w:rsidRPr="00362F74" w:rsidRDefault="00A1586C" w:rsidP="00A1586C">
      <w:pPr>
        <w:numPr>
          <w:ilvl w:val="0"/>
          <w:numId w:val="32"/>
        </w:numPr>
        <w:autoSpaceDE w:val="0"/>
        <w:autoSpaceDN w:val="0"/>
        <w:adjustRightInd w:val="0"/>
        <w:rPr>
          <w:rFonts w:ascii="Times New Roman" w:hAnsi="Times New Roman"/>
        </w:rPr>
      </w:pPr>
      <w:r w:rsidRPr="00362F74">
        <w:rPr>
          <w:rFonts w:ascii="Times New Roman" w:hAnsi="Times New Roman"/>
        </w:rPr>
        <w:t>Национализм: позиции видения и формы воплощения.</w:t>
      </w:r>
    </w:p>
    <w:p w:rsidR="00A1586C" w:rsidRPr="00362F74" w:rsidRDefault="00A1586C" w:rsidP="00A1586C">
      <w:pPr>
        <w:numPr>
          <w:ilvl w:val="0"/>
          <w:numId w:val="32"/>
        </w:numPr>
        <w:autoSpaceDE w:val="0"/>
        <w:autoSpaceDN w:val="0"/>
        <w:adjustRightInd w:val="0"/>
        <w:rPr>
          <w:rFonts w:ascii="Times New Roman" w:hAnsi="Times New Roman"/>
        </w:rPr>
      </w:pPr>
      <w:r w:rsidRPr="00362F74">
        <w:rPr>
          <w:rFonts w:ascii="Times New Roman" w:hAnsi="Times New Roman"/>
        </w:rPr>
        <w:t xml:space="preserve">Национализм как мобилизационный ресурс и политическая идеология. </w:t>
      </w:r>
    </w:p>
    <w:p w:rsidR="00A1586C" w:rsidRPr="00362F74" w:rsidRDefault="00A1586C" w:rsidP="00A1586C">
      <w:pPr>
        <w:numPr>
          <w:ilvl w:val="0"/>
          <w:numId w:val="32"/>
        </w:numPr>
        <w:autoSpaceDE w:val="0"/>
        <w:autoSpaceDN w:val="0"/>
        <w:adjustRightInd w:val="0"/>
        <w:rPr>
          <w:rFonts w:ascii="Times New Roman" w:hAnsi="Times New Roman"/>
        </w:rPr>
      </w:pPr>
      <w:r w:rsidRPr="00362F74">
        <w:rPr>
          <w:rFonts w:ascii="Times New Roman" w:hAnsi="Times New Roman"/>
        </w:rPr>
        <w:t xml:space="preserve">Нации как этнокультурные и политические общности. </w:t>
      </w:r>
    </w:p>
    <w:p w:rsidR="00A1586C" w:rsidRPr="00362F74" w:rsidRDefault="00A1586C" w:rsidP="00A1586C">
      <w:pPr>
        <w:numPr>
          <w:ilvl w:val="0"/>
          <w:numId w:val="32"/>
        </w:numPr>
        <w:autoSpaceDE w:val="0"/>
        <w:autoSpaceDN w:val="0"/>
        <w:adjustRightInd w:val="0"/>
        <w:rPr>
          <w:rFonts w:ascii="Times New Roman" w:hAnsi="Times New Roman"/>
        </w:rPr>
      </w:pPr>
      <w:r w:rsidRPr="00362F74">
        <w:rPr>
          <w:rFonts w:ascii="Times New Roman" w:hAnsi="Times New Roman"/>
        </w:rPr>
        <w:t xml:space="preserve">Нация как высшая инстанция государственного суверенитета </w:t>
      </w:r>
    </w:p>
    <w:p w:rsidR="00A1586C" w:rsidRPr="00362F74" w:rsidRDefault="00A1586C" w:rsidP="00A1586C">
      <w:pPr>
        <w:numPr>
          <w:ilvl w:val="0"/>
          <w:numId w:val="32"/>
        </w:numPr>
        <w:autoSpaceDE w:val="0"/>
        <w:autoSpaceDN w:val="0"/>
        <w:adjustRightInd w:val="0"/>
        <w:rPr>
          <w:rFonts w:ascii="Times New Roman" w:hAnsi="Times New Roman"/>
        </w:rPr>
      </w:pPr>
      <w:r w:rsidRPr="00362F74">
        <w:rPr>
          <w:rFonts w:ascii="Times New Roman" w:hAnsi="Times New Roman"/>
        </w:rPr>
        <w:t>Национальные отношения в Российской империи, СССР, постсоветской России</w:t>
      </w:r>
    </w:p>
    <w:p w:rsidR="00A1586C" w:rsidRPr="00362F74" w:rsidRDefault="00A1586C" w:rsidP="00A1586C">
      <w:pPr>
        <w:numPr>
          <w:ilvl w:val="0"/>
          <w:numId w:val="32"/>
        </w:numPr>
        <w:autoSpaceDE w:val="0"/>
        <w:autoSpaceDN w:val="0"/>
        <w:adjustRightInd w:val="0"/>
        <w:rPr>
          <w:rFonts w:ascii="Times New Roman" w:hAnsi="Times New Roman"/>
        </w:rPr>
      </w:pPr>
      <w:r w:rsidRPr="00362F74">
        <w:rPr>
          <w:rFonts w:ascii="Times New Roman" w:hAnsi="Times New Roman"/>
        </w:rPr>
        <w:t>Стратегия государственной национальной политики Российской Федерации.</w:t>
      </w:r>
    </w:p>
    <w:p w:rsidR="00A1586C" w:rsidRPr="00362F74" w:rsidRDefault="00A1586C" w:rsidP="00A1586C">
      <w:pPr>
        <w:numPr>
          <w:ilvl w:val="0"/>
          <w:numId w:val="32"/>
        </w:numPr>
        <w:autoSpaceDE w:val="0"/>
        <w:autoSpaceDN w:val="0"/>
        <w:adjustRightInd w:val="0"/>
        <w:rPr>
          <w:rFonts w:ascii="Times New Roman" w:hAnsi="Times New Roman"/>
        </w:rPr>
      </w:pPr>
      <w:r w:rsidRPr="00362F74">
        <w:rPr>
          <w:rFonts w:ascii="Times New Roman" w:hAnsi="Times New Roman"/>
        </w:rPr>
        <w:t>Власть как субстанция политического бытия социума, предмет политической науки.</w:t>
      </w:r>
    </w:p>
    <w:p w:rsidR="00A1586C" w:rsidRPr="00362F74" w:rsidRDefault="00A1586C" w:rsidP="00A1586C">
      <w:pPr>
        <w:numPr>
          <w:ilvl w:val="0"/>
          <w:numId w:val="32"/>
        </w:numPr>
        <w:autoSpaceDE w:val="0"/>
        <w:autoSpaceDN w:val="0"/>
        <w:adjustRightInd w:val="0"/>
        <w:rPr>
          <w:rFonts w:ascii="Times New Roman" w:hAnsi="Times New Roman"/>
        </w:rPr>
      </w:pPr>
      <w:r w:rsidRPr="00362F74">
        <w:rPr>
          <w:rFonts w:ascii="Times New Roman" w:hAnsi="Times New Roman"/>
        </w:rPr>
        <w:t>Основные теории власти.</w:t>
      </w:r>
    </w:p>
    <w:p w:rsidR="00A1586C" w:rsidRPr="00362F74" w:rsidRDefault="00A1586C" w:rsidP="00A1586C">
      <w:pPr>
        <w:numPr>
          <w:ilvl w:val="0"/>
          <w:numId w:val="32"/>
        </w:numPr>
        <w:autoSpaceDE w:val="0"/>
        <w:autoSpaceDN w:val="0"/>
        <w:adjustRightInd w:val="0"/>
        <w:rPr>
          <w:rFonts w:ascii="Times New Roman" w:hAnsi="Times New Roman"/>
        </w:rPr>
      </w:pPr>
      <w:r w:rsidRPr="00362F74">
        <w:rPr>
          <w:rFonts w:ascii="Times New Roman" w:hAnsi="Times New Roman"/>
        </w:rPr>
        <w:t>Типология власти. Особенность политической власти.</w:t>
      </w:r>
    </w:p>
    <w:p w:rsidR="00A1586C" w:rsidRPr="00362F74" w:rsidRDefault="00A1586C" w:rsidP="00A1586C">
      <w:pPr>
        <w:numPr>
          <w:ilvl w:val="0"/>
          <w:numId w:val="32"/>
        </w:numPr>
        <w:autoSpaceDE w:val="0"/>
        <w:autoSpaceDN w:val="0"/>
        <w:adjustRightInd w:val="0"/>
        <w:rPr>
          <w:rFonts w:ascii="Times New Roman" w:hAnsi="Times New Roman"/>
        </w:rPr>
      </w:pPr>
      <w:r w:rsidRPr="00362F74">
        <w:rPr>
          <w:rFonts w:ascii="Times New Roman" w:hAnsi="Times New Roman"/>
        </w:rPr>
        <w:t>Исполнительная, законодательная и судебная власть в системе политических отношений. Разделение властей.</w:t>
      </w:r>
    </w:p>
    <w:p w:rsidR="00A1586C" w:rsidRPr="00362F74" w:rsidRDefault="00A1586C" w:rsidP="00A1586C">
      <w:pPr>
        <w:numPr>
          <w:ilvl w:val="0"/>
          <w:numId w:val="32"/>
        </w:numPr>
        <w:autoSpaceDE w:val="0"/>
        <w:autoSpaceDN w:val="0"/>
        <w:adjustRightInd w:val="0"/>
        <w:rPr>
          <w:rFonts w:ascii="Times New Roman" w:hAnsi="Times New Roman"/>
        </w:rPr>
      </w:pPr>
      <w:r w:rsidRPr="00362F74">
        <w:rPr>
          <w:rFonts w:ascii="Times New Roman" w:hAnsi="Times New Roman"/>
        </w:rPr>
        <w:t>Общественный договор как основание легитимности власти.</w:t>
      </w:r>
    </w:p>
    <w:p w:rsidR="002779B6" w:rsidRPr="00362F74" w:rsidRDefault="002779B6" w:rsidP="00A1586C">
      <w:pPr>
        <w:numPr>
          <w:ilvl w:val="0"/>
          <w:numId w:val="32"/>
        </w:numPr>
        <w:autoSpaceDE w:val="0"/>
        <w:autoSpaceDN w:val="0"/>
        <w:adjustRightInd w:val="0"/>
        <w:rPr>
          <w:rFonts w:ascii="Times New Roman" w:hAnsi="Times New Roman"/>
        </w:rPr>
      </w:pPr>
      <w:r w:rsidRPr="00362F74">
        <w:rPr>
          <w:rFonts w:ascii="Times New Roman" w:hAnsi="Times New Roman"/>
        </w:rPr>
        <w:t xml:space="preserve">Понятие политической легитимности. Функции государства, проблема морали </w:t>
      </w:r>
      <w:proofErr w:type="gramStart"/>
      <w:r w:rsidRPr="00362F74">
        <w:rPr>
          <w:rFonts w:ascii="Times New Roman" w:hAnsi="Times New Roman"/>
        </w:rPr>
        <w:t>в</w:t>
      </w:r>
      <w:proofErr w:type="gramEnd"/>
    </w:p>
    <w:p w:rsidR="002779B6" w:rsidRPr="00362F74" w:rsidRDefault="002779B6" w:rsidP="00A1586C">
      <w:pPr>
        <w:numPr>
          <w:ilvl w:val="0"/>
          <w:numId w:val="32"/>
        </w:numPr>
        <w:autoSpaceDE w:val="0"/>
        <w:autoSpaceDN w:val="0"/>
        <w:adjustRightInd w:val="0"/>
        <w:rPr>
          <w:rFonts w:ascii="Times New Roman" w:hAnsi="Times New Roman"/>
        </w:rPr>
      </w:pPr>
      <w:r w:rsidRPr="00362F74">
        <w:rPr>
          <w:rFonts w:ascii="Times New Roman" w:hAnsi="Times New Roman"/>
        </w:rPr>
        <w:t xml:space="preserve">политике, образ политика и чиновника в работе </w:t>
      </w:r>
      <w:proofErr w:type="spellStart"/>
      <w:r w:rsidRPr="00362F74">
        <w:rPr>
          <w:rFonts w:ascii="Times New Roman" w:hAnsi="Times New Roman"/>
        </w:rPr>
        <w:t>М.Вебера</w:t>
      </w:r>
      <w:proofErr w:type="spellEnd"/>
      <w:r w:rsidRPr="00362F74">
        <w:rPr>
          <w:rFonts w:ascii="Times New Roman" w:hAnsi="Times New Roman"/>
        </w:rPr>
        <w:t xml:space="preserve"> «Политика как призвание и</w:t>
      </w:r>
    </w:p>
    <w:p w:rsidR="002779B6" w:rsidRPr="00362F74" w:rsidRDefault="002779B6" w:rsidP="00A1586C">
      <w:pPr>
        <w:numPr>
          <w:ilvl w:val="0"/>
          <w:numId w:val="32"/>
        </w:numPr>
        <w:autoSpaceDE w:val="0"/>
        <w:autoSpaceDN w:val="0"/>
        <w:adjustRightInd w:val="0"/>
        <w:rPr>
          <w:rFonts w:ascii="Times New Roman" w:hAnsi="Times New Roman"/>
        </w:rPr>
      </w:pPr>
      <w:r w:rsidRPr="00362F74">
        <w:rPr>
          <w:rFonts w:ascii="Times New Roman" w:hAnsi="Times New Roman"/>
        </w:rPr>
        <w:lastRenderedPageBreak/>
        <w:t>профессия».</w:t>
      </w:r>
    </w:p>
    <w:p w:rsidR="002779B6" w:rsidRPr="00362F74" w:rsidRDefault="002779B6" w:rsidP="00A1586C">
      <w:pPr>
        <w:numPr>
          <w:ilvl w:val="0"/>
          <w:numId w:val="32"/>
        </w:numPr>
        <w:autoSpaceDE w:val="0"/>
        <w:autoSpaceDN w:val="0"/>
        <w:adjustRightInd w:val="0"/>
        <w:rPr>
          <w:rFonts w:ascii="Times New Roman" w:hAnsi="Times New Roman"/>
        </w:rPr>
      </w:pPr>
      <w:r w:rsidRPr="00362F74">
        <w:rPr>
          <w:rFonts w:ascii="Times New Roman" w:hAnsi="Times New Roman"/>
        </w:rPr>
        <w:t>Феномен «политического», проблематика «друзей и врагов» в политике в работе</w:t>
      </w:r>
    </w:p>
    <w:p w:rsidR="002779B6" w:rsidRPr="00362F74" w:rsidRDefault="002779B6" w:rsidP="00A1586C">
      <w:pPr>
        <w:numPr>
          <w:ilvl w:val="0"/>
          <w:numId w:val="32"/>
        </w:numPr>
        <w:autoSpaceDE w:val="0"/>
        <w:autoSpaceDN w:val="0"/>
        <w:adjustRightInd w:val="0"/>
        <w:rPr>
          <w:rFonts w:ascii="Times New Roman" w:hAnsi="Times New Roman"/>
        </w:rPr>
      </w:pPr>
      <w:proofErr w:type="spellStart"/>
      <w:r w:rsidRPr="00362F74">
        <w:rPr>
          <w:rFonts w:ascii="Times New Roman" w:hAnsi="Times New Roman"/>
        </w:rPr>
        <w:t>К.Шмитта</w:t>
      </w:r>
      <w:proofErr w:type="spellEnd"/>
      <w:r w:rsidRPr="00362F74">
        <w:rPr>
          <w:rFonts w:ascii="Times New Roman" w:hAnsi="Times New Roman"/>
        </w:rPr>
        <w:t xml:space="preserve"> «Понятие политического».</w:t>
      </w:r>
    </w:p>
    <w:p w:rsidR="002779B6" w:rsidRPr="00362F74" w:rsidRDefault="002779B6" w:rsidP="00A1586C">
      <w:pPr>
        <w:numPr>
          <w:ilvl w:val="0"/>
          <w:numId w:val="32"/>
        </w:numPr>
        <w:autoSpaceDE w:val="0"/>
        <w:autoSpaceDN w:val="0"/>
        <w:adjustRightInd w:val="0"/>
        <w:rPr>
          <w:rFonts w:ascii="Times New Roman" w:hAnsi="Times New Roman"/>
        </w:rPr>
      </w:pPr>
      <w:r w:rsidRPr="00362F74">
        <w:rPr>
          <w:rFonts w:ascii="Times New Roman" w:hAnsi="Times New Roman"/>
        </w:rPr>
        <w:t>Разграничение «естественных» и «учрежденных» институтов, формы политического</w:t>
      </w:r>
    </w:p>
    <w:p w:rsidR="002779B6" w:rsidRPr="00362F74" w:rsidRDefault="002779B6" w:rsidP="00A1586C">
      <w:pPr>
        <w:numPr>
          <w:ilvl w:val="0"/>
          <w:numId w:val="32"/>
        </w:numPr>
        <w:autoSpaceDE w:val="0"/>
        <w:autoSpaceDN w:val="0"/>
        <w:adjustRightInd w:val="0"/>
        <w:rPr>
          <w:rFonts w:ascii="Times New Roman" w:hAnsi="Times New Roman"/>
        </w:rPr>
      </w:pPr>
      <w:r w:rsidRPr="00362F74">
        <w:rPr>
          <w:rFonts w:ascii="Times New Roman" w:hAnsi="Times New Roman"/>
        </w:rPr>
        <w:t xml:space="preserve">подчинения в работе </w:t>
      </w:r>
      <w:proofErr w:type="spellStart"/>
      <w:r w:rsidRPr="00362F74">
        <w:rPr>
          <w:rFonts w:ascii="Times New Roman" w:hAnsi="Times New Roman"/>
        </w:rPr>
        <w:t>М.Дюверже</w:t>
      </w:r>
      <w:proofErr w:type="spellEnd"/>
      <w:r w:rsidRPr="00362F74">
        <w:rPr>
          <w:rFonts w:ascii="Times New Roman" w:hAnsi="Times New Roman"/>
        </w:rPr>
        <w:t xml:space="preserve"> «Политические институты и конституционное право».</w:t>
      </w:r>
    </w:p>
    <w:p w:rsidR="002779B6" w:rsidRPr="00362F74" w:rsidRDefault="002779B6" w:rsidP="00A1586C">
      <w:pPr>
        <w:numPr>
          <w:ilvl w:val="0"/>
          <w:numId w:val="32"/>
        </w:numPr>
        <w:autoSpaceDE w:val="0"/>
        <w:autoSpaceDN w:val="0"/>
        <w:adjustRightInd w:val="0"/>
        <w:rPr>
          <w:rFonts w:ascii="Times New Roman" w:hAnsi="Times New Roman"/>
        </w:rPr>
      </w:pPr>
      <w:r w:rsidRPr="00362F74">
        <w:rPr>
          <w:rFonts w:ascii="Times New Roman" w:hAnsi="Times New Roman"/>
        </w:rPr>
        <w:t xml:space="preserve">Критика </w:t>
      </w:r>
      <w:proofErr w:type="spellStart"/>
      <w:r w:rsidRPr="00362F74">
        <w:rPr>
          <w:rFonts w:ascii="Times New Roman" w:hAnsi="Times New Roman"/>
        </w:rPr>
        <w:t>маркситской</w:t>
      </w:r>
      <w:proofErr w:type="spellEnd"/>
      <w:r w:rsidRPr="00362F74">
        <w:rPr>
          <w:rFonts w:ascii="Times New Roman" w:hAnsi="Times New Roman"/>
        </w:rPr>
        <w:t xml:space="preserve"> концепции политики в работе </w:t>
      </w:r>
      <w:proofErr w:type="spellStart"/>
      <w:r w:rsidRPr="00362F74">
        <w:rPr>
          <w:rFonts w:ascii="Times New Roman" w:hAnsi="Times New Roman"/>
        </w:rPr>
        <w:t>К.Поппера</w:t>
      </w:r>
      <w:proofErr w:type="spellEnd"/>
      <w:r w:rsidRPr="00362F74">
        <w:rPr>
          <w:rFonts w:ascii="Times New Roman" w:hAnsi="Times New Roman"/>
        </w:rPr>
        <w:t xml:space="preserve"> «Открытое общество и</w:t>
      </w:r>
    </w:p>
    <w:p w:rsidR="002779B6" w:rsidRPr="00362F74" w:rsidRDefault="002779B6" w:rsidP="00A1586C">
      <w:pPr>
        <w:numPr>
          <w:ilvl w:val="0"/>
          <w:numId w:val="32"/>
        </w:numPr>
        <w:autoSpaceDE w:val="0"/>
        <w:autoSpaceDN w:val="0"/>
        <w:adjustRightInd w:val="0"/>
        <w:rPr>
          <w:rFonts w:ascii="Times New Roman" w:hAnsi="Times New Roman"/>
        </w:rPr>
      </w:pPr>
      <w:r w:rsidRPr="00362F74">
        <w:rPr>
          <w:rFonts w:ascii="Times New Roman" w:hAnsi="Times New Roman"/>
        </w:rPr>
        <w:t>его враги».</w:t>
      </w:r>
    </w:p>
    <w:p w:rsidR="002779B6" w:rsidRPr="00362F74" w:rsidRDefault="002779B6" w:rsidP="00A1586C">
      <w:pPr>
        <w:numPr>
          <w:ilvl w:val="0"/>
          <w:numId w:val="32"/>
        </w:numPr>
        <w:autoSpaceDE w:val="0"/>
        <w:autoSpaceDN w:val="0"/>
        <w:adjustRightInd w:val="0"/>
        <w:rPr>
          <w:rFonts w:ascii="Times New Roman" w:hAnsi="Times New Roman"/>
        </w:rPr>
      </w:pPr>
      <w:r w:rsidRPr="00362F74">
        <w:rPr>
          <w:rFonts w:ascii="Times New Roman" w:hAnsi="Times New Roman"/>
        </w:rPr>
        <w:t xml:space="preserve">Политика как инструмент посредничества между </w:t>
      </w:r>
      <w:proofErr w:type="gramStart"/>
      <w:r w:rsidRPr="00362F74">
        <w:rPr>
          <w:rFonts w:ascii="Times New Roman" w:hAnsi="Times New Roman"/>
        </w:rPr>
        <w:t>различными</w:t>
      </w:r>
      <w:proofErr w:type="gramEnd"/>
      <w:r w:rsidRPr="00362F74">
        <w:rPr>
          <w:rFonts w:ascii="Times New Roman" w:hAnsi="Times New Roman"/>
        </w:rPr>
        <w:t xml:space="preserve"> общественными</w:t>
      </w:r>
    </w:p>
    <w:p w:rsidR="002779B6" w:rsidRPr="00362F74" w:rsidRDefault="002779B6" w:rsidP="00A1586C">
      <w:pPr>
        <w:numPr>
          <w:ilvl w:val="0"/>
          <w:numId w:val="32"/>
        </w:numPr>
        <w:autoSpaceDE w:val="0"/>
        <w:autoSpaceDN w:val="0"/>
        <w:adjustRightInd w:val="0"/>
        <w:rPr>
          <w:rFonts w:ascii="Times New Roman" w:hAnsi="Times New Roman"/>
        </w:rPr>
      </w:pPr>
      <w:r w:rsidRPr="00362F74">
        <w:rPr>
          <w:rFonts w:ascii="Times New Roman" w:hAnsi="Times New Roman"/>
        </w:rPr>
        <w:t xml:space="preserve">сегментами в работе </w:t>
      </w:r>
      <w:proofErr w:type="spellStart"/>
      <w:r w:rsidRPr="00362F74">
        <w:rPr>
          <w:rFonts w:ascii="Times New Roman" w:hAnsi="Times New Roman"/>
        </w:rPr>
        <w:t>Т.Парсонса</w:t>
      </w:r>
      <w:proofErr w:type="spellEnd"/>
      <w:r w:rsidRPr="00362F74">
        <w:rPr>
          <w:rFonts w:ascii="Times New Roman" w:hAnsi="Times New Roman"/>
        </w:rPr>
        <w:t xml:space="preserve"> «О понятии политическая власть».</w:t>
      </w:r>
    </w:p>
    <w:p w:rsidR="002779B6" w:rsidRPr="00362F74" w:rsidRDefault="002779B6" w:rsidP="00A1586C">
      <w:pPr>
        <w:numPr>
          <w:ilvl w:val="0"/>
          <w:numId w:val="32"/>
        </w:numPr>
        <w:autoSpaceDE w:val="0"/>
        <w:autoSpaceDN w:val="0"/>
        <w:adjustRightInd w:val="0"/>
        <w:rPr>
          <w:rFonts w:ascii="Times New Roman" w:hAnsi="Times New Roman"/>
        </w:rPr>
      </w:pPr>
      <w:r w:rsidRPr="00362F74">
        <w:rPr>
          <w:rFonts w:ascii="Times New Roman" w:hAnsi="Times New Roman"/>
        </w:rPr>
        <w:t>Социально-психологические предпосылки возникновения тоталитарных режимов,</w:t>
      </w:r>
    </w:p>
    <w:p w:rsidR="00D303CD" w:rsidRPr="00362F74" w:rsidRDefault="002779B6" w:rsidP="00A1586C">
      <w:pPr>
        <w:numPr>
          <w:ilvl w:val="0"/>
          <w:numId w:val="32"/>
        </w:numPr>
        <w:autoSpaceDE w:val="0"/>
        <w:autoSpaceDN w:val="0"/>
        <w:adjustRightInd w:val="0"/>
        <w:rPr>
          <w:rFonts w:ascii="Times New Roman" w:hAnsi="Times New Roman"/>
        </w:rPr>
      </w:pPr>
      <w:r w:rsidRPr="00362F74">
        <w:rPr>
          <w:rFonts w:ascii="Times New Roman" w:hAnsi="Times New Roman"/>
        </w:rPr>
        <w:t xml:space="preserve">индивид и массовое общество в работе </w:t>
      </w:r>
      <w:proofErr w:type="spellStart"/>
      <w:r w:rsidRPr="00362F74">
        <w:rPr>
          <w:rFonts w:ascii="Times New Roman" w:hAnsi="Times New Roman"/>
        </w:rPr>
        <w:t>Х.Арендт</w:t>
      </w:r>
      <w:proofErr w:type="spellEnd"/>
      <w:r w:rsidRPr="00362F74">
        <w:rPr>
          <w:rFonts w:ascii="Times New Roman" w:hAnsi="Times New Roman"/>
        </w:rPr>
        <w:t xml:space="preserve"> «Начала тоталитаризма».</w:t>
      </w:r>
    </w:p>
    <w:p w:rsidR="002779B6" w:rsidRPr="00362F74" w:rsidRDefault="002779B6" w:rsidP="00A1586C">
      <w:pPr>
        <w:numPr>
          <w:ilvl w:val="0"/>
          <w:numId w:val="32"/>
        </w:numPr>
        <w:autoSpaceDE w:val="0"/>
        <w:autoSpaceDN w:val="0"/>
        <w:adjustRightInd w:val="0"/>
        <w:rPr>
          <w:rFonts w:ascii="Times New Roman" w:hAnsi="Times New Roman"/>
        </w:rPr>
      </w:pPr>
      <w:r w:rsidRPr="00362F74">
        <w:rPr>
          <w:rFonts w:ascii="Times New Roman" w:hAnsi="Times New Roman"/>
        </w:rPr>
        <w:t>Сравнительный анализ мажоритарных и пропорциональных демократий в работе</w:t>
      </w:r>
    </w:p>
    <w:p w:rsidR="002779B6" w:rsidRPr="00362F74" w:rsidRDefault="002779B6" w:rsidP="00A1586C">
      <w:pPr>
        <w:numPr>
          <w:ilvl w:val="0"/>
          <w:numId w:val="32"/>
        </w:numPr>
        <w:autoSpaceDE w:val="0"/>
        <w:autoSpaceDN w:val="0"/>
        <w:adjustRightInd w:val="0"/>
        <w:rPr>
          <w:rFonts w:ascii="Times New Roman" w:hAnsi="Times New Roman"/>
        </w:rPr>
      </w:pPr>
      <w:proofErr w:type="spellStart"/>
      <w:r w:rsidRPr="00362F74">
        <w:rPr>
          <w:rFonts w:ascii="Times New Roman" w:hAnsi="Times New Roman"/>
        </w:rPr>
        <w:t>А.Лейпхарта</w:t>
      </w:r>
      <w:proofErr w:type="spellEnd"/>
      <w:r w:rsidRPr="00362F74">
        <w:rPr>
          <w:rFonts w:ascii="Times New Roman" w:hAnsi="Times New Roman"/>
        </w:rPr>
        <w:t xml:space="preserve"> «Конституционные альтернативы для новых демократий».</w:t>
      </w:r>
    </w:p>
    <w:p w:rsidR="002779B6" w:rsidRPr="00362F74" w:rsidRDefault="002779B6" w:rsidP="00A1586C">
      <w:pPr>
        <w:numPr>
          <w:ilvl w:val="0"/>
          <w:numId w:val="32"/>
        </w:numPr>
        <w:autoSpaceDE w:val="0"/>
        <w:autoSpaceDN w:val="0"/>
        <w:adjustRightInd w:val="0"/>
        <w:rPr>
          <w:rFonts w:ascii="Times New Roman" w:hAnsi="Times New Roman"/>
        </w:rPr>
      </w:pPr>
      <w:r w:rsidRPr="00362F74">
        <w:rPr>
          <w:rFonts w:ascii="Times New Roman" w:hAnsi="Times New Roman"/>
        </w:rPr>
        <w:t>Сравнительный анализ ключевых идеологических течений XIX и XX веков в работе К.</w:t>
      </w:r>
    </w:p>
    <w:p w:rsidR="002779B6" w:rsidRPr="00362F74" w:rsidRDefault="002779B6" w:rsidP="00A1586C">
      <w:pPr>
        <w:numPr>
          <w:ilvl w:val="0"/>
          <w:numId w:val="32"/>
        </w:numPr>
        <w:autoSpaceDE w:val="0"/>
        <w:autoSpaceDN w:val="0"/>
        <w:adjustRightInd w:val="0"/>
        <w:rPr>
          <w:rFonts w:ascii="Times New Roman" w:hAnsi="Times New Roman"/>
        </w:rPr>
      </w:pPr>
      <w:proofErr w:type="spellStart"/>
      <w:r w:rsidRPr="00362F74">
        <w:rPr>
          <w:rFonts w:ascii="Times New Roman" w:hAnsi="Times New Roman"/>
        </w:rPr>
        <w:t>Маннгейма</w:t>
      </w:r>
      <w:proofErr w:type="spellEnd"/>
      <w:r w:rsidRPr="00362F74">
        <w:rPr>
          <w:rFonts w:ascii="Times New Roman" w:hAnsi="Times New Roman"/>
        </w:rPr>
        <w:t xml:space="preserve"> «Идеология и утопия».</w:t>
      </w:r>
    </w:p>
    <w:p w:rsidR="002779B6" w:rsidRPr="00362F74" w:rsidRDefault="002779B6" w:rsidP="00A1586C">
      <w:pPr>
        <w:numPr>
          <w:ilvl w:val="0"/>
          <w:numId w:val="32"/>
        </w:numPr>
        <w:autoSpaceDE w:val="0"/>
        <w:autoSpaceDN w:val="0"/>
        <w:adjustRightInd w:val="0"/>
        <w:rPr>
          <w:rFonts w:ascii="Times New Roman" w:hAnsi="Times New Roman"/>
        </w:rPr>
      </w:pPr>
      <w:r w:rsidRPr="00362F74">
        <w:rPr>
          <w:rFonts w:ascii="Times New Roman" w:hAnsi="Times New Roman"/>
        </w:rPr>
        <w:t xml:space="preserve">Генезис и функции современного политического мифа в работе </w:t>
      </w:r>
      <w:proofErr w:type="spellStart"/>
      <w:r w:rsidRPr="00362F74">
        <w:rPr>
          <w:rFonts w:ascii="Times New Roman" w:hAnsi="Times New Roman"/>
        </w:rPr>
        <w:t>Э.Кассирера</w:t>
      </w:r>
      <w:proofErr w:type="spellEnd"/>
      <w:r w:rsidRPr="00362F74">
        <w:rPr>
          <w:rFonts w:ascii="Times New Roman" w:hAnsi="Times New Roman"/>
        </w:rPr>
        <w:t xml:space="preserve"> «Техника</w:t>
      </w:r>
    </w:p>
    <w:p w:rsidR="002779B6" w:rsidRPr="00362F74" w:rsidRDefault="002779B6" w:rsidP="00A1586C">
      <w:pPr>
        <w:numPr>
          <w:ilvl w:val="0"/>
          <w:numId w:val="32"/>
        </w:numPr>
        <w:autoSpaceDE w:val="0"/>
        <w:autoSpaceDN w:val="0"/>
        <w:adjustRightInd w:val="0"/>
        <w:rPr>
          <w:rFonts w:ascii="Times New Roman" w:hAnsi="Times New Roman"/>
        </w:rPr>
      </w:pPr>
      <w:r w:rsidRPr="00362F74">
        <w:rPr>
          <w:rFonts w:ascii="Times New Roman" w:hAnsi="Times New Roman"/>
        </w:rPr>
        <w:t>современных политических мифов».</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Причины делигитимации власти.</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Политическая система: понятие, типология</w:t>
      </w:r>
      <w:proofErr w:type="gramStart"/>
      <w:r w:rsidRPr="00362F74">
        <w:rPr>
          <w:rFonts w:ascii="Times New Roman" w:hAnsi="Times New Roman"/>
          <w:color w:val="000000" w:themeColor="text1"/>
          <w:sz w:val="24"/>
          <w:szCs w:val="24"/>
        </w:rPr>
        <w:t>..</w:t>
      </w:r>
      <w:proofErr w:type="gramEnd"/>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 xml:space="preserve">Теории политической системы Д. </w:t>
      </w:r>
      <w:proofErr w:type="spellStart"/>
      <w:r w:rsidRPr="00362F74">
        <w:rPr>
          <w:rFonts w:ascii="Times New Roman" w:hAnsi="Times New Roman"/>
          <w:color w:val="000000" w:themeColor="text1"/>
          <w:sz w:val="24"/>
          <w:szCs w:val="24"/>
        </w:rPr>
        <w:t>Истона</w:t>
      </w:r>
      <w:proofErr w:type="spellEnd"/>
      <w:r w:rsidRPr="00362F74">
        <w:rPr>
          <w:rFonts w:ascii="Times New Roman" w:hAnsi="Times New Roman"/>
          <w:color w:val="000000" w:themeColor="text1"/>
          <w:sz w:val="24"/>
          <w:szCs w:val="24"/>
        </w:rPr>
        <w:t xml:space="preserve"> и Г. </w:t>
      </w:r>
      <w:proofErr w:type="spellStart"/>
      <w:r w:rsidRPr="00362F74">
        <w:rPr>
          <w:rFonts w:ascii="Times New Roman" w:hAnsi="Times New Roman"/>
          <w:color w:val="000000" w:themeColor="text1"/>
          <w:sz w:val="24"/>
          <w:szCs w:val="24"/>
        </w:rPr>
        <w:t>Алмонда</w:t>
      </w:r>
      <w:proofErr w:type="spellEnd"/>
      <w:r w:rsidRPr="00362F74">
        <w:rPr>
          <w:rFonts w:ascii="Times New Roman" w:hAnsi="Times New Roman"/>
          <w:color w:val="000000" w:themeColor="text1"/>
          <w:sz w:val="24"/>
          <w:szCs w:val="24"/>
        </w:rPr>
        <w:t>.</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Структура и функции политической системы.</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 xml:space="preserve">Политические институты. </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Формы территориального устройства государства.</w:t>
      </w:r>
    </w:p>
    <w:p w:rsidR="00A1586C"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 xml:space="preserve">Формы государственного правления. </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Гражданское общество и правовое государство.</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Политический процесс и политический курс.</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proofErr w:type="gramStart"/>
      <w:r w:rsidRPr="00362F74">
        <w:rPr>
          <w:rFonts w:ascii="Times New Roman" w:hAnsi="Times New Roman"/>
          <w:color w:val="000000" w:themeColor="text1"/>
          <w:sz w:val="24"/>
          <w:szCs w:val="24"/>
        </w:rPr>
        <w:t>Эволюционный</w:t>
      </w:r>
      <w:proofErr w:type="gramEnd"/>
      <w:r w:rsidRPr="00362F74">
        <w:rPr>
          <w:rFonts w:ascii="Times New Roman" w:hAnsi="Times New Roman"/>
          <w:color w:val="000000" w:themeColor="text1"/>
          <w:sz w:val="24"/>
          <w:szCs w:val="24"/>
        </w:rPr>
        <w:t xml:space="preserve"> и революционный формы политического процесса.</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 xml:space="preserve">Понятие политической идеологии. </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 xml:space="preserve">Структура и функции политической идеологии. </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 xml:space="preserve">Уровни функционирования политической идеологии. Функции идеологии. </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 xml:space="preserve">Либерализм, консерватизм, неоконсерватизм. Основные принципы социал-демократической идеологии. </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 xml:space="preserve">Идеология: </w:t>
      </w:r>
      <w:proofErr w:type="spellStart"/>
      <w:r w:rsidRPr="00362F74">
        <w:rPr>
          <w:rFonts w:ascii="Times New Roman" w:hAnsi="Times New Roman"/>
          <w:color w:val="000000" w:themeColor="text1"/>
          <w:sz w:val="24"/>
          <w:szCs w:val="24"/>
        </w:rPr>
        <w:t>экологизма</w:t>
      </w:r>
      <w:proofErr w:type="spellEnd"/>
      <w:r w:rsidRPr="00362F74">
        <w:rPr>
          <w:rFonts w:ascii="Times New Roman" w:hAnsi="Times New Roman"/>
          <w:color w:val="000000" w:themeColor="text1"/>
          <w:sz w:val="24"/>
          <w:szCs w:val="24"/>
        </w:rPr>
        <w:t xml:space="preserve">, феминизма, </w:t>
      </w:r>
      <w:proofErr w:type="spellStart"/>
      <w:r w:rsidRPr="00362F74">
        <w:rPr>
          <w:rFonts w:ascii="Times New Roman" w:hAnsi="Times New Roman"/>
          <w:color w:val="000000" w:themeColor="text1"/>
          <w:sz w:val="24"/>
          <w:szCs w:val="24"/>
        </w:rPr>
        <w:t>антиглабализма</w:t>
      </w:r>
      <w:proofErr w:type="spellEnd"/>
      <w:r w:rsidRPr="00362F74">
        <w:rPr>
          <w:rFonts w:ascii="Times New Roman" w:hAnsi="Times New Roman"/>
          <w:color w:val="000000" w:themeColor="text1"/>
          <w:sz w:val="24"/>
          <w:szCs w:val="24"/>
        </w:rPr>
        <w:t>, сексуальных меньшинств.</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 xml:space="preserve">Понятие политического режима. Тоталитаризм и авторитаризм. </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 xml:space="preserve">Принципы демократии. Классическая и либеральная демократия. </w:t>
      </w:r>
      <w:proofErr w:type="spellStart"/>
      <w:r w:rsidRPr="00362F74">
        <w:rPr>
          <w:rFonts w:ascii="Times New Roman" w:hAnsi="Times New Roman"/>
          <w:color w:val="000000" w:themeColor="text1"/>
          <w:sz w:val="24"/>
          <w:szCs w:val="24"/>
        </w:rPr>
        <w:t>Консенсусная</w:t>
      </w:r>
      <w:proofErr w:type="spellEnd"/>
      <w:r w:rsidRPr="00362F74">
        <w:rPr>
          <w:rFonts w:ascii="Times New Roman" w:hAnsi="Times New Roman"/>
          <w:color w:val="000000" w:themeColor="text1"/>
          <w:sz w:val="24"/>
          <w:szCs w:val="24"/>
        </w:rPr>
        <w:t xml:space="preserve"> и конфликтная демократия. Тоталитарная демократия.</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 xml:space="preserve">Гибридные политические режимы. </w:t>
      </w:r>
    </w:p>
    <w:p w:rsidR="00D303CD" w:rsidRPr="00362F74" w:rsidRDefault="00A1586C"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К</w:t>
      </w:r>
      <w:r w:rsidR="00D303CD" w:rsidRPr="00362F74">
        <w:rPr>
          <w:rFonts w:ascii="Times New Roman" w:hAnsi="Times New Roman"/>
          <w:color w:val="000000" w:themeColor="text1"/>
          <w:sz w:val="24"/>
          <w:szCs w:val="24"/>
        </w:rPr>
        <w:t>ультура и политика;</w:t>
      </w:r>
    </w:p>
    <w:p w:rsidR="00D303CD" w:rsidRPr="00362F74" w:rsidRDefault="00A1586C"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П</w:t>
      </w:r>
      <w:r w:rsidR="00D303CD" w:rsidRPr="00362F74">
        <w:rPr>
          <w:rFonts w:ascii="Times New Roman" w:hAnsi="Times New Roman"/>
          <w:color w:val="000000" w:themeColor="text1"/>
          <w:sz w:val="24"/>
          <w:szCs w:val="24"/>
        </w:rPr>
        <w:t xml:space="preserve">онятие политической культуры; </w:t>
      </w:r>
    </w:p>
    <w:p w:rsidR="00D303CD" w:rsidRPr="00362F74" w:rsidRDefault="00A1586C"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П</w:t>
      </w:r>
      <w:r w:rsidR="00D303CD" w:rsidRPr="00362F74">
        <w:rPr>
          <w:rFonts w:ascii="Times New Roman" w:hAnsi="Times New Roman"/>
          <w:color w:val="000000" w:themeColor="text1"/>
          <w:sz w:val="24"/>
          <w:szCs w:val="24"/>
        </w:rPr>
        <w:t>атриархальный, подданнический, активистский, либерально-демократический типы политических культур;</w:t>
      </w:r>
    </w:p>
    <w:p w:rsidR="00D303CD" w:rsidRPr="00362F74" w:rsidRDefault="00A1586C"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П</w:t>
      </w:r>
      <w:r w:rsidR="00D303CD" w:rsidRPr="00362F74">
        <w:rPr>
          <w:rFonts w:ascii="Times New Roman" w:hAnsi="Times New Roman"/>
          <w:color w:val="000000" w:themeColor="text1"/>
          <w:sz w:val="24"/>
          <w:szCs w:val="24"/>
        </w:rPr>
        <w:t>олитическая культура и проблемы политической социализации в современной России.</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 xml:space="preserve">Политическая </w:t>
      </w:r>
      <w:proofErr w:type="spellStart"/>
      <w:r w:rsidRPr="00362F74">
        <w:rPr>
          <w:rFonts w:ascii="Times New Roman" w:hAnsi="Times New Roman"/>
          <w:color w:val="000000" w:themeColor="text1"/>
          <w:sz w:val="24"/>
          <w:szCs w:val="24"/>
        </w:rPr>
        <w:t>коммуникация</w:t>
      </w:r>
      <w:proofErr w:type="gramStart"/>
      <w:r w:rsidRPr="00362F74">
        <w:rPr>
          <w:rFonts w:ascii="Times New Roman" w:hAnsi="Times New Roman"/>
          <w:color w:val="000000" w:themeColor="text1"/>
          <w:sz w:val="24"/>
          <w:szCs w:val="24"/>
        </w:rPr>
        <w:t>:п</w:t>
      </w:r>
      <w:proofErr w:type="gramEnd"/>
      <w:r w:rsidRPr="00362F74">
        <w:rPr>
          <w:rFonts w:ascii="Times New Roman" w:hAnsi="Times New Roman"/>
          <w:color w:val="000000" w:themeColor="text1"/>
          <w:sz w:val="24"/>
          <w:szCs w:val="24"/>
        </w:rPr>
        <w:t>онятие</w:t>
      </w:r>
      <w:proofErr w:type="spellEnd"/>
      <w:r w:rsidRPr="00362F74">
        <w:rPr>
          <w:rFonts w:ascii="Times New Roman" w:hAnsi="Times New Roman"/>
          <w:color w:val="000000" w:themeColor="text1"/>
          <w:sz w:val="24"/>
          <w:szCs w:val="24"/>
        </w:rPr>
        <w:t xml:space="preserve"> и механизмы политической коммуникации;</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СМИ в современной политической коммуникации: посредник или самовоспроизводящаяся система?</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политическая коммуникация в эпоху цифровой цивилизации.</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Партия как политический институт. Организационная структура партии.</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lastRenderedPageBreak/>
        <w:t xml:space="preserve">Парламентские и внепарламентские партии, правительственные и оппозиционные партии, массовые и кадровые партии. </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Идеологические ориентации партий. Классификация партий по программным установкам. Универсальные партии.</w:t>
      </w:r>
    </w:p>
    <w:p w:rsidR="00D303CD" w:rsidRPr="00362F74" w:rsidRDefault="00D303CD" w:rsidP="00A1586C">
      <w:pPr>
        <w:pStyle w:val="a7"/>
        <w:numPr>
          <w:ilvl w:val="0"/>
          <w:numId w:val="32"/>
        </w:numPr>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 xml:space="preserve">Партийные системы и их основные типы. Причины формирования многопартийных систем. </w:t>
      </w:r>
    </w:p>
    <w:p w:rsidR="00D303CD" w:rsidRPr="00362F74" w:rsidRDefault="00D303CD" w:rsidP="00A1586C">
      <w:pPr>
        <w:pStyle w:val="a7"/>
        <w:numPr>
          <w:ilvl w:val="0"/>
          <w:numId w:val="32"/>
        </w:numPr>
        <w:spacing w:after="0" w:line="240" w:lineRule="auto"/>
        <w:jc w:val="both"/>
        <w:rPr>
          <w:rFonts w:ascii="Times New Roman" w:hAnsi="Times New Roman"/>
          <w:color w:val="000000" w:themeColor="text1"/>
          <w:sz w:val="24"/>
          <w:szCs w:val="24"/>
        </w:rPr>
      </w:pPr>
      <w:r w:rsidRPr="00362F74">
        <w:rPr>
          <w:rFonts w:ascii="Times New Roman" w:hAnsi="Times New Roman"/>
          <w:color w:val="000000" w:themeColor="text1"/>
          <w:sz w:val="24"/>
          <w:szCs w:val="24"/>
        </w:rPr>
        <w:t xml:space="preserve">Взаимосвязь избирательных и партийных систем: «законы» М. </w:t>
      </w:r>
      <w:proofErr w:type="spellStart"/>
      <w:r w:rsidRPr="00362F74">
        <w:rPr>
          <w:rFonts w:ascii="Times New Roman" w:hAnsi="Times New Roman"/>
          <w:color w:val="000000" w:themeColor="text1"/>
          <w:sz w:val="24"/>
          <w:szCs w:val="24"/>
        </w:rPr>
        <w:t>Дюверже</w:t>
      </w:r>
      <w:proofErr w:type="spellEnd"/>
      <w:r w:rsidRPr="00362F74">
        <w:rPr>
          <w:rFonts w:ascii="Times New Roman" w:hAnsi="Times New Roman"/>
          <w:color w:val="000000" w:themeColor="text1"/>
          <w:sz w:val="24"/>
          <w:szCs w:val="24"/>
        </w:rPr>
        <w:t>. Многопартийные системы и партийные коалиции.</w:t>
      </w:r>
    </w:p>
    <w:p w:rsidR="00D303CD" w:rsidRPr="00362F74" w:rsidRDefault="00D303CD" w:rsidP="002779B6">
      <w:pPr>
        <w:autoSpaceDE w:val="0"/>
        <w:autoSpaceDN w:val="0"/>
        <w:adjustRightInd w:val="0"/>
        <w:rPr>
          <w:rFonts w:ascii="Times New Roman" w:hAnsi="Times New Roman"/>
        </w:rPr>
      </w:pPr>
    </w:p>
    <w:p w:rsidR="00CC6D42" w:rsidRPr="00362F74" w:rsidRDefault="00CC6D42" w:rsidP="00CC6D42">
      <w:pPr>
        <w:rPr>
          <w:rFonts w:ascii="Times New Roman" w:hAnsi="Times New Roman"/>
          <w:color w:val="C00000"/>
        </w:rPr>
      </w:pPr>
    </w:p>
    <w:p w:rsidR="00CC6D42" w:rsidRPr="00362F74" w:rsidRDefault="00CC6D42" w:rsidP="0047127C">
      <w:pPr>
        <w:tabs>
          <w:tab w:val="left" w:pos="0"/>
        </w:tabs>
        <w:ind w:firstLine="709"/>
      </w:pPr>
    </w:p>
    <w:p w:rsidR="00FB6311" w:rsidRPr="00362F74" w:rsidRDefault="00FB6311" w:rsidP="00EF71A5">
      <w:pPr>
        <w:pStyle w:val="a7"/>
        <w:spacing w:before="40" w:after="0" w:line="240" w:lineRule="auto"/>
        <w:ind w:left="360"/>
        <w:rPr>
          <w:rFonts w:ascii="Times New Roman" w:hAnsi="Times New Roman"/>
          <w:b/>
          <w:bCs/>
          <w:i/>
          <w:sz w:val="24"/>
          <w:szCs w:val="24"/>
          <w:lang w:eastAsia="ru-RU"/>
        </w:rPr>
      </w:pPr>
    </w:p>
    <w:p w:rsidR="00FB6311" w:rsidRPr="00362F74" w:rsidRDefault="00FB6311" w:rsidP="00EF71A5">
      <w:pPr>
        <w:rPr>
          <w:rFonts w:ascii="Times New Roman" w:hAnsi="Times New Roman"/>
          <w:b/>
        </w:rPr>
      </w:pPr>
      <w:r w:rsidRPr="00362F74">
        <w:rPr>
          <w:rFonts w:ascii="Times New Roman" w:hAnsi="Times New Roman"/>
          <w:b/>
        </w:rPr>
        <w:t>Примеры типовых заданий для тестирования</w:t>
      </w:r>
    </w:p>
    <w:p w:rsidR="00A6591A" w:rsidRPr="00362F74" w:rsidRDefault="00A6591A" w:rsidP="00A6591A">
      <w:pPr>
        <w:shd w:val="clear" w:color="auto" w:fill="FFFFFF"/>
        <w:spacing w:after="120" w:line="276" w:lineRule="auto"/>
        <w:ind w:firstLine="709"/>
        <w:contextualSpacing/>
        <w:jc w:val="both"/>
        <w:rPr>
          <w:rFonts w:ascii="Times New Roman" w:hAnsi="Times New Roman"/>
          <w:b/>
          <w:bCs/>
          <w:color w:val="000000"/>
        </w:rPr>
      </w:pPr>
    </w:p>
    <w:p w:rsidR="00A6591A" w:rsidRPr="00362F74" w:rsidRDefault="00A6591A" w:rsidP="00CC6D42">
      <w:pPr>
        <w:shd w:val="clear" w:color="auto" w:fill="FFFFFF"/>
        <w:spacing w:after="120" w:line="276" w:lineRule="auto"/>
        <w:contextualSpacing/>
        <w:jc w:val="both"/>
        <w:rPr>
          <w:rFonts w:ascii="Times New Roman" w:hAnsi="Times New Roman"/>
          <w:b/>
          <w:color w:val="000000"/>
        </w:rPr>
      </w:pPr>
      <w:r w:rsidRPr="00362F74">
        <w:rPr>
          <w:rFonts w:ascii="Times New Roman" w:hAnsi="Times New Roman"/>
          <w:b/>
          <w:bCs/>
          <w:color w:val="000000"/>
        </w:rPr>
        <w:t>Выберите один правильный ответ.</w:t>
      </w:r>
    </w:p>
    <w:p w:rsidR="00A6591A" w:rsidRPr="00362F74" w:rsidRDefault="00A6591A" w:rsidP="00CC6D42">
      <w:pPr>
        <w:tabs>
          <w:tab w:val="left" w:pos="426"/>
        </w:tabs>
        <w:overflowPunct w:val="0"/>
        <w:autoSpaceDE w:val="0"/>
        <w:autoSpaceDN w:val="0"/>
        <w:adjustRightInd w:val="0"/>
        <w:spacing w:after="120" w:line="276" w:lineRule="auto"/>
        <w:contextualSpacing/>
        <w:jc w:val="both"/>
        <w:textAlignment w:val="baseline"/>
        <w:rPr>
          <w:rFonts w:ascii="Times New Roman" w:eastAsia="Calibri" w:hAnsi="Times New Roman"/>
          <w:b/>
          <w:lang w:eastAsia="en-US"/>
        </w:rPr>
      </w:pPr>
      <w:r w:rsidRPr="00362F74">
        <w:rPr>
          <w:rFonts w:ascii="Times New Roman" w:eastAsia="Calibri" w:hAnsi="Times New Roman"/>
          <w:b/>
          <w:lang w:eastAsia="en-US"/>
        </w:rPr>
        <w:t xml:space="preserve">Составьте список ответов на вопросы теста, выполняя задания, сформулированные в каждом вопросе теста: </w:t>
      </w:r>
    </w:p>
    <w:p w:rsidR="00A6591A" w:rsidRPr="00362F74" w:rsidRDefault="00A6591A" w:rsidP="00EF71A5">
      <w:pPr>
        <w:shd w:val="clear" w:color="auto" w:fill="FFFFFF"/>
        <w:jc w:val="both"/>
        <w:rPr>
          <w:rFonts w:ascii="Times New Roman" w:hAnsi="Times New Roman"/>
          <w:i/>
          <w:color w:val="000000"/>
        </w:rPr>
      </w:pPr>
    </w:p>
    <w:p w:rsidR="00FB6311" w:rsidRPr="00362F74" w:rsidRDefault="00FB6311" w:rsidP="00EF71A5">
      <w:pPr>
        <w:shd w:val="clear" w:color="auto" w:fill="FFFFFF"/>
        <w:jc w:val="both"/>
        <w:rPr>
          <w:rFonts w:ascii="Times New Roman" w:hAnsi="Times New Roman"/>
          <w:i/>
          <w:color w:val="000000"/>
        </w:rPr>
      </w:pPr>
      <w:r w:rsidRPr="00362F74">
        <w:rPr>
          <w:rFonts w:ascii="Times New Roman" w:hAnsi="Times New Roman"/>
          <w:i/>
          <w:color w:val="000000"/>
        </w:rPr>
        <w:t>1.Анализ так называемых ошибочных действий - описок, оговорок, ослышек, обмолвок, забывание слов и вещей является отличительной чертой:</w:t>
      </w:r>
    </w:p>
    <w:p w:rsidR="00FB6311" w:rsidRPr="00362F74" w:rsidRDefault="00FB6311" w:rsidP="00EF71A5">
      <w:pPr>
        <w:shd w:val="clear" w:color="auto" w:fill="FFFFFF"/>
        <w:jc w:val="both"/>
        <w:rPr>
          <w:rFonts w:ascii="Times New Roman" w:hAnsi="Times New Roman"/>
          <w:color w:val="000000"/>
        </w:rPr>
      </w:pPr>
      <w:r w:rsidRPr="00362F74">
        <w:rPr>
          <w:rFonts w:ascii="Times New Roman" w:hAnsi="Times New Roman"/>
          <w:color w:val="000000"/>
        </w:rPr>
        <w:t>а) структурализма;</w:t>
      </w:r>
    </w:p>
    <w:p w:rsidR="00FB6311" w:rsidRPr="00362F74" w:rsidRDefault="00FB6311" w:rsidP="00EF71A5">
      <w:pPr>
        <w:shd w:val="clear" w:color="auto" w:fill="FFFFFF"/>
        <w:jc w:val="both"/>
        <w:rPr>
          <w:rFonts w:ascii="Times New Roman" w:hAnsi="Times New Roman"/>
          <w:color w:val="000000"/>
        </w:rPr>
      </w:pPr>
      <w:r w:rsidRPr="00362F74">
        <w:rPr>
          <w:rFonts w:ascii="Times New Roman" w:hAnsi="Times New Roman"/>
          <w:color w:val="000000"/>
        </w:rPr>
        <w:t>б) позитивизма;</w:t>
      </w:r>
    </w:p>
    <w:p w:rsidR="00FB6311" w:rsidRPr="00362F74" w:rsidRDefault="00FB6311" w:rsidP="00EF71A5">
      <w:pPr>
        <w:shd w:val="clear" w:color="auto" w:fill="FFFFFF"/>
        <w:jc w:val="both"/>
        <w:rPr>
          <w:rFonts w:ascii="Times New Roman" w:hAnsi="Times New Roman"/>
          <w:color w:val="000000"/>
        </w:rPr>
      </w:pPr>
      <w:r w:rsidRPr="00362F74">
        <w:rPr>
          <w:rFonts w:ascii="Times New Roman" w:hAnsi="Times New Roman"/>
          <w:color w:val="000000"/>
        </w:rPr>
        <w:t>в) постструктурализма;</w:t>
      </w:r>
    </w:p>
    <w:p w:rsidR="00FB6311" w:rsidRPr="00362F74" w:rsidRDefault="00FB6311" w:rsidP="00EF71A5">
      <w:pPr>
        <w:shd w:val="clear" w:color="auto" w:fill="FFFFFF"/>
        <w:jc w:val="both"/>
        <w:rPr>
          <w:rFonts w:ascii="Times New Roman" w:hAnsi="Times New Roman"/>
          <w:color w:val="000000"/>
        </w:rPr>
      </w:pPr>
      <w:r w:rsidRPr="00362F74">
        <w:rPr>
          <w:rFonts w:ascii="Times New Roman" w:hAnsi="Times New Roman"/>
          <w:color w:val="000000"/>
        </w:rPr>
        <w:t>г) психоанализа.</w:t>
      </w:r>
    </w:p>
    <w:p w:rsidR="00FB6311" w:rsidRPr="00362F74" w:rsidRDefault="00FB6311" w:rsidP="00EF71A5">
      <w:pPr>
        <w:shd w:val="clear" w:color="auto" w:fill="FFFFFF"/>
        <w:jc w:val="both"/>
        <w:rPr>
          <w:rFonts w:ascii="Times New Roman" w:hAnsi="Times New Roman"/>
          <w:color w:val="000000"/>
        </w:rPr>
      </w:pPr>
    </w:p>
    <w:p w:rsidR="00FB6311" w:rsidRPr="00362F74" w:rsidRDefault="00FB6311" w:rsidP="00EF71A5">
      <w:pPr>
        <w:shd w:val="clear" w:color="auto" w:fill="FFFFFF"/>
        <w:jc w:val="both"/>
        <w:rPr>
          <w:rFonts w:ascii="Times New Roman" w:hAnsi="Times New Roman"/>
          <w:bCs/>
          <w:i/>
          <w:color w:val="000000"/>
        </w:rPr>
      </w:pPr>
      <w:r w:rsidRPr="00362F74">
        <w:rPr>
          <w:rFonts w:ascii="Times New Roman" w:hAnsi="Times New Roman"/>
          <w:bCs/>
          <w:i/>
          <w:color w:val="000000"/>
        </w:rPr>
        <w:t>2. Трактовка власти как письма на теле человека является отличительной чертой политической философии:</w:t>
      </w:r>
    </w:p>
    <w:p w:rsidR="00FB6311" w:rsidRPr="00362F74" w:rsidRDefault="00FB6311" w:rsidP="00EF71A5">
      <w:pPr>
        <w:shd w:val="clear" w:color="auto" w:fill="FFFFFF"/>
        <w:jc w:val="both"/>
        <w:rPr>
          <w:rFonts w:ascii="Times New Roman" w:hAnsi="Times New Roman"/>
          <w:bCs/>
          <w:color w:val="000000"/>
        </w:rPr>
      </w:pPr>
      <w:r w:rsidRPr="00362F74">
        <w:rPr>
          <w:rFonts w:ascii="Times New Roman" w:hAnsi="Times New Roman"/>
          <w:bCs/>
          <w:color w:val="000000"/>
        </w:rPr>
        <w:t xml:space="preserve">а) </w:t>
      </w:r>
      <w:proofErr w:type="spellStart"/>
      <w:r w:rsidRPr="00362F74">
        <w:rPr>
          <w:rFonts w:ascii="Times New Roman" w:hAnsi="Times New Roman"/>
          <w:bCs/>
          <w:color w:val="000000"/>
        </w:rPr>
        <w:t>К.Маркса</w:t>
      </w:r>
      <w:proofErr w:type="spellEnd"/>
      <w:r w:rsidRPr="00362F74">
        <w:rPr>
          <w:rFonts w:ascii="Times New Roman" w:hAnsi="Times New Roman"/>
          <w:bCs/>
          <w:color w:val="000000"/>
        </w:rPr>
        <w:t>;</w:t>
      </w:r>
    </w:p>
    <w:p w:rsidR="00FB6311" w:rsidRPr="00362F74" w:rsidRDefault="00FB6311" w:rsidP="00EF71A5">
      <w:pPr>
        <w:shd w:val="clear" w:color="auto" w:fill="FFFFFF"/>
        <w:jc w:val="both"/>
        <w:rPr>
          <w:rFonts w:ascii="Times New Roman" w:hAnsi="Times New Roman"/>
          <w:bCs/>
          <w:color w:val="000000"/>
        </w:rPr>
      </w:pPr>
      <w:r w:rsidRPr="00362F74">
        <w:rPr>
          <w:rFonts w:ascii="Times New Roman" w:hAnsi="Times New Roman"/>
          <w:bCs/>
          <w:color w:val="000000"/>
        </w:rPr>
        <w:t xml:space="preserve">б) </w:t>
      </w:r>
      <w:proofErr w:type="spellStart"/>
      <w:r w:rsidRPr="00362F74">
        <w:rPr>
          <w:rFonts w:ascii="Times New Roman" w:hAnsi="Times New Roman"/>
          <w:bCs/>
          <w:color w:val="000000"/>
        </w:rPr>
        <w:t>М.Вебера</w:t>
      </w:r>
      <w:proofErr w:type="spellEnd"/>
      <w:r w:rsidRPr="00362F74">
        <w:rPr>
          <w:rFonts w:ascii="Times New Roman" w:hAnsi="Times New Roman"/>
          <w:bCs/>
          <w:color w:val="000000"/>
        </w:rPr>
        <w:t>;</w:t>
      </w:r>
    </w:p>
    <w:p w:rsidR="00FB6311" w:rsidRPr="00362F74" w:rsidRDefault="00FB6311" w:rsidP="00EF71A5">
      <w:pPr>
        <w:shd w:val="clear" w:color="auto" w:fill="FFFFFF"/>
        <w:jc w:val="both"/>
        <w:rPr>
          <w:rFonts w:ascii="Times New Roman" w:hAnsi="Times New Roman"/>
          <w:color w:val="000000"/>
        </w:rPr>
      </w:pPr>
      <w:r w:rsidRPr="00362F74">
        <w:rPr>
          <w:rFonts w:ascii="Times New Roman" w:hAnsi="Times New Roman"/>
          <w:color w:val="000000"/>
        </w:rPr>
        <w:t xml:space="preserve">в) </w:t>
      </w:r>
      <w:proofErr w:type="spellStart"/>
      <w:r w:rsidRPr="00362F74">
        <w:rPr>
          <w:rFonts w:ascii="Times New Roman" w:hAnsi="Times New Roman"/>
          <w:color w:val="000000"/>
        </w:rPr>
        <w:t>М.Штирнера</w:t>
      </w:r>
      <w:proofErr w:type="spellEnd"/>
      <w:r w:rsidRPr="00362F74">
        <w:rPr>
          <w:rFonts w:ascii="Times New Roman" w:hAnsi="Times New Roman"/>
          <w:color w:val="000000"/>
        </w:rPr>
        <w:t>;</w:t>
      </w:r>
    </w:p>
    <w:p w:rsidR="00FB6311" w:rsidRPr="00362F74" w:rsidRDefault="00FB6311" w:rsidP="00EF71A5">
      <w:pPr>
        <w:shd w:val="clear" w:color="auto" w:fill="FFFFFF"/>
        <w:jc w:val="both"/>
        <w:rPr>
          <w:rFonts w:ascii="Times New Roman" w:hAnsi="Times New Roman"/>
          <w:color w:val="000000"/>
        </w:rPr>
      </w:pPr>
      <w:r w:rsidRPr="00362F74">
        <w:rPr>
          <w:rFonts w:ascii="Times New Roman" w:hAnsi="Times New Roman"/>
          <w:color w:val="000000"/>
        </w:rPr>
        <w:t xml:space="preserve">г) </w:t>
      </w:r>
      <w:proofErr w:type="spellStart"/>
      <w:r w:rsidRPr="00362F74">
        <w:rPr>
          <w:rFonts w:ascii="Times New Roman" w:hAnsi="Times New Roman"/>
          <w:color w:val="000000"/>
        </w:rPr>
        <w:t>Ф.Ницше</w:t>
      </w:r>
      <w:proofErr w:type="spellEnd"/>
      <w:r w:rsidRPr="00362F74">
        <w:rPr>
          <w:rFonts w:ascii="Times New Roman" w:hAnsi="Times New Roman"/>
          <w:color w:val="000000"/>
        </w:rPr>
        <w:t>.</w:t>
      </w:r>
    </w:p>
    <w:p w:rsidR="00FB6311" w:rsidRPr="00362F74" w:rsidRDefault="00FB6311" w:rsidP="00EF71A5">
      <w:pPr>
        <w:rPr>
          <w:rFonts w:ascii="Times New Roman" w:hAnsi="Times New Roman"/>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3. Основным объектом критики позитивизма является:</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а) структурализм:</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б) психоанализ;</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в) метафизика;</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 xml:space="preserve"> г) эмпирические, верифицируемые факты.</w:t>
      </w:r>
    </w:p>
    <w:p w:rsidR="00FB6311" w:rsidRPr="00362F74" w:rsidRDefault="00FB6311" w:rsidP="00EF71A5">
      <w:pPr>
        <w:autoSpaceDE w:val="0"/>
        <w:autoSpaceDN w:val="0"/>
        <w:adjustRightInd w:val="0"/>
        <w:rPr>
          <w:rFonts w:ascii="Times New Roman" w:hAnsi="Times New Roman"/>
          <w:i/>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 xml:space="preserve">3. Согласно </w:t>
      </w:r>
      <w:proofErr w:type="spellStart"/>
      <w:r w:rsidRPr="00362F74">
        <w:rPr>
          <w:rFonts w:ascii="Times New Roman" w:hAnsi="Times New Roman"/>
          <w:i/>
          <w:color w:val="000000"/>
        </w:rPr>
        <w:t>Ю.Хабермасу</w:t>
      </w:r>
      <w:proofErr w:type="spellEnd"/>
      <w:r w:rsidRPr="00362F74">
        <w:rPr>
          <w:rFonts w:ascii="Times New Roman" w:hAnsi="Times New Roman"/>
          <w:i/>
          <w:color w:val="000000"/>
        </w:rPr>
        <w:t>, мир, в котором социальная реальность интегрируется посредством обезличенных механизмов, опирающихся на  деньги и власть, называется:</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а) жизненным миром;</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б) системно-инструментальным миром;</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в) кибернетическим миром;</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г) технологическим миром;</w:t>
      </w:r>
    </w:p>
    <w:p w:rsidR="00FB6311" w:rsidRPr="00362F74" w:rsidRDefault="00FB6311" w:rsidP="00EF71A5">
      <w:pPr>
        <w:autoSpaceDE w:val="0"/>
        <w:autoSpaceDN w:val="0"/>
        <w:adjustRightInd w:val="0"/>
        <w:rPr>
          <w:rFonts w:ascii="Times New Roman" w:hAnsi="Times New Roman"/>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 xml:space="preserve">4. Какой мир, согласно </w:t>
      </w:r>
      <w:proofErr w:type="spellStart"/>
      <w:r w:rsidRPr="00362F74">
        <w:rPr>
          <w:rFonts w:ascii="Times New Roman" w:hAnsi="Times New Roman"/>
          <w:i/>
          <w:color w:val="000000"/>
        </w:rPr>
        <w:t>Хабермасу</w:t>
      </w:r>
      <w:proofErr w:type="spellEnd"/>
      <w:r w:rsidRPr="00362F74">
        <w:rPr>
          <w:rFonts w:ascii="Times New Roman" w:hAnsi="Times New Roman"/>
          <w:i/>
          <w:color w:val="000000"/>
        </w:rPr>
        <w:t>, является наиболее приемлемым для достойного человеческого существования?</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 xml:space="preserve">а) системно-инструментальный мир; </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б) жизненный мир;</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в) кибернетический мир;</w:t>
      </w:r>
    </w:p>
    <w:p w:rsidR="00FB6311" w:rsidRPr="00362F74" w:rsidRDefault="00FB6311" w:rsidP="00EF71A5">
      <w:pPr>
        <w:autoSpaceDE w:val="0"/>
        <w:autoSpaceDN w:val="0"/>
        <w:adjustRightInd w:val="0"/>
        <w:rPr>
          <w:rFonts w:ascii="Times New Roman" w:hAnsi="Times New Roman"/>
          <w:b/>
          <w:color w:val="000000"/>
        </w:rPr>
      </w:pPr>
      <w:r w:rsidRPr="00362F74">
        <w:rPr>
          <w:rFonts w:ascii="Times New Roman" w:hAnsi="Times New Roman"/>
          <w:color w:val="000000"/>
        </w:rPr>
        <w:lastRenderedPageBreak/>
        <w:t>г) технологический мир.</w:t>
      </w:r>
    </w:p>
    <w:p w:rsidR="00FB6311" w:rsidRPr="00362F74" w:rsidRDefault="00FB6311" w:rsidP="00EF71A5">
      <w:pPr>
        <w:autoSpaceDE w:val="0"/>
        <w:autoSpaceDN w:val="0"/>
        <w:adjustRightInd w:val="0"/>
        <w:rPr>
          <w:rFonts w:ascii="Times New Roman" w:hAnsi="Times New Roman"/>
          <w:b/>
          <w:color w:val="000000"/>
        </w:rPr>
      </w:pPr>
    </w:p>
    <w:p w:rsidR="00FB6311" w:rsidRPr="00362F74" w:rsidRDefault="00FB6311" w:rsidP="00EF71A5">
      <w:pPr>
        <w:jc w:val="both"/>
        <w:rPr>
          <w:rFonts w:ascii="Times New Roman" w:hAnsi="Times New Roman"/>
          <w:i/>
          <w:color w:val="000000"/>
        </w:rPr>
      </w:pPr>
      <w:r w:rsidRPr="00362F74">
        <w:rPr>
          <w:rFonts w:ascii="Times New Roman" w:hAnsi="Times New Roman"/>
          <w:bCs/>
          <w:i/>
          <w:color w:val="000000"/>
        </w:rPr>
        <w:t>5. Критику</w:t>
      </w:r>
      <w:r w:rsidRPr="00362F74">
        <w:rPr>
          <w:rFonts w:ascii="Times New Roman" w:hAnsi="Times New Roman"/>
          <w:i/>
          <w:color w:val="000000"/>
        </w:rPr>
        <w:t xml:space="preserve"> «</w:t>
      </w:r>
      <w:proofErr w:type="spellStart"/>
      <w:r w:rsidRPr="00362F74">
        <w:rPr>
          <w:rFonts w:ascii="Times New Roman" w:hAnsi="Times New Roman"/>
          <w:bCs/>
          <w:i/>
          <w:color w:val="000000"/>
        </w:rPr>
        <w:t>историцизма</w:t>
      </w:r>
      <w:proofErr w:type="spellEnd"/>
      <w:r w:rsidRPr="00362F74">
        <w:rPr>
          <w:rFonts w:ascii="Times New Roman" w:hAnsi="Times New Roman"/>
          <w:i/>
          <w:color w:val="000000"/>
        </w:rPr>
        <w:t>» К. Поппер  ведет с общеметодологической позиции, которую он характеризует как «методологический номинализм», ибо признает существование только:</w:t>
      </w:r>
    </w:p>
    <w:p w:rsidR="00FB6311" w:rsidRPr="00362F74" w:rsidRDefault="00FB6311" w:rsidP="00EF71A5">
      <w:pPr>
        <w:rPr>
          <w:rFonts w:ascii="Times New Roman" w:hAnsi="Times New Roman"/>
          <w:bCs/>
          <w:color w:val="000000"/>
        </w:rPr>
      </w:pPr>
      <w:r w:rsidRPr="00362F74">
        <w:rPr>
          <w:rFonts w:ascii="Times New Roman" w:hAnsi="Times New Roman"/>
          <w:bCs/>
          <w:color w:val="000000"/>
        </w:rPr>
        <w:t>а) целого;</w:t>
      </w:r>
    </w:p>
    <w:p w:rsidR="00FB6311" w:rsidRPr="00362F74" w:rsidRDefault="00FB6311" w:rsidP="00EF71A5">
      <w:pPr>
        <w:rPr>
          <w:rFonts w:ascii="Times New Roman" w:hAnsi="Times New Roman"/>
          <w:bCs/>
          <w:color w:val="000000"/>
        </w:rPr>
      </w:pPr>
      <w:r w:rsidRPr="00362F74">
        <w:rPr>
          <w:rFonts w:ascii="Times New Roman" w:hAnsi="Times New Roman"/>
          <w:bCs/>
          <w:color w:val="000000"/>
        </w:rPr>
        <w:t>б) универсального;</w:t>
      </w:r>
    </w:p>
    <w:p w:rsidR="00FB6311" w:rsidRPr="00362F74" w:rsidRDefault="00FB6311" w:rsidP="00EF71A5">
      <w:pPr>
        <w:rPr>
          <w:rFonts w:ascii="Times New Roman" w:hAnsi="Times New Roman"/>
          <w:color w:val="000000"/>
        </w:rPr>
      </w:pPr>
      <w:r w:rsidRPr="00362F74">
        <w:rPr>
          <w:rFonts w:ascii="Times New Roman" w:hAnsi="Times New Roman"/>
          <w:color w:val="000000"/>
        </w:rPr>
        <w:t xml:space="preserve">в) отдельного; </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г) тождественного.</w:t>
      </w:r>
    </w:p>
    <w:p w:rsidR="00FB6311" w:rsidRPr="00362F74" w:rsidRDefault="00FB6311" w:rsidP="00EF71A5">
      <w:pPr>
        <w:autoSpaceDE w:val="0"/>
        <w:autoSpaceDN w:val="0"/>
        <w:adjustRightInd w:val="0"/>
        <w:rPr>
          <w:rFonts w:ascii="Times New Roman" w:hAnsi="Times New Roman"/>
          <w:b/>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 xml:space="preserve">6. В концепции </w:t>
      </w:r>
      <w:proofErr w:type="spellStart"/>
      <w:r w:rsidRPr="00362F74">
        <w:rPr>
          <w:rFonts w:ascii="Times New Roman" w:hAnsi="Times New Roman"/>
          <w:i/>
          <w:color w:val="000000"/>
        </w:rPr>
        <w:t>М.Фуко</w:t>
      </w:r>
      <w:proofErr w:type="spellEnd"/>
      <w:r w:rsidRPr="00362F74">
        <w:rPr>
          <w:rFonts w:ascii="Times New Roman" w:hAnsi="Times New Roman"/>
          <w:i/>
          <w:color w:val="000000"/>
        </w:rPr>
        <w:t xml:space="preserve"> «эмблемой власти» средневекового короля являлась:</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а) коронация;</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б) победа в военном сражении;</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в) казнь;</w:t>
      </w: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color w:val="000000"/>
        </w:rPr>
        <w:t>г) бюрократия</w:t>
      </w:r>
      <w:r w:rsidRPr="00362F74">
        <w:rPr>
          <w:rFonts w:ascii="Times New Roman" w:hAnsi="Times New Roman"/>
          <w:i/>
          <w:color w:val="000000"/>
        </w:rPr>
        <w:t>.</w:t>
      </w:r>
    </w:p>
    <w:p w:rsidR="00FB6311" w:rsidRPr="00362F74" w:rsidRDefault="00FB6311" w:rsidP="00EF71A5">
      <w:pPr>
        <w:autoSpaceDE w:val="0"/>
        <w:autoSpaceDN w:val="0"/>
        <w:adjustRightInd w:val="0"/>
        <w:rPr>
          <w:rFonts w:ascii="Times New Roman" w:hAnsi="Times New Roman"/>
          <w:b/>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7</w:t>
      </w:r>
      <w:r w:rsidRPr="00362F74">
        <w:rPr>
          <w:rFonts w:ascii="Times New Roman" w:hAnsi="Times New Roman"/>
          <w:b/>
          <w:color w:val="000000"/>
        </w:rPr>
        <w:t xml:space="preserve">. </w:t>
      </w:r>
      <w:r w:rsidRPr="00362F74">
        <w:rPr>
          <w:rFonts w:ascii="Times New Roman" w:hAnsi="Times New Roman"/>
          <w:i/>
          <w:color w:val="000000"/>
        </w:rPr>
        <w:t xml:space="preserve">В качестве основных категорий в психоаналитической теории </w:t>
      </w:r>
      <w:proofErr w:type="spellStart"/>
      <w:r w:rsidRPr="00362F74">
        <w:rPr>
          <w:rFonts w:ascii="Times New Roman" w:hAnsi="Times New Roman"/>
          <w:i/>
          <w:color w:val="000000"/>
        </w:rPr>
        <w:t>З.Фрейда</w:t>
      </w:r>
      <w:proofErr w:type="spellEnd"/>
      <w:r w:rsidRPr="00362F74">
        <w:rPr>
          <w:rFonts w:ascii="Times New Roman" w:hAnsi="Times New Roman"/>
          <w:i/>
          <w:color w:val="000000"/>
        </w:rPr>
        <w:t xml:space="preserve"> выступали: </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 xml:space="preserve">а) либидо и </w:t>
      </w:r>
      <w:proofErr w:type="spellStart"/>
      <w:r w:rsidRPr="00362F74">
        <w:rPr>
          <w:rFonts w:ascii="Times New Roman" w:hAnsi="Times New Roman"/>
          <w:color w:val="000000"/>
        </w:rPr>
        <w:t>тонатос</w:t>
      </w:r>
      <w:proofErr w:type="spellEnd"/>
      <w:r w:rsidRPr="00362F74">
        <w:rPr>
          <w:rFonts w:ascii="Times New Roman" w:hAnsi="Times New Roman"/>
          <w:color w:val="000000"/>
        </w:rPr>
        <w:t>;</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б) добро и зло;</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в) истина и ложь;</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г) ущерб и месть.</w:t>
      </w:r>
    </w:p>
    <w:p w:rsidR="00FB6311" w:rsidRPr="00362F74" w:rsidRDefault="00FB6311" w:rsidP="00EF71A5">
      <w:pPr>
        <w:autoSpaceDE w:val="0"/>
        <w:autoSpaceDN w:val="0"/>
        <w:adjustRightInd w:val="0"/>
        <w:rPr>
          <w:rFonts w:ascii="Times New Roman" w:hAnsi="Times New Roman"/>
          <w:i/>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8. Какое из перечисленных современных произведений может быть квалифицировано как постмодернистское, освещающие природу власти?</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 xml:space="preserve">а) </w:t>
      </w:r>
      <w:proofErr w:type="spellStart"/>
      <w:r w:rsidRPr="00362F74">
        <w:rPr>
          <w:rFonts w:ascii="Times New Roman" w:hAnsi="Times New Roman"/>
          <w:color w:val="000000"/>
        </w:rPr>
        <w:t>Л.Улицкая</w:t>
      </w:r>
      <w:proofErr w:type="spellEnd"/>
      <w:r w:rsidRPr="00362F74">
        <w:rPr>
          <w:rFonts w:ascii="Times New Roman" w:hAnsi="Times New Roman"/>
          <w:color w:val="000000"/>
        </w:rPr>
        <w:t xml:space="preserve"> «Казус </w:t>
      </w:r>
      <w:proofErr w:type="spellStart"/>
      <w:r w:rsidRPr="00362F74">
        <w:rPr>
          <w:rFonts w:ascii="Times New Roman" w:hAnsi="Times New Roman"/>
          <w:color w:val="000000"/>
        </w:rPr>
        <w:t>Кукоцкого</w:t>
      </w:r>
      <w:proofErr w:type="spellEnd"/>
      <w:r w:rsidRPr="00362F74">
        <w:rPr>
          <w:rFonts w:ascii="Times New Roman" w:hAnsi="Times New Roman"/>
          <w:color w:val="000000"/>
        </w:rPr>
        <w:t>;</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 xml:space="preserve">б) </w:t>
      </w:r>
      <w:proofErr w:type="spellStart"/>
      <w:r w:rsidRPr="00362F74">
        <w:rPr>
          <w:rFonts w:ascii="Times New Roman" w:hAnsi="Times New Roman"/>
          <w:color w:val="000000"/>
        </w:rPr>
        <w:t>П.Дашкова</w:t>
      </w:r>
      <w:proofErr w:type="spellEnd"/>
      <w:r w:rsidRPr="00362F74">
        <w:rPr>
          <w:rFonts w:ascii="Times New Roman" w:hAnsi="Times New Roman"/>
          <w:color w:val="000000"/>
        </w:rPr>
        <w:t xml:space="preserve"> «Никто не заплачет»;</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 xml:space="preserve">в) </w:t>
      </w:r>
      <w:proofErr w:type="spellStart"/>
      <w:r w:rsidRPr="00362F74">
        <w:rPr>
          <w:rFonts w:ascii="Times New Roman" w:hAnsi="Times New Roman"/>
          <w:color w:val="000000"/>
        </w:rPr>
        <w:t>П.Коэльо</w:t>
      </w:r>
      <w:proofErr w:type="spellEnd"/>
      <w:r w:rsidRPr="00362F74">
        <w:rPr>
          <w:rFonts w:ascii="Times New Roman" w:hAnsi="Times New Roman"/>
          <w:color w:val="000000"/>
        </w:rPr>
        <w:t xml:space="preserve"> «Вероника решила умереть;</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 xml:space="preserve">г) </w:t>
      </w:r>
      <w:proofErr w:type="spellStart"/>
      <w:r w:rsidRPr="00362F74">
        <w:rPr>
          <w:rFonts w:ascii="Times New Roman" w:hAnsi="Times New Roman"/>
          <w:color w:val="000000"/>
        </w:rPr>
        <w:t>П.Зюзкинд</w:t>
      </w:r>
      <w:proofErr w:type="spellEnd"/>
      <w:r w:rsidRPr="00362F74">
        <w:rPr>
          <w:rFonts w:ascii="Times New Roman" w:hAnsi="Times New Roman"/>
          <w:color w:val="000000"/>
        </w:rPr>
        <w:t xml:space="preserve"> «Парфюмер».  </w:t>
      </w:r>
    </w:p>
    <w:p w:rsidR="00FB6311" w:rsidRPr="00362F74" w:rsidRDefault="00FB6311" w:rsidP="00EF71A5">
      <w:pPr>
        <w:autoSpaceDE w:val="0"/>
        <w:autoSpaceDN w:val="0"/>
        <w:adjustRightInd w:val="0"/>
        <w:rPr>
          <w:rFonts w:ascii="Times New Roman" w:hAnsi="Times New Roman"/>
          <w:i/>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 xml:space="preserve">9. Как </w:t>
      </w:r>
      <w:proofErr w:type="spellStart"/>
      <w:r w:rsidRPr="00362F74">
        <w:rPr>
          <w:rFonts w:ascii="Times New Roman" w:hAnsi="Times New Roman"/>
          <w:i/>
          <w:color w:val="000000"/>
        </w:rPr>
        <w:t>Т.Парсонс</w:t>
      </w:r>
      <w:proofErr w:type="spellEnd"/>
      <w:r w:rsidRPr="00362F74">
        <w:rPr>
          <w:rFonts w:ascii="Times New Roman" w:hAnsi="Times New Roman"/>
          <w:i/>
          <w:color w:val="000000"/>
        </w:rPr>
        <w:t xml:space="preserve"> определяет понятие политической системы?</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а) совокупность институтов (таких как парламенты, бюрократии и суды), которые формулируют и воплощают в жизнь коллективные цели общества и существующих в них групп;</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б) совокупность взаимодействий, посредством которых происходит властное распределение ценностей в обществе;</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в) будучи частью более общей – социальной системы, выполняя функцию целеполагания, обеспечивает принятие решений и мобилизацию ресурсов на их выполнение, сохранение целостности всего сообщества перед лицом глобальных угроз.</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г) ни один из приведённых вариантов</w:t>
      </w:r>
    </w:p>
    <w:p w:rsidR="00FB6311" w:rsidRPr="00362F74" w:rsidRDefault="00FB6311" w:rsidP="00EF71A5">
      <w:pPr>
        <w:autoSpaceDE w:val="0"/>
        <w:autoSpaceDN w:val="0"/>
        <w:adjustRightInd w:val="0"/>
        <w:rPr>
          <w:rFonts w:ascii="Times New Roman" w:hAnsi="Times New Roman"/>
          <w:i/>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10. Какой из перечисленных признаков присущ тоталитарному режиму?</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а) разделение властей;</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б) многопартийность;</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в) защита прав человека;</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г) монополия одной идеологии.</w:t>
      </w:r>
    </w:p>
    <w:p w:rsidR="00FB6311" w:rsidRPr="00362F74" w:rsidRDefault="00FB6311" w:rsidP="00EF71A5">
      <w:pPr>
        <w:autoSpaceDE w:val="0"/>
        <w:autoSpaceDN w:val="0"/>
        <w:adjustRightInd w:val="0"/>
        <w:rPr>
          <w:rFonts w:ascii="Times New Roman" w:hAnsi="Times New Roman"/>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11. Если личность имеет автономию, права и свободы, признается важнейшим источником власти, то какой режим имеет место?</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а) авторитаризм;</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б) тоталитарная демократия;</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в) тоталитаризм;</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г) либеральная демократия.</w:t>
      </w:r>
    </w:p>
    <w:p w:rsidR="00FB6311" w:rsidRPr="00362F74" w:rsidRDefault="00FB6311" w:rsidP="00EF71A5">
      <w:pPr>
        <w:autoSpaceDE w:val="0"/>
        <w:autoSpaceDN w:val="0"/>
        <w:adjustRightInd w:val="0"/>
        <w:rPr>
          <w:rFonts w:ascii="Times New Roman" w:hAnsi="Times New Roman"/>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lastRenderedPageBreak/>
        <w:t>12. Какая из причин не обуславливает воспроизводство авторитарных режимов?</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 xml:space="preserve">а) доминирование отношений </w:t>
      </w:r>
      <w:proofErr w:type="spellStart"/>
      <w:r w:rsidRPr="00362F74">
        <w:rPr>
          <w:rFonts w:ascii="Times New Roman" w:hAnsi="Times New Roman"/>
          <w:color w:val="000000"/>
        </w:rPr>
        <w:t>клиентального</w:t>
      </w:r>
      <w:proofErr w:type="spellEnd"/>
      <w:r w:rsidRPr="00362F74">
        <w:rPr>
          <w:rFonts w:ascii="Times New Roman" w:hAnsi="Times New Roman"/>
          <w:color w:val="000000"/>
        </w:rPr>
        <w:t xml:space="preserve"> типа в социальной структуре;</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б) высокая степень конфликтности в обществе;</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в) политический плюрализм;</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г) ни одна не обуславливает.</w:t>
      </w:r>
    </w:p>
    <w:p w:rsidR="00FB6311" w:rsidRPr="00362F74" w:rsidRDefault="00FB6311" w:rsidP="00EF71A5">
      <w:pPr>
        <w:autoSpaceDE w:val="0"/>
        <w:autoSpaceDN w:val="0"/>
        <w:adjustRightInd w:val="0"/>
        <w:rPr>
          <w:rFonts w:ascii="Times New Roman" w:hAnsi="Times New Roman"/>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13. Что представляет собой представительная форма демократии?</w:t>
      </w:r>
    </w:p>
    <w:p w:rsidR="00FB6311" w:rsidRPr="00362F74" w:rsidRDefault="00FB6311" w:rsidP="00EF71A5">
      <w:pPr>
        <w:autoSpaceDE w:val="0"/>
        <w:autoSpaceDN w:val="0"/>
        <w:adjustRightInd w:val="0"/>
        <w:rPr>
          <w:rFonts w:ascii="Times New Roman" w:hAnsi="Times New Roman"/>
          <w:color w:val="000000"/>
          <w:spacing w:val="-14"/>
        </w:rPr>
      </w:pPr>
      <w:r w:rsidRPr="00362F74">
        <w:rPr>
          <w:rFonts w:ascii="Times New Roman" w:hAnsi="Times New Roman"/>
          <w:color w:val="000000"/>
        </w:rPr>
        <w:t>а)</w:t>
      </w:r>
      <w:r w:rsidRPr="00362F74">
        <w:rPr>
          <w:rFonts w:ascii="Times New Roman" w:hAnsi="Times New Roman"/>
          <w:color w:val="000000"/>
          <w:spacing w:val="-9"/>
        </w:rPr>
        <w:t xml:space="preserve"> граждане избирают в органы власти своих представителей, которые призваны выражать их интересы в принятии политических решений, в принятии законов и проведении в жизнь </w:t>
      </w:r>
      <w:r w:rsidRPr="00362F74">
        <w:rPr>
          <w:rFonts w:ascii="Times New Roman" w:hAnsi="Times New Roman"/>
          <w:color w:val="000000"/>
          <w:spacing w:val="-14"/>
        </w:rPr>
        <w:t>социальных и других программ;</w:t>
      </w:r>
    </w:p>
    <w:p w:rsidR="00FB6311" w:rsidRPr="00362F74" w:rsidRDefault="00FB6311" w:rsidP="00EF71A5">
      <w:pPr>
        <w:autoSpaceDE w:val="0"/>
        <w:autoSpaceDN w:val="0"/>
        <w:adjustRightInd w:val="0"/>
        <w:rPr>
          <w:rFonts w:ascii="Times New Roman" w:hAnsi="Times New Roman"/>
          <w:color w:val="000000"/>
          <w:spacing w:val="-7"/>
        </w:rPr>
      </w:pPr>
      <w:r w:rsidRPr="00362F74">
        <w:rPr>
          <w:rFonts w:ascii="Times New Roman" w:hAnsi="Times New Roman"/>
          <w:color w:val="000000"/>
          <w:spacing w:val="-14"/>
        </w:rPr>
        <w:t>б)</w:t>
      </w:r>
      <w:r w:rsidRPr="00362F74">
        <w:rPr>
          <w:rFonts w:ascii="Times New Roman" w:hAnsi="Times New Roman"/>
          <w:color w:val="000000"/>
          <w:spacing w:val="-11"/>
        </w:rPr>
        <w:t xml:space="preserve"> граждане сами непосредственно </w:t>
      </w:r>
      <w:r w:rsidRPr="00362F74">
        <w:rPr>
          <w:rFonts w:ascii="Times New Roman" w:hAnsi="Times New Roman"/>
          <w:color w:val="000000"/>
          <w:spacing w:val="-7"/>
        </w:rPr>
        <w:t>участвуют в подготовке, обсуждении и принятии решений;</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spacing w:val="-7"/>
        </w:rPr>
        <w:t xml:space="preserve">в) </w:t>
      </w:r>
      <w:r w:rsidRPr="00362F74">
        <w:rPr>
          <w:rFonts w:ascii="Times New Roman" w:hAnsi="Times New Roman"/>
          <w:color w:val="000000"/>
          <w:spacing w:val="-10"/>
        </w:rPr>
        <w:t xml:space="preserve">возможности </w:t>
      </w:r>
      <w:r w:rsidRPr="00362F74">
        <w:rPr>
          <w:rFonts w:ascii="Times New Roman" w:hAnsi="Times New Roman"/>
          <w:color w:val="000000"/>
          <w:spacing w:val="-11"/>
        </w:rPr>
        <w:t>политического влияния граждан сравнительно ограничены, напри</w:t>
      </w:r>
      <w:r w:rsidRPr="00362F74">
        <w:rPr>
          <w:rFonts w:ascii="Times New Roman" w:hAnsi="Times New Roman"/>
          <w:color w:val="000000"/>
          <w:spacing w:val="-14"/>
        </w:rPr>
        <w:t>мер, референдумами.</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г) разделение властей</w:t>
      </w:r>
    </w:p>
    <w:p w:rsidR="00FB6311" w:rsidRPr="00362F74" w:rsidRDefault="00FB6311" w:rsidP="00EF71A5">
      <w:pPr>
        <w:autoSpaceDE w:val="0"/>
        <w:autoSpaceDN w:val="0"/>
        <w:adjustRightInd w:val="0"/>
        <w:rPr>
          <w:rFonts w:ascii="Times New Roman" w:hAnsi="Times New Roman"/>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14. Какой из политических режимов предполагает всеохватывающие формы государственного контроля?</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а) авторитарный;</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б) тоталитарный;</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в) демократический.</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г) правовой</w:t>
      </w:r>
    </w:p>
    <w:p w:rsidR="00FB6311" w:rsidRPr="00362F74" w:rsidRDefault="00FB6311" w:rsidP="00EF71A5">
      <w:pPr>
        <w:autoSpaceDE w:val="0"/>
        <w:autoSpaceDN w:val="0"/>
        <w:adjustRightInd w:val="0"/>
        <w:rPr>
          <w:rFonts w:ascii="Times New Roman" w:hAnsi="Times New Roman"/>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15. В каком политическом режиме преобладает “политическая культура участия”?</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а) демократическом;</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б) тоталитарном;</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в) авторитарном.</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 xml:space="preserve">г) легитимном </w:t>
      </w:r>
    </w:p>
    <w:p w:rsidR="00FB6311" w:rsidRPr="00362F74" w:rsidRDefault="00FB6311" w:rsidP="00EF71A5">
      <w:pPr>
        <w:autoSpaceDE w:val="0"/>
        <w:autoSpaceDN w:val="0"/>
        <w:adjustRightInd w:val="0"/>
        <w:rPr>
          <w:rFonts w:ascii="Times New Roman" w:hAnsi="Times New Roman"/>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 xml:space="preserve">16. Назовите основополагающий принцип политической жизни </w:t>
      </w: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демократического общества?</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а) права человека;</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б) общее благо;</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в) индивидуализм;</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г) дисциплина.</w:t>
      </w:r>
    </w:p>
    <w:p w:rsidR="00FB6311" w:rsidRPr="00362F74" w:rsidRDefault="00FB6311" w:rsidP="00EF71A5">
      <w:pPr>
        <w:autoSpaceDE w:val="0"/>
        <w:autoSpaceDN w:val="0"/>
        <w:adjustRightInd w:val="0"/>
        <w:rPr>
          <w:rFonts w:ascii="Times New Roman" w:hAnsi="Times New Roman"/>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17. Необходимое условие демократии?</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а) устойчивое сохранение политических институтов и отношений;</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б) отсутствие монополии любого политического органа на власть;</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в) монополия одной идеологии.</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г) дисциплина</w:t>
      </w:r>
    </w:p>
    <w:p w:rsidR="00FB6311" w:rsidRPr="00362F74" w:rsidRDefault="00FB6311" w:rsidP="00EF71A5">
      <w:pPr>
        <w:autoSpaceDE w:val="0"/>
        <w:autoSpaceDN w:val="0"/>
        <w:adjustRightInd w:val="0"/>
        <w:rPr>
          <w:rFonts w:ascii="Times New Roman" w:hAnsi="Times New Roman"/>
          <w:color w:val="000000"/>
        </w:rPr>
      </w:pP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i/>
          <w:color w:val="000000"/>
        </w:rPr>
        <w:t>18.Чем, с точки зрения М. Вебера, отличается государство от других политических институтов?</w:t>
      </w:r>
    </w:p>
    <w:p w:rsidR="00FB6311" w:rsidRPr="00362F74" w:rsidRDefault="00FB6311" w:rsidP="00EF71A5">
      <w:pPr>
        <w:rPr>
          <w:rFonts w:ascii="Times New Roman" w:hAnsi="Times New Roman"/>
          <w:color w:val="000000"/>
        </w:rPr>
      </w:pPr>
      <w:r w:rsidRPr="00362F74">
        <w:rPr>
          <w:rFonts w:ascii="Times New Roman" w:hAnsi="Times New Roman"/>
          <w:color w:val="000000"/>
        </w:rPr>
        <w:t> а) в отличие от других институтов обеспечивает и гарантирует материальное благополучие своим гражданам;</w:t>
      </w:r>
    </w:p>
    <w:p w:rsidR="00FB6311" w:rsidRPr="00362F74" w:rsidRDefault="00FB6311" w:rsidP="00EF71A5">
      <w:pPr>
        <w:rPr>
          <w:rFonts w:ascii="Times New Roman" w:hAnsi="Times New Roman"/>
          <w:color w:val="000000"/>
        </w:rPr>
      </w:pPr>
      <w:r w:rsidRPr="00362F74">
        <w:rPr>
          <w:rFonts w:ascii="Times New Roman" w:hAnsi="Times New Roman"/>
          <w:color w:val="000000"/>
        </w:rPr>
        <w:t>б) в отличие от других институтов обладает правом на легитимное насилие;</w:t>
      </w:r>
    </w:p>
    <w:p w:rsidR="00FB6311" w:rsidRPr="00362F74" w:rsidRDefault="00FB6311" w:rsidP="00EF71A5">
      <w:pPr>
        <w:rPr>
          <w:rFonts w:ascii="Times New Roman" w:hAnsi="Times New Roman"/>
          <w:color w:val="000000"/>
        </w:rPr>
      </w:pPr>
      <w:r w:rsidRPr="00362F74">
        <w:rPr>
          <w:rFonts w:ascii="Times New Roman" w:hAnsi="Times New Roman"/>
          <w:color w:val="000000"/>
        </w:rPr>
        <w:t>в) в отличие от других институтов обладает правом на жизнь граждан;</w:t>
      </w:r>
    </w:p>
    <w:p w:rsidR="00FB6311" w:rsidRPr="00362F74" w:rsidRDefault="00FB6311" w:rsidP="00EF71A5">
      <w:pPr>
        <w:rPr>
          <w:rFonts w:ascii="Times New Roman" w:hAnsi="Times New Roman"/>
          <w:color w:val="000000"/>
        </w:rPr>
      </w:pPr>
      <w:r w:rsidRPr="00362F74">
        <w:rPr>
          <w:rFonts w:ascii="Times New Roman" w:hAnsi="Times New Roman"/>
          <w:color w:val="000000"/>
        </w:rPr>
        <w:t>г) в отличие от других институтов обеспечивает социальную справедливость на определенной территории.</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EF71A5">
      <w:pPr>
        <w:rPr>
          <w:rFonts w:ascii="Times New Roman" w:hAnsi="Times New Roman"/>
          <w:i/>
          <w:color w:val="000000"/>
        </w:rPr>
      </w:pPr>
      <w:r w:rsidRPr="00362F74">
        <w:rPr>
          <w:rFonts w:ascii="Times New Roman" w:hAnsi="Times New Roman"/>
          <w:i/>
          <w:color w:val="000000"/>
        </w:rPr>
        <w:t>19.Унитаризм представляет собой:</w:t>
      </w:r>
    </w:p>
    <w:p w:rsidR="00FB6311" w:rsidRPr="00362F74" w:rsidRDefault="00FB6311" w:rsidP="00EF71A5">
      <w:pPr>
        <w:rPr>
          <w:rFonts w:ascii="Times New Roman" w:hAnsi="Times New Roman"/>
          <w:color w:val="000000"/>
        </w:rPr>
      </w:pPr>
      <w:r w:rsidRPr="00362F74">
        <w:rPr>
          <w:rFonts w:ascii="Times New Roman" w:hAnsi="Times New Roman"/>
          <w:color w:val="000000"/>
        </w:rPr>
        <w:t>а) модель организации государственного управления, основанную на объединении политической компетенции Центром;</w:t>
      </w:r>
    </w:p>
    <w:p w:rsidR="00FB6311" w:rsidRPr="00362F74" w:rsidRDefault="00FB6311" w:rsidP="00EF71A5">
      <w:pPr>
        <w:rPr>
          <w:rFonts w:ascii="Times New Roman" w:hAnsi="Times New Roman"/>
          <w:color w:val="000000"/>
        </w:rPr>
      </w:pPr>
      <w:r w:rsidRPr="00362F74">
        <w:rPr>
          <w:rFonts w:ascii="Times New Roman" w:hAnsi="Times New Roman"/>
          <w:color w:val="000000"/>
        </w:rPr>
        <w:lastRenderedPageBreak/>
        <w:t>б) модель организации государственного управления, основанную на рассредоточении политической компетенции между Центром и регионами;</w:t>
      </w:r>
    </w:p>
    <w:p w:rsidR="00FB6311" w:rsidRPr="00362F74" w:rsidRDefault="00FB6311" w:rsidP="00EF71A5">
      <w:pPr>
        <w:rPr>
          <w:rFonts w:ascii="Times New Roman" w:hAnsi="Times New Roman"/>
          <w:color w:val="000000"/>
        </w:rPr>
      </w:pPr>
      <w:r w:rsidRPr="00362F74">
        <w:rPr>
          <w:rFonts w:ascii="Times New Roman" w:hAnsi="Times New Roman"/>
          <w:color w:val="000000"/>
        </w:rPr>
        <w:t>в) модель организации государственного управления, основанную на рассредоточении политической компетенции между федеральными структурами власти;</w:t>
      </w:r>
    </w:p>
    <w:p w:rsidR="00FB6311" w:rsidRPr="00362F74" w:rsidRDefault="00FB6311" w:rsidP="00EF71A5">
      <w:pPr>
        <w:rPr>
          <w:rFonts w:ascii="Times New Roman" w:hAnsi="Times New Roman"/>
          <w:color w:val="000000"/>
        </w:rPr>
      </w:pPr>
      <w:r w:rsidRPr="00362F74">
        <w:rPr>
          <w:rFonts w:ascii="Times New Roman" w:hAnsi="Times New Roman"/>
          <w:color w:val="000000"/>
        </w:rPr>
        <w:t>г) модель организации государственного управления, основанную на объединении политической компетенции региональными структурами власти.</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EF71A5">
      <w:pPr>
        <w:rPr>
          <w:rFonts w:ascii="Times New Roman" w:hAnsi="Times New Roman"/>
          <w:i/>
          <w:color w:val="000000"/>
        </w:rPr>
      </w:pPr>
      <w:r w:rsidRPr="00362F74">
        <w:rPr>
          <w:rFonts w:ascii="Times New Roman" w:hAnsi="Times New Roman"/>
          <w:i/>
          <w:color w:val="000000"/>
        </w:rPr>
        <w:t>20.Федерализм представляет собой:</w:t>
      </w:r>
    </w:p>
    <w:p w:rsidR="00FB6311" w:rsidRPr="00362F74" w:rsidRDefault="00FB6311" w:rsidP="00EF71A5">
      <w:pPr>
        <w:rPr>
          <w:rFonts w:ascii="Times New Roman" w:hAnsi="Times New Roman"/>
          <w:color w:val="000000"/>
        </w:rPr>
      </w:pPr>
      <w:r w:rsidRPr="00362F74">
        <w:rPr>
          <w:rFonts w:ascii="Times New Roman" w:hAnsi="Times New Roman"/>
          <w:color w:val="000000"/>
        </w:rPr>
        <w:t> а) модель организации государственной власти, в которой власть разделяется между региональными правительствами и центральным правительством и каждый тип правительства имеет область принятия окончательных решений;</w:t>
      </w:r>
    </w:p>
    <w:p w:rsidR="00FB6311" w:rsidRPr="00362F74" w:rsidRDefault="00FB6311" w:rsidP="00EF71A5">
      <w:pPr>
        <w:rPr>
          <w:rFonts w:ascii="Times New Roman" w:hAnsi="Times New Roman"/>
          <w:color w:val="000000"/>
        </w:rPr>
      </w:pPr>
      <w:r w:rsidRPr="00362F74">
        <w:rPr>
          <w:rFonts w:ascii="Times New Roman" w:hAnsi="Times New Roman"/>
          <w:color w:val="000000"/>
        </w:rPr>
        <w:t>б) модель организации государственной власти, в которой власть разделяется между региональными правительствами, каждое из которых имеет область принятия окончательных решений;</w:t>
      </w:r>
    </w:p>
    <w:p w:rsidR="00FB6311" w:rsidRPr="00362F74" w:rsidRDefault="00FB6311" w:rsidP="00EF71A5">
      <w:pPr>
        <w:rPr>
          <w:rFonts w:ascii="Times New Roman" w:hAnsi="Times New Roman"/>
          <w:color w:val="000000"/>
        </w:rPr>
      </w:pPr>
      <w:r w:rsidRPr="00362F74">
        <w:rPr>
          <w:rFonts w:ascii="Times New Roman" w:hAnsi="Times New Roman"/>
          <w:color w:val="000000"/>
        </w:rPr>
        <w:t>в) модель организации государственной власти, в которой власть разделяется между структурами центральной власти, каждая из которых имеет область принятия окончательных решений;</w:t>
      </w:r>
    </w:p>
    <w:p w:rsidR="00FB6311" w:rsidRPr="00362F74" w:rsidRDefault="00FB6311" w:rsidP="00EF71A5">
      <w:pPr>
        <w:rPr>
          <w:rFonts w:ascii="Times New Roman" w:hAnsi="Times New Roman"/>
          <w:color w:val="000000"/>
        </w:rPr>
      </w:pPr>
      <w:r w:rsidRPr="00362F74">
        <w:rPr>
          <w:rFonts w:ascii="Times New Roman" w:hAnsi="Times New Roman"/>
          <w:color w:val="000000"/>
        </w:rPr>
        <w:t>г) модель организации государственной власти, в которой власть между региональными правительствами и центральным правительством объединяется.</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EF71A5">
      <w:pPr>
        <w:rPr>
          <w:rFonts w:ascii="Times New Roman" w:hAnsi="Times New Roman"/>
          <w:i/>
          <w:color w:val="000000"/>
        </w:rPr>
      </w:pPr>
      <w:r w:rsidRPr="00362F74">
        <w:rPr>
          <w:rFonts w:ascii="Times New Roman" w:hAnsi="Times New Roman"/>
          <w:i/>
          <w:color w:val="000000"/>
        </w:rPr>
        <w:t xml:space="preserve">21.Понятие «форма правления» означает: </w:t>
      </w:r>
    </w:p>
    <w:p w:rsidR="00FB6311" w:rsidRPr="00362F74" w:rsidRDefault="00FB6311" w:rsidP="00EF71A5">
      <w:pPr>
        <w:rPr>
          <w:rFonts w:ascii="Times New Roman" w:hAnsi="Times New Roman"/>
          <w:color w:val="000000"/>
        </w:rPr>
      </w:pPr>
      <w:r w:rsidRPr="00362F74">
        <w:rPr>
          <w:rFonts w:ascii="Times New Roman" w:hAnsi="Times New Roman"/>
          <w:color w:val="000000"/>
        </w:rPr>
        <w:t> а) административно-территориальное деление страны;</w:t>
      </w:r>
    </w:p>
    <w:p w:rsidR="00FB6311" w:rsidRPr="00362F74" w:rsidRDefault="00FB6311" w:rsidP="00EF71A5">
      <w:pPr>
        <w:rPr>
          <w:rFonts w:ascii="Times New Roman" w:hAnsi="Times New Roman"/>
          <w:color w:val="000000"/>
        </w:rPr>
      </w:pPr>
      <w:r w:rsidRPr="00362F74">
        <w:rPr>
          <w:rFonts w:ascii="Times New Roman" w:hAnsi="Times New Roman"/>
          <w:color w:val="000000"/>
        </w:rPr>
        <w:t>б) политический режим в государстве;</w:t>
      </w:r>
    </w:p>
    <w:p w:rsidR="00FB6311" w:rsidRPr="00362F74" w:rsidRDefault="00FB6311" w:rsidP="00EF71A5">
      <w:pPr>
        <w:rPr>
          <w:rFonts w:ascii="Times New Roman" w:hAnsi="Times New Roman"/>
          <w:color w:val="000000"/>
        </w:rPr>
      </w:pPr>
      <w:r w:rsidRPr="00362F74">
        <w:rPr>
          <w:rFonts w:ascii="Times New Roman" w:hAnsi="Times New Roman"/>
          <w:color w:val="000000"/>
        </w:rPr>
        <w:t>в) структуру высших органов власти в государстве и распределение власти между ними;</w:t>
      </w:r>
    </w:p>
    <w:p w:rsidR="00FB6311" w:rsidRPr="00362F74" w:rsidRDefault="00FB6311" w:rsidP="00EF71A5">
      <w:pPr>
        <w:rPr>
          <w:rFonts w:ascii="Times New Roman" w:hAnsi="Times New Roman"/>
          <w:color w:val="000000"/>
        </w:rPr>
      </w:pPr>
      <w:r w:rsidRPr="00362F74">
        <w:rPr>
          <w:rFonts w:ascii="Times New Roman" w:hAnsi="Times New Roman"/>
          <w:color w:val="000000"/>
        </w:rPr>
        <w:t>г) легитимность власти.</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EF71A5">
      <w:pPr>
        <w:rPr>
          <w:rFonts w:ascii="Times New Roman" w:hAnsi="Times New Roman"/>
          <w:i/>
          <w:color w:val="000000"/>
        </w:rPr>
      </w:pPr>
      <w:r w:rsidRPr="00362F74">
        <w:rPr>
          <w:rFonts w:ascii="Times New Roman" w:hAnsi="Times New Roman"/>
          <w:i/>
          <w:color w:val="000000"/>
        </w:rPr>
        <w:t>22.При какой форме правления глава исполнительной власти избирается на всеобщих выборах:</w:t>
      </w:r>
    </w:p>
    <w:p w:rsidR="00FB6311" w:rsidRPr="00362F74" w:rsidRDefault="00FB6311" w:rsidP="00EF71A5">
      <w:pPr>
        <w:rPr>
          <w:rFonts w:ascii="Times New Roman" w:hAnsi="Times New Roman"/>
          <w:color w:val="000000"/>
        </w:rPr>
      </w:pPr>
      <w:r w:rsidRPr="00362F74">
        <w:rPr>
          <w:rFonts w:ascii="Times New Roman" w:hAnsi="Times New Roman"/>
          <w:i/>
          <w:color w:val="000000"/>
        </w:rPr>
        <w:t> </w:t>
      </w:r>
      <w:r w:rsidRPr="00362F74">
        <w:rPr>
          <w:rFonts w:ascii="Times New Roman" w:hAnsi="Times New Roman"/>
          <w:color w:val="000000"/>
        </w:rPr>
        <w:t>а) парламентской республике;</w:t>
      </w:r>
    </w:p>
    <w:p w:rsidR="00FB6311" w:rsidRPr="00362F74" w:rsidRDefault="00FB6311" w:rsidP="00EF71A5">
      <w:pPr>
        <w:rPr>
          <w:rFonts w:ascii="Times New Roman" w:hAnsi="Times New Roman"/>
          <w:color w:val="000000"/>
        </w:rPr>
      </w:pPr>
      <w:r w:rsidRPr="00362F74">
        <w:rPr>
          <w:rFonts w:ascii="Times New Roman" w:hAnsi="Times New Roman"/>
          <w:color w:val="000000"/>
        </w:rPr>
        <w:t>б) президентской республике;</w:t>
      </w:r>
    </w:p>
    <w:p w:rsidR="00FB6311" w:rsidRPr="00362F74" w:rsidRDefault="00FB6311" w:rsidP="00EF71A5">
      <w:pPr>
        <w:rPr>
          <w:rFonts w:ascii="Times New Roman" w:hAnsi="Times New Roman"/>
          <w:color w:val="000000"/>
        </w:rPr>
      </w:pPr>
      <w:r w:rsidRPr="00362F74">
        <w:rPr>
          <w:rFonts w:ascii="Times New Roman" w:hAnsi="Times New Roman"/>
          <w:color w:val="000000"/>
        </w:rPr>
        <w:t xml:space="preserve">в) </w:t>
      </w:r>
      <w:proofErr w:type="spellStart"/>
      <w:r w:rsidRPr="00362F74">
        <w:rPr>
          <w:rFonts w:ascii="Times New Roman" w:hAnsi="Times New Roman"/>
          <w:color w:val="000000"/>
        </w:rPr>
        <w:t>полупрезидентской</w:t>
      </w:r>
      <w:proofErr w:type="spellEnd"/>
      <w:r w:rsidRPr="00362F74">
        <w:rPr>
          <w:rFonts w:ascii="Times New Roman" w:hAnsi="Times New Roman"/>
          <w:color w:val="000000"/>
        </w:rPr>
        <w:t xml:space="preserve"> республике;</w:t>
      </w:r>
    </w:p>
    <w:p w:rsidR="00FB6311" w:rsidRPr="00362F74" w:rsidRDefault="00FB6311" w:rsidP="00EF71A5">
      <w:pPr>
        <w:rPr>
          <w:rFonts w:ascii="Times New Roman" w:hAnsi="Times New Roman"/>
          <w:color w:val="000000"/>
        </w:rPr>
      </w:pPr>
      <w:r w:rsidRPr="00362F74">
        <w:rPr>
          <w:rFonts w:ascii="Times New Roman" w:hAnsi="Times New Roman"/>
          <w:color w:val="000000"/>
        </w:rPr>
        <w:t>г) дуалистической монархии.</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EF71A5">
      <w:pPr>
        <w:rPr>
          <w:rFonts w:ascii="Times New Roman" w:hAnsi="Times New Roman"/>
          <w:i/>
          <w:color w:val="000000"/>
        </w:rPr>
      </w:pPr>
      <w:r w:rsidRPr="00362F74">
        <w:rPr>
          <w:rFonts w:ascii="Times New Roman" w:hAnsi="Times New Roman"/>
          <w:i/>
          <w:color w:val="000000"/>
        </w:rPr>
        <w:t>23.Для какой формы правления характерно формирование правительства парламентом:</w:t>
      </w:r>
    </w:p>
    <w:p w:rsidR="00FB6311" w:rsidRPr="00362F74" w:rsidRDefault="00FB6311" w:rsidP="00EF71A5">
      <w:pPr>
        <w:rPr>
          <w:rFonts w:ascii="Times New Roman" w:hAnsi="Times New Roman"/>
          <w:color w:val="000000"/>
        </w:rPr>
      </w:pPr>
      <w:r w:rsidRPr="00362F74">
        <w:rPr>
          <w:rFonts w:ascii="Times New Roman" w:hAnsi="Times New Roman"/>
          <w:color w:val="000000"/>
        </w:rPr>
        <w:t> а) парламентской республики;</w:t>
      </w:r>
    </w:p>
    <w:p w:rsidR="00FB6311" w:rsidRPr="00362F74" w:rsidRDefault="00FB6311" w:rsidP="00EF71A5">
      <w:pPr>
        <w:rPr>
          <w:rFonts w:ascii="Times New Roman" w:hAnsi="Times New Roman"/>
          <w:color w:val="000000"/>
        </w:rPr>
      </w:pPr>
      <w:r w:rsidRPr="00362F74">
        <w:rPr>
          <w:rFonts w:ascii="Times New Roman" w:hAnsi="Times New Roman"/>
          <w:color w:val="000000"/>
        </w:rPr>
        <w:t>б) президентской республики;</w:t>
      </w:r>
    </w:p>
    <w:p w:rsidR="00FB6311" w:rsidRPr="00362F74" w:rsidRDefault="00FB6311" w:rsidP="00EF71A5">
      <w:pPr>
        <w:rPr>
          <w:rFonts w:ascii="Times New Roman" w:hAnsi="Times New Roman"/>
          <w:color w:val="000000"/>
        </w:rPr>
      </w:pPr>
      <w:r w:rsidRPr="00362F74">
        <w:rPr>
          <w:rFonts w:ascii="Times New Roman" w:hAnsi="Times New Roman"/>
          <w:color w:val="000000"/>
        </w:rPr>
        <w:t xml:space="preserve">в) </w:t>
      </w:r>
      <w:proofErr w:type="spellStart"/>
      <w:r w:rsidRPr="00362F74">
        <w:rPr>
          <w:rFonts w:ascii="Times New Roman" w:hAnsi="Times New Roman"/>
          <w:color w:val="000000"/>
        </w:rPr>
        <w:t>полупрезидентской</w:t>
      </w:r>
      <w:proofErr w:type="spellEnd"/>
      <w:r w:rsidRPr="00362F74">
        <w:rPr>
          <w:rFonts w:ascii="Times New Roman" w:hAnsi="Times New Roman"/>
          <w:color w:val="000000"/>
        </w:rPr>
        <w:t xml:space="preserve"> республики;</w:t>
      </w:r>
    </w:p>
    <w:p w:rsidR="00FB6311" w:rsidRPr="00362F74" w:rsidRDefault="00FB6311" w:rsidP="00EF71A5">
      <w:pPr>
        <w:rPr>
          <w:rFonts w:ascii="Times New Roman" w:hAnsi="Times New Roman"/>
          <w:color w:val="000000"/>
        </w:rPr>
      </w:pPr>
      <w:r w:rsidRPr="00362F74">
        <w:rPr>
          <w:rFonts w:ascii="Times New Roman" w:hAnsi="Times New Roman"/>
          <w:color w:val="000000"/>
        </w:rPr>
        <w:t>г) абсолютной монархии.</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EF71A5">
      <w:pPr>
        <w:rPr>
          <w:rFonts w:ascii="Times New Roman" w:hAnsi="Times New Roman"/>
          <w:i/>
          <w:color w:val="000000"/>
        </w:rPr>
      </w:pPr>
      <w:r w:rsidRPr="00362F74">
        <w:rPr>
          <w:rFonts w:ascii="Times New Roman" w:hAnsi="Times New Roman"/>
          <w:i/>
          <w:color w:val="000000"/>
        </w:rPr>
        <w:t>24.Для какой формы правления характерно право роспуска президентом нижней палаты парламента:</w:t>
      </w:r>
    </w:p>
    <w:p w:rsidR="00FB6311" w:rsidRPr="00362F74" w:rsidRDefault="00FB6311" w:rsidP="00EF71A5">
      <w:pPr>
        <w:rPr>
          <w:rFonts w:ascii="Times New Roman" w:hAnsi="Times New Roman"/>
          <w:color w:val="000000"/>
        </w:rPr>
      </w:pPr>
      <w:r w:rsidRPr="00362F74">
        <w:rPr>
          <w:rFonts w:ascii="Times New Roman" w:hAnsi="Times New Roman"/>
          <w:color w:val="000000"/>
        </w:rPr>
        <w:t> а) парламентской республики;</w:t>
      </w:r>
    </w:p>
    <w:p w:rsidR="00FB6311" w:rsidRPr="00362F74" w:rsidRDefault="00FB6311" w:rsidP="00EF71A5">
      <w:pPr>
        <w:rPr>
          <w:rFonts w:ascii="Times New Roman" w:hAnsi="Times New Roman"/>
          <w:color w:val="000000"/>
        </w:rPr>
      </w:pPr>
      <w:r w:rsidRPr="00362F74">
        <w:rPr>
          <w:rFonts w:ascii="Times New Roman" w:hAnsi="Times New Roman"/>
          <w:color w:val="000000"/>
        </w:rPr>
        <w:t>б) президентской республики;</w:t>
      </w:r>
    </w:p>
    <w:p w:rsidR="00FB6311" w:rsidRPr="00362F74" w:rsidRDefault="00FB6311" w:rsidP="00EF71A5">
      <w:pPr>
        <w:rPr>
          <w:rFonts w:ascii="Times New Roman" w:hAnsi="Times New Roman"/>
          <w:color w:val="000000"/>
        </w:rPr>
      </w:pPr>
      <w:r w:rsidRPr="00362F74">
        <w:rPr>
          <w:rFonts w:ascii="Times New Roman" w:hAnsi="Times New Roman"/>
          <w:color w:val="000000"/>
        </w:rPr>
        <w:t xml:space="preserve">в) </w:t>
      </w:r>
      <w:proofErr w:type="spellStart"/>
      <w:r w:rsidRPr="00362F74">
        <w:rPr>
          <w:rFonts w:ascii="Times New Roman" w:hAnsi="Times New Roman"/>
          <w:color w:val="000000"/>
        </w:rPr>
        <w:t>полупрезидентской</w:t>
      </w:r>
      <w:proofErr w:type="spellEnd"/>
      <w:r w:rsidRPr="00362F74">
        <w:rPr>
          <w:rFonts w:ascii="Times New Roman" w:hAnsi="Times New Roman"/>
          <w:color w:val="000000"/>
        </w:rPr>
        <w:t xml:space="preserve"> республики;</w:t>
      </w:r>
    </w:p>
    <w:p w:rsidR="00FB6311" w:rsidRPr="00362F74" w:rsidRDefault="00FB6311" w:rsidP="00EF71A5">
      <w:pPr>
        <w:rPr>
          <w:rFonts w:ascii="Times New Roman" w:hAnsi="Times New Roman"/>
          <w:color w:val="000000"/>
        </w:rPr>
      </w:pPr>
      <w:r w:rsidRPr="00362F74">
        <w:rPr>
          <w:rFonts w:ascii="Times New Roman" w:hAnsi="Times New Roman"/>
          <w:color w:val="000000"/>
        </w:rPr>
        <w:t>г) парламентской монархии.</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EF71A5">
      <w:pPr>
        <w:rPr>
          <w:rFonts w:ascii="Times New Roman" w:hAnsi="Times New Roman"/>
          <w:i/>
          <w:color w:val="000000"/>
        </w:rPr>
      </w:pPr>
      <w:r w:rsidRPr="00362F74">
        <w:rPr>
          <w:rFonts w:ascii="Times New Roman" w:hAnsi="Times New Roman"/>
          <w:i/>
          <w:color w:val="000000"/>
        </w:rPr>
        <w:t xml:space="preserve">25.В президентской республике правительство несет политическую ответственность </w:t>
      </w:r>
      <w:proofErr w:type="gramStart"/>
      <w:r w:rsidRPr="00362F74">
        <w:rPr>
          <w:rFonts w:ascii="Times New Roman" w:hAnsi="Times New Roman"/>
          <w:i/>
          <w:color w:val="000000"/>
        </w:rPr>
        <w:t>перед</w:t>
      </w:r>
      <w:proofErr w:type="gramEnd"/>
      <w:r w:rsidRPr="00362F74">
        <w:rPr>
          <w:rFonts w:ascii="Times New Roman" w:hAnsi="Times New Roman"/>
          <w:i/>
          <w:color w:val="000000"/>
        </w:rPr>
        <w:t>:</w:t>
      </w:r>
    </w:p>
    <w:p w:rsidR="00FB6311" w:rsidRPr="00362F74" w:rsidRDefault="00FB6311" w:rsidP="00EF71A5">
      <w:pPr>
        <w:rPr>
          <w:rFonts w:ascii="Times New Roman" w:hAnsi="Times New Roman"/>
          <w:color w:val="000000"/>
        </w:rPr>
      </w:pPr>
      <w:r w:rsidRPr="00362F74">
        <w:rPr>
          <w:rFonts w:ascii="Times New Roman" w:hAnsi="Times New Roman"/>
          <w:color w:val="000000"/>
        </w:rPr>
        <w:t> а) парламентом;</w:t>
      </w:r>
    </w:p>
    <w:p w:rsidR="00FB6311" w:rsidRPr="00362F74" w:rsidRDefault="00FB6311" w:rsidP="00EF71A5">
      <w:pPr>
        <w:rPr>
          <w:rFonts w:ascii="Times New Roman" w:hAnsi="Times New Roman"/>
          <w:color w:val="000000"/>
        </w:rPr>
      </w:pPr>
      <w:r w:rsidRPr="00362F74">
        <w:rPr>
          <w:rFonts w:ascii="Times New Roman" w:hAnsi="Times New Roman"/>
          <w:color w:val="000000"/>
        </w:rPr>
        <w:t>б) президентом;</w:t>
      </w:r>
    </w:p>
    <w:p w:rsidR="00FB6311" w:rsidRPr="00362F74" w:rsidRDefault="00FB6311" w:rsidP="00EF71A5">
      <w:pPr>
        <w:rPr>
          <w:rFonts w:ascii="Times New Roman" w:hAnsi="Times New Roman"/>
          <w:color w:val="000000"/>
        </w:rPr>
      </w:pPr>
      <w:r w:rsidRPr="00362F74">
        <w:rPr>
          <w:rFonts w:ascii="Times New Roman" w:hAnsi="Times New Roman"/>
          <w:color w:val="000000"/>
        </w:rPr>
        <w:t>в) Верховным судом;</w:t>
      </w:r>
    </w:p>
    <w:p w:rsidR="00FB6311" w:rsidRPr="00362F74" w:rsidRDefault="00FB6311" w:rsidP="00EF71A5">
      <w:pPr>
        <w:rPr>
          <w:rFonts w:ascii="Times New Roman" w:hAnsi="Times New Roman"/>
          <w:color w:val="000000"/>
        </w:rPr>
      </w:pPr>
      <w:r w:rsidRPr="00362F74">
        <w:rPr>
          <w:rFonts w:ascii="Times New Roman" w:hAnsi="Times New Roman"/>
          <w:color w:val="000000"/>
        </w:rPr>
        <w:t>г) Центральным банком.</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363939">
      <w:pPr>
        <w:pStyle w:val="a7"/>
        <w:numPr>
          <w:ilvl w:val="0"/>
          <w:numId w:val="15"/>
        </w:numPr>
        <w:spacing w:after="0" w:line="240" w:lineRule="auto"/>
        <w:ind w:left="426" w:hanging="426"/>
        <w:rPr>
          <w:rFonts w:ascii="Times New Roman" w:hAnsi="Times New Roman"/>
          <w:i/>
          <w:color w:val="000000"/>
          <w:sz w:val="24"/>
          <w:szCs w:val="24"/>
        </w:rPr>
      </w:pPr>
      <w:r w:rsidRPr="00362F74">
        <w:rPr>
          <w:rFonts w:ascii="Times New Roman" w:hAnsi="Times New Roman"/>
          <w:i/>
          <w:color w:val="000000"/>
          <w:sz w:val="24"/>
          <w:szCs w:val="24"/>
        </w:rPr>
        <w:t>Каково государственное устройство России по Конституции 1993 г.:</w:t>
      </w:r>
    </w:p>
    <w:p w:rsidR="00FB6311" w:rsidRPr="00362F74" w:rsidRDefault="00FB6311" w:rsidP="00EF71A5">
      <w:pPr>
        <w:rPr>
          <w:rFonts w:ascii="Times New Roman" w:hAnsi="Times New Roman"/>
          <w:color w:val="000000"/>
        </w:rPr>
      </w:pPr>
      <w:r w:rsidRPr="00362F74">
        <w:rPr>
          <w:rFonts w:ascii="Times New Roman" w:hAnsi="Times New Roman"/>
          <w:color w:val="000000"/>
        </w:rPr>
        <w:lastRenderedPageBreak/>
        <w:t> а) унитарное;</w:t>
      </w:r>
    </w:p>
    <w:p w:rsidR="00FB6311" w:rsidRPr="00362F74" w:rsidRDefault="00FB6311" w:rsidP="00EF71A5">
      <w:pPr>
        <w:rPr>
          <w:rFonts w:ascii="Times New Roman" w:hAnsi="Times New Roman"/>
          <w:color w:val="000000"/>
        </w:rPr>
      </w:pPr>
      <w:r w:rsidRPr="00362F74">
        <w:rPr>
          <w:rFonts w:ascii="Times New Roman" w:hAnsi="Times New Roman"/>
          <w:color w:val="000000"/>
        </w:rPr>
        <w:t>б) федеративное;</w:t>
      </w:r>
    </w:p>
    <w:p w:rsidR="00FB6311" w:rsidRPr="00362F74" w:rsidRDefault="00FB6311" w:rsidP="00EF71A5">
      <w:pPr>
        <w:rPr>
          <w:rFonts w:ascii="Times New Roman" w:hAnsi="Times New Roman"/>
          <w:color w:val="000000"/>
        </w:rPr>
      </w:pPr>
      <w:r w:rsidRPr="00362F74">
        <w:rPr>
          <w:rFonts w:ascii="Times New Roman" w:hAnsi="Times New Roman"/>
          <w:color w:val="000000"/>
        </w:rPr>
        <w:t>в) конфедеративное;</w:t>
      </w:r>
    </w:p>
    <w:p w:rsidR="00FB6311" w:rsidRPr="00362F74" w:rsidRDefault="00FB6311" w:rsidP="00EF71A5">
      <w:pPr>
        <w:rPr>
          <w:rFonts w:ascii="Times New Roman" w:hAnsi="Times New Roman"/>
          <w:color w:val="000000"/>
        </w:rPr>
      </w:pPr>
      <w:r w:rsidRPr="00362F74">
        <w:rPr>
          <w:rFonts w:ascii="Times New Roman" w:hAnsi="Times New Roman"/>
          <w:color w:val="000000"/>
        </w:rPr>
        <w:t>г) смешанное.</w:t>
      </w:r>
    </w:p>
    <w:p w:rsidR="00FB6311" w:rsidRPr="00362F74" w:rsidRDefault="00FB6311" w:rsidP="00EF71A5">
      <w:pPr>
        <w:autoSpaceDE w:val="0"/>
        <w:autoSpaceDN w:val="0"/>
        <w:adjustRightInd w:val="0"/>
        <w:rPr>
          <w:rFonts w:ascii="Times New Roman" w:hAnsi="Times New Roman"/>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 xml:space="preserve">27. М. Вебер определял государство, как такой тип господства, который опирается </w:t>
      </w:r>
      <w:proofErr w:type="gramStart"/>
      <w:r w:rsidRPr="00362F74">
        <w:rPr>
          <w:rFonts w:ascii="Times New Roman" w:hAnsi="Times New Roman"/>
          <w:i/>
          <w:color w:val="000000"/>
        </w:rPr>
        <w:t>на</w:t>
      </w:r>
      <w:proofErr w:type="gramEnd"/>
      <w:r w:rsidRPr="00362F74">
        <w:rPr>
          <w:rFonts w:ascii="Times New Roman" w:hAnsi="Times New Roman"/>
          <w:i/>
          <w:color w:val="000000"/>
        </w:rPr>
        <w:t>:</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а) авторитет;</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б) традиции;</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в) легитимное насилие;</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г) организованное насилие</w:t>
      </w:r>
    </w:p>
    <w:p w:rsidR="00FB6311" w:rsidRPr="00362F74" w:rsidRDefault="00FB6311" w:rsidP="00EF71A5">
      <w:pPr>
        <w:autoSpaceDE w:val="0"/>
        <w:autoSpaceDN w:val="0"/>
        <w:adjustRightInd w:val="0"/>
        <w:rPr>
          <w:rFonts w:ascii="Times New Roman" w:hAnsi="Times New Roman"/>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28. Для какой формы правления характерно формирование правительства парламентом?</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а) парламентской республики;</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б) президентской республики;</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в) абсолютной монархии.</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г) дуалистической монархии</w:t>
      </w:r>
    </w:p>
    <w:p w:rsidR="00FB6311" w:rsidRPr="00362F74" w:rsidRDefault="00FB6311" w:rsidP="00EF71A5">
      <w:pPr>
        <w:autoSpaceDE w:val="0"/>
        <w:autoSpaceDN w:val="0"/>
        <w:adjustRightInd w:val="0"/>
        <w:rPr>
          <w:rFonts w:ascii="Times New Roman" w:hAnsi="Times New Roman"/>
          <w:color w:val="000000"/>
        </w:rPr>
      </w:pPr>
    </w:p>
    <w:p w:rsidR="00FB6311" w:rsidRPr="00362F74" w:rsidRDefault="00FB6311" w:rsidP="00EF71A5">
      <w:pPr>
        <w:autoSpaceDE w:val="0"/>
        <w:autoSpaceDN w:val="0"/>
        <w:adjustRightInd w:val="0"/>
        <w:rPr>
          <w:rFonts w:ascii="Times New Roman" w:hAnsi="Times New Roman"/>
          <w:i/>
          <w:color w:val="000000"/>
        </w:rPr>
      </w:pPr>
      <w:r w:rsidRPr="00362F74">
        <w:rPr>
          <w:rFonts w:ascii="Times New Roman" w:hAnsi="Times New Roman"/>
          <w:i/>
          <w:color w:val="000000"/>
        </w:rPr>
        <w:t>29. В парламентской республике главой исполнительной власти является:</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а) президент;</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б) спикер парламента.</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в) прокурор</w:t>
      </w:r>
    </w:p>
    <w:p w:rsidR="00FB6311" w:rsidRPr="00362F74" w:rsidRDefault="00FB6311" w:rsidP="00EF71A5">
      <w:pPr>
        <w:autoSpaceDE w:val="0"/>
        <w:autoSpaceDN w:val="0"/>
        <w:adjustRightInd w:val="0"/>
        <w:rPr>
          <w:rFonts w:ascii="Times New Roman" w:hAnsi="Times New Roman"/>
          <w:color w:val="000000"/>
        </w:rPr>
      </w:pPr>
      <w:r w:rsidRPr="00362F74">
        <w:rPr>
          <w:rFonts w:ascii="Times New Roman" w:hAnsi="Times New Roman"/>
          <w:color w:val="000000"/>
        </w:rPr>
        <w:t>г) премьер-министр;</w:t>
      </w:r>
    </w:p>
    <w:p w:rsidR="00FB6311" w:rsidRPr="00362F74" w:rsidRDefault="00FB6311" w:rsidP="00EF71A5">
      <w:pPr>
        <w:rPr>
          <w:rFonts w:ascii="Times New Roman" w:hAnsi="Times New Roman"/>
          <w:i/>
          <w:color w:val="000000"/>
        </w:rPr>
      </w:pPr>
    </w:p>
    <w:p w:rsidR="00FB6311" w:rsidRPr="00362F74" w:rsidRDefault="00FB6311" w:rsidP="00EF71A5">
      <w:pPr>
        <w:rPr>
          <w:rFonts w:ascii="Times New Roman" w:hAnsi="Times New Roman"/>
          <w:i/>
          <w:color w:val="000000"/>
        </w:rPr>
      </w:pPr>
      <w:r w:rsidRPr="00362F74">
        <w:rPr>
          <w:rFonts w:ascii="Times New Roman" w:hAnsi="Times New Roman"/>
          <w:i/>
          <w:color w:val="000000"/>
        </w:rPr>
        <w:t>30.Политическая партия представляет собой:</w:t>
      </w:r>
    </w:p>
    <w:p w:rsidR="00FB6311" w:rsidRPr="00362F74" w:rsidRDefault="00FB6311" w:rsidP="00EF71A5">
      <w:pPr>
        <w:rPr>
          <w:rFonts w:ascii="Times New Roman" w:hAnsi="Times New Roman"/>
          <w:color w:val="000000"/>
        </w:rPr>
      </w:pPr>
      <w:r w:rsidRPr="00362F74">
        <w:rPr>
          <w:rFonts w:ascii="Times New Roman" w:hAnsi="Times New Roman"/>
          <w:color w:val="000000"/>
        </w:rPr>
        <w:t xml:space="preserve">а) политическую структуру, ставящей своей целью </w:t>
      </w:r>
      <w:proofErr w:type="gramStart"/>
      <w:r w:rsidRPr="00362F74">
        <w:rPr>
          <w:rFonts w:ascii="Times New Roman" w:hAnsi="Times New Roman"/>
          <w:color w:val="000000"/>
        </w:rPr>
        <w:t>контроль за</w:t>
      </w:r>
      <w:proofErr w:type="gramEnd"/>
      <w:r w:rsidRPr="00362F74">
        <w:rPr>
          <w:rFonts w:ascii="Times New Roman" w:hAnsi="Times New Roman"/>
          <w:color w:val="000000"/>
        </w:rPr>
        <w:t xml:space="preserve"> процессом принятия решений государственными органами власти;</w:t>
      </w:r>
    </w:p>
    <w:p w:rsidR="00FB6311" w:rsidRPr="00362F74" w:rsidRDefault="00FB6311" w:rsidP="00EF71A5">
      <w:pPr>
        <w:rPr>
          <w:rFonts w:ascii="Times New Roman" w:hAnsi="Times New Roman"/>
          <w:color w:val="000000"/>
        </w:rPr>
      </w:pPr>
      <w:r w:rsidRPr="00362F74">
        <w:rPr>
          <w:rFonts w:ascii="Times New Roman" w:hAnsi="Times New Roman"/>
          <w:color w:val="000000"/>
        </w:rPr>
        <w:t>б) организацию, целью которой является лоббирование интересов определенных социальных групп;</w:t>
      </w:r>
    </w:p>
    <w:p w:rsidR="00FB6311" w:rsidRPr="00362F74" w:rsidRDefault="00FB6311" w:rsidP="00EF71A5">
      <w:pPr>
        <w:rPr>
          <w:rFonts w:ascii="Times New Roman" w:hAnsi="Times New Roman"/>
          <w:color w:val="000000"/>
        </w:rPr>
      </w:pPr>
      <w:r w:rsidRPr="00362F74">
        <w:rPr>
          <w:rFonts w:ascii="Times New Roman" w:hAnsi="Times New Roman"/>
          <w:color w:val="000000"/>
        </w:rPr>
        <w:t>в) институт, включающий в себя ограниченное число иерархически ранжированных групп интересов, которые монополизируют право представительства соответствующих сфер общественной жизни перед государством;</w:t>
      </w:r>
    </w:p>
    <w:p w:rsidR="00FB6311" w:rsidRPr="00362F74" w:rsidRDefault="00FB6311" w:rsidP="00EF71A5">
      <w:pPr>
        <w:rPr>
          <w:rFonts w:ascii="Times New Roman" w:hAnsi="Times New Roman"/>
          <w:color w:val="000000"/>
        </w:rPr>
      </w:pPr>
      <w:r w:rsidRPr="00362F74">
        <w:rPr>
          <w:rFonts w:ascii="Times New Roman" w:hAnsi="Times New Roman"/>
          <w:color w:val="000000"/>
        </w:rPr>
        <w:t>г) институт, который выражает интересы определенной социальной группы (или групп) и/или идеологию и стремится к государственной власти для их реализации.</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EF71A5">
      <w:pPr>
        <w:rPr>
          <w:rFonts w:ascii="Times New Roman" w:hAnsi="Times New Roman"/>
          <w:i/>
          <w:color w:val="000000"/>
        </w:rPr>
      </w:pPr>
      <w:r w:rsidRPr="00362F74">
        <w:rPr>
          <w:rFonts w:ascii="Times New Roman" w:hAnsi="Times New Roman"/>
          <w:i/>
          <w:color w:val="000000"/>
        </w:rPr>
        <w:t>31.Массовая партия – это:</w:t>
      </w:r>
    </w:p>
    <w:p w:rsidR="00FB6311" w:rsidRPr="00362F74" w:rsidRDefault="00FB6311" w:rsidP="00EF71A5">
      <w:pPr>
        <w:rPr>
          <w:rFonts w:ascii="Times New Roman" w:hAnsi="Times New Roman"/>
          <w:color w:val="000000"/>
        </w:rPr>
      </w:pPr>
      <w:r w:rsidRPr="00362F74">
        <w:rPr>
          <w:rFonts w:ascii="Times New Roman" w:hAnsi="Times New Roman"/>
          <w:color w:val="000000"/>
        </w:rPr>
        <w:t> а) разновидность партии, отличающейся стремлением подорвать легитимность существующего режима;</w:t>
      </w:r>
    </w:p>
    <w:p w:rsidR="00FB6311" w:rsidRPr="00362F74" w:rsidRDefault="00FB6311" w:rsidP="00EF71A5">
      <w:pPr>
        <w:rPr>
          <w:rFonts w:ascii="Times New Roman" w:hAnsi="Times New Roman"/>
          <w:color w:val="000000"/>
        </w:rPr>
      </w:pPr>
      <w:r w:rsidRPr="00362F74">
        <w:rPr>
          <w:rFonts w:ascii="Times New Roman" w:hAnsi="Times New Roman"/>
          <w:color w:val="000000"/>
        </w:rPr>
        <w:t>б) хорошо организованное объединение, основными признаками которого являются: широкое, активное членство, определенная идеология и мировоззрение, строгая дисциплина, неукоснительное соблюдение устава и программы ее приверженцами, существование на членские взносы;</w:t>
      </w:r>
    </w:p>
    <w:p w:rsidR="00FB6311" w:rsidRPr="00362F74" w:rsidRDefault="00FB6311" w:rsidP="00EF71A5">
      <w:pPr>
        <w:rPr>
          <w:rFonts w:ascii="Times New Roman" w:hAnsi="Times New Roman"/>
          <w:color w:val="000000"/>
        </w:rPr>
      </w:pPr>
      <w:r w:rsidRPr="00362F74">
        <w:rPr>
          <w:rFonts w:ascii="Times New Roman" w:hAnsi="Times New Roman"/>
          <w:color w:val="000000"/>
        </w:rPr>
        <w:t>в) организация, представляющая собой «объединения нотаблей», целью которых выступает проведение выборов, победа на них определенных кандидатов и сохранение связи с ними;</w:t>
      </w:r>
    </w:p>
    <w:p w:rsidR="00FB6311" w:rsidRPr="00362F74" w:rsidRDefault="00FB6311" w:rsidP="00EF71A5">
      <w:pPr>
        <w:rPr>
          <w:rFonts w:ascii="Times New Roman" w:hAnsi="Times New Roman"/>
          <w:color w:val="000000"/>
        </w:rPr>
      </w:pPr>
      <w:r w:rsidRPr="00362F74">
        <w:rPr>
          <w:rFonts w:ascii="Times New Roman" w:hAnsi="Times New Roman"/>
          <w:color w:val="000000"/>
        </w:rPr>
        <w:t>г) слабоструктурированное объединение последователей вокруг харизматического лидера.</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EF71A5">
      <w:pPr>
        <w:rPr>
          <w:rFonts w:ascii="Times New Roman" w:hAnsi="Times New Roman"/>
          <w:i/>
          <w:color w:val="000000"/>
        </w:rPr>
      </w:pPr>
      <w:r w:rsidRPr="00362F74">
        <w:rPr>
          <w:rFonts w:ascii="Times New Roman" w:hAnsi="Times New Roman"/>
          <w:i/>
          <w:color w:val="000000"/>
        </w:rPr>
        <w:t>32.Кадровая партия – это разновидность партии, для которой характерно:</w:t>
      </w:r>
    </w:p>
    <w:p w:rsidR="00FB6311" w:rsidRPr="00362F74" w:rsidRDefault="00FB6311" w:rsidP="00EF71A5">
      <w:pPr>
        <w:rPr>
          <w:rFonts w:ascii="Times New Roman" w:hAnsi="Times New Roman"/>
          <w:color w:val="000000"/>
        </w:rPr>
      </w:pPr>
      <w:r w:rsidRPr="00362F74">
        <w:rPr>
          <w:rFonts w:ascii="Times New Roman" w:hAnsi="Times New Roman"/>
          <w:color w:val="000000"/>
        </w:rPr>
        <w:t>а) широкое, активное членство, определенная идеология и мировоззрение, строгая дисциплина, неукоснительное соблюдение устава и программы ее приверженцами;</w:t>
      </w:r>
    </w:p>
    <w:p w:rsidR="00FB6311" w:rsidRPr="00362F74" w:rsidRDefault="00FB6311" w:rsidP="00EF71A5">
      <w:pPr>
        <w:rPr>
          <w:rFonts w:ascii="Times New Roman" w:hAnsi="Times New Roman"/>
          <w:color w:val="000000"/>
        </w:rPr>
      </w:pPr>
      <w:r w:rsidRPr="00362F74">
        <w:rPr>
          <w:rFonts w:ascii="Times New Roman" w:hAnsi="Times New Roman"/>
          <w:color w:val="000000"/>
        </w:rPr>
        <w:t xml:space="preserve">б) преследование единственной цели - </w:t>
      </w:r>
      <w:proofErr w:type="gramStart"/>
      <w:r w:rsidRPr="00362F74">
        <w:rPr>
          <w:rFonts w:ascii="Times New Roman" w:hAnsi="Times New Roman"/>
          <w:color w:val="000000"/>
        </w:rPr>
        <w:t>контроль за</w:t>
      </w:r>
      <w:proofErr w:type="gramEnd"/>
      <w:r w:rsidRPr="00362F74">
        <w:rPr>
          <w:rFonts w:ascii="Times New Roman" w:hAnsi="Times New Roman"/>
          <w:color w:val="000000"/>
        </w:rPr>
        <w:t xml:space="preserve"> процессом принятия решений государственными органами власти;</w:t>
      </w:r>
    </w:p>
    <w:p w:rsidR="00FB6311" w:rsidRPr="00362F74" w:rsidRDefault="00FB6311" w:rsidP="00EF71A5">
      <w:pPr>
        <w:rPr>
          <w:rFonts w:ascii="Times New Roman" w:hAnsi="Times New Roman"/>
          <w:color w:val="000000"/>
        </w:rPr>
      </w:pPr>
      <w:r w:rsidRPr="00362F74">
        <w:rPr>
          <w:rFonts w:ascii="Times New Roman" w:hAnsi="Times New Roman"/>
          <w:color w:val="000000"/>
        </w:rPr>
        <w:t>в) «объединения нотаблей», целью которых выступает проведение выборов, победа на них определенных кандидатов и сохранение связи с ними;</w:t>
      </w:r>
    </w:p>
    <w:p w:rsidR="00FB6311" w:rsidRPr="00362F74" w:rsidRDefault="00FB6311" w:rsidP="00EF71A5">
      <w:pPr>
        <w:rPr>
          <w:rFonts w:ascii="Times New Roman" w:hAnsi="Times New Roman"/>
          <w:color w:val="000000"/>
        </w:rPr>
      </w:pPr>
      <w:r w:rsidRPr="00362F74">
        <w:rPr>
          <w:rFonts w:ascii="Times New Roman" w:hAnsi="Times New Roman"/>
          <w:color w:val="000000"/>
        </w:rPr>
        <w:lastRenderedPageBreak/>
        <w:t>г) слабоструктурированное объединение последователей вокруг харизматического лидера.</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EF71A5">
      <w:pPr>
        <w:rPr>
          <w:rFonts w:ascii="Times New Roman" w:hAnsi="Times New Roman"/>
          <w:i/>
          <w:color w:val="000000"/>
        </w:rPr>
      </w:pPr>
      <w:r w:rsidRPr="00362F74">
        <w:rPr>
          <w:rFonts w:ascii="Times New Roman" w:hAnsi="Times New Roman"/>
          <w:i/>
          <w:color w:val="000000"/>
        </w:rPr>
        <w:t>33.Отличительной чертой правительственной партии выступает:</w:t>
      </w:r>
    </w:p>
    <w:p w:rsidR="00FB6311" w:rsidRPr="00362F74" w:rsidRDefault="00FB6311" w:rsidP="00EF71A5">
      <w:pPr>
        <w:rPr>
          <w:rFonts w:ascii="Times New Roman" w:hAnsi="Times New Roman"/>
          <w:color w:val="000000"/>
        </w:rPr>
      </w:pPr>
      <w:r w:rsidRPr="00362F74">
        <w:rPr>
          <w:rFonts w:ascii="Times New Roman" w:hAnsi="Times New Roman"/>
          <w:color w:val="000000"/>
        </w:rPr>
        <w:t> а) ведущая роль в формировании правительства;</w:t>
      </w:r>
    </w:p>
    <w:p w:rsidR="00FB6311" w:rsidRPr="00362F74" w:rsidRDefault="00FB6311" w:rsidP="00EF71A5">
      <w:pPr>
        <w:rPr>
          <w:rFonts w:ascii="Times New Roman" w:hAnsi="Times New Roman"/>
          <w:color w:val="000000"/>
        </w:rPr>
      </w:pPr>
      <w:r w:rsidRPr="00362F74">
        <w:rPr>
          <w:rFonts w:ascii="Times New Roman" w:hAnsi="Times New Roman"/>
          <w:color w:val="000000"/>
        </w:rPr>
        <w:t>б) нахождение у власти не менее двух сроков подряд;</w:t>
      </w:r>
    </w:p>
    <w:p w:rsidR="00FB6311" w:rsidRPr="00362F74" w:rsidRDefault="00FB6311" w:rsidP="00EF71A5">
      <w:pPr>
        <w:rPr>
          <w:rFonts w:ascii="Times New Roman" w:hAnsi="Times New Roman"/>
          <w:color w:val="000000"/>
        </w:rPr>
      </w:pPr>
      <w:r w:rsidRPr="00362F74">
        <w:rPr>
          <w:rFonts w:ascii="Times New Roman" w:hAnsi="Times New Roman"/>
          <w:color w:val="000000"/>
        </w:rPr>
        <w:t>в) монополия на власть;</w:t>
      </w:r>
    </w:p>
    <w:p w:rsidR="00FB6311" w:rsidRPr="00362F74" w:rsidRDefault="00FB6311" w:rsidP="00EF71A5">
      <w:pPr>
        <w:rPr>
          <w:rFonts w:ascii="Times New Roman" w:hAnsi="Times New Roman"/>
          <w:color w:val="000000"/>
        </w:rPr>
      </w:pPr>
      <w:r w:rsidRPr="00362F74">
        <w:rPr>
          <w:rFonts w:ascii="Times New Roman" w:hAnsi="Times New Roman"/>
          <w:color w:val="000000"/>
        </w:rPr>
        <w:t>г) решающая роль правительства в ее формировании.</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EF71A5">
      <w:pPr>
        <w:rPr>
          <w:rFonts w:ascii="Times New Roman" w:hAnsi="Times New Roman"/>
          <w:i/>
          <w:color w:val="000000"/>
        </w:rPr>
      </w:pPr>
      <w:r w:rsidRPr="00362F74">
        <w:rPr>
          <w:rFonts w:ascii="Times New Roman" w:hAnsi="Times New Roman"/>
          <w:i/>
          <w:color w:val="000000"/>
        </w:rPr>
        <w:t>34.Представительство интересов политического меньшинства осуществляется:</w:t>
      </w:r>
    </w:p>
    <w:p w:rsidR="00FB6311" w:rsidRPr="00362F74" w:rsidRDefault="00FB6311" w:rsidP="00EF71A5">
      <w:pPr>
        <w:rPr>
          <w:rFonts w:ascii="Times New Roman" w:hAnsi="Times New Roman"/>
          <w:color w:val="000000"/>
        </w:rPr>
      </w:pPr>
      <w:r w:rsidRPr="00362F74">
        <w:rPr>
          <w:rFonts w:ascii="Times New Roman" w:hAnsi="Times New Roman"/>
          <w:color w:val="000000"/>
        </w:rPr>
        <w:t> а) массовой партией;</w:t>
      </w:r>
    </w:p>
    <w:p w:rsidR="00FB6311" w:rsidRPr="00362F74" w:rsidRDefault="00FB6311" w:rsidP="00EF71A5">
      <w:pPr>
        <w:rPr>
          <w:rFonts w:ascii="Times New Roman" w:hAnsi="Times New Roman"/>
          <w:color w:val="000000"/>
        </w:rPr>
      </w:pPr>
      <w:r w:rsidRPr="00362F74">
        <w:rPr>
          <w:rFonts w:ascii="Times New Roman" w:hAnsi="Times New Roman"/>
          <w:color w:val="000000"/>
        </w:rPr>
        <w:t>б) правительственной партией;</w:t>
      </w:r>
    </w:p>
    <w:p w:rsidR="00FB6311" w:rsidRPr="00362F74" w:rsidRDefault="00FB6311" w:rsidP="00EF71A5">
      <w:pPr>
        <w:rPr>
          <w:rFonts w:ascii="Times New Roman" w:hAnsi="Times New Roman"/>
          <w:color w:val="000000"/>
        </w:rPr>
      </w:pPr>
      <w:r w:rsidRPr="00362F74">
        <w:rPr>
          <w:rFonts w:ascii="Times New Roman" w:hAnsi="Times New Roman"/>
          <w:color w:val="000000"/>
        </w:rPr>
        <w:t>в) оппозиционной партией;</w:t>
      </w:r>
    </w:p>
    <w:p w:rsidR="00FB6311" w:rsidRPr="00362F74" w:rsidRDefault="00FB6311" w:rsidP="00EF71A5">
      <w:pPr>
        <w:rPr>
          <w:rFonts w:ascii="Times New Roman" w:hAnsi="Times New Roman"/>
          <w:color w:val="000000"/>
        </w:rPr>
      </w:pPr>
      <w:r w:rsidRPr="00362F74">
        <w:rPr>
          <w:rFonts w:ascii="Times New Roman" w:hAnsi="Times New Roman"/>
          <w:color w:val="000000"/>
        </w:rPr>
        <w:t>г) кадровой партией.</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EF71A5">
      <w:pPr>
        <w:rPr>
          <w:rFonts w:ascii="Times New Roman" w:hAnsi="Times New Roman"/>
          <w:color w:val="000000"/>
        </w:rPr>
      </w:pPr>
      <w:r w:rsidRPr="00362F74">
        <w:rPr>
          <w:rFonts w:ascii="Times New Roman" w:hAnsi="Times New Roman"/>
          <w:color w:val="000000"/>
        </w:rPr>
        <w:t>35.Разновидность партии, отличающейся стремлением подорвать легитимность существующего режима, в политологии обозначается понятием:</w:t>
      </w:r>
    </w:p>
    <w:p w:rsidR="00FB6311" w:rsidRPr="00362F74" w:rsidRDefault="00FB6311" w:rsidP="00EF71A5">
      <w:pPr>
        <w:rPr>
          <w:rFonts w:ascii="Times New Roman" w:hAnsi="Times New Roman"/>
          <w:color w:val="000000"/>
        </w:rPr>
      </w:pPr>
      <w:r w:rsidRPr="00362F74">
        <w:rPr>
          <w:rFonts w:ascii="Times New Roman" w:hAnsi="Times New Roman"/>
          <w:color w:val="000000"/>
        </w:rPr>
        <w:t> а) системной партии;</w:t>
      </w:r>
    </w:p>
    <w:p w:rsidR="00FB6311" w:rsidRPr="00362F74" w:rsidRDefault="00FB6311" w:rsidP="00EF71A5">
      <w:pPr>
        <w:rPr>
          <w:rFonts w:ascii="Times New Roman" w:hAnsi="Times New Roman"/>
          <w:color w:val="000000"/>
        </w:rPr>
      </w:pPr>
      <w:r w:rsidRPr="00362F74">
        <w:rPr>
          <w:rFonts w:ascii="Times New Roman" w:hAnsi="Times New Roman"/>
          <w:color w:val="000000"/>
        </w:rPr>
        <w:t>б) антисистемной партии;</w:t>
      </w:r>
    </w:p>
    <w:p w:rsidR="00FB6311" w:rsidRPr="00362F74" w:rsidRDefault="00FB6311" w:rsidP="00EF71A5">
      <w:pPr>
        <w:rPr>
          <w:rFonts w:ascii="Times New Roman" w:hAnsi="Times New Roman"/>
          <w:color w:val="000000"/>
        </w:rPr>
      </w:pPr>
      <w:r w:rsidRPr="00362F74">
        <w:rPr>
          <w:rFonts w:ascii="Times New Roman" w:hAnsi="Times New Roman"/>
          <w:color w:val="000000"/>
        </w:rPr>
        <w:t>в) кадровой партии;</w:t>
      </w:r>
    </w:p>
    <w:p w:rsidR="00FB6311" w:rsidRPr="00362F74" w:rsidRDefault="00FB6311" w:rsidP="00EF71A5">
      <w:pPr>
        <w:rPr>
          <w:rFonts w:ascii="Times New Roman" w:hAnsi="Times New Roman"/>
          <w:color w:val="000000"/>
        </w:rPr>
      </w:pPr>
      <w:r w:rsidRPr="00362F74">
        <w:rPr>
          <w:rFonts w:ascii="Times New Roman" w:hAnsi="Times New Roman"/>
          <w:color w:val="000000"/>
        </w:rPr>
        <w:t>г) правительственной партии.</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EF71A5">
      <w:pPr>
        <w:rPr>
          <w:rFonts w:ascii="Times New Roman" w:hAnsi="Times New Roman"/>
          <w:i/>
          <w:color w:val="000000"/>
        </w:rPr>
      </w:pPr>
      <w:r w:rsidRPr="00362F74">
        <w:rPr>
          <w:rFonts w:ascii="Times New Roman" w:hAnsi="Times New Roman"/>
          <w:i/>
          <w:color w:val="000000"/>
        </w:rPr>
        <w:t>36. Политическая партия, которая выступает за социальную защиту людей труда, социальную помощь и справедливость, является:</w:t>
      </w:r>
    </w:p>
    <w:p w:rsidR="00FB6311" w:rsidRPr="00362F74" w:rsidRDefault="00FB6311" w:rsidP="00EF71A5">
      <w:pPr>
        <w:rPr>
          <w:rFonts w:ascii="Times New Roman" w:hAnsi="Times New Roman"/>
          <w:color w:val="000000"/>
        </w:rPr>
      </w:pPr>
      <w:r w:rsidRPr="00362F74">
        <w:rPr>
          <w:rFonts w:ascii="Times New Roman" w:hAnsi="Times New Roman"/>
          <w:color w:val="000000"/>
        </w:rPr>
        <w:t>а) правой;</w:t>
      </w:r>
    </w:p>
    <w:p w:rsidR="00FB6311" w:rsidRPr="00362F74" w:rsidRDefault="00FB6311" w:rsidP="00EF71A5">
      <w:pPr>
        <w:rPr>
          <w:rFonts w:ascii="Times New Roman" w:hAnsi="Times New Roman"/>
          <w:color w:val="000000"/>
        </w:rPr>
      </w:pPr>
      <w:r w:rsidRPr="00362F74">
        <w:rPr>
          <w:rFonts w:ascii="Times New Roman" w:hAnsi="Times New Roman"/>
          <w:color w:val="000000"/>
        </w:rPr>
        <w:t>б) центристской;</w:t>
      </w:r>
    </w:p>
    <w:p w:rsidR="00FB6311" w:rsidRPr="00362F74" w:rsidRDefault="00FB6311" w:rsidP="00EF71A5">
      <w:pPr>
        <w:rPr>
          <w:rFonts w:ascii="Times New Roman" w:hAnsi="Times New Roman"/>
          <w:color w:val="000000"/>
        </w:rPr>
      </w:pPr>
      <w:r w:rsidRPr="00362F74">
        <w:rPr>
          <w:rFonts w:ascii="Times New Roman" w:hAnsi="Times New Roman"/>
          <w:color w:val="000000"/>
        </w:rPr>
        <w:t>в) левой;</w:t>
      </w:r>
    </w:p>
    <w:p w:rsidR="00FB6311" w:rsidRPr="00362F74" w:rsidRDefault="00FB6311" w:rsidP="00EF71A5">
      <w:pPr>
        <w:rPr>
          <w:rFonts w:ascii="Times New Roman" w:hAnsi="Times New Roman"/>
          <w:color w:val="000000"/>
        </w:rPr>
      </w:pPr>
      <w:r w:rsidRPr="00362F74">
        <w:rPr>
          <w:rFonts w:ascii="Times New Roman" w:hAnsi="Times New Roman"/>
          <w:color w:val="000000"/>
        </w:rPr>
        <w:t>г) правоцентристской.</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EF71A5">
      <w:pPr>
        <w:rPr>
          <w:rFonts w:ascii="Times New Roman" w:hAnsi="Times New Roman"/>
          <w:i/>
          <w:color w:val="000000"/>
        </w:rPr>
      </w:pPr>
      <w:r w:rsidRPr="00362F74">
        <w:rPr>
          <w:rFonts w:ascii="Times New Roman" w:hAnsi="Times New Roman"/>
          <w:i/>
          <w:color w:val="000000"/>
        </w:rPr>
        <w:t xml:space="preserve">37.Политическая партия, которая выступает за гарантии прав человека, стимулирование инициативы и активности граждан, ограничение вмешательства государства в социальную и экономическую сферы, свободу предпринимательства и снижение налогов, является: </w:t>
      </w:r>
    </w:p>
    <w:p w:rsidR="00FB6311" w:rsidRPr="00362F74" w:rsidRDefault="00FB6311" w:rsidP="00EF71A5">
      <w:pPr>
        <w:rPr>
          <w:rFonts w:ascii="Times New Roman" w:hAnsi="Times New Roman"/>
          <w:color w:val="000000"/>
        </w:rPr>
      </w:pPr>
      <w:r w:rsidRPr="00362F74">
        <w:rPr>
          <w:rFonts w:ascii="Times New Roman" w:hAnsi="Times New Roman"/>
          <w:color w:val="000000"/>
        </w:rPr>
        <w:t> а) правой;</w:t>
      </w:r>
    </w:p>
    <w:p w:rsidR="00FB6311" w:rsidRPr="00362F74" w:rsidRDefault="00FB6311" w:rsidP="00EF71A5">
      <w:pPr>
        <w:rPr>
          <w:rFonts w:ascii="Times New Roman" w:hAnsi="Times New Roman"/>
          <w:color w:val="000000"/>
        </w:rPr>
      </w:pPr>
      <w:r w:rsidRPr="00362F74">
        <w:rPr>
          <w:rFonts w:ascii="Times New Roman" w:hAnsi="Times New Roman"/>
          <w:color w:val="000000"/>
        </w:rPr>
        <w:t>б) центристской;</w:t>
      </w:r>
    </w:p>
    <w:p w:rsidR="00FB6311" w:rsidRPr="00362F74" w:rsidRDefault="00FB6311" w:rsidP="00EF71A5">
      <w:pPr>
        <w:rPr>
          <w:rFonts w:ascii="Times New Roman" w:hAnsi="Times New Roman"/>
          <w:color w:val="000000"/>
        </w:rPr>
      </w:pPr>
      <w:r w:rsidRPr="00362F74">
        <w:rPr>
          <w:rFonts w:ascii="Times New Roman" w:hAnsi="Times New Roman"/>
          <w:color w:val="000000"/>
        </w:rPr>
        <w:t>в) левой;</w:t>
      </w:r>
    </w:p>
    <w:p w:rsidR="00FB6311" w:rsidRPr="00362F74" w:rsidRDefault="00FB6311" w:rsidP="00EF71A5">
      <w:pPr>
        <w:rPr>
          <w:rFonts w:ascii="Times New Roman" w:hAnsi="Times New Roman"/>
          <w:color w:val="000000"/>
        </w:rPr>
      </w:pPr>
      <w:r w:rsidRPr="00362F74">
        <w:rPr>
          <w:rFonts w:ascii="Times New Roman" w:hAnsi="Times New Roman"/>
          <w:color w:val="000000"/>
        </w:rPr>
        <w:t>г) левоцентристской.</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EF71A5">
      <w:pPr>
        <w:rPr>
          <w:rFonts w:ascii="Times New Roman" w:hAnsi="Times New Roman"/>
          <w:i/>
          <w:color w:val="000000"/>
        </w:rPr>
      </w:pPr>
      <w:r w:rsidRPr="00362F74">
        <w:rPr>
          <w:rFonts w:ascii="Times New Roman" w:hAnsi="Times New Roman"/>
          <w:i/>
          <w:color w:val="000000"/>
        </w:rPr>
        <w:t>38.Какой из нижеперечисленных конфликтов способствовал формированию религиозных партий?</w:t>
      </w:r>
    </w:p>
    <w:p w:rsidR="00FB6311" w:rsidRPr="00362F74" w:rsidRDefault="00FB6311" w:rsidP="00EF71A5">
      <w:pPr>
        <w:rPr>
          <w:rFonts w:ascii="Times New Roman" w:hAnsi="Times New Roman"/>
          <w:color w:val="000000"/>
        </w:rPr>
      </w:pPr>
      <w:r w:rsidRPr="00362F74">
        <w:rPr>
          <w:rFonts w:ascii="Times New Roman" w:hAnsi="Times New Roman"/>
          <w:color w:val="000000"/>
        </w:rPr>
        <w:t> а) между центром и периферией;</w:t>
      </w:r>
    </w:p>
    <w:p w:rsidR="00FB6311" w:rsidRPr="00362F74" w:rsidRDefault="00FB6311" w:rsidP="00EF71A5">
      <w:pPr>
        <w:rPr>
          <w:rFonts w:ascii="Times New Roman" w:hAnsi="Times New Roman"/>
          <w:color w:val="000000"/>
        </w:rPr>
      </w:pPr>
      <w:r w:rsidRPr="00362F74">
        <w:rPr>
          <w:rFonts w:ascii="Times New Roman" w:hAnsi="Times New Roman"/>
          <w:color w:val="000000"/>
        </w:rPr>
        <w:t>б) между городом и селом;</w:t>
      </w:r>
    </w:p>
    <w:p w:rsidR="00FB6311" w:rsidRPr="00362F74" w:rsidRDefault="00FB6311" w:rsidP="00EF71A5">
      <w:pPr>
        <w:rPr>
          <w:rFonts w:ascii="Times New Roman" w:hAnsi="Times New Roman"/>
          <w:color w:val="000000"/>
        </w:rPr>
      </w:pPr>
      <w:r w:rsidRPr="00362F74">
        <w:rPr>
          <w:rFonts w:ascii="Times New Roman" w:hAnsi="Times New Roman"/>
          <w:color w:val="000000"/>
        </w:rPr>
        <w:t>в) между государством и церковью;</w:t>
      </w:r>
    </w:p>
    <w:p w:rsidR="00FB6311" w:rsidRPr="00362F74" w:rsidRDefault="00FB6311" w:rsidP="00EF71A5">
      <w:pPr>
        <w:rPr>
          <w:rFonts w:ascii="Times New Roman" w:hAnsi="Times New Roman"/>
          <w:color w:val="000000"/>
        </w:rPr>
      </w:pPr>
      <w:r w:rsidRPr="00362F74">
        <w:rPr>
          <w:rFonts w:ascii="Times New Roman" w:hAnsi="Times New Roman"/>
          <w:color w:val="000000"/>
        </w:rPr>
        <w:t>г) между собственниками и рабочими.</w:t>
      </w:r>
    </w:p>
    <w:p w:rsidR="00FB6311" w:rsidRPr="00362F74" w:rsidRDefault="00FB6311" w:rsidP="00EF71A5">
      <w:pPr>
        <w:rPr>
          <w:rFonts w:ascii="Times New Roman" w:hAnsi="Times New Roman"/>
          <w:color w:val="000000"/>
        </w:rPr>
      </w:pPr>
      <w:r w:rsidRPr="00362F74">
        <w:rPr>
          <w:rFonts w:ascii="Times New Roman" w:hAnsi="Times New Roman"/>
          <w:color w:val="000000"/>
        </w:rPr>
        <w:t> </w:t>
      </w:r>
    </w:p>
    <w:p w:rsidR="00FB6311" w:rsidRPr="00362F74" w:rsidRDefault="00FB6311" w:rsidP="00EF71A5">
      <w:pPr>
        <w:rPr>
          <w:rFonts w:ascii="Times New Roman" w:hAnsi="Times New Roman"/>
          <w:i/>
          <w:color w:val="000000"/>
        </w:rPr>
      </w:pPr>
      <w:r w:rsidRPr="00362F74">
        <w:rPr>
          <w:rFonts w:ascii="Times New Roman" w:hAnsi="Times New Roman"/>
          <w:i/>
          <w:color w:val="000000"/>
        </w:rPr>
        <w:t>10.Какой из нижеперечисленных конфликтов способствовал формированию социалистических и рабочих партий?</w:t>
      </w:r>
    </w:p>
    <w:p w:rsidR="00FB6311" w:rsidRPr="00362F74" w:rsidRDefault="00FB6311" w:rsidP="00EF71A5">
      <w:pPr>
        <w:rPr>
          <w:rFonts w:ascii="Times New Roman" w:hAnsi="Times New Roman"/>
          <w:color w:val="000000"/>
        </w:rPr>
      </w:pPr>
      <w:r w:rsidRPr="00362F74">
        <w:rPr>
          <w:rFonts w:ascii="Times New Roman" w:hAnsi="Times New Roman"/>
          <w:color w:val="000000"/>
        </w:rPr>
        <w:t> а) между центром и периферией;</w:t>
      </w:r>
    </w:p>
    <w:p w:rsidR="00FB6311" w:rsidRPr="00362F74" w:rsidRDefault="00FB6311" w:rsidP="00EF71A5">
      <w:pPr>
        <w:rPr>
          <w:rFonts w:ascii="Times New Roman" w:hAnsi="Times New Roman"/>
          <w:color w:val="000000"/>
        </w:rPr>
      </w:pPr>
      <w:r w:rsidRPr="00362F74">
        <w:rPr>
          <w:rFonts w:ascii="Times New Roman" w:hAnsi="Times New Roman"/>
          <w:color w:val="000000"/>
        </w:rPr>
        <w:t>б) между городом и селом;</w:t>
      </w:r>
    </w:p>
    <w:p w:rsidR="00FB6311" w:rsidRPr="00362F74" w:rsidRDefault="00FB6311" w:rsidP="00EF71A5">
      <w:pPr>
        <w:rPr>
          <w:rFonts w:ascii="Times New Roman" w:hAnsi="Times New Roman"/>
          <w:color w:val="000000"/>
        </w:rPr>
      </w:pPr>
      <w:r w:rsidRPr="00362F74">
        <w:rPr>
          <w:rFonts w:ascii="Times New Roman" w:hAnsi="Times New Roman"/>
          <w:color w:val="000000"/>
        </w:rPr>
        <w:t>в) между государством и церковью;</w:t>
      </w:r>
    </w:p>
    <w:p w:rsidR="00FB6311" w:rsidRPr="00362F74" w:rsidRDefault="00FB6311" w:rsidP="00EF71A5">
      <w:pPr>
        <w:rPr>
          <w:rFonts w:ascii="Times New Roman" w:hAnsi="Times New Roman"/>
          <w:color w:val="000000"/>
        </w:rPr>
      </w:pPr>
      <w:r w:rsidRPr="00362F74">
        <w:rPr>
          <w:rFonts w:ascii="Times New Roman" w:hAnsi="Times New Roman"/>
          <w:color w:val="000000"/>
        </w:rPr>
        <w:t>г) между собственниками и рабочими.</w:t>
      </w:r>
    </w:p>
    <w:p w:rsidR="00FB6311" w:rsidRPr="00362F74" w:rsidRDefault="00FB6311" w:rsidP="00EF71A5">
      <w:pPr>
        <w:tabs>
          <w:tab w:val="left" w:pos="1295"/>
        </w:tabs>
      </w:pPr>
    </w:p>
    <w:p w:rsidR="008A3F23" w:rsidRPr="00362F74" w:rsidRDefault="008A3F23" w:rsidP="00EF71A5">
      <w:pPr>
        <w:tabs>
          <w:tab w:val="left" w:pos="1295"/>
        </w:tabs>
      </w:pPr>
    </w:p>
    <w:p w:rsidR="00635EFC" w:rsidRPr="00362F74" w:rsidRDefault="00635EFC" w:rsidP="003B0C16">
      <w:pPr>
        <w:widowControl w:val="0"/>
        <w:suppressAutoHyphens/>
        <w:overflowPunct w:val="0"/>
        <w:autoSpaceDE w:val="0"/>
        <w:autoSpaceDN w:val="0"/>
        <w:ind w:left="357"/>
        <w:contextualSpacing/>
        <w:rPr>
          <w:rFonts w:ascii="Times New Roman" w:hAnsi="Times New Roman"/>
          <w:noProof/>
          <w:kern w:val="3"/>
        </w:rPr>
      </w:pPr>
    </w:p>
    <w:p w:rsidR="00635EFC" w:rsidRPr="00362F74" w:rsidRDefault="00635EFC" w:rsidP="00CB685E">
      <w:pPr>
        <w:widowControl w:val="0"/>
        <w:suppressAutoHyphens/>
        <w:overflowPunct w:val="0"/>
        <w:autoSpaceDE w:val="0"/>
        <w:autoSpaceDN w:val="0"/>
        <w:contextualSpacing/>
        <w:rPr>
          <w:rFonts w:ascii="Times New Roman" w:hAnsi="Times New Roman"/>
          <w:b/>
          <w:noProof/>
          <w:kern w:val="3"/>
        </w:rPr>
      </w:pPr>
      <w:r w:rsidRPr="00362F74">
        <w:rPr>
          <w:rFonts w:ascii="Times New Roman" w:hAnsi="Times New Roman"/>
          <w:b/>
          <w:noProof/>
          <w:kern w:val="3"/>
        </w:rPr>
        <w:lastRenderedPageBreak/>
        <w:t>Типовые примеры ситуационной задачи (кейса)</w:t>
      </w:r>
    </w:p>
    <w:p w:rsidR="00CB685E" w:rsidRPr="00362F74" w:rsidRDefault="00CB685E" w:rsidP="003B0C16">
      <w:pPr>
        <w:widowControl w:val="0"/>
        <w:suppressAutoHyphens/>
        <w:overflowPunct w:val="0"/>
        <w:autoSpaceDE w:val="0"/>
        <w:autoSpaceDN w:val="0"/>
        <w:ind w:left="357"/>
        <w:contextualSpacing/>
        <w:rPr>
          <w:rFonts w:ascii="Times New Roman" w:hAnsi="Times New Roman"/>
          <w:b/>
          <w:noProof/>
          <w:kern w:val="3"/>
        </w:rPr>
      </w:pPr>
    </w:p>
    <w:p w:rsidR="00CB685E" w:rsidRPr="00362F74" w:rsidRDefault="00CB685E" w:rsidP="00CB685E">
      <w:pPr>
        <w:autoSpaceDE w:val="0"/>
        <w:autoSpaceDN w:val="0"/>
        <w:adjustRightInd w:val="0"/>
        <w:rPr>
          <w:rFonts w:ascii="Times New Roman" w:hAnsi="Times New Roman"/>
          <w:b/>
          <w:bCs/>
        </w:rPr>
      </w:pPr>
      <w:r w:rsidRPr="00362F74">
        <w:rPr>
          <w:rFonts w:ascii="Times New Roman" w:hAnsi="Times New Roman"/>
          <w:b/>
          <w:bCs/>
          <w:color w:val="000000"/>
          <w:shd w:val="clear" w:color="auto" w:fill="FFFFFF"/>
          <w:lang w:eastAsia="en-US"/>
        </w:rPr>
        <w:t>Проанализируйте информацию, определите, установите и укажите свое отношение к затронутой теме, сформулируйте ответы на вопросы.</w:t>
      </w:r>
    </w:p>
    <w:p w:rsidR="00635EFC" w:rsidRPr="00362F74" w:rsidRDefault="00635EFC" w:rsidP="003B0C16">
      <w:pPr>
        <w:widowControl w:val="0"/>
        <w:shd w:val="clear" w:color="auto" w:fill="FFFFFF"/>
        <w:tabs>
          <w:tab w:val="left" w:pos="360"/>
          <w:tab w:val="left" w:pos="394"/>
          <w:tab w:val="left" w:pos="1080"/>
        </w:tabs>
        <w:overflowPunct w:val="0"/>
        <w:autoSpaceDE w:val="0"/>
        <w:autoSpaceDN w:val="0"/>
        <w:adjustRightInd w:val="0"/>
        <w:snapToGrid w:val="0"/>
        <w:spacing w:before="180"/>
        <w:jc w:val="both"/>
        <w:textAlignment w:val="baseline"/>
        <w:rPr>
          <w:rFonts w:ascii="Times New Roman" w:hAnsi="Times New Roman"/>
          <w:b/>
          <w:kern w:val="52"/>
          <w:sz w:val="28"/>
          <w:szCs w:val="20"/>
        </w:rPr>
      </w:pPr>
    </w:p>
    <w:p w:rsidR="0079438D" w:rsidRPr="00362F74" w:rsidRDefault="004627A7" w:rsidP="0079438D">
      <w:pPr>
        <w:jc w:val="both"/>
        <w:rPr>
          <w:rFonts w:ascii="Times New Roman" w:hAnsi="Times New Roman"/>
          <w:color w:val="000000"/>
        </w:rPr>
      </w:pPr>
      <w:r w:rsidRPr="00362F74">
        <w:rPr>
          <w:rFonts w:ascii="Times New Roman" w:hAnsi="Times New Roman"/>
          <w:b/>
          <w:color w:val="000000"/>
        </w:rPr>
        <w:t xml:space="preserve">Кейс </w:t>
      </w:r>
      <w:r w:rsidR="0079438D" w:rsidRPr="00362F74">
        <w:rPr>
          <w:rFonts w:ascii="Times New Roman" w:hAnsi="Times New Roman"/>
          <w:b/>
          <w:color w:val="000000"/>
        </w:rPr>
        <w:t>1</w:t>
      </w:r>
      <w:r w:rsidR="0079438D" w:rsidRPr="00362F74">
        <w:rPr>
          <w:rFonts w:ascii="Times New Roman" w:hAnsi="Times New Roman"/>
          <w:color w:val="000000"/>
        </w:rPr>
        <w:t>.</w:t>
      </w:r>
      <w:r w:rsidR="00CB685E" w:rsidRPr="00362F74">
        <w:rPr>
          <w:rFonts w:ascii="Times New Roman" w:hAnsi="Times New Roman"/>
          <w:color w:val="000000"/>
        </w:rPr>
        <w:t>Одно из первых определений политической партии дал в 1770 г. Э. </w:t>
      </w:r>
      <w:proofErr w:type="spellStart"/>
      <w:r w:rsidR="00CB685E" w:rsidRPr="00362F74">
        <w:rPr>
          <w:rFonts w:ascii="Times New Roman" w:hAnsi="Times New Roman"/>
          <w:color w:val="000000"/>
        </w:rPr>
        <w:t>Берк</w:t>
      </w:r>
      <w:proofErr w:type="spellEnd"/>
      <w:r w:rsidR="00CB685E" w:rsidRPr="00362F74">
        <w:rPr>
          <w:rFonts w:ascii="Times New Roman" w:hAnsi="Times New Roman"/>
          <w:color w:val="000000"/>
        </w:rPr>
        <w:t>. Согласно его представлению, «партия — это группа людей объединившихся, чтобы совместными усилиями на основе тех или иных разделяемых ими принципов обеспечивать общенациональный интерес».</w:t>
      </w:r>
    </w:p>
    <w:p w:rsidR="0079438D" w:rsidRPr="00362F74" w:rsidRDefault="00CB685E" w:rsidP="0079438D">
      <w:pPr>
        <w:ind w:left="720"/>
        <w:jc w:val="both"/>
        <w:rPr>
          <w:rFonts w:ascii="Times New Roman" w:hAnsi="Times New Roman"/>
          <w:color w:val="000000"/>
        </w:rPr>
      </w:pPr>
      <w:r w:rsidRPr="00362F74">
        <w:rPr>
          <w:rFonts w:ascii="Times New Roman" w:hAnsi="Times New Roman"/>
          <w:color w:val="000000"/>
        </w:rPr>
        <w:t xml:space="preserve"> Сравните его с определениями современных политологов. Какие общие черты партии в них фиксируются? </w:t>
      </w:r>
    </w:p>
    <w:p w:rsidR="00CB685E" w:rsidRPr="00362F74" w:rsidRDefault="00CB685E" w:rsidP="0079438D">
      <w:pPr>
        <w:ind w:left="720"/>
        <w:jc w:val="both"/>
        <w:rPr>
          <w:rFonts w:ascii="Times New Roman" w:hAnsi="Times New Roman"/>
          <w:color w:val="000000"/>
        </w:rPr>
      </w:pPr>
      <w:r w:rsidRPr="00362F74">
        <w:rPr>
          <w:rFonts w:ascii="Times New Roman" w:hAnsi="Times New Roman"/>
          <w:color w:val="000000"/>
        </w:rPr>
        <w:t>Сформулируйте свое определение политической партии.</w:t>
      </w:r>
    </w:p>
    <w:p w:rsidR="00CB685E" w:rsidRPr="00362F74" w:rsidRDefault="00CB685E" w:rsidP="00CB685E">
      <w:pPr>
        <w:jc w:val="both"/>
        <w:rPr>
          <w:rFonts w:ascii="Times New Roman" w:hAnsi="Times New Roman"/>
          <w:color w:val="000000"/>
        </w:rPr>
      </w:pPr>
    </w:p>
    <w:p w:rsidR="00CB685E" w:rsidRPr="00362F74" w:rsidRDefault="004627A7" w:rsidP="00CB685E">
      <w:pPr>
        <w:jc w:val="both"/>
        <w:rPr>
          <w:rFonts w:ascii="Times New Roman" w:hAnsi="Times New Roman"/>
          <w:color w:val="000000"/>
        </w:rPr>
      </w:pPr>
      <w:r w:rsidRPr="00362F74">
        <w:rPr>
          <w:rFonts w:ascii="Times New Roman" w:hAnsi="Times New Roman"/>
          <w:b/>
          <w:color w:val="000000"/>
        </w:rPr>
        <w:t xml:space="preserve">Кейс </w:t>
      </w:r>
      <w:r w:rsidR="00CB685E" w:rsidRPr="00362F74">
        <w:rPr>
          <w:rFonts w:ascii="Times New Roman" w:hAnsi="Times New Roman"/>
          <w:b/>
          <w:color w:val="000000"/>
        </w:rPr>
        <w:t>2.</w:t>
      </w:r>
      <w:r w:rsidR="00CB685E" w:rsidRPr="00362F74">
        <w:rPr>
          <w:rFonts w:ascii="Times New Roman" w:hAnsi="Times New Roman"/>
          <w:color w:val="000000"/>
        </w:rPr>
        <w:t>Охарактеризуйте известные вам российские партии с точки зрения:</w:t>
      </w:r>
    </w:p>
    <w:p w:rsidR="00CB685E" w:rsidRPr="00362F74" w:rsidRDefault="00CB685E" w:rsidP="00CB685E">
      <w:pPr>
        <w:jc w:val="both"/>
        <w:rPr>
          <w:rFonts w:ascii="Times New Roman" w:hAnsi="Times New Roman"/>
          <w:color w:val="000000"/>
        </w:rPr>
      </w:pPr>
      <w:r w:rsidRPr="00362F74">
        <w:rPr>
          <w:rFonts w:ascii="Times New Roman" w:hAnsi="Times New Roman"/>
          <w:color w:val="000000"/>
        </w:rPr>
        <w:t>а)</w:t>
      </w:r>
      <w:r w:rsidRPr="00362F74">
        <w:rPr>
          <w:rFonts w:ascii="Times New Roman" w:hAnsi="Times New Roman"/>
          <w:color w:val="000000"/>
        </w:rPr>
        <w:tab/>
        <w:t>длительности их существования;</w:t>
      </w:r>
    </w:p>
    <w:p w:rsidR="00CB685E" w:rsidRPr="00362F74" w:rsidRDefault="00CB685E" w:rsidP="00CB685E">
      <w:pPr>
        <w:jc w:val="both"/>
        <w:rPr>
          <w:rFonts w:ascii="Times New Roman" w:hAnsi="Times New Roman"/>
          <w:color w:val="000000"/>
        </w:rPr>
      </w:pPr>
      <w:r w:rsidRPr="00362F74">
        <w:rPr>
          <w:rFonts w:ascii="Times New Roman" w:hAnsi="Times New Roman"/>
          <w:color w:val="000000"/>
        </w:rPr>
        <w:t>б)</w:t>
      </w:r>
      <w:r w:rsidRPr="00362F74">
        <w:rPr>
          <w:rFonts w:ascii="Times New Roman" w:hAnsi="Times New Roman"/>
          <w:color w:val="000000"/>
        </w:rPr>
        <w:tab/>
        <w:t>количества побед на выборах в Государственную Думу;</w:t>
      </w:r>
    </w:p>
    <w:p w:rsidR="00CB685E" w:rsidRPr="00362F74" w:rsidRDefault="00CB685E" w:rsidP="00CB685E">
      <w:pPr>
        <w:jc w:val="both"/>
        <w:rPr>
          <w:rFonts w:ascii="Times New Roman" w:hAnsi="Times New Roman"/>
          <w:color w:val="000000"/>
        </w:rPr>
      </w:pPr>
      <w:r w:rsidRPr="00362F74">
        <w:rPr>
          <w:rFonts w:ascii="Times New Roman" w:hAnsi="Times New Roman"/>
          <w:color w:val="000000"/>
        </w:rPr>
        <w:t>в)</w:t>
      </w:r>
      <w:r w:rsidRPr="00362F74">
        <w:rPr>
          <w:rFonts w:ascii="Times New Roman" w:hAnsi="Times New Roman"/>
          <w:color w:val="000000"/>
        </w:rPr>
        <w:tab/>
        <w:t>правительственного статуса;</w:t>
      </w:r>
    </w:p>
    <w:p w:rsidR="00CB685E" w:rsidRPr="00362F74" w:rsidRDefault="00CB685E" w:rsidP="00CB685E">
      <w:pPr>
        <w:jc w:val="both"/>
        <w:rPr>
          <w:rFonts w:ascii="Times New Roman" w:hAnsi="Times New Roman"/>
          <w:color w:val="000000"/>
        </w:rPr>
      </w:pPr>
      <w:r w:rsidRPr="00362F74">
        <w:rPr>
          <w:rFonts w:ascii="Times New Roman" w:hAnsi="Times New Roman"/>
          <w:color w:val="000000"/>
        </w:rPr>
        <w:t>г)</w:t>
      </w:r>
      <w:r w:rsidRPr="00362F74">
        <w:rPr>
          <w:rFonts w:ascii="Times New Roman" w:hAnsi="Times New Roman"/>
          <w:color w:val="000000"/>
        </w:rPr>
        <w:tab/>
        <w:t>организационной сплоченности;</w:t>
      </w:r>
    </w:p>
    <w:p w:rsidR="00CB685E" w:rsidRPr="00362F74" w:rsidRDefault="00CB685E" w:rsidP="00CB685E">
      <w:pPr>
        <w:jc w:val="both"/>
        <w:rPr>
          <w:rFonts w:ascii="Times New Roman" w:hAnsi="Times New Roman"/>
          <w:color w:val="000000"/>
        </w:rPr>
      </w:pPr>
      <w:r w:rsidRPr="00362F74">
        <w:rPr>
          <w:rFonts w:ascii="Times New Roman" w:hAnsi="Times New Roman"/>
          <w:color w:val="000000"/>
        </w:rPr>
        <w:t>д)</w:t>
      </w:r>
      <w:r w:rsidRPr="00362F74">
        <w:rPr>
          <w:rFonts w:ascii="Times New Roman" w:hAnsi="Times New Roman"/>
          <w:color w:val="000000"/>
        </w:rPr>
        <w:tab/>
        <w:t>партийной автономии;</w:t>
      </w:r>
    </w:p>
    <w:p w:rsidR="00CB685E" w:rsidRPr="00362F74" w:rsidRDefault="00CB685E" w:rsidP="00CB685E">
      <w:pPr>
        <w:jc w:val="both"/>
        <w:rPr>
          <w:rFonts w:ascii="Times New Roman" w:hAnsi="Times New Roman"/>
          <w:color w:val="000000"/>
        </w:rPr>
      </w:pPr>
      <w:r w:rsidRPr="00362F74">
        <w:rPr>
          <w:rFonts w:ascii="Times New Roman" w:hAnsi="Times New Roman"/>
          <w:color w:val="000000"/>
        </w:rPr>
        <w:t>е)</w:t>
      </w:r>
      <w:r w:rsidRPr="00362F74">
        <w:rPr>
          <w:rFonts w:ascii="Times New Roman" w:hAnsi="Times New Roman"/>
          <w:color w:val="000000"/>
        </w:rPr>
        <w:tab/>
        <w:t>партийной вовлеченности.</w:t>
      </w:r>
    </w:p>
    <w:p w:rsidR="00CB685E" w:rsidRPr="00362F74" w:rsidRDefault="00CB685E" w:rsidP="00CB685E">
      <w:pPr>
        <w:jc w:val="both"/>
        <w:rPr>
          <w:rFonts w:ascii="Times New Roman" w:hAnsi="Times New Roman"/>
          <w:color w:val="000000"/>
        </w:rPr>
      </w:pPr>
    </w:p>
    <w:p w:rsidR="00CB685E" w:rsidRPr="00362F74" w:rsidRDefault="004627A7" w:rsidP="00CB685E">
      <w:pPr>
        <w:jc w:val="both"/>
        <w:rPr>
          <w:rFonts w:ascii="Times New Roman" w:hAnsi="Times New Roman"/>
          <w:color w:val="000000"/>
        </w:rPr>
      </w:pPr>
      <w:r w:rsidRPr="00362F74">
        <w:rPr>
          <w:rFonts w:ascii="Times New Roman" w:hAnsi="Times New Roman"/>
          <w:b/>
          <w:color w:val="000000"/>
        </w:rPr>
        <w:t>Кейс 3</w:t>
      </w:r>
      <w:r w:rsidR="00CB685E" w:rsidRPr="00362F74">
        <w:rPr>
          <w:rFonts w:ascii="Times New Roman" w:hAnsi="Times New Roman"/>
          <w:b/>
          <w:color w:val="000000"/>
        </w:rPr>
        <w:t>.</w:t>
      </w:r>
      <w:r w:rsidRPr="00362F74">
        <w:rPr>
          <w:rFonts w:ascii="Times New Roman" w:hAnsi="Times New Roman"/>
          <w:color w:val="000000"/>
        </w:rPr>
        <w:t xml:space="preserve"> </w:t>
      </w:r>
      <w:r w:rsidR="00CB685E" w:rsidRPr="00362F74">
        <w:rPr>
          <w:rFonts w:ascii="Times New Roman" w:hAnsi="Times New Roman"/>
          <w:color w:val="000000"/>
        </w:rPr>
        <w:t>Расположите политические партии, победившие на последних выборах в Государственную Думу, на шкале «левые» — «правые». Какие политические предпочтения они выражают?</w:t>
      </w:r>
    </w:p>
    <w:p w:rsidR="00CB685E" w:rsidRPr="00362F74" w:rsidRDefault="00CB685E" w:rsidP="00CB685E">
      <w:pPr>
        <w:jc w:val="both"/>
        <w:rPr>
          <w:rFonts w:ascii="Times New Roman" w:hAnsi="Times New Roman"/>
          <w:color w:val="000000"/>
        </w:rPr>
      </w:pPr>
    </w:p>
    <w:p w:rsidR="00CB685E" w:rsidRPr="00362F74" w:rsidRDefault="004627A7" w:rsidP="00CB685E">
      <w:pPr>
        <w:jc w:val="both"/>
        <w:rPr>
          <w:rFonts w:ascii="Times New Roman" w:hAnsi="Times New Roman"/>
          <w:color w:val="000000"/>
        </w:rPr>
      </w:pPr>
      <w:r w:rsidRPr="00362F74">
        <w:rPr>
          <w:rFonts w:ascii="Times New Roman" w:hAnsi="Times New Roman"/>
          <w:b/>
          <w:color w:val="000000"/>
        </w:rPr>
        <w:t>Кейс 4</w:t>
      </w:r>
      <w:r w:rsidR="00CB685E" w:rsidRPr="00362F74">
        <w:rPr>
          <w:rFonts w:ascii="Times New Roman" w:hAnsi="Times New Roman"/>
          <w:b/>
          <w:color w:val="000000"/>
        </w:rPr>
        <w:t>.</w:t>
      </w:r>
      <w:r w:rsidR="00CB685E" w:rsidRPr="00362F74">
        <w:rPr>
          <w:rFonts w:ascii="Times New Roman" w:hAnsi="Times New Roman"/>
          <w:color w:val="000000"/>
        </w:rPr>
        <w:t xml:space="preserve"> Можно ли определить правительственную партию в российской политической системе?</w:t>
      </w:r>
    </w:p>
    <w:p w:rsidR="00CB685E" w:rsidRPr="00362F74" w:rsidRDefault="00CB685E" w:rsidP="00CB685E">
      <w:pPr>
        <w:jc w:val="both"/>
        <w:rPr>
          <w:rFonts w:ascii="Times New Roman" w:hAnsi="Times New Roman"/>
          <w:color w:val="000000"/>
        </w:rPr>
      </w:pPr>
      <w:r w:rsidRPr="00362F74">
        <w:rPr>
          <w:rFonts w:ascii="Times New Roman" w:hAnsi="Times New Roman"/>
          <w:color w:val="000000"/>
        </w:rPr>
        <w:t>Обоснуйте ответ.</w:t>
      </w:r>
    </w:p>
    <w:p w:rsidR="00635EFC" w:rsidRPr="00362F74" w:rsidRDefault="00635EFC" w:rsidP="003B0C16">
      <w:pPr>
        <w:widowControl w:val="0"/>
        <w:shd w:val="clear" w:color="auto" w:fill="FFFFFF"/>
        <w:tabs>
          <w:tab w:val="left" w:pos="360"/>
          <w:tab w:val="left" w:pos="394"/>
          <w:tab w:val="left" w:pos="1080"/>
        </w:tabs>
        <w:overflowPunct w:val="0"/>
        <w:autoSpaceDE w:val="0"/>
        <w:autoSpaceDN w:val="0"/>
        <w:adjustRightInd w:val="0"/>
        <w:snapToGrid w:val="0"/>
        <w:spacing w:before="180"/>
        <w:jc w:val="both"/>
        <w:textAlignment w:val="baseline"/>
        <w:rPr>
          <w:rFonts w:ascii="Times New Roman" w:hAnsi="Times New Roman"/>
          <w:color w:val="000000"/>
        </w:rPr>
      </w:pPr>
    </w:p>
    <w:p w:rsidR="00CB685E" w:rsidRPr="00362F74" w:rsidRDefault="004627A7" w:rsidP="00CB685E">
      <w:pPr>
        <w:widowControl w:val="0"/>
        <w:suppressAutoHyphens/>
        <w:overflowPunct w:val="0"/>
        <w:autoSpaceDE w:val="0"/>
        <w:autoSpaceDN w:val="0"/>
        <w:rPr>
          <w:rFonts w:ascii="Times New Roman" w:hAnsi="Times New Roman"/>
          <w:b/>
          <w:kern w:val="3"/>
        </w:rPr>
      </w:pPr>
      <w:r w:rsidRPr="00362F74">
        <w:rPr>
          <w:rFonts w:ascii="Times New Roman" w:hAnsi="Times New Roman"/>
          <w:b/>
          <w:kern w:val="3"/>
        </w:rPr>
        <w:t xml:space="preserve">Кейс 5. </w:t>
      </w:r>
      <w:r w:rsidR="00CB685E" w:rsidRPr="00362F74">
        <w:rPr>
          <w:rFonts w:ascii="Times New Roman" w:hAnsi="Times New Roman"/>
          <w:b/>
          <w:kern w:val="3"/>
        </w:rPr>
        <w:t>«Национальная политика и избирательный процесс»</w:t>
      </w:r>
    </w:p>
    <w:p w:rsidR="004627A7" w:rsidRPr="00362F74" w:rsidRDefault="004627A7" w:rsidP="004627A7">
      <w:pPr>
        <w:widowControl w:val="0"/>
        <w:suppressAutoHyphens/>
        <w:overflowPunct w:val="0"/>
        <w:autoSpaceDE w:val="0"/>
        <w:autoSpaceDN w:val="0"/>
        <w:rPr>
          <w:rFonts w:ascii="Times New Roman" w:hAnsi="Times New Roman"/>
          <w:b/>
          <w:bCs/>
          <w:kern w:val="3"/>
        </w:rPr>
      </w:pPr>
    </w:p>
    <w:p w:rsidR="00CB685E" w:rsidRPr="00362F74" w:rsidRDefault="00CB685E" w:rsidP="004627A7">
      <w:pPr>
        <w:widowControl w:val="0"/>
        <w:suppressAutoHyphens/>
        <w:overflowPunct w:val="0"/>
        <w:autoSpaceDE w:val="0"/>
        <w:autoSpaceDN w:val="0"/>
        <w:rPr>
          <w:rFonts w:ascii="Times New Roman" w:hAnsi="Times New Roman"/>
          <w:kern w:val="3"/>
        </w:rPr>
      </w:pPr>
      <w:r w:rsidRPr="00362F74">
        <w:rPr>
          <w:rFonts w:ascii="Times New Roman" w:hAnsi="Times New Roman"/>
          <w:b/>
          <w:bCs/>
          <w:kern w:val="3"/>
        </w:rPr>
        <w:t>Ситуация</w:t>
      </w:r>
      <w:r w:rsidR="004627A7" w:rsidRPr="00362F74">
        <w:rPr>
          <w:rFonts w:ascii="Times New Roman" w:hAnsi="Times New Roman"/>
          <w:b/>
          <w:bCs/>
          <w:kern w:val="3"/>
        </w:rPr>
        <w:t xml:space="preserve"> </w:t>
      </w:r>
      <w:r w:rsidRPr="00362F74">
        <w:rPr>
          <w:rFonts w:ascii="Times New Roman" w:hAnsi="Times New Roman"/>
          <w:bCs/>
          <w:kern w:val="3"/>
        </w:rPr>
        <w:t>«XYZ». XYZ – небольшая страна, расположенная на острове, с населением около 100 000 человек. На территории этой страны проживают только 2 национальности: X и Y. При этом примерно половина граждан XYZ – «иксы» и, соответственно, половина – «игреки». X и Y говорят на разных языках, однако, существует особый государственный язык, не являющийся ни языком X, ни языком Y, но на котором говорят все жители страны. Вся основная литература в XYZ написана именно на государственном языке. X и Y плохо ладят между собой, и между ними часто случаются конфликты. Также X и Y исповедают разные религии, которые плохо сочетаются друг с другом. Большинство «иксов» проживают в северной части острова, а «игреков» – в южной. В южной части острова сосредоточены основные запасы полезных ископаемых XYZ: нефти, угля и природного газа. В северной части острова, однако, расположены основные производства: фабрики и заводы. Коренным населением острова являются «иксы», однако, именно «</w:t>
      </w:r>
      <w:proofErr w:type="spellStart"/>
      <w:r w:rsidRPr="00362F74">
        <w:rPr>
          <w:rFonts w:ascii="Times New Roman" w:hAnsi="Times New Roman"/>
          <w:bCs/>
          <w:kern w:val="3"/>
        </w:rPr>
        <w:t>игрикам</w:t>
      </w:r>
      <w:proofErr w:type="spellEnd"/>
      <w:r w:rsidRPr="00362F74">
        <w:rPr>
          <w:rFonts w:ascii="Times New Roman" w:hAnsi="Times New Roman"/>
          <w:bCs/>
          <w:kern w:val="3"/>
        </w:rPr>
        <w:t xml:space="preserve">» принадлежит заслуга создания XYZ как государства. Обе национальных группы </w:t>
      </w:r>
      <w:proofErr w:type="gramStart"/>
      <w:r w:rsidRPr="00362F74">
        <w:rPr>
          <w:rFonts w:ascii="Times New Roman" w:hAnsi="Times New Roman"/>
          <w:bCs/>
          <w:kern w:val="3"/>
        </w:rPr>
        <w:t>пытаются как-то обособится</w:t>
      </w:r>
      <w:proofErr w:type="gramEnd"/>
      <w:r w:rsidRPr="00362F74">
        <w:rPr>
          <w:rFonts w:ascii="Times New Roman" w:hAnsi="Times New Roman"/>
          <w:bCs/>
          <w:kern w:val="3"/>
        </w:rPr>
        <w:t xml:space="preserve"> друг от друга и получить независимость, при этом они хотят отсоединиться на максимально выгодных для них условиях. В ближайшее время в стране должны пройти выборы, которые решат судьбу страны. В выборах участвуют три партии: партия с националистической идеологией от X, партия с националистической идеологией от Y и партия, выступающая за целостность и сохранения XYZ как единого многонационального государства.</w:t>
      </w:r>
    </w:p>
    <w:p w:rsidR="00CB685E" w:rsidRPr="00362F74" w:rsidRDefault="00CB685E" w:rsidP="00CB685E">
      <w:pPr>
        <w:widowControl w:val="0"/>
        <w:suppressAutoHyphens/>
        <w:overflowPunct w:val="0"/>
        <w:autoSpaceDE w:val="0"/>
        <w:autoSpaceDN w:val="0"/>
        <w:ind w:firstLine="709"/>
        <w:jc w:val="both"/>
        <w:rPr>
          <w:rFonts w:ascii="Times New Roman" w:hAnsi="Times New Roman"/>
          <w:kern w:val="3"/>
        </w:rPr>
      </w:pPr>
    </w:p>
    <w:p w:rsidR="00CB685E" w:rsidRPr="00362F74" w:rsidRDefault="00CB685E" w:rsidP="004627A7">
      <w:pPr>
        <w:widowControl w:val="0"/>
        <w:suppressAutoHyphens/>
        <w:overflowPunct w:val="0"/>
        <w:autoSpaceDE w:val="0"/>
        <w:autoSpaceDN w:val="0"/>
        <w:spacing w:line="276" w:lineRule="auto"/>
        <w:jc w:val="both"/>
        <w:rPr>
          <w:rFonts w:ascii="Times New Roman" w:hAnsi="Times New Roman"/>
          <w:b/>
          <w:kern w:val="3"/>
        </w:rPr>
      </w:pPr>
      <w:r w:rsidRPr="00362F74">
        <w:rPr>
          <w:rFonts w:ascii="Times New Roman" w:hAnsi="Times New Roman"/>
          <w:b/>
          <w:kern w:val="3"/>
        </w:rPr>
        <w:t>Вопросы и задания.</w:t>
      </w:r>
    </w:p>
    <w:p w:rsidR="00CB685E" w:rsidRPr="00362F74" w:rsidRDefault="00CB685E" w:rsidP="00CB685E">
      <w:pPr>
        <w:widowControl w:val="0"/>
        <w:suppressAutoHyphens/>
        <w:overflowPunct w:val="0"/>
        <w:autoSpaceDE w:val="0"/>
        <w:autoSpaceDN w:val="0"/>
        <w:spacing w:line="276" w:lineRule="auto"/>
        <w:ind w:left="709" w:hanging="283"/>
        <w:rPr>
          <w:rFonts w:ascii="Times New Roman" w:hAnsi="Times New Roman"/>
          <w:bCs/>
          <w:kern w:val="3"/>
        </w:rPr>
      </w:pPr>
      <w:r w:rsidRPr="00362F74">
        <w:rPr>
          <w:rFonts w:ascii="Times New Roman" w:hAnsi="Times New Roman"/>
          <w:bCs/>
          <w:kern w:val="3"/>
        </w:rPr>
        <w:lastRenderedPageBreak/>
        <w:t>1. Каковы причины этно-национального конфликта?</w:t>
      </w:r>
    </w:p>
    <w:p w:rsidR="00CB685E" w:rsidRPr="00362F74" w:rsidRDefault="00CB685E" w:rsidP="00CB685E">
      <w:pPr>
        <w:widowControl w:val="0"/>
        <w:suppressAutoHyphens/>
        <w:overflowPunct w:val="0"/>
        <w:autoSpaceDE w:val="0"/>
        <w:autoSpaceDN w:val="0"/>
        <w:spacing w:line="276" w:lineRule="auto"/>
        <w:ind w:left="709" w:hanging="283"/>
        <w:rPr>
          <w:rFonts w:ascii="Times New Roman" w:hAnsi="Times New Roman"/>
          <w:bCs/>
          <w:kern w:val="3"/>
        </w:rPr>
      </w:pPr>
      <w:r w:rsidRPr="00362F74">
        <w:rPr>
          <w:rFonts w:ascii="Times New Roman" w:hAnsi="Times New Roman"/>
          <w:bCs/>
          <w:kern w:val="3"/>
        </w:rPr>
        <w:t>2. Каковы аргументы по национальному вопросу основных партий, участвующих в избирательном процессе?</w:t>
      </w:r>
    </w:p>
    <w:p w:rsidR="00CB685E" w:rsidRPr="00362F74" w:rsidRDefault="00CB685E" w:rsidP="00CB685E">
      <w:pPr>
        <w:widowControl w:val="0"/>
        <w:suppressAutoHyphens/>
        <w:overflowPunct w:val="0"/>
        <w:autoSpaceDE w:val="0"/>
        <w:autoSpaceDN w:val="0"/>
        <w:spacing w:line="276" w:lineRule="auto"/>
        <w:ind w:left="709" w:hanging="283"/>
        <w:rPr>
          <w:rFonts w:ascii="Times New Roman" w:hAnsi="Times New Roman"/>
          <w:bCs/>
          <w:kern w:val="3"/>
        </w:rPr>
      </w:pPr>
      <w:r w:rsidRPr="00362F74">
        <w:rPr>
          <w:rFonts w:ascii="Times New Roman" w:hAnsi="Times New Roman"/>
          <w:bCs/>
          <w:kern w:val="3"/>
        </w:rPr>
        <w:t>3. Какова Ваша личная позиция?</w:t>
      </w:r>
    </w:p>
    <w:p w:rsidR="00CB685E" w:rsidRPr="00362F74" w:rsidRDefault="00CB685E" w:rsidP="00CB685E">
      <w:pPr>
        <w:widowControl w:val="0"/>
        <w:suppressAutoHyphens/>
        <w:overflowPunct w:val="0"/>
        <w:autoSpaceDE w:val="0"/>
        <w:autoSpaceDN w:val="0"/>
        <w:spacing w:line="276" w:lineRule="auto"/>
        <w:rPr>
          <w:rFonts w:ascii="Times New Roman" w:hAnsi="Times New Roman"/>
          <w:bCs/>
          <w:kern w:val="3"/>
        </w:rPr>
      </w:pPr>
    </w:p>
    <w:p w:rsidR="00CB685E" w:rsidRPr="00362F74" w:rsidRDefault="004627A7" w:rsidP="00CB685E">
      <w:pPr>
        <w:widowControl w:val="0"/>
        <w:suppressAutoHyphens/>
        <w:overflowPunct w:val="0"/>
        <w:autoSpaceDE w:val="0"/>
        <w:autoSpaceDN w:val="0"/>
        <w:rPr>
          <w:rFonts w:ascii="Times New Roman" w:hAnsi="Times New Roman"/>
          <w:kern w:val="3"/>
        </w:rPr>
      </w:pPr>
      <w:r w:rsidRPr="00362F74">
        <w:rPr>
          <w:rFonts w:ascii="Times New Roman" w:hAnsi="Times New Roman"/>
          <w:b/>
          <w:kern w:val="3"/>
        </w:rPr>
        <w:t>Кейс 6.</w:t>
      </w:r>
      <w:r w:rsidR="00CB685E" w:rsidRPr="00362F74">
        <w:rPr>
          <w:rFonts w:ascii="Times New Roman" w:hAnsi="Times New Roman"/>
          <w:kern w:val="3"/>
        </w:rPr>
        <w:t>Варианты ответов</w:t>
      </w:r>
      <w:proofErr w:type="gramStart"/>
      <w:r w:rsidR="00CB685E" w:rsidRPr="00362F74">
        <w:rPr>
          <w:rFonts w:ascii="Times New Roman" w:hAnsi="Times New Roman"/>
          <w:kern w:val="3"/>
        </w:rPr>
        <w:t xml:space="preserve">                                                                 К</w:t>
      </w:r>
      <w:proofErr w:type="gramEnd"/>
      <w:r w:rsidR="00CB685E" w:rsidRPr="00362F74">
        <w:rPr>
          <w:rFonts w:ascii="Times New Roman" w:hAnsi="Times New Roman"/>
          <w:kern w:val="3"/>
        </w:rPr>
        <w:t>ак толковать</w:t>
      </w:r>
    </w:p>
    <w:p w:rsidR="00CB685E" w:rsidRPr="00362F74" w:rsidRDefault="00CB685E" w:rsidP="00CB685E">
      <w:pPr>
        <w:widowControl w:val="0"/>
        <w:suppressAutoHyphens/>
        <w:overflowPunct w:val="0"/>
        <w:autoSpaceDE w:val="0"/>
        <w:autoSpaceDN w:val="0"/>
        <w:rPr>
          <w:rFonts w:ascii="Times New Roman" w:hAnsi="Times New Roman"/>
          <w:kern w:val="3"/>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677"/>
        <w:gridCol w:w="4678"/>
      </w:tblGrid>
      <w:tr w:rsidR="00CB685E" w:rsidRPr="00362F74" w:rsidTr="003B0C16">
        <w:tc>
          <w:tcPr>
            <w:tcW w:w="4677" w:type="dxa"/>
            <w:tcBorders>
              <w:top w:val="single" w:sz="2" w:space="0" w:color="000000"/>
              <w:left w:val="single" w:sz="2" w:space="0" w:color="000000"/>
              <w:bottom w:val="single" w:sz="2" w:space="0" w:color="000000"/>
              <w:right w:val="nil"/>
            </w:tcBorders>
            <w:hideMark/>
          </w:tcPr>
          <w:p w:rsidR="00CB685E" w:rsidRPr="00362F74" w:rsidRDefault="00CB685E" w:rsidP="003B0C16">
            <w:pPr>
              <w:widowControl w:val="0"/>
              <w:suppressAutoHyphens/>
              <w:overflowPunct w:val="0"/>
              <w:autoSpaceDE w:val="0"/>
              <w:autoSpaceDN w:val="0"/>
              <w:spacing w:before="100" w:beforeAutospacing="1" w:after="100" w:afterAutospacing="1" w:line="276" w:lineRule="auto"/>
              <w:rPr>
                <w:rFonts w:ascii="Times New Roman" w:hAnsi="Times New Roman"/>
                <w:kern w:val="3"/>
                <w:lang w:eastAsia="en-US" w:bidi="en-US"/>
              </w:rPr>
            </w:pPr>
            <w:r w:rsidRPr="00362F74">
              <w:rPr>
                <w:rFonts w:ascii="Times New Roman" w:hAnsi="Times New Roman"/>
                <w:bCs/>
                <w:i/>
                <w:kern w:val="3"/>
                <w:lang w:eastAsia="en-US" w:bidi="en-US"/>
              </w:rPr>
              <w:t xml:space="preserve">Партия с </w:t>
            </w:r>
            <w:proofErr w:type="gramStart"/>
            <w:r w:rsidRPr="00362F74">
              <w:rPr>
                <w:rFonts w:ascii="Times New Roman" w:hAnsi="Times New Roman"/>
                <w:bCs/>
                <w:i/>
                <w:kern w:val="3"/>
                <w:lang w:eastAsia="en-US" w:bidi="en-US"/>
              </w:rPr>
              <w:t>националистической</w:t>
            </w:r>
            <w:proofErr w:type="gramEnd"/>
            <w:r w:rsidRPr="00362F74">
              <w:rPr>
                <w:rFonts w:ascii="Times New Roman" w:hAnsi="Times New Roman"/>
                <w:bCs/>
                <w:i/>
                <w:kern w:val="3"/>
                <w:lang w:eastAsia="en-US" w:bidi="en-US"/>
              </w:rPr>
              <w:t xml:space="preserve"> идеологий от Х. </w:t>
            </w:r>
            <w:r w:rsidRPr="00362F74">
              <w:rPr>
                <w:rFonts w:ascii="Times New Roman" w:hAnsi="Times New Roman"/>
                <w:bCs/>
                <w:kern w:val="3"/>
                <w:lang w:eastAsia="en-US" w:bidi="en-US"/>
              </w:rPr>
              <w:t>Референдум — это реализация права народа на самоопределение.</w:t>
            </w:r>
            <w:r w:rsidRPr="00362F74">
              <w:rPr>
                <w:rFonts w:ascii="Times New Roman" w:hAnsi="Times New Roman"/>
                <w:kern w:val="3"/>
                <w:lang w:eastAsia="en-US" w:bidi="en-US"/>
              </w:rPr>
              <w:t xml:space="preserve"> Такое право </w:t>
            </w:r>
            <w:proofErr w:type="spellStart"/>
            <w:r w:rsidRPr="00362F74">
              <w:rPr>
                <w:rFonts w:ascii="Times New Roman" w:hAnsi="Times New Roman"/>
                <w:kern w:val="3"/>
                <w:lang w:eastAsia="en-US" w:bidi="en-US"/>
              </w:rPr>
              <w:t>закрепленоу</w:t>
            </w:r>
            <w:proofErr w:type="spellEnd"/>
            <w:r w:rsidRPr="00362F74">
              <w:rPr>
                <w:rFonts w:ascii="Times New Roman" w:hAnsi="Times New Roman"/>
                <w:kern w:val="3"/>
                <w:lang w:eastAsia="en-US" w:bidi="en-US"/>
              </w:rPr>
              <w:t xml:space="preserve"> в </w:t>
            </w:r>
            <w:hyperlink r:id="rId9" w:tgtFrame="_blank" w:history="1">
              <w:r w:rsidRPr="00362F74">
                <w:rPr>
                  <w:rFonts w:ascii="Times New Roman" w:hAnsi="Times New Roman"/>
                  <w:kern w:val="3"/>
                  <w:u w:val="single"/>
                  <w:lang w:eastAsia="en-US" w:bidi="en-US"/>
                </w:rPr>
                <w:t>Уставе ООН</w:t>
              </w:r>
            </w:hyperlink>
            <w:r w:rsidRPr="00362F74">
              <w:rPr>
                <w:rFonts w:ascii="Times New Roman" w:hAnsi="Times New Roman"/>
                <w:kern w:val="3"/>
                <w:lang w:eastAsia="en-US" w:bidi="en-US"/>
              </w:rPr>
              <w:t>.</w:t>
            </w:r>
          </w:p>
          <w:p w:rsidR="00CB685E" w:rsidRPr="00362F74" w:rsidRDefault="00CB685E" w:rsidP="003B0C16">
            <w:pPr>
              <w:widowControl w:val="0"/>
              <w:suppressAutoHyphens/>
              <w:overflowPunct w:val="0"/>
              <w:autoSpaceDE w:val="0"/>
              <w:autoSpaceDN w:val="0"/>
              <w:spacing w:before="100" w:beforeAutospacing="1" w:after="100" w:afterAutospacing="1" w:line="276" w:lineRule="auto"/>
              <w:rPr>
                <w:rFonts w:ascii="Times New Roman" w:hAnsi="Times New Roman"/>
                <w:kern w:val="3"/>
                <w:lang w:eastAsia="en-US" w:bidi="en-US"/>
              </w:rPr>
            </w:pPr>
            <w:r w:rsidRPr="00362F74">
              <w:rPr>
                <w:rFonts w:ascii="Times New Roman" w:hAnsi="Times New Roman"/>
                <w:kern w:val="3"/>
                <w:lang w:eastAsia="en-US" w:bidi="en-US"/>
              </w:rPr>
              <w:t xml:space="preserve"> </w:t>
            </w:r>
          </w:p>
        </w:tc>
        <w:tc>
          <w:tcPr>
            <w:tcW w:w="4678" w:type="dxa"/>
            <w:tcBorders>
              <w:top w:val="single" w:sz="2" w:space="0" w:color="000000"/>
              <w:left w:val="single" w:sz="2" w:space="0" w:color="000000"/>
              <w:bottom w:val="single" w:sz="2" w:space="0" w:color="000000"/>
              <w:right w:val="single" w:sz="2" w:space="0" w:color="000000"/>
            </w:tcBorders>
            <w:vAlign w:val="bottom"/>
          </w:tcPr>
          <w:p w:rsidR="00CB685E" w:rsidRPr="00362F74" w:rsidRDefault="00CB685E" w:rsidP="003B0C16">
            <w:pPr>
              <w:widowControl w:val="0"/>
              <w:suppressLineNumbers/>
              <w:suppressAutoHyphens/>
              <w:autoSpaceDN w:val="0"/>
              <w:spacing w:line="100" w:lineRule="atLeast"/>
              <w:rPr>
                <w:rFonts w:ascii="Times New Roman" w:hAnsi="Times New Roman"/>
                <w:bCs/>
                <w:kern w:val="2"/>
                <w:lang w:eastAsia="en-US" w:bidi="fa-IR"/>
              </w:rPr>
            </w:pPr>
            <w:r w:rsidRPr="00362F74">
              <w:rPr>
                <w:rFonts w:ascii="Times New Roman" w:hAnsi="Times New Roman"/>
                <w:bCs/>
                <w:kern w:val="2"/>
                <w:lang w:eastAsia="en-US" w:bidi="fa-IR"/>
              </w:rPr>
              <w:t xml:space="preserve">-Череда непрекращающихся конфликтов на этно-религиозной почве между нашими народами свидетельствует о том, что мы не можем сосуществовать в едином государстве. </w:t>
            </w:r>
          </w:p>
          <w:p w:rsidR="00CB685E" w:rsidRPr="00362F74" w:rsidRDefault="00CB685E" w:rsidP="003B0C16">
            <w:pPr>
              <w:widowControl w:val="0"/>
              <w:suppressLineNumbers/>
              <w:suppressAutoHyphens/>
              <w:autoSpaceDN w:val="0"/>
              <w:spacing w:line="100" w:lineRule="atLeast"/>
              <w:rPr>
                <w:rFonts w:ascii="Times New Roman" w:hAnsi="Times New Roman"/>
                <w:bCs/>
                <w:kern w:val="2"/>
                <w:lang w:eastAsia="en-US" w:bidi="fa-IR"/>
              </w:rPr>
            </w:pPr>
            <w:r w:rsidRPr="00362F74">
              <w:rPr>
                <w:rFonts w:ascii="Times New Roman" w:hAnsi="Times New Roman"/>
                <w:kern w:val="2"/>
                <w:lang w:eastAsia="fa-IR" w:bidi="fa-IR"/>
              </w:rPr>
              <w:t>- За счет экспорта природных ресурсов, которыми Х обеспечивает ХУ</w:t>
            </w:r>
            <w:proofErr w:type="gramStart"/>
            <w:r w:rsidRPr="00362F74">
              <w:rPr>
                <w:rFonts w:ascii="Times New Roman" w:hAnsi="Times New Roman"/>
                <w:kern w:val="2"/>
                <w:lang w:val="en-US" w:eastAsia="fa-IR" w:bidi="fa-IR"/>
              </w:rPr>
              <w:t>Z</w:t>
            </w:r>
            <w:proofErr w:type="gramEnd"/>
            <w:r w:rsidRPr="00362F74">
              <w:rPr>
                <w:rFonts w:ascii="Times New Roman" w:hAnsi="Times New Roman"/>
                <w:kern w:val="2"/>
                <w:lang w:eastAsia="fa-IR" w:bidi="fa-IR"/>
              </w:rPr>
              <w:t xml:space="preserve">, народ </w:t>
            </w:r>
            <w:r w:rsidRPr="00362F74">
              <w:rPr>
                <w:rFonts w:ascii="Times New Roman" w:hAnsi="Times New Roman"/>
                <w:kern w:val="2"/>
                <w:lang w:val="en-US" w:eastAsia="fa-IR" w:bidi="fa-IR"/>
              </w:rPr>
              <w:t>X</w:t>
            </w:r>
            <w:r w:rsidRPr="00362F74">
              <w:rPr>
                <w:rFonts w:ascii="Times New Roman" w:hAnsi="Times New Roman"/>
                <w:kern w:val="2"/>
                <w:lang w:eastAsia="fa-IR" w:bidi="fa-IR"/>
              </w:rPr>
              <w:t xml:space="preserve"> будет процветать.</w:t>
            </w:r>
          </w:p>
          <w:p w:rsidR="00CB685E" w:rsidRPr="00362F74" w:rsidRDefault="00CB685E" w:rsidP="003B0C16">
            <w:pPr>
              <w:widowControl w:val="0"/>
              <w:suppressLineNumbers/>
              <w:suppressAutoHyphens/>
              <w:autoSpaceDN w:val="0"/>
              <w:spacing w:line="100" w:lineRule="atLeast"/>
              <w:rPr>
                <w:rFonts w:ascii="Times New Roman" w:hAnsi="Times New Roman"/>
                <w:kern w:val="2"/>
                <w:lang w:eastAsia="fa-IR" w:bidi="fa-IR"/>
              </w:rPr>
            </w:pPr>
          </w:p>
        </w:tc>
      </w:tr>
      <w:tr w:rsidR="00CB685E" w:rsidRPr="00362F74" w:rsidTr="003B0C16">
        <w:tc>
          <w:tcPr>
            <w:tcW w:w="4677" w:type="dxa"/>
            <w:tcBorders>
              <w:top w:val="single" w:sz="2" w:space="0" w:color="000000"/>
              <w:left w:val="single" w:sz="2" w:space="0" w:color="000000"/>
              <w:bottom w:val="single" w:sz="2" w:space="0" w:color="000000"/>
              <w:right w:val="nil"/>
            </w:tcBorders>
          </w:tcPr>
          <w:p w:rsidR="00CB685E" w:rsidRPr="00362F74" w:rsidRDefault="00CB685E" w:rsidP="003B0C16">
            <w:pPr>
              <w:widowControl w:val="0"/>
              <w:suppressAutoHyphens/>
              <w:overflowPunct w:val="0"/>
              <w:autoSpaceDE w:val="0"/>
              <w:autoSpaceDN w:val="0"/>
              <w:spacing w:before="100" w:beforeAutospacing="1" w:after="100" w:afterAutospacing="1" w:line="276" w:lineRule="auto"/>
              <w:rPr>
                <w:rFonts w:ascii="Times New Roman" w:hAnsi="Times New Roman"/>
                <w:kern w:val="3"/>
                <w:lang w:val="en-US" w:eastAsia="en-US" w:bidi="en-US"/>
              </w:rPr>
            </w:pPr>
            <w:r w:rsidRPr="00362F74">
              <w:rPr>
                <w:rFonts w:ascii="Times New Roman" w:hAnsi="Times New Roman"/>
                <w:bCs/>
                <w:i/>
                <w:kern w:val="3"/>
                <w:lang w:eastAsia="en-US" w:bidi="en-US"/>
              </w:rPr>
              <w:t xml:space="preserve">Партия с </w:t>
            </w:r>
            <w:proofErr w:type="gramStart"/>
            <w:r w:rsidRPr="00362F74">
              <w:rPr>
                <w:rFonts w:ascii="Times New Roman" w:hAnsi="Times New Roman"/>
                <w:bCs/>
                <w:i/>
                <w:kern w:val="3"/>
                <w:lang w:eastAsia="en-US" w:bidi="en-US"/>
              </w:rPr>
              <w:t>националистической</w:t>
            </w:r>
            <w:proofErr w:type="gramEnd"/>
            <w:r w:rsidRPr="00362F74">
              <w:rPr>
                <w:rFonts w:ascii="Times New Roman" w:hAnsi="Times New Roman"/>
                <w:bCs/>
                <w:i/>
                <w:kern w:val="3"/>
                <w:lang w:eastAsia="en-US" w:bidi="en-US"/>
              </w:rPr>
              <w:t xml:space="preserve"> идеологий от </w:t>
            </w:r>
            <w:r w:rsidRPr="00362F74">
              <w:rPr>
                <w:rFonts w:ascii="Times New Roman" w:hAnsi="Times New Roman"/>
                <w:bCs/>
                <w:i/>
                <w:kern w:val="3"/>
                <w:lang w:val="en-US" w:eastAsia="en-US" w:bidi="en-US"/>
              </w:rPr>
              <w:t>XYZ</w:t>
            </w:r>
            <w:r w:rsidRPr="00362F74">
              <w:rPr>
                <w:rFonts w:ascii="Times New Roman" w:hAnsi="Times New Roman"/>
                <w:bCs/>
                <w:i/>
                <w:kern w:val="3"/>
                <w:lang w:eastAsia="en-US" w:bidi="en-US"/>
              </w:rPr>
              <w:t xml:space="preserve">. </w:t>
            </w:r>
            <w:r w:rsidRPr="00362F74">
              <w:rPr>
                <w:rFonts w:ascii="Times New Roman" w:hAnsi="Times New Roman"/>
                <w:bCs/>
                <w:kern w:val="3"/>
                <w:lang w:eastAsia="en-US" w:bidi="en-US"/>
              </w:rPr>
              <w:t>Референдум — это реализация права народа на самоопределение.</w:t>
            </w:r>
            <w:r w:rsidRPr="00362F74">
              <w:rPr>
                <w:rFonts w:ascii="Times New Roman" w:hAnsi="Times New Roman"/>
                <w:b/>
                <w:kern w:val="3"/>
                <w:lang w:eastAsia="en-US" w:bidi="en-US"/>
              </w:rPr>
              <w:t xml:space="preserve"> </w:t>
            </w:r>
            <w:proofErr w:type="spellStart"/>
            <w:r w:rsidRPr="00362F74">
              <w:rPr>
                <w:rFonts w:ascii="Times New Roman" w:hAnsi="Times New Roman"/>
                <w:kern w:val="3"/>
                <w:lang w:val="en-US" w:eastAsia="en-US" w:bidi="en-US"/>
              </w:rPr>
              <w:t>Такое</w:t>
            </w:r>
            <w:proofErr w:type="spellEnd"/>
            <w:r w:rsidRPr="00362F74">
              <w:rPr>
                <w:rFonts w:ascii="Times New Roman" w:hAnsi="Times New Roman"/>
                <w:kern w:val="3"/>
                <w:lang w:val="en-US" w:eastAsia="en-US" w:bidi="en-US"/>
              </w:rPr>
              <w:t xml:space="preserve"> </w:t>
            </w:r>
            <w:proofErr w:type="spellStart"/>
            <w:r w:rsidRPr="00362F74">
              <w:rPr>
                <w:rFonts w:ascii="Times New Roman" w:hAnsi="Times New Roman"/>
                <w:kern w:val="3"/>
                <w:lang w:val="en-US" w:eastAsia="en-US" w:bidi="en-US"/>
              </w:rPr>
              <w:t>право</w:t>
            </w:r>
            <w:proofErr w:type="spellEnd"/>
            <w:r w:rsidRPr="00362F74">
              <w:rPr>
                <w:rFonts w:ascii="Times New Roman" w:hAnsi="Times New Roman"/>
                <w:kern w:val="3"/>
                <w:lang w:val="en-US" w:eastAsia="en-US" w:bidi="en-US"/>
              </w:rPr>
              <w:t xml:space="preserve"> </w:t>
            </w:r>
            <w:proofErr w:type="spellStart"/>
            <w:r w:rsidRPr="00362F74">
              <w:rPr>
                <w:rFonts w:ascii="Times New Roman" w:hAnsi="Times New Roman"/>
                <w:kern w:val="3"/>
                <w:lang w:val="en-US" w:eastAsia="en-US" w:bidi="en-US"/>
              </w:rPr>
              <w:t>закрепленоу</w:t>
            </w:r>
            <w:proofErr w:type="spellEnd"/>
            <w:r w:rsidRPr="00362F74">
              <w:rPr>
                <w:rFonts w:ascii="Times New Roman" w:hAnsi="Times New Roman"/>
                <w:kern w:val="3"/>
                <w:lang w:val="en-US" w:eastAsia="en-US" w:bidi="en-US"/>
              </w:rPr>
              <w:t xml:space="preserve"> в </w:t>
            </w:r>
            <w:hyperlink r:id="rId10" w:tgtFrame="_blank" w:history="1">
              <w:proofErr w:type="spellStart"/>
              <w:r w:rsidRPr="00362F74">
                <w:rPr>
                  <w:rFonts w:ascii="Times New Roman" w:hAnsi="Times New Roman"/>
                  <w:kern w:val="3"/>
                  <w:u w:val="single"/>
                  <w:lang w:val="en-US" w:eastAsia="en-US" w:bidi="en-US"/>
                </w:rPr>
                <w:t>Уставе</w:t>
              </w:r>
              <w:proofErr w:type="spellEnd"/>
              <w:r w:rsidRPr="00362F74">
                <w:rPr>
                  <w:rFonts w:ascii="Times New Roman" w:hAnsi="Times New Roman"/>
                  <w:kern w:val="3"/>
                  <w:u w:val="single"/>
                  <w:lang w:val="en-US" w:eastAsia="en-US" w:bidi="en-US"/>
                </w:rPr>
                <w:t xml:space="preserve"> ООН</w:t>
              </w:r>
            </w:hyperlink>
            <w:r w:rsidRPr="00362F74">
              <w:rPr>
                <w:rFonts w:ascii="Times New Roman" w:hAnsi="Times New Roman"/>
                <w:kern w:val="3"/>
                <w:lang w:val="en-US" w:eastAsia="en-US" w:bidi="en-US"/>
              </w:rPr>
              <w:t>.</w:t>
            </w:r>
          </w:p>
          <w:p w:rsidR="00CB685E" w:rsidRPr="00362F74" w:rsidRDefault="00CB685E" w:rsidP="003B0C16">
            <w:pPr>
              <w:widowControl w:val="0"/>
              <w:suppressAutoHyphens/>
              <w:overflowPunct w:val="0"/>
              <w:autoSpaceDE w:val="0"/>
              <w:autoSpaceDN w:val="0"/>
              <w:spacing w:before="100" w:beforeAutospacing="1" w:after="100" w:afterAutospacing="1" w:line="276" w:lineRule="auto"/>
              <w:rPr>
                <w:rFonts w:ascii="Times New Roman" w:hAnsi="Times New Roman"/>
                <w:kern w:val="3"/>
                <w:lang w:val="en-US" w:eastAsia="en-US" w:bidi="en-US"/>
              </w:rPr>
            </w:pPr>
          </w:p>
        </w:tc>
        <w:tc>
          <w:tcPr>
            <w:tcW w:w="4678" w:type="dxa"/>
            <w:tcBorders>
              <w:top w:val="single" w:sz="2" w:space="0" w:color="000000"/>
              <w:left w:val="single" w:sz="2" w:space="0" w:color="000000"/>
              <w:bottom w:val="single" w:sz="2" w:space="0" w:color="000000"/>
              <w:right w:val="single" w:sz="2" w:space="0" w:color="000000"/>
            </w:tcBorders>
          </w:tcPr>
          <w:p w:rsidR="00CB685E" w:rsidRPr="00362F74" w:rsidRDefault="00CB685E" w:rsidP="003B0C16">
            <w:pPr>
              <w:widowControl w:val="0"/>
              <w:suppressLineNumbers/>
              <w:suppressAutoHyphens/>
              <w:autoSpaceDN w:val="0"/>
              <w:spacing w:line="100" w:lineRule="atLeast"/>
              <w:rPr>
                <w:rFonts w:ascii="Times New Roman" w:hAnsi="Times New Roman"/>
                <w:kern w:val="2"/>
                <w:lang w:eastAsia="fa-IR" w:bidi="fa-IR"/>
              </w:rPr>
            </w:pPr>
            <w:r w:rsidRPr="00362F74">
              <w:rPr>
                <w:rFonts w:ascii="Times New Roman" w:hAnsi="Times New Roman"/>
                <w:kern w:val="2"/>
                <w:lang w:eastAsia="fa-IR" w:bidi="fa-IR"/>
              </w:rPr>
              <w:t xml:space="preserve">- </w:t>
            </w:r>
            <w:r w:rsidRPr="00362F74">
              <w:rPr>
                <w:rFonts w:ascii="Times New Roman" w:hAnsi="Times New Roman"/>
                <w:kern w:val="2"/>
                <w:lang w:val="en-US" w:eastAsia="fa-IR" w:bidi="fa-IR"/>
              </w:rPr>
              <w:t>Y</w:t>
            </w:r>
            <w:r w:rsidRPr="00362F74">
              <w:rPr>
                <w:rFonts w:ascii="Times New Roman" w:hAnsi="Times New Roman"/>
                <w:kern w:val="2"/>
                <w:lang w:eastAsia="fa-IR" w:bidi="fa-IR"/>
              </w:rPr>
              <w:t xml:space="preserve"> </w:t>
            </w:r>
            <w:r w:rsidRPr="00362F74">
              <w:rPr>
                <w:rFonts w:ascii="Times New Roman" w:hAnsi="Times New Roman"/>
                <w:b/>
                <w:bCs/>
                <w:kern w:val="2"/>
                <w:lang w:val="de-DE" w:eastAsia="fa-IR" w:bidi="fa-IR"/>
              </w:rPr>
              <w:t xml:space="preserve">— </w:t>
            </w:r>
            <w:proofErr w:type="spellStart"/>
            <w:r w:rsidRPr="00362F74">
              <w:rPr>
                <w:rFonts w:ascii="Times New Roman" w:hAnsi="Times New Roman"/>
                <w:bCs/>
                <w:kern w:val="2"/>
                <w:lang w:val="de-DE" w:eastAsia="fa-IR" w:bidi="fa-IR"/>
              </w:rPr>
              <w:t>экономически</w:t>
            </w:r>
            <w:proofErr w:type="spellEnd"/>
            <w:r w:rsidRPr="00362F74">
              <w:rPr>
                <w:rFonts w:ascii="Times New Roman" w:hAnsi="Times New Roman"/>
                <w:bCs/>
                <w:kern w:val="2"/>
                <w:lang w:val="de-DE" w:eastAsia="fa-IR" w:bidi="fa-IR"/>
              </w:rPr>
              <w:t xml:space="preserve"> </w:t>
            </w:r>
            <w:proofErr w:type="spellStart"/>
            <w:r w:rsidRPr="00362F74">
              <w:rPr>
                <w:rFonts w:ascii="Times New Roman" w:hAnsi="Times New Roman"/>
                <w:bCs/>
                <w:kern w:val="2"/>
                <w:lang w:val="de-DE" w:eastAsia="fa-IR" w:bidi="fa-IR"/>
              </w:rPr>
              <w:t>состоятельный</w:t>
            </w:r>
            <w:proofErr w:type="spellEnd"/>
            <w:r w:rsidRPr="00362F74">
              <w:rPr>
                <w:rFonts w:ascii="Times New Roman" w:hAnsi="Times New Roman"/>
                <w:bCs/>
                <w:kern w:val="2"/>
                <w:lang w:val="de-DE" w:eastAsia="fa-IR" w:bidi="fa-IR"/>
              </w:rPr>
              <w:t xml:space="preserve"> </w:t>
            </w:r>
            <w:proofErr w:type="spellStart"/>
            <w:r w:rsidRPr="00362F74">
              <w:rPr>
                <w:rFonts w:ascii="Times New Roman" w:hAnsi="Times New Roman"/>
                <w:bCs/>
                <w:kern w:val="2"/>
                <w:lang w:val="de-DE" w:eastAsia="fa-IR" w:bidi="fa-IR"/>
              </w:rPr>
              <w:t>субъект</w:t>
            </w:r>
            <w:proofErr w:type="spellEnd"/>
            <w:r w:rsidRPr="00362F74">
              <w:rPr>
                <w:rFonts w:ascii="Times New Roman" w:hAnsi="Times New Roman"/>
                <w:bCs/>
                <w:kern w:val="2"/>
                <w:lang w:val="de-DE" w:eastAsia="fa-IR" w:bidi="fa-IR"/>
              </w:rPr>
              <w:t>.</w:t>
            </w:r>
            <w:r w:rsidRPr="00362F74">
              <w:rPr>
                <w:rFonts w:ascii="Times New Roman" w:hAnsi="Times New Roman"/>
                <w:kern w:val="2"/>
                <w:lang w:val="de-DE" w:eastAsia="fa-IR" w:bidi="fa-IR"/>
              </w:rPr>
              <w:t xml:space="preserve"> В 2016 </w:t>
            </w:r>
            <w:proofErr w:type="spellStart"/>
            <w:r w:rsidRPr="00362F74">
              <w:rPr>
                <w:rFonts w:ascii="Times New Roman" w:hAnsi="Times New Roman"/>
                <w:kern w:val="2"/>
                <w:lang w:val="de-DE" w:eastAsia="fa-IR" w:bidi="fa-IR"/>
              </w:rPr>
              <w:t>году</w:t>
            </w:r>
            <w:proofErr w:type="spellEnd"/>
            <w:r w:rsidRPr="00362F74">
              <w:rPr>
                <w:rFonts w:ascii="Times New Roman" w:hAnsi="Times New Roman"/>
                <w:kern w:val="2"/>
                <w:lang w:val="de-DE" w:eastAsia="fa-IR" w:bidi="fa-IR"/>
              </w:rPr>
              <w:t xml:space="preserve"> ВВП </w:t>
            </w:r>
            <w:proofErr w:type="spellStart"/>
            <w:r w:rsidRPr="00362F74">
              <w:rPr>
                <w:rFonts w:ascii="Times New Roman" w:hAnsi="Times New Roman"/>
                <w:kern w:val="2"/>
                <w:lang w:val="de-DE" w:eastAsia="fa-IR" w:bidi="fa-IR"/>
              </w:rPr>
              <w:t>регион</w:t>
            </w:r>
            <w:proofErr w:type="spellEnd"/>
            <w:r w:rsidRPr="00362F74">
              <w:rPr>
                <w:rFonts w:ascii="Times New Roman" w:hAnsi="Times New Roman"/>
                <w:kern w:val="2"/>
                <w:lang w:eastAsia="fa-IR" w:bidi="fa-IR"/>
              </w:rPr>
              <w:t>а</w:t>
            </w:r>
            <w:r w:rsidRPr="00362F74">
              <w:rPr>
                <w:rFonts w:ascii="Times New Roman" w:hAnsi="Times New Roman"/>
                <w:kern w:val="2"/>
                <w:lang w:val="de-DE" w:eastAsia="fa-IR" w:bidi="fa-IR"/>
              </w:rPr>
              <w:t xml:space="preserve"> </w:t>
            </w:r>
            <w:r w:rsidRPr="00362F74">
              <w:rPr>
                <w:rFonts w:ascii="Times New Roman" w:hAnsi="Times New Roman"/>
                <w:kern w:val="2"/>
                <w:lang w:eastAsia="fa-IR" w:bidi="fa-IR"/>
              </w:rPr>
              <w:t xml:space="preserve">приносит </w:t>
            </w:r>
            <w:proofErr w:type="spellStart"/>
            <w:r w:rsidRPr="00362F74">
              <w:rPr>
                <w:rFonts w:ascii="Times New Roman" w:hAnsi="Times New Roman"/>
                <w:kern w:val="2"/>
                <w:lang w:val="de-DE" w:eastAsia="fa-IR" w:bidi="fa-IR"/>
              </w:rPr>
              <w:t>более</w:t>
            </w:r>
            <w:proofErr w:type="spellEnd"/>
            <w:r w:rsidRPr="00362F74">
              <w:rPr>
                <w:rFonts w:ascii="Times New Roman" w:hAnsi="Times New Roman"/>
                <w:kern w:val="2"/>
                <w:lang w:val="de-DE" w:eastAsia="fa-IR" w:bidi="fa-IR"/>
              </w:rPr>
              <w:t xml:space="preserve"> </w:t>
            </w:r>
            <w:r w:rsidRPr="00362F74">
              <w:rPr>
                <w:rFonts w:ascii="Times New Roman" w:hAnsi="Times New Roman"/>
                <w:kern w:val="2"/>
                <w:lang w:eastAsia="fa-IR" w:bidi="fa-IR"/>
              </w:rPr>
              <w:t xml:space="preserve">65% ВВП </w:t>
            </w:r>
            <w:r w:rsidRPr="00362F74">
              <w:rPr>
                <w:rFonts w:ascii="Times New Roman" w:hAnsi="Times New Roman"/>
                <w:kern w:val="2"/>
                <w:lang w:val="en-US" w:eastAsia="fa-IR" w:bidi="fa-IR"/>
              </w:rPr>
              <w:t>XYZ</w:t>
            </w:r>
            <w:r w:rsidRPr="00362F74">
              <w:rPr>
                <w:rFonts w:ascii="Times New Roman" w:hAnsi="Times New Roman"/>
                <w:kern w:val="2"/>
                <w:lang w:eastAsia="fa-IR" w:bidi="fa-IR"/>
              </w:rPr>
              <w:t xml:space="preserve">. </w:t>
            </w:r>
          </w:p>
          <w:p w:rsidR="00CB685E" w:rsidRPr="00362F74" w:rsidRDefault="00CB685E" w:rsidP="003B0C16">
            <w:pPr>
              <w:widowControl w:val="0"/>
              <w:suppressLineNumbers/>
              <w:suppressAutoHyphens/>
              <w:autoSpaceDN w:val="0"/>
              <w:spacing w:line="100" w:lineRule="atLeast"/>
              <w:rPr>
                <w:rFonts w:ascii="Times New Roman" w:hAnsi="Times New Roman"/>
                <w:bCs/>
                <w:kern w:val="2"/>
                <w:lang w:eastAsia="en-US" w:bidi="fa-IR"/>
              </w:rPr>
            </w:pPr>
            <w:r w:rsidRPr="00362F74">
              <w:rPr>
                <w:rFonts w:ascii="Times New Roman" w:hAnsi="Times New Roman"/>
                <w:kern w:val="2"/>
                <w:lang w:eastAsia="fa-IR" w:bidi="fa-IR"/>
              </w:rPr>
              <w:t xml:space="preserve">- </w:t>
            </w:r>
            <w:r w:rsidRPr="00362F74">
              <w:rPr>
                <w:rFonts w:ascii="Times New Roman" w:hAnsi="Times New Roman"/>
                <w:bCs/>
                <w:kern w:val="2"/>
                <w:lang w:eastAsia="en-US" w:bidi="fa-IR"/>
              </w:rPr>
              <w:t xml:space="preserve">Череда непрекращающихся конфликтов на этно-религиозной почве между нашими народами свидетельствует о том, что мы не можем сосуществовать в едином государстве. </w:t>
            </w:r>
          </w:p>
          <w:p w:rsidR="00CB685E" w:rsidRPr="00362F74" w:rsidRDefault="00CB685E" w:rsidP="003B0C16">
            <w:pPr>
              <w:widowControl w:val="0"/>
              <w:suppressLineNumbers/>
              <w:suppressAutoHyphens/>
              <w:autoSpaceDN w:val="0"/>
              <w:spacing w:line="100" w:lineRule="atLeast"/>
              <w:rPr>
                <w:rFonts w:ascii="Times New Roman" w:hAnsi="Times New Roman"/>
                <w:kern w:val="2"/>
                <w:lang w:eastAsia="fa-IR" w:bidi="fa-IR"/>
              </w:rPr>
            </w:pPr>
          </w:p>
        </w:tc>
      </w:tr>
      <w:tr w:rsidR="00CB685E" w:rsidRPr="00362F74" w:rsidTr="003B0C16">
        <w:trPr>
          <w:trHeight w:val="2404"/>
        </w:trPr>
        <w:tc>
          <w:tcPr>
            <w:tcW w:w="4677" w:type="dxa"/>
            <w:tcBorders>
              <w:top w:val="single" w:sz="2" w:space="0" w:color="000000"/>
              <w:left w:val="single" w:sz="2" w:space="0" w:color="000000"/>
              <w:bottom w:val="single" w:sz="2" w:space="0" w:color="000000"/>
              <w:right w:val="nil"/>
            </w:tcBorders>
            <w:hideMark/>
          </w:tcPr>
          <w:p w:rsidR="00CB685E" w:rsidRPr="00362F74" w:rsidRDefault="00CB685E" w:rsidP="003B0C16">
            <w:pPr>
              <w:widowControl w:val="0"/>
              <w:suppressAutoHyphens/>
              <w:overflowPunct w:val="0"/>
              <w:autoSpaceDE w:val="0"/>
              <w:autoSpaceDN w:val="0"/>
              <w:spacing w:before="100" w:beforeAutospacing="1" w:after="100" w:afterAutospacing="1" w:line="276" w:lineRule="auto"/>
              <w:rPr>
                <w:rFonts w:ascii="Times New Roman" w:hAnsi="Times New Roman"/>
                <w:kern w:val="3"/>
                <w:lang w:eastAsia="en-US" w:bidi="en-US"/>
              </w:rPr>
            </w:pPr>
            <w:r w:rsidRPr="00362F74">
              <w:rPr>
                <w:rFonts w:ascii="Times New Roman" w:hAnsi="Times New Roman"/>
                <w:bCs/>
                <w:kern w:val="3"/>
                <w:lang w:eastAsia="en-US" w:bidi="en-US"/>
              </w:rPr>
              <w:t>Партия выступает за целостность и сохранения как единого многонационального государства.</w:t>
            </w:r>
          </w:p>
        </w:tc>
        <w:tc>
          <w:tcPr>
            <w:tcW w:w="4678" w:type="dxa"/>
            <w:tcBorders>
              <w:top w:val="single" w:sz="2" w:space="0" w:color="000000"/>
              <w:left w:val="single" w:sz="2" w:space="0" w:color="000000"/>
              <w:bottom w:val="single" w:sz="2" w:space="0" w:color="000000"/>
              <w:right w:val="single" w:sz="2" w:space="0" w:color="000000"/>
            </w:tcBorders>
            <w:hideMark/>
          </w:tcPr>
          <w:p w:rsidR="00CB685E" w:rsidRPr="00362F74" w:rsidRDefault="00CB685E" w:rsidP="003B0C16">
            <w:pPr>
              <w:widowControl w:val="0"/>
              <w:suppressLineNumbers/>
              <w:suppressAutoHyphens/>
              <w:autoSpaceDN w:val="0"/>
              <w:spacing w:line="100" w:lineRule="atLeast"/>
              <w:rPr>
                <w:rFonts w:ascii="Times New Roman" w:hAnsi="Times New Roman"/>
                <w:kern w:val="2"/>
                <w:lang w:val="de-DE" w:eastAsia="fa-IR" w:bidi="fa-IR"/>
              </w:rPr>
            </w:pPr>
            <w:r w:rsidRPr="00362F74">
              <w:rPr>
                <w:rFonts w:ascii="Times New Roman" w:hAnsi="Times New Roman"/>
                <w:bCs/>
                <w:kern w:val="2"/>
                <w:lang w:eastAsia="fa-IR" w:bidi="fa-IR"/>
              </w:rPr>
              <w:t xml:space="preserve">-  </w:t>
            </w:r>
            <w:proofErr w:type="spellStart"/>
            <w:r w:rsidRPr="00362F74">
              <w:rPr>
                <w:rFonts w:ascii="Times New Roman" w:hAnsi="Times New Roman"/>
                <w:bCs/>
                <w:kern w:val="2"/>
                <w:lang w:val="de-DE" w:eastAsia="fa-IR" w:bidi="fa-IR"/>
              </w:rPr>
              <w:t>Для</w:t>
            </w:r>
            <w:proofErr w:type="spellEnd"/>
            <w:r w:rsidRPr="00362F74">
              <w:rPr>
                <w:rFonts w:ascii="Times New Roman" w:hAnsi="Times New Roman"/>
                <w:bCs/>
                <w:kern w:val="2"/>
                <w:lang w:val="de-DE" w:eastAsia="fa-IR" w:bidi="fa-IR"/>
              </w:rPr>
              <w:t xml:space="preserve"> </w:t>
            </w:r>
            <w:proofErr w:type="spellStart"/>
            <w:r w:rsidRPr="00362F74">
              <w:rPr>
                <w:rFonts w:ascii="Times New Roman" w:hAnsi="Times New Roman"/>
                <w:bCs/>
                <w:kern w:val="2"/>
                <w:lang w:val="de-DE" w:eastAsia="fa-IR" w:bidi="fa-IR"/>
              </w:rPr>
              <w:t>реальной</w:t>
            </w:r>
            <w:proofErr w:type="spellEnd"/>
            <w:r w:rsidRPr="00362F74">
              <w:rPr>
                <w:rFonts w:ascii="Times New Roman" w:hAnsi="Times New Roman"/>
                <w:bCs/>
                <w:kern w:val="2"/>
                <w:lang w:val="de-DE" w:eastAsia="fa-IR" w:bidi="fa-IR"/>
              </w:rPr>
              <w:t xml:space="preserve"> </w:t>
            </w:r>
            <w:proofErr w:type="spellStart"/>
            <w:r w:rsidRPr="00362F74">
              <w:rPr>
                <w:rFonts w:ascii="Times New Roman" w:hAnsi="Times New Roman"/>
                <w:bCs/>
                <w:kern w:val="2"/>
                <w:lang w:val="de-DE" w:eastAsia="fa-IR" w:bidi="fa-IR"/>
              </w:rPr>
              <w:t>экономической</w:t>
            </w:r>
            <w:proofErr w:type="spellEnd"/>
            <w:r w:rsidRPr="00362F74">
              <w:rPr>
                <w:rFonts w:ascii="Times New Roman" w:hAnsi="Times New Roman"/>
                <w:bCs/>
                <w:kern w:val="2"/>
                <w:lang w:val="de-DE" w:eastAsia="fa-IR" w:bidi="fa-IR"/>
              </w:rPr>
              <w:t xml:space="preserve"> </w:t>
            </w:r>
            <w:proofErr w:type="spellStart"/>
            <w:r w:rsidRPr="00362F74">
              <w:rPr>
                <w:rFonts w:ascii="Times New Roman" w:hAnsi="Times New Roman"/>
                <w:bCs/>
                <w:kern w:val="2"/>
                <w:lang w:val="de-DE" w:eastAsia="fa-IR" w:bidi="fa-IR"/>
              </w:rPr>
              <w:t>самостоятельности</w:t>
            </w:r>
            <w:proofErr w:type="spellEnd"/>
            <w:r w:rsidRPr="00362F74">
              <w:rPr>
                <w:rFonts w:ascii="Times New Roman" w:hAnsi="Times New Roman"/>
                <w:bCs/>
                <w:kern w:val="2"/>
                <w:lang w:val="de-DE" w:eastAsia="fa-IR" w:bidi="fa-IR"/>
              </w:rPr>
              <w:t xml:space="preserve"> </w:t>
            </w:r>
            <w:proofErr w:type="spellStart"/>
            <w:r w:rsidRPr="00362F74">
              <w:rPr>
                <w:rFonts w:ascii="Times New Roman" w:hAnsi="Times New Roman"/>
                <w:bCs/>
                <w:kern w:val="2"/>
                <w:lang w:val="de-DE" w:eastAsia="fa-IR" w:bidi="fa-IR"/>
              </w:rPr>
              <w:t>мало</w:t>
            </w:r>
            <w:proofErr w:type="spellEnd"/>
            <w:r w:rsidRPr="00362F74">
              <w:rPr>
                <w:rFonts w:ascii="Times New Roman" w:hAnsi="Times New Roman"/>
                <w:bCs/>
                <w:kern w:val="2"/>
                <w:lang w:val="de-DE" w:eastAsia="fa-IR" w:bidi="fa-IR"/>
              </w:rPr>
              <w:t xml:space="preserve"> </w:t>
            </w:r>
            <w:proofErr w:type="spellStart"/>
            <w:r w:rsidRPr="00362F74">
              <w:rPr>
                <w:rFonts w:ascii="Times New Roman" w:hAnsi="Times New Roman"/>
                <w:bCs/>
                <w:kern w:val="2"/>
                <w:lang w:val="de-DE" w:eastAsia="fa-IR" w:bidi="fa-IR"/>
              </w:rPr>
              <w:t>быть</w:t>
            </w:r>
            <w:proofErr w:type="spellEnd"/>
            <w:r w:rsidRPr="00362F74">
              <w:rPr>
                <w:rFonts w:ascii="Times New Roman" w:hAnsi="Times New Roman"/>
                <w:bCs/>
                <w:kern w:val="2"/>
                <w:lang w:val="de-DE" w:eastAsia="fa-IR" w:bidi="fa-IR"/>
              </w:rPr>
              <w:t xml:space="preserve"> </w:t>
            </w:r>
            <w:proofErr w:type="spellStart"/>
            <w:r w:rsidRPr="00362F74">
              <w:rPr>
                <w:rFonts w:ascii="Times New Roman" w:hAnsi="Times New Roman"/>
                <w:bCs/>
                <w:kern w:val="2"/>
                <w:lang w:val="de-DE" w:eastAsia="fa-IR" w:bidi="fa-IR"/>
              </w:rPr>
              <w:t>просто</w:t>
            </w:r>
            <w:proofErr w:type="spellEnd"/>
            <w:r w:rsidRPr="00362F74">
              <w:rPr>
                <w:rFonts w:ascii="Times New Roman" w:hAnsi="Times New Roman"/>
                <w:bCs/>
                <w:kern w:val="2"/>
                <w:lang w:val="de-DE" w:eastAsia="fa-IR" w:bidi="fa-IR"/>
              </w:rPr>
              <w:t xml:space="preserve"> </w:t>
            </w:r>
            <w:proofErr w:type="spellStart"/>
            <w:r w:rsidRPr="00362F74">
              <w:rPr>
                <w:rFonts w:ascii="Times New Roman" w:hAnsi="Times New Roman"/>
                <w:bCs/>
                <w:kern w:val="2"/>
                <w:lang w:val="de-DE" w:eastAsia="fa-IR" w:bidi="fa-IR"/>
              </w:rPr>
              <w:t>успешным</w:t>
            </w:r>
            <w:proofErr w:type="spellEnd"/>
            <w:r w:rsidRPr="00362F74">
              <w:rPr>
                <w:rFonts w:ascii="Times New Roman" w:hAnsi="Times New Roman"/>
                <w:bCs/>
                <w:kern w:val="2"/>
                <w:lang w:val="de-DE" w:eastAsia="fa-IR" w:bidi="fa-IR"/>
              </w:rPr>
              <w:t xml:space="preserve"> </w:t>
            </w:r>
            <w:proofErr w:type="spellStart"/>
            <w:r w:rsidRPr="00362F74">
              <w:rPr>
                <w:rFonts w:ascii="Times New Roman" w:hAnsi="Times New Roman"/>
                <w:bCs/>
                <w:kern w:val="2"/>
                <w:lang w:val="de-DE" w:eastAsia="fa-IR" w:bidi="fa-IR"/>
              </w:rPr>
              <w:t>регионом</w:t>
            </w:r>
            <w:proofErr w:type="spellEnd"/>
            <w:r w:rsidRPr="00362F74">
              <w:rPr>
                <w:rFonts w:ascii="Times New Roman" w:hAnsi="Times New Roman"/>
                <w:bCs/>
                <w:kern w:val="2"/>
                <w:lang w:val="de-DE" w:eastAsia="fa-IR" w:bidi="fa-IR"/>
              </w:rPr>
              <w:t>.</w:t>
            </w:r>
            <w:r w:rsidRPr="00362F74">
              <w:rPr>
                <w:rFonts w:ascii="Times New Roman" w:hAnsi="Times New Roman"/>
                <w:b/>
                <w:kern w:val="2"/>
                <w:lang w:val="de-DE" w:eastAsia="fa-IR" w:bidi="fa-IR"/>
              </w:rPr>
              <w:t xml:space="preserve"> </w:t>
            </w:r>
            <w:proofErr w:type="spellStart"/>
            <w:r w:rsidRPr="00362F74">
              <w:rPr>
                <w:rFonts w:ascii="Times New Roman" w:hAnsi="Times New Roman"/>
                <w:kern w:val="2"/>
                <w:lang w:val="de-DE" w:eastAsia="fa-IR" w:bidi="fa-IR"/>
              </w:rPr>
              <w:t>По</w:t>
            </w:r>
            <w:proofErr w:type="spellEnd"/>
            <w:r w:rsidRPr="00362F74">
              <w:rPr>
                <w:rFonts w:ascii="Times New Roman" w:hAnsi="Times New Roman"/>
                <w:kern w:val="2"/>
                <w:lang w:val="de-DE" w:eastAsia="fa-IR" w:bidi="fa-IR"/>
              </w:rPr>
              <w:t xml:space="preserve"> </w:t>
            </w:r>
            <w:hyperlink r:id="rId11" w:tgtFrame="_blank" w:history="1">
              <w:proofErr w:type="spellStart"/>
              <w:r w:rsidRPr="00362F74">
                <w:rPr>
                  <w:rFonts w:ascii="Times New Roman" w:hAnsi="Times New Roman"/>
                  <w:kern w:val="2"/>
                  <w:u w:val="single"/>
                  <w:lang w:val="de-DE" w:eastAsia="fa-IR" w:bidi="fa-IR"/>
                </w:rPr>
                <w:t>оценке</w:t>
              </w:r>
              <w:proofErr w:type="spellEnd"/>
            </w:hyperlink>
            <w:r w:rsidRPr="00362F74">
              <w:rPr>
                <w:rFonts w:ascii="Times New Roman" w:hAnsi="Times New Roman"/>
                <w:kern w:val="2"/>
                <w:lang w:val="de-DE" w:eastAsia="fa-IR" w:bidi="fa-IR"/>
              </w:rPr>
              <w:t xml:space="preserve"> </w:t>
            </w:r>
            <w:proofErr w:type="spellStart"/>
            <w:r w:rsidRPr="00362F74">
              <w:rPr>
                <w:rFonts w:ascii="Times New Roman" w:hAnsi="Times New Roman"/>
                <w:kern w:val="2"/>
                <w:lang w:val="de-DE" w:eastAsia="fa-IR" w:bidi="fa-IR"/>
              </w:rPr>
              <w:t>аналитиков</w:t>
            </w:r>
            <w:proofErr w:type="spellEnd"/>
            <w:r w:rsidRPr="00362F74">
              <w:rPr>
                <w:rFonts w:ascii="Times New Roman" w:hAnsi="Times New Roman"/>
                <w:kern w:val="2"/>
                <w:lang w:val="de-DE" w:eastAsia="fa-IR" w:bidi="fa-IR"/>
              </w:rPr>
              <w:t xml:space="preserve"> X </w:t>
            </w:r>
            <w:r w:rsidRPr="00362F74">
              <w:rPr>
                <w:rFonts w:ascii="Times New Roman" w:hAnsi="Times New Roman"/>
                <w:kern w:val="2"/>
                <w:lang w:eastAsia="fa-IR" w:bidi="fa-IR"/>
              </w:rPr>
              <w:t xml:space="preserve">и </w:t>
            </w:r>
            <w:r w:rsidRPr="00362F74">
              <w:rPr>
                <w:rFonts w:ascii="Times New Roman" w:hAnsi="Times New Roman"/>
                <w:kern w:val="2"/>
                <w:lang w:val="de-DE" w:eastAsia="fa-IR" w:bidi="fa-IR"/>
              </w:rPr>
              <w:t>Z</w:t>
            </w:r>
            <w:r w:rsidRPr="00362F74">
              <w:rPr>
                <w:rFonts w:ascii="Times New Roman" w:hAnsi="Times New Roman"/>
                <w:kern w:val="2"/>
                <w:lang w:eastAsia="fa-IR" w:bidi="fa-IR"/>
              </w:rPr>
              <w:t xml:space="preserve"> </w:t>
            </w:r>
            <w:proofErr w:type="spellStart"/>
            <w:r w:rsidRPr="00362F74">
              <w:rPr>
                <w:rFonts w:ascii="Times New Roman" w:hAnsi="Times New Roman"/>
                <w:kern w:val="2"/>
                <w:lang w:val="de-DE" w:eastAsia="fa-IR" w:bidi="fa-IR"/>
              </w:rPr>
              <w:t>только</w:t>
            </w:r>
            <w:proofErr w:type="spellEnd"/>
            <w:r w:rsidRPr="00362F74">
              <w:rPr>
                <w:rFonts w:ascii="Times New Roman" w:hAnsi="Times New Roman"/>
                <w:kern w:val="2"/>
                <w:lang w:val="de-DE" w:eastAsia="fa-IR" w:bidi="fa-IR"/>
              </w:rPr>
              <w:t xml:space="preserve"> </w:t>
            </w:r>
            <w:proofErr w:type="spellStart"/>
            <w:r w:rsidRPr="00362F74">
              <w:rPr>
                <w:rFonts w:ascii="Times New Roman" w:hAnsi="Times New Roman"/>
                <w:kern w:val="2"/>
                <w:lang w:val="de-DE" w:eastAsia="fa-IR" w:bidi="fa-IR"/>
              </w:rPr>
              <w:t>на</w:t>
            </w:r>
            <w:proofErr w:type="spellEnd"/>
            <w:r w:rsidRPr="00362F74">
              <w:rPr>
                <w:rFonts w:ascii="Times New Roman" w:hAnsi="Times New Roman"/>
                <w:kern w:val="2"/>
                <w:lang w:val="de-DE" w:eastAsia="fa-IR" w:bidi="fa-IR"/>
              </w:rPr>
              <w:t xml:space="preserve"> </w:t>
            </w:r>
            <w:proofErr w:type="spellStart"/>
            <w:r w:rsidRPr="00362F74">
              <w:rPr>
                <w:rFonts w:ascii="Times New Roman" w:hAnsi="Times New Roman"/>
                <w:kern w:val="2"/>
                <w:lang w:val="de-DE" w:eastAsia="fa-IR" w:bidi="fa-IR"/>
              </w:rPr>
              <w:t>преобразованиях</w:t>
            </w:r>
            <w:proofErr w:type="spellEnd"/>
            <w:r w:rsidRPr="00362F74">
              <w:rPr>
                <w:rFonts w:ascii="Times New Roman" w:hAnsi="Times New Roman"/>
                <w:kern w:val="2"/>
                <w:lang w:val="de-DE" w:eastAsia="fa-IR" w:bidi="fa-IR"/>
              </w:rPr>
              <w:t xml:space="preserve"> в </w:t>
            </w:r>
            <w:proofErr w:type="spellStart"/>
            <w:r w:rsidRPr="00362F74">
              <w:rPr>
                <w:rFonts w:ascii="Times New Roman" w:hAnsi="Times New Roman"/>
                <w:kern w:val="2"/>
                <w:lang w:val="de-DE" w:eastAsia="fa-IR" w:bidi="fa-IR"/>
              </w:rPr>
              <w:t>независимое</w:t>
            </w:r>
            <w:proofErr w:type="spellEnd"/>
            <w:r w:rsidRPr="00362F74">
              <w:rPr>
                <w:rFonts w:ascii="Times New Roman" w:hAnsi="Times New Roman"/>
                <w:kern w:val="2"/>
                <w:lang w:val="de-DE" w:eastAsia="fa-IR" w:bidi="fa-IR"/>
              </w:rPr>
              <w:t xml:space="preserve"> </w:t>
            </w:r>
            <w:proofErr w:type="spellStart"/>
            <w:r w:rsidRPr="00362F74">
              <w:rPr>
                <w:rFonts w:ascii="Times New Roman" w:hAnsi="Times New Roman"/>
                <w:kern w:val="2"/>
                <w:lang w:val="de-DE" w:eastAsia="fa-IR" w:bidi="fa-IR"/>
              </w:rPr>
              <w:t>государство</w:t>
            </w:r>
            <w:proofErr w:type="spellEnd"/>
            <w:r w:rsidRPr="00362F74">
              <w:rPr>
                <w:rFonts w:ascii="Times New Roman" w:hAnsi="Times New Roman"/>
                <w:kern w:val="2"/>
                <w:lang w:val="de-DE" w:eastAsia="fa-IR" w:bidi="fa-IR"/>
              </w:rPr>
              <w:t xml:space="preserve"> </w:t>
            </w:r>
            <w:proofErr w:type="spellStart"/>
            <w:r w:rsidRPr="00362F74">
              <w:rPr>
                <w:rFonts w:ascii="Times New Roman" w:hAnsi="Times New Roman"/>
                <w:kern w:val="2"/>
                <w:lang w:val="de-DE" w:eastAsia="fa-IR" w:bidi="fa-IR"/>
              </w:rPr>
              <w:t>потеряет</w:t>
            </w:r>
            <w:proofErr w:type="spellEnd"/>
            <w:r w:rsidRPr="00362F74">
              <w:rPr>
                <w:rFonts w:ascii="Times New Roman" w:hAnsi="Times New Roman"/>
                <w:kern w:val="2"/>
                <w:lang w:val="de-DE" w:eastAsia="fa-IR" w:bidi="fa-IR"/>
              </w:rPr>
              <w:t xml:space="preserve"> </w:t>
            </w:r>
            <w:proofErr w:type="spellStart"/>
            <w:r w:rsidRPr="00362F74">
              <w:rPr>
                <w:rFonts w:ascii="Times New Roman" w:hAnsi="Times New Roman"/>
                <w:kern w:val="2"/>
                <w:lang w:val="de-DE" w:eastAsia="fa-IR" w:bidi="fa-IR"/>
              </w:rPr>
              <w:t>пятую</w:t>
            </w:r>
            <w:proofErr w:type="spellEnd"/>
            <w:r w:rsidRPr="00362F74">
              <w:rPr>
                <w:rFonts w:ascii="Times New Roman" w:hAnsi="Times New Roman"/>
                <w:kern w:val="2"/>
                <w:lang w:val="de-DE" w:eastAsia="fa-IR" w:bidi="fa-IR"/>
              </w:rPr>
              <w:t xml:space="preserve"> </w:t>
            </w:r>
            <w:proofErr w:type="spellStart"/>
            <w:r w:rsidRPr="00362F74">
              <w:rPr>
                <w:rFonts w:ascii="Times New Roman" w:hAnsi="Times New Roman"/>
                <w:kern w:val="2"/>
                <w:lang w:val="de-DE" w:eastAsia="fa-IR" w:bidi="fa-IR"/>
              </w:rPr>
              <w:t>часть</w:t>
            </w:r>
            <w:proofErr w:type="spellEnd"/>
            <w:r w:rsidRPr="00362F74">
              <w:rPr>
                <w:rFonts w:ascii="Times New Roman" w:hAnsi="Times New Roman"/>
                <w:kern w:val="2"/>
                <w:lang w:val="de-DE" w:eastAsia="fa-IR" w:bidi="fa-IR"/>
              </w:rPr>
              <w:t xml:space="preserve"> </w:t>
            </w:r>
            <w:proofErr w:type="spellStart"/>
            <w:r w:rsidRPr="00362F74">
              <w:rPr>
                <w:rFonts w:ascii="Times New Roman" w:hAnsi="Times New Roman"/>
                <w:kern w:val="2"/>
                <w:lang w:val="de-DE" w:eastAsia="fa-IR" w:bidi="fa-IR"/>
              </w:rPr>
              <w:t>своего</w:t>
            </w:r>
            <w:proofErr w:type="spellEnd"/>
            <w:r w:rsidRPr="00362F74">
              <w:rPr>
                <w:rFonts w:ascii="Times New Roman" w:hAnsi="Times New Roman"/>
                <w:kern w:val="2"/>
                <w:lang w:val="de-DE" w:eastAsia="fa-IR" w:bidi="fa-IR"/>
              </w:rPr>
              <w:t xml:space="preserve"> ВВП, </w:t>
            </w:r>
            <w:proofErr w:type="spellStart"/>
            <w:r w:rsidRPr="00362F74">
              <w:rPr>
                <w:rFonts w:ascii="Times New Roman" w:hAnsi="Times New Roman"/>
                <w:kern w:val="2"/>
                <w:lang w:val="de-DE" w:eastAsia="fa-IR" w:bidi="fa-IR"/>
              </w:rPr>
              <w:t>поскольку</w:t>
            </w:r>
            <w:proofErr w:type="spellEnd"/>
            <w:r w:rsidRPr="00362F74">
              <w:rPr>
                <w:rFonts w:ascii="Times New Roman" w:hAnsi="Times New Roman"/>
                <w:kern w:val="2"/>
                <w:lang w:val="de-DE" w:eastAsia="fa-IR" w:bidi="fa-IR"/>
              </w:rPr>
              <w:t xml:space="preserve"> </w:t>
            </w:r>
            <w:proofErr w:type="spellStart"/>
            <w:r w:rsidRPr="00362F74">
              <w:rPr>
                <w:rFonts w:ascii="Times New Roman" w:hAnsi="Times New Roman"/>
                <w:kern w:val="2"/>
                <w:lang w:val="de-DE" w:eastAsia="fa-IR" w:bidi="fa-IR"/>
              </w:rPr>
              <w:t>их</w:t>
            </w:r>
            <w:proofErr w:type="spellEnd"/>
            <w:r w:rsidRPr="00362F74">
              <w:rPr>
                <w:rFonts w:ascii="Times New Roman" w:hAnsi="Times New Roman"/>
                <w:kern w:val="2"/>
                <w:lang w:val="de-DE" w:eastAsia="fa-IR" w:bidi="fa-IR"/>
              </w:rPr>
              <w:t xml:space="preserve"> </w:t>
            </w:r>
            <w:proofErr w:type="spellStart"/>
            <w:r w:rsidRPr="00362F74">
              <w:rPr>
                <w:rFonts w:ascii="Times New Roman" w:hAnsi="Times New Roman"/>
                <w:kern w:val="2"/>
                <w:lang w:val="de-DE" w:eastAsia="fa-IR" w:bidi="fa-IR"/>
              </w:rPr>
              <w:t>экономики</w:t>
            </w:r>
            <w:proofErr w:type="spellEnd"/>
            <w:r w:rsidRPr="00362F74">
              <w:rPr>
                <w:rFonts w:ascii="Times New Roman" w:hAnsi="Times New Roman"/>
                <w:kern w:val="2"/>
                <w:lang w:val="de-DE" w:eastAsia="fa-IR" w:bidi="fa-IR"/>
              </w:rPr>
              <w:t xml:space="preserve"> </w:t>
            </w:r>
            <w:r w:rsidRPr="00362F74">
              <w:rPr>
                <w:rFonts w:ascii="Times New Roman" w:hAnsi="Times New Roman"/>
                <w:kern w:val="2"/>
                <w:lang w:eastAsia="fa-IR" w:bidi="fa-IR"/>
              </w:rPr>
              <w:t>н</w:t>
            </w:r>
            <w:proofErr w:type="spellStart"/>
            <w:r w:rsidRPr="00362F74">
              <w:rPr>
                <w:rFonts w:ascii="Times New Roman" w:hAnsi="Times New Roman"/>
                <w:kern w:val="2"/>
                <w:lang w:val="de-DE" w:eastAsia="fa-IR" w:bidi="fa-IR"/>
              </w:rPr>
              <w:t>аходятся</w:t>
            </w:r>
            <w:proofErr w:type="spellEnd"/>
            <w:r w:rsidRPr="00362F74">
              <w:rPr>
                <w:rFonts w:ascii="Times New Roman" w:hAnsi="Times New Roman"/>
                <w:kern w:val="2"/>
                <w:lang w:val="de-DE" w:eastAsia="fa-IR" w:bidi="fa-IR"/>
              </w:rPr>
              <w:t xml:space="preserve"> </w:t>
            </w:r>
            <w:r w:rsidRPr="00362F74">
              <w:rPr>
                <w:rFonts w:ascii="Times New Roman" w:hAnsi="Times New Roman"/>
                <w:kern w:val="2"/>
                <w:lang w:eastAsia="fa-IR" w:bidi="fa-IR"/>
              </w:rPr>
              <w:t>в</w:t>
            </w:r>
            <w:r w:rsidRPr="00362F74">
              <w:rPr>
                <w:rFonts w:ascii="Times New Roman" w:hAnsi="Times New Roman"/>
                <w:kern w:val="2"/>
                <w:lang w:val="de-DE" w:eastAsia="fa-IR" w:bidi="fa-IR"/>
              </w:rPr>
              <w:t xml:space="preserve"> </w:t>
            </w:r>
            <w:proofErr w:type="spellStart"/>
            <w:r w:rsidRPr="00362F74">
              <w:rPr>
                <w:rFonts w:ascii="Times New Roman" w:hAnsi="Times New Roman"/>
                <w:kern w:val="2"/>
                <w:lang w:val="de-DE" w:eastAsia="fa-IR" w:bidi="fa-IR"/>
              </w:rPr>
              <w:t>полной</w:t>
            </w:r>
            <w:proofErr w:type="spellEnd"/>
            <w:r w:rsidRPr="00362F74">
              <w:rPr>
                <w:rFonts w:ascii="Times New Roman" w:hAnsi="Times New Roman"/>
                <w:kern w:val="2"/>
                <w:lang w:val="de-DE" w:eastAsia="fa-IR" w:bidi="fa-IR"/>
              </w:rPr>
              <w:t xml:space="preserve"> </w:t>
            </w:r>
            <w:proofErr w:type="spellStart"/>
            <w:r w:rsidRPr="00362F74">
              <w:rPr>
                <w:rFonts w:ascii="Times New Roman" w:hAnsi="Times New Roman"/>
                <w:kern w:val="2"/>
                <w:lang w:val="de-DE" w:eastAsia="fa-IR" w:bidi="fa-IR"/>
              </w:rPr>
              <w:t>засисимости</w:t>
            </w:r>
            <w:proofErr w:type="spellEnd"/>
            <w:r w:rsidRPr="00362F74">
              <w:rPr>
                <w:rFonts w:ascii="Times New Roman" w:hAnsi="Times New Roman"/>
                <w:kern w:val="2"/>
                <w:lang w:val="de-DE" w:eastAsia="fa-IR" w:bidi="fa-IR"/>
              </w:rPr>
              <w:t xml:space="preserve"> </w:t>
            </w:r>
            <w:proofErr w:type="spellStart"/>
            <w:r w:rsidRPr="00362F74">
              <w:rPr>
                <w:rFonts w:ascii="Times New Roman" w:hAnsi="Times New Roman"/>
                <w:kern w:val="2"/>
                <w:lang w:val="de-DE" w:eastAsia="fa-IR" w:bidi="fa-IR"/>
              </w:rPr>
              <w:t>друг</w:t>
            </w:r>
            <w:proofErr w:type="spellEnd"/>
            <w:r w:rsidRPr="00362F74">
              <w:rPr>
                <w:rFonts w:ascii="Times New Roman" w:hAnsi="Times New Roman"/>
                <w:kern w:val="2"/>
                <w:lang w:val="de-DE" w:eastAsia="fa-IR" w:bidi="fa-IR"/>
              </w:rPr>
              <w:t xml:space="preserve"> </w:t>
            </w:r>
            <w:proofErr w:type="spellStart"/>
            <w:r w:rsidRPr="00362F74">
              <w:rPr>
                <w:rFonts w:ascii="Times New Roman" w:hAnsi="Times New Roman"/>
                <w:kern w:val="2"/>
                <w:lang w:val="de-DE" w:eastAsia="fa-IR" w:bidi="fa-IR"/>
              </w:rPr>
              <w:t>от</w:t>
            </w:r>
            <w:proofErr w:type="spellEnd"/>
            <w:r w:rsidRPr="00362F74">
              <w:rPr>
                <w:rFonts w:ascii="Times New Roman" w:hAnsi="Times New Roman"/>
                <w:kern w:val="2"/>
                <w:lang w:val="de-DE" w:eastAsia="fa-IR" w:bidi="fa-IR"/>
              </w:rPr>
              <w:t xml:space="preserve"> </w:t>
            </w:r>
            <w:proofErr w:type="spellStart"/>
            <w:r w:rsidRPr="00362F74">
              <w:rPr>
                <w:rFonts w:ascii="Times New Roman" w:hAnsi="Times New Roman"/>
                <w:kern w:val="2"/>
                <w:lang w:val="de-DE" w:eastAsia="fa-IR" w:bidi="fa-IR"/>
              </w:rPr>
              <w:t>друга</w:t>
            </w:r>
            <w:proofErr w:type="spellEnd"/>
            <w:r w:rsidRPr="00362F74">
              <w:rPr>
                <w:rFonts w:ascii="Times New Roman" w:hAnsi="Times New Roman"/>
                <w:kern w:val="2"/>
                <w:lang w:val="de-DE" w:eastAsia="fa-IR" w:bidi="fa-IR"/>
              </w:rPr>
              <w:t>.</w:t>
            </w:r>
          </w:p>
          <w:p w:rsidR="00CB685E" w:rsidRPr="00362F74" w:rsidRDefault="00CB685E" w:rsidP="003B0C16">
            <w:pPr>
              <w:widowControl w:val="0"/>
              <w:suppressLineNumbers/>
              <w:suppressAutoHyphens/>
              <w:autoSpaceDN w:val="0"/>
              <w:spacing w:line="100" w:lineRule="atLeast"/>
              <w:rPr>
                <w:rFonts w:ascii="Times New Roman" w:hAnsi="Times New Roman"/>
                <w:kern w:val="2"/>
                <w:lang w:eastAsia="fa-IR" w:bidi="fa-IR"/>
              </w:rPr>
            </w:pPr>
            <w:r w:rsidRPr="00362F74">
              <w:rPr>
                <w:rFonts w:ascii="Times New Roman" w:hAnsi="Times New Roman"/>
                <w:kern w:val="2"/>
                <w:lang w:eastAsia="fa-IR" w:bidi="fa-IR"/>
              </w:rPr>
              <w:t xml:space="preserve">- Религии </w:t>
            </w:r>
            <w:proofErr w:type="gramStart"/>
            <w:r w:rsidRPr="00362F74">
              <w:rPr>
                <w:rFonts w:ascii="Times New Roman" w:hAnsi="Times New Roman"/>
                <w:kern w:val="2"/>
                <w:lang w:eastAsia="fa-IR" w:bidi="fa-IR"/>
              </w:rPr>
              <w:t>на</w:t>
            </w:r>
            <w:proofErr w:type="gramEnd"/>
            <w:r w:rsidRPr="00362F74">
              <w:rPr>
                <w:rFonts w:ascii="Times New Roman" w:hAnsi="Times New Roman"/>
                <w:kern w:val="2"/>
                <w:lang w:eastAsia="fa-IR" w:bidi="fa-IR"/>
              </w:rPr>
              <w:t xml:space="preserve"> противостоят друг другу. Противостоят люди, стремящиеся к власти. </w:t>
            </w:r>
          </w:p>
          <w:p w:rsidR="00CB685E" w:rsidRPr="00362F74" w:rsidRDefault="00CB685E" w:rsidP="003B0C16">
            <w:pPr>
              <w:widowControl w:val="0"/>
              <w:suppressLineNumbers/>
              <w:suppressAutoHyphens/>
              <w:autoSpaceDN w:val="0"/>
              <w:spacing w:line="100" w:lineRule="atLeast"/>
              <w:rPr>
                <w:rFonts w:ascii="Times New Roman" w:hAnsi="Times New Roman"/>
                <w:b/>
                <w:kern w:val="2"/>
                <w:lang w:val="en-US" w:eastAsia="fa-IR" w:bidi="fa-IR"/>
              </w:rPr>
            </w:pPr>
            <w:r w:rsidRPr="00362F74">
              <w:rPr>
                <w:rFonts w:ascii="Times New Roman" w:hAnsi="Times New Roman"/>
                <w:kern w:val="2"/>
                <w:lang w:eastAsia="fa-IR" w:bidi="fa-IR"/>
              </w:rPr>
              <w:t xml:space="preserve">- Следует строить гражданскую нацию, в которой приоритет отдается </w:t>
            </w:r>
            <w:proofErr w:type="gramStart"/>
            <w:r w:rsidRPr="00362F74">
              <w:rPr>
                <w:rFonts w:ascii="Times New Roman" w:hAnsi="Times New Roman"/>
                <w:kern w:val="2"/>
                <w:lang w:eastAsia="fa-IR" w:bidi="fa-IR"/>
              </w:rPr>
              <w:t>политико-правовому</w:t>
            </w:r>
            <w:proofErr w:type="gramEnd"/>
            <w:r w:rsidRPr="00362F74">
              <w:rPr>
                <w:rFonts w:ascii="Times New Roman" w:hAnsi="Times New Roman"/>
                <w:kern w:val="2"/>
                <w:lang w:eastAsia="fa-IR" w:bidi="fa-IR"/>
              </w:rPr>
              <w:t xml:space="preserve"> над этно-культурным. </w:t>
            </w:r>
            <w:proofErr w:type="spellStart"/>
            <w:r w:rsidRPr="00362F74">
              <w:rPr>
                <w:rFonts w:ascii="Times New Roman" w:hAnsi="Times New Roman"/>
                <w:kern w:val="2"/>
                <w:lang w:val="en-US" w:eastAsia="fa-IR" w:bidi="fa-IR"/>
              </w:rPr>
              <w:t>Этому</w:t>
            </w:r>
            <w:proofErr w:type="spellEnd"/>
            <w:r w:rsidRPr="00362F74">
              <w:rPr>
                <w:rFonts w:ascii="Times New Roman" w:hAnsi="Times New Roman"/>
                <w:kern w:val="2"/>
                <w:lang w:val="en-US" w:eastAsia="fa-IR" w:bidi="fa-IR"/>
              </w:rPr>
              <w:t xml:space="preserve"> </w:t>
            </w:r>
            <w:proofErr w:type="spellStart"/>
            <w:r w:rsidRPr="00362F74">
              <w:rPr>
                <w:rFonts w:ascii="Times New Roman" w:hAnsi="Times New Roman"/>
                <w:kern w:val="2"/>
                <w:lang w:val="en-US" w:eastAsia="fa-IR" w:bidi="fa-IR"/>
              </w:rPr>
              <w:t>содействует</w:t>
            </w:r>
            <w:proofErr w:type="spellEnd"/>
            <w:r w:rsidRPr="00362F74">
              <w:rPr>
                <w:rFonts w:ascii="Times New Roman" w:hAnsi="Times New Roman"/>
                <w:kern w:val="2"/>
                <w:lang w:val="en-US" w:eastAsia="fa-IR" w:bidi="fa-IR"/>
              </w:rPr>
              <w:t xml:space="preserve"> </w:t>
            </w:r>
            <w:proofErr w:type="spellStart"/>
            <w:r w:rsidRPr="00362F74">
              <w:rPr>
                <w:rFonts w:ascii="Times New Roman" w:hAnsi="Times New Roman"/>
                <w:kern w:val="2"/>
                <w:lang w:val="en-US" w:eastAsia="fa-IR" w:bidi="fa-IR"/>
              </w:rPr>
              <w:t>наличие</w:t>
            </w:r>
            <w:proofErr w:type="spellEnd"/>
            <w:r w:rsidRPr="00362F74">
              <w:rPr>
                <w:rFonts w:ascii="Times New Roman" w:hAnsi="Times New Roman"/>
                <w:kern w:val="2"/>
                <w:lang w:val="en-US" w:eastAsia="fa-IR" w:bidi="fa-IR"/>
              </w:rPr>
              <w:t xml:space="preserve"> </w:t>
            </w:r>
            <w:proofErr w:type="spellStart"/>
            <w:r w:rsidRPr="00362F74">
              <w:rPr>
                <w:rFonts w:ascii="Times New Roman" w:hAnsi="Times New Roman"/>
                <w:kern w:val="2"/>
                <w:lang w:val="en-US" w:eastAsia="fa-IR" w:bidi="fa-IR"/>
              </w:rPr>
              <w:t>единого</w:t>
            </w:r>
            <w:proofErr w:type="spellEnd"/>
            <w:r w:rsidRPr="00362F74">
              <w:rPr>
                <w:rFonts w:ascii="Times New Roman" w:hAnsi="Times New Roman"/>
                <w:kern w:val="2"/>
                <w:lang w:val="en-US" w:eastAsia="fa-IR" w:bidi="fa-IR"/>
              </w:rPr>
              <w:t xml:space="preserve"> </w:t>
            </w:r>
            <w:proofErr w:type="spellStart"/>
            <w:r w:rsidRPr="00362F74">
              <w:rPr>
                <w:rFonts w:ascii="Times New Roman" w:hAnsi="Times New Roman"/>
                <w:kern w:val="2"/>
                <w:lang w:val="en-US" w:eastAsia="fa-IR" w:bidi="fa-IR"/>
              </w:rPr>
              <w:t>языка</w:t>
            </w:r>
            <w:proofErr w:type="spellEnd"/>
            <w:r w:rsidRPr="00362F74">
              <w:rPr>
                <w:rFonts w:ascii="Times New Roman" w:hAnsi="Times New Roman"/>
                <w:kern w:val="2"/>
                <w:lang w:val="en-US" w:eastAsia="fa-IR" w:bidi="fa-IR"/>
              </w:rPr>
              <w:t>.</w:t>
            </w:r>
          </w:p>
        </w:tc>
      </w:tr>
    </w:tbl>
    <w:p w:rsidR="00635EFC" w:rsidRPr="00362F74" w:rsidRDefault="00635EFC" w:rsidP="003B0C16">
      <w:pPr>
        <w:rPr>
          <w:rFonts w:ascii="Times New Roman" w:hAnsi="Times New Roman"/>
          <w:b/>
          <w:color w:val="000000" w:themeColor="text1"/>
        </w:rPr>
      </w:pPr>
    </w:p>
    <w:p w:rsidR="00635EFC" w:rsidRPr="00362F74" w:rsidRDefault="00635EFC" w:rsidP="00635EFC">
      <w:pPr>
        <w:ind w:firstLine="709"/>
        <w:jc w:val="both"/>
        <w:rPr>
          <w:rFonts w:ascii="Times New Roman" w:hAnsi="Times New Roman"/>
        </w:rPr>
      </w:pPr>
    </w:p>
    <w:p w:rsidR="004627A7" w:rsidRPr="00362F74" w:rsidRDefault="004627A7" w:rsidP="004627A7">
      <w:pPr>
        <w:shd w:val="clear" w:color="auto" w:fill="FFFFFF"/>
        <w:jc w:val="both"/>
        <w:rPr>
          <w:rFonts w:ascii="Times New Roman" w:hAnsi="Times New Roman"/>
          <w:color w:val="000000"/>
        </w:rPr>
      </w:pPr>
      <w:r w:rsidRPr="00362F74">
        <w:rPr>
          <w:rFonts w:ascii="Times New Roman" w:hAnsi="Times New Roman"/>
          <w:b/>
          <w:color w:val="000000"/>
        </w:rPr>
        <w:t>Кейс 7.</w:t>
      </w:r>
      <w:r w:rsidRPr="00362F74">
        <w:rPr>
          <w:rFonts w:ascii="Times New Roman" w:hAnsi="Times New Roman"/>
          <w:color w:val="000000"/>
        </w:rPr>
        <w:t xml:space="preserve"> М. </w:t>
      </w:r>
      <w:proofErr w:type="spellStart"/>
      <w:r w:rsidRPr="00362F74">
        <w:rPr>
          <w:rFonts w:ascii="Times New Roman" w:hAnsi="Times New Roman"/>
          <w:color w:val="000000"/>
        </w:rPr>
        <w:t>Дюверже</w:t>
      </w:r>
      <w:proofErr w:type="spellEnd"/>
      <w:r w:rsidRPr="00362F74">
        <w:rPr>
          <w:rFonts w:ascii="Times New Roman" w:hAnsi="Times New Roman"/>
          <w:color w:val="000000"/>
        </w:rPr>
        <w:t xml:space="preserve"> предложил разделить партийные коалиции </w:t>
      </w:r>
      <w:proofErr w:type="gramStart"/>
      <w:r w:rsidRPr="00362F74">
        <w:rPr>
          <w:rFonts w:ascii="Times New Roman" w:hAnsi="Times New Roman"/>
          <w:color w:val="000000"/>
        </w:rPr>
        <w:t>на</w:t>
      </w:r>
      <w:proofErr w:type="gramEnd"/>
      <w:r w:rsidRPr="00362F74">
        <w:rPr>
          <w:rFonts w:ascii="Times New Roman" w:hAnsi="Times New Roman"/>
          <w:color w:val="000000"/>
        </w:rPr>
        <w:t>: предвыборные, парламентские и правительственные. Какие из этих коалиций чаще встречаются в российской политической системе, какие реже? Попытайтесь найти объяснение полученным вами результатам.</w:t>
      </w:r>
    </w:p>
    <w:p w:rsidR="006A1A01" w:rsidRPr="00362F74" w:rsidRDefault="006A1A01" w:rsidP="004627A7">
      <w:pPr>
        <w:shd w:val="clear" w:color="auto" w:fill="FFFFFF"/>
        <w:jc w:val="both"/>
        <w:rPr>
          <w:rFonts w:ascii="Times New Roman" w:hAnsi="Times New Roman"/>
          <w:color w:val="000000"/>
        </w:rPr>
      </w:pPr>
    </w:p>
    <w:p w:rsidR="006A1A01" w:rsidRPr="00362F74" w:rsidRDefault="006A1A01" w:rsidP="004627A7">
      <w:pPr>
        <w:shd w:val="clear" w:color="auto" w:fill="FFFFFF"/>
        <w:jc w:val="both"/>
        <w:rPr>
          <w:rFonts w:ascii="Times New Roman" w:hAnsi="Times New Roman"/>
          <w:color w:val="000000"/>
        </w:rPr>
      </w:pPr>
    </w:p>
    <w:p w:rsidR="006A1A01" w:rsidRPr="00362F74" w:rsidRDefault="006A1A01" w:rsidP="006A1A01">
      <w:pPr>
        <w:pStyle w:val="western"/>
        <w:shd w:val="clear" w:color="auto" w:fill="FFFFFF"/>
        <w:spacing w:before="0" w:beforeAutospacing="0" w:after="0" w:afterAutospacing="0"/>
        <w:jc w:val="both"/>
        <w:rPr>
          <w:b/>
          <w:bCs/>
          <w:color w:val="000000" w:themeColor="text1"/>
        </w:rPr>
      </w:pPr>
      <w:r w:rsidRPr="00362F74">
        <w:rPr>
          <w:b/>
          <w:bCs/>
          <w:color w:val="000000" w:themeColor="text1"/>
        </w:rPr>
        <w:t>Кейс 8. «Политическое лидерство и процессы формирования элит»</w:t>
      </w:r>
    </w:p>
    <w:p w:rsidR="006A1A01" w:rsidRPr="00362F74" w:rsidRDefault="006A1A01" w:rsidP="006A1A01">
      <w:pPr>
        <w:pStyle w:val="western"/>
        <w:shd w:val="clear" w:color="auto" w:fill="FFFFFF"/>
        <w:spacing w:before="0" w:beforeAutospacing="0" w:after="0" w:afterAutospacing="0"/>
        <w:jc w:val="both"/>
        <w:rPr>
          <w:color w:val="000000" w:themeColor="text1"/>
        </w:rPr>
      </w:pPr>
    </w:p>
    <w:p w:rsidR="006A1A01" w:rsidRPr="00362F74" w:rsidRDefault="006A1A01" w:rsidP="006A1A01">
      <w:pPr>
        <w:pStyle w:val="western"/>
        <w:shd w:val="clear" w:color="auto" w:fill="FFFFFF"/>
        <w:spacing w:before="0" w:beforeAutospacing="0" w:after="0" w:afterAutospacing="0"/>
        <w:jc w:val="both"/>
        <w:rPr>
          <w:color w:val="000000" w:themeColor="text1"/>
        </w:rPr>
      </w:pPr>
      <w:r w:rsidRPr="00362F74">
        <w:rPr>
          <w:color w:val="000000" w:themeColor="text1"/>
        </w:rPr>
        <w:t>1.</w:t>
      </w:r>
      <w:r w:rsidRPr="00362F74">
        <w:rPr>
          <w:b/>
          <w:bCs/>
          <w:color w:val="000000" w:themeColor="text1"/>
        </w:rPr>
        <w:t xml:space="preserve"> </w:t>
      </w:r>
      <w:r w:rsidRPr="00362F74">
        <w:rPr>
          <w:color w:val="000000" w:themeColor="text1"/>
        </w:rPr>
        <w:t>Лидерство и лидер. Лидер и менеджер.</w:t>
      </w:r>
    </w:p>
    <w:p w:rsidR="006A1A01" w:rsidRPr="00362F74" w:rsidRDefault="006A1A01" w:rsidP="006A1A01">
      <w:pPr>
        <w:pStyle w:val="western"/>
        <w:shd w:val="clear" w:color="auto" w:fill="FFFFFF"/>
        <w:spacing w:before="0" w:beforeAutospacing="0" w:after="0" w:afterAutospacing="0"/>
        <w:jc w:val="both"/>
        <w:rPr>
          <w:color w:val="000000" w:themeColor="text1"/>
        </w:rPr>
      </w:pPr>
      <w:r w:rsidRPr="00362F74">
        <w:rPr>
          <w:color w:val="000000" w:themeColor="text1"/>
        </w:rPr>
        <w:lastRenderedPageBreak/>
        <w:t>2. Теории лидерства.</w:t>
      </w:r>
    </w:p>
    <w:p w:rsidR="006A1A01" w:rsidRPr="00362F74" w:rsidRDefault="006A1A01" w:rsidP="006A1A01">
      <w:pPr>
        <w:pStyle w:val="western"/>
        <w:shd w:val="clear" w:color="auto" w:fill="FFFFFF"/>
        <w:spacing w:before="0" w:beforeAutospacing="0" w:after="0" w:afterAutospacing="0"/>
        <w:jc w:val="both"/>
        <w:rPr>
          <w:color w:val="000000"/>
          <w:lang w:eastAsia="en-US"/>
        </w:rPr>
      </w:pPr>
      <w:r w:rsidRPr="00362F74">
        <w:rPr>
          <w:color w:val="000000" w:themeColor="text1"/>
        </w:rPr>
        <w:t xml:space="preserve">3. Политическое лидерство. </w:t>
      </w:r>
      <w:r w:rsidRPr="00362F74">
        <w:rPr>
          <w:color w:val="000000"/>
          <w:lang w:eastAsia="en-US"/>
        </w:rPr>
        <w:t xml:space="preserve">Типологии лидерства </w:t>
      </w:r>
      <w:proofErr w:type="spellStart"/>
      <w:r w:rsidRPr="00362F74">
        <w:rPr>
          <w:color w:val="2A2513"/>
        </w:rPr>
        <w:t>М.Херманн</w:t>
      </w:r>
      <w:proofErr w:type="spellEnd"/>
      <w:r w:rsidRPr="00362F74">
        <w:rPr>
          <w:color w:val="2A2513"/>
        </w:rPr>
        <w:t xml:space="preserve"> и </w:t>
      </w:r>
      <w:r w:rsidRPr="00362F74">
        <w:rPr>
          <w:color w:val="000000"/>
          <w:lang w:eastAsia="en-US"/>
        </w:rPr>
        <w:t xml:space="preserve">Р. </w:t>
      </w:r>
      <w:proofErr w:type="spellStart"/>
      <w:r w:rsidRPr="00362F74">
        <w:rPr>
          <w:color w:val="000000"/>
          <w:lang w:eastAsia="en-US"/>
        </w:rPr>
        <w:t>Такера</w:t>
      </w:r>
      <w:proofErr w:type="spellEnd"/>
      <w:r w:rsidRPr="00362F74">
        <w:rPr>
          <w:color w:val="000000"/>
          <w:lang w:eastAsia="en-US"/>
        </w:rPr>
        <w:t>.</w:t>
      </w:r>
    </w:p>
    <w:p w:rsidR="006A1A01" w:rsidRPr="00362F74" w:rsidRDefault="006A1A01" w:rsidP="006A1A01">
      <w:pPr>
        <w:pStyle w:val="western"/>
        <w:shd w:val="clear" w:color="auto" w:fill="FFFFFF"/>
        <w:spacing w:before="0" w:beforeAutospacing="0" w:after="0" w:afterAutospacing="0"/>
        <w:jc w:val="both"/>
      </w:pPr>
      <w:r w:rsidRPr="00362F74">
        <w:rPr>
          <w:color w:val="000000"/>
          <w:lang w:eastAsia="en-US"/>
        </w:rPr>
        <w:t xml:space="preserve">4. </w:t>
      </w:r>
      <w:r w:rsidRPr="00362F74">
        <w:rPr>
          <w:color w:val="000000" w:themeColor="text1"/>
        </w:rPr>
        <w:t xml:space="preserve">Механизмы </w:t>
      </w:r>
      <w:proofErr w:type="spellStart"/>
      <w:r w:rsidRPr="00362F74">
        <w:rPr>
          <w:color w:val="000000" w:themeColor="text1"/>
        </w:rPr>
        <w:t>рекрутирования</w:t>
      </w:r>
      <w:proofErr w:type="spellEnd"/>
      <w:r w:rsidRPr="00362F74">
        <w:rPr>
          <w:color w:val="000000" w:themeColor="text1"/>
        </w:rPr>
        <w:t xml:space="preserve"> политических элит.</w:t>
      </w:r>
    </w:p>
    <w:p w:rsidR="006A1A01" w:rsidRPr="00362F74" w:rsidRDefault="006A1A01" w:rsidP="006A1A01">
      <w:pPr>
        <w:pStyle w:val="western"/>
        <w:shd w:val="clear" w:color="auto" w:fill="FFFFFF"/>
        <w:spacing w:before="0" w:beforeAutospacing="0" w:after="0" w:afterAutospacing="0"/>
        <w:jc w:val="both"/>
        <w:rPr>
          <w:color w:val="000000" w:themeColor="text1"/>
        </w:rPr>
      </w:pPr>
      <w:r w:rsidRPr="00362F74">
        <w:rPr>
          <w:color w:val="000000" w:themeColor="text1"/>
        </w:rPr>
        <w:t>4. Имидж политического лидера:</w:t>
      </w:r>
    </w:p>
    <w:p w:rsidR="006A1A01" w:rsidRPr="00362F74" w:rsidRDefault="006A1A01" w:rsidP="006A1A01">
      <w:pPr>
        <w:jc w:val="both"/>
        <w:rPr>
          <w:rFonts w:ascii="Times New Roman" w:hAnsi="Times New Roman"/>
          <w:lang w:eastAsia="en-US"/>
        </w:rPr>
      </w:pPr>
      <w:r w:rsidRPr="00362F74">
        <w:rPr>
          <w:rFonts w:ascii="Times New Roman" w:hAnsi="Times New Roman"/>
          <w:color w:val="000000"/>
        </w:rPr>
        <w:t xml:space="preserve">– </w:t>
      </w:r>
      <w:r w:rsidRPr="00362F74">
        <w:rPr>
          <w:rFonts w:ascii="Times New Roman" w:hAnsi="Times New Roman"/>
          <w:lang w:eastAsia="en-US"/>
        </w:rPr>
        <w:t>каково различие между образом и имиджем?</w:t>
      </w:r>
    </w:p>
    <w:p w:rsidR="006A1A01" w:rsidRPr="00362F74" w:rsidRDefault="006A1A01" w:rsidP="006A1A01">
      <w:pPr>
        <w:jc w:val="both"/>
        <w:rPr>
          <w:rFonts w:ascii="Times New Roman" w:hAnsi="Times New Roman"/>
          <w:iCs/>
        </w:rPr>
      </w:pPr>
      <w:r w:rsidRPr="00362F74">
        <w:rPr>
          <w:rFonts w:ascii="Times New Roman" w:hAnsi="Times New Roman"/>
          <w:color w:val="000000"/>
        </w:rPr>
        <w:t xml:space="preserve">– </w:t>
      </w:r>
      <w:r w:rsidRPr="00362F74">
        <w:rPr>
          <w:rFonts w:ascii="Times New Roman" w:hAnsi="Times New Roman"/>
          <w:lang w:eastAsia="en-US"/>
        </w:rPr>
        <w:t>п</w:t>
      </w:r>
      <w:r w:rsidRPr="00362F74">
        <w:rPr>
          <w:rFonts w:ascii="Times New Roman" w:hAnsi="Times New Roman"/>
          <w:iCs/>
        </w:rPr>
        <w:t xml:space="preserve">рав ли </w:t>
      </w:r>
      <w:proofErr w:type="spellStart"/>
      <w:r w:rsidRPr="00362F74">
        <w:rPr>
          <w:rFonts w:ascii="Times New Roman" w:hAnsi="Times New Roman"/>
          <w:iCs/>
        </w:rPr>
        <w:t>Онассис</w:t>
      </w:r>
      <w:proofErr w:type="spellEnd"/>
      <w:r w:rsidRPr="00362F74">
        <w:rPr>
          <w:rFonts w:ascii="Times New Roman" w:hAnsi="Times New Roman"/>
          <w:iCs/>
        </w:rPr>
        <w:t xml:space="preserve"> А., утверждающий «Чтобы быть успешным, выглядите загорелым, живите в элегантном здании (пусть даже на чердаке), появляйтесь в хороших ресторанах (даже если пьете один напиток) и, если вы чем-то занимаетесь, — делайте это по-крупному»?;</w:t>
      </w:r>
    </w:p>
    <w:p w:rsidR="006A1A01" w:rsidRPr="00362F74" w:rsidRDefault="006A1A01" w:rsidP="006A1A01">
      <w:pPr>
        <w:jc w:val="both"/>
        <w:rPr>
          <w:rFonts w:ascii="Times New Roman" w:hAnsi="Times New Roman"/>
        </w:rPr>
      </w:pPr>
      <w:r w:rsidRPr="00362F74">
        <w:rPr>
          <w:rFonts w:ascii="Times New Roman" w:hAnsi="Times New Roman"/>
          <w:color w:val="000000"/>
        </w:rPr>
        <w:t xml:space="preserve">– </w:t>
      </w:r>
      <w:r w:rsidRPr="00362F74">
        <w:rPr>
          <w:rFonts w:ascii="Times New Roman" w:hAnsi="Times New Roman"/>
        </w:rPr>
        <w:t>объясните смысл утверждения Дональда Трампа: «</w:t>
      </w:r>
      <w:r w:rsidRPr="00362F74">
        <w:rPr>
          <w:rFonts w:ascii="Times New Roman" w:hAnsi="Times New Roman"/>
          <w:iCs/>
        </w:rPr>
        <w:t>Всегда помните одно простое правило: одеваться следует для той работы, которую вы хотите иметь, а не для той, которую имеете</w:t>
      </w:r>
      <w:r w:rsidRPr="00362F74">
        <w:rPr>
          <w:rFonts w:ascii="Times New Roman" w:hAnsi="Times New Roman"/>
        </w:rPr>
        <w:t xml:space="preserve">»? </w:t>
      </w:r>
    </w:p>
    <w:p w:rsidR="006A1A01" w:rsidRPr="00362F74" w:rsidRDefault="006A1A01" w:rsidP="006A1A01">
      <w:pPr>
        <w:jc w:val="both"/>
        <w:rPr>
          <w:rFonts w:ascii="Times New Roman" w:hAnsi="Times New Roman"/>
        </w:rPr>
      </w:pPr>
      <w:r w:rsidRPr="00362F74">
        <w:rPr>
          <w:rFonts w:ascii="Times New Roman" w:hAnsi="Times New Roman"/>
          <w:color w:val="000000"/>
        </w:rPr>
        <w:t>– р</w:t>
      </w:r>
      <w:r w:rsidRPr="00362F74">
        <w:rPr>
          <w:rFonts w:ascii="Times New Roman" w:hAnsi="Times New Roman"/>
        </w:rPr>
        <w:t>аскройте на исторических примерах смысл утверждения Паркинсона С. «</w:t>
      </w:r>
      <w:r w:rsidRPr="00362F74">
        <w:rPr>
          <w:rFonts w:ascii="Times New Roman" w:hAnsi="Times New Roman"/>
          <w:iCs/>
        </w:rPr>
        <w:t>Для имиджа важен размах, а не итог</w:t>
      </w:r>
      <w:r w:rsidRPr="00362F74">
        <w:rPr>
          <w:rFonts w:ascii="Times New Roman" w:hAnsi="Times New Roman"/>
        </w:rPr>
        <w:t xml:space="preserve">»; </w:t>
      </w:r>
    </w:p>
    <w:p w:rsidR="006A1A01" w:rsidRPr="00362F74" w:rsidRDefault="006A1A01" w:rsidP="006A1A01">
      <w:pPr>
        <w:jc w:val="both"/>
        <w:rPr>
          <w:rFonts w:ascii="Times New Roman" w:hAnsi="Times New Roman"/>
          <w:iCs/>
        </w:rPr>
      </w:pPr>
      <w:proofErr w:type="gramStart"/>
      <w:r w:rsidRPr="00362F74">
        <w:rPr>
          <w:rFonts w:ascii="Times New Roman" w:hAnsi="Times New Roman"/>
          <w:color w:val="000000"/>
        </w:rPr>
        <w:t xml:space="preserve">– </w:t>
      </w:r>
      <w:r w:rsidRPr="00362F74">
        <w:rPr>
          <w:rFonts w:ascii="Times New Roman" w:hAnsi="Times New Roman"/>
        </w:rPr>
        <w:t>что имел ввиду</w:t>
      </w:r>
      <w:r w:rsidRPr="00362F74">
        <w:rPr>
          <w:rFonts w:ascii="Times New Roman" w:hAnsi="Times New Roman"/>
          <w:color w:val="000000"/>
        </w:rPr>
        <w:t xml:space="preserve"> </w:t>
      </w:r>
      <w:r w:rsidRPr="00362F74">
        <w:rPr>
          <w:rFonts w:ascii="Times New Roman" w:hAnsi="Times New Roman"/>
        </w:rPr>
        <w:t>Бомарше П., утверждающий:</w:t>
      </w:r>
      <w:proofErr w:type="gramEnd"/>
      <w:r w:rsidRPr="00362F74">
        <w:rPr>
          <w:rFonts w:ascii="Times New Roman" w:hAnsi="Times New Roman"/>
          <w:i/>
          <w:iCs/>
        </w:rPr>
        <w:t xml:space="preserve"> </w:t>
      </w:r>
      <w:r w:rsidRPr="00362F74">
        <w:rPr>
          <w:rFonts w:ascii="Times New Roman" w:hAnsi="Times New Roman"/>
          <w:iCs/>
        </w:rPr>
        <w:t>«А что, если я лучше своего имиджа?»;</w:t>
      </w:r>
    </w:p>
    <w:p w:rsidR="006A1A01" w:rsidRPr="00362F74" w:rsidRDefault="006A1A01" w:rsidP="006A1A01">
      <w:pPr>
        <w:jc w:val="both"/>
        <w:rPr>
          <w:rFonts w:ascii="Times New Roman" w:hAnsi="Times New Roman"/>
        </w:rPr>
      </w:pPr>
      <w:r w:rsidRPr="00362F74">
        <w:rPr>
          <w:rFonts w:ascii="Times New Roman" w:hAnsi="Times New Roman"/>
          <w:color w:val="000000"/>
        </w:rPr>
        <w:t>– о</w:t>
      </w:r>
      <w:r w:rsidRPr="00362F74">
        <w:rPr>
          <w:rFonts w:ascii="Times New Roman" w:hAnsi="Times New Roman"/>
        </w:rPr>
        <w:t xml:space="preserve"> чем свидетельствует высказывание: «</w:t>
      </w:r>
      <w:r w:rsidRPr="00362F74">
        <w:rPr>
          <w:rFonts w:ascii="Times New Roman" w:hAnsi="Times New Roman"/>
          <w:iCs/>
        </w:rPr>
        <w:t xml:space="preserve">О нем в последнее время не говорят ничего, </w:t>
      </w:r>
      <w:proofErr w:type="gramStart"/>
      <w:r w:rsidRPr="00362F74">
        <w:rPr>
          <w:rFonts w:ascii="Times New Roman" w:hAnsi="Times New Roman"/>
          <w:iCs/>
        </w:rPr>
        <w:t>кроме</w:t>
      </w:r>
      <w:proofErr w:type="gramEnd"/>
      <w:r w:rsidRPr="00362F74">
        <w:rPr>
          <w:rFonts w:ascii="Times New Roman" w:hAnsi="Times New Roman"/>
          <w:iCs/>
        </w:rPr>
        <w:t xml:space="preserve"> хорошего. Жив ли он?</w:t>
      </w:r>
      <w:r w:rsidRPr="00362F74">
        <w:rPr>
          <w:rFonts w:ascii="Times New Roman" w:hAnsi="Times New Roman"/>
        </w:rPr>
        <w:t>»;</w:t>
      </w:r>
    </w:p>
    <w:p w:rsidR="006A1A01" w:rsidRPr="00362F74" w:rsidRDefault="006A1A01" w:rsidP="006A1A01">
      <w:pPr>
        <w:jc w:val="both"/>
        <w:rPr>
          <w:rFonts w:ascii="Times New Roman" w:hAnsi="Times New Roman"/>
          <w:b/>
          <w:snapToGrid w:val="0"/>
        </w:rPr>
      </w:pPr>
      <w:r w:rsidRPr="00362F74">
        <w:rPr>
          <w:rFonts w:ascii="Times New Roman" w:hAnsi="Times New Roman"/>
          <w:color w:val="000000"/>
        </w:rPr>
        <w:t>– с</w:t>
      </w:r>
      <w:r w:rsidRPr="00362F74">
        <w:rPr>
          <w:rFonts w:ascii="Times New Roman" w:hAnsi="Times New Roman"/>
        </w:rPr>
        <w:t>огласны ли Вы с утверждением «</w:t>
      </w:r>
      <w:r w:rsidRPr="00362F74">
        <w:rPr>
          <w:rFonts w:ascii="Times New Roman" w:hAnsi="Times New Roman"/>
          <w:snapToGrid w:val="0"/>
        </w:rPr>
        <w:t>Если политик слабее команды, которая создает ему имидж и определяет победу, то такой политик, недооценивая команду, становится «потерпевшим победу»?</w:t>
      </w:r>
    </w:p>
    <w:p w:rsidR="006A1A01" w:rsidRPr="00362F74" w:rsidRDefault="006A1A01" w:rsidP="006A1A01">
      <w:pPr>
        <w:pStyle w:val="western"/>
        <w:shd w:val="clear" w:color="auto" w:fill="FFFFFF"/>
        <w:spacing w:before="0" w:beforeAutospacing="0" w:after="0" w:afterAutospacing="0"/>
        <w:jc w:val="both"/>
        <w:rPr>
          <w:color w:val="000000" w:themeColor="text1"/>
        </w:rPr>
      </w:pPr>
      <w:r w:rsidRPr="00362F74">
        <w:rPr>
          <w:color w:val="000000" w:themeColor="text1"/>
        </w:rPr>
        <w:t>5. Стратегии успешного лидерства:</w:t>
      </w:r>
    </w:p>
    <w:p w:rsidR="006A1A01" w:rsidRPr="00362F74" w:rsidRDefault="006A1A01" w:rsidP="006A1A01">
      <w:pPr>
        <w:spacing w:line="312" w:lineRule="atLeast"/>
        <w:contextualSpacing/>
        <w:jc w:val="both"/>
        <w:rPr>
          <w:rFonts w:ascii="Times New Roman" w:hAnsi="Times New Roman"/>
        </w:rPr>
      </w:pPr>
      <w:r w:rsidRPr="00362F74">
        <w:rPr>
          <w:rFonts w:ascii="Times New Roman" w:hAnsi="Times New Roman"/>
          <w:color w:val="000000"/>
        </w:rPr>
        <w:t>– к</w:t>
      </w:r>
      <w:r w:rsidRPr="00362F74">
        <w:rPr>
          <w:rFonts w:ascii="Times New Roman" w:hAnsi="Times New Roman"/>
        </w:rPr>
        <w:t xml:space="preserve">ак Вы объясняете </w:t>
      </w:r>
      <w:r w:rsidRPr="00362F74">
        <w:rPr>
          <w:rFonts w:ascii="Times New Roman" w:hAnsi="Times New Roman"/>
          <w:iCs/>
        </w:rPr>
        <w:t xml:space="preserve">суждение Дэвида Финка </w:t>
      </w:r>
      <w:r w:rsidRPr="00362F74">
        <w:rPr>
          <w:rFonts w:ascii="Times New Roman" w:hAnsi="Times New Roman"/>
        </w:rPr>
        <w:t>«Вести народ легче, чем сдвинуть его с места»?;</w:t>
      </w:r>
    </w:p>
    <w:p w:rsidR="006A1A01" w:rsidRPr="00362F74" w:rsidRDefault="006A1A01" w:rsidP="006A1A01">
      <w:pPr>
        <w:spacing w:line="312" w:lineRule="atLeast"/>
        <w:contextualSpacing/>
        <w:jc w:val="both"/>
        <w:rPr>
          <w:rFonts w:ascii="Times New Roman" w:hAnsi="Times New Roman"/>
        </w:rPr>
      </w:pPr>
      <w:r w:rsidRPr="00362F74">
        <w:rPr>
          <w:rFonts w:ascii="Times New Roman" w:hAnsi="Times New Roman"/>
          <w:color w:val="000000"/>
        </w:rPr>
        <w:t>– к</w:t>
      </w:r>
      <w:r w:rsidRPr="00362F74">
        <w:rPr>
          <w:rFonts w:ascii="Times New Roman" w:hAnsi="Times New Roman"/>
          <w:lang w:eastAsia="en-US"/>
        </w:rPr>
        <w:t xml:space="preserve">ак Вы понимаете высказывание </w:t>
      </w:r>
      <w:r w:rsidRPr="00362F74">
        <w:rPr>
          <w:rFonts w:ascii="Times New Roman" w:hAnsi="Times New Roman"/>
          <w:iCs/>
          <w:lang w:eastAsia="en-US"/>
        </w:rPr>
        <w:t>Тони Блэра</w:t>
      </w:r>
      <w:r w:rsidRPr="00362F74">
        <w:rPr>
          <w:rFonts w:ascii="Times New Roman" w:hAnsi="Times New Roman"/>
          <w:i/>
          <w:iCs/>
          <w:lang w:eastAsia="en-US"/>
        </w:rPr>
        <w:t xml:space="preserve">: </w:t>
      </w:r>
      <w:r w:rsidRPr="00362F74">
        <w:rPr>
          <w:rFonts w:ascii="Times New Roman" w:hAnsi="Times New Roman"/>
          <w:iCs/>
          <w:lang w:eastAsia="en-US"/>
        </w:rPr>
        <w:t>«</w:t>
      </w:r>
      <w:r w:rsidRPr="00362F74">
        <w:rPr>
          <w:rFonts w:ascii="Times New Roman" w:hAnsi="Times New Roman"/>
          <w:lang w:eastAsia="en-US"/>
        </w:rPr>
        <w:t>Секрет лидерства в том, чтобы говорить нет, а не да»?</w:t>
      </w:r>
      <w:proofErr w:type="gramStart"/>
      <w:r w:rsidRPr="00362F74">
        <w:rPr>
          <w:rFonts w:ascii="Times New Roman" w:hAnsi="Times New Roman"/>
          <w:lang w:eastAsia="en-US"/>
        </w:rPr>
        <w:t xml:space="preserve"> ;</w:t>
      </w:r>
      <w:proofErr w:type="gramEnd"/>
    </w:p>
    <w:p w:rsidR="006A1A01" w:rsidRPr="00362F74" w:rsidRDefault="006A1A01" w:rsidP="006A1A01">
      <w:pPr>
        <w:spacing w:line="312" w:lineRule="atLeast"/>
        <w:contextualSpacing/>
        <w:jc w:val="both"/>
        <w:rPr>
          <w:rFonts w:ascii="Times New Roman" w:hAnsi="Times New Roman"/>
        </w:rPr>
      </w:pPr>
      <w:r w:rsidRPr="00362F74">
        <w:rPr>
          <w:rFonts w:ascii="Times New Roman" w:hAnsi="Times New Roman"/>
          <w:color w:val="000000"/>
        </w:rPr>
        <w:t>– п</w:t>
      </w:r>
      <w:r w:rsidRPr="00362F74">
        <w:rPr>
          <w:rFonts w:ascii="Times New Roman" w:hAnsi="Times New Roman"/>
        </w:rPr>
        <w:t xml:space="preserve">очему, согласно Наполеону </w:t>
      </w:r>
      <w:r w:rsidRPr="00362F74">
        <w:rPr>
          <w:rFonts w:ascii="Times New Roman" w:hAnsi="Times New Roman"/>
          <w:iCs/>
        </w:rPr>
        <w:t>I,</w:t>
      </w:r>
      <w:r w:rsidRPr="00362F74">
        <w:rPr>
          <w:rFonts w:ascii="Times New Roman" w:hAnsi="Times New Roman"/>
        </w:rPr>
        <w:t xml:space="preserve"> «Лидер подобен дельцу, ожидающему прибыли»?;</w:t>
      </w:r>
    </w:p>
    <w:p w:rsidR="006A1A01" w:rsidRPr="00362F74" w:rsidRDefault="006A1A01" w:rsidP="006A1A01">
      <w:pPr>
        <w:spacing w:line="312" w:lineRule="atLeast"/>
        <w:contextualSpacing/>
        <w:jc w:val="both"/>
        <w:rPr>
          <w:rFonts w:ascii="Times New Roman" w:hAnsi="Times New Roman"/>
        </w:rPr>
      </w:pPr>
      <w:bookmarkStart w:id="33" w:name="_Hlk10756835"/>
      <w:r w:rsidRPr="00362F74">
        <w:rPr>
          <w:rFonts w:ascii="Times New Roman" w:hAnsi="Times New Roman"/>
          <w:color w:val="000000"/>
        </w:rPr>
        <w:t xml:space="preserve">– </w:t>
      </w:r>
      <w:bookmarkEnd w:id="33"/>
      <w:r w:rsidRPr="00362F74">
        <w:rPr>
          <w:rFonts w:ascii="Times New Roman" w:hAnsi="Times New Roman"/>
        </w:rPr>
        <w:t xml:space="preserve">прав ли </w:t>
      </w:r>
      <w:r w:rsidRPr="00362F74">
        <w:rPr>
          <w:rFonts w:ascii="Times New Roman" w:hAnsi="Times New Roman"/>
          <w:iCs/>
        </w:rPr>
        <w:t>Джордж Оруэлл, утверждающий, что «</w:t>
      </w:r>
      <w:r w:rsidRPr="00362F74">
        <w:rPr>
          <w:rFonts w:ascii="Times New Roman" w:hAnsi="Times New Roman"/>
        </w:rPr>
        <w:t>Вожди, которые пугают свой народ кровью, тяжким трудом, слезами и потом, пользуются большим доверием, чем политики, сулящие благополучие и процветание»?</w:t>
      </w:r>
    </w:p>
    <w:p w:rsidR="006A1A01" w:rsidRPr="00362F74" w:rsidRDefault="006A1A01" w:rsidP="006A1A01">
      <w:pPr>
        <w:jc w:val="both"/>
        <w:rPr>
          <w:rFonts w:ascii="Times New Roman" w:hAnsi="Times New Roman"/>
          <w:color w:val="000000" w:themeColor="text1"/>
        </w:rPr>
      </w:pPr>
      <w:r w:rsidRPr="00362F74">
        <w:rPr>
          <w:rFonts w:ascii="Times New Roman" w:hAnsi="Times New Roman"/>
          <w:color w:val="000000" w:themeColor="text1"/>
        </w:rPr>
        <w:t xml:space="preserve">6. Раскройте смысл высказываний </w:t>
      </w:r>
      <w:proofErr w:type="spellStart"/>
      <w:r w:rsidRPr="00362F74">
        <w:rPr>
          <w:rFonts w:ascii="Times New Roman" w:hAnsi="Times New Roman"/>
          <w:color w:val="000000" w:themeColor="text1"/>
        </w:rPr>
        <w:t>У.Черчилля</w:t>
      </w:r>
      <w:proofErr w:type="spellEnd"/>
      <w:r w:rsidRPr="00362F74">
        <w:rPr>
          <w:rFonts w:ascii="Times New Roman" w:hAnsi="Times New Roman"/>
          <w:color w:val="000000" w:themeColor="text1"/>
        </w:rPr>
        <w:t>:</w:t>
      </w:r>
    </w:p>
    <w:p w:rsidR="006A1A01" w:rsidRPr="00362F74" w:rsidRDefault="006A1A01" w:rsidP="006A1A01">
      <w:pPr>
        <w:jc w:val="both"/>
        <w:rPr>
          <w:rFonts w:ascii="Times New Roman" w:hAnsi="Times New Roman"/>
          <w:i/>
          <w:color w:val="000000" w:themeColor="text1"/>
        </w:rPr>
      </w:pPr>
      <w:r w:rsidRPr="00362F74">
        <w:rPr>
          <w:rFonts w:ascii="Times New Roman" w:hAnsi="Times New Roman"/>
          <w:color w:val="000000"/>
        </w:rPr>
        <w:t xml:space="preserve">– </w:t>
      </w:r>
      <w:r w:rsidRPr="00362F74">
        <w:rPr>
          <w:rFonts w:ascii="Times New Roman" w:hAnsi="Times New Roman"/>
          <w:color w:val="000000" w:themeColor="text1"/>
        </w:rPr>
        <w:t>«Лучше делать новости, чем рассказывать о них; лучше быть актером, чем критиком»;</w:t>
      </w:r>
      <w:r w:rsidRPr="00362F74">
        <w:rPr>
          <w:rFonts w:ascii="Times New Roman" w:hAnsi="Times New Roman"/>
          <w:i/>
          <w:color w:val="000000" w:themeColor="text1"/>
        </w:rPr>
        <w:t xml:space="preserve"> </w:t>
      </w:r>
    </w:p>
    <w:p w:rsidR="006A1A01" w:rsidRPr="00362F74" w:rsidRDefault="006A1A01" w:rsidP="006A1A01">
      <w:pPr>
        <w:jc w:val="both"/>
        <w:rPr>
          <w:rFonts w:ascii="Times New Roman" w:hAnsi="Times New Roman"/>
          <w:color w:val="000000" w:themeColor="text1"/>
        </w:rPr>
      </w:pPr>
      <w:r w:rsidRPr="00362F74">
        <w:rPr>
          <w:rFonts w:ascii="Times New Roman" w:hAnsi="Times New Roman"/>
          <w:color w:val="000000"/>
        </w:rPr>
        <w:t xml:space="preserve">– </w:t>
      </w:r>
      <w:r w:rsidRPr="00362F74">
        <w:rPr>
          <w:rFonts w:ascii="Times New Roman" w:hAnsi="Times New Roman"/>
          <w:i/>
          <w:color w:val="000000" w:themeColor="text1"/>
        </w:rPr>
        <w:t>«</w:t>
      </w:r>
      <w:r w:rsidRPr="00362F74">
        <w:rPr>
          <w:rFonts w:ascii="Times New Roman" w:hAnsi="Times New Roman"/>
          <w:color w:val="000000" w:themeColor="text1"/>
        </w:rPr>
        <w:t>Думайте о стоимости, а не о цене»;</w:t>
      </w:r>
    </w:p>
    <w:p w:rsidR="006A1A01" w:rsidRPr="00362F74" w:rsidRDefault="006A1A01" w:rsidP="006A1A01">
      <w:pPr>
        <w:jc w:val="both"/>
        <w:rPr>
          <w:rFonts w:ascii="Times New Roman" w:hAnsi="Times New Roman"/>
          <w:color w:val="000000" w:themeColor="text1"/>
        </w:rPr>
      </w:pPr>
      <w:r w:rsidRPr="00362F74">
        <w:rPr>
          <w:rFonts w:ascii="Times New Roman" w:hAnsi="Times New Roman"/>
          <w:color w:val="000000"/>
        </w:rPr>
        <w:t xml:space="preserve">– </w:t>
      </w:r>
      <w:r w:rsidRPr="00362F74">
        <w:rPr>
          <w:rFonts w:ascii="Times New Roman" w:hAnsi="Times New Roman"/>
          <w:i/>
          <w:color w:val="000000" w:themeColor="text1"/>
        </w:rPr>
        <w:t>«</w:t>
      </w:r>
      <w:r w:rsidRPr="00362F74">
        <w:rPr>
          <w:rFonts w:ascii="Times New Roman" w:hAnsi="Times New Roman"/>
          <w:color w:val="000000" w:themeColor="text1"/>
        </w:rPr>
        <w:t>Не стоит сбивать человека с ног, если только Вы не хотите поставить его обратно на ноги в лучшем умонастроении»;</w:t>
      </w:r>
    </w:p>
    <w:p w:rsidR="006A1A01" w:rsidRPr="00362F74" w:rsidRDefault="006A1A01" w:rsidP="006A1A01">
      <w:pPr>
        <w:jc w:val="both"/>
        <w:rPr>
          <w:rFonts w:ascii="Times New Roman" w:hAnsi="Times New Roman"/>
          <w:color w:val="000000" w:themeColor="text1"/>
        </w:rPr>
      </w:pPr>
      <w:r w:rsidRPr="00362F74">
        <w:rPr>
          <w:rFonts w:ascii="Times New Roman" w:hAnsi="Times New Roman"/>
          <w:color w:val="000000"/>
        </w:rPr>
        <w:t>– «</w:t>
      </w:r>
      <w:r w:rsidRPr="00362F74">
        <w:rPr>
          <w:rFonts w:ascii="Times New Roman" w:hAnsi="Times New Roman"/>
          <w:color w:val="000000" w:themeColor="text1"/>
        </w:rPr>
        <w:t>Только Ленин мог бы вывести русских из того болота, куда он сам их завел</w:t>
      </w:r>
      <w:proofErr w:type="gramStart"/>
      <w:r w:rsidRPr="00362F74">
        <w:rPr>
          <w:rFonts w:ascii="Times New Roman" w:hAnsi="Times New Roman"/>
          <w:color w:val="000000" w:themeColor="text1"/>
        </w:rPr>
        <w:t>…Н</w:t>
      </w:r>
      <w:proofErr w:type="gramEnd"/>
      <w:r w:rsidRPr="00362F74">
        <w:rPr>
          <w:rFonts w:ascii="Times New Roman" w:hAnsi="Times New Roman"/>
          <w:color w:val="000000" w:themeColor="text1"/>
        </w:rPr>
        <w:t>о он умер… Русские остались погибать в болоте. Первая трагедия России – рождение Ленина, вторая – его смерть».</w:t>
      </w:r>
    </w:p>
    <w:p w:rsidR="006A1A01" w:rsidRPr="00362F74" w:rsidRDefault="006A1A01" w:rsidP="006A1A01">
      <w:pPr>
        <w:jc w:val="both"/>
        <w:rPr>
          <w:rFonts w:ascii="Times New Roman" w:hAnsi="Times New Roman"/>
          <w:i/>
          <w:iCs/>
          <w:color w:val="000000" w:themeColor="text1"/>
          <w:shd w:val="clear" w:color="auto" w:fill="FFFFFF"/>
        </w:rPr>
      </w:pPr>
      <w:r w:rsidRPr="00362F74">
        <w:rPr>
          <w:rFonts w:ascii="Times New Roman" w:hAnsi="Times New Roman"/>
          <w:color w:val="000000" w:themeColor="text1"/>
        </w:rPr>
        <w:t xml:space="preserve">7. Обсуждение специфики политического лидерства и его отличия от </w:t>
      </w:r>
      <w:proofErr w:type="gramStart"/>
      <w:r w:rsidRPr="00362F74">
        <w:rPr>
          <w:rFonts w:ascii="Times New Roman" w:hAnsi="Times New Roman"/>
          <w:color w:val="000000" w:themeColor="text1"/>
        </w:rPr>
        <w:t>бизнес-лидерства</w:t>
      </w:r>
      <w:proofErr w:type="gramEnd"/>
      <w:r w:rsidRPr="00362F74">
        <w:rPr>
          <w:rFonts w:ascii="Times New Roman" w:hAnsi="Times New Roman"/>
          <w:i/>
          <w:iCs/>
          <w:color w:val="000000" w:themeColor="text1"/>
        </w:rPr>
        <w:t xml:space="preserve">: На основе образов королевы Елизаветы </w:t>
      </w:r>
      <w:r w:rsidRPr="00362F74">
        <w:rPr>
          <w:rFonts w:ascii="Times New Roman" w:hAnsi="Times New Roman"/>
          <w:i/>
          <w:iCs/>
          <w:color w:val="000000" w:themeColor="text1"/>
          <w:lang w:val="en-US"/>
        </w:rPr>
        <w:t>II</w:t>
      </w:r>
      <w:r w:rsidRPr="00362F74">
        <w:rPr>
          <w:rFonts w:ascii="Times New Roman" w:hAnsi="Times New Roman"/>
          <w:i/>
          <w:iCs/>
          <w:color w:val="000000" w:themeColor="text1"/>
        </w:rPr>
        <w:t xml:space="preserve">, </w:t>
      </w:r>
      <w:r w:rsidRPr="00362F74">
        <w:rPr>
          <w:rFonts w:ascii="Times New Roman" w:hAnsi="Times New Roman"/>
          <w:i/>
          <w:iCs/>
          <w:color w:val="000000" w:themeColor="text1"/>
          <w:shd w:val="clear" w:color="auto" w:fill="FFFFFF"/>
        </w:rPr>
        <w:t xml:space="preserve">премьер-министра Великобритании Тони Блэра и основателя компании </w:t>
      </w:r>
      <w:proofErr w:type="spellStart"/>
      <w:r w:rsidRPr="00362F74">
        <w:rPr>
          <w:rFonts w:ascii="Times New Roman" w:hAnsi="Times New Roman"/>
          <w:i/>
          <w:iCs/>
          <w:color w:val="000000" w:themeColor="text1"/>
          <w:shd w:val="clear" w:color="auto" w:fill="FFFFFF"/>
        </w:rPr>
        <w:t>Apple</w:t>
      </w:r>
      <w:proofErr w:type="spellEnd"/>
      <w:r w:rsidRPr="00362F74">
        <w:rPr>
          <w:rFonts w:ascii="Times New Roman" w:hAnsi="Times New Roman"/>
          <w:i/>
          <w:iCs/>
          <w:color w:val="000000" w:themeColor="text1"/>
          <w:shd w:val="clear" w:color="auto" w:fill="FFFFFF"/>
        </w:rPr>
        <w:t xml:space="preserve"> </w:t>
      </w:r>
      <w:r w:rsidRPr="00362F74">
        <w:rPr>
          <w:rFonts w:ascii="Times New Roman" w:hAnsi="Times New Roman"/>
          <w:i/>
          <w:iCs/>
          <w:color w:val="000000" w:themeColor="text1"/>
        </w:rPr>
        <w:t xml:space="preserve">– </w:t>
      </w:r>
      <w:r w:rsidRPr="00362F74">
        <w:rPr>
          <w:rFonts w:ascii="Times New Roman" w:hAnsi="Times New Roman"/>
          <w:i/>
          <w:iCs/>
          <w:color w:val="000000" w:themeColor="text1"/>
          <w:shd w:val="clear" w:color="auto" w:fill="FFFFFF"/>
        </w:rPr>
        <w:t xml:space="preserve">Стив </w:t>
      </w:r>
      <w:proofErr w:type="spellStart"/>
      <w:r w:rsidRPr="00362F74">
        <w:rPr>
          <w:rFonts w:ascii="Times New Roman" w:hAnsi="Times New Roman"/>
          <w:i/>
          <w:iCs/>
          <w:color w:val="000000" w:themeColor="text1"/>
          <w:shd w:val="clear" w:color="auto" w:fill="FFFFFF"/>
        </w:rPr>
        <w:t>Джоббса</w:t>
      </w:r>
      <w:proofErr w:type="spellEnd"/>
      <w:r w:rsidRPr="00362F74">
        <w:rPr>
          <w:rFonts w:ascii="Times New Roman" w:hAnsi="Times New Roman"/>
          <w:i/>
          <w:iCs/>
          <w:color w:val="000000" w:themeColor="text1"/>
          <w:shd w:val="clear" w:color="auto" w:fill="FFFFFF"/>
        </w:rPr>
        <w:t>, представленных</w:t>
      </w:r>
      <w:r w:rsidRPr="00362F74">
        <w:rPr>
          <w:rFonts w:ascii="Times New Roman" w:hAnsi="Times New Roman"/>
          <w:b/>
          <w:bCs/>
          <w:i/>
          <w:iCs/>
          <w:color w:val="000000" w:themeColor="text1"/>
          <w:shd w:val="clear" w:color="auto" w:fill="FFFFFF"/>
        </w:rPr>
        <w:t xml:space="preserve"> </w:t>
      </w:r>
      <w:r w:rsidRPr="00362F74">
        <w:rPr>
          <w:rFonts w:ascii="Times New Roman" w:hAnsi="Times New Roman"/>
          <w:i/>
          <w:iCs/>
          <w:color w:val="000000" w:themeColor="text1"/>
          <w:shd w:val="clear" w:color="auto" w:fill="FFFFFF"/>
        </w:rPr>
        <w:t>в биографических фильмах «</w:t>
      </w:r>
      <w:proofErr w:type="spellStart"/>
      <w:proofErr w:type="gramStart"/>
      <w:r w:rsidRPr="00362F74">
        <w:rPr>
          <w:rFonts w:ascii="Times New Roman" w:hAnsi="Times New Roman"/>
          <w:i/>
          <w:iCs/>
          <w:color w:val="000000" w:themeColor="text1"/>
          <w:shd w:val="clear" w:color="auto" w:fill="FFFFFF"/>
        </w:rPr>
        <w:t>Короле́ва</w:t>
      </w:r>
      <w:proofErr w:type="spellEnd"/>
      <w:proofErr w:type="gramEnd"/>
      <w:r w:rsidRPr="00362F74">
        <w:rPr>
          <w:rFonts w:ascii="Times New Roman" w:hAnsi="Times New Roman"/>
          <w:i/>
          <w:iCs/>
          <w:color w:val="000000" w:themeColor="text1"/>
          <w:shd w:val="clear" w:color="auto" w:fill="FFFFFF"/>
        </w:rPr>
        <w:t>»</w:t>
      </w:r>
      <w:r w:rsidRPr="00362F74">
        <w:rPr>
          <w:rFonts w:ascii="Times New Roman" w:hAnsi="Times New Roman"/>
          <w:b/>
          <w:bCs/>
          <w:i/>
          <w:iCs/>
          <w:color w:val="000000" w:themeColor="text1"/>
          <w:shd w:val="clear" w:color="auto" w:fill="FFFFFF"/>
        </w:rPr>
        <w:t xml:space="preserve"> </w:t>
      </w:r>
      <w:r w:rsidRPr="00362F74">
        <w:rPr>
          <w:rFonts w:ascii="Times New Roman" w:hAnsi="Times New Roman"/>
          <w:i/>
          <w:iCs/>
          <w:color w:val="000000" w:themeColor="text1"/>
          <w:shd w:val="clear" w:color="auto" w:fill="FFFFFF"/>
        </w:rPr>
        <w:t xml:space="preserve">2006 г. режиссёра </w:t>
      </w:r>
      <w:hyperlink r:id="rId12" w:tooltip="Фрирз, Стивен" w:history="1">
        <w:r w:rsidRPr="00362F74">
          <w:rPr>
            <w:rStyle w:val="a3"/>
            <w:rFonts w:ascii="Times New Roman" w:hAnsi="Times New Roman"/>
            <w:i/>
            <w:iCs/>
            <w:color w:val="000000" w:themeColor="text1"/>
            <w:u w:val="none"/>
            <w:shd w:val="clear" w:color="auto" w:fill="FFFFFF"/>
          </w:rPr>
          <w:t xml:space="preserve">Стивена </w:t>
        </w:r>
        <w:proofErr w:type="spellStart"/>
        <w:r w:rsidRPr="00362F74">
          <w:rPr>
            <w:rStyle w:val="a3"/>
            <w:rFonts w:ascii="Times New Roman" w:hAnsi="Times New Roman"/>
            <w:i/>
            <w:iCs/>
            <w:color w:val="000000" w:themeColor="text1"/>
            <w:u w:val="none"/>
            <w:shd w:val="clear" w:color="auto" w:fill="FFFFFF"/>
          </w:rPr>
          <w:t>Фрирза</w:t>
        </w:r>
        <w:proofErr w:type="spellEnd"/>
      </w:hyperlink>
      <w:r w:rsidRPr="00362F74">
        <w:rPr>
          <w:rFonts w:ascii="Times New Roman" w:hAnsi="Times New Roman"/>
          <w:i/>
          <w:iCs/>
          <w:color w:val="000000" w:themeColor="text1"/>
        </w:rPr>
        <w:t xml:space="preserve"> и «</w:t>
      </w:r>
      <w:proofErr w:type="spellStart"/>
      <w:r w:rsidRPr="00362F74">
        <w:rPr>
          <w:rFonts w:ascii="Times New Roman" w:hAnsi="Times New Roman"/>
          <w:i/>
          <w:iCs/>
          <w:color w:val="000000" w:themeColor="text1"/>
        </w:rPr>
        <w:t>Джоббс</w:t>
      </w:r>
      <w:proofErr w:type="spellEnd"/>
      <w:r w:rsidRPr="00362F74">
        <w:rPr>
          <w:rFonts w:ascii="Times New Roman" w:hAnsi="Times New Roman"/>
          <w:i/>
          <w:iCs/>
          <w:color w:val="000000" w:themeColor="text1"/>
        </w:rPr>
        <w:t>: империя соблазна»</w:t>
      </w:r>
      <w:r w:rsidRPr="00362F74">
        <w:rPr>
          <w:rFonts w:ascii="Times New Roman" w:hAnsi="Times New Roman"/>
          <w:i/>
          <w:iCs/>
          <w:color w:val="000000" w:themeColor="text1"/>
          <w:shd w:val="clear" w:color="auto" w:fill="FFFFFF"/>
        </w:rPr>
        <w:t xml:space="preserve"> режиссёра </w:t>
      </w:r>
      <w:proofErr w:type="spellStart"/>
      <w:r w:rsidRPr="00362F74">
        <w:rPr>
          <w:rFonts w:ascii="Times New Roman" w:hAnsi="Times New Roman"/>
          <w:i/>
          <w:iCs/>
          <w:color w:val="000000" w:themeColor="text1"/>
          <w:shd w:val="clear" w:color="auto" w:fill="FFFFFF"/>
        </w:rPr>
        <w:t>Джошуа</w:t>
      </w:r>
      <w:proofErr w:type="spellEnd"/>
      <w:r w:rsidRPr="00362F74">
        <w:rPr>
          <w:rFonts w:ascii="Times New Roman" w:hAnsi="Times New Roman"/>
          <w:i/>
          <w:iCs/>
          <w:color w:val="000000" w:themeColor="text1"/>
          <w:shd w:val="clear" w:color="auto" w:fill="FFFFFF"/>
        </w:rPr>
        <w:t xml:space="preserve"> Майкла Штерна 2013 г.).</w:t>
      </w:r>
    </w:p>
    <w:p w:rsidR="006A1A01" w:rsidRPr="00362F74" w:rsidRDefault="006A1A01" w:rsidP="006A1A01">
      <w:pPr>
        <w:jc w:val="both"/>
        <w:rPr>
          <w:rFonts w:ascii="Times New Roman" w:hAnsi="Times New Roman"/>
          <w:i/>
          <w:iCs/>
          <w:color w:val="000000" w:themeColor="text1"/>
          <w:shd w:val="clear" w:color="auto" w:fill="FFFFFF"/>
        </w:rPr>
      </w:pPr>
    </w:p>
    <w:p w:rsidR="006A1A01" w:rsidRPr="00362F74" w:rsidRDefault="006A1A01" w:rsidP="006A1A01">
      <w:pPr>
        <w:pStyle w:val="western"/>
        <w:shd w:val="clear" w:color="auto" w:fill="FFFFFF"/>
        <w:spacing w:before="0" w:beforeAutospacing="0" w:after="0" w:afterAutospacing="0"/>
        <w:jc w:val="both"/>
        <w:rPr>
          <w:b/>
          <w:bCs/>
          <w:color w:val="000000" w:themeColor="text1"/>
        </w:rPr>
      </w:pPr>
      <w:r w:rsidRPr="00362F74">
        <w:rPr>
          <w:b/>
          <w:bCs/>
          <w:color w:val="000000" w:themeColor="text1"/>
        </w:rPr>
        <w:t>Кейс 9. «Политическое лидерство и процессы формирования элит»</w:t>
      </w:r>
    </w:p>
    <w:p w:rsidR="006A1A01" w:rsidRPr="00362F74" w:rsidRDefault="006A1A01" w:rsidP="006A1A01">
      <w:pPr>
        <w:pStyle w:val="western"/>
        <w:shd w:val="clear" w:color="auto" w:fill="FFFFFF"/>
        <w:spacing w:before="0" w:beforeAutospacing="0" w:after="0" w:afterAutospacing="0"/>
        <w:jc w:val="both"/>
        <w:rPr>
          <w:color w:val="000000" w:themeColor="text1"/>
        </w:rPr>
      </w:pPr>
      <w:r w:rsidRPr="00362F74">
        <w:rPr>
          <w:color w:val="000000" w:themeColor="text1"/>
        </w:rPr>
        <w:t>1.Стратегии успешного лидерства:</w:t>
      </w:r>
    </w:p>
    <w:p w:rsidR="006A1A01" w:rsidRPr="00362F74" w:rsidRDefault="006A1A01" w:rsidP="006A1A01">
      <w:pPr>
        <w:spacing w:line="312" w:lineRule="atLeast"/>
        <w:contextualSpacing/>
        <w:jc w:val="both"/>
        <w:rPr>
          <w:rFonts w:ascii="Times New Roman" w:hAnsi="Times New Roman"/>
        </w:rPr>
      </w:pPr>
      <w:r w:rsidRPr="00362F74">
        <w:rPr>
          <w:rFonts w:ascii="Times New Roman" w:hAnsi="Times New Roman"/>
          <w:color w:val="000000"/>
        </w:rPr>
        <w:t>– к</w:t>
      </w:r>
      <w:r w:rsidRPr="00362F74">
        <w:rPr>
          <w:rFonts w:ascii="Times New Roman" w:hAnsi="Times New Roman"/>
        </w:rPr>
        <w:t xml:space="preserve">ак Вы объясняете </w:t>
      </w:r>
      <w:r w:rsidRPr="00362F74">
        <w:rPr>
          <w:rFonts w:ascii="Times New Roman" w:hAnsi="Times New Roman"/>
          <w:iCs/>
        </w:rPr>
        <w:t xml:space="preserve">суждение Дэвида Финка </w:t>
      </w:r>
      <w:r w:rsidRPr="00362F74">
        <w:rPr>
          <w:rFonts w:ascii="Times New Roman" w:hAnsi="Times New Roman"/>
        </w:rPr>
        <w:t xml:space="preserve"> «Вести народ легче, чем сдвинуть его с места»?</w:t>
      </w:r>
    </w:p>
    <w:p w:rsidR="006A1A01" w:rsidRPr="00362F74" w:rsidRDefault="006A1A01" w:rsidP="006A1A01">
      <w:pPr>
        <w:spacing w:line="312" w:lineRule="atLeast"/>
        <w:contextualSpacing/>
        <w:jc w:val="both"/>
        <w:rPr>
          <w:rFonts w:ascii="Times New Roman" w:hAnsi="Times New Roman"/>
        </w:rPr>
      </w:pPr>
      <w:r w:rsidRPr="00362F74">
        <w:rPr>
          <w:rFonts w:ascii="Times New Roman" w:hAnsi="Times New Roman"/>
          <w:color w:val="000000"/>
        </w:rPr>
        <w:t>– к</w:t>
      </w:r>
      <w:r w:rsidRPr="00362F74">
        <w:rPr>
          <w:rFonts w:ascii="Times New Roman" w:hAnsi="Times New Roman"/>
          <w:lang w:eastAsia="en-US"/>
        </w:rPr>
        <w:t xml:space="preserve">ак Вы понимаете высказывание </w:t>
      </w:r>
      <w:r w:rsidRPr="00362F74">
        <w:rPr>
          <w:rFonts w:ascii="Times New Roman" w:hAnsi="Times New Roman"/>
          <w:iCs/>
          <w:lang w:eastAsia="en-US"/>
        </w:rPr>
        <w:t>Тони Блэра</w:t>
      </w:r>
      <w:r w:rsidRPr="00362F74">
        <w:rPr>
          <w:rFonts w:ascii="Times New Roman" w:hAnsi="Times New Roman"/>
          <w:i/>
          <w:iCs/>
          <w:lang w:eastAsia="en-US"/>
        </w:rPr>
        <w:t xml:space="preserve">: </w:t>
      </w:r>
      <w:r w:rsidRPr="00362F74">
        <w:rPr>
          <w:rFonts w:ascii="Times New Roman" w:hAnsi="Times New Roman"/>
          <w:iCs/>
          <w:lang w:eastAsia="en-US"/>
        </w:rPr>
        <w:t>«</w:t>
      </w:r>
      <w:r w:rsidRPr="00362F74">
        <w:rPr>
          <w:rFonts w:ascii="Times New Roman" w:hAnsi="Times New Roman"/>
          <w:lang w:eastAsia="en-US"/>
        </w:rPr>
        <w:t xml:space="preserve">Секрет лидерства в том, чтобы говорить нет, а не да»? </w:t>
      </w:r>
    </w:p>
    <w:p w:rsidR="006A1A01" w:rsidRPr="00362F74" w:rsidRDefault="006A1A01" w:rsidP="006A1A01">
      <w:pPr>
        <w:spacing w:line="312" w:lineRule="atLeast"/>
        <w:contextualSpacing/>
        <w:jc w:val="both"/>
        <w:rPr>
          <w:rFonts w:ascii="Times New Roman" w:hAnsi="Times New Roman"/>
        </w:rPr>
      </w:pPr>
      <w:r w:rsidRPr="00362F74">
        <w:rPr>
          <w:rFonts w:ascii="Times New Roman" w:hAnsi="Times New Roman"/>
          <w:color w:val="000000"/>
        </w:rPr>
        <w:t>– п</w:t>
      </w:r>
      <w:r w:rsidRPr="00362F74">
        <w:rPr>
          <w:rFonts w:ascii="Times New Roman" w:hAnsi="Times New Roman"/>
        </w:rPr>
        <w:t xml:space="preserve">очему, согласно Наполеону </w:t>
      </w:r>
      <w:r w:rsidRPr="00362F74">
        <w:rPr>
          <w:rFonts w:ascii="Times New Roman" w:hAnsi="Times New Roman"/>
          <w:iCs/>
        </w:rPr>
        <w:t>I,</w:t>
      </w:r>
      <w:r w:rsidRPr="00362F74">
        <w:rPr>
          <w:rFonts w:ascii="Times New Roman" w:hAnsi="Times New Roman"/>
        </w:rPr>
        <w:t xml:space="preserve"> «Лидер подобен дельцу, ожидающему прибыли»?</w:t>
      </w:r>
    </w:p>
    <w:p w:rsidR="006A1A01" w:rsidRPr="00362F74" w:rsidRDefault="006A1A01" w:rsidP="006A1A01">
      <w:pPr>
        <w:spacing w:line="312" w:lineRule="atLeast"/>
        <w:contextualSpacing/>
        <w:jc w:val="both"/>
        <w:rPr>
          <w:rFonts w:ascii="Times New Roman" w:hAnsi="Times New Roman"/>
        </w:rPr>
      </w:pPr>
      <w:r w:rsidRPr="00362F74">
        <w:rPr>
          <w:rFonts w:ascii="Times New Roman" w:hAnsi="Times New Roman"/>
          <w:color w:val="000000"/>
        </w:rPr>
        <w:t xml:space="preserve">– </w:t>
      </w:r>
      <w:r w:rsidRPr="00362F74">
        <w:rPr>
          <w:rFonts w:ascii="Times New Roman" w:hAnsi="Times New Roman"/>
        </w:rPr>
        <w:t xml:space="preserve">прав ли </w:t>
      </w:r>
      <w:r w:rsidRPr="00362F74">
        <w:rPr>
          <w:rFonts w:ascii="Times New Roman" w:hAnsi="Times New Roman"/>
          <w:iCs/>
        </w:rPr>
        <w:t>Джордж Оруэлл, утверждающий, что «</w:t>
      </w:r>
      <w:r w:rsidRPr="00362F74">
        <w:rPr>
          <w:rFonts w:ascii="Times New Roman" w:hAnsi="Times New Roman"/>
        </w:rPr>
        <w:t>Вожди, которые пугают свой народ кровью, тяжким трудом, слезами и потом, пользуются большим доверием, чем политики, сулящие благополучие и процветание»?</w:t>
      </w:r>
    </w:p>
    <w:p w:rsidR="006A1A01" w:rsidRPr="00362F74" w:rsidRDefault="006A1A01" w:rsidP="006A1A01">
      <w:pPr>
        <w:jc w:val="both"/>
        <w:rPr>
          <w:rFonts w:ascii="Times New Roman" w:hAnsi="Times New Roman"/>
          <w:i/>
          <w:iCs/>
          <w:color w:val="000000" w:themeColor="text1"/>
          <w:shd w:val="clear" w:color="auto" w:fill="FFFFFF"/>
        </w:rPr>
      </w:pPr>
      <w:r w:rsidRPr="00362F74">
        <w:rPr>
          <w:rFonts w:ascii="Times New Roman" w:hAnsi="Times New Roman"/>
          <w:color w:val="000000" w:themeColor="text1"/>
        </w:rPr>
        <w:lastRenderedPageBreak/>
        <w:t xml:space="preserve">2. Обсуждение специфики политического лидерства, его отличия от </w:t>
      </w:r>
      <w:proofErr w:type="gramStart"/>
      <w:r w:rsidRPr="00362F74">
        <w:rPr>
          <w:rFonts w:ascii="Times New Roman" w:hAnsi="Times New Roman"/>
          <w:color w:val="000000" w:themeColor="text1"/>
        </w:rPr>
        <w:t>бизнес-лидерства</w:t>
      </w:r>
      <w:proofErr w:type="gramEnd"/>
      <w:r w:rsidRPr="00362F74">
        <w:rPr>
          <w:rFonts w:ascii="Times New Roman" w:hAnsi="Times New Roman"/>
          <w:i/>
          <w:iCs/>
          <w:color w:val="000000" w:themeColor="text1"/>
        </w:rPr>
        <w:t xml:space="preserve">: На основе образов королевы Елизаветы </w:t>
      </w:r>
      <w:r w:rsidRPr="00362F74">
        <w:rPr>
          <w:rFonts w:ascii="Times New Roman" w:hAnsi="Times New Roman"/>
          <w:i/>
          <w:iCs/>
          <w:color w:val="000000" w:themeColor="text1"/>
          <w:lang w:val="en-US"/>
        </w:rPr>
        <w:t>II</w:t>
      </w:r>
      <w:r w:rsidRPr="00362F74">
        <w:rPr>
          <w:rFonts w:ascii="Times New Roman" w:hAnsi="Times New Roman"/>
          <w:i/>
          <w:iCs/>
          <w:color w:val="000000" w:themeColor="text1"/>
        </w:rPr>
        <w:t xml:space="preserve">, </w:t>
      </w:r>
      <w:r w:rsidRPr="00362F74">
        <w:rPr>
          <w:rFonts w:ascii="Times New Roman" w:hAnsi="Times New Roman"/>
          <w:i/>
          <w:iCs/>
          <w:color w:val="000000" w:themeColor="text1"/>
          <w:shd w:val="clear" w:color="auto" w:fill="FFFFFF"/>
        </w:rPr>
        <w:t xml:space="preserve">премьер-министра Великобритании Тони Блэра и основателя компании </w:t>
      </w:r>
      <w:proofErr w:type="spellStart"/>
      <w:r w:rsidRPr="00362F74">
        <w:rPr>
          <w:rFonts w:ascii="Times New Roman" w:hAnsi="Times New Roman"/>
          <w:i/>
          <w:iCs/>
          <w:color w:val="000000" w:themeColor="text1"/>
          <w:shd w:val="clear" w:color="auto" w:fill="FFFFFF"/>
        </w:rPr>
        <w:t>Apple</w:t>
      </w:r>
      <w:proofErr w:type="spellEnd"/>
      <w:r w:rsidRPr="00362F74">
        <w:rPr>
          <w:rFonts w:ascii="Times New Roman" w:hAnsi="Times New Roman"/>
          <w:i/>
          <w:iCs/>
          <w:color w:val="000000" w:themeColor="text1"/>
          <w:shd w:val="clear" w:color="auto" w:fill="FFFFFF"/>
        </w:rPr>
        <w:t xml:space="preserve"> </w:t>
      </w:r>
      <w:r w:rsidRPr="00362F74">
        <w:rPr>
          <w:rFonts w:ascii="Times New Roman" w:hAnsi="Times New Roman"/>
          <w:i/>
          <w:iCs/>
          <w:color w:val="000000" w:themeColor="text1"/>
        </w:rPr>
        <w:t xml:space="preserve">– </w:t>
      </w:r>
      <w:r w:rsidRPr="00362F74">
        <w:rPr>
          <w:rFonts w:ascii="Times New Roman" w:hAnsi="Times New Roman"/>
          <w:i/>
          <w:iCs/>
          <w:color w:val="000000" w:themeColor="text1"/>
          <w:shd w:val="clear" w:color="auto" w:fill="FFFFFF"/>
        </w:rPr>
        <w:t xml:space="preserve">Стив </w:t>
      </w:r>
      <w:proofErr w:type="spellStart"/>
      <w:r w:rsidRPr="00362F74">
        <w:rPr>
          <w:rFonts w:ascii="Times New Roman" w:hAnsi="Times New Roman"/>
          <w:i/>
          <w:iCs/>
          <w:color w:val="000000" w:themeColor="text1"/>
          <w:shd w:val="clear" w:color="auto" w:fill="FFFFFF"/>
        </w:rPr>
        <w:t>Джоббса</w:t>
      </w:r>
      <w:proofErr w:type="spellEnd"/>
      <w:r w:rsidRPr="00362F74">
        <w:rPr>
          <w:rFonts w:ascii="Times New Roman" w:hAnsi="Times New Roman"/>
          <w:i/>
          <w:iCs/>
          <w:color w:val="000000" w:themeColor="text1"/>
          <w:shd w:val="clear" w:color="auto" w:fill="FFFFFF"/>
        </w:rPr>
        <w:t>, представленных</w:t>
      </w:r>
      <w:r w:rsidRPr="00362F74">
        <w:rPr>
          <w:rFonts w:ascii="Times New Roman" w:hAnsi="Times New Roman"/>
          <w:b/>
          <w:bCs/>
          <w:i/>
          <w:iCs/>
          <w:color w:val="000000" w:themeColor="text1"/>
          <w:shd w:val="clear" w:color="auto" w:fill="FFFFFF"/>
        </w:rPr>
        <w:t xml:space="preserve"> </w:t>
      </w:r>
      <w:r w:rsidRPr="00362F74">
        <w:rPr>
          <w:rFonts w:ascii="Times New Roman" w:hAnsi="Times New Roman"/>
          <w:i/>
          <w:iCs/>
          <w:color w:val="000000" w:themeColor="text1"/>
          <w:shd w:val="clear" w:color="auto" w:fill="FFFFFF"/>
        </w:rPr>
        <w:t>в биографических фильмах «</w:t>
      </w:r>
      <w:proofErr w:type="spellStart"/>
      <w:proofErr w:type="gramStart"/>
      <w:r w:rsidRPr="00362F74">
        <w:rPr>
          <w:rFonts w:ascii="Times New Roman" w:hAnsi="Times New Roman"/>
          <w:i/>
          <w:iCs/>
          <w:color w:val="000000" w:themeColor="text1"/>
          <w:shd w:val="clear" w:color="auto" w:fill="FFFFFF"/>
        </w:rPr>
        <w:t>Короле́ва</w:t>
      </w:r>
      <w:proofErr w:type="spellEnd"/>
      <w:proofErr w:type="gramEnd"/>
      <w:r w:rsidRPr="00362F74">
        <w:rPr>
          <w:rFonts w:ascii="Times New Roman" w:hAnsi="Times New Roman"/>
          <w:i/>
          <w:iCs/>
          <w:color w:val="000000" w:themeColor="text1"/>
          <w:shd w:val="clear" w:color="auto" w:fill="FFFFFF"/>
        </w:rPr>
        <w:t>»</w:t>
      </w:r>
      <w:r w:rsidRPr="00362F74">
        <w:rPr>
          <w:rFonts w:ascii="Times New Roman" w:hAnsi="Times New Roman"/>
          <w:b/>
          <w:bCs/>
          <w:i/>
          <w:iCs/>
          <w:color w:val="000000" w:themeColor="text1"/>
          <w:shd w:val="clear" w:color="auto" w:fill="FFFFFF"/>
        </w:rPr>
        <w:t xml:space="preserve"> </w:t>
      </w:r>
      <w:r w:rsidRPr="00362F74">
        <w:rPr>
          <w:rFonts w:ascii="Times New Roman" w:hAnsi="Times New Roman"/>
          <w:i/>
          <w:iCs/>
          <w:color w:val="000000" w:themeColor="text1"/>
          <w:shd w:val="clear" w:color="auto" w:fill="FFFFFF"/>
        </w:rPr>
        <w:t xml:space="preserve">2006 г. режиссёра </w:t>
      </w:r>
      <w:hyperlink r:id="rId13" w:tooltip="Фрирз, Стивен" w:history="1">
        <w:r w:rsidRPr="00362F74">
          <w:rPr>
            <w:rStyle w:val="a3"/>
            <w:rFonts w:ascii="Times New Roman" w:hAnsi="Times New Roman"/>
            <w:i/>
            <w:iCs/>
            <w:color w:val="000000" w:themeColor="text1"/>
            <w:u w:val="none"/>
            <w:shd w:val="clear" w:color="auto" w:fill="FFFFFF"/>
          </w:rPr>
          <w:t xml:space="preserve">Стивена </w:t>
        </w:r>
        <w:proofErr w:type="spellStart"/>
        <w:r w:rsidRPr="00362F74">
          <w:rPr>
            <w:rStyle w:val="a3"/>
            <w:rFonts w:ascii="Times New Roman" w:hAnsi="Times New Roman"/>
            <w:i/>
            <w:iCs/>
            <w:color w:val="000000" w:themeColor="text1"/>
            <w:u w:val="none"/>
            <w:shd w:val="clear" w:color="auto" w:fill="FFFFFF"/>
          </w:rPr>
          <w:t>Фрирза</w:t>
        </w:r>
        <w:proofErr w:type="spellEnd"/>
      </w:hyperlink>
      <w:r w:rsidRPr="00362F74">
        <w:rPr>
          <w:rFonts w:ascii="Times New Roman" w:hAnsi="Times New Roman"/>
          <w:i/>
          <w:iCs/>
          <w:color w:val="000000" w:themeColor="text1"/>
        </w:rPr>
        <w:t xml:space="preserve"> и «</w:t>
      </w:r>
      <w:proofErr w:type="spellStart"/>
      <w:r w:rsidRPr="00362F74">
        <w:rPr>
          <w:rFonts w:ascii="Times New Roman" w:hAnsi="Times New Roman"/>
          <w:i/>
          <w:iCs/>
          <w:color w:val="000000" w:themeColor="text1"/>
        </w:rPr>
        <w:t>Джоббс</w:t>
      </w:r>
      <w:proofErr w:type="spellEnd"/>
      <w:r w:rsidRPr="00362F74">
        <w:rPr>
          <w:rFonts w:ascii="Times New Roman" w:hAnsi="Times New Roman"/>
          <w:i/>
          <w:iCs/>
          <w:color w:val="000000" w:themeColor="text1"/>
        </w:rPr>
        <w:t>: империя соблазна»</w:t>
      </w:r>
      <w:r w:rsidRPr="00362F74">
        <w:rPr>
          <w:rFonts w:ascii="Times New Roman" w:hAnsi="Times New Roman"/>
          <w:i/>
          <w:iCs/>
          <w:color w:val="000000" w:themeColor="text1"/>
          <w:shd w:val="clear" w:color="auto" w:fill="FFFFFF"/>
        </w:rPr>
        <w:t xml:space="preserve"> режиссёра </w:t>
      </w:r>
      <w:proofErr w:type="spellStart"/>
      <w:r w:rsidRPr="00362F74">
        <w:rPr>
          <w:rFonts w:ascii="Times New Roman" w:hAnsi="Times New Roman"/>
          <w:i/>
          <w:iCs/>
          <w:color w:val="000000" w:themeColor="text1"/>
          <w:shd w:val="clear" w:color="auto" w:fill="FFFFFF"/>
        </w:rPr>
        <w:t>Джошуа</w:t>
      </w:r>
      <w:proofErr w:type="spellEnd"/>
      <w:r w:rsidRPr="00362F74">
        <w:rPr>
          <w:rFonts w:ascii="Times New Roman" w:hAnsi="Times New Roman"/>
          <w:i/>
          <w:iCs/>
          <w:color w:val="000000" w:themeColor="text1"/>
          <w:shd w:val="clear" w:color="auto" w:fill="FFFFFF"/>
        </w:rPr>
        <w:t xml:space="preserve"> Майкла Штерна 2013 г.).</w:t>
      </w:r>
    </w:p>
    <w:p w:rsidR="006A1A01" w:rsidRPr="00362F74" w:rsidRDefault="006A1A01" w:rsidP="006A1A01">
      <w:pPr>
        <w:jc w:val="both"/>
        <w:rPr>
          <w:rFonts w:ascii="Times New Roman" w:hAnsi="Times New Roman"/>
          <w:i/>
          <w:iCs/>
          <w:color w:val="000000" w:themeColor="text1"/>
          <w:shd w:val="clear" w:color="auto" w:fill="FFFFFF"/>
        </w:rPr>
      </w:pPr>
    </w:p>
    <w:p w:rsidR="006A1A01" w:rsidRPr="00362F74" w:rsidRDefault="006A1A01" w:rsidP="004627A7">
      <w:pPr>
        <w:shd w:val="clear" w:color="auto" w:fill="FFFFFF"/>
        <w:jc w:val="both"/>
        <w:rPr>
          <w:rFonts w:ascii="Times New Roman" w:hAnsi="Times New Roman"/>
          <w:color w:val="000000"/>
        </w:rPr>
      </w:pPr>
    </w:p>
    <w:p w:rsidR="006A1A01" w:rsidRPr="00362F74" w:rsidRDefault="006A1A01" w:rsidP="004627A7">
      <w:pPr>
        <w:shd w:val="clear" w:color="auto" w:fill="FFFFFF"/>
        <w:jc w:val="both"/>
        <w:rPr>
          <w:rFonts w:ascii="Times New Roman" w:hAnsi="Times New Roman"/>
          <w:color w:val="000000"/>
        </w:rPr>
      </w:pPr>
    </w:p>
    <w:p w:rsidR="004627A7" w:rsidRPr="00362F74" w:rsidRDefault="004627A7" w:rsidP="00635EFC">
      <w:pPr>
        <w:ind w:firstLine="709"/>
        <w:jc w:val="both"/>
        <w:rPr>
          <w:rFonts w:ascii="Times New Roman" w:hAnsi="Times New Roma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gridCol w:w="2977"/>
        <w:gridCol w:w="4386"/>
      </w:tblGrid>
      <w:tr w:rsidR="000349B1" w:rsidRPr="00362F74" w:rsidTr="004627A7">
        <w:tc>
          <w:tcPr>
            <w:tcW w:w="1327" w:type="pct"/>
          </w:tcPr>
          <w:p w:rsidR="000349B1" w:rsidRPr="00362F74" w:rsidRDefault="000349B1" w:rsidP="00C21F44">
            <w:pPr>
              <w:contextualSpacing/>
              <w:jc w:val="center"/>
              <w:rPr>
                <w:rFonts w:ascii="Times New Roman" w:hAnsi="Times New Roman"/>
                <w:b/>
              </w:rPr>
            </w:pPr>
            <w:r w:rsidRPr="00362F74">
              <w:rPr>
                <w:rFonts w:ascii="Times New Roman" w:hAnsi="Times New Roman"/>
                <w:b/>
              </w:rPr>
              <w:t>Оценочные средства</w:t>
            </w:r>
          </w:p>
          <w:p w:rsidR="000349B1" w:rsidRPr="00362F74" w:rsidRDefault="000349B1" w:rsidP="000349B1">
            <w:pPr>
              <w:contextualSpacing/>
              <w:jc w:val="center"/>
              <w:rPr>
                <w:rFonts w:ascii="Times New Roman" w:hAnsi="Times New Roman"/>
              </w:rPr>
            </w:pPr>
            <w:r w:rsidRPr="00362F74">
              <w:rPr>
                <w:rFonts w:ascii="Times New Roman" w:hAnsi="Times New Roman"/>
              </w:rPr>
              <w:t>(формы текущего контроля)</w:t>
            </w:r>
          </w:p>
        </w:tc>
        <w:tc>
          <w:tcPr>
            <w:tcW w:w="1485" w:type="pct"/>
          </w:tcPr>
          <w:p w:rsidR="000349B1" w:rsidRPr="00362F74" w:rsidRDefault="000349B1" w:rsidP="00C21F44">
            <w:pPr>
              <w:contextualSpacing/>
              <w:jc w:val="center"/>
              <w:rPr>
                <w:rFonts w:ascii="Times New Roman" w:hAnsi="Times New Roman"/>
                <w:b/>
                <w:spacing w:val="-8"/>
              </w:rPr>
            </w:pPr>
            <w:r w:rsidRPr="00362F74">
              <w:rPr>
                <w:rFonts w:ascii="Times New Roman" w:hAnsi="Times New Roman"/>
                <w:b/>
                <w:spacing w:val="-8"/>
              </w:rPr>
              <w:t>Показатели*</w:t>
            </w:r>
          </w:p>
          <w:p w:rsidR="000349B1" w:rsidRPr="00362F74" w:rsidRDefault="000349B1" w:rsidP="00C21F44">
            <w:pPr>
              <w:contextualSpacing/>
              <w:jc w:val="center"/>
              <w:rPr>
                <w:rFonts w:ascii="Times New Roman" w:hAnsi="Times New Roman"/>
                <w:b/>
              </w:rPr>
            </w:pPr>
            <w:r w:rsidRPr="00362F74">
              <w:rPr>
                <w:rFonts w:ascii="Times New Roman" w:hAnsi="Times New Roman"/>
                <w:b/>
              </w:rPr>
              <w:t>оценки</w:t>
            </w:r>
          </w:p>
        </w:tc>
        <w:tc>
          <w:tcPr>
            <w:tcW w:w="2188" w:type="pct"/>
          </w:tcPr>
          <w:p w:rsidR="000349B1" w:rsidRPr="00362F74" w:rsidRDefault="001F267D" w:rsidP="00C21F44">
            <w:pPr>
              <w:contextualSpacing/>
              <w:jc w:val="center"/>
              <w:rPr>
                <w:rFonts w:ascii="Times New Roman" w:hAnsi="Times New Roman"/>
                <w:b/>
              </w:rPr>
            </w:pPr>
            <w:r>
              <w:rPr>
                <w:rFonts w:ascii="Times New Roman" w:hAnsi="Times New Roman"/>
                <w:b/>
              </w:rPr>
              <w:t>Критерии</w:t>
            </w:r>
          </w:p>
          <w:p w:rsidR="000349B1" w:rsidRPr="00362F74" w:rsidRDefault="000349B1" w:rsidP="00C21F44">
            <w:pPr>
              <w:contextualSpacing/>
              <w:jc w:val="center"/>
              <w:rPr>
                <w:rFonts w:ascii="Times New Roman" w:hAnsi="Times New Roman"/>
                <w:b/>
              </w:rPr>
            </w:pPr>
            <w:r w:rsidRPr="00362F74">
              <w:rPr>
                <w:rFonts w:ascii="Times New Roman" w:hAnsi="Times New Roman"/>
                <w:b/>
              </w:rPr>
              <w:t>оценки</w:t>
            </w:r>
          </w:p>
        </w:tc>
      </w:tr>
      <w:tr w:rsidR="00553F7C" w:rsidRPr="00362F74" w:rsidTr="004627A7">
        <w:tc>
          <w:tcPr>
            <w:tcW w:w="1327" w:type="pct"/>
          </w:tcPr>
          <w:p w:rsidR="00553F7C" w:rsidRPr="00362F74" w:rsidRDefault="001F267D" w:rsidP="00264667">
            <w:pPr>
              <w:contextualSpacing/>
              <w:jc w:val="both"/>
              <w:rPr>
                <w:rFonts w:ascii="Times New Roman" w:hAnsi="Times New Roman"/>
              </w:rPr>
            </w:pPr>
            <w:r>
              <w:rPr>
                <w:rFonts w:ascii="Times New Roman" w:hAnsi="Times New Roman"/>
                <w:sz w:val="22"/>
                <w:szCs w:val="22"/>
              </w:rPr>
              <w:t>Опрос</w:t>
            </w:r>
          </w:p>
        </w:tc>
        <w:tc>
          <w:tcPr>
            <w:tcW w:w="1485" w:type="pct"/>
          </w:tcPr>
          <w:p w:rsidR="00553F7C" w:rsidRPr="00362F74" w:rsidRDefault="00553F7C" w:rsidP="00363939">
            <w:pPr>
              <w:numPr>
                <w:ilvl w:val="0"/>
                <w:numId w:val="6"/>
              </w:numPr>
              <w:tabs>
                <w:tab w:val="left" w:pos="317"/>
              </w:tabs>
              <w:ind w:left="0" w:firstLine="33"/>
              <w:jc w:val="both"/>
              <w:rPr>
                <w:rFonts w:ascii="Times New Roman" w:hAnsi="Times New Roman"/>
              </w:rPr>
            </w:pPr>
            <w:r w:rsidRPr="00362F74">
              <w:rPr>
                <w:rFonts w:ascii="Times New Roman" w:hAnsi="Times New Roman"/>
                <w:sz w:val="22"/>
                <w:szCs w:val="22"/>
              </w:rPr>
              <w:t>Корректность и полнота ответов</w:t>
            </w:r>
          </w:p>
        </w:tc>
        <w:tc>
          <w:tcPr>
            <w:tcW w:w="2188" w:type="pct"/>
          </w:tcPr>
          <w:p w:rsidR="00553F7C" w:rsidRPr="00362F74" w:rsidRDefault="00553F7C" w:rsidP="00264667">
            <w:pPr>
              <w:widowControl w:val="0"/>
              <w:autoSpaceDE w:val="0"/>
              <w:autoSpaceDN w:val="0"/>
              <w:adjustRightInd w:val="0"/>
              <w:jc w:val="both"/>
              <w:rPr>
                <w:rFonts w:ascii="Times New Roman" w:hAnsi="Times New Roman"/>
              </w:rPr>
            </w:pPr>
            <w:r w:rsidRPr="00362F74">
              <w:rPr>
                <w:rFonts w:ascii="Times New Roman" w:hAnsi="Times New Roman"/>
                <w:b/>
                <w:sz w:val="22"/>
                <w:szCs w:val="22"/>
              </w:rPr>
              <w:t>Сложный вопрос:</w:t>
            </w:r>
            <w:r w:rsidRPr="00362F74">
              <w:rPr>
                <w:rFonts w:ascii="Times New Roman" w:hAnsi="Times New Roman"/>
                <w:sz w:val="22"/>
                <w:szCs w:val="22"/>
              </w:rPr>
              <w:t xml:space="preserve"> полный, развернутый, обоснованный ответ – 10 баллов</w:t>
            </w:r>
          </w:p>
          <w:p w:rsidR="00553F7C" w:rsidRPr="00362F74" w:rsidRDefault="00553F7C" w:rsidP="00264667">
            <w:pPr>
              <w:widowControl w:val="0"/>
              <w:autoSpaceDE w:val="0"/>
              <w:autoSpaceDN w:val="0"/>
              <w:adjustRightInd w:val="0"/>
              <w:jc w:val="both"/>
              <w:rPr>
                <w:rFonts w:ascii="Times New Roman" w:hAnsi="Times New Roman"/>
              </w:rPr>
            </w:pPr>
            <w:r w:rsidRPr="00362F74">
              <w:rPr>
                <w:rFonts w:ascii="Times New Roman" w:hAnsi="Times New Roman"/>
                <w:sz w:val="22"/>
                <w:szCs w:val="22"/>
              </w:rPr>
              <w:t>Правильный, но не аргументированный ответ – 5 баллов</w:t>
            </w:r>
          </w:p>
          <w:p w:rsidR="00553F7C" w:rsidRPr="00362F74" w:rsidRDefault="00553F7C" w:rsidP="00264667">
            <w:pPr>
              <w:widowControl w:val="0"/>
              <w:autoSpaceDE w:val="0"/>
              <w:autoSpaceDN w:val="0"/>
              <w:adjustRightInd w:val="0"/>
              <w:jc w:val="both"/>
              <w:rPr>
                <w:rFonts w:ascii="Times New Roman" w:hAnsi="Times New Roman"/>
              </w:rPr>
            </w:pPr>
            <w:r w:rsidRPr="00362F74">
              <w:rPr>
                <w:rFonts w:ascii="Times New Roman" w:hAnsi="Times New Roman"/>
                <w:sz w:val="22"/>
                <w:szCs w:val="22"/>
              </w:rPr>
              <w:t>Неверный ответ – 0 баллов</w:t>
            </w:r>
          </w:p>
          <w:p w:rsidR="00553F7C" w:rsidRPr="00362F74" w:rsidRDefault="00553F7C" w:rsidP="00264667">
            <w:pPr>
              <w:widowControl w:val="0"/>
              <w:autoSpaceDE w:val="0"/>
              <w:autoSpaceDN w:val="0"/>
              <w:adjustRightInd w:val="0"/>
              <w:jc w:val="both"/>
              <w:rPr>
                <w:rFonts w:ascii="Times New Roman" w:hAnsi="Times New Roman"/>
                <w:b/>
              </w:rPr>
            </w:pPr>
            <w:r w:rsidRPr="00362F74">
              <w:rPr>
                <w:rFonts w:ascii="Times New Roman" w:hAnsi="Times New Roman"/>
                <w:b/>
                <w:sz w:val="22"/>
                <w:szCs w:val="22"/>
              </w:rPr>
              <w:t>Обычный вопрос:</w:t>
            </w:r>
          </w:p>
          <w:p w:rsidR="00553F7C" w:rsidRPr="00362F74" w:rsidRDefault="00553F7C" w:rsidP="00264667">
            <w:pPr>
              <w:widowControl w:val="0"/>
              <w:autoSpaceDE w:val="0"/>
              <w:autoSpaceDN w:val="0"/>
              <w:adjustRightInd w:val="0"/>
              <w:jc w:val="both"/>
              <w:rPr>
                <w:rFonts w:ascii="Times New Roman" w:hAnsi="Times New Roman"/>
              </w:rPr>
            </w:pPr>
            <w:r w:rsidRPr="00362F74">
              <w:rPr>
                <w:rFonts w:ascii="Times New Roman" w:hAnsi="Times New Roman"/>
                <w:sz w:val="22"/>
                <w:szCs w:val="22"/>
              </w:rPr>
              <w:t>полный, развернутый, обоснованный ответ – 4 балла</w:t>
            </w:r>
          </w:p>
          <w:p w:rsidR="00553F7C" w:rsidRPr="00362F74" w:rsidRDefault="00553F7C" w:rsidP="00264667">
            <w:pPr>
              <w:widowControl w:val="0"/>
              <w:autoSpaceDE w:val="0"/>
              <w:autoSpaceDN w:val="0"/>
              <w:adjustRightInd w:val="0"/>
              <w:jc w:val="both"/>
              <w:rPr>
                <w:rFonts w:ascii="Times New Roman" w:hAnsi="Times New Roman"/>
              </w:rPr>
            </w:pPr>
            <w:r w:rsidRPr="00362F74">
              <w:rPr>
                <w:rFonts w:ascii="Times New Roman" w:hAnsi="Times New Roman"/>
                <w:sz w:val="22"/>
                <w:szCs w:val="22"/>
              </w:rPr>
              <w:t>Правильный, но не аргументированный ответ – 2 балла</w:t>
            </w:r>
          </w:p>
          <w:p w:rsidR="00553F7C" w:rsidRPr="00362F74" w:rsidRDefault="00553F7C" w:rsidP="00264667">
            <w:pPr>
              <w:widowControl w:val="0"/>
              <w:autoSpaceDE w:val="0"/>
              <w:autoSpaceDN w:val="0"/>
              <w:adjustRightInd w:val="0"/>
              <w:jc w:val="both"/>
              <w:rPr>
                <w:rFonts w:ascii="Times New Roman" w:hAnsi="Times New Roman"/>
              </w:rPr>
            </w:pPr>
            <w:r w:rsidRPr="00362F74">
              <w:rPr>
                <w:rFonts w:ascii="Times New Roman" w:hAnsi="Times New Roman"/>
                <w:sz w:val="22"/>
                <w:szCs w:val="22"/>
              </w:rPr>
              <w:t>Неверный ответ – 0 баллов.</w:t>
            </w:r>
          </w:p>
          <w:p w:rsidR="00553F7C" w:rsidRPr="00362F74" w:rsidRDefault="00553F7C" w:rsidP="00264667">
            <w:pPr>
              <w:widowControl w:val="0"/>
              <w:autoSpaceDE w:val="0"/>
              <w:autoSpaceDN w:val="0"/>
              <w:adjustRightInd w:val="0"/>
              <w:jc w:val="both"/>
              <w:rPr>
                <w:rFonts w:ascii="Times New Roman" w:hAnsi="Times New Roman"/>
                <w:b/>
              </w:rPr>
            </w:pPr>
            <w:r w:rsidRPr="00362F74">
              <w:rPr>
                <w:rFonts w:ascii="Times New Roman" w:hAnsi="Times New Roman"/>
                <w:b/>
                <w:sz w:val="22"/>
                <w:szCs w:val="22"/>
              </w:rPr>
              <w:t>Простой вопрос:</w:t>
            </w:r>
          </w:p>
          <w:p w:rsidR="00553F7C" w:rsidRPr="00362F74" w:rsidRDefault="00553F7C" w:rsidP="00264667">
            <w:pPr>
              <w:widowControl w:val="0"/>
              <w:autoSpaceDE w:val="0"/>
              <w:autoSpaceDN w:val="0"/>
              <w:adjustRightInd w:val="0"/>
              <w:jc w:val="both"/>
              <w:rPr>
                <w:rFonts w:ascii="Times New Roman" w:hAnsi="Times New Roman"/>
              </w:rPr>
            </w:pPr>
            <w:r w:rsidRPr="00362F74">
              <w:rPr>
                <w:rFonts w:ascii="Times New Roman" w:hAnsi="Times New Roman"/>
                <w:sz w:val="22"/>
                <w:szCs w:val="22"/>
              </w:rPr>
              <w:t>Правильный ответ – 1 балл;</w:t>
            </w:r>
          </w:p>
          <w:p w:rsidR="00553F7C" w:rsidRPr="00362F74" w:rsidRDefault="00553F7C" w:rsidP="00264667">
            <w:pPr>
              <w:widowControl w:val="0"/>
              <w:autoSpaceDE w:val="0"/>
              <w:autoSpaceDN w:val="0"/>
              <w:adjustRightInd w:val="0"/>
              <w:jc w:val="both"/>
              <w:rPr>
                <w:rFonts w:ascii="Times New Roman" w:hAnsi="Times New Roman"/>
              </w:rPr>
            </w:pPr>
            <w:r w:rsidRPr="00362F74">
              <w:rPr>
                <w:rFonts w:ascii="Times New Roman" w:hAnsi="Times New Roman"/>
                <w:sz w:val="22"/>
                <w:szCs w:val="22"/>
              </w:rPr>
              <w:t>Неправильный ответ – 0 баллов</w:t>
            </w:r>
          </w:p>
        </w:tc>
      </w:tr>
      <w:tr w:rsidR="00553F7C" w:rsidRPr="00362F74" w:rsidTr="004627A7">
        <w:tc>
          <w:tcPr>
            <w:tcW w:w="1327" w:type="pct"/>
          </w:tcPr>
          <w:p w:rsidR="00553F7C" w:rsidRPr="00362F74" w:rsidRDefault="00553F7C" w:rsidP="00C21F44">
            <w:pPr>
              <w:contextualSpacing/>
              <w:jc w:val="both"/>
              <w:rPr>
                <w:rFonts w:ascii="Times New Roman" w:hAnsi="Times New Roman"/>
              </w:rPr>
            </w:pPr>
            <w:r w:rsidRPr="00362F74">
              <w:rPr>
                <w:rFonts w:ascii="Times New Roman" w:hAnsi="Times New Roman"/>
                <w:sz w:val="22"/>
                <w:szCs w:val="22"/>
              </w:rPr>
              <w:t>Доклад</w:t>
            </w:r>
            <w:r w:rsidR="00ED3D03" w:rsidRPr="00362F74">
              <w:rPr>
                <w:rFonts w:ascii="Times New Roman" w:hAnsi="Times New Roman"/>
                <w:sz w:val="22"/>
                <w:szCs w:val="22"/>
              </w:rPr>
              <w:t xml:space="preserve"> </w:t>
            </w:r>
            <w:r w:rsidR="00880BBA" w:rsidRPr="00362F74">
              <w:rPr>
                <w:rFonts w:ascii="Times New Roman" w:hAnsi="Times New Roman"/>
                <w:sz w:val="22"/>
                <w:szCs w:val="22"/>
              </w:rPr>
              <w:t>–</w:t>
            </w:r>
            <w:r w:rsidR="00ED3D03" w:rsidRPr="00362F74">
              <w:rPr>
                <w:rFonts w:ascii="Times New Roman" w:hAnsi="Times New Roman"/>
                <w:sz w:val="22"/>
                <w:szCs w:val="22"/>
              </w:rPr>
              <w:t xml:space="preserve"> презентация</w:t>
            </w:r>
          </w:p>
          <w:p w:rsidR="00880BBA" w:rsidRPr="00362F74" w:rsidRDefault="00880BBA" w:rsidP="00C21F44">
            <w:pPr>
              <w:contextualSpacing/>
              <w:jc w:val="both"/>
              <w:rPr>
                <w:rFonts w:ascii="Times New Roman" w:hAnsi="Times New Roman"/>
              </w:rPr>
            </w:pPr>
          </w:p>
        </w:tc>
        <w:tc>
          <w:tcPr>
            <w:tcW w:w="1485" w:type="pct"/>
          </w:tcPr>
          <w:p w:rsidR="00553F7C" w:rsidRPr="00362F74" w:rsidRDefault="00553F7C" w:rsidP="00363939">
            <w:pPr>
              <w:numPr>
                <w:ilvl w:val="0"/>
                <w:numId w:val="6"/>
              </w:numPr>
              <w:tabs>
                <w:tab w:val="left" w:pos="317"/>
              </w:tabs>
              <w:spacing w:line="216" w:lineRule="auto"/>
              <w:ind w:left="0" w:firstLine="34"/>
              <w:jc w:val="both"/>
              <w:rPr>
                <w:rFonts w:ascii="Times New Roman" w:hAnsi="Times New Roman"/>
              </w:rPr>
            </w:pPr>
            <w:r w:rsidRPr="00362F74">
              <w:rPr>
                <w:rFonts w:ascii="Times New Roman" w:hAnsi="Times New Roman"/>
                <w:sz w:val="22"/>
                <w:szCs w:val="22"/>
              </w:rPr>
              <w:t>соблюдение регламента (15 мин.);</w:t>
            </w:r>
          </w:p>
          <w:p w:rsidR="00553F7C" w:rsidRPr="00362F74" w:rsidRDefault="00553F7C" w:rsidP="00363939">
            <w:pPr>
              <w:numPr>
                <w:ilvl w:val="0"/>
                <w:numId w:val="6"/>
              </w:numPr>
              <w:tabs>
                <w:tab w:val="left" w:pos="312"/>
              </w:tabs>
              <w:spacing w:line="216" w:lineRule="auto"/>
              <w:ind w:left="0" w:firstLine="34"/>
              <w:jc w:val="both"/>
              <w:rPr>
                <w:rFonts w:ascii="Times New Roman" w:hAnsi="Times New Roman"/>
              </w:rPr>
            </w:pPr>
            <w:r w:rsidRPr="00362F74">
              <w:rPr>
                <w:rFonts w:ascii="Times New Roman" w:hAnsi="Times New Roman"/>
                <w:sz w:val="22"/>
                <w:szCs w:val="22"/>
              </w:rPr>
              <w:t>характер источников (более трех источников);</w:t>
            </w:r>
          </w:p>
          <w:p w:rsidR="00553F7C" w:rsidRPr="00362F74" w:rsidRDefault="00553F7C" w:rsidP="00363939">
            <w:pPr>
              <w:numPr>
                <w:ilvl w:val="0"/>
                <w:numId w:val="6"/>
              </w:numPr>
              <w:tabs>
                <w:tab w:val="left" w:pos="299"/>
              </w:tabs>
              <w:spacing w:line="216" w:lineRule="auto"/>
              <w:ind w:left="0" w:firstLine="34"/>
              <w:jc w:val="both"/>
              <w:rPr>
                <w:rFonts w:ascii="Times New Roman" w:hAnsi="Times New Roman"/>
              </w:rPr>
            </w:pPr>
            <w:r w:rsidRPr="00362F74">
              <w:rPr>
                <w:rFonts w:ascii="Times New Roman" w:hAnsi="Times New Roman"/>
                <w:sz w:val="22"/>
                <w:szCs w:val="22"/>
              </w:rPr>
              <w:t>подача материала (презентация);</w:t>
            </w:r>
          </w:p>
          <w:p w:rsidR="00553F7C" w:rsidRPr="00362F74" w:rsidRDefault="00553F7C" w:rsidP="00363939">
            <w:pPr>
              <w:numPr>
                <w:ilvl w:val="0"/>
                <w:numId w:val="6"/>
              </w:numPr>
              <w:tabs>
                <w:tab w:val="left" w:pos="312"/>
              </w:tabs>
              <w:spacing w:line="216" w:lineRule="auto"/>
              <w:ind w:left="0" w:firstLine="34"/>
              <w:jc w:val="both"/>
              <w:rPr>
                <w:rFonts w:ascii="Times New Roman" w:hAnsi="Times New Roman"/>
              </w:rPr>
            </w:pPr>
            <w:r w:rsidRPr="00362F74">
              <w:rPr>
                <w:rFonts w:ascii="Times New Roman" w:hAnsi="Times New Roman"/>
                <w:sz w:val="22"/>
                <w:szCs w:val="22"/>
              </w:rPr>
              <w:t>ответы на вопросы (владение материалом).</w:t>
            </w:r>
          </w:p>
        </w:tc>
        <w:tc>
          <w:tcPr>
            <w:tcW w:w="2188" w:type="pct"/>
          </w:tcPr>
          <w:p w:rsidR="00553F7C" w:rsidRPr="00362F74" w:rsidRDefault="00553F7C" w:rsidP="00C04E5D">
            <w:pPr>
              <w:spacing w:line="216" w:lineRule="auto"/>
              <w:ind w:firstLine="426"/>
              <w:jc w:val="both"/>
              <w:rPr>
                <w:rFonts w:ascii="Times New Roman" w:hAnsi="Times New Roman"/>
              </w:rPr>
            </w:pPr>
            <w:r w:rsidRPr="00362F74">
              <w:rPr>
                <w:rFonts w:ascii="Times New Roman" w:hAnsi="Times New Roman"/>
                <w:sz w:val="22"/>
                <w:szCs w:val="22"/>
              </w:rPr>
              <w:t xml:space="preserve">Каждый критерий оценки доклада оценивается в 0,25 балла, максимум 1 балл за доклад. </w:t>
            </w:r>
            <w:proofErr w:type="gramStart"/>
            <w:r w:rsidRPr="00362F74">
              <w:rPr>
                <w:rFonts w:ascii="Times New Roman" w:hAnsi="Times New Roman"/>
                <w:sz w:val="22"/>
                <w:szCs w:val="22"/>
              </w:rPr>
              <w:t>Допускается не более одного доклада</w:t>
            </w:r>
            <w:proofErr w:type="gramEnd"/>
            <w:r w:rsidRPr="00362F74">
              <w:rPr>
                <w:rFonts w:ascii="Times New Roman" w:hAnsi="Times New Roman"/>
                <w:sz w:val="22"/>
                <w:szCs w:val="22"/>
              </w:rPr>
              <w:t xml:space="preserve"> в семестр, десяти докладов в год (всего до 10 баллов)</w:t>
            </w:r>
          </w:p>
        </w:tc>
      </w:tr>
      <w:tr w:rsidR="00553F7C" w:rsidRPr="00362F74" w:rsidTr="004627A7">
        <w:tc>
          <w:tcPr>
            <w:tcW w:w="1327" w:type="pct"/>
          </w:tcPr>
          <w:p w:rsidR="00553F7C" w:rsidRPr="00362F74" w:rsidRDefault="00553F7C" w:rsidP="00C21F44">
            <w:pPr>
              <w:contextualSpacing/>
              <w:jc w:val="both"/>
              <w:rPr>
                <w:rFonts w:ascii="Times New Roman" w:hAnsi="Times New Roman"/>
              </w:rPr>
            </w:pPr>
            <w:r w:rsidRPr="00362F74">
              <w:rPr>
                <w:rFonts w:ascii="Times New Roman" w:hAnsi="Times New Roman"/>
                <w:sz w:val="22"/>
                <w:szCs w:val="22"/>
              </w:rPr>
              <w:t>Тестирование</w:t>
            </w:r>
          </w:p>
        </w:tc>
        <w:tc>
          <w:tcPr>
            <w:tcW w:w="1485" w:type="pct"/>
          </w:tcPr>
          <w:p w:rsidR="00553F7C" w:rsidRPr="00362F74" w:rsidRDefault="00553F7C" w:rsidP="00C21F44">
            <w:pPr>
              <w:ind w:firstLine="33"/>
              <w:jc w:val="both"/>
              <w:rPr>
                <w:rFonts w:ascii="Times New Roman" w:hAnsi="Times New Roman"/>
              </w:rPr>
            </w:pPr>
            <w:r w:rsidRPr="00362F74">
              <w:rPr>
                <w:rFonts w:ascii="Times New Roman" w:hAnsi="Times New Roman"/>
                <w:sz w:val="22"/>
                <w:szCs w:val="22"/>
              </w:rPr>
              <w:t>процент правильных ответов на вопросы теста.</w:t>
            </w:r>
          </w:p>
          <w:p w:rsidR="00553F7C" w:rsidRPr="00362F74" w:rsidRDefault="00553F7C" w:rsidP="00C21F44">
            <w:pPr>
              <w:contextualSpacing/>
              <w:jc w:val="both"/>
              <w:rPr>
                <w:rFonts w:ascii="Times New Roman" w:hAnsi="Times New Roman"/>
              </w:rPr>
            </w:pPr>
          </w:p>
        </w:tc>
        <w:tc>
          <w:tcPr>
            <w:tcW w:w="2188" w:type="pct"/>
          </w:tcPr>
          <w:p w:rsidR="00553F7C" w:rsidRPr="00362F74" w:rsidRDefault="00553F7C" w:rsidP="00C21F44">
            <w:pPr>
              <w:ind w:firstLine="397"/>
              <w:jc w:val="both"/>
              <w:rPr>
                <w:rFonts w:ascii="Times New Roman" w:hAnsi="Times New Roman"/>
              </w:rPr>
            </w:pPr>
            <w:r w:rsidRPr="00362F74">
              <w:rPr>
                <w:rFonts w:ascii="Times New Roman" w:hAnsi="Times New Roman"/>
                <w:sz w:val="22"/>
                <w:szCs w:val="22"/>
              </w:rPr>
              <w:t>Менее 60% – 0 баллов;</w:t>
            </w:r>
          </w:p>
          <w:p w:rsidR="00553F7C" w:rsidRPr="00362F74" w:rsidRDefault="00553F7C" w:rsidP="00C21F44">
            <w:pPr>
              <w:ind w:firstLine="397"/>
              <w:jc w:val="both"/>
              <w:rPr>
                <w:rFonts w:ascii="Times New Roman" w:hAnsi="Times New Roman"/>
              </w:rPr>
            </w:pPr>
            <w:r w:rsidRPr="00362F74">
              <w:rPr>
                <w:rFonts w:ascii="Times New Roman" w:hAnsi="Times New Roman"/>
                <w:sz w:val="22"/>
                <w:szCs w:val="22"/>
              </w:rPr>
              <w:t>61 - 75% – 6 баллов;</w:t>
            </w:r>
          </w:p>
          <w:p w:rsidR="00553F7C" w:rsidRPr="00362F74" w:rsidRDefault="00553F7C" w:rsidP="00C21F44">
            <w:pPr>
              <w:ind w:firstLine="397"/>
              <w:jc w:val="both"/>
              <w:rPr>
                <w:rFonts w:ascii="Times New Roman" w:hAnsi="Times New Roman"/>
              </w:rPr>
            </w:pPr>
            <w:r w:rsidRPr="00362F74">
              <w:rPr>
                <w:rFonts w:ascii="Times New Roman" w:hAnsi="Times New Roman"/>
                <w:sz w:val="22"/>
                <w:szCs w:val="22"/>
              </w:rPr>
              <w:t>76 - 90% – 8 баллов;</w:t>
            </w:r>
          </w:p>
          <w:p w:rsidR="00553F7C" w:rsidRPr="00362F74" w:rsidRDefault="00553F7C" w:rsidP="00C21F44">
            <w:pPr>
              <w:ind w:firstLine="397"/>
              <w:jc w:val="both"/>
              <w:rPr>
                <w:rFonts w:ascii="Times New Roman" w:hAnsi="Times New Roman"/>
              </w:rPr>
            </w:pPr>
            <w:r w:rsidRPr="00362F74">
              <w:rPr>
                <w:rFonts w:ascii="Times New Roman" w:hAnsi="Times New Roman"/>
                <w:sz w:val="22"/>
                <w:szCs w:val="22"/>
              </w:rPr>
              <w:t>91 - 100% – 10 баллов.</w:t>
            </w:r>
          </w:p>
        </w:tc>
      </w:tr>
      <w:tr w:rsidR="00635EFC" w:rsidRPr="00362F74" w:rsidTr="004627A7">
        <w:tc>
          <w:tcPr>
            <w:tcW w:w="1327" w:type="pct"/>
          </w:tcPr>
          <w:p w:rsidR="00635EFC" w:rsidRPr="00362F74" w:rsidRDefault="00635EFC" w:rsidP="003B0C16">
            <w:pPr>
              <w:jc w:val="both"/>
              <w:rPr>
                <w:rFonts w:ascii="Times New Roman" w:eastAsia="Calibri" w:hAnsi="Times New Roman"/>
                <w:lang w:val="en-US" w:eastAsia="en-US"/>
              </w:rPr>
            </w:pPr>
            <w:r w:rsidRPr="00362F74">
              <w:rPr>
                <w:rFonts w:ascii="Times New Roman" w:eastAsia="Calibri" w:hAnsi="Times New Roman"/>
                <w:sz w:val="22"/>
                <w:szCs w:val="22"/>
                <w:lang w:eastAsia="en-US"/>
              </w:rPr>
              <w:t>Решение кейсов</w:t>
            </w:r>
          </w:p>
        </w:tc>
        <w:tc>
          <w:tcPr>
            <w:tcW w:w="1485" w:type="pct"/>
          </w:tcPr>
          <w:p w:rsidR="00635EFC" w:rsidRPr="00362F74" w:rsidRDefault="00635EFC" w:rsidP="003B0C16">
            <w:pPr>
              <w:tabs>
                <w:tab w:val="left" w:pos="254"/>
              </w:tabs>
              <w:jc w:val="both"/>
              <w:rPr>
                <w:rFonts w:ascii="Times New Roman" w:eastAsia="Calibri" w:hAnsi="Times New Roman"/>
                <w:lang w:eastAsia="en-US"/>
              </w:rPr>
            </w:pPr>
            <w:r w:rsidRPr="00362F74">
              <w:rPr>
                <w:rFonts w:ascii="Times New Roman" w:eastAsia="Calibri" w:hAnsi="Times New Roman"/>
                <w:sz w:val="22"/>
                <w:szCs w:val="22"/>
                <w:lang w:eastAsia="en-US"/>
              </w:rPr>
              <w:t>правильность выполнения задания;</w:t>
            </w:r>
          </w:p>
          <w:p w:rsidR="00635EFC" w:rsidRPr="00362F74" w:rsidRDefault="00635EFC" w:rsidP="003B0C16">
            <w:pPr>
              <w:tabs>
                <w:tab w:val="left" w:pos="254"/>
              </w:tabs>
              <w:jc w:val="both"/>
              <w:rPr>
                <w:rFonts w:ascii="Times New Roman" w:eastAsia="Calibri" w:hAnsi="Times New Roman"/>
                <w:lang w:eastAsia="en-US"/>
              </w:rPr>
            </w:pPr>
            <w:r w:rsidRPr="00362F74">
              <w:rPr>
                <w:rFonts w:ascii="Times New Roman" w:eastAsia="Calibri" w:hAnsi="Times New Roman"/>
                <w:sz w:val="22"/>
                <w:szCs w:val="22"/>
                <w:lang w:eastAsia="en-US"/>
              </w:rPr>
              <w:t>оригинальность решений;</w:t>
            </w:r>
          </w:p>
          <w:p w:rsidR="00635EFC" w:rsidRPr="00362F74" w:rsidRDefault="00635EFC" w:rsidP="003B0C16">
            <w:pPr>
              <w:tabs>
                <w:tab w:val="left" w:pos="254"/>
              </w:tabs>
              <w:jc w:val="both"/>
              <w:rPr>
                <w:rFonts w:ascii="Times New Roman" w:eastAsia="Calibri" w:hAnsi="Times New Roman"/>
                <w:lang w:eastAsia="en-US"/>
              </w:rPr>
            </w:pPr>
            <w:r w:rsidRPr="00362F74">
              <w:rPr>
                <w:rFonts w:ascii="Times New Roman" w:eastAsia="Calibri" w:hAnsi="Times New Roman"/>
                <w:sz w:val="22"/>
                <w:szCs w:val="22"/>
                <w:lang w:eastAsia="en-US"/>
              </w:rPr>
              <w:t>вовлеченность студента в процесс подготовки решения</w:t>
            </w:r>
          </w:p>
        </w:tc>
        <w:tc>
          <w:tcPr>
            <w:tcW w:w="2188" w:type="pct"/>
          </w:tcPr>
          <w:p w:rsidR="00635EFC" w:rsidRPr="00362F74" w:rsidRDefault="00635EFC" w:rsidP="003B0C16">
            <w:pPr>
              <w:spacing w:after="160"/>
              <w:rPr>
                <w:rFonts w:ascii="Times New Roman" w:eastAsia="Calibri" w:hAnsi="Times New Roman"/>
                <w:b/>
                <w:bCs/>
                <w:lang w:eastAsia="en-US"/>
              </w:rPr>
            </w:pPr>
            <w:r w:rsidRPr="00362F74">
              <w:rPr>
                <w:rFonts w:ascii="Times New Roman" w:eastAsia="Calibri" w:hAnsi="Times New Roman"/>
                <w:b/>
                <w:bCs/>
                <w:sz w:val="22"/>
                <w:szCs w:val="22"/>
                <w:lang w:eastAsia="en-US"/>
              </w:rPr>
              <w:t>5-4 баллов</w:t>
            </w:r>
          </w:p>
          <w:p w:rsidR="00635EFC" w:rsidRPr="00362F74" w:rsidRDefault="00635EFC" w:rsidP="003B0C16">
            <w:pPr>
              <w:spacing w:after="160"/>
              <w:rPr>
                <w:rFonts w:ascii="Times New Roman" w:eastAsia="Calibri" w:hAnsi="Times New Roman"/>
                <w:bCs/>
                <w:lang w:eastAsia="en-US"/>
              </w:rPr>
            </w:pPr>
            <w:r w:rsidRPr="00362F74">
              <w:rPr>
                <w:rFonts w:ascii="Times New Roman" w:eastAsia="Calibri" w:hAnsi="Times New Roman"/>
                <w:bCs/>
                <w:sz w:val="22"/>
                <w:szCs w:val="22"/>
                <w:lang w:eastAsia="en-US"/>
              </w:rPr>
              <w:t>выступление характеризует попытку серьезного предварительного анализа (правильность предложений, подготовленность, аргументированность и т.д.).</w:t>
            </w:r>
          </w:p>
          <w:p w:rsidR="00635EFC" w:rsidRPr="00362F74" w:rsidRDefault="00635EFC" w:rsidP="003B0C16">
            <w:pPr>
              <w:spacing w:after="160"/>
              <w:rPr>
                <w:rFonts w:ascii="Times New Roman" w:eastAsia="Calibri" w:hAnsi="Times New Roman"/>
                <w:bCs/>
                <w:lang w:eastAsia="en-US"/>
              </w:rPr>
            </w:pPr>
            <w:r w:rsidRPr="00362F74">
              <w:rPr>
                <w:rFonts w:ascii="Times New Roman" w:eastAsia="Calibri" w:hAnsi="Times New Roman"/>
                <w:bCs/>
                <w:sz w:val="22"/>
                <w:szCs w:val="22"/>
                <w:lang w:eastAsia="en-US"/>
              </w:rPr>
              <w:t>внимание обращено на определенный круг вопросов, который требует углубленного обсуждения.</w:t>
            </w:r>
          </w:p>
          <w:p w:rsidR="00635EFC" w:rsidRPr="00362F74" w:rsidRDefault="00635EFC" w:rsidP="003B0C16">
            <w:pPr>
              <w:spacing w:after="160"/>
              <w:rPr>
                <w:rFonts w:ascii="Times New Roman" w:eastAsia="Calibri" w:hAnsi="Times New Roman"/>
                <w:bCs/>
                <w:lang w:eastAsia="en-US"/>
              </w:rPr>
            </w:pPr>
            <w:r w:rsidRPr="00362F74">
              <w:rPr>
                <w:rFonts w:ascii="Times New Roman" w:eastAsia="Calibri" w:hAnsi="Times New Roman"/>
                <w:bCs/>
                <w:sz w:val="22"/>
                <w:szCs w:val="22"/>
                <w:lang w:eastAsia="en-US"/>
              </w:rPr>
              <w:t>продемонстрировано владение категориальным аппаратом, стремление давать определения, выявлять содержание понятий.</w:t>
            </w:r>
          </w:p>
          <w:p w:rsidR="00635EFC" w:rsidRPr="00362F74" w:rsidRDefault="00635EFC" w:rsidP="003B0C16">
            <w:pPr>
              <w:spacing w:after="160"/>
              <w:rPr>
                <w:rFonts w:ascii="Times New Roman" w:eastAsia="Calibri" w:hAnsi="Times New Roman"/>
                <w:bCs/>
                <w:lang w:eastAsia="en-US"/>
              </w:rPr>
            </w:pPr>
            <w:r w:rsidRPr="00362F74">
              <w:rPr>
                <w:rFonts w:ascii="Times New Roman" w:eastAsia="Calibri" w:hAnsi="Times New Roman"/>
                <w:bCs/>
                <w:sz w:val="22"/>
                <w:szCs w:val="22"/>
                <w:lang w:eastAsia="en-US"/>
              </w:rPr>
              <w:t xml:space="preserve">продемонстрировано умение логически мыслить, точки зрения, высказанные ранее, </w:t>
            </w:r>
            <w:r w:rsidRPr="00362F74">
              <w:rPr>
                <w:rFonts w:ascii="Times New Roman" w:eastAsia="Calibri" w:hAnsi="Times New Roman"/>
                <w:bCs/>
                <w:sz w:val="22"/>
                <w:szCs w:val="22"/>
                <w:lang w:eastAsia="en-US"/>
              </w:rPr>
              <w:lastRenderedPageBreak/>
              <w:t>подытоживаются и приводят к логическим выводам.</w:t>
            </w:r>
          </w:p>
          <w:p w:rsidR="00635EFC" w:rsidRPr="00362F74" w:rsidRDefault="00635EFC" w:rsidP="003B0C16">
            <w:pPr>
              <w:spacing w:after="160"/>
              <w:rPr>
                <w:rFonts w:ascii="Times New Roman" w:eastAsia="Calibri" w:hAnsi="Times New Roman"/>
                <w:bCs/>
                <w:lang w:eastAsia="en-US"/>
              </w:rPr>
            </w:pPr>
            <w:r w:rsidRPr="00362F74">
              <w:rPr>
                <w:rFonts w:ascii="Times New Roman" w:eastAsia="Calibri" w:hAnsi="Times New Roman"/>
                <w:bCs/>
                <w:sz w:val="22"/>
                <w:szCs w:val="22"/>
                <w:lang w:eastAsia="en-US"/>
              </w:rPr>
              <w:t>Предложены нестандартные решения и  альтернативы, которые раньше оставались без внимания.</w:t>
            </w:r>
          </w:p>
          <w:p w:rsidR="00635EFC" w:rsidRPr="00362F74" w:rsidRDefault="00635EFC" w:rsidP="003B0C16">
            <w:pPr>
              <w:spacing w:after="160"/>
              <w:rPr>
                <w:rFonts w:ascii="Times New Roman" w:eastAsia="Calibri" w:hAnsi="Times New Roman"/>
                <w:bCs/>
                <w:lang w:eastAsia="en-US"/>
              </w:rPr>
            </w:pPr>
            <w:r w:rsidRPr="00362F74">
              <w:rPr>
                <w:rFonts w:ascii="Times New Roman" w:eastAsia="Calibri" w:hAnsi="Times New Roman"/>
                <w:bCs/>
                <w:sz w:val="22"/>
                <w:szCs w:val="22"/>
                <w:lang w:eastAsia="en-US"/>
              </w:rPr>
              <w:t>предложен определенный плана действий или план воплощения решения.</w:t>
            </w:r>
          </w:p>
          <w:p w:rsidR="00635EFC" w:rsidRPr="00362F74" w:rsidRDefault="00635EFC" w:rsidP="003B0C16">
            <w:pPr>
              <w:spacing w:after="160"/>
              <w:rPr>
                <w:rFonts w:ascii="Times New Roman" w:eastAsia="Calibri" w:hAnsi="Times New Roman"/>
                <w:bCs/>
                <w:lang w:eastAsia="en-US"/>
              </w:rPr>
            </w:pPr>
            <w:r w:rsidRPr="00362F74">
              <w:rPr>
                <w:rFonts w:ascii="Times New Roman" w:eastAsia="Calibri" w:hAnsi="Times New Roman"/>
                <w:bCs/>
                <w:sz w:val="22"/>
                <w:szCs w:val="22"/>
                <w:lang w:eastAsia="en-US"/>
              </w:rPr>
              <w:t>определены существенные элементы, которые должны учитываться при анализе данного кейса.</w:t>
            </w:r>
          </w:p>
          <w:p w:rsidR="00635EFC" w:rsidRPr="00362F74" w:rsidRDefault="00635EFC" w:rsidP="003B0C16">
            <w:pPr>
              <w:spacing w:after="160"/>
              <w:rPr>
                <w:rFonts w:ascii="Times New Roman" w:eastAsia="Calibri" w:hAnsi="Times New Roman"/>
                <w:bCs/>
                <w:lang w:eastAsia="en-US"/>
              </w:rPr>
            </w:pPr>
            <w:r w:rsidRPr="00362F74">
              <w:rPr>
                <w:rFonts w:ascii="Times New Roman" w:eastAsia="Calibri" w:hAnsi="Times New Roman"/>
                <w:bCs/>
                <w:sz w:val="22"/>
                <w:szCs w:val="22"/>
                <w:lang w:eastAsia="en-US"/>
              </w:rPr>
              <w:t>принято заметное участие в обработке количественных данных, проведении расчетов.</w:t>
            </w:r>
          </w:p>
          <w:p w:rsidR="00635EFC" w:rsidRPr="00362F74" w:rsidRDefault="00635EFC" w:rsidP="003B0C16">
            <w:pPr>
              <w:spacing w:after="160"/>
              <w:rPr>
                <w:rFonts w:ascii="Times New Roman" w:eastAsia="Calibri" w:hAnsi="Times New Roman"/>
                <w:bCs/>
                <w:lang w:eastAsia="en-US"/>
              </w:rPr>
            </w:pPr>
            <w:r w:rsidRPr="00362F74">
              <w:rPr>
                <w:rFonts w:ascii="Times New Roman" w:eastAsia="Calibri" w:hAnsi="Times New Roman"/>
                <w:bCs/>
                <w:sz w:val="22"/>
                <w:szCs w:val="22"/>
                <w:lang w:eastAsia="en-US"/>
              </w:rPr>
              <w:t>подведены итоги обсуждения.</w:t>
            </w:r>
          </w:p>
          <w:p w:rsidR="00635EFC" w:rsidRPr="00362F74" w:rsidRDefault="00635EFC" w:rsidP="003B0C16">
            <w:pPr>
              <w:spacing w:after="160"/>
              <w:rPr>
                <w:rFonts w:ascii="Times New Roman" w:eastAsia="Calibri" w:hAnsi="Times New Roman"/>
                <w:b/>
                <w:bCs/>
                <w:lang w:eastAsia="en-US"/>
              </w:rPr>
            </w:pPr>
            <w:r w:rsidRPr="00362F74">
              <w:rPr>
                <w:rFonts w:ascii="Times New Roman" w:eastAsia="Calibri" w:hAnsi="Times New Roman"/>
                <w:b/>
                <w:bCs/>
                <w:sz w:val="22"/>
                <w:szCs w:val="22"/>
                <w:lang w:eastAsia="en-US"/>
              </w:rPr>
              <w:t>3-1 балла</w:t>
            </w:r>
          </w:p>
          <w:p w:rsidR="00635EFC" w:rsidRPr="00362F74" w:rsidRDefault="00635EFC" w:rsidP="003B0C16">
            <w:pPr>
              <w:spacing w:after="160"/>
              <w:rPr>
                <w:rFonts w:ascii="Times New Roman" w:eastAsia="Calibri" w:hAnsi="Times New Roman"/>
                <w:bCs/>
                <w:lang w:eastAsia="en-US"/>
              </w:rPr>
            </w:pPr>
            <w:r w:rsidRPr="00362F74">
              <w:rPr>
                <w:rFonts w:ascii="Times New Roman" w:eastAsia="Calibri" w:hAnsi="Times New Roman"/>
                <w:bCs/>
                <w:sz w:val="22"/>
                <w:szCs w:val="22"/>
                <w:lang w:eastAsia="en-US"/>
              </w:rPr>
              <w:t>было сформулировано и проанализировано большинство проблем, имеющихся в кейсе;</w:t>
            </w:r>
          </w:p>
          <w:p w:rsidR="00635EFC" w:rsidRPr="00362F74" w:rsidRDefault="00635EFC" w:rsidP="003B0C16">
            <w:pPr>
              <w:spacing w:after="160"/>
              <w:rPr>
                <w:rFonts w:ascii="Times New Roman" w:eastAsia="Calibri" w:hAnsi="Times New Roman"/>
                <w:bCs/>
                <w:lang w:eastAsia="en-US"/>
              </w:rPr>
            </w:pPr>
            <w:r w:rsidRPr="00362F74">
              <w:rPr>
                <w:rFonts w:ascii="Times New Roman" w:eastAsia="Calibri" w:hAnsi="Times New Roman"/>
                <w:bCs/>
                <w:sz w:val="22"/>
                <w:szCs w:val="22"/>
                <w:lang w:eastAsia="en-US"/>
              </w:rPr>
              <w:t>проведено максимально возможное количество расчетов;</w:t>
            </w:r>
          </w:p>
          <w:p w:rsidR="00635EFC" w:rsidRPr="00362F74" w:rsidRDefault="00635EFC" w:rsidP="003B0C16">
            <w:pPr>
              <w:spacing w:after="160"/>
              <w:rPr>
                <w:rFonts w:ascii="Times New Roman" w:eastAsia="Calibri" w:hAnsi="Times New Roman"/>
                <w:bCs/>
                <w:lang w:eastAsia="en-US"/>
              </w:rPr>
            </w:pPr>
            <w:r w:rsidRPr="00362F74">
              <w:rPr>
                <w:rFonts w:ascii="Times New Roman" w:eastAsia="Calibri" w:hAnsi="Times New Roman"/>
                <w:bCs/>
                <w:sz w:val="22"/>
                <w:szCs w:val="22"/>
                <w:lang w:eastAsia="en-US"/>
              </w:rPr>
              <w:t>были сделаны собственные выводы на основании информации о кейсе, которые отличаются от выводов других бакалавров;</w:t>
            </w:r>
          </w:p>
          <w:p w:rsidR="00635EFC" w:rsidRPr="00362F74" w:rsidRDefault="00635EFC" w:rsidP="003B0C16">
            <w:pPr>
              <w:spacing w:after="160"/>
              <w:rPr>
                <w:rFonts w:ascii="Times New Roman" w:eastAsia="Calibri" w:hAnsi="Times New Roman"/>
                <w:bCs/>
                <w:lang w:eastAsia="en-US"/>
              </w:rPr>
            </w:pPr>
            <w:r w:rsidRPr="00362F74">
              <w:rPr>
                <w:rFonts w:ascii="Times New Roman" w:eastAsia="Calibri" w:hAnsi="Times New Roman"/>
                <w:bCs/>
                <w:sz w:val="22"/>
                <w:szCs w:val="22"/>
                <w:lang w:eastAsia="en-US"/>
              </w:rPr>
              <w:t>были продемонстрированы адекватные аналитические методы для обработки информации;</w:t>
            </w:r>
          </w:p>
          <w:p w:rsidR="00635EFC" w:rsidRPr="00362F74" w:rsidRDefault="00635EFC" w:rsidP="003B0C16">
            <w:pPr>
              <w:spacing w:after="160"/>
              <w:rPr>
                <w:rFonts w:ascii="Times New Roman" w:eastAsia="Calibri" w:hAnsi="Times New Roman"/>
                <w:bCs/>
                <w:lang w:eastAsia="en-US"/>
              </w:rPr>
            </w:pPr>
            <w:r w:rsidRPr="00362F74">
              <w:rPr>
                <w:rFonts w:ascii="Times New Roman" w:eastAsia="Calibri" w:hAnsi="Times New Roman"/>
                <w:bCs/>
                <w:sz w:val="22"/>
                <w:szCs w:val="22"/>
                <w:lang w:eastAsia="en-US"/>
              </w:rPr>
              <w:t>составленные документы по смыслу и содержанию отвечают требованиям;</w:t>
            </w:r>
          </w:p>
          <w:p w:rsidR="00635EFC" w:rsidRPr="00362F74" w:rsidRDefault="00635EFC" w:rsidP="003B0C16">
            <w:pPr>
              <w:spacing w:after="160" w:line="259" w:lineRule="auto"/>
              <w:rPr>
                <w:rFonts w:ascii="Times New Roman" w:eastAsia="Calibri" w:hAnsi="Times New Roman"/>
              </w:rPr>
            </w:pPr>
            <w:r w:rsidRPr="00362F74">
              <w:rPr>
                <w:rFonts w:ascii="Times New Roman" w:eastAsia="Calibri" w:hAnsi="Times New Roman"/>
                <w:bCs/>
                <w:sz w:val="22"/>
                <w:szCs w:val="22"/>
                <w:lang w:eastAsia="en-US"/>
              </w:rPr>
              <w:t>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w:t>
            </w:r>
            <w:r w:rsidRPr="00362F74">
              <w:rPr>
                <w:rFonts w:ascii="Times New Roman" w:eastAsia="Calibri" w:hAnsi="Times New Roman"/>
                <w:sz w:val="22"/>
                <w:szCs w:val="22"/>
              </w:rPr>
              <w:t>.</w:t>
            </w:r>
          </w:p>
          <w:p w:rsidR="00635EFC" w:rsidRPr="00362F74" w:rsidRDefault="00635EFC" w:rsidP="003B0C16">
            <w:pPr>
              <w:spacing w:after="160" w:line="259" w:lineRule="auto"/>
              <w:rPr>
                <w:rFonts w:ascii="Times New Roman" w:eastAsia="Calibri" w:hAnsi="Times New Roman"/>
                <w:b/>
              </w:rPr>
            </w:pPr>
            <w:r w:rsidRPr="00362F74">
              <w:rPr>
                <w:rFonts w:ascii="Times New Roman" w:eastAsia="Calibri" w:hAnsi="Times New Roman"/>
                <w:b/>
                <w:sz w:val="22"/>
                <w:szCs w:val="22"/>
              </w:rPr>
              <w:t>0 баллов</w:t>
            </w:r>
          </w:p>
          <w:p w:rsidR="00635EFC" w:rsidRPr="00362F74" w:rsidRDefault="00635EFC" w:rsidP="003B0C16">
            <w:pPr>
              <w:spacing w:after="160" w:line="259" w:lineRule="auto"/>
              <w:rPr>
                <w:rFonts w:ascii="Times New Roman" w:eastAsia="Calibri" w:hAnsi="Times New Roman"/>
              </w:rPr>
            </w:pPr>
            <w:r w:rsidRPr="00362F74">
              <w:rPr>
                <w:rFonts w:ascii="Times New Roman" w:eastAsia="Calibri" w:hAnsi="Times New Roman"/>
                <w:sz w:val="22"/>
                <w:szCs w:val="22"/>
              </w:rPr>
              <w:t>Дает неверные ответы, делает неверные выводы и не отвечает на вопросы по кейсу. Не может продемонстрировать достаточного владения материалом курса и литературой по курсу.</w:t>
            </w:r>
          </w:p>
          <w:p w:rsidR="00635EFC" w:rsidRPr="00362F74" w:rsidRDefault="00635EFC" w:rsidP="003B0C16">
            <w:pPr>
              <w:jc w:val="both"/>
              <w:rPr>
                <w:rFonts w:ascii="Times New Roman" w:eastAsia="Calibri" w:hAnsi="Times New Roman"/>
                <w:lang w:eastAsia="en-US"/>
              </w:rPr>
            </w:pPr>
          </w:p>
        </w:tc>
      </w:tr>
    </w:tbl>
    <w:p w:rsidR="00635EFC" w:rsidRPr="00362F74" w:rsidRDefault="00635EFC" w:rsidP="00EF71A5">
      <w:pPr>
        <w:pStyle w:val="a7"/>
        <w:spacing w:before="40" w:after="0" w:line="240" w:lineRule="auto"/>
        <w:ind w:left="360"/>
        <w:rPr>
          <w:rFonts w:ascii="Times New Roman" w:hAnsi="Times New Roman"/>
          <w:b/>
          <w:bCs/>
          <w:i/>
          <w:sz w:val="24"/>
          <w:szCs w:val="24"/>
          <w:lang w:eastAsia="ru-RU"/>
        </w:rPr>
      </w:pPr>
    </w:p>
    <w:p w:rsidR="00635EFC" w:rsidRPr="00362F74" w:rsidRDefault="00635EFC" w:rsidP="00EF71A5">
      <w:pPr>
        <w:pStyle w:val="a7"/>
        <w:spacing w:before="40" w:after="0" w:line="240" w:lineRule="auto"/>
        <w:ind w:left="360"/>
        <w:rPr>
          <w:rFonts w:ascii="Times New Roman" w:hAnsi="Times New Roman"/>
          <w:b/>
          <w:bCs/>
          <w:i/>
          <w:sz w:val="24"/>
          <w:szCs w:val="24"/>
          <w:lang w:eastAsia="ru-RU"/>
        </w:rPr>
      </w:pPr>
    </w:p>
    <w:p w:rsidR="00FB6311" w:rsidRPr="00362F74" w:rsidRDefault="00FB6311" w:rsidP="001B214B">
      <w:pPr>
        <w:spacing w:before="40"/>
        <w:ind w:firstLine="709"/>
        <w:rPr>
          <w:rFonts w:ascii="Times New Roman" w:hAnsi="Times New Roman"/>
          <w:b/>
          <w:bCs/>
        </w:rPr>
      </w:pPr>
      <w:r w:rsidRPr="00362F74">
        <w:rPr>
          <w:rFonts w:ascii="Times New Roman" w:hAnsi="Times New Roman"/>
          <w:b/>
          <w:bCs/>
        </w:rPr>
        <w:t>4.3.Оценочные средства для промежуточной аттестации</w:t>
      </w:r>
    </w:p>
    <w:p w:rsidR="00FB6311" w:rsidRPr="00362F74" w:rsidRDefault="00FB6311" w:rsidP="001B214B">
      <w:pPr>
        <w:spacing w:before="40"/>
        <w:ind w:firstLine="709"/>
        <w:rPr>
          <w:rFonts w:ascii="Times New Roman" w:hAnsi="Times New Roman"/>
          <w:b/>
          <w:bCs/>
        </w:rPr>
      </w:pPr>
    </w:p>
    <w:p w:rsidR="00FB6311" w:rsidRPr="00362F74" w:rsidRDefault="00FB6311" w:rsidP="001B214B">
      <w:pPr>
        <w:widowControl w:val="0"/>
        <w:spacing w:line="360" w:lineRule="auto"/>
        <w:ind w:firstLine="709"/>
        <w:rPr>
          <w:rFonts w:ascii="Times New Roman" w:hAnsi="Times New Roman"/>
          <w:b/>
          <w:snapToGrid w:val="0"/>
        </w:rPr>
      </w:pPr>
      <w:r w:rsidRPr="00362F74">
        <w:rPr>
          <w:rFonts w:ascii="Times New Roman" w:hAnsi="Times New Roman"/>
          <w:b/>
          <w:bCs/>
        </w:rPr>
        <w:t>4.3.1. Формируемые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10"/>
        <w:gridCol w:w="1984"/>
        <w:gridCol w:w="3786"/>
      </w:tblGrid>
      <w:tr w:rsidR="00FB6311" w:rsidRPr="00362F74" w:rsidTr="00732E1B">
        <w:tc>
          <w:tcPr>
            <w:tcW w:w="1951" w:type="dxa"/>
          </w:tcPr>
          <w:p w:rsidR="00FB6311" w:rsidRPr="00362F74" w:rsidRDefault="00FB6311" w:rsidP="005F07A1">
            <w:pPr>
              <w:jc w:val="both"/>
              <w:rPr>
                <w:rFonts w:ascii="Times New Roman" w:hAnsi="Times New Roman"/>
                <w:b/>
              </w:rPr>
            </w:pPr>
            <w:r w:rsidRPr="00362F74">
              <w:rPr>
                <w:rFonts w:ascii="Times New Roman" w:hAnsi="Times New Roman"/>
                <w:b/>
              </w:rPr>
              <w:t xml:space="preserve">Код </w:t>
            </w:r>
          </w:p>
          <w:p w:rsidR="00FB6311" w:rsidRPr="00362F74" w:rsidRDefault="00FB6311" w:rsidP="005F07A1">
            <w:pPr>
              <w:tabs>
                <w:tab w:val="left" w:pos="8737"/>
              </w:tabs>
              <w:rPr>
                <w:b/>
              </w:rPr>
            </w:pPr>
            <w:r w:rsidRPr="00362F74">
              <w:rPr>
                <w:rFonts w:ascii="Times New Roman" w:hAnsi="Times New Roman"/>
                <w:b/>
              </w:rPr>
              <w:lastRenderedPageBreak/>
              <w:t>компетенции</w:t>
            </w:r>
          </w:p>
        </w:tc>
        <w:tc>
          <w:tcPr>
            <w:tcW w:w="2410" w:type="dxa"/>
          </w:tcPr>
          <w:p w:rsidR="00FB6311" w:rsidRPr="00362F74" w:rsidRDefault="00FB6311" w:rsidP="005F07A1">
            <w:pPr>
              <w:jc w:val="both"/>
              <w:rPr>
                <w:rFonts w:ascii="Times New Roman" w:hAnsi="Times New Roman"/>
                <w:b/>
              </w:rPr>
            </w:pPr>
            <w:r w:rsidRPr="00362F74">
              <w:rPr>
                <w:rFonts w:ascii="Times New Roman" w:hAnsi="Times New Roman"/>
                <w:b/>
              </w:rPr>
              <w:lastRenderedPageBreak/>
              <w:t>Наименование</w:t>
            </w:r>
          </w:p>
          <w:p w:rsidR="00FB6311" w:rsidRPr="00362F74" w:rsidRDefault="00FB6311" w:rsidP="005F07A1">
            <w:pPr>
              <w:tabs>
                <w:tab w:val="left" w:pos="8737"/>
              </w:tabs>
              <w:rPr>
                <w:b/>
              </w:rPr>
            </w:pPr>
            <w:r w:rsidRPr="00362F74">
              <w:rPr>
                <w:rFonts w:ascii="Times New Roman" w:hAnsi="Times New Roman"/>
                <w:b/>
              </w:rPr>
              <w:lastRenderedPageBreak/>
              <w:t>компетенции</w:t>
            </w:r>
          </w:p>
        </w:tc>
        <w:tc>
          <w:tcPr>
            <w:tcW w:w="1984" w:type="dxa"/>
          </w:tcPr>
          <w:p w:rsidR="00FB6311" w:rsidRPr="00362F74" w:rsidRDefault="00FB6311" w:rsidP="005F07A1">
            <w:pPr>
              <w:jc w:val="both"/>
              <w:rPr>
                <w:rFonts w:ascii="Times New Roman" w:hAnsi="Times New Roman"/>
                <w:b/>
              </w:rPr>
            </w:pPr>
            <w:r w:rsidRPr="00362F74">
              <w:rPr>
                <w:rFonts w:ascii="Times New Roman" w:hAnsi="Times New Roman"/>
                <w:b/>
              </w:rPr>
              <w:lastRenderedPageBreak/>
              <w:t xml:space="preserve">Код </w:t>
            </w:r>
          </w:p>
          <w:p w:rsidR="00FB6311" w:rsidRPr="00362F74" w:rsidRDefault="00FB6311" w:rsidP="005F07A1">
            <w:pPr>
              <w:tabs>
                <w:tab w:val="left" w:pos="8737"/>
              </w:tabs>
              <w:rPr>
                <w:b/>
              </w:rPr>
            </w:pPr>
            <w:r w:rsidRPr="00362F74">
              <w:rPr>
                <w:rFonts w:ascii="Times New Roman" w:hAnsi="Times New Roman"/>
                <w:b/>
              </w:rPr>
              <w:lastRenderedPageBreak/>
              <w:t>этапа освоения компетенции</w:t>
            </w:r>
          </w:p>
        </w:tc>
        <w:tc>
          <w:tcPr>
            <w:tcW w:w="3786" w:type="dxa"/>
          </w:tcPr>
          <w:p w:rsidR="00FB6311" w:rsidRPr="00362F74" w:rsidRDefault="00FB6311" w:rsidP="005F07A1">
            <w:pPr>
              <w:tabs>
                <w:tab w:val="left" w:pos="8737"/>
              </w:tabs>
              <w:rPr>
                <w:b/>
              </w:rPr>
            </w:pPr>
            <w:r w:rsidRPr="00362F74">
              <w:rPr>
                <w:rFonts w:ascii="Times New Roman" w:hAnsi="Times New Roman"/>
                <w:b/>
              </w:rPr>
              <w:lastRenderedPageBreak/>
              <w:t xml:space="preserve">Наименование этапа освоения </w:t>
            </w:r>
            <w:r w:rsidRPr="00362F74">
              <w:rPr>
                <w:rFonts w:ascii="Times New Roman" w:hAnsi="Times New Roman"/>
                <w:b/>
              </w:rPr>
              <w:lastRenderedPageBreak/>
              <w:t>компетенции</w:t>
            </w:r>
          </w:p>
        </w:tc>
      </w:tr>
      <w:tr w:rsidR="00FB6311" w:rsidRPr="00362F74" w:rsidTr="00732E1B">
        <w:tc>
          <w:tcPr>
            <w:tcW w:w="1951" w:type="dxa"/>
          </w:tcPr>
          <w:p w:rsidR="00FB6311" w:rsidRPr="00362F74" w:rsidRDefault="00FB6311" w:rsidP="00830CE5">
            <w:pPr>
              <w:tabs>
                <w:tab w:val="left" w:pos="8737"/>
              </w:tabs>
              <w:rPr>
                <w:rFonts w:ascii="Times New Roman" w:hAnsi="Times New Roman"/>
              </w:rPr>
            </w:pPr>
            <w:r w:rsidRPr="00362F74">
              <w:rPr>
                <w:rFonts w:ascii="Times New Roman" w:hAnsi="Times New Roman"/>
                <w:color w:val="000000"/>
              </w:rPr>
              <w:lastRenderedPageBreak/>
              <w:t>УК ОС-5</w:t>
            </w:r>
          </w:p>
        </w:tc>
        <w:tc>
          <w:tcPr>
            <w:tcW w:w="2410" w:type="dxa"/>
          </w:tcPr>
          <w:p w:rsidR="00FB6311" w:rsidRPr="00362F74" w:rsidRDefault="00FB6311" w:rsidP="00830CE5">
            <w:pPr>
              <w:tabs>
                <w:tab w:val="left" w:pos="8737"/>
              </w:tabs>
              <w:rPr>
                <w:rFonts w:ascii="Times New Roman" w:hAnsi="Times New Roman"/>
              </w:rPr>
            </w:pPr>
            <w:r w:rsidRPr="00362F74">
              <w:rPr>
                <w:rFonts w:ascii="Times New Roman" w:hAnsi="Times New Roman"/>
                <w:color w:val="000000"/>
              </w:rPr>
              <w:t>способность проявлять толерантность в условиях межкультурного разнообразия общества</w:t>
            </w:r>
          </w:p>
        </w:tc>
        <w:tc>
          <w:tcPr>
            <w:tcW w:w="1984" w:type="dxa"/>
          </w:tcPr>
          <w:p w:rsidR="00FB6311" w:rsidRPr="00362F74" w:rsidRDefault="00FB6311" w:rsidP="00830CE5">
            <w:pPr>
              <w:tabs>
                <w:tab w:val="left" w:pos="8737"/>
              </w:tabs>
              <w:rPr>
                <w:rFonts w:ascii="Times New Roman" w:hAnsi="Times New Roman"/>
              </w:rPr>
            </w:pPr>
            <w:r w:rsidRPr="00362F74">
              <w:rPr>
                <w:rFonts w:ascii="Times New Roman" w:hAnsi="Times New Roman"/>
              </w:rPr>
              <w:t>УК ОС-5.1</w:t>
            </w:r>
          </w:p>
        </w:tc>
        <w:tc>
          <w:tcPr>
            <w:tcW w:w="3786" w:type="dxa"/>
          </w:tcPr>
          <w:p w:rsidR="00FB6311" w:rsidRPr="00362F74" w:rsidRDefault="00FB6311" w:rsidP="00830CE5">
            <w:pPr>
              <w:tabs>
                <w:tab w:val="left" w:pos="8737"/>
              </w:tabs>
              <w:rPr>
                <w:rFonts w:ascii="Times New Roman" w:hAnsi="Times New Roman"/>
              </w:rPr>
            </w:pPr>
            <w:r w:rsidRPr="00362F74">
              <w:rPr>
                <w:rFonts w:ascii="Times New Roman" w:hAnsi="Times New Roman"/>
              </w:rPr>
              <w:t>Способность различать специфику этнической, религиозной, гендерной, возрастной дискриминации и дискриминации людей с ограниченными возможностями здоровья в различных исторических и культурных контекстах</w:t>
            </w:r>
          </w:p>
        </w:tc>
      </w:tr>
    </w:tbl>
    <w:p w:rsidR="00FB6311" w:rsidRPr="00362F74" w:rsidRDefault="00FB6311" w:rsidP="00EF71A5">
      <w:pPr>
        <w:pStyle w:val="a7"/>
        <w:spacing w:before="40" w:after="0" w:line="240" w:lineRule="auto"/>
        <w:ind w:left="360"/>
        <w:rPr>
          <w:rFonts w:ascii="Times New Roman" w:hAnsi="Times New Roman"/>
          <w:b/>
          <w:bCs/>
          <w:i/>
          <w:sz w:val="24"/>
          <w:szCs w:val="24"/>
          <w:lang w:eastAsia="ru-RU"/>
        </w:rPr>
      </w:pPr>
    </w:p>
    <w:p w:rsidR="00FB6311" w:rsidRPr="00362F74" w:rsidRDefault="00FB6311" w:rsidP="00EF71A5">
      <w:pPr>
        <w:pStyle w:val="a7"/>
        <w:spacing w:before="40" w:after="0" w:line="240" w:lineRule="auto"/>
        <w:ind w:left="360"/>
        <w:rPr>
          <w:rFonts w:ascii="Times New Roman" w:hAnsi="Times New Roman"/>
          <w:b/>
          <w:bCs/>
          <w:i/>
          <w:sz w:val="24"/>
          <w:szCs w:val="24"/>
          <w:lang w:eastAsia="ru-RU"/>
        </w:rPr>
      </w:pPr>
    </w:p>
    <w:tbl>
      <w:tblPr>
        <w:tblW w:w="9508" w:type="dxa"/>
        <w:tblInd w:w="78" w:type="dxa"/>
        <w:tblCellMar>
          <w:left w:w="0" w:type="dxa"/>
          <w:right w:w="0" w:type="dxa"/>
        </w:tblCellMar>
        <w:tblLook w:val="01E0" w:firstRow="1" w:lastRow="1" w:firstColumn="1" w:lastColumn="1" w:noHBand="0" w:noVBand="0"/>
      </w:tblPr>
      <w:tblGrid>
        <w:gridCol w:w="2704"/>
        <w:gridCol w:w="3260"/>
        <w:gridCol w:w="3544"/>
      </w:tblGrid>
      <w:tr w:rsidR="00FB6311" w:rsidRPr="00362F74" w:rsidTr="00EE10E5">
        <w:trPr>
          <w:trHeight w:val="857"/>
        </w:trPr>
        <w:tc>
          <w:tcPr>
            <w:tcW w:w="270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B6311" w:rsidRPr="00362F74" w:rsidRDefault="00FB6311" w:rsidP="00EE10E5">
            <w:pPr>
              <w:jc w:val="center"/>
              <w:rPr>
                <w:rFonts w:ascii="Times New Roman" w:hAnsi="Times New Roman"/>
                <w:b/>
              </w:rPr>
            </w:pPr>
            <w:r w:rsidRPr="00362F74">
              <w:rPr>
                <w:rFonts w:ascii="Times New Roman" w:hAnsi="Times New Roman"/>
                <w:b/>
                <w:color w:val="000000"/>
              </w:rPr>
              <w:t>Этап освоения компетенции</w:t>
            </w:r>
          </w:p>
        </w:tc>
        <w:tc>
          <w:tcPr>
            <w:tcW w:w="32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B6311" w:rsidRPr="00362F74" w:rsidRDefault="00FB6311" w:rsidP="00EE10E5">
            <w:pPr>
              <w:jc w:val="center"/>
              <w:rPr>
                <w:rFonts w:ascii="Times New Roman" w:hAnsi="Times New Roman"/>
                <w:b/>
              </w:rPr>
            </w:pPr>
            <w:r w:rsidRPr="00362F74">
              <w:rPr>
                <w:rFonts w:ascii="Times New Roman" w:hAnsi="Times New Roman"/>
                <w:b/>
                <w:color w:val="000000"/>
              </w:rPr>
              <w:t>Показатель оценивания</w:t>
            </w:r>
          </w:p>
        </w:tc>
        <w:tc>
          <w:tcPr>
            <w:tcW w:w="354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B6311" w:rsidRPr="00362F74" w:rsidRDefault="00FB6311" w:rsidP="00EE10E5">
            <w:pPr>
              <w:jc w:val="center"/>
              <w:rPr>
                <w:rFonts w:ascii="Times New Roman" w:hAnsi="Times New Roman"/>
                <w:b/>
              </w:rPr>
            </w:pPr>
            <w:r w:rsidRPr="00362F74">
              <w:rPr>
                <w:rFonts w:ascii="Times New Roman" w:hAnsi="Times New Roman"/>
                <w:b/>
                <w:color w:val="000000"/>
              </w:rPr>
              <w:t>Критерий оценивания</w:t>
            </w:r>
          </w:p>
        </w:tc>
      </w:tr>
      <w:tr w:rsidR="00FB6311" w:rsidRPr="00362F74" w:rsidTr="00EE10E5">
        <w:trPr>
          <w:trHeight w:val="857"/>
        </w:trPr>
        <w:tc>
          <w:tcPr>
            <w:tcW w:w="270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B6311" w:rsidRPr="00362F74" w:rsidRDefault="00FB6311" w:rsidP="00C46BD2">
            <w:pPr>
              <w:contextualSpacing/>
              <w:jc w:val="both"/>
              <w:rPr>
                <w:rFonts w:ascii="Times New Roman" w:hAnsi="Times New Roman"/>
              </w:rPr>
            </w:pPr>
            <w:r w:rsidRPr="00362F74">
              <w:rPr>
                <w:rFonts w:ascii="Times New Roman" w:hAnsi="Times New Roman"/>
              </w:rPr>
              <w:t>УК ОС-5.1.</w:t>
            </w:r>
          </w:p>
          <w:p w:rsidR="00FB6311" w:rsidRPr="00362F74" w:rsidRDefault="00FB6311" w:rsidP="00C46BD2">
            <w:pPr>
              <w:contextualSpacing/>
              <w:jc w:val="both"/>
              <w:rPr>
                <w:rFonts w:ascii="Times New Roman" w:hAnsi="Times New Roman"/>
              </w:rPr>
            </w:pPr>
            <w:r w:rsidRPr="00362F74">
              <w:rPr>
                <w:rFonts w:ascii="Times New Roman" w:hAnsi="Times New Roman"/>
              </w:rPr>
              <w:t>Способность различать специфику этнической, религиозной, гендерной, возрастной дискриминации и дискриминации людей с ограниченными возможностями здоровья в исторических, культурных и иных контекстах.</w:t>
            </w:r>
          </w:p>
        </w:tc>
        <w:tc>
          <w:tcPr>
            <w:tcW w:w="32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B6311" w:rsidRPr="00362F74" w:rsidRDefault="00FB6311" w:rsidP="00C46BD2">
            <w:pPr>
              <w:contextualSpacing/>
              <w:rPr>
                <w:rFonts w:ascii="Times New Roman" w:hAnsi="Times New Roman"/>
              </w:rPr>
            </w:pPr>
            <w:r w:rsidRPr="00362F74">
              <w:rPr>
                <w:rFonts w:ascii="Times New Roman" w:hAnsi="Times New Roman"/>
              </w:rPr>
              <w:t>Приводит основные теоретические концепции по вопросам этнических, религиозных, гендерных, возрастных отличий и физических ограничений.</w:t>
            </w:r>
          </w:p>
          <w:p w:rsidR="00FB6311" w:rsidRPr="00362F74" w:rsidRDefault="00FB6311" w:rsidP="00C46BD2">
            <w:pPr>
              <w:contextualSpacing/>
              <w:rPr>
                <w:rFonts w:ascii="Times New Roman" w:hAnsi="Times New Roman"/>
              </w:rPr>
            </w:pPr>
            <w:r w:rsidRPr="00362F74">
              <w:rPr>
                <w:rFonts w:ascii="Times New Roman" w:hAnsi="Times New Roman"/>
              </w:rPr>
              <w:t>Определяет круг понятий гендерной, возрастной дискриминации и дискриминации людей с ограниченными возможностями здоровья.</w:t>
            </w:r>
          </w:p>
          <w:p w:rsidR="00FB6311" w:rsidRPr="00362F74" w:rsidRDefault="00FB6311" w:rsidP="00C46BD2">
            <w:pPr>
              <w:contextualSpacing/>
              <w:rPr>
                <w:rFonts w:ascii="Times New Roman" w:hAnsi="Times New Roman"/>
              </w:rPr>
            </w:pPr>
            <w:r w:rsidRPr="00362F74">
              <w:rPr>
                <w:rFonts w:ascii="Times New Roman" w:hAnsi="Times New Roman"/>
              </w:rPr>
              <w:t>Приводит примеры их реализации в повседневной жизни, а также примеры международной практики противодействия дискриминации.</w:t>
            </w:r>
          </w:p>
        </w:tc>
        <w:tc>
          <w:tcPr>
            <w:tcW w:w="354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B6311" w:rsidRPr="00362F74" w:rsidRDefault="00FB6311" w:rsidP="00C46BD2">
            <w:pPr>
              <w:rPr>
                <w:rFonts w:ascii="Times New Roman" w:hAnsi="Times New Roman"/>
              </w:rPr>
            </w:pPr>
            <w:r w:rsidRPr="00362F74">
              <w:rPr>
                <w:rFonts w:ascii="Times New Roman" w:hAnsi="Times New Roman"/>
              </w:rPr>
              <w:t>Корректно формулирует основные положения в рамках концепций по вопросам этнических, религиозных, гендерных, возрастных отличий и физических ограничений.</w:t>
            </w:r>
          </w:p>
          <w:p w:rsidR="00FB6311" w:rsidRPr="00362F74" w:rsidRDefault="00FB6311" w:rsidP="00C46BD2">
            <w:pPr>
              <w:rPr>
                <w:rFonts w:ascii="Times New Roman" w:hAnsi="Times New Roman"/>
              </w:rPr>
            </w:pPr>
            <w:r w:rsidRPr="00362F74">
              <w:rPr>
                <w:rFonts w:ascii="Times New Roman" w:hAnsi="Times New Roman"/>
              </w:rPr>
              <w:t>Свободно определяет понятия гендерной, возрастной дискриминации и дискриминации людей с ограниченными возможностями здоровья.</w:t>
            </w:r>
          </w:p>
          <w:p w:rsidR="00FB6311" w:rsidRPr="00362F74" w:rsidRDefault="00FB6311" w:rsidP="00C46BD2">
            <w:pPr>
              <w:contextualSpacing/>
              <w:rPr>
                <w:rFonts w:ascii="Times New Roman" w:hAnsi="Times New Roman"/>
              </w:rPr>
            </w:pPr>
            <w:r w:rsidRPr="00362F74">
              <w:rPr>
                <w:rFonts w:ascii="Times New Roman" w:hAnsi="Times New Roman"/>
              </w:rPr>
              <w:t>Расширенно иллюстрирует суждения по вопросам различных видов дискриминации примерами из международной практики противодействия дискриминации.</w:t>
            </w:r>
          </w:p>
        </w:tc>
      </w:tr>
    </w:tbl>
    <w:p w:rsidR="008A3F23" w:rsidRPr="00362F74" w:rsidRDefault="008A3F23" w:rsidP="00EF71A5">
      <w:pPr>
        <w:spacing w:before="40"/>
        <w:rPr>
          <w:rFonts w:ascii="Times New Roman" w:hAnsi="Times New Roman"/>
          <w:b/>
          <w:bCs/>
          <w:sz w:val="28"/>
          <w:szCs w:val="28"/>
        </w:rPr>
      </w:pPr>
    </w:p>
    <w:p w:rsidR="00FB6311" w:rsidRPr="00362F74" w:rsidRDefault="00FB6311" w:rsidP="006A563E">
      <w:pPr>
        <w:spacing w:before="40"/>
        <w:ind w:firstLine="709"/>
        <w:rPr>
          <w:rFonts w:ascii="Times New Roman" w:hAnsi="Times New Roman"/>
          <w:b/>
          <w:bCs/>
        </w:rPr>
      </w:pPr>
      <w:r w:rsidRPr="00362F74">
        <w:rPr>
          <w:rFonts w:ascii="Times New Roman" w:hAnsi="Times New Roman"/>
          <w:b/>
          <w:bCs/>
        </w:rPr>
        <w:t>4.3.2.Типовые оценочные средства</w:t>
      </w:r>
    </w:p>
    <w:p w:rsidR="004627A7" w:rsidRPr="00362F74" w:rsidRDefault="004627A7" w:rsidP="006A563E">
      <w:pPr>
        <w:spacing w:before="40"/>
        <w:ind w:firstLine="709"/>
        <w:rPr>
          <w:rFonts w:ascii="Times New Roman" w:hAnsi="Times New Roman"/>
          <w:b/>
          <w:bC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2700"/>
        <w:gridCol w:w="4805"/>
      </w:tblGrid>
      <w:tr w:rsidR="005830B8" w:rsidRPr="00362F74" w:rsidTr="009E7238">
        <w:tc>
          <w:tcPr>
            <w:tcW w:w="1255" w:type="pct"/>
          </w:tcPr>
          <w:p w:rsidR="005830B8" w:rsidRPr="00362F74" w:rsidRDefault="005830B8" w:rsidP="005830B8">
            <w:pPr>
              <w:contextualSpacing/>
              <w:jc w:val="center"/>
              <w:rPr>
                <w:rFonts w:ascii="Times New Roman" w:eastAsia="Calibri" w:hAnsi="Times New Roman"/>
                <w:b/>
                <w:lang w:eastAsia="en-US"/>
              </w:rPr>
            </w:pPr>
            <w:bookmarkStart w:id="34" w:name="_GoBack"/>
            <w:r w:rsidRPr="00362F74">
              <w:rPr>
                <w:rFonts w:ascii="Times New Roman" w:eastAsia="Calibri" w:hAnsi="Times New Roman"/>
                <w:b/>
                <w:lang w:eastAsia="en-US"/>
              </w:rPr>
              <w:t>Оценочные средства</w:t>
            </w:r>
          </w:p>
          <w:p w:rsidR="005830B8" w:rsidRPr="00362F74" w:rsidRDefault="005830B8" w:rsidP="005830B8">
            <w:pPr>
              <w:contextualSpacing/>
              <w:jc w:val="center"/>
              <w:rPr>
                <w:rFonts w:ascii="Times New Roman" w:eastAsia="Calibri" w:hAnsi="Times New Roman"/>
                <w:b/>
                <w:lang w:eastAsia="en-US"/>
              </w:rPr>
            </w:pPr>
          </w:p>
          <w:p w:rsidR="005830B8" w:rsidRPr="00362F74" w:rsidRDefault="005830B8" w:rsidP="005830B8">
            <w:pPr>
              <w:contextualSpacing/>
              <w:jc w:val="center"/>
              <w:rPr>
                <w:rFonts w:ascii="Times New Roman" w:eastAsia="Calibri" w:hAnsi="Times New Roman"/>
                <w:sz w:val="20"/>
                <w:szCs w:val="20"/>
                <w:lang w:eastAsia="en-US"/>
              </w:rPr>
            </w:pPr>
            <w:r w:rsidRPr="00362F74">
              <w:rPr>
                <w:rFonts w:ascii="Times New Roman" w:eastAsia="Calibri" w:hAnsi="Times New Roman"/>
                <w:sz w:val="20"/>
                <w:szCs w:val="20"/>
                <w:lang w:eastAsia="en-US"/>
              </w:rPr>
              <w:t>(формы промежуточной аттестации)</w:t>
            </w:r>
          </w:p>
        </w:tc>
        <w:tc>
          <w:tcPr>
            <w:tcW w:w="1347" w:type="pct"/>
          </w:tcPr>
          <w:p w:rsidR="005830B8" w:rsidRPr="00362F74" w:rsidRDefault="005830B8" w:rsidP="005830B8">
            <w:pPr>
              <w:contextualSpacing/>
              <w:jc w:val="center"/>
              <w:rPr>
                <w:rFonts w:ascii="Times New Roman" w:eastAsia="Calibri" w:hAnsi="Times New Roman"/>
                <w:b/>
                <w:spacing w:val="-8"/>
                <w:lang w:eastAsia="en-US"/>
              </w:rPr>
            </w:pPr>
            <w:r w:rsidRPr="00362F74">
              <w:rPr>
                <w:rFonts w:ascii="Times New Roman" w:eastAsia="Calibri" w:hAnsi="Times New Roman"/>
                <w:b/>
                <w:spacing w:val="-8"/>
                <w:lang w:eastAsia="en-US"/>
              </w:rPr>
              <w:t>Показатели*</w:t>
            </w:r>
          </w:p>
          <w:p w:rsidR="005830B8" w:rsidRPr="00362F74" w:rsidRDefault="005830B8" w:rsidP="005830B8">
            <w:pPr>
              <w:contextualSpacing/>
              <w:jc w:val="center"/>
              <w:rPr>
                <w:rFonts w:ascii="Times New Roman" w:eastAsia="Calibri" w:hAnsi="Times New Roman"/>
                <w:b/>
                <w:lang w:eastAsia="en-US"/>
              </w:rPr>
            </w:pPr>
            <w:r w:rsidRPr="00362F74">
              <w:rPr>
                <w:rFonts w:ascii="Times New Roman" w:eastAsia="Calibri" w:hAnsi="Times New Roman"/>
                <w:b/>
                <w:lang w:eastAsia="en-US"/>
              </w:rPr>
              <w:t>оценки</w:t>
            </w:r>
          </w:p>
        </w:tc>
        <w:tc>
          <w:tcPr>
            <w:tcW w:w="2397" w:type="pct"/>
          </w:tcPr>
          <w:p w:rsidR="005830B8" w:rsidRPr="00362F74" w:rsidRDefault="005830B8" w:rsidP="005830B8">
            <w:pPr>
              <w:contextualSpacing/>
              <w:jc w:val="center"/>
              <w:rPr>
                <w:rFonts w:ascii="Times New Roman" w:eastAsia="Calibri" w:hAnsi="Times New Roman"/>
                <w:b/>
                <w:lang w:eastAsia="en-US"/>
              </w:rPr>
            </w:pPr>
            <w:r w:rsidRPr="00362F74">
              <w:rPr>
                <w:rFonts w:ascii="Times New Roman" w:eastAsia="Calibri" w:hAnsi="Times New Roman"/>
                <w:b/>
                <w:lang w:eastAsia="en-US"/>
              </w:rPr>
              <w:t>Критерии**</w:t>
            </w:r>
          </w:p>
          <w:p w:rsidR="005830B8" w:rsidRPr="00362F74" w:rsidRDefault="005830B8" w:rsidP="005830B8">
            <w:pPr>
              <w:contextualSpacing/>
              <w:jc w:val="center"/>
              <w:rPr>
                <w:rFonts w:ascii="Times New Roman" w:eastAsia="Calibri" w:hAnsi="Times New Roman"/>
                <w:b/>
                <w:lang w:eastAsia="en-US"/>
              </w:rPr>
            </w:pPr>
            <w:r w:rsidRPr="00362F74">
              <w:rPr>
                <w:rFonts w:ascii="Times New Roman" w:eastAsia="Calibri" w:hAnsi="Times New Roman"/>
                <w:b/>
                <w:lang w:eastAsia="en-US"/>
              </w:rPr>
              <w:t>оценки</w:t>
            </w:r>
          </w:p>
        </w:tc>
      </w:tr>
      <w:tr w:rsidR="005830B8" w:rsidRPr="00362F74" w:rsidTr="009E7238">
        <w:tc>
          <w:tcPr>
            <w:tcW w:w="1255" w:type="pct"/>
            <w:vMerge w:val="restart"/>
          </w:tcPr>
          <w:p w:rsidR="005830B8" w:rsidRPr="00362F74" w:rsidRDefault="005830B8" w:rsidP="005830B8">
            <w:pPr>
              <w:autoSpaceDE w:val="0"/>
              <w:autoSpaceDN w:val="0"/>
              <w:adjustRightInd w:val="0"/>
              <w:jc w:val="both"/>
              <w:rPr>
                <w:rFonts w:ascii="Times New Roman" w:eastAsia="Calibri" w:hAnsi="Times New Roman"/>
                <w:b/>
              </w:rPr>
            </w:pPr>
            <w:r w:rsidRPr="00362F74">
              <w:rPr>
                <w:rFonts w:ascii="Times New Roman" w:eastAsia="Calibri" w:hAnsi="Times New Roman"/>
                <w:b/>
              </w:rPr>
              <w:t>Зачет</w:t>
            </w:r>
          </w:p>
          <w:p w:rsidR="005830B8" w:rsidRPr="00362F74" w:rsidRDefault="005830B8" w:rsidP="005830B8">
            <w:pPr>
              <w:autoSpaceDE w:val="0"/>
              <w:autoSpaceDN w:val="0"/>
              <w:adjustRightInd w:val="0"/>
              <w:jc w:val="both"/>
              <w:rPr>
                <w:rFonts w:ascii="Times New Roman" w:eastAsia="Calibri" w:hAnsi="Times New Roman"/>
              </w:rPr>
            </w:pPr>
          </w:p>
        </w:tc>
        <w:tc>
          <w:tcPr>
            <w:tcW w:w="1347" w:type="pct"/>
          </w:tcPr>
          <w:p w:rsidR="005830B8" w:rsidRPr="00362F74" w:rsidRDefault="005830B8" w:rsidP="005830B8">
            <w:pPr>
              <w:tabs>
                <w:tab w:val="left" w:pos="317"/>
              </w:tabs>
              <w:spacing w:after="200"/>
              <w:rPr>
                <w:rFonts w:ascii="Times New Roman" w:hAnsi="Times New Roman"/>
              </w:rPr>
            </w:pPr>
            <w:r w:rsidRPr="00362F74">
              <w:rPr>
                <w:rFonts w:ascii="Times New Roman" w:eastAsia="Calibri" w:hAnsi="Times New Roman"/>
                <w:sz w:val="22"/>
                <w:szCs w:val="22"/>
              </w:rPr>
              <w:t xml:space="preserve">В соответствии с </w:t>
            </w:r>
            <w:proofErr w:type="spellStart"/>
            <w:r w:rsidRPr="00362F74">
              <w:rPr>
                <w:rFonts w:ascii="Times New Roman" w:eastAsia="Calibri" w:hAnsi="Times New Roman"/>
                <w:sz w:val="22"/>
                <w:szCs w:val="22"/>
              </w:rPr>
              <w:t>балльно</w:t>
            </w:r>
            <w:proofErr w:type="spellEnd"/>
            <w:r w:rsidRPr="00362F74">
              <w:rPr>
                <w:rFonts w:ascii="Times New Roman" w:eastAsia="Calibri" w:hAnsi="Times New Roman"/>
                <w:sz w:val="22"/>
                <w:szCs w:val="22"/>
              </w:rPr>
              <w:t xml:space="preserve">-рейтинговой системой на промежуточную аттестацию отводится 30 баллов. </w:t>
            </w:r>
          </w:p>
          <w:p w:rsidR="005830B8" w:rsidRPr="00362F74" w:rsidRDefault="005830B8" w:rsidP="005830B8">
            <w:pPr>
              <w:tabs>
                <w:tab w:val="left" w:pos="317"/>
              </w:tabs>
              <w:spacing w:after="200"/>
              <w:rPr>
                <w:rFonts w:ascii="Times New Roman" w:eastAsia="Calibri" w:hAnsi="Times New Roman"/>
              </w:rPr>
            </w:pPr>
          </w:p>
          <w:p w:rsidR="005830B8" w:rsidRPr="00362F74" w:rsidRDefault="005830B8" w:rsidP="005830B8">
            <w:pPr>
              <w:tabs>
                <w:tab w:val="left" w:pos="317"/>
              </w:tabs>
              <w:spacing w:after="200"/>
              <w:rPr>
                <w:rFonts w:ascii="Times New Roman" w:eastAsia="Calibri" w:hAnsi="Times New Roman"/>
              </w:rPr>
            </w:pPr>
            <w:r w:rsidRPr="00362F74">
              <w:rPr>
                <w:rFonts w:ascii="Times New Roman" w:eastAsia="Calibri" w:hAnsi="Times New Roman"/>
                <w:sz w:val="22"/>
                <w:szCs w:val="22"/>
              </w:rPr>
              <w:t xml:space="preserve">В билете содержится </w:t>
            </w:r>
            <w:r w:rsidRPr="00362F74">
              <w:rPr>
                <w:rFonts w:ascii="Times New Roman" w:eastAsia="Calibri" w:hAnsi="Times New Roman"/>
                <w:sz w:val="22"/>
                <w:szCs w:val="22"/>
              </w:rPr>
              <w:lastRenderedPageBreak/>
              <w:t>один вопрос ситуационная задача (кейс).</w:t>
            </w:r>
          </w:p>
          <w:p w:rsidR="005830B8" w:rsidRPr="00362F74" w:rsidRDefault="005830B8" w:rsidP="005830B8">
            <w:pPr>
              <w:tabs>
                <w:tab w:val="left" w:pos="317"/>
              </w:tabs>
              <w:spacing w:after="200"/>
              <w:rPr>
                <w:rFonts w:ascii="Times New Roman" w:eastAsia="Calibri" w:hAnsi="Times New Roman"/>
              </w:rPr>
            </w:pPr>
          </w:p>
          <w:p w:rsidR="005830B8" w:rsidRPr="00362F74" w:rsidRDefault="005830B8" w:rsidP="005830B8">
            <w:pPr>
              <w:tabs>
                <w:tab w:val="left" w:pos="317"/>
              </w:tabs>
              <w:spacing w:after="200"/>
              <w:rPr>
                <w:rFonts w:ascii="Times New Roman" w:hAnsi="Times New Roman"/>
              </w:rPr>
            </w:pPr>
            <w:r w:rsidRPr="00362F74">
              <w:rPr>
                <w:rFonts w:ascii="Times New Roman" w:eastAsia="Calibri" w:hAnsi="Times New Roman"/>
                <w:sz w:val="22"/>
                <w:szCs w:val="22"/>
              </w:rPr>
              <w:t xml:space="preserve">Вопрос -  15 баллов </w:t>
            </w:r>
          </w:p>
        </w:tc>
        <w:tc>
          <w:tcPr>
            <w:tcW w:w="2397" w:type="pct"/>
          </w:tcPr>
          <w:p w:rsidR="005830B8" w:rsidRPr="00362F74" w:rsidRDefault="005830B8" w:rsidP="005830B8">
            <w:pPr>
              <w:autoSpaceDE w:val="0"/>
              <w:autoSpaceDN w:val="0"/>
              <w:adjustRightInd w:val="0"/>
              <w:spacing w:after="200"/>
              <w:rPr>
                <w:rFonts w:ascii="Times New Roman" w:eastAsia="Calibri" w:hAnsi="Times New Roman"/>
                <w:b/>
              </w:rPr>
            </w:pPr>
            <w:r w:rsidRPr="00362F74">
              <w:rPr>
                <w:rFonts w:ascii="Times New Roman" w:eastAsia="Calibri" w:hAnsi="Times New Roman"/>
                <w:b/>
                <w:sz w:val="22"/>
                <w:szCs w:val="22"/>
              </w:rPr>
              <w:lastRenderedPageBreak/>
              <w:t xml:space="preserve">15-11 баллов </w:t>
            </w:r>
          </w:p>
          <w:p w:rsidR="005830B8" w:rsidRPr="00362F74" w:rsidRDefault="005830B8" w:rsidP="005830B8">
            <w:pPr>
              <w:autoSpaceDE w:val="0"/>
              <w:autoSpaceDN w:val="0"/>
              <w:adjustRightInd w:val="0"/>
              <w:spacing w:after="200"/>
              <w:rPr>
                <w:rFonts w:ascii="Times New Roman" w:eastAsia="Calibri" w:hAnsi="Times New Roman"/>
              </w:rPr>
            </w:pPr>
            <w:r w:rsidRPr="00362F74">
              <w:rPr>
                <w:rFonts w:ascii="Times New Roman" w:eastAsia="Calibri" w:hAnsi="Times New Roman"/>
                <w:sz w:val="22"/>
                <w:szCs w:val="22"/>
              </w:rPr>
              <w:t xml:space="preserve">Обучающийся показывает высокий уровень компетентности, знания программного материала, учебной литературы, раскрывает и анализирует предмет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w:t>
            </w:r>
            <w:r w:rsidRPr="00362F74">
              <w:rPr>
                <w:rFonts w:ascii="Times New Roman" w:eastAsia="Calibri" w:hAnsi="Times New Roman"/>
                <w:sz w:val="22"/>
                <w:szCs w:val="22"/>
              </w:rPr>
              <w:lastRenderedPageBreak/>
              <w:t xml:space="preserve">хорошим языком четко излагает материал, аргументированно формулирует выводы. Знает в рамках требований к направлению и профилю подготовки законодательно-нормативную и практическую базу. На вопросы отвечает кратко, аргументировано, уверенно, по существу. </w:t>
            </w:r>
            <w:proofErr w:type="gramStart"/>
            <w:r w:rsidRPr="00362F74">
              <w:rPr>
                <w:rFonts w:ascii="Times New Roman" w:eastAsia="Calibri" w:hAnsi="Times New Roman"/>
                <w:sz w:val="22"/>
                <w:szCs w:val="22"/>
              </w:rPr>
              <w:t>Способен</w:t>
            </w:r>
            <w:proofErr w:type="gramEnd"/>
            <w:r w:rsidRPr="00362F74">
              <w:rPr>
                <w:rFonts w:ascii="Times New Roman" w:eastAsia="Calibri" w:hAnsi="Times New Roman"/>
                <w:sz w:val="22"/>
                <w:szCs w:val="22"/>
              </w:rPr>
              <w:t xml:space="preserve">  принимать  быстрые и нестандартные решения. </w:t>
            </w:r>
          </w:p>
          <w:p w:rsidR="005830B8" w:rsidRPr="00362F74" w:rsidRDefault="005830B8" w:rsidP="005830B8">
            <w:pPr>
              <w:autoSpaceDE w:val="0"/>
              <w:autoSpaceDN w:val="0"/>
              <w:adjustRightInd w:val="0"/>
              <w:spacing w:after="200"/>
              <w:rPr>
                <w:rFonts w:ascii="Times New Roman" w:eastAsia="Calibri" w:hAnsi="Times New Roman"/>
                <w:b/>
              </w:rPr>
            </w:pPr>
            <w:r w:rsidRPr="00362F74">
              <w:rPr>
                <w:rFonts w:ascii="Times New Roman" w:eastAsia="Calibri" w:hAnsi="Times New Roman"/>
                <w:b/>
                <w:sz w:val="22"/>
                <w:szCs w:val="22"/>
              </w:rPr>
              <w:t>10-6 баллов</w:t>
            </w:r>
          </w:p>
          <w:p w:rsidR="005830B8" w:rsidRPr="00362F74" w:rsidRDefault="005830B8" w:rsidP="005830B8">
            <w:pPr>
              <w:autoSpaceDE w:val="0"/>
              <w:autoSpaceDN w:val="0"/>
              <w:adjustRightInd w:val="0"/>
              <w:spacing w:after="200"/>
              <w:rPr>
                <w:rFonts w:ascii="Times New Roman" w:hAnsi="Times New Roman"/>
              </w:rPr>
            </w:pPr>
            <w:r w:rsidRPr="00362F74">
              <w:rPr>
                <w:rFonts w:ascii="Times New Roman" w:hAnsi="Times New Roman"/>
                <w:sz w:val="22"/>
                <w:szCs w:val="22"/>
              </w:rPr>
              <w:t>Обучающийся показывает достаточный уровень компетентности, знания материалов занятий, учебной и методической литературы, законодательства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5830B8" w:rsidRPr="00362F74" w:rsidRDefault="005830B8" w:rsidP="005830B8">
            <w:pPr>
              <w:autoSpaceDE w:val="0"/>
              <w:autoSpaceDN w:val="0"/>
              <w:adjustRightInd w:val="0"/>
              <w:spacing w:after="200"/>
              <w:rPr>
                <w:rFonts w:ascii="Times New Roman" w:eastAsia="Calibri" w:hAnsi="Times New Roman"/>
                <w:b/>
              </w:rPr>
            </w:pPr>
            <w:r w:rsidRPr="00362F74">
              <w:rPr>
                <w:rFonts w:ascii="Times New Roman" w:eastAsia="Calibri" w:hAnsi="Times New Roman"/>
                <w:b/>
                <w:sz w:val="22"/>
                <w:szCs w:val="22"/>
              </w:rPr>
              <w:t xml:space="preserve">5-1 баллов  </w:t>
            </w:r>
          </w:p>
          <w:p w:rsidR="005830B8" w:rsidRPr="00362F74" w:rsidRDefault="005830B8" w:rsidP="005830B8">
            <w:pPr>
              <w:autoSpaceDE w:val="0"/>
              <w:autoSpaceDN w:val="0"/>
              <w:adjustRightInd w:val="0"/>
              <w:spacing w:after="200"/>
              <w:rPr>
                <w:rFonts w:ascii="Times New Roman" w:eastAsia="Calibri" w:hAnsi="Times New Roman"/>
              </w:rPr>
            </w:pPr>
            <w:proofErr w:type="gramStart"/>
            <w:r w:rsidRPr="00362F74">
              <w:rPr>
                <w:rFonts w:ascii="Times New Roman" w:hAnsi="Times New Roman"/>
                <w:sz w:val="22"/>
                <w:szCs w:val="22"/>
              </w:rPr>
              <w:t>Обучающийся</w:t>
            </w:r>
            <w:proofErr w:type="gramEnd"/>
            <w:r w:rsidRPr="00362F74">
              <w:rPr>
                <w:rFonts w:ascii="Times New Roman" w:hAnsi="Times New Roman"/>
                <w:sz w:val="22"/>
                <w:szCs w:val="22"/>
              </w:rPr>
              <w:t xml:space="preserve">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5830B8" w:rsidRPr="00362F74" w:rsidRDefault="005830B8" w:rsidP="005830B8">
            <w:pPr>
              <w:widowControl w:val="0"/>
              <w:numPr>
                <w:ilvl w:val="0"/>
                <w:numId w:val="31"/>
              </w:numPr>
              <w:autoSpaceDE w:val="0"/>
              <w:autoSpaceDN w:val="0"/>
              <w:adjustRightInd w:val="0"/>
              <w:spacing w:after="200" w:line="276" w:lineRule="auto"/>
              <w:ind w:left="360"/>
              <w:jc w:val="both"/>
              <w:rPr>
                <w:rFonts w:ascii="Times New Roman" w:eastAsia="Calibri" w:hAnsi="Times New Roman"/>
                <w:b/>
              </w:rPr>
            </w:pPr>
            <w:proofErr w:type="gramStart"/>
            <w:r w:rsidRPr="00362F74">
              <w:rPr>
                <w:rFonts w:ascii="Times New Roman" w:eastAsia="Calibri" w:hAnsi="Times New Roman"/>
                <w:b/>
                <w:sz w:val="22"/>
                <w:szCs w:val="22"/>
              </w:rPr>
              <w:t>б</w:t>
            </w:r>
            <w:proofErr w:type="gramEnd"/>
            <w:r w:rsidRPr="00362F74">
              <w:rPr>
                <w:rFonts w:ascii="Times New Roman" w:eastAsia="Calibri" w:hAnsi="Times New Roman"/>
                <w:b/>
                <w:sz w:val="22"/>
                <w:szCs w:val="22"/>
              </w:rPr>
              <w:t>аллов</w:t>
            </w:r>
          </w:p>
          <w:p w:rsidR="005830B8" w:rsidRPr="00362F74" w:rsidRDefault="005830B8" w:rsidP="005830B8">
            <w:pPr>
              <w:widowControl w:val="0"/>
              <w:autoSpaceDE w:val="0"/>
              <w:autoSpaceDN w:val="0"/>
              <w:adjustRightInd w:val="0"/>
              <w:spacing w:after="200"/>
              <w:rPr>
                <w:rFonts w:ascii="Times New Roman" w:eastAsia="Calibri" w:hAnsi="Times New Roman"/>
              </w:rPr>
            </w:pPr>
            <w:r w:rsidRPr="00362F74">
              <w:rPr>
                <w:rFonts w:ascii="Times New Roman" w:hAnsi="Times New Roman"/>
                <w:sz w:val="22"/>
                <w:szCs w:val="22"/>
              </w:rPr>
              <w:t xml:space="preserve">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w:t>
            </w:r>
            <w:r w:rsidRPr="00362F74">
              <w:rPr>
                <w:rFonts w:ascii="Times New Roman" w:hAnsi="Times New Roman"/>
                <w:sz w:val="22"/>
                <w:szCs w:val="22"/>
              </w:rPr>
              <w:lastRenderedPageBreak/>
              <w:t>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tc>
      </w:tr>
      <w:tr w:rsidR="005830B8" w:rsidRPr="00362F74" w:rsidTr="009E7238">
        <w:trPr>
          <w:trHeight w:val="2556"/>
        </w:trPr>
        <w:tc>
          <w:tcPr>
            <w:tcW w:w="1255" w:type="pct"/>
            <w:vMerge/>
          </w:tcPr>
          <w:p w:rsidR="005830B8" w:rsidRPr="00362F74" w:rsidRDefault="005830B8" w:rsidP="005830B8">
            <w:pPr>
              <w:contextualSpacing/>
              <w:jc w:val="both"/>
              <w:rPr>
                <w:rFonts w:ascii="Times New Roman" w:eastAsia="Calibri" w:hAnsi="Times New Roman"/>
                <w:lang w:eastAsia="en-US"/>
              </w:rPr>
            </w:pPr>
          </w:p>
        </w:tc>
        <w:tc>
          <w:tcPr>
            <w:tcW w:w="1347" w:type="pct"/>
          </w:tcPr>
          <w:p w:rsidR="005830B8" w:rsidRPr="00362F74" w:rsidRDefault="005830B8" w:rsidP="005830B8">
            <w:pPr>
              <w:tabs>
                <w:tab w:val="left" w:pos="317"/>
              </w:tabs>
              <w:jc w:val="both"/>
              <w:rPr>
                <w:rFonts w:ascii="Times New Roman" w:eastAsia="Calibri" w:hAnsi="Times New Roman"/>
              </w:rPr>
            </w:pPr>
          </w:p>
          <w:p w:rsidR="005830B8" w:rsidRPr="00362F74" w:rsidRDefault="005830B8" w:rsidP="005830B8">
            <w:pPr>
              <w:tabs>
                <w:tab w:val="left" w:pos="317"/>
              </w:tabs>
              <w:jc w:val="both"/>
              <w:rPr>
                <w:rFonts w:ascii="Times New Roman" w:eastAsia="Calibri" w:hAnsi="Times New Roman"/>
              </w:rPr>
            </w:pPr>
            <w:r w:rsidRPr="00362F74">
              <w:rPr>
                <w:rFonts w:ascii="Times New Roman" w:eastAsia="Calibri" w:hAnsi="Times New Roman"/>
                <w:sz w:val="22"/>
                <w:szCs w:val="22"/>
                <w:lang w:eastAsia="en-US"/>
              </w:rPr>
              <w:t>Ситуационная задача (кейс) -</w:t>
            </w:r>
          </w:p>
          <w:p w:rsidR="005830B8" w:rsidRPr="00362F74" w:rsidRDefault="005830B8" w:rsidP="005830B8">
            <w:pPr>
              <w:tabs>
                <w:tab w:val="left" w:pos="317"/>
              </w:tabs>
              <w:jc w:val="both"/>
              <w:rPr>
                <w:rFonts w:ascii="Times New Roman" w:eastAsia="Calibri" w:hAnsi="Times New Roman"/>
              </w:rPr>
            </w:pPr>
            <w:r w:rsidRPr="00362F74">
              <w:rPr>
                <w:rFonts w:ascii="Times New Roman" w:eastAsia="Calibri" w:hAnsi="Times New Roman"/>
                <w:sz w:val="22"/>
                <w:szCs w:val="22"/>
              </w:rPr>
              <w:t xml:space="preserve">15 баллов </w:t>
            </w:r>
          </w:p>
          <w:p w:rsidR="005830B8" w:rsidRPr="00362F74" w:rsidRDefault="005830B8" w:rsidP="005830B8">
            <w:pPr>
              <w:tabs>
                <w:tab w:val="left" w:pos="317"/>
              </w:tabs>
              <w:jc w:val="both"/>
              <w:rPr>
                <w:rFonts w:ascii="Times New Roman" w:eastAsia="Calibri" w:hAnsi="Times New Roman"/>
              </w:rPr>
            </w:pPr>
          </w:p>
        </w:tc>
        <w:tc>
          <w:tcPr>
            <w:tcW w:w="2397" w:type="pct"/>
          </w:tcPr>
          <w:p w:rsidR="005830B8" w:rsidRPr="00362F74" w:rsidRDefault="005830B8" w:rsidP="005830B8">
            <w:pPr>
              <w:autoSpaceDE w:val="0"/>
              <w:autoSpaceDN w:val="0"/>
              <w:adjustRightInd w:val="0"/>
              <w:jc w:val="both"/>
              <w:rPr>
                <w:rFonts w:ascii="Times New Roman" w:eastAsia="Calibri" w:hAnsi="Times New Roman"/>
              </w:rPr>
            </w:pPr>
            <w:r w:rsidRPr="00362F74">
              <w:rPr>
                <w:rFonts w:ascii="Times New Roman" w:eastAsia="Calibri" w:hAnsi="Times New Roman"/>
                <w:sz w:val="22"/>
                <w:szCs w:val="22"/>
              </w:rPr>
              <w:t>11-15 – нестандартное (многоплановое) решение задачи</w:t>
            </w:r>
          </w:p>
          <w:p w:rsidR="005830B8" w:rsidRPr="00362F74" w:rsidRDefault="005830B8" w:rsidP="005830B8">
            <w:pPr>
              <w:autoSpaceDE w:val="0"/>
              <w:autoSpaceDN w:val="0"/>
              <w:adjustRightInd w:val="0"/>
              <w:jc w:val="both"/>
              <w:rPr>
                <w:rFonts w:ascii="Times New Roman" w:eastAsia="Calibri" w:hAnsi="Times New Roman"/>
              </w:rPr>
            </w:pPr>
            <w:r w:rsidRPr="00362F74">
              <w:rPr>
                <w:rFonts w:ascii="Times New Roman" w:eastAsia="Calibri" w:hAnsi="Times New Roman"/>
                <w:sz w:val="22"/>
                <w:szCs w:val="22"/>
              </w:rPr>
              <w:t>6-10 – стандартное решение задачи</w:t>
            </w:r>
          </w:p>
          <w:p w:rsidR="005830B8" w:rsidRPr="00362F74" w:rsidRDefault="005830B8" w:rsidP="005830B8">
            <w:pPr>
              <w:autoSpaceDE w:val="0"/>
              <w:autoSpaceDN w:val="0"/>
              <w:adjustRightInd w:val="0"/>
              <w:jc w:val="both"/>
              <w:rPr>
                <w:rFonts w:ascii="Times New Roman" w:eastAsia="Calibri" w:hAnsi="Times New Roman"/>
              </w:rPr>
            </w:pPr>
            <w:r w:rsidRPr="00362F74">
              <w:rPr>
                <w:rFonts w:ascii="Times New Roman" w:eastAsia="Calibri" w:hAnsi="Times New Roman"/>
                <w:sz w:val="22"/>
                <w:szCs w:val="22"/>
              </w:rPr>
              <w:t>1-5- задача решена с некоторыми неточностями</w:t>
            </w:r>
          </w:p>
          <w:p w:rsidR="005830B8" w:rsidRPr="00362F74" w:rsidRDefault="005830B8" w:rsidP="005830B8">
            <w:pPr>
              <w:autoSpaceDE w:val="0"/>
              <w:autoSpaceDN w:val="0"/>
              <w:adjustRightInd w:val="0"/>
              <w:jc w:val="both"/>
              <w:rPr>
                <w:rFonts w:ascii="Times New Roman" w:eastAsia="Calibri" w:hAnsi="Times New Roman"/>
              </w:rPr>
            </w:pPr>
            <w:r w:rsidRPr="00362F74">
              <w:rPr>
                <w:rFonts w:ascii="Times New Roman" w:eastAsia="Calibri" w:hAnsi="Times New Roman"/>
                <w:sz w:val="22"/>
                <w:szCs w:val="22"/>
              </w:rPr>
              <w:t>0 – неверное решение или задача не решена</w:t>
            </w:r>
          </w:p>
        </w:tc>
      </w:tr>
    </w:tbl>
    <w:p w:rsidR="005830B8" w:rsidRPr="00362F74" w:rsidRDefault="005830B8" w:rsidP="003F71EB">
      <w:pPr>
        <w:pStyle w:val="a7"/>
        <w:spacing w:after="0" w:line="240" w:lineRule="auto"/>
        <w:ind w:left="0"/>
        <w:rPr>
          <w:rFonts w:ascii="Times New Roman" w:hAnsi="Times New Roman"/>
          <w:b/>
          <w:sz w:val="24"/>
          <w:szCs w:val="24"/>
          <w:lang w:eastAsia="ru-RU"/>
        </w:rPr>
      </w:pPr>
    </w:p>
    <w:p w:rsidR="005830B8" w:rsidRPr="00362F74" w:rsidRDefault="005830B8" w:rsidP="003F71EB">
      <w:pPr>
        <w:pStyle w:val="a7"/>
        <w:spacing w:after="0" w:line="240" w:lineRule="auto"/>
        <w:ind w:left="0"/>
        <w:rPr>
          <w:rFonts w:ascii="Times New Roman" w:hAnsi="Times New Roman"/>
          <w:b/>
          <w:sz w:val="24"/>
          <w:szCs w:val="24"/>
          <w:lang w:eastAsia="ru-RU"/>
        </w:rPr>
      </w:pPr>
    </w:p>
    <w:p w:rsidR="00FB6311" w:rsidRPr="00362F74" w:rsidRDefault="00CC6D42" w:rsidP="003F71EB">
      <w:pPr>
        <w:pStyle w:val="a7"/>
        <w:spacing w:after="0" w:line="240" w:lineRule="auto"/>
        <w:ind w:left="0"/>
        <w:rPr>
          <w:rFonts w:ascii="Times New Roman" w:hAnsi="Times New Roman"/>
          <w:b/>
          <w:sz w:val="24"/>
          <w:szCs w:val="24"/>
          <w:lang w:eastAsia="ru-RU"/>
        </w:rPr>
      </w:pPr>
      <w:r w:rsidRPr="00362F74">
        <w:rPr>
          <w:rFonts w:ascii="Times New Roman" w:hAnsi="Times New Roman"/>
          <w:b/>
          <w:sz w:val="24"/>
          <w:szCs w:val="24"/>
          <w:lang w:eastAsia="ru-RU"/>
        </w:rPr>
        <w:t xml:space="preserve">Типовые </w:t>
      </w:r>
      <w:r w:rsidR="00FB6311" w:rsidRPr="00362F74">
        <w:rPr>
          <w:rFonts w:ascii="Times New Roman" w:hAnsi="Times New Roman"/>
          <w:b/>
          <w:sz w:val="24"/>
          <w:szCs w:val="24"/>
          <w:lang w:eastAsia="ru-RU"/>
        </w:rPr>
        <w:t xml:space="preserve"> вопросы для </w:t>
      </w:r>
      <w:r w:rsidR="00AD70A0" w:rsidRPr="00362F74">
        <w:rPr>
          <w:rFonts w:ascii="Times New Roman" w:hAnsi="Times New Roman"/>
          <w:b/>
          <w:sz w:val="24"/>
          <w:szCs w:val="24"/>
          <w:lang w:eastAsia="ru-RU"/>
        </w:rPr>
        <w:t>зачета</w:t>
      </w:r>
    </w:p>
    <w:p w:rsidR="004627A7" w:rsidRPr="00362F74" w:rsidRDefault="004627A7" w:rsidP="00CC6D42">
      <w:pPr>
        <w:jc w:val="both"/>
        <w:rPr>
          <w:rFonts w:ascii="Times New Roman" w:hAnsi="Times New Roman"/>
          <w:b/>
          <w:bCs/>
          <w:color w:val="000000"/>
          <w:shd w:val="clear" w:color="auto" w:fill="FFFFFF"/>
          <w:lang w:eastAsia="en-US"/>
        </w:rPr>
      </w:pPr>
    </w:p>
    <w:p w:rsidR="00880BBA" w:rsidRPr="00362F74" w:rsidRDefault="00880BBA" w:rsidP="00CC6D42">
      <w:pPr>
        <w:jc w:val="both"/>
        <w:rPr>
          <w:rFonts w:ascii="Times New Roman" w:hAnsi="Times New Roman"/>
          <w:b/>
          <w:bCs/>
          <w:lang w:eastAsia="en-US"/>
        </w:rPr>
      </w:pPr>
      <w:r w:rsidRPr="00362F74">
        <w:rPr>
          <w:rFonts w:ascii="Times New Roman" w:hAnsi="Times New Roman"/>
          <w:b/>
          <w:bCs/>
          <w:color w:val="000000"/>
          <w:shd w:val="clear" w:color="auto" w:fill="FFFFFF"/>
          <w:lang w:eastAsia="en-US"/>
        </w:rPr>
        <w:t>Изложите теоретические основы по данной теме и обоснуйте (аргументируйте и продемонстрируйте) свое отношение к данной теме (на конкретном примере):</w:t>
      </w:r>
    </w:p>
    <w:p w:rsidR="00FB6311" w:rsidRPr="00362F74" w:rsidRDefault="00FB6311" w:rsidP="003F71EB">
      <w:pPr>
        <w:pStyle w:val="a7"/>
        <w:spacing w:after="0" w:line="240" w:lineRule="auto"/>
        <w:ind w:left="0"/>
        <w:rPr>
          <w:rFonts w:ascii="Times New Roman" w:hAnsi="Times New Roman"/>
          <w:b/>
          <w:i/>
          <w:sz w:val="24"/>
          <w:szCs w:val="24"/>
          <w:lang w:eastAsia="ru-RU"/>
        </w:rPr>
      </w:pP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Предмет и методы политологии. Структура политологии.</w:t>
      </w:r>
    </w:p>
    <w:p w:rsidR="006A1A01" w:rsidRPr="00362F74" w:rsidRDefault="006A1A01" w:rsidP="00276456">
      <w:pPr>
        <w:numPr>
          <w:ilvl w:val="0"/>
          <w:numId w:val="14"/>
        </w:numPr>
        <w:jc w:val="both"/>
        <w:rPr>
          <w:rFonts w:ascii="Times New Roman" w:hAnsi="Times New Roman"/>
        </w:rPr>
      </w:pPr>
      <w:r w:rsidRPr="00362F74">
        <w:rPr>
          <w:rFonts w:ascii="Times New Roman" w:hAnsi="Times New Roman"/>
        </w:rPr>
        <w:t>Что изучает политическая наука? Различные трактовки понятия «политика».</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Эволюция политической философии: от античности до институционального периода</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(Платон, Аристотель, Макиавелли, Гоббс, Локк, Монтескье).</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Что такое национальное государство (государство-нация)? Когда и где оно возникает?</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Нации как политические и культурные общности.</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Понятие национального суверенитета.</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Различные интерпретации понятия «политическая власть».</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Механизмы обеспечения легитимации власти.</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 xml:space="preserve">Подход </w:t>
      </w:r>
      <w:proofErr w:type="spellStart"/>
      <w:r w:rsidRPr="00362F74">
        <w:rPr>
          <w:rFonts w:ascii="Times New Roman" w:hAnsi="Times New Roman"/>
        </w:rPr>
        <w:t>М.Вебера</w:t>
      </w:r>
      <w:proofErr w:type="spellEnd"/>
      <w:r w:rsidRPr="00362F74">
        <w:rPr>
          <w:rFonts w:ascii="Times New Roman" w:hAnsi="Times New Roman"/>
        </w:rPr>
        <w:t xml:space="preserve"> к изучению политической легитимности.</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Политическая система: механизмы функционирования, ее окружение и функции.</w:t>
      </w:r>
    </w:p>
    <w:p w:rsidR="006A1A01" w:rsidRPr="00362F74" w:rsidRDefault="006A1A01" w:rsidP="007B4345">
      <w:pPr>
        <w:numPr>
          <w:ilvl w:val="0"/>
          <w:numId w:val="14"/>
        </w:numPr>
        <w:jc w:val="both"/>
        <w:rPr>
          <w:rFonts w:ascii="Times New Roman" w:hAnsi="Times New Roman"/>
        </w:rPr>
      </w:pPr>
      <w:r w:rsidRPr="00362F74">
        <w:rPr>
          <w:rFonts w:ascii="Times New Roman" w:hAnsi="Times New Roman"/>
        </w:rPr>
        <w:t>Функции политического процесса и политического курса. Ролевая структура политической системы.</w:t>
      </w:r>
    </w:p>
    <w:p w:rsidR="006A1A01" w:rsidRPr="00362F74" w:rsidRDefault="006A1A01" w:rsidP="00783B8F">
      <w:pPr>
        <w:numPr>
          <w:ilvl w:val="0"/>
          <w:numId w:val="14"/>
        </w:numPr>
        <w:jc w:val="both"/>
        <w:rPr>
          <w:rFonts w:ascii="Times New Roman" w:hAnsi="Times New Roman"/>
        </w:rPr>
      </w:pPr>
      <w:r w:rsidRPr="00362F74">
        <w:rPr>
          <w:rFonts w:ascii="Times New Roman" w:hAnsi="Times New Roman"/>
        </w:rPr>
        <w:t>Проблема политического участия. Культура электорального процесса.  Сравнительный анализ различных политических систем по ролевому критерию («участники», «подчиненные», «прихожане»).</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Разновидности политических режимов и характер общественной мобилизации в них.</w:t>
      </w:r>
    </w:p>
    <w:p w:rsidR="006A1A01" w:rsidRPr="00362F74" w:rsidRDefault="006A1A01" w:rsidP="006A1A01">
      <w:pPr>
        <w:ind w:left="720"/>
        <w:jc w:val="both"/>
        <w:rPr>
          <w:rFonts w:ascii="Times New Roman" w:hAnsi="Times New Roman"/>
        </w:rPr>
      </w:pPr>
      <w:r w:rsidRPr="00362F74">
        <w:rPr>
          <w:rFonts w:ascii="Times New Roman" w:hAnsi="Times New Roman"/>
        </w:rPr>
        <w:t xml:space="preserve">Мажоритарные и </w:t>
      </w:r>
      <w:proofErr w:type="spellStart"/>
      <w:r w:rsidRPr="00362F74">
        <w:rPr>
          <w:rFonts w:ascii="Times New Roman" w:hAnsi="Times New Roman"/>
        </w:rPr>
        <w:t>консенсусные</w:t>
      </w:r>
      <w:proofErr w:type="spellEnd"/>
      <w:r w:rsidRPr="00362F74">
        <w:rPr>
          <w:rFonts w:ascii="Times New Roman" w:hAnsi="Times New Roman"/>
        </w:rPr>
        <w:t xml:space="preserve"> демократии. Понятие «политическая идеология».</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Базовые принципы, лежащие в основе различных политических идеологий</w:t>
      </w:r>
    </w:p>
    <w:p w:rsidR="006A1A01" w:rsidRPr="00362F74" w:rsidRDefault="006A1A01" w:rsidP="008258C9">
      <w:pPr>
        <w:numPr>
          <w:ilvl w:val="0"/>
          <w:numId w:val="14"/>
        </w:numPr>
        <w:jc w:val="both"/>
        <w:rPr>
          <w:rFonts w:ascii="Times New Roman" w:hAnsi="Times New Roman"/>
        </w:rPr>
      </w:pPr>
      <w:r w:rsidRPr="00362F74">
        <w:rPr>
          <w:rFonts w:ascii="Times New Roman" w:hAnsi="Times New Roman"/>
        </w:rPr>
        <w:t xml:space="preserve">(либерализм, консерватизм, социализм, марксизм, фашизм, социал-демократия). </w:t>
      </w:r>
    </w:p>
    <w:p w:rsidR="006A1A01" w:rsidRPr="00362F74" w:rsidRDefault="006A1A01" w:rsidP="008258C9">
      <w:pPr>
        <w:numPr>
          <w:ilvl w:val="0"/>
          <w:numId w:val="14"/>
        </w:numPr>
        <w:jc w:val="both"/>
        <w:rPr>
          <w:rFonts w:ascii="Times New Roman" w:hAnsi="Times New Roman"/>
        </w:rPr>
      </w:pPr>
      <w:r w:rsidRPr="00362F74">
        <w:rPr>
          <w:rFonts w:ascii="Times New Roman" w:hAnsi="Times New Roman"/>
        </w:rPr>
        <w:t xml:space="preserve"> Понятие «политическая культура»: его компоненты.</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Уровни политической культуры.</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Функция социализации и коммуникации политической культуры.</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Мировая политика и система международных отношений.</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Глобализация: концепции и дебаты.</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Процессы региональной интеграции на примере Европейского союза.</w:t>
      </w:r>
    </w:p>
    <w:p w:rsidR="006A1A01" w:rsidRPr="00362F74" w:rsidRDefault="006A1A01" w:rsidP="006A1A01">
      <w:pPr>
        <w:ind w:left="720"/>
        <w:jc w:val="both"/>
        <w:rPr>
          <w:rFonts w:ascii="Times New Roman" w:hAnsi="Times New Roman"/>
        </w:rPr>
      </w:pPr>
      <w:r w:rsidRPr="00362F74">
        <w:rPr>
          <w:rFonts w:ascii="Times New Roman" w:hAnsi="Times New Roman"/>
        </w:rPr>
        <w:t xml:space="preserve">Анализ работы </w:t>
      </w:r>
      <w:proofErr w:type="spellStart"/>
      <w:r w:rsidRPr="00362F74">
        <w:rPr>
          <w:rFonts w:ascii="Times New Roman" w:hAnsi="Times New Roman"/>
        </w:rPr>
        <w:t>М.Вебера</w:t>
      </w:r>
      <w:proofErr w:type="spellEnd"/>
      <w:r w:rsidRPr="00362F74">
        <w:rPr>
          <w:rFonts w:ascii="Times New Roman" w:hAnsi="Times New Roman"/>
        </w:rPr>
        <w:t xml:space="preserve"> «Политика как призвание и профессия».</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 xml:space="preserve"> Анализ работы </w:t>
      </w:r>
      <w:proofErr w:type="spellStart"/>
      <w:r w:rsidRPr="00362F74">
        <w:rPr>
          <w:rFonts w:ascii="Times New Roman" w:hAnsi="Times New Roman"/>
        </w:rPr>
        <w:t>К.Шмитта</w:t>
      </w:r>
      <w:proofErr w:type="spellEnd"/>
      <w:r w:rsidRPr="00362F74">
        <w:rPr>
          <w:rFonts w:ascii="Times New Roman" w:hAnsi="Times New Roman"/>
        </w:rPr>
        <w:t xml:space="preserve"> «Понятие политического».</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lastRenderedPageBreak/>
        <w:t xml:space="preserve">Анализ работы </w:t>
      </w:r>
      <w:proofErr w:type="spellStart"/>
      <w:r w:rsidRPr="00362F74">
        <w:rPr>
          <w:rFonts w:ascii="Times New Roman" w:hAnsi="Times New Roman"/>
        </w:rPr>
        <w:t>М.Дюверже</w:t>
      </w:r>
      <w:proofErr w:type="spellEnd"/>
      <w:r w:rsidRPr="00362F74">
        <w:rPr>
          <w:rFonts w:ascii="Times New Roman" w:hAnsi="Times New Roman"/>
        </w:rPr>
        <w:t xml:space="preserve"> «Политические институты и конституционное право».</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 xml:space="preserve">Анализ работы </w:t>
      </w:r>
      <w:proofErr w:type="spellStart"/>
      <w:r w:rsidRPr="00362F74">
        <w:rPr>
          <w:rFonts w:ascii="Times New Roman" w:hAnsi="Times New Roman"/>
        </w:rPr>
        <w:t>К.Поппера</w:t>
      </w:r>
      <w:proofErr w:type="spellEnd"/>
      <w:r w:rsidRPr="00362F74">
        <w:rPr>
          <w:rFonts w:ascii="Times New Roman" w:hAnsi="Times New Roman"/>
        </w:rPr>
        <w:t xml:space="preserve"> «Открытое общество и его враги».</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 xml:space="preserve">Анализ работы </w:t>
      </w:r>
      <w:proofErr w:type="spellStart"/>
      <w:r w:rsidRPr="00362F74">
        <w:rPr>
          <w:rFonts w:ascii="Times New Roman" w:hAnsi="Times New Roman"/>
        </w:rPr>
        <w:t>Т.Парсонса</w:t>
      </w:r>
      <w:proofErr w:type="spellEnd"/>
      <w:r w:rsidRPr="00362F74">
        <w:rPr>
          <w:rFonts w:ascii="Times New Roman" w:hAnsi="Times New Roman"/>
        </w:rPr>
        <w:t xml:space="preserve"> «О понятии политическая власть».</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 xml:space="preserve">Анализ работы </w:t>
      </w:r>
      <w:proofErr w:type="spellStart"/>
      <w:r w:rsidRPr="00362F74">
        <w:rPr>
          <w:rFonts w:ascii="Times New Roman" w:hAnsi="Times New Roman"/>
        </w:rPr>
        <w:t>Х.Арендт</w:t>
      </w:r>
      <w:proofErr w:type="spellEnd"/>
      <w:r w:rsidRPr="00362F74">
        <w:rPr>
          <w:rFonts w:ascii="Times New Roman" w:hAnsi="Times New Roman"/>
        </w:rPr>
        <w:t xml:space="preserve"> «Начала тоталитаризма».</w:t>
      </w:r>
    </w:p>
    <w:p w:rsidR="006A1A01" w:rsidRPr="00362F74" w:rsidRDefault="006A1A01" w:rsidP="000A257C">
      <w:pPr>
        <w:numPr>
          <w:ilvl w:val="0"/>
          <w:numId w:val="14"/>
        </w:numPr>
        <w:jc w:val="both"/>
        <w:rPr>
          <w:rFonts w:ascii="Times New Roman" w:hAnsi="Times New Roman"/>
        </w:rPr>
      </w:pPr>
      <w:r w:rsidRPr="00362F74">
        <w:rPr>
          <w:rFonts w:ascii="Times New Roman" w:hAnsi="Times New Roman"/>
        </w:rPr>
        <w:t xml:space="preserve"> Анализ работы </w:t>
      </w:r>
      <w:proofErr w:type="spellStart"/>
      <w:r w:rsidRPr="00362F74">
        <w:rPr>
          <w:rFonts w:ascii="Times New Roman" w:hAnsi="Times New Roman"/>
        </w:rPr>
        <w:t>А.Лейпхарта</w:t>
      </w:r>
      <w:proofErr w:type="spellEnd"/>
      <w:r w:rsidRPr="00362F74">
        <w:rPr>
          <w:rFonts w:ascii="Times New Roman" w:hAnsi="Times New Roman"/>
        </w:rPr>
        <w:t xml:space="preserve"> «Конституционные альтернативы для новых демократий».</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 xml:space="preserve">Анализ работы К. </w:t>
      </w:r>
      <w:proofErr w:type="spellStart"/>
      <w:r w:rsidRPr="00362F74">
        <w:rPr>
          <w:rFonts w:ascii="Times New Roman" w:hAnsi="Times New Roman"/>
        </w:rPr>
        <w:t>Маннгейма</w:t>
      </w:r>
      <w:proofErr w:type="spellEnd"/>
      <w:r w:rsidRPr="00362F74">
        <w:rPr>
          <w:rFonts w:ascii="Times New Roman" w:hAnsi="Times New Roman"/>
        </w:rPr>
        <w:t xml:space="preserve"> «Идеология и утопия».</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 xml:space="preserve">Анализ работы </w:t>
      </w:r>
      <w:proofErr w:type="spellStart"/>
      <w:r w:rsidRPr="00362F74">
        <w:rPr>
          <w:rFonts w:ascii="Times New Roman" w:hAnsi="Times New Roman"/>
        </w:rPr>
        <w:t>Э.Кассирера</w:t>
      </w:r>
      <w:proofErr w:type="spellEnd"/>
      <w:r w:rsidRPr="00362F74">
        <w:rPr>
          <w:rFonts w:ascii="Times New Roman" w:hAnsi="Times New Roman"/>
        </w:rPr>
        <w:t xml:space="preserve"> «Техника современных политических мифов».</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Анализ работы П. Сорокина «Социальная мобильность».</w:t>
      </w:r>
    </w:p>
    <w:p w:rsidR="006A1A01" w:rsidRPr="00362F74" w:rsidRDefault="006A1A01" w:rsidP="006A1A01">
      <w:pPr>
        <w:numPr>
          <w:ilvl w:val="0"/>
          <w:numId w:val="14"/>
        </w:numPr>
        <w:jc w:val="both"/>
        <w:rPr>
          <w:rFonts w:ascii="Times New Roman" w:hAnsi="Times New Roman"/>
        </w:rPr>
      </w:pPr>
      <w:r w:rsidRPr="00362F74">
        <w:rPr>
          <w:rFonts w:ascii="Times New Roman" w:hAnsi="Times New Roman"/>
        </w:rPr>
        <w:t xml:space="preserve">К зачёту допускаются студенты, выполнившие все требования </w:t>
      </w:r>
      <w:proofErr w:type="gramStart"/>
      <w:r w:rsidRPr="00362F74">
        <w:rPr>
          <w:rFonts w:ascii="Times New Roman" w:hAnsi="Times New Roman"/>
        </w:rPr>
        <w:t>учебной</w:t>
      </w:r>
      <w:proofErr w:type="gramEnd"/>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 xml:space="preserve">Основные парадигмы политологии. </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Понятие политики.</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 xml:space="preserve">Основные этапы развития политической мысли. </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Политическая мысль Древнего Востока.</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Политическая эволюция и политическая мысль Древней Греции.</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«Государство» Платона. Диалектика форм правления</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 xml:space="preserve">«Политика» Аристотеля. Основные особенности аристотелевской классификации форм правления. </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Политическая эволюция и политическая мысль Древнего Рима.</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Становление идеи теократии (Августин, Фома Аквинский)</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Первые коммунистические теории (</w:t>
      </w:r>
      <w:proofErr w:type="spellStart"/>
      <w:r w:rsidRPr="00362F74">
        <w:rPr>
          <w:rFonts w:ascii="Times New Roman" w:hAnsi="Times New Roman"/>
        </w:rPr>
        <w:t>Т.Мор</w:t>
      </w:r>
      <w:proofErr w:type="spellEnd"/>
      <w:r w:rsidRPr="00362F74">
        <w:rPr>
          <w:rFonts w:ascii="Times New Roman" w:hAnsi="Times New Roman"/>
        </w:rPr>
        <w:t xml:space="preserve"> и </w:t>
      </w:r>
      <w:proofErr w:type="spellStart"/>
      <w:r w:rsidRPr="00362F74">
        <w:rPr>
          <w:rFonts w:ascii="Times New Roman" w:hAnsi="Times New Roman"/>
        </w:rPr>
        <w:t>Т.Кампанелла</w:t>
      </w:r>
      <w:proofErr w:type="spellEnd"/>
      <w:r w:rsidRPr="00362F74">
        <w:rPr>
          <w:rFonts w:ascii="Times New Roman" w:hAnsi="Times New Roman"/>
        </w:rPr>
        <w:t>).</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 xml:space="preserve">Власть, личность и политика. (“Государь” </w:t>
      </w:r>
      <w:proofErr w:type="spellStart"/>
      <w:r w:rsidRPr="00362F74">
        <w:rPr>
          <w:rFonts w:ascii="Times New Roman" w:hAnsi="Times New Roman"/>
        </w:rPr>
        <w:t>Н.Макиавелли</w:t>
      </w:r>
      <w:proofErr w:type="spellEnd"/>
      <w:r w:rsidRPr="00362F74">
        <w:rPr>
          <w:rFonts w:ascii="Times New Roman" w:hAnsi="Times New Roman"/>
        </w:rPr>
        <w:t>.)</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Теории “естественного права” и “общественного договора” (</w:t>
      </w:r>
      <w:proofErr w:type="spellStart"/>
      <w:r w:rsidRPr="00362F74">
        <w:rPr>
          <w:rFonts w:ascii="Times New Roman" w:hAnsi="Times New Roman"/>
        </w:rPr>
        <w:t>Т.Гоббс</w:t>
      </w:r>
      <w:proofErr w:type="spellEnd"/>
      <w:r w:rsidRPr="00362F74">
        <w:rPr>
          <w:rFonts w:ascii="Times New Roman" w:hAnsi="Times New Roman"/>
        </w:rPr>
        <w:t xml:space="preserve">, </w:t>
      </w:r>
      <w:proofErr w:type="spellStart"/>
      <w:r w:rsidRPr="00362F74">
        <w:rPr>
          <w:rFonts w:ascii="Times New Roman" w:hAnsi="Times New Roman"/>
        </w:rPr>
        <w:t>Д.Локк</w:t>
      </w:r>
      <w:proofErr w:type="spellEnd"/>
      <w:r w:rsidRPr="00362F74">
        <w:rPr>
          <w:rFonts w:ascii="Times New Roman" w:hAnsi="Times New Roman"/>
        </w:rPr>
        <w:t>, Ж.-</w:t>
      </w:r>
      <w:proofErr w:type="spellStart"/>
      <w:r w:rsidRPr="00362F74">
        <w:rPr>
          <w:rFonts w:ascii="Times New Roman" w:hAnsi="Times New Roman"/>
        </w:rPr>
        <w:t>Ж.Руссо</w:t>
      </w:r>
      <w:proofErr w:type="spellEnd"/>
      <w:r w:rsidRPr="00362F74">
        <w:rPr>
          <w:rFonts w:ascii="Times New Roman" w:hAnsi="Times New Roman"/>
        </w:rPr>
        <w:t>).</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Проблема разделения власти. Власть и закон. (</w:t>
      </w:r>
      <w:proofErr w:type="spellStart"/>
      <w:r w:rsidRPr="00362F74">
        <w:rPr>
          <w:rFonts w:ascii="Times New Roman" w:hAnsi="Times New Roman"/>
        </w:rPr>
        <w:t>Д.Локк</w:t>
      </w:r>
      <w:proofErr w:type="spellEnd"/>
      <w:r w:rsidRPr="00362F74">
        <w:rPr>
          <w:rFonts w:ascii="Times New Roman" w:hAnsi="Times New Roman"/>
        </w:rPr>
        <w:t>, Ш.-</w:t>
      </w:r>
      <w:proofErr w:type="spellStart"/>
      <w:r w:rsidRPr="00362F74">
        <w:rPr>
          <w:rFonts w:ascii="Times New Roman" w:hAnsi="Times New Roman"/>
        </w:rPr>
        <w:t>Л.Монтескье</w:t>
      </w:r>
      <w:proofErr w:type="spellEnd"/>
      <w:r w:rsidRPr="00362F74">
        <w:rPr>
          <w:rFonts w:ascii="Times New Roman" w:hAnsi="Times New Roman"/>
        </w:rPr>
        <w:t>).</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Демократия в Америке. Теория “сдержек и противовесов”. (</w:t>
      </w:r>
      <w:proofErr w:type="spellStart"/>
      <w:r w:rsidRPr="00362F74">
        <w:rPr>
          <w:rFonts w:ascii="Times New Roman" w:hAnsi="Times New Roman"/>
        </w:rPr>
        <w:t>Т.Джефферсон</w:t>
      </w:r>
      <w:proofErr w:type="spellEnd"/>
      <w:r w:rsidRPr="00362F74">
        <w:rPr>
          <w:rFonts w:ascii="Times New Roman" w:hAnsi="Times New Roman"/>
        </w:rPr>
        <w:t xml:space="preserve">, </w:t>
      </w:r>
      <w:proofErr w:type="spellStart"/>
      <w:r w:rsidRPr="00362F74">
        <w:rPr>
          <w:rFonts w:ascii="Times New Roman" w:hAnsi="Times New Roman"/>
        </w:rPr>
        <w:t>Дж</w:t>
      </w:r>
      <w:proofErr w:type="gramStart"/>
      <w:r w:rsidRPr="00362F74">
        <w:rPr>
          <w:rFonts w:ascii="Times New Roman" w:hAnsi="Times New Roman"/>
        </w:rPr>
        <w:t>.М</w:t>
      </w:r>
      <w:proofErr w:type="gramEnd"/>
      <w:r w:rsidRPr="00362F74">
        <w:rPr>
          <w:rFonts w:ascii="Times New Roman" w:hAnsi="Times New Roman"/>
        </w:rPr>
        <w:t>эдисон</w:t>
      </w:r>
      <w:proofErr w:type="spellEnd"/>
      <w:r w:rsidRPr="00362F74">
        <w:rPr>
          <w:rFonts w:ascii="Times New Roman" w:hAnsi="Times New Roman"/>
        </w:rPr>
        <w:t xml:space="preserve">, </w:t>
      </w:r>
      <w:proofErr w:type="spellStart"/>
      <w:r w:rsidRPr="00362F74">
        <w:rPr>
          <w:rFonts w:ascii="Times New Roman" w:hAnsi="Times New Roman"/>
        </w:rPr>
        <w:t>А.Токвиль</w:t>
      </w:r>
      <w:proofErr w:type="spellEnd"/>
      <w:r w:rsidRPr="00362F74">
        <w:rPr>
          <w:rFonts w:ascii="Times New Roman" w:hAnsi="Times New Roman"/>
        </w:rPr>
        <w:t>).</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Правое государство и гражданское общество. (Г.-Ф.-</w:t>
      </w:r>
      <w:proofErr w:type="spellStart"/>
      <w:r w:rsidRPr="00362F74">
        <w:rPr>
          <w:rFonts w:ascii="Times New Roman" w:hAnsi="Times New Roman"/>
        </w:rPr>
        <w:t>В.Гегель</w:t>
      </w:r>
      <w:proofErr w:type="spellEnd"/>
      <w:r w:rsidRPr="00362F74">
        <w:rPr>
          <w:rFonts w:ascii="Times New Roman" w:hAnsi="Times New Roman"/>
        </w:rPr>
        <w:t>, И. Кант)</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Основные этапы развития русской политической мысли.</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Основные направления эволюции русской политической мысли в первой половине XX века.</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Предмет политологии. Основные подходы к определению понятия</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«политика».</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Философско-политическая мысль Древней Индии и Древнего Китая.</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Политические учения Древней Греции.</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Политические учения Средневековья.</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 xml:space="preserve">Политические идеи Возрождения и Реформации </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Политические учения Нового Времени (</w:t>
      </w:r>
      <w:proofErr w:type="spellStart"/>
      <w:r w:rsidRPr="00362F74">
        <w:rPr>
          <w:rFonts w:ascii="Times New Roman" w:hAnsi="Times New Roman"/>
        </w:rPr>
        <w:t>Ж.Боден</w:t>
      </w:r>
      <w:proofErr w:type="spellEnd"/>
      <w:r w:rsidRPr="00362F74">
        <w:rPr>
          <w:rFonts w:ascii="Times New Roman" w:hAnsi="Times New Roman"/>
        </w:rPr>
        <w:t xml:space="preserve">, </w:t>
      </w:r>
      <w:proofErr w:type="spellStart"/>
      <w:r w:rsidRPr="00362F74">
        <w:rPr>
          <w:rFonts w:ascii="Times New Roman" w:hAnsi="Times New Roman"/>
        </w:rPr>
        <w:t>Ш.Л.Монтескье</w:t>
      </w:r>
      <w:proofErr w:type="spellEnd"/>
      <w:r w:rsidRPr="00362F74">
        <w:rPr>
          <w:rFonts w:ascii="Times New Roman" w:hAnsi="Times New Roman"/>
        </w:rPr>
        <w:t xml:space="preserve">, </w:t>
      </w:r>
      <w:proofErr w:type="spellStart"/>
      <w:r w:rsidRPr="00362F74">
        <w:rPr>
          <w:rFonts w:ascii="Times New Roman" w:hAnsi="Times New Roman"/>
        </w:rPr>
        <w:t>И.Кант</w:t>
      </w:r>
      <w:proofErr w:type="spellEnd"/>
      <w:r w:rsidRPr="00362F74">
        <w:rPr>
          <w:rFonts w:ascii="Times New Roman" w:hAnsi="Times New Roman"/>
        </w:rPr>
        <w:t>)</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Теории общественного договора (</w:t>
      </w:r>
      <w:proofErr w:type="spellStart"/>
      <w:r w:rsidRPr="00362F74">
        <w:rPr>
          <w:rFonts w:ascii="Times New Roman" w:hAnsi="Times New Roman"/>
        </w:rPr>
        <w:t>Т.Гоббс</w:t>
      </w:r>
      <w:proofErr w:type="spellEnd"/>
      <w:r w:rsidRPr="00362F74">
        <w:rPr>
          <w:rFonts w:ascii="Times New Roman" w:hAnsi="Times New Roman"/>
        </w:rPr>
        <w:t>, Дж. Локк, Ж-</w:t>
      </w:r>
      <w:proofErr w:type="spellStart"/>
      <w:r w:rsidRPr="00362F74">
        <w:rPr>
          <w:rFonts w:ascii="Times New Roman" w:hAnsi="Times New Roman"/>
        </w:rPr>
        <w:t>Ж</w:t>
      </w:r>
      <w:proofErr w:type="gramStart"/>
      <w:r w:rsidRPr="00362F74">
        <w:rPr>
          <w:rFonts w:ascii="Times New Roman" w:hAnsi="Times New Roman"/>
        </w:rPr>
        <w:t>.Р</w:t>
      </w:r>
      <w:proofErr w:type="gramEnd"/>
      <w:r w:rsidRPr="00362F74">
        <w:rPr>
          <w:rFonts w:ascii="Times New Roman" w:hAnsi="Times New Roman"/>
        </w:rPr>
        <w:t>уссо</w:t>
      </w:r>
      <w:proofErr w:type="spellEnd"/>
      <w:r w:rsidRPr="00362F74">
        <w:rPr>
          <w:rFonts w:ascii="Times New Roman" w:hAnsi="Times New Roman"/>
        </w:rPr>
        <w:t>).</w:t>
      </w:r>
    </w:p>
    <w:p w:rsidR="00CC6D42" w:rsidRPr="00362F74" w:rsidRDefault="00CC6D42" w:rsidP="00363939">
      <w:pPr>
        <w:numPr>
          <w:ilvl w:val="0"/>
          <w:numId w:val="14"/>
        </w:numPr>
        <w:jc w:val="both"/>
        <w:rPr>
          <w:rFonts w:ascii="Times New Roman" w:hAnsi="Times New Roman"/>
        </w:rPr>
      </w:pPr>
      <w:proofErr w:type="gramStart"/>
      <w:r w:rsidRPr="00362F74">
        <w:rPr>
          <w:rFonts w:ascii="Times New Roman" w:hAnsi="Times New Roman"/>
        </w:rPr>
        <w:t xml:space="preserve">Русская политическая мысль: славянофилы и западники, </w:t>
      </w:r>
      <w:proofErr w:type="spellStart"/>
      <w:r w:rsidRPr="00362F74">
        <w:rPr>
          <w:rFonts w:ascii="Times New Roman" w:hAnsi="Times New Roman"/>
        </w:rPr>
        <w:t>евразийство</w:t>
      </w:r>
      <w:proofErr w:type="spellEnd"/>
      <w:r w:rsidRPr="00362F74">
        <w:rPr>
          <w:rFonts w:ascii="Times New Roman" w:hAnsi="Times New Roman"/>
        </w:rPr>
        <w:t>, апология монархии, либерализм).</w:t>
      </w:r>
      <w:proofErr w:type="gramEnd"/>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Что такое национальное государство (государство-нация)? Когда и где оно возникает?</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Нации как политические и культурные общности.</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Понятие национального суверенитета.</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Различные интерпретации понятия «политическая власть».</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Механизмы обеспечения легитимации власти.</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 xml:space="preserve">Подход </w:t>
      </w:r>
      <w:proofErr w:type="spellStart"/>
      <w:r w:rsidRPr="00362F74">
        <w:rPr>
          <w:rFonts w:ascii="Times New Roman" w:hAnsi="Times New Roman"/>
        </w:rPr>
        <w:t>М.Вебера</w:t>
      </w:r>
      <w:proofErr w:type="spellEnd"/>
      <w:r w:rsidRPr="00362F74">
        <w:rPr>
          <w:rFonts w:ascii="Times New Roman" w:hAnsi="Times New Roman"/>
        </w:rPr>
        <w:t xml:space="preserve"> к изучению политической легитимности.</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Политическая система: механизмы функционирования, ее окружение и функции.</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Функции политического процесса и политического курса. Ролевая структура политической системы.</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Сравнительный анализ различных политических систем по ролевому критерию («участники», «подчиненные», «прихожане»).</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Разновидности политических режимов и характер общественной мобилизации в них.</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lastRenderedPageBreak/>
        <w:t xml:space="preserve">Мажоритарные и </w:t>
      </w:r>
      <w:proofErr w:type="spellStart"/>
      <w:r w:rsidRPr="00362F74">
        <w:rPr>
          <w:rFonts w:ascii="Times New Roman" w:hAnsi="Times New Roman"/>
        </w:rPr>
        <w:t>консенсусные</w:t>
      </w:r>
      <w:proofErr w:type="spellEnd"/>
      <w:r w:rsidRPr="00362F74">
        <w:rPr>
          <w:rFonts w:ascii="Times New Roman" w:hAnsi="Times New Roman"/>
        </w:rPr>
        <w:t xml:space="preserve"> демократии.</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 xml:space="preserve">Понятие политическая идеология. </w:t>
      </w:r>
      <w:proofErr w:type="gramStart"/>
      <w:r w:rsidRPr="00362F74">
        <w:rPr>
          <w:rFonts w:ascii="Times New Roman" w:hAnsi="Times New Roman"/>
        </w:rPr>
        <w:t>Базовые принципы, лежащие в основе различных политических идеологий (либерализм, консерватизм, социализм, коммунизм, фашизм, социал-демократия).</w:t>
      </w:r>
      <w:proofErr w:type="gramEnd"/>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Понятие «политическая культура»: его компоненты. Уровни политической культуры.</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Партии и избирательные системы современности как механизм формирования власти.</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Политическая коммуникация и социализация.</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 xml:space="preserve">Мировая политика и система международных отношений. </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Глобализация: концепции и дебаты.</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Процессы региональной интеграции на примере Европейского союза.</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 xml:space="preserve">Россия в условиях геополитических вызовов. </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 xml:space="preserve">Анализ работы Б. </w:t>
      </w:r>
      <w:proofErr w:type="spellStart"/>
      <w:r w:rsidRPr="00362F74">
        <w:rPr>
          <w:rFonts w:ascii="Times New Roman" w:hAnsi="Times New Roman"/>
        </w:rPr>
        <w:t>Кистяковского</w:t>
      </w:r>
      <w:proofErr w:type="spellEnd"/>
      <w:r w:rsidRPr="00362F74">
        <w:rPr>
          <w:rFonts w:ascii="Times New Roman" w:hAnsi="Times New Roman"/>
        </w:rPr>
        <w:t xml:space="preserve"> «В защиту права».</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 xml:space="preserve">.Анализ работы </w:t>
      </w:r>
      <w:proofErr w:type="spellStart"/>
      <w:r w:rsidRPr="00362F74">
        <w:rPr>
          <w:rFonts w:ascii="Times New Roman" w:hAnsi="Times New Roman"/>
        </w:rPr>
        <w:t>М.Вебера</w:t>
      </w:r>
      <w:proofErr w:type="spellEnd"/>
      <w:r w:rsidRPr="00362F74">
        <w:rPr>
          <w:rFonts w:ascii="Times New Roman" w:hAnsi="Times New Roman"/>
        </w:rPr>
        <w:t xml:space="preserve"> «Политика как призвание и профессия».</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 xml:space="preserve">Анализ работы </w:t>
      </w:r>
      <w:proofErr w:type="spellStart"/>
      <w:r w:rsidRPr="00362F74">
        <w:rPr>
          <w:rFonts w:ascii="Times New Roman" w:hAnsi="Times New Roman"/>
        </w:rPr>
        <w:t>К.Шмитта</w:t>
      </w:r>
      <w:proofErr w:type="spellEnd"/>
      <w:r w:rsidRPr="00362F74">
        <w:rPr>
          <w:rFonts w:ascii="Times New Roman" w:hAnsi="Times New Roman"/>
        </w:rPr>
        <w:t xml:space="preserve"> «Понятие политического».</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 xml:space="preserve">Анализ работы </w:t>
      </w:r>
      <w:proofErr w:type="spellStart"/>
      <w:r w:rsidRPr="00362F74">
        <w:rPr>
          <w:rFonts w:ascii="Times New Roman" w:hAnsi="Times New Roman"/>
        </w:rPr>
        <w:t>М.Дюверже</w:t>
      </w:r>
      <w:proofErr w:type="spellEnd"/>
      <w:r w:rsidRPr="00362F74">
        <w:rPr>
          <w:rFonts w:ascii="Times New Roman" w:hAnsi="Times New Roman"/>
        </w:rPr>
        <w:t xml:space="preserve"> «Политические институты и конституционное право».</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 xml:space="preserve">Анализ работы </w:t>
      </w:r>
      <w:proofErr w:type="spellStart"/>
      <w:r w:rsidRPr="00362F74">
        <w:rPr>
          <w:rFonts w:ascii="Times New Roman" w:hAnsi="Times New Roman"/>
        </w:rPr>
        <w:t>К.Поппера</w:t>
      </w:r>
      <w:proofErr w:type="spellEnd"/>
      <w:r w:rsidRPr="00362F74">
        <w:rPr>
          <w:rFonts w:ascii="Times New Roman" w:hAnsi="Times New Roman"/>
        </w:rPr>
        <w:t xml:space="preserve"> «Открытое общество и его враги».</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 xml:space="preserve">Анализ работы </w:t>
      </w:r>
      <w:proofErr w:type="spellStart"/>
      <w:r w:rsidRPr="00362F74">
        <w:rPr>
          <w:rFonts w:ascii="Times New Roman" w:hAnsi="Times New Roman"/>
        </w:rPr>
        <w:t>Т.Парсонса</w:t>
      </w:r>
      <w:proofErr w:type="spellEnd"/>
      <w:r w:rsidRPr="00362F74">
        <w:rPr>
          <w:rFonts w:ascii="Times New Roman" w:hAnsi="Times New Roman"/>
        </w:rPr>
        <w:t xml:space="preserve"> «О понятии политическая власть».</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 xml:space="preserve">Анализ работы </w:t>
      </w:r>
      <w:proofErr w:type="spellStart"/>
      <w:r w:rsidRPr="00362F74">
        <w:rPr>
          <w:rFonts w:ascii="Times New Roman" w:hAnsi="Times New Roman"/>
        </w:rPr>
        <w:t>Х.Арендт</w:t>
      </w:r>
      <w:proofErr w:type="spellEnd"/>
      <w:r w:rsidRPr="00362F74">
        <w:rPr>
          <w:rFonts w:ascii="Times New Roman" w:hAnsi="Times New Roman"/>
        </w:rPr>
        <w:t xml:space="preserve"> «Начала тоталитаризма».</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 xml:space="preserve">Анализ работы </w:t>
      </w:r>
      <w:proofErr w:type="spellStart"/>
      <w:r w:rsidRPr="00362F74">
        <w:rPr>
          <w:rFonts w:ascii="Times New Roman" w:hAnsi="Times New Roman"/>
        </w:rPr>
        <w:t>А.Лейпхарта</w:t>
      </w:r>
      <w:proofErr w:type="spellEnd"/>
      <w:r w:rsidRPr="00362F74">
        <w:rPr>
          <w:rFonts w:ascii="Times New Roman" w:hAnsi="Times New Roman"/>
        </w:rPr>
        <w:t xml:space="preserve"> «Конституционные альтернативы для новых демократий».</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 xml:space="preserve">Анализ работы К. </w:t>
      </w:r>
      <w:proofErr w:type="spellStart"/>
      <w:r w:rsidRPr="00362F74">
        <w:rPr>
          <w:rFonts w:ascii="Times New Roman" w:hAnsi="Times New Roman"/>
        </w:rPr>
        <w:t>Маннгейма</w:t>
      </w:r>
      <w:proofErr w:type="spellEnd"/>
      <w:r w:rsidRPr="00362F74">
        <w:rPr>
          <w:rFonts w:ascii="Times New Roman" w:hAnsi="Times New Roman"/>
        </w:rPr>
        <w:t xml:space="preserve"> «Идеология и утопия».</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 xml:space="preserve">Анализ работы </w:t>
      </w:r>
      <w:proofErr w:type="spellStart"/>
      <w:r w:rsidRPr="00362F74">
        <w:rPr>
          <w:rFonts w:ascii="Times New Roman" w:hAnsi="Times New Roman"/>
        </w:rPr>
        <w:t>Э.Кассирера</w:t>
      </w:r>
      <w:proofErr w:type="spellEnd"/>
      <w:r w:rsidRPr="00362F74">
        <w:rPr>
          <w:rFonts w:ascii="Times New Roman" w:hAnsi="Times New Roman"/>
        </w:rPr>
        <w:t xml:space="preserve"> «Техника современных политических мифов».</w:t>
      </w:r>
    </w:p>
    <w:p w:rsidR="00CC6D42" w:rsidRPr="00362F74" w:rsidRDefault="00CC6D42" w:rsidP="00363939">
      <w:pPr>
        <w:numPr>
          <w:ilvl w:val="0"/>
          <w:numId w:val="14"/>
        </w:numPr>
        <w:jc w:val="both"/>
        <w:rPr>
          <w:rFonts w:ascii="Times New Roman" w:hAnsi="Times New Roman"/>
        </w:rPr>
      </w:pPr>
      <w:r w:rsidRPr="00362F74">
        <w:rPr>
          <w:rFonts w:ascii="Times New Roman" w:hAnsi="Times New Roman"/>
        </w:rPr>
        <w:t>Анализ работы П. Сорокина «Социальная мобильность»</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Либеральные и радикально-революционные направления русской политической мысли.</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 xml:space="preserve">Особенности и основные направления современной политической науки. </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Понятие власти. Основания власти.</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 xml:space="preserve">Легальность и легитимность власти. </w:t>
      </w:r>
      <w:proofErr w:type="spellStart"/>
      <w:r w:rsidRPr="00362F74">
        <w:rPr>
          <w:rFonts w:ascii="Times New Roman" w:hAnsi="Times New Roman"/>
        </w:rPr>
        <w:t>М.Вебер</w:t>
      </w:r>
      <w:proofErr w:type="spellEnd"/>
      <w:r w:rsidRPr="00362F74">
        <w:rPr>
          <w:rFonts w:ascii="Times New Roman" w:hAnsi="Times New Roman"/>
        </w:rPr>
        <w:t xml:space="preserve"> о типах легитимности. </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 xml:space="preserve">Политическая система: понятие, структура, функции и типология. Модель Д. </w:t>
      </w:r>
      <w:proofErr w:type="spellStart"/>
      <w:r w:rsidRPr="00362F74">
        <w:rPr>
          <w:rFonts w:ascii="Times New Roman" w:hAnsi="Times New Roman"/>
        </w:rPr>
        <w:t>Истона</w:t>
      </w:r>
      <w:proofErr w:type="spellEnd"/>
      <w:r w:rsidRPr="00362F74">
        <w:rPr>
          <w:rFonts w:ascii="Times New Roman" w:hAnsi="Times New Roman"/>
        </w:rPr>
        <w:t xml:space="preserve">, Г. </w:t>
      </w:r>
      <w:proofErr w:type="spellStart"/>
      <w:r w:rsidRPr="00362F74">
        <w:rPr>
          <w:rFonts w:ascii="Times New Roman" w:hAnsi="Times New Roman"/>
        </w:rPr>
        <w:t>Алмонда</w:t>
      </w:r>
      <w:proofErr w:type="spellEnd"/>
      <w:r w:rsidRPr="00362F74">
        <w:rPr>
          <w:rFonts w:ascii="Times New Roman" w:hAnsi="Times New Roman"/>
        </w:rPr>
        <w:t>.</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Государство как политический институт и гражданское общество.</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Партии, общественно-политические  движения, группы давления: понятия, функции, типологии.</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Избирательные системы современности как механизм формирования власти.</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Основные политические идеологии.</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Соотношение государственного и политического управления.</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Политический режим: понятие и  типологии.</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Истоки и основные черты тоталитаризма и авторитаризма.</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Демократия: исторические формы.</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Современные теории демократии.</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Элиты, контрэлиты, массы. Теории элит.</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Сущность политического лидерства как института власти. Политическое лидерство в современной России.</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 xml:space="preserve">Политическая культура. Типология политической культуры </w:t>
      </w:r>
      <w:proofErr w:type="spellStart"/>
      <w:r w:rsidRPr="00362F74">
        <w:rPr>
          <w:rFonts w:ascii="Times New Roman" w:hAnsi="Times New Roman"/>
        </w:rPr>
        <w:t>Г.Алмонда</w:t>
      </w:r>
      <w:proofErr w:type="spellEnd"/>
      <w:r w:rsidRPr="00362F74">
        <w:rPr>
          <w:rFonts w:ascii="Times New Roman" w:hAnsi="Times New Roman"/>
        </w:rPr>
        <w:t xml:space="preserve"> и С. Вербы. </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 xml:space="preserve">Предмет и методы прикладной политологии. </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Политический риски и политический прогноз.</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Политический процесс: изменение, развитие, модернизация.</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Политический конфликт: понятие и типы. Формы управления политическим конфликтом.</w:t>
      </w:r>
    </w:p>
    <w:p w:rsidR="00732E1B" w:rsidRPr="00362F74" w:rsidRDefault="00732E1B" w:rsidP="00363939">
      <w:pPr>
        <w:numPr>
          <w:ilvl w:val="0"/>
          <w:numId w:val="14"/>
        </w:numPr>
        <w:jc w:val="both"/>
        <w:rPr>
          <w:rFonts w:ascii="Times New Roman" w:hAnsi="Times New Roman"/>
        </w:rPr>
      </w:pPr>
      <w:r w:rsidRPr="00362F74">
        <w:rPr>
          <w:rFonts w:ascii="Times New Roman" w:hAnsi="Times New Roman"/>
        </w:rPr>
        <w:t>Мировой политический процесс и глобализация.</w:t>
      </w:r>
    </w:p>
    <w:p w:rsidR="00732E1B" w:rsidRPr="00362F74" w:rsidRDefault="00732E1B" w:rsidP="00732E1B">
      <w:pPr>
        <w:widowControl w:val="0"/>
        <w:shd w:val="clear" w:color="auto" w:fill="FFFFFF"/>
        <w:tabs>
          <w:tab w:val="left" w:pos="360"/>
          <w:tab w:val="left" w:pos="394"/>
          <w:tab w:val="left" w:pos="1080"/>
        </w:tabs>
        <w:overflowPunct w:val="0"/>
        <w:autoSpaceDE w:val="0"/>
        <w:autoSpaceDN w:val="0"/>
        <w:adjustRightInd w:val="0"/>
        <w:snapToGrid w:val="0"/>
        <w:spacing w:before="180"/>
        <w:jc w:val="both"/>
        <w:textAlignment w:val="baseline"/>
        <w:rPr>
          <w:rFonts w:ascii="Times New Roman" w:hAnsi="Times New Roman"/>
          <w:b/>
          <w:kern w:val="52"/>
          <w:sz w:val="28"/>
          <w:szCs w:val="20"/>
        </w:rPr>
      </w:pPr>
    </w:p>
    <w:p w:rsidR="00553F7C" w:rsidRPr="00362F74" w:rsidRDefault="00553F7C" w:rsidP="00553F7C">
      <w:pPr>
        <w:widowControl w:val="0"/>
        <w:suppressAutoHyphens/>
        <w:overflowPunct w:val="0"/>
        <w:autoSpaceDE w:val="0"/>
        <w:autoSpaceDN w:val="0"/>
        <w:jc w:val="both"/>
        <w:rPr>
          <w:rFonts w:ascii="Times New Roman" w:hAnsi="Times New Roman"/>
          <w:b/>
          <w:kern w:val="3"/>
        </w:rPr>
      </w:pPr>
      <w:r w:rsidRPr="00362F74">
        <w:rPr>
          <w:rFonts w:ascii="Times New Roman" w:hAnsi="Times New Roman"/>
          <w:b/>
          <w:kern w:val="3"/>
        </w:rPr>
        <w:t>Типовой образец ситуационной задачи (кейса):</w:t>
      </w:r>
    </w:p>
    <w:p w:rsidR="00880BBA" w:rsidRPr="00362F74" w:rsidRDefault="00880BBA" w:rsidP="00553F7C">
      <w:pPr>
        <w:widowControl w:val="0"/>
        <w:suppressAutoHyphens/>
        <w:overflowPunct w:val="0"/>
        <w:autoSpaceDE w:val="0"/>
        <w:autoSpaceDN w:val="0"/>
        <w:jc w:val="both"/>
        <w:rPr>
          <w:rFonts w:ascii="Times New Roman" w:hAnsi="Times New Roman"/>
          <w:b/>
          <w:kern w:val="3"/>
        </w:rPr>
      </w:pPr>
    </w:p>
    <w:p w:rsidR="00880BBA" w:rsidRPr="00362F74" w:rsidRDefault="00880BBA" w:rsidP="00635EFC">
      <w:pPr>
        <w:autoSpaceDE w:val="0"/>
        <w:autoSpaceDN w:val="0"/>
        <w:adjustRightInd w:val="0"/>
        <w:rPr>
          <w:rFonts w:ascii="Times New Roman" w:hAnsi="Times New Roman"/>
          <w:b/>
          <w:bCs/>
        </w:rPr>
      </w:pPr>
      <w:r w:rsidRPr="00362F74">
        <w:rPr>
          <w:rFonts w:ascii="Times New Roman" w:hAnsi="Times New Roman"/>
          <w:b/>
          <w:bCs/>
          <w:color w:val="000000"/>
          <w:shd w:val="clear" w:color="auto" w:fill="FFFFFF"/>
          <w:lang w:eastAsia="en-US"/>
        </w:rPr>
        <w:t>Проанализируйте информацию, определите, установите и укажите свое отношение к затронутой теме, сформулируйте ответы на вопросы.</w:t>
      </w:r>
    </w:p>
    <w:p w:rsidR="00553F7C" w:rsidRPr="00362F74" w:rsidRDefault="00553F7C" w:rsidP="00553F7C">
      <w:pPr>
        <w:widowControl w:val="0"/>
        <w:suppressAutoHyphens/>
        <w:overflowPunct w:val="0"/>
        <w:autoSpaceDE w:val="0"/>
        <w:autoSpaceDN w:val="0"/>
        <w:ind w:left="357"/>
        <w:contextualSpacing/>
        <w:rPr>
          <w:rFonts w:ascii="Times New Roman" w:hAnsi="Times New Roman"/>
          <w:noProof/>
          <w:kern w:val="3"/>
        </w:rPr>
      </w:pPr>
    </w:p>
    <w:p w:rsidR="00635EFC" w:rsidRPr="00362F74" w:rsidRDefault="00635EFC" w:rsidP="00553F7C">
      <w:pPr>
        <w:widowControl w:val="0"/>
        <w:suppressAutoHyphens/>
        <w:overflowPunct w:val="0"/>
        <w:autoSpaceDE w:val="0"/>
        <w:autoSpaceDN w:val="0"/>
        <w:ind w:left="357"/>
        <w:contextualSpacing/>
        <w:rPr>
          <w:rFonts w:ascii="Times New Roman" w:hAnsi="Times New Roman"/>
          <w:noProof/>
          <w:kern w:val="3"/>
        </w:rPr>
      </w:pPr>
    </w:p>
    <w:p w:rsidR="00635EFC" w:rsidRPr="00362F74" w:rsidRDefault="00635EFC" w:rsidP="00635EFC">
      <w:pPr>
        <w:rPr>
          <w:rFonts w:ascii="Times New Roman" w:hAnsi="Times New Roman"/>
          <w:color w:val="000000"/>
        </w:rPr>
      </w:pPr>
      <w:r w:rsidRPr="00362F74">
        <w:rPr>
          <w:rFonts w:ascii="Times New Roman" w:hAnsi="Times New Roman"/>
          <w:color w:val="000000"/>
        </w:rPr>
        <w:t xml:space="preserve">Еще в 1988 году английский ученый Дж. </w:t>
      </w:r>
      <w:proofErr w:type="spellStart"/>
      <w:r w:rsidRPr="00362F74">
        <w:rPr>
          <w:rFonts w:ascii="Times New Roman" w:hAnsi="Times New Roman"/>
          <w:color w:val="000000"/>
        </w:rPr>
        <w:t>Брайс</w:t>
      </w:r>
      <w:proofErr w:type="spellEnd"/>
      <w:r w:rsidRPr="00362F74">
        <w:rPr>
          <w:rFonts w:ascii="Times New Roman" w:hAnsi="Times New Roman"/>
          <w:color w:val="000000"/>
        </w:rPr>
        <w:t xml:space="preserve"> в книге «Американская республика» одну из глав назвал так: «Почему более достойные граждане не избирают для себя политическую </w:t>
      </w:r>
      <w:proofErr w:type="spellStart"/>
      <w:r w:rsidRPr="00362F74">
        <w:rPr>
          <w:rFonts w:ascii="Times New Roman" w:hAnsi="Times New Roman"/>
          <w:color w:val="000000"/>
        </w:rPr>
        <w:t>карьеру»</w:t>
      </w:r>
      <w:proofErr w:type="gramStart"/>
      <w:r w:rsidRPr="00362F74">
        <w:rPr>
          <w:rFonts w:ascii="Times New Roman" w:hAnsi="Times New Roman"/>
          <w:color w:val="000000"/>
        </w:rPr>
        <w:t>?Д</w:t>
      </w:r>
      <w:proofErr w:type="gramEnd"/>
      <w:r w:rsidRPr="00362F74">
        <w:rPr>
          <w:rFonts w:ascii="Times New Roman" w:hAnsi="Times New Roman"/>
          <w:color w:val="000000"/>
        </w:rPr>
        <w:t>ля</w:t>
      </w:r>
      <w:proofErr w:type="spellEnd"/>
      <w:r w:rsidRPr="00362F74">
        <w:rPr>
          <w:rFonts w:ascii="Times New Roman" w:hAnsi="Times New Roman"/>
          <w:color w:val="000000"/>
        </w:rPr>
        <w:t xml:space="preserve"> Дж. </w:t>
      </w:r>
      <w:proofErr w:type="spellStart"/>
      <w:r w:rsidRPr="00362F74">
        <w:rPr>
          <w:rFonts w:ascii="Times New Roman" w:hAnsi="Times New Roman"/>
          <w:color w:val="000000"/>
        </w:rPr>
        <w:t>Брайса</w:t>
      </w:r>
      <w:proofErr w:type="spellEnd"/>
      <w:r w:rsidRPr="00362F74">
        <w:rPr>
          <w:rFonts w:ascii="Times New Roman" w:hAnsi="Times New Roman"/>
          <w:color w:val="000000"/>
        </w:rPr>
        <w:t xml:space="preserve"> это был немаловажный вопрос, поскольку он полагал, что, возможно, ни одна из форм правления не нуждается в выдающихся лидерах так, как демократия.</w:t>
      </w:r>
      <w:r w:rsidRPr="00362F74">
        <w:rPr>
          <w:rFonts w:ascii="Times New Roman" w:hAnsi="Times New Roman"/>
          <w:color w:val="000000"/>
        </w:rPr>
        <w:br/>
        <w:t xml:space="preserve">Как бы вы ответили на этот вопрос? И почему именно с демократией связывается качество политической элиты? </w:t>
      </w:r>
    </w:p>
    <w:p w:rsidR="00362F74" w:rsidRPr="00362F74" w:rsidRDefault="00362F74" w:rsidP="00362F74">
      <w:pPr>
        <w:spacing w:before="40"/>
        <w:contextualSpacing/>
        <w:jc w:val="both"/>
        <w:rPr>
          <w:rFonts w:ascii="Times New Roman" w:hAnsi="Times New Roman"/>
          <w:bCs/>
          <w:i/>
        </w:rPr>
      </w:pPr>
      <w:r w:rsidRPr="00362F74">
        <w:rPr>
          <w:rFonts w:ascii="Times New Roman" w:hAnsi="Times New Roman"/>
          <w:b/>
          <w:lang w:eastAsia="en-US"/>
        </w:rPr>
        <w:t>Типовые оценочные средства с применением СДО</w:t>
      </w:r>
    </w:p>
    <w:p w:rsidR="00362F74" w:rsidRPr="00362F74" w:rsidRDefault="00362F74" w:rsidP="00362F74">
      <w:pPr>
        <w:spacing w:before="40"/>
        <w:contextualSpacing/>
        <w:jc w:val="both"/>
        <w:rPr>
          <w:rFonts w:ascii="Times New Roman" w:hAnsi="Times New Roman"/>
          <w:bCs/>
          <w:i/>
        </w:rPr>
      </w:pPr>
    </w:p>
    <w:p w:rsidR="00362F74" w:rsidRPr="00362F74" w:rsidRDefault="00362F74" w:rsidP="00362F74">
      <w:pPr>
        <w:autoSpaceDE w:val="0"/>
        <w:autoSpaceDN w:val="0"/>
        <w:adjustRightInd w:val="0"/>
        <w:contextualSpacing/>
        <w:jc w:val="both"/>
        <w:outlineLvl w:val="0"/>
        <w:rPr>
          <w:rFonts w:ascii="Times New Roman" w:eastAsia="Calibri" w:hAnsi="Times New Roman"/>
          <w:b/>
        </w:rPr>
      </w:pPr>
      <w:r w:rsidRPr="00362F74">
        <w:rPr>
          <w:rFonts w:ascii="Times New Roman" w:eastAsia="Calibri" w:hAnsi="Times New Roman"/>
          <w:lang w:eastAsia="en-US"/>
        </w:rPr>
        <w:t xml:space="preserve">Для успешного прохождения промежуточной аттестации учащемуся рекомендуется ознакомиться с литературой, размещенной в разделе 6, и материалами, выложенными в ДОТ. </w:t>
      </w:r>
    </w:p>
    <w:p w:rsidR="00362F74" w:rsidRPr="00362F74" w:rsidRDefault="00362F74" w:rsidP="00362F74">
      <w:pPr>
        <w:overflowPunct w:val="0"/>
        <w:autoSpaceDE w:val="0"/>
        <w:autoSpaceDN w:val="0"/>
        <w:adjustRightInd w:val="0"/>
        <w:spacing w:line="360" w:lineRule="auto"/>
        <w:jc w:val="both"/>
        <w:textAlignment w:val="baseline"/>
        <w:rPr>
          <w:rFonts w:ascii="Times New Roman" w:hAnsi="Times New Roman"/>
          <w:b/>
          <w:lang w:eastAsia="en-US"/>
        </w:rPr>
      </w:pPr>
      <w:r w:rsidRPr="00362F74">
        <w:rPr>
          <w:rFonts w:ascii="Times New Roman" w:hAnsi="Times New Roman"/>
          <w:b/>
          <w:lang w:eastAsia="en-US"/>
        </w:rPr>
        <w:t>При проведении зачета в устной или письменной форме с применением ДОТ структура билета и типовые оценочные средства соответствуют п. 4.3.2 (см. выше).</w:t>
      </w:r>
    </w:p>
    <w:p w:rsidR="00362F74" w:rsidRPr="00362F74" w:rsidRDefault="00362F74" w:rsidP="00362F74">
      <w:pPr>
        <w:overflowPunct w:val="0"/>
        <w:autoSpaceDE w:val="0"/>
        <w:autoSpaceDN w:val="0"/>
        <w:adjustRightInd w:val="0"/>
        <w:spacing w:line="360" w:lineRule="auto"/>
        <w:jc w:val="both"/>
        <w:textAlignment w:val="baseline"/>
        <w:rPr>
          <w:rFonts w:ascii="Times New Roman" w:hAnsi="Times New Roman"/>
          <w:b/>
          <w:lang w:eastAsia="en-US"/>
        </w:rPr>
      </w:pPr>
      <w:r w:rsidRPr="00362F74">
        <w:rPr>
          <w:rFonts w:ascii="Times New Roman" w:hAnsi="Times New Roman"/>
          <w:b/>
          <w:lang w:eastAsia="en-US"/>
        </w:rPr>
        <w:t>При проведении зачета в форме тестирования применяются следующие 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3602"/>
        <w:gridCol w:w="3754"/>
      </w:tblGrid>
      <w:tr w:rsidR="00362F74" w:rsidRPr="00362F74" w:rsidTr="000D2E8A">
        <w:tc>
          <w:tcPr>
            <w:tcW w:w="1330" w:type="pct"/>
          </w:tcPr>
          <w:p w:rsidR="00362F74" w:rsidRPr="00362F74" w:rsidRDefault="00362F74" w:rsidP="00362F74">
            <w:pPr>
              <w:contextualSpacing/>
              <w:jc w:val="center"/>
              <w:rPr>
                <w:rFonts w:ascii="Times New Roman" w:eastAsia="Calibri" w:hAnsi="Times New Roman"/>
                <w:b/>
                <w:lang w:eastAsia="en-US"/>
              </w:rPr>
            </w:pPr>
            <w:r w:rsidRPr="00362F74">
              <w:rPr>
                <w:rFonts w:ascii="Times New Roman" w:eastAsia="Calibri" w:hAnsi="Times New Roman"/>
                <w:b/>
                <w:lang w:eastAsia="en-US"/>
              </w:rPr>
              <w:t>Оценочные средства</w:t>
            </w:r>
          </w:p>
          <w:p w:rsidR="00362F74" w:rsidRPr="00362F74" w:rsidRDefault="00362F74" w:rsidP="00362F74">
            <w:pPr>
              <w:contextualSpacing/>
              <w:jc w:val="center"/>
              <w:rPr>
                <w:rFonts w:ascii="Times New Roman" w:eastAsia="Calibri" w:hAnsi="Times New Roman"/>
                <w:lang w:eastAsia="en-US"/>
              </w:rPr>
            </w:pPr>
            <w:r w:rsidRPr="00362F74">
              <w:rPr>
                <w:rFonts w:ascii="Times New Roman" w:eastAsia="Calibri" w:hAnsi="Times New Roman"/>
                <w:lang w:eastAsia="en-US"/>
              </w:rPr>
              <w:t>(формы промежуточного контроля)</w:t>
            </w:r>
          </w:p>
        </w:tc>
        <w:tc>
          <w:tcPr>
            <w:tcW w:w="1797" w:type="pct"/>
          </w:tcPr>
          <w:p w:rsidR="00362F74" w:rsidRPr="00362F74" w:rsidRDefault="00362F74" w:rsidP="00362F74">
            <w:pPr>
              <w:contextualSpacing/>
              <w:jc w:val="center"/>
              <w:rPr>
                <w:rFonts w:ascii="Times New Roman" w:eastAsia="Calibri" w:hAnsi="Times New Roman"/>
                <w:b/>
                <w:spacing w:val="-8"/>
                <w:lang w:eastAsia="en-US"/>
              </w:rPr>
            </w:pPr>
            <w:r w:rsidRPr="00362F74">
              <w:rPr>
                <w:rFonts w:ascii="Times New Roman" w:eastAsia="Calibri" w:hAnsi="Times New Roman"/>
                <w:b/>
                <w:spacing w:val="-8"/>
                <w:lang w:eastAsia="en-US"/>
              </w:rPr>
              <w:t>Показатели*</w:t>
            </w:r>
          </w:p>
          <w:p w:rsidR="00362F74" w:rsidRPr="00362F74" w:rsidRDefault="00362F74" w:rsidP="00362F74">
            <w:pPr>
              <w:contextualSpacing/>
              <w:jc w:val="center"/>
              <w:rPr>
                <w:rFonts w:ascii="Times New Roman" w:eastAsia="Calibri" w:hAnsi="Times New Roman"/>
                <w:b/>
                <w:lang w:eastAsia="en-US"/>
              </w:rPr>
            </w:pPr>
            <w:r w:rsidRPr="00362F74">
              <w:rPr>
                <w:rFonts w:ascii="Times New Roman" w:eastAsia="Calibri" w:hAnsi="Times New Roman"/>
                <w:b/>
                <w:lang w:eastAsia="en-US"/>
              </w:rPr>
              <w:t>оценки</w:t>
            </w:r>
          </w:p>
        </w:tc>
        <w:tc>
          <w:tcPr>
            <w:tcW w:w="1873" w:type="pct"/>
          </w:tcPr>
          <w:p w:rsidR="00362F74" w:rsidRPr="00362F74" w:rsidRDefault="00362F74" w:rsidP="00362F74">
            <w:pPr>
              <w:contextualSpacing/>
              <w:jc w:val="center"/>
              <w:rPr>
                <w:rFonts w:ascii="Times New Roman" w:eastAsia="Calibri" w:hAnsi="Times New Roman"/>
                <w:b/>
                <w:lang w:eastAsia="en-US"/>
              </w:rPr>
            </w:pPr>
            <w:r w:rsidRPr="00362F74">
              <w:rPr>
                <w:rFonts w:ascii="Times New Roman" w:eastAsia="Calibri" w:hAnsi="Times New Roman"/>
                <w:b/>
                <w:lang w:eastAsia="en-US"/>
              </w:rPr>
              <w:t>Критерии**</w:t>
            </w:r>
          </w:p>
          <w:p w:rsidR="00362F74" w:rsidRPr="00362F74" w:rsidRDefault="00362F74" w:rsidP="00362F74">
            <w:pPr>
              <w:contextualSpacing/>
              <w:jc w:val="center"/>
              <w:rPr>
                <w:rFonts w:ascii="Times New Roman" w:eastAsia="Calibri" w:hAnsi="Times New Roman"/>
                <w:b/>
                <w:lang w:eastAsia="en-US"/>
              </w:rPr>
            </w:pPr>
            <w:r w:rsidRPr="00362F74">
              <w:rPr>
                <w:rFonts w:ascii="Times New Roman" w:eastAsia="Calibri" w:hAnsi="Times New Roman"/>
                <w:b/>
                <w:lang w:eastAsia="en-US"/>
              </w:rPr>
              <w:t>оценки</w:t>
            </w:r>
          </w:p>
        </w:tc>
      </w:tr>
      <w:tr w:rsidR="00362F74" w:rsidRPr="00362F74" w:rsidTr="000D2E8A">
        <w:tc>
          <w:tcPr>
            <w:tcW w:w="1330" w:type="pct"/>
          </w:tcPr>
          <w:p w:rsidR="00362F74" w:rsidRPr="00362F74" w:rsidRDefault="00362F74" w:rsidP="00362F74">
            <w:pPr>
              <w:contextualSpacing/>
              <w:jc w:val="both"/>
              <w:rPr>
                <w:rFonts w:ascii="Times New Roman" w:eastAsia="Calibri" w:hAnsi="Times New Roman"/>
                <w:lang w:eastAsia="en-US"/>
              </w:rPr>
            </w:pPr>
            <w:r w:rsidRPr="00362F74">
              <w:rPr>
                <w:rFonts w:ascii="Times New Roman" w:eastAsia="Calibri" w:hAnsi="Times New Roman"/>
                <w:lang w:eastAsia="en-US"/>
              </w:rPr>
              <w:t>Зачет</w:t>
            </w:r>
          </w:p>
        </w:tc>
        <w:tc>
          <w:tcPr>
            <w:tcW w:w="1797" w:type="pct"/>
          </w:tcPr>
          <w:p w:rsidR="00362F74" w:rsidRPr="00362F74" w:rsidRDefault="00362F74" w:rsidP="00362F74">
            <w:pPr>
              <w:tabs>
                <w:tab w:val="left" w:pos="317"/>
              </w:tabs>
              <w:jc w:val="both"/>
              <w:rPr>
                <w:rFonts w:ascii="Times New Roman" w:eastAsia="Calibri" w:hAnsi="Times New Roman"/>
              </w:rPr>
            </w:pPr>
            <w:r w:rsidRPr="00362F74">
              <w:rPr>
                <w:rFonts w:ascii="Times New Roman" w:eastAsia="Calibri" w:hAnsi="Times New Roman"/>
              </w:rPr>
              <w:t>Процент правильных ответов на вопросы теста.</w:t>
            </w:r>
          </w:p>
          <w:p w:rsidR="00362F74" w:rsidRPr="00362F74" w:rsidRDefault="00362F74" w:rsidP="00362F74">
            <w:pPr>
              <w:tabs>
                <w:tab w:val="left" w:pos="317"/>
              </w:tabs>
              <w:jc w:val="both"/>
              <w:rPr>
                <w:rFonts w:ascii="Times New Roman" w:eastAsia="Calibri" w:hAnsi="Times New Roman"/>
              </w:rPr>
            </w:pPr>
          </w:p>
          <w:p w:rsidR="00362F74" w:rsidRPr="00362F74" w:rsidRDefault="00362F74" w:rsidP="00362F74">
            <w:pPr>
              <w:tabs>
                <w:tab w:val="left" w:pos="317"/>
              </w:tabs>
              <w:jc w:val="both"/>
              <w:rPr>
                <w:rFonts w:ascii="Times New Roman" w:eastAsia="Calibri" w:hAnsi="Times New Roman"/>
              </w:rPr>
            </w:pPr>
          </w:p>
          <w:p w:rsidR="00362F74" w:rsidRPr="00362F74" w:rsidRDefault="00362F74" w:rsidP="00362F74">
            <w:pPr>
              <w:tabs>
                <w:tab w:val="left" w:pos="317"/>
              </w:tabs>
              <w:jc w:val="both"/>
              <w:rPr>
                <w:rFonts w:ascii="Times New Roman" w:eastAsia="Calibri" w:hAnsi="Times New Roman"/>
              </w:rPr>
            </w:pPr>
          </w:p>
          <w:p w:rsidR="00362F74" w:rsidRPr="00362F74" w:rsidRDefault="00362F74" w:rsidP="00362F74">
            <w:pPr>
              <w:tabs>
                <w:tab w:val="left" w:pos="317"/>
              </w:tabs>
              <w:jc w:val="both"/>
              <w:rPr>
                <w:rFonts w:ascii="Times New Roman" w:eastAsia="Calibri" w:hAnsi="Times New Roman"/>
              </w:rPr>
            </w:pPr>
            <w:r w:rsidRPr="00362F74">
              <w:rPr>
                <w:rFonts w:ascii="Times New Roman" w:eastAsia="Calibri" w:hAnsi="Times New Roman"/>
              </w:rPr>
              <w:t>В тесте содержится от 20 до 30 заданий.</w:t>
            </w:r>
          </w:p>
          <w:p w:rsidR="00362F74" w:rsidRPr="00362F74" w:rsidRDefault="00362F74" w:rsidP="00362F74">
            <w:pPr>
              <w:tabs>
                <w:tab w:val="left" w:pos="317"/>
              </w:tabs>
              <w:jc w:val="both"/>
              <w:rPr>
                <w:rFonts w:ascii="Times New Roman" w:eastAsia="Calibri" w:hAnsi="Times New Roman"/>
              </w:rPr>
            </w:pPr>
          </w:p>
          <w:p w:rsidR="00362F74" w:rsidRPr="00362F74" w:rsidRDefault="00362F74" w:rsidP="00362F74">
            <w:pPr>
              <w:tabs>
                <w:tab w:val="left" w:pos="317"/>
              </w:tabs>
              <w:jc w:val="both"/>
              <w:rPr>
                <w:rFonts w:ascii="Times New Roman" w:hAnsi="Times New Roman"/>
                <w:sz w:val="20"/>
                <w:szCs w:val="20"/>
              </w:rPr>
            </w:pPr>
            <w:r w:rsidRPr="00362F74">
              <w:rPr>
                <w:rFonts w:ascii="Times New Roman" w:eastAsia="Calibri" w:hAnsi="Times New Roman"/>
              </w:rPr>
              <w:t xml:space="preserve">В соответствии с </w:t>
            </w:r>
            <w:proofErr w:type="spellStart"/>
            <w:r w:rsidRPr="00362F74">
              <w:rPr>
                <w:rFonts w:ascii="Times New Roman" w:eastAsia="Calibri" w:hAnsi="Times New Roman"/>
              </w:rPr>
              <w:t>балльно</w:t>
            </w:r>
            <w:proofErr w:type="spellEnd"/>
            <w:r w:rsidRPr="00362F74">
              <w:rPr>
                <w:rFonts w:ascii="Times New Roman" w:eastAsia="Calibri" w:hAnsi="Times New Roman"/>
              </w:rPr>
              <w:t xml:space="preserve">-рейтинговой системой на промежуточную аттестацию отводится 30 баллов. </w:t>
            </w:r>
          </w:p>
          <w:p w:rsidR="00362F74" w:rsidRPr="00362F74" w:rsidRDefault="00362F74" w:rsidP="00362F74">
            <w:pPr>
              <w:tabs>
                <w:tab w:val="left" w:pos="317"/>
              </w:tabs>
              <w:jc w:val="both"/>
              <w:rPr>
                <w:rFonts w:ascii="Times New Roman" w:eastAsia="Calibri" w:hAnsi="Times New Roman"/>
              </w:rPr>
            </w:pPr>
          </w:p>
          <w:p w:rsidR="00362F74" w:rsidRPr="00362F74" w:rsidRDefault="00362F74" w:rsidP="00362F74">
            <w:pPr>
              <w:tabs>
                <w:tab w:val="left" w:pos="317"/>
              </w:tabs>
              <w:jc w:val="both"/>
              <w:rPr>
                <w:rFonts w:ascii="Times New Roman" w:eastAsia="Calibri" w:hAnsi="Times New Roman"/>
              </w:rPr>
            </w:pPr>
          </w:p>
          <w:p w:rsidR="00362F74" w:rsidRPr="00362F74" w:rsidRDefault="00362F74" w:rsidP="00362F74">
            <w:pPr>
              <w:jc w:val="both"/>
              <w:rPr>
                <w:rFonts w:ascii="Times New Roman" w:hAnsi="Times New Roman"/>
                <w:sz w:val="20"/>
                <w:szCs w:val="20"/>
              </w:rPr>
            </w:pPr>
          </w:p>
        </w:tc>
        <w:tc>
          <w:tcPr>
            <w:tcW w:w="1873" w:type="pct"/>
          </w:tcPr>
          <w:p w:rsidR="00362F74" w:rsidRPr="00362F74" w:rsidRDefault="00362F74" w:rsidP="00362F74">
            <w:pPr>
              <w:jc w:val="both"/>
              <w:rPr>
                <w:rFonts w:ascii="Calibri" w:hAnsi="Calibri"/>
              </w:rPr>
            </w:pPr>
            <w:r w:rsidRPr="00362F74">
              <w:rPr>
                <w:rFonts w:ascii="Times New Roman" w:hAnsi="Times New Roman"/>
                <w:sz w:val="22"/>
                <w:szCs w:val="22"/>
                <w:bdr w:val="none" w:sz="0" w:space="0" w:color="auto" w:frame="1"/>
              </w:rPr>
              <w:t>Менее 60% – 0 баллов;</w:t>
            </w:r>
          </w:p>
          <w:p w:rsidR="00362F74" w:rsidRPr="00362F74" w:rsidRDefault="00362F74" w:rsidP="00362F74">
            <w:pPr>
              <w:jc w:val="both"/>
              <w:rPr>
                <w:rFonts w:ascii="Calibri" w:hAnsi="Calibri"/>
              </w:rPr>
            </w:pPr>
            <w:r w:rsidRPr="00362F74">
              <w:rPr>
                <w:rFonts w:ascii="Times New Roman" w:hAnsi="Times New Roman"/>
                <w:sz w:val="22"/>
                <w:szCs w:val="22"/>
                <w:bdr w:val="none" w:sz="0" w:space="0" w:color="auto" w:frame="1"/>
              </w:rPr>
              <w:t>61 - 75% – 1-10  баллов;</w:t>
            </w:r>
          </w:p>
          <w:p w:rsidR="00362F74" w:rsidRPr="00362F74" w:rsidRDefault="00362F74" w:rsidP="00362F74">
            <w:pPr>
              <w:jc w:val="both"/>
              <w:rPr>
                <w:rFonts w:ascii="Calibri" w:hAnsi="Calibri"/>
              </w:rPr>
            </w:pPr>
            <w:r w:rsidRPr="00362F74">
              <w:rPr>
                <w:rFonts w:ascii="Times New Roman" w:hAnsi="Times New Roman"/>
                <w:sz w:val="22"/>
                <w:szCs w:val="22"/>
                <w:bdr w:val="none" w:sz="0" w:space="0" w:color="auto" w:frame="1"/>
              </w:rPr>
              <w:t>76 - 90% – 11-20  баллов;</w:t>
            </w:r>
          </w:p>
          <w:p w:rsidR="00362F74" w:rsidRPr="00362F74" w:rsidRDefault="00362F74" w:rsidP="00362F74">
            <w:pPr>
              <w:widowControl w:val="0"/>
              <w:autoSpaceDE w:val="0"/>
              <w:autoSpaceDN w:val="0"/>
              <w:adjustRightInd w:val="0"/>
              <w:jc w:val="both"/>
              <w:rPr>
                <w:rFonts w:ascii="Times New Roman" w:eastAsia="Calibri" w:hAnsi="Times New Roman"/>
              </w:rPr>
            </w:pPr>
            <w:r w:rsidRPr="00362F74">
              <w:rPr>
                <w:rFonts w:ascii="Times New Roman" w:hAnsi="Times New Roman"/>
                <w:sz w:val="22"/>
                <w:szCs w:val="22"/>
                <w:bdr w:val="none" w:sz="0" w:space="0" w:color="auto" w:frame="1"/>
              </w:rPr>
              <w:t>91 - 100% – 21-30 баллов.</w:t>
            </w:r>
          </w:p>
        </w:tc>
      </w:tr>
    </w:tbl>
    <w:p w:rsidR="00635EFC" w:rsidRPr="00362F74" w:rsidRDefault="00635EFC" w:rsidP="00553F7C">
      <w:pPr>
        <w:widowControl w:val="0"/>
        <w:suppressAutoHyphens/>
        <w:overflowPunct w:val="0"/>
        <w:autoSpaceDE w:val="0"/>
        <w:autoSpaceDN w:val="0"/>
        <w:ind w:left="357"/>
        <w:contextualSpacing/>
        <w:rPr>
          <w:rFonts w:ascii="Times New Roman" w:hAnsi="Times New Roman"/>
          <w:noProof/>
          <w:kern w:val="3"/>
        </w:rPr>
      </w:pPr>
    </w:p>
    <w:p w:rsidR="002733C8" w:rsidRPr="00362F74" w:rsidRDefault="002733C8" w:rsidP="002733C8">
      <w:pPr>
        <w:overflowPunct w:val="0"/>
        <w:autoSpaceDE w:val="0"/>
        <w:autoSpaceDN w:val="0"/>
        <w:adjustRightInd w:val="0"/>
        <w:textAlignment w:val="baseline"/>
        <w:rPr>
          <w:rFonts w:ascii="Times New Roman" w:hAnsi="Times New Roman"/>
          <w:b/>
          <w:kern w:val="52"/>
          <w:sz w:val="28"/>
          <w:szCs w:val="28"/>
        </w:rPr>
      </w:pPr>
      <w:r w:rsidRPr="00362F74">
        <w:rPr>
          <w:rFonts w:ascii="Times New Roman" w:hAnsi="Times New Roman"/>
          <w:b/>
          <w:kern w:val="52"/>
          <w:sz w:val="28"/>
          <w:szCs w:val="28"/>
        </w:rPr>
        <w:t>Шкала оценивания</w:t>
      </w:r>
    </w:p>
    <w:p w:rsidR="002733C8" w:rsidRPr="00362F74" w:rsidRDefault="002733C8" w:rsidP="002733C8">
      <w:pPr>
        <w:rPr>
          <w:rFonts w:ascii="Times New Roman" w:hAnsi="Times New Roman"/>
          <w:color w:val="000000"/>
        </w:rPr>
      </w:pPr>
      <w:r w:rsidRPr="00362F74">
        <w:rPr>
          <w:rFonts w:ascii="Times New Roman" w:hAnsi="Times New Roman"/>
          <w:color w:val="000000"/>
        </w:rPr>
        <w:t xml:space="preserve">Оценка результатов производится на основе </w:t>
      </w:r>
      <w:proofErr w:type="spellStart"/>
      <w:r w:rsidRPr="00362F74">
        <w:rPr>
          <w:rFonts w:ascii="Times New Roman" w:hAnsi="Times New Roman"/>
          <w:color w:val="000000"/>
        </w:rPr>
        <w:t>балльно</w:t>
      </w:r>
      <w:proofErr w:type="spellEnd"/>
      <w:r w:rsidRPr="00362F74">
        <w:rPr>
          <w:rFonts w:ascii="Times New Roman" w:hAnsi="Times New Roman"/>
          <w:color w:val="000000"/>
        </w:rPr>
        <w:t xml:space="preserve">-рейтинговой системы (БРС). Использование БРС осуществляется в соответствии с приказом от 06 сентября 2019 г. №306 (с изменениями от 22.01.2020 № 09) «О применении </w:t>
      </w:r>
      <w:proofErr w:type="spellStart"/>
      <w:r w:rsidRPr="00362F74">
        <w:rPr>
          <w:rFonts w:ascii="Times New Roman" w:hAnsi="Times New Roman"/>
          <w:color w:val="000000"/>
        </w:rPr>
        <w:t>балльно</w:t>
      </w:r>
      <w:proofErr w:type="spellEnd"/>
      <w:r w:rsidRPr="00362F74">
        <w:rPr>
          <w:rFonts w:ascii="Times New Roman" w:hAnsi="Times New Roman"/>
          <w:color w:val="000000"/>
        </w:rPr>
        <w:t>-рейтинговой системы оценки знаний обучающихся».</w:t>
      </w:r>
    </w:p>
    <w:p w:rsidR="002733C8" w:rsidRPr="00362F74" w:rsidRDefault="002733C8" w:rsidP="002733C8">
      <w:pPr>
        <w:rPr>
          <w:rFonts w:ascii="Times New Roman" w:hAnsi="Times New Roman"/>
          <w:color w:val="000000"/>
        </w:rPr>
      </w:pPr>
      <w:r w:rsidRPr="00362F74">
        <w:rPr>
          <w:rFonts w:ascii="Times New Roman" w:hAnsi="Times New Roman"/>
          <w:color w:val="000000"/>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rsidR="002733C8" w:rsidRPr="00362F74" w:rsidRDefault="002733C8" w:rsidP="002733C8">
      <w:pPr>
        <w:rPr>
          <w:rFonts w:ascii="Times New Roman" w:hAnsi="Times New Roman"/>
          <w:color w:val="000000"/>
        </w:rPr>
      </w:pPr>
      <w:r w:rsidRPr="00362F74">
        <w:rPr>
          <w:rFonts w:ascii="Times New Roman" w:hAnsi="Times New Roman"/>
          <w:color w:val="000000"/>
        </w:rPr>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w:t>
      </w:r>
      <w:proofErr w:type="spellStart"/>
      <w:r w:rsidRPr="00362F74">
        <w:rPr>
          <w:rFonts w:ascii="Times New Roman" w:hAnsi="Times New Roman"/>
          <w:color w:val="000000"/>
        </w:rPr>
        <w:t>балльно</w:t>
      </w:r>
      <w:proofErr w:type="spellEnd"/>
      <w:r w:rsidRPr="00362F74">
        <w:rPr>
          <w:rFonts w:ascii="Times New Roman" w:hAnsi="Times New Roman"/>
          <w:color w:val="000000"/>
        </w:rPr>
        <w:t xml:space="preserve">-рейтинговой системе оценки знаний обучающихся в </w:t>
      </w:r>
      <w:proofErr w:type="spellStart"/>
      <w:r w:rsidRPr="00362F74">
        <w:rPr>
          <w:rFonts w:ascii="Times New Roman" w:hAnsi="Times New Roman"/>
          <w:color w:val="000000"/>
        </w:rPr>
        <w:t>РАНХиГС</w:t>
      </w:r>
      <w:proofErr w:type="spellEnd"/>
      <w:r w:rsidRPr="00362F74">
        <w:rPr>
          <w:rFonts w:ascii="Times New Roman" w:hAnsi="Times New Roman"/>
          <w:color w:val="000000"/>
        </w:rPr>
        <w:t xml:space="preserve">. </w:t>
      </w:r>
    </w:p>
    <w:p w:rsidR="002733C8" w:rsidRPr="00362F74" w:rsidRDefault="002733C8" w:rsidP="002733C8">
      <w:pPr>
        <w:rPr>
          <w:rFonts w:ascii="Times New Roman" w:hAnsi="Times New Roman"/>
          <w:color w:val="000000"/>
        </w:rPr>
      </w:pPr>
    </w:p>
    <w:p w:rsidR="002733C8" w:rsidRPr="00362F74" w:rsidRDefault="002733C8" w:rsidP="002733C8">
      <w:pPr>
        <w:rPr>
          <w:rFonts w:ascii="Times New Roman" w:hAnsi="Times New Roman"/>
          <w:color w:val="000000"/>
        </w:rPr>
      </w:pPr>
      <w:r w:rsidRPr="00362F74">
        <w:rPr>
          <w:rFonts w:ascii="Times New Roman" w:hAnsi="Times New Roman"/>
          <w:color w:val="000000"/>
        </w:rPr>
        <w:t xml:space="preserve">В соответствии с </w:t>
      </w:r>
      <w:proofErr w:type="spellStart"/>
      <w:r w:rsidRPr="00362F74">
        <w:rPr>
          <w:rFonts w:ascii="Times New Roman" w:hAnsi="Times New Roman"/>
          <w:color w:val="000000"/>
        </w:rPr>
        <w:t>балльно</w:t>
      </w:r>
      <w:proofErr w:type="spellEnd"/>
      <w:r w:rsidRPr="00362F74">
        <w:rPr>
          <w:rFonts w:ascii="Times New Roman" w:hAnsi="Times New Roman"/>
          <w:color w:val="000000"/>
        </w:rPr>
        <w:t>-рейтинговой системой максимально-расчетное количество баллов за семестр составляет 100, из них в рамках дисциплины отводится:</w:t>
      </w:r>
    </w:p>
    <w:p w:rsidR="002733C8" w:rsidRPr="00362F74" w:rsidRDefault="002733C8" w:rsidP="002733C8">
      <w:pPr>
        <w:rPr>
          <w:rFonts w:ascii="Times New Roman" w:hAnsi="Times New Roman"/>
          <w:color w:val="000000"/>
        </w:rPr>
      </w:pPr>
      <w:r w:rsidRPr="00362F74">
        <w:rPr>
          <w:rFonts w:ascii="Times New Roman" w:hAnsi="Times New Roman"/>
          <w:color w:val="000000"/>
        </w:rPr>
        <w:t xml:space="preserve">30 баллов - на промежуточную аттестацию </w:t>
      </w:r>
    </w:p>
    <w:p w:rsidR="002733C8" w:rsidRPr="00362F74" w:rsidRDefault="002733C8" w:rsidP="002733C8">
      <w:pPr>
        <w:rPr>
          <w:rFonts w:ascii="Times New Roman" w:hAnsi="Times New Roman"/>
          <w:color w:val="000000"/>
        </w:rPr>
      </w:pPr>
      <w:r w:rsidRPr="00362F74">
        <w:rPr>
          <w:rFonts w:ascii="Times New Roman" w:hAnsi="Times New Roman"/>
          <w:color w:val="000000"/>
        </w:rPr>
        <w:t xml:space="preserve">50 баллов - на работу на семинарских занятиях </w:t>
      </w:r>
    </w:p>
    <w:p w:rsidR="002733C8" w:rsidRPr="00362F74" w:rsidRDefault="002733C8" w:rsidP="002733C8">
      <w:pPr>
        <w:rPr>
          <w:rFonts w:ascii="Times New Roman" w:hAnsi="Times New Roman"/>
        </w:rPr>
      </w:pPr>
      <w:r w:rsidRPr="00362F74">
        <w:rPr>
          <w:rFonts w:ascii="Times New Roman" w:hAnsi="Times New Roman"/>
          <w:color w:val="000000"/>
        </w:rPr>
        <w:t xml:space="preserve">20 баллов - на посещаемость занятий </w:t>
      </w:r>
    </w:p>
    <w:p w:rsidR="002733C8" w:rsidRPr="00362F74" w:rsidRDefault="002733C8" w:rsidP="002733C8">
      <w:pPr>
        <w:rPr>
          <w:rFonts w:ascii="Times New Roman" w:hAnsi="Times New Roman"/>
        </w:rPr>
      </w:pPr>
    </w:p>
    <w:p w:rsidR="002733C8" w:rsidRPr="00362F74" w:rsidRDefault="002733C8" w:rsidP="002733C8">
      <w:pPr>
        <w:rPr>
          <w:rFonts w:ascii="Times New Roman" w:hAnsi="Times New Roman"/>
          <w:color w:val="000000"/>
        </w:rPr>
      </w:pPr>
      <w:r w:rsidRPr="00362F74">
        <w:rPr>
          <w:rFonts w:ascii="Times New Roman" w:hAnsi="Times New Roman"/>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rsidR="002733C8" w:rsidRPr="00362F74" w:rsidRDefault="002733C8" w:rsidP="002733C8">
      <w:pPr>
        <w:rPr>
          <w:rFonts w:ascii="Times New Roman" w:hAnsi="Times New Roman"/>
        </w:rPr>
      </w:pPr>
    </w:p>
    <w:p w:rsidR="002733C8" w:rsidRPr="00362F74" w:rsidRDefault="002733C8" w:rsidP="002733C8">
      <w:pPr>
        <w:rPr>
          <w:rFonts w:ascii="Times New Roman" w:hAnsi="Times New Roman"/>
        </w:rPr>
      </w:pPr>
      <w:r w:rsidRPr="00362F74">
        <w:rPr>
          <w:rFonts w:ascii="Times New Roman" w:hAnsi="Times New Roman"/>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2733C8" w:rsidRPr="00362F74" w:rsidRDefault="002733C8" w:rsidP="002733C8">
      <w:pPr>
        <w:rPr>
          <w:rFonts w:ascii="Times New Roman" w:hAnsi="Times New Roman"/>
        </w:rPr>
      </w:pPr>
    </w:p>
    <w:p w:rsidR="002733C8" w:rsidRPr="00362F74" w:rsidRDefault="002733C8" w:rsidP="002733C8">
      <w:pPr>
        <w:rPr>
          <w:rFonts w:ascii="Times New Roman" w:hAnsi="Times New Roman"/>
        </w:rPr>
      </w:pPr>
      <w:proofErr w:type="gramStart"/>
      <w:r w:rsidRPr="00362F74">
        <w:rPr>
          <w:rFonts w:ascii="Times New Roman" w:hAnsi="Times New Roman"/>
        </w:rPr>
        <w:t>Обучающийся</w:t>
      </w:r>
      <w:proofErr w:type="gramEnd"/>
      <w:r w:rsidRPr="00362F74">
        <w:rPr>
          <w:rFonts w:ascii="Times New Roman" w:hAnsi="Times New Roman"/>
        </w:rPr>
        <w:t>, набравший в ходе текущего контроля в семестре от 51 до 70 баллов, по его желанию может быть освобожден от промежуточной аттестации.</w:t>
      </w:r>
    </w:p>
    <w:p w:rsidR="002733C8" w:rsidRPr="00362F74" w:rsidRDefault="002733C8" w:rsidP="002733C8">
      <w:pPr>
        <w:rPr>
          <w:rFonts w:ascii="Times New Roman" w:hAnsi="Times New Roman"/>
        </w:rPr>
      </w:pPr>
    </w:p>
    <w:p w:rsidR="002733C8" w:rsidRPr="00362F74" w:rsidRDefault="002733C8" w:rsidP="002733C8">
      <w:pPr>
        <w:tabs>
          <w:tab w:val="center" w:pos="4677"/>
          <w:tab w:val="right" w:pos="9355"/>
        </w:tabs>
        <w:ind w:firstLine="709"/>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2733C8" w:rsidRPr="00362F74" w:rsidTr="00AD70A0">
        <w:trPr>
          <w:trHeight w:val="414"/>
        </w:trPr>
        <w:tc>
          <w:tcPr>
            <w:tcW w:w="3657" w:type="dxa"/>
            <w:vMerge w:val="restart"/>
            <w:shd w:val="clear" w:color="auto" w:fill="auto"/>
          </w:tcPr>
          <w:p w:rsidR="002733C8" w:rsidRPr="00362F74" w:rsidRDefault="002733C8" w:rsidP="00AD70A0">
            <w:pPr>
              <w:autoSpaceDE w:val="0"/>
              <w:autoSpaceDN w:val="0"/>
              <w:adjustRightInd w:val="0"/>
              <w:ind w:hanging="284"/>
              <w:jc w:val="center"/>
              <w:rPr>
                <w:rFonts w:ascii="Times New Roman" w:hAnsi="Times New Roman"/>
                <w:b/>
              </w:rPr>
            </w:pPr>
            <w:r w:rsidRPr="00362F74">
              <w:rPr>
                <w:rFonts w:ascii="Times New Roman" w:hAnsi="Times New Roman"/>
                <w:b/>
              </w:rPr>
              <w:t>Количество баллов</w:t>
            </w:r>
          </w:p>
        </w:tc>
        <w:tc>
          <w:tcPr>
            <w:tcW w:w="5805" w:type="dxa"/>
            <w:gridSpan w:val="2"/>
            <w:shd w:val="clear" w:color="auto" w:fill="auto"/>
          </w:tcPr>
          <w:p w:rsidR="002733C8" w:rsidRPr="00362F74" w:rsidRDefault="002733C8" w:rsidP="00AD70A0">
            <w:pPr>
              <w:autoSpaceDE w:val="0"/>
              <w:autoSpaceDN w:val="0"/>
              <w:adjustRightInd w:val="0"/>
              <w:ind w:hanging="284"/>
              <w:jc w:val="center"/>
              <w:rPr>
                <w:rFonts w:ascii="Times New Roman" w:hAnsi="Times New Roman"/>
                <w:b/>
              </w:rPr>
            </w:pPr>
            <w:r w:rsidRPr="00362F74">
              <w:rPr>
                <w:rFonts w:ascii="Times New Roman" w:hAnsi="Times New Roman"/>
                <w:b/>
              </w:rPr>
              <w:t>Оценка</w:t>
            </w:r>
          </w:p>
        </w:tc>
      </w:tr>
      <w:tr w:rsidR="002733C8" w:rsidRPr="00362F74" w:rsidTr="00AD70A0">
        <w:trPr>
          <w:trHeight w:val="414"/>
        </w:trPr>
        <w:tc>
          <w:tcPr>
            <w:tcW w:w="3657" w:type="dxa"/>
            <w:vMerge/>
            <w:shd w:val="clear" w:color="auto" w:fill="auto"/>
          </w:tcPr>
          <w:p w:rsidR="002733C8" w:rsidRPr="00362F74" w:rsidRDefault="002733C8" w:rsidP="00AD70A0">
            <w:pPr>
              <w:autoSpaceDE w:val="0"/>
              <w:autoSpaceDN w:val="0"/>
              <w:adjustRightInd w:val="0"/>
              <w:ind w:hanging="284"/>
              <w:rPr>
                <w:rFonts w:ascii="Times New Roman" w:hAnsi="Times New Roman"/>
                <w:b/>
              </w:rPr>
            </w:pPr>
          </w:p>
        </w:tc>
        <w:tc>
          <w:tcPr>
            <w:tcW w:w="3018" w:type="dxa"/>
            <w:shd w:val="clear" w:color="auto" w:fill="auto"/>
          </w:tcPr>
          <w:p w:rsidR="002733C8" w:rsidRPr="00362F74" w:rsidRDefault="002733C8" w:rsidP="00AD70A0">
            <w:pPr>
              <w:autoSpaceDE w:val="0"/>
              <w:autoSpaceDN w:val="0"/>
              <w:adjustRightInd w:val="0"/>
              <w:ind w:hanging="284"/>
              <w:jc w:val="center"/>
              <w:rPr>
                <w:rFonts w:ascii="Times New Roman" w:hAnsi="Times New Roman"/>
                <w:b/>
              </w:rPr>
            </w:pPr>
            <w:r w:rsidRPr="00362F74">
              <w:rPr>
                <w:rFonts w:ascii="Times New Roman" w:hAnsi="Times New Roman"/>
                <w:b/>
              </w:rPr>
              <w:t>прописью</w:t>
            </w:r>
          </w:p>
        </w:tc>
        <w:tc>
          <w:tcPr>
            <w:tcW w:w="2787" w:type="dxa"/>
            <w:shd w:val="clear" w:color="auto" w:fill="auto"/>
          </w:tcPr>
          <w:p w:rsidR="002733C8" w:rsidRPr="00362F74" w:rsidRDefault="002733C8" w:rsidP="00AD70A0">
            <w:pPr>
              <w:autoSpaceDE w:val="0"/>
              <w:autoSpaceDN w:val="0"/>
              <w:adjustRightInd w:val="0"/>
              <w:ind w:hanging="284"/>
              <w:jc w:val="center"/>
              <w:rPr>
                <w:rFonts w:ascii="Times New Roman" w:hAnsi="Times New Roman"/>
                <w:b/>
              </w:rPr>
            </w:pPr>
            <w:r w:rsidRPr="00362F74">
              <w:rPr>
                <w:rFonts w:ascii="Times New Roman" w:hAnsi="Times New Roman"/>
                <w:b/>
              </w:rPr>
              <w:t>буквой</w:t>
            </w:r>
          </w:p>
        </w:tc>
      </w:tr>
      <w:tr w:rsidR="002733C8" w:rsidRPr="00362F74" w:rsidTr="00AD70A0">
        <w:trPr>
          <w:trHeight w:val="414"/>
        </w:trPr>
        <w:tc>
          <w:tcPr>
            <w:tcW w:w="3657" w:type="dxa"/>
            <w:shd w:val="clear" w:color="auto" w:fill="auto"/>
          </w:tcPr>
          <w:p w:rsidR="002733C8" w:rsidRPr="00362F74" w:rsidRDefault="002733C8" w:rsidP="00AD70A0">
            <w:pPr>
              <w:autoSpaceDE w:val="0"/>
              <w:autoSpaceDN w:val="0"/>
              <w:adjustRightInd w:val="0"/>
              <w:ind w:hanging="284"/>
              <w:jc w:val="center"/>
              <w:rPr>
                <w:rFonts w:ascii="Times New Roman" w:hAnsi="Times New Roman"/>
              </w:rPr>
            </w:pPr>
            <w:r w:rsidRPr="00362F74">
              <w:rPr>
                <w:rFonts w:ascii="Times New Roman" w:hAnsi="Times New Roman"/>
              </w:rPr>
              <w:t>96-100</w:t>
            </w:r>
          </w:p>
        </w:tc>
        <w:tc>
          <w:tcPr>
            <w:tcW w:w="3018" w:type="dxa"/>
            <w:shd w:val="clear" w:color="auto" w:fill="auto"/>
          </w:tcPr>
          <w:p w:rsidR="002733C8" w:rsidRPr="00362F74" w:rsidRDefault="002733C8" w:rsidP="00AD70A0">
            <w:pPr>
              <w:autoSpaceDE w:val="0"/>
              <w:autoSpaceDN w:val="0"/>
              <w:adjustRightInd w:val="0"/>
              <w:ind w:hanging="284"/>
              <w:jc w:val="center"/>
              <w:rPr>
                <w:rFonts w:ascii="Times New Roman" w:hAnsi="Times New Roman"/>
              </w:rPr>
            </w:pPr>
            <w:r w:rsidRPr="00362F74">
              <w:rPr>
                <w:rFonts w:ascii="Times New Roman" w:hAnsi="Times New Roman"/>
              </w:rPr>
              <w:t>отлично</w:t>
            </w:r>
          </w:p>
        </w:tc>
        <w:tc>
          <w:tcPr>
            <w:tcW w:w="2787" w:type="dxa"/>
            <w:shd w:val="clear" w:color="auto" w:fill="auto"/>
          </w:tcPr>
          <w:p w:rsidR="002733C8" w:rsidRPr="00362F74" w:rsidRDefault="002733C8" w:rsidP="00AD70A0">
            <w:pPr>
              <w:autoSpaceDE w:val="0"/>
              <w:autoSpaceDN w:val="0"/>
              <w:adjustRightInd w:val="0"/>
              <w:ind w:hanging="284"/>
              <w:jc w:val="center"/>
              <w:rPr>
                <w:rFonts w:ascii="Times New Roman" w:hAnsi="Times New Roman"/>
              </w:rPr>
            </w:pPr>
            <w:r w:rsidRPr="00362F74">
              <w:rPr>
                <w:rFonts w:ascii="Times New Roman" w:hAnsi="Times New Roman"/>
              </w:rPr>
              <w:t>А</w:t>
            </w:r>
          </w:p>
        </w:tc>
      </w:tr>
      <w:tr w:rsidR="002733C8" w:rsidRPr="00362F74" w:rsidTr="00AD70A0">
        <w:trPr>
          <w:trHeight w:val="414"/>
        </w:trPr>
        <w:tc>
          <w:tcPr>
            <w:tcW w:w="3657" w:type="dxa"/>
            <w:shd w:val="clear" w:color="auto" w:fill="auto"/>
          </w:tcPr>
          <w:p w:rsidR="002733C8" w:rsidRPr="00362F74" w:rsidRDefault="002733C8" w:rsidP="00AD70A0">
            <w:pPr>
              <w:autoSpaceDE w:val="0"/>
              <w:autoSpaceDN w:val="0"/>
              <w:adjustRightInd w:val="0"/>
              <w:ind w:hanging="284"/>
              <w:jc w:val="center"/>
              <w:rPr>
                <w:rFonts w:ascii="Times New Roman" w:hAnsi="Times New Roman"/>
              </w:rPr>
            </w:pPr>
            <w:r w:rsidRPr="00362F74">
              <w:rPr>
                <w:rFonts w:ascii="Times New Roman" w:hAnsi="Times New Roman"/>
              </w:rPr>
              <w:t>86-95</w:t>
            </w:r>
          </w:p>
        </w:tc>
        <w:tc>
          <w:tcPr>
            <w:tcW w:w="3018" w:type="dxa"/>
            <w:shd w:val="clear" w:color="auto" w:fill="auto"/>
          </w:tcPr>
          <w:p w:rsidR="002733C8" w:rsidRPr="00362F74" w:rsidRDefault="002733C8" w:rsidP="00AD70A0">
            <w:pPr>
              <w:autoSpaceDE w:val="0"/>
              <w:autoSpaceDN w:val="0"/>
              <w:adjustRightInd w:val="0"/>
              <w:ind w:hanging="284"/>
              <w:jc w:val="center"/>
              <w:rPr>
                <w:rFonts w:ascii="Times New Roman" w:hAnsi="Times New Roman"/>
              </w:rPr>
            </w:pPr>
            <w:r w:rsidRPr="00362F74">
              <w:rPr>
                <w:rFonts w:ascii="Times New Roman" w:hAnsi="Times New Roman"/>
              </w:rPr>
              <w:t>отлично</w:t>
            </w:r>
          </w:p>
        </w:tc>
        <w:tc>
          <w:tcPr>
            <w:tcW w:w="2787" w:type="dxa"/>
            <w:shd w:val="clear" w:color="auto" w:fill="auto"/>
          </w:tcPr>
          <w:p w:rsidR="002733C8" w:rsidRPr="00362F74" w:rsidRDefault="002733C8" w:rsidP="00AD70A0">
            <w:pPr>
              <w:autoSpaceDE w:val="0"/>
              <w:autoSpaceDN w:val="0"/>
              <w:adjustRightInd w:val="0"/>
              <w:ind w:hanging="284"/>
              <w:jc w:val="center"/>
              <w:rPr>
                <w:rFonts w:ascii="Times New Roman" w:hAnsi="Times New Roman"/>
              </w:rPr>
            </w:pPr>
            <w:r w:rsidRPr="00362F74">
              <w:rPr>
                <w:rFonts w:ascii="Times New Roman" w:hAnsi="Times New Roman"/>
              </w:rPr>
              <w:t>В</w:t>
            </w:r>
          </w:p>
        </w:tc>
      </w:tr>
      <w:tr w:rsidR="002733C8" w:rsidRPr="00362F74" w:rsidTr="00AD70A0">
        <w:trPr>
          <w:trHeight w:val="414"/>
        </w:trPr>
        <w:tc>
          <w:tcPr>
            <w:tcW w:w="3657" w:type="dxa"/>
            <w:shd w:val="clear" w:color="auto" w:fill="auto"/>
          </w:tcPr>
          <w:p w:rsidR="002733C8" w:rsidRPr="00362F74" w:rsidRDefault="002733C8" w:rsidP="00AD70A0">
            <w:pPr>
              <w:autoSpaceDE w:val="0"/>
              <w:autoSpaceDN w:val="0"/>
              <w:adjustRightInd w:val="0"/>
              <w:ind w:hanging="284"/>
              <w:jc w:val="center"/>
              <w:rPr>
                <w:rFonts w:ascii="Times New Roman" w:hAnsi="Times New Roman"/>
              </w:rPr>
            </w:pPr>
            <w:r w:rsidRPr="00362F74">
              <w:rPr>
                <w:rFonts w:ascii="Times New Roman" w:hAnsi="Times New Roman"/>
              </w:rPr>
              <w:t>71-85</w:t>
            </w:r>
          </w:p>
        </w:tc>
        <w:tc>
          <w:tcPr>
            <w:tcW w:w="3018" w:type="dxa"/>
            <w:shd w:val="clear" w:color="auto" w:fill="auto"/>
          </w:tcPr>
          <w:p w:rsidR="002733C8" w:rsidRPr="00362F74" w:rsidRDefault="002733C8" w:rsidP="00AD70A0">
            <w:pPr>
              <w:autoSpaceDE w:val="0"/>
              <w:autoSpaceDN w:val="0"/>
              <w:adjustRightInd w:val="0"/>
              <w:ind w:hanging="284"/>
              <w:jc w:val="center"/>
              <w:rPr>
                <w:rFonts w:ascii="Times New Roman" w:hAnsi="Times New Roman"/>
              </w:rPr>
            </w:pPr>
            <w:r w:rsidRPr="00362F74">
              <w:rPr>
                <w:rFonts w:ascii="Times New Roman" w:hAnsi="Times New Roman"/>
              </w:rPr>
              <w:t>хорошо</w:t>
            </w:r>
          </w:p>
        </w:tc>
        <w:tc>
          <w:tcPr>
            <w:tcW w:w="2787" w:type="dxa"/>
            <w:shd w:val="clear" w:color="auto" w:fill="auto"/>
          </w:tcPr>
          <w:p w:rsidR="002733C8" w:rsidRPr="00362F74" w:rsidRDefault="002733C8" w:rsidP="00AD70A0">
            <w:pPr>
              <w:autoSpaceDE w:val="0"/>
              <w:autoSpaceDN w:val="0"/>
              <w:adjustRightInd w:val="0"/>
              <w:ind w:hanging="284"/>
              <w:jc w:val="center"/>
              <w:rPr>
                <w:rFonts w:ascii="Times New Roman" w:hAnsi="Times New Roman"/>
              </w:rPr>
            </w:pPr>
            <w:r w:rsidRPr="00362F74">
              <w:rPr>
                <w:rFonts w:ascii="Times New Roman" w:hAnsi="Times New Roman"/>
              </w:rPr>
              <w:t>С</w:t>
            </w:r>
          </w:p>
        </w:tc>
      </w:tr>
      <w:tr w:rsidR="002733C8" w:rsidRPr="00362F74" w:rsidTr="00AD70A0">
        <w:trPr>
          <w:trHeight w:val="414"/>
        </w:trPr>
        <w:tc>
          <w:tcPr>
            <w:tcW w:w="3657" w:type="dxa"/>
            <w:shd w:val="clear" w:color="auto" w:fill="auto"/>
          </w:tcPr>
          <w:p w:rsidR="002733C8" w:rsidRPr="00362F74" w:rsidRDefault="002733C8" w:rsidP="00AD70A0">
            <w:pPr>
              <w:autoSpaceDE w:val="0"/>
              <w:autoSpaceDN w:val="0"/>
              <w:adjustRightInd w:val="0"/>
              <w:ind w:hanging="284"/>
              <w:jc w:val="center"/>
              <w:rPr>
                <w:rFonts w:ascii="Times New Roman" w:hAnsi="Times New Roman"/>
              </w:rPr>
            </w:pPr>
            <w:r w:rsidRPr="00362F74">
              <w:rPr>
                <w:rFonts w:ascii="Times New Roman" w:hAnsi="Times New Roman"/>
              </w:rPr>
              <w:t>61-70</w:t>
            </w:r>
          </w:p>
        </w:tc>
        <w:tc>
          <w:tcPr>
            <w:tcW w:w="3018" w:type="dxa"/>
            <w:shd w:val="clear" w:color="auto" w:fill="auto"/>
          </w:tcPr>
          <w:p w:rsidR="002733C8" w:rsidRPr="00362F74" w:rsidRDefault="002733C8" w:rsidP="00AD70A0">
            <w:pPr>
              <w:autoSpaceDE w:val="0"/>
              <w:autoSpaceDN w:val="0"/>
              <w:adjustRightInd w:val="0"/>
              <w:ind w:hanging="284"/>
              <w:jc w:val="center"/>
              <w:rPr>
                <w:rFonts w:ascii="Times New Roman" w:hAnsi="Times New Roman"/>
              </w:rPr>
            </w:pPr>
            <w:r w:rsidRPr="00362F74">
              <w:rPr>
                <w:rFonts w:ascii="Times New Roman" w:hAnsi="Times New Roman"/>
              </w:rPr>
              <w:t>хорошо</w:t>
            </w:r>
          </w:p>
        </w:tc>
        <w:tc>
          <w:tcPr>
            <w:tcW w:w="2787" w:type="dxa"/>
            <w:shd w:val="clear" w:color="auto" w:fill="auto"/>
          </w:tcPr>
          <w:p w:rsidR="002733C8" w:rsidRPr="00362F74" w:rsidRDefault="002733C8" w:rsidP="00AD70A0">
            <w:pPr>
              <w:autoSpaceDE w:val="0"/>
              <w:autoSpaceDN w:val="0"/>
              <w:adjustRightInd w:val="0"/>
              <w:ind w:hanging="284"/>
              <w:jc w:val="center"/>
              <w:rPr>
                <w:rFonts w:ascii="Times New Roman" w:hAnsi="Times New Roman"/>
                <w:lang w:val="en-US"/>
              </w:rPr>
            </w:pPr>
            <w:r w:rsidRPr="00362F74">
              <w:rPr>
                <w:rFonts w:ascii="Times New Roman" w:hAnsi="Times New Roman"/>
                <w:lang w:val="en-US"/>
              </w:rPr>
              <w:t>D</w:t>
            </w:r>
          </w:p>
        </w:tc>
      </w:tr>
      <w:tr w:rsidR="002733C8" w:rsidRPr="00362F74" w:rsidTr="00AD70A0">
        <w:trPr>
          <w:trHeight w:val="414"/>
        </w:trPr>
        <w:tc>
          <w:tcPr>
            <w:tcW w:w="3657" w:type="dxa"/>
            <w:shd w:val="clear" w:color="auto" w:fill="auto"/>
          </w:tcPr>
          <w:p w:rsidR="002733C8" w:rsidRPr="00362F74" w:rsidRDefault="002733C8" w:rsidP="00AD70A0">
            <w:pPr>
              <w:autoSpaceDE w:val="0"/>
              <w:autoSpaceDN w:val="0"/>
              <w:adjustRightInd w:val="0"/>
              <w:ind w:hanging="284"/>
              <w:jc w:val="center"/>
              <w:rPr>
                <w:rFonts w:ascii="Times New Roman" w:hAnsi="Times New Roman"/>
                <w:lang w:val="en-US"/>
              </w:rPr>
            </w:pPr>
            <w:r w:rsidRPr="00362F74">
              <w:rPr>
                <w:rFonts w:ascii="Times New Roman" w:hAnsi="Times New Roman"/>
                <w:lang w:val="en-US"/>
              </w:rPr>
              <w:t>51-60</w:t>
            </w:r>
          </w:p>
        </w:tc>
        <w:tc>
          <w:tcPr>
            <w:tcW w:w="3018" w:type="dxa"/>
            <w:shd w:val="clear" w:color="auto" w:fill="auto"/>
          </w:tcPr>
          <w:p w:rsidR="002733C8" w:rsidRPr="00362F74" w:rsidRDefault="002733C8" w:rsidP="00AD70A0">
            <w:pPr>
              <w:autoSpaceDE w:val="0"/>
              <w:autoSpaceDN w:val="0"/>
              <w:adjustRightInd w:val="0"/>
              <w:ind w:hanging="284"/>
              <w:jc w:val="center"/>
              <w:rPr>
                <w:rFonts w:ascii="Times New Roman" w:hAnsi="Times New Roman"/>
              </w:rPr>
            </w:pPr>
            <w:r w:rsidRPr="00362F74">
              <w:rPr>
                <w:rFonts w:ascii="Times New Roman" w:hAnsi="Times New Roman"/>
              </w:rPr>
              <w:t>удовлетворительно</w:t>
            </w:r>
          </w:p>
        </w:tc>
        <w:tc>
          <w:tcPr>
            <w:tcW w:w="2787" w:type="dxa"/>
            <w:shd w:val="clear" w:color="auto" w:fill="auto"/>
          </w:tcPr>
          <w:p w:rsidR="002733C8" w:rsidRPr="00362F74" w:rsidRDefault="002733C8" w:rsidP="00AD70A0">
            <w:pPr>
              <w:autoSpaceDE w:val="0"/>
              <w:autoSpaceDN w:val="0"/>
              <w:adjustRightInd w:val="0"/>
              <w:ind w:hanging="284"/>
              <w:jc w:val="center"/>
              <w:rPr>
                <w:rFonts w:ascii="Times New Roman" w:hAnsi="Times New Roman"/>
              </w:rPr>
            </w:pPr>
            <w:r w:rsidRPr="00362F74">
              <w:rPr>
                <w:rFonts w:ascii="Times New Roman" w:hAnsi="Times New Roman"/>
              </w:rPr>
              <w:t>Е</w:t>
            </w:r>
          </w:p>
        </w:tc>
      </w:tr>
      <w:tr w:rsidR="002733C8" w:rsidRPr="00362F74" w:rsidTr="00AD70A0">
        <w:trPr>
          <w:trHeight w:val="414"/>
        </w:trPr>
        <w:tc>
          <w:tcPr>
            <w:tcW w:w="3657" w:type="dxa"/>
            <w:shd w:val="clear" w:color="auto" w:fill="auto"/>
          </w:tcPr>
          <w:p w:rsidR="002733C8" w:rsidRPr="00362F74" w:rsidRDefault="002733C8" w:rsidP="00AD70A0">
            <w:pPr>
              <w:autoSpaceDE w:val="0"/>
              <w:autoSpaceDN w:val="0"/>
              <w:adjustRightInd w:val="0"/>
              <w:ind w:hanging="284"/>
              <w:jc w:val="center"/>
              <w:rPr>
                <w:rFonts w:ascii="Times New Roman" w:hAnsi="Times New Roman"/>
              </w:rPr>
            </w:pPr>
            <w:r w:rsidRPr="00362F74">
              <w:rPr>
                <w:rFonts w:ascii="Times New Roman" w:hAnsi="Times New Roman"/>
              </w:rPr>
              <w:t>0-50</w:t>
            </w:r>
          </w:p>
        </w:tc>
        <w:tc>
          <w:tcPr>
            <w:tcW w:w="3018" w:type="dxa"/>
            <w:shd w:val="clear" w:color="auto" w:fill="auto"/>
          </w:tcPr>
          <w:p w:rsidR="002733C8" w:rsidRPr="00362F74" w:rsidRDefault="002733C8" w:rsidP="00AD70A0">
            <w:pPr>
              <w:autoSpaceDE w:val="0"/>
              <w:autoSpaceDN w:val="0"/>
              <w:adjustRightInd w:val="0"/>
              <w:ind w:hanging="284"/>
              <w:jc w:val="center"/>
              <w:rPr>
                <w:rFonts w:ascii="Times New Roman" w:hAnsi="Times New Roman"/>
              </w:rPr>
            </w:pPr>
            <w:r w:rsidRPr="00362F74">
              <w:rPr>
                <w:rFonts w:ascii="Times New Roman" w:hAnsi="Times New Roman"/>
              </w:rPr>
              <w:t>неудовлетворительно</w:t>
            </w:r>
          </w:p>
        </w:tc>
        <w:tc>
          <w:tcPr>
            <w:tcW w:w="2787" w:type="dxa"/>
            <w:shd w:val="clear" w:color="auto" w:fill="auto"/>
          </w:tcPr>
          <w:p w:rsidR="002733C8" w:rsidRPr="00362F74" w:rsidRDefault="002733C8" w:rsidP="00AD70A0">
            <w:pPr>
              <w:autoSpaceDE w:val="0"/>
              <w:autoSpaceDN w:val="0"/>
              <w:adjustRightInd w:val="0"/>
              <w:ind w:hanging="284"/>
              <w:jc w:val="center"/>
              <w:rPr>
                <w:rFonts w:ascii="Times New Roman" w:hAnsi="Times New Roman"/>
              </w:rPr>
            </w:pPr>
            <w:r w:rsidRPr="00362F74">
              <w:rPr>
                <w:rFonts w:ascii="Times New Roman" w:hAnsi="Times New Roman"/>
              </w:rPr>
              <w:t>ЕХ</w:t>
            </w:r>
          </w:p>
        </w:tc>
      </w:tr>
    </w:tbl>
    <w:p w:rsidR="002733C8" w:rsidRPr="00362F74" w:rsidRDefault="002733C8" w:rsidP="002733C8">
      <w:pPr>
        <w:widowControl w:val="0"/>
        <w:ind w:firstLine="567"/>
        <w:rPr>
          <w:rFonts w:ascii="Times New Roman" w:hAnsi="Times New Roman"/>
        </w:rPr>
      </w:pPr>
    </w:p>
    <w:p w:rsidR="002733C8" w:rsidRPr="00362F74" w:rsidRDefault="002733C8" w:rsidP="002733C8">
      <w:pPr>
        <w:ind w:firstLine="397"/>
        <w:rPr>
          <w:rFonts w:ascii="Times New Roman" w:hAnsi="Times New Roman"/>
        </w:rPr>
      </w:pPr>
      <w:r w:rsidRPr="00362F74">
        <w:rPr>
          <w:rFonts w:ascii="Times New Roman" w:hAnsi="Times New Roman"/>
        </w:rPr>
        <w:t>Шкала перевода оценки из многобалльной в систему «зачтено»/«не зачтено»:</w:t>
      </w:r>
    </w:p>
    <w:p w:rsidR="002733C8" w:rsidRPr="00362F74" w:rsidRDefault="002733C8" w:rsidP="002733C8">
      <w:pPr>
        <w:widowControl w:val="0"/>
        <w:ind w:firstLine="397"/>
        <w:jc w:val="right"/>
        <w:rPr>
          <w:rFonts w:ascii="Times New Roman" w:hAnsi="Times New Roman"/>
          <w:b/>
          <w: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473"/>
      </w:tblGrid>
      <w:tr w:rsidR="002733C8" w:rsidRPr="00362F74" w:rsidTr="00AD70A0">
        <w:tc>
          <w:tcPr>
            <w:tcW w:w="4849" w:type="dxa"/>
            <w:tcBorders>
              <w:top w:val="single" w:sz="4" w:space="0" w:color="auto"/>
              <w:left w:val="single" w:sz="4" w:space="0" w:color="auto"/>
              <w:bottom w:val="single" w:sz="4" w:space="0" w:color="auto"/>
              <w:right w:val="single" w:sz="4" w:space="0" w:color="auto"/>
            </w:tcBorders>
            <w:hideMark/>
          </w:tcPr>
          <w:p w:rsidR="002733C8" w:rsidRPr="00362F74" w:rsidRDefault="002733C8" w:rsidP="00AD70A0">
            <w:pPr>
              <w:ind w:firstLine="397"/>
              <w:jc w:val="center"/>
              <w:rPr>
                <w:rFonts w:ascii="Times New Roman" w:hAnsi="Times New Roman"/>
              </w:rPr>
            </w:pPr>
            <w:r w:rsidRPr="00362F74">
              <w:rPr>
                <w:rFonts w:ascii="Times New Roman" w:hAnsi="Times New Roman"/>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rsidR="002733C8" w:rsidRPr="00362F74" w:rsidRDefault="002733C8" w:rsidP="00AD70A0">
            <w:pPr>
              <w:ind w:firstLine="397"/>
              <w:jc w:val="center"/>
              <w:rPr>
                <w:rFonts w:ascii="Times New Roman" w:hAnsi="Times New Roman"/>
              </w:rPr>
            </w:pPr>
            <w:r w:rsidRPr="00362F74">
              <w:rPr>
                <w:rFonts w:ascii="Times New Roman" w:hAnsi="Times New Roman"/>
              </w:rPr>
              <w:t>«не зачтено»</w:t>
            </w:r>
          </w:p>
        </w:tc>
      </w:tr>
      <w:tr w:rsidR="002733C8" w:rsidRPr="00362F74" w:rsidTr="00AD70A0">
        <w:tc>
          <w:tcPr>
            <w:tcW w:w="4849" w:type="dxa"/>
            <w:tcBorders>
              <w:top w:val="single" w:sz="4" w:space="0" w:color="auto"/>
              <w:left w:val="single" w:sz="4" w:space="0" w:color="auto"/>
              <w:bottom w:val="single" w:sz="4" w:space="0" w:color="auto"/>
              <w:right w:val="single" w:sz="4" w:space="0" w:color="auto"/>
            </w:tcBorders>
            <w:hideMark/>
          </w:tcPr>
          <w:p w:rsidR="002733C8" w:rsidRPr="00362F74" w:rsidRDefault="002733C8" w:rsidP="00AD70A0">
            <w:pPr>
              <w:ind w:firstLine="397"/>
              <w:jc w:val="center"/>
              <w:rPr>
                <w:rFonts w:ascii="Times New Roman" w:hAnsi="Times New Roman"/>
              </w:rPr>
            </w:pPr>
            <w:r w:rsidRPr="00362F74">
              <w:rPr>
                <w:rFonts w:ascii="Times New Roman" w:hAnsi="Times New Roman"/>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rsidR="002733C8" w:rsidRPr="00362F74" w:rsidRDefault="002733C8" w:rsidP="00AD70A0">
            <w:pPr>
              <w:ind w:firstLine="397"/>
              <w:jc w:val="center"/>
              <w:rPr>
                <w:rFonts w:ascii="Times New Roman" w:hAnsi="Times New Roman"/>
              </w:rPr>
            </w:pPr>
            <w:r w:rsidRPr="00362F74">
              <w:rPr>
                <w:rFonts w:ascii="Times New Roman" w:hAnsi="Times New Roman"/>
              </w:rPr>
              <w:t>«зачтено»</w:t>
            </w:r>
          </w:p>
        </w:tc>
      </w:tr>
    </w:tbl>
    <w:p w:rsidR="002733C8" w:rsidRPr="00362F74" w:rsidRDefault="002733C8" w:rsidP="002733C8">
      <w:pPr>
        <w:rPr>
          <w:rFonts w:ascii="Times New Roman" w:hAnsi="Times New Roman"/>
          <w:b/>
          <w:i/>
        </w:rPr>
      </w:pPr>
    </w:p>
    <w:p w:rsidR="002733C8" w:rsidRPr="00362F74" w:rsidRDefault="002733C8" w:rsidP="002733C8">
      <w:pPr>
        <w:widowControl w:val="0"/>
        <w:ind w:firstLine="709"/>
        <w:rPr>
          <w:rFonts w:ascii="Times New Roman" w:hAnsi="Times New Roman"/>
        </w:rPr>
      </w:pPr>
      <w:r w:rsidRPr="00362F74">
        <w:rPr>
          <w:rFonts w:ascii="Times New Roman" w:hAnsi="Times New Roman"/>
        </w:rPr>
        <w:t xml:space="preserve">Перевод балльных оценок в академические отметки «отлично», «хорошо», «удовлетворительно» </w:t>
      </w:r>
    </w:p>
    <w:p w:rsidR="002733C8" w:rsidRPr="00362F74" w:rsidRDefault="002733C8" w:rsidP="002733C8">
      <w:pPr>
        <w:widowControl w:val="0"/>
        <w:ind w:firstLine="709"/>
        <w:rPr>
          <w:rFonts w:ascii="Times New Roman" w:hAnsi="Times New Roman"/>
        </w:rPr>
      </w:pPr>
      <w:r w:rsidRPr="00362F74">
        <w:rPr>
          <w:rFonts w:ascii="Times New Roman" w:hAnsi="Times New Roman"/>
        </w:rPr>
        <w:t xml:space="preserve">- «Отлично» (A) - от 96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максимальным числом баллов. </w:t>
      </w:r>
    </w:p>
    <w:p w:rsidR="002733C8" w:rsidRPr="00362F74" w:rsidRDefault="002733C8" w:rsidP="002733C8">
      <w:pPr>
        <w:widowControl w:val="0"/>
        <w:ind w:firstLine="709"/>
        <w:rPr>
          <w:rFonts w:ascii="Times New Roman" w:hAnsi="Times New Roman"/>
        </w:rPr>
      </w:pPr>
      <w:r w:rsidRPr="00362F74">
        <w:rPr>
          <w:rFonts w:ascii="Times New Roman" w:hAnsi="Times New Roman"/>
        </w:rPr>
        <w:t xml:space="preserve">- «Отлично» (В) - от 86 по 95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362F74">
        <w:rPr>
          <w:rFonts w:ascii="Times New Roman" w:hAnsi="Times New Roman"/>
        </w:rPr>
        <w:t>максимальному</w:t>
      </w:r>
      <w:proofErr w:type="gramEnd"/>
      <w:r w:rsidRPr="00362F74">
        <w:rPr>
          <w:rFonts w:ascii="Times New Roman" w:hAnsi="Times New Roman"/>
        </w:rPr>
        <w:t xml:space="preserve">. </w:t>
      </w:r>
    </w:p>
    <w:p w:rsidR="002733C8" w:rsidRPr="00362F74" w:rsidRDefault="002733C8" w:rsidP="002733C8">
      <w:pPr>
        <w:widowControl w:val="0"/>
        <w:ind w:firstLine="709"/>
        <w:rPr>
          <w:rFonts w:ascii="Times New Roman" w:hAnsi="Times New Roman"/>
        </w:rPr>
      </w:pPr>
      <w:r w:rsidRPr="00362F74">
        <w:rPr>
          <w:rFonts w:ascii="Times New Roman" w:hAnsi="Times New Roman"/>
        </w:rPr>
        <w:t xml:space="preserve">- «Хорошо» (C) - от 71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w:t>
      </w:r>
      <w:r w:rsidRPr="00362F74">
        <w:rPr>
          <w:rFonts w:ascii="Times New Roman" w:hAnsi="Times New Roman"/>
        </w:rPr>
        <w:lastRenderedPageBreak/>
        <w:t>некоторые виды заданий выполнены с ошибками.</w:t>
      </w:r>
    </w:p>
    <w:p w:rsidR="002733C8" w:rsidRPr="00362F74" w:rsidRDefault="002733C8" w:rsidP="002733C8">
      <w:pPr>
        <w:widowControl w:val="0"/>
        <w:ind w:firstLine="709"/>
        <w:rPr>
          <w:rFonts w:ascii="Times New Roman" w:hAnsi="Times New Roman"/>
        </w:rPr>
      </w:pPr>
      <w:r w:rsidRPr="00362F74">
        <w:rPr>
          <w:rFonts w:ascii="Times New Roman" w:hAnsi="Times New Roman"/>
        </w:rPr>
        <w:t>- «Хорошо» (</w:t>
      </w:r>
      <w:r w:rsidRPr="00362F74">
        <w:rPr>
          <w:rFonts w:ascii="Times New Roman" w:hAnsi="Times New Roman"/>
          <w:lang w:val="en-US"/>
        </w:rPr>
        <w:t>D</w:t>
      </w:r>
      <w:r w:rsidRPr="00362F74">
        <w:rPr>
          <w:rFonts w:ascii="Times New Roman" w:hAnsi="Times New Roman"/>
        </w:rPr>
        <w:t>) - от 61 по 70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большинство предусмотренных программой обучения учебных заданий выполнены, качество выполнения ни одного из них не оценено минимальным числом баллов, некоторые виды заданий выполнены с ошибками.</w:t>
      </w:r>
    </w:p>
    <w:p w:rsidR="002733C8" w:rsidRPr="00362F74" w:rsidRDefault="002733C8" w:rsidP="002733C8">
      <w:pPr>
        <w:widowControl w:val="0"/>
        <w:ind w:firstLine="709"/>
        <w:rPr>
          <w:rFonts w:ascii="Times New Roman" w:hAnsi="Times New Roman"/>
        </w:rPr>
      </w:pPr>
      <w:r w:rsidRPr="00362F74">
        <w:rPr>
          <w:rFonts w:ascii="Times New Roman" w:hAnsi="Times New Roman"/>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выполнены с ошибками.</w:t>
      </w:r>
    </w:p>
    <w:p w:rsidR="002733C8" w:rsidRPr="00362F74" w:rsidRDefault="002733C8" w:rsidP="002733C8">
      <w:pPr>
        <w:widowControl w:val="0"/>
        <w:ind w:firstLine="709"/>
        <w:rPr>
          <w:rFonts w:ascii="Times New Roman" w:hAnsi="Times New Roman"/>
        </w:rPr>
      </w:pPr>
      <w:r w:rsidRPr="00362F74">
        <w:rPr>
          <w:rFonts w:ascii="Times New Roman" w:hAnsi="Times New Roman"/>
        </w:rPr>
        <w:t>- «Неудовлетворительно» (Е</w:t>
      </w:r>
      <w:proofErr w:type="gramStart"/>
      <w:r w:rsidRPr="00362F74">
        <w:rPr>
          <w:rFonts w:ascii="Times New Roman" w:hAnsi="Times New Roman"/>
        </w:rPr>
        <w:t>X</w:t>
      </w:r>
      <w:proofErr w:type="gramEnd"/>
      <w:r w:rsidRPr="00362F74">
        <w:rPr>
          <w:rFonts w:ascii="Times New Roman" w:hAnsi="Times New Roman"/>
        </w:rPr>
        <w:t>) - 50 баллов и менее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8A3F23" w:rsidRPr="00362F74" w:rsidRDefault="008A3F23" w:rsidP="00732E1B">
      <w:pPr>
        <w:tabs>
          <w:tab w:val="left" w:pos="1295"/>
        </w:tabs>
        <w:jc w:val="both"/>
      </w:pPr>
    </w:p>
    <w:p w:rsidR="00FB6311" w:rsidRPr="00362F74" w:rsidRDefault="007069C4" w:rsidP="003D2B77">
      <w:pPr>
        <w:ind w:firstLine="709"/>
        <w:jc w:val="both"/>
      </w:pPr>
      <w:r w:rsidRPr="00362F74">
        <w:rPr>
          <w:rFonts w:ascii="Times New Roman" w:hAnsi="Times New Roman"/>
          <w:b/>
        </w:rPr>
        <w:t>Оценка «отлично»</w:t>
      </w:r>
      <w:r w:rsidR="00732E1B" w:rsidRPr="00362F74">
        <w:rPr>
          <w:rFonts w:ascii="Times New Roman" w:hAnsi="Times New Roman"/>
          <w:b/>
        </w:rPr>
        <w:t xml:space="preserve"> </w:t>
      </w:r>
      <w:r w:rsidRPr="00362F74">
        <w:rPr>
          <w:rFonts w:ascii="Times New Roman" w:hAnsi="Times New Roman"/>
          <w:bCs/>
          <w:color w:val="000000"/>
        </w:rPr>
        <w:t>выставляется, когда студен</w:t>
      </w:r>
      <w:r w:rsidR="00880BBA" w:rsidRPr="00362F74">
        <w:rPr>
          <w:rFonts w:ascii="Times New Roman" w:hAnsi="Times New Roman"/>
          <w:bCs/>
          <w:color w:val="000000"/>
        </w:rPr>
        <w:t>т</w:t>
      </w:r>
      <w:r w:rsidR="00732E1B" w:rsidRPr="00362F74">
        <w:rPr>
          <w:rFonts w:ascii="Times New Roman" w:hAnsi="Times New Roman"/>
          <w:bCs/>
          <w:color w:val="000000"/>
        </w:rPr>
        <w:t xml:space="preserve"> знает законы политического развития;</w:t>
      </w:r>
      <w:r w:rsidR="003D2B77" w:rsidRPr="00362F74">
        <w:rPr>
          <w:rFonts w:ascii="Times New Roman" w:hAnsi="Times New Roman"/>
          <w:bCs/>
          <w:color w:val="000000"/>
        </w:rPr>
        <w:t xml:space="preserve"> </w:t>
      </w:r>
      <w:r w:rsidR="00732E1B" w:rsidRPr="00362F74">
        <w:rPr>
          <w:rFonts w:ascii="Times New Roman" w:hAnsi="Times New Roman"/>
          <w:bCs/>
          <w:color w:val="000000"/>
        </w:rPr>
        <w:t>причины и условия политической мотивации; политические последствия принимаемых решений, содержание и смысл основных целей, политической значимости профессии государственного и муниципального служащего; особенности влияния политического процесса на государственно-административное и муниципальное управление, правовую систему, экономику, социальную и внешнюю политику; концепции прав человека и основных документов, регулирующих права человека</w:t>
      </w:r>
      <w:proofErr w:type="gramStart"/>
      <w:r w:rsidR="00732E1B" w:rsidRPr="00362F74">
        <w:rPr>
          <w:rFonts w:ascii="Times New Roman" w:hAnsi="Times New Roman"/>
          <w:bCs/>
          <w:color w:val="000000"/>
        </w:rPr>
        <w:t>.</w:t>
      </w:r>
      <w:proofErr w:type="gramEnd"/>
      <w:r w:rsidR="00732E1B" w:rsidRPr="00362F74">
        <w:rPr>
          <w:rFonts w:ascii="Times New Roman" w:hAnsi="Times New Roman"/>
          <w:bCs/>
          <w:color w:val="000000"/>
        </w:rPr>
        <w:t xml:space="preserve"> </w:t>
      </w:r>
      <w:proofErr w:type="gramStart"/>
      <w:r w:rsidR="00CC6D42" w:rsidRPr="00362F74">
        <w:rPr>
          <w:rFonts w:ascii="Times New Roman" w:hAnsi="Times New Roman"/>
          <w:bCs/>
          <w:color w:val="000000"/>
        </w:rPr>
        <w:t>о</w:t>
      </w:r>
      <w:proofErr w:type="gramEnd"/>
      <w:r w:rsidR="00CC6D42" w:rsidRPr="00362F74">
        <w:rPr>
          <w:rFonts w:ascii="Times New Roman" w:hAnsi="Times New Roman"/>
          <w:bCs/>
          <w:color w:val="000000"/>
        </w:rPr>
        <w:t xml:space="preserve">существлять политологический анализ происходящих событий в интересах российского общества; </w:t>
      </w:r>
      <w:r w:rsidR="00732E1B" w:rsidRPr="00362F74">
        <w:rPr>
          <w:rFonts w:ascii="Times New Roman" w:hAnsi="Times New Roman"/>
          <w:bCs/>
          <w:color w:val="000000"/>
        </w:rPr>
        <w:t>К</w:t>
      </w:r>
      <w:r w:rsidRPr="00362F74">
        <w:rPr>
          <w:rFonts w:ascii="Times New Roman" w:hAnsi="Times New Roman"/>
        </w:rPr>
        <w:t>орректно формулирует основные положения в рамках концепций по вопросам этнических, религиозных, гендерных, возрастных отличий и физических ограничений. Свободно определяет понятия гендерной, возрастной дискриминации и дискриминации людей с ограниченными возможностями здоровья. Расширенно иллюстрирует суждения по вопросам различных видов дискриминации примерами из международной практики противодействия дискриминации.</w:t>
      </w:r>
    </w:p>
    <w:p w:rsidR="00FB6311" w:rsidRPr="00362F74" w:rsidRDefault="00FB6311" w:rsidP="00EF71A5"/>
    <w:bookmarkEnd w:id="34"/>
    <w:p w:rsidR="008A3F23" w:rsidRPr="00362F74" w:rsidRDefault="008A3F23" w:rsidP="00EF71A5"/>
    <w:p w:rsidR="00FB6311" w:rsidRPr="00362F74" w:rsidRDefault="00FB6311" w:rsidP="006A1A01">
      <w:pPr>
        <w:rPr>
          <w:rFonts w:ascii="Times New Roman" w:hAnsi="Times New Roman"/>
          <w:b/>
        </w:rPr>
      </w:pPr>
      <w:r w:rsidRPr="00362F74">
        <w:rPr>
          <w:rFonts w:ascii="Times New Roman" w:hAnsi="Times New Roman"/>
          <w:b/>
        </w:rPr>
        <w:t xml:space="preserve">4.4.Методические материалы </w:t>
      </w:r>
    </w:p>
    <w:p w:rsidR="003D2B77" w:rsidRPr="00362F74" w:rsidRDefault="003D2B77" w:rsidP="003D2B77">
      <w:pPr>
        <w:ind w:firstLine="709"/>
        <w:rPr>
          <w:rFonts w:ascii="Times New Roman" w:hAnsi="Times New Roman"/>
          <w:b/>
        </w:rPr>
      </w:pPr>
    </w:p>
    <w:p w:rsidR="006A1A01" w:rsidRPr="00362F74" w:rsidRDefault="006A1A01" w:rsidP="006A1A01">
      <w:pPr>
        <w:jc w:val="both"/>
        <w:rPr>
          <w:rFonts w:ascii="Times New Roman" w:eastAsia="MS Mincho" w:hAnsi="Times New Roman"/>
        </w:rPr>
      </w:pPr>
      <w:bookmarkStart w:id="35" w:name="_Hlk34837214"/>
      <w:r w:rsidRPr="00362F74">
        <w:rPr>
          <w:rFonts w:ascii="Times New Roman" w:hAnsi="Times New Roman"/>
        </w:rPr>
        <w:t xml:space="preserve">Зачет с оценкой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с оценкой  для каждого студента не может превышать четырех академических часов. Зачет с оценкой  не может начинаться ранее 9.00 часов и заканчиваться позднее 21.00 часа. Зачет с оценкой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w:t>
      </w:r>
      <w:proofErr w:type="gramStart"/>
      <w:r w:rsidRPr="00362F74">
        <w:rPr>
          <w:rFonts w:ascii="Times New Roman" w:hAnsi="Times New Roman"/>
        </w:rPr>
        <w:t>зачет</w:t>
      </w:r>
      <w:proofErr w:type="gramEnd"/>
      <w:r w:rsidRPr="00362F74">
        <w:rPr>
          <w:rFonts w:ascii="Times New Roman" w:hAnsi="Times New Roman"/>
        </w:rPr>
        <w:t xml:space="preserve"> с оценкой  обучающийся должен иметь при себе зачетную книжку. Во время зачета с оценкой  обучающиеся по решению преподавателя могут пользоваться учебной программой дисциплины и справочной литературой.</w:t>
      </w:r>
    </w:p>
    <w:bookmarkEnd w:id="35"/>
    <w:p w:rsidR="006A1A01" w:rsidRPr="00362F74" w:rsidRDefault="006A1A01" w:rsidP="006A1A01">
      <w:pPr>
        <w:rPr>
          <w:rFonts w:ascii="Times New Roman" w:eastAsia="Calibri" w:hAnsi="Times New Roman"/>
          <w:sz w:val="18"/>
          <w:szCs w:val="18"/>
          <w:lang w:eastAsia="en-US"/>
        </w:rPr>
      </w:pPr>
    </w:p>
    <w:p w:rsidR="00362F74" w:rsidRPr="00362F74" w:rsidRDefault="00362F74" w:rsidP="00362F74">
      <w:pPr>
        <w:jc w:val="both"/>
        <w:rPr>
          <w:rFonts w:ascii="Calibri" w:hAnsi="Calibri"/>
          <w:sz w:val="22"/>
          <w:szCs w:val="22"/>
        </w:rPr>
      </w:pPr>
      <w:r w:rsidRPr="00362F74">
        <w:rPr>
          <w:rFonts w:ascii="Times New Roman" w:hAnsi="Times New Roman"/>
          <w:b/>
          <w:bdr w:val="none" w:sz="0" w:space="0" w:color="auto" w:frame="1"/>
        </w:rPr>
        <w:t xml:space="preserve">При проведении промежуточной аттестации в СДО </w:t>
      </w:r>
    </w:p>
    <w:p w:rsidR="00362F74" w:rsidRPr="00362F74" w:rsidRDefault="00362F74" w:rsidP="00362F74">
      <w:pPr>
        <w:jc w:val="both"/>
        <w:rPr>
          <w:rFonts w:ascii="Times New Roman" w:hAnsi="Times New Roman"/>
          <w:bdr w:val="none" w:sz="0" w:space="0" w:color="auto" w:frame="1"/>
        </w:rPr>
      </w:pPr>
      <w:r w:rsidRPr="00362F74">
        <w:rPr>
          <w:rFonts w:ascii="Times New Roman" w:hAnsi="Times New Roman"/>
          <w:bdr w:val="none" w:sz="0" w:space="0" w:color="auto" w:frame="1"/>
        </w:rPr>
        <w:t>Промежуточная аттестация проводится  в период сессии в соответствии с текущим графиком учебного процесса и расписанием,  утвержденными в соответствии с установленным в СЗИУ порядком.</w:t>
      </w:r>
    </w:p>
    <w:p w:rsidR="00362F74" w:rsidRPr="00362F74" w:rsidRDefault="00362F74" w:rsidP="00362F74">
      <w:pPr>
        <w:jc w:val="both"/>
        <w:rPr>
          <w:rFonts w:ascii="Calibri" w:hAnsi="Calibri"/>
          <w:sz w:val="22"/>
          <w:szCs w:val="22"/>
        </w:rPr>
      </w:pPr>
    </w:p>
    <w:p w:rsidR="00362F74" w:rsidRPr="00362F74" w:rsidRDefault="00362F74" w:rsidP="00362F74">
      <w:pPr>
        <w:spacing w:line="300" w:lineRule="atLeast"/>
        <w:jc w:val="both"/>
        <w:rPr>
          <w:rFonts w:ascii="Calibri" w:hAnsi="Calibri"/>
          <w:sz w:val="22"/>
          <w:szCs w:val="22"/>
        </w:rPr>
      </w:pPr>
      <w:r w:rsidRPr="00362F74">
        <w:rPr>
          <w:rFonts w:ascii="Times New Roman" w:hAnsi="Times New Roman"/>
          <w:color w:val="000000"/>
          <w:bdr w:val="none" w:sz="0" w:space="0" w:color="auto" w:frame="1"/>
        </w:rPr>
        <w:t xml:space="preserve">Чтобы пройти  промежуточную аттестацию  с </w:t>
      </w:r>
      <w:proofErr w:type="spellStart"/>
      <w:r w:rsidRPr="00362F74">
        <w:rPr>
          <w:rFonts w:ascii="Times New Roman" w:hAnsi="Times New Roman"/>
          <w:color w:val="000000"/>
          <w:bdr w:val="none" w:sz="0" w:space="0" w:color="auto" w:frame="1"/>
        </w:rPr>
        <w:t>прокторингом</w:t>
      </w:r>
      <w:proofErr w:type="spellEnd"/>
      <w:r w:rsidRPr="00362F74">
        <w:rPr>
          <w:rFonts w:ascii="Times New Roman" w:hAnsi="Times New Roman"/>
          <w:color w:val="000000"/>
          <w:bdr w:val="none" w:sz="0" w:space="0" w:color="auto" w:frame="1"/>
        </w:rPr>
        <w:t>, студенту нужно:</w:t>
      </w:r>
    </w:p>
    <w:p w:rsidR="00362F74" w:rsidRPr="00362F74" w:rsidRDefault="00362F74" w:rsidP="00362F74">
      <w:pPr>
        <w:numPr>
          <w:ilvl w:val="0"/>
          <w:numId w:val="33"/>
        </w:numPr>
        <w:suppressAutoHyphens/>
        <w:spacing w:line="360" w:lineRule="auto"/>
        <w:jc w:val="both"/>
        <w:rPr>
          <w:rFonts w:ascii="Times New Roman" w:hAnsi="Times New Roman"/>
        </w:rPr>
      </w:pPr>
      <w:r w:rsidRPr="00362F74">
        <w:rPr>
          <w:rFonts w:ascii="Times New Roman" w:hAnsi="Times New Roman"/>
          <w:color w:val="000000"/>
          <w:bdr w:val="none" w:sz="0" w:space="0" w:color="auto" w:frame="1"/>
        </w:rPr>
        <w:t>за 15 минут до начала промежуточной аттестации включить компьютер, чтобы зарегистрироваться в системе,</w:t>
      </w:r>
    </w:p>
    <w:p w:rsidR="00362F74" w:rsidRPr="00362F74" w:rsidRDefault="00362F74" w:rsidP="00362F74">
      <w:pPr>
        <w:numPr>
          <w:ilvl w:val="0"/>
          <w:numId w:val="33"/>
        </w:numPr>
        <w:suppressAutoHyphens/>
        <w:spacing w:line="360" w:lineRule="auto"/>
        <w:jc w:val="both"/>
        <w:rPr>
          <w:rFonts w:ascii="Times New Roman" w:hAnsi="Times New Roman"/>
        </w:rPr>
      </w:pPr>
      <w:r w:rsidRPr="00362F74">
        <w:rPr>
          <w:rFonts w:ascii="Times New Roman" w:hAnsi="Times New Roman"/>
          <w:color w:val="000000"/>
          <w:bdr w:val="none" w:sz="0" w:space="0" w:color="auto" w:frame="1"/>
        </w:rPr>
        <w:lastRenderedPageBreak/>
        <w:t>проверить оборудование  и убедиться,  что  связь с удаленным портом установлена.</w:t>
      </w:r>
    </w:p>
    <w:p w:rsidR="00362F74" w:rsidRPr="00362F74" w:rsidRDefault="00362F74" w:rsidP="00362F74">
      <w:pPr>
        <w:numPr>
          <w:ilvl w:val="0"/>
          <w:numId w:val="33"/>
        </w:numPr>
        <w:suppressAutoHyphens/>
        <w:spacing w:line="360" w:lineRule="auto"/>
        <w:jc w:val="both"/>
        <w:rPr>
          <w:rFonts w:ascii="Times New Roman" w:hAnsi="Times New Roman"/>
        </w:rPr>
      </w:pPr>
      <w:r w:rsidRPr="00362F74">
        <w:rPr>
          <w:rFonts w:ascii="Times New Roman" w:hAnsi="Times New Roman"/>
          <w:color w:val="000000"/>
          <w:bdr w:val="none" w:sz="0" w:space="0" w:color="auto" w:frame="1"/>
        </w:rPr>
        <w:t>включить видеотрансляцию и разрешить системе вести запись с экрана</w:t>
      </w:r>
    </w:p>
    <w:p w:rsidR="00362F74" w:rsidRPr="00362F74" w:rsidRDefault="00362F74" w:rsidP="00362F74">
      <w:pPr>
        <w:numPr>
          <w:ilvl w:val="0"/>
          <w:numId w:val="33"/>
        </w:numPr>
        <w:suppressAutoHyphens/>
        <w:spacing w:line="360" w:lineRule="auto"/>
        <w:jc w:val="both"/>
        <w:rPr>
          <w:rFonts w:ascii="Times New Roman" w:hAnsi="Times New Roman"/>
        </w:rPr>
      </w:pPr>
      <w:r w:rsidRPr="00362F74">
        <w:rPr>
          <w:rFonts w:ascii="Times New Roman" w:hAnsi="Times New Roman"/>
          <w:color w:val="000000"/>
          <w:bdr w:val="none" w:sz="0" w:space="0" w:color="auto" w:frame="1"/>
        </w:rPr>
        <w:t>пройти верификацию личности, показав документы на веб-камеру (паспорт и зачетную книжку студента), при этом должно быть достаточное освещение.</w:t>
      </w:r>
    </w:p>
    <w:p w:rsidR="00362F74" w:rsidRPr="00362F74" w:rsidRDefault="00362F74" w:rsidP="00362F74">
      <w:pPr>
        <w:numPr>
          <w:ilvl w:val="0"/>
          <w:numId w:val="33"/>
        </w:numPr>
        <w:suppressAutoHyphens/>
        <w:spacing w:line="360" w:lineRule="auto"/>
        <w:jc w:val="both"/>
        <w:rPr>
          <w:rFonts w:ascii="Times New Roman" w:hAnsi="Times New Roman"/>
        </w:rPr>
      </w:pPr>
      <w:r w:rsidRPr="00362F74">
        <w:rPr>
          <w:rFonts w:ascii="Times New Roman" w:hAnsi="Times New Roman"/>
          <w:color w:val="000000"/>
          <w:bdr w:val="none" w:sz="0" w:space="0" w:color="auto" w:frame="1"/>
        </w:rPr>
        <w:t>при необходимости показать рабочий стол и комнату.</w:t>
      </w:r>
      <w:r w:rsidRPr="00362F74">
        <w:rPr>
          <w:rFonts w:ascii="Times New Roman" w:hAnsi="Times New Roman"/>
        </w:rPr>
        <w:br/>
      </w:r>
      <w:r w:rsidRPr="00362F74">
        <w:rPr>
          <w:rFonts w:ascii="Times New Roman" w:hAnsi="Times New Roman"/>
        </w:rPr>
        <w:br/>
      </w:r>
      <w:r w:rsidRPr="00362F74">
        <w:rPr>
          <w:rFonts w:ascii="Times New Roman" w:hAnsi="Times New Roman"/>
          <w:color w:val="000000"/>
          <w:bdr w:val="none" w:sz="0" w:space="0" w:color="auto" w:frame="1"/>
        </w:rPr>
        <w:t>После регистрации всех присутствующих проктор открывает проведение  промежуточной аттестации.</w:t>
      </w:r>
      <w:r w:rsidRPr="00362F74">
        <w:rPr>
          <w:rFonts w:ascii="Times New Roman" w:hAnsi="Times New Roman"/>
        </w:rPr>
        <w:br/>
      </w:r>
      <w:r w:rsidRPr="00362F74">
        <w:rPr>
          <w:rFonts w:ascii="Times New Roman" w:hAnsi="Times New Roman"/>
        </w:rPr>
        <w:br/>
      </w:r>
      <w:r w:rsidRPr="00362F74">
        <w:rPr>
          <w:rFonts w:ascii="Times New Roman" w:hAnsi="Times New Roman"/>
          <w:color w:val="000000"/>
          <w:bdr w:val="none" w:sz="0" w:space="0" w:color="auto" w:frame="1"/>
        </w:rPr>
        <w:t>Во время промежуточной аттестации можно пользоваться рукописными конспектами с лекциями.</w:t>
      </w:r>
      <w:r w:rsidRPr="00362F74">
        <w:rPr>
          <w:rFonts w:ascii="Times New Roman" w:hAnsi="Times New Roman"/>
        </w:rPr>
        <w:br/>
      </w:r>
      <w:r w:rsidRPr="00362F74">
        <w:rPr>
          <w:rFonts w:ascii="Times New Roman" w:hAnsi="Times New Roman"/>
        </w:rPr>
        <w:br/>
      </w:r>
      <w:r w:rsidRPr="00362F74">
        <w:rPr>
          <w:rFonts w:ascii="Times New Roman" w:hAnsi="Times New Roman"/>
          <w:color w:val="000000"/>
          <w:bdr w:val="none" w:sz="0" w:space="0" w:color="auto" w:frame="1"/>
        </w:rPr>
        <w:t>При этом запрещено:</w:t>
      </w:r>
    </w:p>
    <w:p w:rsidR="00362F74" w:rsidRPr="00362F74" w:rsidRDefault="00362F74" w:rsidP="00362F74">
      <w:pPr>
        <w:numPr>
          <w:ilvl w:val="0"/>
          <w:numId w:val="34"/>
        </w:numPr>
        <w:suppressAutoHyphens/>
        <w:spacing w:line="360" w:lineRule="auto"/>
        <w:jc w:val="both"/>
        <w:rPr>
          <w:rFonts w:ascii="Times New Roman" w:hAnsi="Times New Roman"/>
        </w:rPr>
      </w:pPr>
      <w:r w:rsidRPr="00362F74">
        <w:rPr>
          <w:rFonts w:ascii="Times New Roman" w:hAnsi="Times New Roman"/>
          <w:color w:val="000000"/>
          <w:bdr w:val="none" w:sz="0" w:space="0" w:color="auto" w:frame="1"/>
        </w:rPr>
        <w:t>ходить по вкладкам в браузере</w:t>
      </w:r>
    </w:p>
    <w:p w:rsidR="00362F74" w:rsidRPr="00362F74" w:rsidRDefault="00362F74" w:rsidP="00362F74">
      <w:pPr>
        <w:numPr>
          <w:ilvl w:val="0"/>
          <w:numId w:val="34"/>
        </w:numPr>
        <w:suppressAutoHyphens/>
        <w:spacing w:line="360" w:lineRule="auto"/>
        <w:jc w:val="both"/>
        <w:rPr>
          <w:rFonts w:ascii="Times New Roman" w:hAnsi="Times New Roman"/>
        </w:rPr>
      </w:pPr>
      <w:r w:rsidRPr="00362F74">
        <w:rPr>
          <w:rFonts w:ascii="Times New Roman" w:hAnsi="Times New Roman"/>
          <w:color w:val="000000"/>
          <w:bdr w:val="none" w:sz="0" w:space="0" w:color="auto" w:frame="1"/>
        </w:rPr>
        <w:t>сидеть в наушниках</w:t>
      </w:r>
    </w:p>
    <w:p w:rsidR="00362F74" w:rsidRPr="00362F74" w:rsidRDefault="00362F74" w:rsidP="00362F74">
      <w:pPr>
        <w:numPr>
          <w:ilvl w:val="0"/>
          <w:numId w:val="34"/>
        </w:numPr>
        <w:suppressAutoHyphens/>
        <w:spacing w:line="360" w:lineRule="auto"/>
        <w:jc w:val="both"/>
        <w:rPr>
          <w:rFonts w:ascii="Times New Roman" w:hAnsi="Times New Roman"/>
        </w:rPr>
      </w:pPr>
      <w:r w:rsidRPr="00362F74">
        <w:rPr>
          <w:rFonts w:ascii="Times New Roman" w:hAnsi="Times New Roman"/>
          <w:color w:val="000000"/>
          <w:bdr w:val="none" w:sz="0" w:space="0" w:color="auto" w:frame="1"/>
        </w:rPr>
        <w:t>пользоваться подсказками 3-х лиц и шпаргалками</w:t>
      </w:r>
    </w:p>
    <w:p w:rsidR="00362F74" w:rsidRPr="00362F74" w:rsidRDefault="00362F74" w:rsidP="00362F74">
      <w:pPr>
        <w:numPr>
          <w:ilvl w:val="0"/>
          <w:numId w:val="34"/>
        </w:numPr>
        <w:suppressAutoHyphens/>
        <w:spacing w:line="360" w:lineRule="auto"/>
        <w:jc w:val="both"/>
        <w:rPr>
          <w:rFonts w:ascii="Times New Roman" w:hAnsi="Times New Roman"/>
        </w:rPr>
      </w:pPr>
      <w:r w:rsidRPr="00362F74">
        <w:rPr>
          <w:rFonts w:ascii="Times New Roman" w:hAnsi="Times New Roman"/>
          <w:color w:val="000000"/>
          <w:bdr w:val="none" w:sz="0" w:space="0" w:color="auto" w:frame="1"/>
        </w:rPr>
        <w:t>звонить по телефону и уходить без предупреждения </w:t>
      </w:r>
      <w:r w:rsidRPr="00362F74">
        <w:rPr>
          <w:rFonts w:ascii="Times New Roman" w:hAnsi="Times New Roman"/>
        </w:rPr>
        <w:br/>
      </w:r>
      <w:r w:rsidRPr="00362F74">
        <w:rPr>
          <w:rFonts w:ascii="Times New Roman" w:hAnsi="Times New Roman"/>
        </w:rPr>
        <w:br/>
      </w:r>
    </w:p>
    <w:p w:rsidR="00362F74" w:rsidRPr="00362F74" w:rsidRDefault="00362F74" w:rsidP="00362F74">
      <w:pPr>
        <w:suppressAutoHyphens/>
        <w:jc w:val="both"/>
        <w:rPr>
          <w:rFonts w:ascii="Times New Roman" w:hAnsi="Times New Roman"/>
          <w:bCs/>
          <w:iCs/>
          <w:lang w:eastAsia="ar-SA"/>
        </w:rPr>
      </w:pPr>
      <w:r w:rsidRPr="00362F74">
        <w:rPr>
          <w:rFonts w:ascii="Times New Roman" w:hAnsi="Times New Roman"/>
          <w:color w:val="000000"/>
          <w:bdr w:val="none" w:sz="0" w:space="0" w:color="auto" w:frame="1"/>
        </w:rPr>
        <w:t xml:space="preserve">При любом нарушении </w:t>
      </w:r>
      <w:proofErr w:type="gramStart"/>
      <w:r w:rsidRPr="00362F74">
        <w:rPr>
          <w:rFonts w:ascii="Times New Roman" w:hAnsi="Times New Roman"/>
          <w:color w:val="000000"/>
          <w:bdr w:val="none" w:sz="0" w:space="0" w:color="auto" w:frame="1"/>
        </w:rPr>
        <w:t>проверяющий</w:t>
      </w:r>
      <w:proofErr w:type="gramEnd"/>
      <w:r w:rsidRPr="00362F74">
        <w:rPr>
          <w:rFonts w:ascii="Times New Roman" w:hAnsi="Times New Roman"/>
          <w:color w:val="000000"/>
          <w:bdr w:val="none" w:sz="0" w:space="0" w:color="auto" w:frame="1"/>
        </w:rPr>
        <w:t xml:space="preserve"> пишет замечание. А если грубых нарушений было несколько или студент не реагирует на предупреждения — проктор может прервать промежуточную аттестацию досрочно или прекратить проведение аттестации для нарушителя.</w:t>
      </w:r>
      <w:r w:rsidRPr="00362F74">
        <w:rPr>
          <w:rFonts w:ascii="Times New Roman" w:hAnsi="Times New Roman"/>
        </w:rPr>
        <w:br/>
      </w:r>
    </w:p>
    <w:p w:rsidR="00362F74" w:rsidRPr="00362F74" w:rsidRDefault="00362F74" w:rsidP="00362F74">
      <w:pPr>
        <w:suppressAutoHyphens/>
        <w:jc w:val="both"/>
        <w:rPr>
          <w:rFonts w:ascii="Times New Roman" w:hAnsi="Times New Roman"/>
          <w:bCs/>
          <w:iCs/>
          <w:lang w:eastAsia="ar-SA"/>
        </w:rPr>
      </w:pPr>
      <w:r w:rsidRPr="00362F74">
        <w:rPr>
          <w:rFonts w:ascii="Times New Roman" w:hAnsi="Times New Roman"/>
          <w:bCs/>
          <w:iCs/>
          <w:lang w:eastAsia="ar-SA"/>
        </w:rPr>
        <w:t>Продолжительность</w:t>
      </w:r>
      <w:r w:rsidRPr="00362F74">
        <w:rPr>
          <w:rFonts w:ascii="Times New Roman" w:hAnsi="Times New Roman"/>
          <w:color w:val="000000"/>
          <w:bdr w:val="none" w:sz="0" w:space="0" w:color="auto" w:frame="1"/>
        </w:rPr>
        <w:t xml:space="preserve"> промежуточной аттестации</w:t>
      </w:r>
      <w:r w:rsidRPr="00362F74">
        <w:rPr>
          <w:rFonts w:ascii="Times New Roman" w:hAnsi="Times New Roman"/>
          <w:bCs/>
          <w:iCs/>
          <w:lang w:eastAsia="ar-SA"/>
        </w:rPr>
        <w:t xml:space="preserve"> для каждого студента не может превышать четырех академических часов. Экзамен не может начинаться ранее 9.00 часов и заканчиваться позднее 21.00 часа. </w:t>
      </w:r>
      <w:r w:rsidRPr="00362F74">
        <w:rPr>
          <w:rFonts w:ascii="Times New Roman" w:hAnsi="Times New Roman"/>
          <w:bCs/>
          <w:iCs/>
          <w:lang w:eastAsia="ar-SA"/>
        </w:rPr>
        <w:br/>
        <w:t>На выполнение заданий отводится максимально 30 минут. </w:t>
      </w:r>
      <w:r w:rsidRPr="00362F74">
        <w:rPr>
          <w:rFonts w:ascii="Times New Roman" w:hAnsi="Times New Roman"/>
          <w:bCs/>
          <w:iCs/>
          <w:lang w:eastAsia="ar-SA"/>
        </w:rPr>
        <w:br/>
      </w:r>
      <w:r w:rsidRPr="00362F74">
        <w:rPr>
          <w:rFonts w:ascii="Times New Roman" w:hAnsi="Times New Roman"/>
          <w:bCs/>
          <w:iCs/>
          <w:lang w:eastAsia="ar-SA"/>
        </w:rPr>
        <w:br/>
        <w:t>Отлучаться в процессе выполнения заданий можно не более</w:t>
      </w:r>
      <w:proofErr w:type="gramStart"/>
      <w:r w:rsidRPr="00362F74">
        <w:rPr>
          <w:rFonts w:ascii="Times New Roman" w:hAnsi="Times New Roman"/>
          <w:bCs/>
          <w:iCs/>
          <w:lang w:eastAsia="ar-SA"/>
        </w:rPr>
        <w:t>,</w:t>
      </w:r>
      <w:proofErr w:type="gramEnd"/>
      <w:r w:rsidRPr="00362F74">
        <w:rPr>
          <w:rFonts w:ascii="Times New Roman" w:hAnsi="Times New Roman"/>
          <w:bCs/>
          <w:iCs/>
          <w:lang w:eastAsia="ar-SA"/>
        </w:rPr>
        <w:t xml:space="preserve"> чем на 2-3 минуты, заранее предупредив проктора.</w:t>
      </w:r>
      <w:r w:rsidRPr="00362F74">
        <w:rPr>
          <w:rFonts w:ascii="Times New Roman" w:hAnsi="Times New Roman"/>
          <w:bCs/>
          <w:iCs/>
          <w:lang w:eastAsia="ar-SA"/>
        </w:rPr>
        <w:br/>
      </w:r>
      <w:r w:rsidRPr="00362F74">
        <w:rPr>
          <w:rFonts w:ascii="Times New Roman" w:hAnsi="Times New Roman"/>
          <w:bCs/>
          <w:iCs/>
          <w:lang w:eastAsia="ar-SA"/>
        </w:rPr>
        <w:br/>
        <w:t>В случае невыхода студента на связь в течение более чем 15 минут с начала проведения контрольного мероприятия он считается неявившимся, за исключением случаев, признанных руководителем структурного подразделения уважительными (в данном случае</w:t>
      </w:r>
      <w:bookmarkStart w:id="36" w:name="page7"/>
      <w:bookmarkEnd w:id="36"/>
      <w:r w:rsidRPr="00362F74">
        <w:rPr>
          <w:rFonts w:ascii="Times New Roman" w:hAnsi="Times New Roman"/>
          <w:bCs/>
          <w:iCs/>
          <w:lang w:eastAsia="ar-SA"/>
        </w:rPr>
        <w:t xml:space="preserve"> студенту предоставляется право пройти испытание в другой день в рамках срока, установленного преподавателем до окончания текущей промежуточной аттестации). Студент должен представить в структурное подразделение документ, подтверждающий уважительную причину невыхода его на связь в день проведения испытания по расписанию (болезнь, стихийное бедствие, отсутствие электричества и иные случаи, признанные руководителем структурного подразделения уважительными).</w:t>
      </w:r>
    </w:p>
    <w:p w:rsidR="00362F74" w:rsidRPr="00362F74" w:rsidRDefault="00362F74" w:rsidP="00362F74">
      <w:pPr>
        <w:suppressAutoHyphens/>
        <w:ind w:firstLine="708"/>
        <w:jc w:val="both"/>
        <w:rPr>
          <w:rFonts w:ascii="Times New Roman" w:hAnsi="Times New Roman"/>
          <w:bCs/>
          <w:iCs/>
          <w:lang w:eastAsia="ar-SA"/>
        </w:rPr>
      </w:pPr>
      <w:r w:rsidRPr="00362F74">
        <w:rPr>
          <w:rFonts w:ascii="Times New Roman" w:hAnsi="Times New Roman"/>
          <w:bCs/>
          <w:iCs/>
          <w:lang w:eastAsia="ar-SA"/>
        </w:rPr>
        <w:t xml:space="preserve">В случае сбоев в работе оборудования или канала связи (основного и альтернативного) на протяжении более 15 минут со стороны преподавателя, либо со стороны студента, </w:t>
      </w:r>
      <w:r w:rsidRPr="00362F74">
        <w:rPr>
          <w:rFonts w:ascii="Times New Roman" w:hAnsi="Times New Roman"/>
          <w:bCs/>
          <w:iCs/>
          <w:lang w:eastAsia="ar-SA"/>
        </w:rPr>
        <w:lastRenderedPageBreak/>
        <w:t>преподаватель оставляет за собой право отменить проведение испытания, о чем преподавателем составляется акт. Данное обстоятельство считается уважительной причиной несвоевременной сдачи контрольных мероприятий. Студентам предоставляется возможность пройти испытания в другой день до окончания текущей промежуточной аттестации. О дате и времени проведения мероприятия, сообщается отдельно через СЭО Института.</w:t>
      </w:r>
    </w:p>
    <w:p w:rsidR="00362F74" w:rsidRPr="00362F74" w:rsidRDefault="00362F74" w:rsidP="00362F74">
      <w:pPr>
        <w:suppressAutoHyphens/>
        <w:jc w:val="both"/>
        <w:rPr>
          <w:rFonts w:ascii="Times New Roman" w:hAnsi="Times New Roman"/>
          <w:bCs/>
          <w:iCs/>
          <w:lang w:eastAsia="ar-SA"/>
        </w:rPr>
      </w:pPr>
    </w:p>
    <w:p w:rsidR="00362F74" w:rsidRPr="00362F74" w:rsidRDefault="00362F74" w:rsidP="00362F74">
      <w:pPr>
        <w:suppressAutoHyphens/>
        <w:jc w:val="both"/>
        <w:rPr>
          <w:rFonts w:ascii="Times New Roman" w:hAnsi="Times New Roman"/>
          <w:bCs/>
          <w:iCs/>
          <w:lang w:eastAsia="ar-SA"/>
        </w:rPr>
      </w:pPr>
    </w:p>
    <w:p w:rsidR="00362F74" w:rsidRPr="00362F74" w:rsidRDefault="00362F74" w:rsidP="00362F74">
      <w:pPr>
        <w:jc w:val="both"/>
        <w:rPr>
          <w:rFonts w:ascii="Times New Roman" w:hAnsi="Times New Roman"/>
          <w:b/>
          <w:bdr w:val="none" w:sz="0" w:space="0" w:color="auto" w:frame="1"/>
        </w:rPr>
      </w:pPr>
      <w:r w:rsidRPr="00362F74">
        <w:rPr>
          <w:rFonts w:ascii="Times New Roman" w:hAnsi="Times New Roman"/>
          <w:b/>
          <w:bdr w:val="none" w:sz="0" w:space="0" w:color="auto" w:frame="1"/>
        </w:rPr>
        <w:t>При проведении промежуточной аттестации в СДО в форме устного или письменного ответа</w:t>
      </w:r>
    </w:p>
    <w:p w:rsidR="00362F74" w:rsidRPr="00362F74" w:rsidRDefault="00362F74" w:rsidP="00362F74">
      <w:pPr>
        <w:suppressAutoHyphens/>
        <w:jc w:val="both"/>
        <w:rPr>
          <w:rFonts w:ascii="Times New Roman" w:hAnsi="Times New Roman"/>
          <w:bCs/>
          <w:iCs/>
          <w:lang w:eastAsia="ar-SA"/>
        </w:rPr>
      </w:pPr>
    </w:p>
    <w:p w:rsidR="00362F74" w:rsidRPr="00362F74" w:rsidRDefault="00362F74" w:rsidP="00362F74">
      <w:pPr>
        <w:suppressAutoHyphens/>
        <w:jc w:val="both"/>
        <w:rPr>
          <w:rFonts w:ascii="Times New Roman" w:hAnsi="Times New Roman"/>
          <w:bCs/>
          <w:iCs/>
          <w:lang w:eastAsia="ar-SA"/>
        </w:rPr>
      </w:pPr>
      <w:r w:rsidRPr="00362F74">
        <w:rPr>
          <w:rFonts w:ascii="Times New Roman" w:hAnsi="Times New Roman"/>
          <w:bCs/>
          <w:iCs/>
          <w:lang w:eastAsia="ar-SA"/>
        </w:rPr>
        <w:t xml:space="preserve">На подготовку студентам выделяется время в соответствии с объявленным в начале промежуточной аттестации регламентом. Во время подготовки все студенты должны находиться в поле включенных камер их ноутбуков, компьютеров или смартфонов. Для визуального </w:t>
      </w:r>
      <w:proofErr w:type="gramStart"/>
      <w:r w:rsidRPr="00362F74">
        <w:rPr>
          <w:rFonts w:ascii="Times New Roman" w:hAnsi="Times New Roman"/>
          <w:bCs/>
          <w:iCs/>
          <w:lang w:eastAsia="ar-SA"/>
        </w:rPr>
        <w:t>контроля за</w:t>
      </w:r>
      <w:proofErr w:type="gramEnd"/>
      <w:r w:rsidRPr="00362F74">
        <w:rPr>
          <w:rFonts w:ascii="Times New Roman" w:hAnsi="Times New Roman"/>
          <w:bCs/>
          <w:iCs/>
          <w:lang w:eastAsia="ar-SA"/>
        </w:rPr>
        <w:t xml:space="preserve"> ходом подготовки допустимо привлекать других преподавателей кафедры, работников деканата или проводить промежуточную аттестацию по подгруппам, численностью не более 9 человек.</w:t>
      </w:r>
    </w:p>
    <w:p w:rsidR="00362F74" w:rsidRPr="00362F74" w:rsidRDefault="00362F74" w:rsidP="00362F74">
      <w:pPr>
        <w:suppressAutoHyphens/>
        <w:jc w:val="both"/>
        <w:rPr>
          <w:rFonts w:ascii="Times New Roman" w:hAnsi="Times New Roman"/>
          <w:bCs/>
          <w:iCs/>
          <w:lang w:eastAsia="ar-SA"/>
        </w:rPr>
      </w:pPr>
      <w:r w:rsidRPr="00362F74">
        <w:rPr>
          <w:rFonts w:ascii="Times New Roman" w:hAnsi="Times New Roman"/>
          <w:bCs/>
          <w:iCs/>
          <w:lang w:eastAsia="ar-SA"/>
        </w:rPr>
        <w:t>По окончании времени, отведенного на подготовку:</w:t>
      </w:r>
    </w:p>
    <w:p w:rsidR="00362F74" w:rsidRPr="00362F74" w:rsidRDefault="00362F74" w:rsidP="00362F74">
      <w:pPr>
        <w:jc w:val="both"/>
        <w:rPr>
          <w:rFonts w:ascii="Times New Roman" w:hAnsi="Times New Roman"/>
          <w:bCs/>
          <w:iCs/>
          <w:lang w:eastAsia="ar-SA"/>
        </w:rPr>
      </w:pPr>
      <w:r w:rsidRPr="00362F74">
        <w:rPr>
          <w:rFonts w:ascii="Times New Roman" w:hAnsi="Times New Roman"/>
          <w:bCs/>
          <w:iCs/>
          <w:lang w:eastAsia="ar-SA"/>
        </w:rPr>
        <w:t>- в случае проведения промежуточной аттестации в устной форме студенты начинают отвечать с соблюдением установленной преподавателем очередности и отвечают на дополнительные вопросы; оценка объявляется по завершении ответов на дополнительные вопросы;</w:t>
      </w:r>
    </w:p>
    <w:p w:rsidR="00362F74" w:rsidRPr="00362F74" w:rsidRDefault="00362F74" w:rsidP="00362F74">
      <w:pPr>
        <w:suppressAutoHyphens/>
        <w:jc w:val="both"/>
        <w:rPr>
          <w:rFonts w:ascii="Times New Roman" w:hAnsi="Times New Roman"/>
          <w:bCs/>
          <w:iCs/>
          <w:lang w:eastAsia="ar-SA"/>
        </w:rPr>
      </w:pPr>
      <w:r w:rsidRPr="00362F74">
        <w:rPr>
          <w:rFonts w:ascii="Times New Roman" w:hAnsi="Times New Roman"/>
          <w:bCs/>
          <w:iCs/>
          <w:lang w:eastAsia="ar-SA"/>
        </w:rPr>
        <w:t xml:space="preserve">- в случае проведения промежуточной аттестации в письменной форме письменная работа набирается студентами на компьютере в текстовом редакторе или записывается от руки; по завершении студенты сохраняют работу в электронном формате, указывая в наименовании файла свою фамилию; файл размещается в </w:t>
      </w:r>
      <w:proofErr w:type="spellStart"/>
      <w:r w:rsidRPr="00362F74">
        <w:rPr>
          <w:rFonts w:ascii="Times New Roman" w:hAnsi="Times New Roman"/>
          <w:bCs/>
          <w:iCs/>
          <w:lang w:eastAsia="ar-SA"/>
        </w:rPr>
        <w:t>Moodle</w:t>
      </w:r>
      <w:proofErr w:type="spellEnd"/>
      <w:r w:rsidRPr="00362F74">
        <w:rPr>
          <w:rFonts w:ascii="Times New Roman" w:hAnsi="Times New Roman"/>
          <w:bCs/>
          <w:iCs/>
          <w:lang w:eastAsia="ar-SA"/>
        </w:rPr>
        <w:t xml:space="preserve"> или в чате видеоконференции;</w:t>
      </w:r>
      <w:r w:rsidRPr="00362F74">
        <w:rPr>
          <w:rFonts w:ascii="Times New Roman" w:hAnsi="Times New Roman"/>
          <w:bCs/>
          <w:iCs/>
          <w:lang w:eastAsia="ar-SA"/>
        </w:rPr>
        <w:br/>
      </w:r>
    </w:p>
    <w:p w:rsidR="00362F74" w:rsidRPr="00362F74" w:rsidRDefault="00362F74" w:rsidP="00362F74">
      <w:pPr>
        <w:spacing w:before="100" w:beforeAutospacing="1" w:after="100" w:afterAutospacing="1"/>
        <w:jc w:val="both"/>
        <w:rPr>
          <w:rFonts w:ascii="Times New Roman" w:hAnsi="Times New Roman"/>
          <w:bCs/>
          <w:iCs/>
          <w:lang w:eastAsia="ar-SA"/>
        </w:rPr>
      </w:pPr>
      <w:proofErr w:type="gramStart"/>
      <w:r w:rsidRPr="00362F74">
        <w:rPr>
          <w:rFonts w:ascii="Times New Roman" w:hAnsi="Times New Roman"/>
          <w:bCs/>
          <w:iCs/>
          <w:lang w:eastAsia="ar-SA"/>
        </w:rPr>
        <w:t>При проведении промежуточной аттестации в ДОТ в форме устного ответа на теоретические вопросы и решения задачи (кейса) – оценка сообщается экзаменуемому по завершению ответа.</w:t>
      </w:r>
      <w:proofErr w:type="gramEnd"/>
    </w:p>
    <w:p w:rsidR="00362F74" w:rsidRPr="00362F74" w:rsidRDefault="00362F74" w:rsidP="00362F74">
      <w:pPr>
        <w:spacing w:before="100" w:beforeAutospacing="1" w:after="100" w:afterAutospacing="1"/>
        <w:jc w:val="both"/>
        <w:rPr>
          <w:rFonts w:ascii="Times New Roman" w:hAnsi="Times New Roman"/>
          <w:bCs/>
          <w:iCs/>
          <w:lang w:eastAsia="ar-SA"/>
        </w:rPr>
      </w:pPr>
      <w:r w:rsidRPr="00362F74">
        <w:rPr>
          <w:rFonts w:ascii="Times New Roman" w:hAnsi="Times New Roman"/>
          <w:bCs/>
          <w:iCs/>
          <w:lang w:eastAsia="ar-SA"/>
        </w:rPr>
        <w:t>При проведении промежуточной аттестации в ДОТ  в форме письменного ответа на теоретические вопросы и решения задачи (кейса) – в течение 24 часов преподаватель проверяет работы, выставляет оценки и доводит информацию до студентов.</w:t>
      </w:r>
    </w:p>
    <w:p w:rsidR="00362F74" w:rsidRPr="00362F74" w:rsidRDefault="00362F74" w:rsidP="00362F74">
      <w:pPr>
        <w:jc w:val="both"/>
        <w:rPr>
          <w:rFonts w:ascii="Times New Roman" w:hAnsi="Times New Roman"/>
          <w:b/>
          <w:bdr w:val="none" w:sz="0" w:space="0" w:color="auto" w:frame="1"/>
        </w:rPr>
      </w:pPr>
      <w:r w:rsidRPr="00362F74">
        <w:rPr>
          <w:rFonts w:ascii="Times New Roman" w:hAnsi="Times New Roman"/>
          <w:b/>
          <w:bdr w:val="none" w:sz="0" w:space="0" w:color="auto" w:frame="1"/>
        </w:rPr>
        <w:t>При проведении промежуточной аттестации в СДО в форме тестирования</w:t>
      </w:r>
    </w:p>
    <w:p w:rsidR="00362F74" w:rsidRPr="00362F74" w:rsidRDefault="00362F74" w:rsidP="00362F74">
      <w:pPr>
        <w:suppressAutoHyphens/>
        <w:jc w:val="both"/>
        <w:rPr>
          <w:rFonts w:ascii="Times New Roman" w:eastAsia="Calibri" w:hAnsi="Times New Roman"/>
          <w:i/>
          <w:color w:val="000000"/>
          <w:lang w:eastAsia="ar-SA"/>
        </w:rPr>
      </w:pPr>
    </w:p>
    <w:p w:rsidR="00362F74" w:rsidRPr="00362F74" w:rsidRDefault="00362F74" w:rsidP="00362F74">
      <w:pPr>
        <w:suppressAutoHyphens/>
        <w:jc w:val="both"/>
        <w:rPr>
          <w:rFonts w:ascii="Times New Roman" w:hAnsi="Times New Roman"/>
          <w:bCs/>
          <w:iCs/>
          <w:lang w:eastAsia="ar-SA"/>
        </w:rPr>
      </w:pPr>
      <w:r w:rsidRPr="00362F74">
        <w:rPr>
          <w:rFonts w:ascii="Times New Roman" w:hAnsi="Times New Roman"/>
          <w:bCs/>
          <w:iCs/>
          <w:lang w:eastAsia="ar-SA"/>
        </w:rPr>
        <w:t xml:space="preserve">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либо  </w:t>
      </w:r>
      <w:proofErr w:type="gramStart"/>
      <w:r w:rsidRPr="00362F74">
        <w:rPr>
          <w:rFonts w:ascii="Times New Roman" w:hAnsi="Times New Roman"/>
          <w:bCs/>
          <w:iCs/>
          <w:lang w:eastAsia="ar-SA"/>
        </w:rPr>
        <w:t>один</w:t>
      </w:r>
      <w:proofErr w:type="gramEnd"/>
      <w:r w:rsidRPr="00362F74">
        <w:rPr>
          <w:rFonts w:ascii="Times New Roman" w:hAnsi="Times New Roman"/>
          <w:bCs/>
          <w:iCs/>
          <w:lang w:eastAsia="ar-SA"/>
        </w:rPr>
        <w:t xml:space="preserve"> либо несколько верных ответов, соответствующих представленному заданию. </w:t>
      </w:r>
    </w:p>
    <w:p w:rsidR="00362F74" w:rsidRPr="00362F74" w:rsidRDefault="00362F74" w:rsidP="00362F74">
      <w:pPr>
        <w:suppressAutoHyphens/>
        <w:jc w:val="both"/>
        <w:rPr>
          <w:rFonts w:ascii="Times New Roman" w:hAnsi="Times New Roman"/>
          <w:bCs/>
          <w:iCs/>
          <w:lang w:eastAsia="ar-SA"/>
        </w:rPr>
      </w:pPr>
      <w:r w:rsidRPr="00362F74">
        <w:rPr>
          <w:rFonts w:ascii="Times New Roman" w:hAnsi="Times New Roman"/>
          <w:bCs/>
          <w:iCs/>
          <w:lang w:eastAsia="ar-SA"/>
        </w:rPr>
        <w:t xml:space="preserve">На выполнение теста отводится  не более 30 минут. После выполнения теста происходит автоматическая оценка выполнения. Результат отображается в личном кабинете </w:t>
      </w:r>
      <w:proofErr w:type="gramStart"/>
      <w:r w:rsidRPr="00362F74">
        <w:rPr>
          <w:rFonts w:ascii="Times New Roman" w:hAnsi="Times New Roman"/>
          <w:bCs/>
          <w:iCs/>
          <w:lang w:eastAsia="ar-SA"/>
        </w:rPr>
        <w:t>обучающегося</w:t>
      </w:r>
      <w:proofErr w:type="gramEnd"/>
      <w:r w:rsidRPr="00362F74">
        <w:rPr>
          <w:rFonts w:ascii="Times New Roman" w:hAnsi="Times New Roman"/>
          <w:bCs/>
          <w:iCs/>
          <w:lang w:eastAsia="ar-SA"/>
        </w:rPr>
        <w:t xml:space="preserve">. </w:t>
      </w:r>
    </w:p>
    <w:p w:rsidR="00362F74" w:rsidRPr="00362F74" w:rsidRDefault="00362F74" w:rsidP="00362F74">
      <w:pPr>
        <w:spacing w:line="360" w:lineRule="auto"/>
        <w:ind w:firstLine="709"/>
        <w:jc w:val="both"/>
        <w:rPr>
          <w:rFonts w:ascii="Times New Roman" w:eastAsia="Calibri" w:hAnsi="Times New Roman"/>
          <w:i/>
        </w:rPr>
      </w:pPr>
    </w:p>
    <w:p w:rsidR="008A3F23" w:rsidRPr="00F91520" w:rsidRDefault="008A3F23" w:rsidP="00EF71A5">
      <w:pPr>
        <w:spacing w:before="40"/>
        <w:ind w:left="567"/>
        <w:jc w:val="center"/>
        <w:rPr>
          <w:rFonts w:ascii="Times New Roman" w:hAnsi="Times New Roman"/>
          <w:b/>
          <w:bCs/>
          <w:sz w:val="28"/>
          <w:szCs w:val="28"/>
        </w:rPr>
      </w:pPr>
    </w:p>
    <w:p w:rsidR="00FB6311" w:rsidRPr="00F91520" w:rsidRDefault="00FB6311" w:rsidP="004C7CFD">
      <w:pPr>
        <w:pStyle w:val="1"/>
        <w:rPr>
          <w:b w:val="0"/>
          <w:bCs w:val="0"/>
          <w:sz w:val="28"/>
          <w:szCs w:val="28"/>
        </w:rPr>
      </w:pPr>
      <w:bookmarkStart w:id="37" w:name="_Toc487116253"/>
      <w:r w:rsidRPr="00F91520">
        <w:rPr>
          <w:sz w:val="28"/>
          <w:szCs w:val="28"/>
        </w:rPr>
        <w:t xml:space="preserve">5. Методические указания для </w:t>
      </w:r>
      <w:proofErr w:type="gramStart"/>
      <w:r w:rsidRPr="00F91520">
        <w:rPr>
          <w:sz w:val="28"/>
          <w:szCs w:val="28"/>
        </w:rPr>
        <w:t>обучающихся</w:t>
      </w:r>
      <w:proofErr w:type="gramEnd"/>
      <w:r w:rsidRPr="00F91520">
        <w:rPr>
          <w:sz w:val="28"/>
          <w:szCs w:val="28"/>
        </w:rPr>
        <w:t xml:space="preserve"> по освоению дисциплины</w:t>
      </w:r>
      <w:bookmarkEnd w:id="37"/>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Цель методических рекомендаций - обеспечить студенту оптимальную организацию процесса изучения дисциплины, а также выполнения различных форм самостоятельной работы.</w:t>
      </w:r>
    </w:p>
    <w:p w:rsidR="00363939" w:rsidRPr="00456881" w:rsidRDefault="00363939" w:rsidP="00363939">
      <w:pPr>
        <w:autoSpaceDE w:val="0"/>
        <w:autoSpaceDN w:val="0"/>
        <w:adjustRightInd w:val="0"/>
        <w:ind w:firstLine="709"/>
        <w:rPr>
          <w:rFonts w:ascii="Times New Roman" w:hAnsi="Times New Roman"/>
          <w:b/>
          <w:bCs/>
          <w:color w:val="000000" w:themeColor="text1"/>
        </w:rPr>
      </w:pPr>
      <w:r w:rsidRPr="00456881">
        <w:rPr>
          <w:rFonts w:ascii="Times New Roman" w:hAnsi="Times New Roman"/>
        </w:rPr>
        <w:t xml:space="preserve">Студентам необходимо ознакомиться: с содержанием рабочей программы дисциплины, с целями и задачами дисциплины, ее связями с другими дисциплинами образовательной </w:t>
      </w:r>
      <w:r w:rsidRPr="00456881">
        <w:rPr>
          <w:rFonts w:ascii="Times New Roman" w:hAnsi="Times New Roman"/>
        </w:rPr>
        <w:lastRenderedPageBreak/>
        <w:t>программы, методическими разработками по данной дисциплине, имеющимся на образовательном портале и сайте кафедры, с графиком консультаций преподавателей кафедры.</w:t>
      </w:r>
    </w:p>
    <w:p w:rsidR="00363939" w:rsidRDefault="00363939" w:rsidP="00363939">
      <w:pPr>
        <w:pStyle w:val="western"/>
        <w:shd w:val="clear" w:color="auto" w:fill="FFFFFF"/>
        <w:spacing w:before="0" w:beforeAutospacing="0" w:after="0" w:afterAutospacing="0"/>
        <w:ind w:firstLine="709"/>
        <w:jc w:val="center"/>
        <w:rPr>
          <w:b/>
          <w:bCs/>
          <w:i/>
          <w:iCs/>
        </w:rPr>
      </w:pPr>
    </w:p>
    <w:p w:rsidR="00363939" w:rsidRPr="00456881" w:rsidRDefault="00363939" w:rsidP="00363939">
      <w:pPr>
        <w:pStyle w:val="western"/>
        <w:shd w:val="clear" w:color="auto" w:fill="FFFFFF"/>
        <w:spacing w:before="0" w:beforeAutospacing="0" w:after="0" w:afterAutospacing="0"/>
        <w:ind w:firstLine="709"/>
        <w:jc w:val="center"/>
        <w:rPr>
          <w:b/>
          <w:bCs/>
          <w:color w:val="000000" w:themeColor="text1"/>
        </w:rPr>
      </w:pPr>
      <w:r w:rsidRPr="00456881">
        <w:rPr>
          <w:b/>
          <w:bCs/>
          <w:i/>
          <w:iCs/>
        </w:rPr>
        <w:t>Рекомендации по подготовке к лекционным занятиям (теоретический курс).</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Изучение дисциплины требует систематического и последовательного накопления</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знаний, следовательно, пропуски отдельных тем не позволяют глубоко освоить предмет.</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Именно поэтому контроль над систематической работой студентов всегда находится в центре внимания кафедры.</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Студентам необходимо:</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 перед каждой лекцией просматривать рабочую программу дисциплины, что</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позволит сэкономить время на записывание темы лекции, ее основных вопросов,</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рекомендуемой литературы;</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363939" w:rsidRPr="00456881" w:rsidRDefault="00363939" w:rsidP="00363939">
      <w:pPr>
        <w:autoSpaceDE w:val="0"/>
        <w:autoSpaceDN w:val="0"/>
        <w:adjustRightInd w:val="0"/>
        <w:ind w:firstLine="709"/>
        <w:rPr>
          <w:rFonts w:ascii="Times New Roman" w:hAnsi="Times New Roman"/>
          <w:b/>
          <w:bCs/>
          <w:color w:val="000000" w:themeColor="text1"/>
        </w:rPr>
      </w:pPr>
      <w:r w:rsidRPr="00456881">
        <w:rPr>
          <w:rFonts w:ascii="Times New Roman" w:hAnsi="Times New Roman"/>
        </w:rPr>
        <w:t>-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63939" w:rsidRDefault="00363939" w:rsidP="00363939">
      <w:pPr>
        <w:pStyle w:val="western"/>
        <w:shd w:val="clear" w:color="auto" w:fill="FFFFFF"/>
        <w:spacing w:before="0" w:beforeAutospacing="0" w:after="0" w:afterAutospacing="0"/>
        <w:ind w:firstLine="709"/>
        <w:jc w:val="center"/>
        <w:rPr>
          <w:b/>
          <w:bCs/>
          <w:i/>
          <w:iCs/>
        </w:rPr>
      </w:pPr>
    </w:p>
    <w:p w:rsidR="00363939" w:rsidRPr="00456881" w:rsidRDefault="00363939" w:rsidP="00363939">
      <w:pPr>
        <w:pStyle w:val="western"/>
        <w:shd w:val="clear" w:color="auto" w:fill="FFFFFF"/>
        <w:spacing w:before="0" w:beforeAutospacing="0" w:after="0" w:afterAutospacing="0"/>
        <w:ind w:firstLine="709"/>
        <w:jc w:val="center"/>
        <w:rPr>
          <w:b/>
          <w:bCs/>
          <w:color w:val="000000" w:themeColor="text1"/>
        </w:rPr>
      </w:pPr>
      <w:r w:rsidRPr="00456881">
        <w:rPr>
          <w:b/>
          <w:bCs/>
          <w:i/>
          <w:iCs/>
        </w:rPr>
        <w:t>Рекомендации по подготовке к практическим (семинарским) занятиям.</w:t>
      </w:r>
    </w:p>
    <w:p w:rsidR="00363939" w:rsidRPr="00456881" w:rsidRDefault="00363939" w:rsidP="00363939">
      <w:pPr>
        <w:pStyle w:val="western"/>
        <w:shd w:val="clear" w:color="auto" w:fill="FFFFFF"/>
        <w:spacing w:before="0" w:beforeAutospacing="0" w:after="0" w:afterAutospacing="0"/>
        <w:ind w:firstLine="709"/>
        <w:rPr>
          <w:b/>
          <w:bCs/>
          <w:color w:val="000000" w:themeColor="text1"/>
        </w:rPr>
      </w:pPr>
      <w:r w:rsidRPr="00456881">
        <w:t>Студентам следует:</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xml:space="preserve">- приносить с собой рекомендованную преподавателем литературу к </w:t>
      </w:r>
      <w:proofErr w:type="gramStart"/>
      <w:r w:rsidRPr="00456881">
        <w:rPr>
          <w:rFonts w:ascii="Times New Roman" w:hAnsi="Times New Roman"/>
        </w:rPr>
        <w:t>конкретному</w:t>
      </w:r>
      <w:proofErr w:type="gramEnd"/>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занятию;</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xml:space="preserve">- до очередного практического занятия по </w:t>
      </w:r>
      <w:proofErr w:type="gramStart"/>
      <w:r w:rsidRPr="00456881">
        <w:rPr>
          <w:rFonts w:ascii="Times New Roman" w:hAnsi="Times New Roman"/>
        </w:rPr>
        <w:t>рекомендованным</w:t>
      </w:r>
      <w:proofErr w:type="gramEnd"/>
      <w:r w:rsidRPr="00456881">
        <w:rPr>
          <w:rFonts w:ascii="Times New Roman" w:hAnsi="Times New Roman"/>
        </w:rPr>
        <w:t xml:space="preserve"> литературным</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источникам проработать теоретический материал, соответствующей темы занятия и</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отработать задания, определённые для подготовки к практическому занятию;</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при подготовке к практическим занятиям следует обязательно использовать не</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только лекции, учебную литературу, но и нормативно-правовые акты и материалы</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правоприменительной практики;</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теоретический материал следует соотносить с правовыми нормами, так как в них</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 xml:space="preserve">могут быть внесены изменения, дополнения, которые не всегда отражены </w:t>
      </w:r>
      <w:proofErr w:type="gramStart"/>
      <w:r w:rsidRPr="00456881">
        <w:rPr>
          <w:rFonts w:ascii="Times New Roman" w:hAnsi="Times New Roman"/>
        </w:rPr>
        <w:t>в</w:t>
      </w:r>
      <w:proofErr w:type="gramEnd"/>
      <w:r w:rsidRPr="00456881">
        <w:rPr>
          <w:rFonts w:ascii="Times New Roman" w:hAnsi="Times New Roman"/>
        </w:rPr>
        <w:t xml:space="preserve"> учебной</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литературе;</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в начале занятий задать преподавателю вопросы по материалу, вызвавшему</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 xml:space="preserve">затруднения в его понимании и освоении при решении задач, заданных </w:t>
      </w:r>
      <w:proofErr w:type="gramStart"/>
      <w:r w:rsidRPr="00456881">
        <w:rPr>
          <w:rFonts w:ascii="Times New Roman" w:hAnsi="Times New Roman"/>
        </w:rPr>
        <w:t>для</w:t>
      </w:r>
      <w:proofErr w:type="gramEnd"/>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самостоятельного решения;</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в ходе практического занятия давать конкретные, четкие ответы по существу</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вопросов;</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на занятии доводить каждую задачу до окончательного решения, демонстрировать</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понимание проведенных расчетов (анализов, ситуаций), в случае затруднений обращаться к преподавателю.</w:t>
      </w:r>
    </w:p>
    <w:p w:rsidR="00363939" w:rsidRDefault="00363939" w:rsidP="00363939">
      <w:pPr>
        <w:pStyle w:val="western"/>
        <w:shd w:val="clear" w:color="auto" w:fill="FFFFFF"/>
        <w:spacing w:before="0" w:beforeAutospacing="0" w:after="0" w:afterAutospacing="0"/>
        <w:ind w:firstLine="709"/>
        <w:rPr>
          <w:b/>
          <w:bCs/>
          <w:i/>
          <w:iCs/>
        </w:rPr>
      </w:pPr>
    </w:p>
    <w:p w:rsidR="00363939" w:rsidRPr="00456881" w:rsidRDefault="00363939" w:rsidP="00363939">
      <w:pPr>
        <w:pStyle w:val="western"/>
        <w:shd w:val="clear" w:color="auto" w:fill="FFFFFF"/>
        <w:spacing w:before="0" w:beforeAutospacing="0" w:after="0" w:afterAutospacing="0"/>
        <w:ind w:firstLine="709"/>
      </w:pPr>
      <w:r w:rsidRPr="00456881">
        <w:rPr>
          <w:b/>
          <w:bCs/>
          <w:i/>
          <w:iCs/>
        </w:rPr>
        <w:t>Методические рекомендации по подготовке доклада.</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Одной из форм самостоятельной работы студента является подготовка научного</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доклада, для обсуждения его на практическом (семинарском) занятии по темам 1, 2, 4.</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xml:space="preserve">Цель научного доклада - развитие у студентов навыков аналитической работы </w:t>
      </w:r>
      <w:proofErr w:type="gramStart"/>
      <w:r w:rsidRPr="00456881">
        <w:rPr>
          <w:rFonts w:ascii="Times New Roman" w:hAnsi="Times New Roman"/>
        </w:rPr>
        <w:t>с</w:t>
      </w:r>
      <w:proofErr w:type="gramEnd"/>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научной литературой, анализа дискуссионных научных позиций, аргументации</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 xml:space="preserve">собственных взглядов. </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Подготовка научных докладов также развивает творческий потенциал студентов.</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Научный доклад готовится под руководством преподавателя, который ведет практические (семинарские) занятия.</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lastRenderedPageBreak/>
        <w:t>Рекомендации студенту:</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xml:space="preserve">- перед началом работы по написанию научного доклада согласовать </w:t>
      </w:r>
      <w:proofErr w:type="gramStart"/>
      <w:r w:rsidRPr="00456881">
        <w:rPr>
          <w:rFonts w:ascii="Times New Roman" w:hAnsi="Times New Roman"/>
        </w:rPr>
        <w:t>с</w:t>
      </w:r>
      <w:proofErr w:type="gramEnd"/>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преподавателем тему, структуру, литературу, а также обсудить ключевые вопросы, которые следует раскрыть в докладе;</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представить доклад научному руководителю в письменной форме;</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выступить на семинарском занятии с 10-минутной презентацией своего научного</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доклада, ответить на вопросы студентов группы.</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Требования:</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xml:space="preserve">- к оформлению научного доклада: шрифт – </w:t>
      </w:r>
      <w:proofErr w:type="spellStart"/>
      <w:r w:rsidRPr="00456881">
        <w:rPr>
          <w:rFonts w:ascii="Times New Roman" w:hAnsi="Times New Roman"/>
        </w:rPr>
        <w:t>Times</w:t>
      </w:r>
      <w:proofErr w:type="spellEnd"/>
      <w:r w:rsidRPr="00456881">
        <w:rPr>
          <w:rFonts w:ascii="Times New Roman" w:hAnsi="Times New Roman"/>
        </w:rPr>
        <w:t xml:space="preserve"> </w:t>
      </w:r>
      <w:proofErr w:type="spellStart"/>
      <w:r w:rsidRPr="00456881">
        <w:rPr>
          <w:rFonts w:ascii="Times New Roman" w:hAnsi="Times New Roman"/>
        </w:rPr>
        <w:t>New</w:t>
      </w:r>
      <w:proofErr w:type="spellEnd"/>
      <w:r w:rsidRPr="00456881">
        <w:rPr>
          <w:rFonts w:ascii="Times New Roman" w:hAnsi="Times New Roman"/>
        </w:rPr>
        <w:t xml:space="preserve"> </w:t>
      </w:r>
      <w:proofErr w:type="spellStart"/>
      <w:r w:rsidRPr="00456881">
        <w:rPr>
          <w:rFonts w:ascii="Times New Roman" w:hAnsi="Times New Roman"/>
        </w:rPr>
        <w:t>Roman</w:t>
      </w:r>
      <w:proofErr w:type="spellEnd"/>
      <w:r w:rsidRPr="00456881">
        <w:rPr>
          <w:rFonts w:ascii="Times New Roman" w:hAnsi="Times New Roman"/>
        </w:rPr>
        <w:t>, размер шрифта - 14,</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межстрочный интервал - 1,5, размер полей - 2,5 см, отступ в начале абзаца - 1,25 см,</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форматирование по ширине); листы доклада скреплены скоросшивателем. На титульном</w:t>
      </w:r>
    </w:p>
    <w:p w:rsidR="00363939" w:rsidRPr="00456881" w:rsidRDefault="00363939" w:rsidP="00363939">
      <w:pPr>
        <w:autoSpaceDE w:val="0"/>
        <w:autoSpaceDN w:val="0"/>
        <w:adjustRightInd w:val="0"/>
        <w:rPr>
          <w:rFonts w:ascii="Times New Roman" w:hAnsi="Times New Roman"/>
        </w:rPr>
      </w:pPr>
      <w:proofErr w:type="gramStart"/>
      <w:r w:rsidRPr="00456881">
        <w:rPr>
          <w:rFonts w:ascii="Times New Roman" w:hAnsi="Times New Roman"/>
        </w:rPr>
        <w:t>листе</w:t>
      </w:r>
      <w:proofErr w:type="gramEnd"/>
      <w:r w:rsidRPr="00456881">
        <w:rPr>
          <w:rFonts w:ascii="Times New Roman" w:hAnsi="Times New Roman"/>
        </w:rPr>
        <w:t xml:space="preserve"> указывается наименование учебного заведения, название кафедры, наименование</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дисциплины, тема доклада, ФИО студента;</w:t>
      </w:r>
    </w:p>
    <w:p w:rsidR="00363939" w:rsidRPr="00456881" w:rsidRDefault="00363939" w:rsidP="00363939">
      <w:pPr>
        <w:autoSpaceDE w:val="0"/>
        <w:autoSpaceDN w:val="0"/>
        <w:adjustRightInd w:val="0"/>
        <w:ind w:firstLine="709"/>
        <w:rPr>
          <w:rFonts w:ascii="Times New Roman" w:hAnsi="Times New Roman"/>
        </w:rPr>
      </w:pPr>
      <w:proofErr w:type="gramStart"/>
      <w:r w:rsidRPr="00456881">
        <w:rPr>
          <w:rFonts w:ascii="Times New Roman" w:hAnsi="Times New Roman"/>
        </w:rPr>
        <w:t>- к структуре доклада - оглавление, введение (указывается актуальность, цель и</w:t>
      </w:r>
      <w:proofErr w:type="gramEnd"/>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 xml:space="preserve">задачи), основная часть, выводы автора, список литературы (не менее 5 позиций). </w:t>
      </w:r>
    </w:p>
    <w:p w:rsidR="00363939" w:rsidRPr="00456881" w:rsidRDefault="00363939" w:rsidP="00363939">
      <w:pPr>
        <w:autoSpaceDE w:val="0"/>
        <w:autoSpaceDN w:val="0"/>
        <w:adjustRightInd w:val="0"/>
        <w:ind w:firstLine="709"/>
        <w:rPr>
          <w:rFonts w:ascii="Times New Roman" w:hAnsi="Times New Roman"/>
          <w:b/>
          <w:bCs/>
          <w:color w:val="000000" w:themeColor="text1"/>
        </w:rPr>
      </w:pPr>
      <w:r w:rsidRPr="00456881">
        <w:rPr>
          <w:rFonts w:ascii="Times New Roman" w:hAnsi="Times New Roman"/>
        </w:rPr>
        <w:t>Объем согласовывается с преподавателей. В конце работы ставится дата ее выполнения и подпись студента, выполнившего работу.</w:t>
      </w:r>
    </w:p>
    <w:p w:rsidR="00363939" w:rsidRDefault="00363939" w:rsidP="00363939">
      <w:pPr>
        <w:autoSpaceDE w:val="0"/>
        <w:autoSpaceDN w:val="0"/>
        <w:adjustRightInd w:val="0"/>
        <w:ind w:firstLine="709"/>
        <w:rPr>
          <w:rFonts w:ascii="Times New Roman" w:hAnsi="Times New Roman"/>
          <w:b/>
          <w:bCs/>
          <w:i/>
          <w:iCs/>
        </w:rPr>
      </w:pPr>
    </w:p>
    <w:p w:rsidR="00363939" w:rsidRPr="00456881" w:rsidRDefault="00363939" w:rsidP="00363939">
      <w:pPr>
        <w:autoSpaceDE w:val="0"/>
        <w:autoSpaceDN w:val="0"/>
        <w:adjustRightInd w:val="0"/>
        <w:ind w:firstLine="709"/>
        <w:rPr>
          <w:rFonts w:ascii="Times New Roman" w:hAnsi="Times New Roman"/>
          <w:b/>
          <w:bCs/>
          <w:i/>
          <w:iCs/>
        </w:rPr>
      </w:pPr>
      <w:r w:rsidRPr="00456881">
        <w:rPr>
          <w:rFonts w:ascii="Times New Roman" w:hAnsi="Times New Roman"/>
          <w:b/>
          <w:bCs/>
          <w:i/>
          <w:iCs/>
        </w:rPr>
        <w:t>Методические рекомендации по выполнению различных форм самостоятельных домашних заданий.</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Самостоятельная работа студентов включает в себя выполнение различного рода</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 xml:space="preserve">заданий, которые ориентированы на более глубокое усвоение материала </w:t>
      </w:r>
      <w:proofErr w:type="gramStart"/>
      <w:r w:rsidRPr="00456881">
        <w:rPr>
          <w:rFonts w:ascii="Times New Roman" w:hAnsi="Times New Roman"/>
        </w:rPr>
        <w:t>изучаемой</w:t>
      </w:r>
      <w:proofErr w:type="gramEnd"/>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дисциплины. По каждой теме учебной дисциплины студентам предлагается перечень</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заданий для самостоятельной работы.</w:t>
      </w:r>
    </w:p>
    <w:p w:rsidR="00363939" w:rsidRPr="00456881" w:rsidRDefault="00363939" w:rsidP="00363939">
      <w:pPr>
        <w:autoSpaceDE w:val="0"/>
        <w:autoSpaceDN w:val="0"/>
        <w:adjustRightInd w:val="0"/>
        <w:ind w:firstLine="709"/>
        <w:rPr>
          <w:rFonts w:ascii="Times New Roman" w:hAnsi="Times New Roman"/>
        </w:rPr>
      </w:pPr>
      <w:proofErr w:type="gramStart"/>
      <w:r w:rsidRPr="00456881">
        <w:rPr>
          <w:rFonts w:ascii="Times New Roman" w:hAnsi="Times New Roman"/>
        </w:rPr>
        <w:t>К выполнению заданий для самостоятельной работы предъявляются следующие</w:t>
      </w:r>
      <w:proofErr w:type="gramEnd"/>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Студентам следует:</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руководствоваться графиком самостоятельной работы, определенным РПД;</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xml:space="preserve">- выполнять все плановые задания, выдаваемые преподавателем </w:t>
      </w:r>
      <w:proofErr w:type="gramStart"/>
      <w:r w:rsidRPr="00456881">
        <w:rPr>
          <w:rFonts w:ascii="Times New Roman" w:hAnsi="Times New Roman"/>
        </w:rPr>
        <w:t>для</w:t>
      </w:r>
      <w:proofErr w:type="gramEnd"/>
    </w:p>
    <w:p w:rsidR="00363939" w:rsidRPr="00456881" w:rsidRDefault="00363939" w:rsidP="00363939">
      <w:pPr>
        <w:autoSpaceDE w:val="0"/>
        <w:autoSpaceDN w:val="0"/>
        <w:adjustRightInd w:val="0"/>
        <w:rPr>
          <w:rFonts w:ascii="Times New Roman" w:hAnsi="Times New Roman"/>
        </w:rPr>
      </w:pPr>
      <w:proofErr w:type="gramStart"/>
      <w:r w:rsidRPr="00456881">
        <w:rPr>
          <w:rFonts w:ascii="Times New Roman" w:hAnsi="Times New Roman"/>
        </w:rPr>
        <w:t>самостоятельного выполнения, и разбирать на семинарах и консультациях неясные</w:t>
      </w:r>
      <w:proofErr w:type="gramEnd"/>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вопросы;</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использовать при подготовке методические разработки кафедры по написанию</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рефератов, эссе, контрольных работ;</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при подготовке к промежуточному контролю параллельно прорабатывать</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соответствующие теоретические и практические разделы дисциплины, фиксируя неясные</w:t>
      </w:r>
    </w:p>
    <w:p w:rsidR="00363939" w:rsidRPr="00456881" w:rsidRDefault="00363939" w:rsidP="00363939">
      <w:pPr>
        <w:autoSpaceDE w:val="0"/>
        <w:autoSpaceDN w:val="0"/>
        <w:adjustRightInd w:val="0"/>
        <w:rPr>
          <w:rFonts w:ascii="Times New Roman" w:hAnsi="Times New Roman"/>
          <w:b/>
          <w:bCs/>
          <w:color w:val="000000" w:themeColor="text1"/>
        </w:rPr>
      </w:pPr>
      <w:r w:rsidRPr="00456881">
        <w:rPr>
          <w:rFonts w:ascii="Times New Roman" w:hAnsi="Times New Roman"/>
        </w:rPr>
        <w:t>моменты для их обсуждения на плановой консультации.</w:t>
      </w:r>
    </w:p>
    <w:p w:rsidR="00363939" w:rsidRDefault="00363939" w:rsidP="00363939">
      <w:pPr>
        <w:pStyle w:val="western"/>
        <w:shd w:val="clear" w:color="auto" w:fill="FFFFFF"/>
        <w:spacing w:before="0" w:beforeAutospacing="0" w:after="0" w:afterAutospacing="0"/>
        <w:ind w:firstLine="709"/>
        <w:jc w:val="center"/>
        <w:rPr>
          <w:b/>
          <w:bCs/>
          <w:i/>
          <w:iCs/>
        </w:rPr>
      </w:pPr>
    </w:p>
    <w:p w:rsidR="00363939" w:rsidRPr="00456881" w:rsidRDefault="00363939" w:rsidP="00363939">
      <w:pPr>
        <w:pStyle w:val="western"/>
        <w:shd w:val="clear" w:color="auto" w:fill="FFFFFF"/>
        <w:spacing w:before="0" w:beforeAutospacing="0" w:after="0" w:afterAutospacing="0"/>
        <w:ind w:firstLine="709"/>
        <w:jc w:val="center"/>
        <w:rPr>
          <w:b/>
          <w:bCs/>
          <w:color w:val="000000" w:themeColor="text1"/>
        </w:rPr>
      </w:pPr>
      <w:r w:rsidRPr="00456881">
        <w:rPr>
          <w:b/>
          <w:bCs/>
          <w:i/>
          <w:iCs/>
        </w:rPr>
        <w:t>Методические рекомендации по работе с литературой</w:t>
      </w:r>
    </w:p>
    <w:p w:rsidR="00363939" w:rsidRPr="00456881" w:rsidRDefault="00363939" w:rsidP="00363939">
      <w:pPr>
        <w:autoSpaceDE w:val="0"/>
        <w:autoSpaceDN w:val="0"/>
        <w:adjustRightInd w:val="0"/>
        <w:ind w:firstLine="709"/>
        <w:rPr>
          <w:rFonts w:ascii="Times New Roman" w:hAnsi="Times New Roman"/>
        </w:rPr>
      </w:pPr>
      <w:proofErr w:type="gramStart"/>
      <w:r w:rsidRPr="00456881">
        <w:rPr>
          <w:rFonts w:ascii="Times New Roman" w:hAnsi="Times New Roman"/>
        </w:rPr>
        <w:t>Любая форма самостоятельной работы студента (подготовка к семинарскому</w:t>
      </w:r>
      <w:proofErr w:type="gramEnd"/>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занятию, написание эссе, контрольной работы, доклада и т.п.) начинается с изучения</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 xml:space="preserve">соответствующей </w:t>
      </w:r>
      <w:proofErr w:type="gramStart"/>
      <w:r w:rsidRPr="00456881">
        <w:rPr>
          <w:rFonts w:ascii="Times New Roman" w:hAnsi="Times New Roman"/>
        </w:rPr>
        <w:t>литературы</w:t>
      </w:r>
      <w:proofErr w:type="gramEnd"/>
      <w:r w:rsidRPr="00456881">
        <w:rPr>
          <w:rFonts w:ascii="Times New Roman" w:hAnsi="Times New Roman"/>
        </w:rPr>
        <w:t xml:space="preserve"> как в библиотеке, так и дома.</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xml:space="preserve">К каждой теме учебной дисциплины </w:t>
      </w:r>
      <w:proofErr w:type="gramStart"/>
      <w:r w:rsidRPr="00456881">
        <w:rPr>
          <w:rFonts w:ascii="Times New Roman" w:hAnsi="Times New Roman"/>
        </w:rPr>
        <w:t>подобрана</w:t>
      </w:r>
      <w:proofErr w:type="gramEnd"/>
      <w:r w:rsidRPr="00456881">
        <w:rPr>
          <w:rFonts w:ascii="Times New Roman" w:hAnsi="Times New Roman"/>
        </w:rPr>
        <w:t xml:space="preserve"> основная и дополнительная</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литература.</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Основная литература - это учебники и учебные пособия.</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Дополнительная литература - это монографии, сборники научных трудов,</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журнальные и газетные статьи, различные справочники, энциклопедии, интернет ресурсы.</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Рекомендации студенту:</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выбранную монографию или статью целесообразно внимательно просмотреть. В</w:t>
      </w:r>
    </w:p>
    <w:p w:rsidR="00363939" w:rsidRPr="00456881" w:rsidRDefault="00363939" w:rsidP="00363939">
      <w:pPr>
        <w:autoSpaceDE w:val="0"/>
        <w:autoSpaceDN w:val="0"/>
        <w:adjustRightInd w:val="0"/>
        <w:rPr>
          <w:rFonts w:ascii="Times New Roman" w:hAnsi="Times New Roman"/>
        </w:rPr>
      </w:pPr>
      <w:proofErr w:type="gramStart"/>
      <w:r w:rsidRPr="00456881">
        <w:rPr>
          <w:rFonts w:ascii="Times New Roman" w:hAnsi="Times New Roman"/>
        </w:rPr>
        <w:t>книгах</w:t>
      </w:r>
      <w:proofErr w:type="gramEnd"/>
      <w:r w:rsidRPr="00456881">
        <w:rPr>
          <w:rFonts w:ascii="Times New Roman" w:hAnsi="Times New Roman"/>
        </w:rPr>
        <w:t xml:space="preserve"> следует ознакомиться с оглавлением и научно-справочным аппаратом, прочитать</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аннотацию и предисловие. Целесообразно ее пролистать, рассмотреть иллюстрации,</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lastRenderedPageBreak/>
        <w:t>таблицы, диаграммы, приложения. Такое поверхностное ознакомление позволит узнать,</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какие главы следует читать внимательно, а какие прочитать быстро;</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в книге или журнале, принадлежащие самому студенту, ключевые позиции можно</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выделять маркером или делать пометки на полях.</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xml:space="preserve">При работе с Интернет-источником целесообразно также выделять </w:t>
      </w:r>
      <w:proofErr w:type="gramStart"/>
      <w:r w:rsidRPr="00456881">
        <w:rPr>
          <w:rFonts w:ascii="Times New Roman" w:hAnsi="Times New Roman"/>
        </w:rPr>
        <w:t>важную</w:t>
      </w:r>
      <w:proofErr w:type="gramEnd"/>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информацию;</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если книга или журнал не являются собственностью студента, то целесообразно</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записывать номера страниц, которые привлекли внимание.</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xml:space="preserve">Позже следует возвратиться к ним, перечитать или переписать </w:t>
      </w:r>
      <w:proofErr w:type="gramStart"/>
      <w:r w:rsidRPr="00456881">
        <w:rPr>
          <w:rFonts w:ascii="Times New Roman" w:hAnsi="Times New Roman"/>
        </w:rPr>
        <w:t>нужную</w:t>
      </w:r>
      <w:proofErr w:type="gramEnd"/>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 xml:space="preserve">информацию. Физическое действие по записыванию помогает прочно заложить </w:t>
      </w:r>
      <w:proofErr w:type="gramStart"/>
      <w:r w:rsidRPr="00456881">
        <w:rPr>
          <w:rFonts w:ascii="Times New Roman" w:hAnsi="Times New Roman"/>
        </w:rPr>
        <w:t>данную</w:t>
      </w:r>
      <w:proofErr w:type="gramEnd"/>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информацию в «банк памяти».</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Выделяются следующие виды записей при работе с литературой:</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Конспект - краткая схематическая запись основного содержания научной работы.</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Целью является не переписывание произведения, а выявление его логики, системы</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доказательств, основных выводов. Хороший конспект должен сочетать полноту изложения</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с краткостью.</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Цитата - точное воспроизведение текста. Заключается в кавычки. Точно</w:t>
      </w:r>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указывается страница источника.</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 xml:space="preserve">Тезисы - концентрированное изложение основных положений </w:t>
      </w:r>
      <w:proofErr w:type="gramStart"/>
      <w:r w:rsidRPr="00456881">
        <w:rPr>
          <w:rFonts w:ascii="Times New Roman" w:hAnsi="Times New Roman"/>
        </w:rPr>
        <w:t>прочитанного</w:t>
      </w:r>
      <w:proofErr w:type="gramEnd"/>
    </w:p>
    <w:p w:rsidR="00363939" w:rsidRPr="00456881" w:rsidRDefault="00363939" w:rsidP="00363939">
      <w:pPr>
        <w:autoSpaceDE w:val="0"/>
        <w:autoSpaceDN w:val="0"/>
        <w:adjustRightInd w:val="0"/>
        <w:rPr>
          <w:rFonts w:ascii="Times New Roman" w:hAnsi="Times New Roman"/>
        </w:rPr>
      </w:pPr>
      <w:r w:rsidRPr="00456881">
        <w:rPr>
          <w:rFonts w:ascii="Times New Roman" w:hAnsi="Times New Roman"/>
        </w:rPr>
        <w:t>материала.</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Аннотация - очень краткое изложение содержания прочитанной работы.</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Резюме - наиболее общие выводы и положения работы, ее концептуальные итоги.</w:t>
      </w:r>
    </w:p>
    <w:p w:rsidR="00363939" w:rsidRPr="00456881" w:rsidRDefault="00363939" w:rsidP="00363939">
      <w:pPr>
        <w:autoSpaceDE w:val="0"/>
        <w:autoSpaceDN w:val="0"/>
        <w:adjustRightInd w:val="0"/>
        <w:ind w:firstLine="709"/>
        <w:rPr>
          <w:rFonts w:ascii="Times New Roman" w:hAnsi="Times New Roman"/>
        </w:rPr>
      </w:pPr>
      <w:r w:rsidRPr="00456881">
        <w:rPr>
          <w:rFonts w:ascii="Times New Roman" w:hAnsi="Times New Roman"/>
        </w:rPr>
        <w:t>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w:t>
      </w:r>
    </w:p>
    <w:p w:rsidR="00FB6311" w:rsidRPr="00F91520" w:rsidRDefault="00FB6311" w:rsidP="00EF71A5">
      <w:pPr>
        <w:pStyle w:val="Default"/>
      </w:pPr>
    </w:p>
    <w:p w:rsidR="00363939" w:rsidRPr="00363939" w:rsidRDefault="00363939" w:rsidP="00363939">
      <w:pPr>
        <w:autoSpaceDE w:val="0"/>
        <w:autoSpaceDN w:val="0"/>
        <w:adjustRightInd w:val="0"/>
        <w:ind w:firstLine="709"/>
        <w:rPr>
          <w:rFonts w:ascii="Times New Roman" w:hAnsi="Times New Roman"/>
          <w:bCs/>
        </w:rPr>
      </w:pPr>
      <w:r w:rsidRPr="00363939">
        <w:rPr>
          <w:rFonts w:ascii="Times New Roman" w:hAnsi="Times New Roman"/>
          <w:bCs/>
        </w:rPr>
        <w:t>Опрос.</w:t>
      </w:r>
    </w:p>
    <w:p w:rsidR="00363939" w:rsidRPr="00363939" w:rsidRDefault="00363939" w:rsidP="00363939">
      <w:pPr>
        <w:autoSpaceDE w:val="0"/>
        <w:autoSpaceDN w:val="0"/>
        <w:adjustRightInd w:val="0"/>
        <w:ind w:firstLine="709"/>
        <w:rPr>
          <w:rFonts w:ascii="Times New Roman" w:hAnsi="Times New Roman"/>
        </w:rPr>
      </w:pPr>
      <w:r w:rsidRPr="00363939">
        <w:rPr>
          <w:rFonts w:ascii="Times New Roman" w:hAnsi="Times New Roman"/>
        </w:rPr>
        <w:t xml:space="preserve">Опрос проводится по всем темам курса и реализуется на основе </w:t>
      </w:r>
      <w:proofErr w:type="spellStart"/>
      <w:r w:rsidRPr="00363939">
        <w:rPr>
          <w:rFonts w:ascii="Times New Roman" w:hAnsi="Times New Roman"/>
        </w:rPr>
        <w:t>разноуровневых</w:t>
      </w:r>
      <w:proofErr w:type="spellEnd"/>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задач и заданий:</w:t>
      </w:r>
    </w:p>
    <w:p w:rsidR="00363939" w:rsidRPr="00363939" w:rsidRDefault="00363939" w:rsidP="00363939">
      <w:pPr>
        <w:autoSpaceDE w:val="0"/>
        <w:autoSpaceDN w:val="0"/>
        <w:adjustRightInd w:val="0"/>
        <w:ind w:firstLine="709"/>
        <w:rPr>
          <w:rFonts w:ascii="Times New Roman" w:hAnsi="Times New Roman"/>
        </w:rPr>
      </w:pPr>
      <w:r w:rsidRPr="00363939">
        <w:rPr>
          <w:rFonts w:ascii="Times New Roman" w:hAnsi="Times New Roman"/>
        </w:rPr>
        <w:t xml:space="preserve">а) </w:t>
      </w:r>
      <w:r w:rsidRPr="00363939">
        <w:rPr>
          <w:rFonts w:ascii="Times New Roman" w:hAnsi="Times New Roman"/>
          <w:bCs/>
          <w:i/>
          <w:iCs/>
        </w:rPr>
        <w:t>репродуктивного уровня</w:t>
      </w:r>
      <w:r w:rsidRPr="00363939">
        <w:rPr>
          <w:rFonts w:ascii="Times New Roman" w:hAnsi="Times New Roman"/>
        </w:rPr>
        <w:t xml:space="preserve">, </w:t>
      </w:r>
      <w:proofErr w:type="gramStart"/>
      <w:r w:rsidRPr="00363939">
        <w:rPr>
          <w:rFonts w:ascii="Times New Roman" w:hAnsi="Times New Roman"/>
        </w:rPr>
        <w:t>позволяющие</w:t>
      </w:r>
      <w:proofErr w:type="gramEnd"/>
      <w:r w:rsidRPr="00363939">
        <w:rPr>
          <w:rFonts w:ascii="Times New Roman" w:hAnsi="Times New Roman"/>
        </w:rPr>
        <w:t xml:space="preserve"> оценить и диагностировать знание</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определенного раздела дисциплины.</w:t>
      </w:r>
    </w:p>
    <w:p w:rsidR="00363939" w:rsidRPr="00363939" w:rsidRDefault="00363939" w:rsidP="00363939">
      <w:pPr>
        <w:autoSpaceDE w:val="0"/>
        <w:autoSpaceDN w:val="0"/>
        <w:adjustRightInd w:val="0"/>
        <w:ind w:firstLine="709"/>
        <w:rPr>
          <w:rFonts w:ascii="Times New Roman" w:hAnsi="Times New Roman"/>
          <w:i/>
          <w:iCs/>
        </w:rPr>
      </w:pPr>
      <w:r w:rsidRPr="00363939">
        <w:rPr>
          <w:rFonts w:ascii="Times New Roman" w:hAnsi="Times New Roman"/>
        </w:rPr>
        <w:t xml:space="preserve">Разные задания этого уровня оцениваются на основании следующих </w:t>
      </w:r>
      <w:r w:rsidRPr="00363939">
        <w:rPr>
          <w:rFonts w:ascii="Times New Roman" w:hAnsi="Times New Roman"/>
          <w:i/>
          <w:iCs/>
        </w:rPr>
        <w:t>критериев:</w:t>
      </w:r>
    </w:p>
    <w:p w:rsidR="00363939" w:rsidRPr="00363939" w:rsidRDefault="00363939" w:rsidP="00363939">
      <w:pPr>
        <w:autoSpaceDE w:val="0"/>
        <w:autoSpaceDN w:val="0"/>
        <w:adjustRightInd w:val="0"/>
        <w:ind w:firstLine="709"/>
        <w:rPr>
          <w:rFonts w:ascii="Times New Roman" w:hAnsi="Times New Roman"/>
        </w:rPr>
      </w:pPr>
      <w:proofErr w:type="gramStart"/>
      <w:r w:rsidRPr="00363939">
        <w:rPr>
          <w:rFonts w:ascii="Times New Roman" w:hAnsi="Times New Roman"/>
        </w:rPr>
        <w:t>– точность воспроизведения учебного материала (воспроизведение терминов,</w:t>
      </w:r>
      <w:proofErr w:type="gramEnd"/>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алгоритмов, методик, правил, фактов и т.п.);</w:t>
      </w:r>
    </w:p>
    <w:p w:rsidR="00363939" w:rsidRPr="00363939" w:rsidRDefault="00363939" w:rsidP="00363939">
      <w:pPr>
        <w:autoSpaceDE w:val="0"/>
        <w:autoSpaceDN w:val="0"/>
        <w:adjustRightInd w:val="0"/>
        <w:ind w:firstLine="709"/>
        <w:rPr>
          <w:rFonts w:ascii="Times New Roman" w:hAnsi="Times New Roman"/>
        </w:rPr>
      </w:pPr>
      <w:r w:rsidRPr="00363939">
        <w:rPr>
          <w:rFonts w:ascii="Times New Roman" w:hAnsi="Times New Roman"/>
        </w:rPr>
        <w:t>– точность в описании фактов, явлений, процессов с использованием</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терминологии;</w:t>
      </w:r>
    </w:p>
    <w:p w:rsidR="00363939" w:rsidRPr="00363939" w:rsidRDefault="00363939" w:rsidP="00363939">
      <w:pPr>
        <w:autoSpaceDE w:val="0"/>
        <w:autoSpaceDN w:val="0"/>
        <w:adjustRightInd w:val="0"/>
        <w:ind w:firstLine="709"/>
        <w:rPr>
          <w:rFonts w:ascii="Times New Roman" w:hAnsi="Times New Roman"/>
        </w:rPr>
      </w:pPr>
      <w:r w:rsidRPr="00363939">
        <w:rPr>
          <w:rFonts w:ascii="Times New Roman" w:hAnsi="Times New Roman"/>
        </w:rPr>
        <w:t>– точность различения и выделения изученных материалов;</w:t>
      </w:r>
    </w:p>
    <w:p w:rsidR="00363939" w:rsidRPr="00363939" w:rsidRDefault="00363939" w:rsidP="00363939">
      <w:pPr>
        <w:autoSpaceDE w:val="0"/>
        <w:autoSpaceDN w:val="0"/>
        <w:adjustRightInd w:val="0"/>
        <w:ind w:firstLine="709"/>
        <w:rPr>
          <w:rFonts w:ascii="Times New Roman" w:hAnsi="Times New Roman"/>
        </w:rPr>
      </w:pPr>
      <w:r w:rsidRPr="00363939">
        <w:rPr>
          <w:rFonts w:ascii="Times New Roman" w:hAnsi="Times New Roman"/>
        </w:rPr>
        <w:t xml:space="preserve">б) </w:t>
      </w:r>
      <w:r w:rsidRPr="00363939">
        <w:rPr>
          <w:rFonts w:ascii="Times New Roman" w:hAnsi="Times New Roman"/>
          <w:bCs/>
          <w:i/>
          <w:iCs/>
        </w:rPr>
        <w:t>реконструктивного уровня</w:t>
      </w:r>
      <w:r w:rsidRPr="00363939">
        <w:rPr>
          <w:rFonts w:ascii="Times New Roman" w:hAnsi="Times New Roman"/>
        </w:rPr>
        <w:t>, позволяющие оценить и диагностировать умения</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 xml:space="preserve">синтезировать, анализировать, обобщать фактический и теоретический материал </w:t>
      </w:r>
      <w:proofErr w:type="gramStart"/>
      <w:r w:rsidRPr="00363939">
        <w:rPr>
          <w:rFonts w:ascii="Times New Roman" w:hAnsi="Times New Roman"/>
        </w:rPr>
        <w:t>с</w:t>
      </w:r>
      <w:proofErr w:type="gramEnd"/>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формулированием конкретных выводов, установлением причинно-следственных связей;</w:t>
      </w:r>
    </w:p>
    <w:p w:rsidR="00363939" w:rsidRPr="00363939" w:rsidRDefault="00363939" w:rsidP="00363939">
      <w:pPr>
        <w:autoSpaceDE w:val="0"/>
        <w:autoSpaceDN w:val="0"/>
        <w:adjustRightInd w:val="0"/>
        <w:ind w:firstLine="709"/>
        <w:rPr>
          <w:rFonts w:ascii="Times New Roman" w:hAnsi="Times New Roman"/>
        </w:rPr>
      </w:pPr>
      <w:r w:rsidRPr="00363939">
        <w:rPr>
          <w:rFonts w:ascii="Times New Roman" w:hAnsi="Times New Roman"/>
          <w:i/>
          <w:iCs/>
        </w:rPr>
        <w:t xml:space="preserve">Критерием </w:t>
      </w:r>
      <w:r w:rsidRPr="00363939">
        <w:rPr>
          <w:rFonts w:ascii="Times New Roman" w:hAnsi="Times New Roman"/>
        </w:rPr>
        <w:t>оценки является:</w:t>
      </w:r>
    </w:p>
    <w:p w:rsidR="00363939" w:rsidRPr="00363939" w:rsidRDefault="00363939" w:rsidP="00363939">
      <w:pPr>
        <w:autoSpaceDE w:val="0"/>
        <w:autoSpaceDN w:val="0"/>
        <w:adjustRightInd w:val="0"/>
        <w:ind w:firstLine="709"/>
        <w:rPr>
          <w:rFonts w:ascii="Times New Roman" w:hAnsi="Times New Roman"/>
        </w:rPr>
      </w:pPr>
      <w:r w:rsidRPr="00363939">
        <w:rPr>
          <w:rFonts w:ascii="Times New Roman" w:hAnsi="Times New Roman"/>
        </w:rPr>
        <w:t>– продемонстрирована способность анализировать и обобщать информацию;</w:t>
      </w:r>
    </w:p>
    <w:p w:rsidR="00363939" w:rsidRPr="00363939" w:rsidRDefault="00363939" w:rsidP="00363939">
      <w:pPr>
        <w:autoSpaceDE w:val="0"/>
        <w:autoSpaceDN w:val="0"/>
        <w:adjustRightInd w:val="0"/>
        <w:ind w:firstLine="709"/>
        <w:rPr>
          <w:rFonts w:ascii="Times New Roman" w:hAnsi="Times New Roman"/>
        </w:rPr>
      </w:pPr>
      <w:proofErr w:type="gramStart"/>
      <w:r w:rsidRPr="00363939">
        <w:rPr>
          <w:rFonts w:ascii="Times New Roman" w:hAnsi="Times New Roman"/>
        </w:rPr>
        <w:t>– продемонстрирована способность синтезировать на основе данных новую</w:t>
      </w:r>
      <w:proofErr w:type="gramEnd"/>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информацию;</w:t>
      </w:r>
    </w:p>
    <w:p w:rsidR="00363939" w:rsidRPr="00363939" w:rsidRDefault="00363939" w:rsidP="00363939">
      <w:pPr>
        <w:autoSpaceDE w:val="0"/>
        <w:autoSpaceDN w:val="0"/>
        <w:adjustRightInd w:val="0"/>
        <w:ind w:firstLine="709"/>
        <w:rPr>
          <w:rFonts w:ascii="Times New Roman" w:hAnsi="Times New Roman"/>
        </w:rPr>
      </w:pPr>
      <w:r w:rsidRPr="00363939">
        <w:rPr>
          <w:rFonts w:ascii="Times New Roman" w:hAnsi="Times New Roman"/>
        </w:rPr>
        <w:t>– сделаны обоснованные выводы на основе интерпретации информации,</w:t>
      </w:r>
    </w:p>
    <w:p w:rsidR="00363939" w:rsidRPr="00363939" w:rsidRDefault="00363939" w:rsidP="00363939">
      <w:pPr>
        <w:autoSpaceDE w:val="0"/>
        <w:autoSpaceDN w:val="0"/>
        <w:adjustRightInd w:val="0"/>
        <w:ind w:firstLine="709"/>
        <w:rPr>
          <w:rFonts w:ascii="Times New Roman" w:hAnsi="Times New Roman"/>
        </w:rPr>
      </w:pPr>
      <w:r w:rsidRPr="00363939">
        <w:rPr>
          <w:rFonts w:ascii="Times New Roman" w:hAnsi="Times New Roman"/>
        </w:rPr>
        <w:t>разъяснения;</w:t>
      </w:r>
    </w:p>
    <w:p w:rsidR="00363939" w:rsidRPr="00363939" w:rsidRDefault="00363939" w:rsidP="00363939">
      <w:pPr>
        <w:autoSpaceDE w:val="0"/>
        <w:autoSpaceDN w:val="0"/>
        <w:adjustRightInd w:val="0"/>
        <w:ind w:firstLine="709"/>
        <w:rPr>
          <w:rFonts w:ascii="Times New Roman" w:hAnsi="Times New Roman"/>
        </w:rPr>
      </w:pPr>
      <w:r w:rsidRPr="00363939">
        <w:rPr>
          <w:rFonts w:ascii="Times New Roman" w:hAnsi="Times New Roman"/>
        </w:rPr>
        <w:t>– установлены причинно-следственные связи, выявлены закономерности;</w:t>
      </w:r>
    </w:p>
    <w:p w:rsidR="00363939" w:rsidRPr="00363939" w:rsidRDefault="00363939" w:rsidP="00363939">
      <w:pPr>
        <w:autoSpaceDE w:val="0"/>
        <w:autoSpaceDN w:val="0"/>
        <w:adjustRightInd w:val="0"/>
        <w:ind w:firstLine="709"/>
        <w:rPr>
          <w:rFonts w:ascii="Times New Roman" w:hAnsi="Times New Roman"/>
        </w:rPr>
      </w:pPr>
      <w:r w:rsidRPr="00363939">
        <w:rPr>
          <w:rFonts w:ascii="Times New Roman" w:hAnsi="Times New Roman"/>
        </w:rPr>
        <w:t xml:space="preserve">в) </w:t>
      </w:r>
      <w:r w:rsidRPr="00363939">
        <w:rPr>
          <w:rFonts w:ascii="Times New Roman" w:hAnsi="Times New Roman"/>
          <w:bCs/>
        </w:rPr>
        <w:t>творческого уровня</w:t>
      </w:r>
      <w:r w:rsidRPr="00363939">
        <w:rPr>
          <w:rFonts w:ascii="Times New Roman" w:hAnsi="Times New Roman"/>
        </w:rPr>
        <w:t>, позволяющие оценить и диагностировать умения</w:t>
      </w:r>
    </w:p>
    <w:p w:rsidR="00363939" w:rsidRPr="00363939" w:rsidRDefault="00363939" w:rsidP="00363939">
      <w:pPr>
        <w:autoSpaceDE w:val="0"/>
        <w:autoSpaceDN w:val="0"/>
        <w:adjustRightInd w:val="0"/>
        <w:jc w:val="both"/>
        <w:rPr>
          <w:rFonts w:ascii="Times New Roman" w:hAnsi="Times New Roman"/>
        </w:rPr>
      </w:pPr>
      <w:r w:rsidRPr="00363939">
        <w:rPr>
          <w:rFonts w:ascii="Times New Roman" w:hAnsi="Times New Roman"/>
        </w:rPr>
        <w:t xml:space="preserve">интегрировать знания различных областей, аргументировать собственную точку </w:t>
      </w:r>
      <w:proofErr w:type="spellStart"/>
      <w:r w:rsidRPr="00363939">
        <w:rPr>
          <w:rFonts w:ascii="Times New Roman" w:hAnsi="Times New Roman"/>
        </w:rPr>
        <w:t>зрения</w:t>
      </w:r>
      <w:proofErr w:type="gramStart"/>
      <w:r w:rsidRPr="00363939">
        <w:rPr>
          <w:rFonts w:ascii="Times New Roman" w:hAnsi="Times New Roman"/>
        </w:rPr>
        <w:t>.о</w:t>
      </w:r>
      <w:proofErr w:type="spellEnd"/>
      <w:proofErr w:type="gramEnd"/>
      <w:r w:rsidRPr="00363939">
        <w:rPr>
          <w:rFonts w:ascii="Times New Roman" w:hAnsi="Times New Roman"/>
        </w:rPr>
        <w:t xml:space="preserve"> </w:t>
      </w:r>
    </w:p>
    <w:p w:rsidR="00363939" w:rsidRPr="00363939" w:rsidRDefault="00363939" w:rsidP="00363939">
      <w:pPr>
        <w:autoSpaceDE w:val="0"/>
        <w:autoSpaceDN w:val="0"/>
        <w:adjustRightInd w:val="0"/>
        <w:ind w:firstLine="709"/>
        <w:rPr>
          <w:rFonts w:ascii="Times New Roman" w:hAnsi="Times New Roman"/>
        </w:rPr>
      </w:pPr>
      <w:r w:rsidRPr="00363939">
        <w:rPr>
          <w:rFonts w:ascii="Times New Roman" w:hAnsi="Times New Roman"/>
          <w:i/>
          <w:iCs/>
        </w:rPr>
        <w:t xml:space="preserve">Критерии </w:t>
      </w:r>
      <w:r w:rsidRPr="00363939">
        <w:rPr>
          <w:rFonts w:ascii="Times New Roman" w:hAnsi="Times New Roman"/>
        </w:rPr>
        <w:t>оценки:</w:t>
      </w:r>
    </w:p>
    <w:p w:rsidR="00363939" w:rsidRPr="00363939" w:rsidRDefault="00363939" w:rsidP="00363939">
      <w:pPr>
        <w:autoSpaceDE w:val="0"/>
        <w:autoSpaceDN w:val="0"/>
        <w:adjustRightInd w:val="0"/>
        <w:ind w:firstLine="709"/>
        <w:rPr>
          <w:rFonts w:ascii="Times New Roman" w:hAnsi="Times New Roman"/>
        </w:rPr>
      </w:pPr>
      <w:r w:rsidRPr="00363939">
        <w:rPr>
          <w:rFonts w:ascii="Times New Roman" w:hAnsi="Times New Roman"/>
        </w:rPr>
        <w:lastRenderedPageBreak/>
        <w:t>– продемонстрирована способность оценивать, делать заключения с учетом</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внутренних условий или внешних критериев;</w:t>
      </w:r>
    </w:p>
    <w:p w:rsidR="00363939" w:rsidRPr="00363939" w:rsidRDefault="00363939" w:rsidP="00363939">
      <w:pPr>
        <w:autoSpaceDE w:val="0"/>
        <w:autoSpaceDN w:val="0"/>
        <w:adjustRightInd w:val="0"/>
        <w:ind w:firstLine="709"/>
        <w:rPr>
          <w:rFonts w:ascii="Times New Roman" w:hAnsi="Times New Roman"/>
        </w:rPr>
      </w:pPr>
      <w:r w:rsidRPr="00363939">
        <w:rPr>
          <w:rFonts w:ascii="Times New Roman" w:hAnsi="Times New Roman"/>
        </w:rPr>
        <w:t>– продемонстрирован междисциплинарный подход к решению задачи,</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осуществлена интеграция знаний из разных научных областей;</w:t>
      </w:r>
    </w:p>
    <w:p w:rsidR="00363939" w:rsidRPr="00363939" w:rsidRDefault="00363939" w:rsidP="00363939">
      <w:pPr>
        <w:autoSpaceDE w:val="0"/>
        <w:autoSpaceDN w:val="0"/>
        <w:adjustRightInd w:val="0"/>
        <w:ind w:firstLine="709"/>
        <w:rPr>
          <w:rFonts w:ascii="Times New Roman" w:hAnsi="Times New Roman"/>
        </w:rPr>
      </w:pPr>
      <w:r w:rsidRPr="00363939">
        <w:rPr>
          <w:rFonts w:ascii="Times New Roman" w:hAnsi="Times New Roman"/>
        </w:rPr>
        <w:t>– сформулированы критерии для оценки, создана система доказательств,</w:t>
      </w:r>
    </w:p>
    <w:p w:rsidR="00363939" w:rsidRPr="00363939" w:rsidRDefault="00363939" w:rsidP="00363939">
      <w:pPr>
        <w:autoSpaceDE w:val="0"/>
        <w:autoSpaceDN w:val="0"/>
        <w:adjustRightInd w:val="0"/>
        <w:jc w:val="both"/>
        <w:rPr>
          <w:rFonts w:ascii="Times New Roman" w:hAnsi="Times New Roman"/>
        </w:rPr>
      </w:pPr>
      <w:r w:rsidRPr="00363939">
        <w:rPr>
          <w:rFonts w:ascii="Times New Roman" w:hAnsi="Times New Roman"/>
        </w:rPr>
        <w:t xml:space="preserve">убедительно </w:t>
      </w:r>
      <w:proofErr w:type="gramStart"/>
      <w:r w:rsidRPr="00363939">
        <w:rPr>
          <w:rFonts w:ascii="Times New Roman" w:hAnsi="Times New Roman"/>
        </w:rPr>
        <w:t>аргументирующая</w:t>
      </w:r>
      <w:proofErr w:type="gramEnd"/>
      <w:r w:rsidRPr="00363939">
        <w:rPr>
          <w:rFonts w:ascii="Times New Roman" w:hAnsi="Times New Roman"/>
        </w:rPr>
        <w:t xml:space="preserve"> выводы, положенные в основу решения задачи.</w:t>
      </w:r>
    </w:p>
    <w:p w:rsidR="00C4505D" w:rsidRPr="00363939" w:rsidRDefault="00C4505D" w:rsidP="00C4505D">
      <w:pPr>
        <w:pStyle w:val="Default"/>
      </w:pPr>
    </w:p>
    <w:p w:rsidR="00DA4479" w:rsidRPr="00F91520" w:rsidRDefault="00DA4479" w:rsidP="00C4505D">
      <w:pPr>
        <w:pStyle w:val="Default"/>
      </w:pPr>
    </w:p>
    <w:p w:rsidR="00FB6311" w:rsidRPr="00F91520" w:rsidRDefault="00FB6311" w:rsidP="004C7CFD">
      <w:pPr>
        <w:pStyle w:val="a7"/>
        <w:widowControl w:val="0"/>
        <w:autoSpaceDE w:val="0"/>
        <w:autoSpaceDN w:val="0"/>
        <w:adjustRightInd w:val="0"/>
        <w:spacing w:before="288"/>
        <w:ind w:left="0"/>
        <w:jc w:val="both"/>
        <w:outlineLvl w:val="0"/>
        <w:rPr>
          <w:rFonts w:ascii="Times New Roman" w:hAnsi="Times New Roman"/>
          <w:b/>
          <w:kern w:val="52"/>
          <w:sz w:val="28"/>
          <w:szCs w:val="28"/>
          <w:lang w:eastAsia="ru-RU"/>
        </w:rPr>
      </w:pPr>
      <w:bookmarkStart w:id="38" w:name="_Toc483393421"/>
      <w:bookmarkStart w:id="39" w:name="_Toc487116254"/>
      <w:r w:rsidRPr="00F91520">
        <w:rPr>
          <w:rFonts w:ascii="Times New Roman" w:hAnsi="Times New Roman"/>
          <w:b/>
          <w:sz w:val="28"/>
          <w:szCs w:val="28"/>
        </w:rPr>
        <w:t xml:space="preserve">6. </w:t>
      </w:r>
      <w:r w:rsidRPr="00F91520">
        <w:rPr>
          <w:rFonts w:ascii="Times New Roman" w:hAnsi="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38"/>
      <w:bookmarkEnd w:id="39"/>
    </w:p>
    <w:p w:rsidR="00FB6311" w:rsidRPr="00F91520" w:rsidRDefault="00FB6311" w:rsidP="004C7CFD">
      <w:pPr>
        <w:pStyle w:val="a7"/>
        <w:tabs>
          <w:tab w:val="num" w:pos="1477"/>
        </w:tabs>
        <w:spacing w:after="0" w:line="240" w:lineRule="auto"/>
        <w:jc w:val="both"/>
        <w:outlineLvl w:val="0"/>
        <w:rPr>
          <w:rFonts w:ascii="Times New Roman" w:hAnsi="Times New Roman"/>
          <w:b/>
          <w:bCs/>
          <w:sz w:val="28"/>
          <w:szCs w:val="28"/>
          <w:lang w:eastAsia="ru-RU"/>
        </w:rPr>
      </w:pPr>
    </w:p>
    <w:p w:rsidR="00EF2C16" w:rsidRDefault="00EF2C16" w:rsidP="00EF2C16">
      <w:pPr>
        <w:tabs>
          <w:tab w:val="num" w:pos="1477"/>
        </w:tabs>
        <w:jc w:val="both"/>
        <w:outlineLvl w:val="0"/>
        <w:rPr>
          <w:rFonts w:ascii="Times New Roman" w:hAnsi="Times New Roman"/>
          <w:b/>
          <w:sz w:val="28"/>
          <w:szCs w:val="28"/>
        </w:rPr>
      </w:pPr>
      <w:bookmarkStart w:id="40" w:name="_Toc487116255"/>
      <w:bookmarkStart w:id="41" w:name="_Toc487116258"/>
      <w:r w:rsidRPr="00F91520">
        <w:rPr>
          <w:rFonts w:ascii="Times New Roman" w:hAnsi="Times New Roman"/>
          <w:b/>
          <w:bCs/>
          <w:sz w:val="28"/>
          <w:szCs w:val="28"/>
        </w:rPr>
        <w:t xml:space="preserve">6.1. </w:t>
      </w:r>
      <w:r w:rsidRPr="00F91520">
        <w:rPr>
          <w:rFonts w:ascii="Times New Roman" w:hAnsi="Times New Roman"/>
          <w:b/>
          <w:sz w:val="28"/>
          <w:szCs w:val="28"/>
        </w:rPr>
        <w:t>Основная литература</w:t>
      </w:r>
      <w:bookmarkEnd w:id="40"/>
    </w:p>
    <w:p w:rsidR="00EF2C16" w:rsidRPr="005E4100" w:rsidRDefault="00EF2C16" w:rsidP="00EF2C16">
      <w:pPr>
        <w:ind w:left="720"/>
        <w:rPr>
          <w:rFonts w:ascii="Times New Roman" w:eastAsia="Calibri" w:hAnsi="Times New Roman"/>
          <w:sz w:val="18"/>
          <w:szCs w:val="18"/>
          <w:lang w:eastAsia="en-US"/>
        </w:rPr>
      </w:pPr>
    </w:p>
    <w:p w:rsidR="00EF2C16" w:rsidRPr="00D43920" w:rsidRDefault="00EF2C16" w:rsidP="00EF2C16">
      <w:pPr>
        <w:numPr>
          <w:ilvl w:val="0"/>
          <w:numId w:val="16"/>
        </w:numPr>
        <w:tabs>
          <w:tab w:val="num" w:pos="33"/>
        </w:tabs>
        <w:spacing w:after="120"/>
        <w:ind w:left="0" w:firstLine="709"/>
        <w:jc w:val="both"/>
        <w:rPr>
          <w:rFonts w:ascii="Times New Roman" w:eastAsia="Calibri" w:hAnsi="Times New Roman"/>
          <w:lang w:eastAsia="en-US"/>
        </w:rPr>
      </w:pPr>
      <w:r w:rsidRPr="00D43920">
        <w:rPr>
          <w:rFonts w:ascii="Times New Roman" w:eastAsia="Calibri" w:hAnsi="Times New Roman"/>
          <w:lang w:eastAsia="en-US"/>
        </w:rPr>
        <w:t xml:space="preserve">Зеленков М.Ю. Политология [Электронный ресурс] : учебник / М.Ю. </w:t>
      </w:r>
      <w:proofErr w:type="spellStart"/>
      <w:r w:rsidRPr="00D43920">
        <w:rPr>
          <w:rFonts w:ascii="Times New Roman" w:eastAsia="Calibri" w:hAnsi="Times New Roman"/>
          <w:lang w:eastAsia="en-US"/>
        </w:rPr>
        <w:t>Зеленков</w:t>
      </w:r>
      <w:proofErr w:type="gramStart"/>
      <w:r w:rsidRPr="00D43920">
        <w:rPr>
          <w:rFonts w:ascii="Times New Roman" w:eastAsia="Calibri" w:hAnsi="Times New Roman"/>
          <w:lang w:eastAsia="en-US"/>
        </w:rPr>
        <w:t>.Э</w:t>
      </w:r>
      <w:proofErr w:type="gramEnd"/>
      <w:r w:rsidRPr="00D43920">
        <w:rPr>
          <w:rFonts w:ascii="Times New Roman" w:eastAsia="Calibri" w:hAnsi="Times New Roman"/>
          <w:lang w:eastAsia="en-US"/>
        </w:rPr>
        <w:t>лектрон</w:t>
      </w:r>
      <w:proofErr w:type="spellEnd"/>
      <w:r w:rsidRPr="00D43920">
        <w:rPr>
          <w:rFonts w:ascii="Times New Roman" w:eastAsia="Calibri" w:hAnsi="Times New Roman"/>
          <w:lang w:eastAsia="en-US"/>
        </w:rPr>
        <w:t>. текстовые данные. — М.</w:t>
      </w:r>
      <w:proofErr w:type="gramStart"/>
      <w:r w:rsidRPr="00D43920">
        <w:rPr>
          <w:rFonts w:ascii="Times New Roman" w:eastAsia="Calibri" w:hAnsi="Times New Roman"/>
          <w:lang w:eastAsia="en-US"/>
        </w:rPr>
        <w:t xml:space="preserve"> :</w:t>
      </w:r>
      <w:proofErr w:type="gramEnd"/>
      <w:r w:rsidRPr="00D43920">
        <w:rPr>
          <w:rFonts w:ascii="Times New Roman" w:eastAsia="Calibri" w:hAnsi="Times New Roman"/>
          <w:lang w:eastAsia="en-US"/>
        </w:rPr>
        <w:t xml:space="preserve"> Дашков и К, 2015. — 340 c. — 978-5-394-01917-3.</w:t>
      </w:r>
    </w:p>
    <w:p w:rsidR="00EF2C16" w:rsidRPr="00D43920" w:rsidRDefault="00EF2C16" w:rsidP="00EF2C16">
      <w:pPr>
        <w:widowControl w:val="0"/>
        <w:numPr>
          <w:ilvl w:val="0"/>
          <w:numId w:val="16"/>
        </w:numPr>
        <w:shd w:val="clear" w:color="auto" w:fill="FFFFFF"/>
        <w:tabs>
          <w:tab w:val="left" w:pos="0"/>
          <w:tab w:val="num" w:pos="33"/>
        </w:tabs>
        <w:autoSpaceDE w:val="0"/>
        <w:autoSpaceDN w:val="0"/>
        <w:adjustRightInd w:val="0"/>
        <w:spacing w:after="120"/>
        <w:ind w:left="0" w:firstLine="709"/>
        <w:jc w:val="both"/>
        <w:rPr>
          <w:rFonts w:ascii="Times New Roman" w:hAnsi="Times New Roman"/>
          <w:bCs/>
          <w:color w:val="000000"/>
        </w:rPr>
      </w:pPr>
      <w:r w:rsidRPr="00D43920">
        <w:rPr>
          <w:rFonts w:ascii="Times New Roman" w:hAnsi="Times New Roman"/>
          <w:bCs/>
          <w:color w:val="000000"/>
        </w:rPr>
        <w:t>Гаджиев, К. С. Политология</w:t>
      </w:r>
      <w:proofErr w:type="gramStart"/>
      <w:r w:rsidRPr="00D43920">
        <w:rPr>
          <w:rFonts w:ascii="Times New Roman" w:hAnsi="Times New Roman"/>
          <w:bCs/>
          <w:color w:val="000000"/>
        </w:rPr>
        <w:t xml:space="preserve"> :</w:t>
      </w:r>
      <w:proofErr w:type="gramEnd"/>
      <w:r w:rsidRPr="00D43920">
        <w:rPr>
          <w:rFonts w:ascii="Times New Roman" w:hAnsi="Times New Roman"/>
          <w:bCs/>
          <w:color w:val="000000"/>
        </w:rPr>
        <w:t xml:space="preserve"> учебник для академического </w:t>
      </w:r>
      <w:proofErr w:type="spellStart"/>
      <w:r w:rsidRPr="00D43920">
        <w:rPr>
          <w:rFonts w:ascii="Times New Roman" w:hAnsi="Times New Roman"/>
          <w:bCs/>
          <w:color w:val="000000"/>
        </w:rPr>
        <w:t>бакалавриата</w:t>
      </w:r>
      <w:proofErr w:type="spellEnd"/>
      <w:r w:rsidRPr="00D43920">
        <w:rPr>
          <w:rFonts w:ascii="Times New Roman" w:hAnsi="Times New Roman"/>
          <w:bCs/>
          <w:color w:val="000000"/>
        </w:rPr>
        <w:t xml:space="preserve"> / К. С. Гаджиев. — 5-е изд., </w:t>
      </w:r>
      <w:proofErr w:type="spellStart"/>
      <w:r w:rsidRPr="00D43920">
        <w:rPr>
          <w:rFonts w:ascii="Times New Roman" w:hAnsi="Times New Roman"/>
          <w:bCs/>
          <w:color w:val="000000"/>
        </w:rPr>
        <w:t>перераб</w:t>
      </w:r>
      <w:proofErr w:type="spellEnd"/>
      <w:r w:rsidRPr="00D43920">
        <w:rPr>
          <w:rFonts w:ascii="Times New Roman" w:hAnsi="Times New Roman"/>
          <w:bCs/>
          <w:color w:val="000000"/>
        </w:rPr>
        <w:t xml:space="preserve">. и доп. — Москва : Издательство </w:t>
      </w:r>
      <w:proofErr w:type="spellStart"/>
      <w:r w:rsidRPr="00D43920">
        <w:rPr>
          <w:rFonts w:ascii="Times New Roman" w:hAnsi="Times New Roman"/>
          <w:bCs/>
          <w:color w:val="000000"/>
        </w:rPr>
        <w:t>Юрайт</w:t>
      </w:r>
      <w:proofErr w:type="spellEnd"/>
      <w:r w:rsidRPr="00D43920">
        <w:rPr>
          <w:rFonts w:ascii="Times New Roman" w:hAnsi="Times New Roman"/>
          <w:bCs/>
          <w:color w:val="000000"/>
        </w:rPr>
        <w:t>, 2019. — 424 с. — (Серия</w:t>
      </w:r>
      <w:proofErr w:type="gramStart"/>
      <w:r w:rsidRPr="00D43920">
        <w:rPr>
          <w:rFonts w:ascii="Times New Roman" w:hAnsi="Times New Roman"/>
          <w:bCs/>
          <w:color w:val="000000"/>
        </w:rPr>
        <w:t xml:space="preserve"> :</w:t>
      </w:r>
      <w:proofErr w:type="gramEnd"/>
      <w:r w:rsidRPr="00D43920">
        <w:rPr>
          <w:rFonts w:ascii="Times New Roman" w:hAnsi="Times New Roman"/>
          <w:bCs/>
          <w:color w:val="000000"/>
        </w:rPr>
        <w:t xml:space="preserve"> Бакалавр. </w:t>
      </w:r>
      <w:proofErr w:type="gramStart"/>
      <w:r w:rsidRPr="00D43920">
        <w:rPr>
          <w:rFonts w:ascii="Times New Roman" w:hAnsi="Times New Roman"/>
          <w:bCs/>
          <w:color w:val="000000"/>
        </w:rPr>
        <w:t>Академический курс).</w:t>
      </w:r>
      <w:proofErr w:type="gramEnd"/>
      <w:r w:rsidRPr="00D43920">
        <w:rPr>
          <w:rFonts w:ascii="Times New Roman" w:hAnsi="Times New Roman"/>
          <w:bCs/>
          <w:color w:val="000000"/>
        </w:rPr>
        <w:t xml:space="preserve"> — ISBN 978-5-9916-9842-9. — Текст</w:t>
      </w:r>
      <w:proofErr w:type="gramStart"/>
      <w:r w:rsidRPr="00D43920">
        <w:rPr>
          <w:rFonts w:ascii="Times New Roman" w:hAnsi="Times New Roman"/>
          <w:bCs/>
          <w:color w:val="000000"/>
        </w:rPr>
        <w:t xml:space="preserve"> :</w:t>
      </w:r>
      <w:proofErr w:type="gramEnd"/>
      <w:r w:rsidRPr="00D43920">
        <w:rPr>
          <w:rFonts w:ascii="Times New Roman" w:hAnsi="Times New Roman"/>
          <w:bCs/>
          <w:color w:val="000000"/>
        </w:rPr>
        <w:t xml:space="preserve"> электронный // ЭБС </w:t>
      </w:r>
      <w:proofErr w:type="spellStart"/>
      <w:r w:rsidRPr="00D43920">
        <w:rPr>
          <w:rFonts w:ascii="Times New Roman" w:hAnsi="Times New Roman"/>
          <w:bCs/>
          <w:color w:val="000000"/>
        </w:rPr>
        <w:t>Юрайт</w:t>
      </w:r>
      <w:proofErr w:type="spellEnd"/>
      <w:r w:rsidRPr="00D43920">
        <w:rPr>
          <w:rFonts w:ascii="Times New Roman" w:hAnsi="Times New Roman"/>
          <w:bCs/>
          <w:color w:val="000000"/>
        </w:rPr>
        <w:t xml:space="preserve"> [сайт]. — URL: https://idp.nwipa.ru:2180/bcode/431084 (дата обращения: 24.04.2019).</w:t>
      </w:r>
    </w:p>
    <w:p w:rsidR="00EF2C16" w:rsidRPr="00F91520" w:rsidRDefault="00EF2C16" w:rsidP="00EF2C16">
      <w:pPr>
        <w:tabs>
          <w:tab w:val="num" w:pos="1477"/>
        </w:tabs>
        <w:jc w:val="both"/>
        <w:outlineLvl w:val="0"/>
        <w:rPr>
          <w:rFonts w:ascii="Times New Roman" w:hAnsi="Times New Roman"/>
        </w:rPr>
      </w:pPr>
    </w:p>
    <w:p w:rsidR="00EF2C16" w:rsidRPr="00F91520" w:rsidRDefault="00EF2C16" w:rsidP="00EF2C16">
      <w:pPr>
        <w:pStyle w:val="1"/>
        <w:rPr>
          <w:b w:val="0"/>
          <w:sz w:val="28"/>
          <w:szCs w:val="28"/>
          <w:lang w:eastAsia="en-US"/>
        </w:rPr>
      </w:pPr>
      <w:bookmarkStart w:id="42" w:name="_Toc487116256"/>
      <w:r w:rsidRPr="00F91520">
        <w:rPr>
          <w:sz w:val="28"/>
          <w:szCs w:val="28"/>
          <w:lang w:eastAsia="en-US"/>
        </w:rPr>
        <w:t>6.2. Дополнительная литература</w:t>
      </w:r>
      <w:bookmarkEnd w:id="42"/>
    </w:p>
    <w:p w:rsidR="00EF2C16" w:rsidRPr="00F91520" w:rsidRDefault="00EF2C16" w:rsidP="00EF2C16">
      <w:pPr>
        <w:ind w:left="540"/>
        <w:contextualSpacing/>
        <w:rPr>
          <w:rFonts w:ascii="Times New Roman" w:hAnsi="Times New Roman"/>
          <w:color w:val="000000"/>
        </w:rPr>
      </w:pPr>
    </w:p>
    <w:p w:rsidR="00EF2C16" w:rsidRPr="001A4DDA" w:rsidRDefault="00EF2C16" w:rsidP="00EF2C16">
      <w:pPr>
        <w:numPr>
          <w:ilvl w:val="0"/>
          <w:numId w:val="8"/>
        </w:numPr>
        <w:contextualSpacing/>
        <w:rPr>
          <w:rFonts w:ascii="Times New Roman" w:hAnsi="Times New Roman"/>
          <w:color w:val="000000"/>
        </w:rPr>
      </w:pPr>
      <w:r w:rsidRPr="00F91520">
        <w:rPr>
          <w:rFonts w:ascii="Times New Roman" w:hAnsi="Times New Roman"/>
          <w:color w:val="000000"/>
        </w:rPr>
        <w:t xml:space="preserve">Алёхина, Ирина Сергеевна. Избирательное право и избирательный процесс в Российской Федерации : учеб. пособие / И. С. Алёхина ; </w:t>
      </w:r>
      <w:proofErr w:type="spellStart"/>
      <w:r w:rsidRPr="00F91520">
        <w:rPr>
          <w:rFonts w:ascii="Times New Roman" w:hAnsi="Times New Roman"/>
          <w:color w:val="000000"/>
        </w:rPr>
        <w:t>Федер</w:t>
      </w:r>
      <w:proofErr w:type="spellEnd"/>
      <w:r w:rsidRPr="00F91520">
        <w:rPr>
          <w:rFonts w:ascii="Times New Roman" w:hAnsi="Times New Roman"/>
          <w:color w:val="000000"/>
        </w:rPr>
        <w:t xml:space="preserve">. гос. бюджетное </w:t>
      </w:r>
      <w:proofErr w:type="spellStart"/>
      <w:r w:rsidRPr="00F91520">
        <w:rPr>
          <w:rFonts w:ascii="Times New Roman" w:hAnsi="Times New Roman"/>
          <w:color w:val="000000"/>
        </w:rPr>
        <w:t>образоват</w:t>
      </w:r>
      <w:proofErr w:type="spellEnd"/>
      <w:r w:rsidRPr="00F91520">
        <w:rPr>
          <w:rFonts w:ascii="Times New Roman" w:hAnsi="Times New Roman"/>
          <w:color w:val="000000"/>
        </w:rPr>
        <w:t xml:space="preserve">. учреждение </w:t>
      </w:r>
      <w:proofErr w:type="spellStart"/>
      <w:r w:rsidRPr="00F91520">
        <w:rPr>
          <w:rFonts w:ascii="Times New Roman" w:hAnsi="Times New Roman"/>
          <w:color w:val="000000"/>
        </w:rPr>
        <w:t>высш</w:t>
      </w:r>
      <w:proofErr w:type="spellEnd"/>
      <w:r w:rsidRPr="00F91520">
        <w:rPr>
          <w:rFonts w:ascii="Times New Roman" w:hAnsi="Times New Roman"/>
          <w:color w:val="000000"/>
        </w:rPr>
        <w:t>. проф. образования Рос. акад. нар. хоз-ва и гос. службы при Президенте</w:t>
      </w:r>
      <w:proofErr w:type="gramStart"/>
      <w:r w:rsidRPr="00F91520">
        <w:rPr>
          <w:rFonts w:ascii="Times New Roman" w:hAnsi="Times New Roman"/>
          <w:color w:val="000000"/>
        </w:rPr>
        <w:t xml:space="preserve"> Р</w:t>
      </w:r>
      <w:proofErr w:type="gramEnd"/>
      <w:r w:rsidRPr="00F91520">
        <w:rPr>
          <w:rFonts w:ascii="Times New Roman" w:hAnsi="Times New Roman"/>
          <w:color w:val="000000"/>
        </w:rPr>
        <w:t>ос. Федерации, Сев.-Зап. ин-т упр. - СПб</w:t>
      </w:r>
      <w:proofErr w:type="gramStart"/>
      <w:r w:rsidRPr="00F91520">
        <w:rPr>
          <w:rFonts w:ascii="Times New Roman" w:hAnsi="Times New Roman"/>
          <w:color w:val="000000"/>
        </w:rPr>
        <w:t xml:space="preserve">. : </w:t>
      </w:r>
      <w:proofErr w:type="gramEnd"/>
      <w:r w:rsidRPr="00F91520">
        <w:rPr>
          <w:rFonts w:ascii="Times New Roman" w:hAnsi="Times New Roman"/>
          <w:color w:val="000000"/>
        </w:rPr>
        <w:t xml:space="preserve">СЗИУ </w:t>
      </w:r>
      <w:proofErr w:type="spellStart"/>
      <w:r w:rsidRPr="00F91520">
        <w:rPr>
          <w:rFonts w:ascii="Times New Roman" w:hAnsi="Times New Roman"/>
          <w:color w:val="000000"/>
        </w:rPr>
        <w:t>РАНХиГС</w:t>
      </w:r>
      <w:proofErr w:type="spellEnd"/>
      <w:r w:rsidRPr="00F91520">
        <w:rPr>
          <w:rFonts w:ascii="Times New Roman" w:hAnsi="Times New Roman"/>
          <w:color w:val="000000"/>
        </w:rPr>
        <w:t>, 2013. - 291 c. </w:t>
      </w:r>
    </w:p>
    <w:p w:rsidR="00EF2C16" w:rsidRPr="001A4DDA" w:rsidRDefault="00EF2C16" w:rsidP="00EF2C16">
      <w:pPr>
        <w:numPr>
          <w:ilvl w:val="0"/>
          <w:numId w:val="8"/>
        </w:numPr>
        <w:contextualSpacing/>
        <w:rPr>
          <w:rFonts w:ascii="Times New Roman" w:hAnsi="Times New Roman"/>
          <w:color w:val="000000"/>
        </w:rPr>
      </w:pPr>
      <w:r w:rsidRPr="001A4DDA">
        <w:rPr>
          <w:rFonts w:ascii="Times New Roman" w:hAnsi="Times New Roman"/>
          <w:color w:val="000000"/>
        </w:rPr>
        <w:t>Политология [Электронный ресурс]</w:t>
      </w:r>
      <w:proofErr w:type="gramStart"/>
      <w:r w:rsidRPr="001A4DDA">
        <w:rPr>
          <w:rFonts w:ascii="Times New Roman" w:hAnsi="Times New Roman"/>
          <w:color w:val="000000"/>
        </w:rPr>
        <w:t xml:space="preserve"> :</w:t>
      </w:r>
      <w:proofErr w:type="gramEnd"/>
      <w:r w:rsidRPr="001A4DDA">
        <w:rPr>
          <w:rFonts w:ascii="Times New Roman" w:hAnsi="Times New Roman"/>
          <w:color w:val="000000"/>
        </w:rPr>
        <w:t xml:space="preserve"> учебное пособие / В.С. </w:t>
      </w:r>
      <w:proofErr w:type="spellStart"/>
      <w:r w:rsidRPr="001A4DDA">
        <w:rPr>
          <w:rFonts w:ascii="Times New Roman" w:hAnsi="Times New Roman"/>
          <w:color w:val="000000"/>
        </w:rPr>
        <w:t>Пусько</w:t>
      </w:r>
      <w:proofErr w:type="spellEnd"/>
      <w:r w:rsidRPr="001A4DDA">
        <w:rPr>
          <w:rFonts w:ascii="Times New Roman" w:hAnsi="Times New Roman"/>
          <w:color w:val="000000"/>
        </w:rPr>
        <w:t xml:space="preserve"> [и др.]. —</w:t>
      </w:r>
    </w:p>
    <w:p w:rsidR="00EF2C16" w:rsidRPr="001A4DDA" w:rsidRDefault="00EF2C16" w:rsidP="00EF2C16">
      <w:pPr>
        <w:ind w:left="540"/>
        <w:contextualSpacing/>
        <w:rPr>
          <w:rFonts w:ascii="Times New Roman" w:hAnsi="Times New Roman"/>
          <w:color w:val="000000"/>
        </w:rPr>
      </w:pPr>
      <w:r w:rsidRPr="001A4DDA">
        <w:rPr>
          <w:rFonts w:ascii="Times New Roman" w:hAnsi="Times New Roman"/>
          <w:color w:val="000000"/>
        </w:rPr>
        <w:t>Электрон</w:t>
      </w:r>
      <w:proofErr w:type="gramStart"/>
      <w:r w:rsidRPr="001A4DDA">
        <w:rPr>
          <w:rFonts w:ascii="Times New Roman" w:hAnsi="Times New Roman"/>
          <w:color w:val="000000"/>
        </w:rPr>
        <w:t>.</w:t>
      </w:r>
      <w:proofErr w:type="gramEnd"/>
      <w:r w:rsidRPr="001A4DDA">
        <w:rPr>
          <w:rFonts w:ascii="Times New Roman" w:hAnsi="Times New Roman"/>
          <w:color w:val="000000"/>
        </w:rPr>
        <w:t xml:space="preserve"> </w:t>
      </w:r>
      <w:proofErr w:type="gramStart"/>
      <w:r w:rsidRPr="001A4DDA">
        <w:rPr>
          <w:rFonts w:ascii="Times New Roman" w:hAnsi="Times New Roman"/>
          <w:color w:val="000000"/>
        </w:rPr>
        <w:t>т</w:t>
      </w:r>
      <w:proofErr w:type="gramEnd"/>
      <w:r w:rsidRPr="001A4DDA">
        <w:rPr>
          <w:rFonts w:ascii="Times New Roman" w:hAnsi="Times New Roman"/>
          <w:color w:val="000000"/>
        </w:rPr>
        <w:t>екстовые данные. — М.</w:t>
      </w:r>
      <w:proofErr w:type="gramStart"/>
      <w:r w:rsidRPr="001A4DDA">
        <w:rPr>
          <w:rFonts w:ascii="Times New Roman" w:hAnsi="Times New Roman"/>
          <w:color w:val="000000"/>
        </w:rPr>
        <w:t xml:space="preserve"> :</w:t>
      </w:r>
      <w:proofErr w:type="gramEnd"/>
      <w:r w:rsidRPr="001A4DDA">
        <w:rPr>
          <w:rFonts w:ascii="Times New Roman" w:hAnsi="Times New Roman"/>
          <w:color w:val="000000"/>
        </w:rPr>
        <w:t xml:space="preserve"> Московский государственный технический</w:t>
      </w:r>
    </w:p>
    <w:p w:rsidR="00EF2C16" w:rsidRPr="001A4DDA" w:rsidRDefault="00EF2C16" w:rsidP="00EF2C16">
      <w:pPr>
        <w:ind w:left="540"/>
        <w:contextualSpacing/>
        <w:rPr>
          <w:rFonts w:ascii="Times New Roman" w:hAnsi="Times New Roman"/>
          <w:color w:val="000000"/>
        </w:rPr>
      </w:pPr>
      <w:r w:rsidRPr="001A4DDA">
        <w:rPr>
          <w:rFonts w:ascii="Times New Roman" w:hAnsi="Times New Roman"/>
          <w:color w:val="000000"/>
        </w:rPr>
        <w:t>университет имени Н.Э. Баумана, 2014. — 76 c. — 978-5-7038-3886-0. — Режим доступа:</w:t>
      </w:r>
    </w:p>
    <w:p w:rsidR="00EF2C16" w:rsidRPr="001A4DDA" w:rsidRDefault="00EF2C16" w:rsidP="00EF2C16">
      <w:pPr>
        <w:ind w:left="540"/>
        <w:contextualSpacing/>
        <w:rPr>
          <w:rFonts w:ascii="Times New Roman" w:hAnsi="Times New Roman"/>
          <w:color w:val="000000"/>
        </w:rPr>
      </w:pPr>
      <w:r w:rsidRPr="001A4DDA">
        <w:rPr>
          <w:rFonts w:ascii="Times New Roman" w:hAnsi="Times New Roman"/>
          <w:color w:val="000000"/>
        </w:rPr>
        <w:t>http://www.iprbookshop.ru/31612.html</w:t>
      </w:r>
    </w:p>
    <w:p w:rsidR="00EF2C16" w:rsidRPr="001A4DDA" w:rsidRDefault="00EF2C16" w:rsidP="00EF2C16">
      <w:pPr>
        <w:numPr>
          <w:ilvl w:val="0"/>
          <w:numId w:val="8"/>
        </w:numPr>
        <w:contextualSpacing/>
        <w:rPr>
          <w:rFonts w:ascii="Times New Roman" w:hAnsi="Times New Roman"/>
          <w:color w:val="000000"/>
        </w:rPr>
      </w:pPr>
      <w:r w:rsidRPr="001A4DDA">
        <w:rPr>
          <w:rFonts w:ascii="Times New Roman" w:hAnsi="Times New Roman"/>
          <w:color w:val="000000"/>
        </w:rPr>
        <w:t>Лекции по политологии [Электронный ресурс] / В.И. Якунин [и др.]. —</w:t>
      </w:r>
    </w:p>
    <w:p w:rsidR="00EF2C16" w:rsidRPr="001A4DDA" w:rsidRDefault="00EF2C16" w:rsidP="00EF2C16">
      <w:pPr>
        <w:ind w:left="540"/>
        <w:contextualSpacing/>
        <w:rPr>
          <w:rFonts w:ascii="Times New Roman" w:hAnsi="Times New Roman"/>
          <w:color w:val="000000"/>
        </w:rPr>
      </w:pPr>
      <w:r w:rsidRPr="001A4DDA">
        <w:rPr>
          <w:rFonts w:ascii="Times New Roman" w:hAnsi="Times New Roman"/>
          <w:color w:val="000000"/>
        </w:rPr>
        <w:t>Электрон</w:t>
      </w:r>
      <w:proofErr w:type="gramStart"/>
      <w:r w:rsidRPr="001A4DDA">
        <w:rPr>
          <w:rFonts w:ascii="Times New Roman" w:hAnsi="Times New Roman"/>
          <w:color w:val="000000"/>
        </w:rPr>
        <w:t>.</w:t>
      </w:r>
      <w:proofErr w:type="gramEnd"/>
      <w:r w:rsidRPr="001A4DDA">
        <w:rPr>
          <w:rFonts w:ascii="Times New Roman" w:hAnsi="Times New Roman"/>
          <w:color w:val="000000"/>
        </w:rPr>
        <w:t xml:space="preserve"> </w:t>
      </w:r>
      <w:proofErr w:type="gramStart"/>
      <w:r w:rsidRPr="001A4DDA">
        <w:rPr>
          <w:rFonts w:ascii="Times New Roman" w:hAnsi="Times New Roman"/>
          <w:color w:val="000000"/>
        </w:rPr>
        <w:t>т</w:t>
      </w:r>
      <w:proofErr w:type="gramEnd"/>
      <w:r w:rsidRPr="001A4DDA">
        <w:rPr>
          <w:rFonts w:ascii="Times New Roman" w:hAnsi="Times New Roman"/>
          <w:color w:val="000000"/>
        </w:rPr>
        <w:t>екстовые данные. — М.</w:t>
      </w:r>
      <w:proofErr w:type="gramStart"/>
      <w:r w:rsidRPr="001A4DDA">
        <w:rPr>
          <w:rFonts w:ascii="Times New Roman" w:hAnsi="Times New Roman"/>
          <w:color w:val="000000"/>
        </w:rPr>
        <w:t xml:space="preserve"> :</w:t>
      </w:r>
      <w:proofErr w:type="gramEnd"/>
      <w:r w:rsidRPr="001A4DDA">
        <w:rPr>
          <w:rFonts w:ascii="Times New Roman" w:hAnsi="Times New Roman"/>
          <w:color w:val="000000"/>
        </w:rPr>
        <w:t xml:space="preserve"> Научный эксперт, 2014. — 304 c. — 978-5-91290-230-</w:t>
      </w:r>
    </w:p>
    <w:p w:rsidR="00EF2C16" w:rsidRPr="001A4DDA" w:rsidRDefault="00EF2C16" w:rsidP="00EF2C16">
      <w:pPr>
        <w:ind w:left="540"/>
        <w:contextualSpacing/>
        <w:rPr>
          <w:rFonts w:ascii="Times New Roman" w:hAnsi="Times New Roman"/>
          <w:color w:val="000000"/>
        </w:rPr>
      </w:pPr>
      <w:r w:rsidRPr="001A4DDA">
        <w:rPr>
          <w:rFonts w:ascii="Times New Roman" w:hAnsi="Times New Roman"/>
          <w:color w:val="000000"/>
        </w:rPr>
        <w:t>Режим доступа: http://www.iprbookshop.ru/23575.html</w:t>
      </w:r>
    </w:p>
    <w:p w:rsidR="00EF2C16" w:rsidRPr="001A4DDA" w:rsidRDefault="00EF2C16" w:rsidP="00EF2C16">
      <w:pPr>
        <w:numPr>
          <w:ilvl w:val="0"/>
          <w:numId w:val="8"/>
        </w:numPr>
        <w:contextualSpacing/>
        <w:rPr>
          <w:rFonts w:ascii="Times New Roman" w:hAnsi="Times New Roman"/>
          <w:color w:val="000000"/>
        </w:rPr>
      </w:pPr>
      <w:proofErr w:type="spellStart"/>
      <w:r w:rsidRPr="001A4DDA">
        <w:rPr>
          <w:rFonts w:ascii="Times New Roman" w:hAnsi="Times New Roman"/>
          <w:color w:val="000000"/>
        </w:rPr>
        <w:t>Тамбиева</w:t>
      </w:r>
      <w:proofErr w:type="spellEnd"/>
      <w:r w:rsidRPr="001A4DDA">
        <w:rPr>
          <w:rFonts w:ascii="Times New Roman" w:hAnsi="Times New Roman"/>
          <w:color w:val="000000"/>
        </w:rPr>
        <w:t xml:space="preserve"> З.С. Политология. Тесты [Электронный ресурс]</w:t>
      </w:r>
      <w:proofErr w:type="gramStart"/>
      <w:r w:rsidRPr="001A4DDA">
        <w:rPr>
          <w:rFonts w:ascii="Times New Roman" w:hAnsi="Times New Roman"/>
          <w:color w:val="000000"/>
        </w:rPr>
        <w:t xml:space="preserve"> :</w:t>
      </w:r>
      <w:proofErr w:type="gramEnd"/>
      <w:r w:rsidRPr="001A4DDA">
        <w:rPr>
          <w:rFonts w:ascii="Times New Roman" w:hAnsi="Times New Roman"/>
          <w:color w:val="000000"/>
        </w:rPr>
        <w:t xml:space="preserve"> учебно-методическое</w:t>
      </w:r>
    </w:p>
    <w:p w:rsidR="00EF2C16" w:rsidRPr="001A4DDA" w:rsidRDefault="00EF2C16" w:rsidP="00EF2C16">
      <w:pPr>
        <w:ind w:left="540"/>
        <w:contextualSpacing/>
        <w:rPr>
          <w:rFonts w:ascii="Times New Roman" w:hAnsi="Times New Roman"/>
          <w:color w:val="000000"/>
        </w:rPr>
      </w:pPr>
      <w:r w:rsidRPr="001A4DDA">
        <w:rPr>
          <w:rFonts w:ascii="Times New Roman" w:hAnsi="Times New Roman"/>
          <w:color w:val="000000"/>
        </w:rPr>
        <w:t xml:space="preserve">пособие для студентов очной формы обучения всех направлений / З.С. </w:t>
      </w:r>
      <w:proofErr w:type="spellStart"/>
      <w:r w:rsidRPr="001A4DDA">
        <w:rPr>
          <w:rFonts w:ascii="Times New Roman" w:hAnsi="Times New Roman"/>
          <w:color w:val="000000"/>
        </w:rPr>
        <w:t>Тамбиева</w:t>
      </w:r>
      <w:proofErr w:type="spellEnd"/>
      <w:r w:rsidRPr="001A4DDA">
        <w:rPr>
          <w:rFonts w:ascii="Times New Roman" w:hAnsi="Times New Roman"/>
          <w:color w:val="000000"/>
        </w:rPr>
        <w:t>. —</w:t>
      </w:r>
    </w:p>
    <w:p w:rsidR="00EF2C16" w:rsidRPr="001A4DDA" w:rsidRDefault="00EF2C16" w:rsidP="00EF2C16">
      <w:pPr>
        <w:ind w:left="540"/>
        <w:contextualSpacing/>
        <w:rPr>
          <w:rFonts w:ascii="Times New Roman" w:hAnsi="Times New Roman"/>
          <w:color w:val="000000"/>
        </w:rPr>
      </w:pPr>
      <w:r w:rsidRPr="001A4DDA">
        <w:rPr>
          <w:rFonts w:ascii="Times New Roman" w:hAnsi="Times New Roman"/>
          <w:color w:val="000000"/>
        </w:rPr>
        <w:t>Электрон</w:t>
      </w:r>
      <w:proofErr w:type="gramStart"/>
      <w:r w:rsidRPr="001A4DDA">
        <w:rPr>
          <w:rFonts w:ascii="Times New Roman" w:hAnsi="Times New Roman"/>
          <w:color w:val="000000"/>
        </w:rPr>
        <w:t>.</w:t>
      </w:r>
      <w:proofErr w:type="gramEnd"/>
      <w:r w:rsidRPr="001A4DDA">
        <w:rPr>
          <w:rFonts w:ascii="Times New Roman" w:hAnsi="Times New Roman"/>
          <w:color w:val="000000"/>
        </w:rPr>
        <w:t xml:space="preserve"> </w:t>
      </w:r>
      <w:proofErr w:type="gramStart"/>
      <w:r w:rsidRPr="001A4DDA">
        <w:rPr>
          <w:rFonts w:ascii="Times New Roman" w:hAnsi="Times New Roman"/>
          <w:color w:val="000000"/>
        </w:rPr>
        <w:t>т</w:t>
      </w:r>
      <w:proofErr w:type="gramEnd"/>
      <w:r w:rsidRPr="001A4DDA">
        <w:rPr>
          <w:rFonts w:ascii="Times New Roman" w:hAnsi="Times New Roman"/>
          <w:color w:val="000000"/>
        </w:rPr>
        <w:t>екстовые данные. — Черкесск: Северо-Кавказская государственная</w:t>
      </w:r>
    </w:p>
    <w:p w:rsidR="00EF2C16" w:rsidRPr="001A4DDA" w:rsidRDefault="00EF2C16" w:rsidP="00EF2C16">
      <w:pPr>
        <w:ind w:left="540"/>
        <w:contextualSpacing/>
        <w:rPr>
          <w:rFonts w:ascii="Times New Roman" w:hAnsi="Times New Roman"/>
          <w:color w:val="000000"/>
        </w:rPr>
      </w:pPr>
      <w:r w:rsidRPr="001A4DDA">
        <w:rPr>
          <w:rFonts w:ascii="Times New Roman" w:hAnsi="Times New Roman"/>
          <w:color w:val="000000"/>
        </w:rPr>
        <w:t>гуманитарно-технологическая академия, 2014. — 32 c. — 2227-8397. — Режим доступа:</w:t>
      </w:r>
    </w:p>
    <w:p w:rsidR="00EF2C16" w:rsidRPr="001A4DDA" w:rsidRDefault="00EF2C16" w:rsidP="00EF2C16">
      <w:pPr>
        <w:ind w:left="540"/>
        <w:contextualSpacing/>
        <w:rPr>
          <w:rFonts w:ascii="Times New Roman" w:hAnsi="Times New Roman"/>
          <w:color w:val="000000"/>
        </w:rPr>
      </w:pPr>
      <w:r w:rsidRPr="001A4DDA">
        <w:rPr>
          <w:rFonts w:ascii="Times New Roman" w:hAnsi="Times New Roman"/>
          <w:color w:val="000000"/>
        </w:rPr>
        <w:t>http://www.iprbookshop.ru/27221.html</w:t>
      </w:r>
    </w:p>
    <w:p w:rsidR="00EF2C16" w:rsidRPr="001A4DDA" w:rsidRDefault="00EF2C16" w:rsidP="00EF2C16">
      <w:pPr>
        <w:numPr>
          <w:ilvl w:val="0"/>
          <w:numId w:val="8"/>
        </w:numPr>
        <w:contextualSpacing/>
        <w:rPr>
          <w:rFonts w:ascii="Times New Roman" w:hAnsi="Times New Roman"/>
          <w:color w:val="000000"/>
        </w:rPr>
      </w:pPr>
      <w:r w:rsidRPr="001A4DDA">
        <w:rPr>
          <w:rFonts w:ascii="Times New Roman" w:hAnsi="Times New Roman"/>
          <w:color w:val="000000"/>
        </w:rPr>
        <w:t>Желтов В.В. Сравнительная политология [Электронный ресурс]</w:t>
      </w:r>
      <w:proofErr w:type="gramStart"/>
      <w:r w:rsidRPr="001A4DDA">
        <w:rPr>
          <w:rFonts w:ascii="Times New Roman" w:hAnsi="Times New Roman"/>
          <w:color w:val="000000"/>
        </w:rPr>
        <w:t xml:space="preserve"> :</w:t>
      </w:r>
      <w:proofErr w:type="gramEnd"/>
      <w:r w:rsidRPr="001A4DDA">
        <w:rPr>
          <w:rFonts w:ascii="Times New Roman" w:hAnsi="Times New Roman"/>
          <w:color w:val="000000"/>
        </w:rPr>
        <w:t xml:space="preserve"> учебное</w:t>
      </w:r>
    </w:p>
    <w:p w:rsidR="00EF2C16" w:rsidRPr="001A4DDA" w:rsidRDefault="00EF2C16" w:rsidP="00EF2C16">
      <w:pPr>
        <w:ind w:left="540"/>
        <w:contextualSpacing/>
        <w:rPr>
          <w:rFonts w:ascii="Times New Roman" w:hAnsi="Times New Roman"/>
          <w:color w:val="000000"/>
        </w:rPr>
      </w:pPr>
      <w:r w:rsidRPr="001A4DDA">
        <w:rPr>
          <w:rFonts w:ascii="Times New Roman" w:hAnsi="Times New Roman"/>
          <w:color w:val="000000"/>
        </w:rPr>
        <w:t>пособие для вузов / В.В. Желтов. — Электрон</w:t>
      </w:r>
      <w:proofErr w:type="gramStart"/>
      <w:r w:rsidRPr="001A4DDA">
        <w:rPr>
          <w:rFonts w:ascii="Times New Roman" w:hAnsi="Times New Roman"/>
          <w:color w:val="000000"/>
        </w:rPr>
        <w:t>.</w:t>
      </w:r>
      <w:proofErr w:type="gramEnd"/>
      <w:r w:rsidRPr="001A4DDA">
        <w:rPr>
          <w:rFonts w:ascii="Times New Roman" w:hAnsi="Times New Roman"/>
          <w:color w:val="000000"/>
        </w:rPr>
        <w:t xml:space="preserve"> </w:t>
      </w:r>
      <w:proofErr w:type="gramStart"/>
      <w:r w:rsidRPr="001A4DDA">
        <w:rPr>
          <w:rFonts w:ascii="Times New Roman" w:hAnsi="Times New Roman"/>
          <w:color w:val="000000"/>
        </w:rPr>
        <w:t>т</w:t>
      </w:r>
      <w:proofErr w:type="gramEnd"/>
      <w:r w:rsidRPr="001A4DDA">
        <w:rPr>
          <w:rFonts w:ascii="Times New Roman" w:hAnsi="Times New Roman"/>
          <w:color w:val="000000"/>
        </w:rPr>
        <w:t>екстовые данные. — М.</w:t>
      </w:r>
      <w:proofErr w:type="gramStart"/>
      <w:r w:rsidRPr="001A4DDA">
        <w:rPr>
          <w:rFonts w:ascii="Times New Roman" w:hAnsi="Times New Roman"/>
          <w:color w:val="000000"/>
        </w:rPr>
        <w:t xml:space="preserve"> :</w:t>
      </w:r>
      <w:proofErr w:type="gramEnd"/>
      <w:r w:rsidRPr="001A4DDA">
        <w:rPr>
          <w:rFonts w:ascii="Times New Roman" w:hAnsi="Times New Roman"/>
          <w:color w:val="000000"/>
        </w:rPr>
        <w:t xml:space="preserve"> Академический</w:t>
      </w:r>
    </w:p>
    <w:p w:rsidR="00EF2C16" w:rsidRPr="001A4DDA" w:rsidRDefault="00EF2C16" w:rsidP="00EF2C16">
      <w:pPr>
        <w:ind w:left="540"/>
        <w:contextualSpacing/>
        <w:rPr>
          <w:rFonts w:ascii="Times New Roman" w:hAnsi="Times New Roman"/>
          <w:color w:val="000000"/>
        </w:rPr>
      </w:pPr>
      <w:r w:rsidRPr="001A4DDA">
        <w:rPr>
          <w:rFonts w:ascii="Times New Roman" w:hAnsi="Times New Roman"/>
          <w:color w:val="000000"/>
        </w:rPr>
        <w:t>Проект, Фонд «Мир», 2015. — 649 c. —</w:t>
      </w:r>
    </w:p>
    <w:p w:rsidR="00EF2C16" w:rsidRPr="007B3975" w:rsidRDefault="00EF2C16" w:rsidP="00EF2C16">
      <w:pPr>
        <w:numPr>
          <w:ilvl w:val="0"/>
          <w:numId w:val="8"/>
        </w:numPr>
        <w:contextualSpacing/>
        <w:rPr>
          <w:rFonts w:ascii="Times New Roman" w:hAnsi="Times New Roman"/>
          <w:color w:val="000000"/>
        </w:rPr>
      </w:pPr>
      <w:r w:rsidRPr="00F91520">
        <w:rPr>
          <w:rFonts w:ascii="Times New Roman" w:hAnsi="Times New Roman"/>
          <w:color w:val="000000"/>
        </w:rPr>
        <w:t>Политология</w:t>
      </w:r>
      <w:proofErr w:type="gramStart"/>
      <w:r w:rsidRPr="00F91520">
        <w:rPr>
          <w:rFonts w:ascii="Times New Roman" w:hAnsi="Times New Roman"/>
          <w:color w:val="000000"/>
        </w:rPr>
        <w:t xml:space="preserve"> :</w:t>
      </w:r>
      <w:proofErr w:type="gramEnd"/>
      <w:r w:rsidRPr="00F91520">
        <w:rPr>
          <w:rFonts w:ascii="Times New Roman" w:hAnsi="Times New Roman"/>
          <w:color w:val="000000"/>
        </w:rPr>
        <w:t xml:space="preserve"> учебник и практикум для </w:t>
      </w:r>
      <w:proofErr w:type="spellStart"/>
      <w:r w:rsidRPr="00F91520">
        <w:rPr>
          <w:rFonts w:ascii="Times New Roman" w:hAnsi="Times New Roman"/>
          <w:color w:val="000000"/>
        </w:rPr>
        <w:t>академ</w:t>
      </w:r>
      <w:proofErr w:type="spellEnd"/>
      <w:r w:rsidRPr="00F91520">
        <w:rPr>
          <w:rFonts w:ascii="Times New Roman" w:hAnsi="Times New Roman"/>
          <w:color w:val="000000"/>
        </w:rPr>
        <w:t xml:space="preserve">. </w:t>
      </w:r>
      <w:proofErr w:type="spellStart"/>
      <w:r w:rsidRPr="00F91520">
        <w:rPr>
          <w:rFonts w:ascii="Times New Roman" w:hAnsi="Times New Roman"/>
          <w:color w:val="000000"/>
        </w:rPr>
        <w:t>бакалавриата</w:t>
      </w:r>
      <w:proofErr w:type="spellEnd"/>
      <w:r w:rsidRPr="00F91520">
        <w:rPr>
          <w:rFonts w:ascii="Times New Roman" w:hAnsi="Times New Roman"/>
          <w:color w:val="000000"/>
        </w:rPr>
        <w:t xml:space="preserve"> [по </w:t>
      </w:r>
      <w:proofErr w:type="spellStart"/>
      <w:r w:rsidRPr="00F91520">
        <w:rPr>
          <w:rFonts w:ascii="Times New Roman" w:hAnsi="Times New Roman"/>
          <w:color w:val="000000"/>
        </w:rPr>
        <w:t>гуманит</w:t>
      </w:r>
      <w:proofErr w:type="spellEnd"/>
      <w:r w:rsidRPr="00F91520">
        <w:rPr>
          <w:rFonts w:ascii="Times New Roman" w:hAnsi="Times New Roman"/>
          <w:color w:val="000000"/>
        </w:rPr>
        <w:t xml:space="preserve">. направлениям и специальностям / В. Н. Лавриненко и др.] ; под ред. В. Н. Лавриненко. - 5-е изд., </w:t>
      </w:r>
      <w:proofErr w:type="spellStart"/>
      <w:r w:rsidRPr="00F91520">
        <w:rPr>
          <w:rFonts w:ascii="Times New Roman" w:hAnsi="Times New Roman"/>
          <w:color w:val="000000"/>
        </w:rPr>
        <w:t>перераб</w:t>
      </w:r>
      <w:proofErr w:type="spellEnd"/>
      <w:r w:rsidRPr="00F91520">
        <w:rPr>
          <w:rFonts w:ascii="Times New Roman" w:hAnsi="Times New Roman"/>
          <w:color w:val="000000"/>
        </w:rPr>
        <w:t xml:space="preserve">. и доп. - М. : </w:t>
      </w:r>
      <w:proofErr w:type="spellStart"/>
      <w:r w:rsidRPr="00F91520">
        <w:rPr>
          <w:rFonts w:ascii="Times New Roman" w:hAnsi="Times New Roman"/>
          <w:color w:val="000000"/>
        </w:rPr>
        <w:t>Юрайт</w:t>
      </w:r>
      <w:proofErr w:type="spellEnd"/>
      <w:r w:rsidRPr="00F91520">
        <w:rPr>
          <w:rFonts w:ascii="Times New Roman" w:hAnsi="Times New Roman"/>
          <w:color w:val="000000"/>
        </w:rPr>
        <w:t>, 2016. - 400 c. </w:t>
      </w:r>
    </w:p>
    <w:p w:rsidR="00EF2C16" w:rsidRPr="001A4DDA" w:rsidRDefault="00EF2C16" w:rsidP="00EF2C16">
      <w:pPr>
        <w:numPr>
          <w:ilvl w:val="0"/>
          <w:numId w:val="8"/>
        </w:numPr>
        <w:contextualSpacing/>
        <w:rPr>
          <w:rFonts w:ascii="Times New Roman" w:hAnsi="Times New Roman"/>
          <w:color w:val="000000"/>
        </w:rPr>
      </w:pPr>
      <w:r w:rsidRPr="007B3975">
        <w:rPr>
          <w:rFonts w:ascii="Times New Roman" w:hAnsi="Times New Roman"/>
          <w:color w:val="000000"/>
        </w:rPr>
        <w:lastRenderedPageBreak/>
        <w:t>Политический анализ и прогнозирование: [учеб</w:t>
      </w:r>
      <w:proofErr w:type="gramStart"/>
      <w:r w:rsidRPr="007B3975">
        <w:rPr>
          <w:rFonts w:ascii="Times New Roman" w:hAnsi="Times New Roman"/>
          <w:color w:val="000000"/>
        </w:rPr>
        <w:t>.</w:t>
      </w:r>
      <w:proofErr w:type="gramEnd"/>
      <w:r w:rsidRPr="007B3975">
        <w:rPr>
          <w:rFonts w:ascii="Times New Roman" w:hAnsi="Times New Roman"/>
          <w:color w:val="000000"/>
        </w:rPr>
        <w:t xml:space="preserve"> </w:t>
      </w:r>
      <w:proofErr w:type="gramStart"/>
      <w:r w:rsidRPr="007B3975">
        <w:rPr>
          <w:rFonts w:ascii="Times New Roman" w:hAnsi="Times New Roman"/>
          <w:color w:val="000000"/>
        </w:rPr>
        <w:t>п</w:t>
      </w:r>
      <w:proofErr w:type="gramEnd"/>
      <w:r w:rsidRPr="007B3975">
        <w:rPr>
          <w:rFonts w:ascii="Times New Roman" w:hAnsi="Times New Roman"/>
          <w:color w:val="000000"/>
        </w:rPr>
        <w:t>особие для вузов, ведущих подготовку по направлению 050100 "</w:t>
      </w:r>
      <w:proofErr w:type="spellStart"/>
      <w:r w:rsidRPr="007B3975">
        <w:rPr>
          <w:rFonts w:ascii="Times New Roman" w:hAnsi="Times New Roman"/>
          <w:color w:val="000000"/>
        </w:rPr>
        <w:t>Пед</w:t>
      </w:r>
      <w:proofErr w:type="spellEnd"/>
      <w:r w:rsidRPr="007B3975">
        <w:rPr>
          <w:rFonts w:ascii="Times New Roman" w:hAnsi="Times New Roman"/>
          <w:color w:val="000000"/>
        </w:rPr>
        <w:t>. образование" / В. А. Семенов и др.] ; под ред. В. А. Семенова, В. Н. Колесникова. - СПб</w:t>
      </w:r>
      <w:proofErr w:type="gramStart"/>
      <w:r w:rsidRPr="007B3975">
        <w:rPr>
          <w:rFonts w:ascii="Times New Roman" w:hAnsi="Times New Roman"/>
          <w:color w:val="000000"/>
        </w:rPr>
        <w:t>.[</w:t>
      </w:r>
      <w:proofErr w:type="gramEnd"/>
      <w:r w:rsidRPr="007B3975">
        <w:rPr>
          <w:rFonts w:ascii="Times New Roman" w:hAnsi="Times New Roman"/>
          <w:color w:val="000000"/>
        </w:rPr>
        <w:t xml:space="preserve">и др.] : Питер, 2014. – 432 c. </w:t>
      </w:r>
      <w:hyperlink r:id="rId14" w:history="1">
        <w:r w:rsidRPr="0060238A">
          <w:rPr>
            <w:rStyle w:val="a3"/>
            <w:rFonts w:ascii="Times New Roman" w:hAnsi="Times New Roman"/>
          </w:rPr>
          <w:t>http://ibooks.ru/reading.php?productid=340896</w:t>
        </w:r>
      </w:hyperlink>
    </w:p>
    <w:p w:rsidR="00EF2C16" w:rsidRPr="001A4DDA" w:rsidRDefault="00EF2C16" w:rsidP="00EF2C16">
      <w:pPr>
        <w:numPr>
          <w:ilvl w:val="0"/>
          <w:numId w:val="8"/>
        </w:numPr>
        <w:contextualSpacing/>
        <w:rPr>
          <w:rFonts w:ascii="Times New Roman" w:hAnsi="Times New Roman"/>
          <w:color w:val="000000"/>
        </w:rPr>
      </w:pPr>
      <w:r w:rsidRPr="001A4DDA">
        <w:rPr>
          <w:rFonts w:ascii="Times New Roman" w:hAnsi="Times New Roman"/>
          <w:color w:val="000000"/>
        </w:rPr>
        <w:t>Михайлова, О. В. Сравнительная политология</w:t>
      </w:r>
      <w:proofErr w:type="gramStart"/>
      <w:r w:rsidRPr="001A4DDA">
        <w:rPr>
          <w:rFonts w:ascii="Times New Roman" w:hAnsi="Times New Roman"/>
          <w:color w:val="000000"/>
        </w:rPr>
        <w:t xml:space="preserve"> :</w:t>
      </w:r>
      <w:proofErr w:type="gramEnd"/>
      <w:r w:rsidRPr="001A4DDA">
        <w:rPr>
          <w:rFonts w:ascii="Times New Roman" w:hAnsi="Times New Roman"/>
          <w:color w:val="000000"/>
        </w:rPr>
        <w:t xml:space="preserve"> учебник и практикум для академического </w:t>
      </w:r>
      <w:proofErr w:type="spellStart"/>
      <w:r w:rsidRPr="001A4DDA">
        <w:rPr>
          <w:rFonts w:ascii="Times New Roman" w:hAnsi="Times New Roman"/>
          <w:color w:val="000000"/>
        </w:rPr>
        <w:t>бакалавриата</w:t>
      </w:r>
      <w:proofErr w:type="spellEnd"/>
      <w:r w:rsidRPr="001A4DDA">
        <w:rPr>
          <w:rFonts w:ascii="Times New Roman" w:hAnsi="Times New Roman"/>
          <w:color w:val="000000"/>
        </w:rPr>
        <w:t xml:space="preserve"> / О. В. Михайлова. — Москва</w:t>
      </w:r>
      <w:proofErr w:type="gramStart"/>
      <w:r w:rsidRPr="001A4DDA">
        <w:rPr>
          <w:rFonts w:ascii="Times New Roman" w:hAnsi="Times New Roman"/>
          <w:color w:val="000000"/>
        </w:rPr>
        <w:t xml:space="preserve"> :</w:t>
      </w:r>
      <w:proofErr w:type="gramEnd"/>
      <w:r w:rsidRPr="001A4DDA">
        <w:rPr>
          <w:rFonts w:ascii="Times New Roman" w:hAnsi="Times New Roman"/>
          <w:color w:val="000000"/>
        </w:rPr>
        <w:t xml:space="preserve"> Издательство </w:t>
      </w:r>
      <w:proofErr w:type="spellStart"/>
      <w:r w:rsidRPr="001A4DDA">
        <w:rPr>
          <w:rFonts w:ascii="Times New Roman" w:hAnsi="Times New Roman"/>
          <w:color w:val="000000"/>
        </w:rPr>
        <w:t>Юрайт</w:t>
      </w:r>
      <w:proofErr w:type="spellEnd"/>
      <w:r w:rsidRPr="001A4DDA">
        <w:rPr>
          <w:rFonts w:ascii="Times New Roman" w:hAnsi="Times New Roman"/>
          <w:color w:val="000000"/>
        </w:rPr>
        <w:t>, 2018. — 309 с. — (Серия</w:t>
      </w:r>
      <w:proofErr w:type="gramStart"/>
      <w:r w:rsidRPr="001A4DDA">
        <w:rPr>
          <w:rFonts w:ascii="Times New Roman" w:hAnsi="Times New Roman"/>
          <w:color w:val="000000"/>
        </w:rPr>
        <w:t xml:space="preserve"> :</w:t>
      </w:r>
      <w:proofErr w:type="gramEnd"/>
      <w:r w:rsidRPr="001A4DDA">
        <w:rPr>
          <w:rFonts w:ascii="Times New Roman" w:hAnsi="Times New Roman"/>
          <w:color w:val="000000"/>
        </w:rPr>
        <w:t xml:space="preserve"> Бакалавр. </w:t>
      </w:r>
      <w:proofErr w:type="gramStart"/>
      <w:r w:rsidRPr="001A4DDA">
        <w:rPr>
          <w:rFonts w:ascii="Times New Roman" w:hAnsi="Times New Roman"/>
          <w:color w:val="000000"/>
        </w:rPr>
        <w:t>Академический курс).</w:t>
      </w:r>
      <w:proofErr w:type="gramEnd"/>
      <w:r w:rsidRPr="001A4DDA">
        <w:rPr>
          <w:rFonts w:ascii="Times New Roman" w:hAnsi="Times New Roman"/>
          <w:color w:val="000000"/>
        </w:rPr>
        <w:t xml:space="preserve"> — ISBN 978-5-534-00175-4. — Текст</w:t>
      </w:r>
      <w:proofErr w:type="gramStart"/>
      <w:r w:rsidRPr="001A4DDA">
        <w:rPr>
          <w:rFonts w:ascii="Times New Roman" w:hAnsi="Times New Roman"/>
          <w:color w:val="000000"/>
        </w:rPr>
        <w:t xml:space="preserve"> :</w:t>
      </w:r>
      <w:proofErr w:type="gramEnd"/>
      <w:r w:rsidRPr="001A4DDA">
        <w:rPr>
          <w:rFonts w:ascii="Times New Roman" w:hAnsi="Times New Roman"/>
          <w:color w:val="000000"/>
        </w:rPr>
        <w:t xml:space="preserve"> электронный // ЭБС </w:t>
      </w:r>
      <w:proofErr w:type="spellStart"/>
      <w:r w:rsidRPr="001A4DDA">
        <w:rPr>
          <w:rFonts w:ascii="Times New Roman" w:hAnsi="Times New Roman"/>
          <w:color w:val="000000"/>
        </w:rPr>
        <w:t>Юрайт</w:t>
      </w:r>
      <w:proofErr w:type="spellEnd"/>
      <w:r w:rsidRPr="001A4DDA">
        <w:rPr>
          <w:rFonts w:ascii="Times New Roman" w:hAnsi="Times New Roman"/>
          <w:color w:val="000000"/>
        </w:rPr>
        <w:t xml:space="preserve"> [сайт]. — URL: https://idp.nwipa.ru:2180/bcode/413204 (дата обращения: 24.04.2019).</w:t>
      </w:r>
    </w:p>
    <w:p w:rsidR="00EF2C16" w:rsidRPr="001A4DDA" w:rsidRDefault="00EF2C16" w:rsidP="00EF2C16">
      <w:pPr>
        <w:numPr>
          <w:ilvl w:val="0"/>
          <w:numId w:val="8"/>
        </w:numPr>
        <w:contextualSpacing/>
        <w:rPr>
          <w:rFonts w:ascii="Times New Roman" w:hAnsi="Times New Roman"/>
          <w:color w:val="000000"/>
        </w:rPr>
      </w:pPr>
      <w:proofErr w:type="spellStart"/>
      <w:r w:rsidRPr="001A4DDA">
        <w:rPr>
          <w:rFonts w:ascii="Times New Roman" w:hAnsi="Times New Roman"/>
          <w:color w:val="000000"/>
        </w:rPr>
        <w:t>Мухаев</w:t>
      </w:r>
      <w:proofErr w:type="spellEnd"/>
      <w:r w:rsidRPr="001A4DDA">
        <w:rPr>
          <w:rFonts w:ascii="Times New Roman" w:hAnsi="Times New Roman"/>
          <w:color w:val="000000"/>
        </w:rPr>
        <w:t>, Р. Т. Политология в 2 ч. Часть 1</w:t>
      </w:r>
      <w:proofErr w:type="gramStart"/>
      <w:r w:rsidRPr="001A4DDA">
        <w:rPr>
          <w:rFonts w:ascii="Times New Roman" w:hAnsi="Times New Roman"/>
          <w:color w:val="000000"/>
        </w:rPr>
        <w:t xml:space="preserve"> :</w:t>
      </w:r>
      <w:proofErr w:type="gramEnd"/>
      <w:r w:rsidRPr="001A4DDA">
        <w:rPr>
          <w:rFonts w:ascii="Times New Roman" w:hAnsi="Times New Roman"/>
          <w:color w:val="000000"/>
        </w:rPr>
        <w:t xml:space="preserve"> учебник для академического </w:t>
      </w:r>
      <w:proofErr w:type="spellStart"/>
      <w:r w:rsidRPr="001A4DDA">
        <w:rPr>
          <w:rFonts w:ascii="Times New Roman" w:hAnsi="Times New Roman"/>
          <w:color w:val="000000"/>
        </w:rPr>
        <w:t>бакалавриата</w:t>
      </w:r>
      <w:proofErr w:type="spellEnd"/>
      <w:r w:rsidRPr="001A4DDA">
        <w:rPr>
          <w:rFonts w:ascii="Times New Roman" w:hAnsi="Times New Roman"/>
          <w:color w:val="000000"/>
        </w:rPr>
        <w:t xml:space="preserve"> / Р. Т. </w:t>
      </w:r>
      <w:proofErr w:type="spellStart"/>
      <w:r w:rsidRPr="001A4DDA">
        <w:rPr>
          <w:rFonts w:ascii="Times New Roman" w:hAnsi="Times New Roman"/>
          <w:color w:val="000000"/>
        </w:rPr>
        <w:t>Мухаев</w:t>
      </w:r>
      <w:proofErr w:type="spellEnd"/>
      <w:r w:rsidRPr="001A4DDA">
        <w:rPr>
          <w:rFonts w:ascii="Times New Roman" w:hAnsi="Times New Roman"/>
          <w:color w:val="000000"/>
        </w:rPr>
        <w:t xml:space="preserve">. — 5-е изд., </w:t>
      </w:r>
      <w:proofErr w:type="spellStart"/>
      <w:r w:rsidRPr="001A4DDA">
        <w:rPr>
          <w:rFonts w:ascii="Times New Roman" w:hAnsi="Times New Roman"/>
          <w:color w:val="000000"/>
        </w:rPr>
        <w:t>перераб</w:t>
      </w:r>
      <w:proofErr w:type="spellEnd"/>
      <w:r w:rsidRPr="001A4DDA">
        <w:rPr>
          <w:rFonts w:ascii="Times New Roman" w:hAnsi="Times New Roman"/>
          <w:color w:val="000000"/>
        </w:rPr>
        <w:t xml:space="preserve">. и доп. — Москва : Издательство </w:t>
      </w:r>
      <w:proofErr w:type="spellStart"/>
      <w:r w:rsidRPr="001A4DDA">
        <w:rPr>
          <w:rFonts w:ascii="Times New Roman" w:hAnsi="Times New Roman"/>
          <w:color w:val="000000"/>
        </w:rPr>
        <w:t>Юрайт</w:t>
      </w:r>
      <w:proofErr w:type="spellEnd"/>
      <w:r w:rsidRPr="001A4DDA">
        <w:rPr>
          <w:rFonts w:ascii="Times New Roman" w:hAnsi="Times New Roman"/>
          <w:color w:val="000000"/>
        </w:rPr>
        <w:t>, 2018. — 377 с. — (Серия</w:t>
      </w:r>
      <w:proofErr w:type="gramStart"/>
      <w:r w:rsidRPr="001A4DDA">
        <w:rPr>
          <w:rFonts w:ascii="Times New Roman" w:hAnsi="Times New Roman"/>
          <w:color w:val="000000"/>
        </w:rPr>
        <w:t xml:space="preserve"> :</w:t>
      </w:r>
      <w:proofErr w:type="gramEnd"/>
      <w:r w:rsidRPr="001A4DDA">
        <w:rPr>
          <w:rFonts w:ascii="Times New Roman" w:hAnsi="Times New Roman"/>
          <w:color w:val="000000"/>
        </w:rPr>
        <w:t xml:space="preserve"> Бакалавр. </w:t>
      </w:r>
      <w:proofErr w:type="gramStart"/>
      <w:r w:rsidRPr="001A4DDA">
        <w:rPr>
          <w:rFonts w:ascii="Times New Roman" w:hAnsi="Times New Roman"/>
          <w:color w:val="000000"/>
        </w:rPr>
        <w:t>Академический курс).</w:t>
      </w:r>
      <w:proofErr w:type="gramEnd"/>
      <w:r w:rsidRPr="001A4DDA">
        <w:rPr>
          <w:rFonts w:ascii="Times New Roman" w:hAnsi="Times New Roman"/>
          <w:color w:val="000000"/>
        </w:rPr>
        <w:t xml:space="preserve"> — ISBN 978-5-534-02585-9. — Текст</w:t>
      </w:r>
      <w:proofErr w:type="gramStart"/>
      <w:r w:rsidRPr="001A4DDA">
        <w:rPr>
          <w:rFonts w:ascii="Times New Roman" w:hAnsi="Times New Roman"/>
          <w:color w:val="000000"/>
        </w:rPr>
        <w:t xml:space="preserve"> :</w:t>
      </w:r>
      <w:proofErr w:type="gramEnd"/>
      <w:r w:rsidRPr="001A4DDA">
        <w:rPr>
          <w:rFonts w:ascii="Times New Roman" w:hAnsi="Times New Roman"/>
          <w:color w:val="000000"/>
        </w:rPr>
        <w:t xml:space="preserve"> электронный // ЭБС </w:t>
      </w:r>
      <w:proofErr w:type="spellStart"/>
      <w:r w:rsidRPr="001A4DDA">
        <w:rPr>
          <w:rFonts w:ascii="Times New Roman" w:hAnsi="Times New Roman"/>
          <w:color w:val="000000"/>
        </w:rPr>
        <w:t>Юрайт</w:t>
      </w:r>
      <w:proofErr w:type="spellEnd"/>
      <w:r w:rsidRPr="001A4DDA">
        <w:rPr>
          <w:rFonts w:ascii="Times New Roman" w:hAnsi="Times New Roman"/>
          <w:color w:val="000000"/>
        </w:rPr>
        <w:t xml:space="preserve"> [сайт]. — URL: https://idp.nwipa.ru:2254/bcode/421392 (дата обращения: 24.04.2019).</w:t>
      </w:r>
    </w:p>
    <w:p w:rsidR="00EF2C16" w:rsidRPr="007B3975" w:rsidRDefault="00EF2C16" w:rsidP="00EF2C16">
      <w:pPr>
        <w:ind w:left="540"/>
        <w:contextualSpacing/>
        <w:rPr>
          <w:rFonts w:ascii="Times New Roman" w:hAnsi="Times New Roman"/>
          <w:color w:val="000000"/>
        </w:rPr>
      </w:pPr>
    </w:p>
    <w:p w:rsidR="00363939" w:rsidRPr="00456881" w:rsidRDefault="00363939" w:rsidP="00363939">
      <w:pPr>
        <w:shd w:val="clear" w:color="auto" w:fill="FFFFFF"/>
        <w:spacing w:before="283"/>
        <w:ind w:left="398"/>
        <w:rPr>
          <w:rFonts w:ascii="Times New Roman" w:hAnsi="Times New Roman"/>
          <w:b/>
          <w:bCs/>
          <w:color w:val="000000" w:themeColor="text1"/>
          <w:spacing w:val="-12"/>
        </w:rPr>
      </w:pPr>
      <w:r w:rsidRPr="00456881">
        <w:rPr>
          <w:rFonts w:ascii="Times New Roman" w:hAnsi="Times New Roman"/>
          <w:b/>
          <w:bCs/>
          <w:color w:val="000000" w:themeColor="text1"/>
          <w:spacing w:val="-12"/>
        </w:rPr>
        <w:t>Источники</w:t>
      </w:r>
    </w:p>
    <w:p w:rsidR="00363939" w:rsidRPr="00456881" w:rsidRDefault="00363939" w:rsidP="00363939">
      <w:pPr>
        <w:widowControl w:val="0"/>
        <w:numPr>
          <w:ilvl w:val="1"/>
          <w:numId w:val="7"/>
        </w:numPr>
        <w:shd w:val="clear" w:color="auto" w:fill="FFFFFF"/>
        <w:tabs>
          <w:tab w:val="left" w:pos="398"/>
        </w:tabs>
        <w:autoSpaceDE w:val="0"/>
        <w:autoSpaceDN w:val="0"/>
        <w:adjustRightInd w:val="0"/>
        <w:rPr>
          <w:rFonts w:ascii="Times New Roman" w:hAnsi="Times New Roman"/>
          <w:color w:val="000000" w:themeColor="text1"/>
          <w:spacing w:val="-2"/>
        </w:rPr>
      </w:pPr>
      <w:r w:rsidRPr="00456881">
        <w:rPr>
          <w:rFonts w:ascii="Times New Roman" w:hAnsi="Times New Roman"/>
          <w:iCs/>
          <w:color w:val="000000" w:themeColor="text1"/>
        </w:rPr>
        <w:t>Аристотель</w:t>
      </w:r>
      <w:r w:rsidRPr="00456881">
        <w:rPr>
          <w:rFonts w:ascii="Times New Roman" w:hAnsi="Times New Roman"/>
          <w:color w:val="000000" w:themeColor="text1"/>
        </w:rPr>
        <w:t>. Политика / Аристотель // Сочинения</w:t>
      </w:r>
      <w:proofErr w:type="gramStart"/>
      <w:r w:rsidRPr="00456881">
        <w:rPr>
          <w:rFonts w:ascii="Times New Roman" w:hAnsi="Times New Roman"/>
          <w:color w:val="000000" w:themeColor="text1"/>
        </w:rPr>
        <w:t xml:space="preserve"> :</w:t>
      </w:r>
      <w:proofErr w:type="gramEnd"/>
      <w:r w:rsidRPr="00456881">
        <w:rPr>
          <w:rFonts w:ascii="Times New Roman" w:hAnsi="Times New Roman"/>
          <w:color w:val="000000" w:themeColor="text1"/>
        </w:rPr>
        <w:t xml:space="preserve"> в 4 т. — М., 1983. Т. 4. С. 10-170.</w:t>
      </w:r>
    </w:p>
    <w:p w:rsidR="00363939" w:rsidRPr="00456881" w:rsidRDefault="00363939" w:rsidP="00363939">
      <w:pPr>
        <w:widowControl w:val="0"/>
        <w:numPr>
          <w:ilvl w:val="1"/>
          <w:numId w:val="7"/>
        </w:numPr>
        <w:shd w:val="clear" w:color="auto" w:fill="FFFFFF"/>
        <w:tabs>
          <w:tab w:val="left" w:pos="398"/>
        </w:tabs>
        <w:autoSpaceDE w:val="0"/>
        <w:autoSpaceDN w:val="0"/>
        <w:adjustRightInd w:val="0"/>
        <w:rPr>
          <w:rFonts w:ascii="Times New Roman" w:hAnsi="Times New Roman"/>
          <w:color w:val="000000" w:themeColor="text1"/>
          <w:spacing w:val="-2"/>
        </w:rPr>
      </w:pPr>
      <w:r w:rsidRPr="00456881">
        <w:rPr>
          <w:rFonts w:ascii="Times New Roman" w:hAnsi="Times New Roman"/>
          <w:color w:val="000000" w:themeColor="text1"/>
        </w:rPr>
        <w:t xml:space="preserve">Вебер М. Политика как призвание и профессия / М. Вебер // </w:t>
      </w:r>
      <w:proofErr w:type="spellStart"/>
      <w:r w:rsidRPr="00456881">
        <w:rPr>
          <w:rFonts w:ascii="Times New Roman" w:hAnsi="Times New Roman"/>
          <w:color w:val="000000" w:themeColor="text1"/>
        </w:rPr>
        <w:t>Избр</w:t>
      </w:r>
      <w:proofErr w:type="spellEnd"/>
      <w:r w:rsidRPr="00456881">
        <w:rPr>
          <w:rFonts w:ascii="Times New Roman" w:hAnsi="Times New Roman"/>
          <w:color w:val="000000" w:themeColor="text1"/>
        </w:rPr>
        <w:t>. произведения / пер. с нем. ; сост. общ</w:t>
      </w:r>
      <w:proofErr w:type="gramStart"/>
      <w:r w:rsidRPr="00456881">
        <w:rPr>
          <w:rFonts w:ascii="Times New Roman" w:hAnsi="Times New Roman"/>
          <w:color w:val="000000" w:themeColor="text1"/>
        </w:rPr>
        <w:t>.</w:t>
      </w:r>
      <w:proofErr w:type="gramEnd"/>
      <w:r w:rsidRPr="00456881">
        <w:rPr>
          <w:rFonts w:ascii="Times New Roman" w:hAnsi="Times New Roman"/>
          <w:color w:val="000000" w:themeColor="text1"/>
        </w:rPr>
        <w:t xml:space="preserve"> </w:t>
      </w:r>
      <w:proofErr w:type="gramStart"/>
      <w:r w:rsidRPr="00456881">
        <w:rPr>
          <w:rFonts w:ascii="Times New Roman" w:hAnsi="Times New Roman"/>
          <w:color w:val="000000" w:themeColor="text1"/>
        </w:rPr>
        <w:t>р</w:t>
      </w:r>
      <w:proofErr w:type="gramEnd"/>
      <w:r w:rsidRPr="00456881">
        <w:rPr>
          <w:rFonts w:ascii="Times New Roman" w:hAnsi="Times New Roman"/>
          <w:color w:val="000000" w:themeColor="text1"/>
        </w:rPr>
        <w:t xml:space="preserve">ед. и послесловие </w:t>
      </w:r>
      <w:proofErr w:type="spellStart"/>
      <w:r w:rsidRPr="00456881">
        <w:rPr>
          <w:rFonts w:ascii="Times New Roman" w:hAnsi="Times New Roman"/>
          <w:color w:val="000000" w:themeColor="text1"/>
        </w:rPr>
        <w:t>Ю.Н.Давыдова</w:t>
      </w:r>
      <w:proofErr w:type="spellEnd"/>
      <w:r w:rsidRPr="00456881">
        <w:rPr>
          <w:rFonts w:ascii="Times New Roman" w:hAnsi="Times New Roman"/>
          <w:color w:val="000000" w:themeColor="text1"/>
        </w:rPr>
        <w:t xml:space="preserve">; предисл. П. П. Гайденко. – М.: Прогресс, 1990. —  С.644-771. </w:t>
      </w:r>
    </w:p>
    <w:p w:rsidR="00363939" w:rsidRPr="00456881" w:rsidRDefault="00363939" w:rsidP="00363939">
      <w:pPr>
        <w:numPr>
          <w:ilvl w:val="1"/>
          <w:numId w:val="7"/>
        </w:numPr>
        <w:tabs>
          <w:tab w:val="left" w:pos="360"/>
        </w:tabs>
        <w:jc w:val="both"/>
        <w:rPr>
          <w:rFonts w:ascii="Times New Roman" w:hAnsi="Times New Roman"/>
          <w:bCs/>
          <w:iCs/>
          <w:color w:val="000000" w:themeColor="text1"/>
        </w:rPr>
      </w:pPr>
      <w:r w:rsidRPr="00456881">
        <w:rPr>
          <w:rFonts w:ascii="Times New Roman" w:hAnsi="Times New Roman"/>
          <w:bCs/>
          <w:iCs/>
          <w:color w:val="000000" w:themeColor="text1"/>
        </w:rPr>
        <w:t>Бердяев Н. А. Русская идея</w:t>
      </w:r>
      <w:proofErr w:type="gramStart"/>
      <w:r w:rsidRPr="00456881">
        <w:rPr>
          <w:rFonts w:ascii="Times New Roman" w:hAnsi="Times New Roman"/>
          <w:bCs/>
          <w:iCs/>
          <w:color w:val="000000" w:themeColor="text1"/>
        </w:rPr>
        <w:t xml:space="preserve"> :</w:t>
      </w:r>
      <w:proofErr w:type="gramEnd"/>
      <w:r w:rsidRPr="00456881">
        <w:rPr>
          <w:rFonts w:ascii="Times New Roman" w:hAnsi="Times New Roman"/>
          <w:bCs/>
          <w:iCs/>
          <w:color w:val="000000" w:themeColor="text1"/>
        </w:rPr>
        <w:t xml:space="preserve"> Основные проблемы русской мысли XIX</w:t>
      </w:r>
    </w:p>
    <w:p w:rsidR="00363939" w:rsidRPr="00456881" w:rsidRDefault="00363939" w:rsidP="00363939">
      <w:pPr>
        <w:ind w:left="720"/>
        <w:jc w:val="both"/>
        <w:rPr>
          <w:rFonts w:ascii="Times New Roman" w:hAnsi="Times New Roman"/>
          <w:bCs/>
          <w:iCs/>
          <w:color w:val="000000" w:themeColor="text1"/>
        </w:rPr>
      </w:pPr>
      <w:r w:rsidRPr="00456881">
        <w:rPr>
          <w:rFonts w:ascii="Times New Roman" w:hAnsi="Times New Roman"/>
          <w:bCs/>
          <w:iCs/>
          <w:color w:val="000000" w:themeColor="text1"/>
        </w:rPr>
        <w:t xml:space="preserve">века и начала XX века. Судьба России / Н. А. Бердяев. </w:t>
      </w:r>
      <w:r w:rsidRPr="00456881">
        <w:rPr>
          <w:rFonts w:ascii="Times New Roman" w:hAnsi="Times New Roman"/>
          <w:color w:val="000000" w:themeColor="text1"/>
        </w:rPr>
        <w:t xml:space="preserve">— </w:t>
      </w:r>
      <w:r w:rsidRPr="00456881">
        <w:rPr>
          <w:rFonts w:ascii="Times New Roman" w:hAnsi="Times New Roman"/>
          <w:bCs/>
          <w:iCs/>
          <w:color w:val="000000" w:themeColor="text1"/>
        </w:rPr>
        <w:t xml:space="preserve"> М.</w:t>
      </w:r>
      <w:proofErr w:type="gramStart"/>
      <w:r w:rsidRPr="00456881">
        <w:rPr>
          <w:rFonts w:ascii="Times New Roman" w:hAnsi="Times New Roman"/>
          <w:bCs/>
          <w:iCs/>
          <w:color w:val="000000" w:themeColor="text1"/>
        </w:rPr>
        <w:t xml:space="preserve"> :</w:t>
      </w:r>
      <w:proofErr w:type="gramEnd"/>
      <w:r w:rsidRPr="00456881">
        <w:rPr>
          <w:rFonts w:ascii="Times New Roman" w:hAnsi="Times New Roman"/>
          <w:color w:val="000000" w:themeColor="text1"/>
        </w:rPr>
        <w:t xml:space="preserve"> Изд-во: Шевчук ,</w:t>
      </w:r>
      <w:r w:rsidRPr="00456881">
        <w:rPr>
          <w:rFonts w:ascii="Times New Roman" w:hAnsi="Times New Roman"/>
          <w:bCs/>
          <w:iCs/>
          <w:color w:val="000000" w:themeColor="text1"/>
        </w:rPr>
        <w:t xml:space="preserve"> 2005. - С.3-541.</w:t>
      </w:r>
    </w:p>
    <w:p w:rsidR="00363939" w:rsidRPr="00456881" w:rsidRDefault="00363939" w:rsidP="00363939">
      <w:pPr>
        <w:widowControl w:val="0"/>
        <w:numPr>
          <w:ilvl w:val="1"/>
          <w:numId w:val="7"/>
        </w:numPr>
        <w:shd w:val="clear" w:color="auto" w:fill="FFFFFF"/>
        <w:tabs>
          <w:tab w:val="left" w:pos="398"/>
          <w:tab w:val="num" w:pos="1800"/>
        </w:tabs>
        <w:autoSpaceDE w:val="0"/>
        <w:autoSpaceDN w:val="0"/>
        <w:adjustRightInd w:val="0"/>
        <w:rPr>
          <w:rFonts w:ascii="Times New Roman" w:hAnsi="Times New Roman"/>
          <w:color w:val="000000" w:themeColor="text1"/>
          <w:spacing w:val="-2"/>
        </w:rPr>
      </w:pPr>
      <w:r w:rsidRPr="00456881">
        <w:rPr>
          <w:rFonts w:ascii="Times New Roman" w:hAnsi="Times New Roman"/>
          <w:iCs/>
          <w:color w:val="000000" w:themeColor="text1"/>
        </w:rPr>
        <w:t>Гоббс Т. Левиафан</w:t>
      </w:r>
      <w:r w:rsidRPr="00456881">
        <w:rPr>
          <w:rFonts w:ascii="Times New Roman" w:hAnsi="Times New Roman"/>
          <w:color w:val="000000" w:themeColor="text1"/>
        </w:rPr>
        <w:t xml:space="preserve"> / Т. Гоббс // Избранные произведения</w:t>
      </w:r>
      <w:proofErr w:type="gramStart"/>
      <w:r w:rsidRPr="00456881">
        <w:rPr>
          <w:rFonts w:ascii="Times New Roman" w:hAnsi="Times New Roman"/>
          <w:color w:val="000000" w:themeColor="text1"/>
        </w:rPr>
        <w:t xml:space="preserve"> :</w:t>
      </w:r>
      <w:proofErr w:type="gramEnd"/>
      <w:r w:rsidRPr="00456881">
        <w:rPr>
          <w:rFonts w:ascii="Times New Roman" w:hAnsi="Times New Roman"/>
          <w:color w:val="000000" w:themeColor="text1"/>
        </w:rPr>
        <w:t xml:space="preserve"> в 2 т. — М., 1989–90. Т. 2. – С.89-111.</w:t>
      </w:r>
    </w:p>
    <w:p w:rsidR="00363939" w:rsidRPr="00456881" w:rsidRDefault="00363939" w:rsidP="00363939">
      <w:pPr>
        <w:keepNext/>
        <w:numPr>
          <w:ilvl w:val="1"/>
          <w:numId w:val="7"/>
        </w:numPr>
        <w:tabs>
          <w:tab w:val="num" w:pos="1800"/>
        </w:tabs>
        <w:outlineLvl w:val="0"/>
        <w:rPr>
          <w:rFonts w:ascii="Times New Roman" w:hAnsi="Times New Roman"/>
          <w:bCs/>
          <w:color w:val="000000" w:themeColor="text1"/>
          <w:kern w:val="32"/>
        </w:rPr>
      </w:pPr>
      <w:r w:rsidRPr="00456881">
        <w:rPr>
          <w:rFonts w:ascii="Times New Roman" w:hAnsi="Times New Roman"/>
          <w:bCs/>
          <w:color w:val="000000" w:themeColor="text1"/>
          <w:kern w:val="32"/>
        </w:rPr>
        <w:t xml:space="preserve">Ильин И.А. Общее учение о праве и государстве / И. А. Ильин. - М.: </w:t>
      </w:r>
      <w:hyperlink r:id="rId15" w:tooltip="книги издательства АСТ" w:history="1">
        <w:r w:rsidRPr="00456881">
          <w:rPr>
            <w:rFonts w:ascii="Times New Roman" w:hAnsi="Times New Roman"/>
            <w:color w:val="000000" w:themeColor="text1"/>
            <w:kern w:val="32"/>
            <w:u w:val="single"/>
          </w:rPr>
          <w:t>АСТ</w:t>
        </w:r>
      </w:hyperlink>
      <w:r w:rsidRPr="00456881">
        <w:rPr>
          <w:rFonts w:ascii="Times New Roman" w:hAnsi="Times New Roman"/>
          <w:bCs/>
          <w:color w:val="000000" w:themeColor="text1"/>
          <w:kern w:val="32"/>
        </w:rPr>
        <w:t>,2006. – С.54-141.</w:t>
      </w:r>
    </w:p>
    <w:p w:rsidR="00363939" w:rsidRPr="00456881" w:rsidRDefault="00363939" w:rsidP="00363939">
      <w:pPr>
        <w:widowControl w:val="0"/>
        <w:numPr>
          <w:ilvl w:val="1"/>
          <w:numId w:val="7"/>
        </w:numPr>
        <w:shd w:val="clear" w:color="auto" w:fill="FFFFFF"/>
        <w:tabs>
          <w:tab w:val="left" w:pos="398"/>
          <w:tab w:val="num" w:pos="1800"/>
        </w:tabs>
        <w:autoSpaceDE w:val="0"/>
        <w:autoSpaceDN w:val="0"/>
        <w:adjustRightInd w:val="0"/>
        <w:rPr>
          <w:rFonts w:ascii="Times New Roman" w:hAnsi="Times New Roman"/>
          <w:color w:val="000000" w:themeColor="text1"/>
          <w:spacing w:val="-2"/>
        </w:rPr>
      </w:pPr>
      <w:r w:rsidRPr="00456881">
        <w:rPr>
          <w:rFonts w:ascii="Times New Roman" w:hAnsi="Times New Roman"/>
          <w:iCs/>
          <w:color w:val="000000" w:themeColor="text1"/>
        </w:rPr>
        <w:t xml:space="preserve">Локк Д. </w:t>
      </w:r>
      <w:r w:rsidRPr="00456881">
        <w:rPr>
          <w:rFonts w:ascii="Times New Roman" w:hAnsi="Times New Roman"/>
          <w:color w:val="000000" w:themeColor="text1"/>
        </w:rPr>
        <w:t>Два трактата о правлении / Д. Локк // Сочинения</w:t>
      </w:r>
      <w:proofErr w:type="gramStart"/>
      <w:r w:rsidRPr="00456881">
        <w:rPr>
          <w:rFonts w:ascii="Times New Roman" w:hAnsi="Times New Roman"/>
          <w:color w:val="000000" w:themeColor="text1"/>
        </w:rPr>
        <w:t xml:space="preserve"> :</w:t>
      </w:r>
      <w:proofErr w:type="gramEnd"/>
      <w:r w:rsidRPr="00456881">
        <w:rPr>
          <w:rFonts w:ascii="Times New Roman" w:hAnsi="Times New Roman"/>
          <w:color w:val="000000" w:themeColor="text1"/>
        </w:rPr>
        <w:t xml:space="preserve"> в 3 т. — М., 1988. Т. 3.- С.75-112.</w:t>
      </w:r>
    </w:p>
    <w:p w:rsidR="00363939" w:rsidRPr="00456881" w:rsidRDefault="00363939" w:rsidP="00363939">
      <w:pPr>
        <w:widowControl w:val="0"/>
        <w:numPr>
          <w:ilvl w:val="1"/>
          <w:numId w:val="7"/>
        </w:numPr>
        <w:shd w:val="clear" w:color="auto" w:fill="FFFFFF"/>
        <w:tabs>
          <w:tab w:val="left" w:pos="398"/>
          <w:tab w:val="num" w:pos="1800"/>
        </w:tabs>
        <w:autoSpaceDE w:val="0"/>
        <w:autoSpaceDN w:val="0"/>
        <w:adjustRightInd w:val="0"/>
        <w:rPr>
          <w:rFonts w:ascii="Times New Roman" w:hAnsi="Times New Roman"/>
          <w:color w:val="000000" w:themeColor="text1"/>
          <w:spacing w:val="-2"/>
        </w:rPr>
      </w:pPr>
      <w:r w:rsidRPr="00456881">
        <w:rPr>
          <w:rFonts w:ascii="Times New Roman" w:hAnsi="Times New Roman"/>
          <w:iCs/>
          <w:color w:val="000000" w:themeColor="text1"/>
        </w:rPr>
        <w:t xml:space="preserve">Монтескье Ш.-Л. </w:t>
      </w:r>
      <w:r w:rsidRPr="00456881">
        <w:rPr>
          <w:rFonts w:ascii="Times New Roman" w:hAnsi="Times New Roman"/>
          <w:color w:val="000000" w:themeColor="text1"/>
        </w:rPr>
        <w:t>О духе законов / Ш. –Л. Монтескье // Избранные произведения. — М., 1955. - С.164-185.</w:t>
      </w:r>
    </w:p>
    <w:p w:rsidR="00363939" w:rsidRPr="00456881" w:rsidRDefault="00363939" w:rsidP="00363939">
      <w:pPr>
        <w:widowControl w:val="0"/>
        <w:numPr>
          <w:ilvl w:val="1"/>
          <w:numId w:val="7"/>
        </w:numPr>
        <w:shd w:val="clear" w:color="auto" w:fill="FFFFFF"/>
        <w:tabs>
          <w:tab w:val="left" w:pos="394"/>
          <w:tab w:val="num" w:pos="1800"/>
        </w:tabs>
        <w:autoSpaceDE w:val="0"/>
        <w:autoSpaceDN w:val="0"/>
        <w:adjustRightInd w:val="0"/>
        <w:rPr>
          <w:rFonts w:ascii="Times New Roman" w:hAnsi="Times New Roman"/>
          <w:color w:val="000000" w:themeColor="text1"/>
        </w:rPr>
      </w:pPr>
      <w:r w:rsidRPr="00456881">
        <w:rPr>
          <w:rFonts w:ascii="Times New Roman" w:hAnsi="Times New Roman"/>
          <w:iCs/>
          <w:color w:val="000000" w:themeColor="text1"/>
        </w:rPr>
        <w:t xml:space="preserve">Маркс К. </w:t>
      </w:r>
      <w:r w:rsidRPr="00456881">
        <w:rPr>
          <w:rFonts w:ascii="Times New Roman" w:hAnsi="Times New Roman"/>
          <w:color w:val="000000" w:themeColor="text1"/>
        </w:rPr>
        <w:t xml:space="preserve">Немецкая идеология / </w:t>
      </w:r>
      <w:proofErr w:type="spellStart"/>
      <w:r w:rsidRPr="00456881">
        <w:rPr>
          <w:rFonts w:ascii="Times New Roman" w:hAnsi="Times New Roman"/>
          <w:color w:val="000000" w:themeColor="text1"/>
        </w:rPr>
        <w:t>К.Маркс</w:t>
      </w:r>
      <w:proofErr w:type="spellEnd"/>
      <w:r w:rsidRPr="00456881">
        <w:rPr>
          <w:rFonts w:ascii="Times New Roman" w:hAnsi="Times New Roman"/>
          <w:color w:val="000000" w:themeColor="text1"/>
        </w:rPr>
        <w:t xml:space="preserve">, </w:t>
      </w:r>
      <w:proofErr w:type="spellStart"/>
      <w:r w:rsidRPr="00456881">
        <w:rPr>
          <w:rFonts w:ascii="Times New Roman" w:hAnsi="Times New Roman"/>
          <w:color w:val="000000" w:themeColor="text1"/>
        </w:rPr>
        <w:t>Ф.Энгельс</w:t>
      </w:r>
      <w:proofErr w:type="spellEnd"/>
      <w:r w:rsidRPr="00456881">
        <w:rPr>
          <w:rFonts w:ascii="Times New Roman" w:hAnsi="Times New Roman"/>
          <w:color w:val="000000" w:themeColor="text1"/>
        </w:rPr>
        <w:t xml:space="preserve"> // Сочинения. - Т. 3.- С. 7–544.</w:t>
      </w:r>
    </w:p>
    <w:p w:rsidR="00363939" w:rsidRPr="00456881" w:rsidRDefault="00363939" w:rsidP="00363939">
      <w:pPr>
        <w:widowControl w:val="0"/>
        <w:numPr>
          <w:ilvl w:val="0"/>
          <w:numId w:val="7"/>
        </w:numPr>
        <w:shd w:val="clear" w:color="auto" w:fill="FFFFFF"/>
        <w:tabs>
          <w:tab w:val="clear" w:pos="720"/>
          <w:tab w:val="left" w:pos="360"/>
          <w:tab w:val="left" w:pos="398"/>
          <w:tab w:val="num" w:pos="644"/>
        </w:tabs>
        <w:autoSpaceDE w:val="0"/>
        <w:autoSpaceDN w:val="0"/>
        <w:adjustRightInd w:val="0"/>
        <w:ind w:left="644"/>
        <w:jc w:val="both"/>
        <w:rPr>
          <w:rFonts w:ascii="Times New Roman" w:hAnsi="Times New Roman"/>
          <w:color w:val="000000" w:themeColor="text1"/>
          <w:spacing w:val="-2"/>
        </w:rPr>
      </w:pPr>
      <w:r w:rsidRPr="00456881">
        <w:rPr>
          <w:rFonts w:ascii="Times New Roman" w:hAnsi="Times New Roman"/>
          <w:color w:val="000000" w:themeColor="text1"/>
        </w:rPr>
        <w:t>Макиавелли Н. Государь / Н. Макиавелли // Государь. Рассуждения о первой декаде Тита Ливия</w:t>
      </w:r>
      <w:proofErr w:type="gramStart"/>
      <w:r w:rsidRPr="00456881">
        <w:rPr>
          <w:rFonts w:ascii="Times New Roman" w:hAnsi="Times New Roman"/>
          <w:color w:val="000000" w:themeColor="text1"/>
        </w:rPr>
        <w:t xml:space="preserve"> ;</w:t>
      </w:r>
      <w:proofErr w:type="gramEnd"/>
      <w:r w:rsidRPr="00456881">
        <w:rPr>
          <w:rFonts w:ascii="Times New Roman" w:hAnsi="Times New Roman"/>
          <w:color w:val="000000" w:themeColor="text1"/>
        </w:rPr>
        <w:t xml:space="preserve"> [пер. с ит. Г. Муравьевой, Р. </w:t>
      </w:r>
      <w:proofErr w:type="spellStart"/>
      <w:r w:rsidRPr="00456881">
        <w:rPr>
          <w:rFonts w:ascii="Times New Roman" w:hAnsi="Times New Roman"/>
          <w:color w:val="000000" w:themeColor="text1"/>
        </w:rPr>
        <w:t>Хлюдовского</w:t>
      </w:r>
      <w:proofErr w:type="spellEnd"/>
      <w:r w:rsidRPr="00456881">
        <w:rPr>
          <w:rFonts w:ascii="Times New Roman" w:hAnsi="Times New Roman"/>
          <w:color w:val="000000" w:themeColor="text1"/>
        </w:rPr>
        <w:t>]. - СПб</w:t>
      </w:r>
      <w:proofErr w:type="gramStart"/>
      <w:r w:rsidRPr="00456881">
        <w:rPr>
          <w:rFonts w:ascii="Times New Roman" w:hAnsi="Times New Roman"/>
          <w:color w:val="000000" w:themeColor="text1"/>
        </w:rPr>
        <w:t xml:space="preserve">. : </w:t>
      </w:r>
      <w:proofErr w:type="gramEnd"/>
      <w:r w:rsidRPr="00456881">
        <w:rPr>
          <w:rFonts w:ascii="Times New Roman" w:hAnsi="Times New Roman"/>
          <w:color w:val="000000" w:themeColor="text1"/>
        </w:rPr>
        <w:t>Азбука-классика, 2005. -</w:t>
      </w:r>
      <w:r w:rsidRPr="00456881">
        <w:rPr>
          <w:rFonts w:ascii="Times New Roman" w:hAnsi="Times New Roman"/>
          <w:color w:val="000000" w:themeColor="text1"/>
          <w:lang w:val="en-US"/>
        </w:rPr>
        <w:t>C</w:t>
      </w:r>
      <w:r w:rsidRPr="00456881">
        <w:rPr>
          <w:rFonts w:ascii="Times New Roman" w:hAnsi="Times New Roman"/>
          <w:color w:val="000000" w:themeColor="text1"/>
        </w:rPr>
        <w:t>. 123-197.</w:t>
      </w:r>
    </w:p>
    <w:p w:rsidR="00363939" w:rsidRPr="00456881" w:rsidRDefault="00363939" w:rsidP="00363939">
      <w:pPr>
        <w:widowControl w:val="0"/>
        <w:numPr>
          <w:ilvl w:val="0"/>
          <w:numId w:val="7"/>
        </w:numPr>
        <w:shd w:val="clear" w:color="auto" w:fill="FFFFFF"/>
        <w:tabs>
          <w:tab w:val="clear" w:pos="720"/>
          <w:tab w:val="left" w:pos="398"/>
          <w:tab w:val="num" w:pos="644"/>
        </w:tabs>
        <w:autoSpaceDE w:val="0"/>
        <w:autoSpaceDN w:val="0"/>
        <w:adjustRightInd w:val="0"/>
        <w:ind w:left="644"/>
        <w:rPr>
          <w:rFonts w:ascii="Times New Roman" w:hAnsi="Times New Roman"/>
          <w:color w:val="000000" w:themeColor="text1"/>
          <w:spacing w:val="-2"/>
        </w:rPr>
      </w:pPr>
      <w:r w:rsidRPr="00456881">
        <w:rPr>
          <w:rFonts w:ascii="Times New Roman" w:hAnsi="Times New Roman"/>
          <w:iCs/>
          <w:color w:val="000000" w:themeColor="text1"/>
        </w:rPr>
        <w:t xml:space="preserve">Платон. </w:t>
      </w:r>
      <w:r w:rsidRPr="00456881">
        <w:rPr>
          <w:rFonts w:ascii="Times New Roman" w:hAnsi="Times New Roman"/>
          <w:color w:val="000000" w:themeColor="text1"/>
        </w:rPr>
        <w:t>Государство / Платон // Сочинения. — М., 1971. Т. 3. С.3 – 687</w:t>
      </w:r>
    </w:p>
    <w:p w:rsidR="00363939" w:rsidRPr="00456881" w:rsidRDefault="00363939" w:rsidP="00363939">
      <w:pPr>
        <w:widowControl w:val="0"/>
        <w:numPr>
          <w:ilvl w:val="0"/>
          <w:numId w:val="7"/>
        </w:numPr>
        <w:shd w:val="clear" w:color="auto" w:fill="FFFFFF"/>
        <w:tabs>
          <w:tab w:val="clear" w:pos="720"/>
          <w:tab w:val="left" w:pos="398"/>
          <w:tab w:val="num" w:pos="644"/>
        </w:tabs>
        <w:autoSpaceDE w:val="0"/>
        <w:autoSpaceDN w:val="0"/>
        <w:adjustRightInd w:val="0"/>
        <w:ind w:left="644"/>
        <w:rPr>
          <w:rFonts w:ascii="Times New Roman" w:hAnsi="Times New Roman"/>
          <w:color w:val="000000" w:themeColor="text1"/>
          <w:spacing w:val="-2"/>
        </w:rPr>
      </w:pPr>
      <w:proofErr w:type="spellStart"/>
      <w:r w:rsidRPr="00456881">
        <w:rPr>
          <w:rFonts w:ascii="Times New Roman" w:hAnsi="Times New Roman"/>
          <w:color w:val="000000" w:themeColor="text1"/>
        </w:rPr>
        <w:t>Полибий</w:t>
      </w:r>
      <w:proofErr w:type="spellEnd"/>
      <w:r w:rsidRPr="00456881">
        <w:rPr>
          <w:rFonts w:ascii="Times New Roman" w:hAnsi="Times New Roman"/>
          <w:color w:val="000000" w:themeColor="text1"/>
        </w:rPr>
        <w:t>. Всеобщая история</w:t>
      </w:r>
      <w:proofErr w:type="gramStart"/>
      <w:r w:rsidRPr="00456881">
        <w:rPr>
          <w:rFonts w:ascii="Times New Roman" w:hAnsi="Times New Roman"/>
          <w:color w:val="000000" w:themeColor="text1"/>
        </w:rPr>
        <w:t xml:space="preserve"> :</w:t>
      </w:r>
      <w:proofErr w:type="gramEnd"/>
      <w:r w:rsidRPr="00456881">
        <w:rPr>
          <w:rFonts w:ascii="Times New Roman" w:hAnsi="Times New Roman"/>
          <w:color w:val="000000" w:themeColor="text1"/>
        </w:rPr>
        <w:t xml:space="preserve"> в 40 кн. / </w:t>
      </w:r>
      <w:proofErr w:type="spellStart"/>
      <w:r w:rsidRPr="00456881">
        <w:rPr>
          <w:rFonts w:ascii="Times New Roman" w:hAnsi="Times New Roman"/>
          <w:color w:val="000000" w:themeColor="text1"/>
        </w:rPr>
        <w:t>Полибий</w:t>
      </w:r>
      <w:proofErr w:type="spellEnd"/>
      <w:r w:rsidRPr="00456881">
        <w:rPr>
          <w:rFonts w:ascii="Times New Roman" w:hAnsi="Times New Roman"/>
          <w:color w:val="000000" w:themeColor="text1"/>
        </w:rPr>
        <w:t xml:space="preserve"> ; пер. с греч. Ф. Г. Мищенко, с его предисл., примеч., указ</w:t>
      </w:r>
      <w:proofErr w:type="gramStart"/>
      <w:r w:rsidRPr="00456881">
        <w:rPr>
          <w:rFonts w:ascii="Times New Roman" w:hAnsi="Times New Roman"/>
          <w:color w:val="000000" w:themeColor="text1"/>
        </w:rPr>
        <w:t xml:space="preserve">., </w:t>
      </w:r>
      <w:proofErr w:type="gramEnd"/>
      <w:r w:rsidRPr="00456881">
        <w:rPr>
          <w:rFonts w:ascii="Times New Roman" w:hAnsi="Times New Roman"/>
          <w:color w:val="000000" w:themeColor="text1"/>
        </w:rPr>
        <w:t>картами. - СПб</w:t>
      </w:r>
      <w:proofErr w:type="gramStart"/>
      <w:r w:rsidRPr="00456881">
        <w:rPr>
          <w:rFonts w:ascii="Times New Roman" w:hAnsi="Times New Roman"/>
          <w:color w:val="000000" w:themeColor="text1"/>
        </w:rPr>
        <w:t xml:space="preserve">. : </w:t>
      </w:r>
      <w:proofErr w:type="gramEnd"/>
      <w:r w:rsidRPr="00456881">
        <w:rPr>
          <w:rFonts w:ascii="Times New Roman" w:hAnsi="Times New Roman"/>
          <w:color w:val="000000" w:themeColor="text1"/>
        </w:rPr>
        <w:t xml:space="preserve">Наука, 1995. - (Историческая библиотека / [отв. ред. А. Я. </w:t>
      </w:r>
      <w:proofErr w:type="spellStart"/>
      <w:r w:rsidRPr="00456881">
        <w:rPr>
          <w:rFonts w:ascii="Times New Roman" w:hAnsi="Times New Roman"/>
          <w:color w:val="000000" w:themeColor="text1"/>
        </w:rPr>
        <w:t>Тыжов</w:t>
      </w:r>
      <w:proofErr w:type="spellEnd"/>
      <w:r w:rsidRPr="00456881">
        <w:rPr>
          <w:rFonts w:ascii="Times New Roman" w:hAnsi="Times New Roman"/>
          <w:color w:val="000000" w:themeColor="text1"/>
        </w:rPr>
        <w:t>]). [T.] 3, кн. 26-40 .</w:t>
      </w:r>
    </w:p>
    <w:p w:rsidR="00363939" w:rsidRPr="00456881" w:rsidRDefault="00363939" w:rsidP="00363939">
      <w:pPr>
        <w:widowControl w:val="0"/>
        <w:numPr>
          <w:ilvl w:val="0"/>
          <w:numId w:val="7"/>
        </w:numPr>
        <w:shd w:val="clear" w:color="auto" w:fill="FFFFFF"/>
        <w:tabs>
          <w:tab w:val="clear" w:pos="720"/>
          <w:tab w:val="left" w:pos="398"/>
          <w:tab w:val="num" w:pos="644"/>
        </w:tabs>
        <w:autoSpaceDE w:val="0"/>
        <w:autoSpaceDN w:val="0"/>
        <w:adjustRightInd w:val="0"/>
        <w:ind w:left="644"/>
        <w:rPr>
          <w:rFonts w:ascii="Times New Roman" w:hAnsi="Times New Roman"/>
          <w:b/>
          <w:bCs/>
          <w:color w:val="000000" w:themeColor="text1"/>
          <w:spacing w:val="-13"/>
        </w:rPr>
      </w:pPr>
      <w:r w:rsidRPr="00456881">
        <w:rPr>
          <w:rFonts w:ascii="Times New Roman" w:hAnsi="Times New Roman"/>
          <w:iCs/>
          <w:color w:val="000000" w:themeColor="text1"/>
        </w:rPr>
        <w:t xml:space="preserve">Цицерон </w:t>
      </w:r>
      <w:r w:rsidRPr="00456881">
        <w:rPr>
          <w:rFonts w:ascii="Times New Roman" w:hAnsi="Times New Roman"/>
          <w:color w:val="000000" w:themeColor="text1"/>
        </w:rPr>
        <w:t>Марк Туллий. Диалоги. О государстве. О законах / Марк Туллий Цицерон. – М., 2004.  – С. 43-225.</w:t>
      </w:r>
    </w:p>
    <w:p w:rsidR="00363939" w:rsidRPr="00456881" w:rsidRDefault="00363939" w:rsidP="00363939">
      <w:pPr>
        <w:widowControl w:val="0"/>
        <w:numPr>
          <w:ilvl w:val="0"/>
          <w:numId w:val="7"/>
        </w:numPr>
        <w:shd w:val="clear" w:color="auto" w:fill="FFFFFF"/>
        <w:tabs>
          <w:tab w:val="clear" w:pos="720"/>
          <w:tab w:val="left" w:pos="398"/>
          <w:tab w:val="num" w:pos="644"/>
          <w:tab w:val="num" w:pos="1800"/>
        </w:tabs>
        <w:autoSpaceDE w:val="0"/>
        <w:autoSpaceDN w:val="0"/>
        <w:adjustRightInd w:val="0"/>
        <w:ind w:left="644"/>
        <w:rPr>
          <w:rFonts w:ascii="Times New Roman" w:hAnsi="Times New Roman"/>
          <w:color w:val="000000" w:themeColor="text1"/>
          <w:spacing w:val="-2"/>
        </w:rPr>
      </w:pPr>
      <w:r w:rsidRPr="00456881">
        <w:rPr>
          <w:rFonts w:ascii="Times New Roman" w:hAnsi="Times New Roman"/>
          <w:color w:val="000000" w:themeColor="text1"/>
        </w:rPr>
        <w:t xml:space="preserve">Руссо, Жан Жак. Об общественном договоре. Трактаты  / пер. с фр. </w:t>
      </w:r>
      <w:proofErr w:type="spellStart"/>
      <w:r w:rsidRPr="00456881">
        <w:rPr>
          <w:rFonts w:ascii="Times New Roman" w:hAnsi="Times New Roman"/>
          <w:color w:val="000000" w:themeColor="text1"/>
        </w:rPr>
        <w:t>А.Д.Хаютин</w:t>
      </w:r>
      <w:proofErr w:type="spellEnd"/>
      <w:r w:rsidRPr="00456881">
        <w:rPr>
          <w:rFonts w:ascii="Times New Roman" w:hAnsi="Times New Roman"/>
          <w:color w:val="000000" w:themeColor="text1"/>
        </w:rPr>
        <w:t xml:space="preserve">; </w:t>
      </w:r>
      <w:proofErr w:type="spellStart"/>
      <w:r w:rsidRPr="00456881">
        <w:rPr>
          <w:rFonts w:ascii="Times New Roman" w:hAnsi="Times New Roman"/>
          <w:color w:val="000000" w:themeColor="text1"/>
        </w:rPr>
        <w:t>коммент</w:t>
      </w:r>
      <w:proofErr w:type="spellEnd"/>
      <w:r w:rsidRPr="00456881">
        <w:rPr>
          <w:rFonts w:ascii="Times New Roman" w:hAnsi="Times New Roman"/>
          <w:color w:val="000000" w:themeColor="text1"/>
        </w:rPr>
        <w:t xml:space="preserve">. </w:t>
      </w:r>
      <w:proofErr w:type="spellStart"/>
      <w:r w:rsidRPr="00456881">
        <w:rPr>
          <w:rFonts w:ascii="Times New Roman" w:hAnsi="Times New Roman"/>
          <w:color w:val="000000" w:themeColor="text1"/>
        </w:rPr>
        <w:t>В.С.Алексее</w:t>
      </w:r>
      <w:proofErr w:type="gramStart"/>
      <w:r w:rsidRPr="00456881">
        <w:rPr>
          <w:rFonts w:ascii="Times New Roman" w:hAnsi="Times New Roman"/>
          <w:color w:val="000000" w:themeColor="text1"/>
        </w:rPr>
        <w:t>в</w:t>
      </w:r>
      <w:proofErr w:type="spellEnd"/>
      <w:r w:rsidRPr="00456881">
        <w:rPr>
          <w:rFonts w:ascii="Times New Roman" w:hAnsi="Times New Roman"/>
          <w:color w:val="000000" w:themeColor="text1"/>
        </w:rPr>
        <w:t>-</w:t>
      </w:r>
      <w:proofErr w:type="gramEnd"/>
      <w:r w:rsidRPr="00456881">
        <w:rPr>
          <w:rFonts w:ascii="Times New Roman" w:hAnsi="Times New Roman"/>
          <w:color w:val="000000" w:themeColor="text1"/>
        </w:rPr>
        <w:t xml:space="preserve"> Попов; </w:t>
      </w:r>
      <w:proofErr w:type="spellStart"/>
      <w:r w:rsidRPr="00456881">
        <w:rPr>
          <w:rFonts w:ascii="Times New Roman" w:hAnsi="Times New Roman"/>
          <w:color w:val="000000" w:themeColor="text1"/>
        </w:rPr>
        <w:t>послесл.А.Ф.Филиппов</w:t>
      </w:r>
      <w:proofErr w:type="spellEnd"/>
      <w:r w:rsidRPr="00456881">
        <w:rPr>
          <w:rFonts w:ascii="Times New Roman" w:hAnsi="Times New Roman"/>
          <w:color w:val="000000" w:themeColor="text1"/>
        </w:rPr>
        <w:t>. – М.</w:t>
      </w:r>
      <w:proofErr w:type="gramStart"/>
      <w:r w:rsidRPr="00456881">
        <w:rPr>
          <w:rFonts w:ascii="Times New Roman" w:hAnsi="Times New Roman"/>
          <w:color w:val="000000" w:themeColor="text1"/>
        </w:rPr>
        <w:t xml:space="preserve"> :</w:t>
      </w:r>
      <w:proofErr w:type="gramEnd"/>
      <w:r w:rsidRPr="00456881">
        <w:rPr>
          <w:rFonts w:ascii="Times New Roman" w:hAnsi="Times New Roman"/>
          <w:color w:val="000000" w:themeColor="text1"/>
        </w:rPr>
        <w:t xml:space="preserve"> Канон-Пресс-Ц, 1998. - С.151-195.</w:t>
      </w:r>
    </w:p>
    <w:p w:rsidR="00363939" w:rsidRPr="00456881" w:rsidRDefault="00363939" w:rsidP="00363939">
      <w:pPr>
        <w:widowControl w:val="0"/>
        <w:numPr>
          <w:ilvl w:val="0"/>
          <w:numId w:val="7"/>
        </w:numPr>
        <w:shd w:val="clear" w:color="auto" w:fill="FFFFFF"/>
        <w:tabs>
          <w:tab w:val="clear" w:pos="720"/>
          <w:tab w:val="left" w:pos="398"/>
          <w:tab w:val="num" w:pos="644"/>
          <w:tab w:val="num" w:pos="1800"/>
        </w:tabs>
        <w:autoSpaceDE w:val="0"/>
        <w:autoSpaceDN w:val="0"/>
        <w:adjustRightInd w:val="0"/>
        <w:ind w:left="644" w:right="5"/>
        <w:jc w:val="both"/>
        <w:rPr>
          <w:rFonts w:ascii="Times New Roman" w:hAnsi="Times New Roman"/>
          <w:color w:val="000000" w:themeColor="text1"/>
        </w:rPr>
      </w:pPr>
      <w:r w:rsidRPr="00456881">
        <w:rPr>
          <w:rFonts w:ascii="Times New Roman" w:hAnsi="Times New Roman"/>
          <w:color w:val="000000" w:themeColor="text1"/>
        </w:rPr>
        <w:t xml:space="preserve">Федералист. Политические эссе А. Гамильтона, Дж. Мэдисона и Дж. </w:t>
      </w:r>
      <w:proofErr w:type="spellStart"/>
      <w:r w:rsidRPr="00456881">
        <w:rPr>
          <w:rFonts w:ascii="Times New Roman" w:hAnsi="Times New Roman"/>
          <w:color w:val="000000" w:themeColor="text1"/>
        </w:rPr>
        <w:t>Джэя</w:t>
      </w:r>
      <w:proofErr w:type="spellEnd"/>
      <w:r w:rsidRPr="00456881">
        <w:rPr>
          <w:rFonts w:ascii="Times New Roman" w:hAnsi="Times New Roman"/>
          <w:color w:val="000000" w:themeColor="text1"/>
        </w:rPr>
        <w:t>. — М., 1993. – С.160-190.</w:t>
      </w:r>
    </w:p>
    <w:p w:rsidR="00363939" w:rsidRPr="00456881" w:rsidRDefault="00363939" w:rsidP="00363939">
      <w:pPr>
        <w:pStyle w:val="a7"/>
        <w:numPr>
          <w:ilvl w:val="0"/>
          <w:numId w:val="7"/>
        </w:numPr>
        <w:tabs>
          <w:tab w:val="clear" w:pos="720"/>
          <w:tab w:val="num" w:pos="644"/>
        </w:tabs>
        <w:ind w:left="644"/>
        <w:rPr>
          <w:rFonts w:ascii="Times New Roman" w:hAnsi="Times New Roman"/>
          <w:sz w:val="24"/>
          <w:szCs w:val="24"/>
        </w:rPr>
      </w:pPr>
      <w:proofErr w:type="spellStart"/>
      <w:r w:rsidRPr="00456881">
        <w:rPr>
          <w:rFonts w:ascii="Times New Roman" w:hAnsi="Times New Roman"/>
          <w:sz w:val="24"/>
          <w:szCs w:val="24"/>
        </w:rPr>
        <w:t>Х.Арендт</w:t>
      </w:r>
      <w:proofErr w:type="spellEnd"/>
      <w:r w:rsidRPr="00456881">
        <w:rPr>
          <w:rFonts w:ascii="Times New Roman" w:hAnsi="Times New Roman"/>
          <w:sz w:val="24"/>
          <w:szCs w:val="24"/>
        </w:rPr>
        <w:t xml:space="preserve"> «Начала тоталитаризма» / </w:t>
      </w:r>
      <w:hyperlink r:id="rId16" w:history="1">
        <w:r w:rsidRPr="00456881">
          <w:rPr>
            <w:rStyle w:val="a3"/>
            <w:rFonts w:ascii="Times New Roman" w:hAnsi="Times New Roman"/>
            <w:sz w:val="24"/>
            <w:szCs w:val="24"/>
          </w:rPr>
          <w:t>http://read.virmk.ru/A/Arent.htm</w:t>
        </w:r>
      </w:hyperlink>
    </w:p>
    <w:p w:rsidR="00363939" w:rsidRPr="00456881" w:rsidRDefault="00363939" w:rsidP="00363939">
      <w:pPr>
        <w:pStyle w:val="a7"/>
        <w:numPr>
          <w:ilvl w:val="0"/>
          <w:numId w:val="7"/>
        </w:numPr>
        <w:tabs>
          <w:tab w:val="clear" w:pos="720"/>
          <w:tab w:val="num" w:pos="644"/>
        </w:tabs>
        <w:ind w:left="644"/>
        <w:rPr>
          <w:rFonts w:ascii="Times New Roman" w:hAnsi="Times New Roman"/>
          <w:sz w:val="24"/>
          <w:szCs w:val="24"/>
        </w:rPr>
      </w:pPr>
      <w:proofErr w:type="spellStart"/>
      <w:r w:rsidRPr="00456881">
        <w:rPr>
          <w:rFonts w:ascii="Times New Roman" w:hAnsi="Times New Roman"/>
          <w:sz w:val="24"/>
          <w:szCs w:val="24"/>
        </w:rPr>
        <w:t>М.Вебера</w:t>
      </w:r>
      <w:proofErr w:type="spellEnd"/>
      <w:r w:rsidRPr="00456881">
        <w:rPr>
          <w:rFonts w:ascii="Times New Roman" w:hAnsi="Times New Roman"/>
          <w:sz w:val="24"/>
          <w:szCs w:val="24"/>
        </w:rPr>
        <w:t xml:space="preserve"> «Политика как призвание и профессия» / </w:t>
      </w:r>
      <w:hyperlink r:id="rId17" w:history="1">
        <w:r w:rsidRPr="00456881">
          <w:rPr>
            <w:rStyle w:val="a3"/>
            <w:rFonts w:ascii="Times New Roman" w:hAnsi="Times New Roman"/>
            <w:sz w:val="24"/>
            <w:szCs w:val="24"/>
          </w:rPr>
          <w:t>http://www.kant.narod.ru/weber.htm</w:t>
        </w:r>
      </w:hyperlink>
    </w:p>
    <w:p w:rsidR="00363939" w:rsidRPr="00456881" w:rsidRDefault="00363939" w:rsidP="00363939">
      <w:pPr>
        <w:pStyle w:val="a7"/>
        <w:numPr>
          <w:ilvl w:val="0"/>
          <w:numId w:val="7"/>
        </w:numPr>
        <w:tabs>
          <w:tab w:val="clear" w:pos="720"/>
          <w:tab w:val="num" w:pos="644"/>
        </w:tabs>
        <w:ind w:left="644"/>
        <w:rPr>
          <w:rFonts w:ascii="Times New Roman" w:hAnsi="Times New Roman"/>
          <w:sz w:val="24"/>
          <w:szCs w:val="24"/>
        </w:rPr>
      </w:pPr>
      <w:proofErr w:type="spellStart"/>
      <w:r w:rsidRPr="00456881">
        <w:rPr>
          <w:rFonts w:ascii="Times New Roman" w:hAnsi="Times New Roman"/>
          <w:sz w:val="24"/>
          <w:szCs w:val="24"/>
        </w:rPr>
        <w:t>М.Дюверже</w:t>
      </w:r>
      <w:proofErr w:type="spellEnd"/>
      <w:r w:rsidRPr="00456881">
        <w:rPr>
          <w:rFonts w:ascii="Times New Roman" w:hAnsi="Times New Roman"/>
          <w:sz w:val="24"/>
          <w:szCs w:val="24"/>
        </w:rPr>
        <w:t xml:space="preserve"> «Политические институты и конституционное право» / </w:t>
      </w:r>
      <w:hyperlink r:id="rId18" w:history="1">
        <w:r w:rsidRPr="00456881">
          <w:rPr>
            <w:rStyle w:val="a3"/>
            <w:rFonts w:ascii="Times New Roman" w:hAnsi="Times New Roman"/>
            <w:sz w:val="24"/>
            <w:szCs w:val="24"/>
          </w:rPr>
          <w:t>https://studopedia.ru/20_69645_ob-obshchestvennom-dogovore.html</w:t>
        </w:r>
      </w:hyperlink>
    </w:p>
    <w:p w:rsidR="00363939" w:rsidRPr="00430B01" w:rsidRDefault="00363939" w:rsidP="00363939">
      <w:pPr>
        <w:pStyle w:val="a7"/>
        <w:numPr>
          <w:ilvl w:val="0"/>
          <w:numId w:val="7"/>
        </w:numPr>
        <w:tabs>
          <w:tab w:val="clear" w:pos="720"/>
          <w:tab w:val="num" w:pos="644"/>
        </w:tabs>
        <w:ind w:left="644"/>
        <w:rPr>
          <w:rFonts w:ascii="Times New Roman" w:hAnsi="Times New Roman"/>
          <w:sz w:val="24"/>
          <w:szCs w:val="24"/>
        </w:rPr>
      </w:pPr>
      <w:proofErr w:type="spellStart"/>
      <w:r w:rsidRPr="00456881">
        <w:rPr>
          <w:rFonts w:ascii="Times New Roman" w:hAnsi="Times New Roman"/>
          <w:sz w:val="24"/>
          <w:szCs w:val="24"/>
        </w:rPr>
        <w:lastRenderedPageBreak/>
        <w:t>Э.Кассирер</w:t>
      </w:r>
      <w:proofErr w:type="spellEnd"/>
      <w:r w:rsidRPr="00456881">
        <w:rPr>
          <w:rFonts w:ascii="Times New Roman" w:hAnsi="Times New Roman"/>
          <w:sz w:val="24"/>
          <w:szCs w:val="24"/>
        </w:rPr>
        <w:t xml:space="preserve">  «Техника современных политических / </w:t>
      </w:r>
      <w:proofErr w:type="spellStart"/>
      <w:r w:rsidRPr="00456881">
        <w:rPr>
          <w:rFonts w:ascii="Times New Roman" w:hAnsi="Times New Roman"/>
          <w:sz w:val="24"/>
          <w:szCs w:val="24"/>
        </w:rPr>
        <w:t>мифов»</w:t>
      </w:r>
      <w:hyperlink r:id="rId19" w:history="1">
        <w:r w:rsidRPr="00456881">
          <w:rPr>
            <w:rFonts w:ascii="Times New Roman" w:hAnsi="Times New Roman"/>
            <w:color w:val="0000FF"/>
            <w:sz w:val="24"/>
            <w:szCs w:val="24"/>
            <w:u w:val="single"/>
          </w:rPr>
          <w:t>https</w:t>
        </w:r>
        <w:proofErr w:type="spellEnd"/>
        <w:r w:rsidRPr="00456881">
          <w:rPr>
            <w:rFonts w:ascii="Times New Roman" w:hAnsi="Times New Roman"/>
            <w:color w:val="0000FF"/>
            <w:sz w:val="24"/>
            <w:szCs w:val="24"/>
            <w:u w:val="single"/>
          </w:rPr>
          <w:t>://iphras.ru/</w:t>
        </w:r>
        <w:proofErr w:type="spellStart"/>
        <w:r w:rsidRPr="00456881">
          <w:rPr>
            <w:rFonts w:ascii="Times New Roman" w:hAnsi="Times New Roman"/>
            <w:color w:val="0000FF"/>
            <w:sz w:val="24"/>
            <w:szCs w:val="24"/>
            <w:u w:val="single"/>
          </w:rPr>
          <w:t>uplfile</w:t>
        </w:r>
        <w:proofErr w:type="spellEnd"/>
        <w:r w:rsidRPr="00456881">
          <w:rPr>
            <w:rFonts w:ascii="Times New Roman" w:hAnsi="Times New Roman"/>
            <w:color w:val="0000FF"/>
            <w:sz w:val="24"/>
            <w:szCs w:val="24"/>
            <w:u w:val="single"/>
          </w:rPr>
          <w:t>/</w:t>
        </w:r>
        <w:proofErr w:type="spellStart"/>
        <w:r w:rsidRPr="00456881">
          <w:rPr>
            <w:rFonts w:ascii="Times New Roman" w:hAnsi="Times New Roman"/>
            <w:color w:val="0000FF"/>
            <w:sz w:val="24"/>
            <w:szCs w:val="24"/>
            <w:u w:val="single"/>
          </w:rPr>
          <w:t>root</w:t>
        </w:r>
        <w:proofErr w:type="spellEnd"/>
        <w:r w:rsidRPr="00456881">
          <w:rPr>
            <w:rFonts w:ascii="Times New Roman" w:hAnsi="Times New Roman"/>
            <w:color w:val="0000FF"/>
            <w:sz w:val="24"/>
            <w:szCs w:val="24"/>
            <w:u w:val="single"/>
          </w:rPr>
          <w:t>/</w:t>
        </w:r>
        <w:proofErr w:type="spellStart"/>
        <w:r w:rsidRPr="00456881">
          <w:rPr>
            <w:rFonts w:ascii="Times New Roman" w:hAnsi="Times New Roman"/>
            <w:color w:val="0000FF"/>
            <w:sz w:val="24"/>
            <w:szCs w:val="24"/>
            <w:u w:val="single"/>
          </w:rPr>
          <w:t>biblio</w:t>
        </w:r>
        <w:proofErr w:type="spellEnd"/>
        <w:r w:rsidRPr="00456881">
          <w:rPr>
            <w:rFonts w:ascii="Times New Roman" w:hAnsi="Times New Roman"/>
            <w:color w:val="0000FF"/>
            <w:sz w:val="24"/>
            <w:szCs w:val="24"/>
            <w:u w:val="single"/>
          </w:rPr>
          <w:t>/</w:t>
        </w:r>
        <w:proofErr w:type="spellStart"/>
        <w:r w:rsidRPr="00456881">
          <w:rPr>
            <w:rFonts w:ascii="Times New Roman" w:hAnsi="Times New Roman"/>
            <w:color w:val="0000FF"/>
            <w:sz w:val="24"/>
            <w:szCs w:val="24"/>
            <w:u w:val="single"/>
          </w:rPr>
          <w:t>pp</w:t>
        </w:r>
        <w:proofErr w:type="spellEnd"/>
        <w:r w:rsidRPr="00456881">
          <w:rPr>
            <w:rFonts w:ascii="Times New Roman" w:hAnsi="Times New Roman"/>
            <w:color w:val="0000FF"/>
            <w:sz w:val="24"/>
            <w:szCs w:val="24"/>
            <w:u w:val="single"/>
          </w:rPr>
          <w:t>/ppy_4/6.pdf</w:t>
        </w:r>
      </w:hyperlink>
    </w:p>
    <w:p w:rsidR="00363939" w:rsidRPr="00430B01" w:rsidRDefault="00363939" w:rsidP="00363939">
      <w:pPr>
        <w:pStyle w:val="a7"/>
        <w:numPr>
          <w:ilvl w:val="0"/>
          <w:numId w:val="7"/>
        </w:numPr>
        <w:shd w:val="clear" w:color="auto" w:fill="FFFFFF"/>
        <w:tabs>
          <w:tab w:val="clear" w:pos="720"/>
          <w:tab w:val="num" w:pos="644"/>
        </w:tabs>
        <w:spacing w:before="240" w:after="60"/>
        <w:ind w:left="644"/>
        <w:outlineLvl w:val="0"/>
        <w:rPr>
          <w:rFonts w:ascii="Times New Roman" w:hAnsi="Times New Roman"/>
          <w:color w:val="000000"/>
          <w:kern w:val="36"/>
          <w:sz w:val="24"/>
          <w:szCs w:val="24"/>
          <w:lang w:eastAsia="ru-RU"/>
        </w:rPr>
      </w:pPr>
      <w:bookmarkStart w:id="43" w:name="_Hlk10926412"/>
      <w:bookmarkStart w:id="44" w:name="_Hlk10991192"/>
      <w:r w:rsidRPr="00430B01">
        <w:rPr>
          <w:rFonts w:ascii="Times New Roman" w:hAnsi="Times New Roman"/>
          <w:kern w:val="36"/>
          <w:sz w:val="24"/>
          <w:szCs w:val="24"/>
          <w:lang w:eastAsia="ru-RU"/>
        </w:rPr>
        <w:t xml:space="preserve">Б. </w:t>
      </w:r>
      <w:proofErr w:type="spellStart"/>
      <w:r w:rsidRPr="00430B01">
        <w:rPr>
          <w:rFonts w:ascii="Times New Roman" w:hAnsi="Times New Roman"/>
          <w:kern w:val="36"/>
          <w:sz w:val="24"/>
          <w:szCs w:val="24"/>
          <w:lang w:eastAsia="ru-RU"/>
        </w:rPr>
        <w:t>Кистяковский</w:t>
      </w:r>
      <w:proofErr w:type="spellEnd"/>
      <w:r w:rsidRPr="00430B01">
        <w:rPr>
          <w:rFonts w:ascii="Times New Roman" w:hAnsi="Times New Roman"/>
          <w:kern w:val="36"/>
          <w:sz w:val="24"/>
          <w:szCs w:val="24"/>
          <w:lang w:eastAsia="ru-RU"/>
        </w:rPr>
        <w:t xml:space="preserve"> </w:t>
      </w:r>
      <w:r w:rsidRPr="00430B01">
        <w:rPr>
          <w:rFonts w:ascii="Times New Roman" w:hAnsi="Times New Roman"/>
          <w:color w:val="000000"/>
          <w:kern w:val="36"/>
          <w:sz w:val="24"/>
          <w:szCs w:val="24"/>
          <w:lang w:eastAsia="ru-RU"/>
        </w:rPr>
        <w:t xml:space="preserve">В защиту права </w:t>
      </w:r>
      <w:bookmarkEnd w:id="43"/>
      <w:r w:rsidRPr="00430B01">
        <w:rPr>
          <w:rFonts w:ascii="Times New Roman" w:hAnsi="Times New Roman"/>
          <w:color w:val="000000"/>
          <w:kern w:val="36"/>
          <w:sz w:val="24"/>
          <w:szCs w:val="24"/>
          <w:lang w:eastAsia="ru-RU"/>
        </w:rPr>
        <w:t xml:space="preserve">/  </w:t>
      </w:r>
      <w:hyperlink r:id="rId20" w:history="1">
        <w:r w:rsidRPr="00430B01">
          <w:rPr>
            <w:color w:val="0000FF"/>
            <w:u w:val="single"/>
          </w:rPr>
          <w:t>http://www.vehi.net/vehi/kistyak.html</w:t>
        </w:r>
      </w:hyperlink>
    </w:p>
    <w:bookmarkEnd w:id="44"/>
    <w:p w:rsidR="00363939" w:rsidRPr="00456881" w:rsidRDefault="00363939" w:rsidP="00363939">
      <w:pPr>
        <w:pStyle w:val="a7"/>
        <w:numPr>
          <w:ilvl w:val="0"/>
          <w:numId w:val="7"/>
        </w:numPr>
        <w:tabs>
          <w:tab w:val="clear" w:pos="720"/>
          <w:tab w:val="num" w:pos="644"/>
        </w:tabs>
        <w:autoSpaceDE w:val="0"/>
        <w:autoSpaceDN w:val="0"/>
        <w:adjustRightInd w:val="0"/>
        <w:ind w:left="644"/>
        <w:rPr>
          <w:rFonts w:ascii="Times New Roman" w:hAnsi="Times New Roman"/>
          <w:sz w:val="24"/>
          <w:szCs w:val="24"/>
        </w:rPr>
      </w:pPr>
      <w:proofErr w:type="spellStart"/>
      <w:r w:rsidRPr="00456881">
        <w:rPr>
          <w:rFonts w:ascii="Times New Roman" w:hAnsi="Times New Roman"/>
          <w:sz w:val="24"/>
          <w:szCs w:val="24"/>
        </w:rPr>
        <w:t>А.Лейпхарта</w:t>
      </w:r>
      <w:proofErr w:type="spellEnd"/>
      <w:r w:rsidRPr="00456881">
        <w:rPr>
          <w:rFonts w:ascii="Times New Roman" w:hAnsi="Times New Roman"/>
          <w:sz w:val="24"/>
          <w:szCs w:val="24"/>
        </w:rPr>
        <w:t xml:space="preserve"> «Конституционные альтернативы для </w:t>
      </w:r>
      <w:proofErr w:type="gramStart"/>
      <w:r w:rsidRPr="00456881">
        <w:rPr>
          <w:rFonts w:ascii="Times New Roman" w:hAnsi="Times New Roman"/>
          <w:sz w:val="24"/>
          <w:szCs w:val="24"/>
        </w:rPr>
        <w:t>новых</w:t>
      </w:r>
      <w:proofErr w:type="gramEnd"/>
    </w:p>
    <w:p w:rsidR="00363939" w:rsidRPr="00456881" w:rsidRDefault="00363939" w:rsidP="00363939">
      <w:pPr>
        <w:pStyle w:val="a7"/>
        <w:numPr>
          <w:ilvl w:val="0"/>
          <w:numId w:val="7"/>
        </w:numPr>
        <w:tabs>
          <w:tab w:val="clear" w:pos="720"/>
          <w:tab w:val="num" w:pos="644"/>
        </w:tabs>
        <w:ind w:left="644"/>
        <w:rPr>
          <w:rFonts w:ascii="Times New Roman" w:hAnsi="Times New Roman"/>
          <w:sz w:val="24"/>
          <w:szCs w:val="24"/>
        </w:rPr>
      </w:pPr>
      <w:r w:rsidRPr="00456881">
        <w:rPr>
          <w:rFonts w:ascii="Times New Roman" w:hAnsi="Times New Roman"/>
          <w:sz w:val="24"/>
          <w:szCs w:val="24"/>
        </w:rPr>
        <w:t xml:space="preserve">демократий» / </w:t>
      </w:r>
      <w:hyperlink r:id="rId21" w:history="1">
        <w:r w:rsidRPr="00456881">
          <w:rPr>
            <w:rStyle w:val="a3"/>
            <w:rFonts w:ascii="Times New Roman" w:hAnsi="Times New Roman"/>
            <w:sz w:val="24"/>
            <w:szCs w:val="24"/>
          </w:rPr>
          <w:t>http://read.virmk.ru/A/Arent.htm</w:t>
        </w:r>
      </w:hyperlink>
    </w:p>
    <w:p w:rsidR="00363939" w:rsidRPr="00456881" w:rsidRDefault="00363939" w:rsidP="00363939">
      <w:pPr>
        <w:pStyle w:val="a7"/>
        <w:numPr>
          <w:ilvl w:val="0"/>
          <w:numId w:val="7"/>
        </w:numPr>
        <w:tabs>
          <w:tab w:val="clear" w:pos="720"/>
          <w:tab w:val="num" w:pos="644"/>
        </w:tabs>
        <w:ind w:left="644"/>
        <w:rPr>
          <w:rFonts w:ascii="Times New Roman" w:hAnsi="Times New Roman"/>
          <w:sz w:val="24"/>
          <w:szCs w:val="24"/>
        </w:rPr>
      </w:pPr>
      <w:r w:rsidRPr="00456881">
        <w:rPr>
          <w:rFonts w:ascii="Times New Roman" w:hAnsi="Times New Roman"/>
          <w:sz w:val="24"/>
          <w:szCs w:val="24"/>
        </w:rPr>
        <w:t xml:space="preserve">К. </w:t>
      </w:r>
      <w:proofErr w:type="spellStart"/>
      <w:r w:rsidRPr="00456881">
        <w:rPr>
          <w:rFonts w:ascii="Times New Roman" w:hAnsi="Times New Roman"/>
          <w:sz w:val="24"/>
          <w:szCs w:val="24"/>
        </w:rPr>
        <w:t>Маннгейм</w:t>
      </w:r>
      <w:proofErr w:type="spellEnd"/>
      <w:r w:rsidRPr="00456881">
        <w:rPr>
          <w:rFonts w:ascii="Times New Roman" w:hAnsi="Times New Roman"/>
          <w:sz w:val="24"/>
          <w:szCs w:val="24"/>
        </w:rPr>
        <w:t xml:space="preserve"> «Идеология и утопия».</w:t>
      </w:r>
      <w:hyperlink r:id="rId22" w:history="1">
        <w:r w:rsidRPr="00456881">
          <w:rPr>
            <w:rFonts w:ascii="Times New Roman" w:hAnsi="Times New Roman"/>
            <w:color w:val="0000FF"/>
            <w:sz w:val="24"/>
            <w:szCs w:val="24"/>
            <w:u w:val="single"/>
          </w:rPr>
          <w:t>http://read.virmk.ru/m/Mangeim_1.htm</w:t>
        </w:r>
      </w:hyperlink>
    </w:p>
    <w:p w:rsidR="00363939" w:rsidRPr="00456881" w:rsidRDefault="00363939" w:rsidP="00363939">
      <w:pPr>
        <w:pStyle w:val="a7"/>
        <w:numPr>
          <w:ilvl w:val="0"/>
          <w:numId w:val="7"/>
        </w:numPr>
        <w:tabs>
          <w:tab w:val="clear" w:pos="720"/>
          <w:tab w:val="num" w:pos="644"/>
        </w:tabs>
        <w:ind w:left="644"/>
        <w:rPr>
          <w:rFonts w:ascii="Times New Roman" w:hAnsi="Times New Roman"/>
          <w:sz w:val="24"/>
          <w:szCs w:val="24"/>
        </w:rPr>
      </w:pPr>
      <w:proofErr w:type="spellStart"/>
      <w:r w:rsidRPr="00456881">
        <w:rPr>
          <w:rFonts w:ascii="Times New Roman" w:hAnsi="Times New Roman"/>
          <w:sz w:val="24"/>
          <w:szCs w:val="24"/>
        </w:rPr>
        <w:t>К.Поппера</w:t>
      </w:r>
      <w:proofErr w:type="spellEnd"/>
      <w:r w:rsidRPr="00456881">
        <w:rPr>
          <w:rFonts w:ascii="Times New Roman" w:hAnsi="Times New Roman"/>
          <w:sz w:val="24"/>
          <w:szCs w:val="24"/>
        </w:rPr>
        <w:t xml:space="preserve"> «Открытое общество и его враги» / </w:t>
      </w:r>
      <w:hyperlink r:id="rId23" w:history="1">
        <w:r w:rsidRPr="00456881">
          <w:rPr>
            <w:rStyle w:val="a3"/>
            <w:rFonts w:ascii="Times New Roman" w:hAnsi="Times New Roman"/>
            <w:sz w:val="24"/>
            <w:szCs w:val="24"/>
          </w:rPr>
          <w:t>https://gtmarket.ru/laboratory/basis/3912/3913</w:t>
        </w:r>
      </w:hyperlink>
    </w:p>
    <w:p w:rsidR="00363939" w:rsidRPr="00456881" w:rsidRDefault="00363939" w:rsidP="00363939">
      <w:pPr>
        <w:pStyle w:val="a7"/>
        <w:numPr>
          <w:ilvl w:val="0"/>
          <w:numId w:val="7"/>
        </w:numPr>
        <w:tabs>
          <w:tab w:val="clear" w:pos="720"/>
          <w:tab w:val="num" w:pos="644"/>
        </w:tabs>
        <w:ind w:left="644"/>
        <w:rPr>
          <w:rFonts w:ascii="Times New Roman" w:hAnsi="Times New Roman"/>
          <w:sz w:val="24"/>
          <w:szCs w:val="24"/>
        </w:rPr>
      </w:pPr>
      <w:proofErr w:type="spellStart"/>
      <w:r w:rsidRPr="00456881">
        <w:rPr>
          <w:rFonts w:ascii="Times New Roman" w:hAnsi="Times New Roman"/>
          <w:sz w:val="24"/>
          <w:szCs w:val="24"/>
        </w:rPr>
        <w:t>Т.Парсонс</w:t>
      </w:r>
      <w:proofErr w:type="spellEnd"/>
      <w:r w:rsidRPr="00456881">
        <w:rPr>
          <w:rFonts w:ascii="Times New Roman" w:hAnsi="Times New Roman"/>
          <w:sz w:val="24"/>
          <w:szCs w:val="24"/>
        </w:rPr>
        <w:t xml:space="preserve"> «О понятии политическая власть / </w:t>
      </w:r>
      <w:hyperlink r:id="rId24" w:history="1">
        <w:r w:rsidRPr="00456881">
          <w:rPr>
            <w:rStyle w:val="a3"/>
            <w:rFonts w:ascii="Times New Roman" w:hAnsi="Times New Roman"/>
            <w:sz w:val="24"/>
            <w:szCs w:val="24"/>
          </w:rPr>
          <w:t>http://read.virmk.ru/p/Parsons.htm</w:t>
        </w:r>
      </w:hyperlink>
    </w:p>
    <w:p w:rsidR="00363939" w:rsidRPr="00456881" w:rsidRDefault="00363939" w:rsidP="00363939">
      <w:pPr>
        <w:pStyle w:val="a7"/>
        <w:numPr>
          <w:ilvl w:val="0"/>
          <w:numId w:val="7"/>
        </w:numPr>
        <w:tabs>
          <w:tab w:val="clear" w:pos="720"/>
          <w:tab w:val="num" w:pos="644"/>
        </w:tabs>
        <w:ind w:left="644"/>
        <w:rPr>
          <w:rFonts w:ascii="Times New Roman" w:hAnsi="Times New Roman"/>
          <w:sz w:val="24"/>
          <w:szCs w:val="24"/>
        </w:rPr>
      </w:pPr>
      <w:r w:rsidRPr="00456881">
        <w:rPr>
          <w:rFonts w:ascii="Times New Roman" w:hAnsi="Times New Roman"/>
          <w:sz w:val="24"/>
          <w:szCs w:val="24"/>
        </w:rPr>
        <w:t xml:space="preserve">П. Сорокин «Социальная мобильность / </w:t>
      </w:r>
      <w:hyperlink r:id="rId25" w:history="1">
        <w:r w:rsidRPr="00456881">
          <w:rPr>
            <w:rFonts w:ascii="Times New Roman" w:hAnsi="Times New Roman"/>
            <w:color w:val="0000FF"/>
            <w:sz w:val="24"/>
            <w:szCs w:val="24"/>
            <w:u w:val="single"/>
          </w:rPr>
          <w:t>https://sociology.mephi.ru/docs/sociologia/html/sorokin_soc_mobile_forms_fluc.html</w:t>
        </w:r>
      </w:hyperlink>
    </w:p>
    <w:p w:rsidR="00363939" w:rsidRPr="00456881" w:rsidRDefault="00363939" w:rsidP="00363939">
      <w:pPr>
        <w:pStyle w:val="a7"/>
        <w:numPr>
          <w:ilvl w:val="0"/>
          <w:numId w:val="7"/>
        </w:numPr>
        <w:tabs>
          <w:tab w:val="clear" w:pos="720"/>
          <w:tab w:val="num" w:pos="644"/>
        </w:tabs>
        <w:ind w:left="644"/>
        <w:rPr>
          <w:rFonts w:ascii="Times New Roman" w:hAnsi="Times New Roman"/>
          <w:sz w:val="24"/>
          <w:szCs w:val="24"/>
        </w:rPr>
      </w:pPr>
      <w:proofErr w:type="spellStart"/>
      <w:r w:rsidRPr="00456881">
        <w:rPr>
          <w:rFonts w:ascii="Times New Roman" w:hAnsi="Times New Roman"/>
          <w:sz w:val="24"/>
          <w:szCs w:val="24"/>
        </w:rPr>
        <w:t>К.Шмитт</w:t>
      </w:r>
      <w:proofErr w:type="spellEnd"/>
      <w:r w:rsidRPr="00456881">
        <w:rPr>
          <w:rFonts w:ascii="Times New Roman" w:hAnsi="Times New Roman"/>
          <w:sz w:val="24"/>
          <w:szCs w:val="24"/>
        </w:rPr>
        <w:t xml:space="preserve"> «Понятие политического» / </w:t>
      </w:r>
      <w:hyperlink r:id="rId26" w:history="1">
        <w:r w:rsidRPr="00456881">
          <w:rPr>
            <w:rStyle w:val="a3"/>
            <w:rFonts w:ascii="Times New Roman" w:hAnsi="Times New Roman"/>
            <w:sz w:val="24"/>
            <w:szCs w:val="24"/>
          </w:rPr>
          <w:t>http://read.virmk.ru/h/Shmitt.htm</w:t>
        </w:r>
      </w:hyperlink>
    </w:p>
    <w:p w:rsidR="00FB6311" w:rsidRPr="00776706" w:rsidRDefault="00FB6311" w:rsidP="00776706">
      <w:pPr>
        <w:pStyle w:val="1"/>
        <w:rPr>
          <w:b w:val="0"/>
          <w:sz w:val="28"/>
          <w:szCs w:val="28"/>
        </w:rPr>
      </w:pPr>
      <w:r w:rsidRPr="00776706">
        <w:rPr>
          <w:sz w:val="28"/>
          <w:szCs w:val="28"/>
        </w:rPr>
        <w:t>6.3. Учебно-методическое обеспечение самостоятельной работы</w:t>
      </w:r>
      <w:bookmarkEnd w:id="41"/>
    </w:p>
    <w:p w:rsidR="00FB6311" w:rsidRPr="00F91520" w:rsidRDefault="00FB6311" w:rsidP="00EF71A5">
      <w:pPr>
        <w:tabs>
          <w:tab w:val="left" w:pos="7944"/>
        </w:tabs>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4"/>
        <w:gridCol w:w="6607"/>
      </w:tblGrid>
      <w:tr w:rsidR="000A2B0B" w:rsidRPr="00F91520" w:rsidTr="000A2B0B">
        <w:trPr>
          <w:trHeight w:val="611"/>
          <w:jc w:val="center"/>
        </w:trPr>
        <w:tc>
          <w:tcPr>
            <w:tcW w:w="3214" w:type="dxa"/>
            <w:vMerge w:val="restart"/>
            <w:vAlign w:val="center"/>
          </w:tcPr>
          <w:p w:rsidR="000A2B0B" w:rsidRPr="00363939" w:rsidRDefault="000A2B0B" w:rsidP="00363939">
            <w:pPr>
              <w:jc w:val="center"/>
              <w:rPr>
                <w:rFonts w:ascii="Times New Roman" w:hAnsi="Times New Roman"/>
                <w:b/>
              </w:rPr>
            </w:pPr>
            <w:r w:rsidRPr="00363939">
              <w:rPr>
                <w:rFonts w:ascii="Times New Roman" w:hAnsi="Times New Roman"/>
                <w:b/>
                <w:sz w:val="22"/>
                <w:szCs w:val="22"/>
              </w:rPr>
              <w:t>Наименование темы или раздела дисциплины</w:t>
            </w:r>
          </w:p>
        </w:tc>
        <w:tc>
          <w:tcPr>
            <w:tcW w:w="6607" w:type="dxa"/>
            <w:vMerge w:val="restart"/>
            <w:vAlign w:val="center"/>
          </w:tcPr>
          <w:p w:rsidR="000A2B0B" w:rsidRPr="00363939" w:rsidRDefault="000A2B0B" w:rsidP="00363939">
            <w:pPr>
              <w:jc w:val="center"/>
              <w:rPr>
                <w:rFonts w:ascii="Times New Roman" w:hAnsi="Times New Roman"/>
                <w:b/>
              </w:rPr>
            </w:pPr>
            <w:r w:rsidRPr="00363939">
              <w:rPr>
                <w:rFonts w:ascii="Times New Roman" w:hAnsi="Times New Roman"/>
                <w:b/>
                <w:sz w:val="22"/>
                <w:szCs w:val="22"/>
              </w:rPr>
              <w:t>Вопросы для самопроверки</w:t>
            </w:r>
          </w:p>
        </w:tc>
      </w:tr>
      <w:tr w:rsidR="000A2B0B" w:rsidRPr="00F91520" w:rsidTr="00A64703">
        <w:trPr>
          <w:cantSplit/>
          <w:trHeight w:val="276"/>
          <w:jc w:val="center"/>
        </w:trPr>
        <w:tc>
          <w:tcPr>
            <w:tcW w:w="3214" w:type="dxa"/>
            <w:vMerge/>
            <w:vAlign w:val="center"/>
          </w:tcPr>
          <w:p w:rsidR="000A2B0B" w:rsidRPr="00F91520" w:rsidRDefault="000A2B0B" w:rsidP="005F07A1">
            <w:pPr>
              <w:rPr>
                <w:rFonts w:ascii="Times New Roman" w:hAnsi="Times New Roman"/>
              </w:rPr>
            </w:pPr>
          </w:p>
        </w:tc>
        <w:tc>
          <w:tcPr>
            <w:tcW w:w="6607" w:type="dxa"/>
            <w:vMerge/>
            <w:vAlign w:val="center"/>
          </w:tcPr>
          <w:p w:rsidR="000A2B0B" w:rsidRPr="00F91520" w:rsidRDefault="000A2B0B" w:rsidP="005F07A1">
            <w:pPr>
              <w:rPr>
                <w:rFonts w:ascii="Times New Roman" w:hAnsi="Times New Roman"/>
              </w:rPr>
            </w:pPr>
          </w:p>
        </w:tc>
      </w:tr>
      <w:tr w:rsidR="00363939" w:rsidRPr="00F91520" w:rsidTr="004B1DF0">
        <w:trPr>
          <w:trHeight w:val="3517"/>
          <w:jc w:val="center"/>
        </w:trPr>
        <w:tc>
          <w:tcPr>
            <w:tcW w:w="3214" w:type="dxa"/>
            <w:tcBorders>
              <w:top w:val="single" w:sz="6" w:space="0" w:color="auto"/>
              <w:left w:val="single" w:sz="6" w:space="0" w:color="auto"/>
              <w:bottom w:val="single" w:sz="6" w:space="0" w:color="auto"/>
              <w:right w:val="single" w:sz="6" w:space="0" w:color="auto"/>
            </w:tcBorders>
          </w:tcPr>
          <w:p w:rsidR="00363939" w:rsidRPr="00363939" w:rsidRDefault="00363939" w:rsidP="00363939">
            <w:pPr>
              <w:autoSpaceDE w:val="0"/>
              <w:autoSpaceDN w:val="0"/>
              <w:adjustRightInd w:val="0"/>
              <w:jc w:val="both"/>
              <w:rPr>
                <w:rFonts w:ascii="Times New Roman" w:hAnsi="Times New Roman"/>
                <w:color w:val="000000" w:themeColor="text1"/>
              </w:rPr>
            </w:pPr>
            <w:r w:rsidRPr="00363939">
              <w:rPr>
                <w:rFonts w:ascii="Times New Roman" w:hAnsi="Times New Roman"/>
                <w:color w:val="000000" w:themeColor="text1"/>
                <w:sz w:val="22"/>
                <w:szCs w:val="22"/>
              </w:rPr>
              <w:t xml:space="preserve">Тема 1. Предмет политической науки. </w:t>
            </w:r>
            <w:r w:rsidRPr="00363939">
              <w:rPr>
                <w:rFonts w:ascii="Times New Roman" w:eastAsiaTheme="minorHAnsi" w:hAnsi="Times New Roman"/>
                <w:sz w:val="22"/>
                <w:szCs w:val="22"/>
                <w:lang w:eastAsia="en-US"/>
              </w:rPr>
              <w:t>Структура и задачи курса</w:t>
            </w:r>
          </w:p>
          <w:p w:rsidR="00363939" w:rsidRPr="00363939" w:rsidRDefault="00363939" w:rsidP="00363939">
            <w:pPr>
              <w:rPr>
                <w:rFonts w:ascii="Times New Roman" w:hAnsi="Times New Roman"/>
                <w:color w:val="000000" w:themeColor="text1"/>
              </w:rPr>
            </w:pPr>
          </w:p>
        </w:tc>
        <w:tc>
          <w:tcPr>
            <w:tcW w:w="6607" w:type="dxa"/>
          </w:tcPr>
          <w:p w:rsidR="00363939" w:rsidRPr="00363939" w:rsidRDefault="00363939" w:rsidP="00FC7089">
            <w:pPr>
              <w:shd w:val="clear" w:color="auto" w:fill="FFFFFF"/>
              <w:rPr>
                <w:rFonts w:ascii="Times New Roman" w:hAnsi="Times New Roman"/>
                <w:color w:val="000000" w:themeColor="text1"/>
              </w:rPr>
            </w:pPr>
            <w:r w:rsidRPr="00363939">
              <w:rPr>
                <w:rFonts w:ascii="Times New Roman" w:hAnsi="Times New Roman"/>
                <w:color w:val="000000" w:themeColor="text1"/>
                <w:sz w:val="22"/>
                <w:szCs w:val="22"/>
              </w:rPr>
              <w:t>Особенности социологического подхода к определению политики.</w:t>
            </w:r>
          </w:p>
          <w:p w:rsidR="00363939" w:rsidRPr="00363939" w:rsidRDefault="00363939" w:rsidP="00FC7089">
            <w:pPr>
              <w:shd w:val="clear" w:color="auto" w:fill="FFFFFF"/>
              <w:rPr>
                <w:rFonts w:ascii="Times New Roman" w:hAnsi="Times New Roman"/>
                <w:color w:val="000000" w:themeColor="text1"/>
              </w:rPr>
            </w:pPr>
            <w:r w:rsidRPr="00363939">
              <w:rPr>
                <w:rFonts w:ascii="Times New Roman" w:hAnsi="Times New Roman"/>
                <w:color w:val="000000" w:themeColor="text1"/>
                <w:sz w:val="22"/>
                <w:szCs w:val="22"/>
              </w:rPr>
              <w:t>Что означает субстанциальный подход к определению политики?</w:t>
            </w:r>
          </w:p>
          <w:p w:rsidR="00363939" w:rsidRPr="00363939" w:rsidRDefault="00363939" w:rsidP="00FC7089">
            <w:pPr>
              <w:shd w:val="clear" w:color="auto" w:fill="FFFFFF"/>
              <w:rPr>
                <w:rFonts w:ascii="Times New Roman" w:hAnsi="Times New Roman"/>
                <w:color w:val="000000" w:themeColor="text1"/>
              </w:rPr>
            </w:pPr>
            <w:r w:rsidRPr="00363939">
              <w:rPr>
                <w:rFonts w:ascii="Times New Roman" w:hAnsi="Times New Roman"/>
                <w:color w:val="000000" w:themeColor="text1"/>
                <w:sz w:val="22"/>
                <w:szCs w:val="22"/>
              </w:rPr>
              <w:t>Охарактеризуйте телеологический и системный подходы к определению политики.</w:t>
            </w:r>
          </w:p>
          <w:p w:rsidR="00363939" w:rsidRPr="00363939" w:rsidRDefault="00363939" w:rsidP="00FC7089">
            <w:pPr>
              <w:shd w:val="clear" w:color="auto" w:fill="FFFFFF"/>
              <w:rPr>
                <w:rFonts w:ascii="Times New Roman" w:hAnsi="Times New Roman"/>
                <w:color w:val="000000" w:themeColor="text1"/>
              </w:rPr>
            </w:pPr>
            <w:r w:rsidRPr="00363939">
              <w:rPr>
                <w:rFonts w:ascii="Times New Roman" w:hAnsi="Times New Roman"/>
                <w:color w:val="000000" w:themeColor="text1"/>
                <w:sz w:val="22"/>
                <w:szCs w:val="22"/>
              </w:rPr>
              <w:t>Очертите принципы периодизации политической истории.</w:t>
            </w:r>
          </w:p>
          <w:p w:rsidR="00363939" w:rsidRPr="00363939" w:rsidRDefault="00363939" w:rsidP="00FC7089">
            <w:pPr>
              <w:rPr>
                <w:rFonts w:ascii="Times New Roman" w:hAnsi="Times New Roman"/>
                <w:color w:val="000000" w:themeColor="text1"/>
              </w:rPr>
            </w:pPr>
            <w:r w:rsidRPr="00363939">
              <w:rPr>
                <w:rFonts w:ascii="Times New Roman" w:hAnsi="Times New Roman"/>
                <w:color w:val="000000" w:themeColor="text1"/>
                <w:sz w:val="22"/>
                <w:szCs w:val="22"/>
              </w:rPr>
              <w:t xml:space="preserve">Почему политологию принято подразделять </w:t>
            </w:r>
            <w:proofErr w:type="gramStart"/>
            <w:r w:rsidRPr="00363939">
              <w:rPr>
                <w:rFonts w:ascii="Times New Roman" w:hAnsi="Times New Roman"/>
                <w:color w:val="000000" w:themeColor="text1"/>
                <w:sz w:val="22"/>
                <w:szCs w:val="22"/>
              </w:rPr>
              <w:t>на</w:t>
            </w:r>
            <w:proofErr w:type="gramEnd"/>
            <w:r w:rsidRPr="00363939">
              <w:rPr>
                <w:rFonts w:ascii="Times New Roman" w:hAnsi="Times New Roman"/>
                <w:color w:val="000000" w:themeColor="text1"/>
                <w:sz w:val="22"/>
                <w:szCs w:val="22"/>
              </w:rPr>
              <w:t xml:space="preserve"> теоретическую и прикладную? </w:t>
            </w:r>
          </w:p>
          <w:p w:rsidR="00363939" w:rsidRPr="00363939" w:rsidRDefault="00363939" w:rsidP="00FC7089">
            <w:pPr>
              <w:shd w:val="clear" w:color="auto" w:fill="FFFFFF"/>
              <w:rPr>
                <w:rFonts w:ascii="Times New Roman" w:hAnsi="Times New Roman"/>
                <w:color w:val="000000" w:themeColor="text1"/>
              </w:rPr>
            </w:pPr>
            <w:r w:rsidRPr="00363939">
              <w:rPr>
                <w:rFonts w:ascii="Times New Roman" w:hAnsi="Times New Roman"/>
                <w:color w:val="000000" w:themeColor="text1"/>
                <w:sz w:val="22"/>
                <w:szCs w:val="22"/>
              </w:rPr>
              <w:t>В чем заключаются особенности парадигм в политологии?</w:t>
            </w:r>
          </w:p>
          <w:p w:rsidR="00363939" w:rsidRPr="00363939" w:rsidRDefault="00363939" w:rsidP="00FC7089">
            <w:pPr>
              <w:shd w:val="clear" w:color="auto" w:fill="FFFFFF"/>
              <w:rPr>
                <w:rFonts w:ascii="Times New Roman" w:hAnsi="Times New Roman"/>
                <w:color w:val="000000" w:themeColor="text1"/>
              </w:rPr>
            </w:pPr>
            <w:r w:rsidRPr="00363939">
              <w:rPr>
                <w:rFonts w:ascii="Times New Roman" w:hAnsi="Times New Roman"/>
                <w:color w:val="000000" w:themeColor="text1"/>
                <w:sz w:val="22"/>
                <w:szCs w:val="22"/>
              </w:rPr>
              <w:t>Какова роль традиции в изучении политики?</w:t>
            </w:r>
          </w:p>
          <w:p w:rsidR="00363939" w:rsidRPr="00363939" w:rsidRDefault="00363939" w:rsidP="00FC7089">
            <w:pPr>
              <w:shd w:val="clear" w:color="auto" w:fill="FFFFFF"/>
              <w:rPr>
                <w:rFonts w:ascii="Times New Roman" w:hAnsi="Times New Roman"/>
                <w:color w:val="000000" w:themeColor="text1"/>
              </w:rPr>
            </w:pPr>
            <w:r w:rsidRPr="00363939">
              <w:rPr>
                <w:rFonts w:ascii="Times New Roman" w:hAnsi="Times New Roman"/>
                <w:color w:val="000000" w:themeColor="text1"/>
                <w:sz w:val="22"/>
                <w:szCs w:val="22"/>
              </w:rPr>
              <w:t>Особенности институционального подхода в изучении политики.</w:t>
            </w:r>
          </w:p>
        </w:tc>
      </w:tr>
      <w:tr w:rsidR="00363939" w:rsidRPr="00F91520" w:rsidTr="000A2B0B">
        <w:trPr>
          <w:trHeight w:val="2556"/>
          <w:jc w:val="center"/>
        </w:trPr>
        <w:tc>
          <w:tcPr>
            <w:tcW w:w="3214" w:type="dxa"/>
            <w:tcBorders>
              <w:top w:val="single" w:sz="6" w:space="0" w:color="auto"/>
              <w:left w:val="single" w:sz="6" w:space="0" w:color="auto"/>
              <w:bottom w:val="single" w:sz="6" w:space="0" w:color="auto"/>
              <w:right w:val="single" w:sz="6" w:space="0" w:color="auto"/>
            </w:tcBorders>
          </w:tcPr>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Тема 2. Национальное государство и понятие суверенитета</w:t>
            </w:r>
          </w:p>
          <w:p w:rsidR="00363939" w:rsidRPr="00363939" w:rsidRDefault="00363939" w:rsidP="00363939">
            <w:pPr>
              <w:rPr>
                <w:rFonts w:ascii="Times New Roman" w:hAnsi="Times New Roman"/>
                <w:color w:val="000000" w:themeColor="text1"/>
              </w:rPr>
            </w:pPr>
          </w:p>
        </w:tc>
        <w:tc>
          <w:tcPr>
            <w:tcW w:w="6607" w:type="dxa"/>
          </w:tcPr>
          <w:p w:rsidR="00363939" w:rsidRPr="00363939" w:rsidRDefault="00363939" w:rsidP="00363939">
            <w:pPr>
              <w:pStyle w:val="a7"/>
              <w:numPr>
                <w:ilvl w:val="0"/>
                <w:numId w:val="22"/>
              </w:numPr>
              <w:spacing w:after="0" w:line="240" w:lineRule="auto"/>
              <w:ind w:left="0"/>
              <w:jc w:val="both"/>
              <w:rPr>
                <w:rFonts w:ascii="Times New Roman" w:hAnsi="Times New Roman"/>
                <w:color w:val="000000" w:themeColor="text1"/>
              </w:rPr>
            </w:pPr>
            <w:r w:rsidRPr="00363939">
              <w:rPr>
                <w:rFonts w:ascii="Times New Roman" w:hAnsi="Times New Roman"/>
                <w:color w:val="000000" w:themeColor="text1"/>
              </w:rPr>
              <w:t xml:space="preserve">Чем отличается понимание нации, как политической общности </w:t>
            </w:r>
            <w:proofErr w:type="gramStart"/>
            <w:r w:rsidRPr="00363939">
              <w:rPr>
                <w:rFonts w:ascii="Times New Roman" w:hAnsi="Times New Roman"/>
                <w:color w:val="000000" w:themeColor="text1"/>
              </w:rPr>
              <w:t>от</w:t>
            </w:r>
            <w:proofErr w:type="gramEnd"/>
            <w:r w:rsidRPr="00363939">
              <w:rPr>
                <w:rFonts w:ascii="Times New Roman" w:hAnsi="Times New Roman"/>
                <w:color w:val="000000" w:themeColor="text1"/>
              </w:rPr>
              <w:t xml:space="preserve"> этнокультурной?</w:t>
            </w:r>
          </w:p>
          <w:p w:rsidR="00363939" w:rsidRPr="00363939" w:rsidRDefault="00363939" w:rsidP="00363939">
            <w:pPr>
              <w:pStyle w:val="a7"/>
              <w:numPr>
                <w:ilvl w:val="0"/>
                <w:numId w:val="22"/>
              </w:numPr>
              <w:spacing w:after="0" w:line="240" w:lineRule="auto"/>
              <w:ind w:left="0"/>
              <w:jc w:val="both"/>
              <w:rPr>
                <w:rFonts w:ascii="Times New Roman" w:hAnsi="Times New Roman"/>
                <w:color w:val="000000" w:themeColor="text1"/>
              </w:rPr>
            </w:pPr>
            <w:r w:rsidRPr="00363939">
              <w:rPr>
                <w:rFonts w:ascii="Times New Roman" w:hAnsi="Times New Roman"/>
                <w:color w:val="000000" w:themeColor="text1"/>
              </w:rPr>
              <w:t xml:space="preserve">Каковы характерные признаки восприятия этноса и нации с позиции </w:t>
            </w:r>
            <w:proofErr w:type="spellStart"/>
            <w:r w:rsidRPr="00363939">
              <w:rPr>
                <w:rFonts w:ascii="Times New Roman" w:hAnsi="Times New Roman"/>
                <w:color w:val="000000" w:themeColor="text1"/>
              </w:rPr>
              <w:t>примордиализма</w:t>
            </w:r>
            <w:proofErr w:type="spellEnd"/>
            <w:r w:rsidRPr="00363939">
              <w:rPr>
                <w:rFonts w:ascii="Times New Roman" w:hAnsi="Times New Roman"/>
                <w:color w:val="000000" w:themeColor="text1"/>
              </w:rPr>
              <w:t>?</w:t>
            </w:r>
          </w:p>
          <w:p w:rsidR="00363939" w:rsidRPr="00363939" w:rsidRDefault="00363939" w:rsidP="00363939">
            <w:pPr>
              <w:pStyle w:val="a7"/>
              <w:numPr>
                <w:ilvl w:val="0"/>
                <w:numId w:val="22"/>
              </w:numPr>
              <w:spacing w:after="0" w:line="240" w:lineRule="auto"/>
              <w:ind w:left="0"/>
              <w:jc w:val="both"/>
              <w:rPr>
                <w:rFonts w:ascii="Times New Roman" w:hAnsi="Times New Roman"/>
                <w:color w:val="000000" w:themeColor="text1"/>
              </w:rPr>
            </w:pPr>
            <w:r w:rsidRPr="00363939">
              <w:rPr>
                <w:rFonts w:ascii="Times New Roman" w:hAnsi="Times New Roman"/>
                <w:color w:val="000000" w:themeColor="text1"/>
              </w:rPr>
              <w:t xml:space="preserve">Чем отличатся национальная идентичность от </w:t>
            </w:r>
            <w:proofErr w:type="gramStart"/>
            <w:r w:rsidRPr="00363939">
              <w:rPr>
                <w:rFonts w:ascii="Times New Roman" w:hAnsi="Times New Roman"/>
                <w:color w:val="000000" w:themeColor="text1"/>
              </w:rPr>
              <w:t>этнической</w:t>
            </w:r>
            <w:proofErr w:type="gramEnd"/>
            <w:r w:rsidRPr="00363939">
              <w:rPr>
                <w:rFonts w:ascii="Times New Roman" w:hAnsi="Times New Roman"/>
                <w:color w:val="000000" w:themeColor="text1"/>
              </w:rPr>
              <w:t>?</w:t>
            </w:r>
          </w:p>
          <w:p w:rsidR="00363939" w:rsidRPr="00363939" w:rsidRDefault="00363939" w:rsidP="00363939">
            <w:pPr>
              <w:numPr>
                <w:ilvl w:val="0"/>
                <w:numId w:val="22"/>
              </w:numPr>
              <w:shd w:val="clear" w:color="auto" w:fill="FFFFFF"/>
              <w:ind w:left="0"/>
              <w:jc w:val="both"/>
              <w:rPr>
                <w:rFonts w:ascii="Times New Roman" w:hAnsi="Times New Roman"/>
                <w:color w:val="000000"/>
              </w:rPr>
            </w:pPr>
            <w:r w:rsidRPr="00363939">
              <w:rPr>
                <w:rFonts w:ascii="Times New Roman" w:hAnsi="Times New Roman"/>
                <w:color w:val="000000"/>
                <w:sz w:val="22"/>
                <w:szCs w:val="22"/>
              </w:rPr>
              <w:t>Каким образом национальный суверенитет связан с легитимностью власти?</w:t>
            </w:r>
          </w:p>
          <w:p w:rsidR="00363939" w:rsidRPr="00363939" w:rsidRDefault="00363939" w:rsidP="00363939">
            <w:pPr>
              <w:numPr>
                <w:ilvl w:val="0"/>
                <w:numId w:val="22"/>
              </w:numPr>
              <w:shd w:val="clear" w:color="auto" w:fill="FFFFFF"/>
              <w:ind w:left="0"/>
              <w:jc w:val="both"/>
              <w:rPr>
                <w:rFonts w:ascii="Times New Roman" w:hAnsi="Times New Roman"/>
                <w:color w:val="000000"/>
              </w:rPr>
            </w:pPr>
            <w:r w:rsidRPr="00363939">
              <w:rPr>
                <w:rFonts w:ascii="Times New Roman" w:hAnsi="Times New Roman"/>
                <w:color w:val="000000"/>
                <w:sz w:val="22"/>
                <w:szCs w:val="22"/>
              </w:rPr>
              <w:t>Каковы характерные черты гражданской нации?</w:t>
            </w:r>
          </w:p>
          <w:p w:rsidR="00363939" w:rsidRPr="00363939" w:rsidRDefault="00363939" w:rsidP="00363939">
            <w:pPr>
              <w:jc w:val="both"/>
              <w:rPr>
                <w:rFonts w:ascii="Times New Roman" w:hAnsi="Times New Roman"/>
                <w:color w:val="000000" w:themeColor="text1"/>
              </w:rPr>
            </w:pPr>
          </w:p>
          <w:p w:rsidR="00363939" w:rsidRPr="00363939" w:rsidRDefault="00363939" w:rsidP="00363939">
            <w:pPr>
              <w:jc w:val="both"/>
              <w:rPr>
                <w:rFonts w:ascii="Times New Roman" w:hAnsi="Times New Roman"/>
                <w:color w:val="000000" w:themeColor="text1"/>
              </w:rPr>
            </w:pPr>
          </w:p>
        </w:tc>
      </w:tr>
      <w:tr w:rsidR="00363939" w:rsidRPr="00F91520" w:rsidTr="000A2B0B">
        <w:trPr>
          <w:jc w:val="center"/>
        </w:trPr>
        <w:tc>
          <w:tcPr>
            <w:tcW w:w="3214" w:type="dxa"/>
            <w:tcBorders>
              <w:top w:val="single" w:sz="6" w:space="0" w:color="auto"/>
              <w:left w:val="single" w:sz="6" w:space="0" w:color="auto"/>
              <w:bottom w:val="single" w:sz="6" w:space="0" w:color="auto"/>
              <w:right w:val="single" w:sz="6" w:space="0" w:color="auto"/>
            </w:tcBorders>
          </w:tcPr>
          <w:p w:rsidR="00363939" w:rsidRPr="00363939" w:rsidRDefault="00363939" w:rsidP="00363939">
            <w:pPr>
              <w:jc w:val="both"/>
              <w:rPr>
                <w:rFonts w:ascii="Times New Roman" w:hAnsi="Times New Roman"/>
                <w:color w:val="000000" w:themeColor="text1"/>
              </w:rPr>
            </w:pPr>
            <w:r w:rsidRPr="00363939">
              <w:rPr>
                <w:rFonts w:ascii="Times New Roman" w:hAnsi="Times New Roman"/>
                <w:color w:val="000000" w:themeColor="text1"/>
                <w:sz w:val="22"/>
                <w:szCs w:val="22"/>
              </w:rPr>
              <w:t>Тема 3. Политическая власть и легитимность</w:t>
            </w:r>
          </w:p>
          <w:p w:rsidR="00363939" w:rsidRPr="00363939" w:rsidRDefault="00363939" w:rsidP="00363939">
            <w:pPr>
              <w:rPr>
                <w:rFonts w:ascii="Times New Roman" w:hAnsi="Times New Roman"/>
                <w:b/>
                <w:color w:val="000000" w:themeColor="text1"/>
              </w:rPr>
            </w:pPr>
          </w:p>
        </w:tc>
        <w:tc>
          <w:tcPr>
            <w:tcW w:w="6607" w:type="dxa"/>
          </w:tcPr>
          <w:p w:rsidR="00363939" w:rsidRPr="00363939" w:rsidRDefault="00363939" w:rsidP="00FC7089">
            <w:pPr>
              <w:shd w:val="clear" w:color="auto" w:fill="FFFFFF"/>
              <w:tabs>
                <w:tab w:val="left" w:pos="394"/>
              </w:tabs>
              <w:autoSpaceDE w:val="0"/>
              <w:autoSpaceDN w:val="0"/>
              <w:adjustRightInd w:val="0"/>
              <w:rPr>
                <w:rFonts w:ascii="Times New Roman" w:hAnsi="Times New Roman"/>
                <w:color w:val="000000" w:themeColor="text1"/>
              </w:rPr>
            </w:pPr>
            <w:r w:rsidRPr="00363939">
              <w:rPr>
                <w:rFonts w:ascii="Times New Roman" w:hAnsi="Times New Roman"/>
                <w:color w:val="000000" w:themeColor="text1"/>
                <w:sz w:val="22"/>
                <w:szCs w:val="22"/>
              </w:rPr>
              <w:t>Дайте определение политической власти.</w:t>
            </w:r>
          </w:p>
          <w:p w:rsidR="00363939" w:rsidRPr="00363939" w:rsidRDefault="00363939" w:rsidP="00FC7089">
            <w:pPr>
              <w:shd w:val="clear" w:color="auto" w:fill="FFFFFF"/>
              <w:tabs>
                <w:tab w:val="left" w:pos="394"/>
              </w:tabs>
              <w:autoSpaceDE w:val="0"/>
              <w:autoSpaceDN w:val="0"/>
              <w:adjustRightInd w:val="0"/>
              <w:rPr>
                <w:rFonts w:ascii="Times New Roman" w:hAnsi="Times New Roman"/>
                <w:color w:val="000000" w:themeColor="text1"/>
              </w:rPr>
            </w:pPr>
            <w:r w:rsidRPr="00363939">
              <w:rPr>
                <w:rFonts w:ascii="Times New Roman" w:hAnsi="Times New Roman"/>
                <w:color w:val="000000" w:themeColor="text1"/>
                <w:sz w:val="22"/>
                <w:szCs w:val="22"/>
              </w:rPr>
              <w:t>Раскройте основные концепции власти.</w:t>
            </w:r>
          </w:p>
          <w:p w:rsidR="00363939" w:rsidRPr="00363939" w:rsidRDefault="00363939" w:rsidP="00FC7089">
            <w:pPr>
              <w:shd w:val="clear" w:color="auto" w:fill="FFFFFF"/>
              <w:tabs>
                <w:tab w:val="left" w:pos="394"/>
              </w:tabs>
              <w:autoSpaceDE w:val="0"/>
              <w:autoSpaceDN w:val="0"/>
              <w:adjustRightInd w:val="0"/>
              <w:rPr>
                <w:rFonts w:ascii="Times New Roman" w:hAnsi="Times New Roman"/>
                <w:color w:val="000000" w:themeColor="text1"/>
              </w:rPr>
            </w:pPr>
            <w:r w:rsidRPr="00363939">
              <w:rPr>
                <w:rFonts w:ascii="Times New Roman" w:hAnsi="Times New Roman"/>
                <w:color w:val="000000" w:themeColor="text1"/>
                <w:sz w:val="22"/>
                <w:szCs w:val="22"/>
              </w:rPr>
              <w:t>Для чего нужны ресурсы власти?</w:t>
            </w:r>
          </w:p>
          <w:p w:rsidR="00363939" w:rsidRPr="00363939" w:rsidRDefault="00363939" w:rsidP="00FC7089">
            <w:pPr>
              <w:shd w:val="clear" w:color="auto" w:fill="FFFFFF"/>
              <w:tabs>
                <w:tab w:val="left" w:pos="394"/>
              </w:tabs>
              <w:autoSpaceDE w:val="0"/>
              <w:autoSpaceDN w:val="0"/>
              <w:adjustRightInd w:val="0"/>
              <w:rPr>
                <w:rFonts w:ascii="Times New Roman" w:hAnsi="Times New Roman"/>
                <w:color w:val="000000" w:themeColor="text1"/>
              </w:rPr>
            </w:pPr>
            <w:r w:rsidRPr="00363939">
              <w:rPr>
                <w:rFonts w:ascii="Times New Roman" w:hAnsi="Times New Roman"/>
                <w:color w:val="000000" w:themeColor="text1"/>
                <w:sz w:val="22"/>
                <w:szCs w:val="22"/>
              </w:rPr>
              <w:t>Что означает легальность и легитимность власти?</w:t>
            </w:r>
          </w:p>
          <w:p w:rsidR="00363939" w:rsidRPr="00363939" w:rsidRDefault="00363939" w:rsidP="00FC7089">
            <w:pPr>
              <w:shd w:val="clear" w:color="auto" w:fill="FFFFFF"/>
              <w:tabs>
                <w:tab w:val="left" w:pos="394"/>
              </w:tabs>
              <w:autoSpaceDE w:val="0"/>
              <w:autoSpaceDN w:val="0"/>
              <w:adjustRightInd w:val="0"/>
              <w:rPr>
                <w:rFonts w:ascii="Times New Roman" w:hAnsi="Times New Roman"/>
                <w:color w:val="000000" w:themeColor="text1"/>
              </w:rPr>
            </w:pPr>
            <w:r w:rsidRPr="00363939">
              <w:rPr>
                <w:rFonts w:ascii="Times New Roman" w:hAnsi="Times New Roman"/>
                <w:color w:val="000000" w:themeColor="text1"/>
                <w:sz w:val="22"/>
                <w:szCs w:val="22"/>
              </w:rPr>
              <w:t>Назовите основные признаки ослабления легитимности власти.</w:t>
            </w:r>
          </w:p>
          <w:p w:rsidR="00363939" w:rsidRPr="00363939" w:rsidRDefault="00363939" w:rsidP="00363939">
            <w:pPr>
              <w:rPr>
                <w:rFonts w:ascii="Times New Roman" w:hAnsi="Times New Roman"/>
                <w:color w:val="000000" w:themeColor="text1"/>
              </w:rPr>
            </w:pPr>
          </w:p>
        </w:tc>
      </w:tr>
      <w:tr w:rsidR="00363939" w:rsidRPr="00F91520" w:rsidTr="000A2B0B">
        <w:trPr>
          <w:jc w:val="center"/>
        </w:trPr>
        <w:tc>
          <w:tcPr>
            <w:tcW w:w="3214" w:type="dxa"/>
            <w:tcBorders>
              <w:top w:val="single" w:sz="6" w:space="0" w:color="auto"/>
              <w:left w:val="single" w:sz="6" w:space="0" w:color="auto"/>
              <w:bottom w:val="single" w:sz="6" w:space="0" w:color="auto"/>
              <w:right w:val="single" w:sz="6" w:space="0" w:color="auto"/>
            </w:tcBorders>
          </w:tcPr>
          <w:p w:rsidR="00363939" w:rsidRPr="00363939" w:rsidRDefault="00363939" w:rsidP="00363939">
            <w:pPr>
              <w:jc w:val="both"/>
              <w:rPr>
                <w:rFonts w:ascii="Times New Roman" w:hAnsi="Times New Roman"/>
                <w:color w:val="000000" w:themeColor="text1"/>
              </w:rPr>
            </w:pPr>
            <w:r w:rsidRPr="00363939">
              <w:rPr>
                <w:rFonts w:ascii="Times New Roman" w:hAnsi="Times New Roman"/>
                <w:color w:val="000000" w:themeColor="text1"/>
                <w:sz w:val="22"/>
                <w:szCs w:val="22"/>
              </w:rPr>
              <w:t>Тема 4. Политический процесс и политическая система</w:t>
            </w:r>
          </w:p>
          <w:p w:rsidR="00363939" w:rsidRPr="00363939" w:rsidRDefault="00363939" w:rsidP="00363939">
            <w:pPr>
              <w:rPr>
                <w:rFonts w:ascii="Times New Roman" w:hAnsi="Times New Roman"/>
                <w:b/>
                <w:color w:val="000000" w:themeColor="text1"/>
              </w:rPr>
            </w:pPr>
          </w:p>
        </w:tc>
        <w:tc>
          <w:tcPr>
            <w:tcW w:w="6607" w:type="dxa"/>
          </w:tcPr>
          <w:p w:rsidR="00363939" w:rsidRPr="00363939" w:rsidRDefault="00363939" w:rsidP="00363939">
            <w:pPr>
              <w:pStyle w:val="a7"/>
              <w:numPr>
                <w:ilvl w:val="0"/>
                <w:numId w:val="24"/>
              </w:numPr>
              <w:adjustRightInd w:val="0"/>
              <w:spacing w:after="0" w:line="240" w:lineRule="auto"/>
              <w:ind w:left="0"/>
              <w:rPr>
                <w:rFonts w:ascii="Times New Roman" w:hAnsi="Times New Roman"/>
                <w:color w:val="000000" w:themeColor="text1"/>
              </w:rPr>
            </w:pPr>
            <w:r w:rsidRPr="00363939">
              <w:rPr>
                <w:rFonts w:ascii="Times New Roman" w:hAnsi="Times New Roman"/>
                <w:color w:val="000000" w:themeColor="text1"/>
                <w:spacing w:val="-11"/>
              </w:rPr>
              <w:t xml:space="preserve">Дайте определение </w:t>
            </w:r>
            <w:r w:rsidRPr="00363939">
              <w:rPr>
                <w:rFonts w:ascii="Times New Roman" w:hAnsi="Times New Roman"/>
                <w:color w:val="000000" w:themeColor="text1"/>
              </w:rPr>
              <w:t xml:space="preserve">политической системы. </w:t>
            </w:r>
          </w:p>
          <w:p w:rsidR="00363939" w:rsidRPr="00363939" w:rsidRDefault="00363939" w:rsidP="00363939">
            <w:pPr>
              <w:pStyle w:val="a7"/>
              <w:numPr>
                <w:ilvl w:val="0"/>
                <w:numId w:val="24"/>
              </w:numPr>
              <w:adjustRightInd w:val="0"/>
              <w:spacing w:after="0" w:line="240" w:lineRule="auto"/>
              <w:ind w:left="0"/>
              <w:rPr>
                <w:rFonts w:ascii="Times New Roman" w:hAnsi="Times New Roman"/>
                <w:color w:val="000000" w:themeColor="text1"/>
              </w:rPr>
            </w:pPr>
            <w:r w:rsidRPr="00363939">
              <w:rPr>
                <w:rFonts w:ascii="Times New Roman" w:hAnsi="Times New Roman"/>
                <w:color w:val="000000" w:themeColor="text1"/>
                <w:spacing w:val="-11"/>
              </w:rPr>
              <w:t>Раскройте т</w:t>
            </w:r>
            <w:r w:rsidRPr="00363939">
              <w:rPr>
                <w:rFonts w:ascii="Times New Roman" w:hAnsi="Times New Roman"/>
                <w:color w:val="000000" w:themeColor="text1"/>
              </w:rPr>
              <w:t xml:space="preserve">еорию политической системы Д. </w:t>
            </w:r>
            <w:proofErr w:type="spellStart"/>
            <w:r w:rsidRPr="00363939">
              <w:rPr>
                <w:rFonts w:ascii="Times New Roman" w:hAnsi="Times New Roman"/>
                <w:color w:val="000000" w:themeColor="text1"/>
              </w:rPr>
              <w:t>Истона</w:t>
            </w:r>
            <w:proofErr w:type="spellEnd"/>
            <w:r w:rsidRPr="00363939">
              <w:rPr>
                <w:rFonts w:ascii="Times New Roman" w:hAnsi="Times New Roman"/>
                <w:color w:val="000000" w:themeColor="text1"/>
              </w:rPr>
              <w:t>.</w:t>
            </w:r>
          </w:p>
          <w:p w:rsidR="00363939" w:rsidRPr="00363939" w:rsidRDefault="00363939" w:rsidP="00363939">
            <w:pPr>
              <w:pStyle w:val="a7"/>
              <w:numPr>
                <w:ilvl w:val="0"/>
                <w:numId w:val="24"/>
              </w:numPr>
              <w:adjustRightInd w:val="0"/>
              <w:spacing w:after="0" w:line="240" w:lineRule="auto"/>
              <w:ind w:left="0"/>
              <w:rPr>
                <w:rFonts w:ascii="Times New Roman" w:hAnsi="Times New Roman"/>
                <w:color w:val="000000" w:themeColor="text1"/>
                <w:spacing w:val="-11"/>
              </w:rPr>
            </w:pPr>
            <w:r w:rsidRPr="00363939">
              <w:rPr>
                <w:rFonts w:ascii="Times New Roman" w:hAnsi="Times New Roman"/>
                <w:color w:val="000000" w:themeColor="text1"/>
                <w:spacing w:val="-11"/>
              </w:rPr>
              <w:t>Раскройте т</w:t>
            </w:r>
            <w:r w:rsidRPr="00363939">
              <w:rPr>
                <w:rFonts w:ascii="Times New Roman" w:hAnsi="Times New Roman"/>
                <w:color w:val="000000" w:themeColor="text1"/>
              </w:rPr>
              <w:t xml:space="preserve">еорию политической системы Г. </w:t>
            </w:r>
            <w:proofErr w:type="spellStart"/>
            <w:r w:rsidRPr="00363939">
              <w:rPr>
                <w:rFonts w:ascii="Times New Roman" w:hAnsi="Times New Roman"/>
                <w:color w:val="000000" w:themeColor="text1"/>
              </w:rPr>
              <w:t>Алмонда</w:t>
            </w:r>
            <w:proofErr w:type="spellEnd"/>
            <w:r w:rsidRPr="00363939">
              <w:rPr>
                <w:rFonts w:ascii="Times New Roman" w:hAnsi="Times New Roman"/>
                <w:color w:val="000000" w:themeColor="text1"/>
              </w:rPr>
              <w:t xml:space="preserve">. </w:t>
            </w:r>
          </w:p>
          <w:p w:rsidR="00363939" w:rsidRPr="00363939" w:rsidRDefault="00363939" w:rsidP="00363939">
            <w:pPr>
              <w:pStyle w:val="a7"/>
              <w:numPr>
                <w:ilvl w:val="0"/>
                <w:numId w:val="24"/>
              </w:numPr>
              <w:adjustRightInd w:val="0"/>
              <w:spacing w:after="0" w:line="240" w:lineRule="auto"/>
              <w:ind w:left="0"/>
              <w:rPr>
                <w:rFonts w:ascii="Times New Roman" w:hAnsi="Times New Roman"/>
                <w:color w:val="000000" w:themeColor="text1"/>
                <w:spacing w:val="-11"/>
              </w:rPr>
            </w:pPr>
            <w:r w:rsidRPr="00363939">
              <w:rPr>
                <w:rFonts w:ascii="Times New Roman" w:hAnsi="Times New Roman"/>
                <w:color w:val="000000" w:themeColor="text1"/>
              </w:rPr>
              <w:lastRenderedPageBreak/>
              <w:t>Каковы критерии и условия эффективности политической системы?</w:t>
            </w:r>
          </w:p>
          <w:p w:rsidR="00363939" w:rsidRPr="00363939" w:rsidRDefault="00363939" w:rsidP="00363939">
            <w:pPr>
              <w:pStyle w:val="a7"/>
              <w:numPr>
                <w:ilvl w:val="0"/>
                <w:numId w:val="24"/>
              </w:numPr>
              <w:spacing w:after="0" w:line="240" w:lineRule="auto"/>
              <w:ind w:left="0"/>
              <w:rPr>
                <w:rFonts w:ascii="Times New Roman" w:hAnsi="Times New Roman"/>
                <w:color w:val="000000" w:themeColor="text1"/>
              </w:rPr>
            </w:pPr>
            <w:r w:rsidRPr="00363939">
              <w:rPr>
                <w:rFonts w:ascii="Times New Roman" w:hAnsi="Times New Roman"/>
                <w:color w:val="000000" w:themeColor="text1"/>
              </w:rPr>
              <w:t>Каковы критерии классификации реальных политических систем?</w:t>
            </w:r>
          </w:p>
          <w:p w:rsidR="00363939" w:rsidRPr="00363939" w:rsidRDefault="00363939" w:rsidP="00363939">
            <w:pPr>
              <w:pStyle w:val="a7"/>
              <w:numPr>
                <w:ilvl w:val="0"/>
                <w:numId w:val="24"/>
              </w:numPr>
              <w:adjustRightInd w:val="0"/>
              <w:spacing w:after="0" w:line="240" w:lineRule="auto"/>
              <w:ind w:left="0"/>
              <w:rPr>
                <w:rFonts w:ascii="Times New Roman" w:hAnsi="Times New Roman"/>
                <w:color w:val="000000" w:themeColor="text1"/>
                <w:spacing w:val="-11"/>
              </w:rPr>
            </w:pPr>
            <w:r w:rsidRPr="00363939">
              <w:rPr>
                <w:rFonts w:ascii="Times New Roman" w:hAnsi="Times New Roman"/>
                <w:color w:val="000000" w:themeColor="text1"/>
              </w:rPr>
              <w:t>Перечислите основные факторы политической стабильности.</w:t>
            </w:r>
          </w:p>
          <w:p w:rsidR="00363939" w:rsidRPr="00363939" w:rsidRDefault="00363939" w:rsidP="00363939">
            <w:pPr>
              <w:shd w:val="clear" w:color="auto" w:fill="FFFFFF"/>
              <w:rPr>
                <w:rFonts w:ascii="Times New Roman" w:hAnsi="Times New Roman"/>
                <w:color w:val="000000" w:themeColor="text1"/>
              </w:rPr>
            </w:pPr>
          </w:p>
        </w:tc>
      </w:tr>
      <w:tr w:rsidR="00363939" w:rsidRPr="00F91520" w:rsidTr="000A2B0B">
        <w:trPr>
          <w:jc w:val="center"/>
        </w:trPr>
        <w:tc>
          <w:tcPr>
            <w:tcW w:w="3214" w:type="dxa"/>
            <w:tcBorders>
              <w:top w:val="single" w:sz="6" w:space="0" w:color="auto"/>
              <w:left w:val="single" w:sz="6" w:space="0" w:color="auto"/>
              <w:bottom w:val="single" w:sz="6" w:space="0" w:color="auto"/>
              <w:right w:val="single" w:sz="6" w:space="0" w:color="auto"/>
            </w:tcBorders>
          </w:tcPr>
          <w:p w:rsidR="00363939" w:rsidRPr="00363939" w:rsidRDefault="00363939" w:rsidP="00363939">
            <w:pPr>
              <w:jc w:val="both"/>
              <w:rPr>
                <w:rFonts w:ascii="Times New Roman" w:hAnsi="Times New Roman"/>
                <w:color w:val="000000" w:themeColor="text1"/>
              </w:rPr>
            </w:pPr>
            <w:r w:rsidRPr="00363939">
              <w:rPr>
                <w:rFonts w:ascii="Times New Roman" w:hAnsi="Times New Roman"/>
                <w:color w:val="000000" w:themeColor="text1"/>
                <w:sz w:val="22"/>
                <w:szCs w:val="22"/>
              </w:rPr>
              <w:lastRenderedPageBreak/>
              <w:t>Тема 5. Политическая идеология и политические режимы</w:t>
            </w:r>
          </w:p>
          <w:p w:rsidR="00363939" w:rsidRPr="00363939" w:rsidRDefault="00363939" w:rsidP="00363939">
            <w:pPr>
              <w:contextualSpacing/>
              <w:rPr>
                <w:rFonts w:ascii="Times New Roman" w:hAnsi="Times New Roman"/>
                <w:b/>
                <w:snapToGrid w:val="0"/>
                <w:color w:val="000000" w:themeColor="text1"/>
              </w:rPr>
            </w:pPr>
          </w:p>
        </w:tc>
        <w:tc>
          <w:tcPr>
            <w:tcW w:w="6607" w:type="dxa"/>
          </w:tcPr>
          <w:p w:rsidR="00363939" w:rsidRPr="00363939" w:rsidRDefault="00363939" w:rsidP="00363939">
            <w:pPr>
              <w:pStyle w:val="a7"/>
              <w:numPr>
                <w:ilvl w:val="0"/>
                <w:numId w:val="25"/>
              </w:numPr>
              <w:spacing w:after="0" w:line="240" w:lineRule="auto"/>
              <w:ind w:left="0"/>
              <w:rPr>
                <w:rFonts w:ascii="Times New Roman" w:hAnsi="Times New Roman"/>
                <w:color w:val="000000" w:themeColor="text1"/>
              </w:rPr>
            </w:pPr>
            <w:r w:rsidRPr="00363939">
              <w:rPr>
                <w:rFonts w:ascii="Times New Roman" w:hAnsi="Times New Roman"/>
                <w:color w:val="000000" w:themeColor="text1"/>
              </w:rPr>
              <w:t xml:space="preserve">На чем основано утверждение </w:t>
            </w:r>
            <w:proofErr w:type="spellStart"/>
            <w:r w:rsidRPr="00363939">
              <w:rPr>
                <w:rFonts w:ascii="Times New Roman" w:hAnsi="Times New Roman"/>
                <w:color w:val="000000" w:themeColor="text1"/>
              </w:rPr>
              <w:t>К.Маркса</w:t>
            </w:r>
            <w:proofErr w:type="spellEnd"/>
            <w:r w:rsidRPr="00363939">
              <w:rPr>
                <w:rFonts w:ascii="Times New Roman" w:hAnsi="Times New Roman"/>
                <w:color w:val="000000" w:themeColor="text1"/>
              </w:rPr>
              <w:t xml:space="preserve"> о том, что идеология </w:t>
            </w:r>
          </w:p>
          <w:p w:rsidR="00363939" w:rsidRPr="00363939" w:rsidRDefault="00363939" w:rsidP="00363939">
            <w:pPr>
              <w:pStyle w:val="a7"/>
              <w:numPr>
                <w:ilvl w:val="0"/>
                <w:numId w:val="25"/>
              </w:numPr>
              <w:spacing w:after="0" w:line="240" w:lineRule="auto"/>
              <w:ind w:left="0"/>
              <w:rPr>
                <w:rFonts w:ascii="Times New Roman" w:hAnsi="Times New Roman"/>
                <w:color w:val="000000" w:themeColor="text1"/>
              </w:rPr>
            </w:pPr>
            <w:r w:rsidRPr="00363939">
              <w:rPr>
                <w:rFonts w:ascii="Times New Roman" w:hAnsi="Times New Roman"/>
                <w:color w:val="000000" w:themeColor="text1"/>
              </w:rPr>
              <w:t>представляет собой метод подхода к действительности, состоящий в конструировании мнимой реальности, которая выдается за действительность?</w:t>
            </w:r>
          </w:p>
          <w:p w:rsidR="00363939" w:rsidRPr="00363939" w:rsidRDefault="00363939" w:rsidP="00363939">
            <w:pPr>
              <w:pStyle w:val="a7"/>
              <w:numPr>
                <w:ilvl w:val="0"/>
                <w:numId w:val="25"/>
              </w:numPr>
              <w:spacing w:after="0" w:line="240" w:lineRule="auto"/>
              <w:ind w:left="0"/>
              <w:rPr>
                <w:rFonts w:ascii="Times New Roman" w:hAnsi="Times New Roman"/>
                <w:color w:val="000000" w:themeColor="text1"/>
              </w:rPr>
            </w:pPr>
            <w:r w:rsidRPr="00363939">
              <w:rPr>
                <w:rFonts w:ascii="Times New Roman" w:hAnsi="Times New Roman"/>
                <w:color w:val="000000" w:themeColor="text1"/>
              </w:rPr>
              <w:t xml:space="preserve">Раскройте смысл суждения «Идеология – это значение на службе у </w:t>
            </w:r>
          </w:p>
          <w:p w:rsidR="00363939" w:rsidRPr="00363939" w:rsidRDefault="00363939" w:rsidP="00363939">
            <w:pPr>
              <w:pStyle w:val="a7"/>
              <w:numPr>
                <w:ilvl w:val="0"/>
                <w:numId w:val="25"/>
              </w:numPr>
              <w:spacing w:after="0" w:line="240" w:lineRule="auto"/>
              <w:ind w:left="0"/>
              <w:rPr>
                <w:rFonts w:ascii="Times New Roman" w:hAnsi="Times New Roman"/>
                <w:color w:val="000000" w:themeColor="text1"/>
              </w:rPr>
            </w:pPr>
            <w:r w:rsidRPr="00363939">
              <w:rPr>
                <w:rFonts w:ascii="Times New Roman" w:hAnsi="Times New Roman"/>
                <w:color w:val="000000" w:themeColor="text1"/>
              </w:rPr>
              <w:t xml:space="preserve">власти». </w:t>
            </w:r>
          </w:p>
          <w:p w:rsidR="00363939" w:rsidRPr="00363939" w:rsidRDefault="00363939" w:rsidP="00363939">
            <w:pPr>
              <w:pStyle w:val="a7"/>
              <w:numPr>
                <w:ilvl w:val="0"/>
                <w:numId w:val="25"/>
              </w:numPr>
              <w:spacing w:after="0" w:line="240" w:lineRule="auto"/>
              <w:ind w:left="0"/>
              <w:rPr>
                <w:rFonts w:ascii="Times New Roman" w:hAnsi="Times New Roman"/>
                <w:color w:val="000000" w:themeColor="text1"/>
              </w:rPr>
            </w:pPr>
            <w:r w:rsidRPr="00363939">
              <w:rPr>
                <w:rFonts w:ascii="Times New Roman" w:hAnsi="Times New Roman"/>
                <w:color w:val="000000" w:themeColor="text1"/>
              </w:rPr>
              <w:t>Дайте характеристику либеральной идеологии.</w:t>
            </w:r>
          </w:p>
          <w:p w:rsidR="00363939" w:rsidRPr="00363939" w:rsidRDefault="00363939" w:rsidP="00363939">
            <w:pPr>
              <w:pStyle w:val="a7"/>
              <w:numPr>
                <w:ilvl w:val="0"/>
                <w:numId w:val="25"/>
              </w:numPr>
              <w:spacing w:after="0" w:line="240" w:lineRule="auto"/>
              <w:ind w:left="0"/>
              <w:rPr>
                <w:rFonts w:ascii="Times New Roman" w:hAnsi="Times New Roman"/>
                <w:color w:val="000000" w:themeColor="text1"/>
              </w:rPr>
            </w:pPr>
            <w:r w:rsidRPr="00363939">
              <w:rPr>
                <w:rFonts w:ascii="Times New Roman" w:hAnsi="Times New Roman"/>
                <w:color w:val="000000" w:themeColor="text1"/>
              </w:rPr>
              <w:t>Каковы особенности неолиберальной идеологии?</w:t>
            </w:r>
          </w:p>
          <w:p w:rsidR="00363939" w:rsidRPr="00363939" w:rsidRDefault="00363939" w:rsidP="00FC7089">
            <w:pPr>
              <w:pStyle w:val="a7"/>
              <w:shd w:val="clear" w:color="auto" w:fill="FFFFFF"/>
              <w:tabs>
                <w:tab w:val="left" w:pos="394"/>
              </w:tabs>
              <w:adjustRightInd w:val="0"/>
              <w:spacing w:after="0" w:line="240" w:lineRule="auto"/>
              <w:ind w:left="0"/>
              <w:rPr>
                <w:rFonts w:ascii="Times New Roman" w:hAnsi="Times New Roman"/>
                <w:color w:val="000000" w:themeColor="text1"/>
                <w:spacing w:val="-2"/>
              </w:rPr>
            </w:pPr>
            <w:r w:rsidRPr="00363939">
              <w:rPr>
                <w:rFonts w:ascii="Times New Roman" w:hAnsi="Times New Roman"/>
                <w:color w:val="000000" w:themeColor="text1"/>
              </w:rPr>
              <w:t>Охарактеризуйте консервативную идеологию.</w:t>
            </w:r>
          </w:p>
          <w:p w:rsidR="00363939" w:rsidRPr="00363939" w:rsidRDefault="00363939" w:rsidP="00FC7089">
            <w:pPr>
              <w:pStyle w:val="a7"/>
              <w:shd w:val="clear" w:color="auto" w:fill="FFFFFF"/>
              <w:tabs>
                <w:tab w:val="left" w:pos="394"/>
              </w:tabs>
              <w:adjustRightInd w:val="0"/>
              <w:spacing w:after="0" w:line="240" w:lineRule="auto"/>
              <w:ind w:left="0"/>
              <w:rPr>
                <w:rFonts w:ascii="Times New Roman" w:hAnsi="Times New Roman"/>
                <w:color w:val="000000" w:themeColor="text1"/>
                <w:spacing w:val="-2"/>
              </w:rPr>
            </w:pPr>
            <w:r w:rsidRPr="00363939">
              <w:rPr>
                <w:rFonts w:ascii="Times New Roman" w:hAnsi="Times New Roman"/>
                <w:color w:val="000000" w:themeColor="text1"/>
                <w:spacing w:val="-2"/>
              </w:rPr>
              <w:t>Что вы понимаете под политическим режимом.</w:t>
            </w:r>
          </w:p>
          <w:p w:rsidR="00363939" w:rsidRPr="00363939" w:rsidRDefault="00363939" w:rsidP="00FC7089">
            <w:pPr>
              <w:pStyle w:val="a7"/>
              <w:shd w:val="clear" w:color="auto" w:fill="FFFFFF"/>
              <w:tabs>
                <w:tab w:val="left" w:pos="394"/>
              </w:tabs>
              <w:adjustRightInd w:val="0"/>
              <w:spacing w:after="0" w:line="240" w:lineRule="auto"/>
              <w:ind w:left="0"/>
              <w:rPr>
                <w:rFonts w:ascii="Times New Roman" w:hAnsi="Times New Roman"/>
                <w:color w:val="000000" w:themeColor="text1"/>
                <w:spacing w:val="-2"/>
              </w:rPr>
            </w:pPr>
            <w:r w:rsidRPr="00363939">
              <w:rPr>
                <w:rFonts w:ascii="Times New Roman" w:hAnsi="Times New Roman"/>
                <w:color w:val="000000" w:themeColor="text1"/>
                <w:spacing w:val="-2"/>
              </w:rPr>
              <w:t>Какими чертами характеризуется авторитарный политический режим.</w:t>
            </w:r>
          </w:p>
          <w:p w:rsidR="00363939" w:rsidRPr="00363939" w:rsidRDefault="00363939" w:rsidP="00FC7089">
            <w:pPr>
              <w:pStyle w:val="a7"/>
              <w:shd w:val="clear" w:color="auto" w:fill="FFFFFF"/>
              <w:tabs>
                <w:tab w:val="left" w:pos="394"/>
              </w:tabs>
              <w:adjustRightInd w:val="0"/>
              <w:spacing w:after="0" w:line="240" w:lineRule="auto"/>
              <w:ind w:left="0"/>
              <w:rPr>
                <w:rFonts w:ascii="Times New Roman" w:hAnsi="Times New Roman"/>
                <w:color w:val="000000" w:themeColor="text1"/>
                <w:spacing w:val="-2"/>
              </w:rPr>
            </w:pPr>
            <w:r w:rsidRPr="00363939">
              <w:rPr>
                <w:rFonts w:ascii="Times New Roman" w:hAnsi="Times New Roman"/>
                <w:color w:val="000000" w:themeColor="text1"/>
                <w:spacing w:val="-2"/>
              </w:rPr>
              <w:t>Какими чертами характеризуется демократический политический режим?</w:t>
            </w:r>
          </w:p>
          <w:p w:rsidR="00363939" w:rsidRPr="00363939" w:rsidRDefault="00363939" w:rsidP="00363939">
            <w:pPr>
              <w:rPr>
                <w:rFonts w:ascii="Times New Roman" w:hAnsi="Times New Roman"/>
                <w:color w:val="000000" w:themeColor="text1"/>
              </w:rPr>
            </w:pPr>
          </w:p>
        </w:tc>
      </w:tr>
      <w:tr w:rsidR="00363939" w:rsidRPr="00F91520" w:rsidTr="000A2B0B">
        <w:trPr>
          <w:jc w:val="center"/>
        </w:trPr>
        <w:tc>
          <w:tcPr>
            <w:tcW w:w="3214" w:type="dxa"/>
            <w:tcBorders>
              <w:top w:val="single" w:sz="6" w:space="0" w:color="auto"/>
              <w:left w:val="single" w:sz="6" w:space="0" w:color="auto"/>
              <w:bottom w:val="single" w:sz="6" w:space="0" w:color="auto"/>
              <w:right w:val="single" w:sz="6" w:space="0" w:color="auto"/>
            </w:tcBorders>
          </w:tcPr>
          <w:p w:rsidR="00363939" w:rsidRPr="00363939" w:rsidRDefault="00363939" w:rsidP="00363939">
            <w:pPr>
              <w:jc w:val="both"/>
              <w:rPr>
                <w:rFonts w:ascii="Times New Roman" w:hAnsi="Times New Roman"/>
                <w:color w:val="000000" w:themeColor="text1"/>
              </w:rPr>
            </w:pPr>
            <w:r w:rsidRPr="00363939">
              <w:rPr>
                <w:rFonts w:ascii="Times New Roman" w:hAnsi="Times New Roman"/>
                <w:color w:val="000000" w:themeColor="text1"/>
                <w:sz w:val="22"/>
                <w:szCs w:val="22"/>
              </w:rPr>
              <w:t>Тема 6. Политическая культура и коммуникация</w:t>
            </w:r>
          </w:p>
          <w:p w:rsidR="00363939" w:rsidRPr="00363939" w:rsidRDefault="00363939" w:rsidP="00363939">
            <w:pPr>
              <w:rPr>
                <w:rFonts w:ascii="Times New Roman" w:hAnsi="Times New Roman"/>
                <w:b/>
                <w:snapToGrid w:val="0"/>
                <w:color w:val="000000" w:themeColor="text1"/>
              </w:rPr>
            </w:pPr>
          </w:p>
        </w:tc>
        <w:tc>
          <w:tcPr>
            <w:tcW w:w="6607" w:type="dxa"/>
          </w:tcPr>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Какое место в политической системе общества занимает политическая культура?</w:t>
            </w:r>
          </w:p>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Что вы понимаете под политическим поведением?</w:t>
            </w:r>
          </w:p>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Что является основой  развития политической культуры?</w:t>
            </w:r>
          </w:p>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Что такое политические стереотипы?</w:t>
            </w:r>
          </w:p>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Назовите характерные черты российской политической культуры</w:t>
            </w:r>
          </w:p>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Что есть гражданская культура?</w:t>
            </w:r>
          </w:p>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Дайте характеристику основных типов политической культуры</w:t>
            </w:r>
          </w:p>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Как Вы понимаете патернализм как характеристика политической культуры?</w:t>
            </w:r>
          </w:p>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Назовите основные черты демократической политической культуры</w:t>
            </w:r>
          </w:p>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Что означает политическая социализация?</w:t>
            </w:r>
          </w:p>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 </w:t>
            </w:r>
          </w:p>
        </w:tc>
      </w:tr>
      <w:tr w:rsidR="00363939" w:rsidRPr="00F91520" w:rsidTr="000A2B0B">
        <w:trPr>
          <w:jc w:val="center"/>
        </w:trPr>
        <w:tc>
          <w:tcPr>
            <w:tcW w:w="3214" w:type="dxa"/>
            <w:tcBorders>
              <w:top w:val="single" w:sz="6" w:space="0" w:color="auto"/>
              <w:left w:val="single" w:sz="6" w:space="0" w:color="auto"/>
              <w:bottom w:val="single" w:sz="6" w:space="0" w:color="auto"/>
              <w:right w:val="single" w:sz="6" w:space="0" w:color="auto"/>
            </w:tcBorders>
          </w:tcPr>
          <w:p w:rsidR="00363939" w:rsidRPr="00363939" w:rsidRDefault="00363939" w:rsidP="00363939">
            <w:pPr>
              <w:jc w:val="both"/>
              <w:rPr>
                <w:rFonts w:ascii="Times New Roman" w:hAnsi="Times New Roman"/>
                <w:color w:val="000000" w:themeColor="text1"/>
              </w:rPr>
            </w:pPr>
            <w:r w:rsidRPr="00363939">
              <w:rPr>
                <w:rFonts w:ascii="Times New Roman" w:hAnsi="Times New Roman"/>
                <w:color w:val="000000" w:themeColor="text1"/>
                <w:sz w:val="22"/>
                <w:szCs w:val="22"/>
              </w:rPr>
              <w:t>Тема 7. Политические партии и партийные системы</w:t>
            </w:r>
          </w:p>
          <w:p w:rsidR="00363939" w:rsidRPr="00363939" w:rsidRDefault="00363939" w:rsidP="00363939">
            <w:pPr>
              <w:rPr>
                <w:rFonts w:ascii="Times New Roman" w:hAnsi="Times New Roman"/>
                <w:b/>
                <w:snapToGrid w:val="0"/>
                <w:color w:val="000000" w:themeColor="text1"/>
              </w:rPr>
            </w:pPr>
          </w:p>
        </w:tc>
        <w:tc>
          <w:tcPr>
            <w:tcW w:w="6607" w:type="dxa"/>
          </w:tcPr>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Можно ли определить правительственную партию в российской политической системе?</w:t>
            </w:r>
          </w:p>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Назовите основные функции политических партий.</w:t>
            </w:r>
          </w:p>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Назовите основные российские партии, позиционирующие себя в политическом спектре как оппозиционные. Какую роль они играют в политической системе России?</w:t>
            </w:r>
          </w:p>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К какому типу относится российская партийная система?</w:t>
            </w:r>
          </w:p>
          <w:p w:rsidR="00FC708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 xml:space="preserve">М. </w:t>
            </w:r>
            <w:proofErr w:type="spellStart"/>
            <w:r w:rsidRPr="00363939">
              <w:rPr>
                <w:rFonts w:ascii="Times New Roman" w:hAnsi="Times New Roman"/>
                <w:color w:val="000000" w:themeColor="text1"/>
                <w:sz w:val="22"/>
                <w:szCs w:val="22"/>
              </w:rPr>
              <w:t>Дюверже</w:t>
            </w:r>
            <w:proofErr w:type="spellEnd"/>
            <w:r w:rsidRPr="00363939">
              <w:rPr>
                <w:rFonts w:ascii="Times New Roman" w:hAnsi="Times New Roman"/>
                <w:color w:val="000000" w:themeColor="text1"/>
                <w:sz w:val="22"/>
                <w:szCs w:val="22"/>
              </w:rPr>
              <w:t xml:space="preserve"> предложил разделить партийные коалиции </w:t>
            </w:r>
            <w:proofErr w:type="gramStart"/>
            <w:r w:rsidRPr="00363939">
              <w:rPr>
                <w:rFonts w:ascii="Times New Roman" w:hAnsi="Times New Roman"/>
                <w:color w:val="000000" w:themeColor="text1"/>
                <w:sz w:val="22"/>
                <w:szCs w:val="22"/>
              </w:rPr>
              <w:t>на</w:t>
            </w:r>
            <w:proofErr w:type="gramEnd"/>
            <w:r w:rsidRPr="00363939">
              <w:rPr>
                <w:rFonts w:ascii="Times New Roman" w:hAnsi="Times New Roman"/>
                <w:color w:val="000000" w:themeColor="text1"/>
                <w:sz w:val="22"/>
                <w:szCs w:val="22"/>
              </w:rPr>
              <w:t xml:space="preserve">: предвыборные, парламентские и правительственные. Какие из этих коалиций чаще встречаются в российской политической системе, какие реже? Попытайтесь найти объяснение полученным вами результатам. </w:t>
            </w:r>
          </w:p>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Раскройте содержание понятия «партия власти» в российском политическом пространстве</w:t>
            </w:r>
          </w:p>
          <w:p w:rsidR="00363939" w:rsidRPr="00363939" w:rsidRDefault="00363939" w:rsidP="00363939">
            <w:pPr>
              <w:rPr>
                <w:rFonts w:ascii="Times New Roman" w:hAnsi="Times New Roman"/>
                <w:color w:val="000000" w:themeColor="text1"/>
              </w:rPr>
            </w:pPr>
            <w:r w:rsidRPr="00363939">
              <w:rPr>
                <w:rFonts w:ascii="Times New Roman" w:hAnsi="Times New Roman"/>
                <w:color w:val="000000" w:themeColor="text1"/>
                <w:sz w:val="22"/>
                <w:szCs w:val="22"/>
              </w:rPr>
              <w:t xml:space="preserve"> В чем заключается взаимосвязь партийных и избирательных систем?</w:t>
            </w:r>
          </w:p>
        </w:tc>
      </w:tr>
      <w:tr w:rsidR="00363939" w:rsidRPr="00F91520" w:rsidTr="000A2B0B">
        <w:trPr>
          <w:jc w:val="center"/>
        </w:trPr>
        <w:tc>
          <w:tcPr>
            <w:tcW w:w="3214" w:type="dxa"/>
            <w:tcBorders>
              <w:top w:val="single" w:sz="6" w:space="0" w:color="auto"/>
              <w:left w:val="single" w:sz="6" w:space="0" w:color="auto"/>
              <w:bottom w:val="single" w:sz="6" w:space="0" w:color="auto"/>
              <w:right w:val="single" w:sz="6" w:space="0" w:color="auto"/>
            </w:tcBorders>
          </w:tcPr>
          <w:p w:rsidR="00363939" w:rsidRPr="00363939" w:rsidRDefault="00363939" w:rsidP="00363939">
            <w:pPr>
              <w:pStyle w:val="western"/>
              <w:shd w:val="clear" w:color="auto" w:fill="FFFFFF"/>
              <w:spacing w:before="0" w:beforeAutospacing="0" w:after="0" w:afterAutospacing="0"/>
              <w:jc w:val="both"/>
              <w:rPr>
                <w:color w:val="000000" w:themeColor="text1"/>
              </w:rPr>
            </w:pPr>
            <w:r w:rsidRPr="00363939">
              <w:rPr>
                <w:color w:val="000000" w:themeColor="text1"/>
                <w:sz w:val="22"/>
                <w:szCs w:val="22"/>
              </w:rPr>
              <w:t>Тема 8. Политическое лидерство и процессы формирования элит</w:t>
            </w:r>
          </w:p>
          <w:p w:rsidR="00363939" w:rsidRPr="00363939" w:rsidRDefault="00363939" w:rsidP="00363939">
            <w:pPr>
              <w:rPr>
                <w:rFonts w:ascii="Times New Roman" w:hAnsi="Times New Roman"/>
                <w:color w:val="000000" w:themeColor="text1"/>
              </w:rPr>
            </w:pPr>
          </w:p>
        </w:tc>
        <w:tc>
          <w:tcPr>
            <w:tcW w:w="6607" w:type="dxa"/>
          </w:tcPr>
          <w:p w:rsidR="00363939" w:rsidRPr="00363939" w:rsidRDefault="00363939" w:rsidP="00363939">
            <w:pPr>
              <w:pStyle w:val="a7"/>
              <w:numPr>
                <w:ilvl w:val="0"/>
                <w:numId w:val="26"/>
              </w:numPr>
              <w:spacing w:after="0" w:line="240" w:lineRule="auto"/>
              <w:ind w:left="0"/>
              <w:rPr>
                <w:rFonts w:ascii="Times New Roman" w:hAnsi="Times New Roman"/>
                <w:color w:val="000000" w:themeColor="text1"/>
              </w:rPr>
            </w:pPr>
            <w:r w:rsidRPr="00363939">
              <w:rPr>
                <w:rFonts w:ascii="Times New Roman" w:hAnsi="Times New Roman"/>
                <w:color w:val="000000" w:themeColor="text1"/>
              </w:rPr>
              <w:t xml:space="preserve">Дайте определение «политической элиты» и «властвующей элиты»? </w:t>
            </w:r>
          </w:p>
          <w:p w:rsidR="00363939" w:rsidRPr="00363939" w:rsidRDefault="00363939" w:rsidP="00363939">
            <w:pPr>
              <w:pStyle w:val="a7"/>
              <w:numPr>
                <w:ilvl w:val="0"/>
                <w:numId w:val="26"/>
              </w:numPr>
              <w:spacing w:after="0" w:line="240" w:lineRule="auto"/>
              <w:ind w:left="0"/>
              <w:rPr>
                <w:rFonts w:ascii="Times New Roman" w:hAnsi="Times New Roman"/>
                <w:color w:val="000000" w:themeColor="text1"/>
              </w:rPr>
            </w:pPr>
            <w:r w:rsidRPr="00363939">
              <w:rPr>
                <w:rFonts w:ascii="Times New Roman" w:hAnsi="Times New Roman"/>
                <w:color w:val="000000" w:themeColor="text1"/>
              </w:rPr>
              <w:t>Объясните основные признаки политической элиты.</w:t>
            </w:r>
          </w:p>
          <w:p w:rsidR="00363939" w:rsidRPr="00363939" w:rsidRDefault="00363939" w:rsidP="00363939">
            <w:pPr>
              <w:pStyle w:val="a7"/>
              <w:numPr>
                <w:ilvl w:val="0"/>
                <w:numId w:val="26"/>
              </w:numPr>
              <w:spacing w:after="0" w:line="240" w:lineRule="auto"/>
              <w:ind w:left="0"/>
              <w:rPr>
                <w:rFonts w:ascii="Times New Roman" w:hAnsi="Times New Roman"/>
                <w:color w:val="000000" w:themeColor="text1"/>
              </w:rPr>
            </w:pPr>
            <w:r w:rsidRPr="00363939">
              <w:rPr>
                <w:rFonts w:ascii="Times New Roman" w:hAnsi="Times New Roman"/>
                <w:color w:val="000000" w:themeColor="text1"/>
              </w:rPr>
              <w:t xml:space="preserve">Раскройте содержание основных теорий элит (В. Парето, Г. </w:t>
            </w:r>
            <w:proofErr w:type="spellStart"/>
            <w:r w:rsidRPr="00363939">
              <w:rPr>
                <w:rFonts w:ascii="Times New Roman" w:hAnsi="Times New Roman"/>
                <w:color w:val="000000" w:themeColor="text1"/>
              </w:rPr>
              <w:t>Моска</w:t>
            </w:r>
            <w:proofErr w:type="spellEnd"/>
            <w:r w:rsidRPr="00363939">
              <w:rPr>
                <w:rFonts w:ascii="Times New Roman" w:hAnsi="Times New Roman"/>
                <w:color w:val="000000" w:themeColor="text1"/>
              </w:rPr>
              <w:t xml:space="preserve">, Р. </w:t>
            </w:r>
            <w:proofErr w:type="spellStart"/>
            <w:r w:rsidRPr="00363939">
              <w:rPr>
                <w:rFonts w:ascii="Times New Roman" w:hAnsi="Times New Roman"/>
                <w:color w:val="000000" w:themeColor="text1"/>
              </w:rPr>
              <w:t>Михельс</w:t>
            </w:r>
            <w:proofErr w:type="spellEnd"/>
            <w:r w:rsidRPr="00363939">
              <w:rPr>
                <w:rFonts w:ascii="Times New Roman" w:hAnsi="Times New Roman"/>
                <w:color w:val="000000" w:themeColor="text1"/>
              </w:rPr>
              <w:t>).</w:t>
            </w:r>
          </w:p>
          <w:p w:rsidR="00363939" w:rsidRPr="00363939" w:rsidRDefault="00363939" w:rsidP="00363939">
            <w:pPr>
              <w:pStyle w:val="a7"/>
              <w:numPr>
                <w:ilvl w:val="0"/>
                <w:numId w:val="26"/>
              </w:numPr>
              <w:spacing w:after="0" w:line="240" w:lineRule="auto"/>
              <w:ind w:left="0"/>
              <w:rPr>
                <w:rFonts w:ascii="Times New Roman" w:hAnsi="Times New Roman"/>
                <w:color w:val="000000" w:themeColor="text1"/>
              </w:rPr>
            </w:pPr>
            <w:r w:rsidRPr="00363939">
              <w:rPr>
                <w:rFonts w:ascii="Times New Roman" w:hAnsi="Times New Roman"/>
                <w:color w:val="000000" w:themeColor="text1"/>
              </w:rPr>
              <w:t>Раскройте механизмы формирования политической элиты.</w:t>
            </w:r>
          </w:p>
          <w:p w:rsidR="00363939" w:rsidRPr="00363939" w:rsidRDefault="00363939" w:rsidP="00363939">
            <w:pPr>
              <w:pStyle w:val="a7"/>
              <w:numPr>
                <w:ilvl w:val="0"/>
                <w:numId w:val="26"/>
              </w:numPr>
              <w:spacing w:after="0" w:line="240" w:lineRule="auto"/>
              <w:ind w:left="0"/>
              <w:rPr>
                <w:rFonts w:ascii="Times New Roman" w:hAnsi="Times New Roman"/>
                <w:color w:val="000000" w:themeColor="text1"/>
              </w:rPr>
            </w:pPr>
            <w:r w:rsidRPr="00363939">
              <w:rPr>
                <w:rFonts w:ascii="Times New Roman" w:hAnsi="Times New Roman"/>
                <w:color w:val="000000" w:themeColor="text1"/>
              </w:rPr>
              <w:lastRenderedPageBreak/>
              <w:t>Перечислите основные функции политической элиты.</w:t>
            </w:r>
          </w:p>
          <w:p w:rsidR="00363939" w:rsidRPr="00363939" w:rsidRDefault="00363939" w:rsidP="00363939">
            <w:pPr>
              <w:pStyle w:val="a7"/>
              <w:numPr>
                <w:ilvl w:val="0"/>
                <w:numId w:val="26"/>
              </w:numPr>
              <w:spacing w:after="0" w:line="240" w:lineRule="auto"/>
              <w:ind w:left="0"/>
              <w:rPr>
                <w:rFonts w:ascii="Times New Roman" w:hAnsi="Times New Roman"/>
                <w:color w:val="000000" w:themeColor="text1"/>
              </w:rPr>
            </w:pPr>
            <w:r w:rsidRPr="00363939">
              <w:rPr>
                <w:rFonts w:ascii="Times New Roman" w:hAnsi="Times New Roman"/>
                <w:color w:val="000000" w:themeColor="text1"/>
              </w:rPr>
              <w:t>Какими качествами, на ваш взгляд, должен обладать человек, претендующий на роль политического лидера?</w:t>
            </w:r>
          </w:p>
          <w:p w:rsidR="00363939" w:rsidRPr="00363939" w:rsidRDefault="00363939" w:rsidP="00363939">
            <w:pPr>
              <w:pStyle w:val="a7"/>
              <w:numPr>
                <w:ilvl w:val="0"/>
                <w:numId w:val="26"/>
              </w:numPr>
              <w:spacing w:after="0" w:line="240" w:lineRule="auto"/>
              <w:ind w:left="0"/>
              <w:rPr>
                <w:rFonts w:ascii="Times New Roman" w:hAnsi="Times New Roman"/>
                <w:color w:val="000000" w:themeColor="text1"/>
              </w:rPr>
            </w:pPr>
            <w:r w:rsidRPr="00363939">
              <w:rPr>
                <w:rFonts w:ascii="Times New Roman" w:hAnsi="Times New Roman"/>
                <w:color w:val="000000" w:themeColor="text1"/>
              </w:rPr>
              <w:t>Каковы особенности функционирования современной российской политической элиты?</w:t>
            </w:r>
          </w:p>
          <w:p w:rsidR="00363939" w:rsidRPr="00363939" w:rsidRDefault="00363939" w:rsidP="00363939">
            <w:pPr>
              <w:shd w:val="clear" w:color="auto" w:fill="FFFFFF"/>
              <w:adjustRightInd w:val="0"/>
              <w:rPr>
                <w:rFonts w:ascii="Times New Roman" w:hAnsi="Times New Roman"/>
                <w:color w:val="000000" w:themeColor="text1"/>
              </w:rPr>
            </w:pPr>
          </w:p>
        </w:tc>
      </w:tr>
      <w:tr w:rsidR="00363939" w:rsidRPr="00F91520" w:rsidTr="000A2B0B">
        <w:trPr>
          <w:jc w:val="center"/>
        </w:trPr>
        <w:tc>
          <w:tcPr>
            <w:tcW w:w="3214" w:type="dxa"/>
            <w:tcBorders>
              <w:top w:val="single" w:sz="6" w:space="0" w:color="auto"/>
              <w:left w:val="single" w:sz="6" w:space="0" w:color="auto"/>
              <w:bottom w:val="single" w:sz="6" w:space="0" w:color="auto"/>
              <w:right w:val="single" w:sz="6" w:space="0" w:color="auto"/>
            </w:tcBorders>
          </w:tcPr>
          <w:p w:rsidR="00363939" w:rsidRPr="00363939" w:rsidRDefault="00363939" w:rsidP="00363939">
            <w:pPr>
              <w:pStyle w:val="western"/>
              <w:shd w:val="clear" w:color="auto" w:fill="FFFFFF"/>
              <w:spacing w:before="0" w:beforeAutospacing="0" w:after="0" w:afterAutospacing="0"/>
              <w:jc w:val="both"/>
              <w:rPr>
                <w:color w:val="000000" w:themeColor="text1"/>
              </w:rPr>
            </w:pPr>
            <w:r w:rsidRPr="00363939">
              <w:rPr>
                <w:color w:val="000000" w:themeColor="text1"/>
                <w:sz w:val="22"/>
                <w:szCs w:val="22"/>
              </w:rPr>
              <w:lastRenderedPageBreak/>
              <w:t>Тема 9. Мировая политика и система международных отношений</w:t>
            </w:r>
          </w:p>
          <w:p w:rsidR="00363939" w:rsidRPr="00363939" w:rsidRDefault="00363939" w:rsidP="00363939">
            <w:pPr>
              <w:jc w:val="both"/>
              <w:rPr>
                <w:rFonts w:ascii="Times New Roman" w:hAnsi="Times New Roman"/>
              </w:rPr>
            </w:pPr>
          </w:p>
          <w:p w:rsidR="00363939" w:rsidRPr="00363939" w:rsidRDefault="00363939" w:rsidP="00363939">
            <w:pPr>
              <w:rPr>
                <w:rFonts w:ascii="Times New Roman" w:hAnsi="Times New Roman"/>
                <w:color w:val="000000" w:themeColor="text1"/>
              </w:rPr>
            </w:pPr>
          </w:p>
        </w:tc>
        <w:tc>
          <w:tcPr>
            <w:tcW w:w="6607" w:type="dxa"/>
          </w:tcPr>
          <w:p w:rsidR="00363939" w:rsidRPr="00363939" w:rsidRDefault="00363939" w:rsidP="00363939">
            <w:pPr>
              <w:widowControl w:val="0"/>
              <w:numPr>
                <w:ilvl w:val="0"/>
                <w:numId w:val="27"/>
              </w:numPr>
              <w:autoSpaceDE w:val="0"/>
              <w:autoSpaceDN w:val="0"/>
              <w:adjustRightInd w:val="0"/>
              <w:ind w:left="0"/>
              <w:rPr>
                <w:rFonts w:ascii="Times New Roman" w:hAnsi="Times New Roman"/>
                <w:color w:val="000000"/>
              </w:rPr>
            </w:pPr>
            <w:r w:rsidRPr="00363939">
              <w:rPr>
                <w:rFonts w:ascii="Times New Roman" w:hAnsi="Times New Roman"/>
                <w:color w:val="000000"/>
                <w:sz w:val="22"/>
                <w:szCs w:val="22"/>
              </w:rPr>
              <w:t>Какие проблемы традиционно находились и находятся в центре международной политики?</w:t>
            </w:r>
          </w:p>
          <w:p w:rsidR="00363939" w:rsidRPr="00363939" w:rsidRDefault="00363939" w:rsidP="00363939">
            <w:pPr>
              <w:widowControl w:val="0"/>
              <w:numPr>
                <w:ilvl w:val="0"/>
                <w:numId w:val="27"/>
              </w:numPr>
              <w:autoSpaceDE w:val="0"/>
              <w:autoSpaceDN w:val="0"/>
              <w:adjustRightInd w:val="0"/>
              <w:ind w:left="0"/>
              <w:rPr>
                <w:rFonts w:ascii="Times New Roman" w:hAnsi="Times New Roman"/>
                <w:color w:val="000000"/>
              </w:rPr>
            </w:pPr>
            <w:r w:rsidRPr="00363939">
              <w:rPr>
                <w:rFonts w:ascii="Times New Roman" w:hAnsi="Times New Roman"/>
                <w:color w:val="000000"/>
                <w:sz w:val="22"/>
                <w:szCs w:val="22"/>
              </w:rPr>
              <w:t xml:space="preserve">Почему геополитика сформировалась как отдельное направление внешнеполитической мысли именно в конце </w:t>
            </w:r>
            <w:r w:rsidRPr="00363939">
              <w:rPr>
                <w:rFonts w:ascii="Times New Roman" w:hAnsi="Times New Roman"/>
                <w:color w:val="000000"/>
                <w:sz w:val="22"/>
                <w:szCs w:val="22"/>
                <w:lang w:val="en-US"/>
              </w:rPr>
              <w:t>XIX</w:t>
            </w:r>
            <w:r w:rsidRPr="00363939">
              <w:rPr>
                <w:rFonts w:ascii="Times New Roman" w:hAnsi="Times New Roman"/>
                <w:color w:val="000000"/>
                <w:sz w:val="22"/>
                <w:szCs w:val="22"/>
              </w:rPr>
              <w:t xml:space="preserve"> в.?</w:t>
            </w:r>
          </w:p>
          <w:p w:rsidR="00363939" w:rsidRPr="00363939" w:rsidRDefault="00363939" w:rsidP="00363939">
            <w:pPr>
              <w:widowControl w:val="0"/>
              <w:numPr>
                <w:ilvl w:val="0"/>
                <w:numId w:val="27"/>
              </w:numPr>
              <w:autoSpaceDE w:val="0"/>
              <w:autoSpaceDN w:val="0"/>
              <w:adjustRightInd w:val="0"/>
              <w:ind w:left="0"/>
              <w:rPr>
                <w:rFonts w:ascii="Times New Roman" w:hAnsi="Times New Roman"/>
                <w:color w:val="000000"/>
              </w:rPr>
            </w:pPr>
            <w:r w:rsidRPr="00363939">
              <w:rPr>
                <w:rFonts w:ascii="Times New Roman" w:hAnsi="Times New Roman"/>
                <w:color w:val="000000"/>
                <w:sz w:val="22"/>
                <w:szCs w:val="22"/>
              </w:rPr>
              <w:t>Что такое власть в сфере международной политики?</w:t>
            </w:r>
          </w:p>
          <w:p w:rsidR="00363939" w:rsidRPr="00363939" w:rsidRDefault="00363939" w:rsidP="00363939">
            <w:pPr>
              <w:widowControl w:val="0"/>
              <w:numPr>
                <w:ilvl w:val="0"/>
                <w:numId w:val="27"/>
              </w:numPr>
              <w:autoSpaceDE w:val="0"/>
              <w:autoSpaceDN w:val="0"/>
              <w:adjustRightInd w:val="0"/>
              <w:ind w:left="0"/>
              <w:rPr>
                <w:rFonts w:ascii="Times New Roman" w:hAnsi="Times New Roman"/>
                <w:color w:val="000000"/>
              </w:rPr>
            </w:pPr>
            <w:r w:rsidRPr="00363939">
              <w:rPr>
                <w:rFonts w:ascii="Times New Roman" w:hAnsi="Times New Roman"/>
                <w:color w:val="000000"/>
                <w:sz w:val="22"/>
                <w:szCs w:val="22"/>
              </w:rPr>
              <w:t>В чем сходство и различие между неореализмом и неолиберализмом?</w:t>
            </w:r>
          </w:p>
          <w:p w:rsidR="00363939" w:rsidRPr="00363939" w:rsidRDefault="00363939" w:rsidP="00363939">
            <w:pPr>
              <w:widowControl w:val="0"/>
              <w:numPr>
                <w:ilvl w:val="0"/>
                <w:numId w:val="27"/>
              </w:numPr>
              <w:autoSpaceDE w:val="0"/>
              <w:autoSpaceDN w:val="0"/>
              <w:adjustRightInd w:val="0"/>
              <w:ind w:left="0"/>
              <w:rPr>
                <w:rFonts w:ascii="Times New Roman" w:hAnsi="Times New Roman"/>
                <w:color w:val="000000"/>
              </w:rPr>
            </w:pPr>
            <w:r w:rsidRPr="00363939">
              <w:rPr>
                <w:rFonts w:ascii="Times New Roman" w:hAnsi="Times New Roman"/>
                <w:color w:val="000000"/>
                <w:sz w:val="22"/>
                <w:szCs w:val="22"/>
              </w:rPr>
              <w:t xml:space="preserve">В чем </w:t>
            </w:r>
            <w:proofErr w:type="spellStart"/>
            <w:r w:rsidRPr="00363939">
              <w:rPr>
                <w:rFonts w:ascii="Times New Roman" w:hAnsi="Times New Roman"/>
                <w:color w:val="000000"/>
                <w:sz w:val="22"/>
                <w:szCs w:val="22"/>
              </w:rPr>
              <w:t>неолибералы</w:t>
            </w:r>
            <w:proofErr w:type="spellEnd"/>
            <w:r w:rsidRPr="00363939">
              <w:rPr>
                <w:rFonts w:ascii="Times New Roman" w:hAnsi="Times New Roman"/>
                <w:color w:val="000000"/>
                <w:sz w:val="22"/>
                <w:szCs w:val="22"/>
              </w:rPr>
              <w:t xml:space="preserve"> видят причины снижения роли национальных государств в международных отношениях?</w:t>
            </w:r>
          </w:p>
          <w:p w:rsidR="00363939" w:rsidRPr="00363939" w:rsidRDefault="00363939" w:rsidP="00363939">
            <w:pPr>
              <w:widowControl w:val="0"/>
              <w:numPr>
                <w:ilvl w:val="0"/>
                <w:numId w:val="27"/>
              </w:numPr>
              <w:autoSpaceDE w:val="0"/>
              <w:autoSpaceDN w:val="0"/>
              <w:adjustRightInd w:val="0"/>
              <w:ind w:left="0"/>
              <w:rPr>
                <w:rFonts w:ascii="Times New Roman" w:hAnsi="Times New Roman"/>
                <w:color w:val="000000"/>
              </w:rPr>
            </w:pPr>
            <w:r w:rsidRPr="00363939">
              <w:rPr>
                <w:rFonts w:ascii="Times New Roman" w:hAnsi="Times New Roman"/>
                <w:color w:val="000000"/>
                <w:sz w:val="22"/>
                <w:szCs w:val="22"/>
              </w:rPr>
              <w:t xml:space="preserve">Как оценивают С. </w:t>
            </w:r>
            <w:proofErr w:type="spellStart"/>
            <w:r w:rsidRPr="00363939">
              <w:rPr>
                <w:rFonts w:ascii="Times New Roman" w:hAnsi="Times New Roman"/>
                <w:color w:val="000000"/>
                <w:sz w:val="22"/>
                <w:szCs w:val="22"/>
              </w:rPr>
              <w:t>Хантингтон</w:t>
            </w:r>
            <w:proofErr w:type="spellEnd"/>
            <w:r w:rsidRPr="00363939">
              <w:rPr>
                <w:rFonts w:ascii="Times New Roman" w:hAnsi="Times New Roman"/>
                <w:color w:val="000000"/>
                <w:sz w:val="22"/>
                <w:szCs w:val="22"/>
              </w:rPr>
              <w:t xml:space="preserve">, З. Бжезинский и </w:t>
            </w:r>
            <w:proofErr w:type="spellStart"/>
            <w:r w:rsidRPr="00363939">
              <w:rPr>
                <w:rFonts w:ascii="Times New Roman" w:hAnsi="Times New Roman"/>
                <w:color w:val="000000"/>
                <w:sz w:val="22"/>
                <w:szCs w:val="22"/>
              </w:rPr>
              <w:t>И</w:t>
            </w:r>
            <w:proofErr w:type="spellEnd"/>
            <w:r w:rsidRPr="00363939">
              <w:rPr>
                <w:rFonts w:ascii="Times New Roman" w:hAnsi="Times New Roman"/>
                <w:color w:val="000000"/>
                <w:sz w:val="22"/>
                <w:szCs w:val="22"/>
              </w:rPr>
              <w:t xml:space="preserve">. </w:t>
            </w:r>
            <w:proofErr w:type="spellStart"/>
            <w:r w:rsidRPr="00363939">
              <w:rPr>
                <w:rFonts w:ascii="Times New Roman" w:hAnsi="Times New Roman"/>
                <w:color w:val="000000"/>
                <w:sz w:val="22"/>
                <w:szCs w:val="22"/>
              </w:rPr>
              <w:t>Валлерстайн</w:t>
            </w:r>
            <w:proofErr w:type="spellEnd"/>
            <w:r w:rsidRPr="00363939">
              <w:rPr>
                <w:rFonts w:ascii="Times New Roman" w:hAnsi="Times New Roman"/>
                <w:color w:val="000000"/>
                <w:sz w:val="22"/>
                <w:szCs w:val="22"/>
              </w:rPr>
              <w:t xml:space="preserve"> место и роль России в мировой политике и международных отношениях?</w:t>
            </w:r>
          </w:p>
          <w:p w:rsidR="00363939" w:rsidRPr="00363939" w:rsidRDefault="00363939" w:rsidP="00363939">
            <w:pPr>
              <w:widowControl w:val="0"/>
              <w:numPr>
                <w:ilvl w:val="0"/>
                <w:numId w:val="27"/>
              </w:numPr>
              <w:autoSpaceDE w:val="0"/>
              <w:autoSpaceDN w:val="0"/>
              <w:adjustRightInd w:val="0"/>
              <w:ind w:left="0"/>
              <w:rPr>
                <w:rFonts w:ascii="Times New Roman" w:hAnsi="Times New Roman"/>
                <w:color w:val="000000"/>
              </w:rPr>
            </w:pPr>
            <w:r w:rsidRPr="00363939">
              <w:rPr>
                <w:rFonts w:ascii="Times New Roman" w:hAnsi="Times New Roman"/>
                <w:color w:val="000000"/>
                <w:sz w:val="22"/>
                <w:szCs w:val="22"/>
              </w:rPr>
              <w:t>В чем заключаются особенности международных кризисов?</w:t>
            </w:r>
          </w:p>
          <w:p w:rsidR="00363939" w:rsidRPr="00363939" w:rsidRDefault="00363939" w:rsidP="00363939">
            <w:pPr>
              <w:widowControl w:val="0"/>
              <w:numPr>
                <w:ilvl w:val="0"/>
                <w:numId w:val="27"/>
              </w:numPr>
              <w:autoSpaceDE w:val="0"/>
              <w:autoSpaceDN w:val="0"/>
              <w:adjustRightInd w:val="0"/>
              <w:ind w:left="0"/>
              <w:rPr>
                <w:rFonts w:ascii="Times New Roman" w:hAnsi="Times New Roman"/>
                <w:color w:val="000000"/>
              </w:rPr>
            </w:pPr>
            <w:r w:rsidRPr="00363939">
              <w:rPr>
                <w:rFonts w:ascii="Times New Roman" w:hAnsi="Times New Roman"/>
                <w:color w:val="000000"/>
                <w:sz w:val="22"/>
                <w:szCs w:val="22"/>
              </w:rPr>
              <w:t>Почему глобализация в целом оказывает негативное воздействие на страны третьего мира?</w:t>
            </w:r>
          </w:p>
          <w:p w:rsidR="00363939" w:rsidRPr="00363939" w:rsidRDefault="00363939" w:rsidP="00363939">
            <w:pPr>
              <w:shd w:val="clear" w:color="auto" w:fill="FFFFFF"/>
              <w:tabs>
                <w:tab w:val="left" w:pos="394"/>
              </w:tabs>
              <w:autoSpaceDE w:val="0"/>
              <w:autoSpaceDN w:val="0"/>
              <w:adjustRightInd w:val="0"/>
              <w:rPr>
                <w:rFonts w:ascii="Times New Roman" w:hAnsi="Times New Roman"/>
                <w:color w:val="000000" w:themeColor="text1"/>
              </w:rPr>
            </w:pPr>
          </w:p>
        </w:tc>
      </w:tr>
    </w:tbl>
    <w:p w:rsidR="00FB6311" w:rsidRPr="00F91520" w:rsidRDefault="00FB6311" w:rsidP="00EF71A5">
      <w:pPr>
        <w:tabs>
          <w:tab w:val="left" w:pos="1295"/>
        </w:tabs>
        <w:rPr>
          <w:rFonts w:ascii="Times New Roman" w:hAnsi="Times New Roman"/>
          <w:sz w:val="22"/>
          <w:szCs w:val="22"/>
        </w:rPr>
      </w:pPr>
    </w:p>
    <w:p w:rsidR="00363939" w:rsidRPr="00AF495F" w:rsidRDefault="00363939" w:rsidP="00363939">
      <w:pPr>
        <w:autoSpaceDE w:val="0"/>
        <w:autoSpaceDN w:val="0"/>
        <w:adjustRightInd w:val="0"/>
        <w:rPr>
          <w:rFonts w:ascii="Times New Roman" w:hAnsi="Times New Roman"/>
        </w:rPr>
      </w:pPr>
      <w:r w:rsidRPr="00AF495F">
        <w:rPr>
          <w:rFonts w:ascii="Times New Roman" w:hAnsi="Times New Roman"/>
        </w:rPr>
        <w:t>Тема 1. Предмет политической науки. Структура и задачи курса.</w:t>
      </w:r>
    </w:p>
    <w:p w:rsidR="00363939" w:rsidRPr="00AF495F" w:rsidRDefault="00363939" w:rsidP="00363939">
      <w:pPr>
        <w:autoSpaceDE w:val="0"/>
        <w:autoSpaceDN w:val="0"/>
        <w:adjustRightInd w:val="0"/>
        <w:rPr>
          <w:rFonts w:ascii="Times New Roman" w:hAnsi="Times New Roman"/>
          <w:color w:val="000000" w:themeColor="text1"/>
        </w:rPr>
      </w:pPr>
      <w:r w:rsidRPr="00AF495F">
        <w:rPr>
          <w:rFonts w:ascii="Times New Roman" w:hAnsi="Times New Roman"/>
        </w:rPr>
        <w:t xml:space="preserve">1. </w:t>
      </w:r>
      <w:r w:rsidRPr="00AF495F">
        <w:rPr>
          <w:rFonts w:ascii="Times New Roman" w:hAnsi="Times New Roman"/>
          <w:color w:val="000000" w:themeColor="text1"/>
        </w:rPr>
        <w:t>Политология в 2 т. Том 1</w:t>
      </w:r>
      <w:proofErr w:type="gramStart"/>
      <w:r w:rsidRPr="00AF495F">
        <w:rPr>
          <w:rFonts w:ascii="Times New Roman" w:hAnsi="Times New Roman"/>
          <w:color w:val="000000" w:themeColor="text1"/>
        </w:rPr>
        <w:t xml:space="preserve"> :</w:t>
      </w:r>
      <w:proofErr w:type="gramEnd"/>
      <w:r w:rsidRPr="00AF495F">
        <w:rPr>
          <w:rFonts w:ascii="Times New Roman" w:hAnsi="Times New Roman"/>
          <w:color w:val="000000" w:themeColor="text1"/>
        </w:rPr>
        <w:t xml:space="preserve"> учебник и практикум для </w:t>
      </w:r>
      <w:proofErr w:type="spellStart"/>
      <w:r w:rsidRPr="00AF495F">
        <w:rPr>
          <w:rFonts w:ascii="Times New Roman" w:hAnsi="Times New Roman"/>
          <w:color w:val="000000" w:themeColor="text1"/>
        </w:rPr>
        <w:t>бакалавриата</w:t>
      </w:r>
      <w:proofErr w:type="spellEnd"/>
      <w:r w:rsidRPr="00AF495F">
        <w:rPr>
          <w:rFonts w:ascii="Times New Roman" w:hAnsi="Times New Roman"/>
          <w:color w:val="000000" w:themeColor="text1"/>
        </w:rPr>
        <w:t xml:space="preserve"> и магистратуры / А. С. </w:t>
      </w:r>
      <w:proofErr w:type="spellStart"/>
      <w:r w:rsidRPr="00AF495F">
        <w:rPr>
          <w:rFonts w:ascii="Times New Roman" w:hAnsi="Times New Roman"/>
          <w:color w:val="000000" w:themeColor="text1"/>
        </w:rPr>
        <w:t>Тургаев</w:t>
      </w:r>
      <w:proofErr w:type="spellEnd"/>
      <w:r w:rsidRPr="00AF495F">
        <w:rPr>
          <w:rFonts w:ascii="Times New Roman" w:hAnsi="Times New Roman"/>
          <w:color w:val="000000" w:themeColor="text1"/>
        </w:rPr>
        <w:t xml:space="preserve"> [и др.] ; под редакцией А. С. </w:t>
      </w:r>
      <w:proofErr w:type="spellStart"/>
      <w:r w:rsidRPr="00AF495F">
        <w:rPr>
          <w:rFonts w:ascii="Times New Roman" w:hAnsi="Times New Roman"/>
          <w:color w:val="000000" w:themeColor="text1"/>
        </w:rPr>
        <w:t>Тургаева</w:t>
      </w:r>
      <w:proofErr w:type="spellEnd"/>
      <w:r w:rsidRPr="00AF495F">
        <w:rPr>
          <w:rFonts w:ascii="Times New Roman" w:hAnsi="Times New Roman"/>
          <w:color w:val="000000" w:themeColor="text1"/>
        </w:rPr>
        <w:t xml:space="preserve">, А. Е. Хренова. — 2-е изд., </w:t>
      </w:r>
      <w:proofErr w:type="spellStart"/>
      <w:r w:rsidRPr="00AF495F">
        <w:rPr>
          <w:rFonts w:ascii="Times New Roman" w:hAnsi="Times New Roman"/>
          <w:color w:val="000000" w:themeColor="text1"/>
        </w:rPr>
        <w:t>испр</w:t>
      </w:r>
      <w:proofErr w:type="spellEnd"/>
      <w:r w:rsidRPr="00AF495F">
        <w:rPr>
          <w:rFonts w:ascii="Times New Roman" w:hAnsi="Times New Roman"/>
          <w:color w:val="000000" w:themeColor="text1"/>
        </w:rPr>
        <w:t xml:space="preserve">. и доп. — Москва : Издательство </w:t>
      </w:r>
      <w:proofErr w:type="spellStart"/>
      <w:r w:rsidRPr="00AF495F">
        <w:rPr>
          <w:rFonts w:ascii="Times New Roman" w:hAnsi="Times New Roman"/>
          <w:color w:val="000000" w:themeColor="text1"/>
        </w:rPr>
        <w:t>Юрайт</w:t>
      </w:r>
      <w:proofErr w:type="spellEnd"/>
      <w:r w:rsidRPr="00AF495F">
        <w:rPr>
          <w:rFonts w:ascii="Times New Roman" w:hAnsi="Times New Roman"/>
          <w:color w:val="000000" w:themeColor="text1"/>
        </w:rPr>
        <w:t>, 2019.</w:t>
      </w:r>
    </w:p>
    <w:p w:rsidR="00363939" w:rsidRPr="00AF495F" w:rsidRDefault="00363939" w:rsidP="00363939">
      <w:pPr>
        <w:contextualSpacing/>
        <w:rPr>
          <w:rFonts w:ascii="Times New Roman" w:hAnsi="Times New Roman"/>
          <w:color w:val="000000" w:themeColor="text1"/>
        </w:rPr>
      </w:pPr>
      <w:r w:rsidRPr="00AF495F">
        <w:rPr>
          <w:rFonts w:ascii="Times New Roman" w:hAnsi="Times New Roman"/>
          <w:color w:val="000000" w:themeColor="text1"/>
        </w:rPr>
        <w:t>2. Гаджиев К.С. Политология: базовый курс</w:t>
      </w:r>
      <w:proofErr w:type="gramStart"/>
      <w:r w:rsidRPr="00AF495F">
        <w:rPr>
          <w:rFonts w:ascii="Times New Roman" w:hAnsi="Times New Roman"/>
          <w:color w:val="000000" w:themeColor="text1"/>
        </w:rPr>
        <w:t xml:space="preserve"> :</w:t>
      </w:r>
      <w:proofErr w:type="gramEnd"/>
      <w:r w:rsidRPr="00AF495F">
        <w:rPr>
          <w:rFonts w:ascii="Times New Roman" w:hAnsi="Times New Roman"/>
          <w:color w:val="000000" w:themeColor="text1"/>
        </w:rPr>
        <w:t xml:space="preserve"> учебник для бакалавров / К. С. Гаджиев. - 5-е изд., </w:t>
      </w:r>
      <w:proofErr w:type="spellStart"/>
      <w:r w:rsidRPr="00AF495F">
        <w:rPr>
          <w:rFonts w:ascii="Times New Roman" w:hAnsi="Times New Roman"/>
          <w:color w:val="000000" w:themeColor="text1"/>
        </w:rPr>
        <w:t>перераб</w:t>
      </w:r>
      <w:proofErr w:type="spellEnd"/>
      <w:r w:rsidRPr="00AF495F">
        <w:rPr>
          <w:rFonts w:ascii="Times New Roman" w:hAnsi="Times New Roman"/>
          <w:color w:val="000000" w:themeColor="text1"/>
        </w:rPr>
        <w:t xml:space="preserve">. и доп. - М. : </w:t>
      </w:r>
      <w:proofErr w:type="spellStart"/>
      <w:r w:rsidRPr="00AF495F">
        <w:rPr>
          <w:rFonts w:ascii="Times New Roman" w:hAnsi="Times New Roman"/>
          <w:color w:val="000000" w:themeColor="text1"/>
        </w:rPr>
        <w:t>Юрайт</w:t>
      </w:r>
      <w:proofErr w:type="spellEnd"/>
      <w:r w:rsidRPr="00AF495F">
        <w:rPr>
          <w:rFonts w:ascii="Times New Roman" w:hAnsi="Times New Roman"/>
          <w:color w:val="000000" w:themeColor="text1"/>
        </w:rPr>
        <w:t>, 2017. - 424 c. https://www.biblio-online.ru/book/0EF53660-8133-4D34-8097-AEE9D984937E</w:t>
      </w:r>
    </w:p>
    <w:p w:rsidR="00363939" w:rsidRPr="00AF495F" w:rsidRDefault="00363939" w:rsidP="00363939">
      <w:pPr>
        <w:autoSpaceDE w:val="0"/>
        <w:autoSpaceDN w:val="0"/>
        <w:adjustRightInd w:val="0"/>
        <w:rPr>
          <w:rFonts w:ascii="Times New Roman" w:hAnsi="Times New Roman"/>
        </w:rPr>
      </w:pPr>
    </w:p>
    <w:p w:rsidR="00363939" w:rsidRPr="00AF495F" w:rsidRDefault="00363939" w:rsidP="00363939">
      <w:pPr>
        <w:autoSpaceDE w:val="0"/>
        <w:autoSpaceDN w:val="0"/>
        <w:adjustRightInd w:val="0"/>
        <w:rPr>
          <w:rFonts w:ascii="Times New Roman" w:hAnsi="Times New Roman"/>
        </w:rPr>
      </w:pPr>
      <w:r w:rsidRPr="00AF495F">
        <w:rPr>
          <w:rFonts w:ascii="Times New Roman" w:hAnsi="Times New Roman"/>
        </w:rPr>
        <w:t>Тема 2. Национальное государство и понятие суверенитета.</w:t>
      </w:r>
    </w:p>
    <w:p w:rsidR="00363939" w:rsidRPr="00AF495F" w:rsidRDefault="00363939" w:rsidP="00363939">
      <w:pPr>
        <w:jc w:val="both"/>
        <w:rPr>
          <w:rFonts w:ascii="Times New Roman" w:hAnsi="Times New Roman"/>
          <w:color w:val="000000" w:themeColor="text1"/>
        </w:rPr>
      </w:pPr>
      <w:r w:rsidRPr="00AF495F">
        <w:rPr>
          <w:rFonts w:ascii="Times New Roman" w:hAnsi="Times New Roman"/>
        </w:rPr>
        <w:t xml:space="preserve">1. </w:t>
      </w:r>
      <w:r w:rsidRPr="00AF495F">
        <w:rPr>
          <w:rFonts w:ascii="Times New Roman" w:hAnsi="Times New Roman"/>
          <w:color w:val="000000"/>
          <w:shd w:val="clear" w:color="auto" w:fill="FDEFEE"/>
        </w:rPr>
        <w:t xml:space="preserve">Малахов, Владимир Сергеевич. Национализм как политическая идеология. </w:t>
      </w:r>
      <w:r w:rsidRPr="00AF495F">
        <w:rPr>
          <w:rFonts w:ascii="Times New Roman" w:hAnsi="Times New Roman"/>
          <w:color w:val="000000"/>
          <w:shd w:val="clear" w:color="auto" w:fill="FFFFFF"/>
        </w:rPr>
        <w:t>Учебное пособие. — М.: КДУ, 2005</w:t>
      </w:r>
    </w:p>
    <w:p w:rsidR="00363939" w:rsidRPr="00AF495F" w:rsidRDefault="00363939" w:rsidP="00363939">
      <w:pPr>
        <w:jc w:val="both"/>
        <w:rPr>
          <w:rFonts w:ascii="Times New Roman" w:hAnsi="Times New Roman"/>
          <w:lang w:val="en-US"/>
        </w:rPr>
      </w:pPr>
      <w:r w:rsidRPr="00AF495F">
        <w:rPr>
          <w:rFonts w:ascii="Times New Roman" w:hAnsi="Times New Roman"/>
        </w:rPr>
        <w:t>2. Тишков В.А. Стратегия государственной национальной политики. История</w:t>
      </w:r>
      <w:r w:rsidRPr="00AF495F">
        <w:rPr>
          <w:rFonts w:ascii="Times New Roman" w:hAnsi="Times New Roman"/>
          <w:lang w:val="en-US"/>
        </w:rPr>
        <w:t xml:space="preserve"> </w:t>
      </w:r>
      <w:r w:rsidRPr="00AF495F">
        <w:rPr>
          <w:rFonts w:ascii="Times New Roman" w:hAnsi="Times New Roman"/>
        </w:rPr>
        <w:t>дискурса</w:t>
      </w:r>
      <w:r w:rsidRPr="00AF495F">
        <w:rPr>
          <w:rFonts w:ascii="Times New Roman" w:hAnsi="Times New Roman"/>
          <w:lang w:val="en-US"/>
        </w:rPr>
        <w:t xml:space="preserve"> / </w:t>
      </w:r>
      <w:hyperlink r:id="rId27" w:history="1">
        <w:r w:rsidRPr="00AF495F">
          <w:rPr>
            <w:rStyle w:val="a3"/>
            <w:rFonts w:ascii="Times New Roman" w:hAnsi="Times New Roman"/>
            <w:u w:val="none"/>
            <w:lang w:val="en-US"/>
          </w:rPr>
          <w:t>file:///C:/Users/User/Downloads/58567353.pdf</w:t>
        </w:r>
      </w:hyperlink>
    </w:p>
    <w:p w:rsidR="00363939" w:rsidRPr="00AF495F" w:rsidRDefault="00363939" w:rsidP="00363939">
      <w:pPr>
        <w:autoSpaceDE w:val="0"/>
        <w:autoSpaceDN w:val="0"/>
        <w:adjustRightInd w:val="0"/>
        <w:rPr>
          <w:rFonts w:ascii="Times New Roman" w:hAnsi="Times New Roman"/>
          <w:lang w:val="en-US"/>
        </w:rPr>
      </w:pPr>
    </w:p>
    <w:p w:rsidR="00363939" w:rsidRPr="00AF495F" w:rsidRDefault="00363939" w:rsidP="00363939">
      <w:pPr>
        <w:autoSpaceDE w:val="0"/>
        <w:autoSpaceDN w:val="0"/>
        <w:adjustRightInd w:val="0"/>
        <w:rPr>
          <w:rFonts w:ascii="Times New Roman" w:hAnsi="Times New Roman"/>
        </w:rPr>
      </w:pPr>
      <w:r w:rsidRPr="00AF495F">
        <w:rPr>
          <w:rFonts w:ascii="Times New Roman" w:hAnsi="Times New Roman"/>
        </w:rPr>
        <w:t>Тема 3. Политическая власть и легитимность.</w:t>
      </w:r>
    </w:p>
    <w:p w:rsidR="00363939" w:rsidRPr="00AF495F" w:rsidRDefault="00363939" w:rsidP="00363939">
      <w:pPr>
        <w:autoSpaceDE w:val="0"/>
        <w:autoSpaceDN w:val="0"/>
        <w:adjustRightInd w:val="0"/>
        <w:rPr>
          <w:rFonts w:ascii="Times New Roman" w:hAnsi="Times New Roman"/>
          <w:color w:val="000000" w:themeColor="text1"/>
        </w:rPr>
      </w:pPr>
      <w:r w:rsidRPr="00AF495F">
        <w:rPr>
          <w:rFonts w:ascii="Times New Roman" w:hAnsi="Times New Roman"/>
          <w:color w:val="000000" w:themeColor="text1"/>
        </w:rPr>
        <w:t xml:space="preserve">1. Вебер М. Понятие легитимного порядка / </w:t>
      </w:r>
      <w:r w:rsidRPr="00AF495F">
        <w:rPr>
          <w:rStyle w:val="aff"/>
          <w:rFonts w:ascii="Times New Roman" w:hAnsi="Times New Roman"/>
          <w:color w:val="000000" w:themeColor="text1"/>
          <w:shd w:val="clear" w:color="auto" w:fill="FFFFFF"/>
        </w:rPr>
        <w:t>Вебер М</w:t>
      </w:r>
      <w:r w:rsidRPr="00AF495F">
        <w:rPr>
          <w:rFonts w:ascii="Times New Roman" w:hAnsi="Times New Roman"/>
          <w:color w:val="000000" w:themeColor="text1"/>
          <w:shd w:val="clear" w:color="auto" w:fill="FFFFFF"/>
        </w:rPr>
        <w:t xml:space="preserve">. В.  </w:t>
      </w:r>
      <w:r w:rsidRPr="00AF495F">
        <w:rPr>
          <w:rStyle w:val="aff"/>
          <w:rFonts w:ascii="Times New Roman" w:hAnsi="Times New Roman"/>
          <w:color w:val="000000" w:themeColor="text1"/>
          <w:shd w:val="clear" w:color="auto" w:fill="FFFFFF"/>
        </w:rPr>
        <w:t>Избранные произведения</w:t>
      </w:r>
      <w:r w:rsidRPr="00AF495F">
        <w:rPr>
          <w:rFonts w:ascii="Times New Roman" w:hAnsi="Times New Roman"/>
          <w:color w:val="000000" w:themeColor="text1"/>
          <w:shd w:val="clear" w:color="auto" w:fill="FFFFFF"/>
        </w:rPr>
        <w:t>: Пер. с нем./Сост., общ</w:t>
      </w:r>
      <w:proofErr w:type="gramStart"/>
      <w:r w:rsidRPr="00AF495F">
        <w:rPr>
          <w:rFonts w:ascii="Times New Roman" w:hAnsi="Times New Roman"/>
          <w:color w:val="000000" w:themeColor="text1"/>
          <w:shd w:val="clear" w:color="auto" w:fill="FFFFFF"/>
        </w:rPr>
        <w:t>.</w:t>
      </w:r>
      <w:proofErr w:type="gramEnd"/>
      <w:r w:rsidRPr="00AF495F">
        <w:rPr>
          <w:rFonts w:ascii="Times New Roman" w:hAnsi="Times New Roman"/>
          <w:color w:val="000000" w:themeColor="text1"/>
          <w:shd w:val="clear" w:color="auto" w:fill="FFFFFF"/>
        </w:rPr>
        <w:t xml:space="preserve"> </w:t>
      </w:r>
      <w:proofErr w:type="gramStart"/>
      <w:r w:rsidRPr="00AF495F">
        <w:rPr>
          <w:rFonts w:ascii="Times New Roman" w:hAnsi="Times New Roman"/>
          <w:color w:val="000000" w:themeColor="text1"/>
          <w:shd w:val="clear" w:color="auto" w:fill="FFFFFF"/>
        </w:rPr>
        <w:t>р</w:t>
      </w:r>
      <w:proofErr w:type="gramEnd"/>
      <w:r w:rsidRPr="00AF495F">
        <w:rPr>
          <w:rFonts w:ascii="Times New Roman" w:hAnsi="Times New Roman"/>
          <w:color w:val="000000" w:themeColor="text1"/>
          <w:shd w:val="clear" w:color="auto" w:fill="FFFFFF"/>
        </w:rPr>
        <w:t xml:space="preserve">ед. и </w:t>
      </w:r>
      <w:proofErr w:type="spellStart"/>
      <w:r w:rsidRPr="00AF495F">
        <w:rPr>
          <w:rFonts w:ascii="Times New Roman" w:hAnsi="Times New Roman"/>
          <w:color w:val="000000" w:themeColor="text1"/>
          <w:shd w:val="clear" w:color="auto" w:fill="FFFFFF"/>
        </w:rPr>
        <w:t>послесл</w:t>
      </w:r>
      <w:proofErr w:type="spellEnd"/>
      <w:r w:rsidRPr="00AF495F">
        <w:rPr>
          <w:rFonts w:ascii="Times New Roman" w:hAnsi="Times New Roman"/>
          <w:color w:val="000000" w:themeColor="text1"/>
          <w:shd w:val="clear" w:color="auto" w:fill="FFFFFF"/>
        </w:rPr>
        <w:t xml:space="preserve">. Ю. Н. Давыдова; </w:t>
      </w:r>
      <w:proofErr w:type="spellStart"/>
      <w:r w:rsidRPr="00AF495F">
        <w:rPr>
          <w:rFonts w:ascii="Times New Roman" w:hAnsi="Times New Roman"/>
          <w:color w:val="000000" w:themeColor="text1"/>
          <w:shd w:val="clear" w:color="auto" w:fill="FFFFFF"/>
        </w:rPr>
        <w:t>Предисл</w:t>
      </w:r>
      <w:proofErr w:type="spellEnd"/>
      <w:r w:rsidRPr="00AF495F">
        <w:rPr>
          <w:rFonts w:ascii="Times New Roman" w:hAnsi="Times New Roman"/>
          <w:color w:val="000000" w:themeColor="text1"/>
          <w:shd w:val="clear" w:color="auto" w:fill="FFFFFF"/>
        </w:rPr>
        <w:t xml:space="preserve"> П. П. Гайденко.— </w:t>
      </w:r>
      <w:r w:rsidRPr="00AF495F">
        <w:rPr>
          <w:rStyle w:val="aff"/>
          <w:rFonts w:ascii="Times New Roman" w:hAnsi="Times New Roman"/>
          <w:color w:val="000000" w:themeColor="text1"/>
          <w:shd w:val="clear" w:color="auto" w:fill="FFFFFF"/>
        </w:rPr>
        <w:t>М</w:t>
      </w:r>
      <w:r w:rsidRPr="00AF495F">
        <w:rPr>
          <w:rFonts w:ascii="Times New Roman" w:hAnsi="Times New Roman"/>
          <w:color w:val="000000" w:themeColor="text1"/>
          <w:shd w:val="clear" w:color="auto" w:fill="FFFFFF"/>
        </w:rPr>
        <w:t xml:space="preserve">.: Прогресс, </w:t>
      </w:r>
      <w:r w:rsidRPr="00AF495F">
        <w:rPr>
          <w:rStyle w:val="aff"/>
          <w:rFonts w:ascii="Times New Roman" w:hAnsi="Times New Roman"/>
          <w:color w:val="000000" w:themeColor="text1"/>
          <w:shd w:val="clear" w:color="auto" w:fill="FFFFFF"/>
        </w:rPr>
        <w:t>1990</w:t>
      </w:r>
      <w:r w:rsidRPr="00AF495F">
        <w:rPr>
          <w:rFonts w:ascii="Times New Roman" w:hAnsi="Times New Roman"/>
          <w:color w:val="000000" w:themeColor="text1"/>
          <w:shd w:val="clear" w:color="auto" w:fill="FFFFFF"/>
        </w:rPr>
        <w:t>. С.636-638</w:t>
      </w:r>
    </w:p>
    <w:p w:rsidR="00363939" w:rsidRPr="00AF495F" w:rsidRDefault="00363939" w:rsidP="00363939">
      <w:pPr>
        <w:autoSpaceDE w:val="0"/>
        <w:autoSpaceDN w:val="0"/>
        <w:adjustRightInd w:val="0"/>
        <w:rPr>
          <w:rFonts w:ascii="Times New Roman" w:hAnsi="Times New Roman"/>
          <w:color w:val="000000" w:themeColor="text1"/>
        </w:rPr>
      </w:pPr>
      <w:r w:rsidRPr="00AF495F">
        <w:rPr>
          <w:rFonts w:ascii="Times New Roman" w:hAnsi="Times New Roman"/>
          <w:color w:val="000000" w:themeColor="text1"/>
        </w:rPr>
        <w:t xml:space="preserve">2. Вебер М. Типы легитимного порядка / </w:t>
      </w:r>
      <w:r w:rsidRPr="00AF495F">
        <w:rPr>
          <w:rStyle w:val="aff"/>
          <w:rFonts w:ascii="Times New Roman" w:hAnsi="Times New Roman"/>
          <w:color w:val="000000" w:themeColor="text1"/>
          <w:shd w:val="clear" w:color="auto" w:fill="FFFFFF"/>
        </w:rPr>
        <w:t>Вебер М</w:t>
      </w:r>
      <w:r w:rsidRPr="00AF495F">
        <w:rPr>
          <w:rFonts w:ascii="Times New Roman" w:hAnsi="Times New Roman"/>
          <w:color w:val="000000" w:themeColor="text1"/>
          <w:shd w:val="clear" w:color="auto" w:fill="FFFFFF"/>
        </w:rPr>
        <w:t xml:space="preserve">. В.  </w:t>
      </w:r>
      <w:r w:rsidRPr="00AF495F">
        <w:rPr>
          <w:rStyle w:val="aff"/>
          <w:rFonts w:ascii="Times New Roman" w:hAnsi="Times New Roman"/>
          <w:color w:val="000000" w:themeColor="text1"/>
          <w:shd w:val="clear" w:color="auto" w:fill="FFFFFF"/>
        </w:rPr>
        <w:t>Избранные произведения</w:t>
      </w:r>
      <w:r w:rsidRPr="00AF495F">
        <w:rPr>
          <w:rFonts w:ascii="Times New Roman" w:hAnsi="Times New Roman"/>
          <w:color w:val="000000" w:themeColor="text1"/>
          <w:shd w:val="clear" w:color="auto" w:fill="FFFFFF"/>
        </w:rPr>
        <w:t>: Пер. с нем./Сост., общ</w:t>
      </w:r>
      <w:proofErr w:type="gramStart"/>
      <w:r w:rsidRPr="00AF495F">
        <w:rPr>
          <w:rFonts w:ascii="Times New Roman" w:hAnsi="Times New Roman"/>
          <w:color w:val="000000" w:themeColor="text1"/>
          <w:shd w:val="clear" w:color="auto" w:fill="FFFFFF"/>
        </w:rPr>
        <w:t>.</w:t>
      </w:r>
      <w:proofErr w:type="gramEnd"/>
      <w:r w:rsidRPr="00AF495F">
        <w:rPr>
          <w:rFonts w:ascii="Times New Roman" w:hAnsi="Times New Roman"/>
          <w:color w:val="000000" w:themeColor="text1"/>
          <w:shd w:val="clear" w:color="auto" w:fill="FFFFFF"/>
        </w:rPr>
        <w:t xml:space="preserve"> </w:t>
      </w:r>
      <w:proofErr w:type="gramStart"/>
      <w:r w:rsidRPr="00AF495F">
        <w:rPr>
          <w:rFonts w:ascii="Times New Roman" w:hAnsi="Times New Roman"/>
          <w:color w:val="000000" w:themeColor="text1"/>
          <w:shd w:val="clear" w:color="auto" w:fill="FFFFFF"/>
        </w:rPr>
        <w:t>р</w:t>
      </w:r>
      <w:proofErr w:type="gramEnd"/>
      <w:r w:rsidRPr="00AF495F">
        <w:rPr>
          <w:rFonts w:ascii="Times New Roman" w:hAnsi="Times New Roman"/>
          <w:color w:val="000000" w:themeColor="text1"/>
          <w:shd w:val="clear" w:color="auto" w:fill="FFFFFF"/>
        </w:rPr>
        <w:t xml:space="preserve">ед. и </w:t>
      </w:r>
      <w:proofErr w:type="spellStart"/>
      <w:r w:rsidRPr="00AF495F">
        <w:rPr>
          <w:rFonts w:ascii="Times New Roman" w:hAnsi="Times New Roman"/>
          <w:color w:val="000000" w:themeColor="text1"/>
          <w:shd w:val="clear" w:color="auto" w:fill="FFFFFF"/>
        </w:rPr>
        <w:t>послесл</w:t>
      </w:r>
      <w:proofErr w:type="spellEnd"/>
      <w:r w:rsidRPr="00AF495F">
        <w:rPr>
          <w:rFonts w:ascii="Times New Roman" w:hAnsi="Times New Roman"/>
          <w:color w:val="000000" w:themeColor="text1"/>
          <w:shd w:val="clear" w:color="auto" w:fill="FFFFFF"/>
        </w:rPr>
        <w:t xml:space="preserve">. Ю. Н. Давыдова; </w:t>
      </w:r>
      <w:proofErr w:type="spellStart"/>
      <w:r w:rsidRPr="00AF495F">
        <w:rPr>
          <w:rFonts w:ascii="Times New Roman" w:hAnsi="Times New Roman"/>
          <w:color w:val="000000" w:themeColor="text1"/>
          <w:shd w:val="clear" w:color="auto" w:fill="FFFFFF"/>
        </w:rPr>
        <w:t>Предисл</w:t>
      </w:r>
      <w:proofErr w:type="spellEnd"/>
      <w:r w:rsidRPr="00AF495F">
        <w:rPr>
          <w:rFonts w:ascii="Times New Roman" w:hAnsi="Times New Roman"/>
          <w:color w:val="000000" w:themeColor="text1"/>
          <w:shd w:val="clear" w:color="auto" w:fill="FFFFFF"/>
        </w:rPr>
        <w:t xml:space="preserve"> П. П. Гайденко.— </w:t>
      </w:r>
      <w:r w:rsidRPr="00AF495F">
        <w:rPr>
          <w:rStyle w:val="aff"/>
          <w:rFonts w:ascii="Times New Roman" w:hAnsi="Times New Roman"/>
          <w:color w:val="000000" w:themeColor="text1"/>
          <w:shd w:val="clear" w:color="auto" w:fill="FFFFFF"/>
        </w:rPr>
        <w:t>М</w:t>
      </w:r>
      <w:r w:rsidRPr="00AF495F">
        <w:rPr>
          <w:rFonts w:ascii="Times New Roman" w:hAnsi="Times New Roman"/>
          <w:color w:val="000000" w:themeColor="text1"/>
          <w:shd w:val="clear" w:color="auto" w:fill="FFFFFF"/>
        </w:rPr>
        <w:t xml:space="preserve">.: Прогресс, </w:t>
      </w:r>
      <w:r w:rsidRPr="00AF495F">
        <w:rPr>
          <w:rStyle w:val="aff"/>
          <w:rFonts w:ascii="Times New Roman" w:hAnsi="Times New Roman"/>
          <w:color w:val="000000" w:themeColor="text1"/>
          <w:shd w:val="clear" w:color="auto" w:fill="FFFFFF"/>
        </w:rPr>
        <w:t>1990</w:t>
      </w:r>
      <w:r w:rsidRPr="00AF495F">
        <w:rPr>
          <w:rFonts w:ascii="Times New Roman" w:hAnsi="Times New Roman"/>
          <w:color w:val="000000" w:themeColor="text1"/>
          <w:shd w:val="clear" w:color="auto" w:fill="FFFFFF"/>
        </w:rPr>
        <w:t>. С.639-643</w:t>
      </w:r>
    </w:p>
    <w:p w:rsidR="00363939" w:rsidRPr="00AF495F" w:rsidRDefault="00363939" w:rsidP="00363939">
      <w:pPr>
        <w:autoSpaceDE w:val="0"/>
        <w:autoSpaceDN w:val="0"/>
        <w:adjustRightInd w:val="0"/>
        <w:rPr>
          <w:rFonts w:ascii="Times New Roman" w:hAnsi="Times New Roman"/>
          <w:color w:val="000000" w:themeColor="text1"/>
        </w:rPr>
      </w:pPr>
    </w:p>
    <w:p w:rsidR="00363939" w:rsidRPr="00AF495F" w:rsidRDefault="00363939" w:rsidP="00363939">
      <w:pPr>
        <w:autoSpaceDE w:val="0"/>
        <w:autoSpaceDN w:val="0"/>
        <w:adjustRightInd w:val="0"/>
        <w:rPr>
          <w:rFonts w:ascii="Times New Roman" w:hAnsi="Times New Roman"/>
        </w:rPr>
      </w:pPr>
      <w:r w:rsidRPr="00AF495F">
        <w:rPr>
          <w:rFonts w:ascii="Times New Roman" w:hAnsi="Times New Roman"/>
        </w:rPr>
        <w:t>Тема 4. Политический процесс и политическая система.</w:t>
      </w:r>
    </w:p>
    <w:p w:rsidR="00363939" w:rsidRPr="00AF495F" w:rsidRDefault="00363939" w:rsidP="00363939">
      <w:pPr>
        <w:autoSpaceDE w:val="0"/>
        <w:autoSpaceDN w:val="0"/>
        <w:adjustRightInd w:val="0"/>
        <w:rPr>
          <w:rFonts w:ascii="Times New Roman" w:hAnsi="Times New Roman"/>
          <w:color w:val="000000" w:themeColor="text1"/>
        </w:rPr>
      </w:pPr>
      <w:r w:rsidRPr="00AF495F">
        <w:rPr>
          <w:rFonts w:ascii="Times New Roman" w:hAnsi="Times New Roman"/>
        </w:rPr>
        <w:t xml:space="preserve">1. </w:t>
      </w:r>
      <w:r w:rsidRPr="00AF495F">
        <w:rPr>
          <w:rFonts w:ascii="Times New Roman" w:hAnsi="Times New Roman"/>
          <w:color w:val="000000" w:themeColor="text1"/>
        </w:rPr>
        <w:t xml:space="preserve">Арон Р. Демократия и тоталитаризм. </w:t>
      </w:r>
      <w:r w:rsidRPr="00AF495F">
        <w:rPr>
          <w:rFonts w:ascii="Times New Roman" w:hAnsi="Times New Roman"/>
          <w:color w:val="000000" w:themeColor="text1"/>
          <w:shd w:val="clear" w:color="auto" w:fill="FFFFFF"/>
        </w:rPr>
        <w:t>М.: Изд-во "Текст»</w:t>
      </w:r>
      <w:r w:rsidRPr="00AF495F">
        <w:rPr>
          <w:rFonts w:ascii="Times New Roman" w:hAnsi="Times New Roman"/>
          <w:color w:val="000000" w:themeColor="text1"/>
        </w:rPr>
        <w:t>, 1993.</w:t>
      </w:r>
    </w:p>
    <w:p w:rsidR="00363939" w:rsidRPr="00AF495F" w:rsidRDefault="00363939" w:rsidP="00363939">
      <w:pPr>
        <w:autoSpaceDE w:val="0"/>
        <w:autoSpaceDN w:val="0"/>
        <w:adjustRightInd w:val="0"/>
        <w:rPr>
          <w:rFonts w:ascii="Times New Roman" w:hAnsi="Times New Roman"/>
        </w:rPr>
      </w:pPr>
      <w:r w:rsidRPr="00AF495F">
        <w:rPr>
          <w:rFonts w:ascii="Times New Roman" w:hAnsi="Times New Roman"/>
          <w:color w:val="000000" w:themeColor="text1"/>
        </w:rPr>
        <w:t>2.</w:t>
      </w:r>
      <w:r w:rsidRPr="00AF495F">
        <w:rPr>
          <w:rFonts w:ascii="Times New Roman" w:hAnsi="Times New Roman"/>
        </w:rPr>
        <w:t xml:space="preserve"> Г. </w:t>
      </w:r>
      <w:proofErr w:type="spellStart"/>
      <w:r w:rsidRPr="00AF495F">
        <w:rPr>
          <w:rFonts w:ascii="Times New Roman" w:hAnsi="Times New Roman"/>
        </w:rPr>
        <w:t>Алмонд</w:t>
      </w:r>
      <w:proofErr w:type="spellEnd"/>
      <w:r w:rsidRPr="00AF495F">
        <w:rPr>
          <w:rFonts w:ascii="Times New Roman" w:hAnsi="Times New Roman"/>
        </w:rPr>
        <w:t xml:space="preserve">, Дж. Пауэлл, К. Стром, Р. </w:t>
      </w:r>
      <w:proofErr w:type="spellStart"/>
      <w:r w:rsidRPr="00AF495F">
        <w:rPr>
          <w:rFonts w:ascii="Times New Roman" w:hAnsi="Times New Roman"/>
        </w:rPr>
        <w:t>Далтон</w:t>
      </w:r>
      <w:proofErr w:type="spellEnd"/>
      <w:r w:rsidRPr="00AF495F">
        <w:rPr>
          <w:rFonts w:ascii="Times New Roman" w:hAnsi="Times New Roman"/>
          <w:color w:val="000000" w:themeColor="text1"/>
        </w:rPr>
        <w:t xml:space="preserve">. </w:t>
      </w:r>
      <w:r w:rsidRPr="00AF495F">
        <w:rPr>
          <w:rFonts w:ascii="Times New Roman" w:hAnsi="Times New Roman"/>
        </w:rPr>
        <w:t>Сравнительная политология сегодня Мировой обзор. Москва 2002 .</w:t>
      </w:r>
    </w:p>
    <w:p w:rsidR="00363939" w:rsidRPr="00AF495F" w:rsidRDefault="00363939" w:rsidP="00363939">
      <w:pPr>
        <w:autoSpaceDE w:val="0"/>
        <w:autoSpaceDN w:val="0"/>
        <w:adjustRightInd w:val="0"/>
        <w:rPr>
          <w:rFonts w:ascii="Times New Roman" w:hAnsi="Times New Roman"/>
        </w:rPr>
      </w:pPr>
    </w:p>
    <w:p w:rsidR="00363939" w:rsidRPr="00AF495F" w:rsidRDefault="00363939" w:rsidP="00363939">
      <w:pPr>
        <w:autoSpaceDE w:val="0"/>
        <w:autoSpaceDN w:val="0"/>
        <w:adjustRightInd w:val="0"/>
        <w:rPr>
          <w:rFonts w:ascii="Times New Roman" w:hAnsi="Times New Roman"/>
        </w:rPr>
      </w:pPr>
      <w:r w:rsidRPr="00AF495F">
        <w:rPr>
          <w:rFonts w:ascii="Times New Roman" w:hAnsi="Times New Roman"/>
        </w:rPr>
        <w:t>Тема 5. Политическая идеология и политические режимы.</w:t>
      </w:r>
    </w:p>
    <w:p w:rsidR="00363939" w:rsidRPr="00AF495F" w:rsidRDefault="00363939" w:rsidP="00363939">
      <w:pPr>
        <w:autoSpaceDE w:val="0"/>
        <w:autoSpaceDN w:val="0"/>
        <w:adjustRightInd w:val="0"/>
        <w:rPr>
          <w:rFonts w:ascii="Times New Roman" w:hAnsi="Times New Roman"/>
        </w:rPr>
      </w:pPr>
      <w:r w:rsidRPr="00AF495F">
        <w:rPr>
          <w:rFonts w:ascii="Times New Roman" w:hAnsi="Times New Roman"/>
        </w:rPr>
        <w:t xml:space="preserve">1. </w:t>
      </w:r>
      <w:r w:rsidRPr="00AF495F">
        <w:rPr>
          <w:rFonts w:ascii="Times New Roman" w:hAnsi="Times New Roman"/>
          <w:color w:val="000000"/>
          <w:shd w:val="clear" w:color="auto" w:fill="F4FAFF"/>
        </w:rPr>
        <w:t>Жижек Славой. Возвышенный объект идеологии. Москва: Издательство «Художественный журнал», 1999.</w:t>
      </w:r>
    </w:p>
    <w:p w:rsidR="00363939" w:rsidRPr="00AF495F" w:rsidRDefault="00363939" w:rsidP="00363939">
      <w:pPr>
        <w:autoSpaceDE w:val="0"/>
        <w:autoSpaceDN w:val="0"/>
        <w:adjustRightInd w:val="0"/>
        <w:rPr>
          <w:rFonts w:ascii="Times New Roman" w:hAnsi="Times New Roman"/>
        </w:rPr>
      </w:pPr>
      <w:r w:rsidRPr="00AF495F">
        <w:rPr>
          <w:rFonts w:ascii="Times New Roman" w:hAnsi="Times New Roman"/>
        </w:rPr>
        <w:lastRenderedPageBreak/>
        <w:t xml:space="preserve">2. Мангейм К. Диагноз нашего времени. </w:t>
      </w:r>
      <w:r w:rsidRPr="00AF495F">
        <w:rPr>
          <w:rStyle w:val="aff"/>
          <w:rFonts w:ascii="Times New Roman" w:hAnsi="Times New Roman"/>
          <w:color w:val="000000" w:themeColor="text1"/>
          <w:shd w:val="clear" w:color="auto" w:fill="FFFFFF"/>
        </w:rPr>
        <w:t>М</w:t>
      </w:r>
      <w:r w:rsidRPr="00AF495F">
        <w:rPr>
          <w:rFonts w:ascii="Times New Roman" w:hAnsi="Times New Roman"/>
          <w:color w:val="000000" w:themeColor="text1"/>
          <w:shd w:val="clear" w:color="auto" w:fill="FFFFFF"/>
        </w:rPr>
        <w:t xml:space="preserve">.: Юрист, </w:t>
      </w:r>
      <w:r w:rsidRPr="00AF495F">
        <w:rPr>
          <w:rStyle w:val="aff"/>
          <w:rFonts w:ascii="Times New Roman" w:hAnsi="Times New Roman"/>
          <w:color w:val="000000" w:themeColor="text1"/>
          <w:shd w:val="clear" w:color="auto" w:fill="FFFFFF"/>
        </w:rPr>
        <w:t>1994</w:t>
      </w:r>
      <w:r w:rsidRPr="00AF495F">
        <w:rPr>
          <w:rFonts w:ascii="Times New Roman" w:hAnsi="Times New Roman"/>
          <w:color w:val="000000" w:themeColor="text1"/>
          <w:shd w:val="clear" w:color="auto" w:fill="FFFFFF"/>
        </w:rPr>
        <w:t xml:space="preserve">. </w:t>
      </w:r>
    </w:p>
    <w:p w:rsidR="00363939" w:rsidRPr="00AF495F" w:rsidRDefault="00363939" w:rsidP="00363939">
      <w:pPr>
        <w:autoSpaceDE w:val="0"/>
        <w:autoSpaceDN w:val="0"/>
        <w:adjustRightInd w:val="0"/>
        <w:rPr>
          <w:rFonts w:ascii="Times New Roman" w:hAnsi="Times New Roman"/>
        </w:rPr>
      </w:pPr>
    </w:p>
    <w:p w:rsidR="00363939" w:rsidRPr="00AF495F" w:rsidRDefault="00363939" w:rsidP="00363939">
      <w:pPr>
        <w:autoSpaceDE w:val="0"/>
        <w:autoSpaceDN w:val="0"/>
        <w:adjustRightInd w:val="0"/>
        <w:rPr>
          <w:rFonts w:ascii="Times New Roman" w:hAnsi="Times New Roman"/>
          <w:color w:val="000000" w:themeColor="text1"/>
        </w:rPr>
      </w:pPr>
      <w:r w:rsidRPr="00AF495F">
        <w:rPr>
          <w:rFonts w:ascii="Times New Roman" w:hAnsi="Times New Roman"/>
          <w:color w:val="000000" w:themeColor="text1"/>
        </w:rPr>
        <w:t>Тема 6. Политическая культура и коммуникация.</w:t>
      </w:r>
    </w:p>
    <w:p w:rsidR="00363939" w:rsidRPr="00AF495F" w:rsidRDefault="00363939" w:rsidP="00363939">
      <w:pPr>
        <w:autoSpaceDE w:val="0"/>
        <w:autoSpaceDN w:val="0"/>
        <w:adjustRightInd w:val="0"/>
        <w:rPr>
          <w:rFonts w:ascii="Times New Roman" w:hAnsi="Times New Roman"/>
          <w:color w:val="000000" w:themeColor="text1"/>
        </w:rPr>
      </w:pPr>
      <w:r w:rsidRPr="00AF495F">
        <w:rPr>
          <w:rFonts w:ascii="Times New Roman" w:hAnsi="Times New Roman"/>
          <w:color w:val="000000" w:themeColor="text1"/>
        </w:rPr>
        <w:t xml:space="preserve">1. </w:t>
      </w:r>
      <w:proofErr w:type="spellStart"/>
      <w:r w:rsidRPr="00AF495F">
        <w:rPr>
          <w:rStyle w:val="aff"/>
          <w:rFonts w:ascii="Times New Roman" w:hAnsi="Times New Roman"/>
          <w:color w:val="000000" w:themeColor="text1"/>
          <w:shd w:val="clear" w:color="auto" w:fill="FFFFFF"/>
        </w:rPr>
        <w:t>Маклюэн</w:t>
      </w:r>
      <w:proofErr w:type="spellEnd"/>
      <w:r w:rsidRPr="00AF495F">
        <w:rPr>
          <w:rFonts w:ascii="Times New Roman" w:hAnsi="Times New Roman"/>
          <w:color w:val="000000" w:themeColor="text1"/>
          <w:shd w:val="clear" w:color="auto" w:fill="FFFFFF"/>
        </w:rPr>
        <w:t xml:space="preserve"> Г. М. </w:t>
      </w:r>
      <w:r w:rsidRPr="00AF495F">
        <w:rPr>
          <w:rStyle w:val="aff"/>
          <w:rFonts w:ascii="Times New Roman" w:hAnsi="Times New Roman"/>
          <w:color w:val="000000" w:themeColor="text1"/>
          <w:shd w:val="clear" w:color="auto" w:fill="FFFFFF"/>
        </w:rPr>
        <w:t xml:space="preserve">Галактика </w:t>
      </w:r>
      <w:proofErr w:type="spellStart"/>
      <w:r w:rsidRPr="00AF495F">
        <w:rPr>
          <w:rStyle w:val="aff"/>
          <w:rFonts w:ascii="Times New Roman" w:hAnsi="Times New Roman"/>
          <w:color w:val="000000" w:themeColor="text1"/>
          <w:shd w:val="clear" w:color="auto" w:fill="FFFFFF"/>
        </w:rPr>
        <w:t>Гутенберга</w:t>
      </w:r>
      <w:proofErr w:type="spellEnd"/>
      <w:r w:rsidRPr="00AF495F">
        <w:rPr>
          <w:rFonts w:ascii="Times New Roman" w:hAnsi="Times New Roman"/>
          <w:color w:val="000000" w:themeColor="text1"/>
          <w:shd w:val="clear" w:color="auto" w:fill="FFFFFF"/>
        </w:rPr>
        <w:t>. Сотворение человека печатной культуры. М., "Ника-Центр", 2003. </w:t>
      </w:r>
    </w:p>
    <w:p w:rsidR="00363939" w:rsidRPr="00AF495F" w:rsidRDefault="00363939" w:rsidP="00363939">
      <w:pPr>
        <w:autoSpaceDE w:val="0"/>
        <w:autoSpaceDN w:val="0"/>
        <w:adjustRightInd w:val="0"/>
        <w:rPr>
          <w:rFonts w:ascii="Times New Roman" w:hAnsi="Times New Roman"/>
          <w:color w:val="000000" w:themeColor="text1"/>
        </w:rPr>
      </w:pPr>
      <w:r w:rsidRPr="00AF495F">
        <w:rPr>
          <w:rFonts w:ascii="Times New Roman" w:hAnsi="Times New Roman"/>
          <w:color w:val="000000" w:themeColor="text1"/>
        </w:rPr>
        <w:t xml:space="preserve">2. </w:t>
      </w:r>
      <w:proofErr w:type="spellStart"/>
      <w:r w:rsidRPr="00AF495F">
        <w:rPr>
          <w:rFonts w:ascii="Times New Roman" w:hAnsi="Times New Roman"/>
          <w:color w:val="000000" w:themeColor="text1"/>
        </w:rPr>
        <w:t>Очария</w:t>
      </w:r>
      <w:proofErr w:type="spellEnd"/>
      <w:r w:rsidRPr="00AF495F">
        <w:rPr>
          <w:rFonts w:ascii="Times New Roman" w:hAnsi="Times New Roman"/>
          <w:color w:val="000000" w:themeColor="text1"/>
        </w:rPr>
        <w:t xml:space="preserve"> Б., Чаморро С.М. Особенности воздействия политической культуры</w:t>
      </w:r>
    </w:p>
    <w:p w:rsidR="00363939" w:rsidRPr="00AF495F" w:rsidRDefault="00363939" w:rsidP="00363939">
      <w:pPr>
        <w:autoSpaceDE w:val="0"/>
        <w:autoSpaceDN w:val="0"/>
        <w:adjustRightInd w:val="0"/>
        <w:rPr>
          <w:rFonts w:ascii="Times New Roman" w:hAnsi="Times New Roman"/>
        </w:rPr>
      </w:pPr>
      <w:r w:rsidRPr="00AF495F">
        <w:rPr>
          <w:rFonts w:ascii="Times New Roman" w:hAnsi="Times New Roman"/>
        </w:rPr>
        <w:t>на политическую систему общества. М., 1998.</w:t>
      </w:r>
    </w:p>
    <w:p w:rsidR="00363939" w:rsidRPr="00AF495F" w:rsidRDefault="00363939" w:rsidP="00363939">
      <w:pPr>
        <w:autoSpaceDE w:val="0"/>
        <w:autoSpaceDN w:val="0"/>
        <w:adjustRightInd w:val="0"/>
        <w:rPr>
          <w:rFonts w:ascii="Times New Roman" w:hAnsi="Times New Roman"/>
        </w:rPr>
      </w:pPr>
    </w:p>
    <w:p w:rsidR="00363939" w:rsidRPr="00AF495F" w:rsidRDefault="00363939" w:rsidP="00363939">
      <w:pPr>
        <w:autoSpaceDE w:val="0"/>
        <w:autoSpaceDN w:val="0"/>
        <w:adjustRightInd w:val="0"/>
        <w:rPr>
          <w:rFonts w:ascii="Times New Roman" w:hAnsi="Times New Roman"/>
        </w:rPr>
      </w:pPr>
      <w:r w:rsidRPr="00AF495F">
        <w:rPr>
          <w:rFonts w:ascii="Times New Roman" w:hAnsi="Times New Roman"/>
        </w:rPr>
        <w:t>Тема 7. Политические партии и партийные системы.</w:t>
      </w:r>
    </w:p>
    <w:p w:rsidR="00363939" w:rsidRPr="00AF495F" w:rsidRDefault="00363939" w:rsidP="00363939">
      <w:pPr>
        <w:autoSpaceDE w:val="0"/>
        <w:autoSpaceDN w:val="0"/>
        <w:adjustRightInd w:val="0"/>
        <w:rPr>
          <w:rFonts w:ascii="Times New Roman" w:hAnsi="Times New Roman"/>
          <w:color w:val="000000" w:themeColor="text1"/>
        </w:rPr>
      </w:pPr>
      <w:r w:rsidRPr="00AF495F">
        <w:rPr>
          <w:rFonts w:ascii="Times New Roman" w:hAnsi="Times New Roman"/>
          <w:color w:val="000000" w:themeColor="text1"/>
        </w:rPr>
        <w:t xml:space="preserve">1. </w:t>
      </w:r>
      <w:proofErr w:type="spellStart"/>
      <w:r w:rsidRPr="00AF495F">
        <w:rPr>
          <w:rStyle w:val="aff"/>
          <w:rFonts w:ascii="Times New Roman" w:hAnsi="Times New Roman"/>
          <w:color w:val="000000" w:themeColor="text1"/>
          <w:shd w:val="clear" w:color="auto" w:fill="FFFFFF"/>
        </w:rPr>
        <w:t>Дюверже</w:t>
      </w:r>
      <w:proofErr w:type="spellEnd"/>
      <w:r w:rsidRPr="00AF495F">
        <w:rPr>
          <w:rStyle w:val="aff"/>
          <w:rFonts w:ascii="Times New Roman" w:hAnsi="Times New Roman"/>
          <w:color w:val="000000" w:themeColor="text1"/>
          <w:shd w:val="clear" w:color="auto" w:fill="FFFFFF"/>
        </w:rPr>
        <w:t xml:space="preserve"> М</w:t>
      </w:r>
      <w:r w:rsidRPr="00AF495F">
        <w:rPr>
          <w:rFonts w:ascii="Times New Roman" w:hAnsi="Times New Roman"/>
          <w:color w:val="000000" w:themeColor="text1"/>
          <w:shd w:val="clear" w:color="auto" w:fill="FFFFFF"/>
        </w:rPr>
        <w:t xml:space="preserve">. </w:t>
      </w:r>
      <w:r w:rsidRPr="00AF495F">
        <w:rPr>
          <w:rStyle w:val="aff"/>
          <w:rFonts w:ascii="Times New Roman" w:hAnsi="Times New Roman"/>
          <w:color w:val="000000" w:themeColor="text1"/>
          <w:shd w:val="clear" w:color="auto" w:fill="FFFFFF"/>
        </w:rPr>
        <w:t>Политические партии</w:t>
      </w:r>
      <w:r w:rsidRPr="00AF495F">
        <w:rPr>
          <w:rFonts w:ascii="Times New Roman" w:hAnsi="Times New Roman"/>
          <w:color w:val="000000" w:themeColor="text1"/>
          <w:shd w:val="clear" w:color="auto" w:fill="FFFFFF"/>
        </w:rPr>
        <w:t xml:space="preserve">. Пер. с франц. – </w:t>
      </w:r>
      <w:r w:rsidRPr="00AF495F">
        <w:rPr>
          <w:rStyle w:val="aff"/>
          <w:rFonts w:ascii="Times New Roman" w:hAnsi="Times New Roman"/>
          <w:color w:val="000000" w:themeColor="text1"/>
          <w:shd w:val="clear" w:color="auto" w:fill="FFFFFF"/>
        </w:rPr>
        <w:t>М</w:t>
      </w:r>
      <w:r w:rsidRPr="00AF495F">
        <w:rPr>
          <w:rFonts w:ascii="Times New Roman" w:hAnsi="Times New Roman"/>
          <w:color w:val="000000" w:themeColor="text1"/>
          <w:shd w:val="clear" w:color="auto" w:fill="FFFFFF"/>
        </w:rPr>
        <w:t xml:space="preserve">.: Академический Проект, </w:t>
      </w:r>
      <w:r w:rsidRPr="00AF495F">
        <w:rPr>
          <w:rStyle w:val="aff"/>
          <w:rFonts w:ascii="Times New Roman" w:hAnsi="Times New Roman"/>
          <w:color w:val="000000" w:themeColor="text1"/>
          <w:shd w:val="clear" w:color="auto" w:fill="FFFFFF"/>
        </w:rPr>
        <w:t>2000</w:t>
      </w:r>
      <w:r w:rsidRPr="00AF495F">
        <w:rPr>
          <w:rFonts w:ascii="Times New Roman" w:hAnsi="Times New Roman"/>
          <w:color w:val="000000" w:themeColor="text1"/>
          <w:shd w:val="clear" w:color="auto" w:fill="FFFFFF"/>
        </w:rPr>
        <w:t>.</w:t>
      </w:r>
    </w:p>
    <w:p w:rsidR="00363939" w:rsidRPr="00AF495F" w:rsidRDefault="00363939" w:rsidP="00363939">
      <w:pPr>
        <w:autoSpaceDE w:val="0"/>
        <w:autoSpaceDN w:val="0"/>
        <w:adjustRightInd w:val="0"/>
        <w:rPr>
          <w:rFonts w:ascii="Times New Roman" w:hAnsi="Times New Roman"/>
        </w:rPr>
      </w:pPr>
      <w:r w:rsidRPr="00AF495F">
        <w:rPr>
          <w:rFonts w:ascii="Times New Roman" w:hAnsi="Times New Roman"/>
        </w:rPr>
        <w:t xml:space="preserve">2. Чижов Д.В. Российские политические партии: между </w:t>
      </w:r>
      <w:proofErr w:type="gramStart"/>
      <w:r w:rsidRPr="00AF495F">
        <w:rPr>
          <w:rFonts w:ascii="Times New Roman" w:hAnsi="Times New Roman"/>
        </w:rPr>
        <w:t>гражданским</w:t>
      </w:r>
      <w:proofErr w:type="gramEnd"/>
    </w:p>
    <w:p w:rsidR="00363939" w:rsidRPr="00AF495F" w:rsidRDefault="00363939" w:rsidP="00363939">
      <w:pPr>
        <w:autoSpaceDE w:val="0"/>
        <w:autoSpaceDN w:val="0"/>
        <w:adjustRightInd w:val="0"/>
        <w:rPr>
          <w:rFonts w:ascii="Times New Roman" w:hAnsi="Times New Roman"/>
        </w:rPr>
      </w:pPr>
      <w:r w:rsidRPr="00AF495F">
        <w:rPr>
          <w:rFonts w:ascii="Times New Roman" w:hAnsi="Times New Roman"/>
        </w:rPr>
        <w:t>обществом и государством. – М.: РОССПЭН, 2008.</w:t>
      </w:r>
    </w:p>
    <w:p w:rsidR="00363939" w:rsidRPr="00AF495F" w:rsidRDefault="00363939" w:rsidP="00363939">
      <w:pPr>
        <w:autoSpaceDE w:val="0"/>
        <w:autoSpaceDN w:val="0"/>
        <w:adjustRightInd w:val="0"/>
        <w:rPr>
          <w:rFonts w:ascii="Times New Roman" w:hAnsi="Times New Roman"/>
        </w:rPr>
      </w:pPr>
    </w:p>
    <w:p w:rsidR="00363939" w:rsidRPr="00AF495F" w:rsidRDefault="00363939" w:rsidP="00363939">
      <w:pPr>
        <w:autoSpaceDE w:val="0"/>
        <w:autoSpaceDN w:val="0"/>
        <w:adjustRightInd w:val="0"/>
        <w:rPr>
          <w:rFonts w:ascii="Times New Roman" w:hAnsi="Times New Roman"/>
        </w:rPr>
      </w:pPr>
      <w:r w:rsidRPr="00AF495F">
        <w:rPr>
          <w:rFonts w:ascii="Times New Roman" w:hAnsi="Times New Roman"/>
        </w:rPr>
        <w:t>Тема 8. Политическое лидерство и процессы формирования элит.</w:t>
      </w:r>
    </w:p>
    <w:p w:rsidR="00363939" w:rsidRPr="00AF495F" w:rsidRDefault="00363939" w:rsidP="00363939">
      <w:pPr>
        <w:autoSpaceDE w:val="0"/>
        <w:autoSpaceDN w:val="0"/>
        <w:adjustRightInd w:val="0"/>
        <w:rPr>
          <w:rFonts w:ascii="Times New Roman" w:hAnsi="Times New Roman"/>
          <w:color w:val="000000" w:themeColor="text1"/>
        </w:rPr>
      </w:pPr>
      <w:r w:rsidRPr="00AF495F">
        <w:rPr>
          <w:rFonts w:ascii="Times New Roman" w:hAnsi="Times New Roman"/>
          <w:color w:val="000000" w:themeColor="text1"/>
        </w:rPr>
        <w:t xml:space="preserve">1. </w:t>
      </w:r>
      <w:r w:rsidRPr="00AF495F">
        <w:rPr>
          <w:rStyle w:val="aff"/>
          <w:rFonts w:ascii="Times New Roman" w:hAnsi="Times New Roman"/>
          <w:color w:val="000000" w:themeColor="text1"/>
          <w:shd w:val="clear" w:color="auto" w:fill="FFFFFF"/>
        </w:rPr>
        <w:t>Ж</w:t>
      </w:r>
      <w:r w:rsidRPr="00AF495F">
        <w:rPr>
          <w:rFonts w:ascii="Times New Roman" w:hAnsi="Times New Roman"/>
          <w:color w:val="000000" w:themeColor="text1"/>
          <w:shd w:val="clear" w:color="auto" w:fill="FFFFFF"/>
        </w:rPr>
        <w:t xml:space="preserve">. </w:t>
      </w:r>
      <w:proofErr w:type="spellStart"/>
      <w:r w:rsidRPr="00AF495F">
        <w:rPr>
          <w:rStyle w:val="aff"/>
          <w:rFonts w:ascii="Times New Roman" w:hAnsi="Times New Roman"/>
          <w:color w:val="000000" w:themeColor="text1"/>
          <w:shd w:val="clear" w:color="auto" w:fill="FFFFFF"/>
        </w:rPr>
        <w:t>Блондель</w:t>
      </w:r>
      <w:proofErr w:type="spellEnd"/>
      <w:r w:rsidRPr="00AF495F">
        <w:rPr>
          <w:rFonts w:ascii="Times New Roman" w:hAnsi="Times New Roman"/>
          <w:color w:val="000000" w:themeColor="text1"/>
          <w:shd w:val="clear" w:color="auto" w:fill="FFFFFF"/>
        </w:rPr>
        <w:t xml:space="preserve"> «</w:t>
      </w:r>
      <w:r w:rsidRPr="00AF495F">
        <w:rPr>
          <w:rStyle w:val="aff"/>
          <w:rFonts w:ascii="Times New Roman" w:hAnsi="Times New Roman"/>
          <w:color w:val="000000" w:themeColor="text1"/>
          <w:shd w:val="clear" w:color="auto" w:fill="FFFFFF"/>
        </w:rPr>
        <w:t>Политическое лидерство</w:t>
      </w:r>
      <w:r w:rsidRPr="00AF495F">
        <w:rPr>
          <w:rFonts w:ascii="Times New Roman" w:hAnsi="Times New Roman"/>
          <w:color w:val="000000" w:themeColor="text1"/>
          <w:shd w:val="clear" w:color="auto" w:fill="FFFFFF"/>
        </w:rPr>
        <w:t>: </w:t>
      </w:r>
      <w:r w:rsidRPr="00AF495F">
        <w:rPr>
          <w:rStyle w:val="aff"/>
          <w:rFonts w:ascii="Times New Roman" w:hAnsi="Times New Roman"/>
          <w:color w:val="000000" w:themeColor="text1"/>
          <w:shd w:val="clear" w:color="auto" w:fill="FFFFFF"/>
        </w:rPr>
        <w:t>Путь к всеобъемлющему анализу</w:t>
      </w:r>
      <w:r w:rsidRPr="00AF495F">
        <w:rPr>
          <w:rFonts w:ascii="Times New Roman" w:hAnsi="Times New Roman"/>
          <w:color w:val="000000" w:themeColor="text1"/>
          <w:shd w:val="clear" w:color="auto" w:fill="FFFFFF"/>
        </w:rPr>
        <w:t xml:space="preserve"> М.</w:t>
      </w:r>
      <w:proofErr w:type="gramStart"/>
      <w:r w:rsidRPr="00AF495F">
        <w:rPr>
          <w:rFonts w:ascii="Times New Roman" w:hAnsi="Times New Roman"/>
          <w:color w:val="000000" w:themeColor="text1"/>
          <w:shd w:val="clear" w:color="auto" w:fill="FFFFFF"/>
        </w:rPr>
        <w:t xml:space="preserve"> :</w:t>
      </w:r>
      <w:proofErr w:type="gramEnd"/>
      <w:r w:rsidRPr="00AF495F">
        <w:rPr>
          <w:rFonts w:ascii="Times New Roman" w:hAnsi="Times New Roman"/>
          <w:color w:val="000000" w:themeColor="text1"/>
          <w:shd w:val="clear" w:color="auto" w:fill="FFFFFF"/>
        </w:rPr>
        <w:t xml:space="preserve"> Новости, 1992.</w:t>
      </w:r>
    </w:p>
    <w:p w:rsidR="00363939" w:rsidRPr="00AF495F" w:rsidRDefault="00363939" w:rsidP="00363939">
      <w:pPr>
        <w:jc w:val="both"/>
        <w:rPr>
          <w:rFonts w:ascii="Times New Roman" w:hAnsi="Times New Roman"/>
        </w:rPr>
      </w:pPr>
      <w:r w:rsidRPr="00AF495F">
        <w:rPr>
          <w:rFonts w:ascii="Times New Roman" w:hAnsi="Times New Roman"/>
        </w:rPr>
        <w:t xml:space="preserve">2. </w:t>
      </w:r>
      <w:proofErr w:type="spellStart"/>
      <w:r w:rsidRPr="00AF495F">
        <w:rPr>
          <w:rFonts w:ascii="Times New Roman" w:hAnsi="Times New Roman"/>
        </w:rPr>
        <w:t>Аксельрод</w:t>
      </w:r>
      <w:proofErr w:type="spellEnd"/>
      <w:r w:rsidRPr="00AF495F">
        <w:rPr>
          <w:rFonts w:ascii="Times New Roman" w:hAnsi="Times New Roman"/>
        </w:rPr>
        <w:t xml:space="preserve"> А. Уинстон </w:t>
      </w:r>
      <w:proofErr w:type="spellStart"/>
      <w:r w:rsidRPr="00AF495F">
        <w:rPr>
          <w:rFonts w:ascii="Times New Roman" w:hAnsi="Times New Roman"/>
        </w:rPr>
        <w:t>Черчиль</w:t>
      </w:r>
      <w:proofErr w:type="spellEnd"/>
      <w:r w:rsidRPr="00AF495F">
        <w:rPr>
          <w:rFonts w:ascii="Times New Roman" w:hAnsi="Times New Roman"/>
        </w:rPr>
        <w:t xml:space="preserve">. Законы лидерства / Алан </w:t>
      </w:r>
      <w:proofErr w:type="spellStart"/>
      <w:r w:rsidRPr="00AF495F">
        <w:rPr>
          <w:rFonts w:ascii="Times New Roman" w:hAnsi="Times New Roman"/>
        </w:rPr>
        <w:t>Аксельрод</w:t>
      </w:r>
      <w:proofErr w:type="spellEnd"/>
      <w:r w:rsidRPr="00AF495F">
        <w:rPr>
          <w:rFonts w:ascii="Times New Roman" w:hAnsi="Times New Roman"/>
        </w:rPr>
        <w:t xml:space="preserve">; пер с англ. </w:t>
      </w:r>
      <w:proofErr w:type="spellStart"/>
      <w:r w:rsidRPr="00AF495F">
        <w:rPr>
          <w:rFonts w:ascii="Times New Roman" w:hAnsi="Times New Roman"/>
        </w:rPr>
        <w:t>Е.Деревянко</w:t>
      </w:r>
      <w:proofErr w:type="spellEnd"/>
      <w:r w:rsidRPr="00AF495F">
        <w:rPr>
          <w:rFonts w:ascii="Times New Roman" w:hAnsi="Times New Roman"/>
        </w:rPr>
        <w:t xml:space="preserve">. М.: </w:t>
      </w:r>
      <w:proofErr w:type="spellStart"/>
      <w:r w:rsidRPr="00AF495F">
        <w:rPr>
          <w:rFonts w:ascii="Times New Roman" w:hAnsi="Times New Roman"/>
        </w:rPr>
        <w:t>Эксмо</w:t>
      </w:r>
      <w:proofErr w:type="spellEnd"/>
      <w:r w:rsidRPr="00AF495F">
        <w:rPr>
          <w:rFonts w:ascii="Times New Roman" w:hAnsi="Times New Roman"/>
        </w:rPr>
        <w:t xml:space="preserve">, 2014.Тема </w:t>
      </w:r>
    </w:p>
    <w:p w:rsidR="00363939" w:rsidRPr="00AF495F" w:rsidRDefault="00363939" w:rsidP="00363939">
      <w:pPr>
        <w:jc w:val="both"/>
        <w:rPr>
          <w:rFonts w:ascii="Times New Roman" w:hAnsi="Times New Roman"/>
        </w:rPr>
      </w:pPr>
    </w:p>
    <w:p w:rsidR="00363939" w:rsidRPr="00AF495F" w:rsidRDefault="00363939" w:rsidP="00363939">
      <w:pPr>
        <w:jc w:val="both"/>
        <w:rPr>
          <w:rFonts w:ascii="Times New Roman" w:hAnsi="Times New Roman"/>
        </w:rPr>
      </w:pPr>
      <w:r w:rsidRPr="00AF495F">
        <w:rPr>
          <w:rFonts w:ascii="Times New Roman" w:hAnsi="Times New Roman"/>
        </w:rPr>
        <w:t>9. Мировая политика и система международных отношений.</w:t>
      </w:r>
    </w:p>
    <w:p w:rsidR="00363939" w:rsidRPr="00AF495F" w:rsidRDefault="00363939" w:rsidP="00363939">
      <w:pPr>
        <w:autoSpaceDE w:val="0"/>
        <w:autoSpaceDN w:val="0"/>
        <w:adjustRightInd w:val="0"/>
        <w:rPr>
          <w:rFonts w:ascii="Times New Roman" w:hAnsi="Times New Roman"/>
          <w:color w:val="000000" w:themeColor="text1"/>
        </w:rPr>
      </w:pPr>
      <w:r w:rsidRPr="00AF495F">
        <w:rPr>
          <w:rFonts w:ascii="Times New Roman" w:hAnsi="Times New Roman"/>
        </w:rPr>
        <w:t xml:space="preserve">1. </w:t>
      </w:r>
      <w:r w:rsidRPr="00AF495F">
        <w:rPr>
          <w:rStyle w:val="aff"/>
          <w:rFonts w:ascii="Times New Roman" w:hAnsi="Times New Roman"/>
          <w:color w:val="000000" w:themeColor="text1"/>
          <w:shd w:val="clear" w:color="auto" w:fill="FFFFFF"/>
        </w:rPr>
        <w:t xml:space="preserve">Самюэль </w:t>
      </w:r>
      <w:proofErr w:type="spellStart"/>
      <w:r w:rsidRPr="00AF495F">
        <w:rPr>
          <w:rStyle w:val="aff"/>
          <w:rFonts w:ascii="Times New Roman" w:hAnsi="Times New Roman"/>
          <w:color w:val="000000" w:themeColor="text1"/>
          <w:shd w:val="clear" w:color="auto" w:fill="FFFFFF"/>
        </w:rPr>
        <w:t>Хантингтон</w:t>
      </w:r>
      <w:proofErr w:type="spellEnd"/>
      <w:r w:rsidRPr="00AF495F">
        <w:rPr>
          <w:rStyle w:val="aff"/>
          <w:rFonts w:ascii="Times New Roman" w:hAnsi="Times New Roman"/>
          <w:color w:val="000000" w:themeColor="text1"/>
          <w:shd w:val="clear" w:color="auto" w:fill="FFFFFF"/>
        </w:rPr>
        <w:t xml:space="preserve"> Столкновение цивилизаций. </w:t>
      </w:r>
      <w:r w:rsidRPr="00AF495F">
        <w:rPr>
          <w:rFonts w:ascii="Times New Roman" w:hAnsi="Times New Roman"/>
          <w:color w:val="000000" w:themeColor="text1"/>
          <w:shd w:val="clear" w:color="auto" w:fill="FFFFFF"/>
        </w:rPr>
        <w:t>АСТ. издательство. Москва. 2003.</w:t>
      </w:r>
    </w:p>
    <w:p w:rsidR="00363939" w:rsidRPr="00AF495F" w:rsidRDefault="00363939" w:rsidP="00363939">
      <w:pPr>
        <w:autoSpaceDE w:val="0"/>
        <w:autoSpaceDN w:val="0"/>
        <w:adjustRightInd w:val="0"/>
        <w:rPr>
          <w:rFonts w:ascii="Times New Roman" w:hAnsi="Times New Roman"/>
        </w:rPr>
      </w:pPr>
      <w:r w:rsidRPr="00AF495F">
        <w:rPr>
          <w:rFonts w:ascii="Times New Roman" w:hAnsi="Times New Roman"/>
        </w:rPr>
        <w:t xml:space="preserve">2. </w:t>
      </w:r>
      <w:proofErr w:type="spellStart"/>
      <w:r w:rsidRPr="00AF495F">
        <w:rPr>
          <w:rFonts w:ascii="Times New Roman" w:hAnsi="Times New Roman"/>
        </w:rPr>
        <w:t>Хабермас</w:t>
      </w:r>
      <w:proofErr w:type="spellEnd"/>
      <w:r w:rsidRPr="00AF495F">
        <w:rPr>
          <w:rFonts w:ascii="Times New Roman" w:hAnsi="Times New Roman"/>
        </w:rPr>
        <w:t xml:space="preserve"> Ю. Расколотый Запад / Пер. с нем.</w:t>
      </w:r>
      <w:proofErr w:type="gramStart"/>
      <w:r w:rsidRPr="00AF495F">
        <w:rPr>
          <w:rFonts w:ascii="Times New Roman" w:hAnsi="Times New Roman"/>
        </w:rPr>
        <w:t xml:space="preserve"> :</w:t>
      </w:r>
      <w:proofErr w:type="gramEnd"/>
      <w:r w:rsidRPr="00AF495F">
        <w:rPr>
          <w:rFonts w:ascii="Times New Roman" w:hAnsi="Times New Roman"/>
        </w:rPr>
        <w:t xml:space="preserve"> О. Величко и Е. Петренко. М.: Весь Мир, 2008.</w:t>
      </w:r>
    </w:p>
    <w:p w:rsidR="00363939" w:rsidRDefault="00363939" w:rsidP="00363939">
      <w:pPr>
        <w:autoSpaceDE w:val="0"/>
        <w:autoSpaceDN w:val="0"/>
        <w:adjustRightInd w:val="0"/>
        <w:rPr>
          <w:rFonts w:ascii="Times New Roman" w:hAnsi="Times New Roman"/>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Абсентеизм</w:t>
      </w:r>
      <w:r w:rsidRPr="00456881">
        <w:rPr>
          <w:rFonts w:ascii="Times New Roman" w:hAnsi="Times New Roman"/>
          <w:color w:val="000000" w:themeColor="text1"/>
        </w:rPr>
        <w:t xml:space="preserve"> – (лат</w:t>
      </w:r>
      <w:proofErr w:type="gramStart"/>
      <w:r w:rsidRPr="00456881">
        <w:rPr>
          <w:rFonts w:ascii="Times New Roman" w:hAnsi="Times New Roman"/>
          <w:color w:val="000000" w:themeColor="text1"/>
        </w:rPr>
        <w:t>.</w:t>
      </w:r>
      <w:proofErr w:type="gramEnd"/>
      <w:r w:rsidRPr="00456881">
        <w:rPr>
          <w:rFonts w:ascii="Times New Roman" w:hAnsi="Times New Roman"/>
          <w:color w:val="000000" w:themeColor="text1"/>
        </w:rPr>
        <w:t xml:space="preserve"> </w:t>
      </w:r>
      <w:proofErr w:type="spellStart"/>
      <w:proofErr w:type="gramStart"/>
      <w:r w:rsidRPr="00456881">
        <w:rPr>
          <w:rFonts w:ascii="Times New Roman" w:hAnsi="Times New Roman"/>
          <w:color w:val="000000" w:themeColor="text1"/>
        </w:rPr>
        <w:t>а</w:t>
      </w:r>
      <w:proofErr w:type="gramEnd"/>
      <w:r w:rsidRPr="00456881">
        <w:rPr>
          <w:rFonts w:ascii="Times New Roman" w:hAnsi="Times New Roman"/>
          <w:color w:val="000000" w:themeColor="text1"/>
        </w:rPr>
        <w:t>bsentis</w:t>
      </w:r>
      <w:proofErr w:type="spellEnd"/>
      <w:r w:rsidRPr="00456881">
        <w:rPr>
          <w:rFonts w:ascii="Times New Roman" w:hAnsi="Times New Roman"/>
          <w:color w:val="000000" w:themeColor="text1"/>
        </w:rPr>
        <w:t xml:space="preserve"> – отсутствующий) - уклонение избирателей от участия в выборах.</w:t>
      </w:r>
    </w:p>
    <w:p w:rsidR="00363939" w:rsidRPr="00456881" w:rsidRDefault="00363939" w:rsidP="00363939">
      <w:pPr>
        <w:rPr>
          <w:rFonts w:ascii="Times New Roman" w:hAnsi="Times New Roman"/>
          <w:b/>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Агрессия</w:t>
      </w:r>
      <w:r w:rsidRPr="00456881">
        <w:rPr>
          <w:rFonts w:ascii="Times New Roman" w:hAnsi="Times New Roman"/>
          <w:color w:val="000000" w:themeColor="text1"/>
        </w:rPr>
        <w:t xml:space="preserve"> – индивидуальное или коллективное поведение, направленное на нанесение физического или психологического вреда, либо на уничтожение другого человека или группы людей.</w:t>
      </w:r>
    </w:p>
    <w:p w:rsidR="00363939" w:rsidRPr="00456881" w:rsidRDefault="00363939" w:rsidP="00363939">
      <w:pPr>
        <w:shd w:val="clear" w:color="auto" w:fill="FFFFFF"/>
        <w:autoSpaceDE w:val="0"/>
        <w:autoSpaceDN w:val="0"/>
        <w:adjustRightInd w:val="0"/>
        <w:ind w:left="391" w:hanging="391"/>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ind w:left="391" w:hanging="391"/>
        <w:jc w:val="both"/>
        <w:rPr>
          <w:rFonts w:ascii="Times New Roman" w:hAnsi="Times New Roman"/>
          <w:color w:val="000000" w:themeColor="text1"/>
        </w:rPr>
      </w:pPr>
      <w:r w:rsidRPr="00456881">
        <w:rPr>
          <w:rFonts w:ascii="Times New Roman" w:hAnsi="Times New Roman"/>
          <w:b/>
          <w:bCs/>
          <w:color w:val="000000" w:themeColor="text1"/>
        </w:rPr>
        <w:t xml:space="preserve">Агрегирование интересов </w:t>
      </w:r>
      <w:r w:rsidRPr="00456881">
        <w:rPr>
          <w:rFonts w:ascii="Times New Roman" w:hAnsi="Times New Roman"/>
          <w:color w:val="000000" w:themeColor="text1"/>
        </w:rPr>
        <w:t xml:space="preserve">— придание однородности множеству </w:t>
      </w:r>
    </w:p>
    <w:p w:rsidR="00363939" w:rsidRPr="00456881" w:rsidRDefault="00363939" w:rsidP="00363939">
      <w:pPr>
        <w:shd w:val="clear" w:color="auto" w:fill="FFFFFF"/>
        <w:autoSpaceDE w:val="0"/>
        <w:autoSpaceDN w:val="0"/>
        <w:adjustRightInd w:val="0"/>
        <w:ind w:left="391" w:hanging="391"/>
        <w:jc w:val="both"/>
        <w:rPr>
          <w:rFonts w:ascii="Times New Roman" w:hAnsi="Times New Roman"/>
          <w:color w:val="000000" w:themeColor="text1"/>
        </w:rPr>
      </w:pPr>
      <w:r w:rsidRPr="00456881">
        <w:rPr>
          <w:rFonts w:ascii="Times New Roman" w:hAnsi="Times New Roman"/>
          <w:color w:val="000000" w:themeColor="text1"/>
        </w:rPr>
        <w:t>разнохарактерных требований и интересов, выработка общих требований и</w:t>
      </w:r>
    </w:p>
    <w:p w:rsidR="00363939" w:rsidRPr="00456881" w:rsidRDefault="00363939" w:rsidP="00363939">
      <w:pPr>
        <w:shd w:val="clear" w:color="auto" w:fill="FFFFFF"/>
        <w:autoSpaceDE w:val="0"/>
        <w:autoSpaceDN w:val="0"/>
        <w:adjustRightInd w:val="0"/>
        <w:ind w:left="391" w:hanging="391"/>
        <w:jc w:val="both"/>
        <w:rPr>
          <w:rFonts w:ascii="Times New Roman" w:hAnsi="Times New Roman"/>
          <w:color w:val="000000" w:themeColor="text1"/>
        </w:rPr>
      </w:pPr>
      <w:r w:rsidRPr="00456881">
        <w:rPr>
          <w:rFonts w:ascii="Times New Roman" w:hAnsi="Times New Roman"/>
          <w:color w:val="000000" w:themeColor="text1"/>
        </w:rPr>
        <w:t xml:space="preserve">их </w:t>
      </w:r>
      <w:proofErr w:type="spellStart"/>
      <w:r w:rsidRPr="00456881">
        <w:rPr>
          <w:rFonts w:ascii="Times New Roman" w:hAnsi="Times New Roman"/>
          <w:color w:val="000000" w:themeColor="text1"/>
        </w:rPr>
        <w:t>иерархизация</w:t>
      </w:r>
      <w:proofErr w:type="spellEnd"/>
      <w:r w:rsidRPr="00456881">
        <w:rPr>
          <w:rFonts w:ascii="Times New Roman" w:hAnsi="Times New Roman"/>
          <w:color w:val="000000" w:themeColor="text1"/>
        </w:rPr>
        <w:t>, соединение требований в партийные программы.</w:t>
      </w:r>
    </w:p>
    <w:p w:rsidR="00363939" w:rsidRPr="00456881" w:rsidRDefault="00363939" w:rsidP="00363939">
      <w:pPr>
        <w:shd w:val="clear" w:color="auto" w:fill="FFFFFF"/>
        <w:autoSpaceDE w:val="0"/>
        <w:autoSpaceDN w:val="0"/>
        <w:adjustRightInd w:val="0"/>
        <w:ind w:left="391" w:hanging="391"/>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ind w:left="391" w:hanging="391"/>
        <w:jc w:val="both"/>
        <w:rPr>
          <w:rFonts w:ascii="Times New Roman" w:hAnsi="Times New Roman"/>
          <w:color w:val="000000" w:themeColor="text1"/>
        </w:rPr>
      </w:pPr>
      <w:r w:rsidRPr="00456881">
        <w:rPr>
          <w:rFonts w:ascii="Times New Roman" w:hAnsi="Times New Roman"/>
          <w:b/>
          <w:bCs/>
          <w:color w:val="000000" w:themeColor="text1"/>
        </w:rPr>
        <w:t xml:space="preserve">Артикуляция интересов </w:t>
      </w:r>
      <w:r w:rsidRPr="00456881">
        <w:rPr>
          <w:rFonts w:ascii="Times New Roman" w:hAnsi="Times New Roman"/>
          <w:color w:val="000000" w:themeColor="text1"/>
        </w:rPr>
        <w:t xml:space="preserve">— процесс формулирования и выражения </w:t>
      </w:r>
    </w:p>
    <w:p w:rsidR="00363939" w:rsidRPr="00456881" w:rsidRDefault="00363939" w:rsidP="00363939">
      <w:pPr>
        <w:shd w:val="clear" w:color="auto" w:fill="FFFFFF"/>
        <w:autoSpaceDE w:val="0"/>
        <w:autoSpaceDN w:val="0"/>
        <w:adjustRightInd w:val="0"/>
        <w:ind w:left="391" w:hanging="391"/>
        <w:jc w:val="both"/>
        <w:rPr>
          <w:rFonts w:ascii="Times New Roman" w:hAnsi="Times New Roman"/>
          <w:color w:val="000000" w:themeColor="text1"/>
        </w:rPr>
      </w:pPr>
      <w:r w:rsidRPr="00456881">
        <w:rPr>
          <w:rFonts w:ascii="Times New Roman" w:hAnsi="Times New Roman"/>
          <w:color w:val="000000" w:themeColor="text1"/>
        </w:rPr>
        <w:t xml:space="preserve">требований, предъявляемых к политическим структурам, принимающим </w:t>
      </w:r>
    </w:p>
    <w:p w:rsidR="00363939" w:rsidRPr="00456881" w:rsidRDefault="00363939" w:rsidP="00363939">
      <w:pPr>
        <w:shd w:val="clear" w:color="auto" w:fill="FFFFFF"/>
        <w:autoSpaceDE w:val="0"/>
        <w:autoSpaceDN w:val="0"/>
        <w:adjustRightInd w:val="0"/>
        <w:ind w:left="391" w:hanging="391"/>
        <w:jc w:val="both"/>
        <w:rPr>
          <w:rFonts w:ascii="Times New Roman" w:hAnsi="Times New Roman"/>
          <w:color w:val="000000" w:themeColor="text1"/>
        </w:rPr>
      </w:pPr>
      <w:r w:rsidRPr="00456881">
        <w:rPr>
          <w:rFonts w:ascii="Times New Roman" w:hAnsi="Times New Roman"/>
          <w:color w:val="000000" w:themeColor="text1"/>
        </w:rPr>
        <w:t>властные решения.</w:t>
      </w:r>
    </w:p>
    <w:p w:rsidR="00363939" w:rsidRPr="00456881" w:rsidRDefault="00363939" w:rsidP="00363939">
      <w:pPr>
        <w:widowControl w:val="0"/>
        <w:autoSpaceDE w:val="0"/>
        <w:autoSpaceDN w:val="0"/>
        <w:adjustRightInd w:val="0"/>
        <w:jc w:val="both"/>
        <w:rPr>
          <w:rFonts w:ascii="Times New Roman" w:hAnsi="Times New Roman"/>
          <w:b/>
          <w:color w:val="000000" w:themeColor="text1"/>
        </w:rPr>
      </w:pPr>
    </w:p>
    <w:p w:rsidR="00363939" w:rsidRPr="00456881" w:rsidRDefault="00363939" w:rsidP="00363939">
      <w:pPr>
        <w:widowControl w:val="0"/>
        <w:autoSpaceDE w:val="0"/>
        <w:autoSpaceDN w:val="0"/>
        <w:adjustRightInd w:val="0"/>
        <w:jc w:val="both"/>
        <w:rPr>
          <w:rFonts w:ascii="Times New Roman" w:hAnsi="Times New Roman"/>
          <w:color w:val="000000" w:themeColor="text1"/>
        </w:rPr>
      </w:pPr>
      <w:proofErr w:type="spellStart"/>
      <w:r w:rsidRPr="00456881">
        <w:rPr>
          <w:rFonts w:ascii="Times New Roman" w:hAnsi="Times New Roman"/>
          <w:b/>
          <w:color w:val="000000" w:themeColor="text1"/>
        </w:rPr>
        <w:t>Актор</w:t>
      </w:r>
      <w:proofErr w:type="spellEnd"/>
      <w:r w:rsidRPr="00456881">
        <w:rPr>
          <w:rFonts w:ascii="Times New Roman" w:hAnsi="Times New Roman"/>
          <w:color w:val="000000" w:themeColor="text1"/>
        </w:rPr>
        <w:t xml:space="preserve"> – (</w:t>
      </w:r>
      <w:r w:rsidRPr="00456881">
        <w:rPr>
          <w:rFonts w:ascii="Times New Roman" w:hAnsi="Times New Roman"/>
          <w:color w:val="000000" w:themeColor="text1"/>
          <w:lang w:val="en-US"/>
        </w:rPr>
        <w:t>P</w:t>
      </w:r>
      <w:r w:rsidRPr="00456881">
        <w:rPr>
          <w:rFonts w:ascii="Times New Roman" w:hAnsi="Times New Roman"/>
          <w:color w:val="000000" w:themeColor="text1"/>
        </w:rPr>
        <w:t xml:space="preserve">OLITICAL ACTOR) - лицо или общественная группа, воздействующие на процесс принятия и осуществления решений в данной политической системе. </w:t>
      </w:r>
      <w:proofErr w:type="gramStart"/>
      <w:r w:rsidRPr="00456881">
        <w:rPr>
          <w:rFonts w:ascii="Times New Roman" w:hAnsi="Times New Roman"/>
          <w:color w:val="000000" w:themeColor="text1"/>
        </w:rPr>
        <w:t xml:space="preserve">В политике субъект действия (политический </w:t>
      </w:r>
      <w:proofErr w:type="spellStart"/>
      <w:r w:rsidRPr="00456881">
        <w:rPr>
          <w:rFonts w:ascii="Times New Roman" w:hAnsi="Times New Roman"/>
          <w:color w:val="000000" w:themeColor="text1"/>
        </w:rPr>
        <w:t>актор</w:t>
      </w:r>
      <w:proofErr w:type="spellEnd"/>
      <w:r w:rsidRPr="00456881">
        <w:rPr>
          <w:rFonts w:ascii="Times New Roman" w:hAnsi="Times New Roman"/>
          <w:color w:val="000000" w:themeColor="text1"/>
        </w:rPr>
        <w:t>), как в театре, "играет роль" (</w:t>
      </w:r>
      <w:proofErr w:type="spellStart"/>
      <w:r w:rsidRPr="00456881">
        <w:rPr>
          <w:rFonts w:ascii="Times New Roman" w:hAnsi="Times New Roman"/>
          <w:color w:val="000000" w:themeColor="text1"/>
        </w:rPr>
        <w:t>actor</w:t>
      </w:r>
      <w:proofErr w:type="spellEnd"/>
      <w:r w:rsidRPr="00456881">
        <w:rPr>
          <w:rFonts w:ascii="Times New Roman" w:hAnsi="Times New Roman"/>
          <w:color w:val="000000" w:themeColor="text1"/>
        </w:rPr>
        <w:t xml:space="preserve"> - актер.</w:t>
      </w:r>
      <w:proofErr w:type="gramEnd"/>
      <w:r w:rsidRPr="00456881">
        <w:rPr>
          <w:rFonts w:ascii="Times New Roman" w:hAnsi="Times New Roman"/>
          <w:color w:val="000000" w:themeColor="text1"/>
        </w:rPr>
        <w:t xml:space="preserve"> - </w:t>
      </w:r>
      <w:proofErr w:type="gramStart"/>
      <w:r w:rsidRPr="00456881">
        <w:rPr>
          <w:rFonts w:ascii="Times New Roman" w:hAnsi="Times New Roman"/>
          <w:color w:val="000000" w:themeColor="text1"/>
        </w:rPr>
        <w:t>Прим. перев.).</w:t>
      </w:r>
      <w:proofErr w:type="gramEnd"/>
      <w:r w:rsidRPr="00456881">
        <w:rPr>
          <w:rFonts w:ascii="Times New Roman" w:hAnsi="Times New Roman"/>
          <w:color w:val="000000" w:themeColor="text1"/>
        </w:rPr>
        <w:t xml:space="preserve"> Хотя исполнителями действия являются только люди, в политическом анализе способностью к исполнению действия часто наделяются корпоративные субъекты, такие, как государства.</w:t>
      </w:r>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Анархизм</w:t>
      </w:r>
      <w:r w:rsidRPr="00456881">
        <w:rPr>
          <w:rFonts w:ascii="Times New Roman" w:hAnsi="Times New Roman"/>
          <w:color w:val="000000" w:themeColor="text1"/>
        </w:rPr>
        <w:t xml:space="preserve"> (от греч. </w:t>
      </w:r>
      <w:proofErr w:type="spellStart"/>
      <w:r w:rsidRPr="00456881">
        <w:rPr>
          <w:rFonts w:ascii="Times New Roman" w:hAnsi="Times New Roman"/>
          <w:color w:val="000000" w:themeColor="text1"/>
        </w:rPr>
        <w:t>anarchía</w:t>
      </w:r>
      <w:proofErr w:type="spellEnd"/>
      <w:r w:rsidRPr="00456881">
        <w:rPr>
          <w:rFonts w:ascii="Times New Roman" w:hAnsi="Times New Roman"/>
          <w:color w:val="000000" w:themeColor="text1"/>
        </w:rPr>
        <w:t xml:space="preserve"> — безвластие) - политическая идеология, отвергающая всякую принудительную власть и в первую очередь государственную и рисующая будущее общество как союз вольных общин. Главными идеологами анархизма были М. </w:t>
      </w:r>
      <w:proofErr w:type="spellStart"/>
      <w:r w:rsidRPr="00456881">
        <w:rPr>
          <w:rFonts w:ascii="Times New Roman" w:hAnsi="Times New Roman"/>
          <w:color w:val="000000" w:themeColor="text1"/>
        </w:rPr>
        <w:t>Штирнер</w:t>
      </w:r>
      <w:proofErr w:type="spellEnd"/>
      <w:r w:rsidRPr="00456881">
        <w:rPr>
          <w:rFonts w:ascii="Times New Roman" w:hAnsi="Times New Roman"/>
          <w:color w:val="000000" w:themeColor="text1"/>
        </w:rPr>
        <w:t xml:space="preserve"> (1806 – 1856), П. Прудон (1809 – 1865), а в России – М. Бакунин (1814 – 1876), П. Кропоткин (1842 – 1921).  </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Антагонизм</w:t>
      </w:r>
      <w:r w:rsidRPr="00456881">
        <w:rPr>
          <w:rFonts w:ascii="Times New Roman" w:hAnsi="Times New Roman"/>
          <w:color w:val="000000" w:themeColor="text1"/>
        </w:rPr>
        <w:t xml:space="preserve"> – одна из форм противоречий, характеризующаяся острой, непримиримой враждой, борьбой противоположных сил, раскрывается в логике «или-или».</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Арбитраж</w:t>
      </w:r>
      <w:r w:rsidRPr="00456881">
        <w:rPr>
          <w:rFonts w:ascii="Times New Roman" w:hAnsi="Times New Roman"/>
          <w:color w:val="000000" w:themeColor="text1"/>
        </w:rPr>
        <w:t xml:space="preserve"> – способ урегулирования трудовых, имущественных, политических, международных и других конфликтов, при </w:t>
      </w:r>
      <w:proofErr w:type="gramStart"/>
      <w:r w:rsidRPr="00456881">
        <w:rPr>
          <w:rFonts w:ascii="Times New Roman" w:hAnsi="Times New Roman"/>
          <w:color w:val="000000" w:themeColor="text1"/>
        </w:rPr>
        <w:t>котором</w:t>
      </w:r>
      <w:proofErr w:type="gramEnd"/>
      <w:r w:rsidRPr="00456881">
        <w:rPr>
          <w:rFonts w:ascii="Times New Roman" w:hAnsi="Times New Roman"/>
          <w:color w:val="000000" w:themeColor="text1"/>
        </w:rPr>
        <w:t xml:space="preserve"> конфликтующие стороны обращаются к </w:t>
      </w:r>
      <w:r w:rsidRPr="00456881">
        <w:rPr>
          <w:rFonts w:ascii="Times New Roman" w:hAnsi="Times New Roman"/>
          <w:color w:val="000000" w:themeColor="text1"/>
        </w:rPr>
        <w:lastRenderedPageBreak/>
        <w:t>арбитрам (третейским судьям), не зависимым от них, избираемым самими сторонами или назначенным по их соглашению из числа авторитетных лиц, организаций, либо международных органов.</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Артикуляция интересов</w:t>
      </w:r>
      <w:r w:rsidRPr="00456881">
        <w:rPr>
          <w:rFonts w:ascii="Times New Roman" w:hAnsi="Times New Roman"/>
          <w:color w:val="000000" w:themeColor="text1"/>
        </w:rPr>
        <w:t xml:space="preserve"> – процесс формулирования и выражения требований, предъявляемых к политическим структурам, принимающим властные решения.</w:t>
      </w:r>
    </w:p>
    <w:p w:rsidR="00363939" w:rsidRPr="00456881" w:rsidRDefault="00363939" w:rsidP="00363939">
      <w:pPr>
        <w:widowControl w:val="0"/>
        <w:autoSpaceDE w:val="0"/>
        <w:autoSpaceDN w:val="0"/>
        <w:adjustRightInd w:val="0"/>
        <w:rPr>
          <w:rFonts w:ascii="Times New Roman" w:hAnsi="Times New Roman"/>
          <w:b/>
          <w:color w:val="000000" w:themeColor="text1"/>
        </w:rPr>
      </w:pPr>
    </w:p>
    <w:p w:rsidR="00363939" w:rsidRPr="00456881" w:rsidRDefault="00363939" w:rsidP="00363939">
      <w:pPr>
        <w:widowControl w:val="0"/>
        <w:autoSpaceDE w:val="0"/>
        <w:autoSpaceDN w:val="0"/>
        <w:adjustRightInd w:val="0"/>
        <w:rPr>
          <w:rFonts w:ascii="Times New Roman" w:hAnsi="Times New Roman"/>
          <w:color w:val="000000" w:themeColor="text1"/>
        </w:rPr>
      </w:pPr>
      <w:r w:rsidRPr="00456881">
        <w:rPr>
          <w:rFonts w:ascii="Times New Roman" w:hAnsi="Times New Roman"/>
          <w:b/>
          <w:color w:val="000000" w:themeColor="text1"/>
        </w:rPr>
        <w:t xml:space="preserve">Баланс сил - </w:t>
      </w:r>
      <w:r w:rsidRPr="00456881">
        <w:rPr>
          <w:rFonts w:ascii="Times New Roman" w:hAnsi="Times New Roman"/>
          <w:color w:val="000000" w:themeColor="text1"/>
        </w:rPr>
        <w:t>в международных отношениях — распределение мирового влияния между отдельными центрами силы — полюсами. Мировое устройство может быть трёх типов: однополярное, биполярное и многополярное.</w:t>
      </w:r>
    </w:p>
    <w:p w:rsidR="00363939" w:rsidRPr="00456881" w:rsidRDefault="00363939" w:rsidP="00363939">
      <w:pPr>
        <w:widowControl w:val="0"/>
        <w:autoSpaceDE w:val="0"/>
        <w:autoSpaceDN w:val="0"/>
        <w:adjustRightInd w:val="0"/>
        <w:jc w:val="both"/>
        <w:rPr>
          <w:rFonts w:ascii="Times New Roman" w:hAnsi="Times New Roman"/>
          <w:b/>
          <w:color w:val="000000" w:themeColor="text1"/>
        </w:rPr>
      </w:pPr>
    </w:p>
    <w:p w:rsidR="00363939" w:rsidRPr="00456881" w:rsidRDefault="00363939" w:rsidP="00363939">
      <w:pPr>
        <w:widowControl w:val="0"/>
        <w:autoSpaceDE w:val="0"/>
        <w:autoSpaceDN w:val="0"/>
        <w:adjustRightInd w:val="0"/>
        <w:jc w:val="both"/>
        <w:rPr>
          <w:rFonts w:ascii="Times New Roman" w:hAnsi="Times New Roman"/>
          <w:color w:val="000000" w:themeColor="text1"/>
        </w:rPr>
      </w:pPr>
      <w:r w:rsidRPr="00456881">
        <w:rPr>
          <w:rFonts w:ascii="Times New Roman" w:hAnsi="Times New Roman"/>
          <w:b/>
          <w:color w:val="000000" w:themeColor="text1"/>
        </w:rPr>
        <w:t>Биполярность</w:t>
      </w:r>
      <w:r w:rsidRPr="00456881">
        <w:rPr>
          <w:rFonts w:ascii="Times New Roman" w:hAnsi="Times New Roman"/>
          <w:color w:val="000000" w:themeColor="text1"/>
        </w:rPr>
        <w:t xml:space="preserve"> (</w:t>
      </w:r>
      <w:proofErr w:type="spellStart"/>
      <w:r w:rsidRPr="00456881">
        <w:rPr>
          <w:rFonts w:ascii="Times New Roman" w:hAnsi="Times New Roman"/>
          <w:b/>
          <w:color w:val="000000" w:themeColor="text1"/>
        </w:rPr>
        <w:t>двуполярность</w:t>
      </w:r>
      <w:proofErr w:type="spellEnd"/>
      <w:r w:rsidRPr="00456881">
        <w:rPr>
          <w:rFonts w:ascii="Times New Roman" w:hAnsi="Times New Roman"/>
          <w:color w:val="000000" w:themeColor="text1"/>
        </w:rPr>
        <w:t xml:space="preserve">) — распределение сил между двумя государствами. </w:t>
      </w:r>
      <w:proofErr w:type="gramStart"/>
      <w:r w:rsidRPr="00456881">
        <w:rPr>
          <w:rFonts w:ascii="Times New Roman" w:hAnsi="Times New Roman"/>
          <w:color w:val="000000" w:themeColor="text1"/>
        </w:rPr>
        <w:t>Глобальная</w:t>
      </w:r>
      <w:proofErr w:type="gramEnd"/>
      <w:r w:rsidRPr="00456881">
        <w:rPr>
          <w:rFonts w:ascii="Times New Roman" w:hAnsi="Times New Roman"/>
          <w:color w:val="000000" w:themeColor="text1"/>
        </w:rPr>
        <w:t xml:space="preserve"> </w:t>
      </w:r>
      <w:proofErr w:type="spellStart"/>
      <w:r w:rsidRPr="00456881">
        <w:rPr>
          <w:rFonts w:ascii="Times New Roman" w:hAnsi="Times New Roman"/>
          <w:color w:val="000000" w:themeColor="text1"/>
        </w:rPr>
        <w:t>двуполярность</w:t>
      </w:r>
      <w:proofErr w:type="spellEnd"/>
      <w:r w:rsidRPr="00456881">
        <w:rPr>
          <w:rFonts w:ascii="Times New Roman" w:hAnsi="Times New Roman"/>
          <w:color w:val="000000" w:themeColor="text1"/>
        </w:rPr>
        <w:t xml:space="preserve"> подразумевает разделение мира на сферы влияния между двумя полюсами силы, создание военно-политических блоков, иногда — строительство идеологического, религиозного, культурного барьеров.</w:t>
      </w:r>
    </w:p>
    <w:p w:rsidR="00363939" w:rsidRPr="00456881" w:rsidRDefault="00363939" w:rsidP="00363939">
      <w:pPr>
        <w:shd w:val="clear" w:color="auto" w:fill="FFFFFF"/>
        <w:jc w:val="both"/>
        <w:textAlignment w:val="baseline"/>
        <w:rPr>
          <w:rFonts w:ascii="Times New Roman" w:hAnsi="Times New Roman"/>
          <w:b/>
          <w:color w:val="000000" w:themeColor="text1"/>
        </w:rPr>
      </w:pPr>
    </w:p>
    <w:p w:rsidR="00363939" w:rsidRPr="00456881" w:rsidRDefault="00363939" w:rsidP="00363939">
      <w:pPr>
        <w:shd w:val="clear" w:color="auto" w:fill="FFFFFF"/>
        <w:jc w:val="both"/>
        <w:textAlignment w:val="baseline"/>
        <w:rPr>
          <w:rFonts w:ascii="Times New Roman" w:hAnsi="Times New Roman"/>
          <w:color w:val="000000" w:themeColor="text1"/>
        </w:rPr>
      </w:pPr>
      <w:r w:rsidRPr="00456881">
        <w:rPr>
          <w:rFonts w:ascii="Times New Roman" w:hAnsi="Times New Roman"/>
          <w:b/>
          <w:color w:val="000000" w:themeColor="text1"/>
        </w:rPr>
        <w:t>Бенефиций</w:t>
      </w:r>
      <w:r w:rsidRPr="00456881">
        <w:rPr>
          <w:rFonts w:ascii="Times New Roman" w:hAnsi="Times New Roman"/>
          <w:color w:val="000000" w:themeColor="text1"/>
        </w:rPr>
        <w:t xml:space="preserve"> - (от лат. </w:t>
      </w:r>
      <w:proofErr w:type="spellStart"/>
      <w:r w:rsidRPr="00456881">
        <w:rPr>
          <w:rFonts w:ascii="Times New Roman" w:hAnsi="Times New Roman"/>
          <w:color w:val="000000" w:themeColor="text1"/>
        </w:rPr>
        <w:t>beneficium</w:t>
      </w:r>
      <w:proofErr w:type="spellEnd"/>
      <w:r w:rsidRPr="00456881">
        <w:rPr>
          <w:rFonts w:ascii="Times New Roman" w:hAnsi="Times New Roman"/>
          <w:color w:val="000000" w:themeColor="text1"/>
        </w:rPr>
        <w:t xml:space="preserve"> - благодеяние) - в период раннего средневековья в Западной Европе </w:t>
      </w:r>
      <w:hyperlink r:id="rId28" w:history="1">
        <w:r w:rsidRPr="00456881">
          <w:rPr>
            <w:rStyle w:val="a3"/>
            <w:rFonts w:ascii="Times New Roman" w:hAnsi="Times New Roman"/>
            <w:color w:val="000000" w:themeColor="text1"/>
            <w:u w:val="none"/>
          </w:rPr>
          <w:t>землевладение</w:t>
        </w:r>
      </w:hyperlink>
      <w:r w:rsidRPr="00456881">
        <w:rPr>
          <w:rFonts w:ascii="Times New Roman" w:hAnsi="Times New Roman"/>
          <w:color w:val="000000" w:themeColor="text1"/>
        </w:rPr>
        <w:t xml:space="preserve">, которое жаловал </w:t>
      </w:r>
      <w:hyperlink r:id="rId29" w:history="1">
        <w:r w:rsidRPr="00456881">
          <w:rPr>
            <w:rStyle w:val="a3"/>
            <w:rFonts w:ascii="Times New Roman" w:hAnsi="Times New Roman"/>
            <w:color w:val="000000" w:themeColor="text1"/>
            <w:u w:val="none"/>
          </w:rPr>
          <w:t>король</w:t>
        </w:r>
      </w:hyperlink>
      <w:r w:rsidRPr="00456881">
        <w:rPr>
          <w:rFonts w:ascii="Times New Roman" w:hAnsi="Times New Roman"/>
          <w:color w:val="000000" w:themeColor="text1"/>
        </w:rPr>
        <w:t xml:space="preserve"> (другой крупный феодал) в пожизненное </w:t>
      </w:r>
      <w:hyperlink r:id="rId30" w:history="1">
        <w:r w:rsidRPr="00456881">
          <w:rPr>
            <w:rStyle w:val="a3"/>
            <w:rFonts w:ascii="Times New Roman" w:hAnsi="Times New Roman"/>
            <w:color w:val="000000" w:themeColor="text1"/>
            <w:u w:val="none"/>
          </w:rPr>
          <w:t>пользование</w:t>
        </w:r>
      </w:hyperlink>
      <w:r w:rsidRPr="00456881">
        <w:rPr>
          <w:rFonts w:ascii="Times New Roman" w:hAnsi="Times New Roman"/>
          <w:color w:val="000000" w:themeColor="text1"/>
        </w:rPr>
        <w:t xml:space="preserve"> вассалу на условии несения </w:t>
      </w:r>
      <w:proofErr w:type="spellStart"/>
      <w:r w:rsidRPr="00456881">
        <w:rPr>
          <w:rFonts w:ascii="Times New Roman" w:hAnsi="Times New Roman"/>
          <w:color w:val="000000" w:themeColor="text1"/>
        </w:rPr>
        <w:t>военной</w:t>
      </w:r>
      <w:proofErr w:type="gramStart"/>
      <w:r w:rsidRPr="00456881">
        <w:rPr>
          <w:rFonts w:ascii="Times New Roman" w:hAnsi="Times New Roman"/>
          <w:color w:val="000000" w:themeColor="text1"/>
        </w:rPr>
        <w:t>,и</w:t>
      </w:r>
      <w:proofErr w:type="gramEnd"/>
      <w:r w:rsidRPr="00456881">
        <w:rPr>
          <w:rFonts w:ascii="Times New Roman" w:hAnsi="Times New Roman"/>
          <w:color w:val="000000" w:themeColor="text1"/>
        </w:rPr>
        <w:t>ли</w:t>
      </w:r>
      <w:proofErr w:type="spellEnd"/>
      <w:r w:rsidRPr="00456881">
        <w:rPr>
          <w:rFonts w:ascii="Times New Roman" w:hAnsi="Times New Roman"/>
          <w:color w:val="000000" w:themeColor="text1"/>
        </w:rPr>
        <w:t xml:space="preserve"> административной службы. Постепенно превратился в феод. </w:t>
      </w:r>
      <w:proofErr w:type="gramStart"/>
      <w:r w:rsidRPr="00456881">
        <w:rPr>
          <w:rFonts w:ascii="Times New Roman" w:hAnsi="Times New Roman"/>
          <w:color w:val="000000" w:themeColor="text1"/>
        </w:rPr>
        <w:t xml:space="preserve">В католической церкви - доходная </w:t>
      </w:r>
      <w:hyperlink r:id="rId31" w:history="1">
        <w:r w:rsidRPr="00456881">
          <w:rPr>
            <w:rStyle w:val="a3"/>
            <w:rFonts w:ascii="Times New Roman" w:hAnsi="Times New Roman"/>
            <w:color w:val="000000" w:themeColor="text1"/>
            <w:u w:val="none"/>
          </w:rPr>
          <w:t>должность</w:t>
        </w:r>
      </w:hyperlink>
      <w:r w:rsidRPr="00456881">
        <w:rPr>
          <w:rFonts w:ascii="Times New Roman" w:hAnsi="Times New Roman"/>
          <w:color w:val="000000" w:themeColor="text1"/>
        </w:rPr>
        <w:t xml:space="preserve"> или </w:t>
      </w:r>
      <w:hyperlink r:id="rId32" w:history="1">
        <w:r w:rsidRPr="00456881">
          <w:rPr>
            <w:rStyle w:val="a3"/>
            <w:rFonts w:ascii="Times New Roman" w:hAnsi="Times New Roman"/>
            <w:color w:val="000000" w:themeColor="text1"/>
            <w:u w:val="none"/>
          </w:rPr>
          <w:t>земельный участок</w:t>
        </w:r>
      </w:hyperlink>
      <w:r w:rsidRPr="00456881">
        <w:rPr>
          <w:rFonts w:ascii="Times New Roman" w:hAnsi="Times New Roman"/>
          <w:color w:val="000000" w:themeColor="text1"/>
        </w:rPr>
        <w:t>, полученные духовным лицом как вознаграждение.</w:t>
      </w:r>
      <w:proofErr w:type="gramEnd"/>
    </w:p>
    <w:p w:rsidR="00363939" w:rsidRPr="00456881" w:rsidRDefault="00363939" w:rsidP="00363939">
      <w:pPr>
        <w:jc w:val="both"/>
        <w:rPr>
          <w:rFonts w:ascii="Times New Roman" w:hAnsi="Times New Roman"/>
          <w:b/>
          <w:bCs/>
          <w:color w:val="000000" w:themeColor="text1"/>
        </w:rPr>
      </w:pPr>
    </w:p>
    <w:p w:rsidR="00363939" w:rsidRPr="00456881" w:rsidRDefault="00363939" w:rsidP="00363939">
      <w:pPr>
        <w:jc w:val="both"/>
        <w:rPr>
          <w:rFonts w:ascii="Times New Roman" w:hAnsi="Times New Roman"/>
          <w:color w:val="000000" w:themeColor="text1"/>
        </w:rPr>
      </w:pPr>
      <w:proofErr w:type="spellStart"/>
      <w:r w:rsidRPr="00456881">
        <w:rPr>
          <w:rFonts w:ascii="Times New Roman" w:hAnsi="Times New Roman"/>
          <w:b/>
          <w:bCs/>
          <w:color w:val="000000" w:themeColor="text1"/>
        </w:rPr>
        <w:t>Бихевиорализ</w:t>
      </w:r>
      <w:proofErr w:type="gramStart"/>
      <w:r w:rsidRPr="00456881">
        <w:rPr>
          <w:rFonts w:ascii="Times New Roman" w:hAnsi="Times New Roman"/>
          <w:b/>
          <w:bCs/>
          <w:color w:val="000000" w:themeColor="text1"/>
        </w:rPr>
        <w:t>м</w:t>
      </w:r>
      <w:proofErr w:type="spellEnd"/>
      <w:r w:rsidRPr="00456881">
        <w:rPr>
          <w:rFonts w:ascii="Times New Roman" w:hAnsi="Times New Roman"/>
          <w:color w:val="000000" w:themeColor="text1"/>
        </w:rPr>
        <w:t>-</w:t>
      </w:r>
      <w:proofErr w:type="gramEnd"/>
      <w:r w:rsidRPr="00456881">
        <w:rPr>
          <w:rFonts w:ascii="Times New Roman" w:hAnsi="Times New Roman"/>
          <w:color w:val="000000" w:themeColor="text1"/>
        </w:rPr>
        <w:t xml:space="preserve"> (от англ. </w:t>
      </w:r>
      <w:proofErr w:type="spellStart"/>
      <w:r w:rsidRPr="00456881">
        <w:rPr>
          <w:rFonts w:ascii="Times New Roman" w:hAnsi="Times New Roman"/>
          <w:color w:val="000000" w:themeColor="text1"/>
        </w:rPr>
        <w:t>behavior</w:t>
      </w:r>
      <w:proofErr w:type="spellEnd"/>
      <w:r w:rsidRPr="00456881">
        <w:rPr>
          <w:rFonts w:ascii="Times New Roman" w:hAnsi="Times New Roman"/>
          <w:color w:val="000000" w:themeColor="text1"/>
        </w:rPr>
        <w:t xml:space="preserve"> - поведение) - поведенческий подход в политологии, рассматривающий политические явления через поведение конкретных индивидов. Ряд западных политологов предпочитают использовать этот термин, в то время как в психологии и философии используется термин "бихевиоризм".</w:t>
      </w:r>
    </w:p>
    <w:p w:rsidR="00363939" w:rsidRPr="00456881" w:rsidRDefault="00363939" w:rsidP="00363939">
      <w:pPr>
        <w:pStyle w:val="a4"/>
        <w:shd w:val="clear" w:color="auto" w:fill="F8FCFF"/>
        <w:spacing w:before="0" w:beforeAutospacing="0" w:after="0" w:afterAutospacing="0"/>
        <w:rPr>
          <w:b/>
          <w:bCs/>
          <w:color w:val="000000" w:themeColor="text1"/>
          <w:sz w:val="24"/>
          <w:szCs w:val="24"/>
        </w:rPr>
      </w:pPr>
    </w:p>
    <w:p w:rsidR="00363939" w:rsidRPr="00456881" w:rsidRDefault="00363939" w:rsidP="00363939">
      <w:pPr>
        <w:pStyle w:val="a4"/>
        <w:shd w:val="clear" w:color="auto" w:fill="F8FCFF"/>
        <w:spacing w:before="0" w:beforeAutospacing="0" w:after="0" w:afterAutospacing="0"/>
        <w:rPr>
          <w:color w:val="000000" w:themeColor="text1"/>
          <w:sz w:val="24"/>
          <w:szCs w:val="24"/>
        </w:rPr>
      </w:pPr>
      <w:proofErr w:type="spellStart"/>
      <w:r w:rsidRPr="00456881">
        <w:rPr>
          <w:b/>
          <w:bCs/>
          <w:color w:val="000000" w:themeColor="text1"/>
          <w:sz w:val="24"/>
          <w:szCs w:val="24"/>
        </w:rPr>
        <w:t>Большеви́зм</w:t>
      </w:r>
      <w:proofErr w:type="spellEnd"/>
      <w:r w:rsidRPr="00456881">
        <w:rPr>
          <w:color w:val="000000" w:themeColor="text1"/>
          <w:sz w:val="24"/>
          <w:szCs w:val="24"/>
        </w:rPr>
        <w:t xml:space="preserve"> (от </w:t>
      </w:r>
      <w:hyperlink r:id="rId33" w:tooltip="Большевик" w:history="1">
        <w:r w:rsidRPr="00456881">
          <w:rPr>
            <w:rStyle w:val="a3"/>
            <w:color w:val="000000" w:themeColor="text1"/>
            <w:sz w:val="24"/>
            <w:szCs w:val="24"/>
            <w:u w:val="none"/>
          </w:rPr>
          <w:t>большевик</w:t>
        </w:r>
      </w:hyperlink>
      <w:r w:rsidRPr="00456881">
        <w:rPr>
          <w:color w:val="000000" w:themeColor="text1"/>
          <w:sz w:val="24"/>
          <w:szCs w:val="24"/>
        </w:rPr>
        <w:t xml:space="preserve">) — революционное </w:t>
      </w:r>
      <w:hyperlink r:id="rId34" w:tooltip="Марксист" w:history="1">
        <w:r w:rsidRPr="00456881">
          <w:rPr>
            <w:rStyle w:val="a3"/>
            <w:color w:val="000000" w:themeColor="text1"/>
            <w:sz w:val="24"/>
            <w:szCs w:val="24"/>
            <w:u w:val="none"/>
          </w:rPr>
          <w:t>марксистское</w:t>
        </w:r>
      </w:hyperlink>
      <w:r w:rsidRPr="00456881">
        <w:rPr>
          <w:color w:val="000000" w:themeColor="text1"/>
          <w:sz w:val="24"/>
          <w:szCs w:val="24"/>
        </w:rPr>
        <w:t xml:space="preserve"> течение политической мысли и политическое движение, связанное с формированием партии социальной революции, как авангарда </w:t>
      </w:r>
      <w:hyperlink r:id="rId35" w:tooltip="Рабочий класс" w:history="1">
        <w:r w:rsidRPr="00456881">
          <w:rPr>
            <w:rStyle w:val="a3"/>
            <w:color w:val="000000" w:themeColor="text1"/>
            <w:sz w:val="24"/>
            <w:szCs w:val="24"/>
            <w:u w:val="none"/>
          </w:rPr>
          <w:t>рабочего класса</w:t>
        </w:r>
      </w:hyperlink>
      <w:r w:rsidRPr="00456881">
        <w:rPr>
          <w:color w:val="000000" w:themeColor="text1"/>
          <w:sz w:val="24"/>
          <w:szCs w:val="24"/>
        </w:rPr>
        <w:t xml:space="preserve">, последовательным </w:t>
      </w:r>
      <w:hyperlink r:id="rId36" w:tooltip="Интернационализм" w:history="1">
        <w:r w:rsidRPr="00456881">
          <w:rPr>
            <w:rStyle w:val="a3"/>
            <w:color w:val="000000" w:themeColor="text1"/>
            <w:sz w:val="24"/>
            <w:szCs w:val="24"/>
            <w:u w:val="none"/>
          </w:rPr>
          <w:t>интернационализмом</w:t>
        </w:r>
      </w:hyperlink>
      <w:r w:rsidRPr="00456881">
        <w:rPr>
          <w:color w:val="000000" w:themeColor="text1"/>
          <w:sz w:val="24"/>
          <w:szCs w:val="24"/>
        </w:rPr>
        <w:t xml:space="preserve"> и постановкой социального эксперимента: взятием власти до созревания всех необходимых предпосылок</w:t>
      </w:r>
      <w:hyperlink r:id="rId37" w:anchor="cite_note-Tarasov-0#cite_note-Tarasov-0" w:history="1">
        <w:r w:rsidRPr="00456881">
          <w:rPr>
            <w:rStyle w:val="a3"/>
            <w:color w:val="000000" w:themeColor="text1"/>
            <w:sz w:val="24"/>
            <w:szCs w:val="24"/>
            <w:u w:val="none"/>
            <w:vertAlign w:val="superscript"/>
          </w:rPr>
          <w:t>]</w:t>
        </w:r>
      </w:hyperlink>
      <w:r w:rsidRPr="00456881">
        <w:rPr>
          <w:color w:val="000000" w:themeColor="text1"/>
          <w:sz w:val="24"/>
          <w:szCs w:val="24"/>
        </w:rPr>
        <w:t xml:space="preserve">. Б. выступает как </w:t>
      </w:r>
      <w:hyperlink r:id="rId38" w:history="1">
        <w:r w:rsidRPr="00456881">
          <w:rPr>
            <w:rStyle w:val="a3"/>
            <w:color w:val="000000" w:themeColor="text1"/>
            <w:sz w:val="24"/>
            <w:szCs w:val="24"/>
            <w:u w:val="none"/>
          </w:rPr>
          <w:t>теория</w:t>
        </w:r>
      </w:hyperlink>
      <w:r w:rsidRPr="00456881">
        <w:rPr>
          <w:color w:val="000000" w:themeColor="text1"/>
          <w:sz w:val="24"/>
          <w:szCs w:val="24"/>
        </w:rPr>
        <w:t xml:space="preserve"> и </w:t>
      </w:r>
      <w:hyperlink r:id="rId39" w:history="1">
        <w:r w:rsidRPr="00456881">
          <w:rPr>
            <w:rStyle w:val="a3"/>
            <w:color w:val="000000" w:themeColor="text1"/>
            <w:sz w:val="24"/>
            <w:szCs w:val="24"/>
            <w:u w:val="none"/>
          </w:rPr>
          <w:t>тактика</w:t>
        </w:r>
      </w:hyperlink>
      <w:r w:rsidRPr="00456881">
        <w:rPr>
          <w:color w:val="000000" w:themeColor="text1"/>
          <w:sz w:val="24"/>
          <w:szCs w:val="24"/>
        </w:rPr>
        <w:t xml:space="preserve"> пролетарской революции </w:t>
      </w:r>
      <w:hyperlink r:id="rId40" w:history="1">
        <w:r w:rsidRPr="00456881">
          <w:rPr>
            <w:rStyle w:val="a3"/>
            <w:color w:val="000000" w:themeColor="text1"/>
            <w:sz w:val="24"/>
            <w:szCs w:val="24"/>
            <w:u w:val="none"/>
          </w:rPr>
          <w:t>вообще</w:t>
        </w:r>
      </w:hyperlink>
      <w:r w:rsidRPr="00456881">
        <w:rPr>
          <w:color w:val="000000" w:themeColor="text1"/>
          <w:sz w:val="24"/>
          <w:szCs w:val="24"/>
        </w:rPr>
        <w:t xml:space="preserve">, </w:t>
      </w:r>
      <w:hyperlink r:id="rId41" w:history="1">
        <w:r w:rsidRPr="00456881">
          <w:rPr>
            <w:rStyle w:val="a3"/>
            <w:color w:val="000000" w:themeColor="text1"/>
            <w:sz w:val="24"/>
            <w:szCs w:val="24"/>
            <w:u w:val="none"/>
          </w:rPr>
          <w:t>теория</w:t>
        </w:r>
      </w:hyperlink>
      <w:r w:rsidRPr="00456881">
        <w:rPr>
          <w:color w:val="000000" w:themeColor="text1"/>
          <w:sz w:val="24"/>
          <w:szCs w:val="24"/>
        </w:rPr>
        <w:t xml:space="preserve"> и </w:t>
      </w:r>
      <w:hyperlink r:id="rId42" w:history="1">
        <w:r w:rsidRPr="00456881">
          <w:rPr>
            <w:rStyle w:val="a3"/>
            <w:color w:val="000000" w:themeColor="text1"/>
            <w:sz w:val="24"/>
            <w:szCs w:val="24"/>
            <w:u w:val="none"/>
          </w:rPr>
          <w:t>тактика</w:t>
        </w:r>
      </w:hyperlink>
      <w:r w:rsidRPr="00456881">
        <w:rPr>
          <w:color w:val="000000" w:themeColor="text1"/>
          <w:sz w:val="24"/>
          <w:szCs w:val="24"/>
        </w:rPr>
        <w:t xml:space="preserve"> диктатуры пролетариата в </w:t>
      </w:r>
      <w:proofErr w:type="spellStart"/>
      <w:r w:rsidRPr="00456881">
        <w:rPr>
          <w:color w:val="000000" w:themeColor="text1"/>
          <w:sz w:val="24"/>
          <w:szCs w:val="24"/>
        </w:rPr>
        <w:t>особенности</w:t>
      </w:r>
      <w:proofErr w:type="gramStart"/>
      <w:r w:rsidRPr="00456881">
        <w:rPr>
          <w:color w:val="000000" w:themeColor="text1"/>
          <w:sz w:val="24"/>
          <w:szCs w:val="24"/>
        </w:rPr>
        <w:t>.З</w:t>
      </w:r>
      <w:proofErr w:type="gramEnd"/>
      <w:r w:rsidRPr="00456881">
        <w:rPr>
          <w:color w:val="000000" w:themeColor="text1"/>
          <w:sz w:val="24"/>
          <w:szCs w:val="24"/>
        </w:rPr>
        <w:t>ародилось</w:t>
      </w:r>
      <w:proofErr w:type="spellEnd"/>
      <w:r w:rsidRPr="00456881">
        <w:rPr>
          <w:color w:val="000000" w:themeColor="text1"/>
          <w:sz w:val="24"/>
          <w:szCs w:val="24"/>
        </w:rPr>
        <w:t xml:space="preserve"> в 1903 г. Основным теоретиком большевизма был </w:t>
      </w:r>
      <w:proofErr w:type="spellStart"/>
      <w:r w:rsidRPr="00456881">
        <w:rPr>
          <w:color w:val="000000" w:themeColor="text1"/>
          <w:sz w:val="24"/>
          <w:szCs w:val="24"/>
        </w:rPr>
        <w:t>В.И.</w:t>
      </w:r>
      <w:hyperlink r:id="rId43" w:tooltip="Ленин" w:history="1">
        <w:r w:rsidRPr="00456881">
          <w:rPr>
            <w:rStyle w:val="a3"/>
            <w:color w:val="000000" w:themeColor="text1"/>
            <w:sz w:val="24"/>
            <w:szCs w:val="24"/>
            <w:u w:val="none"/>
          </w:rPr>
          <w:t>Ленин</w:t>
        </w:r>
        <w:proofErr w:type="spellEnd"/>
      </w:hyperlink>
      <w:r w:rsidRPr="00456881">
        <w:rPr>
          <w:color w:val="000000" w:themeColor="text1"/>
          <w:sz w:val="24"/>
          <w:szCs w:val="24"/>
        </w:rPr>
        <w:t xml:space="preserve">, кроме него к теоретикам большевизма относятся </w:t>
      </w:r>
      <w:hyperlink r:id="rId44" w:tooltip="Николай Бухарин" w:history="1">
        <w:r w:rsidRPr="00456881">
          <w:rPr>
            <w:rStyle w:val="a3"/>
            <w:color w:val="000000" w:themeColor="text1"/>
            <w:sz w:val="24"/>
            <w:szCs w:val="24"/>
            <w:u w:val="none"/>
          </w:rPr>
          <w:t>Николай Бухарин</w:t>
        </w:r>
      </w:hyperlink>
      <w:r w:rsidRPr="00456881">
        <w:rPr>
          <w:color w:val="000000" w:themeColor="text1"/>
          <w:sz w:val="24"/>
          <w:szCs w:val="24"/>
        </w:rPr>
        <w:t xml:space="preserve">, </w:t>
      </w:r>
      <w:hyperlink r:id="rId45" w:tooltip="Евгений Преображенский" w:history="1">
        <w:r w:rsidRPr="00456881">
          <w:rPr>
            <w:rStyle w:val="a3"/>
            <w:color w:val="000000" w:themeColor="text1"/>
            <w:sz w:val="24"/>
            <w:szCs w:val="24"/>
            <w:u w:val="none"/>
          </w:rPr>
          <w:t>Евгений Преображенский</w:t>
        </w:r>
      </w:hyperlink>
      <w:r w:rsidRPr="00456881">
        <w:rPr>
          <w:color w:val="000000" w:themeColor="text1"/>
          <w:sz w:val="24"/>
          <w:szCs w:val="24"/>
        </w:rPr>
        <w:t xml:space="preserve">, </w:t>
      </w:r>
      <w:hyperlink r:id="rId46" w:tooltip="Лев Троцкий" w:history="1">
        <w:r w:rsidRPr="00456881">
          <w:rPr>
            <w:rStyle w:val="a3"/>
            <w:color w:val="000000" w:themeColor="text1"/>
            <w:sz w:val="24"/>
            <w:szCs w:val="24"/>
            <w:u w:val="none"/>
          </w:rPr>
          <w:t>Лев Троцкий</w:t>
        </w:r>
      </w:hyperlink>
      <w:r w:rsidRPr="00456881">
        <w:rPr>
          <w:color w:val="000000" w:themeColor="text1"/>
          <w:sz w:val="24"/>
          <w:szCs w:val="24"/>
        </w:rPr>
        <w:t xml:space="preserve"> и </w:t>
      </w:r>
      <w:hyperlink r:id="rId47" w:tooltip="Роза Люксембург" w:history="1">
        <w:r w:rsidRPr="00456881">
          <w:rPr>
            <w:rStyle w:val="a3"/>
            <w:color w:val="000000" w:themeColor="text1"/>
            <w:sz w:val="24"/>
            <w:szCs w:val="24"/>
            <w:u w:val="none"/>
          </w:rPr>
          <w:t>Роза Люксембург</w:t>
        </w:r>
      </w:hyperlink>
      <w:r w:rsidRPr="00456881">
        <w:rPr>
          <w:color w:val="000000" w:themeColor="text1"/>
          <w:sz w:val="24"/>
          <w:szCs w:val="24"/>
        </w:rPr>
        <w:t>.</w:t>
      </w:r>
    </w:p>
    <w:p w:rsidR="00363939" w:rsidRPr="00456881" w:rsidRDefault="00363939" w:rsidP="00363939">
      <w:pPr>
        <w:jc w:val="both"/>
        <w:rPr>
          <w:rFonts w:ascii="Times New Roman" w:hAnsi="Times New Roman"/>
          <w:b/>
          <w:bCs/>
          <w:color w:val="000000" w:themeColor="text1"/>
        </w:rPr>
      </w:pPr>
    </w:p>
    <w:p w:rsidR="00363939" w:rsidRPr="00456881" w:rsidRDefault="00363939" w:rsidP="00363939">
      <w:pPr>
        <w:jc w:val="both"/>
        <w:rPr>
          <w:rFonts w:ascii="Times New Roman" w:hAnsi="Times New Roman"/>
          <w:b/>
          <w:color w:val="000000" w:themeColor="text1"/>
        </w:rPr>
      </w:pPr>
      <w:proofErr w:type="spellStart"/>
      <w:proofErr w:type="gramStart"/>
      <w:r w:rsidRPr="00456881">
        <w:rPr>
          <w:rFonts w:ascii="Times New Roman" w:hAnsi="Times New Roman"/>
          <w:b/>
          <w:bCs/>
          <w:color w:val="000000" w:themeColor="text1"/>
        </w:rPr>
        <w:t>Ве́ды</w:t>
      </w:r>
      <w:proofErr w:type="spellEnd"/>
      <w:proofErr w:type="gramEnd"/>
      <w:r w:rsidRPr="00456881">
        <w:rPr>
          <w:rFonts w:ascii="Times New Roman" w:hAnsi="Times New Roman"/>
          <w:color w:val="000000" w:themeColor="text1"/>
        </w:rPr>
        <w:t xml:space="preserve"> - (</w:t>
      </w:r>
      <w:hyperlink r:id="rId48" w:tooltip="Санскрит" w:history="1">
        <w:r w:rsidRPr="00456881">
          <w:rPr>
            <w:rStyle w:val="a3"/>
            <w:rFonts w:ascii="Times New Roman" w:hAnsi="Times New Roman"/>
            <w:color w:val="000000" w:themeColor="text1"/>
            <w:u w:val="none"/>
          </w:rPr>
          <w:t>санскр.</w:t>
        </w:r>
      </w:hyperlink>
      <w:r w:rsidRPr="00456881">
        <w:rPr>
          <w:rFonts w:ascii="Times New Roman" w:hAnsi="Times New Roman"/>
          <w:color w:val="000000" w:themeColor="text1"/>
        </w:rPr>
        <w:t xml:space="preserve"> «знание», «учение») — сборник самых древних </w:t>
      </w:r>
      <w:hyperlink r:id="rId49" w:tooltip="Священные писания индуизма" w:history="1">
        <w:r w:rsidRPr="00456881">
          <w:rPr>
            <w:rStyle w:val="a3"/>
            <w:rFonts w:ascii="Times New Roman" w:hAnsi="Times New Roman"/>
            <w:color w:val="000000" w:themeColor="text1"/>
            <w:u w:val="none"/>
          </w:rPr>
          <w:t xml:space="preserve">священных </w:t>
        </w:r>
        <w:proofErr w:type="spellStart"/>
        <w:r w:rsidRPr="00456881">
          <w:rPr>
            <w:rStyle w:val="a3"/>
            <w:rFonts w:ascii="Times New Roman" w:hAnsi="Times New Roman"/>
            <w:color w:val="000000" w:themeColor="text1"/>
            <w:u w:val="none"/>
          </w:rPr>
          <w:t>писаний</w:t>
        </w:r>
      </w:hyperlink>
      <w:hyperlink r:id="rId50" w:tooltip="Индуизм" w:history="1">
        <w:r w:rsidRPr="00456881">
          <w:rPr>
            <w:rStyle w:val="a3"/>
            <w:rFonts w:ascii="Times New Roman" w:hAnsi="Times New Roman"/>
            <w:color w:val="000000" w:themeColor="text1"/>
            <w:u w:val="none"/>
          </w:rPr>
          <w:t>индуизма</w:t>
        </w:r>
        <w:proofErr w:type="spellEnd"/>
      </w:hyperlink>
      <w:r w:rsidRPr="00456881">
        <w:rPr>
          <w:rFonts w:ascii="Times New Roman" w:hAnsi="Times New Roman"/>
          <w:color w:val="000000" w:themeColor="text1"/>
        </w:rPr>
        <w:t xml:space="preserve"> на </w:t>
      </w:r>
      <w:hyperlink r:id="rId51" w:tooltip="Ведический санскрит" w:history="1">
        <w:r w:rsidRPr="00456881">
          <w:rPr>
            <w:rStyle w:val="a3"/>
            <w:rFonts w:ascii="Times New Roman" w:hAnsi="Times New Roman"/>
            <w:color w:val="000000" w:themeColor="text1"/>
            <w:u w:val="none"/>
          </w:rPr>
          <w:t>санскрите</w:t>
        </w:r>
      </w:hyperlink>
      <w:r w:rsidRPr="00456881">
        <w:rPr>
          <w:rFonts w:ascii="Times New Roman" w:hAnsi="Times New Roman"/>
          <w:color w:val="000000" w:themeColor="text1"/>
        </w:rPr>
        <w:t>.</w:t>
      </w:r>
    </w:p>
    <w:p w:rsidR="00363939" w:rsidRPr="00456881" w:rsidRDefault="00363939" w:rsidP="00363939">
      <w:pPr>
        <w:pStyle w:val="ae"/>
        <w:spacing w:line="240" w:lineRule="auto"/>
        <w:ind w:left="399" w:hanging="342"/>
        <w:jc w:val="both"/>
        <w:rPr>
          <w:b/>
          <w:bCs/>
          <w:color w:val="000000" w:themeColor="text1"/>
          <w:sz w:val="24"/>
          <w:szCs w:val="24"/>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Византизм</w:t>
      </w:r>
      <w:r w:rsidRPr="00456881">
        <w:rPr>
          <w:rFonts w:ascii="Times New Roman" w:hAnsi="Times New Roman"/>
          <w:color w:val="000000" w:themeColor="text1"/>
        </w:rPr>
        <w:t xml:space="preserve"> – историософская утопия К.Н. Леонтьева (1831 – 1891), согласно которой высшая цель, которая назначена судьбой России – это развитие собственной, оригинальной славяно-азиатской цивилизации. Необходимость этого вытекает из самого положения России, которой подвластно обширное население и азиатских провинций. С завоеванием Константинополя возникает новая Россия – глава Великого Восточного Союза.</w:t>
      </w:r>
    </w:p>
    <w:p w:rsidR="00363939" w:rsidRPr="00456881" w:rsidRDefault="00363939" w:rsidP="00363939">
      <w:pPr>
        <w:pStyle w:val="ae"/>
        <w:spacing w:line="240" w:lineRule="auto"/>
        <w:ind w:left="399" w:hanging="342"/>
        <w:jc w:val="both"/>
        <w:rPr>
          <w:b/>
          <w:bCs/>
          <w:color w:val="000000" w:themeColor="text1"/>
          <w:sz w:val="24"/>
          <w:szCs w:val="24"/>
        </w:rPr>
      </w:pPr>
    </w:p>
    <w:p w:rsidR="00363939" w:rsidRPr="00456881" w:rsidRDefault="00363939" w:rsidP="00363939">
      <w:pPr>
        <w:pStyle w:val="ae"/>
        <w:spacing w:line="240" w:lineRule="auto"/>
        <w:ind w:left="399" w:hanging="342"/>
        <w:jc w:val="both"/>
        <w:rPr>
          <w:color w:val="000000" w:themeColor="text1"/>
          <w:sz w:val="24"/>
          <w:szCs w:val="24"/>
        </w:rPr>
      </w:pPr>
      <w:r w:rsidRPr="00456881">
        <w:rPr>
          <w:b/>
          <w:bCs/>
          <w:color w:val="000000" w:themeColor="text1"/>
          <w:sz w:val="24"/>
          <w:szCs w:val="24"/>
        </w:rPr>
        <w:t>Власть</w:t>
      </w:r>
      <w:r w:rsidRPr="00456881">
        <w:rPr>
          <w:i/>
          <w:iCs/>
          <w:color w:val="000000" w:themeColor="text1"/>
          <w:sz w:val="24"/>
          <w:szCs w:val="24"/>
        </w:rPr>
        <w:t xml:space="preserve"> – </w:t>
      </w:r>
      <w:r w:rsidRPr="00456881">
        <w:rPr>
          <w:color w:val="000000" w:themeColor="text1"/>
          <w:sz w:val="24"/>
          <w:szCs w:val="24"/>
        </w:rPr>
        <w:t xml:space="preserve">возможность одного социального субъекта реализовать свою волю </w:t>
      </w:r>
    </w:p>
    <w:p w:rsidR="00363939" w:rsidRPr="00456881" w:rsidRDefault="00363939" w:rsidP="00363939">
      <w:pPr>
        <w:pStyle w:val="ae"/>
        <w:spacing w:line="240" w:lineRule="auto"/>
        <w:ind w:left="399" w:hanging="342"/>
        <w:jc w:val="both"/>
        <w:rPr>
          <w:color w:val="000000" w:themeColor="text1"/>
          <w:sz w:val="24"/>
          <w:szCs w:val="24"/>
        </w:rPr>
      </w:pPr>
      <w:proofErr w:type="gramStart"/>
      <w:r w:rsidRPr="00456881">
        <w:rPr>
          <w:color w:val="000000" w:themeColor="text1"/>
          <w:sz w:val="24"/>
          <w:szCs w:val="24"/>
        </w:rPr>
        <w:t xml:space="preserve">вопреки сопротивлению других участников политического действия (М. </w:t>
      </w:r>
      <w:proofErr w:type="gramEnd"/>
    </w:p>
    <w:p w:rsidR="00363939" w:rsidRPr="00456881" w:rsidRDefault="00363939" w:rsidP="00363939">
      <w:pPr>
        <w:pStyle w:val="ae"/>
        <w:spacing w:line="240" w:lineRule="auto"/>
        <w:ind w:left="399" w:hanging="342"/>
        <w:jc w:val="both"/>
        <w:rPr>
          <w:color w:val="000000" w:themeColor="text1"/>
          <w:sz w:val="24"/>
          <w:szCs w:val="24"/>
        </w:rPr>
      </w:pPr>
      <w:proofErr w:type="gramStart"/>
      <w:r w:rsidRPr="00456881">
        <w:rPr>
          <w:color w:val="000000" w:themeColor="text1"/>
          <w:sz w:val="24"/>
          <w:szCs w:val="24"/>
        </w:rPr>
        <w:t>Вебер).</w:t>
      </w:r>
      <w:proofErr w:type="gramEnd"/>
    </w:p>
    <w:p w:rsidR="00363939" w:rsidRPr="00456881" w:rsidRDefault="00363939" w:rsidP="00363939">
      <w:pPr>
        <w:pStyle w:val="ae"/>
        <w:spacing w:line="240" w:lineRule="auto"/>
        <w:ind w:left="399" w:hanging="342"/>
        <w:jc w:val="both"/>
        <w:rPr>
          <w:b/>
          <w:bCs/>
          <w:color w:val="000000" w:themeColor="text1"/>
          <w:sz w:val="24"/>
          <w:szCs w:val="24"/>
        </w:rPr>
      </w:pPr>
    </w:p>
    <w:p w:rsidR="00363939" w:rsidRPr="00456881" w:rsidRDefault="00363939" w:rsidP="00363939">
      <w:pPr>
        <w:pStyle w:val="ae"/>
        <w:spacing w:line="240" w:lineRule="auto"/>
        <w:ind w:left="399" w:hanging="342"/>
        <w:jc w:val="both"/>
        <w:rPr>
          <w:color w:val="000000" w:themeColor="text1"/>
          <w:sz w:val="24"/>
          <w:szCs w:val="24"/>
        </w:rPr>
      </w:pPr>
      <w:r w:rsidRPr="00456881">
        <w:rPr>
          <w:b/>
          <w:bCs/>
          <w:color w:val="000000" w:themeColor="text1"/>
          <w:sz w:val="24"/>
          <w:szCs w:val="24"/>
        </w:rPr>
        <w:t>Властвующая элита –</w:t>
      </w:r>
      <w:r w:rsidRPr="00456881">
        <w:rPr>
          <w:color w:val="000000" w:themeColor="text1"/>
          <w:sz w:val="24"/>
          <w:szCs w:val="24"/>
        </w:rPr>
        <w:t xml:space="preserve"> включает в себя кроме политической элиты также</w:t>
      </w:r>
    </w:p>
    <w:p w:rsidR="00363939" w:rsidRPr="00456881" w:rsidRDefault="00363939" w:rsidP="00363939">
      <w:pPr>
        <w:pStyle w:val="ae"/>
        <w:spacing w:line="240" w:lineRule="auto"/>
        <w:ind w:left="399" w:hanging="342"/>
        <w:jc w:val="both"/>
        <w:rPr>
          <w:color w:val="000000" w:themeColor="text1"/>
          <w:sz w:val="24"/>
          <w:szCs w:val="24"/>
        </w:rPr>
      </w:pPr>
      <w:r w:rsidRPr="00456881">
        <w:rPr>
          <w:color w:val="000000" w:themeColor="text1"/>
          <w:sz w:val="24"/>
          <w:szCs w:val="24"/>
        </w:rPr>
        <w:t>экономическую, идеологическую, военную, культурную, научную элиты.</w:t>
      </w:r>
    </w:p>
    <w:p w:rsidR="00363939" w:rsidRPr="00456881" w:rsidRDefault="00363939" w:rsidP="00363939">
      <w:pPr>
        <w:ind w:right="-5"/>
        <w:jc w:val="both"/>
        <w:rPr>
          <w:rFonts w:ascii="Times New Roman" w:hAnsi="Times New Roman"/>
          <w:b/>
          <w:bCs/>
          <w:color w:val="000000" w:themeColor="text1"/>
        </w:rPr>
      </w:pPr>
    </w:p>
    <w:p w:rsidR="00363939" w:rsidRPr="00456881" w:rsidRDefault="00363939" w:rsidP="00363939">
      <w:pPr>
        <w:ind w:right="-5"/>
        <w:jc w:val="both"/>
        <w:rPr>
          <w:rFonts w:ascii="Times New Roman" w:hAnsi="Times New Roman"/>
          <w:color w:val="000000" w:themeColor="text1"/>
        </w:rPr>
      </w:pPr>
      <w:r w:rsidRPr="00456881">
        <w:rPr>
          <w:rFonts w:ascii="Times New Roman" w:hAnsi="Times New Roman"/>
          <w:b/>
          <w:bCs/>
          <w:color w:val="000000" w:themeColor="text1"/>
        </w:rPr>
        <w:lastRenderedPageBreak/>
        <w:t xml:space="preserve">Воля к власти </w:t>
      </w:r>
      <w:r w:rsidRPr="00456881">
        <w:rPr>
          <w:rFonts w:ascii="Times New Roman" w:hAnsi="Times New Roman"/>
          <w:color w:val="000000" w:themeColor="text1"/>
        </w:rPr>
        <w:t xml:space="preserve">— основное понятие в философии </w:t>
      </w:r>
      <w:proofErr w:type="spellStart"/>
      <w:r w:rsidRPr="00456881">
        <w:rPr>
          <w:rFonts w:ascii="Times New Roman" w:hAnsi="Times New Roman"/>
          <w:color w:val="000000" w:themeColor="text1"/>
        </w:rPr>
        <w:t>Ф.Ницше</w:t>
      </w:r>
      <w:proofErr w:type="spellEnd"/>
      <w:r w:rsidRPr="00456881">
        <w:rPr>
          <w:rFonts w:ascii="Times New Roman" w:hAnsi="Times New Roman"/>
          <w:color w:val="000000" w:themeColor="text1"/>
        </w:rPr>
        <w:t xml:space="preserve">, используемое им для обозначения принципа объяснения всего совершающегося в мире как таковом; его субстанциальной основы и фундаментальной движущей силы. </w:t>
      </w: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Геноцид</w:t>
      </w:r>
      <w:r w:rsidRPr="00456881">
        <w:rPr>
          <w:rFonts w:ascii="Times New Roman" w:hAnsi="Times New Roman"/>
          <w:color w:val="000000" w:themeColor="text1"/>
        </w:rPr>
        <w:t xml:space="preserve"> – преднамеренное подавление и массовое уничтожение представителей определенной </w:t>
      </w:r>
      <w:proofErr w:type="spellStart"/>
      <w:r w:rsidRPr="00456881">
        <w:rPr>
          <w:rFonts w:ascii="Times New Roman" w:hAnsi="Times New Roman"/>
          <w:color w:val="000000" w:themeColor="text1"/>
        </w:rPr>
        <w:t>этнонациональной</w:t>
      </w:r>
      <w:proofErr w:type="spellEnd"/>
      <w:r w:rsidRPr="00456881">
        <w:rPr>
          <w:rFonts w:ascii="Times New Roman" w:hAnsi="Times New Roman"/>
          <w:color w:val="000000" w:themeColor="text1"/>
        </w:rPr>
        <w:t xml:space="preserve"> общности или расы. </w:t>
      </w:r>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Геополитика</w:t>
      </w:r>
      <w:r w:rsidRPr="00456881">
        <w:rPr>
          <w:rFonts w:ascii="Times New Roman" w:hAnsi="Times New Roman"/>
          <w:color w:val="000000" w:themeColor="text1"/>
        </w:rPr>
        <w:t xml:space="preserve"> – наука об условиях безопасности и формирования мирового порядка, о взаимосвязи пространственных факторов и международных центров силы, воздействия технологических, социальных, демографических условий на роль государства в современном мире.</w:t>
      </w:r>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Глобализация</w:t>
      </w:r>
      <w:r w:rsidRPr="00456881">
        <w:rPr>
          <w:rFonts w:ascii="Times New Roman" w:hAnsi="Times New Roman"/>
          <w:color w:val="000000" w:themeColor="text1"/>
        </w:rPr>
        <w:t xml:space="preserve"> – процесс растущей </w:t>
      </w:r>
      <w:proofErr w:type="spellStart"/>
      <w:r w:rsidRPr="00456881">
        <w:rPr>
          <w:rFonts w:ascii="Times New Roman" w:hAnsi="Times New Roman"/>
          <w:color w:val="000000" w:themeColor="text1"/>
        </w:rPr>
        <w:t>транспарентности</w:t>
      </w:r>
      <w:proofErr w:type="spellEnd"/>
      <w:r w:rsidRPr="00456881">
        <w:rPr>
          <w:rFonts w:ascii="Times New Roman" w:hAnsi="Times New Roman"/>
          <w:color w:val="000000" w:themeColor="text1"/>
        </w:rPr>
        <w:t xml:space="preserve"> национальных границ, интенсификации всемирных социальных отношений, усиления взаимозависимости государств и других субъектов мировой политики, формирования меди</w:t>
      </w:r>
      <w:proofErr w:type="gramStart"/>
      <w:r w:rsidRPr="00456881">
        <w:rPr>
          <w:rFonts w:ascii="Times New Roman" w:hAnsi="Times New Roman"/>
          <w:color w:val="000000" w:themeColor="text1"/>
        </w:rPr>
        <w:t>а-</w:t>
      </w:r>
      <w:proofErr w:type="gramEnd"/>
      <w:r w:rsidRPr="00456881">
        <w:rPr>
          <w:rFonts w:ascii="Times New Roman" w:hAnsi="Times New Roman"/>
          <w:color w:val="000000" w:themeColor="text1"/>
        </w:rPr>
        <w:t>, этно-, техно-, финансового, идеологического и криминального пространств, мирового общества и осознание глобального целого в XX – XXI вв.</w:t>
      </w:r>
    </w:p>
    <w:p w:rsidR="00363939" w:rsidRPr="00456881" w:rsidRDefault="00363939" w:rsidP="00363939">
      <w:pPr>
        <w:jc w:val="both"/>
        <w:rPr>
          <w:rFonts w:ascii="Times New Roman" w:hAnsi="Times New Roman"/>
          <w:color w:val="000000" w:themeColor="text1"/>
        </w:rPr>
      </w:pPr>
      <w:r w:rsidRPr="00456881">
        <w:rPr>
          <w:rFonts w:ascii="Times New Roman" w:hAnsi="Times New Roman"/>
          <w:color w:val="000000" w:themeColor="text1"/>
        </w:rPr>
        <w:t xml:space="preserve">Гуманитарная интервенция – силовая акция международного сообщества по вмешательству во внутренние дела одного или нескольких государств, злоупотребляющих своим суверенитетом, с целью пресечения геноцида и гуманитарной катастрофы, обеспечения уважения прав и свобод человека. Концепция </w:t>
      </w:r>
      <w:proofErr w:type="spellStart"/>
      <w:r w:rsidRPr="00456881">
        <w:rPr>
          <w:rFonts w:ascii="Times New Roman" w:hAnsi="Times New Roman"/>
          <w:color w:val="000000" w:themeColor="text1"/>
        </w:rPr>
        <w:t>г.и</w:t>
      </w:r>
      <w:proofErr w:type="spellEnd"/>
      <w:r w:rsidRPr="00456881">
        <w:rPr>
          <w:rFonts w:ascii="Times New Roman" w:hAnsi="Times New Roman"/>
          <w:color w:val="000000" w:themeColor="text1"/>
        </w:rPr>
        <w:t>. строится на примате прав человека над суверенитетом и территориальной целостностью государства.</w:t>
      </w:r>
    </w:p>
    <w:p w:rsidR="00363939" w:rsidRPr="00456881" w:rsidRDefault="00363939" w:rsidP="00363939">
      <w:pPr>
        <w:pStyle w:val="a4"/>
        <w:shd w:val="clear" w:color="auto" w:fill="F8FCFF"/>
        <w:spacing w:before="0" w:beforeAutospacing="0" w:after="0" w:afterAutospacing="0"/>
        <w:rPr>
          <w:b/>
          <w:bCs/>
          <w:color w:val="000000" w:themeColor="text1"/>
          <w:sz w:val="24"/>
          <w:szCs w:val="24"/>
        </w:rPr>
      </w:pPr>
    </w:p>
    <w:p w:rsidR="00363939" w:rsidRPr="00456881" w:rsidRDefault="00363939" w:rsidP="00363939">
      <w:pPr>
        <w:pStyle w:val="a4"/>
        <w:shd w:val="clear" w:color="auto" w:fill="F8FCFF"/>
        <w:spacing w:before="0" w:beforeAutospacing="0" w:after="0" w:afterAutospacing="0"/>
        <w:rPr>
          <w:color w:val="000000" w:themeColor="text1"/>
          <w:sz w:val="24"/>
          <w:szCs w:val="24"/>
        </w:rPr>
      </w:pPr>
      <w:r w:rsidRPr="00456881">
        <w:rPr>
          <w:b/>
          <w:bCs/>
          <w:color w:val="000000" w:themeColor="text1"/>
          <w:sz w:val="24"/>
          <w:szCs w:val="24"/>
        </w:rPr>
        <w:t>Демократия</w:t>
      </w:r>
      <w:r w:rsidRPr="00456881">
        <w:rPr>
          <w:color w:val="000000" w:themeColor="text1"/>
          <w:sz w:val="24"/>
          <w:szCs w:val="24"/>
        </w:rPr>
        <w:t xml:space="preserve"> (</w:t>
      </w:r>
      <w:hyperlink r:id="rId52" w:tooltip="Греческий язык" w:history="1">
        <w:r w:rsidRPr="00456881">
          <w:rPr>
            <w:rStyle w:val="a3"/>
            <w:color w:val="000000" w:themeColor="text1"/>
            <w:sz w:val="24"/>
            <w:szCs w:val="24"/>
          </w:rPr>
          <w:t>греч</w:t>
        </w:r>
        <w:proofErr w:type="gramStart"/>
        <w:r w:rsidRPr="00456881">
          <w:rPr>
            <w:rStyle w:val="a3"/>
            <w:color w:val="000000" w:themeColor="text1"/>
            <w:sz w:val="24"/>
            <w:szCs w:val="24"/>
          </w:rPr>
          <w:t>.</w:t>
        </w:r>
        <w:proofErr w:type="gramEnd"/>
      </w:hyperlink>
      <w:r w:rsidRPr="00456881">
        <w:rPr>
          <w:color w:val="000000" w:themeColor="text1"/>
          <w:sz w:val="24"/>
          <w:szCs w:val="24"/>
          <w:lang w:val="el-GR"/>
        </w:rPr>
        <w:t>δημοκρατία</w:t>
      </w:r>
      <w:r w:rsidRPr="00456881">
        <w:rPr>
          <w:color w:val="000000" w:themeColor="text1"/>
          <w:sz w:val="24"/>
          <w:szCs w:val="24"/>
        </w:rPr>
        <w:t> — «</w:t>
      </w:r>
      <w:proofErr w:type="gramStart"/>
      <w:r w:rsidRPr="00456881">
        <w:rPr>
          <w:color w:val="000000" w:themeColor="text1"/>
          <w:sz w:val="24"/>
          <w:szCs w:val="24"/>
        </w:rPr>
        <w:t>в</w:t>
      </w:r>
      <w:proofErr w:type="gramEnd"/>
      <w:r w:rsidRPr="00456881">
        <w:rPr>
          <w:color w:val="000000" w:themeColor="text1"/>
          <w:sz w:val="24"/>
          <w:szCs w:val="24"/>
        </w:rPr>
        <w:t xml:space="preserve">ласть народа», от </w:t>
      </w:r>
      <w:r w:rsidRPr="00456881">
        <w:rPr>
          <w:color w:val="000000" w:themeColor="text1"/>
          <w:sz w:val="24"/>
          <w:szCs w:val="24"/>
          <w:lang w:val="el-GR"/>
        </w:rPr>
        <w:t>δῆμος</w:t>
      </w:r>
      <w:r w:rsidRPr="00456881">
        <w:rPr>
          <w:color w:val="000000" w:themeColor="text1"/>
          <w:sz w:val="24"/>
          <w:szCs w:val="24"/>
        </w:rPr>
        <w:t xml:space="preserve"> — «народ» и </w:t>
      </w:r>
      <w:r w:rsidRPr="00456881">
        <w:rPr>
          <w:color w:val="000000" w:themeColor="text1"/>
          <w:sz w:val="24"/>
          <w:szCs w:val="24"/>
          <w:lang w:val="el-GR"/>
        </w:rPr>
        <w:t>κράτος</w:t>
      </w:r>
      <w:r w:rsidRPr="00456881">
        <w:rPr>
          <w:color w:val="000000" w:themeColor="text1"/>
          <w:sz w:val="24"/>
          <w:szCs w:val="24"/>
        </w:rPr>
        <w:t xml:space="preserve"> — «власть») — вид политического устройства </w:t>
      </w:r>
      <w:hyperlink r:id="rId53" w:tooltip="Государство" w:history="1">
        <w:r w:rsidRPr="00456881">
          <w:rPr>
            <w:rStyle w:val="a3"/>
            <w:color w:val="000000" w:themeColor="text1"/>
            <w:sz w:val="24"/>
            <w:szCs w:val="24"/>
          </w:rPr>
          <w:t>государства</w:t>
        </w:r>
      </w:hyperlink>
      <w:r w:rsidRPr="00456881">
        <w:rPr>
          <w:color w:val="000000" w:themeColor="text1"/>
          <w:sz w:val="24"/>
          <w:szCs w:val="24"/>
        </w:rPr>
        <w:t xml:space="preserve"> или </w:t>
      </w:r>
      <w:hyperlink r:id="rId54" w:tooltip="Политической системы (страница отсутствует)" w:history="1">
        <w:r w:rsidRPr="00456881">
          <w:rPr>
            <w:rStyle w:val="a3"/>
            <w:color w:val="000000" w:themeColor="text1"/>
            <w:sz w:val="24"/>
            <w:szCs w:val="24"/>
          </w:rPr>
          <w:t xml:space="preserve">политической </w:t>
        </w:r>
        <w:proofErr w:type="spellStart"/>
        <w:r w:rsidRPr="00456881">
          <w:rPr>
            <w:rStyle w:val="a3"/>
            <w:color w:val="000000" w:themeColor="text1"/>
            <w:sz w:val="24"/>
            <w:szCs w:val="24"/>
          </w:rPr>
          <w:t>системы</w:t>
        </w:r>
      </w:hyperlink>
      <w:r w:rsidRPr="00456881">
        <w:rPr>
          <w:color w:val="000000" w:themeColor="text1"/>
          <w:sz w:val="24"/>
          <w:szCs w:val="24"/>
        </w:rPr>
        <w:t>общества</w:t>
      </w:r>
      <w:proofErr w:type="spellEnd"/>
      <w:r w:rsidRPr="00456881">
        <w:rPr>
          <w:color w:val="000000" w:themeColor="text1"/>
          <w:sz w:val="24"/>
          <w:szCs w:val="24"/>
        </w:rPr>
        <w:t>, при которой единственно легитимным источником власти в государстве признается его народ. При этом управление государством осуществляется народом либо напрямую (</w:t>
      </w:r>
      <w:hyperlink r:id="rId55" w:tooltip="Прямая демократия" w:history="1">
        <w:r w:rsidRPr="00456881">
          <w:rPr>
            <w:rStyle w:val="a3"/>
            <w:color w:val="000000" w:themeColor="text1"/>
            <w:sz w:val="24"/>
            <w:szCs w:val="24"/>
          </w:rPr>
          <w:t>прямая демократия</w:t>
        </w:r>
      </w:hyperlink>
      <w:r w:rsidRPr="00456881">
        <w:rPr>
          <w:color w:val="000000" w:themeColor="text1"/>
          <w:sz w:val="24"/>
          <w:szCs w:val="24"/>
        </w:rPr>
        <w:t>), либо опосредованно, через избираемых представителей (</w:t>
      </w:r>
      <w:hyperlink r:id="rId56" w:tooltip="Представительная демократия" w:history="1">
        <w:r w:rsidRPr="00456881">
          <w:rPr>
            <w:rStyle w:val="a3"/>
            <w:color w:val="000000" w:themeColor="text1"/>
            <w:sz w:val="24"/>
            <w:szCs w:val="24"/>
          </w:rPr>
          <w:t>представительная демократия</w:t>
        </w:r>
      </w:hyperlink>
      <w:r w:rsidRPr="00456881">
        <w:rPr>
          <w:color w:val="000000" w:themeColor="text1"/>
          <w:sz w:val="24"/>
          <w:szCs w:val="24"/>
        </w:rPr>
        <w:t>). Главным признаком демократии является законодательно обеспеченные выборные формы представительства во власти и обязательного наличия любых форм, неотъемлемых прав граждан, несущих в себе механизм защиты интересов меньшинств.</w:t>
      </w:r>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Декабризм</w:t>
      </w:r>
      <w:r w:rsidRPr="00456881">
        <w:rPr>
          <w:rFonts w:ascii="Times New Roman" w:hAnsi="Times New Roman"/>
          <w:color w:val="000000" w:themeColor="text1"/>
        </w:rPr>
        <w:t xml:space="preserve"> – принятое в исторической литературе название идеологии участников тайных обще</w:t>
      </w:r>
      <w:proofErr w:type="gramStart"/>
      <w:r w:rsidRPr="00456881">
        <w:rPr>
          <w:rFonts w:ascii="Times New Roman" w:hAnsi="Times New Roman"/>
          <w:color w:val="000000" w:themeColor="text1"/>
        </w:rPr>
        <w:t>ств вт</w:t>
      </w:r>
      <w:proofErr w:type="gramEnd"/>
      <w:r w:rsidRPr="00456881">
        <w:rPr>
          <w:rFonts w:ascii="Times New Roman" w:hAnsi="Times New Roman"/>
          <w:color w:val="000000" w:themeColor="text1"/>
        </w:rPr>
        <w:t>орой половины 1820-х гг., организовавших 14 декабря 1825 г. первое вооруженное выступление против самодержавия.</w:t>
      </w:r>
    </w:p>
    <w:p w:rsidR="00363939" w:rsidRPr="00456881" w:rsidRDefault="00363939" w:rsidP="00363939">
      <w:pPr>
        <w:rPr>
          <w:rFonts w:ascii="Times New Roman" w:hAnsi="Times New Roman"/>
          <w:b/>
          <w:color w:val="000000" w:themeColor="text1"/>
        </w:rPr>
      </w:pPr>
    </w:p>
    <w:p w:rsidR="00363939" w:rsidRPr="00456881" w:rsidRDefault="00363939" w:rsidP="00363939">
      <w:pPr>
        <w:jc w:val="both"/>
        <w:rPr>
          <w:rFonts w:ascii="Times New Roman" w:hAnsi="Times New Roman"/>
          <w:color w:val="000000" w:themeColor="text1"/>
        </w:rPr>
      </w:pPr>
      <w:proofErr w:type="spellStart"/>
      <w:r w:rsidRPr="00456881">
        <w:rPr>
          <w:rFonts w:ascii="Times New Roman" w:hAnsi="Times New Roman"/>
          <w:b/>
          <w:color w:val="000000" w:themeColor="text1"/>
        </w:rPr>
        <w:t>Демократура</w:t>
      </w:r>
      <w:proofErr w:type="spellEnd"/>
      <w:r w:rsidRPr="00456881">
        <w:rPr>
          <w:rFonts w:ascii="Times New Roman" w:hAnsi="Times New Roman"/>
          <w:color w:val="000000" w:themeColor="text1"/>
        </w:rPr>
        <w:t xml:space="preserve"> – гибридный режим, характеризующийся ограниченной политической конкуренцией, допускаемой в той мере, в какой она не угрожает монополии на власть правящей элиты. Этот режим возникает при проведении ограниченной демократизации без расширения гражданских прав и свобод.</w:t>
      </w:r>
    </w:p>
    <w:p w:rsidR="00363939" w:rsidRPr="00456881" w:rsidRDefault="00363939" w:rsidP="00363939">
      <w:pPr>
        <w:rPr>
          <w:rFonts w:ascii="Times New Roman" w:hAnsi="Times New Roman"/>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Депривация</w:t>
      </w:r>
      <w:r w:rsidRPr="00456881">
        <w:rPr>
          <w:rFonts w:ascii="Times New Roman" w:hAnsi="Times New Roman"/>
          <w:color w:val="000000" w:themeColor="text1"/>
        </w:rPr>
        <w:t xml:space="preserve"> – состояние недовольства, вызываемое расхождением между оцениваемым и ожидаемым состоянием, к которому стремится субъект.</w:t>
      </w:r>
    </w:p>
    <w:p w:rsidR="00363939" w:rsidRPr="00456881" w:rsidRDefault="00363939" w:rsidP="00363939">
      <w:pPr>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proofErr w:type="spellStart"/>
      <w:r w:rsidRPr="00456881">
        <w:rPr>
          <w:rFonts w:ascii="Times New Roman" w:hAnsi="Times New Roman"/>
          <w:b/>
          <w:color w:val="000000" w:themeColor="text1"/>
        </w:rPr>
        <w:t>Диктократия</w:t>
      </w:r>
      <w:proofErr w:type="spellEnd"/>
      <w:r w:rsidRPr="00456881">
        <w:rPr>
          <w:rFonts w:ascii="Times New Roman" w:hAnsi="Times New Roman"/>
          <w:color w:val="000000" w:themeColor="text1"/>
        </w:rPr>
        <w:t xml:space="preserve"> – гибридный режим, характерной чертой которого является согласие правящей элиты на расширение гражданских прав при сохранении собственной монополии на власть. Такой режим возникает при проведении либерализации (расширении гражданских прав и свобод) без демократизации.</w:t>
      </w:r>
    </w:p>
    <w:p w:rsidR="00363939" w:rsidRPr="00456881" w:rsidRDefault="00363939" w:rsidP="00363939">
      <w:pPr>
        <w:rPr>
          <w:rFonts w:ascii="Times New Roman" w:hAnsi="Times New Roman"/>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Дискриминация</w:t>
      </w:r>
      <w:r w:rsidRPr="00456881">
        <w:rPr>
          <w:rFonts w:ascii="Times New Roman" w:hAnsi="Times New Roman"/>
          <w:color w:val="000000" w:themeColor="text1"/>
        </w:rPr>
        <w:t xml:space="preserve"> – несправедливое, принижающее личность или группу отношение со стороны господствующего социального слоя или властных структур.</w:t>
      </w:r>
    </w:p>
    <w:p w:rsidR="00363939" w:rsidRPr="00456881" w:rsidRDefault="00363939" w:rsidP="00363939">
      <w:pPr>
        <w:autoSpaceDE w:val="0"/>
        <w:autoSpaceDN w:val="0"/>
        <w:adjustRightInd w:val="0"/>
        <w:jc w:val="both"/>
        <w:rPr>
          <w:rFonts w:ascii="Times New Roman" w:hAnsi="Times New Roman"/>
          <w:b/>
          <w:bCs/>
          <w:color w:val="000000" w:themeColor="text1"/>
        </w:rPr>
      </w:pPr>
    </w:p>
    <w:p w:rsidR="00363939" w:rsidRPr="00456881" w:rsidRDefault="00363939" w:rsidP="00363939">
      <w:pPr>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lastRenderedPageBreak/>
        <w:t>Государство</w:t>
      </w:r>
      <w:r w:rsidRPr="00456881">
        <w:rPr>
          <w:rFonts w:ascii="Times New Roman" w:hAnsi="Times New Roman"/>
          <w:b/>
          <w:bCs/>
          <w:i/>
          <w:iCs/>
          <w:color w:val="000000" w:themeColor="text1"/>
        </w:rPr>
        <w:t xml:space="preserve"> –</w:t>
      </w:r>
      <w:r w:rsidRPr="00456881">
        <w:rPr>
          <w:rFonts w:ascii="Times New Roman" w:hAnsi="Times New Roman"/>
          <w:color w:val="000000" w:themeColor="text1"/>
        </w:rPr>
        <w:t xml:space="preserve"> система политических институтов, осуществляющих верховную власть на определенной территории. Согласно М. Веберу, государство – это «организованный по типу учреждения союз господства, который внутри определенной сферы добился успеха в монополизации легитимного физического насилия как средства господства». </w:t>
      </w:r>
      <w:proofErr w:type="spellStart"/>
      <w:r w:rsidRPr="00456881">
        <w:rPr>
          <w:rFonts w:ascii="Times New Roman" w:hAnsi="Times New Roman"/>
          <w:color w:val="000000" w:themeColor="text1"/>
        </w:rPr>
        <w:t>Веберовская</w:t>
      </w:r>
      <w:proofErr w:type="spellEnd"/>
      <w:r w:rsidRPr="00456881">
        <w:rPr>
          <w:rFonts w:ascii="Times New Roman" w:hAnsi="Times New Roman"/>
          <w:color w:val="000000" w:themeColor="text1"/>
        </w:rPr>
        <w:t xml:space="preserve"> трактовка государства была расширена П. </w:t>
      </w:r>
      <w:proofErr w:type="spellStart"/>
      <w:r w:rsidRPr="00456881">
        <w:rPr>
          <w:rFonts w:ascii="Times New Roman" w:hAnsi="Times New Roman"/>
          <w:color w:val="000000" w:themeColor="text1"/>
        </w:rPr>
        <w:t>Бурдье</w:t>
      </w:r>
      <w:proofErr w:type="spellEnd"/>
      <w:r w:rsidRPr="00456881">
        <w:rPr>
          <w:rFonts w:ascii="Times New Roman" w:hAnsi="Times New Roman"/>
          <w:color w:val="000000" w:themeColor="text1"/>
        </w:rPr>
        <w:t>, согласно которому важнейшим признаком государства является монополией на легитимное использование физического и символического насилия.</w:t>
      </w:r>
    </w:p>
    <w:p w:rsidR="00363939" w:rsidRPr="00456881" w:rsidRDefault="00363939" w:rsidP="00363939">
      <w:pPr>
        <w:jc w:val="both"/>
        <w:rPr>
          <w:rFonts w:ascii="Times New Roman" w:hAnsi="Times New Roman"/>
          <w:b/>
          <w:bCs/>
          <w:color w:val="000000" w:themeColor="text1"/>
        </w:rPr>
      </w:pPr>
    </w:p>
    <w:p w:rsidR="00363939" w:rsidRPr="00456881" w:rsidRDefault="00363939" w:rsidP="00363939">
      <w:pPr>
        <w:jc w:val="both"/>
        <w:rPr>
          <w:rFonts w:ascii="Times New Roman" w:hAnsi="Times New Roman"/>
          <w:b/>
          <w:color w:val="000000" w:themeColor="text1"/>
        </w:rPr>
      </w:pPr>
      <w:proofErr w:type="spellStart"/>
      <w:r w:rsidRPr="00456881">
        <w:rPr>
          <w:rFonts w:ascii="Times New Roman" w:hAnsi="Times New Roman"/>
          <w:b/>
          <w:bCs/>
          <w:color w:val="000000" w:themeColor="text1"/>
        </w:rPr>
        <w:t>Деномина́ци</w:t>
      </w:r>
      <w:proofErr w:type="gramStart"/>
      <w:r w:rsidRPr="00456881">
        <w:rPr>
          <w:rFonts w:ascii="Times New Roman" w:hAnsi="Times New Roman"/>
          <w:b/>
          <w:bCs/>
          <w:color w:val="000000" w:themeColor="text1"/>
        </w:rPr>
        <w:t>я</w:t>
      </w:r>
      <w:proofErr w:type="spellEnd"/>
      <w:r w:rsidRPr="00456881">
        <w:rPr>
          <w:rFonts w:ascii="Times New Roman" w:hAnsi="Times New Roman"/>
          <w:color w:val="000000" w:themeColor="text1"/>
        </w:rPr>
        <w:t>(</w:t>
      </w:r>
      <w:proofErr w:type="gramEnd"/>
      <w:r w:rsidRPr="00456881">
        <w:rPr>
          <w:rFonts w:ascii="Times New Roman" w:hAnsi="Times New Roman"/>
          <w:color w:val="000000" w:themeColor="text1"/>
        </w:rPr>
        <w:t xml:space="preserve">от </w:t>
      </w:r>
      <w:hyperlink r:id="rId57" w:tooltip="Латинский язык" w:history="1">
        <w:r w:rsidRPr="00456881">
          <w:rPr>
            <w:rStyle w:val="a3"/>
            <w:rFonts w:ascii="Times New Roman" w:hAnsi="Times New Roman"/>
            <w:color w:val="000000" w:themeColor="text1"/>
            <w:u w:val="none"/>
          </w:rPr>
          <w:t>лат.</w:t>
        </w:r>
      </w:hyperlink>
      <w:r w:rsidRPr="00456881">
        <w:rPr>
          <w:rFonts w:ascii="Times New Roman" w:hAnsi="Times New Roman"/>
          <w:color w:val="000000" w:themeColor="text1"/>
        </w:rPr>
        <w:t xml:space="preserve"> </w:t>
      </w:r>
      <w:r w:rsidRPr="00456881">
        <w:rPr>
          <w:rFonts w:ascii="Times New Roman" w:hAnsi="Times New Roman"/>
          <w:i/>
          <w:iCs/>
          <w:color w:val="000000" w:themeColor="text1"/>
          <w:lang w:val="la-Latn"/>
        </w:rPr>
        <w:t>denominátio</w:t>
      </w:r>
      <w:r w:rsidRPr="00456881">
        <w:rPr>
          <w:rFonts w:ascii="Times New Roman" w:hAnsi="Times New Roman"/>
          <w:color w:val="000000" w:themeColor="text1"/>
        </w:rPr>
        <w:t xml:space="preserve"> — «</w:t>
      </w:r>
      <w:proofErr w:type="spellStart"/>
      <w:r w:rsidRPr="00456881">
        <w:rPr>
          <w:rFonts w:ascii="Times New Roman" w:hAnsi="Times New Roman"/>
          <w:color w:val="000000" w:themeColor="text1"/>
        </w:rPr>
        <w:t>переименова́ние</w:t>
      </w:r>
      <w:proofErr w:type="spellEnd"/>
      <w:r w:rsidRPr="00456881">
        <w:rPr>
          <w:rFonts w:ascii="Times New Roman" w:hAnsi="Times New Roman"/>
          <w:color w:val="000000" w:themeColor="text1"/>
        </w:rPr>
        <w:t xml:space="preserve">») — это разновидность </w:t>
      </w:r>
      <w:hyperlink r:id="rId58" w:tooltip="Религиозное объединение" w:history="1">
        <w:r w:rsidRPr="00456881">
          <w:rPr>
            <w:rStyle w:val="a3"/>
            <w:rFonts w:ascii="Times New Roman" w:hAnsi="Times New Roman"/>
            <w:color w:val="000000" w:themeColor="text1"/>
            <w:u w:val="none"/>
          </w:rPr>
          <w:t>религиозной организации</w:t>
        </w:r>
      </w:hyperlink>
      <w:r w:rsidRPr="00456881">
        <w:rPr>
          <w:rFonts w:ascii="Times New Roman" w:hAnsi="Times New Roman"/>
          <w:color w:val="000000" w:themeColor="text1"/>
        </w:rPr>
        <w:t xml:space="preserve">, находящейся в стадии становления, религиозного оформления, в зависимости от характера образования и тенденции </w:t>
      </w:r>
      <w:hyperlink r:id="rId59" w:tooltip="Эволюция" w:history="1">
        <w:r w:rsidRPr="00456881">
          <w:rPr>
            <w:rStyle w:val="a3"/>
            <w:rFonts w:ascii="Times New Roman" w:hAnsi="Times New Roman"/>
            <w:color w:val="000000" w:themeColor="text1"/>
            <w:u w:val="none"/>
          </w:rPr>
          <w:t>эволюции</w:t>
        </w:r>
      </w:hyperlink>
      <w:r w:rsidRPr="00456881">
        <w:rPr>
          <w:rFonts w:ascii="Times New Roman" w:hAnsi="Times New Roman"/>
          <w:color w:val="000000" w:themeColor="text1"/>
        </w:rPr>
        <w:t xml:space="preserve">, занимающей промежуточное положение между </w:t>
      </w:r>
      <w:hyperlink r:id="rId60" w:tooltip="Церковь" w:history="1">
        <w:r w:rsidRPr="00456881">
          <w:rPr>
            <w:rStyle w:val="a3"/>
            <w:rFonts w:ascii="Times New Roman" w:hAnsi="Times New Roman"/>
            <w:color w:val="000000" w:themeColor="text1"/>
            <w:u w:val="none"/>
          </w:rPr>
          <w:t>церковью</w:t>
        </w:r>
      </w:hyperlink>
      <w:r w:rsidRPr="00456881">
        <w:rPr>
          <w:rFonts w:ascii="Times New Roman" w:hAnsi="Times New Roman"/>
          <w:color w:val="000000" w:themeColor="text1"/>
        </w:rPr>
        <w:t xml:space="preserve"> и </w:t>
      </w:r>
      <w:hyperlink r:id="rId61" w:tooltip="Секта" w:history="1">
        <w:r w:rsidRPr="00456881">
          <w:rPr>
            <w:rStyle w:val="a3"/>
            <w:rFonts w:ascii="Times New Roman" w:hAnsi="Times New Roman"/>
            <w:color w:val="000000" w:themeColor="text1"/>
            <w:u w:val="none"/>
          </w:rPr>
          <w:t>сектой</w:t>
        </w:r>
      </w:hyperlink>
      <w:r w:rsidRPr="00456881">
        <w:rPr>
          <w:rFonts w:ascii="Times New Roman" w:hAnsi="Times New Roman"/>
          <w:color w:val="000000" w:themeColor="text1"/>
        </w:rPr>
        <w:t xml:space="preserve">, допускающая притязания на </w:t>
      </w:r>
      <w:hyperlink r:id="rId62" w:tooltip="Легитимность" w:history="1">
        <w:r w:rsidRPr="00456881">
          <w:rPr>
            <w:rStyle w:val="a3"/>
            <w:rFonts w:ascii="Times New Roman" w:hAnsi="Times New Roman"/>
            <w:color w:val="000000" w:themeColor="text1"/>
            <w:u w:val="none"/>
          </w:rPr>
          <w:t>легитимность</w:t>
        </w:r>
      </w:hyperlink>
      <w:r w:rsidRPr="00456881">
        <w:rPr>
          <w:rFonts w:ascii="Times New Roman" w:hAnsi="Times New Roman"/>
          <w:color w:val="000000" w:themeColor="text1"/>
        </w:rPr>
        <w:t xml:space="preserve"> иных религий и верований и находящаяся в положительных отношениях с </w:t>
      </w:r>
      <w:hyperlink r:id="rId63" w:tooltip="Общество" w:history="1">
        <w:r w:rsidRPr="00456881">
          <w:rPr>
            <w:rStyle w:val="a3"/>
            <w:rFonts w:ascii="Times New Roman" w:hAnsi="Times New Roman"/>
            <w:color w:val="000000" w:themeColor="text1"/>
            <w:u w:val="none"/>
          </w:rPr>
          <w:t>обществом</w:t>
        </w:r>
      </w:hyperlink>
      <w:r w:rsidRPr="00456881">
        <w:rPr>
          <w:rFonts w:ascii="Times New Roman" w:hAnsi="Times New Roman"/>
          <w:color w:val="000000" w:themeColor="text1"/>
        </w:rPr>
        <w:t>.</w:t>
      </w:r>
    </w:p>
    <w:p w:rsidR="00363939" w:rsidRPr="00456881" w:rsidRDefault="00363939" w:rsidP="00363939">
      <w:pPr>
        <w:pStyle w:val="ae"/>
        <w:spacing w:line="240" w:lineRule="auto"/>
        <w:jc w:val="both"/>
        <w:rPr>
          <w:b/>
          <w:bCs/>
          <w:color w:val="000000" w:themeColor="text1"/>
          <w:sz w:val="24"/>
          <w:szCs w:val="24"/>
        </w:rPr>
      </w:pPr>
    </w:p>
    <w:p w:rsidR="00363939" w:rsidRPr="00456881" w:rsidRDefault="00363939" w:rsidP="00363939">
      <w:pPr>
        <w:pStyle w:val="ae"/>
        <w:spacing w:line="240" w:lineRule="auto"/>
        <w:jc w:val="both"/>
        <w:rPr>
          <w:color w:val="000000" w:themeColor="text1"/>
          <w:sz w:val="24"/>
          <w:szCs w:val="24"/>
        </w:rPr>
      </w:pPr>
      <w:proofErr w:type="spellStart"/>
      <w:r w:rsidRPr="00456881">
        <w:rPr>
          <w:b/>
          <w:bCs/>
          <w:color w:val="000000" w:themeColor="text1"/>
          <w:sz w:val="24"/>
          <w:szCs w:val="24"/>
        </w:rPr>
        <w:t>Делигитимизация</w:t>
      </w:r>
      <w:proofErr w:type="spellEnd"/>
      <w:r w:rsidRPr="00456881">
        <w:rPr>
          <w:b/>
          <w:bCs/>
          <w:color w:val="000000" w:themeColor="text1"/>
          <w:sz w:val="24"/>
          <w:szCs w:val="24"/>
        </w:rPr>
        <w:t xml:space="preserve"> власти</w:t>
      </w:r>
      <w:r w:rsidRPr="00456881">
        <w:rPr>
          <w:i/>
          <w:iCs/>
          <w:color w:val="000000" w:themeColor="text1"/>
          <w:sz w:val="24"/>
          <w:szCs w:val="24"/>
        </w:rPr>
        <w:t xml:space="preserve"> – </w:t>
      </w:r>
      <w:r w:rsidRPr="00456881">
        <w:rPr>
          <w:color w:val="000000" w:themeColor="text1"/>
          <w:sz w:val="24"/>
          <w:szCs w:val="24"/>
        </w:rPr>
        <w:t>кризис и утрата легитимности власти.</w:t>
      </w:r>
    </w:p>
    <w:p w:rsidR="00363939" w:rsidRPr="00456881" w:rsidRDefault="00363939" w:rsidP="00363939">
      <w:pPr>
        <w:pStyle w:val="ae"/>
        <w:spacing w:line="240" w:lineRule="auto"/>
        <w:jc w:val="both"/>
        <w:rPr>
          <w:b/>
          <w:bCs/>
          <w:color w:val="000000" w:themeColor="text1"/>
          <w:sz w:val="24"/>
          <w:szCs w:val="24"/>
        </w:rPr>
      </w:pPr>
    </w:p>
    <w:p w:rsidR="00363939" w:rsidRPr="00456881" w:rsidRDefault="00363939" w:rsidP="00363939">
      <w:pPr>
        <w:pStyle w:val="ae"/>
        <w:spacing w:line="240" w:lineRule="auto"/>
        <w:jc w:val="both"/>
        <w:rPr>
          <w:color w:val="000000" w:themeColor="text1"/>
          <w:sz w:val="24"/>
          <w:szCs w:val="24"/>
        </w:rPr>
      </w:pPr>
      <w:r w:rsidRPr="00456881">
        <w:rPr>
          <w:b/>
          <w:bCs/>
          <w:color w:val="000000" w:themeColor="text1"/>
          <w:sz w:val="24"/>
          <w:szCs w:val="24"/>
        </w:rPr>
        <w:t>Демократия</w:t>
      </w:r>
      <w:r w:rsidRPr="00456881">
        <w:rPr>
          <w:color w:val="000000" w:themeColor="text1"/>
          <w:sz w:val="24"/>
          <w:szCs w:val="24"/>
        </w:rPr>
        <w:t xml:space="preserve"> – политический режим, характеризующийся гарантией прав человека, политическим плюрализмом и проведением государственной политики, учитывающей интересы большинства общества.</w:t>
      </w:r>
    </w:p>
    <w:p w:rsidR="00363939" w:rsidRPr="00456881" w:rsidRDefault="00363939" w:rsidP="00363939">
      <w:pPr>
        <w:shd w:val="clear" w:color="auto" w:fill="FFFFFF"/>
        <w:autoSpaceDE w:val="0"/>
        <w:autoSpaceDN w:val="0"/>
        <w:adjustRightInd w:val="0"/>
        <w:ind w:left="398" w:right="5" w:hanging="398"/>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ind w:left="397" w:hanging="397"/>
        <w:rPr>
          <w:rFonts w:ascii="Times New Roman" w:hAnsi="Times New Roman"/>
          <w:color w:val="000000" w:themeColor="text1"/>
        </w:rPr>
      </w:pPr>
      <w:r w:rsidRPr="00456881">
        <w:rPr>
          <w:rFonts w:ascii="Times New Roman" w:hAnsi="Times New Roman"/>
          <w:b/>
          <w:bCs/>
          <w:color w:val="000000" w:themeColor="text1"/>
        </w:rPr>
        <w:t xml:space="preserve">Депривация </w:t>
      </w:r>
      <w:r w:rsidRPr="00456881">
        <w:rPr>
          <w:rFonts w:ascii="Times New Roman" w:hAnsi="Times New Roman"/>
          <w:color w:val="000000" w:themeColor="text1"/>
        </w:rPr>
        <w:t xml:space="preserve">— состояние недовольства, вызываемое расхождением </w:t>
      </w:r>
      <w:proofErr w:type="gramStart"/>
      <w:r w:rsidRPr="00456881">
        <w:rPr>
          <w:rFonts w:ascii="Times New Roman" w:hAnsi="Times New Roman"/>
          <w:color w:val="000000" w:themeColor="text1"/>
        </w:rPr>
        <w:t>между</w:t>
      </w:r>
      <w:proofErr w:type="gramEnd"/>
      <w:r w:rsidRPr="00456881">
        <w:rPr>
          <w:rFonts w:ascii="Times New Roman" w:hAnsi="Times New Roman"/>
          <w:color w:val="000000" w:themeColor="text1"/>
        </w:rPr>
        <w:t xml:space="preserve"> </w:t>
      </w:r>
    </w:p>
    <w:p w:rsidR="00363939" w:rsidRPr="00456881" w:rsidRDefault="00363939" w:rsidP="00363939">
      <w:pPr>
        <w:shd w:val="clear" w:color="auto" w:fill="FFFFFF"/>
        <w:autoSpaceDE w:val="0"/>
        <w:autoSpaceDN w:val="0"/>
        <w:adjustRightInd w:val="0"/>
        <w:ind w:left="397" w:hanging="397"/>
        <w:rPr>
          <w:rFonts w:ascii="Times New Roman" w:hAnsi="Times New Roman"/>
          <w:color w:val="000000" w:themeColor="text1"/>
        </w:rPr>
      </w:pPr>
      <w:proofErr w:type="gramStart"/>
      <w:r w:rsidRPr="00456881">
        <w:rPr>
          <w:rFonts w:ascii="Times New Roman" w:hAnsi="Times New Roman"/>
          <w:color w:val="000000" w:themeColor="text1"/>
        </w:rPr>
        <w:t>оцениваемыми</w:t>
      </w:r>
      <w:proofErr w:type="gramEnd"/>
      <w:r w:rsidRPr="00456881">
        <w:rPr>
          <w:rFonts w:ascii="Times New Roman" w:hAnsi="Times New Roman"/>
          <w:color w:val="000000" w:themeColor="text1"/>
        </w:rPr>
        <w:t xml:space="preserve"> ожидаемым состоянием, к которому стремится субъект.</w:t>
      </w:r>
    </w:p>
    <w:p w:rsidR="00363939" w:rsidRPr="00456881" w:rsidRDefault="00363939" w:rsidP="00363939">
      <w:pPr>
        <w:shd w:val="clear" w:color="auto" w:fill="FFFFFF"/>
        <w:autoSpaceDE w:val="0"/>
        <w:autoSpaceDN w:val="0"/>
        <w:adjustRightInd w:val="0"/>
        <w:spacing w:line="235" w:lineRule="exact"/>
        <w:ind w:left="394" w:hanging="394"/>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ind w:left="215" w:hanging="215"/>
        <w:jc w:val="both"/>
        <w:rPr>
          <w:rFonts w:ascii="Times New Roman" w:hAnsi="Times New Roman"/>
          <w:color w:val="000000" w:themeColor="text1"/>
        </w:rPr>
      </w:pPr>
      <w:r w:rsidRPr="00456881">
        <w:rPr>
          <w:rFonts w:ascii="Times New Roman" w:hAnsi="Times New Roman"/>
          <w:b/>
          <w:bCs/>
          <w:color w:val="000000" w:themeColor="text1"/>
        </w:rPr>
        <w:t xml:space="preserve">Дискурс </w:t>
      </w:r>
      <w:r w:rsidRPr="00456881">
        <w:rPr>
          <w:rFonts w:ascii="Times New Roman" w:hAnsi="Times New Roman"/>
          <w:color w:val="000000" w:themeColor="text1"/>
        </w:rPr>
        <w:t xml:space="preserve">— форма коммуникации, в которой сталкиваются различные высказывания, явным или неявным образом содержащие притязания на </w:t>
      </w:r>
      <w:proofErr w:type="spellStart"/>
      <w:r w:rsidRPr="00456881">
        <w:rPr>
          <w:rFonts w:ascii="Times New Roman" w:hAnsi="Times New Roman"/>
          <w:color w:val="000000" w:themeColor="text1"/>
        </w:rPr>
        <w:t>общезначимость</w:t>
      </w:r>
      <w:proofErr w:type="spellEnd"/>
      <w:r w:rsidRPr="00456881">
        <w:rPr>
          <w:rFonts w:ascii="Times New Roman" w:hAnsi="Times New Roman"/>
          <w:color w:val="000000" w:themeColor="text1"/>
        </w:rPr>
        <w:t>.</w:t>
      </w:r>
    </w:p>
    <w:p w:rsidR="00363939" w:rsidRPr="00456881" w:rsidRDefault="00363939" w:rsidP="00363939">
      <w:pPr>
        <w:shd w:val="clear" w:color="auto" w:fill="FFFFFF"/>
        <w:autoSpaceDE w:val="0"/>
        <w:autoSpaceDN w:val="0"/>
        <w:adjustRightInd w:val="0"/>
        <w:spacing w:line="235" w:lineRule="exact"/>
        <w:ind w:left="394" w:right="5" w:hanging="394"/>
        <w:rPr>
          <w:rFonts w:ascii="Times New Roman" w:hAnsi="Times New Roman"/>
          <w:b/>
          <w:bCs/>
          <w:color w:val="000000" w:themeColor="text1"/>
        </w:rPr>
      </w:pPr>
    </w:p>
    <w:p w:rsidR="00363939" w:rsidRPr="00456881" w:rsidRDefault="00363939" w:rsidP="00363939">
      <w:pPr>
        <w:jc w:val="both"/>
        <w:rPr>
          <w:rFonts w:ascii="Times New Roman" w:hAnsi="Times New Roman"/>
          <w:color w:val="000000" w:themeColor="text1"/>
        </w:rPr>
      </w:pPr>
      <w:proofErr w:type="spellStart"/>
      <w:r w:rsidRPr="00456881">
        <w:rPr>
          <w:rFonts w:ascii="Times New Roman" w:hAnsi="Times New Roman"/>
          <w:b/>
          <w:color w:val="000000" w:themeColor="text1"/>
        </w:rPr>
        <w:t>Евразийство</w:t>
      </w:r>
      <w:proofErr w:type="spellEnd"/>
      <w:r w:rsidRPr="00456881">
        <w:rPr>
          <w:rFonts w:ascii="Times New Roman" w:hAnsi="Times New Roman"/>
          <w:color w:val="000000" w:themeColor="text1"/>
        </w:rPr>
        <w:t xml:space="preserve"> – движение и особая концепция о месте России между Востоком и Западом, оказавшая существенное влияние на развитие общественной мысли русского зарубежья. Основоположниками </w:t>
      </w:r>
      <w:proofErr w:type="spellStart"/>
      <w:r w:rsidRPr="00456881">
        <w:rPr>
          <w:rFonts w:ascii="Times New Roman" w:hAnsi="Times New Roman"/>
          <w:color w:val="000000" w:themeColor="text1"/>
        </w:rPr>
        <w:t>евразийства</w:t>
      </w:r>
      <w:proofErr w:type="spellEnd"/>
      <w:r w:rsidRPr="00456881">
        <w:rPr>
          <w:rFonts w:ascii="Times New Roman" w:hAnsi="Times New Roman"/>
          <w:color w:val="000000" w:themeColor="text1"/>
        </w:rPr>
        <w:t xml:space="preserve"> были П.Н. Савицкий (1895 – 1965), П.П. </w:t>
      </w:r>
      <w:proofErr w:type="spellStart"/>
      <w:r w:rsidRPr="00456881">
        <w:rPr>
          <w:rFonts w:ascii="Times New Roman" w:hAnsi="Times New Roman"/>
          <w:color w:val="000000" w:themeColor="text1"/>
        </w:rPr>
        <w:t>Сувчинский</w:t>
      </w:r>
      <w:proofErr w:type="spellEnd"/>
      <w:r w:rsidRPr="00456881">
        <w:rPr>
          <w:rFonts w:ascii="Times New Roman" w:hAnsi="Times New Roman"/>
          <w:color w:val="000000" w:themeColor="text1"/>
        </w:rPr>
        <w:t xml:space="preserve"> (1892 -</w:t>
      </w:r>
      <w:proofErr w:type="gramStart"/>
      <w:r w:rsidRPr="00456881">
        <w:rPr>
          <w:rFonts w:ascii="Times New Roman" w:hAnsi="Times New Roman"/>
          <w:color w:val="000000" w:themeColor="text1"/>
        </w:rPr>
        <w:t xml:space="preserve"> ?</w:t>
      </w:r>
      <w:proofErr w:type="gramEnd"/>
      <w:r w:rsidRPr="00456881">
        <w:rPr>
          <w:rFonts w:ascii="Times New Roman" w:hAnsi="Times New Roman"/>
          <w:color w:val="000000" w:themeColor="text1"/>
        </w:rPr>
        <w:t xml:space="preserve">), Г.Д. Флоровский (1893 – 1979), С. Трубецкой (1890 – 1938), которые в 1921 г. в Софии выпустили в свет сборник статей «Исход к Востоку». Суть евразийской идеи сводилась к тому, что Россия, занимающая срединное пространство Азии и Европы, лежащая на стыке двух миров – восточного и западного, представляет особый социокультурный мир, объединяющий оба начала. В своей статье «Географические и геополитические основы </w:t>
      </w:r>
      <w:proofErr w:type="spellStart"/>
      <w:r w:rsidRPr="00456881">
        <w:rPr>
          <w:rFonts w:ascii="Times New Roman" w:hAnsi="Times New Roman"/>
          <w:color w:val="000000" w:themeColor="text1"/>
        </w:rPr>
        <w:t>евразийства</w:t>
      </w:r>
      <w:proofErr w:type="spellEnd"/>
      <w:r w:rsidRPr="00456881">
        <w:rPr>
          <w:rFonts w:ascii="Times New Roman" w:hAnsi="Times New Roman"/>
          <w:color w:val="000000" w:themeColor="text1"/>
        </w:rPr>
        <w:t xml:space="preserve">» (1933) Савицкий утверждал, что Россия – это особая самодостаточная геополитическая реальность которой принадлежит своя самобытная культура, «равно отличная от </w:t>
      </w:r>
      <w:proofErr w:type="gramStart"/>
      <w:r w:rsidRPr="00456881">
        <w:rPr>
          <w:rFonts w:ascii="Times New Roman" w:hAnsi="Times New Roman"/>
          <w:color w:val="000000" w:themeColor="text1"/>
        </w:rPr>
        <w:t>европейских</w:t>
      </w:r>
      <w:proofErr w:type="gramEnd"/>
      <w:r w:rsidRPr="00456881">
        <w:rPr>
          <w:rFonts w:ascii="Times New Roman" w:hAnsi="Times New Roman"/>
          <w:color w:val="000000" w:themeColor="text1"/>
        </w:rPr>
        <w:t xml:space="preserve"> и азиатских». Евразийцы утверждали, что России – Евразии принадлежит руководящая и первенствующая роль в ряду человеческих культур. Исключительность русской культуры, ее особая миссия выводятся из православия. </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bCs/>
          <w:color w:val="000000" w:themeColor="text1"/>
        </w:rPr>
        <w:t xml:space="preserve">Закон - </w:t>
      </w:r>
      <w:r w:rsidRPr="00456881">
        <w:rPr>
          <w:rFonts w:ascii="Times New Roman" w:hAnsi="Times New Roman"/>
          <w:color w:val="000000" w:themeColor="text1"/>
        </w:rPr>
        <w:t xml:space="preserve">в </w:t>
      </w:r>
      <w:hyperlink r:id="rId64" w:tooltip="Политика" w:history="1">
        <w:r w:rsidRPr="00456881">
          <w:rPr>
            <w:rStyle w:val="a3"/>
            <w:rFonts w:ascii="Times New Roman" w:hAnsi="Times New Roman"/>
            <w:color w:val="000000" w:themeColor="text1"/>
            <w:u w:val="none"/>
          </w:rPr>
          <w:t>политике</w:t>
        </w:r>
      </w:hyperlink>
      <w:r w:rsidRPr="00456881">
        <w:rPr>
          <w:rFonts w:ascii="Times New Roman" w:hAnsi="Times New Roman"/>
          <w:color w:val="000000" w:themeColor="text1"/>
        </w:rPr>
        <w:t xml:space="preserve"> и </w:t>
      </w:r>
      <w:hyperlink r:id="rId65" w:tooltip="Юриспруденция" w:history="1">
        <w:r w:rsidRPr="00456881">
          <w:rPr>
            <w:rStyle w:val="a3"/>
            <w:rFonts w:ascii="Times New Roman" w:hAnsi="Times New Roman"/>
            <w:color w:val="000000" w:themeColor="text1"/>
            <w:u w:val="none"/>
          </w:rPr>
          <w:t>юриспруденции</w:t>
        </w:r>
      </w:hyperlink>
      <w:r w:rsidRPr="00456881">
        <w:rPr>
          <w:rFonts w:ascii="Times New Roman" w:hAnsi="Times New Roman"/>
          <w:color w:val="000000" w:themeColor="text1"/>
        </w:rPr>
        <w:t xml:space="preserve"> набор </w:t>
      </w:r>
      <w:hyperlink r:id="rId66" w:tooltip="Правило" w:history="1">
        <w:r w:rsidRPr="00456881">
          <w:rPr>
            <w:rStyle w:val="a3"/>
            <w:rFonts w:ascii="Times New Roman" w:hAnsi="Times New Roman"/>
            <w:color w:val="000000" w:themeColor="text1"/>
            <w:u w:val="none"/>
          </w:rPr>
          <w:t>правил</w:t>
        </w:r>
      </w:hyperlink>
      <w:r w:rsidRPr="00456881">
        <w:rPr>
          <w:rFonts w:ascii="Times New Roman" w:hAnsi="Times New Roman"/>
          <w:color w:val="000000" w:themeColor="text1"/>
        </w:rPr>
        <w:t xml:space="preserve"> или норм поведения, который определяет, предписывает или разрешает определённые </w:t>
      </w:r>
      <w:hyperlink r:id="rId67" w:tooltip="Отношения (страница отсутствует)" w:history="1">
        <w:r w:rsidRPr="00456881">
          <w:rPr>
            <w:rStyle w:val="a3"/>
            <w:rFonts w:ascii="Times New Roman" w:hAnsi="Times New Roman"/>
            <w:color w:val="000000" w:themeColor="text1"/>
            <w:u w:val="none"/>
          </w:rPr>
          <w:t>отношения</w:t>
        </w:r>
      </w:hyperlink>
      <w:r w:rsidRPr="00456881">
        <w:rPr>
          <w:rFonts w:ascii="Times New Roman" w:hAnsi="Times New Roman"/>
          <w:color w:val="000000" w:themeColor="text1"/>
        </w:rPr>
        <w:t xml:space="preserve"> между </w:t>
      </w:r>
      <w:hyperlink r:id="rId68" w:tooltip="Человек" w:history="1">
        <w:r w:rsidRPr="00456881">
          <w:rPr>
            <w:rStyle w:val="a3"/>
            <w:rFonts w:ascii="Times New Roman" w:hAnsi="Times New Roman"/>
            <w:color w:val="000000" w:themeColor="text1"/>
            <w:u w:val="none"/>
          </w:rPr>
          <w:t>людьми</w:t>
        </w:r>
      </w:hyperlink>
      <w:r w:rsidRPr="00456881">
        <w:rPr>
          <w:rFonts w:ascii="Times New Roman" w:hAnsi="Times New Roman"/>
          <w:color w:val="000000" w:themeColor="text1"/>
        </w:rPr>
        <w:t>, организациями и государством, обеспечивает методы непредвзятого обращения с этими людьми, а также наказания для тех, кто не следует установленным правилам поведения.</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bCs/>
          <w:color w:val="000000" w:themeColor="text1"/>
        </w:rPr>
        <w:t xml:space="preserve">Избирательные цензы </w:t>
      </w:r>
      <w:r w:rsidRPr="00456881">
        <w:rPr>
          <w:rFonts w:ascii="Times New Roman" w:hAnsi="Times New Roman"/>
          <w:color w:val="000000" w:themeColor="text1"/>
        </w:rPr>
        <w:t>— установленные законодательством ограничения</w:t>
      </w:r>
    </w:p>
    <w:p w:rsidR="00363939" w:rsidRPr="00456881" w:rsidRDefault="00363939" w:rsidP="00363939">
      <w:pPr>
        <w:jc w:val="both"/>
        <w:rPr>
          <w:rFonts w:ascii="Times New Roman" w:hAnsi="Times New Roman"/>
          <w:color w:val="000000" w:themeColor="text1"/>
        </w:rPr>
      </w:pPr>
      <w:r w:rsidRPr="00456881">
        <w:rPr>
          <w:rFonts w:ascii="Times New Roman" w:hAnsi="Times New Roman"/>
          <w:color w:val="000000" w:themeColor="text1"/>
        </w:rPr>
        <w:t xml:space="preserve">активного и пассивного избирательного права. В РФ существуют лишь </w:t>
      </w:r>
    </w:p>
    <w:p w:rsidR="00363939" w:rsidRPr="00456881" w:rsidRDefault="00363939" w:rsidP="00363939">
      <w:pPr>
        <w:jc w:val="both"/>
        <w:rPr>
          <w:rFonts w:ascii="Times New Roman" w:hAnsi="Times New Roman"/>
          <w:color w:val="000000" w:themeColor="text1"/>
        </w:rPr>
      </w:pPr>
      <w:r w:rsidRPr="00456881">
        <w:rPr>
          <w:rFonts w:ascii="Times New Roman" w:hAnsi="Times New Roman"/>
          <w:color w:val="000000" w:themeColor="text1"/>
        </w:rPr>
        <w:t xml:space="preserve">возрастной ценз и </w:t>
      </w:r>
      <w:proofErr w:type="spellStart"/>
      <w:r w:rsidRPr="00456881">
        <w:rPr>
          <w:rFonts w:ascii="Times New Roman" w:hAnsi="Times New Roman"/>
          <w:color w:val="000000" w:themeColor="text1"/>
        </w:rPr>
        <w:t>цензоседлости</w:t>
      </w:r>
      <w:proofErr w:type="spellEnd"/>
      <w:r w:rsidRPr="00456881">
        <w:rPr>
          <w:rFonts w:ascii="Times New Roman" w:hAnsi="Times New Roman"/>
          <w:color w:val="000000" w:themeColor="text1"/>
        </w:rPr>
        <w:t>.</w:t>
      </w:r>
    </w:p>
    <w:p w:rsidR="00363939" w:rsidRPr="00456881" w:rsidRDefault="00363939" w:rsidP="00363939">
      <w:pPr>
        <w:shd w:val="clear" w:color="auto" w:fill="FFFFFF"/>
        <w:autoSpaceDE w:val="0"/>
        <w:autoSpaceDN w:val="0"/>
        <w:adjustRightInd w:val="0"/>
        <w:ind w:hanging="394"/>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 xml:space="preserve">Институт </w:t>
      </w:r>
      <w:r w:rsidRPr="00456881">
        <w:rPr>
          <w:rFonts w:ascii="Times New Roman" w:hAnsi="Times New Roman"/>
          <w:color w:val="000000" w:themeColor="text1"/>
        </w:rPr>
        <w:t xml:space="preserve">— наиболее устойчивые модели отношений, правила и «рамки» </w:t>
      </w: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color w:val="000000" w:themeColor="text1"/>
        </w:rPr>
        <w:t xml:space="preserve">поведения. Согласно </w:t>
      </w:r>
      <w:proofErr w:type="spellStart"/>
      <w:r w:rsidRPr="00456881">
        <w:rPr>
          <w:rFonts w:ascii="Times New Roman" w:hAnsi="Times New Roman"/>
          <w:color w:val="000000" w:themeColor="text1"/>
        </w:rPr>
        <w:t>неоинституциональному</w:t>
      </w:r>
      <w:proofErr w:type="spellEnd"/>
      <w:r w:rsidRPr="00456881">
        <w:rPr>
          <w:rFonts w:ascii="Times New Roman" w:hAnsi="Times New Roman"/>
          <w:color w:val="000000" w:themeColor="text1"/>
        </w:rPr>
        <w:t xml:space="preserve"> подходу, институт включает </w:t>
      </w:r>
      <w:proofErr w:type="gramStart"/>
      <w:r w:rsidRPr="00456881">
        <w:rPr>
          <w:rFonts w:ascii="Times New Roman" w:hAnsi="Times New Roman"/>
          <w:color w:val="000000" w:themeColor="text1"/>
        </w:rPr>
        <w:t>в</w:t>
      </w:r>
      <w:proofErr w:type="gramEnd"/>
      <w:r w:rsidRPr="00456881">
        <w:rPr>
          <w:rFonts w:ascii="Times New Roman" w:hAnsi="Times New Roman"/>
          <w:color w:val="000000" w:themeColor="text1"/>
        </w:rPr>
        <w:t xml:space="preserve"> </w:t>
      </w: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color w:val="000000" w:themeColor="text1"/>
        </w:rPr>
        <w:t xml:space="preserve">себя </w:t>
      </w:r>
      <w:proofErr w:type="spellStart"/>
      <w:r w:rsidRPr="00456881">
        <w:rPr>
          <w:rFonts w:ascii="Times New Roman" w:hAnsi="Times New Roman"/>
          <w:color w:val="000000" w:themeColor="text1"/>
        </w:rPr>
        <w:t>какограничительные</w:t>
      </w:r>
      <w:proofErr w:type="spellEnd"/>
      <w:r w:rsidRPr="00456881">
        <w:rPr>
          <w:rFonts w:ascii="Times New Roman" w:hAnsi="Times New Roman"/>
          <w:color w:val="000000" w:themeColor="text1"/>
        </w:rPr>
        <w:t xml:space="preserve"> «рамки», организующие взаимоотношения </w:t>
      </w:r>
      <w:proofErr w:type="gramStart"/>
      <w:r w:rsidRPr="00456881">
        <w:rPr>
          <w:rFonts w:ascii="Times New Roman" w:hAnsi="Times New Roman"/>
          <w:color w:val="000000" w:themeColor="text1"/>
        </w:rPr>
        <w:t>между</w:t>
      </w:r>
      <w:proofErr w:type="gramEnd"/>
      <w:r w:rsidRPr="00456881">
        <w:rPr>
          <w:rFonts w:ascii="Times New Roman" w:hAnsi="Times New Roman"/>
          <w:color w:val="000000" w:themeColor="text1"/>
        </w:rPr>
        <w:t xml:space="preserve"> </w:t>
      </w: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color w:val="000000" w:themeColor="text1"/>
        </w:rPr>
        <w:lastRenderedPageBreak/>
        <w:t xml:space="preserve">людьми, так </w:t>
      </w:r>
      <w:proofErr w:type="spellStart"/>
      <w:r w:rsidRPr="00456881">
        <w:rPr>
          <w:rFonts w:ascii="Times New Roman" w:hAnsi="Times New Roman"/>
          <w:color w:val="000000" w:themeColor="text1"/>
        </w:rPr>
        <w:t>исистему</w:t>
      </w:r>
      <w:proofErr w:type="spellEnd"/>
      <w:r w:rsidRPr="00456881">
        <w:rPr>
          <w:rFonts w:ascii="Times New Roman" w:hAnsi="Times New Roman"/>
          <w:color w:val="000000" w:themeColor="text1"/>
        </w:rPr>
        <w:t xml:space="preserve"> механизмов, обеспечивающих их выполнение.</w:t>
      </w:r>
    </w:p>
    <w:p w:rsidR="00363939" w:rsidRPr="00456881" w:rsidRDefault="00363939" w:rsidP="00363939">
      <w:pPr>
        <w:shd w:val="clear" w:color="auto" w:fill="FFFFFF"/>
        <w:autoSpaceDE w:val="0"/>
        <w:autoSpaceDN w:val="0"/>
        <w:adjustRightInd w:val="0"/>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 xml:space="preserve">Интернет </w:t>
      </w:r>
      <w:r w:rsidRPr="00456881">
        <w:rPr>
          <w:rFonts w:ascii="Times New Roman" w:hAnsi="Times New Roman"/>
          <w:color w:val="000000" w:themeColor="text1"/>
        </w:rPr>
        <w:t>— всемирная компьютерная сеть, состоящая из множества локальных сетей.</w:t>
      </w:r>
    </w:p>
    <w:p w:rsidR="00363939" w:rsidRPr="00456881" w:rsidRDefault="00363939" w:rsidP="00363939">
      <w:pPr>
        <w:shd w:val="clear" w:color="auto" w:fill="F8FCFF"/>
        <w:jc w:val="both"/>
        <w:rPr>
          <w:rFonts w:ascii="Times New Roman" w:hAnsi="Times New Roman"/>
          <w:b/>
          <w:bCs/>
          <w:color w:val="000000" w:themeColor="text1"/>
        </w:rPr>
      </w:pPr>
    </w:p>
    <w:p w:rsidR="00363939" w:rsidRPr="00456881" w:rsidRDefault="00363939" w:rsidP="00363939">
      <w:pPr>
        <w:shd w:val="clear" w:color="auto" w:fill="F8FCFF"/>
        <w:jc w:val="both"/>
        <w:rPr>
          <w:rFonts w:ascii="Times New Roman" w:hAnsi="Times New Roman"/>
          <w:b/>
          <w:color w:val="000000" w:themeColor="text1"/>
        </w:rPr>
      </w:pPr>
      <w:proofErr w:type="spellStart"/>
      <w:r w:rsidRPr="00456881">
        <w:rPr>
          <w:rFonts w:ascii="Times New Roman" w:hAnsi="Times New Roman"/>
          <w:b/>
          <w:bCs/>
          <w:color w:val="000000" w:themeColor="text1"/>
        </w:rPr>
        <w:t>Институционализм</w:t>
      </w:r>
      <w:proofErr w:type="spellEnd"/>
      <w:r w:rsidRPr="00456881">
        <w:rPr>
          <w:rFonts w:ascii="Times New Roman" w:hAnsi="Times New Roman"/>
          <w:color w:val="000000" w:themeColor="text1"/>
        </w:rPr>
        <w:t xml:space="preserve"> - направление в экономической мысли, делающее главный акцент на анализе институтов. Под институтами «в первом приближении» следует понимать правила и принципы поведения («правила игры»), которым следуют люди в своих действиях.</w:t>
      </w:r>
    </w:p>
    <w:p w:rsidR="00363939" w:rsidRPr="00456881" w:rsidRDefault="00363939" w:rsidP="00363939">
      <w:pPr>
        <w:widowControl w:val="0"/>
        <w:autoSpaceDE w:val="0"/>
        <w:autoSpaceDN w:val="0"/>
        <w:adjustRightInd w:val="0"/>
        <w:jc w:val="both"/>
        <w:rPr>
          <w:rFonts w:ascii="Times New Roman" w:hAnsi="Times New Roman"/>
          <w:b/>
          <w:color w:val="000000" w:themeColor="text1"/>
        </w:rPr>
      </w:pPr>
    </w:p>
    <w:p w:rsidR="00363939" w:rsidRPr="00456881" w:rsidRDefault="00363939" w:rsidP="00363939">
      <w:pPr>
        <w:widowControl w:val="0"/>
        <w:autoSpaceDE w:val="0"/>
        <w:autoSpaceDN w:val="0"/>
        <w:adjustRightInd w:val="0"/>
        <w:jc w:val="both"/>
        <w:rPr>
          <w:rFonts w:ascii="Times New Roman" w:hAnsi="Times New Roman"/>
          <w:color w:val="000000" w:themeColor="text1"/>
        </w:rPr>
      </w:pPr>
      <w:r w:rsidRPr="00456881">
        <w:rPr>
          <w:rFonts w:ascii="Times New Roman" w:hAnsi="Times New Roman"/>
          <w:b/>
          <w:color w:val="000000" w:themeColor="text1"/>
        </w:rPr>
        <w:t>Интеграция</w:t>
      </w:r>
      <w:r w:rsidRPr="00456881">
        <w:rPr>
          <w:rFonts w:ascii="Times New Roman" w:hAnsi="Times New Roman"/>
          <w:color w:val="000000" w:themeColor="text1"/>
        </w:rPr>
        <w:t xml:space="preserve"> - (от лат. </w:t>
      </w:r>
      <w:proofErr w:type="spellStart"/>
      <w:r w:rsidRPr="00456881">
        <w:rPr>
          <w:rFonts w:ascii="Times New Roman" w:hAnsi="Times New Roman"/>
          <w:color w:val="000000" w:themeColor="text1"/>
        </w:rPr>
        <w:t>integrum</w:t>
      </w:r>
      <w:proofErr w:type="spellEnd"/>
      <w:r w:rsidRPr="00456881">
        <w:rPr>
          <w:rFonts w:ascii="Times New Roman" w:hAnsi="Times New Roman"/>
          <w:color w:val="000000" w:themeColor="text1"/>
        </w:rPr>
        <w:t xml:space="preserve"> — целое; лат. </w:t>
      </w:r>
      <w:proofErr w:type="spellStart"/>
      <w:r w:rsidRPr="00456881">
        <w:rPr>
          <w:rFonts w:ascii="Times New Roman" w:hAnsi="Times New Roman"/>
          <w:color w:val="000000" w:themeColor="text1"/>
        </w:rPr>
        <w:t>integratio</w:t>
      </w:r>
      <w:proofErr w:type="spellEnd"/>
      <w:r w:rsidRPr="00456881">
        <w:rPr>
          <w:rFonts w:ascii="Times New Roman" w:hAnsi="Times New Roman"/>
          <w:color w:val="000000" w:themeColor="text1"/>
        </w:rPr>
        <w:t xml:space="preserve"> — восстановление, восполнение) в геополитике означает многообразные формы объединения нескольких пространственных секторов. Интеграция может осуществляться как на основе военной экспансии, так и мирным путем. Существуют несколько путей геополитической интеграции экономический, культурный, языковый, стратегический, политический, религиозный и т.д.</w:t>
      </w:r>
    </w:p>
    <w:p w:rsidR="00363939" w:rsidRPr="00456881" w:rsidRDefault="00363939" w:rsidP="00363939">
      <w:pPr>
        <w:shd w:val="clear" w:color="auto" w:fill="FFFFFF"/>
        <w:autoSpaceDE w:val="0"/>
        <w:autoSpaceDN w:val="0"/>
        <w:adjustRightInd w:val="0"/>
        <w:spacing w:line="235" w:lineRule="exact"/>
        <w:ind w:left="398" w:hanging="398"/>
        <w:rPr>
          <w:rFonts w:ascii="Times New Roman" w:hAnsi="Times New Roman"/>
          <w:b/>
          <w:bCs/>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Интерпретация</w:t>
      </w:r>
      <w:r w:rsidRPr="00456881">
        <w:rPr>
          <w:rFonts w:ascii="Times New Roman" w:hAnsi="Times New Roman"/>
          <w:color w:val="000000" w:themeColor="text1"/>
        </w:rPr>
        <w:t xml:space="preserve"> - ни чем не ограниченное истолкование, объяснение, смысла, чего-либо. Противопоставляется установке на объективное отражение действительности, полагая, что ставка на объективность в</w:t>
      </w:r>
      <w:r w:rsidRPr="00456881">
        <w:rPr>
          <w:rFonts w:ascii="Times New Roman" w:eastAsia="MS Mincho" w:hAnsi="Times New Roman"/>
          <w:color w:val="000000" w:themeColor="text1"/>
        </w:rPr>
        <w:t>сегда в итоге приводит к авторитарной концепции реальности.</w:t>
      </w:r>
    </w:p>
    <w:p w:rsidR="00363939" w:rsidRPr="00456881" w:rsidRDefault="00363939" w:rsidP="00363939">
      <w:pPr>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Инцидент</w:t>
      </w:r>
      <w:r w:rsidRPr="00456881">
        <w:rPr>
          <w:rFonts w:ascii="Times New Roman" w:hAnsi="Times New Roman"/>
          <w:color w:val="000000" w:themeColor="text1"/>
        </w:rPr>
        <w:t xml:space="preserve"> – действие или совокупность действий участников конфликтной ситуации, провоцирующие резкое обострение противоречия и начало открытой борьбы между ними.</w:t>
      </w:r>
    </w:p>
    <w:p w:rsidR="00363939" w:rsidRPr="00456881" w:rsidRDefault="00363939" w:rsidP="00363939">
      <w:pPr>
        <w:shd w:val="clear" w:color="auto" w:fill="FFFFFF"/>
        <w:autoSpaceDE w:val="0"/>
        <w:autoSpaceDN w:val="0"/>
        <w:adjustRightInd w:val="0"/>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rPr>
          <w:rFonts w:ascii="Times New Roman" w:hAnsi="Times New Roman"/>
          <w:color w:val="000000" w:themeColor="text1"/>
        </w:rPr>
      </w:pPr>
      <w:r w:rsidRPr="00456881">
        <w:rPr>
          <w:rFonts w:ascii="Times New Roman" w:hAnsi="Times New Roman"/>
          <w:b/>
          <w:bCs/>
          <w:color w:val="000000" w:themeColor="text1"/>
        </w:rPr>
        <w:t xml:space="preserve">Коррупция </w:t>
      </w:r>
      <w:r w:rsidRPr="00456881">
        <w:rPr>
          <w:rFonts w:ascii="Times New Roman" w:hAnsi="Times New Roman"/>
          <w:color w:val="000000" w:themeColor="text1"/>
        </w:rPr>
        <w:t xml:space="preserve">(от лат. </w:t>
      </w:r>
      <w:proofErr w:type="spellStart"/>
      <w:r w:rsidRPr="00456881">
        <w:rPr>
          <w:rFonts w:ascii="Times New Roman" w:hAnsi="Times New Roman"/>
          <w:i/>
          <w:iCs/>
          <w:color w:val="000000" w:themeColor="text1"/>
          <w:lang w:val="en-US"/>
        </w:rPr>
        <w:t>corruptio</w:t>
      </w:r>
      <w:proofErr w:type="spellEnd"/>
      <w:r w:rsidRPr="00456881">
        <w:rPr>
          <w:rFonts w:ascii="Times New Roman" w:hAnsi="Times New Roman"/>
          <w:color w:val="000000" w:themeColor="text1"/>
        </w:rPr>
        <w:t>— порча, подкуп) — злоупотребление властью в целях личной выгоды.</w:t>
      </w:r>
    </w:p>
    <w:p w:rsidR="00363939" w:rsidRPr="00456881" w:rsidRDefault="00363939" w:rsidP="00363939">
      <w:pPr>
        <w:shd w:val="clear" w:color="auto" w:fill="FFFFFF"/>
        <w:autoSpaceDE w:val="0"/>
        <w:autoSpaceDN w:val="0"/>
        <w:adjustRightInd w:val="0"/>
        <w:spacing w:line="235" w:lineRule="exact"/>
        <w:rPr>
          <w:rFonts w:ascii="Times New Roman" w:hAnsi="Times New Roman"/>
          <w:b/>
          <w:bCs/>
          <w:color w:val="000000" w:themeColor="text1"/>
        </w:rPr>
      </w:pPr>
    </w:p>
    <w:p w:rsidR="00363939" w:rsidRPr="00456881" w:rsidRDefault="00363939" w:rsidP="00363939">
      <w:pPr>
        <w:jc w:val="both"/>
        <w:rPr>
          <w:rFonts w:ascii="Times New Roman" w:hAnsi="Times New Roman"/>
          <w:color w:val="000000" w:themeColor="text1"/>
        </w:rPr>
      </w:pPr>
      <w:proofErr w:type="spellStart"/>
      <w:r w:rsidRPr="00456881">
        <w:rPr>
          <w:rFonts w:ascii="Times New Roman" w:hAnsi="Times New Roman"/>
          <w:b/>
          <w:color w:val="000000" w:themeColor="text1"/>
        </w:rPr>
        <w:t>Клептократия</w:t>
      </w:r>
      <w:proofErr w:type="spellEnd"/>
      <w:r w:rsidRPr="00456881">
        <w:rPr>
          <w:rFonts w:ascii="Times New Roman" w:hAnsi="Times New Roman"/>
          <w:color w:val="000000" w:themeColor="text1"/>
        </w:rPr>
        <w:t xml:space="preserve">  (от греч. </w:t>
      </w:r>
      <w:proofErr w:type="spellStart"/>
      <w:r w:rsidRPr="00456881">
        <w:rPr>
          <w:rFonts w:ascii="Times New Roman" w:hAnsi="Times New Roman"/>
          <w:color w:val="000000" w:themeColor="text1"/>
        </w:rPr>
        <w:t>kleptō</w:t>
      </w:r>
      <w:proofErr w:type="spellEnd"/>
      <w:r w:rsidRPr="00456881">
        <w:rPr>
          <w:rFonts w:ascii="Times New Roman" w:hAnsi="Times New Roman"/>
          <w:color w:val="000000" w:themeColor="text1"/>
        </w:rPr>
        <w:t xml:space="preserve"> – ворую и </w:t>
      </w:r>
      <w:proofErr w:type="spellStart"/>
      <w:r w:rsidRPr="00456881">
        <w:rPr>
          <w:rFonts w:ascii="Times New Roman" w:hAnsi="Times New Roman"/>
          <w:color w:val="000000" w:themeColor="text1"/>
        </w:rPr>
        <w:t>kratos</w:t>
      </w:r>
      <w:proofErr w:type="spellEnd"/>
      <w:r w:rsidRPr="00456881">
        <w:rPr>
          <w:rFonts w:ascii="Times New Roman" w:hAnsi="Times New Roman"/>
          <w:color w:val="000000" w:themeColor="text1"/>
        </w:rPr>
        <w:t xml:space="preserve"> – власть) – власть воровства, криминала.</w:t>
      </w:r>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Компромисс</w:t>
      </w:r>
      <w:r w:rsidRPr="00456881">
        <w:rPr>
          <w:rFonts w:ascii="Times New Roman" w:hAnsi="Times New Roman"/>
          <w:color w:val="000000" w:themeColor="text1"/>
        </w:rPr>
        <w:t xml:space="preserve"> – Соглашение на основе взаимных уступок. Ключевое понятие политической практики.</w:t>
      </w:r>
      <w:r w:rsidRPr="00456881">
        <w:rPr>
          <w:rFonts w:ascii="Times New Roman" w:hAnsi="Times New Roman"/>
          <w:color w:val="000000" w:themeColor="text1"/>
        </w:rPr>
        <w:br/>
      </w: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Консенсус</w:t>
      </w:r>
      <w:r w:rsidRPr="00456881">
        <w:rPr>
          <w:rFonts w:ascii="Times New Roman" w:hAnsi="Times New Roman"/>
          <w:color w:val="000000" w:themeColor="text1"/>
        </w:rPr>
        <w:t xml:space="preserve"> – также одно из ключевых понятий политологии и </w:t>
      </w:r>
      <w:proofErr w:type="spellStart"/>
      <w:r w:rsidRPr="00456881">
        <w:rPr>
          <w:rFonts w:ascii="Times New Roman" w:hAnsi="Times New Roman"/>
          <w:color w:val="000000" w:themeColor="text1"/>
        </w:rPr>
        <w:t>конфликтологии</w:t>
      </w:r>
      <w:proofErr w:type="spellEnd"/>
      <w:r w:rsidRPr="00456881">
        <w:rPr>
          <w:rFonts w:ascii="Times New Roman" w:hAnsi="Times New Roman"/>
          <w:color w:val="000000" w:themeColor="text1"/>
        </w:rPr>
        <w:t xml:space="preserve">. Понимание  </w:t>
      </w:r>
      <w:proofErr w:type="spellStart"/>
      <w:r w:rsidRPr="00456881">
        <w:rPr>
          <w:rFonts w:ascii="Times New Roman" w:hAnsi="Times New Roman"/>
          <w:color w:val="000000" w:themeColor="text1"/>
        </w:rPr>
        <w:t>онсенсуса</w:t>
      </w:r>
      <w:proofErr w:type="spellEnd"/>
      <w:r w:rsidRPr="00456881">
        <w:rPr>
          <w:rFonts w:ascii="Times New Roman" w:hAnsi="Times New Roman"/>
          <w:color w:val="000000" w:themeColor="text1"/>
        </w:rPr>
        <w:t xml:space="preserve"> как «согласия всех», «единодушия», «согласия большинства», «согласия квалифицированного большинства», «согласия большинства по базовым ценностям» не раскрывает сущности этого  понятия. Наиболее содержательные определения  консенсуса даны </w:t>
      </w:r>
      <w:proofErr w:type="spellStart"/>
      <w:r w:rsidRPr="00456881">
        <w:rPr>
          <w:rFonts w:ascii="Times New Roman" w:hAnsi="Times New Roman"/>
          <w:color w:val="000000" w:themeColor="text1"/>
        </w:rPr>
        <w:t>Э.Дюркгеймом</w:t>
      </w:r>
      <w:proofErr w:type="spellEnd"/>
      <w:r w:rsidRPr="00456881">
        <w:rPr>
          <w:rFonts w:ascii="Times New Roman" w:hAnsi="Times New Roman"/>
          <w:color w:val="000000" w:themeColor="text1"/>
        </w:rPr>
        <w:t xml:space="preserve">: «Консенсус - это рационально осознанная солидарность, являющаяся основой нормальной социальной жизни людей»; </w:t>
      </w:r>
      <w:proofErr w:type="spellStart"/>
      <w:r w:rsidRPr="00456881">
        <w:rPr>
          <w:rFonts w:ascii="Times New Roman" w:hAnsi="Times New Roman"/>
          <w:color w:val="000000" w:themeColor="text1"/>
        </w:rPr>
        <w:t>М.Вебером</w:t>
      </w:r>
      <w:proofErr w:type="spellEnd"/>
      <w:r w:rsidRPr="00456881">
        <w:rPr>
          <w:rFonts w:ascii="Times New Roman" w:hAnsi="Times New Roman"/>
          <w:color w:val="000000" w:themeColor="text1"/>
        </w:rPr>
        <w:t xml:space="preserve">: «Это объективно существующая вероятность того, что, несмотря на отсутствие предварительной договоренности, участники той или иной формы человеческого взаимодействия отнесутся к ожиданиям друг друга как </w:t>
      </w:r>
      <w:proofErr w:type="gramStart"/>
      <w:r w:rsidRPr="00456881">
        <w:rPr>
          <w:rFonts w:ascii="Times New Roman" w:hAnsi="Times New Roman"/>
          <w:color w:val="000000" w:themeColor="text1"/>
        </w:rPr>
        <w:t>к</w:t>
      </w:r>
      <w:proofErr w:type="gramEnd"/>
      <w:r w:rsidRPr="00456881">
        <w:rPr>
          <w:rFonts w:ascii="Times New Roman" w:hAnsi="Times New Roman"/>
          <w:color w:val="000000" w:themeColor="text1"/>
        </w:rPr>
        <w:t xml:space="preserve"> значимым...».</w:t>
      </w:r>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Корпоративизм</w:t>
      </w:r>
      <w:r w:rsidRPr="00456881">
        <w:rPr>
          <w:rFonts w:ascii="Times New Roman" w:hAnsi="Times New Roman"/>
          <w:color w:val="000000" w:themeColor="text1"/>
        </w:rPr>
        <w:t xml:space="preserve"> – «ограниченное число принудительных, иерархически ранжированных и функционально дифференцированных групп интересов», которые «монополизируют предста</w:t>
      </w:r>
      <w:r w:rsidRPr="00456881">
        <w:rPr>
          <w:rFonts w:ascii="Times New Roman" w:hAnsi="Times New Roman"/>
          <w:color w:val="000000" w:themeColor="text1"/>
        </w:rPr>
        <w:softHyphen/>
        <w:t>вительство соответствующих сфер общественной жизни перед государст</w:t>
      </w:r>
      <w:r w:rsidRPr="00456881">
        <w:rPr>
          <w:rFonts w:ascii="Times New Roman" w:hAnsi="Times New Roman"/>
          <w:color w:val="000000" w:themeColor="text1"/>
        </w:rPr>
        <w:softHyphen/>
        <w:t>вом в обмен на контроль последнего за отбором их лидеров и его учас</w:t>
      </w:r>
      <w:r w:rsidRPr="00456881">
        <w:rPr>
          <w:rFonts w:ascii="Times New Roman" w:hAnsi="Times New Roman"/>
          <w:color w:val="000000" w:themeColor="text1"/>
        </w:rPr>
        <w:softHyphen/>
        <w:t xml:space="preserve">тие в определении их состава и формировании их требований» (Ф. </w:t>
      </w:r>
      <w:proofErr w:type="spellStart"/>
      <w:r w:rsidRPr="00456881">
        <w:rPr>
          <w:rFonts w:ascii="Times New Roman" w:hAnsi="Times New Roman"/>
          <w:color w:val="000000" w:themeColor="text1"/>
        </w:rPr>
        <w:t>Шмиттер</w:t>
      </w:r>
      <w:proofErr w:type="spellEnd"/>
      <w:r w:rsidRPr="00456881">
        <w:rPr>
          <w:rFonts w:ascii="Times New Roman" w:hAnsi="Times New Roman"/>
          <w:color w:val="000000" w:themeColor="text1"/>
        </w:rPr>
        <w:t xml:space="preserve">). </w:t>
      </w:r>
      <w:proofErr w:type="gramStart"/>
      <w:r w:rsidRPr="00456881">
        <w:rPr>
          <w:rFonts w:ascii="Times New Roman" w:hAnsi="Times New Roman"/>
          <w:color w:val="000000" w:themeColor="text1"/>
        </w:rPr>
        <w:t xml:space="preserve">«Специфический социально-политический процесс, в ходе которого организации, представляющие агрегированные функциональные интересы, вступают во взаимодействие с органами государства в целях выработки и принятия политических решений и последующей их реализации» (А. </w:t>
      </w:r>
      <w:proofErr w:type="spellStart"/>
      <w:r w:rsidRPr="00456881">
        <w:rPr>
          <w:rFonts w:ascii="Times New Roman" w:hAnsi="Times New Roman"/>
          <w:color w:val="000000" w:themeColor="text1"/>
        </w:rPr>
        <w:t>Коусон</w:t>
      </w:r>
      <w:proofErr w:type="spellEnd"/>
      <w:r w:rsidRPr="00456881">
        <w:rPr>
          <w:rFonts w:ascii="Times New Roman" w:hAnsi="Times New Roman"/>
          <w:color w:val="000000" w:themeColor="text1"/>
        </w:rPr>
        <w:t>) (A.</w:t>
      </w:r>
      <w:proofErr w:type="gramEnd"/>
      <w:r w:rsidRPr="00456881">
        <w:rPr>
          <w:rFonts w:ascii="Times New Roman" w:hAnsi="Times New Roman"/>
          <w:color w:val="000000" w:themeColor="text1"/>
        </w:rPr>
        <w:t xml:space="preserve"> </w:t>
      </w:r>
      <w:proofErr w:type="spellStart"/>
      <w:proofErr w:type="gramStart"/>
      <w:r w:rsidRPr="00456881">
        <w:rPr>
          <w:rFonts w:ascii="Times New Roman" w:hAnsi="Times New Roman"/>
          <w:color w:val="000000" w:themeColor="text1"/>
        </w:rPr>
        <w:t>Cawson</w:t>
      </w:r>
      <w:proofErr w:type="spellEnd"/>
      <w:r w:rsidRPr="00456881">
        <w:rPr>
          <w:rFonts w:ascii="Times New Roman" w:hAnsi="Times New Roman"/>
          <w:color w:val="000000" w:themeColor="text1"/>
        </w:rPr>
        <w:t>).</w:t>
      </w:r>
      <w:proofErr w:type="gramEnd"/>
    </w:p>
    <w:p w:rsidR="00363939" w:rsidRPr="00456881" w:rsidRDefault="00363939" w:rsidP="00363939">
      <w:pPr>
        <w:shd w:val="clear" w:color="auto" w:fill="FFFFFF"/>
        <w:autoSpaceDE w:val="0"/>
        <w:autoSpaceDN w:val="0"/>
        <w:adjustRightInd w:val="0"/>
        <w:spacing w:line="235" w:lineRule="exact"/>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spacing w:line="235" w:lineRule="exact"/>
        <w:rPr>
          <w:rFonts w:ascii="Times New Roman" w:hAnsi="Times New Roman"/>
          <w:color w:val="000000" w:themeColor="text1"/>
        </w:rPr>
      </w:pPr>
      <w:r w:rsidRPr="00456881">
        <w:rPr>
          <w:rFonts w:ascii="Times New Roman" w:hAnsi="Times New Roman"/>
          <w:b/>
          <w:bCs/>
          <w:color w:val="000000" w:themeColor="text1"/>
        </w:rPr>
        <w:t xml:space="preserve">Легальность власти </w:t>
      </w:r>
      <w:r w:rsidRPr="00456881">
        <w:rPr>
          <w:rFonts w:ascii="Times New Roman" w:hAnsi="Times New Roman"/>
          <w:color w:val="000000" w:themeColor="text1"/>
        </w:rPr>
        <w:t>— законность власти.</w:t>
      </w:r>
    </w:p>
    <w:p w:rsidR="00363939" w:rsidRPr="00456881" w:rsidRDefault="00363939" w:rsidP="00363939">
      <w:pPr>
        <w:shd w:val="clear" w:color="auto" w:fill="FFFFFF"/>
        <w:autoSpaceDE w:val="0"/>
        <w:autoSpaceDN w:val="0"/>
        <w:adjustRightInd w:val="0"/>
        <w:spacing w:line="235" w:lineRule="exact"/>
        <w:ind w:left="398" w:hanging="398"/>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ind w:left="397" w:hanging="397"/>
        <w:rPr>
          <w:rFonts w:ascii="Times New Roman" w:hAnsi="Times New Roman"/>
          <w:color w:val="000000" w:themeColor="text1"/>
        </w:rPr>
      </w:pPr>
      <w:r w:rsidRPr="00456881">
        <w:rPr>
          <w:rFonts w:ascii="Times New Roman" w:hAnsi="Times New Roman"/>
          <w:b/>
          <w:bCs/>
          <w:color w:val="000000" w:themeColor="text1"/>
        </w:rPr>
        <w:t xml:space="preserve">Легитимность власти </w:t>
      </w:r>
      <w:r w:rsidRPr="00456881">
        <w:rPr>
          <w:rFonts w:ascii="Times New Roman" w:hAnsi="Times New Roman"/>
          <w:color w:val="000000" w:themeColor="text1"/>
        </w:rPr>
        <w:t xml:space="preserve">— правомочность власти, ее поддержка со стороны </w:t>
      </w:r>
    </w:p>
    <w:p w:rsidR="00363939" w:rsidRPr="00456881" w:rsidRDefault="00363939" w:rsidP="00363939">
      <w:pPr>
        <w:shd w:val="clear" w:color="auto" w:fill="FFFFFF"/>
        <w:autoSpaceDE w:val="0"/>
        <w:autoSpaceDN w:val="0"/>
        <w:adjustRightInd w:val="0"/>
        <w:ind w:left="397" w:hanging="397"/>
        <w:rPr>
          <w:rFonts w:ascii="Times New Roman" w:hAnsi="Times New Roman"/>
          <w:color w:val="000000" w:themeColor="text1"/>
        </w:rPr>
      </w:pPr>
      <w:r w:rsidRPr="00456881">
        <w:rPr>
          <w:rFonts w:ascii="Times New Roman" w:hAnsi="Times New Roman"/>
          <w:color w:val="000000" w:themeColor="text1"/>
        </w:rPr>
        <w:t>общества, проявление лояльности к власти со стороны граждан.</w:t>
      </w:r>
    </w:p>
    <w:p w:rsidR="00363939" w:rsidRPr="00456881" w:rsidRDefault="00363939" w:rsidP="00363939">
      <w:pPr>
        <w:shd w:val="clear" w:color="auto" w:fill="FFFFFF"/>
        <w:autoSpaceDE w:val="0"/>
        <w:autoSpaceDN w:val="0"/>
        <w:adjustRightInd w:val="0"/>
        <w:ind w:left="397" w:hanging="397"/>
        <w:rPr>
          <w:rFonts w:ascii="Times New Roman" w:hAnsi="Times New Roman"/>
          <w:color w:val="000000" w:themeColor="text1"/>
        </w:rPr>
      </w:pPr>
    </w:p>
    <w:p w:rsidR="00363939" w:rsidRPr="00456881" w:rsidRDefault="00363939" w:rsidP="00363939">
      <w:pPr>
        <w:shd w:val="clear" w:color="auto" w:fill="FFFFFF"/>
        <w:autoSpaceDE w:val="0"/>
        <w:autoSpaceDN w:val="0"/>
        <w:adjustRightInd w:val="0"/>
        <w:ind w:left="397" w:hanging="397"/>
        <w:rPr>
          <w:rFonts w:ascii="Times New Roman" w:hAnsi="Times New Roman"/>
          <w:color w:val="000000" w:themeColor="text1"/>
        </w:rPr>
      </w:pPr>
      <w:r w:rsidRPr="00456881">
        <w:rPr>
          <w:rFonts w:ascii="Times New Roman" w:hAnsi="Times New Roman"/>
          <w:b/>
          <w:bCs/>
          <w:color w:val="000000" w:themeColor="text1"/>
        </w:rPr>
        <w:lastRenderedPageBreak/>
        <w:t xml:space="preserve">Лоббизм </w:t>
      </w:r>
      <w:r w:rsidRPr="00456881">
        <w:rPr>
          <w:rFonts w:ascii="Times New Roman" w:hAnsi="Times New Roman"/>
          <w:color w:val="000000" w:themeColor="text1"/>
        </w:rPr>
        <w:t xml:space="preserve">— целенаправленное воздействие групп интересов на органы </w:t>
      </w:r>
    </w:p>
    <w:p w:rsidR="00363939" w:rsidRPr="00456881" w:rsidRDefault="00363939" w:rsidP="00363939">
      <w:pPr>
        <w:shd w:val="clear" w:color="auto" w:fill="FFFFFF"/>
        <w:autoSpaceDE w:val="0"/>
        <w:autoSpaceDN w:val="0"/>
        <w:adjustRightInd w:val="0"/>
        <w:ind w:left="397" w:hanging="397"/>
        <w:rPr>
          <w:rFonts w:ascii="Times New Roman" w:hAnsi="Times New Roman"/>
          <w:color w:val="000000" w:themeColor="text1"/>
        </w:rPr>
      </w:pPr>
      <w:r w:rsidRPr="00456881">
        <w:rPr>
          <w:rFonts w:ascii="Times New Roman" w:hAnsi="Times New Roman"/>
          <w:color w:val="000000" w:themeColor="text1"/>
        </w:rPr>
        <w:t>власти с целью реализации специфических интересов.</w:t>
      </w:r>
    </w:p>
    <w:p w:rsidR="00363939" w:rsidRPr="00456881" w:rsidRDefault="00363939" w:rsidP="00363939">
      <w:pPr>
        <w:shd w:val="clear" w:color="auto" w:fill="FFFFFF"/>
        <w:autoSpaceDE w:val="0"/>
        <w:autoSpaceDN w:val="0"/>
        <w:adjustRightInd w:val="0"/>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proofErr w:type="gramStart"/>
      <w:r w:rsidRPr="00456881">
        <w:rPr>
          <w:rFonts w:ascii="Times New Roman" w:hAnsi="Times New Roman"/>
          <w:b/>
          <w:bCs/>
          <w:color w:val="000000" w:themeColor="text1"/>
        </w:rPr>
        <w:t xml:space="preserve">Мандат </w:t>
      </w:r>
      <w:r w:rsidRPr="00456881">
        <w:rPr>
          <w:rFonts w:ascii="Times New Roman" w:hAnsi="Times New Roman"/>
          <w:color w:val="000000" w:themeColor="text1"/>
        </w:rPr>
        <w:t xml:space="preserve">— (лат. </w:t>
      </w:r>
      <w:proofErr w:type="spellStart"/>
      <w:r w:rsidRPr="00456881">
        <w:rPr>
          <w:rFonts w:ascii="Times New Roman" w:hAnsi="Times New Roman"/>
          <w:i/>
          <w:iCs/>
          <w:color w:val="000000" w:themeColor="text1"/>
          <w:lang w:val="en-US"/>
        </w:rPr>
        <w:t>mandatum</w:t>
      </w:r>
      <w:proofErr w:type="spellEnd"/>
      <w:r w:rsidRPr="00456881">
        <w:rPr>
          <w:rFonts w:ascii="Times New Roman" w:hAnsi="Times New Roman"/>
          <w:color w:val="000000" w:themeColor="text1"/>
        </w:rPr>
        <w:t>— поручение, документ) — документ, удостоверяющий права или полномочия какого-либо лица, например, депутата.</w:t>
      </w:r>
      <w:proofErr w:type="gramEnd"/>
    </w:p>
    <w:p w:rsidR="00363939" w:rsidRPr="00456881" w:rsidRDefault="00363939" w:rsidP="00363939">
      <w:pPr>
        <w:shd w:val="clear" w:color="auto" w:fill="FFFFFF"/>
        <w:autoSpaceDE w:val="0"/>
        <w:autoSpaceDN w:val="0"/>
        <w:adjustRightInd w:val="0"/>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rPr>
          <w:rFonts w:ascii="Times New Roman" w:hAnsi="Times New Roman"/>
          <w:color w:val="000000" w:themeColor="text1"/>
        </w:rPr>
      </w:pPr>
      <w:r w:rsidRPr="00456881">
        <w:rPr>
          <w:rFonts w:ascii="Times New Roman" w:hAnsi="Times New Roman"/>
          <w:b/>
          <w:bCs/>
          <w:color w:val="000000" w:themeColor="text1"/>
        </w:rPr>
        <w:t xml:space="preserve">Манипулирование </w:t>
      </w:r>
      <w:r w:rsidRPr="00456881">
        <w:rPr>
          <w:rFonts w:ascii="Times New Roman" w:hAnsi="Times New Roman"/>
          <w:color w:val="000000" w:themeColor="text1"/>
        </w:rPr>
        <w:t>— процесс воздействия на общественное мнение и политическое поведение в нужном определенным властным и общественным структурам направлении.</w:t>
      </w:r>
    </w:p>
    <w:p w:rsidR="00363939" w:rsidRPr="00456881" w:rsidRDefault="00363939" w:rsidP="00363939">
      <w:pPr>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Мандат</w:t>
      </w:r>
      <w:r w:rsidRPr="00456881">
        <w:rPr>
          <w:rFonts w:ascii="Times New Roman" w:hAnsi="Times New Roman"/>
          <w:color w:val="000000" w:themeColor="text1"/>
        </w:rPr>
        <w:t xml:space="preserve"> – </w:t>
      </w:r>
      <w:proofErr w:type="gramStart"/>
      <w:r w:rsidRPr="00456881">
        <w:rPr>
          <w:rFonts w:ascii="Times New Roman" w:hAnsi="Times New Roman"/>
          <w:color w:val="000000" w:themeColor="text1"/>
        </w:rPr>
        <w:t xml:space="preserve">( </w:t>
      </w:r>
      <w:proofErr w:type="spellStart"/>
      <w:proofErr w:type="gramEnd"/>
      <w:r w:rsidRPr="00456881">
        <w:rPr>
          <w:rFonts w:ascii="Times New Roman" w:hAnsi="Times New Roman"/>
          <w:color w:val="000000" w:themeColor="text1"/>
        </w:rPr>
        <w:t>лат.mandatum</w:t>
      </w:r>
      <w:proofErr w:type="spellEnd"/>
      <w:r w:rsidRPr="00456881">
        <w:rPr>
          <w:rFonts w:ascii="Times New Roman" w:hAnsi="Times New Roman"/>
          <w:color w:val="000000" w:themeColor="text1"/>
        </w:rPr>
        <w:t xml:space="preserve"> – поручение, документ) – документ, удостоверяющий права или полномочия какого-либо лица, например, депутата.</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Марксизм – ленинизм</w:t>
      </w:r>
      <w:r w:rsidRPr="00456881">
        <w:rPr>
          <w:rFonts w:ascii="Times New Roman" w:hAnsi="Times New Roman"/>
          <w:color w:val="000000" w:themeColor="text1"/>
        </w:rPr>
        <w:t xml:space="preserve"> – система философских, экономических и социально-политических взглядов о революционном преобразовании мира, о законах развития общества, природы и мышления, о законах революционной борьбы рабочего класса за свержение капитализма, построения коммунистического общества. Основоположники марксизма К. Маркс (1818 – 1883) и Ф. Энгельс (1820 – 1895), дальнейшее развитие получил в трудах В.И. Ленина (1870 – 1924).</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Медиация</w:t>
      </w:r>
      <w:r w:rsidRPr="00456881">
        <w:rPr>
          <w:rFonts w:ascii="Times New Roman" w:hAnsi="Times New Roman"/>
          <w:color w:val="000000" w:themeColor="text1"/>
        </w:rPr>
        <w:t xml:space="preserve"> – посредничество при переговорах.</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proofErr w:type="spellStart"/>
      <w:r w:rsidRPr="00456881">
        <w:rPr>
          <w:rFonts w:ascii="Times New Roman" w:hAnsi="Times New Roman"/>
          <w:b/>
          <w:color w:val="000000" w:themeColor="text1"/>
        </w:rPr>
        <w:t>Медиократия</w:t>
      </w:r>
      <w:proofErr w:type="spellEnd"/>
      <w:r w:rsidRPr="00456881">
        <w:rPr>
          <w:rFonts w:ascii="Times New Roman" w:hAnsi="Times New Roman"/>
          <w:color w:val="000000" w:themeColor="text1"/>
        </w:rPr>
        <w:t xml:space="preserve"> – власть СМИ и других субъектов информационного воздействия на население (информационных и рекламных агентств).</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proofErr w:type="gramStart"/>
      <w:r w:rsidRPr="00456881">
        <w:rPr>
          <w:rFonts w:ascii="Times New Roman" w:hAnsi="Times New Roman"/>
          <w:b/>
          <w:color w:val="000000" w:themeColor="text1"/>
        </w:rPr>
        <w:t>Модель</w:t>
      </w:r>
      <w:r w:rsidRPr="00456881">
        <w:rPr>
          <w:rFonts w:ascii="Times New Roman" w:hAnsi="Times New Roman"/>
          <w:color w:val="000000" w:themeColor="text1"/>
        </w:rPr>
        <w:t xml:space="preserve"> – конкретный образ изучаемого объекта, в котором отображаются реальные или воображаемые свойства, строение и другие особенности объекта, либо другой объект, реально существующий наряду с изучаемым и сходный с ним в отношении некоторых свойств или структурных особенностей.</w:t>
      </w:r>
      <w:proofErr w:type="gramEnd"/>
    </w:p>
    <w:p w:rsidR="00363939" w:rsidRPr="00456881" w:rsidRDefault="00363939" w:rsidP="00363939">
      <w:pPr>
        <w:shd w:val="clear" w:color="auto" w:fill="FFFFFF"/>
        <w:autoSpaceDE w:val="0"/>
        <w:autoSpaceDN w:val="0"/>
        <w:adjustRightInd w:val="0"/>
        <w:jc w:val="both"/>
        <w:rPr>
          <w:rFonts w:ascii="Times New Roman" w:hAnsi="Times New Roman"/>
          <w:b/>
          <w:bCs/>
          <w:color w:val="000000" w:themeColor="text1"/>
          <w:spacing w:val="-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spacing w:val="-1"/>
        </w:rPr>
        <w:t xml:space="preserve">Медиатизация политики </w:t>
      </w:r>
      <w:r w:rsidRPr="00456881">
        <w:rPr>
          <w:rFonts w:ascii="Times New Roman" w:hAnsi="Times New Roman"/>
          <w:color w:val="000000" w:themeColor="text1"/>
          <w:spacing w:val="-1"/>
        </w:rPr>
        <w:t xml:space="preserve">— процесс, при котором политическая жизнь </w:t>
      </w:r>
      <w:r w:rsidRPr="00456881">
        <w:rPr>
          <w:rFonts w:ascii="Times New Roman" w:hAnsi="Times New Roman"/>
          <w:color w:val="000000" w:themeColor="text1"/>
        </w:rPr>
        <w:t>перемещается в символическое пространство средств массовой информации (становится такой, какой ее представляют СМИ).</w:t>
      </w:r>
    </w:p>
    <w:p w:rsidR="00363939" w:rsidRPr="00456881" w:rsidRDefault="00363939" w:rsidP="00363939">
      <w:pPr>
        <w:shd w:val="clear" w:color="auto" w:fill="FFFFFF"/>
        <w:autoSpaceDE w:val="0"/>
        <w:autoSpaceDN w:val="0"/>
        <w:adjustRightInd w:val="0"/>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proofErr w:type="gramStart"/>
      <w:r w:rsidRPr="00456881">
        <w:rPr>
          <w:rFonts w:ascii="Times New Roman" w:hAnsi="Times New Roman"/>
          <w:b/>
          <w:bCs/>
          <w:color w:val="000000" w:themeColor="text1"/>
        </w:rPr>
        <w:t xml:space="preserve">Модернизация </w:t>
      </w:r>
      <w:r w:rsidRPr="00456881">
        <w:rPr>
          <w:rFonts w:ascii="Times New Roman" w:hAnsi="Times New Roman"/>
          <w:color w:val="000000" w:themeColor="text1"/>
        </w:rPr>
        <w:t xml:space="preserve">(фр. </w:t>
      </w:r>
      <w:r w:rsidRPr="00456881">
        <w:rPr>
          <w:rFonts w:ascii="Times New Roman" w:hAnsi="Times New Roman"/>
          <w:i/>
          <w:iCs/>
          <w:color w:val="000000" w:themeColor="text1"/>
          <w:lang w:val="en-US"/>
        </w:rPr>
        <w:t>modern</w:t>
      </w:r>
      <w:r w:rsidRPr="00456881">
        <w:rPr>
          <w:rFonts w:ascii="Times New Roman" w:hAnsi="Times New Roman"/>
          <w:color w:val="000000" w:themeColor="text1"/>
        </w:rPr>
        <w:t>— современный, новейший) — концепция общественного развития, описывающая процесс перехода от «традиционного» (феодального, аграрного) общества к «современному» (индустриальному, открытому) обществу.</w:t>
      </w:r>
      <w:proofErr w:type="gramEnd"/>
    </w:p>
    <w:p w:rsidR="00363939" w:rsidRPr="00456881" w:rsidRDefault="00363939" w:rsidP="00363939">
      <w:pPr>
        <w:shd w:val="clear" w:color="auto" w:fill="FFFFFF"/>
        <w:autoSpaceDE w:val="0"/>
        <w:autoSpaceDN w:val="0"/>
        <w:adjustRightInd w:val="0"/>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rPr>
          <w:rFonts w:ascii="Times New Roman" w:hAnsi="Times New Roman"/>
          <w:color w:val="000000" w:themeColor="text1"/>
        </w:rPr>
      </w:pPr>
      <w:r w:rsidRPr="00456881">
        <w:rPr>
          <w:rFonts w:ascii="Times New Roman" w:hAnsi="Times New Roman"/>
          <w:b/>
          <w:bCs/>
          <w:color w:val="000000" w:themeColor="text1"/>
        </w:rPr>
        <w:t>Монархия</w:t>
      </w:r>
      <w:r w:rsidRPr="00456881">
        <w:rPr>
          <w:rFonts w:ascii="Times New Roman" w:hAnsi="Times New Roman"/>
          <w:b/>
          <w:bCs/>
          <w:i/>
          <w:iCs/>
          <w:color w:val="000000" w:themeColor="text1"/>
        </w:rPr>
        <w:t xml:space="preserve"> – </w:t>
      </w:r>
      <w:r w:rsidRPr="00456881">
        <w:rPr>
          <w:rFonts w:ascii="Times New Roman" w:hAnsi="Times New Roman"/>
          <w:color w:val="000000" w:themeColor="text1"/>
        </w:rPr>
        <w:t>форма правления, при которой глава государства получает власть в порядке наследования престола.</w:t>
      </w:r>
    </w:p>
    <w:p w:rsidR="00363939" w:rsidRPr="00456881" w:rsidRDefault="00363939" w:rsidP="00363939">
      <w:pPr>
        <w:shd w:val="clear" w:color="auto" w:fill="F8FCFF"/>
        <w:jc w:val="both"/>
        <w:rPr>
          <w:rFonts w:ascii="Times New Roman" w:hAnsi="Times New Roman"/>
          <w:b/>
          <w:color w:val="000000" w:themeColor="text1"/>
        </w:rPr>
      </w:pPr>
    </w:p>
    <w:p w:rsidR="00363939" w:rsidRPr="00456881" w:rsidRDefault="00363939" w:rsidP="00363939">
      <w:pPr>
        <w:shd w:val="clear" w:color="auto" w:fill="F8FCFF"/>
        <w:jc w:val="both"/>
        <w:rPr>
          <w:rFonts w:ascii="Times New Roman" w:hAnsi="Times New Roman"/>
          <w:color w:val="000000" w:themeColor="text1"/>
        </w:rPr>
      </w:pPr>
      <w:r w:rsidRPr="00456881">
        <w:rPr>
          <w:rFonts w:ascii="Times New Roman" w:hAnsi="Times New Roman"/>
          <w:b/>
          <w:color w:val="000000" w:themeColor="text1"/>
        </w:rPr>
        <w:t xml:space="preserve">Мифология </w:t>
      </w:r>
      <w:r w:rsidRPr="00456881">
        <w:rPr>
          <w:rFonts w:ascii="Times New Roman" w:hAnsi="Times New Roman"/>
          <w:color w:val="000000" w:themeColor="text1"/>
        </w:rPr>
        <w:t>(</w:t>
      </w:r>
      <w:hyperlink r:id="rId69" w:tooltip="Греческий язык" w:history="1">
        <w:r w:rsidRPr="00456881">
          <w:rPr>
            <w:rStyle w:val="a3"/>
            <w:rFonts w:ascii="Times New Roman" w:hAnsi="Times New Roman"/>
            <w:color w:val="000000" w:themeColor="text1"/>
            <w:u w:val="none"/>
          </w:rPr>
          <w:t>греч</w:t>
        </w:r>
        <w:proofErr w:type="gramStart"/>
        <w:r w:rsidRPr="00456881">
          <w:rPr>
            <w:rStyle w:val="a3"/>
            <w:rFonts w:ascii="Times New Roman" w:hAnsi="Times New Roman"/>
            <w:color w:val="000000" w:themeColor="text1"/>
            <w:u w:val="none"/>
          </w:rPr>
          <w:t>.</w:t>
        </w:r>
        <w:proofErr w:type="gramEnd"/>
      </w:hyperlink>
      <w:r w:rsidRPr="00456881">
        <w:rPr>
          <w:rFonts w:ascii="Times New Roman" w:hAnsi="Times New Roman"/>
          <w:color w:val="000000" w:themeColor="text1"/>
          <w:lang w:val="el-GR"/>
        </w:rPr>
        <w:t>μυθολογία</w:t>
      </w:r>
      <w:r w:rsidRPr="00456881">
        <w:rPr>
          <w:rFonts w:ascii="Times New Roman" w:hAnsi="Times New Roman"/>
          <w:color w:val="000000" w:themeColor="text1"/>
        </w:rPr>
        <w:t xml:space="preserve">, </w:t>
      </w:r>
      <w:proofErr w:type="gramStart"/>
      <w:r w:rsidRPr="00456881">
        <w:rPr>
          <w:rFonts w:ascii="Times New Roman" w:hAnsi="Times New Roman"/>
          <w:color w:val="000000" w:themeColor="text1"/>
        </w:rPr>
        <w:t>о</w:t>
      </w:r>
      <w:proofErr w:type="gramEnd"/>
      <w:r w:rsidRPr="00456881">
        <w:rPr>
          <w:rFonts w:ascii="Times New Roman" w:hAnsi="Times New Roman"/>
          <w:color w:val="000000" w:themeColor="text1"/>
        </w:rPr>
        <w:t xml:space="preserve">т </w:t>
      </w:r>
      <w:hyperlink r:id="rId70" w:tooltip="Греческий язык" w:history="1">
        <w:r w:rsidRPr="00456881">
          <w:rPr>
            <w:rStyle w:val="a3"/>
            <w:rFonts w:ascii="Times New Roman" w:hAnsi="Times New Roman"/>
            <w:color w:val="000000" w:themeColor="text1"/>
            <w:u w:val="none"/>
          </w:rPr>
          <w:t>греч.</w:t>
        </w:r>
      </w:hyperlink>
      <w:r w:rsidRPr="00456881">
        <w:rPr>
          <w:rFonts w:ascii="Times New Roman" w:hAnsi="Times New Roman"/>
          <w:color w:val="000000" w:themeColor="text1"/>
          <w:lang w:val="el-GR"/>
        </w:rPr>
        <w:t>μῦθος</w:t>
      </w:r>
      <w:r w:rsidRPr="00456881">
        <w:rPr>
          <w:rFonts w:ascii="Times New Roman" w:hAnsi="Times New Roman"/>
          <w:color w:val="000000" w:themeColor="text1"/>
        </w:rPr>
        <w:t xml:space="preserve"> — предание, сказание и </w:t>
      </w:r>
      <w:hyperlink r:id="rId71" w:tooltip="Греческий язык" w:history="1">
        <w:r w:rsidRPr="00456881">
          <w:rPr>
            <w:rStyle w:val="a3"/>
            <w:rFonts w:ascii="Times New Roman" w:hAnsi="Times New Roman"/>
            <w:color w:val="000000" w:themeColor="text1"/>
            <w:u w:val="none"/>
          </w:rPr>
          <w:t>греч.</w:t>
        </w:r>
      </w:hyperlink>
      <w:r w:rsidRPr="00456881">
        <w:rPr>
          <w:rFonts w:ascii="Times New Roman" w:hAnsi="Times New Roman"/>
          <w:color w:val="000000" w:themeColor="text1"/>
          <w:lang w:val="el-GR"/>
        </w:rPr>
        <w:t>λόγος</w:t>
      </w:r>
      <w:r w:rsidRPr="00456881">
        <w:rPr>
          <w:rFonts w:ascii="Times New Roman" w:hAnsi="Times New Roman"/>
          <w:color w:val="000000" w:themeColor="text1"/>
        </w:rPr>
        <w:t xml:space="preserve"> — слово, рассказ, учение) - система </w:t>
      </w:r>
      <w:hyperlink r:id="rId72" w:tooltip="Сакральное знание (страница отсутствует)" w:history="1">
        <w:r w:rsidRPr="00456881">
          <w:rPr>
            <w:rStyle w:val="a3"/>
            <w:rFonts w:ascii="Times New Roman" w:hAnsi="Times New Roman"/>
            <w:color w:val="000000" w:themeColor="text1"/>
            <w:u w:val="none"/>
          </w:rPr>
          <w:t>сакрального знания</w:t>
        </w:r>
      </w:hyperlink>
      <w:r w:rsidRPr="00456881">
        <w:rPr>
          <w:rFonts w:ascii="Times New Roman" w:hAnsi="Times New Roman"/>
          <w:color w:val="000000" w:themeColor="text1"/>
        </w:rPr>
        <w:t xml:space="preserve"> различных </w:t>
      </w:r>
      <w:hyperlink r:id="rId73" w:tooltip="Народы мира" w:history="1">
        <w:r w:rsidRPr="00456881">
          <w:rPr>
            <w:rStyle w:val="a3"/>
            <w:rFonts w:ascii="Times New Roman" w:hAnsi="Times New Roman"/>
            <w:color w:val="000000" w:themeColor="text1"/>
            <w:u w:val="none"/>
          </w:rPr>
          <w:t>народов мира</w:t>
        </w:r>
      </w:hyperlink>
      <w:r w:rsidRPr="00456881">
        <w:rPr>
          <w:rFonts w:ascii="Times New Roman" w:hAnsi="Times New Roman"/>
          <w:color w:val="000000" w:themeColor="text1"/>
        </w:rPr>
        <w:t xml:space="preserve">, </w:t>
      </w:r>
      <w:hyperlink r:id="rId74" w:tooltip="Общественная группа (страница отсутствует)" w:history="1">
        <w:r w:rsidRPr="00456881">
          <w:rPr>
            <w:rStyle w:val="a3"/>
            <w:rFonts w:ascii="Times New Roman" w:hAnsi="Times New Roman"/>
            <w:color w:val="000000" w:themeColor="text1"/>
            <w:u w:val="none"/>
          </w:rPr>
          <w:t>общественных групп</w:t>
        </w:r>
      </w:hyperlink>
      <w:r w:rsidRPr="00456881">
        <w:rPr>
          <w:rFonts w:ascii="Times New Roman" w:hAnsi="Times New Roman"/>
          <w:color w:val="000000" w:themeColor="text1"/>
        </w:rPr>
        <w:t xml:space="preserve">, основанная на </w:t>
      </w:r>
      <w:hyperlink r:id="rId75" w:tooltip="Традиция" w:history="1">
        <w:proofErr w:type="spellStart"/>
        <w:r w:rsidRPr="00456881">
          <w:rPr>
            <w:rStyle w:val="a3"/>
            <w:rFonts w:ascii="Times New Roman" w:hAnsi="Times New Roman"/>
            <w:color w:val="000000" w:themeColor="text1"/>
            <w:u w:val="none"/>
          </w:rPr>
          <w:t>традиционных</w:t>
        </w:r>
      </w:hyperlink>
      <w:hyperlink r:id="rId76" w:tooltip="Предание" w:history="1">
        <w:r w:rsidRPr="00456881">
          <w:rPr>
            <w:rStyle w:val="a3"/>
            <w:rFonts w:ascii="Times New Roman" w:hAnsi="Times New Roman"/>
            <w:color w:val="000000" w:themeColor="text1"/>
            <w:u w:val="none"/>
          </w:rPr>
          <w:t>преданиях</w:t>
        </w:r>
        <w:proofErr w:type="spellEnd"/>
      </w:hyperlink>
      <w:r w:rsidRPr="00456881">
        <w:rPr>
          <w:rFonts w:ascii="Times New Roman" w:hAnsi="Times New Roman"/>
          <w:color w:val="000000" w:themeColor="text1"/>
        </w:rPr>
        <w:t xml:space="preserve">, характеризуется </w:t>
      </w:r>
      <w:hyperlink r:id="rId77" w:tooltip="Метафора" w:history="1">
        <w:r w:rsidRPr="00456881">
          <w:rPr>
            <w:rStyle w:val="a3"/>
            <w:rFonts w:ascii="Times New Roman" w:hAnsi="Times New Roman"/>
            <w:color w:val="000000" w:themeColor="text1"/>
            <w:u w:val="none"/>
          </w:rPr>
          <w:t>метафоричностью</w:t>
        </w:r>
      </w:hyperlink>
      <w:r w:rsidRPr="00456881">
        <w:rPr>
          <w:rFonts w:ascii="Times New Roman" w:hAnsi="Times New Roman"/>
          <w:color w:val="000000" w:themeColor="text1"/>
        </w:rPr>
        <w:t xml:space="preserve">, </w:t>
      </w:r>
      <w:hyperlink r:id="rId78" w:tooltip="Вера" w:history="1">
        <w:r w:rsidRPr="00456881">
          <w:rPr>
            <w:rStyle w:val="a3"/>
            <w:rFonts w:ascii="Times New Roman" w:hAnsi="Times New Roman"/>
            <w:color w:val="000000" w:themeColor="text1"/>
            <w:u w:val="none"/>
          </w:rPr>
          <w:t>верой</w:t>
        </w:r>
      </w:hyperlink>
      <w:r w:rsidRPr="00456881">
        <w:rPr>
          <w:rFonts w:ascii="Times New Roman" w:hAnsi="Times New Roman"/>
          <w:color w:val="000000" w:themeColor="text1"/>
        </w:rPr>
        <w:t xml:space="preserve"> в </w:t>
      </w:r>
      <w:hyperlink r:id="rId79" w:tooltip="Чудо" w:history="1">
        <w:r w:rsidRPr="00456881">
          <w:rPr>
            <w:rStyle w:val="a3"/>
            <w:rFonts w:ascii="Times New Roman" w:hAnsi="Times New Roman"/>
            <w:color w:val="000000" w:themeColor="text1"/>
            <w:u w:val="none"/>
          </w:rPr>
          <w:t>чудесное</w:t>
        </w:r>
      </w:hyperlink>
      <w:r w:rsidRPr="00456881">
        <w:rPr>
          <w:rFonts w:ascii="Times New Roman" w:hAnsi="Times New Roman"/>
          <w:color w:val="000000" w:themeColor="text1"/>
        </w:rPr>
        <w:t xml:space="preserve">. Мифология являлась цельной системой, в терминах которой воспринимался и описывался весь мир и место человека в нём. </w:t>
      </w:r>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Москва – третий Рим –</w:t>
      </w:r>
      <w:r w:rsidRPr="00456881">
        <w:rPr>
          <w:rFonts w:ascii="Times New Roman" w:hAnsi="Times New Roman"/>
          <w:color w:val="000000" w:themeColor="text1"/>
        </w:rPr>
        <w:t xml:space="preserve"> политическая теория XV – XVI вв., обосновала историческое значение столицы русского государства – Москвы как всемирного политического и церковного центра. Московские цари провозглашались преемниками римских и византийских императоров. </w:t>
      </w:r>
      <w:proofErr w:type="gramStart"/>
      <w:r w:rsidRPr="00456881">
        <w:rPr>
          <w:rFonts w:ascii="Times New Roman" w:hAnsi="Times New Roman"/>
          <w:color w:val="000000" w:themeColor="text1"/>
        </w:rPr>
        <w:t>Сформулирована</w:t>
      </w:r>
      <w:proofErr w:type="gramEnd"/>
      <w:r w:rsidRPr="00456881">
        <w:rPr>
          <w:rFonts w:ascii="Times New Roman" w:hAnsi="Times New Roman"/>
          <w:color w:val="000000" w:themeColor="text1"/>
        </w:rPr>
        <w:t xml:space="preserve"> в письмах монаха </w:t>
      </w:r>
      <w:proofErr w:type="spellStart"/>
      <w:r w:rsidRPr="00456881">
        <w:rPr>
          <w:rFonts w:ascii="Times New Roman" w:hAnsi="Times New Roman"/>
          <w:color w:val="000000" w:themeColor="text1"/>
        </w:rPr>
        <w:t>Филофея</w:t>
      </w:r>
      <w:proofErr w:type="spellEnd"/>
      <w:r w:rsidRPr="00456881">
        <w:rPr>
          <w:rFonts w:ascii="Times New Roman" w:hAnsi="Times New Roman"/>
          <w:color w:val="000000" w:themeColor="text1"/>
        </w:rPr>
        <w:t xml:space="preserve"> великому князю московскому Василию III.</w:t>
      </w:r>
    </w:p>
    <w:p w:rsidR="00363939" w:rsidRPr="00456881" w:rsidRDefault="00363939" w:rsidP="00363939">
      <w:pPr>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lastRenderedPageBreak/>
        <w:t>Народничество</w:t>
      </w:r>
      <w:r w:rsidRPr="00456881">
        <w:rPr>
          <w:rFonts w:ascii="Times New Roman" w:hAnsi="Times New Roman"/>
          <w:color w:val="000000" w:themeColor="text1"/>
        </w:rPr>
        <w:t xml:space="preserve"> – идеология и движение разночинной интеллигенции в 1861 – 1895 гг. Выражало интересы крестьян, выступало против капиталистического развития России, за свержение самодержавия путем крестьянской революции.</w:t>
      </w:r>
    </w:p>
    <w:p w:rsidR="00363939" w:rsidRPr="00456881" w:rsidRDefault="00363939" w:rsidP="00363939">
      <w:pPr>
        <w:widowControl w:val="0"/>
        <w:autoSpaceDE w:val="0"/>
        <w:autoSpaceDN w:val="0"/>
        <w:adjustRightInd w:val="0"/>
        <w:jc w:val="both"/>
        <w:rPr>
          <w:rFonts w:ascii="Times New Roman" w:hAnsi="Times New Roman"/>
          <w:b/>
          <w:color w:val="000000" w:themeColor="text1"/>
        </w:rPr>
      </w:pPr>
    </w:p>
    <w:p w:rsidR="00363939" w:rsidRPr="00456881" w:rsidRDefault="00363939" w:rsidP="00363939">
      <w:pPr>
        <w:widowControl w:val="0"/>
        <w:autoSpaceDE w:val="0"/>
        <w:autoSpaceDN w:val="0"/>
        <w:adjustRightInd w:val="0"/>
        <w:jc w:val="both"/>
        <w:rPr>
          <w:rFonts w:ascii="Times New Roman" w:hAnsi="Times New Roman"/>
          <w:color w:val="000000" w:themeColor="text1"/>
        </w:rPr>
      </w:pPr>
      <w:r w:rsidRPr="00456881">
        <w:rPr>
          <w:rFonts w:ascii="Times New Roman" w:hAnsi="Times New Roman"/>
          <w:b/>
          <w:color w:val="000000" w:themeColor="text1"/>
        </w:rPr>
        <w:t>Национальные интересы</w:t>
      </w:r>
      <w:r w:rsidRPr="00456881">
        <w:rPr>
          <w:rFonts w:ascii="Times New Roman" w:hAnsi="Times New Roman"/>
          <w:color w:val="000000" w:themeColor="text1"/>
        </w:rPr>
        <w:t xml:space="preserve"> — совокупность духовно-нравственных, политических, социальных, экономических, других потребностей нации, имеющих приоритетное значение для её существования, развития и воспроизводства. Национальные интересы исходят из представлений о целях нац</w:t>
      </w:r>
      <w:proofErr w:type="gramStart"/>
      <w:r w:rsidRPr="00456881">
        <w:rPr>
          <w:rFonts w:ascii="Times New Roman" w:hAnsi="Times New Roman"/>
          <w:color w:val="000000" w:themeColor="text1"/>
        </w:rPr>
        <w:t>ии и её</w:t>
      </w:r>
      <w:proofErr w:type="gramEnd"/>
      <w:r w:rsidRPr="00456881">
        <w:rPr>
          <w:rFonts w:ascii="Times New Roman" w:hAnsi="Times New Roman"/>
          <w:color w:val="000000" w:themeColor="text1"/>
        </w:rPr>
        <w:t xml:space="preserve"> духовно-нравственных ценностей. </w:t>
      </w:r>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proofErr w:type="spellStart"/>
      <w:r w:rsidRPr="00456881">
        <w:rPr>
          <w:rFonts w:ascii="Times New Roman" w:hAnsi="Times New Roman"/>
          <w:b/>
          <w:bCs/>
          <w:color w:val="000000" w:themeColor="text1"/>
        </w:rPr>
        <w:t>Неоинституционализм</w:t>
      </w:r>
      <w:proofErr w:type="spellEnd"/>
      <w:r w:rsidRPr="00456881">
        <w:rPr>
          <w:rFonts w:ascii="Times New Roman" w:hAnsi="Times New Roman"/>
          <w:color w:val="000000" w:themeColor="text1"/>
        </w:rPr>
        <w:t xml:space="preserve">— </w:t>
      </w:r>
      <w:r w:rsidRPr="00456881">
        <w:rPr>
          <w:rFonts w:ascii="Times New Roman" w:hAnsi="Times New Roman"/>
          <w:bCs/>
          <w:color w:val="000000" w:themeColor="text1"/>
        </w:rPr>
        <w:t>1</w:t>
      </w:r>
      <w:r w:rsidRPr="00456881">
        <w:rPr>
          <w:rFonts w:ascii="Times New Roman" w:hAnsi="Times New Roman"/>
          <w:b/>
          <w:bCs/>
          <w:color w:val="000000" w:themeColor="text1"/>
        </w:rPr>
        <w:t>)</w:t>
      </w:r>
      <w:r w:rsidRPr="00456881">
        <w:rPr>
          <w:rFonts w:ascii="Times New Roman" w:hAnsi="Times New Roman"/>
          <w:color w:val="000000" w:themeColor="text1"/>
        </w:rPr>
        <w:t>направление политической науки,</w:t>
      </w: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r w:rsidRPr="00456881">
        <w:rPr>
          <w:rFonts w:ascii="Times New Roman" w:hAnsi="Times New Roman"/>
          <w:color w:val="000000" w:themeColor="text1"/>
        </w:rPr>
        <w:t xml:space="preserve">исследующее «рамки» и «связывающие ограничения» политического </w:t>
      </w:r>
    </w:p>
    <w:p w:rsidR="00363939" w:rsidRPr="00456881" w:rsidRDefault="00363939" w:rsidP="00363939">
      <w:pPr>
        <w:shd w:val="clear" w:color="auto" w:fill="FFFFFF"/>
        <w:autoSpaceDE w:val="0"/>
        <w:autoSpaceDN w:val="0"/>
        <w:adjustRightInd w:val="0"/>
        <w:ind w:left="397" w:hanging="397"/>
        <w:rPr>
          <w:rFonts w:ascii="Times New Roman" w:hAnsi="Times New Roman"/>
          <w:color w:val="000000" w:themeColor="text1"/>
        </w:rPr>
      </w:pPr>
      <w:r w:rsidRPr="00456881">
        <w:rPr>
          <w:rFonts w:ascii="Times New Roman" w:hAnsi="Times New Roman"/>
          <w:color w:val="000000" w:themeColor="text1"/>
        </w:rPr>
        <w:t xml:space="preserve">взаимодействия; </w:t>
      </w:r>
      <w:r w:rsidRPr="00456881">
        <w:rPr>
          <w:rFonts w:ascii="Times New Roman" w:hAnsi="Times New Roman"/>
          <w:bCs/>
          <w:color w:val="000000" w:themeColor="text1"/>
        </w:rPr>
        <w:t>2</w:t>
      </w:r>
      <w:r w:rsidRPr="00456881">
        <w:rPr>
          <w:rFonts w:ascii="Times New Roman" w:hAnsi="Times New Roman"/>
          <w:b/>
          <w:bCs/>
          <w:color w:val="000000" w:themeColor="text1"/>
        </w:rPr>
        <w:t>)</w:t>
      </w:r>
      <w:r w:rsidRPr="00456881">
        <w:rPr>
          <w:rFonts w:ascii="Times New Roman" w:hAnsi="Times New Roman"/>
          <w:color w:val="000000" w:themeColor="text1"/>
        </w:rPr>
        <w:t xml:space="preserve">особый вид управленческой деятельности, направленной </w:t>
      </w: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r w:rsidRPr="00456881">
        <w:rPr>
          <w:rFonts w:ascii="Times New Roman" w:hAnsi="Times New Roman"/>
          <w:color w:val="000000" w:themeColor="text1"/>
        </w:rPr>
        <w:t xml:space="preserve">на создание благоприятных условий для двусторонних взаимодействий, </w:t>
      </w: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r w:rsidRPr="00456881">
        <w:rPr>
          <w:rFonts w:ascii="Times New Roman" w:hAnsi="Times New Roman"/>
          <w:color w:val="000000" w:themeColor="text1"/>
        </w:rPr>
        <w:t xml:space="preserve">позитивного отношения к деятельности организации, гармонизации и </w:t>
      </w:r>
    </w:p>
    <w:p w:rsidR="00363939" w:rsidRPr="00456881" w:rsidRDefault="00363939" w:rsidP="00363939">
      <w:pPr>
        <w:shd w:val="clear" w:color="auto" w:fill="FFFFFF"/>
        <w:autoSpaceDE w:val="0"/>
        <w:autoSpaceDN w:val="0"/>
        <w:adjustRightInd w:val="0"/>
        <w:ind w:left="397" w:hanging="397"/>
        <w:rPr>
          <w:rFonts w:ascii="Times New Roman" w:hAnsi="Times New Roman"/>
          <w:color w:val="000000" w:themeColor="text1"/>
        </w:rPr>
      </w:pPr>
      <w:r w:rsidRPr="00456881">
        <w:rPr>
          <w:rFonts w:ascii="Times New Roman" w:hAnsi="Times New Roman"/>
          <w:color w:val="000000" w:themeColor="text1"/>
        </w:rPr>
        <w:t>согласования интересов.</w:t>
      </w:r>
    </w:p>
    <w:p w:rsidR="00363939" w:rsidRPr="00456881" w:rsidRDefault="00363939" w:rsidP="00363939">
      <w:pPr>
        <w:widowControl w:val="0"/>
        <w:autoSpaceDE w:val="0"/>
        <w:autoSpaceDN w:val="0"/>
        <w:adjustRightInd w:val="0"/>
        <w:jc w:val="both"/>
        <w:rPr>
          <w:rFonts w:ascii="Times New Roman" w:hAnsi="Times New Roman"/>
          <w:b/>
          <w:color w:val="000000" w:themeColor="text1"/>
        </w:rPr>
      </w:pPr>
    </w:p>
    <w:p w:rsidR="00363939" w:rsidRPr="00456881" w:rsidRDefault="00363939" w:rsidP="00363939">
      <w:pPr>
        <w:widowControl w:val="0"/>
        <w:autoSpaceDE w:val="0"/>
        <w:autoSpaceDN w:val="0"/>
        <w:adjustRightInd w:val="0"/>
        <w:jc w:val="both"/>
        <w:rPr>
          <w:rFonts w:ascii="Times New Roman" w:hAnsi="Times New Roman"/>
          <w:color w:val="000000" w:themeColor="text1"/>
        </w:rPr>
      </w:pPr>
      <w:r w:rsidRPr="00456881">
        <w:rPr>
          <w:rFonts w:ascii="Times New Roman" w:hAnsi="Times New Roman"/>
          <w:b/>
          <w:color w:val="000000" w:themeColor="text1"/>
        </w:rPr>
        <w:t>Неолиберализм</w:t>
      </w:r>
      <w:r w:rsidRPr="00456881">
        <w:rPr>
          <w:rFonts w:ascii="Times New Roman" w:hAnsi="Times New Roman"/>
          <w:color w:val="000000" w:themeColor="text1"/>
        </w:rPr>
        <w:t xml:space="preserve">, - в отличие от либерализма, не отрицает полностью государственное регулирование экономики, рассматривает свободный рынок и неограниченную конкуренцию как основное средство обеспечения прогресса и достижения социальной справедливости, </w:t>
      </w:r>
      <w:proofErr w:type="gramStart"/>
      <w:r w:rsidRPr="00456881">
        <w:rPr>
          <w:rFonts w:ascii="Times New Roman" w:hAnsi="Times New Roman"/>
          <w:color w:val="000000" w:themeColor="text1"/>
        </w:rPr>
        <w:t>возможных</w:t>
      </w:r>
      <w:proofErr w:type="gramEnd"/>
      <w:r w:rsidRPr="00456881">
        <w:rPr>
          <w:rFonts w:ascii="Times New Roman" w:hAnsi="Times New Roman"/>
          <w:color w:val="000000" w:themeColor="text1"/>
        </w:rPr>
        <w:t xml:space="preserve"> прежде всего на основе экономического роста, который измеряется валовым внутренним продуктом. Связывается с наступлением «второй эры глобализации» (не путать с новым либерализмом). Неолиберализм сформировался в качестве оппозиции развитию в середине XX века идей социал-либерализма, предполагавшего социальное сотрудничество и защиту, сочетания конкуренции с государственным регулированием и социальными программами.</w:t>
      </w:r>
    </w:p>
    <w:p w:rsidR="00363939" w:rsidRPr="00456881" w:rsidRDefault="00363939" w:rsidP="00363939">
      <w:pPr>
        <w:widowControl w:val="0"/>
        <w:autoSpaceDE w:val="0"/>
        <w:autoSpaceDN w:val="0"/>
        <w:adjustRightInd w:val="0"/>
        <w:jc w:val="both"/>
        <w:rPr>
          <w:rFonts w:ascii="Times New Roman" w:hAnsi="Times New Roman"/>
          <w:b/>
          <w:color w:val="000000" w:themeColor="text1"/>
        </w:rPr>
      </w:pPr>
    </w:p>
    <w:p w:rsidR="00363939" w:rsidRPr="00456881" w:rsidRDefault="00363939" w:rsidP="00363939">
      <w:pPr>
        <w:widowControl w:val="0"/>
        <w:autoSpaceDE w:val="0"/>
        <w:autoSpaceDN w:val="0"/>
        <w:adjustRightInd w:val="0"/>
        <w:jc w:val="both"/>
        <w:rPr>
          <w:rFonts w:ascii="Times New Roman" w:hAnsi="Times New Roman"/>
          <w:color w:val="000000" w:themeColor="text1"/>
        </w:rPr>
      </w:pPr>
      <w:r w:rsidRPr="00456881">
        <w:rPr>
          <w:rFonts w:ascii="Times New Roman" w:hAnsi="Times New Roman"/>
          <w:b/>
          <w:color w:val="000000" w:themeColor="text1"/>
        </w:rPr>
        <w:t>Неореализм</w:t>
      </w:r>
      <w:r w:rsidRPr="00456881">
        <w:rPr>
          <w:rFonts w:ascii="Times New Roman" w:hAnsi="Times New Roman"/>
          <w:color w:val="000000" w:themeColor="text1"/>
        </w:rPr>
        <w:t xml:space="preserve"> - теория К. </w:t>
      </w:r>
      <w:proofErr w:type="spellStart"/>
      <w:r w:rsidRPr="00456881">
        <w:rPr>
          <w:rFonts w:ascii="Times New Roman" w:hAnsi="Times New Roman"/>
          <w:color w:val="000000" w:themeColor="text1"/>
        </w:rPr>
        <w:t>Уолтца</w:t>
      </w:r>
      <w:proofErr w:type="spellEnd"/>
      <w:r w:rsidRPr="00456881">
        <w:rPr>
          <w:rFonts w:ascii="Times New Roman" w:hAnsi="Times New Roman"/>
          <w:color w:val="000000" w:themeColor="text1"/>
        </w:rPr>
        <w:t xml:space="preserve">, которая устанавливает, что действия государств может часто объясняться давлением, оказанным на них международным соревнованием, которое ограничивает и сужает их выбор. Неореализм, таким образом, стремится объяснять возвращающиеся образцы государственного поведения, например, почему отношения между Спартой и Афинами напоминали важные отношения между США и СССР.  </w:t>
      </w:r>
      <w:proofErr w:type="spellStart"/>
      <w:r w:rsidRPr="00456881">
        <w:rPr>
          <w:rFonts w:ascii="Times New Roman" w:hAnsi="Times New Roman"/>
          <w:color w:val="000000" w:themeColor="text1"/>
        </w:rPr>
        <w:t>Уолтц</w:t>
      </w:r>
      <w:proofErr w:type="spellEnd"/>
      <w:r w:rsidRPr="00456881">
        <w:rPr>
          <w:rFonts w:ascii="Times New Roman" w:hAnsi="Times New Roman"/>
          <w:color w:val="000000" w:themeColor="text1"/>
        </w:rPr>
        <w:t xml:space="preserve"> утверждает, что мир существует в состоянии бессрочной международной анархии. Классический реализм помещает человеческую натуру, или убеждение доминировать, в центре его объяснения войны, в то время как неореализм не делает ставки на человеческой натуре и утверждает вместо этого, что давления анархии формируют результаты независимо от человеческой натуры или внутренних режимов.  </w:t>
      </w:r>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jc w:val="both"/>
        <w:rPr>
          <w:rFonts w:ascii="Times New Roman" w:hAnsi="Times New Roman"/>
          <w:color w:val="000000" w:themeColor="text1"/>
        </w:rPr>
      </w:pPr>
      <w:proofErr w:type="gramStart"/>
      <w:r w:rsidRPr="00456881">
        <w:rPr>
          <w:rFonts w:ascii="Times New Roman" w:hAnsi="Times New Roman"/>
          <w:b/>
          <w:color w:val="000000" w:themeColor="text1"/>
        </w:rPr>
        <w:t>Вавилонское столпотворение</w:t>
      </w:r>
      <w:r w:rsidRPr="00456881">
        <w:rPr>
          <w:rFonts w:ascii="Times New Roman" w:hAnsi="Times New Roman"/>
          <w:color w:val="000000" w:themeColor="text1"/>
        </w:rPr>
        <w:t xml:space="preserve"> - библ. легенда, согласно к-рой все люди первоначально говорили на одном языке, но после того, как они начали строить Вавилон, башню (столп) «до небес», «сошел господь посмотреть город и башню, которые строили сыны человеческие» (Быт. 11: 5), он расстроил их замысел: «смешал языки» людей, люди перестали понимать друг друга, и башня оказалась недостроенной.</w:t>
      </w:r>
      <w:proofErr w:type="gramEnd"/>
      <w:r w:rsidRPr="00456881">
        <w:rPr>
          <w:rFonts w:ascii="Times New Roman" w:hAnsi="Times New Roman"/>
          <w:color w:val="000000" w:themeColor="text1"/>
        </w:rPr>
        <w:t xml:space="preserve"> Легенды о недостроенной башне и возникновении разных языков бытуют у разных народов. Иудеи и христиане считают В. с. символом тщеславия, наказуемого Богом.</w:t>
      </w:r>
    </w:p>
    <w:p w:rsidR="00363939" w:rsidRPr="00456881" w:rsidRDefault="00363939" w:rsidP="00363939">
      <w:pPr>
        <w:pStyle w:val="a4"/>
        <w:shd w:val="clear" w:color="auto" w:fill="F8FCFF"/>
        <w:spacing w:before="0" w:beforeAutospacing="0" w:after="0" w:afterAutospacing="0"/>
        <w:rPr>
          <w:b/>
          <w:color w:val="000000" w:themeColor="text1"/>
          <w:sz w:val="24"/>
          <w:szCs w:val="24"/>
        </w:rPr>
      </w:pPr>
    </w:p>
    <w:p w:rsidR="00363939" w:rsidRPr="00456881" w:rsidRDefault="00363939" w:rsidP="00363939">
      <w:pPr>
        <w:pStyle w:val="a4"/>
        <w:shd w:val="clear" w:color="auto" w:fill="F8FCFF"/>
        <w:spacing w:before="0" w:beforeAutospacing="0" w:after="0" w:afterAutospacing="0"/>
        <w:rPr>
          <w:color w:val="000000" w:themeColor="text1"/>
          <w:sz w:val="24"/>
          <w:szCs w:val="24"/>
        </w:rPr>
      </w:pPr>
      <w:proofErr w:type="spellStart"/>
      <w:r w:rsidRPr="00456881">
        <w:rPr>
          <w:b/>
          <w:color w:val="000000" w:themeColor="text1"/>
          <w:sz w:val="24"/>
          <w:szCs w:val="24"/>
        </w:rPr>
        <w:t>Евразийство</w:t>
      </w:r>
      <w:proofErr w:type="spellEnd"/>
      <w:r w:rsidRPr="00456881">
        <w:rPr>
          <w:color w:val="000000" w:themeColor="text1"/>
          <w:sz w:val="24"/>
          <w:szCs w:val="24"/>
        </w:rPr>
        <w:t> — идейно-политическая и историко-культурная концепция, отводящая России как особому этнографическому миру «срединное» место между Европой и Азией.</w:t>
      </w:r>
    </w:p>
    <w:p w:rsidR="00363939" w:rsidRPr="00456881" w:rsidRDefault="00363939" w:rsidP="00363939">
      <w:pPr>
        <w:shd w:val="clear" w:color="auto" w:fill="FFFFFF"/>
        <w:jc w:val="both"/>
        <w:textAlignment w:val="baseline"/>
        <w:rPr>
          <w:rFonts w:ascii="Times New Roman" w:hAnsi="Times New Roman"/>
          <w:b/>
          <w:color w:val="000000" w:themeColor="text1"/>
        </w:rPr>
      </w:pPr>
    </w:p>
    <w:p w:rsidR="00363939" w:rsidRPr="00456881" w:rsidRDefault="00363939" w:rsidP="00363939">
      <w:pPr>
        <w:shd w:val="clear" w:color="auto" w:fill="FFFFFF"/>
        <w:jc w:val="both"/>
        <w:textAlignment w:val="baseline"/>
        <w:rPr>
          <w:rFonts w:ascii="Times New Roman" w:hAnsi="Times New Roman"/>
          <w:color w:val="000000" w:themeColor="text1"/>
        </w:rPr>
      </w:pPr>
      <w:r w:rsidRPr="00456881">
        <w:rPr>
          <w:rFonts w:ascii="Times New Roman" w:hAnsi="Times New Roman"/>
          <w:b/>
          <w:color w:val="000000" w:themeColor="text1"/>
        </w:rPr>
        <w:t>Естественное право</w:t>
      </w:r>
      <w:r w:rsidRPr="00456881">
        <w:rPr>
          <w:rFonts w:ascii="Times New Roman" w:hAnsi="Times New Roman"/>
          <w:color w:val="000000" w:themeColor="text1"/>
        </w:rPr>
        <w:t xml:space="preserve"> - в теории государства и права понятие, означающее совокупность принципов, прав и ценностей, продиктованных самой природой человека и в силу этого не зависящих от законодательного признания или непризнания их в конкретном государстве.</w:t>
      </w:r>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jc w:val="both"/>
        <w:rPr>
          <w:rFonts w:ascii="Times New Roman" w:hAnsi="Times New Roman"/>
          <w:b/>
          <w:color w:val="000000" w:themeColor="text1"/>
        </w:rPr>
      </w:pPr>
      <w:r w:rsidRPr="00456881">
        <w:rPr>
          <w:rFonts w:ascii="Times New Roman" w:hAnsi="Times New Roman"/>
          <w:b/>
          <w:color w:val="000000" w:themeColor="text1"/>
        </w:rPr>
        <w:lastRenderedPageBreak/>
        <w:t>Западники</w:t>
      </w:r>
      <w:r w:rsidRPr="00456881">
        <w:rPr>
          <w:rFonts w:ascii="Times New Roman" w:hAnsi="Times New Roman"/>
          <w:color w:val="000000" w:themeColor="text1"/>
        </w:rPr>
        <w:t xml:space="preserve"> - представители одного из направлений русской общественной мысли 40—50-х гг. </w:t>
      </w:r>
      <w:r w:rsidRPr="00456881">
        <w:rPr>
          <w:rFonts w:ascii="Times New Roman" w:hAnsi="Times New Roman"/>
          <w:color w:val="000000" w:themeColor="text1"/>
          <w:lang w:val="en-US"/>
        </w:rPr>
        <w:t>XIX</w:t>
      </w:r>
      <w:r w:rsidRPr="00456881">
        <w:rPr>
          <w:rFonts w:ascii="Times New Roman" w:hAnsi="Times New Roman"/>
          <w:color w:val="000000" w:themeColor="text1"/>
        </w:rPr>
        <w:t xml:space="preserve"> в., выступавшие за ликвидацию крепостничества и признававшие необходимость развития России по </w:t>
      </w:r>
      <w:proofErr w:type="gramStart"/>
      <w:r w:rsidRPr="00456881">
        <w:rPr>
          <w:rFonts w:ascii="Times New Roman" w:hAnsi="Times New Roman"/>
          <w:color w:val="000000" w:themeColor="text1"/>
        </w:rPr>
        <w:t>западно-европейскому</w:t>
      </w:r>
      <w:proofErr w:type="gramEnd"/>
      <w:r w:rsidRPr="00456881">
        <w:rPr>
          <w:rFonts w:ascii="Times New Roman" w:hAnsi="Times New Roman"/>
          <w:color w:val="000000" w:themeColor="text1"/>
        </w:rPr>
        <w:t xml:space="preserve"> пути. Большинство З. по происхождению и положению принадлежали к дворянам-помещикам, были среди них разночинцы и выходцы из среды богатого купечества, ставшие впоследствии преимущественно учёными и литераторами. </w:t>
      </w:r>
      <w:proofErr w:type="gramStart"/>
      <w:r w:rsidRPr="00456881">
        <w:rPr>
          <w:rFonts w:ascii="Times New Roman" w:hAnsi="Times New Roman"/>
          <w:color w:val="000000" w:themeColor="text1"/>
        </w:rPr>
        <w:t xml:space="preserve">Идеи З. выражали и пропагандировали публицисты и литераторы — П. Я. Чаадаев, И. С. Тургенев, Н. А. Мельгунов, В. П. Боткин, П. В. Анненков, М. Н. Катков, Е. Ф. </w:t>
      </w:r>
      <w:proofErr w:type="spellStart"/>
      <w:r w:rsidRPr="00456881">
        <w:rPr>
          <w:rFonts w:ascii="Times New Roman" w:hAnsi="Times New Roman"/>
          <w:color w:val="000000" w:themeColor="text1"/>
        </w:rPr>
        <w:t>Корш</w:t>
      </w:r>
      <w:proofErr w:type="spellEnd"/>
      <w:r w:rsidRPr="00456881">
        <w:rPr>
          <w:rFonts w:ascii="Times New Roman" w:hAnsi="Times New Roman"/>
          <w:color w:val="000000" w:themeColor="text1"/>
        </w:rPr>
        <w:t xml:space="preserve">, А. В. Никитенко и др.; профессора истории, права и политической экономии — Т. Н. Грановский, П. Н. Кудрявцев, С. М. Соловьев, К. Д. </w:t>
      </w:r>
      <w:proofErr w:type="spellStart"/>
      <w:r w:rsidRPr="00456881">
        <w:rPr>
          <w:rFonts w:ascii="Times New Roman" w:hAnsi="Times New Roman"/>
          <w:color w:val="000000" w:themeColor="text1"/>
        </w:rPr>
        <w:t>Кавелин</w:t>
      </w:r>
      <w:proofErr w:type="spellEnd"/>
      <w:r w:rsidRPr="00456881">
        <w:rPr>
          <w:rFonts w:ascii="Times New Roman" w:hAnsi="Times New Roman"/>
          <w:color w:val="000000" w:themeColor="text1"/>
        </w:rPr>
        <w:t>, Б. Н. Чичерин, П. Г. Редкий, И. К.</w:t>
      </w:r>
      <w:proofErr w:type="gramEnd"/>
      <w:r w:rsidRPr="00456881">
        <w:rPr>
          <w:rFonts w:ascii="Times New Roman" w:hAnsi="Times New Roman"/>
          <w:color w:val="000000" w:themeColor="text1"/>
        </w:rPr>
        <w:t xml:space="preserve"> </w:t>
      </w:r>
      <w:proofErr w:type="spellStart"/>
      <w:r w:rsidRPr="00456881">
        <w:rPr>
          <w:rFonts w:ascii="Times New Roman" w:hAnsi="Times New Roman"/>
          <w:color w:val="000000" w:themeColor="text1"/>
        </w:rPr>
        <w:t>Бабст</w:t>
      </w:r>
      <w:proofErr w:type="spellEnd"/>
      <w:r w:rsidRPr="00456881">
        <w:rPr>
          <w:rFonts w:ascii="Times New Roman" w:hAnsi="Times New Roman"/>
          <w:color w:val="000000" w:themeColor="text1"/>
        </w:rPr>
        <w:t>, И. В. Вернадский и др. Примыкали к З. писатели и публицисты — Д. В. Григорович, И. А. Гончаров, А. В. Дружинин, А. П. Заблоцкий-</w:t>
      </w:r>
      <w:proofErr w:type="spellStart"/>
      <w:r w:rsidRPr="00456881">
        <w:rPr>
          <w:rFonts w:ascii="Times New Roman" w:hAnsi="Times New Roman"/>
          <w:color w:val="000000" w:themeColor="text1"/>
        </w:rPr>
        <w:t>Десятовский</w:t>
      </w:r>
      <w:proofErr w:type="spellEnd"/>
      <w:r w:rsidRPr="00456881">
        <w:rPr>
          <w:rFonts w:ascii="Times New Roman" w:hAnsi="Times New Roman"/>
          <w:color w:val="000000" w:themeColor="text1"/>
        </w:rPr>
        <w:t xml:space="preserve">, В. Н. Майков, В. А. </w:t>
      </w:r>
      <w:proofErr w:type="spellStart"/>
      <w:r w:rsidRPr="00456881">
        <w:rPr>
          <w:rFonts w:ascii="Times New Roman" w:hAnsi="Times New Roman"/>
          <w:color w:val="000000" w:themeColor="text1"/>
        </w:rPr>
        <w:t>Милютин</w:t>
      </w:r>
      <w:proofErr w:type="spellEnd"/>
      <w:r w:rsidRPr="00456881">
        <w:rPr>
          <w:rFonts w:ascii="Times New Roman" w:hAnsi="Times New Roman"/>
          <w:color w:val="000000" w:themeColor="text1"/>
        </w:rPr>
        <w:t>, Н. А. Некрасов, И. И. Панаев, А. Ф. Писемский, М. Е. Салтыков-Щедрин.</w:t>
      </w:r>
    </w:p>
    <w:p w:rsidR="00363939" w:rsidRPr="00456881" w:rsidRDefault="00363939" w:rsidP="00363939">
      <w:pPr>
        <w:pStyle w:val="a4"/>
        <w:spacing w:before="0" w:beforeAutospacing="0" w:after="0" w:afterAutospacing="0"/>
        <w:rPr>
          <w:b/>
          <w:bCs/>
          <w:color w:val="000000" w:themeColor="text1"/>
          <w:sz w:val="24"/>
          <w:szCs w:val="24"/>
        </w:rPr>
      </w:pPr>
    </w:p>
    <w:p w:rsidR="00363939" w:rsidRPr="00456881" w:rsidRDefault="00363939" w:rsidP="00363939">
      <w:pPr>
        <w:pStyle w:val="a4"/>
        <w:spacing w:before="0" w:beforeAutospacing="0" w:after="0" w:afterAutospacing="0"/>
        <w:rPr>
          <w:color w:val="000000" w:themeColor="text1"/>
          <w:sz w:val="24"/>
          <w:szCs w:val="24"/>
        </w:rPr>
      </w:pPr>
      <w:r w:rsidRPr="00456881">
        <w:rPr>
          <w:b/>
          <w:bCs/>
          <w:color w:val="000000" w:themeColor="text1"/>
          <w:sz w:val="24"/>
          <w:szCs w:val="24"/>
        </w:rPr>
        <w:t xml:space="preserve">Идеальный тип </w:t>
      </w:r>
      <w:r w:rsidRPr="00456881">
        <w:rPr>
          <w:color w:val="000000" w:themeColor="text1"/>
          <w:sz w:val="24"/>
          <w:szCs w:val="24"/>
        </w:rPr>
        <w:t xml:space="preserve">- методологическая категория, предложенная М. Вебером  для определения статуса концептуальных средств, применяемых в социальном и историческом познании. Опасной ошибкой, дезориентирующей исследование, Вебер считал "смешение теории и истории", при котором содержание теории, созданной ученым, некритически отождествляется с самой реальностью и выдается за отражение ее глубинной сущности. Такие понятия, как "капитализм", "христианство", "средневековое городское хозяйство" и т.п., по мнению Вебера, не извлекаются из эмпирической действительности как обобщение наиболее часто наблюдаемых явлений, а представляют собой И.Т. - исследовательские "утопии", не имеющие буквальных аналогов в действительности. Они образуются благодаря взгляду на эмпирическую действительность с определенной исследовательской позиции; избранный ракурс рассмотрения связывает разрозненные единичные явления в "лишенный внутренних противоречий космос мысленных связей". Единственным критерием научности оказывается исследовательская продуктивность той или иной концепции: чем выше эвристический потенциал И.Т., тем выше и его научное значение. Отсюда вытекают два важных следствия. Во-первых, параллельно может существовать несколько конкурирующих идеально-типических конструкций, относящихся к одной и той же совокупности эмпирических данных. Некорректно ставить вопрос о том, какой из них лучше соответствует действительности (этот вопрос вообще теряет смысл): спор между ними решается в зависимости от того, какой И.Т. продуктивнее работает, обеспечивая прирост научного знания. </w:t>
      </w:r>
      <w:proofErr w:type="gramStart"/>
      <w:r w:rsidRPr="00456881">
        <w:rPr>
          <w:color w:val="000000" w:themeColor="text1"/>
          <w:sz w:val="24"/>
          <w:szCs w:val="24"/>
        </w:rPr>
        <w:t>Во-вторых, конкретный И.Т., сколь бы совершенным он ни казался, является преходящим, релятивным, и неизбежно сменяется новым.</w:t>
      </w:r>
      <w:proofErr w:type="gramEnd"/>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jc w:val="both"/>
        <w:rPr>
          <w:rFonts w:ascii="Times New Roman" w:hAnsi="Times New Roman"/>
          <w:b/>
          <w:color w:val="000000" w:themeColor="text1"/>
        </w:rPr>
      </w:pPr>
      <w:r w:rsidRPr="00456881">
        <w:rPr>
          <w:rFonts w:ascii="Times New Roman" w:hAnsi="Times New Roman"/>
          <w:b/>
          <w:color w:val="000000" w:themeColor="text1"/>
        </w:rPr>
        <w:t>Иерархия</w:t>
      </w:r>
      <w:r w:rsidRPr="00456881">
        <w:rPr>
          <w:rFonts w:ascii="Times New Roman" w:hAnsi="Times New Roman"/>
          <w:color w:val="000000" w:themeColor="text1"/>
        </w:rPr>
        <w:t xml:space="preserve"> - (греч. </w:t>
      </w:r>
      <w:proofErr w:type="spellStart"/>
      <w:r w:rsidRPr="00456881">
        <w:rPr>
          <w:rFonts w:ascii="Times New Roman" w:hAnsi="Times New Roman"/>
          <w:color w:val="000000" w:themeColor="text1"/>
        </w:rPr>
        <w:t>hierarchía</w:t>
      </w:r>
      <w:proofErr w:type="spellEnd"/>
      <w:r w:rsidRPr="00456881">
        <w:rPr>
          <w:rFonts w:ascii="Times New Roman" w:hAnsi="Times New Roman"/>
          <w:color w:val="000000" w:themeColor="text1"/>
        </w:rPr>
        <w:t xml:space="preserve">, от </w:t>
      </w:r>
      <w:proofErr w:type="spellStart"/>
      <w:r w:rsidRPr="00456881">
        <w:rPr>
          <w:rFonts w:ascii="Times New Roman" w:hAnsi="Times New Roman"/>
          <w:color w:val="000000" w:themeColor="text1"/>
        </w:rPr>
        <w:t>hierós</w:t>
      </w:r>
      <w:proofErr w:type="spellEnd"/>
      <w:r w:rsidRPr="00456881">
        <w:rPr>
          <w:rFonts w:ascii="Times New Roman" w:hAnsi="Times New Roman"/>
          <w:color w:val="000000" w:themeColor="text1"/>
        </w:rPr>
        <w:t xml:space="preserve"> — </w:t>
      </w:r>
      <w:proofErr w:type="gramStart"/>
      <w:r w:rsidRPr="00456881">
        <w:rPr>
          <w:rFonts w:ascii="Times New Roman" w:hAnsi="Times New Roman"/>
          <w:color w:val="000000" w:themeColor="text1"/>
        </w:rPr>
        <w:t>священный</w:t>
      </w:r>
      <w:proofErr w:type="gramEnd"/>
      <w:r w:rsidRPr="00456881">
        <w:rPr>
          <w:rFonts w:ascii="Times New Roman" w:hAnsi="Times New Roman"/>
          <w:color w:val="000000" w:themeColor="text1"/>
        </w:rPr>
        <w:t xml:space="preserve"> и </w:t>
      </w:r>
      <w:proofErr w:type="spellStart"/>
      <w:r w:rsidRPr="00456881">
        <w:rPr>
          <w:rFonts w:ascii="Times New Roman" w:hAnsi="Times New Roman"/>
          <w:color w:val="000000" w:themeColor="text1"/>
        </w:rPr>
        <w:t>arche</w:t>
      </w:r>
      <w:proofErr w:type="spellEnd"/>
      <w:r w:rsidRPr="00456881">
        <w:rPr>
          <w:rFonts w:ascii="Times New Roman" w:hAnsi="Times New Roman"/>
          <w:color w:val="000000" w:themeColor="text1"/>
        </w:rPr>
        <w:t xml:space="preserve"> — власть), расположение частей или элементов целого в порядке от высшего к низшему. Термин "И.", был введён не ранее 2-й половины 5 в. </w:t>
      </w:r>
      <w:proofErr w:type="spellStart"/>
      <w:r w:rsidRPr="00456881">
        <w:rPr>
          <w:rFonts w:ascii="Times New Roman" w:hAnsi="Times New Roman"/>
          <w:color w:val="000000" w:themeColor="text1"/>
        </w:rPr>
        <w:t>Дионисием</w:t>
      </w:r>
      <w:proofErr w:type="spellEnd"/>
      <w:r w:rsidRPr="00456881">
        <w:rPr>
          <w:rFonts w:ascii="Times New Roman" w:hAnsi="Times New Roman"/>
          <w:color w:val="000000" w:themeColor="text1"/>
        </w:rPr>
        <w:t xml:space="preserve"> Псевдо-</w:t>
      </w:r>
      <w:proofErr w:type="spellStart"/>
      <w:r w:rsidRPr="00456881">
        <w:rPr>
          <w:rFonts w:ascii="Times New Roman" w:hAnsi="Times New Roman"/>
          <w:color w:val="000000" w:themeColor="text1"/>
        </w:rPr>
        <w:t>Ареопагитом</w:t>
      </w:r>
      <w:proofErr w:type="spellEnd"/>
      <w:r w:rsidRPr="00456881">
        <w:rPr>
          <w:rFonts w:ascii="Times New Roman" w:hAnsi="Times New Roman"/>
          <w:color w:val="000000" w:themeColor="text1"/>
        </w:rPr>
        <w:t xml:space="preserve"> (см. </w:t>
      </w:r>
      <w:hyperlink r:id="rId80" w:history="1">
        <w:r w:rsidRPr="00456881">
          <w:rPr>
            <w:rStyle w:val="a3"/>
            <w:rFonts w:ascii="Times New Roman" w:hAnsi="Times New Roman"/>
            <w:color w:val="000000" w:themeColor="text1"/>
          </w:rPr>
          <w:t>Ареопагитики</w:t>
        </w:r>
      </w:hyperlink>
      <w:r w:rsidRPr="00456881">
        <w:rPr>
          <w:rFonts w:ascii="Times New Roman" w:hAnsi="Times New Roman"/>
          <w:color w:val="000000" w:themeColor="text1"/>
        </w:rPr>
        <w:t>) в трактатах "О небесной иерархии" и "О церковной иерархии" и до 19 в. употреблялся для характеристики организации христианской церкви.</w:t>
      </w:r>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jc w:val="both"/>
        <w:rPr>
          <w:rFonts w:ascii="Times New Roman" w:hAnsi="Times New Roman"/>
          <w:b/>
          <w:bCs/>
          <w:color w:val="000000" w:themeColor="text1"/>
        </w:rPr>
      </w:pPr>
      <w:proofErr w:type="gramStart"/>
      <w:r w:rsidRPr="00456881">
        <w:rPr>
          <w:rFonts w:ascii="Times New Roman" w:hAnsi="Times New Roman"/>
          <w:b/>
          <w:color w:val="000000" w:themeColor="text1"/>
        </w:rPr>
        <w:t>Инвеститура</w:t>
      </w:r>
      <w:r w:rsidRPr="00456881">
        <w:rPr>
          <w:rFonts w:ascii="Times New Roman" w:hAnsi="Times New Roman"/>
          <w:color w:val="000000" w:themeColor="text1"/>
        </w:rPr>
        <w:t xml:space="preserve"> - (</w:t>
      </w:r>
      <w:proofErr w:type="spellStart"/>
      <w:r w:rsidRPr="00456881">
        <w:rPr>
          <w:rFonts w:ascii="Times New Roman" w:hAnsi="Times New Roman"/>
          <w:color w:val="000000" w:themeColor="text1"/>
        </w:rPr>
        <w:t>позднелат</w:t>
      </w:r>
      <w:proofErr w:type="spellEnd"/>
      <w:r w:rsidRPr="00456881">
        <w:rPr>
          <w:rFonts w:ascii="Times New Roman" w:hAnsi="Times New Roman"/>
          <w:color w:val="000000" w:themeColor="text1"/>
        </w:rPr>
        <w:t xml:space="preserve">. </w:t>
      </w:r>
      <w:proofErr w:type="spellStart"/>
      <w:r w:rsidRPr="00456881">
        <w:rPr>
          <w:rFonts w:ascii="Times New Roman" w:hAnsi="Times New Roman"/>
          <w:color w:val="000000" w:themeColor="text1"/>
        </w:rPr>
        <w:t>investitura</w:t>
      </w:r>
      <w:proofErr w:type="spellEnd"/>
      <w:r w:rsidRPr="00456881">
        <w:rPr>
          <w:rFonts w:ascii="Times New Roman" w:hAnsi="Times New Roman"/>
          <w:color w:val="000000" w:themeColor="text1"/>
        </w:rPr>
        <w:t xml:space="preserve">, от лат. </w:t>
      </w:r>
      <w:proofErr w:type="spellStart"/>
      <w:r w:rsidRPr="00456881">
        <w:rPr>
          <w:rFonts w:ascii="Times New Roman" w:hAnsi="Times New Roman"/>
          <w:color w:val="000000" w:themeColor="text1"/>
        </w:rPr>
        <w:t>investio</w:t>
      </w:r>
      <w:proofErr w:type="spellEnd"/>
      <w:r w:rsidRPr="00456881">
        <w:rPr>
          <w:rFonts w:ascii="Times New Roman" w:hAnsi="Times New Roman"/>
          <w:color w:val="000000" w:themeColor="text1"/>
        </w:rPr>
        <w:t xml:space="preserve"> — облачаю, облекаю), в средние века в Западной Европе юридический акт передачи земельного феода (</w:t>
      </w:r>
      <w:hyperlink r:id="rId81" w:history="1">
        <w:r w:rsidRPr="00456881">
          <w:rPr>
            <w:rStyle w:val="a3"/>
            <w:rFonts w:ascii="Times New Roman" w:hAnsi="Times New Roman"/>
            <w:color w:val="000000" w:themeColor="text1"/>
          </w:rPr>
          <w:t>лена)</w:t>
        </w:r>
      </w:hyperlink>
      <w:r w:rsidRPr="00456881">
        <w:rPr>
          <w:rFonts w:ascii="Times New Roman" w:hAnsi="Times New Roman"/>
          <w:color w:val="000000" w:themeColor="text1"/>
        </w:rPr>
        <w:t xml:space="preserve">, должности, сана, закреплявший вассальную зависимость (см. </w:t>
      </w:r>
      <w:hyperlink r:id="rId82" w:history="1">
        <w:r w:rsidRPr="00456881">
          <w:rPr>
            <w:rStyle w:val="a3"/>
            <w:rFonts w:ascii="Times New Roman" w:hAnsi="Times New Roman"/>
            <w:color w:val="000000" w:themeColor="text1"/>
          </w:rPr>
          <w:t>Вассалитет</w:t>
        </w:r>
      </w:hyperlink>
      <w:r w:rsidRPr="00456881">
        <w:rPr>
          <w:rFonts w:ascii="Times New Roman" w:hAnsi="Times New Roman"/>
          <w:color w:val="000000" w:themeColor="text1"/>
        </w:rPr>
        <w:t>) и сопровождавшийся символическим обрядом: передачей сеньором вассалу горсти земли, перчатки, меча, копья, знамени, скипетра и т. п. символов власти.</w:t>
      </w:r>
      <w:proofErr w:type="gramEnd"/>
      <w:r w:rsidRPr="00456881">
        <w:rPr>
          <w:rFonts w:ascii="Times New Roman" w:hAnsi="Times New Roman"/>
          <w:color w:val="000000" w:themeColor="text1"/>
        </w:rPr>
        <w:t xml:space="preserve"> Особым видом И. была церковная И., состоявшая в назначении на церковную должность и введении в сан; сопровождалась двумя актами: вручением посоха и кольца, </w:t>
      </w:r>
      <w:proofErr w:type="gramStart"/>
      <w:r w:rsidRPr="00456881">
        <w:rPr>
          <w:rFonts w:ascii="Times New Roman" w:hAnsi="Times New Roman"/>
          <w:color w:val="000000" w:themeColor="text1"/>
        </w:rPr>
        <w:t>символизировавших</w:t>
      </w:r>
      <w:proofErr w:type="gramEnd"/>
      <w:r w:rsidRPr="00456881">
        <w:rPr>
          <w:rFonts w:ascii="Times New Roman" w:hAnsi="Times New Roman"/>
          <w:color w:val="000000" w:themeColor="text1"/>
        </w:rPr>
        <w:t xml:space="preserve"> духовную власть, и передачей земельного владения и скипетра — символа светской власти. До конца </w:t>
      </w:r>
      <w:r w:rsidRPr="00456881">
        <w:rPr>
          <w:rFonts w:ascii="Times New Roman" w:hAnsi="Times New Roman"/>
          <w:color w:val="000000" w:themeColor="text1"/>
          <w:lang w:val="en-US"/>
        </w:rPr>
        <w:t>II</w:t>
      </w:r>
      <w:r w:rsidRPr="00456881">
        <w:rPr>
          <w:rFonts w:ascii="Times New Roman" w:hAnsi="Times New Roman"/>
          <w:color w:val="000000" w:themeColor="text1"/>
        </w:rPr>
        <w:t xml:space="preserve"> в. право церковной И. фактически принадлежало светской власти (в Англии королю, в "Священной Римской империи" — императору). В конце </w:t>
      </w:r>
      <w:r w:rsidRPr="00456881">
        <w:rPr>
          <w:rFonts w:ascii="Times New Roman" w:hAnsi="Times New Roman"/>
          <w:color w:val="000000" w:themeColor="text1"/>
          <w:lang w:val="en-US"/>
        </w:rPr>
        <w:t>II</w:t>
      </w:r>
      <w:r w:rsidRPr="00456881">
        <w:rPr>
          <w:rFonts w:ascii="Times New Roman" w:hAnsi="Times New Roman"/>
          <w:color w:val="000000" w:themeColor="text1"/>
        </w:rPr>
        <w:t xml:space="preserve"> в. с притязаниями на исключительное право </w:t>
      </w:r>
      <w:proofErr w:type="gramStart"/>
      <w:r w:rsidRPr="00456881">
        <w:rPr>
          <w:rFonts w:ascii="Times New Roman" w:hAnsi="Times New Roman"/>
          <w:color w:val="000000" w:themeColor="text1"/>
        </w:rPr>
        <w:t>церковной</w:t>
      </w:r>
      <w:proofErr w:type="gramEnd"/>
      <w:r w:rsidRPr="00456881">
        <w:rPr>
          <w:rFonts w:ascii="Times New Roman" w:hAnsi="Times New Roman"/>
          <w:color w:val="000000" w:themeColor="text1"/>
        </w:rPr>
        <w:t xml:space="preserve"> И. выступило папство. Папа </w:t>
      </w:r>
      <w:hyperlink r:id="rId83" w:history="1">
        <w:r w:rsidRPr="00456881">
          <w:rPr>
            <w:rStyle w:val="a3"/>
            <w:rFonts w:ascii="Times New Roman" w:hAnsi="Times New Roman"/>
            <w:color w:val="000000" w:themeColor="text1"/>
          </w:rPr>
          <w:t>Григорий</w:t>
        </w:r>
      </w:hyperlink>
      <w:r w:rsidRPr="00456881">
        <w:rPr>
          <w:rFonts w:ascii="Times New Roman" w:hAnsi="Times New Roman"/>
          <w:color w:val="000000" w:themeColor="text1"/>
        </w:rPr>
        <w:t xml:space="preserve"> VII, рассматривавший подчинение западноевропейского духовенства своей власти как первый шаг к осуществлению политического главенства римской курии над странами Западной Европы, </w:t>
      </w:r>
      <w:r w:rsidRPr="00456881">
        <w:rPr>
          <w:rFonts w:ascii="Times New Roman" w:hAnsi="Times New Roman"/>
          <w:color w:val="000000" w:themeColor="text1"/>
        </w:rPr>
        <w:lastRenderedPageBreak/>
        <w:t xml:space="preserve">запретил в 1075 императору давать И. прелатам. Между империей и папством началась так называемая борьба за инвеституру (1076), которая переплеталась с выступлениями светской и церковной знати против попыток </w:t>
      </w:r>
      <w:hyperlink r:id="rId84" w:history="1">
        <w:proofErr w:type="spellStart"/>
        <w:r w:rsidRPr="00456881">
          <w:rPr>
            <w:rStyle w:val="a3"/>
            <w:rFonts w:ascii="Times New Roman" w:hAnsi="Times New Roman"/>
            <w:color w:val="000000" w:themeColor="text1"/>
          </w:rPr>
          <w:t>Генриха</w:t>
        </w:r>
        <w:proofErr w:type="gramStart"/>
        <w:r w:rsidRPr="00456881">
          <w:rPr>
            <w:rStyle w:val="a3"/>
            <w:rFonts w:ascii="Times New Roman" w:hAnsi="Times New Roman"/>
            <w:color w:val="000000" w:themeColor="text1"/>
          </w:rPr>
          <w:t>IV</w:t>
        </w:r>
        <w:proofErr w:type="spellEnd"/>
        <w:proofErr w:type="gramEnd"/>
      </w:hyperlink>
      <w:r w:rsidRPr="00456881">
        <w:rPr>
          <w:rFonts w:ascii="Times New Roman" w:hAnsi="Times New Roman"/>
          <w:color w:val="000000" w:themeColor="text1"/>
        </w:rPr>
        <w:t xml:space="preserve"> укрепить королевскую власть в Германии. Немецкие епископы сопротивлялись попыткам, как императора, так и папы ограничить их самостоятельность. В ожесточённой и длительной борьбе, критическим эпизодом которой была </w:t>
      </w:r>
      <w:hyperlink r:id="rId85" w:history="1">
        <w:r w:rsidRPr="00456881">
          <w:rPr>
            <w:rStyle w:val="a3"/>
            <w:rFonts w:ascii="Times New Roman" w:hAnsi="Times New Roman"/>
            <w:color w:val="000000" w:themeColor="text1"/>
          </w:rPr>
          <w:t>Каносса</w:t>
        </w:r>
      </w:hyperlink>
      <w:r w:rsidRPr="00456881">
        <w:rPr>
          <w:rFonts w:ascii="Times New Roman" w:hAnsi="Times New Roman"/>
          <w:color w:val="000000" w:themeColor="text1"/>
        </w:rPr>
        <w:t xml:space="preserve"> (1077), ни той, ни другой стороне не удалось одержать победу. Лишь в 1122 был заключён компромиссный </w:t>
      </w:r>
      <w:proofErr w:type="spellStart"/>
      <w:r w:rsidRPr="00456881">
        <w:rPr>
          <w:rFonts w:ascii="Times New Roman" w:hAnsi="Times New Roman"/>
          <w:color w:val="000000" w:themeColor="text1"/>
        </w:rPr>
        <w:t>Вормсский</w:t>
      </w:r>
      <w:proofErr w:type="spellEnd"/>
      <w:r w:rsidRPr="00456881">
        <w:rPr>
          <w:rFonts w:ascii="Times New Roman" w:hAnsi="Times New Roman"/>
          <w:color w:val="000000" w:themeColor="text1"/>
        </w:rPr>
        <w:t xml:space="preserve"> конкордат. Избранные капитулами прелаты получали духовную И. от папы, а светскую от императора.</w:t>
      </w:r>
    </w:p>
    <w:p w:rsidR="00363939" w:rsidRPr="00456881" w:rsidRDefault="00363939" w:rsidP="00363939">
      <w:pPr>
        <w:pStyle w:val="a4"/>
        <w:spacing w:before="0" w:beforeAutospacing="0" w:after="0" w:afterAutospacing="0"/>
        <w:rPr>
          <w:b/>
          <w:bCs/>
          <w:color w:val="000000" w:themeColor="text1"/>
          <w:sz w:val="24"/>
          <w:szCs w:val="24"/>
        </w:rPr>
      </w:pPr>
    </w:p>
    <w:p w:rsidR="00363939" w:rsidRPr="00456881" w:rsidRDefault="001F267D" w:rsidP="00363939">
      <w:pPr>
        <w:rPr>
          <w:rFonts w:ascii="Times New Roman" w:hAnsi="Times New Roman"/>
          <w:vanish/>
          <w:color w:val="000000" w:themeColor="text1"/>
        </w:rPr>
      </w:pPr>
      <w:hyperlink r:id="rId86" w:tooltip="Игры с непротивоположными интересами" w:history="1">
        <w:r w:rsidR="00363939" w:rsidRPr="00456881">
          <w:rPr>
            <w:rStyle w:val="a3"/>
            <w:rFonts w:ascii="Times New Roman" w:hAnsi="Times New Roman"/>
            <w:i/>
            <w:iCs/>
            <w:vanish/>
            <w:color w:val="000000" w:themeColor="text1"/>
          </w:rPr>
          <w:t>←</w:t>
        </w:r>
        <w:r w:rsidR="00363939" w:rsidRPr="00456881">
          <w:rPr>
            <w:rStyle w:val="a3"/>
            <w:rFonts w:ascii="Times New Roman" w:hAnsi="Times New Roman"/>
            <w:vanish/>
            <w:color w:val="000000" w:themeColor="text1"/>
          </w:rPr>
          <w:t xml:space="preserve"> назад</w:t>
        </w:r>
      </w:hyperlink>
      <w:r w:rsidR="00363939" w:rsidRPr="00456881">
        <w:rPr>
          <w:rFonts w:ascii="Times New Roman" w:hAnsi="Times New Roman"/>
          <w:vanish/>
          <w:color w:val="000000" w:themeColor="text1"/>
        </w:rPr>
        <w:t>  </w:t>
      </w:r>
      <w:hyperlink r:id="rId87" w:tooltip="Идемпотентная матрица" w:history="1">
        <w:r w:rsidR="00363939" w:rsidRPr="00456881">
          <w:rPr>
            <w:rStyle w:val="a3"/>
            <w:rFonts w:ascii="Times New Roman" w:hAnsi="Times New Roman"/>
            <w:vanish/>
            <w:color w:val="000000" w:themeColor="text1"/>
          </w:rPr>
          <w:t xml:space="preserve">вперед </w:t>
        </w:r>
        <w:r w:rsidR="00363939" w:rsidRPr="00456881">
          <w:rPr>
            <w:rStyle w:val="a3"/>
            <w:rFonts w:ascii="Times New Roman" w:hAnsi="Times New Roman"/>
            <w:i/>
            <w:iCs/>
            <w:vanish/>
            <w:color w:val="000000" w:themeColor="text1"/>
          </w:rPr>
          <w:t>→</w:t>
        </w:r>
      </w:hyperlink>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Классовая борьба</w:t>
      </w:r>
      <w:r w:rsidRPr="00456881">
        <w:rPr>
          <w:rFonts w:ascii="Times New Roman" w:hAnsi="Times New Roman"/>
          <w:color w:val="000000" w:themeColor="text1"/>
        </w:rPr>
        <w:t xml:space="preserve"> - борьба между </w:t>
      </w:r>
      <w:hyperlink r:id="rId88" w:history="1">
        <w:r w:rsidRPr="00456881">
          <w:rPr>
            <w:rStyle w:val="a3"/>
            <w:rFonts w:ascii="Times New Roman" w:hAnsi="Times New Roman"/>
            <w:color w:val="000000" w:themeColor="text1"/>
          </w:rPr>
          <w:t>классами</w:t>
        </w:r>
      </w:hyperlink>
      <w:r w:rsidRPr="00456881">
        <w:rPr>
          <w:rFonts w:ascii="Times New Roman" w:hAnsi="Times New Roman"/>
          <w:color w:val="000000" w:themeColor="text1"/>
        </w:rPr>
        <w:t xml:space="preserve">, интересы которых несовместимы или противоречат друг другу. К. б. представляет собой основное содержание и движущую силу истории всех антагонистических классовых обществ. </w:t>
      </w:r>
      <w:proofErr w:type="gramStart"/>
      <w:r w:rsidRPr="00456881">
        <w:rPr>
          <w:rFonts w:ascii="Times New Roman" w:hAnsi="Times New Roman"/>
          <w:color w:val="000000" w:themeColor="text1"/>
        </w:rPr>
        <w:t>Согласно К. Марксу и Ф. Энгельсу, всякая историческая борьба — совершается ли она в политической, религиозной, философской или в какой-либо иной идеологической области — в действительности является только более или менее ясным выражением борьбы общественных классов, а существование этих классов и вместе с тем их столкновения между собой в свою очередь обусловливаются степенью развития их экономического положения, характером и способом производства и</w:t>
      </w:r>
      <w:proofErr w:type="gramEnd"/>
      <w:r w:rsidRPr="00456881">
        <w:rPr>
          <w:rFonts w:ascii="Times New Roman" w:hAnsi="Times New Roman"/>
          <w:color w:val="000000" w:themeColor="text1"/>
        </w:rPr>
        <w:t xml:space="preserve"> определяемого им обмена" (Энгельс Ф., см. Маркс К. и Энгельс Ф., Соч., 2 изд., т. 21, с. 259). </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Коммунизм</w:t>
      </w:r>
      <w:r w:rsidRPr="00456881">
        <w:rPr>
          <w:rFonts w:ascii="Times New Roman" w:hAnsi="Times New Roman"/>
          <w:color w:val="000000" w:themeColor="text1"/>
        </w:rPr>
        <w:t xml:space="preserve"> - в марксизме - идеальное общество, характеризующееся общественной собственностью на средства производства, соответствующей высокоразвитым производительным силам и обеспечивающей: </w:t>
      </w:r>
      <w:r w:rsidRPr="00456881">
        <w:rPr>
          <w:rFonts w:ascii="Times New Roman" w:hAnsi="Times New Roman"/>
          <w:color w:val="000000" w:themeColor="text1"/>
        </w:rPr>
        <w:br/>
        <w:t xml:space="preserve">- всестороннее развитие личности; </w:t>
      </w:r>
      <w:r w:rsidRPr="00456881">
        <w:rPr>
          <w:rFonts w:ascii="Times New Roman" w:hAnsi="Times New Roman"/>
          <w:color w:val="000000" w:themeColor="text1"/>
        </w:rPr>
        <w:br/>
        <w:t xml:space="preserve">- ликвидацию классов; </w:t>
      </w:r>
      <w:r w:rsidRPr="00456881">
        <w:rPr>
          <w:rFonts w:ascii="Times New Roman" w:hAnsi="Times New Roman"/>
          <w:color w:val="000000" w:themeColor="text1"/>
        </w:rPr>
        <w:br/>
        <w:t xml:space="preserve">- общественное самоуправление; </w:t>
      </w:r>
      <w:r w:rsidRPr="00456881">
        <w:rPr>
          <w:rFonts w:ascii="Times New Roman" w:hAnsi="Times New Roman"/>
          <w:color w:val="000000" w:themeColor="text1"/>
        </w:rPr>
        <w:br/>
        <w:t xml:space="preserve">- реализацию принципа: от каждого по способностям - каждому по потребностям. </w:t>
      </w:r>
    </w:p>
    <w:p w:rsidR="00363939" w:rsidRPr="00456881" w:rsidRDefault="00363939" w:rsidP="00363939">
      <w:pPr>
        <w:pStyle w:val="a4"/>
        <w:shd w:val="clear" w:color="auto" w:fill="F8FCFF"/>
        <w:tabs>
          <w:tab w:val="left" w:pos="2358"/>
        </w:tabs>
        <w:spacing w:before="0" w:beforeAutospacing="0" w:after="0" w:afterAutospacing="0"/>
        <w:rPr>
          <w:b/>
          <w:bCs/>
          <w:color w:val="000000" w:themeColor="text1"/>
          <w:sz w:val="24"/>
          <w:szCs w:val="24"/>
        </w:rPr>
      </w:pPr>
      <w:r w:rsidRPr="00456881">
        <w:rPr>
          <w:b/>
          <w:bCs/>
          <w:color w:val="000000" w:themeColor="text1"/>
          <w:sz w:val="24"/>
          <w:szCs w:val="24"/>
        </w:rPr>
        <w:tab/>
      </w:r>
    </w:p>
    <w:p w:rsidR="00363939" w:rsidRPr="00456881" w:rsidRDefault="00363939" w:rsidP="00363939">
      <w:pPr>
        <w:pStyle w:val="a4"/>
        <w:shd w:val="clear" w:color="auto" w:fill="F8FCFF"/>
        <w:spacing w:before="0" w:beforeAutospacing="0" w:after="0" w:afterAutospacing="0"/>
        <w:jc w:val="both"/>
        <w:rPr>
          <w:b/>
          <w:bCs/>
          <w:color w:val="000000" w:themeColor="text1"/>
          <w:sz w:val="24"/>
          <w:szCs w:val="24"/>
        </w:rPr>
      </w:pPr>
      <w:r w:rsidRPr="00456881">
        <w:rPr>
          <w:b/>
          <w:color w:val="000000" w:themeColor="text1"/>
          <w:sz w:val="24"/>
          <w:szCs w:val="24"/>
        </w:rPr>
        <w:t>Коммуникативного действия теория</w:t>
      </w:r>
      <w:r w:rsidRPr="00456881">
        <w:rPr>
          <w:color w:val="000000" w:themeColor="text1"/>
          <w:sz w:val="24"/>
          <w:szCs w:val="24"/>
        </w:rPr>
        <w:t xml:space="preserve"> - одна из влиятельных западных социальных теорий, разработанная Ю. </w:t>
      </w:r>
      <w:proofErr w:type="spellStart"/>
      <w:r w:rsidRPr="00456881">
        <w:rPr>
          <w:color w:val="000000" w:themeColor="text1"/>
          <w:sz w:val="24"/>
          <w:szCs w:val="24"/>
        </w:rPr>
        <w:t>Хабермасом</w:t>
      </w:r>
      <w:proofErr w:type="spellEnd"/>
      <w:r w:rsidRPr="00456881">
        <w:rPr>
          <w:color w:val="000000" w:themeColor="text1"/>
          <w:sz w:val="24"/>
          <w:szCs w:val="24"/>
        </w:rPr>
        <w:t xml:space="preserve"> в русле "критической теории общества" и направленная на интегративное понимание социальной реальности. К. д. т. обосновывает критическую теорию общества, исходя из анализа коммуникации и, соответственно, нового понимания рациональности. Она связана с т. н. "лингвистическим поворотом" в философии и социальных науках, обусловившим переход </w:t>
      </w:r>
      <w:proofErr w:type="spellStart"/>
      <w:r w:rsidRPr="00456881">
        <w:rPr>
          <w:color w:val="000000" w:themeColor="text1"/>
          <w:sz w:val="24"/>
          <w:szCs w:val="24"/>
        </w:rPr>
        <w:t>гносеологизма</w:t>
      </w:r>
      <w:proofErr w:type="spellEnd"/>
      <w:r w:rsidRPr="00456881">
        <w:rPr>
          <w:color w:val="000000" w:themeColor="text1"/>
          <w:sz w:val="24"/>
          <w:szCs w:val="24"/>
        </w:rPr>
        <w:t xml:space="preserve"> в коммуникативную парадигму. Общество анализируется в форме коммуникации. "Лингвистический поворот" влечет за собой отказ от субъективистской феноменологии, основанной на анализе внутреннего сознания времени, конституирующего структуры повседневной практики. Язык снимает сознание и, понятый с </w:t>
      </w:r>
      <w:proofErr w:type="gramStart"/>
      <w:r w:rsidRPr="00456881">
        <w:rPr>
          <w:color w:val="000000" w:themeColor="text1"/>
          <w:sz w:val="24"/>
          <w:szCs w:val="24"/>
        </w:rPr>
        <w:t>коммуникативной</w:t>
      </w:r>
      <w:proofErr w:type="gramEnd"/>
      <w:r w:rsidRPr="00456881">
        <w:rPr>
          <w:color w:val="000000" w:themeColor="text1"/>
          <w:sz w:val="24"/>
          <w:szCs w:val="24"/>
        </w:rPr>
        <w:t xml:space="preserve"> т. </w:t>
      </w:r>
      <w:proofErr w:type="spellStart"/>
      <w:r w:rsidRPr="00456881">
        <w:rPr>
          <w:color w:val="000000" w:themeColor="text1"/>
          <w:sz w:val="24"/>
          <w:szCs w:val="24"/>
        </w:rPr>
        <w:t>зр</w:t>
      </w:r>
      <w:proofErr w:type="spellEnd"/>
      <w:r w:rsidRPr="00456881">
        <w:rPr>
          <w:color w:val="000000" w:themeColor="text1"/>
          <w:sz w:val="24"/>
          <w:szCs w:val="24"/>
        </w:rPr>
        <w:t xml:space="preserve">., принимает форму лингвистического анализа языковых форм взаимопонимания. Рациональность сосредоточивается не в сфере разума, а в языковых формах взаимопонимания. Согласно </w:t>
      </w:r>
      <w:proofErr w:type="spellStart"/>
      <w:r w:rsidRPr="00456881">
        <w:rPr>
          <w:color w:val="000000" w:themeColor="text1"/>
          <w:sz w:val="24"/>
          <w:szCs w:val="24"/>
        </w:rPr>
        <w:t>Хабермасу</w:t>
      </w:r>
      <w:proofErr w:type="spellEnd"/>
      <w:r w:rsidRPr="00456881">
        <w:rPr>
          <w:color w:val="000000" w:themeColor="text1"/>
          <w:sz w:val="24"/>
          <w:szCs w:val="24"/>
        </w:rPr>
        <w:t>, коммуникативная модель призвана обновить путем пересмотра классическое понятие рациональности и указать масштабы критического отношения к социальному устройству</w:t>
      </w:r>
    </w:p>
    <w:p w:rsidR="00363939" w:rsidRPr="00456881" w:rsidRDefault="00363939" w:rsidP="00363939">
      <w:pPr>
        <w:pStyle w:val="a4"/>
        <w:shd w:val="clear" w:color="auto" w:fill="F8FCFF"/>
        <w:spacing w:before="0" w:beforeAutospacing="0" w:after="0" w:afterAutospacing="0"/>
        <w:rPr>
          <w:b/>
          <w:bCs/>
          <w:color w:val="000000" w:themeColor="text1"/>
          <w:sz w:val="24"/>
          <w:szCs w:val="24"/>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iCs/>
          <w:color w:val="000000" w:themeColor="text1"/>
        </w:rPr>
        <w:t>Консерватизм</w:t>
      </w:r>
      <w:r w:rsidRPr="00456881">
        <w:rPr>
          <w:rFonts w:ascii="Times New Roman" w:hAnsi="Times New Roman"/>
          <w:color w:val="000000" w:themeColor="text1"/>
        </w:rPr>
        <w:t xml:space="preserve"> - политическая идеология, выступающая за сохранение традиций и устоев государственного и общественного устройства.</w:t>
      </w:r>
    </w:p>
    <w:p w:rsidR="00363939" w:rsidRPr="00456881" w:rsidRDefault="00363939" w:rsidP="00363939">
      <w:pPr>
        <w:pStyle w:val="a4"/>
        <w:spacing w:before="0" w:beforeAutospacing="0" w:after="0" w:afterAutospacing="0"/>
        <w:rPr>
          <w:color w:val="000000" w:themeColor="text1"/>
          <w:sz w:val="24"/>
          <w:szCs w:val="24"/>
        </w:rPr>
      </w:pPr>
      <w:proofErr w:type="spellStart"/>
      <w:r w:rsidRPr="00456881">
        <w:rPr>
          <w:color w:val="000000" w:themeColor="text1"/>
          <w:sz w:val="24"/>
          <w:szCs w:val="24"/>
        </w:rPr>
        <w:t>способенинтегрироватьвсебяновыеидеи</w:t>
      </w:r>
      <w:proofErr w:type="spellEnd"/>
      <w:r w:rsidRPr="00456881">
        <w:rPr>
          <w:color w:val="000000" w:themeColor="text1"/>
          <w:sz w:val="24"/>
          <w:szCs w:val="24"/>
        </w:rPr>
        <w:t xml:space="preserve"> (социальные, </w:t>
      </w:r>
      <w:proofErr w:type="spellStart"/>
      <w:r w:rsidRPr="00456881">
        <w:rPr>
          <w:color w:val="000000" w:themeColor="text1"/>
          <w:sz w:val="24"/>
          <w:szCs w:val="24"/>
        </w:rPr>
        <w:t>технологическиеит.д</w:t>
      </w:r>
      <w:proofErr w:type="spellEnd"/>
      <w:r w:rsidRPr="00456881">
        <w:rPr>
          <w:color w:val="000000" w:themeColor="text1"/>
          <w:sz w:val="24"/>
          <w:szCs w:val="24"/>
        </w:rPr>
        <w:t xml:space="preserve">.) </w:t>
      </w:r>
      <w:proofErr w:type="spellStart"/>
      <w:r w:rsidRPr="00456881">
        <w:rPr>
          <w:color w:val="000000" w:themeColor="text1"/>
          <w:sz w:val="24"/>
          <w:szCs w:val="24"/>
        </w:rPr>
        <w:t>идатьответнаключевыевызовысовременности</w:t>
      </w:r>
      <w:proofErr w:type="spellEnd"/>
      <w:r w:rsidRPr="00456881">
        <w:rPr>
          <w:color w:val="000000" w:themeColor="text1"/>
          <w:sz w:val="24"/>
          <w:szCs w:val="24"/>
        </w:rPr>
        <w:t>:</w:t>
      </w:r>
    </w:p>
    <w:p w:rsidR="00363939" w:rsidRPr="00456881" w:rsidRDefault="00363939" w:rsidP="00363939">
      <w:pPr>
        <w:pStyle w:val="a4"/>
        <w:spacing w:before="0" w:beforeAutospacing="0" w:after="0" w:afterAutospacing="0"/>
        <w:rPr>
          <w:color w:val="000000" w:themeColor="text1"/>
          <w:sz w:val="24"/>
          <w:szCs w:val="24"/>
        </w:rPr>
      </w:pPr>
    </w:p>
    <w:p w:rsidR="00363939" w:rsidRPr="00456881" w:rsidRDefault="00363939" w:rsidP="00363939">
      <w:pPr>
        <w:pStyle w:val="a4"/>
        <w:spacing w:before="0" w:beforeAutospacing="0" w:after="0" w:afterAutospacing="0"/>
        <w:rPr>
          <w:color w:val="000000" w:themeColor="text1"/>
          <w:sz w:val="24"/>
          <w:szCs w:val="24"/>
        </w:rPr>
      </w:pPr>
      <w:r w:rsidRPr="00456881">
        <w:rPr>
          <w:b/>
          <w:color w:val="000000" w:themeColor="text1"/>
          <w:sz w:val="24"/>
          <w:szCs w:val="24"/>
        </w:rPr>
        <w:t>Контент-анализ</w:t>
      </w:r>
      <w:r w:rsidRPr="00456881">
        <w:rPr>
          <w:color w:val="000000" w:themeColor="text1"/>
          <w:sz w:val="24"/>
          <w:szCs w:val="24"/>
        </w:rPr>
        <w:t xml:space="preserve"> - количественный анализ книг, эссе, </w:t>
      </w:r>
      <w:proofErr w:type="spellStart"/>
      <w:r w:rsidRPr="00456881">
        <w:rPr>
          <w:color w:val="000000" w:themeColor="text1"/>
          <w:sz w:val="24"/>
          <w:szCs w:val="24"/>
        </w:rPr>
        <w:t>интервью</w:t>
      </w:r>
      <w:proofErr w:type="gramStart"/>
      <w:r w:rsidRPr="00456881">
        <w:rPr>
          <w:color w:val="000000" w:themeColor="text1"/>
          <w:sz w:val="24"/>
          <w:szCs w:val="24"/>
        </w:rPr>
        <w:t>,д</w:t>
      </w:r>
      <w:proofErr w:type="gramEnd"/>
      <w:r w:rsidRPr="00456881">
        <w:rPr>
          <w:color w:val="000000" w:themeColor="text1"/>
          <w:sz w:val="24"/>
          <w:szCs w:val="24"/>
        </w:rPr>
        <w:t>искуссий</w:t>
      </w:r>
      <w:proofErr w:type="spellEnd"/>
      <w:r w:rsidRPr="00456881">
        <w:rPr>
          <w:color w:val="000000" w:themeColor="text1"/>
          <w:sz w:val="24"/>
          <w:szCs w:val="24"/>
        </w:rPr>
        <w:t xml:space="preserve">, газетных статей, исторических документов и </w:t>
      </w:r>
      <w:proofErr w:type="spellStart"/>
      <w:r w:rsidRPr="00456881">
        <w:rPr>
          <w:color w:val="000000" w:themeColor="text1"/>
          <w:sz w:val="24"/>
          <w:szCs w:val="24"/>
        </w:rPr>
        <w:t>другихтекстов</w:t>
      </w:r>
      <w:proofErr w:type="spellEnd"/>
      <w:r w:rsidRPr="00456881">
        <w:rPr>
          <w:color w:val="000000" w:themeColor="text1"/>
          <w:sz w:val="24"/>
          <w:szCs w:val="24"/>
        </w:rPr>
        <w:t xml:space="preserve"> и текстовых массивов с целью последующей </w:t>
      </w:r>
      <w:proofErr w:type="spellStart"/>
      <w:r w:rsidRPr="00456881">
        <w:rPr>
          <w:color w:val="000000" w:themeColor="text1"/>
          <w:sz w:val="24"/>
          <w:szCs w:val="24"/>
        </w:rPr>
        <w:t>содержательнойинтерпретации</w:t>
      </w:r>
      <w:proofErr w:type="spellEnd"/>
      <w:r w:rsidRPr="00456881">
        <w:rPr>
          <w:color w:val="000000" w:themeColor="text1"/>
          <w:sz w:val="24"/>
          <w:szCs w:val="24"/>
        </w:rPr>
        <w:t xml:space="preserve"> выявленных числовых закономерностей. </w:t>
      </w:r>
    </w:p>
    <w:p w:rsidR="00363939" w:rsidRPr="00456881" w:rsidRDefault="00363939" w:rsidP="00363939">
      <w:pPr>
        <w:jc w:val="both"/>
        <w:rPr>
          <w:rFonts w:ascii="Times New Roman" w:hAnsi="Times New Roman"/>
          <w:iCs/>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iCs/>
          <w:color w:val="000000" w:themeColor="text1"/>
        </w:rPr>
        <w:lastRenderedPageBreak/>
        <w:t>Легально-правительственный риск</w:t>
      </w:r>
      <w:r w:rsidRPr="00456881">
        <w:rPr>
          <w:rFonts w:ascii="Times New Roman" w:hAnsi="Times New Roman"/>
          <w:color w:val="000000" w:themeColor="text1"/>
        </w:rPr>
        <w:t xml:space="preserve"> является прямым продуктом текущего политического процесса и включает такие события как демократические выборы, приводящие к новому правительству и изменениям в законодательстве, касающегося торговли, труда, совместных предприятий, денежной политики. </w:t>
      </w:r>
    </w:p>
    <w:p w:rsidR="00363939" w:rsidRPr="00456881" w:rsidRDefault="00363939" w:rsidP="00363939">
      <w:pPr>
        <w:jc w:val="both"/>
        <w:rPr>
          <w:rFonts w:ascii="Times New Roman" w:hAnsi="Times New Roman"/>
          <w:color w:val="000000" w:themeColor="text1"/>
        </w:rPr>
      </w:pPr>
      <w:r w:rsidRPr="00456881">
        <w:rPr>
          <w:rFonts w:ascii="Times New Roman" w:hAnsi="Times New Roman"/>
          <w:b/>
          <w:iCs/>
          <w:color w:val="000000" w:themeColor="text1"/>
        </w:rPr>
        <w:t>Либерализм</w:t>
      </w:r>
      <w:r w:rsidRPr="00456881">
        <w:rPr>
          <w:rFonts w:ascii="Times New Roman" w:hAnsi="Times New Roman"/>
          <w:color w:val="000000" w:themeColor="text1"/>
        </w:rPr>
        <w:t xml:space="preserve"> - идейно-политическое движение, выступающих против любых форм контроля за экономической и духовной деятельностью общества со стороны светской и церковной власти.</w:t>
      </w:r>
    </w:p>
    <w:p w:rsidR="00363939" w:rsidRPr="00456881" w:rsidRDefault="00363939" w:rsidP="00363939">
      <w:pPr>
        <w:pStyle w:val="a4"/>
        <w:shd w:val="clear" w:color="auto" w:fill="F8FCFF"/>
        <w:spacing w:before="0" w:beforeAutospacing="0" w:after="0" w:afterAutospacing="0"/>
        <w:rPr>
          <w:b/>
          <w:bCs/>
          <w:color w:val="000000" w:themeColor="text1"/>
          <w:sz w:val="24"/>
          <w:szCs w:val="24"/>
        </w:rPr>
      </w:pPr>
    </w:p>
    <w:p w:rsidR="00363939" w:rsidRPr="00456881" w:rsidRDefault="00363939" w:rsidP="00363939">
      <w:pPr>
        <w:pStyle w:val="a4"/>
        <w:shd w:val="clear" w:color="auto" w:fill="F8FCFF"/>
        <w:spacing w:before="0" w:beforeAutospacing="0" w:after="0" w:afterAutospacing="0"/>
        <w:rPr>
          <w:color w:val="000000" w:themeColor="text1"/>
          <w:sz w:val="24"/>
          <w:szCs w:val="24"/>
        </w:rPr>
      </w:pPr>
      <w:r w:rsidRPr="00456881">
        <w:rPr>
          <w:b/>
          <w:bCs/>
          <w:color w:val="000000" w:themeColor="text1"/>
          <w:sz w:val="24"/>
          <w:szCs w:val="24"/>
        </w:rPr>
        <w:t>Личность</w:t>
      </w:r>
      <w:r w:rsidRPr="00456881">
        <w:rPr>
          <w:color w:val="000000" w:themeColor="text1"/>
          <w:sz w:val="24"/>
          <w:szCs w:val="24"/>
        </w:rPr>
        <w:t xml:space="preserve"> — относительно устойчивая система поведения </w:t>
      </w:r>
      <w:hyperlink r:id="rId89" w:tooltip="Индивид" w:history="1">
        <w:r w:rsidRPr="00456881">
          <w:rPr>
            <w:rStyle w:val="a3"/>
            <w:color w:val="000000" w:themeColor="text1"/>
            <w:sz w:val="24"/>
            <w:szCs w:val="24"/>
          </w:rPr>
          <w:t>индивида</w:t>
        </w:r>
      </w:hyperlink>
      <w:r w:rsidRPr="00456881">
        <w:rPr>
          <w:color w:val="000000" w:themeColor="text1"/>
          <w:sz w:val="24"/>
          <w:szCs w:val="24"/>
        </w:rPr>
        <w:t>, построенная, прежде всего на основе включенности в социальный контекст. Стержневым образованием личности является самооценка, которая строится на оценках индивида другими людьми и оценке, которую даёт себе сам человек.</w:t>
      </w:r>
    </w:p>
    <w:p w:rsidR="00363939" w:rsidRPr="00456881" w:rsidRDefault="00363939" w:rsidP="00363939">
      <w:pPr>
        <w:pStyle w:val="a4"/>
        <w:shd w:val="clear" w:color="auto" w:fill="F8FCFF"/>
        <w:spacing w:before="0" w:beforeAutospacing="0" w:after="0" w:afterAutospacing="0"/>
        <w:rPr>
          <w:color w:val="000000" w:themeColor="text1"/>
          <w:sz w:val="24"/>
          <w:szCs w:val="24"/>
        </w:rPr>
      </w:pPr>
      <w:r w:rsidRPr="00456881">
        <w:rPr>
          <w:color w:val="000000" w:themeColor="text1"/>
          <w:sz w:val="24"/>
          <w:szCs w:val="24"/>
        </w:rPr>
        <w:t xml:space="preserve">      Признаки личности:</w:t>
      </w:r>
    </w:p>
    <w:p w:rsidR="00363939" w:rsidRPr="00456881" w:rsidRDefault="00363939" w:rsidP="00363939">
      <w:pPr>
        <w:shd w:val="clear" w:color="auto" w:fill="F8FCFF"/>
        <w:rPr>
          <w:rFonts w:ascii="Times New Roman" w:hAnsi="Times New Roman"/>
          <w:color w:val="000000" w:themeColor="text1"/>
        </w:rPr>
      </w:pPr>
      <w:r w:rsidRPr="00456881">
        <w:rPr>
          <w:rFonts w:ascii="Times New Roman" w:hAnsi="Times New Roman"/>
          <w:color w:val="000000" w:themeColor="text1"/>
        </w:rPr>
        <w:t xml:space="preserve">- отличается самостоятельностью в поступках; </w:t>
      </w:r>
    </w:p>
    <w:p w:rsidR="00363939" w:rsidRPr="00456881" w:rsidRDefault="00363939" w:rsidP="00363939">
      <w:pPr>
        <w:shd w:val="clear" w:color="auto" w:fill="F8FCFF"/>
        <w:rPr>
          <w:rFonts w:ascii="Times New Roman" w:hAnsi="Times New Roman"/>
          <w:color w:val="000000" w:themeColor="text1"/>
        </w:rPr>
      </w:pPr>
      <w:r w:rsidRPr="00456881">
        <w:rPr>
          <w:rFonts w:ascii="Times New Roman" w:hAnsi="Times New Roman"/>
          <w:color w:val="000000" w:themeColor="text1"/>
        </w:rPr>
        <w:t xml:space="preserve">-способна нести ответственность и решать проблемы; </w:t>
      </w:r>
    </w:p>
    <w:p w:rsidR="00363939" w:rsidRPr="00456881" w:rsidRDefault="00363939" w:rsidP="00363939">
      <w:pPr>
        <w:shd w:val="clear" w:color="auto" w:fill="F8FCFF"/>
        <w:rPr>
          <w:rFonts w:ascii="Times New Roman" w:hAnsi="Times New Roman"/>
          <w:color w:val="000000" w:themeColor="text1"/>
        </w:rPr>
      </w:pPr>
      <w:r w:rsidRPr="00456881">
        <w:rPr>
          <w:rFonts w:ascii="Times New Roman" w:hAnsi="Times New Roman"/>
          <w:color w:val="000000" w:themeColor="text1"/>
        </w:rPr>
        <w:t xml:space="preserve">- контролирует поведение, обладает силой воли; </w:t>
      </w:r>
    </w:p>
    <w:p w:rsidR="00363939" w:rsidRPr="00456881" w:rsidRDefault="00363939" w:rsidP="00363939">
      <w:pPr>
        <w:shd w:val="clear" w:color="auto" w:fill="F8FCFF"/>
        <w:rPr>
          <w:rFonts w:ascii="Times New Roman" w:hAnsi="Times New Roman"/>
          <w:color w:val="000000" w:themeColor="text1"/>
        </w:rPr>
      </w:pPr>
      <w:r w:rsidRPr="00456881">
        <w:rPr>
          <w:rFonts w:ascii="Times New Roman" w:hAnsi="Times New Roman"/>
          <w:color w:val="000000" w:themeColor="text1"/>
        </w:rPr>
        <w:t xml:space="preserve">- </w:t>
      </w:r>
      <w:proofErr w:type="gramStart"/>
      <w:r w:rsidRPr="00456881">
        <w:rPr>
          <w:rFonts w:ascii="Times New Roman" w:hAnsi="Times New Roman"/>
          <w:color w:val="000000" w:themeColor="text1"/>
        </w:rPr>
        <w:t>способна</w:t>
      </w:r>
      <w:proofErr w:type="gramEnd"/>
      <w:r w:rsidRPr="00456881">
        <w:rPr>
          <w:rFonts w:ascii="Times New Roman" w:hAnsi="Times New Roman"/>
          <w:color w:val="000000" w:themeColor="text1"/>
        </w:rPr>
        <w:t xml:space="preserve"> изменяться с течением времени. </w:t>
      </w:r>
    </w:p>
    <w:p w:rsidR="00363939" w:rsidRPr="00456881" w:rsidRDefault="00363939" w:rsidP="00363939">
      <w:pPr>
        <w:pStyle w:val="a4"/>
        <w:shd w:val="clear" w:color="auto" w:fill="F8FCFF"/>
        <w:spacing w:before="0" w:beforeAutospacing="0" w:after="0" w:afterAutospacing="0"/>
        <w:rPr>
          <w:b/>
          <w:bCs/>
          <w:color w:val="000000" w:themeColor="text1"/>
          <w:sz w:val="24"/>
          <w:szCs w:val="24"/>
        </w:rPr>
      </w:pPr>
    </w:p>
    <w:p w:rsidR="00363939" w:rsidRPr="00456881" w:rsidRDefault="00363939" w:rsidP="00363939">
      <w:pPr>
        <w:pStyle w:val="a4"/>
        <w:shd w:val="clear" w:color="auto" w:fill="F8FCFF"/>
        <w:spacing w:before="0" w:beforeAutospacing="0" w:after="0" w:afterAutospacing="0"/>
        <w:rPr>
          <w:color w:val="000000" w:themeColor="text1"/>
          <w:sz w:val="24"/>
          <w:szCs w:val="24"/>
        </w:rPr>
      </w:pPr>
      <w:proofErr w:type="spellStart"/>
      <w:proofErr w:type="gramStart"/>
      <w:r w:rsidRPr="00456881">
        <w:rPr>
          <w:b/>
          <w:bCs/>
          <w:color w:val="000000" w:themeColor="text1"/>
          <w:sz w:val="24"/>
          <w:szCs w:val="24"/>
        </w:rPr>
        <w:t>Манихе́йство</w:t>
      </w:r>
      <w:proofErr w:type="spellEnd"/>
      <w:proofErr w:type="gramEnd"/>
      <w:r w:rsidRPr="00456881">
        <w:rPr>
          <w:color w:val="000000" w:themeColor="text1"/>
          <w:sz w:val="24"/>
          <w:szCs w:val="24"/>
        </w:rPr>
        <w:t xml:space="preserve"> — </w:t>
      </w:r>
      <w:hyperlink r:id="rId90" w:tooltip="Дуалистическое (страница отсутствует)" w:history="1">
        <w:r w:rsidRPr="00456881">
          <w:rPr>
            <w:rStyle w:val="a3"/>
            <w:color w:val="000000" w:themeColor="text1"/>
            <w:sz w:val="24"/>
            <w:szCs w:val="24"/>
          </w:rPr>
          <w:t>дуалистическое</w:t>
        </w:r>
      </w:hyperlink>
      <w:r w:rsidRPr="00456881">
        <w:rPr>
          <w:color w:val="000000" w:themeColor="text1"/>
          <w:sz w:val="24"/>
          <w:szCs w:val="24"/>
        </w:rPr>
        <w:t xml:space="preserve"> религиозное учение </w:t>
      </w:r>
      <w:hyperlink r:id="rId91" w:tooltip="Мани (пророк)" w:history="1">
        <w:r w:rsidRPr="00456881">
          <w:rPr>
            <w:rStyle w:val="a3"/>
            <w:color w:val="000000" w:themeColor="text1"/>
            <w:sz w:val="24"/>
            <w:szCs w:val="24"/>
          </w:rPr>
          <w:t>Мани</w:t>
        </w:r>
      </w:hyperlink>
      <w:r w:rsidRPr="00456881">
        <w:rPr>
          <w:color w:val="000000" w:themeColor="text1"/>
          <w:sz w:val="24"/>
          <w:szCs w:val="24"/>
        </w:rPr>
        <w:t xml:space="preserve"> о борьбе света и тьмы, добра и зла. Требовало от определённого круга последователей строжайшей воздержанности, особенно в отношении питания, половой жизни, физического труда.</w:t>
      </w:r>
    </w:p>
    <w:p w:rsidR="00363939" w:rsidRPr="00456881" w:rsidRDefault="00363939" w:rsidP="00363939">
      <w:pPr>
        <w:pStyle w:val="a4"/>
        <w:shd w:val="clear" w:color="auto" w:fill="F8FCFF"/>
        <w:spacing w:before="0" w:beforeAutospacing="0" w:after="0" w:afterAutospacing="0"/>
        <w:rPr>
          <w:color w:val="000000" w:themeColor="text1"/>
          <w:sz w:val="24"/>
          <w:szCs w:val="24"/>
        </w:rPr>
      </w:pPr>
    </w:p>
    <w:p w:rsidR="00363939" w:rsidRPr="00456881" w:rsidRDefault="00363939" w:rsidP="00363939">
      <w:pPr>
        <w:pStyle w:val="a4"/>
        <w:shd w:val="clear" w:color="auto" w:fill="F8FCFF"/>
        <w:spacing w:before="0" w:beforeAutospacing="0" w:after="0" w:afterAutospacing="0"/>
        <w:rPr>
          <w:bCs/>
          <w:color w:val="000000" w:themeColor="text1"/>
          <w:sz w:val="24"/>
          <w:szCs w:val="24"/>
        </w:rPr>
      </w:pPr>
      <w:r w:rsidRPr="00456881">
        <w:rPr>
          <w:b/>
          <w:color w:val="000000" w:themeColor="text1"/>
          <w:sz w:val="24"/>
          <w:szCs w:val="24"/>
        </w:rPr>
        <w:t>Матричные модели</w:t>
      </w:r>
      <w:r w:rsidRPr="00456881">
        <w:rPr>
          <w:color w:val="000000" w:themeColor="text1"/>
          <w:sz w:val="24"/>
          <w:szCs w:val="24"/>
        </w:rPr>
        <w:t xml:space="preserve"> - в социологии - прямоугольные таблицы (матрицы), элементы которых отражают взаимосвязи свойств социальных объектов. </w:t>
      </w:r>
    </w:p>
    <w:p w:rsidR="00363939" w:rsidRPr="00456881" w:rsidRDefault="00363939" w:rsidP="00363939">
      <w:pPr>
        <w:pStyle w:val="a4"/>
        <w:shd w:val="clear" w:color="auto" w:fill="F8FCFF"/>
        <w:spacing w:before="0" w:beforeAutospacing="0" w:after="0" w:afterAutospacing="0"/>
        <w:rPr>
          <w:b/>
          <w:bCs/>
          <w:color w:val="000000" w:themeColor="text1"/>
          <w:sz w:val="24"/>
          <w:szCs w:val="24"/>
        </w:rPr>
      </w:pPr>
    </w:p>
    <w:p w:rsidR="00363939" w:rsidRPr="00456881" w:rsidRDefault="00363939" w:rsidP="00363939">
      <w:pPr>
        <w:pStyle w:val="a4"/>
        <w:shd w:val="clear" w:color="auto" w:fill="F8FCFF"/>
        <w:spacing w:before="0" w:beforeAutospacing="0" w:after="0" w:afterAutospacing="0"/>
        <w:rPr>
          <w:color w:val="000000" w:themeColor="text1"/>
          <w:sz w:val="24"/>
          <w:szCs w:val="24"/>
        </w:rPr>
      </w:pPr>
      <w:proofErr w:type="spellStart"/>
      <w:proofErr w:type="gramStart"/>
      <w:r w:rsidRPr="00456881">
        <w:rPr>
          <w:b/>
          <w:bCs/>
          <w:color w:val="000000" w:themeColor="text1"/>
          <w:sz w:val="24"/>
          <w:szCs w:val="24"/>
        </w:rPr>
        <w:t>Методоло́гия</w:t>
      </w:r>
      <w:proofErr w:type="spellEnd"/>
      <w:proofErr w:type="gramEnd"/>
      <w:r w:rsidRPr="00456881">
        <w:rPr>
          <w:color w:val="000000" w:themeColor="text1"/>
          <w:sz w:val="24"/>
          <w:szCs w:val="24"/>
        </w:rPr>
        <w:t xml:space="preserve"> — это алгоритм поиска цели, набор приёмов, методов, средств, способов, принципов достижения цели. 1. Теоретической цели — модели идеального знания (в </w:t>
      </w:r>
      <w:proofErr w:type="spellStart"/>
      <w:r w:rsidRPr="00456881">
        <w:rPr>
          <w:color w:val="000000" w:themeColor="text1"/>
          <w:sz w:val="24"/>
          <w:szCs w:val="24"/>
        </w:rPr>
        <w:t>заданых</w:t>
      </w:r>
      <w:proofErr w:type="spellEnd"/>
      <w:r w:rsidRPr="00456881">
        <w:rPr>
          <w:color w:val="000000" w:themeColor="text1"/>
          <w:sz w:val="24"/>
          <w:szCs w:val="24"/>
        </w:rPr>
        <w:t xml:space="preserve"> описанием условиях, например, скорость света в вакууме); 2. Практической цели — программа (алгоритм) приёмов и способов того, как достичь желаемой практической цели и не погрешить против истины, или того, что мы считаем истинным знанием.</w:t>
      </w:r>
    </w:p>
    <w:p w:rsidR="00363939" w:rsidRPr="00456881" w:rsidRDefault="00363939" w:rsidP="00363939">
      <w:pPr>
        <w:pStyle w:val="a4"/>
        <w:shd w:val="clear" w:color="auto" w:fill="FFFFFF"/>
        <w:spacing w:before="0" w:beforeAutospacing="0" w:after="0" w:afterAutospacing="0"/>
        <w:rPr>
          <w:b/>
          <w:bCs/>
          <w:color w:val="000000" w:themeColor="text1"/>
          <w:sz w:val="24"/>
          <w:szCs w:val="24"/>
        </w:rPr>
      </w:pPr>
    </w:p>
    <w:p w:rsidR="00363939" w:rsidRPr="00456881" w:rsidRDefault="00363939" w:rsidP="00363939">
      <w:pPr>
        <w:pStyle w:val="a4"/>
        <w:shd w:val="clear" w:color="auto" w:fill="FFFFFF"/>
        <w:spacing w:before="0" w:beforeAutospacing="0" w:after="0" w:afterAutospacing="0"/>
        <w:jc w:val="both"/>
        <w:rPr>
          <w:color w:val="000000" w:themeColor="text1"/>
          <w:sz w:val="24"/>
          <w:szCs w:val="24"/>
        </w:rPr>
      </w:pPr>
      <w:r w:rsidRPr="00456881">
        <w:rPr>
          <w:b/>
          <w:bCs/>
          <w:color w:val="000000" w:themeColor="text1"/>
          <w:sz w:val="24"/>
          <w:szCs w:val="24"/>
        </w:rPr>
        <w:t>Нация</w:t>
      </w:r>
      <w:r w:rsidRPr="00456881">
        <w:rPr>
          <w:color w:val="000000" w:themeColor="text1"/>
          <w:sz w:val="24"/>
          <w:szCs w:val="24"/>
        </w:rPr>
        <w:t xml:space="preserve"> (лат. </w:t>
      </w:r>
      <w:proofErr w:type="spellStart"/>
      <w:r w:rsidRPr="00456881">
        <w:rPr>
          <w:color w:val="000000" w:themeColor="text1"/>
          <w:sz w:val="24"/>
          <w:szCs w:val="24"/>
        </w:rPr>
        <w:t>natio</w:t>
      </w:r>
      <w:proofErr w:type="spellEnd"/>
      <w:r w:rsidRPr="00456881">
        <w:rPr>
          <w:color w:val="000000" w:themeColor="text1"/>
          <w:sz w:val="24"/>
          <w:szCs w:val="24"/>
        </w:rPr>
        <w:t xml:space="preserve"> - </w:t>
      </w:r>
      <w:hyperlink r:id="rId92" w:history="1">
        <w:r w:rsidRPr="00456881">
          <w:rPr>
            <w:rStyle w:val="a3"/>
            <w:color w:val="000000" w:themeColor="text1"/>
            <w:sz w:val="24"/>
            <w:szCs w:val="24"/>
            <w:u w:val="none"/>
          </w:rPr>
          <w:t>племя</w:t>
        </w:r>
      </w:hyperlink>
      <w:r w:rsidRPr="00456881">
        <w:rPr>
          <w:color w:val="000000" w:themeColor="text1"/>
          <w:sz w:val="24"/>
          <w:szCs w:val="24"/>
        </w:rPr>
        <w:t xml:space="preserve">,  </w:t>
      </w:r>
      <w:hyperlink r:id="rId93" w:history="1">
        <w:r w:rsidRPr="00456881">
          <w:rPr>
            <w:rStyle w:val="a3"/>
            <w:color w:val="000000" w:themeColor="text1"/>
            <w:sz w:val="24"/>
            <w:szCs w:val="24"/>
            <w:u w:val="none"/>
          </w:rPr>
          <w:t>народ</w:t>
        </w:r>
      </w:hyperlink>
      <w:r w:rsidRPr="00456881">
        <w:rPr>
          <w:color w:val="000000" w:themeColor="text1"/>
          <w:sz w:val="24"/>
          <w:szCs w:val="24"/>
        </w:rPr>
        <w:t xml:space="preserve">)  - полисемантичное </w:t>
      </w:r>
      <w:hyperlink r:id="rId94" w:history="1">
        <w:r w:rsidRPr="00456881">
          <w:rPr>
            <w:rStyle w:val="a3"/>
            <w:color w:val="000000" w:themeColor="text1"/>
            <w:sz w:val="24"/>
            <w:szCs w:val="24"/>
            <w:u w:val="none"/>
          </w:rPr>
          <w:t>понятие</w:t>
        </w:r>
      </w:hyperlink>
      <w:r w:rsidRPr="00456881">
        <w:rPr>
          <w:color w:val="000000" w:themeColor="text1"/>
          <w:sz w:val="24"/>
          <w:szCs w:val="24"/>
        </w:rPr>
        <w:t xml:space="preserve">,  применяемое для характеристики крупных социокультурных общностей индустриальной эпохи. </w:t>
      </w:r>
      <w:proofErr w:type="gramStart"/>
      <w:r w:rsidRPr="00456881">
        <w:rPr>
          <w:color w:val="000000" w:themeColor="text1"/>
          <w:sz w:val="24"/>
          <w:szCs w:val="24"/>
        </w:rPr>
        <w:t xml:space="preserve">Существует два основных </w:t>
      </w:r>
      <w:hyperlink r:id="rId95" w:history="1">
        <w:r w:rsidRPr="00456881">
          <w:rPr>
            <w:rStyle w:val="a3"/>
            <w:color w:val="000000" w:themeColor="text1"/>
            <w:sz w:val="24"/>
            <w:szCs w:val="24"/>
            <w:u w:val="none"/>
          </w:rPr>
          <w:t>подхода</w:t>
        </w:r>
      </w:hyperlink>
      <w:r w:rsidRPr="00456881">
        <w:rPr>
          <w:color w:val="000000" w:themeColor="text1"/>
          <w:sz w:val="24"/>
          <w:szCs w:val="24"/>
        </w:rPr>
        <w:t xml:space="preserve">  к пониманию Н.: как политической общности (политические Н.) граждан определенного государства и как этнической общности (этно-Н.) с единым языком и </w:t>
      </w:r>
      <w:hyperlink r:id="rId96" w:history="1">
        <w:r w:rsidRPr="00456881">
          <w:rPr>
            <w:rStyle w:val="a3"/>
            <w:color w:val="000000" w:themeColor="text1"/>
            <w:sz w:val="24"/>
            <w:szCs w:val="24"/>
            <w:u w:val="none"/>
          </w:rPr>
          <w:t>самосознанием</w:t>
        </w:r>
      </w:hyperlink>
      <w:r w:rsidRPr="00456881">
        <w:rPr>
          <w:color w:val="000000" w:themeColor="text1"/>
          <w:sz w:val="24"/>
          <w:szCs w:val="24"/>
        </w:rPr>
        <w:t xml:space="preserve">. Многозначность понятия Н. отражает наличие множества концепций феномена Н. Наибольшее </w:t>
      </w:r>
      <w:hyperlink r:id="rId97" w:history="1">
        <w:r w:rsidRPr="00456881">
          <w:rPr>
            <w:rStyle w:val="a3"/>
            <w:color w:val="000000" w:themeColor="text1"/>
            <w:sz w:val="24"/>
            <w:szCs w:val="24"/>
            <w:u w:val="none"/>
          </w:rPr>
          <w:t>влияние</w:t>
        </w:r>
      </w:hyperlink>
      <w:r w:rsidRPr="00456881">
        <w:rPr>
          <w:color w:val="000000" w:themeColor="text1"/>
          <w:sz w:val="24"/>
          <w:szCs w:val="24"/>
        </w:rPr>
        <w:t xml:space="preserve">  на современное </w:t>
      </w:r>
      <w:hyperlink r:id="rId98" w:history="1">
        <w:r w:rsidRPr="00456881">
          <w:rPr>
            <w:rStyle w:val="a3"/>
            <w:color w:val="000000" w:themeColor="text1"/>
            <w:sz w:val="24"/>
            <w:szCs w:val="24"/>
            <w:u w:val="none"/>
          </w:rPr>
          <w:t>понимание</w:t>
        </w:r>
      </w:hyperlink>
      <w:r w:rsidRPr="00456881">
        <w:rPr>
          <w:color w:val="000000" w:themeColor="text1"/>
          <w:sz w:val="24"/>
          <w:szCs w:val="24"/>
        </w:rPr>
        <w:t xml:space="preserve">  Н. оказали идеи К. </w:t>
      </w:r>
      <w:proofErr w:type="spellStart"/>
      <w:r w:rsidRPr="00456881">
        <w:rPr>
          <w:color w:val="000000" w:themeColor="text1"/>
          <w:sz w:val="24"/>
          <w:szCs w:val="24"/>
        </w:rPr>
        <w:t>Дойча</w:t>
      </w:r>
      <w:proofErr w:type="spellEnd"/>
      <w:r w:rsidRPr="00456881">
        <w:rPr>
          <w:color w:val="000000" w:themeColor="text1"/>
          <w:sz w:val="24"/>
          <w:szCs w:val="24"/>
        </w:rPr>
        <w:t xml:space="preserve">, Э. </w:t>
      </w:r>
      <w:proofErr w:type="spellStart"/>
      <w:r w:rsidRPr="00456881">
        <w:rPr>
          <w:color w:val="000000" w:themeColor="text1"/>
          <w:sz w:val="24"/>
          <w:szCs w:val="24"/>
        </w:rPr>
        <w:t>Гелнера</w:t>
      </w:r>
      <w:proofErr w:type="spellEnd"/>
      <w:r w:rsidRPr="00456881">
        <w:rPr>
          <w:color w:val="000000" w:themeColor="text1"/>
          <w:sz w:val="24"/>
          <w:szCs w:val="24"/>
        </w:rPr>
        <w:t>, Б. Андерсона и Э. Смита.</w:t>
      </w:r>
      <w:proofErr w:type="gramEnd"/>
      <w:r w:rsidRPr="00456881">
        <w:rPr>
          <w:color w:val="000000" w:themeColor="text1"/>
          <w:sz w:val="24"/>
          <w:szCs w:val="24"/>
        </w:rPr>
        <w:t xml:space="preserve"> Для социально-демографического подхода </w:t>
      </w:r>
      <w:proofErr w:type="spellStart"/>
      <w:r w:rsidRPr="00456881">
        <w:rPr>
          <w:color w:val="000000" w:themeColor="text1"/>
          <w:sz w:val="24"/>
          <w:szCs w:val="24"/>
        </w:rPr>
        <w:t>Дойча</w:t>
      </w:r>
      <w:proofErr w:type="spellEnd"/>
      <w:r w:rsidRPr="00456881">
        <w:rPr>
          <w:color w:val="000000" w:themeColor="text1"/>
          <w:sz w:val="24"/>
          <w:szCs w:val="24"/>
        </w:rPr>
        <w:t xml:space="preserve"> ("</w:t>
      </w:r>
      <w:hyperlink r:id="rId99" w:history="1">
        <w:r w:rsidRPr="00456881">
          <w:rPr>
            <w:rStyle w:val="a3"/>
            <w:color w:val="000000" w:themeColor="text1"/>
            <w:sz w:val="24"/>
            <w:szCs w:val="24"/>
            <w:u w:val="none"/>
          </w:rPr>
          <w:t>Национализм</w:t>
        </w:r>
      </w:hyperlink>
      <w:r w:rsidRPr="00456881">
        <w:rPr>
          <w:color w:val="000000" w:themeColor="text1"/>
          <w:sz w:val="24"/>
          <w:szCs w:val="24"/>
        </w:rPr>
        <w:t xml:space="preserve">  и социальная </w:t>
      </w:r>
      <w:hyperlink r:id="rId100" w:history="1">
        <w:r w:rsidRPr="00456881">
          <w:rPr>
            <w:rStyle w:val="a3"/>
            <w:color w:val="000000" w:themeColor="text1"/>
            <w:sz w:val="24"/>
            <w:szCs w:val="24"/>
            <w:u w:val="none"/>
          </w:rPr>
          <w:t>коммуникация</w:t>
        </w:r>
      </w:hyperlink>
      <w:r w:rsidRPr="00456881">
        <w:rPr>
          <w:color w:val="000000" w:themeColor="text1"/>
          <w:sz w:val="24"/>
          <w:szCs w:val="24"/>
        </w:rPr>
        <w:t xml:space="preserve">", 1966) характерно функциональное </w:t>
      </w:r>
      <w:hyperlink r:id="rId101" w:history="1">
        <w:r w:rsidRPr="00456881">
          <w:rPr>
            <w:rStyle w:val="a3"/>
            <w:color w:val="000000" w:themeColor="text1"/>
            <w:sz w:val="24"/>
            <w:szCs w:val="24"/>
            <w:u w:val="none"/>
          </w:rPr>
          <w:t>определение</w:t>
        </w:r>
      </w:hyperlink>
      <w:r w:rsidRPr="00456881">
        <w:rPr>
          <w:color w:val="000000" w:themeColor="text1"/>
          <w:sz w:val="24"/>
          <w:szCs w:val="24"/>
        </w:rPr>
        <w:t xml:space="preserve">  Н. как группы, в пределах которой уровень коммуникативной активности значительно выше, чем за ее пределами. </w:t>
      </w:r>
      <w:proofErr w:type="spellStart"/>
      <w:proofErr w:type="gramStart"/>
      <w:r w:rsidRPr="00456881">
        <w:rPr>
          <w:color w:val="000000" w:themeColor="text1"/>
          <w:sz w:val="24"/>
          <w:szCs w:val="24"/>
        </w:rPr>
        <w:t>Геллнер</w:t>
      </w:r>
      <w:proofErr w:type="spellEnd"/>
      <w:r w:rsidRPr="00456881">
        <w:rPr>
          <w:color w:val="000000" w:themeColor="text1"/>
          <w:sz w:val="24"/>
          <w:szCs w:val="24"/>
        </w:rPr>
        <w:t xml:space="preserve"> ("Нации и национализм", 1983) считал, что Н. есть результат потребности современного общества в культурной гомогенности, обусловленной </w:t>
      </w:r>
      <w:hyperlink r:id="rId102" w:history="1">
        <w:r w:rsidRPr="00456881">
          <w:rPr>
            <w:rStyle w:val="a3"/>
            <w:color w:val="000000" w:themeColor="text1"/>
            <w:sz w:val="24"/>
            <w:szCs w:val="24"/>
            <w:u w:val="none"/>
          </w:rPr>
          <w:t>развитием</w:t>
        </w:r>
      </w:hyperlink>
      <w:r w:rsidRPr="00456881">
        <w:rPr>
          <w:color w:val="000000" w:themeColor="text1"/>
          <w:sz w:val="24"/>
          <w:szCs w:val="24"/>
        </w:rPr>
        <w:t xml:space="preserve">  индустриального производства.</w:t>
      </w:r>
      <w:proofErr w:type="gramEnd"/>
      <w:r w:rsidRPr="00456881">
        <w:rPr>
          <w:color w:val="000000" w:themeColor="text1"/>
          <w:sz w:val="24"/>
          <w:szCs w:val="24"/>
        </w:rPr>
        <w:t xml:space="preserve"> Становление Н. непосредственно связано с распространением всеобщего образования и средств массовой информации. Н., по </w:t>
      </w:r>
      <w:proofErr w:type="spellStart"/>
      <w:r w:rsidRPr="00456881">
        <w:rPr>
          <w:color w:val="000000" w:themeColor="text1"/>
          <w:sz w:val="24"/>
          <w:szCs w:val="24"/>
        </w:rPr>
        <w:t>Гелнеру</w:t>
      </w:r>
      <w:proofErr w:type="spellEnd"/>
      <w:r w:rsidRPr="00456881">
        <w:rPr>
          <w:color w:val="000000" w:themeColor="text1"/>
          <w:sz w:val="24"/>
          <w:szCs w:val="24"/>
        </w:rPr>
        <w:t xml:space="preserve">, - целенаправленно создаваемые общности. Ведущая </w:t>
      </w:r>
      <w:hyperlink r:id="rId103" w:history="1">
        <w:r w:rsidRPr="00456881">
          <w:rPr>
            <w:rStyle w:val="a3"/>
            <w:color w:val="000000" w:themeColor="text1"/>
            <w:sz w:val="24"/>
            <w:szCs w:val="24"/>
            <w:u w:val="none"/>
          </w:rPr>
          <w:t>роль</w:t>
        </w:r>
      </w:hyperlink>
      <w:r w:rsidRPr="00456881">
        <w:rPr>
          <w:color w:val="000000" w:themeColor="text1"/>
          <w:sz w:val="24"/>
          <w:szCs w:val="24"/>
        </w:rPr>
        <w:t xml:space="preserve"> в этом </w:t>
      </w:r>
      <w:hyperlink r:id="rId104" w:history="1">
        <w:r w:rsidRPr="00456881">
          <w:rPr>
            <w:rStyle w:val="a3"/>
            <w:color w:val="000000" w:themeColor="text1"/>
            <w:sz w:val="24"/>
            <w:szCs w:val="24"/>
            <w:u w:val="none"/>
          </w:rPr>
          <w:t>процессе</w:t>
        </w:r>
      </w:hyperlink>
      <w:r w:rsidRPr="00456881">
        <w:rPr>
          <w:color w:val="000000" w:themeColor="text1"/>
          <w:sz w:val="24"/>
          <w:szCs w:val="24"/>
        </w:rPr>
        <w:t xml:space="preserve">  принадлежит интеллигенции. К пониманию Н. </w:t>
      </w:r>
      <w:proofErr w:type="spellStart"/>
      <w:r w:rsidRPr="00456881">
        <w:rPr>
          <w:color w:val="000000" w:themeColor="text1"/>
          <w:sz w:val="24"/>
          <w:szCs w:val="24"/>
        </w:rPr>
        <w:t>Гелнером</w:t>
      </w:r>
      <w:proofErr w:type="spellEnd"/>
      <w:r w:rsidRPr="00456881">
        <w:rPr>
          <w:color w:val="000000" w:themeColor="text1"/>
          <w:sz w:val="24"/>
          <w:szCs w:val="24"/>
        </w:rPr>
        <w:t xml:space="preserve"> во многом близка </w:t>
      </w:r>
      <w:hyperlink r:id="rId105" w:history="1">
        <w:r w:rsidRPr="00456881">
          <w:rPr>
            <w:rStyle w:val="a3"/>
            <w:color w:val="000000" w:themeColor="text1"/>
            <w:sz w:val="24"/>
            <w:szCs w:val="24"/>
            <w:u w:val="none"/>
          </w:rPr>
          <w:t>позиция</w:t>
        </w:r>
      </w:hyperlink>
      <w:r w:rsidRPr="00456881">
        <w:rPr>
          <w:color w:val="000000" w:themeColor="text1"/>
          <w:sz w:val="24"/>
          <w:szCs w:val="24"/>
        </w:rPr>
        <w:t xml:space="preserve">  Андерсона ("Воображаемые сообщества", 1991), рассматривающего современные Н. как искусственно создаваемые "воображаемые сообщества". В основе этого процесса, по Андерсону, лежит феномен "печатного </w:t>
      </w:r>
      <w:hyperlink r:id="rId106" w:history="1">
        <w:r w:rsidRPr="00456881">
          <w:rPr>
            <w:rStyle w:val="a3"/>
            <w:color w:val="000000" w:themeColor="text1"/>
            <w:sz w:val="24"/>
            <w:szCs w:val="24"/>
            <w:u w:val="none"/>
          </w:rPr>
          <w:t>капитализма</w:t>
        </w:r>
      </w:hyperlink>
      <w:r w:rsidRPr="00456881">
        <w:rPr>
          <w:color w:val="000000" w:themeColor="text1"/>
          <w:sz w:val="24"/>
          <w:szCs w:val="24"/>
        </w:rPr>
        <w:t xml:space="preserve">"  со свойственными ему газетами и романами, изображающими Н. как социокультурную </w:t>
      </w:r>
      <w:hyperlink r:id="rId107" w:history="1">
        <w:r w:rsidRPr="00456881">
          <w:rPr>
            <w:rStyle w:val="a3"/>
            <w:color w:val="000000" w:themeColor="text1"/>
            <w:sz w:val="24"/>
            <w:szCs w:val="24"/>
            <w:u w:val="none"/>
          </w:rPr>
          <w:t>общность</w:t>
        </w:r>
      </w:hyperlink>
      <w:r w:rsidRPr="00456881">
        <w:rPr>
          <w:color w:val="000000" w:themeColor="text1"/>
          <w:sz w:val="24"/>
          <w:szCs w:val="24"/>
        </w:rPr>
        <w:t xml:space="preserve">  (ср. с аналогичными идеями Мак-</w:t>
      </w:r>
      <w:proofErr w:type="spellStart"/>
      <w:r w:rsidRPr="00456881">
        <w:rPr>
          <w:color w:val="000000" w:themeColor="text1"/>
          <w:sz w:val="24"/>
          <w:szCs w:val="24"/>
        </w:rPr>
        <w:t>Люэна</w:t>
      </w:r>
      <w:proofErr w:type="spellEnd"/>
      <w:r w:rsidRPr="00456881">
        <w:rPr>
          <w:color w:val="000000" w:themeColor="text1"/>
          <w:sz w:val="24"/>
          <w:szCs w:val="24"/>
        </w:rPr>
        <w:t>). Вместе с тем Смит ("</w:t>
      </w:r>
      <w:hyperlink r:id="rId108" w:history="1">
        <w:r w:rsidRPr="00456881">
          <w:rPr>
            <w:rStyle w:val="a3"/>
            <w:color w:val="000000" w:themeColor="text1"/>
            <w:sz w:val="24"/>
            <w:szCs w:val="24"/>
            <w:u w:val="none"/>
          </w:rPr>
          <w:t>Происхождение</w:t>
        </w:r>
      </w:hyperlink>
      <w:r w:rsidRPr="00456881">
        <w:rPr>
          <w:color w:val="000000" w:themeColor="text1"/>
          <w:sz w:val="24"/>
          <w:szCs w:val="24"/>
        </w:rPr>
        <w:t xml:space="preserve">  наций", 1989), напротив, подчеркивает, что </w:t>
      </w:r>
      <w:proofErr w:type="gramStart"/>
      <w:r w:rsidRPr="00456881">
        <w:rPr>
          <w:color w:val="000000" w:themeColor="text1"/>
          <w:sz w:val="24"/>
          <w:szCs w:val="24"/>
        </w:rPr>
        <w:t>современные</w:t>
      </w:r>
      <w:proofErr w:type="gramEnd"/>
      <w:r w:rsidRPr="00456881">
        <w:rPr>
          <w:color w:val="000000" w:themeColor="text1"/>
          <w:sz w:val="24"/>
          <w:szCs w:val="24"/>
        </w:rPr>
        <w:t xml:space="preserve"> Н. органично связаны с доиндустриальными общностями, обозначаемыми им как </w:t>
      </w:r>
      <w:proofErr w:type="spellStart"/>
      <w:r w:rsidRPr="00456881">
        <w:rPr>
          <w:color w:val="000000" w:themeColor="text1"/>
          <w:sz w:val="24"/>
          <w:szCs w:val="24"/>
        </w:rPr>
        <w:t>этнии</w:t>
      </w:r>
      <w:proofErr w:type="spellEnd"/>
      <w:r w:rsidRPr="00456881">
        <w:rPr>
          <w:color w:val="000000" w:themeColor="text1"/>
          <w:sz w:val="24"/>
          <w:szCs w:val="24"/>
        </w:rPr>
        <w:t xml:space="preserve">. По Смиту, все их разнообразие может быть сведено к двум типам: аристократическому и народному. Н., возникающие на базе </w:t>
      </w:r>
      <w:r w:rsidRPr="00456881">
        <w:rPr>
          <w:color w:val="000000" w:themeColor="text1"/>
          <w:sz w:val="24"/>
          <w:szCs w:val="24"/>
        </w:rPr>
        <w:lastRenderedPageBreak/>
        <w:t xml:space="preserve">первого типа </w:t>
      </w:r>
      <w:proofErr w:type="spellStart"/>
      <w:r w:rsidRPr="00456881">
        <w:rPr>
          <w:color w:val="000000" w:themeColor="text1"/>
          <w:sz w:val="24"/>
          <w:szCs w:val="24"/>
        </w:rPr>
        <w:t>этний</w:t>
      </w:r>
      <w:proofErr w:type="spellEnd"/>
      <w:r w:rsidRPr="00456881">
        <w:rPr>
          <w:color w:val="000000" w:themeColor="text1"/>
          <w:sz w:val="24"/>
          <w:szCs w:val="24"/>
        </w:rPr>
        <w:t xml:space="preserve">, создаются путем бюрократической инкорпорации низших социальных групп в рамках одного государства. Ведущую роль в формировании Н. из народных </w:t>
      </w:r>
      <w:proofErr w:type="spellStart"/>
      <w:r w:rsidRPr="00456881">
        <w:rPr>
          <w:color w:val="000000" w:themeColor="text1"/>
          <w:sz w:val="24"/>
          <w:szCs w:val="24"/>
        </w:rPr>
        <w:t>этний</w:t>
      </w:r>
      <w:proofErr w:type="spellEnd"/>
      <w:r w:rsidRPr="00456881">
        <w:rPr>
          <w:color w:val="000000" w:themeColor="text1"/>
          <w:sz w:val="24"/>
          <w:szCs w:val="24"/>
        </w:rPr>
        <w:t xml:space="preserve"> играет </w:t>
      </w:r>
      <w:hyperlink r:id="rId109" w:history="1">
        <w:r w:rsidRPr="00456881">
          <w:rPr>
            <w:rStyle w:val="a3"/>
            <w:color w:val="000000" w:themeColor="text1"/>
            <w:sz w:val="24"/>
            <w:szCs w:val="24"/>
          </w:rPr>
          <w:t>интеллигенция</w:t>
        </w:r>
      </w:hyperlink>
      <w:r w:rsidRPr="00456881">
        <w:rPr>
          <w:color w:val="000000" w:themeColor="text1"/>
          <w:sz w:val="24"/>
          <w:szCs w:val="24"/>
        </w:rPr>
        <w:t xml:space="preserve">,  борющаяся за сохранение этнических традиций. </w:t>
      </w:r>
    </w:p>
    <w:p w:rsidR="00363939" w:rsidRPr="00456881" w:rsidRDefault="00363939" w:rsidP="00363939">
      <w:pPr>
        <w:jc w:val="both"/>
        <w:rPr>
          <w:rFonts w:ascii="Times New Roman" w:hAnsi="Times New Roman"/>
          <w:b/>
          <w:iCs/>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iCs/>
          <w:color w:val="000000" w:themeColor="text1"/>
        </w:rPr>
        <w:t>Национализм</w:t>
      </w:r>
      <w:r w:rsidRPr="00456881">
        <w:rPr>
          <w:rFonts w:ascii="Times New Roman" w:hAnsi="Times New Roman"/>
          <w:color w:val="000000" w:themeColor="text1"/>
        </w:rPr>
        <w:t xml:space="preserve"> – политическая идеология, в которой нация выступает как инстанция суверенитета, </w:t>
      </w:r>
      <w:proofErr w:type="spellStart"/>
      <w:r w:rsidRPr="00456881">
        <w:rPr>
          <w:rFonts w:ascii="Times New Roman" w:hAnsi="Times New Roman"/>
          <w:color w:val="000000" w:themeColor="text1"/>
        </w:rPr>
        <w:t>референциальный</w:t>
      </w:r>
      <w:proofErr w:type="spellEnd"/>
      <w:r w:rsidRPr="00456881">
        <w:rPr>
          <w:rFonts w:ascii="Times New Roman" w:hAnsi="Times New Roman"/>
          <w:color w:val="000000" w:themeColor="text1"/>
        </w:rPr>
        <w:t xml:space="preserve"> пункт идентификации и предельное основание легитимации власти. </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bCs/>
          <w:color w:val="000000" w:themeColor="text1"/>
        </w:rPr>
        <w:t>Неоконсерватизм</w:t>
      </w:r>
      <w:r w:rsidRPr="00456881">
        <w:rPr>
          <w:rFonts w:ascii="Times New Roman" w:hAnsi="Times New Roman"/>
          <w:color w:val="000000" w:themeColor="text1"/>
        </w:rPr>
        <w:t xml:space="preserve"> - политическое течение, в основе которого лежат идеи консерватизма, приспособленные к новым (социальным, технологическим и т.д.) условиям общественного развития.</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iCs/>
          <w:color w:val="000000" w:themeColor="text1"/>
        </w:rPr>
        <w:t>Неолиберализм</w:t>
      </w:r>
      <w:r w:rsidRPr="00456881">
        <w:rPr>
          <w:rFonts w:ascii="Times New Roman" w:hAnsi="Times New Roman"/>
          <w:color w:val="000000" w:themeColor="text1"/>
        </w:rPr>
        <w:t xml:space="preserve"> – идеология, провозглашающая целью общества прогресс человечества на основе конституционного закона и порядка, Признающая допустимость и необходимость вмешательства государства в экономическую сферу.</w:t>
      </w:r>
    </w:p>
    <w:p w:rsidR="00363939" w:rsidRPr="00456881" w:rsidRDefault="00363939" w:rsidP="00363939">
      <w:pPr>
        <w:jc w:val="both"/>
        <w:rPr>
          <w:rFonts w:ascii="Times New Roman" w:hAnsi="Times New Roman"/>
          <w:b/>
          <w:bCs/>
          <w:color w:val="000000" w:themeColor="text1"/>
        </w:rPr>
      </w:pPr>
    </w:p>
    <w:p w:rsidR="00363939" w:rsidRPr="00456881" w:rsidRDefault="00363939" w:rsidP="00363939">
      <w:pPr>
        <w:jc w:val="both"/>
        <w:rPr>
          <w:rFonts w:ascii="Times New Roman" w:hAnsi="Times New Roman"/>
          <w:bCs/>
          <w:color w:val="000000" w:themeColor="text1"/>
          <w:vertAlign w:val="superscript"/>
        </w:rPr>
      </w:pPr>
      <w:r w:rsidRPr="00456881">
        <w:rPr>
          <w:rFonts w:ascii="Times New Roman" w:hAnsi="Times New Roman"/>
          <w:b/>
          <w:bCs/>
          <w:color w:val="000000" w:themeColor="text1"/>
        </w:rPr>
        <w:t>«</w:t>
      </w:r>
      <w:proofErr w:type="spellStart"/>
      <w:r w:rsidRPr="00456881">
        <w:rPr>
          <w:rFonts w:ascii="Times New Roman" w:hAnsi="Times New Roman"/>
          <w:b/>
          <w:bCs/>
          <w:color w:val="000000" w:themeColor="text1"/>
        </w:rPr>
        <w:t>Номос</w:t>
      </w:r>
      <w:proofErr w:type="spellEnd"/>
      <w:r w:rsidRPr="00456881">
        <w:rPr>
          <w:rFonts w:ascii="Times New Roman" w:hAnsi="Times New Roman"/>
          <w:color w:val="000000" w:themeColor="text1"/>
        </w:rPr>
        <w:t xml:space="preserve">» – </w:t>
      </w:r>
      <w:r w:rsidRPr="00456881">
        <w:rPr>
          <w:rFonts w:ascii="Times New Roman" w:hAnsi="Times New Roman"/>
          <w:bCs/>
          <w:color w:val="000000" w:themeColor="text1"/>
        </w:rPr>
        <w:t>греч</w:t>
      </w:r>
      <w:r w:rsidRPr="00456881">
        <w:rPr>
          <w:rFonts w:ascii="Times New Roman" w:hAnsi="Times New Roman"/>
          <w:color w:val="000000" w:themeColor="text1"/>
        </w:rPr>
        <w:t xml:space="preserve">. </w:t>
      </w:r>
      <w:proofErr w:type="spellStart"/>
      <w:r w:rsidRPr="00456881">
        <w:rPr>
          <w:rFonts w:ascii="Times New Roman" w:hAnsi="Times New Roman"/>
          <w:bCs/>
          <w:color w:val="000000" w:themeColor="text1"/>
        </w:rPr>
        <w:t>nomos</w:t>
      </w:r>
      <w:proofErr w:type="spellEnd"/>
      <w:r w:rsidRPr="00456881">
        <w:rPr>
          <w:rFonts w:ascii="Times New Roman" w:hAnsi="Times New Roman"/>
          <w:color w:val="000000" w:themeColor="text1"/>
        </w:rPr>
        <w:t>– закон.</w:t>
      </w:r>
    </w:p>
    <w:p w:rsidR="00363939" w:rsidRPr="00456881" w:rsidRDefault="00363939" w:rsidP="00363939">
      <w:pPr>
        <w:widowControl w:val="0"/>
        <w:autoSpaceDE w:val="0"/>
        <w:autoSpaceDN w:val="0"/>
        <w:adjustRightInd w:val="0"/>
        <w:rPr>
          <w:rFonts w:ascii="Times New Roman" w:hAnsi="Times New Roman"/>
          <w:color w:val="000000" w:themeColor="text1"/>
        </w:rPr>
      </w:pPr>
    </w:p>
    <w:p w:rsidR="00363939" w:rsidRPr="00456881" w:rsidRDefault="00363939" w:rsidP="00363939">
      <w:pPr>
        <w:widowControl w:val="0"/>
        <w:autoSpaceDE w:val="0"/>
        <w:autoSpaceDN w:val="0"/>
        <w:adjustRightInd w:val="0"/>
        <w:jc w:val="both"/>
        <w:rPr>
          <w:rFonts w:ascii="Times New Roman" w:hAnsi="Times New Roman"/>
          <w:color w:val="000000" w:themeColor="text1"/>
        </w:rPr>
      </w:pPr>
      <w:r w:rsidRPr="00456881">
        <w:rPr>
          <w:rFonts w:ascii="Times New Roman" w:hAnsi="Times New Roman"/>
          <w:b/>
          <w:color w:val="000000" w:themeColor="text1"/>
        </w:rPr>
        <w:t>Нормативный политический прогноз</w:t>
      </w:r>
      <w:r w:rsidRPr="00456881">
        <w:rPr>
          <w:rFonts w:ascii="Times New Roman" w:hAnsi="Times New Roman"/>
          <w:color w:val="000000" w:themeColor="text1"/>
        </w:rPr>
        <w:t xml:space="preserve"> — прогноз относительно способов достижения желательных результатов на основе заранее заданных ресурсных ограничений.</w:t>
      </w:r>
    </w:p>
    <w:p w:rsidR="00363939" w:rsidRPr="00456881" w:rsidRDefault="00363939" w:rsidP="00363939">
      <w:pPr>
        <w:jc w:val="both"/>
        <w:rPr>
          <w:rFonts w:ascii="Times New Roman" w:hAnsi="Times New Roman"/>
          <w:b/>
          <w:bCs/>
          <w:color w:val="000000" w:themeColor="text1"/>
          <w:vertAlign w:val="superscript"/>
        </w:rPr>
      </w:pPr>
    </w:p>
    <w:p w:rsidR="00363939" w:rsidRPr="00456881" w:rsidRDefault="00363939" w:rsidP="00363939">
      <w:pPr>
        <w:jc w:val="both"/>
        <w:rPr>
          <w:rFonts w:ascii="Times New Roman" w:hAnsi="Times New Roman"/>
          <w:b/>
          <w:bCs/>
          <w:color w:val="000000" w:themeColor="text1"/>
          <w:vertAlign w:val="superscript"/>
        </w:rPr>
      </w:pPr>
      <w:r w:rsidRPr="00456881">
        <w:rPr>
          <w:rFonts w:ascii="Times New Roman" w:hAnsi="Times New Roman"/>
          <w:b/>
          <w:color w:val="000000" w:themeColor="text1"/>
        </w:rPr>
        <w:t>Общественный договор</w:t>
      </w:r>
      <w:r w:rsidRPr="00456881">
        <w:rPr>
          <w:rFonts w:ascii="Times New Roman" w:hAnsi="Times New Roman"/>
          <w:color w:val="000000" w:themeColor="text1"/>
        </w:rPr>
        <w:t xml:space="preserve"> - социально-</w:t>
      </w:r>
      <w:r w:rsidRPr="00456881">
        <w:rPr>
          <w:rFonts w:ascii="Times New Roman" w:hAnsi="Times New Roman"/>
          <w:iCs/>
          <w:color w:val="000000" w:themeColor="text1"/>
        </w:rPr>
        <w:t>философская</w:t>
      </w:r>
      <w:r w:rsidRPr="00456881">
        <w:rPr>
          <w:rFonts w:ascii="Times New Roman" w:hAnsi="Times New Roman"/>
          <w:color w:val="000000" w:themeColor="text1"/>
        </w:rPr>
        <w:t xml:space="preserve"> теория, объясняющая происхождение </w:t>
      </w:r>
      <w:r w:rsidRPr="00456881">
        <w:rPr>
          <w:rFonts w:ascii="Times New Roman" w:hAnsi="Times New Roman"/>
          <w:iCs/>
          <w:color w:val="000000" w:themeColor="text1"/>
        </w:rPr>
        <w:t>гражданского общества</w:t>
      </w:r>
      <w:r w:rsidRPr="00456881">
        <w:rPr>
          <w:rFonts w:ascii="Times New Roman" w:hAnsi="Times New Roman"/>
          <w:color w:val="000000" w:themeColor="text1"/>
        </w:rPr>
        <w:t xml:space="preserve">, </w:t>
      </w:r>
      <w:r w:rsidRPr="00456881">
        <w:rPr>
          <w:rFonts w:ascii="Times New Roman" w:hAnsi="Times New Roman"/>
          <w:iCs/>
          <w:color w:val="000000" w:themeColor="text1"/>
        </w:rPr>
        <w:t>государства</w:t>
      </w:r>
      <w:r w:rsidRPr="00456881">
        <w:rPr>
          <w:rFonts w:ascii="Times New Roman" w:hAnsi="Times New Roman"/>
          <w:color w:val="000000" w:themeColor="text1"/>
        </w:rPr>
        <w:t>, права как результат соглашения между людьми. К необходимости подобного соглашения люди пришли, осознав невозможность обеспечить свои естественные права и безопасность вне государства.</w:t>
      </w:r>
    </w:p>
    <w:p w:rsidR="00363939" w:rsidRPr="00456881" w:rsidRDefault="00363939" w:rsidP="00363939">
      <w:pPr>
        <w:pStyle w:val="a4"/>
        <w:shd w:val="clear" w:color="auto" w:fill="F8FCFF"/>
        <w:spacing w:before="0" w:beforeAutospacing="0" w:after="0" w:afterAutospacing="0"/>
        <w:rPr>
          <w:b/>
          <w:bCs/>
          <w:color w:val="000000" w:themeColor="text1"/>
          <w:sz w:val="24"/>
          <w:szCs w:val="24"/>
        </w:rPr>
      </w:pPr>
    </w:p>
    <w:p w:rsidR="00363939" w:rsidRPr="00456881" w:rsidRDefault="00363939" w:rsidP="00363939">
      <w:pPr>
        <w:pStyle w:val="a4"/>
        <w:shd w:val="clear" w:color="auto" w:fill="F8FCFF"/>
        <w:spacing w:before="0" w:beforeAutospacing="0" w:after="0" w:afterAutospacing="0"/>
        <w:rPr>
          <w:color w:val="000000" w:themeColor="text1"/>
          <w:sz w:val="24"/>
          <w:szCs w:val="24"/>
        </w:rPr>
      </w:pPr>
      <w:r w:rsidRPr="00456881">
        <w:rPr>
          <w:b/>
          <w:bCs/>
          <w:color w:val="000000" w:themeColor="text1"/>
          <w:sz w:val="24"/>
          <w:szCs w:val="24"/>
        </w:rPr>
        <w:t>Открытое общество</w:t>
      </w:r>
      <w:r w:rsidRPr="00456881">
        <w:rPr>
          <w:color w:val="000000" w:themeColor="text1"/>
          <w:sz w:val="24"/>
          <w:szCs w:val="24"/>
        </w:rPr>
        <w:t xml:space="preserve"> — </w:t>
      </w:r>
      <w:hyperlink r:id="rId110" w:tooltip="Общество" w:history="1">
        <w:r w:rsidRPr="00456881">
          <w:rPr>
            <w:rStyle w:val="a3"/>
            <w:color w:val="000000" w:themeColor="text1"/>
            <w:sz w:val="24"/>
            <w:szCs w:val="24"/>
            <w:u w:val="none"/>
          </w:rPr>
          <w:t>общество</w:t>
        </w:r>
      </w:hyperlink>
      <w:r w:rsidRPr="00456881">
        <w:rPr>
          <w:color w:val="000000" w:themeColor="text1"/>
          <w:sz w:val="24"/>
          <w:szCs w:val="24"/>
        </w:rPr>
        <w:t xml:space="preserve"> с динамической социальной структурой. Один из типов общества в разных классификациях. Концепция открытого общества была изначально создана философом </w:t>
      </w:r>
      <w:hyperlink r:id="rId111" w:tooltip="Бергсон, Анри" w:history="1">
        <w:r w:rsidRPr="00456881">
          <w:rPr>
            <w:rStyle w:val="a3"/>
            <w:color w:val="000000" w:themeColor="text1"/>
            <w:sz w:val="24"/>
            <w:szCs w:val="24"/>
            <w:u w:val="none"/>
          </w:rPr>
          <w:t>Анри Бергсоном</w:t>
        </w:r>
      </w:hyperlink>
      <w:r w:rsidRPr="00456881">
        <w:rPr>
          <w:color w:val="000000" w:themeColor="text1"/>
          <w:sz w:val="24"/>
          <w:szCs w:val="24"/>
        </w:rPr>
        <w:t xml:space="preserve">. Затем она была подробно разработана </w:t>
      </w:r>
      <w:hyperlink r:id="rId112" w:tooltip="Поппер, Карл Рэймонд" w:history="1">
        <w:r w:rsidRPr="00456881">
          <w:rPr>
            <w:rStyle w:val="a3"/>
            <w:color w:val="000000" w:themeColor="text1"/>
            <w:sz w:val="24"/>
            <w:szCs w:val="24"/>
            <w:u w:val="none"/>
          </w:rPr>
          <w:t>Карлом Поппером</w:t>
        </w:r>
      </w:hyperlink>
      <w:r w:rsidRPr="00456881">
        <w:rPr>
          <w:color w:val="000000" w:themeColor="text1"/>
          <w:sz w:val="24"/>
          <w:szCs w:val="24"/>
        </w:rPr>
        <w:t xml:space="preserve">. Открытое общество в понимании Поппера полностью демократично. Оно не является неограниченным </w:t>
      </w:r>
      <w:hyperlink r:id="rId113" w:tooltip="Капитализм" w:history="1">
        <w:r w:rsidRPr="00456881">
          <w:rPr>
            <w:rStyle w:val="a3"/>
            <w:color w:val="000000" w:themeColor="text1"/>
            <w:sz w:val="24"/>
            <w:szCs w:val="24"/>
            <w:u w:val="none"/>
          </w:rPr>
          <w:t>капитализмом</w:t>
        </w:r>
      </w:hyperlink>
      <w:r w:rsidRPr="00456881">
        <w:rPr>
          <w:color w:val="000000" w:themeColor="text1"/>
          <w:sz w:val="24"/>
          <w:szCs w:val="24"/>
        </w:rPr>
        <w:t xml:space="preserve">, но и не основано на </w:t>
      </w:r>
      <w:hyperlink r:id="rId114" w:tooltip="Марксизм" w:history="1">
        <w:r w:rsidRPr="00456881">
          <w:rPr>
            <w:rStyle w:val="a3"/>
            <w:color w:val="000000" w:themeColor="text1"/>
            <w:sz w:val="24"/>
            <w:szCs w:val="24"/>
            <w:u w:val="none"/>
          </w:rPr>
          <w:t>марксизме</w:t>
        </w:r>
      </w:hyperlink>
      <w:r w:rsidRPr="00456881">
        <w:rPr>
          <w:color w:val="000000" w:themeColor="text1"/>
          <w:sz w:val="24"/>
          <w:szCs w:val="24"/>
        </w:rPr>
        <w:t xml:space="preserve"> или </w:t>
      </w:r>
      <w:hyperlink r:id="rId115" w:tooltip="Анархия" w:history="1">
        <w:r w:rsidRPr="00456881">
          <w:rPr>
            <w:rStyle w:val="a3"/>
            <w:color w:val="000000" w:themeColor="text1"/>
            <w:sz w:val="24"/>
            <w:szCs w:val="24"/>
            <w:u w:val="none"/>
          </w:rPr>
          <w:t>анархии</w:t>
        </w:r>
      </w:hyperlink>
      <w:r w:rsidRPr="00456881">
        <w:rPr>
          <w:color w:val="000000" w:themeColor="text1"/>
          <w:sz w:val="24"/>
          <w:szCs w:val="24"/>
        </w:rPr>
        <w:t xml:space="preserve">: это самостоятельный вариант </w:t>
      </w:r>
      <w:hyperlink r:id="rId116" w:tooltip="Демократия" w:history="1">
        <w:r w:rsidRPr="00456881">
          <w:rPr>
            <w:rStyle w:val="a3"/>
            <w:color w:val="000000" w:themeColor="text1"/>
            <w:sz w:val="24"/>
            <w:szCs w:val="24"/>
            <w:u w:val="none"/>
          </w:rPr>
          <w:t>демократии</w:t>
        </w:r>
      </w:hyperlink>
      <w:r w:rsidRPr="00456881">
        <w:rPr>
          <w:color w:val="000000" w:themeColor="text1"/>
          <w:sz w:val="24"/>
          <w:szCs w:val="24"/>
        </w:rPr>
        <w:t xml:space="preserve">. Поппер ставит задачу ограничения </w:t>
      </w:r>
      <w:hyperlink r:id="rId117" w:tooltip="Свободный рынок" w:history="1">
        <w:r w:rsidRPr="00456881">
          <w:rPr>
            <w:rStyle w:val="a3"/>
            <w:color w:val="000000" w:themeColor="text1"/>
            <w:sz w:val="24"/>
            <w:szCs w:val="24"/>
            <w:u w:val="none"/>
          </w:rPr>
          <w:t>свободного рынка</w:t>
        </w:r>
      </w:hyperlink>
      <w:r w:rsidRPr="00456881">
        <w:rPr>
          <w:color w:val="000000" w:themeColor="text1"/>
          <w:sz w:val="24"/>
          <w:szCs w:val="24"/>
        </w:rPr>
        <w:t xml:space="preserve"> и одновременно задачу уменьшения влияния </w:t>
      </w:r>
      <w:hyperlink r:id="rId118" w:tooltip="Государство" w:history="1">
        <w:r w:rsidRPr="00456881">
          <w:rPr>
            <w:rStyle w:val="a3"/>
            <w:color w:val="000000" w:themeColor="text1"/>
            <w:sz w:val="24"/>
            <w:szCs w:val="24"/>
            <w:u w:val="none"/>
          </w:rPr>
          <w:t>государства</w:t>
        </w:r>
      </w:hyperlink>
      <w:r w:rsidRPr="00456881">
        <w:rPr>
          <w:color w:val="000000" w:themeColor="text1"/>
          <w:sz w:val="24"/>
          <w:szCs w:val="24"/>
        </w:rPr>
        <w:t>; видимое противоречие между этими задачами он называет «парадоксом государства». Для уменьшения произвола государственных структур он предлагает перевести общество на научную организацию, а для этого он предлагает реформировать социальные науки таким образом, чтобы они были открыты для критики и опирались на социальный опыт. При этом предполагается, что все изменения нужно производить постепенно и что государство должно заниматься предотвращением страдания и несправедливости, но не должно принуждать граждан «к чему-либо, даже к счастью».</w:t>
      </w:r>
    </w:p>
    <w:p w:rsidR="00363939" w:rsidRPr="00456881" w:rsidRDefault="00363939" w:rsidP="00363939">
      <w:pPr>
        <w:autoSpaceDE w:val="0"/>
        <w:autoSpaceDN w:val="0"/>
        <w:adjustRightInd w:val="0"/>
        <w:jc w:val="both"/>
        <w:rPr>
          <w:rFonts w:ascii="Times New Roman" w:hAnsi="Times New Roman"/>
          <w:b/>
          <w:bCs/>
          <w:color w:val="000000" w:themeColor="text1"/>
        </w:rPr>
      </w:pPr>
    </w:p>
    <w:p w:rsidR="00363939" w:rsidRPr="00456881" w:rsidRDefault="00363939" w:rsidP="00363939">
      <w:pPr>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 xml:space="preserve">Оценка политического риска </w:t>
      </w:r>
      <w:r w:rsidRPr="00456881">
        <w:rPr>
          <w:rFonts w:ascii="Times New Roman" w:hAnsi="Times New Roman"/>
          <w:color w:val="000000" w:themeColor="text1"/>
        </w:rPr>
        <w:t>— процедура, в результате которой определяется степень значимости выбранных в процессе анализа политического риска факторов и оценивается их «вес».</w:t>
      </w:r>
    </w:p>
    <w:p w:rsidR="00363939" w:rsidRPr="00456881" w:rsidRDefault="00363939" w:rsidP="00363939">
      <w:pPr>
        <w:pStyle w:val="a4"/>
        <w:shd w:val="clear" w:color="auto" w:fill="F8FCFF"/>
        <w:spacing w:before="0" w:beforeAutospacing="0" w:after="0" w:afterAutospacing="0"/>
        <w:rPr>
          <w:b/>
          <w:color w:val="000000" w:themeColor="text1"/>
          <w:sz w:val="24"/>
          <w:szCs w:val="24"/>
        </w:rPr>
      </w:pPr>
    </w:p>
    <w:p w:rsidR="00363939" w:rsidRPr="00456881" w:rsidRDefault="00363939" w:rsidP="00363939">
      <w:pPr>
        <w:pStyle w:val="a4"/>
        <w:shd w:val="clear" w:color="auto" w:fill="F8FCFF"/>
        <w:spacing w:before="0" w:beforeAutospacing="0" w:after="0" w:afterAutospacing="0"/>
        <w:rPr>
          <w:rStyle w:val="detailed"/>
          <w:b/>
          <w:bCs/>
          <w:color w:val="000000" w:themeColor="text1"/>
          <w:sz w:val="24"/>
          <w:szCs w:val="24"/>
        </w:rPr>
      </w:pPr>
      <w:r w:rsidRPr="00456881">
        <w:rPr>
          <w:b/>
          <w:color w:val="000000" w:themeColor="text1"/>
          <w:sz w:val="24"/>
          <w:szCs w:val="24"/>
        </w:rPr>
        <w:t xml:space="preserve">Паблик </w:t>
      </w:r>
      <w:proofErr w:type="spellStart"/>
      <w:r w:rsidRPr="00456881">
        <w:rPr>
          <w:b/>
          <w:color w:val="000000" w:themeColor="text1"/>
          <w:sz w:val="24"/>
          <w:szCs w:val="24"/>
        </w:rPr>
        <w:t>рилейшнз</w:t>
      </w:r>
      <w:proofErr w:type="spellEnd"/>
      <w:r w:rsidRPr="00456881">
        <w:rPr>
          <w:b/>
          <w:color w:val="000000" w:themeColor="text1"/>
          <w:sz w:val="24"/>
          <w:szCs w:val="24"/>
        </w:rPr>
        <w:t xml:space="preserve"> </w:t>
      </w:r>
      <w:r w:rsidRPr="00456881">
        <w:rPr>
          <w:color w:val="000000" w:themeColor="text1"/>
          <w:sz w:val="24"/>
          <w:szCs w:val="24"/>
        </w:rPr>
        <w:t xml:space="preserve">– </w:t>
      </w:r>
      <w:hyperlink r:id="rId119" w:tooltip="Терминология Public Relations" w:history="1">
        <w:proofErr w:type="spellStart"/>
        <w:r w:rsidRPr="00456881">
          <w:rPr>
            <w:rStyle w:val="a3"/>
            <w:color w:val="000000" w:themeColor="text1"/>
            <w:sz w:val="24"/>
            <w:szCs w:val="24"/>
          </w:rPr>
          <w:t>PublicRelations</w:t>
        </w:r>
        <w:proofErr w:type="spellEnd"/>
      </w:hyperlink>
      <w:r w:rsidRPr="00456881">
        <w:rPr>
          <w:color w:val="000000" w:themeColor="text1"/>
          <w:sz w:val="24"/>
          <w:szCs w:val="24"/>
        </w:rPr>
        <w:t xml:space="preserve"> — связи с общественностью — технологии создания и внедрения при системах конкуренции образа объекта (товара, услуги, фирмы, бренда, личности) в ценностный ряд социальной группы, с целью закрепления этого образа как идеального и необходимого в жизни.</w:t>
      </w:r>
    </w:p>
    <w:p w:rsidR="00363939" w:rsidRPr="00456881" w:rsidRDefault="00363939" w:rsidP="00363939">
      <w:pPr>
        <w:pStyle w:val="a4"/>
        <w:shd w:val="clear" w:color="auto" w:fill="F8FCFF"/>
        <w:spacing w:before="0" w:beforeAutospacing="0" w:after="0" w:afterAutospacing="0"/>
        <w:rPr>
          <w:rStyle w:val="detailed"/>
          <w:b/>
          <w:bCs/>
          <w:color w:val="000000" w:themeColor="text1"/>
          <w:sz w:val="24"/>
          <w:szCs w:val="24"/>
        </w:rPr>
      </w:pPr>
    </w:p>
    <w:p w:rsidR="00363939" w:rsidRPr="00456881" w:rsidRDefault="00363939" w:rsidP="00363939">
      <w:pPr>
        <w:pStyle w:val="a4"/>
        <w:shd w:val="clear" w:color="auto" w:fill="F8FCFF"/>
        <w:spacing w:before="0" w:beforeAutospacing="0" w:after="0" w:afterAutospacing="0"/>
        <w:rPr>
          <w:b/>
          <w:bCs/>
          <w:color w:val="000000" w:themeColor="text1"/>
          <w:sz w:val="24"/>
          <w:szCs w:val="24"/>
        </w:rPr>
      </w:pPr>
      <w:r w:rsidRPr="00456881">
        <w:rPr>
          <w:rStyle w:val="detailed"/>
          <w:b/>
          <w:bCs/>
          <w:color w:val="000000" w:themeColor="text1"/>
          <w:sz w:val="24"/>
          <w:szCs w:val="24"/>
        </w:rPr>
        <w:t xml:space="preserve">Парадигма - </w:t>
      </w:r>
      <w:r w:rsidRPr="00456881">
        <w:rPr>
          <w:rStyle w:val="detailed"/>
          <w:color w:val="000000" w:themeColor="text1"/>
          <w:sz w:val="24"/>
          <w:szCs w:val="24"/>
        </w:rPr>
        <w:t>в методологии науки — совокупность ценностей, методов, технических навыков и средств, принятых в научном сообществе в рамках устоявшейся научной традиции в определенный период времени</w:t>
      </w:r>
    </w:p>
    <w:p w:rsidR="00363939" w:rsidRPr="00456881" w:rsidRDefault="00363939" w:rsidP="00363939">
      <w:pPr>
        <w:widowControl w:val="0"/>
        <w:autoSpaceDE w:val="0"/>
        <w:autoSpaceDN w:val="0"/>
        <w:adjustRightInd w:val="0"/>
        <w:rPr>
          <w:rFonts w:ascii="Times New Roman" w:hAnsi="Times New Roman"/>
          <w:b/>
          <w:color w:val="000000" w:themeColor="text1"/>
        </w:rPr>
      </w:pPr>
    </w:p>
    <w:p w:rsidR="00363939" w:rsidRPr="00456881" w:rsidRDefault="00363939" w:rsidP="00363939">
      <w:pPr>
        <w:widowControl w:val="0"/>
        <w:autoSpaceDE w:val="0"/>
        <w:autoSpaceDN w:val="0"/>
        <w:adjustRightInd w:val="0"/>
        <w:rPr>
          <w:rFonts w:ascii="Times New Roman" w:hAnsi="Times New Roman"/>
          <w:color w:val="000000" w:themeColor="text1"/>
        </w:rPr>
      </w:pPr>
      <w:r w:rsidRPr="00456881">
        <w:rPr>
          <w:rFonts w:ascii="Times New Roman" w:hAnsi="Times New Roman"/>
          <w:b/>
          <w:color w:val="000000" w:themeColor="text1"/>
        </w:rPr>
        <w:t>Платежная матрица</w:t>
      </w:r>
      <w:r w:rsidRPr="00456881">
        <w:rPr>
          <w:rFonts w:ascii="Times New Roman" w:hAnsi="Times New Roman"/>
          <w:color w:val="000000" w:themeColor="text1"/>
        </w:rPr>
        <w:t xml:space="preserve"> — изображение в табличной форме размеров выигрышей или проигрышей для каждого из участников предполагаемого события при реализации того или иного альтернативного решения.</w:t>
      </w:r>
    </w:p>
    <w:p w:rsidR="00363939" w:rsidRPr="00456881" w:rsidRDefault="00363939" w:rsidP="00363939">
      <w:pPr>
        <w:pStyle w:val="a4"/>
        <w:shd w:val="clear" w:color="auto" w:fill="F8FCFF"/>
        <w:spacing w:before="0" w:beforeAutospacing="0" w:after="0" w:afterAutospacing="0"/>
        <w:rPr>
          <w:b/>
          <w:bCs/>
          <w:color w:val="000000" w:themeColor="text1"/>
          <w:sz w:val="24"/>
          <w:szCs w:val="24"/>
        </w:rPr>
      </w:pPr>
    </w:p>
    <w:p w:rsidR="00363939" w:rsidRPr="00456881" w:rsidRDefault="00363939" w:rsidP="00363939">
      <w:pPr>
        <w:pStyle w:val="a4"/>
        <w:shd w:val="clear" w:color="auto" w:fill="F8FCFF"/>
        <w:spacing w:before="0" w:beforeAutospacing="0" w:after="0" w:afterAutospacing="0"/>
        <w:rPr>
          <w:color w:val="000000" w:themeColor="text1"/>
          <w:sz w:val="24"/>
          <w:szCs w:val="24"/>
        </w:rPr>
      </w:pPr>
      <w:r w:rsidRPr="00456881">
        <w:rPr>
          <w:b/>
          <w:bCs/>
          <w:color w:val="000000" w:themeColor="text1"/>
          <w:sz w:val="24"/>
          <w:szCs w:val="24"/>
        </w:rPr>
        <w:t>Позитивизм</w:t>
      </w:r>
      <w:r w:rsidRPr="00456881">
        <w:rPr>
          <w:color w:val="000000" w:themeColor="text1"/>
          <w:sz w:val="24"/>
          <w:szCs w:val="24"/>
        </w:rPr>
        <w:t xml:space="preserve"> (</w:t>
      </w:r>
      <w:hyperlink r:id="rId120" w:tooltip="Французский язык" w:history="1">
        <w:r w:rsidRPr="00456881">
          <w:rPr>
            <w:rStyle w:val="a3"/>
            <w:color w:val="000000" w:themeColor="text1"/>
            <w:sz w:val="24"/>
            <w:szCs w:val="24"/>
            <w:u w:val="none"/>
          </w:rPr>
          <w:t>фр.</w:t>
        </w:r>
      </w:hyperlink>
      <w:r w:rsidRPr="00456881">
        <w:rPr>
          <w:color w:val="000000" w:themeColor="text1"/>
          <w:sz w:val="24"/>
          <w:szCs w:val="24"/>
        </w:rPr>
        <w:t> </w:t>
      </w:r>
      <w:r w:rsidRPr="00456881">
        <w:rPr>
          <w:i/>
          <w:iCs/>
          <w:color w:val="000000" w:themeColor="text1"/>
          <w:sz w:val="24"/>
          <w:szCs w:val="24"/>
          <w:lang w:val="fr-FR"/>
        </w:rPr>
        <w:t>positivisme</w:t>
      </w:r>
      <w:r w:rsidRPr="00456881">
        <w:rPr>
          <w:color w:val="000000" w:themeColor="text1"/>
          <w:sz w:val="24"/>
          <w:szCs w:val="24"/>
        </w:rPr>
        <w:t xml:space="preserve">, от </w:t>
      </w:r>
      <w:hyperlink r:id="rId121" w:tooltip="Латинский язык" w:history="1">
        <w:r w:rsidRPr="00456881">
          <w:rPr>
            <w:rStyle w:val="a3"/>
            <w:color w:val="000000" w:themeColor="text1"/>
            <w:sz w:val="24"/>
            <w:szCs w:val="24"/>
            <w:u w:val="none"/>
          </w:rPr>
          <w:t>лат.</w:t>
        </w:r>
      </w:hyperlink>
      <w:r w:rsidRPr="00456881">
        <w:rPr>
          <w:color w:val="000000" w:themeColor="text1"/>
          <w:sz w:val="24"/>
          <w:szCs w:val="24"/>
        </w:rPr>
        <w:t> </w:t>
      </w:r>
      <w:r w:rsidRPr="00456881">
        <w:rPr>
          <w:i/>
          <w:iCs/>
          <w:color w:val="000000" w:themeColor="text1"/>
          <w:sz w:val="24"/>
          <w:szCs w:val="24"/>
          <w:lang w:val="la-Latn"/>
        </w:rPr>
        <w:t>positivus</w:t>
      </w:r>
      <w:r w:rsidRPr="00456881">
        <w:rPr>
          <w:color w:val="000000" w:themeColor="text1"/>
          <w:sz w:val="24"/>
          <w:szCs w:val="24"/>
        </w:rPr>
        <w:t xml:space="preserve"> — положительный) — направление в </w:t>
      </w:r>
      <w:hyperlink r:id="rId122" w:tooltip="Методология" w:history="1">
        <w:proofErr w:type="spellStart"/>
        <w:r w:rsidRPr="00456881">
          <w:rPr>
            <w:rStyle w:val="a3"/>
            <w:color w:val="000000" w:themeColor="text1"/>
            <w:sz w:val="24"/>
            <w:szCs w:val="24"/>
            <w:u w:val="none"/>
          </w:rPr>
          <w:t>методологии</w:t>
        </w:r>
      </w:hyperlink>
      <w:hyperlink r:id="rId123" w:tooltip="Наука" w:history="1">
        <w:r w:rsidRPr="00456881">
          <w:rPr>
            <w:rStyle w:val="a3"/>
            <w:color w:val="000000" w:themeColor="text1"/>
            <w:sz w:val="24"/>
            <w:szCs w:val="24"/>
            <w:u w:val="none"/>
          </w:rPr>
          <w:t>науки</w:t>
        </w:r>
        <w:proofErr w:type="spellEnd"/>
      </w:hyperlink>
      <w:r w:rsidRPr="00456881">
        <w:rPr>
          <w:color w:val="000000" w:themeColor="text1"/>
          <w:sz w:val="24"/>
          <w:szCs w:val="24"/>
        </w:rPr>
        <w:t xml:space="preserve">, объявляющее единственным источником истинного, действительного знания </w:t>
      </w:r>
      <w:hyperlink r:id="rId124" w:tooltip="Эмпиризм" w:history="1">
        <w:r w:rsidRPr="00456881">
          <w:rPr>
            <w:rStyle w:val="a3"/>
            <w:color w:val="000000" w:themeColor="text1"/>
            <w:sz w:val="24"/>
            <w:szCs w:val="24"/>
            <w:u w:val="none"/>
          </w:rPr>
          <w:t>эмпирические</w:t>
        </w:r>
      </w:hyperlink>
      <w:r w:rsidRPr="00456881">
        <w:rPr>
          <w:color w:val="000000" w:themeColor="text1"/>
          <w:sz w:val="24"/>
          <w:szCs w:val="24"/>
        </w:rPr>
        <w:t xml:space="preserve"> исследования. Основная цель позитивизма — борьба с метафизикой. </w:t>
      </w:r>
      <w:proofErr w:type="gramStart"/>
      <w:r w:rsidRPr="00456881">
        <w:rPr>
          <w:color w:val="000000" w:themeColor="text1"/>
          <w:sz w:val="24"/>
          <w:szCs w:val="24"/>
        </w:rPr>
        <w:t>Позитивисты объединили логический и эмпирический методы в единый научный метод.</w:t>
      </w:r>
      <w:proofErr w:type="gramEnd"/>
      <w:r w:rsidRPr="00456881">
        <w:rPr>
          <w:color w:val="000000" w:themeColor="text1"/>
          <w:sz w:val="24"/>
          <w:szCs w:val="24"/>
        </w:rPr>
        <w:t xml:space="preserve"> Сущность единого для всех наук метода, обеспечивающего надежным и достоверным знанием закономерностей природы, была выражена в манифесте </w:t>
      </w:r>
      <w:hyperlink r:id="rId125" w:tooltip="Венский кружок" w:history="1">
        <w:r w:rsidRPr="00456881">
          <w:rPr>
            <w:rStyle w:val="a3"/>
            <w:color w:val="000000" w:themeColor="text1"/>
            <w:sz w:val="24"/>
            <w:szCs w:val="24"/>
            <w:u w:val="none"/>
          </w:rPr>
          <w:t>«Венского кружка»</w:t>
        </w:r>
      </w:hyperlink>
      <w:r w:rsidRPr="00456881">
        <w:rPr>
          <w:color w:val="000000" w:themeColor="text1"/>
          <w:sz w:val="24"/>
          <w:szCs w:val="24"/>
        </w:rPr>
        <w:t xml:space="preserve">, опубликованного в 1929 г.: «Мы охарактеризовали научное миропонимание в основном посредством двух определяющих моментов. Во-первых, оно является </w:t>
      </w:r>
      <w:proofErr w:type="spellStart"/>
      <w:r w:rsidRPr="00456881">
        <w:rPr>
          <w:color w:val="000000" w:themeColor="text1"/>
          <w:sz w:val="24"/>
          <w:szCs w:val="24"/>
        </w:rPr>
        <w:t>эмпиристским</w:t>
      </w:r>
      <w:proofErr w:type="spellEnd"/>
      <w:r w:rsidRPr="00456881">
        <w:rPr>
          <w:color w:val="000000" w:themeColor="text1"/>
          <w:sz w:val="24"/>
          <w:szCs w:val="24"/>
        </w:rPr>
        <w:t xml:space="preserve"> и позитивистским: существует только опытное познание, которое основывается на том, что нам непосредственно дано. Тем самым устанавливается граница для содержания легитимной науки. Во-вторых, для научного миропонимания характерно применение определенного метода, а именно метода логического анализа»</w:t>
      </w:r>
      <w:r w:rsidRPr="00456881">
        <w:rPr>
          <w:color w:val="000000" w:themeColor="text1"/>
          <w:sz w:val="24"/>
          <w:szCs w:val="24"/>
          <w:vertAlign w:val="superscript"/>
        </w:rPr>
        <w:t>.</w:t>
      </w:r>
      <w:r w:rsidRPr="00456881">
        <w:rPr>
          <w:i/>
          <w:iCs/>
          <w:color w:val="000000" w:themeColor="text1"/>
          <w:sz w:val="24"/>
          <w:szCs w:val="24"/>
        </w:rPr>
        <w:t xml:space="preserve"> </w:t>
      </w:r>
      <w:proofErr w:type="gramStart"/>
      <w:r w:rsidRPr="00456881">
        <w:rPr>
          <w:i/>
          <w:iCs/>
          <w:color w:val="000000" w:themeColor="text1"/>
          <w:sz w:val="24"/>
          <w:szCs w:val="24"/>
        </w:rPr>
        <w:t xml:space="preserve">(Карнап Р., Хан Х., </w:t>
      </w:r>
      <w:proofErr w:type="spellStart"/>
      <w:r w:rsidRPr="00456881">
        <w:rPr>
          <w:i/>
          <w:iCs/>
          <w:color w:val="000000" w:themeColor="text1"/>
          <w:sz w:val="24"/>
          <w:szCs w:val="24"/>
        </w:rPr>
        <w:t>Нейрат</w:t>
      </w:r>
      <w:proofErr w:type="spellEnd"/>
      <w:r w:rsidRPr="00456881">
        <w:rPr>
          <w:i/>
          <w:iCs/>
          <w:color w:val="000000" w:themeColor="text1"/>
          <w:sz w:val="24"/>
          <w:szCs w:val="24"/>
        </w:rPr>
        <w:t xml:space="preserve"> О.</w:t>
      </w:r>
      <w:r w:rsidRPr="00456881">
        <w:rPr>
          <w:color w:val="000000" w:themeColor="text1"/>
          <w:sz w:val="24"/>
          <w:szCs w:val="24"/>
        </w:rPr>
        <w:t xml:space="preserve"> Научное миропонимание — венский кружок // Логос, 2005, № 2 (47).</w:t>
      </w:r>
      <w:proofErr w:type="gramEnd"/>
      <w:r w:rsidRPr="00456881">
        <w:rPr>
          <w:color w:val="000000" w:themeColor="text1"/>
          <w:sz w:val="24"/>
          <w:szCs w:val="24"/>
        </w:rPr>
        <w:t xml:space="preserve"> — </w:t>
      </w:r>
      <w:proofErr w:type="gramStart"/>
      <w:r w:rsidRPr="00456881">
        <w:rPr>
          <w:color w:val="000000" w:themeColor="text1"/>
          <w:sz w:val="24"/>
          <w:szCs w:val="24"/>
        </w:rPr>
        <w:t>С. 20.).</w:t>
      </w:r>
      <w:proofErr w:type="gramEnd"/>
    </w:p>
    <w:p w:rsidR="00363939" w:rsidRPr="00456881" w:rsidRDefault="00363939" w:rsidP="00363939">
      <w:pPr>
        <w:widowControl w:val="0"/>
        <w:autoSpaceDE w:val="0"/>
        <w:autoSpaceDN w:val="0"/>
        <w:adjustRightInd w:val="0"/>
        <w:jc w:val="both"/>
        <w:rPr>
          <w:rFonts w:ascii="Times New Roman" w:hAnsi="Times New Roman"/>
          <w:b/>
          <w:color w:val="000000" w:themeColor="text1"/>
        </w:rPr>
      </w:pPr>
    </w:p>
    <w:p w:rsidR="00363939" w:rsidRPr="00456881" w:rsidRDefault="00363939" w:rsidP="00363939">
      <w:pPr>
        <w:widowControl w:val="0"/>
        <w:autoSpaceDE w:val="0"/>
        <w:autoSpaceDN w:val="0"/>
        <w:adjustRightInd w:val="0"/>
        <w:jc w:val="both"/>
        <w:rPr>
          <w:rFonts w:ascii="Times New Roman" w:hAnsi="Times New Roman"/>
          <w:color w:val="000000" w:themeColor="text1"/>
        </w:rPr>
      </w:pPr>
      <w:r w:rsidRPr="00456881">
        <w:rPr>
          <w:rFonts w:ascii="Times New Roman" w:hAnsi="Times New Roman"/>
          <w:b/>
          <w:color w:val="000000" w:themeColor="text1"/>
        </w:rPr>
        <w:t>Поисковый политический прогноз</w:t>
      </w:r>
      <w:r w:rsidRPr="00456881">
        <w:rPr>
          <w:rFonts w:ascii="Times New Roman" w:hAnsi="Times New Roman"/>
          <w:color w:val="000000" w:themeColor="text1"/>
        </w:rPr>
        <w:t xml:space="preserve"> — прогноз, основанный на условном продолжении в будущем существующих в текущий момент тенденций.</w:t>
      </w:r>
    </w:p>
    <w:p w:rsidR="00363939" w:rsidRPr="00456881" w:rsidRDefault="00363939" w:rsidP="00363939">
      <w:pPr>
        <w:widowControl w:val="0"/>
        <w:autoSpaceDE w:val="0"/>
        <w:autoSpaceDN w:val="0"/>
        <w:adjustRightInd w:val="0"/>
        <w:rPr>
          <w:rFonts w:ascii="Times New Roman" w:hAnsi="Times New Roman"/>
          <w:color w:val="000000" w:themeColor="text1"/>
        </w:rPr>
      </w:pPr>
    </w:p>
    <w:p w:rsidR="00363939" w:rsidRPr="00456881" w:rsidRDefault="00363939" w:rsidP="00363939">
      <w:pPr>
        <w:widowControl w:val="0"/>
        <w:autoSpaceDE w:val="0"/>
        <w:autoSpaceDN w:val="0"/>
        <w:adjustRightInd w:val="0"/>
        <w:rPr>
          <w:rFonts w:ascii="Times New Roman" w:hAnsi="Times New Roman"/>
          <w:color w:val="000000" w:themeColor="text1"/>
        </w:rPr>
      </w:pPr>
      <w:r w:rsidRPr="00456881">
        <w:rPr>
          <w:rFonts w:ascii="Times New Roman" w:hAnsi="Times New Roman"/>
          <w:b/>
          <w:color w:val="000000" w:themeColor="text1"/>
        </w:rPr>
        <w:t>Политическая модель</w:t>
      </w:r>
      <w:r w:rsidRPr="00456881">
        <w:rPr>
          <w:rFonts w:ascii="Times New Roman" w:hAnsi="Times New Roman"/>
          <w:color w:val="000000" w:themeColor="text1"/>
        </w:rPr>
        <w:t xml:space="preserve"> — воспроизведение политической системы или ее фрагмента в форме, отличной от оригинала.</w:t>
      </w:r>
    </w:p>
    <w:p w:rsidR="00363939" w:rsidRPr="00456881" w:rsidRDefault="00363939" w:rsidP="00363939">
      <w:pPr>
        <w:widowControl w:val="0"/>
        <w:autoSpaceDE w:val="0"/>
        <w:autoSpaceDN w:val="0"/>
        <w:adjustRightInd w:val="0"/>
        <w:rPr>
          <w:rFonts w:ascii="Times New Roman" w:hAnsi="Times New Roman"/>
          <w:color w:val="000000" w:themeColor="text1"/>
        </w:rPr>
      </w:pPr>
    </w:p>
    <w:p w:rsidR="00363939" w:rsidRPr="00456881" w:rsidRDefault="00363939" w:rsidP="00363939">
      <w:pPr>
        <w:rPr>
          <w:rFonts w:ascii="Times New Roman" w:hAnsi="Times New Roman"/>
          <w:color w:val="000000" w:themeColor="text1"/>
        </w:rPr>
      </w:pPr>
      <w:proofErr w:type="spellStart"/>
      <w:r w:rsidRPr="00456881">
        <w:rPr>
          <w:rFonts w:ascii="Times New Roman" w:hAnsi="Times New Roman"/>
          <w:b/>
          <w:bCs/>
          <w:color w:val="000000" w:themeColor="text1"/>
        </w:rPr>
        <w:t>Патримониализм</w:t>
      </w:r>
      <w:proofErr w:type="spellEnd"/>
      <w:r w:rsidRPr="00456881">
        <w:rPr>
          <w:rFonts w:ascii="Times New Roman" w:hAnsi="Times New Roman"/>
          <w:b/>
          <w:bCs/>
          <w:color w:val="000000" w:themeColor="text1"/>
        </w:rPr>
        <w:t xml:space="preserve"> </w:t>
      </w:r>
      <w:r w:rsidRPr="00456881">
        <w:rPr>
          <w:rFonts w:ascii="Times New Roman" w:hAnsi="Times New Roman"/>
          <w:color w:val="000000" w:themeColor="text1"/>
        </w:rPr>
        <w:t xml:space="preserve">– </w:t>
      </w:r>
      <w:r w:rsidRPr="00456881">
        <w:rPr>
          <w:rFonts w:ascii="Times New Roman" w:hAnsi="Times New Roman"/>
          <w:color w:val="222222"/>
          <w:shd w:val="clear" w:color="auto" w:fill="FFFFFF"/>
        </w:rPr>
        <w:t>форма правления, при которой вся власть находится в руках верховного правителя: отдельного лица (автократия) или ограниченной группы лиц (олигархия).</w:t>
      </w:r>
    </w:p>
    <w:p w:rsidR="00363939" w:rsidRPr="00456881" w:rsidRDefault="00363939" w:rsidP="00363939">
      <w:pPr>
        <w:rPr>
          <w:rFonts w:ascii="Times New Roman" w:hAnsi="Times New Roman"/>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 xml:space="preserve">Партикуляризм </w:t>
      </w:r>
      <w:bookmarkStart w:id="45" w:name="_Hlk10786541"/>
      <w:r w:rsidRPr="00456881">
        <w:rPr>
          <w:rFonts w:ascii="Times New Roman" w:hAnsi="Times New Roman"/>
          <w:color w:val="000000" w:themeColor="text1"/>
        </w:rPr>
        <w:t xml:space="preserve">– </w:t>
      </w:r>
      <w:bookmarkEnd w:id="45"/>
      <w:r w:rsidRPr="00456881">
        <w:rPr>
          <w:rFonts w:ascii="Times New Roman" w:hAnsi="Times New Roman"/>
          <w:color w:val="000000" w:themeColor="text1"/>
        </w:rPr>
        <w:t xml:space="preserve">ориентации на внутригрупповые, а не универсальные ценности и критерии. </w:t>
      </w:r>
    </w:p>
    <w:p w:rsidR="00363939" w:rsidRPr="00456881" w:rsidRDefault="00363939" w:rsidP="00363939">
      <w:pPr>
        <w:rPr>
          <w:rFonts w:ascii="Times New Roman" w:hAnsi="Times New Roman"/>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Патернализм</w:t>
      </w:r>
      <w:r w:rsidRPr="00456881">
        <w:rPr>
          <w:rFonts w:ascii="Times New Roman" w:hAnsi="Times New Roman"/>
          <w:color w:val="000000" w:themeColor="text1"/>
        </w:rPr>
        <w:t xml:space="preserve"> (лат</w:t>
      </w:r>
      <w:proofErr w:type="gramStart"/>
      <w:r w:rsidRPr="00456881">
        <w:rPr>
          <w:rFonts w:ascii="Times New Roman" w:hAnsi="Times New Roman"/>
          <w:color w:val="000000" w:themeColor="text1"/>
        </w:rPr>
        <w:t>.</w:t>
      </w:r>
      <w:proofErr w:type="gramEnd"/>
      <w:r w:rsidRPr="00456881">
        <w:rPr>
          <w:rFonts w:ascii="Times New Roman" w:hAnsi="Times New Roman"/>
          <w:color w:val="000000" w:themeColor="text1"/>
        </w:rPr>
        <w:t xml:space="preserve"> </w:t>
      </w:r>
      <w:proofErr w:type="spellStart"/>
      <w:proofErr w:type="gramStart"/>
      <w:r w:rsidRPr="00456881">
        <w:rPr>
          <w:rFonts w:ascii="Times New Roman" w:hAnsi="Times New Roman"/>
          <w:color w:val="000000" w:themeColor="text1"/>
        </w:rPr>
        <w:t>р</w:t>
      </w:r>
      <w:proofErr w:type="gramEnd"/>
      <w:r w:rsidRPr="00456881">
        <w:rPr>
          <w:rFonts w:ascii="Times New Roman" w:hAnsi="Times New Roman"/>
          <w:color w:val="000000" w:themeColor="text1"/>
        </w:rPr>
        <w:t>aternus</w:t>
      </w:r>
      <w:proofErr w:type="spellEnd"/>
      <w:r w:rsidRPr="00456881">
        <w:rPr>
          <w:rFonts w:ascii="Times New Roman" w:hAnsi="Times New Roman"/>
          <w:color w:val="000000" w:themeColor="text1"/>
        </w:rPr>
        <w:t xml:space="preserve"> – отеческий) – идеология и политика «отеческой» заботы власти о своих подданных.</w:t>
      </w:r>
    </w:p>
    <w:p w:rsidR="00363939" w:rsidRPr="00456881" w:rsidRDefault="00363939" w:rsidP="00363939">
      <w:pPr>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Плюралистическая демократия</w:t>
      </w:r>
      <w:r w:rsidRPr="00456881">
        <w:rPr>
          <w:rFonts w:ascii="Times New Roman" w:hAnsi="Times New Roman"/>
          <w:b/>
          <w:bCs/>
          <w:i/>
          <w:iCs/>
          <w:color w:val="000000" w:themeColor="text1"/>
        </w:rPr>
        <w:t xml:space="preserve"> – </w:t>
      </w:r>
      <w:r w:rsidRPr="00456881">
        <w:rPr>
          <w:rFonts w:ascii="Times New Roman" w:hAnsi="Times New Roman"/>
          <w:color w:val="000000" w:themeColor="text1"/>
        </w:rPr>
        <w:t>теория демократии, согласно которой демократический процесс представляет собой результат борьбы наиболее влиятельных групп интересов.</w:t>
      </w:r>
    </w:p>
    <w:p w:rsidR="00363939" w:rsidRPr="00456881" w:rsidRDefault="00363939" w:rsidP="00363939">
      <w:pPr>
        <w:shd w:val="clear" w:color="auto" w:fill="FFFFFF"/>
        <w:autoSpaceDE w:val="0"/>
        <w:autoSpaceDN w:val="0"/>
        <w:adjustRightInd w:val="0"/>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proofErr w:type="spellStart"/>
      <w:r w:rsidRPr="00456881">
        <w:rPr>
          <w:rFonts w:ascii="Times New Roman" w:hAnsi="Times New Roman"/>
          <w:b/>
          <w:bCs/>
          <w:color w:val="000000" w:themeColor="text1"/>
        </w:rPr>
        <w:t>Полиархия</w:t>
      </w:r>
      <w:proofErr w:type="spellEnd"/>
      <w:r w:rsidRPr="00456881">
        <w:rPr>
          <w:rFonts w:ascii="Times New Roman" w:hAnsi="Times New Roman"/>
          <w:color w:val="000000" w:themeColor="text1"/>
        </w:rPr>
        <w:t xml:space="preserve"> – политический режим, характеризующийся функционированием институтов, необходимых для крупномасштабной демократии. Термин введен в политическую науку Р. Далем, который выделял два основных признака </w:t>
      </w:r>
      <w:proofErr w:type="spellStart"/>
      <w:r w:rsidRPr="00456881">
        <w:rPr>
          <w:rFonts w:ascii="Times New Roman" w:hAnsi="Times New Roman"/>
          <w:color w:val="000000" w:themeColor="text1"/>
        </w:rPr>
        <w:t>полиархии</w:t>
      </w:r>
      <w:proofErr w:type="spellEnd"/>
      <w:r w:rsidRPr="00456881">
        <w:rPr>
          <w:rFonts w:ascii="Times New Roman" w:hAnsi="Times New Roman"/>
          <w:color w:val="000000" w:themeColor="text1"/>
        </w:rPr>
        <w:t>: 1) права гражданства, распространяющиеся на большую часть взрослого населения, и, предполагающие возможности доступа в правительство для представителей различных групп и 2) выступать против власти, создавать оппозиционные группы и ассоциации и смещать должностных лиц с помощью голосования.</w:t>
      </w:r>
    </w:p>
    <w:p w:rsidR="00363939" w:rsidRPr="00456881" w:rsidRDefault="00363939" w:rsidP="00363939">
      <w:pPr>
        <w:shd w:val="clear" w:color="auto" w:fill="FFFFFF"/>
        <w:autoSpaceDE w:val="0"/>
        <w:autoSpaceDN w:val="0"/>
        <w:adjustRightInd w:val="0"/>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 xml:space="preserve">Политическая адаптация </w:t>
      </w:r>
      <w:r w:rsidRPr="00456881">
        <w:rPr>
          <w:rFonts w:ascii="Times New Roman" w:hAnsi="Times New Roman"/>
          <w:color w:val="000000" w:themeColor="text1"/>
        </w:rPr>
        <w:t>— приспособление политической системы к требованиям, исходящим от окружающей среды, выражающееся в изменении функций, постановке новых целей и выработке новых подходов к решению проблем.</w:t>
      </w:r>
    </w:p>
    <w:p w:rsidR="00363939" w:rsidRPr="00456881" w:rsidRDefault="00363939" w:rsidP="00363939">
      <w:pPr>
        <w:shd w:val="clear" w:color="auto" w:fill="FFFFFF"/>
        <w:autoSpaceDE w:val="0"/>
        <w:autoSpaceDN w:val="0"/>
        <w:adjustRightInd w:val="0"/>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 xml:space="preserve">Политическая коммуникация – </w:t>
      </w:r>
      <w:r w:rsidRPr="00456881">
        <w:rPr>
          <w:rFonts w:ascii="Times New Roman" w:hAnsi="Times New Roman"/>
          <w:color w:val="000000" w:themeColor="text1"/>
        </w:rPr>
        <w:t>распространение и передача политической информации, как между элементами политической системы, так и между политической системой и окружающей средой.</w:t>
      </w:r>
    </w:p>
    <w:p w:rsidR="00363939" w:rsidRPr="00456881" w:rsidRDefault="00363939" w:rsidP="00363939">
      <w:pPr>
        <w:shd w:val="clear" w:color="auto" w:fill="FFFFFF"/>
        <w:autoSpaceDE w:val="0"/>
        <w:autoSpaceDN w:val="0"/>
        <w:adjustRightInd w:val="0"/>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lastRenderedPageBreak/>
        <w:t xml:space="preserve">Политическая социализация </w:t>
      </w:r>
      <w:r w:rsidRPr="00456881">
        <w:rPr>
          <w:rFonts w:ascii="Times New Roman" w:hAnsi="Times New Roman"/>
          <w:color w:val="000000" w:themeColor="text1"/>
        </w:rPr>
        <w:t>— процесс приобщения индивидов к нормам и ценностям политической системы.</w:t>
      </w:r>
    </w:p>
    <w:p w:rsidR="00363939" w:rsidRPr="00456881" w:rsidRDefault="00363939" w:rsidP="00363939">
      <w:pPr>
        <w:shd w:val="clear" w:color="auto" w:fill="FFFFFF"/>
        <w:autoSpaceDE w:val="0"/>
        <w:autoSpaceDN w:val="0"/>
        <w:adjustRightInd w:val="0"/>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 xml:space="preserve">Политический </w:t>
      </w:r>
      <w:proofErr w:type="spellStart"/>
      <w:r w:rsidRPr="00456881">
        <w:rPr>
          <w:rFonts w:ascii="Times New Roman" w:hAnsi="Times New Roman"/>
          <w:b/>
          <w:bCs/>
          <w:color w:val="000000" w:themeColor="text1"/>
        </w:rPr>
        <w:t>актор</w:t>
      </w:r>
      <w:proofErr w:type="spellEnd"/>
      <w:r w:rsidRPr="00456881">
        <w:rPr>
          <w:rFonts w:ascii="Times New Roman" w:hAnsi="Times New Roman"/>
          <w:color w:val="000000" w:themeColor="text1"/>
        </w:rPr>
        <w:t xml:space="preserve">— </w:t>
      </w:r>
      <w:proofErr w:type="gramStart"/>
      <w:r w:rsidRPr="00456881">
        <w:rPr>
          <w:rFonts w:ascii="Times New Roman" w:hAnsi="Times New Roman"/>
          <w:color w:val="000000" w:themeColor="text1"/>
        </w:rPr>
        <w:t>уч</w:t>
      </w:r>
      <w:proofErr w:type="gramEnd"/>
      <w:r w:rsidRPr="00456881">
        <w:rPr>
          <w:rFonts w:ascii="Times New Roman" w:hAnsi="Times New Roman"/>
          <w:color w:val="000000" w:themeColor="text1"/>
        </w:rPr>
        <w:t>астник, субъект политического процесса.</w:t>
      </w:r>
    </w:p>
    <w:p w:rsidR="00363939" w:rsidRPr="00456881" w:rsidRDefault="00363939" w:rsidP="00363939">
      <w:pPr>
        <w:shd w:val="clear" w:color="auto" w:fill="FFFFFF"/>
        <w:autoSpaceDE w:val="0"/>
        <w:autoSpaceDN w:val="0"/>
        <w:adjustRightInd w:val="0"/>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Политический режим</w:t>
      </w:r>
      <w:r w:rsidRPr="00456881">
        <w:rPr>
          <w:rFonts w:ascii="Times New Roman" w:hAnsi="Times New Roman"/>
          <w:color w:val="000000" w:themeColor="text1"/>
        </w:rPr>
        <w:t xml:space="preserve"> – упорядоченное взаимодействие структур политической системы, а также совокупность методов осуществления власти и достижения политических целей.</w:t>
      </w:r>
    </w:p>
    <w:p w:rsidR="00363939" w:rsidRPr="00456881" w:rsidRDefault="00363939" w:rsidP="00363939">
      <w:pPr>
        <w:autoSpaceDE w:val="0"/>
        <w:autoSpaceDN w:val="0"/>
        <w:adjustRightInd w:val="0"/>
        <w:jc w:val="both"/>
        <w:rPr>
          <w:rFonts w:ascii="Times New Roman" w:hAnsi="Times New Roman"/>
          <w:b/>
          <w:bCs/>
          <w:color w:val="000000" w:themeColor="text1"/>
        </w:rPr>
      </w:pPr>
    </w:p>
    <w:p w:rsidR="00363939" w:rsidRPr="00456881" w:rsidRDefault="00363939" w:rsidP="00363939">
      <w:pPr>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Политическая система</w:t>
      </w:r>
      <w:r w:rsidRPr="00456881">
        <w:rPr>
          <w:rFonts w:ascii="Times New Roman" w:hAnsi="Times New Roman"/>
          <w:i/>
          <w:iCs/>
          <w:color w:val="000000" w:themeColor="text1"/>
        </w:rPr>
        <w:t xml:space="preserve"> – </w:t>
      </w:r>
      <w:r w:rsidRPr="00456881">
        <w:rPr>
          <w:rFonts w:ascii="Times New Roman" w:hAnsi="Times New Roman"/>
          <w:color w:val="000000" w:themeColor="text1"/>
        </w:rPr>
        <w:t>совокупность взаимо</w:t>
      </w:r>
      <w:r w:rsidRPr="00456881">
        <w:rPr>
          <w:rFonts w:ascii="Times New Roman" w:hAnsi="Times New Roman"/>
          <w:color w:val="000000" w:themeColor="text1"/>
        </w:rPr>
        <w:softHyphen/>
        <w:t>действий, посредством которых происходит властное распределение цен</w:t>
      </w:r>
      <w:r w:rsidRPr="00456881">
        <w:rPr>
          <w:rFonts w:ascii="Times New Roman" w:hAnsi="Times New Roman"/>
          <w:color w:val="000000" w:themeColor="text1"/>
        </w:rPr>
        <w:softHyphen/>
        <w:t xml:space="preserve">ностей в обществе (Д. </w:t>
      </w:r>
      <w:proofErr w:type="spellStart"/>
      <w:r w:rsidRPr="00456881">
        <w:rPr>
          <w:rFonts w:ascii="Times New Roman" w:hAnsi="Times New Roman"/>
          <w:color w:val="000000" w:themeColor="text1"/>
        </w:rPr>
        <w:t>Истон</w:t>
      </w:r>
      <w:proofErr w:type="spellEnd"/>
      <w:r w:rsidRPr="00456881">
        <w:rPr>
          <w:rFonts w:ascii="Times New Roman" w:hAnsi="Times New Roman"/>
          <w:color w:val="000000" w:themeColor="text1"/>
        </w:rPr>
        <w:t xml:space="preserve">); «совокупность институтов (таких как парламенты бюрократии и суды) которые формулируют и воплощают в жизнь коллективные цели общества и существующих в них групп» (Г. </w:t>
      </w:r>
      <w:proofErr w:type="spellStart"/>
      <w:r w:rsidRPr="00456881">
        <w:rPr>
          <w:rFonts w:ascii="Times New Roman" w:hAnsi="Times New Roman"/>
          <w:color w:val="000000" w:themeColor="text1"/>
        </w:rPr>
        <w:t>Алмонд</w:t>
      </w:r>
      <w:proofErr w:type="spellEnd"/>
      <w:r w:rsidRPr="00456881">
        <w:rPr>
          <w:rFonts w:ascii="Times New Roman" w:hAnsi="Times New Roman"/>
          <w:color w:val="000000" w:themeColor="text1"/>
        </w:rPr>
        <w:t>).</w:t>
      </w:r>
    </w:p>
    <w:p w:rsidR="00363939" w:rsidRPr="00456881" w:rsidRDefault="00363939" w:rsidP="00363939">
      <w:pPr>
        <w:autoSpaceDE w:val="0"/>
        <w:autoSpaceDN w:val="0"/>
        <w:adjustRightInd w:val="0"/>
        <w:jc w:val="both"/>
        <w:rPr>
          <w:rFonts w:ascii="Times New Roman" w:hAnsi="Times New Roman"/>
          <w:b/>
          <w:bCs/>
          <w:color w:val="000000" w:themeColor="text1"/>
        </w:rPr>
      </w:pPr>
    </w:p>
    <w:p w:rsidR="00363939" w:rsidRPr="00456881" w:rsidRDefault="00363939" w:rsidP="00363939">
      <w:pPr>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Политическая стабильност</w:t>
      </w:r>
      <w:proofErr w:type="gramStart"/>
      <w:r w:rsidRPr="00456881">
        <w:rPr>
          <w:rFonts w:ascii="Times New Roman" w:hAnsi="Times New Roman"/>
          <w:b/>
          <w:bCs/>
          <w:color w:val="000000" w:themeColor="text1"/>
        </w:rPr>
        <w:t>ь</w:t>
      </w:r>
      <w:r w:rsidRPr="00456881">
        <w:rPr>
          <w:rFonts w:ascii="Times New Roman" w:hAnsi="Times New Roman"/>
          <w:color w:val="000000" w:themeColor="text1"/>
        </w:rPr>
        <w:t>–</w:t>
      </w:r>
      <w:proofErr w:type="gramEnd"/>
      <w:r w:rsidRPr="00456881">
        <w:rPr>
          <w:rFonts w:ascii="Times New Roman" w:hAnsi="Times New Roman"/>
          <w:color w:val="000000" w:themeColor="text1"/>
        </w:rPr>
        <w:t xml:space="preserve"> устойчивое состояние политической системы, основанное на способности реагировать на поступающее в нее требования, принимать эффективные решения и воплощать их в жизнь. </w:t>
      </w:r>
    </w:p>
    <w:p w:rsidR="00363939" w:rsidRPr="00456881" w:rsidRDefault="00363939" w:rsidP="00363939">
      <w:pPr>
        <w:autoSpaceDE w:val="0"/>
        <w:autoSpaceDN w:val="0"/>
        <w:adjustRightInd w:val="0"/>
        <w:jc w:val="both"/>
        <w:rPr>
          <w:rFonts w:ascii="Times New Roman" w:hAnsi="Times New Roman"/>
          <w:b/>
          <w:bCs/>
          <w:color w:val="000000" w:themeColor="text1"/>
        </w:rPr>
      </w:pPr>
    </w:p>
    <w:p w:rsidR="00363939" w:rsidRPr="00456881" w:rsidRDefault="00363939" w:rsidP="00363939">
      <w:pPr>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Политическая элита</w:t>
      </w:r>
      <w:r w:rsidRPr="00456881">
        <w:rPr>
          <w:rFonts w:ascii="Times New Roman" w:hAnsi="Times New Roman"/>
          <w:color w:val="000000" w:themeColor="text1"/>
        </w:rPr>
        <w:t xml:space="preserve"> – это высший слой общества, который осуществляет государственную власть, занимает командные посты, управляет обществом непосредственно. </w:t>
      </w:r>
    </w:p>
    <w:p w:rsidR="00363939" w:rsidRPr="00456881" w:rsidRDefault="00363939" w:rsidP="00363939">
      <w:pPr>
        <w:widowControl w:val="0"/>
        <w:autoSpaceDE w:val="0"/>
        <w:autoSpaceDN w:val="0"/>
        <w:adjustRightInd w:val="0"/>
        <w:jc w:val="both"/>
        <w:rPr>
          <w:rFonts w:ascii="Times New Roman" w:hAnsi="Times New Roman"/>
          <w:color w:val="000000" w:themeColor="text1"/>
        </w:rPr>
      </w:pPr>
    </w:p>
    <w:p w:rsidR="00363939" w:rsidRPr="00456881" w:rsidRDefault="00363939" w:rsidP="00363939">
      <w:pPr>
        <w:widowControl w:val="0"/>
        <w:autoSpaceDE w:val="0"/>
        <w:autoSpaceDN w:val="0"/>
        <w:adjustRightInd w:val="0"/>
        <w:jc w:val="both"/>
        <w:rPr>
          <w:rFonts w:ascii="Times New Roman" w:hAnsi="Times New Roman"/>
          <w:color w:val="000000" w:themeColor="text1"/>
        </w:rPr>
      </w:pPr>
      <w:r w:rsidRPr="00456881">
        <w:rPr>
          <w:rFonts w:ascii="Times New Roman" w:hAnsi="Times New Roman"/>
          <w:b/>
          <w:color w:val="000000" w:themeColor="text1"/>
        </w:rPr>
        <w:t>Политический прогноз</w:t>
      </w:r>
      <w:r w:rsidRPr="00456881">
        <w:rPr>
          <w:rFonts w:ascii="Times New Roman" w:hAnsi="Times New Roman"/>
          <w:color w:val="000000" w:themeColor="text1"/>
        </w:rPr>
        <w:t xml:space="preserve"> — научно обоснованное суждение о вероятных состояниях политической системы или отдельных ее субъектов в будущем и о возможных путях и сроках их достижения, имеющее четко обозначенный период упреждения и тесно связанное с возможностью оперативной реакции в виде политических решений.</w:t>
      </w:r>
    </w:p>
    <w:p w:rsidR="00363939" w:rsidRPr="00456881" w:rsidRDefault="00363939" w:rsidP="00363939">
      <w:pPr>
        <w:widowControl w:val="0"/>
        <w:autoSpaceDE w:val="0"/>
        <w:autoSpaceDN w:val="0"/>
        <w:adjustRightInd w:val="0"/>
        <w:rPr>
          <w:rFonts w:ascii="Times New Roman" w:hAnsi="Times New Roman"/>
          <w:color w:val="000000" w:themeColor="text1"/>
        </w:rPr>
      </w:pPr>
    </w:p>
    <w:p w:rsidR="00363939" w:rsidRPr="00456881" w:rsidRDefault="00363939" w:rsidP="00363939">
      <w:pPr>
        <w:widowControl w:val="0"/>
        <w:autoSpaceDE w:val="0"/>
        <w:autoSpaceDN w:val="0"/>
        <w:adjustRightInd w:val="0"/>
        <w:jc w:val="both"/>
        <w:rPr>
          <w:rFonts w:ascii="Times New Roman" w:hAnsi="Times New Roman"/>
          <w:color w:val="000000" w:themeColor="text1"/>
        </w:rPr>
      </w:pPr>
      <w:proofErr w:type="gramStart"/>
      <w:r w:rsidRPr="00456881">
        <w:rPr>
          <w:rFonts w:ascii="Times New Roman" w:hAnsi="Times New Roman"/>
          <w:b/>
          <w:color w:val="000000" w:themeColor="text1"/>
        </w:rPr>
        <w:t>Политическое проектирование</w:t>
      </w:r>
      <w:r w:rsidRPr="00456881">
        <w:rPr>
          <w:rFonts w:ascii="Times New Roman" w:hAnsi="Times New Roman"/>
          <w:color w:val="000000" w:themeColor="text1"/>
        </w:rPr>
        <w:t xml:space="preserve"> — составление научно обоснованных суждений о возможных глобальных, базисных и принципиальных для тех или иных политических систем качественных изменений, приводящих к существенным политическим трансформациям и занимающих значительный период времени.</w:t>
      </w:r>
      <w:proofErr w:type="gramEnd"/>
    </w:p>
    <w:p w:rsidR="00363939" w:rsidRPr="00456881" w:rsidRDefault="00363939" w:rsidP="00363939">
      <w:pPr>
        <w:jc w:val="both"/>
        <w:rPr>
          <w:rFonts w:ascii="Times New Roman" w:hAnsi="Times New Roman"/>
          <w:b/>
          <w:color w:val="000000" w:themeColor="text1"/>
        </w:rPr>
      </w:pPr>
    </w:p>
    <w:p w:rsidR="00363939" w:rsidRPr="00456881" w:rsidRDefault="001F267D" w:rsidP="00363939">
      <w:pPr>
        <w:jc w:val="both"/>
        <w:rPr>
          <w:rFonts w:ascii="Times New Roman" w:hAnsi="Times New Roman"/>
          <w:b/>
          <w:bCs/>
          <w:color w:val="000000" w:themeColor="text1"/>
          <w:vertAlign w:val="superscript"/>
        </w:rPr>
      </w:pPr>
      <w:hyperlink r:id="rId126" w:tooltip="Полис (город-государство)" w:history="1">
        <w:r w:rsidR="00363939" w:rsidRPr="00456881">
          <w:rPr>
            <w:rStyle w:val="a3"/>
            <w:rFonts w:ascii="Times New Roman" w:hAnsi="Times New Roman"/>
            <w:b/>
            <w:color w:val="000000" w:themeColor="text1"/>
            <w:u w:val="none"/>
          </w:rPr>
          <w:t>Полис</w:t>
        </w:r>
      </w:hyperlink>
      <w:r w:rsidR="00363939" w:rsidRPr="00456881">
        <w:rPr>
          <w:rFonts w:ascii="Times New Roman" w:hAnsi="Times New Roman"/>
          <w:color w:val="000000" w:themeColor="text1"/>
        </w:rPr>
        <w:t xml:space="preserve"> (</w:t>
      </w:r>
      <w:hyperlink r:id="rId127" w:tooltip="Греческий язык" w:history="1">
        <w:r w:rsidR="00363939" w:rsidRPr="00456881">
          <w:rPr>
            <w:rStyle w:val="a3"/>
            <w:rFonts w:ascii="Times New Roman" w:hAnsi="Times New Roman"/>
            <w:color w:val="000000" w:themeColor="text1"/>
            <w:u w:val="none"/>
          </w:rPr>
          <w:t>греч</w:t>
        </w:r>
        <w:proofErr w:type="gramStart"/>
        <w:r w:rsidR="00363939" w:rsidRPr="00456881">
          <w:rPr>
            <w:rStyle w:val="a3"/>
            <w:rFonts w:ascii="Times New Roman" w:hAnsi="Times New Roman"/>
            <w:color w:val="000000" w:themeColor="text1"/>
            <w:u w:val="none"/>
          </w:rPr>
          <w:t>.</w:t>
        </w:r>
        <w:proofErr w:type="gramEnd"/>
      </w:hyperlink>
      <w:r w:rsidR="00363939" w:rsidRPr="00456881">
        <w:rPr>
          <w:rFonts w:ascii="Times New Roman" w:hAnsi="Times New Roman"/>
          <w:color w:val="000000" w:themeColor="text1"/>
          <w:lang w:val="el-GR"/>
        </w:rPr>
        <w:t>πόλις</w:t>
      </w:r>
      <w:r w:rsidR="00363939" w:rsidRPr="00456881">
        <w:rPr>
          <w:rFonts w:ascii="Times New Roman" w:hAnsi="Times New Roman"/>
          <w:color w:val="000000" w:themeColor="text1"/>
        </w:rPr>
        <w:t xml:space="preserve"> — </w:t>
      </w:r>
      <w:proofErr w:type="gramStart"/>
      <w:r w:rsidR="00363939" w:rsidRPr="00456881">
        <w:rPr>
          <w:rFonts w:ascii="Times New Roman" w:hAnsi="Times New Roman"/>
          <w:color w:val="000000" w:themeColor="text1"/>
        </w:rPr>
        <w:t>г</w:t>
      </w:r>
      <w:proofErr w:type="gramEnd"/>
      <w:r w:rsidR="00363939" w:rsidRPr="00456881">
        <w:rPr>
          <w:rFonts w:ascii="Times New Roman" w:hAnsi="Times New Roman"/>
          <w:color w:val="000000" w:themeColor="text1"/>
        </w:rPr>
        <w:t xml:space="preserve">ород-государство) — особая форма социально-экономической и политической организации общества, типичная для </w:t>
      </w:r>
      <w:hyperlink r:id="rId128" w:tooltip="Древняя Греция" w:history="1">
        <w:r w:rsidR="00363939" w:rsidRPr="00456881">
          <w:rPr>
            <w:rStyle w:val="a3"/>
            <w:rFonts w:ascii="Times New Roman" w:hAnsi="Times New Roman"/>
            <w:color w:val="000000" w:themeColor="text1"/>
          </w:rPr>
          <w:t>Древней Греции</w:t>
        </w:r>
      </w:hyperlink>
      <w:r w:rsidR="00363939" w:rsidRPr="00456881">
        <w:rPr>
          <w:rFonts w:ascii="Times New Roman" w:hAnsi="Times New Roman"/>
          <w:color w:val="000000" w:themeColor="text1"/>
        </w:rPr>
        <w:t xml:space="preserve"> и </w:t>
      </w:r>
      <w:hyperlink r:id="rId129" w:tooltip="Древняя Италия (страница отсутствует)" w:history="1">
        <w:r w:rsidR="00363939" w:rsidRPr="00456881">
          <w:rPr>
            <w:rStyle w:val="a3"/>
            <w:rFonts w:ascii="Times New Roman" w:hAnsi="Times New Roman"/>
            <w:color w:val="000000" w:themeColor="text1"/>
          </w:rPr>
          <w:t>Древней Италии</w:t>
        </w:r>
      </w:hyperlink>
      <w:r w:rsidR="00363939" w:rsidRPr="00456881">
        <w:rPr>
          <w:rFonts w:ascii="Times New Roman" w:hAnsi="Times New Roman"/>
          <w:color w:val="000000" w:themeColor="text1"/>
        </w:rPr>
        <w:t>.</w:t>
      </w:r>
    </w:p>
    <w:p w:rsidR="00363939" w:rsidRPr="00456881" w:rsidRDefault="00363939" w:rsidP="00363939">
      <w:pPr>
        <w:widowControl w:val="0"/>
        <w:autoSpaceDE w:val="0"/>
        <w:autoSpaceDN w:val="0"/>
        <w:adjustRightInd w:val="0"/>
        <w:rPr>
          <w:rFonts w:ascii="Times New Roman" w:hAnsi="Times New Roman"/>
          <w:b/>
          <w:color w:val="000000" w:themeColor="text1"/>
        </w:rPr>
      </w:pPr>
    </w:p>
    <w:p w:rsidR="00363939" w:rsidRPr="00456881" w:rsidRDefault="00363939" w:rsidP="00363939">
      <w:pPr>
        <w:widowControl w:val="0"/>
        <w:autoSpaceDE w:val="0"/>
        <w:autoSpaceDN w:val="0"/>
        <w:adjustRightInd w:val="0"/>
        <w:rPr>
          <w:rFonts w:ascii="Times New Roman" w:hAnsi="Times New Roman"/>
          <w:color w:val="000000" w:themeColor="text1"/>
        </w:rPr>
      </w:pPr>
      <w:r w:rsidRPr="00456881">
        <w:rPr>
          <w:rFonts w:ascii="Times New Roman" w:hAnsi="Times New Roman"/>
          <w:b/>
          <w:color w:val="000000" w:themeColor="text1"/>
        </w:rPr>
        <w:t>Политический анализ</w:t>
      </w:r>
      <w:r w:rsidRPr="00456881">
        <w:rPr>
          <w:rFonts w:ascii="Times New Roman" w:hAnsi="Times New Roman"/>
          <w:color w:val="000000" w:themeColor="text1"/>
        </w:rPr>
        <w:t xml:space="preserve"> — совокупность различных методик, с помощью которых возможно исследование конкретных политических событий и политической ситуации, создание предположений по поводу ее возможного развития и принятие компетентных политических решений.</w:t>
      </w:r>
    </w:p>
    <w:p w:rsidR="00363939" w:rsidRPr="00456881" w:rsidRDefault="00363939" w:rsidP="00363939">
      <w:pPr>
        <w:pStyle w:val="a4"/>
        <w:spacing w:before="0" w:beforeAutospacing="0" w:after="0" w:afterAutospacing="0"/>
        <w:rPr>
          <w:b/>
          <w:iCs/>
          <w:color w:val="000000" w:themeColor="text1"/>
          <w:sz w:val="24"/>
          <w:szCs w:val="24"/>
        </w:rPr>
      </w:pPr>
    </w:p>
    <w:p w:rsidR="00363939" w:rsidRPr="00456881" w:rsidRDefault="00363939" w:rsidP="00363939">
      <w:pPr>
        <w:pStyle w:val="a4"/>
        <w:spacing w:before="0" w:beforeAutospacing="0" w:after="0" w:afterAutospacing="0"/>
        <w:rPr>
          <w:color w:val="000000" w:themeColor="text1"/>
          <w:sz w:val="24"/>
          <w:szCs w:val="24"/>
        </w:rPr>
      </w:pPr>
      <w:proofErr w:type="spellStart"/>
      <w:r w:rsidRPr="00456881">
        <w:rPr>
          <w:b/>
          <w:iCs/>
          <w:color w:val="000000" w:themeColor="text1"/>
          <w:sz w:val="24"/>
          <w:szCs w:val="24"/>
        </w:rPr>
        <w:t>Политическаяидеология</w:t>
      </w:r>
      <w:proofErr w:type="spellEnd"/>
      <w:r w:rsidRPr="00456881">
        <w:rPr>
          <w:b/>
          <w:bCs/>
          <w:i/>
          <w:iCs/>
          <w:color w:val="000000" w:themeColor="text1"/>
          <w:sz w:val="24"/>
          <w:szCs w:val="24"/>
        </w:rPr>
        <w:t xml:space="preserve"> - </w:t>
      </w:r>
      <w:r w:rsidRPr="00456881">
        <w:rPr>
          <w:color w:val="000000" w:themeColor="text1"/>
          <w:sz w:val="24"/>
          <w:szCs w:val="24"/>
        </w:rPr>
        <w:t>совокупность по преимуществу систематизированных идей, взглядов, представлений той или иной социальной группы (общности), содержащая теоретическое (концептуальное) осмысление политической жизни, выражающая и призванная защищать их интересы и цели с помощью политической власти или воздействия на нее.</w:t>
      </w:r>
    </w:p>
    <w:p w:rsidR="00363939" w:rsidRPr="00456881" w:rsidRDefault="00363939" w:rsidP="00363939">
      <w:pPr>
        <w:jc w:val="both"/>
        <w:rPr>
          <w:rFonts w:ascii="Times New Roman" w:hAnsi="Times New Roman"/>
          <w:b/>
          <w:bCs/>
          <w:color w:val="000000" w:themeColor="text1"/>
        </w:rPr>
      </w:pPr>
    </w:p>
    <w:p w:rsidR="00363939" w:rsidRPr="00456881" w:rsidRDefault="00363939" w:rsidP="00363939">
      <w:pPr>
        <w:widowControl w:val="0"/>
        <w:autoSpaceDE w:val="0"/>
        <w:autoSpaceDN w:val="0"/>
        <w:adjustRightInd w:val="0"/>
        <w:rPr>
          <w:rFonts w:ascii="Times New Roman" w:hAnsi="Times New Roman"/>
          <w:color w:val="000000" w:themeColor="text1"/>
        </w:rPr>
      </w:pPr>
      <w:r w:rsidRPr="00456881">
        <w:rPr>
          <w:rFonts w:ascii="Times New Roman" w:hAnsi="Times New Roman"/>
          <w:b/>
          <w:color w:val="000000" w:themeColor="text1"/>
        </w:rPr>
        <w:t>Политическая модель</w:t>
      </w:r>
      <w:r w:rsidRPr="00456881">
        <w:rPr>
          <w:rFonts w:ascii="Times New Roman" w:hAnsi="Times New Roman"/>
          <w:color w:val="000000" w:themeColor="text1"/>
        </w:rPr>
        <w:t xml:space="preserve"> — воспроизведение политической системы или ее фрагмента в форме, отличной от оригинала.</w:t>
      </w:r>
    </w:p>
    <w:p w:rsidR="00363939" w:rsidRPr="00456881" w:rsidRDefault="00363939" w:rsidP="00363939">
      <w:pPr>
        <w:rPr>
          <w:rFonts w:ascii="Times New Roman" w:hAnsi="Times New Roman"/>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Поддержка</w:t>
      </w:r>
      <w:r w:rsidRPr="00456881">
        <w:rPr>
          <w:rFonts w:ascii="Times New Roman" w:hAnsi="Times New Roman"/>
          <w:color w:val="000000" w:themeColor="text1"/>
        </w:rPr>
        <w:t xml:space="preserve"> – лояльность по отношению к политическому сообществу в целом, режиму и органам власти.</w:t>
      </w: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Позитивизм</w:t>
      </w:r>
      <w:r w:rsidRPr="00456881">
        <w:rPr>
          <w:rFonts w:ascii="Times New Roman" w:hAnsi="Times New Roman"/>
          <w:color w:val="000000" w:themeColor="text1"/>
        </w:rPr>
        <w:t xml:space="preserve"> – направление в социальных науках (в </w:t>
      </w:r>
      <w:proofErr w:type="spellStart"/>
      <w:r w:rsidRPr="00456881">
        <w:rPr>
          <w:rFonts w:ascii="Times New Roman" w:hAnsi="Times New Roman"/>
          <w:color w:val="000000" w:themeColor="text1"/>
        </w:rPr>
        <w:t>т.ч</w:t>
      </w:r>
      <w:proofErr w:type="spellEnd"/>
      <w:r w:rsidRPr="00456881">
        <w:rPr>
          <w:rFonts w:ascii="Times New Roman" w:hAnsi="Times New Roman"/>
          <w:color w:val="000000" w:themeColor="text1"/>
        </w:rPr>
        <w:t xml:space="preserve">. и в политологии), основывающееся на отказе от ценностных суждений. В политической науке позитивизм проявился в </w:t>
      </w:r>
      <w:proofErr w:type="spellStart"/>
      <w:r w:rsidRPr="00456881">
        <w:rPr>
          <w:rFonts w:ascii="Times New Roman" w:hAnsi="Times New Roman"/>
          <w:color w:val="000000" w:themeColor="text1"/>
        </w:rPr>
        <w:t>бихевиорализме</w:t>
      </w:r>
      <w:proofErr w:type="spellEnd"/>
      <w:r w:rsidRPr="00456881">
        <w:rPr>
          <w:rFonts w:ascii="Times New Roman" w:hAnsi="Times New Roman"/>
          <w:color w:val="000000" w:themeColor="text1"/>
        </w:rPr>
        <w:t xml:space="preserve"> и структурном функционализме.</w:t>
      </w:r>
    </w:p>
    <w:p w:rsidR="00363939" w:rsidRPr="00456881" w:rsidRDefault="00363939" w:rsidP="00363939">
      <w:pPr>
        <w:rPr>
          <w:rFonts w:ascii="Times New Roman" w:hAnsi="Times New Roman"/>
          <w:b/>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lastRenderedPageBreak/>
        <w:t>Политическая адаптация</w:t>
      </w:r>
      <w:r w:rsidRPr="00456881">
        <w:rPr>
          <w:rFonts w:ascii="Times New Roman" w:hAnsi="Times New Roman"/>
          <w:color w:val="000000" w:themeColor="text1"/>
        </w:rPr>
        <w:t xml:space="preserve"> – приспособление политической системы к требованиям, исходящим от окружающей среды, выражающееся в изменении функций, постановке новых целей и выработке новых подходов к решению проблем.</w:t>
      </w:r>
    </w:p>
    <w:p w:rsidR="00363939" w:rsidRPr="00456881" w:rsidRDefault="00363939" w:rsidP="00363939">
      <w:pPr>
        <w:rPr>
          <w:rFonts w:ascii="Times New Roman" w:hAnsi="Times New Roman"/>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Политическая герменевтика</w:t>
      </w:r>
      <w:r w:rsidRPr="00456881">
        <w:rPr>
          <w:rFonts w:ascii="Times New Roman" w:hAnsi="Times New Roman"/>
          <w:color w:val="000000" w:themeColor="text1"/>
        </w:rPr>
        <w:t xml:space="preserve"> – направление политической науки, ставящее в центр исследования проблемы коммуникации.</w:t>
      </w:r>
    </w:p>
    <w:p w:rsidR="00363939" w:rsidRPr="00456881" w:rsidRDefault="00363939" w:rsidP="00363939">
      <w:pPr>
        <w:rPr>
          <w:rFonts w:ascii="Times New Roman" w:hAnsi="Times New Roman"/>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Политическая социализация</w:t>
      </w:r>
      <w:r w:rsidRPr="00456881">
        <w:rPr>
          <w:rFonts w:ascii="Times New Roman" w:hAnsi="Times New Roman"/>
          <w:color w:val="000000" w:themeColor="text1"/>
        </w:rPr>
        <w:t xml:space="preserve"> – процесс приобщения индивидов к нормам и ценностям политической системы.</w:t>
      </w:r>
    </w:p>
    <w:p w:rsidR="00363939" w:rsidRPr="00456881" w:rsidRDefault="00363939" w:rsidP="00363939">
      <w:pPr>
        <w:rPr>
          <w:rFonts w:ascii="Times New Roman" w:hAnsi="Times New Roman"/>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Политическая феноменология</w:t>
      </w:r>
      <w:r w:rsidRPr="00456881">
        <w:rPr>
          <w:rFonts w:ascii="Times New Roman" w:hAnsi="Times New Roman"/>
          <w:color w:val="000000" w:themeColor="text1"/>
        </w:rPr>
        <w:t xml:space="preserve"> – направление политической науки, объясняющее политическое поведение с точки зрения индивидуального восприятия и смыслов, которые индивиды придают своим и чужим действиям.</w:t>
      </w:r>
    </w:p>
    <w:p w:rsidR="00363939" w:rsidRPr="00456881" w:rsidRDefault="00363939" w:rsidP="00363939">
      <w:pPr>
        <w:rPr>
          <w:rFonts w:ascii="Times New Roman" w:hAnsi="Times New Roman"/>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Политический фактор</w:t>
      </w:r>
      <w:r w:rsidRPr="00456881">
        <w:rPr>
          <w:rFonts w:ascii="Times New Roman" w:hAnsi="Times New Roman"/>
          <w:color w:val="000000" w:themeColor="text1"/>
        </w:rPr>
        <w:t xml:space="preserve"> – участник, субъект политического процесса.</w:t>
      </w:r>
    </w:p>
    <w:p w:rsidR="00363939" w:rsidRPr="00456881" w:rsidRDefault="00363939" w:rsidP="00363939">
      <w:pPr>
        <w:rPr>
          <w:rFonts w:ascii="Times New Roman" w:hAnsi="Times New Roman"/>
          <w:color w:val="000000" w:themeColor="text1"/>
        </w:rPr>
      </w:pPr>
    </w:p>
    <w:p w:rsidR="00363939" w:rsidRPr="00456881" w:rsidRDefault="00363939" w:rsidP="00363939">
      <w:pPr>
        <w:rPr>
          <w:rFonts w:ascii="Times New Roman" w:hAnsi="Times New Roman"/>
          <w:iCs/>
          <w:color w:val="000000" w:themeColor="text1"/>
        </w:rPr>
      </w:pPr>
      <w:r w:rsidRPr="00456881">
        <w:rPr>
          <w:rFonts w:ascii="Times New Roman" w:hAnsi="Times New Roman"/>
          <w:b/>
          <w:bCs/>
          <w:iCs/>
          <w:color w:val="000000" w:themeColor="text1"/>
        </w:rPr>
        <w:t>Политический риск -</w:t>
      </w:r>
      <w:r w:rsidRPr="00456881">
        <w:rPr>
          <w:rFonts w:ascii="Times New Roman" w:hAnsi="Times New Roman"/>
          <w:iCs/>
          <w:color w:val="000000" w:themeColor="text1"/>
        </w:rPr>
        <w:t xml:space="preserve"> опасности, возникающие  в результате действия государственных органов или организованных групп лиц, действующих по политическим мотивам.</w:t>
      </w:r>
    </w:p>
    <w:p w:rsidR="00363939" w:rsidRPr="00456881" w:rsidRDefault="00363939" w:rsidP="00363939">
      <w:pPr>
        <w:jc w:val="both"/>
        <w:rPr>
          <w:rFonts w:ascii="Times New Roman" w:hAnsi="Times New Roman"/>
          <w:iCs/>
          <w:color w:val="000000" w:themeColor="text1"/>
        </w:rPr>
      </w:pPr>
    </w:p>
    <w:p w:rsidR="00363939" w:rsidRPr="00456881" w:rsidRDefault="00363939" w:rsidP="00363939">
      <w:pPr>
        <w:jc w:val="both"/>
        <w:rPr>
          <w:rFonts w:ascii="Times New Roman" w:hAnsi="Times New Roman"/>
          <w:b/>
          <w:bCs/>
          <w:color w:val="000000" w:themeColor="text1"/>
        </w:rPr>
      </w:pPr>
      <w:r w:rsidRPr="00456881">
        <w:rPr>
          <w:rFonts w:ascii="Times New Roman" w:hAnsi="Times New Roman"/>
          <w:iCs/>
          <w:color w:val="000000" w:themeColor="text1"/>
        </w:rPr>
        <w:t>Политическая ситуация - состояние политической системы</w:t>
      </w:r>
      <w:r w:rsidRPr="00456881">
        <w:rPr>
          <w:rFonts w:ascii="Times New Roman" w:hAnsi="Times New Roman"/>
          <w:color w:val="000000" w:themeColor="text1"/>
        </w:rPr>
        <w:t xml:space="preserve"> и комплекс взаимодействий между ее субъектами в определенный период времени.</w:t>
      </w:r>
    </w:p>
    <w:p w:rsidR="00363939" w:rsidRPr="00456881" w:rsidRDefault="00363939" w:rsidP="00363939">
      <w:pPr>
        <w:jc w:val="both"/>
        <w:rPr>
          <w:rFonts w:ascii="Times New Roman" w:hAnsi="Times New Roman"/>
          <w:b/>
          <w:bCs/>
          <w:color w:val="000000" w:themeColor="text1"/>
        </w:rPr>
      </w:pPr>
    </w:p>
    <w:p w:rsidR="00363939" w:rsidRPr="00456881" w:rsidRDefault="00363939" w:rsidP="00363939">
      <w:pPr>
        <w:jc w:val="both"/>
        <w:rPr>
          <w:rFonts w:ascii="Times New Roman" w:hAnsi="Times New Roman"/>
          <w:b/>
          <w:color w:val="000000" w:themeColor="text1"/>
        </w:rPr>
      </w:pPr>
      <w:r w:rsidRPr="00456881">
        <w:rPr>
          <w:rFonts w:ascii="Times New Roman" w:hAnsi="Times New Roman"/>
          <w:b/>
          <w:bCs/>
          <w:color w:val="000000" w:themeColor="text1"/>
        </w:rPr>
        <w:t>Постмодернизм</w:t>
      </w:r>
      <w:r w:rsidRPr="00456881">
        <w:rPr>
          <w:rFonts w:ascii="Times New Roman" w:hAnsi="Times New Roman"/>
          <w:color w:val="000000" w:themeColor="text1"/>
        </w:rPr>
        <w:t xml:space="preserve"> (</w:t>
      </w:r>
      <w:hyperlink r:id="rId130" w:tooltip="Французский язык" w:history="1">
        <w:r w:rsidRPr="00456881">
          <w:rPr>
            <w:rStyle w:val="a3"/>
            <w:rFonts w:ascii="Times New Roman" w:hAnsi="Times New Roman"/>
            <w:color w:val="000000" w:themeColor="text1"/>
            <w:u w:val="none"/>
          </w:rPr>
          <w:t>фр.</w:t>
        </w:r>
      </w:hyperlink>
      <w:r w:rsidRPr="00456881">
        <w:rPr>
          <w:rFonts w:ascii="Times New Roman" w:hAnsi="Times New Roman"/>
          <w:color w:val="000000" w:themeColor="text1"/>
        </w:rPr>
        <w:t> </w:t>
      </w:r>
      <w:r w:rsidRPr="00456881">
        <w:rPr>
          <w:rFonts w:ascii="Times New Roman" w:hAnsi="Times New Roman"/>
          <w:i/>
          <w:iCs/>
          <w:color w:val="000000" w:themeColor="text1"/>
          <w:lang w:val="fr-FR"/>
        </w:rPr>
        <w:t>postmodernisme</w:t>
      </w:r>
      <w:r w:rsidRPr="00456881">
        <w:rPr>
          <w:rFonts w:ascii="Times New Roman" w:hAnsi="Times New Roman"/>
          <w:color w:val="000000" w:themeColor="text1"/>
        </w:rPr>
        <w:t xml:space="preserve"> — после модернизма) — термин, обозначающий структурно сходные явления в мировой общественной жизни и культуре второй половины </w:t>
      </w:r>
      <w:hyperlink r:id="rId131" w:tooltip="XX век" w:history="1">
        <w:r w:rsidRPr="00456881">
          <w:rPr>
            <w:rStyle w:val="a3"/>
            <w:rFonts w:ascii="Times New Roman" w:hAnsi="Times New Roman"/>
            <w:color w:val="000000" w:themeColor="text1"/>
            <w:u w:val="none"/>
          </w:rPr>
          <w:t>XX века</w:t>
        </w:r>
      </w:hyperlink>
      <w:r w:rsidRPr="00456881">
        <w:rPr>
          <w:rFonts w:ascii="Times New Roman" w:hAnsi="Times New Roman"/>
          <w:color w:val="000000" w:themeColor="text1"/>
        </w:rPr>
        <w:t xml:space="preserve">. Возникший как </w:t>
      </w:r>
      <w:hyperlink r:id="rId132" w:tooltip="Антитеза" w:history="1">
        <w:proofErr w:type="spellStart"/>
        <w:r w:rsidRPr="00456881">
          <w:rPr>
            <w:rStyle w:val="a3"/>
            <w:rFonts w:ascii="Times New Roman" w:hAnsi="Times New Roman"/>
            <w:color w:val="000000" w:themeColor="text1"/>
            <w:u w:val="none"/>
          </w:rPr>
          <w:t>антитеза</w:t>
        </w:r>
      </w:hyperlink>
      <w:hyperlink r:id="rId133" w:tooltip="Модернизм" w:history="1">
        <w:r w:rsidRPr="00456881">
          <w:rPr>
            <w:rStyle w:val="a3"/>
            <w:rFonts w:ascii="Times New Roman" w:hAnsi="Times New Roman"/>
            <w:color w:val="000000" w:themeColor="text1"/>
            <w:u w:val="none"/>
          </w:rPr>
          <w:t>модернизму</w:t>
        </w:r>
        <w:proofErr w:type="spellEnd"/>
      </w:hyperlink>
      <w:r w:rsidRPr="00456881">
        <w:rPr>
          <w:rFonts w:ascii="Times New Roman" w:hAnsi="Times New Roman"/>
          <w:color w:val="000000" w:themeColor="text1"/>
        </w:rPr>
        <w:t>, открытому для понимания лишь немногим</w:t>
      </w:r>
      <w:hyperlink r:id="rId134" w:anchor="cite_note-2#cite_note-2" w:history="1">
        <w:r w:rsidRPr="00456881">
          <w:rPr>
            <w:rStyle w:val="a3"/>
            <w:rFonts w:ascii="Times New Roman" w:hAnsi="Times New Roman"/>
            <w:color w:val="000000" w:themeColor="text1"/>
            <w:u w:val="none"/>
            <w:vertAlign w:val="superscript"/>
          </w:rPr>
          <w:t>[3]</w:t>
        </w:r>
      </w:hyperlink>
      <w:r w:rsidRPr="00456881">
        <w:rPr>
          <w:rFonts w:ascii="Times New Roman" w:hAnsi="Times New Roman"/>
          <w:color w:val="000000" w:themeColor="text1"/>
        </w:rPr>
        <w:t>, постмодернизм, облекая всё в игровую форму, нивелирует расстояние между массовым и элитарным потребителем, низводя элиту в массы (</w:t>
      </w:r>
      <w:proofErr w:type="spellStart"/>
      <w:r w:rsidR="001F267D">
        <w:fldChar w:fldCharType="begin"/>
      </w:r>
      <w:r w:rsidR="001F267D">
        <w:instrText xml:space="preserve"> HYPERLINK "http://ru.wikipedia.org/wiki/%D0%93%D0%BB%D0%B0%D0%BC%D1%83%D1%80" \o "Гламур" </w:instrText>
      </w:r>
      <w:r w:rsidR="001F267D">
        <w:fldChar w:fldCharType="separate"/>
      </w:r>
      <w:r w:rsidRPr="00456881">
        <w:rPr>
          <w:rStyle w:val="a3"/>
          <w:rFonts w:ascii="Times New Roman" w:hAnsi="Times New Roman"/>
          <w:color w:val="000000" w:themeColor="text1"/>
          <w:u w:val="none"/>
        </w:rPr>
        <w:t>гламур</w:t>
      </w:r>
      <w:proofErr w:type="spellEnd"/>
      <w:r w:rsidR="001F267D">
        <w:rPr>
          <w:rStyle w:val="a3"/>
          <w:rFonts w:ascii="Times New Roman" w:hAnsi="Times New Roman"/>
          <w:color w:val="000000" w:themeColor="text1"/>
          <w:u w:val="none"/>
        </w:rPr>
        <w:fldChar w:fldCharType="end"/>
      </w:r>
      <w:r w:rsidRPr="00456881">
        <w:rPr>
          <w:rFonts w:ascii="Times New Roman" w:hAnsi="Times New Roman"/>
          <w:color w:val="000000" w:themeColor="text1"/>
        </w:rPr>
        <w:t>). Нагляднее всего продемонстрировать различия на примере литературы.</w:t>
      </w:r>
    </w:p>
    <w:p w:rsidR="00363939" w:rsidRPr="00456881" w:rsidRDefault="00363939" w:rsidP="00363939">
      <w:pPr>
        <w:rPr>
          <w:rFonts w:ascii="Times New Roman" w:hAnsi="Times New Roman"/>
          <w:b/>
          <w:color w:val="000000" w:themeColor="text1"/>
        </w:rPr>
      </w:pPr>
    </w:p>
    <w:p w:rsidR="00363939" w:rsidRPr="00456881" w:rsidRDefault="00363939" w:rsidP="00363939">
      <w:pPr>
        <w:jc w:val="both"/>
        <w:rPr>
          <w:rFonts w:ascii="Times New Roman" w:hAnsi="Times New Roman"/>
          <w:b/>
          <w:color w:val="000000" w:themeColor="text1"/>
        </w:rPr>
      </w:pPr>
      <w:r w:rsidRPr="00456881">
        <w:rPr>
          <w:rFonts w:ascii="Times New Roman" w:hAnsi="Times New Roman"/>
          <w:b/>
          <w:bCs/>
          <w:color w:val="000000" w:themeColor="text1"/>
        </w:rPr>
        <w:t>Постструктурализм</w:t>
      </w:r>
      <w:r w:rsidRPr="00456881">
        <w:rPr>
          <w:rFonts w:ascii="Times New Roman" w:hAnsi="Times New Roman"/>
          <w:color w:val="000000" w:themeColor="text1"/>
        </w:rPr>
        <w:t xml:space="preserve"> - совокупное обозначение ряда подходов в </w:t>
      </w:r>
      <w:proofErr w:type="spellStart"/>
      <w:r w:rsidRPr="00456881">
        <w:rPr>
          <w:rFonts w:ascii="Times New Roman" w:hAnsi="Times New Roman"/>
          <w:color w:val="000000" w:themeColor="text1"/>
        </w:rPr>
        <w:t>социогуманитарном</w:t>
      </w:r>
      <w:proofErr w:type="spellEnd"/>
      <w:r w:rsidRPr="00456881">
        <w:rPr>
          <w:rFonts w:ascii="Times New Roman" w:hAnsi="Times New Roman"/>
          <w:color w:val="000000" w:themeColor="text1"/>
        </w:rPr>
        <w:t xml:space="preserve"> познании ориентированных на семиотическое истолкование реальности ("</w:t>
      </w:r>
      <w:proofErr w:type="spellStart"/>
      <w:r w:rsidRPr="00456881">
        <w:rPr>
          <w:rFonts w:ascii="Times New Roman" w:hAnsi="Times New Roman"/>
          <w:color w:val="000000" w:themeColor="text1"/>
        </w:rPr>
        <w:t>текстуализованный</w:t>
      </w:r>
      <w:proofErr w:type="spellEnd"/>
      <w:r w:rsidRPr="00456881">
        <w:rPr>
          <w:rFonts w:ascii="Times New Roman" w:hAnsi="Times New Roman"/>
          <w:color w:val="000000" w:themeColor="text1"/>
        </w:rPr>
        <w:t xml:space="preserve"> мир" П.), но осуществляющих пересмотр структуралистской парадигмы в плане </w:t>
      </w:r>
      <w:proofErr w:type="spellStart"/>
      <w:r w:rsidRPr="00456881">
        <w:rPr>
          <w:rFonts w:ascii="Times New Roman" w:hAnsi="Times New Roman"/>
          <w:color w:val="000000" w:themeColor="text1"/>
        </w:rPr>
        <w:t>центрации</w:t>
      </w:r>
      <w:proofErr w:type="spellEnd"/>
      <w:r w:rsidRPr="00456881">
        <w:rPr>
          <w:rFonts w:ascii="Times New Roman" w:hAnsi="Times New Roman"/>
          <w:color w:val="000000" w:themeColor="text1"/>
        </w:rPr>
        <w:t xml:space="preserve"> внимания на "</w:t>
      </w:r>
      <w:proofErr w:type="spellStart"/>
      <w:r w:rsidRPr="00456881">
        <w:rPr>
          <w:rFonts w:ascii="Times New Roman" w:hAnsi="Times New Roman"/>
          <w:color w:val="000000" w:themeColor="text1"/>
        </w:rPr>
        <w:t>внеструктурных</w:t>
      </w:r>
      <w:proofErr w:type="spellEnd"/>
      <w:r w:rsidRPr="00456881">
        <w:rPr>
          <w:rFonts w:ascii="Times New Roman" w:hAnsi="Times New Roman"/>
          <w:color w:val="000000" w:themeColor="text1"/>
        </w:rPr>
        <w:t xml:space="preserve">" параметрах ("изнанке") структуры и связанных с их постижением когнитивных </w:t>
      </w:r>
      <w:proofErr w:type="spellStart"/>
      <w:r w:rsidRPr="00456881">
        <w:rPr>
          <w:rFonts w:ascii="Times New Roman" w:hAnsi="Times New Roman"/>
          <w:color w:val="000000" w:themeColor="text1"/>
        </w:rPr>
        <w:t>процессах</w:t>
      </w:r>
      <w:proofErr w:type="gramStart"/>
      <w:r w:rsidRPr="00456881">
        <w:rPr>
          <w:rFonts w:ascii="Times New Roman" w:hAnsi="Times New Roman"/>
          <w:color w:val="000000" w:themeColor="text1"/>
        </w:rPr>
        <w:t>.</w:t>
      </w:r>
      <w:r w:rsidRPr="00456881">
        <w:rPr>
          <w:rFonts w:ascii="Times New Roman" w:hAnsi="Times New Roman"/>
          <w:i/>
          <w:iCs/>
          <w:color w:val="000000" w:themeColor="text1"/>
        </w:rPr>
        <w:t>«</w:t>
      </w:r>
      <w:proofErr w:type="gramEnd"/>
      <w:r w:rsidRPr="00456881">
        <w:rPr>
          <w:rFonts w:ascii="Times New Roman" w:hAnsi="Times New Roman"/>
          <w:color w:val="000000" w:themeColor="text1"/>
        </w:rPr>
        <w:t>Постструктурализм</w:t>
      </w:r>
      <w:proofErr w:type="spellEnd"/>
      <w:r w:rsidRPr="00456881">
        <w:rPr>
          <w:rFonts w:ascii="Times New Roman" w:hAnsi="Times New Roman"/>
          <w:color w:val="000000" w:themeColor="text1"/>
        </w:rPr>
        <w:t xml:space="preserve">, пишет Н.С. Автономова, </w:t>
      </w:r>
      <w:r w:rsidRPr="00456881">
        <w:rPr>
          <w:rFonts w:ascii="Times New Roman" w:hAnsi="Times New Roman"/>
          <w:iCs/>
          <w:color w:val="000000" w:themeColor="text1"/>
        </w:rPr>
        <w:t xml:space="preserve">возник из осмысления известной сентенции периода майских событий 1968ао Франции: "Структуры не выходят на улицы". Коль скоро нечто важное, однако, совершается (кто-то строит баррикады и оспаривает существующий порядок), значит, самое главное в структуре - не структура, а то, что выводит за ее пределы. [...] За рамки структуры как закона сообразности выходят случай, шанс, событие, свобода; за рамки структуры как логического построения выходят аффекты, тело, жест; за рамки структуры как нейтрального, объективного, познавательного выходят власть, отношения господства и подчинения. [...] Среди ориентаций внутри постструктурализма особенно важны две - с акцентом на текстовую реальность и с акцентом на политическую реальность. Девиз одной - "вне текста нет ничего" (вариант: "нет ничего, кроме текста" - </w:t>
      </w:r>
      <w:proofErr w:type="spellStart"/>
      <w:r w:rsidRPr="00456881">
        <w:rPr>
          <w:rFonts w:ascii="Times New Roman" w:hAnsi="Times New Roman"/>
          <w:iCs/>
          <w:color w:val="000000" w:themeColor="text1"/>
        </w:rPr>
        <w:t>Деррида</w:t>
      </w:r>
      <w:proofErr w:type="spellEnd"/>
      <w:r w:rsidRPr="00456881">
        <w:rPr>
          <w:rFonts w:ascii="Times New Roman" w:hAnsi="Times New Roman"/>
          <w:iCs/>
          <w:color w:val="000000" w:themeColor="text1"/>
        </w:rPr>
        <w:t>), другой - "</w:t>
      </w:r>
      <w:proofErr w:type="gramStart"/>
      <w:r w:rsidRPr="00456881">
        <w:rPr>
          <w:rFonts w:ascii="Times New Roman" w:hAnsi="Times New Roman"/>
          <w:iCs/>
          <w:color w:val="000000" w:themeColor="text1"/>
        </w:rPr>
        <w:t>все</w:t>
      </w:r>
      <w:proofErr w:type="gramEnd"/>
      <w:r w:rsidRPr="00456881">
        <w:rPr>
          <w:rFonts w:ascii="Times New Roman" w:hAnsi="Times New Roman"/>
          <w:iCs/>
          <w:color w:val="000000" w:themeColor="text1"/>
        </w:rPr>
        <w:t xml:space="preserve"> в конечном счете - политика" (</w:t>
      </w:r>
      <w:proofErr w:type="spellStart"/>
      <w:r w:rsidRPr="00456881">
        <w:rPr>
          <w:rFonts w:ascii="Times New Roman" w:hAnsi="Times New Roman"/>
          <w:iCs/>
          <w:color w:val="000000" w:themeColor="text1"/>
        </w:rPr>
        <w:t>Делез</w:t>
      </w:r>
      <w:proofErr w:type="spellEnd"/>
      <w:r w:rsidRPr="00456881">
        <w:rPr>
          <w:rFonts w:ascii="Times New Roman" w:hAnsi="Times New Roman"/>
          <w:iCs/>
          <w:color w:val="000000" w:themeColor="text1"/>
        </w:rPr>
        <w:t>)</w:t>
      </w:r>
      <w:r w:rsidRPr="00456881">
        <w:rPr>
          <w:rFonts w:ascii="Times New Roman" w:hAnsi="Times New Roman"/>
          <w:color w:val="000000" w:themeColor="text1"/>
        </w:rPr>
        <w:t>"».</w:t>
      </w:r>
    </w:p>
    <w:p w:rsidR="00363939" w:rsidRPr="00456881" w:rsidRDefault="00363939" w:rsidP="00363939">
      <w:pPr>
        <w:shd w:val="clear" w:color="auto" w:fill="F8FCFF"/>
        <w:rPr>
          <w:rFonts w:ascii="Times New Roman" w:hAnsi="Times New Roman"/>
          <w:b/>
          <w:bCs/>
          <w:color w:val="000000" w:themeColor="text1"/>
        </w:rPr>
      </w:pPr>
    </w:p>
    <w:p w:rsidR="00363939" w:rsidRPr="00456881" w:rsidRDefault="00363939" w:rsidP="00363939">
      <w:pPr>
        <w:shd w:val="clear" w:color="auto" w:fill="F8FCFF"/>
        <w:rPr>
          <w:rFonts w:ascii="Times New Roman" w:hAnsi="Times New Roman"/>
          <w:color w:val="000000" w:themeColor="text1"/>
        </w:rPr>
      </w:pPr>
      <w:r w:rsidRPr="00456881">
        <w:rPr>
          <w:rFonts w:ascii="Times New Roman" w:hAnsi="Times New Roman"/>
          <w:b/>
          <w:bCs/>
          <w:color w:val="000000" w:themeColor="text1"/>
        </w:rPr>
        <w:t xml:space="preserve">Права́ </w:t>
      </w:r>
      <w:proofErr w:type="spellStart"/>
      <w:proofErr w:type="gramStart"/>
      <w:r w:rsidRPr="00456881">
        <w:rPr>
          <w:rFonts w:ascii="Times New Roman" w:hAnsi="Times New Roman"/>
          <w:b/>
          <w:bCs/>
          <w:color w:val="000000" w:themeColor="text1"/>
        </w:rPr>
        <w:t>челове́ка</w:t>
      </w:r>
      <w:proofErr w:type="spellEnd"/>
      <w:proofErr w:type="gramEnd"/>
      <w:r w:rsidRPr="00456881">
        <w:rPr>
          <w:rFonts w:ascii="Times New Roman" w:hAnsi="Times New Roman"/>
          <w:color w:val="000000" w:themeColor="text1"/>
        </w:rPr>
        <w:t xml:space="preserve"> — </w:t>
      </w:r>
      <w:hyperlink r:id="rId135" w:tooltip="Субъективное право" w:history="1">
        <w:r w:rsidRPr="00456881">
          <w:rPr>
            <w:rFonts w:ascii="Times New Roman" w:hAnsi="Times New Roman"/>
            <w:color w:val="000000" w:themeColor="text1"/>
          </w:rPr>
          <w:t>права</w:t>
        </w:r>
      </w:hyperlink>
      <w:r w:rsidRPr="00456881">
        <w:rPr>
          <w:rFonts w:ascii="Times New Roman" w:hAnsi="Times New Roman"/>
          <w:color w:val="000000" w:themeColor="text1"/>
        </w:rPr>
        <w:t xml:space="preserve">, образующие основу </w:t>
      </w:r>
      <w:hyperlink r:id="rId136" w:tooltip="Правовой статус личности" w:history="1">
        <w:r w:rsidRPr="00456881">
          <w:rPr>
            <w:rFonts w:ascii="Times New Roman" w:hAnsi="Times New Roman"/>
            <w:color w:val="000000" w:themeColor="text1"/>
          </w:rPr>
          <w:t>правового статуса личности</w:t>
        </w:r>
      </w:hyperlink>
      <w:r w:rsidRPr="00456881">
        <w:rPr>
          <w:rFonts w:ascii="Times New Roman" w:hAnsi="Times New Roman"/>
          <w:color w:val="000000" w:themeColor="text1"/>
        </w:rPr>
        <w:t>.</w:t>
      </w:r>
    </w:p>
    <w:p w:rsidR="00363939" w:rsidRPr="00456881" w:rsidRDefault="00363939" w:rsidP="00363939">
      <w:pPr>
        <w:shd w:val="clear" w:color="auto" w:fill="F8FCFF"/>
        <w:rPr>
          <w:rFonts w:ascii="Times New Roman" w:hAnsi="Times New Roman"/>
          <w:color w:val="000000" w:themeColor="text1"/>
        </w:rPr>
      </w:pPr>
      <w:r w:rsidRPr="00456881">
        <w:rPr>
          <w:rFonts w:ascii="Times New Roman" w:hAnsi="Times New Roman"/>
          <w:color w:val="000000" w:themeColor="text1"/>
        </w:rPr>
        <w:t>Общие принципы:</w:t>
      </w:r>
    </w:p>
    <w:p w:rsidR="00363939" w:rsidRPr="00456881" w:rsidRDefault="00363939" w:rsidP="00363939">
      <w:pPr>
        <w:numPr>
          <w:ilvl w:val="0"/>
          <w:numId w:val="9"/>
        </w:numPr>
        <w:shd w:val="clear" w:color="auto" w:fill="F8FCFF"/>
        <w:rPr>
          <w:rFonts w:ascii="Times New Roman" w:hAnsi="Times New Roman"/>
          <w:color w:val="000000" w:themeColor="text1"/>
        </w:rPr>
      </w:pPr>
      <w:r w:rsidRPr="00456881">
        <w:rPr>
          <w:rFonts w:ascii="Times New Roman" w:hAnsi="Times New Roman"/>
          <w:color w:val="000000" w:themeColor="text1"/>
        </w:rPr>
        <w:t xml:space="preserve">Права и свободы человека принадлежат ему от рождения, а не предоставлены государством; </w:t>
      </w:r>
    </w:p>
    <w:p w:rsidR="00363939" w:rsidRPr="00456881" w:rsidRDefault="00363939" w:rsidP="00363939">
      <w:pPr>
        <w:numPr>
          <w:ilvl w:val="0"/>
          <w:numId w:val="9"/>
        </w:numPr>
        <w:shd w:val="clear" w:color="auto" w:fill="F8FCFF"/>
        <w:rPr>
          <w:rFonts w:ascii="Times New Roman" w:hAnsi="Times New Roman"/>
          <w:color w:val="000000" w:themeColor="text1"/>
        </w:rPr>
      </w:pPr>
      <w:r w:rsidRPr="00456881">
        <w:rPr>
          <w:rFonts w:ascii="Times New Roman" w:hAnsi="Times New Roman"/>
          <w:color w:val="000000" w:themeColor="text1"/>
        </w:rPr>
        <w:t xml:space="preserve">Признание, соблюдение и защита прав и свобод человека и гражданина — обязанность государства; </w:t>
      </w:r>
    </w:p>
    <w:p w:rsidR="00363939" w:rsidRPr="00456881" w:rsidRDefault="00363939" w:rsidP="00363939">
      <w:pPr>
        <w:numPr>
          <w:ilvl w:val="0"/>
          <w:numId w:val="9"/>
        </w:numPr>
        <w:shd w:val="clear" w:color="auto" w:fill="F8FCFF"/>
        <w:rPr>
          <w:rFonts w:ascii="Times New Roman" w:hAnsi="Times New Roman"/>
          <w:color w:val="000000" w:themeColor="text1"/>
        </w:rPr>
      </w:pPr>
      <w:r w:rsidRPr="00456881">
        <w:rPr>
          <w:rFonts w:ascii="Times New Roman" w:hAnsi="Times New Roman"/>
          <w:color w:val="000000" w:themeColor="text1"/>
        </w:rPr>
        <w:lastRenderedPageBreak/>
        <w:t xml:space="preserve">Набор закреплённых прав и свобод человека и гражданина в государстве должен соответствовать международно-правовым стандартам; </w:t>
      </w:r>
    </w:p>
    <w:p w:rsidR="00363939" w:rsidRPr="00456881" w:rsidRDefault="00363939" w:rsidP="00363939">
      <w:pPr>
        <w:numPr>
          <w:ilvl w:val="0"/>
          <w:numId w:val="9"/>
        </w:numPr>
        <w:shd w:val="clear" w:color="auto" w:fill="F8FCFF"/>
        <w:rPr>
          <w:rFonts w:ascii="Times New Roman" w:hAnsi="Times New Roman"/>
          <w:color w:val="000000" w:themeColor="text1"/>
        </w:rPr>
      </w:pPr>
      <w:r w:rsidRPr="00456881">
        <w:rPr>
          <w:rFonts w:ascii="Times New Roman" w:hAnsi="Times New Roman"/>
          <w:color w:val="000000" w:themeColor="text1"/>
        </w:rPr>
        <w:t xml:space="preserve">В соответствии с принципом равноправия права и свободы предоставлены в равной мере всем и каждому; </w:t>
      </w:r>
    </w:p>
    <w:p w:rsidR="00363939" w:rsidRPr="00456881" w:rsidRDefault="00363939" w:rsidP="00363939">
      <w:pPr>
        <w:numPr>
          <w:ilvl w:val="0"/>
          <w:numId w:val="9"/>
        </w:numPr>
        <w:shd w:val="clear" w:color="auto" w:fill="F8FCFF"/>
        <w:rPr>
          <w:rFonts w:ascii="Times New Roman" w:hAnsi="Times New Roman"/>
          <w:color w:val="000000" w:themeColor="text1"/>
        </w:rPr>
      </w:pPr>
      <w:r w:rsidRPr="00456881">
        <w:rPr>
          <w:rFonts w:ascii="Times New Roman" w:hAnsi="Times New Roman"/>
          <w:color w:val="000000" w:themeColor="text1"/>
        </w:rPr>
        <w:t xml:space="preserve">Правовые нормы о правах и свободах человека должны быть непосредственно действующими, а не декларацией; </w:t>
      </w:r>
    </w:p>
    <w:p w:rsidR="00363939" w:rsidRPr="00456881" w:rsidRDefault="00363939" w:rsidP="00363939">
      <w:pPr>
        <w:numPr>
          <w:ilvl w:val="0"/>
          <w:numId w:val="9"/>
        </w:numPr>
        <w:shd w:val="clear" w:color="auto" w:fill="F8FCFF"/>
        <w:rPr>
          <w:rFonts w:ascii="Times New Roman" w:hAnsi="Times New Roman"/>
          <w:color w:val="000000" w:themeColor="text1"/>
        </w:rPr>
      </w:pPr>
      <w:r w:rsidRPr="00456881">
        <w:rPr>
          <w:rFonts w:ascii="Times New Roman" w:hAnsi="Times New Roman"/>
          <w:color w:val="000000" w:themeColor="text1"/>
        </w:rPr>
        <w:t xml:space="preserve">Права и свободы человека и гражданина должны определять смысл, содержание и применение законов, деятельность государственной власти и местного самоуправления; </w:t>
      </w:r>
    </w:p>
    <w:p w:rsidR="00363939" w:rsidRPr="00456881" w:rsidRDefault="00363939" w:rsidP="00363939">
      <w:pPr>
        <w:numPr>
          <w:ilvl w:val="0"/>
          <w:numId w:val="9"/>
        </w:numPr>
        <w:shd w:val="clear" w:color="auto" w:fill="F8FCFF"/>
        <w:rPr>
          <w:rFonts w:ascii="Times New Roman" w:hAnsi="Times New Roman"/>
          <w:color w:val="000000" w:themeColor="text1"/>
        </w:rPr>
      </w:pPr>
      <w:r w:rsidRPr="00456881">
        <w:rPr>
          <w:rFonts w:ascii="Times New Roman" w:hAnsi="Times New Roman"/>
          <w:color w:val="000000" w:themeColor="text1"/>
        </w:rPr>
        <w:t>Государство не должно издавать законы, отменяющие или умаляющие права и свободы человека и гражданина; они могут быть ограничены только в чрезвычайных условиях (</w:t>
      </w:r>
      <w:proofErr w:type="gramStart"/>
      <w:r w:rsidRPr="00456881">
        <w:rPr>
          <w:rFonts w:ascii="Times New Roman" w:hAnsi="Times New Roman"/>
          <w:color w:val="000000" w:themeColor="text1"/>
        </w:rPr>
        <w:t>кроме</w:t>
      </w:r>
      <w:proofErr w:type="gramEnd"/>
      <w:r w:rsidRPr="00456881">
        <w:rPr>
          <w:rFonts w:ascii="Times New Roman" w:hAnsi="Times New Roman"/>
          <w:color w:val="000000" w:themeColor="text1"/>
        </w:rPr>
        <w:t xml:space="preserve"> базовых); </w:t>
      </w:r>
    </w:p>
    <w:p w:rsidR="00363939" w:rsidRPr="00456881" w:rsidRDefault="00363939" w:rsidP="00363939">
      <w:pPr>
        <w:numPr>
          <w:ilvl w:val="0"/>
          <w:numId w:val="9"/>
        </w:numPr>
        <w:shd w:val="clear" w:color="auto" w:fill="F8FCFF"/>
        <w:rPr>
          <w:rFonts w:ascii="Times New Roman" w:hAnsi="Times New Roman"/>
          <w:color w:val="000000" w:themeColor="text1"/>
        </w:rPr>
      </w:pPr>
      <w:r w:rsidRPr="00456881">
        <w:rPr>
          <w:rFonts w:ascii="Times New Roman" w:hAnsi="Times New Roman"/>
          <w:color w:val="000000" w:themeColor="text1"/>
        </w:rPr>
        <w:t xml:space="preserve">Права и свободы человека и гражданина должны быть гарантированы судебной защитой; </w:t>
      </w:r>
    </w:p>
    <w:p w:rsidR="00363939" w:rsidRPr="00456881" w:rsidRDefault="00363939" w:rsidP="00363939">
      <w:pPr>
        <w:numPr>
          <w:ilvl w:val="0"/>
          <w:numId w:val="9"/>
        </w:numPr>
        <w:shd w:val="clear" w:color="auto" w:fill="F8FCFF"/>
        <w:rPr>
          <w:rFonts w:ascii="Times New Roman" w:hAnsi="Times New Roman"/>
          <w:color w:val="000000" w:themeColor="text1"/>
        </w:rPr>
      </w:pPr>
      <w:r w:rsidRPr="00456881">
        <w:rPr>
          <w:rFonts w:ascii="Times New Roman" w:hAnsi="Times New Roman"/>
          <w:color w:val="000000" w:themeColor="text1"/>
        </w:rPr>
        <w:t xml:space="preserve">Осуществление прав и свобод человека и гражданина не должно нарушать права и свободы других лиц. </w:t>
      </w:r>
    </w:p>
    <w:p w:rsidR="00363939" w:rsidRPr="00456881" w:rsidRDefault="00363939" w:rsidP="00363939">
      <w:pPr>
        <w:rPr>
          <w:rFonts w:ascii="Times New Roman" w:hAnsi="Times New Roman"/>
          <w:b/>
          <w:color w:val="000000" w:themeColor="text1"/>
        </w:rPr>
      </w:pPr>
    </w:p>
    <w:p w:rsidR="00363939" w:rsidRPr="00456881" w:rsidRDefault="00363939" w:rsidP="00363939">
      <w:pPr>
        <w:rPr>
          <w:rFonts w:ascii="Times New Roman" w:hAnsi="Times New Roman"/>
          <w:b/>
          <w:i/>
          <w:color w:val="000000" w:themeColor="text1"/>
        </w:rPr>
      </w:pPr>
      <w:r w:rsidRPr="00456881">
        <w:rPr>
          <w:rFonts w:ascii="Times New Roman" w:hAnsi="Times New Roman"/>
          <w:b/>
          <w:color w:val="000000" w:themeColor="text1"/>
        </w:rPr>
        <w:t>Православие–</w:t>
      </w:r>
      <w:r w:rsidRPr="00456881">
        <w:rPr>
          <w:rFonts w:ascii="Times New Roman" w:hAnsi="Times New Roman"/>
          <w:color w:val="000000" w:themeColor="text1"/>
        </w:rPr>
        <w:t xml:space="preserve">(с </w:t>
      </w:r>
      <w:hyperlink r:id="rId137" w:tooltip="Греческий язык" w:history="1">
        <w:r w:rsidRPr="00456881">
          <w:rPr>
            <w:rStyle w:val="a3"/>
            <w:rFonts w:ascii="Times New Roman" w:hAnsi="Times New Roman"/>
            <w:color w:val="000000" w:themeColor="text1"/>
          </w:rPr>
          <w:t>греч</w:t>
        </w:r>
        <w:proofErr w:type="gramStart"/>
        <w:r w:rsidRPr="00456881">
          <w:rPr>
            <w:rStyle w:val="a3"/>
            <w:rFonts w:ascii="Times New Roman" w:hAnsi="Times New Roman"/>
            <w:color w:val="000000" w:themeColor="text1"/>
          </w:rPr>
          <w:t>.</w:t>
        </w:r>
        <w:proofErr w:type="gramEnd"/>
      </w:hyperlink>
      <w:r w:rsidRPr="00456881">
        <w:rPr>
          <w:rFonts w:ascii="Times New Roman" w:hAnsi="Times New Roman"/>
          <w:color w:val="000000" w:themeColor="text1"/>
          <w:lang w:val="el-GR"/>
        </w:rPr>
        <w:t>ὀρθοδοξία</w:t>
      </w:r>
      <w:r w:rsidRPr="00456881">
        <w:rPr>
          <w:rFonts w:ascii="Times New Roman" w:hAnsi="Times New Roman"/>
          <w:color w:val="000000" w:themeColor="text1"/>
        </w:rPr>
        <w:t xml:space="preserve"> — </w:t>
      </w:r>
      <w:proofErr w:type="gramStart"/>
      <w:r w:rsidRPr="00456881">
        <w:rPr>
          <w:rFonts w:ascii="Times New Roman" w:hAnsi="Times New Roman"/>
          <w:color w:val="000000" w:themeColor="text1"/>
        </w:rPr>
        <w:t>б</w:t>
      </w:r>
      <w:proofErr w:type="gramEnd"/>
      <w:r w:rsidRPr="00456881">
        <w:rPr>
          <w:rFonts w:ascii="Times New Roman" w:hAnsi="Times New Roman"/>
          <w:color w:val="000000" w:themeColor="text1"/>
        </w:rPr>
        <w:t xml:space="preserve">уквально «правильное суждение» или «правильное учение»), </w:t>
      </w:r>
      <w:r w:rsidRPr="00456881">
        <w:rPr>
          <w:rStyle w:val="HTML"/>
          <w:rFonts w:ascii="Times New Roman" w:hAnsi="Times New Roman"/>
          <w:i w:val="0"/>
          <w:iCs/>
          <w:color w:val="000000" w:themeColor="text1"/>
        </w:rPr>
        <w:t>апеллирующее к старым, исконно христианским нормам. Этим показывается, что православие сохраняет и продолжает изначальное апостольское христианство по непосредственному и непрерывному преемству.</w:t>
      </w:r>
    </w:p>
    <w:p w:rsidR="00363939" w:rsidRPr="00456881" w:rsidRDefault="00363939" w:rsidP="00363939">
      <w:pPr>
        <w:rPr>
          <w:rFonts w:ascii="Times New Roman" w:hAnsi="Times New Roman"/>
          <w:i/>
          <w:color w:val="000000" w:themeColor="text1"/>
        </w:rPr>
      </w:pPr>
    </w:p>
    <w:p w:rsidR="00363939" w:rsidRPr="00456881" w:rsidRDefault="00363939" w:rsidP="00363939">
      <w:pPr>
        <w:widowControl w:val="0"/>
        <w:autoSpaceDE w:val="0"/>
        <w:autoSpaceDN w:val="0"/>
        <w:adjustRightInd w:val="0"/>
        <w:rPr>
          <w:rFonts w:ascii="Times New Roman" w:hAnsi="Times New Roman"/>
          <w:color w:val="000000" w:themeColor="text1"/>
        </w:rPr>
      </w:pPr>
      <w:r w:rsidRPr="00456881">
        <w:rPr>
          <w:rFonts w:ascii="Times New Roman" w:hAnsi="Times New Roman"/>
          <w:b/>
          <w:color w:val="000000" w:themeColor="text1"/>
        </w:rPr>
        <w:t>Прикладная политология</w:t>
      </w:r>
      <w:r w:rsidRPr="00456881">
        <w:rPr>
          <w:rFonts w:ascii="Times New Roman" w:hAnsi="Times New Roman"/>
          <w:color w:val="000000" w:themeColor="text1"/>
        </w:rPr>
        <w:t xml:space="preserve"> — раздел политической науки, занимающийся изучением и разработкой оптимальных методов решения в кратчайшие сроки различных проблемных ситуаций из текущей политической практики.</w:t>
      </w:r>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Принцип «</w:t>
      </w:r>
      <w:proofErr w:type="gramStart"/>
      <w:r w:rsidRPr="00456881">
        <w:rPr>
          <w:rFonts w:ascii="Times New Roman" w:hAnsi="Times New Roman"/>
          <w:b/>
          <w:color w:val="000000" w:themeColor="text1"/>
        </w:rPr>
        <w:t>У-вей</w:t>
      </w:r>
      <w:proofErr w:type="gramEnd"/>
      <w:r w:rsidRPr="00456881">
        <w:rPr>
          <w:rFonts w:ascii="Times New Roman" w:hAnsi="Times New Roman"/>
          <w:b/>
          <w:color w:val="000000" w:themeColor="text1"/>
        </w:rPr>
        <w:t>»</w:t>
      </w:r>
      <w:r w:rsidRPr="00456881">
        <w:rPr>
          <w:rFonts w:ascii="Times New Roman" w:hAnsi="Times New Roman"/>
          <w:color w:val="000000" w:themeColor="text1"/>
        </w:rPr>
        <w:t xml:space="preserve"> - не делай лишнего. Не делай того, без чего можно </w:t>
      </w:r>
      <w:proofErr w:type="spellStart"/>
      <w:r w:rsidRPr="00456881">
        <w:rPr>
          <w:rFonts w:ascii="Times New Roman" w:hAnsi="Times New Roman"/>
          <w:color w:val="000000" w:themeColor="text1"/>
        </w:rPr>
        <w:t>обойтись</w:t>
      </w:r>
      <w:proofErr w:type="gramStart"/>
      <w:r w:rsidRPr="00456881">
        <w:rPr>
          <w:rFonts w:ascii="Times New Roman" w:hAnsi="Times New Roman"/>
          <w:color w:val="000000" w:themeColor="text1"/>
        </w:rPr>
        <w:t>.Т</w:t>
      </w:r>
      <w:proofErr w:type="gramEnd"/>
      <w:r w:rsidRPr="00456881">
        <w:rPr>
          <w:rFonts w:ascii="Times New Roman" w:hAnsi="Times New Roman"/>
          <w:color w:val="000000" w:themeColor="text1"/>
        </w:rPr>
        <w:t>огда</w:t>
      </w:r>
      <w:proofErr w:type="spellEnd"/>
      <w:r w:rsidRPr="00456881">
        <w:rPr>
          <w:rFonts w:ascii="Times New Roman" w:hAnsi="Times New Roman"/>
          <w:color w:val="000000" w:themeColor="text1"/>
        </w:rPr>
        <w:t xml:space="preserve"> каждое твоё действие будет точным, правильным, сильным и нужным. </w:t>
      </w:r>
    </w:p>
    <w:p w:rsidR="00363939" w:rsidRPr="00456881" w:rsidRDefault="00363939" w:rsidP="00363939">
      <w:pPr>
        <w:jc w:val="both"/>
        <w:rPr>
          <w:rFonts w:ascii="Times New Roman" w:hAnsi="Times New Roman"/>
          <w:b/>
          <w:bCs/>
          <w:color w:val="000000" w:themeColor="text1"/>
        </w:rPr>
      </w:pPr>
    </w:p>
    <w:p w:rsidR="00363939" w:rsidRPr="00456881" w:rsidRDefault="00363939" w:rsidP="00363939">
      <w:pPr>
        <w:pStyle w:val="a4"/>
        <w:shd w:val="clear" w:color="auto" w:fill="F8FCFF"/>
        <w:spacing w:before="0" w:beforeAutospacing="0" w:after="0" w:afterAutospacing="0"/>
        <w:rPr>
          <w:color w:val="000000" w:themeColor="text1"/>
          <w:sz w:val="24"/>
          <w:szCs w:val="24"/>
        </w:rPr>
      </w:pPr>
      <w:proofErr w:type="spellStart"/>
      <w:r w:rsidRPr="00456881">
        <w:rPr>
          <w:b/>
          <w:bCs/>
          <w:color w:val="000000" w:themeColor="text1"/>
          <w:sz w:val="24"/>
          <w:szCs w:val="24"/>
        </w:rPr>
        <w:t>Протестанти́зм</w:t>
      </w:r>
      <w:proofErr w:type="spellEnd"/>
      <w:r w:rsidRPr="00456881">
        <w:rPr>
          <w:color w:val="000000" w:themeColor="text1"/>
          <w:sz w:val="24"/>
          <w:szCs w:val="24"/>
        </w:rPr>
        <w:t xml:space="preserve"> или </w:t>
      </w:r>
      <w:proofErr w:type="spellStart"/>
      <w:r w:rsidRPr="00456881">
        <w:rPr>
          <w:b/>
          <w:bCs/>
          <w:color w:val="000000" w:themeColor="text1"/>
          <w:sz w:val="24"/>
          <w:szCs w:val="24"/>
        </w:rPr>
        <w:t>протеста́нтство</w:t>
      </w:r>
      <w:proofErr w:type="spellEnd"/>
      <w:r w:rsidRPr="00456881">
        <w:rPr>
          <w:color w:val="000000" w:themeColor="text1"/>
          <w:sz w:val="24"/>
          <w:szCs w:val="24"/>
        </w:rPr>
        <w:t xml:space="preserve"> (от </w:t>
      </w:r>
      <w:hyperlink r:id="rId138" w:tooltip="Латинский язык" w:history="1">
        <w:r w:rsidRPr="00456881">
          <w:rPr>
            <w:rStyle w:val="a3"/>
            <w:color w:val="000000" w:themeColor="text1"/>
            <w:sz w:val="24"/>
            <w:szCs w:val="24"/>
            <w:u w:val="none"/>
          </w:rPr>
          <w:t>лат.</w:t>
        </w:r>
      </w:hyperlink>
      <w:r w:rsidRPr="00456881">
        <w:rPr>
          <w:color w:val="000000" w:themeColor="text1"/>
          <w:sz w:val="24"/>
          <w:szCs w:val="24"/>
        </w:rPr>
        <w:t xml:space="preserve"> </w:t>
      </w:r>
      <w:r w:rsidRPr="00456881">
        <w:rPr>
          <w:i/>
          <w:iCs/>
          <w:color w:val="000000" w:themeColor="text1"/>
          <w:sz w:val="24"/>
          <w:szCs w:val="24"/>
          <w:lang w:val="la-Latn"/>
        </w:rPr>
        <w:t>protestans</w:t>
      </w:r>
      <w:r w:rsidRPr="00456881">
        <w:rPr>
          <w:color w:val="000000" w:themeColor="text1"/>
          <w:sz w:val="24"/>
          <w:szCs w:val="24"/>
        </w:rPr>
        <w:t>, род</w:t>
      </w:r>
      <w:proofErr w:type="gramStart"/>
      <w:r w:rsidRPr="00456881">
        <w:rPr>
          <w:color w:val="000000" w:themeColor="text1"/>
          <w:sz w:val="24"/>
          <w:szCs w:val="24"/>
        </w:rPr>
        <w:t>.</w:t>
      </w:r>
      <w:proofErr w:type="gramEnd"/>
      <w:r w:rsidRPr="00456881">
        <w:rPr>
          <w:color w:val="000000" w:themeColor="text1"/>
          <w:sz w:val="24"/>
          <w:szCs w:val="24"/>
        </w:rPr>
        <w:t xml:space="preserve"> </w:t>
      </w:r>
      <w:proofErr w:type="gramStart"/>
      <w:r w:rsidRPr="00456881">
        <w:rPr>
          <w:color w:val="000000" w:themeColor="text1"/>
          <w:sz w:val="24"/>
          <w:szCs w:val="24"/>
        </w:rPr>
        <w:t>п</w:t>
      </w:r>
      <w:proofErr w:type="gramEnd"/>
      <w:r w:rsidRPr="00456881">
        <w:rPr>
          <w:color w:val="000000" w:themeColor="text1"/>
          <w:sz w:val="24"/>
          <w:szCs w:val="24"/>
        </w:rPr>
        <w:t xml:space="preserve">. </w:t>
      </w:r>
      <w:proofErr w:type="spellStart"/>
      <w:r w:rsidRPr="00456881">
        <w:rPr>
          <w:i/>
          <w:iCs/>
          <w:color w:val="000000" w:themeColor="text1"/>
          <w:sz w:val="24"/>
          <w:szCs w:val="24"/>
        </w:rPr>
        <w:t>protestantis</w:t>
      </w:r>
      <w:proofErr w:type="spellEnd"/>
      <w:r w:rsidRPr="00456881">
        <w:rPr>
          <w:color w:val="000000" w:themeColor="text1"/>
          <w:sz w:val="24"/>
          <w:szCs w:val="24"/>
        </w:rPr>
        <w:t xml:space="preserve"> — публично доказывающий) — одно из трёх, наряду с </w:t>
      </w:r>
      <w:hyperlink r:id="rId139" w:tooltip="Католичество" w:history="1">
        <w:r w:rsidRPr="00456881">
          <w:rPr>
            <w:rStyle w:val="a3"/>
            <w:color w:val="000000" w:themeColor="text1"/>
            <w:sz w:val="24"/>
            <w:szCs w:val="24"/>
            <w:u w:val="none"/>
          </w:rPr>
          <w:t>католичеством</w:t>
        </w:r>
      </w:hyperlink>
      <w:r w:rsidRPr="00456881">
        <w:rPr>
          <w:color w:val="000000" w:themeColor="text1"/>
          <w:sz w:val="24"/>
          <w:szCs w:val="24"/>
        </w:rPr>
        <w:t xml:space="preserve"> и </w:t>
      </w:r>
      <w:hyperlink r:id="rId140" w:tooltip="Православие" w:history="1">
        <w:r w:rsidRPr="00456881">
          <w:rPr>
            <w:rStyle w:val="a3"/>
            <w:color w:val="000000" w:themeColor="text1"/>
            <w:sz w:val="24"/>
            <w:szCs w:val="24"/>
            <w:u w:val="none"/>
          </w:rPr>
          <w:t>православием</w:t>
        </w:r>
      </w:hyperlink>
      <w:r w:rsidRPr="00456881">
        <w:rPr>
          <w:color w:val="000000" w:themeColor="text1"/>
          <w:sz w:val="24"/>
          <w:szCs w:val="24"/>
        </w:rPr>
        <w:t xml:space="preserve">, главных направлений </w:t>
      </w:r>
      <w:hyperlink r:id="rId141" w:tooltip="Христианство" w:history="1">
        <w:r w:rsidRPr="00456881">
          <w:rPr>
            <w:rStyle w:val="a3"/>
            <w:color w:val="000000" w:themeColor="text1"/>
            <w:sz w:val="24"/>
            <w:szCs w:val="24"/>
            <w:u w:val="none"/>
          </w:rPr>
          <w:t>христианства</w:t>
        </w:r>
      </w:hyperlink>
      <w:r w:rsidRPr="00456881">
        <w:rPr>
          <w:color w:val="000000" w:themeColor="text1"/>
          <w:sz w:val="24"/>
          <w:szCs w:val="24"/>
        </w:rPr>
        <w:t xml:space="preserve">, представляющее собой совокупность многочисленных и самостоятельных Церквей и </w:t>
      </w:r>
      <w:hyperlink r:id="rId142" w:tooltip="Деноминация (религия)" w:history="1">
        <w:r w:rsidRPr="00456881">
          <w:rPr>
            <w:rStyle w:val="a3"/>
            <w:color w:val="000000" w:themeColor="text1"/>
            <w:sz w:val="24"/>
            <w:szCs w:val="24"/>
            <w:u w:val="none"/>
          </w:rPr>
          <w:t>деноминаций</w:t>
        </w:r>
      </w:hyperlink>
      <w:r w:rsidRPr="00456881">
        <w:rPr>
          <w:color w:val="000000" w:themeColor="text1"/>
          <w:sz w:val="24"/>
          <w:szCs w:val="24"/>
        </w:rPr>
        <w:t xml:space="preserve">, связанных своим происхождением с </w:t>
      </w:r>
      <w:hyperlink r:id="rId143" w:tooltip="Реформация" w:history="1">
        <w:r w:rsidRPr="00456881">
          <w:rPr>
            <w:rStyle w:val="a3"/>
            <w:color w:val="000000" w:themeColor="text1"/>
            <w:sz w:val="24"/>
            <w:szCs w:val="24"/>
            <w:u w:val="none"/>
          </w:rPr>
          <w:t>Реформацией</w:t>
        </w:r>
      </w:hyperlink>
      <w:r w:rsidRPr="00456881">
        <w:rPr>
          <w:color w:val="000000" w:themeColor="text1"/>
          <w:sz w:val="24"/>
          <w:szCs w:val="24"/>
        </w:rPr>
        <w:t xml:space="preserve"> — широким антикатолическим движением </w:t>
      </w:r>
      <w:hyperlink r:id="rId144" w:tooltip="XVI век" w:history="1">
        <w:r w:rsidRPr="00456881">
          <w:rPr>
            <w:rStyle w:val="a3"/>
            <w:color w:val="000000" w:themeColor="text1"/>
            <w:sz w:val="24"/>
            <w:szCs w:val="24"/>
            <w:u w:val="none"/>
          </w:rPr>
          <w:t>XVI века</w:t>
        </w:r>
      </w:hyperlink>
      <w:r w:rsidRPr="00456881">
        <w:rPr>
          <w:color w:val="000000" w:themeColor="text1"/>
          <w:sz w:val="24"/>
          <w:szCs w:val="24"/>
        </w:rPr>
        <w:t xml:space="preserve"> в Европе. Писание  провозглашено единственным источником вероучения. Библия была переведена на национальные языки, её изучение и применение в собственной жизни стало важной задачей каждого верующего. При этом протестантизм скептически относится к Преданию. Это явилось ключом к отказу ряда протестантских церквей и деноминаций (появления многочисленных сект) от того или иного учения или практики.</w:t>
      </w:r>
    </w:p>
    <w:p w:rsidR="00363939" w:rsidRPr="00456881" w:rsidRDefault="00363939" w:rsidP="00363939">
      <w:pPr>
        <w:rPr>
          <w:rFonts w:ascii="Times New Roman" w:hAnsi="Times New Roman"/>
          <w:color w:val="000000" w:themeColor="text1"/>
        </w:rPr>
      </w:pPr>
    </w:p>
    <w:p w:rsidR="00363939" w:rsidRPr="00456881" w:rsidRDefault="00363939" w:rsidP="00363939">
      <w:pPr>
        <w:widowControl w:val="0"/>
        <w:autoSpaceDE w:val="0"/>
        <w:autoSpaceDN w:val="0"/>
        <w:adjustRightInd w:val="0"/>
        <w:rPr>
          <w:rFonts w:ascii="Times New Roman" w:hAnsi="Times New Roman"/>
          <w:color w:val="000000" w:themeColor="text1"/>
        </w:rPr>
      </w:pPr>
      <w:r w:rsidRPr="00456881">
        <w:rPr>
          <w:rFonts w:ascii="Times New Roman" w:hAnsi="Times New Roman"/>
          <w:b/>
          <w:color w:val="000000" w:themeColor="text1"/>
        </w:rPr>
        <w:t xml:space="preserve">Рациональный выбор </w:t>
      </w:r>
      <w:r w:rsidRPr="00456881">
        <w:rPr>
          <w:rFonts w:ascii="Times New Roman" w:hAnsi="Times New Roman"/>
          <w:color w:val="000000" w:themeColor="text1"/>
        </w:rPr>
        <w:t>— поведение, основанное на максимизации прибыли, которую можно выразить числовым значением.</w:t>
      </w:r>
    </w:p>
    <w:p w:rsidR="00363939" w:rsidRPr="00456881" w:rsidRDefault="00363939" w:rsidP="00363939">
      <w:pPr>
        <w:jc w:val="both"/>
        <w:rPr>
          <w:rFonts w:ascii="Times New Roman" w:hAnsi="Times New Roman"/>
          <w:b/>
          <w:bCs/>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bCs/>
          <w:color w:val="000000" w:themeColor="text1"/>
        </w:rPr>
        <w:t xml:space="preserve">Ритуал </w:t>
      </w:r>
      <w:r w:rsidRPr="00456881">
        <w:rPr>
          <w:rFonts w:ascii="Times New Roman" w:hAnsi="Times New Roman"/>
          <w:color w:val="000000" w:themeColor="text1"/>
        </w:rPr>
        <w:t>— установленная в Древнем Китае система предписаний и норм, обеспечивающих постоянство неба, порядок земли и поведение народа.</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proofErr w:type="spellStart"/>
      <w:r w:rsidRPr="00456881">
        <w:rPr>
          <w:rFonts w:ascii="Times New Roman" w:hAnsi="Times New Roman"/>
          <w:b/>
          <w:bCs/>
          <w:color w:val="000000" w:themeColor="text1"/>
        </w:rPr>
        <w:t>Рекрутация</w:t>
      </w:r>
      <w:proofErr w:type="spellEnd"/>
      <w:r w:rsidRPr="00456881">
        <w:rPr>
          <w:rFonts w:ascii="Times New Roman" w:hAnsi="Times New Roman"/>
          <w:b/>
          <w:bCs/>
          <w:color w:val="000000" w:themeColor="text1"/>
        </w:rPr>
        <w:t xml:space="preserve"> </w:t>
      </w:r>
      <w:r w:rsidRPr="00456881">
        <w:rPr>
          <w:rFonts w:ascii="Times New Roman" w:hAnsi="Times New Roman"/>
          <w:color w:val="000000" w:themeColor="text1"/>
        </w:rPr>
        <w:t xml:space="preserve">— отбор лиц для осуществления властных функций </w:t>
      </w:r>
      <w:proofErr w:type="gramStart"/>
      <w:r w:rsidRPr="00456881">
        <w:rPr>
          <w:rFonts w:ascii="Times New Roman" w:hAnsi="Times New Roman"/>
          <w:color w:val="000000" w:themeColor="text1"/>
        </w:rPr>
        <w:t>в</w:t>
      </w:r>
      <w:proofErr w:type="gramEnd"/>
      <w:r w:rsidRPr="00456881">
        <w:rPr>
          <w:rFonts w:ascii="Times New Roman" w:hAnsi="Times New Roman"/>
          <w:color w:val="000000" w:themeColor="text1"/>
        </w:rPr>
        <w:t xml:space="preserve"> </w:t>
      </w: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r w:rsidRPr="00456881">
        <w:rPr>
          <w:rFonts w:ascii="Times New Roman" w:hAnsi="Times New Roman"/>
          <w:color w:val="000000" w:themeColor="text1"/>
        </w:rPr>
        <w:t>политической системе.</w:t>
      </w:r>
    </w:p>
    <w:p w:rsidR="00363939" w:rsidRPr="00456881" w:rsidRDefault="00363939" w:rsidP="00363939">
      <w:pPr>
        <w:shd w:val="clear" w:color="auto" w:fill="FFFFFF"/>
        <w:autoSpaceDE w:val="0"/>
        <w:autoSpaceDN w:val="0"/>
        <w:adjustRightInd w:val="0"/>
        <w:ind w:left="397" w:hanging="397"/>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r w:rsidRPr="00456881">
        <w:rPr>
          <w:rFonts w:ascii="Times New Roman" w:hAnsi="Times New Roman"/>
          <w:b/>
          <w:bCs/>
          <w:color w:val="000000" w:themeColor="text1"/>
        </w:rPr>
        <w:t xml:space="preserve">Республика </w:t>
      </w:r>
      <w:r w:rsidRPr="00456881">
        <w:rPr>
          <w:rFonts w:ascii="Times New Roman" w:hAnsi="Times New Roman"/>
          <w:color w:val="000000" w:themeColor="text1"/>
        </w:rPr>
        <w:t xml:space="preserve">(от лат. </w:t>
      </w:r>
      <w:proofErr w:type="spellStart"/>
      <w:r w:rsidRPr="00456881">
        <w:rPr>
          <w:rFonts w:ascii="Times New Roman" w:hAnsi="Times New Roman"/>
          <w:color w:val="000000" w:themeColor="text1"/>
          <w:lang w:val="en-US"/>
        </w:rPr>
        <w:t>respublica</w:t>
      </w:r>
      <w:proofErr w:type="spellEnd"/>
      <w:r w:rsidRPr="00456881">
        <w:rPr>
          <w:rFonts w:ascii="Times New Roman" w:hAnsi="Times New Roman"/>
          <w:color w:val="000000" w:themeColor="text1"/>
        </w:rPr>
        <w:t xml:space="preserve"> – общественное дело) – форма правления, </w:t>
      </w: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proofErr w:type="gramStart"/>
      <w:r w:rsidRPr="00456881">
        <w:rPr>
          <w:rFonts w:ascii="Times New Roman" w:hAnsi="Times New Roman"/>
          <w:color w:val="000000" w:themeColor="text1"/>
        </w:rPr>
        <w:t>характеризующаяся</w:t>
      </w:r>
      <w:proofErr w:type="gramEnd"/>
      <w:r w:rsidRPr="00456881">
        <w:rPr>
          <w:rFonts w:ascii="Times New Roman" w:hAnsi="Times New Roman"/>
          <w:color w:val="000000" w:themeColor="text1"/>
        </w:rPr>
        <w:t xml:space="preserve"> избранием высших органов власти или их</w:t>
      </w: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r w:rsidRPr="00456881">
        <w:rPr>
          <w:rFonts w:ascii="Times New Roman" w:hAnsi="Times New Roman"/>
          <w:color w:val="000000" w:themeColor="text1"/>
        </w:rPr>
        <w:t xml:space="preserve">формированием представительными институтами. В античной политической </w:t>
      </w: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r w:rsidRPr="00456881">
        <w:rPr>
          <w:rFonts w:ascii="Times New Roman" w:hAnsi="Times New Roman"/>
          <w:color w:val="000000" w:themeColor="text1"/>
        </w:rPr>
        <w:t xml:space="preserve">мысли понятие «республика» использовалось как синоним «государства». В </w:t>
      </w: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r w:rsidRPr="00456881">
        <w:rPr>
          <w:rFonts w:ascii="Times New Roman" w:hAnsi="Times New Roman"/>
          <w:color w:val="000000" w:themeColor="text1"/>
        </w:rPr>
        <w:lastRenderedPageBreak/>
        <w:t xml:space="preserve">период Нового времени этот термин стали применять как для обозначения </w:t>
      </w: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r w:rsidRPr="00456881">
        <w:rPr>
          <w:rFonts w:ascii="Times New Roman" w:hAnsi="Times New Roman"/>
          <w:color w:val="000000" w:themeColor="text1"/>
        </w:rPr>
        <w:t xml:space="preserve">немонархической формы правления, так и для противопоставления системы </w:t>
      </w: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r w:rsidRPr="00456881">
        <w:rPr>
          <w:rFonts w:ascii="Times New Roman" w:hAnsi="Times New Roman"/>
          <w:color w:val="000000" w:themeColor="text1"/>
        </w:rPr>
        <w:t xml:space="preserve">представительной власти прямой демократии. В настоящее время термин </w:t>
      </w:r>
    </w:p>
    <w:p w:rsidR="00363939" w:rsidRPr="00456881" w:rsidRDefault="00363939" w:rsidP="00363939">
      <w:pPr>
        <w:shd w:val="clear" w:color="auto" w:fill="FFFFFF"/>
        <w:autoSpaceDE w:val="0"/>
        <w:autoSpaceDN w:val="0"/>
        <w:adjustRightInd w:val="0"/>
        <w:ind w:left="397" w:hanging="397"/>
        <w:rPr>
          <w:rFonts w:ascii="Times New Roman" w:hAnsi="Times New Roman"/>
          <w:color w:val="000000" w:themeColor="text1"/>
        </w:rPr>
      </w:pPr>
      <w:r w:rsidRPr="00456881">
        <w:rPr>
          <w:rFonts w:ascii="Times New Roman" w:hAnsi="Times New Roman"/>
          <w:color w:val="000000" w:themeColor="text1"/>
        </w:rPr>
        <w:t xml:space="preserve">«республика» применяется для обозначения формы правления, в которой </w:t>
      </w: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r w:rsidRPr="00456881">
        <w:rPr>
          <w:rFonts w:ascii="Times New Roman" w:hAnsi="Times New Roman"/>
          <w:color w:val="000000" w:themeColor="text1"/>
        </w:rPr>
        <w:t xml:space="preserve">высшие органы власти избираются или формируются </w:t>
      </w:r>
      <w:proofErr w:type="gramStart"/>
      <w:r w:rsidRPr="00456881">
        <w:rPr>
          <w:rFonts w:ascii="Times New Roman" w:hAnsi="Times New Roman"/>
          <w:color w:val="000000" w:themeColor="text1"/>
        </w:rPr>
        <w:t>представительными</w:t>
      </w:r>
      <w:proofErr w:type="gramEnd"/>
      <w:r w:rsidRPr="00456881">
        <w:rPr>
          <w:rFonts w:ascii="Times New Roman" w:hAnsi="Times New Roman"/>
          <w:color w:val="000000" w:themeColor="text1"/>
        </w:rPr>
        <w:t xml:space="preserve"> </w:t>
      </w: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r w:rsidRPr="00456881">
        <w:rPr>
          <w:rFonts w:ascii="Times New Roman" w:hAnsi="Times New Roman"/>
          <w:color w:val="000000" w:themeColor="text1"/>
        </w:rPr>
        <w:t>институтами.</w:t>
      </w:r>
    </w:p>
    <w:p w:rsidR="00363939" w:rsidRPr="00456881" w:rsidRDefault="00363939" w:rsidP="00363939">
      <w:pPr>
        <w:shd w:val="clear" w:color="auto" w:fill="FFFFFF"/>
        <w:autoSpaceDE w:val="0"/>
        <w:autoSpaceDN w:val="0"/>
        <w:adjustRightInd w:val="0"/>
        <w:ind w:left="397" w:hanging="397"/>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r w:rsidRPr="00456881">
        <w:rPr>
          <w:rFonts w:ascii="Times New Roman" w:hAnsi="Times New Roman"/>
          <w:b/>
          <w:bCs/>
          <w:color w:val="000000" w:themeColor="text1"/>
        </w:rPr>
        <w:t xml:space="preserve">Ресурсы власти </w:t>
      </w:r>
      <w:r w:rsidRPr="00456881">
        <w:rPr>
          <w:rFonts w:ascii="Times New Roman" w:hAnsi="Times New Roman"/>
          <w:color w:val="000000" w:themeColor="text1"/>
        </w:rPr>
        <w:t xml:space="preserve">— средства, с помощью которых субъект власти </w:t>
      </w:r>
    </w:p>
    <w:p w:rsidR="00363939" w:rsidRPr="00456881" w:rsidRDefault="00363939" w:rsidP="00363939">
      <w:pPr>
        <w:shd w:val="clear" w:color="auto" w:fill="FFFFFF"/>
        <w:autoSpaceDE w:val="0"/>
        <w:autoSpaceDN w:val="0"/>
        <w:adjustRightInd w:val="0"/>
        <w:ind w:left="397" w:hanging="397"/>
        <w:jc w:val="both"/>
        <w:rPr>
          <w:rFonts w:ascii="Times New Roman" w:hAnsi="Times New Roman"/>
          <w:color w:val="000000" w:themeColor="text1"/>
        </w:rPr>
      </w:pPr>
      <w:r w:rsidRPr="00456881">
        <w:rPr>
          <w:rFonts w:ascii="Times New Roman" w:hAnsi="Times New Roman"/>
          <w:color w:val="000000" w:themeColor="text1"/>
        </w:rPr>
        <w:t>контролирует поведение или подчиняет объект власти.</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proofErr w:type="spellStart"/>
      <w:proofErr w:type="gramStart"/>
      <w:r w:rsidRPr="00456881">
        <w:rPr>
          <w:rFonts w:ascii="Times New Roman" w:hAnsi="Times New Roman"/>
          <w:b/>
          <w:bCs/>
          <w:color w:val="000000" w:themeColor="text1"/>
        </w:rPr>
        <w:t>Респу́блика</w:t>
      </w:r>
      <w:proofErr w:type="spellEnd"/>
      <w:proofErr w:type="gramEnd"/>
      <w:r w:rsidRPr="00456881">
        <w:rPr>
          <w:rFonts w:ascii="Times New Roman" w:hAnsi="Times New Roman"/>
          <w:color w:val="000000" w:themeColor="text1"/>
        </w:rPr>
        <w:t xml:space="preserve"> (</w:t>
      </w:r>
      <w:hyperlink r:id="rId145" w:tooltip="Латинский язык" w:history="1">
        <w:r w:rsidRPr="00456881">
          <w:rPr>
            <w:rStyle w:val="a3"/>
            <w:rFonts w:ascii="Times New Roman" w:hAnsi="Times New Roman"/>
            <w:color w:val="000000" w:themeColor="text1"/>
            <w:u w:val="none"/>
          </w:rPr>
          <w:t>лат.</w:t>
        </w:r>
      </w:hyperlink>
      <w:r w:rsidRPr="00456881">
        <w:rPr>
          <w:rFonts w:ascii="Times New Roman" w:hAnsi="Times New Roman"/>
          <w:color w:val="000000" w:themeColor="text1"/>
        </w:rPr>
        <w:t xml:space="preserve"> </w:t>
      </w:r>
      <w:r w:rsidRPr="00456881">
        <w:rPr>
          <w:rFonts w:ascii="Times New Roman" w:hAnsi="Times New Roman"/>
          <w:i/>
          <w:iCs/>
          <w:color w:val="000000" w:themeColor="text1"/>
          <w:lang w:val="la-Latn"/>
        </w:rPr>
        <w:t>res publica</w:t>
      </w:r>
      <w:r w:rsidRPr="00456881">
        <w:rPr>
          <w:rFonts w:ascii="Times New Roman" w:hAnsi="Times New Roman"/>
          <w:color w:val="000000" w:themeColor="text1"/>
        </w:rPr>
        <w:t xml:space="preserve">, «общее дело») — </w:t>
      </w:r>
      <w:hyperlink r:id="rId146" w:tooltip="Форма государственного правления" w:history="1">
        <w:r w:rsidRPr="00456881">
          <w:rPr>
            <w:rStyle w:val="a3"/>
            <w:rFonts w:ascii="Times New Roman" w:hAnsi="Times New Roman"/>
            <w:color w:val="000000" w:themeColor="text1"/>
            <w:u w:val="none"/>
          </w:rPr>
          <w:t>форма государственного правления</w:t>
        </w:r>
      </w:hyperlink>
      <w:r w:rsidRPr="00456881">
        <w:rPr>
          <w:rFonts w:ascii="Times New Roman" w:hAnsi="Times New Roman"/>
          <w:color w:val="000000" w:themeColor="text1"/>
        </w:rPr>
        <w:t>, при которой верховная власть осуществляется выборными органами, избираемыми населением (но не всегда) на определённый срок.</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pStyle w:val="a4"/>
        <w:shd w:val="clear" w:color="auto" w:fill="F8FCFF"/>
        <w:spacing w:before="0" w:beforeAutospacing="0" w:after="0" w:afterAutospacing="0"/>
        <w:rPr>
          <w:color w:val="000000" w:themeColor="text1"/>
          <w:sz w:val="24"/>
          <w:szCs w:val="24"/>
        </w:rPr>
      </w:pPr>
      <w:proofErr w:type="spellStart"/>
      <w:proofErr w:type="gramStart"/>
      <w:r w:rsidRPr="00456881">
        <w:rPr>
          <w:b/>
          <w:bCs/>
          <w:color w:val="000000" w:themeColor="text1"/>
          <w:sz w:val="24"/>
          <w:szCs w:val="24"/>
        </w:rPr>
        <w:t>Реформа́ция</w:t>
      </w:r>
      <w:proofErr w:type="spellEnd"/>
      <w:proofErr w:type="gramEnd"/>
      <w:r w:rsidRPr="00456881">
        <w:rPr>
          <w:color w:val="000000" w:themeColor="text1"/>
          <w:sz w:val="24"/>
          <w:szCs w:val="24"/>
        </w:rPr>
        <w:t xml:space="preserve"> (</w:t>
      </w:r>
      <w:hyperlink r:id="rId147" w:tooltip="Латинский язык" w:history="1">
        <w:r w:rsidRPr="00456881">
          <w:rPr>
            <w:rStyle w:val="a3"/>
            <w:color w:val="000000" w:themeColor="text1"/>
            <w:sz w:val="24"/>
            <w:szCs w:val="24"/>
            <w:u w:val="none"/>
          </w:rPr>
          <w:t>лат.</w:t>
        </w:r>
      </w:hyperlink>
      <w:r w:rsidRPr="00456881">
        <w:rPr>
          <w:color w:val="000000" w:themeColor="text1"/>
          <w:sz w:val="24"/>
          <w:szCs w:val="24"/>
        </w:rPr>
        <w:t xml:space="preserve"> </w:t>
      </w:r>
      <w:r w:rsidRPr="00456881">
        <w:rPr>
          <w:i/>
          <w:iCs/>
          <w:color w:val="000000" w:themeColor="text1"/>
          <w:sz w:val="24"/>
          <w:szCs w:val="24"/>
          <w:lang w:val="la-Latn"/>
        </w:rPr>
        <w:t>reformatio</w:t>
      </w:r>
      <w:r w:rsidRPr="00456881">
        <w:rPr>
          <w:color w:val="000000" w:themeColor="text1"/>
          <w:sz w:val="24"/>
          <w:szCs w:val="24"/>
        </w:rPr>
        <w:t xml:space="preserve"> — исправление, восстановление) — массовое религиозное и общественно-политическое движение в </w:t>
      </w:r>
      <w:hyperlink r:id="rId148" w:tooltip="Западная Европа" w:history="1">
        <w:r w:rsidRPr="00456881">
          <w:rPr>
            <w:rStyle w:val="a3"/>
            <w:color w:val="000000" w:themeColor="text1"/>
            <w:sz w:val="24"/>
            <w:szCs w:val="24"/>
            <w:u w:val="none"/>
          </w:rPr>
          <w:t>Западной</w:t>
        </w:r>
      </w:hyperlink>
      <w:r w:rsidRPr="00456881">
        <w:rPr>
          <w:color w:val="000000" w:themeColor="text1"/>
          <w:sz w:val="24"/>
          <w:szCs w:val="24"/>
        </w:rPr>
        <w:t xml:space="preserve"> и </w:t>
      </w:r>
      <w:hyperlink r:id="rId149" w:tooltip="Центральная Европа" w:history="1">
        <w:r w:rsidRPr="00456881">
          <w:rPr>
            <w:rStyle w:val="a3"/>
            <w:color w:val="000000" w:themeColor="text1"/>
            <w:sz w:val="24"/>
            <w:szCs w:val="24"/>
            <w:u w:val="none"/>
          </w:rPr>
          <w:t xml:space="preserve">Центральной </w:t>
        </w:r>
        <w:proofErr w:type="spellStart"/>
        <w:r w:rsidRPr="00456881">
          <w:rPr>
            <w:rStyle w:val="a3"/>
            <w:color w:val="000000" w:themeColor="text1"/>
            <w:sz w:val="24"/>
            <w:szCs w:val="24"/>
            <w:u w:val="none"/>
          </w:rPr>
          <w:t>Европе</w:t>
        </w:r>
      </w:hyperlink>
      <w:hyperlink r:id="rId150" w:tooltip="XVI" w:history="1">
        <w:r w:rsidRPr="00456881">
          <w:rPr>
            <w:rStyle w:val="a3"/>
            <w:color w:val="000000" w:themeColor="text1"/>
            <w:sz w:val="24"/>
            <w:szCs w:val="24"/>
            <w:u w:val="none"/>
          </w:rPr>
          <w:t>XVI</w:t>
        </w:r>
        <w:proofErr w:type="spellEnd"/>
      </w:hyperlink>
      <w:r w:rsidRPr="00456881">
        <w:rPr>
          <w:color w:val="000000" w:themeColor="text1"/>
          <w:sz w:val="24"/>
          <w:szCs w:val="24"/>
        </w:rPr>
        <w:t xml:space="preserve"> — начала </w:t>
      </w:r>
      <w:hyperlink r:id="rId151" w:tooltip="XVII век" w:history="1">
        <w:r w:rsidRPr="00456881">
          <w:rPr>
            <w:rStyle w:val="a3"/>
            <w:color w:val="000000" w:themeColor="text1"/>
            <w:sz w:val="24"/>
            <w:szCs w:val="24"/>
            <w:u w:val="none"/>
          </w:rPr>
          <w:t>XVII веков</w:t>
        </w:r>
      </w:hyperlink>
      <w:r w:rsidRPr="00456881">
        <w:rPr>
          <w:color w:val="000000" w:themeColor="text1"/>
          <w:sz w:val="24"/>
          <w:szCs w:val="24"/>
        </w:rPr>
        <w:t xml:space="preserve">, направленное на реформирование католического </w:t>
      </w:r>
      <w:hyperlink r:id="rId152" w:tooltip="Христианство" w:history="1">
        <w:r w:rsidRPr="00456881">
          <w:rPr>
            <w:rStyle w:val="a3"/>
            <w:color w:val="000000" w:themeColor="text1"/>
            <w:sz w:val="24"/>
            <w:szCs w:val="24"/>
            <w:u w:val="none"/>
          </w:rPr>
          <w:t>христианства</w:t>
        </w:r>
      </w:hyperlink>
      <w:r w:rsidRPr="00456881">
        <w:rPr>
          <w:color w:val="000000" w:themeColor="text1"/>
          <w:sz w:val="24"/>
          <w:szCs w:val="24"/>
        </w:rPr>
        <w:t xml:space="preserve">, как представлялось ее участникам, в соответствии с </w:t>
      </w:r>
      <w:hyperlink r:id="rId153" w:tooltip="Библия" w:history="1">
        <w:r w:rsidRPr="00456881">
          <w:rPr>
            <w:rStyle w:val="a3"/>
            <w:color w:val="000000" w:themeColor="text1"/>
            <w:sz w:val="24"/>
            <w:szCs w:val="24"/>
            <w:u w:val="none"/>
          </w:rPr>
          <w:t>Библией</w:t>
        </w:r>
      </w:hyperlink>
      <w:r w:rsidRPr="00456881">
        <w:rPr>
          <w:color w:val="000000" w:themeColor="text1"/>
          <w:sz w:val="24"/>
          <w:szCs w:val="24"/>
        </w:rPr>
        <w:t xml:space="preserve">. Её началом принято считать </w:t>
      </w:r>
      <w:proofErr w:type="spellStart"/>
      <w:r w:rsidRPr="00456881">
        <w:rPr>
          <w:color w:val="000000" w:themeColor="text1"/>
          <w:sz w:val="24"/>
          <w:szCs w:val="24"/>
        </w:rPr>
        <w:t>выступлениедоктора</w:t>
      </w:r>
      <w:proofErr w:type="spellEnd"/>
      <w:r w:rsidRPr="00456881">
        <w:rPr>
          <w:color w:val="000000" w:themeColor="text1"/>
          <w:sz w:val="24"/>
          <w:szCs w:val="24"/>
        </w:rPr>
        <w:t xml:space="preserve"> богословия </w:t>
      </w:r>
      <w:hyperlink r:id="rId154" w:tooltip="Виттенбергский университет (страница отсутствует)" w:history="1">
        <w:proofErr w:type="spellStart"/>
        <w:r w:rsidRPr="00456881">
          <w:rPr>
            <w:rStyle w:val="a3"/>
            <w:color w:val="000000" w:themeColor="text1"/>
            <w:sz w:val="24"/>
            <w:szCs w:val="24"/>
            <w:u w:val="none"/>
          </w:rPr>
          <w:t>Виттенбергского</w:t>
        </w:r>
        <w:proofErr w:type="spellEnd"/>
        <w:r w:rsidRPr="00456881">
          <w:rPr>
            <w:rStyle w:val="a3"/>
            <w:color w:val="000000" w:themeColor="text1"/>
            <w:sz w:val="24"/>
            <w:szCs w:val="24"/>
            <w:u w:val="none"/>
          </w:rPr>
          <w:t xml:space="preserve"> университета</w:t>
        </w:r>
      </w:hyperlink>
      <w:r w:rsidRPr="00456881">
        <w:rPr>
          <w:rStyle w:val="a3"/>
          <w:color w:val="000000" w:themeColor="text1"/>
          <w:sz w:val="24"/>
          <w:szCs w:val="24"/>
          <w:u w:val="none"/>
        </w:rPr>
        <w:t xml:space="preserve"> </w:t>
      </w:r>
      <w:hyperlink r:id="rId155" w:tooltip="Лютер, Мартин" w:history="1">
        <w:r w:rsidRPr="00456881">
          <w:rPr>
            <w:rStyle w:val="a3"/>
            <w:color w:val="000000" w:themeColor="text1"/>
            <w:sz w:val="24"/>
            <w:szCs w:val="24"/>
            <w:u w:val="none"/>
          </w:rPr>
          <w:t>Мартина Лютера</w:t>
        </w:r>
      </w:hyperlink>
      <w:r w:rsidRPr="00456881">
        <w:rPr>
          <w:color w:val="000000" w:themeColor="text1"/>
          <w:sz w:val="24"/>
          <w:szCs w:val="24"/>
        </w:rPr>
        <w:t xml:space="preserve">: </w:t>
      </w:r>
      <w:hyperlink r:id="rId156" w:tooltip="31 октября" w:history="1">
        <w:r w:rsidRPr="00456881">
          <w:rPr>
            <w:rStyle w:val="a3"/>
            <w:color w:val="000000" w:themeColor="text1"/>
            <w:sz w:val="24"/>
            <w:szCs w:val="24"/>
            <w:u w:val="none"/>
          </w:rPr>
          <w:t>31 октября</w:t>
        </w:r>
      </w:hyperlink>
      <w:hyperlink r:id="rId157" w:tooltip="1517 год" w:history="1">
        <w:r w:rsidRPr="00456881">
          <w:rPr>
            <w:rStyle w:val="a3"/>
            <w:color w:val="000000" w:themeColor="text1"/>
            <w:sz w:val="24"/>
            <w:szCs w:val="24"/>
            <w:u w:val="none"/>
          </w:rPr>
          <w:t>1517 года</w:t>
        </w:r>
      </w:hyperlink>
      <w:r w:rsidRPr="00456881">
        <w:rPr>
          <w:color w:val="000000" w:themeColor="text1"/>
          <w:sz w:val="24"/>
          <w:szCs w:val="24"/>
        </w:rPr>
        <w:t xml:space="preserve"> он прибил к дверям </w:t>
      </w:r>
      <w:hyperlink r:id="rId158" w:tooltip="Виттенберг" w:history="1">
        <w:proofErr w:type="spellStart"/>
        <w:r w:rsidRPr="00456881">
          <w:rPr>
            <w:rStyle w:val="a3"/>
            <w:color w:val="000000" w:themeColor="text1"/>
            <w:sz w:val="24"/>
            <w:szCs w:val="24"/>
            <w:u w:val="none"/>
          </w:rPr>
          <w:t>виттенбергской</w:t>
        </w:r>
        <w:proofErr w:type="spellEnd"/>
      </w:hyperlink>
      <w:r w:rsidRPr="00456881">
        <w:rPr>
          <w:color w:val="000000" w:themeColor="text1"/>
          <w:sz w:val="24"/>
          <w:szCs w:val="24"/>
        </w:rPr>
        <w:t xml:space="preserve"> Замковой церкви свои </w:t>
      </w:r>
      <w:hyperlink r:id="rId159" w:tooltip="95 тезисов" w:history="1">
        <w:r w:rsidRPr="00456881">
          <w:rPr>
            <w:rStyle w:val="a3"/>
            <w:color w:val="000000" w:themeColor="text1"/>
            <w:sz w:val="24"/>
            <w:szCs w:val="24"/>
            <w:u w:val="none"/>
          </w:rPr>
          <w:t>«95 тезисов»</w:t>
        </w:r>
      </w:hyperlink>
      <w:r w:rsidRPr="00456881">
        <w:rPr>
          <w:color w:val="000000" w:themeColor="text1"/>
          <w:sz w:val="24"/>
          <w:szCs w:val="24"/>
        </w:rPr>
        <w:t xml:space="preserve">, в которых выступал против существующих злоупотреблений </w:t>
      </w:r>
      <w:hyperlink r:id="rId160" w:tooltip="Католицизм" w:history="1">
        <w:r w:rsidRPr="00456881">
          <w:rPr>
            <w:rStyle w:val="a3"/>
            <w:color w:val="000000" w:themeColor="text1"/>
            <w:sz w:val="24"/>
            <w:szCs w:val="24"/>
            <w:u w:val="none"/>
          </w:rPr>
          <w:t>католической церкви</w:t>
        </w:r>
      </w:hyperlink>
      <w:r w:rsidRPr="00456881">
        <w:rPr>
          <w:color w:val="000000" w:themeColor="text1"/>
          <w:sz w:val="24"/>
          <w:szCs w:val="24"/>
        </w:rPr>
        <w:t xml:space="preserve">, в частности против продажи </w:t>
      </w:r>
      <w:hyperlink r:id="rId161" w:tooltip="Индульгенция" w:history="1">
        <w:r w:rsidRPr="00456881">
          <w:rPr>
            <w:rStyle w:val="a3"/>
            <w:color w:val="000000" w:themeColor="text1"/>
            <w:sz w:val="24"/>
            <w:szCs w:val="24"/>
            <w:u w:val="none"/>
          </w:rPr>
          <w:t>индульгенций</w:t>
        </w:r>
      </w:hyperlink>
      <w:r w:rsidRPr="00456881">
        <w:rPr>
          <w:color w:val="000000" w:themeColor="text1"/>
          <w:sz w:val="24"/>
          <w:szCs w:val="24"/>
        </w:rPr>
        <w:t xml:space="preserve">. Концом Реформации можно считать подписание </w:t>
      </w:r>
      <w:hyperlink r:id="rId162" w:tooltip="Вестфальский мир" w:history="1">
        <w:r w:rsidRPr="00456881">
          <w:rPr>
            <w:rStyle w:val="a3"/>
            <w:color w:val="000000" w:themeColor="text1"/>
            <w:sz w:val="24"/>
            <w:szCs w:val="24"/>
            <w:u w:val="none"/>
          </w:rPr>
          <w:t>Вестфальского мира</w:t>
        </w:r>
      </w:hyperlink>
      <w:r w:rsidRPr="00456881">
        <w:rPr>
          <w:color w:val="000000" w:themeColor="text1"/>
          <w:sz w:val="24"/>
          <w:szCs w:val="24"/>
        </w:rPr>
        <w:t xml:space="preserve"> в </w:t>
      </w:r>
      <w:hyperlink r:id="rId163" w:tooltip="1648 год" w:history="1">
        <w:r w:rsidRPr="00456881">
          <w:rPr>
            <w:rStyle w:val="a3"/>
            <w:color w:val="000000" w:themeColor="text1"/>
            <w:sz w:val="24"/>
            <w:szCs w:val="24"/>
            <w:u w:val="none"/>
          </w:rPr>
          <w:t>1648 году</w:t>
        </w:r>
      </w:hyperlink>
      <w:r w:rsidRPr="00456881">
        <w:rPr>
          <w:color w:val="000000" w:themeColor="text1"/>
          <w:sz w:val="24"/>
          <w:szCs w:val="24"/>
        </w:rPr>
        <w:t>, по итогам которого религиозный фактор перестал играть существенную роль в европейской политике.</w:t>
      </w:r>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widowControl w:val="0"/>
        <w:autoSpaceDE w:val="0"/>
        <w:autoSpaceDN w:val="0"/>
        <w:adjustRightInd w:val="0"/>
        <w:jc w:val="both"/>
        <w:rPr>
          <w:rFonts w:ascii="Times New Roman" w:hAnsi="Times New Roman"/>
          <w:color w:val="000000" w:themeColor="text1"/>
        </w:rPr>
      </w:pPr>
      <w:proofErr w:type="spellStart"/>
      <w:r w:rsidRPr="00456881">
        <w:rPr>
          <w:rFonts w:ascii="Times New Roman" w:hAnsi="Times New Roman"/>
          <w:b/>
          <w:color w:val="000000" w:themeColor="text1"/>
        </w:rPr>
        <w:t>Самосбывающийся</w:t>
      </w:r>
      <w:proofErr w:type="spellEnd"/>
      <w:r w:rsidRPr="00456881">
        <w:rPr>
          <w:rFonts w:ascii="Times New Roman" w:hAnsi="Times New Roman"/>
          <w:b/>
          <w:color w:val="000000" w:themeColor="text1"/>
        </w:rPr>
        <w:t xml:space="preserve"> политический прогноз</w:t>
      </w:r>
      <w:r w:rsidRPr="00456881">
        <w:rPr>
          <w:rFonts w:ascii="Times New Roman" w:hAnsi="Times New Roman"/>
          <w:color w:val="000000" w:themeColor="text1"/>
        </w:rPr>
        <w:t xml:space="preserve"> — прогноз, сам по себе выступающий как фактор, влияющий на политическую ситуацию, который имеет настолько сильное воздействие, что может сбываться даже несмотря на отсутствие реальных предпосылок для этого.</w:t>
      </w:r>
    </w:p>
    <w:p w:rsidR="00363939" w:rsidRPr="00456881" w:rsidRDefault="00363939" w:rsidP="00363939">
      <w:pPr>
        <w:rPr>
          <w:rFonts w:ascii="Times New Roman" w:hAnsi="Times New Roman"/>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 xml:space="preserve">Сакрализация </w:t>
      </w:r>
      <w:r w:rsidRPr="00456881">
        <w:rPr>
          <w:rFonts w:ascii="Times New Roman" w:hAnsi="Times New Roman"/>
          <w:color w:val="000000" w:themeColor="text1"/>
        </w:rPr>
        <w:t xml:space="preserve">(лат. </w:t>
      </w:r>
      <w:proofErr w:type="spellStart"/>
      <w:r w:rsidRPr="00456881">
        <w:rPr>
          <w:rFonts w:ascii="Times New Roman" w:hAnsi="Times New Roman"/>
          <w:color w:val="000000" w:themeColor="text1"/>
        </w:rPr>
        <w:t>sacer</w:t>
      </w:r>
      <w:proofErr w:type="spellEnd"/>
      <w:r w:rsidRPr="00456881">
        <w:rPr>
          <w:rFonts w:ascii="Times New Roman" w:hAnsi="Times New Roman"/>
          <w:color w:val="000000" w:themeColor="text1"/>
        </w:rPr>
        <w:t xml:space="preserve"> – </w:t>
      </w:r>
      <w:proofErr w:type="gramStart"/>
      <w:r w:rsidRPr="00456881">
        <w:rPr>
          <w:rFonts w:ascii="Times New Roman" w:hAnsi="Times New Roman"/>
          <w:color w:val="000000" w:themeColor="text1"/>
        </w:rPr>
        <w:t>священный</w:t>
      </w:r>
      <w:proofErr w:type="gramEnd"/>
      <w:r w:rsidRPr="00456881">
        <w:rPr>
          <w:rFonts w:ascii="Times New Roman" w:hAnsi="Times New Roman"/>
          <w:color w:val="000000" w:themeColor="text1"/>
        </w:rPr>
        <w:t>) – придание какому-либо явлению божественного значения.</w:t>
      </w:r>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Славянофильство и западничество</w:t>
      </w:r>
      <w:r w:rsidRPr="00456881">
        <w:rPr>
          <w:rFonts w:ascii="Times New Roman" w:hAnsi="Times New Roman"/>
          <w:color w:val="000000" w:themeColor="text1"/>
        </w:rPr>
        <w:t xml:space="preserve"> – два направления в русской общественной мысли 40 – 60-х гг. XIX в. Славянофилы выступали с обоснованием идеи самобытности российского общества и его исторического развития, отличного </w:t>
      </w:r>
      <w:proofErr w:type="gramStart"/>
      <w:r w:rsidRPr="00456881">
        <w:rPr>
          <w:rFonts w:ascii="Times New Roman" w:hAnsi="Times New Roman"/>
          <w:color w:val="000000" w:themeColor="text1"/>
        </w:rPr>
        <w:t>от</w:t>
      </w:r>
      <w:proofErr w:type="gramEnd"/>
      <w:r w:rsidRPr="00456881">
        <w:rPr>
          <w:rFonts w:ascii="Times New Roman" w:hAnsi="Times New Roman"/>
          <w:color w:val="000000" w:themeColor="text1"/>
        </w:rPr>
        <w:t xml:space="preserve"> западноевропейского. Основу самобытности усматривали в поземельной крестьянской общине и артелях, в православии, являющемся, согласно славянофилам, единственным истинным христианством. Начало славянофильству положили статьи А.С. Хомякова (1804 – 1860) «О старом и новом» (1839) и И.В. Киреевского (1806 – 1856) «В ответ Хомякову» (1839), поэтому их авторы считаются родоначальниками славянофильства. Вскоре к ним присоединились П.В. Киреевский (1808 – 1856), братья К.С. Аксаков (1817 – 1860) и И.С. Аксаков (1823 – 1886), Ю.Ф. Самарин (1819 – 1876) и др. Славянофилы выступали за монархию как единственно возможную в России форму политического правления, дополненную созывом Земского собора с выборными представителями. </w:t>
      </w:r>
      <w:proofErr w:type="gramStart"/>
      <w:r w:rsidRPr="00456881">
        <w:rPr>
          <w:rFonts w:ascii="Times New Roman" w:hAnsi="Times New Roman"/>
          <w:color w:val="000000" w:themeColor="text1"/>
        </w:rPr>
        <w:t xml:space="preserve">Иных воззрений придерживались западники, к числу которых относятся П.Я. Чаадаев (1794 – 1856), Г.Н. Грановский (1813 – 1855), К.Д. </w:t>
      </w:r>
      <w:proofErr w:type="spellStart"/>
      <w:r w:rsidRPr="00456881">
        <w:rPr>
          <w:rFonts w:ascii="Times New Roman" w:hAnsi="Times New Roman"/>
          <w:color w:val="000000" w:themeColor="text1"/>
        </w:rPr>
        <w:t>Кавелин</w:t>
      </w:r>
      <w:proofErr w:type="spellEnd"/>
      <w:r w:rsidRPr="00456881">
        <w:rPr>
          <w:rFonts w:ascii="Times New Roman" w:hAnsi="Times New Roman"/>
          <w:color w:val="000000" w:themeColor="text1"/>
        </w:rPr>
        <w:t xml:space="preserve"> (1818 – 1885), С.М. Соловьев (1820 – 1879), Б.Н. Чичерин (1828 – 1904) и др. В отличие от славянофилов западники не отразили свои концепции </w:t>
      </w:r>
      <w:proofErr w:type="spellStart"/>
      <w:r w:rsidRPr="00456881">
        <w:rPr>
          <w:rFonts w:ascii="Times New Roman" w:hAnsi="Times New Roman"/>
          <w:color w:val="000000" w:themeColor="text1"/>
        </w:rPr>
        <w:t>программно</w:t>
      </w:r>
      <w:proofErr w:type="spellEnd"/>
      <w:r w:rsidRPr="00456881">
        <w:rPr>
          <w:rFonts w:ascii="Times New Roman" w:hAnsi="Times New Roman"/>
          <w:color w:val="000000" w:themeColor="text1"/>
        </w:rPr>
        <w:t xml:space="preserve"> четко в какой-то отдельной работе или серии работ.</w:t>
      </w:r>
      <w:proofErr w:type="gramEnd"/>
      <w:r w:rsidRPr="00456881">
        <w:rPr>
          <w:rFonts w:ascii="Times New Roman" w:hAnsi="Times New Roman"/>
          <w:color w:val="000000" w:themeColor="text1"/>
        </w:rPr>
        <w:t xml:space="preserve"> Они положительно оценивали опыт западных стран в сфере демократизации общества, развития капиталистической экономики. Россия, по их мнению, должна плавно войти в западную цивилизацию путем перехода к капиталистическим отношениям и усвоения опыта западноевропейских стран. Наилучшей формой политического правления они считали парламентский строй,  который утвердится мирным путем в процессе реформ. </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Слоган</w:t>
      </w:r>
      <w:r w:rsidRPr="00456881">
        <w:rPr>
          <w:rFonts w:ascii="Times New Roman" w:hAnsi="Times New Roman"/>
          <w:color w:val="000000" w:themeColor="text1"/>
        </w:rPr>
        <w:t xml:space="preserve"> (лозунг, девиз) – фраза, в сжатом виде, выражающая основную идею (концепцию, акцент) предвыборной кампании партии или кандидата и используемая во всех видах политической рекламы. </w:t>
      </w:r>
      <w:proofErr w:type="gramStart"/>
      <w:r w:rsidRPr="00456881">
        <w:rPr>
          <w:rFonts w:ascii="Times New Roman" w:hAnsi="Times New Roman"/>
          <w:color w:val="000000" w:themeColor="text1"/>
        </w:rPr>
        <w:t xml:space="preserve">Содержательно слоган может представлять собой: декларацию определенных ценностей; сравнение (противопоставление) ценностей; декларацию целей, призыв к определенному действию; обещание, заверение, уверение; угрозу, </w:t>
      </w:r>
      <w:proofErr w:type="spellStart"/>
      <w:r w:rsidRPr="00456881">
        <w:rPr>
          <w:rFonts w:ascii="Times New Roman" w:hAnsi="Times New Roman"/>
          <w:color w:val="000000" w:themeColor="text1"/>
        </w:rPr>
        <w:t>усташение</w:t>
      </w:r>
      <w:proofErr w:type="spellEnd"/>
      <w:r w:rsidRPr="00456881">
        <w:rPr>
          <w:rFonts w:ascii="Times New Roman" w:hAnsi="Times New Roman"/>
          <w:color w:val="000000" w:themeColor="text1"/>
        </w:rPr>
        <w:t xml:space="preserve">; убеждение, внушение. </w:t>
      </w:r>
      <w:proofErr w:type="gramEnd"/>
    </w:p>
    <w:p w:rsidR="00363939" w:rsidRPr="00456881" w:rsidRDefault="00363939" w:rsidP="00363939">
      <w:pPr>
        <w:shd w:val="clear" w:color="auto" w:fill="FFFFFF"/>
        <w:autoSpaceDE w:val="0"/>
        <w:autoSpaceDN w:val="0"/>
        <w:adjustRightInd w:val="0"/>
        <w:spacing w:line="235" w:lineRule="exact"/>
        <w:ind w:left="398" w:hanging="398"/>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 xml:space="preserve">Сакрализация </w:t>
      </w:r>
      <w:r w:rsidRPr="00456881">
        <w:rPr>
          <w:rFonts w:ascii="Times New Roman" w:hAnsi="Times New Roman"/>
          <w:color w:val="000000" w:themeColor="text1"/>
        </w:rPr>
        <w:t xml:space="preserve">(лат. </w:t>
      </w:r>
      <w:proofErr w:type="spellStart"/>
      <w:r w:rsidRPr="00456881">
        <w:rPr>
          <w:rFonts w:ascii="Times New Roman" w:hAnsi="Times New Roman"/>
          <w:i/>
          <w:iCs/>
          <w:color w:val="000000" w:themeColor="text1"/>
          <w:lang w:val="en-US"/>
        </w:rPr>
        <w:t>sacer</w:t>
      </w:r>
      <w:proofErr w:type="spellEnd"/>
      <w:r w:rsidRPr="00456881">
        <w:rPr>
          <w:rFonts w:ascii="Times New Roman" w:hAnsi="Times New Roman"/>
          <w:color w:val="000000" w:themeColor="text1"/>
        </w:rPr>
        <w:t xml:space="preserve">— </w:t>
      </w:r>
      <w:proofErr w:type="gramStart"/>
      <w:r w:rsidRPr="00456881">
        <w:rPr>
          <w:rFonts w:ascii="Times New Roman" w:hAnsi="Times New Roman"/>
          <w:color w:val="000000" w:themeColor="text1"/>
        </w:rPr>
        <w:t>священный</w:t>
      </w:r>
      <w:proofErr w:type="gramEnd"/>
      <w:r w:rsidRPr="00456881">
        <w:rPr>
          <w:rFonts w:ascii="Times New Roman" w:hAnsi="Times New Roman"/>
          <w:color w:val="000000" w:themeColor="text1"/>
        </w:rPr>
        <w:t>) — придание какому-либо явлению божественного значения.</w:t>
      </w:r>
    </w:p>
    <w:p w:rsidR="00363939" w:rsidRPr="00456881" w:rsidRDefault="00363939" w:rsidP="00363939">
      <w:pPr>
        <w:shd w:val="clear" w:color="auto" w:fill="FFFFFF"/>
        <w:autoSpaceDE w:val="0"/>
        <w:autoSpaceDN w:val="0"/>
        <w:adjustRightInd w:val="0"/>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 xml:space="preserve">Сецессия </w:t>
      </w:r>
      <w:r w:rsidRPr="00456881">
        <w:rPr>
          <w:rFonts w:ascii="Times New Roman" w:hAnsi="Times New Roman"/>
          <w:color w:val="000000" w:themeColor="text1"/>
        </w:rPr>
        <w:t>— выход субъекта из состава федерации. Теоретически право сецессии может применяться при условии, что федерация возникла на основе союзного договора. Практически же ни в одной конституции федеративного государства не существует упоминания о праве сецессии.</w:t>
      </w:r>
    </w:p>
    <w:p w:rsidR="00363939" w:rsidRPr="00456881" w:rsidRDefault="00363939" w:rsidP="00363939">
      <w:pPr>
        <w:shd w:val="clear" w:color="auto" w:fill="FFFFFF"/>
        <w:autoSpaceDE w:val="0"/>
        <w:autoSpaceDN w:val="0"/>
        <w:adjustRightInd w:val="0"/>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 xml:space="preserve">Слоган (лозунг, девиз) </w:t>
      </w:r>
      <w:r w:rsidRPr="00456881">
        <w:rPr>
          <w:rFonts w:ascii="Times New Roman" w:hAnsi="Times New Roman"/>
          <w:color w:val="000000" w:themeColor="text1"/>
        </w:rPr>
        <w:t xml:space="preserve">— фраза, в сжатом виде выражающая основную идею (концепцию, акцент) предвыборной кампании партии или кандидата и используемая во всех видах политической рекламы. </w:t>
      </w:r>
      <w:proofErr w:type="gramStart"/>
      <w:r w:rsidRPr="00456881">
        <w:rPr>
          <w:rFonts w:ascii="Times New Roman" w:hAnsi="Times New Roman"/>
          <w:color w:val="000000" w:themeColor="text1"/>
        </w:rPr>
        <w:t>Содержательно слоган может представлять собой: декларацию определенных ценностей; сравнение (противопоставление) ценностей; декларацию целей, призыв к определенному действию; обещание, заверение, уверение; угрозу, устрашение; убеждение, внушение.</w:t>
      </w:r>
      <w:proofErr w:type="gramEnd"/>
    </w:p>
    <w:p w:rsidR="00363939" w:rsidRPr="00456881" w:rsidRDefault="00363939" w:rsidP="00363939">
      <w:pPr>
        <w:pStyle w:val="a4"/>
        <w:shd w:val="clear" w:color="auto" w:fill="F8FCFF"/>
        <w:spacing w:before="0" w:beforeAutospacing="0" w:after="0" w:afterAutospacing="0"/>
        <w:rPr>
          <w:b/>
          <w:bCs/>
          <w:color w:val="000000" w:themeColor="text1"/>
          <w:sz w:val="24"/>
          <w:szCs w:val="24"/>
        </w:rPr>
      </w:pPr>
    </w:p>
    <w:p w:rsidR="00363939" w:rsidRPr="00456881" w:rsidRDefault="00363939" w:rsidP="00363939">
      <w:pPr>
        <w:pStyle w:val="a4"/>
        <w:shd w:val="clear" w:color="auto" w:fill="F8FCFF"/>
        <w:spacing w:before="0" w:beforeAutospacing="0" w:after="0" w:afterAutospacing="0"/>
        <w:rPr>
          <w:color w:val="000000" w:themeColor="text1"/>
          <w:sz w:val="24"/>
          <w:szCs w:val="24"/>
        </w:rPr>
      </w:pPr>
      <w:r w:rsidRPr="00456881">
        <w:rPr>
          <w:b/>
          <w:bCs/>
          <w:color w:val="000000" w:themeColor="text1"/>
          <w:sz w:val="24"/>
          <w:szCs w:val="24"/>
        </w:rPr>
        <w:t>Собственность</w:t>
      </w:r>
      <w:r w:rsidRPr="00456881">
        <w:rPr>
          <w:color w:val="000000" w:themeColor="text1"/>
          <w:sz w:val="24"/>
          <w:szCs w:val="24"/>
        </w:rPr>
        <w:t xml:space="preserve"> —</w:t>
      </w:r>
    </w:p>
    <w:p w:rsidR="00363939" w:rsidRPr="00456881" w:rsidRDefault="00363939" w:rsidP="00363939">
      <w:pPr>
        <w:shd w:val="clear" w:color="auto" w:fill="F8FCFF"/>
        <w:jc w:val="both"/>
        <w:rPr>
          <w:rFonts w:ascii="Times New Roman" w:hAnsi="Times New Roman"/>
          <w:color w:val="000000" w:themeColor="text1"/>
        </w:rPr>
      </w:pPr>
      <w:r w:rsidRPr="00456881">
        <w:rPr>
          <w:rFonts w:ascii="Times New Roman" w:hAnsi="Times New Roman"/>
          <w:i/>
          <w:iCs/>
          <w:color w:val="000000" w:themeColor="text1"/>
        </w:rPr>
        <w:t>1. Экономическая категория</w:t>
      </w:r>
      <w:r w:rsidRPr="00456881">
        <w:rPr>
          <w:rFonts w:ascii="Times New Roman" w:hAnsi="Times New Roman"/>
          <w:color w:val="000000" w:themeColor="text1"/>
        </w:rPr>
        <w:t xml:space="preserve"> — исторически развивающиеся  общественные отношения по поводу распределения (присвоения), описывающие принадлежность </w:t>
      </w:r>
      <w:hyperlink r:id="rId164" w:tooltip="Субъект" w:history="1">
        <w:r w:rsidRPr="00456881">
          <w:rPr>
            <w:rStyle w:val="a3"/>
            <w:rFonts w:ascii="Times New Roman" w:hAnsi="Times New Roman"/>
            <w:color w:val="000000" w:themeColor="text1"/>
            <w:u w:val="none"/>
          </w:rPr>
          <w:t>субъекту</w:t>
        </w:r>
      </w:hyperlink>
      <w:r w:rsidRPr="00456881">
        <w:rPr>
          <w:rFonts w:ascii="Times New Roman" w:hAnsi="Times New Roman"/>
          <w:color w:val="000000" w:themeColor="text1"/>
        </w:rPr>
        <w:t xml:space="preserve">, у которого имеется исключительное право на распоряжение, </w:t>
      </w:r>
      <w:hyperlink r:id="rId165" w:tooltip="Владение (фактическое обладание)" w:history="1">
        <w:r w:rsidRPr="00456881">
          <w:rPr>
            <w:rStyle w:val="a3"/>
            <w:rFonts w:ascii="Times New Roman" w:hAnsi="Times New Roman"/>
            <w:color w:val="000000" w:themeColor="text1"/>
            <w:u w:val="none"/>
          </w:rPr>
          <w:t>владение</w:t>
        </w:r>
      </w:hyperlink>
      <w:r w:rsidRPr="00456881">
        <w:rPr>
          <w:rFonts w:ascii="Times New Roman" w:hAnsi="Times New Roman"/>
          <w:color w:val="000000" w:themeColor="text1"/>
        </w:rPr>
        <w:t xml:space="preserve"> и пользование </w:t>
      </w:r>
      <w:hyperlink r:id="rId166" w:tooltip="Объект" w:history="1">
        <w:r w:rsidRPr="00456881">
          <w:rPr>
            <w:rStyle w:val="a3"/>
            <w:rFonts w:ascii="Times New Roman" w:hAnsi="Times New Roman"/>
            <w:color w:val="000000" w:themeColor="text1"/>
            <w:u w:val="none"/>
          </w:rPr>
          <w:t>объектом</w:t>
        </w:r>
      </w:hyperlink>
      <w:r w:rsidRPr="00456881">
        <w:rPr>
          <w:rFonts w:ascii="Times New Roman" w:hAnsi="Times New Roman"/>
          <w:color w:val="000000" w:themeColor="text1"/>
        </w:rPr>
        <w:t xml:space="preserve"> собственности. Совокупность вещей, принадлежащих данному субъекту (собственнику), составляет имущество соответствующего лица, поэтому отношения собственности называются также </w:t>
      </w:r>
      <w:r w:rsidRPr="00456881">
        <w:rPr>
          <w:rFonts w:ascii="Times New Roman" w:hAnsi="Times New Roman"/>
          <w:iCs/>
          <w:color w:val="000000" w:themeColor="text1"/>
        </w:rPr>
        <w:t>имущественными отношениями</w:t>
      </w:r>
      <w:r w:rsidRPr="00456881">
        <w:rPr>
          <w:rFonts w:ascii="Times New Roman" w:hAnsi="Times New Roman"/>
          <w:color w:val="000000" w:themeColor="text1"/>
        </w:rPr>
        <w:t xml:space="preserve">. </w:t>
      </w:r>
    </w:p>
    <w:p w:rsidR="00363939" w:rsidRPr="00456881" w:rsidRDefault="00363939" w:rsidP="00363939">
      <w:pPr>
        <w:shd w:val="clear" w:color="auto" w:fill="F8FCFF"/>
        <w:rPr>
          <w:rFonts w:ascii="Times New Roman" w:hAnsi="Times New Roman"/>
          <w:i/>
          <w:iCs/>
          <w:color w:val="000000" w:themeColor="text1"/>
        </w:rPr>
      </w:pPr>
    </w:p>
    <w:p w:rsidR="00363939" w:rsidRPr="00456881" w:rsidRDefault="00363939" w:rsidP="00363939">
      <w:pPr>
        <w:shd w:val="clear" w:color="auto" w:fill="F8FCFF"/>
        <w:rPr>
          <w:rFonts w:ascii="Times New Roman" w:hAnsi="Times New Roman"/>
          <w:color w:val="000000" w:themeColor="text1"/>
        </w:rPr>
      </w:pPr>
      <w:r w:rsidRPr="00456881">
        <w:rPr>
          <w:rFonts w:ascii="Times New Roman" w:hAnsi="Times New Roman"/>
          <w:i/>
          <w:iCs/>
          <w:color w:val="000000" w:themeColor="text1"/>
        </w:rPr>
        <w:t>2.Юридическая категория</w:t>
      </w:r>
      <w:r w:rsidRPr="00456881">
        <w:rPr>
          <w:rFonts w:ascii="Times New Roman" w:hAnsi="Times New Roman"/>
          <w:color w:val="000000" w:themeColor="text1"/>
        </w:rPr>
        <w:t xml:space="preserve"> — наиболее полный комплекс прав, которым </w:t>
      </w:r>
    </w:p>
    <w:p w:rsidR="00363939" w:rsidRPr="00456881" w:rsidRDefault="00363939" w:rsidP="00363939">
      <w:pPr>
        <w:shd w:val="clear" w:color="auto" w:fill="F8FCFF"/>
        <w:jc w:val="both"/>
        <w:rPr>
          <w:rFonts w:ascii="Times New Roman" w:hAnsi="Times New Roman"/>
          <w:color w:val="000000" w:themeColor="text1"/>
        </w:rPr>
      </w:pPr>
      <w:r w:rsidRPr="00456881">
        <w:rPr>
          <w:rFonts w:ascii="Times New Roman" w:hAnsi="Times New Roman"/>
          <w:color w:val="000000" w:themeColor="text1"/>
        </w:rPr>
        <w:t xml:space="preserve">может обладать </w:t>
      </w:r>
      <w:hyperlink r:id="rId167" w:tooltip="Субъект права (страница отсутствует)" w:history="1">
        <w:r w:rsidRPr="00456881">
          <w:rPr>
            <w:rStyle w:val="a3"/>
            <w:rFonts w:ascii="Times New Roman" w:hAnsi="Times New Roman"/>
            <w:color w:val="000000" w:themeColor="text1"/>
            <w:u w:val="none"/>
          </w:rPr>
          <w:t>субъект права</w:t>
        </w:r>
      </w:hyperlink>
      <w:r w:rsidRPr="00456881">
        <w:rPr>
          <w:rFonts w:ascii="Times New Roman" w:hAnsi="Times New Roman"/>
          <w:color w:val="000000" w:themeColor="text1"/>
        </w:rPr>
        <w:t xml:space="preserve"> в отношении своего </w:t>
      </w:r>
      <w:hyperlink r:id="rId168" w:tooltip="Имущество" w:history="1">
        <w:r w:rsidRPr="00456881">
          <w:rPr>
            <w:rStyle w:val="a3"/>
            <w:rFonts w:ascii="Times New Roman" w:hAnsi="Times New Roman"/>
            <w:color w:val="000000" w:themeColor="text1"/>
            <w:u w:val="none"/>
          </w:rPr>
          <w:t>имущества</w:t>
        </w:r>
      </w:hyperlink>
      <w:r w:rsidRPr="00456881">
        <w:rPr>
          <w:rFonts w:ascii="Times New Roman" w:hAnsi="Times New Roman"/>
          <w:color w:val="000000" w:themeColor="text1"/>
        </w:rPr>
        <w:t xml:space="preserve">. В ряде теорий признаётся также собственность на некоторые права. </w:t>
      </w:r>
      <w:hyperlink r:id="rId169" w:tooltip="Конституция Российской Федерации" w:history="1">
        <w:r w:rsidRPr="00456881">
          <w:rPr>
            <w:rStyle w:val="a3"/>
            <w:rFonts w:ascii="Times New Roman" w:hAnsi="Times New Roman"/>
            <w:color w:val="000000" w:themeColor="text1"/>
            <w:u w:val="none"/>
          </w:rPr>
          <w:t>Конституция РФ</w:t>
        </w:r>
      </w:hyperlink>
      <w:r w:rsidRPr="00456881">
        <w:rPr>
          <w:rFonts w:ascii="Times New Roman" w:hAnsi="Times New Roman"/>
          <w:color w:val="000000" w:themeColor="text1"/>
        </w:rPr>
        <w:t xml:space="preserve"> и </w:t>
      </w:r>
      <w:hyperlink r:id="rId170" w:tooltip="Гражданский Кодекс Российской Федерации" w:history="1">
        <w:r w:rsidRPr="00456881">
          <w:rPr>
            <w:rStyle w:val="a3"/>
            <w:rFonts w:ascii="Times New Roman" w:hAnsi="Times New Roman"/>
            <w:color w:val="000000" w:themeColor="text1"/>
            <w:u w:val="none"/>
          </w:rPr>
          <w:t>Гражданский кодекс РФ</w:t>
        </w:r>
      </w:hyperlink>
      <w:r w:rsidRPr="00456881">
        <w:rPr>
          <w:rFonts w:ascii="Times New Roman" w:hAnsi="Times New Roman"/>
          <w:color w:val="000000" w:themeColor="text1"/>
        </w:rPr>
        <w:t xml:space="preserve"> признают и </w:t>
      </w:r>
      <w:proofErr w:type="gramStart"/>
      <w:r w:rsidRPr="00456881">
        <w:rPr>
          <w:rFonts w:ascii="Times New Roman" w:hAnsi="Times New Roman"/>
          <w:color w:val="000000" w:themeColor="text1"/>
        </w:rPr>
        <w:t>гарантируют любые формы собственности при этом нормативно установлены</w:t>
      </w:r>
      <w:proofErr w:type="gramEnd"/>
      <w:r w:rsidRPr="00456881">
        <w:rPr>
          <w:rFonts w:ascii="Times New Roman" w:hAnsi="Times New Roman"/>
          <w:color w:val="000000" w:themeColor="text1"/>
        </w:rPr>
        <w:t xml:space="preserve"> три формы: </w:t>
      </w:r>
      <w:hyperlink r:id="rId171" w:tooltip="Государственная собственность" w:history="1">
        <w:r w:rsidRPr="00456881">
          <w:rPr>
            <w:rStyle w:val="a3"/>
            <w:rFonts w:ascii="Times New Roman" w:hAnsi="Times New Roman"/>
            <w:color w:val="000000" w:themeColor="text1"/>
            <w:u w:val="none"/>
          </w:rPr>
          <w:t>государственная</w:t>
        </w:r>
      </w:hyperlink>
      <w:r w:rsidRPr="00456881">
        <w:rPr>
          <w:rFonts w:ascii="Times New Roman" w:hAnsi="Times New Roman"/>
          <w:color w:val="000000" w:themeColor="text1"/>
        </w:rPr>
        <w:t xml:space="preserve"> (федеральная и субъектов РФ), муниципальная и частная собственность. </w:t>
      </w:r>
    </w:p>
    <w:p w:rsidR="00363939" w:rsidRPr="00456881" w:rsidRDefault="00363939" w:rsidP="00363939">
      <w:pPr>
        <w:shd w:val="clear" w:color="auto" w:fill="F8FCFF"/>
        <w:rPr>
          <w:rFonts w:ascii="Times New Roman" w:hAnsi="Times New Roman"/>
          <w:i/>
          <w:iCs/>
          <w:color w:val="000000" w:themeColor="text1"/>
        </w:rPr>
      </w:pPr>
    </w:p>
    <w:p w:rsidR="00363939" w:rsidRPr="00456881" w:rsidRDefault="00363939" w:rsidP="00363939">
      <w:pPr>
        <w:shd w:val="clear" w:color="auto" w:fill="F8FCFF"/>
        <w:rPr>
          <w:rFonts w:ascii="Times New Roman" w:hAnsi="Times New Roman"/>
          <w:color w:val="000000" w:themeColor="text1"/>
        </w:rPr>
      </w:pPr>
      <w:r w:rsidRPr="00456881">
        <w:rPr>
          <w:rFonts w:ascii="Times New Roman" w:hAnsi="Times New Roman"/>
          <w:b/>
          <w:bCs/>
          <w:color w:val="000000" w:themeColor="text1"/>
        </w:rPr>
        <w:t>3. Гражданско-правовой институт</w:t>
      </w:r>
      <w:r w:rsidRPr="00456881">
        <w:rPr>
          <w:rFonts w:ascii="Times New Roman" w:hAnsi="Times New Roman"/>
          <w:color w:val="000000" w:themeColor="text1"/>
        </w:rPr>
        <w:t xml:space="preserve">  — совокупность юридических норм, </w:t>
      </w:r>
    </w:p>
    <w:p w:rsidR="00363939" w:rsidRPr="00456881" w:rsidRDefault="00363939" w:rsidP="00363939">
      <w:pPr>
        <w:shd w:val="clear" w:color="auto" w:fill="F8FCFF"/>
        <w:jc w:val="both"/>
        <w:rPr>
          <w:rFonts w:ascii="Times New Roman" w:hAnsi="Times New Roman"/>
          <w:color w:val="000000" w:themeColor="text1"/>
        </w:rPr>
      </w:pPr>
      <w:r w:rsidRPr="00456881">
        <w:rPr>
          <w:rFonts w:ascii="Times New Roman" w:hAnsi="Times New Roman"/>
          <w:color w:val="000000" w:themeColor="text1"/>
        </w:rPr>
        <w:t xml:space="preserve">направленных на регулирование экономических отношений собственности методами </w:t>
      </w:r>
      <w:hyperlink r:id="rId172" w:tooltip="Гражданское право" w:history="1">
        <w:proofErr w:type="spellStart"/>
        <w:r w:rsidRPr="00456881">
          <w:rPr>
            <w:rStyle w:val="a3"/>
            <w:rFonts w:ascii="Times New Roman" w:hAnsi="Times New Roman"/>
            <w:color w:val="000000" w:themeColor="text1"/>
            <w:u w:val="none"/>
          </w:rPr>
          <w:t>гражданскогоправа</w:t>
        </w:r>
        <w:proofErr w:type="spellEnd"/>
      </w:hyperlink>
      <w:r w:rsidRPr="00456881">
        <w:rPr>
          <w:rFonts w:ascii="Times New Roman" w:hAnsi="Times New Roman"/>
          <w:color w:val="000000" w:themeColor="text1"/>
        </w:rPr>
        <w:t xml:space="preserve">. </w:t>
      </w:r>
    </w:p>
    <w:p w:rsidR="00363939" w:rsidRPr="00456881" w:rsidRDefault="00363939" w:rsidP="00363939">
      <w:pPr>
        <w:shd w:val="clear" w:color="auto" w:fill="F8FCFF"/>
        <w:jc w:val="both"/>
        <w:rPr>
          <w:rFonts w:ascii="Times New Roman" w:hAnsi="Times New Roman"/>
          <w:i/>
          <w:iCs/>
          <w:color w:val="000000" w:themeColor="text1"/>
        </w:rPr>
      </w:pPr>
    </w:p>
    <w:p w:rsidR="00363939" w:rsidRPr="00456881" w:rsidRDefault="00363939" w:rsidP="00363939">
      <w:pPr>
        <w:shd w:val="clear" w:color="auto" w:fill="F8FCFF"/>
        <w:jc w:val="both"/>
        <w:rPr>
          <w:rFonts w:ascii="Times New Roman" w:hAnsi="Times New Roman"/>
          <w:color w:val="000000" w:themeColor="text1"/>
        </w:rPr>
      </w:pPr>
      <w:r w:rsidRPr="00456881">
        <w:rPr>
          <w:rFonts w:ascii="Times New Roman" w:hAnsi="Times New Roman"/>
          <w:b/>
          <w:bCs/>
          <w:color w:val="000000" w:themeColor="text1"/>
        </w:rPr>
        <w:t>4. Имущество</w:t>
      </w:r>
      <w:r w:rsidRPr="00456881">
        <w:rPr>
          <w:rFonts w:ascii="Times New Roman" w:hAnsi="Times New Roman"/>
          <w:color w:val="000000" w:themeColor="text1"/>
        </w:rPr>
        <w:t xml:space="preserve"> — непосредственно сам объект собственности, само имущество, принадлежащее кому-либо на праве собственности. Собственность проявляется через право собственности — комплекс отношений владения, распоряжения, пользования объектами собственности, ответственности за их сохранность и рациональное применение.</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pStyle w:val="a4"/>
        <w:shd w:val="clear" w:color="auto" w:fill="F8FCFF"/>
        <w:spacing w:before="0" w:beforeAutospacing="0" w:after="0" w:afterAutospacing="0"/>
        <w:rPr>
          <w:color w:val="000000" w:themeColor="text1"/>
          <w:sz w:val="24"/>
          <w:szCs w:val="24"/>
        </w:rPr>
      </w:pPr>
      <w:r w:rsidRPr="00456881">
        <w:rPr>
          <w:b/>
          <w:bCs/>
          <w:color w:val="000000" w:themeColor="text1"/>
          <w:sz w:val="24"/>
          <w:szCs w:val="24"/>
        </w:rPr>
        <w:t>Символическая власть</w:t>
      </w:r>
      <w:r w:rsidRPr="00456881">
        <w:rPr>
          <w:color w:val="000000" w:themeColor="text1"/>
          <w:sz w:val="24"/>
          <w:szCs w:val="24"/>
        </w:rPr>
        <w:t xml:space="preserve"> — термин, введенный </w:t>
      </w:r>
      <w:hyperlink r:id="rId173" w:tooltip="Бурдьё, Пьер" w:history="1">
        <w:r w:rsidRPr="00456881">
          <w:rPr>
            <w:rStyle w:val="a3"/>
            <w:color w:val="000000" w:themeColor="text1"/>
            <w:sz w:val="24"/>
            <w:szCs w:val="24"/>
            <w:u w:val="none"/>
          </w:rPr>
          <w:t xml:space="preserve">Пьером </w:t>
        </w:r>
        <w:proofErr w:type="spellStart"/>
        <w:r w:rsidRPr="00456881">
          <w:rPr>
            <w:rStyle w:val="a3"/>
            <w:color w:val="000000" w:themeColor="text1"/>
            <w:sz w:val="24"/>
            <w:szCs w:val="24"/>
            <w:u w:val="none"/>
          </w:rPr>
          <w:t>Бурдье</w:t>
        </w:r>
        <w:proofErr w:type="spellEnd"/>
      </w:hyperlink>
      <w:r w:rsidRPr="00456881">
        <w:rPr>
          <w:color w:val="000000" w:themeColor="text1"/>
          <w:sz w:val="24"/>
          <w:szCs w:val="24"/>
        </w:rPr>
        <w:t xml:space="preserve"> для описания специфического типа власти в социуме. </w:t>
      </w:r>
      <w:proofErr w:type="spellStart"/>
      <w:r w:rsidRPr="00456881">
        <w:rPr>
          <w:color w:val="000000" w:themeColor="text1"/>
          <w:sz w:val="24"/>
          <w:szCs w:val="24"/>
        </w:rPr>
        <w:t>Бурдье</w:t>
      </w:r>
      <w:proofErr w:type="spellEnd"/>
      <w:r w:rsidRPr="00456881">
        <w:rPr>
          <w:color w:val="000000" w:themeColor="text1"/>
          <w:sz w:val="24"/>
          <w:szCs w:val="24"/>
        </w:rPr>
        <w:t xml:space="preserve"> описывает символическую власть как способность формировать или изменять категории восприятия и оценки социального мира, которые в свою очередь могут оказывать непосредственное влияние на его организацию. Основным источником символической власти является </w:t>
      </w:r>
      <w:hyperlink r:id="rId174" w:tooltip="Символический капитал (страница отсутствует)" w:history="1">
        <w:r w:rsidRPr="00456881">
          <w:rPr>
            <w:rStyle w:val="a3"/>
            <w:color w:val="000000" w:themeColor="text1"/>
            <w:sz w:val="24"/>
            <w:szCs w:val="24"/>
            <w:u w:val="none"/>
          </w:rPr>
          <w:t>символический капитал</w:t>
        </w:r>
      </w:hyperlink>
      <w:r w:rsidRPr="00456881">
        <w:rPr>
          <w:color w:val="000000" w:themeColor="text1"/>
          <w:sz w:val="24"/>
          <w:szCs w:val="24"/>
        </w:rPr>
        <w:t>. Также важным условием эффективности символической власти является адекватность описания действительности.</w:t>
      </w:r>
    </w:p>
    <w:p w:rsidR="00363939" w:rsidRPr="00456881" w:rsidRDefault="00363939" w:rsidP="00363939">
      <w:pPr>
        <w:pStyle w:val="a4"/>
        <w:shd w:val="clear" w:color="auto" w:fill="F8FCFF"/>
        <w:spacing w:before="0" w:beforeAutospacing="0" w:after="0" w:afterAutospacing="0"/>
        <w:rPr>
          <w:color w:val="000000" w:themeColor="text1"/>
          <w:sz w:val="24"/>
          <w:szCs w:val="24"/>
        </w:rPr>
      </w:pPr>
    </w:p>
    <w:p w:rsidR="00363939" w:rsidRPr="00456881" w:rsidRDefault="00363939" w:rsidP="00363939">
      <w:pPr>
        <w:pStyle w:val="a4"/>
        <w:shd w:val="clear" w:color="auto" w:fill="F8FCFF"/>
        <w:spacing w:before="0" w:beforeAutospacing="0" w:after="0" w:afterAutospacing="0"/>
        <w:rPr>
          <w:i/>
          <w:color w:val="000000" w:themeColor="text1"/>
          <w:sz w:val="24"/>
          <w:szCs w:val="24"/>
        </w:rPr>
      </w:pPr>
      <w:r w:rsidRPr="00456881">
        <w:rPr>
          <w:b/>
          <w:bCs/>
          <w:iCs/>
          <w:color w:val="000000" w:themeColor="text1"/>
          <w:sz w:val="24"/>
          <w:szCs w:val="24"/>
        </w:rPr>
        <w:t>Социальное государство</w:t>
      </w:r>
      <w:r w:rsidRPr="00456881">
        <w:rPr>
          <w:iCs/>
          <w:color w:val="000000" w:themeColor="text1"/>
          <w:sz w:val="24"/>
          <w:szCs w:val="24"/>
        </w:rPr>
        <w:t xml:space="preserve"> (государство всеобщего благосостояния, государство всеобщего благоденствия) — политическая система, в которой каждому гражданину гарантирован достойный уровень жизни и широкий набор социальных благ: занятость, жильё, медицинская помощь, образование, </w:t>
      </w:r>
      <w:hyperlink r:id="rId175" w:tooltip="Пенсия" w:history="1">
        <w:r w:rsidRPr="00456881">
          <w:rPr>
            <w:rStyle w:val="a3"/>
            <w:iCs/>
            <w:color w:val="000000" w:themeColor="text1"/>
            <w:sz w:val="24"/>
            <w:szCs w:val="24"/>
            <w:u w:val="none"/>
          </w:rPr>
          <w:t>пенсия</w:t>
        </w:r>
      </w:hyperlink>
      <w:r w:rsidRPr="00456881">
        <w:rPr>
          <w:i/>
          <w:color w:val="000000" w:themeColor="text1"/>
          <w:sz w:val="24"/>
          <w:szCs w:val="24"/>
        </w:rPr>
        <w:t xml:space="preserve"> и т. д.</w:t>
      </w:r>
    </w:p>
    <w:p w:rsidR="00363939" w:rsidRPr="00456881" w:rsidRDefault="00363939" w:rsidP="00363939">
      <w:pPr>
        <w:pStyle w:val="a4"/>
        <w:shd w:val="clear" w:color="auto" w:fill="F8FCFF"/>
        <w:spacing w:before="0" w:beforeAutospacing="0" w:after="0" w:afterAutospacing="0"/>
        <w:rPr>
          <w:i/>
          <w:color w:val="000000" w:themeColor="text1"/>
          <w:sz w:val="24"/>
          <w:szCs w:val="24"/>
        </w:rPr>
      </w:pPr>
    </w:p>
    <w:p w:rsidR="00363939" w:rsidRPr="00456881" w:rsidRDefault="00363939" w:rsidP="00363939">
      <w:pPr>
        <w:pStyle w:val="a4"/>
        <w:shd w:val="clear" w:color="auto" w:fill="F8FCFF"/>
        <w:spacing w:before="0" w:beforeAutospacing="0" w:after="0" w:afterAutospacing="0"/>
        <w:rPr>
          <w:color w:val="000000" w:themeColor="text1"/>
          <w:sz w:val="24"/>
          <w:szCs w:val="24"/>
        </w:rPr>
      </w:pPr>
      <w:r w:rsidRPr="00456881">
        <w:rPr>
          <w:b/>
          <w:bCs/>
          <w:color w:val="000000" w:themeColor="text1"/>
          <w:sz w:val="24"/>
          <w:szCs w:val="24"/>
        </w:rPr>
        <w:t>Социал-демократическая идеология</w:t>
      </w:r>
      <w:r w:rsidRPr="00456881">
        <w:rPr>
          <w:color w:val="000000" w:themeColor="text1"/>
          <w:sz w:val="24"/>
          <w:szCs w:val="24"/>
        </w:rPr>
        <w:t xml:space="preserve"> - стремящаяся </w:t>
      </w:r>
      <w:proofErr w:type="spellStart"/>
      <w:r w:rsidRPr="00456881">
        <w:rPr>
          <w:color w:val="000000" w:themeColor="text1"/>
          <w:sz w:val="24"/>
          <w:szCs w:val="24"/>
        </w:rPr>
        <w:t>соединитьпредставления</w:t>
      </w:r>
      <w:proofErr w:type="spellEnd"/>
      <w:r w:rsidRPr="00456881">
        <w:rPr>
          <w:color w:val="000000" w:themeColor="text1"/>
          <w:sz w:val="24"/>
          <w:szCs w:val="24"/>
        </w:rPr>
        <w:t xml:space="preserve"> об обществе социальной справедливости с рядом либеральных идей и представлений, исходит из приоритета постепенной эволюции общества в направлении строя социальной справедливости и равенства граждан независимо от их общественного положения. </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bCs/>
          <w:color w:val="000000" w:themeColor="text1"/>
        </w:rPr>
        <w:t>«Социальное действие»,</w:t>
      </w:r>
      <w:r w:rsidRPr="00456881">
        <w:rPr>
          <w:rFonts w:ascii="Times New Roman" w:hAnsi="Times New Roman"/>
          <w:color w:val="000000" w:themeColor="text1"/>
        </w:rPr>
        <w:t xml:space="preserve"> по Максу Веберу, отличается двумя признаками, которые и делают его социальным, т.е. отличным просто от действия. Социальное действие: 1) обладает смыслом для того, кто его совершает, и 2) ориентировано на других людей. Смысл - это определенное представление о том, для чего или почему это действие совершается, это какая-то (иногда весьма смутная) его осознанность и направленность. </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rPr>
          <w:rFonts w:ascii="Times New Roman" w:hAnsi="Times New Roman"/>
          <w:color w:val="000000" w:themeColor="text1"/>
        </w:rPr>
      </w:pPr>
      <w:proofErr w:type="spellStart"/>
      <w:r w:rsidRPr="00456881">
        <w:rPr>
          <w:rFonts w:ascii="Times New Roman" w:hAnsi="Times New Roman"/>
          <w:b/>
          <w:bCs/>
          <w:color w:val="000000" w:themeColor="text1"/>
        </w:rPr>
        <w:t>Страновой</w:t>
      </w:r>
      <w:proofErr w:type="spellEnd"/>
      <w:r w:rsidRPr="00456881">
        <w:rPr>
          <w:rFonts w:ascii="Times New Roman" w:hAnsi="Times New Roman"/>
          <w:b/>
          <w:bCs/>
          <w:color w:val="000000" w:themeColor="text1"/>
        </w:rPr>
        <w:t xml:space="preserve"> риск </w:t>
      </w:r>
      <w:proofErr w:type="gramStart"/>
      <w:r w:rsidRPr="00456881">
        <w:rPr>
          <w:rFonts w:ascii="Times New Roman" w:hAnsi="Times New Roman"/>
          <w:b/>
          <w:bCs/>
          <w:color w:val="000000" w:themeColor="text1"/>
        </w:rPr>
        <w:t>–</w:t>
      </w:r>
      <w:r w:rsidRPr="00456881">
        <w:rPr>
          <w:rFonts w:ascii="Times New Roman" w:hAnsi="Times New Roman"/>
          <w:bCs/>
          <w:color w:val="000000" w:themeColor="text1"/>
        </w:rPr>
        <w:t>р</w:t>
      </w:r>
      <w:proofErr w:type="gramEnd"/>
      <w:r w:rsidRPr="00456881">
        <w:rPr>
          <w:rFonts w:ascii="Times New Roman" w:hAnsi="Times New Roman"/>
          <w:bCs/>
          <w:color w:val="000000" w:themeColor="text1"/>
        </w:rPr>
        <w:t>иск, связанный</w:t>
      </w:r>
      <w:r w:rsidRPr="00456881">
        <w:rPr>
          <w:rFonts w:ascii="Times New Roman" w:hAnsi="Times New Roman"/>
          <w:color w:val="000000" w:themeColor="text1"/>
        </w:rPr>
        <w:t xml:space="preserve"> с нестабильностью политического режима, внешними конфликтами, коррупцией, гражданскими беспорядками и войнами, контролем обменного курса, неожиданной инфляцией, различного рода дефолтами, экспроприацией частного капитала и другими событиями в стране.</w:t>
      </w:r>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Структурный функционализм</w:t>
      </w:r>
      <w:r w:rsidRPr="00456881">
        <w:rPr>
          <w:rFonts w:ascii="Times New Roman" w:hAnsi="Times New Roman"/>
          <w:color w:val="000000" w:themeColor="text1"/>
        </w:rPr>
        <w:t xml:space="preserve"> - методологический подход, состоящий в рассмотрении общества, его явлений и процессов как социальных систем, имеющих свою структуру и механизмы взаимодействия структурных элементов, каждый из которых выполняет собственную функцию (роль). </w:t>
      </w:r>
    </w:p>
    <w:p w:rsidR="00363939" w:rsidRPr="00456881" w:rsidRDefault="00363939" w:rsidP="00363939">
      <w:pPr>
        <w:pStyle w:val="a4"/>
        <w:shd w:val="clear" w:color="auto" w:fill="F8FCFF"/>
        <w:spacing w:before="0" w:beforeAutospacing="0" w:after="0" w:afterAutospacing="0"/>
        <w:rPr>
          <w:b/>
          <w:color w:val="000000" w:themeColor="text1"/>
          <w:sz w:val="24"/>
          <w:szCs w:val="24"/>
        </w:rPr>
      </w:pPr>
    </w:p>
    <w:p w:rsidR="00363939" w:rsidRPr="00456881" w:rsidRDefault="00363939" w:rsidP="00363939">
      <w:pPr>
        <w:pStyle w:val="a4"/>
        <w:shd w:val="clear" w:color="auto" w:fill="F8FCFF"/>
        <w:spacing w:before="0" w:beforeAutospacing="0" w:after="0" w:afterAutospacing="0"/>
        <w:rPr>
          <w:color w:val="000000" w:themeColor="text1"/>
          <w:sz w:val="24"/>
          <w:szCs w:val="24"/>
        </w:rPr>
      </w:pPr>
      <w:r w:rsidRPr="00456881">
        <w:rPr>
          <w:b/>
          <w:color w:val="000000" w:themeColor="text1"/>
          <w:sz w:val="24"/>
          <w:szCs w:val="24"/>
        </w:rPr>
        <w:t xml:space="preserve">Суверенная демократия </w:t>
      </w:r>
      <w:r w:rsidRPr="00456881">
        <w:rPr>
          <w:color w:val="000000" w:themeColor="text1"/>
          <w:sz w:val="24"/>
          <w:szCs w:val="24"/>
        </w:rPr>
        <w:t>– это образ политической жизни общества, при котором власти, их органы и действия выбираются, формируются и направляются исключительно российской нацией во всем ее многообразии и целостности ради достижения материального благосостояния, свободы и справедливости всеми гражданами, социальными группами и народами, ее образующими.</w:t>
      </w:r>
    </w:p>
    <w:p w:rsidR="00363939" w:rsidRPr="00456881" w:rsidRDefault="00363939" w:rsidP="00363939">
      <w:pPr>
        <w:jc w:val="both"/>
        <w:rPr>
          <w:rFonts w:ascii="Times New Roman" w:hAnsi="Times New Roman"/>
          <w:b/>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Соборность</w:t>
      </w:r>
      <w:r w:rsidRPr="00456881">
        <w:rPr>
          <w:rFonts w:ascii="Times New Roman" w:hAnsi="Times New Roman"/>
          <w:color w:val="000000" w:themeColor="text1"/>
        </w:rPr>
        <w:t xml:space="preserve"> – в русле православного богословия и религиозной философии идея добровольного соединения верующих в поисках царства Божьего, Истины и Добра; специально организованное общение, направленное на формирование общих интересов, искусство достижения взаимопонимания;</w:t>
      </w:r>
    </w:p>
    <w:p w:rsidR="00363939" w:rsidRPr="00456881" w:rsidRDefault="00363939" w:rsidP="00363939">
      <w:pPr>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Спот</w:t>
      </w:r>
      <w:r w:rsidRPr="00456881">
        <w:rPr>
          <w:rFonts w:ascii="Times New Roman" w:hAnsi="Times New Roman"/>
          <w:color w:val="000000" w:themeColor="text1"/>
        </w:rPr>
        <w:t xml:space="preserve"> – краткое рекламное сообщение, закрепляющее в сознании избирателя имидж кандидата.</w:t>
      </w:r>
    </w:p>
    <w:p w:rsidR="00363939" w:rsidRPr="00456881" w:rsidRDefault="00363939" w:rsidP="00363939">
      <w:pPr>
        <w:rPr>
          <w:rFonts w:ascii="Times New Roman" w:hAnsi="Times New Roman"/>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Стиль лидерства</w:t>
      </w:r>
      <w:r w:rsidRPr="00456881">
        <w:rPr>
          <w:rFonts w:ascii="Times New Roman" w:hAnsi="Times New Roman"/>
          <w:color w:val="000000" w:themeColor="text1"/>
        </w:rPr>
        <w:t xml:space="preserve"> – совокупность приемов и методов деятельности политического лидера, характер взаимодействия с членами групп и последователями, «набор образцов привычных действий личности в ответ на ролевые требования» (Р. </w:t>
      </w:r>
      <w:proofErr w:type="spellStart"/>
      <w:r w:rsidRPr="00456881">
        <w:rPr>
          <w:rFonts w:ascii="Times New Roman" w:hAnsi="Times New Roman"/>
          <w:color w:val="000000" w:themeColor="text1"/>
        </w:rPr>
        <w:t>Барбер</w:t>
      </w:r>
      <w:proofErr w:type="spellEnd"/>
      <w:r w:rsidRPr="00456881">
        <w:rPr>
          <w:rFonts w:ascii="Times New Roman" w:hAnsi="Times New Roman"/>
          <w:color w:val="000000" w:themeColor="text1"/>
        </w:rPr>
        <w:t>).</w:t>
      </w:r>
    </w:p>
    <w:p w:rsidR="00363939" w:rsidRPr="00456881" w:rsidRDefault="00363939" w:rsidP="00363939">
      <w:pPr>
        <w:shd w:val="clear" w:color="auto" w:fill="FFFFFF"/>
        <w:autoSpaceDE w:val="0"/>
        <w:autoSpaceDN w:val="0"/>
        <w:adjustRightInd w:val="0"/>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proofErr w:type="gramStart"/>
      <w:r w:rsidRPr="00456881">
        <w:rPr>
          <w:rFonts w:ascii="Times New Roman" w:hAnsi="Times New Roman"/>
          <w:b/>
          <w:bCs/>
          <w:color w:val="000000" w:themeColor="text1"/>
        </w:rPr>
        <w:t xml:space="preserve">Тоталитаризм </w:t>
      </w:r>
      <w:r w:rsidRPr="00456881">
        <w:rPr>
          <w:rFonts w:ascii="Times New Roman" w:hAnsi="Times New Roman"/>
          <w:color w:val="000000" w:themeColor="text1"/>
        </w:rPr>
        <w:t xml:space="preserve">(лат. </w:t>
      </w:r>
      <w:proofErr w:type="spellStart"/>
      <w:r w:rsidRPr="00456881">
        <w:rPr>
          <w:rFonts w:ascii="Times New Roman" w:hAnsi="Times New Roman"/>
          <w:i/>
          <w:iCs/>
          <w:color w:val="000000" w:themeColor="text1"/>
          <w:lang w:val="en-US"/>
        </w:rPr>
        <w:t>totalis</w:t>
      </w:r>
      <w:proofErr w:type="spellEnd"/>
      <w:r w:rsidRPr="00456881">
        <w:rPr>
          <w:rFonts w:ascii="Times New Roman" w:hAnsi="Times New Roman"/>
          <w:color w:val="000000" w:themeColor="text1"/>
        </w:rPr>
        <w:t>— весь, целый, полный) — политический режим, который</w:t>
      </w:r>
      <w:r>
        <w:rPr>
          <w:rFonts w:ascii="Times New Roman" w:hAnsi="Times New Roman"/>
          <w:color w:val="000000" w:themeColor="text1"/>
        </w:rPr>
        <w:t xml:space="preserve"> </w:t>
      </w:r>
      <w:r w:rsidRPr="00456881">
        <w:rPr>
          <w:rFonts w:ascii="Times New Roman" w:hAnsi="Times New Roman"/>
          <w:color w:val="000000" w:themeColor="text1"/>
        </w:rPr>
        <w:t>характеризуется полным (тотальным) контролем государства над всеми сферами жизни общества.</w:t>
      </w:r>
      <w:proofErr w:type="gramEnd"/>
    </w:p>
    <w:p w:rsidR="00363939" w:rsidRPr="00456881" w:rsidRDefault="00363939" w:rsidP="00363939">
      <w:pPr>
        <w:rPr>
          <w:rFonts w:ascii="Times New Roman" w:hAnsi="Times New Roman"/>
          <w:b/>
          <w:bCs/>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bCs/>
          <w:color w:val="000000" w:themeColor="text1"/>
        </w:rPr>
        <w:t xml:space="preserve">Транзакционные издержки </w:t>
      </w:r>
      <w:r w:rsidRPr="00456881">
        <w:rPr>
          <w:rFonts w:ascii="Times New Roman" w:hAnsi="Times New Roman"/>
          <w:bCs/>
          <w:i/>
          <w:color w:val="000000" w:themeColor="text1"/>
        </w:rPr>
        <w:t>-</w:t>
      </w:r>
      <w:r w:rsidRPr="00456881">
        <w:rPr>
          <w:rFonts w:ascii="Times New Roman" w:hAnsi="Times New Roman"/>
          <w:color w:val="000000" w:themeColor="text1"/>
        </w:rPr>
        <w:t xml:space="preserve"> операционные издержки - издержки, связанные с заключением сделок и отражающие затраты: на выбор партнера; на подписание соглашений и контроль исполнения; на адаптацию к происходящим изменениям; на совершенствование квалификации </w:t>
      </w:r>
      <w:r w:rsidRPr="00456881">
        <w:rPr>
          <w:rFonts w:ascii="Times New Roman" w:hAnsi="Times New Roman"/>
          <w:color w:val="000000" w:themeColor="text1"/>
        </w:rPr>
        <w:lastRenderedPageBreak/>
        <w:t>отдельных работников; на предупреждение мошенничества; на случай неожиданных потрясений.</w:t>
      </w:r>
    </w:p>
    <w:p w:rsidR="00363939" w:rsidRPr="00456881" w:rsidRDefault="00363939" w:rsidP="00363939">
      <w:pPr>
        <w:widowControl w:val="0"/>
        <w:autoSpaceDE w:val="0"/>
        <w:autoSpaceDN w:val="0"/>
        <w:adjustRightInd w:val="0"/>
        <w:jc w:val="both"/>
        <w:rPr>
          <w:rFonts w:ascii="Times New Roman" w:hAnsi="Times New Roman"/>
          <w:b/>
          <w:color w:val="000000" w:themeColor="text1"/>
        </w:rPr>
      </w:pPr>
    </w:p>
    <w:p w:rsidR="00363939" w:rsidRPr="00456881" w:rsidRDefault="00363939" w:rsidP="00363939">
      <w:pPr>
        <w:widowControl w:val="0"/>
        <w:autoSpaceDE w:val="0"/>
        <w:autoSpaceDN w:val="0"/>
        <w:adjustRightInd w:val="0"/>
        <w:jc w:val="both"/>
        <w:rPr>
          <w:rFonts w:ascii="Times New Roman" w:hAnsi="Times New Roman"/>
          <w:color w:val="000000" w:themeColor="text1"/>
        </w:rPr>
      </w:pPr>
      <w:r w:rsidRPr="00456881">
        <w:rPr>
          <w:rFonts w:ascii="Times New Roman" w:hAnsi="Times New Roman"/>
          <w:b/>
          <w:color w:val="000000" w:themeColor="text1"/>
        </w:rPr>
        <w:t>Третий мир</w:t>
      </w:r>
      <w:r w:rsidRPr="00456881">
        <w:rPr>
          <w:rFonts w:ascii="Times New Roman" w:hAnsi="Times New Roman"/>
          <w:color w:val="000000" w:themeColor="text1"/>
        </w:rPr>
        <w:t xml:space="preserve"> - (развивающиеся страны) — те страны, которые отстают в своём развитии от индустриально развитых стран Запада (первый мир) и индустриально развитых бывших социалистических стран (второй мир). В некоторых западных политологических школах понятие Третий мир считается устаревшим.</w:t>
      </w:r>
    </w:p>
    <w:p w:rsidR="00363939" w:rsidRPr="00456881" w:rsidRDefault="00363939" w:rsidP="00363939">
      <w:pPr>
        <w:rPr>
          <w:rFonts w:ascii="Times New Roman" w:hAnsi="Times New Roman"/>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Теория рационального выбора</w:t>
      </w:r>
      <w:r w:rsidRPr="00456881">
        <w:rPr>
          <w:rFonts w:ascii="Times New Roman" w:hAnsi="Times New Roman"/>
          <w:color w:val="000000" w:themeColor="text1"/>
        </w:rPr>
        <w:t xml:space="preserve"> – направление политологии, в центре внимания которого – как проблема рационального выбора индивида в политике, так и политические результаты и последствия взаимодействия рациональных индивидов. </w:t>
      </w:r>
    </w:p>
    <w:p w:rsidR="00363939" w:rsidRPr="00456881" w:rsidRDefault="00363939" w:rsidP="00363939">
      <w:pPr>
        <w:rPr>
          <w:rFonts w:ascii="Times New Roman" w:hAnsi="Times New Roman"/>
          <w:b/>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Толерантность</w:t>
      </w:r>
      <w:r w:rsidRPr="00456881">
        <w:rPr>
          <w:rFonts w:ascii="Times New Roman" w:hAnsi="Times New Roman"/>
          <w:color w:val="000000" w:themeColor="text1"/>
        </w:rPr>
        <w:t xml:space="preserve"> – отсутствие или ослабление реагирования на какой-либо </w:t>
      </w:r>
      <w:proofErr w:type="spellStart"/>
      <w:r w:rsidRPr="00456881">
        <w:rPr>
          <w:rFonts w:ascii="Times New Roman" w:hAnsi="Times New Roman"/>
          <w:color w:val="000000" w:themeColor="text1"/>
        </w:rPr>
        <w:t>конфликтогенный</w:t>
      </w:r>
      <w:proofErr w:type="spellEnd"/>
      <w:r w:rsidRPr="00456881">
        <w:rPr>
          <w:rFonts w:ascii="Times New Roman" w:hAnsi="Times New Roman"/>
          <w:color w:val="000000" w:themeColor="text1"/>
        </w:rPr>
        <w:t xml:space="preserve"> фактор.</w:t>
      </w:r>
    </w:p>
    <w:p w:rsidR="00363939" w:rsidRPr="00456881" w:rsidRDefault="00363939" w:rsidP="00363939">
      <w:pPr>
        <w:rPr>
          <w:rFonts w:ascii="Times New Roman" w:hAnsi="Times New Roman"/>
          <w:b/>
          <w:color w:val="000000" w:themeColor="text1"/>
        </w:rPr>
      </w:pPr>
    </w:p>
    <w:p w:rsidR="00363939" w:rsidRPr="00456881" w:rsidRDefault="00363939" w:rsidP="00363939">
      <w:pPr>
        <w:rPr>
          <w:rFonts w:ascii="Times New Roman" w:hAnsi="Times New Roman"/>
          <w:color w:val="000000" w:themeColor="text1"/>
        </w:rPr>
      </w:pPr>
      <w:proofErr w:type="gramStart"/>
      <w:r w:rsidRPr="00456881">
        <w:rPr>
          <w:rFonts w:ascii="Times New Roman" w:hAnsi="Times New Roman"/>
          <w:b/>
          <w:color w:val="000000" w:themeColor="text1"/>
        </w:rPr>
        <w:t>Тоталитаризм</w:t>
      </w:r>
      <w:r w:rsidRPr="00456881">
        <w:rPr>
          <w:rFonts w:ascii="Times New Roman" w:hAnsi="Times New Roman"/>
          <w:color w:val="000000" w:themeColor="text1"/>
        </w:rPr>
        <w:t xml:space="preserve"> (лат. </w:t>
      </w:r>
      <w:proofErr w:type="spellStart"/>
      <w:r w:rsidRPr="00456881">
        <w:rPr>
          <w:rFonts w:ascii="Times New Roman" w:hAnsi="Times New Roman"/>
          <w:color w:val="000000" w:themeColor="text1"/>
        </w:rPr>
        <w:t>totalis</w:t>
      </w:r>
      <w:proofErr w:type="spellEnd"/>
      <w:r w:rsidRPr="00456881">
        <w:rPr>
          <w:rFonts w:ascii="Times New Roman" w:hAnsi="Times New Roman"/>
          <w:color w:val="000000" w:themeColor="text1"/>
        </w:rPr>
        <w:t xml:space="preserve"> – весь, целый, полный) – политический режим, который характеризуется полным (тотальным) контролем государства над всеми сферами жизни общества.  </w:t>
      </w:r>
      <w:proofErr w:type="gramEnd"/>
    </w:p>
    <w:p w:rsidR="00363939" w:rsidRPr="00456881" w:rsidRDefault="00363939" w:rsidP="00363939">
      <w:pPr>
        <w:jc w:val="both"/>
        <w:rPr>
          <w:rFonts w:ascii="Times New Roman" w:hAnsi="Times New Roman"/>
          <w:color w:val="000000" w:themeColor="text1"/>
        </w:rPr>
      </w:pPr>
    </w:p>
    <w:p w:rsidR="00363939" w:rsidRPr="00456881" w:rsidRDefault="00363939" w:rsidP="00363939">
      <w:pPr>
        <w:pStyle w:val="23"/>
        <w:spacing w:before="0" w:after="0" w:line="240" w:lineRule="auto"/>
        <w:ind w:left="0" w:firstLine="0"/>
        <w:rPr>
          <w:color w:val="000000" w:themeColor="text1"/>
          <w:sz w:val="24"/>
          <w:szCs w:val="24"/>
        </w:rPr>
      </w:pPr>
      <w:proofErr w:type="spellStart"/>
      <w:r w:rsidRPr="00456881">
        <w:rPr>
          <w:b/>
          <w:color w:val="000000" w:themeColor="text1"/>
          <w:sz w:val="24"/>
          <w:szCs w:val="24"/>
        </w:rPr>
        <w:t>Целерациональное</w:t>
      </w:r>
      <w:proofErr w:type="spellEnd"/>
      <w:r>
        <w:rPr>
          <w:b/>
          <w:color w:val="000000" w:themeColor="text1"/>
          <w:sz w:val="24"/>
          <w:szCs w:val="24"/>
        </w:rPr>
        <w:t xml:space="preserve"> </w:t>
      </w:r>
      <w:r w:rsidRPr="00456881">
        <w:rPr>
          <w:b/>
          <w:color w:val="000000" w:themeColor="text1"/>
          <w:sz w:val="24"/>
          <w:szCs w:val="24"/>
        </w:rPr>
        <w:t>действие</w:t>
      </w:r>
      <w:r w:rsidRPr="00456881">
        <w:rPr>
          <w:color w:val="000000" w:themeColor="text1"/>
          <w:sz w:val="24"/>
          <w:szCs w:val="24"/>
        </w:rPr>
        <w:t xml:space="preserve">  исходит из того, что  исходная мотивация последнего рассматривается как нечто естественное, само собой разумеющееся, что позволяет вынести «за скобки» </w:t>
      </w:r>
      <w:proofErr w:type="gramStart"/>
      <w:r w:rsidRPr="00456881">
        <w:rPr>
          <w:color w:val="000000" w:themeColor="text1"/>
          <w:sz w:val="24"/>
          <w:szCs w:val="24"/>
        </w:rPr>
        <w:t>трудно уловимую</w:t>
      </w:r>
      <w:proofErr w:type="gramEnd"/>
      <w:r w:rsidRPr="00456881">
        <w:rPr>
          <w:color w:val="000000" w:themeColor="text1"/>
          <w:sz w:val="24"/>
          <w:szCs w:val="24"/>
        </w:rPr>
        <w:t xml:space="preserve"> проблему внутренней мотивации и сконцентрировать внимание на средствах достижения целей, тогда как проблемы постановки последних представляются весьма прозрачными. </w:t>
      </w:r>
    </w:p>
    <w:p w:rsidR="00363939" w:rsidRPr="00456881" w:rsidRDefault="00363939" w:rsidP="00363939">
      <w:pPr>
        <w:shd w:val="clear" w:color="auto" w:fill="FFFFFF"/>
        <w:autoSpaceDE w:val="0"/>
        <w:autoSpaceDN w:val="0"/>
        <w:adjustRightInd w:val="0"/>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rPr>
          <w:rFonts w:ascii="Times New Roman" w:hAnsi="Times New Roman"/>
          <w:color w:val="000000" w:themeColor="text1"/>
        </w:rPr>
      </w:pPr>
      <w:r w:rsidRPr="00456881">
        <w:rPr>
          <w:rFonts w:ascii="Times New Roman" w:hAnsi="Times New Roman"/>
          <w:b/>
          <w:bCs/>
          <w:color w:val="000000" w:themeColor="text1"/>
        </w:rPr>
        <w:t xml:space="preserve">Ценности </w:t>
      </w:r>
      <w:r w:rsidRPr="00456881">
        <w:rPr>
          <w:rFonts w:ascii="Times New Roman" w:hAnsi="Times New Roman"/>
          <w:color w:val="000000" w:themeColor="text1"/>
        </w:rPr>
        <w:t>— разделяемые в обществе (общности) представления и убеждения о желаемом типе социальной и политической системы, а также относительно целей, к которым люди должны стремиться, и основных средств их достижения.</w:t>
      </w:r>
    </w:p>
    <w:p w:rsidR="00363939" w:rsidRPr="00456881" w:rsidRDefault="00363939" w:rsidP="00363939">
      <w:pPr>
        <w:rPr>
          <w:rFonts w:ascii="Times New Roman" w:hAnsi="Times New Roman"/>
          <w:i/>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color w:val="000000" w:themeColor="text1"/>
        </w:rPr>
        <w:t>Ценностно-рациональное</w:t>
      </w:r>
      <w:r>
        <w:rPr>
          <w:rFonts w:ascii="Times New Roman" w:hAnsi="Times New Roman"/>
          <w:b/>
          <w:color w:val="000000" w:themeColor="text1"/>
        </w:rPr>
        <w:t xml:space="preserve"> </w:t>
      </w:r>
      <w:r w:rsidRPr="00456881">
        <w:rPr>
          <w:rFonts w:ascii="Times New Roman" w:hAnsi="Times New Roman"/>
          <w:b/>
          <w:color w:val="000000" w:themeColor="text1"/>
        </w:rPr>
        <w:t>действие</w:t>
      </w:r>
      <w:r w:rsidRPr="00456881">
        <w:rPr>
          <w:rFonts w:ascii="Times New Roman" w:hAnsi="Times New Roman"/>
          <w:color w:val="000000" w:themeColor="text1"/>
        </w:rPr>
        <w:t>, при котором субъект, не считаясь с предвиденными последствиями, действует в соответствии со своими убеждениями и выполняет то, чего, как ему кажется, требует от него долг, достоинство, религиозное предписание.</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shd w:val="clear" w:color="auto" w:fill="FFFFFF"/>
        <w:autoSpaceDE w:val="0"/>
        <w:autoSpaceDN w:val="0"/>
        <w:adjustRightInd w:val="0"/>
        <w:spacing w:line="235" w:lineRule="exact"/>
        <w:ind w:left="394" w:hanging="394"/>
        <w:jc w:val="both"/>
        <w:rPr>
          <w:rFonts w:ascii="Times New Roman" w:hAnsi="Times New Roman"/>
          <w:color w:val="000000" w:themeColor="text1"/>
        </w:rPr>
      </w:pPr>
      <w:r w:rsidRPr="00456881">
        <w:rPr>
          <w:rFonts w:ascii="Times New Roman" w:hAnsi="Times New Roman"/>
          <w:b/>
          <w:bCs/>
          <w:color w:val="000000" w:themeColor="text1"/>
        </w:rPr>
        <w:t xml:space="preserve">Фракция </w:t>
      </w:r>
      <w:r w:rsidRPr="00456881">
        <w:rPr>
          <w:rFonts w:ascii="Times New Roman" w:hAnsi="Times New Roman"/>
          <w:color w:val="000000" w:themeColor="text1"/>
        </w:rPr>
        <w:t xml:space="preserve">— внутрипартийное объединение, основывающееся на общности </w:t>
      </w:r>
    </w:p>
    <w:p w:rsidR="00363939" w:rsidRPr="00456881" w:rsidRDefault="00363939" w:rsidP="00363939">
      <w:pPr>
        <w:shd w:val="clear" w:color="auto" w:fill="FFFFFF"/>
        <w:autoSpaceDE w:val="0"/>
        <w:autoSpaceDN w:val="0"/>
        <w:adjustRightInd w:val="0"/>
        <w:spacing w:line="235" w:lineRule="exact"/>
        <w:ind w:left="394" w:hanging="394"/>
        <w:jc w:val="both"/>
        <w:rPr>
          <w:rFonts w:ascii="Times New Roman" w:hAnsi="Times New Roman"/>
          <w:color w:val="000000" w:themeColor="text1"/>
        </w:rPr>
      </w:pPr>
      <w:r w:rsidRPr="00456881">
        <w:rPr>
          <w:rFonts w:ascii="Times New Roman" w:hAnsi="Times New Roman"/>
          <w:color w:val="000000" w:themeColor="text1"/>
        </w:rPr>
        <w:t xml:space="preserve">цели и </w:t>
      </w:r>
      <w:proofErr w:type="gramStart"/>
      <w:r w:rsidRPr="00456881">
        <w:rPr>
          <w:rFonts w:ascii="Times New Roman" w:hAnsi="Times New Roman"/>
          <w:color w:val="000000" w:themeColor="text1"/>
        </w:rPr>
        <w:t>действующее</w:t>
      </w:r>
      <w:proofErr w:type="gramEnd"/>
      <w:r w:rsidRPr="00456881">
        <w:rPr>
          <w:rFonts w:ascii="Times New Roman" w:hAnsi="Times New Roman"/>
          <w:color w:val="000000" w:themeColor="text1"/>
        </w:rPr>
        <w:t xml:space="preserve"> как отдельная составная часть внутри партии.</w:t>
      </w:r>
    </w:p>
    <w:p w:rsidR="00363939" w:rsidRPr="00456881" w:rsidRDefault="00363939" w:rsidP="00363939">
      <w:pPr>
        <w:autoSpaceDE w:val="0"/>
        <w:autoSpaceDN w:val="0"/>
        <w:adjustRightInd w:val="0"/>
        <w:jc w:val="both"/>
        <w:rPr>
          <w:rFonts w:ascii="Times New Roman" w:hAnsi="Times New Roman"/>
          <w:b/>
          <w:bCs/>
          <w:color w:val="000000" w:themeColor="text1"/>
        </w:rPr>
      </w:pPr>
    </w:p>
    <w:p w:rsidR="00363939" w:rsidRPr="00456881" w:rsidRDefault="00363939" w:rsidP="00363939">
      <w:pPr>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Федерализ</w:t>
      </w:r>
      <w:proofErr w:type="gramStart"/>
      <w:r w:rsidRPr="00456881">
        <w:rPr>
          <w:rFonts w:ascii="Times New Roman" w:hAnsi="Times New Roman"/>
          <w:b/>
          <w:bCs/>
          <w:color w:val="000000" w:themeColor="text1"/>
        </w:rPr>
        <w:t>м</w:t>
      </w:r>
      <w:r w:rsidRPr="00456881">
        <w:rPr>
          <w:rFonts w:ascii="Times New Roman" w:hAnsi="Times New Roman"/>
          <w:color w:val="000000" w:themeColor="text1"/>
        </w:rPr>
        <w:t>(</w:t>
      </w:r>
      <w:proofErr w:type="gramEnd"/>
      <w:r w:rsidRPr="00456881">
        <w:rPr>
          <w:rFonts w:ascii="Times New Roman" w:hAnsi="Times New Roman"/>
          <w:color w:val="000000" w:themeColor="text1"/>
        </w:rPr>
        <w:t xml:space="preserve">от лат. </w:t>
      </w:r>
      <w:proofErr w:type="spellStart"/>
      <w:r w:rsidRPr="00456881">
        <w:rPr>
          <w:rFonts w:ascii="Times New Roman" w:hAnsi="Times New Roman"/>
          <w:color w:val="000000" w:themeColor="text1"/>
          <w:lang w:val="en-US"/>
        </w:rPr>
        <w:t>foedus</w:t>
      </w:r>
      <w:proofErr w:type="spellEnd"/>
      <w:r w:rsidRPr="00456881">
        <w:rPr>
          <w:rFonts w:ascii="Times New Roman" w:hAnsi="Times New Roman"/>
          <w:color w:val="000000" w:themeColor="text1"/>
        </w:rPr>
        <w:t xml:space="preserve"> – договор, союз, соглашение) </w:t>
      </w:r>
      <w:r w:rsidRPr="00456881">
        <w:rPr>
          <w:rFonts w:ascii="Times New Roman" w:hAnsi="Times New Roman"/>
          <w:b/>
          <w:bCs/>
          <w:i/>
          <w:iCs/>
          <w:color w:val="000000" w:themeColor="text1"/>
        </w:rPr>
        <w:t xml:space="preserve">– </w:t>
      </w:r>
      <w:r w:rsidRPr="00456881">
        <w:rPr>
          <w:rFonts w:ascii="Times New Roman" w:hAnsi="Times New Roman"/>
          <w:color w:val="000000" w:themeColor="text1"/>
        </w:rPr>
        <w:t xml:space="preserve">модель организации государственной власти, в которой власть разделяется между региональными правительствами и центральным правительством и каждый тип правительства имеет область принятия окончательных решений (В. </w:t>
      </w:r>
      <w:proofErr w:type="spellStart"/>
      <w:r w:rsidRPr="00456881">
        <w:rPr>
          <w:rFonts w:ascii="Times New Roman" w:hAnsi="Times New Roman"/>
          <w:color w:val="000000" w:themeColor="text1"/>
        </w:rPr>
        <w:t>Рикер</w:t>
      </w:r>
      <w:proofErr w:type="spellEnd"/>
      <w:r w:rsidRPr="00456881">
        <w:rPr>
          <w:rFonts w:ascii="Times New Roman" w:hAnsi="Times New Roman"/>
          <w:color w:val="000000" w:themeColor="text1"/>
        </w:rPr>
        <w:t>). Д. Кинг отмечает, что «федерализм – это институциональное соглашение о форме суверенного государства, отличающееся от других государств только тем, что его региональные единицы, согласно конституционно утвержденным процедурам, участвуют в процессе принятия решений центральным правительством».</w:t>
      </w:r>
    </w:p>
    <w:p w:rsidR="00363939" w:rsidRPr="00456881" w:rsidRDefault="00363939" w:rsidP="00363939">
      <w:pPr>
        <w:autoSpaceDE w:val="0"/>
        <w:autoSpaceDN w:val="0"/>
        <w:adjustRightInd w:val="0"/>
        <w:jc w:val="both"/>
        <w:rPr>
          <w:rFonts w:ascii="Times New Roman" w:hAnsi="Times New Roman"/>
          <w:b/>
          <w:bCs/>
          <w:color w:val="000000" w:themeColor="text1"/>
        </w:rPr>
      </w:pPr>
    </w:p>
    <w:p w:rsidR="00363939" w:rsidRPr="00456881" w:rsidRDefault="00363939" w:rsidP="00363939">
      <w:pPr>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Федеративное государство</w:t>
      </w:r>
      <w:r w:rsidRPr="00456881">
        <w:rPr>
          <w:rFonts w:ascii="Times New Roman" w:hAnsi="Times New Roman"/>
          <w:color w:val="000000" w:themeColor="text1"/>
        </w:rPr>
        <w:t xml:space="preserve"> – союзное государство, состоящее из территориальных образований, представляющих собой самостоятельные части единого государства. Эти образования имеют собственные институты власти, обладающие определенными полномочиями и компетенцией.</w:t>
      </w:r>
    </w:p>
    <w:p w:rsidR="00363939" w:rsidRPr="00456881" w:rsidRDefault="00363939" w:rsidP="00363939">
      <w:pPr>
        <w:autoSpaceDE w:val="0"/>
        <w:autoSpaceDN w:val="0"/>
        <w:adjustRightInd w:val="0"/>
        <w:jc w:val="both"/>
        <w:rPr>
          <w:rFonts w:ascii="Times New Roman" w:hAnsi="Times New Roman"/>
          <w:b/>
          <w:bCs/>
          <w:color w:val="000000" w:themeColor="text1"/>
        </w:rPr>
      </w:pPr>
    </w:p>
    <w:p w:rsidR="00363939" w:rsidRPr="00456881" w:rsidRDefault="00363939" w:rsidP="00363939">
      <w:pPr>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Форма государственного устройства</w:t>
      </w:r>
      <w:r w:rsidRPr="00456881">
        <w:rPr>
          <w:rFonts w:ascii="Times New Roman" w:hAnsi="Times New Roman"/>
          <w:b/>
          <w:bCs/>
          <w:i/>
          <w:iCs/>
          <w:color w:val="000000" w:themeColor="text1"/>
        </w:rPr>
        <w:t xml:space="preserve"> – </w:t>
      </w:r>
      <w:r w:rsidRPr="00456881">
        <w:rPr>
          <w:rFonts w:ascii="Times New Roman" w:hAnsi="Times New Roman"/>
          <w:color w:val="000000" w:themeColor="text1"/>
        </w:rPr>
        <w:t xml:space="preserve">способ распределения компетенции между центральными и региональными органами власти, административно-территориальный способ </w:t>
      </w:r>
      <w:r w:rsidRPr="00456881">
        <w:rPr>
          <w:rFonts w:ascii="Times New Roman" w:hAnsi="Times New Roman"/>
          <w:color w:val="000000" w:themeColor="text1"/>
        </w:rPr>
        <w:lastRenderedPageBreak/>
        <w:t xml:space="preserve">организации власти. Различают две основные формы государственного устройства: унитарное государство и федерацию. </w:t>
      </w:r>
    </w:p>
    <w:p w:rsidR="00363939" w:rsidRPr="00456881" w:rsidRDefault="00363939" w:rsidP="00363939">
      <w:pPr>
        <w:autoSpaceDE w:val="0"/>
        <w:autoSpaceDN w:val="0"/>
        <w:adjustRightInd w:val="0"/>
        <w:jc w:val="both"/>
        <w:rPr>
          <w:rFonts w:ascii="Times New Roman" w:hAnsi="Times New Roman"/>
          <w:b/>
          <w:bCs/>
          <w:color w:val="000000" w:themeColor="text1"/>
        </w:rPr>
      </w:pPr>
    </w:p>
    <w:p w:rsidR="00363939" w:rsidRPr="00456881" w:rsidRDefault="00363939" w:rsidP="00363939">
      <w:pPr>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Форма правления</w:t>
      </w:r>
      <w:r w:rsidRPr="00456881">
        <w:rPr>
          <w:rFonts w:ascii="Times New Roman" w:hAnsi="Times New Roman"/>
          <w:color w:val="000000" w:themeColor="text1"/>
        </w:rPr>
        <w:t xml:space="preserve"> – совокупность способов формирования и организации высших государственных институтов власти, а также распределения полномочий между ними. Формы правления подразделяются на </w:t>
      </w:r>
      <w:r w:rsidRPr="00456881">
        <w:rPr>
          <w:rFonts w:ascii="Times New Roman" w:hAnsi="Times New Roman"/>
          <w:i/>
          <w:iCs/>
          <w:color w:val="000000" w:themeColor="text1"/>
        </w:rPr>
        <w:t>монархию</w:t>
      </w:r>
      <w:r w:rsidRPr="00456881">
        <w:rPr>
          <w:rFonts w:ascii="Times New Roman" w:hAnsi="Times New Roman"/>
          <w:color w:val="000000" w:themeColor="text1"/>
        </w:rPr>
        <w:t xml:space="preserve"> и </w:t>
      </w:r>
      <w:r w:rsidRPr="00456881">
        <w:rPr>
          <w:rFonts w:ascii="Times New Roman" w:hAnsi="Times New Roman"/>
          <w:i/>
          <w:iCs/>
          <w:color w:val="000000" w:themeColor="text1"/>
        </w:rPr>
        <w:t>республику</w:t>
      </w:r>
      <w:r w:rsidRPr="00456881">
        <w:rPr>
          <w:rFonts w:ascii="Times New Roman" w:hAnsi="Times New Roman"/>
          <w:color w:val="000000" w:themeColor="text1"/>
        </w:rPr>
        <w:t>.</w:t>
      </w:r>
    </w:p>
    <w:p w:rsidR="00363939" w:rsidRPr="00456881" w:rsidRDefault="00363939" w:rsidP="00363939">
      <w:pPr>
        <w:autoSpaceDE w:val="0"/>
        <w:autoSpaceDN w:val="0"/>
        <w:adjustRightInd w:val="0"/>
        <w:jc w:val="both"/>
        <w:rPr>
          <w:rFonts w:ascii="Times New Roman" w:hAnsi="Times New Roman"/>
          <w:color w:val="000000" w:themeColor="text1"/>
        </w:rPr>
      </w:pPr>
    </w:p>
    <w:p w:rsidR="00363939" w:rsidRPr="00456881" w:rsidRDefault="00363939" w:rsidP="00363939">
      <w:pPr>
        <w:autoSpaceDE w:val="0"/>
        <w:autoSpaceDN w:val="0"/>
        <w:adjustRightInd w:val="0"/>
        <w:jc w:val="both"/>
        <w:rPr>
          <w:rFonts w:ascii="Times New Roman" w:hAnsi="Times New Roman"/>
          <w:b/>
          <w:bCs/>
          <w:color w:val="000000" w:themeColor="text1"/>
        </w:rPr>
      </w:pPr>
      <w:r w:rsidRPr="00456881">
        <w:rPr>
          <w:rFonts w:ascii="Times New Roman" w:hAnsi="Times New Roman"/>
          <w:b/>
          <w:color w:val="000000" w:themeColor="text1"/>
        </w:rPr>
        <w:t>Фрустрация</w:t>
      </w:r>
      <w:r w:rsidRPr="00456881">
        <w:rPr>
          <w:rFonts w:ascii="Times New Roman" w:hAnsi="Times New Roman"/>
          <w:color w:val="000000" w:themeColor="text1"/>
        </w:rPr>
        <w:t xml:space="preserve"> – эмоциональное состояние, возникающее в результате прерывания действия, ориентированного на достижение значимой цели</w:t>
      </w:r>
    </w:p>
    <w:p w:rsidR="00363939" w:rsidRPr="00456881" w:rsidRDefault="00363939" w:rsidP="00363939">
      <w:pPr>
        <w:autoSpaceDE w:val="0"/>
        <w:autoSpaceDN w:val="0"/>
        <w:adjustRightInd w:val="0"/>
        <w:jc w:val="both"/>
        <w:rPr>
          <w:rFonts w:ascii="Times New Roman" w:hAnsi="Times New Roman"/>
          <w:b/>
          <w:bCs/>
          <w:color w:val="000000" w:themeColor="text1"/>
        </w:rPr>
      </w:pPr>
    </w:p>
    <w:p w:rsidR="00363939" w:rsidRPr="00456881" w:rsidRDefault="00363939" w:rsidP="00363939">
      <w:pPr>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Функции государств</w:t>
      </w:r>
      <w:proofErr w:type="gramStart"/>
      <w:r w:rsidRPr="00456881">
        <w:rPr>
          <w:rFonts w:ascii="Times New Roman" w:hAnsi="Times New Roman"/>
          <w:b/>
          <w:bCs/>
          <w:color w:val="000000" w:themeColor="text1"/>
        </w:rPr>
        <w:t>а</w:t>
      </w:r>
      <w:r w:rsidRPr="00456881">
        <w:rPr>
          <w:rFonts w:ascii="Times New Roman" w:hAnsi="Times New Roman"/>
          <w:color w:val="000000" w:themeColor="text1"/>
        </w:rPr>
        <w:t>–</w:t>
      </w:r>
      <w:proofErr w:type="gramEnd"/>
      <w:r w:rsidRPr="00456881">
        <w:rPr>
          <w:rFonts w:ascii="Times New Roman" w:hAnsi="Times New Roman"/>
          <w:color w:val="000000" w:themeColor="text1"/>
        </w:rPr>
        <w:t xml:space="preserve"> деятельность государства по организации общественной жизни на определенной территории. К основным функциям государства относятся: 1) обеспечение безопасности и правопорядка; 2) регулирование социальных отношений и разрешение социальных конфликтов на </w:t>
      </w:r>
      <w:proofErr w:type="gramStart"/>
      <w:r w:rsidRPr="00456881">
        <w:rPr>
          <w:rFonts w:ascii="Times New Roman" w:hAnsi="Times New Roman"/>
          <w:color w:val="000000" w:themeColor="text1"/>
        </w:rPr>
        <w:t>макро уровне</w:t>
      </w:r>
      <w:proofErr w:type="gramEnd"/>
      <w:r w:rsidRPr="00456881">
        <w:rPr>
          <w:rFonts w:ascii="Times New Roman" w:hAnsi="Times New Roman"/>
          <w:color w:val="000000" w:themeColor="text1"/>
        </w:rPr>
        <w:t>; 3) распределение ценностей в обществе; 4) защита национальных интересов и обеспечение национальной безопасности.</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jc w:val="both"/>
        <w:rPr>
          <w:rFonts w:ascii="Times New Roman" w:hAnsi="Times New Roman"/>
          <w:b/>
          <w:color w:val="000000" w:themeColor="text1"/>
        </w:rPr>
      </w:pPr>
      <w:proofErr w:type="spellStart"/>
      <w:r w:rsidRPr="00456881">
        <w:rPr>
          <w:rFonts w:ascii="Times New Roman" w:hAnsi="Times New Roman"/>
          <w:b/>
          <w:color w:val="000000" w:themeColor="text1"/>
        </w:rPr>
        <w:t>Фюзис</w:t>
      </w:r>
      <w:proofErr w:type="spellEnd"/>
      <w:r w:rsidRPr="00456881">
        <w:rPr>
          <w:rFonts w:ascii="Times New Roman" w:hAnsi="Times New Roman"/>
          <w:color w:val="000000" w:themeColor="text1"/>
        </w:rPr>
        <w:t xml:space="preserve"> – от греч. </w:t>
      </w:r>
      <w:proofErr w:type="gramStart"/>
      <w:r w:rsidRPr="00456881">
        <w:rPr>
          <w:rFonts w:ascii="Times New Roman" w:hAnsi="Times New Roman"/>
          <w:color w:val="000000" w:themeColor="text1"/>
        </w:rPr>
        <w:t>-п</w:t>
      </w:r>
      <w:proofErr w:type="gramEnd"/>
      <w:r w:rsidRPr="00456881">
        <w:rPr>
          <w:rFonts w:ascii="Times New Roman" w:hAnsi="Times New Roman"/>
          <w:color w:val="000000" w:themeColor="text1"/>
        </w:rPr>
        <w:t xml:space="preserve">рирода. </w:t>
      </w:r>
    </w:p>
    <w:p w:rsidR="00363939" w:rsidRPr="00456881" w:rsidRDefault="00363939" w:rsidP="00363939">
      <w:pPr>
        <w:autoSpaceDE w:val="0"/>
        <w:autoSpaceDN w:val="0"/>
        <w:adjustRightInd w:val="0"/>
        <w:rPr>
          <w:rFonts w:ascii="Times New Roman" w:hAnsi="Times New Roman"/>
          <w:b/>
          <w:bCs/>
          <w:color w:val="000000" w:themeColor="text1"/>
        </w:rPr>
      </w:pPr>
    </w:p>
    <w:p w:rsidR="00363939" w:rsidRPr="00456881" w:rsidRDefault="00363939" w:rsidP="00363939">
      <w:pPr>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Унитарное государств</w:t>
      </w:r>
      <w:proofErr w:type="gramStart"/>
      <w:r w:rsidRPr="00456881">
        <w:rPr>
          <w:rFonts w:ascii="Times New Roman" w:hAnsi="Times New Roman"/>
          <w:b/>
          <w:bCs/>
          <w:color w:val="000000" w:themeColor="text1"/>
        </w:rPr>
        <w:t>о</w:t>
      </w:r>
      <w:r w:rsidRPr="00456881">
        <w:rPr>
          <w:rFonts w:ascii="Times New Roman" w:hAnsi="Times New Roman"/>
          <w:color w:val="000000" w:themeColor="text1"/>
        </w:rPr>
        <w:t>–</w:t>
      </w:r>
      <w:proofErr w:type="gramEnd"/>
      <w:r w:rsidRPr="00456881">
        <w:rPr>
          <w:rFonts w:ascii="Times New Roman" w:hAnsi="Times New Roman"/>
          <w:color w:val="000000" w:themeColor="text1"/>
        </w:rPr>
        <w:t xml:space="preserve"> единое, слитное государство, состоящее не из государственных образований, а из административно-территориальных единиц. Отличительными признаками унитарного государства выступают: единая конституция, нормы которой применяются на всей территории страны; единое гражданство и единая система права; централизованная судебная система; единая система высших органов государственной власти и подразделение на административно-территориальные единицы (департаменты, области, районы и т.д.), которые не обладают политической самостоятельностью.</w:t>
      </w:r>
    </w:p>
    <w:p w:rsidR="00363939" w:rsidRPr="00456881" w:rsidRDefault="00363939" w:rsidP="00363939">
      <w:pPr>
        <w:rPr>
          <w:rFonts w:ascii="Times New Roman" w:hAnsi="Times New Roman"/>
          <w:b/>
          <w:color w:val="000000" w:themeColor="text1"/>
        </w:rPr>
      </w:pPr>
    </w:p>
    <w:p w:rsidR="00363939" w:rsidRPr="00456881" w:rsidRDefault="00363939" w:rsidP="00363939">
      <w:pPr>
        <w:rPr>
          <w:rFonts w:ascii="Times New Roman" w:hAnsi="Times New Roman"/>
          <w:color w:val="000000" w:themeColor="text1"/>
        </w:rPr>
      </w:pPr>
      <w:r w:rsidRPr="00456881">
        <w:rPr>
          <w:rFonts w:ascii="Times New Roman" w:hAnsi="Times New Roman"/>
          <w:b/>
          <w:color w:val="000000" w:themeColor="text1"/>
        </w:rPr>
        <w:t xml:space="preserve">Уступки </w:t>
      </w:r>
      <w:r w:rsidRPr="00456881">
        <w:rPr>
          <w:rFonts w:ascii="Times New Roman" w:hAnsi="Times New Roman"/>
          <w:color w:val="000000" w:themeColor="text1"/>
        </w:rPr>
        <w:t>– стратегия, при которой одна из сторон конфликта снижает свои притязания.</w:t>
      </w:r>
    </w:p>
    <w:p w:rsidR="00363939" w:rsidRPr="00456881" w:rsidRDefault="00363939" w:rsidP="00363939">
      <w:pPr>
        <w:pStyle w:val="a4"/>
        <w:shd w:val="clear" w:color="auto" w:fill="F8FCFF"/>
        <w:spacing w:before="0" w:beforeAutospacing="0" w:after="0" w:afterAutospacing="0"/>
        <w:rPr>
          <w:b/>
          <w:bCs/>
          <w:color w:val="000000" w:themeColor="text1"/>
          <w:sz w:val="24"/>
          <w:szCs w:val="24"/>
        </w:rPr>
      </w:pPr>
    </w:p>
    <w:p w:rsidR="00363939" w:rsidRPr="00456881" w:rsidRDefault="00363939" w:rsidP="00363939">
      <w:pPr>
        <w:pStyle w:val="a4"/>
        <w:shd w:val="clear" w:color="auto" w:fill="F8FCFF"/>
        <w:spacing w:before="0" w:beforeAutospacing="0" w:after="0" w:afterAutospacing="0"/>
        <w:rPr>
          <w:bCs/>
          <w:color w:val="000000" w:themeColor="text1"/>
          <w:sz w:val="24"/>
          <w:szCs w:val="24"/>
          <w:vertAlign w:val="superscript"/>
        </w:rPr>
      </w:pPr>
      <w:r w:rsidRPr="00456881">
        <w:rPr>
          <w:b/>
          <w:bCs/>
          <w:color w:val="000000" w:themeColor="text1"/>
          <w:sz w:val="24"/>
          <w:szCs w:val="24"/>
        </w:rPr>
        <w:t>Утопия</w:t>
      </w:r>
      <w:r w:rsidRPr="00456881">
        <w:rPr>
          <w:color w:val="000000" w:themeColor="text1"/>
          <w:sz w:val="24"/>
          <w:szCs w:val="24"/>
        </w:rPr>
        <w:t xml:space="preserve"> (</w:t>
      </w:r>
      <w:hyperlink r:id="rId176" w:tooltip="Древнегреческий язык" w:history="1">
        <w:r w:rsidRPr="00456881">
          <w:rPr>
            <w:rStyle w:val="a3"/>
            <w:color w:val="000000" w:themeColor="text1"/>
            <w:sz w:val="24"/>
            <w:szCs w:val="24"/>
            <w:u w:val="none"/>
          </w:rPr>
          <w:t>др</w:t>
        </w:r>
        <w:proofErr w:type="gramStart"/>
        <w:r w:rsidRPr="00456881">
          <w:rPr>
            <w:rStyle w:val="a3"/>
            <w:color w:val="000000" w:themeColor="text1"/>
            <w:sz w:val="24"/>
            <w:szCs w:val="24"/>
            <w:u w:val="none"/>
          </w:rPr>
          <w:t>.-</w:t>
        </w:r>
        <w:proofErr w:type="spellStart"/>
        <w:proofErr w:type="gramEnd"/>
        <w:r w:rsidRPr="00456881">
          <w:rPr>
            <w:rStyle w:val="a3"/>
            <w:color w:val="000000" w:themeColor="text1"/>
            <w:sz w:val="24"/>
            <w:szCs w:val="24"/>
            <w:u w:val="none"/>
          </w:rPr>
          <w:t>греч.</w:t>
        </w:r>
      </w:hyperlink>
      <w:r w:rsidRPr="00456881">
        <w:rPr>
          <w:color w:val="000000" w:themeColor="text1"/>
          <w:sz w:val="24"/>
          <w:szCs w:val="24"/>
        </w:rPr>
        <w:t>το</w:t>
      </w:r>
      <w:proofErr w:type="spellEnd"/>
      <w:r w:rsidRPr="00456881">
        <w:rPr>
          <w:color w:val="000000" w:themeColor="text1"/>
          <w:sz w:val="24"/>
          <w:szCs w:val="24"/>
        </w:rPr>
        <w:t>πος — «место», υ-</w:t>
      </w:r>
      <w:proofErr w:type="spellStart"/>
      <w:r w:rsidRPr="00456881">
        <w:rPr>
          <w:color w:val="000000" w:themeColor="text1"/>
          <w:sz w:val="24"/>
          <w:szCs w:val="24"/>
        </w:rPr>
        <w:t>το</w:t>
      </w:r>
      <w:proofErr w:type="spellEnd"/>
      <w:r w:rsidRPr="00456881">
        <w:rPr>
          <w:color w:val="000000" w:themeColor="text1"/>
          <w:sz w:val="24"/>
          <w:szCs w:val="24"/>
        </w:rPr>
        <w:t xml:space="preserve">πος — «не место», «место, которого нет») — жанр </w:t>
      </w:r>
      <w:hyperlink r:id="rId177" w:tooltip="Литература" w:history="1">
        <w:r w:rsidRPr="00456881">
          <w:rPr>
            <w:rStyle w:val="a3"/>
            <w:color w:val="000000" w:themeColor="text1"/>
            <w:sz w:val="24"/>
            <w:szCs w:val="24"/>
            <w:u w:val="none"/>
          </w:rPr>
          <w:t>литературы</w:t>
        </w:r>
      </w:hyperlink>
      <w:r w:rsidRPr="00456881">
        <w:rPr>
          <w:color w:val="000000" w:themeColor="text1"/>
          <w:sz w:val="24"/>
          <w:szCs w:val="24"/>
        </w:rPr>
        <w:t xml:space="preserve">, близкий к </w:t>
      </w:r>
      <w:hyperlink r:id="rId178" w:tooltip="Научная фантастика" w:history="1">
        <w:r w:rsidRPr="00456881">
          <w:rPr>
            <w:rStyle w:val="a3"/>
            <w:color w:val="000000" w:themeColor="text1"/>
            <w:sz w:val="24"/>
            <w:szCs w:val="24"/>
            <w:u w:val="none"/>
          </w:rPr>
          <w:t>научной фантастике</w:t>
        </w:r>
      </w:hyperlink>
      <w:r w:rsidRPr="00456881">
        <w:rPr>
          <w:color w:val="000000" w:themeColor="text1"/>
          <w:sz w:val="24"/>
          <w:szCs w:val="24"/>
        </w:rPr>
        <w:t xml:space="preserve">, описывающий модель идеального, с точки зрения автора, общества. В отличие от </w:t>
      </w:r>
      <w:hyperlink r:id="rId179" w:tooltip="Антиутопия" w:history="1">
        <w:r w:rsidRPr="00456881">
          <w:rPr>
            <w:rStyle w:val="a3"/>
            <w:color w:val="000000" w:themeColor="text1"/>
            <w:sz w:val="24"/>
            <w:szCs w:val="24"/>
            <w:u w:val="none"/>
          </w:rPr>
          <w:t>антиутопии</w:t>
        </w:r>
      </w:hyperlink>
      <w:r w:rsidRPr="00456881">
        <w:rPr>
          <w:color w:val="000000" w:themeColor="text1"/>
          <w:sz w:val="24"/>
          <w:szCs w:val="24"/>
        </w:rPr>
        <w:t xml:space="preserve"> характеризуется верой автора в безупречность модели. Название жанра происходит от </w:t>
      </w:r>
      <w:hyperlink r:id="rId180" w:anchor=".D0.A3.D1.82.D0.BE.D0.BF.D0.B8.D1.8F" w:tooltip="Мор, Томас" w:history="1">
        <w:r w:rsidRPr="00456881">
          <w:rPr>
            <w:rStyle w:val="a3"/>
            <w:color w:val="000000" w:themeColor="text1"/>
            <w:sz w:val="24"/>
            <w:szCs w:val="24"/>
            <w:u w:val="none"/>
          </w:rPr>
          <w:t xml:space="preserve">одноимённого </w:t>
        </w:r>
        <w:proofErr w:type="spellStart"/>
        <w:r w:rsidRPr="00456881">
          <w:rPr>
            <w:rStyle w:val="a3"/>
            <w:color w:val="000000" w:themeColor="text1"/>
            <w:sz w:val="24"/>
            <w:szCs w:val="24"/>
            <w:u w:val="none"/>
          </w:rPr>
          <w:t>произведения</w:t>
        </w:r>
      </w:hyperlink>
      <w:hyperlink r:id="rId181" w:tooltip="Томас Мор" w:history="1">
        <w:r w:rsidRPr="00456881">
          <w:rPr>
            <w:rStyle w:val="a3"/>
            <w:color w:val="000000" w:themeColor="text1"/>
            <w:sz w:val="24"/>
            <w:szCs w:val="24"/>
            <w:u w:val="none"/>
          </w:rPr>
          <w:t>Томаса</w:t>
        </w:r>
        <w:proofErr w:type="spellEnd"/>
        <w:r w:rsidRPr="00456881">
          <w:rPr>
            <w:rStyle w:val="a3"/>
            <w:color w:val="000000" w:themeColor="text1"/>
            <w:sz w:val="24"/>
            <w:szCs w:val="24"/>
            <w:u w:val="none"/>
          </w:rPr>
          <w:t xml:space="preserve"> Мора</w:t>
        </w:r>
      </w:hyperlink>
      <w:r w:rsidRPr="00456881">
        <w:rPr>
          <w:color w:val="000000" w:themeColor="text1"/>
          <w:sz w:val="24"/>
          <w:szCs w:val="24"/>
        </w:rPr>
        <w:t xml:space="preserve">  </w:t>
      </w:r>
      <w:r w:rsidRPr="00456881">
        <w:rPr>
          <w:iCs/>
          <w:color w:val="000000" w:themeColor="text1"/>
          <w:sz w:val="24"/>
          <w:szCs w:val="24"/>
        </w:rPr>
        <w:t>о наилучшем устройстве государства и о новом острове Утопия</w:t>
      </w:r>
      <w:r w:rsidRPr="00456881">
        <w:rPr>
          <w:color w:val="000000" w:themeColor="text1"/>
          <w:sz w:val="24"/>
          <w:szCs w:val="24"/>
        </w:rPr>
        <w:t>, в котором «Утопия» лишь название острова. Несмотря на столь позднее укрепление этого термина, первой утопией в истории западной литературы считается модель идеального общества в диалоге Платона «Государство». Кроме того, утопические мотивы присутствуют в мифологиях практически любых народов.</w:t>
      </w:r>
    </w:p>
    <w:p w:rsidR="00363939" w:rsidRPr="00456881" w:rsidRDefault="00363939" w:rsidP="00363939">
      <w:pPr>
        <w:pStyle w:val="a4"/>
        <w:spacing w:before="0" w:beforeAutospacing="0" w:after="0" w:afterAutospacing="0"/>
        <w:rPr>
          <w:b/>
          <w:color w:val="000000" w:themeColor="text1"/>
          <w:sz w:val="24"/>
          <w:szCs w:val="24"/>
        </w:rPr>
      </w:pPr>
    </w:p>
    <w:p w:rsidR="00363939" w:rsidRPr="00456881" w:rsidRDefault="00363939" w:rsidP="00363939">
      <w:pPr>
        <w:pStyle w:val="a4"/>
        <w:spacing w:before="0" w:beforeAutospacing="0" w:after="0" w:afterAutospacing="0"/>
        <w:rPr>
          <w:color w:val="000000" w:themeColor="text1"/>
          <w:sz w:val="24"/>
          <w:szCs w:val="24"/>
        </w:rPr>
      </w:pPr>
      <w:r w:rsidRPr="00456881">
        <w:rPr>
          <w:b/>
          <w:color w:val="000000" w:themeColor="text1"/>
          <w:sz w:val="24"/>
          <w:szCs w:val="24"/>
        </w:rPr>
        <w:t>Экзегетика</w:t>
      </w:r>
      <w:r w:rsidRPr="00456881">
        <w:rPr>
          <w:color w:val="000000" w:themeColor="text1"/>
          <w:sz w:val="24"/>
          <w:szCs w:val="24"/>
        </w:rPr>
        <w:t xml:space="preserve"> - (</w:t>
      </w:r>
      <w:r w:rsidRPr="00456881">
        <w:rPr>
          <w:rStyle w:val="detailed"/>
          <w:color w:val="000000" w:themeColor="text1"/>
          <w:sz w:val="24"/>
          <w:szCs w:val="24"/>
        </w:rPr>
        <w:t xml:space="preserve">греч. </w:t>
      </w:r>
      <w:proofErr w:type="spellStart"/>
      <w:r w:rsidRPr="00456881">
        <w:rPr>
          <w:rStyle w:val="detailed"/>
          <w:color w:val="000000" w:themeColor="text1"/>
          <w:sz w:val="24"/>
          <w:szCs w:val="24"/>
        </w:rPr>
        <w:t>exégétiké</w:t>
      </w:r>
      <w:proofErr w:type="spellEnd"/>
      <w:r w:rsidRPr="00456881">
        <w:rPr>
          <w:rStyle w:val="detailed"/>
          <w:color w:val="000000" w:themeColor="text1"/>
          <w:sz w:val="24"/>
          <w:szCs w:val="24"/>
        </w:rPr>
        <w:t xml:space="preserve">, от </w:t>
      </w:r>
      <w:proofErr w:type="spellStart"/>
      <w:r w:rsidRPr="00456881">
        <w:rPr>
          <w:rStyle w:val="detailed"/>
          <w:color w:val="000000" w:themeColor="text1"/>
          <w:sz w:val="24"/>
          <w:szCs w:val="24"/>
        </w:rPr>
        <w:t>exégéomai</w:t>
      </w:r>
      <w:proofErr w:type="spellEnd"/>
      <w:r w:rsidRPr="00456881">
        <w:rPr>
          <w:rStyle w:val="detailed"/>
          <w:color w:val="000000" w:themeColor="text1"/>
          <w:sz w:val="24"/>
          <w:szCs w:val="24"/>
        </w:rPr>
        <w:t xml:space="preserve"> — истолковываю</w:t>
      </w:r>
      <w:r w:rsidRPr="00456881">
        <w:rPr>
          <w:color w:val="000000" w:themeColor="text1"/>
          <w:sz w:val="24"/>
          <w:szCs w:val="24"/>
        </w:rPr>
        <w:t xml:space="preserve">) - раздел </w:t>
      </w:r>
      <w:hyperlink r:id="rId182" w:history="1">
        <w:r w:rsidRPr="00456881">
          <w:rPr>
            <w:rStyle w:val="a3"/>
            <w:color w:val="000000" w:themeColor="text1"/>
            <w:sz w:val="24"/>
            <w:szCs w:val="24"/>
            <w:u w:val="none"/>
          </w:rPr>
          <w:t>богословия</w:t>
        </w:r>
      </w:hyperlink>
      <w:r w:rsidRPr="00456881">
        <w:rPr>
          <w:color w:val="000000" w:themeColor="text1"/>
          <w:sz w:val="24"/>
          <w:szCs w:val="24"/>
        </w:rPr>
        <w:t xml:space="preserve">, занимающийся истолкованием смысла </w:t>
      </w:r>
      <w:hyperlink r:id="rId183" w:history="1">
        <w:r w:rsidRPr="00456881">
          <w:rPr>
            <w:rStyle w:val="a3"/>
            <w:color w:val="000000" w:themeColor="text1"/>
            <w:sz w:val="24"/>
            <w:szCs w:val="24"/>
            <w:u w:val="none"/>
          </w:rPr>
          <w:t>Священного Писания</w:t>
        </w:r>
      </w:hyperlink>
      <w:r w:rsidRPr="00456881">
        <w:rPr>
          <w:color w:val="000000" w:themeColor="text1"/>
          <w:sz w:val="24"/>
          <w:szCs w:val="24"/>
        </w:rPr>
        <w:t xml:space="preserve">. Необходимость экзегетики связана со смысловой многомерностью библейского текста. Глубокое понимание библейского текста требует четкого выявления его символических, аллегорических, буквальных и иных смыслов. </w:t>
      </w:r>
    </w:p>
    <w:p w:rsidR="00363939" w:rsidRPr="00456881" w:rsidRDefault="00363939" w:rsidP="00363939">
      <w:pPr>
        <w:rPr>
          <w:rFonts w:ascii="Times New Roman" w:hAnsi="Times New Roman"/>
          <w:b/>
          <w:color w:val="000000" w:themeColor="text1"/>
        </w:rPr>
      </w:pPr>
    </w:p>
    <w:p w:rsidR="00363939" w:rsidRPr="00456881" w:rsidRDefault="00363939" w:rsidP="00363939">
      <w:pPr>
        <w:rPr>
          <w:rFonts w:ascii="Times New Roman" w:hAnsi="Times New Roman"/>
          <w:color w:val="000000" w:themeColor="text1"/>
        </w:rPr>
      </w:pPr>
      <w:proofErr w:type="spellStart"/>
      <w:r w:rsidRPr="00456881">
        <w:rPr>
          <w:rFonts w:ascii="Times New Roman" w:hAnsi="Times New Roman"/>
          <w:b/>
          <w:color w:val="000000" w:themeColor="text1"/>
        </w:rPr>
        <w:t>Экзистенция</w:t>
      </w:r>
      <w:proofErr w:type="spellEnd"/>
      <w:r w:rsidRPr="00456881">
        <w:rPr>
          <w:rFonts w:ascii="Times New Roman" w:hAnsi="Times New Roman"/>
          <w:color w:val="000000" w:themeColor="text1"/>
        </w:rPr>
        <w:t xml:space="preserve"> - есть осознание внутреннего бытия человека в мире. </w:t>
      </w:r>
    </w:p>
    <w:p w:rsidR="00363939" w:rsidRPr="00456881" w:rsidRDefault="00363939" w:rsidP="00363939">
      <w:pPr>
        <w:widowControl w:val="0"/>
        <w:autoSpaceDE w:val="0"/>
        <w:autoSpaceDN w:val="0"/>
        <w:adjustRightInd w:val="0"/>
        <w:rPr>
          <w:rFonts w:ascii="Times New Roman" w:hAnsi="Times New Roman"/>
          <w:b/>
          <w:color w:val="000000" w:themeColor="text1"/>
        </w:rPr>
      </w:pPr>
    </w:p>
    <w:p w:rsidR="00363939" w:rsidRPr="00456881" w:rsidRDefault="00363939" w:rsidP="00363939">
      <w:pPr>
        <w:widowControl w:val="0"/>
        <w:autoSpaceDE w:val="0"/>
        <w:autoSpaceDN w:val="0"/>
        <w:adjustRightInd w:val="0"/>
        <w:rPr>
          <w:rFonts w:ascii="Times New Roman" w:hAnsi="Times New Roman"/>
          <w:color w:val="000000" w:themeColor="text1"/>
        </w:rPr>
      </w:pPr>
      <w:r w:rsidRPr="00456881">
        <w:rPr>
          <w:rFonts w:ascii="Times New Roman" w:hAnsi="Times New Roman"/>
          <w:b/>
          <w:color w:val="000000" w:themeColor="text1"/>
        </w:rPr>
        <w:t>Экспансионизм</w:t>
      </w:r>
      <w:r w:rsidRPr="00456881">
        <w:rPr>
          <w:rFonts w:ascii="Times New Roman" w:hAnsi="Times New Roman"/>
          <w:color w:val="000000" w:themeColor="text1"/>
        </w:rPr>
        <w:t xml:space="preserve"> - политика, направленная на экономическое и политическое подчинение других стран, на расширение сфер влияния, на захват чужих территорий. </w:t>
      </w:r>
    </w:p>
    <w:p w:rsidR="00363939" w:rsidRPr="00456881" w:rsidRDefault="00363939" w:rsidP="00363939">
      <w:pPr>
        <w:rPr>
          <w:rFonts w:ascii="Times New Roman" w:hAnsi="Times New Roman"/>
          <w:b/>
          <w:iCs/>
          <w:color w:val="000000" w:themeColor="text1"/>
        </w:rPr>
      </w:pPr>
    </w:p>
    <w:p w:rsidR="00363939" w:rsidRPr="00456881" w:rsidRDefault="00363939" w:rsidP="00363939">
      <w:pPr>
        <w:rPr>
          <w:rFonts w:ascii="Times New Roman" w:hAnsi="Times New Roman"/>
          <w:color w:val="000000" w:themeColor="text1"/>
        </w:rPr>
      </w:pPr>
      <w:proofErr w:type="gramStart"/>
      <w:r w:rsidRPr="00456881">
        <w:rPr>
          <w:rFonts w:ascii="Times New Roman" w:hAnsi="Times New Roman"/>
          <w:b/>
          <w:iCs/>
          <w:color w:val="000000" w:themeColor="text1"/>
        </w:rPr>
        <w:t>Экстра-легальный</w:t>
      </w:r>
      <w:proofErr w:type="gramEnd"/>
      <w:r w:rsidRPr="00456881">
        <w:rPr>
          <w:rFonts w:ascii="Times New Roman" w:hAnsi="Times New Roman"/>
          <w:b/>
          <w:iCs/>
          <w:color w:val="000000" w:themeColor="text1"/>
        </w:rPr>
        <w:t xml:space="preserve"> риск</w:t>
      </w:r>
      <w:r w:rsidRPr="00456881">
        <w:rPr>
          <w:rFonts w:ascii="Times New Roman" w:hAnsi="Times New Roman"/>
          <w:color w:val="000000" w:themeColor="text1"/>
        </w:rPr>
        <w:t xml:space="preserve"> означает любое событие, источник которого находится вне существующих легитимных структур страны: терроризм, саботаж, военный переворот, революция. </w:t>
      </w:r>
    </w:p>
    <w:p w:rsidR="00363939" w:rsidRPr="00456881" w:rsidRDefault="00363939" w:rsidP="00363939">
      <w:pPr>
        <w:jc w:val="both"/>
        <w:rPr>
          <w:rFonts w:ascii="Times New Roman" w:hAnsi="Times New Roman"/>
          <w:b/>
          <w:iCs/>
          <w:color w:val="000000" w:themeColor="text1"/>
        </w:rPr>
      </w:pPr>
    </w:p>
    <w:p w:rsidR="00363939" w:rsidRPr="00456881" w:rsidRDefault="00363939" w:rsidP="00363939">
      <w:pPr>
        <w:jc w:val="both"/>
        <w:rPr>
          <w:rFonts w:ascii="Times New Roman" w:hAnsi="Times New Roman"/>
          <w:color w:val="000000" w:themeColor="text1"/>
        </w:rPr>
      </w:pPr>
      <w:r w:rsidRPr="00456881">
        <w:rPr>
          <w:rFonts w:ascii="Times New Roman" w:hAnsi="Times New Roman"/>
          <w:b/>
          <w:iCs/>
          <w:color w:val="000000" w:themeColor="text1"/>
        </w:rPr>
        <w:lastRenderedPageBreak/>
        <w:t>Экстремизм</w:t>
      </w:r>
      <w:r w:rsidRPr="00456881">
        <w:rPr>
          <w:rFonts w:ascii="Times New Roman" w:hAnsi="Times New Roman"/>
          <w:color w:val="000000" w:themeColor="text1"/>
        </w:rPr>
        <w:t xml:space="preserve"> – политическая идеология и практика, провозглашающая целью коренное преобразование общественной жизни насильственными средствами.</w:t>
      </w:r>
    </w:p>
    <w:p w:rsidR="00363939" w:rsidRPr="00456881" w:rsidRDefault="00363939" w:rsidP="00363939">
      <w:pPr>
        <w:jc w:val="both"/>
        <w:rPr>
          <w:rFonts w:ascii="Times New Roman" w:hAnsi="Times New Roman"/>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 xml:space="preserve">Электорат </w:t>
      </w:r>
      <w:r w:rsidRPr="00456881">
        <w:rPr>
          <w:rFonts w:ascii="Times New Roman" w:hAnsi="Times New Roman"/>
          <w:color w:val="000000" w:themeColor="text1"/>
        </w:rPr>
        <w:t xml:space="preserve">— (лат. </w:t>
      </w:r>
      <w:proofErr w:type="spellStart"/>
      <w:r w:rsidRPr="00456881">
        <w:rPr>
          <w:rFonts w:ascii="Times New Roman" w:hAnsi="Times New Roman"/>
          <w:i/>
          <w:iCs/>
          <w:color w:val="000000" w:themeColor="text1"/>
          <w:lang w:val="en-US"/>
        </w:rPr>
        <w:t>electio</w:t>
      </w:r>
      <w:proofErr w:type="spellEnd"/>
      <w:r w:rsidRPr="00456881">
        <w:rPr>
          <w:rFonts w:ascii="Times New Roman" w:hAnsi="Times New Roman"/>
          <w:color w:val="000000" w:themeColor="text1"/>
        </w:rPr>
        <w:t xml:space="preserve">— тщательное избрание, выбор) — круг </w:t>
      </w: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color w:val="000000" w:themeColor="text1"/>
        </w:rPr>
        <w:t xml:space="preserve">избирателей, голосующих на выборах за какую-либо кандидатуру или </w:t>
      </w: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color w:val="000000" w:themeColor="text1"/>
        </w:rPr>
        <w:t>партию; корпус избирателей государства.</w:t>
      </w:r>
    </w:p>
    <w:p w:rsidR="00363939" w:rsidRPr="00456881" w:rsidRDefault="00363939" w:rsidP="00363939">
      <w:pPr>
        <w:shd w:val="clear" w:color="auto" w:fill="FFFFFF"/>
        <w:autoSpaceDE w:val="0"/>
        <w:autoSpaceDN w:val="0"/>
        <w:adjustRightInd w:val="0"/>
        <w:jc w:val="both"/>
        <w:rPr>
          <w:rFonts w:ascii="Times New Roman" w:hAnsi="Times New Roman"/>
          <w:b/>
          <w:bCs/>
          <w:color w:val="000000" w:themeColor="text1"/>
        </w:rPr>
      </w:pPr>
    </w:p>
    <w:p w:rsidR="00363939" w:rsidRPr="00456881" w:rsidRDefault="00363939" w:rsidP="00363939">
      <w:pPr>
        <w:shd w:val="clear" w:color="auto" w:fill="FFFFFF"/>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 xml:space="preserve">Этатизм </w:t>
      </w:r>
      <w:r w:rsidRPr="00456881">
        <w:rPr>
          <w:rFonts w:ascii="Times New Roman" w:hAnsi="Times New Roman"/>
          <w:color w:val="000000" w:themeColor="text1"/>
        </w:rPr>
        <w:t>— всеобщий контроль и мелочная регламентация граждан со стороны государства.</w:t>
      </w:r>
    </w:p>
    <w:p w:rsidR="00363939" w:rsidRPr="00456881" w:rsidRDefault="00363939" w:rsidP="00363939">
      <w:pPr>
        <w:autoSpaceDE w:val="0"/>
        <w:autoSpaceDN w:val="0"/>
        <w:adjustRightInd w:val="0"/>
        <w:jc w:val="both"/>
        <w:rPr>
          <w:rFonts w:ascii="Times New Roman" w:hAnsi="Times New Roman"/>
          <w:b/>
          <w:bCs/>
          <w:color w:val="000000" w:themeColor="text1"/>
        </w:rPr>
      </w:pPr>
    </w:p>
    <w:p w:rsidR="00363939" w:rsidRPr="00456881" w:rsidRDefault="00363939" w:rsidP="00363939">
      <w:pPr>
        <w:autoSpaceDE w:val="0"/>
        <w:autoSpaceDN w:val="0"/>
        <w:adjustRightInd w:val="0"/>
        <w:jc w:val="both"/>
        <w:rPr>
          <w:rFonts w:ascii="Times New Roman" w:hAnsi="Times New Roman"/>
          <w:color w:val="000000" w:themeColor="text1"/>
        </w:rPr>
      </w:pPr>
      <w:r w:rsidRPr="00456881">
        <w:rPr>
          <w:rFonts w:ascii="Times New Roman" w:hAnsi="Times New Roman"/>
          <w:b/>
          <w:bCs/>
          <w:color w:val="000000" w:themeColor="text1"/>
        </w:rPr>
        <w:t>Эффективность власти</w:t>
      </w:r>
      <w:r w:rsidRPr="00456881">
        <w:rPr>
          <w:rFonts w:ascii="Times New Roman" w:hAnsi="Times New Roman"/>
          <w:i/>
          <w:iCs/>
          <w:color w:val="000000" w:themeColor="text1"/>
        </w:rPr>
        <w:t xml:space="preserve"> – </w:t>
      </w:r>
      <w:r w:rsidRPr="00456881">
        <w:rPr>
          <w:rFonts w:ascii="Times New Roman" w:hAnsi="Times New Roman"/>
          <w:color w:val="000000" w:themeColor="text1"/>
        </w:rPr>
        <w:t>способность власти достигать социально значимых целей, адекватно реагировать на новые потребности и находить новые решения возникающих проблем.</w:t>
      </w:r>
    </w:p>
    <w:p w:rsidR="00363939" w:rsidRDefault="00363939" w:rsidP="00363939">
      <w:pPr>
        <w:autoSpaceDE w:val="0"/>
        <w:autoSpaceDN w:val="0"/>
        <w:adjustRightInd w:val="0"/>
        <w:rPr>
          <w:rFonts w:ascii="Times New Roman" w:hAnsi="Times New Roman"/>
        </w:rPr>
      </w:pPr>
    </w:p>
    <w:p w:rsidR="00FB6311" w:rsidRPr="00F91520" w:rsidRDefault="00FB6311" w:rsidP="00EF71A5">
      <w:pPr>
        <w:tabs>
          <w:tab w:val="left" w:pos="1295"/>
        </w:tabs>
      </w:pPr>
    </w:p>
    <w:p w:rsidR="00FB6311" w:rsidRPr="00776706" w:rsidRDefault="00FB6311" w:rsidP="00776706">
      <w:pPr>
        <w:pStyle w:val="a7"/>
        <w:keepNext/>
        <w:overflowPunct w:val="0"/>
        <w:autoSpaceDE w:val="0"/>
        <w:autoSpaceDN w:val="0"/>
        <w:adjustRightInd w:val="0"/>
        <w:ind w:left="0"/>
        <w:textAlignment w:val="baseline"/>
        <w:outlineLvl w:val="1"/>
        <w:rPr>
          <w:rFonts w:ascii="Times New Roman" w:hAnsi="Times New Roman"/>
          <w:b/>
          <w:kern w:val="52"/>
          <w:sz w:val="28"/>
          <w:szCs w:val="28"/>
          <w:lang w:eastAsia="ru-RU"/>
        </w:rPr>
      </w:pPr>
      <w:bookmarkStart w:id="46" w:name="_Toc483393422"/>
      <w:bookmarkStart w:id="47" w:name="_Toc487116259"/>
      <w:r w:rsidRPr="00776706">
        <w:rPr>
          <w:rFonts w:ascii="Times New Roman" w:hAnsi="Times New Roman"/>
          <w:b/>
          <w:kern w:val="52"/>
          <w:sz w:val="28"/>
          <w:szCs w:val="28"/>
          <w:lang w:eastAsia="ru-RU"/>
        </w:rPr>
        <w:t>6.4. Нормативные правовые документы</w:t>
      </w:r>
      <w:bookmarkEnd w:id="46"/>
      <w:bookmarkEnd w:id="47"/>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 xml:space="preserve">1. Конституция Российской Федерации. </w:t>
      </w:r>
      <w:proofErr w:type="gramStart"/>
      <w:r w:rsidRPr="00776706">
        <w:rPr>
          <w:rFonts w:ascii="Times New Roman" w:hAnsi="Times New Roman"/>
        </w:rPr>
        <w:t>Принята</w:t>
      </w:r>
      <w:proofErr w:type="gramEnd"/>
      <w:r w:rsidRPr="00776706">
        <w:rPr>
          <w:rFonts w:ascii="Times New Roman" w:hAnsi="Times New Roman"/>
        </w:rPr>
        <w:t xml:space="preserve"> всенародным голосованием</w:t>
      </w:r>
    </w:p>
    <w:p w:rsidR="00363939" w:rsidRPr="00776706" w:rsidRDefault="00363939" w:rsidP="00776706">
      <w:pPr>
        <w:autoSpaceDE w:val="0"/>
        <w:autoSpaceDN w:val="0"/>
        <w:adjustRightInd w:val="0"/>
        <w:spacing w:line="276" w:lineRule="auto"/>
        <w:jc w:val="both"/>
        <w:rPr>
          <w:rFonts w:ascii="Times New Roman" w:hAnsi="Times New Roman"/>
        </w:rPr>
      </w:pPr>
      <w:proofErr w:type="gramStart"/>
      <w:r w:rsidRPr="00776706">
        <w:rPr>
          <w:rFonts w:ascii="Times New Roman" w:hAnsi="Times New Roman"/>
        </w:rPr>
        <w:t>12.12.1993г (с учетом поправок, внесенных Законами Российской Федерации о поправках</w:t>
      </w:r>
      <w:proofErr w:type="gramEnd"/>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к Конституции Российской Федерации от 30.12.2008г. № 6-ФКЗ и от 30.12.2008г. № 7-</w:t>
      </w:r>
    </w:p>
    <w:p w:rsidR="00363939" w:rsidRPr="00776706" w:rsidRDefault="00363939" w:rsidP="00776706">
      <w:pPr>
        <w:autoSpaceDE w:val="0"/>
        <w:autoSpaceDN w:val="0"/>
        <w:adjustRightInd w:val="0"/>
        <w:spacing w:line="276" w:lineRule="auto"/>
        <w:jc w:val="both"/>
        <w:rPr>
          <w:rFonts w:ascii="Times New Roman" w:hAnsi="Times New Roman"/>
        </w:rPr>
      </w:pPr>
      <w:proofErr w:type="gramStart"/>
      <w:r w:rsidRPr="00776706">
        <w:rPr>
          <w:rFonts w:ascii="Times New Roman" w:hAnsi="Times New Roman"/>
        </w:rPr>
        <w:t>ФКЗ) // Российская газета, 2009г. № 7 - от 21января.</w:t>
      </w:r>
      <w:proofErr w:type="gramEnd"/>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2. Европейская хартия местного самоуправления принята в Страсбурге</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 xml:space="preserve">15.10.1985г., </w:t>
      </w:r>
      <w:proofErr w:type="gramStart"/>
      <w:r w:rsidRPr="00776706">
        <w:rPr>
          <w:rFonts w:ascii="Times New Roman" w:hAnsi="Times New Roman"/>
        </w:rPr>
        <w:t>ратифицированная</w:t>
      </w:r>
      <w:proofErr w:type="gramEnd"/>
      <w:r w:rsidRPr="00776706">
        <w:rPr>
          <w:rFonts w:ascii="Times New Roman" w:hAnsi="Times New Roman"/>
        </w:rPr>
        <w:t xml:space="preserve"> Федеральным законом от 11.04.1998г. № 55-ФЗ «О</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ратификации Европейской хартии местного самоуправления» // СЗ РФ. 1998г. № 15. Ст.</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1695.</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3. Федеральный конституционный закон от 17.12.1997г. № 2-ФКЗ «О</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 xml:space="preserve">Правительстве Российской Федерации» (в ред. от </w:t>
      </w:r>
      <w:proofErr w:type="spellStart"/>
      <w:proofErr w:type="gramStart"/>
      <w:r w:rsidRPr="00776706">
        <w:rPr>
          <w:rFonts w:ascii="Times New Roman" w:hAnsi="Times New Roman"/>
        </w:rPr>
        <w:t>от</w:t>
      </w:r>
      <w:proofErr w:type="spellEnd"/>
      <w:proofErr w:type="gramEnd"/>
      <w:r w:rsidRPr="00776706">
        <w:rPr>
          <w:rFonts w:ascii="Times New Roman" w:hAnsi="Times New Roman"/>
        </w:rPr>
        <w:t xml:space="preserve"> 07.05.2013 N 3-ФКЗ) // СЗ РФ. 1997г.</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 51. Ст. 5712; Ст. 3984; 2013. N 19. Ст. 2294.</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 xml:space="preserve">4. </w:t>
      </w:r>
      <w:proofErr w:type="gramStart"/>
      <w:r w:rsidRPr="00776706">
        <w:rPr>
          <w:rFonts w:ascii="Times New Roman" w:hAnsi="Times New Roman"/>
        </w:rPr>
        <w:t>Бюджетный кодекс Российской Федерации от 31.07.1998г. № 145-ФЗ (ред. от</w:t>
      </w:r>
      <w:proofErr w:type="gramEnd"/>
    </w:p>
    <w:p w:rsidR="00363939" w:rsidRPr="00776706" w:rsidRDefault="00363939" w:rsidP="00776706">
      <w:pPr>
        <w:autoSpaceDE w:val="0"/>
        <w:autoSpaceDN w:val="0"/>
        <w:adjustRightInd w:val="0"/>
        <w:spacing w:line="276" w:lineRule="auto"/>
        <w:jc w:val="both"/>
        <w:rPr>
          <w:rFonts w:ascii="Times New Roman" w:hAnsi="Times New Roman"/>
        </w:rPr>
      </w:pPr>
      <w:proofErr w:type="gramStart"/>
      <w:r w:rsidRPr="00776706">
        <w:rPr>
          <w:rFonts w:ascii="Times New Roman" w:hAnsi="Times New Roman"/>
        </w:rPr>
        <w:t>06.04.2011г. № 68-ФЗ) // СЗ РФ.1998г. № 31.</w:t>
      </w:r>
      <w:proofErr w:type="gramEnd"/>
      <w:r w:rsidRPr="00776706">
        <w:rPr>
          <w:rFonts w:ascii="Times New Roman" w:hAnsi="Times New Roman"/>
        </w:rPr>
        <w:t xml:space="preserve"> Ст. 3823; 2011г. № 15. Ст. 2041.</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5. Гражданский кодекс Российской Федерации (часть первая) от 30.11.1994г. №</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51-ФЗ (ред. от 06.04.201г. № 65-ФЗ) // СЗ РФ.1994г. № 32. Ст. 3301; 2011г. № 15. Ст. 2038.</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 xml:space="preserve">6. </w:t>
      </w:r>
      <w:proofErr w:type="gramStart"/>
      <w:r w:rsidRPr="00776706">
        <w:rPr>
          <w:rFonts w:ascii="Times New Roman" w:hAnsi="Times New Roman"/>
        </w:rPr>
        <w:t>Федеральный закон от 07.02.2011г. № 3-ФЗ «О полиции» (в ред. от</w:t>
      </w:r>
      <w:proofErr w:type="gramEnd"/>
    </w:p>
    <w:p w:rsidR="00363939" w:rsidRPr="00776706" w:rsidRDefault="00363939" w:rsidP="00776706">
      <w:pPr>
        <w:autoSpaceDE w:val="0"/>
        <w:autoSpaceDN w:val="0"/>
        <w:adjustRightInd w:val="0"/>
        <w:spacing w:line="276" w:lineRule="auto"/>
        <w:jc w:val="both"/>
        <w:rPr>
          <w:rFonts w:ascii="Times New Roman" w:hAnsi="Times New Roman"/>
        </w:rPr>
      </w:pPr>
      <w:proofErr w:type="gramStart"/>
      <w:r w:rsidRPr="00776706">
        <w:rPr>
          <w:rFonts w:ascii="Times New Roman" w:hAnsi="Times New Roman"/>
        </w:rPr>
        <w:t>21.11.2011г. № 329-ФЗ) // СЗ РФ. 2011г. № 7.</w:t>
      </w:r>
      <w:proofErr w:type="gramEnd"/>
      <w:r w:rsidRPr="00776706">
        <w:rPr>
          <w:rFonts w:ascii="Times New Roman" w:hAnsi="Times New Roman"/>
        </w:rPr>
        <w:t xml:space="preserve"> Ст. 900; 2011г. № 27. Ст. 3880; 2011г. № 48. Ст.</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6730.</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 xml:space="preserve">7. </w:t>
      </w:r>
      <w:proofErr w:type="gramStart"/>
      <w:r w:rsidRPr="00776706">
        <w:rPr>
          <w:rFonts w:ascii="Times New Roman" w:hAnsi="Times New Roman"/>
        </w:rPr>
        <w:t>Федеральный закон от 11.07.2001г. № 95-ФЗ «О политических партиях» (в</w:t>
      </w:r>
      <w:proofErr w:type="gramEnd"/>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ред. от 04.06.2010г. № 116-ФЗ) // СЗ РФ. 2001г. № 29. Ст. 2950; 2002г. № 12. Ст. 1093; 2009г.</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 29. Ст. 3633; 2010г. № 23. Ст. 2798.</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8. Федеральный закон от 06.10.2003г. № 131-ФЗ «Об общих принципах</w:t>
      </w:r>
    </w:p>
    <w:p w:rsidR="00363939" w:rsidRPr="00776706" w:rsidRDefault="00363939" w:rsidP="00776706">
      <w:pPr>
        <w:autoSpaceDE w:val="0"/>
        <w:autoSpaceDN w:val="0"/>
        <w:adjustRightInd w:val="0"/>
        <w:spacing w:line="276" w:lineRule="auto"/>
        <w:jc w:val="both"/>
        <w:rPr>
          <w:rFonts w:ascii="Times New Roman" w:hAnsi="Times New Roman"/>
        </w:rPr>
      </w:pPr>
      <w:proofErr w:type="gramStart"/>
      <w:r w:rsidRPr="00776706">
        <w:rPr>
          <w:rFonts w:ascii="Times New Roman" w:hAnsi="Times New Roman"/>
        </w:rPr>
        <w:t>организации местного самоуправления в Российской Федерации» (в ред. от 28.09.2010г. №</w:t>
      </w:r>
      <w:proofErr w:type="gramEnd"/>
    </w:p>
    <w:p w:rsidR="00363939" w:rsidRPr="00776706" w:rsidRDefault="00363939" w:rsidP="00776706">
      <w:pPr>
        <w:autoSpaceDE w:val="0"/>
        <w:autoSpaceDN w:val="0"/>
        <w:adjustRightInd w:val="0"/>
        <w:spacing w:line="276" w:lineRule="auto"/>
        <w:jc w:val="both"/>
        <w:rPr>
          <w:rFonts w:ascii="Times New Roman" w:hAnsi="Times New Roman"/>
        </w:rPr>
      </w:pPr>
      <w:proofErr w:type="gramStart"/>
      <w:r w:rsidRPr="00776706">
        <w:rPr>
          <w:rFonts w:ascii="Times New Roman" w:hAnsi="Times New Roman"/>
        </w:rPr>
        <w:t>243-ФЗ) 19.06.2004г. № 53-ФЗ, с изм. и доп. от 07.05.2009г. № 90-ФЗ) // СЗ РФ. 2003г. №</w:t>
      </w:r>
      <w:proofErr w:type="gramEnd"/>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40. Ст. 3822; 2004г. № 25. Ст. 2484; 2009г. № 19, Ст. 2280; 2010г. № 40. Ст. 4969.</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 xml:space="preserve">9. Федеральный закон от 27.07.2004г. № 79-ФЗ «О </w:t>
      </w:r>
      <w:proofErr w:type="gramStart"/>
      <w:r w:rsidRPr="00776706">
        <w:rPr>
          <w:rFonts w:ascii="Times New Roman" w:hAnsi="Times New Roman"/>
        </w:rPr>
        <w:t>государственной</w:t>
      </w:r>
      <w:proofErr w:type="gramEnd"/>
    </w:p>
    <w:p w:rsidR="00363939" w:rsidRPr="00776706" w:rsidRDefault="00363939" w:rsidP="00776706">
      <w:pPr>
        <w:autoSpaceDE w:val="0"/>
        <w:autoSpaceDN w:val="0"/>
        <w:adjustRightInd w:val="0"/>
        <w:spacing w:line="276" w:lineRule="auto"/>
        <w:jc w:val="both"/>
        <w:rPr>
          <w:rFonts w:ascii="Times New Roman" w:hAnsi="Times New Roman"/>
        </w:rPr>
      </w:pPr>
      <w:proofErr w:type="gramStart"/>
      <w:r w:rsidRPr="00776706">
        <w:rPr>
          <w:rFonts w:ascii="Times New Roman" w:hAnsi="Times New Roman"/>
        </w:rPr>
        <w:t>гражданской службе Российской Федерации» (в ред. от 02.02.2006г. № 19-ФЗ, с изм. и доп.</w:t>
      </w:r>
      <w:proofErr w:type="gramEnd"/>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от 18.07.2009г. № 187-ФЗ) // СЗ РФ. 2004г. № 31. Ст. 3215; 2006г. № 6. Ст. 636; 2009г. № 29.</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10. Указ Президента РФ от 10.06.1994г. № 1185 «Об обеспечении</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взаимодействия Президента Российской Федерации и Правительства Российской</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Федерации» (ред. от 26.11.2001г) // СЗ РФ. 1994г. № 7. Ст. 697; 2001г. № 49. Ст. 4611.</w:t>
      </w:r>
    </w:p>
    <w:p w:rsidR="00363939" w:rsidRPr="00776706" w:rsidRDefault="00363939" w:rsidP="00776706">
      <w:pPr>
        <w:autoSpaceDE w:val="0"/>
        <w:autoSpaceDN w:val="0"/>
        <w:adjustRightInd w:val="0"/>
        <w:spacing w:line="276" w:lineRule="auto"/>
        <w:jc w:val="both"/>
        <w:rPr>
          <w:rFonts w:ascii="Times New Roman" w:hAnsi="Times New Roman"/>
        </w:rPr>
      </w:pPr>
      <w:r w:rsidRPr="00776706">
        <w:rPr>
          <w:rFonts w:ascii="Times New Roman" w:hAnsi="Times New Roman"/>
        </w:rPr>
        <w:t>11. Указ Президента РФ от 28.07.2007г. № 825 (в ред. от 28.04.2008г. № 606) «</w:t>
      </w:r>
      <w:proofErr w:type="gramStart"/>
      <w:r w:rsidRPr="00776706">
        <w:rPr>
          <w:rFonts w:ascii="Times New Roman" w:hAnsi="Times New Roman"/>
        </w:rPr>
        <w:t>Об</w:t>
      </w:r>
      <w:proofErr w:type="gramEnd"/>
    </w:p>
    <w:p w:rsidR="00FB6311" w:rsidRPr="00776706" w:rsidRDefault="00363939" w:rsidP="00776706">
      <w:pPr>
        <w:autoSpaceDE w:val="0"/>
        <w:autoSpaceDN w:val="0"/>
        <w:adjustRightInd w:val="0"/>
        <w:spacing w:line="276" w:lineRule="auto"/>
        <w:jc w:val="both"/>
        <w:rPr>
          <w:rFonts w:ascii="Times New Roman" w:hAnsi="Times New Roman"/>
          <w:b/>
          <w:kern w:val="52"/>
        </w:rPr>
      </w:pPr>
      <w:r w:rsidRPr="00776706">
        <w:rPr>
          <w:rFonts w:ascii="Times New Roman" w:hAnsi="Times New Roman"/>
        </w:rPr>
        <w:lastRenderedPageBreak/>
        <w:t xml:space="preserve">оценке </w:t>
      </w:r>
      <w:proofErr w:type="gramStart"/>
      <w:r w:rsidRPr="00776706">
        <w:rPr>
          <w:rFonts w:ascii="Times New Roman" w:hAnsi="Times New Roman"/>
        </w:rPr>
        <w:t>эффективности деятельности органов исполнительной власти субъектов</w:t>
      </w:r>
      <w:r w:rsidR="00776706">
        <w:rPr>
          <w:rFonts w:ascii="Times New Roman" w:hAnsi="Times New Roman"/>
        </w:rPr>
        <w:t xml:space="preserve"> </w:t>
      </w:r>
      <w:r w:rsidRPr="00776706">
        <w:rPr>
          <w:rFonts w:ascii="Times New Roman" w:hAnsi="Times New Roman"/>
        </w:rPr>
        <w:t>Российской</w:t>
      </w:r>
      <w:proofErr w:type="gramEnd"/>
      <w:r w:rsidRPr="00776706">
        <w:rPr>
          <w:rFonts w:ascii="Times New Roman" w:hAnsi="Times New Roman"/>
        </w:rPr>
        <w:t xml:space="preserve"> Федерации» // СЗ РФ. 2007г. № 27. Ст. 3256; 2008г. № 18. Ст. 2002.</w:t>
      </w:r>
    </w:p>
    <w:p w:rsidR="00363939" w:rsidRDefault="00363939" w:rsidP="00C84CC6">
      <w:pPr>
        <w:pStyle w:val="a7"/>
        <w:keepNext/>
        <w:overflowPunct w:val="0"/>
        <w:autoSpaceDE w:val="0"/>
        <w:autoSpaceDN w:val="0"/>
        <w:adjustRightInd w:val="0"/>
        <w:ind w:left="0" w:firstLine="709"/>
        <w:textAlignment w:val="baseline"/>
        <w:outlineLvl w:val="1"/>
        <w:rPr>
          <w:rFonts w:ascii="Times New Roman" w:hAnsi="Times New Roman"/>
          <w:b/>
          <w:kern w:val="52"/>
          <w:sz w:val="24"/>
          <w:szCs w:val="24"/>
          <w:lang w:eastAsia="ru-RU"/>
        </w:rPr>
      </w:pPr>
      <w:bookmarkStart w:id="48" w:name="_Toc483393424"/>
      <w:bookmarkStart w:id="49" w:name="_Toc487116260"/>
    </w:p>
    <w:p w:rsidR="00FB6311" w:rsidRPr="00776706" w:rsidRDefault="00FB6311" w:rsidP="00776706">
      <w:pPr>
        <w:pStyle w:val="a7"/>
        <w:keepNext/>
        <w:overflowPunct w:val="0"/>
        <w:autoSpaceDE w:val="0"/>
        <w:autoSpaceDN w:val="0"/>
        <w:adjustRightInd w:val="0"/>
        <w:ind w:left="0"/>
        <w:textAlignment w:val="baseline"/>
        <w:outlineLvl w:val="1"/>
        <w:rPr>
          <w:rFonts w:ascii="Times New Roman" w:hAnsi="Times New Roman"/>
          <w:b/>
          <w:kern w:val="52"/>
          <w:sz w:val="28"/>
          <w:szCs w:val="28"/>
          <w:lang w:eastAsia="ru-RU"/>
        </w:rPr>
      </w:pPr>
      <w:r w:rsidRPr="00776706">
        <w:rPr>
          <w:rFonts w:ascii="Times New Roman" w:hAnsi="Times New Roman"/>
          <w:b/>
          <w:kern w:val="52"/>
          <w:sz w:val="28"/>
          <w:szCs w:val="28"/>
          <w:lang w:eastAsia="ru-RU"/>
        </w:rPr>
        <w:t>6.5. Интернет-ресурсы</w:t>
      </w:r>
      <w:bookmarkEnd w:id="48"/>
      <w:bookmarkEnd w:id="49"/>
    </w:p>
    <w:p w:rsidR="00FB6311" w:rsidRPr="00C84CC6" w:rsidRDefault="00FB6311" w:rsidP="00776706">
      <w:pPr>
        <w:jc w:val="both"/>
        <w:rPr>
          <w:rFonts w:ascii="Times New Roman" w:hAnsi="Times New Roman"/>
        </w:rPr>
      </w:pPr>
      <w:r w:rsidRPr="00C84CC6">
        <w:rPr>
          <w:rFonts w:ascii="Times New Roman" w:hAnsi="Times New Roman"/>
        </w:rPr>
        <w:t xml:space="preserve">СЗИУ располагает доступом через сайт научной библиотеки </w:t>
      </w:r>
      <w:hyperlink r:id="rId184" w:history="1">
        <w:r w:rsidRPr="00C84CC6">
          <w:rPr>
            <w:rFonts w:ascii="Times New Roman" w:hAnsi="Times New Roman"/>
            <w:color w:val="0000FF"/>
            <w:u w:val="single"/>
          </w:rPr>
          <w:t>http://nwapa.spb.ru/</w:t>
        </w:r>
      </w:hyperlink>
      <w:r w:rsidRPr="00C84CC6">
        <w:rPr>
          <w:rFonts w:ascii="Times New Roman" w:hAnsi="Times New Roman"/>
        </w:rPr>
        <w:t xml:space="preserve">  к следующим подписным электронным ресурсам:</w:t>
      </w:r>
    </w:p>
    <w:p w:rsidR="00FB6311" w:rsidRPr="00F91520" w:rsidRDefault="00FB6311" w:rsidP="00EF71A5">
      <w:pPr>
        <w:jc w:val="center"/>
        <w:rPr>
          <w:rFonts w:ascii="Times New Roman" w:hAnsi="Times New Roman"/>
        </w:rPr>
      </w:pPr>
    </w:p>
    <w:p w:rsidR="00FB6311" w:rsidRPr="00F91520" w:rsidRDefault="00FB6311" w:rsidP="00EF71A5">
      <w:pPr>
        <w:ind w:firstLine="709"/>
        <w:rPr>
          <w:rFonts w:ascii="Times New Roman" w:hAnsi="Times New Roman"/>
          <w:b/>
          <w:i/>
        </w:rPr>
      </w:pPr>
      <w:r w:rsidRPr="00F91520">
        <w:rPr>
          <w:rFonts w:ascii="Times New Roman" w:hAnsi="Times New Roman"/>
          <w:b/>
          <w:i/>
        </w:rPr>
        <w:t>Русскоязычные ресурсы</w:t>
      </w:r>
    </w:p>
    <w:p w:rsidR="00FB6311" w:rsidRPr="00F91520" w:rsidRDefault="00FB6311" w:rsidP="00EF71A5">
      <w:pPr>
        <w:ind w:firstLine="709"/>
        <w:rPr>
          <w:rFonts w:ascii="Times New Roman" w:hAnsi="Times New Roman"/>
          <w:b/>
          <w:i/>
        </w:rPr>
      </w:pPr>
    </w:p>
    <w:p w:rsidR="00FB6311" w:rsidRPr="00F91520" w:rsidRDefault="00FB6311" w:rsidP="00363939">
      <w:pPr>
        <w:numPr>
          <w:ilvl w:val="0"/>
          <w:numId w:val="13"/>
        </w:numPr>
        <w:contextualSpacing/>
        <w:jc w:val="both"/>
        <w:rPr>
          <w:rFonts w:ascii="Times New Roman" w:hAnsi="Times New Roman"/>
        </w:rPr>
      </w:pPr>
      <w:r w:rsidRPr="00F91520">
        <w:rPr>
          <w:rFonts w:ascii="Times New Roman" w:hAnsi="Times New Roman"/>
        </w:rPr>
        <w:t>Электронные учебники электронно-библиотечной системы (ЭБС) «</w:t>
      </w:r>
      <w:proofErr w:type="spellStart"/>
      <w:r w:rsidRPr="00F91520">
        <w:rPr>
          <w:rFonts w:ascii="Times New Roman" w:hAnsi="Times New Roman"/>
        </w:rPr>
        <w:t>Айбукс</w:t>
      </w:r>
      <w:proofErr w:type="spellEnd"/>
      <w:r w:rsidRPr="00F91520">
        <w:rPr>
          <w:rFonts w:ascii="Times New Roman" w:hAnsi="Times New Roman"/>
        </w:rPr>
        <w:t xml:space="preserve">» </w:t>
      </w:r>
      <w:hyperlink r:id="rId185" w:history="1">
        <w:r w:rsidRPr="00F91520">
          <w:rPr>
            <w:rFonts w:ascii="Times New Roman" w:hAnsi="Times New Roman"/>
            <w:color w:val="0000FF"/>
            <w:u w:val="single"/>
          </w:rPr>
          <w:t>http://www.nwapa.spb.ru/index.php?page_id=76</w:t>
        </w:r>
      </w:hyperlink>
    </w:p>
    <w:p w:rsidR="00FB6311" w:rsidRPr="00F91520" w:rsidRDefault="00FB6311" w:rsidP="00EF71A5">
      <w:pPr>
        <w:ind w:left="720"/>
        <w:contextualSpacing/>
        <w:jc w:val="both"/>
        <w:rPr>
          <w:rFonts w:ascii="Times New Roman" w:hAnsi="Times New Roman"/>
        </w:rPr>
      </w:pPr>
    </w:p>
    <w:p w:rsidR="00FB6311" w:rsidRPr="00F91520" w:rsidRDefault="00FB6311" w:rsidP="00363939">
      <w:pPr>
        <w:numPr>
          <w:ilvl w:val="0"/>
          <w:numId w:val="13"/>
        </w:numPr>
        <w:contextualSpacing/>
        <w:jc w:val="both"/>
        <w:rPr>
          <w:rFonts w:ascii="Times New Roman" w:hAnsi="Times New Roman"/>
        </w:rPr>
      </w:pPr>
      <w:r w:rsidRPr="00F91520">
        <w:rPr>
          <w:rFonts w:ascii="Times New Roman" w:hAnsi="Times New Roman"/>
        </w:rPr>
        <w:t xml:space="preserve">Научно-практические статьи по экономики и </w:t>
      </w:r>
      <w:proofErr w:type="spellStart"/>
      <w:proofErr w:type="gramStart"/>
      <w:r w:rsidRPr="00F91520">
        <w:rPr>
          <w:rFonts w:ascii="Times New Roman" w:hAnsi="Times New Roman"/>
        </w:rPr>
        <w:t>и</w:t>
      </w:r>
      <w:proofErr w:type="spellEnd"/>
      <w:proofErr w:type="gramEnd"/>
      <w:r w:rsidRPr="00F91520">
        <w:rPr>
          <w:rFonts w:ascii="Times New Roman" w:hAnsi="Times New Roman"/>
        </w:rPr>
        <w:t xml:space="preserve"> менеджменту Издательского дома «Библиотека Гребенникова» </w:t>
      </w:r>
      <w:hyperlink r:id="rId186" w:history="1">
        <w:r w:rsidRPr="00F91520">
          <w:rPr>
            <w:rFonts w:ascii="Times New Roman" w:hAnsi="Times New Roman"/>
            <w:color w:val="0000FF"/>
            <w:u w:val="single"/>
          </w:rPr>
          <w:t>http://www.nwapa.spb.ru/index.php?page_id=76</w:t>
        </w:r>
      </w:hyperlink>
    </w:p>
    <w:p w:rsidR="00FB6311" w:rsidRPr="00F91520" w:rsidRDefault="00FB6311" w:rsidP="00363939">
      <w:pPr>
        <w:numPr>
          <w:ilvl w:val="0"/>
          <w:numId w:val="13"/>
        </w:numPr>
        <w:contextualSpacing/>
        <w:jc w:val="both"/>
        <w:rPr>
          <w:rFonts w:ascii="Times New Roman" w:hAnsi="Times New Roman"/>
        </w:rPr>
      </w:pPr>
      <w:r w:rsidRPr="00F91520">
        <w:rPr>
          <w:rFonts w:ascii="Times New Roman" w:hAnsi="Times New Roman"/>
        </w:rPr>
        <w:t xml:space="preserve">Статьи из журналов и статистических изданий </w:t>
      </w:r>
      <w:proofErr w:type="spellStart"/>
      <w:r w:rsidRPr="00F91520">
        <w:rPr>
          <w:rFonts w:ascii="Times New Roman" w:hAnsi="Times New Roman"/>
        </w:rPr>
        <w:t>Ист</w:t>
      </w:r>
      <w:proofErr w:type="spellEnd"/>
      <w:proofErr w:type="gramStart"/>
      <w:r w:rsidRPr="00F91520">
        <w:rPr>
          <w:rFonts w:ascii="Times New Roman" w:hAnsi="Times New Roman"/>
        </w:rPr>
        <w:t xml:space="preserve"> В</w:t>
      </w:r>
      <w:proofErr w:type="gramEnd"/>
      <w:r w:rsidRPr="00F91520">
        <w:rPr>
          <w:rFonts w:ascii="Times New Roman" w:hAnsi="Times New Roman"/>
        </w:rPr>
        <w:t xml:space="preserve">ью </w:t>
      </w:r>
      <w:hyperlink r:id="rId187" w:history="1">
        <w:r w:rsidRPr="00F91520">
          <w:rPr>
            <w:rFonts w:ascii="Times New Roman" w:hAnsi="Times New Roman"/>
            <w:color w:val="0000FF"/>
            <w:u w:val="single"/>
          </w:rPr>
          <w:t>http://www.nwapa.spb.ru/index.php?page_id=76</w:t>
        </w:r>
      </w:hyperlink>
    </w:p>
    <w:p w:rsidR="00FB6311" w:rsidRPr="00F91520" w:rsidRDefault="00FB6311" w:rsidP="00EF71A5">
      <w:pPr>
        <w:ind w:left="720"/>
        <w:contextualSpacing/>
        <w:jc w:val="both"/>
        <w:rPr>
          <w:rFonts w:ascii="Times New Roman" w:hAnsi="Times New Roman"/>
        </w:rPr>
      </w:pPr>
    </w:p>
    <w:p w:rsidR="00FB6311" w:rsidRPr="00F91520" w:rsidRDefault="00FB6311" w:rsidP="00EF71A5">
      <w:pPr>
        <w:ind w:left="720"/>
        <w:rPr>
          <w:rFonts w:ascii="Times New Roman" w:hAnsi="Times New Roman"/>
          <w:b/>
          <w:bCs/>
          <w:i/>
        </w:rPr>
      </w:pPr>
      <w:r w:rsidRPr="00F91520">
        <w:rPr>
          <w:rFonts w:ascii="Times New Roman" w:hAnsi="Times New Roman"/>
          <w:b/>
          <w:bCs/>
          <w:i/>
        </w:rPr>
        <w:t>Англоязычные ресурсы</w:t>
      </w:r>
    </w:p>
    <w:p w:rsidR="00FB6311" w:rsidRPr="00F91520" w:rsidRDefault="00FB6311" w:rsidP="00EF71A5">
      <w:pPr>
        <w:ind w:left="720"/>
        <w:rPr>
          <w:rFonts w:ascii="Times New Roman" w:hAnsi="Times New Roman"/>
          <w:b/>
          <w:bCs/>
          <w:i/>
        </w:rPr>
      </w:pPr>
    </w:p>
    <w:p w:rsidR="00FB6311" w:rsidRPr="00A64703" w:rsidRDefault="00FB6311" w:rsidP="00363939">
      <w:pPr>
        <w:numPr>
          <w:ilvl w:val="0"/>
          <w:numId w:val="13"/>
        </w:numPr>
        <w:jc w:val="both"/>
        <w:rPr>
          <w:rFonts w:ascii="Times New Roman" w:hAnsi="Times New Roman"/>
          <w:bCs/>
        </w:rPr>
      </w:pPr>
      <w:r w:rsidRPr="00A64703">
        <w:rPr>
          <w:rFonts w:ascii="Times New Roman" w:hAnsi="Times New Roman"/>
          <w:bCs/>
        </w:rPr>
        <w:t xml:space="preserve">EBSCO </w:t>
      </w:r>
      <w:proofErr w:type="spellStart"/>
      <w:r w:rsidRPr="00A64703">
        <w:rPr>
          <w:rFonts w:ascii="Times New Roman" w:hAnsi="Times New Roman"/>
          <w:bCs/>
        </w:rPr>
        <w:t>Publishing</w:t>
      </w:r>
      <w:proofErr w:type="spellEnd"/>
      <w:r w:rsidRPr="00A64703">
        <w:rPr>
          <w:rFonts w:ascii="Times New Roman" w:hAnsi="Times New Roman"/>
          <w:bCs/>
        </w:rPr>
        <w:t xml:space="preserve">- доступ к </w:t>
      </w:r>
      <w:proofErr w:type="spellStart"/>
      <w:r w:rsidRPr="00A64703">
        <w:rPr>
          <w:rFonts w:ascii="Times New Roman" w:hAnsi="Times New Roman"/>
          <w:bCs/>
        </w:rPr>
        <w:t>мультидисциплинарным</w:t>
      </w:r>
      <w:proofErr w:type="spellEnd"/>
      <w:r w:rsidRPr="00A64703">
        <w:rPr>
          <w:rFonts w:ascii="Times New Roman" w:hAnsi="Times New Roman"/>
          <w:bC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FB6311" w:rsidRPr="00A64703" w:rsidRDefault="00FB6311" w:rsidP="00363939">
      <w:pPr>
        <w:pStyle w:val="a7"/>
        <w:numPr>
          <w:ilvl w:val="0"/>
          <w:numId w:val="13"/>
        </w:numPr>
        <w:jc w:val="both"/>
        <w:rPr>
          <w:sz w:val="24"/>
          <w:szCs w:val="24"/>
        </w:rPr>
      </w:pPr>
      <w:proofErr w:type="spellStart"/>
      <w:r w:rsidRPr="00A64703">
        <w:rPr>
          <w:rFonts w:ascii="Times New Roman" w:hAnsi="Times New Roman"/>
          <w:bCs/>
          <w:sz w:val="24"/>
          <w:szCs w:val="24"/>
        </w:rPr>
        <w:t>Emerald</w:t>
      </w:r>
      <w:proofErr w:type="spellEnd"/>
      <w:r w:rsidRPr="00A64703">
        <w:rPr>
          <w:rFonts w:ascii="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FB6311" w:rsidRPr="00F91520" w:rsidRDefault="00FB6311" w:rsidP="00EF71A5">
      <w:pPr>
        <w:pStyle w:val="a7"/>
        <w:keepNext/>
        <w:overflowPunct w:val="0"/>
        <w:autoSpaceDE w:val="0"/>
        <w:autoSpaceDN w:val="0"/>
        <w:adjustRightInd w:val="0"/>
        <w:ind w:left="1080"/>
        <w:textAlignment w:val="baseline"/>
        <w:outlineLvl w:val="1"/>
        <w:rPr>
          <w:rFonts w:ascii="Times New Roman" w:hAnsi="Times New Roman"/>
          <w:b/>
          <w:kern w:val="52"/>
          <w:sz w:val="28"/>
          <w:szCs w:val="28"/>
          <w:lang w:eastAsia="ru-RU"/>
        </w:rPr>
      </w:pPr>
      <w:bookmarkStart w:id="50" w:name="_Toc483393425"/>
    </w:p>
    <w:p w:rsidR="00FB6311" w:rsidRPr="00776706" w:rsidRDefault="00FB6311" w:rsidP="00776706">
      <w:pPr>
        <w:keepNext/>
        <w:overflowPunct w:val="0"/>
        <w:autoSpaceDE w:val="0"/>
        <w:autoSpaceDN w:val="0"/>
        <w:adjustRightInd w:val="0"/>
        <w:spacing w:after="120"/>
        <w:textAlignment w:val="baseline"/>
        <w:outlineLvl w:val="1"/>
        <w:rPr>
          <w:rFonts w:ascii="Times New Roman" w:hAnsi="Times New Roman"/>
          <w:b/>
          <w:kern w:val="52"/>
          <w:sz w:val="28"/>
          <w:szCs w:val="28"/>
        </w:rPr>
      </w:pPr>
      <w:bookmarkStart w:id="51" w:name="_Toc487116261"/>
      <w:r w:rsidRPr="00776706">
        <w:rPr>
          <w:rFonts w:ascii="Times New Roman" w:hAnsi="Times New Roman"/>
          <w:b/>
          <w:kern w:val="52"/>
          <w:sz w:val="28"/>
          <w:szCs w:val="28"/>
        </w:rPr>
        <w:t>6.6.Иные источники</w:t>
      </w:r>
      <w:bookmarkEnd w:id="51"/>
    </w:p>
    <w:p w:rsidR="00776706" w:rsidRDefault="00776706" w:rsidP="00A64703">
      <w:pPr>
        <w:keepNext/>
        <w:overflowPunct w:val="0"/>
        <w:autoSpaceDE w:val="0"/>
        <w:autoSpaceDN w:val="0"/>
        <w:adjustRightInd w:val="0"/>
        <w:spacing w:after="120"/>
        <w:ind w:firstLine="709"/>
        <w:textAlignment w:val="baseline"/>
        <w:outlineLvl w:val="1"/>
        <w:rPr>
          <w:rFonts w:ascii="Times New Roman" w:hAnsi="Times New Roman"/>
          <w:b/>
          <w:kern w:val="52"/>
        </w:rPr>
      </w:pP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 xml:space="preserve">1. www.government.ru – интернет-портал Правительства </w:t>
      </w:r>
      <w:proofErr w:type="gramStart"/>
      <w:r w:rsidRPr="00776706">
        <w:rPr>
          <w:rFonts w:ascii="Times New Roman" w:hAnsi="Times New Roman"/>
        </w:rPr>
        <w:t>Российской</w:t>
      </w:r>
      <w:proofErr w:type="gramEnd"/>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Федерации.</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2. www.minzdravsoc.ru – официальный сайт Министерства здравоохранения и</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социального развития.</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3. www.minregion.ru – официальный сайт Министерства регионального</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развития.</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 xml:space="preserve">4. http://www.kremlin.ru/– официальный сайт Президента </w:t>
      </w:r>
      <w:proofErr w:type="gramStart"/>
      <w:r w:rsidRPr="00776706">
        <w:rPr>
          <w:rFonts w:ascii="Times New Roman" w:hAnsi="Times New Roman"/>
        </w:rPr>
        <w:t>Российской</w:t>
      </w:r>
      <w:proofErr w:type="gramEnd"/>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Федерации.</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5. http://www.socio.msu.ru – сайт социологического факультета МГУ им.</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Ломоносова.</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6. Всероссийская государственная библиотека иностранной литературы им.</w:t>
      </w:r>
    </w:p>
    <w:p w:rsidR="00776706" w:rsidRPr="00776706" w:rsidRDefault="00776706" w:rsidP="00776706">
      <w:pPr>
        <w:autoSpaceDE w:val="0"/>
        <w:autoSpaceDN w:val="0"/>
        <w:adjustRightInd w:val="0"/>
        <w:rPr>
          <w:rFonts w:ascii="Times New Roman" w:hAnsi="Times New Roman"/>
        </w:rPr>
      </w:pPr>
      <w:proofErr w:type="spellStart"/>
      <w:r w:rsidRPr="00776706">
        <w:rPr>
          <w:rFonts w:ascii="Times New Roman" w:hAnsi="Times New Roman"/>
        </w:rPr>
        <w:t>М.И.Рудомино</w:t>
      </w:r>
      <w:proofErr w:type="spellEnd"/>
      <w:r w:rsidRPr="00776706">
        <w:rPr>
          <w:rFonts w:ascii="Times New Roman" w:hAnsi="Times New Roman"/>
        </w:rPr>
        <w:t>: http://www.libfl.ru/</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7. Государственная публичная историческая библиотека:</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http://www.shpl.ru/</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8. Российская государственная библиотека: http://www.rsl.ru/\</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9. Архив журнала «Логос»: http://www.ruthenia.ru/logos/number/arc.htm</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10. Архив журнала «Неприкосновенный запас»:</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http://www.nlobooks.ru/journals/neprikosnovennij-zapas</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lastRenderedPageBreak/>
        <w:t xml:space="preserve">11. Библиотека </w:t>
      </w:r>
      <w:proofErr w:type="spellStart"/>
      <w:r w:rsidRPr="00776706">
        <w:rPr>
          <w:rFonts w:ascii="Times New Roman" w:hAnsi="Times New Roman"/>
        </w:rPr>
        <w:t>Гумер</w:t>
      </w:r>
      <w:proofErr w:type="spellEnd"/>
      <w:r w:rsidRPr="00776706">
        <w:rPr>
          <w:rFonts w:ascii="Times New Roman" w:hAnsi="Times New Roman"/>
        </w:rPr>
        <w:t xml:space="preserve"> http://www.gumer.info/</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12. Библиотека журнала «Скепсис» http://scepsis.ru/library/page1/</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13. Журнальный зал «Русского журнала» http://magazines.russ.ru/</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14. Журнальный клуб «</w:t>
      </w:r>
      <w:proofErr w:type="spellStart"/>
      <w:r w:rsidRPr="00776706">
        <w:rPr>
          <w:rFonts w:ascii="Times New Roman" w:hAnsi="Times New Roman"/>
        </w:rPr>
        <w:t>Интелрос</w:t>
      </w:r>
      <w:proofErr w:type="spellEnd"/>
      <w:r w:rsidRPr="00776706">
        <w:rPr>
          <w:rFonts w:ascii="Times New Roman" w:hAnsi="Times New Roman"/>
        </w:rPr>
        <w:t>»:</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http://www.ruthenia.ru/logos/number/arc.htm</w:t>
      </w:r>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15. Публичные лекции «</w:t>
      </w:r>
      <w:proofErr w:type="spellStart"/>
      <w:r w:rsidRPr="00776706">
        <w:rPr>
          <w:rFonts w:ascii="Times New Roman" w:hAnsi="Times New Roman"/>
        </w:rPr>
        <w:t>Полит</w:t>
      </w:r>
      <w:proofErr w:type="gramStart"/>
      <w:r w:rsidRPr="00776706">
        <w:rPr>
          <w:rFonts w:ascii="Times New Roman" w:hAnsi="Times New Roman"/>
        </w:rPr>
        <w:t>.Р</w:t>
      </w:r>
      <w:proofErr w:type="gramEnd"/>
      <w:r w:rsidRPr="00776706">
        <w:rPr>
          <w:rFonts w:ascii="Times New Roman" w:hAnsi="Times New Roman"/>
        </w:rPr>
        <w:t>у</w:t>
      </w:r>
      <w:proofErr w:type="spellEnd"/>
      <w:r w:rsidRPr="00776706">
        <w:rPr>
          <w:rFonts w:ascii="Times New Roman" w:hAnsi="Times New Roman"/>
        </w:rPr>
        <w:t>» http://www.polit.ru/genre/publ_lect/</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w.minregion.ru – официальный сайт Министерства регионального</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развития.</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1</w:t>
      </w:r>
      <w:r w:rsidR="00363939" w:rsidRPr="00363939">
        <w:rPr>
          <w:rFonts w:ascii="Times New Roman" w:hAnsi="Times New Roman"/>
        </w:rPr>
        <w:t>6. Всероссийская государственная библиотека иностранной литературы им.</w:t>
      </w:r>
    </w:p>
    <w:p w:rsidR="00363939" w:rsidRPr="00363939" w:rsidRDefault="00363939" w:rsidP="00363939">
      <w:pPr>
        <w:autoSpaceDE w:val="0"/>
        <w:autoSpaceDN w:val="0"/>
        <w:adjustRightInd w:val="0"/>
        <w:rPr>
          <w:rFonts w:ascii="Times New Roman" w:hAnsi="Times New Roman"/>
        </w:rPr>
      </w:pPr>
      <w:proofErr w:type="spellStart"/>
      <w:r w:rsidRPr="00363939">
        <w:rPr>
          <w:rFonts w:ascii="Times New Roman" w:hAnsi="Times New Roman"/>
        </w:rPr>
        <w:t>М.И.Рудомино</w:t>
      </w:r>
      <w:proofErr w:type="spellEnd"/>
      <w:r w:rsidRPr="00363939">
        <w:rPr>
          <w:rFonts w:ascii="Times New Roman" w:hAnsi="Times New Roman"/>
        </w:rPr>
        <w:t>: http://www.libfl.ru/</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1</w:t>
      </w:r>
      <w:r w:rsidR="00363939" w:rsidRPr="00363939">
        <w:rPr>
          <w:rFonts w:ascii="Times New Roman" w:hAnsi="Times New Roman"/>
        </w:rPr>
        <w:t>7. Государственная публичная историческая библиотека:</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http://www.shpl.ru/</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1</w:t>
      </w:r>
      <w:r w:rsidR="00363939" w:rsidRPr="00363939">
        <w:rPr>
          <w:rFonts w:ascii="Times New Roman" w:hAnsi="Times New Roman"/>
        </w:rPr>
        <w:t>8. Российская государственная библиотека: http://www.rsl.ru/\</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1</w:t>
      </w:r>
      <w:r w:rsidR="00363939" w:rsidRPr="00363939">
        <w:rPr>
          <w:rFonts w:ascii="Times New Roman" w:hAnsi="Times New Roman"/>
        </w:rPr>
        <w:t>9. Архив журнала «Логос»: http://www.ruthenia.ru/logos/number/arc.htm</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2</w:t>
      </w:r>
      <w:r w:rsidR="00363939" w:rsidRPr="00363939">
        <w:rPr>
          <w:rFonts w:ascii="Times New Roman" w:hAnsi="Times New Roman"/>
        </w:rPr>
        <w:t>0. Архив журнала «Неприкосновенный запас»:</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http://www.nlobooks.ru/journals/neprikosnovennij-zapas</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2</w:t>
      </w:r>
      <w:r w:rsidR="00363939" w:rsidRPr="00363939">
        <w:rPr>
          <w:rFonts w:ascii="Times New Roman" w:hAnsi="Times New Roman"/>
        </w:rPr>
        <w:t xml:space="preserve">1. Библиотека </w:t>
      </w:r>
      <w:proofErr w:type="spellStart"/>
      <w:r w:rsidR="00363939" w:rsidRPr="00363939">
        <w:rPr>
          <w:rFonts w:ascii="Times New Roman" w:hAnsi="Times New Roman"/>
        </w:rPr>
        <w:t>Гумер</w:t>
      </w:r>
      <w:proofErr w:type="spellEnd"/>
      <w:r w:rsidR="00363939" w:rsidRPr="00363939">
        <w:rPr>
          <w:rFonts w:ascii="Times New Roman" w:hAnsi="Times New Roman"/>
        </w:rPr>
        <w:t xml:space="preserve"> http://www.gumer.info/</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2</w:t>
      </w:r>
      <w:r w:rsidR="00363939" w:rsidRPr="00363939">
        <w:rPr>
          <w:rFonts w:ascii="Times New Roman" w:hAnsi="Times New Roman"/>
        </w:rPr>
        <w:t>2. Библиотека журнала «Скепсис» http://scepsis.ru/library/page1/</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2</w:t>
      </w:r>
      <w:r w:rsidR="00363939" w:rsidRPr="00363939">
        <w:rPr>
          <w:rFonts w:ascii="Times New Roman" w:hAnsi="Times New Roman"/>
        </w:rPr>
        <w:t>3. Журнальный зал «Русского журнала» http://magazines.russ.ru/</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2</w:t>
      </w:r>
      <w:r w:rsidR="00363939" w:rsidRPr="00363939">
        <w:rPr>
          <w:rFonts w:ascii="Times New Roman" w:hAnsi="Times New Roman"/>
        </w:rPr>
        <w:t>4. Журнальный клуб «</w:t>
      </w:r>
      <w:proofErr w:type="spellStart"/>
      <w:r w:rsidR="00363939" w:rsidRPr="00363939">
        <w:rPr>
          <w:rFonts w:ascii="Times New Roman" w:hAnsi="Times New Roman"/>
        </w:rPr>
        <w:t>Интелрос</w:t>
      </w:r>
      <w:proofErr w:type="spellEnd"/>
      <w:r w:rsidR="00363939" w:rsidRPr="00363939">
        <w:rPr>
          <w:rFonts w:ascii="Times New Roman" w:hAnsi="Times New Roman"/>
        </w:rPr>
        <w:t>»:</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http://www.ruthenia.ru/logos/number/arc.htm</w:t>
      </w:r>
    </w:p>
    <w:p w:rsidR="00363939" w:rsidRDefault="00776706" w:rsidP="00363939">
      <w:pPr>
        <w:autoSpaceDE w:val="0"/>
        <w:autoSpaceDN w:val="0"/>
        <w:adjustRightInd w:val="0"/>
        <w:rPr>
          <w:rFonts w:ascii="Times New Roman" w:hAnsi="Times New Roman"/>
        </w:rPr>
      </w:pPr>
      <w:r>
        <w:rPr>
          <w:rFonts w:ascii="Times New Roman" w:hAnsi="Times New Roman"/>
        </w:rPr>
        <w:t>2</w:t>
      </w:r>
      <w:r w:rsidR="00363939" w:rsidRPr="00363939">
        <w:rPr>
          <w:rFonts w:ascii="Times New Roman" w:hAnsi="Times New Roman"/>
        </w:rPr>
        <w:t>5. Публичные лекции «</w:t>
      </w:r>
      <w:proofErr w:type="spellStart"/>
      <w:r w:rsidR="00363939" w:rsidRPr="00363939">
        <w:rPr>
          <w:rFonts w:ascii="Times New Roman" w:hAnsi="Times New Roman"/>
        </w:rPr>
        <w:t>Полит</w:t>
      </w:r>
      <w:proofErr w:type="gramStart"/>
      <w:r w:rsidR="00363939" w:rsidRPr="00363939">
        <w:rPr>
          <w:rFonts w:ascii="Times New Roman" w:hAnsi="Times New Roman"/>
        </w:rPr>
        <w:t>.Р</w:t>
      </w:r>
      <w:proofErr w:type="gramEnd"/>
      <w:r w:rsidR="00363939" w:rsidRPr="00363939">
        <w:rPr>
          <w:rFonts w:ascii="Times New Roman" w:hAnsi="Times New Roman"/>
        </w:rPr>
        <w:t>у</w:t>
      </w:r>
      <w:proofErr w:type="spellEnd"/>
      <w:r w:rsidR="00363939" w:rsidRPr="00363939">
        <w:rPr>
          <w:rFonts w:ascii="Times New Roman" w:hAnsi="Times New Roman"/>
        </w:rPr>
        <w:t xml:space="preserve">» </w:t>
      </w:r>
      <w:hyperlink r:id="rId188" w:history="1">
        <w:r w:rsidRPr="00603BD1">
          <w:rPr>
            <w:rStyle w:val="a3"/>
            <w:rFonts w:ascii="Times New Roman" w:hAnsi="Times New Roman"/>
          </w:rPr>
          <w:t>http://www.polit.ru/genre/publ_lect/</w:t>
        </w:r>
      </w:hyperlink>
    </w:p>
    <w:p w:rsidR="00776706" w:rsidRPr="00776706" w:rsidRDefault="00776706" w:rsidP="00776706">
      <w:pPr>
        <w:autoSpaceDE w:val="0"/>
        <w:autoSpaceDN w:val="0"/>
        <w:adjustRightInd w:val="0"/>
        <w:rPr>
          <w:rFonts w:ascii="Times New Roman" w:hAnsi="Times New Roman"/>
        </w:rPr>
      </w:pPr>
      <w:r>
        <w:rPr>
          <w:rFonts w:ascii="Times New Roman" w:hAnsi="Times New Roman"/>
        </w:rPr>
        <w:t>26</w:t>
      </w:r>
      <w:r w:rsidRPr="00776706">
        <w:rPr>
          <w:rFonts w:ascii="Times New Roman" w:hAnsi="Times New Roman"/>
        </w:rPr>
        <w:t xml:space="preserve">. http://www.kremlin.ru/– официальный сайт Президента </w:t>
      </w:r>
      <w:proofErr w:type="gramStart"/>
      <w:r w:rsidRPr="00776706">
        <w:rPr>
          <w:rFonts w:ascii="Times New Roman" w:hAnsi="Times New Roman"/>
        </w:rPr>
        <w:t>Российской</w:t>
      </w:r>
      <w:proofErr w:type="gramEnd"/>
    </w:p>
    <w:p w:rsidR="00776706" w:rsidRPr="00776706" w:rsidRDefault="00776706" w:rsidP="00776706">
      <w:pPr>
        <w:autoSpaceDE w:val="0"/>
        <w:autoSpaceDN w:val="0"/>
        <w:adjustRightInd w:val="0"/>
        <w:rPr>
          <w:rFonts w:ascii="Times New Roman" w:hAnsi="Times New Roman"/>
        </w:rPr>
      </w:pPr>
      <w:r w:rsidRPr="00776706">
        <w:rPr>
          <w:rFonts w:ascii="Times New Roman" w:hAnsi="Times New Roman"/>
        </w:rPr>
        <w:t>Федерации.</w:t>
      </w:r>
    </w:p>
    <w:p w:rsidR="00776706" w:rsidRPr="00776706" w:rsidRDefault="00776706" w:rsidP="00776706">
      <w:pPr>
        <w:autoSpaceDE w:val="0"/>
        <w:autoSpaceDN w:val="0"/>
        <w:adjustRightInd w:val="0"/>
        <w:rPr>
          <w:rFonts w:ascii="Times New Roman" w:hAnsi="Times New Roman"/>
        </w:rPr>
      </w:pPr>
      <w:r>
        <w:rPr>
          <w:rFonts w:ascii="Times New Roman" w:hAnsi="Times New Roman"/>
        </w:rPr>
        <w:t>27</w:t>
      </w:r>
      <w:r w:rsidRPr="00776706">
        <w:rPr>
          <w:rFonts w:ascii="Times New Roman" w:hAnsi="Times New Roman"/>
        </w:rPr>
        <w:t>. http://www.socio.msu.ru – сайт социологического факультета МГУ им.</w:t>
      </w:r>
    </w:p>
    <w:p w:rsidR="00776706" w:rsidRPr="00363939" w:rsidRDefault="00776706" w:rsidP="00776706">
      <w:pPr>
        <w:autoSpaceDE w:val="0"/>
        <w:autoSpaceDN w:val="0"/>
        <w:adjustRightInd w:val="0"/>
        <w:rPr>
          <w:rFonts w:ascii="Times New Roman" w:hAnsi="Times New Roman"/>
        </w:rPr>
      </w:pPr>
      <w:r w:rsidRPr="00776706">
        <w:rPr>
          <w:rFonts w:ascii="Times New Roman" w:hAnsi="Times New Roman"/>
        </w:rPr>
        <w:t>Ломоносова.</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28</w:t>
      </w:r>
      <w:r w:rsidR="00363939" w:rsidRPr="00363939">
        <w:rPr>
          <w:rFonts w:ascii="Times New Roman" w:hAnsi="Times New Roman"/>
        </w:rPr>
        <w:t>. Глущенко В. В. Политология: системно-управленческий подход</w:t>
      </w:r>
      <w:proofErr w:type="gramStart"/>
      <w:r w:rsidR="00363939" w:rsidRPr="00363939">
        <w:rPr>
          <w:rFonts w:ascii="Times New Roman" w:hAnsi="Times New Roman"/>
        </w:rPr>
        <w:t>.-</w:t>
      </w:r>
      <w:proofErr w:type="gramEnd"/>
      <w:r w:rsidR="00363939" w:rsidRPr="00363939">
        <w:rPr>
          <w:rFonts w:ascii="Times New Roman" w:hAnsi="Times New Roman"/>
        </w:rPr>
        <w:t>М., 2012.</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29</w:t>
      </w:r>
      <w:r w:rsidR="00363939" w:rsidRPr="00363939">
        <w:rPr>
          <w:rFonts w:ascii="Times New Roman" w:hAnsi="Times New Roman"/>
        </w:rPr>
        <w:t>. Ильин В. В. Политология: учебник для вузов. – М., 2013.</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30</w:t>
      </w:r>
      <w:r w:rsidR="00363939" w:rsidRPr="00363939">
        <w:rPr>
          <w:rFonts w:ascii="Times New Roman" w:hAnsi="Times New Roman"/>
        </w:rPr>
        <w:t>.Политология: Учебник</w:t>
      </w:r>
      <w:proofErr w:type="gramStart"/>
      <w:r w:rsidR="00363939" w:rsidRPr="00363939">
        <w:rPr>
          <w:rFonts w:ascii="Times New Roman" w:hAnsi="Times New Roman"/>
        </w:rPr>
        <w:t xml:space="preserve"> / П</w:t>
      </w:r>
      <w:proofErr w:type="gramEnd"/>
      <w:r w:rsidR="00363939" w:rsidRPr="00363939">
        <w:rPr>
          <w:rFonts w:ascii="Times New Roman" w:hAnsi="Times New Roman"/>
        </w:rPr>
        <w:t xml:space="preserve">од ред. В.А. </w:t>
      </w:r>
      <w:proofErr w:type="spellStart"/>
      <w:r w:rsidR="00363939" w:rsidRPr="00363939">
        <w:rPr>
          <w:rFonts w:ascii="Times New Roman" w:hAnsi="Times New Roman"/>
        </w:rPr>
        <w:t>Ачкасова</w:t>
      </w:r>
      <w:proofErr w:type="spellEnd"/>
      <w:r w:rsidR="00363939" w:rsidRPr="00363939">
        <w:rPr>
          <w:rFonts w:ascii="Times New Roman" w:hAnsi="Times New Roman"/>
        </w:rPr>
        <w:t xml:space="preserve">, В.А. </w:t>
      </w:r>
      <w:proofErr w:type="spellStart"/>
      <w:r w:rsidR="00363939" w:rsidRPr="00363939">
        <w:rPr>
          <w:rFonts w:ascii="Times New Roman" w:hAnsi="Times New Roman"/>
        </w:rPr>
        <w:t>Гуторова</w:t>
      </w:r>
      <w:proofErr w:type="spellEnd"/>
      <w:r w:rsidR="00363939" w:rsidRPr="00363939">
        <w:rPr>
          <w:rFonts w:ascii="Times New Roman" w:hAnsi="Times New Roman"/>
        </w:rPr>
        <w:t>. - М., 2012.</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31</w:t>
      </w:r>
      <w:r w:rsidR="00363939" w:rsidRPr="00363939">
        <w:rPr>
          <w:rFonts w:ascii="Times New Roman" w:hAnsi="Times New Roman"/>
        </w:rPr>
        <w:t xml:space="preserve">.Политология: хрестоматия.- М.: </w:t>
      </w:r>
      <w:proofErr w:type="spellStart"/>
      <w:r w:rsidR="00363939" w:rsidRPr="00363939">
        <w:rPr>
          <w:rFonts w:ascii="Times New Roman" w:hAnsi="Times New Roman"/>
        </w:rPr>
        <w:t>Гардарики</w:t>
      </w:r>
      <w:proofErr w:type="spellEnd"/>
      <w:r w:rsidR="00363939" w:rsidRPr="00363939">
        <w:rPr>
          <w:rFonts w:ascii="Times New Roman" w:hAnsi="Times New Roman"/>
        </w:rPr>
        <w:t>, 2013.</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32</w:t>
      </w:r>
      <w:r w:rsidR="00363939" w:rsidRPr="00363939">
        <w:rPr>
          <w:rFonts w:ascii="Times New Roman" w:hAnsi="Times New Roman"/>
        </w:rPr>
        <w:t>.Хейвуд Э. Политология: Учебник для студентов вузов. - М., 2015.</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33</w:t>
      </w:r>
      <w:r w:rsidR="00363939" w:rsidRPr="00363939">
        <w:rPr>
          <w:rFonts w:ascii="Times New Roman" w:hAnsi="Times New Roman"/>
        </w:rPr>
        <w:t xml:space="preserve"> 1.Василенко И.А. Политология – М.: </w:t>
      </w:r>
      <w:proofErr w:type="spellStart"/>
      <w:r w:rsidR="00363939" w:rsidRPr="00363939">
        <w:rPr>
          <w:rFonts w:ascii="Times New Roman" w:hAnsi="Times New Roman"/>
        </w:rPr>
        <w:t>Юрайт</w:t>
      </w:r>
      <w:proofErr w:type="spellEnd"/>
      <w:r w:rsidR="00363939" w:rsidRPr="00363939">
        <w:rPr>
          <w:rFonts w:ascii="Times New Roman" w:hAnsi="Times New Roman"/>
        </w:rPr>
        <w:t>, 2011.</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34</w:t>
      </w:r>
      <w:r w:rsidR="00363939" w:rsidRPr="00363939">
        <w:rPr>
          <w:rFonts w:ascii="Times New Roman" w:hAnsi="Times New Roman"/>
        </w:rPr>
        <w:t xml:space="preserve">. </w:t>
      </w:r>
      <w:proofErr w:type="spellStart"/>
      <w:r w:rsidR="00363939" w:rsidRPr="00363939">
        <w:rPr>
          <w:rFonts w:ascii="Times New Roman" w:hAnsi="Times New Roman"/>
        </w:rPr>
        <w:t>Мухаев</w:t>
      </w:r>
      <w:proofErr w:type="spellEnd"/>
      <w:r w:rsidR="00363939" w:rsidRPr="00363939">
        <w:rPr>
          <w:rFonts w:ascii="Times New Roman" w:hAnsi="Times New Roman"/>
        </w:rPr>
        <w:t xml:space="preserve"> Р.Т. Политология: Учеб</w:t>
      </w:r>
      <w:proofErr w:type="gramStart"/>
      <w:r w:rsidR="00363939" w:rsidRPr="00363939">
        <w:rPr>
          <w:rFonts w:ascii="Times New Roman" w:hAnsi="Times New Roman"/>
        </w:rPr>
        <w:t>.</w:t>
      </w:r>
      <w:proofErr w:type="gramEnd"/>
      <w:r w:rsidR="00363939" w:rsidRPr="00363939">
        <w:rPr>
          <w:rFonts w:ascii="Times New Roman" w:hAnsi="Times New Roman"/>
        </w:rPr>
        <w:t xml:space="preserve"> </w:t>
      </w:r>
      <w:proofErr w:type="gramStart"/>
      <w:r w:rsidR="00363939" w:rsidRPr="00363939">
        <w:rPr>
          <w:rFonts w:ascii="Times New Roman" w:hAnsi="Times New Roman"/>
        </w:rPr>
        <w:t>д</w:t>
      </w:r>
      <w:proofErr w:type="gramEnd"/>
      <w:r w:rsidR="00363939" w:rsidRPr="00363939">
        <w:rPr>
          <w:rFonts w:ascii="Times New Roman" w:hAnsi="Times New Roman"/>
        </w:rPr>
        <w:t>ля вузов.- М.: Проспект, 2010.</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35</w:t>
      </w:r>
      <w:r w:rsidR="00363939" w:rsidRPr="00363939">
        <w:rPr>
          <w:rFonts w:ascii="Times New Roman" w:hAnsi="Times New Roman"/>
        </w:rPr>
        <w:t>. Пугачев В.П., Соловьев А.И. Введение в политологию: Учеб</w:t>
      </w:r>
      <w:proofErr w:type="gramStart"/>
      <w:r w:rsidR="00363939" w:rsidRPr="00363939">
        <w:rPr>
          <w:rFonts w:ascii="Times New Roman" w:hAnsi="Times New Roman"/>
        </w:rPr>
        <w:t>.</w:t>
      </w:r>
      <w:proofErr w:type="gramEnd"/>
      <w:r w:rsidR="00363939" w:rsidRPr="00363939">
        <w:rPr>
          <w:rFonts w:ascii="Times New Roman" w:hAnsi="Times New Roman"/>
        </w:rPr>
        <w:t xml:space="preserve"> </w:t>
      </w:r>
      <w:proofErr w:type="gramStart"/>
      <w:r w:rsidR="00363939" w:rsidRPr="00363939">
        <w:rPr>
          <w:rFonts w:ascii="Times New Roman" w:hAnsi="Times New Roman"/>
        </w:rPr>
        <w:t>д</w:t>
      </w:r>
      <w:proofErr w:type="gramEnd"/>
      <w:r w:rsidR="00363939" w:rsidRPr="00363939">
        <w:rPr>
          <w:rFonts w:ascii="Times New Roman" w:hAnsi="Times New Roman"/>
        </w:rPr>
        <w:t>ля вузов. – М:</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Аспект Пресс, 2005.</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36</w:t>
      </w:r>
      <w:r w:rsidR="00363939" w:rsidRPr="00363939">
        <w:rPr>
          <w:rFonts w:ascii="Times New Roman" w:hAnsi="Times New Roman"/>
        </w:rPr>
        <w:t xml:space="preserve">. Кравченко </w:t>
      </w:r>
      <w:proofErr w:type="spellStart"/>
      <w:r w:rsidR="00363939" w:rsidRPr="00363939">
        <w:rPr>
          <w:rFonts w:ascii="Times New Roman" w:hAnsi="Times New Roman"/>
        </w:rPr>
        <w:t>А.И.Политология</w:t>
      </w:r>
      <w:proofErr w:type="spellEnd"/>
      <w:r w:rsidR="00363939" w:rsidRPr="00363939">
        <w:rPr>
          <w:rFonts w:ascii="Times New Roman" w:hAnsi="Times New Roman"/>
        </w:rPr>
        <w:t>: Учеб</w:t>
      </w:r>
      <w:proofErr w:type="gramStart"/>
      <w:r w:rsidR="00363939" w:rsidRPr="00363939">
        <w:rPr>
          <w:rFonts w:ascii="Times New Roman" w:hAnsi="Times New Roman"/>
        </w:rPr>
        <w:t>.</w:t>
      </w:r>
      <w:proofErr w:type="gramEnd"/>
      <w:r w:rsidR="00363939" w:rsidRPr="00363939">
        <w:rPr>
          <w:rFonts w:ascii="Times New Roman" w:hAnsi="Times New Roman"/>
        </w:rPr>
        <w:t xml:space="preserve"> </w:t>
      </w:r>
      <w:proofErr w:type="gramStart"/>
      <w:r w:rsidR="00363939" w:rsidRPr="00363939">
        <w:rPr>
          <w:rFonts w:ascii="Times New Roman" w:hAnsi="Times New Roman"/>
        </w:rPr>
        <w:t>п</w:t>
      </w:r>
      <w:proofErr w:type="gramEnd"/>
      <w:r w:rsidR="00363939" w:rsidRPr="00363939">
        <w:rPr>
          <w:rFonts w:ascii="Times New Roman" w:hAnsi="Times New Roman"/>
        </w:rPr>
        <w:t xml:space="preserve">особие для </w:t>
      </w:r>
      <w:proofErr w:type="spellStart"/>
      <w:r w:rsidR="00363939" w:rsidRPr="00363939">
        <w:rPr>
          <w:rFonts w:ascii="Times New Roman" w:hAnsi="Times New Roman"/>
        </w:rPr>
        <w:t>пед</w:t>
      </w:r>
      <w:proofErr w:type="spellEnd"/>
      <w:r w:rsidR="00363939" w:rsidRPr="00363939">
        <w:rPr>
          <w:rFonts w:ascii="Times New Roman" w:hAnsi="Times New Roman"/>
        </w:rPr>
        <w:t>. вузов.- М.:Academia,2001.</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37</w:t>
      </w:r>
      <w:r w:rsidR="00363939" w:rsidRPr="00363939">
        <w:rPr>
          <w:rFonts w:ascii="Times New Roman" w:hAnsi="Times New Roman"/>
        </w:rPr>
        <w:t xml:space="preserve">. Курс </w:t>
      </w:r>
      <w:proofErr w:type="spellStart"/>
      <w:r w:rsidR="00363939" w:rsidRPr="00363939">
        <w:rPr>
          <w:rFonts w:ascii="Times New Roman" w:hAnsi="Times New Roman"/>
        </w:rPr>
        <w:t>политологии:Учеб</w:t>
      </w:r>
      <w:proofErr w:type="spellEnd"/>
      <w:r w:rsidR="00363939" w:rsidRPr="00363939">
        <w:rPr>
          <w:rFonts w:ascii="Times New Roman" w:hAnsi="Times New Roman"/>
        </w:rPr>
        <w:t>. для вузов</w:t>
      </w:r>
      <w:proofErr w:type="gramStart"/>
      <w:r w:rsidR="00363939" w:rsidRPr="00363939">
        <w:rPr>
          <w:rFonts w:ascii="Times New Roman" w:hAnsi="Times New Roman"/>
        </w:rPr>
        <w:t>/А</w:t>
      </w:r>
      <w:proofErr w:type="gramEnd"/>
      <w:r w:rsidR="00363939" w:rsidRPr="00363939">
        <w:rPr>
          <w:rFonts w:ascii="Times New Roman" w:hAnsi="Times New Roman"/>
        </w:rPr>
        <w:t>вт. кол. А.Г. Грязнова, В.Т. Завьялов, Е.А.</w:t>
      </w:r>
    </w:p>
    <w:p w:rsidR="00363939" w:rsidRPr="00363939" w:rsidRDefault="00363939" w:rsidP="00363939">
      <w:pPr>
        <w:autoSpaceDE w:val="0"/>
        <w:autoSpaceDN w:val="0"/>
        <w:adjustRightInd w:val="0"/>
        <w:rPr>
          <w:rFonts w:ascii="Times New Roman" w:hAnsi="Times New Roman"/>
        </w:rPr>
      </w:pPr>
      <w:proofErr w:type="spellStart"/>
      <w:r w:rsidRPr="00363939">
        <w:rPr>
          <w:rFonts w:ascii="Times New Roman" w:hAnsi="Times New Roman"/>
        </w:rPr>
        <w:t>Звонова</w:t>
      </w:r>
      <w:proofErr w:type="spellEnd"/>
      <w:r w:rsidRPr="00363939">
        <w:rPr>
          <w:rFonts w:ascii="Times New Roman" w:hAnsi="Times New Roman"/>
        </w:rPr>
        <w:t xml:space="preserve"> и др.; Фин. акад. при Прав-</w:t>
      </w:r>
      <w:proofErr w:type="spellStart"/>
      <w:r w:rsidRPr="00363939">
        <w:rPr>
          <w:rFonts w:ascii="Times New Roman" w:hAnsi="Times New Roman"/>
        </w:rPr>
        <w:t>ве</w:t>
      </w:r>
      <w:proofErr w:type="spellEnd"/>
      <w:r w:rsidRPr="00363939">
        <w:rPr>
          <w:rFonts w:ascii="Times New Roman" w:hAnsi="Times New Roman"/>
        </w:rPr>
        <w:t xml:space="preserve"> РФ.-2-е изд., доп.-М.:Инфра-М,2002.</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38</w:t>
      </w:r>
      <w:r w:rsidR="00363939" w:rsidRPr="00363939">
        <w:rPr>
          <w:rFonts w:ascii="Times New Roman" w:hAnsi="Times New Roman"/>
        </w:rPr>
        <w:t xml:space="preserve">. </w:t>
      </w:r>
      <w:proofErr w:type="spellStart"/>
      <w:r w:rsidR="00363939" w:rsidRPr="00363939">
        <w:rPr>
          <w:rFonts w:ascii="Times New Roman" w:hAnsi="Times New Roman"/>
        </w:rPr>
        <w:t>Фукуяма</w:t>
      </w:r>
      <w:proofErr w:type="spellEnd"/>
      <w:r w:rsidR="00363939" w:rsidRPr="00363939">
        <w:rPr>
          <w:rFonts w:ascii="Times New Roman" w:hAnsi="Times New Roman"/>
        </w:rPr>
        <w:t xml:space="preserve"> Ф. Великий разрыв / Пер. с англ. под общ</w:t>
      </w:r>
      <w:proofErr w:type="gramStart"/>
      <w:r w:rsidR="00363939" w:rsidRPr="00363939">
        <w:rPr>
          <w:rFonts w:ascii="Times New Roman" w:hAnsi="Times New Roman"/>
        </w:rPr>
        <w:t>.</w:t>
      </w:r>
      <w:proofErr w:type="gramEnd"/>
      <w:r w:rsidR="00363939" w:rsidRPr="00363939">
        <w:rPr>
          <w:rFonts w:ascii="Times New Roman" w:hAnsi="Times New Roman"/>
        </w:rPr>
        <w:t xml:space="preserve"> </w:t>
      </w:r>
      <w:proofErr w:type="gramStart"/>
      <w:r w:rsidR="00363939" w:rsidRPr="00363939">
        <w:rPr>
          <w:rFonts w:ascii="Times New Roman" w:hAnsi="Times New Roman"/>
        </w:rPr>
        <w:t>р</w:t>
      </w:r>
      <w:proofErr w:type="gramEnd"/>
      <w:r w:rsidR="00363939" w:rsidRPr="00363939">
        <w:rPr>
          <w:rFonts w:ascii="Times New Roman" w:hAnsi="Times New Roman"/>
        </w:rPr>
        <w:t>ед. А. В. Александровой. – М.:</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АСТ, 2008.</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39</w:t>
      </w:r>
      <w:r w:rsidR="00363939" w:rsidRPr="00363939">
        <w:rPr>
          <w:rFonts w:ascii="Times New Roman" w:hAnsi="Times New Roman"/>
        </w:rPr>
        <w:t xml:space="preserve">. </w:t>
      </w:r>
      <w:proofErr w:type="spellStart"/>
      <w:r w:rsidR="00363939" w:rsidRPr="00363939">
        <w:rPr>
          <w:rFonts w:ascii="Times New Roman" w:hAnsi="Times New Roman"/>
        </w:rPr>
        <w:t>Хабермас</w:t>
      </w:r>
      <w:proofErr w:type="spellEnd"/>
      <w:r w:rsidR="00363939" w:rsidRPr="00363939">
        <w:rPr>
          <w:rFonts w:ascii="Times New Roman" w:hAnsi="Times New Roman"/>
        </w:rPr>
        <w:t xml:space="preserve"> Ю. Расколотый Запад / Пер. с нем.</w:t>
      </w:r>
      <w:proofErr w:type="gramStart"/>
      <w:r w:rsidR="00363939" w:rsidRPr="00363939">
        <w:rPr>
          <w:rFonts w:ascii="Times New Roman" w:hAnsi="Times New Roman"/>
        </w:rPr>
        <w:t xml:space="preserve"> :</w:t>
      </w:r>
      <w:proofErr w:type="gramEnd"/>
      <w:r w:rsidR="00363939" w:rsidRPr="00363939">
        <w:rPr>
          <w:rFonts w:ascii="Times New Roman" w:hAnsi="Times New Roman"/>
        </w:rPr>
        <w:t xml:space="preserve"> О. Величко и Е. Петренко. – М.: Весь</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Мир, 2008.</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40</w:t>
      </w:r>
      <w:r w:rsidR="00363939" w:rsidRPr="00363939">
        <w:rPr>
          <w:rFonts w:ascii="Times New Roman" w:hAnsi="Times New Roman"/>
        </w:rPr>
        <w:t xml:space="preserve">. </w:t>
      </w:r>
      <w:proofErr w:type="spellStart"/>
      <w:r w:rsidR="00363939" w:rsidRPr="00363939">
        <w:rPr>
          <w:rFonts w:ascii="Times New Roman" w:hAnsi="Times New Roman"/>
        </w:rPr>
        <w:t>Алмонд</w:t>
      </w:r>
      <w:proofErr w:type="spellEnd"/>
      <w:r w:rsidR="00363939" w:rsidRPr="00363939">
        <w:rPr>
          <w:rFonts w:ascii="Times New Roman" w:hAnsi="Times New Roman"/>
        </w:rPr>
        <w:t xml:space="preserve"> Г., Пауэлл Дж., Стром К., </w:t>
      </w:r>
      <w:proofErr w:type="spellStart"/>
      <w:r w:rsidR="00363939" w:rsidRPr="00363939">
        <w:rPr>
          <w:rFonts w:ascii="Times New Roman" w:hAnsi="Times New Roman"/>
        </w:rPr>
        <w:t>Далтон</w:t>
      </w:r>
      <w:proofErr w:type="spellEnd"/>
      <w:r w:rsidR="00363939" w:rsidRPr="00363939">
        <w:rPr>
          <w:rFonts w:ascii="Times New Roman" w:hAnsi="Times New Roman"/>
        </w:rPr>
        <w:t xml:space="preserve"> Р. Сравнительная политология, сегодня:</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мировой обзор. Учеб</w:t>
      </w:r>
      <w:proofErr w:type="gramStart"/>
      <w:r w:rsidRPr="00363939">
        <w:rPr>
          <w:rFonts w:ascii="Times New Roman" w:hAnsi="Times New Roman"/>
        </w:rPr>
        <w:t>.</w:t>
      </w:r>
      <w:proofErr w:type="gramEnd"/>
      <w:r w:rsidRPr="00363939">
        <w:rPr>
          <w:rFonts w:ascii="Times New Roman" w:hAnsi="Times New Roman"/>
        </w:rPr>
        <w:t xml:space="preserve"> </w:t>
      </w:r>
      <w:proofErr w:type="gramStart"/>
      <w:r w:rsidRPr="00363939">
        <w:rPr>
          <w:rFonts w:ascii="Times New Roman" w:hAnsi="Times New Roman"/>
        </w:rPr>
        <w:t>п</w:t>
      </w:r>
      <w:proofErr w:type="gramEnd"/>
      <w:r w:rsidRPr="00363939">
        <w:rPr>
          <w:rFonts w:ascii="Times New Roman" w:hAnsi="Times New Roman"/>
        </w:rPr>
        <w:t xml:space="preserve">особие. Пер. А.С. </w:t>
      </w:r>
      <w:proofErr w:type="spellStart"/>
      <w:r w:rsidRPr="00363939">
        <w:rPr>
          <w:rFonts w:ascii="Times New Roman" w:hAnsi="Times New Roman"/>
        </w:rPr>
        <w:t>Богдановского</w:t>
      </w:r>
      <w:proofErr w:type="spellEnd"/>
      <w:r w:rsidRPr="00363939">
        <w:rPr>
          <w:rFonts w:ascii="Times New Roman" w:hAnsi="Times New Roman"/>
        </w:rPr>
        <w:t>. Под ред. Ильина, А.Ю.</w:t>
      </w:r>
    </w:p>
    <w:p w:rsidR="00363939" w:rsidRPr="00363939" w:rsidRDefault="00363939" w:rsidP="00363939">
      <w:pPr>
        <w:autoSpaceDE w:val="0"/>
        <w:autoSpaceDN w:val="0"/>
        <w:adjustRightInd w:val="0"/>
        <w:rPr>
          <w:rFonts w:ascii="Times New Roman" w:hAnsi="Times New Roman"/>
        </w:rPr>
      </w:pPr>
      <w:proofErr w:type="spellStart"/>
      <w:r w:rsidRPr="00363939">
        <w:rPr>
          <w:rFonts w:ascii="Times New Roman" w:hAnsi="Times New Roman"/>
        </w:rPr>
        <w:t>Мельвиля</w:t>
      </w:r>
      <w:proofErr w:type="spellEnd"/>
      <w:r w:rsidRPr="00363939">
        <w:rPr>
          <w:rFonts w:ascii="Times New Roman" w:hAnsi="Times New Roman"/>
        </w:rPr>
        <w:t>.- М.: Аспект Пресс, 2005.- 537с.</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41</w:t>
      </w:r>
      <w:r w:rsidR="00363939" w:rsidRPr="00363939">
        <w:rPr>
          <w:rFonts w:ascii="Times New Roman" w:hAnsi="Times New Roman"/>
        </w:rPr>
        <w:t>. Арон Р. Демократия и тоталитаризм. М., 1993.</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42</w:t>
      </w:r>
      <w:r w:rsidR="00363939" w:rsidRPr="00363939">
        <w:rPr>
          <w:rFonts w:ascii="Times New Roman" w:hAnsi="Times New Roman"/>
        </w:rPr>
        <w:t xml:space="preserve">. Вебер М. Политика как призвание и </w:t>
      </w:r>
      <w:proofErr w:type="gramStart"/>
      <w:r w:rsidR="00363939" w:rsidRPr="00363939">
        <w:rPr>
          <w:rFonts w:ascii="Times New Roman" w:hAnsi="Times New Roman"/>
        </w:rPr>
        <w:t>профессия</w:t>
      </w:r>
      <w:proofErr w:type="gramEnd"/>
      <w:r w:rsidR="00363939" w:rsidRPr="00363939">
        <w:rPr>
          <w:rFonts w:ascii="Times New Roman" w:hAnsi="Times New Roman"/>
        </w:rPr>
        <w:t xml:space="preserve"> / Избранные произведения. М.,</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1990.</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43</w:t>
      </w:r>
      <w:r w:rsidR="00363939" w:rsidRPr="00363939">
        <w:rPr>
          <w:rFonts w:ascii="Times New Roman" w:hAnsi="Times New Roman"/>
        </w:rPr>
        <w:t>. Вебер М. Понятие легитимного порядка / Избранные произведения. М., 1990.</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44</w:t>
      </w:r>
      <w:r w:rsidR="00363939" w:rsidRPr="00363939">
        <w:rPr>
          <w:rFonts w:ascii="Times New Roman" w:hAnsi="Times New Roman"/>
        </w:rPr>
        <w:t xml:space="preserve">. </w:t>
      </w:r>
      <w:proofErr w:type="spellStart"/>
      <w:r w:rsidR="00363939" w:rsidRPr="00363939">
        <w:rPr>
          <w:rFonts w:ascii="Times New Roman" w:hAnsi="Times New Roman"/>
        </w:rPr>
        <w:t>Дюверже</w:t>
      </w:r>
      <w:proofErr w:type="spellEnd"/>
      <w:r w:rsidR="00363939" w:rsidRPr="00363939">
        <w:rPr>
          <w:rFonts w:ascii="Times New Roman" w:hAnsi="Times New Roman"/>
        </w:rPr>
        <w:t xml:space="preserve"> М., Политические партии. М., 2000.</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45</w:t>
      </w:r>
      <w:r w:rsidR="00363939" w:rsidRPr="00363939">
        <w:rPr>
          <w:rFonts w:ascii="Times New Roman" w:hAnsi="Times New Roman"/>
        </w:rPr>
        <w:t>. Даль Р. О демократии. М., 2000.</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46</w:t>
      </w:r>
      <w:r w:rsidR="00363939" w:rsidRPr="00363939">
        <w:rPr>
          <w:rFonts w:ascii="Times New Roman" w:hAnsi="Times New Roman"/>
        </w:rPr>
        <w:t xml:space="preserve">. </w:t>
      </w:r>
      <w:proofErr w:type="gramStart"/>
      <w:r w:rsidR="00363939" w:rsidRPr="00363939">
        <w:rPr>
          <w:rFonts w:ascii="Times New Roman" w:hAnsi="Times New Roman"/>
        </w:rPr>
        <w:t>Идентичность как предмет политического анализа (сборник статей по итогам</w:t>
      </w:r>
      <w:proofErr w:type="gramEnd"/>
    </w:p>
    <w:p w:rsidR="00363939" w:rsidRPr="00363939" w:rsidRDefault="00363939" w:rsidP="00363939">
      <w:pPr>
        <w:autoSpaceDE w:val="0"/>
        <w:autoSpaceDN w:val="0"/>
        <w:adjustRightInd w:val="0"/>
        <w:rPr>
          <w:rFonts w:ascii="Times New Roman" w:hAnsi="Times New Roman"/>
        </w:rPr>
      </w:pPr>
      <w:proofErr w:type="gramStart"/>
      <w:r w:rsidRPr="00363939">
        <w:rPr>
          <w:rFonts w:ascii="Times New Roman" w:hAnsi="Times New Roman"/>
        </w:rPr>
        <w:lastRenderedPageBreak/>
        <w:t>Всероссийской научно-теоретической конференции), ИМЭМО РАН, 2011.</w:t>
      </w:r>
      <w:proofErr w:type="gramEnd"/>
    </w:p>
    <w:p w:rsidR="00363939" w:rsidRPr="00363939" w:rsidRDefault="00776706" w:rsidP="00363939">
      <w:pPr>
        <w:autoSpaceDE w:val="0"/>
        <w:autoSpaceDN w:val="0"/>
        <w:adjustRightInd w:val="0"/>
        <w:rPr>
          <w:rFonts w:ascii="Times New Roman" w:hAnsi="Times New Roman"/>
        </w:rPr>
      </w:pPr>
      <w:r>
        <w:rPr>
          <w:rFonts w:ascii="Times New Roman" w:hAnsi="Times New Roman"/>
        </w:rPr>
        <w:t>47</w:t>
      </w:r>
      <w:r w:rsidR="00363939" w:rsidRPr="00363939">
        <w:rPr>
          <w:rFonts w:ascii="Times New Roman" w:hAnsi="Times New Roman"/>
        </w:rPr>
        <w:t xml:space="preserve">. </w:t>
      </w:r>
      <w:proofErr w:type="spellStart"/>
      <w:r w:rsidR="00363939" w:rsidRPr="00363939">
        <w:rPr>
          <w:rFonts w:ascii="Times New Roman" w:hAnsi="Times New Roman"/>
        </w:rPr>
        <w:t>Истон</w:t>
      </w:r>
      <w:proofErr w:type="spellEnd"/>
      <w:r w:rsidR="00363939" w:rsidRPr="00363939">
        <w:rPr>
          <w:rFonts w:ascii="Times New Roman" w:hAnsi="Times New Roman"/>
        </w:rPr>
        <w:t xml:space="preserve"> Д. Категории системного анализа политики // Хрестоматия / Сост.</w:t>
      </w:r>
    </w:p>
    <w:p w:rsidR="00363939" w:rsidRPr="00363939" w:rsidRDefault="00363939" w:rsidP="00363939">
      <w:pPr>
        <w:autoSpaceDE w:val="0"/>
        <w:autoSpaceDN w:val="0"/>
        <w:adjustRightInd w:val="0"/>
        <w:rPr>
          <w:rFonts w:ascii="Times New Roman" w:hAnsi="Times New Roman"/>
        </w:rPr>
      </w:pPr>
      <w:proofErr w:type="spellStart"/>
      <w:r w:rsidRPr="00363939">
        <w:rPr>
          <w:rFonts w:ascii="Times New Roman" w:hAnsi="Times New Roman"/>
        </w:rPr>
        <w:t>М.А.Василик</w:t>
      </w:r>
      <w:proofErr w:type="spellEnd"/>
      <w:r w:rsidRPr="00363939">
        <w:rPr>
          <w:rFonts w:ascii="Times New Roman" w:hAnsi="Times New Roman"/>
        </w:rPr>
        <w:t>, М.С. Вершинин. М., 1999.</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48</w:t>
      </w:r>
      <w:r w:rsidR="00363939" w:rsidRPr="00363939">
        <w:rPr>
          <w:rFonts w:ascii="Times New Roman" w:hAnsi="Times New Roman"/>
        </w:rPr>
        <w:t xml:space="preserve">. </w:t>
      </w:r>
      <w:proofErr w:type="spellStart"/>
      <w:r w:rsidR="00363939" w:rsidRPr="00363939">
        <w:rPr>
          <w:rFonts w:ascii="Times New Roman" w:hAnsi="Times New Roman"/>
        </w:rPr>
        <w:t>Лейпхарт</w:t>
      </w:r>
      <w:proofErr w:type="spellEnd"/>
      <w:r w:rsidR="00363939" w:rsidRPr="00363939">
        <w:rPr>
          <w:rFonts w:ascii="Times New Roman" w:hAnsi="Times New Roman"/>
        </w:rPr>
        <w:t xml:space="preserve"> А. Демократия в многосоставных обществах. Сравнительное</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исследование. М., 1997.</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49</w:t>
      </w:r>
      <w:r w:rsidR="00363939" w:rsidRPr="00363939">
        <w:rPr>
          <w:rFonts w:ascii="Times New Roman" w:hAnsi="Times New Roman"/>
        </w:rPr>
        <w:t>.Малахов В.С. Национализм как политическая идеология. М.: Книжный дом</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"Университет", 2005.</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50</w:t>
      </w:r>
      <w:r w:rsidR="00363939" w:rsidRPr="00363939">
        <w:rPr>
          <w:rFonts w:ascii="Times New Roman" w:hAnsi="Times New Roman"/>
        </w:rPr>
        <w:t>.Мангейм К. Диагноз нашего времени. М., 1994.</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51</w:t>
      </w:r>
      <w:r w:rsidR="00363939" w:rsidRPr="00363939">
        <w:rPr>
          <w:rFonts w:ascii="Times New Roman" w:hAnsi="Times New Roman"/>
        </w:rPr>
        <w:t>.Международные отношения. Теории, конфликты, движения, организации</w:t>
      </w:r>
      <w:proofErr w:type="gramStart"/>
      <w:r w:rsidR="00363939" w:rsidRPr="00363939">
        <w:rPr>
          <w:rFonts w:ascii="Times New Roman" w:hAnsi="Times New Roman"/>
        </w:rPr>
        <w:t>.</w:t>
      </w:r>
      <w:proofErr w:type="gramEnd"/>
      <w:r w:rsidR="00363939" w:rsidRPr="00363939">
        <w:rPr>
          <w:rFonts w:ascii="Times New Roman" w:hAnsi="Times New Roman"/>
        </w:rPr>
        <w:t xml:space="preserve"> // </w:t>
      </w:r>
      <w:proofErr w:type="gramStart"/>
      <w:r w:rsidR="00363939" w:rsidRPr="00363939">
        <w:rPr>
          <w:rFonts w:ascii="Times New Roman" w:hAnsi="Times New Roman"/>
        </w:rPr>
        <w:t>п</w:t>
      </w:r>
      <w:proofErr w:type="gramEnd"/>
      <w:r w:rsidR="00363939" w:rsidRPr="00363939">
        <w:rPr>
          <w:rFonts w:ascii="Times New Roman" w:hAnsi="Times New Roman"/>
        </w:rPr>
        <w:t>од</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редакцией П.А. Цыганкова, 3-е издание</w:t>
      </w:r>
      <w:proofErr w:type="gramStart"/>
      <w:r w:rsidRPr="00363939">
        <w:rPr>
          <w:rFonts w:ascii="Times New Roman" w:hAnsi="Times New Roman"/>
        </w:rPr>
        <w:t xml:space="preserve">., </w:t>
      </w:r>
      <w:proofErr w:type="gramEnd"/>
      <w:r w:rsidRPr="00363939">
        <w:rPr>
          <w:rFonts w:ascii="Times New Roman" w:hAnsi="Times New Roman"/>
        </w:rPr>
        <w:t>М.: Альфа-М, Инфра-М., 2011 г</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52</w:t>
      </w:r>
      <w:r w:rsidR="00363939" w:rsidRPr="00363939">
        <w:rPr>
          <w:rFonts w:ascii="Times New Roman" w:hAnsi="Times New Roman"/>
        </w:rPr>
        <w:t>.Мелешкина Е.Ю., Толпыгина Д.А. Методологические подходы к анализу</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политических процессов / Политический процесс: основные аспекты и способы</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анализа. М., 2001.</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53</w:t>
      </w:r>
      <w:r w:rsidR="00363939" w:rsidRPr="00363939">
        <w:rPr>
          <w:rFonts w:ascii="Times New Roman" w:hAnsi="Times New Roman"/>
        </w:rPr>
        <w:t xml:space="preserve">. </w:t>
      </w:r>
      <w:proofErr w:type="spellStart"/>
      <w:r w:rsidR="00363939" w:rsidRPr="00363939">
        <w:rPr>
          <w:rFonts w:ascii="Times New Roman" w:hAnsi="Times New Roman"/>
        </w:rPr>
        <w:t>Нойманн</w:t>
      </w:r>
      <w:proofErr w:type="spellEnd"/>
      <w:r w:rsidR="00363939" w:rsidRPr="00363939">
        <w:rPr>
          <w:rFonts w:ascii="Times New Roman" w:hAnsi="Times New Roman"/>
        </w:rPr>
        <w:t xml:space="preserve"> И. Использование </w:t>
      </w:r>
      <w:proofErr w:type="gramStart"/>
      <w:r w:rsidR="00363939" w:rsidRPr="00363939">
        <w:rPr>
          <w:rFonts w:ascii="Times New Roman" w:hAnsi="Times New Roman"/>
        </w:rPr>
        <w:t>другого</w:t>
      </w:r>
      <w:proofErr w:type="gramEnd"/>
      <w:r w:rsidR="00363939" w:rsidRPr="00363939">
        <w:rPr>
          <w:rFonts w:ascii="Times New Roman" w:hAnsi="Times New Roman"/>
        </w:rPr>
        <w:t xml:space="preserve">. Образы Востока в формировании </w:t>
      </w:r>
      <w:proofErr w:type="gramStart"/>
      <w:r w:rsidR="00363939" w:rsidRPr="00363939">
        <w:rPr>
          <w:rFonts w:ascii="Times New Roman" w:hAnsi="Times New Roman"/>
        </w:rPr>
        <w:t>европейских</w:t>
      </w:r>
      <w:proofErr w:type="gramEnd"/>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идентичностей, М: Новое Издательство, 2004.</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54</w:t>
      </w:r>
      <w:r w:rsidR="00363939" w:rsidRPr="00363939">
        <w:rPr>
          <w:rFonts w:ascii="Times New Roman" w:hAnsi="Times New Roman"/>
        </w:rPr>
        <w:t xml:space="preserve"> </w:t>
      </w:r>
      <w:proofErr w:type="spellStart"/>
      <w:r w:rsidR="00363939" w:rsidRPr="00363939">
        <w:rPr>
          <w:rFonts w:ascii="Times New Roman" w:hAnsi="Times New Roman"/>
        </w:rPr>
        <w:t>Очария</w:t>
      </w:r>
      <w:proofErr w:type="spellEnd"/>
      <w:r w:rsidR="00363939" w:rsidRPr="00363939">
        <w:rPr>
          <w:rFonts w:ascii="Times New Roman" w:hAnsi="Times New Roman"/>
        </w:rPr>
        <w:t xml:space="preserve"> Б., Чаморро С.М. Особенности воздействия политической культуры </w:t>
      </w:r>
      <w:proofErr w:type="gramStart"/>
      <w:r w:rsidR="00363939" w:rsidRPr="00363939">
        <w:rPr>
          <w:rFonts w:ascii="Times New Roman" w:hAnsi="Times New Roman"/>
        </w:rPr>
        <w:t>на</w:t>
      </w:r>
      <w:proofErr w:type="gramEnd"/>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политическую систему общества. М., 1998.</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55</w:t>
      </w:r>
      <w:r w:rsidR="00363939" w:rsidRPr="00363939">
        <w:rPr>
          <w:rFonts w:ascii="Times New Roman" w:hAnsi="Times New Roman"/>
        </w:rPr>
        <w:t xml:space="preserve">. </w:t>
      </w:r>
      <w:proofErr w:type="spellStart"/>
      <w:r w:rsidR="00363939" w:rsidRPr="00363939">
        <w:rPr>
          <w:rFonts w:ascii="Times New Roman" w:hAnsi="Times New Roman"/>
        </w:rPr>
        <w:t>Федоркин</w:t>
      </w:r>
      <w:proofErr w:type="spellEnd"/>
      <w:r w:rsidR="00363939" w:rsidRPr="00363939">
        <w:rPr>
          <w:rFonts w:ascii="Times New Roman" w:hAnsi="Times New Roman"/>
        </w:rPr>
        <w:t xml:space="preserve"> Н.С. Политическая система как ресурс социального государства и</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инновационное развитие / Социальное государство и инновационное развитие</w:t>
      </w:r>
      <w:proofErr w:type="gramStart"/>
      <w:r w:rsidRPr="00363939">
        <w:rPr>
          <w:rFonts w:ascii="Times New Roman" w:hAnsi="Times New Roman"/>
        </w:rPr>
        <w:t xml:space="preserve"> / П</w:t>
      </w:r>
      <w:proofErr w:type="gramEnd"/>
      <w:r w:rsidRPr="00363939">
        <w:rPr>
          <w:rFonts w:ascii="Times New Roman" w:hAnsi="Times New Roman"/>
        </w:rPr>
        <w:t>од</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 xml:space="preserve">общей ред. </w:t>
      </w:r>
      <w:proofErr w:type="spellStart"/>
      <w:r w:rsidRPr="00363939">
        <w:rPr>
          <w:rFonts w:ascii="Times New Roman" w:hAnsi="Times New Roman"/>
        </w:rPr>
        <w:t>В.П.Васильева</w:t>
      </w:r>
      <w:proofErr w:type="spellEnd"/>
      <w:r w:rsidRPr="00363939">
        <w:rPr>
          <w:rFonts w:ascii="Times New Roman" w:hAnsi="Times New Roman"/>
        </w:rPr>
        <w:t>. М., 2010.</w:t>
      </w:r>
    </w:p>
    <w:p w:rsidR="00363939" w:rsidRPr="00363939" w:rsidRDefault="00776706" w:rsidP="00363939">
      <w:pPr>
        <w:autoSpaceDE w:val="0"/>
        <w:autoSpaceDN w:val="0"/>
        <w:adjustRightInd w:val="0"/>
        <w:rPr>
          <w:rFonts w:ascii="Times New Roman" w:hAnsi="Times New Roman"/>
        </w:rPr>
      </w:pPr>
      <w:r>
        <w:rPr>
          <w:rFonts w:ascii="Times New Roman" w:hAnsi="Times New Roman"/>
        </w:rPr>
        <w:t>56</w:t>
      </w:r>
      <w:r w:rsidR="00363939" w:rsidRPr="00363939">
        <w:rPr>
          <w:rFonts w:ascii="Times New Roman" w:hAnsi="Times New Roman"/>
        </w:rPr>
        <w:t>. Чижов Д.В. Российские политические партии: между гражданским обществом и</w:t>
      </w:r>
    </w:p>
    <w:p w:rsidR="00363939" w:rsidRPr="00363939" w:rsidRDefault="00363939" w:rsidP="00363939">
      <w:pPr>
        <w:autoSpaceDE w:val="0"/>
        <w:autoSpaceDN w:val="0"/>
        <w:adjustRightInd w:val="0"/>
        <w:rPr>
          <w:rFonts w:ascii="Times New Roman" w:hAnsi="Times New Roman"/>
        </w:rPr>
      </w:pPr>
      <w:r w:rsidRPr="00363939">
        <w:rPr>
          <w:rFonts w:ascii="Times New Roman" w:hAnsi="Times New Roman"/>
        </w:rPr>
        <w:t>государством. – М.: РОССПЭН, 2008.</w:t>
      </w:r>
    </w:p>
    <w:p w:rsidR="00FB6311" w:rsidRPr="00363939" w:rsidRDefault="00776706" w:rsidP="00363939">
      <w:pPr>
        <w:pStyle w:val="a7"/>
        <w:keepNext/>
        <w:overflowPunct w:val="0"/>
        <w:autoSpaceDE w:val="0"/>
        <w:autoSpaceDN w:val="0"/>
        <w:adjustRightInd w:val="0"/>
        <w:ind w:left="0"/>
        <w:textAlignment w:val="baseline"/>
        <w:outlineLvl w:val="1"/>
        <w:rPr>
          <w:rFonts w:ascii="Times New Roman" w:hAnsi="Times New Roman"/>
          <w:sz w:val="24"/>
          <w:szCs w:val="24"/>
        </w:rPr>
      </w:pPr>
      <w:r>
        <w:rPr>
          <w:rFonts w:ascii="Times New Roman" w:hAnsi="Times New Roman"/>
          <w:sz w:val="24"/>
          <w:szCs w:val="24"/>
        </w:rPr>
        <w:t>57</w:t>
      </w:r>
      <w:r w:rsidR="00363939" w:rsidRPr="00363939">
        <w:rPr>
          <w:rFonts w:ascii="Times New Roman" w:hAnsi="Times New Roman"/>
          <w:sz w:val="24"/>
          <w:szCs w:val="24"/>
        </w:rPr>
        <w:t xml:space="preserve">. </w:t>
      </w:r>
      <w:proofErr w:type="spellStart"/>
      <w:r w:rsidR="00363939" w:rsidRPr="00363939">
        <w:rPr>
          <w:rFonts w:ascii="Times New Roman" w:hAnsi="Times New Roman"/>
          <w:sz w:val="24"/>
          <w:szCs w:val="24"/>
        </w:rPr>
        <w:t>Шумпетер</w:t>
      </w:r>
      <w:proofErr w:type="spellEnd"/>
      <w:r w:rsidR="00363939" w:rsidRPr="00363939">
        <w:rPr>
          <w:rFonts w:ascii="Times New Roman" w:hAnsi="Times New Roman"/>
          <w:sz w:val="24"/>
          <w:szCs w:val="24"/>
        </w:rPr>
        <w:t xml:space="preserve"> Й. Капитализм, социализм и демократия. М., 1995.</w:t>
      </w:r>
    </w:p>
    <w:p w:rsidR="00363939" w:rsidRDefault="00363939" w:rsidP="00363939">
      <w:pPr>
        <w:pStyle w:val="a7"/>
        <w:keepNext/>
        <w:overflowPunct w:val="0"/>
        <w:autoSpaceDE w:val="0"/>
        <w:autoSpaceDN w:val="0"/>
        <w:adjustRightInd w:val="0"/>
        <w:ind w:left="0"/>
        <w:textAlignment w:val="baseline"/>
        <w:outlineLvl w:val="1"/>
        <w:rPr>
          <w:rFonts w:ascii="TimesNewRomanPSMT" w:hAnsi="TimesNewRomanPSMT" w:cs="TimesNewRomanPSMT"/>
        </w:rPr>
      </w:pPr>
    </w:p>
    <w:p w:rsidR="00FB6311" w:rsidRPr="00F91520" w:rsidRDefault="00FB6311" w:rsidP="00A64703">
      <w:pPr>
        <w:jc w:val="both"/>
        <w:outlineLvl w:val="0"/>
        <w:rPr>
          <w:sz w:val="28"/>
          <w:szCs w:val="28"/>
        </w:rPr>
      </w:pPr>
      <w:bookmarkStart w:id="52" w:name="_Toc481867538"/>
      <w:bookmarkStart w:id="53" w:name="_Toc483393427"/>
      <w:bookmarkStart w:id="54" w:name="_Toc487116262"/>
      <w:bookmarkEnd w:id="50"/>
      <w:r w:rsidRPr="00F91520">
        <w:rPr>
          <w:rFonts w:ascii="Times New Roman" w:hAnsi="Times New Roman"/>
          <w:b/>
          <w:sz w:val="28"/>
        </w:rPr>
        <w:t>7.</w:t>
      </w:r>
      <w:r w:rsidRPr="00F91520">
        <w:rPr>
          <w:rFonts w:ascii="Times New Roman" w:hAnsi="Times New Roman"/>
          <w:b/>
          <w:sz w:val="28"/>
        </w:rPr>
        <w:tab/>
        <w:t>Материально-техническая база, информационные технологии, программное обеспечение и информационные справочные системы</w:t>
      </w:r>
      <w:bookmarkEnd w:id="52"/>
      <w:bookmarkEnd w:id="53"/>
      <w:bookmarkEnd w:id="5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FB6311" w:rsidRPr="00F91520" w:rsidTr="005F07A1">
        <w:tc>
          <w:tcPr>
            <w:tcW w:w="892" w:type="dxa"/>
          </w:tcPr>
          <w:p w:rsidR="00FB6311" w:rsidRPr="00F91520" w:rsidRDefault="00FB6311" w:rsidP="005F07A1">
            <w:pPr>
              <w:autoSpaceDE w:val="0"/>
              <w:autoSpaceDN w:val="0"/>
              <w:adjustRightInd w:val="0"/>
              <w:rPr>
                <w:rFonts w:ascii="Times New Roman" w:hAnsi="Times New Roman"/>
                <w:bCs/>
              </w:rPr>
            </w:pPr>
            <w:r w:rsidRPr="00F91520">
              <w:rPr>
                <w:rFonts w:ascii="Times New Roman" w:hAnsi="Times New Roman"/>
                <w:bCs/>
              </w:rPr>
              <w:t xml:space="preserve">№ </w:t>
            </w:r>
            <w:proofErr w:type="gramStart"/>
            <w:r w:rsidRPr="00F91520">
              <w:rPr>
                <w:rFonts w:ascii="Times New Roman" w:hAnsi="Times New Roman"/>
                <w:bCs/>
              </w:rPr>
              <w:t>п</w:t>
            </w:r>
            <w:proofErr w:type="gramEnd"/>
            <w:r w:rsidRPr="00F91520">
              <w:rPr>
                <w:rFonts w:ascii="Times New Roman" w:hAnsi="Times New Roman"/>
                <w:bCs/>
              </w:rPr>
              <w:t>/п</w:t>
            </w:r>
          </w:p>
        </w:tc>
        <w:tc>
          <w:tcPr>
            <w:tcW w:w="8147" w:type="dxa"/>
          </w:tcPr>
          <w:p w:rsidR="00FB6311" w:rsidRPr="00F91520" w:rsidRDefault="00FB6311" w:rsidP="005F07A1">
            <w:pPr>
              <w:autoSpaceDE w:val="0"/>
              <w:autoSpaceDN w:val="0"/>
              <w:adjustRightInd w:val="0"/>
              <w:jc w:val="center"/>
              <w:rPr>
                <w:rFonts w:ascii="Times New Roman" w:hAnsi="Times New Roman"/>
                <w:bCs/>
              </w:rPr>
            </w:pPr>
            <w:r w:rsidRPr="00F91520">
              <w:rPr>
                <w:rFonts w:ascii="Times New Roman" w:hAnsi="Times New Roman"/>
                <w:bCs/>
              </w:rPr>
              <w:t>Наименование</w:t>
            </w:r>
          </w:p>
        </w:tc>
      </w:tr>
      <w:tr w:rsidR="00FB6311" w:rsidRPr="00F91520" w:rsidTr="005F07A1">
        <w:tc>
          <w:tcPr>
            <w:tcW w:w="892" w:type="dxa"/>
          </w:tcPr>
          <w:p w:rsidR="00FB6311" w:rsidRPr="00776706" w:rsidRDefault="00FB6311" w:rsidP="005F07A1">
            <w:pPr>
              <w:autoSpaceDE w:val="0"/>
              <w:autoSpaceDN w:val="0"/>
              <w:adjustRightInd w:val="0"/>
              <w:jc w:val="center"/>
              <w:rPr>
                <w:rFonts w:ascii="Times New Roman" w:hAnsi="Times New Roman"/>
                <w:bCs/>
              </w:rPr>
            </w:pPr>
            <w:r w:rsidRPr="00776706">
              <w:rPr>
                <w:rFonts w:ascii="Times New Roman" w:hAnsi="Times New Roman"/>
                <w:bCs/>
              </w:rPr>
              <w:t>1.</w:t>
            </w:r>
          </w:p>
        </w:tc>
        <w:tc>
          <w:tcPr>
            <w:tcW w:w="8147" w:type="dxa"/>
          </w:tcPr>
          <w:p w:rsidR="00FB6311" w:rsidRPr="00776706" w:rsidRDefault="00FB6311" w:rsidP="005F07A1">
            <w:pPr>
              <w:autoSpaceDE w:val="0"/>
              <w:autoSpaceDN w:val="0"/>
              <w:adjustRightInd w:val="0"/>
              <w:rPr>
                <w:rFonts w:ascii="Times New Roman" w:hAnsi="Times New Roman"/>
                <w:bCs/>
              </w:rPr>
            </w:pPr>
            <w:r w:rsidRPr="00776706">
              <w:rPr>
                <w:rFonts w:ascii="Times New Roman" w:hAnsi="Times New Roman"/>
                <w:bCs/>
              </w:rPr>
              <w:t>Специализированные залы для проведения лекций.</w:t>
            </w:r>
          </w:p>
        </w:tc>
      </w:tr>
      <w:tr w:rsidR="007069C4" w:rsidRPr="00F91520" w:rsidTr="005F07A1">
        <w:tc>
          <w:tcPr>
            <w:tcW w:w="892" w:type="dxa"/>
          </w:tcPr>
          <w:p w:rsidR="007069C4" w:rsidRPr="00776706" w:rsidRDefault="007069C4" w:rsidP="005F07A1">
            <w:pPr>
              <w:autoSpaceDE w:val="0"/>
              <w:autoSpaceDN w:val="0"/>
              <w:adjustRightInd w:val="0"/>
              <w:jc w:val="center"/>
              <w:rPr>
                <w:rFonts w:ascii="Times New Roman" w:hAnsi="Times New Roman"/>
                <w:bCs/>
              </w:rPr>
            </w:pPr>
            <w:r w:rsidRPr="00776706">
              <w:rPr>
                <w:rFonts w:ascii="Times New Roman" w:hAnsi="Times New Roman"/>
                <w:bCs/>
              </w:rPr>
              <w:t>2.</w:t>
            </w:r>
          </w:p>
        </w:tc>
        <w:tc>
          <w:tcPr>
            <w:tcW w:w="8147" w:type="dxa"/>
          </w:tcPr>
          <w:p w:rsidR="007069C4" w:rsidRPr="00776706" w:rsidRDefault="007069C4" w:rsidP="00D14063">
            <w:pPr>
              <w:autoSpaceDE w:val="0"/>
              <w:autoSpaceDN w:val="0"/>
              <w:adjustRightInd w:val="0"/>
              <w:rPr>
                <w:rFonts w:ascii="Times New Roman" w:hAnsi="Times New Roman"/>
                <w:bCs/>
              </w:rPr>
            </w:pPr>
            <w:r w:rsidRPr="00776706">
              <w:rPr>
                <w:rFonts w:ascii="Times New Roman" w:hAnsi="Times New Roman"/>
                <w:bCs/>
              </w:rPr>
              <w:t xml:space="preserve">Специализированная мебель и </w:t>
            </w:r>
            <w:proofErr w:type="spellStart"/>
            <w:r w:rsidRPr="00776706">
              <w:rPr>
                <w:rFonts w:ascii="Times New Roman" w:hAnsi="Times New Roman"/>
                <w:bCs/>
              </w:rPr>
              <w:t>оргсредства</w:t>
            </w:r>
            <w:proofErr w:type="spellEnd"/>
            <w:r w:rsidRPr="00776706">
              <w:rPr>
                <w:rFonts w:ascii="Times New Roman" w:hAnsi="Times New Roman"/>
                <w:bCs/>
              </w:rPr>
              <w:t xml:space="preserve">: аудитории и компьютерные классы, оборудованные посадочными местами (в том числе </w:t>
            </w:r>
            <w:proofErr w:type="gramStart"/>
            <w:r w:rsidRPr="00776706">
              <w:rPr>
                <w:rFonts w:ascii="Times New Roman" w:hAnsi="Times New Roman"/>
                <w:bCs/>
              </w:rPr>
              <w:t>для</w:t>
            </w:r>
            <w:proofErr w:type="gramEnd"/>
            <w:r w:rsidRPr="00776706">
              <w:rPr>
                <w:rFonts w:ascii="Times New Roman" w:hAnsi="Times New Roman"/>
                <w:bCs/>
              </w:rPr>
              <w:t xml:space="preserve"> </w:t>
            </w:r>
            <w:proofErr w:type="gramStart"/>
            <w:r w:rsidRPr="00776706">
              <w:rPr>
                <w:rFonts w:ascii="Times New Roman" w:hAnsi="Times New Roman"/>
                <w:bCs/>
              </w:rPr>
              <w:t>проведении</w:t>
            </w:r>
            <w:proofErr w:type="gramEnd"/>
            <w:r w:rsidRPr="00776706">
              <w:rPr>
                <w:rFonts w:ascii="Times New Roman" w:hAnsi="Times New Roman"/>
                <w:bCs/>
              </w:rPr>
              <w:t xml:space="preserve"> занятий лабораторного типа).</w:t>
            </w:r>
          </w:p>
        </w:tc>
      </w:tr>
      <w:tr w:rsidR="00FB6311" w:rsidRPr="00F91520" w:rsidTr="005F07A1">
        <w:trPr>
          <w:trHeight w:val="999"/>
        </w:trPr>
        <w:tc>
          <w:tcPr>
            <w:tcW w:w="892" w:type="dxa"/>
          </w:tcPr>
          <w:p w:rsidR="00FB6311" w:rsidRPr="00776706" w:rsidRDefault="00FB6311" w:rsidP="005F07A1">
            <w:pPr>
              <w:autoSpaceDE w:val="0"/>
              <w:autoSpaceDN w:val="0"/>
              <w:adjustRightInd w:val="0"/>
              <w:jc w:val="center"/>
              <w:rPr>
                <w:rFonts w:ascii="Times New Roman" w:hAnsi="Times New Roman"/>
                <w:bCs/>
              </w:rPr>
            </w:pPr>
            <w:r w:rsidRPr="00776706">
              <w:rPr>
                <w:rFonts w:ascii="Times New Roman" w:hAnsi="Times New Roman"/>
                <w:bCs/>
              </w:rPr>
              <w:t>3.</w:t>
            </w:r>
          </w:p>
        </w:tc>
        <w:tc>
          <w:tcPr>
            <w:tcW w:w="8147" w:type="dxa"/>
          </w:tcPr>
          <w:p w:rsidR="00FB6311" w:rsidRPr="00776706" w:rsidRDefault="00FB6311" w:rsidP="005F07A1">
            <w:pPr>
              <w:autoSpaceDE w:val="0"/>
              <w:autoSpaceDN w:val="0"/>
              <w:adjustRightInd w:val="0"/>
              <w:rPr>
                <w:rFonts w:ascii="Times New Roman" w:hAnsi="Times New Roman"/>
                <w:bCs/>
              </w:rPr>
            </w:pPr>
            <w:r w:rsidRPr="00776706">
              <w:rPr>
                <w:rFonts w:ascii="Times New Roman" w:hAnsi="Times New Roman"/>
                <w:bC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FB6311" w:rsidRPr="00F91520" w:rsidTr="005F07A1">
        <w:tc>
          <w:tcPr>
            <w:tcW w:w="892" w:type="dxa"/>
          </w:tcPr>
          <w:p w:rsidR="00FB6311" w:rsidRPr="00776706" w:rsidRDefault="00FB6311" w:rsidP="005F07A1">
            <w:pPr>
              <w:autoSpaceDE w:val="0"/>
              <w:autoSpaceDN w:val="0"/>
              <w:adjustRightInd w:val="0"/>
              <w:jc w:val="center"/>
              <w:rPr>
                <w:rFonts w:ascii="Times New Roman" w:hAnsi="Times New Roman"/>
                <w:bCs/>
              </w:rPr>
            </w:pPr>
            <w:r w:rsidRPr="00776706">
              <w:rPr>
                <w:rFonts w:ascii="Times New Roman" w:hAnsi="Times New Roman"/>
                <w:bCs/>
              </w:rPr>
              <w:t>4.</w:t>
            </w:r>
          </w:p>
        </w:tc>
        <w:tc>
          <w:tcPr>
            <w:tcW w:w="8147" w:type="dxa"/>
          </w:tcPr>
          <w:p w:rsidR="00FB6311" w:rsidRPr="00776706" w:rsidRDefault="00FB6311" w:rsidP="005F07A1">
            <w:pPr>
              <w:autoSpaceDE w:val="0"/>
              <w:autoSpaceDN w:val="0"/>
              <w:adjustRightInd w:val="0"/>
              <w:rPr>
                <w:rFonts w:ascii="Times New Roman" w:hAnsi="Times New Roman"/>
                <w:bCs/>
              </w:rPr>
            </w:pPr>
            <w:r w:rsidRPr="00776706">
              <w:rPr>
                <w:rFonts w:ascii="Times New Roman" w:hAnsi="Times New Roman"/>
                <w:bCs/>
              </w:rPr>
              <w:t>Персональные компьютеры с доступом к электронному каталогу, полнотекстовым базам, подписным ресурсам и базам данных научной библиотеки СЗИУ </w:t>
            </w:r>
            <w:proofErr w:type="spellStart"/>
            <w:r w:rsidRPr="00776706">
              <w:rPr>
                <w:rFonts w:ascii="Times New Roman" w:hAnsi="Times New Roman"/>
                <w:bCs/>
              </w:rPr>
              <w:t>РАНХиГС</w:t>
            </w:r>
            <w:proofErr w:type="spellEnd"/>
            <w:r w:rsidRPr="00776706">
              <w:rPr>
                <w:rFonts w:ascii="Times New Roman" w:hAnsi="Times New Roman"/>
                <w:bCs/>
              </w:rPr>
              <w:t>.</w:t>
            </w:r>
          </w:p>
        </w:tc>
      </w:tr>
      <w:tr w:rsidR="00FB6311" w:rsidRPr="007343B9" w:rsidTr="005F07A1">
        <w:tc>
          <w:tcPr>
            <w:tcW w:w="892" w:type="dxa"/>
          </w:tcPr>
          <w:p w:rsidR="00FB6311" w:rsidRPr="00776706" w:rsidRDefault="00FB6311" w:rsidP="005F07A1">
            <w:pPr>
              <w:autoSpaceDE w:val="0"/>
              <w:autoSpaceDN w:val="0"/>
              <w:adjustRightInd w:val="0"/>
              <w:jc w:val="center"/>
              <w:rPr>
                <w:rFonts w:ascii="Times New Roman" w:hAnsi="Times New Roman"/>
                <w:bCs/>
              </w:rPr>
            </w:pPr>
            <w:r w:rsidRPr="00776706">
              <w:rPr>
                <w:rFonts w:ascii="Times New Roman" w:hAnsi="Times New Roman"/>
                <w:bCs/>
              </w:rPr>
              <w:t>5.</w:t>
            </w:r>
          </w:p>
        </w:tc>
        <w:tc>
          <w:tcPr>
            <w:tcW w:w="8147" w:type="dxa"/>
          </w:tcPr>
          <w:p w:rsidR="00FB6311" w:rsidRPr="00776706" w:rsidRDefault="00FB6311" w:rsidP="005F07A1">
            <w:pPr>
              <w:autoSpaceDE w:val="0"/>
              <w:autoSpaceDN w:val="0"/>
              <w:adjustRightInd w:val="0"/>
              <w:rPr>
                <w:rFonts w:ascii="Times New Roman" w:hAnsi="Times New Roman"/>
                <w:bCs/>
              </w:rPr>
            </w:pPr>
            <w:r w:rsidRPr="00776706">
              <w:rPr>
                <w:rFonts w:ascii="Times New Roman" w:hAnsi="Times New Roman"/>
                <w:bC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776706">
              <w:rPr>
                <w:rFonts w:ascii="Times New Roman" w:hAnsi="Times New Roman"/>
                <w:bCs/>
              </w:rPr>
              <w:t>DivX</w:t>
            </w:r>
            <w:proofErr w:type="spellEnd"/>
            <w:r w:rsidRPr="00776706">
              <w:rPr>
                <w:rFonts w:ascii="Times New Roman" w:hAnsi="Times New Roman"/>
                <w:bCs/>
              </w:rPr>
              <w:t>, RMVB, WMV.</w:t>
            </w:r>
          </w:p>
        </w:tc>
      </w:tr>
    </w:tbl>
    <w:p w:rsidR="00FB6311" w:rsidRPr="00871193" w:rsidRDefault="00FB6311" w:rsidP="00EF71A5">
      <w:pPr>
        <w:pStyle w:val="aff3"/>
        <w:tabs>
          <w:tab w:val="clear" w:pos="720"/>
        </w:tabs>
        <w:ind w:left="426" w:firstLine="0"/>
      </w:pPr>
    </w:p>
    <w:p w:rsidR="00FB6311" w:rsidRPr="00417EAC" w:rsidRDefault="00FB6311" w:rsidP="00EF71A5">
      <w:pPr>
        <w:keepNext/>
        <w:suppressAutoHyphens/>
        <w:spacing w:before="120" w:after="120"/>
        <w:jc w:val="center"/>
        <w:outlineLvl w:val="1"/>
        <w:rPr>
          <w:rFonts w:ascii="Times New Roman" w:hAnsi="Times New Roman"/>
          <w:b/>
          <w:iCs/>
          <w:szCs w:val="28"/>
        </w:rPr>
      </w:pPr>
    </w:p>
    <w:p w:rsidR="00FB6311" w:rsidRDefault="00FB6311" w:rsidP="00EF71A5"/>
    <w:p w:rsidR="00FB6311" w:rsidRDefault="00FB6311" w:rsidP="00EF71A5"/>
    <w:p w:rsidR="00FB6311" w:rsidRDefault="00FB6311" w:rsidP="00EF71A5"/>
    <w:p w:rsidR="00FB6311" w:rsidRDefault="00FB6311" w:rsidP="00EF71A5"/>
    <w:p w:rsidR="00FB6311" w:rsidRDefault="00FB6311" w:rsidP="00EF71A5"/>
    <w:p w:rsidR="00FB6311" w:rsidRDefault="00FB6311" w:rsidP="00EF71A5"/>
    <w:p w:rsidR="00FB6311" w:rsidRDefault="00FB6311" w:rsidP="00EF71A5"/>
    <w:p w:rsidR="00FB6311" w:rsidRDefault="00FB6311" w:rsidP="00EF71A5"/>
    <w:p w:rsidR="00FB6311" w:rsidRDefault="00FB6311" w:rsidP="00EF71A5"/>
    <w:p w:rsidR="00FB6311" w:rsidRPr="0038663A" w:rsidRDefault="00FB6311" w:rsidP="00EF71A5"/>
    <w:p w:rsidR="00FB6311" w:rsidRPr="00EF71A5" w:rsidRDefault="00FB6311" w:rsidP="00EF71A5"/>
    <w:sectPr w:rsidR="00FB6311" w:rsidRPr="00EF71A5" w:rsidSect="007475D6">
      <w:headerReference w:type="default" r:id="rId189"/>
      <w:footerReference w:type="default" r:id="rId190"/>
      <w:pgSz w:w="11900" w:h="16840"/>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5A" w:rsidRDefault="0052785A" w:rsidP="00765E4E">
      <w:r>
        <w:separator/>
      </w:r>
    </w:p>
  </w:endnote>
  <w:endnote w:type="continuationSeparator" w:id="0">
    <w:p w:rsidR="0052785A" w:rsidRDefault="0052785A" w:rsidP="0076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BaskervilleITC-Italic">
    <w:altName w:val="Arial Unicode MS"/>
    <w:panose1 w:val="00000000000000000000"/>
    <w:charset w:val="80"/>
    <w:family w:val="auto"/>
    <w:notTrueType/>
    <w:pitch w:val="default"/>
    <w:sig w:usb0="00000001" w:usb1="08070000" w:usb2="00000010" w:usb3="00000000" w:csb0="00020000" w:csb1="00000000"/>
  </w:font>
  <w:font w:name="NewBaskervilleITC">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AE" w:rsidRDefault="00B225AE">
    <w:pPr>
      <w:pStyle w:val="aa"/>
      <w:jc w:val="right"/>
    </w:pPr>
    <w:r>
      <w:fldChar w:fldCharType="begin"/>
    </w:r>
    <w:r>
      <w:instrText>PAGE   \* MERGEFORMAT</w:instrText>
    </w:r>
    <w:r>
      <w:fldChar w:fldCharType="separate"/>
    </w:r>
    <w:r w:rsidR="001F267D">
      <w:rPr>
        <w:noProof/>
      </w:rPr>
      <w:t>18</w:t>
    </w:r>
    <w:r>
      <w:rPr>
        <w:noProof/>
      </w:rPr>
      <w:fldChar w:fldCharType="end"/>
    </w:r>
  </w:p>
  <w:p w:rsidR="00B225AE" w:rsidRDefault="00B225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5A" w:rsidRDefault="0052785A" w:rsidP="00765E4E">
      <w:r>
        <w:separator/>
      </w:r>
    </w:p>
  </w:footnote>
  <w:footnote w:type="continuationSeparator" w:id="0">
    <w:p w:rsidR="0052785A" w:rsidRDefault="0052785A" w:rsidP="00765E4E">
      <w:r>
        <w:continuationSeparator/>
      </w:r>
    </w:p>
  </w:footnote>
  <w:footnote w:id="1">
    <w:p w:rsidR="00B225AE" w:rsidRPr="00F8278F" w:rsidRDefault="00B225AE" w:rsidP="008A3678">
      <w:pPr>
        <w:rPr>
          <w:rFonts w:ascii="Times New Roman" w:hAnsi="Times New Roman"/>
        </w:rPr>
      </w:pPr>
      <w:r w:rsidRPr="00F8514C">
        <w:rPr>
          <w:rStyle w:val="af2"/>
          <w:sz w:val="22"/>
          <w:szCs w:val="22"/>
        </w:rPr>
        <w:footnoteRef/>
      </w:r>
      <w:r w:rsidRPr="00F8278F">
        <w:rPr>
          <w:rFonts w:ascii="Times New Roman" w:hAnsi="Times New Roman"/>
          <w:sz w:val="22"/>
          <w:szCs w:val="22"/>
        </w:rPr>
        <w:t>В отсутстви</w:t>
      </w:r>
      <w:r>
        <w:rPr>
          <w:rFonts w:ascii="Times New Roman" w:hAnsi="Times New Roman"/>
          <w:sz w:val="22"/>
          <w:szCs w:val="22"/>
        </w:rPr>
        <w:t>е</w:t>
      </w:r>
      <w:r w:rsidRPr="00F8278F">
        <w:rPr>
          <w:rFonts w:ascii="Times New Roman" w:hAnsi="Times New Roman"/>
          <w:sz w:val="22"/>
          <w:szCs w:val="22"/>
        </w:rPr>
        <w:t xml:space="preserve"> профессионального стандарта состав профессиональных действий был определен в рамках Форсай</w:t>
      </w:r>
      <w:proofErr w:type="gramStart"/>
      <w:r w:rsidRPr="00F8278F">
        <w:rPr>
          <w:rFonts w:ascii="Times New Roman" w:hAnsi="Times New Roman"/>
          <w:sz w:val="22"/>
          <w:szCs w:val="22"/>
        </w:rPr>
        <w:t>т-</w:t>
      </w:r>
      <w:proofErr w:type="gramEnd"/>
      <w:r w:rsidRPr="00F8278F">
        <w:rPr>
          <w:rFonts w:ascii="Times New Roman" w:hAnsi="Times New Roman"/>
          <w:sz w:val="22"/>
          <w:szCs w:val="22"/>
        </w:rPr>
        <w:t xml:space="preserve"> сессии Протокол № 1 от 24.08.2016 г.</w:t>
      </w:r>
    </w:p>
    <w:p w:rsidR="00B225AE" w:rsidRDefault="00B225AE" w:rsidP="0086529C">
      <w:pPr>
        <w:pStyle w:val="af0"/>
        <w:ind w:firstLine="142"/>
      </w:pPr>
    </w:p>
  </w:footnote>
  <w:footnote w:id="2">
    <w:p w:rsidR="00B225AE" w:rsidRPr="00EF490A" w:rsidRDefault="00B225AE" w:rsidP="00FA6A83">
      <w:pPr>
        <w:pStyle w:val="a7"/>
        <w:keepNext/>
        <w:overflowPunct w:val="0"/>
        <w:autoSpaceDE w:val="0"/>
        <w:autoSpaceDN w:val="0"/>
        <w:adjustRightInd w:val="0"/>
        <w:ind w:left="0"/>
        <w:textAlignment w:val="baseline"/>
        <w:outlineLvl w:val="1"/>
        <w:rPr>
          <w:rFonts w:ascii="Times New Roman" w:hAnsi="Times New Roman"/>
          <w:kern w:val="52"/>
          <w:sz w:val="28"/>
          <w:szCs w:val="28"/>
          <w:lang w:eastAsia="ru-RU"/>
        </w:rPr>
      </w:pPr>
      <w:r>
        <w:rPr>
          <w:rStyle w:val="af2"/>
        </w:rPr>
        <w:footnoteRef/>
      </w:r>
      <w:r>
        <w:t xml:space="preserve"> Не входит в объем дисциплины.</w:t>
      </w:r>
    </w:p>
    <w:p w:rsidR="00B225AE" w:rsidRDefault="00B225AE" w:rsidP="00FA6A83">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AE" w:rsidRDefault="00B225AE">
    <w:pPr>
      <w:pStyle w:val="a8"/>
      <w:jc w:val="right"/>
    </w:pPr>
  </w:p>
  <w:p w:rsidR="00B225AE" w:rsidRDefault="00B225A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8BF"/>
    <w:multiLevelType w:val="hybridMultilevel"/>
    <w:tmpl w:val="7F9273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287975"/>
    <w:multiLevelType w:val="hybridMultilevel"/>
    <w:tmpl w:val="BD60BE0A"/>
    <w:lvl w:ilvl="0" w:tplc="F3A251A0">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72D77"/>
    <w:multiLevelType w:val="hybridMultilevel"/>
    <w:tmpl w:val="3F12E842"/>
    <w:lvl w:ilvl="0" w:tplc="BA28053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E3242BB"/>
    <w:multiLevelType w:val="hybridMultilevel"/>
    <w:tmpl w:val="877C3C4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FB10DC"/>
    <w:multiLevelType w:val="hybridMultilevel"/>
    <w:tmpl w:val="19A8C9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436E95"/>
    <w:multiLevelType w:val="hybridMultilevel"/>
    <w:tmpl w:val="27CAE93E"/>
    <w:lvl w:ilvl="0" w:tplc="F3A251A0">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86468"/>
    <w:multiLevelType w:val="hybridMultilevel"/>
    <w:tmpl w:val="C4BC1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F51003"/>
    <w:multiLevelType w:val="hybridMultilevel"/>
    <w:tmpl w:val="E5BC181A"/>
    <w:lvl w:ilvl="0" w:tplc="F3A251A0">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44E7F"/>
    <w:multiLevelType w:val="hybridMultilevel"/>
    <w:tmpl w:val="46BC0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2D0F4821"/>
    <w:multiLevelType w:val="hybridMultilevel"/>
    <w:tmpl w:val="B1A0B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0409CB"/>
    <w:multiLevelType w:val="hybridMultilevel"/>
    <w:tmpl w:val="74E4B84E"/>
    <w:lvl w:ilvl="0" w:tplc="A1F84210">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FCB460E"/>
    <w:multiLevelType w:val="hybridMultilevel"/>
    <w:tmpl w:val="740C7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C07B4"/>
    <w:multiLevelType w:val="hybridMultilevel"/>
    <w:tmpl w:val="419698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1080"/>
        </w:tabs>
        <w:ind w:left="10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0D1529"/>
    <w:multiLevelType w:val="hybridMultilevel"/>
    <w:tmpl w:val="8ECCB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03F36"/>
    <w:multiLevelType w:val="hybridMultilevel"/>
    <w:tmpl w:val="04325166"/>
    <w:lvl w:ilvl="0" w:tplc="D1BA5E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AD05792"/>
    <w:multiLevelType w:val="hybridMultilevel"/>
    <w:tmpl w:val="7F9273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B3B58C8"/>
    <w:multiLevelType w:val="hybridMultilevel"/>
    <w:tmpl w:val="89F05D9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427072"/>
    <w:multiLevelType w:val="hybridMultilevel"/>
    <w:tmpl w:val="374CB3AA"/>
    <w:lvl w:ilvl="0" w:tplc="1F16F064">
      <w:start w:val="1"/>
      <w:numFmt w:val="decimal"/>
      <w:lvlText w:val="%1."/>
      <w:lvlJc w:val="left"/>
      <w:pPr>
        <w:tabs>
          <w:tab w:val="num" w:pos="540"/>
        </w:tabs>
        <w:ind w:left="540" w:hanging="5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69023E1"/>
    <w:multiLevelType w:val="hybridMultilevel"/>
    <w:tmpl w:val="3A067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C66795"/>
    <w:multiLevelType w:val="multilevel"/>
    <w:tmpl w:val="27A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740615"/>
    <w:multiLevelType w:val="hybridMultilevel"/>
    <w:tmpl w:val="6D5829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1080"/>
        </w:tabs>
        <w:ind w:left="10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66E44EA"/>
    <w:multiLevelType w:val="multilevel"/>
    <w:tmpl w:val="FACC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F2597D"/>
    <w:multiLevelType w:val="hybridMultilevel"/>
    <w:tmpl w:val="966AEE52"/>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6BE74C09"/>
    <w:multiLevelType w:val="hybridMultilevel"/>
    <w:tmpl w:val="A1A84E3E"/>
    <w:lvl w:ilvl="0" w:tplc="5E600E8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D103F1"/>
    <w:multiLevelType w:val="hybridMultilevel"/>
    <w:tmpl w:val="FB8CE9E4"/>
    <w:lvl w:ilvl="0" w:tplc="709C75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D27969"/>
    <w:multiLevelType w:val="hybridMultilevel"/>
    <w:tmpl w:val="467EC776"/>
    <w:lvl w:ilvl="0" w:tplc="D1BA5E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9015E24"/>
    <w:multiLevelType w:val="hybridMultilevel"/>
    <w:tmpl w:val="E9C0F186"/>
    <w:lvl w:ilvl="0" w:tplc="69AA2798">
      <w:start w:val="1"/>
      <w:numFmt w:val="decimal"/>
      <w:lvlText w:val="%1."/>
      <w:lvlJc w:val="left"/>
      <w:pPr>
        <w:tabs>
          <w:tab w:val="num" w:pos="720"/>
        </w:tabs>
        <w:ind w:left="720" w:hanging="360"/>
      </w:pPr>
      <w:rPr>
        <w:rFonts w:ascii="Times New Roman" w:eastAsia="Times New Roman" w:hAnsi="Times New Roman" w:cs="Times New Roman"/>
        <w:b w:val="0"/>
      </w:rPr>
    </w:lvl>
    <w:lvl w:ilvl="1" w:tplc="D730089C">
      <w:start w:val="1"/>
      <w:numFmt w:val="decimal"/>
      <w:lvlText w:val="%2."/>
      <w:lvlJc w:val="left"/>
      <w:pPr>
        <w:tabs>
          <w:tab w:val="num" w:pos="720"/>
        </w:tabs>
        <w:ind w:left="72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ABF4DCF"/>
    <w:multiLevelType w:val="hybridMultilevel"/>
    <w:tmpl w:val="6C880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84330A"/>
    <w:multiLevelType w:val="multilevel"/>
    <w:tmpl w:val="68D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06E07"/>
    <w:multiLevelType w:val="hybridMultilevel"/>
    <w:tmpl w:val="5186E874"/>
    <w:lvl w:ilvl="0" w:tplc="7004DF90">
      <w:start w:val="1"/>
      <w:numFmt w:val="decimal"/>
      <w:lvlText w:val="%1."/>
      <w:lvlJc w:val="left"/>
      <w:pPr>
        <w:ind w:left="757" w:hanging="360"/>
      </w:pPr>
      <w:rPr>
        <w:rFonts w:cs="Times New Roman" w:hint="default"/>
        <w:b w:val="0"/>
        <w:color w:val="auto"/>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32">
    <w:nsid w:val="7DF32743"/>
    <w:multiLevelType w:val="hybridMultilevel"/>
    <w:tmpl w:val="030421BE"/>
    <w:lvl w:ilvl="0" w:tplc="A1F84210">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4"/>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8"/>
  </w:num>
  <w:num w:numId="8">
    <w:abstractNumId w:val="19"/>
  </w:num>
  <w:num w:numId="9">
    <w:abstractNumId w:val="23"/>
  </w:num>
  <w:num w:numId="10">
    <w:abstractNumId w:val="31"/>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6"/>
  </w:num>
  <w:num w:numId="16">
    <w:abstractNumId w:val="8"/>
  </w:num>
  <w:num w:numId="17">
    <w:abstractNumId w:val="27"/>
  </w:num>
  <w:num w:numId="18">
    <w:abstractNumId w:val="29"/>
  </w:num>
  <w:num w:numId="19">
    <w:abstractNumId w:val="6"/>
  </w:num>
  <w:num w:numId="20">
    <w:abstractNumId w:val="3"/>
  </w:num>
  <w:num w:numId="21">
    <w:abstractNumId w:val="13"/>
  </w:num>
  <w:num w:numId="22">
    <w:abstractNumId w:val="16"/>
  </w:num>
  <w:num w:numId="23">
    <w:abstractNumId w:val="32"/>
  </w:num>
  <w:num w:numId="24">
    <w:abstractNumId w:val="1"/>
  </w:num>
  <w:num w:numId="25">
    <w:abstractNumId w:val="5"/>
  </w:num>
  <w:num w:numId="26">
    <w:abstractNumId w:val="7"/>
  </w:num>
  <w:num w:numId="27">
    <w:abstractNumId w:val="17"/>
  </w:num>
  <w:num w:numId="28">
    <w:abstractNumId w:val="4"/>
  </w:num>
  <w:num w:numId="29">
    <w:abstractNumId w:val="15"/>
  </w:num>
  <w:num w:numId="30">
    <w:abstractNumId w:val="20"/>
  </w:num>
  <w:num w:numId="31">
    <w:abstractNumId w:val="25"/>
  </w:num>
  <w:num w:numId="32">
    <w:abstractNumId w:val="12"/>
  </w:num>
  <w:num w:numId="33">
    <w:abstractNumId w:val="30"/>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669A8"/>
    <w:rsid w:val="00001326"/>
    <w:rsid w:val="00004218"/>
    <w:rsid w:val="00013E90"/>
    <w:rsid w:val="000258DE"/>
    <w:rsid w:val="000349B1"/>
    <w:rsid w:val="00034CAA"/>
    <w:rsid w:val="0003597A"/>
    <w:rsid w:val="000551E7"/>
    <w:rsid w:val="00060253"/>
    <w:rsid w:val="00062787"/>
    <w:rsid w:val="00062F49"/>
    <w:rsid w:val="00066BFE"/>
    <w:rsid w:val="00081E74"/>
    <w:rsid w:val="00087C19"/>
    <w:rsid w:val="000A2B0B"/>
    <w:rsid w:val="000A32A2"/>
    <w:rsid w:val="000A3CF1"/>
    <w:rsid w:val="000A5767"/>
    <w:rsid w:val="000A584F"/>
    <w:rsid w:val="000B15CB"/>
    <w:rsid w:val="000C12EF"/>
    <w:rsid w:val="000D543F"/>
    <w:rsid w:val="000D586F"/>
    <w:rsid w:val="000E1196"/>
    <w:rsid w:val="000E390B"/>
    <w:rsid w:val="000E7B75"/>
    <w:rsid w:val="000F276E"/>
    <w:rsid w:val="00100F30"/>
    <w:rsid w:val="001259B8"/>
    <w:rsid w:val="00126640"/>
    <w:rsid w:val="0013065A"/>
    <w:rsid w:val="00130F1F"/>
    <w:rsid w:val="00153D09"/>
    <w:rsid w:val="00155895"/>
    <w:rsid w:val="0015769B"/>
    <w:rsid w:val="001610E3"/>
    <w:rsid w:val="0016319A"/>
    <w:rsid w:val="0017171E"/>
    <w:rsid w:val="00182833"/>
    <w:rsid w:val="001933E1"/>
    <w:rsid w:val="00197612"/>
    <w:rsid w:val="001A1C71"/>
    <w:rsid w:val="001A5F41"/>
    <w:rsid w:val="001B214B"/>
    <w:rsid w:val="001B33AE"/>
    <w:rsid w:val="001B5DA6"/>
    <w:rsid w:val="001B7FDC"/>
    <w:rsid w:val="001C0501"/>
    <w:rsid w:val="001C571D"/>
    <w:rsid w:val="001D14F5"/>
    <w:rsid w:val="001D52A2"/>
    <w:rsid w:val="001D62C2"/>
    <w:rsid w:val="001E0972"/>
    <w:rsid w:val="001E1DEC"/>
    <w:rsid w:val="001E50A4"/>
    <w:rsid w:val="001F267D"/>
    <w:rsid w:val="002102E0"/>
    <w:rsid w:val="00216294"/>
    <w:rsid w:val="0023464F"/>
    <w:rsid w:val="00253D37"/>
    <w:rsid w:val="00257CEE"/>
    <w:rsid w:val="00264667"/>
    <w:rsid w:val="002722F5"/>
    <w:rsid w:val="002733C8"/>
    <w:rsid w:val="002755A0"/>
    <w:rsid w:val="002779B6"/>
    <w:rsid w:val="00285E7A"/>
    <w:rsid w:val="002C126B"/>
    <w:rsid w:val="002D2008"/>
    <w:rsid w:val="002F5592"/>
    <w:rsid w:val="00302936"/>
    <w:rsid w:val="00325443"/>
    <w:rsid w:val="00332692"/>
    <w:rsid w:val="00341CD8"/>
    <w:rsid w:val="003478C2"/>
    <w:rsid w:val="00350A77"/>
    <w:rsid w:val="003574FD"/>
    <w:rsid w:val="00362F74"/>
    <w:rsid w:val="00363939"/>
    <w:rsid w:val="0037164E"/>
    <w:rsid w:val="00371F6F"/>
    <w:rsid w:val="00373A38"/>
    <w:rsid w:val="003765AB"/>
    <w:rsid w:val="00385569"/>
    <w:rsid w:val="0038663A"/>
    <w:rsid w:val="003B0C16"/>
    <w:rsid w:val="003B1A30"/>
    <w:rsid w:val="003B41CE"/>
    <w:rsid w:val="003B4901"/>
    <w:rsid w:val="003D0505"/>
    <w:rsid w:val="003D2B77"/>
    <w:rsid w:val="003E342F"/>
    <w:rsid w:val="003E4679"/>
    <w:rsid w:val="003E5F4E"/>
    <w:rsid w:val="003F05FF"/>
    <w:rsid w:val="003F71EB"/>
    <w:rsid w:val="003F79E1"/>
    <w:rsid w:val="00417EAC"/>
    <w:rsid w:val="004236AB"/>
    <w:rsid w:val="004627A7"/>
    <w:rsid w:val="00463921"/>
    <w:rsid w:val="0047049A"/>
    <w:rsid w:val="0047127C"/>
    <w:rsid w:val="00481169"/>
    <w:rsid w:val="00486EA5"/>
    <w:rsid w:val="004901F3"/>
    <w:rsid w:val="004A5BDB"/>
    <w:rsid w:val="004B1B38"/>
    <w:rsid w:val="004B1DF0"/>
    <w:rsid w:val="004C7CFD"/>
    <w:rsid w:val="004D220F"/>
    <w:rsid w:val="004D6486"/>
    <w:rsid w:val="00503FB4"/>
    <w:rsid w:val="00507F84"/>
    <w:rsid w:val="005135CE"/>
    <w:rsid w:val="0052785A"/>
    <w:rsid w:val="00527F21"/>
    <w:rsid w:val="00541E83"/>
    <w:rsid w:val="0055286E"/>
    <w:rsid w:val="00553F7C"/>
    <w:rsid w:val="00555E25"/>
    <w:rsid w:val="00556E6D"/>
    <w:rsid w:val="00583083"/>
    <w:rsid w:val="005830B8"/>
    <w:rsid w:val="0058689C"/>
    <w:rsid w:val="00590CAB"/>
    <w:rsid w:val="00591BAF"/>
    <w:rsid w:val="005A072D"/>
    <w:rsid w:val="005C362E"/>
    <w:rsid w:val="005C5C28"/>
    <w:rsid w:val="005E253B"/>
    <w:rsid w:val="005E515E"/>
    <w:rsid w:val="005F07A1"/>
    <w:rsid w:val="006079BB"/>
    <w:rsid w:val="00625C49"/>
    <w:rsid w:val="0063072F"/>
    <w:rsid w:val="00635EFC"/>
    <w:rsid w:val="00647522"/>
    <w:rsid w:val="00653D4F"/>
    <w:rsid w:val="006546E0"/>
    <w:rsid w:val="00666162"/>
    <w:rsid w:val="006733CE"/>
    <w:rsid w:val="00674A2A"/>
    <w:rsid w:val="00693126"/>
    <w:rsid w:val="006A1A01"/>
    <w:rsid w:val="006A3AC4"/>
    <w:rsid w:val="006A563E"/>
    <w:rsid w:val="006C3912"/>
    <w:rsid w:val="006C6041"/>
    <w:rsid w:val="006D1B27"/>
    <w:rsid w:val="006D1F73"/>
    <w:rsid w:val="006F7E89"/>
    <w:rsid w:val="007069C4"/>
    <w:rsid w:val="007206E9"/>
    <w:rsid w:val="00726498"/>
    <w:rsid w:val="00732E1B"/>
    <w:rsid w:val="007343B9"/>
    <w:rsid w:val="007475D6"/>
    <w:rsid w:val="00762177"/>
    <w:rsid w:val="00765E4E"/>
    <w:rsid w:val="00765FBE"/>
    <w:rsid w:val="0077494E"/>
    <w:rsid w:val="00776706"/>
    <w:rsid w:val="007860A9"/>
    <w:rsid w:val="0079424E"/>
    <w:rsid w:val="0079438D"/>
    <w:rsid w:val="007A4B9D"/>
    <w:rsid w:val="007B3975"/>
    <w:rsid w:val="007C64CF"/>
    <w:rsid w:val="007C6BD0"/>
    <w:rsid w:val="007D3C8E"/>
    <w:rsid w:val="007E065A"/>
    <w:rsid w:val="007E0CEA"/>
    <w:rsid w:val="007F71A6"/>
    <w:rsid w:val="00813C45"/>
    <w:rsid w:val="00824D69"/>
    <w:rsid w:val="00830CE5"/>
    <w:rsid w:val="0083235F"/>
    <w:rsid w:val="00850993"/>
    <w:rsid w:val="008571A2"/>
    <w:rsid w:val="0086529C"/>
    <w:rsid w:val="00871193"/>
    <w:rsid w:val="00880BBA"/>
    <w:rsid w:val="00887FCF"/>
    <w:rsid w:val="008927CF"/>
    <w:rsid w:val="0089741D"/>
    <w:rsid w:val="008A3678"/>
    <w:rsid w:val="008A3F23"/>
    <w:rsid w:val="008B5DC0"/>
    <w:rsid w:val="008E6CD3"/>
    <w:rsid w:val="0090193E"/>
    <w:rsid w:val="00911A74"/>
    <w:rsid w:val="00915A42"/>
    <w:rsid w:val="009162C1"/>
    <w:rsid w:val="0091669E"/>
    <w:rsid w:val="00917CBD"/>
    <w:rsid w:val="009238E4"/>
    <w:rsid w:val="009260E6"/>
    <w:rsid w:val="009309AC"/>
    <w:rsid w:val="00935D92"/>
    <w:rsid w:val="00937F17"/>
    <w:rsid w:val="00941EA2"/>
    <w:rsid w:val="009448C0"/>
    <w:rsid w:val="00980447"/>
    <w:rsid w:val="009809D3"/>
    <w:rsid w:val="00982FDC"/>
    <w:rsid w:val="00986E6E"/>
    <w:rsid w:val="00995B57"/>
    <w:rsid w:val="009A24E1"/>
    <w:rsid w:val="009A2B92"/>
    <w:rsid w:val="009A353F"/>
    <w:rsid w:val="009E2D37"/>
    <w:rsid w:val="009E5265"/>
    <w:rsid w:val="009F03EE"/>
    <w:rsid w:val="009F5E2B"/>
    <w:rsid w:val="00A01143"/>
    <w:rsid w:val="00A1586C"/>
    <w:rsid w:val="00A23C77"/>
    <w:rsid w:val="00A3613A"/>
    <w:rsid w:val="00A474AC"/>
    <w:rsid w:val="00A5097F"/>
    <w:rsid w:val="00A64703"/>
    <w:rsid w:val="00A6591A"/>
    <w:rsid w:val="00A768A8"/>
    <w:rsid w:val="00A86042"/>
    <w:rsid w:val="00AA19F4"/>
    <w:rsid w:val="00AC422C"/>
    <w:rsid w:val="00AD70A0"/>
    <w:rsid w:val="00AF495F"/>
    <w:rsid w:val="00B07EEF"/>
    <w:rsid w:val="00B11698"/>
    <w:rsid w:val="00B123FF"/>
    <w:rsid w:val="00B14A70"/>
    <w:rsid w:val="00B158FC"/>
    <w:rsid w:val="00B225AE"/>
    <w:rsid w:val="00B331C0"/>
    <w:rsid w:val="00B347A1"/>
    <w:rsid w:val="00B356CA"/>
    <w:rsid w:val="00B406DB"/>
    <w:rsid w:val="00B44CE6"/>
    <w:rsid w:val="00B45931"/>
    <w:rsid w:val="00B503B6"/>
    <w:rsid w:val="00B65B8E"/>
    <w:rsid w:val="00B66191"/>
    <w:rsid w:val="00B808A2"/>
    <w:rsid w:val="00B82D3D"/>
    <w:rsid w:val="00B9279C"/>
    <w:rsid w:val="00BB53B6"/>
    <w:rsid w:val="00BD0036"/>
    <w:rsid w:val="00BD4173"/>
    <w:rsid w:val="00BD46D4"/>
    <w:rsid w:val="00BD58FF"/>
    <w:rsid w:val="00BE1BEE"/>
    <w:rsid w:val="00BE2BB4"/>
    <w:rsid w:val="00BF5206"/>
    <w:rsid w:val="00C018FF"/>
    <w:rsid w:val="00C0205D"/>
    <w:rsid w:val="00C04E5D"/>
    <w:rsid w:val="00C21F44"/>
    <w:rsid w:val="00C30B06"/>
    <w:rsid w:val="00C42068"/>
    <w:rsid w:val="00C4505D"/>
    <w:rsid w:val="00C46BD2"/>
    <w:rsid w:val="00C5346B"/>
    <w:rsid w:val="00C61294"/>
    <w:rsid w:val="00C669A8"/>
    <w:rsid w:val="00C7164A"/>
    <w:rsid w:val="00C76BFA"/>
    <w:rsid w:val="00C834FE"/>
    <w:rsid w:val="00C84CC6"/>
    <w:rsid w:val="00C90320"/>
    <w:rsid w:val="00CA0769"/>
    <w:rsid w:val="00CB685E"/>
    <w:rsid w:val="00CC1D79"/>
    <w:rsid w:val="00CC44EE"/>
    <w:rsid w:val="00CC6D42"/>
    <w:rsid w:val="00CF0D76"/>
    <w:rsid w:val="00CF0EE4"/>
    <w:rsid w:val="00D01E00"/>
    <w:rsid w:val="00D0432D"/>
    <w:rsid w:val="00D06B6D"/>
    <w:rsid w:val="00D06F7C"/>
    <w:rsid w:val="00D14063"/>
    <w:rsid w:val="00D2087F"/>
    <w:rsid w:val="00D21D73"/>
    <w:rsid w:val="00D232B5"/>
    <w:rsid w:val="00D303CD"/>
    <w:rsid w:val="00D30FFB"/>
    <w:rsid w:val="00D3742C"/>
    <w:rsid w:val="00D5187A"/>
    <w:rsid w:val="00D67CDD"/>
    <w:rsid w:val="00D733C2"/>
    <w:rsid w:val="00D73D7C"/>
    <w:rsid w:val="00D82DC9"/>
    <w:rsid w:val="00D91C21"/>
    <w:rsid w:val="00D91E40"/>
    <w:rsid w:val="00D967F5"/>
    <w:rsid w:val="00D973B0"/>
    <w:rsid w:val="00DA4479"/>
    <w:rsid w:val="00DB18BC"/>
    <w:rsid w:val="00DB579E"/>
    <w:rsid w:val="00DD0E7F"/>
    <w:rsid w:val="00DD4291"/>
    <w:rsid w:val="00DE2A32"/>
    <w:rsid w:val="00DE496F"/>
    <w:rsid w:val="00DE68F2"/>
    <w:rsid w:val="00DF1E0E"/>
    <w:rsid w:val="00DF3259"/>
    <w:rsid w:val="00DF6A92"/>
    <w:rsid w:val="00E10D91"/>
    <w:rsid w:val="00E127DB"/>
    <w:rsid w:val="00E30D12"/>
    <w:rsid w:val="00E40E8A"/>
    <w:rsid w:val="00E51E9E"/>
    <w:rsid w:val="00E53901"/>
    <w:rsid w:val="00E57395"/>
    <w:rsid w:val="00E600EC"/>
    <w:rsid w:val="00E6093A"/>
    <w:rsid w:val="00E64D87"/>
    <w:rsid w:val="00EB3592"/>
    <w:rsid w:val="00EC66C9"/>
    <w:rsid w:val="00ED13F4"/>
    <w:rsid w:val="00ED2D54"/>
    <w:rsid w:val="00ED3D03"/>
    <w:rsid w:val="00ED52EB"/>
    <w:rsid w:val="00ED640B"/>
    <w:rsid w:val="00ED6634"/>
    <w:rsid w:val="00EE10E5"/>
    <w:rsid w:val="00EE3CB1"/>
    <w:rsid w:val="00EF2C16"/>
    <w:rsid w:val="00EF3636"/>
    <w:rsid w:val="00EF6249"/>
    <w:rsid w:val="00EF71A5"/>
    <w:rsid w:val="00F15574"/>
    <w:rsid w:val="00F22386"/>
    <w:rsid w:val="00F32A80"/>
    <w:rsid w:val="00F33AF1"/>
    <w:rsid w:val="00F341DB"/>
    <w:rsid w:val="00F367DC"/>
    <w:rsid w:val="00F4093C"/>
    <w:rsid w:val="00F51DBE"/>
    <w:rsid w:val="00F611CF"/>
    <w:rsid w:val="00F80BE2"/>
    <w:rsid w:val="00F82E5D"/>
    <w:rsid w:val="00F8514C"/>
    <w:rsid w:val="00F91520"/>
    <w:rsid w:val="00F9712E"/>
    <w:rsid w:val="00F97391"/>
    <w:rsid w:val="00FA0248"/>
    <w:rsid w:val="00FA4CF2"/>
    <w:rsid w:val="00FA6A83"/>
    <w:rsid w:val="00FB2AB9"/>
    <w:rsid w:val="00FB6311"/>
    <w:rsid w:val="00FC7089"/>
    <w:rsid w:val="00FD4E27"/>
    <w:rsid w:val="00FE48F7"/>
    <w:rsid w:val="00FF4A29"/>
    <w:rsid w:val="00FF6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semiHidden="0" w:qFormat="1"/>
    <w:lsdException w:name="heading 8" w:locked="1" w:semiHidden="0" w:qFormat="1"/>
    <w:lsdException w:name="heading 9" w:locked="1" w:semiHidden="0" w:qFormat="1"/>
    <w:lsdException w:name="toc 1" w:locked="1" w:semiHidden="0"/>
    <w:lsdException w:name="toc 2" w:locked="1" w:semiHidden="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nhideWhenUsed="0" w:qFormat="1"/>
    <w:lsdException w:name="Default Paragraph Font" w:locked="1" w:semiHidden="0" w:uiPriority="0"/>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a">
    <w:name w:val="Normal"/>
    <w:qFormat/>
    <w:rsid w:val="007E065A"/>
    <w:rPr>
      <w:sz w:val="24"/>
      <w:szCs w:val="24"/>
    </w:rPr>
  </w:style>
  <w:style w:type="paragraph" w:styleId="1">
    <w:name w:val="heading 1"/>
    <w:basedOn w:val="a"/>
    <w:link w:val="10"/>
    <w:uiPriority w:val="99"/>
    <w:qFormat/>
    <w:rsid w:val="001933E1"/>
    <w:pPr>
      <w:spacing w:before="100" w:beforeAutospacing="1" w:after="100" w:afterAutospacing="1"/>
      <w:outlineLvl w:val="0"/>
    </w:pPr>
    <w:rPr>
      <w:rFonts w:ascii="Times New Roman" w:hAnsi="Times New Roman"/>
      <w:b/>
      <w:bCs/>
      <w:kern w:val="36"/>
      <w:sz w:val="48"/>
      <w:szCs w:val="48"/>
    </w:rPr>
  </w:style>
  <w:style w:type="paragraph" w:styleId="2">
    <w:name w:val="heading 2"/>
    <w:basedOn w:val="a"/>
    <w:next w:val="a"/>
    <w:link w:val="20"/>
    <w:uiPriority w:val="99"/>
    <w:qFormat/>
    <w:rsid w:val="00765E4E"/>
    <w:pPr>
      <w:keepNext/>
      <w:keepLines/>
      <w:spacing w:before="200"/>
      <w:outlineLvl w:val="1"/>
    </w:pPr>
    <w:rPr>
      <w:rFonts w:ascii="Calibri" w:hAnsi="Calibri"/>
      <w:b/>
      <w:bCs/>
      <w:color w:val="4F81BD"/>
      <w:sz w:val="26"/>
      <w:szCs w:val="26"/>
    </w:rPr>
  </w:style>
  <w:style w:type="paragraph" w:styleId="3">
    <w:name w:val="heading 3"/>
    <w:basedOn w:val="a"/>
    <w:next w:val="a"/>
    <w:link w:val="30"/>
    <w:uiPriority w:val="99"/>
    <w:qFormat/>
    <w:rsid w:val="001D52A2"/>
    <w:pPr>
      <w:keepNext/>
      <w:spacing w:before="240" w:after="60" w:line="276" w:lineRule="auto"/>
      <w:outlineLvl w:val="2"/>
    </w:pPr>
    <w:rPr>
      <w:b/>
      <w:bCs/>
      <w:sz w:val="26"/>
      <w:szCs w:val="26"/>
      <w:lang w:eastAsia="en-US"/>
    </w:rPr>
  </w:style>
  <w:style w:type="paragraph" w:styleId="4">
    <w:name w:val="heading 4"/>
    <w:basedOn w:val="a"/>
    <w:next w:val="a"/>
    <w:link w:val="40"/>
    <w:uiPriority w:val="99"/>
    <w:qFormat/>
    <w:rsid w:val="009F5E2B"/>
    <w:pPr>
      <w:keepNext/>
      <w:keepLines/>
      <w:spacing w:before="200"/>
      <w:outlineLvl w:val="3"/>
    </w:pPr>
    <w:rPr>
      <w:rFonts w:ascii="Calibri" w:hAnsi="Calibri"/>
      <w:b/>
      <w:bCs/>
      <w:i/>
      <w:iCs/>
      <w:color w:val="4F81BD"/>
      <w:sz w:val="20"/>
      <w:szCs w:val="20"/>
    </w:rPr>
  </w:style>
  <w:style w:type="paragraph" w:styleId="5">
    <w:name w:val="heading 5"/>
    <w:basedOn w:val="a"/>
    <w:next w:val="a"/>
    <w:link w:val="50"/>
    <w:uiPriority w:val="99"/>
    <w:qFormat/>
    <w:rsid w:val="001D52A2"/>
    <w:pPr>
      <w:keepNext/>
      <w:keepLines/>
      <w:spacing w:before="200"/>
      <w:outlineLvl w:val="4"/>
    </w:pPr>
    <w:rPr>
      <w:rFonts w:ascii="Calibri" w:hAnsi="Calibri"/>
      <w:color w:val="243F60"/>
      <w:sz w:val="20"/>
      <w:szCs w:val="20"/>
    </w:rPr>
  </w:style>
  <w:style w:type="paragraph" w:styleId="7">
    <w:name w:val="heading 7"/>
    <w:basedOn w:val="a"/>
    <w:next w:val="a"/>
    <w:link w:val="70"/>
    <w:uiPriority w:val="99"/>
    <w:qFormat/>
    <w:rsid w:val="001D52A2"/>
    <w:pPr>
      <w:spacing w:before="240" w:after="60"/>
      <w:outlineLvl w:val="6"/>
    </w:pPr>
    <w:rPr>
      <w:rFonts w:ascii="Times New Roman" w:hAnsi="Times New Roman"/>
      <w:sz w:val="20"/>
      <w:szCs w:val="20"/>
    </w:rPr>
  </w:style>
  <w:style w:type="paragraph" w:styleId="8">
    <w:name w:val="heading 8"/>
    <w:basedOn w:val="a"/>
    <w:next w:val="a"/>
    <w:link w:val="80"/>
    <w:uiPriority w:val="99"/>
    <w:qFormat/>
    <w:rsid w:val="0003597A"/>
    <w:pPr>
      <w:keepNext/>
      <w:keepLines/>
      <w:spacing w:before="200"/>
      <w:outlineLvl w:val="7"/>
    </w:pPr>
    <w:rPr>
      <w:rFonts w:ascii="Calibri" w:hAnsi="Calibri"/>
      <w:color w:val="404040"/>
      <w:sz w:val="20"/>
      <w:szCs w:val="20"/>
    </w:rPr>
  </w:style>
  <w:style w:type="paragraph" w:styleId="9">
    <w:name w:val="heading 9"/>
    <w:basedOn w:val="a"/>
    <w:next w:val="a"/>
    <w:link w:val="90"/>
    <w:uiPriority w:val="99"/>
    <w:qFormat/>
    <w:rsid w:val="0003597A"/>
    <w:pPr>
      <w:keepNext/>
      <w:keepLines/>
      <w:spacing w:before="200"/>
      <w:outlineLvl w:val="8"/>
    </w:pPr>
    <w:rPr>
      <w:rFonts w:ascii="Calibri" w:hAnsi="Calibr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33E1"/>
    <w:rPr>
      <w:rFonts w:ascii="Times New Roman" w:hAnsi="Times New Roman"/>
      <w:b/>
      <w:kern w:val="36"/>
      <w:sz w:val="48"/>
    </w:rPr>
  </w:style>
  <w:style w:type="character" w:customStyle="1" w:styleId="20">
    <w:name w:val="Заголовок 2 Знак"/>
    <w:basedOn w:val="a0"/>
    <w:link w:val="2"/>
    <w:uiPriority w:val="99"/>
    <w:locked/>
    <w:rsid w:val="00765E4E"/>
    <w:rPr>
      <w:rFonts w:ascii="Calibri" w:hAnsi="Calibri"/>
      <w:b/>
      <w:color w:val="4F81BD"/>
      <w:sz w:val="26"/>
    </w:rPr>
  </w:style>
  <w:style w:type="character" w:customStyle="1" w:styleId="30">
    <w:name w:val="Заголовок 3 Знак"/>
    <w:basedOn w:val="a0"/>
    <w:link w:val="3"/>
    <w:uiPriority w:val="99"/>
    <w:locked/>
    <w:rsid w:val="001D52A2"/>
    <w:rPr>
      <w:rFonts w:ascii="Cambria" w:hAnsi="Cambria"/>
      <w:b/>
      <w:sz w:val="26"/>
      <w:lang w:eastAsia="en-US"/>
    </w:rPr>
  </w:style>
  <w:style w:type="character" w:customStyle="1" w:styleId="40">
    <w:name w:val="Заголовок 4 Знак"/>
    <w:basedOn w:val="a0"/>
    <w:link w:val="4"/>
    <w:uiPriority w:val="99"/>
    <w:locked/>
    <w:rsid w:val="009F5E2B"/>
    <w:rPr>
      <w:rFonts w:ascii="Calibri" w:hAnsi="Calibri"/>
      <w:b/>
      <w:i/>
      <w:color w:val="4F81BD"/>
    </w:rPr>
  </w:style>
  <w:style w:type="character" w:customStyle="1" w:styleId="50">
    <w:name w:val="Заголовок 5 Знак"/>
    <w:basedOn w:val="a0"/>
    <w:link w:val="5"/>
    <w:uiPriority w:val="99"/>
    <w:locked/>
    <w:rsid w:val="001D52A2"/>
    <w:rPr>
      <w:rFonts w:ascii="Calibri" w:hAnsi="Calibri"/>
      <w:color w:val="243F60"/>
    </w:rPr>
  </w:style>
  <w:style w:type="character" w:customStyle="1" w:styleId="70">
    <w:name w:val="Заголовок 7 Знак"/>
    <w:basedOn w:val="a0"/>
    <w:link w:val="7"/>
    <w:uiPriority w:val="99"/>
    <w:locked/>
    <w:rsid w:val="001D52A2"/>
    <w:rPr>
      <w:rFonts w:ascii="Times New Roman" w:hAnsi="Times New Roman"/>
    </w:rPr>
  </w:style>
  <w:style w:type="character" w:customStyle="1" w:styleId="80">
    <w:name w:val="Заголовок 8 Знак"/>
    <w:basedOn w:val="a0"/>
    <w:link w:val="8"/>
    <w:uiPriority w:val="99"/>
    <w:locked/>
    <w:rsid w:val="0003597A"/>
    <w:rPr>
      <w:rFonts w:ascii="Calibri" w:hAnsi="Calibri"/>
      <w:color w:val="404040"/>
      <w:sz w:val="20"/>
    </w:rPr>
  </w:style>
  <w:style w:type="character" w:customStyle="1" w:styleId="90">
    <w:name w:val="Заголовок 9 Знак"/>
    <w:basedOn w:val="a0"/>
    <w:link w:val="9"/>
    <w:uiPriority w:val="99"/>
    <w:locked/>
    <w:rsid w:val="0003597A"/>
    <w:rPr>
      <w:rFonts w:ascii="Calibri" w:hAnsi="Calibri"/>
      <w:i/>
      <w:color w:val="404040"/>
      <w:sz w:val="20"/>
    </w:rPr>
  </w:style>
  <w:style w:type="character" w:styleId="a3">
    <w:name w:val="Hyperlink"/>
    <w:basedOn w:val="a0"/>
    <w:uiPriority w:val="99"/>
    <w:rsid w:val="00C669A8"/>
    <w:rPr>
      <w:rFonts w:cs="Times New Roman"/>
      <w:color w:val="0000FF"/>
      <w:u w:val="single"/>
    </w:rPr>
  </w:style>
  <w:style w:type="character" w:customStyle="1" w:styleId="apple-converted-space">
    <w:name w:val="apple-converted-space"/>
    <w:uiPriority w:val="99"/>
    <w:rsid w:val="00034CAA"/>
  </w:style>
  <w:style w:type="paragraph" w:styleId="a4">
    <w:name w:val="Normal (Web)"/>
    <w:basedOn w:val="a"/>
    <w:link w:val="a5"/>
    <w:uiPriority w:val="99"/>
    <w:rsid w:val="00034CAA"/>
    <w:pPr>
      <w:spacing w:before="100" w:beforeAutospacing="1" w:after="100" w:afterAutospacing="1"/>
    </w:pPr>
    <w:rPr>
      <w:rFonts w:ascii="Times New Roman" w:hAnsi="Times New Roman"/>
      <w:sz w:val="20"/>
      <w:szCs w:val="20"/>
    </w:rPr>
  </w:style>
  <w:style w:type="paragraph" w:styleId="11">
    <w:name w:val="toc 1"/>
    <w:basedOn w:val="a"/>
    <w:next w:val="a"/>
    <w:autoRedefine/>
    <w:uiPriority w:val="99"/>
    <w:rsid w:val="00765E4E"/>
    <w:pPr>
      <w:spacing w:after="100" w:line="276" w:lineRule="auto"/>
    </w:pPr>
    <w:rPr>
      <w:rFonts w:ascii="Calibri" w:hAnsi="Calibri"/>
      <w:sz w:val="22"/>
      <w:szCs w:val="22"/>
      <w:lang w:eastAsia="en-US"/>
    </w:rPr>
  </w:style>
  <w:style w:type="table" w:styleId="a6">
    <w:name w:val="Table Grid"/>
    <w:basedOn w:val="a1"/>
    <w:uiPriority w:val="99"/>
    <w:rsid w:val="00765E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65E4E"/>
    <w:pPr>
      <w:spacing w:after="200" w:line="276" w:lineRule="auto"/>
      <w:ind w:left="720"/>
      <w:contextualSpacing/>
    </w:pPr>
    <w:rPr>
      <w:rFonts w:ascii="Calibri" w:hAnsi="Calibri"/>
      <w:sz w:val="22"/>
      <w:szCs w:val="22"/>
      <w:lang w:eastAsia="en-US"/>
    </w:rPr>
  </w:style>
  <w:style w:type="paragraph" w:styleId="a8">
    <w:name w:val="header"/>
    <w:basedOn w:val="a"/>
    <w:link w:val="a9"/>
    <w:uiPriority w:val="99"/>
    <w:rsid w:val="00765E4E"/>
    <w:pPr>
      <w:tabs>
        <w:tab w:val="center" w:pos="4677"/>
        <w:tab w:val="right" w:pos="9355"/>
      </w:tabs>
    </w:pPr>
    <w:rPr>
      <w:sz w:val="20"/>
      <w:szCs w:val="20"/>
    </w:rPr>
  </w:style>
  <w:style w:type="character" w:customStyle="1" w:styleId="a9">
    <w:name w:val="Верхний колонтитул Знак"/>
    <w:basedOn w:val="a0"/>
    <w:link w:val="a8"/>
    <w:uiPriority w:val="99"/>
    <w:locked/>
    <w:rsid w:val="00765E4E"/>
  </w:style>
  <w:style w:type="paragraph" w:styleId="aa">
    <w:name w:val="footer"/>
    <w:basedOn w:val="a"/>
    <w:link w:val="ab"/>
    <w:uiPriority w:val="99"/>
    <w:rsid w:val="00765E4E"/>
    <w:pPr>
      <w:tabs>
        <w:tab w:val="center" w:pos="4677"/>
        <w:tab w:val="right" w:pos="9355"/>
      </w:tabs>
    </w:pPr>
    <w:rPr>
      <w:sz w:val="20"/>
      <w:szCs w:val="20"/>
    </w:rPr>
  </w:style>
  <w:style w:type="character" w:customStyle="1" w:styleId="ab">
    <w:name w:val="Нижний колонтитул Знак"/>
    <w:basedOn w:val="a0"/>
    <w:link w:val="aa"/>
    <w:uiPriority w:val="99"/>
    <w:locked/>
    <w:rsid w:val="00765E4E"/>
  </w:style>
  <w:style w:type="paragraph" w:customStyle="1" w:styleId="Default">
    <w:name w:val="Default"/>
    <w:uiPriority w:val="99"/>
    <w:rsid w:val="0003597A"/>
    <w:pPr>
      <w:autoSpaceDE w:val="0"/>
      <w:autoSpaceDN w:val="0"/>
      <w:adjustRightInd w:val="0"/>
    </w:pPr>
    <w:rPr>
      <w:rFonts w:ascii="Times New Roman" w:hAnsi="Times New Roman"/>
      <w:color w:val="000000"/>
      <w:sz w:val="24"/>
      <w:szCs w:val="24"/>
      <w:lang w:eastAsia="en-US"/>
    </w:rPr>
  </w:style>
  <w:style w:type="paragraph" w:styleId="ac">
    <w:name w:val="Body Text"/>
    <w:basedOn w:val="a"/>
    <w:link w:val="ad"/>
    <w:uiPriority w:val="99"/>
    <w:rsid w:val="0003597A"/>
    <w:pPr>
      <w:spacing w:before="40" w:after="120"/>
      <w:ind w:firstLine="397"/>
      <w:jc w:val="both"/>
    </w:pPr>
    <w:rPr>
      <w:rFonts w:ascii="Times New Roman" w:hAnsi="Times New Roman"/>
      <w:sz w:val="20"/>
      <w:szCs w:val="20"/>
    </w:rPr>
  </w:style>
  <w:style w:type="character" w:customStyle="1" w:styleId="ad">
    <w:name w:val="Основной текст Знак"/>
    <w:basedOn w:val="a0"/>
    <w:link w:val="ac"/>
    <w:uiPriority w:val="99"/>
    <w:locked/>
    <w:rsid w:val="0003597A"/>
    <w:rPr>
      <w:rFonts w:ascii="Times New Roman" w:hAnsi="Times New Roman"/>
      <w:sz w:val="20"/>
    </w:rPr>
  </w:style>
  <w:style w:type="paragraph" w:styleId="21">
    <w:name w:val="Body Text 2"/>
    <w:basedOn w:val="a"/>
    <w:link w:val="22"/>
    <w:uiPriority w:val="99"/>
    <w:rsid w:val="0003597A"/>
    <w:pPr>
      <w:spacing w:after="120" w:line="480" w:lineRule="auto"/>
    </w:pPr>
    <w:rPr>
      <w:sz w:val="20"/>
      <w:szCs w:val="20"/>
    </w:rPr>
  </w:style>
  <w:style w:type="character" w:customStyle="1" w:styleId="22">
    <w:name w:val="Основной текст 2 Знак"/>
    <w:basedOn w:val="a0"/>
    <w:link w:val="21"/>
    <w:uiPriority w:val="99"/>
    <w:locked/>
    <w:rsid w:val="0003597A"/>
  </w:style>
  <w:style w:type="character" w:customStyle="1" w:styleId="a5">
    <w:name w:val="Обычный (веб) Знак"/>
    <w:link w:val="a4"/>
    <w:uiPriority w:val="99"/>
    <w:locked/>
    <w:rsid w:val="0003597A"/>
    <w:rPr>
      <w:rFonts w:ascii="Times New Roman" w:hAnsi="Times New Roman"/>
    </w:rPr>
  </w:style>
  <w:style w:type="character" w:customStyle="1" w:styleId="ext">
    <w:name w:val="ext"/>
    <w:uiPriority w:val="99"/>
    <w:rsid w:val="0003597A"/>
  </w:style>
  <w:style w:type="character" w:customStyle="1" w:styleId="bday">
    <w:name w:val="bday"/>
    <w:uiPriority w:val="99"/>
    <w:rsid w:val="0003597A"/>
  </w:style>
  <w:style w:type="paragraph" w:styleId="ae">
    <w:name w:val="Title"/>
    <w:basedOn w:val="a"/>
    <w:link w:val="af"/>
    <w:uiPriority w:val="99"/>
    <w:qFormat/>
    <w:rsid w:val="0003597A"/>
    <w:pPr>
      <w:spacing w:line="360" w:lineRule="auto"/>
      <w:jc w:val="center"/>
    </w:pPr>
    <w:rPr>
      <w:rFonts w:ascii="Times New Roman" w:hAnsi="Times New Roman"/>
      <w:sz w:val="30"/>
      <w:szCs w:val="30"/>
    </w:rPr>
  </w:style>
  <w:style w:type="character" w:customStyle="1" w:styleId="af">
    <w:name w:val="Название Знак"/>
    <w:basedOn w:val="a0"/>
    <w:link w:val="ae"/>
    <w:uiPriority w:val="99"/>
    <w:locked/>
    <w:rsid w:val="0003597A"/>
    <w:rPr>
      <w:rFonts w:ascii="Times New Roman" w:hAnsi="Times New Roman"/>
      <w:sz w:val="30"/>
    </w:rPr>
  </w:style>
  <w:style w:type="paragraph" w:styleId="af0">
    <w:name w:val="footnote text"/>
    <w:basedOn w:val="a"/>
    <w:link w:val="af1"/>
    <w:uiPriority w:val="99"/>
    <w:rsid w:val="00765FBE"/>
    <w:rPr>
      <w:rFonts w:ascii="Calibri" w:hAnsi="Calibri"/>
      <w:sz w:val="20"/>
      <w:szCs w:val="20"/>
    </w:rPr>
  </w:style>
  <w:style w:type="character" w:customStyle="1" w:styleId="af1">
    <w:name w:val="Текст сноски Знак"/>
    <w:basedOn w:val="a0"/>
    <w:link w:val="af0"/>
    <w:uiPriority w:val="99"/>
    <w:locked/>
    <w:rsid w:val="00765FBE"/>
    <w:rPr>
      <w:rFonts w:ascii="Calibri" w:hAnsi="Calibri"/>
      <w:sz w:val="20"/>
    </w:rPr>
  </w:style>
  <w:style w:type="character" w:styleId="af2">
    <w:name w:val="footnote reference"/>
    <w:basedOn w:val="a0"/>
    <w:uiPriority w:val="99"/>
    <w:semiHidden/>
    <w:rsid w:val="00765FBE"/>
    <w:rPr>
      <w:rFonts w:cs="Times New Roman"/>
      <w:vertAlign w:val="superscript"/>
    </w:rPr>
  </w:style>
  <w:style w:type="character" w:customStyle="1" w:styleId="hl">
    <w:name w:val="hl"/>
    <w:uiPriority w:val="99"/>
    <w:rsid w:val="001D52A2"/>
  </w:style>
  <w:style w:type="paragraph" w:customStyle="1" w:styleId="western">
    <w:name w:val="western"/>
    <w:basedOn w:val="a"/>
    <w:uiPriority w:val="99"/>
    <w:rsid w:val="001D52A2"/>
    <w:pPr>
      <w:spacing w:before="100" w:beforeAutospacing="1" w:after="100" w:afterAutospacing="1"/>
    </w:pPr>
    <w:rPr>
      <w:rFonts w:ascii="Times New Roman" w:hAnsi="Times New Roman"/>
    </w:rPr>
  </w:style>
  <w:style w:type="paragraph" w:customStyle="1" w:styleId="p39">
    <w:name w:val="p39"/>
    <w:basedOn w:val="a"/>
    <w:uiPriority w:val="99"/>
    <w:rsid w:val="001D52A2"/>
    <w:pPr>
      <w:spacing w:before="100" w:beforeAutospacing="1" w:after="100" w:afterAutospacing="1"/>
    </w:pPr>
    <w:rPr>
      <w:rFonts w:ascii="Times New Roman" w:hAnsi="Times New Roman"/>
    </w:rPr>
  </w:style>
  <w:style w:type="character" w:customStyle="1" w:styleId="s2">
    <w:name w:val="s2"/>
    <w:uiPriority w:val="99"/>
    <w:rsid w:val="001D52A2"/>
  </w:style>
  <w:style w:type="paragraph" w:styleId="af3">
    <w:name w:val="No Spacing"/>
    <w:link w:val="af4"/>
    <w:uiPriority w:val="99"/>
    <w:qFormat/>
    <w:rsid w:val="001D52A2"/>
    <w:rPr>
      <w:rFonts w:ascii="Calibri" w:hAnsi="Calibri"/>
    </w:rPr>
  </w:style>
  <w:style w:type="character" w:customStyle="1" w:styleId="af4">
    <w:name w:val="Без интервала Знак"/>
    <w:link w:val="af3"/>
    <w:uiPriority w:val="99"/>
    <w:locked/>
    <w:rsid w:val="001D52A2"/>
    <w:rPr>
      <w:rFonts w:ascii="Calibri" w:hAnsi="Calibri"/>
      <w:sz w:val="22"/>
      <w:lang w:val="ru-RU" w:eastAsia="ru-RU"/>
    </w:rPr>
  </w:style>
  <w:style w:type="paragraph" w:styleId="af5">
    <w:name w:val="TOC Heading"/>
    <w:basedOn w:val="1"/>
    <w:next w:val="a"/>
    <w:uiPriority w:val="99"/>
    <w:qFormat/>
    <w:rsid w:val="001D52A2"/>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af6">
    <w:name w:val="УМК_Центр"/>
    <w:basedOn w:val="a"/>
    <w:uiPriority w:val="99"/>
    <w:rsid w:val="001D52A2"/>
    <w:pPr>
      <w:spacing w:before="240" w:after="240"/>
      <w:ind w:firstLine="397"/>
      <w:jc w:val="center"/>
    </w:pPr>
    <w:rPr>
      <w:rFonts w:ascii="Century Gothic" w:hAnsi="Century Gothic"/>
      <w:b/>
      <w:sz w:val="20"/>
    </w:rPr>
  </w:style>
  <w:style w:type="paragraph" w:customStyle="1" w:styleId="af7">
    <w:name w:val="УМК_Название"/>
    <w:basedOn w:val="a"/>
    <w:uiPriority w:val="99"/>
    <w:rsid w:val="001D52A2"/>
    <w:pPr>
      <w:spacing w:before="2400" w:after="3600"/>
      <w:ind w:firstLine="397"/>
      <w:jc w:val="center"/>
    </w:pPr>
    <w:rPr>
      <w:rFonts w:ascii="Century Gothic" w:hAnsi="Century Gothic"/>
      <w:b/>
      <w:sz w:val="28"/>
    </w:rPr>
  </w:style>
  <w:style w:type="paragraph" w:customStyle="1" w:styleId="12">
    <w:name w:val="Обычный1"/>
    <w:uiPriority w:val="99"/>
    <w:rsid w:val="001D52A2"/>
    <w:pPr>
      <w:widowControl w:val="0"/>
      <w:spacing w:before="180" w:line="300" w:lineRule="auto"/>
      <w:ind w:firstLine="397"/>
      <w:jc w:val="both"/>
    </w:pPr>
    <w:rPr>
      <w:rFonts w:ascii="Times New Roman" w:hAnsi="Times New Roman"/>
      <w:szCs w:val="20"/>
    </w:rPr>
  </w:style>
  <w:style w:type="paragraph" w:customStyle="1" w:styleId="Normal1">
    <w:name w:val="Normal1"/>
    <w:uiPriority w:val="99"/>
    <w:rsid w:val="001D52A2"/>
    <w:pPr>
      <w:widowControl w:val="0"/>
      <w:spacing w:before="180" w:line="300" w:lineRule="auto"/>
      <w:ind w:firstLine="397"/>
      <w:jc w:val="both"/>
    </w:pPr>
    <w:rPr>
      <w:rFonts w:ascii="Times New Roman" w:hAnsi="Times New Roman"/>
      <w:szCs w:val="20"/>
    </w:rPr>
  </w:style>
  <w:style w:type="character" w:customStyle="1" w:styleId="osntext1">
    <w:name w:val="osn_text1"/>
    <w:uiPriority w:val="99"/>
    <w:rsid w:val="001D52A2"/>
    <w:rPr>
      <w:rFonts w:ascii="Arial" w:hAnsi="Arial"/>
      <w:color w:val="663333"/>
      <w:sz w:val="20"/>
    </w:rPr>
  </w:style>
  <w:style w:type="character" w:styleId="af8">
    <w:name w:val="page number"/>
    <w:basedOn w:val="a0"/>
    <w:uiPriority w:val="99"/>
    <w:rsid w:val="001D52A2"/>
    <w:rPr>
      <w:rFonts w:cs="Times New Roman"/>
    </w:rPr>
  </w:style>
  <w:style w:type="paragraph" w:styleId="af9">
    <w:name w:val="Subtitle"/>
    <w:basedOn w:val="a"/>
    <w:link w:val="afa"/>
    <w:uiPriority w:val="99"/>
    <w:qFormat/>
    <w:rsid w:val="001D52A2"/>
    <w:pPr>
      <w:autoSpaceDE w:val="0"/>
      <w:autoSpaceDN w:val="0"/>
      <w:jc w:val="center"/>
    </w:pPr>
    <w:rPr>
      <w:rFonts w:ascii="Times New Roman" w:hAnsi="Times New Roman"/>
      <w:b/>
      <w:bCs/>
      <w:sz w:val="28"/>
      <w:szCs w:val="28"/>
    </w:rPr>
  </w:style>
  <w:style w:type="character" w:customStyle="1" w:styleId="afa">
    <w:name w:val="Подзаголовок Знак"/>
    <w:basedOn w:val="a0"/>
    <w:link w:val="af9"/>
    <w:uiPriority w:val="99"/>
    <w:locked/>
    <w:rsid w:val="001D52A2"/>
    <w:rPr>
      <w:rFonts w:ascii="Times New Roman" w:hAnsi="Times New Roman"/>
      <w:b/>
      <w:sz w:val="28"/>
    </w:rPr>
  </w:style>
  <w:style w:type="character" w:styleId="afb">
    <w:name w:val="Strong"/>
    <w:basedOn w:val="a0"/>
    <w:uiPriority w:val="22"/>
    <w:qFormat/>
    <w:rsid w:val="001D52A2"/>
    <w:rPr>
      <w:rFonts w:cs="Times New Roman"/>
      <w:b/>
    </w:rPr>
  </w:style>
  <w:style w:type="paragraph" w:styleId="afc">
    <w:name w:val="Body Text Indent"/>
    <w:basedOn w:val="a"/>
    <w:link w:val="afd"/>
    <w:uiPriority w:val="99"/>
    <w:rsid w:val="001D52A2"/>
    <w:pPr>
      <w:spacing w:after="120"/>
      <w:ind w:left="283"/>
    </w:pPr>
    <w:rPr>
      <w:rFonts w:ascii="Times New Roman" w:hAnsi="Times New Roman"/>
      <w:sz w:val="20"/>
      <w:szCs w:val="20"/>
    </w:rPr>
  </w:style>
  <w:style w:type="character" w:customStyle="1" w:styleId="afd">
    <w:name w:val="Основной текст с отступом Знак"/>
    <w:basedOn w:val="a0"/>
    <w:link w:val="afc"/>
    <w:uiPriority w:val="99"/>
    <w:locked/>
    <w:rsid w:val="001D52A2"/>
    <w:rPr>
      <w:rFonts w:ascii="Times New Roman" w:hAnsi="Times New Roman"/>
    </w:rPr>
  </w:style>
  <w:style w:type="character" w:styleId="afe">
    <w:name w:val="FollowedHyperlink"/>
    <w:basedOn w:val="a0"/>
    <w:uiPriority w:val="99"/>
    <w:rsid w:val="001D52A2"/>
    <w:rPr>
      <w:rFonts w:cs="Times New Roman"/>
      <w:color w:val="800080"/>
      <w:u w:val="single"/>
    </w:rPr>
  </w:style>
  <w:style w:type="paragraph" w:styleId="31">
    <w:name w:val="Body Text 3"/>
    <w:basedOn w:val="a"/>
    <w:link w:val="32"/>
    <w:uiPriority w:val="99"/>
    <w:rsid w:val="001D52A2"/>
    <w:pPr>
      <w:spacing w:after="120"/>
    </w:pPr>
    <w:rPr>
      <w:rFonts w:ascii="Times New Roman" w:hAnsi="Times New Roman"/>
      <w:sz w:val="16"/>
      <w:szCs w:val="16"/>
    </w:rPr>
  </w:style>
  <w:style w:type="character" w:customStyle="1" w:styleId="32">
    <w:name w:val="Основной текст 3 Знак"/>
    <w:basedOn w:val="a0"/>
    <w:link w:val="31"/>
    <w:uiPriority w:val="99"/>
    <w:locked/>
    <w:rsid w:val="001D52A2"/>
    <w:rPr>
      <w:rFonts w:ascii="Times New Roman" w:hAnsi="Times New Roman"/>
      <w:sz w:val="16"/>
    </w:rPr>
  </w:style>
  <w:style w:type="character" w:customStyle="1" w:styleId="iastipa">
    <w:name w:val="iast ipa"/>
    <w:uiPriority w:val="99"/>
    <w:rsid w:val="001D52A2"/>
  </w:style>
  <w:style w:type="character" w:styleId="aff">
    <w:name w:val="Emphasis"/>
    <w:basedOn w:val="a0"/>
    <w:uiPriority w:val="20"/>
    <w:qFormat/>
    <w:rsid w:val="001D52A2"/>
    <w:rPr>
      <w:rFonts w:cs="Times New Roman"/>
      <w:i/>
    </w:rPr>
  </w:style>
  <w:style w:type="character" w:customStyle="1" w:styleId="detailed">
    <w:name w:val="detailed"/>
    <w:uiPriority w:val="99"/>
    <w:rsid w:val="001D52A2"/>
  </w:style>
  <w:style w:type="paragraph" w:styleId="23">
    <w:name w:val="Body Text Indent 2"/>
    <w:basedOn w:val="a"/>
    <w:link w:val="24"/>
    <w:uiPriority w:val="99"/>
    <w:rsid w:val="001D52A2"/>
    <w:pPr>
      <w:spacing w:before="40" w:after="120" w:line="480" w:lineRule="auto"/>
      <w:ind w:left="283" w:firstLine="397"/>
      <w:jc w:val="both"/>
    </w:pPr>
    <w:rPr>
      <w:rFonts w:ascii="Times New Roman" w:hAnsi="Times New Roman"/>
      <w:sz w:val="20"/>
      <w:szCs w:val="20"/>
    </w:rPr>
  </w:style>
  <w:style w:type="character" w:customStyle="1" w:styleId="24">
    <w:name w:val="Основной текст с отступом 2 Знак"/>
    <w:basedOn w:val="a0"/>
    <w:link w:val="23"/>
    <w:uiPriority w:val="99"/>
    <w:locked/>
    <w:rsid w:val="001D52A2"/>
    <w:rPr>
      <w:rFonts w:ascii="Times New Roman" w:hAnsi="Times New Roman"/>
      <w:sz w:val="20"/>
    </w:rPr>
  </w:style>
  <w:style w:type="character" w:styleId="HTML">
    <w:name w:val="HTML Cite"/>
    <w:basedOn w:val="a0"/>
    <w:uiPriority w:val="99"/>
    <w:rsid w:val="001D52A2"/>
    <w:rPr>
      <w:rFonts w:cs="Times New Roman"/>
      <w:i/>
    </w:rPr>
  </w:style>
  <w:style w:type="paragraph" w:customStyle="1" w:styleId="description">
    <w:name w:val="description"/>
    <w:basedOn w:val="a"/>
    <w:uiPriority w:val="99"/>
    <w:rsid w:val="001D52A2"/>
    <w:pPr>
      <w:spacing w:before="100" w:beforeAutospacing="1" w:after="100" w:afterAutospacing="1"/>
    </w:pPr>
    <w:rPr>
      <w:rFonts w:ascii="Verdana" w:hAnsi="Verdana"/>
      <w:color w:val="000000"/>
      <w:sz w:val="20"/>
      <w:szCs w:val="20"/>
    </w:rPr>
  </w:style>
  <w:style w:type="paragraph" w:customStyle="1" w:styleId="Noeeuoaaeeou">
    <w:name w:val="Noeeu oaaeeou"/>
    <w:basedOn w:val="a"/>
    <w:uiPriority w:val="99"/>
    <w:rsid w:val="001D52A2"/>
    <w:pPr>
      <w:widowControl w:val="0"/>
      <w:spacing w:line="288" w:lineRule="auto"/>
      <w:jc w:val="both"/>
    </w:pPr>
    <w:rPr>
      <w:rFonts w:ascii="Times New Roman" w:hAnsi="Times New Roman"/>
      <w:sz w:val="30"/>
      <w:szCs w:val="20"/>
    </w:rPr>
  </w:style>
  <w:style w:type="paragraph" w:styleId="33">
    <w:name w:val="Body Text Indent 3"/>
    <w:basedOn w:val="a"/>
    <w:link w:val="34"/>
    <w:uiPriority w:val="99"/>
    <w:rsid w:val="001D52A2"/>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uiPriority w:val="99"/>
    <w:locked/>
    <w:rsid w:val="001D52A2"/>
    <w:rPr>
      <w:rFonts w:ascii="Times New Roman" w:hAnsi="Times New Roman"/>
      <w:sz w:val="16"/>
    </w:rPr>
  </w:style>
  <w:style w:type="paragraph" w:customStyle="1" w:styleId="aff0">
    <w:name w:val="Стандарт"/>
    <w:basedOn w:val="a"/>
    <w:uiPriority w:val="99"/>
    <w:rsid w:val="001D52A2"/>
    <w:pPr>
      <w:widowControl w:val="0"/>
      <w:snapToGrid w:val="0"/>
      <w:jc w:val="both"/>
    </w:pPr>
    <w:rPr>
      <w:rFonts w:ascii="Times New Roman" w:hAnsi="Times New Roman"/>
      <w:sz w:val="28"/>
      <w:szCs w:val="20"/>
    </w:rPr>
  </w:style>
  <w:style w:type="paragraph" w:customStyle="1" w:styleId="obychnyjjweb">
    <w:name w:val="obychnyjjweb"/>
    <w:basedOn w:val="a"/>
    <w:uiPriority w:val="99"/>
    <w:rsid w:val="001D52A2"/>
    <w:rPr>
      <w:rFonts w:ascii="Times New Roman" w:hAnsi="Times New Roman"/>
    </w:rPr>
  </w:style>
  <w:style w:type="paragraph" w:customStyle="1" w:styleId="osnovnojjtekst">
    <w:name w:val="osnovnojjtekst"/>
    <w:basedOn w:val="a"/>
    <w:uiPriority w:val="99"/>
    <w:rsid w:val="001D52A2"/>
    <w:pPr>
      <w:jc w:val="both"/>
    </w:pPr>
    <w:rPr>
      <w:rFonts w:ascii="Times New Roman" w:hAnsi="Times New Roman"/>
    </w:rPr>
  </w:style>
  <w:style w:type="paragraph" w:customStyle="1" w:styleId="13">
    <w:name w:val="Ñòèль1"/>
    <w:uiPriority w:val="99"/>
    <w:rsid w:val="001D52A2"/>
    <w:pPr>
      <w:widowControl w:val="0"/>
    </w:pPr>
    <w:rPr>
      <w:rFonts w:ascii="Times New Roman" w:hAnsi="Times New Roman"/>
      <w:spacing w:val="-1"/>
      <w:kern w:val="65535"/>
      <w:position w:val="-1"/>
      <w:sz w:val="24"/>
      <w:szCs w:val="20"/>
      <w:lang w:val="en-US"/>
    </w:rPr>
  </w:style>
  <w:style w:type="character" w:customStyle="1" w:styleId="subject2">
    <w:name w:val="subject2"/>
    <w:uiPriority w:val="99"/>
    <w:rsid w:val="001D52A2"/>
  </w:style>
  <w:style w:type="character" w:customStyle="1" w:styleId="grame">
    <w:name w:val="grame"/>
    <w:uiPriority w:val="99"/>
    <w:rsid w:val="001D52A2"/>
  </w:style>
  <w:style w:type="paragraph" w:styleId="aff1">
    <w:name w:val="Balloon Text"/>
    <w:basedOn w:val="a"/>
    <w:link w:val="aff2"/>
    <w:uiPriority w:val="99"/>
    <w:rsid w:val="001D52A2"/>
    <w:rPr>
      <w:rFonts w:ascii="Tahoma" w:hAnsi="Tahoma"/>
      <w:sz w:val="16"/>
      <w:szCs w:val="16"/>
    </w:rPr>
  </w:style>
  <w:style w:type="character" w:customStyle="1" w:styleId="aff2">
    <w:name w:val="Текст выноски Знак"/>
    <w:basedOn w:val="a0"/>
    <w:link w:val="aff1"/>
    <w:uiPriority w:val="99"/>
    <w:locked/>
    <w:rsid w:val="001D52A2"/>
    <w:rPr>
      <w:rFonts w:ascii="Tahoma" w:hAnsi="Tahoma"/>
      <w:sz w:val="16"/>
    </w:rPr>
  </w:style>
  <w:style w:type="paragraph" w:customStyle="1" w:styleId="25">
    <w:name w:val="Обычный2"/>
    <w:uiPriority w:val="99"/>
    <w:rsid w:val="001D52A2"/>
    <w:pPr>
      <w:widowControl w:val="0"/>
      <w:spacing w:before="180" w:line="300" w:lineRule="auto"/>
      <w:ind w:firstLine="397"/>
      <w:jc w:val="both"/>
    </w:pPr>
    <w:rPr>
      <w:rFonts w:ascii="Times New Roman" w:hAnsi="Times New Roman"/>
      <w:szCs w:val="20"/>
    </w:rPr>
  </w:style>
  <w:style w:type="paragraph" w:styleId="26">
    <w:name w:val="toc 2"/>
    <w:basedOn w:val="a"/>
    <w:next w:val="a"/>
    <w:autoRedefine/>
    <w:uiPriority w:val="99"/>
    <w:rsid w:val="001C0501"/>
    <w:pPr>
      <w:spacing w:after="100"/>
      <w:ind w:left="240"/>
    </w:pPr>
  </w:style>
  <w:style w:type="paragraph" w:customStyle="1" w:styleId="aff3">
    <w:name w:val="список с точками"/>
    <w:basedOn w:val="a"/>
    <w:uiPriority w:val="99"/>
    <w:rsid w:val="006079BB"/>
    <w:pPr>
      <w:tabs>
        <w:tab w:val="num" w:pos="720"/>
        <w:tab w:val="num" w:pos="756"/>
      </w:tabs>
      <w:spacing w:line="312" w:lineRule="auto"/>
      <w:ind w:left="756" w:hanging="360"/>
      <w:jc w:val="both"/>
    </w:pPr>
    <w:rPr>
      <w:rFonts w:ascii="Times New Roman" w:hAnsi="Times New Roman"/>
    </w:rPr>
  </w:style>
  <w:style w:type="paragraph" w:customStyle="1" w:styleId="aff4">
    <w:name w:val="Содержимое таблицы"/>
    <w:basedOn w:val="a"/>
    <w:rsid w:val="00363939"/>
    <w:pPr>
      <w:widowControl w:val="0"/>
      <w:suppressLineNumbers/>
      <w:suppressAutoHyphens/>
      <w:spacing w:line="100" w:lineRule="atLeast"/>
    </w:pPr>
    <w:rPr>
      <w:rFonts w:ascii="Times New Roman" w:hAnsi="Times New Roman" w:cs="Tahoma"/>
      <w:kern w:val="1"/>
      <w:lang w:val="de-DE" w:eastAsia="fa-IR" w:bidi="fa-IR"/>
    </w:rPr>
  </w:style>
  <w:style w:type="character" w:customStyle="1" w:styleId="UnresolvedMention">
    <w:name w:val="Unresolved Mention"/>
    <w:basedOn w:val="a0"/>
    <w:uiPriority w:val="99"/>
    <w:semiHidden/>
    <w:unhideWhenUsed/>
    <w:rsid w:val="007767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2214">
      <w:marLeft w:val="0"/>
      <w:marRight w:val="0"/>
      <w:marTop w:val="0"/>
      <w:marBottom w:val="0"/>
      <w:divBdr>
        <w:top w:val="none" w:sz="0" w:space="0" w:color="auto"/>
        <w:left w:val="none" w:sz="0" w:space="0" w:color="auto"/>
        <w:bottom w:val="none" w:sz="0" w:space="0" w:color="auto"/>
        <w:right w:val="none" w:sz="0" w:space="0" w:color="auto"/>
      </w:divBdr>
    </w:div>
    <w:div w:id="318192215">
      <w:marLeft w:val="0"/>
      <w:marRight w:val="0"/>
      <w:marTop w:val="0"/>
      <w:marBottom w:val="0"/>
      <w:divBdr>
        <w:top w:val="none" w:sz="0" w:space="0" w:color="auto"/>
        <w:left w:val="none" w:sz="0" w:space="0" w:color="auto"/>
        <w:bottom w:val="none" w:sz="0" w:space="0" w:color="auto"/>
        <w:right w:val="none" w:sz="0" w:space="0" w:color="auto"/>
      </w:divBdr>
    </w:div>
    <w:div w:id="318192216">
      <w:marLeft w:val="0"/>
      <w:marRight w:val="0"/>
      <w:marTop w:val="0"/>
      <w:marBottom w:val="0"/>
      <w:divBdr>
        <w:top w:val="none" w:sz="0" w:space="0" w:color="auto"/>
        <w:left w:val="none" w:sz="0" w:space="0" w:color="auto"/>
        <w:bottom w:val="none" w:sz="0" w:space="0" w:color="auto"/>
        <w:right w:val="none" w:sz="0" w:space="0" w:color="auto"/>
      </w:divBdr>
    </w:div>
    <w:div w:id="318192217">
      <w:marLeft w:val="0"/>
      <w:marRight w:val="0"/>
      <w:marTop w:val="0"/>
      <w:marBottom w:val="0"/>
      <w:divBdr>
        <w:top w:val="none" w:sz="0" w:space="0" w:color="auto"/>
        <w:left w:val="none" w:sz="0" w:space="0" w:color="auto"/>
        <w:bottom w:val="none" w:sz="0" w:space="0" w:color="auto"/>
        <w:right w:val="none" w:sz="0" w:space="0" w:color="auto"/>
      </w:divBdr>
    </w:div>
    <w:div w:id="318192218">
      <w:marLeft w:val="0"/>
      <w:marRight w:val="0"/>
      <w:marTop w:val="0"/>
      <w:marBottom w:val="0"/>
      <w:divBdr>
        <w:top w:val="none" w:sz="0" w:space="0" w:color="auto"/>
        <w:left w:val="none" w:sz="0" w:space="0" w:color="auto"/>
        <w:bottom w:val="none" w:sz="0" w:space="0" w:color="auto"/>
        <w:right w:val="none" w:sz="0" w:space="0" w:color="auto"/>
      </w:divBdr>
      <w:divsChild>
        <w:div w:id="318192223">
          <w:marLeft w:val="0"/>
          <w:marRight w:val="0"/>
          <w:marTop w:val="0"/>
          <w:marBottom w:val="0"/>
          <w:divBdr>
            <w:top w:val="none" w:sz="0" w:space="0" w:color="auto"/>
            <w:left w:val="none" w:sz="0" w:space="0" w:color="auto"/>
            <w:bottom w:val="none" w:sz="0" w:space="0" w:color="auto"/>
            <w:right w:val="none" w:sz="0" w:space="0" w:color="auto"/>
          </w:divBdr>
          <w:divsChild>
            <w:div w:id="318192220">
              <w:marLeft w:val="0"/>
              <w:marRight w:val="0"/>
              <w:marTop w:val="0"/>
              <w:marBottom w:val="77"/>
              <w:divBdr>
                <w:top w:val="none" w:sz="0" w:space="0" w:color="auto"/>
                <w:left w:val="none" w:sz="0" w:space="0" w:color="auto"/>
                <w:bottom w:val="none" w:sz="0" w:space="0" w:color="auto"/>
                <w:right w:val="none" w:sz="0" w:space="0" w:color="auto"/>
              </w:divBdr>
            </w:div>
          </w:divsChild>
        </w:div>
      </w:divsChild>
    </w:div>
    <w:div w:id="318192219">
      <w:marLeft w:val="0"/>
      <w:marRight w:val="0"/>
      <w:marTop w:val="0"/>
      <w:marBottom w:val="0"/>
      <w:divBdr>
        <w:top w:val="none" w:sz="0" w:space="0" w:color="auto"/>
        <w:left w:val="none" w:sz="0" w:space="0" w:color="auto"/>
        <w:bottom w:val="none" w:sz="0" w:space="0" w:color="auto"/>
        <w:right w:val="none" w:sz="0" w:space="0" w:color="auto"/>
      </w:divBdr>
    </w:div>
    <w:div w:id="318192221">
      <w:marLeft w:val="0"/>
      <w:marRight w:val="0"/>
      <w:marTop w:val="0"/>
      <w:marBottom w:val="0"/>
      <w:divBdr>
        <w:top w:val="none" w:sz="0" w:space="0" w:color="auto"/>
        <w:left w:val="none" w:sz="0" w:space="0" w:color="auto"/>
        <w:bottom w:val="none" w:sz="0" w:space="0" w:color="auto"/>
        <w:right w:val="none" w:sz="0" w:space="0" w:color="auto"/>
      </w:divBdr>
    </w:div>
    <w:div w:id="318192222">
      <w:marLeft w:val="0"/>
      <w:marRight w:val="0"/>
      <w:marTop w:val="0"/>
      <w:marBottom w:val="0"/>
      <w:divBdr>
        <w:top w:val="none" w:sz="0" w:space="0" w:color="auto"/>
        <w:left w:val="none" w:sz="0" w:space="0" w:color="auto"/>
        <w:bottom w:val="none" w:sz="0" w:space="0" w:color="auto"/>
        <w:right w:val="none" w:sz="0" w:space="0" w:color="auto"/>
      </w:divBdr>
    </w:div>
    <w:div w:id="318192224">
      <w:marLeft w:val="0"/>
      <w:marRight w:val="0"/>
      <w:marTop w:val="0"/>
      <w:marBottom w:val="0"/>
      <w:divBdr>
        <w:top w:val="none" w:sz="0" w:space="0" w:color="auto"/>
        <w:left w:val="none" w:sz="0" w:space="0" w:color="auto"/>
        <w:bottom w:val="none" w:sz="0" w:space="0" w:color="auto"/>
        <w:right w:val="none" w:sz="0" w:space="0" w:color="auto"/>
      </w:divBdr>
    </w:div>
    <w:div w:id="318192225">
      <w:marLeft w:val="0"/>
      <w:marRight w:val="0"/>
      <w:marTop w:val="0"/>
      <w:marBottom w:val="0"/>
      <w:divBdr>
        <w:top w:val="none" w:sz="0" w:space="0" w:color="auto"/>
        <w:left w:val="none" w:sz="0" w:space="0" w:color="auto"/>
        <w:bottom w:val="none" w:sz="0" w:space="0" w:color="auto"/>
        <w:right w:val="none" w:sz="0" w:space="0" w:color="auto"/>
      </w:divBdr>
    </w:div>
    <w:div w:id="1299340179">
      <w:bodyDiv w:val="1"/>
      <w:marLeft w:val="0"/>
      <w:marRight w:val="0"/>
      <w:marTop w:val="0"/>
      <w:marBottom w:val="0"/>
      <w:divBdr>
        <w:top w:val="none" w:sz="0" w:space="0" w:color="auto"/>
        <w:left w:val="none" w:sz="0" w:space="0" w:color="auto"/>
        <w:bottom w:val="none" w:sz="0" w:space="0" w:color="auto"/>
        <w:right w:val="none" w:sz="0" w:space="0" w:color="auto"/>
      </w:divBdr>
    </w:div>
    <w:div w:id="1331525608">
      <w:bodyDiv w:val="1"/>
      <w:marLeft w:val="0"/>
      <w:marRight w:val="0"/>
      <w:marTop w:val="0"/>
      <w:marBottom w:val="0"/>
      <w:divBdr>
        <w:top w:val="none" w:sz="0" w:space="0" w:color="auto"/>
        <w:left w:val="none" w:sz="0" w:space="0" w:color="auto"/>
        <w:bottom w:val="none" w:sz="0" w:space="0" w:color="auto"/>
        <w:right w:val="none" w:sz="0" w:space="0" w:color="auto"/>
      </w:divBdr>
    </w:div>
    <w:div w:id="1551107437">
      <w:bodyDiv w:val="1"/>
      <w:marLeft w:val="0"/>
      <w:marRight w:val="0"/>
      <w:marTop w:val="0"/>
      <w:marBottom w:val="0"/>
      <w:divBdr>
        <w:top w:val="none" w:sz="0" w:space="0" w:color="auto"/>
        <w:left w:val="none" w:sz="0" w:space="0" w:color="auto"/>
        <w:bottom w:val="none" w:sz="0" w:space="0" w:color="auto"/>
        <w:right w:val="none" w:sz="0" w:space="0" w:color="auto"/>
      </w:divBdr>
    </w:div>
    <w:div w:id="1589002487">
      <w:bodyDiv w:val="1"/>
      <w:marLeft w:val="0"/>
      <w:marRight w:val="0"/>
      <w:marTop w:val="0"/>
      <w:marBottom w:val="0"/>
      <w:divBdr>
        <w:top w:val="none" w:sz="0" w:space="0" w:color="auto"/>
        <w:left w:val="none" w:sz="0" w:space="0" w:color="auto"/>
        <w:bottom w:val="none" w:sz="0" w:space="0" w:color="auto"/>
        <w:right w:val="none" w:sz="0" w:space="0" w:color="auto"/>
      </w:divBdr>
    </w:div>
    <w:div w:id="17992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ead.virmk.ru/h/Shmitt.htm" TargetMode="External"/><Relationship Id="rId117" Type="http://schemas.openxmlformats.org/officeDocument/2006/relationships/hyperlink" Target="http://ru.wikipedia.org/wiki/%D0%A1%D0%B2%D0%BE%D0%B1%D0%BE%D0%B4%D0%BD%D1%8B%D0%B9_%D1%80%D1%8B%D0%BD%D0%BE%D0%BA" TargetMode="External"/><Relationship Id="rId21" Type="http://schemas.openxmlformats.org/officeDocument/2006/relationships/hyperlink" Target="http://read.virmk.ru/A/Arent.htm" TargetMode="External"/><Relationship Id="rId42" Type="http://schemas.openxmlformats.org/officeDocument/2006/relationships/hyperlink" Target="http://dic.academic.ru/dic.nsf/ushakov/1050634" TargetMode="External"/><Relationship Id="rId47" Type="http://schemas.openxmlformats.org/officeDocument/2006/relationships/hyperlink" Target="http://ru.wikipedia.org/wiki/%D0%A0%D0%BE%D0%B7%D0%B0_%D0%9B%D1%8E%D0%BA%D1%81%D0%B5%D0%BC%D0%B1%D1%83%D1%80%D0%B3" TargetMode="External"/><Relationship Id="rId63" Type="http://schemas.openxmlformats.org/officeDocument/2006/relationships/hyperlink" Target="http://ru.wikipedia.org/wiki/%D0%9E%D0%B1%D1%89%D0%B5%D1%81%D1%82%D0%B2%D0%BE" TargetMode="External"/><Relationship Id="rId68" Type="http://schemas.openxmlformats.org/officeDocument/2006/relationships/hyperlink" Target="http://ru.wikipedia.org/wiki/%D0%A7%D0%B5%D0%BB%D0%BE%D0%B2%D0%B5%D0%BA" TargetMode="External"/><Relationship Id="rId84" Type="http://schemas.openxmlformats.org/officeDocument/2006/relationships/hyperlink" Target="http://slovari.yandex.ru/dict/bse/article/00017/53100.htm" TargetMode="External"/><Relationship Id="rId89" Type="http://schemas.openxmlformats.org/officeDocument/2006/relationships/hyperlink" Target="http://ru.wikipedia.org/wiki/%D0%98%D0%BD%D0%B4%D0%B8%D0%B2%D0%B8%D0%B4" TargetMode="External"/><Relationship Id="rId112" Type="http://schemas.openxmlformats.org/officeDocument/2006/relationships/hyperlink" Target="http://ru.wikipedia.org/wiki/%D0%9F%D0%BE%D0%BF%D0%BF%D0%B5%D1%80,_%D0%9A%D0%B0%D1%80%D0%BB_%D0%A0%D1%8D%D0%B9%D0%BC%D0%BE%D0%BD%D0%B4" TargetMode="External"/><Relationship Id="rId133" Type="http://schemas.openxmlformats.org/officeDocument/2006/relationships/hyperlink" Target="http://ru.wikipedia.org/wiki/%D0%9C%D0%BE%D0%B4%D0%B5%D1%80%D0%BD%D0%B8%D0%B7%D0%BC" TargetMode="External"/><Relationship Id="rId138" Type="http://schemas.openxmlformats.org/officeDocument/2006/relationships/hyperlink" Target="http://ru.wikipedia.org/wiki/%D0%9B%D0%B0%D1%82%D0%B8%D0%BD%D1%81%D0%BA%D0%B8%D0%B9_%D1%8F%D0%B7%D1%8B%D0%BA" TargetMode="External"/><Relationship Id="rId154" Type="http://schemas.openxmlformats.org/officeDocument/2006/relationships/hyperlink" Target="http://ru.wikipedia.org/w/index.php?title=%D0%92%D0%B8%D1%82%D1%82%D0%B5%D0%BD%D0%B1%D0%B5%D1%80%D0%B3%D1%81%D0%BA%D0%B8%D0%B9_%D1%83%D0%BD%D0%B8%D0%B2%D0%B5%D1%80%D1%81%D0%B8%D1%82%D0%B5%D1%82&amp;action=edit&amp;redlink=1" TargetMode="External"/><Relationship Id="rId159" Type="http://schemas.openxmlformats.org/officeDocument/2006/relationships/hyperlink" Target="http://ru.wikipedia.org/wiki/95_%D1%82%D0%B5%D0%B7%D0%B8%D1%81%D0%BE%D0%B2" TargetMode="External"/><Relationship Id="rId175" Type="http://schemas.openxmlformats.org/officeDocument/2006/relationships/hyperlink" Target="http://ru.wikipedia.org/wiki/%D0%9F%D0%B5%D0%BD%D1%81%D0%B8%D1%8F" TargetMode="External"/><Relationship Id="rId170" Type="http://schemas.openxmlformats.org/officeDocument/2006/relationships/hyperlink" Target="http://ru.wikipedia.org/wiki/%D0%93%D1%80%D0%B0%D0%B6%D0%B4%D0%B0%D0%BD%D1%81%D0%BA%D0%B8%D0%B9_%D0%9A%D0%BE%D0%B4%D0%B5%D0%BA%D1%81_%D0%A0%D0%BE%D1%81%D1%81%D0%B8%D0%B9%D1%81%D0%BA%D0%BE%D0%B9_%D0%A4%D0%B5%D0%B4%D0%B5%D1%80%D0%B0%D1%86%D0%B8%D0%B8" TargetMode="External"/><Relationship Id="rId191" Type="http://schemas.openxmlformats.org/officeDocument/2006/relationships/fontTable" Target="fontTable.xml"/><Relationship Id="rId16" Type="http://schemas.openxmlformats.org/officeDocument/2006/relationships/hyperlink" Target="http://read.virmk.ru/A/Arent.htm" TargetMode="External"/><Relationship Id="rId107" Type="http://schemas.openxmlformats.org/officeDocument/2006/relationships/hyperlink" Target="http://voluntary.ru/dictionary/570/word/%CE%E1%F9%ED%EE%F1%F2%FC" TargetMode="External"/><Relationship Id="rId11" Type="http://schemas.openxmlformats.org/officeDocument/2006/relationships/hyperlink" Target="http://www.rtve.es/noticias/20170928/si-cataluna-se-independizara-pasaria-su-economia-espana/1621588.shtml" TargetMode="External"/><Relationship Id="rId32" Type="http://schemas.openxmlformats.org/officeDocument/2006/relationships/hyperlink" Target="http://dic.academic.ru/dic.nsf/lower/14859" TargetMode="External"/><Relationship Id="rId37" Type="http://schemas.openxmlformats.org/officeDocument/2006/relationships/hyperlink" Target="http://ru.wikipedia.org/wiki/%D0%91%D0%BE%D0%BB%D1%8C%D1%88%D0%B5%D0%B2%D0%B8%D0%B7%D0%BC" TargetMode="External"/><Relationship Id="rId53" Type="http://schemas.openxmlformats.org/officeDocument/2006/relationships/hyperlink" Target="http://ru.wikipedia.org/wiki/%D0%93%D0%BE%D1%81%D1%83%D0%B4%D0%B0%D1%80%D1%81%D1%82%D0%B2%D0%BE" TargetMode="External"/><Relationship Id="rId58" Type="http://schemas.openxmlformats.org/officeDocument/2006/relationships/hyperlink" Target="http://ru.wikipedia.org/wiki/%D0%A0%D0%B5%D0%BB%D0%B8%D0%B3%D0%B8%D0%BE%D0%B7%D0%BD%D0%BE%D0%B5_%D0%BE%D0%B1%D1%8A%D0%B5%D0%B4%D0%B8%D0%BD%D0%B5%D0%BD%D0%B8%D0%B5" TargetMode="External"/><Relationship Id="rId74" Type="http://schemas.openxmlformats.org/officeDocument/2006/relationships/hyperlink" Target="http://ru.wikipedia.org/w/index.php?title=%D0%9E%D0%B1%D1%89%D0%B5%D1%81%D1%82%D0%B2%D0%B5%D0%BD%D0%BD%D0%B0%D1%8F_%D0%B3%D1%80%D1%83%D0%BF%D0%BF%D0%B0&amp;action=edit&amp;redlink=1" TargetMode="External"/><Relationship Id="rId79" Type="http://schemas.openxmlformats.org/officeDocument/2006/relationships/hyperlink" Target="http://ru.wikipedia.org/wiki/%D0%A7%D1%83%D0%B4%D0%BE" TargetMode="External"/><Relationship Id="rId102" Type="http://schemas.openxmlformats.org/officeDocument/2006/relationships/hyperlink" Target="http://voluntary.ru/dictionary/568/word/%D0%C0%C7%C2%C8%D2%C8%C5" TargetMode="External"/><Relationship Id="rId123" Type="http://schemas.openxmlformats.org/officeDocument/2006/relationships/hyperlink" Target="http://ru.wikipedia.org/wiki/%D0%9D%D0%B0%D1%83%D0%BA%D0%B0" TargetMode="External"/><Relationship Id="rId128" Type="http://schemas.openxmlformats.org/officeDocument/2006/relationships/hyperlink" Target="http://ru.wikipedia.org/wiki/%D0%94%D1%80%D0%B5%D0%B2%D0%BD%D1%8F%D1%8F_%D0%93%D1%80%D0%B5%D1%86%D0%B8%D1%8F" TargetMode="External"/><Relationship Id="rId144" Type="http://schemas.openxmlformats.org/officeDocument/2006/relationships/hyperlink" Target="http://ru.wikipedia.org/wiki/XVI_%D0%B2%D0%B5%D0%BA" TargetMode="External"/><Relationship Id="rId149" Type="http://schemas.openxmlformats.org/officeDocument/2006/relationships/hyperlink" Target="http://ru.wikipedia.org/wiki/%D0%A6%D0%B5%D0%BD%D1%82%D1%80%D0%B0%D0%BB%D1%8C%D0%BD%D0%B0%D1%8F_%D0%95%D0%B2%D1%80%D0%BE%D0%BF%D0%B0" TargetMode="External"/><Relationship Id="rId5" Type="http://schemas.openxmlformats.org/officeDocument/2006/relationships/settings" Target="settings.xml"/><Relationship Id="rId90" Type="http://schemas.openxmlformats.org/officeDocument/2006/relationships/hyperlink" Target="http://ru.wikipedia.org/w/index.php?title=%D0%94%D1%83%D0%B0%D0%BB%D0%B8%D1%81%D1%82%D0%B8%D1%87%D0%B5%D1%81%D0%BA%D0%BE%D0%B5&amp;action=edit&amp;redlink=1" TargetMode="External"/><Relationship Id="rId95" Type="http://schemas.openxmlformats.org/officeDocument/2006/relationships/hyperlink" Target="http://voluntary.ru/dictionary/568/word/%CF%CE%C4%D5%CE%C4" TargetMode="External"/><Relationship Id="rId160" Type="http://schemas.openxmlformats.org/officeDocument/2006/relationships/hyperlink" Target="http://ru.wikipedia.org/wiki/%D0%9A%D0%B0%D1%82%D0%BE%D0%BB%D0%B8%D1%86%D0%B8%D0%B7%D0%BC" TargetMode="External"/><Relationship Id="rId165" Type="http://schemas.openxmlformats.org/officeDocument/2006/relationships/hyperlink" Target="http://ru.wikipedia.org/wiki/%D0%92%D0%BB%D0%B0%D0%B4%D0%B5%D0%BD%D0%B8%D0%B5_(%D1%84%D0%B0%D0%BA%D1%82%D0%B8%D1%87%D0%B5%D1%81%D0%BA%D0%BE%D0%B5_%D0%BE%D0%B1%D0%BB%D0%B0%D0%B4%D0%B0%D0%BD%D0%B8%D0%B5)" TargetMode="External"/><Relationship Id="rId181" Type="http://schemas.openxmlformats.org/officeDocument/2006/relationships/hyperlink" Target="http://ru.wikipedia.org/wiki/%D0%A2%D0%BE%D0%BC%D0%B0%D1%81_%D0%9C%D0%BE%D1%80" TargetMode="External"/><Relationship Id="rId186" Type="http://schemas.openxmlformats.org/officeDocument/2006/relationships/hyperlink" Target="http://www.nwapa.spb.ru/index.php?page_id=76" TargetMode="External"/><Relationship Id="rId22" Type="http://schemas.openxmlformats.org/officeDocument/2006/relationships/hyperlink" Target="http://read.virmk.ru/m/Mangeim_1.htm" TargetMode="External"/><Relationship Id="rId27" Type="http://schemas.openxmlformats.org/officeDocument/2006/relationships/hyperlink" Target="file:///C:\Users\User\Downloads\58567353.pdf" TargetMode="External"/><Relationship Id="rId43" Type="http://schemas.openxmlformats.org/officeDocument/2006/relationships/hyperlink" Target="http://ru.wikipedia.org/wiki/%D0%9B%D0%B5%D0%BD%D0%B8%D0%BD" TargetMode="External"/><Relationship Id="rId48" Type="http://schemas.openxmlformats.org/officeDocument/2006/relationships/hyperlink" Target="http://ru.wikipedia.org/wiki/%D0%A1%D0%B0%D0%BD%D1%81%D0%BA%D1%80%D0%B8%D1%82" TargetMode="External"/><Relationship Id="rId64" Type="http://schemas.openxmlformats.org/officeDocument/2006/relationships/hyperlink" Target="http://ru.wikipedia.org/wiki/%D0%9F%D0%BE%D0%BB%D0%B8%D1%82%D0%B8%D0%BA%D0%B0" TargetMode="External"/><Relationship Id="rId69" Type="http://schemas.openxmlformats.org/officeDocument/2006/relationships/hyperlink" Target="http://ru.wikipedia.org/wiki/%D0%93%D1%80%D0%B5%D1%87%D0%B5%D1%81%D0%BA%D0%B8%D0%B9_%D1%8F%D0%B7%D1%8B%D0%BA" TargetMode="External"/><Relationship Id="rId113" Type="http://schemas.openxmlformats.org/officeDocument/2006/relationships/hyperlink" Target="http://ru.wikipedia.org/wiki/%D0%9A%D0%B0%D0%BF%D0%B8%D1%82%D0%B0%D0%BB%D0%B8%D0%B7%D0%BC" TargetMode="External"/><Relationship Id="rId118" Type="http://schemas.openxmlformats.org/officeDocument/2006/relationships/hyperlink" Target="http://ru.wikipedia.org/wiki/%D0%93%D0%BE%D1%81%D1%83%D0%B4%D0%B0%D1%80%D1%81%D1%82%D0%B2%D0%BE" TargetMode="External"/><Relationship Id="rId134" Type="http://schemas.openxmlformats.org/officeDocument/2006/relationships/hyperlink" Target="http://ru.wikipedia.org/wiki/%D0%9F%D0%BE%D1%81%D1%82%D0%BC%D0%BE%D0%B4%D0%B5%D1%80%D0%BD" TargetMode="External"/><Relationship Id="rId139" Type="http://schemas.openxmlformats.org/officeDocument/2006/relationships/hyperlink" Target="http://ru.wikipedia.org/wiki/%D0%9A%D0%B0%D1%82%D0%BE%D0%BB%D0%B8%D1%87%D0%B5%D1%81%D1%82%D0%B2%D0%BE" TargetMode="External"/><Relationship Id="rId80" Type="http://schemas.openxmlformats.org/officeDocument/2006/relationships/hyperlink" Target="http://slovari.yandex.ru/dict/bse/article/00004/18300.htm" TargetMode="External"/><Relationship Id="rId85" Type="http://schemas.openxmlformats.org/officeDocument/2006/relationships/hyperlink" Target="http://slovari.yandex.ru/dict/bse/article/00032/12900.htm" TargetMode="External"/><Relationship Id="rId150" Type="http://schemas.openxmlformats.org/officeDocument/2006/relationships/hyperlink" Target="http://ru.wikipedia.org/wiki/XVI" TargetMode="External"/><Relationship Id="rId155" Type="http://schemas.openxmlformats.org/officeDocument/2006/relationships/hyperlink" Target="http://ru.wikipedia.org/wiki/%D0%9B%D1%8E%D1%82%D0%B5%D1%80,_%D0%9C%D0%B0%D1%80%D1%82%D0%B8%D0%BD" TargetMode="External"/><Relationship Id="rId171" Type="http://schemas.openxmlformats.org/officeDocument/2006/relationships/hyperlink" Target="http://ru.wikipedia.org/wiki/%D0%93%D0%BE%D1%81%D1%83%D0%B4%D0%B0%D1%80%D1%81%D1%82%D0%B2%D0%B5%D0%BD%D0%BD%D0%B0%D1%8F_%D1%81%D0%BE%D0%B1%D1%81%D1%82%D0%B2%D0%B5%D0%BD%D0%BD%D0%BE%D1%81%D1%82%D1%8C" TargetMode="External"/><Relationship Id="rId176" Type="http://schemas.openxmlformats.org/officeDocument/2006/relationships/hyperlink" Target="http://ru.wikipedia.org/wiki/%D0%94%D1%80%D0%B5%D0%B2%D0%BD%D0%B5%D0%B3%D1%80%D0%B5%D1%87%D0%B5%D1%81%D0%BA%D0%B8%D0%B9_%D1%8F%D0%B7%D1%8B%D0%BA" TargetMode="External"/><Relationship Id="rId192" Type="http://schemas.openxmlformats.org/officeDocument/2006/relationships/theme" Target="theme/theme1.xml"/><Relationship Id="rId12" Type="http://schemas.openxmlformats.org/officeDocument/2006/relationships/hyperlink" Target="https://ru.wikipedia.org/wiki/%D0%A4%D1%80%D0%B8%D1%80%D0%B7,_%D0%A1%D1%82%D0%B8%D0%B2%D0%B5%D0%BD" TargetMode="External"/><Relationship Id="rId17" Type="http://schemas.openxmlformats.org/officeDocument/2006/relationships/hyperlink" Target="http://www.kant.narod.ru/weber.htm" TargetMode="External"/><Relationship Id="rId33" Type="http://schemas.openxmlformats.org/officeDocument/2006/relationships/hyperlink" Target="http://ru.wikipedia.org/wiki/%D0%91%D0%BE%D0%BB%D1%8C%D1%88%D0%B5%D0%B2%D0%B8%D0%BA" TargetMode="External"/><Relationship Id="rId38" Type="http://schemas.openxmlformats.org/officeDocument/2006/relationships/hyperlink" Target="http://dic.academic.ru/dic.nsf/ushakov/1052746" TargetMode="External"/><Relationship Id="rId59" Type="http://schemas.openxmlformats.org/officeDocument/2006/relationships/hyperlink" Target="http://ru.wikipedia.org/wiki/%D0%AD%D0%B2%D0%BE%D0%BB%D1%8E%D1%86%D0%B8%D1%8F" TargetMode="External"/><Relationship Id="rId103" Type="http://schemas.openxmlformats.org/officeDocument/2006/relationships/hyperlink" Target="http://voluntary.ru/dictionary/569/word/%D0%EE%EB%FC" TargetMode="External"/><Relationship Id="rId108" Type="http://schemas.openxmlformats.org/officeDocument/2006/relationships/hyperlink" Target="http://voluntary.ru/dictionary/567/word/%CF%D0%CE%C8%D1%D5%CE%C6%C4%C5%CD%C8%C5" TargetMode="External"/><Relationship Id="rId124" Type="http://schemas.openxmlformats.org/officeDocument/2006/relationships/hyperlink" Target="http://ru.wikipedia.org/wiki/%D0%AD%D0%BC%D0%BF%D0%B8%D1%80%D0%B8%D0%B7%D0%BC" TargetMode="External"/><Relationship Id="rId129" Type="http://schemas.openxmlformats.org/officeDocument/2006/relationships/hyperlink" Target="http://ru.wikipedia.org/w/index.php?title=%D0%94%D1%80%D0%B5%D0%B2%D0%BD%D1%8F%D1%8F_%D0%98%D1%82%D0%B0%D0%BB%D0%B8%D1%8F&amp;action=edit&amp;redlink=1" TargetMode="External"/><Relationship Id="rId54" Type="http://schemas.openxmlformats.org/officeDocument/2006/relationships/hyperlink" Target="http://ru.wikipedia.org/w/index.php?title=%D0%9F%D0%BE%D0%BB%D0%B8%D1%82%D0%B8%D1%87%D0%B5%D1%81%D0%BA%D0%BE%D0%B9_%D1%81%D0%B8%D1%81%D1%82%D0%B5%D0%BC%D1%8B&amp;action=edit&amp;redlink=1" TargetMode="External"/><Relationship Id="rId70" Type="http://schemas.openxmlformats.org/officeDocument/2006/relationships/hyperlink" Target="http://ru.wikipedia.org/wiki/%D0%93%D1%80%D0%B5%D1%87%D0%B5%D1%81%D0%BA%D0%B8%D0%B9_%D1%8F%D0%B7%D1%8B%D0%BA" TargetMode="External"/><Relationship Id="rId75" Type="http://schemas.openxmlformats.org/officeDocument/2006/relationships/hyperlink" Target="http://ru.wikipedia.org/wiki/%D0%A2%D1%80%D0%B0%D0%B4%D0%B8%D1%86%D0%B8%D1%8F" TargetMode="External"/><Relationship Id="rId91" Type="http://schemas.openxmlformats.org/officeDocument/2006/relationships/hyperlink" Target="http://ru.wikipedia.org/wiki/%D0%9C%D0%B0%D0%BD%D0%B8_(%D0%BF%D1%80%D0%BE%D1%80%D0%BE%D0%BA)" TargetMode="External"/><Relationship Id="rId96" Type="http://schemas.openxmlformats.org/officeDocument/2006/relationships/hyperlink" Target="http://voluntary.ru/dictionary/572/word/%D1%E0%EC%EE%F1%EE%E7%ED%E0%ED%E8%E5" TargetMode="External"/><Relationship Id="rId140" Type="http://schemas.openxmlformats.org/officeDocument/2006/relationships/hyperlink" Target="http://ru.wikipedia.org/wiki/%D0%9F%D1%80%D0%B0%D0%B2%D0%BE%D1%81%D0%BB%D0%B0%D0%B2%D0%B8%D0%B5" TargetMode="External"/><Relationship Id="rId145" Type="http://schemas.openxmlformats.org/officeDocument/2006/relationships/hyperlink" Target="http://ru.wikipedia.org/wiki/%D0%9B%D0%B0%D1%82%D0%B8%D0%BD%D1%81%D0%BA%D0%B8%D0%B9_%D1%8F%D0%B7%D1%8B%D0%BA" TargetMode="External"/><Relationship Id="rId161" Type="http://schemas.openxmlformats.org/officeDocument/2006/relationships/hyperlink" Target="http://ru.wikipedia.org/wiki/%D0%98%D0%BD%D0%B4%D1%83%D0%BB%D1%8C%D0%B3%D0%B5%D0%BD%D1%86%D0%B8%D1%8F" TargetMode="External"/><Relationship Id="rId166" Type="http://schemas.openxmlformats.org/officeDocument/2006/relationships/hyperlink" Target="http://ru.wikipedia.org/wiki/%D0%9E%D0%B1%D1%8A%D0%B5%D0%BA%D1%82" TargetMode="External"/><Relationship Id="rId182" Type="http://schemas.openxmlformats.org/officeDocument/2006/relationships/hyperlink" Target="http://azbyka.ru/dictionary/02/bogoslovie.shtml" TargetMode="External"/><Relationship Id="rId187" Type="http://schemas.openxmlformats.org/officeDocument/2006/relationships/hyperlink" Target="http://www.nwapa.spb.ru/index.php?page_id=76"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tmarket.ru/laboratory/basis/3912/3913" TargetMode="External"/><Relationship Id="rId28" Type="http://schemas.openxmlformats.org/officeDocument/2006/relationships/hyperlink" Target="http://dic.academic.ru/dic.nsf/lower/14860" TargetMode="External"/><Relationship Id="rId49" Type="http://schemas.openxmlformats.org/officeDocument/2006/relationships/hyperlink" Target="http://ru.wikipedia.org/wiki/%D0%A1%D0%B2%D1%8F%D1%89%D0%B5%D0%BD%D0%BD%D1%8B%D0%B5_%D0%BF%D0%B8%D1%81%D0%B0%D0%BD%D0%B8%D1%8F_%D0%B8%D0%BD%D0%B4%D1%83%D0%B8%D0%B7%D0%BC%D0%B0" TargetMode="External"/><Relationship Id="rId114" Type="http://schemas.openxmlformats.org/officeDocument/2006/relationships/hyperlink" Target="http://ru.wikipedia.org/wiki/%D0%9C%D0%B0%D1%80%D0%BA%D1%81%D0%B8%D0%B7%D0%BC" TargetMode="External"/><Relationship Id="rId119" Type="http://schemas.openxmlformats.org/officeDocument/2006/relationships/hyperlink" Target="http://ru.wikipedia.org/wiki/%D0%A2%D0%B5%D1%80%D0%BC%D0%B8%D0%BD%D0%BE%D0%BB%D0%BE%D0%B3%D0%B8%D1%8F_Public_Relations" TargetMode="External"/><Relationship Id="rId44" Type="http://schemas.openxmlformats.org/officeDocument/2006/relationships/hyperlink" Target="http://ru.wikipedia.org/wiki/%D0%9D%D0%B8%D0%BA%D0%BE%D0%BB%D0%B0%D0%B9_%D0%91%D1%83%D1%85%D0%B0%D1%80%D0%B8%D0%BD" TargetMode="External"/><Relationship Id="rId60" Type="http://schemas.openxmlformats.org/officeDocument/2006/relationships/hyperlink" Target="http://ru.wikipedia.org/wiki/%D0%A6%D0%B5%D1%80%D0%BA%D0%BE%D0%B2%D1%8C" TargetMode="External"/><Relationship Id="rId65" Type="http://schemas.openxmlformats.org/officeDocument/2006/relationships/hyperlink" Target="http://ru.wikipedia.org/wiki/%D0%AE%D1%80%D0%B8%D1%81%D0%BF%D1%80%D1%83%D0%B4%D0%B5%D0%BD%D1%86%D0%B8%D1%8F" TargetMode="External"/><Relationship Id="rId81" Type="http://schemas.openxmlformats.org/officeDocument/2006/relationships/hyperlink" Target="http://slovari.yandex.ru/dict/bse/article/00083/68100.htm" TargetMode="External"/><Relationship Id="rId86" Type="http://schemas.openxmlformats.org/officeDocument/2006/relationships/hyperlink" Target="http://slovari.yandex.ru/dict/lopatnikov/article/lop/lop-0453.htm" TargetMode="External"/><Relationship Id="rId130" Type="http://schemas.openxmlformats.org/officeDocument/2006/relationships/hyperlink" Target="http://ru.wikipedia.org/wiki/%D0%A4%D1%80%D0%B0%D0%BD%D1%86%D1%83%D0%B7%D1%81%D0%BA%D0%B8%D0%B9_%D1%8F%D0%B7%D1%8B%D0%BA" TargetMode="External"/><Relationship Id="rId135" Type="http://schemas.openxmlformats.org/officeDocument/2006/relationships/hyperlink" Target="http://ru.wikipedia.org/wiki/%D0%A1%D1%83%D0%B1%D1%8A%D0%B5%D0%BA%D1%82%D0%B8%D0%B2%D0%BD%D0%BE%D0%B5_%D0%BF%D1%80%D0%B0%D0%B2%D0%BE" TargetMode="External"/><Relationship Id="rId151" Type="http://schemas.openxmlformats.org/officeDocument/2006/relationships/hyperlink" Target="http://ru.wikipedia.org/wiki/XVII_%D0%B2%D0%B5%D0%BA" TargetMode="External"/><Relationship Id="rId156" Type="http://schemas.openxmlformats.org/officeDocument/2006/relationships/hyperlink" Target="http://ru.wikipedia.org/wiki/31_%D0%BE%D0%BA%D1%82%D1%8F%D0%B1%D1%80%D1%8F" TargetMode="External"/><Relationship Id="rId177" Type="http://schemas.openxmlformats.org/officeDocument/2006/relationships/hyperlink" Target="http://ru.wikipedia.org/wiki/%D0%9B%D0%B8%D1%82%D0%B5%D1%80%D0%B0%D1%82%D1%83%D1%80%D0%B0" TargetMode="External"/><Relationship Id="rId172" Type="http://schemas.openxmlformats.org/officeDocument/2006/relationships/hyperlink" Target="http://ru.wikipedia.org/wiki/%D0%93%D1%80%D0%B0%D0%B6%D0%B4%D0%B0%D0%BD%D1%81%D0%BA%D0%BE%D0%B5_%D0%BF%D1%80%D0%B0%D0%B2%D0%BE" TargetMode="External"/><Relationship Id="rId13" Type="http://schemas.openxmlformats.org/officeDocument/2006/relationships/hyperlink" Target="https://ru.wikipedia.org/wiki/%D0%A4%D1%80%D0%B8%D1%80%D0%B7,_%D0%A1%D1%82%D0%B8%D0%B2%D0%B5%D0%BD" TargetMode="External"/><Relationship Id="rId18" Type="http://schemas.openxmlformats.org/officeDocument/2006/relationships/hyperlink" Target="https://studopedia.ru/20_69645_ob-obshchestvennom-dogovore.html" TargetMode="External"/><Relationship Id="rId39" Type="http://schemas.openxmlformats.org/officeDocument/2006/relationships/hyperlink" Target="http://dic.academic.ru/dic.nsf/ushakov/1050634" TargetMode="External"/><Relationship Id="rId109" Type="http://schemas.openxmlformats.org/officeDocument/2006/relationships/hyperlink" Target="http://voluntary.ru/dictionary/568/word/%C8%CD%D2%C5%CB%CB%C8%C3%C5%CD%D6%C8%DF" TargetMode="External"/><Relationship Id="rId34" Type="http://schemas.openxmlformats.org/officeDocument/2006/relationships/hyperlink" Target="http://ru.wikipedia.org/wiki/%D0%9C%D0%B0%D1%80%D0%BA%D1%81%D0%B8%D1%81%D1%82" TargetMode="External"/><Relationship Id="rId50" Type="http://schemas.openxmlformats.org/officeDocument/2006/relationships/hyperlink" Target="http://ru.wikipedia.org/wiki/%D0%98%D0%BD%D0%B4%D1%83%D0%B8%D0%B7%D0%BC" TargetMode="External"/><Relationship Id="rId55" Type="http://schemas.openxmlformats.org/officeDocument/2006/relationships/hyperlink" Target="http://ru.wikipedia.org/wiki/%D0%9F%D1%80%D1%8F%D0%BC%D0%B0%D1%8F_%D0%B4%D0%B5%D0%BC%D0%BE%D0%BA%D1%80%D0%B0%D1%82%D0%B8%D1%8F" TargetMode="External"/><Relationship Id="rId76" Type="http://schemas.openxmlformats.org/officeDocument/2006/relationships/hyperlink" Target="http://ru.wikipedia.org/wiki/%D0%9F%D1%80%D0%B5%D0%B4%D0%B0%D0%BD%D0%B8%D0%B5" TargetMode="External"/><Relationship Id="rId97" Type="http://schemas.openxmlformats.org/officeDocument/2006/relationships/hyperlink" Target="http://voluntary.ru/dictionary/572/word/%C2%EB%E8%FF%ED%E8%E5" TargetMode="External"/><Relationship Id="rId104" Type="http://schemas.openxmlformats.org/officeDocument/2006/relationships/hyperlink" Target="http://voluntary.ru/dictionary/572/word/%CF%F0%EE%F6%E5%F1%F1" TargetMode="External"/><Relationship Id="rId120" Type="http://schemas.openxmlformats.org/officeDocument/2006/relationships/hyperlink" Target="http://ru.wikipedia.org/wiki/%D0%A4%D1%80%D0%B0%D0%BD%D1%86%D1%83%D0%B7%D1%81%D0%BA%D0%B8%D0%B9_%D1%8F%D0%B7%D1%8B%D0%BA" TargetMode="External"/><Relationship Id="rId125" Type="http://schemas.openxmlformats.org/officeDocument/2006/relationships/hyperlink" Target="http://ru.wikipedia.org/wiki/%D0%92%D0%B5%D0%BD%D1%81%D0%BA%D0%B8%D0%B9_%D0%BA%D1%80%D1%83%D0%B6%D0%BE%D0%BA" TargetMode="External"/><Relationship Id="rId141" Type="http://schemas.openxmlformats.org/officeDocument/2006/relationships/hyperlink" Target="http://ru.wikipedia.org/wiki/%D0%A5%D1%80%D0%B8%D1%81%D1%82%D0%B8%D0%B0%D0%BD%D1%81%D1%82%D0%B2%D0%BE" TargetMode="External"/><Relationship Id="rId146" Type="http://schemas.openxmlformats.org/officeDocument/2006/relationships/hyperlink" Target="http://ru.wikipedia.org/wiki/%D0%A4%D0%BE%D1%80%D0%BC%D0%B0_%D0%B3%D0%BE%D1%81%D1%83%D0%B4%D0%B0%D1%80%D1%81%D1%82%D0%B2%D0%B5%D0%BD%D0%BD%D0%BE%D0%B3%D0%BE_%D0%BF%D1%80%D0%B0%D0%B2%D0%BB%D0%B5%D0%BD%D0%B8%D1%8F" TargetMode="External"/><Relationship Id="rId167" Type="http://schemas.openxmlformats.org/officeDocument/2006/relationships/hyperlink" Target="http://ru.wikipedia.org/w/index.php?title=%D0%A1%D1%83%D0%B1%D1%8A%D0%B5%D0%BA%D1%82_%D0%BF%D1%80%D0%B0%D0%B2%D0%B0&amp;action=edit&amp;redlink=1" TargetMode="External"/><Relationship Id="rId188" Type="http://schemas.openxmlformats.org/officeDocument/2006/relationships/hyperlink" Target="http://www.polit.ru/genre/publ_lect/" TargetMode="External"/><Relationship Id="rId7" Type="http://schemas.openxmlformats.org/officeDocument/2006/relationships/footnotes" Target="footnotes.xml"/><Relationship Id="rId71" Type="http://schemas.openxmlformats.org/officeDocument/2006/relationships/hyperlink" Target="http://ru.wikipedia.org/wiki/%D0%93%D1%80%D0%B5%D1%87%D0%B5%D1%81%D0%BA%D0%B8%D0%B9_%D1%8F%D0%B7%D1%8B%D0%BA" TargetMode="External"/><Relationship Id="rId92" Type="http://schemas.openxmlformats.org/officeDocument/2006/relationships/hyperlink" Target="http://voluntary.ru/dictionary/572/word/%CF%EB%E5%EC%FF" TargetMode="External"/><Relationship Id="rId162" Type="http://schemas.openxmlformats.org/officeDocument/2006/relationships/hyperlink" Target="http://ru.wikipedia.org/wiki/%D0%92%D0%B5%D1%81%D1%82%D1%84%D0%B0%D0%BB%D1%8C%D1%81%D0%BA%D0%B8%D0%B9_%D0%BC%D0%B8%D1%80" TargetMode="External"/><Relationship Id="rId183" Type="http://schemas.openxmlformats.org/officeDocument/2006/relationships/hyperlink" Target="http://azbyka.ru/dictionary/17/svyaschennoe_pisanie.shtml" TargetMode="External"/><Relationship Id="rId2" Type="http://schemas.openxmlformats.org/officeDocument/2006/relationships/numbering" Target="numbering.xml"/><Relationship Id="rId29" Type="http://schemas.openxmlformats.org/officeDocument/2006/relationships/hyperlink" Target="http://dic.academic.ru/dic.nsf/lower/15674" TargetMode="External"/><Relationship Id="rId24" Type="http://schemas.openxmlformats.org/officeDocument/2006/relationships/hyperlink" Target="http://read.virmk.ru/p/Parsons.htm" TargetMode="External"/><Relationship Id="rId40" Type="http://schemas.openxmlformats.org/officeDocument/2006/relationships/hyperlink" Target="http://dic.academic.ru/dic.nsf/ushakov/763702" TargetMode="External"/><Relationship Id="rId45" Type="http://schemas.openxmlformats.org/officeDocument/2006/relationships/hyperlink" Target="http://ru.wikipedia.org/wiki/%D0%95%D0%B2%D0%B3%D0%B5%D0%BD%D0%B8%D0%B9_%D0%9F%D1%80%D0%B5%D0%BE%D0%B1%D1%80%D0%B0%D0%B6%D0%B5%D0%BD%D1%81%D0%BA%D0%B8%D0%B9" TargetMode="External"/><Relationship Id="rId66" Type="http://schemas.openxmlformats.org/officeDocument/2006/relationships/hyperlink" Target="http://ru.wikipedia.org/wiki/%D0%9F%D1%80%D0%B0%D0%B2%D0%B8%D0%BB%D0%BE" TargetMode="External"/><Relationship Id="rId87" Type="http://schemas.openxmlformats.org/officeDocument/2006/relationships/hyperlink" Target="http://slovari.yandex.ru/dict/lopatnikov/article/lop/lop-0455.htm" TargetMode="External"/><Relationship Id="rId110" Type="http://schemas.openxmlformats.org/officeDocument/2006/relationships/hyperlink" Target="http://ru.wikipedia.org/wiki/%D0%9E%D0%B1%D1%89%D0%B5%D1%81%D1%82%D0%B2%D0%BE" TargetMode="External"/><Relationship Id="rId115" Type="http://schemas.openxmlformats.org/officeDocument/2006/relationships/hyperlink" Target="http://ru.wikipedia.org/wiki/%D0%90%D0%BD%D0%B0%D1%80%D1%85%D0%B8%D1%8F" TargetMode="External"/><Relationship Id="rId131" Type="http://schemas.openxmlformats.org/officeDocument/2006/relationships/hyperlink" Target="http://ru.wikipedia.org/wiki/XX_%D0%B2%D0%B5%D0%BA" TargetMode="External"/><Relationship Id="rId136" Type="http://schemas.openxmlformats.org/officeDocument/2006/relationships/hyperlink" Target="http://ru.wikipedia.org/wiki/%D0%9F%D1%80%D0%B0%D0%B2%D0%BE%D0%B2%D0%BE%D0%B9_%D1%81%D1%82%D0%B0%D1%82%D1%83%D1%81_%D0%BB%D0%B8%D1%87%D0%BD%D0%BE%D1%81%D1%82%D0%B8" TargetMode="External"/><Relationship Id="rId157" Type="http://schemas.openxmlformats.org/officeDocument/2006/relationships/hyperlink" Target="http://ru.wikipedia.org/wiki/1517_%D0%B3%D0%BE%D0%B4" TargetMode="External"/><Relationship Id="rId178" Type="http://schemas.openxmlformats.org/officeDocument/2006/relationships/hyperlink" Target="http://ru.wikipedia.org/wiki/%D0%9D%D0%B0%D1%83%D1%87%D0%BD%D0%B0%D1%8F_%D1%84%D0%B0%D0%BD%D1%82%D0%B0%D1%81%D1%82%D0%B8%D0%BA%D0%B0" TargetMode="External"/><Relationship Id="rId61" Type="http://schemas.openxmlformats.org/officeDocument/2006/relationships/hyperlink" Target="http://ru.wikipedia.org/wiki/%D0%A1%D0%B5%D0%BA%D1%82%D0%B0" TargetMode="External"/><Relationship Id="rId82" Type="http://schemas.openxmlformats.org/officeDocument/2006/relationships/hyperlink" Target="http://slovari.yandex.ru/dict/bse/article/00012/19000.htm" TargetMode="External"/><Relationship Id="rId152" Type="http://schemas.openxmlformats.org/officeDocument/2006/relationships/hyperlink" Target="http://ru.wikipedia.org/wiki/%D0%A5%D1%80%D0%B8%D1%81%D1%82%D0%B8%D0%B0%D0%BD%D1%81%D1%82%D0%B2%D0%BE" TargetMode="External"/><Relationship Id="rId173" Type="http://schemas.openxmlformats.org/officeDocument/2006/relationships/hyperlink" Target="http://ru.wikipedia.org/wiki/%D0%91%D1%83%D1%80%D0%B4%D1%8C%D1%91,_%D0%9F%D1%8C%D0%B5%D1%80" TargetMode="External"/><Relationship Id="rId19" Type="http://schemas.openxmlformats.org/officeDocument/2006/relationships/hyperlink" Target="https://iphras.ru/uplfile/root/biblio/pp/ppy_4/6.pdf" TargetMode="External"/><Relationship Id="rId14" Type="http://schemas.openxmlformats.org/officeDocument/2006/relationships/hyperlink" Target="http://ibooks.ru/reading.php?productid=340896" TargetMode="External"/><Relationship Id="rId30" Type="http://schemas.openxmlformats.org/officeDocument/2006/relationships/hyperlink" Target="http://dic.academic.ru/dic.nsf/lower/17220" TargetMode="External"/><Relationship Id="rId35" Type="http://schemas.openxmlformats.org/officeDocument/2006/relationships/hyperlink" Target="http://ru.wikipedia.org/wiki/%D0%A0%D0%B0%D0%B1%D0%BE%D1%87%D0%B8%D0%B9_%D0%BA%D0%BB%D0%B0%D1%81%D1%81" TargetMode="External"/><Relationship Id="rId56" Type="http://schemas.openxmlformats.org/officeDocument/2006/relationships/hyperlink" Target="http://ru.wikipedia.org/wiki/%D0%9F%D1%80%D0%B5%D0%B4%D1%81%D1%82%D0%B0%D0%B2%D0%B8%D1%82%D0%B5%D0%BB%D1%8C%D0%BD%D0%B0%D1%8F_%D0%B4%D0%B5%D0%BC%D0%BE%D0%BA%D1%80%D0%B0%D1%82%D0%B8%D1%8F" TargetMode="External"/><Relationship Id="rId77" Type="http://schemas.openxmlformats.org/officeDocument/2006/relationships/hyperlink" Target="http://ru.wikipedia.org/wiki/%D0%9C%D0%B5%D1%82%D0%B0%D1%84%D0%BE%D1%80%D0%B0" TargetMode="External"/><Relationship Id="rId100" Type="http://schemas.openxmlformats.org/officeDocument/2006/relationships/hyperlink" Target="http://voluntary.ru/dictionary/568/word/%CA%CE%CC%CC%D3%CD%C8%CA%C0%D6%C8%DF" TargetMode="External"/><Relationship Id="rId105" Type="http://schemas.openxmlformats.org/officeDocument/2006/relationships/hyperlink" Target="http://voluntary.ru/dictionary/568/word/%CF%CE%C7%C8%D6%C8%DF" TargetMode="External"/><Relationship Id="rId126" Type="http://schemas.openxmlformats.org/officeDocument/2006/relationships/hyperlink" Target="http://ru.wikipedia.org/wiki/%D0%9F%D0%BE%D0%BB%D0%B8%D1%81_(%D0%B3%D0%BE%D1%80%D0%BE%D0%B4-%D0%B3%D0%BE%D1%81%D1%83%D0%B4%D0%B0%D1%80%D1%81%D1%82%D0%B2%D0%BE)" TargetMode="External"/><Relationship Id="rId147" Type="http://schemas.openxmlformats.org/officeDocument/2006/relationships/hyperlink" Target="http://ru.wikipedia.org/wiki/%D0%9B%D0%B0%D1%82%D0%B8%D0%BD%D1%81%D0%BA%D0%B8%D0%B9_%D1%8F%D0%B7%D1%8B%D0%BA" TargetMode="External"/><Relationship Id="rId168" Type="http://schemas.openxmlformats.org/officeDocument/2006/relationships/hyperlink" Target="http://ru.wikipedia.org/wiki/%D0%98%D0%BC%D1%83%D1%89%D0%B5%D1%81%D1%82%D0%B2%D0%BE" TargetMode="External"/><Relationship Id="rId8" Type="http://schemas.openxmlformats.org/officeDocument/2006/relationships/endnotes" Target="endnotes.xml"/><Relationship Id="rId51" Type="http://schemas.openxmlformats.org/officeDocument/2006/relationships/hyperlink" Target="http://ru.wikipedia.org/wiki/%D0%92%D0%B5%D0%B4%D0%B8%D1%87%D0%B5%D1%81%D0%BA%D0%B8%D0%B9_%D1%81%D0%B0%D0%BD%D1%81%D0%BA%D1%80%D0%B8%D1%82" TargetMode="External"/><Relationship Id="rId72" Type="http://schemas.openxmlformats.org/officeDocument/2006/relationships/hyperlink" Target="http://ru.wikipedia.org/w/index.php?title=%D0%A1%D0%B0%D0%BA%D1%80%D0%B0%D0%BB%D1%8C%D0%BD%D0%BE%D0%B5_%D0%B7%D0%BD%D0%B0%D0%BD%D0%B8%D0%B5&amp;action=edit&amp;redlink=1" TargetMode="External"/><Relationship Id="rId93" Type="http://schemas.openxmlformats.org/officeDocument/2006/relationships/hyperlink" Target="http://voluntary.ru/dictionary/578/word/%CD%E0%F0%EE%E4" TargetMode="External"/><Relationship Id="rId98" Type="http://schemas.openxmlformats.org/officeDocument/2006/relationships/hyperlink" Target="http://voluntary.ru/dictionary/568/word/%CF%CE%CD%C8%CC%C0%CD%C8%C5" TargetMode="External"/><Relationship Id="rId121" Type="http://schemas.openxmlformats.org/officeDocument/2006/relationships/hyperlink" Target="http://ru.wikipedia.org/wiki/%D0%9B%D0%B0%D1%82%D0%B8%D0%BD%D1%81%D0%BA%D0%B8%D0%B9_%D1%8F%D0%B7%D1%8B%D0%BA" TargetMode="External"/><Relationship Id="rId142" Type="http://schemas.openxmlformats.org/officeDocument/2006/relationships/hyperlink" Target="http://ru.wikipedia.org/wiki/%D0%94%D0%B5%D0%BD%D0%BE%D0%BC%D0%B8%D0%BD%D0%B0%D1%86%D0%B8%D1%8F_(%D1%80%D0%B5%D0%BB%D0%B8%D0%B3%D0%B8%D1%8F)" TargetMode="External"/><Relationship Id="rId163" Type="http://schemas.openxmlformats.org/officeDocument/2006/relationships/hyperlink" Target="http://ru.wikipedia.org/wiki/1648_%D0%B3%D0%BE%D0%B4" TargetMode="External"/><Relationship Id="rId184" Type="http://schemas.openxmlformats.org/officeDocument/2006/relationships/hyperlink" Target="http://nwapa.spb.ru/" TargetMode="External"/><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sociology.mephi.ru/docs/sociologia/html/sorokin_soc_mobile_forms_fluc.html" TargetMode="External"/><Relationship Id="rId46" Type="http://schemas.openxmlformats.org/officeDocument/2006/relationships/hyperlink" Target="http://ru.wikipedia.org/wiki/%D0%9B%D0%B5%D0%B2_%D0%A2%D1%80%D0%BE%D1%86%D0%BA%D0%B8%D0%B9" TargetMode="External"/><Relationship Id="rId67" Type="http://schemas.openxmlformats.org/officeDocument/2006/relationships/hyperlink" Target="http://ru.wikipedia.org/w/index.php?title=%D0%9E%D1%82%D0%BD%D0%BE%D1%88%D0%B5%D0%BD%D0%B8%D1%8F&amp;action=edit&amp;redlink=1" TargetMode="External"/><Relationship Id="rId116" Type="http://schemas.openxmlformats.org/officeDocument/2006/relationships/hyperlink" Target="http://ru.wikipedia.org/wiki/%D0%94%D0%B5%D0%BC%D0%BE%D0%BA%D1%80%D0%B0%D1%82%D0%B8%D1%8F" TargetMode="External"/><Relationship Id="rId137" Type="http://schemas.openxmlformats.org/officeDocument/2006/relationships/hyperlink" Target="http://ru.wikipedia.org/wiki/%D0%93%D1%80%D0%B5%D1%87%D0%B5%D1%81%D0%BA%D0%B8%D0%B9_%D1%8F%D0%B7%D1%8B%D0%BA" TargetMode="External"/><Relationship Id="rId158" Type="http://schemas.openxmlformats.org/officeDocument/2006/relationships/hyperlink" Target="http://ru.wikipedia.org/wiki/%D0%92%D0%B8%D1%82%D1%82%D0%B5%D0%BD%D0%B1%D0%B5%D1%80%D0%B3" TargetMode="External"/><Relationship Id="rId20" Type="http://schemas.openxmlformats.org/officeDocument/2006/relationships/hyperlink" Target="http://www.vehi.net/vehi/kistyak.html" TargetMode="External"/><Relationship Id="rId41" Type="http://schemas.openxmlformats.org/officeDocument/2006/relationships/hyperlink" Target="http://dic.academic.ru/dic.nsf/ushakov/1052746" TargetMode="External"/><Relationship Id="rId62" Type="http://schemas.openxmlformats.org/officeDocument/2006/relationships/hyperlink" Target="http://ru.wikipedia.org/wiki/%D0%9B%D0%B5%D0%B3%D0%B8%D1%82%D0%B8%D0%BC%D0%BD%D0%BE%D1%81%D1%82%D1%8C" TargetMode="External"/><Relationship Id="rId83" Type="http://schemas.openxmlformats.org/officeDocument/2006/relationships/hyperlink" Target="http://slovari.yandex.ru/dict/bse/article/00020/52300.htm" TargetMode="External"/><Relationship Id="rId88" Type="http://schemas.openxmlformats.org/officeDocument/2006/relationships/hyperlink" Target="http://slovari.yandex.ru/dict/bse/article/00034/92200.htm" TargetMode="External"/><Relationship Id="rId111" Type="http://schemas.openxmlformats.org/officeDocument/2006/relationships/hyperlink" Target="http://ru.wikipedia.org/wiki/%D0%91%D0%B5%D1%80%D0%B3%D1%81%D0%BE%D0%BD,_%D0%90%D0%BD%D1%80%D0%B8" TargetMode="External"/><Relationship Id="rId132" Type="http://schemas.openxmlformats.org/officeDocument/2006/relationships/hyperlink" Target="http://ru.wikipedia.org/wiki/%D0%90%D0%BD%D1%82%D0%B8%D1%82%D0%B5%D0%B7%D0%B0" TargetMode="External"/><Relationship Id="rId153" Type="http://schemas.openxmlformats.org/officeDocument/2006/relationships/hyperlink" Target="http://ru.wikipedia.org/wiki/%D0%91%D0%B8%D0%B1%D0%BB%D0%B8%D1%8F" TargetMode="External"/><Relationship Id="rId174" Type="http://schemas.openxmlformats.org/officeDocument/2006/relationships/hyperlink" Target="http://ru.wikipedia.org/w/index.php?title=%D0%A1%D0%B8%D0%BC%D0%B2%D0%BE%D0%BB%D0%B8%D1%87%D0%B5%D1%81%D0%BA%D0%B8%D0%B9_%D0%BA%D0%B0%D0%BF%D0%B8%D1%82%D0%B0%D0%BB&amp;action=edit&amp;redlink=1" TargetMode="External"/><Relationship Id="rId179" Type="http://schemas.openxmlformats.org/officeDocument/2006/relationships/hyperlink" Target="http://ru.wikipedia.org/wiki/%D0%90%D0%BD%D1%82%D0%B8%D1%83%D1%82%D0%BE%D0%BF%D0%B8%D1%8F" TargetMode="External"/><Relationship Id="rId190" Type="http://schemas.openxmlformats.org/officeDocument/2006/relationships/footer" Target="footer1.xml"/><Relationship Id="rId15" Type="http://schemas.openxmlformats.org/officeDocument/2006/relationships/hyperlink" Target="http://shop.top-kniga.ru/producers/in/26/" TargetMode="External"/><Relationship Id="rId36" Type="http://schemas.openxmlformats.org/officeDocument/2006/relationships/hyperlink" Target="http://ru.wikipedia.org/wiki/%D0%98%D0%BD%D1%82%D0%B5%D1%80%D0%BD%D0%B0%D1%86%D0%B8%D0%BE%D0%BD%D0%B0%D0%BB%D0%B8%D0%B7%D0%BC" TargetMode="External"/><Relationship Id="rId57" Type="http://schemas.openxmlformats.org/officeDocument/2006/relationships/hyperlink" Target="http://ru.wikipedia.org/wiki/%D0%9B%D0%B0%D1%82%D0%B8%D0%BD%D1%81%D0%BA%D0%B8%D0%B9_%D1%8F%D0%B7%D1%8B%D0%BA" TargetMode="External"/><Relationship Id="rId106" Type="http://schemas.openxmlformats.org/officeDocument/2006/relationships/hyperlink" Target="http://voluntary.ru/dictionary/568/word/%CA%C0%CF%C8%D2%C0%CB%C8%C7%CC" TargetMode="External"/><Relationship Id="rId127" Type="http://schemas.openxmlformats.org/officeDocument/2006/relationships/hyperlink" Target="http://ru.wikipedia.org/wiki/%D0%93%D1%80%D0%B5%D1%87%D0%B5%D1%81%D0%BA%D0%B8%D0%B9_%D1%8F%D0%B7%D1%8B%D0%BA" TargetMode="External"/><Relationship Id="rId10" Type="http://schemas.openxmlformats.org/officeDocument/2006/relationships/hyperlink" Target="http://www.un.org/ru/sections/un-charter/chapter-i/index.html" TargetMode="External"/><Relationship Id="rId31" Type="http://schemas.openxmlformats.org/officeDocument/2006/relationships/hyperlink" Target="http://dic.academic.ru/dic.nsf/lower/14579" TargetMode="External"/><Relationship Id="rId52" Type="http://schemas.openxmlformats.org/officeDocument/2006/relationships/hyperlink" Target="http://ru.wikipedia.org/wiki/%D0%93%D1%80%D0%B5%D1%87%D0%B5%D1%81%D0%BA%D0%B8%D0%B9_%D1%8F%D0%B7%D1%8B%D0%BA" TargetMode="External"/><Relationship Id="rId73" Type="http://schemas.openxmlformats.org/officeDocument/2006/relationships/hyperlink" Target="http://ru.wikipedia.org/wiki/%D0%9D%D0%B0%D1%80%D0%BE%D0%B4%D1%8B_%D0%BC%D0%B8%D1%80%D0%B0" TargetMode="External"/><Relationship Id="rId78" Type="http://schemas.openxmlformats.org/officeDocument/2006/relationships/hyperlink" Target="http://ru.wikipedia.org/wiki/%D0%92%D0%B5%D1%80%D0%B0" TargetMode="External"/><Relationship Id="rId94" Type="http://schemas.openxmlformats.org/officeDocument/2006/relationships/hyperlink" Target="http://voluntary.ru/dictionary/568/word/%CF%CE%CD%DF%D2%C8%C5" TargetMode="External"/><Relationship Id="rId99" Type="http://schemas.openxmlformats.org/officeDocument/2006/relationships/hyperlink" Target="http://voluntary.ru/dictionary/568/word/%CD%C0%D6%C8%CE%CD%C0%CB%C8%C7%CC" TargetMode="External"/><Relationship Id="rId101" Type="http://schemas.openxmlformats.org/officeDocument/2006/relationships/hyperlink" Target="http://voluntary.ru/dictionary/567/word/%CE%CF%D0%C5%C4%C5%CB%C5%CD%C8%C5" TargetMode="External"/><Relationship Id="rId122" Type="http://schemas.openxmlformats.org/officeDocument/2006/relationships/hyperlink" Target="http://ru.wikipedia.org/wiki/%D0%9C%D0%B5%D1%82%D0%BE%D0%B4%D0%BE%D0%BB%D0%BE%D0%B3%D0%B8%D1%8F" TargetMode="External"/><Relationship Id="rId143" Type="http://schemas.openxmlformats.org/officeDocument/2006/relationships/hyperlink" Target="http://ru.wikipedia.org/wiki/%D0%A0%D0%B5%D1%84%D0%BE%D1%80%D0%BC%D0%B0%D1%86%D0%B8%D1%8F" TargetMode="External"/><Relationship Id="rId148" Type="http://schemas.openxmlformats.org/officeDocument/2006/relationships/hyperlink" Target="http://ru.wikipedia.org/wiki/%D0%97%D0%B0%D0%BF%D0%B0%D0%B4%D0%BD%D0%B0%D1%8F_%D0%95%D0%B2%D1%80%D0%BE%D0%BF%D0%B0" TargetMode="External"/><Relationship Id="rId164" Type="http://schemas.openxmlformats.org/officeDocument/2006/relationships/hyperlink" Target="http://ru.wikipedia.org/wiki/%D0%A1%D1%83%D0%B1%D1%8A%D0%B5%D0%BA%D1%82" TargetMode="External"/><Relationship Id="rId169" Type="http://schemas.openxmlformats.org/officeDocument/2006/relationships/hyperlink" Target="http://ru.wikipedia.org/wiki/%D0%9A%D0%BE%D0%BD%D1%81%D1%82%D0%B8%D1%82%D1%83%D1%86%D0%B8%D1%8F_%D0%A0%D0%BE%D1%81%D1%81%D0%B8%D0%B9%D1%81%D0%BA%D0%BE%D0%B9_%D0%A4%D0%B5%D0%B4%D0%B5%D1%80%D0%B0%D1%86%D0%B8%D0%B8" TargetMode="External"/><Relationship Id="rId185" Type="http://schemas.openxmlformats.org/officeDocument/2006/relationships/hyperlink" Target="http://www.nwapa.spb.ru/index.php?page_id=76" TargetMode="External"/><Relationship Id="rId4" Type="http://schemas.microsoft.com/office/2007/relationships/stylesWithEffects" Target="stylesWithEffects.xml"/><Relationship Id="rId9" Type="http://schemas.openxmlformats.org/officeDocument/2006/relationships/hyperlink" Target="http://www.un.org/ru/sections/un-charter/chapter-i/index.html" TargetMode="External"/><Relationship Id="rId180" Type="http://schemas.openxmlformats.org/officeDocument/2006/relationships/hyperlink" Target="http://ru.wikipedia.org/wiki/%D0%9C%D0%BE%D1%80,_%D0%A2%D0%BE%D0%BC%D0%B0%D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3AB4C-17AE-4550-BE09-54063027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71</Pages>
  <Words>20780</Words>
  <Characters>174141</Characters>
  <Application>Microsoft Office Word</Application>
  <DocSecurity>0</DocSecurity>
  <Lines>1451</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Лапкин</dc:creator>
  <cp:keywords/>
  <dc:description/>
  <cp:lastModifiedBy>Нина</cp:lastModifiedBy>
  <cp:revision>156</cp:revision>
  <dcterms:created xsi:type="dcterms:W3CDTF">2017-05-05T23:12:00Z</dcterms:created>
  <dcterms:modified xsi:type="dcterms:W3CDTF">2020-12-28T15:49:00Z</dcterms:modified>
</cp:coreProperties>
</file>