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C0" w:rsidRPr="00BC6F0F" w:rsidRDefault="00AF2AC0" w:rsidP="00FB304E">
      <w:pPr>
        <w:ind w:firstLine="567"/>
        <w:jc w:val="right"/>
        <w:rPr>
          <w:rFonts w:ascii="Times New Roman" w:eastAsia="Arial Unicode MS" w:hAnsi="Times New Roman"/>
          <w:b/>
          <w:sz w:val="24"/>
          <w:szCs w:val="24"/>
        </w:rPr>
      </w:pPr>
      <w:r w:rsidRPr="00BC6F0F">
        <w:rPr>
          <w:rFonts w:ascii="Times New Roman" w:eastAsia="Arial Unicode MS" w:hAnsi="Times New Roman"/>
          <w:b/>
          <w:sz w:val="24"/>
          <w:szCs w:val="24"/>
        </w:rPr>
        <w:t xml:space="preserve">Приложение 7 ОП </w:t>
      </w:r>
      <w:proofErr w:type="gramStart"/>
      <w:r w:rsidRPr="00BC6F0F">
        <w:rPr>
          <w:rFonts w:ascii="Times New Roman" w:eastAsia="Arial Unicode MS" w:hAnsi="Times New Roman"/>
          <w:b/>
          <w:sz w:val="24"/>
          <w:szCs w:val="24"/>
        </w:rPr>
        <w:t>ВО</w:t>
      </w:r>
      <w:proofErr w:type="gramEnd"/>
    </w:p>
    <w:p w:rsidR="00AF2AC0" w:rsidRPr="00BC6F0F" w:rsidRDefault="00AF2AC0" w:rsidP="00FB304E">
      <w:pPr>
        <w:ind w:firstLine="567"/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AF2AC0" w:rsidRPr="00BC6F0F" w:rsidRDefault="00AF2AC0" w:rsidP="00FB304E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BC6F0F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AF2AC0" w:rsidRPr="00BC6F0F" w:rsidRDefault="00AF2AC0" w:rsidP="00FB304E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BC6F0F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AF2AC0" w:rsidRPr="00BC6F0F" w:rsidRDefault="00AF2AC0" w:rsidP="00FB304E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BC6F0F">
        <w:rPr>
          <w:rFonts w:ascii="Times New Roman" w:hAnsi="Times New Roman"/>
          <w:b/>
          <w:sz w:val="24"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:rsidR="00AF2AC0" w:rsidRPr="00BC6F0F" w:rsidRDefault="00AF2AC0" w:rsidP="00FB304E">
      <w:pPr>
        <w:pBdr>
          <w:bottom w:val="thinThickSmallGap" w:sz="24" w:space="0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2AC0" w:rsidRPr="00BC6F0F" w:rsidRDefault="00AF2AC0" w:rsidP="00FB304E">
      <w:pPr>
        <w:jc w:val="center"/>
        <w:rPr>
          <w:rFonts w:ascii="Times New Roman" w:hAnsi="Times New Roman"/>
          <w:b/>
          <w:sz w:val="24"/>
          <w:szCs w:val="24"/>
        </w:rPr>
      </w:pPr>
      <w:r w:rsidRPr="00BC6F0F">
        <w:rPr>
          <w:rFonts w:ascii="Times New Roman" w:hAnsi="Times New Roman"/>
          <w:b/>
          <w:sz w:val="24"/>
          <w:szCs w:val="24"/>
        </w:rPr>
        <w:t>СЕВЕРО-ЗАПАДНЫЙ ИНСТИТУТ УПРАВЛЕНИЯ</w:t>
      </w:r>
      <w:r w:rsidRPr="00BC6F0F">
        <w:rPr>
          <w:rFonts w:ascii="Times New Roman" w:hAnsi="Times New Roman"/>
          <w:sz w:val="24"/>
          <w:szCs w:val="24"/>
        </w:rPr>
        <w:t xml:space="preserve"> </w:t>
      </w:r>
      <w:r w:rsidRPr="00BC6F0F">
        <w:rPr>
          <w:rFonts w:ascii="Times New Roman" w:hAnsi="Times New Roman"/>
          <w:b/>
          <w:sz w:val="24"/>
          <w:szCs w:val="24"/>
        </w:rPr>
        <w:t xml:space="preserve">- филиал </w:t>
      </w:r>
      <w:proofErr w:type="spellStart"/>
      <w:r w:rsidRPr="00BC6F0F">
        <w:rPr>
          <w:rFonts w:ascii="Times New Roman" w:hAnsi="Times New Roman"/>
          <w:b/>
          <w:sz w:val="24"/>
          <w:szCs w:val="24"/>
        </w:rPr>
        <w:t>РАНХиГС</w:t>
      </w:r>
      <w:proofErr w:type="spellEnd"/>
    </w:p>
    <w:p w:rsidR="00AF2AC0" w:rsidRPr="00BC6F0F" w:rsidRDefault="00AF2AC0" w:rsidP="00FB30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2AC0" w:rsidRPr="00BC6F0F" w:rsidRDefault="00AF2AC0" w:rsidP="00FB30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2AC0" w:rsidRPr="00BC6F0F" w:rsidRDefault="00AF2AC0" w:rsidP="00FB304E">
      <w:pPr>
        <w:jc w:val="center"/>
        <w:rPr>
          <w:rFonts w:ascii="Times New Roman" w:hAnsi="Times New Roman"/>
          <w:b/>
          <w:sz w:val="24"/>
          <w:szCs w:val="24"/>
        </w:rPr>
      </w:pPr>
      <w:r w:rsidRPr="00BC6F0F">
        <w:rPr>
          <w:rFonts w:ascii="Times New Roman" w:hAnsi="Times New Roman"/>
          <w:b/>
          <w:sz w:val="24"/>
          <w:szCs w:val="24"/>
        </w:rPr>
        <w:t xml:space="preserve">КАФЕДРА ПРАВОВЕДЕНИЯ </w:t>
      </w:r>
    </w:p>
    <w:p w:rsidR="00AF2AC0" w:rsidRPr="00BC6F0F" w:rsidRDefault="00AF2AC0" w:rsidP="00FB304E">
      <w:pPr>
        <w:ind w:firstLine="567"/>
        <w:jc w:val="center"/>
        <w:rPr>
          <w:rFonts w:ascii="Times New Roman" w:eastAsia="MS Mincho" w:hAnsi="Times New Roman"/>
          <w:sz w:val="24"/>
          <w:szCs w:val="24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AF2AC0" w:rsidRPr="00BC6F0F" w:rsidTr="00AF2AC0">
        <w:trPr>
          <w:trHeight w:val="2430"/>
        </w:trPr>
        <w:tc>
          <w:tcPr>
            <w:tcW w:w="5070" w:type="dxa"/>
          </w:tcPr>
          <w:p w:rsidR="00AF2AC0" w:rsidRPr="00BC6F0F" w:rsidRDefault="00AF2AC0" w:rsidP="00FB304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AC0" w:rsidRPr="00BC6F0F" w:rsidRDefault="00AF2AC0" w:rsidP="00FB304E">
            <w:pPr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:rsidR="00AF2AC0" w:rsidRPr="00BC6F0F" w:rsidRDefault="00AF2AC0" w:rsidP="00FB304E">
            <w:pPr>
              <w:spacing w:before="120" w:after="1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DE536D" w:rsidRPr="00BC6F0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F2AC0" w:rsidRPr="00BC6F0F" w:rsidRDefault="00AF2AC0" w:rsidP="00FB304E">
            <w:pPr>
              <w:spacing w:before="120" w:after="12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:rsidR="00AF2AC0" w:rsidRPr="00BC6F0F" w:rsidRDefault="008307F5" w:rsidP="008307F5">
            <w:pPr>
              <w:spacing w:before="120" w:after="12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Протокол от «10</w:t>
            </w:r>
            <w:r w:rsidR="00AF2AC0" w:rsidRPr="00BC6F0F">
              <w:rPr>
                <w:rFonts w:ascii="Times New Roman" w:hAnsi="Times New Roman"/>
                <w:sz w:val="24"/>
                <w:szCs w:val="24"/>
              </w:rPr>
              <w:t>» мая 201</w:t>
            </w:r>
            <w:r w:rsidRPr="00BC6F0F">
              <w:rPr>
                <w:rFonts w:ascii="Times New Roman" w:hAnsi="Times New Roman"/>
                <w:sz w:val="24"/>
                <w:szCs w:val="24"/>
              </w:rPr>
              <w:t>7</w:t>
            </w:r>
            <w:r w:rsidR="00AF2AC0" w:rsidRPr="00BC6F0F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Pr="00BC6F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F2AC0" w:rsidRPr="00BC6F0F" w:rsidRDefault="00AF2AC0" w:rsidP="00FB304E">
      <w:pPr>
        <w:ind w:right="-284" w:firstLine="567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AF2AC0" w:rsidRPr="00BC6F0F" w:rsidRDefault="00AF2AC0" w:rsidP="00FB304E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BC6F0F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AF2AC0" w:rsidRPr="00BC6F0F" w:rsidRDefault="00AF2AC0" w:rsidP="00FB304E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Б</w:t>
      </w:r>
      <w:proofErr w:type="gramStart"/>
      <w:r w:rsidRPr="00BC6F0F">
        <w:rPr>
          <w:rFonts w:ascii="Times New Roman" w:hAnsi="Times New Roman"/>
          <w:sz w:val="24"/>
          <w:szCs w:val="24"/>
        </w:rPr>
        <w:t>1</w:t>
      </w:r>
      <w:proofErr w:type="gramEnd"/>
      <w:r w:rsidRPr="00BC6F0F">
        <w:rPr>
          <w:rFonts w:ascii="Times New Roman" w:hAnsi="Times New Roman"/>
          <w:sz w:val="24"/>
          <w:szCs w:val="24"/>
        </w:rPr>
        <w:t>.Б.1 История и ф</w:t>
      </w:r>
      <w:r w:rsidRPr="00BC6F0F">
        <w:rPr>
          <w:rFonts w:ascii="Times New Roman" w:hAnsi="Times New Roman"/>
          <w:color w:val="000000"/>
          <w:sz w:val="24"/>
          <w:szCs w:val="24"/>
        </w:rPr>
        <w:t>илософия науки</w:t>
      </w:r>
    </w:p>
    <w:p w:rsidR="00AF2AC0" w:rsidRPr="00BC6F0F" w:rsidRDefault="00AF2AC0" w:rsidP="00FB304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82F5C" w:rsidRPr="00BC6F0F" w:rsidRDefault="00D82F5C" w:rsidP="00D82F5C">
      <w:pPr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___________________________</w:t>
      </w:r>
      <w:r w:rsidRPr="00BC6F0F">
        <w:rPr>
          <w:rFonts w:ascii="Times New Roman" w:hAnsi="Times New Roman"/>
          <w:sz w:val="24"/>
          <w:szCs w:val="24"/>
          <w:u w:val="single"/>
        </w:rPr>
        <w:t>40.06.01 Юриспруденция</w:t>
      </w:r>
      <w:r w:rsidRPr="00BC6F0F">
        <w:rPr>
          <w:rFonts w:ascii="Times New Roman" w:hAnsi="Times New Roman"/>
          <w:sz w:val="24"/>
          <w:szCs w:val="24"/>
        </w:rPr>
        <w:t>__________________________</w:t>
      </w:r>
    </w:p>
    <w:p w:rsidR="00D82F5C" w:rsidRPr="00BC6F0F" w:rsidRDefault="00D82F5C" w:rsidP="00D82F5C">
      <w:pPr>
        <w:ind w:firstLine="567"/>
        <w:jc w:val="center"/>
        <w:textAlignment w:val="baseline"/>
        <w:rPr>
          <w:rFonts w:ascii="Times New Roman" w:hAnsi="Times New Roman"/>
          <w:i/>
          <w:sz w:val="24"/>
          <w:szCs w:val="24"/>
        </w:rPr>
      </w:pPr>
      <w:r w:rsidRPr="00BC6F0F">
        <w:rPr>
          <w:rFonts w:ascii="Times New Roman" w:hAnsi="Times New Roman"/>
          <w:i/>
          <w:sz w:val="24"/>
          <w:szCs w:val="24"/>
        </w:rPr>
        <w:t xml:space="preserve">(код, наименование направления подготовки) </w:t>
      </w:r>
    </w:p>
    <w:p w:rsidR="00D82F5C" w:rsidRPr="00BC6F0F" w:rsidRDefault="00D82F5C" w:rsidP="00D82F5C">
      <w:pPr>
        <w:ind w:firstLine="567"/>
        <w:jc w:val="center"/>
        <w:textAlignment w:val="baseline"/>
        <w:rPr>
          <w:rFonts w:ascii="Times New Roman" w:hAnsi="Times New Roman"/>
          <w:i/>
          <w:sz w:val="24"/>
          <w:szCs w:val="24"/>
        </w:rPr>
      </w:pPr>
    </w:p>
    <w:p w:rsidR="00D82F5C" w:rsidRPr="00BC6F0F" w:rsidRDefault="00D82F5C" w:rsidP="00D82F5C">
      <w:pPr>
        <w:ind w:firstLine="567"/>
        <w:jc w:val="center"/>
        <w:textAlignment w:val="baseline"/>
        <w:rPr>
          <w:rFonts w:ascii="Times New Roman" w:hAnsi="Times New Roman"/>
          <w:kern w:val="0"/>
          <w:sz w:val="24"/>
          <w:szCs w:val="24"/>
          <w:u w:val="single"/>
          <w:lang w:eastAsia="en-US"/>
        </w:rPr>
      </w:pPr>
      <w:r w:rsidRPr="00BC6F0F">
        <w:rPr>
          <w:rFonts w:ascii="Times New Roman" w:hAnsi="Times New Roman"/>
          <w:kern w:val="0"/>
          <w:sz w:val="24"/>
          <w:szCs w:val="24"/>
          <w:u w:val="single"/>
          <w:lang w:eastAsia="en-US"/>
        </w:rPr>
        <w:t xml:space="preserve"> «Конституционное право; конституционный судебный процесс; муниципальное право»</w:t>
      </w:r>
    </w:p>
    <w:p w:rsidR="00D82F5C" w:rsidRPr="00BC6F0F" w:rsidRDefault="00D82F5C" w:rsidP="00D82F5C">
      <w:pPr>
        <w:ind w:firstLine="567"/>
        <w:jc w:val="center"/>
        <w:textAlignment w:val="baseline"/>
        <w:rPr>
          <w:rFonts w:ascii="Times New Roman" w:hAnsi="Times New Roman"/>
          <w:i/>
          <w:sz w:val="24"/>
          <w:szCs w:val="24"/>
        </w:rPr>
      </w:pPr>
      <w:r w:rsidRPr="00BC6F0F">
        <w:rPr>
          <w:rFonts w:ascii="Times New Roman" w:hAnsi="Times New Roman"/>
          <w:i/>
          <w:sz w:val="24"/>
          <w:szCs w:val="24"/>
        </w:rPr>
        <w:t xml:space="preserve"> (направленность)</w:t>
      </w:r>
    </w:p>
    <w:p w:rsidR="00D82F5C" w:rsidRPr="00BC6F0F" w:rsidRDefault="00D82F5C" w:rsidP="00D82F5C">
      <w:pPr>
        <w:ind w:firstLine="567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82F5C" w:rsidRPr="00BC6F0F" w:rsidRDefault="00D82F5C" w:rsidP="00D82F5C">
      <w:pPr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___________________</w:t>
      </w:r>
      <w:r w:rsidR="00DE536D" w:rsidRPr="00BC6F0F">
        <w:rPr>
          <w:rFonts w:ascii="Times New Roman" w:hAnsi="Times New Roman"/>
          <w:sz w:val="24"/>
          <w:szCs w:val="24"/>
          <w:u w:val="single"/>
        </w:rPr>
        <w:t>Исследователь. Преподаватель-исследователь</w:t>
      </w:r>
      <w:r w:rsidRPr="00BC6F0F">
        <w:rPr>
          <w:rFonts w:ascii="Times New Roman" w:hAnsi="Times New Roman"/>
          <w:sz w:val="24"/>
          <w:szCs w:val="24"/>
        </w:rPr>
        <w:t>__________________</w:t>
      </w:r>
    </w:p>
    <w:p w:rsidR="00D82F5C" w:rsidRPr="00BC6F0F" w:rsidRDefault="00D82F5C" w:rsidP="00D82F5C">
      <w:pPr>
        <w:ind w:firstLine="567"/>
        <w:jc w:val="center"/>
        <w:textAlignment w:val="baseline"/>
        <w:rPr>
          <w:rFonts w:ascii="Times New Roman" w:hAnsi="Times New Roman"/>
          <w:i/>
          <w:sz w:val="24"/>
          <w:szCs w:val="24"/>
        </w:rPr>
      </w:pPr>
      <w:r w:rsidRPr="00BC6F0F">
        <w:rPr>
          <w:rFonts w:ascii="Times New Roman" w:hAnsi="Times New Roman"/>
          <w:i/>
          <w:sz w:val="24"/>
          <w:szCs w:val="24"/>
        </w:rPr>
        <w:t>(квалификация)</w:t>
      </w:r>
    </w:p>
    <w:p w:rsidR="00D82F5C" w:rsidRPr="00BC6F0F" w:rsidRDefault="00D82F5C" w:rsidP="00D82F5C">
      <w:pPr>
        <w:ind w:firstLine="567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82F5C" w:rsidRPr="00BC6F0F" w:rsidRDefault="00D82F5C" w:rsidP="00D82F5C">
      <w:pPr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________________________________</w:t>
      </w:r>
      <w:r w:rsidRPr="00BC6F0F">
        <w:rPr>
          <w:rFonts w:ascii="Times New Roman" w:hAnsi="Times New Roman"/>
          <w:sz w:val="24"/>
          <w:szCs w:val="24"/>
          <w:u w:val="single"/>
        </w:rPr>
        <w:t>очная /заочная</w:t>
      </w:r>
      <w:r w:rsidRPr="00BC6F0F">
        <w:rPr>
          <w:rFonts w:ascii="Times New Roman" w:hAnsi="Times New Roman"/>
          <w:sz w:val="24"/>
          <w:szCs w:val="24"/>
        </w:rPr>
        <w:t>______________________________</w:t>
      </w:r>
    </w:p>
    <w:p w:rsidR="00AF2AC0" w:rsidRPr="00BC6F0F" w:rsidRDefault="00DE536D" w:rsidP="00FB304E">
      <w:pPr>
        <w:ind w:firstLine="567"/>
        <w:jc w:val="center"/>
        <w:rPr>
          <w:rFonts w:ascii="Times New Roman" w:eastAsiaTheme="minorEastAsia" w:hAnsi="Times New Roman"/>
          <w:i/>
          <w:sz w:val="24"/>
          <w:szCs w:val="24"/>
        </w:rPr>
      </w:pPr>
      <w:r w:rsidRPr="00BC6F0F">
        <w:rPr>
          <w:rFonts w:ascii="Times New Roman" w:hAnsi="Times New Roman"/>
          <w:i/>
          <w:sz w:val="24"/>
          <w:szCs w:val="24"/>
        </w:rPr>
        <w:t>(формы обучения)</w:t>
      </w:r>
    </w:p>
    <w:p w:rsidR="00AF2AC0" w:rsidRPr="00BC6F0F" w:rsidRDefault="00AF2AC0" w:rsidP="00FB304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F2AC0" w:rsidRPr="00BC6F0F" w:rsidRDefault="00AF2AC0" w:rsidP="00FB304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F2AC0" w:rsidRPr="00BC6F0F" w:rsidRDefault="00AF2AC0" w:rsidP="00FB304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F2AC0" w:rsidRPr="00BC6F0F" w:rsidRDefault="00AF2AC0" w:rsidP="00FB304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F2AC0" w:rsidRPr="00BC6F0F" w:rsidRDefault="00AF2AC0" w:rsidP="00FB304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F2AC0" w:rsidRPr="00BC6F0F" w:rsidRDefault="00AF2AC0" w:rsidP="00FB304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F2AC0" w:rsidRPr="00BC6F0F" w:rsidRDefault="00AF2AC0" w:rsidP="00FB304E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Год набора 201</w:t>
      </w:r>
      <w:r w:rsidR="008307F5" w:rsidRPr="00BC6F0F">
        <w:rPr>
          <w:rFonts w:ascii="Times New Roman" w:hAnsi="Times New Roman"/>
          <w:sz w:val="24"/>
          <w:szCs w:val="24"/>
        </w:rPr>
        <w:t>7</w:t>
      </w:r>
    </w:p>
    <w:p w:rsidR="00827AFF" w:rsidRPr="00BC6F0F" w:rsidRDefault="00827AFF" w:rsidP="00FB304E">
      <w:pPr>
        <w:widowControl/>
        <w:suppressAutoHyphens w:val="0"/>
        <w:overflowPunct/>
        <w:autoSpaceDE/>
        <w:autoSpaceDN/>
        <w:jc w:val="center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827AFF" w:rsidRPr="00BC6F0F" w:rsidRDefault="00827AFF" w:rsidP="00FB304E">
      <w:pPr>
        <w:widowControl/>
        <w:suppressAutoHyphens w:val="0"/>
        <w:overflowPunct/>
        <w:autoSpaceDE/>
        <w:autoSpaceDN/>
        <w:jc w:val="center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827AFF" w:rsidRPr="00BC6F0F" w:rsidRDefault="00827AFF" w:rsidP="00FB304E">
      <w:pPr>
        <w:widowControl/>
        <w:suppressAutoHyphens w:val="0"/>
        <w:overflowPunct/>
        <w:autoSpaceDE/>
        <w:autoSpaceDN/>
        <w:jc w:val="center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827AFF" w:rsidRPr="00BC6F0F" w:rsidRDefault="00827AFF" w:rsidP="00FB304E">
      <w:pPr>
        <w:widowControl/>
        <w:suppressAutoHyphens w:val="0"/>
        <w:overflowPunct/>
        <w:autoSpaceDE/>
        <w:autoSpaceDN/>
        <w:jc w:val="center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827AFF" w:rsidRPr="00BC6F0F" w:rsidRDefault="00827AFF" w:rsidP="00FB304E">
      <w:pPr>
        <w:widowControl/>
        <w:suppressAutoHyphens w:val="0"/>
        <w:overflowPunct/>
        <w:autoSpaceDE/>
        <w:autoSpaceDN/>
        <w:jc w:val="center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827AFF" w:rsidRPr="00BC6F0F" w:rsidRDefault="00827AFF" w:rsidP="00FB304E">
      <w:pPr>
        <w:widowControl/>
        <w:suppressAutoHyphens w:val="0"/>
        <w:overflowPunct/>
        <w:autoSpaceDE/>
        <w:autoSpaceDN/>
        <w:jc w:val="center"/>
        <w:rPr>
          <w:rFonts w:ascii="Times New Roman" w:hAnsi="Times New Roman"/>
          <w:kern w:val="0"/>
          <w:sz w:val="24"/>
          <w:szCs w:val="24"/>
          <w:lang w:eastAsia="en-US"/>
        </w:rPr>
      </w:pPr>
      <w:r w:rsidRPr="00BC6F0F">
        <w:rPr>
          <w:rFonts w:ascii="Times New Roman" w:hAnsi="Times New Roman"/>
          <w:kern w:val="0"/>
          <w:sz w:val="24"/>
          <w:szCs w:val="24"/>
          <w:lang w:eastAsia="en-US"/>
        </w:rPr>
        <w:t>Санкт-Петербург, 201</w:t>
      </w:r>
      <w:r w:rsidR="008307F5" w:rsidRPr="00BC6F0F">
        <w:rPr>
          <w:rFonts w:ascii="Times New Roman" w:hAnsi="Times New Roman"/>
          <w:kern w:val="0"/>
          <w:sz w:val="24"/>
          <w:szCs w:val="24"/>
          <w:lang w:eastAsia="en-US"/>
        </w:rPr>
        <w:t>7</w:t>
      </w:r>
      <w:r w:rsidRPr="00BC6F0F">
        <w:rPr>
          <w:rFonts w:ascii="Times New Roman" w:hAnsi="Times New Roman"/>
          <w:kern w:val="0"/>
          <w:sz w:val="24"/>
          <w:szCs w:val="24"/>
          <w:lang w:eastAsia="en-US"/>
        </w:rPr>
        <w:t xml:space="preserve"> г.</w:t>
      </w:r>
      <w:r w:rsidRPr="00BC6F0F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</w:p>
    <w:p w:rsidR="00827AFF" w:rsidRPr="00BC6F0F" w:rsidRDefault="00827AFF" w:rsidP="00FB304E">
      <w:pPr>
        <w:widowControl/>
        <w:suppressAutoHyphens w:val="0"/>
        <w:overflowPunct/>
        <w:autoSpaceDE/>
        <w:autoSpaceDN/>
        <w:jc w:val="center"/>
        <w:rPr>
          <w:rFonts w:ascii="Times New Roman" w:hAnsi="Times New Roman"/>
          <w:kern w:val="0"/>
          <w:sz w:val="24"/>
          <w:szCs w:val="24"/>
          <w:lang w:eastAsia="en-US"/>
        </w:rPr>
        <w:sectPr w:rsidR="00827AFF" w:rsidRPr="00BC6F0F" w:rsidSect="00827AFF">
          <w:type w:val="continuous"/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827AFF" w:rsidRPr="00BC6F0F" w:rsidRDefault="00827AFF" w:rsidP="00FB304E">
      <w:pPr>
        <w:widowControl/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BC6F0F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lastRenderedPageBreak/>
        <w:t>Автор–составитель:</w:t>
      </w:r>
    </w:p>
    <w:p w:rsidR="00827AFF" w:rsidRPr="00BC6F0F" w:rsidRDefault="00827AFF" w:rsidP="00FB304E">
      <w:pPr>
        <w:widowControl/>
        <w:suppressAutoHyphens w:val="0"/>
        <w:overflowPunct/>
        <w:autoSpaceDE/>
        <w:autoSpaceDN/>
        <w:rPr>
          <w:rFonts w:ascii="Times New Roman" w:hAnsi="Times New Roman"/>
          <w:bCs/>
          <w:kern w:val="0"/>
          <w:sz w:val="24"/>
          <w:szCs w:val="24"/>
          <w:lang w:eastAsia="en-US"/>
        </w:rPr>
      </w:pPr>
    </w:p>
    <w:p w:rsidR="00827AFF" w:rsidRPr="00BC6F0F" w:rsidRDefault="007F5E2B" w:rsidP="00FB304E">
      <w:pPr>
        <w:widowControl/>
        <w:suppressAutoHyphens w:val="0"/>
        <w:overflowPunct/>
        <w:autoSpaceDE/>
        <w:autoSpaceDN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BC6F0F">
        <w:rPr>
          <w:rFonts w:ascii="Times New Roman" w:hAnsi="Times New Roman"/>
          <w:bCs/>
          <w:kern w:val="0"/>
          <w:sz w:val="24"/>
          <w:szCs w:val="24"/>
          <w:lang w:eastAsia="en-US"/>
        </w:rPr>
        <w:t>Доктор филос. наук, профессор</w:t>
      </w:r>
      <w:r w:rsidR="00AF2AC0" w:rsidRPr="00BC6F0F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</w:t>
      </w:r>
      <w:r w:rsidRPr="00BC6F0F">
        <w:rPr>
          <w:rFonts w:ascii="Times New Roman" w:hAnsi="Times New Roman"/>
          <w:bCs/>
          <w:kern w:val="0"/>
          <w:sz w:val="24"/>
          <w:szCs w:val="24"/>
          <w:lang w:eastAsia="en-US"/>
        </w:rPr>
        <w:t>Филиппов</w:t>
      </w:r>
      <w:r w:rsidR="00AF2AC0" w:rsidRPr="00BC6F0F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Г.Г.</w:t>
      </w:r>
    </w:p>
    <w:p w:rsidR="00827AFF" w:rsidRPr="00BC6F0F" w:rsidRDefault="007F5E2B" w:rsidP="00FB304E">
      <w:pPr>
        <w:widowControl/>
        <w:suppressAutoHyphens w:val="0"/>
        <w:overflowPunct/>
        <w:autoSpaceDE/>
        <w:autoSpaceDN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BC6F0F">
        <w:rPr>
          <w:rFonts w:ascii="Times New Roman" w:hAnsi="Times New Roman"/>
          <w:bCs/>
          <w:kern w:val="0"/>
          <w:sz w:val="24"/>
          <w:szCs w:val="24"/>
          <w:lang w:eastAsia="en-US"/>
        </w:rPr>
        <w:t>Канд. филос.н., доцент</w:t>
      </w:r>
      <w:r w:rsidR="00AF2AC0" w:rsidRPr="00BC6F0F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</w:t>
      </w:r>
      <w:proofErr w:type="spellStart"/>
      <w:r w:rsidRPr="00BC6F0F">
        <w:rPr>
          <w:rFonts w:ascii="Times New Roman" w:hAnsi="Times New Roman"/>
          <w:bCs/>
          <w:kern w:val="0"/>
          <w:sz w:val="24"/>
          <w:szCs w:val="24"/>
          <w:lang w:eastAsia="en-US"/>
        </w:rPr>
        <w:t>Шестерикова</w:t>
      </w:r>
      <w:proofErr w:type="spellEnd"/>
      <w:r w:rsidR="00AF2AC0" w:rsidRPr="00BC6F0F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О.А.</w:t>
      </w:r>
    </w:p>
    <w:p w:rsidR="00827AFF" w:rsidRPr="00BC6F0F" w:rsidRDefault="00827AFF" w:rsidP="00FB304E">
      <w:pPr>
        <w:widowControl/>
        <w:suppressAutoHyphens w:val="0"/>
        <w:overflowPunct/>
        <w:autoSpaceDE/>
        <w:autoSpaceDN/>
        <w:rPr>
          <w:rFonts w:ascii="Times New Roman" w:hAnsi="Times New Roman"/>
          <w:bCs/>
          <w:kern w:val="0"/>
          <w:sz w:val="24"/>
          <w:szCs w:val="24"/>
          <w:lang w:eastAsia="en-US"/>
        </w:rPr>
      </w:pPr>
    </w:p>
    <w:p w:rsidR="00827AFF" w:rsidRPr="00BC6F0F" w:rsidRDefault="00827AFF" w:rsidP="00FB304E">
      <w:pPr>
        <w:widowControl/>
        <w:suppressAutoHyphens w:val="0"/>
        <w:overflowPunct/>
        <w:autoSpaceDE/>
        <w:autoSpaceDN/>
        <w:rPr>
          <w:rFonts w:ascii="Times New Roman" w:hAnsi="Times New Roman"/>
          <w:bCs/>
          <w:kern w:val="0"/>
          <w:sz w:val="24"/>
          <w:szCs w:val="24"/>
          <w:lang w:eastAsia="en-US"/>
        </w:rPr>
      </w:pPr>
    </w:p>
    <w:p w:rsidR="00827AFF" w:rsidRPr="00BC6F0F" w:rsidRDefault="00827AFF" w:rsidP="00FB304E">
      <w:pPr>
        <w:widowControl/>
        <w:suppressAutoHyphens w:val="0"/>
        <w:overflowPunct/>
        <w:autoSpaceDE/>
        <w:autoSpaceDN/>
        <w:rPr>
          <w:rFonts w:ascii="Times New Roman" w:hAnsi="Times New Roman"/>
          <w:bCs/>
          <w:kern w:val="0"/>
          <w:sz w:val="24"/>
          <w:szCs w:val="24"/>
          <w:lang w:eastAsia="en-US"/>
        </w:rPr>
      </w:pPr>
    </w:p>
    <w:p w:rsidR="00D82F5C" w:rsidRPr="00BC6F0F" w:rsidRDefault="00D82F5C" w:rsidP="00D82F5C">
      <w:pPr>
        <w:rPr>
          <w:rFonts w:ascii="Times New Roman" w:hAnsi="Times New Roman"/>
          <w:color w:val="000000"/>
          <w:sz w:val="24"/>
          <w:szCs w:val="24"/>
        </w:rPr>
      </w:pPr>
      <w:r w:rsidRPr="00BC6F0F">
        <w:rPr>
          <w:rFonts w:ascii="Times New Roman" w:hAnsi="Times New Roman"/>
          <w:color w:val="000000"/>
          <w:sz w:val="24"/>
          <w:szCs w:val="24"/>
        </w:rPr>
        <w:t xml:space="preserve">Заведующий кафедрой </w:t>
      </w:r>
    </w:p>
    <w:p w:rsidR="00D82F5C" w:rsidRPr="00BC6F0F" w:rsidRDefault="00D82F5C" w:rsidP="00D82F5C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BC6F0F">
        <w:rPr>
          <w:rFonts w:ascii="Times New Roman" w:hAnsi="Times New Roman"/>
          <w:color w:val="000000"/>
          <w:sz w:val="24"/>
          <w:szCs w:val="24"/>
          <w:u w:val="single"/>
        </w:rPr>
        <w:t xml:space="preserve">правоведения </w:t>
      </w:r>
      <w:r w:rsidRPr="00BC6F0F">
        <w:rPr>
          <w:rFonts w:ascii="Times New Roman" w:hAnsi="Times New Roman"/>
          <w:color w:val="000000"/>
          <w:sz w:val="24"/>
          <w:szCs w:val="24"/>
        </w:rPr>
        <w:t xml:space="preserve">к.ф.-м.н., доцент  </w:t>
      </w:r>
      <w:r w:rsidRPr="00BC6F0F">
        <w:rPr>
          <w:rFonts w:ascii="Times New Roman" w:hAnsi="Times New Roman"/>
          <w:color w:val="000000"/>
          <w:sz w:val="24"/>
          <w:szCs w:val="24"/>
          <w:u w:val="single"/>
        </w:rPr>
        <w:t>Цыпляев С.А.</w:t>
      </w:r>
    </w:p>
    <w:p w:rsidR="00827AFF" w:rsidRPr="00BC6F0F" w:rsidRDefault="00827AFF" w:rsidP="00FB304E">
      <w:pPr>
        <w:widowControl/>
        <w:suppressAutoHyphens w:val="0"/>
        <w:overflowPunct/>
        <w:autoSpaceDE/>
        <w:autoSpaceDN/>
        <w:rPr>
          <w:rFonts w:ascii="Times New Roman" w:hAnsi="Times New Roman"/>
          <w:bCs/>
          <w:kern w:val="0"/>
          <w:sz w:val="24"/>
          <w:szCs w:val="24"/>
          <w:lang w:eastAsia="en-US"/>
        </w:rPr>
      </w:pPr>
    </w:p>
    <w:p w:rsidR="00827AFF" w:rsidRPr="00BC6F0F" w:rsidRDefault="00827AFF" w:rsidP="00FB304E">
      <w:pPr>
        <w:widowControl/>
        <w:suppressAutoHyphens w:val="0"/>
        <w:overflowPunct/>
        <w:autoSpaceDE/>
        <w:autoSpaceDN/>
        <w:jc w:val="center"/>
        <w:rPr>
          <w:rFonts w:ascii="Times New Roman" w:hAnsi="Times New Roman"/>
          <w:bCs/>
          <w:kern w:val="0"/>
          <w:sz w:val="24"/>
          <w:szCs w:val="24"/>
          <w:lang w:eastAsia="en-US"/>
        </w:rPr>
      </w:pPr>
    </w:p>
    <w:p w:rsidR="00827AFF" w:rsidRPr="00BC6F0F" w:rsidRDefault="00827AFF" w:rsidP="00FB304E">
      <w:pPr>
        <w:widowControl/>
        <w:suppressAutoHyphens w:val="0"/>
        <w:overflowPunct/>
        <w:autoSpaceDE/>
        <w:autoSpaceDN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827AFF" w:rsidRPr="00BC6F0F" w:rsidRDefault="00827AFF" w:rsidP="00FB304E">
      <w:pPr>
        <w:widowControl/>
        <w:suppressAutoHyphens w:val="0"/>
        <w:overflowPunct/>
        <w:autoSpaceDE/>
        <w:autoSpaceDN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827AFF" w:rsidRPr="00BC6F0F" w:rsidRDefault="00827AFF" w:rsidP="00FB304E">
      <w:pPr>
        <w:widowControl/>
        <w:suppressAutoHyphens w:val="0"/>
        <w:overflowPunct/>
        <w:autoSpaceDE/>
        <w:autoSpaceDN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BC6F0F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2006C" w:rsidRPr="00BC6F0F" w:rsidRDefault="00C2006C" w:rsidP="00FB304E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46A47" w:rsidRPr="00BC6F0F" w:rsidRDefault="00746A47" w:rsidP="00746A47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746A47" w:rsidRPr="00BC6F0F" w:rsidTr="00746A4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47" w:rsidRPr="00BC6F0F" w:rsidRDefault="00746A47" w:rsidP="00746A47">
            <w:pPr>
              <w:numPr>
                <w:ilvl w:val="0"/>
                <w:numId w:val="34"/>
              </w:numPr>
              <w:suppressAutoHyphens w:val="0"/>
              <w:spacing w:line="27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  <w:proofErr w:type="gramStart"/>
            <w:r w:rsidRPr="00BC6F0F">
              <w:rPr>
                <w:rFonts w:ascii="Times New Roman" w:hAnsi="Times New Roman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  <w:r w:rsidRPr="00BC6F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(модулю), соотнесенных с планируемыми результатами освоения образовательной программы 4</w:t>
            </w:r>
          </w:p>
        </w:tc>
      </w:tr>
      <w:tr w:rsidR="00746A47" w:rsidRPr="00BC6F0F" w:rsidTr="00746A4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47" w:rsidRPr="00BC6F0F" w:rsidRDefault="00746A47" w:rsidP="00746A47">
            <w:pPr>
              <w:numPr>
                <w:ilvl w:val="0"/>
                <w:numId w:val="34"/>
              </w:numPr>
              <w:suppressAutoHyphens w:val="0"/>
              <w:spacing w:line="276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z w:val="24"/>
                <w:szCs w:val="24"/>
                <w:lang w:eastAsia="en-US"/>
              </w:rPr>
              <w:t>Объем и место дисциплины (модуля) в структуре образовательной программы 6</w:t>
            </w:r>
          </w:p>
        </w:tc>
      </w:tr>
      <w:tr w:rsidR="00746A47" w:rsidRPr="00BC6F0F" w:rsidTr="00746A4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47" w:rsidRPr="00BC6F0F" w:rsidRDefault="00746A47" w:rsidP="00746A47">
            <w:pPr>
              <w:numPr>
                <w:ilvl w:val="0"/>
                <w:numId w:val="34"/>
              </w:numPr>
              <w:suppressAutoHyphens w:val="0"/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и структура дисциплины (модуля) 7</w:t>
            </w:r>
          </w:p>
        </w:tc>
      </w:tr>
      <w:tr w:rsidR="00746A47" w:rsidRPr="00BC6F0F" w:rsidTr="00746A4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47" w:rsidRPr="00BC6F0F" w:rsidRDefault="00746A47" w:rsidP="00746A47">
            <w:pPr>
              <w:numPr>
                <w:ilvl w:val="0"/>
                <w:numId w:val="34"/>
              </w:numPr>
              <w:suppressAutoHyphens w:val="0"/>
              <w:spacing w:line="276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BC6F0F">
              <w:rPr>
                <w:rFonts w:ascii="Times New Roman" w:hAnsi="Times New Roman"/>
                <w:sz w:val="24"/>
                <w:szCs w:val="24"/>
                <w:lang w:eastAsia="en-US"/>
              </w:rPr>
              <w:t>дств пр</w:t>
            </w:r>
            <w:proofErr w:type="gramEnd"/>
            <w:r w:rsidRPr="00BC6F0F">
              <w:rPr>
                <w:rFonts w:ascii="Times New Roman" w:hAnsi="Times New Roman"/>
                <w:sz w:val="24"/>
                <w:szCs w:val="24"/>
                <w:lang w:eastAsia="en-US"/>
              </w:rPr>
              <w:t>омежуточной аттестации по дисциплине (модулю) 9</w:t>
            </w:r>
          </w:p>
        </w:tc>
      </w:tr>
      <w:tr w:rsidR="00746A47" w:rsidRPr="00BC6F0F" w:rsidTr="00746A4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47" w:rsidRPr="00BC6F0F" w:rsidRDefault="00746A47" w:rsidP="00746A47">
            <w:pPr>
              <w:numPr>
                <w:ilvl w:val="0"/>
                <w:numId w:val="34"/>
              </w:numPr>
              <w:suppressAutoHyphens w:val="0"/>
              <w:spacing w:line="276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Методические указания для </w:t>
            </w:r>
            <w:proofErr w:type="gramStart"/>
            <w:r w:rsidRPr="00BC6F0F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C6F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освоению дисциплины (модуля) 16</w:t>
            </w:r>
          </w:p>
        </w:tc>
      </w:tr>
      <w:tr w:rsidR="00746A47" w:rsidRPr="00BC6F0F" w:rsidTr="00746A4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47" w:rsidRPr="00BC6F0F" w:rsidRDefault="00746A47" w:rsidP="00746A47">
            <w:pPr>
              <w:numPr>
                <w:ilvl w:val="0"/>
                <w:numId w:val="34"/>
              </w:numPr>
              <w:suppressAutoHyphens w:val="0"/>
              <w:spacing w:line="276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z w:val="24"/>
                <w:szCs w:val="24"/>
                <w:lang w:eastAsia="en-US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 16</w:t>
            </w:r>
          </w:p>
        </w:tc>
      </w:tr>
      <w:tr w:rsidR="00746A47" w:rsidRPr="00BC6F0F" w:rsidTr="00746A4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47" w:rsidRPr="00BC6F0F" w:rsidRDefault="00746A47">
            <w:pPr>
              <w:suppressAutoHyphens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z w:val="24"/>
                <w:szCs w:val="24"/>
                <w:lang w:eastAsia="en-US"/>
              </w:rPr>
              <w:t>6.1. Основная литература 16</w:t>
            </w:r>
          </w:p>
        </w:tc>
      </w:tr>
      <w:tr w:rsidR="00746A47" w:rsidRPr="00BC6F0F" w:rsidTr="00746A4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47" w:rsidRPr="00BC6F0F" w:rsidRDefault="00746A47">
            <w:pPr>
              <w:tabs>
                <w:tab w:val="left" w:pos="0"/>
                <w:tab w:val="left" w:pos="540"/>
              </w:tabs>
              <w:suppressAutoHyphens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z w:val="24"/>
                <w:szCs w:val="24"/>
                <w:lang w:eastAsia="en-US"/>
              </w:rPr>
              <w:t>6.2. Дополнительная литература 17</w:t>
            </w:r>
          </w:p>
        </w:tc>
      </w:tr>
      <w:tr w:rsidR="00746A47" w:rsidRPr="00BC6F0F" w:rsidTr="00746A4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47" w:rsidRPr="00BC6F0F" w:rsidRDefault="00746A47">
            <w:pPr>
              <w:suppressAutoHyphens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z w:val="24"/>
                <w:szCs w:val="24"/>
                <w:lang w:eastAsia="en-US"/>
              </w:rPr>
              <w:t>6.3. Учебно-методическое обеспечение самостоятельной работы 18</w:t>
            </w:r>
          </w:p>
        </w:tc>
      </w:tr>
      <w:tr w:rsidR="00746A47" w:rsidRPr="00BC6F0F" w:rsidTr="00746A4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47" w:rsidRPr="00BC6F0F" w:rsidRDefault="00746A47">
            <w:pPr>
              <w:suppressAutoHyphens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z w:val="24"/>
                <w:szCs w:val="24"/>
                <w:lang w:eastAsia="en-US"/>
              </w:rPr>
              <w:t>6.4. Нормативные правовые документы 20</w:t>
            </w:r>
          </w:p>
        </w:tc>
      </w:tr>
      <w:tr w:rsidR="00746A47" w:rsidRPr="00BC6F0F" w:rsidTr="00746A4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47" w:rsidRPr="00BC6F0F" w:rsidRDefault="00746A47">
            <w:pPr>
              <w:suppressAutoHyphens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z w:val="24"/>
                <w:szCs w:val="24"/>
                <w:lang w:eastAsia="en-US"/>
              </w:rPr>
              <w:t>6.5. Интернет-ресурсы 21</w:t>
            </w:r>
          </w:p>
        </w:tc>
      </w:tr>
      <w:tr w:rsidR="00746A47" w:rsidRPr="00BC6F0F" w:rsidTr="00746A4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47" w:rsidRPr="00BC6F0F" w:rsidRDefault="00746A47">
            <w:pPr>
              <w:suppressAutoHyphens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z w:val="24"/>
                <w:szCs w:val="24"/>
                <w:lang w:eastAsia="en-US"/>
              </w:rPr>
              <w:t>6.6. Иные источники 26</w:t>
            </w:r>
          </w:p>
        </w:tc>
      </w:tr>
      <w:tr w:rsidR="00746A47" w:rsidRPr="00BC6F0F" w:rsidTr="00746A4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A47" w:rsidRPr="00BC6F0F" w:rsidRDefault="00746A47" w:rsidP="00746A47">
            <w:pPr>
              <w:numPr>
                <w:ilvl w:val="0"/>
                <w:numId w:val="34"/>
              </w:numPr>
              <w:suppressAutoHyphens w:val="0"/>
              <w:spacing w:line="276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Материально-техническая база, информационные технологии, программное обеспечение и информационные справочные системы 27</w:t>
            </w:r>
          </w:p>
        </w:tc>
      </w:tr>
    </w:tbl>
    <w:p w:rsidR="00C2006C" w:rsidRPr="00BC6F0F" w:rsidRDefault="00C2006C" w:rsidP="00FB304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006C" w:rsidRPr="00BC6F0F" w:rsidRDefault="00C2006C" w:rsidP="00FB304E">
      <w:pPr>
        <w:ind w:firstLine="567"/>
        <w:jc w:val="center"/>
        <w:rPr>
          <w:rFonts w:ascii="Times New Roman" w:hAnsi="Times New Roman"/>
          <w:sz w:val="24"/>
          <w:szCs w:val="24"/>
        </w:rPr>
        <w:sectPr w:rsidR="00C2006C" w:rsidRPr="00BC6F0F" w:rsidSect="00AF2AC0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BC6F0F">
        <w:rPr>
          <w:rFonts w:ascii="Times New Roman" w:hAnsi="Times New Roman"/>
          <w:sz w:val="24"/>
          <w:szCs w:val="24"/>
        </w:rPr>
        <w:t xml:space="preserve"> </w:t>
      </w:r>
    </w:p>
    <w:p w:rsidR="00C2006C" w:rsidRPr="00BC6F0F" w:rsidRDefault="00C2006C" w:rsidP="00FB304E">
      <w:pPr>
        <w:widowControl/>
        <w:numPr>
          <w:ilvl w:val="0"/>
          <w:numId w:val="2"/>
        </w:numPr>
        <w:overflowPunct/>
        <w:autoSpaceDE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0" w:name="_Toc308030185"/>
      <w:bookmarkStart w:id="1" w:name="_Toc299967372"/>
      <w:r w:rsidRPr="00BC6F0F">
        <w:rPr>
          <w:rFonts w:ascii="Times New Roman" w:hAnsi="Times New Roman"/>
          <w:b/>
          <w:kern w:val="0"/>
          <w:sz w:val="24"/>
          <w:szCs w:val="24"/>
          <w:lang w:eastAsia="en-US"/>
        </w:rPr>
        <w:lastRenderedPageBreak/>
        <w:t xml:space="preserve">Перечень планируемых результатов </w:t>
      </w:r>
      <w:proofErr w:type="gramStart"/>
      <w:r w:rsidRPr="00BC6F0F">
        <w:rPr>
          <w:rFonts w:ascii="Times New Roman" w:hAnsi="Times New Roman"/>
          <w:b/>
          <w:kern w:val="0"/>
          <w:sz w:val="24"/>
          <w:szCs w:val="24"/>
          <w:lang w:eastAsia="en-US"/>
        </w:rPr>
        <w:t>обучения по дисциплине</w:t>
      </w:r>
      <w:proofErr w:type="gramEnd"/>
      <w:r w:rsidRPr="00BC6F0F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 (модулю), соотнесенных с планируемыми результатами освоения программы</w:t>
      </w:r>
    </w:p>
    <w:p w:rsidR="00C2006C" w:rsidRPr="00BC6F0F" w:rsidRDefault="00C2006C" w:rsidP="00FB304E">
      <w:pPr>
        <w:widowControl/>
        <w:numPr>
          <w:ilvl w:val="1"/>
          <w:numId w:val="3"/>
        </w:numPr>
        <w:overflowPunct/>
        <w:autoSpaceDE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kern w:val="0"/>
          <w:sz w:val="24"/>
          <w:szCs w:val="24"/>
          <w:lang w:eastAsia="en-US"/>
        </w:rPr>
        <w:t>Дисциплина</w:t>
      </w:r>
      <w:r w:rsidR="00827AFF" w:rsidRPr="00BC6F0F">
        <w:rPr>
          <w:rFonts w:ascii="Times New Roman" w:hAnsi="Times New Roman"/>
          <w:sz w:val="24"/>
          <w:szCs w:val="24"/>
        </w:rPr>
        <w:t xml:space="preserve"> </w:t>
      </w:r>
      <w:r w:rsidR="00827AFF" w:rsidRPr="00BC6F0F">
        <w:rPr>
          <w:rFonts w:ascii="Times New Roman" w:hAnsi="Times New Roman"/>
          <w:kern w:val="0"/>
          <w:sz w:val="24"/>
          <w:szCs w:val="24"/>
          <w:lang w:eastAsia="en-US"/>
        </w:rPr>
        <w:t>Б</w:t>
      </w:r>
      <w:proofErr w:type="gramStart"/>
      <w:r w:rsidR="00827AFF" w:rsidRPr="00BC6F0F">
        <w:rPr>
          <w:rFonts w:ascii="Times New Roman" w:hAnsi="Times New Roman"/>
          <w:kern w:val="0"/>
          <w:sz w:val="24"/>
          <w:szCs w:val="24"/>
          <w:lang w:eastAsia="en-US"/>
        </w:rPr>
        <w:t>1</w:t>
      </w:r>
      <w:proofErr w:type="gramEnd"/>
      <w:r w:rsidR="00827AFF" w:rsidRPr="00BC6F0F">
        <w:rPr>
          <w:rFonts w:ascii="Times New Roman" w:hAnsi="Times New Roman"/>
          <w:kern w:val="0"/>
          <w:sz w:val="24"/>
          <w:szCs w:val="24"/>
          <w:lang w:eastAsia="en-US"/>
        </w:rPr>
        <w:t>.Б.1</w:t>
      </w:r>
      <w:r w:rsidR="00A10816" w:rsidRPr="00BC6F0F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="00A10816" w:rsidRPr="00BC6F0F">
        <w:rPr>
          <w:rFonts w:ascii="Times New Roman" w:hAnsi="Times New Roman"/>
          <w:color w:val="000000"/>
          <w:sz w:val="24"/>
          <w:szCs w:val="24"/>
        </w:rPr>
        <w:t>«</w:t>
      </w:r>
      <w:r w:rsidR="0089540D" w:rsidRPr="00BC6F0F">
        <w:rPr>
          <w:rFonts w:ascii="Times New Roman" w:hAnsi="Times New Roman"/>
          <w:color w:val="000000"/>
          <w:sz w:val="24"/>
          <w:szCs w:val="24"/>
        </w:rPr>
        <w:t>История и философия науки</w:t>
      </w:r>
      <w:r w:rsidR="00A10816" w:rsidRPr="00BC6F0F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BC6F0F">
        <w:rPr>
          <w:rFonts w:ascii="Times New Roman" w:hAnsi="Times New Roman"/>
          <w:kern w:val="0"/>
          <w:sz w:val="24"/>
          <w:szCs w:val="24"/>
          <w:lang w:eastAsia="en-US"/>
        </w:rPr>
        <w:t>обеспечивает овладение следующими компетенциями: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3443"/>
        <w:gridCol w:w="1655"/>
        <w:gridCol w:w="2800"/>
      </w:tblGrid>
      <w:tr w:rsidR="00AF2AC0" w:rsidRPr="00BC6F0F" w:rsidTr="00AF2AC0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BC6F0F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BC6F0F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BC6F0F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BC6F0F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AF2AC0" w:rsidRPr="00BC6F0F" w:rsidTr="00AF2AC0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BC6F0F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BC6F0F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BC6F0F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BC6F0F" w:rsidRDefault="00AF2AC0" w:rsidP="00FB304E">
            <w:pPr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 xml:space="preserve">знает методы </w:t>
            </w:r>
            <w:r w:rsidRPr="00BC6F0F">
              <w:rPr>
                <w:rStyle w:val="FontStyle44"/>
                <w:sz w:val="24"/>
                <w:szCs w:val="24"/>
              </w:rPr>
              <w:t>критического анализа и оценки современных научных достижений</w:t>
            </w:r>
          </w:p>
        </w:tc>
      </w:tr>
      <w:tr w:rsidR="00AF2AC0" w:rsidRPr="00BC6F0F" w:rsidTr="00AF2AC0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BC6F0F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BC6F0F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способность проектировать и осуществлять комплексные </w:t>
            </w:r>
            <w:proofErr w:type="gramStart"/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исследовании</w:t>
            </w:r>
            <w:proofErr w:type="gramEnd"/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BC6F0F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BC6F0F" w:rsidRDefault="00AF2AC0" w:rsidP="00FB304E">
            <w:pPr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 xml:space="preserve">знает методы </w:t>
            </w:r>
            <w:r w:rsidRPr="00BC6F0F">
              <w:rPr>
                <w:rStyle w:val="FontStyle44"/>
                <w:sz w:val="24"/>
                <w:szCs w:val="24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 w:rsidRPr="00BC6F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2AC0" w:rsidRPr="00BC6F0F" w:rsidTr="00AF2AC0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BC6F0F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</w:t>
            </w:r>
            <w:r w:rsidR="002329BD"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BC6F0F" w:rsidRDefault="00011A88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BC6F0F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</w:t>
            </w:r>
            <w:r w:rsidR="002329BD"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5</w:t>
            </w: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BC6F0F" w:rsidRDefault="00757CD3" w:rsidP="00FB304E">
            <w:pPr>
              <w:spacing w:after="120"/>
              <w:ind w:firstLine="567"/>
              <w:contextualSpacing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 xml:space="preserve">знает этические нормы в </w:t>
            </w:r>
            <w:r w:rsidRPr="00BC6F0F">
              <w:rPr>
                <w:rStyle w:val="FontStyle44"/>
                <w:sz w:val="24"/>
                <w:szCs w:val="24"/>
              </w:rPr>
              <w:t>профессиональной деятельности</w:t>
            </w:r>
          </w:p>
        </w:tc>
      </w:tr>
      <w:tr w:rsidR="00AF2AC0" w:rsidRPr="00BC6F0F" w:rsidTr="00AF2AC0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BC6F0F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BC6F0F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BC6F0F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BC6F0F" w:rsidRDefault="00AF2AC0" w:rsidP="00FB304E">
            <w:pPr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AF2AC0" w:rsidRPr="00BC6F0F" w:rsidTr="00AF2AC0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BC6F0F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BC6F0F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BC6F0F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BC6F0F" w:rsidRDefault="00AF2AC0" w:rsidP="00FB304E">
            <w:pPr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Pr="00BC6F0F">
              <w:rPr>
                <w:rStyle w:val="FontStyle44"/>
                <w:sz w:val="24"/>
                <w:szCs w:val="24"/>
              </w:rPr>
              <w:t>информационно-коммуникационные технологии</w:t>
            </w:r>
            <w:r w:rsidRPr="00BC6F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429C" w:rsidRPr="00BC6F0F" w:rsidTr="00AF2AC0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9C" w:rsidRPr="00BC6F0F" w:rsidRDefault="002B429C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9C" w:rsidRPr="00BC6F0F" w:rsidRDefault="002B429C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готовность организовывать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9C" w:rsidRPr="00BC6F0F" w:rsidRDefault="002B429C" w:rsidP="00FB304E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9C" w:rsidRPr="00BC6F0F" w:rsidRDefault="002B429C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проектирование структуры задач, регламента исследовательского коллектива, основных профессиональных требований к его членам,</w:t>
            </w:r>
          </w:p>
        </w:tc>
      </w:tr>
      <w:tr w:rsidR="00AF2AC0" w:rsidRPr="00BC6F0F" w:rsidTr="00927F00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BC6F0F" w:rsidRDefault="00927F0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</w:t>
            </w:r>
            <w:r w:rsidR="00AF2AC0"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</w:t>
            </w:r>
            <w:r w:rsidR="002329BD"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0" w:rsidRPr="00BC6F0F" w:rsidRDefault="00315A0E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готовностью к преподавательской деятельности по образовательным программам высшего  образования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0" w:rsidRPr="00BC6F0F" w:rsidRDefault="00315A0E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ОПК-5.1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46" w:rsidRPr="00BC6F0F" w:rsidRDefault="00E97B46" w:rsidP="00E97B46">
            <w:pPr>
              <w:spacing w:after="12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ознакомление с образовательной программой</w:t>
            </w:r>
            <w:r w:rsidRPr="00BC6F0F">
              <w:rPr>
                <w:rFonts w:ascii="Times New Roman" w:hAnsi="Times New Roman"/>
                <w:sz w:val="24"/>
              </w:rPr>
              <w:t>,</w:t>
            </w:r>
          </w:p>
          <w:p w:rsidR="00AF2AC0" w:rsidRPr="00BC6F0F" w:rsidRDefault="00AF2AC0" w:rsidP="00FB304E">
            <w:pPr>
              <w:spacing w:after="120"/>
              <w:ind w:firstLine="56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</w:tbl>
    <w:p w:rsidR="00827AFF" w:rsidRPr="00BC6F0F" w:rsidRDefault="00827AFF" w:rsidP="00FB304E">
      <w:pPr>
        <w:widowControl/>
        <w:overflowPunct/>
        <w:autoSpaceDE/>
        <w:ind w:firstLine="567"/>
        <w:jc w:val="both"/>
        <w:rPr>
          <w:rFonts w:ascii="Times New Roman" w:hAnsi="Times New Roman"/>
          <w:i/>
          <w:kern w:val="0"/>
          <w:sz w:val="24"/>
          <w:szCs w:val="24"/>
        </w:rPr>
      </w:pPr>
    </w:p>
    <w:p w:rsidR="00C2006C" w:rsidRPr="00BC6F0F" w:rsidRDefault="00C2006C" w:rsidP="00FB304E">
      <w:pPr>
        <w:widowControl/>
        <w:numPr>
          <w:ilvl w:val="1"/>
          <w:numId w:val="3"/>
        </w:numPr>
        <w:overflowPunct/>
        <w:autoSpaceDE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 </w:t>
      </w:r>
      <w:r w:rsidRPr="00BC6F0F">
        <w:rPr>
          <w:rFonts w:ascii="Times New Roman" w:hAnsi="Times New Roman"/>
          <w:kern w:val="0"/>
          <w:sz w:val="24"/>
          <w:szCs w:val="24"/>
          <w:lang w:eastAsia="en-US"/>
        </w:rPr>
        <w:t>В результате освоения дисциплины у студентов должны быть сформированы: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938"/>
      </w:tblGrid>
      <w:tr w:rsidR="00AF2AC0" w:rsidRPr="00BC6F0F" w:rsidTr="002B429C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bookmarkEnd w:id="0"/>
          <w:bookmarkEnd w:id="1"/>
          <w:p w:rsidR="00AF2AC0" w:rsidRPr="00BC6F0F" w:rsidRDefault="00AF2AC0" w:rsidP="00FB304E">
            <w:pPr>
              <w:spacing w:before="40"/>
              <w:ind w:right="-108"/>
              <w:rPr>
                <w:rFonts w:ascii="Times New Roman" w:eastAsia="Calibri" w:hAnsi="Times New Roman"/>
                <w:b/>
                <w:spacing w:val="-20"/>
                <w:sz w:val="24"/>
                <w:szCs w:val="24"/>
              </w:rPr>
            </w:pPr>
            <w:r w:rsidRPr="00BC6F0F">
              <w:rPr>
                <w:rFonts w:ascii="Times New Roman" w:eastAsia="Calibri" w:hAnsi="Times New Roman"/>
                <w:b/>
                <w:spacing w:val="-20"/>
                <w:sz w:val="24"/>
                <w:szCs w:val="24"/>
              </w:rPr>
              <w:lastRenderedPageBreak/>
              <w:t>Код этапа освоения компетенции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AC0" w:rsidRPr="00BC6F0F" w:rsidRDefault="00AF2AC0" w:rsidP="00FB304E">
            <w:pPr>
              <w:spacing w:before="40"/>
              <w:jc w:val="center"/>
              <w:rPr>
                <w:rFonts w:ascii="Times New Roman" w:eastAsia="Calibri" w:hAnsi="Times New Roman"/>
                <w:b/>
                <w:spacing w:val="-20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AF2AC0" w:rsidRPr="00BC6F0F" w:rsidTr="002B429C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AC0" w:rsidRPr="00BC6F0F" w:rsidRDefault="00AF2AC0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  <w:r w:rsidRPr="00BC6F0F"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  <w:t xml:space="preserve"> УК-1.1</w:t>
            </w:r>
          </w:p>
          <w:p w:rsidR="00AF2AC0" w:rsidRPr="00BC6F0F" w:rsidRDefault="00AF2AC0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AC0" w:rsidRPr="00BC6F0F" w:rsidRDefault="00AF2AC0" w:rsidP="00FB304E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C6F0F">
              <w:rPr>
                <w:rFonts w:ascii="Times New Roman" w:eastAsia="Calibri" w:hAnsi="Times New Roman"/>
                <w:i/>
                <w:color w:val="000000"/>
                <w:spacing w:val="-20"/>
                <w:sz w:val="24"/>
                <w:szCs w:val="24"/>
              </w:rPr>
              <w:t xml:space="preserve">На уровне знаний: </w:t>
            </w:r>
            <w:r w:rsidRPr="00BC6F0F">
              <w:rPr>
                <w:rFonts w:ascii="Times New Roman" w:eastAsia="Calibri" w:hAnsi="Times New Roman"/>
                <w:color w:val="000000"/>
                <w:spacing w:val="-20"/>
                <w:sz w:val="24"/>
                <w:szCs w:val="24"/>
              </w:rPr>
              <w:t>- Знать характер соотношения морали и права в профессиональной юридической деятельности</w:t>
            </w:r>
          </w:p>
        </w:tc>
      </w:tr>
      <w:tr w:rsidR="00AF2AC0" w:rsidRPr="00BC6F0F" w:rsidTr="002B429C">
        <w:trPr>
          <w:trHeight w:val="63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C0" w:rsidRPr="00BC6F0F" w:rsidRDefault="00AF2AC0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AC0" w:rsidRPr="00BC6F0F" w:rsidRDefault="00AF2AC0" w:rsidP="00FB304E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C6F0F">
              <w:rPr>
                <w:rFonts w:ascii="Times New Roman" w:eastAsia="Calibri" w:hAnsi="Times New Roman"/>
                <w:i/>
                <w:color w:val="000000"/>
                <w:spacing w:val="-20"/>
                <w:sz w:val="24"/>
                <w:szCs w:val="24"/>
              </w:rPr>
              <w:t>На уровне умений:</w:t>
            </w:r>
            <w:r w:rsidRPr="00BC6F0F">
              <w:rPr>
                <w:rFonts w:ascii="Times New Roman" w:eastAsia="Calibri" w:hAnsi="Times New Roman"/>
                <w:color w:val="000000"/>
                <w:spacing w:val="-20"/>
                <w:sz w:val="24"/>
                <w:szCs w:val="24"/>
              </w:rPr>
              <w:t xml:space="preserve"> Уметь использовать полученные теоретические знания в научной и практической деятельности </w:t>
            </w:r>
          </w:p>
        </w:tc>
      </w:tr>
      <w:tr w:rsidR="00AF2AC0" w:rsidRPr="00BC6F0F" w:rsidTr="002B429C">
        <w:trPr>
          <w:trHeight w:val="41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C0" w:rsidRPr="00BC6F0F" w:rsidRDefault="00AF2AC0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BC6F0F" w:rsidRDefault="00AF2AC0" w:rsidP="00FB304E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C6F0F">
              <w:rPr>
                <w:rFonts w:ascii="Times New Roman" w:eastAsia="Calibri" w:hAnsi="Times New Roman"/>
                <w:i/>
                <w:color w:val="000000"/>
                <w:spacing w:val="-20"/>
                <w:sz w:val="24"/>
                <w:szCs w:val="24"/>
              </w:rPr>
              <w:t xml:space="preserve">На уровне навыков: </w:t>
            </w:r>
            <w:r w:rsidRPr="00BC6F0F">
              <w:rPr>
                <w:rFonts w:ascii="Times New Roman" w:eastAsia="Calibri" w:hAnsi="Times New Roman"/>
                <w:color w:val="000000"/>
                <w:spacing w:val="-20"/>
                <w:sz w:val="24"/>
                <w:szCs w:val="24"/>
              </w:rPr>
              <w:t>способностью проявлять нетерпимое отношение к коррупционному поведению;</w:t>
            </w:r>
          </w:p>
        </w:tc>
      </w:tr>
      <w:tr w:rsidR="00AF2AC0" w:rsidRPr="00BC6F0F" w:rsidTr="002B429C">
        <w:trPr>
          <w:trHeight w:val="3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C0" w:rsidRPr="00BC6F0F" w:rsidRDefault="00AF2AC0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C6F0F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УК-2.1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BC6F0F" w:rsidRDefault="00AF2AC0" w:rsidP="00FB304E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C6F0F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Pr="00BC6F0F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основные научные методы и принципы самообразования</w:t>
            </w:r>
          </w:p>
        </w:tc>
      </w:tr>
      <w:tr w:rsidR="00AF2AC0" w:rsidRPr="00BC6F0F" w:rsidTr="002B429C">
        <w:trPr>
          <w:trHeight w:val="1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C0" w:rsidRPr="00BC6F0F" w:rsidRDefault="00AF2AC0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BC6F0F" w:rsidRDefault="00AF2AC0" w:rsidP="00FB304E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C6F0F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BC6F0F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- осуществлять самоконтроль в ходе повышения своего интеллектуального уровня</w:t>
            </w:r>
          </w:p>
        </w:tc>
      </w:tr>
      <w:tr w:rsidR="00AF2AC0" w:rsidRPr="00BC6F0F" w:rsidTr="002B429C">
        <w:trPr>
          <w:trHeight w:val="10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C0" w:rsidRPr="00BC6F0F" w:rsidRDefault="00AF2AC0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AC0" w:rsidRPr="00BC6F0F" w:rsidRDefault="00AF2AC0" w:rsidP="00FB304E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C6F0F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BC6F0F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навыками нравственного и физического самосовершенствования адаптированными к своей профессиональной деятельности</w:t>
            </w:r>
          </w:p>
        </w:tc>
      </w:tr>
      <w:tr w:rsidR="00AF2AC0" w:rsidRPr="00BC6F0F" w:rsidTr="002B429C">
        <w:trPr>
          <w:trHeight w:val="25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2AC0" w:rsidRPr="00BC6F0F" w:rsidRDefault="00AF2AC0" w:rsidP="00FB304E">
            <w:pPr>
              <w:spacing w:after="120"/>
              <w:contextualSpacing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C6F0F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УК-</w:t>
            </w:r>
            <w:r w:rsidR="002329BD" w:rsidRPr="00BC6F0F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5</w:t>
            </w:r>
            <w:r w:rsidRPr="00BC6F0F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.1</w:t>
            </w:r>
          </w:p>
          <w:p w:rsidR="00AF2AC0" w:rsidRPr="00BC6F0F" w:rsidRDefault="00AF2AC0" w:rsidP="00FB304E">
            <w:pPr>
              <w:spacing w:before="40"/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BC6F0F" w:rsidRDefault="00AF2AC0" w:rsidP="00196CBE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C6F0F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="00196CBE" w:rsidRPr="00BC6F0F">
              <w:rPr>
                <w:rFonts w:ascii="Times New Roman" w:hAnsi="Times New Roman"/>
                <w:sz w:val="24"/>
                <w:szCs w:val="24"/>
              </w:rPr>
              <w:t>- правовых и этических норм в области юриспруденции</w:t>
            </w:r>
          </w:p>
        </w:tc>
      </w:tr>
      <w:tr w:rsidR="00AF2AC0" w:rsidRPr="00BC6F0F" w:rsidTr="002B429C">
        <w:trPr>
          <w:trHeight w:val="3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C0" w:rsidRPr="00BC6F0F" w:rsidRDefault="00AF2AC0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BC6F0F" w:rsidRDefault="00AF2AC0" w:rsidP="00196CBE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C6F0F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>На уровне умений: -</w:t>
            </w:r>
            <w:r w:rsidRPr="00BC6F0F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 </w:t>
            </w:r>
            <w:r w:rsidR="00196CBE" w:rsidRPr="00BC6F0F">
              <w:rPr>
                <w:rFonts w:ascii="Times New Roman" w:hAnsi="Times New Roman"/>
                <w:sz w:val="24"/>
              </w:rPr>
              <w:t>применять указанные знания в области юриспруденции</w:t>
            </w:r>
          </w:p>
        </w:tc>
      </w:tr>
      <w:tr w:rsidR="00AF2AC0" w:rsidRPr="00BC6F0F" w:rsidTr="002B429C">
        <w:trPr>
          <w:trHeight w:val="1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C0" w:rsidRPr="00BC6F0F" w:rsidRDefault="00AF2AC0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BC6F0F" w:rsidRDefault="00AF2AC0" w:rsidP="00196CBE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C6F0F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="00196CBE" w:rsidRPr="00BC6F0F">
              <w:rPr>
                <w:rFonts w:ascii="Times New Roman" w:hAnsi="Times New Roman"/>
                <w:sz w:val="24"/>
              </w:rPr>
              <w:t xml:space="preserve">навыками </w:t>
            </w:r>
            <w:r w:rsidR="00196CBE" w:rsidRPr="00BC6F0F">
              <w:rPr>
                <w:rStyle w:val="FontStyle44"/>
                <w:sz w:val="24"/>
                <w:szCs w:val="24"/>
              </w:rPr>
              <w:t xml:space="preserve">соблюдения этических норм </w:t>
            </w:r>
            <w:r w:rsidR="00196CBE" w:rsidRPr="00BC6F0F">
              <w:rPr>
                <w:rFonts w:ascii="Times New Roman" w:hAnsi="Times New Roman"/>
                <w:sz w:val="24"/>
              </w:rPr>
              <w:t>в области юриспруденции.</w:t>
            </w:r>
          </w:p>
        </w:tc>
      </w:tr>
      <w:tr w:rsidR="00AF2AC0" w:rsidRPr="00BC6F0F" w:rsidTr="002B429C">
        <w:trPr>
          <w:trHeight w:val="1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2AC0" w:rsidRPr="00BC6F0F" w:rsidRDefault="00AF2AC0" w:rsidP="00FB304E">
            <w:pPr>
              <w:spacing w:after="120"/>
              <w:contextualSpacing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C6F0F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ОПК-1.1</w:t>
            </w:r>
          </w:p>
          <w:p w:rsidR="00AF2AC0" w:rsidRPr="00BC6F0F" w:rsidRDefault="00AF2AC0" w:rsidP="00FB304E">
            <w:pPr>
              <w:spacing w:after="120"/>
              <w:contextualSpacing/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BC6F0F" w:rsidRDefault="00AF2AC0" w:rsidP="00FB304E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C6F0F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Pr="00BC6F0F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методы обучения праву</w:t>
            </w:r>
          </w:p>
        </w:tc>
      </w:tr>
      <w:tr w:rsidR="00AF2AC0" w:rsidRPr="00BC6F0F" w:rsidTr="002B429C">
        <w:trPr>
          <w:trHeight w:val="3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C0" w:rsidRPr="00BC6F0F" w:rsidRDefault="00AF2AC0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BC6F0F" w:rsidRDefault="00AF2AC0" w:rsidP="00FB304E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C6F0F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BC6F0F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подбирать и систематизировать теоретический и нормативно-правовой материал, необходимый для выполнения задания</w:t>
            </w:r>
          </w:p>
        </w:tc>
      </w:tr>
      <w:tr w:rsidR="00AF2AC0" w:rsidRPr="00BC6F0F" w:rsidTr="002B429C">
        <w:trPr>
          <w:trHeight w:val="25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C0" w:rsidRPr="00BC6F0F" w:rsidRDefault="00AF2AC0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BC6F0F" w:rsidRDefault="00AF2AC0" w:rsidP="00FB304E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C6F0F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BC6F0F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способностью выявить и объяснить ошибки, допущенные </w:t>
            </w:r>
            <w:proofErr w:type="gramStart"/>
            <w:r w:rsidRPr="00BC6F0F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AF2AC0" w:rsidRPr="00BC6F0F" w:rsidTr="002B429C">
        <w:trPr>
          <w:trHeight w:val="3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AC0" w:rsidRPr="00BC6F0F" w:rsidRDefault="00AF2AC0" w:rsidP="00FB304E">
            <w:pPr>
              <w:spacing w:after="120"/>
              <w:contextualSpacing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C6F0F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ОПК-2.1</w:t>
            </w:r>
          </w:p>
          <w:p w:rsidR="00AF2AC0" w:rsidRPr="00BC6F0F" w:rsidRDefault="00AF2AC0" w:rsidP="00FB304E">
            <w:pPr>
              <w:spacing w:after="120"/>
              <w:contextualSpacing/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BC6F0F" w:rsidRDefault="00AF2AC0" w:rsidP="00FB304E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C6F0F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Pr="00BC6F0F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основные методы организации правового воспитания</w:t>
            </w:r>
          </w:p>
        </w:tc>
      </w:tr>
      <w:tr w:rsidR="00AF2AC0" w:rsidRPr="00BC6F0F" w:rsidTr="002B429C">
        <w:trPr>
          <w:trHeight w:val="1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C0" w:rsidRPr="00BC6F0F" w:rsidRDefault="00AF2AC0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BC6F0F" w:rsidRDefault="00AF2AC0" w:rsidP="00FB304E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C6F0F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BC6F0F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проводить занятия по правовому воспитанию на высоком уровне</w:t>
            </w:r>
          </w:p>
        </w:tc>
      </w:tr>
      <w:tr w:rsidR="00AF2AC0" w:rsidRPr="00BC6F0F" w:rsidTr="002B429C">
        <w:trPr>
          <w:trHeight w:val="25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C0" w:rsidRPr="00BC6F0F" w:rsidRDefault="00AF2AC0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BC6F0F" w:rsidRDefault="00AF2AC0" w:rsidP="00FB304E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C6F0F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BC6F0F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способностью актуализировать процесс правового воспитания</w:t>
            </w:r>
          </w:p>
        </w:tc>
      </w:tr>
      <w:tr w:rsidR="002B429C" w:rsidRPr="00BC6F0F" w:rsidTr="002B429C">
        <w:trPr>
          <w:trHeight w:val="9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B429C" w:rsidRPr="00BC6F0F" w:rsidRDefault="002B429C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C6F0F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429C" w:rsidRPr="00BC6F0F" w:rsidRDefault="002B429C" w:rsidP="00FB304E">
            <w:pPr>
              <w:pStyle w:val="3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eastAsia="Calibri" w:hAnsi="Times New Roman" w:cs="Times New Roman"/>
                <w:i/>
                <w:spacing w:val="-20"/>
                <w:sz w:val="24"/>
                <w:szCs w:val="24"/>
                <w:lang w:eastAsia="ru-RU"/>
              </w:rPr>
              <w:t>На уровне знаний: методологические закономерности и особенности научно-исследовательской и педагогической деятельности в области юриспруденции</w:t>
            </w:r>
          </w:p>
        </w:tc>
      </w:tr>
      <w:tr w:rsidR="002B429C" w:rsidRPr="00BC6F0F" w:rsidTr="002B429C">
        <w:trPr>
          <w:trHeight w:val="9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B429C" w:rsidRPr="00BC6F0F" w:rsidRDefault="002B429C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429C" w:rsidRPr="00BC6F0F" w:rsidRDefault="002B429C" w:rsidP="00FB304E">
            <w:pPr>
              <w:jc w:val="both"/>
              <w:rPr>
                <w:rFonts w:ascii="Times New Roman" w:eastAsia="Calibri" w:hAnsi="Times New Roman"/>
                <w:spacing w:val="-20"/>
              </w:rPr>
            </w:pPr>
            <w:r w:rsidRPr="00BC6F0F">
              <w:rPr>
                <w:rFonts w:ascii="Times New Roman" w:eastAsia="Calibri" w:hAnsi="Times New Roman"/>
                <w:i/>
                <w:spacing w:val="-20"/>
              </w:rPr>
              <w:t xml:space="preserve">На уровне умений: </w:t>
            </w:r>
            <w:r w:rsidRPr="00BC6F0F">
              <w:rPr>
                <w:rFonts w:ascii="Times New Roman" w:hAnsi="Times New Roman"/>
              </w:rPr>
              <w:t>применять указанные знания в научно-исследовательской и педагогической  деятельности в области юриспруденции.</w:t>
            </w:r>
          </w:p>
        </w:tc>
      </w:tr>
      <w:tr w:rsidR="002B429C" w:rsidRPr="00BC6F0F" w:rsidTr="002B429C">
        <w:trPr>
          <w:trHeight w:val="9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429C" w:rsidRPr="00BC6F0F" w:rsidRDefault="002B429C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429C" w:rsidRPr="00BC6F0F" w:rsidRDefault="002B429C" w:rsidP="00FB304E">
            <w:pPr>
              <w:jc w:val="both"/>
              <w:rPr>
                <w:rFonts w:ascii="Times New Roman" w:eastAsia="Calibri" w:hAnsi="Times New Roman"/>
                <w:spacing w:val="-20"/>
              </w:rPr>
            </w:pPr>
            <w:r w:rsidRPr="00BC6F0F">
              <w:rPr>
                <w:rFonts w:ascii="Times New Roman" w:eastAsia="Calibri" w:hAnsi="Times New Roman"/>
                <w:i/>
                <w:spacing w:val="-20"/>
              </w:rPr>
              <w:t xml:space="preserve">На уровне навыков: </w:t>
            </w:r>
            <w:r w:rsidRPr="00BC6F0F">
              <w:rPr>
                <w:rFonts w:ascii="Times New Roman" w:hAnsi="Times New Roman"/>
              </w:rPr>
              <w:t>навыками руководства научно-исследовательской и педагогической  деятельностью в области юриспруденции.</w:t>
            </w:r>
          </w:p>
        </w:tc>
      </w:tr>
      <w:tr w:rsidR="00AF2AC0" w:rsidRPr="00BC6F0F" w:rsidTr="002B429C">
        <w:trPr>
          <w:trHeight w:val="9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C0" w:rsidRPr="00BC6F0F" w:rsidRDefault="000321AE" w:rsidP="00FB304E">
            <w:pPr>
              <w:spacing w:after="120"/>
              <w:contextualSpacing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C6F0F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</w:t>
            </w:r>
            <w:r w:rsidR="00AF2AC0" w:rsidRPr="00BC6F0F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</w:t>
            </w:r>
            <w:r w:rsidR="002329BD" w:rsidRPr="00BC6F0F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5</w:t>
            </w:r>
            <w:r w:rsidR="00AF2AC0" w:rsidRPr="00BC6F0F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BC6F0F" w:rsidRDefault="00AF2AC0" w:rsidP="007103FD">
            <w:pPr>
              <w:pStyle w:val="3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eastAsia="Calibri" w:hAnsi="Times New Roman" w:cs="Times New Roman"/>
                <w:i/>
                <w:spacing w:val="-20"/>
                <w:sz w:val="24"/>
                <w:szCs w:val="24"/>
                <w:lang w:eastAsia="ru-RU"/>
              </w:rPr>
              <w:t xml:space="preserve">На уровне знаний: </w:t>
            </w:r>
            <w:r w:rsidR="007103FD" w:rsidRPr="00BC6F0F">
              <w:rPr>
                <w:rFonts w:ascii="Times New Roman" w:hAnsi="Times New Roman" w:cs="Times New Roman"/>
                <w:sz w:val="24"/>
                <w:szCs w:val="24"/>
              </w:rPr>
              <w:t>методологии преподавательской деятельности в области юриспруденции</w:t>
            </w:r>
          </w:p>
        </w:tc>
      </w:tr>
      <w:tr w:rsidR="00AF2AC0" w:rsidRPr="00BC6F0F" w:rsidTr="002B429C">
        <w:trPr>
          <w:trHeight w:val="9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C0" w:rsidRPr="00BC6F0F" w:rsidRDefault="00AF2AC0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BC6F0F" w:rsidRDefault="00AF2AC0" w:rsidP="007103FD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C6F0F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="007103FD" w:rsidRPr="00BC6F0F">
              <w:rPr>
                <w:rFonts w:ascii="Times New Roman" w:hAnsi="Times New Roman"/>
                <w:sz w:val="24"/>
              </w:rPr>
              <w:t>применять теоретические знания, нормативный материал, судебную практику в преподавательской деятельности в области юриспруденции</w:t>
            </w:r>
          </w:p>
        </w:tc>
      </w:tr>
      <w:tr w:rsidR="00AF2AC0" w:rsidRPr="00BC6F0F" w:rsidTr="002B429C">
        <w:trPr>
          <w:trHeight w:val="9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C0" w:rsidRPr="00BC6F0F" w:rsidRDefault="00AF2AC0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BC6F0F" w:rsidRDefault="00AF2AC0" w:rsidP="007103FD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C6F0F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="007103FD" w:rsidRPr="00BC6F0F">
              <w:rPr>
                <w:rFonts w:ascii="Times New Roman" w:hAnsi="Times New Roman"/>
                <w:sz w:val="24"/>
              </w:rPr>
              <w:t>- навыков педагогической деятельности в области юриспруденции.</w:t>
            </w:r>
          </w:p>
        </w:tc>
      </w:tr>
    </w:tbl>
    <w:p w:rsidR="00C2006C" w:rsidRPr="00BC6F0F" w:rsidRDefault="00C2006C" w:rsidP="00FB304E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rPr>
          <w:rFonts w:ascii="Times New Roman" w:hAnsi="Times New Roman"/>
          <w:b/>
          <w:kern w:val="0"/>
          <w:sz w:val="24"/>
          <w:szCs w:val="24"/>
        </w:rPr>
      </w:pPr>
      <w:bookmarkStart w:id="2" w:name="_Toc308030186"/>
      <w:bookmarkStart w:id="3" w:name="_Toc299967374"/>
      <w:r w:rsidRPr="00BC6F0F">
        <w:rPr>
          <w:rFonts w:ascii="Times New Roman" w:hAnsi="Times New Roman"/>
          <w:b/>
          <w:kern w:val="0"/>
          <w:sz w:val="24"/>
          <w:szCs w:val="24"/>
        </w:rPr>
        <w:t xml:space="preserve">Объем и место дисциплины (модуля) в структуре ОП </w:t>
      </w:r>
      <w:proofErr w:type="gramStart"/>
      <w:r w:rsidRPr="00BC6F0F">
        <w:rPr>
          <w:rFonts w:ascii="Times New Roman" w:hAnsi="Times New Roman"/>
          <w:b/>
          <w:kern w:val="0"/>
          <w:sz w:val="24"/>
          <w:szCs w:val="24"/>
        </w:rPr>
        <w:t>ВО</w:t>
      </w:r>
      <w:proofErr w:type="gramEnd"/>
    </w:p>
    <w:p w:rsidR="00C2006C" w:rsidRPr="00BC6F0F" w:rsidRDefault="00C2006C" w:rsidP="00FB304E">
      <w:pPr>
        <w:keepNext/>
        <w:widowControl/>
        <w:tabs>
          <w:tab w:val="left" w:pos="284"/>
        </w:tabs>
        <w:overflowPunct/>
        <w:autoSpaceDE/>
        <w:rPr>
          <w:rFonts w:ascii="Times New Roman" w:hAnsi="Times New Roman"/>
          <w:b/>
          <w:kern w:val="0"/>
          <w:sz w:val="24"/>
          <w:szCs w:val="24"/>
        </w:rPr>
      </w:pPr>
      <w:r w:rsidRPr="00BC6F0F">
        <w:rPr>
          <w:rFonts w:ascii="Times New Roman" w:hAnsi="Times New Roman"/>
          <w:b/>
          <w:kern w:val="0"/>
          <w:sz w:val="24"/>
          <w:szCs w:val="24"/>
        </w:rPr>
        <w:t>Объем дисциплины</w:t>
      </w:r>
    </w:p>
    <w:p w:rsidR="00546B8D" w:rsidRPr="00BC6F0F" w:rsidRDefault="00546B8D" w:rsidP="00FB304E">
      <w:pPr>
        <w:rPr>
          <w:rFonts w:ascii="Times New Roman" w:hAnsi="Times New Roman"/>
          <w:sz w:val="24"/>
          <w:szCs w:val="24"/>
          <w:lang w:eastAsia="ar-SA"/>
        </w:rPr>
      </w:pPr>
      <w:r w:rsidRPr="00BC6F0F">
        <w:rPr>
          <w:rFonts w:ascii="Times New Roman" w:hAnsi="Times New Roman"/>
          <w:sz w:val="24"/>
          <w:szCs w:val="24"/>
          <w:lang w:eastAsia="ar-SA"/>
        </w:rPr>
        <w:t>Общая трудоемкость дисциплины составляет 4 зачетн</w:t>
      </w:r>
      <w:r w:rsidR="00F12FBD" w:rsidRPr="00BC6F0F">
        <w:rPr>
          <w:rFonts w:ascii="Times New Roman" w:hAnsi="Times New Roman"/>
          <w:sz w:val="24"/>
          <w:szCs w:val="24"/>
          <w:lang w:eastAsia="ar-SA"/>
        </w:rPr>
        <w:t>ых</w:t>
      </w:r>
      <w:r w:rsidRPr="00BC6F0F">
        <w:rPr>
          <w:rFonts w:ascii="Times New Roman" w:hAnsi="Times New Roman"/>
          <w:sz w:val="24"/>
          <w:szCs w:val="24"/>
          <w:lang w:eastAsia="ar-SA"/>
        </w:rPr>
        <w:t xml:space="preserve"> единиц</w:t>
      </w:r>
      <w:r w:rsidR="00EE46D0" w:rsidRPr="00BC6F0F">
        <w:rPr>
          <w:rFonts w:ascii="Times New Roman" w:hAnsi="Times New Roman"/>
          <w:sz w:val="24"/>
          <w:szCs w:val="24"/>
          <w:lang w:eastAsia="ar-SA"/>
        </w:rPr>
        <w:t>ы</w:t>
      </w:r>
      <w:r w:rsidRPr="00BC6F0F">
        <w:rPr>
          <w:rFonts w:ascii="Times New Roman" w:hAnsi="Times New Roman"/>
          <w:sz w:val="24"/>
          <w:szCs w:val="24"/>
          <w:lang w:eastAsia="ar-SA"/>
        </w:rPr>
        <w:t xml:space="preserve">, 144 </w:t>
      </w:r>
      <w:r w:rsidR="0067304C" w:rsidRPr="00BC6F0F">
        <w:rPr>
          <w:rFonts w:ascii="Times New Roman" w:hAnsi="Times New Roman"/>
          <w:sz w:val="24"/>
          <w:szCs w:val="24"/>
          <w:lang w:eastAsia="ar-SA"/>
        </w:rPr>
        <w:t xml:space="preserve">академических </w:t>
      </w:r>
      <w:r w:rsidRPr="00BC6F0F">
        <w:rPr>
          <w:rFonts w:ascii="Times New Roman" w:hAnsi="Times New Roman"/>
          <w:sz w:val="24"/>
          <w:szCs w:val="24"/>
          <w:lang w:eastAsia="ar-SA"/>
        </w:rPr>
        <w:t>час</w:t>
      </w:r>
      <w:r w:rsidR="00F12FBD" w:rsidRPr="00BC6F0F">
        <w:rPr>
          <w:rFonts w:ascii="Times New Roman" w:hAnsi="Times New Roman"/>
          <w:sz w:val="24"/>
          <w:szCs w:val="24"/>
          <w:lang w:eastAsia="ar-SA"/>
        </w:rPr>
        <w:t>а</w:t>
      </w:r>
      <w:r w:rsidR="00EE46D0" w:rsidRPr="00BC6F0F">
        <w:rPr>
          <w:rFonts w:ascii="Times New Roman" w:hAnsi="Times New Roman"/>
          <w:sz w:val="24"/>
          <w:szCs w:val="24"/>
          <w:lang w:eastAsia="ar-SA"/>
        </w:rPr>
        <w:t>/108 астрономических часов</w:t>
      </w:r>
      <w:r w:rsidRPr="00BC6F0F">
        <w:rPr>
          <w:rFonts w:ascii="Times New Roman" w:hAnsi="Times New Roman"/>
          <w:sz w:val="24"/>
          <w:szCs w:val="24"/>
          <w:lang w:eastAsia="ar-SA"/>
        </w:rPr>
        <w:t>.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546B8D" w:rsidRPr="00BC6F0F" w:rsidTr="00546B8D">
        <w:tc>
          <w:tcPr>
            <w:tcW w:w="4643" w:type="dxa"/>
            <w:shd w:val="clear" w:color="auto" w:fill="auto"/>
          </w:tcPr>
          <w:p w:rsidR="00546B8D" w:rsidRPr="00BC6F0F" w:rsidRDefault="00546B8D" w:rsidP="00FB3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F0F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546B8D" w:rsidRPr="00BC6F0F" w:rsidRDefault="00546B8D" w:rsidP="005F77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C6F0F">
              <w:rPr>
                <w:rFonts w:ascii="Times New Roman" w:hAnsi="Times New Roman"/>
                <w:b/>
                <w:sz w:val="24"/>
                <w:szCs w:val="24"/>
              </w:rPr>
              <w:t>Трудоемкост</w:t>
            </w:r>
            <w:proofErr w:type="gramStart"/>
            <w:r w:rsidRPr="00BC6F0F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C6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</w:t>
            </w:r>
            <w:proofErr w:type="gramEnd"/>
            <w:r w:rsidRPr="00BC6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акад. часах)</w:t>
            </w:r>
          </w:p>
        </w:tc>
      </w:tr>
      <w:tr w:rsidR="00546B8D" w:rsidRPr="00BC6F0F" w:rsidTr="00546B8D">
        <w:tc>
          <w:tcPr>
            <w:tcW w:w="4643" w:type="dxa"/>
            <w:shd w:val="clear" w:color="auto" w:fill="auto"/>
          </w:tcPr>
          <w:p w:rsidR="00546B8D" w:rsidRPr="00BC6F0F" w:rsidRDefault="00546B8D" w:rsidP="00FB30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546B8D" w:rsidRPr="00BC6F0F" w:rsidRDefault="00546B8D" w:rsidP="00FB30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C6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очное</w:t>
            </w:r>
          </w:p>
        </w:tc>
        <w:tc>
          <w:tcPr>
            <w:tcW w:w="2411" w:type="dxa"/>
          </w:tcPr>
          <w:p w:rsidR="00546B8D" w:rsidRPr="00BC6F0F" w:rsidRDefault="00546B8D" w:rsidP="00FB30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C6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заочное</w:t>
            </w:r>
          </w:p>
        </w:tc>
      </w:tr>
      <w:tr w:rsidR="00546B8D" w:rsidRPr="00BC6F0F" w:rsidTr="00546B8D">
        <w:tc>
          <w:tcPr>
            <w:tcW w:w="4643" w:type="dxa"/>
            <w:shd w:val="clear" w:color="auto" w:fill="auto"/>
          </w:tcPr>
          <w:p w:rsidR="00546B8D" w:rsidRPr="00BC6F0F" w:rsidRDefault="00546B8D" w:rsidP="00FB3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F0F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411" w:type="dxa"/>
            <w:shd w:val="clear" w:color="auto" w:fill="auto"/>
          </w:tcPr>
          <w:p w:rsidR="00546B8D" w:rsidRPr="00BC6F0F" w:rsidRDefault="00546B8D" w:rsidP="00FB30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C6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2411" w:type="dxa"/>
          </w:tcPr>
          <w:p w:rsidR="00546B8D" w:rsidRPr="00BC6F0F" w:rsidRDefault="00546B8D" w:rsidP="00FB30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C6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144</w:t>
            </w:r>
          </w:p>
        </w:tc>
      </w:tr>
      <w:tr w:rsidR="00546B8D" w:rsidRPr="00BC6F0F" w:rsidTr="00546B8D">
        <w:tc>
          <w:tcPr>
            <w:tcW w:w="4643" w:type="dxa"/>
            <w:shd w:val="clear" w:color="auto" w:fill="auto"/>
          </w:tcPr>
          <w:p w:rsidR="00546B8D" w:rsidRPr="00BC6F0F" w:rsidRDefault="00546B8D" w:rsidP="00FB3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F0F">
              <w:rPr>
                <w:rFonts w:ascii="Times New Roman" w:hAnsi="Times New Roman"/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2411" w:type="dxa"/>
            <w:shd w:val="clear" w:color="auto" w:fill="auto"/>
          </w:tcPr>
          <w:p w:rsidR="00546B8D" w:rsidRPr="00BC6F0F" w:rsidRDefault="00546B8D" w:rsidP="00FB30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C6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411" w:type="dxa"/>
          </w:tcPr>
          <w:p w:rsidR="00546B8D" w:rsidRPr="00BC6F0F" w:rsidRDefault="00546B8D" w:rsidP="00FB30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C6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34</w:t>
            </w:r>
          </w:p>
        </w:tc>
      </w:tr>
      <w:tr w:rsidR="00546B8D" w:rsidRPr="00BC6F0F" w:rsidTr="00546B8D">
        <w:tc>
          <w:tcPr>
            <w:tcW w:w="4643" w:type="dxa"/>
            <w:shd w:val="clear" w:color="auto" w:fill="auto"/>
          </w:tcPr>
          <w:p w:rsidR="00546B8D" w:rsidRPr="00BC6F0F" w:rsidRDefault="00546B8D" w:rsidP="00FB30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411" w:type="dxa"/>
            <w:shd w:val="clear" w:color="auto" w:fill="auto"/>
          </w:tcPr>
          <w:p w:rsidR="00546B8D" w:rsidRPr="00BC6F0F" w:rsidRDefault="00546B8D" w:rsidP="00FB304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6F0F">
              <w:rPr>
                <w:rFonts w:ascii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411" w:type="dxa"/>
          </w:tcPr>
          <w:p w:rsidR="00546B8D" w:rsidRPr="00BC6F0F" w:rsidRDefault="00546B8D" w:rsidP="00FB304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6F0F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  <w:tr w:rsidR="00546B8D" w:rsidRPr="00BC6F0F" w:rsidTr="00546B8D">
        <w:tc>
          <w:tcPr>
            <w:tcW w:w="4643" w:type="dxa"/>
            <w:shd w:val="clear" w:color="auto" w:fill="auto"/>
          </w:tcPr>
          <w:p w:rsidR="00546B8D" w:rsidRPr="00BC6F0F" w:rsidRDefault="00546B8D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2411" w:type="dxa"/>
            <w:shd w:val="clear" w:color="auto" w:fill="auto"/>
          </w:tcPr>
          <w:p w:rsidR="00546B8D" w:rsidRPr="00BC6F0F" w:rsidRDefault="00546B8D" w:rsidP="00FB304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6F0F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411" w:type="dxa"/>
          </w:tcPr>
          <w:p w:rsidR="00546B8D" w:rsidRPr="00BC6F0F" w:rsidRDefault="00546B8D" w:rsidP="00FB304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6F0F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546B8D" w:rsidRPr="00BC6F0F" w:rsidTr="00546B8D">
        <w:tc>
          <w:tcPr>
            <w:tcW w:w="4643" w:type="dxa"/>
            <w:shd w:val="clear" w:color="auto" w:fill="auto"/>
          </w:tcPr>
          <w:p w:rsidR="00546B8D" w:rsidRPr="00BC6F0F" w:rsidRDefault="00546B8D" w:rsidP="00FB3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F0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1" w:type="dxa"/>
            <w:shd w:val="clear" w:color="auto" w:fill="auto"/>
          </w:tcPr>
          <w:p w:rsidR="00546B8D" w:rsidRPr="00BC6F0F" w:rsidRDefault="00546B8D" w:rsidP="00FB30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C6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411" w:type="dxa"/>
          </w:tcPr>
          <w:p w:rsidR="00546B8D" w:rsidRPr="00BC6F0F" w:rsidRDefault="00546B8D" w:rsidP="00FB30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C6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104</w:t>
            </w:r>
          </w:p>
        </w:tc>
      </w:tr>
      <w:tr w:rsidR="00546B8D" w:rsidRPr="00BC6F0F" w:rsidTr="00546B8D">
        <w:tc>
          <w:tcPr>
            <w:tcW w:w="4643" w:type="dxa"/>
            <w:shd w:val="clear" w:color="auto" w:fill="auto"/>
          </w:tcPr>
          <w:p w:rsidR="00546B8D" w:rsidRPr="00BC6F0F" w:rsidRDefault="00546B8D" w:rsidP="00FB3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F0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411" w:type="dxa"/>
            <w:shd w:val="clear" w:color="auto" w:fill="auto"/>
          </w:tcPr>
          <w:p w:rsidR="00546B8D" w:rsidRPr="00BC6F0F" w:rsidRDefault="005F778E" w:rsidP="00FB30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C6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1" w:type="dxa"/>
          </w:tcPr>
          <w:p w:rsidR="00546B8D" w:rsidRPr="00BC6F0F" w:rsidRDefault="005F778E" w:rsidP="00FB30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C6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546B8D" w:rsidRPr="00BC6F0F" w:rsidTr="00546B8D">
        <w:tc>
          <w:tcPr>
            <w:tcW w:w="4643" w:type="dxa"/>
            <w:shd w:val="clear" w:color="auto" w:fill="auto"/>
          </w:tcPr>
          <w:p w:rsidR="00546B8D" w:rsidRPr="00BC6F0F" w:rsidRDefault="00546B8D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2411" w:type="dxa"/>
            <w:shd w:val="clear" w:color="auto" w:fill="auto"/>
          </w:tcPr>
          <w:p w:rsidR="00546B8D" w:rsidRPr="00BC6F0F" w:rsidRDefault="00546B8D" w:rsidP="00FB30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BC6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КР</w:t>
            </w:r>
            <w:proofErr w:type="gramEnd"/>
            <w:r w:rsidR="00281D7D" w:rsidRPr="00BC6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 Р, УО</w:t>
            </w:r>
          </w:p>
        </w:tc>
        <w:tc>
          <w:tcPr>
            <w:tcW w:w="2411" w:type="dxa"/>
          </w:tcPr>
          <w:p w:rsidR="00546B8D" w:rsidRPr="00BC6F0F" w:rsidRDefault="00546B8D" w:rsidP="00FB30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BC6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КР</w:t>
            </w:r>
            <w:proofErr w:type="gramEnd"/>
            <w:r w:rsidR="00281D7D" w:rsidRPr="00BC6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 Р, УО</w:t>
            </w:r>
          </w:p>
        </w:tc>
      </w:tr>
      <w:tr w:rsidR="00546B8D" w:rsidRPr="00BC6F0F" w:rsidTr="00546B8D">
        <w:tc>
          <w:tcPr>
            <w:tcW w:w="4643" w:type="dxa"/>
            <w:shd w:val="clear" w:color="auto" w:fill="auto"/>
          </w:tcPr>
          <w:p w:rsidR="00546B8D" w:rsidRPr="00BC6F0F" w:rsidRDefault="00546B8D" w:rsidP="00FB3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F0F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411" w:type="dxa"/>
            <w:shd w:val="clear" w:color="auto" w:fill="auto"/>
          </w:tcPr>
          <w:p w:rsidR="00546B8D" w:rsidRPr="00BC6F0F" w:rsidRDefault="00546B8D" w:rsidP="00FB30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C6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(Экзамен, Зачет)</w:t>
            </w:r>
          </w:p>
        </w:tc>
        <w:tc>
          <w:tcPr>
            <w:tcW w:w="2411" w:type="dxa"/>
          </w:tcPr>
          <w:p w:rsidR="00546B8D" w:rsidRPr="00BC6F0F" w:rsidRDefault="00546B8D" w:rsidP="00FB30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C6F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(Экзамен, Зачет)</w:t>
            </w:r>
          </w:p>
        </w:tc>
      </w:tr>
    </w:tbl>
    <w:p w:rsidR="00A10816" w:rsidRPr="00BC6F0F" w:rsidRDefault="00A10816" w:rsidP="00FB304E">
      <w:pPr>
        <w:rPr>
          <w:rFonts w:ascii="Times New Roman" w:hAnsi="Times New Roman"/>
          <w:sz w:val="24"/>
          <w:szCs w:val="24"/>
          <w:lang w:eastAsia="ar-SA"/>
        </w:rPr>
      </w:pPr>
    </w:p>
    <w:p w:rsidR="00C2006C" w:rsidRPr="00BC6F0F" w:rsidRDefault="00C2006C" w:rsidP="00FB304E">
      <w:pPr>
        <w:keepNext/>
        <w:widowControl/>
        <w:tabs>
          <w:tab w:val="left" w:pos="284"/>
        </w:tabs>
        <w:overflowPunct/>
        <w:autoSpaceDE/>
        <w:rPr>
          <w:rFonts w:ascii="Times New Roman" w:hAnsi="Times New Roman"/>
          <w:b/>
          <w:kern w:val="0"/>
          <w:sz w:val="24"/>
          <w:szCs w:val="24"/>
        </w:rPr>
      </w:pPr>
      <w:r w:rsidRPr="00BC6F0F">
        <w:rPr>
          <w:rFonts w:ascii="Times New Roman" w:hAnsi="Times New Roman"/>
          <w:b/>
          <w:kern w:val="0"/>
          <w:sz w:val="24"/>
          <w:szCs w:val="24"/>
        </w:rPr>
        <w:t xml:space="preserve">Место дисциплины в структуре ОП </w:t>
      </w:r>
      <w:proofErr w:type="gramStart"/>
      <w:r w:rsidRPr="00BC6F0F">
        <w:rPr>
          <w:rFonts w:ascii="Times New Roman" w:hAnsi="Times New Roman"/>
          <w:b/>
          <w:kern w:val="0"/>
          <w:sz w:val="24"/>
          <w:szCs w:val="24"/>
        </w:rPr>
        <w:t>ВО</w:t>
      </w:r>
      <w:proofErr w:type="gramEnd"/>
    </w:p>
    <w:p w:rsidR="00546B8D" w:rsidRPr="00BC6F0F" w:rsidRDefault="00C2006C" w:rsidP="00FB304E">
      <w:pPr>
        <w:keepNext/>
        <w:widowControl/>
        <w:tabs>
          <w:tab w:val="left" w:pos="284"/>
        </w:tabs>
        <w:overflowPunct/>
        <w:autoSpaceDE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bookmarkEnd w:id="2"/>
      <w:bookmarkEnd w:id="3"/>
      <w:r w:rsidR="00546B8D" w:rsidRPr="00BC6F0F">
        <w:rPr>
          <w:rFonts w:ascii="Times New Roman" w:hAnsi="Times New Roman"/>
          <w:sz w:val="24"/>
          <w:szCs w:val="24"/>
        </w:rPr>
        <w:t>дисциплина «История и философия науки» относится к базовым дисциплинам (Б</w:t>
      </w:r>
      <w:proofErr w:type="gramStart"/>
      <w:r w:rsidR="00546B8D" w:rsidRPr="00BC6F0F">
        <w:rPr>
          <w:rFonts w:ascii="Times New Roman" w:hAnsi="Times New Roman"/>
          <w:sz w:val="24"/>
          <w:szCs w:val="24"/>
        </w:rPr>
        <w:t>1</w:t>
      </w:r>
      <w:proofErr w:type="gramEnd"/>
      <w:r w:rsidR="00546B8D" w:rsidRPr="00BC6F0F">
        <w:rPr>
          <w:rFonts w:ascii="Times New Roman" w:hAnsi="Times New Roman"/>
          <w:sz w:val="24"/>
          <w:szCs w:val="24"/>
        </w:rPr>
        <w:t>.Б.1)</w:t>
      </w:r>
      <w:bookmarkStart w:id="4" w:name="_Toc419652012"/>
      <w:r w:rsidR="00AF2AC0" w:rsidRPr="00BC6F0F">
        <w:rPr>
          <w:rFonts w:ascii="Times New Roman" w:hAnsi="Times New Roman"/>
          <w:sz w:val="24"/>
          <w:szCs w:val="24"/>
        </w:rPr>
        <w:t xml:space="preserve"> учебного плана по направлению 40.06.01 Юриспруденция.</w:t>
      </w:r>
    </w:p>
    <w:bookmarkEnd w:id="4"/>
    <w:p w:rsidR="005F778E" w:rsidRPr="00BC6F0F" w:rsidRDefault="005F778E" w:rsidP="005F778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</w:rPr>
        <w:t xml:space="preserve">Дисциплина реализуется параллельно с такими дисциплинами как: </w:t>
      </w:r>
      <w:r w:rsidR="004A0C0A" w:rsidRPr="00BC6F0F">
        <w:rPr>
          <w:rFonts w:ascii="Times New Roman" w:hAnsi="Times New Roman"/>
        </w:rPr>
        <w:t>Актуальные проблемы и методология юридических исследований</w:t>
      </w:r>
      <w:r w:rsidRPr="00BC6F0F">
        <w:rPr>
          <w:rFonts w:ascii="Times New Roman" w:hAnsi="Times New Roman"/>
          <w:sz w:val="24"/>
          <w:szCs w:val="24"/>
        </w:rPr>
        <w:t>.</w:t>
      </w:r>
    </w:p>
    <w:p w:rsidR="00546B8D" w:rsidRPr="00BC6F0F" w:rsidRDefault="00546B8D" w:rsidP="00FB304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2006C" w:rsidRPr="00BC6F0F" w:rsidRDefault="00C2006C" w:rsidP="00FB304E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b/>
          <w:sz w:val="24"/>
          <w:szCs w:val="24"/>
        </w:rPr>
        <w:t>Содержание</w:t>
      </w:r>
      <w:r w:rsidR="005F778E" w:rsidRPr="00BC6F0F">
        <w:rPr>
          <w:rFonts w:ascii="Times New Roman" w:hAnsi="Times New Roman"/>
          <w:b/>
          <w:sz w:val="24"/>
          <w:szCs w:val="24"/>
        </w:rPr>
        <w:t xml:space="preserve"> и структура дисциплины </w:t>
      </w:r>
    </w:p>
    <w:tbl>
      <w:tblPr>
        <w:tblW w:w="95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"/>
        <w:gridCol w:w="2624"/>
        <w:gridCol w:w="11"/>
        <w:gridCol w:w="926"/>
        <w:gridCol w:w="19"/>
        <w:gridCol w:w="23"/>
        <w:gridCol w:w="17"/>
        <w:gridCol w:w="15"/>
        <w:gridCol w:w="447"/>
        <w:gridCol w:w="120"/>
        <w:gridCol w:w="425"/>
        <w:gridCol w:w="414"/>
        <w:gridCol w:w="12"/>
        <w:gridCol w:w="567"/>
        <w:gridCol w:w="48"/>
        <w:gridCol w:w="93"/>
        <w:gridCol w:w="567"/>
        <w:gridCol w:w="48"/>
        <w:gridCol w:w="482"/>
        <w:gridCol w:w="37"/>
        <w:gridCol w:w="567"/>
        <w:gridCol w:w="48"/>
        <w:gridCol w:w="364"/>
        <w:gridCol w:w="1432"/>
        <w:gridCol w:w="124"/>
        <w:gridCol w:w="18"/>
        <w:gridCol w:w="84"/>
      </w:tblGrid>
      <w:tr w:rsidR="005F778E" w:rsidRPr="00BC6F0F" w:rsidTr="00BC6F0F">
        <w:trPr>
          <w:gridAfter w:val="2"/>
          <w:wAfter w:w="102" w:type="dxa"/>
          <w:trHeight w:val="80"/>
          <w:jc w:val="center"/>
        </w:trPr>
        <w:tc>
          <w:tcPr>
            <w:tcW w:w="2647" w:type="dxa"/>
            <w:gridSpan w:val="2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8E" w:rsidRPr="00BC6F0F" w:rsidRDefault="005F778E">
            <w:pPr>
              <w:spacing w:line="254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BC6F0F">
              <w:rPr>
                <w:rFonts w:ascii="Times New Roman" w:hAnsi="Times New Roman"/>
                <w:b/>
                <w:sz w:val="20"/>
                <w:lang w:eastAsia="en-US"/>
              </w:rPr>
              <w:t>Наименование тем (разделов),</w:t>
            </w:r>
          </w:p>
          <w:p w:rsidR="005F778E" w:rsidRPr="00BC6F0F" w:rsidRDefault="005F778E">
            <w:pPr>
              <w:spacing w:line="254" w:lineRule="auto"/>
              <w:ind w:firstLine="567"/>
              <w:jc w:val="center"/>
              <w:rPr>
                <w:rFonts w:ascii="Times New Roman" w:hAnsi="Times New Roman"/>
                <w:lang w:eastAsia="en-US"/>
              </w:rPr>
            </w:pPr>
            <w:r w:rsidRPr="00BC6F0F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5F778E" w:rsidRPr="00BC6F0F" w:rsidRDefault="005F778E">
            <w:pPr>
              <w:spacing w:line="254" w:lineRule="auto"/>
              <w:ind w:firstLine="56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BC6F0F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5250" w:type="dxa"/>
            <w:gridSpan w:val="21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8E" w:rsidRPr="00BC6F0F" w:rsidRDefault="005F778E">
            <w:pPr>
              <w:spacing w:line="254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BC6F0F">
              <w:rPr>
                <w:rFonts w:ascii="Times New Roman" w:hAnsi="Times New Roman"/>
                <w:b/>
                <w:sz w:val="20"/>
                <w:lang w:eastAsia="en-US"/>
              </w:rPr>
              <w:t>Объем дисциплины, час.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8E" w:rsidRPr="00BC6F0F" w:rsidRDefault="005F778E">
            <w:pPr>
              <w:spacing w:line="254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BC6F0F">
              <w:rPr>
                <w:rFonts w:ascii="Times New Roman" w:hAnsi="Times New Roman"/>
                <w:b/>
                <w:sz w:val="18"/>
                <w:lang w:eastAsia="en-US"/>
              </w:rPr>
              <w:t>Форма</w:t>
            </w:r>
            <w:r w:rsidRPr="00BC6F0F">
              <w:rPr>
                <w:rFonts w:ascii="Times New Roman" w:hAnsi="Times New Roman"/>
                <w:b/>
                <w:sz w:val="18"/>
                <w:lang w:eastAsia="en-US"/>
              </w:rPr>
              <w:br/>
              <w:t xml:space="preserve">текущего </w:t>
            </w:r>
            <w:r w:rsidRPr="00BC6F0F">
              <w:rPr>
                <w:rFonts w:ascii="Times New Roman" w:hAnsi="Times New Roman"/>
                <w:b/>
                <w:sz w:val="18"/>
                <w:lang w:eastAsia="en-US"/>
              </w:rPr>
              <w:br/>
              <w:t>контроля успеваемости**, промежуточной аттестации***</w:t>
            </w:r>
            <w:r w:rsidRPr="00BC6F0F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</w:tr>
      <w:tr w:rsidR="005F778E" w:rsidRPr="00BC6F0F" w:rsidTr="00BC6F0F">
        <w:trPr>
          <w:gridAfter w:val="2"/>
          <w:wAfter w:w="102" w:type="dxa"/>
          <w:trHeight w:val="80"/>
          <w:jc w:val="center"/>
        </w:trPr>
        <w:tc>
          <w:tcPr>
            <w:tcW w:w="2647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F778E" w:rsidRPr="00BC6F0F" w:rsidRDefault="005F778E">
            <w:pPr>
              <w:widowControl/>
              <w:suppressAutoHyphens w:val="0"/>
              <w:overflowPunct/>
              <w:autoSpaceDE/>
              <w:autoSpaceDN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6" w:type="dxa"/>
            <w:gridSpan w:val="5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8E" w:rsidRPr="00BC6F0F" w:rsidRDefault="005F778E">
            <w:pPr>
              <w:spacing w:line="254" w:lineRule="auto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BC6F0F">
              <w:rPr>
                <w:rFonts w:ascii="Times New Roman" w:hAnsi="Times New Roman"/>
                <w:b/>
                <w:lang w:eastAsia="en-US"/>
              </w:rPr>
              <w:t>Всего</w:t>
            </w:r>
          </w:p>
          <w:p w:rsidR="005F778E" w:rsidRPr="00BC6F0F" w:rsidRDefault="005F778E">
            <w:pPr>
              <w:spacing w:line="254" w:lineRule="auto"/>
              <w:ind w:firstLine="56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BC6F0F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2756" w:type="dxa"/>
            <w:gridSpan w:val="11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8E" w:rsidRPr="00BC6F0F" w:rsidRDefault="005F778E">
            <w:pPr>
              <w:spacing w:line="254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BC6F0F">
              <w:rPr>
                <w:rFonts w:ascii="Times New Roman" w:hAnsi="Times New Roman"/>
                <w:b/>
                <w:lang w:eastAsia="en-US"/>
              </w:rPr>
              <w:t>Контактная работа обучающихся с преподавателем</w:t>
            </w:r>
            <w:r w:rsidRPr="00BC6F0F">
              <w:rPr>
                <w:rFonts w:ascii="Times New Roman" w:hAnsi="Times New Roman"/>
                <w:b/>
                <w:lang w:eastAsia="en-US"/>
              </w:rPr>
              <w:br/>
              <w:t>по видам учебных занятий</w:t>
            </w:r>
          </w:p>
        </w:tc>
        <w:tc>
          <w:tcPr>
            <w:tcW w:w="1498" w:type="dxa"/>
            <w:gridSpan w:val="5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8E" w:rsidRPr="00BC6F0F" w:rsidRDefault="005F778E">
            <w:pPr>
              <w:spacing w:line="254" w:lineRule="auto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BC6F0F">
              <w:rPr>
                <w:rFonts w:ascii="Times New Roman" w:hAnsi="Times New Roman"/>
                <w:b/>
                <w:lang w:eastAsia="en-US"/>
              </w:rPr>
              <w:t>СР</w:t>
            </w:r>
          </w:p>
          <w:p w:rsidR="005F778E" w:rsidRPr="00BC6F0F" w:rsidRDefault="005F778E">
            <w:pPr>
              <w:spacing w:line="254" w:lineRule="auto"/>
              <w:ind w:firstLine="56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BC6F0F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1556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F778E" w:rsidRPr="00BC6F0F" w:rsidRDefault="005F778E">
            <w:pPr>
              <w:widowControl/>
              <w:suppressAutoHyphens w:val="0"/>
              <w:overflowPunct/>
              <w:autoSpaceDE/>
              <w:autoSpaceDN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</w:p>
        </w:tc>
      </w:tr>
      <w:tr w:rsidR="005F778E" w:rsidRPr="00BC6F0F" w:rsidTr="00BC6F0F">
        <w:trPr>
          <w:gridAfter w:val="2"/>
          <w:wAfter w:w="102" w:type="dxa"/>
          <w:trHeight w:val="80"/>
          <w:jc w:val="center"/>
        </w:trPr>
        <w:tc>
          <w:tcPr>
            <w:tcW w:w="2647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F778E" w:rsidRPr="00BC6F0F" w:rsidRDefault="005F778E">
            <w:pPr>
              <w:widowControl/>
              <w:suppressAutoHyphens w:val="0"/>
              <w:overflowPunct/>
              <w:autoSpaceDE/>
              <w:autoSpaceDN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6" w:type="dxa"/>
            <w:gridSpan w:val="5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F778E" w:rsidRPr="00BC6F0F" w:rsidRDefault="005F778E">
            <w:pPr>
              <w:widowControl/>
              <w:suppressAutoHyphens w:val="0"/>
              <w:overflowPunct/>
              <w:autoSpaceDE/>
              <w:autoSpaceDN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8E" w:rsidRPr="00BC6F0F" w:rsidRDefault="005F778E">
            <w:pPr>
              <w:spacing w:line="254" w:lineRule="auto"/>
              <w:ind w:firstLine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BC6F0F">
              <w:rPr>
                <w:rFonts w:ascii="Times New Roman" w:hAnsi="Times New Roman"/>
                <w:b/>
                <w:sz w:val="16"/>
                <w:lang w:eastAsia="en-US"/>
              </w:rPr>
              <w:t>Л*</w:t>
            </w:r>
          </w:p>
        </w:tc>
        <w:tc>
          <w:tcPr>
            <w:tcW w:w="959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8E" w:rsidRPr="00BC6F0F" w:rsidRDefault="005F778E">
            <w:pPr>
              <w:spacing w:line="254" w:lineRule="auto"/>
              <w:ind w:firstLine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BC6F0F">
              <w:rPr>
                <w:rFonts w:ascii="Times New Roman" w:hAnsi="Times New Roman"/>
                <w:b/>
                <w:sz w:val="16"/>
                <w:lang w:eastAsia="en-US"/>
              </w:rPr>
              <w:t>ЛР</w:t>
            </w:r>
          </w:p>
        </w:tc>
        <w:tc>
          <w:tcPr>
            <w:tcW w:w="627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8E" w:rsidRPr="00BC6F0F" w:rsidRDefault="005F778E">
            <w:pPr>
              <w:spacing w:line="254" w:lineRule="auto"/>
              <w:ind w:firstLine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BC6F0F">
              <w:rPr>
                <w:rFonts w:ascii="Times New Roman" w:hAnsi="Times New Roman"/>
                <w:b/>
                <w:sz w:val="16"/>
                <w:lang w:eastAsia="en-US"/>
              </w:rPr>
              <w:t xml:space="preserve">ПЗ </w:t>
            </w:r>
          </w:p>
        </w:tc>
        <w:tc>
          <w:tcPr>
            <w:tcW w:w="708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8E" w:rsidRPr="00BC6F0F" w:rsidRDefault="005F778E">
            <w:pPr>
              <w:spacing w:line="254" w:lineRule="auto"/>
              <w:ind w:firstLine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BC6F0F">
              <w:rPr>
                <w:rFonts w:ascii="Times New Roman" w:hAnsi="Times New Roman"/>
                <w:b/>
                <w:sz w:val="16"/>
                <w:lang w:eastAsia="en-US"/>
              </w:rPr>
              <w:t>КСР*</w:t>
            </w:r>
          </w:p>
        </w:tc>
        <w:tc>
          <w:tcPr>
            <w:tcW w:w="1498" w:type="dxa"/>
            <w:gridSpan w:val="5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F778E" w:rsidRPr="00BC6F0F" w:rsidRDefault="005F778E">
            <w:pPr>
              <w:widowControl/>
              <w:suppressAutoHyphens w:val="0"/>
              <w:overflowPunct/>
              <w:autoSpaceDE/>
              <w:autoSpaceDN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F778E" w:rsidRPr="00BC6F0F" w:rsidRDefault="005F778E">
            <w:pPr>
              <w:widowControl/>
              <w:suppressAutoHyphens w:val="0"/>
              <w:overflowPunct/>
              <w:autoSpaceDE/>
              <w:autoSpaceDN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</w:p>
        </w:tc>
      </w:tr>
      <w:tr w:rsidR="005F778E" w:rsidRPr="00BC6F0F" w:rsidTr="005F778E">
        <w:trPr>
          <w:gridBefore w:val="1"/>
          <w:wBefore w:w="23" w:type="dxa"/>
          <w:trHeight w:val="20"/>
          <w:jc w:val="center"/>
        </w:trPr>
        <w:tc>
          <w:tcPr>
            <w:tcW w:w="95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b/>
                <w:i/>
                <w:spacing w:val="-20"/>
                <w:sz w:val="24"/>
                <w:szCs w:val="24"/>
                <w:lang w:eastAsia="en-US"/>
              </w:rPr>
              <w:t>Очная форма обучения</w:t>
            </w:r>
          </w:p>
        </w:tc>
      </w:tr>
      <w:tr w:rsidR="005F778E" w:rsidRPr="00BC6F0F" w:rsidTr="005F778E">
        <w:trPr>
          <w:gridBefore w:val="1"/>
          <w:gridAfter w:val="1"/>
          <w:wBefore w:w="23" w:type="dxa"/>
          <w:wAfter w:w="84" w:type="dxa"/>
          <w:trHeight w:val="2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1. Наука: её сущность, причины возникновения, основные стадии исторического развития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</w:tr>
      <w:tr w:rsidR="005F778E" w:rsidRPr="00BC6F0F" w:rsidTr="005F778E">
        <w:trPr>
          <w:gridBefore w:val="1"/>
          <w:gridAfter w:val="1"/>
          <w:wBefore w:w="23" w:type="dxa"/>
          <w:wAfter w:w="84" w:type="dxa"/>
          <w:trHeight w:val="2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2. Античная наука и философия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BC6F0F">
              <w:rPr>
                <w:spacing w:val="-2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5F778E" w:rsidRPr="00BC6F0F" w:rsidTr="005F778E">
        <w:trPr>
          <w:gridBefore w:val="1"/>
          <w:gridAfter w:val="1"/>
          <w:wBefore w:w="23" w:type="dxa"/>
          <w:wAfter w:w="84" w:type="dxa"/>
          <w:trHeight w:val="2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3. Научное знание в эпоху Средневековья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BC6F0F">
              <w:rPr>
                <w:spacing w:val="-2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5F778E" w:rsidRPr="00BC6F0F" w:rsidTr="005F778E">
        <w:trPr>
          <w:gridBefore w:val="1"/>
          <w:gridAfter w:val="1"/>
          <w:wBefore w:w="23" w:type="dxa"/>
          <w:wAfter w:w="84" w:type="dxa"/>
          <w:trHeight w:val="2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4. Становление науки в европейской культуре нового времени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BC6F0F">
              <w:rPr>
                <w:spacing w:val="-2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5F778E" w:rsidRPr="00BC6F0F" w:rsidTr="005F778E">
        <w:trPr>
          <w:gridBefore w:val="1"/>
          <w:gridAfter w:val="1"/>
          <w:wBefore w:w="23" w:type="dxa"/>
          <w:wAfter w:w="84" w:type="dxa"/>
          <w:trHeight w:val="2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5. Наука и научные революции в ХХ веке. Роль методологии в эволюции науки.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</w:tr>
      <w:tr w:rsidR="005F778E" w:rsidRPr="00BC6F0F" w:rsidTr="005F778E">
        <w:trPr>
          <w:gridBefore w:val="1"/>
          <w:gridAfter w:val="1"/>
          <w:wBefore w:w="23" w:type="dxa"/>
          <w:wAfter w:w="84" w:type="dxa"/>
          <w:trHeight w:val="2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6. Начала становления научного знания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УО</w:t>
            </w:r>
          </w:p>
        </w:tc>
      </w:tr>
      <w:tr w:rsidR="005F778E" w:rsidRPr="00BC6F0F" w:rsidTr="005F778E">
        <w:trPr>
          <w:gridBefore w:val="1"/>
          <w:gridAfter w:val="1"/>
          <w:wBefore w:w="23" w:type="dxa"/>
          <w:wAfter w:w="84" w:type="dxa"/>
          <w:trHeight w:val="2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7. Общество и наука: сущность общества и закономерности его развития, место и роль науки в жизни общества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</w:tr>
      <w:tr w:rsidR="005F778E" w:rsidRPr="00BC6F0F" w:rsidTr="005F778E">
        <w:trPr>
          <w:gridBefore w:val="1"/>
          <w:gridAfter w:val="1"/>
          <w:wBefore w:w="23" w:type="dxa"/>
          <w:wAfter w:w="84" w:type="dxa"/>
          <w:trHeight w:val="2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8. Структура научного познания и структура науки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</w:tr>
      <w:tr w:rsidR="005F778E" w:rsidRPr="00BC6F0F" w:rsidTr="005F778E">
        <w:trPr>
          <w:gridBefore w:val="1"/>
          <w:gridAfter w:val="1"/>
          <w:wBefore w:w="23" w:type="dxa"/>
          <w:wAfter w:w="84" w:type="dxa"/>
          <w:trHeight w:val="2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lastRenderedPageBreak/>
              <w:t>Тема 9. Методы научного познания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УО</w:t>
            </w:r>
          </w:p>
        </w:tc>
      </w:tr>
      <w:tr w:rsidR="005F778E" w:rsidRPr="00BC6F0F" w:rsidTr="005F778E">
        <w:trPr>
          <w:gridBefore w:val="1"/>
          <w:gridAfter w:val="1"/>
          <w:wBefore w:w="23" w:type="dxa"/>
          <w:wAfter w:w="84" w:type="dxa"/>
          <w:trHeight w:val="2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10. Наука и культура, роль социально-гуманитарного знания в развитии общества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УО</w:t>
            </w:r>
          </w:p>
        </w:tc>
      </w:tr>
      <w:tr w:rsidR="005F778E" w:rsidRPr="00BC6F0F" w:rsidTr="005F778E">
        <w:trPr>
          <w:gridBefore w:val="1"/>
          <w:gridAfter w:val="1"/>
          <w:wBefore w:w="23" w:type="dxa"/>
          <w:wAfter w:w="84" w:type="dxa"/>
          <w:trHeight w:val="2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11. Современные философские проблемы профильных отраслей общественных наук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BC6F0F">
              <w:rPr>
                <w:spacing w:val="-20"/>
                <w:sz w:val="24"/>
                <w:szCs w:val="24"/>
                <w:lang w:eastAsia="en-US"/>
              </w:rPr>
              <w:t>Р</w:t>
            </w:r>
            <w:proofErr w:type="gramEnd"/>
          </w:p>
        </w:tc>
      </w:tr>
      <w:tr w:rsidR="005F778E" w:rsidRPr="00BC6F0F" w:rsidTr="005F778E">
        <w:trPr>
          <w:gridBefore w:val="1"/>
          <w:gridAfter w:val="1"/>
          <w:wBefore w:w="23" w:type="dxa"/>
          <w:wAfter w:w="84" w:type="dxa"/>
          <w:trHeight w:val="2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12. Философские проблемы единства и развития социально-гуманитарного знания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</w:tr>
      <w:tr w:rsidR="005F778E" w:rsidRPr="00BC6F0F" w:rsidTr="005F778E">
        <w:trPr>
          <w:gridBefore w:val="1"/>
          <w:gridAfter w:val="1"/>
          <w:wBefore w:w="23" w:type="dxa"/>
          <w:wAfter w:w="84" w:type="dxa"/>
          <w:trHeight w:val="396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Экзамен</w:t>
            </w:r>
            <w:r w:rsidR="00FD5170"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 зачет</w:t>
            </w:r>
          </w:p>
        </w:tc>
      </w:tr>
      <w:tr w:rsidR="005F778E" w:rsidRPr="00BC6F0F" w:rsidTr="005F778E">
        <w:trPr>
          <w:gridBefore w:val="1"/>
          <w:gridAfter w:val="1"/>
          <w:wBefore w:w="23" w:type="dxa"/>
          <w:wAfter w:w="84" w:type="dxa"/>
          <w:trHeight w:val="2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144</w:t>
            </w:r>
            <w:r w:rsidR="00746A47"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/108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52</w:t>
            </w:r>
            <w:r w:rsidR="00746A47"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/39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b/>
                <w:spacing w:val="-20"/>
                <w:sz w:val="24"/>
                <w:szCs w:val="24"/>
                <w:lang w:eastAsia="en-US"/>
              </w:rPr>
              <w:t>16</w:t>
            </w:r>
            <w:r w:rsidR="00746A47" w:rsidRPr="00BC6F0F">
              <w:rPr>
                <w:b/>
                <w:spacing w:val="-20"/>
                <w:sz w:val="24"/>
                <w:szCs w:val="24"/>
                <w:lang w:eastAsia="en-US"/>
              </w:rPr>
              <w:t>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b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b/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b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b/>
                <w:spacing w:val="-20"/>
                <w:sz w:val="24"/>
                <w:szCs w:val="24"/>
                <w:lang w:eastAsia="en-US"/>
              </w:rPr>
              <w:t>70</w:t>
            </w:r>
            <w:r w:rsidR="00746A47" w:rsidRPr="00BC6F0F">
              <w:rPr>
                <w:b/>
                <w:spacing w:val="-20"/>
                <w:sz w:val="24"/>
                <w:szCs w:val="24"/>
                <w:lang w:eastAsia="en-US"/>
              </w:rPr>
              <w:t>/52,5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F778E" w:rsidRPr="00BC6F0F" w:rsidRDefault="00746A47">
            <w:pPr>
              <w:pStyle w:val="12"/>
              <w:spacing w:before="0" w:line="240" w:lineRule="auto"/>
              <w:ind w:firstLine="0"/>
              <w:jc w:val="left"/>
              <w:rPr>
                <w:b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b/>
                <w:spacing w:val="-20"/>
                <w:sz w:val="24"/>
                <w:szCs w:val="24"/>
                <w:lang w:eastAsia="en-US"/>
              </w:rPr>
              <w:t>6/4,5</w:t>
            </w:r>
          </w:p>
        </w:tc>
      </w:tr>
      <w:tr w:rsidR="005F778E" w:rsidRPr="00BC6F0F" w:rsidTr="005F778E">
        <w:trPr>
          <w:gridBefore w:val="1"/>
          <w:wBefore w:w="23" w:type="dxa"/>
          <w:trHeight w:val="20"/>
          <w:jc w:val="center"/>
        </w:trPr>
        <w:tc>
          <w:tcPr>
            <w:tcW w:w="95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b/>
                <w:i/>
                <w:spacing w:val="-20"/>
                <w:sz w:val="24"/>
                <w:szCs w:val="24"/>
                <w:lang w:eastAsia="en-US"/>
              </w:rPr>
              <w:t>Заочная форма обучения</w:t>
            </w:r>
          </w:p>
        </w:tc>
      </w:tr>
      <w:tr w:rsidR="005F778E" w:rsidRPr="00BC6F0F" w:rsidTr="00BC6F0F">
        <w:trPr>
          <w:gridBefore w:val="1"/>
          <w:gridAfter w:val="3"/>
          <w:wBefore w:w="23" w:type="dxa"/>
          <w:wAfter w:w="226" w:type="dxa"/>
          <w:trHeight w:val="20"/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1. Наука: её сущность, причины возникновения, основные стадии исторического развития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</w:tr>
      <w:tr w:rsidR="005F778E" w:rsidRPr="00BC6F0F" w:rsidTr="00BC6F0F">
        <w:trPr>
          <w:gridBefore w:val="1"/>
          <w:gridAfter w:val="3"/>
          <w:wBefore w:w="23" w:type="dxa"/>
          <w:wAfter w:w="226" w:type="dxa"/>
          <w:trHeight w:val="20"/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2. Античная наука и философия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BC6F0F">
              <w:rPr>
                <w:spacing w:val="-2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5F778E" w:rsidRPr="00BC6F0F" w:rsidTr="00BC6F0F">
        <w:trPr>
          <w:gridBefore w:val="1"/>
          <w:gridAfter w:val="3"/>
          <w:wBefore w:w="23" w:type="dxa"/>
          <w:wAfter w:w="226" w:type="dxa"/>
          <w:trHeight w:val="20"/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3. Научное знание в эпоху Средневековья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</w:tr>
      <w:tr w:rsidR="005F778E" w:rsidRPr="00BC6F0F" w:rsidTr="00BC6F0F">
        <w:trPr>
          <w:gridBefore w:val="1"/>
          <w:gridAfter w:val="3"/>
          <w:wBefore w:w="23" w:type="dxa"/>
          <w:wAfter w:w="226" w:type="dxa"/>
          <w:trHeight w:val="20"/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4. Становление науки в европейской культуре нового времени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BC6F0F">
              <w:rPr>
                <w:spacing w:val="-2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5F778E" w:rsidRPr="00BC6F0F" w:rsidTr="00BC6F0F">
        <w:trPr>
          <w:gridBefore w:val="1"/>
          <w:gridAfter w:val="3"/>
          <w:wBefore w:w="23" w:type="dxa"/>
          <w:wAfter w:w="226" w:type="dxa"/>
          <w:trHeight w:val="20"/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5. Наука и научные революции в ХХ веке. Роль методологии в эволюции науки.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</w:tr>
      <w:tr w:rsidR="005F778E" w:rsidRPr="00BC6F0F" w:rsidTr="00BC6F0F">
        <w:trPr>
          <w:gridBefore w:val="1"/>
          <w:gridAfter w:val="3"/>
          <w:wBefore w:w="23" w:type="dxa"/>
          <w:wAfter w:w="226" w:type="dxa"/>
          <w:trHeight w:val="20"/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6. Начала становления научного знания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</w:tr>
      <w:tr w:rsidR="005F778E" w:rsidRPr="00BC6F0F" w:rsidTr="00BC6F0F">
        <w:trPr>
          <w:gridBefore w:val="1"/>
          <w:gridAfter w:val="3"/>
          <w:wBefore w:w="23" w:type="dxa"/>
          <w:wAfter w:w="226" w:type="dxa"/>
          <w:trHeight w:val="20"/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7. Общество и наука: сущность общества и закономерности его развития, место и роль науки в жизни общества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</w:tr>
      <w:tr w:rsidR="005F778E" w:rsidRPr="00BC6F0F" w:rsidTr="00BC6F0F">
        <w:trPr>
          <w:gridBefore w:val="1"/>
          <w:gridAfter w:val="3"/>
          <w:wBefore w:w="23" w:type="dxa"/>
          <w:wAfter w:w="226" w:type="dxa"/>
          <w:trHeight w:val="20"/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Тема 8. Структура научного </w:t>
            </w: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lastRenderedPageBreak/>
              <w:t>познания и структура науки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УО</w:t>
            </w:r>
          </w:p>
        </w:tc>
      </w:tr>
      <w:tr w:rsidR="005F778E" w:rsidRPr="00BC6F0F" w:rsidTr="00BC6F0F">
        <w:trPr>
          <w:gridBefore w:val="1"/>
          <w:gridAfter w:val="3"/>
          <w:wBefore w:w="23" w:type="dxa"/>
          <w:wAfter w:w="226" w:type="dxa"/>
          <w:trHeight w:val="20"/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lastRenderedPageBreak/>
              <w:t>Тема 9. Методы научного познания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</w:tr>
      <w:tr w:rsidR="005F778E" w:rsidRPr="00BC6F0F" w:rsidTr="00BC6F0F">
        <w:trPr>
          <w:gridBefore w:val="1"/>
          <w:gridAfter w:val="3"/>
          <w:wBefore w:w="23" w:type="dxa"/>
          <w:wAfter w:w="226" w:type="dxa"/>
          <w:trHeight w:val="20"/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10. Наука и культура, роль социально-гуманитарного знания в развитии общества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</w:tr>
      <w:tr w:rsidR="005F778E" w:rsidRPr="00BC6F0F" w:rsidTr="00BC6F0F">
        <w:trPr>
          <w:gridBefore w:val="1"/>
          <w:gridAfter w:val="3"/>
          <w:wBefore w:w="23" w:type="dxa"/>
          <w:wAfter w:w="226" w:type="dxa"/>
          <w:trHeight w:val="20"/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11. Современные философские проблемы профильных отраслей общественных наук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BC6F0F">
              <w:rPr>
                <w:spacing w:val="-20"/>
                <w:sz w:val="24"/>
                <w:szCs w:val="24"/>
                <w:lang w:eastAsia="en-US"/>
              </w:rPr>
              <w:t>Р</w:t>
            </w:r>
            <w:proofErr w:type="gramEnd"/>
          </w:p>
        </w:tc>
      </w:tr>
      <w:tr w:rsidR="005F778E" w:rsidRPr="00BC6F0F" w:rsidTr="00BC6F0F">
        <w:trPr>
          <w:gridBefore w:val="1"/>
          <w:gridAfter w:val="3"/>
          <w:wBefore w:w="23" w:type="dxa"/>
          <w:wAfter w:w="226" w:type="dxa"/>
          <w:trHeight w:val="20"/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778E" w:rsidRPr="00BC6F0F" w:rsidRDefault="005F778E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12. Философские проблемы единства и развития социально-гуманитарного знания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УО</w:t>
            </w:r>
          </w:p>
        </w:tc>
      </w:tr>
      <w:tr w:rsidR="005F778E" w:rsidRPr="00BC6F0F" w:rsidTr="00BC6F0F">
        <w:trPr>
          <w:gridBefore w:val="1"/>
          <w:gridAfter w:val="3"/>
          <w:wBefore w:w="23" w:type="dxa"/>
          <w:wAfter w:w="226" w:type="dxa"/>
          <w:trHeight w:val="396"/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spacing w:val="-2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78E" w:rsidRPr="00BC6F0F" w:rsidRDefault="005F778E" w:rsidP="00746A47">
            <w:pPr>
              <w:pStyle w:val="12"/>
              <w:spacing w:before="0" w:line="240" w:lineRule="auto"/>
              <w:rPr>
                <w:b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b/>
                <w:spacing w:val="-20"/>
                <w:sz w:val="24"/>
                <w:szCs w:val="24"/>
                <w:lang w:eastAsia="en-US"/>
              </w:rPr>
              <w:t>Экзамен</w:t>
            </w:r>
            <w:r w:rsidR="00FD5170" w:rsidRPr="00BC6F0F">
              <w:rPr>
                <w:b/>
                <w:spacing w:val="-20"/>
                <w:sz w:val="24"/>
                <w:szCs w:val="24"/>
                <w:lang w:eastAsia="en-US"/>
              </w:rPr>
              <w:t>, зачет</w:t>
            </w:r>
          </w:p>
        </w:tc>
      </w:tr>
      <w:tr w:rsidR="005F778E" w:rsidRPr="00BC6F0F" w:rsidTr="00BC6F0F">
        <w:trPr>
          <w:gridBefore w:val="1"/>
          <w:gridAfter w:val="3"/>
          <w:wBefore w:w="23" w:type="dxa"/>
          <w:wAfter w:w="226" w:type="dxa"/>
          <w:trHeight w:val="20"/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right"/>
              <w:rPr>
                <w:b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b/>
                <w:spacing w:val="-2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b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b/>
                <w:spacing w:val="-20"/>
                <w:sz w:val="24"/>
                <w:szCs w:val="24"/>
                <w:lang w:eastAsia="en-US"/>
              </w:rPr>
              <w:t>144</w:t>
            </w:r>
            <w:r w:rsidR="00746A47" w:rsidRPr="00BC6F0F">
              <w:rPr>
                <w:b/>
                <w:spacing w:val="-20"/>
                <w:sz w:val="24"/>
                <w:szCs w:val="24"/>
                <w:lang w:eastAsia="en-US"/>
              </w:rPr>
              <w:t>/108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b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b/>
                <w:spacing w:val="-20"/>
                <w:sz w:val="24"/>
                <w:szCs w:val="24"/>
                <w:lang w:eastAsia="en-US"/>
              </w:rPr>
              <w:t>26</w:t>
            </w:r>
            <w:r w:rsidR="00746A47" w:rsidRPr="00BC6F0F">
              <w:rPr>
                <w:b/>
                <w:spacing w:val="-20"/>
                <w:sz w:val="24"/>
                <w:szCs w:val="24"/>
                <w:lang w:eastAsia="en-US"/>
              </w:rPr>
              <w:t>/19,5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b/>
                <w:spacing w:val="-20"/>
                <w:sz w:val="24"/>
                <w:szCs w:val="24"/>
                <w:lang w:eastAsia="en-US"/>
              </w:rPr>
              <w:t>8</w:t>
            </w:r>
            <w:r w:rsidR="00746A47" w:rsidRPr="00BC6F0F">
              <w:rPr>
                <w:b/>
                <w:spacing w:val="-20"/>
                <w:sz w:val="24"/>
                <w:szCs w:val="24"/>
                <w:lang w:eastAsia="en-US"/>
              </w:rPr>
              <w:t>/6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b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b/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778E" w:rsidRPr="00BC6F0F" w:rsidRDefault="005F778E">
            <w:pPr>
              <w:pStyle w:val="12"/>
              <w:spacing w:before="0" w:line="240" w:lineRule="auto"/>
              <w:ind w:firstLine="0"/>
              <w:jc w:val="center"/>
              <w:rPr>
                <w:b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b/>
                <w:spacing w:val="-20"/>
                <w:sz w:val="24"/>
                <w:szCs w:val="24"/>
                <w:lang w:eastAsia="en-US"/>
              </w:rPr>
              <w:t>104</w:t>
            </w:r>
            <w:r w:rsidR="00BC6F0F" w:rsidRPr="00BC6F0F">
              <w:rPr>
                <w:b/>
                <w:spacing w:val="-20"/>
                <w:sz w:val="24"/>
                <w:szCs w:val="24"/>
                <w:lang w:eastAsia="en-US"/>
              </w:rPr>
              <w:t>/78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F778E" w:rsidRPr="00BC6F0F" w:rsidRDefault="00746A47">
            <w:pPr>
              <w:pStyle w:val="12"/>
              <w:spacing w:before="0" w:line="240" w:lineRule="auto"/>
              <w:ind w:firstLine="0"/>
              <w:jc w:val="left"/>
              <w:rPr>
                <w:b/>
                <w:spacing w:val="-20"/>
                <w:sz w:val="24"/>
                <w:szCs w:val="24"/>
                <w:lang w:eastAsia="en-US"/>
              </w:rPr>
            </w:pPr>
            <w:r w:rsidRPr="00BC6F0F">
              <w:rPr>
                <w:b/>
                <w:spacing w:val="-20"/>
                <w:sz w:val="24"/>
                <w:szCs w:val="24"/>
                <w:lang w:eastAsia="en-US"/>
              </w:rPr>
              <w:t>6/4,5</w:t>
            </w:r>
          </w:p>
        </w:tc>
      </w:tr>
    </w:tbl>
    <w:p w:rsidR="00281D7D" w:rsidRPr="00BC6F0F" w:rsidRDefault="00281D7D" w:rsidP="00281D7D">
      <w:pPr>
        <w:rPr>
          <w:rFonts w:ascii="Times New Roman" w:hAnsi="Times New Roman"/>
          <w:b/>
          <w:szCs w:val="20"/>
          <w:lang w:eastAsia="en-US"/>
        </w:rPr>
      </w:pPr>
      <w:r w:rsidRPr="00BC6F0F">
        <w:rPr>
          <w:rFonts w:ascii="Times New Roman" w:hAnsi="Times New Roman"/>
          <w:b/>
          <w:szCs w:val="20"/>
          <w:lang w:eastAsia="en-US"/>
        </w:rPr>
        <w:t>* в объем не включается</w:t>
      </w:r>
    </w:p>
    <w:p w:rsidR="00C2006C" w:rsidRPr="00BC6F0F" w:rsidRDefault="00A10816" w:rsidP="00FB304E">
      <w:pPr>
        <w:rPr>
          <w:rFonts w:ascii="Times New Roman" w:hAnsi="Times New Roman"/>
          <w:i/>
          <w:sz w:val="24"/>
          <w:szCs w:val="24"/>
        </w:rPr>
      </w:pPr>
      <w:r w:rsidRPr="00BC6F0F">
        <w:rPr>
          <w:rFonts w:ascii="Times New Roman" w:hAnsi="Times New Roman"/>
          <w:i/>
          <w:sz w:val="24"/>
          <w:szCs w:val="24"/>
        </w:rPr>
        <w:t>*</w:t>
      </w:r>
      <w:r w:rsidR="0033111B" w:rsidRPr="00BC6F0F">
        <w:rPr>
          <w:rFonts w:ascii="Times New Roman" w:hAnsi="Times New Roman"/>
          <w:i/>
          <w:sz w:val="24"/>
          <w:szCs w:val="24"/>
        </w:rPr>
        <w:t xml:space="preserve">УО – устный опрос, </w:t>
      </w:r>
      <w:r w:rsidR="00546B8D" w:rsidRPr="00BC6F0F">
        <w:rPr>
          <w:rFonts w:ascii="Times New Roman" w:hAnsi="Times New Roman"/>
          <w:i/>
          <w:sz w:val="24"/>
          <w:szCs w:val="24"/>
        </w:rPr>
        <w:t>К</w:t>
      </w:r>
      <w:proofErr w:type="gramStart"/>
      <w:r w:rsidR="00546B8D" w:rsidRPr="00BC6F0F">
        <w:rPr>
          <w:rFonts w:ascii="Times New Roman" w:hAnsi="Times New Roman"/>
          <w:i/>
          <w:sz w:val="24"/>
          <w:szCs w:val="24"/>
        </w:rPr>
        <w:t>Р-</w:t>
      </w:r>
      <w:proofErr w:type="gramEnd"/>
      <w:r w:rsidR="00546B8D" w:rsidRPr="00BC6F0F">
        <w:rPr>
          <w:rFonts w:ascii="Times New Roman" w:hAnsi="Times New Roman"/>
          <w:i/>
          <w:sz w:val="24"/>
          <w:szCs w:val="24"/>
        </w:rPr>
        <w:t xml:space="preserve"> контрольная работа</w:t>
      </w:r>
      <w:r w:rsidR="0033111B" w:rsidRPr="00BC6F0F">
        <w:rPr>
          <w:rFonts w:ascii="Times New Roman" w:hAnsi="Times New Roman"/>
          <w:i/>
          <w:sz w:val="24"/>
          <w:szCs w:val="24"/>
        </w:rPr>
        <w:t>, Р -реферат</w:t>
      </w:r>
    </w:p>
    <w:p w:rsidR="00C2006C" w:rsidRPr="00BC6F0F" w:rsidRDefault="00C2006C" w:rsidP="00FB304E">
      <w:pPr>
        <w:ind w:right="-185" w:firstLine="567"/>
        <w:jc w:val="both"/>
        <w:rPr>
          <w:rFonts w:ascii="Times New Roman" w:hAnsi="Times New Roman"/>
          <w:sz w:val="24"/>
          <w:szCs w:val="24"/>
        </w:rPr>
      </w:pPr>
    </w:p>
    <w:p w:rsidR="00C2006C" w:rsidRPr="00BC6F0F" w:rsidRDefault="0034432F" w:rsidP="00FB304E">
      <w:pPr>
        <w:tabs>
          <w:tab w:val="left" w:pos="1701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C2006C" w:rsidRPr="00BC6F0F" w:rsidRDefault="00C2006C" w:rsidP="00FB304E">
      <w:pPr>
        <w:jc w:val="both"/>
        <w:rPr>
          <w:rFonts w:ascii="Times New Roman" w:hAnsi="Times New Roman"/>
          <w:sz w:val="24"/>
          <w:szCs w:val="24"/>
        </w:rPr>
      </w:pP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BC6F0F">
        <w:rPr>
          <w:rFonts w:ascii="Times New Roman" w:hAnsi="Times New Roman"/>
          <w:b/>
          <w:sz w:val="24"/>
          <w:szCs w:val="24"/>
          <w:lang w:bidi="en-US"/>
        </w:rPr>
        <w:t>Тема № 1. Наука: её сущность, причины возникновения, основные стадии исторического развития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Место и статус дисциплины в рамках образовательной программы. Задачи</w:t>
      </w:r>
      <w:r w:rsidR="00AF2AC0" w:rsidRPr="00BC6F0F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BC6F0F">
        <w:rPr>
          <w:rFonts w:ascii="Times New Roman" w:hAnsi="Times New Roman"/>
          <w:sz w:val="24"/>
          <w:szCs w:val="24"/>
          <w:lang w:bidi="en-US"/>
        </w:rPr>
        <w:t>изучения дисциплины и предполагаемые результаты. Методологическое значение знаний по истории и философии науки для проведения конкретных исследований в отраслевых науках.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Оптимальные методы и приёмы изучения дисциплины. Необходимость широкого использования эмпирического и теоретического материала сопредельных наук, в том числе естественных, для овладения данной дисциплиной.</w:t>
      </w:r>
      <w:r w:rsidR="00AF2AC0" w:rsidRPr="00BC6F0F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 xml:space="preserve"> Наука как сложное общественное явление.</w:t>
      </w:r>
      <w:r w:rsidR="00AF2AC0" w:rsidRPr="00BC6F0F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Наука как отрасль духовного производства. Специфика научного познания и его продукта. Детерминированность обществом возникновения и развития науки.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Структура науки. Наука как система достоверных знаний, Наука как сфера деятельности. Наука как социальный институт.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Основные концепции возникновения науки. Типичные аргументы в пользу</w:t>
      </w:r>
      <w:r w:rsidR="00AF2AC0" w:rsidRPr="00BC6F0F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BC6F0F">
        <w:rPr>
          <w:rFonts w:ascii="Times New Roman" w:hAnsi="Times New Roman"/>
          <w:sz w:val="24"/>
          <w:szCs w:val="24"/>
          <w:lang w:bidi="en-US"/>
        </w:rPr>
        <w:t xml:space="preserve">той или иной концепции. Следствия в понимании роли науки в зависимости от принимаемой концепции. 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 xml:space="preserve">Роль ученых в жизни общества. Значение научного знания для сферы управленческой деятельности. Проблема практического применения научного знания в управлении общественными процессами. Теоретическое и фактическое соотношение научного знания, политических интересов и моральных норм. 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Возникновение науки и основные стадии её эволюции.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Возникновение</w:t>
      </w:r>
      <w:r w:rsidR="00AF2AC0" w:rsidRPr="00BC6F0F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BC6F0F">
        <w:rPr>
          <w:rFonts w:ascii="Times New Roman" w:hAnsi="Times New Roman"/>
          <w:sz w:val="24"/>
          <w:szCs w:val="24"/>
          <w:lang w:bidi="en-US"/>
        </w:rPr>
        <w:t>элементов научного знания в раннерабовладельческих обществах и в государствах азиатского способа производства. Взаимосвязь</w:t>
      </w:r>
      <w:r w:rsidR="00AF2AC0" w:rsidRPr="00BC6F0F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BC6F0F">
        <w:rPr>
          <w:rFonts w:ascii="Times New Roman" w:hAnsi="Times New Roman"/>
          <w:sz w:val="24"/>
          <w:szCs w:val="24"/>
          <w:lang w:bidi="en-US"/>
        </w:rPr>
        <w:t xml:space="preserve">здравого смысла, </w:t>
      </w:r>
      <w:r w:rsidRPr="00BC6F0F">
        <w:rPr>
          <w:rFonts w:ascii="Times New Roman" w:hAnsi="Times New Roman"/>
          <w:sz w:val="24"/>
          <w:szCs w:val="24"/>
          <w:lang w:bidi="en-US"/>
        </w:rPr>
        <w:lastRenderedPageBreak/>
        <w:t>практических сведений и эмпирических данных с первыми теоретическими обобщениями. Общественная потребность в научных знаниях и её практическая реализация в Древнем мире.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Классификация этапов развития науки. Критерии классификации. Хронологический критерий эпох развития науки.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Характерные черты античной науки, науки Нового времени, науки Новейшего времени. Связь науки и научной картины мира.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BC6F0F">
        <w:rPr>
          <w:rFonts w:ascii="Times New Roman" w:hAnsi="Times New Roman"/>
          <w:b/>
          <w:sz w:val="24"/>
          <w:szCs w:val="24"/>
          <w:lang w:bidi="en-US"/>
        </w:rPr>
        <w:t>Тема № 2.Античная наука и философия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Предыстория науки как натурфилософия.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Синкретичный характер картины мира в античную эпоху.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Натурфилософские концепции античной философии как попытки создания научной картины мира.</w:t>
      </w:r>
      <w:r w:rsidR="00AF2AC0" w:rsidRPr="00BC6F0F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Характерные черты античной науки и её достижения. Практическая направленность античной науки. Войны как фактор стимуляции развития научного знания и научного подхода в управлении.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 xml:space="preserve">Основные школы в античной философии и их влияние на формирование научных знаний в понимании природы, общества и человека. 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BC6F0F">
        <w:rPr>
          <w:rFonts w:ascii="Times New Roman" w:hAnsi="Times New Roman"/>
          <w:b/>
          <w:sz w:val="24"/>
          <w:szCs w:val="24"/>
          <w:lang w:bidi="en-US"/>
        </w:rPr>
        <w:t>Тема № 3. Научное знание в эпоху Средневековья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Отношение христианской церкви к античной культуре и науке в эпоху Средневековья. Деформация наследия Аристотеля в средневековой теологии и философии.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Превращенные формы существования научного знания во времена Средневековья (схоластика, алхимия, астрология, нумерология, мистика и пр.). Философия как прибежище научного знания и научного анализа. Основные школы средневековой философии (патристика, схоластика, реализм и номинализм).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Эпоха Возрождения и начало восстановления наук. Становление конкретных естественных наук (Г.Галилей).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Первые университеты в Западной Европе и их роль в предыстории науки. Академические свободы и их значение для развития научного мышления.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Изобретение книгопечатания и его роль в формировании науки как социального института и как системы теоретического знания. Первые научные журналы и первые научные организации. Особенности противостояния науки и религии в философском аспекте (деизм).</w:t>
      </w:r>
      <w:r w:rsidR="00AF2AC0" w:rsidRPr="00BC6F0F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BC6F0F">
        <w:rPr>
          <w:rFonts w:ascii="Times New Roman" w:hAnsi="Times New Roman"/>
          <w:b/>
          <w:sz w:val="24"/>
          <w:szCs w:val="24"/>
          <w:lang w:bidi="en-US"/>
        </w:rPr>
        <w:t>Тема № 4.Становление науки в европейской культуре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Формирование науки как социального института в новое время. Превращение университетов в научные центры. Государственная организация науки, способы финансирования научных исследований и научных учреждений. Становление организационных форм науки. Формирование</w:t>
      </w:r>
      <w:r w:rsidR="00AF2AC0" w:rsidRPr="00BC6F0F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BC6F0F">
        <w:rPr>
          <w:rFonts w:ascii="Times New Roman" w:hAnsi="Times New Roman"/>
          <w:sz w:val="24"/>
          <w:szCs w:val="24"/>
          <w:lang w:bidi="en-US"/>
        </w:rPr>
        <w:t>систем научных коммуникаций.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Первоначальное капиталистическое накопление как предпосылка становления опытной науки в национальных масштабах. Ф.Бэкон как основоположник и идеолог опытной науки. Метод индукции как метод эмпирического и теоретического исследования.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Рационализм Р.Декарта и его роль в развитии науки. Метод дедукции как метод теоретического познания.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Скептицизм Д.Юма как фактор методологического подхода в научном исследовании. Проблема соотношения достоверности и правдоподобности в научном познании.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Роль И.Канта в анализе способности человеческого разума к достижению истинного знания. Соотношение агностицизма и скептицизма.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lastRenderedPageBreak/>
        <w:t>Философия Г.Гегеля как законченная система натурфилософии; её значение для понимания сущности науки и для классификации наук. Диалектический метод Г.Гегеля как фундаментальная методология естественных и общественных наук.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 xml:space="preserve">Кризис натурфилософии и начало разделения наук </w:t>
      </w:r>
      <w:proofErr w:type="gramStart"/>
      <w:r w:rsidRPr="00BC6F0F">
        <w:rPr>
          <w:rFonts w:ascii="Times New Roman" w:hAnsi="Times New Roman"/>
          <w:sz w:val="24"/>
          <w:szCs w:val="24"/>
          <w:lang w:bidi="en-US"/>
        </w:rPr>
        <w:t>на</w:t>
      </w:r>
      <w:proofErr w:type="gramEnd"/>
      <w:r w:rsidRPr="00BC6F0F">
        <w:rPr>
          <w:rFonts w:ascii="Times New Roman" w:hAnsi="Times New Roman"/>
          <w:sz w:val="24"/>
          <w:szCs w:val="24"/>
          <w:lang w:bidi="en-US"/>
        </w:rPr>
        <w:t xml:space="preserve"> отраслевые, прикладные, фундаментальные. Проблема самостоятельности существования предмета философии и сущности философии как отрасли научного знания. 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BC6F0F">
        <w:rPr>
          <w:rFonts w:ascii="Times New Roman" w:hAnsi="Times New Roman"/>
          <w:b/>
          <w:sz w:val="24"/>
          <w:szCs w:val="24"/>
          <w:lang w:bidi="en-US"/>
        </w:rPr>
        <w:t>Тема № 5. Наука и научные революции в ХХ веке. Роль методологии в эволюции науки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Характерные черты науки в ХХ веке.</w:t>
      </w:r>
      <w:r w:rsidR="00AF2AC0" w:rsidRPr="00BC6F0F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BC6F0F">
        <w:rPr>
          <w:rFonts w:ascii="Times New Roman" w:hAnsi="Times New Roman"/>
          <w:sz w:val="24"/>
          <w:szCs w:val="24"/>
          <w:lang w:bidi="en-US"/>
        </w:rPr>
        <w:t>Научные открытия, механизм их происхождения, практика применения, философское истолкование. Революции в науке, смена парадигм, формирование новых функций науки. Превращение науки в главную производительную силу общества и в фактор социальной регуляции.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Философия науки с позиций основных философских направлений ХХ века: современный позитивизм, экзистенциализм, неотомизм, марксизм.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Проблема классификации наук: подходы и решения</w:t>
      </w:r>
      <w:proofErr w:type="gramStart"/>
      <w:r w:rsidRPr="00BC6F0F">
        <w:rPr>
          <w:rFonts w:ascii="Times New Roman" w:hAnsi="Times New Roman"/>
          <w:sz w:val="24"/>
          <w:szCs w:val="24"/>
          <w:lang w:bidi="en-US"/>
        </w:rPr>
        <w:t xml:space="preserve"> .</w:t>
      </w:r>
      <w:proofErr w:type="gramEnd"/>
      <w:r w:rsidRPr="00BC6F0F">
        <w:rPr>
          <w:rFonts w:ascii="Times New Roman" w:hAnsi="Times New Roman"/>
          <w:sz w:val="24"/>
          <w:szCs w:val="24"/>
          <w:lang w:bidi="en-US"/>
        </w:rPr>
        <w:t>Методологическое значение классификации наук для решения конкретных проблем исследований в отраслевых частных науках.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Постмодернистское толкование науки как отрасли знания и составной части культуры. Проблема «включённости» субъекта познания</w:t>
      </w:r>
      <w:r w:rsidR="00AF2AC0" w:rsidRPr="00BC6F0F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BC6F0F">
        <w:rPr>
          <w:rFonts w:ascii="Times New Roman" w:hAnsi="Times New Roman"/>
          <w:sz w:val="24"/>
          <w:szCs w:val="24"/>
          <w:lang w:bidi="en-US"/>
        </w:rPr>
        <w:t>в процесс познания и в объект познания в сфере социально-гуманитарных наук.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Эвристическая роль философии в развитии современных научных теорий.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BC6F0F">
        <w:rPr>
          <w:rFonts w:ascii="Times New Roman" w:hAnsi="Times New Roman"/>
          <w:b/>
          <w:sz w:val="24"/>
          <w:szCs w:val="24"/>
          <w:lang w:bidi="en-US"/>
        </w:rPr>
        <w:t>Тема № 6. Начала становления научного знания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Основные концепции возникновения науки: причины и условия. Связь науки с материальной жизнью общества. Связь науки с политической и духовной жизнью общества. Предпосылки возникновения научного знания в Древнем мире.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Натурфилософия как первая наука, её роль в систематизации эмпирических знаний и теоретическом анализе</w:t>
      </w:r>
      <w:r w:rsidR="00AF2AC0" w:rsidRPr="00BC6F0F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BC6F0F">
        <w:rPr>
          <w:rFonts w:ascii="Times New Roman" w:hAnsi="Times New Roman"/>
          <w:sz w:val="24"/>
          <w:szCs w:val="24"/>
          <w:lang w:bidi="en-US"/>
        </w:rPr>
        <w:t>практического опыта и обобщающих идей и концепций. Преодоление мифологических представлений о мире средствами философского анализа.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 xml:space="preserve">Кризис натурфилософии и формирование научных картин мира. Современные представления о взаимосвязи философии и частных наук. 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BC6F0F">
        <w:rPr>
          <w:rFonts w:ascii="Times New Roman" w:hAnsi="Times New Roman"/>
          <w:b/>
          <w:sz w:val="24"/>
          <w:szCs w:val="24"/>
          <w:lang w:bidi="en-US"/>
        </w:rPr>
        <w:t>Тема № 7. Общество и наука: сущность общества и закономерности его развития, место и роль науки в жизни общества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Современные представления о сущности общества, о его структуре и закономерностях развития. Место науки как</w:t>
      </w:r>
      <w:r w:rsidR="00AF2AC0" w:rsidRPr="00BC6F0F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BC6F0F">
        <w:rPr>
          <w:rFonts w:ascii="Times New Roman" w:hAnsi="Times New Roman"/>
          <w:sz w:val="24"/>
          <w:szCs w:val="24"/>
          <w:lang w:bidi="en-US"/>
        </w:rPr>
        <w:t>сложного общественного явления. Закономерности развития общества и закономерности</w:t>
      </w:r>
      <w:r w:rsidR="00AF2AC0" w:rsidRPr="00BC6F0F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BC6F0F">
        <w:rPr>
          <w:rFonts w:ascii="Times New Roman" w:hAnsi="Times New Roman"/>
          <w:sz w:val="24"/>
          <w:szCs w:val="24"/>
          <w:lang w:bidi="en-US"/>
        </w:rPr>
        <w:t>эволюции науки.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Уровень развития общества и структура науки.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 xml:space="preserve">Наука как социальный институт, как система достоверных знаний и как специфическая деятельность. </w:t>
      </w:r>
      <w:proofErr w:type="spellStart"/>
      <w:r w:rsidRPr="00BC6F0F">
        <w:rPr>
          <w:rFonts w:ascii="Times New Roman" w:hAnsi="Times New Roman"/>
          <w:sz w:val="24"/>
          <w:szCs w:val="24"/>
          <w:lang w:bidi="en-US"/>
        </w:rPr>
        <w:t>Науковедение</w:t>
      </w:r>
      <w:proofErr w:type="spellEnd"/>
      <w:r w:rsidRPr="00BC6F0F">
        <w:rPr>
          <w:rFonts w:ascii="Times New Roman" w:hAnsi="Times New Roman"/>
          <w:sz w:val="24"/>
          <w:szCs w:val="24"/>
          <w:lang w:bidi="en-US"/>
        </w:rPr>
        <w:t xml:space="preserve"> </w:t>
      </w:r>
      <w:proofErr w:type="gramStart"/>
      <w:r w:rsidRPr="00BC6F0F">
        <w:rPr>
          <w:rFonts w:ascii="Times New Roman" w:hAnsi="Times New Roman"/>
          <w:sz w:val="24"/>
          <w:szCs w:val="24"/>
          <w:lang w:bidi="en-US"/>
        </w:rPr>
        <w:t xml:space="preserve">( </w:t>
      </w:r>
      <w:proofErr w:type="gramEnd"/>
      <w:r w:rsidRPr="00BC6F0F">
        <w:rPr>
          <w:rFonts w:ascii="Times New Roman" w:hAnsi="Times New Roman"/>
          <w:sz w:val="24"/>
          <w:szCs w:val="24"/>
          <w:lang w:bidi="en-US"/>
        </w:rPr>
        <w:t>наука о науке)</w:t>
      </w:r>
      <w:r w:rsidR="00AF2AC0" w:rsidRPr="00BC6F0F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BC6F0F">
        <w:rPr>
          <w:rFonts w:ascii="Times New Roman" w:hAnsi="Times New Roman"/>
          <w:sz w:val="24"/>
          <w:szCs w:val="24"/>
          <w:lang w:bidi="en-US"/>
        </w:rPr>
        <w:t>о существенных показателях развития науки и эффективности деятельности ученых. Проблема оценочных показателей уровня развития науки, вклада учёных фундаментальных и прикладных наук в достижениях профильных наук.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Диалектика взаимодействия науки и общества. Политика и наука. Идеология и наука. Наука и антинаука.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Управление как сфера практического применения научных знаний и методов.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 xml:space="preserve">Управление наукой и </w:t>
      </w:r>
      <w:proofErr w:type="spellStart"/>
      <w:r w:rsidRPr="00BC6F0F">
        <w:rPr>
          <w:rFonts w:ascii="Times New Roman" w:hAnsi="Times New Roman"/>
          <w:sz w:val="24"/>
          <w:szCs w:val="24"/>
          <w:lang w:bidi="en-US"/>
        </w:rPr>
        <w:t>саморегуляция</w:t>
      </w:r>
      <w:proofErr w:type="spellEnd"/>
      <w:r w:rsidRPr="00BC6F0F">
        <w:rPr>
          <w:rFonts w:ascii="Times New Roman" w:hAnsi="Times New Roman"/>
          <w:sz w:val="24"/>
          <w:szCs w:val="24"/>
          <w:lang w:bidi="en-US"/>
        </w:rPr>
        <w:t xml:space="preserve"> науки.</w:t>
      </w:r>
      <w:r w:rsidR="00AF2AC0" w:rsidRPr="00BC6F0F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BC6F0F">
        <w:rPr>
          <w:rFonts w:ascii="Times New Roman" w:hAnsi="Times New Roman"/>
          <w:b/>
          <w:sz w:val="24"/>
          <w:szCs w:val="24"/>
          <w:lang w:bidi="en-US"/>
        </w:rPr>
        <w:t>Тема № 8.Структура науки и структура научного познания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 xml:space="preserve">Специфика научного познания, его отличие от других видов познания (обыденного, практического, морального, художественного, религиозного, правового и пр.). Истина, </w:t>
      </w:r>
      <w:r w:rsidRPr="00BC6F0F">
        <w:rPr>
          <w:rFonts w:ascii="Times New Roman" w:hAnsi="Times New Roman"/>
          <w:sz w:val="24"/>
          <w:szCs w:val="24"/>
          <w:lang w:bidi="en-US"/>
        </w:rPr>
        <w:lastRenderedPageBreak/>
        <w:t>заблуждение, ложь в научном познании. Наука и антинаука в современном мире.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Уровни и формы научного познания. Взаимосвязь эмпирического и теоретического уровней познания. Формы эмпирического познания. Формы теоретического познания. Соотношение научного факта и реального события. Соотношение истинности и наглядности в научной теории.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Методы научного познания на эмпирическом уровне. Методы научного познания на теоретическом уровне. Соотношение философской методологии, общенаучных методов</w:t>
      </w:r>
      <w:r w:rsidR="00AF2AC0" w:rsidRPr="00BC6F0F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BC6F0F">
        <w:rPr>
          <w:rFonts w:ascii="Times New Roman" w:hAnsi="Times New Roman"/>
          <w:sz w:val="24"/>
          <w:szCs w:val="24"/>
          <w:lang w:bidi="en-US"/>
        </w:rPr>
        <w:t>и специальных методов научного исследования.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Программа научного исследования: постановка проблемы, логика построения, этапы, методика и технология, анализ и трактовка результатов. Критерии проверки полученного знания на истинность (правдоподобие и достоверность). Проблема «включённости» субъекта в процессе социально-гуманитарного исследования.</w:t>
      </w:r>
      <w:r w:rsidR="00AF2AC0" w:rsidRPr="00BC6F0F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Философская методология и конкретные науки. Философские понятия, принципы, законы и категории как элементы метатеории частных отраслевых наук. Философские</w:t>
      </w:r>
      <w:r w:rsidR="00AF2AC0" w:rsidRPr="00BC6F0F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BC6F0F">
        <w:rPr>
          <w:rFonts w:ascii="Times New Roman" w:hAnsi="Times New Roman"/>
          <w:sz w:val="24"/>
          <w:szCs w:val="24"/>
          <w:lang w:bidi="en-US"/>
        </w:rPr>
        <w:t>положения как инструмент формирования новых научных теорий.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Философские парадигмы и стили научного мышления.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BC6F0F">
        <w:rPr>
          <w:rFonts w:ascii="Times New Roman" w:hAnsi="Times New Roman"/>
          <w:b/>
          <w:sz w:val="24"/>
          <w:szCs w:val="24"/>
          <w:lang w:bidi="en-US"/>
        </w:rPr>
        <w:t>Тема № 9.Методы научного познания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Понятие метода. Виды методов. Соотношение метода и теории. Структура научного метода исследования.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Механизм применения метода в научном исследовании: методика, техника, процедура. Анализ результатов и их интерпретация.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Методы получения эмпирического знания: описание, опыт, измерение, наблюдение, отчасти эксперимент.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BC6F0F">
        <w:rPr>
          <w:rFonts w:ascii="Times New Roman" w:hAnsi="Times New Roman"/>
          <w:sz w:val="24"/>
          <w:szCs w:val="24"/>
          <w:lang w:bidi="en-US"/>
        </w:rPr>
        <w:t>Методы получения теоретического знания: эксперимент, гипотеза, анализ и синтез, индукция и дедукция, моделирование, экстраполяция, гипотетико-дедуктивный метод и т.д.</w:t>
      </w:r>
      <w:proofErr w:type="gramEnd"/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Интуиция и её роль в продуцировании нового знания.</w:t>
      </w:r>
      <w:r w:rsidR="00AF2AC0" w:rsidRPr="00BC6F0F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BC6F0F">
        <w:rPr>
          <w:rFonts w:ascii="Times New Roman" w:hAnsi="Times New Roman"/>
          <w:b/>
          <w:sz w:val="24"/>
          <w:szCs w:val="24"/>
          <w:lang w:bidi="en-US"/>
        </w:rPr>
        <w:t>Тема № 10.Наука и культура, роль гуманитарного знания в развитии общества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Понятие культуры: сущность, основные характеристики, дискуссионные аспекты. Культура как матрица воспроизводства данного типа общества в его эволюции.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Наука как особый элемент культуры: институциональный, духовный, организационный. Взаимосвязь культуры и науки в историческом развитии общества.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Закономерности развития науки и эволюции культуры. Модерн и постмодерн в культуре</w:t>
      </w:r>
      <w:r w:rsidR="00AF2AC0" w:rsidRPr="00BC6F0F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BC6F0F">
        <w:rPr>
          <w:rFonts w:ascii="Times New Roman" w:hAnsi="Times New Roman"/>
          <w:sz w:val="24"/>
          <w:szCs w:val="24"/>
          <w:lang w:bidi="en-US"/>
        </w:rPr>
        <w:t>и в науке.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 xml:space="preserve">Роль технических наук в материальной жизни общества. 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Функции социальных наук в политической и духовной сферах общественной жизни.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Гуманитарные знания и художественная культура.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 xml:space="preserve">Наука и искусство: историческая взаимосвязь, союз и противоборство на </w:t>
      </w:r>
      <w:proofErr w:type="spellStart"/>
      <w:r w:rsidRPr="00BC6F0F">
        <w:rPr>
          <w:rFonts w:ascii="Times New Roman" w:hAnsi="Times New Roman"/>
          <w:sz w:val="24"/>
          <w:szCs w:val="24"/>
          <w:lang w:bidi="en-US"/>
        </w:rPr>
        <w:t>социетальном</w:t>
      </w:r>
      <w:proofErr w:type="spellEnd"/>
      <w:r w:rsidRPr="00BC6F0F">
        <w:rPr>
          <w:rFonts w:ascii="Times New Roman" w:hAnsi="Times New Roman"/>
          <w:sz w:val="24"/>
          <w:szCs w:val="24"/>
          <w:lang w:bidi="en-US"/>
        </w:rPr>
        <w:t xml:space="preserve"> и индивидуальном уровне.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 xml:space="preserve"> Специфика давления </w:t>
      </w:r>
      <w:proofErr w:type="gramStart"/>
      <w:r w:rsidRPr="00BC6F0F">
        <w:rPr>
          <w:rFonts w:ascii="Times New Roman" w:hAnsi="Times New Roman"/>
          <w:sz w:val="24"/>
          <w:szCs w:val="24"/>
          <w:lang w:bidi="en-US"/>
        </w:rPr>
        <w:t>политики на науку</w:t>
      </w:r>
      <w:proofErr w:type="gramEnd"/>
      <w:r w:rsidRPr="00BC6F0F">
        <w:rPr>
          <w:rFonts w:ascii="Times New Roman" w:hAnsi="Times New Roman"/>
          <w:sz w:val="24"/>
          <w:szCs w:val="24"/>
          <w:lang w:bidi="en-US"/>
        </w:rPr>
        <w:t xml:space="preserve"> и на культуру.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BC6F0F">
        <w:rPr>
          <w:rFonts w:ascii="Times New Roman" w:hAnsi="Times New Roman"/>
          <w:b/>
          <w:sz w:val="24"/>
          <w:szCs w:val="24"/>
          <w:lang w:bidi="en-US"/>
        </w:rPr>
        <w:t>Тема №11. Современные философские проблемы профильных отраслей общественных наук</w:t>
      </w:r>
      <w:r w:rsidR="00AF2AC0" w:rsidRPr="00BC6F0F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r w:rsidRPr="00BC6F0F">
        <w:rPr>
          <w:rFonts w:ascii="Times New Roman" w:hAnsi="Times New Roman"/>
          <w:b/>
          <w:sz w:val="24"/>
          <w:szCs w:val="24"/>
          <w:lang w:bidi="en-US"/>
        </w:rPr>
        <w:t>(политические науки и регионоведение)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Метатеория отраслевой конкретной науки: сущность, состав, парадигмы, пределы конструктивности методологических рекомендаций. Типичность философских вопросов конкретных отраслевых наук.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 xml:space="preserve">Философские ориентиры и принципы как система координат научного поиска. Влияние философской позиции исследователя на постановку проблемы исследования, на выбор гипотез исследования, на выбор методов исследования, на формирование </w:t>
      </w:r>
      <w:r w:rsidRPr="00BC6F0F">
        <w:rPr>
          <w:rFonts w:ascii="Times New Roman" w:hAnsi="Times New Roman"/>
          <w:sz w:val="24"/>
          <w:szCs w:val="24"/>
          <w:lang w:bidi="en-US"/>
        </w:rPr>
        <w:lastRenderedPageBreak/>
        <w:t>концептуальных основ исследования. Варианты методологии исследования в зависимости от принятой философской позиции. Основные виды методологических подходов: системный подход, диалектический метод, метафизический метод</w:t>
      </w:r>
      <w:proofErr w:type="gramStart"/>
      <w:r w:rsidRPr="00BC6F0F">
        <w:rPr>
          <w:rFonts w:ascii="Times New Roman" w:hAnsi="Times New Roman"/>
          <w:sz w:val="24"/>
          <w:szCs w:val="24"/>
          <w:lang w:bidi="en-US"/>
        </w:rPr>
        <w:t xml:space="preserve">., </w:t>
      </w:r>
      <w:proofErr w:type="gramEnd"/>
      <w:r w:rsidRPr="00BC6F0F">
        <w:rPr>
          <w:rFonts w:ascii="Times New Roman" w:hAnsi="Times New Roman"/>
          <w:sz w:val="24"/>
          <w:szCs w:val="24"/>
          <w:lang w:bidi="en-US"/>
        </w:rPr>
        <w:t>структурно-функциональный метод, генетический</w:t>
      </w:r>
      <w:r w:rsidR="00AF2AC0" w:rsidRPr="00BC6F0F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BC6F0F">
        <w:rPr>
          <w:rFonts w:ascii="Times New Roman" w:hAnsi="Times New Roman"/>
          <w:sz w:val="24"/>
          <w:szCs w:val="24"/>
          <w:lang w:bidi="en-US"/>
        </w:rPr>
        <w:t>метод, сравнительно-исторический метод, плюралистический подход.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Философские вопросы политических</w:t>
      </w:r>
      <w:r w:rsidR="00AF2AC0" w:rsidRPr="00BC6F0F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BC6F0F">
        <w:rPr>
          <w:rFonts w:ascii="Times New Roman" w:hAnsi="Times New Roman"/>
          <w:sz w:val="24"/>
          <w:szCs w:val="24"/>
          <w:lang w:bidi="en-US"/>
        </w:rPr>
        <w:t>наук. Дискуссионные вопросы определения предмета политологии. Соотношение политологии</w:t>
      </w:r>
      <w:r w:rsidR="00AF2AC0" w:rsidRPr="00BC6F0F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BC6F0F">
        <w:rPr>
          <w:rFonts w:ascii="Times New Roman" w:hAnsi="Times New Roman"/>
          <w:sz w:val="24"/>
          <w:szCs w:val="24"/>
          <w:lang w:bidi="en-US"/>
        </w:rPr>
        <w:t xml:space="preserve">и политической философии. Взаимосвязь политических и </w:t>
      </w:r>
      <w:proofErr w:type="gramStart"/>
      <w:r w:rsidRPr="00BC6F0F">
        <w:rPr>
          <w:rFonts w:ascii="Times New Roman" w:hAnsi="Times New Roman"/>
          <w:sz w:val="24"/>
          <w:szCs w:val="24"/>
          <w:lang w:bidi="en-US"/>
        </w:rPr>
        <w:t>экономических процессов</w:t>
      </w:r>
      <w:proofErr w:type="gramEnd"/>
      <w:r w:rsidRPr="00BC6F0F">
        <w:rPr>
          <w:rFonts w:ascii="Times New Roman" w:hAnsi="Times New Roman"/>
          <w:sz w:val="24"/>
          <w:szCs w:val="24"/>
          <w:lang w:bidi="en-US"/>
        </w:rPr>
        <w:t xml:space="preserve"> и закономерностей. Диалектика политики и экономики. Проблема сущности политической власти. 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Проблемы обеспечения достоверности результатов политологических исследований: методические, технологические, организационные, психологические.</w:t>
      </w:r>
      <w:r w:rsidR="00AF2AC0" w:rsidRPr="00BC6F0F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BC6F0F">
        <w:rPr>
          <w:rFonts w:ascii="Times New Roman" w:hAnsi="Times New Roman"/>
          <w:sz w:val="24"/>
          <w:szCs w:val="24"/>
          <w:lang w:bidi="en-US"/>
        </w:rPr>
        <w:t>Политологические прогнозы: методология, достоверность, применимость.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 xml:space="preserve">Сравнительный анализ эффективности применения различных философских подходов в политологических исследованиях. 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Политика и идеология. Политика и мораль.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Роль политической</w:t>
      </w:r>
      <w:r w:rsidR="00AF2AC0" w:rsidRPr="00BC6F0F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BC6F0F">
        <w:rPr>
          <w:rFonts w:ascii="Times New Roman" w:hAnsi="Times New Roman"/>
          <w:sz w:val="24"/>
          <w:szCs w:val="24"/>
          <w:lang w:bidi="en-US"/>
        </w:rPr>
        <w:t xml:space="preserve">науки в обеспечении эффективности социального управления. 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Специфика политического управления, его отличие от государственного, административного, хозяйственного управления и регулирования.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Личность политика, её виды, роль в исторических событиях.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BC6F0F">
        <w:rPr>
          <w:rFonts w:ascii="Times New Roman" w:hAnsi="Times New Roman"/>
          <w:b/>
          <w:sz w:val="24"/>
          <w:szCs w:val="24"/>
          <w:lang w:bidi="en-US"/>
        </w:rPr>
        <w:t>Тема № 12. Философские проблемы единства и развития социально-гуманитарного знания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Концепция социально-гуманитарного знания: истоки, смысл, трактовка специфики по отношению к естественнонаучному знанию, критерии выделения социальных наук из всей совокупности наук. Социальный интерес и социальное знание. Диалектика взаимодействия познающего субъекта</w:t>
      </w:r>
      <w:r w:rsidR="00AF2AC0" w:rsidRPr="00BC6F0F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BC6F0F">
        <w:rPr>
          <w:rFonts w:ascii="Times New Roman" w:hAnsi="Times New Roman"/>
          <w:sz w:val="24"/>
          <w:szCs w:val="24"/>
          <w:lang w:bidi="en-US"/>
        </w:rPr>
        <w:t>и познаваемого социального объекта. История обсуждения проблемы «научности» социальных наук.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Возможности и пределы формализации социального знания. Возможности и пределы использования метода эксперимента в социальных исследованиях. Возможности и пределы использования математических и естественнонаучных методов и методик в социальных исследованиях.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Влияние субъективного фактора на стохастический характер социальных законов и закономерностей.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BC6F0F">
        <w:rPr>
          <w:rFonts w:ascii="Times New Roman" w:hAnsi="Times New Roman"/>
          <w:sz w:val="24"/>
          <w:szCs w:val="24"/>
          <w:lang w:bidi="en-US"/>
        </w:rPr>
        <w:t>Взаимосвязь и взаимодействие социальных наук и культуры общества.</w:t>
      </w:r>
    </w:p>
    <w:p w:rsidR="00A10816" w:rsidRPr="00BC6F0F" w:rsidRDefault="00A10816" w:rsidP="00FB304E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006C" w:rsidRPr="00BC6F0F" w:rsidRDefault="00C2006C" w:rsidP="00FB304E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C6F0F">
        <w:rPr>
          <w:rFonts w:ascii="Times New Roman" w:hAnsi="Times New Roman"/>
          <w:b/>
          <w:sz w:val="24"/>
          <w:szCs w:val="24"/>
        </w:rPr>
        <w:t xml:space="preserve">Материалы текущего контроля успеваемости </w:t>
      </w:r>
      <w:proofErr w:type="gramStart"/>
      <w:r w:rsidRPr="00BC6F0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BC6F0F">
        <w:rPr>
          <w:rFonts w:ascii="Times New Roman" w:hAnsi="Times New Roman"/>
          <w:b/>
          <w:sz w:val="24"/>
          <w:szCs w:val="24"/>
        </w:rPr>
        <w:t xml:space="preserve"> и </w:t>
      </w:r>
    </w:p>
    <w:p w:rsidR="00C2006C" w:rsidRPr="00BC6F0F" w:rsidRDefault="00C2006C" w:rsidP="00FB304E">
      <w:pPr>
        <w:jc w:val="both"/>
        <w:rPr>
          <w:rFonts w:ascii="Times New Roman" w:hAnsi="Times New Roman"/>
          <w:b/>
          <w:sz w:val="24"/>
          <w:szCs w:val="24"/>
        </w:rPr>
      </w:pPr>
      <w:r w:rsidRPr="00BC6F0F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C6F0F">
        <w:rPr>
          <w:rFonts w:ascii="Times New Roman" w:hAnsi="Times New Roman"/>
          <w:b/>
          <w:sz w:val="24"/>
          <w:szCs w:val="24"/>
        </w:rPr>
        <w:t>дств пр</w:t>
      </w:r>
      <w:proofErr w:type="gramEnd"/>
      <w:r w:rsidRPr="00BC6F0F">
        <w:rPr>
          <w:rFonts w:ascii="Times New Roman" w:hAnsi="Times New Roman"/>
          <w:b/>
          <w:sz w:val="24"/>
          <w:szCs w:val="24"/>
        </w:rPr>
        <w:t xml:space="preserve">омежуточной аттестации по дисциплине </w:t>
      </w:r>
    </w:p>
    <w:p w:rsidR="00C2006C" w:rsidRPr="00BC6F0F" w:rsidRDefault="00C2006C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BC6F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C6F0F">
        <w:rPr>
          <w:rFonts w:ascii="Times New Roman" w:hAnsi="Times New Roman"/>
          <w:sz w:val="24"/>
          <w:szCs w:val="24"/>
        </w:rPr>
        <w:t xml:space="preserve"> и промежуточной аттестации.</w:t>
      </w:r>
    </w:p>
    <w:p w:rsidR="00C2006C" w:rsidRPr="00BC6F0F" w:rsidRDefault="00C2006C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4.1.1.</w:t>
      </w:r>
      <w:r w:rsidR="00A10816" w:rsidRPr="00BC6F0F">
        <w:rPr>
          <w:rFonts w:ascii="Times New Roman" w:hAnsi="Times New Roman"/>
          <w:sz w:val="24"/>
          <w:szCs w:val="24"/>
        </w:rPr>
        <w:t xml:space="preserve"> В ходе реализации дисциплины </w:t>
      </w:r>
      <w:r w:rsidR="00A10816" w:rsidRPr="00BC6F0F">
        <w:rPr>
          <w:rFonts w:ascii="Times New Roman" w:hAnsi="Times New Roman"/>
          <w:color w:val="000000"/>
          <w:sz w:val="24"/>
          <w:szCs w:val="24"/>
        </w:rPr>
        <w:t>«</w:t>
      </w:r>
      <w:r w:rsidR="00546B8D" w:rsidRPr="00BC6F0F">
        <w:rPr>
          <w:rFonts w:ascii="Times New Roman" w:hAnsi="Times New Roman"/>
          <w:color w:val="000000"/>
          <w:sz w:val="24"/>
          <w:szCs w:val="24"/>
        </w:rPr>
        <w:t>История и философия науки</w:t>
      </w:r>
      <w:r w:rsidR="00A10816" w:rsidRPr="00BC6F0F">
        <w:rPr>
          <w:rFonts w:ascii="Times New Roman" w:hAnsi="Times New Roman"/>
          <w:color w:val="000000"/>
          <w:sz w:val="24"/>
          <w:szCs w:val="24"/>
        </w:rPr>
        <w:t>»</w:t>
      </w:r>
      <w:r w:rsidR="00A10816" w:rsidRPr="00BC6F0F">
        <w:rPr>
          <w:rFonts w:ascii="Times New Roman" w:hAnsi="Times New Roman"/>
          <w:sz w:val="24"/>
          <w:szCs w:val="24"/>
        </w:rPr>
        <w:t xml:space="preserve"> </w:t>
      </w:r>
      <w:r w:rsidRPr="00BC6F0F">
        <w:rPr>
          <w:rFonts w:ascii="Times New Roman" w:hAnsi="Times New Roman"/>
          <w:sz w:val="24"/>
          <w:szCs w:val="24"/>
        </w:rPr>
        <w:t xml:space="preserve">используются следующие методы текущего контроля успеваемости </w:t>
      </w:r>
      <w:proofErr w:type="gramStart"/>
      <w:r w:rsidRPr="00BC6F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C6F0F">
        <w:rPr>
          <w:rFonts w:ascii="Times New Roman" w:hAnsi="Times New Roman"/>
          <w:sz w:val="24"/>
          <w:szCs w:val="24"/>
        </w:rPr>
        <w:t>: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6871"/>
      </w:tblGrid>
      <w:tr w:rsidR="00C2006C" w:rsidRPr="00BC6F0F" w:rsidTr="00546B8D">
        <w:trPr>
          <w:trHeight w:val="423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BC6F0F" w:rsidRDefault="00C2006C" w:rsidP="00FB304E">
            <w:pPr>
              <w:widowControl/>
              <w:overflowPunct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Тема (раздел)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BC6F0F" w:rsidRDefault="00C2006C" w:rsidP="00FB304E">
            <w:pPr>
              <w:widowControl/>
              <w:overflowPunct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Формы (методы)</w:t>
            </w:r>
            <w:r w:rsidR="00AF2AC0" w:rsidRPr="00BC6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F0F">
              <w:rPr>
                <w:rFonts w:ascii="Times New Roman" w:hAnsi="Times New Roman"/>
                <w:sz w:val="24"/>
                <w:szCs w:val="24"/>
              </w:rPr>
              <w:t>текущего контроля успеваемости</w:t>
            </w:r>
          </w:p>
          <w:p w:rsidR="00B62653" w:rsidRPr="00BC6F0F" w:rsidRDefault="00B62653" w:rsidP="00FB304E">
            <w:pPr>
              <w:widowControl/>
              <w:overflowPunct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Очная //</w:t>
            </w:r>
            <w:r w:rsidR="00AF2AC0" w:rsidRPr="00BC6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F0F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</w:tr>
      <w:tr w:rsidR="00C2006C" w:rsidRPr="00BC6F0F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BC6F0F" w:rsidRDefault="00A10816" w:rsidP="00FB304E">
            <w:pPr>
              <w:widowControl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kern w:val="0"/>
                <w:sz w:val="24"/>
                <w:szCs w:val="24"/>
              </w:rPr>
              <w:t>Тема 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BC6F0F" w:rsidRDefault="00A715EE" w:rsidP="00FB304E">
            <w:pPr>
              <w:widowControl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kern w:val="0"/>
                <w:sz w:val="24"/>
                <w:szCs w:val="24"/>
              </w:rPr>
              <w:t>----------------------------------------------</w:t>
            </w:r>
            <w:r w:rsidR="00A10816" w:rsidRPr="00BC6F0F">
              <w:rPr>
                <w:rFonts w:ascii="Times New Roman" w:hAnsi="Times New Roman"/>
                <w:kern w:val="0"/>
                <w:sz w:val="24"/>
                <w:szCs w:val="24"/>
              </w:rPr>
              <w:t>-----</w:t>
            </w:r>
          </w:p>
        </w:tc>
      </w:tr>
      <w:tr w:rsidR="00C2006C" w:rsidRPr="00BC6F0F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BC6F0F" w:rsidRDefault="00A10816" w:rsidP="00FB304E">
            <w:pPr>
              <w:widowControl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kern w:val="0"/>
                <w:sz w:val="24"/>
                <w:szCs w:val="24"/>
              </w:rPr>
              <w:t>Тема 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BC6F0F" w:rsidRDefault="00546B8D" w:rsidP="00FB304E">
            <w:pPr>
              <w:widowControl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kern w:val="0"/>
                <w:sz w:val="24"/>
                <w:szCs w:val="24"/>
              </w:rPr>
              <w:t>контрольная работа</w:t>
            </w:r>
            <w:r w:rsidR="00992A4C" w:rsidRPr="00BC6F0F">
              <w:rPr>
                <w:rFonts w:ascii="Times New Roman" w:hAnsi="Times New Roman"/>
                <w:kern w:val="0"/>
                <w:sz w:val="24"/>
                <w:szCs w:val="24"/>
              </w:rPr>
              <w:t xml:space="preserve"> // контрольная работа</w:t>
            </w:r>
          </w:p>
        </w:tc>
      </w:tr>
      <w:tr w:rsidR="00546B8D" w:rsidRPr="00BC6F0F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BC6F0F" w:rsidRDefault="00546B8D" w:rsidP="00FB304E">
            <w:pPr>
              <w:widowControl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kern w:val="0"/>
                <w:sz w:val="24"/>
                <w:szCs w:val="24"/>
              </w:rPr>
              <w:t>Тема 3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BC6F0F" w:rsidRDefault="00546B8D" w:rsidP="00FB304E">
            <w:pPr>
              <w:widowControl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kern w:val="0"/>
                <w:sz w:val="24"/>
                <w:szCs w:val="24"/>
              </w:rPr>
              <w:t>контрольная работа</w:t>
            </w:r>
            <w:r w:rsidR="00992A4C" w:rsidRPr="00BC6F0F">
              <w:rPr>
                <w:rFonts w:ascii="Times New Roman" w:hAnsi="Times New Roman"/>
                <w:kern w:val="0"/>
                <w:sz w:val="24"/>
                <w:szCs w:val="24"/>
              </w:rPr>
              <w:t xml:space="preserve"> //</w:t>
            </w:r>
            <w:r w:rsidR="00AF2AC0" w:rsidRPr="00BC6F0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A715EE" w:rsidRPr="00BC6F0F">
              <w:rPr>
                <w:rFonts w:ascii="Times New Roman" w:hAnsi="Times New Roman"/>
                <w:kern w:val="0"/>
                <w:sz w:val="24"/>
                <w:szCs w:val="24"/>
              </w:rPr>
              <w:t>----------------------------</w:t>
            </w:r>
          </w:p>
        </w:tc>
      </w:tr>
      <w:tr w:rsidR="00546B8D" w:rsidRPr="00BC6F0F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BC6F0F" w:rsidRDefault="00546B8D" w:rsidP="00FB304E">
            <w:pPr>
              <w:widowControl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kern w:val="0"/>
                <w:sz w:val="24"/>
                <w:szCs w:val="24"/>
              </w:rPr>
              <w:t>Тема 4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BC6F0F" w:rsidRDefault="00992A4C" w:rsidP="00FB304E">
            <w:pPr>
              <w:widowControl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kern w:val="0"/>
                <w:sz w:val="24"/>
                <w:szCs w:val="24"/>
              </w:rPr>
              <w:t>контрольная работа // контрольная работа</w:t>
            </w:r>
          </w:p>
        </w:tc>
      </w:tr>
      <w:tr w:rsidR="00546B8D" w:rsidRPr="00BC6F0F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BC6F0F" w:rsidRDefault="00546B8D" w:rsidP="00FB304E">
            <w:pPr>
              <w:widowControl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kern w:val="0"/>
                <w:sz w:val="24"/>
                <w:szCs w:val="24"/>
              </w:rPr>
              <w:t>Тема 5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BC6F0F" w:rsidRDefault="00A715EE" w:rsidP="00FB304E">
            <w:pPr>
              <w:widowControl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kern w:val="0"/>
                <w:sz w:val="24"/>
                <w:szCs w:val="24"/>
              </w:rPr>
              <w:t>----------------------------------------------</w:t>
            </w:r>
            <w:r w:rsidR="00546B8D" w:rsidRPr="00BC6F0F">
              <w:rPr>
                <w:rFonts w:ascii="Times New Roman" w:hAnsi="Times New Roman"/>
                <w:kern w:val="0"/>
                <w:sz w:val="24"/>
                <w:szCs w:val="24"/>
              </w:rPr>
              <w:t>-----</w:t>
            </w:r>
          </w:p>
        </w:tc>
      </w:tr>
      <w:tr w:rsidR="00546B8D" w:rsidRPr="00BC6F0F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BC6F0F" w:rsidRDefault="00546B8D" w:rsidP="00FB304E">
            <w:pPr>
              <w:widowControl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kern w:val="0"/>
                <w:sz w:val="24"/>
                <w:szCs w:val="24"/>
              </w:rPr>
              <w:t>Тема 6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BC6F0F" w:rsidRDefault="00992A4C" w:rsidP="00FB304E">
            <w:pPr>
              <w:widowControl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kern w:val="0"/>
                <w:sz w:val="24"/>
                <w:szCs w:val="24"/>
              </w:rPr>
              <w:t>Устный опрос</w:t>
            </w:r>
            <w:r w:rsidR="00A715EE" w:rsidRPr="00BC6F0F">
              <w:rPr>
                <w:rFonts w:ascii="Times New Roman" w:hAnsi="Times New Roman"/>
                <w:kern w:val="0"/>
                <w:sz w:val="24"/>
                <w:szCs w:val="24"/>
              </w:rPr>
              <w:t xml:space="preserve"> // ---------------------------------</w:t>
            </w:r>
          </w:p>
        </w:tc>
      </w:tr>
      <w:tr w:rsidR="00546B8D" w:rsidRPr="00BC6F0F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BC6F0F" w:rsidRDefault="00546B8D" w:rsidP="00FB304E">
            <w:pPr>
              <w:widowControl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kern w:val="0"/>
                <w:sz w:val="24"/>
                <w:szCs w:val="24"/>
              </w:rPr>
              <w:t>Тема 7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BC6F0F" w:rsidRDefault="00A715EE" w:rsidP="00FB304E">
            <w:pPr>
              <w:widowControl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kern w:val="0"/>
                <w:sz w:val="24"/>
                <w:szCs w:val="24"/>
              </w:rPr>
              <w:t>--------------------------------------</w:t>
            </w:r>
            <w:r w:rsidR="00546B8D" w:rsidRPr="00BC6F0F">
              <w:rPr>
                <w:rFonts w:ascii="Times New Roman" w:hAnsi="Times New Roman"/>
                <w:kern w:val="0"/>
                <w:sz w:val="24"/>
                <w:szCs w:val="24"/>
              </w:rPr>
              <w:t>-----</w:t>
            </w:r>
          </w:p>
        </w:tc>
      </w:tr>
      <w:tr w:rsidR="00546B8D" w:rsidRPr="00BC6F0F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BC6F0F" w:rsidRDefault="00546B8D" w:rsidP="00FB304E">
            <w:pPr>
              <w:widowControl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kern w:val="0"/>
                <w:sz w:val="24"/>
                <w:szCs w:val="24"/>
              </w:rPr>
              <w:t>Тема 8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BC6F0F" w:rsidRDefault="00AF2AC0" w:rsidP="00FB304E">
            <w:pPr>
              <w:widowControl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A715EE" w:rsidRPr="00BC6F0F">
              <w:rPr>
                <w:rFonts w:ascii="Times New Roman" w:hAnsi="Times New Roman"/>
                <w:kern w:val="0"/>
                <w:sz w:val="24"/>
                <w:szCs w:val="24"/>
              </w:rPr>
              <w:t>-----------------------------</w:t>
            </w:r>
            <w:r w:rsidR="00546B8D" w:rsidRPr="00BC6F0F">
              <w:rPr>
                <w:rFonts w:ascii="Times New Roman" w:hAnsi="Times New Roman"/>
                <w:kern w:val="0"/>
                <w:sz w:val="24"/>
                <w:szCs w:val="24"/>
              </w:rPr>
              <w:t>-----</w:t>
            </w:r>
            <w:r w:rsidR="00A715EE" w:rsidRPr="00BC6F0F">
              <w:rPr>
                <w:rFonts w:ascii="Times New Roman" w:hAnsi="Times New Roman"/>
                <w:kern w:val="0"/>
                <w:sz w:val="24"/>
                <w:szCs w:val="24"/>
              </w:rPr>
              <w:t>// Устный опрос</w:t>
            </w:r>
          </w:p>
        </w:tc>
      </w:tr>
      <w:tr w:rsidR="00546B8D" w:rsidRPr="00BC6F0F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BC6F0F" w:rsidRDefault="00546B8D" w:rsidP="00FB304E">
            <w:pPr>
              <w:widowControl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kern w:val="0"/>
                <w:sz w:val="24"/>
                <w:szCs w:val="24"/>
              </w:rPr>
              <w:t>Тема 9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BC6F0F" w:rsidRDefault="00992A4C" w:rsidP="00FB304E">
            <w:pPr>
              <w:widowControl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kern w:val="0"/>
                <w:sz w:val="24"/>
                <w:szCs w:val="24"/>
              </w:rPr>
              <w:t>Устный опрос</w:t>
            </w:r>
            <w:r w:rsidR="00A715EE" w:rsidRPr="00BC6F0F">
              <w:rPr>
                <w:rFonts w:ascii="Times New Roman" w:hAnsi="Times New Roman"/>
                <w:kern w:val="0"/>
                <w:sz w:val="24"/>
                <w:szCs w:val="24"/>
              </w:rPr>
              <w:t>// ----------------------------------</w:t>
            </w:r>
          </w:p>
        </w:tc>
      </w:tr>
      <w:tr w:rsidR="00546B8D" w:rsidRPr="00BC6F0F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BC6F0F" w:rsidRDefault="00546B8D" w:rsidP="00FB304E">
            <w:pPr>
              <w:widowControl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Тема 10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BC6F0F" w:rsidRDefault="00992A4C" w:rsidP="00FB304E">
            <w:pPr>
              <w:widowControl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kern w:val="0"/>
                <w:sz w:val="24"/>
                <w:szCs w:val="24"/>
              </w:rPr>
              <w:t>Устный опрос</w:t>
            </w:r>
            <w:r w:rsidR="00A715EE" w:rsidRPr="00BC6F0F">
              <w:rPr>
                <w:rFonts w:ascii="Times New Roman" w:hAnsi="Times New Roman"/>
                <w:kern w:val="0"/>
                <w:sz w:val="24"/>
                <w:szCs w:val="24"/>
              </w:rPr>
              <w:t>// - ----------------- --------------</w:t>
            </w:r>
          </w:p>
        </w:tc>
      </w:tr>
      <w:tr w:rsidR="00546B8D" w:rsidRPr="00BC6F0F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BC6F0F" w:rsidRDefault="00546B8D" w:rsidP="00FB304E">
            <w:pPr>
              <w:widowControl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kern w:val="0"/>
                <w:sz w:val="24"/>
                <w:szCs w:val="24"/>
              </w:rPr>
              <w:t>Тема 11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BC6F0F" w:rsidRDefault="00A715EE" w:rsidP="00FB304E">
            <w:pPr>
              <w:widowControl/>
              <w:tabs>
                <w:tab w:val="left" w:pos="1005"/>
                <w:tab w:val="center" w:pos="3327"/>
              </w:tabs>
              <w:overflowPunct/>
              <w:autoSpaceDE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="00AF2AC0" w:rsidRPr="00BC6F0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B62653" w:rsidRPr="00BC6F0F">
              <w:rPr>
                <w:rFonts w:ascii="Times New Roman" w:hAnsi="Times New Roman"/>
                <w:kern w:val="0"/>
                <w:sz w:val="24"/>
                <w:szCs w:val="24"/>
              </w:rPr>
              <w:t>Реферат</w:t>
            </w:r>
            <w:r w:rsidR="00AF2AC0" w:rsidRPr="00BC6F0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B62653" w:rsidRPr="00BC6F0F">
              <w:rPr>
                <w:rFonts w:ascii="Times New Roman" w:hAnsi="Times New Roman"/>
                <w:kern w:val="0"/>
                <w:sz w:val="24"/>
                <w:szCs w:val="24"/>
              </w:rPr>
              <w:t>//</w:t>
            </w:r>
            <w:r w:rsidR="00AF2AC0" w:rsidRPr="00BC6F0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gramStart"/>
            <w:r w:rsidR="00B62653" w:rsidRPr="00BC6F0F">
              <w:rPr>
                <w:rFonts w:ascii="Times New Roman" w:hAnsi="Times New Roman"/>
                <w:kern w:val="0"/>
                <w:sz w:val="24"/>
                <w:szCs w:val="24"/>
              </w:rPr>
              <w:t>Реферат</w:t>
            </w:r>
            <w:proofErr w:type="gramEnd"/>
            <w:r w:rsidR="00B62653" w:rsidRPr="00BC6F0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546B8D" w:rsidRPr="00BC6F0F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BC6F0F" w:rsidRDefault="00546B8D" w:rsidP="00FB304E">
            <w:pPr>
              <w:widowControl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kern w:val="0"/>
                <w:sz w:val="24"/>
                <w:szCs w:val="24"/>
              </w:rPr>
              <w:t>Тема 12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BC6F0F" w:rsidRDefault="00B62653" w:rsidP="00FB304E">
            <w:pPr>
              <w:widowControl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kern w:val="0"/>
                <w:sz w:val="24"/>
                <w:szCs w:val="24"/>
              </w:rPr>
              <w:t>------------------------ //</w:t>
            </w:r>
            <w:r w:rsidR="00AF2AC0" w:rsidRPr="00BC6F0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BC6F0F">
              <w:rPr>
                <w:rFonts w:ascii="Times New Roman" w:hAnsi="Times New Roman"/>
                <w:kern w:val="0"/>
                <w:sz w:val="24"/>
                <w:szCs w:val="24"/>
              </w:rPr>
              <w:t>Устный опрос</w:t>
            </w:r>
          </w:p>
        </w:tc>
      </w:tr>
    </w:tbl>
    <w:p w:rsidR="00C2006C" w:rsidRPr="00BC6F0F" w:rsidRDefault="00C2006C" w:rsidP="00FB304E">
      <w:pPr>
        <w:jc w:val="both"/>
        <w:rPr>
          <w:rFonts w:ascii="Times New Roman" w:hAnsi="Times New Roman"/>
          <w:sz w:val="24"/>
          <w:szCs w:val="24"/>
        </w:rPr>
      </w:pPr>
    </w:p>
    <w:p w:rsidR="00B62653" w:rsidRPr="00BC6F0F" w:rsidRDefault="00C2006C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4.1.2.</w:t>
      </w:r>
      <w:r w:rsidR="00B62653" w:rsidRPr="00BC6F0F">
        <w:rPr>
          <w:rFonts w:ascii="Times New Roman" w:hAnsi="Times New Roman"/>
          <w:sz w:val="24"/>
          <w:szCs w:val="24"/>
          <w:u w:val="single"/>
        </w:rPr>
        <w:t>Зачет по дисциплине</w:t>
      </w:r>
      <w:r w:rsidR="00B62653" w:rsidRPr="00BC6F0F">
        <w:rPr>
          <w:rFonts w:ascii="Times New Roman" w:hAnsi="Times New Roman"/>
          <w:sz w:val="24"/>
          <w:szCs w:val="24"/>
        </w:rPr>
        <w:t xml:space="preserve"> проводится в форме защиты реферата по темам:</w:t>
      </w:r>
      <w:r w:rsidR="00AF2AC0" w:rsidRPr="00BC6F0F">
        <w:rPr>
          <w:rFonts w:ascii="Times New Roman" w:hAnsi="Times New Roman"/>
          <w:sz w:val="24"/>
          <w:szCs w:val="24"/>
        </w:rPr>
        <w:t xml:space="preserve"> </w:t>
      </w:r>
      <w:r w:rsidR="00B62653" w:rsidRPr="00BC6F0F">
        <w:rPr>
          <w:rFonts w:ascii="Times New Roman" w:hAnsi="Times New Roman"/>
          <w:sz w:val="24"/>
          <w:szCs w:val="24"/>
        </w:rPr>
        <w:t>Современные философские проблемы профильных отраслей общественных наук</w:t>
      </w:r>
      <w:r w:rsidR="00AF2AC0" w:rsidRPr="00BC6F0F">
        <w:rPr>
          <w:rFonts w:ascii="Times New Roman" w:hAnsi="Times New Roman"/>
          <w:sz w:val="24"/>
          <w:szCs w:val="24"/>
        </w:rPr>
        <w:t xml:space="preserve"> </w:t>
      </w:r>
      <w:r w:rsidR="00B62653" w:rsidRPr="00BC6F0F">
        <w:rPr>
          <w:rFonts w:ascii="Times New Roman" w:hAnsi="Times New Roman"/>
          <w:sz w:val="24"/>
          <w:szCs w:val="24"/>
        </w:rPr>
        <w:t>(политические науки и регионоведение);</w:t>
      </w:r>
    </w:p>
    <w:p w:rsidR="00C2006C" w:rsidRPr="00BC6F0F" w:rsidRDefault="00AF2AC0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 xml:space="preserve"> </w:t>
      </w:r>
      <w:r w:rsidR="00546B8D" w:rsidRPr="00BC6F0F">
        <w:rPr>
          <w:rFonts w:ascii="Times New Roman" w:hAnsi="Times New Roman"/>
          <w:sz w:val="24"/>
          <w:szCs w:val="24"/>
          <w:u w:val="single"/>
        </w:rPr>
        <w:t>Экзамен</w:t>
      </w:r>
      <w:r w:rsidR="00C2006C" w:rsidRPr="00BC6F0F">
        <w:rPr>
          <w:rFonts w:ascii="Times New Roman" w:hAnsi="Times New Roman"/>
          <w:sz w:val="24"/>
          <w:szCs w:val="24"/>
          <w:u w:val="single"/>
        </w:rPr>
        <w:t xml:space="preserve"> проводится</w:t>
      </w:r>
      <w:r w:rsidR="00C2006C" w:rsidRPr="00BC6F0F">
        <w:rPr>
          <w:rFonts w:ascii="Times New Roman" w:hAnsi="Times New Roman"/>
          <w:sz w:val="24"/>
          <w:szCs w:val="24"/>
        </w:rPr>
        <w:t xml:space="preserve"> с применением следующих методов (средств) </w:t>
      </w:r>
      <w:proofErr w:type="gramStart"/>
      <w:r w:rsidR="00C2006C" w:rsidRPr="00BC6F0F">
        <w:rPr>
          <w:rFonts w:ascii="Times New Roman" w:hAnsi="Times New Roman"/>
          <w:sz w:val="24"/>
          <w:szCs w:val="24"/>
        </w:rPr>
        <w:t>:</w:t>
      </w:r>
      <w:r w:rsidR="00A10816" w:rsidRPr="00BC6F0F">
        <w:rPr>
          <w:rFonts w:ascii="Times New Roman" w:hAnsi="Times New Roman"/>
          <w:sz w:val="24"/>
          <w:szCs w:val="24"/>
        </w:rPr>
        <w:t>у</w:t>
      </w:r>
      <w:proofErr w:type="gramEnd"/>
      <w:r w:rsidR="00A10816" w:rsidRPr="00BC6F0F">
        <w:rPr>
          <w:rFonts w:ascii="Times New Roman" w:hAnsi="Times New Roman"/>
          <w:sz w:val="24"/>
          <w:szCs w:val="24"/>
        </w:rPr>
        <w:t>стный опрос</w:t>
      </w:r>
    </w:p>
    <w:p w:rsidR="00C2006C" w:rsidRPr="00BC6F0F" w:rsidRDefault="00C2006C" w:rsidP="00FB304E">
      <w:pPr>
        <w:jc w:val="both"/>
        <w:rPr>
          <w:rFonts w:ascii="Times New Roman" w:hAnsi="Times New Roman"/>
          <w:sz w:val="24"/>
          <w:szCs w:val="24"/>
        </w:rPr>
      </w:pPr>
    </w:p>
    <w:p w:rsidR="00FF3365" w:rsidRPr="00BC6F0F" w:rsidRDefault="005C4F6A" w:rsidP="00FB304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4.</w:t>
      </w:r>
      <w:r w:rsidR="00C2006C" w:rsidRPr="00BC6F0F">
        <w:rPr>
          <w:rFonts w:ascii="Times New Roman" w:hAnsi="Times New Roman"/>
          <w:sz w:val="24"/>
          <w:szCs w:val="24"/>
        </w:rPr>
        <w:t>2. Материалы текущего ко</w:t>
      </w:r>
      <w:r w:rsidR="00FF3365" w:rsidRPr="00BC6F0F">
        <w:rPr>
          <w:rFonts w:ascii="Times New Roman" w:hAnsi="Times New Roman"/>
          <w:sz w:val="24"/>
          <w:szCs w:val="24"/>
        </w:rPr>
        <w:t xml:space="preserve">нтроля успеваемости </w:t>
      </w:r>
      <w:proofErr w:type="gramStart"/>
      <w:r w:rsidR="00FF3365" w:rsidRPr="00BC6F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F3365" w:rsidRPr="00BC6F0F">
        <w:rPr>
          <w:rFonts w:ascii="Times New Roman" w:hAnsi="Times New Roman"/>
          <w:sz w:val="24"/>
          <w:szCs w:val="24"/>
        </w:rPr>
        <w:t xml:space="preserve"> </w:t>
      </w:r>
    </w:p>
    <w:p w:rsidR="00FD5170" w:rsidRPr="00BC6F0F" w:rsidRDefault="00FD5170" w:rsidP="00FB304E">
      <w:pPr>
        <w:ind w:left="360"/>
        <w:jc w:val="both"/>
        <w:rPr>
          <w:rFonts w:ascii="Times New Roman" w:hAnsi="Times New Roman"/>
          <w:b/>
        </w:rPr>
      </w:pPr>
    </w:p>
    <w:p w:rsidR="00891D9E" w:rsidRPr="00BC6F0F" w:rsidRDefault="00891D9E" w:rsidP="00FB304E">
      <w:p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BC6F0F">
        <w:rPr>
          <w:rFonts w:ascii="Times New Roman" w:hAnsi="Times New Roman"/>
          <w:b/>
        </w:rPr>
        <w:t>Типовые оценочные материалы по темам</w:t>
      </w:r>
    </w:p>
    <w:p w:rsidR="00891D9E" w:rsidRPr="00BC6F0F" w:rsidRDefault="00A40FE1" w:rsidP="00FB304E">
      <w:p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BC6F0F">
        <w:rPr>
          <w:rFonts w:ascii="Times New Roman" w:hAnsi="Times New Roman"/>
          <w:b/>
          <w:i/>
          <w:sz w:val="24"/>
          <w:szCs w:val="24"/>
        </w:rPr>
        <w:t>Вопросы к устному опросу</w:t>
      </w:r>
    </w:p>
    <w:p w:rsidR="00FF3365" w:rsidRPr="00BC6F0F" w:rsidRDefault="00FF3365" w:rsidP="00FB304E">
      <w:p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BC6F0F">
        <w:rPr>
          <w:rFonts w:ascii="Times New Roman" w:hAnsi="Times New Roman"/>
          <w:b/>
          <w:i/>
          <w:sz w:val="24"/>
          <w:szCs w:val="24"/>
        </w:rPr>
        <w:t>Тема № 6. Начала становления научного знания</w:t>
      </w:r>
    </w:p>
    <w:p w:rsidR="00FF3365" w:rsidRPr="00BC6F0F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1.</w:t>
      </w:r>
      <w:r w:rsidRPr="00BC6F0F">
        <w:rPr>
          <w:rFonts w:ascii="Times New Roman" w:hAnsi="Times New Roman"/>
          <w:sz w:val="24"/>
          <w:szCs w:val="24"/>
        </w:rPr>
        <w:tab/>
        <w:t>Когда и как происходило формирование науки как социального института?</w:t>
      </w:r>
    </w:p>
    <w:p w:rsidR="00FF3365" w:rsidRPr="00BC6F0F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2.</w:t>
      </w:r>
      <w:r w:rsidRPr="00BC6F0F">
        <w:rPr>
          <w:rFonts w:ascii="Times New Roman" w:hAnsi="Times New Roman"/>
          <w:sz w:val="24"/>
          <w:szCs w:val="24"/>
        </w:rPr>
        <w:tab/>
        <w:t>Определите понятие научной революции.</w:t>
      </w:r>
    </w:p>
    <w:p w:rsidR="00FF3365" w:rsidRPr="00BC6F0F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3.</w:t>
      </w:r>
      <w:r w:rsidRPr="00BC6F0F">
        <w:rPr>
          <w:rFonts w:ascii="Times New Roman" w:hAnsi="Times New Roman"/>
          <w:sz w:val="24"/>
          <w:szCs w:val="24"/>
        </w:rPr>
        <w:tab/>
        <w:t>Какие теоретические (философские) концепции стали источниками научной революции XVI-XVII вв.</w:t>
      </w:r>
    </w:p>
    <w:p w:rsidR="00FF3365" w:rsidRPr="00BC6F0F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4.</w:t>
      </w:r>
      <w:r w:rsidRPr="00BC6F0F">
        <w:rPr>
          <w:rFonts w:ascii="Times New Roman" w:hAnsi="Times New Roman"/>
          <w:sz w:val="24"/>
          <w:szCs w:val="24"/>
        </w:rPr>
        <w:tab/>
        <w:t>Как можно определить математическую и механистическую модель картины мира?</w:t>
      </w:r>
    </w:p>
    <w:p w:rsidR="00FF3365" w:rsidRPr="00BC6F0F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5.</w:t>
      </w:r>
      <w:r w:rsidRPr="00BC6F0F">
        <w:rPr>
          <w:rFonts w:ascii="Times New Roman" w:hAnsi="Times New Roman"/>
          <w:sz w:val="24"/>
          <w:szCs w:val="24"/>
        </w:rPr>
        <w:tab/>
        <w:t>Что такое эмпиризм?</w:t>
      </w:r>
    </w:p>
    <w:p w:rsidR="00FF3365" w:rsidRPr="00BC6F0F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6.</w:t>
      </w:r>
      <w:r w:rsidRPr="00BC6F0F">
        <w:rPr>
          <w:rFonts w:ascii="Times New Roman" w:hAnsi="Times New Roman"/>
          <w:sz w:val="24"/>
          <w:szCs w:val="24"/>
        </w:rPr>
        <w:tab/>
        <w:t>Что такое рационализм?</w:t>
      </w:r>
    </w:p>
    <w:p w:rsidR="00FF3365" w:rsidRPr="00BC6F0F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7.</w:t>
      </w:r>
      <w:r w:rsidRPr="00BC6F0F">
        <w:rPr>
          <w:rFonts w:ascii="Times New Roman" w:hAnsi="Times New Roman"/>
          <w:sz w:val="24"/>
          <w:szCs w:val="24"/>
        </w:rPr>
        <w:tab/>
        <w:t>Определите индукцию и дедукцию как методы научного познания.</w:t>
      </w:r>
    </w:p>
    <w:p w:rsidR="00FF3365" w:rsidRPr="00BC6F0F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8.</w:t>
      </w:r>
      <w:r w:rsidR="00AF2AC0" w:rsidRPr="00BC6F0F">
        <w:rPr>
          <w:rFonts w:ascii="Times New Roman" w:hAnsi="Times New Roman"/>
          <w:sz w:val="24"/>
          <w:szCs w:val="24"/>
        </w:rPr>
        <w:t xml:space="preserve"> </w:t>
      </w:r>
      <w:r w:rsidRPr="00BC6F0F">
        <w:rPr>
          <w:rFonts w:ascii="Times New Roman" w:hAnsi="Times New Roman"/>
          <w:sz w:val="24"/>
          <w:szCs w:val="24"/>
        </w:rPr>
        <w:t>Роль натурфилософии в формировании научного знания.</w:t>
      </w:r>
    </w:p>
    <w:p w:rsidR="00FF3365" w:rsidRPr="00BC6F0F" w:rsidRDefault="00FF3365" w:rsidP="00FB304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3365" w:rsidRPr="00BC6F0F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b/>
          <w:i/>
          <w:sz w:val="24"/>
          <w:szCs w:val="24"/>
        </w:rPr>
        <w:t>Тема № 8.Структура науки и структура научного познания</w:t>
      </w:r>
    </w:p>
    <w:p w:rsidR="00FF3365" w:rsidRPr="00BC6F0F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1.</w:t>
      </w:r>
      <w:r w:rsidRPr="00BC6F0F">
        <w:rPr>
          <w:rFonts w:ascii="Times New Roman" w:hAnsi="Times New Roman"/>
          <w:sz w:val="24"/>
          <w:szCs w:val="24"/>
        </w:rPr>
        <w:tab/>
        <w:t>Что такое парадигма в научной картине мира?</w:t>
      </w:r>
    </w:p>
    <w:p w:rsidR="00FF3365" w:rsidRPr="00BC6F0F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2.</w:t>
      </w:r>
      <w:r w:rsidRPr="00BC6F0F">
        <w:rPr>
          <w:rFonts w:ascii="Times New Roman" w:hAnsi="Times New Roman"/>
          <w:sz w:val="24"/>
          <w:szCs w:val="24"/>
        </w:rPr>
        <w:tab/>
        <w:t>Как изменился статус и функции науки в исторической перспективе?</w:t>
      </w:r>
    </w:p>
    <w:p w:rsidR="00FF3365" w:rsidRPr="00BC6F0F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3.</w:t>
      </w:r>
      <w:r w:rsidRPr="00BC6F0F">
        <w:rPr>
          <w:rFonts w:ascii="Times New Roman" w:hAnsi="Times New Roman"/>
          <w:sz w:val="24"/>
          <w:szCs w:val="24"/>
        </w:rPr>
        <w:tab/>
        <w:t>Как повлияли на философию науки основные философские направления ХХ века: современный позитивизм, экзистенциализм, неотомизм, марксизм?</w:t>
      </w:r>
    </w:p>
    <w:p w:rsidR="00FF3365" w:rsidRPr="00BC6F0F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4.</w:t>
      </w:r>
      <w:r w:rsidRPr="00BC6F0F">
        <w:rPr>
          <w:rFonts w:ascii="Times New Roman" w:hAnsi="Times New Roman"/>
          <w:sz w:val="24"/>
          <w:szCs w:val="24"/>
        </w:rPr>
        <w:tab/>
        <w:t>В чем состоит эволюционно-синергетическая картина мира в XX веке?</w:t>
      </w:r>
    </w:p>
    <w:p w:rsidR="00FF3365" w:rsidRPr="00BC6F0F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5.</w:t>
      </w:r>
      <w:r w:rsidRPr="00BC6F0F">
        <w:rPr>
          <w:rFonts w:ascii="Times New Roman" w:hAnsi="Times New Roman"/>
          <w:sz w:val="24"/>
          <w:szCs w:val="24"/>
        </w:rPr>
        <w:tab/>
        <w:t>Определите научные революции и их типы (глобальная, частная, научно-техническая).</w:t>
      </w:r>
    </w:p>
    <w:p w:rsidR="00FF3365" w:rsidRPr="00BC6F0F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6.</w:t>
      </w:r>
      <w:r w:rsidRPr="00BC6F0F">
        <w:rPr>
          <w:rFonts w:ascii="Times New Roman" w:hAnsi="Times New Roman"/>
          <w:sz w:val="24"/>
          <w:szCs w:val="24"/>
        </w:rPr>
        <w:tab/>
        <w:t>Назовите основные этические нормы науки.</w:t>
      </w:r>
    </w:p>
    <w:p w:rsidR="00FF3365" w:rsidRPr="00BC6F0F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7.</w:t>
      </w:r>
      <w:r w:rsidR="00AF2AC0" w:rsidRPr="00BC6F0F">
        <w:rPr>
          <w:rFonts w:ascii="Times New Roman" w:hAnsi="Times New Roman"/>
          <w:sz w:val="24"/>
          <w:szCs w:val="24"/>
        </w:rPr>
        <w:t xml:space="preserve"> </w:t>
      </w:r>
      <w:r w:rsidRPr="00BC6F0F">
        <w:rPr>
          <w:rFonts w:ascii="Times New Roman" w:hAnsi="Times New Roman"/>
          <w:sz w:val="24"/>
          <w:szCs w:val="24"/>
        </w:rPr>
        <w:t>Язык научного познания и особенности научного мышления</w:t>
      </w:r>
    </w:p>
    <w:p w:rsidR="005C4F6A" w:rsidRPr="00BC6F0F" w:rsidRDefault="005C4F6A" w:rsidP="00FB304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C6F0F">
        <w:rPr>
          <w:rFonts w:ascii="Times New Roman" w:hAnsi="Times New Roman"/>
          <w:b/>
          <w:i/>
          <w:sz w:val="24"/>
          <w:szCs w:val="24"/>
        </w:rPr>
        <w:t>Тема № 9.Методы научного познания.</w:t>
      </w:r>
    </w:p>
    <w:p w:rsidR="005C4F6A" w:rsidRPr="00BC6F0F" w:rsidRDefault="005C4F6A" w:rsidP="00FB304E">
      <w:pPr>
        <w:numPr>
          <w:ilvl w:val="6"/>
          <w:numId w:val="28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6F0F">
        <w:rPr>
          <w:rFonts w:ascii="Times New Roman" w:hAnsi="Times New Roman"/>
          <w:color w:val="000000"/>
          <w:sz w:val="24"/>
          <w:szCs w:val="24"/>
        </w:rPr>
        <w:t>Охарактеризуйте эмпирический уровень научного познания.</w:t>
      </w:r>
    </w:p>
    <w:p w:rsidR="005C4F6A" w:rsidRPr="00BC6F0F" w:rsidRDefault="005C4F6A" w:rsidP="00FB304E">
      <w:pPr>
        <w:numPr>
          <w:ilvl w:val="6"/>
          <w:numId w:val="28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6F0F">
        <w:rPr>
          <w:rFonts w:ascii="Times New Roman" w:hAnsi="Times New Roman"/>
          <w:color w:val="000000"/>
          <w:sz w:val="24"/>
          <w:szCs w:val="24"/>
        </w:rPr>
        <w:t>В чём состоит теоретический уровень научного познания.</w:t>
      </w:r>
    </w:p>
    <w:p w:rsidR="005C4F6A" w:rsidRPr="00BC6F0F" w:rsidRDefault="005C4F6A" w:rsidP="00FB304E">
      <w:pPr>
        <w:numPr>
          <w:ilvl w:val="6"/>
          <w:numId w:val="28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6F0F">
        <w:rPr>
          <w:rFonts w:ascii="Times New Roman" w:hAnsi="Times New Roman"/>
          <w:color w:val="000000"/>
          <w:sz w:val="24"/>
          <w:szCs w:val="24"/>
        </w:rPr>
        <w:t>Охарактеризуйте наблюдение и эксперимент как методы научного познания.</w:t>
      </w:r>
    </w:p>
    <w:p w:rsidR="005C4F6A" w:rsidRPr="00BC6F0F" w:rsidRDefault="005C4F6A" w:rsidP="00FB304E">
      <w:pPr>
        <w:numPr>
          <w:ilvl w:val="6"/>
          <w:numId w:val="28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6F0F">
        <w:rPr>
          <w:rFonts w:ascii="Times New Roman" w:hAnsi="Times New Roman"/>
          <w:color w:val="000000"/>
          <w:sz w:val="24"/>
          <w:szCs w:val="24"/>
        </w:rPr>
        <w:t>Опишите моделирование, формализацию как методы научного познания.</w:t>
      </w:r>
    </w:p>
    <w:p w:rsidR="005C4F6A" w:rsidRPr="00BC6F0F" w:rsidRDefault="005C4F6A" w:rsidP="00FB304E">
      <w:pPr>
        <w:numPr>
          <w:ilvl w:val="6"/>
          <w:numId w:val="28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6F0F">
        <w:rPr>
          <w:rFonts w:ascii="Times New Roman" w:hAnsi="Times New Roman"/>
          <w:color w:val="000000"/>
          <w:sz w:val="24"/>
          <w:szCs w:val="24"/>
        </w:rPr>
        <w:t>В чем состоит гипотетико-дедуктивная схема развития научного знания?</w:t>
      </w:r>
    </w:p>
    <w:p w:rsidR="005C4F6A" w:rsidRPr="00BC6F0F" w:rsidRDefault="005C4F6A" w:rsidP="00FB304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C6F0F">
        <w:rPr>
          <w:rFonts w:ascii="Times New Roman" w:hAnsi="Times New Roman"/>
          <w:b/>
          <w:i/>
          <w:sz w:val="24"/>
          <w:szCs w:val="24"/>
        </w:rPr>
        <w:t>Тема № 10.Наука и культура, роль гуманитарного знания в развитии общества</w:t>
      </w:r>
    </w:p>
    <w:p w:rsidR="005C4F6A" w:rsidRPr="00BC6F0F" w:rsidRDefault="005C4F6A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1.</w:t>
      </w:r>
      <w:r w:rsidRPr="00BC6F0F">
        <w:rPr>
          <w:rFonts w:ascii="Times New Roman" w:hAnsi="Times New Roman"/>
          <w:sz w:val="24"/>
          <w:szCs w:val="24"/>
        </w:rPr>
        <w:tab/>
        <w:t>Укажите функции науки в жизни общества.</w:t>
      </w:r>
    </w:p>
    <w:p w:rsidR="005C4F6A" w:rsidRPr="00BC6F0F" w:rsidRDefault="005C4F6A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2.</w:t>
      </w:r>
      <w:r w:rsidRPr="00BC6F0F">
        <w:rPr>
          <w:rFonts w:ascii="Times New Roman" w:hAnsi="Times New Roman"/>
          <w:sz w:val="24"/>
          <w:szCs w:val="24"/>
        </w:rPr>
        <w:tab/>
        <w:t>В чем состоит роль науки как общественного института?</w:t>
      </w:r>
    </w:p>
    <w:p w:rsidR="005C4F6A" w:rsidRPr="00BC6F0F" w:rsidRDefault="005C4F6A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3.</w:t>
      </w:r>
      <w:r w:rsidRPr="00BC6F0F">
        <w:rPr>
          <w:rFonts w:ascii="Times New Roman" w:hAnsi="Times New Roman"/>
          <w:sz w:val="24"/>
          <w:szCs w:val="24"/>
        </w:rPr>
        <w:tab/>
        <w:t>В чем состоит политическая и экономическая роль науки в жизни современного общества?</w:t>
      </w:r>
    </w:p>
    <w:p w:rsidR="005C4F6A" w:rsidRPr="00BC6F0F" w:rsidRDefault="005C4F6A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4.</w:t>
      </w:r>
      <w:r w:rsidRPr="00BC6F0F">
        <w:rPr>
          <w:rFonts w:ascii="Times New Roman" w:hAnsi="Times New Roman"/>
          <w:sz w:val="24"/>
          <w:szCs w:val="24"/>
        </w:rPr>
        <w:tab/>
        <w:t>Что такое рациональность как род человеческой деятельности? Назовите основные типы научной рациональности.</w:t>
      </w:r>
    </w:p>
    <w:p w:rsidR="005C4F6A" w:rsidRPr="00BC6F0F" w:rsidRDefault="005C4F6A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5.</w:t>
      </w:r>
      <w:r w:rsidRPr="00BC6F0F">
        <w:rPr>
          <w:rFonts w:ascii="Times New Roman" w:hAnsi="Times New Roman"/>
          <w:sz w:val="24"/>
          <w:szCs w:val="24"/>
        </w:rPr>
        <w:tab/>
        <w:t>Определите понятие научная картина мира.</w:t>
      </w:r>
    </w:p>
    <w:p w:rsidR="005C4F6A" w:rsidRPr="00BC6F0F" w:rsidRDefault="005C4F6A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6. Характер взаимодействия и взаимовлияния науки и культуры в современном обществе.</w:t>
      </w:r>
    </w:p>
    <w:p w:rsidR="005C4F6A" w:rsidRPr="00BC6F0F" w:rsidRDefault="005C4F6A" w:rsidP="00FB304E">
      <w:pPr>
        <w:jc w:val="both"/>
        <w:rPr>
          <w:rFonts w:ascii="Times New Roman" w:hAnsi="Times New Roman"/>
          <w:b/>
          <w:sz w:val="24"/>
          <w:szCs w:val="24"/>
        </w:rPr>
      </w:pPr>
    </w:p>
    <w:p w:rsidR="00FF3365" w:rsidRPr="00BC6F0F" w:rsidRDefault="00FF3365" w:rsidP="00FB304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C6F0F">
        <w:rPr>
          <w:rFonts w:ascii="Times New Roman" w:hAnsi="Times New Roman"/>
          <w:b/>
          <w:i/>
          <w:sz w:val="24"/>
          <w:szCs w:val="24"/>
        </w:rPr>
        <w:t>Тема № 12. Философские проблемы единства и развития социально-гуманитарного знания</w:t>
      </w:r>
    </w:p>
    <w:p w:rsidR="00FF3365" w:rsidRPr="00BC6F0F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lastRenderedPageBreak/>
        <w:t>1.</w:t>
      </w:r>
      <w:r w:rsidRPr="00BC6F0F">
        <w:rPr>
          <w:rFonts w:ascii="Times New Roman" w:hAnsi="Times New Roman"/>
          <w:sz w:val="24"/>
          <w:szCs w:val="24"/>
        </w:rPr>
        <w:tab/>
        <w:t>Определите понятие ценности и его содержание.</w:t>
      </w:r>
    </w:p>
    <w:p w:rsidR="00FF3365" w:rsidRPr="00BC6F0F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2.</w:t>
      </w:r>
      <w:r w:rsidRPr="00BC6F0F">
        <w:rPr>
          <w:rFonts w:ascii="Times New Roman" w:hAnsi="Times New Roman"/>
          <w:sz w:val="24"/>
          <w:szCs w:val="24"/>
        </w:rPr>
        <w:tab/>
        <w:t>Назовите особенности методологии социально-гуманитарного познания.</w:t>
      </w:r>
    </w:p>
    <w:p w:rsidR="00FF3365" w:rsidRPr="00BC6F0F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3.</w:t>
      </w:r>
      <w:r w:rsidRPr="00BC6F0F">
        <w:rPr>
          <w:rFonts w:ascii="Times New Roman" w:hAnsi="Times New Roman"/>
          <w:sz w:val="24"/>
          <w:szCs w:val="24"/>
        </w:rPr>
        <w:tab/>
        <w:t>Назовите критерии истины в социально-гуманитарных исследованиях.</w:t>
      </w:r>
    </w:p>
    <w:p w:rsidR="00FF3365" w:rsidRPr="00BC6F0F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4.</w:t>
      </w:r>
      <w:r w:rsidRPr="00BC6F0F">
        <w:rPr>
          <w:rFonts w:ascii="Times New Roman" w:hAnsi="Times New Roman"/>
          <w:sz w:val="24"/>
          <w:szCs w:val="24"/>
        </w:rPr>
        <w:tab/>
        <w:t>В чем состоит противопоставление понимания и объяснения?</w:t>
      </w:r>
    </w:p>
    <w:p w:rsidR="00FF3365" w:rsidRPr="00BC6F0F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5.</w:t>
      </w:r>
      <w:r w:rsidRPr="00BC6F0F">
        <w:rPr>
          <w:rFonts w:ascii="Times New Roman" w:hAnsi="Times New Roman"/>
          <w:sz w:val="24"/>
          <w:szCs w:val="24"/>
        </w:rPr>
        <w:tab/>
        <w:t>Охарактеризуйте герменевтику как метод филологических и исторических наук.</w:t>
      </w:r>
    </w:p>
    <w:p w:rsidR="00FF3365" w:rsidRPr="00BC6F0F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6.</w:t>
      </w:r>
      <w:r w:rsidRPr="00BC6F0F">
        <w:rPr>
          <w:rFonts w:ascii="Times New Roman" w:hAnsi="Times New Roman"/>
          <w:sz w:val="24"/>
          <w:szCs w:val="24"/>
        </w:rPr>
        <w:tab/>
        <w:t>В чем состоит проблема объективности познания в социально-гуманитарных науках.</w:t>
      </w:r>
    </w:p>
    <w:p w:rsidR="005C4F6A" w:rsidRPr="00BC6F0F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7.</w:t>
      </w:r>
      <w:r w:rsidRPr="00BC6F0F">
        <w:rPr>
          <w:rFonts w:ascii="Times New Roman" w:hAnsi="Times New Roman"/>
          <w:sz w:val="24"/>
          <w:szCs w:val="24"/>
        </w:rPr>
        <w:tab/>
        <w:t>В чем состоят функции социальных наук в политической и духовной сферах общественной жизни?</w:t>
      </w:r>
    </w:p>
    <w:p w:rsidR="005C4F6A" w:rsidRPr="00BC6F0F" w:rsidRDefault="005C4F6A" w:rsidP="00FB304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6F0F">
        <w:rPr>
          <w:rFonts w:ascii="Times New Roman" w:hAnsi="Times New Roman"/>
          <w:b/>
          <w:sz w:val="24"/>
          <w:szCs w:val="24"/>
        </w:rPr>
        <w:t>Тематика контрольных работ</w:t>
      </w:r>
      <w:r w:rsidR="00AF2AC0" w:rsidRPr="00BC6F0F">
        <w:rPr>
          <w:rFonts w:ascii="Times New Roman" w:hAnsi="Times New Roman"/>
          <w:b/>
          <w:sz w:val="24"/>
          <w:szCs w:val="24"/>
        </w:rPr>
        <w:t xml:space="preserve"> </w:t>
      </w:r>
      <w:r w:rsidRPr="00BC6F0F">
        <w:rPr>
          <w:rFonts w:ascii="Times New Roman" w:hAnsi="Times New Roman"/>
          <w:b/>
          <w:sz w:val="24"/>
          <w:szCs w:val="24"/>
        </w:rPr>
        <w:t>(как дополнительный факультативный инструмент</w:t>
      </w:r>
      <w:r w:rsidR="00AF2AC0" w:rsidRPr="00BC6F0F">
        <w:rPr>
          <w:rFonts w:ascii="Times New Roman" w:hAnsi="Times New Roman"/>
          <w:b/>
          <w:sz w:val="24"/>
          <w:szCs w:val="24"/>
        </w:rPr>
        <w:t xml:space="preserve"> </w:t>
      </w:r>
      <w:r w:rsidRPr="00BC6F0F">
        <w:rPr>
          <w:rFonts w:ascii="Times New Roman" w:hAnsi="Times New Roman"/>
          <w:b/>
          <w:sz w:val="24"/>
          <w:szCs w:val="24"/>
        </w:rPr>
        <w:t>контроля).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1.Основные концепции возникновения науки.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2.Проблема классификации наук.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3.Специфика социальных наук.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4.Отличия науки от антинауки.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5.Международные отношения как объект научного исследования.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6.Роль науки в принятии политических решений.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7.Этапы развития науки в истории общества.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8.Достижения античной науки.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9.Стратагемы древнекитайского искусства политики.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10.Формирование опытной науки в Новое время в Европе.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11.Индуктивный метод научного познания Ф.Бэкона.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12.Правила научного метода Р.Декарта.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13.Метафизический метод познания.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14.Диалектический метод познания.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15.Системный подход в научном исследовании.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16.Проблема истины в познании.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17.Правила выдвижения гипотез исследования.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18.Как сформировать рабочую концепцию исследования.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19.Как подготовить и провести пробное исследование.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20.Виды выборки и способы её формирования.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21.Метод сбора эмпирического материала</w:t>
      </w:r>
      <w:r w:rsidR="00AF2AC0" w:rsidRPr="00BC6F0F">
        <w:rPr>
          <w:rFonts w:ascii="Times New Roman" w:hAnsi="Times New Roman"/>
          <w:sz w:val="24"/>
          <w:szCs w:val="24"/>
        </w:rPr>
        <w:t xml:space="preserve"> </w:t>
      </w:r>
      <w:r w:rsidRPr="00BC6F0F">
        <w:rPr>
          <w:rFonts w:ascii="Times New Roman" w:hAnsi="Times New Roman"/>
          <w:sz w:val="24"/>
          <w:szCs w:val="24"/>
        </w:rPr>
        <w:t>(по выбору).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 xml:space="preserve">22.Метод теоретического анализа </w:t>
      </w:r>
      <w:proofErr w:type="spellStart"/>
      <w:r w:rsidRPr="00BC6F0F">
        <w:rPr>
          <w:rFonts w:ascii="Times New Roman" w:hAnsi="Times New Roman"/>
          <w:sz w:val="24"/>
          <w:szCs w:val="24"/>
        </w:rPr>
        <w:t>фактологических</w:t>
      </w:r>
      <w:proofErr w:type="spellEnd"/>
      <w:r w:rsidRPr="00BC6F0F">
        <w:rPr>
          <w:rFonts w:ascii="Times New Roman" w:hAnsi="Times New Roman"/>
          <w:sz w:val="24"/>
          <w:szCs w:val="24"/>
        </w:rPr>
        <w:t xml:space="preserve"> данных (по выбору).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23.Философские проблемы исследования международных отношений.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24.Наука и идеология.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25.Двойной стандарт в политической деятельности.</w:t>
      </w:r>
    </w:p>
    <w:p w:rsidR="00FF3365" w:rsidRPr="00BC6F0F" w:rsidRDefault="00FF3365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365" w:rsidRPr="00BC6F0F" w:rsidRDefault="00FF3365" w:rsidP="00FB304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6F0F">
        <w:rPr>
          <w:rFonts w:ascii="Times New Roman" w:hAnsi="Times New Roman"/>
          <w:b/>
          <w:sz w:val="24"/>
          <w:szCs w:val="24"/>
        </w:rPr>
        <w:t>Тематика рефератов</w:t>
      </w:r>
    </w:p>
    <w:p w:rsidR="00951C1C" w:rsidRPr="00BC6F0F" w:rsidRDefault="00951C1C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1.</w:t>
      </w:r>
      <w:r w:rsidRPr="00BC6F0F">
        <w:rPr>
          <w:rFonts w:ascii="Times New Roman" w:hAnsi="Times New Roman"/>
          <w:sz w:val="24"/>
          <w:szCs w:val="24"/>
        </w:rPr>
        <w:tab/>
        <w:t>Проблема оценочных показателей уровня развития науки, вклада учёных фундаментальных и прикладных наук в достижениях профильных наук.</w:t>
      </w:r>
    </w:p>
    <w:p w:rsidR="00951C1C" w:rsidRPr="00BC6F0F" w:rsidRDefault="00951C1C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2.</w:t>
      </w:r>
      <w:r w:rsidRPr="00BC6F0F">
        <w:rPr>
          <w:rFonts w:ascii="Times New Roman" w:hAnsi="Times New Roman"/>
          <w:sz w:val="24"/>
          <w:szCs w:val="24"/>
        </w:rPr>
        <w:tab/>
        <w:t>Эволюционно-синергетическая картина мира в XX веке.</w:t>
      </w:r>
    </w:p>
    <w:p w:rsidR="00951C1C" w:rsidRPr="00BC6F0F" w:rsidRDefault="00951C1C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3.</w:t>
      </w:r>
      <w:r w:rsidRPr="00BC6F0F">
        <w:rPr>
          <w:rFonts w:ascii="Times New Roman" w:hAnsi="Times New Roman"/>
          <w:sz w:val="24"/>
          <w:szCs w:val="24"/>
        </w:rPr>
        <w:tab/>
        <w:t>Универсальный эволюционизм в современной научной картине мира.</w:t>
      </w:r>
    </w:p>
    <w:p w:rsidR="00951C1C" w:rsidRPr="00BC6F0F" w:rsidRDefault="00951C1C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4.</w:t>
      </w:r>
      <w:r w:rsidRPr="00BC6F0F">
        <w:rPr>
          <w:rFonts w:ascii="Times New Roman" w:hAnsi="Times New Roman"/>
          <w:sz w:val="24"/>
          <w:szCs w:val="24"/>
        </w:rPr>
        <w:tab/>
        <w:t>Вопросы влияния научных открытий на культурно-исторические процессы и окружающую среду.</w:t>
      </w:r>
    </w:p>
    <w:p w:rsidR="00951C1C" w:rsidRPr="00BC6F0F" w:rsidRDefault="00951C1C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5.</w:t>
      </w:r>
      <w:r w:rsidRPr="00BC6F0F">
        <w:rPr>
          <w:rFonts w:ascii="Times New Roman" w:hAnsi="Times New Roman"/>
          <w:sz w:val="24"/>
          <w:szCs w:val="24"/>
        </w:rPr>
        <w:tab/>
        <w:t>Социальная этика науки.</w:t>
      </w:r>
    </w:p>
    <w:p w:rsidR="00C2006C" w:rsidRPr="00BC6F0F" w:rsidRDefault="00951C1C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6.</w:t>
      </w:r>
      <w:r w:rsidRPr="00BC6F0F">
        <w:rPr>
          <w:rFonts w:ascii="Times New Roman" w:hAnsi="Times New Roman"/>
          <w:sz w:val="24"/>
          <w:szCs w:val="24"/>
        </w:rPr>
        <w:tab/>
        <w:t>Проблемы экологии и современная наука.</w:t>
      </w:r>
    </w:p>
    <w:p w:rsidR="00951C1C" w:rsidRPr="00BC6F0F" w:rsidRDefault="00951C1C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7.</w:t>
      </w:r>
      <w:r w:rsidRPr="00BC6F0F">
        <w:rPr>
          <w:rFonts w:ascii="Times New Roman" w:hAnsi="Times New Roman"/>
          <w:sz w:val="24"/>
          <w:szCs w:val="24"/>
        </w:rPr>
        <w:tab/>
        <w:t xml:space="preserve"> Философское осмысление языка. «Имманентная реальность языка» в лингвистике (Д.Соссюр).</w:t>
      </w:r>
    </w:p>
    <w:p w:rsidR="00951C1C" w:rsidRPr="00BC6F0F" w:rsidRDefault="00951C1C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8.</w:t>
      </w:r>
      <w:r w:rsidRPr="00BC6F0F">
        <w:rPr>
          <w:rFonts w:ascii="Times New Roman" w:hAnsi="Times New Roman"/>
          <w:sz w:val="24"/>
          <w:szCs w:val="24"/>
        </w:rPr>
        <w:tab/>
        <w:t>Язык как отправная точка познания (</w:t>
      </w:r>
      <w:proofErr w:type="spellStart"/>
      <w:r w:rsidRPr="00BC6F0F">
        <w:rPr>
          <w:rFonts w:ascii="Times New Roman" w:hAnsi="Times New Roman"/>
          <w:sz w:val="24"/>
          <w:szCs w:val="24"/>
        </w:rPr>
        <w:t>Э.Кассирер</w:t>
      </w:r>
      <w:proofErr w:type="spellEnd"/>
      <w:r w:rsidRPr="00BC6F0F">
        <w:rPr>
          <w:rFonts w:ascii="Times New Roman" w:hAnsi="Times New Roman"/>
          <w:sz w:val="24"/>
          <w:szCs w:val="24"/>
        </w:rPr>
        <w:t>).</w:t>
      </w:r>
    </w:p>
    <w:p w:rsidR="00951C1C" w:rsidRPr="00BC6F0F" w:rsidRDefault="00951C1C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9.</w:t>
      </w:r>
      <w:r w:rsidRPr="00BC6F0F">
        <w:rPr>
          <w:rFonts w:ascii="Times New Roman" w:hAnsi="Times New Roman"/>
          <w:sz w:val="24"/>
          <w:szCs w:val="24"/>
        </w:rPr>
        <w:tab/>
        <w:t>Проблема объективности познания в социально-гуманитарных науках.</w:t>
      </w:r>
    </w:p>
    <w:p w:rsidR="00951C1C" w:rsidRPr="00BC6F0F" w:rsidRDefault="00951C1C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10.</w:t>
      </w:r>
      <w:r w:rsidRPr="00BC6F0F">
        <w:rPr>
          <w:rFonts w:ascii="Times New Roman" w:hAnsi="Times New Roman"/>
          <w:sz w:val="24"/>
          <w:szCs w:val="24"/>
        </w:rPr>
        <w:tab/>
        <w:t xml:space="preserve">Наука и искусство: историческая взаимосвязь, союз и противоборство на </w:t>
      </w:r>
      <w:r w:rsidRPr="00BC6F0F">
        <w:rPr>
          <w:rFonts w:ascii="Times New Roman" w:hAnsi="Times New Roman"/>
          <w:sz w:val="24"/>
          <w:szCs w:val="24"/>
        </w:rPr>
        <w:lastRenderedPageBreak/>
        <w:t>социальном и индивидуальном уровне.</w:t>
      </w:r>
    </w:p>
    <w:p w:rsidR="00951C1C" w:rsidRPr="00BC6F0F" w:rsidRDefault="00951C1C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11.</w:t>
      </w:r>
      <w:r w:rsidRPr="00BC6F0F">
        <w:rPr>
          <w:rFonts w:ascii="Times New Roman" w:hAnsi="Times New Roman"/>
          <w:sz w:val="24"/>
          <w:szCs w:val="24"/>
        </w:rPr>
        <w:tab/>
        <w:t xml:space="preserve">Специфика давления </w:t>
      </w:r>
      <w:proofErr w:type="gramStart"/>
      <w:r w:rsidRPr="00BC6F0F">
        <w:rPr>
          <w:rFonts w:ascii="Times New Roman" w:hAnsi="Times New Roman"/>
          <w:sz w:val="24"/>
          <w:szCs w:val="24"/>
        </w:rPr>
        <w:t>политики на науку</w:t>
      </w:r>
      <w:proofErr w:type="gramEnd"/>
      <w:r w:rsidRPr="00BC6F0F">
        <w:rPr>
          <w:rFonts w:ascii="Times New Roman" w:hAnsi="Times New Roman"/>
          <w:sz w:val="24"/>
          <w:szCs w:val="24"/>
        </w:rPr>
        <w:t xml:space="preserve"> и на культуру.</w:t>
      </w:r>
    </w:p>
    <w:p w:rsidR="00951C1C" w:rsidRPr="00BC6F0F" w:rsidRDefault="00951C1C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12.</w:t>
      </w:r>
      <w:r w:rsidRPr="00BC6F0F">
        <w:rPr>
          <w:rFonts w:ascii="Times New Roman" w:hAnsi="Times New Roman"/>
          <w:sz w:val="24"/>
          <w:szCs w:val="24"/>
        </w:rPr>
        <w:tab/>
        <w:t>Диалектика взаимодействия науки и общества. Политика и наука.</w:t>
      </w:r>
    </w:p>
    <w:p w:rsidR="00951C1C" w:rsidRPr="00BC6F0F" w:rsidRDefault="00951C1C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13.</w:t>
      </w:r>
      <w:r w:rsidRPr="00BC6F0F">
        <w:rPr>
          <w:rFonts w:ascii="Times New Roman" w:hAnsi="Times New Roman"/>
          <w:sz w:val="24"/>
          <w:szCs w:val="24"/>
        </w:rPr>
        <w:tab/>
        <w:t>Идеология и наука. Наука и антинаука.</w:t>
      </w:r>
    </w:p>
    <w:p w:rsidR="00951C1C" w:rsidRPr="00BC6F0F" w:rsidRDefault="00951C1C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14.</w:t>
      </w:r>
      <w:r w:rsidRPr="00BC6F0F">
        <w:rPr>
          <w:rFonts w:ascii="Times New Roman" w:hAnsi="Times New Roman"/>
          <w:sz w:val="24"/>
          <w:szCs w:val="24"/>
        </w:rPr>
        <w:tab/>
        <w:t>Диалектика политики и экономики.</w:t>
      </w:r>
    </w:p>
    <w:p w:rsidR="00951C1C" w:rsidRPr="00BC6F0F" w:rsidRDefault="00951C1C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15</w:t>
      </w:r>
      <w:r w:rsidRPr="00BC6F0F">
        <w:rPr>
          <w:rFonts w:ascii="Times New Roman" w:hAnsi="Times New Roman"/>
          <w:sz w:val="24"/>
          <w:szCs w:val="24"/>
        </w:rPr>
        <w:tab/>
        <w:t xml:space="preserve">Проблема сущности политической власти. </w:t>
      </w:r>
    </w:p>
    <w:p w:rsidR="00951C1C" w:rsidRPr="00BC6F0F" w:rsidRDefault="00951C1C" w:rsidP="00FB304E">
      <w:pPr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16.</w:t>
      </w:r>
      <w:r w:rsidRPr="00BC6F0F">
        <w:rPr>
          <w:rFonts w:ascii="Times New Roman" w:hAnsi="Times New Roman"/>
          <w:sz w:val="24"/>
          <w:szCs w:val="24"/>
        </w:rPr>
        <w:tab/>
        <w:t>Личность политика, её виды, роль в исторических событиях.</w:t>
      </w:r>
    </w:p>
    <w:p w:rsidR="00951C1C" w:rsidRPr="00BC6F0F" w:rsidRDefault="00951C1C" w:rsidP="00FB304E">
      <w:pPr>
        <w:jc w:val="both"/>
        <w:rPr>
          <w:rFonts w:ascii="Times New Roman" w:hAnsi="Times New Roman"/>
          <w:sz w:val="24"/>
          <w:szCs w:val="24"/>
        </w:rPr>
      </w:pPr>
    </w:p>
    <w:p w:rsidR="00951C1C" w:rsidRPr="00BC6F0F" w:rsidRDefault="00951C1C" w:rsidP="00FB304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975"/>
        <w:gridCol w:w="4825"/>
      </w:tblGrid>
      <w:tr w:rsidR="00891D9E" w:rsidRPr="00BC6F0F" w:rsidTr="00891D9E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9E" w:rsidRPr="00BC6F0F" w:rsidRDefault="00891D9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>Оценочные средства</w:t>
            </w:r>
          </w:p>
          <w:p w:rsidR="00891D9E" w:rsidRPr="00BC6F0F" w:rsidRDefault="00891D9E" w:rsidP="00891D9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(формы текущего контроля)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9E" w:rsidRPr="00BC6F0F" w:rsidRDefault="00891D9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>Показатели</w:t>
            </w:r>
          </w:p>
          <w:p w:rsidR="00891D9E" w:rsidRPr="00BC6F0F" w:rsidRDefault="00891D9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>оценки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9E" w:rsidRPr="00BC6F0F" w:rsidRDefault="00891D9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>Критерии</w:t>
            </w:r>
          </w:p>
          <w:p w:rsidR="00891D9E" w:rsidRPr="00BC6F0F" w:rsidRDefault="00891D9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>оценки</w:t>
            </w:r>
          </w:p>
        </w:tc>
      </w:tr>
      <w:tr w:rsidR="00891D9E" w:rsidRPr="00BC6F0F" w:rsidTr="00891D9E">
        <w:trPr>
          <w:trHeight w:val="25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9E" w:rsidRPr="00BC6F0F" w:rsidRDefault="00891D9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9E" w:rsidRPr="00BC6F0F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2"/>
              </w:tabs>
              <w:suppressAutoHyphens w:val="0"/>
              <w:overflowPunct/>
              <w:autoSpaceDE/>
              <w:spacing w:line="276" w:lineRule="auto"/>
              <w:ind w:left="0" w:firstLine="34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Корректность и полнота ответов</w:t>
            </w:r>
          </w:p>
          <w:p w:rsidR="00891D9E" w:rsidRPr="00BC6F0F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2"/>
              </w:tabs>
              <w:suppressAutoHyphens w:val="0"/>
              <w:overflowPunct/>
              <w:autoSpaceDE/>
              <w:spacing w:line="276" w:lineRule="auto"/>
              <w:ind w:left="0" w:firstLine="34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891D9E" w:rsidRPr="00BC6F0F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2"/>
              </w:tabs>
              <w:suppressAutoHyphens w:val="0"/>
              <w:overflowPunct/>
              <w:autoSpaceDE/>
              <w:spacing w:line="276" w:lineRule="auto"/>
              <w:ind w:left="0" w:firstLine="34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Способность к ситуативной аналитической деятельности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9E" w:rsidRPr="00BC6F0F" w:rsidRDefault="00891D9E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 xml:space="preserve"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обобщать данные конкретных наук в контексте </w:t>
            </w:r>
            <w:proofErr w:type="spellStart"/>
            <w:r w:rsidRPr="00BC6F0F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>филосовского</w:t>
            </w:r>
            <w:proofErr w:type="spellEnd"/>
            <w:r w:rsidRPr="00BC6F0F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 xml:space="preserve"> знания</w:t>
            </w:r>
          </w:p>
          <w:p w:rsidR="00891D9E" w:rsidRPr="00BC6F0F" w:rsidRDefault="00891D9E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 xml:space="preserve"> полный, развернутый, обоснованный ответ -6 баллов;</w:t>
            </w:r>
          </w:p>
          <w:p w:rsidR="00891D9E" w:rsidRPr="00BC6F0F" w:rsidRDefault="00891D9E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правильный, но не аргументированный ответ – 2 балла;</w:t>
            </w:r>
          </w:p>
          <w:p w:rsidR="00891D9E" w:rsidRPr="00BC6F0F" w:rsidRDefault="00891D9E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неверный ответ – 0 баллов.</w:t>
            </w:r>
          </w:p>
          <w:p w:rsidR="00891D9E" w:rsidRPr="00BC6F0F" w:rsidRDefault="00891D9E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</w:p>
          <w:p w:rsidR="00891D9E" w:rsidRPr="00BC6F0F" w:rsidRDefault="00891D9E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 xml:space="preserve">Обычный вопрос требует ответа, основанного на материалах лекций и учебной литературы. </w:t>
            </w:r>
            <w:proofErr w:type="gramStart"/>
            <w:r w:rsidRPr="00BC6F0F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BC6F0F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 xml:space="preserve"> демонстрирует теоретические знания в области методологии научного знания: </w:t>
            </w:r>
          </w:p>
          <w:p w:rsidR="00891D9E" w:rsidRPr="00BC6F0F" w:rsidRDefault="00891D9E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полный, развернутый, обоснованный ответ – 4 балла;</w:t>
            </w:r>
          </w:p>
          <w:p w:rsidR="00891D9E" w:rsidRPr="00BC6F0F" w:rsidRDefault="00891D9E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правильный, но не аргументированный ответ – 2 балла;</w:t>
            </w:r>
          </w:p>
          <w:p w:rsidR="00891D9E" w:rsidRPr="00BC6F0F" w:rsidRDefault="00891D9E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неверный ответ – 0 баллов.</w:t>
            </w:r>
          </w:p>
          <w:p w:rsidR="00891D9E" w:rsidRPr="00BC6F0F" w:rsidRDefault="00891D9E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</w:p>
          <w:p w:rsidR="00891D9E" w:rsidRPr="00BC6F0F" w:rsidRDefault="00891D9E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>Простой вопрос, требует ответа на понимание культурных процессов, проверяет общий кругозор обучающего и его информированность по проблемам изучаемой дисциплины.</w:t>
            </w:r>
          </w:p>
          <w:p w:rsidR="00891D9E" w:rsidRPr="00BC6F0F" w:rsidRDefault="00891D9E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правильный ответ – 1 балл;</w:t>
            </w:r>
          </w:p>
          <w:p w:rsidR="00891D9E" w:rsidRPr="00BC6F0F" w:rsidRDefault="00891D9E">
            <w:pPr>
              <w:widowControl/>
              <w:suppressAutoHyphens w:val="0"/>
              <w:overflowPunct/>
              <w:autoSpaceDE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неправильный ответ – 0 баллов.</w:t>
            </w:r>
          </w:p>
        </w:tc>
      </w:tr>
      <w:tr w:rsidR="00891D9E" w:rsidRPr="00BC6F0F" w:rsidTr="00891D9E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9E" w:rsidRPr="00BC6F0F" w:rsidRDefault="00891D9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Реферат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9E" w:rsidRPr="00BC6F0F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актуальность проблемы и темы</w:t>
            </w:r>
          </w:p>
          <w:p w:rsidR="00891D9E" w:rsidRPr="00BC6F0F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полнота и глубина раскрытия основных понятий проблемы и ее анализ</w:t>
            </w:r>
          </w:p>
          <w:p w:rsidR="00891D9E" w:rsidRPr="00BC6F0F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 xml:space="preserve">умение определять связь </w:t>
            </w: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lastRenderedPageBreak/>
              <w:t>проблемы с современной ситуацией и анализировать ее значение</w:t>
            </w:r>
          </w:p>
          <w:p w:rsidR="00891D9E" w:rsidRPr="00BC6F0F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умение работать с литературой, систематизировать и структурировать материал</w:t>
            </w:r>
          </w:p>
          <w:p w:rsidR="00891D9E" w:rsidRPr="00BC6F0F" w:rsidRDefault="00891D9E" w:rsidP="00891D9E">
            <w:pPr>
              <w:widowControl/>
              <w:numPr>
                <w:ilvl w:val="0"/>
                <w:numId w:val="32"/>
              </w:numPr>
              <w:suppressAutoHyphens w:val="0"/>
              <w:overflowPunct/>
              <w:autoSpaceDE/>
              <w:spacing w:line="276" w:lineRule="auto"/>
              <w:ind w:left="0" w:hanging="284"/>
              <w:contextualSpacing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грамотность и культура изложения.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9E" w:rsidRPr="00BC6F0F" w:rsidRDefault="00891D9E">
            <w:pPr>
              <w:widowControl/>
              <w:suppressAutoHyphens w:val="0"/>
              <w:overflowPunct/>
              <w:autoSpaceDE/>
              <w:spacing w:line="276" w:lineRule="auto"/>
              <w:ind w:firstLine="397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lastRenderedPageBreak/>
              <w:t xml:space="preserve">Проверяет </w:t>
            </w: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объем знания по теме дисциплины.</w:t>
            </w:r>
          </w:p>
          <w:p w:rsidR="00891D9E" w:rsidRPr="00BC6F0F" w:rsidRDefault="00891D9E">
            <w:pPr>
              <w:widowControl/>
              <w:suppressAutoHyphens w:val="0"/>
              <w:overflowPunct/>
              <w:autoSpaceDE/>
              <w:spacing w:line="276" w:lineRule="auto"/>
              <w:ind w:firstLine="397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Проверяет умения и навыки работать с собранной информацией, осуществлять ее анализ и определять степень актуальности проблемы и ее последствия для современной культурной ситуации.</w:t>
            </w:r>
          </w:p>
          <w:p w:rsidR="00891D9E" w:rsidRPr="00BC6F0F" w:rsidRDefault="00891D9E">
            <w:pPr>
              <w:widowControl/>
              <w:suppressAutoHyphens w:val="0"/>
              <w:overflowPunct/>
              <w:autoSpaceDE/>
              <w:spacing w:line="276" w:lineRule="auto"/>
              <w:ind w:firstLine="397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</w:p>
          <w:p w:rsidR="00891D9E" w:rsidRPr="00BC6F0F" w:rsidRDefault="00891D9E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lastRenderedPageBreak/>
              <w:t xml:space="preserve">Обоснование проблемы и </w:t>
            </w:r>
            <w:proofErr w:type="spellStart"/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источниковой</w:t>
            </w:r>
            <w:proofErr w:type="spellEnd"/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 xml:space="preserve"> базы - </w:t>
            </w: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val="en-US" w:eastAsia="en-US"/>
              </w:rPr>
              <w:t>max</w:t>
            </w: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 xml:space="preserve"> - 3 балла;</w:t>
            </w:r>
          </w:p>
          <w:p w:rsidR="00891D9E" w:rsidRPr="00BC6F0F" w:rsidRDefault="00891D9E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highlight w:val="yellow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 xml:space="preserve">структура анализа и полнота раскрытия проблемы - </w:t>
            </w: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val="en-US" w:eastAsia="en-US"/>
              </w:rPr>
              <w:t>max</w:t>
            </w: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 xml:space="preserve"> -3 балла;</w:t>
            </w:r>
          </w:p>
          <w:p w:rsidR="00891D9E" w:rsidRPr="00BC6F0F" w:rsidRDefault="00891D9E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 xml:space="preserve">соблюдение требований к оформлению, стиль </w:t>
            </w: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val="en-US" w:eastAsia="en-US"/>
              </w:rPr>
              <w:t>max</w:t>
            </w: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 xml:space="preserve"> - 2 балла.</w:t>
            </w:r>
          </w:p>
          <w:p w:rsidR="00891D9E" w:rsidRPr="00BC6F0F" w:rsidRDefault="00891D9E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Максимально за семестр 10 баллов.</w:t>
            </w:r>
          </w:p>
        </w:tc>
      </w:tr>
      <w:tr w:rsidR="00891D9E" w:rsidRPr="00BC6F0F" w:rsidTr="00891D9E">
        <w:trPr>
          <w:trHeight w:val="1792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9E" w:rsidRPr="00BC6F0F" w:rsidRDefault="00891D9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lastRenderedPageBreak/>
              <w:t>Контрольная работа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9E" w:rsidRPr="00BC6F0F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корректность и полнота ответа;</w:t>
            </w:r>
          </w:p>
          <w:p w:rsidR="00891D9E" w:rsidRPr="00BC6F0F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знание и использование терминологии;</w:t>
            </w:r>
          </w:p>
          <w:p w:rsidR="00891D9E" w:rsidRPr="00BC6F0F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логичность и последовательность в изложении материала;</w:t>
            </w:r>
          </w:p>
          <w:p w:rsidR="00891D9E" w:rsidRPr="00BC6F0F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использование примеров.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9E" w:rsidRPr="00BC6F0F" w:rsidRDefault="00891D9E">
            <w:pPr>
              <w:widowControl/>
              <w:suppressAutoHyphens w:val="0"/>
              <w:overflowPunct/>
              <w:autoSpaceDE/>
              <w:spacing w:line="276" w:lineRule="auto"/>
              <w:ind w:firstLine="397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 xml:space="preserve">Проверяет </w:t>
            </w: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объем знания по теме дисциплины.</w:t>
            </w:r>
          </w:p>
          <w:p w:rsidR="00891D9E" w:rsidRPr="00BC6F0F" w:rsidRDefault="00891D9E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Проверяет умения и навыки работать с собранной информацией – развернутый, обоснованный ответ</w:t>
            </w:r>
          </w:p>
          <w:p w:rsidR="00891D9E" w:rsidRPr="00BC6F0F" w:rsidRDefault="00891D9E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val="en-US" w:eastAsia="en-US"/>
              </w:rPr>
              <w:t>max</w:t>
            </w:r>
            <w:r w:rsidRPr="00BC6F0F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 xml:space="preserve"> - 5 баллов</w:t>
            </w:r>
          </w:p>
        </w:tc>
      </w:tr>
    </w:tbl>
    <w:p w:rsidR="00951C1C" w:rsidRPr="00BC6F0F" w:rsidRDefault="00951C1C" w:rsidP="00FB304E">
      <w:pPr>
        <w:jc w:val="both"/>
        <w:rPr>
          <w:rFonts w:ascii="Times New Roman" w:hAnsi="Times New Roman"/>
          <w:sz w:val="24"/>
          <w:szCs w:val="24"/>
        </w:rPr>
      </w:pPr>
    </w:p>
    <w:p w:rsidR="00C2006C" w:rsidRPr="00BC6F0F" w:rsidRDefault="00C2006C" w:rsidP="00FB304E">
      <w:pPr>
        <w:jc w:val="both"/>
        <w:rPr>
          <w:rFonts w:ascii="Times New Roman" w:hAnsi="Times New Roman"/>
          <w:b/>
          <w:sz w:val="24"/>
          <w:szCs w:val="24"/>
        </w:rPr>
      </w:pPr>
      <w:r w:rsidRPr="00BC6F0F">
        <w:rPr>
          <w:rFonts w:ascii="Times New Roman" w:hAnsi="Times New Roman"/>
          <w:b/>
          <w:sz w:val="24"/>
          <w:szCs w:val="24"/>
        </w:rPr>
        <w:t>4.3. Оценочные средства для промежуточной аттестации.</w:t>
      </w:r>
    </w:p>
    <w:p w:rsidR="00AF2AC0" w:rsidRPr="00BC6F0F" w:rsidRDefault="00AF2AC0" w:rsidP="00FB304E">
      <w:pPr>
        <w:pStyle w:val="aa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C6F0F">
        <w:rPr>
          <w:rFonts w:ascii="Times New Roman" w:hAnsi="Times New Roman"/>
          <w:b/>
          <w:sz w:val="24"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3443"/>
        <w:gridCol w:w="1655"/>
        <w:gridCol w:w="2800"/>
      </w:tblGrid>
      <w:tr w:rsidR="007103FD" w:rsidRPr="00BC6F0F" w:rsidTr="007103F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FD" w:rsidRPr="00BC6F0F" w:rsidRDefault="007103FD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FD" w:rsidRPr="00BC6F0F" w:rsidRDefault="007103FD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FD" w:rsidRPr="00BC6F0F" w:rsidRDefault="007103FD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FD" w:rsidRPr="00BC6F0F" w:rsidRDefault="007103FD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7103FD" w:rsidRPr="00BC6F0F" w:rsidTr="007103F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FD" w:rsidRPr="00BC6F0F" w:rsidRDefault="007103FD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FD" w:rsidRPr="00BC6F0F" w:rsidRDefault="007103FD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FD" w:rsidRPr="00BC6F0F" w:rsidRDefault="007103FD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FD" w:rsidRPr="00BC6F0F" w:rsidRDefault="007103FD">
            <w:pPr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BC6F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знает методы </w:t>
            </w:r>
            <w:r w:rsidRPr="00BC6F0F">
              <w:rPr>
                <w:rStyle w:val="FontStyle44"/>
                <w:sz w:val="24"/>
                <w:szCs w:val="24"/>
                <w:lang w:eastAsia="en-US"/>
              </w:rPr>
              <w:t>критического анализа и оценки современных научных достижений</w:t>
            </w:r>
          </w:p>
        </w:tc>
      </w:tr>
      <w:tr w:rsidR="007103FD" w:rsidRPr="00BC6F0F" w:rsidTr="007103F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FD" w:rsidRPr="00BC6F0F" w:rsidRDefault="007103FD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FD" w:rsidRPr="00BC6F0F" w:rsidRDefault="007103FD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способность проектировать и осуществлять комплексные </w:t>
            </w:r>
            <w:proofErr w:type="gramStart"/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исследовании</w:t>
            </w:r>
            <w:proofErr w:type="gramEnd"/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FD" w:rsidRPr="00BC6F0F" w:rsidRDefault="007103FD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FD" w:rsidRPr="00BC6F0F" w:rsidRDefault="007103FD">
            <w:pPr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BC6F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знает методы </w:t>
            </w:r>
            <w:r w:rsidRPr="00BC6F0F">
              <w:rPr>
                <w:rStyle w:val="FontStyle44"/>
                <w:sz w:val="24"/>
                <w:szCs w:val="24"/>
                <w:lang w:eastAsia="en-US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 w:rsidRPr="00BC6F0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7103FD" w:rsidRPr="00BC6F0F" w:rsidTr="007103F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FD" w:rsidRPr="00BC6F0F" w:rsidRDefault="007103FD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FD" w:rsidRPr="00BC6F0F" w:rsidRDefault="007103FD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FD" w:rsidRPr="00BC6F0F" w:rsidRDefault="007103FD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УК-5.1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FD" w:rsidRPr="00BC6F0F" w:rsidRDefault="007103FD">
            <w:pPr>
              <w:spacing w:after="120"/>
              <w:ind w:firstLine="567"/>
              <w:contextualSpacing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BC6F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знает этические нормы в </w:t>
            </w:r>
            <w:r w:rsidRPr="00BC6F0F">
              <w:rPr>
                <w:rStyle w:val="FontStyle44"/>
                <w:sz w:val="24"/>
                <w:szCs w:val="24"/>
                <w:lang w:eastAsia="en-US"/>
              </w:rPr>
              <w:t>профессиональной деятельности</w:t>
            </w:r>
          </w:p>
        </w:tc>
      </w:tr>
      <w:tr w:rsidR="007103FD" w:rsidRPr="00BC6F0F" w:rsidTr="007103F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FD" w:rsidRPr="00BC6F0F" w:rsidRDefault="007103FD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FD" w:rsidRPr="00BC6F0F" w:rsidRDefault="007103FD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владение методологией </w:t>
            </w: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научно-исследовательской деятельности в области юриспруденции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FD" w:rsidRPr="00BC6F0F" w:rsidRDefault="007103FD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</w:t>
            </w: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FD" w:rsidRPr="00BC6F0F" w:rsidRDefault="007103FD">
            <w:pPr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BC6F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знает методы научно-</w:t>
            </w:r>
            <w:r w:rsidRPr="00BC6F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исследовательской деятельности в области юриспруденции</w:t>
            </w:r>
          </w:p>
        </w:tc>
      </w:tr>
      <w:tr w:rsidR="007103FD" w:rsidRPr="00BC6F0F" w:rsidTr="007103F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FD" w:rsidRPr="00BC6F0F" w:rsidRDefault="007103FD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FD" w:rsidRPr="00BC6F0F" w:rsidRDefault="007103FD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FD" w:rsidRPr="00BC6F0F" w:rsidRDefault="007103FD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FD" w:rsidRPr="00BC6F0F" w:rsidRDefault="007103FD">
            <w:pPr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BC6F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знает </w:t>
            </w:r>
            <w:r w:rsidRPr="00BC6F0F">
              <w:rPr>
                <w:rStyle w:val="FontStyle44"/>
                <w:sz w:val="24"/>
                <w:szCs w:val="24"/>
                <w:lang w:eastAsia="en-US"/>
              </w:rPr>
              <w:t>информационно-коммуникационные технологии</w:t>
            </w:r>
            <w:r w:rsidRPr="00BC6F0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7103FD" w:rsidRPr="00BC6F0F" w:rsidTr="007103F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FD" w:rsidRPr="00BC6F0F" w:rsidRDefault="007103FD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FD" w:rsidRPr="00BC6F0F" w:rsidRDefault="007103FD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готовность организовывать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FD" w:rsidRPr="00BC6F0F" w:rsidRDefault="007103FD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FD" w:rsidRPr="00BC6F0F" w:rsidRDefault="007103FD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проектирование структуры задач, регламента исследовательского коллектива, основных профессиональных требований к его членам,</w:t>
            </w:r>
          </w:p>
        </w:tc>
      </w:tr>
      <w:tr w:rsidR="007103FD" w:rsidRPr="00BC6F0F" w:rsidTr="007103F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FD" w:rsidRPr="00BC6F0F" w:rsidRDefault="007103FD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FD" w:rsidRPr="00BC6F0F" w:rsidRDefault="007103FD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готовностью к преподавательской деятельности по образовательным программам высшего  образования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FD" w:rsidRPr="00BC6F0F" w:rsidRDefault="007103FD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ОПК-5.1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FD" w:rsidRPr="00BC6F0F" w:rsidRDefault="007103FD">
            <w:pPr>
              <w:spacing w:after="12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ознакомление с образовательной программой</w:t>
            </w:r>
            <w:r w:rsidRPr="00BC6F0F">
              <w:rPr>
                <w:rFonts w:ascii="Times New Roman" w:hAnsi="Times New Roman"/>
                <w:sz w:val="24"/>
                <w:lang w:eastAsia="en-US"/>
              </w:rPr>
              <w:t>,</w:t>
            </w:r>
          </w:p>
          <w:p w:rsidR="007103FD" w:rsidRPr="00BC6F0F" w:rsidRDefault="007103FD">
            <w:pPr>
              <w:spacing w:after="120"/>
              <w:ind w:firstLine="56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</w:tr>
    </w:tbl>
    <w:p w:rsidR="007103FD" w:rsidRPr="00BC6F0F" w:rsidRDefault="007103FD" w:rsidP="00FB304E">
      <w:pPr>
        <w:pStyle w:val="aa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F2AC0" w:rsidRPr="00BC6F0F" w:rsidRDefault="00AF2AC0" w:rsidP="00FB304E">
      <w:pPr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3501"/>
        <w:gridCol w:w="3734"/>
      </w:tblGrid>
      <w:tr w:rsidR="00AF2AC0" w:rsidRPr="00BC6F0F" w:rsidTr="00757CD3">
        <w:trPr>
          <w:trHeight w:val="432"/>
          <w:tblHeader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BC6F0F" w:rsidRDefault="00AF2AC0" w:rsidP="00FB304E">
            <w:pPr>
              <w:ind w:left="180" w:right="191"/>
              <w:jc w:val="center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BC6F0F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BC6F0F" w:rsidRDefault="00AF2AC0" w:rsidP="00FB304E">
            <w:pPr>
              <w:ind w:left="149" w:right="170" w:hanging="149"/>
              <w:jc w:val="center"/>
              <w:rPr>
                <w:rFonts w:ascii="Times New Roman" w:eastAsiaTheme="minorEastAsia" w:hAnsi="Times New Roman"/>
                <w:bCs/>
                <w:spacing w:val="-20"/>
                <w:sz w:val="24"/>
                <w:szCs w:val="24"/>
                <w:lang w:eastAsia="ja-JP"/>
              </w:rPr>
            </w:pPr>
            <w:r w:rsidRPr="00BC6F0F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:rsidR="00AF2AC0" w:rsidRPr="00BC6F0F" w:rsidRDefault="00AF2AC0" w:rsidP="00FB304E">
            <w:pPr>
              <w:ind w:left="149" w:right="170" w:hanging="149"/>
              <w:jc w:val="center"/>
              <w:rPr>
                <w:rFonts w:ascii="Times New Roman" w:eastAsiaTheme="minorEastAsia" w:hAnsi="Times New Roman"/>
                <w:i/>
                <w:iCs/>
                <w:spacing w:val="-20"/>
                <w:sz w:val="24"/>
                <w:szCs w:val="24"/>
                <w:lang w:eastAsia="ja-JP"/>
              </w:rPr>
            </w:pPr>
            <w:r w:rsidRPr="00BC6F0F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BC6F0F" w:rsidRDefault="00AF2AC0" w:rsidP="00FB304E">
            <w:pPr>
              <w:jc w:val="center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BC6F0F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AF2AC0" w:rsidRPr="00BC6F0F" w:rsidTr="00757CD3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BC6F0F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УК-1.1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2AC0" w:rsidRPr="00BC6F0F" w:rsidRDefault="00AF2AC0" w:rsidP="00FB304E">
            <w:pPr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методов критического анализа;</w:t>
            </w:r>
          </w:p>
          <w:p w:rsidR="00AF2AC0" w:rsidRPr="00BC6F0F" w:rsidRDefault="00AF2AC0" w:rsidP="00FB304E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знания современных научных достижений.</w:t>
            </w:r>
          </w:p>
          <w:p w:rsidR="00AF2AC0" w:rsidRPr="00BC6F0F" w:rsidRDefault="00AF2AC0" w:rsidP="00FB304E">
            <w:pPr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BC6F0F" w:rsidRDefault="00AF2AC0" w:rsidP="00FB304E">
            <w:pPr>
              <w:pStyle w:val="ae"/>
              <w:ind w:hanging="10"/>
              <w:rPr>
                <w:spacing w:val="-20"/>
                <w:lang w:eastAsia="en-US"/>
              </w:rPr>
            </w:pPr>
            <w:r w:rsidRPr="00BC6F0F">
              <w:rPr>
                <w:spacing w:val="-20"/>
              </w:rPr>
              <w:t>Полнота, логичность, обоснованность ответов, творческая оценка;</w:t>
            </w:r>
          </w:p>
          <w:p w:rsidR="00AF2AC0" w:rsidRPr="00BC6F0F" w:rsidRDefault="00AF2AC0" w:rsidP="00FB304E">
            <w:pPr>
              <w:pStyle w:val="ae"/>
              <w:ind w:hanging="10"/>
              <w:rPr>
                <w:spacing w:val="-20"/>
              </w:rPr>
            </w:pPr>
            <w:r w:rsidRPr="00BC6F0F">
              <w:rPr>
                <w:spacing w:val="-20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:rsidR="00AF2AC0" w:rsidRPr="00BC6F0F" w:rsidRDefault="00AF2AC0" w:rsidP="00FB304E">
            <w:pPr>
              <w:pStyle w:val="ae"/>
              <w:ind w:hanging="10"/>
              <w:rPr>
                <w:spacing w:val="-20"/>
              </w:rPr>
            </w:pPr>
            <w:r w:rsidRPr="00BC6F0F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AF2AC0" w:rsidRPr="00BC6F0F" w:rsidTr="00757CD3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BC6F0F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BC6F0F" w:rsidRDefault="00AF2AC0" w:rsidP="00FB304E">
            <w:pPr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методов </w:t>
            </w:r>
            <w:r w:rsidRPr="00BC6F0F"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исследований</w:t>
            </w:r>
            <w:r w:rsidRPr="00BC6F0F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F2AC0" w:rsidRPr="00BC6F0F" w:rsidRDefault="00AF2AC0" w:rsidP="00FB304E">
            <w:pPr>
              <w:jc w:val="both"/>
              <w:rPr>
                <w:rStyle w:val="FontStyle44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методов </w:t>
            </w:r>
            <w:r w:rsidRPr="00BC6F0F"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науки;</w:t>
            </w:r>
          </w:p>
          <w:p w:rsidR="00AF2AC0" w:rsidRPr="00BC6F0F" w:rsidRDefault="00AF2AC0" w:rsidP="00FB304E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BC6F0F">
              <w:rPr>
                <w:rStyle w:val="FontStyle44"/>
                <w:spacing w:val="-20"/>
                <w:sz w:val="24"/>
                <w:szCs w:val="24"/>
              </w:rPr>
              <w:t>знания в области истории и философии науки</w:t>
            </w:r>
            <w:r w:rsidRPr="00BC6F0F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BC6F0F" w:rsidRDefault="00AF2AC0" w:rsidP="00FB304E">
            <w:pPr>
              <w:pStyle w:val="ae"/>
              <w:ind w:hanging="10"/>
              <w:rPr>
                <w:spacing w:val="-20"/>
                <w:lang w:eastAsia="en-US"/>
              </w:rPr>
            </w:pPr>
            <w:r w:rsidRPr="00BC6F0F">
              <w:rPr>
                <w:spacing w:val="-20"/>
              </w:rPr>
              <w:t>Полнота, логичность, обоснованность ответов;</w:t>
            </w:r>
          </w:p>
          <w:p w:rsidR="00AF2AC0" w:rsidRPr="00BC6F0F" w:rsidRDefault="00AF2AC0" w:rsidP="00FB304E">
            <w:pPr>
              <w:pStyle w:val="ae"/>
              <w:ind w:hanging="10"/>
              <w:rPr>
                <w:spacing w:val="-20"/>
              </w:rPr>
            </w:pPr>
            <w:r w:rsidRPr="00BC6F0F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011A88" w:rsidRPr="00BC6F0F" w:rsidTr="00757CD3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11A88" w:rsidRPr="00BC6F0F" w:rsidRDefault="00011A88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УК-5.1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1A88" w:rsidRPr="00BC6F0F" w:rsidRDefault="00011A88" w:rsidP="00FB304E">
            <w:pPr>
              <w:jc w:val="both"/>
              <w:rPr>
                <w:rFonts w:ascii="Times New Roman" w:hAnsi="Times New Roman"/>
              </w:rPr>
            </w:pPr>
            <w:r w:rsidRPr="00BC6F0F">
              <w:rPr>
                <w:rFonts w:ascii="Times New Roman" w:hAnsi="Times New Roman"/>
              </w:rPr>
              <w:t xml:space="preserve"> знание </w:t>
            </w:r>
            <w:r w:rsidRPr="00BC6F0F">
              <w:rPr>
                <w:rFonts w:ascii="Times New Roman" w:hAnsi="Times New Roman"/>
                <w:sz w:val="24"/>
                <w:szCs w:val="24"/>
              </w:rPr>
              <w:t xml:space="preserve">этических норм в </w:t>
            </w:r>
            <w:r w:rsidRPr="00BC6F0F">
              <w:rPr>
                <w:rStyle w:val="FontStyle44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1A88" w:rsidRPr="00BC6F0F" w:rsidRDefault="00011A88" w:rsidP="00FB304E">
            <w:pPr>
              <w:pStyle w:val="ae"/>
              <w:ind w:hanging="10"/>
              <w:jc w:val="both"/>
            </w:pPr>
            <w:r w:rsidRPr="00BC6F0F">
              <w:t>Логичность и  обоснованность ответов;</w:t>
            </w:r>
          </w:p>
          <w:p w:rsidR="00011A88" w:rsidRPr="00BC6F0F" w:rsidRDefault="00011A88" w:rsidP="00FB304E">
            <w:pPr>
              <w:pStyle w:val="ae"/>
              <w:ind w:hanging="10"/>
              <w:jc w:val="both"/>
            </w:pPr>
            <w:r w:rsidRPr="00BC6F0F">
              <w:t>Качество знаний (правильность, полнота, системность).</w:t>
            </w:r>
          </w:p>
        </w:tc>
      </w:tr>
      <w:tr w:rsidR="00AF2AC0" w:rsidRPr="00BC6F0F" w:rsidTr="00757CD3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BC6F0F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BC6F0F" w:rsidRDefault="00AF2AC0" w:rsidP="00FB304E">
            <w:pPr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методов научно-исследовательской деятельности в области юриспруденции.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BC6F0F" w:rsidRDefault="00AF2AC0" w:rsidP="00FB304E">
            <w:pPr>
              <w:pStyle w:val="ae"/>
              <w:ind w:hanging="10"/>
              <w:rPr>
                <w:spacing w:val="-20"/>
                <w:lang w:eastAsia="en-US"/>
              </w:rPr>
            </w:pPr>
            <w:r w:rsidRPr="00BC6F0F">
              <w:rPr>
                <w:spacing w:val="-20"/>
              </w:rPr>
              <w:t>Полнота, логичность, обоснованность ответов;</w:t>
            </w:r>
          </w:p>
          <w:p w:rsidR="00AF2AC0" w:rsidRPr="00BC6F0F" w:rsidRDefault="00AF2AC0" w:rsidP="00FB304E">
            <w:pPr>
              <w:pStyle w:val="ae"/>
              <w:ind w:hanging="10"/>
              <w:rPr>
                <w:spacing w:val="-20"/>
              </w:rPr>
            </w:pPr>
            <w:r w:rsidRPr="00BC6F0F">
              <w:rPr>
                <w:spacing w:val="-20"/>
              </w:rPr>
              <w:t xml:space="preserve">Уровень овладения мыслительными операциями (анализ, обобщение, </w:t>
            </w:r>
            <w:r w:rsidRPr="00BC6F0F">
              <w:rPr>
                <w:spacing w:val="-20"/>
              </w:rPr>
              <w:lastRenderedPageBreak/>
              <w:t>сравнение, абстрагирование и т.д.);</w:t>
            </w:r>
          </w:p>
          <w:p w:rsidR="00AF2AC0" w:rsidRPr="00BC6F0F" w:rsidRDefault="00AF2AC0" w:rsidP="00FB304E">
            <w:pPr>
              <w:pStyle w:val="ae"/>
              <w:ind w:hanging="10"/>
              <w:rPr>
                <w:spacing w:val="-20"/>
              </w:rPr>
            </w:pPr>
            <w:r w:rsidRPr="00BC6F0F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AF2AC0" w:rsidRPr="00BC6F0F" w:rsidTr="00757CD3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BC6F0F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ОПК-2.1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BC6F0F" w:rsidRDefault="00AF2AC0" w:rsidP="00FB304E">
            <w:pPr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процессов и методов взаимодействия с информацией, с применением устройств вычислительной техники;</w:t>
            </w:r>
          </w:p>
          <w:p w:rsidR="00AF2AC0" w:rsidRPr="00BC6F0F" w:rsidRDefault="00AF2AC0" w:rsidP="00FB304E">
            <w:pPr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BC6F0F"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средств телекоммуникации.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BC6F0F" w:rsidRDefault="00AF2AC0" w:rsidP="00FB304E">
            <w:pPr>
              <w:pStyle w:val="ae"/>
              <w:ind w:hanging="10"/>
              <w:rPr>
                <w:spacing w:val="-20"/>
                <w:lang w:eastAsia="en-US"/>
              </w:rPr>
            </w:pPr>
            <w:r w:rsidRPr="00BC6F0F">
              <w:rPr>
                <w:spacing w:val="-20"/>
              </w:rPr>
              <w:t>Полнота, логичность, обоснованность ответов;</w:t>
            </w:r>
          </w:p>
          <w:p w:rsidR="00AF2AC0" w:rsidRPr="00BC6F0F" w:rsidRDefault="00AF2AC0" w:rsidP="00FB304E">
            <w:pPr>
              <w:pStyle w:val="ae"/>
              <w:ind w:hanging="10"/>
              <w:rPr>
                <w:spacing w:val="-20"/>
              </w:rPr>
            </w:pPr>
            <w:r w:rsidRPr="00BC6F0F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2B429C" w:rsidRPr="00BC6F0F" w:rsidTr="00757CD3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429C" w:rsidRPr="00BC6F0F" w:rsidRDefault="002B429C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ОПК-4.1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429C" w:rsidRPr="00BC6F0F" w:rsidRDefault="002B429C" w:rsidP="00FB304E">
            <w:pPr>
              <w:rPr>
                <w:rFonts w:ascii="Times New Roman" w:hAnsi="Times New Roman"/>
              </w:rPr>
            </w:pPr>
            <w:r w:rsidRPr="00BC6F0F">
              <w:rPr>
                <w:rFonts w:ascii="Times New Roman" w:hAnsi="Times New Roman"/>
              </w:rPr>
              <w:t>разработка положения о научно-исследовательском коллективе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429C" w:rsidRPr="00BC6F0F" w:rsidRDefault="002B429C" w:rsidP="00FB304E">
            <w:pPr>
              <w:rPr>
                <w:rFonts w:ascii="Times New Roman" w:hAnsi="Times New Roman"/>
              </w:rPr>
            </w:pPr>
            <w:r w:rsidRPr="00BC6F0F">
              <w:rPr>
                <w:rFonts w:ascii="Times New Roman" w:hAnsi="Times New Roman"/>
              </w:rPr>
              <w:t>представление положения о научно-исследовательском коллективе</w:t>
            </w:r>
          </w:p>
        </w:tc>
      </w:tr>
      <w:tr w:rsidR="007103FD" w:rsidRPr="00BC6F0F" w:rsidTr="00757CD3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103FD" w:rsidRPr="00BC6F0F" w:rsidRDefault="007103FD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C6F0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ОПК-5.1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103FD" w:rsidRPr="00BC6F0F" w:rsidRDefault="007103FD" w:rsidP="005F778E">
            <w:pPr>
              <w:rPr>
                <w:rFonts w:ascii="Times New Roman" w:hAnsi="Times New Roman"/>
              </w:rPr>
            </w:pPr>
            <w:r w:rsidRPr="00BC6F0F">
              <w:rPr>
                <w:rFonts w:ascii="Times New Roman" w:hAnsi="Times New Roman"/>
              </w:rPr>
              <w:t>получение и переработка информации, необходимой для освоения содержания образовательной программы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103FD" w:rsidRPr="00BC6F0F" w:rsidRDefault="007103FD" w:rsidP="005F778E">
            <w:pPr>
              <w:rPr>
                <w:rFonts w:ascii="Times New Roman" w:hAnsi="Times New Roman"/>
              </w:rPr>
            </w:pPr>
            <w:r w:rsidRPr="00BC6F0F">
              <w:rPr>
                <w:rFonts w:ascii="Times New Roman" w:hAnsi="Times New Roman"/>
              </w:rPr>
              <w:t>составление перечня источников информации</w:t>
            </w:r>
          </w:p>
        </w:tc>
      </w:tr>
    </w:tbl>
    <w:p w:rsidR="00C2006C" w:rsidRPr="00BC6F0F" w:rsidRDefault="00C2006C" w:rsidP="00FB304E">
      <w:pPr>
        <w:jc w:val="both"/>
        <w:rPr>
          <w:rFonts w:ascii="Times New Roman" w:hAnsi="Times New Roman"/>
          <w:sz w:val="24"/>
          <w:szCs w:val="24"/>
        </w:rPr>
      </w:pPr>
    </w:p>
    <w:p w:rsidR="00AF2AC0" w:rsidRPr="00BC6F0F" w:rsidRDefault="00AF2AC0" w:rsidP="00FB304E">
      <w:pPr>
        <w:rPr>
          <w:rFonts w:ascii="Times New Roman" w:hAnsi="Times New Roman"/>
          <w:b/>
          <w:color w:val="000000"/>
          <w:sz w:val="24"/>
          <w:szCs w:val="24"/>
        </w:rPr>
      </w:pPr>
      <w:r w:rsidRPr="00BC6F0F">
        <w:rPr>
          <w:rFonts w:ascii="Times New Roman" w:hAnsi="Times New Roman"/>
          <w:b/>
          <w:color w:val="000000"/>
          <w:sz w:val="24"/>
          <w:szCs w:val="24"/>
        </w:rPr>
        <w:t>4.3.2. Типовые оценочные средства</w:t>
      </w:r>
    </w:p>
    <w:p w:rsidR="00AF2AC0" w:rsidRPr="00BC6F0F" w:rsidRDefault="00AF2AC0" w:rsidP="00FB304E">
      <w:pPr>
        <w:jc w:val="both"/>
        <w:rPr>
          <w:rFonts w:ascii="Times New Roman" w:hAnsi="Times New Roman"/>
          <w:sz w:val="24"/>
          <w:szCs w:val="24"/>
        </w:rPr>
      </w:pP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6F0F">
        <w:rPr>
          <w:rFonts w:ascii="Times New Roman" w:hAnsi="Times New Roman"/>
          <w:b/>
          <w:sz w:val="24"/>
          <w:szCs w:val="24"/>
        </w:rPr>
        <w:t>Вопросы к экзамену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1.Сущность науки и её основные характеристики.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2.Современная наука как социальный институт. Формы организации науки (научное сообщество, научные школы и группы, «невидимый колледж», научная организация, научный центр, научная лаборатория, исследовательский институт, информационно-библиотечный центр и т.д.).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3.Наука как система знаний.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4.Наука и религия в культуре современной цивилизации.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5.Наука и философия, основные черты взаимосвязи.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6.Наука и нравственность (этика науки).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7.Натурфилософия и наука.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8.Основные этапы и закономерности развития науки. Специфика научных революций.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9.Становление научного знания в рамках античной философии</w:t>
      </w:r>
      <w:r w:rsidR="00AF2AC0" w:rsidRPr="00BC6F0F">
        <w:rPr>
          <w:rFonts w:ascii="Times New Roman" w:hAnsi="Times New Roman"/>
          <w:sz w:val="24"/>
          <w:szCs w:val="24"/>
        </w:rPr>
        <w:t xml:space="preserve"> </w:t>
      </w:r>
      <w:r w:rsidRPr="00BC6F0F">
        <w:rPr>
          <w:rFonts w:ascii="Times New Roman" w:hAnsi="Times New Roman"/>
          <w:sz w:val="24"/>
          <w:szCs w:val="24"/>
        </w:rPr>
        <w:t>(милетская школа, элейская школа).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10.Античная диалектика и античная наука.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 xml:space="preserve">11.Философская система </w:t>
      </w:r>
      <w:proofErr w:type="spellStart"/>
      <w:r w:rsidRPr="00BC6F0F">
        <w:rPr>
          <w:rFonts w:ascii="Times New Roman" w:hAnsi="Times New Roman"/>
          <w:sz w:val="24"/>
          <w:szCs w:val="24"/>
        </w:rPr>
        <w:t>Демокрита</w:t>
      </w:r>
      <w:proofErr w:type="spellEnd"/>
      <w:r w:rsidRPr="00BC6F0F">
        <w:rPr>
          <w:rFonts w:ascii="Times New Roman" w:hAnsi="Times New Roman"/>
          <w:sz w:val="24"/>
          <w:szCs w:val="24"/>
        </w:rPr>
        <w:t>, её обоснование и её влияние на развитие науки.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12.Философская система Платона, аргументы в её доказательство, соотношение с наукой.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13.Философия Аристотеля и её влияние на европейскую науку.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14.Реализм и номинализм в европейской средневековой философии.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15.Философия Ф.Бэкона и начало эмпирической традиции в европейской философии и в науке.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16.Философия Р.Декарта и начало рационалистической традиции в европейской философии и в науке.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17.Д.Юм как родоначальник современного скептицизма в философии и в науке.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18.Философия И.Канта и её историческое значение.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19.Философия Г.Гегеля и её историческое значение.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20.Философия Л.Фейербаха и её историческое значение.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lastRenderedPageBreak/>
        <w:t>21.Философия марксизма, её специфика и историческое значение.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22.Мировоззренческое и методологическое воздействие диалектического материализма на науку ХХ века.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23.Становление и развитие диалектики как методологии науки (И.Кант, Г.Гегель, К.Маркс, Ф.Энгельс).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24.Кризис натурфилософии и пути развития европейской культуры во второй половине Х1Х века.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25. Наука и иррационализм (А.Шопенгауэр, Ф.Ницше).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26.Неокантианство и проблемы научного метода.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27.Прагматизм и его мировоззренческое и методологическое влияние на науку.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28.Позитивизм О.Конта и его мировоззренческое и методологическое влияние на науку.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29.Неопозитивизм и его мировоззренческое и методологическое значение для современной науки.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30.Позитивизм и его мировоззренческое и методологическое влияние на современную науку.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31.Экзистенциализм и его мировоззренческое и методологическое значение для современной науки.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32.Мировоззренческое и методологическое значение для современной науки психоанализа и неофрейдизма.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33.Мировоззренческое значение для современной науки неотомизма и персонализма.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34.Герменевтика и её методологическое значение для современной науки.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35.Мировоззренческое и методологическое значение для современной науки структурализма и постструктурализма.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36.Философская антропология, её мировоззренческое и методологическое влияние на современную науку.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37.Сущность и специфика научного знания.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38.Понятие научной картины мира как основание научного исследования.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39.Идеалы и нормы научного исследования.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40.Проблема факта в современном научном исследовании.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41.Научная теория и её основные функции.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42.Проблема истины и её критериев в научном познании.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43.Метод получения эмпирического знания: содержание, технология применения в конкретной отрасли науки (по выбору).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44.Метод получения теоретического знания: содержание, технология применения в конкретной отрасли науки (по выбору).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45.Интуиция и её роль в научном познании и исследовании.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 xml:space="preserve">46.Соотношение классического, неклассического и </w:t>
      </w:r>
      <w:proofErr w:type="spellStart"/>
      <w:r w:rsidRPr="00BC6F0F">
        <w:rPr>
          <w:rFonts w:ascii="Times New Roman" w:hAnsi="Times New Roman"/>
          <w:sz w:val="24"/>
          <w:szCs w:val="24"/>
        </w:rPr>
        <w:t>постнеклассического</w:t>
      </w:r>
      <w:proofErr w:type="spellEnd"/>
      <w:r w:rsidRPr="00BC6F0F">
        <w:rPr>
          <w:rFonts w:ascii="Times New Roman" w:hAnsi="Times New Roman"/>
          <w:sz w:val="24"/>
          <w:szCs w:val="24"/>
        </w:rPr>
        <w:t xml:space="preserve"> стилей мышления.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47.Постмодернизм в философии и в науке.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48.Эвристическая роль философии в программе научного исследования.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49.Специфика объекта и предмета социально-гуманитарного знания.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50.Общество как предмет философского анализа: основные подходы.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51.Структура общества и его элементы.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52.Социальная структура общества: основные подходы.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53.Роль техники и технологии в развитии индустриального и постиндустриального общества.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54.Природа и общество, их взаимодействие в современную эпоху.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55.Свобода человека и свобода научного творчества.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56.Наука и массовая культура.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57.Жизненные ценности и их роль в социально-гуманитарном познании.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lastRenderedPageBreak/>
        <w:t>58.Проблема истинности и рациональности в социально-гуманитарных науках.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59.Философские вопросы исторических наук.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60.Философские вопросы экономических наук.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61.Философские вопросы юридических наук.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62.Философские проблемы теории управления.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63.Философские вопросы политических наук.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 xml:space="preserve">64.Сциентизм и </w:t>
      </w:r>
      <w:proofErr w:type="spellStart"/>
      <w:r w:rsidRPr="00BC6F0F">
        <w:rPr>
          <w:rFonts w:ascii="Times New Roman" w:hAnsi="Times New Roman"/>
          <w:sz w:val="24"/>
          <w:szCs w:val="24"/>
        </w:rPr>
        <w:t>антисциентизм</w:t>
      </w:r>
      <w:proofErr w:type="spellEnd"/>
      <w:r w:rsidRPr="00BC6F0F">
        <w:rPr>
          <w:rFonts w:ascii="Times New Roman" w:hAnsi="Times New Roman"/>
          <w:sz w:val="24"/>
          <w:szCs w:val="24"/>
        </w:rPr>
        <w:t xml:space="preserve"> в современной культуре.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65.Наука и религия в современном мире.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66.Лженаука, её типичные черты, роль в современном обществе.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891D9E" w:rsidRPr="00BC6F0F" w:rsidTr="00891D9E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9E" w:rsidRPr="00BC6F0F" w:rsidRDefault="00891D9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9E" w:rsidRPr="00BC6F0F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корректность и полнота ответа;</w:t>
            </w:r>
          </w:p>
          <w:p w:rsidR="00891D9E" w:rsidRPr="00BC6F0F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знание и использование терминологии;</w:t>
            </w:r>
          </w:p>
          <w:p w:rsidR="00891D9E" w:rsidRPr="00BC6F0F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логичность и последовательность в изложении материала;</w:t>
            </w:r>
          </w:p>
          <w:p w:rsidR="00891D9E" w:rsidRPr="00BC6F0F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использование примеров.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9E" w:rsidRPr="00BC6F0F" w:rsidRDefault="00891D9E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При ответе на вопрос теоретической части экзамена оцениваются знания и умения, полученные в ходе изучения дисциплины, умения и навыки обучающегося в области анализа </w:t>
            </w:r>
            <w:r w:rsidR="00FD5170" w:rsidRPr="00BC6F0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научного</w:t>
            </w:r>
            <w:r w:rsidRPr="00BC6F0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знания и его значение для развития современных международных процессов.</w:t>
            </w:r>
          </w:p>
          <w:p w:rsidR="00891D9E" w:rsidRPr="00BC6F0F" w:rsidRDefault="00891D9E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При ответе </w:t>
            </w:r>
            <w:proofErr w:type="gramStart"/>
            <w:r w:rsidRPr="00BC6F0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задействованы</w:t>
            </w:r>
            <w:proofErr w:type="gramEnd"/>
            <w:r w:rsidRPr="00BC6F0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2 показателя, 10-20 баллов;</w:t>
            </w:r>
          </w:p>
          <w:p w:rsidR="00891D9E" w:rsidRPr="00BC6F0F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при ответе </w:t>
            </w:r>
            <w:proofErr w:type="gramStart"/>
            <w:r w:rsidRPr="00BC6F0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задействованы</w:t>
            </w:r>
            <w:proofErr w:type="gramEnd"/>
            <w:r w:rsidRPr="00BC6F0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3 показателя, 21-31 балла;</w:t>
            </w:r>
          </w:p>
          <w:p w:rsidR="00891D9E" w:rsidRPr="00BC6F0F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BC6F0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при ответе </w:t>
            </w:r>
            <w:proofErr w:type="gramStart"/>
            <w:r w:rsidRPr="00BC6F0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задействованы</w:t>
            </w:r>
            <w:proofErr w:type="gramEnd"/>
            <w:r w:rsidRPr="00BC6F0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4 показателя, 32-40 баллов.</w:t>
            </w:r>
          </w:p>
        </w:tc>
      </w:tr>
    </w:tbl>
    <w:p w:rsidR="00C2006C" w:rsidRPr="00BC6F0F" w:rsidRDefault="00C2006C" w:rsidP="00FB304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91D9E" w:rsidRPr="00BC6F0F" w:rsidRDefault="00891D9E" w:rsidP="00891D9E">
      <w:pPr>
        <w:ind w:firstLine="567"/>
        <w:rPr>
          <w:rFonts w:ascii="Times New Roman" w:hAnsi="Times New Roman"/>
          <w:b/>
        </w:rPr>
      </w:pPr>
      <w:r w:rsidRPr="00BC6F0F">
        <w:rPr>
          <w:rFonts w:ascii="Times New Roman" w:hAnsi="Times New Roman"/>
          <w:b/>
        </w:rPr>
        <w:t>Шкала оценивания.</w:t>
      </w:r>
    </w:p>
    <w:p w:rsidR="00891D9E" w:rsidRPr="00BC6F0F" w:rsidRDefault="00891D9E" w:rsidP="00891D9E">
      <w:pPr>
        <w:ind w:firstLine="567"/>
        <w:jc w:val="both"/>
        <w:rPr>
          <w:rFonts w:ascii="Times New Roman" w:hAnsi="Times New Roman"/>
          <w:lang w:eastAsia="en-US"/>
        </w:rPr>
      </w:pPr>
      <w:r w:rsidRPr="00BC6F0F">
        <w:rPr>
          <w:rFonts w:ascii="Times New Roman" w:hAnsi="Times New Roman"/>
          <w:lang w:eastAsia="en-US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:rsidR="00891D9E" w:rsidRPr="00BC6F0F" w:rsidRDefault="00891D9E" w:rsidP="00891D9E">
      <w:pPr>
        <w:ind w:firstLine="567"/>
        <w:jc w:val="both"/>
        <w:rPr>
          <w:rFonts w:ascii="Times New Roman" w:hAnsi="Times New Roman"/>
          <w:lang w:eastAsia="en-US"/>
        </w:rPr>
      </w:pPr>
      <w:r w:rsidRPr="00BC6F0F">
        <w:rPr>
          <w:rFonts w:ascii="Times New Roman" w:hAnsi="Times New Roman"/>
          <w:lang w:eastAsia="en-US"/>
        </w:rPr>
        <w:t xml:space="preserve">- «Отлично» (A)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</w:t>
      </w:r>
      <w:proofErr w:type="gramStart"/>
      <w:r w:rsidRPr="00BC6F0F">
        <w:rPr>
          <w:rFonts w:ascii="Times New Roman" w:hAnsi="Times New Roman"/>
          <w:lang w:eastAsia="en-US"/>
        </w:rPr>
        <w:t>максимальному</w:t>
      </w:r>
      <w:proofErr w:type="gramEnd"/>
      <w:r w:rsidRPr="00BC6F0F">
        <w:rPr>
          <w:rFonts w:ascii="Times New Roman" w:hAnsi="Times New Roman"/>
          <w:lang w:eastAsia="en-US"/>
        </w:rPr>
        <w:t xml:space="preserve">. </w:t>
      </w:r>
    </w:p>
    <w:p w:rsidR="00891D9E" w:rsidRPr="00BC6F0F" w:rsidRDefault="00891D9E" w:rsidP="00891D9E">
      <w:pPr>
        <w:ind w:firstLine="567"/>
        <w:jc w:val="both"/>
        <w:rPr>
          <w:rFonts w:ascii="Times New Roman" w:hAnsi="Times New Roman"/>
          <w:lang w:eastAsia="en-US"/>
        </w:rPr>
      </w:pPr>
      <w:r w:rsidRPr="00BC6F0F">
        <w:rPr>
          <w:rFonts w:ascii="Times New Roman" w:hAnsi="Times New Roman"/>
          <w:lang w:eastAsia="en-US"/>
        </w:rPr>
        <w:t>- «Хорошо» (B, C) - от 66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891D9E" w:rsidRPr="00BC6F0F" w:rsidRDefault="00891D9E" w:rsidP="00891D9E">
      <w:pPr>
        <w:ind w:firstLine="567"/>
        <w:jc w:val="both"/>
        <w:rPr>
          <w:rFonts w:ascii="Times New Roman" w:hAnsi="Times New Roman"/>
          <w:lang w:eastAsia="en-US"/>
        </w:rPr>
      </w:pPr>
      <w:r w:rsidRPr="00BC6F0F">
        <w:rPr>
          <w:rFonts w:ascii="Times New Roman" w:hAnsi="Times New Roman"/>
          <w:lang w:eastAsia="en-US"/>
        </w:rPr>
        <w:t>- «Удовлетворительно» (D, E) - от 50 до 65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:rsidR="00891D9E" w:rsidRPr="00BC6F0F" w:rsidRDefault="00891D9E" w:rsidP="00891D9E">
      <w:pPr>
        <w:ind w:firstLine="567"/>
        <w:jc w:val="both"/>
        <w:rPr>
          <w:rFonts w:ascii="Times New Roman" w:hAnsi="Times New Roman"/>
          <w:lang w:eastAsia="en-US"/>
        </w:rPr>
      </w:pPr>
      <w:r w:rsidRPr="00BC6F0F">
        <w:rPr>
          <w:rFonts w:ascii="Times New Roman" w:hAnsi="Times New Roman"/>
          <w:lang w:eastAsia="en-US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:rsidR="00891D9E" w:rsidRPr="00BC6F0F" w:rsidRDefault="00891D9E" w:rsidP="00891D9E">
      <w:pPr>
        <w:ind w:firstLine="567"/>
        <w:jc w:val="both"/>
        <w:rPr>
          <w:rFonts w:ascii="Times New Roman" w:hAnsi="Times New Roman"/>
          <w:strike/>
          <w:lang w:eastAsia="en-US"/>
        </w:rPr>
      </w:pPr>
      <w:r w:rsidRPr="00BC6F0F">
        <w:rPr>
          <w:rFonts w:ascii="Times New Roman" w:hAnsi="Times New Roman"/>
          <w:bCs/>
          <w:color w:val="000000"/>
          <w:lang w:eastAsia="en-US"/>
        </w:rPr>
        <w:t xml:space="preserve">Оценка результатов производится на основе </w:t>
      </w:r>
      <w:proofErr w:type="spellStart"/>
      <w:r w:rsidRPr="00BC6F0F">
        <w:rPr>
          <w:rFonts w:ascii="Times New Roman" w:hAnsi="Times New Roman"/>
          <w:bCs/>
          <w:color w:val="000000"/>
          <w:lang w:eastAsia="en-US"/>
        </w:rPr>
        <w:t>балльно</w:t>
      </w:r>
      <w:proofErr w:type="spellEnd"/>
      <w:r w:rsidRPr="00BC6F0F">
        <w:rPr>
          <w:rFonts w:ascii="Times New Roman" w:hAnsi="Times New Roman"/>
          <w:bCs/>
          <w:color w:val="000000"/>
          <w:lang w:eastAsia="en-US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BC6F0F">
        <w:rPr>
          <w:rFonts w:ascii="Times New Roman" w:hAnsi="Times New Roman"/>
          <w:bCs/>
          <w:color w:val="000000"/>
          <w:lang w:eastAsia="en-US"/>
        </w:rPr>
        <w:t>балльно</w:t>
      </w:r>
      <w:proofErr w:type="spellEnd"/>
      <w:r w:rsidRPr="00BC6F0F">
        <w:rPr>
          <w:rFonts w:ascii="Times New Roman" w:hAnsi="Times New Roman"/>
          <w:bCs/>
          <w:color w:val="000000"/>
          <w:lang w:eastAsia="en-US"/>
        </w:rPr>
        <w:t xml:space="preserve">-рейтинговой системы оценки знаний студентов». </w:t>
      </w:r>
    </w:p>
    <w:p w:rsidR="00891D9E" w:rsidRPr="00BC6F0F" w:rsidRDefault="00891D9E" w:rsidP="00891D9E">
      <w:pPr>
        <w:ind w:firstLine="709"/>
        <w:jc w:val="both"/>
        <w:rPr>
          <w:rFonts w:ascii="Times New Roman" w:hAnsi="Times New Roman"/>
          <w:strike/>
          <w:lang w:eastAsia="en-US"/>
        </w:rPr>
      </w:pPr>
      <w:r w:rsidRPr="00BC6F0F">
        <w:rPr>
          <w:rFonts w:ascii="Times New Roman" w:hAnsi="Times New Roman"/>
          <w:lang w:eastAsia="en-US"/>
        </w:rPr>
        <w:t xml:space="preserve">Баллы выставляются за посещаемость занятий (максимум 20 баллов), выступления с </w:t>
      </w:r>
      <w:r w:rsidRPr="00BC6F0F">
        <w:rPr>
          <w:rFonts w:ascii="Times New Roman" w:hAnsi="Times New Roman"/>
          <w:lang w:eastAsia="en-US"/>
        </w:rPr>
        <w:lastRenderedPageBreak/>
        <w:t>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BC6F0F">
        <w:rPr>
          <w:rFonts w:ascii="Times New Roman" w:hAnsi="Times New Roman"/>
          <w:iCs/>
          <w:lang w:eastAsia="en-US"/>
        </w:rPr>
        <w:t xml:space="preserve">. </w:t>
      </w:r>
    </w:p>
    <w:p w:rsidR="00891D9E" w:rsidRPr="00BC6F0F" w:rsidRDefault="00891D9E" w:rsidP="00891D9E">
      <w:pPr>
        <w:ind w:firstLine="567"/>
        <w:jc w:val="both"/>
        <w:rPr>
          <w:rFonts w:ascii="Times New Roman" w:hAnsi="Times New Roman"/>
          <w:lang w:eastAsia="en-US"/>
        </w:rPr>
      </w:pPr>
      <w:r w:rsidRPr="00BC6F0F">
        <w:rPr>
          <w:rFonts w:ascii="Times New Roman" w:hAnsi="Times New Roman"/>
          <w:lang w:eastAsia="en-US"/>
        </w:rPr>
        <w:t xml:space="preserve">На основании п. 14 Положения о </w:t>
      </w:r>
      <w:proofErr w:type="spellStart"/>
      <w:r w:rsidRPr="00BC6F0F">
        <w:rPr>
          <w:rFonts w:ascii="Times New Roman" w:hAnsi="Times New Roman"/>
          <w:lang w:eastAsia="en-US"/>
        </w:rPr>
        <w:t>балльно</w:t>
      </w:r>
      <w:proofErr w:type="spellEnd"/>
      <w:r w:rsidRPr="00BC6F0F">
        <w:rPr>
          <w:rFonts w:ascii="Times New Roman" w:hAnsi="Times New Roman"/>
          <w:lang w:eastAsia="en-US"/>
        </w:rPr>
        <w:t xml:space="preserve">-рейтинговой системе оценки знаний обучающихся в </w:t>
      </w:r>
      <w:proofErr w:type="spellStart"/>
      <w:r w:rsidRPr="00BC6F0F">
        <w:rPr>
          <w:rFonts w:ascii="Times New Roman" w:hAnsi="Times New Roman"/>
          <w:lang w:eastAsia="en-US"/>
        </w:rPr>
        <w:t>РАНХиГС</w:t>
      </w:r>
      <w:proofErr w:type="spellEnd"/>
      <w:r w:rsidRPr="00BC6F0F">
        <w:rPr>
          <w:rFonts w:ascii="Times New Roman" w:hAnsi="Times New Roman"/>
          <w:lang w:eastAsia="en-US"/>
        </w:rPr>
        <w:t xml:space="preserve"> в институте принята следующая шкала перевода оценки из многобалльной системы в </w:t>
      </w:r>
      <w:proofErr w:type="gramStart"/>
      <w:r w:rsidRPr="00BC6F0F">
        <w:rPr>
          <w:rFonts w:ascii="Times New Roman" w:hAnsi="Times New Roman"/>
          <w:lang w:eastAsia="en-US"/>
        </w:rPr>
        <w:t>пятибалльную</w:t>
      </w:r>
      <w:proofErr w:type="gramEnd"/>
      <w:r w:rsidRPr="00BC6F0F">
        <w:rPr>
          <w:rFonts w:ascii="Times New Roman" w:hAnsi="Times New Roman"/>
          <w:lang w:eastAsia="en-US"/>
        </w:rPr>
        <w:t>:</w:t>
      </w:r>
    </w:p>
    <w:p w:rsidR="00A10816" w:rsidRPr="00BC6F0F" w:rsidRDefault="00A10816" w:rsidP="00FB304E">
      <w:pPr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3"/>
        <w:gridCol w:w="3235"/>
        <w:gridCol w:w="3153"/>
      </w:tblGrid>
      <w:tr w:rsidR="00A10816" w:rsidRPr="00BC6F0F" w:rsidTr="00546B8D">
        <w:tc>
          <w:tcPr>
            <w:tcW w:w="3284" w:type="dxa"/>
            <w:vMerge w:val="restart"/>
            <w:shd w:val="clear" w:color="auto" w:fill="auto"/>
          </w:tcPr>
          <w:p w:rsidR="00A10816" w:rsidRPr="00BC6F0F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F0F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A10816" w:rsidRPr="00BC6F0F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F0F">
              <w:rPr>
                <w:rFonts w:ascii="Times New Roman" w:hAnsi="Times New Roman"/>
                <w:b/>
                <w:sz w:val="24"/>
                <w:szCs w:val="24"/>
              </w:rPr>
              <w:t>Экзаменационная оценка</w:t>
            </w:r>
          </w:p>
        </w:tc>
      </w:tr>
      <w:tr w:rsidR="00A10816" w:rsidRPr="00BC6F0F" w:rsidTr="00546B8D">
        <w:tc>
          <w:tcPr>
            <w:tcW w:w="3284" w:type="dxa"/>
            <w:vMerge/>
            <w:shd w:val="clear" w:color="auto" w:fill="auto"/>
          </w:tcPr>
          <w:p w:rsidR="00A10816" w:rsidRPr="00BC6F0F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</w:tcPr>
          <w:p w:rsidR="00A10816" w:rsidRPr="00BC6F0F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прописью</w:t>
            </w:r>
          </w:p>
        </w:tc>
        <w:tc>
          <w:tcPr>
            <w:tcW w:w="3285" w:type="dxa"/>
            <w:shd w:val="clear" w:color="auto" w:fill="auto"/>
          </w:tcPr>
          <w:p w:rsidR="00A10816" w:rsidRPr="00BC6F0F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буквой</w:t>
            </w:r>
          </w:p>
        </w:tc>
      </w:tr>
      <w:tr w:rsidR="00A10816" w:rsidRPr="00BC6F0F" w:rsidTr="00546B8D">
        <w:tc>
          <w:tcPr>
            <w:tcW w:w="3284" w:type="dxa"/>
            <w:shd w:val="clear" w:color="auto" w:fill="auto"/>
          </w:tcPr>
          <w:p w:rsidR="00A10816" w:rsidRPr="00BC6F0F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86 - 100</w:t>
            </w:r>
          </w:p>
        </w:tc>
        <w:tc>
          <w:tcPr>
            <w:tcW w:w="3284" w:type="dxa"/>
            <w:shd w:val="clear" w:color="auto" w:fill="auto"/>
          </w:tcPr>
          <w:p w:rsidR="00A10816" w:rsidRPr="00BC6F0F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285" w:type="dxa"/>
            <w:shd w:val="clear" w:color="auto" w:fill="auto"/>
          </w:tcPr>
          <w:p w:rsidR="00A10816" w:rsidRPr="00BC6F0F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10816" w:rsidRPr="00BC6F0F" w:rsidTr="00546B8D">
        <w:tc>
          <w:tcPr>
            <w:tcW w:w="3284" w:type="dxa"/>
            <w:shd w:val="clear" w:color="auto" w:fill="auto"/>
          </w:tcPr>
          <w:p w:rsidR="00A10816" w:rsidRPr="00BC6F0F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78 - 85</w:t>
            </w:r>
          </w:p>
        </w:tc>
        <w:tc>
          <w:tcPr>
            <w:tcW w:w="3284" w:type="dxa"/>
            <w:shd w:val="clear" w:color="auto" w:fill="auto"/>
          </w:tcPr>
          <w:p w:rsidR="00A10816" w:rsidRPr="00BC6F0F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A10816" w:rsidRPr="00BC6F0F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10816" w:rsidRPr="00BC6F0F" w:rsidTr="00546B8D">
        <w:tc>
          <w:tcPr>
            <w:tcW w:w="3284" w:type="dxa"/>
            <w:shd w:val="clear" w:color="auto" w:fill="auto"/>
          </w:tcPr>
          <w:p w:rsidR="00A10816" w:rsidRPr="00BC6F0F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66 - 77</w:t>
            </w:r>
          </w:p>
        </w:tc>
        <w:tc>
          <w:tcPr>
            <w:tcW w:w="3284" w:type="dxa"/>
            <w:shd w:val="clear" w:color="auto" w:fill="auto"/>
          </w:tcPr>
          <w:p w:rsidR="00A10816" w:rsidRPr="00BC6F0F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A10816" w:rsidRPr="00BC6F0F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A10816" w:rsidRPr="00BC6F0F" w:rsidTr="00546B8D">
        <w:tc>
          <w:tcPr>
            <w:tcW w:w="3284" w:type="dxa"/>
            <w:shd w:val="clear" w:color="auto" w:fill="auto"/>
          </w:tcPr>
          <w:p w:rsidR="00A10816" w:rsidRPr="00BC6F0F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61 - 65</w:t>
            </w:r>
          </w:p>
        </w:tc>
        <w:tc>
          <w:tcPr>
            <w:tcW w:w="3284" w:type="dxa"/>
            <w:shd w:val="clear" w:color="auto" w:fill="auto"/>
          </w:tcPr>
          <w:p w:rsidR="00A10816" w:rsidRPr="00BC6F0F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A10816" w:rsidRPr="00BC6F0F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6F0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A10816" w:rsidRPr="00BC6F0F" w:rsidTr="00546B8D">
        <w:tc>
          <w:tcPr>
            <w:tcW w:w="3284" w:type="dxa"/>
            <w:shd w:val="clear" w:color="auto" w:fill="auto"/>
          </w:tcPr>
          <w:p w:rsidR="00A10816" w:rsidRPr="00BC6F0F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51 – 60</w:t>
            </w:r>
          </w:p>
        </w:tc>
        <w:tc>
          <w:tcPr>
            <w:tcW w:w="3284" w:type="dxa"/>
            <w:shd w:val="clear" w:color="auto" w:fill="auto"/>
          </w:tcPr>
          <w:p w:rsidR="00A10816" w:rsidRPr="00BC6F0F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A10816" w:rsidRPr="00BC6F0F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6F0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</w:tr>
      <w:tr w:rsidR="00A10816" w:rsidRPr="00BC6F0F" w:rsidTr="00546B8D">
        <w:tc>
          <w:tcPr>
            <w:tcW w:w="3284" w:type="dxa"/>
            <w:shd w:val="clear" w:color="auto" w:fill="auto"/>
          </w:tcPr>
          <w:p w:rsidR="00A10816" w:rsidRPr="00BC6F0F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0 - 50</w:t>
            </w:r>
          </w:p>
        </w:tc>
        <w:tc>
          <w:tcPr>
            <w:tcW w:w="3284" w:type="dxa"/>
            <w:shd w:val="clear" w:color="auto" w:fill="auto"/>
          </w:tcPr>
          <w:p w:rsidR="00A10816" w:rsidRPr="00BC6F0F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A10816" w:rsidRPr="00BC6F0F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</w:p>
        </w:tc>
      </w:tr>
    </w:tbl>
    <w:p w:rsidR="00A10816" w:rsidRPr="00BC6F0F" w:rsidRDefault="00A10816" w:rsidP="00FB304E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p w:rsidR="00A10816" w:rsidRPr="00BC6F0F" w:rsidRDefault="00A10816" w:rsidP="00FB304E">
      <w:pPr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A10816" w:rsidRPr="00BC6F0F" w:rsidTr="00546B8D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BC6F0F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BC6F0F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  <w:tr w:rsidR="00A10816" w:rsidRPr="00BC6F0F" w:rsidTr="00546B8D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BC6F0F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BC6F0F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</w:tr>
    </w:tbl>
    <w:p w:rsidR="00C2006C" w:rsidRPr="00BC6F0F" w:rsidRDefault="00C2006C" w:rsidP="00FB304E">
      <w:pPr>
        <w:jc w:val="both"/>
        <w:rPr>
          <w:rFonts w:ascii="Times New Roman" w:hAnsi="Times New Roman"/>
          <w:sz w:val="24"/>
          <w:szCs w:val="24"/>
        </w:rPr>
      </w:pPr>
    </w:p>
    <w:p w:rsidR="00951C1C" w:rsidRPr="00BC6F0F" w:rsidRDefault="00951C1C" w:rsidP="00FB304E">
      <w:pPr>
        <w:jc w:val="both"/>
        <w:rPr>
          <w:rFonts w:ascii="Times New Roman" w:hAnsi="Times New Roman"/>
          <w:b/>
          <w:sz w:val="24"/>
          <w:szCs w:val="24"/>
        </w:rPr>
      </w:pPr>
      <w:r w:rsidRPr="00BC6F0F">
        <w:rPr>
          <w:rFonts w:ascii="Times New Roman" w:hAnsi="Times New Roman"/>
          <w:b/>
          <w:sz w:val="24"/>
          <w:szCs w:val="24"/>
        </w:rPr>
        <w:t>4.4. Методические материалы</w:t>
      </w:r>
    </w:p>
    <w:p w:rsidR="00891D9E" w:rsidRPr="00BC6F0F" w:rsidRDefault="00FD5170" w:rsidP="00891D9E">
      <w:pPr>
        <w:jc w:val="both"/>
        <w:rPr>
          <w:rFonts w:ascii="Times New Roman" w:hAnsi="Times New Roman"/>
        </w:rPr>
      </w:pPr>
      <w:r w:rsidRPr="00BC6F0F">
        <w:rPr>
          <w:rFonts w:ascii="Times New Roman" w:hAnsi="Times New Roman"/>
        </w:rPr>
        <w:t>Экзамен</w:t>
      </w:r>
      <w:proofErr w:type="gramStart"/>
      <w:r w:rsidRPr="00BC6F0F">
        <w:rPr>
          <w:rFonts w:ascii="Times New Roman" w:hAnsi="Times New Roman"/>
        </w:rPr>
        <w:t>ы(</w:t>
      </w:r>
      <w:proofErr w:type="gramEnd"/>
      <w:r w:rsidR="00891D9E" w:rsidRPr="00BC6F0F">
        <w:rPr>
          <w:rFonts w:ascii="Times New Roman" w:hAnsi="Times New Roman"/>
        </w:rPr>
        <w:t>Зачеты</w:t>
      </w:r>
      <w:r w:rsidRPr="00BC6F0F">
        <w:rPr>
          <w:rFonts w:ascii="Times New Roman" w:hAnsi="Times New Roman"/>
        </w:rPr>
        <w:t>)</w:t>
      </w:r>
      <w:r w:rsidR="00891D9E" w:rsidRPr="00BC6F0F">
        <w:rPr>
          <w:rFonts w:ascii="Times New Roman" w:hAnsi="Times New Roman"/>
        </w:rPr>
        <w:t xml:space="preserve">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 w:rsidR="00891D9E" w:rsidRPr="00BC6F0F">
        <w:rPr>
          <w:rFonts w:ascii="Times New Roman" w:hAnsi="Times New Roman"/>
        </w:rPr>
        <w:t>зачет</w:t>
      </w:r>
      <w:proofErr w:type="gramEnd"/>
      <w:r w:rsidR="00891D9E" w:rsidRPr="00BC6F0F">
        <w:rPr>
          <w:rFonts w:ascii="Times New Roman" w:hAnsi="Times New Roman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951C1C" w:rsidRPr="00BC6F0F" w:rsidRDefault="00951C1C" w:rsidP="00FB304E">
      <w:pPr>
        <w:jc w:val="both"/>
        <w:rPr>
          <w:rFonts w:ascii="Times New Roman" w:hAnsi="Times New Roman"/>
          <w:sz w:val="24"/>
          <w:szCs w:val="24"/>
        </w:rPr>
      </w:pPr>
    </w:p>
    <w:p w:rsidR="00C2006C" w:rsidRPr="00BC6F0F" w:rsidRDefault="00C2006C" w:rsidP="00FB304E">
      <w:pPr>
        <w:jc w:val="center"/>
        <w:rPr>
          <w:rFonts w:ascii="Times New Roman" w:hAnsi="Times New Roman"/>
          <w:b/>
          <w:sz w:val="24"/>
          <w:szCs w:val="24"/>
        </w:rPr>
      </w:pPr>
      <w:r w:rsidRPr="00BC6F0F">
        <w:rPr>
          <w:rFonts w:ascii="Times New Roman" w:hAnsi="Times New Roman"/>
          <w:b/>
          <w:sz w:val="24"/>
          <w:szCs w:val="24"/>
        </w:rPr>
        <w:t>5.</w:t>
      </w:r>
      <w:r w:rsidRPr="00BC6F0F">
        <w:rPr>
          <w:rFonts w:ascii="Times New Roman" w:hAnsi="Times New Roman"/>
          <w:b/>
          <w:sz w:val="24"/>
          <w:szCs w:val="24"/>
        </w:rPr>
        <w:tab/>
        <w:t xml:space="preserve">Методические указания для </w:t>
      </w:r>
      <w:proofErr w:type="gramStart"/>
      <w:r w:rsidRPr="00BC6F0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BC6F0F">
        <w:rPr>
          <w:rFonts w:ascii="Times New Roman" w:hAnsi="Times New Roman"/>
          <w:b/>
          <w:sz w:val="24"/>
          <w:szCs w:val="24"/>
        </w:rPr>
        <w:t xml:space="preserve"> по освоению дисциплины </w:t>
      </w:r>
    </w:p>
    <w:p w:rsidR="00A40FE1" w:rsidRPr="00BC6F0F" w:rsidRDefault="00A40FE1" w:rsidP="00A40FE1">
      <w:pPr>
        <w:ind w:firstLine="709"/>
        <w:jc w:val="both"/>
        <w:rPr>
          <w:rFonts w:ascii="Times New Roman" w:hAnsi="Times New Roman"/>
          <w:lang w:val="de-DE"/>
        </w:rPr>
      </w:pPr>
      <w:r w:rsidRPr="00BC6F0F">
        <w:rPr>
          <w:rFonts w:ascii="Times New Roman" w:hAnsi="Times New Roman"/>
        </w:rPr>
        <w:t>Изучение дисциплины «История и философия науки» направлено на формирование у будущих юристов представления о праве и законотворчестве как процессах, укорененных в социальном бытии. Также данная дисциплина имеет своей целью дать понятие о смысле права, его сущности и ценности в жизни человека, общества и государства.</w:t>
      </w:r>
    </w:p>
    <w:p w:rsidR="00A40FE1" w:rsidRPr="00BC6F0F" w:rsidRDefault="00A40FE1" w:rsidP="00A40FE1">
      <w:pPr>
        <w:ind w:firstLine="709"/>
        <w:jc w:val="both"/>
        <w:rPr>
          <w:rFonts w:ascii="Times New Roman" w:hAnsi="Times New Roman"/>
        </w:rPr>
      </w:pPr>
      <w:r w:rsidRPr="00BC6F0F">
        <w:rPr>
          <w:rFonts w:ascii="Times New Roman" w:hAnsi="Times New Roman"/>
        </w:rPr>
        <w:t>Устный опрос проводится для оценки уровня знаний терминов и понятий, а также для выявления навыков аналитического и системного мышления. Для успешной подготовки к устному опросу студенту следует обратить внимание на основные термины и понятия, а также контрольные вопросы.</w:t>
      </w:r>
    </w:p>
    <w:p w:rsidR="00A40FE1" w:rsidRPr="00BC6F0F" w:rsidRDefault="00A40FE1" w:rsidP="00A40FE1">
      <w:pPr>
        <w:ind w:firstLine="709"/>
        <w:jc w:val="both"/>
        <w:rPr>
          <w:rFonts w:ascii="Times New Roman" w:hAnsi="Times New Roman"/>
        </w:rPr>
      </w:pPr>
      <w:r w:rsidRPr="00BC6F0F">
        <w:rPr>
          <w:rFonts w:ascii="Times New Roman" w:hAnsi="Times New Roman"/>
        </w:rPr>
        <w:t xml:space="preserve">Обучающийся должен готовиться к семинарским занятиям: прорабатывать лекционный материал, готовить доклады и выступления по темам семинарского занятия в соответствие с тематическим планом. При подготовке к семинарскому занятию обучающемуся следует обратиться к литературе библиотеки Северо-Западного института управления. 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правовых актов Конституционного суда Российской Федерации, Верховного суда Российской Федерации, иных правовых актов. </w:t>
      </w:r>
      <w:proofErr w:type="gramStart"/>
      <w:r w:rsidRPr="00BC6F0F">
        <w:rPr>
          <w:rFonts w:ascii="Times New Roman" w:hAnsi="Times New Roman"/>
        </w:rPr>
        <w:t>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литературы, но и действующего законодательства представляется необходимым обращение обучающегося к текстам нормативно-правовых актов, в том числе Федеральных конституционных, Федеральных законов, законов субъектов Российской Федерации и правовых актов органов местного самоуправления.</w:t>
      </w:r>
      <w:proofErr w:type="gramEnd"/>
    </w:p>
    <w:p w:rsidR="00A40FE1" w:rsidRPr="00BC6F0F" w:rsidRDefault="00A40FE1" w:rsidP="00A40FE1">
      <w:pPr>
        <w:ind w:firstLine="709"/>
        <w:jc w:val="both"/>
        <w:rPr>
          <w:rFonts w:ascii="Times New Roman" w:hAnsi="Times New Roman"/>
        </w:rPr>
      </w:pPr>
      <w:r w:rsidRPr="00BC6F0F">
        <w:rPr>
          <w:rFonts w:ascii="Times New Roman" w:hAnsi="Times New Roman"/>
        </w:rPr>
        <w:t xml:space="preserve">Основной задачей при изучении курса является не столько приобретение </w:t>
      </w:r>
      <w:r w:rsidRPr="00BC6F0F">
        <w:rPr>
          <w:rFonts w:ascii="Times New Roman" w:hAnsi="Times New Roman"/>
        </w:rPr>
        <w:lastRenderedPageBreak/>
        <w:t>профессиональных навыков, сколько обучение определённому типу правового мышления, формирование определённых установок – профессиональных принципов, ценностей и норм-моделей мышления и поведения, основанного на правовых знаниях</w:t>
      </w:r>
    </w:p>
    <w:p w:rsidR="00A40FE1" w:rsidRPr="00BC6F0F" w:rsidRDefault="00A40FE1" w:rsidP="00FB304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6B8D" w:rsidRPr="00BC6F0F" w:rsidRDefault="00546B8D" w:rsidP="00FB304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C6F0F">
        <w:rPr>
          <w:rFonts w:ascii="Times New Roman" w:hAnsi="Times New Roman"/>
          <w:b/>
          <w:sz w:val="24"/>
          <w:szCs w:val="24"/>
        </w:rPr>
        <w:t>Планы семинарских занятий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6F0F">
        <w:rPr>
          <w:rFonts w:ascii="Times New Roman" w:hAnsi="Times New Roman"/>
          <w:b/>
          <w:sz w:val="24"/>
          <w:szCs w:val="24"/>
        </w:rPr>
        <w:t xml:space="preserve">Тема № </w:t>
      </w:r>
      <w:r w:rsidR="001F6AF4" w:rsidRPr="00BC6F0F">
        <w:rPr>
          <w:rFonts w:ascii="Times New Roman" w:hAnsi="Times New Roman"/>
          <w:b/>
          <w:sz w:val="24"/>
          <w:szCs w:val="24"/>
        </w:rPr>
        <w:t>6</w:t>
      </w:r>
      <w:r w:rsidRPr="00BC6F0F">
        <w:rPr>
          <w:rFonts w:ascii="Times New Roman" w:hAnsi="Times New Roman"/>
          <w:b/>
          <w:sz w:val="24"/>
          <w:szCs w:val="24"/>
        </w:rPr>
        <w:t>.</w:t>
      </w:r>
      <w:r w:rsidR="001F6AF4" w:rsidRPr="00BC6F0F">
        <w:rPr>
          <w:rFonts w:ascii="Times New Roman" w:hAnsi="Times New Roman"/>
          <w:b/>
          <w:sz w:val="24"/>
          <w:szCs w:val="24"/>
        </w:rPr>
        <w:t xml:space="preserve"> </w:t>
      </w:r>
      <w:r w:rsidRPr="00BC6F0F">
        <w:rPr>
          <w:rFonts w:ascii="Times New Roman" w:hAnsi="Times New Roman"/>
          <w:b/>
          <w:sz w:val="24"/>
          <w:szCs w:val="24"/>
        </w:rPr>
        <w:t>Начала становления научного знания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1.Предпосылки возникновения научного знания в Древнем мире.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2.Развитие научных знаний в античном мире: уровень, тенденции, направления, проблемы, связь с практикой.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3.Натурфилософия как первая наука.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 xml:space="preserve">4Основные философские учения античности в их связи с нарождающейся наукой. 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5.Истоки опытной науки в европейской культуре.</w:t>
      </w:r>
    </w:p>
    <w:p w:rsidR="001F6AF4" w:rsidRPr="00BC6F0F" w:rsidRDefault="001F6AF4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6AF4" w:rsidRPr="00BC6F0F" w:rsidRDefault="001F6AF4" w:rsidP="00FB304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6F0F">
        <w:rPr>
          <w:rFonts w:ascii="Times New Roman" w:hAnsi="Times New Roman"/>
          <w:b/>
          <w:sz w:val="24"/>
          <w:szCs w:val="24"/>
        </w:rPr>
        <w:t>Тема № 8.Структура науки и структура научного познания</w:t>
      </w:r>
    </w:p>
    <w:p w:rsidR="001F6AF4" w:rsidRPr="00BC6F0F" w:rsidRDefault="001F6AF4" w:rsidP="00FB304E">
      <w:pPr>
        <w:pStyle w:val="aa"/>
        <w:numPr>
          <w:ilvl w:val="3"/>
          <w:numId w:val="1"/>
        </w:numPr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Философская методология и конкретные науки</w:t>
      </w:r>
    </w:p>
    <w:p w:rsidR="001F6AF4" w:rsidRPr="00BC6F0F" w:rsidRDefault="001F6AF4" w:rsidP="00FB304E">
      <w:pPr>
        <w:pStyle w:val="aa"/>
        <w:numPr>
          <w:ilvl w:val="3"/>
          <w:numId w:val="1"/>
        </w:numPr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Наука и антинаука в современном мире</w:t>
      </w:r>
    </w:p>
    <w:p w:rsidR="001F6AF4" w:rsidRPr="00BC6F0F" w:rsidRDefault="001F6AF4" w:rsidP="00FB304E">
      <w:pPr>
        <w:pStyle w:val="aa"/>
        <w:numPr>
          <w:ilvl w:val="3"/>
          <w:numId w:val="1"/>
        </w:numPr>
        <w:spacing w:line="240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Взаимосвязь эмпирического и теоретического уровней познания.</w:t>
      </w:r>
    </w:p>
    <w:p w:rsidR="001F6AF4" w:rsidRPr="00BC6F0F" w:rsidRDefault="001F6AF4" w:rsidP="00FB304E">
      <w:pPr>
        <w:pStyle w:val="aa"/>
        <w:numPr>
          <w:ilvl w:val="3"/>
          <w:numId w:val="1"/>
        </w:numPr>
        <w:spacing w:line="240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Методы научного познания на эмпирическом уровне</w:t>
      </w:r>
    </w:p>
    <w:p w:rsidR="001F6AF4" w:rsidRPr="00BC6F0F" w:rsidRDefault="001F6AF4" w:rsidP="00FB304E">
      <w:pPr>
        <w:pStyle w:val="aa"/>
        <w:numPr>
          <w:ilvl w:val="3"/>
          <w:numId w:val="1"/>
        </w:numPr>
        <w:spacing w:line="240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Формы теоретического познания</w:t>
      </w:r>
    </w:p>
    <w:p w:rsidR="001F6AF4" w:rsidRPr="00BC6F0F" w:rsidRDefault="001F6AF4" w:rsidP="00FB304E">
      <w:pPr>
        <w:pStyle w:val="aa"/>
        <w:numPr>
          <w:ilvl w:val="3"/>
          <w:numId w:val="1"/>
        </w:numPr>
        <w:spacing w:line="240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Программа научного исследования: постановка проблемы, логика построения, этапы, методика и технология, анализ и трактовка результатов</w:t>
      </w:r>
    </w:p>
    <w:p w:rsidR="00546B8D" w:rsidRPr="00BC6F0F" w:rsidRDefault="001F6AF4" w:rsidP="00FB304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 xml:space="preserve"> </w:t>
      </w:r>
      <w:r w:rsidR="00546B8D" w:rsidRPr="00BC6F0F">
        <w:rPr>
          <w:rFonts w:ascii="Times New Roman" w:hAnsi="Times New Roman"/>
          <w:b/>
          <w:sz w:val="24"/>
          <w:szCs w:val="24"/>
        </w:rPr>
        <w:t xml:space="preserve">Тема № </w:t>
      </w:r>
      <w:r w:rsidRPr="00BC6F0F">
        <w:rPr>
          <w:rFonts w:ascii="Times New Roman" w:hAnsi="Times New Roman"/>
          <w:b/>
          <w:sz w:val="24"/>
          <w:szCs w:val="24"/>
        </w:rPr>
        <w:t>9</w:t>
      </w:r>
      <w:r w:rsidR="00546B8D" w:rsidRPr="00BC6F0F">
        <w:rPr>
          <w:rFonts w:ascii="Times New Roman" w:hAnsi="Times New Roman"/>
          <w:b/>
          <w:sz w:val="24"/>
          <w:szCs w:val="24"/>
        </w:rPr>
        <w:t>. Методы научного познания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1.Сущность и структура научного метода.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2.Становление методов научного познания в истории философии.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3.Методы получения эмпирического знания, их содержание, технология применения.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4.Проблема факта в социально-гуманитарном познании.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5.Методы получения теоретического знания, их содержание, специфика, технология применения.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6.Интуиция и её роль в получении принципиально нового знания. Способы развития интуиции.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6F0F">
        <w:rPr>
          <w:rFonts w:ascii="Times New Roman" w:hAnsi="Times New Roman"/>
          <w:b/>
          <w:sz w:val="24"/>
          <w:szCs w:val="24"/>
        </w:rPr>
        <w:t xml:space="preserve">Тема № </w:t>
      </w:r>
      <w:r w:rsidR="001F6AF4" w:rsidRPr="00BC6F0F">
        <w:rPr>
          <w:rFonts w:ascii="Times New Roman" w:hAnsi="Times New Roman"/>
          <w:b/>
          <w:sz w:val="24"/>
          <w:szCs w:val="24"/>
        </w:rPr>
        <w:t xml:space="preserve">10 </w:t>
      </w:r>
      <w:r w:rsidRPr="00BC6F0F">
        <w:rPr>
          <w:rFonts w:ascii="Times New Roman" w:hAnsi="Times New Roman"/>
          <w:b/>
          <w:sz w:val="24"/>
          <w:szCs w:val="24"/>
        </w:rPr>
        <w:t>. Наука и культура, роль гуманитарного знания в развитии общества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1.Сущность и функции науки. Основные формы бытия наук</w:t>
      </w:r>
      <w:proofErr w:type="gramStart"/>
      <w:r w:rsidRPr="00BC6F0F">
        <w:rPr>
          <w:rFonts w:ascii="Times New Roman" w:hAnsi="Times New Roman"/>
          <w:sz w:val="24"/>
          <w:szCs w:val="24"/>
        </w:rPr>
        <w:t>и(</w:t>
      </w:r>
      <w:proofErr w:type="gramEnd"/>
      <w:r w:rsidRPr="00BC6F0F">
        <w:rPr>
          <w:rFonts w:ascii="Times New Roman" w:hAnsi="Times New Roman"/>
          <w:sz w:val="24"/>
          <w:szCs w:val="24"/>
        </w:rPr>
        <w:t xml:space="preserve"> система достоверных знаний, социальный институт, деятельность по производству научных знаний, особая область культуры).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 xml:space="preserve">2.Возникновение и этапы развития политических наук. 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3.Дискуссионные вопросы определения предмета политологии.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 xml:space="preserve">4.Проблема достоверности результатов политологических </w:t>
      </w:r>
      <w:proofErr w:type="gramStart"/>
      <w:r w:rsidRPr="00BC6F0F">
        <w:rPr>
          <w:rFonts w:ascii="Times New Roman" w:hAnsi="Times New Roman"/>
          <w:sz w:val="24"/>
          <w:szCs w:val="24"/>
        </w:rPr>
        <w:t>исследован</w:t>
      </w:r>
      <w:proofErr w:type="gramEnd"/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5. Политические науки и политическое управление.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ab/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6F0F">
        <w:rPr>
          <w:rFonts w:ascii="Times New Roman" w:hAnsi="Times New Roman"/>
          <w:b/>
          <w:sz w:val="24"/>
          <w:szCs w:val="24"/>
        </w:rPr>
        <w:t xml:space="preserve">Тема № </w:t>
      </w:r>
      <w:r w:rsidR="001F6AF4" w:rsidRPr="00BC6F0F">
        <w:rPr>
          <w:rFonts w:ascii="Times New Roman" w:hAnsi="Times New Roman"/>
          <w:b/>
          <w:sz w:val="24"/>
          <w:szCs w:val="24"/>
        </w:rPr>
        <w:t>11</w:t>
      </w:r>
      <w:r w:rsidRPr="00BC6F0F">
        <w:rPr>
          <w:rFonts w:ascii="Times New Roman" w:hAnsi="Times New Roman"/>
          <w:b/>
          <w:sz w:val="24"/>
          <w:szCs w:val="24"/>
        </w:rPr>
        <w:t>. Философские вопросы политической науки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1.Сущность и содержание философского аспекта</w:t>
      </w:r>
      <w:r w:rsidR="00AF2AC0" w:rsidRPr="00BC6F0F">
        <w:rPr>
          <w:rFonts w:ascii="Times New Roman" w:hAnsi="Times New Roman"/>
          <w:sz w:val="24"/>
          <w:szCs w:val="24"/>
        </w:rPr>
        <w:t xml:space="preserve"> </w:t>
      </w:r>
      <w:r w:rsidRPr="00BC6F0F">
        <w:rPr>
          <w:rFonts w:ascii="Times New Roman" w:hAnsi="Times New Roman"/>
          <w:sz w:val="24"/>
          <w:szCs w:val="24"/>
        </w:rPr>
        <w:t>частных наук.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2.Философские аспекты</w:t>
      </w:r>
      <w:r w:rsidR="00AF2AC0" w:rsidRPr="00BC6F0F">
        <w:rPr>
          <w:rFonts w:ascii="Times New Roman" w:hAnsi="Times New Roman"/>
          <w:sz w:val="24"/>
          <w:szCs w:val="24"/>
        </w:rPr>
        <w:t xml:space="preserve"> </w:t>
      </w:r>
      <w:r w:rsidRPr="00BC6F0F">
        <w:rPr>
          <w:rFonts w:ascii="Times New Roman" w:hAnsi="Times New Roman"/>
          <w:sz w:val="24"/>
          <w:szCs w:val="24"/>
        </w:rPr>
        <w:t>политической науки.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3.Логика формирования политической науки в европейской культуре.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4.Политическая наука и политическая идеология в современном мире.</w:t>
      </w:r>
    </w:p>
    <w:p w:rsidR="00546B8D" w:rsidRPr="00BC6F0F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5.Дискуссионные вопросы в современной политологии.</w:t>
      </w:r>
    </w:p>
    <w:p w:rsidR="00546B8D" w:rsidRPr="00BC6F0F" w:rsidRDefault="00546B8D" w:rsidP="00FB304E">
      <w:pPr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5923"/>
      </w:tblGrid>
      <w:tr w:rsidR="00546B8D" w:rsidRPr="00BC6F0F" w:rsidTr="00546B8D">
        <w:trPr>
          <w:trHeight w:val="611"/>
          <w:jc w:val="center"/>
        </w:trPr>
        <w:tc>
          <w:tcPr>
            <w:tcW w:w="1906" w:type="pct"/>
            <w:vMerge w:val="restart"/>
            <w:vAlign w:val="center"/>
          </w:tcPr>
          <w:p w:rsidR="00546B8D" w:rsidRPr="00BC6F0F" w:rsidRDefault="00546B8D" w:rsidP="00FB304E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 xml:space="preserve">Наименование темы или раздела дисциплины </w:t>
            </w:r>
          </w:p>
        </w:tc>
        <w:tc>
          <w:tcPr>
            <w:tcW w:w="3094" w:type="pct"/>
            <w:vMerge w:val="restart"/>
            <w:vAlign w:val="center"/>
          </w:tcPr>
          <w:p w:rsidR="00546B8D" w:rsidRPr="00BC6F0F" w:rsidRDefault="00546B8D" w:rsidP="00FB3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546B8D" w:rsidRPr="00BC6F0F" w:rsidTr="00546B8D">
        <w:trPr>
          <w:cantSplit/>
          <w:trHeight w:val="968"/>
          <w:jc w:val="center"/>
        </w:trPr>
        <w:tc>
          <w:tcPr>
            <w:tcW w:w="1906" w:type="pct"/>
            <w:vMerge/>
          </w:tcPr>
          <w:p w:rsidR="00546B8D" w:rsidRPr="00BC6F0F" w:rsidRDefault="00546B8D" w:rsidP="00FB304E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pct"/>
            <w:vMerge/>
          </w:tcPr>
          <w:p w:rsidR="00546B8D" w:rsidRPr="00BC6F0F" w:rsidRDefault="00546B8D" w:rsidP="00FB304E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B8D" w:rsidRPr="00BC6F0F" w:rsidTr="00546B8D">
        <w:trPr>
          <w:trHeight w:val="330"/>
          <w:jc w:val="center"/>
        </w:trPr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B8D" w:rsidRPr="00BC6F0F" w:rsidRDefault="00546B8D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Тема 1. Наука: её сущность, причины возникновения, основные стадии исторического развития</w:t>
            </w:r>
          </w:p>
        </w:tc>
        <w:tc>
          <w:tcPr>
            <w:tcW w:w="3094" w:type="pct"/>
          </w:tcPr>
          <w:p w:rsidR="00546B8D" w:rsidRPr="00BC6F0F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Место и статус дисциплины в рамках образовательной программы?</w:t>
            </w:r>
          </w:p>
          <w:p w:rsidR="00546B8D" w:rsidRPr="00BC6F0F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Методологическое значение знаний по истории и философии науки для проведения конкретных исследований в отраслевых науках?</w:t>
            </w:r>
          </w:p>
          <w:p w:rsidR="00546B8D" w:rsidRPr="00BC6F0F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Наука как сложное общественное явление?</w:t>
            </w:r>
          </w:p>
        </w:tc>
      </w:tr>
      <w:tr w:rsidR="00546B8D" w:rsidRPr="00BC6F0F" w:rsidTr="00546B8D">
        <w:trPr>
          <w:trHeight w:val="330"/>
          <w:jc w:val="center"/>
        </w:trPr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B8D" w:rsidRPr="00BC6F0F" w:rsidRDefault="00546B8D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Тема 2. Античная наука и философия</w:t>
            </w:r>
          </w:p>
        </w:tc>
        <w:tc>
          <w:tcPr>
            <w:tcW w:w="3094" w:type="pct"/>
          </w:tcPr>
          <w:p w:rsidR="00546B8D" w:rsidRPr="00BC6F0F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Предыстория науки как натурфилософия?</w:t>
            </w:r>
          </w:p>
          <w:p w:rsidR="00546B8D" w:rsidRPr="00BC6F0F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Характерные черты античной науки и её достижения?</w:t>
            </w:r>
          </w:p>
        </w:tc>
      </w:tr>
      <w:tr w:rsidR="00546B8D" w:rsidRPr="00BC6F0F" w:rsidTr="00546B8D">
        <w:trPr>
          <w:trHeight w:val="330"/>
          <w:jc w:val="center"/>
        </w:trPr>
        <w:tc>
          <w:tcPr>
            <w:tcW w:w="19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B8D" w:rsidRPr="00BC6F0F" w:rsidRDefault="00546B8D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Тема 3. Научное знание в эпоху Средневековья</w:t>
            </w:r>
          </w:p>
        </w:tc>
        <w:tc>
          <w:tcPr>
            <w:tcW w:w="3094" w:type="pct"/>
          </w:tcPr>
          <w:p w:rsidR="00546B8D" w:rsidRPr="00BC6F0F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Отношение христианской церкви к античной культуре и науке в эпоху Средневековья?</w:t>
            </w:r>
          </w:p>
          <w:p w:rsidR="00546B8D" w:rsidRPr="00BC6F0F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Эпоха Возрождения и начало восстановления наук?</w:t>
            </w:r>
          </w:p>
        </w:tc>
      </w:tr>
      <w:tr w:rsidR="00546B8D" w:rsidRPr="00BC6F0F" w:rsidTr="00546B8D">
        <w:trPr>
          <w:trHeight w:val="330"/>
          <w:jc w:val="center"/>
        </w:trPr>
        <w:tc>
          <w:tcPr>
            <w:tcW w:w="19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B8D" w:rsidRPr="00BC6F0F" w:rsidRDefault="00546B8D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Тема 4. Становление науки в европейской культуре нового времени</w:t>
            </w:r>
          </w:p>
        </w:tc>
        <w:tc>
          <w:tcPr>
            <w:tcW w:w="3094" w:type="pct"/>
          </w:tcPr>
          <w:p w:rsidR="00546B8D" w:rsidRPr="00BC6F0F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Становление организационных форм науки?</w:t>
            </w:r>
          </w:p>
          <w:p w:rsidR="00546B8D" w:rsidRPr="00BC6F0F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Рационализм Р.Декарта и его роль в развитии науки?</w:t>
            </w:r>
          </w:p>
          <w:p w:rsidR="00546B8D" w:rsidRPr="00BC6F0F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Роль И.Канта в анализе способности человеческого разума к достижению истинного знания?</w:t>
            </w:r>
          </w:p>
        </w:tc>
      </w:tr>
      <w:tr w:rsidR="00546B8D" w:rsidRPr="00BC6F0F" w:rsidTr="00546B8D">
        <w:trPr>
          <w:trHeight w:val="330"/>
          <w:jc w:val="center"/>
        </w:trPr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B8D" w:rsidRPr="00BC6F0F" w:rsidRDefault="00546B8D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Тема 5. Наука и научные революции в ХХ веке. Роль методологии в эволюции науки.</w:t>
            </w:r>
          </w:p>
        </w:tc>
        <w:tc>
          <w:tcPr>
            <w:tcW w:w="3094" w:type="pct"/>
          </w:tcPr>
          <w:p w:rsidR="00546B8D" w:rsidRPr="00BC6F0F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Характерные черты науки в ХХ веке?</w:t>
            </w:r>
          </w:p>
          <w:p w:rsidR="00546B8D" w:rsidRPr="00BC6F0F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Философия науки с позиций основных философских направлений ХХ века?</w:t>
            </w:r>
          </w:p>
        </w:tc>
      </w:tr>
      <w:tr w:rsidR="00546B8D" w:rsidRPr="00BC6F0F" w:rsidTr="00546B8D">
        <w:trPr>
          <w:trHeight w:val="330"/>
          <w:jc w:val="center"/>
        </w:trPr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B8D" w:rsidRPr="00BC6F0F" w:rsidRDefault="00546B8D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Тема 6. Начала становления научного знания</w:t>
            </w:r>
          </w:p>
        </w:tc>
        <w:tc>
          <w:tcPr>
            <w:tcW w:w="3094" w:type="pct"/>
          </w:tcPr>
          <w:p w:rsidR="00546B8D" w:rsidRPr="00BC6F0F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Основные концепции возникновения науки: причины и условия?</w:t>
            </w:r>
          </w:p>
          <w:p w:rsidR="00546B8D" w:rsidRPr="00BC6F0F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 xml:space="preserve">Преодоление </w:t>
            </w:r>
            <w:proofErr w:type="spellStart"/>
            <w:r w:rsidRPr="00BC6F0F">
              <w:rPr>
                <w:rFonts w:ascii="Times New Roman" w:hAnsi="Times New Roman"/>
                <w:sz w:val="24"/>
                <w:szCs w:val="24"/>
              </w:rPr>
              <w:t>мифологическихпредставлений</w:t>
            </w:r>
            <w:proofErr w:type="spellEnd"/>
            <w:r w:rsidRPr="00BC6F0F">
              <w:rPr>
                <w:rFonts w:ascii="Times New Roman" w:hAnsi="Times New Roman"/>
                <w:sz w:val="24"/>
                <w:szCs w:val="24"/>
              </w:rPr>
              <w:t xml:space="preserve"> о мире средствами философского анализа?</w:t>
            </w:r>
          </w:p>
        </w:tc>
      </w:tr>
      <w:tr w:rsidR="00546B8D" w:rsidRPr="00BC6F0F" w:rsidTr="00546B8D">
        <w:trPr>
          <w:trHeight w:val="330"/>
          <w:jc w:val="center"/>
        </w:trPr>
        <w:tc>
          <w:tcPr>
            <w:tcW w:w="19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B8D" w:rsidRPr="00BC6F0F" w:rsidRDefault="00546B8D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Тема 7. Общество и наука: сущность общества и закономерности его развития, место и роль науки в жизни общества</w:t>
            </w:r>
          </w:p>
        </w:tc>
        <w:tc>
          <w:tcPr>
            <w:tcW w:w="3094" w:type="pct"/>
          </w:tcPr>
          <w:p w:rsidR="00546B8D" w:rsidRPr="00BC6F0F" w:rsidRDefault="00546B8D" w:rsidP="00FB304E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Уровень развития общества и структура науки?</w:t>
            </w:r>
          </w:p>
          <w:p w:rsidR="00546B8D" w:rsidRPr="00BC6F0F" w:rsidRDefault="00546B8D" w:rsidP="00FB304E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Диалектика взаимодействия науки и общества?</w:t>
            </w:r>
          </w:p>
        </w:tc>
      </w:tr>
      <w:tr w:rsidR="00546B8D" w:rsidRPr="00BC6F0F" w:rsidTr="00546B8D">
        <w:trPr>
          <w:trHeight w:val="330"/>
          <w:jc w:val="center"/>
        </w:trPr>
        <w:tc>
          <w:tcPr>
            <w:tcW w:w="19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B8D" w:rsidRPr="00BC6F0F" w:rsidRDefault="00546B8D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Тема 8. Структура научного познания и структура</w:t>
            </w:r>
            <w:r w:rsidR="00AF2AC0" w:rsidRPr="00BC6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F0F"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3094" w:type="pct"/>
          </w:tcPr>
          <w:p w:rsidR="00546B8D" w:rsidRPr="00BC6F0F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Методы научного познания на эмпирическом уровне?</w:t>
            </w:r>
          </w:p>
          <w:p w:rsidR="00546B8D" w:rsidRPr="00BC6F0F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Философская методология и конкретные науки?</w:t>
            </w:r>
          </w:p>
        </w:tc>
      </w:tr>
      <w:tr w:rsidR="00546B8D" w:rsidRPr="00BC6F0F" w:rsidTr="00546B8D">
        <w:trPr>
          <w:trHeight w:val="330"/>
          <w:jc w:val="center"/>
        </w:trPr>
        <w:tc>
          <w:tcPr>
            <w:tcW w:w="19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B8D" w:rsidRPr="00BC6F0F" w:rsidRDefault="00546B8D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Тема 9. Методы научного познания</w:t>
            </w:r>
          </w:p>
        </w:tc>
        <w:tc>
          <w:tcPr>
            <w:tcW w:w="3094" w:type="pct"/>
          </w:tcPr>
          <w:p w:rsidR="00546B8D" w:rsidRPr="00BC6F0F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Понятие метода?</w:t>
            </w:r>
          </w:p>
          <w:p w:rsidR="00546B8D" w:rsidRPr="00BC6F0F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Виды методов?</w:t>
            </w:r>
          </w:p>
        </w:tc>
      </w:tr>
      <w:tr w:rsidR="00546B8D" w:rsidRPr="00BC6F0F" w:rsidTr="00546B8D">
        <w:trPr>
          <w:trHeight w:val="330"/>
          <w:jc w:val="center"/>
        </w:trPr>
        <w:tc>
          <w:tcPr>
            <w:tcW w:w="19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B8D" w:rsidRPr="00BC6F0F" w:rsidRDefault="00546B8D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Тема 10. Наука и культура, роль социально-гуманитарного знания в развитии общества</w:t>
            </w:r>
          </w:p>
        </w:tc>
        <w:tc>
          <w:tcPr>
            <w:tcW w:w="3094" w:type="pct"/>
          </w:tcPr>
          <w:p w:rsidR="00546B8D" w:rsidRPr="00BC6F0F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Закономерности развития науки и эволюции культуры?</w:t>
            </w:r>
          </w:p>
          <w:p w:rsidR="00546B8D" w:rsidRPr="00BC6F0F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Гуманитарные знания и художественная культура?</w:t>
            </w:r>
          </w:p>
        </w:tc>
      </w:tr>
      <w:tr w:rsidR="00546B8D" w:rsidRPr="00BC6F0F" w:rsidTr="00546B8D">
        <w:trPr>
          <w:trHeight w:val="330"/>
          <w:jc w:val="center"/>
        </w:trPr>
        <w:tc>
          <w:tcPr>
            <w:tcW w:w="19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B8D" w:rsidRPr="00BC6F0F" w:rsidRDefault="00546B8D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Тема 11. Современные философские проблемы профильных отраслей</w:t>
            </w:r>
            <w:r w:rsidR="00AF2AC0" w:rsidRPr="00BC6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F0F">
              <w:rPr>
                <w:rFonts w:ascii="Times New Roman" w:hAnsi="Times New Roman"/>
                <w:sz w:val="24"/>
                <w:szCs w:val="24"/>
              </w:rPr>
              <w:t>общественных наук</w:t>
            </w:r>
          </w:p>
        </w:tc>
        <w:tc>
          <w:tcPr>
            <w:tcW w:w="3094" w:type="pct"/>
          </w:tcPr>
          <w:p w:rsidR="00546B8D" w:rsidRPr="00BC6F0F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Метатеория отраслевой конкретной науки?</w:t>
            </w:r>
          </w:p>
          <w:p w:rsidR="00546B8D" w:rsidRPr="00BC6F0F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Философские вопросы политических</w:t>
            </w:r>
            <w:r w:rsidR="00AF2AC0" w:rsidRPr="00BC6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F0F">
              <w:rPr>
                <w:rFonts w:ascii="Times New Roman" w:hAnsi="Times New Roman"/>
                <w:sz w:val="24"/>
                <w:szCs w:val="24"/>
              </w:rPr>
              <w:t>наук?</w:t>
            </w:r>
          </w:p>
        </w:tc>
      </w:tr>
      <w:tr w:rsidR="00546B8D" w:rsidRPr="00BC6F0F" w:rsidTr="00546B8D">
        <w:trPr>
          <w:trHeight w:val="330"/>
          <w:jc w:val="center"/>
        </w:trPr>
        <w:tc>
          <w:tcPr>
            <w:tcW w:w="19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B8D" w:rsidRPr="00BC6F0F" w:rsidRDefault="00546B8D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Тема 12. Философские проблемы единства и развития социально-гуманитарного знания</w:t>
            </w:r>
          </w:p>
        </w:tc>
        <w:tc>
          <w:tcPr>
            <w:tcW w:w="3094" w:type="pct"/>
          </w:tcPr>
          <w:p w:rsidR="00546B8D" w:rsidRPr="00BC6F0F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Концепция социально-гуманитарного знания?</w:t>
            </w:r>
          </w:p>
          <w:p w:rsidR="00546B8D" w:rsidRPr="00BC6F0F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Влияние субъективного фактора на стохастический характер социальных законов и закономерностей?</w:t>
            </w:r>
          </w:p>
        </w:tc>
      </w:tr>
    </w:tbl>
    <w:p w:rsidR="00C2006C" w:rsidRPr="00BC6F0F" w:rsidRDefault="00C2006C" w:rsidP="00FB304E">
      <w:pPr>
        <w:tabs>
          <w:tab w:val="left" w:pos="0"/>
          <w:tab w:val="left" w:pos="540"/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</w:p>
    <w:p w:rsidR="00C2006C" w:rsidRPr="00BC6F0F" w:rsidRDefault="00C2006C" w:rsidP="00FB304E">
      <w:pPr>
        <w:tabs>
          <w:tab w:val="left" w:pos="0"/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b/>
          <w:sz w:val="24"/>
          <w:szCs w:val="24"/>
        </w:rPr>
        <w:t>6.</w:t>
      </w:r>
      <w:r w:rsidRPr="00BC6F0F">
        <w:rPr>
          <w:rFonts w:ascii="Times New Roman" w:hAnsi="Times New Roman"/>
          <w:b/>
          <w:sz w:val="24"/>
          <w:szCs w:val="24"/>
        </w:rPr>
        <w:tab/>
        <w:t xml:space="preserve">Учебная литература и ресурсы информационно-телекоммуникационной сети "Интернет", включая перечень учебно-методического обеспечения для </w:t>
      </w:r>
      <w:r w:rsidRPr="00BC6F0F">
        <w:rPr>
          <w:rFonts w:ascii="Times New Roman" w:hAnsi="Times New Roman"/>
          <w:b/>
          <w:sz w:val="24"/>
          <w:szCs w:val="24"/>
        </w:rPr>
        <w:lastRenderedPageBreak/>
        <w:t>самостоятельной работы обучающихся по дисциплине (модулю)</w:t>
      </w:r>
    </w:p>
    <w:p w:rsidR="00C2006C" w:rsidRPr="00BC6F0F" w:rsidRDefault="00C2006C" w:rsidP="00891D9E">
      <w:pPr>
        <w:tabs>
          <w:tab w:val="left" w:pos="0"/>
          <w:tab w:val="left" w:pos="540"/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ab/>
      </w:r>
      <w:r w:rsidRPr="00BC6F0F">
        <w:rPr>
          <w:rFonts w:ascii="Times New Roman" w:hAnsi="Times New Roman"/>
          <w:b/>
          <w:sz w:val="24"/>
          <w:szCs w:val="24"/>
        </w:rPr>
        <w:t>6.1. Основная литература.</w:t>
      </w:r>
    </w:p>
    <w:p w:rsidR="00FA3E94" w:rsidRPr="00BC6F0F" w:rsidRDefault="00FA3E94" w:rsidP="00FB304E">
      <w:pPr>
        <w:pStyle w:val="aa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6F0F">
        <w:rPr>
          <w:rFonts w:ascii="Times New Roman" w:hAnsi="Times New Roman"/>
          <w:sz w:val="24"/>
          <w:szCs w:val="24"/>
        </w:rPr>
        <w:t>Зеленов</w:t>
      </w:r>
      <w:proofErr w:type="spellEnd"/>
      <w:r w:rsidRPr="00BC6F0F">
        <w:rPr>
          <w:rFonts w:ascii="Times New Roman" w:hAnsi="Times New Roman"/>
          <w:sz w:val="24"/>
          <w:szCs w:val="24"/>
        </w:rPr>
        <w:t>, Лев Александрович. История и философия науки [Электронный ресурс] : учеб</w:t>
      </w:r>
      <w:proofErr w:type="gramStart"/>
      <w:r w:rsidRPr="00BC6F0F">
        <w:rPr>
          <w:rFonts w:ascii="Times New Roman" w:hAnsi="Times New Roman"/>
          <w:sz w:val="24"/>
          <w:szCs w:val="24"/>
        </w:rPr>
        <w:t>.</w:t>
      </w:r>
      <w:proofErr w:type="gramEnd"/>
      <w:r w:rsidRPr="00BC6F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6F0F">
        <w:rPr>
          <w:rFonts w:ascii="Times New Roman" w:hAnsi="Times New Roman"/>
          <w:sz w:val="24"/>
          <w:szCs w:val="24"/>
        </w:rPr>
        <w:t>п</w:t>
      </w:r>
      <w:proofErr w:type="gramEnd"/>
      <w:r w:rsidRPr="00BC6F0F">
        <w:rPr>
          <w:rFonts w:ascii="Times New Roman" w:hAnsi="Times New Roman"/>
          <w:sz w:val="24"/>
          <w:szCs w:val="24"/>
        </w:rPr>
        <w:t xml:space="preserve">особие / Л. А. </w:t>
      </w:r>
      <w:proofErr w:type="spellStart"/>
      <w:r w:rsidRPr="00BC6F0F">
        <w:rPr>
          <w:rFonts w:ascii="Times New Roman" w:hAnsi="Times New Roman"/>
          <w:sz w:val="24"/>
          <w:szCs w:val="24"/>
        </w:rPr>
        <w:t>Зеленов</w:t>
      </w:r>
      <w:proofErr w:type="spellEnd"/>
      <w:r w:rsidRPr="00BC6F0F">
        <w:rPr>
          <w:rFonts w:ascii="Times New Roman" w:hAnsi="Times New Roman"/>
          <w:sz w:val="24"/>
          <w:szCs w:val="24"/>
        </w:rPr>
        <w:t>, А. А. Владимиров, В. А. Щуров. - 2-е изд., стер. - Электрон</w:t>
      </w:r>
      <w:proofErr w:type="gramStart"/>
      <w:r w:rsidRPr="00BC6F0F">
        <w:rPr>
          <w:rFonts w:ascii="Times New Roman" w:hAnsi="Times New Roman"/>
          <w:sz w:val="24"/>
          <w:szCs w:val="24"/>
        </w:rPr>
        <w:t>.</w:t>
      </w:r>
      <w:proofErr w:type="gramEnd"/>
      <w:r w:rsidRPr="00BC6F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6F0F">
        <w:rPr>
          <w:rFonts w:ascii="Times New Roman" w:hAnsi="Times New Roman"/>
          <w:sz w:val="24"/>
          <w:szCs w:val="24"/>
        </w:rPr>
        <w:t>д</w:t>
      </w:r>
      <w:proofErr w:type="gramEnd"/>
      <w:r w:rsidRPr="00BC6F0F">
        <w:rPr>
          <w:rFonts w:ascii="Times New Roman" w:hAnsi="Times New Roman"/>
          <w:sz w:val="24"/>
          <w:szCs w:val="24"/>
        </w:rPr>
        <w:t>ан. - М.</w:t>
      </w:r>
      <w:proofErr w:type="gramStart"/>
      <w:r w:rsidRPr="00BC6F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C6F0F">
        <w:rPr>
          <w:rFonts w:ascii="Times New Roman" w:hAnsi="Times New Roman"/>
          <w:sz w:val="24"/>
          <w:szCs w:val="24"/>
        </w:rPr>
        <w:t xml:space="preserve"> Флинта [и др.], 2011. - 472 c. </w:t>
      </w:r>
      <w:hyperlink r:id="rId10" w:history="1">
        <w:r w:rsidRPr="00BC6F0F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BC6F0F">
          <w:rPr>
            <w:rStyle w:val="ab"/>
            <w:rFonts w:ascii="Times New Roman" w:hAnsi="Times New Roman"/>
            <w:sz w:val="24"/>
            <w:szCs w:val="24"/>
          </w:rPr>
          <w:t>://</w:t>
        </w:r>
        <w:proofErr w:type="spellStart"/>
        <w:r w:rsidRPr="00BC6F0F">
          <w:rPr>
            <w:rStyle w:val="ab"/>
            <w:rFonts w:ascii="Times New Roman" w:hAnsi="Times New Roman"/>
            <w:sz w:val="24"/>
            <w:szCs w:val="24"/>
            <w:lang w:val="en-US"/>
          </w:rPr>
          <w:t>idp</w:t>
        </w:r>
        <w:proofErr w:type="spellEnd"/>
        <w:r w:rsidRPr="00BC6F0F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BC6F0F">
          <w:rPr>
            <w:rStyle w:val="ab"/>
            <w:rFonts w:ascii="Times New Roman" w:hAnsi="Times New Roman"/>
            <w:sz w:val="24"/>
            <w:szCs w:val="24"/>
            <w:lang w:val="en-US"/>
          </w:rPr>
          <w:t>nwipa</w:t>
        </w:r>
        <w:proofErr w:type="spellEnd"/>
        <w:r w:rsidRPr="00BC6F0F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BC6F0F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BC6F0F">
          <w:rPr>
            <w:rStyle w:val="ab"/>
            <w:rFonts w:ascii="Times New Roman" w:hAnsi="Times New Roman"/>
            <w:sz w:val="24"/>
            <w:szCs w:val="24"/>
          </w:rPr>
          <w:t>:2228/</w:t>
        </w:r>
        <w:r w:rsidRPr="00BC6F0F">
          <w:rPr>
            <w:rStyle w:val="ab"/>
            <w:rFonts w:ascii="Times New Roman" w:hAnsi="Times New Roman"/>
            <w:sz w:val="24"/>
            <w:szCs w:val="24"/>
            <w:lang w:val="en-US"/>
          </w:rPr>
          <w:t>product</w:t>
        </w:r>
        <w:r w:rsidRPr="00BC6F0F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BC6F0F">
          <w:rPr>
            <w:rStyle w:val="ab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  <w:r w:rsidRPr="00BC6F0F">
          <w:rPr>
            <w:rStyle w:val="ab"/>
            <w:rFonts w:ascii="Times New Roman" w:hAnsi="Times New Roman"/>
            <w:sz w:val="24"/>
            <w:szCs w:val="24"/>
          </w:rPr>
          <w:t>?</w:t>
        </w:r>
        <w:proofErr w:type="spellStart"/>
        <w:r w:rsidRPr="00BC6F0F">
          <w:rPr>
            <w:rStyle w:val="ab"/>
            <w:rFonts w:ascii="Times New Roman" w:hAnsi="Times New Roman"/>
            <w:sz w:val="24"/>
            <w:szCs w:val="24"/>
            <w:lang w:val="en-US"/>
          </w:rPr>
          <w:t>productid</w:t>
        </w:r>
        <w:proofErr w:type="spellEnd"/>
        <w:r w:rsidRPr="00BC6F0F">
          <w:rPr>
            <w:rStyle w:val="ab"/>
            <w:rFonts w:ascii="Times New Roman" w:hAnsi="Times New Roman"/>
            <w:sz w:val="24"/>
            <w:szCs w:val="24"/>
          </w:rPr>
          <w:t>=23507&amp;</w:t>
        </w:r>
        <w:r w:rsidRPr="00BC6F0F">
          <w:rPr>
            <w:rStyle w:val="ab"/>
            <w:rFonts w:ascii="Times New Roman" w:hAnsi="Times New Roman"/>
            <w:sz w:val="24"/>
            <w:szCs w:val="24"/>
            <w:lang w:val="en-US"/>
          </w:rPr>
          <w:t>cat</w:t>
        </w:r>
        <w:r w:rsidRPr="00BC6F0F">
          <w:rPr>
            <w:rStyle w:val="ab"/>
            <w:rFonts w:ascii="Times New Roman" w:hAnsi="Times New Roman"/>
            <w:sz w:val="24"/>
            <w:szCs w:val="24"/>
          </w:rPr>
          <w:t>=1</w:t>
        </w:r>
      </w:hyperlink>
      <w:r w:rsidRPr="00BC6F0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A3E94" w:rsidRPr="00BC6F0F" w:rsidRDefault="00FA3E94" w:rsidP="00FB304E">
      <w:pPr>
        <w:pStyle w:val="aa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Никитич, Людмила Алексеевна. История и философия науки [Электронный ресурс] : электрон</w:t>
      </w:r>
      <w:proofErr w:type="gramStart"/>
      <w:r w:rsidRPr="00BC6F0F">
        <w:rPr>
          <w:rFonts w:ascii="Times New Roman" w:hAnsi="Times New Roman"/>
          <w:sz w:val="24"/>
          <w:szCs w:val="24"/>
        </w:rPr>
        <w:t>.</w:t>
      </w:r>
      <w:proofErr w:type="gramEnd"/>
      <w:r w:rsidRPr="00BC6F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6F0F">
        <w:rPr>
          <w:rFonts w:ascii="Times New Roman" w:hAnsi="Times New Roman"/>
          <w:sz w:val="24"/>
          <w:szCs w:val="24"/>
        </w:rPr>
        <w:t>у</w:t>
      </w:r>
      <w:proofErr w:type="gramEnd"/>
      <w:r w:rsidRPr="00BC6F0F">
        <w:rPr>
          <w:rFonts w:ascii="Times New Roman" w:hAnsi="Times New Roman"/>
          <w:sz w:val="24"/>
          <w:szCs w:val="24"/>
        </w:rPr>
        <w:t>чеб. пособие для студентов и аспирантов вузов / Л. А. Никитич. - М.</w:t>
      </w:r>
      <w:proofErr w:type="gramStart"/>
      <w:r w:rsidRPr="00BC6F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C6F0F">
        <w:rPr>
          <w:rFonts w:ascii="Times New Roman" w:hAnsi="Times New Roman"/>
          <w:sz w:val="24"/>
          <w:szCs w:val="24"/>
        </w:rPr>
        <w:t xml:space="preserve"> ЮНИТИ-ДАНА, 2011.</w:t>
      </w:r>
    </w:p>
    <w:p w:rsidR="00FA3E94" w:rsidRPr="00BC6F0F" w:rsidRDefault="00FA3E94" w:rsidP="00FB304E">
      <w:pPr>
        <w:pStyle w:val="aa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Новиков, Александр Михайлович. Методология научного исследования : [учеб</w:t>
      </w:r>
      <w:proofErr w:type="gramStart"/>
      <w:r w:rsidRPr="00BC6F0F">
        <w:rPr>
          <w:rFonts w:ascii="Times New Roman" w:hAnsi="Times New Roman"/>
          <w:sz w:val="24"/>
          <w:szCs w:val="24"/>
        </w:rPr>
        <w:t>.-</w:t>
      </w:r>
      <w:proofErr w:type="gramEnd"/>
      <w:r w:rsidRPr="00BC6F0F">
        <w:rPr>
          <w:rFonts w:ascii="Times New Roman" w:hAnsi="Times New Roman"/>
          <w:sz w:val="24"/>
          <w:szCs w:val="24"/>
        </w:rPr>
        <w:t>метод. пособие] / А. М. Новиков, Д. А. Новиков. - Изд. стер. - М.</w:t>
      </w:r>
      <w:proofErr w:type="gramStart"/>
      <w:r w:rsidRPr="00BC6F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C6F0F">
        <w:rPr>
          <w:rFonts w:ascii="Times New Roman" w:hAnsi="Times New Roman"/>
          <w:sz w:val="24"/>
          <w:szCs w:val="24"/>
        </w:rPr>
        <w:t xml:space="preserve"> УРСС, 2014. - 270 c.</w:t>
      </w:r>
    </w:p>
    <w:p w:rsidR="00F77099" w:rsidRPr="00BC6F0F" w:rsidRDefault="00F77099" w:rsidP="00FB304E">
      <w:pPr>
        <w:pStyle w:val="aa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Огородников, Владимир Петрович. История и философия науки : учеб</w:t>
      </w:r>
      <w:proofErr w:type="gramStart"/>
      <w:r w:rsidRPr="00BC6F0F">
        <w:rPr>
          <w:rFonts w:ascii="Times New Roman" w:hAnsi="Times New Roman"/>
          <w:sz w:val="24"/>
          <w:szCs w:val="24"/>
        </w:rPr>
        <w:t>.</w:t>
      </w:r>
      <w:proofErr w:type="gramEnd"/>
      <w:r w:rsidRPr="00BC6F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6F0F">
        <w:rPr>
          <w:rFonts w:ascii="Times New Roman" w:hAnsi="Times New Roman"/>
          <w:sz w:val="24"/>
          <w:szCs w:val="24"/>
        </w:rPr>
        <w:t>п</w:t>
      </w:r>
      <w:proofErr w:type="gramEnd"/>
      <w:r w:rsidRPr="00BC6F0F">
        <w:rPr>
          <w:rFonts w:ascii="Times New Roman" w:hAnsi="Times New Roman"/>
          <w:sz w:val="24"/>
          <w:szCs w:val="24"/>
        </w:rPr>
        <w:t>особие для аспирантов / В. П. Огородников. - СПб</w:t>
      </w:r>
      <w:proofErr w:type="gramStart"/>
      <w:r w:rsidRPr="00BC6F0F">
        <w:rPr>
          <w:rFonts w:ascii="Times New Roman" w:hAnsi="Times New Roman"/>
          <w:sz w:val="24"/>
          <w:szCs w:val="24"/>
        </w:rPr>
        <w:t>.[</w:t>
      </w:r>
      <w:proofErr w:type="gramEnd"/>
      <w:r w:rsidRPr="00BC6F0F">
        <w:rPr>
          <w:rFonts w:ascii="Times New Roman" w:hAnsi="Times New Roman"/>
          <w:sz w:val="24"/>
          <w:szCs w:val="24"/>
        </w:rPr>
        <w:t>и др.] : Питер, 2011. – 365 с.</w:t>
      </w:r>
    </w:p>
    <w:p w:rsidR="00FA3E94" w:rsidRPr="00BC6F0F" w:rsidRDefault="00FA3E94" w:rsidP="00FB304E">
      <w:pPr>
        <w:widowControl/>
        <w:numPr>
          <w:ilvl w:val="0"/>
          <w:numId w:val="22"/>
        </w:numPr>
        <w:suppressAutoHyphens w:val="0"/>
        <w:overflowPunct/>
        <w:autoSpaceDE/>
        <w:autoSpaceDN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Философия философии</w:t>
      </w:r>
      <w:proofErr w:type="gramStart"/>
      <w:r w:rsidRPr="00BC6F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C6F0F">
        <w:rPr>
          <w:rFonts w:ascii="Times New Roman" w:hAnsi="Times New Roman"/>
          <w:sz w:val="24"/>
          <w:szCs w:val="24"/>
        </w:rPr>
        <w:t xml:space="preserve"> Тексты философии : [учеб</w:t>
      </w:r>
      <w:proofErr w:type="gramStart"/>
      <w:r w:rsidRPr="00BC6F0F">
        <w:rPr>
          <w:rFonts w:ascii="Times New Roman" w:hAnsi="Times New Roman"/>
          <w:sz w:val="24"/>
          <w:szCs w:val="24"/>
        </w:rPr>
        <w:t>.</w:t>
      </w:r>
      <w:proofErr w:type="gramEnd"/>
      <w:r w:rsidRPr="00BC6F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6F0F">
        <w:rPr>
          <w:rFonts w:ascii="Times New Roman" w:hAnsi="Times New Roman"/>
          <w:sz w:val="24"/>
          <w:szCs w:val="24"/>
        </w:rPr>
        <w:t>п</w:t>
      </w:r>
      <w:proofErr w:type="gramEnd"/>
      <w:r w:rsidRPr="00BC6F0F">
        <w:rPr>
          <w:rFonts w:ascii="Times New Roman" w:hAnsi="Times New Roman"/>
          <w:sz w:val="24"/>
          <w:szCs w:val="24"/>
        </w:rPr>
        <w:t>особие] / сост. В.</w:t>
      </w:r>
      <w:r w:rsidR="00AF2AC0" w:rsidRPr="00BC6F0F">
        <w:rPr>
          <w:rFonts w:ascii="Times New Roman" w:hAnsi="Times New Roman"/>
          <w:sz w:val="24"/>
          <w:szCs w:val="24"/>
        </w:rPr>
        <w:t xml:space="preserve"> </w:t>
      </w:r>
      <w:r w:rsidRPr="00BC6F0F">
        <w:rPr>
          <w:rFonts w:ascii="Times New Roman" w:hAnsi="Times New Roman"/>
          <w:sz w:val="24"/>
          <w:szCs w:val="24"/>
        </w:rPr>
        <w:t>Кузнецов. - М.</w:t>
      </w:r>
      <w:proofErr w:type="gramStart"/>
      <w:r w:rsidRPr="00BC6F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C6F0F">
        <w:rPr>
          <w:rFonts w:ascii="Times New Roman" w:hAnsi="Times New Roman"/>
          <w:sz w:val="24"/>
          <w:szCs w:val="24"/>
        </w:rPr>
        <w:t xml:space="preserve"> Акад. Проект, 2012. - 347 c.</w:t>
      </w:r>
    </w:p>
    <w:p w:rsidR="00C2006C" w:rsidRPr="00BC6F0F" w:rsidRDefault="00C2006C" w:rsidP="00FB304E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  <w:r w:rsidRPr="00BC6F0F">
        <w:rPr>
          <w:rFonts w:ascii="Times New Roman" w:hAnsi="Times New Roman"/>
          <w:b/>
          <w:sz w:val="24"/>
          <w:szCs w:val="24"/>
        </w:rPr>
        <w:t>6.2. Дополнительная литература.</w:t>
      </w:r>
    </w:p>
    <w:p w:rsidR="00FD5170" w:rsidRPr="00BC6F0F" w:rsidRDefault="00FD5170" w:rsidP="00FD5170">
      <w:pPr>
        <w:pStyle w:val="a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Бессонов, Борис Николаевич. История и философия науки : учеб</w:t>
      </w:r>
      <w:proofErr w:type="gramStart"/>
      <w:r w:rsidRPr="00BC6F0F">
        <w:rPr>
          <w:rFonts w:ascii="Times New Roman" w:hAnsi="Times New Roman"/>
          <w:sz w:val="24"/>
          <w:szCs w:val="24"/>
        </w:rPr>
        <w:t>.</w:t>
      </w:r>
      <w:proofErr w:type="gramEnd"/>
      <w:r w:rsidRPr="00BC6F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6F0F">
        <w:rPr>
          <w:rFonts w:ascii="Times New Roman" w:hAnsi="Times New Roman"/>
          <w:sz w:val="24"/>
          <w:szCs w:val="24"/>
        </w:rPr>
        <w:t>п</w:t>
      </w:r>
      <w:proofErr w:type="gramEnd"/>
      <w:r w:rsidRPr="00BC6F0F">
        <w:rPr>
          <w:rFonts w:ascii="Times New Roman" w:hAnsi="Times New Roman"/>
          <w:sz w:val="24"/>
          <w:szCs w:val="24"/>
        </w:rPr>
        <w:t>особие / Б. Н. Бессонов. - М.</w:t>
      </w:r>
      <w:proofErr w:type="gramStart"/>
      <w:r w:rsidRPr="00BC6F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C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F0F">
        <w:rPr>
          <w:rFonts w:ascii="Times New Roman" w:hAnsi="Times New Roman"/>
          <w:sz w:val="24"/>
          <w:szCs w:val="24"/>
        </w:rPr>
        <w:t>Юрайт</w:t>
      </w:r>
      <w:proofErr w:type="spellEnd"/>
      <w:r w:rsidRPr="00BC6F0F">
        <w:rPr>
          <w:rFonts w:ascii="Times New Roman" w:hAnsi="Times New Roman"/>
          <w:sz w:val="24"/>
          <w:szCs w:val="24"/>
        </w:rPr>
        <w:t>, 2010. - 394 c.</w:t>
      </w:r>
    </w:p>
    <w:p w:rsidR="00FD5170" w:rsidRPr="00BC6F0F" w:rsidRDefault="00FD5170" w:rsidP="00FD5170">
      <w:pPr>
        <w:pStyle w:val="a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Бучило, Нина Федоровна. История и философия науки : учеб. пособие / Н. Ф. Бучило, И. А. Исаев ; М-во образования и науки</w:t>
      </w:r>
      <w:proofErr w:type="gramStart"/>
      <w:r w:rsidRPr="00BC6F0F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BC6F0F">
        <w:rPr>
          <w:rFonts w:ascii="Times New Roman" w:hAnsi="Times New Roman"/>
          <w:sz w:val="24"/>
          <w:szCs w:val="24"/>
        </w:rPr>
        <w:t xml:space="preserve">ос. Федерации, </w:t>
      </w:r>
      <w:proofErr w:type="spellStart"/>
      <w:r w:rsidRPr="00BC6F0F">
        <w:rPr>
          <w:rFonts w:ascii="Times New Roman" w:hAnsi="Times New Roman"/>
          <w:sz w:val="24"/>
          <w:szCs w:val="24"/>
        </w:rPr>
        <w:t>Моск</w:t>
      </w:r>
      <w:proofErr w:type="spellEnd"/>
      <w:r w:rsidRPr="00BC6F0F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BC6F0F">
        <w:rPr>
          <w:rFonts w:ascii="Times New Roman" w:hAnsi="Times New Roman"/>
          <w:sz w:val="24"/>
          <w:szCs w:val="24"/>
        </w:rPr>
        <w:t>юрид</w:t>
      </w:r>
      <w:proofErr w:type="spellEnd"/>
      <w:r w:rsidRPr="00BC6F0F">
        <w:rPr>
          <w:rFonts w:ascii="Times New Roman" w:hAnsi="Times New Roman"/>
          <w:sz w:val="24"/>
          <w:szCs w:val="24"/>
        </w:rPr>
        <w:t>. акад. - М.</w:t>
      </w:r>
      <w:proofErr w:type="gramStart"/>
      <w:r w:rsidRPr="00BC6F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C6F0F">
        <w:rPr>
          <w:rFonts w:ascii="Times New Roman" w:hAnsi="Times New Roman"/>
          <w:sz w:val="24"/>
          <w:szCs w:val="24"/>
        </w:rPr>
        <w:t xml:space="preserve"> Проспект, 2009. - 427 c.</w:t>
      </w:r>
    </w:p>
    <w:p w:rsidR="00FD5170" w:rsidRPr="00BC6F0F" w:rsidRDefault="00FD5170" w:rsidP="00FB304E">
      <w:pPr>
        <w:pStyle w:val="aa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6F0F">
        <w:rPr>
          <w:rFonts w:ascii="Times New Roman" w:hAnsi="Times New Roman"/>
          <w:sz w:val="24"/>
          <w:szCs w:val="24"/>
        </w:rPr>
        <w:t>Булдаков</w:t>
      </w:r>
      <w:proofErr w:type="spellEnd"/>
      <w:r w:rsidRPr="00BC6F0F">
        <w:rPr>
          <w:rFonts w:ascii="Times New Roman" w:hAnsi="Times New Roman"/>
          <w:sz w:val="24"/>
          <w:szCs w:val="24"/>
        </w:rPr>
        <w:t>, С.К. История и философия науки : учеб</w:t>
      </w:r>
      <w:proofErr w:type="gramStart"/>
      <w:r w:rsidRPr="00BC6F0F">
        <w:rPr>
          <w:rFonts w:ascii="Times New Roman" w:hAnsi="Times New Roman"/>
          <w:sz w:val="24"/>
          <w:szCs w:val="24"/>
        </w:rPr>
        <w:t>.</w:t>
      </w:r>
      <w:proofErr w:type="gramEnd"/>
      <w:r w:rsidRPr="00BC6F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6F0F">
        <w:rPr>
          <w:rFonts w:ascii="Times New Roman" w:hAnsi="Times New Roman"/>
          <w:sz w:val="24"/>
          <w:szCs w:val="24"/>
        </w:rPr>
        <w:t>п</w:t>
      </w:r>
      <w:proofErr w:type="gramEnd"/>
      <w:r w:rsidRPr="00BC6F0F">
        <w:rPr>
          <w:rFonts w:ascii="Times New Roman" w:hAnsi="Times New Roman"/>
          <w:sz w:val="24"/>
          <w:szCs w:val="24"/>
        </w:rPr>
        <w:t xml:space="preserve">особие / С. К. </w:t>
      </w:r>
      <w:proofErr w:type="spellStart"/>
      <w:r w:rsidRPr="00BC6F0F">
        <w:rPr>
          <w:rFonts w:ascii="Times New Roman" w:hAnsi="Times New Roman"/>
          <w:sz w:val="24"/>
          <w:szCs w:val="24"/>
        </w:rPr>
        <w:t>Булдаков</w:t>
      </w:r>
      <w:proofErr w:type="spellEnd"/>
      <w:r w:rsidRPr="00BC6F0F">
        <w:rPr>
          <w:rFonts w:ascii="Times New Roman" w:hAnsi="Times New Roman"/>
          <w:sz w:val="24"/>
          <w:szCs w:val="24"/>
        </w:rPr>
        <w:t>. - М.</w:t>
      </w:r>
      <w:proofErr w:type="gramStart"/>
      <w:r w:rsidRPr="00BC6F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C6F0F">
        <w:rPr>
          <w:rFonts w:ascii="Times New Roman" w:hAnsi="Times New Roman"/>
          <w:sz w:val="24"/>
          <w:szCs w:val="24"/>
        </w:rPr>
        <w:t xml:space="preserve"> РИОР, 2011. - 141 c.</w:t>
      </w:r>
    </w:p>
    <w:p w:rsidR="00FA3E94" w:rsidRPr="00BC6F0F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Бельская Е.Ю. и др. История и философия науки : учеб</w:t>
      </w:r>
      <w:proofErr w:type="gramStart"/>
      <w:r w:rsidRPr="00BC6F0F">
        <w:rPr>
          <w:rFonts w:ascii="Times New Roman" w:hAnsi="Times New Roman"/>
          <w:sz w:val="24"/>
          <w:szCs w:val="24"/>
        </w:rPr>
        <w:t>.</w:t>
      </w:r>
      <w:proofErr w:type="gramEnd"/>
      <w:r w:rsidRPr="00BC6F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6F0F">
        <w:rPr>
          <w:rFonts w:ascii="Times New Roman" w:hAnsi="Times New Roman"/>
          <w:sz w:val="24"/>
          <w:szCs w:val="24"/>
        </w:rPr>
        <w:t>п</w:t>
      </w:r>
      <w:proofErr w:type="gramEnd"/>
      <w:r w:rsidRPr="00BC6F0F">
        <w:rPr>
          <w:rFonts w:ascii="Times New Roman" w:hAnsi="Times New Roman"/>
          <w:sz w:val="24"/>
          <w:szCs w:val="24"/>
        </w:rPr>
        <w:t>особие. М.: Альфа-М, 2012.</w:t>
      </w:r>
    </w:p>
    <w:p w:rsidR="00FA3E94" w:rsidRPr="00BC6F0F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Естественнонаучная картина мира. М.: Академия, 2013</w:t>
      </w:r>
    </w:p>
    <w:p w:rsidR="00FA3E94" w:rsidRPr="00BC6F0F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Зуев К.А. Диагностическое познание (Электронный ресурс). М.; Вузовский учебник, 2011</w:t>
      </w:r>
    </w:p>
    <w:p w:rsidR="00FA3E94" w:rsidRPr="00BC6F0F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6F0F">
        <w:rPr>
          <w:rFonts w:ascii="Times New Roman" w:hAnsi="Times New Roman"/>
          <w:sz w:val="24"/>
          <w:szCs w:val="24"/>
        </w:rPr>
        <w:t>Ильенков</w:t>
      </w:r>
      <w:proofErr w:type="spellEnd"/>
      <w:r w:rsidRPr="00BC6F0F">
        <w:rPr>
          <w:rFonts w:ascii="Times New Roman" w:hAnsi="Times New Roman"/>
          <w:sz w:val="24"/>
          <w:szCs w:val="24"/>
        </w:rPr>
        <w:t xml:space="preserve"> Э.В. Философия и культура. Воронеж: МОДЭК,2010</w:t>
      </w:r>
    </w:p>
    <w:p w:rsidR="00FA3E94" w:rsidRPr="00BC6F0F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История и философия науки (Электронный ресурс): учеб</w:t>
      </w:r>
      <w:proofErr w:type="gramStart"/>
      <w:r w:rsidRPr="00BC6F0F">
        <w:rPr>
          <w:rFonts w:ascii="Times New Roman" w:hAnsi="Times New Roman"/>
          <w:sz w:val="24"/>
          <w:szCs w:val="24"/>
        </w:rPr>
        <w:t>.</w:t>
      </w:r>
      <w:proofErr w:type="gramEnd"/>
      <w:r w:rsidRPr="00BC6F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6F0F">
        <w:rPr>
          <w:rFonts w:ascii="Times New Roman" w:hAnsi="Times New Roman"/>
          <w:sz w:val="24"/>
          <w:szCs w:val="24"/>
        </w:rPr>
        <w:t>п</w:t>
      </w:r>
      <w:proofErr w:type="gramEnd"/>
      <w:r w:rsidRPr="00BC6F0F">
        <w:rPr>
          <w:rFonts w:ascii="Times New Roman" w:hAnsi="Times New Roman"/>
          <w:sz w:val="24"/>
          <w:szCs w:val="24"/>
        </w:rPr>
        <w:t>особие для аспирантов. СПб</w:t>
      </w:r>
      <w:proofErr w:type="gramStart"/>
      <w:r w:rsidRPr="00BC6F0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BC6F0F">
        <w:rPr>
          <w:rFonts w:ascii="Times New Roman" w:hAnsi="Times New Roman"/>
          <w:sz w:val="24"/>
          <w:szCs w:val="24"/>
        </w:rPr>
        <w:t>Питер,2010.</w:t>
      </w:r>
    </w:p>
    <w:p w:rsidR="00FA3E94" w:rsidRPr="00BC6F0F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Кармин А.С. Интуиция: философские концепции и научное исследование. СПб</w:t>
      </w:r>
      <w:proofErr w:type="gramStart"/>
      <w:r w:rsidRPr="00BC6F0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BC6F0F">
        <w:rPr>
          <w:rFonts w:ascii="Times New Roman" w:hAnsi="Times New Roman"/>
          <w:sz w:val="24"/>
          <w:szCs w:val="24"/>
        </w:rPr>
        <w:t>Питер, 2011.</w:t>
      </w:r>
    </w:p>
    <w:p w:rsidR="00FA3E94" w:rsidRPr="00BC6F0F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 xml:space="preserve">Коэн М., </w:t>
      </w:r>
      <w:proofErr w:type="spellStart"/>
      <w:r w:rsidRPr="00BC6F0F">
        <w:rPr>
          <w:rFonts w:ascii="Times New Roman" w:hAnsi="Times New Roman"/>
          <w:sz w:val="24"/>
          <w:szCs w:val="24"/>
        </w:rPr>
        <w:t>НагельЭ</w:t>
      </w:r>
      <w:proofErr w:type="spellEnd"/>
      <w:r w:rsidR="00AF2AC0" w:rsidRPr="00BC6F0F">
        <w:rPr>
          <w:rFonts w:ascii="Times New Roman" w:hAnsi="Times New Roman"/>
          <w:sz w:val="24"/>
          <w:szCs w:val="24"/>
        </w:rPr>
        <w:t xml:space="preserve"> </w:t>
      </w:r>
      <w:r w:rsidRPr="00BC6F0F">
        <w:rPr>
          <w:rFonts w:ascii="Times New Roman" w:hAnsi="Times New Roman"/>
          <w:sz w:val="24"/>
          <w:szCs w:val="24"/>
        </w:rPr>
        <w:t>Введение в логику и научный метод. Челябинск: Социум, 2010.</w:t>
      </w:r>
    </w:p>
    <w:p w:rsidR="00FA3E94" w:rsidRPr="00BC6F0F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6F0F">
        <w:rPr>
          <w:rFonts w:ascii="Times New Roman" w:hAnsi="Times New Roman"/>
          <w:sz w:val="24"/>
          <w:szCs w:val="24"/>
        </w:rPr>
        <w:t>Крамер</w:t>
      </w:r>
      <w:proofErr w:type="spellEnd"/>
      <w:r w:rsidRPr="00BC6F0F">
        <w:rPr>
          <w:rFonts w:ascii="Times New Roman" w:hAnsi="Times New Roman"/>
          <w:sz w:val="24"/>
          <w:szCs w:val="24"/>
        </w:rPr>
        <w:t xml:space="preserve"> Д. Математическая обработка данных в социальных науках: современные методы. Учеб</w:t>
      </w:r>
      <w:proofErr w:type="gramStart"/>
      <w:r w:rsidRPr="00BC6F0F">
        <w:rPr>
          <w:rFonts w:ascii="Times New Roman" w:hAnsi="Times New Roman"/>
          <w:sz w:val="24"/>
          <w:szCs w:val="24"/>
        </w:rPr>
        <w:t>.</w:t>
      </w:r>
      <w:proofErr w:type="gramEnd"/>
      <w:r w:rsidRPr="00BC6F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6F0F">
        <w:rPr>
          <w:rFonts w:ascii="Times New Roman" w:hAnsi="Times New Roman"/>
          <w:sz w:val="24"/>
          <w:szCs w:val="24"/>
        </w:rPr>
        <w:t>п</w:t>
      </w:r>
      <w:proofErr w:type="gramEnd"/>
      <w:r w:rsidRPr="00BC6F0F">
        <w:rPr>
          <w:rFonts w:ascii="Times New Roman" w:hAnsi="Times New Roman"/>
          <w:sz w:val="24"/>
          <w:szCs w:val="24"/>
        </w:rPr>
        <w:t>особие для студентов. М.: Наука, 2007.</w:t>
      </w:r>
    </w:p>
    <w:p w:rsidR="00FA3E94" w:rsidRPr="00BC6F0F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Кругляков Э.П. Современная лженаука – порождение невежества и коррупции// В защиту науки. Бюллетень № 5. М.: Наука,2009.</w:t>
      </w:r>
    </w:p>
    <w:p w:rsidR="00FA3E94" w:rsidRPr="00BC6F0F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Малютин А.О. Заблуждения о науке. М.: Эксмо,2011</w:t>
      </w:r>
    </w:p>
    <w:p w:rsidR="00FA3E94" w:rsidRPr="00BC6F0F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Панин В.А. Научные открытия, меняющие мир. СПб</w:t>
      </w:r>
      <w:proofErr w:type="gramStart"/>
      <w:r w:rsidRPr="00BC6F0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BC6F0F">
        <w:rPr>
          <w:rFonts w:ascii="Times New Roman" w:hAnsi="Times New Roman"/>
          <w:sz w:val="24"/>
          <w:szCs w:val="24"/>
        </w:rPr>
        <w:t>Питер, 2011.</w:t>
      </w:r>
    </w:p>
    <w:p w:rsidR="00FA3E94" w:rsidRPr="00BC6F0F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Словарь философских терминов / науч. ред. В. Г. Кузнецов. М.: ИНФРА-М, 2010.</w:t>
      </w:r>
    </w:p>
    <w:p w:rsidR="00FA3E94" w:rsidRPr="00BC6F0F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Суриков И.Е. Сократ. М.: Мол. Гвардия, 2011.</w:t>
      </w:r>
    </w:p>
    <w:p w:rsidR="00FA3E94" w:rsidRPr="00BC6F0F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Теория и методы</w:t>
      </w:r>
      <w:r w:rsidR="00AF2AC0" w:rsidRPr="00BC6F0F">
        <w:rPr>
          <w:rFonts w:ascii="Times New Roman" w:hAnsi="Times New Roman"/>
          <w:sz w:val="24"/>
          <w:szCs w:val="24"/>
        </w:rPr>
        <w:t xml:space="preserve"> </w:t>
      </w:r>
      <w:r w:rsidRPr="00BC6F0F">
        <w:rPr>
          <w:rFonts w:ascii="Times New Roman" w:hAnsi="Times New Roman"/>
          <w:sz w:val="24"/>
          <w:szCs w:val="24"/>
        </w:rPr>
        <w:t xml:space="preserve">в социальных науках / под ред. С. Ларсена. </w:t>
      </w:r>
      <w:proofErr w:type="gramStart"/>
      <w:r w:rsidRPr="00BC6F0F">
        <w:rPr>
          <w:rFonts w:ascii="Times New Roman" w:hAnsi="Times New Roman"/>
          <w:sz w:val="24"/>
          <w:szCs w:val="24"/>
        </w:rPr>
        <w:t>-М</w:t>
      </w:r>
      <w:proofErr w:type="gramEnd"/>
      <w:r w:rsidRPr="00BC6F0F">
        <w:rPr>
          <w:rFonts w:ascii="Times New Roman" w:hAnsi="Times New Roman"/>
          <w:sz w:val="24"/>
          <w:szCs w:val="24"/>
        </w:rPr>
        <w:t>.: РОССПЭН, 2004.</w:t>
      </w:r>
    </w:p>
    <w:p w:rsidR="00FA3E94" w:rsidRPr="00BC6F0F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 xml:space="preserve">Тихонов В.А. Научное исследование: концептуальные, </w:t>
      </w:r>
      <w:proofErr w:type="spellStart"/>
      <w:r w:rsidRPr="00BC6F0F">
        <w:rPr>
          <w:rFonts w:ascii="Times New Roman" w:hAnsi="Times New Roman"/>
          <w:sz w:val="24"/>
          <w:szCs w:val="24"/>
        </w:rPr>
        <w:t>теретические</w:t>
      </w:r>
      <w:proofErr w:type="spellEnd"/>
      <w:r w:rsidRPr="00BC6F0F">
        <w:rPr>
          <w:rFonts w:ascii="Times New Roman" w:hAnsi="Times New Roman"/>
          <w:sz w:val="24"/>
          <w:szCs w:val="24"/>
        </w:rPr>
        <w:t xml:space="preserve"> и практические аспекты: (учеб</w:t>
      </w:r>
      <w:proofErr w:type="gramStart"/>
      <w:r w:rsidRPr="00BC6F0F">
        <w:rPr>
          <w:rFonts w:ascii="Times New Roman" w:hAnsi="Times New Roman"/>
          <w:sz w:val="24"/>
          <w:szCs w:val="24"/>
        </w:rPr>
        <w:t>.</w:t>
      </w:r>
      <w:proofErr w:type="gramEnd"/>
      <w:r w:rsidRPr="00BC6F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6F0F">
        <w:rPr>
          <w:rFonts w:ascii="Times New Roman" w:hAnsi="Times New Roman"/>
          <w:sz w:val="24"/>
          <w:szCs w:val="24"/>
        </w:rPr>
        <w:t>п</w:t>
      </w:r>
      <w:proofErr w:type="gramEnd"/>
      <w:r w:rsidRPr="00BC6F0F">
        <w:rPr>
          <w:rFonts w:ascii="Times New Roman" w:hAnsi="Times New Roman"/>
          <w:sz w:val="24"/>
          <w:szCs w:val="24"/>
        </w:rPr>
        <w:t>особие для вузов). М.: Горячая линия-Телеком, 2009</w:t>
      </w:r>
    </w:p>
    <w:p w:rsidR="00FA3E94" w:rsidRPr="00BC6F0F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Филиппов Г.Г. Философские вопросы нефилософских наук //Научные труды Северо-Западной академии государственной службы. Том 2. Выпуск 3. С-Петербург,2011.</w:t>
      </w:r>
    </w:p>
    <w:p w:rsidR="00FA3E94" w:rsidRPr="00BC6F0F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lastRenderedPageBreak/>
        <w:t xml:space="preserve">Филиппов Г.Г. Политология (Конспект лекций). Выборг: изд. Выборгского филиала СЗАГС, 2008.- </w:t>
      </w:r>
    </w:p>
    <w:p w:rsidR="00FA3E94" w:rsidRPr="00BC6F0F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Филиппов Г.Г. Роль организации в механизме политической власти. СПб</w:t>
      </w:r>
      <w:proofErr w:type="gramStart"/>
      <w:r w:rsidRPr="00BC6F0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BC6F0F">
        <w:rPr>
          <w:rFonts w:ascii="Times New Roman" w:hAnsi="Times New Roman"/>
          <w:sz w:val="24"/>
          <w:szCs w:val="24"/>
        </w:rPr>
        <w:t>Издательство СЗАГС, 2008.</w:t>
      </w:r>
    </w:p>
    <w:p w:rsidR="00FA3E94" w:rsidRPr="00BC6F0F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6F0F">
        <w:rPr>
          <w:rFonts w:ascii="Times New Roman" w:hAnsi="Times New Roman"/>
          <w:sz w:val="24"/>
          <w:szCs w:val="24"/>
        </w:rPr>
        <w:t>Холтон</w:t>
      </w:r>
      <w:proofErr w:type="spellEnd"/>
      <w:r w:rsidRPr="00BC6F0F">
        <w:rPr>
          <w:rFonts w:ascii="Times New Roman" w:hAnsi="Times New Roman"/>
          <w:sz w:val="24"/>
          <w:szCs w:val="24"/>
        </w:rPr>
        <w:t xml:space="preserve"> Дж. Что такое</w:t>
      </w:r>
      <w:r w:rsidR="00AF2AC0" w:rsidRPr="00BC6F0F">
        <w:rPr>
          <w:rFonts w:ascii="Times New Roman" w:hAnsi="Times New Roman"/>
          <w:sz w:val="24"/>
          <w:szCs w:val="24"/>
        </w:rPr>
        <w:t xml:space="preserve"> </w:t>
      </w:r>
      <w:r w:rsidRPr="00BC6F0F">
        <w:rPr>
          <w:rFonts w:ascii="Times New Roman" w:hAnsi="Times New Roman"/>
          <w:sz w:val="24"/>
          <w:szCs w:val="24"/>
        </w:rPr>
        <w:t>«антинаука»? //В защиту науки. Бюллетень № 4. М.: Наука, 2008.</w:t>
      </w:r>
      <w:r w:rsidR="00AF2AC0" w:rsidRPr="00BC6F0F">
        <w:rPr>
          <w:rFonts w:ascii="Times New Roman" w:hAnsi="Times New Roman"/>
          <w:sz w:val="24"/>
          <w:szCs w:val="24"/>
        </w:rPr>
        <w:t xml:space="preserve"> </w:t>
      </w:r>
    </w:p>
    <w:p w:rsidR="00FA3E94" w:rsidRPr="00BC6F0F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 xml:space="preserve">Чернуха В.В. Мы и миры мироздания: новая физическая картина мира. М.: </w:t>
      </w:r>
      <w:proofErr w:type="spellStart"/>
      <w:r w:rsidRPr="00BC6F0F">
        <w:rPr>
          <w:rFonts w:ascii="Times New Roman" w:hAnsi="Times New Roman"/>
          <w:sz w:val="24"/>
          <w:szCs w:val="24"/>
        </w:rPr>
        <w:t>Ленанд</w:t>
      </w:r>
      <w:proofErr w:type="spellEnd"/>
      <w:r w:rsidRPr="00BC6F0F">
        <w:rPr>
          <w:rFonts w:ascii="Times New Roman" w:hAnsi="Times New Roman"/>
          <w:sz w:val="24"/>
          <w:szCs w:val="24"/>
        </w:rPr>
        <w:t>, 2013.</w:t>
      </w:r>
    </w:p>
    <w:p w:rsidR="00FA3E94" w:rsidRPr="00BC6F0F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6F0F">
        <w:rPr>
          <w:rFonts w:ascii="Times New Roman" w:hAnsi="Times New Roman"/>
          <w:sz w:val="24"/>
          <w:szCs w:val="24"/>
        </w:rPr>
        <w:t>Ясницкий</w:t>
      </w:r>
      <w:proofErr w:type="spellEnd"/>
      <w:r w:rsidRPr="00BC6F0F">
        <w:rPr>
          <w:rFonts w:ascii="Times New Roman" w:hAnsi="Times New Roman"/>
          <w:sz w:val="24"/>
          <w:szCs w:val="24"/>
        </w:rPr>
        <w:t xml:space="preserve"> Л.Н. Современные проблемы науки: </w:t>
      </w:r>
      <w:proofErr w:type="spellStart"/>
      <w:r w:rsidRPr="00BC6F0F">
        <w:rPr>
          <w:rFonts w:ascii="Times New Roman" w:hAnsi="Times New Roman"/>
          <w:sz w:val="24"/>
          <w:szCs w:val="24"/>
        </w:rPr>
        <w:t>учеб</w:t>
      </w:r>
      <w:proofErr w:type="gramStart"/>
      <w:r w:rsidRPr="00BC6F0F">
        <w:rPr>
          <w:rFonts w:ascii="Times New Roman" w:hAnsi="Times New Roman"/>
          <w:sz w:val="24"/>
          <w:szCs w:val="24"/>
        </w:rPr>
        <w:t>.п</w:t>
      </w:r>
      <w:proofErr w:type="gramEnd"/>
      <w:r w:rsidRPr="00BC6F0F">
        <w:rPr>
          <w:rFonts w:ascii="Times New Roman" w:hAnsi="Times New Roman"/>
          <w:sz w:val="24"/>
          <w:szCs w:val="24"/>
        </w:rPr>
        <w:t>особие</w:t>
      </w:r>
      <w:proofErr w:type="spellEnd"/>
      <w:r w:rsidRPr="00BC6F0F">
        <w:rPr>
          <w:rFonts w:ascii="Times New Roman" w:hAnsi="Times New Roman"/>
          <w:sz w:val="24"/>
          <w:szCs w:val="24"/>
        </w:rPr>
        <w:t>. М.:БИНОМ, 2008.</w:t>
      </w:r>
    </w:p>
    <w:p w:rsidR="00E93D76" w:rsidRPr="00BC6F0F" w:rsidRDefault="00E93D76" w:rsidP="00FB304E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C2006C" w:rsidRPr="00BC6F0F" w:rsidRDefault="00C2006C" w:rsidP="00FB304E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  <w:r w:rsidRPr="00BC6F0F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2316" w:rsidRPr="00BC6F0F" w:rsidTr="007C2316">
        <w:tc>
          <w:tcPr>
            <w:tcW w:w="4785" w:type="dxa"/>
          </w:tcPr>
          <w:p w:rsidR="007C2316" w:rsidRPr="00BC6F0F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6F0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7C2316" w:rsidRPr="00BC6F0F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6F0F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7C2316" w:rsidRPr="00BC6F0F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BC6F0F" w:rsidRDefault="007C2316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Тема 1. Наука: её сущность, причины возникновения, основные стадии исторического развития</w:t>
            </w:r>
          </w:p>
        </w:tc>
        <w:tc>
          <w:tcPr>
            <w:tcW w:w="4786" w:type="dxa"/>
          </w:tcPr>
          <w:p w:rsidR="007C2316" w:rsidRPr="00BC6F0F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F77099" w:rsidRPr="00BC6F0F">
              <w:rPr>
                <w:rFonts w:ascii="Times New Roman" w:hAnsi="Times New Roman"/>
                <w:sz w:val="24"/>
                <w:szCs w:val="24"/>
              </w:rPr>
              <w:t>: 1,2, 4, 5, 7,8</w:t>
            </w:r>
          </w:p>
        </w:tc>
      </w:tr>
      <w:tr w:rsidR="007C2316" w:rsidRPr="00BC6F0F" w:rsidTr="007C2316">
        <w:trPr>
          <w:trHeight w:val="135"/>
        </w:trPr>
        <w:tc>
          <w:tcPr>
            <w:tcW w:w="4785" w:type="dxa"/>
            <w:vMerge/>
          </w:tcPr>
          <w:p w:rsidR="007C2316" w:rsidRPr="00BC6F0F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BC6F0F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FD5170" w:rsidRPr="00BC6F0F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7C2316" w:rsidRPr="00BC6F0F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BC6F0F" w:rsidRDefault="007C2316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Тема 2. Античная наука и философия</w:t>
            </w:r>
          </w:p>
        </w:tc>
        <w:tc>
          <w:tcPr>
            <w:tcW w:w="4786" w:type="dxa"/>
          </w:tcPr>
          <w:p w:rsidR="007C2316" w:rsidRPr="00BC6F0F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F77099" w:rsidRPr="00BC6F0F">
              <w:rPr>
                <w:rFonts w:ascii="Times New Roman" w:hAnsi="Times New Roman"/>
                <w:sz w:val="24"/>
                <w:szCs w:val="24"/>
              </w:rPr>
              <w:t>: 1, 2, 4, 5,7</w:t>
            </w:r>
          </w:p>
        </w:tc>
      </w:tr>
      <w:tr w:rsidR="007C2316" w:rsidRPr="00BC6F0F" w:rsidTr="007C2316">
        <w:trPr>
          <w:trHeight w:val="135"/>
        </w:trPr>
        <w:tc>
          <w:tcPr>
            <w:tcW w:w="4785" w:type="dxa"/>
            <w:vMerge/>
          </w:tcPr>
          <w:p w:rsidR="007C2316" w:rsidRPr="00BC6F0F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BC6F0F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0010B9" w:rsidRPr="00BC6F0F">
              <w:rPr>
                <w:rFonts w:ascii="Times New Roman" w:hAnsi="Times New Roman"/>
                <w:sz w:val="24"/>
                <w:szCs w:val="24"/>
              </w:rPr>
              <w:t>: 1, 16, 22</w:t>
            </w:r>
            <w:r w:rsidR="000E5F8D" w:rsidRPr="00BC6F0F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</w:tr>
      <w:tr w:rsidR="007C2316" w:rsidRPr="00BC6F0F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BC6F0F" w:rsidRDefault="007C2316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Тема 3. Научное знание в эпоху Средневековья</w:t>
            </w:r>
          </w:p>
        </w:tc>
        <w:tc>
          <w:tcPr>
            <w:tcW w:w="4786" w:type="dxa"/>
          </w:tcPr>
          <w:p w:rsidR="007C2316" w:rsidRPr="00BC6F0F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F77099" w:rsidRPr="00BC6F0F">
              <w:rPr>
                <w:rFonts w:ascii="Times New Roman" w:hAnsi="Times New Roman"/>
                <w:sz w:val="24"/>
                <w:szCs w:val="24"/>
              </w:rPr>
              <w:t>:</w:t>
            </w:r>
            <w:r w:rsidR="00AF2AC0" w:rsidRPr="00BC6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099" w:rsidRPr="00BC6F0F">
              <w:rPr>
                <w:rFonts w:ascii="Times New Roman" w:hAnsi="Times New Roman"/>
                <w:sz w:val="24"/>
                <w:szCs w:val="24"/>
              </w:rPr>
              <w:t>1, 2, 4, 5, 7</w:t>
            </w:r>
          </w:p>
        </w:tc>
      </w:tr>
      <w:tr w:rsidR="007C2316" w:rsidRPr="00BC6F0F" w:rsidTr="007C2316">
        <w:trPr>
          <w:trHeight w:val="135"/>
        </w:trPr>
        <w:tc>
          <w:tcPr>
            <w:tcW w:w="4785" w:type="dxa"/>
            <w:vMerge/>
          </w:tcPr>
          <w:p w:rsidR="007C2316" w:rsidRPr="00BC6F0F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BC6F0F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0010B9" w:rsidRPr="00BC6F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E5F8D" w:rsidRPr="00BC6F0F">
              <w:rPr>
                <w:rFonts w:ascii="Times New Roman" w:hAnsi="Times New Roman"/>
                <w:sz w:val="24"/>
                <w:szCs w:val="24"/>
              </w:rPr>
              <w:t>22, 1,5,</w:t>
            </w:r>
          </w:p>
        </w:tc>
      </w:tr>
      <w:tr w:rsidR="007C2316" w:rsidRPr="00BC6F0F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BC6F0F" w:rsidRDefault="007C2316" w:rsidP="00FD5170">
            <w:pPr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Тема 4. Становление науки в европейской культуре нового времени</w:t>
            </w:r>
          </w:p>
        </w:tc>
        <w:tc>
          <w:tcPr>
            <w:tcW w:w="4786" w:type="dxa"/>
          </w:tcPr>
          <w:p w:rsidR="007C2316" w:rsidRPr="00BC6F0F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F77099" w:rsidRPr="00BC6F0F">
              <w:rPr>
                <w:rFonts w:ascii="Times New Roman" w:hAnsi="Times New Roman"/>
                <w:sz w:val="24"/>
                <w:szCs w:val="24"/>
              </w:rPr>
              <w:t>: 1, 2, 4, 5, 7,8</w:t>
            </w:r>
          </w:p>
        </w:tc>
      </w:tr>
      <w:tr w:rsidR="007C2316" w:rsidRPr="00BC6F0F" w:rsidTr="007C2316">
        <w:trPr>
          <w:trHeight w:val="135"/>
        </w:trPr>
        <w:tc>
          <w:tcPr>
            <w:tcW w:w="4785" w:type="dxa"/>
            <w:vMerge/>
          </w:tcPr>
          <w:p w:rsidR="007C2316" w:rsidRPr="00BC6F0F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BC6F0F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0010B9" w:rsidRPr="00BC6F0F">
              <w:rPr>
                <w:rFonts w:ascii="Times New Roman" w:hAnsi="Times New Roman"/>
                <w:sz w:val="24"/>
                <w:szCs w:val="24"/>
              </w:rPr>
              <w:t>: 1,5</w:t>
            </w:r>
          </w:p>
        </w:tc>
      </w:tr>
      <w:tr w:rsidR="007C2316" w:rsidRPr="00BC6F0F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BC6F0F" w:rsidRDefault="007C2316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Тема 5. Наука и научные революции в ХХ веке. Роль методологии в эволюции науки.</w:t>
            </w:r>
          </w:p>
        </w:tc>
        <w:tc>
          <w:tcPr>
            <w:tcW w:w="4786" w:type="dxa"/>
          </w:tcPr>
          <w:p w:rsidR="007C2316" w:rsidRPr="00BC6F0F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F77099" w:rsidRPr="00BC6F0F">
              <w:rPr>
                <w:rFonts w:ascii="Times New Roman" w:hAnsi="Times New Roman"/>
                <w:sz w:val="24"/>
                <w:szCs w:val="24"/>
              </w:rPr>
              <w:t>: 1, 2, 3, 7</w:t>
            </w:r>
          </w:p>
        </w:tc>
      </w:tr>
      <w:tr w:rsidR="007C2316" w:rsidRPr="00BC6F0F" w:rsidTr="007C2316">
        <w:trPr>
          <w:trHeight w:val="135"/>
        </w:trPr>
        <w:tc>
          <w:tcPr>
            <w:tcW w:w="4785" w:type="dxa"/>
            <w:vMerge/>
          </w:tcPr>
          <w:p w:rsidR="007C2316" w:rsidRPr="00BC6F0F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BC6F0F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0010B9" w:rsidRPr="00BC6F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E5F8D" w:rsidRPr="00BC6F0F">
              <w:rPr>
                <w:rFonts w:ascii="Times New Roman" w:hAnsi="Times New Roman"/>
                <w:sz w:val="24"/>
                <w:szCs w:val="24"/>
              </w:rPr>
              <w:t>2,6,7,8</w:t>
            </w:r>
          </w:p>
        </w:tc>
      </w:tr>
      <w:tr w:rsidR="007C2316" w:rsidRPr="00BC6F0F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BC6F0F" w:rsidRDefault="007C2316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Тема 6. Начала становления научного знания</w:t>
            </w:r>
          </w:p>
        </w:tc>
        <w:tc>
          <w:tcPr>
            <w:tcW w:w="4786" w:type="dxa"/>
          </w:tcPr>
          <w:p w:rsidR="007C2316" w:rsidRPr="00BC6F0F" w:rsidRDefault="007C2316" w:rsidP="00FB304E">
            <w:pPr>
              <w:tabs>
                <w:tab w:val="left" w:pos="0"/>
                <w:tab w:val="left" w:pos="540"/>
                <w:tab w:val="center" w:pos="2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F77099" w:rsidRPr="00BC6F0F">
              <w:rPr>
                <w:rFonts w:ascii="Times New Roman" w:hAnsi="Times New Roman"/>
                <w:sz w:val="24"/>
                <w:szCs w:val="24"/>
              </w:rPr>
              <w:t>: 1, 2, 3, 7</w:t>
            </w:r>
            <w:r w:rsidR="00F77099" w:rsidRPr="00BC6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C2316" w:rsidRPr="00BC6F0F" w:rsidTr="007C2316">
        <w:trPr>
          <w:trHeight w:val="135"/>
        </w:trPr>
        <w:tc>
          <w:tcPr>
            <w:tcW w:w="4785" w:type="dxa"/>
            <w:vMerge/>
          </w:tcPr>
          <w:p w:rsidR="007C2316" w:rsidRPr="00BC6F0F" w:rsidRDefault="007C2316" w:rsidP="00FB304E">
            <w:pPr>
              <w:widowControl/>
              <w:suppressAutoHyphens w:val="0"/>
              <w:overflowPunct/>
              <w:autoSpaceDE/>
              <w:autoSpaceDN/>
              <w:ind w:left="38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BC6F0F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0010B9" w:rsidRPr="00BC6F0F">
              <w:rPr>
                <w:rFonts w:ascii="Times New Roman" w:hAnsi="Times New Roman"/>
                <w:sz w:val="24"/>
                <w:szCs w:val="24"/>
              </w:rPr>
              <w:t>: 1,5, 3</w:t>
            </w:r>
          </w:p>
        </w:tc>
      </w:tr>
      <w:tr w:rsidR="007C2316" w:rsidRPr="00BC6F0F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BC6F0F" w:rsidRDefault="007C2316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Тема 7. Общество и наука: сущность общества и закономерности его развития, место и роль науки в жизни общества</w:t>
            </w:r>
          </w:p>
        </w:tc>
        <w:tc>
          <w:tcPr>
            <w:tcW w:w="4786" w:type="dxa"/>
          </w:tcPr>
          <w:p w:rsidR="007C2316" w:rsidRPr="00BC6F0F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F77099" w:rsidRPr="00BC6F0F">
              <w:rPr>
                <w:rFonts w:ascii="Times New Roman" w:hAnsi="Times New Roman"/>
                <w:sz w:val="24"/>
                <w:szCs w:val="24"/>
              </w:rPr>
              <w:t>: 7,</w:t>
            </w:r>
          </w:p>
        </w:tc>
      </w:tr>
      <w:tr w:rsidR="007C2316" w:rsidRPr="00BC6F0F" w:rsidTr="007C2316">
        <w:trPr>
          <w:trHeight w:val="135"/>
        </w:trPr>
        <w:tc>
          <w:tcPr>
            <w:tcW w:w="4785" w:type="dxa"/>
            <w:vMerge/>
          </w:tcPr>
          <w:p w:rsidR="007C2316" w:rsidRPr="00BC6F0F" w:rsidRDefault="007C2316" w:rsidP="00FB304E">
            <w:pPr>
              <w:widowControl/>
              <w:suppressAutoHyphens w:val="0"/>
              <w:overflowPunct/>
              <w:autoSpaceDE/>
              <w:autoSpaceDN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BC6F0F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0010B9" w:rsidRPr="00BC6F0F">
              <w:rPr>
                <w:rFonts w:ascii="Times New Roman" w:hAnsi="Times New Roman"/>
                <w:sz w:val="24"/>
                <w:szCs w:val="24"/>
              </w:rPr>
              <w:t xml:space="preserve">: 12, 13, 14 </w:t>
            </w:r>
          </w:p>
        </w:tc>
      </w:tr>
      <w:tr w:rsidR="007C2316" w:rsidRPr="00BC6F0F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BC6F0F" w:rsidRDefault="007C2316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Тема 8. Структура научного познания и структура</w:t>
            </w:r>
            <w:r w:rsidR="00AF2AC0" w:rsidRPr="00BC6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F0F"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4786" w:type="dxa"/>
          </w:tcPr>
          <w:p w:rsidR="007C2316" w:rsidRPr="00BC6F0F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F77099" w:rsidRPr="00BC6F0F">
              <w:rPr>
                <w:rFonts w:ascii="Times New Roman" w:hAnsi="Times New Roman"/>
                <w:sz w:val="24"/>
                <w:szCs w:val="24"/>
              </w:rPr>
              <w:t xml:space="preserve">: 6, 7, </w:t>
            </w:r>
          </w:p>
        </w:tc>
      </w:tr>
      <w:tr w:rsidR="007C2316" w:rsidRPr="00BC6F0F" w:rsidTr="007C2316">
        <w:trPr>
          <w:trHeight w:val="135"/>
        </w:trPr>
        <w:tc>
          <w:tcPr>
            <w:tcW w:w="4785" w:type="dxa"/>
            <w:vMerge/>
          </w:tcPr>
          <w:p w:rsidR="007C2316" w:rsidRPr="00BC6F0F" w:rsidRDefault="007C2316" w:rsidP="00FB304E">
            <w:pPr>
              <w:widowControl/>
              <w:suppressAutoHyphens w:val="0"/>
              <w:overflowPunct/>
              <w:autoSpaceDE/>
              <w:autoSpaceDN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BC6F0F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0010B9" w:rsidRPr="00BC6F0F">
              <w:rPr>
                <w:rFonts w:ascii="Times New Roman" w:hAnsi="Times New Roman"/>
                <w:sz w:val="24"/>
                <w:szCs w:val="24"/>
              </w:rPr>
              <w:t xml:space="preserve">: 6, 7, </w:t>
            </w:r>
            <w:r w:rsidR="000E5F8D" w:rsidRPr="00BC6F0F">
              <w:rPr>
                <w:rFonts w:ascii="Times New Roman" w:hAnsi="Times New Roman"/>
                <w:sz w:val="24"/>
                <w:szCs w:val="24"/>
              </w:rPr>
              <w:t>8,</w:t>
            </w:r>
          </w:p>
        </w:tc>
      </w:tr>
      <w:tr w:rsidR="007C2316" w:rsidRPr="00BC6F0F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BC6F0F" w:rsidRDefault="007C2316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Тема 9. Методы научного познания</w:t>
            </w:r>
          </w:p>
        </w:tc>
        <w:tc>
          <w:tcPr>
            <w:tcW w:w="4786" w:type="dxa"/>
          </w:tcPr>
          <w:p w:rsidR="007C2316" w:rsidRPr="00BC6F0F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F77099" w:rsidRPr="00BC6F0F">
              <w:rPr>
                <w:rFonts w:ascii="Times New Roman" w:hAnsi="Times New Roman"/>
                <w:sz w:val="24"/>
                <w:szCs w:val="24"/>
              </w:rPr>
              <w:t>: 6, 7,</w:t>
            </w:r>
          </w:p>
        </w:tc>
      </w:tr>
      <w:tr w:rsidR="007C2316" w:rsidRPr="00BC6F0F" w:rsidTr="007C2316">
        <w:trPr>
          <w:trHeight w:val="135"/>
        </w:trPr>
        <w:tc>
          <w:tcPr>
            <w:tcW w:w="4785" w:type="dxa"/>
            <w:vMerge/>
          </w:tcPr>
          <w:p w:rsidR="007C2316" w:rsidRPr="00BC6F0F" w:rsidRDefault="007C2316" w:rsidP="00FB304E">
            <w:pPr>
              <w:widowControl/>
              <w:suppressAutoHyphens w:val="0"/>
              <w:overflowPunct/>
              <w:autoSpaceDE/>
              <w:autoSpaceDN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BC6F0F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0010B9" w:rsidRPr="00BC6F0F">
              <w:rPr>
                <w:rFonts w:ascii="Times New Roman" w:hAnsi="Times New Roman"/>
                <w:sz w:val="24"/>
                <w:szCs w:val="24"/>
              </w:rPr>
              <w:t>: 18</w:t>
            </w:r>
            <w:r w:rsidR="000E5F8D" w:rsidRPr="00BC6F0F">
              <w:rPr>
                <w:rFonts w:ascii="Times New Roman" w:hAnsi="Times New Roman"/>
                <w:sz w:val="24"/>
                <w:szCs w:val="24"/>
              </w:rPr>
              <w:t>, 17, 15 ,14</w:t>
            </w:r>
          </w:p>
        </w:tc>
      </w:tr>
      <w:tr w:rsidR="007C2316" w:rsidRPr="00BC6F0F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BC6F0F" w:rsidRDefault="00F77099" w:rsidP="00FB304E">
            <w:pPr>
              <w:widowControl/>
              <w:suppressAutoHyphens w:val="0"/>
              <w:overflowPunct/>
              <w:autoSpaceDE/>
              <w:autoSpaceDN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Тема 10. Наука и культура, роль социально-гуманитарного знания в развитии общества</w:t>
            </w:r>
          </w:p>
        </w:tc>
        <w:tc>
          <w:tcPr>
            <w:tcW w:w="4786" w:type="dxa"/>
          </w:tcPr>
          <w:p w:rsidR="007C2316" w:rsidRPr="00BC6F0F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F77099" w:rsidRPr="00BC6F0F">
              <w:rPr>
                <w:rFonts w:ascii="Times New Roman" w:hAnsi="Times New Roman"/>
                <w:sz w:val="24"/>
                <w:szCs w:val="24"/>
              </w:rPr>
              <w:t>: 7,</w:t>
            </w:r>
          </w:p>
        </w:tc>
      </w:tr>
      <w:tr w:rsidR="007C2316" w:rsidRPr="00BC6F0F" w:rsidTr="007C2316">
        <w:trPr>
          <w:trHeight w:val="135"/>
        </w:trPr>
        <w:tc>
          <w:tcPr>
            <w:tcW w:w="4785" w:type="dxa"/>
            <w:vMerge/>
          </w:tcPr>
          <w:p w:rsidR="007C2316" w:rsidRPr="00BC6F0F" w:rsidRDefault="007C2316" w:rsidP="00FB304E">
            <w:pPr>
              <w:widowControl/>
              <w:suppressAutoHyphens w:val="0"/>
              <w:overflowPunct/>
              <w:autoSpaceDE/>
              <w:autoSpaceDN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BC6F0F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0010B9" w:rsidRPr="00BC6F0F">
              <w:rPr>
                <w:rFonts w:ascii="Times New Roman" w:hAnsi="Times New Roman"/>
                <w:sz w:val="24"/>
                <w:szCs w:val="24"/>
              </w:rPr>
              <w:t>: 2, 4, 12,13,14</w:t>
            </w:r>
            <w:r w:rsidR="000E5F8D" w:rsidRPr="00BC6F0F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7C2316" w:rsidRPr="00BC6F0F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BC6F0F" w:rsidRDefault="007C2316" w:rsidP="00FB304E">
            <w:pPr>
              <w:widowControl/>
              <w:suppressAutoHyphens w:val="0"/>
              <w:overflowPunct/>
              <w:autoSpaceDE/>
              <w:autoSpaceDN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Тема 11. Современные философские проблемы профильных отраслей</w:t>
            </w:r>
            <w:r w:rsidR="00AF2AC0" w:rsidRPr="00BC6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F0F">
              <w:rPr>
                <w:rFonts w:ascii="Times New Roman" w:hAnsi="Times New Roman"/>
                <w:sz w:val="24"/>
                <w:szCs w:val="24"/>
              </w:rPr>
              <w:t>общественных наук</w:t>
            </w:r>
          </w:p>
        </w:tc>
        <w:tc>
          <w:tcPr>
            <w:tcW w:w="4786" w:type="dxa"/>
          </w:tcPr>
          <w:p w:rsidR="007C2316" w:rsidRPr="00BC6F0F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F77099" w:rsidRPr="00BC6F0F">
              <w:rPr>
                <w:rFonts w:ascii="Times New Roman" w:hAnsi="Times New Roman"/>
                <w:sz w:val="24"/>
                <w:szCs w:val="24"/>
              </w:rPr>
              <w:t xml:space="preserve">: 7, </w:t>
            </w:r>
          </w:p>
        </w:tc>
      </w:tr>
      <w:tr w:rsidR="007C2316" w:rsidRPr="00BC6F0F" w:rsidTr="007C2316">
        <w:trPr>
          <w:trHeight w:val="135"/>
        </w:trPr>
        <w:tc>
          <w:tcPr>
            <w:tcW w:w="4785" w:type="dxa"/>
            <w:vMerge/>
          </w:tcPr>
          <w:p w:rsidR="007C2316" w:rsidRPr="00BC6F0F" w:rsidRDefault="007C2316" w:rsidP="00FB304E">
            <w:pPr>
              <w:widowControl/>
              <w:suppressAutoHyphens w:val="0"/>
              <w:overflowPunct/>
              <w:autoSpaceDE/>
              <w:autoSpaceDN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BC6F0F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0010B9" w:rsidRPr="00BC6F0F">
              <w:rPr>
                <w:rFonts w:ascii="Times New Roman" w:hAnsi="Times New Roman"/>
                <w:sz w:val="24"/>
                <w:szCs w:val="24"/>
              </w:rPr>
              <w:t>: 19, 20, 21</w:t>
            </w:r>
          </w:p>
        </w:tc>
      </w:tr>
      <w:tr w:rsidR="007C2316" w:rsidRPr="00BC6F0F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BC6F0F" w:rsidRDefault="007C2316" w:rsidP="00FB304E">
            <w:pPr>
              <w:widowControl/>
              <w:suppressAutoHyphens w:val="0"/>
              <w:overflowPunct/>
              <w:autoSpaceDE/>
              <w:autoSpaceDN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Тема 12. Философские проблемы единства и развития социально-гуманитарного знания</w:t>
            </w:r>
          </w:p>
        </w:tc>
        <w:tc>
          <w:tcPr>
            <w:tcW w:w="4786" w:type="dxa"/>
          </w:tcPr>
          <w:p w:rsidR="007C2316" w:rsidRPr="00BC6F0F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F77099" w:rsidRPr="00BC6F0F">
              <w:rPr>
                <w:rFonts w:ascii="Times New Roman" w:hAnsi="Times New Roman"/>
                <w:sz w:val="24"/>
                <w:szCs w:val="24"/>
              </w:rPr>
              <w:t xml:space="preserve">: 7, </w:t>
            </w:r>
          </w:p>
        </w:tc>
      </w:tr>
      <w:tr w:rsidR="007C2316" w:rsidRPr="00BC6F0F" w:rsidTr="007C2316">
        <w:trPr>
          <w:trHeight w:val="135"/>
        </w:trPr>
        <w:tc>
          <w:tcPr>
            <w:tcW w:w="4785" w:type="dxa"/>
            <w:vMerge/>
          </w:tcPr>
          <w:p w:rsidR="007C2316" w:rsidRPr="00BC6F0F" w:rsidRDefault="007C2316" w:rsidP="00FB304E">
            <w:pPr>
              <w:widowControl/>
              <w:suppressAutoHyphens w:val="0"/>
              <w:overflowPunct/>
              <w:autoSpaceDE/>
              <w:autoSpaceDN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BC6F0F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0F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4A0C0A" w:rsidRPr="00BC6F0F">
              <w:rPr>
                <w:rFonts w:ascii="Times New Roman" w:hAnsi="Times New Roman"/>
                <w:sz w:val="24"/>
                <w:szCs w:val="24"/>
              </w:rPr>
              <w:t>: 23, 24,</w:t>
            </w:r>
          </w:p>
        </w:tc>
      </w:tr>
    </w:tbl>
    <w:p w:rsidR="007C2316" w:rsidRPr="00BC6F0F" w:rsidRDefault="007C2316" w:rsidP="00FB304E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41353" w:rsidRPr="00BC6F0F" w:rsidRDefault="00941353" w:rsidP="00941353">
      <w:pPr>
        <w:pStyle w:val="aa"/>
        <w:rPr>
          <w:rFonts w:ascii="Times New Roman" w:hAnsi="Times New Roman"/>
          <w:b/>
        </w:rPr>
      </w:pPr>
      <w:r w:rsidRPr="00BC6F0F">
        <w:rPr>
          <w:rFonts w:ascii="Times New Roman" w:hAnsi="Times New Roman"/>
          <w:b/>
        </w:rPr>
        <w:t>6.4 Нормативные правовые документы</w:t>
      </w:r>
    </w:p>
    <w:p w:rsidR="00BC6F0F" w:rsidRPr="00BC6F0F" w:rsidRDefault="00BC6F0F" w:rsidP="00BC6F0F">
      <w:pPr>
        <w:numPr>
          <w:ilvl w:val="0"/>
          <w:numId w:val="35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autoSpaceDN/>
        <w:ind w:left="0" w:firstLine="0"/>
        <w:jc w:val="both"/>
        <w:rPr>
          <w:rFonts w:ascii="Times New Roman" w:hAnsi="Times New Roman"/>
        </w:rPr>
      </w:pPr>
      <w:r w:rsidRPr="00BC6F0F">
        <w:rPr>
          <w:rFonts w:ascii="Times New Roman" w:hAnsi="Times New Roman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BC6F0F">
          <w:rPr>
            <w:rFonts w:ascii="Times New Roman" w:hAnsi="Times New Roman"/>
          </w:rPr>
          <w:t>1993 г</w:t>
        </w:r>
      </w:smartTag>
      <w:r w:rsidRPr="00BC6F0F">
        <w:rPr>
          <w:rFonts w:ascii="Times New Roman" w:hAnsi="Times New Roman"/>
        </w:rPr>
        <w:t>. (в действующей редакции).</w:t>
      </w:r>
    </w:p>
    <w:p w:rsidR="00BC6F0F" w:rsidRPr="00BC6F0F" w:rsidRDefault="00BC6F0F" w:rsidP="00BC6F0F">
      <w:pPr>
        <w:numPr>
          <w:ilvl w:val="0"/>
          <w:numId w:val="35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autoSpaceDN/>
        <w:ind w:left="0" w:firstLine="0"/>
        <w:jc w:val="both"/>
        <w:rPr>
          <w:rFonts w:ascii="Times New Roman" w:hAnsi="Times New Roman"/>
        </w:rPr>
      </w:pPr>
      <w:r w:rsidRPr="00BC6F0F">
        <w:rPr>
          <w:rFonts w:ascii="Times New Roman" w:hAnsi="Times New Roman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BC6F0F">
          <w:rPr>
            <w:rFonts w:ascii="Times New Roman" w:hAnsi="Times New Roman"/>
          </w:rPr>
          <w:t>1994 г</w:t>
        </w:r>
      </w:smartTag>
      <w:r w:rsidRPr="00BC6F0F">
        <w:rPr>
          <w:rFonts w:ascii="Times New Roman" w:hAnsi="Times New Roman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BC6F0F" w:rsidRPr="00BC6F0F" w:rsidRDefault="00BC6F0F" w:rsidP="00BC6F0F">
      <w:pPr>
        <w:numPr>
          <w:ilvl w:val="0"/>
          <w:numId w:val="35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autoSpaceDN/>
        <w:ind w:left="0" w:firstLine="0"/>
        <w:jc w:val="both"/>
        <w:rPr>
          <w:rFonts w:ascii="Times New Roman" w:hAnsi="Times New Roman"/>
        </w:rPr>
      </w:pPr>
      <w:r w:rsidRPr="00BC6F0F">
        <w:rPr>
          <w:rFonts w:ascii="Times New Roman" w:hAnsi="Times New Roman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BC6F0F" w:rsidRPr="00BC6F0F" w:rsidRDefault="00BC6F0F" w:rsidP="00BC6F0F">
      <w:pPr>
        <w:numPr>
          <w:ilvl w:val="0"/>
          <w:numId w:val="35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autoSpaceDN/>
        <w:ind w:left="0" w:firstLine="0"/>
        <w:jc w:val="both"/>
        <w:rPr>
          <w:rFonts w:ascii="Times New Roman" w:hAnsi="Times New Roman"/>
        </w:rPr>
      </w:pPr>
      <w:r w:rsidRPr="00BC6F0F">
        <w:rPr>
          <w:rFonts w:ascii="Times New Roman" w:hAnsi="Times New Roman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BC6F0F">
          <w:rPr>
            <w:rFonts w:ascii="Times New Roman" w:hAnsi="Times New Roman"/>
          </w:rPr>
          <w:t>1996 г</w:t>
        </w:r>
      </w:smartTag>
      <w:r w:rsidRPr="00BC6F0F">
        <w:rPr>
          <w:rFonts w:ascii="Times New Roman" w:hAnsi="Times New Roman"/>
        </w:rPr>
        <w:t xml:space="preserve">. N 127-ФЗ «О науке и государственной </w:t>
      </w:r>
      <w:r w:rsidRPr="00BC6F0F">
        <w:rPr>
          <w:rFonts w:ascii="Times New Roman" w:hAnsi="Times New Roman"/>
        </w:rPr>
        <w:lastRenderedPageBreak/>
        <w:t>научно-технической политике» (в действующей редакции).</w:t>
      </w:r>
    </w:p>
    <w:p w:rsidR="00BC6F0F" w:rsidRPr="00BC6F0F" w:rsidRDefault="00BC6F0F" w:rsidP="00BC6F0F">
      <w:pPr>
        <w:pStyle w:val="ae"/>
        <w:widowControl w:val="0"/>
        <w:numPr>
          <w:ilvl w:val="0"/>
          <w:numId w:val="35"/>
        </w:numPr>
        <w:tabs>
          <w:tab w:val="clear" w:pos="720"/>
          <w:tab w:val="num" w:pos="0"/>
          <w:tab w:val="num" w:pos="1260"/>
        </w:tabs>
        <w:suppressAutoHyphens w:val="0"/>
        <w:spacing w:before="0" w:after="0"/>
        <w:ind w:left="0" w:firstLine="0"/>
        <w:jc w:val="both"/>
        <w:rPr>
          <w:rStyle w:val="af3"/>
          <w:i w:val="0"/>
          <w:iCs w:val="0"/>
        </w:rPr>
      </w:pPr>
      <w:r w:rsidRPr="00BC6F0F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BC6F0F">
          <w:t>2006 г</w:t>
        </w:r>
      </w:smartTag>
      <w:r w:rsidRPr="00BC6F0F">
        <w:t xml:space="preserve">. № 149-ФЗ «Об информации, информационных технологиях и о защите информации» </w:t>
      </w:r>
      <w:r w:rsidRPr="00BC6F0F">
        <w:rPr>
          <w:rStyle w:val="af3"/>
          <w:bCs/>
          <w:i w:val="0"/>
          <w:iCs w:val="0"/>
        </w:rPr>
        <w:t>(с изменениями и дополнениями).</w:t>
      </w:r>
    </w:p>
    <w:p w:rsidR="00BC6F0F" w:rsidRPr="00BC6F0F" w:rsidRDefault="00BC6F0F" w:rsidP="00BC6F0F">
      <w:pPr>
        <w:pStyle w:val="ListParagraph"/>
        <w:widowControl w:val="0"/>
        <w:numPr>
          <w:ilvl w:val="0"/>
          <w:numId w:val="35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Федеральный зако</w:t>
      </w:r>
      <w:bookmarkStart w:id="5" w:name="_GoBack"/>
      <w:bookmarkEnd w:id="5"/>
      <w:r w:rsidRPr="00BC6F0F">
        <w:rPr>
          <w:rFonts w:ascii="Times New Roman" w:hAnsi="Times New Roman"/>
          <w:sz w:val="24"/>
          <w:szCs w:val="24"/>
        </w:rPr>
        <w:t xml:space="preserve">н от 22 декабря </w:t>
      </w:r>
      <w:smartTag w:uri="urn:schemas-microsoft-com:office:smarttags" w:element="metricconverter">
        <w:smartTagPr>
          <w:attr w:name="ProductID" w:val="2008 г"/>
        </w:smartTagPr>
        <w:r w:rsidRPr="00BC6F0F">
          <w:rPr>
            <w:rFonts w:ascii="Times New Roman" w:hAnsi="Times New Roman"/>
            <w:sz w:val="24"/>
            <w:szCs w:val="24"/>
          </w:rPr>
          <w:t>2008 г</w:t>
        </w:r>
      </w:smartTag>
      <w:r w:rsidRPr="00BC6F0F"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BC6F0F" w:rsidRPr="00BC6F0F" w:rsidRDefault="00BC6F0F" w:rsidP="00BC6F0F">
      <w:pPr>
        <w:pStyle w:val="ListParagraph"/>
        <w:widowControl w:val="0"/>
        <w:numPr>
          <w:ilvl w:val="0"/>
          <w:numId w:val="35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BC6F0F">
          <w:rPr>
            <w:rFonts w:ascii="Times New Roman" w:hAnsi="Times New Roman"/>
            <w:sz w:val="24"/>
            <w:szCs w:val="24"/>
          </w:rPr>
          <w:t>2009 г</w:t>
        </w:r>
      </w:smartTag>
      <w:r w:rsidRPr="00BC6F0F"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BC6F0F" w:rsidRPr="00BC6F0F" w:rsidRDefault="00BC6F0F" w:rsidP="00BC6F0F">
      <w:pPr>
        <w:pStyle w:val="Heading"/>
        <w:widowControl w:val="0"/>
        <w:numPr>
          <w:ilvl w:val="0"/>
          <w:numId w:val="35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BC6F0F"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BC6F0F">
          <w:rPr>
            <w:szCs w:val="24"/>
          </w:rPr>
          <w:t>1996 г</w:t>
        </w:r>
      </w:smartTag>
      <w:r w:rsidRPr="00BC6F0F"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BC6F0F" w:rsidRPr="00BC6F0F" w:rsidRDefault="00BC6F0F" w:rsidP="00BC6F0F">
      <w:pPr>
        <w:pStyle w:val="Heading"/>
        <w:widowControl w:val="0"/>
        <w:numPr>
          <w:ilvl w:val="0"/>
          <w:numId w:val="35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BC6F0F"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BC6F0F">
          <w:rPr>
            <w:szCs w:val="24"/>
          </w:rPr>
          <w:t>2000 г</w:t>
        </w:r>
      </w:smartTag>
      <w:r w:rsidRPr="00BC6F0F"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BC6F0F" w:rsidRPr="00BC6F0F" w:rsidRDefault="00BC6F0F" w:rsidP="00BC6F0F">
      <w:pPr>
        <w:pStyle w:val="Heading"/>
        <w:widowControl w:val="0"/>
        <w:numPr>
          <w:ilvl w:val="0"/>
          <w:numId w:val="35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BC6F0F"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BC6F0F">
          <w:rPr>
            <w:szCs w:val="24"/>
          </w:rPr>
          <w:t>1997 г</w:t>
        </w:r>
      </w:smartTag>
      <w:r w:rsidRPr="00BC6F0F">
        <w:rPr>
          <w:szCs w:val="24"/>
        </w:rPr>
        <w:t xml:space="preserve">. (с изменениями и дополнениями) «Об утверждении </w:t>
      </w:r>
      <w:proofErr w:type="gramStart"/>
      <w:r w:rsidRPr="00BC6F0F">
        <w:rPr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BC6F0F">
        <w:rPr>
          <w:szCs w:val="24"/>
        </w:rPr>
        <w:t xml:space="preserve"> и их государственной регистрации».</w:t>
      </w:r>
    </w:p>
    <w:p w:rsidR="00BC6F0F" w:rsidRPr="00BC6F0F" w:rsidRDefault="00BC6F0F" w:rsidP="00BC6F0F">
      <w:pPr>
        <w:numPr>
          <w:ilvl w:val="0"/>
          <w:numId w:val="35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autoSpaceDN/>
        <w:ind w:left="0" w:firstLine="0"/>
        <w:jc w:val="both"/>
        <w:rPr>
          <w:rFonts w:ascii="Times New Roman" w:hAnsi="Times New Roman"/>
          <w:szCs w:val="24"/>
        </w:rPr>
      </w:pPr>
      <w:r w:rsidRPr="00BC6F0F">
        <w:rPr>
          <w:rFonts w:ascii="Times New Roman" w:hAnsi="Times New Roman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BC6F0F">
          <w:rPr>
            <w:rFonts w:ascii="Times New Roman" w:hAnsi="Times New Roman"/>
          </w:rPr>
          <w:t>2002 г</w:t>
        </w:r>
      </w:smartTag>
      <w:r w:rsidRPr="00BC6F0F">
        <w:rPr>
          <w:rFonts w:ascii="Times New Roman" w:hAnsi="Times New Roman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BC6F0F" w:rsidRPr="00BC6F0F" w:rsidRDefault="00BC6F0F" w:rsidP="00BC6F0F">
      <w:pPr>
        <w:numPr>
          <w:ilvl w:val="0"/>
          <w:numId w:val="35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autoSpaceDN/>
        <w:ind w:left="0" w:firstLine="0"/>
        <w:jc w:val="both"/>
        <w:rPr>
          <w:rFonts w:ascii="Times New Roman" w:hAnsi="Times New Roman"/>
        </w:rPr>
      </w:pPr>
      <w:r w:rsidRPr="00BC6F0F">
        <w:rPr>
          <w:rFonts w:ascii="Times New Roman" w:hAnsi="Times New Roman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BC6F0F">
          <w:rPr>
            <w:rFonts w:ascii="Times New Roman" w:hAnsi="Times New Roman"/>
          </w:rPr>
          <w:t>1998 г</w:t>
        </w:r>
      </w:smartTag>
      <w:r w:rsidRPr="00BC6F0F">
        <w:rPr>
          <w:rFonts w:ascii="Times New Roman" w:hAnsi="Times New Roman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BC6F0F">
          <w:rPr>
            <w:rFonts w:ascii="Times New Roman" w:hAnsi="Times New Roman"/>
          </w:rPr>
          <w:t>1998 г</w:t>
        </w:r>
      </w:smartTag>
      <w:r w:rsidRPr="00BC6F0F">
        <w:rPr>
          <w:rFonts w:ascii="Times New Roman" w:hAnsi="Times New Roman"/>
        </w:rPr>
        <w:t>. Регистрационный N 1582 (в действующей редакции).</w:t>
      </w:r>
    </w:p>
    <w:p w:rsidR="00BC6F0F" w:rsidRPr="00BC6F0F" w:rsidRDefault="00BC6F0F" w:rsidP="00BC6F0F">
      <w:pPr>
        <w:numPr>
          <w:ilvl w:val="0"/>
          <w:numId w:val="35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autoSpaceDN/>
        <w:ind w:left="0" w:firstLine="0"/>
        <w:jc w:val="both"/>
        <w:rPr>
          <w:rFonts w:ascii="Times New Roman" w:hAnsi="Times New Roman"/>
        </w:rPr>
      </w:pPr>
      <w:r w:rsidRPr="00BC6F0F">
        <w:rPr>
          <w:rFonts w:ascii="Times New Roman" w:hAnsi="Times New Roman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BC6F0F">
          <w:rPr>
            <w:rFonts w:ascii="Times New Roman" w:hAnsi="Times New Roman"/>
          </w:rPr>
          <w:t>2011 г</w:t>
        </w:r>
      </w:smartTag>
      <w:r w:rsidRPr="00BC6F0F">
        <w:rPr>
          <w:rFonts w:ascii="Times New Roman" w:hAnsi="Times New Roman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 w:rsidRPr="00BC6F0F">
        <w:rPr>
          <w:rFonts w:ascii="Times New Roman" w:hAnsi="Times New Roman"/>
        </w:rPr>
        <w:t>для</w:t>
      </w:r>
      <w:proofErr w:type="gramEnd"/>
      <w:r w:rsidRPr="00BC6F0F">
        <w:rPr>
          <w:rFonts w:ascii="Times New Roman" w:hAnsi="Times New Roman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BC6F0F">
          <w:rPr>
            <w:rFonts w:ascii="Times New Roman" w:hAnsi="Times New Roman"/>
          </w:rPr>
          <w:t>2011 г</w:t>
        </w:r>
      </w:smartTag>
      <w:r w:rsidRPr="00BC6F0F">
        <w:rPr>
          <w:rFonts w:ascii="Times New Roman" w:hAnsi="Times New Roman"/>
        </w:rPr>
        <w:t>. Регистрационный N 20700 (в действующей редакции).</w:t>
      </w:r>
    </w:p>
    <w:p w:rsidR="00A40FE1" w:rsidRPr="00BC6F0F" w:rsidRDefault="00A40FE1" w:rsidP="00FB304E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006C" w:rsidRPr="00BC6F0F" w:rsidRDefault="00C2006C" w:rsidP="00FB304E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  <w:r w:rsidRPr="00BC6F0F">
        <w:rPr>
          <w:rFonts w:ascii="Times New Roman" w:hAnsi="Times New Roman"/>
          <w:b/>
          <w:sz w:val="24"/>
          <w:szCs w:val="24"/>
        </w:rPr>
        <w:t>6.5. Интернет-ресурсы.</w:t>
      </w:r>
    </w:p>
    <w:p w:rsidR="00FA3E94" w:rsidRPr="00BC6F0F" w:rsidRDefault="00FA3E94" w:rsidP="00FB304E">
      <w:pPr>
        <w:spacing w:before="4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BC6F0F">
        <w:rPr>
          <w:rFonts w:ascii="Times New Roman" w:hAnsi="Times New Roman"/>
          <w:b/>
          <w:sz w:val="24"/>
          <w:szCs w:val="24"/>
        </w:rPr>
        <w:t>Русскоязычные ресурсы</w:t>
      </w:r>
    </w:p>
    <w:p w:rsidR="00FA3E94" w:rsidRPr="00BC6F0F" w:rsidRDefault="00FA3E94" w:rsidP="00FB304E">
      <w:pPr>
        <w:widowControl/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 xml:space="preserve">Электронные учебники </w:t>
      </w:r>
      <w:proofErr w:type="spellStart"/>
      <w:r w:rsidRPr="00BC6F0F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BC6F0F">
        <w:rPr>
          <w:rFonts w:ascii="Times New Roman" w:hAnsi="Times New Roman"/>
          <w:sz w:val="24"/>
          <w:szCs w:val="24"/>
        </w:rPr>
        <w:t xml:space="preserve"> - библиотечной системы (ЭБС)</w:t>
      </w:r>
      <w:r w:rsidR="00AF2AC0" w:rsidRPr="00BC6F0F">
        <w:rPr>
          <w:rFonts w:ascii="Times New Roman" w:hAnsi="Times New Roman"/>
          <w:sz w:val="24"/>
          <w:szCs w:val="24"/>
        </w:rPr>
        <w:t xml:space="preserve"> </w:t>
      </w:r>
      <w:r w:rsidRPr="00BC6F0F">
        <w:rPr>
          <w:rFonts w:ascii="Times New Roman" w:hAnsi="Times New Roman"/>
          <w:sz w:val="24"/>
          <w:szCs w:val="24"/>
        </w:rPr>
        <w:t>«</w:t>
      </w:r>
      <w:proofErr w:type="spellStart"/>
      <w:r w:rsidRPr="00BC6F0F">
        <w:rPr>
          <w:rFonts w:ascii="Times New Roman" w:hAnsi="Times New Roman"/>
          <w:sz w:val="24"/>
          <w:szCs w:val="24"/>
        </w:rPr>
        <w:t>Айбукс</w:t>
      </w:r>
      <w:proofErr w:type="spellEnd"/>
      <w:r w:rsidRPr="00BC6F0F">
        <w:rPr>
          <w:rFonts w:ascii="Times New Roman" w:hAnsi="Times New Roman"/>
          <w:sz w:val="24"/>
          <w:szCs w:val="24"/>
        </w:rPr>
        <w:t xml:space="preserve">» </w:t>
      </w:r>
    </w:p>
    <w:p w:rsidR="00FA3E94" w:rsidRPr="00BC6F0F" w:rsidRDefault="00FA3E94" w:rsidP="00FB304E">
      <w:pPr>
        <w:widowControl/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 xml:space="preserve">Электронные учебники </w:t>
      </w:r>
      <w:proofErr w:type="spellStart"/>
      <w:r w:rsidRPr="00BC6F0F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BC6F0F">
        <w:rPr>
          <w:rFonts w:ascii="Times New Roman" w:hAnsi="Times New Roman"/>
          <w:sz w:val="24"/>
          <w:szCs w:val="24"/>
        </w:rPr>
        <w:t xml:space="preserve"> – библиотечной системы (ЭБС) «Лань» </w:t>
      </w:r>
    </w:p>
    <w:p w:rsidR="00FA3E94" w:rsidRPr="00BC6F0F" w:rsidRDefault="00FA3E94" w:rsidP="00FB304E">
      <w:pPr>
        <w:widowControl/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FA3E94" w:rsidRPr="00BC6F0F" w:rsidRDefault="00FA3E94" w:rsidP="00FB304E">
      <w:pPr>
        <w:widowControl/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Статьи из периодических изданий по</w:t>
      </w:r>
      <w:r w:rsidR="00AF2AC0" w:rsidRPr="00BC6F0F">
        <w:rPr>
          <w:rFonts w:ascii="Times New Roman" w:hAnsi="Times New Roman"/>
          <w:sz w:val="24"/>
          <w:szCs w:val="24"/>
        </w:rPr>
        <w:t xml:space="preserve"> </w:t>
      </w:r>
      <w:r w:rsidRPr="00BC6F0F">
        <w:rPr>
          <w:rFonts w:ascii="Times New Roman" w:hAnsi="Times New Roman"/>
          <w:sz w:val="24"/>
          <w:szCs w:val="24"/>
        </w:rPr>
        <w:t>общественным</w:t>
      </w:r>
      <w:r w:rsidR="00AF2AC0" w:rsidRPr="00BC6F0F">
        <w:rPr>
          <w:rFonts w:ascii="Times New Roman" w:hAnsi="Times New Roman"/>
          <w:sz w:val="24"/>
          <w:szCs w:val="24"/>
        </w:rPr>
        <w:t xml:space="preserve"> </w:t>
      </w:r>
      <w:r w:rsidRPr="00BC6F0F">
        <w:rPr>
          <w:rFonts w:ascii="Times New Roman" w:hAnsi="Times New Roman"/>
          <w:sz w:val="24"/>
          <w:szCs w:val="24"/>
        </w:rPr>
        <w:t>и гуманитарным наукам «</w:t>
      </w:r>
      <w:proofErr w:type="spellStart"/>
      <w:proofErr w:type="gramStart"/>
      <w:r w:rsidRPr="00BC6F0F">
        <w:rPr>
          <w:rFonts w:ascii="Times New Roman" w:hAnsi="Times New Roman"/>
          <w:sz w:val="24"/>
          <w:szCs w:val="24"/>
        </w:rPr>
        <w:t>Ист</w:t>
      </w:r>
      <w:proofErr w:type="spellEnd"/>
      <w:proofErr w:type="gramEnd"/>
      <w:r w:rsidRPr="00BC6F0F">
        <w:rPr>
          <w:rFonts w:ascii="Times New Roman" w:hAnsi="Times New Roman"/>
          <w:sz w:val="24"/>
          <w:szCs w:val="24"/>
        </w:rPr>
        <w:t xml:space="preserve"> - Вью»</w:t>
      </w:r>
      <w:r w:rsidR="00AF2AC0" w:rsidRPr="00BC6F0F">
        <w:rPr>
          <w:rFonts w:ascii="Times New Roman" w:hAnsi="Times New Roman"/>
          <w:sz w:val="24"/>
          <w:szCs w:val="24"/>
        </w:rPr>
        <w:t xml:space="preserve"> </w:t>
      </w:r>
    </w:p>
    <w:p w:rsidR="00FA3E94" w:rsidRPr="00BC6F0F" w:rsidRDefault="00FA3E94" w:rsidP="00FB304E">
      <w:pPr>
        <w:widowControl/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Энциклопедии, словари, справочники «</w:t>
      </w:r>
      <w:proofErr w:type="spellStart"/>
      <w:r w:rsidRPr="00BC6F0F">
        <w:rPr>
          <w:rFonts w:ascii="Times New Roman" w:hAnsi="Times New Roman"/>
          <w:sz w:val="24"/>
          <w:szCs w:val="24"/>
        </w:rPr>
        <w:t>Рубрикон</w:t>
      </w:r>
      <w:proofErr w:type="spellEnd"/>
      <w:r w:rsidRPr="00BC6F0F">
        <w:rPr>
          <w:rFonts w:ascii="Times New Roman" w:hAnsi="Times New Roman"/>
          <w:sz w:val="24"/>
          <w:szCs w:val="24"/>
        </w:rPr>
        <w:t>»</w:t>
      </w:r>
      <w:r w:rsidR="00AF2AC0" w:rsidRPr="00BC6F0F">
        <w:rPr>
          <w:rFonts w:ascii="Times New Roman" w:hAnsi="Times New Roman"/>
          <w:sz w:val="24"/>
          <w:szCs w:val="24"/>
        </w:rPr>
        <w:t xml:space="preserve"> </w:t>
      </w:r>
    </w:p>
    <w:p w:rsidR="00FA3E94" w:rsidRPr="00BC6F0F" w:rsidRDefault="00FA3E94" w:rsidP="00FB304E">
      <w:pPr>
        <w:widowControl/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Полные тексты диссертаций и авторефератов Электронная Библиотека Диссертаций РГБ</w:t>
      </w:r>
      <w:r w:rsidR="00AF2AC0" w:rsidRPr="00BC6F0F">
        <w:rPr>
          <w:rFonts w:ascii="Times New Roman" w:hAnsi="Times New Roman"/>
          <w:sz w:val="24"/>
          <w:szCs w:val="24"/>
        </w:rPr>
        <w:t xml:space="preserve"> </w:t>
      </w:r>
    </w:p>
    <w:p w:rsidR="00FA3E94" w:rsidRPr="00BC6F0F" w:rsidRDefault="00FA3E94" w:rsidP="00FB304E">
      <w:pPr>
        <w:widowControl/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Информационно-правовые базы - Консультант плюс, Гарант.</w:t>
      </w:r>
    </w:p>
    <w:p w:rsidR="00FA3E94" w:rsidRPr="00BC6F0F" w:rsidRDefault="00FA3E94" w:rsidP="00FB304E">
      <w:pPr>
        <w:spacing w:before="4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BC6F0F">
        <w:rPr>
          <w:rFonts w:ascii="Times New Roman" w:hAnsi="Times New Roman"/>
          <w:b/>
          <w:sz w:val="24"/>
          <w:szCs w:val="24"/>
        </w:rPr>
        <w:t>Англоязычные</w:t>
      </w:r>
      <w:r w:rsidR="00AF2AC0" w:rsidRPr="00BC6F0F">
        <w:rPr>
          <w:rFonts w:ascii="Times New Roman" w:hAnsi="Times New Roman"/>
          <w:b/>
          <w:sz w:val="24"/>
          <w:szCs w:val="24"/>
        </w:rPr>
        <w:t xml:space="preserve"> </w:t>
      </w:r>
      <w:r w:rsidRPr="00BC6F0F">
        <w:rPr>
          <w:rFonts w:ascii="Times New Roman" w:hAnsi="Times New Roman"/>
          <w:b/>
          <w:sz w:val="24"/>
          <w:szCs w:val="24"/>
        </w:rPr>
        <w:t>ресурсы</w:t>
      </w:r>
    </w:p>
    <w:p w:rsidR="00FA3E94" w:rsidRPr="00BC6F0F" w:rsidRDefault="00FA3E94" w:rsidP="00FB304E">
      <w:pPr>
        <w:widowControl/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 xml:space="preserve">EBSCO </w:t>
      </w:r>
      <w:proofErr w:type="spellStart"/>
      <w:r w:rsidRPr="00BC6F0F">
        <w:rPr>
          <w:rFonts w:ascii="Times New Roman" w:hAnsi="Times New Roman"/>
          <w:sz w:val="24"/>
          <w:szCs w:val="24"/>
        </w:rPr>
        <w:t>Publishing</w:t>
      </w:r>
      <w:proofErr w:type="spellEnd"/>
      <w:r w:rsidRPr="00BC6F0F">
        <w:rPr>
          <w:rFonts w:ascii="Times New Roman" w:hAnsi="Times New Roman"/>
          <w:sz w:val="24"/>
          <w:szCs w:val="24"/>
        </w:rPr>
        <w:t xml:space="preserve"> - доступ к </w:t>
      </w:r>
      <w:proofErr w:type="spellStart"/>
      <w:r w:rsidRPr="00BC6F0F">
        <w:rPr>
          <w:rFonts w:ascii="Times New Roman" w:hAnsi="Times New Roman"/>
          <w:sz w:val="24"/>
          <w:szCs w:val="24"/>
        </w:rPr>
        <w:t>мультидисциплинарным</w:t>
      </w:r>
      <w:proofErr w:type="spellEnd"/>
      <w:r w:rsidRPr="00BC6F0F">
        <w:rPr>
          <w:rFonts w:ascii="Times New Roman" w:hAnsi="Times New Roman"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FA3E94" w:rsidRPr="00BC6F0F" w:rsidRDefault="00FA3E94" w:rsidP="00FB304E">
      <w:pPr>
        <w:widowControl/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6F0F">
        <w:rPr>
          <w:rFonts w:ascii="Times New Roman" w:hAnsi="Times New Roman"/>
          <w:sz w:val="24"/>
          <w:szCs w:val="24"/>
        </w:rPr>
        <w:lastRenderedPageBreak/>
        <w:t>Emerald</w:t>
      </w:r>
      <w:proofErr w:type="spellEnd"/>
      <w:r w:rsidRPr="00BC6F0F">
        <w:rPr>
          <w:rFonts w:ascii="Times New Roman" w:hAnsi="Times New Roman"/>
          <w:sz w:val="24"/>
          <w:szCs w:val="24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E93D76" w:rsidRPr="00BC6F0F" w:rsidRDefault="00E93D76" w:rsidP="00FB304E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C2006C" w:rsidRPr="00BC6F0F" w:rsidRDefault="00C2006C" w:rsidP="00FB304E">
      <w:pPr>
        <w:tabs>
          <w:tab w:val="left" w:pos="0"/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b/>
          <w:sz w:val="24"/>
          <w:szCs w:val="24"/>
        </w:rPr>
        <w:t>7.</w:t>
      </w:r>
      <w:r w:rsidRPr="00BC6F0F">
        <w:rPr>
          <w:rFonts w:ascii="Times New Roman" w:hAnsi="Times New Roman"/>
          <w:b/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E93D76" w:rsidRPr="00BC6F0F" w:rsidRDefault="00E93D76" w:rsidP="00FB304E">
      <w:pPr>
        <w:pStyle w:val="aa"/>
        <w:tabs>
          <w:tab w:val="left" w:pos="38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6F0F">
        <w:rPr>
          <w:rFonts w:ascii="Times New Roman" w:hAnsi="Times New Roman"/>
          <w:sz w:val="24"/>
          <w:szCs w:val="24"/>
        </w:rPr>
        <w:t>По всем темам дисциплины «</w:t>
      </w:r>
      <w:r w:rsidR="00FA3E94" w:rsidRPr="00BC6F0F">
        <w:rPr>
          <w:rFonts w:ascii="Times New Roman" w:hAnsi="Times New Roman"/>
          <w:bCs/>
          <w:sz w:val="24"/>
          <w:szCs w:val="24"/>
        </w:rPr>
        <w:t>История и философия науки</w:t>
      </w:r>
      <w:r w:rsidRPr="00BC6F0F">
        <w:rPr>
          <w:rFonts w:ascii="Times New Roman" w:hAnsi="Times New Roman"/>
          <w:sz w:val="24"/>
          <w:szCs w:val="24"/>
        </w:rPr>
        <w:t xml:space="preserve">» используются презентации MS </w:t>
      </w:r>
      <w:proofErr w:type="spellStart"/>
      <w:r w:rsidRPr="00BC6F0F">
        <w:rPr>
          <w:rFonts w:ascii="Times New Roman" w:hAnsi="Times New Roman"/>
          <w:sz w:val="24"/>
          <w:szCs w:val="24"/>
        </w:rPr>
        <w:t>PowerPoint</w:t>
      </w:r>
      <w:proofErr w:type="spellEnd"/>
      <w:r w:rsidRPr="00BC6F0F">
        <w:rPr>
          <w:rFonts w:ascii="Times New Roman" w:hAnsi="Times New Roman"/>
          <w:sz w:val="24"/>
          <w:szCs w:val="24"/>
        </w:rPr>
        <w:t xml:space="preserve">, а также Программное обеспечение </w:t>
      </w:r>
      <w:r w:rsidRPr="00BC6F0F">
        <w:rPr>
          <w:rFonts w:ascii="Times New Roman" w:hAnsi="Times New Roman"/>
          <w:sz w:val="24"/>
          <w:szCs w:val="24"/>
          <w:lang w:val="en-US"/>
        </w:rPr>
        <w:t>Microsoft</w:t>
      </w:r>
      <w:r w:rsidRPr="00BC6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F0F">
        <w:rPr>
          <w:rFonts w:ascii="Times New Roman" w:hAnsi="Times New Roman"/>
          <w:sz w:val="24"/>
          <w:szCs w:val="24"/>
        </w:rPr>
        <w:t>Word</w:t>
      </w:r>
      <w:proofErr w:type="spellEnd"/>
      <w:r w:rsidRPr="00BC6F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6F0F">
        <w:rPr>
          <w:rFonts w:ascii="Times New Roman" w:hAnsi="Times New Roman"/>
          <w:sz w:val="24"/>
          <w:szCs w:val="24"/>
        </w:rPr>
        <w:t>Excel</w:t>
      </w:r>
      <w:proofErr w:type="spellEnd"/>
      <w:r w:rsidRPr="00BC6F0F">
        <w:rPr>
          <w:rFonts w:ascii="Times New Roman" w:hAnsi="Times New Roman"/>
          <w:sz w:val="24"/>
          <w:szCs w:val="24"/>
        </w:rPr>
        <w:t>, поисковые программы системы «Интернет».</w:t>
      </w:r>
    </w:p>
    <w:p w:rsidR="008A5CA5" w:rsidRPr="00BC6F0F" w:rsidRDefault="008A5CA5" w:rsidP="008A5CA5">
      <w:pPr>
        <w:widowControl/>
        <w:suppressAutoHyphens w:val="0"/>
        <w:overflowPunct/>
        <w:autoSpaceDE/>
        <w:autoSpaceDN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 w:rsidRPr="00BC6F0F">
        <w:rPr>
          <w:rFonts w:ascii="Times New Roman" w:hAnsi="Times New Roman"/>
          <w:color w:val="000000"/>
          <w:kern w:val="0"/>
          <w:sz w:val="24"/>
          <w:szCs w:val="24"/>
        </w:rPr>
        <w:t xml:space="preserve">Кроме вышеперечисленных ресурсов, используются следующие </w:t>
      </w:r>
      <w:r w:rsidRPr="00BC6F0F">
        <w:rPr>
          <w:rFonts w:ascii="Times New Roman" w:hAnsi="Times New Roman"/>
          <w:kern w:val="0"/>
          <w:sz w:val="24"/>
          <w:szCs w:val="24"/>
        </w:rPr>
        <w:t>информационные справочные системы</w:t>
      </w:r>
      <w:r w:rsidRPr="00BC6F0F">
        <w:rPr>
          <w:rFonts w:ascii="Times New Roman" w:hAnsi="Times New Roman"/>
          <w:color w:val="000000"/>
          <w:kern w:val="0"/>
          <w:sz w:val="24"/>
          <w:szCs w:val="24"/>
        </w:rPr>
        <w:t xml:space="preserve">: </w:t>
      </w:r>
      <w:r w:rsidRPr="00BC6F0F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>http://uristy.ucoz.ru/</w:t>
      </w:r>
      <w:r w:rsidRPr="00BC6F0F">
        <w:rPr>
          <w:rFonts w:ascii="Times New Roman" w:hAnsi="Times New Roman"/>
          <w:color w:val="000000"/>
          <w:kern w:val="0"/>
          <w:sz w:val="24"/>
          <w:szCs w:val="24"/>
        </w:rPr>
        <w:t xml:space="preserve">; </w:t>
      </w:r>
      <w:r w:rsidRPr="00BC6F0F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>http://www.garant.ru/</w:t>
      </w:r>
      <w:r w:rsidRPr="00BC6F0F">
        <w:rPr>
          <w:rFonts w:ascii="Times New Roman" w:hAnsi="Times New Roman"/>
          <w:color w:val="000000"/>
          <w:kern w:val="0"/>
          <w:sz w:val="24"/>
          <w:szCs w:val="24"/>
        </w:rPr>
        <w:t xml:space="preserve">; </w:t>
      </w:r>
      <w:r w:rsidRPr="00BC6F0F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>http://www.kodeks.ru/</w:t>
      </w:r>
      <w:r w:rsidRPr="00BC6F0F">
        <w:rPr>
          <w:rFonts w:ascii="Times New Roman" w:hAnsi="Times New Roman"/>
          <w:color w:val="000000"/>
          <w:kern w:val="0"/>
          <w:sz w:val="24"/>
          <w:szCs w:val="24"/>
        </w:rPr>
        <w:t xml:space="preserve"> и другие.</w:t>
      </w:r>
    </w:p>
    <w:p w:rsidR="008A5CA5" w:rsidRPr="00BC6F0F" w:rsidRDefault="008A5CA5" w:rsidP="008A5CA5">
      <w:pPr>
        <w:suppressAutoHyphens w:val="0"/>
        <w:overflowPunct/>
        <w:autoSpaceDE/>
        <w:autoSpaceDN/>
        <w:jc w:val="center"/>
        <w:rPr>
          <w:rFonts w:ascii="Times New Roman" w:hAnsi="Times New Roman"/>
          <w:b/>
          <w:kern w:val="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8A5CA5" w:rsidRPr="00BC6F0F" w:rsidTr="008A5CA5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CA5" w:rsidRPr="00BC6F0F" w:rsidRDefault="008A5CA5" w:rsidP="008A5CA5">
            <w:pPr>
              <w:widowControl/>
              <w:overflowPunct/>
              <w:autoSpaceDN/>
              <w:snapToGrid w:val="0"/>
              <w:spacing w:before="40"/>
              <w:ind w:firstLine="397"/>
              <w:jc w:val="center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BC6F0F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C6F0F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п</w:t>
            </w:r>
            <w:proofErr w:type="gramEnd"/>
            <w:r w:rsidRPr="00BC6F0F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A5" w:rsidRPr="00BC6F0F" w:rsidRDefault="008A5CA5" w:rsidP="008A5CA5">
            <w:pPr>
              <w:widowControl/>
              <w:overflowPunct/>
              <w:autoSpaceDN/>
              <w:snapToGrid w:val="0"/>
              <w:spacing w:before="40"/>
              <w:ind w:firstLine="397"/>
              <w:jc w:val="center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BC6F0F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8A5CA5" w:rsidRPr="00BC6F0F" w:rsidTr="008A5CA5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CA5" w:rsidRPr="00BC6F0F" w:rsidRDefault="008A5CA5" w:rsidP="008A5CA5">
            <w:pPr>
              <w:widowControl/>
              <w:overflowPunct/>
              <w:autoSpaceDN/>
              <w:snapToGrid w:val="0"/>
              <w:spacing w:before="40"/>
              <w:ind w:firstLine="397"/>
              <w:jc w:val="center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BC6F0F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A5" w:rsidRPr="00BC6F0F" w:rsidRDefault="008A5CA5" w:rsidP="008A5CA5">
            <w:pPr>
              <w:widowControl/>
              <w:overflowPunct/>
              <w:autoSpaceDN/>
              <w:snapToGrid w:val="0"/>
              <w:spacing w:before="40"/>
              <w:ind w:firstLine="397"/>
              <w:jc w:val="both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BC6F0F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8A5CA5" w:rsidRPr="00BC6F0F" w:rsidTr="008A5CA5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CA5" w:rsidRPr="00BC6F0F" w:rsidRDefault="008A5CA5" w:rsidP="008A5CA5">
            <w:pPr>
              <w:widowControl/>
              <w:overflowPunct/>
              <w:autoSpaceDN/>
              <w:snapToGrid w:val="0"/>
              <w:spacing w:before="40"/>
              <w:ind w:firstLine="397"/>
              <w:jc w:val="center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BC6F0F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A5" w:rsidRPr="00BC6F0F" w:rsidRDefault="008A5CA5" w:rsidP="008A5CA5">
            <w:pPr>
              <w:widowControl/>
              <w:overflowPunct/>
              <w:autoSpaceDN/>
              <w:snapToGrid w:val="0"/>
              <w:spacing w:before="40"/>
              <w:ind w:firstLine="397"/>
              <w:jc w:val="both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BC6F0F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BC6F0F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BC6F0F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8A5CA5" w:rsidRPr="00BC6F0F" w:rsidTr="008A5CA5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CA5" w:rsidRPr="00BC6F0F" w:rsidRDefault="008A5CA5" w:rsidP="008A5CA5">
            <w:pPr>
              <w:widowControl/>
              <w:overflowPunct/>
              <w:autoSpaceDN/>
              <w:snapToGrid w:val="0"/>
              <w:spacing w:before="40"/>
              <w:ind w:firstLine="397"/>
              <w:jc w:val="center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BC6F0F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A5" w:rsidRPr="00BC6F0F" w:rsidRDefault="008A5CA5" w:rsidP="008A5CA5">
            <w:pPr>
              <w:widowControl/>
              <w:overflowPunct/>
              <w:autoSpaceDN/>
              <w:snapToGrid w:val="0"/>
              <w:spacing w:before="40"/>
              <w:ind w:firstLine="397"/>
              <w:jc w:val="both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BC6F0F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8A5CA5" w:rsidRPr="00BC6F0F" w:rsidRDefault="008A5CA5" w:rsidP="00FB304E">
      <w:pPr>
        <w:pStyle w:val="aa"/>
        <w:tabs>
          <w:tab w:val="left" w:pos="38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5026D" w:rsidRPr="00BC6F0F" w:rsidRDefault="0005026D" w:rsidP="00FB304E">
      <w:pPr>
        <w:ind w:firstLine="567"/>
        <w:rPr>
          <w:rFonts w:ascii="Times New Roman" w:hAnsi="Times New Roman"/>
          <w:sz w:val="24"/>
          <w:szCs w:val="24"/>
        </w:rPr>
      </w:pPr>
    </w:p>
    <w:sectPr w:rsidR="0005026D" w:rsidRPr="00BC6F0F" w:rsidSect="005E4E2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95" w:rsidRDefault="00EC4195">
      <w:r>
        <w:separator/>
      </w:r>
    </w:p>
  </w:endnote>
  <w:endnote w:type="continuationSeparator" w:id="0">
    <w:p w:rsidR="00EC4195" w:rsidRDefault="00EC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95" w:rsidRDefault="00EC4195">
      <w:r>
        <w:separator/>
      </w:r>
    </w:p>
  </w:footnote>
  <w:footnote w:type="continuationSeparator" w:id="0">
    <w:p w:rsidR="00EC4195" w:rsidRDefault="00EC4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8E" w:rsidRDefault="005F778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BC6F0F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8E" w:rsidRDefault="005F778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BC6F0F">
      <w:rPr>
        <w:noProof/>
      </w:rPr>
      <w:t>27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01984764"/>
    <w:multiLevelType w:val="hybridMultilevel"/>
    <w:tmpl w:val="31027C96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0742BE"/>
    <w:multiLevelType w:val="hybridMultilevel"/>
    <w:tmpl w:val="A8AC4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EC4C15"/>
    <w:multiLevelType w:val="hybridMultilevel"/>
    <w:tmpl w:val="0C14A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C74CF"/>
    <w:multiLevelType w:val="hybridMultilevel"/>
    <w:tmpl w:val="9F38D776"/>
    <w:lvl w:ilvl="0" w:tplc="838C0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32EC4"/>
    <w:multiLevelType w:val="hybridMultilevel"/>
    <w:tmpl w:val="93A8352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17EF1"/>
    <w:multiLevelType w:val="hybridMultilevel"/>
    <w:tmpl w:val="5F14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2645A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6A1D8B"/>
    <w:multiLevelType w:val="hybridMultilevel"/>
    <w:tmpl w:val="71904328"/>
    <w:lvl w:ilvl="0" w:tplc="B0483A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0523C"/>
    <w:multiLevelType w:val="hybridMultilevel"/>
    <w:tmpl w:val="5F14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C7EEA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9B6398"/>
    <w:multiLevelType w:val="hybridMultilevel"/>
    <w:tmpl w:val="FABA5E68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A21027"/>
    <w:multiLevelType w:val="hybridMultilevel"/>
    <w:tmpl w:val="90F816CE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8807C5"/>
    <w:multiLevelType w:val="hybridMultilevel"/>
    <w:tmpl w:val="5F14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E4DA5"/>
    <w:multiLevelType w:val="hybridMultilevel"/>
    <w:tmpl w:val="6ACA390C"/>
    <w:lvl w:ilvl="0" w:tplc="FCA84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057E9"/>
    <w:multiLevelType w:val="hybridMultilevel"/>
    <w:tmpl w:val="BD9E0E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AC4A40"/>
    <w:multiLevelType w:val="hybridMultilevel"/>
    <w:tmpl w:val="6298BF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120372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0C6297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CA5B65"/>
    <w:multiLevelType w:val="hybridMultilevel"/>
    <w:tmpl w:val="4C6C20E6"/>
    <w:lvl w:ilvl="0" w:tplc="67EE8E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27969"/>
    <w:multiLevelType w:val="hybridMultilevel"/>
    <w:tmpl w:val="0C14A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F0AC4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53255F"/>
    <w:multiLevelType w:val="hybridMultilevel"/>
    <w:tmpl w:val="B532F60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95874"/>
    <w:multiLevelType w:val="hybridMultilevel"/>
    <w:tmpl w:val="5F14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20E2F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595183"/>
    <w:multiLevelType w:val="hybridMultilevel"/>
    <w:tmpl w:val="7F9C0058"/>
    <w:lvl w:ilvl="0" w:tplc="9382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6"/>
  </w:num>
  <w:num w:numId="5">
    <w:abstractNumId w:val="27"/>
  </w:num>
  <w:num w:numId="6">
    <w:abstractNumId w:val="14"/>
  </w:num>
  <w:num w:numId="7">
    <w:abstractNumId w:val="15"/>
  </w:num>
  <w:num w:numId="8">
    <w:abstractNumId w:val="23"/>
  </w:num>
  <w:num w:numId="9">
    <w:abstractNumId w:val="3"/>
  </w:num>
  <w:num w:numId="10">
    <w:abstractNumId w:val="2"/>
  </w:num>
  <w:num w:numId="11">
    <w:abstractNumId w:val="26"/>
  </w:num>
  <w:num w:numId="12">
    <w:abstractNumId w:val="30"/>
  </w:num>
  <w:num w:numId="13">
    <w:abstractNumId w:val="22"/>
  </w:num>
  <w:num w:numId="14">
    <w:abstractNumId w:val="10"/>
  </w:num>
  <w:num w:numId="15">
    <w:abstractNumId w:val="7"/>
  </w:num>
  <w:num w:numId="16">
    <w:abstractNumId w:val="29"/>
  </w:num>
  <w:num w:numId="17">
    <w:abstractNumId w:val="4"/>
  </w:num>
  <w:num w:numId="18">
    <w:abstractNumId w:val="18"/>
  </w:num>
  <w:num w:numId="19">
    <w:abstractNumId w:val="11"/>
  </w:num>
  <w:num w:numId="20">
    <w:abstractNumId w:val="24"/>
  </w:num>
  <w:num w:numId="21">
    <w:abstractNumId w:val="17"/>
  </w:num>
  <w:num w:numId="22">
    <w:abstractNumId w:val="5"/>
  </w:num>
  <w:num w:numId="23">
    <w:abstractNumId w:val="31"/>
  </w:num>
  <w:num w:numId="24">
    <w:abstractNumId w:val="28"/>
  </w:num>
  <w:num w:numId="25">
    <w:abstractNumId w:val="12"/>
  </w:num>
  <w:num w:numId="26">
    <w:abstractNumId w:val="16"/>
  </w:num>
  <w:num w:numId="27">
    <w:abstractNumId w:val="25"/>
  </w:num>
  <w:num w:numId="28">
    <w:abstractNumId w:val="13"/>
  </w:num>
  <w:num w:numId="29">
    <w:abstractNumId w:val="8"/>
  </w:num>
  <w:num w:numId="30">
    <w:abstractNumId w:val="20"/>
  </w:num>
  <w:num w:numId="31">
    <w:abstractNumId w:val="8"/>
  </w:num>
  <w:num w:numId="32">
    <w:abstractNumId w:val="2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06C"/>
    <w:rsid w:val="000010B9"/>
    <w:rsid w:val="00011A88"/>
    <w:rsid w:val="000321AE"/>
    <w:rsid w:val="00035516"/>
    <w:rsid w:val="0005026D"/>
    <w:rsid w:val="000626E5"/>
    <w:rsid w:val="000706CA"/>
    <w:rsid w:val="000E5F8D"/>
    <w:rsid w:val="000F7D23"/>
    <w:rsid w:val="00196CBE"/>
    <w:rsid w:val="001F6AF4"/>
    <w:rsid w:val="00201178"/>
    <w:rsid w:val="002329BD"/>
    <w:rsid w:val="00281D7D"/>
    <w:rsid w:val="002B429C"/>
    <w:rsid w:val="00315A0E"/>
    <w:rsid w:val="0033111B"/>
    <w:rsid w:val="0034432F"/>
    <w:rsid w:val="00350211"/>
    <w:rsid w:val="00371B69"/>
    <w:rsid w:val="00432A6C"/>
    <w:rsid w:val="004A0C0A"/>
    <w:rsid w:val="004E302B"/>
    <w:rsid w:val="00546B8D"/>
    <w:rsid w:val="00581492"/>
    <w:rsid w:val="005C4F6A"/>
    <w:rsid w:val="005E4E29"/>
    <w:rsid w:val="005F778E"/>
    <w:rsid w:val="00615806"/>
    <w:rsid w:val="0067304C"/>
    <w:rsid w:val="007103FD"/>
    <w:rsid w:val="00717AED"/>
    <w:rsid w:val="00746A47"/>
    <w:rsid w:val="00757CD3"/>
    <w:rsid w:val="00772495"/>
    <w:rsid w:val="007C2316"/>
    <w:rsid w:val="007F5E2B"/>
    <w:rsid w:val="00827AFF"/>
    <w:rsid w:val="008307F5"/>
    <w:rsid w:val="00831530"/>
    <w:rsid w:val="00891D9E"/>
    <w:rsid w:val="0089540D"/>
    <w:rsid w:val="008A5CA5"/>
    <w:rsid w:val="008E77C7"/>
    <w:rsid w:val="00927F00"/>
    <w:rsid w:val="00941353"/>
    <w:rsid w:val="00951C1C"/>
    <w:rsid w:val="009530A5"/>
    <w:rsid w:val="00966973"/>
    <w:rsid w:val="00992A4C"/>
    <w:rsid w:val="00A10816"/>
    <w:rsid w:val="00A13E3A"/>
    <w:rsid w:val="00A40FE1"/>
    <w:rsid w:val="00A715EE"/>
    <w:rsid w:val="00AD043F"/>
    <w:rsid w:val="00AF2AC0"/>
    <w:rsid w:val="00B62653"/>
    <w:rsid w:val="00B81AB7"/>
    <w:rsid w:val="00BC6F0F"/>
    <w:rsid w:val="00C2006C"/>
    <w:rsid w:val="00D35B1B"/>
    <w:rsid w:val="00D82F5C"/>
    <w:rsid w:val="00DE536D"/>
    <w:rsid w:val="00E93D76"/>
    <w:rsid w:val="00E97B46"/>
    <w:rsid w:val="00EC4195"/>
    <w:rsid w:val="00EE0B77"/>
    <w:rsid w:val="00EE46D0"/>
    <w:rsid w:val="00F12FBD"/>
    <w:rsid w:val="00F309FA"/>
    <w:rsid w:val="00F77099"/>
    <w:rsid w:val="00FA3E94"/>
    <w:rsid w:val="00FB304E"/>
    <w:rsid w:val="00FD5170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03FD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A10816"/>
    <w:pPr>
      <w:keepNext/>
      <w:keepLines/>
      <w:widowControl/>
      <w:suppressAutoHyphens w:val="0"/>
      <w:overflowPunct/>
      <w:autoSpaceDE/>
      <w:autoSpaceDN/>
      <w:outlineLvl w:val="0"/>
    </w:pPr>
    <w:rPr>
      <w:rFonts w:ascii="Cambria" w:hAnsi="Cambria"/>
      <w:b/>
      <w:bCs/>
      <w:kern w:val="0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06C"/>
    <w:pPr>
      <w:tabs>
        <w:tab w:val="center" w:pos="4677"/>
        <w:tab w:val="right" w:pos="9355"/>
      </w:tabs>
      <w:textAlignment w:val="baseline"/>
    </w:pPr>
  </w:style>
  <w:style w:type="character" w:customStyle="1" w:styleId="a4">
    <w:name w:val="Верхний колонтитул Знак"/>
    <w:basedOn w:val="a0"/>
    <w:link w:val="a3"/>
    <w:rsid w:val="00C2006C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rsid w:val="00C2006C"/>
    <w:rPr>
      <w:sz w:val="16"/>
      <w:szCs w:val="16"/>
    </w:rPr>
  </w:style>
  <w:style w:type="paragraph" w:styleId="a6">
    <w:name w:val="annotation text"/>
    <w:basedOn w:val="a"/>
    <w:link w:val="10"/>
    <w:rsid w:val="00C2006C"/>
    <w:pPr>
      <w:textAlignment w:val="baseline"/>
    </w:pPr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6"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06C"/>
    <w:pPr>
      <w:textAlignment w:val="baseline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6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2">
    <w:name w:val="Обычный1"/>
    <w:rsid w:val="00A1081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Заголовок 1 Знак"/>
    <w:basedOn w:val="a0"/>
    <w:uiPriority w:val="9"/>
    <w:rsid w:val="00A1081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"/>
    <w:rsid w:val="00A10816"/>
    <w:rPr>
      <w:rFonts w:ascii="Cambria" w:eastAsia="Times New Roman" w:hAnsi="Cambria" w:cs="Times New Roman"/>
      <w:b/>
      <w:bCs/>
      <w:sz w:val="32"/>
      <w:szCs w:val="28"/>
    </w:rPr>
  </w:style>
  <w:style w:type="paragraph" w:styleId="aa">
    <w:name w:val="List Paragraph"/>
    <w:basedOn w:val="a"/>
    <w:uiPriority w:val="34"/>
    <w:qFormat/>
    <w:rsid w:val="00A10816"/>
    <w:pPr>
      <w:widowControl/>
      <w:suppressAutoHyphens w:val="0"/>
      <w:overflowPunct/>
      <w:autoSpaceDE/>
      <w:autoSpaceDN/>
      <w:spacing w:after="200" w:line="276" w:lineRule="auto"/>
      <w:ind w:left="720"/>
      <w:contextualSpacing/>
    </w:pPr>
    <w:rPr>
      <w:rFonts w:eastAsia="Calibri"/>
      <w:kern w:val="0"/>
      <w:lang w:eastAsia="en-US"/>
    </w:rPr>
  </w:style>
  <w:style w:type="character" w:styleId="ab">
    <w:name w:val="Hyperlink"/>
    <w:uiPriority w:val="99"/>
    <w:unhideWhenUsed/>
    <w:rsid w:val="00E93D76"/>
    <w:rPr>
      <w:color w:val="0000FF"/>
      <w:u w:val="single"/>
    </w:rPr>
  </w:style>
  <w:style w:type="paragraph" w:styleId="ac">
    <w:name w:val="Body Text"/>
    <w:basedOn w:val="a"/>
    <w:link w:val="ad"/>
    <w:rsid w:val="00E93D76"/>
    <w:pPr>
      <w:widowControl/>
      <w:suppressAutoHyphens w:val="0"/>
      <w:overflowPunct/>
      <w:autoSpaceDE/>
      <w:autoSpaceDN/>
      <w:spacing w:line="360" w:lineRule="auto"/>
      <w:ind w:firstLine="709"/>
      <w:jc w:val="both"/>
    </w:pPr>
    <w:rPr>
      <w:rFonts w:ascii="Times New Roman" w:hAnsi="Times New Roman"/>
      <w:kern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93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link w:val="af"/>
    <w:uiPriority w:val="99"/>
    <w:rsid w:val="00E93D76"/>
    <w:pPr>
      <w:widowControl/>
      <w:overflowPunct/>
      <w:autoSpaceDE/>
      <w:autoSpaceDN/>
      <w:spacing w:before="100" w:after="100"/>
    </w:pPr>
    <w:rPr>
      <w:rFonts w:ascii="Times New Roman" w:hAnsi="Times New Roman"/>
      <w:kern w:val="0"/>
      <w:sz w:val="24"/>
      <w:szCs w:val="24"/>
      <w:lang w:eastAsia="ar-SA"/>
    </w:rPr>
  </w:style>
  <w:style w:type="table" w:styleId="af0">
    <w:name w:val="Table Grid"/>
    <w:basedOn w:val="a1"/>
    <w:uiPriority w:val="39"/>
    <w:rsid w:val="007C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AF2AC0"/>
    <w:pPr>
      <w:tabs>
        <w:tab w:val="center" w:pos="4677"/>
        <w:tab w:val="right" w:pos="9355"/>
      </w:tabs>
      <w:textAlignment w:val="baseline"/>
    </w:pPr>
  </w:style>
  <w:style w:type="character" w:customStyle="1" w:styleId="af2">
    <w:name w:val="Нижний колонтитул Знак"/>
    <w:basedOn w:val="a0"/>
    <w:link w:val="af1"/>
    <w:uiPriority w:val="99"/>
    <w:rsid w:val="00AF2AC0"/>
    <w:rPr>
      <w:rFonts w:ascii="Calibri" w:eastAsia="Times New Roman" w:hAnsi="Calibri" w:cs="Times New Roman"/>
      <w:kern w:val="3"/>
      <w:lang w:eastAsia="ru-RU"/>
    </w:rPr>
  </w:style>
  <w:style w:type="paragraph" w:customStyle="1" w:styleId="3">
    <w:name w:val="Абзац списка3"/>
    <w:basedOn w:val="a"/>
    <w:uiPriority w:val="99"/>
    <w:rsid w:val="00AF2AC0"/>
    <w:pPr>
      <w:widowControl/>
      <w:suppressAutoHyphens w:val="0"/>
      <w:overflowPunct/>
      <w:autoSpaceDE/>
      <w:autoSpaceDN/>
      <w:ind w:left="720" w:firstLine="709"/>
      <w:jc w:val="both"/>
    </w:pPr>
    <w:rPr>
      <w:rFonts w:cs="Calibri"/>
      <w:kern w:val="0"/>
      <w:szCs w:val="20"/>
      <w:lang w:eastAsia="en-US"/>
    </w:rPr>
  </w:style>
  <w:style w:type="character" w:customStyle="1" w:styleId="FontStyle44">
    <w:name w:val="Font Style44"/>
    <w:rsid w:val="00AF2AC0"/>
    <w:rPr>
      <w:rFonts w:ascii="Times New Roman" w:hAnsi="Times New Roman" w:cs="Times New Roman" w:hint="default"/>
      <w:sz w:val="26"/>
    </w:rPr>
  </w:style>
  <w:style w:type="character" w:customStyle="1" w:styleId="af">
    <w:name w:val="Обычный (веб) Знак"/>
    <w:link w:val="ae"/>
    <w:uiPriority w:val="99"/>
    <w:locked/>
    <w:rsid w:val="002B42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Emphasis"/>
    <w:qFormat/>
    <w:rsid w:val="00BC6F0F"/>
    <w:rPr>
      <w:rFonts w:ascii="Times New Roman" w:hAnsi="Times New Roman" w:cs="Times New Roman" w:hint="default"/>
      <w:i/>
      <w:iCs/>
    </w:rPr>
  </w:style>
  <w:style w:type="paragraph" w:customStyle="1" w:styleId="Heading">
    <w:name w:val="Heading"/>
    <w:uiPriority w:val="99"/>
    <w:rsid w:val="00BC6F0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ListParagraph">
    <w:name w:val="List Paragraph"/>
    <w:basedOn w:val="a"/>
    <w:uiPriority w:val="99"/>
    <w:rsid w:val="00BC6F0F"/>
    <w:pPr>
      <w:widowControl/>
      <w:suppressAutoHyphens w:val="0"/>
      <w:overflowPunct/>
      <w:autoSpaceDE/>
      <w:autoSpaceDN/>
      <w:spacing w:after="200" w:line="276" w:lineRule="auto"/>
      <w:ind w:left="720"/>
      <w:contextualSpacing/>
    </w:pPr>
    <w:rPr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03FD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A10816"/>
    <w:pPr>
      <w:keepNext/>
      <w:keepLines/>
      <w:widowControl/>
      <w:suppressAutoHyphens w:val="0"/>
      <w:overflowPunct/>
      <w:autoSpaceDE/>
      <w:autoSpaceDN/>
      <w:outlineLvl w:val="0"/>
    </w:pPr>
    <w:rPr>
      <w:rFonts w:ascii="Cambria" w:hAnsi="Cambria"/>
      <w:b/>
      <w:bCs/>
      <w:kern w:val="0"/>
      <w:sz w:val="32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06C"/>
    <w:pPr>
      <w:tabs>
        <w:tab w:val="center" w:pos="4677"/>
        <w:tab w:val="right" w:pos="9355"/>
      </w:tabs>
      <w:textAlignment w:val="baseline"/>
    </w:pPr>
  </w:style>
  <w:style w:type="character" w:customStyle="1" w:styleId="a4">
    <w:name w:val="Верхний колонтитул Знак"/>
    <w:basedOn w:val="a0"/>
    <w:link w:val="a3"/>
    <w:rsid w:val="00C2006C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rsid w:val="00C2006C"/>
    <w:rPr>
      <w:sz w:val="16"/>
      <w:szCs w:val="16"/>
    </w:rPr>
  </w:style>
  <w:style w:type="paragraph" w:styleId="a6">
    <w:name w:val="annotation text"/>
    <w:basedOn w:val="a"/>
    <w:link w:val="10"/>
    <w:rsid w:val="00C2006C"/>
    <w:pPr>
      <w:textAlignment w:val="baseline"/>
    </w:pPr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6"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06C"/>
    <w:pPr>
      <w:textAlignment w:val="baseline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6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2">
    <w:name w:val="Обычный1"/>
    <w:rsid w:val="00A1081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Заголовок 1 Знак"/>
    <w:basedOn w:val="a0"/>
    <w:uiPriority w:val="9"/>
    <w:rsid w:val="00A1081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"/>
    <w:rsid w:val="00A10816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a">
    <w:name w:val="List Paragraph"/>
    <w:basedOn w:val="a"/>
    <w:uiPriority w:val="34"/>
    <w:qFormat/>
    <w:rsid w:val="00A10816"/>
    <w:pPr>
      <w:widowControl/>
      <w:suppressAutoHyphens w:val="0"/>
      <w:overflowPunct/>
      <w:autoSpaceDE/>
      <w:autoSpaceDN/>
      <w:spacing w:after="200" w:line="276" w:lineRule="auto"/>
      <w:ind w:left="720"/>
      <w:contextualSpacing/>
    </w:pPr>
    <w:rPr>
      <w:rFonts w:eastAsia="Calibri"/>
      <w:kern w:val="0"/>
      <w:lang w:eastAsia="en-US"/>
    </w:rPr>
  </w:style>
  <w:style w:type="character" w:styleId="ab">
    <w:name w:val="Hyperlink"/>
    <w:uiPriority w:val="99"/>
    <w:unhideWhenUsed/>
    <w:rsid w:val="00E93D76"/>
    <w:rPr>
      <w:color w:val="0000FF"/>
      <w:u w:val="single"/>
    </w:rPr>
  </w:style>
  <w:style w:type="paragraph" w:styleId="ac">
    <w:name w:val="Body Text"/>
    <w:basedOn w:val="a"/>
    <w:link w:val="ad"/>
    <w:rsid w:val="00E93D76"/>
    <w:pPr>
      <w:widowControl/>
      <w:suppressAutoHyphens w:val="0"/>
      <w:overflowPunct/>
      <w:autoSpaceDE/>
      <w:autoSpaceDN/>
      <w:spacing w:line="360" w:lineRule="auto"/>
      <w:ind w:firstLine="709"/>
      <w:jc w:val="both"/>
    </w:pPr>
    <w:rPr>
      <w:rFonts w:ascii="Times New Roman" w:hAnsi="Times New Roman"/>
      <w:kern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93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link w:val="af"/>
    <w:uiPriority w:val="99"/>
    <w:rsid w:val="00E93D76"/>
    <w:pPr>
      <w:widowControl/>
      <w:overflowPunct/>
      <w:autoSpaceDE/>
      <w:autoSpaceDN/>
      <w:spacing w:before="100" w:after="100"/>
    </w:pPr>
    <w:rPr>
      <w:rFonts w:ascii="Times New Roman" w:hAnsi="Times New Roman"/>
      <w:kern w:val="0"/>
      <w:sz w:val="24"/>
      <w:szCs w:val="24"/>
      <w:lang w:eastAsia="ar-SA"/>
    </w:rPr>
  </w:style>
  <w:style w:type="table" w:styleId="af0">
    <w:name w:val="Table Grid"/>
    <w:basedOn w:val="a1"/>
    <w:uiPriority w:val="39"/>
    <w:rsid w:val="007C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AF2AC0"/>
    <w:pPr>
      <w:tabs>
        <w:tab w:val="center" w:pos="4677"/>
        <w:tab w:val="right" w:pos="9355"/>
      </w:tabs>
      <w:textAlignment w:val="baseline"/>
    </w:pPr>
  </w:style>
  <w:style w:type="character" w:customStyle="1" w:styleId="af2">
    <w:name w:val="Нижний колонтитул Знак"/>
    <w:basedOn w:val="a0"/>
    <w:link w:val="af1"/>
    <w:uiPriority w:val="99"/>
    <w:rsid w:val="00AF2AC0"/>
    <w:rPr>
      <w:rFonts w:ascii="Calibri" w:eastAsia="Times New Roman" w:hAnsi="Calibri" w:cs="Times New Roman"/>
      <w:kern w:val="3"/>
      <w:lang w:eastAsia="ru-RU"/>
    </w:rPr>
  </w:style>
  <w:style w:type="paragraph" w:customStyle="1" w:styleId="3">
    <w:name w:val="Абзац списка3"/>
    <w:basedOn w:val="a"/>
    <w:uiPriority w:val="99"/>
    <w:rsid w:val="00AF2AC0"/>
    <w:pPr>
      <w:widowControl/>
      <w:suppressAutoHyphens w:val="0"/>
      <w:overflowPunct/>
      <w:autoSpaceDE/>
      <w:autoSpaceDN/>
      <w:ind w:left="720" w:firstLine="709"/>
      <w:jc w:val="both"/>
    </w:pPr>
    <w:rPr>
      <w:rFonts w:cs="Calibri"/>
      <w:kern w:val="0"/>
      <w:szCs w:val="20"/>
      <w:lang w:eastAsia="en-US"/>
    </w:rPr>
  </w:style>
  <w:style w:type="character" w:customStyle="1" w:styleId="FontStyle44">
    <w:name w:val="Font Style44"/>
    <w:rsid w:val="00AF2AC0"/>
    <w:rPr>
      <w:rFonts w:ascii="Times New Roman" w:hAnsi="Times New Roman" w:cs="Times New Roman" w:hint="default"/>
      <w:sz w:val="26"/>
    </w:rPr>
  </w:style>
  <w:style w:type="character" w:customStyle="1" w:styleId="af">
    <w:name w:val="Обычный (веб) Знак"/>
    <w:link w:val="ae"/>
    <w:uiPriority w:val="99"/>
    <w:locked/>
    <w:rsid w:val="002B42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idp.nwipa.ru:2228/product.php?productid=23507&amp;cat=1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9956-08ED-405A-B056-BEC726E7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27</Pages>
  <Words>8804</Words>
  <Characters>50188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</dc:creator>
  <cp:lastModifiedBy>Батенева Алена Владимировна</cp:lastModifiedBy>
  <cp:revision>36</cp:revision>
  <dcterms:created xsi:type="dcterms:W3CDTF">2017-07-03T10:54:00Z</dcterms:created>
  <dcterms:modified xsi:type="dcterms:W3CDTF">2018-03-29T08:36:00Z</dcterms:modified>
</cp:coreProperties>
</file>