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4761" w14:textId="77777777" w:rsidR="00EB74DC" w:rsidRDefault="00EB74DC" w:rsidP="004C7EAA">
      <w:pPr>
        <w:spacing w:after="0" w:line="240" w:lineRule="auto"/>
        <w:ind w:right="-284" w:firstLine="567"/>
        <w:jc w:val="center"/>
        <w:rPr>
          <w:rFonts w:ascii="Times New Roman" w:eastAsia="Times New Roman" w:hAnsi="Times New Roman" w:cs="Calibri"/>
          <w:b/>
          <w:sz w:val="24"/>
          <w:szCs w:val="20"/>
        </w:rPr>
      </w:pPr>
    </w:p>
    <w:p w14:paraId="145F4E87" w14:textId="77777777" w:rsidR="00E97A10" w:rsidRPr="00E97A10" w:rsidRDefault="00E97A10" w:rsidP="004C7EAA">
      <w:pPr>
        <w:spacing w:after="0" w:line="240" w:lineRule="auto"/>
        <w:ind w:right="-284" w:firstLine="567"/>
        <w:jc w:val="center"/>
        <w:rPr>
          <w:rFonts w:ascii="Calibri" w:eastAsia="Times New Roman" w:hAnsi="Calibri" w:cs="Calibri"/>
          <w:szCs w:val="20"/>
        </w:rPr>
      </w:pPr>
      <w:r w:rsidRPr="00E97A10">
        <w:rPr>
          <w:rFonts w:ascii="Times New Roman" w:eastAsia="Times New Roman" w:hAnsi="Times New Roman" w:cs="Calibri"/>
          <w:b/>
          <w:sz w:val="24"/>
          <w:szCs w:val="20"/>
        </w:rPr>
        <w:t>Федеральное государственное бюджетное образовательное</w:t>
      </w:r>
    </w:p>
    <w:p w14:paraId="27544605" w14:textId="77777777" w:rsidR="00E97A10" w:rsidRPr="00E97A10" w:rsidRDefault="00E97A10" w:rsidP="004C7EAA">
      <w:pPr>
        <w:spacing w:after="0" w:line="240" w:lineRule="auto"/>
        <w:ind w:right="-284" w:firstLine="567"/>
        <w:jc w:val="center"/>
        <w:rPr>
          <w:rFonts w:ascii="Calibri" w:eastAsia="Times New Roman" w:hAnsi="Calibri" w:cs="Calibri"/>
          <w:szCs w:val="20"/>
        </w:rPr>
      </w:pPr>
      <w:r w:rsidRPr="00E97A10">
        <w:rPr>
          <w:rFonts w:ascii="Times New Roman" w:eastAsia="Times New Roman" w:hAnsi="Times New Roman" w:cs="Calibri"/>
          <w:b/>
          <w:sz w:val="24"/>
          <w:szCs w:val="20"/>
        </w:rPr>
        <w:t>учреждение высшего образования</w:t>
      </w:r>
    </w:p>
    <w:p w14:paraId="670EF166" w14:textId="77777777" w:rsidR="00E97A10" w:rsidRPr="00E97A10" w:rsidRDefault="00E97A10" w:rsidP="004C7EAA">
      <w:pPr>
        <w:spacing w:after="0" w:line="240" w:lineRule="auto"/>
        <w:ind w:right="-284" w:firstLine="567"/>
        <w:jc w:val="center"/>
        <w:rPr>
          <w:rFonts w:ascii="Calibri" w:eastAsia="Times New Roman" w:hAnsi="Calibri" w:cs="Calibri"/>
          <w:szCs w:val="20"/>
        </w:rPr>
      </w:pPr>
      <w:r w:rsidRPr="00E97A10">
        <w:rPr>
          <w:rFonts w:ascii="Times New Roman" w:eastAsia="Times New Roman" w:hAnsi="Times New Roman" w:cs="Calibri"/>
          <w:b/>
          <w:sz w:val="24"/>
          <w:szCs w:val="20"/>
        </w:rPr>
        <w:t xml:space="preserve">«РОССИЙСКАЯ АКАДЕМИЯ НАРОДНОГО ХОЗЯЙСТВА </w:t>
      </w:r>
      <w:r w:rsidRPr="00E97A10">
        <w:rPr>
          <w:rFonts w:ascii="Times New Roman" w:eastAsia="Times New Roman" w:hAnsi="Times New Roman" w:cs="Calibri"/>
          <w:b/>
          <w:sz w:val="24"/>
          <w:szCs w:val="20"/>
        </w:rPr>
        <w:br/>
        <w:t>И ГОСУДАРСТВЕННОЙ СЛУЖБЫ</w:t>
      </w:r>
    </w:p>
    <w:p w14:paraId="434FD01D" w14:textId="77777777" w:rsidR="00E97A10" w:rsidRPr="00E97A10" w:rsidRDefault="00E97A10" w:rsidP="004C7EAA">
      <w:pPr>
        <w:spacing w:after="0" w:line="240" w:lineRule="auto"/>
        <w:ind w:right="-284" w:firstLine="567"/>
        <w:jc w:val="center"/>
        <w:rPr>
          <w:rFonts w:ascii="Calibri" w:eastAsia="Times New Roman" w:hAnsi="Calibri" w:cs="Calibri"/>
          <w:szCs w:val="20"/>
        </w:rPr>
      </w:pPr>
      <w:r w:rsidRPr="00E97A10">
        <w:rPr>
          <w:rFonts w:ascii="Times New Roman" w:eastAsia="Times New Roman" w:hAnsi="Times New Roman" w:cs="Calibri"/>
          <w:b/>
          <w:sz w:val="24"/>
          <w:szCs w:val="20"/>
        </w:rPr>
        <w:t>ПРИ ПРЕЗИДЕНТЕ РОССИЙСКОЙ ФЕДЕРАЦИИ»</w:t>
      </w:r>
    </w:p>
    <w:p w14:paraId="67EFBE40" w14:textId="77777777" w:rsidR="00E97A10" w:rsidRPr="00E97A10" w:rsidRDefault="00E97A10" w:rsidP="004C7EAA">
      <w:pPr>
        <w:spacing w:after="0" w:line="240" w:lineRule="auto"/>
        <w:ind w:firstLine="567"/>
        <w:jc w:val="both"/>
        <w:rPr>
          <w:rFonts w:ascii="Calibri" w:eastAsia="Times New Roman" w:hAnsi="Calibri" w:cs="Calibri"/>
          <w:szCs w:val="20"/>
        </w:rPr>
      </w:pPr>
    </w:p>
    <w:p w14:paraId="736295A8" w14:textId="77777777" w:rsidR="00E97A10" w:rsidRPr="00E97A10" w:rsidRDefault="00E97A10" w:rsidP="004C7EAA">
      <w:pPr>
        <w:spacing w:after="0" w:line="240" w:lineRule="auto"/>
        <w:ind w:firstLine="567"/>
        <w:jc w:val="center"/>
        <w:rPr>
          <w:rFonts w:ascii="Times New Roman" w:eastAsia="Times New Roman" w:hAnsi="Times New Roman" w:cs="Times New Roman"/>
          <w:lang w:eastAsia="ru-RU"/>
        </w:rPr>
      </w:pPr>
      <w:r w:rsidRPr="00E97A10">
        <w:rPr>
          <w:rFonts w:ascii="Times New Roman" w:eastAsia="Times New Roman" w:hAnsi="Times New Roman" w:cs="Times New Roman"/>
          <w:lang w:eastAsia="ru-RU"/>
        </w:rPr>
        <w:t>Северо-Западный институт управления</w:t>
      </w:r>
      <w:r w:rsidR="00336C27" w:rsidRPr="00336C27">
        <w:rPr>
          <w:rFonts w:ascii="Times New Roman" w:eastAsia="Times New Roman" w:hAnsi="Times New Roman" w:cs="Times New Roman"/>
          <w:lang w:eastAsia="ru-RU"/>
        </w:rPr>
        <w:t xml:space="preserve">- </w:t>
      </w:r>
      <w:r w:rsidR="00336C27">
        <w:rPr>
          <w:rFonts w:ascii="Times New Roman" w:eastAsia="Times New Roman" w:hAnsi="Times New Roman" w:cs="Times New Roman"/>
          <w:lang w:eastAsia="ru-RU"/>
        </w:rPr>
        <w:t>филиал</w:t>
      </w:r>
      <w:r w:rsidRPr="00E97A10">
        <w:rPr>
          <w:rFonts w:ascii="Times New Roman" w:eastAsia="Times New Roman" w:hAnsi="Times New Roman" w:cs="Times New Roman"/>
          <w:lang w:eastAsia="ru-RU"/>
        </w:rPr>
        <w:t xml:space="preserve"> </w:t>
      </w:r>
      <w:proofErr w:type="spellStart"/>
      <w:r w:rsidRPr="00E97A10">
        <w:rPr>
          <w:rFonts w:ascii="Times New Roman" w:eastAsia="Times New Roman" w:hAnsi="Times New Roman" w:cs="Times New Roman"/>
          <w:lang w:eastAsia="ru-RU"/>
        </w:rPr>
        <w:t>РАНХиГС</w:t>
      </w:r>
      <w:proofErr w:type="spellEnd"/>
    </w:p>
    <w:p w14:paraId="28144A44" w14:textId="77777777" w:rsidR="00E97A10" w:rsidRPr="00E97A10" w:rsidRDefault="00336C27" w:rsidP="004C7EAA">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Кафедра</w:t>
      </w:r>
      <w:r w:rsidR="00E97A10" w:rsidRPr="00E97A10">
        <w:rPr>
          <w:rFonts w:ascii="Times New Roman" w:eastAsia="Times New Roman" w:hAnsi="Times New Roman" w:cs="Times New Roman"/>
          <w:lang w:eastAsia="ru-RU"/>
        </w:rPr>
        <w:t xml:space="preserve"> международных отношений</w:t>
      </w:r>
    </w:p>
    <w:p w14:paraId="2D71CC79" w14:textId="77777777" w:rsidR="00E97A10" w:rsidRPr="00E97A10" w:rsidRDefault="00E97A10" w:rsidP="004C7EAA">
      <w:pPr>
        <w:spacing w:after="0" w:line="240" w:lineRule="auto"/>
        <w:ind w:firstLine="567"/>
        <w:jc w:val="center"/>
        <w:rPr>
          <w:rFonts w:ascii="Calibri" w:eastAsia="Times New Roman" w:hAnsi="Calibri" w:cs="Calibri"/>
          <w:szCs w:val="20"/>
        </w:rPr>
      </w:pPr>
    </w:p>
    <w:p w14:paraId="01BE1986" w14:textId="77777777" w:rsidR="00E97A10" w:rsidRPr="00E97A10" w:rsidRDefault="00E97A10" w:rsidP="004C7EAA">
      <w:pPr>
        <w:spacing w:after="0" w:line="240" w:lineRule="auto"/>
        <w:ind w:firstLine="567"/>
        <w:jc w:val="center"/>
        <w:rPr>
          <w:rFonts w:ascii="Calibri" w:eastAsia="Times New Roman" w:hAnsi="Calibri" w:cs="Calibri"/>
          <w:szCs w:val="20"/>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E97A10" w:rsidRPr="00E97A10" w14:paraId="524D03CB" w14:textId="77777777" w:rsidTr="00E97A10">
        <w:trPr>
          <w:trHeight w:val="2430"/>
        </w:trPr>
        <w:tc>
          <w:tcPr>
            <w:tcW w:w="5070" w:type="dxa"/>
            <w:shd w:val="clear" w:color="auto" w:fill="auto"/>
            <w:tcMar>
              <w:top w:w="0" w:type="dxa"/>
              <w:left w:w="108" w:type="dxa"/>
              <w:bottom w:w="0" w:type="dxa"/>
              <w:right w:w="108" w:type="dxa"/>
            </w:tcMar>
          </w:tcPr>
          <w:p w14:paraId="74E5DBCE" w14:textId="77777777" w:rsidR="00E97A10" w:rsidRPr="00E97A10" w:rsidRDefault="00E97A10" w:rsidP="004C7EAA">
            <w:pPr>
              <w:spacing w:after="0" w:line="240" w:lineRule="auto"/>
              <w:ind w:firstLine="567"/>
              <w:jc w:val="center"/>
              <w:rPr>
                <w:rFonts w:ascii="Calibri" w:eastAsia="Times New Roman" w:hAnsi="Calibri" w:cs="Calibri"/>
                <w:szCs w:val="20"/>
              </w:rPr>
            </w:pPr>
          </w:p>
          <w:p w14:paraId="312E5B89" w14:textId="77777777" w:rsidR="00E97A10" w:rsidRPr="00E97A10" w:rsidRDefault="00E97A10" w:rsidP="004C7EAA">
            <w:pPr>
              <w:spacing w:after="0" w:line="240" w:lineRule="auto"/>
              <w:ind w:firstLine="567"/>
              <w:jc w:val="center"/>
              <w:rPr>
                <w:rFonts w:ascii="Calibri" w:eastAsia="Times New Roman" w:hAnsi="Calibri" w:cs="Calibri"/>
                <w:szCs w:val="20"/>
              </w:rPr>
            </w:pPr>
          </w:p>
        </w:tc>
        <w:tc>
          <w:tcPr>
            <w:tcW w:w="4677" w:type="dxa"/>
            <w:shd w:val="clear" w:color="auto" w:fill="auto"/>
            <w:tcMar>
              <w:top w:w="0" w:type="dxa"/>
              <w:left w:w="108" w:type="dxa"/>
              <w:bottom w:w="0" w:type="dxa"/>
              <w:right w:w="108" w:type="dxa"/>
            </w:tcMar>
          </w:tcPr>
          <w:p w14:paraId="5A7A5E53" w14:textId="77777777" w:rsidR="00E97A10" w:rsidRPr="00E97A10" w:rsidRDefault="00E97A10" w:rsidP="004C7EAA">
            <w:pPr>
              <w:spacing w:after="0" w:line="240" w:lineRule="auto"/>
              <w:rPr>
                <w:rFonts w:ascii="Times New Roman" w:eastAsia="Times New Roman" w:hAnsi="Times New Roman" w:cs="Calibri"/>
                <w:sz w:val="24"/>
                <w:szCs w:val="24"/>
                <w:lang w:eastAsia="ru-RU"/>
              </w:rPr>
            </w:pPr>
            <w:r w:rsidRPr="00E97A10">
              <w:rPr>
                <w:rFonts w:ascii="Times New Roman" w:eastAsia="Times New Roman" w:hAnsi="Times New Roman" w:cs="Calibri"/>
                <w:sz w:val="24"/>
                <w:szCs w:val="24"/>
                <w:lang w:eastAsia="ru-RU"/>
              </w:rPr>
              <w:t xml:space="preserve">Утверждена </w:t>
            </w:r>
          </w:p>
          <w:p w14:paraId="238181E7" w14:textId="77777777" w:rsidR="00E97A10" w:rsidRPr="00E97A10" w:rsidRDefault="00E97A10" w:rsidP="004C7EAA">
            <w:pPr>
              <w:spacing w:after="0" w:line="240" w:lineRule="auto"/>
              <w:rPr>
                <w:rFonts w:ascii="Times New Roman" w:eastAsia="Times New Roman" w:hAnsi="Times New Roman" w:cs="Calibri"/>
                <w:sz w:val="24"/>
                <w:szCs w:val="24"/>
                <w:lang w:eastAsia="ru-RU"/>
              </w:rPr>
            </w:pPr>
            <w:r w:rsidRPr="00E97A10">
              <w:rPr>
                <w:rFonts w:ascii="Times New Roman" w:eastAsia="Times New Roman" w:hAnsi="Times New Roman" w:cs="Calibri"/>
                <w:sz w:val="24"/>
                <w:szCs w:val="24"/>
                <w:lang w:eastAsia="ru-RU"/>
              </w:rPr>
              <w:t>решением мето</w:t>
            </w:r>
            <w:r w:rsidR="00336C27">
              <w:rPr>
                <w:rFonts w:ascii="Times New Roman" w:eastAsia="Times New Roman" w:hAnsi="Times New Roman" w:cs="Calibri"/>
                <w:sz w:val="24"/>
                <w:szCs w:val="24"/>
                <w:lang w:eastAsia="ru-RU"/>
              </w:rPr>
              <w:t>дической комиссии по направлениям 41.03.05, 41.04.05</w:t>
            </w:r>
            <w:r w:rsidRPr="00E97A10">
              <w:rPr>
                <w:rFonts w:ascii="Times New Roman" w:eastAsia="Times New Roman" w:hAnsi="Times New Roman" w:cs="Calibri"/>
                <w:sz w:val="24"/>
                <w:szCs w:val="24"/>
                <w:lang w:eastAsia="ru-RU"/>
              </w:rPr>
              <w:t xml:space="preserve"> </w:t>
            </w:r>
          </w:p>
          <w:p w14:paraId="3A613609" w14:textId="77777777" w:rsidR="00336C27" w:rsidRDefault="00336C27" w:rsidP="004C7EAA">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w:t>
            </w:r>
            <w:r w:rsidR="00E97A10" w:rsidRPr="00E97A10">
              <w:rPr>
                <w:rFonts w:ascii="Times New Roman" w:eastAsia="Times New Roman" w:hAnsi="Times New Roman" w:cs="Calibri"/>
                <w:sz w:val="24"/>
                <w:szCs w:val="24"/>
                <w:lang w:eastAsia="ru-RU"/>
              </w:rPr>
              <w:t>Международные отношения</w:t>
            </w:r>
            <w:r>
              <w:rPr>
                <w:rFonts w:ascii="Times New Roman" w:eastAsia="Times New Roman" w:hAnsi="Times New Roman" w:cs="Calibri"/>
                <w:sz w:val="24"/>
                <w:szCs w:val="24"/>
                <w:lang w:eastAsia="ru-RU"/>
              </w:rPr>
              <w:t>»,</w:t>
            </w:r>
          </w:p>
          <w:p w14:paraId="3E62DD2C" w14:textId="644D1188" w:rsidR="00E97A10" w:rsidRPr="00E97A10" w:rsidRDefault="00336C27" w:rsidP="004C7EAA">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41.06.01 «Политические науки и регионоведение»</w:t>
            </w:r>
            <w:r w:rsidR="00E97A10" w:rsidRPr="00E97A10">
              <w:rPr>
                <w:rFonts w:ascii="Times New Roman" w:eastAsia="Times New Roman" w:hAnsi="Times New Roman" w:cs="Calibri"/>
                <w:sz w:val="24"/>
                <w:szCs w:val="24"/>
                <w:lang w:eastAsia="ru-RU"/>
              </w:rPr>
              <w:t xml:space="preserve"> </w:t>
            </w:r>
            <w:r w:rsidR="00053050">
              <w:rPr>
                <w:rFonts w:ascii="Times New Roman" w:eastAsia="Times New Roman" w:hAnsi="Times New Roman" w:cs="Calibri"/>
                <w:sz w:val="24"/>
                <w:szCs w:val="24"/>
                <w:lang w:eastAsia="ru-RU"/>
              </w:rPr>
              <w:t xml:space="preserve">СЗИУ </w:t>
            </w:r>
            <w:proofErr w:type="spellStart"/>
            <w:r w:rsidR="00053050">
              <w:rPr>
                <w:rFonts w:ascii="Times New Roman" w:eastAsia="Times New Roman" w:hAnsi="Times New Roman" w:cs="Calibri"/>
                <w:sz w:val="24"/>
                <w:szCs w:val="24"/>
                <w:lang w:eastAsia="ru-RU"/>
              </w:rPr>
              <w:t>РАНХиГС</w:t>
            </w:r>
            <w:proofErr w:type="spellEnd"/>
            <w:r w:rsidR="00E97A10" w:rsidRPr="00E97A10">
              <w:rPr>
                <w:rFonts w:ascii="Times New Roman" w:eastAsia="Times New Roman" w:hAnsi="Times New Roman" w:cs="Calibri"/>
                <w:sz w:val="24"/>
                <w:szCs w:val="24"/>
                <w:lang w:eastAsia="ru-RU"/>
              </w:rPr>
              <w:t xml:space="preserve">     </w:t>
            </w:r>
            <w:r w:rsidR="00E97A10" w:rsidRPr="00E97A10">
              <w:rPr>
                <w:rFonts w:ascii="Times New Roman" w:eastAsia="Times New Roman" w:hAnsi="Times New Roman" w:cs="Calibri"/>
                <w:sz w:val="24"/>
                <w:szCs w:val="24"/>
                <w:lang w:eastAsia="ru-RU"/>
              </w:rPr>
              <w:br/>
            </w:r>
          </w:p>
          <w:p w14:paraId="4DD07CB5" w14:textId="5CD0610A" w:rsidR="00E97A10" w:rsidRPr="00E97A10" w:rsidRDefault="008A4E63" w:rsidP="008A4E63">
            <w:pPr>
              <w:spacing w:before="120" w:after="120" w:line="240" w:lineRule="auto"/>
              <w:ind w:left="742" w:hanging="742"/>
              <w:jc w:val="both"/>
              <w:rPr>
                <w:rFonts w:ascii="Calibri" w:eastAsia="Times New Roman" w:hAnsi="Calibri" w:cs="Calibri"/>
                <w:szCs w:val="20"/>
              </w:rPr>
            </w:pPr>
            <w:r w:rsidRPr="008A4E63">
              <w:rPr>
                <w:rFonts w:ascii="Times New Roman" w:hAnsi="Times New Roman" w:cs="Calibri"/>
                <w:sz w:val="24"/>
                <w:szCs w:val="24"/>
              </w:rPr>
              <w:t>Протокол от «13» мая 2019 г. № 21</w:t>
            </w:r>
          </w:p>
        </w:tc>
      </w:tr>
    </w:tbl>
    <w:p w14:paraId="6F976CFE" w14:textId="77777777" w:rsidR="00E97A10" w:rsidRPr="00E97A10" w:rsidRDefault="00E97A10" w:rsidP="004C7EAA">
      <w:pPr>
        <w:spacing w:after="0" w:line="240" w:lineRule="auto"/>
        <w:ind w:right="-284" w:firstLine="567"/>
        <w:jc w:val="center"/>
        <w:rPr>
          <w:rFonts w:ascii="Calibri" w:eastAsia="Times New Roman" w:hAnsi="Calibri" w:cs="Calibri"/>
          <w:szCs w:val="20"/>
        </w:rPr>
      </w:pPr>
    </w:p>
    <w:p w14:paraId="1F3D3BD8" w14:textId="77777777" w:rsidR="00E97A10" w:rsidRPr="00E97A10" w:rsidRDefault="00E97A10" w:rsidP="004C7EAA">
      <w:pPr>
        <w:spacing w:after="0" w:line="240" w:lineRule="auto"/>
        <w:ind w:right="-284" w:firstLine="567"/>
        <w:jc w:val="center"/>
        <w:rPr>
          <w:rFonts w:ascii="Calibri" w:eastAsia="Times New Roman" w:hAnsi="Calibri" w:cs="Calibri"/>
          <w:szCs w:val="20"/>
        </w:rPr>
      </w:pPr>
      <w:r w:rsidRPr="00E97A10">
        <w:rPr>
          <w:rFonts w:ascii="Times New Roman" w:eastAsia="Times New Roman" w:hAnsi="Times New Roman" w:cs="Calibri"/>
          <w:b/>
          <w:sz w:val="24"/>
          <w:szCs w:val="20"/>
        </w:rPr>
        <w:t xml:space="preserve">РАБОЧАЯ ПРОГРАММА ДИСЦИПЛИНЫ </w:t>
      </w:r>
    </w:p>
    <w:p w14:paraId="0B2D92C8" w14:textId="77777777" w:rsidR="00E97A10" w:rsidRPr="00E97A10" w:rsidRDefault="00E97A10" w:rsidP="004C7EAA">
      <w:pPr>
        <w:spacing w:after="0" w:line="240" w:lineRule="auto"/>
        <w:ind w:firstLine="567"/>
        <w:jc w:val="center"/>
        <w:rPr>
          <w:rFonts w:ascii="Times New Roman" w:eastAsia="Times New Roman" w:hAnsi="Times New Roman" w:cs="Calibri"/>
          <w:i/>
          <w:sz w:val="16"/>
          <w:szCs w:val="20"/>
        </w:rPr>
      </w:pPr>
    </w:p>
    <w:p w14:paraId="6E64B6CE" w14:textId="2EE83BBC" w:rsidR="00E97A10" w:rsidRDefault="00980066" w:rsidP="004C7EAA">
      <w:pPr>
        <w:spacing w:after="0" w:line="240" w:lineRule="auto"/>
        <w:ind w:firstLine="567"/>
        <w:jc w:val="center"/>
        <w:rPr>
          <w:rFonts w:ascii="Times New Roman" w:eastAsia="Times New Roman" w:hAnsi="Times New Roman" w:cs="Calibri"/>
          <w:sz w:val="24"/>
          <w:szCs w:val="24"/>
        </w:rPr>
      </w:pPr>
      <w:r>
        <w:rPr>
          <w:rFonts w:ascii="Times New Roman" w:eastAsia="Times New Roman" w:hAnsi="Times New Roman" w:cs="Calibri"/>
          <w:sz w:val="24"/>
          <w:szCs w:val="24"/>
        </w:rPr>
        <w:t>Б</w:t>
      </w:r>
      <w:proofErr w:type="gramStart"/>
      <w:r>
        <w:rPr>
          <w:rFonts w:ascii="Times New Roman" w:eastAsia="Times New Roman" w:hAnsi="Times New Roman" w:cs="Calibri"/>
          <w:sz w:val="24"/>
          <w:szCs w:val="24"/>
        </w:rPr>
        <w:t>1.</w:t>
      </w:r>
      <w:r w:rsidR="00F567B4">
        <w:rPr>
          <w:rFonts w:ascii="Times New Roman" w:eastAsia="Times New Roman" w:hAnsi="Times New Roman" w:cs="Calibri"/>
          <w:sz w:val="24"/>
          <w:szCs w:val="24"/>
        </w:rPr>
        <w:t>О.</w:t>
      </w:r>
      <w:proofErr w:type="gramEnd"/>
      <w:r w:rsidR="00F567B4">
        <w:rPr>
          <w:rFonts w:ascii="Times New Roman" w:eastAsia="Times New Roman" w:hAnsi="Times New Roman" w:cs="Calibri"/>
          <w:sz w:val="24"/>
          <w:szCs w:val="24"/>
        </w:rPr>
        <w:t>04</w:t>
      </w:r>
      <w:r>
        <w:rPr>
          <w:rFonts w:ascii="Times New Roman" w:eastAsia="Times New Roman" w:hAnsi="Times New Roman" w:cs="Calibri"/>
          <w:sz w:val="24"/>
          <w:szCs w:val="24"/>
        </w:rPr>
        <w:tab/>
      </w:r>
      <w:r w:rsidR="00336C27">
        <w:rPr>
          <w:rFonts w:ascii="Times New Roman" w:eastAsia="Times New Roman" w:hAnsi="Times New Roman" w:cs="Calibri"/>
          <w:sz w:val="24"/>
          <w:szCs w:val="24"/>
        </w:rPr>
        <w:t>«</w:t>
      </w:r>
      <w:r w:rsidR="00E97A10" w:rsidRPr="00E97A10">
        <w:rPr>
          <w:rFonts w:ascii="Times New Roman" w:eastAsia="Times New Roman" w:hAnsi="Times New Roman" w:cs="Calibri"/>
          <w:sz w:val="24"/>
          <w:szCs w:val="24"/>
        </w:rPr>
        <w:t>Иностранный язык</w:t>
      </w:r>
      <w:r w:rsidR="00336C27">
        <w:rPr>
          <w:rFonts w:ascii="Times New Roman" w:eastAsia="Times New Roman" w:hAnsi="Times New Roman" w:cs="Calibri"/>
          <w:sz w:val="24"/>
          <w:szCs w:val="24"/>
        </w:rPr>
        <w:t>»</w:t>
      </w:r>
    </w:p>
    <w:p w14:paraId="4B3660A9" w14:textId="77777777" w:rsidR="00E97A10" w:rsidRPr="00E97A10" w:rsidRDefault="00E97A10" w:rsidP="004C7EAA">
      <w:pPr>
        <w:spacing w:after="0" w:line="240" w:lineRule="auto"/>
        <w:ind w:firstLine="709"/>
        <w:jc w:val="both"/>
        <w:rPr>
          <w:rFonts w:ascii="Calibri" w:eastAsia="Times New Roman" w:hAnsi="Calibri" w:cs="Calibri"/>
          <w:szCs w:val="20"/>
        </w:rPr>
      </w:pPr>
    </w:p>
    <w:p w14:paraId="00270BF7" w14:textId="77777777" w:rsidR="00E97A10" w:rsidRPr="00E97A10" w:rsidRDefault="00E97A10" w:rsidP="004C7EAA">
      <w:pPr>
        <w:spacing w:after="0" w:line="240" w:lineRule="auto"/>
        <w:ind w:firstLine="567"/>
        <w:jc w:val="center"/>
        <w:rPr>
          <w:rFonts w:ascii="Calibri" w:eastAsia="Times New Roman" w:hAnsi="Calibri" w:cs="Calibri"/>
          <w:szCs w:val="20"/>
        </w:rPr>
      </w:pPr>
      <w:r w:rsidRPr="00E97A10">
        <w:rPr>
          <w:rFonts w:ascii="Times New Roman" w:eastAsia="Times New Roman" w:hAnsi="Times New Roman" w:cs="Calibri"/>
          <w:sz w:val="24"/>
          <w:szCs w:val="20"/>
        </w:rPr>
        <w:t>направление 41.04.05 «Международные отношения»</w:t>
      </w:r>
    </w:p>
    <w:p w14:paraId="7502AAAA" w14:textId="77777777" w:rsidR="00E97A10" w:rsidRPr="00E97A10" w:rsidRDefault="00E97A10" w:rsidP="004C7EAA">
      <w:pPr>
        <w:spacing w:after="0" w:line="240" w:lineRule="auto"/>
        <w:ind w:firstLine="567"/>
        <w:jc w:val="center"/>
        <w:rPr>
          <w:rFonts w:ascii="Calibri" w:eastAsia="Times New Roman" w:hAnsi="Calibri" w:cs="Calibri"/>
          <w:szCs w:val="20"/>
        </w:rPr>
      </w:pPr>
    </w:p>
    <w:p w14:paraId="025A34D9" w14:textId="77777777" w:rsidR="00E97A10" w:rsidRPr="00E97A10" w:rsidRDefault="00E97A10" w:rsidP="004C7EAA">
      <w:pPr>
        <w:spacing w:after="0" w:line="240" w:lineRule="auto"/>
        <w:ind w:firstLine="567"/>
        <w:jc w:val="center"/>
        <w:rPr>
          <w:rFonts w:ascii="Calibri" w:eastAsia="Times New Roman" w:hAnsi="Calibri" w:cs="Calibri"/>
          <w:szCs w:val="20"/>
        </w:rPr>
      </w:pPr>
      <w:r w:rsidRPr="00E97A10">
        <w:rPr>
          <w:rFonts w:ascii="Times New Roman" w:eastAsia="Times New Roman" w:hAnsi="Times New Roman" w:cs="Times New Roman"/>
          <w:sz w:val="24"/>
          <w:szCs w:val="24"/>
        </w:rPr>
        <w:t>программа «Мировая политика»</w:t>
      </w:r>
    </w:p>
    <w:p w14:paraId="59AA18B6" w14:textId="77777777" w:rsidR="00E97A10" w:rsidRPr="00E97A10" w:rsidRDefault="00E97A10" w:rsidP="004C7EAA">
      <w:pPr>
        <w:spacing w:after="0" w:line="240" w:lineRule="auto"/>
        <w:ind w:firstLine="567"/>
        <w:jc w:val="center"/>
        <w:rPr>
          <w:rFonts w:ascii="Calibri" w:eastAsia="Times New Roman" w:hAnsi="Calibri" w:cs="Calibri"/>
          <w:szCs w:val="20"/>
        </w:rPr>
      </w:pPr>
    </w:p>
    <w:p w14:paraId="6D82DA94" w14:textId="77777777" w:rsidR="00E97A10" w:rsidRPr="00E97A10" w:rsidRDefault="00E97A10" w:rsidP="004C7EAA">
      <w:pPr>
        <w:spacing w:after="0" w:line="240" w:lineRule="auto"/>
        <w:ind w:firstLine="567"/>
        <w:jc w:val="center"/>
        <w:rPr>
          <w:rFonts w:ascii="Calibri" w:eastAsia="Times New Roman" w:hAnsi="Calibri" w:cs="Calibri"/>
          <w:szCs w:val="20"/>
        </w:rPr>
      </w:pPr>
      <w:r w:rsidRPr="00E97A10">
        <w:rPr>
          <w:rFonts w:ascii="Times New Roman" w:eastAsia="Times New Roman" w:hAnsi="Times New Roman" w:cs="Calibri"/>
          <w:sz w:val="24"/>
          <w:szCs w:val="20"/>
        </w:rPr>
        <w:t>квалификация - магистр</w:t>
      </w:r>
    </w:p>
    <w:p w14:paraId="50085627"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6ADDEFB4" w14:textId="6A62CF70" w:rsidR="00E97A10" w:rsidRPr="00E97A10" w:rsidRDefault="00E97A10" w:rsidP="004C7EAA">
      <w:pPr>
        <w:spacing w:after="0" w:line="240" w:lineRule="auto"/>
        <w:ind w:firstLine="567"/>
        <w:jc w:val="center"/>
        <w:rPr>
          <w:rFonts w:ascii="Calibri" w:eastAsia="Times New Roman" w:hAnsi="Calibri" w:cs="Calibri"/>
          <w:szCs w:val="20"/>
        </w:rPr>
      </w:pPr>
      <w:r w:rsidRPr="00E97A10">
        <w:rPr>
          <w:rFonts w:ascii="Times New Roman" w:eastAsia="Times New Roman" w:hAnsi="Times New Roman" w:cs="Calibri"/>
          <w:sz w:val="24"/>
          <w:szCs w:val="20"/>
        </w:rPr>
        <w:t>очная форма обучения</w:t>
      </w:r>
    </w:p>
    <w:p w14:paraId="5F41CEEA" w14:textId="77777777" w:rsidR="00E97A10" w:rsidRPr="00E97A10" w:rsidRDefault="00E97A10" w:rsidP="004C7EAA">
      <w:pPr>
        <w:spacing w:after="0" w:line="240" w:lineRule="auto"/>
        <w:ind w:firstLine="567"/>
        <w:jc w:val="center"/>
        <w:rPr>
          <w:rFonts w:ascii="Calibri" w:eastAsia="Times New Roman" w:hAnsi="Calibri" w:cs="Calibri"/>
          <w:szCs w:val="20"/>
        </w:rPr>
      </w:pPr>
    </w:p>
    <w:p w14:paraId="7AABD107" w14:textId="77777777" w:rsidR="00E97A10" w:rsidRPr="00E97A10" w:rsidRDefault="00E97A10" w:rsidP="004C7EAA">
      <w:pPr>
        <w:spacing w:after="0" w:line="240" w:lineRule="auto"/>
        <w:ind w:firstLine="567"/>
        <w:jc w:val="center"/>
        <w:rPr>
          <w:rFonts w:ascii="Calibri" w:eastAsia="Times New Roman" w:hAnsi="Calibri" w:cs="Calibri"/>
          <w:szCs w:val="20"/>
        </w:rPr>
      </w:pPr>
    </w:p>
    <w:p w14:paraId="16426D74" w14:textId="77777777" w:rsidR="008A4E63" w:rsidRDefault="008A4E63" w:rsidP="004C7EAA">
      <w:pPr>
        <w:spacing w:after="0" w:line="240" w:lineRule="auto"/>
        <w:ind w:firstLine="567"/>
        <w:jc w:val="center"/>
        <w:rPr>
          <w:rFonts w:ascii="Times New Roman" w:eastAsia="Times New Roman" w:hAnsi="Times New Roman" w:cs="Calibri"/>
          <w:sz w:val="24"/>
          <w:szCs w:val="24"/>
        </w:rPr>
      </w:pPr>
    </w:p>
    <w:p w14:paraId="47574C76" w14:textId="77777777" w:rsidR="008A4E63" w:rsidRDefault="008A4E63" w:rsidP="004C7EAA">
      <w:pPr>
        <w:spacing w:after="0" w:line="240" w:lineRule="auto"/>
        <w:ind w:firstLine="567"/>
        <w:jc w:val="center"/>
        <w:rPr>
          <w:rFonts w:ascii="Times New Roman" w:eastAsia="Times New Roman" w:hAnsi="Times New Roman" w:cs="Calibri"/>
          <w:sz w:val="24"/>
          <w:szCs w:val="24"/>
        </w:rPr>
      </w:pPr>
    </w:p>
    <w:p w14:paraId="2991745B" w14:textId="77777777" w:rsidR="008A4E63" w:rsidRDefault="008A4E63" w:rsidP="004C7EAA">
      <w:pPr>
        <w:spacing w:after="0" w:line="240" w:lineRule="auto"/>
        <w:ind w:firstLine="567"/>
        <w:jc w:val="center"/>
        <w:rPr>
          <w:rFonts w:ascii="Times New Roman" w:eastAsia="Times New Roman" w:hAnsi="Times New Roman" w:cs="Calibri"/>
          <w:sz w:val="24"/>
          <w:szCs w:val="24"/>
        </w:rPr>
      </w:pPr>
    </w:p>
    <w:p w14:paraId="72FA75A4" w14:textId="77777777" w:rsidR="008A4E63" w:rsidRDefault="008A4E63" w:rsidP="004C7EAA">
      <w:pPr>
        <w:spacing w:after="0" w:line="240" w:lineRule="auto"/>
        <w:ind w:firstLine="567"/>
        <w:jc w:val="center"/>
        <w:rPr>
          <w:rFonts w:ascii="Times New Roman" w:eastAsia="Times New Roman" w:hAnsi="Times New Roman" w:cs="Calibri"/>
          <w:sz w:val="24"/>
          <w:szCs w:val="24"/>
        </w:rPr>
      </w:pPr>
    </w:p>
    <w:p w14:paraId="01A4FCB5" w14:textId="77777777" w:rsidR="008A4E63" w:rsidRDefault="008A4E63" w:rsidP="004C7EAA">
      <w:pPr>
        <w:spacing w:after="0" w:line="240" w:lineRule="auto"/>
        <w:ind w:firstLine="567"/>
        <w:jc w:val="center"/>
        <w:rPr>
          <w:rFonts w:ascii="Times New Roman" w:eastAsia="Times New Roman" w:hAnsi="Times New Roman" w:cs="Calibri"/>
          <w:sz w:val="24"/>
          <w:szCs w:val="24"/>
        </w:rPr>
      </w:pPr>
    </w:p>
    <w:p w14:paraId="2C7EFA92" w14:textId="0D7FF9F6" w:rsidR="00E97A10" w:rsidRPr="008A4E63" w:rsidRDefault="00E97A10" w:rsidP="004C7EAA">
      <w:pPr>
        <w:spacing w:after="0" w:line="240" w:lineRule="auto"/>
        <w:ind w:firstLine="567"/>
        <w:jc w:val="center"/>
        <w:rPr>
          <w:rFonts w:ascii="Times New Roman" w:eastAsia="Times New Roman" w:hAnsi="Times New Roman" w:cs="Calibri"/>
          <w:sz w:val="24"/>
          <w:szCs w:val="24"/>
        </w:rPr>
      </w:pPr>
      <w:r w:rsidRPr="008A4E63">
        <w:rPr>
          <w:rFonts w:ascii="Times New Roman" w:eastAsia="Times New Roman" w:hAnsi="Times New Roman" w:cs="Calibri"/>
          <w:sz w:val="24"/>
          <w:szCs w:val="24"/>
        </w:rPr>
        <w:t>Год набора - 20</w:t>
      </w:r>
      <w:r w:rsidR="008A4E63" w:rsidRPr="008A4E63">
        <w:rPr>
          <w:rFonts w:ascii="Times New Roman" w:eastAsia="Times New Roman" w:hAnsi="Times New Roman" w:cs="Calibri"/>
          <w:sz w:val="24"/>
          <w:szCs w:val="24"/>
        </w:rPr>
        <w:t>20</w:t>
      </w:r>
    </w:p>
    <w:p w14:paraId="1E5F84CA" w14:textId="77777777" w:rsidR="00E97A10" w:rsidRPr="00E97A10" w:rsidRDefault="00E97A10" w:rsidP="004C7EAA">
      <w:pPr>
        <w:spacing w:after="0" w:line="240" w:lineRule="auto"/>
        <w:ind w:firstLine="567"/>
        <w:jc w:val="center"/>
        <w:rPr>
          <w:rFonts w:ascii="Calibri" w:eastAsia="Times New Roman" w:hAnsi="Calibri" w:cs="Calibri"/>
          <w:szCs w:val="20"/>
        </w:rPr>
      </w:pPr>
    </w:p>
    <w:p w14:paraId="5175F360" w14:textId="77777777" w:rsidR="00E97A10" w:rsidRPr="00E97A10" w:rsidRDefault="00E97A10" w:rsidP="004C7EAA">
      <w:pPr>
        <w:spacing w:after="0" w:line="240" w:lineRule="auto"/>
        <w:ind w:firstLine="567"/>
        <w:jc w:val="center"/>
        <w:rPr>
          <w:rFonts w:ascii="Times New Roman" w:eastAsia="Times New Roman" w:hAnsi="Times New Roman" w:cs="Calibri"/>
          <w:sz w:val="28"/>
          <w:szCs w:val="28"/>
          <w:highlight w:val="yellow"/>
        </w:rPr>
      </w:pPr>
    </w:p>
    <w:p w14:paraId="35069A58"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595BEE18"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36C9FD8A"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7E106368"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55C28989"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2323373F"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190B23A3" w14:textId="77777777" w:rsidR="00E97A10" w:rsidRPr="00E97A10" w:rsidRDefault="00E97A10" w:rsidP="004C7EAA">
      <w:pPr>
        <w:spacing w:after="0" w:line="240" w:lineRule="auto"/>
        <w:ind w:firstLine="567"/>
        <w:jc w:val="center"/>
        <w:rPr>
          <w:rFonts w:ascii="Times New Roman" w:eastAsia="Times New Roman" w:hAnsi="Times New Roman" w:cs="Calibri"/>
          <w:sz w:val="24"/>
          <w:szCs w:val="20"/>
        </w:rPr>
      </w:pPr>
    </w:p>
    <w:p w14:paraId="7AC869A8" w14:textId="77777777" w:rsidR="00E97A10" w:rsidRPr="00E97A10" w:rsidRDefault="00E97A10" w:rsidP="004C7EAA">
      <w:pPr>
        <w:spacing w:after="0" w:line="240" w:lineRule="auto"/>
        <w:rPr>
          <w:rFonts w:ascii="Times New Roman" w:eastAsia="Times New Roman" w:hAnsi="Times New Roman" w:cs="Calibri"/>
          <w:sz w:val="24"/>
          <w:szCs w:val="20"/>
        </w:rPr>
      </w:pPr>
    </w:p>
    <w:p w14:paraId="758A5BF9" w14:textId="68E345A1" w:rsidR="00E97A10" w:rsidRPr="00E97A10" w:rsidRDefault="00E97A10" w:rsidP="004C7EAA">
      <w:pPr>
        <w:spacing w:after="0" w:line="240" w:lineRule="auto"/>
        <w:ind w:firstLine="567"/>
        <w:jc w:val="center"/>
        <w:rPr>
          <w:rFonts w:ascii="Calibri" w:eastAsia="Calibri" w:hAnsi="Calibri" w:cs="Calibri"/>
          <w:szCs w:val="20"/>
        </w:rPr>
      </w:pPr>
      <w:r w:rsidRPr="00E97A10">
        <w:rPr>
          <w:rFonts w:ascii="Times New Roman" w:eastAsia="Times New Roman" w:hAnsi="Times New Roman" w:cs="Calibri"/>
          <w:sz w:val="24"/>
          <w:szCs w:val="20"/>
        </w:rPr>
        <w:t>Санкт-Петербург, 201</w:t>
      </w:r>
      <w:r w:rsidR="008A4E63">
        <w:rPr>
          <w:rFonts w:ascii="Times New Roman" w:eastAsia="Times New Roman" w:hAnsi="Times New Roman" w:cs="Calibri"/>
          <w:sz w:val="24"/>
          <w:szCs w:val="20"/>
        </w:rPr>
        <w:t>9</w:t>
      </w:r>
      <w:r w:rsidRPr="00E97A10">
        <w:rPr>
          <w:rFonts w:ascii="Times New Roman" w:eastAsia="Times New Roman" w:hAnsi="Times New Roman" w:cs="Calibri"/>
          <w:sz w:val="24"/>
          <w:szCs w:val="20"/>
        </w:rPr>
        <w:t xml:space="preserve"> г.</w:t>
      </w:r>
      <w:r w:rsidRPr="00E97A10">
        <w:rPr>
          <w:rFonts w:ascii="Calibri" w:eastAsia="Calibri" w:hAnsi="Calibri" w:cs="Calibri"/>
          <w:szCs w:val="20"/>
        </w:rPr>
        <w:t xml:space="preserve"> </w:t>
      </w:r>
    </w:p>
    <w:p w14:paraId="57F748BB" w14:textId="77777777" w:rsidR="00193878" w:rsidRPr="00193878" w:rsidRDefault="00193878" w:rsidP="004C7EAA">
      <w:pPr>
        <w:spacing w:after="0" w:line="240" w:lineRule="auto"/>
        <w:rPr>
          <w:rFonts w:ascii="Calibri" w:eastAsia="Times New Roman" w:hAnsi="Calibri" w:cs="Times New Roman"/>
          <w:kern w:val="3"/>
          <w:lang w:eastAsia="ru-RU"/>
        </w:rPr>
        <w:sectPr w:rsidR="00193878" w:rsidRPr="00193878">
          <w:pgSz w:w="11906" w:h="16838" w:orient="landscape"/>
          <w:pgMar w:top="1134" w:right="850" w:bottom="1134" w:left="1701" w:header="720" w:footer="720" w:gutter="0"/>
          <w:cols w:space="720"/>
        </w:sectPr>
      </w:pPr>
    </w:p>
    <w:p w14:paraId="44AE0FB7" w14:textId="77777777" w:rsidR="00193878" w:rsidRPr="00193878" w:rsidRDefault="00193878" w:rsidP="004C7EA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r w:rsidRPr="00193878">
        <w:rPr>
          <w:rFonts w:ascii="Times New Roman" w:eastAsia="Times New Roman" w:hAnsi="Times New Roman" w:cs="Times New Roman"/>
          <w:b/>
          <w:kern w:val="3"/>
          <w:sz w:val="24"/>
          <w:lang w:eastAsia="ru-RU"/>
        </w:rPr>
        <w:lastRenderedPageBreak/>
        <w:t>Автор–составитель:</w:t>
      </w:r>
    </w:p>
    <w:p w14:paraId="649DBAE4" w14:textId="77777777" w:rsidR="00193878" w:rsidRPr="00193878" w:rsidRDefault="00193878" w:rsidP="004C7EA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p>
    <w:p w14:paraId="1217ADC0" w14:textId="77777777" w:rsidR="00193878" w:rsidRPr="00436340" w:rsidRDefault="00193878"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lang w:eastAsia="ru-RU"/>
        </w:rPr>
      </w:pPr>
      <w:r w:rsidRPr="00436340">
        <w:rPr>
          <w:rFonts w:ascii="Times New Roman" w:eastAsia="Times New Roman" w:hAnsi="Times New Roman" w:cs="Times New Roman"/>
          <w:kern w:val="3"/>
          <w:lang w:eastAsia="ru-RU"/>
        </w:rPr>
        <w:t>Кандидат политических наук,</w:t>
      </w:r>
    </w:p>
    <w:p w14:paraId="317147F6" w14:textId="77777777" w:rsidR="00193878" w:rsidRPr="00436340" w:rsidRDefault="00193878"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lang w:eastAsia="ru-RU"/>
        </w:rPr>
      </w:pPr>
      <w:r w:rsidRPr="00436340">
        <w:rPr>
          <w:rFonts w:ascii="Times New Roman" w:eastAsia="Times New Roman" w:hAnsi="Times New Roman" w:cs="Times New Roman"/>
          <w:kern w:val="3"/>
          <w:lang w:eastAsia="ru-RU"/>
        </w:rPr>
        <w:t xml:space="preserve">доцент кафедры международных </w:t>
      </w:r>
      <w:proofErr w:type="gramStart"/>
      <w:r w:rsidRPr="00436340">
        <w:rPr>
          <w:rFonts w:ascii="Times New Roman" w:eastAsia="Times New Roman" w:hAnsi="Times New Roman" w:cs="Times New Roman"/>
          <w:kern w:val="3"/>
          <w:lang w:eastAsia="ru-RU"/>
        </w:rPr>
        <w:t>отношений</w:t>
      </w:r>
      <w:r w:rsidRPr="00436340">
        <w:rPr>
          <w:rFonts w:ascii="Calibri" w:eastAsia="Times New Roman" w:hAnsi="Calibri" w:cs="Times New Roman"/>
          <w:kern w:val="3"/>
          <w:lang w:eastAsia="ru-RU"/>
        </w:rPr>
        <w:t xml:space="preserve">  </w:t>
      </w:r>
      <w:r w:rsidRPr="00436340">
        <w:rPr>
          <w:rFonts w:ascii="Times New Roman" w:eastAsia="Times New Roman" w:hAnsi="Times New Roman" w:cs="Times New Roman"/>
          <w:kern w:val="3"/>
          <w:lang w:eastAsia="ru-RU"/>
        </w:rPr>
        <w:t>Плиева</w:t>
      </w:r>
      <w:proofErr w:type="gramEnd"/>
      <w:r w:rsidRPr="00436340">
        <w:rPr>
          <w:rFonts w:ascii="Times New Roman" w:eastAsia="Times New Roman" w:hAnsi="Times New Roman" w:cs="Times New Roman"/>
          <w:kern w:val="3"/>
          <w:lang w:eastAsia="ru-RU"/>
        </w:rPr>
        <w:t xml:space="preserve"> А.О.</w:t>
      </w:r>
    </w:p>
    <w:p w14:paraId="61E27E75" w14:textId="77777777" w:rsidR="00193878" w:rsidRPr="00193878" w:rsidRDefault="00193878" w:rsidP="004C7EAA">
      <w:pPr>
        <w:widowControl w:val="0"/>
        <w:tabs>
          <w:tab w:val="center" w:pos="2880"/>
          <w:tab w:val="center" w:pos="6120"/>
          <w:tab w:val="center" w:pos="8460"/>
        </w:tabs>
        <w:suppressAutoHyphens/>
        <w:overflowPunct w:val="0"/>
        <w:autoSpaceDE w:val="0"/>
        <w:autoSpaceDN w:val="0"/>
        <w:spacing w:after="0" w:line="240" w:lineRule="auto"/>
        <w:ind w:right="-6"/>
        <w:jc w:val="both"/>
        <w:rPr>
          <w:rFonts w:ascii="Calibri" w:eastAsia="Times New Roman" w:hAnsi="Calibri" w:cs="Times New Roman"/>
          <w:kern w:val="3"/>
          <w:lang w:eastAsia="ru-RU"/>
        </w:rPr>
      </w:pPr>
    </w:p>
    <w:p w14:paraId="3A59DE85" w14:textId="77777777" w:rsidR="00193878" w:rsidRPr="00193878" w:rsidRDefault="00193878" w:rsidP="004C7EAA">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14:paraId="24BA5AC0" w14:textId="77777777" w:rsidR="00193878" w:rsidRPr="00193878" w:rsidRDefault="00193878" w:rsidP="004C7EAA">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14:paraId="5CE03EF9" w14:textId="77777777" w:rsidR="0049554B" w:rsidRPr="0049554B" w:rsidRDefault="0049554B" w:rsidP="004C7EAA">
      <w:pPr>
        <w:spacing w:line="240" w:lineRule="auto"/>
        <w:rPr>
          <w:rFonts w:ascii="Times New Roman" w:hAnsi="Times New Roman"/>
          <w:b/>
          <w:sz w:val="24"/>
        </w:rPr>
      </w:pPr>
      <w:r w:rsidRPr="0049554B">
        <w:rPr>
          <w:rFonts w:ascii="Times New Roman" w:hAnsi="Times New Roman"/>
          <w:b/>
          <w:sz w:val="24"/>
        </w:rPr>
        <w:t>Заведующий кафедрой международных отношений:</w:t>
      </w:r>
    </w:p>
    <w:p w14:paraId="25851A7A" w14:textId="77777777" w:rsidR="000072A5" w:rsidRPr="009D4F5A" w:rsidRDefault="000072A5" w:rsidP="004C7EAA">
      <w:pPr>
        <w:spacing w:line="240" w:lineRule="auto"/>
        <w:rPr>
          <w:rFonts w:ascii="Times New Roman" w:hAnsi="Times New Roman"/>
          <w:b/>
          <w:sz w:val="24"/>
          <w:szCs w:val="24"/>
        </w:rPr>
      </w:pPr>
      <w:r w:rsidRPr="009D4F5A">
        <w:rPr>
          <w:rFonts w:ascii="Times New Roman" w:hAnsi="Times New Roman"/>
          <w:sz w:val="24"/>
          <w:szCs w:val="24"/>
        </w:rPr>
        <w:t xml:space="preserve">К. и. н., доцент Буланакова М. А. </w:t>
      </w:r>
    </w:p>
    <w:p w14:paraId="7302476C"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2E1B9A7A"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7401FE5A"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B87C034"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71E547F4"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4065D45"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334DCD6"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E08BD22"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504C8E74"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2401E577"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77CCBA3A"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4114586"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25A4E24C"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418A556D"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72FC0BF0"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4A62F21E"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50EF5385"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864015E"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7F9523C6"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78A5EB7"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326048A8"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32D01505"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73C33F4C"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246048B0"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CD14801"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23C40D74"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3344F2BC"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7720D6BB"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41DACC3A"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1D9B680"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83AEF6B"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27FFA814"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5DFC755"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44EEC6F8"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753EFB0"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A1EF361"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606B8BCE"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8DF4730"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48BABEC0"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397AE695"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3AECAEC8"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24FA0187" w14:textId="77777777" w:rsidR="0049554B" w:rsidRDefault="0049554B"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032070CA" w14:textId="77777777" w:rsidR="00193878" w:rsidRPr="00193878" w:rsidRDefault="00193878" w:rsidP="004C7EAA">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193878">
        <w:rPr>
          <w:rFonts w:ascii="Times New Roman" w:eastAsia="Times New Roman" w:hAnsi="Times New Roman" w:cs="Times New Roman"/>
          <w:b/>
          <w:kern w:val="3"/>
          <w:sz w:val="24"/>
          <w:lang w:eastAsia="ru-RU"/>
        </w:rPr>
        <w:lastRenderedPageBreak/>
        <w:t>СОДЕРЖАНИЕ</w:t>
      </w:r>
    </w:p>
    <w:p w14:paraId="0E939F45" w14:textId="77777777" w:rsidR="00193878" w:rsidRPr="00193878"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tbl>
      <w:tblPr>
        <w:tblW w:w="8925" w:type="dxa"/>
        <w:tblLayout w:type="fixed"/>
        <w:tblCellMar>
          <w:left w:w="10" w:type="dxa"/>
          <w:right w:w="10" w:type="dxa"/>
        </w:tblCellMar>
        <w:tblLook w:val="04A0" w:firstRow="1" w:lastRow="0" w:firstColumn="1" w:lastColumn="0" w:noHBand="0" w:noVBand="1"/>
      </w:tblPr>
      <w:tblGrid>
        <w:gridCol w:w="8925"/>
      </w:tblGrid>
      <w:tr w:rsidR="00193878" w:rsidRPr="00193878" w14:paraId="705DB29B" w14:textId="77777777" w:rsidTr="004C6DC3">
        <w:tc>
          <w:tcPr>
            <w:tcW w:w="8923" w:type="dxa"/>
            <w:tcMar>
              <w:top w:w="0" w:type="dxa"/>
              <w:left w:w="108" w:type="dxa"/>
              <w:bottom w:w="0" w:type="dxa"/>
              <w:right w:w="108" w:type="dxa"/>
            </w:tcMar>
            <w:hideMark/>
          </w:tcPr>
          <w:p w14:paraId="5051E226" w14:textId="77777777" w:rsidR="00193878" w:rsidRPr="00193878" w:rsidRDefault="00193878" w:rsidP="004C7EAA">
            <w:pPr>
              <w:widowControl w:val="0"/>
              <w:numPr>
                <w:ilvl w:val="0"/>
                <w:numId w:val="1"/>
              </w:numPr>
              <w:suppressAutoHyphens/>
              <w:overflowPunct w:val="0"/>
              <w:autoSpaceDE w:val="0"/>
              <w:autoSpaceDN w:val="0"/>
              <w:spacing w:after="0" w:line="240" w:lineRule="auto"/>
              <w:ind w:firstLine="709"/>
              <w:jc w:val="both"/>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193878" w:rsidRPr="00193878" w14:paraId="0756FB97" w14:textId="77777777" w:rsidTr="004C6DC3">
        <w:tc>
          <w:tcPr>
            <w:tcW w:w="8923" w:type="dxa"/>
            <w:tcMar>
              <w:top w:w="0" w:type="dxa"/>
              <w:left w:w="108" w:type="dxa"/>
              <w:bottom w:w="0" w:type="dxa"/>
              <w:right w:w="108" w:type="dxa"/>
            </w:tcMar>
            <w:hideMark/>
          </w:tcPr>
          <w:p w14:paraId="5599C63D" w14:textId="77777777" w:rsidR="00193878" w:rsidRPr="00193878" w:rsidRDefault="00193878" w:rsidP="004C7EAA">
            <w:pPr>
              <w:widowControl w:val="0"/>
              <w:numPr>
                <w:ilvl w:val="0"/>
                <w:numId w:val="1"/>
              </w:numPr>
              <w:suppressAutoHyphens/>
              <w:overflowPunct w:val="0"/>
              <w:autoSpaceDE w:val="0"/>
              <w:autoSpaceDN w:val="0"/>
              <w:spacing w:after="0" w:line="240" w:lineRule="auto"/>
              <w:ind w:firstLine="567"/>
              <w:jc w:val="both"/>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Объем и место дисциплины в структуре образовательной программы</w:t>
            </w:r>
          </w:p>
        </w:tc>
      </w:tr>
      <w:tr w:rsidR="00193878" w:rsidRPr="00193878" w14:paraId="7285E221" w14:textId="77777777" w:rsidTr="004C6DC3">
        <w:tc>
          <w:tcPr>
            <w:tcW w:w="8923" w:type="dxa"/>
            <w:tcMar>
              <w:top w:w="0" w:type="dxa"/>
              <w:left w:w="108" w:type="dxa"/>
              <w:bottom w:w="0" w:type="dxa"/>
              <w:right w:w="108" w:type="dxa"/>
            </w:tcMar>
            <w:hideMark/>
          </w:tcPr>
          <w:p w14:paraId="2EFE72C6" w14:textId="77777777" w:rsidR="00193878" w:rsidRPr="00193878" w:rsidRDefault="00193878" w:rsidP="004C7EAA">
            <w:pPr>
              <w:widowControl w:val="0"/>
              <w:numPr>
                <w:ilvl w:val="0"/>
                <w:numId w:val="1"/>
              </w:numPr>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 xml:space="preserve">Содержание и структура дисциплины </w:t>
            </w:r>
          </w:p>
        </w:tc>
      </w:tr>
      <w:tr w:rsidR="00193878" w:rsidRPr="00193878" w14:paraId="79EDF772" w14:textId="77777777" w:rsidTr="004C6DC3">
        <w:tc>
          <w:tcPr>
            <w:tcW w:w="8923" w:type="dxa"/>
            <w:tcMar>
              <w:top w:w="0" w:type="dxa"/>
              <w:left w:w="108" w:type="dxa"/>
              <w:bottom w:w="0" w:type="dxa"/>
              <w:right w:w="108" w:type="dxa"/>
            </w:tcMar>
            <w:hideMark/>
          </w:tcPr>
          <w:p w14:paraId="154101C7" w14:textId="77777777" w:rsidR="00193878" w:rsidRPr="00193878" w:rsidRDefault="00193878" w:rsidP="004C7EAA">
            <w:pPr>
              <w:widowControl w:val="0"/>
              <w:numPr>
                <w:ilvl w:val="0"/>
                <w:numId w:val="1"/>
              </w:numPr>
              <w:suppressAutoHyphens/>
              <w:overflowPunct w:val="0"/>
              <w:autoSpaceDE w:val="0"/>
              <w:autoSpaceDN w:val="0"/>
              <w:spacing w:after="0" w:line="240" w:lineRule="auto"/>
              <w:ind w:firstLine="567"/>
              <w:jc w:val="both"/>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193878" w:rsidRPr="00193878" w14:paraId="1FEC3486" w14:textId="77777777" w:rsidTr="004C6DC3">
        <w:tc>
          <w:tcPr>
            <w:tcW w:w="8923" w:type="dxa"/>
            <w:tcMar>
              <w:top w:w="0" w:type="dxa"/>
              <w:left w:w="108" w:type="dxa"/>
              <w:bottom w:w="0" w:type="dxa"/>
              <w:right w:w="108" w:type="dxa"/>
            </w:tcMar>
            <w:hideMark/>
          </w:tcPr>
          <w:p w14:paraId="393ACD8C" w14:textId="77777777" w:rsidR="00193878" w:rsidRPr="00193878" w:rsidRDefault="00193878" w:rsidP="004C7EAA">
            <w:pPr>
              <w:widowControl w:val="0"/>
              <w:numPr>
                <w:ilvl w:val="0"/>
                <w:numId w:val="1"/>
              </w:numPr>
              <w:suppressAutoHyphens/>
              <w:overflowPunct w:val="0"/>
              <w:autoSpaceDE w:val="0"/>
              <w:autoSpaceDN w:val="0"/>
              <w:spacing w:after="0" w:line="240" w:lineRule="auto"/>
              <w:ind w:firstLine="567"/>
              <w:jc w:val="both"/>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 xml:space="preserve">Методические указания для обучающихся по освоению дисциплины </w:t>
            </w:r>
          </w:p>
        </w:tc>
      </w:tr>
      <w:tr w:rsidR="00193878" w:rsidRPr="00193878" w14:paraId="16DCBA28" w14:textId="77777777" w:rsidTr="004C6DC3">
        <w:tc>
          <w:tcPr>
            <w:tcW w:w="8923" w:type="dxa"/>
            <w:tcMar>
              <w:top w:w="0" w:type="dxa"/>
              <w:left w:w="108" w:type="dxa"/>
              <w:bottom w:w="0" w:type="dxa"/>
              <w:right w:w="108" w:type="dxa"/>
            </w:tcMar>
            <w:hideMark/>
          </w:tcPr>
          <w:p w14:paraId="43A7C927" w14:textId="77777777" w:rsidR="00193878" w:rsidRPr="00193878" w:rsidRDefault="00193878" w:rsidP="004C7EAA">
            <w:pPr>
              <w:widowControl w:val="0"/>
              <w:numPr>
                <w:ilvl w:val="0"/>
                <w:numId w:val="1"/>
              </w:numPr>
              <w:suppressAutoHyphens/>
              <w:overflowPunct w:val="0"/>
              <w:autoSpaceDE w:val="0"/>
              <w:autoSpaceDN w:val="0"/>
              <w:spacing w:after="0" w:line="240" w:lineRule="auto"/>
              <w:ind w:firstLine="567"/>
              <w:jc w:val="both"/>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193878" w:rsidRPr="00193878" w14:paraId="684816DA" w14:textId="77777777" w:rsidTr="004C6DC3">
        <w:tc>
          <w:tcPr>
            <w:tcW w:w="8923" w:type="dxa"/>
            <w:tcMar>
              <w:top w:w="0" w:type="dxa"/>
              <w:left w:w="108" w:type="dxa"/>
              <w:bottom w:w="0" w:type="dxa"/>
              <w:right w:w="108" w:type="dxa"/>
            </w:tcMar>
            <w:hideMark/>
          </w:tcPr>
          <w:p w14:paraId="2CDE53F8" w14:textId="77777777" w:rsidR="00193878" w:rsidRPr="00193878" w:rsidRDefault="00193878" w:rsidP="004C7EAA">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6.1. Основная литература</w:t>
            </w:r>
          </w:p>
        </w:tc>
      </w:tr>
      <w:tr w:rsidR="00193878" w:rsidRPr="00193878" w14:paraId="3FCADAD4" w14:textId="77777777" w:rsidTr="004C6DC3">
        <w:tc>
          <w:tcPr>
            <w:tcW w:w="8923" w:type="dxa"/>
            <w:tcMar>
              <w:top w:w="0" w:type="dxa"/>
              <w:left w:w="108" w:type="dxa"/>
              <w:bottom w:w="0" w:type="dxa"/>
              <w:right w:w="108" w:type="dxa"/>
            </w:tcMar>
            <w:hideMark/>
          </w:tcPr>
          <w:p w14:paraId="30A18728" w14:textId="77777777" w:rsidR="00193878" w:rsidRPr="00193878" w:rsidRDefault="00193878" w:rsidP="004C7EAA">
            <w:pPr>
              <w:widowControl w:val="0"/>
              <w:tabs>
                <w:tab w:val="left" w:pos="0"/>
                <w:tab w:val="left" w:pos="540"/>
              </w:tabs>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6.2. Дополнительная литература</w:t>
            </w:r>
          </w:p>
        </w:tc>
      </w:tr>
      <w:tr w:rsidR="00193878" w:rsidRPr="00193878" w14:paraId="19840DEE" w14:textId="77777777" w:rsidTr="004C6DC3">
        <w:tc>
          <w:tcPr>
            <w:tcW w:w="8923" w:type="dxa"/>
            <w:tcMar>
              <w:top w:w="0" w:type="dxa"/>
              <w:left w:w="108" w:type="dxa"/>
              <w:bottom w:w="0" w:type="dxa"/>
              <w:right w:w="108" w:type="dxa"/>
            </w:tcMar>
            <w:hideMark/>
          </w:tcPr>
          <w:p w14:paraId="6439D3ED" w14:textId="77777777" w:rsidR="00193878" w:rsidRPr="00193878" w:rsidRDefault="00193878" w:rsidP="004C7EAA">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6.3. Учебно-методическое обеспечение самостоятельной работы</w:t>
            </w:r>
          </w:p>
        </w:tc>
      </w:tr>
      <w:tr w:rsidR="00193878" w:rsidRPr="00193878" w14:paraId="66334030" w14:textId="77777777" w:rsidTr="004C6DC3">
        <w:tc>
          <w:tcPr>
            <w:tcW w:w="8923" w:type="dxa"/>
            <w:tcMar>
              <w:top w:w="0" w:type="dxa"/>
              <w:left w:w="108" w:type="dxa"/>
              <w:bottom w:w="0" w:type="dxa"/>
              <w:right w:w="108" w:type="dxa"/>
            </w:tcMar>
            <w:hideMark/>
          </w:tcPr>
          <w:p w14:paraId="7A172D56" w14:textId="77777777" w:rsidR="00193878" w:rsidRPr="00193878" w:rsidRDefault="00193878" w:rsidP="004C7EAA">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6.4. Нормативные правовые документы</w:t>
            </w:r>
          </w:p>
        </w:tc>
      </w:tr>
      <w:tr w:rsidR="00193878" w:rsidRPr="00193878" w14:paraId="4480BAC9" w14:textId="77777777" w:rsidTr="004C6DC3">
        <w:tc>
          <w:tcPr>
            <w:tcW w:w="8923" w:type="dxa"/>
            <w:tcMar>
              <w:top w:w="0" w:type="dxa"/>
              <w:left w:w="108" w:type="dxa"/>
              <w:bottom w:w="0" w:type="dxa"/>
              <w:right w:w="108" w:type="dxa"/>
            </w:tcMar>
            <w:hideMark/>
          </w:tcPr>
          <w:p w14:paraId="57326CB2" w14:textId="77777777" w:rsidR="00193878" w:rsidRPr="00193878" w:rsidRDefault="00193878" w:rsidP="004C7EAA">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6.5. Интернет-ресурсы</w:t>
            </w:r>
          </w:p>
        </w:tc>
      </w:tr>
      <w:tr w:rsidR="00193878" w:rsidRPr="00193878" w14:paraId="7370E66B" w14:textId="77777777" w:rsidTr="004C6DC3">
        <w:tc>
          <w:tcPr>
            <w:tcW w:w="8923" w:type="dxa"/>
            <w:tcMar>
              <w:top w:w="0" w:type="dxa"/>
              <w:left w:w="108" w:type="dxa"/>
              <w:bottom w:w="0" w:type="dxa"/>
              <w:right w:w="108" w:type="dxa"/>
            </w:tcMar>
            <w:hideMark/>
          </w:tcPr>
          <w:p w14:paraId="198A8DDC" w14:textId="77777777" w:rsidR="00193878" w:rsidRPr="00193878" w:rsidRDefault="00193878" w:rsidP="004C7EAA">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6.6. Иные источники</w:t>
            </w:r>
          </w:p>
        </w:tc>
      </w:tr>
      <w:tr w:rsidR="00193878" w:rsidRPr="00193878" w14:paraId="599E5A15" w14:textId="77777777" w:rsidTr="004C6DC3">
        <w:tc>
          <w:tcPr>
            <w:tcW w:w="8923" w:type="dxa"/>
            <w:tcMar>
              <w:top w:w="0" w:type="dxa"/>
              <w:left w:w="108" w:type="dxa"/>
              <w:bottom w:w="0" w:type="dxa"/>
              <w:right w:w="108" w:type="dxa"/>
            </w:tcMar>
            <w:hideMark/>
          </w:tcPr>
          <w:p w14:paraId="4D448B3C" w14:textId="77777777" w:rsidR="00193878" w:rsidRPr="00193878" w:rsidRDefault="00193878" w:rsidP="004C7EAA">
            <w:pPr>
              <w:widowControl w:val="0"/>
              <w:numPr>
                <w:ilvl w:val="0"/>
                <w:numId w:val="1"/>
              </w:numPr>
              <w:suppressAutoHyphens/>
              <w:overflowPunct w:val="0"/>
              <w:autoSpaceDE w:val="0"/>
              <w:autoSpaceDN w:val="0"/>
              <w:spacing w:after="0" w:line="240" w:lineRule="auto"/>
              <w:ind w:firstLine="567"/>
              <w:jc w:val="both"/>
              <w:rPr>
                <w:rFonts w:ascii="Times New Roman" w:eastAsia="Times New Roman" w:hAnsi="Times New Roman" w:cs="Times New Roman"/>
                <w:kern w:val="3"/>
                <w:sz w:val="24"/>
                <w:szCs w:val="24"/>
              </w:rPr>
            </w:pPr>
            <w:r w:rsidRPr="00193878">
              <w:rPr>
                <w:rFonts w:ascii="Times New Roman" w:eastAsia="Times New Roman" w:hAnsi="Times New Roman" w:cs="Times New Roman"/>
                <w:kern w:val="3"/>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2AF2B6F0" w14:textId="77777777" w:rsidR="00193878" w:rsidRPr="00193878"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14:paraId="3C60F0D3" w14:textId="77777777" w:rsidR="00193878" w:rsidRPr="00193878" w:rsidRDefault="00193878" w:rsidP="004C7EAA">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193878">
        <w:rPr>
          <w:rFonts w:ascii="Times New Roman" w:eastAsia="Times New Roman" w:hAnsi="Times New Roman" w:cs="Times New Roman"/>
          <w:kern w:val="3"/>
          <w:lang w:eastAsia="ru-RU"/>
        </w:rPr>
        <w:t xml:space="preserve"> </w:t>
      </w:r>
    </w:p>
    <w:p w14:paraId="6E03AE1C" w14:textId="77777777" w:rsidR="00193878" w:rsidRPr="00193878" w:rsidRDefault="00193878" w:rsidP="004C7EAA">
      <w:pPr>
        <w:spacing w:after="0" w:line="240" w:lineRule="auto"/>
        <w:rPr>
          <w:rFonts w:ascii="Times New Roman" w:eastAsia="Times New Roman" w:hAnsi="Times New Roman" w:cs="Times New Roman"/>
          <w:kern w:val="3"/>
          <w:lang w:eastAsia="ru-RU"/>
        </w:rPr>
        <w:sectPr w:rsidR="00193878" w:rsidRPr="00193878">
          <w:pgSz w:w="11906" w:h="16838"/>
          <w:pgMar w:top="1134" w:right="850" w:bottom="1134" w:left="1701" w:header="720" w:footer="720" w:gutter="0"/>
          <w:cols w:space="720"/>
        </w:sectPr>
      </w:pPr>
    </w:p>
    <w:p w14:paraId="1E3B51C0" w14:textId="77777777" w:rsidR="00193878" w:rsidRPr="00193878" w:rsidRDefault="00193878" w:rsidP="004C7EAA">
      <w:pPr>
        <w:widowControl w:val="0"/>
        <w:numPr>
          <w:ilvl w:val="0"/>
          <w:numId w:val="2"/>
        </w:numPr>
        <w:suppressAutoHyphens/>
        <w:overflowPunct w:val="0"/>
        <w:autoSpaceDE w:val="0"/>
        <w:autoSpaceDN w:val="0"/>
        <w:spacing w:after="0" w:line="240" w:lineRule="auto"/>
        <w:jc w:val="center"/>
        <w:rPr>
          <w:rFonts w:ascii="Calibri" w:eastAsia="Times New Roman" w:hAnsi="Calibri" w:cs="Times New Roman"/>
          <w:kern w:val="3"/>
          <w:sz w:val="24"/>
          <w:szCs w:val="24"/>
          <w:lang w:eastAsia="ru-RU"/>
        </w:rPr>
      </w:pPr>
      <w:bookmarkStart w:id="0" w:name="_Toc299967372"/>
      <w:bookmarkStart w:id="1" w:name="_Toc308030185"/>
      <w:r w:rsidRPr="00193878">
        <w:rPr>
          <w:rFonts w:ascii="Times New Roman" w:eastAsia="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14:paraId="64BBE3AD" w14:textId="77777777" w:rsidR="00193878" w:rsidRPr="00193878" w:rsidRDefault="00193878" w:rsidP="004C7EAA">
      <w:pPr>
        <w:suppressAutoHyphens/>
        <w:autoSpaceDN w:val="0"/>
        <w:spacing w:after="0" w:line="240" w:lineRule="auto"/>
        <w:jc w:val="both"/>
        <w:rPr>
          <w:rFonts w:ascii="Times New Roman" w:eastAsia="Times New Roman" w:hAnsi="Times New Roman" w:cs="Times New Roman"/>
          <w:b/>
          <w:sz w:val="24"/>
          <w:szCs w:val="20"/>
        </w:rPr>
      </w:pPr>
    </w:p>
    <w:p w14:paraId="171A5524" w14:textId="5F7F2749" w:rsidR="00193878" w:rsidRPr="00193878" w:rsidRDefault="00193878" w:rsidP="004C7EAA">
      <w:pPr>
        <w:widowControl w:val="0"/>
        <w:numPr>
          <w:ilvl w:val="1"/>
          <w:numId w:val="3"/>
        </w:numPr>
        <w:suppressAutoHyphens/>
        <w:overflowPunct w:val="0"/>
        <w:autoSpaceDE w:val="0"/>
        <w:autoSpaceDN w:val="0"/>
        <w:spacing w:after="0" w:line="240" w:lineRule="auto"/>
        <w:jc w:val="both"/>
        <w:rPr>
          <w:rFonts w:ascii="Calibri" w:eastAsia="Times New Roman" w:hAnsi="Calibri" w:cs="Times New Roman"/>
          <w:kern w:val="3"/>
          <w:lang w:eastAsia="ru-RU"/>
        </w:rPr>
      </w:pPr>
      <w:r w:rsidRPr="00193878">
        <w:rPr>
          <w:rFonts w:ascii="Times New Roman" w:eastAsia="Times New Roman" w:hAnsi="Times New Roman" w:cs="Times New Roman"/>
          <w:sz w:val="24"/>
          <w:szCs w:val="20"/>
        </w:rPr>
        <w:t>Дисциплин</w:t>
      </w:r>
      <w:r w:rsidR="004C6DC3">
        <w:rPr>
          <w:rFonts w:ascii="Times New Roman" w:eastAsia="Times New Roman" w:hAnsi="Times New Roman" w:cs="Times New Roman"/>
          <w:sz w:val="24"/>
          <w:szCs w:val="20"/>
        </w:rPr>
        <w:t>а</w:t>
      </w:r>
      <w:r w:rsidR="00336C27" w:rsidRPr="00336C27">
        <w:rPr>
          <w:rFonts w:ascii="Times New Roman" w:eastAsia="Times New Roman" w:hAnsi="Times New Roman" w:cs="Calibri"/>
          <w:sz w:val="24"/>
          <w:szCs w:val="24"/>
        </w:rPr>
        <w:t xml:space="preserve"> </w:t>
      </w:r>
      <w:r w:rsidR="00336C27">
        <w:rPr>
          <w:rFonts w:ascii="Times New Roman" w:eastAsia="Times New Roman" w:hAnsi="Times New Roman" w:cs="Calibri"/>
          <w:sz w:val="24"/>
          <w:szCs w:val="24"/>
        </w:rPr>
        <w:t>Б</w:t>
      </w:r>
      <w:proofErr w:type="gramStart"/>
      <w:r w:rsidR="00336C27">
        <w:rPr>
          <w:rFonts w:ascii="Times New Roman" w:eastAsia="Times New Roman" w:hAnsi="Times New Roman" w:cs="Calibri"/>
          <w:sz w:val="24"/>
          <w:szCs w:val="24"/>
        </w:rPr>
        <w:t>1.</w:t>
      </w:r>
      <w:r w:rsidR="00F567B4">
        <w:rPr>
          <w:rFonts w:ascii="Times New Roman" w:eastAsia="Times New Roman" w:hAnsi="Times New Roman" w:cs="Calibri"/>
          <w:sz w:val="24"/>
          <w:szCs w:val="24"/>
        </w:rPr>
        <w:t>О</w:t>
      </w:r>
      <w:r w:rsidR="00336C27">
        <w:rPr>
          <w:rFonts w:ascii="Times New Roman" w:eastAsia="Times New Roman" w:hAnsi="Times New Roman" w:cs="Calibri"/>
          <w:sz w:val="24"/>
          <w:szCs w:val="24"/>
        </w:rPr>
        <w:t>.</w:t>
      </w:r>
      <w:proofErr w:type="gramEnd"/>
      <w:r w:rsidR="00F567B4">
        <w:rPr>
          <w:rFonts w:ascii="Times New Roman" w:eastAsia="Times New Roman" w:hAnsi="Times New Roman" w:cs="Calibri"/>
          <w:sz w:val="24"/>
          <w:szCs w:val="24"/>
        </w:rPr>
        <w:t>04</w:t>
      </w:r>
      <w:r w:rsidR="00336C27">
        <w:rPr>
          <w:rFonts w:ascii="Times New Roman" w:eastAsia="Times New Roman" w:hAnsi="Times New Roman" w:cs="Times New Roman"/>
          <w:sz w:val="24"/>
          <w:szCs w:val="20"/>
        </w:rPr>
        <w:t xml:space="preserve"> «</w:t>
      </w:r>
      <w:r w:rsidR="004C6DC3">
        <w:rPr>
          <w:rFonts w:ascii="Times New Roman" w:eastAsia="Times New Roman" w:hAnsi="Times New Roman" w:cs="Times New Roman"/>
          <w:sz w:val="24"/>
          <w:szCs w:val="20"/>
        </w:rPr>
        <w:t>Иностранный язык</w:t>
      </w:r>
      <w:r w:rsidRPr="00193878">
        <w:rPr>
          <w:rFonts w:ascii="Times New Roman" w:eastAsia="Times New Roman" w:hAnsi="Times New Roman" w:cs="Times New Roman"/>
          <w:sz w:val="24"/>
          <w:szCs w:val="20"/>
        </w:rPr>
        <w:t>» обеспечивает овладение следующими компетенциями:</w:t>
      </w:r>
    </w:p>
    <w:p w14:paraId="68411221" w14:textId="77777777" w:rsidR="00193878" w:rsidRPr="00193878" w:rsidRDefault="00193878" w:rsidP="004C7EAA">
      <w:pPr>
        <w:suppressAutoHyphens/>
        <w:autoSpaceDN w:val="0"/>
        <w:spacing w:after="0" w:line="240" w:lineRule="auto"/>
        <w:jc w:val="both"/>
        <w:rPr>
          <w:rFonts w:ascii="Calibri" w:eastAsia="Times New Roman" w:hAnsi="Calibri" w:cs="Times New Roman"/>
          <w:kern w:val="3"/>
          <w:lang w:eastAsia="ru-RU"/>
        </w:rPr>
      </w:pPr>
    </w:p>
    <w:tbl>
      <w:tblPr>
        <w:tblW w:w="9571" w:type="dxa"/>
        <w:tblLayout w:type="fixed"/>
        <w:tblCellMar>
          <w:left w:w="10" w:type="dxa"/>
          <w:right w:w="10" w:type="dxa"/>
        </w:tblCellMar>
        <w:tblLook w:val="0000" w:firstRow="0" w:lastRow="0" w:firstColumn="0" w:lastColumn="0" w:noHBand="0" w:noVBand="0"/>
      </w:tblPr>
      <w:tblGrid>
        <w:gridCol w:w="1384"/>
        <w:gridCol w:w="3402"/>
        <w:gridCol w:w="1701"/>
        <w:gridCol w:w="3084"/>
      </w:tblGrid>
      <w:tr w:rsidR="00E97A10" w:rsidRPr="00E97A10" w14:paraId="7CDBF46A" w14:textId="77777777" w:rsidTr="003364F2">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163D7" w14:textId="77777777" w:rsidR="00E97A10" w:rsidRPr="00E97A10" w:rsidRDefault="00E97A10"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Код</w:t>
            </w:r>
          </w:p>
          <w:p w14:paraId="6A3FFF80" w14:textId="77777777" w:rsidR="00E97A10" w:rsidRPr="00E97A10" w:rsidRDefault="00E97A10"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компетенции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9CDE2" w14:textId="77777777" w:rsidR="00E97A10" w:rsidRPr="00E97A10" w:rsidRDefault="00E97A10"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Наименование</w:t>
            </w:r>
          </w:p>
          <w:p w14:paraId="289C1EA9" w14:textId="77777777" w:rsidR="00E97A10" w:rsidRPr="00E97A10" w:rsidRDefault="00E97A10"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0FEC8" w14:textId="77777777" w:rsidR="00E97A10" w:rsidRPr="00E97A10" w:rsidRDefault="00E97A10"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Код</w:t>
            </w:r>
          </w:p>
          <w:p w14:paraId="264AF9C7" w14:textId="77777777" w:rsidR="00E97A10" w:rsidRPr="00E97A10" w:rsidRDefault="00E97A10"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D06D6" w14:textId="77777777" w:rsidR="00E97A10" w:rsidRPr="00E97A10" w:rsidRDefault="00E97A10"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Наименование этапа освоения компетенции</w:t>
            </w:r>
          </w:p>
        </w:tc>
      </w:tr>
      <w:tr w:rsidR="00E97A10" w:rsidRPr="00E97A10" w14:paraId="10A60EC3" w14:textId="77777777" w:rsidTr="003364F2">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7AF3" w14:textId="38D0EB82" w:rsidR="00E97A10" w:rsidRPr="00E97A10" w:rsidRDefault="000B160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ОПК-1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57A3E" w14:textId="64D9054B" w:rsidR="00E97A10" w:rsidRPr="00E97A10" w:rsidRDefault="00AF02B7" w:rsidP="004C7EAA">
            <w:pPr>
              <w:suppressAutoHyphens/>
              <w:autoSpaceDN w:val="0"/>
              <w:spacing w:after="0" w:line="240" w:lineRule="auto"/>
              <w:rPr>
                <w:rFonts w:ascii="Times New Roman" w:eastAsia="Times New Roman" w:hAnsi="Times New Roman" w:cs="Times New Roman"/>
                <w:kern w:val="3"/>
                <w:sz w:val="24"/>
                <w:szCs w:val="24"/>
                <w:lang w:eastAsia="ru-RU"/>
              </w:rPr>
            </w:pPr>
            <w:r>
              <w:rPr>
                <w:rFonts w:ascii="Times New Roman" w:eastAsia="Times New Roman" w:hAnsi="Times New Roman" w:cs="Times New Roman"/>
                <w:sz w:val="24"/>
                <w:szCs w:val="24"/>
                <w:lang w:eastAsia="ru-RU"/>
              </w:rPr>
              <w:t>Способность</w:t>
            </w:r>
            <w:r w:rsidR="000B160C" w:rsidRPr="00C31883">
              <w:rPr>
                <w:rFonts w:ascii="Times New Roman" w:eastAsia="Times New Roman" w:hAnsi="Times New Roman" w:cs="Times New Roman"/>
                <w:sz w:val="24"/>
                <w:szCs w:val="24"/>
                <w:lang w:eastAsia="ru-RU"/>
              </w:rPr>
              <w:t xml:space="preserve"> выстраивать профессиональную коммуникацию на государственном языке Российской Федерации и иностранном(</w:t>
            </w:r>
            <w:proofErr w:type="spellStart"/>
            <w:r w:rsidR="000B160C" w:rsidRPr="00C31883">
              <w:rPr>
                <w:rFonts w:ascii="Times New Roman" w:eastAsia="Times New Roman" w:hAnsi="Times New Roman" w:cs="Times New Roman"/>
                <w:sz w:val="24"/>
                <w:szCs w:val="24"/>
                <w:lang w:eastAsia="ru-RU"/>
              </w:rPr>
              <w:t>ых</w:t>
            </w:r>
            <w:proofErr w:type="spellEnd"/>
            <w:r w:rsidR="000B160C" w:rsidRPr="00C31883">
              <w:rPr>
                <w:rFonts w:ascii="Times New Roman" w:eastAsia="Times New Roman" w:hAnsi="Times New Roman" w:cs="Times New Roman"/>
                <w:sz w:val="24"/>
                <w:szCs w:val="24"/>
                <w:lang w:eastAsia="ru-RU"/>
              </w:rPr>
              <w:t xml:space="preserve">) языке(ах) по профилю деятельности в </w:t>
            </w:r>
            <w:proofErr w:type="spellStart"/>
            <w:r w:rsidR="000B160C" w:rsidRPr="00C31883">
              <w:rPr>
                <w:rFonts w:ascii="Times New Roman" w:eastAsia="Times New Roman" w:hAnsi="Times New Roman" w:cs="Times New Roman"/>
                <w:sz w:val="24"/>
                <w:szCs w:val="24"/>
                <w:lang w:eastAsia="ru-RU"/>
              </w:rPr>
              <w:t>мультикультурной</w:t>
            </w:r>
            <w:proofErr w:type="spellEnd"/>
            <w:r w:rsidR="000B160C" w:rsidRPr="00C31883">
              <w:rPr>
                <w:rFonts w:ascii="Times New Roman" w:eastAsia="Times New Roman" w:hAnsi="Times New Roman" w:cs="Times New Roman"/>
                <w:sz w:val="24"/>
                <w:szCs w:val="24"/>
                <w:lang w:eastAsia="ru-RU"/>
              </w:rPr>
              <w:t xml:space="preserve"> среде на основе применения различных коммуникативных технологий с учетом специфики деловой и духовной культуры России и зарубежных стран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F7EAD" w14:textId="0CCD1C00" w:rsidR="00E97A10" w:rsidRPr="00E97A10" w:rsidRDefault="000B160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B11B" w14:textId="7E7DDB90" w:rsidR="00E97A10" w:rsidRPr="00E97A10" w:rsidRDefault="000B160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B160C">
              <w:rPr>
                <w:rFonts w:ascii="Times New Roman" w:eastAsia="Times New Roman" w:hAnsi="Times New Roman" w:cs="Times New Roman"/>
                <w:kern w:val="3"/>
                <w:sz w:val="24"/>
                <w:szCs w:val="24"/>
                <w:lang w:eastAsia="ru-RU"/>
              </w:rPr>
              <w:t>Знание основ профессиональной коммуникации с использованием иностранного языка, применение иностранного языка для решения задач профессионального развития.</w:t>
            </w:r>
          </w:p>
        </w:tc>
      </w:tr>
      <w:tr w:rsidR="00E97A10" w:rsidRPr="00E97A10" w14:paraId="6FE7907F" w14:textId="77777777" w:rsidTr="000B160C">
        <w:trPr>
          <w:trHeight w:val="2135"/>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F9EC" w14:textId="77777777" w:rsidR="00E97A10" w:rsidRPr="00E97A10" w:rsidRDefault="00E97A10"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ОПК-5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0BD95" w14:textId="0F425A77" w:rsidR="00E97A10" w:rsidRPr="00E97A10" w:rsidRDefault="00AF02B7" w:rsidP="004C7EAA">
            <w:pPr>
              <w:suppressAutoHyphens/>
              <w:autoSpaceDN w:val="0"/>
              <w:spacing w:after="0" w:line="240" w:lineRule="auto"/>
              <w:rPr>
                <w:rFonts w:ascii="Times New Roman" w:eastAsia="Times New Roman" w:hAnsi="Times New Roman" w:cs="Times New Roman"/>
                <w:kern w:val="3"/>
                <w:sz w:val="24"/>
                <w:szCs w:val="24"/>
                <w:lang w:eastAsia="ru-RU"/>
              </w:rPr>
            </w:pPr>
            <w:r>
              <w:rPr>
                <w:rFonts w:ascii="Times New Roman" w:eastAsia="Times New Roman" w:hAnsi="Times New Roman" w:cs="Times New Roman"/>
                <w:sz w:val="24"/>
                <w:szCs w:val="24"/>
                <w:lang w:eastAsia="ru-RU"/>
              </w:rPr>
              <w:t>Способность</w:t>
            </w:r>
            <w:r w:rsidR="000B160C" w:rsidRPr="00C31883">
              <w:rPr>
                <w:rFonts w:ascii="Times New Roman" w:eastAsia="Times New Roman" w:hAnsi="Times New Roman" w:cs="Times New Roman"/>
                <w:sz w:val="24"/>
                <w:szCs w:val="24"/>
                <w:lang w:eastAsia="ru-RU"/>
              </w:rPr>
              <w:t xml:space="preserve"> выстраивать стратегию по продвижению публикаций по профилю деятельности в средствах массовой информации на основе базовых принципов </w:t>
            </w:r>
            <w:proofErr w:type="spellStart"/>
            <w:r w:rsidR="000B160C" w:rsidRPr="00C31883">
              <w:rPr>
                <w:rFonts w:ascii="Times New Roman" w:eastAsia="Times New Roman" w:hAnsi="Times New Roman" w:cs="Times New Roman"/>
                <w:sz w:val="24"/>
                <w:szCs w:val="24"/>
                <w:lang w:eastAsia="ru-RU"/>
              </w:rPr>
              <w:t>медиаменеджмента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D7B7" w14:textId="33B7EC4A" w:rsidR="00E97A10" w:rsidRPr="00E97A10" w:rsidRDefault="00E97A10"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ОПК</w:t>
            </w:r>
            <w:r w:rsidR="000B160C">
              <w:rPr>
                <w:rFonts w:ascii="Times New Roman" w:eastAsia="Times New Roman" w:hAnsi="Times New Roman" w:cs="Times New Roman"/>
                <w:kern w:val="3"/>
                <w:sz w:val="24"/>
                <w:szCs w:val="24"/>
                <w:lang w:eastAsia="ru-RU"/>
              </w:rPr>
              <w:t>-</w:t>
            </w:r>
            <w:r w:rsidRPr="00E97A10">
              <w:rPr>
                <w:rFonts w:ascii="Times New Roman" w:eastAsia="Times New Roman" w:hAnsi="Times New Roman" w:cs="Times New Roman"/>
                <w:kern w:val="3"/>
                <w:sz w:val="24"/>
                <w:szCs w:val="24"/>
                <w:lang w:eastAsia="ru-RU"/>
              </w:rPr>
              <w:t>5.</w:t>
            </w:r>
            <w:r w:rsidR="003364F2">
              <w:rPr>
                <w:rFonts w:ascii="Times New Roman" w:eastAsia="Times New Roman" w:hAnsi="Times New Roman" w:cs="Times New Roman"/>
                <w:kern w:val="3"/>
                <w:sz w:val="24"/>
                <w:szCs w:val="24"/>
                <w:lang w:eastAsia="ru-RU"/>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17878" w14:textId="5F980681" w:rsidR="00E97A10" w:rsidRPr="00E97A10" w:rsidRDefault="000B160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B160C">
              <w:rPr>
                <w:rFonts w:ascii="Times New Roman" w:eastAsia="Times New Roman" w:hAnsi="Times New Roman" w:cs="Times New Roman"/>
                <w:kern w:val="3"/>
                <w:sz w:val="24"/>
                <w:lang w:eastAsia="ru-RU"/>
              </w:rPr>
              <w:t>Приобретение навыков аналитической и научной работы с материалами СМИ, составление информационных справок, дайджестов, обзоров, написание научных статей</w:t>
            </w:r>
          </w:p>
        </w:tc>
      </w:tr>
    </w:tbl>
    <w:p w14:paraId="7F5621BC" w14:textId="77777777" w:rsidR="00193878" w:rsidRPr="00E53F9B" w:rsidRDefault="00193878" w:rsidP="004C7EAA">
      <w:pPr>
        <w:suppressAutoHyphens/>
        <w:autoSpaceDN w:val="0"/>
        <w:spacing w:after="0" w:line="240" w:lineRule="auto"/>
        <w:jc w:val="both"/>
        <w:rPr>
          <w:rFonts w:ascii="Times New Roman" w:eastAsia="Times New Roman" w:hAnsi="Times New Roman" w:cs="Times New Roman"/>
          <w:sz w:val="20"/>
          <w:szCs w:val="20"/>
          <w:lang w:eastAsia="ru-RU"/>
        </w:rPr>
      </w:pPr>
    </w:p>
    <w:p w14:paraId="778F03C7" w14:textId="77777777" w:rsidR="00193878" w:rsidRPr="00193878" w:rsidRDefault="00193878" w:rsidP="004C7EAA">
      <w:pPr>
        <w:suppressAutoHyphens/>
        <w:autoSpaceDN w:val="0"/>
        <w:spacing w:after="0" w:line="240" w:lineRule="auto"/>
        <w:jc w:val="both"/>
        <w:rPr>
          <w:rFonts w:ascii="Times New Roman" w:eastAsia="Times New Roman" w:hAnsi="Times New Roman" w:cs="Times New Roman"/>
          <w:b/>
          <w:i/>
          <w:sz w:val="20"/>
          <w:szCs w:val="20"/>
          <w:lang w:eastAsia="ru-RU"/>
        </w:rPr>
      </w:pPr>
    </w:p>
    <w:p w14:paraId="07715245" w14:textId="77777777" w:rsidR="00193878" w:rsidRPr="00BD1169" w:rsidRDefault="00193878" w:rsidP="004C7EAA">
      <w:pPr>
        <w:widowControl w:val="0"/>
        <w:numPr>
          <w:ilvl w:val="1"/>
          <w:numId w:val="3"/>
        </w:numPr>
        <w:suppressAutoHyphens/>
        <w:overflowPunct w:val="0"/>
        <w:autoSpaceDE w:val="0"/>
        <w:autoSpaceDN w:val="0"/>
        <w:spacing w:after="0" w:line="240" w:lineRule="auto"/>
        <w:jc w:val="both"/>
        <w:rPr>
          <w:rFonts w:ascii="Times New Roman" w:eastAsia="Times New Roman" w:hAnsi="Times New Roman" w:cs="Times New Roman"/>
          <w:b/>
          <w:kern w:val="3"/>
          <w:lang w:eastAsia="ru-RU"/>
        </w:rPr>
      </w:pPr>
      <w:r w:rsidRPr="00193878">
        <w:rPr>
          <w:rFonts w:ascii="Times New Roman" w:eastAsia="Times New Roman" w:hAnsi="Times New Roman" w:cs="Times New Roman"/>
          <w:b/>
          <w:sz w:val="24"/>
          <w:szCs w:val="20"/>
        </w:rPr>
        <w:t xml:space="preserve"> В результате освоения дисциплины у студентов должны быть сформированы:</w:t>
      </w:r>
    </w:p>
    <w:p w14:paraId="3AD19335" w14:textId="77777777" w:rsidR="00BD1169" w:rsidRPr="00193878" w:rsidRDefault="00BD1169" w:rsidP="004C7EAA">
      <w:pPr>
        <w:widowControl w:val="0"/>
        <w:suppressAutoHyphens/>
        <w:overflowPunct w:val="0"/>
        <w:autoSpaceDE w:val="0"/>
        <w:autoSpaceDN w:val="0"/>
        <w:spacing w:after="0" w:line="240" w:lineRule="auto"/>
        <w:jc w:val="both"/>
        <w:rPr>
          <w:rFonts w:ascii="Times New Roman" w:eastAsia="Times New Roman" w:hAnsi="Times New Roman" w:cs="Times New Roman"/>
          <w:b/>
          <w:kern w:val="3"/>
          <w:lang w:eastAsia="ru-RU"/>
        </w:rPr>
      </w:pPr>
    </w:p>
    <w:tbl>
      <w:tblPr>
        <w:tblW w:w="8642" w:type="dxa"/>
        <w:jc w:val="center"/>
        <w:tblCellMar>
          <w:left w:w="10" w:type="dxa"/>
          <w:right w:w="10" w:type="dxa"/>
        </w:tblCellMar>
        <w:tblLook w:val="0000" w:firstRow="0" w:lastRow="0" w:firstColumn="0" w:lastColumn="0" w:noHBand="0" w:noVBand="0"/>
      </w:tblPr>
      <w:tblGrid>
        <w:gridCol w:w="1548"/>
        <w:gridCol w:w="7094"/>
      </w:tblGrid>
      <w:tr w:rsidR="009757F0" w:rsidRPr="00466B56" w14:paraId="250EBD81" w14:textId="77777777" w:rsidTr="009757F0">
        <w:trPr>
          <w:jc w:val="center"/>
        </w:trPr>
        <w:tc>
          <w:tcPr>
            <w:tcW w:w="1548"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0B0466C1" w14:textId="77777777" w:rsidR="009757F0" w:rsidRPr="00466B56" w:rsidRDefault="009757F0" w:rsidP="004C7EAA">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bookmarkStart w:id="2" w:name="_Toc299967374"/>
            <w:bookmarkStart w:id="3" w:name="_Toc308030186"/>
            <w:bookmarkEnd w:id="0"/>
            <w:bookmarkEnd w:id="1"/>
            <w:r w:rsidRPr="00466B56">
              <w:rPr>
                <w:rFonts w:ascii="Times New Roman" w:eastAsia="Times New Roman" w:hAnsi="Times New Roman" w:cs="Times New Roman"/>
                <w:kern w:val="3"/>
                <w:sz w:val="24"/>
                <w:szCs w:val="24"/>
                <w:lang w:eastAsia="ru-RU"/>
              </w:rPr>
              <w:t>Код этапа освоения компетенции</w:t>
            </w:r>
          </w:p>
        </w:tc>
        <w:tc>
          <w:tcPr>
            <w:tcW w:w="709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E6A32D" w14:textId="77777777" w:rsidR="009757F0" w:rsidRPr="00466B56" w:rsidRDefault="009757F0" w:rsidP="004C7EAA">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66B56">
              <w:rPr>
                <w:rFonts w:ascii="Times New Roman" w:eastAsia="Times New Roman" w:hAnsi="Times New Roman" w:cs="Times New Roman"/>
                <w:kern w:val="3"/>
                <w:sz w:val="24"/>
                <w:szCs w:val="24"/>
                <w:lang w:eastAsia="ru-RU"/>
              </w:rPr>
              <w:t>Результаты обучения</w:t>
            </w:r>
          </w:p>
        </w:tc>
      </w:tr>
      <w:tr w:rsidR="009757F0" w:rsidRPr="00466B56" w14:paraId="388139CE" w14:textId="77777777" w:rsidTr="009757F0">
        <w:trPr>
          <w:jc w:val="center"/>
        </w:trPr>
        <w:tc>
          <w:tcPr>
            <w:tcW w:w="1548" w:type="dxa"/>
            <w:vMerge w:val="restart"/>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39520B5E" w14:textId="159A7DC7" w:rsidR="009757F0" w:rsidRPr="00466B56" w:rsidRDefault="009757F0" w:rsidP="004C7EAA">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highlight w:val="yellow"/>
                <w:lang w:eastAsia="ru-RU"/>
              </w:rPr>
            </w:pPr>
            <w:r>
              <w:rPr>
                <w:rFonts w:ascii="Times New Roman" w:eastAsia="Times New Roman" w:hAnsi="Times New Roman" w:cs="Times New Roman"/>
                <w:kern w:val="3"/>
                <w:sz w:val="24"/>
                <w:szCs w:val="24"/>
                <w:lang w:eastAsia="ru-RU"/>
              </w:rPr>
              <w:t>ОПК-1.1</w:t>
            </w:r>
          </w:p>
        </w:tc>
        <w:tc>
          <w:tcPr>
            <w:tcW w:w="7094" w:type="dxa"/>
            <w:tcBorders>
              <w:bottom w:val="single" w:sz="8" w:space="0" w:color="000000"/>
              <w:right w:val="single" w:sz="8" w:space="0" w:color="000000"/>
            </w:tcBorders>
            <w:shd w:val="clear" w:color="auto" w:fill="auto"/>
            <w:tcMar>
              <w:top w:w="0" w:type="dxa"/>
              <w:left w:w="108" w:type="dxa"/>
              <w:bottom w:w="0" w:type="dxa"/>
              <w:right w:w="108" w:type="dxa"/>
            </w:tcMar>
          </w:tcPr>
          <w:p w14:paraId="1B8AD7B0" w14:textId="2962C871"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highlight w:val="yellow"/>
                <w:lang w:eastAsia="ru-RU"/>
              </w:rPr>
            </w:pPr>
            <w:r w:rsidRPr="00466B56">
              <w:rPr>
                <w:rFonts w:ascii="Times New Roman" w:eastAsia="Times New Roman" w:hAnsi="Times New Roman" w:cs="Times New Roman"/>
                <w:b/>
                <w:kern w:val="3"/>
                <w:sz w:val="24"/>
                <w:szCs w:val="24"/>
                <w:lang w:eastAsia="ru-RU"/>
              </w:rPr>
              <w:t>на уровне знаний:</w:t>
            </w:r>
            <w:r w:rsidRPr="00466B56">
              <w:rPr>
                <w:rFonts w:ascii="Times New Roman" w:eastAsia="Times New Roman" w:hAnsi="Times New Roman" w:cs="Times New Roman"/>
                <w:kern w:val="3"/>
                <w:sz w:val="24"/>
                <w:szCs w:val="24"/>
                <w:lang w:eastAsia="ru-RU"/>
              </w:rPr>
              <w:t xml:space="preserve"> </w:t>
            </w:r>
            <w:r>
              <w:rPr>
                <w:rFonts w:ascii="Times New Roman" w:eastAsia="Times New Roman" w:hAnsi="Times New Roman" w:cs="Times New Roman"/>
                <w:kern w:val="3"/>
                <w:sz w:val="24"/>
                <w:szCs w:val="24"/>
                <w:lang w:eastAsia="ru-RU"/>
              </w:rPr>
              <w:t xml:space="preserve">формирование </w:t>
            </w:r>
            <w:r w:rsidRPr="000B160C">
              <w:rPr>
                <w:rFonts w:ascii="Times New Roman" w:eastAsia="Times New Roman" w:hAnsi="Times New Roman" w:cs="Times New Roman"/>
                <w:kern w:val="3"/>
                <w:sz w:val="24"/>
                <w:szCs w:val="24"/>
                <w:lang w:eastAsia="ru-RU"/>
              </w:rPr>
              <w:t>письменного и разговорного профессионально ориентированного иностранного языка</w:t>
            </w:r>
          </w:p>
        </w:tc>
      </w:tr>
      <w:tr w:rsidR="009757F0" w:rsidRPr="00466B56" w14:paraId="1D37B954" w14:textId="77777777" w:rsidTr="009757F0">
        <w:trPr>
          <w:jc w:val="center"/>
        </w:trPr>
        <w:tc>
          <w:tcPr>
            <w:tcW w:w="1548" w:type="dxa"/>
            <w:vMerge/>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3F6B1F7B" w14:textId="77777777"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highlight w:val="yellow"/>
                <w:lang w:eastAsia="ru-RU"/>
              </w:rPr>
            </w:pPr>
          </w:p>
        </w:tc>
        <w:tc>
          <w:tcPr>
            <w:tcW w:w="7094" w:type="dxa"/>
            <w:tcBorders>
              <w:bottom w:val="single" w:sz="8" w:space="0" w:color="000000"/>
              <w:right w:val="single" w:sz="8" w:space="0" w:color="000000"/>
            </w:tcBorders>
            <w:shd w:val="clear" w:color="auto" w:fill="auto"/>
            <w:tcMar>
              <w:top w:w="0" w:type="dxa"/>
              <w:left w:w="108" w:type="dxa"/>
              <w:bottom w:w="0" w:type="dxa"/>
              <w:right w:w="108" w:type="dxa"/>
            </w:tcMar>
          </w:tcPr>
          <w:p w14:paraId="0BA3927F" w14:textId="592169B3"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highlight w:val="yellow"/>
                <w:lang w:eastAsia="ru-RU"/>
              </w:rPr>
            </w:pPr>
            <w:r w:rsidRPr="00466B56">
              <w:rPr>
                <w:rFonts w:ascii="Times New Roman" w:eastAsia="Times New Roman" w:hAnsi="Times New Roman" w:cs="Times New Roman"/>
                <w:b/>
                <w:kern w:val="3"/>
                <w:sz w:val="24"/>
                <w:szCs w:val="24"/>
                <w:lang w:eastAsia="ru-RU"/>
              </w:rPr>
              <w:t>на уровне умений:</w:t>
            </w:r>
            <w:r w:rsidRPr="00466B56">
              <w:rPr>
                <w:rFonts w:ascii="Times New Roman" w:eastAsia="Times New Roman" w:hAnsi="Times New Roman" w:cs="Times New Roman"/>
                <w:kern w:val="3"/>
                <w:sz w:val="24"/>
                <w:szCs w:val="24"/>
                <w:lang w:eastAsia="ru-RU"/>
              </w:rPr>
              <w:t xml:space="preserve"> способность </w:t>
            </w:r>
            <w:r w:rsidRPr="00487A7E">
              <w:rPr>
                <w:rFonts w:ascii="Times New Roman" w:hAnsi="Times New Roman"/>
                <w:sz w:val="24"/>
                <w:szCs w:val="24"/>
              </w:rPr>
              <w:t>использовать социальные стратегии, подходящие для достижения коммуникационных целей в процессе межкультурного взаимодействия</w:t>
            </w:r>
          </w:p>
        </w:tc>
      </w:tr>
      <w:tr w:rsidR="009757F0" w:rsidRPr="00466B56" w14:paraId="6677B63A" w14:textId="77777777" w:rsidTr="009757F0">
        <w:trPr>
          <w:jc w:val="center"/>
        </w:trPr>
        <w:tc>
          <w:tcPr>
            <w:tcW w:w="1548" w:type="dxa"/>
            <w:vMerge/>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F8AC813" w14:textId="77777777"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highlight w:val="yellow"/>
                <w:lang w:eastAsia="ru-RU"/>
              </w:rPr>
            </w:pPr>
          </w:p>
        </w:tc>
        <w:tc>
          <w:tcPr>
            <w:tcW w:w="7094" w:type="dxa"/>
            <w:tcBorders>
              <w:bottom w:val="single" w:sz="8" w:space="0" w:color="000000"/>
              <w:right w:val="single" w:sz="8" w:space="0" w:color="000000"/>
            </w:tcBorders>
            <w:shd w:val="clear" w:color="auto" w:fill="auto"/>
            <w:tcMar>
              <w:top w:w="0" w:type="dxa"/>
              <w:left w:w="108" w:type="dxa"/>
              <w:bottom w:w="0" w:type="dxa"/>
              <w:right w:w="108" w:type="dxa"/>
            </w:tcMar>
          </w:tcPr>
          <w:p w14:paraId="1A2A5E7E" w14:textId="354136E4"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highlight w:val="yellow"/>
                <w:lang w:eastAsia="ru-RU"/>
              </w:rPr>
            </w:pPr>
            <w:r w:rsidRPr="00466B56">
              <w:rPr>
                <w:rFonts w:ascii="Times New Roman" w:eastAsia="Times New Roman" w:hAnsi="Times New Roman" w:cs="Times New Roman"/>
                <w:b/>
                <w:kern w:val="3"/>
                <w:sz w:val="24"/>
                <w:szCs w:val="24"/>
                <w:lang w:eastAsia="ru-RU"/>
              </w:rPr>
              <w:t>на уровне навыков:</w:t>
            </w:r>
            <w:r w:rsidRPr="00466B56">
              <w:rPr>
                <w:rFonts w:ascii="Times New Roman" w:eastAsia="Times New Roman" w:hAnsi="Times New Roman" w:cs="Times New Roman"/>
                <w:kern w:val="3"/>
                <w:sz w:val="24"/>
                <w:szCs w:val="24"/>
                <w:lang w:eastAsia="ru-RU"/>
              </w:rPr>
              <w:t xml:space="preserve">  способность </w:t>
            </w:r>
            <w:r w:rsidRPr="00487A7E">
              <w:rPr>
                <w:rFonts w:ascii="Times New Roman" w:hAnsi="Times New Roman"/>
                <w:sz w:val="24"/>
                <w:szCs w:val="24"/>
              </w:rPr>
              <w:t>строить высказывание, адекватно отражающее культурные ценности   языка</w:t>
            </w:r>
          </w:p>
        </w:tc>
      </w:tr>
      <w:tr w:rsidR="009757F0" w:rsidRPr="00466B56" w14:paraId="3A73CC86" w14:textId="77777777" w:rsidTr="009757F0">
        <w:trPr>
          <w:jc w:val="center"/>
        </w:trPr>
        <w:tc>
          <w:tcPr>
            <w:tcW w:w="1548" w:type="dxa"/>
            <w:vMerge w:val="restart"/>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5994E643" w14:textId="77777777"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ОПК</w:t>
            </w:r>
            <w:r w:rsidRPr="00466B56">
              <w:rPr>
                <w:rFonts w:ascii="Times New Roman" w:eastAsia="Calibri" w:hAnsi="Times New Roman" w:cs="Times New Roman"/>
                <w:kern w:val="3"/>
                <w:sz w:val="24"/>
                <w:szCs w:val="24"/>
                <w:lang w:eastAsia="ru-RU"/>
              </w:rPr>
              <w:t>5.</w:t>
            </w:r>
            <w:r>
              <w:rPr>
                <w:rFonts w:ascii="Times New Roman" w:eastAsia="Calibri" w:hAnsi="Times New Roman" w:cs="Times New Roman"/>
                <w:kern w:val="3"/>
                <w:sz w:val="24"/>
                <w:szCs w:val="24"/>
                <w:lang w:eastAsia="ru-RU"/>
              </w:rPr>
              <w:t>3</w:t>
            </w:r>
          </w:p>
        </w:tc>
        <w:tc>
          <w:tcPr>
            <w:tcW w:w="7094" w:type="dxa"/>
            <w:tcBorders>
              <w:bottom w:val="single" w:sz="8" w:space="0" w:color="000000"/>
              <w:right w:val="single" w:sz="8" w:space="0" w:color="000000"/>
            </w:tcBorders>
            <w:shd w:val="clear" w:color="auto" w:fill="auto"/>
            <w:tcMar>
              <w:top w:w="0" w:type="dxa"/>
              <w:left w:w="108" w:type="dxa"/>
              <w:bottom w:w="0" w:type="dxa"/>
              <w:right w:w="108" w:type="dxa"/>
            </w:tcMar>
          </w:tcPr>
          <w:p w14:paraId="4052903A" w14:textId="2FC77DA9"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sz w:val="24"/>
                <w:szCs w:val="24"/>
              </w:rPr>
            </w:pPr>
            <w:r w:rsidRPr="00466B56">
              <w:rPr>
                <w:rFonts w:ascii="Times New Roman" w:eastAsia="Calibri" w:hAnsi="Times New Roman" w:cs="Times New Roman"/>
                <w:b/>
                <w:kern w:val="3"/>
                <w:sz w:val="24"/>
                <w:szCs w:val="24"/>
              </w:rPr>
              <w:t xml:space="preserve">на уровне знаний: </w:t>
            </w:r>
            <w:r w:rsidRPr="00AF02B7">
              <w:rPr>
                <w:rFonts w:ascii="Times New Roman" w:eastAsia="Calibri" w:hAnsi="Times New Roman" w:cs="Times New Roman"/>
                <w:kern w:val="3"/>
                <w:sz w:val="24"/>
                <w:szCs w:val="24"/>
              </w:rPr>
              <w:t>изучение</w:t>
            </w:r>
            <w:r>
              <w:rPr>
                <w:rFonts w:ascii="Times New Roman" w:eastAsia="Calibri" w:hAnsi="Times New Roman" w:cs="Times New Roman"/>
                <w:b/>
                <w:kern w:val="3"/>
                <w:sz w:val="24"/>
                <w:szCs w:val="24"/>
              </w:rPr>
              <w:t xml:space="preserve"> </w:t>
            </w:r>
            <w:r w:rsidRPr="004F2E85">
              <w:rPr>
                <w:rFonts w:ascii="Times New Roman" w:hAnsi="Times New Roman"/>
                <w:sz w:val="24"/>
                <w:szCs w:val="24"/>
              </w:rPr>
              <w:t>основных категорий и понятий информационно-аналитической работы, систем</w:t>
            </w:r>
            <w:r>
              <w:rPr>
                <w:rFonts w:ascii="Times New Roman" w:hAnsi="Times New Roman"/>
                <w:sz w:val="24"/>
                <w:szCs w:val="24"/>
              </w:rPr>
              <w:t>ы</w:t>
            </w:r>
            <w:r w:rsidRPr="004F2E85">
              <w:rPr>
                <w:rFonts w:ascii="Times New Roman" w:hAnsi="Times New Roman"/>
                <w:sz w:val="24"/>
                <w:szCs w:val="24"/>
              </w:rPr>
              <w:t xml:space="preserve"> современных </w:t>
            </w:r>
            <w:r>
              <w:rPr>
                <w:rFonts w:ascii="Times New Roman" w:hAnsi="Times New Roman"/>
                <w:sz w:val="24"/>
                <w:szCs w:val="24"/>
              </w:rPr>
              <w:t>средств массовой информации</w:t>
            </w:r>
          </w:p>
        </w:tc>
      </w:tr>
      <w:tr w:rsidR="009757F0" w:rsidRPr="00466B56" w14:paraId="360C8CAD" w14:textId="77777777" w:rsidTr="009757F0">
        <w:trPr>
          <w:jc w:val="center"/>
        </w:trPr>
        <w:tc>
          <w:tcPr>
            <w:tcW w:w="1548" w:type="dxa"/>
            <w:vMerge/>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F7107CE" w14:textId="77777777"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highlight w:val="yellow"/>
                <w:lang w:eastAsia="ru-RU"/>
              </w:rPr>
            </w:pPr>
          </w:p>
        </w:tc>
        <w:tc>
          <w:tcPr>
            <w:tcW w:w="7094" w:type="dxa"/>
            <w:tcBorders>
              <w:bottom w:val="single" w:sz="8" w:space="0" w:color="000000"/>
              <w:right w:val="single" w:sz="8" w:space="0" w:color="000000"/>
            </w:tcBorders>
            <w:shd w:val="clear" w:color="auto" w:fill="auto"/>
            <w:tcMar>
              <w:top w:w="0" w:type="dxa"/>
              <w:left w:w="108" w:type="dxa"/>
              <w:bottom w:w="0" w:type="dxa"/>
              <w:right w:w="108" w:type="dxa"/>
            </w:tcMar>
          </w:tcPr>
          <w:p w14:paraId="26FC3F13" w14:textId="317E249D"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sz w:val="24"/>
                <w:szCs w:val="24"/>
              </w:rPr>
            </w:pPr>
            <w:r w:rsidRPr="00466B56">
              <w:rPr>
                <w:rFonts w:ascii="Times New Roman" w:eastAsia="Calibri" w:hAnsi="Times New Roman" w:cs="Times New Roman"/>
                <w:b/>
                <w:kern w:val="3"/>
                <w:sz w:val="24"/>
                <w:szCs w:val="24"/>
              </w:rPr>
              <w:t xml:space="preserve">на уровне умений: </w:t>
            </w:r>
            <w:r>
              <w:rPr>
                <w:rFonts w:ascii="Times New Roman" w:hAnsi="Times New Roman"/>
                <w:sz w:val="24"/>
                <w:szCs w:val="24"/>
              </w:rPr>
              <w:t xml:space="preserve">осуществление </w:t>
            </w:r>
            <w:r w:rsidRPr="004F2E85">
              <w:rPr>
                <w:rFonts w:ascii="Times New Roman" w:hAnsi="Times New Roman"/>
                <w:sz w:val="24"/>
                <w:szCs w:val="24"/>
              </w:rPr>
              <w:t>анализ</w:t>
            </w:r>
            <w:r>
              <w:rPr>
                <w:rFonts w:ascii="Times New Roman" w:hAnsi="Times New Roman"/>
                <w:sz w:val="24"/>
                <w:szCs w:val="24"/>
              </w:rPr>
              <w:t>а</w:t>
            </w:r>
            <w:r w:rsidRPr="004F2E85">
              <w:rPr>
                <w:rFonts w:ascii="Times New Roman" w:hAnsi="Times New Roman"/>
                <w:sz w:val="24"/>
                <w:szCs w:val="24"/>
              </w:rPr>
              <w:t xml:space="preserve"> информационных ресурсов разного типа, </w:t>
            </w:r>
            <w:r>
              <w:rPr>
                <w:rFonts w:ascii="Times New Roman" w:hAnsi="Times New Roman"/>
                <w:sz w:val="24"/>
                <w:szCs w:val="24"/>
              </w:rPr>
              <w:t>составление</w:t>
            </w:r>
            <w:r w:rsidRPr="00E35A87">
              <w:rPr>
                <w:rFonts w:ascii="Times New Roman" w:hAnsi="Times New Roman"/>
                <w:sz w:val="24"/>
                <w:szCs w:val="24"/>
              </w:rPr>
              <w:t xml:space="preserve"> аналитически</w:t>
            </w:r>
            <w:r>
              <w:rPr>
                <w:rFonts w:ascii="Times New Roman" w:hAnsi="Times New Roman"/>
                <w:sz w:val="24"/>
                <w:szCs w:val="24"/>
              </w:rPr>
              <w:t>х</w:t>
            </w:r>
            <w:r w:rsidRPr="00E35A87">
              <w:rPr>
                <w:rFonts w:ascii="Times New Roman" w:hAnsi="Times New Roman"/>
                <w:sz w:val="24"/>
                <w:szCs w:val="24"/>
              </w:rPr>
              <w:t xml:space="preserve"> карт</w:t>
            </w:r>
            <w:r>
              <w:rPr>
                <w:rFonts w:ascii="Times New Roman" w:hAnsi="Times New Roman"/>
                <w:sz w:val="24"/>
                <w:szCs w:val="24"/>
              </w:rPr>
              <w:t>, информационных записок</w:t>
            </w:r>
            <w:r w:rsidRPr="00E35A87">
              <w:rPr>
                <w:rFonts w:ascii="Times New Roman" w:hAnsi="Times New Roman"/>
                <w:sz w:val="24"/>
                <w:szCs w:val="24"/>
              </w:rPr>
              <w:t>, обзор</w:t>
            </w:r>
            <w:r>
              <w:rPr>
                <w:rFonts w:ascii="Times New Roman" w:hAnsi="Times New Roman"/>
                <w:sz w:val="24"/>
                <w:szCs w:val="24"/>
              </w:rPr>
              <w:t>ов прессы, сбор разнородной информации</w:t>
            </w:r>
          </w:p>
        </w:tc>
      </w:tr>
      <w:tr w:rsidR="009757F0" w:rsidRPr="00466B56" w14:paraId="1594352B" w14:textId="77777777" w:rsidTr="009757F0">
        <w:trPr>
          <w:jc w:val="center"/>
        </w:trPr>
        <w:tc>
          <w:tcPr>
            <w:tcW w:w="1548" w:type="dxa"/>
            <w:vMerge/>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5FBD5848" w14:textId="77777777"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highlight w:val="yellow"/>
                <w:lang w:eastAsia="ru-RU"/>
              </w:rPr>
            </w:pPr>
          </w:p>
        </w:tc>
        <w:tc>
          <w:tcPr>
            <w:tcW w:w="7094" w:type="dxa"/>
            <w:tcBorders>
              <w:bottom w:val="single" w:sz="8" w:space="0" w:color="000000"/>
              <w:right w:val="single" w:sz="8" w:space="0" w:color="000000"/>
            </w:tcBorders>
            <w:shd w:val="clear" w:color="auto" w:fill="auto"/>
            <w:tcMar>
              <w:top w:w="0" w:type="dxa"/>
              <w:left w:w="108" w:type="dxa"/>
              <w:bottom w:w="0" w:type="dxa"/>
              <w:right w:w="108" w:type="dxa"/>
            </w:tcMar>
          </w:tcPr>
          <w:p w14:paraId="7DF0AFC6" w14:textId="0234A261" w:rsidR="009757F0" w:rsidRPr="00466B56" w:rsidRDefault="009757F0" w:rsidP="004C7EAA">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sz w:val="24"/>
                <w:szCs w:val="24"/>
              </w:rPr>
            </w:pPr>
            <w:r w:rsidRPr="00466B56">
              <w:rPr>
                <w:rFonts w:ascii="Times New Roman" w:eastAsia="Calibri" w:hAnsi="Times New Roman" w:cs="Times New Roman"/>
                <w:b/>
                <w:kern w:val="3"/>
                <w:sz w:val="24"/>
                <w:szCs w:val="24"/>
              </w:rPr>
              <w:t xml:space="preserve">на уровне навыков: </w:t>
            </w:r>
            <w:r>
              <w:rPr>
                <w:rFonts w:ascii="Times New Roman" w:hAnsi="Times New Roman"/>
                <w:sz w:val="24"/>
                <w:szCs w:val="24"/>
              </w:rPr>
              <w:t>составление</w:t>
            </w:r>
            <w:r w:rsidRPr="004F2E85">
              <w:rPr>
                <w:rFonts w:ascii="Times New Roman" w:hAnsi="Times New Roman"/>
                <w:sz w:val="24"/>
                <w:szCs w:val="24"/>
              </w:rPr>
              <w:t xml:space="preserve"> информационных обзоров, аналитических информационных дайджестов, сравнени</w:t>
            </w:r>
            <w:r>
              <w:rPr>
                <w:rFonts w:ascii="Times New Roman" w:hAnsi="Times New Roman"/>
                <w:sz w:val="24"/>
                <w:szCs w:val="24"/>
              </w:rPr>
              <w:t>е</w:t>
            </w:r>
            <w:r w:rsidRPr="004F2E85">
              <w:rPr>
                <w:rFonts w:ascii="Times New Roman" w:hAnsi="Times New Roman"/>
                <w:sz w:val="24"/>
                <w:szCs w:val="24"/>
              </w:rPr>
              <w:t xml:space="preserve"> национальной прессы</w:t>
            </w:r>
            <w:r>
              <w:rPr>
                <w:rFonts w:ascii="Times New Roman" w:hAnsi="Times New Roman"/>
                <w:sz w:val="24"/>
                <w:szCs w:val="24"/>
              </w:rPr>
              <w:t>, написание научных статей</w:t>
            </w:r>
          </w:p>
        </w:tc>
      </w:tr>
    </w:tbl>
    <w:p w14:paraId="3AF436FE" w14:textId="77777777" w:rsidR="00193878" w:rsidRDefault="00193878" w:rsidP="004C7EA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14:paraId="45EE8C4F" w14:textId="77777777" w:rsidR="00466B56" w:rsidRDefault="00466B56" w:rsidP="004C7EA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14:paraId="6B898AF6" w14:textId="77777777" w:rsidR="00466B56" w:rsidRDefault="00466B56" w:rsidP="004C7EA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14:paraId="16A4FE86" w14:textId="77777777" w:rsidR="00466B56" w:rsidRPr="00193878" w:rsidRDefault="00466B56" w:rsidP="004C7EA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14:paraId="52C51798" w14:textId="77777777" w:rsidR="00193878" w:rsidRDefault="00193878" w:rsidP="004C7EAA">
      <w:pPr>
        <w:keepNext/>
        <w:widowControl w:val="0"/>
        <w:numPr>
          <w:ilvl w:val="0"/>
          <w:numId w:val="2"/>
        </w:numPr>
        <w:tabs>
          <w:tab w:val="left" w:pos="284"/>
        </w:tabs>
        <w:suppressAutoHyphens/>
        <w:overflowPunct w:val="0"/>
        <w:autoSpaceDE w:val="0"/>
        <w:autoSpaceDN w:val="0"/>
        <w:spacing w:after="0" w:line="240" w:lineRule="auto"/>
        <w:jc w:val="center"/>
        <w:rPr>
          <w:rFonts w:ascii="Times New Roman" w:eastAsia="Times New Roman" w:hAnsi="Times New Roman" w:cs="Times New Roman"/>
          <w:b/>
          <w:sz w:val="24"/>
          <w:szCs w:val="20"/>
          <w:lang w:eastAsia="ru-RU"/>
        </w:rPr>
      </w:pPr>
      <w:r w:rsidRPr="00193878">
        <w:rPr>
          <w:rFonts w:ascii="Times New Roman" w:eastAsia="Times New Roman" w:hAnsi="Times New Roman" w:cs="Times New Roman"/>
          <w:b/>
          <w:sz w:val="24"/>
          <w:szCs w:val="20"/>
          <w:lang w:eastAsia="ru-RU"/>
        </w:rPr>
        <w:t>Объем и место дисциплины в структуре ОП ВО</w:t>
      </w:r>
    </w:p>
    <w:p w14:paraId="6E2715E8" w14:textId="77777777" w:rsidR="004C6DC3" w:rsidRDefault="004C6DC3" w:rsidP="004C7EAA">
      <w:pPr>
        <w:keepNext/>
        <w:widowControl w:val="0"/>
        <w:tabs>
          <w:tab w:val="left" w:pos="284"/>
        </w:tabs>
        <w:suppressAutoHyphens/>
        <w:overflowPunct w:val="0"/>
        <w:autoSpaceDE w:val="0"/>
        <w:autoSpaceDN w:val="0"/>
        <w:spacing w:after="0" w:line="240" w:lineRule="auto"/>
        <w:jc w:val="center"/>
        <w:rPr>
          <w:rFonts w:ascii="Times New Roman" w:eastAsia="Times New Roman" w:hAnsi="Times New Roman" w:cs="Times New Roman"/>
          <w:b/>
          <w:sz w:val="24"/>
          <w:szCs w:val="20"/>
          <w:lang w:eastAsia="ru-RU"/>
        </w:rPr>
      </w:pPr>
    </w:p>
    <w:p w14:paraId="6C805080" w14:textId="77777777" w:rsidR="00193878" w:rsidRPr="00193878" w:rsidRDefault="00193878" w:rsidP="004C7EAA">
      <w:pPr>
        <w:keepNext/>
        <w:tabs>
          <w:tab w:val="left" w:pos="284"/>
        </w:tabs>
        <w:suppressAutoHyphens/>
        <w:autoSpaceDN w:val="0"/>
        <w:spacing w:after="0" w:line="240" w:lineRule="auto"/>
        <w:jc w:val="center"/>
        <w:rPr>
          <w:rFonts w:ascii="Times New Roman" w:eastAsia="Times New Roman" w:hAnsi="Times New Roman" w:cs="Times New Roman"/>
          <w:b/>
          <w:sz w:val="24"/>
          <w:szCs w:val="20"/>
          <w:lang w:eastAsia="ru-RU"/>
        </w:rPr>
      </w:pPr>
      <w:r w:rsidRPr="00193878">
        <w:rPr>
          <w:rFonts w:ascii="Times New Roman" w:eastAsia="Times New Roman" w:hAnsi="Times New Roman" w:cs="Times New Roman"/>
          <w:b/>
          <w:sz w:val="24"/>
          <w:szCs w:val="20"/>
          <w:lang w:eastAsia="ru-RU"/>
        </w:rPr>
        <w:t>Объем дисциплины</w:t>
      </w:r>
    </w:p>
    <w:p w14:paraId="119D3C02" w14:textId="77777777" w:rsidR="00193878" w:rsidRPr="00193878" w:rsidRDefault="00193878" w:rsidP="004C7EAA">
      <w:pPr>
        <w:autoSpaceDN w:val="0"/>
        <w:spacing w:before="40" w:after="0" w:line="240" w:lineRule="auto"/>
        <w:jc w:val="both"/>
        <w:rPr>
          <w:rFonts w:ascii="Times New Roman" w:eastAsia="Times New Roman" w:hAnsi="Times New Roman" w:cs="Times New Roman"/>
          <w:color w:val="000000"/>
          <w:sz w:val="16"/>
          <w:szCs w:val="16"/>
          <w:lang w:eastAsia="ru-RU"/>
        </w:rPr>
      </w:pPr>
    </w:p>
    <w:p w14:paraId="5813D5CB" w14:textId="49698D71" w:rsidR="00193878" w:rsidRPr="00193878" w:rsidRDefault="00193878" w:rsidP="004C7EAA">
      <w:pPr>
        <w:autoSpaceDN w:val="0"/>
        <w:spacing w:before="40" w:after="0" w:line="240" w:lineRule="auto"/>
        <w:ind w:left="-284"/>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Общая трудо</w:t>
      </w:r>
      <w:r w:rsidR="004C6DC3">
        <w:rPr>
          <w:rFonts w:ascii="Times New Roman" w:eastAsia="Times New Roman" w:hAnsi="Times New Roman" w:cs="Times New Roman"/>
          <w:color w:val="000000"/>
          <w:sz w:val="24"/>
          <w:szCs w:val="24"/>
          <w:lang w:eastAsia="ru-RU"/>
        </w:rPr>
        <w:t xml:space="preserve">емкость дисциплины составляет </w:t>
      </w:r>
      <w:r w:rsidR="00AF02B7">
        <w:rPr>
          <w:rFonts w:ascii="Times New Roman" w:eastAsia="Times New Roman" w:hAnsi="Times New Roman" w:cs="Times New Roman"/>
          <w:color w:val="000000"/>
          <w:sz w:val="24"/>
          <w:szCs w:val="24"/>
          <w:lang w:eastAsia="ru-RU"/>
        </w:rPr>
        <w:t>3</w:t>
      </w:r>
      <w:r w:rsidR="001A1CB9">
        <w:rPr>
          <w:rFonts w:ascii="Times New Roman" w:eastAsia="Times New Roman" w:hAnsi="Times New Roman" w:cs="Times New Roman"/>
          <w:color w:val="000000"/>
          <w:sz w:val="24"/>
          <w:szCs w:val="24"/>
          <w:lang w:eastAsia="ru-RU"/>
        </w:rPr>
        <w:t xml:space="preserve"> </w:t>
      </w:r>
      <w:r w:rsidR="004C6DC3">
        <w:rPr>
          <w:rFonts w:ascii="Times New Roman" w:eastAsia="Times New Roman" w:hAnsi="Times New Roman" w:cs="Times New Roman"/>
          <w:color w:val="000000"/>
          <w:sz w:val="24"/>
          <w:szCs w:val="24"/>
          <w:lang w:eastAsia="ru-RU"/>
        </w:rPr>
        <w:t>зачетных единиц</w:t>
      </w:r>
      <w:r w:rsidR="001A1CB9">
        <w:rPr>
          <w:rFonts w:ascii="Times New Roman" w:eastAsia="Times New Roman" w:hAnsi="Times New Roman" w:cs="Times New Roman"/>
          <w:color w:val="000000"/>
          <w:sz w:val="24"/>
          <w:szCs w:val="24"/>
          <w:lang w:eastAsia="ru-RU"/>
        </w:rPr>
        <w:t>ы</w:t>
      </w:r>
      <w:r w:rsidR="004C6DC3">
        <w:rPr>
          <w:rFonts w:ascii="Times New Roman" w:eastAsia="Times New Roman" w:hAnsi="Times New Roman" w:cs="Times New Roman"/>
          <w:color w:val="000000"/>
          <w:sz w:val="24"/>
          <w:szCs w:val="24"/>
          <w:lang w:eastAsia="ru-RU"/>
        </w:rPr>
        <w:t xml:space="preserve"> </w:t>
      </w:r>
      <w:r w:rsidR="00F567B4">
        <w:rPr>
          <w:rFonts w:ascii="Times New Roman" w:eastAsia="Times New Roman" w:hAnsi="Times New Roman" w:cs="Times New Roman"/>
          <w:color w:val="000000"/>
          <w:sz w:val="24"/>
          <w:szCs w:val="24"/>
          <w:lang w:eastAsia="ru-RU"/>
        </w:rPr>
        <w:t>108</w:t>
      </w:r>
      <w:r w:rsidRPr="00193878">
        <w:rPr>
          <w:rFonts w:ascii="Times New Roman" w:eastAsia="Times New Roman" w:hAnsi="Times New Roman" w:cs="Times New Roman"/>
          <w:color w:val="000000"/>
          <w:sz w:val="24"/>
          <w:szCs w:val="24"/>
          <w:lang w:eastAsia="ru-RU"/>
        </w:rPr>
        <w:t xml:space="preserve"> </w:t>
      </w:r>
      <w:proofErr w:type="spellStart"/>
      <w:r w:rsidRPr="00193878">
        <w:rPr>
          <w:rFonts w:ascii="Times New Roman" w:eastAsia="Times New Roman" w:hAnsi="Times New Roman" w:cs="Times New Roman"/>
          <w:color w:val="000000"/>
          <w:sz w:val="24"/>
          <w:szCs w:val="24"/>
          <w:lang w:eastAsia="ru-RU"/>
        </w:rPr>
        <w:t>академ</w:t>
      </w:r>
      <w:proofErr w:type="spellEnd"/>
      <w:r w:rsidRPr="00193878">
        <w:rPr>
          <w:rFonts w:ascii="Times New Roman" w:eastAsia="Times New Roman" w:hAnsi="Times New Roman" w:cs="Times New Roman"/>
          <w:color w:val="000000"/>
          <w:sz w:val="24"/>
          <w:szCs w:val="24"/>
          <w:lang w:eastAsia="ru-RU"/>
        </w:rPr>
        <w:t>. час</w:t>
      </w:r>
      <w:r w:rsidR="001A1CB9">
        <w:rPr>
          <w:rFonts w:ascii="Times New Roman" w:eastAsia="Times New Roman" w:hAnsi="Times New Roman" w:cs="Times New Roman"/>
          <w:color w:val="000000"/>
          <w:sz w:val="24"/>
          <w:szCs w:val="24"/>
          <w:lang w:eastAsia="ru-RU"/>
        </w:rPr>
        <w:t>а</w:t>
      </w:r>
      <w:r w:rsidRPr="00193878">
        <w:rPr>
          <w:rFonts w:ascii="Times New Roman" w:eastAsia="Times New Roman" w:hAnsi="Times New Roman" w:cs="Times New Roman"/>
          <w:color w:val="000000"/>
          <w:sz w:val="24"/>
          <w:szCs w:val="24"/>
          <w:lang w:eastAsia="ru-RU"/>
        </w:rPr>
        <w:t>.</w:t>
      </w:r>
    </w:p>
    <w:p w14:paraId="0BFDA803" w14:textId="77777777" w:rsidR="00193878" w:rsidRPr="00193878" w:rsidRDefault="00193878" w:rsidP="004C7EAA">
      <w:pPr>
        <w:widowControl w:val="0"/>
        <w:autoSpaceDN w:val="0"/>
        <w:spacing w:after="0" w:line="240" w:lineRule="auto"/>
        <w:jc w:val="right"/>
        <w:rPr>
          <w:rFonts w:ascii="Times New Roman" w:eastAsia="Times New Roman" w:hAnsi="Times New Roman" w:cs="Times New Roman"/>
          <w:b/>
          <w:i/>
          <w:snapToGrid w:val="0"/>
          <w:sz w:val="16"/>
          <w:szCs w:val="16"/>
          <w:lang w:eastAsia="ru-RU"/>
        </w:rPr>
      </w:pPr>
    </w:p>
    <w:p w14:paraId="1D2337B6" w14:textId="77777777" w:rsidR="00193878" w:rsidRPr="00193878" w:rsidRDefault="00193878" w:rsidP="004C7EAA">
      <w:pPr>
        <w:widowControl w:val="0"/>
        <w:autoSpaceDN w:val="0"/>
        <w:spacing w:after="0" w:line="240" w:lineRule="auto"/>
        <w:jc w:val="right"/>
        <w:rPr>
          <w:rFonts w:ascii="Times New Roman" w:eastAsia="Times New Roman" w:hAnsi="Times New Roman" w:cs="Times New Roman"/>
          <w:b/>
          <w:i/>
          <w:snapToGrid w:val="0"/>
          <w:sz w:val="20"/>
          <w:szCs w:val="20"/>
          <w:lang w:eastAsia="ru-RU"/>
        </w:rPr>
      </w:pPr>
    </w:p>
    <w:tbl>
      <w:tblPr>
        <w:tblW w:w="86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086"/>
      </w:tblGrid>
      <w:tr w:rsidR="00193878" w:rsidRPr="00193878" w14:paraId="6D132CF6" w14:textId="77777777" w:rsidTr="000F4C4D">
        <w:trPr>
          <w:trHeight w:val="778"/>
        </w:trPr>
        <w:tc>
          <w:tcPr>
            <w:tcW w:w="4524" w:type="dxa"/>
            <w:tcBorders>
              <w:top w:val="single" w:sz="4" w:space="0" w:color="auto"/>
              <w:left w:val="single" w:sz="4" w:space="0" w:color="auto"/>
              <w:bottom w:val="single" w:sz="4" w:space="0" w:color="auto"/>
              <w:right w:val="single" w:sz="4" w:space="0" w:color="auto"/>
            </w:tcBorders>
            <w:hideMark/>
          </w:tcPr>
          <w:p w14:paraId="6B1CF291" w14:textId="77777777" w:rsidR="00193878" w:rsidRPr="00193878" w:rsidRDefault="00193878" w:rsidP="004C7EAA">
            <w:pPr>
              <w:autoSpaceDN w:val="0"/>
              <w:spacing w:after="0" w:line="240" w:lineRule="auto"/>
              <w:jc w:val="center"/>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Вид работы</w:t>
            </w:r>
          </w:p>
        </w:tc>
        <w:tc>
          <w:tcPr>
            <w:tcW w:w="4086" w:type="dxa"/>
            <w:tcBorders>
              <w:top w:val="single" w:sz="4" w:space="0" w:color="auto"/>
              <w:left w:val="single" w:sz="4" w:space="0" w:color="auto"/>
              <w:bottom w:val="single" w:sz="4" w:space="0" w:color="auto"/>
              <w:right w:val="single" w:sz="4" w:space="0" w:color="auto"/>
            </w:tcBorders>
            <w:hideMark/>
          </w:tcPr>
          <w:p w14:paraId="5092A062" w14:textId="77777777" w:rsidR="00193878" w:rsidRPr="00193878" w:rsidRDefault="00193878" w:rsidP="004C7EAA">
            <w:pPr>
              <w:autoSpaceDN w:val="0"/>
              <w:spacing w:after="0" w:line="240" w:lineRule="auto"/>
              <w:ind w:left="-1695"/>
              <w:jc w:val="center"/>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Трудоемкость</w:t>
            </w:r>
          </w:p>
          <w:p w14:paraId="241FA53F" w14:textId="77777777" w:rsidR="00193878" w:rsidRPr="00193878" w:rsidRDefault="00193878" w:rsidP="004C7EAA">
            <w:pPr>
              <w:autoSpaceDN w:val="0"/>
              <w:spacing w:after="0" w:line="240" w:lineRule="auto"/>
              <w:ind w:left="-1695"/>
              <w:jc w:val="center"/>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 xml:space="preserve">(в </w:t>
            </w:r>
            <w:proofErr w:type="spellStart"/>
            <w:r w:rsidRPr="00193878">
              <w:rPr>
                <w:rFonts w:ascii="Times New Roman" w:eastAsia="Times New Roman" w:hAnsi="Times New Roman" w:cs="Times New Roman"/>
                <w:sz w:val="20"/>
                <w:szCs w:val="20"/>
              </w:rPr>
              <w:t>академ.часах</w:t>
            </w:r>
            <w:proofErr w:type="spellEnd"/>
            <w:r w:rsidRPr="00193878">
              <w:rPr>
                <w:rFonts w:ascii="Times New Roman" w:eastAsia="Times New Roman" w:hAnsi="Times New Roman" w:cs="Times New Roman"/>
                <w:sz w:val="20"/>
                <w:szCs w:val="20"/>
              </w:rPr>
              <w:t>)</w:t>
            </w:r>
          </w:p>
        </w:tc>
      </w:tr>
      <w:tr w:rsidR="00193878" w:rsidRPr="00193878" w14:paraId="66CDDE28" w14:textId="77777777" w:rsidTr="000F4C4D">
        <w:trPr>
          <w:trHeight w:val="294"/>
        </w:trPr>
        <w:tc>
          <w:tcPr>
            <w:tcW w:w="4524" w:type="dxa"/>
            <w:tcBorders>
              <w:top w:val="single" w:sz="4" w:space="0" w:color="auto"/>
              <w:left w:val="single" w:sz="4" w:space="0" w:color="auto"/>
              <w:bottom w:val="single" w:sz="4" w:space="0" w:color="auto"/>
              <w:right w:val="single" w:sz="4" w:space="0" w:color="auto"/>
            </w:tcBorders>
            <w:hideMark/>
          </w:tcPr>
          <w:p w14:paraId="13B0D9B9" w14:textId="77777777" w:rsidR="00193878" w:rsidRPr="00193878" w:rsidRDefault="00193878" w:rsidP="004C7EAA">
            <w:pPr>
              <w:autoSpaceDN w:val="0"/>
              <w:spacing w:after="0" w:line="240" w:lineRule="auto"/>
              <w:rPr>
                <w:rFonts w:ascii="Times New Roman" w:eastAsia="Times New Roman" w:hAnsi="Times New Roman" w:cs="Times New Roman"/>
                <w:b/>
                <w:sz w:val="20"/>
                <w:szCs w:val="20"/>
              </w:rPr>
            </w:pPr>
            <w:r w:rsidRPr="00193878">
              <w:rPr>
                <w:rFonts w:ascii="Times New Roman" w:eastAsia="Times New Roman" w:hAnsi="Times New Roman" w:cs="Times New Roman"/>
                <w:b/>
                <w:sz w:val="20"/>
                <w:szCs w:val="20"/>
              </w:rPr>
              <w:t>Общая трудоемкость</w:t>
            </w:r>
          </w:p>
        </w:tc>
        <w:tc>
          <w:tcPr>
            <w:tcW w:w="4086" w:type="dxa"/>
            <w:tcBorders>
              <w:top w:val="single" w:sz="4" w:space="0" w:color="auto"/>
              <w:left w:val="single" w:sz="4" w:space="0" w:color="auto"/>
              <w:bottom w:val="single" w:sz="4" w:space="0" w:color="auto"/>
              <w:right w:val="single" w:sz="4" w:space="0" w:color="auto"/>
            </w:tcBorders>
            <w:vAlign w:val="center"/>
            <w:hideMark/>
          </w:tcPr>
          <w:p w14:paraId="029D4788" w14:textId="5B3ECB01" w:rsidR="00193878" w:rsidRPr="00193878" w:rsidRDefault="00AF02B7"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r>
      <w:tr w:rsidR="00193878" w:rsidRPr="00193878" w14:paraId="05F86EA7" w14:textId="77777777" w:rsidTr="000F4C4D">
        <w:trPr>
          <w:trHeight w:val="277"/>
        </w:trPr>
        <w:tc>
          <w:tcPr>
            <w:tcW w:w="4524" w:type="dxa"/>
            <w:tcBorders>
              <w:top w:val="single" w:sz="4" w:space="0" w:color="auto"/>
              <w:left w:val="single" w:sz="4" w:space="0" w:color="auto"/>
              <w:bottom w:val="single" w:sz="4" w:space="0" w:color="auto"/>
              <w:right w:val="single" w:sz="4" w:space="0" w:color="auto"/>
            </w:tcBorders>
            <w:hideMark/>
          </w:tcPr>
          <w:p w14:paraId="02D095C1" w14:textId="77777777" w:rsidR="00193878" w:rsidRPr="00193878" w:rsidRDefault="00193878" w:rsidP="004C7EAA">
            <w:pPr>
              <w:autoSpaceDN w:val="0"/>
              <w:spacing w:after="0" w:line="240" w:lineRule="auto"/>
              <w:rPr>
                <w:rFonts w:ascii="Times New Roman" w:eastAsia="Times New Roman" w:hAnsi="Times New Roman" w:cs="Times New Roman"/>
                <w:b/>
                <w:sz w:val="20"/>
                <w:szCs w:val="20"/>
              </w:rPr>
            </w:pPr>
            <w:r w:rsidRPr="00193878">
              <w:rPr>
                <w:rFonts w:ascii="Times New Roman" w:eastAsia="Times New Roman" w:hAnsi="Times New Roman" w:cs="Times New Roman"/>
                <w:b/>
                <w:sz w:val="20"/>
                <w:szCs w:val="20"/>
              </w:rPr>
              <w:t>Контактная работа с преподавателем</w:t>
            </w:r>
          </w:p>
        </w:tc>
        <w:tc>
          <w:tcPr>
            <w:tcW w:w="4086" w:type="dxa"/>
            <w:tcBorders>
              <w:top w:val="single" w:sz="4" w:space="0" w:color="auto"/>
              <w:left w:val="single" w:sz="4" w:space="0" w:color="auto"/>
              <w:bottom w:val="single" w:sz="4" w:space="0" w:color="auto"/>
              <w:right w:val="single" w:sz="4" w:space="0" w:color="auto"/>
            </w:tcBorders>
            <w:vAlign w:val="center"/>
            <w:hideMark/>
          </w:tcPr>
          <w:p w14:paraId="170DC2D7" w14:textId="4CF6AB66" w:rsidR="00193878" w:rsidRPr="00193878" w:rsidRDefault="00F567B4"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193878" w:rsidRPr="00193878" w14:paraId="06B5847C" w14:textId="77777777" w:rsidTr="000F4C4D">
        <w:trPr>
          <w:trHeight w:val="277"/>
        </w:trPr>
        <w:tc>
          <w:tcPr>
            <w:tcW w:w="4524" w:type="dxa"/>
            <w:tcBorders>
              <w:top w:val="single" w:sz="4" w:space="0" w:color="auto"/>
              <w:left w:val="single" w:sz="4" w:space="0" w:color="auto"/>
              <w:bottom w:val="single" w:sz="4" w:space="0" w:color="auto"/>
              <w:right w:val="single" w:sz="4" w:space="0" w:color="auto"/>
            </w:tcBorders>
            <w:hideMark/>
          </w:tcPr>
          <w:p w14:paraId="26B9BE28" w14:textId="77777777" w:rsidR="00193878" w:rsidRPr="00193878" w:rsidRDefault="00193878" w:rsidP="004C7EAA">
            <w:pPr>
              <w:autoSpaceDN w:val="0"/>
              <w:spacing w:after="0" w:line="240" w:lineRule="auto"/>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Лекции</w:t>
            </w:r>
          </w:p>
        </w:tc>
        <w:tc>
          <w:tcPr>
            <w:tcW w:w="4086" w:type="dxa"/>
            <w:tcBorders>
              <w:top w:val="single" w:sz="4" w:space="0" w:color="auto"/>
              <w:left w:val="single" w:sz="4" w:space="0" w:color="auto"/>
              <w:bottom w:val="single" w:sz="4" w:space="0" w:color="auto"/>
              <w:right w:val="single" w:sz="4" w:space="0" w:color="auto"/>
            </w:tcBorders>
            <w:vAlign w:val="center"/>
            <w:hideMark/>
          </w:tcPr>
          <w:p w14:paraId="3EC0D4EE" w14:textId="250F0E0B" w:rsidR="00193878" w:rsidRPr="00193878" w:rsidRDefault="00F567B4"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3878" w:rsidRPr="00193878" w14:paraId="157812EA" w14:textId="77777777" w:rsidTr="000F4C4D">
        <w:trPr>
          <w:trHeight w:val="294"/>
        </w:trPr>
        <w:tc>
          <w:tcPr>
            <w:tcW w:w="4524" w:type="dxa"/>
            <w:tcBorders>
              <w:top w:val="single" w:sz="4" w:space="0" w:color="auto"/>
              <w:left w:val="single" w:sz="4" w:space="0" w:color="auto"/>
              <w:bottom w:val="single" w:sz="4" w:space="0" w:color="auto"/>
              <w:right w:val="single" w:sz="4" w:space="0" w:color="auto"/>
            </w:tcBorders>
            <w:hideMark/>
          </w:tcPr>
          <w:p w14:paraId="7CA82A3D" w14:textId="77777777" w:rsidR="00193878" w:rsidRPr="00193878" w:rsidRDefault="00193878" w:rsidP="004C7EAA">
            <w:pPr>
              <w:autoSpaceDN w:val="0"/>
              <w:spacing w:after="0" w:line="240" w:lineRule="auto"/>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Практические занятия</w:t>
            </w:r>
          </w:p>
        </w:tc>
        <w:tc>
          <w:tcPr>
            <w:tcW w:w="4086" w:type="dxa"/>
            <w:tcBorders>
              <w:top w:val="single" w:sz="4" w:space="0" w:color="auto"/>
              <w:left w:val="single" w:sz="4" w:space="0" w:color="auto"/>
              <w:bottom w:val="single" w:sz="4" w:space="0" w:color="auto"/>
              <w:right w:val="single" w:sz="4" w:space="0" w:color="auto"/>
            </w:tcBorders>
            <w:vAlign w:val="center"/>
            <w:hideMark/>
          </w:tcPr>
          <w:p w14:paraId="5A6951E8" w14:textId="3DB54CF3" w:rsidR="00193878" w:rsidRPr="00193878" w:rsidRDefault="00F567B4"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193878" w:rsidRPr="00193878" w14:paraId="7FC3404A" w14:textId="77777777" w:rsidTr="000F4C4D">
        <w:trPr>
          <w:trHeight w:val="277"/>
        </w:trPr>
        <w:tc>
          <w:tcPr>
            <w:tcW w:w="4524" w:type="dxa"/>
            <w:tcBorders>
              <w:top w:val="single" w:sz="4" w:space="0" w:color="auto"/>
              <w:left w:val="single" w:sz="4" w:space="0" w:color="auto"/>
              <w:bottom w:val="single" w:sz="4" w:space="0" w:color="auto"/>
              <w:right w:val="single" w:sz="4" w:space="0" w:color="auto"/>
            </w:tcBorders>
            <w:hideMark/>
          </w:tcPr>
          <w:p w14:paraId="3A7A687C" w14:textId="77777777" w:rsidR="00193878" w:rsidRPr="00193878" w:rsidRDefault="00193878" w:rsidP="004C7EAA">
            <w:pPr>
              <w:autoSpaceDN w:val="0"/>
              <w:spacing w:after="0" w:line="240" w:lineRule="auto"/>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Лабораторные занятия</w:t>
            </w:r>
          </w:p>
        </w:tc>
        <w:tc>
          <w:tcPr>
            <w:tcW w:w="4086" w:type="dxa"/>
            <w:tcBorders>
              <w:top w:val="single" w:sz="4" w:space="0" w:color="auto"/>
              <w:left w:val="single" w:sz="4" w:space="0" w:color="auto"/>
              <w:bottom w:val="single" w:sz="4" w:space="0" w:color="auto"/>
              <w:right w:val="single" w:sz="4" w:space="0" w:color="auto"/>
            </w:tcBorders>
            <w:vAlign w:val="center"/>
            <w:hideMark/>
          </w:tcPr>
          <w:p w14:paraId="05072FD9" w14:textId="247F1B86" w:rsidR="00193878" w:rsidRPr="00193878" w:rsidRDefault="00400417"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93878" w:rsidRPr="00193878" w14:paraId="49213E35" w14:textId="77777777" w:rsidTr="000F4C4D">
        <w:trPr>
          <w:trHeight w:val="277"/>
        </w:trPr>
        <w:tc>
          <w:tcPr>
            <w:tcW w:w="4524" w:type="dxa"/>
            <w:tcBorders>
              <w:top w:val="single" w:sz="4" w:space="0" w:color="auto"/>
              <w:left w:val="single" w:sz="4" w:space="0" w:color="auto"/>
              <w:bottom w:val="single" w:sz="4" w:space="0" w:color="auto"/>
              <w:right w:val="single" w:sz="4" w:space="0" w:color="auto"/>
            </w:tcBorders>
            <w:hideMark/>
          </w:tcPr>
          <w:p w14:paraId="00865A63" w14:textId="77777777" w:rsidR="00193878" w:rsidRPr="00193878" w:rsidRDefault="00193878" w:rsidP="004C7EAA">
            <w:pPr>
              <w:autoSpaceDN w:val="0"/>
              <w:spacing w:after="0" w:line="240" w:lineRule="auto"/>
              <w:rPr>
                <w:rFonts w:ascii="Times New Roman" w:eastAsia="Times New Roman" w:hAnsi="Times New Roman" w:cs="Times New Roman"/>
                <w:b/>
                <w:sz w:val="20"/>
                <w:szCs w:val="20"/>
              </w:rPr>
            </w:pPr>
            <w:r w:rsidRPr="00193878">
              <w:rPr>
                <w:rFonts w:ascii="Times New Roman" w:eastAsia="Times New Roman" w:hAnsi="Times New Roman" w:cs="Times New Roman"/>
                <w:b/>
                <w:sz w:val="20"/>
                <w:szCs w:val="20"/>
              </w:rPr>
              <w:t>Самостоятельная работа</w:t>
            </w:r>
          </w:p>
        </w:tc>
        <w:tc>
          <w:tcPr>
            <w:tcW w:w="4086" w:type="dxa"/>
            <w:tcBorders>
              <w:top w:val="single" w:sz="4" w:space="0" w:color="auto"/>
              <w:left w:val="single" w:sz="4" w:space="0" w:color="auto"/>
              <w:bottom w:val="single" w:sz="4" w:space="0" w:color="auto"/>
              <w:right w:val="single" w:sz="4" w:space="0" w:color="auto"/>
            </w:tcBorders>
            <w:vAlign w:val="center"/>
            <w:hideMark/>
          </w:tcPr>
          <w:p w14:paraId="3D46330D" w14:textId="51BDA247" w:rsidR="00193878" w:rsidRPr="00193878" w:rsidRDefault="00AF02B7"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193878" w:rsidRPr="00193878" w14:paraId="28EC5CE6" w14:textId="77777777" w:rsidTr="000F4C4D">
        <w:trPr>
          <w:trHeight w:val="277"/>
        </w:trPr>
        <w:tc>
          <w:tcPr>
            <w:tcW w:w="4524" w:type="dxa"/>
            <w:tcBorders>
              <w:top w:val="single" w:sz="4" w:space="0" w:color="auto"/>
              <w:left w:val="single" w:sz="4" w:space="0" w:color="auto"/>
              <w:bottom w:val="single" w:sz="4" w:space="0" w:color="auto"/>
              <w:right w:val="single" w:sz="4" w:space="0" w:color="auto"/>
            </w:tcBorders>
            <w:hideMark/>
          </w:tcPr>
          <w:p w14:paraId="1B5C5D4F" w14:textId="77777777" w:rsidR="00193878" w:rsidRPr="00193878" w:rsidRDefault="00193878" w:rsidP="004C7EAA">
            <w:pPr>
              <w:autoSpaceDN w:val="0"/>
              <w:spacing w:after="0" w:line="240" w:lineRule="auto"/>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Контроль</w:t>
            </w:r>
          </w:p>
        </w:tc>
        <w:tc>
          <w:tcPr>
            <w:tcW w:w="4086" w:type="dxa"/>
            <w:tcBorders>
              <w:top w:val="single" w:sz="4" w:space="0" w:color="auto"/>
              <w:left w:val="single" w:sz="4" w:space="0" w:color="auto"/>
              <w:bottom w:val="single" w:sz="4" w:space="0" w:color="auto"/>
              <w:right w:val="single" w:sz="4" w:space="0" w:color="auto"/>
            </w:tcBorders>
            <w:vAlign w:val="center"/>
          </w:tcPr>
          <w:p w14:paraId="41746250" w14:textId="7D21035B" w:rsidR="00193878" w:rsidRPr="00193878" w:rsidRDefault="00AF02B7"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640BD7" w:rsidRPr="00193878" w14:paraId="321400B9" w14:textId="77777777" w:rsidTr="000F4C4D">
        <w:trPr>
          <w:trHeight w:val="277"/>
        </w:trPr>
        <w:tc>
          <w:tcPr>
            <w:tcW w:w="4524" w:type="dxa"/>
            <w:tcBorders>
              <w:top w:val="single" w:sz="4" w:space="0" w:color="auto"/>
              <w:left w:val="single" w:sz="4" w:space="0" w:color="auto"/>
              <w:bottom w:val="single" w:sz="4" w:space="0" w:color="auto"/>
              <w:right w:val="single" w:sz="4" w:space="0" w:color="auto"/>
            </w:tcBorders>
          </w:tcPr>
          <w:p w14:paraId="797E7CCB" w14:textId="47E4D401" w:rsidR="00640BD7" w:rsidRPr="00193878" w:rsidRDefault="00640BD7" w:rsidP="004C7EAA">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Консультация</w:t>
            </w:r>
          </w:p>
        </w:tc>
        <w:tc>
          <w:tcPr>
            <w:tcW w:w="4086" w:type="dxa"/>
            <w:tcBorders>
              <w:top w:val="single" w:sz="4" w:space="0" w:color="auto"/>
              <w:left w:val="single" w:sz="4" w:space="0" w:color="auto"/>
              <w:bottom w:val="single" w:sz="4" w:space="0" w:color="auto"/>
              <w:right w:val="single" w:sz="4" w:space="0" w:color="auto"/>
            </w:tcBorders>
            <w:vAlign w:val="center"/>
          </w:tcPr>
          <w:p w14:paraId="04865FC0" w14:textId="30A60D6B" w:rsidR="00640BD7" w:rsidRDefault="00640BD7"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93878" w:rsidRPr="00193878" w14:paraId="4CCD41F9" w14:textId="77777777" w:rsidTr="000F4C4D">
        <w:trPr>
          <w:trHeight w:val="294"/>
        </w:trPr>
        <w:tc>
          <w:tcPr>
            <w:tcW w:w="4524" w:type="dxa"/>
            <w:tcBorders>
              <w:top w:val="single" w:sz="4" w:space="0" w:color="auto"/>
              <w:left w:val="single" w:sz="4" w:space="0" w:color="auto"/>
              <w:bottom w:val="single" w:sz="4" w:space="0" w:color="auto"/>
              <w:right w:val="single" w:sz="4" w:space="0" w:color="auto"/>
            </w:tcBorders>
            <w:hideMark/>
          </w:tcPr>
          <w:p w14:paraId="0EB4A220" w14:textId="77777777" w:rsidR="00193878" w:rsidRPr="00193878" w:rsidRDefault="00193878" w:rsidP="004C7EAA">
            <w:pPr>
              <w:autoSpaceDN w:val="0"/>
              <w:spacing w:after="0" w:line="240" w:lineRule="auto"/>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Формы текущего контроля</w:t>
            </w:r>
          </w:p>
        </w:tc>
        <w:tc>
          <w:tcPr>
            <w:tcW w:w="4086" w:type="dxa"/>
            <w:tcBorders>
              <w:top w:val="single" w:sz="4" w:space="0" w:color="auto"/>
              <w:left w:val="single" w:sz="4" w:space="0" w:color="auto"/>
              <w:bottom w:val="single" w:sz="4" w:space="0" w:color="auto"/>
              <w:right w:val="single" w:sz="4" w:space="0" w:color="auto"/>
            </w:tcBorders>
            <w:vAlign w:val="center"/>
            <w:hideMark/>
          </w:tcPr>
          <w:p w14:paraId="42BC4C70" w14:textId="77777777" w:rsidR="00193878" w:rsidRPr="00193878" w:rsidRDefault="00193878" w:rsidP="004C7EAA">
            <w:pPr>
              <w:autoSpaceDN w:val="0"/>
              <w:spacing w:after="0" w:line="240" w:lineRule="auto"/>
              <w:ind w:left="-1695"/>
              <w:jc w:val="center"/>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КР/Т/П/УО</w:t>
            </w:r>
          </w:p>
        </w:tc>
      </w:tr>
      <w:tr w:rsidR="00193878" w:rsidRPr="00193878" w14:paraId="240455A4" w14:textId="77777777" w:rsidTr="000F4C4D">
        <w:trPr>
          <w:trHeight w:val="277"/>
        </w:trPr>
        <w:tc>
          <w:tcPr>
            <w:tcW w:w="4524" w:type="dxa"/>
            <w:tcBorders>
              <w:top w:val="single" w:sz="4" w:space="0" w:color="auto"/>
              <w:left w:val="single" w:sz="4" w:space="0" w:color="auto"/>
              <w:bottom w:val="single" w:sz="4" w:space="0" w:color="auto"/>
              <w:right w:val="single" w:sz="4" w:space="0" w:color="auto"/>
            </w:tcBorders>
            <w:hideMark/>
          </w:tcPr>
          <w:p w14:paraId="7968CCC3" w14:textId="77777777" w:rsidR="00193878" w:rsidRPr="00193878" w:rsidRDefault="00193878" w:rsidP="004C7EAA">
            <w:pPr>
              <w:autoSpaceDN w:val="0"/>
              <w:spacing w:after="0" w:line="240" w:lineRule="auto"/>
              <w:rPr>
                <w:rFonts w:ascii="Times New Roman" w:eastAsia="Times New Roman" w:hAnsi="Times New Roman" w:cs="Times New Roman"/>
                <w:b/>
                <w:sz w:val="20"/>
                <w:szCs w:val="20"/>
              </w:rPr>
            </w:pPr>
            <w:r w:rsidRPr="00193878">
              <w:rPr>
                <w:rFonts w:ascii="Times New Roman" w:eastAsia="Times New Roman" w:hAnsi="Times New Roman" w:cs="Times New Roman"/>
                <w:b/>
                <w:sz w:val="20"/>
                <w:szCs w:val="20"/>
              </w:rPr>
              <w:t>Форма промежуточной аттестации</w:t>
            </w:r>
          </w:p>
        </w:tc>
        <w:tc>
          <w:tcPr>
            <w:tcW w:w="4086" w:type="dxa"/>
            <w:tcBorders>
              <w:top w:val="single" w:sz="4" w:space="0" w:color="auto"/>
              <w:left w:val="single" w:sz="4" w:space="0" w:color="auto"/>
              <w:bottom w:val="single" w:sz="4" w:space="0" w:color="auto"/>
              <w:right w:val="single" w:sz="4" w:space="0" w:color="auto"/>
            </w:tcBorders>
            <w:vAlign w:val="center"/>
            <w:hideMark/>
          </w:tcPr>
          <w:p w14:paraId="448456D7" w14:textId="77777777" w:rsidR="00193878" w:rsidRPr="00193878" w:rsidRDefault="001A1CB9" w:rsidP="004C7EAA">
            <w:pPr>
              <w:autoSpaceDN w:val="0"/>
              <w:spacing w:after="0" w:line="240" w:lineRule="auto"/>
              <w:ind w:left="-16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Экз</w:t>
            </w:r>
            <w:r w:rsidR="00436340">
              <w:rPr>
                <w:rFonts w:ascii="Times New Roman" w:eastAsia="Times New Roman" w:hAnsi="Times New Roman" w:cs="Times New Roman"/>
                <w:sz w:val="20"/>
                <w:szCs w:val="20"/>
              </w:rPr>
              <w:t>а</w:t>
            </w:r>
            <w:r>
              <w:rPr>
                <w:rFonts w:ascii="Times New Roman" w:eastAsia="Times New Roman" w:hAnsi="Times New Roman" w:cs="Times New Roman"/>
                <w:sz w:val="20"/>
                <w:szCs w:val="20"/>
              </w:rPr>
              <w:t>мен</w:t>
            </w:r>
          </w:p>
        </w:tc>
      </w:tr>
    </w:tbl>
    <w:p w14:paraId="55563EC2" w14:textId="77777777" w:rsidR="00193878" w:rsidRPr="00193878" w:rsidRDefault="00193878" w:rsidP="004C7EA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14:paraId="68B26B92" w14:textId="77777777" w:rsidR="00193878" w:rsidRPr="003622DA" w:rsidRDefault="003622DA" w:rsidP="004C7EAA">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Сокращения: -КР-</w:t>
      </w:r>
      <w:r w:rsidRPr="00193878">
        <w:rPr>
          <w:rFonts w:ascii="Times New Roman" w:eastAsia="Times New Roman" w:hAnsi="Times New Roman" w:cs="Times New Roman"/>
          <w:sz w:val="20"/>
          <w:szCs w:val="20"/>
        </w:rPr>
        <w:t xml:space="preserve"> </w:t>
      </w:r>
      <w:r w:rsidR="00193878" w:rsidRPr="00193878">
        <w:rPr>
          <w:rFonts w:ascii="Times New Roman" w:eastAsia="Times New Roman" w:hAnsi="Times New Roman" w:cs="Times New Roman"/>
          <w:sz w:val="20"/>
          <w:szCs w:val="20"/>
        </w:rPr>
        <w:t>конт</w:t>
      </w:r>
      <w:r>
        <w:rPr>
          <w:rFonts w:ascii="Times New Roman" w:eastAsia="Times New Roman" w:hAnsi="Times New Roman" w:cs="Times New Roman"/>
          <w:sz w:val="20"/>
          <w:szCs w:val="20"/>
        </w:rPr>
        <w:t xml:space="preserve">рольные работы; Т - </w:t>
      </w:r>
      <w:proofErr w:type="gramStart"/>
      <w:r>
        <w:rPr>
          <w:rFonts w:ascii="Times New Roman" w:eastAsia="Times New Roman" w:hAnsi="Times New Roman" w:cs="Times New Roman"/>
          <w:sz w:val="20"/>
          <w:szCs w:val="20"/>
        </w:rPr>
        <w:t>тесты ;</w:t>
      </w:r>
      <w:proofErr w:type="gramEnd"/>
      <w:r>
        <w:rPr>
          <w:rFonts w:ascii="Times New Roman" w:eastAsia="Times New Roman" w:hAnsi="Times New Roman" w:cs="Times New Roman"/>
          <w:sz w:val="20"/>
          <w:szCs w:val="20"/>
        </w:rPr>
        <w:t xml:space="preserve"> </w:t>
      </w:r>
      <w:r w:rsidRPr="00193878">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w:t>
      </w:r>
      <w:r w:rsidRPr="00193878">
        <w:rPr>
          <w:rFonts w:ascii="Times New Roman" w:eastAsia="Times New Roman" w:hAnsi="Times New Roman" w:cs="Times New Roman"/>
          <w:sz w:val="20"/>
          <w:szCs w:val="20"/>
        </w:rPr>
        <w:t xml:space="preserve"> </w:t>
      </w:r>
      <w:r w:rsidR="00193878" w:rsidRPr="00193878">
        <w:rPr>
          <w:rFonts w:ascii="Times New Roman" w:eastAsia="Times New Roman" w:hAnsi="Times New Roman" w:cs="Times New Roman"/>
          <w:sz w:val="20"/>
          <w:szCs w:val="20"/>
        </w:rPr>
        <w:t xml:space="preserve">презентации, </w:t>
      </w:r>
      <w:r>
        <w:rPr>
          <w:rFonts w:ascii="Times New Roman" w:eastAsia="Times New Roman" w:hAnsi="Times New Roman" w:cs="Times New Roman"/>
          <w:sz w:val="20"/>
          <w:szCs w:val="20"/>
        </w:rPr>
        <w:t xml:space="preserve"> </w:t>
      </w:r>
      <w:r w:rsidRPr="00193878">
        <w:rPr>
          <w:rFonts w:ascii="Times New Roman" w:eastAsia="Times New Roman" w:hAnsi="Times New Roman" w:cs="Times New Roman"/>
          <w:sz w:val="20"/>
          <w:szCs w:val="20"/>
        </w:rPr>
        <w:t>УО</w:t>
      </w:r>
      <w:r>
        <w:rPr>
          <w:rFonts w:ascii="Times New Roman" w:eastAsia="Times New Roman" w:hAnsi="Times New Roman" w:cs="Times New Roman"/>
          <w:sz w:val="20"/>
          <w:szCs w:val="20"/>
        </w:rPr>
        <w:t>-</w:t>
      </w:r>
      <w:r w:rsidRPr="00193878">
        <w:rPr>
          <w:rFonts w:ascii="Times New Roman" w:eastAsia="Times New Roman" w:hAnsi="Times New Roman" w:cs="Times New Roman"/>
          <w:sz w:val="20"/>
          <w:szCs w:val="20"/>
        </w:rPr>
        <w:t xml:space="preserve"> </w:t>
      </w:r>
      <w:r w:rsidR="00193878" w:rsidRPr="00193878">
        <w:rPr>
          <w:rFonts w:ascii="Times New Roman" w:eastAsia="Times New Roman" w:hAnsi="Times New Roman" w:cs="Times New Roman"/>
          <w:sz w:val="20"/>
          <w:szCs w:val="20"/>
        </w:rPr>
        <w:t xml:space="preserve">устные собеседования и опросы </w:t>
      </w:r>
    </w:p>
    <w:p w14:paraId="1FD5AABD" w14:textId="77777777" w:rsidR="00193878" w:rsidRPr="00193878" w:rsidRDefault="00193878" w:rsidP="004C7EA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14:paraId="6303E14F" w14:textId="77777777" w:rsidR="00193878" w:rsidRPr="00193878" w:rsidRDefault="00193878" w:rsidP="004C7EAA">
      <w:pPr>
        <w:keepNext/>
        <w:tabs>
          <w:tab w:val="left" w:pos="284"/>
        </w:tabs>
        <w:suppressAutoHyphens/>
        <w:autoSpaceDN w:val="0"/>
        <w:spacing w:after="0" w:line="240" w:lineRule="auto"/>
        <w:jc w:val="center"/>
        <w:rPr>
          <w:rFonts w:ascii="Times New Roman" w:eastAsia="Times New Roman" w:hAnsi="Times New Roman" w:cs="Times New Roman"/>
          <w:b/>
          <w:sz w:val="24"/>
          <w:szCs w:val="20"/>
          <w:lang w:eastAsia="ru-RU"/>
        </w:rPr>
      </w:pPr>
      <w:r w:rsidRPr="00193878">
        <w:rPr>
          <w:rFonts w:ascii="Times New Roman" w:eastAsia="Times New Roman" w:hAnsi="Times New Roman" w:cs="Times New Roman"/>
          <w:b/>
          <w:sz w:val="24"/>
          <w:szCs w:val="20"/>
          <w:lang w:eastAsia="ru-RU"/>
        </w:rPr>
        <w:t>Место дисциплины в структуре ОП ВО</w:t>
      </w:r>
    </w:p>
    <w:p w14:paraId="26E78CEF" w14:textId="77777777" w:rsidR="00193878" w:rsidRPr="00193878" w:rsidRDefault="00193878" w:rsidP="004C7EAA">
      <w:pPr>
        <w:keepNext/>
        <w:tabs>
          <w:tab w:val="left" w:pos="284"/>
        </w:tabs>
        <w:suppressAutoHyphens/>
        <w:autoSpaceDN w:val="0"/>
        <w:spacing w:after="0" w:line="240" w:lineRule="auto"/>
        <w:jc w:val="center"/>
        <w:rPr>
          <w:rFonts w:ascii="Times New Roman" w:eastAsia="Times New Roman" w:hAnsi="Times New Roman" w:cs="Times New Roman"/>
          <w:b/>
          <w:sz w:val="24"/>
          <w:szCs w:val="20"/>
          <w:lang w:eastAsia="ru-RU"/>
        </w:rPr>
      </w:pPr>
    </w:p>
    <w:p w14:paraId="1C16829F" w14:textId="5BDAB970" w:rsidR="00193878" w:rsidRDefault="004C6DC3" w:rsidP="00E15D7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Дисциплина </w:t>
      </w:r>
      <w:r w:rsidR="00F567B4">
        <w:rPr>
          <w:rFonts w:ascii="Times New Roman" w:eastAsia="Times New Roman" w:hAnsi="Times New Roman" w:cs="Times New Roman"/>
          <w:color w:val="000000"/>
          <w:sz w:val="24"/>
          <w:szCs w:val="24"/>
          <w:lang w:eastAsia="ru-RU"/>
        </w:rPr>
        <w:t>Б</w:t>
      </w:r>
      <w:proofErr w:type="gramStart"/>
      <w:r w:rsidR="00F567B4">
        <w:rPr>
          <w:rFonts w:ascii="Times New Roman" w:eastAsia="Times New Roman" w:hAnsi="Times New Roman" w:cs="Times New Roman"/>
          <w:color w:val="000000"/>
          <w:sz w:val="24"/>
          <w:szCs w:val="24"/>
          <w:lang w:eastAsia="ru-RU"/>
        </w:rPr>
        <w:t>1.О.</w:t>
      </w:r>
      <w:proofErr w:type="gramEnd"/>
      <w:r w:rsidR="00F567B4">
        <w:rPr>
          <w:rFonts w:ascii="Times New Roman" w:eastAsia="Times New Roman" w:hAnsi="Times New Roman" w:cs="Times New Roman"/>
          <w:color w:val="000000"/>
          <w:sz w:val="24"/>
          <w:szCs w:val="24"/>
          <w:lang w:eastAsia="ru-RU"/>
        </w:rPr>
        <w:t>04</w:t>
      </w:r>
      <w:r w:rsidR="003622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«Иностранный язык</w:t>
      </w:r>
      <w:r w:rsidR="00E25569">
        <w:rPr>
          <w:rFonts w:ascii="Times New Roman" w:eastAsia="Times New Roman" w:hAnsi="Times New Roman" w:cs="Times New Roman"/>
          <w:color w:val="000000"/>
          <w:sz w:val="24"/>
          <w:szCs w:val="24"/>
          <w:lang w:eastAsia="ru-RU"/>
        </w:rPr>
        <w:t xml:space="preserve">» относится к </w:t>
      </w:r>
      <w:r w:rsidR="003622DA">
        <w:rPr>
          <w:rFonts w:ascii="Times New Roman" w:eastAsia="Times New Roman" w:hAnsi="Times New Roman" w:cs="Times New Roman"/>
          <w:color w:val="000000"/>
          <w:sz w:val="24"/>
          <w:szCs w:val="24"/>
          <w:lang w:eastAsia="ru-RU"/>
        </w:rPr>
        <w:t xml:space="preserve">относится к </w:t>
      </w:r>
      <w:r w:rsidR="00E15D7B">
        <w:rPr>
          <w:rFonts w:ascii="Times New Roman" w:eastAsia="Times New Roman" w:hAnsi="Times New Roman" w:cs="Times New Roman"/>
          <w:color w:val="000000"/>
          <w:sz w:val="24"/>
          <w:szCs w:val="24"/>
          <w:lang w:eastAsia="ru-RU"/>
        </w:rPr>
        <w:t xml:space="preserve">обязательной </w:t>
      </w:r>
      <w:r w:rsidR="003622DA">
        <w:rPr>
          <w:rFonts w:ascii="Times New Roman" w:eastAsia="Times New Roman" w:hAnsi="Times New Roman" w:cs="Times New Roman"/>
          <w:color w:val="000000"/>
          <w:sz w:val="24"/>
          <w:szCs w:val="24"/>
          <w:lang w:eastAsia="ru-RU"/>
        </w:rPr>
        <w:t xml:space="preserve">части </w:t>
      </w:r>
      <w:r w:rsidR="00E15D7B">
        <w:rPr>
          <w:rFonts w:ascii="Times New Roman" w:eastAsia="Times New Roman" w:hAnsi="Times New Roman" w:cs="Times New Roman"/>
          <w:color w:val="000000"/>
          <w:sz w:val="24"/>
          <w:szCs w:val="24"/>
          <w:lang w:eastAsia="ru-RU"/>
        </w:rPr>
        <w:t xml:space="preserve">Блока 1 </w:t>
      </w:r>
      <w:r w:rsidR="003622DA">
        <w:rPr>
          <w:rFonts w:ascii="Times New Roman" w:eastAsia="Times New Roman" w:hAnsi="Times New Roman" w:cs="Times New Roman"/>
          <w:color w:val="000000"/>
          <w:sz w:val="24"/>
          <w:szCs w:val="24"/>
          <w:lang w:eastAsia="ru-RU"/>
        </w:rPr>
        <w:t>ОП ВО</w:t>
      </w:r>
      <w:r w:rsidR="00552D0A">
        <w:rPr>
          <w:rFonts w:ascii="Times New Roman" w:eastAsia="Times New Roman" w:hAnsi="Times New Roman" w:cs="Times New Roman"/>
          <w:color w:val="000000"/>
          <w:sz w:val="24"/>
          <w:szCs w:val="24"/>
          <w:lang w:eastAsia="ru-RU"/>
        </w:rPr>
        <w:t xml:space="preserve"> по направлению </w:t>
      </w:r>
      <w:r w:rsidR="00193878" w:rsidRPr="00193878">
        <w:rPr>
          <w:rFonts w:ascii="Times New Roman" w:eastAsia="Times New Roman" w:hAnsi="Times New Roman" w:cs="Times New Roman"/>
          <w:color w:val="000000"/>
          <w:sz w:val="24"/>
          <w:szCs w:val="24"/>
          <w:lang w:eastAsia="ru-RU"/>
        </w:rPr>
        <w:t>41.0</w:t>
      </w:r>
      <w:r w:rsidR="00076EF6">
        <w:rPr>
          <w:rFonts w:ascii="Times New Roman" w:eastAsia="Times New Roman" w:hAnsi="Times New Roman" w:cs="Times New Roman"/>
          <w:color w:val="000000"/>
          <w:sz w:val="24"/>
          <w:szCs w:val="24"/>
          <w:lang w:eastAsia="ru-RU"/>
        </w:rPr>
        <w:t>4</w:t>
      </w:r>
      <w:r w:rsidR="00193878" w:rsidRPr="00193878">
        <w:rPr>
          <w:rFonts w:ascii="Times New Roman" w:eastAsia="Times New Roman" w:hAnsi="Times New Roman" w:cs="Times New Roman"/>
          <w:color w:val="000000"/>
          <w:sz w:val="24"/>
          <w:szCs w:val="24"/>
          <w:lang w:eastAsia="ru-RU"/>
        </w:rPr>
        <w:t xml:space="preserve">.05 </w:t>
      </w:r>
      <w:r w:rsidR="003622DA">
        <w:rPr>
          <w:rFonts w:ascii="Times New Roman" w:eastAsia="Times New Roman" w:hAnsi="Times New Roman" w:cs="Times New Roman"/>
          <w:color w:val="000000"/>
          <w:sz w:val="24"/>
          <w:szCs w:val="24"/>
          <w:lang w:eastAsia="ru-RU"/>
        </w:rPr>
        <w:t>«</w:t>
      </w:r>
      <w:r w:rsidR="00193878" w:rsidRPr="00193878">
        <w:rPr>
          <w:rFonts w:ascii="Times New Roman" w:eastAsia="Times New Roman" w:hAnsi="Times New Roman" w:cs="Times New Roman"/>
          <w:color w:val="000000"/>
          <w:sz w:val="24"/>
          <w:szCs w:val="24"/>
          <w:lang w:eastAsia="ru-RU"/>
        </w:rPr>
        <w:t>Международные отношения</w:t>
      </w:r>
      <w:r w:rsidR="003622DA">
        <w:rPr>
          <w:rFonts w:ascii="Times New Roman" w:eastAsia="Times New Roman" w:hAnsi="Times New Roman" w:cs="Times New Roman"/>
          <w:color w:val="000000"/>
          <w:sz w:val="24"/>
          <w:szCs w:val="24"/>
          <w:lang w:eastAsia="ru-RU"/>
        </w:rPr>
        <w:t>»</w:t>
      </w:r>
      <w:r w:rsidR="00193878" w:rsidRPr="00193878">
        <w:rPr>
          <w:rFonts w:ascii="Times New Roman" w:eastAsia="Times New Roman" w:hAnsi="Times New Roman" w:cs="Times New Roman"/>
          <w:color w:val="000000"/>
          <w:sz w:val="24"/>
          <w:szCs w:val="24"/>
          <w:lang w:eastAsia="ru-RU"/>
        </w:rPr>
        <w:t>.</w:t>
      </w:r>
    </w:p>
    <w:p w14:paraId="7108DCB2" w14:textId="68E00967" w:rsidR="00E15D7B" w:rsidRDefault="00E15D7B" w:rsidP="00E15D7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Дисциплина «Иностранный язык» является базовой для следующих дисциплин: «</w:t>
      </w:r>
      <w:r w:rsidRPr="00E15D7B">
        <w:rPr>
          <w:rFonts w:ascii="Times New Roman" w:eastAsia="Times New Roman" w:hAnsi="Times New Roman" w:cs="Times New Roman"/>
          <w:color w:val="000000"/>
          <w:sz w:val="24"/>
          <w:szCs w:val="24"/>
          <w:lang w:eastAsia="ru-RU"/>
        </w:rPr>
        <w:t>Иностранный язык в международных исследованиях</w:t>
      </w:r>
      <w:r>
        <w:rPr>
          <w:rFonts w:ascii="Times New Roman" w:eastAsia="Times New Roman" w:hAnsi="Times New Roman" w:cs="Times New Roman"/>
          <w:color w:val="000000"/>
          <w:sz w:val="24"/>
          <w:szCs w:val="24"/>
          <w:lang w:eastAsia="ru-RU"/>
        </w:rPr>
        <w:t>», «</w:t>
      </w:r>
      <w:r w:rsidRPr="00E15D7B">
        <w:rPr>
          <w:rFonts w:ascii="Times New Roman" w:eastAsia="Times New Roman" w:hAnsi="Times New Roman" w:cs="Times New Roman"/>
          <w:color w:val="000000"/>
          <w:sz w:val="24"/>
          <w:szCs w:val="24"/>
          <w:lang w:eastAsia="ru-RU"/>
        </w:rPr>
        <w:t>Иностранный язык в сфере профессиональной коммуникации</w:t>
      </w:r>
      <w:r>
        <w:rPr>
          <w:rFonts w:ascii="Times New Roman" w:eastAsia="Times New Roman" w:hAnsi="Times New Roman" w:cs="Times New Roman"/>
          <w:color w:val="000000"/>
          <w:sz w:val="24"/>
          <w:szCs w:val="24"/>
          <w:lang w:eastAsia="ru-RU"/>
        </w:rPr>
        <w:t>», «</w:t>
      </w:r>
      <w:r w:rsidRPr="00E15D7B">
        <w:rPr>
          <w:rFonts w:ascii="Times New Roman" w:eastAsia="Times New Roman" w:hAnsi="Times New Roman" w:cs="Times New Roman"/>
          <w:color w:val="000000"/>
          <w:sz w:val="24"/>
          <w:szCs w:val="24"/>
          <w:lang w:eastAsia="ru-RU"/>
        </w:rPr>
        <w:t>Иностранный язык в переговорной практике</w:t>
      </w:r>
      <w:r>
        <w:rPr>
          <w:rFonts w:ascii="Times New Roman" w:eastAsia="Times New Roman" w:hAnsi="Times New Roman" w:cs="Times New Roman"/>
          <w:color w:val="000000"/>
          <w:sz w:val="24"/>
          <w:szCs w:val="24"/>
          <w:lang w:eastAsia="ru-RU"/>
        </w:rPr>
        <w:t>».</w:t>
      </w:r>
    </w:p>
    <w:p w14:paraId="269DC06A" w14:textId="77777777" w:rsidR="003622DA" w:rsidRDefault="003622DA" w:rsidP="004C7EA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73ECDCC" w14:textId="77777777" w:rsidR="00053050" w:rsidRDefault="00053050" w:rsidP="004C7EA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FD7C1F9" w14:textId="77777777" w:rsidR="00BD08DC" w:rsidRPr="00193878" w:rsidRDefault="00BD08DC" w:rsidP="004C7EA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bookmarkEnd w:id="2"/>
    <w:bookmarkEnd w:id="3"/>
    <w:p w14:paraId="5339378F" w14:textId="77777777" w:rsidR="00193878" w:rsidRPr="00193878" w:rsidRDefault="00193878" w:rsidP="004C7EAA">
      <w:pPr>
        <w:keepNext/>
        <w:widowControl w:val="0"/>
        <w:numPr>
          <w:ilvl w:val="0"/>
          <w:numId w:val="2"/>
        </w:numPr>
        <w:tabs>
          <w:tab w:val="left" w:pos="284"/>
        </w:tabs>
        <w:suppressAutoHyphens/>
        <w:overflowPunct w:val="0"/>
        <w:autoSpaceDE w:val="0"/>
        <w:autoSpaceDN w:val="0"/>
        <w:spacing w:after="0" w:line="240" w:lineRule="auto"/>
        <w:jc w:val="center"/>
        <w:rPr>
          <w:rFonts w:ascii="Calibri" w:eastAsia="Times New Roman" w:hAnsi="Calibri" w:cs="Times New Roman"/>
          <w:kern w:val="3"/>
          <w:lang w:eastAsia="ru-RU"/>
        </w:rPr>
      </w:pPr>
      <w:r w:rsidRPr="00193878">
        <w:rPr>
          <w:rFonts w:ascii="Times New Roman" w:eastAsia="Times New Roman" w:hAnsi="Times New Roman" w:cs="Times New Roman"/>
          <w:b/>
          <w:kern w:val="3"/>
          <w:sz w:val="24"/>
          <w:lang w:eastAsia="ru-RU"/>
        </w:rPr>
        <w:t xml:space="preserve">Содержание и структура дисциплины </w:t>
      </w:r>
    </w:p>
    <w:p w14:paraId="55155B70" w14:textId="77777777" w:rsidR="00193878" w:rsidRDefault="00193878" w:rsidP="004C7EAA">
      <w:pPr>
        <w:keepNext/>
        <w:tabs>
          <w:tab w:val="left" w:pos="284"/>
        </w:tabs>
        <w:suppressAutoHyphens/>
        <w:autoSpaceDN w:val="0"/>
        <w:spacing w:after="0" w:line="240" w:lineRule="auto"/>
        <w:rPr>
          <w:rFonts w:ascii="Times New Roman" w:eastAsia="Times New Roman" w:hAnsi="Times New Roman" w:cs="Times New Roman"/>
          <w:b/>
          <w:kern w:val="3"/>
          <w:sz w:val="24"/>
          <w:lang w:eastAsia="ru-RU"/>
        </w:rPr>
      </w:pPr>
      <w:r w:rsidRPr="00193878">
        <w:rPr>
          <w:rFonts w:ascii="Times New Roman" w:eastAsia="Times New Roman" w:hAnsi="Times New Roman" w:cs="Times New Roman"/>
          <w:b/>
          <w:kern w:val="3"/>
          <w:sz w:val="24"/>
          <w:lang w:eastAsia="ru-RU"/>
        </w:rPr>
        <w:t xml:space="preserve"> </w:t>
      </w:r>
    </w:p>
    <w:p w14:paraId="2F61C682" w14:textId="77777777" w:rsidR="00743230" w:rsidRPr="00193878" w:rsidRDefault="00743230" w:rsidP="004C7EAA">
      <w:pPr>
        <w:keepNext/>
        <w:tabs>
          <w:tab w:val="left" w:pos="284"/>
        </w:tabs>
        <w:suppressAutoHyphens/>
        <w:autoSpaceDN w:val="0"/>
        <w:spacing w:after="0" w:line="240" w:lineRule="auto"/>
        <w:rPr>
          <w:rFonts w:ascii="Calibri" w:eastAsia="Times New Roman" w:hAnsi="Calibri" w:cs="Times New Roman"/>
          <w:kern w:val="3"/>
          <w:lang w:eastAsia="ru-RU"/>
        </w:rPr>
      </w:pPr>
    </w:p>
    <w:tbl>
      <w:tblPr>
        <w:tblW w:w="10627" w:type="dxa"/>
        <w:jc w:val="center"/>
        <w:tblLayout w:type="fixed"/>
        <w:tblCellMar>
          <w:left w:w="10" w:type="dxa"/>
          <w:right w:w="10" w:type="dxa"/>
        </w:tblCellMar>
        <w:tblLook w:val="04A0" w:firstRow="1" w:lastRow="0" w:firstColumn="1" w:lastColumn="0" w:noHBand="0" w:noVBand="1"/>
      </w:tblPr>
      <w:tblGrid>
        <w:gridCol w:w="946"/>
        <w:gridCol w:w="2835"/>
        <w:gridCol w:w="851"/>
        <w:gridCol w:w="567"/>
        <w:gridCol w:w="567"/>
        <w:gridCol w:w="567"/>
        <w:gridCol w:w="567"/>
        <w:gridCol w:w="803"/>
        <w:gridCol w:w="1081"/>
        <w:gridCol w:w="1843"/>
      </w:tblGrid>
      <w:tr w:rsidR="00640BD7" w:rsidRPr="00193878" w14:paraId="1AEE79B2" w14:textId="77777777" w:rsidTr="00CE2B4E">
        <w:trPr>
          <w:trHeight w:val="80"/>
          <w:jc w:val="center"/>
        </w:trPr>
        <w:tc>
          <w:tcPr>
            <w:tcW w:w="946" w:type="dxa"/>
            <w:vMerge w:val="restart"/>
            <w:tcBorders>
              <w:top w:val="single" w:sz="4" w:space="0" w:color="836967"/>
              <w:left w:val="single" w:sz="4" w:space="0" w:color="836967"/>
              <w:bottom w:val="single" w:sz="4" w:space="0" w:color="836967"/>
              <w:right w:val="single" w:sz="4" w:space="0" w:color="836967"/>
            </w:tcBorders>
            <w:vAlign w:val="center"/>
            <w:hideMark/>
          </w:tcPr>
          <w:p w14:paraId="55093581" w14:textId="77777777" w:rsidR="00640BD7" w:rsidRPr="00273EE5" w:rsidRDefault="00640BD7" w:rsidP="004C7EAA">
            <w:pPr>
              <w:spacing w:line="240" w:lineRule="auto"/>
              <w:jc w:val="center"/>
              <w:rPr>
                <w:rFonts w:ascii="Times New Roman" w:hAnsi="Times New Roman"/>
                <w:sz w:val="20"/>
                <w:szCs w:val="20"/>
              </w:rPr>
            </w:pPr>
            <w:r w:rsidRPr="00193878">
              <w:rPr>
                <w:rFonts w:ascii="Times New Roman" w:eastAsia="Times New Roman" w:hAnsi="Times New Roman" w:cs="Times New Roman"/>
                <w:b/>
                <w:kern w:val="3"/>
                <w:sz w:val="24"/>
                <w:lang w:eastAsia="ru-RU"/>
              </w:rPr>
              <w:t xml:space="preserve">   </w:t>
            </w:r>
            <w:r w:rsidRPr="00273EE5">
              <w:rPr>
                <w:rFonts w:ascii="Times New Roman" w:hAnsi="Times New Roman"/>
                <w:b/>
                <w:sz w:val="20"/>
                <w:szCs w:val="20"/>
              </w:rPr>
              <w:t>№ п/п</w:t>
            </w:r>
          </w:p>
          <w:p w14:paraId="5D566C41" w14:textId="77777777" w:rsidR="00640BD7" w:rsidRPr="00193878" w:rsidRDefault="00640BD7" w:rsidP="004C7EAA">
            <w:pPr>
              <w:spacing w:line="240" w:lineRule="auto"/>
              <w:rPr>
                <w:rFonts w:ascii="Calibri" w:eastAsia="Times New Roman" w:hAnsi="Calibri" w:cs="Times New Roman"/>
                <w:kern w:val="3"/>
              </w:rPr>
            </w:pPr>
            <w:r w:rsidRPr="00193878">
              <w:rPr>
                <w:rFonts w:ascii="Times New Roman" w:eastAsia="Times New Roman" w:hAnsi="Times New Roman" w:cs="Times New Roman"/>
                <w:b/>
                <w:kern w:val="3"/>
                <w:sz w:val="24"/>
                <w:lang w:eastAsia="ru-RU"/>
              </w:rPr>
              <w:t xml:space="preserve">                                                 </w:t>
            </w:r>
            <w:r>
              <w:rPr>
                <w:rFonts w:ascii="Times New Roman" w:eastAsia="Times New Roman" w:hAnsi="Times New Roman" w:cs="Times New Roman"/>
                <w:b/>
                <w:kern w:val="3"/>
                <w:sz w:val="24"/>
                <w:lang w:eastAsia="ru-RU"/>
              </w:rPr>
              <w:t xml:space="preserve">                   </w:t>
            </w:r>
          </w:p>
        </w:tc>
        <w:tc>
          <w:tcPr>
            <w:tcW w:w="2835" w:type="dxa"/>
            <w:vMerge w:val="restart"/>
            <w:tcBorders>
              <w:top w:val="single" w:sz="4" w:space="0" w:color="836967"/>
              <w:left w:val="single" w:sz="4" w:space="0" w:color="836967"/>
              <w:bottom w:val="single" w:sz="4" w:space="0" w:color="836967"/>
              <w:right w:val="single" w:sz="4" w:space="0" w:color="836967"/>
            </w:tcBorders>
            <w:vAlign w:val="center"/>
            <w:hideMark/>
          </w:tcPr>
          <w:p w14:paraId="5783E403" w14:textId="77777777" w:rsidR="00640BD7" w:rsidRPr="00273EE5" w:rsidRDefault="00640BD7" w:rsidP="004C7EAA">
            <w:pPr>
              <w:spacing w:line="240" w:lineRule="auto"/>
              <w:jc w:val="center"/>
              <w:rPr>
                <w:rFonts w:ascii="Times New Roman" w:hAnsi="Times New Roman"/>
                <w:sz w:val="20"/>
                <w:szCs w:val="20"/>
              </w:rPr>
            </w:pPr>
            <w:r w:rsidRPr="00273EE5">
              <w:rPr>
                <w:rFonts w:ascii="Times New Roman" w:hAnsi="Times New Roman"/>
                <w:b/>
                <w:sz w:val="20"/>
                <w:szCs w:val="20"/>
              </w:rPr>
              <w:t>Наименование тем (разделов),</w:t>
            </w:r>
          </w:p>
          <w:p w14:paraId="79CF1E3A" w14:textId="77777777" w:rsidR="00640BD7" w:rsidRPr="00193878" w:rsidRDefault="00640BD7" w:rsidP="004C7EAA">
            <w:pPr>
              <w:spacing w:after="0" w:line="240" w:lineRule="auto"/>
              <w:rPr>
                <w:rFonts w:ascii="Calibri" w:eastAsia="Times New Roman" w:hAnsi="Calibri" w:cs="Times New Roman"/>
                <w:kern w:val="3"/>
              </w:rPr>
            </w:pPr>
          </w:p>
        </w:tc>
        <w:tc>
          <w:tcPr>
            <w:tcW w:w="851"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9C7A0CB"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rPr>
              <w:t>Всего</w:t>
            </w:r>
          </w:p>
          <w:p w14:paraId="1A7039D4"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rPr>
              <w:t xml:space="preserve"> </w:t>
            </w:r>
          </w:p>
        </w:tc>
        <w:tc>
          <w:tcPr>
            <w:tcW w:w="226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5E6748B0"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rPr>
              <w:t>Контактная работа обучающихся с преподавателем</w:t>
            </w:r>
            <w:r w:rsidRPr="00193878">
              <w:rPr>
                <w:rFonts w:ascii="Times New Roman" w:eastAsia="Times New Roman" w:hAnsi="Times New Roman" w:cs="Times New Roman"/>
                <w:b/>
                <w:kern w:val="3"/>
              </w:rPr>
              <w:br/>
              <w:t>по видам учебных занятий</w:t>
            </w:r>
          </w:p>
        </w:tc>
        <w:tc>
          <w:tcPr>
            <w:tcW w:w="80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B5C7D80"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rPr>
              <w:t>СР</w:t>
            </w:r>
          </w:p>
          <w:p w14:paraId="6647711D"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rPr>
              <w:t xml:space="preserve"> </w:t>
            </w:r>
          </w:p>
        </w:tc>
        <w:tc>
          <w:tcPr>
            <w:tcW w:w="1081" w:type="dxa"/>
            <w:vMerge w:val="restart"/>
            <w:tcBorders>
              <w:top w:val="single" w:sz="4" w:space="0" w:color="836967"/>
              <w:left w:val="single" w:sz="4" w:space="0" w:color="836967"/>
              <w:right w:val="single" w:sz="4" w:space="0" w:color="836967"/>
            </w:tcBorders>
          </w:tcPr>
          <w:p w14:paraId="1175C411" w14:textId="4E0AC164" w:rsidR="00640BD7" w:rsidRPr="00273EE5" w:rsidRDefault="00640BD7" w:rsidP="004C7EAA">
            <w:pPr>
              <w:spacing w:line="240" w:lineRule="auto"/>
              <w:jc w:val="center"/>
              <w:rPr>
                <w:rFonts w:ascii="Times New Roman" w:hAnsi="Times New Roman"/>
                <w:b/>
                <w:sz w:val="20"/>
                <w:szCs w:val="20"/>
              </w:rPr>
            </w:pPr>
            <w:r>
              <w:rPr>
                <w:rFonts w:ascii="Times New Roman" w:hAnsi="Times New Roman"/>
                <w:b/>
                <w:sz w:val="20"/>
                <w:szCs w:val="20"/>
              </w:rPr>
              <w:t>Ко</w:t>
            </w:r>
            <w:r w:rsidR="00041DD7">
              <w:rPr>
                <w:rFonts w:ascii="Times New Roman" w:hAnsi="Times New Roman"/>
                <w:b/>
                <w:sz w:val="20"/>
                <w:szCs w:val="20"/>
              </w:rPr>
              <w:t>н</w:t>
            </w:r>
            <w:r>
              <w:rPr>
                <w:rFonts w:ascii="Times New Roman" w:hAnsi="Times New Roman"/>
                <w:b/>
                <w:sz w:val="20"/>
                <w:szCs w:val="20"/>
              </w:rPr>
              <w:t>сульт</w:t>
            </w:r>
            <w:r w:rsidR="00041DD7">
              <w:rPr>
                <w:rFonts w:ascii="Times New Roman" w:hAnsi="Times New Roman"/>
                <w:b/>
                <w:sz w:val="20"/>
                <w:szCs w:val="20"/>
              </w:rPr>
              <w:t>ация</w:t>
            </w:r>
          </w:p>
        </w:tc>
        <w:tc>
          <w:tcPr>
            <w:tcW w:w="1843" w:type="dxa"/>
            <w:vMerge w:val="restart"/>
            <w:tcBorders>
              <w:top w:val="single" w:sz="4" w:space="0" w:color="836967"/>
              <w:left w:val="single" w:sz="4" w:space="0" w:color="836967"/>
              <w:bottom w:val="single" w:sz="4" w:space="0" w:color="836967"/>
              <w:right w:val="single" w:sz="4" w:space="0" w:color="836967"/>
            </w:tcBorders>
            <w:vAlign w:val="center"/>
            <w:hideMark/>
          </w:tcPr>
          <w:p w14:paraId="5DCB48AA" w14:textId="2A9E2ECA" w:rsidR="00640BD7" w:rsidRPr="00273EE5" w:rsidRDefault="00640BD7" w:rsidP="004C7EAA">
            <w:pPr>
              <w:spacing w:line="240" w:lineRule="auto"/>
              <w:jc w:val="center"/>
              <w:rPr>
                <w:rFonts w:ascii="Times New Roman" w:hAnsi="Times New Roman"/>
                <w:sz w:val="20"/>
                <w:szCs w:val="20"/>
              </w:rPr>
            </w:pPr>
            <w:r w:rsidRPr="00273EE5">
              <w:rPr>
                <w:rFonts w:ascii="Times New Roman" w:hAnsi="Times New Roman"/>
                <w:b/>
                <w:sz w:val="20"/>
                <w:szCs w:val="20"/>
              </w:rPr>
              <w:t>Форма</w:t>
            </w:r>
            <w:r w:rsidRPr="00273EE5">
              <w:rPr>
                <w:rFonts w:ascii="Times New Roman" w:hAnsi="Times New Roman"/>
                <w:b/>
                <w:sz w:val="20"/>
                <w:szCs w:val="20"/>
              </w:rPr>
              <w:br/>
              <w:t xml:space="preserve">текущего </w:t>
            </w:r>
            <w:r w:rsidRPr="00273EE5">
              <w:rPr>
                <w:rFonts w:ascii="Times New Roman" w:hAnsi="Times New Roman"/>
                <w:b/>
                <w:sz w:val="20"/>
                <w:szCs w:val="20"/>
              </w:rPr>
              <w:br/>
              <w:t>контроля успеваемости**, промежуточной аттестации***</w:t>
            </w:r>
          </w:p>
          <w:p w14:paraId="5AAF8782" w14:textId="77777777" w:rsidR="00640BD7" w:rsidRPr="00193878" w:rsidRDefault="00640BD7" w:rsidP="004C7EAA">
            <w:pPr>
              <w:spacing w:after="0" w:line="240" w:lineRule="auto"/>
              <w:rPr>
                <w:rFonts w:ascii="Calibri" w:eastAsia="Times New Roman" w:hAnsi="Calibri" w:cs="Times New Roman"/>
                <w:kern w:val="3"/>
              </w:rPr>
            </w:pPr>
          </w:p>
        </w:tc>
      </w:tr>
      <w:tr w:rsidR="00640BD7" w:rsidRPr="00193878" w14:paraId="7A342E10" w14:textId="77777777" w:rsidTr="00CE2B4E">
        <w:trPr>
          <w:trHeight w:val="80"/>
          <w:jc w:val="center"/>
        </w:trPr>
        <w:tc>
          <w:tcPr>
            <w:tcW w:w="946" w:type="dxa"/>
            <w:vMerge/>
            <w:tcBorders>
              <w:top w:val="single" w:sz="4" w:space="0" w:color="836967"/>
              <w:left w:val="single" w:sz="4" w:space="0" w:color="836967"/>
              <w:bottom w:val="single" w:sz="4" w:space="0" w:color="836967"/>
              <w:right w:val="single" w:sz="4" w:space="0" w:color="836967"/>
            </w:tcBorders>
            <w:vAlign w:val="center"/>
            <w:hideMark/>
          </w:tcPr>
          <w:p w14:paraId="49BF519E" w14:textId="77777777" w:rsidR="00640BD7" w:rsidRPr="00193878" w:rsidRDefault="00640BD7" w:rsidP="004C7EAA">
            <w:pPr>
              <w:spacing w:after="0" w:line="240" w:lineRule="auto"/>
              <w:rPr>
                <w:rFonts w:ascii="Calibri" w:eastAsia="Times New Roman" w:hAnsi="Calibri" w:cs="Times New Roman"/>
                <w:kern w:val="3"/>
              </w:rPr>
            </w:pPr>
          </w:p>
        </w:tc>
        <w:tc>
          <w:tcPr>
            <w:tcW w:w="2835" w:type="dxa"/>
            <w:vMerge/>
            <w:tcBorders>
              <w:top w:val="single" w:sz="4" w:space="0" w:color="836967"/>
              <w:left w:val="single" w:sz="4" w:space="0" w:color="836967"/>
              <w:bottom w:val="single" w:sz="4" w:space="0" w:color="836967"/>
              <w:right w:val="single" w:sz="4" w:space="0" w:color="836967"/>
            </w:tcBorders>
            <w:vAlign w:val="center"/>
            <w:hideMark/>
          </w:tcPr>
          <w:p w14:paraId="4BAAFDD4" w14:textId="77777777" w:rsidR="00640BD7" w:rsidRPr="00193878" w:rsidRDefault="00640BD7" w:rsidP="004C7EAA">
            <w:pPr>
              <w:spacing w:after="0" w:line="240" w:lineRule="auto"/>
              <w:rPr>
                <w:rFonts w:ascii="Calibri" w:eastAsia="Times New Roman" w:hAnsi="Calibri" w:cs="Times New Roman"/>
                <w:kern w:val="3"/>
              </w:rPr>
            </w:pPr>
          </w:p>
        </w:tc>
        <w:tc>
          <w:tcPr>
            <w:tcW w:w="851" w:type="dxa"/>
            <w:vMerge/>
            <w:tcBorders>
              <w:top w:val="single" w:sz="2" w:space="0" w:color="836967"/>
              <w:left w:val="single" w:sz="4" w:space="0" w:color="836967"/>
              <w:bottom w:val="single" w:sz="4" w:space="0" w:color="836967"/>
              <w:right w:val="single" w:sz="4" w:space="0" w:color="836967"/>
            </w:tcBorders>
            <w:vAlign w:val="center"/>
            <w:hideMark/>
          </w:tcPr>
          <w:p w14:paraId="79D88946" w14:textId="77777777" w:rsidR="00640BD7" w:rsidRPr="00193878" w:rsidRDefault="00640BD7" w:rsidP="004C7EAA">
            <w:pPr>
              <w:spacing w:after="0" w:line="240" w:lineRule="auto"/>
              <w:rPr>
                <w:rFonts w:ascii="Calibri" w:eastAsia="Times New Roman" w:hAnsi="Calibri" w:cs="Times New Roman"/>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03174BC7"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Pr>
                <w:rFonts w:ascii="Times New Roman" w:eastAsia="Times New Roman" w:hAnsi="Times New Roman" w:cs="Times New Roman"/>
                <w:b/>
                <w:kern w:val="3"/>
                <w:sz w:val="16"/>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2FC2C2D2"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sz w:val="16"/>
              </w:rPr>
              <w:t>ЛР</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5DB8CE9A"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sz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5DAD266" w14:textId="77777777" w:rsidR="00640BD7" w:rsidRPr="00193878" w:rsidRDefault="00640BD7" w:rsidP="004C7EAA">
            <w:pPr>
              <w:widowControl w:val="0"/>
              <w:suppressAutoHyphens/>
              <w:overflowPunct w:val="0"/>
              <w:autoSpaceDE w:val="0"/>
              <w:autoSpaceDN w:val="0"/>
              <w:spacing w:after="0" w:line="240" w:lineRule="auto"/>
              <w:jc w:val="center"/>
              <w:rPr>
                <w:rFonts w:ascii="Calibri" w:eastAsia="Times New Roman" w:hAnsi="Calibri" w:cs="Times New Roman"/>
                <w:kern w:val="3"/>
              </w:rPr>
            </w:pPr>
            <w:r w:rsidRPr="00193878">
              <w:rPr>
                <w:rFonts w:ascii="Times New Roman" w:eastAsia="Times New Roman" w:hAnsi="Times New Roman" w:cs="Times New Roman"/>
                <w:b/>
                <w:kern w:val="3"/>
                <w:sz w:val="16"/>
              </w:rPr>
              <w:t>КСР</w:t>
            </w:r>
          </w:p>
        </w:tc>
        <w:tc>
          <w:tcPr>
            <w:tcW w:w="803" w:type="dxa"/>
            <w:vMerge/>
            <w:tcBorders>
              <w:top w:val="single" w:sz="2" w:space="0" w:color="836967"/>
              <w:left w:val="single" w:sz="4" w:space="0" w:color="836967"/>
              <w:bottom w:val="single" w:sz="4" w:space="0" w:color="836967"/>
              <w:right w:val="single" w:sz="4" w:space="0" w:color="836967"/>
            </w:tcBorders>
            <w:vAlign w:val="center"/>
            <w:hideMark/>
          </w:tcPr>
          <w:p w14:paraId="06C64E7A" w14:textId="77777777" w:rsidR="00640BD7" w:rsidRPr="00193878" w:rsidRDefault="00640BD7" w:rsidP="004C7EAA">
            <w:pPr>
              <w:spacing w:after="0" w:line="240" w:lineRule="auto"/>
              <w:rPr>
                <w:rFonts w:ascii="Calibri" w:eastAsia="Times New Roman" w:hAnsi="Calibri" w:cs="Times New Roman"/>
                <w:kern w:val="3"/>
              </w:rPr>
            </w:pPr>
          </w:p>
        </w:tc>
        <w:tc>
          <w:tcPr>
            <w:tcW w:w="1081" w:type="dxa"/>
            <w:vMerge/>
            <w:tcBorders>
              <w:left w:val="single" w:sz="4" w:space="0" w:color="836967"/>
              <w:bottom w:val="single" w:sz="4" w:space="0" w:color="836967"/>
              <w:right w:val="single" w:sz="4" w:space="0" w:color="836967"/>
            </w:tcBorders>
          </w:tcPr>
          <w:p w14:paraId="174E52AB" w14:textId="77777777" w:rsidR="00640BD7" w:rsidRPr="00193878" w:rsidRDefault="00640BD7" w:rsidP="004C7EAA">
            <w:pPr>
              <w:spacing w:after="0" w:line="240" w:lineRule="auto"/>
              <w:rPr>
                <w:rFonts w:ascii="Calibri" w:eastAsia="Times New Roman" w:hAnsi="Calibri" w:cs="Times New Roman"/>
                <w:kern w:val="3"/>
              </w:rPr>
            </w:pPr>
          </w:p>
        </w:tc>
        <w:tc>
          <w:tcPr>
            <w:tcW w:w="1843" w:type="dxa"/>
            <w:vMerge/>
            <w:tcBorders>
              <w:top w:val="single" w:sz="4" w:space="0" w:color="836967"/>
              <w:left w:val="single" w:sz="4" w:space="0" w:color="836967"/>
              <w:bottom w:val="single" w:sz="4" w:space="0" w:color="836967"/>
              <w:right w:val="single" w:sz="4" w:space="0" w:color="836967"/>
            </w:tcBorders>
            <w:vAlign w:val="center"/>
            <w:hideMark/>
          </w:tcPr>
          <w:p w14:paraId="00BD5360" w14:textId="6DEF7AFE" w:rsidR="00640BD7" w:rsidRPr="00193878" w:rsidRDefault="00640BD7" w:rsidP="004C7EAA">
            <w:pPr>
              <w:spacing w:after="0" w:line="240" w:lineRule="auto"/>
              <w:rPr>
                <w:rFonts w:ascii="Calibri" w:eastAsia="Times New Roman" w:hAnsi="Calibri" w:cs="Times New Roman"/>
                <w:kern w:val="3"/>
              </w:rPr>
            </w:pPr>
          </w:p>
        </w:tc>
      </w:tr>
      <w:tr w:rsidR="00640BD7" w:rsidRPr="00193878" w14:paraId="17CE244A" w14:textId="77777777" w:rsidTr="00640BD7">
        <w:trPr>
          <w:trHeight w:val="660"/>
          <w:jc w:val="center"/>
        </w:trPr>
        <w:tc>
          <w:tcPr>
            <w:tcW w:w="946"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14:paraId="3ED811C0" w14:textId="77777777" w:rsidR="00640BD7"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 xml:space="preserve">Тема </w:t>
            </w:r>
            <w:r w:rsidRPr="00193878">
              <w:rPr>
                <w:rFonts w:ascii="Times New Roman" w:eastAsia="Times New Roman" w:hAnsi="Times New Roman" w:cs="Times New Roman"/>
                <w:kern w:val="3"/>
              </w:rPr>
              <w:t>1.</w:t>
            </w:r>
          </w:p>
          <w:p w14:paraId="022DD463" w14:textId="77777777" w:rsidR="00640BD7"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kern w:val="3"/>
              </w:rPr>
            </w:pPr>
          </w:p>
          <w:p w14:paraId="33398114" w14:textId="77777777" w:rsidR="00640BD7" w:rsidRPr="00193878"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2835"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14:paraId="345DDEA4" w14:textId="1B13B2B9" w:rsidR="00640BD7" w:rsidRPr="00193878" w:rsidRDefault="00640BD7" w:rsidP="004C7EAA">
            <w:pPr>
              <w:spacing w:before="40" w:after="0" w:line="240" w:lineRule="auto"/>
              <w:jc w:val="both"/>
              <w:rPr>
                <w:rFonts w:ascii="Times New Roman" w:eastAsia="Times New Roman" w:hAnsi="Times New Roman" w:cs="Times New Roman"/>
                <w:b/>
                <w:kern w:val="3"/>
              </w:rPr>
            </w:pPr>
            <w:r w:rsidRPr="00E25569">
              <w:rPr>
                <w:rFonts w:ascii="Times New Roman" w:eastAsia="Times New Roman" w:hAnsi="Times New Roman" w:cs="Times New Roman"/>
                <w:lang w:eastAsia="ru-RU"/>
              </w:rPr>
              <w:t>Роль английского языка в международной коммуникации.</w:t>
            </w:r>
          </w:p>
        </w:tc>
        <w:tc>
          <w:tcPr>
            <w:tcW w:w="851"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10330DA7" w14:textId="1CD6750B"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16</w:t>
            </w: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14:paraId="119F6B81" w14:textId="684B4438"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2</w:t>
            </w: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2BEBF14E"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15951514" w14:textId="53353439"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4</w:t>
            </w:r>
          </w:p>
          <w:p w14:paraId="13566EA5"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75DF6344"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803"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15F011CE" w14:textId="1F904D9F"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6</w:t>
            </w:r>
          </w:p>
        </w:tc>
        <w:tc>
          <w:tcPr>
            <w:tcW w:w="1081" w:type="dxa"/>
            <w:tcBorders>
              <w:top w:val="single" w:sz="4" w:space="0" w:color="836967"/>
              <w:left w:val="single" w:sz="4" w:space="0" w:color="836967"/>
              <w:bottom w:val="single" w:sz="4" w:space="0" w:color="auto"/>
              <w:right w:val="single" w:sz="4" w:space="0" w:color="836967"/>
            </w:tcBorders>
            <w:shd w:val="clear" w:color="auto" w:fill="FFFFFF"/>
          </w:tcPr>
          <w:p w14:paraId="7810A9BB"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lang w:val="en-US"/>
              </w:rPr>
            </w:pPr>
          </w:p>
        </w:tc>
        <w:tc>
          <w:tcPr>
            <w:tcW w:w="1843"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14:paraId="35E7C71B" w14:textId="32C62F48"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lang w:val="en-US"/>
              </w:rPr>
              <w:t>УО</w:t>
            </w:r>
          </w:p>
        </w:tc>
      </w:tr>
      <w:tr w:rsidR="00640BD7" w:rsidRPr="00193878" w14:paraId="78FD5E46" w14:textId="77777777" w:rsidTr="00640BD7">
        <w:trPr>
          <w:trHeight w:val="910"/>
          <w:jc w:val="center"/>
        </w:trPr>
        <w:tc>
          <w:tcPr>
            <w:tcW w:w="946"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14:paraId="5A52D750" w14:textId="77777777" w:rsidR="00640BD7" w:rsidRPr="00193878"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Тема 2.</w:t>
            </w:r>
          </w:p>
        </w:tc>
        <w:tc>
          <w:tcPr>
            <w:tcW w:w="2835"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37520056" w14:textId="06C99A6D" w:rsidR="00640BD7" w:rsidRDefault="00640BD7" w:rsidP="004C7EAA">
            <w:pPr>
              <w:spacing w:before="40" w:after="0" w:line="240" w:lineRule="auto"/>
              <w:ind w:left="-13" w:hanging="13"/>
              <w:jc w:val="both"/>
              <w:rPr>
                <w:rFonts w:ascii="Times New Roman" w:eastAsia="Times New Roman" w:hAnsi="Times New Roman" w:cs="Times New Roman"/>
                <w:b/>
                <w:lang w:eastAsia="ru-RU"/>
              </w:rPr>
            </w:pPr>
            <w:r w:rsidRPr="003F35F9">
              <w:rPr>
                <w:rFonts w:ascii="Times New Roman" w:eastAsia="Times New Roman" w:hAnsi="Times New Roman" w:cs="Times New Roman"/>
                <w:lang w:eastAsia="ru-RU"/>
              </w:rPr>
              <w:t>Стратегии эффективной кросс-культурной коммуникации</w:t>
            </w:r>
          </w:p>
        </w:tc>
        <w:tc>
          <w:tcPr>
            <w:tcW w:w="851"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5FE3C71F" w14:textId="408C24F5"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16</w:t>
            </w: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405ACEF9" w14:textId="4CF4E80D"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2</w:t>
            </w: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76C2F0B5"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2F99502F" w14:textId="3B215369"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4</w:t>
            </w: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27A5DB70"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803"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20E032A7" w14:textId="7DFE839B"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6</w:t>
            </w:r>
          </w:p>
        </w:tc>
        <w:tc>
          <w:tcPr>
            <w:tcW w:w="1081" w:type="dxa"/>
            <w:tcBorders>
              <w:top w:val="single" w:sz="4" w:space="0" w:color="auto"/>
              <w:left w:val="single" w:sz="4" w:space="0" w:color="836967"/>
              <w:bottom w:val="single" w:sz="4" w:space="0" w:color="auto"/>
              <w:right w:val="single" w:sz="4" w:space="0" w:color="836967"/>
            </w:tcBorders>
            <w:shd w:val="clear" w:color="auto" w:fill="FFFFFF"/>
          </w:tcPr>
          <w:p w14:paraId="36A04784"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p>
        </w:tc>
        <w:tc>
          <w:tcPr>
            <w:tcW w:w="1843"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14:paraId="5403F7C6" w14:textId="324C5D33"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rPr>
              <w:t>УО</w:t>
            </w:r>
          </w:p>
          <w:p w14:paraId="37454F3B"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p>
        </w:tc>
      </w:tr>
      <w:tr w:rsidR="00640BD7" w:rsidRPr="00193878" w14:paraId="41B3C86E" w14:textId="77777777" w:rsidTr="00640BD7">
        <w:trPr>
          <w:trHeight w:val="1291"/>
          <w:jc w:val="center"/>
        </w:trPr>
        <w:tc>
          <w:tcPr>
            <w:tcW w:w="946"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B16AD73" w14:textId="77777777" w:rsidR="00640BD7" w:rsidRPr="00193878"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Тема 3.</w:t>
            </w:r>
          </w:p>
        </w:tc>
        <w:tc>
          <w:tcPr>
            <w:tcW w:w="2835"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008DEBC" w14:textId="77777777" w:rsidR="00640BD7"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lang w:eastAsia="ru-RU"/>
              </w:rPr>
            </w:pPr>
            <w:r w:rsidRPr="00854C97">
              <w:rPr>
                <w:rFonts w:ascii="Times New Roman" w:eastAsia="Times New Roman" w:hAnsi="Times New Roman" w:cs="Times New Roman"/>
                <w:lang w:eastAsia="ru-RU"/>
              </w:rPr>
              <w:t>Современные коммуникативные технологии</w:t>
            </w:r>
            <w:r>
              <w:rPr>
                <w:rFonts w:ascii="Times New Roman" w:eastAsia="Times New Roman" w:hAnsi="Times New Roman" w:cs="Times New Roman"/>
                <w:lang w:eastAsia="ru-RU"/>
              </w:rPr>
              <w:t>.</w:t>
            </w:r>
          </w:p>
          <w:p w14:paraId="0F55907E" w14:textId="77777777" w:rsidR="00640BD7"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lang w:eastAsia="ru-RU"/>
              </w:rPr>
            </w:pPr>
            <w:r w:rsidRPr="00E25569">
              <w:rPr>
                <w:rFonts w:ascii="Times New Roman" w:eastAsia="Times New Roman" w:hAnsi="Times New Roman" w:cs="Times New Roman"/>
                <w:b/>
                <w:lang w:eastAsia="ru-RU"/>
              </w:rPr>
              <w:t xml:space="preserve">Грамматика: </w:t>
            </w:r>
            <w:r w:rsidRPr="00E25569">
              <w:rPr>
                <w:rFonts w:ascii="Times New Roman" w:eastAsia="Times New Roman" w:hAnsi="Times New Roman" w:cs="Times New Roman"/>
                <w:lang w:eastAsia="ru-RU"/>
              </w:rPr>
              <w:t>Повторение видовременной системы глагола в активном и пассивном залоге</w:t>
            </w:r>
          </w:p>
        </w:tc>
        <w:tc>
          <w:tcPr>
            <w:tcW w:w="85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94DC1B" w14:textId="5A86EEEF"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20</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9CCE9B3"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52E5576"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D917D1C"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sidRPr="00EA2EF6">
              <w:rPr>
                <w:rFonts w:ascii="Times New Roman" w:eastAsia="Times New Roman" w:hAnsi="Times New Roman" w:cs="Times New Roman"/>
                <w:b/>
                <w:kern w:val="3"/>
              </w:rPr>
              <w:t>6</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17994EF"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803"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534EBF" w14:textId="280BD004"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6</w:t>
            </w:r>
          </w:p>
        </w:tc>
        <w:tc>
          <w:tcPr>
            <w:tcW w:w="1081" w:type="dxa"/>
            <w:tcBorders>
              <w:top w:val="single" w:sz="4" w:space="0" w:color="auto"/>
              <w:left w:val="single" w:sz="4" w:space="0" w:color="836967"/>
              <w:bottom w:val="single" w:sz="4" w:space="0" w:color="836967"/>
              <w:right w:val="single" w:sz="4" w:space="0" w:color="836967"/>
            </w:tcBorders>
            <w:shd w:val="clear" w:color="auto" w:fill="FFFFFF"/>
          </w:tcPr>
          <w:p w14:paraId="000BCF77"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p>
        </w:tc>
        <w:tc>
          <w:tcPr>
            <w:tcW w:w="1843"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00B887" w14:textId="3DE47290"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rPr>
              <w:t>Т</w:t>
            </w:r>
          </w:p>
        </w:tc>
      </w:tr>
      <w:tr w:rsidR="00640BD7" w:rsidRPr="00193878" w14:paraId="6A515E01" w14:textId="77777777" w:rsidTr="00640BD7">
        <w:trPr>
          <w:trHeight w:val="80"/>
          <w:jc w:val="center"/>
        </w:trPr>
        <w:tc>
          <w:tcPr>
            <w:tcW w:w="9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291CFAB1" w14:textId="77777777" w:rsidR="00640BD7" w:rsidRPr="00193878"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kern w:val="3"/>
              </w:rPr>
              <w:t>Тема 4</w:t>
            </w:r>
            <w:r w:rsidRPr="00193878">
              <w:rPr>
                <w:rFonts w:ascii="Times New Roman" w:eastAsia="Times New Roman" w:hAnsi="Times New Roman" w:cs="Times New Roman"/>
                <w:kern w:val="3"/>
              </w:rPr>
              <w:t>.</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57CA2879" w14:textId="77777777" w:rsidR="00640BD7" w:rsidRPr="00E25569" w:rsidRDefault="00640BD7" w:rsidP="004C7EAA">
            <w:pPr>
              <w:spacing w:before="40" w:after="0" w:line="240" w:lineRule="auto"/>
              <w:jc w:val="both"/>
              <w:rPr>
                <w:rFonts w:ascii="Times New Roman" w:eastAsia="Times New Roman" w:hAnsi="Times New Roman" w:cs="Times New Roman"/>
                <w:lang w:eastAsia="ru-RU"/>
              </w:rPr>
            </w:pPr>
            <w:r w:rsidRPr="00E25569">
              <w:rPr>
                <w:rFonts w:ascii="Times New Roman" w:eastAsia="Times New Roman" w:hAnsi="Times New Roman" w:cs="Times New Roman"/>
                <w:b/>
                <w:lang w:eastAsia="ru-RU"/>
              </w:rPr>
              <w:t xml:space="preserve">   </w:t>
            </w:r>
            <w:r w:rsidRPr="00E25569">
              <w:rPr>
                <w:rFonts w:ascii="Times New Roman" w:eastAsia="Times New Roman" w:hAnsi="Times New Roman" w:cs="Times New Roman"/>
                <w:lang w:eastAsia="ru-RU"/>
              </w:rPr>
              <w:t xml:space="preserve">Основные тенденции развития международных отношений в </w:t>
            </w:r>
            <w:r w:rsidRPr="00E25569">
              <w:rPr>
                <w:rFonts w:ascii="Times New Roman" w:eastAsia="Times New Roman" w:hAnsi="Times New Roman" w:cs="Times New Roman"/>
                <w:lang w:val="en-US" w:eastAsia="ru-RU"/>
              </w:rPr>
              <w:t>XXI</w:t>
            </w:r>
            <w:r w:rsidRPr="00E25569">
              <w:rPr>
                <w:rFonts w:ascii="Times New Roman" w:eastAsia="Times New Roman" w:hAnsi="Times New Roman" w:cs="Times New Roman"/>
                <w:lang w:eastAsia="ru-RU"/>
              </w:rPr>
              <w:t xml:space="preserve"> веке</w:t>
            </w:r>
          </w:p>
          <w:p w14:paraId="15FB233F" w14:textId="705930FB" w:rsidR="00640BD7" w:rsidRPr="00193878" w:rsidRDefault="00640BD7" w:rsidP="004C7EAA">
            <w:pPr>
              <w:widowControl w:val="0"/>
              <w:spacing w:before="12" w:after="0" w:line="240" w:lineRule="auto"/>
              <w:ind w:right="86"/>
              <w:jc w:val="both"/>
              <w:rPr>
                <w:rFonts w:ascii="Times New Roman" w:eastAsia="Times New Roman" w:hAnsi="Times New Roman" w:cs="Times New Roman"/>
                <w:b/>
                <w:kern w:val="3"/>
              </w:rPr>
            </w:pPr>
            <w:r w:rsidRPr="00E25569">
              <w:rPr>
                <w:rFonts w:ascii="Times New Roman" w:eastAsia="Times New Roman" w:hAnsi="Times New Roman" w:cs="Times New Roman"/>
                <w:b/>
                <w:sz w:val="20"/>
                <w:szCs w:val="20"/>
                <w:lang w:eastAsia="ru-RU"/>
              </w:rPr>
              <w:t xml:space="preserve">Грамматика: </w:t>
            </w:r>
            <w:r w:rsidRPr="00E25569">
              <w:rPr>
                <w:rFonts w:ascii="Times New Roman" w:eastAsia="Times New Roman" w:hAnsi="Times New Roman" w:cs="Times New Roman"/>
                <w:sz w:val="20"/>
                <w:szCs w:val="20"/>
                <w:lang w:eastAsia="ru-RU"/>
              </w:rPr>
              <w:t>Способы выражения сравнения и противопоставления в английском языке.</w:t>
            </w:r>
          </w:p>
        </w:tc>
        <w:tc>
          <w:tcPr>
            <w:tcW w:w="851"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5E83EC25" w14:textId="4FA15E5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06073EFE"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F085583"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5DC5681E"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sidRPr="00EA2EF6">
              <w:rPr>
                <w:rFonts w:ascii="Times New Roman" w:eastAsia="Times New Roman" w:hAnsi="Times New Roman" w:cs="Times New Roman"/>
                <w:b/>
                <w:kern w:val="3"/>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9382574"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803"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7A01DC2E" w14:textId="6837E2EC"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6</w:t>
            </w:r>
          </w:p>
        </w:tc>
        <w:tc>
          <w:tcPr>
            <w:tcW w:w="1081" w:type="dxa"/>
            <w:tcBorders>
              <w:top w:val="single" w:sz="4" w:space="0" w:color="836967"/>
              <w:left w:val="single" w:sz="4" w:space="0" w:color="836967"/>
              <w:bottom w:val="single" w:sz="4" w:space="0" w:color="836967"/>
              <w:right w:val="single" w:sz="4" w:space="0" w:color="836967"/>
            </w:tcBorders>
            <w:shd w:val="clear" w:color="auto" w:fill="FFFFFF"/>
          </w:tcPr>
          <w:p w14:paraId="2DE7132E"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3468D975" w14:textId="6022B0D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rPr>
              <w:t>П</w:t>
            </w:r>
          </w:p>
          <w:p w14:paraId="356B2403"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rPr>
              <w:t xml:space="preserve"> </w:t>
            </w:r>
          </w:p>
        </w:tc>
      </w:tr>
      <w:tr w:rsidR="00640BD7" w:rsidRPr="00193878" w14:paraId="6867CC94" w14:textId="77777777" w:rsidTr="00640BD7">
        <w:trPr>
          <w:trHeight w:val="1293"/>
          <w:jc w:val="center"/>
        </w:trPr>
        <w:tc>
          <w:tcPr>
            <w:tcW w:w="9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4E90412D" w14:textId="77777777" w:rsidR="00640BD7" w:rsidRPr="00193878"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kern w:val="3"/>
              </w:rPr>
            </w:pPr>
            <w:r>
              <w:rPr>
                <w:rFonts w:ascii="Times New Roman" w:eastAsia="Times New Roman" w:hAnsi="Times New Roman" w:cs="Times New Roman"/>
                <w:kern w:val="3"/>
              </w:rPr>
              <w:t>Тема 5</w:t>
            </w:r>
            <w:r w:rsidRPr="00193878">
              <w:rPr>
                <w:rFonts w:ascii="Times New Roman" w:eastAsia="Times New Roman" w:hAnsi="Times New Roman" w:cs="Times New Roman"/>
                <w:kern w:val="3"/>
              </w:rPr>
              <w:t>.</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0F213C02" w14:textId="77777777" w:rsidR="00640BD7" w:rsidRDefault="00640BD7" w:rsidP="004C7EAA">
            <w:pPr>
              <w:pStyle w:val="11"/>
              <w:spacing w:before="0" w:line="240" w:lineRule="auto"/>
              <w:ind w:firstLine="0"/>
              <w:jc w:val="left"/>
            </w:pPr>
            <w:r>
              <w:t>Глобальная политика.</w:t>
            </w:r>
          </w:p>
          <w:p w14:paraId="0907D858" w14:textId="77777777" w:rsidR="00640BD7" w:rsidRPr="00E25569" w:rsidRDefault="00640BD7" w:rsidP="004C7EAA">
            <w:pPr>
              <w:pStyle w:val="11"/>
              <w:spacing w:before="0" w:line="240" w:lineRule="auto"/>
              <w:ind w:firstLine="0"/>
              <w:jc w:val="left"/>
            </w:pPr>
            <w:r w:rsidRPr="00E25569">
              <w:rPr>
                <w:b/>
              </w:rPr>
              <w:t xml:space="preserve">Грамматика: </w:t>
            </w:r>
            <w:r w:rsidRPr="00854C97">
              <w:t>Сослагательное наклонение</w:t>
            </w:r>
            <w:r>
              <w:t>. Условные предложения.</w:t>
            </w:r>
          </w:p>
        </w:tc>
        <w:tc>
          <w:tcPr>
            <w:tcW w:w="851"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0D03639D" w14:textId="0BE7C833"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20</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561147FD"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039976"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55233AED"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sidRPr="00EA2EF6">
              <w:rPr>
                <w:rFonts w:ascii="Times New Roman" w:eastAsia="Times New Roman" w:hAnsi="Times New Roman" w:cs="Times New Roman"/>
                <w:b/>
                <w:kern w:val="3"/>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3988810"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803"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4DA8B237" w14:textId="43095DC9"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6</w:t>
            </w:r>
          </w:p>
        </w:tc>
        <w:tc>
          <w:tcPr>
            <w:tcW w:w="1081" w:type="dxa"/>
            <w:tcBorders>
              <w:top w:val="single" w:sz="4" w:space="0" w:color="836967"/>
              <w:left w:val="single" w:sz="4" w:space="0" w:color="836967"/>
              <w:bottom w:val="single" w:sz="4" w:space="0" w:color="836967"/>
              <w:right w:val="single" w:sz="4" w:space="0" w:color="836967"/>
            </w:tcBorders>
            <w:shd w:val="clear" w:color="auto" w:fill="FFFFFF"/>
          </w:tcPr>
          <w:p w14:paraId="2F810933"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5BC9D11A" w14:textId="14D7A27B"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rPr>
              <w:t>КР</w:t>
            </w:r>
          </w:p>
        </w:tc>
      </w:tr>
      <w:tr w:rsidR="00640BD7" w:rsidRPr="00193878" w14:paraId="1E91419C" w14:textId="77777777" w:rsidTr="00640BD7">
        <w:trPr>
          <w:trHeight w:val="80"/>
          <w:jc w:val="center"/>
        </w:trPr>
        <w:tc>
          <w:tcPr>
            <w:tcW w:w="9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71202673" w14:textId="77777777" w:rsidR="00640BD7" w:rsidRPr="00193878"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kern w:val="3"/>
              </w:rPr>
            </w:pPr>
            <w:r>
              <w:rPr>
                <w:rFonts w:ascii="Times New Roman" w:eastAsia="Times New Roman" w:hAnsi="Times New Roman" w:cs="Times New Roman"/>
                <w:kern w:val="3"/>
              </w:rPr>
              <w:t>Тема 6</w:t>
            </w:r>
            <w:r w:rsidRPr="00193878">
              <w:rPr>
                <w:rFonts w:ascii="Times New Roman" w:eastAsia="Times New Roman" w:hAnsi="Times New Roman" w:cs="Times New Roman"/>
                <w:kern w:val="3"/>
              </w:rPr>
              <w:t>.</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796FFE10" w14:textId="77777777" w:rsidR="00640BD7" w:rsidRDefault="00640BD7" w:rsidP="004C7EAA">
            <w:pPr>
              <w:pStyle w:val="11"/>
              <w:spacing w:before="0" w:line="240" w:lineRule="auto"/>
              <w:ind w:firstLine="0"/>
              <w:jc w:val="left"/>
              <w:rPr>
                <w:sz w:val="24"/>
                <w:szCs w:val="24"/>
              </w:rPr>
            </w:pPr>
            <w:r w:rsidRPr="00DE2443">
              <w:t>Проблемы безопасности в современном мире</w:t>
            </w:r>
          </w:p>
          <w:p w14:paraId="41B3ED68" w14:textId="3651849C" w:rsidR="00640BD7" w:rsidRPr="00193878" w:rsidRDefault="00640BD7" w:rsidP="004C7EAA">
            <w:pPr>
              <w:spacing w:after="67" w:line="240" w:lineRule="auto"/>
              <w:rPr>
                <w:rFonts w:ascii="Times New Roman" w:eastAsia="Times New Roman" w:hAnsi="Times New Roman" w:cs="Times New Roman"/>
                <w:b/>
                <w:kern w:val="3"/>
              </w:rPr>
            </w:pPr>
            <w:r w:rsidRPr="002E6AC6">
              <w:rPr>
                <w:b/>
              </w:rPr>
              <w:t>Грамматика</w:t>
            </w:r>
            <w:r>
              <w:rPr>
                <w:b/>
              </w:rPr>
              <w:t xml:space="preserve">: </w:t>
            </w:r>
            <w:r w:rsidRPr="00D514FE">
              <w:t xml:space="preserve">Эвфемизмы, </w:t>
            </w:r>
            <w:r>
              <w:t>неологизмы, эмфаза</w:t>
            </w:r>
          </w:p>
        </w:tc>
        <w:tc>
          <w:tcPr>
            <w:tcW w:w="851"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2EA79522" w14:textId="62F3A982" w:rsidR="00640BD7" w:rsidRPr="00EA2EF6" w:rsidRDefault="00041D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16</w:t>
            </w:r>
            <w:bookmarkStart w:id="4" w:name="_GoBack"/>
            <w:bookmarkEnd w:id="4"/>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6E1117D5"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0CC4875"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58047091"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sidRPr="00EA2EF6">
              <w:rPr>
                <w:rFonts w:ascii="Times New Roman" w:eastAsia="Times New Roman" w:hAnsi="Times New Roman" w:cs="Times New Roman"/>
                <w:b/>
                <w:kern w:val="3"/>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D5F5021"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803"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0C91D995" w14:textId="0E44BC76" w:rsidR="00640BD7" w:rsidRPr="00EA2EF6" w:rsidRDefault="00041D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34</w:t>
            </w:r>
          </w:p>
        </w:tc>
        <w:tc>
          <w:tcPr>
            <w:tcW w:w="1081" w:type="dxa"/>
            <w:tcBorders>
              <w:top w:val="single" w:sz="4" w:space="0" w:color="836967"/>
              <w:left w:val="single" w:sz="4" w:space="0" w:color="836967"/>
              <w:bottom w:val="single" w:sz="4" w:space="0" w:color="836967"/>
              <w:right w:val="single" w:sz="4" w:space="0" w:color="836967"/>
            </w:tcBorders>
            <w:shd w:val="clear" w:color="auto" w:fill="FFFFFF"/>
          </w:tcPr>
          <w:p w14:paraId="3FB7C70A" w14:textId="77777777"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14:paraId="5254E991" w14:textId="044AAC11"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rPr>
              <w:t>П</w:t>
            </w:r>
          </w:p>
        </w:tc>
      </w:tr>
      <w:tr w:rsidR="00640BD7" w:rsidRPr="00193878" w14:paraId="0C64BBF9" w14:textId="77777777" w:rsidTr="00640BD7">
        <w:trPr>
          <w:trHeight w:val="80"/>
          <w:jc w:val="center"/>
        </w:trPr>
        <w:tc>
          <w:tcPr>
            <w:tcW w:w="378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AD6C44" w14:textId="73A28DA9" w:rsidR="00640BD7" w:rsidRPr="00DE2443" w:rsidRDefault="00640BD7" w:rsidP="00E15D7B">
            <w:pPr>
              <w:widowControl w:val="0"/>
              <w:spacing w:after="0" w:line="240" w:lineRule="auto"/>
              <w:jc w:val="center"/>
            </w:pPr>
            <w:r>
              <w:rPr>
                <w:rFonts w:ascii="Times New Roman" w:hAnsi="Times New Roman"/>
                <w:b/>
                <w:sz w:val="24"/>
                <w:szCs w:val="24"/>
              </w:rPr>
              <w:t>Форма промежуточной аттестации</w:t>
            </w:r>
          </w:p>
        </w:tc>
        <w:tc>
          <w:tcPr>
            <w:tcW w:w="851"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521F2725" w14:textId="78F5932F" w:rsidR="00640BD7"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36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02DAA5C"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2ED55D3"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60267A8"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54F5001"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803"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0EBD0424" w14:textId="77777777" w:rsidR="00640BD7"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1081" w:type="dxa"/>
            <w:tcBorders>
              <w:top w:val="single" w:sz="4" w:space="0" w:color="836967"/>
              <w:left w:val="single" w:sz="4" w:space="0" w:color="836967"/>
              <w:bottom w:val="single" w:sz="4" w:space="0" w:color="836967"/>
              <w:right w:val="single" w:sz="4" w:space="0" w:color="836967"/>
            </w:tcBorders>
            <w:shd w:val="clear" w:color="auto" w:fill="FFFFFF"/>
          </w:tcPr>
          <w:p w14:paraId="41090D60" w14:textId="2D5C579F" w:rsidR="00640BD7" w:rsidRDefault="00640BD7" w:rsidP="00640BD7">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2</w:t>
            </w: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DC0114E" w14:textId="085BB3B0"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Pr>
                <w:rFonts w:ascii="Times New Roman" w:eastAsia="Times New Roman" w:hAnsi="Times New Roman" w:cs="Times New Roman"/>
                <w:b/>
                <w:kern w:val="3"/>
              </w:rPr>
              <w:t>Экзамен</w:t>
            </w:r>
          </w:p>
        </w:tc>
      </w:tr>
      <w:tr w:rsidR="00640BD7" w:rsidRPr="00193878" w14:paraId="32A5C565" w14:textId="77777777" w:rsidTr="00640BD7">
        <w:trPr>
          <w:trHeight w:val="637"/>
          <w:jc w:val="center"/>
        </w:trPr>
        <w:tc>
          <w:tcPr>
            <w:tcW w:w="3781" w:type="dxa"/>
            <w:gridSpan w:val="2"/>
            <w:tcBorders>
              <w:top w:val="single" w:sz="4" w:space="0" w:color="auto"/>
              <w:left w:val="single" w:sz="4" w:space="0" w:color="836967"/>
              <w:bottom w:val="single" w:sz="4" w:space="0" w:color="auto"/>
              <w:right w:val="single" w:sz="4" w:space="0" w:color="auto"/>
            </w:tcBorders>
            <w:shd w:val="clear" w:color="auto" w:fill="FFFFFF"/>
            <w:tcMar>
              <w:top w:w="0" w:type="dxa"/>
              <w:left w:w="108" w:type="dxa"/>
              <w:bottom w:w="0" w:type="dxa"/>
              <w:right w:w="108" w:type="dxa"/>
            </w:tcMar>
            <w:vAlign w:val="center"/>
          </w:tcPr>
          <w:p w14:paraId="576F0D50" w14:textId="7550BE32" w:rsidR="00640BD7" w:rsidRPr="00193878"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ВСЕГО:</w:t>
            </w:r>
            <w:r>
              <w:rPr>
                <w:rFonts w:ascii="Times New Roman" w:hAnsi="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836967"/>
            </w:tcBorders>
            <w:shd w:val="clear" w:color="auto" w:fill="FFFFFF"/>
            <w:vAlign w:val="center"/>
          </w:tcPr>
          <w:p w14:paraId="5A5EA3C2" w14:textId="0628C744"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108/81</w:t>
            </w:r>
          </w:p>
        </w:tc>
        <w:tc>
          <w:tcPr>
            <w:tcW w:w="567" w:type="dxa"/>
            <w:tcBorders>
              <w:top w:val="single" w:sz="4" w:space="0" w:color="auto"/>
              <w:left w:val="single" w:sz="4" w:space="0" w:color="auto"/>
              <w:bottom w:val="single" w:sz="4" w:space="0" w:color="auto"/>
              <w:right w:val="single" w:sz="4" w:space="0" w:color="836967"/>
            </w:tcBorders>
            <w:shd w:val="clear" w:color="auto" w:fill="FFFFFF"/>
            <w:vAlign w:val="center"/>
          </w:tcPr>
          <w:p w14:paraId="7BBD2051" w14:textId="17DDF816" w:rsidR="00640BD7" w:rsidRPr="00EA2EF6" w:rsidRDefault="00640BD7" w:rsidP="004C7EAA">
            <w:pPr>
              <w:widowControl w:val="0"/>
              <w:suppressAutoHyphens/>
              <w:overflowPunct w:val="0"/>
              <w:autoSpaceDE w:val="0"/>
              <w:autoSpaceDN w:val="0"/>
              <w:spacing w:after="0" w:line="240" w:lineRule="auto"/>
              <w:rPr>
                <w:rFonts w:ascii="Times New Roman" w:eastAsia="Times New Roman" w:hAnsi="Times New Roman" w:cs="Times New Roman"/>
                <w:b/>
                <w:kern w:val="3"/>
              </w:rPr>
            </w:pPr>
            <w:r w:rsidRPr="00EA2EF6">
              <w:rPr>
                <w:rFonts w:ascii="Times New Roman" w:eastAsia="Times New Roman" w:hAnsi="Times New Roman" w:cs="Times New Roman"/>
                <w:b/>
                <w:kern w:val="3"/>
              </w:rPr>
              <w:t xml:space="preserve">   </w:t>
            </w:r>
            <w:r>
              <w:rPr>
                <w:rFonts w:ascii="Times New Roman" w:eastAsia="Times New Roman" w:hAnsi="Times New Roman" w:cs="Times New Roman"/>
                <w:b/>
                <w:kern w:val="3"/>
              </w:rPr>
              <w:t>4</w:t>
            </w:r>
          </w:p>
        </w:tc>
        <w:tc>
          <w:tcPr>
            <w:tcW w:w="567" w:type="dxa"/>
            <w:tcBorders>
              <w:top w:val="single" w:sz="4" w:space="0" w:color="auto"/>
              <w:left w:val="single" w:sz="4" w:space="0" w:color="auto"/>
              <w:bottom w:val="single" w:sz="4" w:space="0" w:color="auto"/>
              <w:right w:val="single" w:sz="4" w:space="0" w:color="836967"/>
            </w:tcBorders>
            <w:shd w:val="clear" w:color="auto" w:fill="FFFFFF"/>
            <w:vAlign w:val="center"/>
          </w:tcPr>
          <w:p w14:paraId="53D688FE" w14:textId="77777777"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c>
          <w:tcPr>
            <w:tcW w:w="567" w:type="dxa"/>
            <w:tcBorders>
              <w:top w:val="single" w:sz="4" w:space="0" w:color="auto"/>
              <w:left w:val="single" w:sz="4" w:space="0" w:color="auto"/>
              <w:bottom w:val="single" w:sz="4" w:space="0" w:color="auto"/>
              <w:right w:val="single" w:sz="4" w:space="0" w:color="836967"/>
            </w:tcBorders>
            <w:shd w:val="clear" w:color="auto" w:fill="FFFFFF"/>
            <w:vAlign w:val="center"/>
          </w:tcPr>
          <w:p w14:paraId="68526BD0" w14:textId="46D5EC7B"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32</w:t>
            </w:r>
          </w:p>
        </w:tc>
        <w:tc>
          <w:tcPr>
            <w:tcW w:w="567" w:type="dxa"/>
            <w:tcBorders>
              <w:top w:val="single" w:sz="4" w:space="0" w:color="auto"/>
              <w:left w:val="single" w:sz="4" w:space="0" w:color="auto"/>
              <w:bottom w:val="single" w:sz="4" w:space="0" w:color="auto"/>
              <w:right w:val="single" w:sz="4" w:space="0" w:color="836967"/>
            </w:tcBorders>
            <w:shd w:val="clear" w:color="auto" w:fill="FFFFFF"/>
            <w:vAlign w:val="center"/>
          </w:tcPr>
          <w:p w14:paraId="1A114F25" w14:textId="3E218F5F" w:rsidR="00640BD7" w:rsidRPr="00EA2EF6" w:rsidRDefault="00640BD7" w:rsidP="00E15D7B">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2</w:t>
            </w:r>
          </w:p>
        </w:tc>
        <w:tc>
          <w:tcPr>
            <w:tcW w:w="803" w:type="dxa"/>
            <w:tcBorders>
              <w:top w:val="single" w:sz="4" w:space="0" w:color="auto"/>
              <w:left w:val="single" w:sz="4" w:space="0" w:color="auto"/>
              <w:bottom w:val="single" w:sz="4" w:space="0" w:color="auto"/>
              <w:right w:val="single" w:sz="4" w:space="0" w:color="836967"/>
            </w:tcBorders>
            <w:shd w:val="clear" w:color="auto" w:fill="FFFFFF"/>
            <w:vAlign w:val="center"/>
          </w:tcPr>
          <w:p w14:paraId="1398EAC4" w14:textId="4895FC14" w:rsidR="00640BD7" w:rsidRPr="00EA2EF6" w:rsidRDefault="00041DD7" w:rsidP="00E15D7B">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34</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1B4931F" w14:textId="4A9A31E6" w:rsidR="00640BD7" w:rsidRPr="00EA2EF6" w:rsidRDefault="00640BD7" w:rsidP="00640BD7">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2</w:t>
            </w:r>
          </w:p>
        </w:tc>
        <w:tc>
          <w:tcPr>
            <w:tcW w:w="1843" w:type="dxa"/>
            <w:tcBorders>
              <w:top w:val="single" w:sz="4" w:space="0" w:color="auto"/>
              <w:left w:val="single" w:sz="4" w:space="0" w:color="auto"/>
              <w:bottom w:val="single" w:sz="4" w:space="0" w:color="auto"/>
              <w:right w:val="single" w:sz="4" w:space="0" w:color="836967"/>
            </w:tcBorders>
            <w:shd w:val="clear" w:color="auto" w:fill="FFFFFF"/>
            <w:vAlign w:val="center"/>
          </w:tcPr>
          <w:p w14:paraId="15888D69" w14:textId="1352FCAF" w:rsidR="00640BD7" w:rsidRPr="00EA2EF6" w:rsidRDefault="00640BD7"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rPr>
            </w:pPr>
          </w:p>
        </w:tc>
      </w:tr>
    </w:tbl>
    <w:p w14:paraId="1C927BC6" w14:textId="7CD62071" w:rsidR="00152E8D" w:rsidRPr="00E15D7B" w:rsidRDefault="004C7EAA" w:rsidP="00E15D7B">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lang w:eastAsia="ru-RU"/>
        </w:rPr>
      </w:pPr>
      <w:r w:rsidRPr="00E15D7B">
        <w:rPr>
          <w:rFonts w:ascii="Times New Roman" w:eastAsia="Times New Roman" w:hAnsi="Times New Roman" w:cs="Times New Roman"/>
          <w:kern w:val="3"/>
          <w:sz w:val="24"/>
          <w:szCs w:val="24"/>
          <w:lang w:eastAsia="ru-RU"/>
        </w:rPr>
        <w:t>К</w:t>
      </w:r>
      <w:r w:rsidR="00E15D7B" w:rsidRPr="00E15D7B">
        <w:rPr>
          <w:rFonts w:ascii="Times New Roman" w:eastAsia="Times New Roman" w:hAnsi="Times New Roman" w:cs="Times New Roman"/>
          <w:kern w:val="3"/>
          <w:sz w:val="24"/>
          <w:szCs w:val="24"/>
          <w:lang w:eastAsia="ru-RU"/>
        </w:rPr>
        <w:t>СР</w:t>
      </w:r>
      <w:r w:rsidRPr="00E15D7B">
        <w:rPr>
          <w:rFonts w:ascii="Times New Roman" w:eastAsia="Times New Roman" w:hAnsi="Times New Roman" w:cs="Times New Roman"/>
          <w:kern w:val="3"/>
          <w:sz w:val="24"/>
          <w:szCs w:val="24"/>
          <w:lang w:eastAsia="ru-RU"/>
        </w:rPr>
        <w:t xml:space="preserve"> в объем не включается</w:t>
      </w:r>
      <w:r w:rsidR="00E15D7B" w:rsidRPr="00E15D7B">
        <w:rPr>
          <w:rFonts w:ascii="Times New Roman" w:eastAsia="Times New Roman" w:hAnsi="Times New Roman" w:cs="Times New Roman"/>
          <w:kern w:val="3"/>
          <w:sz w:val="24"/>
          <w:szCs w:val="24"/>
          <w:lang w:eastAsia="ru-RU"/>
        </w:rPr>
        <w:t>.</w:t>
      </w:r>
    </w:p>
    <w:p w14:paraId="03EC0AE1" w14:textId="06E0A83B" w:rsidR="00743230" w:rsidRPr="00E15D7B" w:rsidRDefault="00743230" w:rsidP="004C7EAA">
      <w:pPr>
        <w:spacing w:line="240" w:lineRule="auto"/>
        <w:ind w:right="-1" w:firstLine="567"/>
        <w:jc w:val="both"/>
        <w:rPr>
          <w:rFonts w:ascii="Times New Roman" w:hAnsi="Times New Roman"/>
          <w:sz w:val="24"/>
          <w:szCs w:val="24"/>
        </w:rPr>
      </w:pPr>
      <w:r w:rsidRPr="00E15D7B">
        <w:rPr>
          <w:rFonts w:ascii="Times New Roman" w:hAnsi="Times New Roman"/>
          <w:sz w:val="24"/>
          <w:szCs w:val="24"/>
        </w:rPr>
        <w:t>Сокращения</w:t>
      </w:r>
      <w:r w:rsidR="008B6C7C" w:rsidRPr="00E15D7B">
        <w:rPr>
          <w:rFonts w:ascii="Times New Roman" w:hAnsi="Times New Roman"/>
          <w:sz w:val="24"/>
          <w:szCs w:val="24"/>
        </w:rPr>
        <w:t>:</w:t>
      </w:r>
      <w:r w:rsidRPr="00E15D7B">
        <w:rPr>
          <w:rFonts w:ascii="Times New Roman" w:hAnsi="Times New Roman"/>
          <w:sz w:val="24"/>
          <w:szCs w:val="24"/>
        </w:rPr>
        <w:t xml:space="preserve"> У</w:t>
      </w:r>
      <w:r w:rsidR="00E15D7B">
        <w:rPr>
          <w:rFonts w:ascii="Times New Roman" w:hAnsi="Times New Roman"/>
          <w:sz w:val="24"/>
          <w:szCs w:val="24"/>
        </w:rPr>
        <w:t>О</w:t>
      </w:r>
      <w:r w:rsidR="00E15D7B" w:rsidRPr="00E15D7B">
        <w:rPr>
          <w:rFonts w:ascii="Times New Roman" w:hAnsi="Times New Roman"/>
          <w:sz w:val="24"/>
          <w:szCs w:val="24"/>
        </w:rPr>
        <w:t xml:space="preserve"> </w:t>
      </w:r>
      <w:r w:rsidRPr="00E15D7B">
        <w:rPr>
          <w:rFonts w:ascii="Times New Roman" w:hAnsi="Times New Roman"/>
          <w:sz w:val="24"/>
          <w:szCs w:val="24"/>
        </w:rPr>
        <w:t xml:space="preserve">- </w:t>
      </w:r>
      <w:r w:rsidRPr="00E15D7B">
        <w:rPr>
          <w:rFonts w:ascii="Times New Roman" w:eastAsia="Times New Roman" w:hAnsi="Times New Roman" w:cs="Times New Roman"/>
          <w:sz w:val="24"/>
          <w:szCs w:val="24"/>
          <w:lang w:eastAsia="ru-RU"/>
        </w:rPr>
        <w:t>Устный опрос, Т</w:t>
      </w:r>
      <w:r w:rsidR="00E15D7B" w:rsidRPr="00E15D7B">
        <w:rPr>
          <w:rFonts w:ascii="Times New Roman" w:eastAsia="Times New Roman" w:hAnsi="Times New Roman" w:cs="Times New Roman"/>
          <w:sz w:val="24"/>
          <w:szCs w:val="24"/>
          <w:lang w:eastAsia="ru-RU"/>
        </w:rPr>
        <w:t xml:space="preserve"> </w:t>
      </w:r>
      <w:r w:rsidRPr="00E15D7B">
        <w:rPr>
          <w:rFonts w:ascii="Times New Roman" w:eastAsia="Times New Roman" w:hAnsi="Times New Roman" w:cs="Times New Roman"/>
          <w:sz w:val="24"/>
          <w:szCs w:val="24"/>
          <w:lang w:eastAsia="ru-RU"/>
        </w:rPr>
        <w:t>- Тестирование, П</w:t>
      </w:r>
      <w:r w:rsidR="00E15D7B" w:rsidRPr="00E15D7B">
        <w:rPr>
          <w:rFonts w:ascii="Times New Roman" w:eastAsia="Times New Roman" w:hAnsi="Times New Roman" w:cs="Times New Roman"/>
          <w:sz w:val="24"/>
          <w:szCs w:val="24"/>
          <w:lang w:eastAsia="ru-RU"/>
        </w:rPr>
        <w:t xml:space="preserve"> </w:t>
      </w:r>
      <w:r w:rsidRPr="00E15D7B">
        <w:rPr>
          <w:rFonts w:ascii="Times New Roman" w:eastAsia="Times New Roman" w:hAnsi="Times New Roman" w:cs="Times New Roman"/>
          <w:sz w:val="24"/>
          <w:szCs w:val="24"/>
          <w:lang w:eastAsia="ru-RU"/>
        </w:rPr>
        <w:t>- Презентация</w:t>
      </w:r>
      <w:r w:rsidR="008B6C7C" w:rsidRPr="00E15D7B">
        <w:rPr>
          <w:rFonts w:ascii="Times New Roman" w:eastAsia="Times New Roman" w:hAnsi="Times New Roman" w:cs="Times New Roman"/>
          <w:sz w:val="24"/>
          <w:szCs w:val="24"/>
          <w:lang w:eastAsia="ru-RU"/>
        </w:rPr>
        <w:t>, КР</w:t>
      </w:r>
      <w:r w:rsidR="00E15D7B" w:rsidRPr="00E15D7B">
        <w:rPr>
          <w:rFonts w:ascii="Times New Roman" w:eastAsia="Times New Roman" w:hAnsi="Times New Roman" w:cs="Times New Roman"/>
          <w:sz w:val="24"/>
          <w:szCs w:val="24"/>
          <w:lang w:eastAsia="ru-RU"/>
        </w:rPr>
        <w:t xml:space="preserve"> </w:t>
      </w:r>
      <w:r w:rsidR="008B6C7C" w:rsidRPr="00E15D7B">
        <w:rPr>
          <w:rFonts w:ascii="Times New Roman" w:eastAsia="Times New Roman" w:hAnsi="Times New Roman" w:cs="Times New Roman"/>
          <w:sz w:val="24"/>
          <w:szCs w:val="24"/>
          <w:lang w:eastAsia="ru-RU"/>
        </w:rPr>
        <w:t>- Контрольная работа.</w:t>
      </w:r>
      <w:r w:rsidRPr="00E15D7B">
        <w:rPr>
          <w:rFonts w:ascii="Times New Roman" w:eastAsia="Times New Roman" w:hAnsi="Times New Roman" w:cs="Times New Roman"/>
          <w:sz w:val="24"/>
          <w:szCs w:val="24"/>
          <w:lang w:eastAsia="ru-RU"/>
        </w:rPr>
        <w:t xml:space="preserve">  </w:t>
      </w:r>
    </w:p>
    <w:p w14:paraId="116A159C" w14:textId="77777777" w:rsidR="00D72C60" w:rsidRDefault="00D72C60"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p>
    <w:p w14:paraId="2DCBBA2B" w14:textId="1F69F5A9" w:rsidR="00193878" w:rsidRDefault="00193878"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r w:rsidRPr="00193878">
        <w:rPr>
          <w:rFonts w:ascii="Times New Roman" w:eastAsia="Times New Roman" w:hAnsi="Times New Roman" w:cs="Times New Roman"/>
          <w:b/>
          <w:kern w:val="3"/>
          <w:sz w:val="24"/>
          <w:szCs w:val="24"/>
          <w:lang w:eastAsia="ru-RU"/>
        </w:rPr>
        <w:t>Содержание дисциплины</w:t>
      </w:r>
    </w:p>
    <w:p w14:paraId="7BB1DBCF" w14:textId="77777777" w:rsidR="001A1E4C" w:rsidRDefault="001A1E4C" w:rsidP="004C7EA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szCs w:val="24"/>
          <w:lang w:eastAsia="ru-RU"/>
        </w:rPr>
      </w:pPr>
    </w:p>
    <w:p w14:paraId="714A8C62" w14:textId="77777777" w:rsidR="001A1E4C" w:rsidRPr="008665CA" w:rsidRDefault="00954E8E" w:rsidP="004C7EAA">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sidR="00183E41" w:rsidRPr="008665CA">
        <w:rPr>
          <w:rFonts w:ascii="Times New Roman" w:eastAsia="Times New Roman" w:hAnsi="Times New Roman" w:cs="Times New Roman"/>
          <w:b/>
          <w:i/>
          <w:sz w:val="24"/>
          <w:szCs w:val="24"/>
        </w:rPr>
        <w:t xml:space="preserve">  </w:t>
      </w:r>
      <w:r w:rsidR="001A1E4C" w:rsidRPr="008665CA">
        <w:rPr>
          <w:rFonts w:ascii="Times New Roman" w:eastAsia="Times New Roman" w:hAnsi="Times New Roman" w:cs="Times New Roman"/>
          <w:b/>
          <w:i/>
          <w:sz w:val="24"/>
          <w:szCs w:val="24"/>
        </w:rPr>
        <w:t>Тема</w:t>
      </w:r>
      <w:r w:rsidR="0050054E" w:rsidRPr="008665CA">
        <w:rPr>
          <w:rFonts w:ascii="Times New Roman" w:eastAsia="Times New Roman" w:hAnsi="Times New Roman" w:cs="Times New Roman"/>
          <w:b/>
          <w:i/>
          <w:sz w:val="24"/>
          <w:szCs w:val="24"/>
        </w:rPr>
        <w:t xml:space="preserve"> 1. </w:t>
      </w:r>
      <w:r w:rsidR="001A1E4C" w:rsidRPr="008665CA">
        <w:rPr>
          <w:rFonts w:ascii="Times New Roman" w:eastAsia="Times New Roman" w:hAnsi="Times New Roman" w:cs="Times New Roman"/>
          <w:b/>
          <w:i/>
          <w:sz w:val="24"/>
          <w:szCs w:val="24"/>
        </w:rPr>
        <w:t xml:space="preserve"> Роль английского языка в международной коммуникации</w:t>
      </w:r>
    </w:p>
    <w:p w14:paraId="53F872ED" w14:textId="77777777" w:rsidR="00183E41" w:rsidRDefault="00183E41" w:rsidP="004C7EAA">
      <w:pPr>
        <w:widowControl w:val="0"/>
        <w:spacing w:after="0" w:line="240" w:lineRule="auto"/>
        <w:jc w:val="both"/>
        <w:rPr>
          <w:rFonts w:ascii="Times New Roman" w:eastAsia="Times New Roman" w:hAnsi="Times New Roman" w:cs="Times New Roman"/>
          <w:sz w:val="24"/>
          <w:szCs w:val="24"/>
        </w:rPr>
      </w:pPr>
    </w:p>
    <w:p w14:paraId="7D5DDA84" w14:textId="77777777" w:rsidR="00183E41" w:rsidRDefault="00183E41" w:rsidP="004C7EAA">
      <w:pPr>
        <w:widowControl w:val="0"/>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Pr="00183E41">
        <w:rPr>
          <w:rFonts w:ascii="Times New Roman" w:eastAsia="Times New Roman" w:hAnsi="Times New Roman" w:cs="Times New Roman"/>
          <w:sz w:val="24"/>
          <w:szCs w:val="24"/>
        </w:rPr>
        <w:t xml:space="preserve">зык </w:t>
      </w:r>
      <w:r>
        <w:rPr>
          <w:rFonts w:ascii="Times New Roman" w:eastAsia="Times New Roman" w:hAnsi="Times New Roman" w:cs="Times New Roman"/>
          <w:sz w:val="24"/>
          <w:szCs w:val="24"/>
        </w:rPr>
        <w:t>как</w:t>
      </w:r>
      <w:r w:rsidRPr="00183E41">
        <w:rPr>
          <w:rFonts w:ascii="Times New Roman" w:eastAsia="Times New Roman" w:hAnsi="Times New Roman" w:cs="Times New Roman"/>
          <w:sz w:val="24"/>
          <w:szCs w:val="24"/>
        </w:rPr>
        <w:t xml:space="preserve"> важнейш</w:t>
      </w:r>
      <w:r>
        <w:rPr>
          <w:rFonts w:ascii="Times New Roman" w:eastAsia="Times New Roman" w:hAnsi="Times New Roman" w:cs="Times New Roman"/>
          <w:sz w:val="24"/>
          <w:szCs w:val="24"/>
        </w:rPr>
        <w:t xml:space="preserve">ее </w:t>
      </w:r>
      <w:r w:rsidRPr="00183E41">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о</w:t>
      </w:r>
      <w:r w:rsidRPr="00183E41">
        <w:rPr>
          <w:rFonts w:ascii="Times New Roman" w:eastAsia="Times New Roman" w:hAnsi="Times New Roman" w:cs="Times New Roman"/>
          <w:sz w:val="24"/>
          <w:szCs w:val="24"/>
        </w:rPr>
        <w:t xml:space="preserve"> этнической идентификации в условиях</w:t>
      </w:r>
      <w:r>
        <w:rPr>
          <w:rFonts w:ascii="Times New Roman" w:eastAsia="Times New Roman" w:hAnsi="Times New Roman" w:cs="Times New Roman"/>
          <w:sz w:val="24"/>
          <w:szCs w:val="24"/>
        </w:rPr>
        <w:t xml:space="preserve"> культурной глобализации. Я</w:t>
      </w:r>
      <w:r w:rsidRPr="00183E41">
        <w:rPr>
          <w:rFonts w:ascii="Times New Roman" w:eastAsia="Times New Roman" w:hAnsi="Times New Roman" w:cs="Times New Roman"/>
          <w:sz w:val="24"/>
          <w:szCs w:val="24"/>
        </w:rPr>
        <w:t>зык важнейши</w:t>
      </w:r>
      <w:r>
        <w:rPr>
          <w:rFonts w:ascii="Times New Roman" w:eastAsia="Times New Roman" w:hAnsi="Times New Roman" w:cs="Times New Roman"/>
          <w:sz w:val="24"/>
          <w:szCs w:val="24"/>
        </w:rPr>
        <w:t>й</w:t>
      </w:r>
      <w:r w:rsidRPr="00183E41">
        <w:rPr>
          <w:rFonts w:ascii="Times New Roman" w:eastAsia="Times New Roman" w:hAnsi="Times New Roman" w:cs="Times New Roman"/>
          <w:sz w:val="24"/>
          <w:szCs w:val="24"/>
        </w:rPr>
        <w:t xml:space="preserve"> фактор обеспечения стабильности коммуникации</w:t>
      </w:r>
      <w:r>
        <w:rPr>
          <w:rFonts w:ascii="Times New Roman" w:eastAsia="Times New Roman" w:hAnsi="Times New Roman" w:cs="Times New Roman"/>
          <w:sz w:val="24"/>
          <w:szCs w:val="24"/>
        </w:rPr>
        <w:t>,</w:t>
      </w:r>
      <w:r w:rsidRPr="00183E41">
        <w:rPr>
          <w:rFonts w:ascii="Times New Roman" w:eastAsia="Times New Roman" w:hAnsi="Times New Roman" w:cs="Times New Roman"/>
          <w:sz w:val="24"/>
          <w:szCs w:val="24"/>
        </w:rPr>
        <w:t xml:space="preserve"> ориентируясь на понимание, диалог, социокультурные факторы.</w:t>
      </w:r>
    </w:p>
    <w:p w14:paraId="1494F3CA" w14:textId="77777777" w:rsidR="00D424D9" w:rsidRDefault="00D424D9" w:rsidP="004C7EAA">
      <w:pPr>
        <w:widowControl w:val="0"/>
        <w:spacing w:after="0" w:line="240" w:lineRule="auto"/>
        <w:ind w:right="-1" w:firstLine="708"/>
        <w:jc w:val="both"/>
        <w:rPr>
          <w:rFonts w:ascii="Times New Roman" w:hAnsi="Times New Roman" w:cs="Times New Roman"/>
          <w:color w:val="000000"/>
          <w:sz w:val="24"/>
          <w:szCs w:val="24"/>
          <w:shd w:val="clear" w:color="auto" w:fill="FFFFFF"/>
        </w:rPr>
      </w:pPr>
      <w:r w:rsidRPr="00D424D9">
        <w:rPr>
          <w:rFonts w:ascii="Times New Roman" w:eastAsia="Times New Roman" w:hAnsi="Times New Roman" w:cs="Times New Roman"/>
          <w:sz w:val="24"/>
          <w:szCs w:val="24"/>
        </w:rPr>
        <w:t xml:space="preserve">Повышение роли английского языка в условиях </w:t>
      </w:r>
      <w:r w:rsidRPr="00D424D9">
        <w:rPr>
          <w:rFonts w:ascii="Times New Roman" w:hAnsi="Times New Roman" w:cs="Times New Roman"/>
          <w:color w:val="000000"/>
          <w:sz w:val="24"/>
          <w:szCs w:val="24"/>
          <w:shd w:val="clear" w:color="auto" w:fill="FFFFFF"/>
        </w:rPr>
        <w:t>многополярной межкультурной коммуникации</w:t>
      </w:r>
      <w:r>
        <w:rPr>
          <w:rFonts w:ascii="Times New Roman" w:hAnsi="Times New Roman" w:cs="Times New Roman"/>
          <w:color w:val="000000"/>
          <w:sz w:val="24"/>
          <w:szCs w:val="24"/>
          <w:shd w:val="clear" w:color="auto" w:fill="FFFFFF"/>
        </w:rPr>
        <w:t>. Роль английского языка в бизнес-коммуникации, научной и образовательной коммуникации.</w:t>
      </w:r>
      <w:r w:rsidR="008665CA">
        <w:rPr>
          <w:rFonts w:ascii="Times New Roman" w:hAnsi="Times New Roman" w:cs="Times New Roman"/>
          <w:color w:val="000000"/>
          <w:sz w:val="24"/>
          <w:szCs w:val="24"/>
          <w:shd w:val="clear" w:color="auto" w:fill="FFFFFF"/>
        </w:rPr>
        <w:t xml:space="preserve"> Роль английского языка в формировании </w:t>
      </w:r>
      <w:r w:rsidR="008665CA" w:rsidRPr="008665CA">
        <w:rPr>
          <w:rFonts w:ascii="Times New Roman" w:hAnsi="Times New Roman" w:cs="Times New Roman"/>
          <w:color w:val="000000"/>
          <w:sz w:val="24"/>
          <w:szCs w:val="24"/>
          <w:shd w:val="clear" w:color="auto" w:fill="FFFFFF"/>
        </w:rPr>
        <w:t>терминологических систем науки, культуры и бизнес</w:t>
      </w:r>
      <w:r w:rsidR="008665CA">
        <w:rPr>
          <w:rFonts w:ascii="Times New Roman" w:hAnsi="Times New Roman" w:cs="Times New Roman"/>
          <w:color w:val="000000"/>
          <w:sz w:val="24"/>
          <w:szCs w:val="24"/>
          <w:shd w:val="clear" w:color="auto" w:fill="FFFFFF"/>
        </w:rPr>
        <w:t>а.</w:t>
      </w:r>
    </w:p>
    <w:p w14:paraId="31594D59" w14:textId="77777777" w:rsidR="001A1E4C" w:rsidRPr="00240934" w:rsidRDefault="001A1E4C" w:rsidP="004C7EAA">
      <w:pPr>
        <w:widowControl w:val="0"/>
        <w:spacing w:after="0" w:line="240" w:lineRule="auto"/>
        <w:ind w:right="-1"/>
        <w:jc w:val="both"/>
        <w:rPr>
          <w:rFonts w:ascii="Times New Roman" w:eastAsia="Times New Roman" w:hAnsi="Times New Roman" w:cs="Times New Roman"/>
          <w:b/>
          <w:sz w:val="24"/>
          <w:szCs w:val="24"/>
        </w:rPr>
      </w:pPr>
      <w:r w:rsidRPr="001A1E4C">
        <w:rPr>
          <w:rFonts w:ascii="Times New Roman" w:eastAsia="Times New Roman" w:hAnsi="Times New Roman" w:cs="Times New Roman"/>
          <w:sz w:val="24"/>
          <w:szCs w:val="24"/>
        </w:rPr>
        <w:t xml:space="preserve">                                                               </w:t>
      </w:r>
    </w:p>
    <w:p w14:paraId="49F91551" w14:textId="77777777" w:rsidR="001A1E4C" w:rsidRDefault="0050054E" w:rsidP="004C7EAA">
      <w:pPr>
        <w:widowControl w:val="0"/>
        <w:spacing w:after="0" w:line="240" w:lineRule="auto"/>
        <w:ind w:right="-1"/>
        <w:jc w:val="both"/>
        <w:rPr>
          <w:rFonts w:ascii="Times New Roman" w:eastAsia="Times New Roman" w:hAnsi="Times New Roman" w:cs="Times New Roman"/>
          <w:b/>
          <w:i/>
          <w:sz w:val="24"/>
          <w:szCs w:val="24"/>
        </w:rPr>
      </w:pPr>
      <w:r w:rsidRPr="008665CA">
        <w:rPr>
          <w:rFonts w:ascii="Times New Roman" w:eastAsia="Times New Roman" w:hAnsi="Times New Roman" w:cs="Times New Roman"/>
          <w:b/>
          <w:i/>
          <w:sz w:val="24"/>
          <w:szCs w:val="24"/>
        </w:rPr>
        <w:t>Тема 2.</w:t>
      </w:r>
      <w:r w:rsidR="00B93626">
        <w:rPr>
          <w:rFonts w:ascii="Times New Roman" w:eastAsia="Times New Roman" w:hAnsi="Times New Roman" w:cs="Times New Roman"/>
          <w:b/>
          <w:i/>
          <w:sz w:val="24"/>
          <w:szCs w:val="24"/>
        </w:rPr>
        <w:t xml:space="preserve"> </w:t>
      </w:r>
      <w:r w:rsidRPr="008665CA">
        <w:rPr>
          <w:rFonts w:ascii="Times New Roman" w:eastAsia="Times New Roman" w:hAnsi="Times New Roman" w:cs="Times New Roman"/>
          <w:b/>
          <w:i/>
          <w:lang w:eastAsia="ru-RU"/>
        </w:rPr>
        <w:t>Стратегии эффективной кросс-культурной коммуникации</w:t>
      </w:r>
      <w:r w:rsidR="001A1E4C" w:rsidRPr="008665CA">
        <w:rPr>
          <w:rFonts w:ascii="Times New Roman" w:eastAsia="Times New Roman" w:hAnsi="Times New Roman" w:cs="Times New Roman"/>
          <w:b/>
          <w:i/>
          <w:sz w:val="24"/>
          <w:szCs w:val="24"/>
        </w:rPr>
        <w:t>.</w:t>
      </w:r>
    </w:p>
    <w:p w14:paraId="73B390ED" w14:textId="77777777" w:rsidR="008665CA" w:rsidRDefault="008665CA" w:rsidP="004C7EAA">
      <w:pPr>
        <w:widowControl w:val="0"/>
        <w:spacing w:after="0" w:line="240" w:lineRule="auto"/>
        <w:ind w:right="-1"/>
        <w:jc w:val="both"/>
        <w:rPr>
          <w:rFonts w:ascii="Times New Roman" w:eastAsia="Times New Roman" w:hAnsi="Times New Roman" w:cs="Times New Roman"/>
          <w:b/>
          <w:i/>
          <w:sz w:val="24"/>
          <w:szCs w:val="24"/>
        </w:rPr>
      </w:pPr>
    </w:p>
    <w:p w14:paraId="4ACBBF65" w14:textId="77777777" w:rsidR="008665CA" w:rsidRDefault="008665CA" w:rsidP="004C7EAA">
      <w:pPr>
        <w:widowControl w:val="0"/>
        <w:spacing w:after="0" w:line="240" w:lineRule="auto"/>
        <w:ind w:right="-1"/>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i/>
          <w:sz w:val="24"/>
          <w:szCs w:val="24"/>
        </w:rPr>
        <w:tab/>
      </w:r>
      <w:r w:rsidRPr="008665CA">
        <w:rPr>
          <w:rFonts w:ascii="Times New Roman" w:eastAsia="Times New Roman" w:hAnsi="Times New Roman" w:cs="Times New Roman"/>
          <w:sz w:val="24"/>
          <w:szCs w:val="24"/>
        </w:rPr>
        <w:t xml:space="preserve">Понятие «кросс-культурная» коммуникация. </w:t>
      </w:r>
      <w:r>
        <w:rPr>
          <w:rFonts w:ascii="Times New Roman" w:eastAsia="Times New Roman" w:hAnsi="Times New Roman" w:cs="Times New Roman"/>
          <w:sz w:val="24"/>
          <w:szCs w:val="24"/>
        </w:rPr>
        <w:t xml:space="preserve">Типы кросс-культурной коммуникации. Основные приемы и виды кросс-культурной коммуникации. </w:t>
      </w:r>
      <w:r w:rsidRPr="008665CA">
        <w:rPr>
          <w:rFonts w:ascii="Times New Roman" w:eastAsia="Times New Roman" w:hAnsi="Times New Roman" w:cs="Times New Roman"/>
          <w:sz w:val="24"/>
          <w:szCs w:val="24"/>
        </w:rPr>
        <w:t>Использование с</w:t>
      </w:r>
      <w:r w:rsidRPr="008665CA">
        <w:rPr>
          <w:rFonts w:ascii="Times New Roman" w:hAnsi="Times New Roman" w:cs="Times New Roman"/>
          <w:color w:val="000000"/>
          <w:sz w:val="24"/>
          <w:szCs w:val="24"/>
          <w:shd w:val="clear" w:color="auto" w:fill="FFFFFF"/>
        </w:rPr>
        <w:t>пециальных языковых моделей и дискурсивных стратегий в рамках кросс-культурной коммуникации</w:t>
      </w:r>
      <w:r>
        <w:rPr>
          <w:rFonts w:ascii="Times New Roman" w:hAnsi="Times New Roman" w:cs="Times New Roman"/>
          <w:color w:val="000000"/>
          <w:sz w:val="24"/>
          <w:szCs w:val="24"/>
          <w:shd w:val="clear" w:color="auto" w:fill="FFFFFF"/>
        </w:rPr>
        <w:t>.</w:t>
      </w:r>
    </w:p>
    <w:p w14:paraId="057A63BB" w14:textId="77777777" w:rsidR="008665CA" w:rsidRPr="008665CA" w:rsidRDefault="008665CA" w:rsidP="004C7EAA">
      <w:pPr>
        <w:widowControl w:val="0"/>
        <w:spacing w:after="0" w:line="240" w:lineRule="auto"/>
        <w:ind w:right="-1"/>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ab/>
        <w:t xml:space="preserve">Рекомендации по взаимодействию с представителями конкретных культур. </w:t>
      </w:r>
    </w:p>
    <w:p w14:paraId="4350AED6" w14:textId="77777777" w:rsidR="008665CA" w:rsidRPr="008665CA" w:rsidRDefault="008665CA" w:rsidP="004C7EAA">
      <w:pPr>
        <w:widowControl w:val="0"/>
        <w:spacing w:after="0" w:line="240" w:lineRule="auto"/>
        <w:ind w:right="-1"/>
        <w:jc w:val="both"/>
        <w:rPr>
          <w:rFonts w:ascii="Times New Roman" w:eastAsia="Times New Roman" w:hAnsi="Times New Roman" w:cs="Times New Roman"/>
          <w:sz w:val="24"/>
          <w:szCs w:val="24"/>
        </w:rPr>
      </w:pPr>
    </w:p>
    <w:p w14:paraId="09502089" w14:textId="77777777" w:rsidR="001A1E4C" w:rsidRDefault="00954E8E" w:rsidP="004C7EAA">
      <w:pPr>
        <w:widowControl w:val="0"/>
        <w:spacing w:after="0" w:line="240" w:lineRule="auto"/>
        <w:ind w:right="-1"/>
        <w:jc w:val="both"/>
        <w:rPr>
          <w:rFonts w:ascii="Times New Roman" w:eastAsia="Times New Roman" w:hAnsi="Times New Roman" w:cs="Times New Roman"/>
          <w:b/>
          <w:i/>
          <w:sz w:val="24"/>
          <w:szCs w:val="24"/>
        </w:rPr>
      </w:pPr>
      <w:r w:rsidRPr="00954E8E">
        <w:rPr>
          <w:rFonts w:ascii="Times New Roman" w:eastAsia="Times New Roman" w:hAnsi="Times New Roman" w:cs="Times New Roman"/>
          <w:b/>
          <w:i/>
          <w:sz w:val="24"/>
          <w:szCs w:val="24"/>
        </w:rPr>
        <w:t>Тема 3.</w:t>
      </w:r>
      <w:r>
        <w:rPr>
          <w:rFonts w:ascii="Times New Roman" w:eastAsia="Times New Roman" w:hAnsi="Times New Roman" w:cs="Times New Roman"/>
          <w:b/>
          <w:i/>
          <w:sz w:val="24"/>
          <w:szCs w:val="24"/>
        </w:rPr>
        <w:t xml:space="preserve"> </w:t>
      </w:r>
      <w:r w:rsidRPr="00954E8E">
        <w:rPr>
          <w:rFonts w:ascii="Times New Roman" w:eastAsia="Times New Roman" w:hAnsi="Times New Roman" w:cs="Times New Roman"/>
          <w:b/>
          <w:i/>
          <w:sz w:val="24"/>
          <w:szCs w:val="24"/>
        </w:rPr>
        <w:t>Современные коммуникативные технологии.</w:t>
      </w:r>
    </w:p>
    <w:p w14:paraId="61FCE49C" w14:textId="77777777" w:rsidR="00B93626" w:rsidRPr="00B93626" w:rsidRDefault="00B93626" w:rsidP="004C7EAA">
      <w:pPr>
        <w:widowControl w:val="0"/>
        <w:spacing w:after="0" w:line="240" w:lineRule="auto"/>
        <w:ind w:right="-1" w:firstLine="708"/>
        <w:jc w:val="both"/>
        <w:rPr>
          <w:rFonts w:ascii="Times New Roman" w:hAnsi="Times New Roman" w:cs="Times New Roman"/>
          <w:sz w:val="24"/>
          <w:szCs w:val="24"/>
        </w:rPr>
      </w:pPr>
      <w:r w:rsidRPr="00B93626">
        <w:rPr>
          <w:rFonts w:ascii="Times New Roman" w:hAnsi="Times New Roman" w:cs="Times New Roman"/>
          <w:sz w:val="24"/>
          <w:szCs w:val="24"/>
        </w:rPr>
        <w:t xml:space="preserve">Современная коммуникация и ее модели. Понятие коммуникативного пространства. Способы организации коммуникации. Виды организации коммуникативного пространства: символическая, визуальная, мифологическая, коммуникативная и другие. Понятие коммуникативной технологии. </w:t>
      </w:r>
    </w:p>
    <w:p w14:paraId="3DDB2165" w14:textId="77777777" w:rsidR="00B93626" w:rsidRPr="00B93626" w:rsidRDefault="00B93626" w:rsidP="004C7EAA">
      <w:pPr>
        <w:widowControl w:val="0"/>
        <w:spacing w:after="0" w:line="240" w:lineRule="auto"/>
        <w:ind w:right="-1"/>
        <w:jc w:val="both"/>
        <w:rPr>
          <w:rFonts w:ascii="Times New Roman" w:eastAsia="Times New Roman" w:hAnsi="Times New Roman" w:cs="Times New Roman"/>
          <w:sz w:val="24"/>
          <w:szCs w:val="24"/>
        </w:rPr>
      </w:pPr>
      <w:r w:rsidRPr="00B93626">
        <w:rPr>
          <w:rFonts w:ascii="Times New Roman" w:hAnsi="Times New Roman" w:cs="Times New Roman"/>
          <w:sz w:val="24"/>
          <w:szCs w:val="24"/>
        </w:rPr>
        <w:t xml:space="preserve">Роль языковой культуры в современном коммуникативном воздействии на аудиторию. </w:t>
      </w:r>
    </w:p>
    <w:p w14:paraId="1A9CE8AD" w14:textId="77777777" w:rsidR="0078178F" w:rsidRDefault="001A1E4C" w:rsidP="004C7EAA">
      <w:pPr>
        <w:widowControl w:val="0"/>
        <w:spacing w:after="0" w:line="240" w:lineRule="auto"/>
        <w:ind w:right="-1"/>
        <w:jc w:val="both"/>
        <w:rPr>
          <w:rFonts w:ascii="Times New Roman" w:eastAsia="Times New Roman" w:hAnsi="Times New Roman" w:cs="Times New Roman"/>
          <w:b/>
          <w:sz w:val="24"/>
          <w:szCs w:val="24"/>
        </w:rPr>
      </w:pPr>
      <w:r w:rsidRPr="00240934">
        <w:rPr>
          <w:rFonts w:ascii="Times New Roman" w:eastAsia="Times New Roman" w:hAnsi="Times New Roman" w:cs="Times New Roman"/>
          <w:b/>
          <w:sz w:val="24"/>
          <w:szCs w:val="24"/>
        </w:rPr>
        <w:t xml:space="preserve">      </w:t>
      </w:r>
    </w:p>
    <w:p w14:paraId="1096E52E" w14:textId="77777777" w:rsidR="001A1E4C" w:rsidRDefault="001A1E4C" w:rsidP="004C7EAA">
      <w:pPr>
        <w:widowControl w:val="0"/>
        <w:spacing w:after="0" w:line="240" w:lineRule="auto"/>
        <w:ind w:right="-1"/>
        <w:jc w:val="both"/>
        <w:rPr>
          <w:rFonts w:ascii="Times New Roman" w:eastAsia="Times New Roman" w:hAnsi="Times New Roman" w:cs="Times New Roman"/>
          <w:b/>
          <w:i/>
          <w:sz w:val="24"/>
          <w:szCs w:val="24"/>
        </w:rPr>
      </w:pPr>
      <w:r w:rsidRPr="008665CA">
        <w:rPr>
          <w:rFonts w:ascii="Times New Roman" w:eastAsia="Times New Roman" w:hAnsi="Times New Roman" w:cs="Times New Roman"/>
          <w:b/>
          <w:i/>
          <w:sz w:val="24"/>
          <w:szCs w:val="24"/>
        </w:rPr>
        <w:t>Тема</w:t>
      </w:r>
      <w:r w:rsidR="0050054E" w:rsidRPr="008665CA">
        <w:rPr>
          <w:rFonts w:ascii="Times New Roman" w:eastAsia="Times New Roman" w:hAnsi="Times New Roman" w:cs="Times New Roman"/>
          <w:b/>
          <w:i/>
          <w:sz w:val="24"/>
          <w:szCs w:val="24"/>
        </w:rPr>
        <w:t xml:space="preserve"> </w:t>
      </w:r>
      <w:r w:rsidR="00954E8E">
        <w:rPr>
          <w:rFonts w:ascii="Times New Roman" w:eastAsia="Times New Roman" w:hAnsi="Times New Roman" w:cs="Times New Roman"/>
          <w:b/>
          <w:i/>
          <w:sz w:val="24"/>
          <w:szCs w:val="24"/>
        </w:rPr>
        <w:t>4</w:t>
      </w:r>
      <w:r w:rsidR="0050054E" w:rsidRPr="008665CA">
        <w:rPr>
          <w:rFonts w:ascii="Times New Roman" w:eastAsia="Times New Roman" w:hAnsi="Times New Roman" w:cs="Times New Roman"/>
          <w:b/>
          <w:i/>
          <w:sz w:val="24"/>
          <w:szCs w:val="24"/>
        </w:rPr>
        <w:t>.</w:t>
      </w:r>
      <w:r w:rsidRPr="008665CA">
        <w:rPr>
          <w:rFonts w:ascii="Times New Roman" w:eastAsia="Times New Roman" w:hAnsi="Times New Roman" w:cs="Times New Roman"/>
          <w:b/>
          <w:i/>
          <w:sz w:val="24"/>
          <w:szCs w:val="24"/>
        </w:rPr>
        <w:t xml:space="preserve"> Основные тенденции развития международных отношений в XXI веке</w:t>
      </w:r>
    </w:p>
    <w:p w14:paraId="07E2CF42" w14:textId="77777777" w:rsidR="00954E8E" w:rsidRPr="00954E8E" w:rsidRDefault="00954E8E" w:rsidP="004C7EAA">
      <w:pPr>
        <w:widowControl w:val="0"/>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Ведущие тенденции в развитии современных международных отношений. Глобализация. Регионализация. Международная интеграция. Кризис современных политических систем и элит. Основные проблемы современной системы международных отношений. Основные </w:t>
      </w:r>
      <w:proofErr w:type="spellStart"/>
      <w:r>
        <w:rPr>
          <w:rFonts w:ascii="Times New Roman" w:eastAsia="Times New Roman" w:hAnsi="Times New Roman" w:cs="Times New Roman"/>
          <w:sz w:val="24"/>
          <w:szCs w:val="24"/>
        </w:rPr>
        <w:t>акторы</w:t>
      </w:r>
      <w:proofErr w:type="spellEnd"/>
      <w:r>
        <w:rPr>
          <w:rFonts w:ascii="Times New Roman" w:eastAsia="Times New Roman" w:hAnsi="Times New Roman" w:cs="Times New Roman"/>
          <w:sz w:val="24"/>
          <w:szCs w:val="24"/>
        </w:rPr>
        <w:t xml:space="preserve"> мировой политики.</w:t>
      </w:r>
    </w:p>
    <w:p w14:paraId="2335DDA3" w14:textId="77777777" w:rsidR="0050054E" w:rsidRDefault="001A1E4C" w:rsidP="004C7EAA">
      <w:pPr>
        <w:widowControl w:val="0"/>
        <w:spacing w:after="0" w:line="240" w:lineRule="auto"/>
        <w:ind w:right="-1"/>
        <w:jc w:val="both"/>
        <w:rPr>
          <w:rFonts w:ascii="Times New Roman" w:eastAsia="Times New Roman" w:hAnsi="Times New Roman" w:cs="Times New Roman"/>
          <w:sz w:val="24"/>
          <w:szCs w:val="24"/>
        </w:rPr>
      </w:pPr>
      <w:r w:rsidRPr="001A1E4C">
        <w:rPr>
          <w:rFonts w:ascii="Times New Roman" w:eastAsia="Times New Roman" w:hAnsi="Times New Roman" w:cs="Times New Roman"/>
          <w:sz w:val="24"/>
          <w:szCs w:val="24"/>
        </w:rPr>
        <w:t xml:space="preserve">     </w:t>
      </w:r>
      <w:r w:rsidR="00954E8E" w:rsidRPr="00954E8E">
        <w:rPr>
          <w:rFonts w:ascii="Times New Roman" w:eastAsia="Times New Roman" w:hAnsi="Times New Roman" w:cs="Times New Roman"/>
          <w:b/>
          <w:i/>
          <w:sz w:val="24"/>
          <w:szCs w:val="24"/>
        </w:rPr>
        <w:t>Грамматика:</w:t>
      </w:r>
      <w:r w:rsidR="00954E8E" w:rsidRPr="00954E8E">
        <w:rPr>
          <w:rFonts w:ascii="Times New Roman" w:eastAsia="Times New Roman" w:hAnsi="Times New Roman" w:cs="Times New Roman"/>
          <w:sz w:val="24"/>
          <w:szCs w:val="24"/>
        </w:rPr>
        <w:t xml:space="preserve"> Способы выражения сравнения и противопоставления в английском языке.</w:t>
      </w:r>
      <w:r w:rsidR="0050054E">
        <w:rPr>
          <w:rFonts w:ascii="Times New Roman" w:eastAsia="Times New Roman" w:hAnsi="Times New Roman" w:cs="Times New Roman"/>
          <w:sz w:val="24"/>
          <w:szCs w:val="24"/>
        </w:rPr>
        <w:t xml:space="preserve">                  </w:t>
      </w:r>
    </w:p>
    <w:p w14:paraId="648474B4" w14:textId="77777777" w:rsidR="0050054E" w:rsidRDefault="00954E8E" w:rsidP="004C7EAA">
      <w:pPr>
        <w:widowControl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7E09F6" w14:textId="77777777" w:rsidR="0050054E" w:rsidRPr="00B93626" w:rsidRDefault="0050054E" w:rsidP="004C7EAA">
      <w:pPr>
        <w:widowControl w:val="0"/>
        <w:spacing w:after="0" w:line="240" w:lineRule="auto"/>
        <w:ind w:right="-1"/>
        <w:jc w:val="both"/>
        <w:rPr>
          <w:rFonts w:ascii="Times New Roman" w:eastAsia="Times New Roman" w:hAnsi="Times New Roman" w:cs="Times New Roman"/>
          <w:b/>
          <w:i/>
          <w:sz w:val="24"/>
          <w:szCs w:val="24"/>
        </w:rPr>
      </w:pPr>
      <w:r w:rsidRPr="00B93626">
        <w:rPr>
          <w:rFonts w:ascii="Times New Roman" w:eastAsia="Times New Roman" w:hAnsi="Times New Roman" w:cs="Times New Roman"/>
          <w:b/>
          <w:i/>
          <w:sz w:val="24"/>
          <w:szCs w:val="24"/>
        </w:rPr>
        <w:t>Тема 5.</w:t>
      </w:r>
      <w:r w:rsidR="001A1E4C" w:rsidRPr="00B93626">
        <w:rPr>
          <w:rFonts w:ascii="Times New Roman" w:eastAsia="Times New Roman" w:hAnsi="Times New Roman" w:cs="Times New Roman"/>
          <w:b/>
          <w:i/>
          <w:sz w:val="24"/>
          <w:szCs w:val="24"/>
        </w:rPr>
        <w:t xml:space="preserve"> </w:t>
      </w:r>
      <w:r w:rsidR="0078178F">
        <w:rPr>
          <w:rFonts w:ascii="Times New Roman" w:hAnsi="Times New Roman" w:cs="Times New Roman"/>
          <w:b/>
          <w:i/>
        </w:rPr>
        <w:t>Вопросы глобального управления</w:t>
      </w:r>
    </w:p>
    <w:p w14:paraId="265103C7" w14:textId="77777777" w:rsidR="0050054E" w:rsidRDefault="0050054E" w:rsidP="004C7EAA">
      <w:pPr>
        <w:widowControl w:val="0"/>
        <w:spacing w:after="0" w:line="240" w:lineRule="auto"/>
        <w:ind w:right="-1"/>
        <w:jc w:val="both"/>
        <w:rPr>
          <w:rFonts w:ascii="Times New Roman" w:eastAsia="Times New Roman" w:hAnsi="Times New Roman" w:cs="Times New Roman"/>
          <w:sz w:val="24"/>
          <w:szCs w:val="24"/>
        </w:rPr>
      </w:pPr>
    </w:p>
    <w:p w14:paraId="0D0AA1DE" w14:textId="77777777" w:rsidR="0050054E" w:rsidRDefault="0078178F" w:rsidP="004C7EAA">
      <w:pPr>
        <w:widowControl w:val="0"/>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Глобальное управление как </w:t>
      </w:r>
      <w:r w:rsidRPr="0078178F">
        <w:rPr>
          <w:rFonts w:ascii="Times New Roman" w:eastAsia="Times New Roman" w:hAnsi="Times New Roman" w:cs="Times New Roman"/>
          <w:sz w:val="24"/>
          <w:szCs w:val="24"/>
        </w:rPr>
        <w:t>комплекс формальных и неформальных институтов, механизмов и связей между государствами, международными межправительственными организациями (ММПО), р</w:t>
      </w:r>
      <w:r>
        <w:rPr>
          <w:rFonts w:ascii="Times New Roman" w:eastAsia="Times New Roman" w:hAnsi="Times New Roman" w:cs="Times New Roman"/>
          <w:sz w:val="24"/>
          <w:szCs w:val="24"/>
        </w:rPr>
        <w:t>ы</w:t>
      </w:r>
      <w:r w:rsidRPr="0078178F">
        <w:rPr>
          <w:rFonts w:ascii="Times New Roman" w:eastAsia="Times New Roman" w:hAnsi="Times New Roman" w:cs="Times New Roman"/>
          <w:sz w:val="24"/>
          <w:szCs w:val="24"/>
        </w:rPr>
        <w:t xml:space="preserve">нками/ транснациональными корпорациями (ТНК) и глобальным гражданским обществом (ГГО) нацеленный на регулирование </w:t>
      </w:r>
      <w:proofErr w:type="gramStart"/>
      <w:r w:rsidRPr="0078178F">
        <w:rPr>
          <w:rFonts w:ascii="Times New Roman" w:eastAsia="Times New Roman" w:hAnsi="Times New Roman" w:cs="Times New Roman"/>
          <w:sz w:val="24"/>
          <w:szCs w:val="24"/>
        </w:rPr>
        <w:t>процессов</w:t>
      </w:r>
      <w:proofErr w:type="gramEnd"/>
      <w:r w:rsidRPr="0078178F">
        <w:rPr>
          <w:rFonts w:ascii="Times New Roman" w:eastAsia="Times New Roman" w:hAnsi="Times New Roman" w:cs="Times New Roman"/>
          <w:sz w:val="24"/>
          <w:szCs w:val="24"/>
        </w:rPr>
        <w:t xml:space="preserve"> носящих глобальный характер.</w:t>
      </w:r>
    </w:p>
    <w:p w14:paraId="6BF07A71" w14:textId="77777777" w:rsidR="0078178F" w:rsidRDefault="0078178F" w:rsidP="004C7EAA">
      <w:pPr>
        <w:widowControl w:val="0"/>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участников глобального управления. О</w:t>
      </w:r>
      <w:r w:rsidRPr="0078178F">
        <w:rPr>
          <w:rFonts w:ascii="Times New Roman" w:eastAsia="Times New Roman" w:hAnsi="Times New Roman" w:cs="Times New Roman"/>
          <w:sz w:val="24"/>
          <w:szCs w:val="24"/>
        </w:rPr>
        <w:t xml:space="preserve">сновные черты </w:t>
      </w:r>
      <w:r>
        <w:rPr>
          <w:rFonts w:ascii="Times New Roman" w:eastAsia="Times New Roman" w:hAnsi="Times New Roman" w:cs="Times New Roman"/>
          <w:sz w:val="24"/>
          <w:szCs w:val="24"/>
        </w:rPr>
        <w:t>и многоуровневый характер глобального управления.</w:t>
      </w:r>
    </w:p>
    <w:p w14:paraId="0396351E" w14:textId="77777777" w:rsidR="00B93626" w:rsidRDefault="001A1E4C" w:rsidP="004C7EAA">
      <w:pPr>
        <w:widowControl w:val="0"/>
        <w:spacing w:after="0" w:line="240" w:lineRule="auto"/>
        <w:ind w:right="-1"/>
        <w:jc w:val="both"/>
        <w:rPr>
          <w:rFonts w:ascii="Times New Roman" w:eastAsia="Times New Roman" w:hAnsi="Times New Roman" w:cs="Times New Roman"/>
          <w:sz w:val="24"/>
          <w:szCs w:val="24"/>
        </w:rPr>
      </w:pPr>
      <w:r w:rsidRPr="0078178F">
        <w:rPr>
          <w:rFonts w:ascii="Times New Roman" w:eastAsia="Times New Roman" w:hAnsi="Times New Roman" w:cs="Times New Roman"/>
          <w:b/>
          <w:i/>
          <w:sz w:val="24"/>
          <w:szCs w:val="24"/>
        </w:rPr>
        <w:t>Грамматика:</w:t>
      </w:r>
      <w:r w:rsidRPr="001A1E4C">
        <w:rPr>
          <w:rFonts w:ascii="Times New Roman" w:eastAsia="Times New Roman" w:hAnsi="Times New Roman" w:cs="Times New Roman"/>
          <w:sz w:val="24"/>
          <w:szCs w:val="24"/>
        </w:rPr>
        <w:t xml:space="preserve"> Эвфемизмы, неологизмы, эмфаза.           </w:t>
      </w:r>
    </w:p>
    <w:p w14:paraId="40EDA37E" w14:textId="77777777" w:rsidR="00B93626" w:rsidRPr="00240934" w:rsidRDefault="001A1E4C" w:rsidP="004C7EAA">
      <w:pPr>
        <w:widowControl w:val="0"/>
        <w:spacing w:after="0" w:line="240" w:lineRule="auto"/>
        <w:ind w:right="-1"/>
        <w:jc w:val="center"/>
        <w:rPr>
          <w:rFonts w:ascii="Times New Roman" w:eastAsia="Times New Roman" w:hAnsi="Times New Roman" w:cs="Times New Roman"/>
          <w:b/>
          <w:sz w:val="24"/>
          <w:szCs w:val="24"/>
        </w:rPr>
      </w:pPr>
      <w:r w:rsidRPr="001A1E4C">
        <w:rPr>
          <w:rFonts w:ascii="Times New Roman" w:eastAsia="Times New Roman" w:hAnsi="Times New Roman" w:cs="Times New Roman"/>
          <w:sz w:val="24"/>
          <w:szCs w:val="24"/>
        </w:rPr>
        <w:t xml:space="preserve">  </w:t>
      </w:r>
    </w:p>
    <w:p w14:paraId="77A5F2E9" w14:textId="77777777" w:rsidR="00B93626" w:rsidRDefault="00B93626" w:rsidP="004C7EAA">
      <w:pPr>
        <w:widowControl w:val="0"/>
        <w:spacing w:after="0" w:line="240" w:lineRule="auto"/>
        <w:ind w:right="-1"/>
        <w:jc w:val="both"/>
        <w:rPr>
          <w:rFonts w:ascii="Times New Roman" w:eastAsia="Times New Roman" w:hAnsi="Times New Roman" w:cs="Times New Roman"/>
          <w:b/>
          <w:i/>
          <w:sz w:val="24"/>
          <w:szCs w:val="24"/>
        </w:rPr>
      </w:pPr>
      <w:r w:rsidRPr="0078178F">
        <w:rPr>
          <w:rFonts w:ascii="Times New Roman" w:eastAsia="Times New Roman" w:hAnsi="Times New Roman" w:cs="Times New Roman"/>
          <w:b/>
          <w:i/>
          <w:sz w:val="24"/>
          <w:szCs w:val="24"/>
        </w:rPr>
        <w:t xml:space="preserve">       Тема </w:t>
      </w:r>
      <w:r w:rsidR="0078178F">
        <w:rPr>
          <w:rFonts w:ascii="Times New Roman" w:eastAsia="Times New Roman" w:hAnsi="Times New Roman" w:cs="Times New Roman"/>
          <w:b/>
          <w:i/>
          <w:sz w:val="24"/>
          <w:szCs w:val="24"/>
        </w:rPr>
        <w:t xml:space="preserve">6. </w:t>
      </w:r>
      <w:r w:rsidRPr="0078178F">
        <w:rPr>
          <w:rFonts w:ascii="Times New Roman" w:eastAsia="Times New Roman" w:hAnsi="Times New Roman" w:cs="Times New Roman"/>
          <w:b/>
          <w:i/>
          <w:sz w:val="24"/>
          <w:szCs w:val="24"/>
        </w:rPr>
        <w:t xml:space="preserve"> Проблемы безопасности в современном мире</w:t>
      </w:r>
      <w:r w:rsidR="001309ED">
        <w:rPr>
          <w:rFonts w:ascii="Times New Roman" w:eastAsia="Times New Roman" w:hAnsi="Times New Roman" w:cs="Times New Roman"/>
          <w:b/>
          <w:i/>
          <w:sz w:val="24"/>
          <w:szCs w:val="24"/>
        </w:rPr>
        <w:t>.</w:t>
      </w:r>
    </w:p>
    <w:p w14:paraId="3464C231" w14:textId="77777777" w:rsidR="00B93626" w:rsidRPr="001A1E4C" w:rsidRDefault="001309ED" w:rsidP="004C7EAA">
      <w:pPr>
        <w:widowControl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международной безопасности. Основные процессы безопасности в современном мире. Угрозы и вызовы ведущим </w:t>
      </w:r>
      <w:proofErr w:type="spellStart"/>
      <w:r>
        <w:rPr>
          <w:rFonts w:ascii="Times New Roman" w:eastAsia="Times New Roman" w:hAnsi="Times New Roman" w:cs="Times New Roman"/>
          <w:sz w:val="24"/>
          <w:szCs w:val="24"/>
        </w:rPr>
        <w:t>акторам</w:t>
      </w:r>
      <w:proofErr w:type="spellEnd"/>
      <w:r>
        <w:rPr>
          <w:rFonts w:ascii="Times New Roman" w:eastAsia="Times New Roman" w:hAnsi="Times New Roman" w:cs="Times New Roman"/>
          <w:sz w:val="24"/>
          <w:szCs w:val="24"/>
        </w:rPr>
        <w:t xml:space="preserve"> международных отношений. Терроризм как глобальная угроза миру. Деятельность международных организаций и государств по обеспечению безопасности.</w:t>
      </w:r>
      <w:r w:rsidR="00B93626" w:rsidRPr="001A1E4C">
        <w:rPr>
          <w:rFonts w:ascii="Times New Roman" w:eastAsia="Times New Roman" w:hAnsi="Times New Roman" w:cs="Times New Roman"/>
          <w:sz w:val="24"/>
          <w:szCs w:val="24"/>
        </w:rPr>
        <w:t xml:space="preserve">        </w:t>
      </w:r>
    </w:p>
    <w:p w14:paraId="187A9ADC" w14:textId="77777777" w:rsidR="00B93626" w:rsidRPr="001A1E4C" w:rsidRDefault="00B93626" w:rsidP="004C7EAA">
      <w:pPr>
        <w:widowControl w:val="0"/>
        <w:spacing w:after="0" w:line="240" w:lineRule="auto"/>
        <w:ind w:right="-1"/>
        <w:jc w:val="both"/>
        <w:rPr>
          <w:rFonts w:ascii="Times New Roman" w:eastAsia="Times New Roman" w:hAnsi="Times New Roman" w:cs="Times New Roman"/>
          <w:sz w:val="24"/>
          <w:szCs w:val="24"/>
        </w:rPr>
      </w:pPr>
      <w:r w:rsidRPr="001309ED">
        <w:rPr>
          <w:rFonts w:ascii="Times New Roman" w:eastAsia="Times New Roman" w:hAnsi="Times New Roman" w:cs="Times New Roman"/>
          <w:b/>
          <w:i/>
          <w:sz w:val="24"/>
          <w:szCs w:val="24"/>
        </w:rPr>
        <w:t>Грамматика:</w:t>
      </w:r>
      <w:r>
        <w:rPr>
          <w:rFonts w:ascii="Times New Roman" w:eastAsia="Times New Roman" w:hAnsi="Times New Roman" w:cs="Times New Roman"/>
          <w:sz w:val="24"/>
          <w:szCs w:val="24"/>
        </w:rPr>
        <w:t xml:space="preserve"> Сослагательное наклонение. Условные предложения.</w:t>
      </w:r>
      <w:r w:rsidRPr="001A1E4C">
        <w:rPr>
          <w:rFonts w:ascii="Times New Roman" w:eastAsia="Times New Roman" w:hAnsi="Times New Roman" w:cs="Times New Roman"/>
          <w:sz w:val="24"/>
          <w:szCs w:val="24"/>
        </w:rPr>
        <w:t xml:space="preserve">                                           </w:t>
      </w:r>
    </w:p>
    <w:p w14:paraId="3293A138" w14:textId="77777777" w:rsidR="00E25569" w:rsidRDefault="00B93626" w:rsidP="004C7EAA">
      <w:pPr>
        <w:widowControl w:val="0"/>
        <w:spacing w:after="0" w:line="240" w:lineRule="auto"/>
        <w:ind w:right="-1"/>
        <w:jc w:val="both"/>
        <w:rPr>
          <w:rFonts w:ascii="Times New Roman" w:eastAsia="Times New Roman" w:hAnsi="Times New Roman" w:cs="Times New Roman"/>
          <w:sz w:val="24"/>
          <w:szCs w:val="24"/>
        </w:rPr>
      </w:pPr>
      <w:r w:rsidRPr="001A1E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1E4C" w:rsidRPr="001A1E4C">
        <w:rPr>
          <w:rFonts w:ascii="Times New Roman" w:eastAsia="Times New Roman" w:hAnsi="Times New Roman" w:cs="Times New Roman"/>
          <w:sz w:val="24"/>
          <w:szCs w:val="24"/>
        </w:rPr>
        <w:t xml:space="preserve">                                                           </w:t>
      </w:r>
    </w:p>
    <w:p w14:paraId="6C108862" w14:textId="77777777" w:rsidR="00193878" w:rsidRPr="00193878" w:rsidRDefault="00193878" w:rsidP="004C7EAA">
      <w:pPr>
        <w:keepNext/>
        <w:widowControl w:val="0"/>
        <w:numPr>
          <w:ilvl w:val="0"/>
          <w:numId w:val="4"/>
        </w:numPr>
        <w:tabs>
          <w:tab w:val="left" w:pos="284"/>
        </w:tabs>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r w:rsidRPr="00193878">
        <w:rPr>
          <w:rFonts w:ascii="Times New Roman" w:eastAsia="Times New Roman" w:hAnsi="Times New Roman" w:cs="Times New Roman"/>
          <w:b/>
          <w:kern w:val="3"/>
          <w:sz w:val="24"/>
          <w:szCs w:val="24"/>
          <w:lang w:eastAsia="ru-RU"/>
        </w:rPr>
        <w:t>Материалы текущего контроля успеваемости обучающихся и</w:t>
      </w:r>
    </w:p>
    <w:p w14:paraId="514CF8EF" w14:textId="77777777" w:rsidR="00193878" w:rsidRPr="00193878" w:rsidRDefault="00193878"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r w:rsidRPr="00193878">
        <w:rPr>
          <w:rFonts w:ascii="Times New Roman" w:eastAsia="Times New Roman" w:hAnsi="Times New Roman" w:cs="Times New Roman"/>
          <w:b/>
          <w:kern w:val="3"/>
          <w:sz w:val="24"/>
          <w:szCs w:val="24"/>
          <w:lang w:eastAsia="ru-RU"/>
        </w:rPr>
        <w:t>фонд оценочных средств промежуточной аттестации по дисциплине</w:t>
      </w:r>
    </w:p>
    <w:p w14:paraId="10F6C0DE" w14:textId="77777777" w:rsidR="00193878" w:rsidRPr="00193878"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14:paraId="6551C888" w14:textId="77777777" w:rsidR="00193878" w:rsidRPr="00980066"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b/>
          <w:kern w:val="3"/>
          <w:lang w:eastAsia="ru-RU"/>
        </w:rPr>
      </w:pPr>
      <w:r w:rsidRPr="00980066">
        <w:rPr>
          <w:rFonts w:ascii="Times New Roman" w:eastAsia="Times New Roman" w:hAnsi="Times New Roman" w:cs="Times New Roman"/>
          <w:b/>
          <w:kern w:val="3"/>
          <w:sz w:val="24"/>
          <w:lang w:eastAsia="ru-RU"/>
        </w:rPr>
        <w:t>4.1. Формы и методы текущего контроля успеваемости, обучающихся и промежуточной аттестации.</w:t>
      </w:r>
    </w:p>
    <w:p w14:paraId="0D86F8FA" w14:textId="77777777" w:rsidR="00193878" w:rsidRPr="00193878"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14:paraId="0E0A540F" w14:textId="5E495D41" w:rsidR="00193878" w:rsidRPr="00193878" w:rsidRDefault="00193878"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4.1.1. В хо</w:t>
      </w:r>
      <w:r w:rsidR="001A1E4C">
        <w:rPr>
          <w:rFonts w:ascii="Times New Roman" w:eastAsia="Times New Roman" w:hAnsi="Times New Roman" w:cs="Times New Roman"/>
          <w:kern w:val="3"/>
          <w:sz w:val="24"/>
          <w:lang w:eastAsia="ru-RU"/>
        </w:rPr>
        <w:t>де реализации дисциплины</w:t>
      </w:r>
      <w:r w:rsidR="006C6FD9">
        <w:rPr>
          <w:rFonts w:ascii="Times New Roman" w:eastAsia="Times New Roman" w:hAnsi="Times New Roman" w:cs="Times New Roman"/>
          <w:kern w:val="3"/>
          <w:sz w:val="24"/>
          <w:lang w:eastAsia="ru-RU"/>
        </w:rPr>
        <w:t xml:space="preserve"> </w:t>
      </w:r>
      <w:r w:rsidR="00F567B4" w:rsidRPr="00F567B4">
        <w:rPr>
          <w:rFonts w:ascii="Times New Roman" w:eastAsia="Times New Roman" w:hAnsi="Times New Roman" w:cs="Calibri"/>
          <w:sz w:val="24"/>
          <w:szCs w:val="24"/>
        </w:rPr>
        <w:t>Б</w:t>
      </w:r>
      <w:proofErr w:type="gramStart"/>
      <w:r w:rsidR="00F567B4" w:rsidRPr="00F567B4">
        <w:rPr>
          <w:rFonts w:ascii="Times New Roman" w:eastAsia="Times New Roman" w:hAnsi="Times New Roman" w:cs="Calibri"/>
          <w:sz w:val="24"/>
          <w:szCs w:val="24"/>
        </w:rPr>
        <w:t>1.О.</w:t>
      </w:r>
      <w:proofErr w:type="gramEnd"/>
      <w:r w:rsidR="00F567B4" w:rsidRPr="00F567B4">
        <w:rPr>
          <w:rFonts w:ascii="Times New Roman" w:eastAsia="Times New Roman" w:hAnsi="Times New Roman" w:cs="Calibri"/>
          <w:sz w:val="24"/>
          <w:szCs w:val="24"/>
        </w:rPr>
        <w:t>04</w:t>
      </w:r>
      <w:r w:rsidR="001A1E4C" w:rsidRPr="00F567B4">
        <w:rPr>
          <w:rFonts w:ascii="Times New Roman" w:eastAsia="Times New Roman" w:hAnsi="Times New Roman" w:cs="Times New Roman"/>
          <w:kern w:val="3"/>
          <w:sz w:val="24"/>
          <w:lang w:eastAsia="ru-RU"/>
        </w:rPr>
        <w:t xml:space="preserve"> </w:t>
      </w:r>
      <w:r w:rsidR="001A1E4C">
        <w:rPr>
          <w:rFonts w:ascii="Times New Roman" w:eastAsia="Times New Roman" w:hAnsi="Times New Roman" w:cs="Times New Roman"/>
          <w:kern w:val="3"/>
          <w:sz w:val="24"/>
          <w:lang w:eastAsia="ru-RU"/>
        </w:rPr>
        <w:t>«И</w:t>
      </w:r>
      <w:r w:rsidRPr="00193878">
        <w:rPr>
          <w:rFonts w:ascii="Times New Roman" w:eastAsia="Times New Roman" w:hAnsi="Times New Roman" w:cs="Times New Roman"/>
          <w:kern w:val="3"/>
          <w:sz w:val="24"/>
          <w:lang w:eastAsia="ru-RU"/>
        </w:rPr>
        <w:t>н</w:t>
      </w:r>
      <w:r w:rsidR="001A1E4C">
        <w:rPr>
          <w:rFonts w:ascii="Times New Roman" w:eastAsia="Times New Roman" w:hAnsi="Times New Roman" w:cs="Times New Roman"/>
          <w:kern w:val="3"/>
          <w:sz w:val="24"/>
          <w:lang w:eastAsia="ru-RU"/>
        </w:rPr>
        <w:t>остранный язык</w:t>
      </w:r>
      <w:r w:rsidRPr="00193878">
        <w:rPr>
          <w:rFonts w:ascii="Times New Roman" w:eastAsia="Times New Roman" w:hAnsi="Times New Roman" w:cs="Times New Roman"/>
          <w:kern w:val="3"/>
          <w:sz w:val="24"/>
          <w:lang w:eastAsia="ru-RU"/>
        </w:rPr>
        <w:t>» используются следующие методы текущего контроля успеваемости обучающихся:</w:t>
      </w:r>
    </w:p>
    <w:p w14:paraId="3D4770A2" w14:textId="77777777" w:rsidR="00193878" w:rsidRPr="00193878" w:rsidRDefault="00193878"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p>
    <w:tbl>
      <w:tblPr>
        <w:tblW w:w="9491" w:type="dxa"/>
        <w:jc w:val="center"/>
        <w:tblCellMar>
          <w:left w:w="10" w:type="dxa"/>
          <w:right w:w="10" w:type="dxa"/>
        </w:tblCellMar>
        <w:tblLook w:val="0000" w:firstRow="0" w:lastRow="0" w:firstColumn="0" w:lastColumn="0" w:noHBand="0" w:noVBand="0"/>
      </w:tblPr>
      <w:tblGrid>
        <w:gridCol w:w="2624"/>
        <w:gridCol w:w="6867"/>
      </w:tblGrid>
      <w:tr w:rsidR="00193878" w:rsidRPr="00193878" w14:paraId="47E1F610" w14:textId="77777777" w:rsidTr="004C6DC3">
        <w:trPr>
          <w:trHeight w:val="423"/>
          <w:jc w:val="center"/>
        </w:trPr>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8BEA1" w14:textId="77777777" w:rsidR="00193878" w:rsidRPr="00193878" w:rsidRDefault="00193878" w:rsidP="004C7EAA">
            <w:pPr>
              <w:suppressAutoHyphens/>
              <w:autoSpaceDN w:val="0"/>
              <w:spacing w:after="0" w:line="240" w:lineRule="auto"/>
              <w:jc w:val="center"/>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Тема (раздел)</w:t>
            </w:r>
          </w:p>
        </w:tc>
        <w:tc>
          <w:tcPr>
            <w:tcW w:w="68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762723" w14:textId="77777777" w:rsidR="00193878" w:rsidRDefault="00193878" w:rsidP="004C7EAA">
            <w:pPr>
              <w:suppressAutoHyphens/>
              <w:autoSpaceDN w:val="0"/>
              <w:spacing w:after="0" w:line="240" w:lineRule="auto"/>
              <w:jc w:val="center"/>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Формы (методы) текущего контроля успеваемости</w:t>
            </w:r>
          </w:p>
          <w:p w14:paraId="69C86545" w14:textId="77777777" w:rsidR="00E970FD" w:rsidRPr="00193878" w:rsidRDefault="00E970FD" w:rsidP="004C7EAA">
            <w:pPr>
              <w:suppressAutoHyphens/>
              <w:autoSpaceDN w:val="0"/>
              <w:spacing w:after="0" w:line="240" w:lineRule="auto"/>
              <w:jc w:val="center"/>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Очная //Заочная</w:t>
            </w:r>
          </w:p>
        </w:tc>
      </w:tr>
      <w:tr w:rsidR="00193878" w:rsidRPr="00193878" w14:paraId="3F7C2BAD" w14:textId="77777777" w:rsidTr="004C6DC3">
        <w:trPr>
          <w:jc w:val="center"/>
        </w:trPr>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9902A" w14:textId="77777777" w:rsidR="00193878" w:rsidRPr="00193878" w:rsidRDefault="001A1E4C" w:rsidP="004C7EAA">
            <w:pPr>
              <w:suppressAutoHyphen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C789D" w14:textId="77777777" w:rsidR="00193878" w:rsidRPr="00193878" w:rsidRDefault="0055391C" w:rsidP="004C7EAA">
            <w:pPr>
              <w:suppressAutoHyphen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r w:rsidR="007140B3">
              <w:rPr>
                <w:rFonts w:ascii="Times New Roman" w:eastAsia="Times New Roman" w:hAnsi="Times New Roman" w:cs="Times New Roman"/>
                <w:sz w:val="24"/>
                <w:szCs w:val="24"/>
                <w:lang w:eastAsia="ru-RU"/>
              </w:rPr>
              <w:t xml:space="preserve">   //  </w:t>
            </w:r>
            <w:r w:rsidR="007140B3" w:rsidRPr="007140B3">
              <w:rPr>
                <w:rFonts w:ascii="Times New Roman" w:eastAsia="Times New Roman" w:hAnsi="Times New Roman" w:cs="Times New Roman"/>
                <w:sz w:val="24"/>
                <w:szCs w:val="24"/>
                <w:lang w:eastAsia="ru-RU"/>
              </w:rPr>
              <w:t>Устный опрос</w:t>
            </w:r>
          </w:p>
        </w:tc>
      </w:tr>
      <w:tr w:rsidR="00193878" w:rsidRPr="00193878" w14:paraId="390AEB58" w14:textId="77777777" w:rsidTr="004C6DC3">
        <w:trPr>
          <w:jc w:val="center"/>
        </w:trPr>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46371" w14:textId="77777777" w:rsidR="00193878" w:rsidRPr="00193878" w:rsidRDefault="001A1E4C" w:rsidP="004C7EAA">
            <w:pPr>
              <w:suppressAutoHyphen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7A67D" w14:textId="77777777" w:rsidR="00193878" w:rsidRPr="00193878" w:rsidRDefault="007140B3" w:rsidP="004C7EAA">
            <w:pPr>
              <w:suppressAutoHyphen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391C">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 xml:space="preserve">  //  </w:t>
            </w:r>
            <w:r w:rsidRPr="007140B3">
              <w:rPr>
                <w:rFonts w:ascii="Times New Roman" w:eastAsia="Times New Roman" w:hAnsi="Times New Roman" w:cs="Times New Roman"/>
                <w:sz w:val="24"/>
                <w:szCs w:val="24"/>
                <w:lang w:eastAsia="ru-RU"/>
              </w:rPr>
              <w:t>Устный опрос</w:t>
            </w:r>
          </w:p>
        </w:tc>
      </w:tr>
      <w:tr w:rsidR="00193878" w:rsidRPr="00193878" w14:paraId="26DF81D3" w14:textId="77777777" w:rsidTr="004C6DC3">
        <w:trPr>
          <w:jc w:val="center"/>
        </w:trPr>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351F4" w14:textId="77777777" w:rsidR="00193878" w:rsidRPr="00193878" w:rsidRDefault="001A1E4C" w:rsidP="004C7EAA">
            <w:pPr>
              <w:suppressAutoHyphen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BE650" w14:textId="77777777" w:rsidR="00193878" w:rsidRPr="00193878" w:rsidRDefault="0055391C" w:rsidP="004C7EAA">
            <w:pPr>
              <w:suppressAutoHyphen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r w:rsidR="007140B3">
              <w:rPr>
                <w:rFonts w:ascii="Times New Roman" w:eastAsia="Times New Roman" w:hAnsi="Times New Roman" w:cs="Times New Roman"/>
                <w:sz w:val="24"/>
                <w:szCs w:val="24"/>
                <w:lang w:eastAsia="ru-RU"/>
              </w:rPr>
              <w:t xml:space="preserve">  // </w:t>
            </w:r>
            <w:r w:rsidR="007140B3" w:rsidRPr="007140B3">
              <w:rPr>
                <w:rFonts w:ascii="Times New Roman" w:eastAsia="Times New Roman" w:hAnsi="Times New Roman" w:cs="Times New Roman"/>
                <w:sz w:val="24"/>
                <w:szCs w:val="24"/>
                <w:lang w:eastAsia="ru-RU"/>
              </w:rPr>
              <w:t>Тестирование</w:t>
            </w:r>
          </w:p>
        </w:tc>
      </w:tr>
      <w:tr w:rsidR="00193878" w:rsidRPr="00193878" w14:paraId="051B0446" w14:textId="77777777" w:rsidTr="004C6DC3">
        <w:trPr>
          <w:jc w:val="center"/>
        </w:trPr>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451BE" w14:textId="77777777" w:rsidR="00193878" w:rsidRPr="00193878" w:rsidRDefault="001A1E4C" w:rsidP="004C7EAA">
            <w:pPr>
              <w:suppressAutoHyphen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0DAE9" w14:textId="77777777" w:rsidR="00193878" w:rsidRPr="00193878" w:rsidRDefault="0055391C" w:rsidP="004C7EAA">
            <w:pPr>
              <w:suppressAutoHyphen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r w:rsidR="007140B3">
              <w:rPr>
                <w:rFonts w:ascii="Times New Roman" w:eastAsia="Times New Roman" w:hAnsi="Times New Roman" w:cs="Times New Roman"/>
                <w:sz w:val="24"/>
                <w:szCs w:val="24"/>
                <w:lang w:eastAsia="ru-RU"/>
              </w:rPr>
              <w:t xml:space="preserve">  //   </w:t>
            </w:r>
            <w:r w:rsidR="007140B3" w:rsidRPr="007140B3">
              <w:rPr>
                <w:rFonts w:ascii="Times New Roman" w:eastAsia="Times New Roman" w:hAnsi="Times New Roman" w:cs="Times New Roman"/>
                <w:sz w:val="24"/>
                <w:szCs w:val="24"/>
                <w:lang w:eastAsia="ru-RU"/>
              </w:rPr>
              <w:t>Презентация</w:t>
            </w:r>
          </w:p>
        </w:tc>
      </w:tr>
      <w:tr w:rsidR="00193878" w:rsidRPr="00193878" w14:paraId="57529168" w14:textId="77777777" w:rsidTr="004C6DC3">
        <w:trPr>
          <w:jc w:val="center"/>
        </w:trPr>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FACEB" w14:textId="77777777" w:rsidR="00193878" w:rsidRPr="00193878" w:rsidRDefault="001A1E4C" w:rsidP="004C7EAA">
            <w:pPr>
              <w:suppressAutoHyphen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9BC1D" w14:textId="77777777" w:rsidR="00193878" w:rsidRPr="00193878" w:rsidRDefault="0055391C" w:rsidP="004C7EAA">
            <w:pPr>
              <w:suppressAutoHyphen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007140B3">
              <w:rPr>
                <w:rFonts w:ascii="Times New Roman" w:eastAsia="Times New Roman" w:hAnsi="Times New Roman" w:cs="Times New Roman"/>
                <w:sz w:val="24"/>
                <w:szCs w:val="24"/>
                <w:lang w:eastAsia="ru-RU"/>
              </w:rPr>
              <w:t xml:space="preserve">  //  </w:t>
            </w:r>
            <w:r w:rsidR="007140B3" w:rsidRPr="007140B3">
              <w:rPr>
                <w:rFonts w:ascii="Times New Roman" w:eastAsia="Times New Roman" w:hAnsi="Times New Roman" w:cs="Times New Roman"/>
                <w:sz w:val="24"/>
                <w:szCs w:val="24"/>
                <w:lang w:eastAsia="ru-RU"/>
              </w:rPr>
              <w:t xml:space="preserve">Контрольная работа  </w:t>
            </w:r>
          </w:p>
        </w:tc>
      </w:tr>
      <w:tr w:rsidR="00193878" w:rsidRPr="00193878" w14:paraId="6C5C46FA" w14:textId="77777777" w:rsidTr="004C6DC3">
        <w:trPr>
          <w:jc w:val="center"/>
        </w:trPr>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119B3" w14:textId="77777777" w:rsidR="00193878" w:rsidRPr="00193878" w:rsidRDefault="001A1E4C" w:rsidP="004C7EAA">
            <w:pPr>
              <w:suppressAutoHyphen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3B67A" w14:textId="77777777" w:rsidR="00193878" w:rsidRPr="00193878" w:rsidRDefault="0055391C" w:rsidP="004C7EAA">
            <w:pPr>
              <w:suppressAutoHyphen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r w:rsidR="007140B3">
              <w:rPr>
                <w:rFonts w:ascii="Times New Roman" w:eastAsia="Times New Roman" w:hAnsi="Times New Roman" w:cs="Times New Roman"/>
                <w:sz w:val="24"/>
                <w:szCs w:val="24"/>
                <w:lang w:eastAsia="ru-RU"/>
              </w:rPr>
              <w:t xml:space="preserve">  //  </w:t>
            </w:r>
            <w:r w:rsidR="007140B3" w:rsidRPr="007140B3">
              <w:rPr>
                <w:rFonts w:ascii="Times New Roman" w:eastAsia="Times New Roman" w:hAnsi="Times New Roman" w:cs="Times New Roman"/>
                <w:sz w:val="24"/>
                <w:szCs w:val="24"/>
                <w:lang w:eastAsia="ru-RU"/>
              </w:rPr>
              <w:t>Презентация</w:t>
            </w:r>
          </w:p>
        </w:tc>
      </w:tr>
    </w:tbl>
    <w:p w14:paraId="2B1BCACD" w14:textId="77777777" w:rsidR="00193878" w:rsidRPr="00193878"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14:paraId="643FD630" w14:textId="77777777" w:rsidR="00193878" w:rsidRDefault="00240934"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r w:rsidRPr="00980066">
        <w:rPr>
          <w:rFonts w:ascii="Times New Roman" w:eastAsia="Times New Roman" w:hAnsi="Times New Roman" w:cs="Times New Roman"/>
          <w:kern w:val="3"/>
          <w:sz w:val="24"/>
          <w:lang w:eastAsia="ru-RU"/>
        </w:rPr>
        <w:t xml:space="preserve">4.1.2. </w:t>
      </w:r>
      <w:bookmarkStart w:id="5" w:name="_Hlk8482959"/>
      <w:r w:rsidRPr="00980066">
        <w:rPr>
          <w:rFonts w:ascii="Times New Roman" w:eastAsia="Times New Roman" w:hAnsi="Times New Roman" w:cs="Times New Roman"/>
          <w:kern w:val="3"/>
          <w:sz w:val="24"/>
          <w:lang w:eastAsia="ru-RU"/>
        </w:rPr>
        <w:t>Экзамен</w:t>
      </w:r>
      <w:r w:rsidR="001A1E4C" w:rsidRPr="00980066">
        <w:rPr>
          <w:rFonts w:ascii="Times New Roman" w:eastAsia="Times New Roman" w:hAnsi="Times New Roman" w:cs="Times New Roman"/>
          <w:kern w:val="3"/>
          <w:sz w:val="24"/>
          <w:lang w:eastAsia="ru-RU"/>
        </w:rPr>
        <w:t xml:space="preserve"> </w:t>
      </w:r>
      <w:r w:rsidR="00BD08DC">
        <w:rPr>
          <w:rFonts w:ascii="Times New Roman" w:eastAsia="Times New Roman" w:hAnsi="Times New Roman" w:cs="Times New Roman"/>
          <w:kern w:val="3"/>
          <w:sz w:val="24"/>
          <w:lang w:eastAsia="ru-RU"/>
        </w:rPr>
        <w:t>проводи</w:t>
      </w:r>
      <w:r w:rsidR="003B7375">
        <w:rPr>
          <w:rFonts w:ascii="Times New Roman" w:eastAsia="Times New Roman" w:hAnsi="Times New Roman" w:cs="Times New Roman"/>
          <w:kern w:val="3"/>
          <w:sz w:val="24"/>
          <w:lang w:eastAsia="ru-RU"/>
        </w:rPr>
        <w:t>тся в устно-письменной</w:t>
      </w:r>
      <w:r w:rsidR="00193878" w:rsidRPr="00193878">
        <w:rPr>
          <w:rFonts w:ascii="Times New Roman" w:eastAsia="Times New Roman" w:hAnsi="Times New Roman" w:cs="Times New Roman"/>
          <w:kern w:val="3"/>
          <w:sz w:val="24"/>
          <w:lang w:eastAsia="ru-RU"/>
        </w:rPr>
        <w:t xml:space="preserve"> форме по билетам</w:t>
      </w:r>
      <w:r w:rsidR="00BD08DC">
        <w:rPr>
          <w:rFonts w:ascii="Times New Roman" w:eastAsia="Times New Roman" w:hAnsi="Times New Roman" w:cs="Times New Roman"/>
          <w:kern w:val="3"/>
          <w:sz w:val="24"/>
          <w:lang w:eastAsia="ru-RU"/>
        </w:rPr>
        <w:t>.</w:t>
      </w:r>
    </w:p>
    <w:p w14:paraId="0008E6BA" w14:textId="77777777" w:rsidR="003B7375" w:rsidRDefault="003B7375"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p>
    <w:p w14:paraId="708827A3" w14:textId="77777777" w:rsidR="003B7375" w:rsidRDefault="003B7375"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Пример экзаменационного билета:</w:t>
      </w:r>
    </w:p>
    <w:p w14:paraId="32658FA7" w14:textId="77777777" w:rsidR="003B7375" w:rsidRDefault="003B7375" w:rsidP="004C7EA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p>
    <w:p w14:paraId="7D44CF75" w14:textId="77777777" w:rsidR="003B7375" w:rsidRDefault="003B7375" w:rsidP="004C7EAA">
      <w:pPr>
        <w:pStyle w:val="a5"/>
        <w:numPr>
          <w:ilvl w:val="3"/>
          <w:numId w:val="1"/>
        </w:numPr>
        <w:jc w:val="both"/>
        <w:rPr>
          <w:rFonts w:ascii="Times New Roman" w:hAnsi="Times New Roman"/>
          <w:sz w:val="24"/>
        </w:rPr>
      </w:pPr>
      <w:r>
        <w:rPr>
          <w:rFonts w:ascii="Times New Roman" w:hAnsi="Times New Roman"/>
          <w:sz w:val="24"/>
        </w:rPr>
        <w:t>Ответьте на теоретический вопрос.</w:t>
      </w:r>
    </w:p>
    <w:p w14:paraId="53D7BAE2" w14:textId="77777777" w:rsidR="003B7375" w:rsidRDefault="003B7375" w:rsidP="004C7EAA">
      <w:pPr>
        <w:pStyle w:val="a5"/>
        <w:numPr>
          <w:ilvl w:val="3"/>
          <w:numId w:val="1"/>
        </w:numPr>
        <w:jc w:val="both"/>
        <w:rPr>
          <w:rFonts w:ascii="Times New Roman" w:hAnsi="Times New Roman"/>
          <w:sz w:val="24"/>
        </w:rPr>
      </w:pPr>
      <w:r>
        <w:rPr>
          <w:rFonts w:ascii="Times New Roman" w:hAnsi="Times New Roman"/>
          <w:sz w:val="24"/>
        </w:rPr>
        <w:t>Выполните реферирование предложенного текста.</w:t>
      </w:r>
    </w:p>
    <w:bookmarkEnd w:id="5"/>
    <w:p w14:paraId="162941DA" w14:textId="77777777" w:rsidR="003B7375" w:rsidRPr="003B7375" w:rsidRDefault="003B7375" w:rsidP="004C7EAA">
      <w:pPr>
        <w:spacing w:line="240" w:lineRule="auto"/>
        <w:ind w:left="993"/>
        <w:jc w:val="both"/>
        <w:rPr>
          <w:rFonts w:ascii="Times New Roman" w:hAnsi="Times New Roman"/>
          <w:sz w:val="24"/>
        </w:rPr>
      </w:pPr>
    </w:p>
    <w:p w14:paraId="47D00231" w14:textId="77777777" w:rsidR="001309ED" w:rsidRDefault="001309ED" w:rsidP="004C7EAA">
      <w:pPr>
        <w:spacing w:after="200" w:line="240" w:lineRule="auto"/>
        <w:jc w:val="both"/>
        <w:rPr>
          <w:rFonts w:ascii="Times New Roman" w:eastAsia="Times New Roman" w:hAnsi="Times New Roman" w:cs="Times New Roman"/>
          <w:b/>
          <w:kern w:val="3"/>
          <w:sz w:val="24"/>
          <w:lang w:eastAsia="ru-RU"/>
        </w:rPr>
      </w:pPr>
      <w:r w:rsidRPr="001309ED">
        <w:rPr>
          <w:rFonts w:ascii="Times New Roman" w:eastAsia="Times New Roman" w:hAnsi="Times New Roman" w:cs="Times New Roman"/>
          <w:b/>
          <w:kern w:val="3"/>
          <w:sz w:val="24"/>
          <w:lang w:eastAsia="ru-RU"/>
        </w:rPr>
        <w:t>4.2. Материалы текущего контроля успеваемости обучающихся</w:t>
      </w:r>
    </w:p>
    <w:p w14:paraId="11F0DBE8" w14:textId="77777777" w:rsidR="0078178F" w:rsidRPr="00EB74DC" w:rsidRDefault="00EB74DC" w:rsidP="004C7EAA">
      <w:pPr>
        <w:spacing w:line="240" w:lineRule="auto"/>
        <w:jc w:val="both"/>
        <w:rPr>
          <w:rFonts w:ascii="Times New Roman" w:hAnsi="Times New Roman"/>
          <w:b/>
          <w:sz w:val="24"/>
          <w:szCs w:val="24"/>
          <w:highlight w:val="yellow"/>
        </w:rPr>
      </w:pPr>
      <w:r>
        <w:rPr>
          <w:rFonts w:ascii="Times New Roman" w:hAnsi="Times New Roman"/>
          <w:b/>
          <w:bCs/>
          <w:sz w:val="24"/>
          <w:szCs w:val="24"/>
        </w:rPr>
        <w:t>Типовые оценочные материалы по темам</w:t>
      </w:r>
    </w:p>
    <w:p w14:paraId="60311F68" w14:textId="77777777" w:rsidR="00193878" w:rsidRPr="00EB74DC" w:rsidRDefault="00193878" w:rsidP="004C7EAA">
      <w:pPr>
        <w:widowControl w:val="0"/>
        <w:suppressAutoHyphens/>
        <w:overflowPunct w:val="0"/>
        <w:autoSpaceDE w:val="0"/>
        <w:autoSpaceDN w:val="0"/>
        <w:spacing w:after="0" w:line="240" w:lineRule="auto"/>
        <w:rPr>
          <w:rFonts w:ascii="Times New Roman" w:eastAsia="Times New Roman" w:hAnsi="Times New Roman" w:cs="Times New Roman"/>
          <w:b/>
          <w:i/>
          <w:sz w:val="24"/>
          <w:szCs w:val="24"/>
        </w:rPr>
      </w:pPr>
      <w:r w:rsidRPr="00EB74DC">
        <w:rPr>
          <w:rFonts w:ascii="Times New Roman" w:eastAsia="Times New Roman" w:hAnsi="Times New Roman" w:cs="Times New Roman"/>
          <w:b/>
          <w:i/>
          <w:sz w:val="24"/>
          <w:szCs w:val="24"/>
        </w:rPr>
        <w:t>Контрольные вопросы для текущего к</w:t>
      </w:r>
      <w:r w:rsidR="00EB74DC">
        <w:rPr>
          <w:rFonts w:ascii="Times New Roman" w:eastAsia="Times New Roman" w:hAnsi="Times New Roman" w:cs="Times New Roman"/>
          <w:b/>
          <w:i/>
          <w:sz w:val="24"/>
          <w:szCs w:val="24"/>
        </w:rPr>
        <w:t>онтроля в форме устного опроса:</w:t>
      </w:r>
    </w:p>
    <w:p w14:paraId="578EC799" w14:textId="77777777" w:rsidR="00193878" w:rsidRPr="00980066" w:rsidRDefault="00193878" w:rsidP="004C7EAA">
      <w:pPr>
        <w:spacing w:after="0" w:line="240" w:lineRule="auto"/>
        <w:jc w:val="both"/>
        <w:rPr>
          <w:rFonts w:ascii="Times New Roman" w:eastAsia="Times New Roman" w:hAnsi="Times New Roman" w:cs="Times New Roman"/>
          <w:i/>
          <w:snapToGrid w:val="0"/>
          <w:sz w:val="24"/>
          <w:szCs w:val="24"/>
          <w:lang w:eastAsia="ru-RU"/>
        </w:rPr>
      </w:pPr>
    </w:p>
    <w:p w14:paraId="1B8C2B3A" w14:textId="77777777" w:rsidR="00240934" w:rsidRDefault="00240934" w:rsidP="004C7EAA">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 xml:space="preserve">                          </w:t>
      </w:r>
    </w:p>
    <w:p w14:paraId="6B630019" w14:textId="77777777" w:rsidR="001309ED" w:rsidRDefault="00F96F62" w:rsidP="004C7EAA">
      <w:pPr>
        <w:widowControl w:val="0"/>
        <w:suppressAutoHyphens/>
        <w:overflowPunct w:val="0"/>
        <w:autoSpaceDE w:val="0"/>
        <w:autoSpaceDN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sidR="001309ED" w:rsidRPr="008665CA">
        <w:rPr>
          <w:rFonts w:ascii="Times New Roman" w:eastAsia="Times New Roman" w:hAnsi="Times New Roman" w:cs="Times New Roman"/>
          <w:b/>
          <w:i/>
          <w:sz w:val="24"/>
          <w:szCs w:val="24"/>
        </w:rPr>
        <w:t>Тема 1.  Роль английского языка в международной коммуникации</w:t>
      </w:r>
    </w:p>
    <w:p w14:paraId="5007A97B" w14:textId="77777777" w:rsidR="00193878" w:rsidRPr="001309ED" w:rsidRDefault="00193878" w:rsidP="004C7EAA">
      <w:pPr>
        <w:widowControl w:val="0"/>
        <w:spacing w:after="0" w:line="240" w:lineRule="auto"/>
        <w:jc w:val="both"/>
        <w:rPr>
          <w:rFonts w:ascii="Times New Roman" w:eastAsia="Times New Roman" w:hAnsi="Times New Roman" w:cs="Times New Roman"/>
          <w:kern w:val="3"/>
          <w:sz w:val="24"/>
          <w:szCs w:val="24"/>
          <w:lang w:eastAsia="ru-RU"/>
        </w:rPr>
      </w:pPr>
      <w:r w:rsidRPr="001309ED">
        <w:rPr>
          <w:rFonts w:ascii="Times New Roman" w:eastAsia="Times New Roman" w:hAnsi="Times New Roman" w:cs="Times New Roman"/>
          <w:kern w:val="3"/>
          <w:sz w:val="24"/>
          <w:szCs w:val="24"/>
          <w:lang w:eastAsia="ru-RU"/>
        </w:rPr>
        <w:t xml:space="preserve"> </w:t>
      </w:r>
      <w:r w:rsidR="001309ED">
        <w:rPr>
          <w:rFonts w:ascii="Times New Roman" w:eastAsia="Times New Roman" w:hAnsi="Times New Roman" w:cs="Times New Roman"/>
          <w:kern w:val="3"/>
          <w:sz w:val="24"/>
          <w:szCs w:val="24"/>
          <w:lang w:eastAsia="ru-RU"/>
        </w:rPr>
        <w:t xml:space="preserve">         </w:t>
      </w:r>
    </w:p>
    <w:p w14:paraId="50FDAAD3" w14:textId="77777777" w:rsidR="006554A5" w:rsidRPr="003616A2" w:rsidRDefault="00642E41" w:rsidP="004C7EAA">
      <w:pPr>
        <w:spacing w:after="0" w:line="240" w:lineRule="auto"/>
        <w:rPr>
          <w:rFonts w:ascii="Times New Roman" w:hAnsi="Times New Roman"/>
          <w:sz w:val="24"/>
          <w:szCs w:val="24"/>
          <w:lang w:val="en-US"/>
        </w:rPr>
      </w:pPr>
      <w:r w:rsidRPr="003616A2">
        <w:rPr>
          <w:rFonts w:ascii="Times New Roman" w:hAnsi="Times New Roman"/>
          <w:sz w:val="24"/>
          <w:szCs w:val="24"/>
          <w:lang w:val="en-US"/>
        </w:rPr>
        <w:t xml:space="preserve">1. Which language in the world is spoken </w:t>
      </w:r>
      <w:r w:rsidR="003616A2" w:rsidRPr="003616A2">
        <w:rPr>
          <w:rFonts w:ascii="Times New Roman" w:hAnsi="Times New Roman"/>
          <w:sz w:val="24"/>
          <w:szCs w:val="24"/>
          <w:lang w:val="en-US"/>
        </w:rPr>
        <w:t>by most people?</w:t>
      </w:r>
    </w:p>
    <w:p w14:paraId="2E8F4402" w14:textId="77777777" w:rsidR="003616A2" w:rsidRDefault="003616A2" w:rsidP="004C7EAA">
      <w:pPr>
        <w:spacing w:after="0" w:line="240" w:lineRule="auto"/>
        <w:rPr>
          <w:rFonts w:ascii="Times New Roman" w:hAnsi="Times New Roman"/>
          <w:sz w:val="24"/>
          <w:szCs w:val="24"/>
          <w:lang w:val="en-US"/>
        </w:rPr>
      </w:pPr>
      <w:proofErr w:type="gramStart"/>
      <w:r w:rsidRPr="003616A2">
        <w:rPr>
          <w:rFonts w:ascii="Times New Roman" w:hAnsi="Times New Roman"/>
          <w:sz w:val="24"/>
          <w:szCs w:val="24"/>
          <w:lang w:val="en-US"/>
        </w:rPr>
        <w:t>2.Which</w:t>
      </w:r>
      <w:proofErr w:type="gramEnd"/>
      <w:r w:rsidRPr="003616A2">
        <w:rPr>
          <w:rFonts w:ascii="Times New Roman" w:hAnsi="Times New Roman"/>
          <w:sz w:val="24"/>
          <w:szCs w:val="24"/>
          <w:lang w:val="en-US"/>
        </w:rPr>
        <w:t xml:space="preserve"> language has the largest vocabulary?</w:t>
      </w:r>
    </w:p>
    <w:p w14:paraId="4930D505" w14:textId="77777777" w:rsidR="003616A2" w:rsidRDefault="003616A2" w:rsidP="004C7EAA">
      <w:p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3.Why</w:t>
      </w:r>
      <w:proofErr w:type="gramEnd"/>
      <w:r>
        <w:rPr>
          <w:rFonts w:ascii="Times New Roman" w:hAnsi="Times New Roman"/>
          <w:sz w:val="24"/>
          <w:szCs w:val="24"/>
          <w:lang w:val="en-US"/>
        </w:rPr>
        <w:t xml:space="preserve"> has EL become a world language?</w:t>
      </w:r>
    </w:p>
    <w:p w14:paraId="716907EA" w14:textId="77777777" w:rsidR="003616A2" w:rsidRDefault="003616A2" w:rsidP="004C7EAA">
      <w:p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4.What</w:t>
      </w:r>
      <w:proofErr w:type="gramEnd"/>
      <w:r>
        <w:rPr>
          <w:rFonts w:ascii="Times New Roman" w:hAnsi="Times New Roman"/>
          <w:sz w:val="24"/>
          <w:szCs w:val="24"/>
          <w:lang w:val="en-US"/>
        </w:rPr>
        <w:t xml:space="preserve"> does the abbreviation “RP” stand for?</w:t>
      </w:r>
    </w:p>
    <w:p w14:paraId="656199CF" w14:textId="77777777" w:rsidR="003616A2" w:rsidRDefault="003616A2" w:rsidP="004C7EAA">
      <w:p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5.What</w:t>
      </w:r>
      <w:proofErr w:type="gramEnd"/>
      <w:r>
        <w:rPr>
          <w:rFonts w:ascii="Times New Roman" w:hAnsi="Times New Roman"/>
          <w:sz w:val="24"/>
          <w:szCs w:val="24"/>
          <w:lang w:val="en-US"/>
        </w:rPr>
        <w:t xml:space="preserve"> are the basic characteristics of English language?</w:t>
      </w:r>
    </w:p>
    <w:p w14:paraId="6C569980" w14:textId="77777777" w:rsidR="00076EF6" w:rsidRPr="007140B3" w:rsidRDefault="00076EF6" w:rsidP="004C7EAA">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val="en-US" w:eastAsia="ru-RU"/>
        </w:rPr>
      </w:pPr>
    </w:p>
    <w:p w14:paraId="514BB4A4" w14:textId="77777777" w:rsidR="001309ED" w:rsidRDefault="0055391C" w:rsidP="004C7EAA">
      <w:pPr>
        <w:widowControl w:val="0"/>
        <w:spacing w:after="0" w:line="240" w:lineRule="auto"/>
        <w:jc w:val="both"/>
        <w:rPr>
          <w:rFonts w:ascii="Times New Roman" w:eastAsia="Times New Roman" w:hAnsi="Times New Roman" w:cs="Times New Roman"/>
          <w:b/>
          <w:i/>
          <w:sz w:val="24"/>
          <w:szCs w:val="24"/>
        </w:rPr>
      </w:pPr>
      <w:r w:rsidRPr="005156CD">
        <w:rPr>
          <w:rFonts w:ascii="Times New Roman" w:eastAsia="Times New Roman" w:hAnsi="Times New Roman" w:cs="Times New Roman"/>
          <w:b/>
          <w:kern w:val="3"/>
          <w:sz w:val="24"/>
          <w:szCs w:val="24"/>
          <w:lang w:val="en-US" w:eastAsia="ru-RU"/>
        </w:rPr>
        <w:t xml:space="preserve"> </w:t>
      </w:r>
      <w:r w:rsidR="001309ED" w:rsidRPr="008665CA">
        <w:rPr>
          <w:rFonts w:ascii="Times New Roman" w:eastAsia="Times New Roman" w:hAnsi="Times New Roman" w:cs="Times New Roman"/>
          <w:b/>
          <w:i/>
          <w:sz w:val="24"/>
          <w:szCs w:val="24"/>
        </w:rPr>
        <w:t>Тема 2.</w:t>
      </w:r>
      <w:r w:rsidR="001309ED">
        <w:rPr>
          <w:rFonts w:ascii="Times New Roman" w:eastAsia="Times New Roman" w:hAnsi="Times New Roman" w:cs="Times New Roman"/>
          <w:b/>
          <w:i/>
          <w:sz w:val="24"/>
          <w:szCs w:val="24"/>
        </w:rPr>
        <w:t xml:space="preserve"> </w:t>
      </w:r>
      <w:r w:rsidR="001309ED" w:rsidRPr="008665CA">
        <w:rPr>
          <w:rFonts w:ascii="Times New Roman" w:eastAsia="Times New Roman" w:hAnsi="Times New Roman" w:cs="Times New Roman"/>
          <w:b/>
          <w:i/>
          <w:lang w:eastAsia="ru-RU"/>
        </w:rPr>
        <w:t>Стратегии эффективной кросс-культурной коммуникации</w:t>
      </w:r>
      <w:r w:rsidR="001309ED" w:rsidRPr="008665CA">
        <w:rPr>
          <w:rFonts w:ascii="Times New Roman" w:eastAsia="Times New Roman" w:hAnsi="Times New Roman" w:cs="Times New Roman"/>
          <w:b/>
          <w:i/>
          <w:sz w:val="24"/>
          <w:szCs w:val="24"/>
        </w:rPr>
        <w:t>.</w:t>
      </w:r>
    </w:p>
    <w:p w14:paraId="605DDC35" w14:textId="77777777" w:rsidR="00BD08DC" w:rsidRDefault="00BD08DC" w:rsidP="004C7EAA">
      <w:pPr>
        <w:widowControl w:val="0"/>
        <w:spacing w:after="0" w:line="240" w:lineRule="auto"/>
        <w:jc w:val="both"/>
        <w:rPr>
          <w:rFonts w:ascii="Times New Roman" w:eastAsia="Times New Roman" w:hAnsi="Times New Roman" w:cs="Times New Roman"/>
          <w:b/>
          <w:i/>
          <w:sz w:val="24"/>
          <w:szCs w:val="24"/>
        </w:rPr>
      </w:pPr>
    </w:p>
    <w:p w14:paraId="0BD5B4EC" w14:textId="77777777" w:rsidR="00BD08DC" w:rsidRPr="00336C27" w:rsidRDefault="00F96F62" w:rsidP="004C7EAA">
      <w:pPr>
        <w:spacing w:after="0" w:line="240" w:lineRule="auto"/>
        <w:rPr>
          <w:rFonts w:ascii="Times New Roman" w:eastAsia="Times New Roman" w:hAnsi="Times New Roman" w:cs="Times New Roman"/>
          <w:kern w:val="3"/>
          <w:sz w:val="24"/>
          <w:szCs w:val="24"/>
          <w:lang w:val="en-US" w:eastAsia="ru-RU"/>
        </w:rPr>
      </w:pPr>
      <w:r w:rsidRPr="00F96F62">
        <w:rPr>
          <w:rFonts w:ascii="Times New Roman" w:eastAsia="Times New Roman" w:hAnsi="Times New Roman" w:cs="Times New Roman"/>
          <w:kern w:val="3"/>
          <w:sz w:val="24"/>
          <w:szCs w:val="24"/>
          <w:lang w:val="en-US" w:eastAsia="ru-RU"/>
        </w:rPr>
        <w:t xml:space="preserve">1. </w:t>
      </w:r>
      <w:r w:rsidR="00BD08DC" w:rsidRPr="003616A2">
        <w:rPr>
          <w:rFonts w:ascii="Times New Roman" w:eastAsia="Times New Roman" w:hAnsi="Times New Roman" w:cs="Times New Roman"/>
          <w:kern w:val="3"/>
          <w:sz w:val="24"/>
          <w:szCs w:val="24"/>
          <w:lang w:val="en-US" w:eastAsia="ru-RU"/>
        </w:rPr>
        <w:t>What does the term cultural pluralism denote?</w:t>
      </w:r>
    </w:p>
    <w:p w14:paraId="208A8925" w14:textId="77777777" w:rsidR="00BD08DC" w:rsidRPr="003616A2"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2</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example of cultural pluralism can be given?</w:t>
      </w:r>
    </w:p>
    <w:p w14:paraId="7DBC07E3" w14:textId="77777777" w:rsidR="00BD08DC" w:rsidRPr="003616A2"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3</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does </w:t>
      </w:r>
      <w:proofErr w:type="spellStart"/>
      <w:r w:rsidR="00BD08DC" w:rsidRPr="003616A2">
        <w:rPr>
          <w:rFonts w:ascii="Times New Roman" w:eastAsia="Times New Roman" w:hAnsi="Times New Roman" w:cs="Times New Roman"/>
          <w:kern w:val="3"/>
          <w:sz w:val="24"/>
          <w:szCs w:val="24"/>
          <w:lang w:val="en-US" w:eastAsia="ru-RU"/>
        </w:rPr>
        <w:t>interculturalism</w:t>
      </w:r>
      <w:proofErr w:type="spellEnd"/>
      <w:r w:rsidR="00BD08DC" w:rsidRPr="003616A2">
        <w:rPr>
          <w:rFonts w:ascii="Times New Roman" w:eastAsia="Times New Roman" w:hAnsi="Times New Roman" w:cs="Times New Roman"/>
          <w:kern w:val="3"/>
          <w:sz w:val="24"/>
          <w:szCs w:val="24"/>
          <w:lang w:val="en-US" w:eastAsia="ru-RU"/>
        </w:rPr>
        <w:t xml:space="preserve"> mean?</w:t>
      </w:r>
    </w:p>
    <w:p w14:paraId="31877931" w14:textId="77777777" w:rsidR="00BD08DC" w:rsidRPr="003616A2"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4</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does </w:t>
      </w:r>
      <w:proofErr w:type="spellStart"/>
      <w:r w:rsidR="00BD08DC" w:rsidRPr="003616A2">
        <w:rPr>
          <w:rFonts w:ascii="Times New Roman" w:eastAsia="Times New Roman" w:hAnsi="Times New Roman" w:cs="Times New Roman"/>
          <w:kern w:val="3"/>
          <w:sz w:val="24"/>
          <w:szCs w:val="24"/>
          <w:lang w:val="en-US" w:eastAsia="ru-RU"/>
        </w:rPr>
        <w:t>interculturalism</w:t>
      </w:r>
      <w:proofErr w:type="spellEnd"/>
      <w:r w:rsidR="00BD08DC" w:rsidRPr="003616A2">
        <w:rPr>
          <w:rFonts w:ascii="Times New Roman" w:eastAsia="Times New Roman" w:hAnsi="Times New Roman" w:cs="Times New Roman"/>
          <w:kern w:val="3"/>
          <w:sz w:val="24"/>
          <w:szCs w:val="24"/>
          <w:lang w:val="en-US" w:eastAsia="ru-RU"/>
        </w:rPr>
        <w:t xml:space="preserve"> require, encourage and seek?</w:t>
      </w:r>
    </w:p>
    <w:p w14:paraId="35410BAB" w14:textId="77777777" w:rsidR="00BD08DC" w:rsidRPr="003616A2"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5</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do </w:t>
      </w:r>
      <w:proofErr w:type="spellStart"/>
      <w:r w:rsidR="00BD08DC" w:rsidRPr="003616A2">
        <w:rPr>
          <w:rFonts w:ascii="Times New Roman" w:eastAsia="Times New Roman" w:hAnsi="Times New Roman" w:cs="Times New Roman"/>
          <w:kern w:val="3"/>
          <w:sz w:val="24"/>
          <w:szCs w:val="24"/>
          <w:lang w:val="en-US" w:eastAsia="ru-RU"/>
        </w:rPr>
        <w:t>interculturalism</w:t>
      </w:r>
      <w:proofErr w:type="spellEnd"/>
      <w:r w:rsidR="00BD08DC" w:rsidRPr="003616A2">
        <w:rPr>
          <w:rFonts w:ascii="Times New Roman" w:eastAsia="Times New Roman" w:hAnsi="Times New Roman" w:cs="Times New Roman"/>
          <w:kern w:val="3"/>
          <w:sz w:val="24"/>
          <w:szCs w:val="24"/>
          <w:lang w:val="en-US" w:eastAsia="ru-RU"/>
        </w:rPr>
        <w:t xml:space="preserve"> and multiculturalism differ in?</w:t>
      </w:r>
    </w:p>
    <w:p w14:paraId="1B6961CF" w14:textId="77777777" w:rsidR="00BD08DC" w:rsidRPr="003616A2"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6</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skills does intercultural competence involve?</w:t>
      </w:r>
    </w:p>
    <w:p w14:paraId="34DA0F00" w14:textId="77777777" w:rsidR="00BD08DC" w:rsidRPr="003616A2"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7</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are the dimensions of cultural differences?</w:t>
      </w:r>
    </w:p>
    <w:p w14:paraId="2C7E53CF" w14:textId="77777777" w:rsidR="00BD08DC" w:rsidRPr="003616A2"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8</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are the basic structural characteristics?</w:t>
      </w:r>
    </w:p>
    <w:p w14:paraId="0561F9C1" w14:textId="77777777" w:rsidR="00BD08DC" w:rsidRPr="005156CD" w:rsidRDefault="00F96F62" w:rsidP="004C7EAA">
      <w:pPr>
        <w:spacing w:after="0" w:line="240" w:lineRule="auto"/>
        <w:rPr>
          <w:rFonts w:ascii="Times New Roman" w:eastAsia="Times New Roman" w:hAnsi="Times New Roman" w:cs="Times New Roman"/>
          <w:kern w:val="3"/>
          <w:sz w:val="24"/>
          <w:szCs w:val="24"/>
          <w:lang w:val="en-US" w:eastAsia="ru-RU"/>
        </w:rPr>
      </w:pPr>
      <w:proofErr w:type="gramStart"/>
      <w:r w:rsidRPr="00F96F62">
        <w:rPr>
          <w:rFonts w:ascii="Times New Roman" w:eastAsia="Times New Roman" w:hAnsi="Times New Roman" w:cs="Times New Roman"/>
          <w:kern w:val="3"/>
          <w:sz w:val="24"/>
          <w:szCs w:val="24"/>
          <w:lang w:val="en-US" w:eastAsia="ru-RU"/>
        </w:rPr>
        <w:t>9</w:t>
      </w:r>
      <w:r w:rsidR="00BD08DC">
        <w:rPr>
          <w:rFonts w:ascii="Times New Roman" w:eastAsia="Times New Roman" w:hAnsi="Times New Roman" w:cs="Times New Roman"/>
          <w:kern w:val="3"/>
          <w:sz w:val="24"/>
          <w:szCs w:val="24"/>
          <w:lang w:val="en-US" w:eastAsia="ru-RU"/>
        </w:rPr>
        <w:t>.</w:t>
      </w:r>
      <w:r w:rsidR="00BD08DC" w:rsidRPr="003616A2">
        <w:rPr>
          <w:rFonts w:ascii="Times New Roman" w:eastAsia="Times New Roman" w:hAnsi="Times New Roman" w:cs="Times New Roman"/>
          <w:kern w:val="3"/>
          <w:sz w:val="24"/>
          <w:szCs w:val="24"/>
          <w:lang w:val="en-US" w:eastAsia="ru-RU"/>
        </w:rPr>
        <w:t>What</w:t>
      </w:r>
      <w:proofErr w:type="gramEnd"/>
      <w:r w:rsidR="00BD08DC" w:rsidRPr="003616A2">
        <w:rPr>
          <w:rFonts w:ascii="Times New Roman" w:eastAsia="Times New Roman" w:hAnsi="Times New Roman" w:cs="Times New Roman"/>
          <w:kern w:val="3"/>
          <w:sz w:val="24"/>
          <w:szCs w:val="24"/>
          <w:lang w:val="en-US" w:eastAsia="ru-RU"/>
        </w:rPr>
        <w:t xml:space="preserve"> features are required to achieve effective intercultural communication?</w:t>
      </w:r>
    </w:p>
    <w:p w14:paraId="1AB71484" w14:textId="77777777" w:rsidR="00980066" w:rsidRPr="005156CD" w:rsidRDefault="00980066" w:rsidP="004C7EAA">
      <w:pPr>
        <w:spacing w:after="0" w:line="240" w:lineRule="auto"/>
        <w:rPr>
          <w:rFonts w:ascii="Times New Roman" w:eastAsia="Times New Roman" w:hAnsi="Times New Roman" w:cs="Times New Roman"/>
          <w:kern w:val="3"/>
          <w:sz w:val="24"/>
          <w:szCs w:val="24"/>
          <w:lang w:val="en-US" w:eastAsia="ru-RU"/>
        </w:rPr>
      </w:pPr>
    </w:p>
    <w:p w14:paraId="7C9AD6A7" w14:textId="77777777" w:rsidR="001309ED" w:rsidRDefault="001309ED" w:rsidP="004C7EAA">
      <w:pPr>
        <w:widowControl w:val="0"/>
        <w:spacing w:after="0" w:line="240" w:lineRule="auto"/>
        <w:jc w:val="both"/>
        <w:rPr>
          <w:rFonts w:ascii="Times New Roman" w:eastAsia="Times New Roman" w:hAnsi="Times New Roman" w:cs="Times New Roman"/>
          <w:b/>
          <w:i/>
          <w:sz w:val="24"/>
          <w:szCs w:val="24"/>
        </w:rPr>
      </w:pPr>
      <w:r w:rsidRPr="00954E8E">
        <w:rPr>
          <w:rFonts w:ascii="Times New Roman" w:eastAsia="Times New Roman" w:hAnsi="Times New Roman" w:cs="Times New Roman"/>
          <w:b/>
          <w:i/>
          <w:sz w:val="24"/>
          <w:szCs w:val="24"/>
        </w:rPr>
        <w:t>Тема</w:t>
      </w:r>
      <w:r w:rsidRPr="00336C27">
        <w:rPr>
          <w:rFonts w:ascii="Times New Roman" w:eastAsia="Times New Roman" w:hAnsi="Times New Roman" w:cs="Times New Roman"/>
          <w:b/>
          <w:i/>
          <w:sz w:val="24"/>
          <w:szCs w:val="24"/>
        </w:rPr>
        <w:t xml:space="preserve"> 3. </w:t>
      </w:r>
      <w:r w:rsidRPr="00954E8E">
        <w:rPr>
          <w:rFonts w:ascii="Times New Roman" w:eastAsia="Times New Roman" w:hAnsi="Times New Roman" w:cs="Times New Roman"/>
          <w:b/>
          <w:i/>
          <w:sz w:val="24"/>
          <w:szCs w:val="24"/>
        </w:rPr>
        <w:t>Современные коммуникативные технологии.</w:t>
      </w:r>
    </w:p>
    <w:p w14:paraId="5B29C88A" w14:textId="77777777" w:rsidR="00124195" w:rsidRPr="001309ED" w:rsidRDefault="00124195" w:rsidP="004C7EAA">
      <w:pPr>
        <w:autoSpaceDE w:val="0"/>
        <w:autoSpaceDN w:val="0"/>
        <w:adjustRightInd w:val="0"/>
        <w:spacing w:after="0" w:line="240" w:lineRule="auto"/>
        <w:ind w:left="3118"/>
        <w:jc w:val="both"/>
        <w:outlineLvl w:val="0"/>
        <w:rPr>
          <w:rFonts w:ascii="Times New Roman" w:eastAsia="Times New Roman" w:hAnsi="Times New Roman" w:cs="Times New Roman"/>
          <w:sz w:val="24"/>
          <w:szCs w:val="24"/>
          <w:lang w:eastAsia="ru-RU"/>
        </w:rPr>
      </w:pPr>
    </w:p>
    <w:p w14:paraId="6CFF4A58" w14:textId="77777777" w:rsidR="00124195" w:rsidRPr="00640BD7" w:rsidRDefault="00124195" w:rsidP="004C7EAA">
      <w:pPr>
        <w:autoSpaceDE w:val="0"/>
        <w:autoSpaceDN w:val="0"/>
        <w:adjustRightInd w:val="0"/>
        <w:spacing w:after="0" w:line="240" w:lineRule="auto"/>
        <w:ind w:left="3118"/>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TEST</w:t>
      </w:r>
    </w:p>
    <w:p w14:paraId="18D4079C" w14:textId="77777777" w:rsidR="00124195" w:rsidRPr="00124195" w:rsidRDefault="00124195" w:rsidP="004C7EAA">
      <w:pPr>
        <w:autoSpaceDE w:val="0"/>
        <w:autoSpaceDN w:val="0"/>
        <w:adjustRightInd w:val="0"/>
        <w:spacing w:after="0" w:line="240" w:lineRule="auto"/>
        <w:ind w:firstLine="482"/>
        <w:jc w:val="both"/>
        <w:outlineLvl w:val="0"/>
        <w:rPr>
          <w:rFonts w:ascii="Times New Roman" w:eastAsia="Times New Roman" w:hAnsi="Times New Roman" w:cs="Times New Roman"/>
          <w:sz w:val="24"/>
          <w:szCs w:val="24"/>
          <w:u w:val="single"/>
          <w:lang w:val="en-US" w:eastAsia="ru-RU"/>
        </w:rPr>
      </w:pPr>
      <w:r w:rsidRPr="00124195">
        <w:rPr>
          <w:rFonts w:ascii="Times New Roman" w:eastAsia="Times New Roman" w:hAnsi="Times New Roman" w:cs="Times New Roman"/>
          <w:i/>
          <w:iCs/>
          <w:sz w:val="24"/>
          <w:szCs w:val="24"/>
          <w:u w:val="single"/>
          <w:lang w:val="en-US" w:eastAsia="ru-RU"/>
        </w:rPr>
        <w:t>Choose</w:t>
      </w:r>
      <w:r w:rsidRPr="00640BD7">
        <w:rPr>
          <w:rFonts w:ascii="Times New Roman" w:eastAsia="Times New Roman" w:hAnsi="Times New Roman" w:cs="Times New Roman"/>
          <w:i/>
          <w:iCs/>
          <w:sz w:val="24"/>
          <w:szCs w:val="24"/>
          <w:u w:val="single"/>
          <w:lang w:val="en-US" w:eastAsia="ru-RU"/>
        </w:rPr>
        <w:t xml:space="preserve"> </w:t>
      </w:r>
      <w:r w:rsidRPr="00124195">
        <w:rPr>
          <w:rFonts w:ascii="Times New Roman" w:eastAsia="Times New Roman" w:hAnsi="Times New Roman" w:cs="Times New Roman"/>
          <w:i/>
          <w:iCs/>
          <w:sz w:val="24"/>
          <w:szCs w:val="24"/>
          <w:u w:val="single"/>
          <w:lang w:val="en-US" w:eastAsia="ru-RU"/>
        </w:rPr>
        <w:t>the</w:t>
      </w:r>
      <w:r w:rsidRPr="00640BD7">
        <w:rPr>
          <w:rFonts w:ascii="Times New Roman" w:eastAsia="Times New Roman" w:hAnsi="Times New Roman" w:cs="Times New Roman"/>
          <w:i/>
          <w:iCs/>
          <w:sz w:val="24"/>
          <w:szCs w:val="24"/>
          <w:u w:val="single"/>
          <w:lang w:val="en-US" w:eastAsia="ru-RU"/>
        </w:rPr>
        <w:t xml:space="preserve"> </w:t>
      </w:r>
      <w:r w:rsidRPr="00124195">
        <w:rPr>
          <w:rFonts w:ascii="Times New Roman" w:eastAsia="Times New Roman" w:hAnsi="Times New Roman" w:cs="Times New Roman"/>
          <w:i/>
          <w:iCs/>
          <w:sz w:val="24"/>
          <w:szCs w:val="24"/>
          <w:u w:val="single"/>
          <w:lang w:val="en-US" w:eastAsia="ru-RU"/>
        </w:rPr>
        <w:t>correct</w:t>
      </w:r>
      <w:r w:rsidRPr="00640BD7">
        <w:rPr>
          <w:rFonts w:ascii="Times New Roman" w:eastAsia="Times New Roman" w:hAnsi="Times New Roman" w:cs="Times New Roman"/>
          <w:i/>
          <w:iCs/>
          <w:sz w:val="24"/>
          <w:szCs w:val="24"/>
          <w:u w:val="single"/>
          <w:lang w:val="en-US" w:eastAsia="ru-RU"/>
        </w:rPr>
        <w:t xml:space="preserve"> </w:t>
      </w:r>
      <w:r w:rsidRPr="00124195">
        <w:rPr>
          <w:rFonts w:ascii="Times New Roman" w:eastAsia="Times New Roman" w:hAnsi="Times New Roman" w:cs="Times New Roman"/>
          <w:i/>
          <w:iCs/>
          <w:sz w:val="24"/>
          <w:szCs w:val="24"/>
          <w:u w:val="single"/>
          <w:lang w:val="en-US" w:eastAsia="ru-RU"/>
        </w:rPr>
        <w:t>answer</w:t>
      </w:r>
      <w:r w:rsidRPr="00640BD7">
        <w:rPr>
          <w:rFonts w:ascii="Times New Roman" w:eastAsia="Times New Roman" w:hAnsi="Times New Roman" w:cs="Times New Roman"/>
          <w:i/>
          <w:iCs/>
          <w:sz w:val="24"/>
          <w:szCs w:val="24"/>
          <w:u w:val="single"/>
          <w:lang w:val="en-US" w:eastAsia="ru-RU"/>
        </w:rPr>
        <w:t xml:space="preserve">. </w:t>
      </w:r>
      <w:r w:rsidRPr="00124195">
        <w:rPr>
          <w:rFonts w:ascii="Times New Roman" w:eastAsia="Times New Roman" w:hAnsi="Times New Roman" w:cs="Times New Roman"/>
          <w:i/>
          <w:iCs/>
          <w:sz w:val="24"/>
          <w:szCs w:val="24"/>
          <w:u w:val="single"/>
          <w:lang w:val="en-US" w:eastAsia="ru-RU"/>
        </w:rPr>
        <w:t>Only one answer is correct. </w:t>
      </w:r>
    </w:p>
    <w:p w14:paraId="1934A60B"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1.The</w:t>
      </w:r>
      <w:proofErr w:type="gramEnd"/>
      <w:r w:rsidRPr="00124195">
        <w:rPr>
          <w:rFonts w:ascii="Times New Roman" w:eastAsia="Times New Roman" w:hAnsi="Times New Roman" w:cs="Times New Roman"/>
          <w:sz w:val="24"/>
          <w:szCs w:val="24"/>
          <w:lang w:val="en-US" w:eastAsia="ru-RU"/>
        </w:rPr>
        <w:t xml:space="preserve"> European Community leaders knew that the British government ... in political integration.</w:t>
      </w:r>
    </w:p>
    <w:p w14:paraId="13D2BA9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1.isn't</w:t>
      </w:r>
      <w:proofErr w:type="gramEnd"/>
      <w:r w:rsidRPr="00124195">
        <w:rPr>
          <w:rFonts w:ascii="Times New Roman" w:eastAsia="Times New Roman" w:hAnsi="Times New Roman" w:cs="Times New Roman"/>
          <w:sz w:val="24"/>
          <w:szCs w:val="24"/>
          <w:lang w:val="en-US" w:eastAsia="ru-RU"/>
        </w:rPr>
        <w:t xml:space="preserve"> interesting</w:t>
      </w:r>
    </w:p>
    <w:p w14:paraId="164C9DA7"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2.did</w:t>
      </w:r>
      <w:proofErr w:type="gramEnd"/>
      <w:r w:rsidRPr="00124195">
        <w:rPr>
          <w:rFonts w:ascii="Times New Roman" w:eastAsia="Times New Roman" w:hAnsi="Times New Roman" w:cs="Times New Roman"/>
          <w:sz w:val="24"/>
          <w:szCs w:val="24"/>
          <w:lang w:val="en-US" w:eastAsia="ru-RU"/>
        </w:rPr>
        <w:t xml:space="preserve"> not interested</w:t>
      </w:r>
    </w:p>
    <w:p w14:paraId="1448DA0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3.wasn't</w:t>
      </w:r>
      <w:proofErr w:type="gramEnd"/>
      <w:r w:rsidRPr="00124195">
        <w:rPr>
          <w:rFonts w:ascii="Times New Roman" w:eastAsia="Times New Roman" w:hAnsi="Times New Roman" w:cs="Times New Roman"/>
          <w:sz w:val="24"/>
          <w:szCs w:val="24"/>
          <w:lang w:val="en-US" w:eastAsia="ru-RU"/>
        </w:rPr>
        <w:t xml:space="preserve"> interested</w:t>
      </w:r>
    </w:p>
    <w:p w14:paraId="49DFECA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4.interested</w:t>
      </w:r>
      <w:proofErr w:type="gramEnd"/>
    </w:p>
    <w:p w14:paraId="2E873E94"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The contemporary political systems accord primary significance to the will of the … of the people.</w:t>
      </w:r>
    </w:p>
    <w:p w14:paraId="1578812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w:t>
      </w:r>
      <w:proofErr w:type="gramStart"/>
      <w:r w:rsidRPr="00124195">
        <w:rPr>
          <w:rFonts w:ascii="Times New Roman" w:eastAsia="Times New Roman" w:hAnsi="Times New Roman" w:cs="Times New Roman"/>
          <w:sz w:val="24"/>
          <w:szCs w:val="24"/>
          <w:lang w:val="en-US" w:eastAsia="ru-RU"/>
        </w:rPr>
        <w:t>many</w:t>
      </w:r>
      <w:proofErr w:type="gramEnd"/>
    </w:p>
    <w:p w14:paraId="4B001A73"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2.majority</w:t>
      </w:r>
      <w:proofErr w:type="gramEnd"/>
    </w:p>
    <w:p w14:paraId="5E0380B9"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w:t>
      </w:r>
      <w:proofErr w:type="gramStart"/>
      <w:r w:rsidRPr="00124195">
        <w:rPr>
          <w:rFonts w:ascii="Times New Roman" w:eastAsia="Times New Roman" w:hAnsi="Times New Roman" w:cs="Times New Roman"/>
          <w:sz w:val="24"/>
          <w:szCs w:val="24"/>
          <w:lang w:val="en-US" w:eastAsia="ru-RU"/>
        </w:rPr>
        <w:t>much</w:t>
      </w:r>
      <w:proofErr w:type="gramEnd"/>
    </w:p>
    <w:p w14:paraId="476E15F8"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a lot of</w:t>
      </w:r>
    </w:p>
    <w:p w14:paraId="654D9FFC" w14:textId="77777777" w:rsidR="00124195" w:rsidRPr="00124195" w:rsidRDefault="00124195" w:rsidP="004C7EAA">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...you discussed the latest news yet?</w:t>
      </w:r>
    </w:p>
    <w:p w14:paraId="6DFF7F07"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1.Were</w:t>
      </w:r>
      <w:proofErr w:type="gramEnd"/>
    </w:p>
    <w:p w14:paraId="7DB932BD"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2.Did</w:t>
      </w:r>
      <w:proofErr w:type="gramEnd"/>
    </w:p>
    <w:p w14:paraId="44DC7EF6"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3.Have</w:t>
      </w:r>
      <w:proofErr w:type="gramEnd"/>
    </w:p>
    <w:p w14:paraId="59FF7869"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You ...just to Rome, tell us about your impressions:</w:t>
      </w:r>
    </w:p>
    <w:p w14:paraId="38BB343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1.have</w:t>
      </w:r>
      <w:proofErr w:type="gramEnd"/>
      <w:r w:rsidRPr="00124195">
        <w:rPr>
          <w:rFonts w:ascii="Times New Roman" w:eastAsia="Times New Roman" w:hAnsi="Times New Roman" w:cs="Times New Roman"/>
          <w:sz w:val="24"/>
          <w:szCs w:val="24"/>
          <w:lang w:val="en-US" w:eastAsia="ru-RU"/>
        </w:rPr>
        <w:t> been</w:t>
      </w:r>
    </w:p>
    <w:p w14:paraId="00CE837D"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2.were</w:t>
      </w:r>
      <w:proofErr w:type="gramEnd"/>
    </w:p>
    <w:p w14:paraId="0D9708A9"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3.visited</w:t>
      </w:r>
      <w:proofErr w:type="gramEnd"/>
    </w:p>
    <w:p w14:paraId="7634025A"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4.saw</w:t>
      </w:r>
      <w:proofErr w:type="gramEnd"/>
    </w:p>
    <w:p w14:paraId="444B1C8F"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5. —</w:t>
      </w:r>
      <w:proofErr w:type="gramStart"/>
      <w:r w:rsidRPr="00124195">
        <w:rPr>
          <w:rFonts w:ascii="Times New Roman" w:eastAsia="Times New Roman" w:hAnsi="Times New Roman" w:cs="Times New Roman"/>
          <w:sz w:val="24"/>
          <w:szCs w:val="24"/>
          <w:lang w:val="en-US" w:eastAsia="ru-RU"/>
        </w:rPr>
        <w:t>Must</w:t>
      </w:r>
      <w:proofErr w:type="gramEnd"/>
      <w:r w:rsidRPr="00124195">
        <w:rPr>
          <w:rFonts w:ascii="Times New Roman" w:eastAsia="Times New Roman" w:hAnsi="Times New Roman" w:cs="Times New Roman"/>
          <w:sz w:val="24"/>
          <w:szCs w:val="24"/>
          <w:lang w:val="en-US" w:eastAsia="ru-RU"/>
        </w:rPr>
        <w:t xml:space="preserve"> I open my suit-case?</w:t>
      </w:r>
    </w:p>
    <w:p w14:paraId="109384BA" w14:textId="77777777" w:rsidR="00124195" w:rsidRPr="00124195" w:rsidRDefault="00124195" w:rsidP="004C7EAA">
      <w:pPr>
        <w:autoSpaceDE w:val="0"/>
        <w:autoSpaceDN w:val="0"/>
        <w:adjustRightInd w:val="0"/>
        <w:spacing w:after="0" w:line="240" w:lineRule="auto"/>
        <w:ind w:firstLine="363"/>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 No, you </w:t>
      </w:r>
      <w:proofErr w:type="gramStart"/>
      <w:r w:rsidRPr="00124195">
        <w:rPr>
          <w:rFonts w:ascii="Times New Roman" w:eastAsia="Times New Roman" w:hAnsi="Times New Roman" w:cs="Times New Roman"/>
          <w:sz w:val="24"/>
          <w:szCs w:val="24"/>
          <w:lang w:val="en-US" w:eastAsia="ru-RU"/>
        </w:rPr>
        <w:t>... ,</w:t>
      </w:r>
      <w:proofErr w:type="gramEnd"/>
      <w:r w:rsidRPr="00124195">
        <w:rPr>
          <w:rFonts w:ascii="Times New Roman" w:eastAsia="Times New Roman" w:hAnsi="Times New Roman" w:cs="Times New Roman"/>
          <w:sz w:val="24"/>
          <w:szCs w:val="24"/>
          <w:lang w:val="en-US" w:eastAsia="ru-RU"/>
        </w:rPr>
        <w:t xml:space="preserve"> it's OK.</w:t>
      </w:r>
    </w:p>
    <w:p w14:paraId="065780D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1.cannot</w:t>
      </w:r>
      <w:proofErr w:type="gramEnd"/>
    </w:p>
    <w:p w14:paraId="65F613C3"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2.must</w:t>
      </w:r>
      <w:proofErr w:type="gramEnd"/>
      <w:r w:rsidRPr="00124195">
        <w:rPr>
          <w:rFonts w:ascii="Times New Roman" w:eastAsia="Times New Roman" w:hAnsi="Times New Roman" w:cs="Times New Roman"/>
          <w:sz w:val="24"/>
          <w:szCs w:val="24"/>
          <w:lang w:val="en-US" w:eastAsia="ru-RU"/>
        </w:rPr>
        <w:t> not</w:t>
      </w:r>
    </w:p>
    <w:p w14:paraId="2C611C5F"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3.need</w:t>
      </w:r>
      <w:proofErr w:type="gramEnd"/>
      <w:r w:rsidRPr="00124195">
        <w:rPr>
          <w:rFonts w:ascii="Times New Roman" w:eastAsia="Times New Roman" w:hAnsi="Times New Roman" w:cs="Times New Roman"/>
          <w:sz w:val="24"/>
          <w:szCs w:val="24"/>
          <w:lang w:val="en-US" w:eastAsia="ru-RU"/>
        </w:rPr>
        <w:t> not</w:t>
      </w:r>
    </w:p>
    <w:p w14:paraId="248A3E02"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4.haven't</w:t>
      </w:r>
      <w:proofErr w:type="gramEnd"/>
    </w:p>
    <w:p w14:paraId="66798FDE"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6. A spokesman informed that the press conference …postponed.</w:t>
      </w:r>
    </w:p>
    <w:p w14:paraId="609119E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1.has</w:t>
      </w:r>
      <w:proofErr w:type="gramEnd"/>
      <w:r w:rsidRPr="00124195">
        <w:rPr>
          <w:rFonts w:ascii="Times New Roman" w:eastAsia="Times New Roman" w:hAnsi="Times New Roman" w:cs="Times New Roman"/>
          <w:sz w:val="24"/>
          <w:szCs w:val="24"/>
          <w:lang w:val="en-US" w:eastAsia="ru-RU"/>
        </w:rPr>
        <w:t xml:space="preserve"> been</w:t>
      </w:r>
    </w:p>
    <w:p w14:paraId="399AAB99"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2.was</w:t>
      </w:r>
      <w:proofErr w:type="gramEnd"/>
    </w:p>
    <w:p w14:paraId="7DB5E4C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3.have</w:t>
      </w:r>
      <w:proofErr w:type="gramEnd"/>
      <w:r w:rsidRPr="00124195">
        <w:rPr>
          <w:rFonts w:ascii="Times New Roman" w:eastAsia="Times New Roman" w:hAnsi="Times New Roman" w:cs="Times New Roman"/>
          <w:sz w:val="24"/>
          <w:szCs w:val="24"/>
          <w:lang w:val="en-US" w:eastAsia="ru-RU"/>
        </w:rPr>
        <w:t xml:space="preserve"> been</w:t>
      </w:r>
    </w:p>
    <w:p w14:paraId="461651C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4.would</w:t>
      </w:r>
      <w:proofErr w:type="gramEnd"/>
      <w:r w:rsidRPr="00124195">
        <w:rPr>
          <w:rFonts w:ascii="Times New Roman" w:eastAsia="Times New Roman" w:hAnsi="Times New Roman" w:cs="Times New Roman"/>
          <w:sz w:val="24"/>
          <w:szCs w:val="24"/>
          <w:lang w:val="en-US" w:eastAsia="ru-RU"/>
        </w:rPr>
        <w:t xml:space="preserve"> have been</w:t>
      </w:r>
    </w:p>
    <w:p w14:paraId="614B1A13"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7. Don't stay in this hotel, it's the...in the city.</w:t>
      </w:r>
    </w:p>
    <w:p w14:paraId="1934374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1.worse</w:t>
      </w:r>
      <w:proofErr w:type="gramEnd"/>
    </w:p>
    <w:p w14:paraId="03385EC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2.bad</w:t>
      </w:r>
      <w:proofErr w:type="gramEnd"/>
    </w:p>
    <w:p w14:paraId="2497D70D"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3.worst</w:t>
      </w:r>
      <w:proofErr w:type="gramEnd"/>
    </w:p>
    <w:p w14:paraId="7021C56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4.better</w:t>
      </w:r>
      <w:proofErr w:type="gramEnd"/>
    </w:p>
    <w:p w14:paraId="5A9EA2F5"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8. The press conference won't begin until the representatives of member states</w:t>
      </w:r>
      <w:proofErr w:type="gramStart"/>
      <w:r w:rsidRPr="00124195">
        <w:rPr>
          <w:rFonts w:ascii="Times New Roman" w:eastAsia="Times New Roman" w:hAnsi="Times New Roman" w:cs="Times New Roman"/>
          <w:sz w:val="24"/>
          <w:szCs w:val="24"/>
          <w:lang w:val="en-US" w:eastAsia="ru-RU"/>
        </w:rPr>
        <w:t>... .</w:t>
      </w:r>
      <w:proofErr w:type="gramEnd"/>
    </w:p>
    <w:p w14:paraId="12DE872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1.arrive</w:t>
      </w:r>
      <w:proofErr w:type="gramEnd"/>
    </w:p>
    <w:p w14:paraId="7DF4414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2.arrived</w:t>
      </w:r>
      <w:proofErr w:type="gramEnd"/>
    </w:p>
    <w:p w14:paraId="1E78432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3.will</w:t>
      </w:r>
      <w:proofErr w:type="gramEnd"/>
      <w:r w:rsidRPr="00124195">
        <w:rPr>
          <w:rFonts w:ascii="Times New Roman" w:eastAsia="Times New Roman" w:hAnsi="Times New Roman" w:cs="Times New Roman"/>
          <w:sz w:val="24"/>
          <w:szCs w:val="24"/>
          <w:lang w:val="en-US" w:eastAsia="ru-RU"/>
        </w:rPr>
        <w:t xml:space="preserve"> arrive</w:t>
      </w:r>
    </w:p>
    <w:p w14:paraId="06B47E8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4.returned</w:t>
      </w:r>
      <w:proofErr w:type="gramEnd"/>
    </w:p>
    <w:p w14:paraId="55675264"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9. Nobody ... remember the address of the hotel we had stayed at last year.</w:t>
      </w:r>
    </w:p>
    <w:p w14:paraId="77D0B37F"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1.could</w:t>
      </w:r>
      <w:proofErr w:type="gramEnd"/>
    </w:p>
    <w:p w14:paraId="1C8301EE"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2.could</w:t>
      </w:r>
      <w:proofErr w:type="gramEnd"/>
      <w:r w:rsidRPr="00124195">
        <w:rPr>
          <w:rFonts w:ascii="Times New Roman" w:eastAsia="Times New Roman" w:hAnsi="Times New Roman" w:cs="Times New Roman"/>
          <w:sz w:val="24"/>
          <w:szCs w:val="24"/>
          <w:lang w:val="en-US" w:eastAsia="ru-RU"/>
        </w:rPr>
        <w:t> not</w:t>
      </w:r>
    </w:p>
    <w:p w14:paraId="68EDC56D"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3.was</w:t>
      </w:r>
      <w:proofErr w:type="gramEnd"/>
      <w:r w:rsidRPr="00124195">
        <w:rPr>
          <w:rFonts w:ascii="Times New Roman" w:eastAsia="Times New Roman" w:hAnsi="Times New Roman" w:cs="Times New Roman"/>
          <w:sz w:val="24"/>
          <w:szCs w:val="24"/>
          <w:lang w:val="en-US" w:eastAsia="ru-RU"/>
        </w:rPr>
        <w:t xml:space="preserve"> not able to</w:t>
      </w:r>
    </w:p>
    <w:p w14:paraId="04BBC8C2"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4.cannot</w:t>
      </w:r>
      <w:proofErr w:type="gramEnd"/>
    </w:p>
    <w:p w14:paraId="33116C01"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10. ... you go to Brighton when you were in England?</w:t>
      </w:r>
    </w:p>
    <w:p w14:paraId="3E693EAD"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1.Haven't</w:t>
      </w:r>
      <w:proofErr w:type="gramEnd"/>
    </w:p>
    <w:p w14:paraId="6696444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2.Weren't</w:t>
      </w:r>
      <w:proofErr w:type="gramEnd"/>
    </w:p>
    <w:p w14:paraId="2DC6DC18"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3.Didn't</w:t>
      </w:r>
      <w:proofErr w:type="gramEnd"/>
    </w:p>
    <w:p w14:paraId="40F65F4F"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4.Don't</w:t>
      </w:r>
      <w:proofErr w:type="gramEnd"/>
    </w:p>
    <w:p w14:paraId="46B32454"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11. Mrs. Dunn ... on the phone for 20 minutes now.</w:t>
      </w:r>
    </w:p>
    <w:p w14:paraId="6185810E"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1.is</w:t>
      </w:r>
      <w:proofErr w:type="gramEnd"/>
      <w:r w:rsidRPr="00124195">
        <w:rPr>
          <w:rFonts w:ascii="Times New Roman" w:eastAsia="Times New Roman" w:hAnsi="Times New Roman" w:cs="Times New Roman"/>
          <w:sz w:val="24"/>
          <w:szCs w:val="24"/>
          <w:lang w:val="en-US" w:eastAsia="ru-RU"/>
        </w:rPr>
        <w:t xml:space="preserve"> speaking</w:t>
      </w:r>
    </w:p>
    <w:p w14:paraId="59B4EE6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2.has</w:t>
      </w:r>
      <w:proofErr w:type="gramEnd"/>
      <w:r w:rsidRPr="00124195">
        <w:rPr>
          <w:rFonts w:ascii="Times New Roman" w:eastAsia="Times New Roman" w:hAnsi="Times New Roman" w:cs="Times New Roman"/>
          <w:sz w:val="24"/>
          <w:szCs w:val="24"/>
          <w:lang w:val="en-US" w:eastAsia="ru-RU"/>
        </w:rPr>
        <w:t xml:space="preserve"> spoken</w:t>
      </w:r>
    </w:p>
    <w:p w14:paraId="0D2B7423"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3.has</w:t>
      </w:r>
      <w:proofErr w:type="gramEnd"/>
      <w:r w:rsidRPr="00124195">
        <w:rPr>
          <w:rFonts w:ascii="Times New Roman" w:eastAsia="Times New Roman" w:hAnsi="Times New Roman" w:cs="Times New Roman"/>
          <w:sz w:val="24"/>
          <w:szCs w:val="24"/>
          <w:lang w:val="en-US" w:eastAsia="ru-RU"/>
        </w:rPr>
        <w:t xml:space="preserve"> been speaking</w:t>
      </w:r>
    </w:p>
    <w:p w14:paraId="5713207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4.speaks</w:t>
      </w:r>
      <w:proofErr w:type="gramEnd"/>
    </w:p>
    <w:p w14:paraId="13D0F5C2"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12. Father ... a newspaper when I entered his study.</w:t>
      </w:r>
    </w:p>
    <w:p w14:paraId="5270D15E"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1.read</w:t>
      </w:r>
      <w:proofErr w:type="gramEnd"/>
    </w:p>
    <w:p w14:paraId="4D1CDE56"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2.has</w:t>
      </w:r>
      <w:proofErr w:type="gramEnd"/>
      <w:r w:rsidRPr="00124195">
        <w:rPr>
          <w:rFonts w:ascii="Times New Roman" w:eastAsia="Times New Roman" w:hAnsi="Times New Roman" w:cs="Times New Roman"/>
          <w:sz w:val="24"/>
          <w:szCs w:val="24"/>
          <w:lang w:val="en-US" w:eastAsia="ru-RU"/>
        </w:rPr>
        <w:t> read</w:t>
      </w:r>
    </w:p>
    <w:p w14:paraId="678A654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3.was</w:t>
      </w:r>
      <w:proofErr w:type="gramEnd"/>
      <w:r w:rsidRPr="00124195">
        <w:rPr>
          <w:rFonts w:ascii="Times New Roman" w:eastAsia="Times New Roman" w:hAnsi="Times New Roman" w:cs="Times New Roman"/>
          <w:sz w:val="24"/>
          <w:szCs w:val="24"/>
          <w:lang w:val="en-US" w:eastAsia="ru-RU"/>
        </w:rPr>
        <w:t xml:space="preserve"> reading</w:t>
      </w:r>
    </w:p>
    <w:p w14:paraId="435B4A8D"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4.has</w:t>
      </w:r>
      <w:proofErr w:type="gramEnd"/>
      <w:r w:rsidRPr="00124195">
        <w:rPr>
          <w:rFonts w:ascii="Times New Roman" w:eastAsia="Times New Roman" w:hAnsi="Times New Roman" w:cs="Times New Roman"/>
          <w:sz w:val="24"/>
          <w:szCs w:val="24"/>
          <w:lang w:val="en-US" w:eastAsia="ru-RU"/>
        </w:rPr>
        <w:t xml:space="preserve"> been reading</w:t>
      </w:r>
    </w:p>
    <w:p w14:paraId="2047D832" w14:textId="77777777" w:rsidR="00124195" w:rsidRPr="00124195" w:rsidRDefault="00124195" w:rsidP="004C7EAA">
      <w:pPr>
        <w:autoSpaceDE w:val="0"/>
        <w:autoSpaceDN w:val="0"/>
        <w:adjustRightInd w:val="0"/>
        <w:spacing w:after="0" w:line="240" w:lineRule="auto"/>
        <w:ind w:hanging="363"/>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 xml:space="preserve">13. Before Richard went there </w:t>
      </w:r>
      <w:proofErr w:type="gramStart"/>
      <w:r w:rsidRPr="00124195">
        <w:rPr>
          <w:rFonts w:ascii="Times New Roman" w:eastAsia="Times New Roman" w:hAnsi="Times New Roman" w:cs="Times New Roman"/>
          <w:sz w:val="24"/>
          <w:szCs w:val="24"/>
          <w:lang w:val="en-US" w:eastAsia="ru-RU"/>
        </w:rPr>
        <w:t>he</w:t>
      </w:r>
      <w:proofErr w:type="gramEnd"/>
      <w:r w:rsidRPr="00124195">
        <w:rPr>
          <w:rFonts w:ascii="Times New Roman" w:eastAsia="Times New Roman" w:hAnsi="Times New Roman" w:cs="Times New Roman"/>
          <w:sz w:val="24"/>
          <w:szCs w:val="24"/>
          <w:lang w:val="en-US" w:eastAsia="ru-RU"/>
        </w:rPr>
        <w:t> ... some business matters with his director.</w:t>
      </w:r>
    </w:p>
    <w:p w14:paraId="7F3DA8E3"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1.discussed</w:t>
      </w:r>
      <w:proofErr w:type="gramEnd"/>
    </w:p>
    <w:p w14:paraId="7B850B8A"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2.had</w:t>
      </w:r>
      <w:proofErr w:type="gramEnd"/>
      <w:r w:rsidRPr="00124195">
        <w:rPr>
          <w:rFonts w:ascii="Times New Roman" w:eastAsia="Times New Roman" w:hAnsi="Times New Roman" w:cs="Times New Roman"/>
          <w:sz w:val="24"/>
          <w:szCs w:val="24"/>
          <w:lang w:val="en-US" w:eastAsia="ru-RU"/>
        </w:rPr>
        <w:t xml:space="preserve"> discussed</w:t>
      </w:r>
    </w:p>
    <w:p w14:paraId="3A18AFBC"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3.was</w:t>
      </w:r>
      <w:proofErr w:type="gramEnd"/>
      <w:r w:rsidRPr="00124195">
        <w:rPr>
          <w:rFonts w:ascii="Times New Roman" w:eastAsia="Times New Roman" w:hAnsi="Times New Roman" w:cs="Times New Roman"/>
          <w:sz w:val="24"/>
          <w:szCs w:val="24"/>
          <w:lang w:val="en-US" w:eastAsia="ru-RU"/>
        </w:rPr>
        <w:t xml:space="preserve"> discussed</w:t>
      </w:r>
    </w:p>
    <w:p w14:paraId="601A89D9"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4.must</w:t>
      </w:r>
      <w:proofErr w:type="gramEnd"/>
      <w:r w:rsidRPr="00124195">
        <w:rPr>
          <w:rFonts w:ascii="Times New Roman" w:eastAsia="Times New Roman" w:hAnsi="Times New Roman" w:cs="Times New Roman"/>
          <w:sz w:val="24"/>
          <w:szCs w:val="24"/>
          <w:lang w:val="en-US" w:eastAsia="ru-RU"/>
        </w:rPr>
        <w:t xml:space="preserve"> discuss</w:t>
      </w:r>
    </w:p>
    <w:p w14:paraId="75273FC4" w14:textId="77777777" w:rsidR="00124195" w:rsidRPr="00124195" w:rsidRDefault="00124195" w:rsidP="004C7EAA">
      <w:pPr>
        <w:autoSpaceDE w:val="0"/>
        <w:autoSpaceDN w:val="0"/>
        <w:adjustRightInd w:val="0"/>
        <w:spacing w:after="0" w:line="240" w:lineRule="auto"/>
        <w:ind w:hanging="363"/>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14. There…a review if the commission’s conclusions had totally supported the administration’s charges.</w:t>
      </w:r>
    </w:p>
    <w:p w14:paraId="7DC63EA8"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1.might</w:t>
      </w:r>
      <w:proofErr w:type="gramEnd"/>
      <w:r w:rsidRPr="00124195">
        <w:rPr>
          <w:rFonts w:ascii="Times New Roman" w:eastAsia="Times New Roman" w:hAnsi="Times New Roman" w:cs="Times New Roman"/>
          <w:sz w:val="24"/>
          <w:szCs w:val="24"/>
          <w:lang w:val="en-US" w:eastAsia="ru-RU"/>
        </w:rPr>
        <w:t xml:space="preserve"> have been</w:t>
      </w:r>
    </w:p>
    <w:p w14:paraId="395EA7FF"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2.would</w:t>
      </w:r>
      <w:proofErr w:type="gramEnd"/>
      <w:r w:rsidRPr="00124195">
        <w:rPr>
          <w:rFonts w:ascii="Times New Roman" w:eastAsia="Times New Roman" w:hAnsi="Times New Roman" w:cs="Times New Roman"/>
          <w:sz w:val="24"/>
          <w:szCs w:val="24"/>
          <w:lang w:val="en-US" w:eastAsia="ru-RU"/>
        </w:rPr>
        <w:t xml:space="preserve"> not have been</w:t>
      </w:r>
    </w:p>
    <w:p w14:paraId="7F5FA9F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3.was</w:t>
      </w:r>
      <w:proofErr w:type="gramEnd"/>
    </w:p>
    <w:p w14:paraId="14076742"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4.had</w:t>
      </w:r>
      <w:proofErr w:type="gramEnd"/>
      <w:r w:rsidRPr="00124195">
        <w:rPr>
          <w:rFonts w:ascii="Times New Roman" w:eastAsia="Times New Roman" w:hAnsi="Times New Roman" w:cs="Times New Roman"/>
          <w:sz w:val="24"/>
          <w:szCs w:val="24"/>
          <w:lang w:val="en-US" w:eastAsia="ru-RU"/>
        </w:rPr>
        <w:t> been</w:t>
      </w:r>
    </w:p>
    <w:p w14:paraId="7B11073F"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15. Some important transactions ... lately, they say.</w:t>
      </w:r>
    </w:p>
    <w:p w14:paraId="574FE589"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1.are</w:t>
      </w:r>
      <w:proofErr w:type="gramEnd"/>
      <w:r w:rsidRPr="00124195">
        <w:rPr>
          <w:rFonts w:ascii="Times New Roman" w:eastAsia="Times New Roman" w:hAnsi="Times New Roman" w:cs="Times New Roman"/>
          <w:sz w:val="24"/>
          <w:szCs w:val="24"/>
          <w:lang w:val="en-US" w:eastAsia="ru-RU"/>
        </w:rPr>
        <w:t xml:space="preserve"> concluded</w:t>
      </w:r>
    </w:p>
    <w:p w14:paraId="2F25971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2.have</w:t>
      </w:r>
      <w:proofErr w:type="gramEnd"/>
      <w:r w:rsidRPr="00124195">
        <w:rPr>
          <w:rFonts w:ascii="Times New Roman" w:eastAsia="Times New Roman" w:hAnsi="Times New Roman" w:cs="Times New Roman"/>
          <w:sz w:val="24"/>
          <w:szCs w:val="24"/>
          <w:lang w:val="en-US" w:eastAsia="ru-RU"/>
        </w:rPr>
        <w:t xml:space="preserve"> been concluded</w:t>
      </w:r>
    </w:p>
    <w:p w14:paraId="5022B49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3.were</w:t>
      </w:r>
      <w:proofErr w:type="gramEnd"/>
      <w:r w:rsidRPr="00124195">
        <w:rPr>
          <w:rFonts w:ascii="Times New Roman" w:eastAsia="Times New Roman" w:hAnsi="Times New Roman" w:cs="Times New Roman"/>
          <w:sz w:val="24"/>
          <w:szCs w:val="24"/>
          <w:lang w:val="en-US" w:eastAsia="ru-RU"/>
        </w:rPr>
        <w:t xml:space="preserve"> concluded</w:t>
      </w:r>
    </w:p>
    <w:p w14:paraId="5E76A6CC"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4.are</w:t>
      </w:r>
      <w:proofErr w:type="gramEnd"/>
      <w:r w:rsidRPr="00124195">
        <w:rPr>
          <w:rFonts w:ascii="Times New Roman" w:eastAsia="Times New Roman" w:hAnsi="Times New Roman" w:cs="Times New Roman"/>
          <w:sz w:val="24"/>
          <w:szCs w:val="24"/>
          <w:lang w:val="en-US" w:eastAsia="ru-RU"/>
        </w:rPr>
        <w:t xml:space="preserve"> concluding</w:t>
      </w:r>
    </w:p>
    <w:p w14:paraId="08E9C4D1"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16. He (</w:t>
      </w:r>
      <w:proofErr w:type="spellStart"/>
      <w:r w:rsidRPr="00124195">
        <w:rPr>
          <w:rFonts w:ascii="Times New Roman" w:eastAsia="Times New Roman" w:hAnsi="Times New Roman" w:cs="Times New Roman"/>
          <w:sz w:val="24"/>
          <w:szCs w:val="24"/>
          <w:lang w:val="en-US" w:eastAsia="ru-RU"/>
        </w:rPr>
        <w:t>пришлось</w:t>
      </w:r>
      <w:proofErr w:type="spellEnd"/>
      <w:r w:rsidRPr="00124195">
        <w:rPr>
          <w:rFonts w:ascii="Times New Roman" w:eastAsia="Times New Roman" w:hAnsi="Times New Roman" w:cs="Times New Roman"/>
          <w:sz w:val="24"/>
          <w:szCs w:val="24"/>
          <w:lang w:val="en-US" w:eastAsia="ru-RU"/>
        </w:rPr>
        <w:t>) read a lot of books to make this report.</w:t>
      </w:r>
    </w:p>
    <w:p w14:paraId="0B303E33"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1.was</w:t>
      </w:r>
      <w:proofErr w:type="gramEnd"/>
      <w:r w:rsidRPr="00124195">
        <w:rPr>
          <w:rFonts w:ascii="Times New Roman" w:eastAsia="Times New Roman" w:hAnsi="Times New Roman" w:cs="Times New Roman"/>
          <w:sz w:val="24"/>
          <w:szCs w:val="24"/>
          <w:lang w:val="en-US" w:eastAsia="ru-RU"/>
        </w:rPr>
        <w:t xml:space="preserve"> able to</w:t>
      </w:r>
    </w:p>
    <w:p w14:paraId="54CEEDD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2.was</w:t>
      </w:r>
      <w:proofErr w:type="gramEnd"/>
      <w:r w:rsidRPr="00124195">
        <w:rPr>
          <w:rFonts w:ascii="Times New Roman" w:eastAsia="Times New Roman" w:hAnsi="Times New Roman" w:cs="Times New Roman"/>
          <w:sz w:val="24"/>
          <w:szCs w:val="24"/>
          <w:lang w:val="en-US" w:eastAsia="ru-RU"/>
        </w:rPr>
        <w:t> to</w:t>
      </w:r>
    </w:p>
    <w:p w14:paraId="218622C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3.had</w:t>
      </w:r>
      <w:proofErr w:type="gramEnd"/>
      <w:r w:rsidRPr="00124195">
        <w:rPr>
          <w:rFonts w:ascii="Times New Roman" w:eastAsia="Times New Roman" w:hAnsi="Times New Roman" w:cs="Times New Roman"/>
          <w:sz w:val="24"/>
          <w:szCs w:val="24"/>
          <w:lang w:val="en-US" w:eastAsia="ru-RU"/>
        </w:rPr>
        <w:t> to</w:t>
      </w:r>
    </w:p>
    <w:p w14:paraId="31EFDF97"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4.had</w:t>
      </w:r>
      <w:proofErr w:type="gramEnd"/>
    </w:p>
    <w:p w14:paraId="5A617467"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17. He (</w:t>
      </w:r>
      <w:proofErr w:type="spellStart"/>
      <w:r w:rsidRPr="00124195">
        <w:rPr>
          <w:rFonts w:ascii="Times New Roman" w:eastAsia="Times New Roman" w:hAnsi="Times New Roman" w:cs="Times New Roman"/>
          <w:sz w:val="24"/>
          <w:szCs w:val="24"/>
          <w:lang w:val="en-US" w:eastAsia="ru-RU"/>
        </w:rPr>
        <w:t>не</w:t>
      </w:r>
      <w:proofErr w:type="spellEnd"/>
      <w:r w:rsidRPr="00124195">
        <w:rPr>
          <w:rFonts w:ascii="Times New Roman" w:eastAsia="Times New Roman" w:hAnsi="Times New Roman" w:cs="Times New Roman"/>
          <w:sz w:val="24"/>
          <w:szCs w:val="24"/>
          <w:lang w:val="en-US" w:eastAsia="ru-RU"/>
        </w:rPr>
        <w:t xml:space="preserve"> </w:t>
      </w:r>
      <w:proofErr w:type="spellStart"/>
      <w:r w:rsidRPr="00124195">
        <w:rPr>
          <w:rFonts w:ascii="Times New Roman" w:eastAsia="Times New Roman" w:hAnsi="Times New Roman" w:cs="Times New Roman"/>
          <w:sz w:val="24"/>
          <w:szCs w:val="24"/>
          <w:lang w:val="en-US" w:eastAsia="ru-RU"/>
        </w:rPr>
        <w:t>разрешат</w:t>
      </w:r>
      <w:proofErr w:type="spellEnd"/>
      <w:r w:rsidRPr="00124195">
        <w:rPr>
          <w:rFonts w:ascii="Times New Roman" w:eastAsia="Times New Roman" w:hAnsi="Times New Roman" w:cs="Times New Roman"/>
          <w:sz w:val="24"/>
          <w:szCs w:val="24"/>
          <w:lang w:val="en-US" w:eastAsia="ru-RU"/>
        </w:rPr>
        <w:t>) to attend this ceremony.</w:t>
      </w:r>
    </w:p>
    <w:p w14:paraId="67BB775F"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1.won't</w:t>
      </w:r>
      <w:proofErr w:type="gramEnd"/>
      <w:r w:rsidRPr="00124195">
        <w:rPr>
          <w:rFonts w:ascii="Times New Roman" w:eastAsia="Times New Roman" w:hAnsi="Times New Roman" w:cs="Times New Roman"/>
          <w:sz w:val="24"/>
          <w:szCs w:val="24"/>
          <w:lang w:val="en-US" w:eastAsia="ru-RU"/>
        </w:rPr>
        <w:t xml:space="preserve"> be able</w:t>
      </w:r>
    </w:p>
    <w:p w14:paraId="1DDF5D3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2.may</w:t>
      </w:r>
      <w:proofErr w:type="gramEnd"/>
      <w:r w:rsidRPr="00124195">
        <w:rPr>
          <w:rFonts w:ascii="Times New Roman" w:eastAsia="Times New Roman" w:hAnsi="Times New Roman" w:cs="Times New Roman"/>
          <w:sz w:val="24"/>
          <w:szCs w:val="24"/>
          <w:lang w:val="en-US" w:eastAsia="ru-RU"/>
        </w:rPr>
        <w:t> not</w:t>
      </w:r>
    </w:p>
    <w:p w14:paraId="1D06E6F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3.won't</w:t>
      </w:r>
      <w:proofErr w:type="gramEnd"/>
      <w:r w:rsidRPr="00124195">
        <w:rPr>
          <w:rFonts w:ascii="Times New Roman" w:eastAsia="Times New Roman" w:hAnsi="Times New Roman" w:cs="Times New Roman"/>
          <w:sz w:val="24"/>
          <w:szCs w:val="24"/>
          <w:lang w:val="en-US" w:eastAsia="ru-RU"/>
        </w:rPr>
        <w:t xml:space="preserve"> be allowed</w:t>
      </w:r>
    </w:p>
    <w:p w14:paraId="2CD6394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4.won't</w:t>
      </w:r>
      <w:proofErr w:type="gramEnd"/>
      <w:r w:rsidRPr="00124195">
        <w:rPr>
          <w:rFonts w:ascii="Times New Roman" w:eastAsia="Times New Roman" w:hAnsi="Times New Roman" w:cs="Times New Roman"/>
          <w:sz w:val="24"/>
          <w:szCs w:val="24"/>
          <w:lang w:val="en-US" w:eastAsia="ru-RU"/>
        </w:rPr>
        <w:t xml:space="preserve"> allow</w:t>
      </w:r>
    </w:p>
    <w:p w14:paraId="315FA265"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18. We (</w:t>
      </w:r>
      <w:proofErr w:type="spellStart"/>
      <w:r w:rsidRPr="00124195">
        <w:rPr>
          <w:rFonts w:ascii="Times New Roman" w:eastAsia="Times New Roman" w:hAnsi="Times New Roman" w:cs="Times New Roman"/>
          <w:sz w:val="24"/>
          <w:szCs w:val="24"/>
          <w:lang w:val="en-US" w:eastAsia="ru-RU"/>
        </w:rPr>
        <w:t>должны</w:t>
      </w:r>
      <w:proofErr w:type="spellEnd"/>
      <w:r w:rsidRPr="00124195">
        <w:rPr>
          <w:rFonts w:ascii="Times New Roman" w:eastAsia="Times New Roman" w:hAnsi="Times New Roman" w:cs="Times New Roman"/>
          <w:sz w:val="24"/>
          <w:szCs w:val="24"/>
          <w:lang w:val="en-US" w:eastAsia="ru-RU"/>
        </w:rPr>
        <w:t xml:space="preserve"> </w:t>
      </w:r>
      <w:proofErr w:type="spellStart"/>
      <w:r w:rsidRPr="00124195">
        <w:rPr>
          <w:rFonts w:ascii="Times New Roman" w:eastAsia="Times New Roman" w:hAnsi="Times New Roman" w:cs="Times New Roman"/>
          <w:sz w:val="24"/>
          <w:szCs w:val="24"/>
          <w:lang w:val="en-US" w:eastAsia="ru-RU"/>
        </w:rPr>
        <w:t>были</w:t>
      </w:r>
      <w:proofErr w:type="spellEnd"/>
      <w:r w:rsidRPr="00124195">
        <w:rPr>
          <w:rFonts w:ascii="Times New Roman" w:eastAsia="Times New Roman" w:hAnsi="Times New Roman" w:cs="Times New Roman"/>
          <w:sz w:val="24"/>
          <w:szCs w:val="24"/>
          <w:lang w:val="en-US" w:eastAsia="ru-RU"/>
        </w:rPr>
        <w:t>) meet at 7 p.m., but he was late.</w:t>
      </w:r>
    </w:p>
    <w:p w14:paraId="3CE5DB7A"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1.were</w:t>
      </w:r>
      <w:proofErr w:type="gramEnd"/>
      <w:r w:rsidRPr="00124195">
        <w:rPr>
          <w:rFonts w:ascii="Times New Roman" w:eastAsia="Times New Roman" w:hAnsi="Times New Roman" w:cs="Times New Roman"/>
          <w:sz w:val="24"/>
          <w:szCs w:val="24"/>
          <w:lang w:val="en-US" w:eastAsia="ru-RU"/>
        </w:rPr>
        <w:t> to</w:t>
      </w:r>
    </w:p>
    <w:p w14:paraId="5921A88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2.had</w:t>
      </w:r>
      <w:proofErr w:type="gramEnd"/>
      <w:r w:rsidRPr="00124195">
        <w:rPr>
          <w:rFonts w:ascii="Times New Roman" w:eastAsia="Times New Roman" w:hAnsi="Times New Roman" w:cs="Times New Roman"/>
          <w:sz w:val="24"/>
          <w:szCs w:val="24"/>
          <w:lang w:val="en-US" w:eastAsia="ru-RU"/>
        </w:rPr>
        <w:t> to</w:t>
      </w:r>
    </w:p>
    <w:p w14:paraId="7B4BB27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3.must</w:t>
      </w:r>
      <w:proofErr w:type="gramEnd"/>
    </w:p>
    <w:p w14:paraId="220959A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4.should</w:t>
      </w:r>
      <w:proofErr w:type="gramEnd"/>
    </w:p>
    <w:p w14:paraId="5BC0B23B"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19. You are listened to with great attention.</w:t>
      </w:r>
    </w:p>
    <w:p w14:paraId="0A82707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1.Вы слушаете с большим вниманием.</w:t>
      </w:r>
    </w:p>
    <w:p w14:paraId="4921D98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2.Вас слушают с большим вниманием.</w:t>
      </w:r>
    </w:p>
    <w:p w14:paraId="32A1F3E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3.Вас слушали с большим вниманием.</w:t>
      </w:r>
    </w:p>
    <w:p w14:paraId="0A165D5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w:t>
      </w:r>
      <w:r w:rsidRPr="00124195">
        <w:rPr>
          <w:rFonts w:ascii="Times New Roman" w:eastAsia="Times New Roman" w:hAnsi="Times New Roman" w:cs="Times New Roman"/>
          <w:sz w:val="24"/>
          <w:szCs w:val="24"/>
          <w:lang w:eastAsia="ru-RU"/>
        </w:rPr>
        <w:t>Вы</w:t>
      </w:r>
      <w:r w:rsidRPr="00124195">
        <w:rPr>
          <w:rFonts w:ascii="Times New Roman" w:eastAsia="Times New Roman" w:hAnsi="Times New Roman" w:cs="Times New Roman"/>
          <w:sz w:val="24"/>
          <w:szCs w:val="24"/>
          <w:lang w:val="en-US" w:eastAsia="ru-RU"/>
        </w:rPr>
        <w:t xml:space="preserve"> </w:t>
      </w:r>
      <w:r w:rsidRPr="00124195">
        <w:rPr>
          <w:rFonts w:ascii="Times New Roman" w:eastAsia="Times New Roman" w:hAnsi="Times New Roman" w:cs="Times New Roman"/>
          <w:sz w:val="24"/>
          <w:szCs w:val="24"/>
          <w:lang w:eastAsia="ru-RU"/>
        </w:rPr>
        <w:t>слушали</w:t>
      </w:r>
      <w:r w:rsidRPr="00124195">
        <w:rPr>
          <w:rFonts w:ascii="Times New Roman" w:eastAsia="Times New Roman" w:hAnsi="Times New Roman" w:cs="Times New Roman"/>
          <w:sz w:val="24"/>
          <w:szCs w:val="24"/>
          <w:lang w:val="en-US" w:eastAsia="ru-RU"/>
        </w:rPr>
        <w:t xml:space="preserve"> </w:t>
      </w:r>
      <w:r w:rsidRPr="00124195">
        <w:rPr>
          <w:rFonts w:ascii="Times New Roman" w:eastAsia="Times New Roman" w:hAnsi="Times New Roman" w:cs="Times New Roman"/>
          <w:sz w:val="24"/>
          <w:szCs w:val="24"/>
          <w:lang w:eastAsia="ru-RU"/>
        </w:rPr>
        <w:t>с</w:t>
      </w:r>
      <w:r w:rsidRPr="00124195">
        <w:rPr>
          <w:rFonts w:ascii="Times New Roman" w:eastAsia="Times New Roman" w:hAnsi="Times New Roman" w:cs="Times New Roman"/>
          <w:sz w:val="24"/>
          <w:szCs w:val="24"/>
          <w:lang w:val="en-US" w:eastAsia="ru-RU"/>
        </w:rPr>
        <w:t xml:space="preserve"> </w:t>
      </w:r>
      <w:r w:rsidRPr="00124195">
        <w:rPr>
          <w:rFonts w:ascii="Times New Roman" w:eastAsia="Times New Roman" w:hAnsi="Times New Roman" w:cs="Times New Roman"/>
          <w:sz w:val="24"/>
          <w:szCs w:val="24"/>
          <w:lang w:eastAsia="ru-RU"/>
        </w:rPr>
        <w:t>большим</w:t>
      </w:r>
      <w:r w:rsidRPr="00124195">
        <w:rPr>
          <w:rFonts w:ascii="Times New Roman" w:eastAsia="Times New Roman" w:hAnsi="Times New Roman" w:cs="Times New Roman"/>
          <w:sz w:val="24"/>
          <w:szCs w:val="24"/>
          <w:lang w:val="en-US" w:eastAsia="ru-RU"/>
        </w:rPr>
        <w:t xml:space="preserve"> </w:t>
      </w:r>
      <w:r w:rsidRPr="00124195">
        <w:rPr>
          <w:rFonts w:ascii="Times New Roman" w:eastAsia="Times New Roman" w:hAnsi="Times New Roman" w:cs="Times New Roman"/>
          <w:sz w:val="24"/>
          <w:szCs w:val="24"/>
          <w:lang w:eastAsia="ru-RU"/>
        </w:rPr>
        <w:t>вниманием</w:t>
      </w:r>
    </w:p>
    <w:p w14:paraId="17081246"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20. The visitor wanted us to clarify the matter.</w:t>
      </w:r>
    </w:p>
    <w:p w14:paraId="2BB1D35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1.</w:t>
      </w:r>
      <w:r w:rsidRPr="00124195">
        <w:rPr>
          <w:rFonts w:ascii="Times New Roman" w:eastAsia="Times New Roman" w:hAnsi="Times New Roman" w:cs="Times New Roman"/>
          <w:sz w:val="24"/>
          <w:szCs w:val="24"/>
          <w:lang w:val="en-US" w:eastAsia="ru-RU"/>
        </w:rPr>
        <w:t> </w:t>
      </w:r>
      <w:r w:rsidRPr="00124195">
        <w:rPr>
          <w:rFonts w:ascii="Times New Roman" w:eastAsia="Times New Roman" w:hAnsi="Times New Roman" w:cs="Times New Roman"/>
          <w:sz w:val="24"/>
          <w:szCs w:val="24"/>
          <w:lang w:eastAsia="ru-RU"/>
        </w:rPr>
        <w:t>Посетитель хотел уточнить вопрос.</w:t>
      </w:r>
    </w:p>
    <w:p w14:paraId="60053DC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2.</w:t>
      </w:r>
      <w:r w:rsidRPr="00124195">
        <w:rPr>
          <w:rFonts w:ascii="Times New Roman" w:eastAsia="Times New Roman" w:hAnsi="Times New Roman" w:cs="Times New Roman"/>
          <w:sz w:val="24"/>
          <w:szCs w:val="24"/>
          <w:lang w:val="en-US" w:eastAsia="ru-RU"/>
        </w:rPr>
        <w:t> </w:t>
      </w:r>
      <w:r w:rsidRPr="00124195">
        <w:rPr>
          <w:rFonts w:ascii="Times New Roman" w:eastAsia="Times New Roman" w:hAnsi="Times New Roman" w:cs="Times New Roman"/>
          <w:sz w:val="24"/>
          <w:szCs w:val="24"/>
          <w:lang w:eastAsia="ru-RU"/>
        </w:rPr>
        <w:t xml:space="preserve">Посетитель </w:t>
      </w:r>
      <w:proofErr w:type="gramStart"/>
      <w:r w:rsidRPr="00124195">
        <w:rPr>
          <w:rFonts w:ascii="Times New Roman" w:eastAsia="Times New Roman" w:hAnsi="Times New Roman" w:cs="Times New Roman"/>
          <w:sz w:val="24"/>
          <w:szCs w:val="24"/>
          <w:lang w:eastAsia="ru-RU"/>
        </w:rPr>
        <w:t>хотел ,</w:t>
      </w:r>
      <w:proofErr w:type="gramEnd"/>
      <w:r w:rsidRPr="00124195">
        <w:rPr>
          <w:rFonts w:ascii="Times New Roman" w:eastAsia="Times New Roman" w:hAnsi="Times New Roman" w:cs="Times New Roman"/>
          <w:sz w:val="24"/>
          <w:szCs w:val="24"/>
          <w:lang w:eastAsia="ru-RU"/>
        </w:rPr>
        <w:t xml:space="preserve"> чтобы мы уточнили вопрос.</w:t>
      </w:r>
    </w:p>
    <w:p w14:paraId="44206D63"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3.</w:t>
      </w:r>
      <w:r w:rsidRPr="00124195">
        <w:rPr>
          <w:rFonts w:ascii="Times New Roman" w:eastAsia="Times New Roman" w:hAnsi="Times New Roman" w:cs="Times New Roman"/>
          <w:sz w:val="24"/>
          <w:szCs w:val="24"/>
          <w:lang w:val="en-US" w:eastAsia="ru-RU"/>
        </w:rPr>
        <w:t> </w:t>
      </w:r>
      <w:proofErr w:type="gramStart"/>
      <w:r w:rsidRPr="00124195">
        <w:rPr>
          <w:rFonts w:ascii="Times New Roman" w:eastAsia="Times New Roman" w:hAnsi="Times New Roman" w:cs="Times New Roman"/>
          <w:sz w:val="24"/>
          <w:szCs w:val="24"/>
          <w:lang w:eastAsia="ru-RU"/>
        </w:rPr>
        <w:t>Хотелось ,</w:t>
      </w:r>
      <w:proofErr w:type="gramEnd"/>
      <w:r w:rsidRPr="00124195">
        <w:rPr>
          <w:rFonts w:ascii="Times New Roman" w:eastAsia="Times New Roman" w:hAnsi="Times New Roman" w:cs="Times New Roman"/>
          <w:sz w:val="24"/>
          <w:szCs w:val="24"/>
          <w:lang w:eastAsia="ru-RU"/>
        </w:rPr>
        <w:t xml:space="preserve"> чтобы посетитель уточнил вопрос.</w:t>
      </w:r>
    </w:p>
    <w:p w14:paraId="2B11443C"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4.</w:t>
      </w:r>
      <w:r w:rsidRPr="00124195">
        <w:rPr>
          <w:rFonts w:ascii="Times New Roman" w:eastAsia="Times New Roman" w:hAnsi="Times New Roman" w:cs="Times New Roman"/>
          <w:sz w:val="24"/>
          <w:szCs w:val="24"/>
          <w:lang w:val="en-US" w:eastAsia="ru-RU"/>
        </w:rPr>
        <w:t> </w:t>
      </w:r>
      <w:r w:rsidRPr="00124195">
        <w:rPr>
          <w:rFonts w:ascii="Times New Roman" w:eastAsia="Times New Roman" w:hAnsi="Times New Roman" w:cs="Times New Roman"/>
          <w:sz w:val="24"/>
          <w:szCs w:val="24"/>
          <w:lang w:eastAsia="ru-RU"/>
        </w:rPr>
        <w:t>Посетителю хотелось уточнить вопрос с ними.</w:t>
      </w:r>
    </w:p>
    <w:p w14:paraId="50738065"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21. She is ... asked now.</w:t>
      </w:r>
    </w:p>
    <w:p w14:paraId="7A119148"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w:t>
      </w:r>
      <w:proofErr w:type="gramStart"/>
      <w:r w:rsidRPr="00124195">
        <w:rPr>
          <w:rFonts w:ascii="Times New Roman" w:eastAsia="Times New Roman" w:hAnsi="Times New Roman" w:cs="Times New Roman"/>
          <w:sz w:val="24"/>
          <w:szCs w:val="24"/>
          <w:lang w:val="en-US" w:eastAsia="ru-RU"/>
        </w:rPr>
        <w:t>been</w:t>
      </w:r>
      <w:proofErr w:type="gramEnd"/>
    </w:p>
    <w:p w14:paraId="0EFF7B42"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w:t>
      </w:r>
      <w:proofErr w:type="gramStart"/>
      <w:r w:rsidRPr="00124195">
        <w:rPr>
          <w:rFonts w:ascii="Times New Roman" w:eastAsia="Times New Roman" w:hAnsi="Times New Roman" w:cs="Times New Roman"/>
          <w:sz w:val="24"/>
          <w:szCs w:val="24"/>
          <w:lang w:val="en-US" w:eastAsia="ru-RU"/>
        </w:rPr>
        <w:t>being</w:t>
      </w:r>
      <w:proofErr w:type="gramEnd"/>
    </w:p>
    <w:p w14:paraId="7A284F7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w:t>
      </w:r>
      <w:proofErr w:type="gramStart"/>
      <w:r w:rsidRPr="00124195">
        <w:rPr>
          <w:rFonts w:ascii="Times New Roman" w:eastAsia="Times New Roman" w:hAnsi="Times New Roman" w:cs="Times New Roman"/>
          <w:sz w:val="24"/>
          <w:szCs w:val="24"/>
          <w:lang w:val="en-US" w:eastAsia="ru-RU"/>
        </w:rPr>
        <w:t>had</w:t>
      </w:r>
      <w:proofErr w:type="gramEnd"/>
    </w:p>
    <w:p w14:paraId="777C924A"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w:t>
      </w:r>
      <w:proofErr w:type="gramStart"/>
      <w:r w:rsidRPr="00124195">
        <w:rPr>
          <w:rFonts w:ascii="Times New Roman" w:eastAsia="Times New Roman" w:hAnsi="Times New Roman" w:cs="Times New Roman"/>
          <w:sz w:val="24"/>
          <w:szCs w:val="24"/>
          <w:lang w:val="en-US" w:eastAsia="ru-RU"/>
        </w:rPr>
        <w:t>having</w:t>
      </w:r>
      <w:proofErr w:type="gramEnd"/>
    </w:p>
    <w:p w14:paraId="010524FC"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22. The writer is reported to have published his book.</w:t>
      </w:r>
    </w:p>
    <w:p w14:paraId="3D68940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1.</w:t>
      </w:r>
      <w:r w:rsidRPr="00124195">
        <w:rPr>
          <w:rFonts w:ascii="Times New Roman" w:eastAsia="Times New Roman" w:hAnsi="Times New Roman" w:cs="Times New Roman"/>
          <w:sz w:val="24"/>
          <w:szCs w:val="24"/>
          <w:lang w:val="en-US" w:eastAsia="ru-RU"/>
        </w:rPr>
        <w:t> </w:t>
      </w:r>
      <w:r w:rsidRPr="00124195">
        <w:rPr>
          <w:rFonts w:ascii="Times New Roman" w:eastAsia="Times New Roman" w:hAnsi="Times New Roman" w:cs="Times New Roman"/>
          <w:sz w:val="24"/>
          <w:szCs w:val="24"/>
          <w:lang w:eastAsia="ru-RU"/>
        </w:rPr>
        <w:t>Писатель сообщил, что он опубликовал свою новую книгу.</w:t>
      </w:r>
    </w:p>
    <w:p w14:paraId="70032755"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2.</w:t>
      </w:r>
      <w:r w:rsidRPr="00124195">
        <w:rPr>
          <w:rFonts w:ascii="Times New Roman" w:eastAsia="Times New Roman" w:hAnsi="Times New Roman" w:cs="Times New Roman"/>
          <w:sz w:val="24"/>
          <w:szCs w:val="24"/>
          <w:lang w:val="en-US" w:eastAsia="ru-RU"/>
        </w:rPr>
        <w:t> </w:t>
      </w:r>
      <w:r w:rsidRPr="00124195">
        <w:rPr>
          <w:rFonts w:ascii="Times New Roman" w:eastAsia="Times New Roman" w:hAnsi="Times New Roman" w:cs="Times New Roman"/>
          <w:sz w:val="24"/>
          <w:szCs w:val="24"/>
          <w:lang w:eastAsia="ru-RU"/>
        </w:rPr>
        <w:t>Писателю сообщили, что его книга опубликована.</w:t>
      </w:r>
    </w:p>
    <w:p w14:paraId="4408D0EE"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3.</w:t>
      </w:r>
      <w:r w:rsidRPr="00124195">
        <w:rPr>
          <w:rFonts w:ascii="Times New Roman" w:eastAsia="Times New Roman" w:hAnsi="Times New Roman" w:cs="Times New Roman"/>
          <w:sz w:val="24"/>
          <w:szCs w:val="24"/>
          <w:lang w:val="en-US" w:eastAsia="ru-RU"/>
        </w:rPr>
        <w:t> </w:t>
      </w:r>
      <w:proofErr w:type="gramStart"/>
      <w:r w:rsidRPr="00124195">
        <w:rPr>
          <w:rFonts w:ascii="Times New Roman" w:eastAsia="Times New Roman" w:hAnsi="Times New Roman" w:cs="Times New Roman"/>
          <w:sz w:val="24"/>
          <w:szCs w:val="24"/>
          <w:lang w:eastAsia="ru-RU"/>
        </w:rPr>
        <w:t>Сообщают ,</w:t>
      </w:r>
      <w:proofErr w:type="gramEnd"/>
      <w:r w:rsidRPr="00124195">
        <w:rPr>
          <w:rFonts w:ascii="Times New Roman" w:eastAsia="Times New Roman" w:hAnsi="Times New Roman" w:cs="Times New Roman"/>
          <w:sz w:val="24"/>
          <w:szCs w:val="24"/>
          <w:lang w:eastAsia="ru-RU"/>
        </w:rPr>
        <w:t xml:space="preserve"> что писатель опубликовал свою новую книгу.</w:t>
      </w:r>
    </w:p>
    <w:p w14:paraId="2144076A"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195">
        <w:rPr>
          <w:rFonts w:ascii="Times New Roman" w:eastAsia="Times New Roman" w:hAnsi="Times New Roman" w:cs="Times New Roman"/>
          <w:sz w:val="24"/>
          <w:szCs w:val="24"/>
          <w:lang w:eastAsia="ru-RU"/>
        </w:rPr>
        <w:t>4.</w:t>
      </w:r>
      <w:r w:rsidRPr="00124195">
        <w:rPr>
          <w:rFonts w:ascii="Times New Roman" w:eastAsia="Times New Roman" w:hAnsi="Times New Roman" w:cs="Times New Roman"/>
          <w:sz w:val="24"/>
          <w:szCs w:val="24"/>
          <w:lang w:val="en-US" w:eastAsia="ru-RU"/>
        </w:rPr>
        <w:t> </w:t>
      </w:r>
      <w:r w:rsidRPr="00124195">
        <w:rPr>
          <w:rFonts w:ascii="Times New Roman" w:eastAsia="Times New Roman" w:hAnsi="Times New Roman" w:cs="Times New Roman"/>
          <w:sz w:val="24"/>
          <w:szCs w:val="24"/>
          <w:lang w:eastAsia="ru-RU"/>
        </w:rPr>
        <w:t>Сообщили, что книга писателя опубликована.</w:t>
      </w:r>
    </w:p>
    <w:p w14:paraId="49DD35E3"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23. We sent а telex to the Council (</w:t>
      </w:r>
      <w:proofErr w:type="spellStart"/>
      <w:r w:rsidRPr="00124195">
        <w:rPr>
          <w:rFonts w:ascii="Times New Roman" w:eastAsia="Times New Roman" w:hAnsi="Times New Roman" w:cs="Times New Roman"/>
          <w:sz w:val="24"/>
          <w:szCs w:val="24"/>
          <w:lang w:val="en-US" w:eastAsia="ru-RU"/>
        </w:rPr>
        <w:t>указав</w:t>
      </w:r>
      <w:proofErr w:type="spellEnd"/>
      <w:r w:rsidRPr="00124195">
        <w:rPr>
          <w:rFonts w:ascii="Times New Roman" w:eastAsia="Times New Roman" w:hAnsi="Times New Roman" w:cs="Times New Roman"/>
          <w:sz w:val="24"/>
          <w:szCs w:val="24"/>
          <w:lang w:val="en-US" w:eastAsia="ru-RU"/>
        </w:rPr>
        <w:t>) the exact time of the</w:t>
      </w:r>
    </w:p>
    <w:p w14:paraId="46693123" w14:textId="77777777" w:rsidR="00124195" w:rsidRPr="00124195" w:rsidRDefault="00124195" w:rsidP="004C7EAA">
      <w:pPr>
        <w:autoSpaceDE w:val="0"/>
        <w:autoSpaceDN w:val="0"/>
        <w:adjustRightInd w:val="0"/>
        <w:spacing w:after="0" w:line="240" w:lineRule="auto"/>
        <w:ind w:left="958"/>
        <w:jc w:val="both"/>
        <w:rPr>
          <w:rFonts w:ascii="Times New Roman" w:eastAsia="Times New Roman" w:hAnsi="Times New Roman" w:cs="Times New Roman"/>
          <w:sz w:val="24"/>
          <w:szCs w:val="24"/>
          <w:lang w:val="en-US" w:eastAsia="ru-RU"/>
        </w:rPr>
      </w:pPr>
      <w:proofErr w:type="gramStart"/>
      <w:r w:rsidRPr="00124195">
        <w:rPr>
          <w:rFonts w:ascii="Times New Roman" w:eastAsia="Times New Roman" w:hAnsi="Times New Roman" w:cs="Times New Roman"/>
          <w:sz w:val="24"/>
          <w:szCs w:val="24"/>
          <w:lang w:val="en-US" w:eastAsia="ru-RU"/>
        </w:rPr>
        <w:t>meeting</w:t>
      </w:r>
      <w:proofErr w:type="gramEnd"/>
      <w:r w:rsidRPr="00124195">
        <w:rPr>
          <w:rFonts w:ascii="Times New Roman" w:eastAsia="Times New Roman" w:hAnsi="Times New Roman" w:cs="Times New Roman"/>
          <w:sz w:val="24"/>
          <w:szCs w:val="24"/>
          <w:lang w:val="en-US" w:eastAsia="ru-RU"/>
        </w:rPr>
        <w:t>.</w:t>
      </w:r>
    </w:p>
    <w:p w14:paraId="4C8EE63A"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w:t>
      </w:r>
      <w:proofErr w:type="gramStart"/>
      <w:r w:rsidRPr="00124195">
        <w:rPr>
          <w:rFonts w:ascii="Times New Roman" w:eastAsia="Times New Roman" w:hAnsi="Times New Roman" w:cs="Times New Roman"/>
          <w:sz w:val="24"/>
          <w:szCs w:val="24"/>
          <w:lang w:val="en-US" w:eastAsia="ru-RU"/>
        </w:rPr>
        <w:t>stated</w:t>
      </w:r>
      <w:proofErr w:type="gramEnd"/>
    </w:p>
    <w:p w14:paraId="21232919"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w:t>
      </w:r>
      <w:proofErr w:type="gramStart"/>
      <w:r w:rsidRPr="00124195">
        <w:rPr>
          <w:rFonts w:ascii="Times New Roman" w:eastAsia="Times New Roman" w:hAnsi="Times New Roman" w:cs="Times New Roman"/>
          <w:sz w:val="24"/>
          <w:szCs w:val="24"/>
          <w:lang w:val="en-US" w:eastAsia="ru-RU"/>
        </w:rPr>
        <w:t>stating</w:t>
      </w:r>
      <w:proofErr w:type="gramEnd"/>
    </w:p>
    <w:p w14:paraId="5CEC586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w:t>
      </w:r>
      <w:proofErr w:type="gramStart"/>
      <w:r w:rsidRPr="00124195">
        <w:rPr>
          <w:rFonts w:ascii="Times New Roman" w:eastAsia="Times New Roman" w:hAnsi="Times New Roman" w:cs="Times New Roman"/>
          <w:sz w:val="24"/>
          <w:szCs w:val="24"/>
          <w:lang w:val="en-US" w:eastAsia="ru-RU"/>
        </w:rPr>
        <w:t>having</w:t>
      </w:r>
      <w:proofErr w:type="gramEnd"/>
      <w:r w:rsidRPr="00124195">
        <w:rPr>
          <w:rFonts w:ascii="Times New Roman" w:eastAsia="Times New Roman" w:hAnsi="Times New Roman" w:cs="Times New Roman"/>
          <w:sz w:val="24"/>
          <w:szCs w:val="24"/>
          <w:lang w:val="en-US" w:eastAsia="ru-RU"/>
        </w:rPr>
        <w:t xml:space="preserve"> stated</w:t>
      </w:r>
    </w:p>
    <w:p w14:paraId="72077932"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w:t>
      </w:r>
      <w:proofErr w:type="gramStart"/>
      <w:r w:rsidRPr="00124195">
        <w:rPr>
          <w:rFonts w:ascii="Times New Roman" w:eastAsia="Times New Roman" w:hAnsi="Times New Roman" w:cs="Times New Roman"/>
          <w:sz w:val="24"/>
          <w:szCs w:val="24"/>
          <w:lang w:val="en-US" w:eastAsia="ru-RU"/>
        </w:rPr>
        <w:t>having</w:t>
      </w:r>
      <w:proofErr w:type="gramEnd"/>
      <w:r w:rsidRPr="00124195">
        <w:rPr>
          <w:rFonts w:ascii="Times New Roman" w:eastAsia="Times New Roman" w:hAnsi="Times New Roman" w:cs="Times New Roman"/>
          <w:sz w:val="24"/>
          <w:szCs w:val="24"/>
          <w:lang w:val="en-US" w:eastAsia="ru-RU"/>
        </w:rPr>
        <w:t xml:space="preserve"> been stated</w:t>
      </w:r>
    </w:p>
    <w:p w14:paraId="23C16BF3"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25. ... the equipment we saw some faulty parts.</w:t>
      </w:r>
    </w:p>
    <w:p w14:paraId="4E571B9F"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Testing</w:t>
      </w:r>
    </w:p>
    <w:p w14:paraId="7ECB948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Being tested</w:t>
      </w:r>
    </w:p>
    <w:p w14:paraId="630CE85C"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Having been tested</w:t>
      </w:r>
    </w:p>
    <w:p w14:paraId="013B06FD"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Tested</w:t>
      </w:r>
    </w:p>
    <w:p w14:paraId="5087CB29"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 xml:space="preserve">26. I hope he does not make </w:t>
      </w:r>
      <w:proofErr w:type="gramStart"/>
      <w:r w:rsidRPr="00124195">
        <w:rPr>
          <w:rFonts w:ascii="Times New Roman" w:eastAsia="Times New Roman" w:hAnsi="Times New Roman" w:cs="Times New Roman"/>
          <w:sz w:val="24"/>
          <w:szCs w:val="24"/>
          <w:lang w:val="en-US" w:eastAsia="ru-RU"/>
        </w:rPr>
        <w:t>us ...</w:t>
      </w:r>
      <w:proofErr w:type="gramEnd"/>
      <w:r w:rsidRPr="00124195">
        <w:rPr>
          <w:rFonts w:ascii="Times New Roman" w:eastAsia="Times New Roman" w:hAnsi="Times New Roman" w:cs="Times New Roman"/>
          <w:sz w:val="24"/>
          <w:szCs w:val="24"/>
          <w:lang w:val="en-US" w:eastAsia="ru-RU"/>
        </w:rPr>
        <w:t> .</w:t>
      </w:r>
    </w:p>
    <w:p w14:paraId="0489C708"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w:t>
      </w:r>
      <w:proofErr w:type="gramStart"/>
      <w:r w:rsidRPr="00124195">
        <w:rPr>
          <w:rFonts w:ascii="Times New Roman" w:eastAsia="Times New Roman" w:hAnsi="Times New Roman" w:cs="Times New Roman"/>
          <w:sz w:val="24"/>
          <w:szCs w:val="24"/>
          <w:lang w:val="en-US" w:eastAsia="ru-RU"/>
        </w:rPr>
        <w:t>to</w:t>
      </w:r>
      <w:proofErr w:type="gramEnd"/>
      <w:r w:rsidRPr="00124195">
        <w:rPr>
          <w:rFonts w:ascii="Times New Roman" w:eastAsia="Times New Roman" w:hAnsi="Times New Roman" w:cs="Times New Roman"/>
          <w:sz w:val="24"/>
          <w:szCs w:val="24"/>
          <w:lang w:val="en-US" w:eastAsia="ru-RU"/>
        </w:rPr>
        <w:t> wait</w:t>
      </w:r>
    </w:p>
    <w:p w14:paraId="34A52266"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w:t>
      </w:r>
      <w:proofErr w:type="gramStart"/>
      <w:r w:rsidRPr="00124195">
        <w:rPr>
          <w:rFonts w:ascii="Times New Roman" w:eastAsia="Times New Roman" w:hAnsi="Times New Roman" w:cs="Times New Roman"/>
          <w:sz w:val="24"/>
          <w:szCs w:val="24"/>
          <w:lang w:val="en-US" w:eastAsia="ru-RU"/>
        </w:rPr>
        <w:t>wait</w:t>
      </w:r>
      <w:proofErr w:type="gramEnd"/>
    </w:p>
    <w:p w14:paraId="3E25682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for waiting</w:t>
      </w:r>
    </w:p>
    <w:p w14:paraId="3C18F2B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w:t>
      </w:r>
      <w:proofErr w:type="gramStart"/>
      <w:r w:rsidRPr="00124195">
        <w:rPr>
          <w:rFonts w:ascii="Times New Roman" w:eastAsia="Times New Roman" w:hAnsi="Times New Roman" w:cs="Times New Roman"/>
          <w:sz w:val="24"/>
          <w:szCs w:val="24"/>
          <w:lang w:val="en-US" w:eastAsia="ru-RU"/>
        </w:rPr>
        <w:t>waited</w:t>
      </w:r>
      <w:proofErr w:type="gramEnd"/>
    </w:p>
    <w:p w14:paraId="242319F7"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27. When the post </w:t>
      </w:r>
      <w:proofErr w:type="gramStart"/>
      <w:r w:rsidRPr="00124195">
        <w:rPr>
          <w:rFonts w:ascii="Times New Roman" w:eastAsia="Times New Roman" w:hAnsi="Times New Roman" w:cs="Times New Roman"/>
          <w:sz w:val="24"/>
          <w:szCs w:val="24"/>
          <w:lang w:val="en-US" w:eastAsia="ru-RU"/>
        </w:rPr>
        <w:t>... ,</w:t>
      </w:r>
      <w:proofErr w:type="gramEnd"/>
      <w:r w:rsidRPr="00124195">
        <w:rPr>
          <w:rFonts w:ascii="Times New Roman" w:eastAsia="Times New Roman" w:hAnsi="Times New Roman" w:cs="Times New Roman"/>
          <w:sz w:val="24"/>
          <w:szCs w:val="24"/>
          <w:lang w:val="en-US" w:eastAsia="ru-RU"/>
        </w:rPr>
        <w:t xml:space="preserve"> I'll bring it to your office.</w:t>
      </w:r>
    </w:p>
    <w:p w14:paraId="71A7CBE7"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w:t>
      </w:r>
      <w:proofErr w:type="gramStart"/>
      <w:r w:rsidRPr="00124195">
        <w:rPr>
          <w:rFonts w:ascii="Times New Roman" w:eastAsia="Times New Roman" w:hAnsi="Times New Roman" w:cs="Times New Roman"/>
          <w:sz w:val="24"/>
          <w:szCs w:val="24"/>
          <w:lang w:val="en-US" w:eastAsia="ru-RU"/>
        </w:rPr>
        <w:t>will</w:t>
      </w:r>
      <w:proofErr w:type="gramEnd"/>
      <w:r w:rsidRPr="00124195">
        <w:rPr>
          <w:rFonts w:ascii="Times New Roman" w:eastAsia="Times New Roman" w:hAnsi="Times New Roman" w:cs="Times New Roman"/>
          <w:sz w:val="24"/>
          <w:szCs w:val="24"/>
          <w:lang w:val="en-US" w:eastAsia="ru-RU"/>
        </w:rPr>
        <w:t xml:space="preserve"> arrive</w:t>
      </w:r>
    </w:p>
    <w:p w14:paraId="4D465F71"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w:t>
      </w:r>
      <w:proofErr w:type="gramStart"/>
      <w:r w:rsidRPr="00124195">
        <w:rPr>
          <w:rFonts w:ascii="Times New Roman" w:eastAsia="Times New Roman" w:hAnsi="Times New Roman" w:cs="Times New Roman"/>
          <w:sz w:val="24"/>
          <w:szCs w:val="24"/>
          <w:lang w:val="en-US" w:eastAsia="ru-RU"/>
        </w:rPr>
        <w:t>arrives</w:t>
      </w:r>
      <w:proofErr w:type="gramEnd"/>
    </w:p>
    <w:p w14:paraId="1FC85C14"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w:t>
      </w:r>
      <w:proofErr w:type="gramStart"/>
      <w:r w:rsidRPr="00124195">
        <w:rPr>
          <w:rFonts w:ascii="Times New Roman" w:eastAsia="Times New Roman" w:hAnsi="Times New Roman" w:cs="Times New Roman"/>
          <w:sz w:val="24"/>
          <w:szCs w:val="24"/>
          <w:lang w:val="en-US" w:eastAsia="ru-RU"/>
        </w:rPr>
        <w:t>is</w:t>
      </w:r>
      <w:proofErr w:type="gramEnd"/>
      <w:r w:rsidRPr="00124195">
        <w:rPr>
          <w:rFonts w:ascii="Times New Roman" w:eastAsia="Times New Roman" w:hAnsi="Times New Roman" w:cs="Times New Roman"/>
          <w:sz w:val="24"/>
          <w:szCs w:val="24"/>
          <w:lang w:val="en-US" w:eastAsia="ru-RU"/>
        </w:rPr>
        <w:t xml:space="preserve"> arriving</w:t>
      </w:r>
    </w:p>
    <w:p w14:paraId="64811F90"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w:t>
      </w:r>
      <w:proofErr w:type="gramStart"/>
      <w:r w:rsidRPr="00124195">
        <w:rPr>
          <w:rFonts w:ascii="Times New Roman" w:eastAsia="Times New Roman" w:hAnsi="Times New Roman" w:cs="Times New Roman"/>
          <w:sz w:val="24"/>
          <w:szCs w:val="24"/>
          <w:lang w:val="en-US" w:eastAsia="ru-RU"/>
        </w:rPr>
        <w:t>is</w:t>
      </w:r>
      <w:proofErr w:type="gramEnd"/>
      <w:r w:rsidRPr="00124195">
        <w:rPr>
          <w:rFonts w:ascii="Times New Roman" w:eastAsia="Times New Roman" w:hAnsi="Times New Roman" w:cs="Times New Roman"/>
          <w:sz w:val="24"/>
          <w:szCs w:val="24"/>
          <w:lang w:val="en-US" w:eastAsia="ru-RU"/>
        </w:rPr>
        <w:t xml:space="preserve"> going to arrive</w:t>
      </w:r>
    </w:p>
    <w:p w14:paraId="48A4CF46"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28. These documents arrived on Thursday</w:t>
      </w:r>
      <w:proofErr w:type="gramStart"/>
      <w:r w:rsidRPr="00124195">
        <w:rPr>
          <w:rFonts w:ascii="Times New Roman" w:eastAsia="Times New Roman" w:hAnsi="Times New Roman" w:cs="Times New Roman"/>
          <w:sz w:val="24"/>
          <w:szCs w:val="24"/>
          <w:lang w:val="en-US" w:eastAsia="ru-RU"/>
        </w:rPr>
        <w:t>, ...?</w:t>
      </w:r>
      <w:proofErr w:type="gramEnd"/>
    </w:p>
    <w:p w14:paraId="75B082D9"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w:t>
      </w:r>
      <w:proofErr w:type="gramStart"/>
      <w:r w:rsidRPr="00124195">
        <w:rPr>
          <w:rFonts w:ascii="Times New Roman" w:eastAsia="Times New Roman" w:hAnsi="Times New Roman" w:cs="Times New Roman"/>
          <w:sz w:val="24"/>
          <w:szCs w:val="24"/>
          <w:lang w:val="en-US" w:eastAsia="ru-RU"/>
        </w:rPr>
        <w:t>arrived</w:t>
      </w:r>
      <w:proofErr w:type="gramEnd"/>
      <w:r w:rsidRPr="00124195">
        <w:rPr>
          <w:rFonts w:ascii="Times New Roman" w:eastAsia="Times New Roman" w:hAnsi="Times New Roman" w:cs="Times New Roman"/>
          <w:sz w:val="24"/>
          <w:szCs w:val="24"/>
          <w:lang w:val="en-US" w:eastAsia="ru-RU"/>
        </w:rPr>
        <w:t> they</w:t>
      </w:r>
    </w:p>
    <w:p w14:paraId="0F98B78B"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w:t>
      </w:r>
      <w:proofErr w:type="gramStart"/>
      <w:r w:rsidRPr="00124195">
        <w:rPr>
          <w:rFonts w:ascii="Times New Roman" w:eastAsia="Times New Roman" w:hAnsi="Times New Roman" w:cs="Times New Roman"/>
          <w:sz w:val="24"/>
          <w:szCs w:val="24"/>
          <w:lang w:val="en-US" w:eastAsia="ru-RU"/>
        </w:rPr>
        <w:t>didn't</w:t>
      </w:r>
      <w:proofErr w:type="gramEnd"/>
      <w:r w:rsidRPr="00124195">
        <w:rPr>
          <w:rFonts w:ascii="Times New Roman" w:eastAsia="Times New Roman" w:hAnsi="Times New Roman" w:cs="Times New Roman"/>
          <w:sz w:val="24"/>
          <w:szCs w:val="24"/>
          <w:lang w:val="en-US" w:eastAsia="ru-RU"/>
        </w:rPr>
        <w:t xml:space="preserve"> there</w:t>
      </w:r>
    </w:p>
    <w:p w14:paraId="70C61AF2"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didn't they</w:t>
      </w:r>
    </w:p>
    <w:p w14:paraId="7B04B2BE" w14:textId="77777777" w:rsidR="00124195" w:rsidRPr="00124195" w:rsidRDefault="00124195" w:rsidP="004C7EAA">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weren't they</w:t>
      </w:r>
    </w:p>
    <w:p w14:paraId="7E4A1489" w14:textId="77777777" w:rsidR="00124195" w:rsidRPr="00124195" w:rsidRDefault="00124195" w:rsidP="004C7EAA">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29. We are looking forward ... you at next year's conference.</w:t>
      </w:r>
    </w:p>
    <w:p w14:paraId="7B02D329" w14:textId="77777777" w:rsidR="00124195" w:rsidRPr="00124195" w:rsidRDefault="00124195" w:rsidP="004C7EAA">
      <w:pPr>
        <w:autoSpaceDE w:val="0"/>
        <w:autoSpaceDN w:val="0"/>
        <w:adjustRightInd w:val="0"/>
        <w:spacing w:after="0" w:line="240" w:lineRule="auto"/>
        <w:ind w:left="839"/>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1. </w:t>
      </w:r>
      <w:proofErr w:type="gramStart"/>
      <w:r w:rsidRPr="00124195">
        <w:rPr>
          <w:rFonts w:ascii="Times New Roman" w:eastAsia="Times New Roman" w:hAnsi="Times New Roman" w:cs="Times New Roman"/>
          <w:sz w:val="24"/>
          <w:szCs w:val="24"/>
          <w:lang w:val="en-US" w:eastAsia="ru-RU"/>
        </w:rPr>
        <w:t>to</w:t>
      </w:r>
      <w:proofErr w:type="gramEnd"/>
      <w:r w:rsidRPr="00124195">
        <w:rPr>
          <w:rFonts w:ascii="Times New Roman" w:eastAsia="Times New Roman" w:hAnsi="Times New Roman" w:cs="Times New Roman"/>
          <w:sz w:val="24"/>
          <w:szCs w:val="24"/>
          <w:lang w:val="en-US" w:eastAsia="ru-RU"/>
        </w:rPr>
        <w:t> see</w:t>
      </w:r>
    </w:p>
    <w:p w14:paraId="366BD4CA" w14:textId="77777777" w:rsidR="00124195" w:rsidRPr="00124195" w:rsidRDefault="00124195" w:rsidP="004C7EAA">
      <w:pPr>
        <w:autoSpaceDE w:val="0"/>
        <w:autoSpaceDN w:val="0"/>
        <w:adjustRightInd w:val="0"/>
        <w:spacing w:after="0" w:line="240" w:lineRule="auto"/>
        <w:ind w:left="839"/>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2. to seeing</w:t>
      </w:r>
    </w:p>
    <w:p w14:paraId="61CF1DD3" w14:textId="77777777" w:rsidR="00124195" w:rsidRPr="00124195" w:rsidRDefault="00124195" w:rsidP="004C7EAA">
      <w:pPr>
        <w:autoSpaceDE w:val="0"/>
        <w:autoSpaceDN w:val="0"/>
        <w:adjustRightInd w:val="0"/>
        <w:spacing w:after="0" w:line="240" w:lineRule="auto"/>
        <w:ind w:left="839"/>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3. </w:t>
      </w:r>
      <w:proofErr w:type="gramStart"/>
      <w:r w:rsidRPr="00124195">
        <w:rPr>
          <w:rFonts w:ascii="Times New Roman" w:eastAsia="Times New Roman" w:hAnsi="Times New Roman" w:cs="Times New Roman"/>
          <w:sz w:val="24"/>
          <w:szCs w:val="24"/>
          <w:lang w:val="en-US" w:eastAsia="ru-RU"/>
        </w:rPr>
        <w:t>seeing</w:t>
      </w:r>
      <w:proofErr w:type="gramEnd"/>
    </w:p>
    <w:p w14:paraId="61B81CB0" w14:textId="77777777" w:rsidR="00124195" w:rsidRPr="00124195" w:rsidRDefault="00124195" w:rsidP="004C7EAA">
      <w:pPr>
        <w:autoSpaceDE w:val="0"/>
        <w:autoSpaceDN w:val="0"/>
        <w:adjustRightInd w:val="0"/>
        <w:spacing w:after="0" w:line="240" w:lineRule="auto"/>
        <w:ind w:left="839"/>
        <w:rPr>
          <w:rFonts w:ascii="Times New Roman" w:eastAsia="Times New Roman" w:hAnsi="Times New Roman" w:cs="Times New Roman"/>
          <w:sz w:val="24"/>
          <w:szCs w:val="24"/>
          <w:lang w:val="en-US" w:eastAsia="ru-RU"/>
        </w:rPr>
      </w:pPr>
      <w:r w:rsidRPr="00124195">
        <w:rPr>
          <w:rFonts w:ascii="Times New Roman" w:eastAsia="Times New Roman" w:hAnsi="Times New Roman" w:cs="Times New Roman"/>
          <w:sz w:val="24"/>
          <w:szCs w:val="24"/>
          <w:lang w:val="en-US" w:eastAsia="ru-RU"/>
        </w:rPr>
        <w:t>4. </w:t>
      </w:r>
      <w:proofErr w:type="gramStart"/>
      <w:r w:rsidRPr="00124195">
        <w:rPr>
          <w:rFonts w:ascii="Times New Roman" w:eastAsia="Times New Roman" w:hAnsi="Times New Roman" w:cs="Times New Roman"/>
          <w:sz w:val="24"/>
          <w:szCs w:val="24"/>
          <w:lang w:val="en-US" w:eastAsia="ru-RU"/>
        </w:rPr>
        <w:t>that</w:t>
      </w:r>
      <w:proofErr w:type="gramEnd"/>
      <w:r w:rsidRPr="00124195">
        <w:rPr>
          <w:rFonts w:ascii="Times New Roman" w:eastAsia="Times New Roman" w:hAnsi="Times New Roman" w:cs="Times New Roman"/>
          <w:sz w:val="24"/>
          <w:szCs w:val="24"/>
          <w:lang w:val="en-US" w:eastAsia="ru-RU"/>
        </w:rPr>
        <w:t xml:space="preserve"> we will see</w:t>
      </w:r>
    </w:p>
    <w:p w14:paraId="6F31817F" w14:textId="77777777" w:rsidR="00124195" w:rsidRPr="00124195" w:rsidRDefault="00124195" w:rsidP="004C7EAA">
      <w:pPr>
        <w:autoSpaceDE w:val="0"/>
        <w:autoSpaceDN w:val="0"/>
        <w:adjustRightInd w:val="0"/>
        <w:spacing w:after="0" w:line="240" w:lineRule="auto"/>
        <w:ind w:left="839"/>
        <w:rPr>
          <w:rFonts w:ascii="Times New Roman" w:eastAsia="Times New Roman" w:hAnsi="Times New Roman" w:cs="Times New Roman"/>
          <w:sz w:val="24"/>
          <w:szCs w:val="24"/>
          <w:lang w:val="en-US" w:eastAsia="ru-RU"/>
        </w:rPr>
      </w:pPr>
    </w:p>
    <w:p w14:paraId="5941E51D" w14:textId="77777777" w:rsidR="00F96F62" w:rsidRDefault="00F96F62" w:rsidP="004C7EAA">
      <w:pPr>
        <w:widowControl w:val="0"/>
        <w:spacing w:after="0" w:line="240" w:lineRule="auto"/>
        <w:jc w:val="both"/>
        <w:rPr>
          <w:rFonts w:ascii="Times New Roman" w:eastAsia="Times New Roman" w:hAnsi="Times New Roman" w:cs="Times New Roman"/>
          <w:b/>
          <w:i/>
          <w:sz w:val="24"/>
          <w:szCs w:val="24"/>
        </w:rPr>
      </w:pPr>
      <w:r w:rsidRPr="008665CA">
        <w:rPr>
          <w:rFonts w:ascii="Times New Roman" w:eastAsia="Times New Roman" w:hAnsi="Times New Roman" w:cs="Times New Roman"/>
          <w:b/>
          <w:i/>
          <w:sz w:val="24"/>
          <w:szCs w:val="24"/>
        </w:rPr>
        <w:t>Тема</w:t>
      </w:r>
      <w:r w:rsidRPr="004C7EAA">
        <w:rPr>
          <w:rFonts w:ascii="Times New Roman" w:eastAsia="Times New Roman" w:hAnsi="Times New Roman" w:cs="Times New Roman"/>
          <w:b/>
          <w:i/>
          <w:sz w:val="24"/>
          <w:szCs w:val="24"/>
        </w:rPr>
        <w:t xml:space="preserve"> 4. </w:t>
      </w:r>
      <w:r w:rsidRPr="008665CA">
        <w:rPr>
          <w:rFonts w:ascii="Times New Roman" w:eastAsia="Times New Roman" w:hAnsi="Times New Roman" w:cs="Times New Roman"/>
          <w:b/>
          <w:i/>
          <w:sz w:val="24"/>
          <w:szCs w:val="24"/>
        </w:rPr>
        <w:t>Основные тенденции развития международных отношений в XXI веке</w:t>
      </w:r>
    </w:p>
    <w:p w14:paraId="4FFF6CAA" w14:textId="77777777" w:rsidR="00F96F62" w:rsidRDefault="00F96F62" w:rsidP="004C7EAA">
      <w:pPr>
        <w:spacing w:line="240" w:lineRule="auto"/>
        <w:jc w:val="both"/>
        <w:rPr>
          <w:rFonts w:ascii="Times New Roman" w:hAnsi="Times New Roman"/>
          <w:b/>
        </w:rPr>
      </w:pPr>
      <w:r w:rsidRPr="00954E8E">
        <w:rPr>
          <w:rFonts w:ascii="Times New Roman" w:hAnsi="Times New Roman"/>
          <w:b/>
        </w:rPr>
        <w:t xml:space="preserve">                      </w:t>
      </w:r>
    </w:p>
    <w:p w14:paraId="14F89B83" w14:textId="77777777" w:rsidR="00F96F62" w:rsidRPr="00980066" w:rsidRDefault="00F96F62" w:rsidP="004C7EAA">
      <w:pPr>
        <w:spacing w:line="240" w:lineRule="auto"/>
        <w:jc w:val="both"/>
        <w:rPr>
          <w:rFonts w:ascii="Times New Roman" w:hAnsi="Times New Roman"/>
          <w:i/>
        </w:rPr>
      </w:pPr>
      <w:r w:rsidRPr="00954E8E">
        <w:rPr>
          <w:rFonts w:ascii="Times New Roman" w:hAnsi="Times New Roman"/>
          <w:b/>
        </w:rPr>
        <w:t xml:space="preserve">   </w:t>
      </w:r>
      <w:r w:rsidR="009A0F47" w:rsidRPr="00980066">
        <w:rPr>
          <w:rFonts w:ascii="Times New Roman" w:hAnsi="Times New Roman"/>
          <w:i/>
        </w:rPr>
        <w:t>Темы презентаций:</w:t>
      </w:r>
    </w:p>
    <w:p w14:paraId="2072BDB1"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Английский язык как язык глобального международного общения и его особенности на современном этапе.</w:t>
      </w:r>
    </w:p>
    <w:p w14:paraId="6CE4059E"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Модели мульти-культурного общества в Индии, Канаде, России, Европейском Союзе. Проблемы и перспективы.</w:t>
      </w:r>
    </w:p>
    <w:p w14:paraId="02B861D5"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Глобальные проблемы современности.</w:t>
      </w:r>
    </w:p>
    <w:p w14:paraId="768DDD5A"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Миграция и проблемы кросс-культурной коммуникации.</w:t>
      </w:r>
    </w:p>
    <w:p w14:paraId="3B71AFA6" w14:textId="77777777" w:rsidR="009A0F47"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Роль толерантности в современном обществе.</w:t>
      </w:r>
    </w:p>
    <w:p w14:paraId="136C37B8" w14:textId="77777777" w:rsidR="009A0F47" w:rsidRPr="00907DD0" w:rsidRDefault="009A0F47" w:rsidP="004C7EAA">
      <w:pPr>
        <w:widowControl w:val="0"/>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6. </w:t>
      </w:r>
      <w:r w:rsidRPr="00907DD0">
        <w:rPr>
          <w:rFonts w:ascii="Times New Roman" w:eastAsia="Times New Roman" w:hAnsi="Times New Roman" w:cs="Times New Roman"/>
          <w:kern w:val="3"/>
          <w:lang w:eastAsia="ru-RU"/>
        </w:rPr>
        <w:tab/>
        <w:t>Английский язык как язык глобального международного общения и его особенности на современном этапе.</w:t>
      </w:r>
    </w:p>
    <w:p w14:paraId="39A23B1A" w14:textId="77777777" w:rsidR="009A0F47" w:rsidRPr="00907DD0" w:rsidRDefault="009A0F47" w:rsidP="004C7EAA">
      <w:pPr>
        <w:widowControl w:val="0"/>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7.</w:t>
      </w:r>
      <w:r w:rsidRPr="00907DD0">
        <w:rPr>
          <w:rFonts w:ascii="Times New Roman" w:eastAsia="Times New Roman" w:hAnsi="Times New Roman" w:cs="Times New Roman"/>
          <w:kern w:val="3"/>
          <w:lang w:eastAsia="ru-RU"/>
        </w:rPr>
        <w:tab/>
        <w:t>Модели мульти-культурного общества в Индии, Канаде, России, Европейском Союзе. Проблемы и перспективы.</w:t>
      </w:r>
    </w:p>
    <w:p w14:paraId="1FC22332" w14:textId="77777777" w:rsidR="009A0F47" w:rsidRPr="00907DD0" w:rsidRDefault="009A0F47" w:rsidP="004C7EAA">
      <w:pPr>
        <w:widowControl w:val="0"/>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8.</w:t>
      </w:r>
      <w:r w:rsidRPr="00907DD0">
        <w:rPr>
          <w:rFonts w:ascii="Times New Roman" w:eastAsia="Times New Roman" w:hAnsi="Times New Roman" w:cs="Times New Roman"/>
          <w:kern w:val="3"/>
          <w:lang w:eastAsia="ru-RU"/>
        </w:rPr>
        <w:tab/>
        <w:t>Теории глобальной политики</w:t>
      </w:r>
    </w:p>
    <w:p w14:paraId="75CD0B54" w14:textId="77777777" w:rsidR="009A0F47" w:rsidRPr="00907DD0" w:rsidRDefault="009A0F47" w:rsidP="004C7EAA">
      <w:pPr>
        <w:widowControl w:val="0"/>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9.</w:t>
      </w:r>
      <w:r w:rsidRPr="00907DD0">
        <w:rPr>
          <w:rFonts w:ascii="Times New Roman" w:eastAsia="Times New Roman" w:hAnsi="Times New Roman" w:cs="Times New Roman"/>
          <w:kern w:val="3"/>
          <w:lang w:eastAsia="ru-RU"/>
        </w:rPr>
        <w:tab/>
        <w:t>Роль государства в современной системе международных отношений</w:t>
      </w:r>
    </w:p>
    <w:p w14:paraId="5638915F" w14:textId="77777777" w:rsidR="009A0F47" w:rsidRDefault="009A0F47" w:rsidP="004C7EAA">
      <w:pPr>
        <w:widowControl w:val="0"/>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10.</w:t>
      </w:r>
      <w:r w:rsidRPr="00907DD0">
        <w:rPr>
          <w:rFonts w:ascii="Times New Roman" w:eastAsia="Times New Roman" w:hAnsi="Times New Roman" w:cs="Times New Roman"/>
          <w:kern w:val="3"/>
          <w:lang w:eastAsia="ru-RU"/>
        </w:rPr>
        <w:t>Международные организации</w:t>
      </w:r>
    </w:p>
    <w:p w14:paraId="532DCD17" w14:textId="77777777" w:rsidR="003C516A" w:rsidRPr="00336C27" w:rsidRDefault="003C516A" w:rsidP="004C7EAA">
      <w:pPr>
        <w:spacing w:after="0" w:line="240" w:lineRule="auto"/>
        <w:rPr>
          <w:rFonts w:ascii="Times New Roman" w:hAnsi="Times New Roman" w:cs="Times New Roman"/>
          <w:sz w:val="24"/>
          <w:szCs w:val="24"/>
        </w:rPr>
      </w:pPr>
    </w:p>
    <w:p w14:paraId="1F21D48F" w14:textId="77777777" w:rsidR="00F96F62" w:rsidRDefault="00F96F62" w:rsidP="004C7EAA">
      <w:pPr>
        <w:widowControl w:val="0"/>
        <w:spacing w:after="0" w:line="240" w:lineRule="auto"/>
        <w:jc w:val="both"/>
        <w:rPr>
          <w:rFonts w:ascii="Times New Roman" w:hAnsi="Times New Roman" w:cs="Times New Roman"/>
          <w:b/>
          <w:i/>
        </w:rPr>
      </w:pPr>
      <w:r>
        <w:rPr>
          <w:rFonts w:ascii="Times New Roman" w:hAnsi="Times New Roman" w:cs="Times New Roman"/>
          <w:sz w:val="24"/>
          <w:szCs w:val="24"/>
        </w:rPr>
        <w:t xml:space="preserve">           </w:t>
      </w:r>
      <w:r w:rsidR="003C516A" w:rsidRPr="00F96F62">
        <w:rPr>
          <w:rFonts w:ascii="Times New Roman" w:hAnsi="Times New Roman" w:cs="Times New Roman"/>
          <w:sz w:val="24"/>
          <w:szCs w:val="24"/>
        </w:rPr>
        <w:t xml:space="preserve">   </w:t>
      </w:r>
      <w:r w:rsidRPr="00B93626">
        <w:rPr>
          <w:rFonts w:ascii="Times New Roman" w:eastAsia="Times New Roman" w:hAnsi="Times New Roman" w:cs="Times New Roman"/>
          <w:b/>
          <w:i/>
          <w:sz w:val="24"/>
          <w:szCs w:val="24"/>
        </w:rPr>
        <w:t xml:space="preserve">Тема 5. </w:t>
      </w:r>
      <w:r>
        <w:rPr>
          <w:rFonts w:ascii="Times New Roman" w:hAnsi="Times New Roman" w:cs="Times New Roman"/>
          <w:b/>
          <w:i/>
        </w:rPr>
        <w:t>Вопросы глобального управления</w:t>
      </w:r>
    </w:p>
    <w:p w14:paraId="6FE42652" w14:textId="77777777" w:rsidR="00F96F62" w:rsidRDefault="00F96F62" w:rsidP="004C7EAA">
      <w:pPr>
        <w:widowControl w:val="0"/>
        <w:spacing w:after="0" w:line="240" w:lineRule="auto"/>
        <w:jc w:val="both"/>
        <w:rPr>
          <w:rFonts w:ascii="Times New Roman" w:hAnsi="Times New Roman" w:cs="Times New Roman"/>
          <w:b/>
          <w:i/>
        </w:rPr>
      </w:pPr>
    </w:p>
    <w:p w14:paraId="1E9F16B8" w14:textId="77777777" w:rsidR="00F96F62" w:rsidRPr="00336C27" w:rsidRDefault="00F96F62" w:rsidP="004C7EAA">
      <w:pPr>
        <w:widowControl w:val="0"/>
        <w:spacing w:after="0" w:line="240" w:lineRule="auto"/>
        <w:jc w:val="both"/>
        <w:rPr>
          <w:rFonts w:ascii="Times New Roman" w:eastAsia="Times New Roman" w:hAnsi="Times New Roman" w:cs="Times New Roman"/>
          <w:i/>
          <w:sz w:val="24"/>
          <w:szCs w:val="24"/>
          <w:lang w:val="en-US"/>
        </w:rPr>
      </w:pPr>
      <w:r w:rsidRPr="00F96F62">
        <w:rPr>
          <w:rFonts w:ascii="Times New Roman" w:hAnsi="Times New Roman" w:cs="Times New Roman"/>
          <w:i/>
        </w:rPr>
        <w:t>Контрольная</w:t>
      </w:r>
      <w:r w:rsidRPr="00336C27">
        <w:rPr>
          <w:rFonts w:ascii="Times New Roman" w:hAnsi="Times New Roman" w:cs="Times New Roman"/>
          <w:i/>
          <w:lang w:val="en-US"/>
        </w:rPr>
        <w:t xml:space="preserve"> </w:t>
      </w:r>
      <w:r w:rsidRPr="00F96F62">
        <w:rPr>
          <w:rFonts w:ascii="Times New Roman" w:hAnsi="Times New Roman" w:cs="Times New Roman"/>
          <w:i/>
        </w:rPr>
        <w:t>работа</w:t>
      </w:r>
    </w:p>
    <w:p w14:paraId="58375F4B"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 xml:space="preserve">                                       </w:t>
      </w:r>
    </w:p>
    <w:p w14:paraId="5F4FA0E7" w14:textId="77777777" w:rsidR="003C516A" w:rsidRPr="003C516A" w:rsidRDefault="003C516A" w:rsidP="004C7EAA">
      <w:pPr>
        <w:spacing w:after="0" w:line="240" w:lineRule="auto"/>
        <w:ind w:left="360"/>
        <w:rPr>
          <w:rFonts w:ascii="Times New Roman" w:hAnsi="Times New Roman" w:cs="Times New Roman"/>
          <w:b/>
          <w:sz w:val="24"/>
          <w:szCs w:val="24"/>
          <w:lang w:val="en-US"/>
        </w:rPr>
      </w:pPr>
      <w:proofErr w:type="spellStart"/>
      <w:r w:rsidRPr="003C516A">
        <w:rPr>
          <w:rFonts w:ascii="Times New Roman" w:hAnsi="Times New Roman" w:cs="Times New Roman"/>
          <w:b/>
          <w:sz w:val="24"/>
          <w:szCs w:val="24"/>
          <w:lang w:val="en-US"/>
        </w:rPr>
        <w:t>I.Translate</w:t>
      </w:r>
      <w:proofErr w:type="spellEnd"/>
      <w:r w:rsidRPr="003C516A">
        <w:rPr>
          <w:rFonts w:ascii="Times New Roman" w:hAnsi="Times New Roman" w:cs="Times New Roman"/>
          <w:b/>
          <w:sz w:val="24"/>
          <w:szCs w:val="24"/>
          <w:lang w:val="en-US"/>
        </w:rPr>
        <w:t xml:space="preserve"> from English into Russian</w:t>
      </w:r>
    </w:p>
    <w:p w14:paraId="0CDCA3E6"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 xml:space="preserve">1. Turkey’s prime minister argued that were it not for external interference, Turkey’s so- </w:t>
      </w:r>
    </w:p>
    <w:p w14:paraId="07886A34" w14:textId="77777777" w:rsidR="003C516A" w:rsidRPr="003C516A" w:rsidRDefault="003C516A" w:rsidP="004C7EAA">
      <w:pPr>
        <w:spacing w:after="0" w:line="240" w:lineRule="auto"/>
        <w:ind w:left="360"/>
        <w:rPr>
          <w:rFonts w:ascii="Times New Roman" w:hAnsi="Times New Roman" w:cs="Times New Roman"/>
          <w:sz w:val="24"/>
          <w:szCs w:val="24"/>
          <w:lang w:val="en-US"/>
        </w:rPr>
      </w:pPr>
      <w:proofErr w:type="gramStart"/>
      <w:r w:rsidRPr="003C516A">
        <w:rPr>
          <w:rFonts w:ascii="Times New Roman" w:hAnsi="Times New Roman" w:cs="Times New Roman"/>
          <w:sz w:val="24"/>
          <w:szCs w:val="24"/>
          <w:lang w:val="en-US"/>
        </w:rPr>
        <w:t>called  Kurdish</w:t>
      </w:r>
      <w:proofErr w:type="gramEnd"/>
      <w:r w:rsidRPr="003C516A">
        <w:rPr>
          <w:rFonts w:ascii="Times New Roman" w:hAnsi="Times New Roman" w:cs="Times New Roman"/>
          <w:sz w:val="24"/>
          <w:szCs w:val="24"/>
          <w:lang w:val="en-US"/>
        </w:rPr>
        <w:t xml:space="preserve"> problem  could easily be solved by planned economic and educational improvements.</w:t>
      </w:r>
    </w:p>
    <w:p w14:paraId="175EF07C"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2. How would the West respond if one day China, say, were to carry out air strikes against an Indian government fighting to prevent its Muslim-majority province of Kashmir from seceding?</w:t>
      </w:r>
    </w:p>
    <w:p w14:paraId="303C833D"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 xml:space="preserve">3. There would not have been a review if the </w:t>
      </w:r>
      <w:proofErr w:type="spellStart"/>
      <w:r w:rsidRPr="003C516A">
        <w:rPr>
          <w:rFonts w:ascii="Times New Roman" w:hAnsi="Times New Roman" w:cs="Times New Roman"/>
          <w:sz w:val="24"/>
          <w:szCs w:val="24"/>
          <w:lang w:val="en-US"/>
        </w:rPr>
        <w:t>comission’s</w:t>
      </w:r>
      <w:proofErr w:type="spellEnd"/>
      <w:r w:rsidRPr="003C516A">
        <w:rPr>
          <w:rFonts w:ascii="Times New Roman" w:hAnsi="Times New Roman" w:cs="Times New Roman"/>
          <w:sz w:val="24"/>
          <w:szCs w:val="24"/>
          <w:lang w:val="en-US"/>
        </w:rPr>
        <w:t xml:space="preserve"> conclusions had totally </w:t>
      </w:r>
      <w:proofErr w:type="gramStart"/>
      <w:r w:rsidRPr="003C516A">
        <w:rPr>
          <w:rFonts w:ascii="Times New Roman" w:hAnsi="Times New Roman" w:cs="Times New Roman"/>
          <w:sz w:val="24"/>
          <w:szCs w:val="24"/>
          <w:lang w:val="en-US"/>
        </w:rPr>
        <w:t>supported  the</w:t>
      </w:r>
      <w:proofErr w:type="gramEnd"/>
      <w:r w:rsidRPr="003C516A">
        <w:rPr>
          <w:rFonts w:ascii="Times New Roman" w:hAnsi="Times New Roman" w:cs="Times New Roman"/>
          <w:sz w:val="24"/>
          <w:szCs w:val="24"/>
          <w:lang w:val="en-US"/>
        </w:rPr>
        <w:t xml:space="preserve"> administration’s charges.</w:t>
      </w:r>
    </w:p>
    <w:p w14:paraId="1C838BDC"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 xml:space="preserve">4. Had the election campaign be still in progress, the problem of </w:t>
      </w:r>
      <w:proofErr w:type="gramStart"/>
      <w:r w:rsidRPr="003C516A">
        <w:rPr>
          <w:rFonts w:ascii="Times New Roman" w:hAnsi="Times New Roman" w:cs="Times New Roman"/>
          <w:sz w:val="24"/>
          <w:szCs w:val="24"/>
          <w:lang w:val="en-US"/>
        </w:rPr>
        <w:t>wage  might</w:t>
      </w:r>
      <w:proofErr w:type="gramEnd"/>
      <w:r w:rsidRPr="003C516A">
        <w:rPr>
          <w:rFonts w:ascii="Times New Roman" w:hAnsi="Times New Roman" w:cs="Times New Roman"/>
          <w:sz w:val="24"/>
          <w:szCs w:val="24"/>
          <w:lang w:val="en-US"/>
        </w:rPr>
        <w:t xml:space="preserve"> have become an issue.</w:t>
      </w:r>
    </w:p>
    <w:p w14:paraId="7D994272"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5. Given the growing availability of pornographic material by mail order or through the Internet, it must be better to attempt to police this market in a more sophisticated way rather than taking refuge in old rules.</w:t>
      </w:r>
    </w:p>
    <w:p w14:paraId="7B971336"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6. It is important that the real situation should be examined because anything that promotes irrational differences between earnings in an industry is bound to cause trouble.</w:t>
      </w:r>
    </w:p>
    <w:p w14:paraId="6DC8EBEF"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7. It was not without significance, he said, that people who were connected at that level with the situation should be expressing grave disquiet.</w:t>
      </w:r>
    </w:p>
    <w:p w14:paraId="501030A0"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8. It can hardly be fortuitous that the Minister should have taken the opportunity of the last meeting in Delhi to publicly summarize his plans for the future of the three fighting services.</w:t>
      </w:r>
    </w:p>
    <w:p w14:paraId="18264D42"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9. Models of democracy that have been constructed on the basis of liberal individualism have usually proposed that democracy be restricted to political life, with politics being narrowly defined.</w:t>
      </w:r>
    </w:p>
    <w:p w14:paraId="106E9C5E"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10. The report also suggests that Brussels should adopt more general European standards of practice in housing architecture rather than impose strict directives.</w:t>
      </w:r>
    </w:p>
    <w:p w14:paraId="7E718F3F" w14:textId="77777777" w:rsidR="003C516A" w:rsidRPr="003C516A" w:rsidRDefault="003C516A" w:rsidP="004C7EAA">
      <w:pPr>
        <w:spacing w:after="0" w:line="240" w:lineRule="auto"/>
        <w:ind w:left="360"/>
        <w:rPr>
          <w:rFonts w:ascii="Times New Roman" w:hAnsi="Times New Roman" w:cs="Times New Roman"/>
          <w:sz w:val="24"/>
          <w:szCs w:val="24"/>
          <w:lang w:val="en-US"/>
        </w:rPr>
      </w:pPr>
      <w:r w:rsidRPr="003C516A">
        <w:rPr>
          <w:rFonts w:ascii="Times New Roman" w:hAnsi="Times New Roman" w:cs="Times New Roman"/>
          <w:sz w:val="24"/>
          <w:szCs w:val="24"/>
          <w:lang w:val="en-US"/>
        </w:rPr>
        <w:t xml:space="preserve">   </w:t>
      </w:r>
    </w:p>
    <w:p w14:paraId="65916091" w14:textId="77777777" w:rsidR="003C516A" w:rsidRPr="003C516A" w:rsidRDefault="003C516A" w:rsidP="004C7EAA">
      <w:pPr>
        <w:spacing w:after="0" w:line="240" w:lineRule="auto"/>
        <w:rPr>
          <w:rFonts w:ascii="Times New Roman" w:hAnsi="Times New Roman" w:cs="Times New Roman"/>
          <w:b/>
          <w:sz w:val="24"/>
          <w:szCs w:val="24"/>
        </w:rPr>
      </w:pPr>
      <w:r w:rsidRPr="003C516A">
        <w:rPr>
          <w:rFonts w:ascii="Times New Roman" w:hAnsi="Times New Roman" w:cs="Times New Roman"/>
          <w:sz w:val="24"/>
          <w:szCs w:val="24"/>
        </w:rPr>
        <w:t xml:space="preserve">II. </w:t>
      </w:r>
      <w:proofErr w:type="spellStart"/>
      <w:r w:rsidRPr="003C516A">
        <w:rPr>
          <w:rFonts w:ascii="Times New Roman" w:hAnsi="Times New Roman" w:cs="Times New Roman"/>
          <w:b/>
          <w:sz w:val="24"/>
          <w:szCs w:val="24"/>
        </w:rPr>
        <w:t>Translate</w:t>
      </w:r>
      <w:proofErr w:type="spellEnd"/>
      <w:r w:rsidRPr="003C516A">
        <w:rPr>
          <w:rFonts w:ascii="Times New Roman" w:hAnsi="Times New Roman" w:cs="Times New Roman"/>
          <w:b/>
          <w:sz w:val="24"/>
          <w:szCs w:val="24"/>
        </w:rPr>
        <w:t xml:space="preserve"> </w:t>
      </w:r>
      <w:proofErr w:type="spellStart"/>
      <w:r w:rsidRPr="003C516A">
        <w:rPr>
          <w:rFonts w:ascii="Times New Roman" w:hAnsi="Times New Roman" w:cs="Times New Roman"/>
          <w:b/>
          <w:sz w:val="24"/>
          <w:szCs w:val="24"/>
        </w:rPr>
        <w:t>into</w:t>
      </w:r>
      <w:proofErr w:type="spellEnd"/>
      <w:r w:rsidRPr="003C516A">
        <w:rPr>
          <w:rFonts w:ascii="Times New Roman" w:hAnsi="Times New Roman" w:cs="Times New Roman"/>
          <w:b/>
          <w:sz w:val="24"/>
          <w:szCs w:val="24"/>
        </w:rPr>
        <w:t xml:space="preserve"> </w:t>
      </w:r>
      <w:proofErr w:type="spellStart"/>
      <w:r w:rsidRPr="003C516A">
        <w:rPr>
          <w:rFonts w:ascii="Times New Roman" w:hAnsi="Times New Roman" w:cs="Times New Roman"/>
          <w:b/>
          <w:sz w:val="24"/>
          <w:szCs w:val="24"/>
        </w:rPr>
        <w:t>English</w:t>
      </w:r>
      <w:proofErr w:type="spellEnd"/>
    </w:p>
    <w:p w14:paraId="15327E1C"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b/>
          <w:sz w:val="24"/>
          <w:szCs w:val="24"/>
        </w:rPr>
        <w:t>Е</w:t>
      </w:r>
      <w:r w:rsidRPr="003C516A">
        <w:rPr>
          <w:rFonts w:ascii="Times New Roman" w:hAnsi="Times New Roman" w:cs="Times New Roman"/>
          <w:sz w:val="24"/>
          <w:szCs w:val="24"/>
        </w:rPr>
        <w:t>сли бы не настойчивость и дипломатичность нашего президента, этот договор не был бы подписан.</w:t>
      </w:r>
    </w:p>
    <w:p w14:paraId="4D1CAD12"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Все участники переговоров настаивали на том, чтобы конфликт был разрешён мирными средствами.</w:t>
      </w:r>
    </w:p>
    <w:p w14:paraId="60286E85"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 xml:space="preserve">Многие люди считают, что распад Советского </w:t>
      </w:r>
      <w:proofErr w:type="gramStart"/>
      <w:r w:rsidRPr="003C516A">
        <w:rPr>
          <w:rFonts w:ascii="Times New Roman" w:hAnsi="Times New Roman" w:cs="Times New Roman"/>
          <w:sz w:val="24"/>
          <w:szCs w:val="24"/>
        </w:rPr>
        <w:t>Союза  можно</w:t>
      </w:r>
      <w:proofErr w:type="gramEnd"/>
      <w:r w:rsidRPr="003C516A">
        <w:rPr>
          <w:rFonts w:ascii="Times New Roman" w:hAnsi="Times New Roman" w:cs="Times New Roman"/>
          <w:sz w:val="24"/>
          <w:szCs w:val="24"/>
        </w:rPr>
        <w:t xml:space="preserve"> было бы предотвратить, если бы республикам было предоставлено больше  самостоятельности.</w:t>
      </w:r>
    </w:p>
    <w:p w14:paraId="0A24BC23"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 xml:space="preserve">Если бы </w:t>
      </w:r>
      <w:proofErr w:type="spellStart"/>
      <w:r w:rsidRPr="003C516A">
        <w:rPr>
          <w:rFonts w:ascii="Times New Roman" w:hAnsi="Times New Roman" w:cs="Times New Roman"/>
          <w:sz w:val="24"/>
          <w:szCs w:val="24"/>
        </w:rPr>
        <w:t>Х.Клинтон</w:t>
      </w:r>
      <w:proofErr w:type="spellEnd"/>
      <w:r w:rsidRPr="003C516A">
        <w:rPr>
          <w:rFonts w:ascii="Times New Roman" w:hAnsi="Times New Roman" w:cs="Times New Roman"/>
          <w:sz w:val="24"/>
          <w:szCs w:val="24"/>
        </w:rPr>
        <w:t xml:space="preserve"> была вдруг избрана на пост президента, это был бы первый </w:t>
      </w:r>
      <w:proofErr w:type="gramStart"/>
      <w:r w:rsidRPr="003C516A">
        <w:rPr>
          <w:rFonts w:ascii="Times New Roman" w:hAnsi="Times New Roman" w:cs="Times New Roman"/>
          <w:sz w:val="24"/>
          <w:szCs w:val="24"/>
        </w:rPr>
        <w:t>случай ,</w:t>
      </w:r>
      <w:proofErr w:type="gramEnd"/>
      <w:r w:rsidRPr="003C516A">
        <w:rPr>
          <w:rFonts w:ascii="Times New Roman" w:hAnsi="Times New Roman" w:cs="Times New Roman"/>
          <w:sz w:val="24"/>
          <w:szCs w:val="24"/>
        </w:rPr>
        <w:t xml:space="preserve"> когда женщина станет президентом США.</w:t>
      </w:r>
    </w:p>
    <w:p w14:paraId="3E5239B2"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Очень важно, чтобы реализация политики правительства находилась в руках компетентных, честных государственных служащих, стоящих вне политики.</w:t>
      </w:r>
    </w:p>
    <w:p w14:paraId="737C373B"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Важно, чтобы были рассмотрены все альтернативы, прежде чем будет принято окончательное решение.</w:t>
      </w:r>
    </w:p>
    <w:p w14:paraId="7F5FBCE7"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Жаль, что этот опытный служащий, который прослужил на фирме более 20 лет, был уволен.</w:t>
      </w:r>
    </w:p>
    <w:p w14:paraId="16DEEE78"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Если бы на выборах он получил значительное большинство, это было бы результатом эффективной работы его команды.</w:t>
      </w:r>
    </w:p>
    <w:p w14:paraId="016F3183"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Жаль, что правительство старается преуменьшить серьёзность экономической ситуации в стране.</w:t>
      </w:r>
    </w:p>
    <w:p w14:paraId="21CB1FBF" w14:textId="77777777" w:rsidR="003C516A" w:rsidRPr="003C516A" w:rsidRDefault="003C516A" w:rsidP="004C7EAA">
      <w:pPr>
        <w:numPr>
          <w:ilvl w:val="0"/>
          <w:numId w:val="22"/>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Если бы этот законопроект был более тщательно обсуждён в комиссии, он не был бы отклонён Палатой общин.</w:t>
      </w:r>
    </w:p>
    <w:p w14:paraId="088D9BDD" w14:textId="77777777" w:rsidR="003C516A" w:rsidRPr="003C516A" w:rsidRDefault="003C516A" w:rsidP="004C7EAA">
      <w:pPr>
        <w:spacing w:after="0" w:line="240" w:lineRule="auto"/>
        <w:rPr>
          <w:rFonts w:ascii="Times New Roman" w:hAnsi="Times New Roman" w:cs="Times New Roman"/>
          <w:b/>
          <w:sz w:val="24"/>
          <w:szCs w:val="24"/>
        </w:rPr>
      </w:pPr>
      <w:r w:rsidRPr="003C516A">
        <w:rPr>
          <w:rFonts w:ascii="Times New Roman" w:hAnsi="Times New Roman" w:cs="Times New Roman"/>
          <w:b/>
          <w:sz w:val="24"/>
          <w:szCs w:val="24"/>
        </w:rPr>
        <w:t xml:space="preserve">                                     </w:t>
      </w:r>
    </w:p>
    <w:p w14:paraId="3BA1121D" w14:textId="77777777" w:rsidR="003C516A" w:rsidRPr="003C516A" w:rsidRDefault="003C516A" w:rsidP="004C7EAA">
      <w:pPr>
        <w:spacing w:after="0" w:line="240" w:lineRule="auto"/>
        <w:rPr>
          <w:rFonts w:ascii="Times New Roman" w:hAnsi="Times New Roman" w:cs="Times New Roman"/>
          <w:b/>
          <w:sz w:val="24"/>
          <w:szCs w:val="24"/>
          <w:lang w:val="en-US"/>
        </w:rPr>
      </w:pPr>
      <w:r w:rsidRPr="00552D0A">
        <w:rPr>
          <w:rFonts w:ascii="Times New Roman" w:hAnsi="Times New Roman" w:cs="Times New Roman"/>
          <w:b/>
          <w:sz w:val="24"/>
          <w:szCs w:val="24"/>
        </w:rPr>
        <w:t xml:space="preserve">                                        </w:t>
      </w:r>
      <w:r w:rsidRPr="003C516A">
        <w:rPr>
          <w:rFonts w:ascii="Times New Roman" w:hAnsi="Times New Roman" w:cs="Times New Roman"/>
          <w:b/>
          <w:sz w:val="24"/>
          <w:szCs w:val="24"/>
          <w:lang w:val="en-US"/>
        </w:rPr>
        <w:t>Variant 2</w:t>
      </w:r>
    </w:p>
    <w:p w14:paraId="2D40B3CC" w14:textId="77777777" w:rsidR="003C516A" w:rsidRPr="003C516A" w:rsidRDefault="003C516A" w:rsidP="004C7EAA">
      <w:pPr>
        <w:spacing w:after="0" w:line="240" w:lineRule="auto"/>
        <w:rPr>
          <w:rFonts w:ascii="Times New Roman" w:hAnsi="Times New Roman" w:cs="Times New Roman"/>
          <w:sz w:val="24"/>
          <w:szCs w:val="24"/>
          <w:lang w:val="en-US"/>
        </w:rPr>
      </w:pPr>
    </w:p>
    <w:p w14:paraId="263E5F65" w14:textId="77777777" w:rsidR="003C516A" w:rsidRPr="003C516A" w:rsidRDefault="003C516A" w:rsidP="004C7EAA">
      <w:pPr>
        <w:spacing w:after="0" w:line="240" w:lineRule="auto"/>
        <w:rPr>
          <w:rFonts w:ascii="Times New Roman" w:hAnsi="Times New Roman" w:cs="Times New Roman"/>
          <w:b/>
          <w:sz w:val="24"/>
          <w:szCs w:val="24"/>
          <w:lang w:val="en-US"/>
        </w:rPr>
      </w:pPr>
      <w:r w:rsidRPr="003C516A">
        <w:rPr>
          <w:rFonts w:ascii="Times New Roman" w:hAnsi="Times New Roman" w:cs="Times New Roman"/>
          <w:sz w:val="24"/>
          <w:szCs w:val="24"/>
          <w:lang w:val="en-US"/>
        </w:rPr>
        <w:t xml:space="preserve">I. </w:t>
      </w:r>
      <w:r w:rsidRPr="003C516A">
        <w:rPr>
          <w:rFonts w:ascii="Times New Roman" w:hAnsi="Times New Roman" w:cs="Times New Roman"/>
          <w:b/>
          <w:sz w:val="24"/>
          <w:szCs w:val="24"/>
          <w:lang w:val="en-US"/>
        </w:rPr>
        <w:t>Translate from English into Russian</w:t>
      </w:r>
    </w:p>
    <w:p w14:paraId="41DE67B4" w14:textId="77777777" w:rsidR="003C516A" w:rsidRPr="003C516A" w:rsidRDefault="003C516A" w:rsidP="004C7EAA">
      <w:pPr>
        <w:spacing w:after="0" w:line="240" w:lineRule="auto"/>
        <w:ind w:left="360"/>
        <w:rPr>
          <w:rFonts w:ascii="Times New Roman" w:hAnsi="Times New Roman" w:cs="Times New Roman"/>
          <w:sz w:val="24"/>
          <w:szCs w:val="24"/>
          <w:lang w:val="en-US"/>
        </w:rPr>
      </w:pPr>
      <w:proofErr w:type="gramStart"/>
      <w:r w:rsidRPr="003C516A">
        <w:rPr>
          <w:rFonts w:ascii="Times New Roman" w:hAnsi="Times New Roman" w:cs="Times New Roman"/>
          <w:sz w:val="24"/>
          <w:szCs w:val="24"/>
          <w:lang w:val="en-US"/>
        </w:rPr>
        <w:t>1.The</w:t>
      </w:r>
      <w:proofErr w:type="gramEnd"/>
      <w:r w:rsidRPr="003C516A">
        <w:rPr>
          <w:rFonts w:ascii="Times New Roman" w:hAnsi="Times New Roman" w:cs="Times New Roman"/>
          <w:sz w:val="24"/>
          <w:szCs w:val="24"/>
          <w:lang w:val="en-US"/>
        </w:rPr>
        <w:t xml:space="preserve"> Iraqis see themselves trapped. But the Security Council is no less trapped: were it to bend in the face of Iraqi belligerence, it would destroy its remaining credibility.</w:t>
      </w:r>
    </w:p>
    <w:p w14:paraId="0C3D3F35"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 xml:space="preserve">2. Should this program be carried out, we shall then face a serious change in the </w:t>
      </w:r>
      <w:proofErr w:type="gramStart"/>
      <w:r w:rsidRPr="003C516A">
        <w:rPr>
          <w:rFonts w:ascii="Times New Roman" w:hAnsi="Times New Roman" w:cs="Times New Roman"/>
          <w:sz w:val="24"/>
          <w:szCs w:val="24"/>
          <w:lang w:val="en-US"/>
        </w:rPr>
        <w:t>situation  that</w:t>
      </w:r>
      <w:proofErr w:type="gramEnd"/>
      <w:r w:rsidRPr="003C516A">
        <w:rPr>
          <w:rFonts w:ascii="Times New Roman" w:hAnsi="Times New Roman" w:cs="Times New Roman"/>
          <w:sz w:val="24"/>
          <w:szCs w:val="24"/>
          <w:lang w:val="en-US"/>
        </w:rPr>
        <w:t xml:space="preserve"> could open the road to a fascist America.</w:t>
      </w:r>
    </w:p>
    <w:p w14:paraId="24AE8D6D"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3. But for import restrictions, quotas and American-imposed embargoes, Anglo-Russian trade would be larger than it is today.</w:t>
      </w:r>
    </w:p>
    <w:p w14:paraId="577458C7"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4. Should any appeal be needed, the Prime Minister will have opportunities for personal chats with backbenchers at a party for MPs of previous Parliaments which he will give at Downing Street tonight.</w:t>
      </w:r>
    </w:p>
    <w:p w14:paraId="257E9D64"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5. Analysts said the downward revision of the forecast for Hong Kong’s economy came as no surprise given the current economic climate.</w:t>
      </w:r>
    </w:p>
    <w:p w14:paraId="0568C9AB"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6. The Premier admitted yesterday that it was natural that people should be disturbed at food being thrown away when millions of people were undernourished.</w:t>
      </w:r>
    </w:p>
    <w:p w14:paraId="200D4B69" w14:textId="77777777" w:rsidR="003C516A" w:rsidRPr="003C516A" w:rsidRDefault="003C516A" w:rsidP="004C7EAA">
      <w:pPr>
        <w:spacing w:after="0" w:line="240" w:lineRule="auto"/>
        <w:rPr>
          <w:rFonts w:ascii="Times New Roman" w:hAnsi="Times New Roman" w:cs="Times New Roman"/>
          <w:sz w:val="24"/>
          <w:szCs w:val="24"/>
          <w:lang w:val="en-US"/>
        </w:rPr>
      </w:pPr>
      <w:smartTag w:uri="urn:schemas-microsoft-com:office:smarttags" w:element="metricconverter">
        <w:smartTagPr>
          <w:attr w:name="ProductID" w:val="7. A"/>
        </w:smartTagPr>
        <w:r w:rsidRPr="003C516A">
          <w:rPr>
            <w:rFonts w:ascii="Times New Roman" w:hAnsi="Times New Roman" w:cs="Times New Roman"/>
            <w:sz w:val="24"/>
            <w:szCs w:val="24"/>
            <w:lang w:val="en-US"/>
          </w:rPr>
          <w:t>7. A</w:t>
        </w:r>
      </w:smartTag>
      <w:r w:rsidRPr="003C516A">
        <w:rPr>
          <w:rFonts w:ascii="Times New Roman" w:hAnsi="Times New Roman" w:cs="Times New Roman"/>
          <w:sz w:val="24"/>
          <w:szCs w:val="24"/>
          <w:lang w:val="en-US"/>
        </w:rPr>
        <w:t xml:space="preserve"> report published by one of the largest housing associations suggests that architects and planners should cater more considerably for the ethnic tenants who rent roughly 14 percent of their homes.</w:t>
      </w:r>
    </w:p>
    <w:p w14:paraId="3912CE04"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 xml:space="preserve">8. Because of Russian and French opposition, the UN Security Council could not agree to a proposal from America and Britain that Iraq be warned of serious consequences should it persist in thumbing its nose. </w:t>
      </w:r>
    </w:p>
    <w:p w14:paraId="21764540"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9. They insisted that the exact demands should be outlined so that the European Union could be in no doubt about them.</w:t>
      </w:r>
    </w:p>
    <w:p w14:paraId="514B5AE7" w14:textId="77777777" w:rsidR="003C516A" w:rsidRPr="003C516A" w:rsidRDefault="003C516A" w:rsidP="004C7EAA">
      <w:pPr>
        <w:spacing w:after="0" w:line="240" w:lineRule="auto"/>
        <w:rPr>
          <w:rFonts w:ascii="Times New Roman" w:hAnsi="Times New Roman" w:cs="Times New Roman"/>
          <w:sz w:val="24"/>
          <w:szCs w:val="24"/>
          <w:lang w:val="en-US"/>
        </w:rPr>
      </w:pPr>
      <w:r w:rsidRPr="003C516A">
        <w:rPr>
          <w:rFonts w:ascii="Times New Roman" w:hAnsi="Times New Roman" w:cs="Times New Roman"/>
          <w:sz w:val="24"/>
          <w:szCs w:val="24"/>
          <w:lang w:val="en-US"/>
        </w:rPr>
        <w:t>10. The UN Secretary General recommended that UN military observers leave Angola, saying the resumption of war made their presence useless.</w:t>
      </w:r>
    </w:p>
    <w:p w14:paraId="52EB21AA" w14:textId="77777777" w:rsidR="003C516A" w:rsidRPr="003C516A" w:rsidRDefault="003C516A" w:rsidP="004C7EAA">
      <w:pPr>
        <w:spacing w:after="0" w:line="240" w:lineRule="auto"/>
        <w:rPr>
          <w:rFonts w:ascii="Times New Roman" w:hAnsi="Times New Roman" w:cs="Times New Roman"/>
          <w:sz w:val="24"/>
          <w:szCs w:val="24"/>
          <w:lang w:val="en-US"/>
        </w:rPr>
      </w:pPr>
    </w:p>
    <w:p w14:paraId="2177571E" w14:textId="77777777" w:rsidR="003C516A" w:rsidRPr="003C516A" w:rsidRDefault="003C516A" w:rsidP="004C7EAA">
      <w:pPr>
        <w:spacing w:after="0" w:line="240" w:lineRule="auto"/>
        <w:rPr>
          <w:rFonts w:ascii="Times New Roman" w:hAnsi="Times New Roman" w:cs="Times New Roman"/>
          <w:b/>
          <w:sz w:val="24"/>
          <w:szCs w:val="24"/>
        </w:rPr>
      </w:pPr>
      <w:r w:rsidRPr="003C516A">
        <w:rPr>
          <w:rFonts w:ascii="Times New Roman" w:hAnsi="Times New Roman" w:cs="Times New Roman"/>
          <w:sz w:val="24"/>
          <w:szCs w:val="24"/>
        </w:rPr>
        <w:t xml:space="preserve">II. </w:t>
      </w:r>
      <w:proofErr w:type="spellStart"/>
      <w:r w:rsidRPr="003C516A">
        <w:rPr>
          <w:rFonts w:ascii="Times New Roman" w:hAnsi="Times New Roman" w:cs="Times New Roman"/>
          <w:b/>
          <w:sz w:val="24"/>
          <w:szCs w:val="24"/>
        </w:rPr>
        <w:t>Translate</w:t>
      </w:r>
      <w:proofErr w:type="spellEnd"/>
      <w:r w:rsidRPr="003C516A">
        <w:rPr>
          <w:rFonts w:ascii="Times New Roman" w:hAnsi="Times New Roman" w:cs="Times New Roman"/>
          <w:b/>
          <w:sz w:val="24"/>
          <w:szCs w:val="24"/>
        </w:rPr>
        <w:t xml:space="preserve"> </w:t>
      </w:r>
      <w:proofErr w:type="spellStart"/>
      <w:r w:rsidRPr="003C516A">
        <w:rPr>
          <w:rFonts w:ascii="Times New Roman" w:hAnsi="Times New Roman" w:cs="Times New Roman"/>
          <w:b/>
          <w:sz w:val="24"/>
          <w:szCs w:val="24"/>
        </w:rPr>
        <w:t>into</w:t>
      </w:r>
      <w:proofErr w:type="spellEnd"/>
      <w:r w:rsidRPr="003C516A">
        <w:rPr>
          <w:rFonts w:ascii="Times New Roman" w:hAnsi="Times New Roman" w:cs="Times New Roman"/>
          <w:b/>
          <w:sz w:val="24"/>
          <w:szCs w:val="24"/>
        </w:rPr>
        <w:t xml:space="preserve"> </w:t>
      </w:r>
      <w:proofErr w:type="spellStart"/>
      <w:r w:rsidRPr="003C516A">
        <w:rPr>
          <w:rFonts w:ascii="Times New Roman" w:hAnsi="Times New Roman" w:cs="Times New Roman"/>
          <w:b/>
          <w:sz w:val="24"/>
          <w:szCs w:val="24"/>
        </w:rPr>
        <w:t>English</w:t>
      </w:r>
      <w:proofErr w:type="spellEnd"/>
    </w:p>
    <w:p w14:paraId="7A55E400"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Если бы этот законопроект был принят, он бы обеспечил лучшую защиту от произвольного и необоснованного увольнения.</w:t>
      </w:r>
    </w:p>
    <w:p w14:paraId="4C18C67D"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Жаль, что он потерпел сокрушительное поражение во время всеобщих выборов.</w:t>
      </w:r>
    </w:p>
    <w:p w14:paraId="6D83983A"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Если бы этот кандидат получил по крайней мере 5 % от общего числа проголосовавших, ему бы вернули его залог.</w:t>
      </w:r>
    </w:p>
    <w:p w14:paraId="6C73DBB5"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Будь он более опытным и искусным в ведении предвыборной кампании, он бы одержал внушительную победу.</w:t>
      </w:r>
    </w:p>
    <w:p w14:paraId="33C0ABA9"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Жаль, что у этих мировых судей нет юридического образования, и им приходится консультироваться по правовым вопросам у секретаря суда.</w:t>
      </w:r>
    </w:p>
    <w:p w14:paraId="01864472"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 xml:space="preserve">Если бы Верховный суд признал </w:t>
      </w:r>
      <w:proofErr w:type="spellStart"/>
      <w:r w:rsidRPr="003C516A">
        <w:rPr>
          <w:rFonts w:ascii="Times New Roman" w:hAnsi="Times New Roman" w:cs="Times New Roman"/>
          <w:sz w:val="24"/>
          <w:szCs w:val="24"/>
        </w:rPr>
        <w:t>признал</w:t>
      </w:r>
      <w:proofErr w:type="spellEnd"/>
      <w:r w:rsidRPr="003C516A">
        <w:rPr>
          <w:rFonts w:ascii="Times New Roman" w:hAnsi="Times New Roman" w:cs="Times New Roman"/>
          <w:sz w:val="24"/>
          <w:szCs w:val="24"/>
        </w:rPr>
        <w:t xml:space="preserve"> закон неконституционным, Конгресс предложил бы поправку к конституции.</w:t>
      </w:r>
    </w:p>
    <w:p w14:paraId="16FC78EC"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Если бы не усилия ООН, прекращение огня между правительством и повстанцами не было бы достигнуто.</w:t>
      </w:r>
    </w:p>
    <w:p w14:paraId="6EB7AF5A"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Прискорбно, что иногда люди выражают свои чувства в насильственных действиях. Но часто это бывает результатом политики правительства.</w:t>
      </w:r>
    </w:p>
    <w:p w14:paraId="17CF0F30"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Жаль, что правительство закрывает глаза на коррумпированность государственных чиновников.</w:t>
      </w:r>
    </w:p>
    <w:p w14:paraId="7D866D7D" w14:textId="77777777" w:rsidR="003C516A" w:rsidRPr="003C516A" w:rsidRDefault="003C516A" w:rsidP="004C7EAA">
      <w:pPr>
        <w:numPr>
          <w:ilvl w:val="0"/>
          <w:numId w:val="23"/>
        </w:numPr>
        <w:spacing w:after="0" w:line="240" w:lineRule="auto"/>
        <w:rPr>
          <w:rFonts w:ascii="Times New Roman" w:hAnsi="Times New Roman" w:cs="Times New Roman"/>
          <w:sz w:val="24"/>
          <w:szCs w:val="24"/>
        </w:rPr>
      </w:pPr>
      <w:r w:rsidRPr="003C516A">
        <w:rPr>
          <w:rFonts w:ascii="Times New Roman" w:hAnsi="Times New Roman" w:cs="Times New Roman"/>
          <w:sz w:val="24"/>
          <w:szCs w:val="24"/>
        </w:rPr>
        <w:t>Оппозиция настаивала на том, чтобы им дали возможность открыто высказаться против политики правительства.</w:t>
      </w:r>
    </w:p>
    <w:p w14:paraId="2923586F" w14:textId="77777777" w:rsidR="003C516A" w:rsidRPr="003C516A" w:rsidRDefault="003C516A" w:rsidP="004C7EAA">
      <w:pPr>
        <w:spacing w:after="0" w:line="240" w:lineRule="auto"/>
        <w:rPr>
          <w:rFonts w:ascii="Times New Roman" w:hAnsi="Times New Roman" w:cs="Times New Roman"/>
          <w:sz w:val="24"/>
          <w:szCs w:val="24"/>
        </w:rPr>
      </w:pPr>
    </w:p>
    <w:p w14:paraId="4C047643" w14:textId="77777777" w:rsidR="001309ED" w:rsidRDefault="001309ED" w:rsidP="004C7EAA">
      <w:pPr>
        <w:spacing w:line="240" w:lineRule="auto"/>
        <w:jc w:val="both"/>
        <w:rPr>
          <w:rFonts w:ascii="Times New Roman" w:hAnsi="Times New Roman"/>
          <w:b/>
          <w:i/>
          <w:sz w:val="24"/>
          <w:szCs w:val="24"/>
        </w:rPr>
      </w:pPr>
      <w:r w:rsidRPr="0078178F">
        <w:rPr>
          <w:rFonts w:ascii="Times New Roman" w:hAnsi="Times New Roman"/>
          <w:b/>
          <w:i/>
          <w:sz w:val="24"/>
          <w:szCs w:val="24"/>
        </w:rPr>
        <w:t xml:space="preserve">       Тема 6</w:t>
      </w:r>
      <w:r>
        <w:rPr>
          <w:rFonts w:ascii="Times New Roman" w:hAnsi="Times New Roman"/>
          <w:b/>
          <w:i/>
          <w:sz w:val="24"/>
          <w:szCs w:val="24"/>
        </w:rPr>
        <w:t xml:space="preserve">. </w:t>
      </w:r>
      <w:r w:rsidRPr="0078178F">
        <w:rPr>
          <w:rFonts w:ascii="Times New Roman" w:hAnsi="Times New Roman"/>
          <w:b/>
          <w:i/>
          <w:sz w:val="24"/>
          <w:szCs w:val="24"/>
        </w:rPr>
        <w:t xml:space="preserve"> Проблемы безопасности в современном мире</w:t>
      </w:r>
    </w:p>
    <w:p w14:paraId="6239BD4F" w14:textId="77777777" w:rsidR="009A0F47" w:rsidRPr="00980066" w:rsidRDefault="009A0F47" w:rsidP="004C7EAA">
      <w:pPr>
        <w:spacing w:line="240" w:lineRule="auto"/>
        <w:jc w:val="both"/>
        <w:rPr>
          <w:rFonts w:ascii="Times New Roman" w:hAnsi="Times New Roman"/>
          <w:i/>
          <w:sz w:val="24"/>
          <w:szCs w:val="24"/>
        </w:rPr>
      </w:pPr>
      <w:r w:rsidRPr="00980066">
        <w:rPr>
          <w:rFonts w:ascii="Times New Roman" w:hAnsi="Times New Roman"/>
          <w:i/>
          <w:sz w:val="24"/>
          <w:szCs w:val="24"/>
        </w:rPr>
        <w:t>Темы презентаций</w:t>
      </w:r>
    </w:p>
    <w:p w14:paraId="5C2058CA"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Главные международно-правовые документы (Всеобщая Декларация прав человека, Договор о запрещении испытаний ядерного оружия в атмосфере, в космическом пространстве и под водой, Договор о нераспространении ядерного оружия и др.)</w:t>
      </w:r>
    </w:p>
    <w:p w14:paraId="5FFB1619"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Венская конвенция</w:t>
      </w:r>
    </w:p>
    <w:p w14:paraId="3E8B9952"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«Газовые войны» и их последствия.</w:t>
      </w:r>
    </w:p>
    <w:p w14:paraId="0C85A945" w14:textId="77777777" w:rsidR="009A0F47" w:rsidRPr="0000076C"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Роль Северо-Западного региона в международной политике России</w:t>
      </w:r>
    </w:p>
    <w:p w14:paraId="7EBB84AB" w14:textId="77777777" w:rsidR="009A0F47"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00076C">
        <w:rPr>
          <w:rFonts w:ascii="Times New Roman" w:eastAsia="Times New Roman" w:hAnsi="Times New Roman" w:cs="Times New Roman"/>
          <w:kern w:val="3"/>
          <w:lang w:eastAsia="ru-RU"/>
        </w:rPr>
        <w:t>Основные тенденции и технологии дипломатии 21 века.</w:t>
      </w:r>
    </w:p>
    <w:p w14:paraId="7ADD94B2" w14:textId="77777777" w:rsidR="009A0F47" w:rsidRPr="00CF0898"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sidRPr="00CF0898">
        <w:rPr>
          <w:rFonts w:ascii="Times New Roman" w:eastAsia="Times New Roman" w:hAnsi="Times New Roman" w:cs="Times New Roman"/>
          <w:kern w:val="3"/>
          <w:lang w:eastAsia="ru-RU"/>
        </w:rPr>
        <w:t>.  Глобальные экологические проблемы.</w:t>
      </w:r>
    </w:p>
    <w:p w14:paraId="219E652E" w14:textId="77777777" w:rsidR="009A0F47" w:rsidRPr="00CF0898"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w:t>
      </w:r>
      <w:r w:rsidRPr="00CF0898">
        <w:rPr>
          <w:rFonts w:ascii="Times New Roman" w:eastAsia="Times New Roman" w:hAnsi="Times New Roman" w:cs="Times New Roman"/>
          <w:kern w:val="3"/>
          <w:lang w:eastAsia="ru-RU"/>
        </w:rPr>
        <w:t>.Причины и последствия глобального потепления.</w:t>
      </w:r>
    </w:p>
    <w:p w14:paraId="549C5A92" w14:textId="77777777" w:rsidR="009A0F47" w:rsidRPr="00CF0898"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w:t>
      </w:r>
      <w:r w:rsidRPr="00CF0898">
        <w:rPr>
          <w:rFonts w:ascii="Times New Roman" w:eastAsia="Times New Roman" w:hAnsi="Times New Roman" w:cs="Times New Roman"/>
          <w:kern w:val="3"/>
          <w:lang w:eastAsia="ru-RU"/>
        </w:rPr>
        <w:t>Проблемы засорения Космоса.</w:t>
      </w:r>
    </w:p>
    <w:p w14:paraId="0D4B6A1C" w14:textId="77777777" w:rsidR="009A0F47" w:rsidRPr="00CF0898"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w:t>
      </w:r>
      <w:r w:rsidRPr="00CF0898">
        <w:rPr>
          <w:rFonts w:ascii="Times New Roman" w:eastAsia="Times New Roman" w:hAnsi="Times New Roman" w:cs="Times New Roman"/>
          <w:kern w:val="3"/>
          <w:lang w:eastAsia="ru-RU"/>
        </w:rPr>
        <w:t>Генно-модифицированные продукты.</w:t>
      </w:r>
    </w:p>
    <w:p w14:paraId="21326A33" w14:textId="77777777" w:rsidR="009A0F47" w:rsidRPr="00CF0898" w:rsidRDefault="009A0F47" w:rsidP="004C7EAA">
      <w:pPr>
        <w:widowControl w:val="0"/>
        <w:numPr>
          <w:ilvl w:val="0"/>
          <w:numId w:val="19"/>
        </w:numPr>
        <w:suppressAutoHyphens/>
        <w:overflowPunct w:val="0"/>
        <w:autoSpaceDE w:val="0"/>
        <w:autoSpaceDN w:val="0"/>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w:t>
      </w:r>
      <w:r w:rsidRPr="00CF0898">
        <w:rPr>
          <w:rFonts w:ascii="Times New Roman" w:eastAsia="Times New Roman" w:hAnsi="Times New Roman" w:cs="Times New Roman"/>
          <w:kern w:val="3"/>
          <w:lang w:eastAsia="ru-RU"/>
        </w:rPr>
        <w:t>Программы ООН по экологической безопасности.</w:t>
      </w:r>
    </w:p>
    <w:p w14:paraId="2620D895" w14:textId="77777777" w:rsidR="009A0F47" w:rsidRPr="009A0F47" w:rsidRDefault="009A0F47" w:rsidP="004C7EAA">
      <w:pPr>
        <w:spacing w:line="240" w:lineRule="auto"/>
        <w:jc w:val="both"/>
        <w:rPr>
          <w:rFonts w:ascii="Times New Roman" w:hAnsi="Times New Roman"/>
          <w:b/>
          <w:sz w:val="24"/>
          <w:szCs w:val="24"/>
        </w:rPr>
      </w:pPr>
    </w:p>
    <w:p w14:paraId="55218C7E" w14:textId="77777777" w:rsidR="003C516A" w:rsidRPr="003C516A" w:rsidRDefault="003C516A" w:rsidP="004C7EAA">
      <w:pPr>
        <w:spacing w:after="0" w:line="240" w:lineRule="auto"/>
        <w:rPr>
          <w:rFonts w:ascii="Times New Roman" w:hAnsi="Times New Roman" w:cs="Times New Roman"/>
          <w:sz w:val="24"/>
          <w:szCs w:val="24"/>
        </w:rPr>
      </w:pPr>
    </w:p>
    <w:p w14:paraId="031798BE" w14:textId="77777777" w:rsidR="00F96F62" w:rsidRPr="00F96F62" w:rsidRDefault="00F96F62" w:rsidP="004C7EA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r w:rsidRPr="00F96F62">
        <w:rPr>
          <w:rFonts w:ascii="Times New Roman" w:eastAsia="Times New Roman" w:hAnsi="Times New Roman" w:cs="Times New Roman"/>
          <w:b/>
          <w:kern w:val="3"/>
          <w:sz w:val="24"/>
          <w:lang w:eastAsia="ru-RU"/>
        </w:rPr>
        <w:t>4.3. Оценочные средства для промежуточной аттестации.</w:t>
      </w:r>
    </w:p>
    <w:p w14:paraId="3B4B51C5" w14:textId="77777777" w:rsidR="00F96F62" w:rsidRPr="00F96F62" w:rsidRDefault="00F96F62" w:rsidP="004C7EAA">
      <w:pPr>
        <w:widowControl w:val="0"/>
        <w:suppressAutoHyphens/>
        <w:overflowPunct w:val="0"/>
        <w:autoSpaceDE w:val="0"/>
        <w:autoSpaceDN w:val="0"/>
        <w:spacing w:after="0" w:line="240" w:lineRule="auto"/>
        <w:jc w:val="both"/>
        <w:rPr>
          <w:rFonts w:ascii="Calibri" w:eastAsia="Times New Roman" w:hAnsi="Calibri" w:cs="Times New Roman"/>
          <w:b/>
          <w:kern w:val="3"/>
          <w:lang w:eastAsia="ru-RU"/>
        </w:rPr>
      </w:pPr>
    </w:p>
    <w:p w14:paraId="538CB481" w14:textId="77777777" w:rsidR="00EB74DC" w:rsidRDefault="00EB74DC" w:rsidP="004C7EAA">
      <w:pPr>
        <w:spacing w:line="240" w:lineRule="auto"/>
        <w:jc w:val="both"/>
        <w:rPr>
          <w:rFonts w:ascii="Times New Roman" w:hAnsi="Times New Roman"/>
          <w:b/>
          <w:bCs/>
          <w:sz w:val="24"/>
          <w:szCs w:val="24"/>
        </w:rPr>
      </w:pPr>
      <w:r>
        <w:rPr>
          <w:rFonts w:ascii="Times New Roman" w:hAnsi="Times New Roman"/>
          <w:b/>
          <w:bCs/>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14:paraId="57F5A3B6" w14:textId="77777777" w:rsidR="00F96F62" w:rsidRPr="00F96F62" w:rsidRDefault="00F96F62" w:rsidP="004C7EAA">
      <w:pPr>
        <w:widowControl w:val="0"/>
        <w:suppressAutoHyphens/>
        <w:overflowPunct w:val="0"/>
        <w:autoSpaceDE w:val="0"/>
        <w:autoSpaceDN w:val="0"/>
        <w:spacing w:after="0" w:line="240" w:lineRule="auto"/>
        <w:jc w:val="both"/>
        <w:rPr>
          <w:rFonts w:ascii="Times New Roman" w:eastAsia="Times New Roman" w:hAnsi="Times New Roman" w:cs="Times New Roman"/>
          <w:sz w:val="24"/>
          <w:szCs w:val="20"/>
        </w:rPr>
      </w:pPr>
    </w:p>
    <w:tbl>
      <w:tblPr>
        <w:tblW w:w="9571" w:type="dxa"/>
        <w:tblLayout w:type="fixed"/>
        <w:tblCellMar>
          <w:left w:w="10" w:type="dxa"/>
          <w:right w:w="10" w:type="dxa"/>
        </w:tblCellMar>
        <w:tblLook w:val="0000" w:firstRow="0" w:lastRow="0" w:firstColumn="0" w:lastColumn="0" w:noHBand="0" w:noVBand="0"/>
      </w:tblPr>
      <w:tblGrid>
        <w:gridCol w:w="1384"/>
        <w:gridCol w:w="3402"/>
        <w:gridCol w:w="1701"/>
        <w:gridCol w:w="3084"/>
      </w:tblGrid>
      <w:tr w:rsidR="00215DEC" w:rsidRPr="00E97A10" w14:paraId="60D8831B" w14:textId="77777777" w:rsidTr="00183E41">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657B6" w14:textId="77777777" w:rsidR="00215DEC" w:rsidRPr="00E97A10" w:rsidRDefault="00215DEC"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Код</w:t>
            </w:r>
          </w:p>
          <w:p w14:paraId="73AF8561" w14:textId="77777777" w:rsidR="00215DEC" w:rsidRPr="00E97A10" w:rsidRDefault="00215DEC"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компетенции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CD725" w14:textId="77777777" w:rsidR="00215DEC" w:rsidRPr="00E97A10" w:rsidRDefault="00215DEC"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Наименование</w:t>
            </w:r>
          </w:p>
          <w:p w14:paraId="2EF6787D" w14:textId="77777777" w:rsidR="00215DEC" w:rsidRPr="00E97A10" w:rsidRDefault="00215DEC"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92947" w14:textId="77777777" w:rsidR="00215DEC" w:rsidRPr="00E97A10" w:rsidRDefault="00215DEC"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Код</w:t>
            </w:r>
          </w:p>
          <w:p w14:paraId="033168C8" w14:textId="77777777" w:rsidR="00215DEC" w:rsidRPr="00E97A10" w:rsidRDefault="00215DEC"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D67EC" w14:textId="77777777" w:rsidR="00215DEC" w:rsidRPr="00E97A10" w:rsidRDefault="00215DEC" w:rsidP="004C7EAA">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Наименование этапа освоения компетенции</w:t>
            </w:r>
          </w:p>
        </w:tc>
      </w:tr>
      <w:tr w:rsidR="002C20AC" w:rsidRPr="00E97A10" w14:paraId="1B54ECAC" w14:textId="77777777" w:rsidTr="00183E41">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8064" w14:textId="4CCA9D8F" w:rsidR="002C20AC" w:rsidRPr="00E97A10" w:rsidRDefault="002C20A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ОПК-1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7783" w14:textId="140B53F0" w:rsidR="002C20AC" w:rsidRPr="00E97A10" w:rsidRDefault="002C20AC" w:rsidP="004C7EAA">
            <w:pPr>
              <w:suppressAutoHyphens/>
              <w:autoSpaceDN w:val="0"/>
              <w:spacing w:after="0" w:line="240" w:lineRule="auto"/>
              <w:rPr>
                <w:rFonts w:ascii="Times New Roman" w:eastAsia="Times New Roman" w:hAnsi="Times New Roman" w:cs="Times New Roman"/>
                <w:kern w:val="3"/>
                <w:sz w:val="24"/>
                <w:szCs w:val="24"/>
                <w:lang w:eastAsia="ru-RU"/>
              </w:rPr>
            </w:pPr>
            <w:r>
              <w:rPr>
                <w:rFonts w:ascii="Times New Roman" w:eastAsia="Times New Roman" w:hAnsi="Times New Roman" w:cs="Times New Roman"/>
                <w:sz w:val="24"/>
                <w:szCs w:val="24"/>
                <w:lang w:eastAsia="ru-RU"/>
              </w:rPr>
              <w:t>Способность</w:t>
            </w:r>
            <w:r w:rsidRPr="00C31883">
              <w:rPr>
                <w:rFonts w:ascii="Times New Roman" w:eastAsia="Times New Roman" w:hAnsi="Times New Roman" w:cs="Times New Roman"/>
                <w:sz w:val="24"/>
                <w:szCs w:val="24"/>
                <w:lang w:eastAsia="ru-RU"/>
              </w:rPr>
              <w:t xml:space="preserve"> выстраивать профессиональную коммуникацию на государственном языке Российской Федерации и иностранном(</w:t>
            </w:r>
            <w:proofErr w:type="spellStart"/>
            <w:r w:rsidRPr="00C31883">
              <w:rPr>
                <w:rFonts w:ascii="Times New Roman" w:eastAsia="Times New Roman" w:hAnsi="Times New Roman" w:cs="Times New Roman"/>
                <w:sz w:val="24"/>
                <w:szCs w:val="24"/>
                <w:lang w:eastAsia="ru-RU"/>
              </w:rPr>
              <w:t>ых</w:t>
            </w:r>
            <w:proofErr w:type="spellEnd"/>
            <w:r w:rsidRPr="00C31883">
              <w:rPr>
                <w:rFonts w:ascii="Times New Roman" w:eastAsia="Times New Roman" w:hAnsi="Times New Roman" w:cs="Times New Roman"/>
                <w:sz w:val="24"/>
                <w:szCs w:val="24"/>
                <w:lang w:eastAsia="ru-RU"/>
              </w:rPr>
              <w:t xml:space="preserve">) языке(ах) по профилю деятельности в </w:t>
            </w:r>
            <w:proofErr w:type="spellStart"/>
            <w:r w:rsidRPr="00C31883">
              <w:rPr>
                <w:rFonts w:ascii="Times New Roman" w:eastAsia="Times New Roman" w:hAnsi="Times New Roman" w:cs="Times New Roman"/>
                <w:sz w:val="24"/>
                <w:szCs w:val="24"/>
                <w:lang w:eastAsia="ru-RU"/>
              </w:rPr>
              <w:t>мультикультурной</w:t>
            </w:r>
            <w:proofErr w:type="spellEnd"/>
            <w:r w:rsidRPr="00C31883">
              <w:rPr>
                <w:rFonts w:ascii="Times New Roman" w:eastAsia="Times New Roman" w:hAnsi="Times New Roman" w:cs="Times New Roman"/>
                <w:sz w:val="24"/>
                <w:szCs w:val="24"/>
                <w:lang w:eastAsia="ru-RU"/>
              </w:rPr>
              <w:t xml:space="preserve"> среде на основе применения различных коммуникативных технологий с учетом специфики деловой и духовной культуры России и зарубежных стран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1A7BE" w14:textId="119FE1A0" w:rsidR="002C20AC" w:rsidRPr="00E97A10" w:rsidRDefault="002C20A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04FB" w14:textId="3D9F7CE2" w:rsidR="002C20AC" w:rsidRPr="00E97A10" w:rsidRDefault="002C20A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B160C">
              <w:rPr>
                <w:rFonts w:ascii="Times New Roman" w:eastAsia="Times New Roman" w:hAnsi="Times New Roman" w:cs="Times New Roman"/>
                <w:kern w:val="3"/>
                <w:sz w:val="24"/>
                <w:szCs w:val="24"/>
                <w:lang w:eastAsia="ru-RU"/>
              </w:rPr>
              <w:t>Знание основ профессиональной коммуникации с использованием иностранного языка, применение иностранного языка для решения задач профессионального развития.</w:t>
            </w:r>
          </w:p>
        </w:tc>
      </w:tr>
      <w:tr w:rsidR="002C20AC" w:rsidRPr="00E97A10" w14:paraId="04757152" w14:textId="77777777" w:rsidTr="00183E41">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5402" w14:textId="2A86C810" w:rsidR="002C20AC" w:rsidRPr="00E97A10" w:rsidRDefault="002C20A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ОПК-5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9C2D" w14:textId="0FB5DF1D" w:rsidR="002C20AC" w:rsidRPr="00E97A10" w:rsidRDefault="002C20AC" w:rsidP="004C7EAA">
            <w:pPr>
              <w:suppressAutoHyphens/>
              <w:autoSpaceDN w:val="0"/>
              <w:spacing w:after="0" w:line="240" w:lineRule="auto"/>
              <w:rPr>
                <w:rFonts w:ascii="Times New Roman" w:eastAsia="Times New Roman" w:hAnsi="Times New Roman" w:cs="Times New Roman"/>
                <w:kern w:val="3"/>
                <w:sz w:val="24"/>
                <w:szCs w:val="24"/>
                <w:lang w:eastAsia="ru-RU"/>
              </w:rPr>
            </w:pPr>
            <w:r>
              <w:rPr>
                <w:rFonts w:ascii="Times New Roman" w:eastAsia="Times New Roman" w:hAnsi="Times New Roman" w:cs="Times New Roman"/>
                <w:sz w:val="24"/>
                <w:szCs w:val="24"/>
                <w:lang w:eastAsia="ru-RU"/>
              </w:rPr>
              <w:t>Способность</w:t>
            </w:r>
            <w:r w:rsidRPr="00C31883">
              <w:rPr>
                <w:rFonts w:ascii="Times New Roman" w:eastAsia="Times New Roman" w:hAnsi="Times New Roman" w:cs="Times New Roman"/>
                <w:sz w:val="24"/>
                <w:szCs w:val="24"/>
                <w:lang w:eastAsia="ru-RU"/>
              </w:rPr>
              <w:t xml:space="preserve"> выстраивать стратегию по продвижению публикаций по профилю деятельности в средствах массовой информации на основе базовых принципов </w:t>
            </w:r>
            <w:proofErr w:type="spellStart"/>
            <w:r w:rsidRPr="00C31883">
              <w:rPr>
                <w:rFonts w:ascii="Times New Roman" w:eastAsia="Times New Roman" w:hAnsi="Times New Roman" w:cs="Times New Roman"/>
                <w:sz w:val="24"/>
                <w:szCs w:val="24"/>
                <w:lang w:eastAsia="ru-RU"/>
              </w:rPr>
              <w:t>медиаменеджмента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672D" w14:textId="4F3D1215" w:rsidR="002C20AC" w:rsidRPr="00E97A10" w:rsidRDefault="002C20A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7A10">
              <w:rPr>
                <w:rFonts w:ascii="Times New Roman" w:eastAsia="Times New Roman" w:hAnsi="Times New Roman" w:cs="Times New Roman"/>
                <w:kern w:val="3"/>
                <w:sz w:val="24"/>
                <w:szCs w:val="24"/>
                <w:lang w:eastAsia="ru-RU"/>
              </w:rPr>
              <w:t>ОПК</w:t>
            </w:r>
            <w:r>
              <w:rPr>
                <w:rFonts w:ascii="Times New Roman" w:eastAsia="Times New Roman" w:hAnsi="Times New Roman" w:cs="Times New Roman"/>
                <w:kern w:val="3"/>
                <w:sz w:val="24"/>
                <w:szCs w:val="24"/>
                <w:lang w:eastAsia="ru-RU"/>
              </w:rPr>
              <w:t>-</w:t>
            </w:r>
            <w:r w:rsidRPr="00E97A10">
              <w:rPr>
                <w:rFonts w:ascii="Times New Roman" w:eastAsia="Times New Roman" w:hAnsi="Times New Roman" w:cs="Times New Roman"/>
                <w:kern w:val="3"/>
                <w:sz w:val="24"/>
                <w:szCs w:val="24"/>
                <w:lang w:eastAsia="ru-RU"/>
              </w:rPr>
              <w:t>5.</w:t>
            </w:r>
            <w:r>
              <w:rPr>
                <w:rFonts w:ascii="Times New Roman" w:eastAsia="Times New Roman" w:hAnsi="Times New Roman" w:cs="Times New Roman"/>
                <w:kern w:val="3"/>
                <w:sz w:val="24"/>
                <w:szCs w:val="24"/>
                <w:lang w:eastAsia="ru-RU"/>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1ADE" w14:textId="74EB9275" w:rsidR="002C20AC" w:rsidRPr="00E97A10" w:rsidRDefault="002C20AC" w:rsidP="004C7EA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B160C">
              <w:rPr>
                <w:rFonts w:ascii="Times New Roman" w:eastAsia="Times New Roman" w:hAnsi="Times New Roman" w:cs="Times New Roman"/>
                <w:kern w:val="3"/>
                <w:sz w:val="24"/>
                <w:lang w:eastAsia="ru-RU"/>
              </w:rPr>
              <w:t>Приобретение навыков аналитической и научной работы с материалами СМИ, составление информационных справок, дайджестов, обзоров, написание научных статей</w:t>
            </w:r>
          </w:p>
        </w:tc>
      </w:tr>
    </w:tbl>
    <w:p w14:paraId="7DB27112" w14:textId="77777777" w:rsidR="003C516A" w:rsidRDefault="003C516A" w:rsidP="004C7EAA">
      <w:pPr>
        <w:widowControl w:val="0"/>
        <w:suppressAutoHyphens/>
        <w:overflowPunct w:val="0"/>
        <w:autoSpaceDE w:val="0"/>
        <w:autoSpaceDN w:val="0"/>
        <w:spacing w:after="0" w:line="240" w:lineRule="auto"/>
        <w:rPr>
          <w:rFonts w:ascii="Times New Roman" w:eastAsia="Times New Roman" w:hAnsi="Times New Roman" w:cs="Times New Roman"/>
          <w:b/>
          <w:sz w:val="24"/>
          <w:szCs w:val="24"/>
        </w:rPr>
      </w:pPr>
    </w:p>
    <w:tbl>
      <w:tblPr>
        <w:tblW w:w="5000" w:type="pct"/>
        <w:tblCellMar>
          <w:left w:w="0" w:type="dxa"/>
          <w:right w:w="0" w:type="dxa"/>
        </w:tblCellMar>
        <w:tblLook w:val="01E0" w:firstRow="1" w:lastRow="1" w:firstColumn="1" w:lastColumn="1" w:noHBand="0" w:noVBand="0"/>
      </w:tblPr>
      <w:tblGrid>
        <w:gridCol w:w="2843"/>
        <w:gridCol w:w="3598"/>
        <w:gridCol w:w="2894"/>
      </w:tblGrid>
      <w:tr w:rsidR="002C20AC" w:rsidRPr="008F5038" w14:paraId="401BFF01" w14:textId="77777777" w:rsidTr="002C20AC">
        <w:trPr>
          <w:trHeight w:val="857"/>
        </w:trPr>
        <w:tc>
          <w:tcPr>
            <w:tcW w:w="1522"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3E195FA" w14:textId="3E566A2C" w:rsidR="002C20AC" w:rsidRPr="002C20AC" w:rsidRDefault="002C20AC" w:rsidP="004C7EAA">
            <w:pPr>
              <w:spacing w:after="0" w:line="240" w:lineRule="auto"/>
              <w:contextualSpacing/>
              <w:jc w:val="both"/>
              <w:rPr>
                <w:rFonts w:ascii="Times New Roman" w:hAnsi="Times New Roman" w:cs="Times New Roman"/>
                <w:b/>
                <w:szCs w:val="20"/>
              </w:rPr>
            </w:pPr>
            <w:r w:rsidRPr="002C20AC">
              <w:rPr>
                <w:rFonts w:ascii="Times New Roman" w:hAnsi="Times New Roman" w:cs="Times New Roman"/>
                <w:b/>
              </w:rPr>
              <w:t>Этап освоения компетенции</w:t>
            </w:r>
          </w:p>
        </w:tc>
        <w:tc>
          <w:tcPr>
            <w:tcW w:w="192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0435ACF" w14:textId="1433F2A1" w:rsidR="002C20AC" w:rsidRPr="002C20AC" w:rsidRDefault="002C20AC" w:rsidP="004C7EAA">
            <w:pPr>
              <w:spacing w:after="0" w:line="240" w:lineRule="auto"/>
              <w:jc w:val="both"/>
              <w:rPr>
                <w:rFonts w:ascii="Times New Roman" w:eastAsia="Times New Roman" w:hAnsi="Times New Roman" w:cs="Times New Roman"/>
                <w:b/>
                <w:color w:val="000000"/>
                <w:szCs w:val="20"/>
                <w:lang w:eastAsia="ru-RU"/>
              </w:rPr>
            </w:pPr>
            <w:r w:rsidRPr="002C20AC">
              <w:rPr>
                <w:rFonts w:ascii="Times New Roman" w:hAnsi="Times New Roman" w:cs="Times New Roman"/>
                <w:b/>
              </w:rPr>
              <w:t>Показатель оценивания</w:t>
            </w:r>
          </w:p>
        </w:tc>
        <w:tc>
          <w:tcPr>
            <w:tcW w:w="155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846684B" w14:textId="27EFB965" w:rsidR="002C20AC" w:rsidRPr="002C20AC" w:rsidRDefault="002C20AC" w:rsidP="004C7EAA">
            <w:pPr>
              <w:spacing w:after="0" w:line="240" w:lineRule="auto"/>
              <w:jc w:val="both"/>
              <w:rPr>
                <w:rFonts w:ascii="Times New Roman" w:eastAsia="Times New Roman" w:hAnsi="Times New Roman" w:cs="Times New Roman"/>
                <w:b/>
                <w:color w:val="000000"/>
                <w:szCs w:val="20"/>
                <w:lang w:eastAsia="ru-RU"/>
              </w:rPr>
            </w:pPr>
            <w:r w:rsidRPr="002C20AC">
              <w:rPr>
                <w:rFonts w:ascii="Times New Roman" w:hAnsi="Times New Roman" w:cs="Times New Roman"/>
                <w:b/>
              </w:rPr>
              <w:t>Критерий оценивания</w:t>
            </w:r>
          </w:p>
        </w:tc>
      </w:tr>
      <w:tr w:rsidR="002C20AC" w:rsidRPr="008F5038" w14:paraId="572B32DA" w14:textId="77777777" w:rsidTr="002C20AC">
        <w:trPr>
          <w:trHeight w:val="857"/>
        </w:trPr>
        <w:tc>
          <w:tcPr>
            <w:tcW w:w="1522"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C55510F" w14:textId="0BF83165" w:rsidR="002C20AC" w:rsidRPr="002C20AC" w:rsidRDefault="002C20AC" w:rsidP="004C7EAA">
            <w:pPr>
              <w:spacing w:after="0" w:line="240" w:lineRule="auto"/>
              <w:contextualSpacing/>
              <w:jc w:val="both"/>
              <w:rPr>
                <w:rFonts w:ascii="Times New Roman" w:hAnsi="Times New Roman" w:cs="Times New Roman"/>
                <w:szCs w:val="20"/>
              </w:rPr>
            </w:pPr>
            <w:r w:rsidRPr="002C20AC">
              <w:rPr>
                <w:rFonts w:ascii="Times New Roman" w:hAnsi="Times New Roman" w:cs="Times New Roman"/>
                <w:b/>
              </w:rPr>
              <w:t>Код этапа ОПК-1.1.</w:t>
            </w:r>
            <w:r w:rsidRPr="002C20AC">
              <w:rPr>
                <w:rFonts w:ascii="Times New Roman" w:hAnsi="Times New Roman" w:cs="Times New Roman"/>
              </w:rPr>
              <w:t xml:space="preserve"> Знание основ профессиональной коммуникации с использованием иностранного языка, применение иностранного языка для решения задач профессионального развития.</w:t>
            </w:r>
          </w:p>
        </w:tc>
        <w:tc>
          <w:tcPr>
            <w:tcW w:w="192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C43493C" w14:textId="77777777" w:rsidR="00F43B38" w:rsidRPr="00F43B38" w:rsidRDefault="00F43B38" w:rsidP="004C7EAA">
            <w:pPr>
              <w:spacing w:after="0" w:line="240" w:lineRule="auto"/>
              <w:jc w:val="both"/>
              <w:rPr>
                <w:rFonts w:ascii="Times New Roman" w:hAnsi="Times New Roman" w:cs="Times New Roman"/>
              </w:rPr>
            </w:pPr>
            <w:r w:rsidRPr="00F43B38">
              <w:rPr>
                <w:rFonts w:ascii="Times New Roman" w:hAnsi="Times New Roman" w:cs="Times New Roman"/>
              </w:rPr>
              <w:t xml:space="preserve">Знание основ профессиональной коммуникации в </w:t>
            </w:r>
            <w:proofErr w:type="spellStart"/>
            <w:r w:rsidRPr="00F43B38">
              <w:rPr>
                <w:rFonts w:ascii="Times New Roman" w:hAnsi="Times New Roman" w:cs="Times New Roman"/>
              </w:rPr>
              <w:t>мультикультурной</w:t>
            </w:r>
            <w:proofErr w:type="spellEnd"/>
            <w:r w:rsidRPr="00F43B38">
              <w:rPr>
                <w:rFonts w:ascii="Times New Roman" w:hAnsi="Times New Roman" w:cs="Times New Roman"/>
              </w:rPr>
              <w:t xml:space="preserve"> среде с использованием иностранного языка.</w:t>
            </w:r>
          </w:p>
          <w:p w14:paraId="60136997" w14:textId="4C5D670D" w:rsidR="002C20AC" w:rsidRPr="002C20AC" w:rsidRDefault="00F43B38" w:rsidP="004C7EAA">
            <w:pPr>
              <w:spacing w:after="0" w:line="240" w:lineRule="auto"/>
              <w:jc w:val="both"/>
              <w:rPr>
                <w:rFonts w:ascii="Times New Roman" w:eastAsia="Times New Roman" w:hAnsi="Times New Roman" w:cs="Times New Roman"/>
                <w:color w:val="000000"/>
                <w:szCs w:val="20"/>
                <w:lang w:eastAsia="ru-RU"/>
              </w:rPr>
            </w:pPr>
            <w:r w:rsidRPr="00F43B38">
              <w:rPr>
                <w:rFonts w:ascii="Times New Roman" w:hAnsi="Times New Roman" w:cs="Times New Roman"/>
              </w:rPr>
              <w:t>Применение иностранных языков для решения профессиональных вопросов.</w:t>
            </w:r>
          </w:p>
        </w:tc>
        <w:tc>
          <w:tcPr>
            <w:tcW w:w="155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8AA7782" w14:textId="77777777" w:rsidR="00F43B38" w:rsidRPr="00F43B38" w:rsidRDefault="00F43B38" w:rsidP="004C7EAA">
            <w:pPr>
              <w:spacing w:after="0" w:line="240" w:lineRule="auto"/>
              <w:jc w:val="both"/>
              <w:rPr>
                <w:rFonts w:ascii="Times New Roman" w:hAnsi="Times New Roman" w:cs="Times New Roman"/>
              </w:rPr>
            </w:pPr>
            <w:r w:rsidRPr="00F43B38">
              <w:rPr>
                <w:rFonts w:ascii="Times New Roman" w:hAnsi="Times New Roman" w:cs="Times New Roman"/>
              </w:rPr>
              <w:t>Активно использует основные структурные особенности иностранного языка и правила сочетаемости элементов на фонетическом, морфологическом и грамматическом уровнях.</w:t>
            </w:r>
          </w:p>
          <w:p w14:paraId="63C6A816" w14:textId="4EB79157" w:rsidR="002C20AC" w:rsidRPr="002C20AC" w:rsidRDefault="00F43B38" w:rsidP="004C7EAA">
            <w:pPr>
              <w:spacing w:after="0" w:line="240" w:lineRule="auto"/>
              <w:jc w:val="both"/>
              <w:rPr>
                <w:rFonts w:ascii="Times New Roman" w:eastAsia="Times New Roman" w:hAnsi="Times New Roman" w:cs="Times New Roman"/>
                <w:color w:val="000000"/>
                <w:szCs w:val="20"/>
                <w:lang w:eastAsia="ru-RU"/>
              </w:rPr>
            </w:pPr>
            <w:r w:rsidRPr="00F43B38">
              <w:rPr>
                <w:rFonts w:ascii="Times New Roman" w:hAnsi="Times New Roman" w:cs="Times New Roman"/>
              </w:rPr>
              <w:t>Владеет навыком выбора наиболее корректных языковых единиц для формирования устных и письменных высказываний общей направленности.</w:t>
            </w:r>
          </w:p>
        </w:tc>
      </w:tr>
      <w:tr w:rsidR="002C20AC" w:rsidRPr="008F5038" w14:paraId="1B29B61A" w14:textId="77777777" w:rsidTr="002C20AC">
        <w:trPr>
          <w:trHeight w:val="2238"/>
        </w:trPr>
        <w:tc>
          <w:tcPr>
            <w:tcW w:w="1522"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F67A74D" w14:textId="35CFB30B" w:rsidR="002C20AC" w:rsidRPr="002C20AC" w:rsidRDefault="002C20AC" w:rsidP="004C7EAA">
            <w:pPr>
              <w:spacing w:after="0" w:line="240" w:lineRule="auto"/>
              <w:contextualSpacing/>
              <w:jc w:val="both"/>
              <w:rPr>
                <w:rFonts w:ascii="Times New Roman" w:hAnsi="Times New Roman" w:cs="Times New Roman"/>
                <w:szCs w:val="20"/>
              </w:rPr>
            </w:pPr>
            <w:r w:rsidRPr="002C20AC">
              <w:rPr>
                <w:rFonts w:ascii="Times New Roman" w:hAnsi="Times New Roman" w:cs="Times New Roman"/>
                <w:b/>
              </w:rPr>
              <w:t>Код этапа ОПК-5.3</w:t>
            </w:r>
            <w:r w:rsidRPr="002C20AC">
              <w:rPr>
                <w:rFonts w:ascii="Times New Roman" w:hAnsi="Times New Roman" w:cs="Times New Roman"/>
              </w:rPr>
              <w:t>. Приобретение навыков аналитической и научной работы с материалами СМИ, составление информационных справок, дайджестов, обзоров, написание научных статей.</w:t>
            </w:r>
          </w:p>
        </w:tc>
        <w:tc>
          <w:tcPr>
            <w:tcW w:w="192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9680428" w14:textId="77777777" w:rsidR="002C20AC" w:rsidRPr="002C20AC" w:rsidRDefault="002C20AC" w:rsidP="004C7EAA">
            <w:pPr>
              <w:spacing w:after="0" w:line="240" w:lineRule="auto"/>
              <w:jc w:val="both"/>
              <w:rPr>
                <w:rFonts w:ascii="Times New Roman" w:hAnsi="Times New Roman" w:cs="Times New Roman"/>
              </w:rPr>
            </w:pPr>
            <w:r w:rsidRPr="002C20AC">
              <w:rPr>
                <w:rFonts w:ascii="Times New Roman" w:hAnsi="Times New Roman" w:cs="Times New Roman"/>
              </w:rPr>
              <w:t xml:space="preserve">Умение составлять информационные записки, обзоры. </w:t>
            </w:r>
          </w:p>
          <w:p w14:paraId="3689FD0E" w14:textId="36745117" w:rsidR="002C20AC" w:rsidRPr="002C20AC" w:rsidRDefault="002C20AC" w:rsidP="004C7EAA">
            <w:pPr>
              <w:spacing w:after="0" w:line="240" w:lineRule="auto"/>
              <w:jc w:val="both"/>
              <w:rPr>
                <w:rFonts w:ascii="Times New Roman" w:eastAsia="Times New Roman" w:hAnsi="Times New Roman" w:cs="Times New Roman"/>
                <w:color w:val="000000"/>
                <w:szCs w:val="20"/>
                <w:lang w:eastAsia="ru-RU"/>
              </w:rPr>
            </w:pPr>
            <w:r w:rsidRPr="002C20AC">
              <w:rPr>
                <w:rFonts w:ascii="Times New Roman" w:hAnsi="Times New Roman" w:cs="Times New Roman"/>
              </w:rPr>
              <w:t>Умение подбирать репрезентативные материалы по конкретным проблемам международного развития.</w:t>
            </w:r>
          </w:p>
        </w:tc>
        <w:tc>
          <w:tcPr>
            <w:tcW w:w="155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F45A375" w14:textId="77777777" w:rsidR="002C20AC" w:rsidRPr="002C20AC" w:rsidRDefault="002C20AC" w:rsidP="004C7EAA">
            <w:pPr>
              <w:spacing w:after="0" w:line="240" w:lineRule="auto"/>
              <w:jc w:val="both"/>
              <w:rPr>
                <w:rFonts w:ascii="Times New Roman" w:hAnsi="Times New Roman" w:cs="Times New Roman"/>
              </w:rPr>
            </w:pPr>
            <w:r w:rsidRPr="002C20AC">
              <w:rPr>
                <w:rFonts w:ascii="Times New Roman" w:hAnsi="Times New Roman" w:cs="Times New Roman"/>
              </w:rPr>
              <w:t>Умеет формировать базы репрезентативных СМИ по проблемам диссертационного исследования.</w:t>
            </w:r>
          </w:p>
          <w:p w14:paraId="66BDD1E2" w14:textId="2D9CCA0C" w:rsidR="002C20AC" w:rsidRPr="002C20AC" w:rsidRDefault="002C20AC" w:rsidP="004C7EAA">
            <w:pPr>
              <w:spacing w:after="0" w:line="240" w:lineRule="auto"/>
              <w:jc w:val="both"/>
              <w:rPr>
                <w:rFonts w:ascii="Times New Roman" w:eastAsia="Times New Roman" w:hAnsi="Times New Roman" w:cs="Times New Roman"/>
                <w:color w:val="000000"/>
                <w:szCs w:val="20"/>
                <w:lang w:eastAsia="ru-RU"/>
              </w:rPr>
            </w:pPr>
            <w:r w:rsidRPr="002C20AC">
              <w:rPr>
                <w:rFonts w:ascii="Times New Roman" w:hAnsi="Times New Roman" w:cs="Times New Roman"/>
              </w:rPr>
              <w:t>Умеет составлять описательную часть информационных ресурсов для вводной части диссертации.</w:t>
            </w:r>
          </w:p>
        </w:tc>
      </w:tr>
    </w:tbl>
    <w:p w14:paraId="3FCF1789" w14:textId="77777777" w:rsidR="00E53F9B" w:rsidRDefault="00E53F9B" w:rsidP="004C7EAA">
      <w:pPr>
        <w:widowControl w:val="0"/>
        <w:suppressAutoHyphens/>
        <w:spacing w:after="0" w:line="240" w:lineRule="auto"/>
        <w:ind w:firstLine="709"/>
        <w:jc w:val="both"/>
        <w:rPr>
          <w:rFonts w:ascii="Times New Roman" w:eastAsia="Arial Unicode MS" w:hAnsi="Times New Roman" w:cs="Times New Roman"/>
          <w:b/>
          <w:bCs/>
          <w:sz w:val="24"/>
          <w:szCs w:val="24"/>
        </w:rPr>
      </w:pPr>
    </w:p>
    <w:p w14:paraId="06C6BAE4" w14:textId="77777777" w:rsidR="00E53F9B" w:rsidRDefault="00E53F9B" w:rsidP="004C7EAA">
      <w:pPr>
        <w:widowControl w:val="0"/>
        <w:suppressAutoHyphens/>
        <w:spacing w:after="0" w:line="240" w:lineRule="auto"/>
        <w:ind w:firstLine="709"/>
        <w:jc w:val="both"/>
        <w:rPr>
          <w:rFonts w:ascii="Times New Roman" w:eastAsia="Arial Unicode MS" w:hAnsi="Times New Roman" w:cs="Times New Roman"/>
          <w:b/>
          <w:bCs/>
          <w:sz w:val="24"/>
          <w:szCs w:val="24"/>
        </w:rPr>
      </w:pPr>
    </w:p>
    <w:p w14:paraId="2334EDC6" w14:textId="77777777" w:rsidR="00FC6AE3" w:rsidRPr="00FC6AE3" w:rsidRDefault="00FC6AE3" w:rsidP="004C7EAA">
      <w:pPr>
        <w:widowControl w:val="0"/>
        <w:suppressAutoHyphens/>
        <w:spacing w:after="0" w:line="240" w:lineRule="auto"/>
        <w:ind w:firstLine="709"/>
        <w:jc w:val="both"/>
        <w:rPr>
          <w:rFonts w:ascii="Times New Roman" w:eastAsia="Arial Unicode MS" w:hAnsi="Times New Roman" w:cs="Times New Roman"/>
          <w:b/>
          <w:bCs/>
          <w:sz w:val="24"/>
          <w:szCs w:val="24"/>
        </w:rPr>
      </w:pPr>
      <w:r w:rsidRPr="00FC6AE3">
        <w:rPr>
          <w:rFonts w:ascii="Times New Roman" w:eastAsia="Arial Unicode MS" w:hAnsi="Times New Roman" w:cs="Times New Roman"/>
          <w:b/>
          <w:bCs/>
          <w:sz w:val="24"/>
          <w:szCs w:val="24"/>
        </w:rPr>
        <w:t>4.3.2. Типовые оценочные средства</w:t>
      </w:r>
    </w:p>
    <w:p w14:paraId="409285D1" w14:textId="77777777" w:rsidR="008F5038" w:rsidRDefault="008F5038" w:rsidP="004C7EAA">
      <w:pPr>
        <w:widowControl w:val="0"/>
        <w:suppressAutoHyphens/>
        <w:overflowPunct w:val="0"/>
        <w:autoSpaceDE w:val="0"/>
        <w:autoSpaceDN w:val="0"/>
        <w:spacing w:after="0" w:line="240" w:lineRule="auto"/>
        <w:rPr>
          <w:rFonts w:ascii="Times New Roman" w:eastAsia="Times New Roman" w:hAnsi="Times New Roman" w:cs="Times New Roman"/>
          <w:b/>
          <w:sz w:val="24"/>
          <w:szCs w:val="24"/>
        </w:rPr>
      </w:pPr>
    </w:p>
    <w:p w14:paraId="5024884E" w14:textId="77777777" w:rsidR="003C516A" w:rsidRDefault="003C516A"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sz w:val="24"/>
          <w:szCs w:val="24"/>
        </w:rPr>
      </w:pPr>
    </w:p>
    <w:p w14:paraId="248DE8F6" w14:textId="77777777" w:rsidR="00193878" w:rsidRPr="003B7375" w:rsidRDefault="00FC6AE3" w:rsidP="004C7EAA">
      <w:pPr>
        <w:widowControl w:val="0"/>
        <w:suppressAutoHyphens/>
        <w:overflowPunct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вопросы к экзамену</w:t>
      </w:r>
    </w:p>
    <w:p w14:paraId="732EE9EC" w14:textId="77777777" w:rsidR="005D0FF0" w:rsidRPr="00336C27" w:rsidRDefault="005D0FF0" w:rsidP="004C7EAA">
      <w:pPr>
        <w:widowControl w:val="0"/>
        <w:suppressAutoHyphens/>
        <w:overflowPunct w:val="0"/>
        <w:autoSpaceDE w:val="0"/>
        <w:autoSpaceDN w:val="0"/>
        <w:spacing w:after="0" w:line="240" w:lineRule="auto"/>
        <w:jc w:val="center"/>
        <w:rPr>
          <w:rFonts w:ascii="Times New Roman" w:eastAsia="Times New Roman" w:hAnsi="Times New Roman" w:cs="Times New Roman"/>
          <w:b/>
          <w:sz w:val="24"/>
          <w:szCs w:val="24"/>
          <w:u w:val="single"/>
        </w:rPr>
      </w:pPr>
      <w:r w:rsidRPr="00336C27">
        <w:rPr>
          <w:rFonts w:ascii="Times New Roman" w:eastAsia="Times New Roman" w:hAnsi="Times New Roman" w:cs="Times New Roman"/>
          <w:b/>
          <w:sz w:val="24"/>
          <w:szCs w:val="24"/>
          <w:u w:val="single"/>
        </w:rPr>
        <w:t xml:space="preserve"> </w:t>
      </w:r>
    </w:p>
    <w:p w14:paraId="69D10AA7" w14:textId="77777777" w:rsidR="005D0FF0" w:rsidRPr="003616A2" w:rsidRDefault="005D0FF0" w:rsidP="004C7EAA">
      <w:pPr>
        <w:spacing w:after="0" w:line="240" w:lineRule="auto"/>
        <w:rPr>
          <w:rFonts w:ascii="Times New Roman" w:hAnsi="Times New Roman"/>
          <w:sz w:val="24"/>
          <w:szCs w:val="24"/>
          <w:lang w:val="en-US"/>
        </w:rPr>
      </w:pPr>
      <w:r w:rsidRPr="005D0FF0">
        <w:rPr>
          <w:rFonts w:ascii="Times New Roman" w:hAnsi="Times New Roman"/>
          <w:sz w:val="24"/>
          <w:szCs w:val="24"/>
          <w:lang w:val="en-US"/>
        </w:rPr>
        <w:t xml:space="preserve">1. </w:t>
      </w:r>
      <w:r w:rsidRPr="003616A2">
        <w:rPr>
          <w:rFonts w:ascii="Times New Roman" w:hAnsi="Times New Roman"/>
          <w:sz w:val="24"/>
          <w:szCs w:val="24"/>
          <w:lang w:val="en-US"/>
        </w:rPr>
        <w:t>Which language in the world is spoken by most people?</w:t>
      </w:r>
    </w:p>
    <w:p w14:paraId="139295B1" w14:textId="77777777" w:rsidR="005D0FF0" w:rsidRDefault="005D0FF0" w:rsidP="004C7EAA">
      <w:pPr>
        <w:spacing w:after="0" w:line="240" w:lineRule="auto"/>
        <w:rPr>
          <w:rFonts w:ascii="Times New Roman" w:hAnsi="Times New Roman"/>
          <w:sz w:val="24"/>
          <w:szCs w:val="24"/>
          <w:lang w:val="en-US"/>
        </w:rPr>
      </w:pPr>
      <w:r w:rsidRPr="003616A2">
        <w:rPr>
          <w:rFonts w:ascii="Times New Roman" w:hAnsi="Times New Roman"/>
          <w:sz w:val="24"/>
          <w:szCs w:val="24"/>
          <w:lang w:val="en-US"/>
        </w:rPr>
        <w:t>2.Which language has the largest vocabulary?</w:t>
      </w:r>
    </w:p>
    <w:p w14:paraId="798565CA" w14:textId="77777777" w:rsidR="005D0FF0" w:rsidRDefault="005D0FF0" w:rsidP="004C7EAA">
      <w:pPr>
        <w:spacing w:after="0" w:line="240" w:lineRule="auto"/>
        <w:rPr>
          <w:rFonts w:ascii="Times New Roman" w:hAnsi="Times New Roman"/>
          <w:sz w:val="24"/>
          <w:szCs w:val="24"/>
          <w:lang w:val="en-US"/>
        </w:rPr>
      </w:pPr>
      <w:r>
        <w:rPr>
          <w:rFonts w:ascii="Times New Roman" w:hAnsi="Times New Roman"/>
          <w:sz w:val="24"/>
          <w:szCs w:val="24"/>
          <w:lang w:val="en-US"/>
        </w:rPr>
        <w:t>3.Why has EL become a world language?</w:t>
      </w:r>
    </w:p>
    <w:p w14:paraId="0D9EE2F5" w14:textId="77777777" w:rsidR="005D0FF0" w:rsidRDefault="005D0FF0" w:rsidP="004C7EAA">
      <w:pPr>
        <w:spacing w:after="0" w:line="240" w:lineRule="auto"/>
        <w:rPr>
          <w:rFonts w:ascii="Times New Roman" w:hAnsi="Times New Roman"/>
          <w:sz w:val="24"/>
          <w:szCs w:val="24"/>
          <w:lang w:val="en-US"/>
        </w:rPr>
      </w:pPr>
      <w:r>
        <w:rPr>
          <w:rFonts w:ascii="Times New Roman" w:hAnsi="Times New Roman"/>
          <w:sz w:val="24"/>
          <w:szCs w:val="24"/>
          <w:lang w:val="en-US"/>
        </w:rPr>
        <w:t>4.What does the abbreviation “RP” stand for?</w:t>
      </w:r>
    </w:p>
    <w:p w14:paraId="23758C20" w14:textId="77777777" w:rsidR="005D0FF0" w:rsidRDefault="005D0FF0" w:rsidP="004C7EAA">
      <w:pPr>
        <w:spacing w:after="0" w:line="240" w:lineRule="auto"/>
        <w:rPr>
          <w:rFonts w:ascii="Times New Roman" w:hAnsi="Times New Roman"/>
          <w:sz w:val="24"/>
          <w:szCs w:val="24"/>
          <w:lang w:val="en-US"/>
        </w:rPr>
      </w:pPr>
      <w:r>
        <w:rPr>
          <w:rFonts w:ascii="Times New Roman" w:hAnsi="Times New Roman"/>
          <w:sz w:val="24"/>
          <w:szCs w:val="24"/>
          <w:lang w:val="en-US"/>
        </w:rPr>
        <w:t>5.What are the basic characteristics of English language?</w:t>
      </w:r>
    </w:p>
    <w:p w14:paraId="6F8D6729"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6.</w:t>
      </w:r>
      <w:r w:rsidRPr="003616A2">
        <w:rPr>
          <w:rFonts w:ascii="Times New Roman" w:eastAsia="Times New Roman" w:hAnsi="Times New Roman" w:cs="Times New Roman"/>
          <w:kern w:val="3"/>
          <w:sz w:val="24"/>
          <w:szCs w:val="24"/>
          <w:lang w:val="en-US" w:eastAsia="ru-RU"/>
        </w:rPr>
        <w:t>What does the term cultural pluralism denote?</w:t>
      </w:r>
    </w:p>
    <w:p w14:paraId="1EBB914C"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7.</w:t>
      </w:r>
      <w:r w:rsidRPr="003616A2">
        <w:rPr>
          <w:rFonts w:ascii="Times New Roman" w:eastAsia="Times New Roman" w:hAnsi="Times New Roman" w:cs="Times New Roman"/>
          <w:kern w:val="3"/>
          <w:sz w:val="24"/>
          <w:szCs w:val="24"/>
          <w:lang w:val="en-US" w:eastAsia="ru-RU"/>
        </w:rPr>
        <w:t>What example of cultural pluralism can be given?</w:t>
      </w:r>
    </w:p>
    <w:p w14:paraId="1CC1DEC3"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8.</w:t>
      </w:r>
      <w:r w:rsidRPr="003616A2">
        <w:rPr>
          <w:rFonts w:ascii="Times New Roman" w:eastAsia="Times New Roman" w:hAnsi="Times New Roman" w:cs="Times New Roman"/>
          <w:kern w:val="3"/>
          <w:sz w:val="24"/>
          <w:szCs w:val="24"/>
          <w:lang w:val="en-US" w:eastAsia="ru-RU"/>
        </w:rPr>
        <w:t xml:space="preserve">What does </w:t>
      </w:r>
      <w:proofErr w:type="spellStart"/>
      <w:r w:rsidRPr="003616A2">
        <w:rPr>
          <w:rFonts w:ascii="Times New Roman" w:eastAsia="Times New Roman" w:hAnsi="Times New Roman" w:cs="Times New Roman"/>
          <w:kern w:val="3"/>
          <w:sz w:val="24"/>
          <w:szCs w:val="24"/>
          <w:lang w:val="en-US" w:eastAsia="ru-RU"/>
        </w:rPr>
        <w:t>interculturalism</w:t>
      </w:r>
      <w:proofErr w:type="spellEnd"/>
      <w:r w:rsidRPr="003616A2">
        <w:rPr>
          <w:rFonts w:ascii="Times New Roman" w:eastAsia="Times New Roman" w:hAnsi="Times New Roman" w:cs="Times New Roman"/>
          <w:kern w:val="3"/>
          <w:sz w:val="24"/>
          <w:szCs w:val="24"/>
          <w:lang w:val="en-US" w:eastAsia="ru-RU"/>
        </w:rPr>
        <w:t xml:space="preserve"> mean?</w:t>
      </w:r>
    </w:p>
    <w:p w14:paraId="548BA3A0"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9.</w:t>
      </w:r>
      <w:r w:rsidRPr="003616A2">
        <w:rPr>
          <w:rFonts w:ascii="Times New Roman" w:eastAsia="Times New Roman" w:hAnsi="Times New Roman" w:cs="Times New Roman"/>
          <w:kern w:val="3"/>
          <w:sz w:val="24"/>
          <w:szCs w:val="24"/>
          <w:lang w:val="en-US" w:eastAsia="ru-RU"/>
        </w:rPr>
        <w:t xml:space="preserve">What does </w:t>
      </w:r>
      <w:proofErr w:type="spellStart"/>
      <w:r w:rsidRPr="003616A2">
        <w:rPr>
          <w:rFonts w:ascii="Times New Roman" w:eastAsia="Times New Roman" w:hAnsi="Times New Roman" w:cs="Times New Roman"/>
          <w:kern w:val="3"/>
          <w:sz w:val="24"/>
          <w:szCs w:val="24"/>
          <w:lang w:val="en-US" w:eastAsia="ru-RU"/>
        </w:rPr>
        <w:t>interculturalism</w:t>
      </w:r>
      <w:proofErr w:type="spellEnd"/>
      <w:r w:rsidRPr="003616A2">
        <w:rPr>
          <w:rFonts w:ascii="Times New Roman" w:eastAsia="Times New Roman" w:hAnsi="Times New Roman" w:cs="Times New Roman"/>
          <w:kern w:val="3"/>
          <w:sz w:val="24"/>
          <w:szCs w:val="24"/>
          <w:lang w:val="en-US" w:eastAsia="ru-RU"/>
        </w:rPr>
        <w:t xml:space="preserve"> require, encourage and seek?</w:t>
      </w:r>
    </w:p>
    <w:p w14:paraId="0C11013A"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10.</w:t>
      </w:r>
      <w:r w:rsidRPr="003616A2">
        <w:rPr>
          <w:rFonts w:ascii="Times New Roman" w:eastAsia="Times New Roman" w:hAnsi="Times New Roman" w:cs="Times New Roman"/>
          <w:kern w:val="3"/>
          <w:sz w:val="24"/>
          <w:szCs w:val="24"/>
          <w:lang w:val="en-US" w:eastAsia="ru-RU"/>
        </w:rPr>
        <w:t xml:space="preserve">What do </w:t>
      </w:r>
      <w:proofErr w:type="spellStart"/>
      <w:r w:rsidRPr="003616A2">
        <w:rPr>
          <w:rFonts w:ascii="Times New Roman" w:eastAsia="Times New Roman" w:hAnsi="Times New Roman" w:cs="Times New Roman"/>
          <w:kern w:val="3"/>
          <w:sz w:val="24"/>
          <w:szCs w:val="24"/>
          <w:lang w:val="en-US" w:eastAsia="ru-RU"/>
        </w:rPr>
        <w:t>interculturalism</w:t>
      </w:r>
      <w:proofErr w:type="spellEnd"/>
      <w:r w:rsidRPr="003616A2">
        <w:rPr>
          <w:rFonts w:ascii="Times New Roman" w:eastAsia="Times New Roman" w:hAnsi="Times New Roman" w:cs="Times New Roman"/>
          <w:kern w:val="3"/>
          <w:sz w:val="24"/>
          <w:szCs w:val="24"/>
          <w:lang w:val="en-US" w:eastAsia="ru-RU"/>
        </w:rPr>
        <w:t xml:space="preserve"> and multiculturalism differ in?</w:t>
      </w:r>
    </w:p>
    <w:p w14:paraId="0368C838"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11.</w:t>
      </w:r>
      <w:r w:rsidRPr="003616A2">
        <w:rPr>
          <w:rFonts w:ascii="Times New Roman" w:eastAsia="Times New Roman" w:hAnsi="Times New Roman" w:cs="Times New Roman"/>
          <w:kern w:val="3"/>
          <w:sz w:val="24"/>
          <w:szCs w:val="24"/>
          <w:lang w:val="en-US" w:eastAsia="ru-RU"/>
        </w:rPr>
        <w:t>What skills does intercultural competence involve?</w:t>
      </w:r>
    </w:p>
    <w:p w14:paraId="65D5BE05"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12.</w:t>
      </w:r>
      <w:r w:rsidRPr="003616A2">
        <w:rPr>
          <w:rFonts w:ascii="Times New Roman" w:eastAsia="Times New Roman" w:hAnsi="Times New Roman" w:cs="Times New Roman"/>
          <w:kern w:val="3"/>
          <w:sz w:val="24"/>
          <w:szCs w:val="24"/>
          <w:lang w:val="en-US" w:eastAsia="ru-RU"/>
        </w:rPr>
        <w:t>What are the dimensions of cultural differences?</w:t>
      </w:r>
    </w:p>
    <w:p w14:paraId="53E7B010" w14:textId="77777777" w:rsidR="005D0FF0" w:rsidRPr="003616A2"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13.</w:t>
      </w:r>
      <w:r w:rsidRPr="003616A2">
        <w:rPr>
          <w:rFonts w:ascii="Times New Roman" w:eastAsia="Times New Roman" w:hAnsi="Times New Roman" w:cs="Times New Roman"/>
          <w:kern w:val="3"/>
          <w:sz w:val="24"/>
          <w:szCs w:val="24"/>
          <w:lang w:val="en-US" w:eastAsia="ru-RU"/>
        </w:rPr>
        <w:t>What are the basic structural characteristics?</w:t>
      </w:r>
    </w:p>
    <w:p w14:paraId="7A5A4561" w14:textId="77777777" w:rsidR="005D0FF0" w:rsidRDefault="005D0FF0" w:rsidP="004C7EAA">
      <w:pPr>
        <w:spacing w:after="0" w:line="240" w:lineRule="auto"/>
        <w:rPr>
          <w:rFonts w:ascii="Times New Roman" w:eastAsia="Times New Roman" w:hAnsi="Times New Roman" w:cs="Times New Roman"/>
          <w:kern w:val="3"/>
          <w:sz w:val="24"/>
          <w:szCs w:val="24"/>
          <w:lang w:val="en-US" w:eastAsia="ru-RU"/>
        </w:rPr>
      </w:pPr>
      <w:r>
        <w:rPr>
          <w:rFonts w:ascii="Times New Roman" w:eastAsia="Times New Roman" w:hAnsi="Times New Roman" w:cs="Times New Roman"/>
          <w:kern w:val="3"/>
          <w:sz w:val="24"/>
          <w:szCs w:val="24"/>
          <w:lang w:val="en-US" w:eastAsia="ru-RU"/>
        </w:rPr>
        <w:t>14.</w:t>
      </w:r>
      <w:r w:rsidRPr="003616A2">
        <w:rPr>
          <w:rFonts w:ascii="Times New Roman" w:eastAsia="Times New Roman" w:hAnsi="Times New Roman" w:cs="Times New Roman"/>
          <w:kern w:val="3"/>
          <w:sz w:val="24"/>
          <w:szCs w:val="24"/>
          <w:lang w:val="en-US" w:eastAsia="ru-RU"/>
        </w:rPr>
        <w:t>What features are required to achieve effective intercultural communication?</w:t>
      </w:r>
    </w:p>
    <w:p w14:paraId="742485D5" w14:textId="77777777" w:rsidR="005D0FF0" w:rsidRDefault="005D0FF0" w:rsidP="004C7EAA">
      <w:pPr>
        <w:spacing w:after="0" w:line="240" w:lineRule="auto"/>
        <w:rPr>
          <w:rFonts w:ascii="Times New Roman" w:hAnsi="Times New Roman"/>
          <w:sz w:val="24"/>
          <w:szCs w:val="24"/>
          <w:lang w:val="en-US"/>
        </w:rPr>
      </w:pPr>
      <w:r>
        <w:rPr>
          <w:rFonts w:ascii="Times New Roman" w:eastAsia="Times New Roman" w:hAnsi="Times New Roman" w:cs="Times New Roman"/>
          <w:kern w:val="3"/>
          <w:sz w:val="24"/>
          <w:szCs w:val="24"/>
          <w:lang w:val="en-US" w:eastAsia="ru-RU"/>
        </w:rPr>
        <w:t>15.</w:t>
      </w:r>
      <w:r w:rsidRPr="005D0FF0">
        <w:rPr>
          <w:rFonts w:ascii="Times New Roman" w:hAnsi="Times New Roman"/>
          <w:sz w:val="24"/>
          <w:szCs w:val="24"/>
          <w:lang w:val="en-US"/>
        </w:rPr>
        <w:t>How does global politics differ from “international” politics?</w:t>
      </w:r>
    </w:p>
    <w:p w14:paraId="382F364A" w14:textId="77777777" w:rsidR="0000076C" w:rsidRPr="005D0FF0" w:rsidRDefault="005D0FF0" w:rsidP="004C7EAA">
      <w:pPr>
        <w:spacing w:line="240" w:lineRule="auto"/>
        <w:rPr>
          <w:rFonts w:ascii="Times New Roman" w:hAnsi="Times New Roman" w:cs="Times New Roman"/>
          <w:sz w:val="28"/>
          <w:szCs w:val="28"/>
          <w:lang w:val="en-US"/>
        </w:rPr>
      </w:pPr>
      <w:r>
        <w:rPr>
          <w:rFonts w:ascii="Times New Roman" w:hAnsi="Times New Roman"/>
          <w:sz w:val="24"/>
          <w:szCs w:val="24"/>
          <w:lang w:val="en-US"/>
        </w:rPr>
        <w:t>16.What are the main approaches to global politics?</w:t>
      </w:r>
      <w:r>
        <w:rPr>
          <w:rFonts w:ascii="Calibri" w:eastAsia="Times New Roman" w:hAnsi="Calibri" w:cs="Times New Roman"/>
          <w:b/>
          <w:kern w:val="3"/>
          <w:lang w:val="en-US" w:eastAsia="ru-RU"/>
        </w:rPr>
        <w:t xml:space="preserve">              </w:t>
      </w:r>
      <w:r w:rsidR="00193878" w:rsidRPr="005D0FF0">
        <w:rPr>
          <w:rFonts w:ascii="Calibri" w:eastAsia="Times New Roman" w:hAnsi="Calibri" w:cs="Times New Roman"/>
          <w:b/>
          <w:kern w:val="3"/>
          <w:lang w:val="en-US" w:eastAsia="ru-RU"/>
        </w:rPr>
        <w:t xml:space="preserve">                 </w:t>
      </w:r>
      <w:r w:rsidR="0000076C" w:rsidRPr="005D0FF0">
        <w:rPr>
          <w:rFonts w:ascii="Calibri" w:eastAsia="Times New Roman" w:hAnsi="Calibri" w:cs="Times New Roman"/>
          <w:b/>
          <w:kern w:val="3"/>
          <w:lang w:val="en-US" w:eastAsia="ru-RU"/>
        </w:rPr>
        <w:t xml:space="preserve">                                            </w:t>
      </w:r>
      <w:r>
        <w:rPr>
          <w:rFonts w:ascii="Calibri" w:eastAsia="Times New Roman" w:hAnsi="Calibri" w:cs="Times New Roman"/>
          <w:b/>
          <w:kern w:val="3"/>
          <w:lang w:val="en-US" w:eastAsia="ru-RU"/>
        </w:rPr>
        <w:t xml:space="preserve">                              </w:t>
      </w:r>
    </w:p>
    <w:p w14:paraId="06427CBE"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 xml:space="preserve"> 17.</w:t>
      </w:r>
      <w:r w:rsidR="0000076C" w:rsidRPr="005D0FF0">
        <w:rPr>
          <w:rFonts w:ascii="Times New Roman" w:hAnsi="Times New Roman"/>
          <w:sz w:val="24"/>
          <w:szCs w:val="24"/>
          <w:lang w:val="en-US"/>
        </w:rPr>
        <w:t>What are the challenges to peace and security that our world faces today?</w:t>
      </w:r>
    </w:p>
    <w:p w14:paraId="3FB83FEB"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 xml:space="preserve"> 18.</w:t>
      </w:r>
      <w:r w:rsidR="0000076C" w:rsidRPr="005D0FF0">
        <w:rPr>
          <w:rFonts w:ascii="Times New Roman" w:hAnsi="Times New Roman"/>
          <w:sz w:val="24"/>
          <w:szCs w:val="24"/>
          <w:lang w:val="en-US"/>
        </w:rPr>
        <w:t>Is the existing collective security system efficient enough to meet these challenges?</w:t>
      </w:r>
    </w:p>
    <w:p w14:paraId="1A78EB5F"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19.</w:t>
      </w:r>
      <w:r w:rsidR="0000076C" w:rsidRPr="005D0FF0">
        <w:rPr>
          <w:rFonts w:ascii="Times New Roman" w:hAnsi="Times New Roman"/>
          <w:sz w:val="24"/>
          <w:szCs w:val="24"/>
          <w:lang w:val="en-US"/>
        </w:rPr>
        <w:t>What are the most typical forms of agreement?</w:t>
      </w:r>
    </w:p>
    <w:p w14:paraId="2BEA5C8D"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20.</w:t>
      </w:r>
      <w:r w:rsidR="0000076C" w:rsidRPr="005D0FF0">
        <w:rPr>
          <w:rFonts w:ascii="Times New Roman" w:hAnsi="Times New Roman"/>
          <w:sz w:val="24"/>
          <w:szCs w:val="24"/>
          <w:lang w:val="en-US"/>
        </w:rPr>
        <w:t>What does the abbreviation NPT stand for?</w:t>
      </w:r>
    </w:p>
    <w:p w14:paraId="58ED5A2C"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21.</w:t>
      </w:r>
      <w:r w:rsidR="0000076C" w:rsidRPr="005D0FF0">
        <w:rPr>
          <w:rFonts w:ascii="Times New Roman" w:hAnsi="Times New Roman"/>
          <w:sz w:val="24"/>
          <w:szCs w:val="24"/>
          <w:lang w:val="en-US"/>
        </w:rPr>
        <w:t>Which part of a treaty contains a statement of the purpose?</w:t>
      </w:r>
    </w:p>
    <w:p w14:paraId="24A938BB"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22.</w:t>
      </w:r>
      <w:r w:rsidR="0000076C" w:rsidRPr="005D0FF0">
        <w:rPr>
          <w:rFonts w:ascii="Times New Roman" w:hAnsi="Times New Roman"/>
          <w:sz w:val="24"/>
          <w:szCs w:val="24"/>
          <w:lang w:val="en-US"/>
        </w:rPr>
        <w:t>What measures can the UN take to counter terrorism?</w:t>
      </w:r>
    </w:p>
    <w:p w14:paraId="0AF2233F"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23.</w:t>
      </w:r>
      <w:r w:rsidR="0000076C" w:rsidRPr="005D0FF0">
        <w:rPr>
          <w:rFonts w:ascii="Times New Roman" w:hAnsi="Times New Roman"/>
          <w:sz w:val="24"/>
          <w:szCs w:val="24"/>
          <w:lang w:val="en-US"/>
        </w:rPr>
        <w:t>What is a global arms control and non-proliferation regime?</w:t>
      </w:r>
    </w:p>
    <w:p w14:paraId="063EDC0A"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24.</w:t>
      </w:r>
      <w:r w:rsidR="0000076C" w:rsidRPr="005D0FF0">
        <w:rPr>
          <w:rFonts w:ascii="Times New Roman" w:hAnsi="Times New Roman"/>
          <w:sz w:val="24"/>
          <w:szCs w:val="24"/>
          <w:lang w:val="en-US"/>
        </w:rPr>
        <w:t>Which important treaties and conventions in the sphere of non-proliferation have been made up after the World War II?</w:t>
      </w:r>
    </w:p>
    <w:p w14:paraId="348C2F4B"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25.</w:t>
      </w:r>
      <w:r w:rsidR="0000076C" w:rsidRPr="005D0FF0">
        <w:rPr>
          <w:rFonts w:ascii="Times New Roman" w:hAnsi="Times New Roman"/>
          <w:sz w:val="24"/>
          <w:szCs w:val="24"/>
          <w:lang w:val="en-US"/>
        </w:rPr>
        <w:t>What does the abbreviation OECD stand for?</w:t>
      </w:r>
    </w:p>
    <w:p w14:paraId="00FF2AEA"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26.</w:t>
      </w:r>
      <w:r w:rsidR="0000076C" w:rsidRPr="005D0FF0">
        <w:rPr>
          <w:rFonts w:ascii="Times New Roman" w:hAnsi="Times New Roman"/>
          <w:sz w:val="24"/>
          <w:szCs w:val="24"/>
          <w:lang w:val="en-US"/>
        </w:rPr>
        <w:t>How many countries possess nuclear weapons at present?</w:t>
      </w:r>
    </w:p>
    <w:p w14:paraId="581DFE3E"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27.</w:t>
      </w:r>
      <w:r w:rsidR="0000076C" w:rsidRPr="005D0FF0">
        <w:rPr>
          <w:rFonts w:ascii="Times New Roman" w:hAnsi="Times New Roman"/>
          <w:sz w:val="24"/>
          <w:szCs w:val="24"/>
          <w:lang w:val="en-US"/>
        </w:rPr>
        <w:t>Which countries haven’t signed Nuclear Nonproliferation Treaty?</w:t>
      </w:r>
    </w:p>
    <w:p w14:paraId="11AF62F3"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28.</w:t>
      </w:r>
      <w:r w:rsidR="0000076C" w:rsidRPr="005D0FF0">
        <w:rPr>
          <w:rFonts w:ascii="Times New Roman" w:hAnsi="Times New Roman"/>
          <w:sz w:val="24"/>
          <w:szCs w:val="24"/>
          <w:lang w:val="en-US"/>
        </w:rPr>
        <w:t>How long have biological weapons been used?</w:t>
      </w:r>
    </w:p>
    <w:p w14:paraId="1073BBBA"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29.</w:t>
      </w:r>
      <w:r w:rsidR="0000076C" w:rsidRPr="005D0FF0">
        <w:rPr>
          <w:rFonts w:ascii="Times New Roman" w:hAnsi="Times New Roman"/>
          <w:sz w:val="24"/>
          <w:szCs w:val="24"/>
          <w:lang w:val="en-US"/>
        </w:rPr>
        <w:t>When did the Biological Weapons Convention enter into force?</w:t>
      </w:r>
    </w:p>
    <w:p w14:paraId="42F591EE"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30.</w:t>
      </w:r>
      <w:r w:rsidR="0000076C" w:rsidRPr="005D0FF0">
        <w:rPr>
          <w:rFonts w:ascii="Times New Roman" w:hAnsi="Times New Roman"/>
          <w:sz w:val="24"/>
          <w:szCs w:val="24"/>
          <w:lang w:val="en-US"/>
        </w:rPr>
        <w:t>What does the abbreviation WMD stand for?</w:t>
      </w:r>
    </w:p>
    <w:p w14:paraId="61EC3C9D" w14:textId="77777777" w:rsidR="0000076C" w:rsidRPr="005D0FF0" w:rsidRDefault="005D0FF0" w:rsidP="004C7EAA">
      <w:pPr>
        <w:spacing w:after="200" w:line="240" w:lineRule="auto"/>
        <w:rPr>
          <w:rFonts w:ascii="Times New Roman" w:hAnsi="Times New Roman"/>
          <w:sz w:val="24"/>
          <w:szCs w:val="24"/>
          <w:lang w:val="en-US"/>
        </w:rPr>
      </w:pPr>
      <w:r>
        <w:rPr>
          <w:rFonts w:ascii="Times New Roman" w:hAnsi="Times New Roman"/>
          <w:sz w:val="24"/>
          <w:szCs w:val="24"/>
          <w:lang w:val="en-US"/>
        </w:rPr>
        <w:t>31.</w:t>
      </w:r>
      <w:r w:rsidR="0000076C" w:rsidRPr="005D0FF0">
        <w:rPr>
          <w:rFonts w:ascii="Times New Roman" w:hAnsi="Times New Roman"/>
          <w:sz w:val="24"/>
          <w:szCs w:val="24"/>
          <w:lang w:val="en-US"/>
        </w:rPr>
        <w:t>What are the main principals of the National  Security Conception of Russian Federation?</w:t>
      </w:r>
    </w:p>
    <w:p w14:paraId="3EDE351E" w14:textId="77777777" w:rsidR="00CF0898" w:rsidRPr="000F4C4D" w:rsidRDefault="0000076C" w:rsidP="004C7EAA">
      <w:pPr>
        <w:spacing w:line="240" w:lineRule="auto"/>
        <w:ind w:left="360"/>
        <w:rPr>
          <w:rFonts w:ascii="Times New Roman" w:eastAsia="Times New Roman" w:hAnsi="Times New Roman" w:cs="Times New Roman"/>
          <w:kern w:val="3"/>
          <w:lang w:val="en-US" w:eastAsia="ru-RU"/>
        </w:rPr>
      </w:pPr>
      <w:r w:rsidRPr="00BE0B8B">
        <w:rPr>
          <w:rFonts w:ascii="Times New Roman" w:hAnsi="Times New Roman" w:cs="Times New Roman"/>
          <w:sz w:val="28"/>
          <w:szCs w:val="28"/>
          <w:lang w:val="en-US"/>
        </w:rPr>
        <w:t xml:space="preserve"> </w:t>
      </w:r>
      <w:r w:rsidRPr="0000076C">
        <w:rPr>
          <w:rFonts w:ascii="Calibri" w:eastAsia="Times New Roman" w:hAnsi="Calibri" w:cs="Times New Roman"/>
          <w:b/>
          <w:kern w:val="3"/>
          <w:lang w:val="en-US" w:eastAsia="ru-RU"/>
        </w:rPr>
        <w:t xml:space="preserve">                                                                                                                                  </w:t>
      </w:r>
    </w:p>
    <w:p w14:paraId="6DA890D2" w14:textId="77777777" w:rsidR="0000076C" w:rsidRPr="000F4C4D" w:rsidRDefault="0000076C" w:rsidP="004C7EAA">
      <w:pPr>
        <w:widowControl w:val="0"/>
        <w:suppressAutoHyphens/>
        <w:overflowPunct w:val="0"/>
        <w:autoSpaceDE w:val="0"/>
        <w:autoSpaceDN w:val="0"/>
        <w:spacing w:after="0" w:line="240" w:lineRule="auto"/>
        <w:rPr>
          <w:rFonts w:ascii="Times New Roman" w:eastAsia="Times New Roman" w:hAnsi="Times New Roman" w:cs="Times New Roman"/>
          <w:kern w:val="3"/>
          <w:lang w:val="en-US" w:eastAsia="ru-RU"/>
        </w:rPr>
      </w:pPr>
    </w:p>
    <w:p w14:paraId="76C8A8B8" w14:textId="77777777" w:rsidR="00193878" w:rsidRPr="00F9474F" w:rsidRDefault="00980066" w:rsidP="004C7EAA">
      <w:pPr>
        <w:spacing w:after="20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Реферирование</w:t>
      </w:r>
      <w:r w:rsidRPr="00F9474F">
        <w:rPr>
          <w:rFonts w:ascii="Times New Roman" w:eastAsia="Times New Roman" w:hAnsi="Times New Roman" w:cs="Times New Roman"/>
          <w:b/>
          <w:sz w:val="24"/>
          <w:szCs w:val="24"/>
          <w:lang w:val="en-US"/>
        </w:rPr>
        <w:t>:</w:t>
      </w:r>
    </w:p>
    <w:p w14:paraId="0AFD925C" w14:textId="77777777" w:rsidR="00552D0A" w:rsidRPr="00FE33D9" w:rsidRDefault="003B7375" w:rsidP="004C7EAA">
      <w:pPr>
        <w:spacing w:line="240" w:lineRule="auto"/>
        <w:rPr>
          <w:rFonts w:ascii="Times New Roman" w:hAnsi="Times New Roman" w:cs="Times New Roman"/>
          <w:b/>
          <w:sz w:val="28"/>
          <w:szCs w:val="28"/>
          <w:lang w:val="en-US"/>
        </w:rPr>
      </w:pPr>
      <w:r w:rsidRPr="003B7375">
        <w:rPr>
          <w:rFonts w:ascii="Times New Roman" w:hAnsi="Times New Roman" w:cs="Times New Roman"/>
          <w:b/>
          <w:sz w:val="28"/>
          <w:szCs w:val="28"/>
          <w:lang w:val="en-US"/>
        </w:rPr>
        <w:t>1.</w:t>
      </w:r>
      <w:r w:rsidR="00552D0A" w:rsidRPr="00FE33D9">
        <w:rPr>
          <w:rFonts w:ascii="Times New Roman" w:hAnsi="Times New Roman" w:cs="Times New Roman"/>
          <w:b/>
          <w:sz w:val="28"/>
          <w:szCs w:val="28"/>
          <w:lang w:val="en-US"/>
        </w:rPr>
        <w:t>Why the Growing Need for Global Governance Now?</w:t>
      </w:r>
    </w:p>
    <w:p w14:paraId="3CE47C1C" w14:textId="77777777" w:rsidR="00552D0A" w:rsidRPr="00FE33D9" w:rsidRDefault="00552D0A" w:rsidP="004C7EAA">
      <w:pPr>
        <w:spacing w:after="0" w:line="240" w:lineRule="auto"/>
        <w:jc w:val="both"/>
        <w:rPr>
          <w:rFonts w:ascii="Times New Roman" w:hAnsi="Times New Roman" w:cs="Times New Roman"/>
          <w:sz w:val="24"/>
          <w:szCs w:val="24"/>
          <w:lang w:val="en-US"/>
        </w:rPr>
      </w:pPr>
      <w:r w:rsidRPr="00FE33D9">
        <w:rPr>
          <w:rFonts w:ascii="Times New Roman" w:hAnsi="Times New Roman" w:cs="Times New Roman"/>
          <w:sz w:val="24"/>
          <w:szCs w:val="24"/>
          <w:lang w:val="en-US"/>
        </w:rPr>
        <w:t>The emergence of the concept of global governance in the 1990s accompanied the growing awareness of the rapid pace of a number of systemic changes taking place in the world, as well as the rapid proliferation of issues and actors and the inadequacy of existing international organizations to provide solutions to many problems. These changes include globalization, technological advances, the Cold War’s end, and the growth of transnationalism. Separately and collectively, they have fundamentally altered global politics at the same time that they have contributed to the increased need for global governance.</w:t>
      </w:r>
    </w:p>
    <w:p w14:paraId="247A09DA" w14:textId="77777777" w:rsidR="00552D0A" w:rsidRPr="00FE33D9" w:rsidRDefault="00552D0A" w:rsidP="004C7EAA">
      <w:pPr>
        <w:spacing w:after="0" w:line="240" w:lineRule="auto"/>
        <w:jc w:val="both"/>
        <w:rPr>
          <w:rFonts w:ascii="Times New Roman" w:hAnsi="Times New Roman" w:cs="Times New Roman"/>
          <w:sz w:val="24"/>
          <w:szCs w:val="24"/>
          <w:lang w:val="en-US"/>
        </w:rPr>
      </w:pPr>
      <w:r w:rsidRPr="00FE33D9">
        <w:rPr>
          <w:rFonts w:ascii="Times New Roman" w:hAnsi="Times New Roman" w:cs="Times New Roman"/>
          <w:sz w:val="24"/>
          <w:szCs w:val="24"/>
          <w:lang w:val="en-US"/>
        </w:rPr>
        <w:t>Globalization</w:t>
      </w:r>
    </w:p>
    <w:p w14:paraId="78D8B533" w14:textId="77777777" w:rsidR="00552D0A" w:rsidRPr="00FE33D9" w:rsidRDefault="00552D0A" w:rsidP="004C7EAA">
      <w:pPr>
        <w:spacing w:after="0" w:line="240" w:lineRule="auto"/>
        <w:jc w:val="both"/>
        <w:rPr>
          <w:rFonts w:ascii="Times New Roman" w:hAnsi="Times New Roman" w:cs="Times New Roman"/>
          <w:sz w:val="24"/>
          <w:szCs w:val="24"/>
          <w:lang w:val="en-US"/>
        </w:rPr>
      </w:pPr>
      <w:r w:rsidRPr="00FE33D9">
        <w:rPr>
          <w:rFonts w:ascii="Times New Roman" w:hAnsi="Times New Roman" w:cs="Times New Roman"/>
          <w:sz w:val="24"/>
          <w:szCs w:val="24"/>
          <w:lang w:val="en-US"/>
        </w:rPr>
        <w:t>Since the late 1980s, what had initially appeared to be simply growing interdependence among states and peoples has become something much more fundamental—a complex multidimensional process of economic, cultural, and social change. Particularly noticeable is the rapid pace of change, the compression of time and space, and the scale and scope of interconnectedness. There are many definitions of globalization, some of which focus primarily on its economic dimensions, namely the “integration of national economies into the international economy through trade, direct foreign investment (by corporations and multinationals), short-term capital flows, international flows of workers and humanity generally, and flows of technology” (</w:t>
      </w:r>
      <w:proofErr w:type="spellStart"/>
      <w:r w:rsidRPr="00FE33D9">
        <w:rPr>
          <w:rFonts w:ascii="Times New Roman" w:hAnsi="Times New Roman" w:cs="Times New Roman"/>
          <w:sz w:val="24"/>
          <w:szCs w:val="24"/>
          <w:lang w:val="en-US"/>
        </w:rPr>
        <w:t>Bhagwati</w:t>
      </w:r>
      <w:proofErr w:type="spellEnd"/>
      <w:r w:rsidRPr="00FE33D9">
        <w:rPr>
          <w:rFonts w:ascii="Times New Roman" w:hAnsi="Times New Roman" w:cs="Times New Roman"/>
          <w:sz w:val="24"/>
          <w:szCs w:val="24"/>
          <w:lang w:val="en-US"/>
        </w:rPr>
        <w:t xml:space="preserve"> 2004: 3). More broadly, however, globalization can be defined as “a historical process involving a fundamental shift or transformation in the spatial scale of human social organization that links distant communities and expands the reach of power relations across regions and continents” (McGrew 2008: 19).</w:t>
      </w:r>
    </w:p>
    <w:p w14:paraId="2CAC70E5" w14:textId="77777777" w:rsidR="00552D0A" w:rsidRPr="00FE33D9" w:rsidRDefault="00552D0A" w:rsidP="004C7EAA">
      <w:pPr>
        <w:spacing w:after="0" w:line="240" w:lineRule="auto"/>
        <w:jc w:val="both"/>
        <w:rPr>
          <w:rFonts w:ascii="Times New Roman" w:hAnsi="Times New Roman" w:cs="Times New Roman"/>
          <w:sz w:val="24"/>
          <w:szCs w:val="24"/>
          <w:lang w:val="en-US"/>
        </w:rPr>
      </w:pPr>
      <w:r w:rsidRPr="00FE33D9">
        <w:rPr>
          <w:rFonts w:ascii="Times New Roman" w:hAnsi="Times New Roman" w:cs="Times New Roman"/>
          <w:sz w:val="24"/>
          <w:szCs w:val="24"/>
          <w:lang w:val="en-US"/>
        </w:rPr>
        <w:t>In its contemporary form, globalization is unprecedented in the degree to which economic markets, cultures, peoples, and states have become linked, thanks to improvements in transportation and communications that speed the movement of ideas, goods, news, capital, technology, and people, and to deregulation and privatization of businesses, finance, and services in many countries. Globalization has spurred the proliferating networks of nongovernmental organizations (NGOs) and financial markets, linking likeminded people and investors, as well as the unwelcome, often illegal actors—terrorists and drug traffickers. It has contributed to the homogenization of culture with the global spread of ideas and popular culture. It has also contributed to heterogeneity, with the reassertion of ethnicity and nationalism in many parts of the world in reaction to globalization. The ways in which global events can have local consequences and vice versa mean that crises in one region can affect jobs, production, personal savings, and investment in other regions, as, for example, ripples from the 1998 Asian financial crisis could be felt in Ohio and Washington state as well as in Bangkok and Jakarta. Civil wars and conflicts in some of the world’s poorest regions, such as Somalia and Mali, ripple outward through the flows of asylum seekers and illegal migrants to richer countries.</w:t>
      </w:r>
    </w:p>
    <w:p w14:paraId="6E73D555" w14:textId="77777777" w:rsidR="00552D0A" w:rsidRPr="00FE33D9" w:rsidRDefault="00552D0A" w:rsidP="004C7EAA">
      <w:pPr>
        <w:spacing w:after="0" w:line="240" w:lineRule="auto"/>
        <w:jc w:val="both"/>
        <w:rPr>
          <w:rFonts w:ascii="Times New Roman" w:hAnsi="Times New Roman" w:cs="Times New Roman"/>
          <w:sz w:val="24"/>
          <w:szCs w:val="24"/>
          <w:lang w:val="en-US"/>
        </w:rPr>
      </w:pPr>
      <w:r w:rsidRPr="00FE33D9">
        <w:rPr>
          <w:rFonts w:ascii="Times New Roman" w:hAnsi="Times New Roman" w:cs="Times New Roman"/>
          <w:sz w:val="24"/>
          <w:szCs w:val="24"/>
          <w:lang w:val="en-US"/>
        </w:rPr>
        <w:t>The effects of globalization change the significance of the borders of states and the very nature of world politics. They mean that states no longer have a monopoly on power and authority. They increase the recognition of transnational problems that require global regulation in some form. The consequence has been a huge growth in transnational, regional, and global forms of public and private rulemaking and regulation since the early 1990s. This includes expanded jurisdiction of existing IGOs like the International Maritime Organization, networks of cooperation among government agencies such as the Financial Action Task Force that link government experts on money laundering, as well as private standard-setting initiatives such as that by the Forest Stewardship Council.</w:t>
      </w:r>
    </w:p>
    <w:p w14:paraId="6CCC1D68" w14:textId="77777777" w:rsidR="00552D0A" w:rsidRPr="00FE33D9" w:rsidRDefault="00552D0A" w:rsidP="004C7EAA">
      <w:pPr>
        <w:spacing w:after="0" w:line="240" w:lineRule="auto"/>
        <w:jc w:val="both"/>
        <w:rPr>
          <w:rFonts w:ascii="Times New Roman" w:hAnsi="Times New Roman" w:cs="Times New Roman"/>
          <w:sz w:val="24"/>
          <w:szCs w:val="24"/>
          <w:lang w:val="en-US"/>
        </w:rPr>
      </w:pPr>
      <w:r w:rsidRPr="00FE33D9">
        <w:rPr>
          <w:rFonts w:ascii="Times New Roman" w:hAnsi="Times New Roman" w:cs="Times New Roman"/>
          <w:sz w:val="24"/>
          <w:szCs w:val="24"/>
          <w:lang w:val="en-US"/>
        </w:rPr>
        <w:t>While globalization affects all spheres of human activity—economic, social, cultural, technological, environmental, and political—not all peoples or areas of the world are equally affected. Some critics charge that globalization has deepened global inequality between the haves and have-nots, especially those living on less than a dollar a day (</w:t>
      </w:r>
      <w:proofErr w:type="spellStart"/>
      <w:r w:rsidRPr="00FE33D9">
        <w:rPr>
          <w:rFonts w:ascii="Times New Roman" w:hAnsi="Times New Roman" w:cs="Times New Roman"/>
          <w:sz w:val="24"/>
          <w:szCs w:val="24"/>
          <w:lang w:val="en-US"/>
        </w:rPr>
        <w:t>Stiglitz</w:t>
      </w:r>
      <w:proofErr w:type="spellEnd"/>
      <w:r w:rsidRPr="00FE33D9">
        <w:rPr>
          <w:rFonts w:ascii="Times New Roman" w:hAnsi="Times New Roman" w:cs="Times New Roman"/>
          <w:sz w:val="24"/>
          <w:szCs w:val="24"/>
          <w:lang w:val="en-US"/>
        </w:rPr>
        <w:t xml:space="preserve"> 2002). Undoubtedly, globalization has created winners and losers between countries and also within countries. Given both the detrimental and the beneficial effects of globalization, the question is how globalization will be governed. As then–UN Secretary-General Kofi Annan put it at the turn of the millennium: “The central challenge we face today is to ensure that globalization becomes a positive force for all the world’s people, instead of leaving billions of them behind in squalor” (2000: 6). Yet it is also important to recognize that further globalization is not inevitable. Many of the changes of the past two decades are reversible. With the failure of the World Trade Organization (WTO) to conclude a new multilateral trade agreement, for example, regional and bilateral free trade agreements have proliferated, potentially undermining the liberal WTO-based global trade system that has been a core element of economic globalization.</w:t>
      </w:r>
    </w:p>
    <w:p w14:paraId="6D90FE9D" w14:textId="77777777" w:rsidR="00552D0A" w:rsidRPr="00FE33D9" w:rsidRDefault="00552D0A" w:rsidP="004C7EAA">
      <w:pPr>
        <w:spacing w:after="0" w:line="240" w:lineRule="auto"/>
        <w:jc w:val="both"/>
        <w:rPr>
          <w:rFonts w:ascii="Times New Roman" w:hAnsi="Times New Roman" w:cs="Times New Roman"/>
          <w:sz w:val="28"/>
          <w:szCs w:val="28"/>
          <w:lang w:val="en-US"/>
        </w:rPr>
      </w:pPr>
      <w:r w:rsidRPr="00FE33D9">
        <w:rPr>
          <w:rFonts w:ascii="Times New Roman" w:hAnsi="Times New Roman" w:cs="Times New Roman"/>
          <w:sz w:val="24"/>
          <w:szCs w:val="24"/>
          <w:lang w:val="en-US"/>
        </w:rPr>
        <w:t>Globalization has both coincided with and contributed to the growth of transnationalism and the deregulation and privatization shift, all of which can be linked to the revolution in global communications and transport</w:t>
      </w:r>
      <w:r w:rsidRPr="00FE33D9">
        <w:rPr>
          <w:rFonts w:ascii="Times New Roman" w:hAnsi="Times New Roman" w:cs="Times New Roman"/>
          <w:sz w:val="28"/>
          <w:szCs w:val="28"/>
          <w:lang w:val="en-US"/>
        </w:rPr>
        <w:t>.</w:t>
      </w:r>
    </w:p>
    <w:p w14:paraId="6E84B329" w14:textId="77777777" w:rsidR="0018026B" w:rsidRDefault="0018026B" w:rsidP="004C7EAA">
      <w:pPr>
        <w:pStyle w:val="a5"/>
        <w:spacing w:before="1"/>
        <w:ind w:left="1080"/>
        <w:rPr>
          <w:rFonts w:ascii="Times New Roman" w:hAnsi="Times New Roman"/>
          <w:b/>
          <w:sz w:val="24"/>
          <w:szCs w:val="24"/>
          <w:lang w:val="en-US"/>
        </w:rPr>
      </w:pPr>
    </w:p>
    <w:p w14:paraId="36F02911" w14:textId="77777777" w:rsidR="00193878" w:rsidRPr="00FC6AE3" w:rsidRDefault="00193878" w:rsidP="004C7EAA">
      <w:pPr>
        <w:widowControl w:val="0"/>
        <w:suppressAutoHyphens/>
        <w:overflowPunct w:val="0"/>
        <w:autoSpaceDE w:val="0"/>
        <w:autoSpaceDN w:val="0"/>
        <w:spacing w:after="0" w:line="240" w:lineRule="auto"/>
        <w:jc w:val="center"/>
        <w:rPr>
          <w:rFonts w:ascii="Calibri" w:eastAsia="Times New Roman" w:hAnsi="Calibri" w:cs="Times New Roman"/>
          <w:b/>
          <w:i/>
          <w:kern w:val="3"/>
          <w:lang w:eastAsia="ru-RU"/>
        </w:rPr>
      </w:pPr>
      <w:r w:rsidRPr="005F3EB4">
        <w:rPr>
          <w:rFonts w:ascii="Times New Roman" w:eastAsia="Times New Roman" w:hAnsi="Times New Roman" w:cs="Times New Roman"/>
          <w:b/>
          <w:bCs/>
          <w:i/>
          <w:iCs/>
          <w:kern w:val="3"/>
          <w:sz w:val="24"/>
          <w:szCs w:val="24"/>
          <w:lang w:eastAsia="ru-RU"/>
        </w:rPr>
        <w:t>Шкала оценивания</w:t>
      </w:r>
    </w:p>
    <w:p w14:paraId="408266F8" w14:textId="2A6DB43A" w:rsidR="005F3EB4" w:rsidRDefault="005F3EB4" w:rsidP="005F3EB4">
      <w:pPr>
        <w:spacing w:after="0" w:line="240" w:lineRule="auto"/>
        <w:jc w:val="center"/>
        <w:rPr>
          <w:rFonts w:ascii="Times New Roman" w:eastAsia="Times New Roman" w:hAnsi="Times New Roman" w:cs="Times New Roman"/>
          <w:b/>
          <w:bCs/>
          <w:i/>
          <w:iCs/>
          <w:sz w:val="24"/>
          <w:szCs w:val="24"/>
          <w:lang w:eastAsia="ru-RU"/>
        </w:rPr>
      </w:pPr>
    </w:p>
    <w:p w14:paraId="429E4B10" w14:textId="3AE97F18"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5F3EB4">
        <w:rPr>
          <w:rFonts w:ascii="Times New Roman" w:eastAsia="Times New Roman" w:hAnsi="Times New Roman" w:cs="Times New Roman"/>
          <w:color w:val="000000" w:themeColor="text1"/>
          <w:sz w:val="24"/>
          <w:szCs w:val="24"/>
        </w:rPr>
        <w:t>РАНХиГС</w:t>
      </w:r>
      <w:proofErr w:type="spellEnd"/>
      <w:r w:rsidRPr="005F3EB4">
        <w:rPr>
          <w:rFonts w:ascii="Times New Roman" w:eastAsia="Times New Roman" w:hAnsi="Times New Roman" w:cs="Times New Roman"/>
          <w:color w:val="000000" w:themeColor="text1"/>
          <w:sz w:val="24"/>
          <w:szCs w:val="24"/>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5F3EB4">
        <w:rPr>
          <w:rFonts w:ascii="Times New Roman" w:eastAsia="Times New Roman" w:hAnsi="Times New Roman" w:cs="Times New Roman"/>
          <w:color w:val="000000" w:themeColor="text1"/>
          <w:sz w:val="24"/>
          <w:szCs w:val="24"/>
        </w:rPr>
        <w:t>РАНХиГС</w:t>
      </w:r>
      <w:proofErr w:type="spellEnd"/>
      <w:r w:rsidRPr="005F3EB4">
        <w:rPr>
          <w:rFonts w:ascii="Times New Roman" w:eastAsia="Times New Roman" w:hAnsi="Times New Roman" w:cs="Times New Roman"/>
          <w:color w:val="000000" w:themeColor="text1"/>
          <w:sz w:val="24"/>
          <w:szCs w:val="24"/>
        </w:rPr>
        <w:t xml:space="preserve"> при Президенте РФ от 19.06.2018, протокол № 11. </w:t>
      </w:r>
      <w:r w:rsidRPr="005F3EB4">
        <w:rPr>
          <w:rFonts w:ascii="Times New Roman" w:eastAsia="Times New Roman" w:hAnsi="Times New Roman" w:cs="Times New Roman"/>
          <w:b/>
          <w:bCs/>
          <w:i/>
          <w:iCs/>
          <w:color w:val="000000" w:themeColor="text1"/>
          <w:sz w:val="24"/>
          <w:szCs w:val="24"/>
        </w:rPr>
        <w:t xml:space="preserve"> </w:t>
      </w:r>
    </w:p>
    <w:p w14:paraId="108FC814" w14:textId="645BDF27"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b/>
          <w:bCs/>
          <w:color w:val="000000" w:themeColor="text1"/>
          <w:sz w:val="24"/>
          <w:szCs w:val="24"/>
        </w:rPr>
        <w:t xml:space="preserve">ОТЛИЧНО (5 баллов) </w:t>
      </w:r>
    </w:p>
    <w:p w14:paraId="3E94931C" w14:textId="6439F290"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14:paraId="36162349" w14:textId="69CBA46E"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Нестандартное (многоплановое) решение ситуационной задачи (кейса).  </w:t>
      </w:r>
    </w:p>
    <w:p w14:paraId="462192AE" w14:textId="1B893F23"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b/>
          <w:bCs/>
          <w:color w:val="000000" w:themeColor="text1"/>
          <w:sz w:val="24"/>
          <w:szCs w:val="24"/>
        </w:rPr>
        <w:t xml:space="preserve">ХОРОШО (4 балла) </w:t>
      </w:r>
    </w:p>
    <w:p w14:paraId="3A2017B1" w14:textId="3E491C39"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 </w:t>
      </w:r>
    </w:p>
    <w:p w14:paraId="050429B2" w14:textId="48638A46"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Стандартное решение ситуационной задачи (кейса). </w:t>
      </w:r>
    </w:p>
    <w:p w14:paraId="1B4858FF" w14:textId="6C7B4D3C"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b/>
          <w:bCs/>
          <w:color w:val="000000" w:themeColor="text1"/>
          <w:sz w:val="24"/>
          <w:szCs w:val="24"/>
        </w:rPr>
        <w:t xml:space="preserve">УДОВЛЕТВОРИТЕЛЬНО (3 балла) </w:t>
      </w:r>
    </w:p>
    <w:p w14:paraId="606A9A07" w14:textId="4754161E"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 </w:t>
      </w:r>
    </w:p>
    <w:p w14:paraId="339FEB11" w14:textId="56065F80"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Ситуационная задача (кейс) решена с некоторыми неточностями. </w:t>
      </w:r>
      <w:r w:rsidRPr="005F3EB4">
        <w:rPr>
          <w:rFonts w:ascii="Times New Roman" w:eastAsia="Times New Roman" w:hAnsi="Times New Roman" w:cs="Times New Roman"/>
          <w:b/>
          <w:bCs/>
          <w:color w:val="000000" w:themeColor="text1"/>
          <w:sz w:val="24"/>
          <w:szCs w:val="24"/>
        </w:rPr>
        <w:t xml:space="preserve"> </w:t>
      </w:r>
    </w:p>
    <w:p w14:paraId="6506F90F" w14:textId="02789BCE"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b/>
          <w:bCs/>
          <w:color w:val="000000" w:themeColor="text1"/>
          <w:sz w:val="24"/>
          <w:szCs w:val="24"/>
        </w:rPr>
        <w:t xml:space="preserve">НЕУДОВЛЕТВОРИТЕЛЬНО (2 балла) </w:t>
      </w:r>
    </w:p>
    <w:p w14:paraId="45FCA106" w14:textId="153365FB"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 </w:t>
      </w:r>
    </w:p>
    <w:p w14:paraId="7C424EDD" w14:textId="6F28585C" w:rsidR="45B307CA" w:rsidRDefault="45B307CA" w:rsidP="005F3EB4">
      <w:pPr>
        <w:spacing w:after="200" w:line="276" w:lineRule="auto"/>
        <w:jc w:val="both"/>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Неверное решение или ситуационная задача (кейс) не решена. </w:t>
      </w:r>
      <w:r w:rsidRPr="005F3EB4">
        <w:rPr>
          <w:rFonts w:ascii="Times New Roman" w:eastAsia="Times New Roman" w:hAnsi="Times New Roman" w:cs="Times New Roman"/>
          <w:b/>
          <w:bCs/>
          <w:i/>
          <w:iCs/>
          <w:color w:val="000000" w:themeColor="text1"/>
          <w:sz w:val="24"/>
          <w:szCs w:val="24"/>
        </w:rPr>
        <w:t xml:space="preserve"> </w:t>
      </w:r>
    </w:p>
    <w:p w14:paraId="3BB871A8" w14:textId="5DF8DF6F" w:rsidR="45B307CA" w:rsidRDefault="45B307CA" w:rsidP="005F3EB4">
      <w:pPr>
        <w:spacing w:after="200" w:line="276" w:lineRule="auto"/>
        <w:ind w:firstLine="397"/>
        <w:jc w:val="both"/>
        <w:rPr>
          <w:rFonts w:ascii="Calibri" w:eastAsia="Calibri" w:hAnsi="Calibri" w:cs="Calibri"/>
          <w:color w:val="000000" w:themeColor="text1"/>
        </w:rPr>
      </w:pPr>
      <w:r w:rsidRPr="00640BD7">
        <w:rPr>
          <w:rFonts w:ascii="Times New Roman" w:eastAsia="Times New Roman" w:hAnsi="Times New Roman" w:cs="Times New Roman"/>
          <w:color w:val="000000" w:themeColor="text1"/>
          <w:sz w:val="24"/>
          <w:szCs w:val="24"/>
        </w:rPr>
        <w:t>Шкала для перевода оценки с многобалльной в систему «зачтено» / «не зачтено»:</w:t>
      </w:r>
      <w:r w:rsidRPr="00640BD7">
        <w:rPr>
          <w:rFonts w:ascii="Times New Roman" w:eastAsia="Times New Roman" w:hAnsi="Times New Roman" w:cs="Times New Roman"/>
          <w:b/>
          <w:bCs/>
          <w:i/>
          <w:iCs/>
          <w:color w:val="000000" w:themeColor="text1"/>
          <w:sz w:val="24"/>
          <w:szCs w:val="24"/>
        </w:rPr>
        <w:t xml:space="preserve"> </w:t>
      </w:r>
      <w:r w:rsidRPr="00640BD7">
        <w:rPr>
          <w:rFonts w:ascii="Calibri" w:eastAsia="Calibri" w:hAnsi="Calibri" w:cs="Calibri"/>
          <w:color w:val="000000" w:themeColor="text1"/>
        </w:rPr>
        <w:t xml:space="preserve"> </w:t>
      </w:r>
    </w:p>
    <w:tbl>
      <w:tblPr>
        <w:tblW w:w="0" w:type="auto"/>
        <w:tblLayout w:type="fixed"/>
        <w:tblLook w:val="04A0" w:firstRow="1" w:lastRow="0" w:firstColumn="1" w:lastColumn="0" w:noHBand="0" w:noVBand="1"/>
      </w:tblPr>
      <w:tblGrid>
        <w:gridCol w:w="4845"/>
        <w:gridCol w:w="4470"/>
      </w:tblGrid>
      <w:tr w:rsidR="005F3EB4" w14:paraId="10B48D05" w14:textId="77777777" w:rsidTr="005F3EB4">
        <w:tc>
          <w:tcPr>
            <w:tcW w:w="4845" w:type="dxa"/>
            <w:tcBorders>
              <w:top w:val="single" w:sz="6" w:space="0" w:color="auto"/>
              <w:left w:val="single" w:sz="6" w:space="0" w:color="auto"/>
              <w:bottom w:val="single" w:sz="6" w:space="0" w:color="auto"/>
              <w:right w:val="single" w:sz="6" w:space="0" w:color="auto"/>
            </w:tcBorders>
            <w:vAlign w:val="center"/>
          </w:tcPr>
          <w:p w14:paraId="181403A5" w14:textId="6E721E77" w:rsidR="005F3EB4" w:rsidRDefault="005F3EB4" w:rsidP="005F3EB4">
            <w:pPr>
              <w:spacing w:after="200" w:line="276" w:lineRule="auto"/>
              <w:ind w:firstLine="397"/>
              <w:jc w:val="center"/>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5-3 балла </w:t>
            </w:r>
          </w:p>
        </w:tc>
        <w:tc>
          <w:tcPr>
            <w:tcW w:w="4470" w:type="dxa"/>
            <w:tcBorders>
              <w:top w:val="single" w:sz="6" w:space="0" w:color="auto"/>
              <w:left w:val="single" w:sz="6" w:space="0" w:color="auto"/>
              <w:bottom w:val="single" w:sz="6" w:space="0" w:color="auto"/>
              <w:right w:val="single" w:sz="6" w:space="0" w:color="auto"/>
            </w:tcBorders>
            <w:vAlign w:val="center"/>
          </w:tcPr>
          <w:p w14:paraId="5503DE72" w14:textId="5E4952CD" w:rsidR="005F3EB4" w:rsidRDefault="005F3EB4" w:rsidP="005F3EB4">
            <w:pPr>
              <w:spacing w:after="200" w:line="276" w:lineRule="auto"/>
              <w:ind w:firstLine="397"/>
              <w:jc w:val="center"/>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«зачтено» </w:t>
            </w:r>
          </w:p>
        </w:tc>
      </w:tr>
      <w:tr w:rsidR="005F3EB4" w14:paraId="3CA01EE4" w14:textId="77777777" w:rsidTr="005F3EB4">
        <w:tc>
          <w:tcPr>
            <w:tcW w:w="4845" w:type="dxa"/>
            <w:tcBorders>
              <w:top w:val="single" w:sz="6" w:space="0" w:color="auto"/>
              <w:left w:val="single" w:sz="6" w:space="0" w:color="auto"/>
              <w:bottom w:val="single" w:sz="6" w:space="0" w:color="auto"/>
              <w:right w:val="single" w:sz="6" w:space="0" w:color="auto"/>
            </w:tcBorders>
            <w:vAlign w:val="center"/>
          </w:tcPr>
          <w:p w14:paraId="06E6168E" w14:textId="0D784D67" w:rsidR="005F3EB4" w:rsidRDefault="005F3EB4" w:rsidP="005F3EB4">
            <w:pPr>
              <w:spacing w:after="200" w:line="276" w:lineRule="auto"/>
              <w:ind w:firstLine="397"/>
              <w:jc w:val="center"/>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2 балла </w:t>
            </w:r>
          </w:p>
        </w:tc>
        <w:tc>
          <w:tcPr>
            <w:tcW w:w="4470" w:type="dxa"/>
            <w:tcBorders>
              <w:top w:val="single" w:sz="6" w:space="0" w:color="auto"/>
              <w:left w:val="single" w:sz="6" w:space="0" w:color="auto"/>
              <w:bottom w:val="single" w:sz="6" w:space="0" w:color="auto"/>
              <w:right w:val="single" w:sz="6" w:space="0" w:color="auto"/>
            </w:tcBorders>
            <w:vAlign w:val="center"/>
          </w:tcPr>
          <w:p w14:paraId="468D60A2" w14:textId="43E3D4FC" w:rsidR="005F3EB4" w:rsidRDefault="005F3EB4" w:rsidP="005F3EB4">
            <w:pPr>
              <w:spacing w:after="200" w:line="276" w:lineRule="auto"/>
              <w:ind w:firstLine="397"/>
              <w:jc w:val="center"/>
              <w:rPr>
                <w:rFonts w:ascii="Times New Roman" w:eastAsia="Times New Roman" w:hAnsi="Times New Roman" w:cs="Times New Roman"/>
                <w:color w:val="000000" w:themeColor="text1"/>
                <w:sz w:val="24"/>
                <w:szCs w:val="24"/>
              </w:rPr>
            </w:pPr>
            <w:r w:rsidRPr="005F3EB4">
              <w:rPr>
                <w:rFonts w:ascii="Times New Roman" w:eastAsia="Times New Roman" w:hAnsi="Times New Roman" w:cs="Times New Roman"/>
                <w:color w:val="000000" w:themeColor="text1"/>
                <w:sz w:val="24"/>
                <w:szCs w:val="24"/>
              </w:rPr>
              <w:t xml:space="preserve">«не зачтено» </w:t>
            </w:r>
          </w:p>
        </w:tc>
      </w:tr>
    </w:tbl>
    <w:p w14:paraId="0059724F" w14:textId="3FE687F0" w:rsidR="005F3EB4" w:rsidRDefault="005F3EB4" w:rsidP="005F3EB4">
      <w:pPr>
        <w:spacing w:after="200" w:line="276" w:lineRule="auto"/>
        <w:jc w:val="both"/>
        <w:rPr>
          <w:rFonts w:ascii="Calibri" w:eastAsia="Calibri" w:hAnsi="Calibri" w:cs="Calibri"/>
          <w:color w:val="000000" w:themeColor="text1"/>
        </w:rPr>
      </w:pPr>
    </w:p>
    <w:p w14:paraId="3C6E00A1" w14:textId="77777777" w:rsidR="00FC614D" w:rsidRPr="00FC614D" w:rsidRDefault="00FC614D" w:rsidP="004C7EAA">
      <w:pPr>
        <w:widowControl w:val="0"/>
        <w:suppressAutoHyphens/>
        <w:spacing w:after="0" w:line="240" w:lineRule="auto"/>
        <w:jc w:val="both"/>
        <w:rPr>
          <w:rFonts w:ascii="Times New Roman" w:eastAsia="Arial Unicode MS" w:hAnsi="Times New Roman" w:cs="Times New Roman"/>
          <w:b/>
          <w:kern w:val="1"/>
          <w:sz w:val="24"/>
          <w:szCs w:val="24"/>
        </w:rPr>
      </w:pPr>
      <w:r w:rsidRPr="00FC614D">
        <w:rPr>
          <w:rFonts w:ascii="Times New Roman" w:eastAsia="Arial Unicode MS" w:hAnsi="Times New Roman" w:cs="Times New Roman"/>
          <w:b/>
          <w:kern w:val="1"/>
          <w:sz w:val="24"/>
          <w:szCs w:val="24"/>
        </w:rPr>
        <w:t>4.4. Методические материалы</w:t>
      </w:r>
    </w:p>
    <w:p w14:paraId="631AE6C5" w14:textId="0374819A" w:rsidR="00C92BA9" w:rsidRPr="00C92BA9" w:rsidRDefault="00C92BA9" w:rsidP="004C7EAA">
      <w:pPr>
        <w:spacing w:after="0" w:line="240" w:lineRule="auto"/>
        <w:ind w:firstLine="567"/>
        <w:jc w:val="both"/>
        <w:rPr>
          <w:rFonts w:ascii="Times New Roman" w:eastAsia="Times New Roman" w:hAnsi="Times New Roman" w:cs="Calibri"/>
          <w:sz w:val="24"/>
          <w:szCs w:val="24"/>
        </w:rPr>
      </w:pPr>
      <w:r w:rsidRPr="00AD48EB">
        <w:rPr>
          <w:rFonts w:ascii="Times New Roman" w:hAnsi="Times New Roman"/>
          <w:sz w:val="24"/>
        </w:rPr>
        <w:t xml:space="preserve">Экзамен по дисциплине </w:t>
      </w:r>
      <w:r w:rsidR="00F567B4">
        <w:rPr>
          <w:rFonts w:ascii="Times New Roman" w:eastAsia="Times New Roman" w:hAnsi="Times New Roman" w:cs="Calibri"/>
          <w:sz w:val="24"/>
          <w:szCs w:val="24"/>
        </w:rPr>
        <w:t>Б1.О.04</w:t>
      </w:r>
      <w:r>
        <w:rPr>
          <w:rFonts w:ascii="Times New Roman" w:eastAsia="Times New Roman" w:hAnsi="Times New Roman" w:cs="Calibri"/>
          <w:sz w:val="24"/>
          <w:szCs w:val="24"/>
        </w:rPr>
        <w:t xml:space="preserve"> «</w:t>
      </w:r>
      <w:r w:rsidRPr="00E97A10">
        <w:rPr>
          <w:rFonts w:ascii="Times New Roman" w:eastAsia="Times New Roman" w:hAnsi="Times New Roman" w:cs="Calibri"/>
          <w:sz w:val="24"/>
          <w:szCs w:val="24"/>
        </w:rPr>
        <w:t>Иностранный язык</w:t>
      </w:r>
      <w:r>
        <w:rPr>
          <w:rFonts w:ascii="Times New Roman" w:eastAsia="Times New Roman" w:hAnsi="Times New Roman" w:cs="Calibri"/>
          <w:sz w:val="24"/>
          <w:szCs w:val="24"/>
        </w:rPr>
        <w:t xml:space="preserve">» </w:t>
      </w:r>
      <w:r w:rsidRPr="00AD48EB">
        <w:rPr>
          <w:rFonts w:ascii="Times New Roman" w:hAnsi="Times New Roman"/>
          <w:sz w:val="24"/>
        </w:rPr>
        <w:t>проводится в учебной аудитории</w:t>
      </w:r>
      <w:r>
        <w:rPr>
          <w:rFonts w:ascii="Times New Roman" w:hAnsi="Times New Roman"/>
          <w:sz w:val="24"/>
        </w:rPr>
        <w:t xml:space="preserve">. </w:t>
      </w:r>
      <w:r w:rsidR="000979C7">
        <w:rPr>
          <w:rFonts w:ascii="Times New Roman" w:hAnsi="Times New Roman"/>
          <w:sz w:val="24"/>
        </w:rPr>
        <w:t>Э</w:t>
      </w:r>
      <w:r>
        <w:rPr>
          <w:rFonts w:ascii="Times New Roman" w:hAnsi="Times New Roman"/>
          <w:sz w:val="24"/>
        </w:rPr>
        <w:t>кзамен в форме собеседования и выполнения практической части билета.</w:t>
      </w:r>
      <w:r w:rsidRPr="00AD48EB">
        <w:rPr>
          <w:rFonts w:ascii="Times New Roman" w:hAnsi="Times New Roman"/>
          <w:sz w:val="24"/>
        </w:rPr>
        <w:t xml:space="preserve"> </w:t>
      </w:r>
    </w:p>
    <w:p w14:paraId="1A13FBF2" w14:textId="77777777" w:rsidR="00C92BA9" w:rsidRPr="00AD48EB" w:rsidRDefault="00C92BA9" w:rsidP="004C7EAA">
      <w:pPr>
        <w:spacing w:after="200" w:line="240" w:lineRule="auto"/>
        <w:ind w:firstLine="567"/>
        <w:jc w:val="both"/>
        <w:rPr>
          <w:rFonts w:ascii="Times New Roman" w:hAnsi="Times New Roman"/>
          <w:sz w:val="24"/>
        </w:rPr>
      </w:pPr>
      <w:r w:rsidRPr="00AD48EB">
        <w:rPr>
          <w:rFonts w:ascii="Times New Roman" w:hAnsi="Times New Roman"/>
          <w:sz w:val="24"/>
        </w:rPr>
        <w:t>В аудитории для подготовки к ответу на экзаменационные вопросы допускается присутствие шести студентов. Для подготовки к ответу отводится от 20 до 40 минут.</w:t>
      </w:r>
    </w:p>
    <w:p w14:paraId="0BB5275E" w14:textId="77777777" w:rsidR="00C92BA9" w:rsidRPr="00AD48EB" w:rsidRDefault="00C92BA9" w:rsidP="004C7EAA">
      <w:pPr>
        <w:spacing w:after="200" w:line="240" w:lineRule="auto"/>
        <w:ind w:firstLine="567"/>
        <w:jc w:val="both"/>
        <w:rPr>
          <w:rFonts w:ascii="Times New Roman" w:hAnsi="Times New Roman"/>
          <w:sz w:val="24"/>
        </w:rPr>
      </w:pPr>
      <w:r w:rsidRPr="00AD48EB">
        <w:rPr>
          <w:rFonts w:ascii="Times New Roman" w:hAnsi="Times New Roman"/>
          <w:sz w:val="24"/>
        </w:rPr>
        <w:t xml:space="preserve">На экзамене выставляется оценка с учетом баллов, набранных обучающимся в течение семестра. Общий балл за освоение дисциплины – от 0 до 100 баллов. </w:t>
      </w:r>
    </w:p>
    <w:p w14:paraId="3FB3FA52" w14:textId="77777777" w:rsidR="00C92BA9" w:rsidRPr="00AD48EB" w:rsidRDefault="00C92BA9" w:rsidP="004C7EAA">
      <w:pPr>
        <w:spacing w:after="200" w:line="240" w:lineRule="auto"/>
        <w:ind w:firstLine="567"/>
        <w:jc w:val="both"/>
        <w:rPr>
          <w:rFonts w:ascii="Times New Roman" w:hAnsi="Times New Roman"/>
          <w:sz w:val="24"/>
        </w:rPr>
      </w:pPr>
      <w:r w:rsidRPr="00AD48EB">
        <w:rPr>
          <w:rFonts w:ascii="Times New Roman" w:hAnsi="Times New Roman"/>
          <w:sz w:val="24"/>
        </w:rPr>
        <w:t xml:space="preserve">Экзамен оценивается из расчета от 0 до 40 баллов. </w:t>
      </w:r>
    </w:p>
    <w:p w14:paraId="7696E5F7" w14:textId="77777777" w:rsidR="00C92BA9" w:rsidRPr="003B7375" w:rsidRDefault="00C92BA9" w:rsidP="004C7EAA">
      <w:pPr>
        <w:spacing w:line="240" w:lineRule="auto"/>
        <w:rPr>
          <w:rFonts w:ascii="Times New Roman" w:eastAsia="Times New Roman" w:hAnsi="Times New Roman" w:cs="Times New Roman"/>
          <w:b/>
          <w:bCs/>
          <w:kern w:val="3"/>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3191"/>
        <w:gridCol w:w="3261"/>
      </w:tblGrid>
      <w:tr w:rsidR="00193878" w:rsidRPr="00193878" w14:paraId="44391897" w14:textId="77777777" w:rsidTr="004C6DC3">
        <w:tc>
          <w:tcPr>
            <w:tcW w:w="1510" w:type="pct"/>
          </w:tcPr>
          <w:p w14:paraId="16012E31" w14:textId="77777777" w:rsidR="00193878" w:rsidRPr="00193878" w:rsidRDefault="00193878" w:rsidP="004C7EAA">
            <w:pPr>
              <w:spacing w:after="0" w:line="240" w:lineRule="auto"/>
              <w:contextualSpacing/>
              <w:jc w:val="center"/>
              <w:rPr>
                <w:rFonts w:ascii="Times New Roman" w:eastAsia="Times New Roman" w:hAnsi="Times New Roman" w:cs="Times New Roman"/>
                <w:b/>
                <w:sz w:val="24"/>
                <w:szCs w:val="24"/>
              </w:rPr>
            </w:pPr>
            <w:r w:rsidRPr="00193878">
              <w:rPr>
                <w:rFonts w:ascii="Times New Roman" w:eastAsia="Times New Roman" w:hAnsi="Times New Roman" w:cs="Times New Roman"/>
                <w:b/>
                <w:sz w:val="24"/>
                <w:szCs w:val="24"/>
              </w:rPr>
              <w:t>Оценочные средства</w:t>
            </w:r>
          </w:p>
          <w:p w14:paraId="4655D236" w14:textId="77777777" w:rsidR="00193878" w:rsidRPr="00193878" w:rsidRDefault="00193878" w:rsidP="004C7EAA">
            <w:pPr>
              <w:spacing w:after="0" w:line="240" w:lineRule="auto"/>
              <w:contextualSpacing/>
              <w:jc w:val="center"/>
              <w:rPr>
                <w:rFonts w:ascii="Times New Roman" w:eastAsia="Times New Roman" w:hAnsi="Times New Roman" w:cs="Times New Roman"/>
                <w:sz w:val="20"/>
                <w:szCs w:val="20"/>
              </w:rPr>
            </w:pPr>
            <w:r w:rsidRPr="00193878">
              <w:rPr>
                <w:rFonts w:ascii="Times New Roman" w:eastAsia="Times New Roman" w:hAnsi="Times New Roman" w:cs="Times New Roman"/>
                <w:sz w:val="20"/>
                <w:szCs w:val="20"/>
              </w:rPr>
              <w:t>(формы текущего и промежуточного контроля)</w:t>
            </w:r>
          </w:p>
        </w:tc>
        <w:tc>
          <w:tcPr>
            <w:tcW w:w="1726" w:type="pct"/>
          </w:tcPr>
          <w:p w14:paraId="656E353C" w14:textId="77777777" w:rsidR="00193878" w:rsidRPr="00193878" w:rsidRDefault="00193878" w:rsidP="004C7EAA">
            <w:pPr>
              <w:spacing w:after="0" w:line="240" w:lineRule="auto"/>
              <w:contextualSpacing/>
              <w:jc w:val="center"/>
              <w:rPr>
                <w:rFonts w:ascii="Times New Roman" w:eastAsia="Times New Roman" w:hAnsi="Times New Roman" w:cs="Times New Roman"/>
                <w:b/>
                <w:spacing w:val="-8"/>
                <w:sz w:val="24"/>
                <w:szCs w:val="24"/>
              </w:rPr>
            </w:pPr>
            <w:r w:rsidRPr="00193878">
              <w:rPr>
                <w:rFonts w:ascii="Times New Roman" w:eastAsia="Times New Roman" w:hAnsi="Times New Roman" w:cs="Times New Roman"/>
                <w:b/>
                <w:spacing w:val="-8"/>
                <w:sz w:val="24"/>
                <w:szCs w:val="24"/>
              </w:rPr>
              <w:t>Показатели</w:t>
            </w:r>
          </w:p>
          <w:p w14:paraId="4FFD33E9" w14:textId="77777777" w:rsidR="00193878" w:rsidRPr="00193878" w:rsidRDefault="00193878" w:rsidP="004C7EAA">
            <w:pPr>
              <w:spacing w:after="0" w:line="240" w:lineRule="auto"/>
              <w:contextualSpacing/>
              <w:jc w:val="center"/>
              <w:rPr>
                <w:rFonts w:ascii="Times New Roman" w:eastAsia="Times New Roman" w:hAnsi="Times New Roman" w:cs="Times New Roman"/>
                <w:b/>
                <w:sz w:val="24"/>
                <w:szCs w:val="24"/>
              </w:rPr>
            </w:pPr>
            <w:r w:rsidRPr="00193878">
              <w:rPr>
                <w:rFonts w:ascii="Times New Roman" w:eastAsia="Times New Roman" w:hAnsi="Times New Roman" w:cs="Times New Roman"/>
                <w:b/>
                <w:sz w:val="24"/>
                <w:szCs w:val="24"/>
              </w:rPr>
              <w:t>оценки</w:t>
            </w:r>
          </w:p>
        </w:tc>
        <w:tc>
          <w:tcPr>
            <w:tcW w:w="1764" w:type="pct"/>
          </w:tcPr>
          <w:p w14:paraId="3FBD47D0" w14:textId="77777777" w:rsidR="00193878" w:rsidRPr="00193878" w:rsidRDefault="00193878" w:rsidP="004C7EAA">
            <w:pPr>
              <w:spacing w:after="0" w:line="240" w:lineRule="auto"/>
              <w:contextualSpacing/>
              <w:jc w:val="center"/>
              <w:rPr>
                <w:rFonts w:ascii="Times New Roman" w:eastAsia="Times New Roman" w:hAnsi="Times New Roman" w:cs="Times New Roman"/>
                <w:b/>
                <w:sz w:val="24"/>
                <w:szCs w:val="24"/>
              </w:rPr>
            </w:pPr>
            <w:r w:rsidRPr="00193878">
              <w:rPr>
                <w:rFonts w:ascii="Times New Roman" w:eastAsia="Times New Roman" w:hAnsi="Times New Roman" w:cs="Times New Roman"/>
                <w:b/>
                <w:sz w:val="24"/>
                <w:szCs w:val="24"/>
              </w:rPr>
              <w:t>Критерии</w:t>
            </w:r>
          </w:p>
          <w:p w14:paraId="5B78CC0E" w14:textId="77777777" w:rsidR="00193878" w:rsidRPr="00193878" w:rsidRDefault="00193878" w:rsidP="004C7EAA">
            <w:pPr>
              <w:spacing w:after="0" w:line="240" w:lineRule="auto"/>
              <w:contextualSpacing/>
              <w:jc w:val="center"/>
              <w:rPr>
                <w:rFonts w:ascii="Times New Roman" w:eastAsia="Times New Roman" w:hAnsi="Times New Roman" w:cs="Times New Roman"/>
                <w:b/>
                <w:sz w:val="24"/>
                <w:szCs w:val="24"/>
              </w:rPr>
            </w:pPr>
            <w:r w:rsidRPr="00193878">
              <w:rPr>
                <w:rFonts w:ascii="Times New Roman" w:eastAsia="Times New Roman" w:hAnsi="Times New Roman" w:cs="Times New Roman"/>
                <w:b/>
                <w:sz w:val="24"/>
                <w:szCs w:val="24"/>
              </w:rPr>
              <w:t>оценки</w:t>
            </w:r>
          </w:p>
        </w:tc>
      </w:tr>
      <w:tr w:rsidR="00193878" w:rsidRPr="00193878" w14:paraId="5AA159A2" w14:textId="77777777" w:rsidTr="004C6DC3">
        <w:trPr>
          <w:trHeight w:val="2516"/>
        </w:trPr>
        <w:tc>
          <w:tcPr>
            <w:tcW w:w="1510" w:type="pct"/>
            <w:vAlign w:val="center"/>
          </w:tcPr>
          <w:p w14:paraId="5D713B16" w14:textId="77777777" w:rsidR="00193878" w:rsidRPr="00193878" w:rsidRDefault="00193878" w:rsidP="004C7EAA">
            <w:pPr>
              <w:spacing w:after="0" w:line="240" w:lineRule="auto"/>
              <w:contextualSpacing/>
              <w:jc w:val="center"/>
              <w:rPr>
                <w:rFonts w:ascii="Times New Roman" w:eastAsia="Times New Roman" w:hAnsi="Times New Roman" w:cs="Times New Roman"/>
                <w:sz w:val="24"/>
                <w:szCs w:val="24"/>
              </w:rPr>
            </w:pPr>
            <w:r w:rsidRPr="00193878">
              <w:rPr>
                <w:rFonts w:ascii="Times New Roman" w:eastAsia="Times New Roman" w:hAnsi="Times New Roman" w:cs="Times New Roman"/>
                <w:sz w:val="24"/>
                <w:szCs w:val="24"/>
              </w:rPr>
              <w:t>Устный опрос</w:t>
            </w:r>
          </w:p>
          <w:p w14:paraId="5BF499DA" w14:textId="77777777" w:rsidR="00193878" w:rsidRPr="00193878" w:rsidRDefault="00193878" w:rsidP="004C7EAA">
            <w:pPr>
              <w:spacing w:after="0" w:line="240" w:lineRule="auto"/>
              <w:contextualSpacing/>
              <w:jc w:val="center"/>
              <w:rPr>
                <w:rFonts w:ascii="Times New Roman" w:eastAsia="Times New Roman" w:hAnsi="Times New Roman" w:cs="Times New Roman"/>
                <w:sz w:val="24"/>
                <w:szCs w:val="24"/>
              </w:rPr>
            </w:pPr>
          </w:p>
          <w:p w14:paraId="51BF1863" w14:textId="77777777" w:rsidR="00193878" w:rsidRPr="00193878" w:rsidRDefault="00193878" w:rsidP="004C7EAA">
            <w:pPr>
              <w:spacing w:after="0" w:line="240" w:lineRule="auto"/>
              <w:contextualSpacing/>
              <w:jc w:val="center"/>
              <w:rPr>
                <w:rFonts w:ascii="Times New Roman" w:eastAsia="Times New Roman" w:hAnsi="Times New Roman" w:cs="Times New Roman"/>
                <w:sz w:val="24"/>
                <w:szCs w:val="24"/>
              </w:rPr>
            </w:pPr>
          </w:p>
          <w:p w14:paraId="2B175FCA" w14:textId="77777777" w:rsidR="00193878" w:rsidRPr="00193878" w:rsidRDefault="00193878" w:rsidP="004C7EAA">
            <w:pPr>
              <w:spacing w:after="0" w:line="240" w:lineRule="auto"/>
              <w:contextualSpacing/>
              <w:jc w:val="center"/>
              <w:rPr>
                <w:rFonts w:ascii="Times New Roman" w:eastAsia="Times New Roman" w:hAnsi="Times New Roman" w:cs="Times New Roman"/>
                <w:sz w:val="24"/>
                <w:szCs w:val="24"/>
              </w:rPr>
            </w:pPr>
          </w:p>
        </w:tc>
        <w:tc>
          <w:tcPr>
            <w:tcW w:w="1726" w:type="pct"/>
            <w:vAlign w:val="center"/>
          </w:tcPr>
          <w:p w14:paraId="3AC28959" w14:textId="77777777" w:rsidR="00193878" w:rsidRPr="00193878" w:rsidRDefault="00193878" w:rsidP="004C7EAA">
            <w:pPr>
              <w:tabs>
                <w:tab w:val="left" w:pos="312"/>
              </w:tabs>
              <w:spacing w:before="40" w:after="20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 Способность правильно сформулировать мысль на английском языке;</w:t>
            </w:r>
          </w:p>
          <w:p w14:paraId="541BE150" w14:textId="77777777" w:rsidR="00193878" w:rsidRPr="00193878" w:rsidRDefault="00193878" w:rsidP="004C7EAA">
            <w:pPr>
              <w:tabs>
                <w:tab w:val="left" w:pos="312"/>
              </w:tabs>
              <w:spacing w:before="40" w:after="20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 Умение  кратко и четко отвечать на вопрос</w:t>
            </w:r>
          </w:p>
          <w:p w14:paraId="4C9FACED" w14:textId="77777777" w:rsidR="00193878" w:rsidRPr="00193878" w:rsidRDefault="00193878" w:rsidP="004C7EAA">
            <w:pPr>
              <w:tabs>
                <w:tab w:val="left" w:pos="312"/>
              </w:tabs>
              <w:spacing w:before="40" w:after="200" w:line="240" w:lineRule="auto"/>
              <w:rPr>
                <w:rFonts w:ascii="Times New Roman" w:eastAsia="Times New Roman" w:hAnsi="Times New Roman" w:cs="Times New Roman"/>
                <w:sz w:val="20"/>
                <w:szCs w:val="20"/>
                <w:lang w:eastAsia="ru-RU"/>
              </w:rPr>
            </w:pPr>
          </w:p>
        </w:tc>
        <w:tc>
          <w:tcPr>
            <w:tcW w:w="1764" w:type="pct"/>
            <w:vAlign w:val="center"/>
          </w:tcPr>
          <w:p w14:paraId="24B9EB66" w14:textId="77777777" w:rsidR="00193878" w:rsidRPr="00193878" w:rsidRDefault="00193878" w:rsidP="004C7EAA">
            <w:pPr>
              <w:widowControl w:val="0"/>
              <w:autoSpaceDE w:val="0"/>
              <w:autoSpaceDN w:val="0"/>
              <w:adjustRightInd w:val="0"/>
              <w:spacing w:before="40" w:after="0" w:line="240" w:lineRule="auto"/>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Полный, обоснованный ответ без (или максимум 1 ошибкой)  -5  баллов</w:t>
            </w:r>
          </w:p>
          <w:p w14:paraId="0B885FBB" w14:textId="77777777" w:rsidR="00193878" w:rsidRPr="00193878" w:rsidRDefault="00193878" w:rsidP="004C7EAA">
            <w:pPr>
              <w:widowControl w:val="0"/>
              <w:autoSpaceDE w:val="0"/>
              <w:autoSpaceDN w:val="0"/>
              <w:adjustRightInd w:val="0"/>
              <w:spacing w:before="40" w:after="0" w:line="240" w:lineRule="auto"/>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Правильный, но с 2-3 ошибками-4 балла</w:t>
            </w:r>
          </w:p>
          <w:p w14:paraId="09CD3AD7" w14:textId="77777777" w:rsidR="00193878" w:rsidRPr="00193878" w:rsidRDefault="00193878" w:rsidP="004C7EAA">
            <w:pPr>
              <w:widowControl w:val="0"/>
              <w:autoSpaceDE w:val="0"/>
              <w:autoSpaceDN w:val="0"/>
              <w:adjustRightInd w:val="0"/>
              <w:spacing w:before="40"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 xml:space="preserve"> Неполный ответ – 3 балла</w:t>
            </w:r>
          </w:p>
          <w:p w14:paraId="2156FC89" w14:textId="77777777" w:rsidR="00193878" w:rsidRPr="00193878" w:rsidRDefault="00193878" w:rsidP="004C7EAA">
            <w:pPr>
              <w:widowControl w:val="0"/>
              <w:autoSpaceDE w:val="0"/>
              <w:autoSpaceDN w:val="0"/>
              <w:adjustRightInd w:val="0"/>
              <w:spacing w:before="40"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Неполный ответ с ошибками – 2 балла</w:t>
            </w:r>
          </w:p>
          <w:p w14:paraId="2122D09D" w14:textId="77777777" w:rsidR="00193878" w:rsidRPr="00193878" w:rsidRDefault="00193878" w:rsidP="004C7EAA">
            <w:pPr>
              <w:widowControl w:val="0"/>
              <w:autoSpaceDE w:val="0"/>
              <w:autoSpaceDN w:val="0"/>
              <w:adjustRightInd w:val="0"/>
              <w:spacing w:before="40"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Неверный ответ – 0 баллов</w:t>
            </w:r>
          </w:p>
          <w:p w14:paraId="4FA9DD64" w14:textId="77777777" w:rsidR="00193878" w:rsidRPr="00193878" w:rsidRDefault="00193878" w:rsidP="004C7EAA">
            <w:pPr>
              <w:widowControl w:val="0"/>
              <w:autoSpaceDE w:val="0"/>
              <w:autoSpaceDN w:val="0"/>
              <w:adjustRightInd w:val="0"/>
              <w:spacing w:before="40" w:after="0" w:line="240" w:lineRule="auto"/>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w:t>
            </w:r>
          </w:p>
          <w:p w14:paraId="429F34AC" w14:textId="77777777" w:rsidR="00193878" w:rsidRPr="00193878" w:rsidRDefault="00193878" w:rsidP="004C7EAA">
            <w:pPr>
              <w:widowControl w:val="0"/>
              <w:autoSpaceDE w:val="0"/>
              <w:autoSpaceDN w:val="0"/>
              <w:adjustRightInd w:val="0"/>
              <w:spacing w:before="40" w:after="0" w:line="240" w:lineRule="auto"/>
              <w:jc w:val="center"/>
              <w:rPr>
                <w:rFonts w:ascii="Times New Roman" w:eastAsia="Times New Roman" w:hAnsi="Times New Roman" w:cs="Times New Roman"/>
                <w:b/>
                <w:sz w:val="20"/>
                <w:szCs w:val="20"/>
                <w:lang w:eastAsia="ru-RU"/>
              </w:rPr>
            </w:pPr>
          </w:p>
          <w:p w14:paraId="70B4812C" w14:textId="77777777" w:rsidR="00193878" w:rsidRPr="00193878" w:rsidRDefault="00193878" w:rsidP="004C7EAA">
            <w:pPr>
              <w:widowControl w:val="0"/>
              <w:autoSpaceDE w:val="0"/>
              <w:autoSpaceDN w:val="0"/>
              <w:adjustRightInd w:val="0"/>
              <w:spacing w:before="40" w:after="0" w:line="240" w:lineRule="auto"/>
              <w:jc w:val="center"/>
              <w:rPr>
                <w:rFonts w:ascii="Times New Roman" w:eastAsia="Times New Roman" w:hAnsi="Times New Roman" w:cs="Times New Roman"/>
                <w:b/>
                <w:sz w:val="20"/>
                <w:szCs w:val="20"/>
                <w:lang w:eastAsia="ru-RU"/>
              </w:rPr>
            </w:pPr>
          </w:p>
          <w:p w14:paraId="57CC7B41" w14:textId="77777777" w:rsidR="00193878" w:rsidRPr="00193878" w:rsidRDefault="00193878" w:rsidP="004C7EAA">
            <w:pPr>
              <w:spacing w:before="40" w:after="0" w:line="240" w:lineRule="auto"/>
              <w:jc w:val="center"/>
              <w:rPr>
                <w:rFonts w:ascii="Times New Roman" w:eastAsia="Times New Roman" w:hAnsi="Times New Roman" w:cs="Times New Roman"/>
                <w:sz w:val="20"/>
                <w:szCs w:val="20"/>
                <w:lang w:eastAsia="ru-RU"/>
              </w:rPr>
            </w:pPr>
          </w:p>
        </w:tc>
      </w:tr>
      <w:tr w:rsidR="00193878" w:rsidRPr="00193878" w14:paraId="333ED566" w14:textId="77777777" w:rsidTr="004C6DC3">
        <w:tc>
          <w:tcPr>
            <w:tcW w:w="1510" w:type="pct"/>
            <w:vAlign w:val="center"/>
          </w:tcPr>
          <w:p w14:paraId="7AF880B4" w14:textId="77777777" w:rsidR="00193878" w:rsidRPr="00193878" w:rsidRDefault="00193878" w:rsidP="004C7EAA">
            <w:pPr>
              <w:spacing w:after="0" w:line="240" w:lineRule="auto"/>
              <w:contextualSpacing/>
              <w:jc w:val="center"/>
              <w:rPr>
                <w:rFonts w:ascii="Times New Roman" w:eastAsia="Times New Roman" w:hAnsi="Times New Roman" w:cs="Times New Roman"/>
                <w:sz w:val="24"/>
                <w:szCs w:val="24"/>
              </w:rPr>
            </w:pPr>
            <w:r w:rsidRPr="00193878">
              <w:rPr>
                <w:rFonts w:ascii="Times New Roman" w:eastAsia="Times New Roman" w:hAnsi="Times New Roman" w:cs="Times New Roman"/>
                <w:sz w:val="24"/>
                <w:szCs w:val="24"/>
              </w:rPr>
              <w:t>Презентация</w:t>
            </w:r>
          </w:p>
        </w:tc>
        <w:tc>
          <w:tcPr>
            <w:tcW w:w="1726" w:type="pct"/>
            <w:vAlign w:val="center"/>
          </w:tcPr>
          <w:p w14:paraId="2A6E65F7"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.Четкость и ясность изложения мысли; Соблюдение регламента -5-7 мин.</w:t>
            </w:r>
          </w:p>
          <w:p w14:paraId="684A6FD9"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Структурированность речи;</w:t>
            </w:r>
          </w:p>
          <w:p w14:paraId="0AB1BDBD"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Знание предмета выступления;</w:t>
            </w:r>
          </w:p>
          <w:p w14:paraId="5FC8B055"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Умение развить тему;</w:t>
            </w:r>
          </w:p>
          <w:p w14:paraId="3121A152"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Правильная постановка голоса;</w:t>
            </w:r>
          </w:p>
          <w:p w14:paraId="7236849A"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Правильное использование жестов;</w:t>
            </w:r>
          </w:p>
          <w:p w14:paraId="308A0287"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Умение установить контакт с аудиторией</w:t>
            </w:r>
          </w:p>
          <w:p w14:paraId="398FD52D"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Умение по существу отвечать на вопрос, не переходя на дебаты или долгие объяснения;</w:t>
            </w:r>
          </w:p>
          <w:p w14:paraId="5DF1FAE9"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Соблюдение временных норм, отведенных на ответы (1 минута – 1 вопрос)</w:t>
            </w:r>
          </w:p>
          <w:p w14:paraId="27339523"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Беглость речи</w:t>
            </w:r>
          </w:p>
          <w:p w14:paraId="00ED270D"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Естественность и умение говорить, а не рассказывать заученный наизусть текст;</w:t>
            </w:r>
          </w:p>
          <w:p w14:paraId="24FFCE34" w14:textId="77777777" w:rsidR="00193878" w:rsidRPr="00193878" w:rsidRDefault="00193878" w:rsidP="004C7EAA">
            <w:pPr>
              <w:tabs>
                <w:tab w:val="left" w:pos="299"/>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Эффективное использование специальных соединительных фраз и других эмфатических форм речи.</w:t>
            </w:r>
          </w:p>
          <w:p w14:paraId="04966861" w14:textId="77777777" w:rsidR="00193878" w:rsidRPr="00193878" w:rsidRDefault="00193878" w:rsidP="004C7EAA">
            <w:pPr>
              <w:tabs>
                <w:tab w:val="left" w:pos="299"/>
              </w:tabs>
              <w:spacing w:before="40" w:after="200" w:line="240" w:lineRule="auto"/>
              <w:rPr>
                <w:rFonts w:ascii="Times New Roman" w:eastAsia="Times New Roman" w:hAnsi="Times New Roman" w:cs="Times New Roman"/>
                <w:sz w:val="20"/>
                <w:szCs w:val="20"/>
                <w:lang w:eastAsia="ru-RU"/>
              </w:rPr>
            </w:pPr>
          </w:p>
          <w:p w14:paraId="192EF4CB" w14:textId="77777777" w:rsidR="00193878" w:rsidRPr="00193878" w:rsidRDefault="00193878" w:rsidP="004C7EAA">
            <w:pPr>
              <w:tabs>
                <w:tab w:val="left" w:pos="299"/>
              </w:tabs>
              <w:spacing w:before="40" w:after="200" w:line="240" w:lineRule="auto"/>
              <w:rPr>
                <w:rFonts w:ascii="Times New Roman" w:eastAsia="Times New Roman" w:hAnsi="Times New Roman" w:cs="Times New Roman"/>
                <w:sz w:val="20"/>
                <w:szCs w:val="20"/>
                <w:lang w:eastAsia="ru-RU"/>
              </w:rPr>
            </w:pPr>
          </w:p>
        </w:tc>
        <w:tc>
          <w:tcPr>
            <w:tcW w:w="1764" w:type="pct"/>
            <w:vAlign w:val="center"/>
          </w:tcPr>
          <w:p w14:paraId="3971DDA3" w14:textId="77777777" w:rsidR="00193878" w:rsidRPr="00193878" w:rsidRDefault="00193878" w:rsidP="004C7EAA">
            <w:pPr>
              <w:spacing w:before="40" w:after="0" w:line="240" w:lineRule="auto"/>
              <w:jc w:val="both"/>
              <w:rPr>
                <w:rFonts w:ascii="Times New Roman" w:eastAsia="Times New Roman" w:hAnsi="Times New Roman" w:cs="Times New Roman"/>
                <w:b/>
                <w:sz w:val="20"/>
                <w:szCs w:val="20"/>
                <w:lang w:eastAsia="ru-RU"/>
              </w:rPr>
            </w:pPr>
            <w:r w:rsidRPr="00193878">
              <w:rPr>
                <w:rFonts w:ascii="Times New Roman" w:eastAsia="Times New Roman" w:hAnsi="Times New Roman" w:cs="Times New Roman"/>
                <w:b/>
                <w:sz w:val="20"/>
                <w:szCs w:val="20"/>
                <w:lang w:eastAsia="ru-RU"/>
              </w:rPr>
              <w:t>В рамках презентации проверяются:</w:t>
            </w:r>
          </w:p>
          <w:p w14:paraId="605075CA" w14:textId="77777777" w:rsidR="00193878" w:rsidRPr="00193878" w:rsidRDefault="00193878" w:rsidP="004C7EAA">
            <w:pPr>
              <w:spacing w:before="40" w:after="0" w:line="240" w:lineRule="auto"/>
              <w:jc w:val="both"/>
              <w:rPr>
                <w:rFonts w:ascii="Times New Roman" w:eastAsia="Times New Roman" w:hAnsi="Times New Roman" w:cs="Times New Roman"/>
                <w:sz w:val="20"/>
                <w:szCs w:val="20"/>
                <w:lang w:eastAsia="ru-RU"/>
              </w:rPr>
            </w:pPr>
            <w:r w:rsidRPr="00193878">
              <w:rPr>
                <w:rFonts w:ascii="Times New Roman" w:eastAsia="Times New Roman" w:hAnsi="Times New Roman" w:cs="Times New Roman"/>
                <w:b/>
                <w:sz w:val="20"/>
                <w:szCs w:val="20"/>
                <w:lang w:eastAsia="ru-RU"/>
              </w:rPr>
              <w:t>Знания:</w:t>
            </w:r>
            <w:r w:rsidRPr="00193878">
              <w:rPr>
                <w:rFonts w:ascii="Times New Roman" w:eastAsia="Times New Roman" w:hAnsi="Times New Roman" w:cs="Times New Roman"/>
                <w:sz w:val="20"/>
                <w:szCs w:val="20"/>
                <w:lang w:eastAsia="ru-RU"/>
              </w:rPr>
              <w:t xml:space="preserve"> лексических и грамматических языковых структур </w:t>
            </w:r>
          </w:p>
          <w:p w14:paraId="09C3B821" w14:textId="77777777" w:rsidR="00193878" w:rsidRPr="00193878" w:rsidRDefault="00193878" w:rsidP="004C7EAA">
            <w:pPr>
              <w:spacing w:before="40" w:after="0" w:line="240" w:lineRule="auto"/>
              <w:jc w:val="both"/>
              <w:rPr>
                <w:rFonts w:ascii="Times New Roman" w:eastAsia="Times New Roman" w:hAnsi="Times New Roman" w:cs="Times New Roman"/>
                <w:sz w:val="20"/>
                <w:szCs w:val="20"/>
                <w:lang w:eastAsia="ru-RU"/>
              </w:rPr>
            </w:pPr>
            <w:r w:rsidRPr="00193878">
              <w:rPr>
                <w:rFonts w:ascii="Times New Roman" w:eastAsia="Times New Roman" w:hAnsi="Times New Roman" w:cs="Times New Roman"/>
                <w:b/>
                <w:sz w:val="20"/>
                <w:szCs w:val="20"/>
                <w:lang w:eastAsia="ru-RU"/>
              </w:rPr>
              <w:t>Умения:</w:t>
            </w:r>
            <w:r w:rsidRPr="00193878">
              <w:rPr>
                <w:rFonts w:ascii="Times New Roman" w:eastAsia="Times New Roman" w:hAnsi="Times New Roman" w:cs="Times New Roman"/>
                <w:sz w:val="20"/>
                <w:szCs w:val="20"/>
                <w:lang w:eastAsia="ru-RU"/>
              </w:rPr>
              <w:t xml:space="preserve">  подбирать и анализировать англоязычные материалы по соответствующей тематике;   стилистически правильно строить свою речь</w:t>
            </w:r>
          </w:p>
          <w:p w14:paraId="347B7320" w14:textId="77777777" w:rsidR="00193878" w:rsidRPr="00193878" w:rsidRDefault="00193878" w:rsidP="004C7EAA">
            <w:pPr>
              <w:spacing w:before="40" w:after="0" w:line="240" w:lineRule="auto"/>
              <w:jc w:val="both"/>
              <w:rPr>
                <w:rFonts w:ascii="Times New Roman" w:eastAsia="Times New Roman" w:hAnsi="Times New Roman" w:cs="Times New Roman"/>
                <w:sz w:val="20"/>
                <w:szCs w:val="20"/>
                <w:lang w:eastAsia="ru-RU"/>
              </w:rPr>
            </w:pPr>
          </w:p>
          <w:p w14:paraId="7EFC61BF" w14:textId="77777777" w:rsidR="00193878" w:rsidRPr="00193878" w:rsidRDefault="00193878" w:rsidP="004C7EAA">
            <w:pPr>
              <w:spacing w:before="40" w:after="0" w:line="240" w:lineRule="auto"/>
              <w:jc w:val="both"/>
              <w:rPr>
                <w:rFonts w:ascii="Times New Roman" w:eastAsia="Times New Roman" w:hAnsi="Times New Roman" w:cs="Times New Roman"/>
                <w:sz w:val="20"/>
                <w:szCs w:val="20"/>
                <w:highlight w:val="yellow"/>
                <w:lang w:eastAsia="ru-RU"/>
              </w:rPr>
            </w:pPr>
            <w:r w:rsidRPr="00193878">
              <w:rPr>
                <w:rFonts w:ascii="Times New Roman" w:eastAsia="Times New Roman" w:hAnsi="Times New Roman" w:cs="Times New Roman"/>
                <w:sz w:val="20"/>
                <w:szCs w:val="20"/>
                <w:lang w:eastAsia="ru-RU"/>
              </w:rPr>
              <w:t>Максимальный балл за презентацию –10.</w:t>
            </w:r>
          </w:p>
        </w:tc>
      </w:tr>
      <w:tr w:rsidR="00193878" w:rsidRPr="00193878" w14:paraId="20D7DEAE" w14:textId="77777777" w:rsidTr="004C6DC3">
        <w:tc>
          <w:tcPr>
            <w:tcW w:w="1510" w:type="pct"/>
            <w:vAlign w:val="center"/>
          </w:tcPr>
          <w:p w14:paraId="0C8D6B05" w14:textId="77777777" w:rsidR="00193878" w:rsidRDefault="00193878" w:rsidP="004C7EAA">
            <w:pPr>
              <w:spacing w:after="0" w:line="240" w:lineRule="auto"/>
              <w:contextualSpacing/>
              <w:jc w:val="center"/>
              <w:rPr>
                <w:rFonts w:ascii="Times New Roman" w:eastAsia="Times New Roman" w:hAnsi="Times New Roman" w:cs="Times New Roman"/>
                <w:sz w:val="24"/>
                <w:szCs w:val="24"/>
              </w:rPr>
            </w:pPr>
            <w:r w:rsidRPr="00193878">
              <w:rPr>
                <w:rFonts w:ascii="Times New Roman" w:eastAsia="Times New Roman" w:hAnsi="Times New Roman" w:cs="Times New Roman"/>
                <w:sz w:val="24"/>
                <w:szCs w:val="24"/>
              </w:rPr>
              <w:t>Контрольная работа</w:t>
            </w:r>
          </w:p>
          <w:p w14:paraId="284F64CD" w14:textId="77777777" w:rsidR="00436340" w:rsidRPr="00193878" w:rsidRDefault="00436340" w:rsidP="004C7EAA">
            <w:pPr>
              <w:spacing w:after="0" w:line="240" w:lineRule="auto"/>
              <w:contextualSpacing/>
              <w:jc w:val="center"/>
              <w:rPr>
                <w:rFonts w:ascii="Times New Roman" w:eastAsia="Times New Roman" w:hAnsi="Times New Roman" w:cs="Times New Roman"/>
                <w:sz w:val="24"/>
                <w:szCs w:val="24"/>
              </w:rPr>
            </w:pPr>
          </w:p>
        </w:tc>
        <w:tc>
          <w:tcPr>
            <w:tcW w:w="1726" w:type="pct"/>
            <w:vAlign w:val="center"/>
          </w:tcPr>
          <w:p w14:paraId="08DAD8FA"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 представил контрольную работу в установленный срок и оформил ее в соответствии с изложенными требованиями;</w:t>
            </w:r>
          </w:p>
          <w:p w14:paraId="4EC2B3C1"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 использовал рекомендованную и дополнительную учебную;</w:t>
            </w:r>
          </w:p>
          <w:p w14:paraId="1E76D127"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w:t>
            </w:r>
            <w:r w:rsidRPr="00193878">
              <w:rPr>
                <w:rFonts w:ascii="Times New Roman" w:eastAsia="Times New Roman" w:hAnsi="Times New Roman" w:cs="Times New Roman"/>
                <w:sz w:val="24"/>
                <w:szCs w:val="24"/>
                <w:lang w:eastAsia="ru-RU"/>
              </w:rPr>
              <w:t xml:space="preserve"> </w:t>
            </w:r>
            <w:r w:rsidRPr="00193878">
              <w:rPr>
                <w:rFonts w:ascii="Times New Roman" w:eastAsia="Times New Roman" w:hAnsi="Times New Roman" w:cs="Times New Roman"/>
                <w:sz w:val="20"/>
                <w:szCs w:val="20"/>
                <w:lang w:eastAsia="ru-RU"/>
              </w:rPr>
              <w:t xml:space="preserve">при выполнении упражнений </w:t>
            </w:r>
          </w:p>
          <w:p w14:paraId="4F427712"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 xml:space="preserve"> показал высокий уровень знания лексико-грамматического  материала по заданной тематике </w:t>
            </w:r>
          </w:p>
          <w:p w14:paraId="43DEC654"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p>
        </w:tc>
        <w:tc>
          <w:tcPr>
            <w:tcW w:w="1764" w:type="pct"/>
            <w:vAlign w:val="center"/>
          </w:tcPr>
          <w:p w14:paraId="546B67B8"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b/>
                <w:sz w:val="20"/>
                <w:szCs w:val="20"/>
                <w:lang w:eastAsia="ru-RU"/>
              </w:rPr>
              <w:t>Проверяет умения и навыки</w:t>
            </w:r>
            <w:r w:rsidRPr="00193878">
              <w:rPr>
                <w:rFonts w:ascii="Times New Roman" w:eastAsia="Times New Roman" w:hAnsi="Times New Roman" w:cs="Times New Roman"/>
                <w:sz w:val="20"/>
                <w:szCs w:val="20"/>
                <w:lang w:eastAsia="ru-RU"/>
              </w:rPr>
              <w:t xml:space="preserve"> обучающегося в работе с лексико-грамматическими структурами языка; </w:t>
            </w:r>
          </w:p>
          <w:p w14:paraId="3776EA91"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выполнение работы без ошибок максимум 5 баллов;</w:t>
            </w:r>
          </w:p>
          <w:p w14:paraId="681185A7"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выполнение работы полностью с двумя ошибками  – 4 балла;</w:t>
            </w:r>
          </w:p>
          <w:p w14:paraId="034154BA"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выполнение работы с тремя ошибками – 3 балла;</w:t>
            </w:r>
          </w:p>
          <w:p w14:paraId="7C5C1D1D"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работа с четырьмя ошибками -2 балла;</w:t>
            </w:r>
          </w:p>
          <w:p w14:paraId="74D5CE8E" w14:textId="77777777" w:rsidR="00193878" w:rsidRPr="00193878" w:rsidRDefault="00193878" w:rsidP="004C7EAA">
            <w:pPr>
              <w:tabs>
                <w:tab w:val="left" w:pos="317"/>
              </w:tabs>
              <w:spacing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более 4 –х ошибок-о баллов</w:t>
            </w:r>
          </w:p>
          <w:p w14:paraId="49621971"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sz w:val="20"/>
                <w:szCs w:val="20"/>
                <w:lang w:eastAsia="ru-RU"/>
              </w:rPr>
            </w:pPr>
          </w:p>
          <w:p w14:paraId="5376E7A1"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sz w:val="20"/>
                <w:szCs w:val="20"/>
                <w:lang w:eastAsia="ru-RU"/>
              </w:rPr>
            </w:pPr>
          </w:p>
          <w:p w14:paraId="13A0F4B1"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sz w:val="20"/>
                <w:szCs w:val="20"/>
                <w:highlight w:val="yellow"/>
                <w:lang w:eastAsia="ru-RU"/>
              </w:rPr>
            </w:pPr>
          </w:p>
        </w:tc>
      </w:tr>
      <w:tr w:rsidR="00193878" w:rsidRPr="00193878" w14:paraId="1079CC06" w14:textId="77777777" w:rsidTr="004C6DC3">
        <w:tc>
          <w:tcPr>
            <w:tcW w:w="1510" w:type="pct"/>
            <w:vAlign w:val="center"/>
          </w:tcPr>
          <w:p w14:paraId="14866B6A" w14:textId="77777777" w:rsidR="00193878" w:rsidRPr="00193878" w:rsidRDefault="00193878" w:rsidP="004C7EAA">
            <w:pPr>
              <w:spacing w:after="0" w:line="240" w:lineRule="auto"/>
              <w:contextualSpacing/>
              <w:jc w:val="center"/>
              <w:rPr>
                <w:rFonts w:ascii="Times New Roman" w:eastAsia="Times New Roman" w:hAnsi="Times New Roman" w:cs="Times New Roman"/>
              </w:rPr>
            </w:pPr>
            <w:r w:rsidRPr="00193878">
              <w:rPr>
                <w:rFonts w:ascii="Times New Roman" w:eastAsia="Times New Roman" w:hAnsi="Times New Roman" w:cs="Times New Roman"/>
              </w:rPr>
              <w:t>Тестирование</w:t>
            </w:r>
          </w:p>
        </w:tc>
        <w:tc>
          <w:tcPr>
            <w:tcW w:w="1726" w:type="pct"/>
            <w:vAlign w:val="center"/>
          </w:tcPr>
          <w:p w14:paraId="03D38FD0" w14:textId="77777777" w:rsidR="00193878" w:rsidRPr="00193878" w:rsidRDefault="00193878" w:rsidP="004C7EAA">
            <w:pPr>
              <w:widowControl w:val="0"/>
              <w:numPr>
                <w:ilvl w:val="0"/>
                <w:numId w:val="6"/>
              </w:numPr>
              <w:suppressAutoHyphens/>
              <w:overflowPunct w:val="0"/>
              <w:autoSpaceDE w:val="0"/>
              <w:autoSpaceDN w:val="0"/>
              <w:spacing w:before="40" w:after="0" w:line="240" w:lineRule="auto"/>
              <w:ind w:left="214" w:hanging="284"/>
              <w:contextualSpacing/>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процент правильных ответов на вопросы теста</w:t>
            </w:r>
          </w:p>
        </w:tc>
        <w:tc>
          <w:tcPr>
            <w:tcW w:w="1764" w:type="pct"/>
            <w:vAlign w:val="center"/>
          </w:tcPr>
          <w:p w14:paraId="6640CAEB" w14:textId="77777777" w:rsidR="00193878" w:rsidRPr="00193878" w:rsidRDefault="00193878" w:rsidP="004C7EAA">
            <w:pPr>
              <w:spacing w:before="40" w:after="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b/>
                <w:sz w:val="20"/>
                <w:szCs w:val="20"/>
                <w:lang w:eastAsia="ru-RU"/>
              </w:rPr>
              <w:t xml:space="preserve">Проверяет </w:t>
            </w:r>
            <w:r w:rsidRPr="00193878">
              <w:rPr>
                <w:rFonts w:ascii="Times New Roman" w:eastAsia="Times New Roman" w:hAnsi="Times New Roman" w:cs="Times New Roman"/>
                <w:sz w:val="20"/>
                <w:szCs w:val="20"/>
                <w:lang w:eastAsia="ru-RU"/>
              </w:rPr>
              <w:t>срез знаний обучающегося по определенной тематике с целью последующей корректировки умений и навыков</w:t>
            </w:r>
            <w:r w:rsidRPr="00193878">
              <w:rPr>
                <w:rFonts w:ascii="Times New Roman" w:eastAsia="Times New Roman" w:hAnsi="Times New Roman" w:cs="Times New Roman"/>
                <w:b/>
                <w:sz w:val="20"/>
                <w:szCs w:val="20"/>
                <w:lang w:eastAsia="ru-RU"/>
              </w:rPr>
              <w:t>;</w:t>
            </w:r>
          </w:p>
          <w:p w14:paraId="5EB58797" w14:textId="77777777" w:rsidR="00193878" w:rsidRPr="00193878" w:rsidRDefault="00193878" w:rsidP="004C7EAA">
            <w:pPr>
              <w:spacing w:before="40" w:after="0" w:line="240" w:lineRule="auto"/>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.Менее 60% – 0 баллов;</w:t>
            </w:r>
          </w:p>
          <w:p w14:paraId="751F8D1C" w14:textId="77777777" w:rsidR="00193878" w:rsidRPr="00193878" w:rsidRDefault="00193878" w:rsidP="004C7EAA">
            <w:pPr>
              <w:spacing w:before="40" w:after="0" w:line="240" w:lineRule="auto"/>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61 - 75% – 6 баллов;</w:t>
            </w:r>
          </w:p>
          <w:p w14:paraId="56756288" w14:textId="77777777" w:rsidR="00193878" w:rsidRPr="00193878" w:rsidRDefault="00193878" w:rsidP="004C7EAA">
            <w:pPr>
              <w:spacing w:before="40" w:after="0" w:line="240" w:lineRule="auto"/>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76 - 90% – 8 баллов;</w:t>
            </w:r>
          </w:p>
          <w:p w14:paraId="7051E2E1" w14:textId="77777777" w:rsidR="00193878" w:rsidRPr="00193878" w:rsidRDefault="00193878" w:rsidP="004C7EAA">
            <w:pPr>
              <w:tabs>
                <w:tab w:val="left" w:pos="317"/>
              </w:tabs>
              <w:spacing w:before="40" w:after="200" w:line="240" w:lineRule="auto"/>
              <w:jc w:val="center"/>
              <w:rPr>
                <w:rFonts w:ascii="Times New Roman" w:eastAsia="Times New Roman" w:hAnsi="Times New Roman" w:cs="Times New Roman"/>
                <w:sz w:val="20"/>
                <w:szCs w:val="20"/>
                <w:lang w:eastAsia="ru-RU"/>
              </w:rPr>
            </w:pPr>
            <w:r w:rsidRPr="00193878">
              <w:rPr>
                <w:rFonts w:ascii="Times New Roman" w:eastAsia="Times New Roman" w:hAnsi="Times New Roman" w:cs="Times New Roman"/>
                <w:sz w:val="20"/>
                <w:szCs w:val="20"/>
                <w:lang w:eastAsia="ru-RU"/>
              </w:rPr>
              <w:t xml:space="preserve">        91 - 100% – 10 баллов.</w:t>
            </w:r>
          </w:p>
        </w:tc>
      </w:tr>
      <w:tr w:rsidR="00193878" w:rsidRPr="00193878" w14:paraId="651A0C94" w14:textId="77777777" w:rsidTr="004C6DC3">
        <w:tc>
          <w:tcPr>
            <w:tcW w:w="1510" w:type="pct"/>
            <w:vAlign w:val="center"/>
          </w:tcPr>
          <w:p w14:paraId="2B94C671" w14:textId="77777777" w:rsidR="00193878" w:rsidRPr="00193878" w:rsidRDefault="00193878" w:rsidP="004C7EAA">
            <w:pPr>
              <w:spacing w:after="0" w:line="240" w:lineRule="auto"/>
              <w:contextualSpacing/>
              <w:jc w:val="center"/>
              <w:rPr>
                <w:rFonts w:ascii="Times New Roman" w:eastAsia="Times New Roman" w:hAnsi="Times New Roman" w:cs="Times New Roman"/>
              </w:rPr>
            </w:pPr>
            <w:r w:rsidRPr="00193878">
              <w:rPr>
                <w:rFonts w:ascii="Times New Roman" w:eastAsia="Times New Roman" w:hAnsi="Times New Roman" w:cs="Times New Roman"/>
              </w:rPr>
              <w:t>Экзамен</w:t>
            </w:r>
          </w:p>
        </w:tc>
        <w:tc>
          <w:tcPr>
            <w:tcW w:w="1726" w:type="pct"/>
            <w:vAlign w:val="center"/>
          </w:tcPr>
          <w:p w14:paraId="058DA2BD"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kern w:val="3"/>
                <w:sz w:val="20"/>
                <w:szCs w:val="20"/>
                <w:lang w:eastAsia="ru-RU"/>
              </w:rPr>
              <w:t xml:space="preserve">В соответствии с </w:t>
            </w:r>
            <w:proofErr w:type="spellStart"/>
            <w:r w:rsidRPr="00193878">
              <w:rPr>
                <w:rFonts w:ascii="Times New Roman" w:eastAsia="Times New Roman" w:hAnsi="Times New Roman" w:cs="Times New Roman"/>
                <w:kern w:val="3"/>
                <w:sz w:val="20"/>
                <w:szCs w:val="20"/>
                <w:lang w:eastAsia="ru-RU"/>
              </w:rPr>
              <w:t>балльно</w:t>
            </w:r>
            <w:proofErr w:type="spellEnd"/>
            <w:r w:rsidRPr="00193878">
              <w:rPr>
                <w:rFonts w:ascii="Times New Roman" w:eastAsia="Times New Roman" w:hAnsi="Times New Roman" w:cs="Times New Roman"/>
                <w:kern w:val="3"/>
                <w:sz w:val="20"/>
                <w:szCs w:val="20"/>
                <w:lang w:eastAsia="ru-RU"/>
              </w:rPr>
              <w:t>-рейтинговой системой на промежуточную аттестацию отводится 40 баллов. Экзамен проводится по билетам. Билет содержит 3 вопроса по 10-15-15 баллов.</w:t>
            </w:r>
          </w:p>
        </w:tc>
        <w:tc>
          <w:tcPr>
            <w:tcW w:w="1764" w:type="pct"/>
            <w:vAlign w:val="center"/>
          </w:tcPr>
          <w:p w14:paraId="25A8DD4A"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kern w:val="3"/>
                <w:sz w:val="20"/>
                <w:szCs w:val="20"/>
                <w:lang w:eastAsia="ru-RU"/>
              </w:rPr>
            </w:pPr>
            <w:r w:rsidRPr="00193878">
              <w:rPr>
                <w:rFonts w:ascii="Times New Roman" w:eastAsia="Times New Roman" w:hAnsi="Times New Roman" w:cs="Times New Roman"/>
                <w:kern w:val="3"/>
                <w:sz w:val="20"/>
                <w:szCs w:val="20"/>
                <w:lang w:eastAsia="ru-RU"/>
              </w:rPr>
              <w:t xml:space="preserve">1-15 баллов (беседа по одной из пройденных тем) за ответ, подтверждающий знания в рамках изученных тем и </w:t>
            </w:r>
            <w:proofErr w:type="spellStart"/>
            <w:r w:rsidRPr="00193878">
              <w:rPr>
                <w:rFonts w:ascii="Times New Roman" w:eastAsia="Times New Roman" w:hAnsi="Times New Roman" w:cs="Times New Roman"/>
                <w:kern w:val="3"/>
                <w:sz w:val="20"/>
                <w:szCs w:val="20"/>
                <w:lang w:eastAsia="ru-RU"/>
              </w:rPr>
              <w:t>лексико</w:t>
            </w:r>
            <w:proofErr w:type="spellEnd"/>
            <w:r w:rsidRPr="00193878">
              <w:rPr>
                <w:rFonts w:ascii="Times New Roman" w:eastAsia="Times New Roman" w:hAnsi="Times New Roman" w:cs="Times New Roman"/>
                <w:kern w:val="3"/>
                <w:sz w:val="20"/>
                <w:szCs w:val="20"/>
                <w:lang w:eastAsia="ru-RU"/>
              </w:rPr>
              <w:t xml:space="preserve"> – грамматических единиц;</w:t>
            </w:r>
          </w:p>
          <w:p w14:paraId="5A3E354D"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kern w:val="3"/>
                <w:sz w:val="20"/>
                <w:szCs w:val="20"/>
                <w:lang w:eastAsia="ru-RU"/>
              </w:rPr>
            </w:pPr>
            <w:r w:rsidRPr="00193878">
              <w:rPr>
                <w:rFonts w:ascii="Times New Roman" w:eastAsia="Times New Roman" w:hAnsi="Times New Roman" w:cs="Times New Roman"/>
                <w:kern w:val="3"/>
                <w:sz w:val="20"/>
                <w:szCs w:val="20"/>
                <w:lang w:eastAsia="ru-RU"/>
              </w:rPr>
              <w:t xml:space="preserve"> 1-10 баллов – перевод с русского на английский язык предложений/микротекстов;</w:t>
            </w:r>
          </w:p>
          <w:p w14:paraId="1F8FA783" w14:textId="77777777" w:rsidR="00193878" w:rsidRPr="00193878" w:rsidRDefault="00193878" w:rsidP="004C7EAA">
            <w:pPr>
              <w:tabs>
                <w:tab w:val="left" w:pos="317"/>
              </w:tabs>
              <w:spacing w:before="40" w:after="200" w:line="240" w:lineRule="auto"/>
              <w:rPr>
                <w:rFonts w:ascii="Times New Roman" w:eastAsia="Times New Roman" w:hAnsi="Times New Roman" w:cs="Times New Roman"/>
                <w:sz w:val="20"/>
                <w:szCs w:val="20"/>
                <w:lang w:eastAsia="ru-RU"/>
              </w:rPr>
            </w:pPr>
            <w:r w:rsidRPr="00193878">
              <w:rPr>
                <w:rFonts w:ascii="Times New Roman" w:eastAsia="Times New Roman" w:hAnsi="Times New Roman" w:cs="Times New Roman"/>
                <w:kern w:val="3"/>
                <w:sz w:val="20"/>
                <w:szCs w:val="20"/>
                <w:lang w:eastAsia="ru-RU"/>
              </w:rPr>
              <w:t>1-15 баллов –перевод с английского на русский язык аутентичного текста (1000 п. л.).</w:t>
            </w:r>
          </w:p>
        </w:tc>
      </w:tr>
      <w:tr w:rsidR="00AF7900" w:rsidRPr="00A45954" w14:paraId="1621B234" w14:textId="77777777" w:rsidTr="00AF7900">
        <w:tc>
          <w:tcPr>
            <w:tcW w:w="1510" w:type="pct"/>
            <w:tcBorders>
              <w:top w:val="single" w:sz="4" w:space="0" w:color="auto"/>
              <w:left w:val="single" w:sz="4" w:space="0" w:color="auto"/>
              <w:bottom w:val="single" w:sz="4" w:space="0" w:color="auto"/>
              <w:right w:val="single" w:sz="4" w:space="0" w:color="auto"/>
            </w:tcBorders>
            <w:vAlign w:val="center"/>
          </w:tcPr>
          <w:p w14:paraId="33616840" w14:textId="77777777" w:rsidR="00AF7900" w:rsidRPr="00AF7900" w:rsidRDefault="00AF7900" w:rsidP="004C7EAA">
            <w:pPr>
              <w:spacing w:after="0" w:line="240" w:lineRule="auto"/>
              <w:contextualSpacing/>
              <w:jc w:val="center"/>
              <w:rPr>
                <w:rFonts w:ascii="Times New Roman" w:eastAsia="Times New Roman" w:hAnsi="Times New Roman" w:cs="Times New Roman"/>
              </w:rPr>
            </w:pPr>
            <w:r w:rsidRPr="00AF7900">
              <w:rPr>
                <w:rFonts w:ascii="Times New Roman" w:eastAsia="Times New Roman" w:hAnsi="Times New Roman" w:cs="Times New Roman"/>
              </w:rPr>
              <w:t>Экзамен</w:t>
            </w:r>
          </w:p>
        </w:tc>
        <w:tc>
          <w:tcPr>
            <w:tcW w:w="1726" w:type="pct"/>
            <w:tcBorders>
              <w:top w:val="single" w:sz="4" w:space="0" w:color="auto"/>
              <w:left w:val="single" w:sz="4" w:space="0" w:color="auto"/>
              <w:bottom w:val="single" w:sz="4" w:space="0" w:color="auto"/>
              <w:right w:val="single" w:sz="4" w:space="0" w:color="auto"/>
            </w:tcBorders>
            <w:vAlign w:val="center"/>
          </w:tcPr>
          <w:p w14:paraId="3AE93AF6" w14:textId="77777777" w:rsidR="00AF7900" w:rsidRPr="00AF7900" w:rsidRDefault="00AF7900" w:rsidP="004C7EAA">
            <w:pPr>
              <w:tabs>
                <w:tab w:val="left" w:pos="317"/>
              </w:tabs>
              <w:spacing w:before="40" w:after="200" w:line="240" w:lineRule="auto"/>
              <w:rPr>
                <w:rFonts w:ascii="Times New Roman" w:eastAsia="Times New Roman" w:hAnsi="Times New Roman" w:cs="Times New Roman"/>
                <w:kern w:val="3"/>
                <w:sz w:val="20"/>
                <w:szCs w:val="20"/>
                <w:lang w:eastAsia="ru-RU"/>
              </w:rPr>
            </w:pPr>
          </w:p>
        </w:tc>
        <w:tc>
          <w:tcPr>
            <w:tcW w:w="1764" w:type="pct"/>
            <w:tcBorders>
              <w:top w:val="single" w:sz="4" w:space="0" w:color="auto"/>
              <w:left w:val="single" w:sz="4" w:space="0" w:color="auto"/>
              <w:bottom w:val="single" w:sz="4" w:space="0" w:color="auto"/>
              <w:right w:val="single" w:sz="4" w:space="0" w:color="auto"/>
            </w:tcBorders>
            <w:vAlign w:val="center"/>
          </w:tcPr>
          <w:p w14:paraId="2087D5CC" w14:textId="77777777" w:rsidR="00AF7900" w:rsidRPr="00AF7900" w:rsidRDefault="00AF7900" w:rsidP="004C7EAA">
            <w:pPr>
              <w:tabs>
                <w:tab w:val="left" w:pos="317"/>
              </w:tabs>
              <w:spacing w:before="40" w:after="200" w:line="240" w:lineRule="auto"/>
              <w:rPr>
                <w:rFonts w:ascii="Times New Roman" w:eastAsia="Times New Roman" w:hAnsi="Times New Roman" w:cs="Times New Roman"/>
                <w:kern w:val="3"/>
                <w:sz w:val="20"/>
                <w:szCs w:val="20"/>
                <w:lang w:eastAsia="ru-RU"/>
              </w:rPr>
            </w:pPr>
            <w:r w:rsidRPr="00AF7900">
              <w:rPr>
                <w:rFonts w:ascii="Times New Roman" w:eastAsia="Times New Roman" w:hAnsi="Times New Roman" w:cs="Times New Roman"/>
                <w:kern w:val="3"/>
                <w:sz w:val="20"/>
                <w:szCs w:val="20"/>
                <w:lang w:eastAsia="ru-RU"/>
              </w:rPr>
              <w:t>Показатели и критерии приведены в разделе 4.3</w:t>
            </w:r>
          </w:p>
        </w:tc>
      </w:tr>
    </w:tbl>
    <w:p w14:paraId="25BE261F" w14:textId="77777777" w:rsidR="00193878" w:rsidRPr="00193878"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14:paraId="0AC933B4" w14:textId="77777777" w:rsidR="00193878" w:rsidRPr="00193878" w:rsidRDefault="00193878" w:rsidP="004C7EAA">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193878">
        <w:rPr>
          <w:rFonts w:ascii="Times New Roman" w:eastAsia="Times New Roman" w:hAnsi="Times New Roman" w:cs="Times New Roman"/>
          <w:b/>
          <w:kern w:val="3"/>
          <w:sz w:val="24"/>
          <w:lang w:eastAsia="ru-RU"/>
        </w:rPr>
        <w:t>5.</w:t>
      </w:r>
      <w:r w:rsidRPr="00193878">
        <w:rPr>
          <w:rFonts w:ascii="Times New Roman" w:eastAsia="Times New Roman" w:hAnsi="Times New Roman" w:cs="Times New Roman"/>
          <w:b/>
          <w:kern w:val="3"/>
          <w:sz w:val="24"/>
          <w:lang w:eastAsia="ru-RU"/>
        </w:rPr>
        <w:tab/>
        <w:t xml:space="preserve">Методические указания для обучающихся по освоению дисциплины </w:t>
      </w:r>
    </w:p>
    <w:p w14:paraId="63D13BF5" w14:textId="279CA5C6" w:rsidR="00193878" w:rsidRPr="00193878" w:rsidRDefault="0000076C" w:rsidP="004C7EAA">
      <w:pPr>
        <w:spacing w:before="40" w:after="0" w:line="240" w:lineRule="auto"/>
        <w:jc w:val="both"/>
        <w:rPr>
          <w:rFonts w:ascii="Times New Roman" w:eastAsia="Times New Roman" w:hAnsi="Times New Roman" w:cs="Times New Roman"/>
          <w:bCs/>
          <w:sz w:val="28"/>
          <w:szCs w:val="28"/>
          <w:lang w:eastAsia="ru-RU"/>
        </w:rPr>
      </w:pPr>
      <w:r w:rsidRPr="00D0770A">
        <w:rPr>
          <w:rFonts w:ascii="Times New Roman" w:eastAsia="Times New Roman" w:hAnsi="Times New Roman" w:cs="Times New Roman"/>
          <w:bCs/>
          <w:sz w:val="24"/>
          <w:szCs w:val="24"/>
          <w:lang w:eastAsia="ru-RU"/>
        </w:rPr>
        <w:t xml:space="preserve">Дисциплина </w:t>
      </w:r>
      <w:r w:rsidR="00F567B4">
        <w:rPr>
          <w:rFonts w:ascii="Times New Roman" w:eastAsia="Times New Roman" w:hAnsi="Times New Roman" w:cs="Calibri"/>
          <w:sz w:val="24"/>
          <w:szCs w:val="24"/>
        </w:rPr>
        <w:t>Б1.О.04</w:t>
      </w:r>
      <w:r w:rsidR="000979C7">
        <w:rPr>
          <w:rFonts w:ascii="Times New Roman" w:eastAsia="Times New Roman" w:hAnsi="Times New Roman" w:cs="Calibri"/>
          <w:sz w:val="24"/>
          <w:szCs w:val="24"/>
        </w:rPr>
        <w:t xml:space="preserve"> </w:t>
      </w:r>
      <w:r w:rsidRPr="00D0770A">
        <w:rPr>
          <w:rFonts w:ascii="Times New Roman" w:eastAsia="Times New Roman" w:hAnsi="Times New Roman" w:cs="Times New Roman"/>
          <w:bCs/>
          <w:sz w:val="24"/>
          <w:szCs w:val="24"/>
          <w:lang w:eastAsia="ru-RU"/>
        </w:rPr>
        <w:t>«И</w:t>
      </w:r>
      <w:r w:rsidR="00193878" w:rsidRPr="00D0770A">
        <w:rPr>
          <w:rFonts w:ascii="Times New Roman" w:eastAsia="Times New Roman" w:hAnsi="Times New Roman" w:cs="Times New Roman"/>
          <w:bCs/>
          <w:sz w:val="24"/>
          <w:szCs w:val="24"/>
          <w:lang w:eastAsia="ru-RU"/>
        </w:rPr>
        <w:t>ност</w:t>
      </w:r>
      <w:r w:rsidRPr="00D0770A">
        <w:rPr>
          <w:rFonts w:ascii="Times New Roman" w:eastAsia="Times New Roman" w:hAnsi="Times New Roman" w:cs="Times New Roman"/>
          <w:bCs/>
          <w:sz w:val="24"/>
          <w:szCs w:val="24"/>
          <w:lang w:eastAsia="ru-RU"/>
        </w:rPr>
        <w:t>ранный язык</w:t>
      </w:r>
      <w:r w:rsidR="00193878" w:rsidRPr="00D0770A">
        <w:rPr>
          <w:rFonts w:ascii="Times New Roman" w:eastAsia="Times New Roman" w:hAnsi="Times New Roman" w:cs="Times New Roman"/>
          <w:bCs/>
          <w:sz w:val="24"/>
          <w:szCs w:val="24"/>
          <w:lang w:eastAsia="ru-RU"/>
        </w:rPr>
        <w:t xml:space="preserve">» </w:t>
      </w:r>
      <w:r w:rsidR="0018026B" w:rsidRPr="00D0770A">
        <w:rPr>
          <w:rFonts w:ascii="Times New Roman" w:eastAsia="Times New Roman" w:hAnsi="Times New Roman" w:cs="Times New Roman"/>
          <w:sz w:val="24"/>
          <w:szCs w:val="24"/>
        </w:rPr>
        <w:t xml:space="preserve">изучается </w:t>
      </w:r>
      <w:r w:rsidR="000979C7">
        <w:rPr>
          <w:rFonts w:ascii="Times New Roman" w:eastAsia="Times New Roman" w:hAnsi="Times New Roman" w:cs="Times New Roman"/>
          <w:sz w:val="24"/>
          <w:szCs w:val="24"/>
        </w:rPr>
        <w:t>на 2 курсе (очной/заочной формы)</w:t>
      </w:r>
      <w:r w:rsidR="0018026B" w:rsidRPr="00D0770A">
        <w:rPr>
          <w:rFonts w:ascii="Times New Roman" w:eastAsia="Times New Roman" w:hAnsi="Times New Roman" w:cs="Times New Roman"/>
          <w:sz w:val="24"/>
          <w:szCs w:val="24"/>
        </w:rPr>
        <w:t xml:space="preserve"> и завершается  экзаменом</w:t>
      </w:r>
      <w:r w:rsidR="00193878" w:rsidRPr="00D0770A">
        <w:rPr>
          <w:rFonts w:ascii="Times New Roman" w:eastAsia="Times New Roman" w:hAnsi="Times New Roman" w:cs="Times New Roman"/>
          <w:sz w:val="24"/>
          <w:szCs w:val="24"/>
        </w:rPr>
        <w:t>.</w:t>
      </w:r>
    </w:p>
    <w:p w14:paraId="6CF60F5A" w14:textId="77777777" w:rsidR="00193878" w:rsidRPr="00193878" w:rsidRDefault="00193878" w:rsidP="004C7EAA">
      <w:pPr>
        <w:spacing w:after="6" w:line="240" w:lineRule="auto"/>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b/>
          <w:color w:val="000000"/>
          <w:sz w:val="24"/>
          <w:szCs w:val="24"/>
          <w:lang w:eastAsia="ru-RU"/>
        </w:rPr>
        <w:t xml:space="preserve">     </w:t>
      </w:r>
      <w:r w:rsidRPr="00193878">
        <w:rPr>
          <w:rFonts w:ascii="Times New Roman" w:eastAsia="Times New Roman" w:hAnsi="Times New Roman" w:cs="Times New Roman"/>
          <w:color w:val="000000"/>
          <w:sz w:val="24"/>
          <w:szCs w:val="24"/>
          <w:lang w:eastAsia="ru-RU"/>
        </w:rPr>
        <w:t xml:space="preserve">Содержание указанной дисциплины основано на сочетании отечественных и зарубежных технологий обучения иностранному языку (английскому). Изучение дисциплины носит выраженную практическую направленность и предусматривает развитие следующих </w:t>
      </w:r>
      <w:r w:rsidRPr="00193878">
        <w:rPr>
          <w:rFonts w:ascii="Times New Roman" w:eastAsia="Times New Roman" w:hAnsi="Times New Roman" w:cs="Times New Roman"/>
          <w:b/>
          <w:color w:val="000000"/>
          <w:sz w:val="24"/>
          <w:szCs w:val="24"/>
          <w:lang w:eastAsia="ru-RU"/>
        </w:rPr>
        <w:t>навыков</w:t>
      </w:r>
      <w:r w:rsidRPr="00193878">
        <w:rPr>
          <w:rFonts w:ascii="Times New Roman" w:eastAsia="Times New Roman" w:hAnsi="Times New Roman" w:cs="Times New Roman"/>
          <w:color w:val="000000"/>
          <w:sz w:val="24"/>
          <w:szCs w:val="24"/>
          <w:lang w:eastAsia="ru-RU"/>
        </w:rPr>
        <w:t xml:space="preserve"> аудиторной и самостоятельной работы:</w:t>
      </w:r>
    </w:p>
    <w:p w14:paraId="36B7D85F" w14:textId="77777777" w:rsidR="00193878" w:rsidRPr="00193878" w:rsidRDefault="00193878" w:rsidP="004C7EAA">
      <w:pPr>
        <w:spacing w:after="6" w:line="240" w:lineRule="auto"/>
        <w:ind w:right="521"/>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 xml:space="preserve">- работать в разных режимах (индивидуально, в паре, в группе), взаимодействуя друг с другом;  </w:t>
      </w:r>
    </w:p>
    <w:p w14:paraId="45F484E9" w14:textId="77777777" w:rsidR="00193878" w:rsidRPr="00193878" w:rsidRDefault="00193878" w:rsidP="004C7EAA">
      <w:pPr>
        <w:spacing w:after="6" w:line="240" w:lineRule="auto"/>
        <w:ind w:right="521"/>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 xml:space="preserve">- пользоваться реферативными и справочными материалами, словарями различного характера, интернет ресурсами;  </w:t>
      </w:r>
    </w:p>
    <w:p w14:paraId="509BB4A9" w14:textId="77777777" w:rsidR="00193878" w:rsidRPr="00193878" w:rsidRDefault="00193878" w:rsidP="004C7EAA">
      <w:pPr>
        <w:spacing w:after="0" w:line="240" w:lineRule="auto"/>
        <w:ind w:right="521"/>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 xml:space="preserve">- пользоваться консультационными услугами и самостоятельно работать в компьютерном кабинете с тестовыми и интерактивными материалами </w:t>
      </w:r>
    </w:p>
    <w:p w14:paraId="006EA552" w14:textId="77777777" w:rsidR="00193878" w:rsidRPr="00193878" w:rsidRDefault="00193878" w:rsidP="004C7EAA">
      <w:pPr>
        <w:spacing w:after="6" w:line="240" w:lineRule="auto"/>
        <w:ind w:right="521"/>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 xml:space="preserve">- уметь извлекать наиболее существенную информацию иноязычного сообщения с опорой на контекст;  </w:t>
      </w:r>
    </w:p>
    <w:p w14:paraId="2FC8D9D0" w14:textId="77777777" w:rsidR="00193878" w:rsidRPr="00193878" w:rsidRDefault="00193878" w:rsidP="004C7EAA">
      <w:pPr>
        <w:spacing w:after="6" w:line="240" w:lineRule="auto"/>
        <w:ind w:right="521"/>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 xml:space="preserve">- использовать при говорении и письме синонимичные средства, слова-описания общих понятий, разъяснения, примеры, толкования;  </w:t>
      </w:r>
    </w:p>
    <w:p w14:paraId="4758BBAF" w14:textId="77777777" w:rsidR="00193878" w:rsidRPr="00193878" w:rsidRDefault="00193878" w:rsidP="004C7EAA">
      <w:pPr>
        <w:spacing w:after="6" w:line="240" w:lineRule="auto"/>
        <w:ind w:right="521"/>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 xml:space="preserve">- повторить или перефразировать реплику собеседника в подтверждении понимания его высказывания или вопроса;  </w:t>
      </w:r>
    </w:p>
    <w:p w14:paraId="3224F39E" w14:textId="77777777" w:rsidR="00193878" w:rsidRDefault="00193878" w:rsidP="004C7EAA">
      <w:pPr>
        <w:spacing w:after="46" w:line="240" w:lineRule="auto"/>
        <w:ind w:right="521"/>
        <w:jc w:val="both"/>
        <w:rPr>
          <w:rFonts w:ascii="Times New Roman" w:eastAsia="Times New Roman" w:hAnsi="Times New Roman" w:cs="Times New Roman"/>
          <w:color w:val="000000"/>
          <w:sz w:val="24"/>
          <w:szCs w:val="24"/>
          <w:lang w:eastAsia="ru-RU"/>
        </w:rPr>
      </w:pPr>
      <w:r w:rsidRPr="00193878">
        <w:rPr>
          <w:rFonts w:ascii="Times New Roman" w:eastAsia="Times New Roman" w:hAnsi="Times New Roman" w:cs="Times New Roman"/>
          <w:color w:val="000000"/>
          <w:sz w:val="24"/>
          <w:szCs w:val="24"/>
          <w:lang w:eastAsia="ru-RU"/>
        </w:rPr>
        <w:t xml:space="preserve">эффективно использовать элементы невербальной коммуникации, когда языковых средств не хватает для выражения тех или иных коммуникативных намерений. </w:t>
      </w:r>
    </w:p>
    <w:p w14:paraId="4EA2B7AF" w14:textId="77777777" w:rsidR="00907DD0" w:rsidRPr="00907DD0" w:rsidRDefault="00907DD0" w:rsidP="004C7EAA">
      <w:pPr>
        <w:spacing w:before="100" w:beforeAutospacing="1" w:after="100" w:afterAutospacing="1" w:line="240" w:lineRule="auto"/>
        <w:rPr>
          <w:rFonts w:ascii="Times New Roman" w:eastAsia="Times New Roman" w:hAnsi="Times New Roman" w:cs="Times New Roman"/>
          <w:b/>
          <w:sz w:val="24"/>
          <w:szCs w:val="24"/>
          <w:lang w:eastAsia="ru-RU"/>
        </w:rPr>
      </w:pPr>
      <w:r w:rsidRPr="00907DD0">
        <w:rPr>
          <w:rFonts w:ascii="Times New Roman" w:eastAsia="Times New Roman" w:hAnsi="Times New Roman" w:cs="Times New Roman"/>
          <w:b/>
          <w:sz w:val="24"/>
          <w:szCs w:val="24"/>
          <w:lang w:eastAsia="ru-RU"/>
        </w:rPr>
        <w:t>Методические указания по выполнению контрольных работ:</w:t>
      </w:r>
    </w:p>
    <w:p w14:paraId="536D92C2" w14:textId="77777777" w:rsidR="00907DD0" w:rsidRPr="00F47292" w:rsidRDefault="00907DD0" w:rsidP="004C7EAA">
      <w:pPr>
        <w:spacing w:after="0" w:line="240" w:lineRule="auto"/>
        <w:jc w:val="both"/>
        <w:rPr>
          <w:rFonts w:ascii="Times New Roman" w:eastAsia="Times New Roman" w:hAnsi="Times New Roman" w:cs="Times New Roman"/>
          <w:sz w:val="24"/>
          <w:szCs w:val="24"/>
          <w:lang w:eastAsia="ru-RU"/>
        </w:rPr>
      </w:pPr>
      <w:r w:rsidRPr="00F47292">
        <w:rPr>
          <w:rFonts w:ascii="Times New Roman" w:eastAsia="Times New Roman" w:hAnsi="Times New Roman" w:cs="Times New Roman"/>
          <w:sz w:val="24"/>
          <w:szCs w:val="24"/>
          <w:lang w:eastAsia="ru-RU"/>
        </w:rPr>
        <w:t>Контрольная работа выполняется студентами на основе самостоятельного изучения рекомендованной литературы, с целью систематизации, закрепления и расширения теоретических знаний, развития творческих способностей студентов, овладения навыками самостоятельной работы с литературой, формирования умений анализировать и отвечать на вопросы, поставленные темой работы, делать выводы на основе проведенного анализа. Важнейшими требованиями к контрольной работе как к исследованию определенной проблемы являются:</w:t>
      </w:r>
    </w:p>
    <w:p w14:paraId="2DA402AE" w14:textId="77777777" w:rsidR="00907DD0" w:rsidRPr="00F47292" w:rsidRDefault="00907DD0" w:rsidP="004C7EAA">
      <w:pPr>
        <w:spacing w:after="0" w:line="240" w:lineRule="auto"/>
        <w:jc w:val="both"/>
        <w:rPr>
          <w:rFonts w:ascii="Times New Roman" w:eastAsia="Times New Roman" w:hAnsi="Times New Roman" w:cs="Times New Roman"/>
          <w:sz w:val="24"/>
          <w:szCs w:val="24"/>
          <w:lang w:eastAsia="ru-RU"/>
        </w:rPr>
      </w:pPr>
      <w:r w:rsidRPr="00F47292">
        <w:rPr>
          <w:rFonts w:ascii="Times New Roman" w:eastAsia="Times New Roman" w:hAnsi="Times New Roman" w:cs="Times New Roman"/>
          <w:sz w:val="24"/>
          <w:szCs w:val="24"/>
          <w:lang w:eastAsia="ru-RU"/>
        </w:rPr>
        <w:t>· применение общих и специальных методов научного исследования;</w:t>
      </w:r>
    </w:p>
    <w:p w14:paraId="08079DC3" w14:textId="77777777" w:rsidR="00907DD0" w:rsidRPr="00F47292" w:rsidRDefault="00907DD0" w:rsidP="004C7EAA">
      <w:pPr>
        <w:spacing w:after="0" w:line="240" w:lineRule="auto"/>
        <w:jc w:val="both"/>
        <w:rPr>
          <w:rFonts w:ascii="Times New Roman" w:eastAsia="Times New Roman" w:hAnsi="Times New Roman" w:cs="Times New Roman"/>
          <w:sz w:val="24"/>
          <w:szCs w:val="24"/>
          <w:lang w:eastAsia="ru-RU"/>
        </w:rPr>
      </w:pPr>
      <w:r w:rsidRPr="00F47292">
        <w:rPr>
          <w:rFonts w:ascii="Times New Roman" w:eastAsia="Times New Roman" w:hAnsi="Times New Roman" w:cs="Times New Roman"/>
          <w:sz w:val="24"/>
          <w:szCs w:val="24"/>
          <w:lang w:eastAsia="ru-RU"/>
        </w:rPr>
        <w:t>· умение работать с литературой, проявляя при этом творческий подход к изучаемому материалу;</w:t>
      </w:r>
    </w:p>
    <w:p w14:paraId="273BFF6F" w14:textId="77777777" w:rsidR="00907DD0" w:rsidRPr="00F47292" w:rsidRDefault="00907DD0" w:rsidP="004C7EAA">
      <w:pPr>
        <w:spacing w:after="0" w:line="240" w:lineRule="auto"/>
        <w:jc w:val="both"/>
        <w:rPr>
          <w:rFonts w:ascii="Times New Roman" w:eastAsia="Times New Roman" w:hAnsi="Times New Roman" w:cs="Times New Roman"/>
          <w:sz w:val="24"/>
          <w:szCs w:val="24"/>
          <w:lang w:eastAsia="ru-RU"/>
        </w:rPr>
      </w:pPr>
      <w:r w:rsidRPr="00F47292">
        <w:rPr>
          <w:rFonts w:ascii="Times New Roman" w:eastAsia="Times New Roman" w:hAnsi="Times New Roman" w:cs="Times New Roman"/>
          <w:sz w:val="24"/>
          <w:szCs w:val="24"/>
          <w:lang w:eastAsia="ru-RU"/>
        </w:rPr>
        <w:t>· достаточно высокий теоретический уровень;</w:t>
      </w:r>
    </w:p>
    <w:p w14:paraId="43C304A4" w14:textId="77777777" w:rsidR="00907DD0" w:rsidRPr="00F47292" w:rsidRDefault="00907DD0" w:rsidP="004C7EAA">
      <w:pPr>
        <w:spacing w:after="0" w:line="240" w:lineRule="auto"/>
        <w:jc w:val="both"/>
        <w:rPr>
          <w:rFonts w:ascii="Times New Roman" w:eastAsia="Times New Roman" w:hAnsi="Times New Roman" w:cs="Times New Roman"/>
          <w:sz w:val="24"/>
          <w:szCs w:val="24"/>
          <w:lang w:eastAsia="ru-RU"/>
        </w:rPr>
      </w:pPr>
      <w:r w:rsidRPr="00F47292">
        <w:rPr>
          <w:rFonts w:ascii="Times New Roman" w:eastAsia="Times New Roman" w:hAnsi="Times New Roman" w:cs="Times New Roman"/>
          <w:sz w:val="24"/>
          <w:szCs w:val="24"/>
          <w:lang w:eastAsia="ru-RU"/>
        </w:rPr>
        <w:t>· способность самостоятельно, последовательно использовать изученный материал.</w:t>
      </w:r>
    </w:p>
    <w:p w14:paraId="2B95CDB6" w14:textId="77777777" w:rsidR="00907DD0" w:rsidRPr="00F47292" w:rsidRDefault="00907DD0" w:rsidP="004C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7292">
        <w:rPr>
          <w:rFonts w:ascii="Times New Roman" w:eastAsia="Times New Roman" w:hAnsi="Times New Roman" w:cs="Times New Roman"/>
          <w:sz w:val="24"/>
          <w:szCs w:val="24"/>
          <w:lang w:eastAsia="ru-RU"/>
        </w:rPr>
        <w:t>Работа должна быть написана грамотно, четко, разборчиво, с выделением абзацев. Обычно она готовится на компьютере, в крайнем случае аккуратно переписывается от руки на листах стандартного формата А4. Поле с левой стороны должно быть не менее 25 мм, с правой стороны – не менее 5 мм, а сверху и снизу – по 25 мм. Все страницы нумеруются по центру сверху. Первая страница (титульный лист) – не нумеруется. Работа оформляется 14 шрифтом через 1,5 интервала.</w:t>
      </w:r>
    </w:p>
    <w:p w14:paraId="2D01998F" w14:textId="77777777" w:rsidR="00907DD0" w:rsidRPr="00F47292" w:rsidRDefault="00907DD0" w:rsidP="004C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7292">
        <w:rPr>
          <w:rFonts w:ascii="Times New Roman" w:eastAsia="Times New Roman" w:hAnsi="Times New Roman" w:cs="Times New Roman"/>
          <w:sz w:val="24"/>
          <w:szCs w:val="24"/>
          <w:u w:val="single"/>
          <w:lang w:eastAsia="ru-RU"/>
        </w:rPr>
        <w:t>На титульном листе</w:t>
      </w:r>
      <w:r w:rsidRPr="00F47292">
        <w:rPr>
          <w:rFonts w:ascii="Times New Roman" w:eastAsia="Times New Roman" w:hAnsi="Times New Roman" w:cs="Times New Roman"/>
          <w:sz w:val="24"/>
          <w:szCs w:val="24"/>
          <w:lang w:eastAsia="ru-RU"/>
        </w:rPr>
        <w:t xml:space="preserve"> контрольной работы указываются: название вуза, направление подготовки, учебная группа, курс, срок обучения, номер контрольной работы, фамилия и инициалы студента, фамилия и инициалы преподавателя, проверяющего работу.</w:t>
      </w:r>
    </w:p>
    <w:p w14:paraId="316CBFA4" w14:textId="77777777" w:rsidR="00D0770A" w:rsidRPr="00067974" w:rsidRDefault="00D0770A" w:rsidP="004C7EAA">
      <w:pPr>
        <w:spacing w:after="120" w:line="240" w:lineRule="auto"/>
        <w:ind w:firstLine="709"/>
        <w:jc w:val="center"/>
        <w:rPr>
          <w:rFonts w:ascii="Times New Roman" w:hAnsi="Times New Roman"/>
          <w:sz w:val="24"/>
          <w:szCs w:val="24"/>
        </w:rPr>
      </w:pPr>
      <w:r w:rsidRPr="00067974">
        <w:rPr>
          <w:rFonts w:ascii="Times New Roman" w:hAnsi="Times New Roman"/>
          <w:b/>
          <w:spacing w:val="-4"/>
          <w:sz w:val="24"/>
          <w:szCs w:val="24"/>
        </w:rPr>
        <w:t>Методические рекомендации по организации самостоятельной работы</w:t>
      </w:r>
    </w:p>
    <w:p w14:paraId="3400D55D" w14:textId="77777777" w:rsidR="00D0770A" w:rsidRPr="00067974" w:rsidRDefault="00D0770A" w:rsidP="004C7EAA">
      <w:pPr>
        <w:spacing w:after="120" w:line="240" w:lineRule="auto"/>
        <w:ind w:firstLine="709"/>
        <w:jc w:val="both"/>
        <w:rPr>
          <w:rFonts w:ascii="Times New Roman" w:hAnsi="Times New Roman"/>
          <w:sz w:val="24"/>
          <w:szCs w:val="24"/>
        </w:rPr>
      </w:pPr>
      <w:r w:rsidRPr="00067974">
        <w:rPr>
          <w:rFonts w:ascii="Times New Roman" w:hAnsi="Times New Roman"/>
          <w:sz w:val="24"/>
          <w:szCs w:val="24"/>
        </w:rPr>
        <w:t>Самостоятельная внеаудиторная работа по курсу включает изучение учебной и научной литературы, повторение лекционного материала, подготовку к практическим занятиям, а также к текущему и итоговому контролю.</w:t>
      </w:r>
    </w:p>
    <w:p w14:paraId="1F062202" w14:textId="77777777" w:rsidR="00D0770A" w:rsidRPr="00067974" w:rsidRDefault="00D0770A" w:rsidP="004C7EAA">
      <w:pPr>
        <w:spacing w:after="120" w:line="240" w:lineRule="auto"/>
        <w:ind w:firstLine="709"/>
        <w:jc w:val="both"/>
        <w:rPr>
          <w:rFonts w:ascii="Times New Roman" w:hAnsi="Times New Roman"/>
          <w:sz w:val="24"/>
          <w:szCs w:val="24"/>
        </w:rPr>
      </w:pPr>
      <w:r w:rsidRPr="00067974">
        <w:rPr>
          <w:rFonts w:ascii="Times New Roman" w:hAnsi="Times New Roman"/>
          <w:sz w:val="24"/>
          <w:szCs w:val="24"/>
        </w:rPr>
        <w:t>Практические занятия предусматривают совершенствование навыков работы с аутентичными текстами и лексико-грамматическим материалом, методологии изучения предметной специфики курса</w:t>
      </w:r>
    </w:p>
    <w:p w14:paraId="49537CAB" w14:textId="77777777" w:rsidR="00D0770A" w:rsidRPr="00067974" w:rsidRDefault="00D0770A" w:rsidP="004C7EAA">
      <w:pPr>
        <w:spacing w:after="120" w:line="240" w:lineRule="auto"/>
        <w:ind w:firstLine="709"/>
        <w:jc w:val="both"/>
        <w:rPr>
          <w:rFonts w:ascii="Times New Roman" w:hAnsi="Times New Roman"/>
          <w:sz w:val="24"/>
          <w:szCs w:val="24"/>
        </w:rPr>
      </w:pPr>
      <w:r w:rsidRPr="00067974">
        <w:rPr>
          <w:rFonts w:ascii="Times New Roman" w:hAnsi="Times New Roman"/>
          <w:sz w:val="24"/>
          <w:szCs w:val="24"/>
        </w:rPr>
        <w:t xml:space="preserve">Вопросы, не рассмотренные на практических занятиях, должны быть изучены </w:t>
      </w:r>
      <w:r w:rsidRPr="001B4372">
        <w:rPr>
          <w:rFonts w:ascii="Times New Roman" w:hAnsi="Times New Roman"/>
          <w:sz w:val="24"/>
          <w:szCs w:val="24"/>
        </w:rPr>
        <w:t>магистра</w:t>
      </w:r>
      <w:r>
        <w:rPr>
          <w:rFonts w:ascii="Times New Roman" w:hAnsi="Times New Roman"/>
          <w:sz w:val="24"/>
          <w:szCs w:val="24"/>
        </w:rPr>
        <w:t>нта</w:t>
      </w:r>
      <w:r w:rsidRPr="001B4372">
        <w:rPr>
          <w:rFonts w:ascii="Times New Roman" w:hAnsi="Times New Roman"/>
          <w:sz w:val="24"/>
          <w:szCs w:val="24"/>
        </w:rPr>
        <w:t xml:space="preserve">ми </w:t>
      </w:r>
      <w:r w:rsidRPr="00067974">
        <w:rPr>
          <w:rFonts w:ascii="Times New Roman" w:hAnsi="Times New Roman"/>
          <w:sz w:val="24"/>
          <w:szCs w:val="24"/>
        </w:rPr>
        <w:t xml:space="preserve">в ходе самостоятельной работы. Контроль самостоятельной работы </w:t>
      </w:r>
      <w:r>
        <w:rPr>
          <w:rFonts w:ascii="Times New Roman" w:hAnsi="Times New Roman"/>
          <w:sz w:val="24"/>
          <w:szCs w:val="24"/>
        </w:rPr>
        <w:t xml:space="preserve">магистрантов </w:t>
      </w:r>
      <w:r w:rsidRPr="00067974">
        <w:rPr>
          <w:rFonts w:ascii="Times New Roman" w:hAnsi="Times New Roman"/>
          <w:sz w:val="24"/>
          <w:szCs w:val="24"/>
        </w:rPr>
        <w:t xml:space="preserve">над учебной программой курса осуществляется в ходе практических занятий </w:t>
      </w:r>
      <w:r w:rsidRPr="00067974">
        <w:rPr>
          <w:rFonts w:ascii="Times New Roman" w:hAnsi="Times New Roman"/>
          <w:spacing w:val="-4"/>
          <w:sz w:val="24"/>
          <w:szCs w:val="24"/>
        </w:rPr>
        <w:t>методом устного опроса или ответов на контрольные вопросы тем. В ходе самостоятельной</w:t>
      </w:r>
      <w:r w:rsidRPr="00067974">
        <w:rPr>
          <w:rFonts w:ascii="Times New Roman" w:hAnsi="Times New Roman"/>
          <w:sz w:val="24"/>
          <w:szCs w:val="24"/>
        </w:rPr>
        <w:t xml:space="preserve"> работы каждый </w:t>
      </w:r>
      <w:r>
        <w:rPr>
          <w:rFonts w:ascii="Times New Roman" w:hAnsi="Times New Roman"/>
          <w:sz w:val="24"/>
          <w:szCs w:val="24"/>
        </w:rPr>
        <w:t xml:space="preserve">магистрант </w:t>
      </w:r>
      <w:r w:rsidRPr="00067974">
        <w:rPr>
          <w:rFonts w:ascii="Times New Roman" w:hAnsi="Times New Roman"/>
          <w:sz w:val="24"/>
          <w:szCs w:val="24"/>
        </w:rPr>
        <w:t xml:space="preserve">обязан прочитать основную и по возможности дополнительную </w:t>
      </w:r>
      <w:r w:rsidRPr="00067974">
        <w:rPr>
          <w:rFonts w:ascii="Times New Roman" w:hAnsi="Times New Roman"/>
          <w:spacing w:val="-4"/>
          <w:sz w:val="24"/>
          <w:szCs w:val="24"/>
        </w:rPr>
        <w:t>литературу по изучаемой теме. Обучающийся</w:t>
      </w:r>
      <w:r w:rsidRPr="00067974">
        <w:rPr>
          <w:rFonts w:ascii="Times New Roman" w:hAnsi="Times New Roman"/>
          <w:b/>
          <w:spacing w:val="-4"/>
          <w:sz w:val="24"/>
          <w:szCs w:val="24"/>
        </w:rPr>
        <w:t xml:space="preserve"> </w:t>
      </w:r>
      <w:r w:rsidRPr="00067974">
        <w:rPr>
          <w:rFonts w:ascii="Times New Roman" w:hAnsi="Times New Roman"/>
          <w:spacing w:val="-4"/>
          <w:sz w:val="24"/>
          <w:szCs w:val="24"/>
        </w:rPr>
        <w:t>должен готовиться к предстоящему практическому</w:t>
      </w:r>
      <w:r w:rsidRPr="00067974">
        <w:rPr>
          <w:rFonts w:ascii="Times New Roman" w:hAnsi="Times New Roman"/>
          <w:sz w:val="24"/>
          <w:szCs w:val="24"/>
        </w:rPr>
        <w:t xml:space="preserve"> занятию по всем, обозначенным в методическом пособии вопросам.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w:t>
      </w:r>
    </w:p>
    <w:p w14:paraId="22E29313" w14:textId="77777777" w:rsidR="00D0770A" w:rsidRDefault="00D0770A" w:rsidP="004C7EAA">
      <w:pPr>
        <w:pStyle w:val="DIV-12"/>
        <w:spacing w:after="240" w:line="240" w:lineRule="auto"/>
        <w:ind w:firstLine="709"/>
        <w:rPr>
          <w:szCs w:val="24"/>
        </w:rPr>
      </w:pPr>
      <w:r>
        <w:rPr>
          <w:szCs w:val="24"/>
        </w:rPr>
        <w:t>Самостоятельная работа обучающихся по дисциплине «Иностранный язык» включает в себя:</w:t>
      </w:r>
    </w:p>
    <w:p w14:paraId="69310968" w14:textId="77777777" w:rsidR="00D0770A" w:rsidRDefault="00D0770A" w:rsidP="004C7EAA">
      <w:pPr>
        <w:pStyle w:val="DIV-12"/>
        <w:spacing w:line="240" w:lineRule="auto"/>
        <w:ind w:firstLine="709"/>
        <w:rPr>
          <w:szCs w:val="24"/>
        </w:rPr>
      </w:pPr>
      <w:r>
        <w:rPr>
          <w:szCs w:val="24"/>
        </w:rPr>
        <w:t>1. Обязательная самостоятельная работа по заданию преподавателя:</w:t>
      </w:r>
    </w:p>
    <w:p w14:paraId="1942BBE4" w14:textId="77777777" w:rsidR="00D0770A" w:rsidRDefault="00D0770A" w:rsidP="004C7EAA">
      <w:pPr>
        <w:pStyle w:val="DIV-12"/>
        <w:spacing w:line="240" w:lineRule="auto"/>
        <w:ind w:firstLine="709"/>
        <w:rPr>
          <w:szCs w:val="24"/>
        </w:rPr>
      </w:pPr>
      <w:r>
        <w:rPr>
          <w:szCs w:val="24"/>
        </w:rPr>
        <w:t>• аналитическое, изучающее, просмотровое чтение специальной научной литературы;</w:t>
      </w:r>
    </w:p>
    <w:p w14:paraId="302EDCE4" w14:textId="77777777" w:rsidR="00D0770A" w:rsidRDefault="00D0770A" w:rsidP="004C7EAA">
      <w:pPr>
        <w:pStyle w:val="DIV-12"/>
        <w:spacing w:line="240" w:lineRule="auto"/>
        <w:ind w:firstLine="709"/>
        <w:rPr>
          <w:szCs w:val="24"/>
        </w:rPr>
      </w:pPr>
      <w:r>
        <w:rPr>
          <w:szCs w:val="24"/>
        </w:rPr>
        <w:t>• подготовка докладов и презентаций по научной тематике, индивидуальных проектов;</w:t>
      </w:r>
    </w:p>
    <w:p w14:paraId="10DCE01C" w14:textId="77777777" w:rsidR="00D0770A" w:rsidRDefault="00D0770A" w:rsidP="004C7EAA">
      <w:pPr>
        <w:pStyle w:val="DIV-12"/>
        <w:spacing w:after="240" w:line="240" w:lineRule="auto"/>
        <w:ind w:firstLine="709"/>
        <w:rPr>
          <w:szCs w:val="24"/>
        </w:rPr>
      </w:pPr>
      <w:r>
        <w:rPr>
          <w:szCs w:val="24"/>
        </w:rPr>
        <w:t>• работа с обучающими и контролирующими программами для совершенствования навыков в области грамматики, профессиональной лексики, письменной практики.</w:t>
      </w:r>
    </w:p>
    <w:p w14:paraId="048E5E61" w14:textId="77777777" w:rsidR="00D0770A" w:rsidRDefault="00D0770A" w:rsidP="004C7EAA">
      <w:pPr>
        <w:pStyle w:val="DIV-12"/>
        <w:spacing w:line="240" w:lineRule="auto"/>
        <w:ind w:firstLine="709"/>
        <w:rPr>
          <w:szCs w:val="24"/>
        </w:rPr>
      </w:pPr>
      <w:r>
        <w:rPr>
          <w:szCs w:val="24"/>
        </w:rPr>
        <w:t>2. Самостоятельная работа по выбору обучающегося:</w:t>
      </w:r>
    </w:p>
    <w:p w14:paraId="64C7584C" w14:textId="77777777" w:rsidR="00D0770A" w:rsidRDefault="00D0770A" w:rsidP="004C7EAA">
      <w:pPr>
        <w:pStyle w:val="DIV-12"/>
        <w:spacing w:line="240" w:lineRule="auto"/>
        <w:ind w:firstLine="709"/>
        <w:rPr>
          <w:szCs w:val="24"/>
        </w:rPr>
      </w:pPr>
      <w:r>
        <w:rPr>
          <w:szCs w:val="24"/>
        </w:rPr>
        <w:t>• чтение и анализ специальной литературы на иностранном языке;</w:t>
      </w:r>
    </w:p>
    <w:p w14:paraId="4E934A21" w14:textId="77777777" w:rsidR="00D0770A" w:rsidRDefault="00D0770A" w:rsidP="004C7EAA">
      <w:pPr>
        <w:pStyle w:val="DIV-12"/>
        <w:spacing w:line="240" w:lineRule="auto"/>
        <w:ind w:firstLine="709"/>
        <w:rPr>
          <w:szCs w:val="24"/>
        </w:rPr>
      </w:pPr>
      <w:r>
        <w:rPr>
          <w:szCs w:val="24"/>
        </w:rPr>
        <w:t>• перевод специальной литературы на иностранном языке;</w:t>
      </w:r>
    </w:p>
    <w:p w14:paraId="038FAAC2" w14:textId="77777777" w:rsidR="00D0770A" w:rsidRDefault="00D0770A" w:rsidP="004C7EAA">
      <w:pPr>
        <w:pStyle w:val="DIV-12"/>
        <w:spacing w:line="240" w:lineRule="auto"/>
        <w:ind w:firstLine="709"/>
        <w:rPr>
          <w:szCs w:val="24"/>
        </w:rPr>
      </w:pPr>
      <w:r>
        <w:rPr>
          <w:szCs w:val="24"/>
        </w:rPr>
        <w:t xml:space="preserve">• работа со справочными материалами в библиотеке, работа с </w:t>
      </w:r>
      <w:r>
        <w:t>электронными и мультимедийными учебниками и учебными пособиями</w:t>
      </w:r>
      <w:r>
        <w:rPr>
          <w:szCs w:val="24"/>
        </w:rPr>
        <w:t>, использование Интернет-ресурсов.</w:t>
      </w:r>
    </w:p>
    <w:p w14:paraId="399694FE" w14:textId="77777777" w:rsidR="00D0770A" w:rsidRDefault="00D0770A" w:rsidP="004C7EAA">
      <w:pPr>
        <w:pStyle w:val="DIV-12"/>
        <w:spacing w:line="240" w:lineRule="auto"/>
        <w:ind w:firstLine="709"/>
        <w:rPr>
          <w:szCs w:val="24"/>
        </w:rPr>
      </w:pPr>
      <w:r>
        <w:rPr>
          <w:b/>
          <w:szCs w:val="24"/>
        </w:rPr>
        <w:t>Методические рекомендации по проведению устного опроса</w:t>
      </w:r>
    </w:p>
    <w:p w14:paraId="60DE96CF" w14:textId="77777777" w:rsidR="00D0770A" w:rsidRDefault="00D0770A" w:rsidP="004C7EAA">
      <w:pPr>
        <w:pStyle w:val="DIV-12"/>
        <w:spacing w:line="240" w:lineRule="auto"/>
        <w:ind w:firstLine="709"/>
        <w:rPr>
          <w:szCs w:val="24"/>
        </w:rPr>
      </w:pPr>
      <w:r>
        <w:rPr>
          <w:szCs w:val="24"/>
        </w:rPr>
        <w:t xml:space="preserve">Устный опрос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14:paraId="564C686D" w14:textId="77777777" w:rsidR="00D0770A" w:rsidRDefault="00D0770A" w:rsidP="004C7EAA">
      <w:pPr>
        <w:pStyle w:val="DIV-12"/>
        <w:spacing w:line="240" w:lineRule="auto"/>
        <w:ind w:firstLine="709"/>
        <w:rPr>
          <w:szCs w:val="24"/>
        </w:rPr>
      </w:pPr>
      <w:r>
        <w:rPr>
          <w:szCs w:val="24"/>
        </w:rPr>
        <w:t xml:space="preserve">Основные качества устного ответа подлежащего оценке: </w:t>
      </w:r>
    </w:p>
    <w:p w14:paraId="4C4F06A6" w14:textId="77777777" w:rsidR="00D0770A" w:rsidRDefault="00D0770A" w:rsidP="004C7EAA">
      <w:pPr>
        <w:pStyle w:val="DIV-12"/>
        <w:spacing w:line="240" w:lineRule="auto"/>
        <w:ind w:firstLine="709"/>
        <w:rPr>
          <w:szCs w:val="24"/>
        </w:rPr>
      </w:pPr>
      <w:r>
        <w:rPr>
          <w:szCs w:val="24"/>
        </w:rPr>
        <w:t xml:space="preserve">1. Правильность ответа по содержанию (учитывается количество и характер ошибок при ответе). </w:t>
      </w:r>
    </w:p>
    <w:p w14:paraId="0EBEDB1C" w14:textId="77777777" w:rsidR="00D0770A" w:rsidRDefault="00D0770A" w:rsidP="004C7EAA">
      <w:pPr>
        <w:pStyle w:val="DIV-12"/>
        <w:spacing w:line="240" w:lineRule="auto"/>
        <w:ind w:firstLine="709"/>
        <w:rPr>
          <w:szCs w:val="24"/>
        </w:rPr>
      </w:pPr>
      <w:r>
        <w:rPr>
          <w:szCs w:val="24"/>
        </w:rPr>
        <w:t xml:space="preserve">2. Полнота и глубина ответа (учитывается количество усвоенных лексических единиц, грамматических правил и т. п.). </w:t>
      </w:r>
    </w:p>
    <w:p w14:paraId="4AE87B9E" w14:textId="77777777" w:rsidR="00D0770A" w:rsidRDefault="00D0770A" w:rsidP="004C7EAA">
      <w:pPr>
        <w:pStyle w:val="DIV-12"/>
        <w:spacing w:line="240" w:lineRule="auto"/>
        <w:ind w:firstLine="709"/>
        <w:rPr>
          <w:szCs w:val="24"/>
        </w:rPr>
      </w:pPr>
      <w:r>
        <w:rPr>
          <w:szCs w:val="24"/>
        </w:rPr>
        <w:t xml:space="preserve">3. Сознательность ответа (учитывается понимание излагаемого материала). </w:t>
      </w:r>
    </w:p>
    <w:p w14:paraId="53DB29F3" w14:textId="77777777" w:rsidR="00D0770A" w:rsidRDefault="00D0770A" w:rsidP="004C7EAA">
      <w:pPr>
        <w:pStyle w:val="DIV-12"/>
        <w:spacing w:line="240" w:lineRule="auto"/>
        <w:ind w:firstLine="709"/>
        <w:rPr>
          <w:szCs w:val="24"/>
        </w:rPr>
      </w:pPr>
      <w:r>
        <w:rPr>
          <w:szCs w:val="24"/>
        </w:rPr>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14:paraId="19E5290B" w14:textId="77777777" w:rsidR="00D0770A" w:rsidRDefault="00D0770A" w:rsidP="004C7EAA">
      <w:pPr>
        <w:pStyle w:val="DIV-12"/>
        <w:spacing w:line="240" w:lineRule="auto"/>
        <w:ind w:firstLine="709"/>
        <w:rPr>
          <w:szCs w:val="24"/>
        </w:rPr>
      </w:pPr>
      <w:r>
        <w:rPr>
          <w:szCs w:val="24"/>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14:paraId="076455B4" w14:textId="77777777" w:rsidR="00D0770A" w:rsidRDefault="00D0770A" w:rsidP="004C7EAA">
      <w:pPr>
        <w:pStyle w:val="DIV-12"/>
        <w:spacing w:line="240" w:lineRule="auto"/>
        <w:ind w:firstLine="709"/>
        <w:rPr>
          <w:szCs w:val="24"/>
        </w:rPr>
      </w:pPr>
      <w:r>
        <w:rPr>
          <w:szCs w:val="24"/>
        </w:rPr>
        <w:t xml:space="preserve">6. Своевременность и эффективность использования наглядных пособий и технических средств при ответе (учитывается умение грамотно и с пользой применять наглядность и демонстрационный опыт при устном ответе). </w:t>
      </w:r>
    </w:p>
    <w:p w14:paraId="2F38918A" w14:textId="77777777" w:rsidR="00D0770A" w:rsidRDefault="00D0770A" w:rsidP="004C7EAA">
      <w:pPr>
        <w:pStyle w:val="DIV-12"/>
        <w:spacing w:line="240" w:lineRule="auto"/>
        <w:ind w:firstLine="709"/>
        <w:rPr>
          <w:szCs w:val="24"/>
        </w:rPr>
      </w:pPr>
      <w:r>
        <w:rPr>
          <w:szCs w:val="24"/>
        </w:rPr>
        <w:t xml:space="preserve">7. Использование дополнительного материала (приветствуется, но не обязательно для всех магистрантов). </w:t>
      </w:r>
    </w:p>
    <w:p w14:paraId="283428FC" w14:textId="77777777" w:rsidR="00D0770A" w:rsidRDefault="00D0770A" w:rsidP="004C7EAA">
      <w:pPr>
        <w:pStyle w:val="DIV-12"/>
        <w:spacing w:line="240" w:lineRule="auto"/>
        <w:ind w:firstLine="709"/>
        <w:rPr>
          <w:szCs w:val="24"/>
        </w:rPr>
      </w:pPr>
      <w:r>
        <w:rPr>
          <w:szCs w:val="24"/>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14:paraId="74151AD1" w14:textId="77777777" w:rsidR="00D0770A" w:rsidRDefault="00D0770A" w:rsidP="004C7EAA">
      <w:pPr>
        <w:pStyle w:val="DIV-12"/>
        <w:spacing w:line="240" w:lineRule="auto"/>
        <w:ind w:firstLine="709"/>
        <w:rPr>
          <w:szCs w:val="24"/>
        </w:rPr>
      </w:pPr>
    </w:p>
    <w:p w14:paraId="68B2CADF" w14:textId="77777777" w:rsidR="00D0770A" w:rsidRPr="003E3BF0" w:rsidRDefault="00D0770A" w:rsidP="004C7EAA">
      <w:pPr>
        <w:tabs>
          <w:tab w:val="left" w:pos="0"/>
          <w:tab w:val="left" w:pos="540"/>
          <w:tab w:val="left" w:pos="1701"/>
        </w:tabs>
        <w:spacing w:line="240" w:lineRule="auto"/>
        <w:jc w:val="center"/>
        <w:rPr>
          <w:rFonts w:ascii="Times New Roman" w:hAnsi="Times New Roman"/>
          <w:b/>
          <w:sz w:val="24"/>
          <w:szCs w:val="24"/>
        </w:rPr>
      </w:pPr>
      <w:r w:rsidRPr="0030057B">
        <w:rPr>
          <w:rFonts w:ascii="Times New Roman" w:hAnsi="Times New Roman"/>
          <w:b/>
          <w:sz w:val="24"/>
          <w:szCs w:val="24"/>
        </w:rPr>
        <w:t>Методические указания для студентов заочного отделения</w:t>
      </w:r>
    </w:p>
    <w:p w14:paraId="2E1DAC19" w14:textId="77777777" w:rsidR="00D0770A" w:rsidRDefault="00D0770A" w:rsidP="004C7EAA">
      <w:pPr>
        <w:spacing w:line="240" w:lineRule="auto"/>
        <w:ind w:firstLine="709"/>
        <w:jc w:val="both"/>
        <w:rPr>
          <w:rFonts w:ascii="Times New Roman" w:hAnsi="Times New Roman"/>
          <w:sz w:val="24"/>
          <w:szCs w:val="24"/>
        </w:rPr>
      </w:pPr>
      <w:r w:rsidRPr="00F9349F">
        <w:rPr>
          <w:rFonts w:ascii="Times New Roman" w:hAnsi="Times New Roman"/>
          <w:sz w:val="24"/>
          <w:szCs w:val="24"/>
        </w:rPr>
        <w:t xml:space="preserve">Самостоятельная </w:t>
      </w:r>
      <w:r>
        <w:rPr>
          <w:rFonts w:ascii="Times New Roman" w:hAnsi="Times New Roman"/>
          <w:sz w:val="24"/>
          <w:szCs w:val="24"/>
        </w:rPr>
        <w:t>(</w:t>
      </w:r>
      <w:r w:rsidRPr="00F9349F">
        <w:rPr>
          <w:rFonts w:ascii="Times New Roman" w:hAnsi="Times New Roman"/>
          <w:sz w:val="24"/>
          <w:szCs w:val="24"/>
        </w:rPr>
        <w:t>внеаудиторная</w:t>
      </w:r>
      <w:r>
        <w:rPr>
          <w:rFonts w:ascii="Times New Roman" w:hAnsi="Times New Roman"/>
          <w:sz w:val="24"/>
          <w:szCs w:val="24"/>
        </w:rPr>
        <w:t>)</w:t>
      </w:r>
      <w:r w:rsidRPr="00F9349F">
        <w:rPr>
          <w:rFonts w:ascii="Times New Roman" w:hAnsi="Times New Roman"/>
          <w:sz w:val="24"/>
          <w:szCs w:val="24"/>
        </w:rPr>
        <w:t xml:space="preserve"> работа </w:t>
      </w:r>
      <w:r>
        <w:rPr>
          <w:rFonts w:ascii="Times New Roman" w:hAnsi="Times New Roman"/>
          <w:sz w:val="24"/>
          <w:szCs w:val="24"/>
        </w:rPr>
        <w:t>студентов заочной формы обучения вкл</w:t>
      </w:r>
      <w:r w:rsidRPr="00F9349F">
        <w:rPr>
          <w:rFonts w:ascii="Times New Roman" w:hAnsi="Times New Roman"/>
          <w:sz w:val="24"/>
          <w:szCs w:val="24"/>
        </w:rPr>
        <w:t>ючает изучение учебной и научной литературы</w:t>
      </w:r>
      <w:r>
        <w:rPr>
          <w:rFonts w:ascii="Times New Roman" w:hAnsi="Times New Roman"/>
          <w:sz w:val="24"/>
          <w:szCs w:val="24"/>
        </w:rPr>
        <w:t>, подготовку к занятиям, написание аналитического реферата, статьи. Ее особенностью является тесное сотрудничество с ведущим преподавателем, а также научным руководителем диссертационной работы по электронной почте. Главный принцип такого сотрудничества – обратная связь и устойчивое общение и взаимодействие, нацеленное на усвоение изучаемой дисциплины.</w:t>
      </w:r>
    </w:p>
    <w:p w14:paraId="436001D1" w14:textId="77777777" w:rsidR="00D0770A" w:rsidRPr="00887838" w:rsidRDefault="00D0770A" w:rsidP="004C7EAA">
      <w:pPr>
        <w:spacing w:line="240" w:lineRule="auto"/>
        <w:ind w:firstLine="709"/>
        <w:jc w:val="both"/>
        <w:rPr>
          <w:rFonts w:ascii="Times New Roman" w:hAnsi="Times New Roman"/>
          <w:sz w:val="24"/>
          <w:szCs w:val="24"/>
        </w:rPr>
      </w:pPr>
      <w:r w:rsidRPr="00887838">
        <w:rPr>
          <w:rFonts w:ascii="Times New Roman" w:hAnsi="Times New Roman"/>
          <w:sz w:val="24"/>
          <w:szCs w:val="24"/>
        </w:rPr>
        <w:t>По учебному плану магистратуры (заочная форма обучения) изучение основного объема дисциплины приходится на самостоятельную работу студента.</w:t>
      </w:r>
    </w:p>
    <w:p w14:paraId="55327462" w14:textId="77777777" w:rsidR="000979C7" w:rsidRDefault="00D0770A" w:rsidP="004C7EAA">
      <w:pPr>
        <w:spacing w:line="240" w:lineRule="auto"/>
        <w:ind w:firstLine="709"/>
        <w:jc w:val="both"/>
        <w:rPr>
          <w:rFonts w:ascii="Times New Roman" w:hAnsi="Times New Roman"/>
          <w:sz w:val="24"/>
          <w:szCs w:val="24"/>
        </w:rPr>
      </w:pPr>
      <w:r w:rsidRPr="00321BD8">
        <w:rPr>
          <w:rFonts w:ascii="Times New Roman" w:hAnsi="Times New Roman"/>
          <w:sz w:val="24"/>
          <w:szCs w:val="24"/>
        </w:rPr>
        <w:t xml:space="preserve">В </w:t>
      </w:r>
      <w:r w:rsidRPr="006C54A4">
        <w:rPr>
          <w:rFonts w:ascii="Times New Roman" w:hAnsi="Times New Roman"/>
          <w:sz w:val="24"/>
          <w:szCs w:val="24"/>
        </w:rPr>
        <w:t xml:space="preserve">течение семестра студент осуществляет активную самостоятельную работу по предложенным в рабочей программе темам и спискам литературы: см. пп.6.1, 6.2, 6.3. Знакомится с содержанием курса и изучает предложенную литературу. </w:t>
      </w:r>
    </w:p>
    <w:p w14:paraId="0BA7BC0E" w14:textId="77777777" w:rsidR="00D0770A" w:rsidRPr="00A434BC" w:rsidRDefault="00D0770A" w:rsidP="004C7EAA">
      <w:pPr>
        <w:spacing w:line="240" w:lineRule="auto"/>
        <w:ind w:firstLine="709"/>
        <w:jc w:val="both"/>
        <w:rPr>
          <w:rFonts w:ascii="Times New Roman" w:hAnsi="Times New Roman"/>
          <w:sz w:val="24"/>
          <w:szCs w:val="24"/>
        </w:rPr>
      </w:pPr>
      <w:r w:rsidRPr="00887838">
        <w:rPr>
          <w:rFonts w:ascii="Times New Roman" w:hAnsi="Times New Roman"/>
          <w:sz w:val="24"/>
          <w:szCs w:val="24"/>
        </w:rPr>
        <w:t xml:space="preserve">Для результативной подготовки к </w:t>
      </w:r>
      <w:r w:rsidR="000979C7">
        <w:rPr>
          <w:rFonts w:ascii="Times New Roman" w:hAnsi="Times New Roman"/>
          <w:sz w:val="24"/>
          <w:szCs w:val="24"/>
        </w:rPr>
        <w:t>Экзамену</w:t>
      </w:r>
      <w:r w:rsidRPr="00887838">
        <w:rPr>
          <w:rFonts w:ascii="Times New Roman" w:hAnsi="Times New Roman"/>
          <w:sz w:val="24"/>
          <w:szCs w:val="24"/>
        </w:rPr>
        <w:t xml:space="preserve"> студенту необходимо освоить информационную базу дисциплины. </w:t>
      </w:r>
      <w:r w:rsidR="000979C7">
        <w:rPr>
          <w:rFonts w:ascii="Times New Roman" w:hAnsi="Times New Roman"/>
          <w:sz w:val="24"/>
          <w:szCs w:val="24"/>
        </w:rPr>
        <w:t xml:space="preserve">Выполнять, предложенные тестовые и практические задания, регулярно практиковать навыки разговорной речи. </w:t>
      </w:r>
      <w:r w:rsidRPr="00887838">
        <w:rPr>
          <w:rFonts w:ascii="Times New Roman" w:hAnsi="Times New Roman"/>
          <w:sz w:val="24"/>
          <w:szCs w:val="24"/>
        </w:rPr>
        <w:t xml:space="preserve"> </w:t>
      </w:r>
      <w:r w:rsidRPr="006C54A4">
        <w:rPr>
          <w:rFonts w:ascii="Times New Roman" w:hAnsi="Times New Roman"/>
          <w:sz w:val="24"/>
          <w:szCs w:val="24"/>
        </w:rPr>
        <w:t xml:space="preserve">Владение информационными ресурсами, регулярное чтение </w:t>
      </w:r>
      <w:r w:rsidR="000979C7">
        <w:rPr>
          <w:rFonts w:ascii="Times New Roman" w:hAnsi="Times New Roman"/>
          <w:sz w:val="24"/>
          <w:szCs w:val="24"/>
        </w:rPr>
        <w:t>литературы на иностранном языке</w:t>
      </w:r>
      <w:r w:rsidRPr="006C54A4">
        <w:rPr>
          <w:rFonts w:ascii="Times New Roman" w:hAnsi="Times New Roman"/>
          <w:sz w:val="24"/>
          <w:szCs w:val="24"/>
        </w:rPr>
        <w:t xml:space="preserve">, знакомство с различными </w:t>
      </w:r>
      <w:r w:rsidR="000979C7">
        <w:rPr>
          <w:rFonts w:ascii="Times New Roman" w:hAnsi="Times New Roman"/>
          <w:sz w:val="24"/>
          <w:szCs w:val="24"/>
        </w:rPr>
        <w:t>методиками изучения иностранного языка</w:t>
      </w:r>
      <w:r w:rsidRPr="006C54A4">
        <w:rPr>
          <w:rFonts w:ascii="Times New Roman" w:hAnsi="Times New Roman"/>
          <w:sz w:val="24"/>
          <w:szCs w:val="24"/>
        </w:rPr>
        <w:t xml:space="preserve"> – представляется важнейшим условием формирования у обучающихся устойчивых </w:t>
      </w:r>
      <w:r w:rsidR="000979C7">
        <w:rPr>
          <w:rFonts w:ascii="Times New Roman" w:hAnsi="Times New Roman"/>
          <w:sz w:val="24"/>
          <w:szCs w:val="24"/>
        </w:rPr>
        <w:t>навыков владения иностранным языком</w:t>
      </w:r>
    </w:p>
    <w:p w14:paraId="3CE62081" w14:textId="77777777" w:rsidR="00D0770A" w:rsidRPr="006C54A4" w:rsidRDefault="00D0770A" w:rsidP="004C7EAA">
      <w:pPr>
        <w:spacing w:line="240" w:lineRule="auto"/>
        <w:ind w:firstLine="709"/>
        <w:jc w:val="both"/>
        <w:rPr>
          <w:rFonts w:ascii="Times New Roman" w:hAnsi="Times New Roman"/>
          <w:sz w:val="24"/>
          <w:szCs w:val="24"/>
        </w:rPr>
      </w:pPr>
      <w:r w:rsidRPr="006C54A4">
        <w:rPr>
          <w:rFonts w:ascii="Times New Roman" w:hAnsi="Times New Roman"/>
          <w:sz w:val="24"/>
          <w:szCs w:val="24"/>
        </w:rPr>
        <w:t xml:space="preserve">Общий объем контактной работы по дисциплине для студентов заочной формы обучения составляет </w:t>
      </w:r>
      <w:r w:rsidR="000979C7">
        <w:rPr>
          <w:rFonts w:ascii="Times New Roman" w:hAnsi="Times New Roman"/>
          <w:sz w:val="24"/>
          <w:szCs w:val="24"/>
        </w:rPr>
        <w:t>12</w:t>
      </w:r>
      <w:r>
        <w:rPr>
          <w:rFonts w:ascii="Times New Roman" w:hAnsi="Times New Roman"/>
          <w:sz w:val="24"/>
          <w:szCs w:val="24"/>
        </w:rPr>
        <w:t xml:space="preserve"> </w:t>
      </w:r>
      <w:r w:rsidRPr="006C54A4">
        <w:rPr>
          <w:rFonts w:ascii="Times New Roman" w:hAnsi="Times New Roman"/>
          <w:sz w:val="24"/>
          <w:szCs w:val="24"/>
        </w:rPr>
        <w:t>академических часов, в ходе которых преподаватель и студенты уточняют и корректируют те вопросы, которые остались не выясненными в ходе самостоятельной подготовки студента.</w:t>
      </w:r>
    </w:p>
    <w:p w14:paraId="6379D046" w14:textId="77777777" w:rsidR="00907DD0" w:rsidRDefault="00907DD0" w:rsidP="004C7EAA">
      <w:pPr>
        <w:spacing w:after="0" w:line="240" w:lineRule="auto"/>
      </w:pPr>
    </w:p>
    <w:p w14:paraId="5337FE59" w14:textId="77777777" w:rsidR="003B7375" w:rsidRDefault="003B7375" w:rsidP="004C7EAA">
      <w:pPr>
        <w:pStyle w:val="a5"/>
        <w:spacing w:before="1"/>
        <w:ind w:left="1080"/>
        <w:rPr>
          <w:rFonts w:ascii="Times New Roman" w:hAnsi="Times New Roman"/>
          <w:b/>
          <w:sz w:val="24"/>
          <w:szCs w:val="24"/>
        </w:rPr>
      </w:pPr>
      <w:r>
        <w:rPr>
          <w:rFonts w:ascii="Times New Roman" w:hAnsi="Times New Roman"/>
          <w:b/>
          <w:sz w:val="24"/>
          <w:szCs w:val="24"/>
        </w:rPr>
        <w:t>Методические указания по реферированию текста</w:t>
      </w:r>
    </w:p>
    <w:p w14:paraId="26256BE8" w14:textId="77777777" w:rsidR="003B7375" w:rsidRDefault="003B7375" w:rsidP="004C7EAA">
      <w:pPr>
        <w:pStyle w:val="aa"/>
      </w:pPr>
      <w:r>
        <w:rPr>
          <w:rStyle w:val="a9"/>
          <w:i/>
          <w:iCs/>
        </w:rPr>
        <w:t>Название статьи, автор, стиль. </w:t>
      </w:r>
    </w:p>
    <w:p w14:paraId="04A97961" w14:textId="77777777" w:rsidR="003B7375" w:rsidRPr="005156CD" w:rsidRDefault="003B7375" w:rsidP="004C7EAA">
      <w:pPr>
        <w:pStyle w:val="aa"/>
        <w:spacing w:before="0" w:beforeAutospacing="0" w:after="0" w:afterAutospacing="0"/>
        <w:rPr>
          <w:lang w:val="en-US"/>
        </w:rPr>
      </w:pPr>
      <w:r w:rsidRPr="005156CD">
        <w:rPr>
          <w:rStyle w:val="a9"/>
          <w:lang w:val="en-US"/>
        </w:rPr>
        <w:t>The article I’m going to give a review of is taken from…</w:t>
      </w:r>
      <w:r w:rsidRPr="005156CD">
        <w:rPr>
          <w:lang w:val="en-US"/>
        </w:rPr>
        <w:t xml:space="preserve"> — </w:t>
      </w:r>
      <w:r>
        <w:t>Статья</w:t>
      </w:r>
      <w:r w:rsidRPr="005156CD">
        <w:rPr>
          <w:lang w:val="en-US"/>
        </w:rPr>
        <w:t xml:space="preserve">, </w:t>
      </w:r>
      <w:r>
        <w:t>которую</w:t>
      </w:r>
      <w:r w:rsidRPr="005156CD">
        <w:rPr>
          <w:lang w:val="en-US"/>
        </w:rPr>
        <w:t xml:space="preserve"> </w:t>
      </w:r>
      <w:r>
        <w:t>я</w:t>
      </w:r>
      <w:r w:rsidRPr="005156CD">
        <w:rPr>
          <w:lang w:val="en-US"/>
        </w:rPr>
        <w:t xml:space="preserve"> </w:t>
      </w:r>
      <w:r>
        <w:t>сейчас</w:t>
      </w:r>
      <w:r w:rsidRPr="005156CD">
        <w:rPr>
          <w:lang w:val="en-US"/>
        </w:rPr>
        <w:t xml:space="preserve"> </w:t>
      </w:r>
      <w:r>
        <w:t>хочу</w:t>
      </w:r>
      <w:r w:rsidRPr="005156CD">
        <w:rPr>
          <w:lang w:val="en-US"/>
        </w:rPr>
        <w:t xml:space="preserve"> </w:t>
      </w:r>
      <w:r>
        <w:t>проанализировать</w:t>
      </w:r>
      <w:r w:rsidRPr="005156CD">
        <w:rPr>
          <w:lang w:val="en-US"/>
        </w:rPr>
        <w:t xml:space="preserve"> </w:t>
      </w:r>
      <w:r>
        <w:t>из</w:t>
      </w:r>
      <w:r w:rsidRPr="005156CD">
        <w:rPr>
          <w:lang w:val="en-US"/>
        </w:rPr>
        <w:t>…</w:t>
      </w:r>
    </w:p>
    <w:p w14:paraId="74A22666" w14:textId="77777777" w:rsidR="003B7375" w:rsidRPr="00863612" w:rsidRDefault="003B7375" w:rsidP="004C7EAA">
      <w:pPr>
        <w:pStyle w:val="aa"/>
        <w:spacing w:before="0" w:beforeAutospacing="0" w:after="0" w:afterAutospacing="0"/>
        <w:rPr>
          <w:lang w:val="en-US"/>
        </w:rPr>
      </w:pPr>
      <w:r w:rsidRPr="00863612">
        <w:rPr>
          <w:rStyle w:val="a9"/>
          <w:lang w:val="en-US"/>
        </w:rPr>
        <w:t>The headline of the article is</w:t>
      </w:r>
      <w:r w:rsidRPr="00863612">
        <w:rPr>
          <w:lang w:val="en-US"/>
        </w:rPr>
        <w:t xml:space="preserve"> — </w:t>
      </w:r>
      <w:r>
        <w:t>Заголовок</w:t>
      </w:r>
      <w:r w:rsidRPr="00863612">
        <w:rPr>
          <w:lang w:val="en-US"/>
        </w:rPr>
        <w:t xml:space="preserve"> </w:t>
      </w:r>
      <w:r>
        <w:t>статьи</w:t>
      </w:r>
      <w:r w:rsidRPr="00863612">
        <w:rPr>
          <w:lang w:val="en-US"/>
        </w:rPr>
        <w:t>…</w:t>
      </w:r>
    </w:p>
    <w:p w14:paraId="0BA7FEAF" w14:textId="77777777" w:rsidR="003B7375" w:rsidRPr="00863612" w:rsidRDefault="003B7375" w:rsidP="004C7EAA">
      <w:pPr>
        <w:pStyle w:val="aa"/>
        <w:spacing w:before="0" w:beforeAutospacing="0" w:after="0" w:afterAutospacing="0"/>
        <w:rPr>
          <w:lang w:val="en-US"/>
        </w:rPr>
      </w:pPr>
      <w:r w:rsidRPr="00863612">
        <w:rPr>
          <w:rStyle w:val="a9"/>
          <w:lang w:val="en-US"/>
        </w:rPr>
        <w:t>The author of the article is…</w:t>
      </w:r>
      <w:r w:rsidRPr="00863612">
        <w:rPr>
          <w:lang w:val="en-US"/>
        </w:rPr>
        <w:t xml:space="preserve"> — </w:t>
      </w:r>
      <w:r>
        <w:t>Автор</w:t>
      </w:r>
      <w:r w:rsidRPr="00863612">
        <w:rPr>
          <w:lang w:val="en-US"/>
        </w:rPr>
        <w:t xml:space="preserve"> </w:t>
      </w:r>
      <w:r>
        <w:t>статьи</w:t>
      </w:r>
      <w:r w:rsidRPr="00863612">
        <w:rPr>
          <w:lang w:val="en-US"/>
        </w:rPr>
        <w:t>…</w:t>
      </w:r>
    </w:p>
    <w:p w14:paraId="46E23B24" w14:textId="77777777" w:rsidR="003B7375" w:rsidRPr="00863612" w:rsidRDefault="003B7375" w:rsidP="004C7EAA">
      <w:pPr>
        <w:pStyle w:val="aa"/>
        <w:spacing w:before="0" w:beforeAutospacing="0" w:after="0" w:afterAutospacing="0"/>
        <w:rPr>
          <w:lang w:val="en-US"/>
        </w:rPr>
      </w:pPr>
      <w:r w:rsidRPr="00863612">
        <w:rPr>
          <w:rStyle w:val="a9"/>
          <w:lang w:val="en-US"/>
        </w:rPr>
        <w:t>It is written by</w:t>
      </w:r>
      <w:r w:rsidRPr="00863612">
        <w:rPr>
          <w:lang w:val="en-US"/>
        </w:rPr>
        <w:t xml:space="preserve"> — </w:t>
      </w:r>
      <w:r>
        <w:t>Она</w:t>
      </w:r>
      <w:r w:rsidRPr="00863612">
        <w:rPr>
          <w:lang w:val="en-US"/>
        </w:rPr>
        <w:t xml:space="preserve"> </w:t>
      </w:r>
      <w:r>
        <w:t>написана</w:t>
      </w:r>
      <w:r w:rsidRPr="00863612">
        <w:rPr>
          <w:lang w:val="en-US"/>
        </w:rPr>
        <w:t xml:space="preserve"> …</w:t>
      </w:r>
    </w:p>
    <w:p w14:paraId="7003BD6D" w14:textId="77777777" w:rsidR="003B7375" w:rsidRDefault="003B7375" w:rsidP="004C7EAA">
      <w:pPr>
        <w:pStyle w:val="aa"/>
        <w:spacing w:before="0" w:beforeAutospacing="0" w:after="0" w:afterAutospacing="0"/>
      </w:pPr>
      <w:proofErr w:type="spellStart"/>
      <w:r>
        <w:rPr>
          <w:rStyle w:val="a9"/>
        </w:rPr>
        <w:t>The</w:t>
      </w:r>
      <w:proofErr w:type="spellEnd"/>
      <w:r>
        <w:rPr>
          <w:rStyle w:val="a9"/>
        </w:rPr>
        <w:t xml:space="preserve"> </w:t>
      </w:r>
      <w:proofErr w:type="spellStart"/>
      <w:r>
        <w:rPr>
          <w:rStyle w:val="a9"/>
        </w:rPr>
        <w:t>article</w:t>
      </w:r>
      <w:proofErr w:type="spellEnd"/>
      <w:r>
        <w:rPr>
          <w:rStyle w:val="a9"/>
        </w:rPr>
        <w:t xml:space="preserve"> </w:t>
      </w:r>
      <w:proofErr w:type="spellStart"/>
      <w:r>
        <w:rPr>
          <w:rStyle w:val="a9"/>
        </w:rPr>
        <w:t>under</w:t>
      </w:r>
      <w:proofErr w:type="spellEnd"/>
      <w:r>
        <w:rPr>
          <w:rStyle w:val="a9"/>
        </w:rPr>
        <w:t xml:space="preserve"> </w:t>
      </w:r>
      <w:proofErr w:type="spellStart"/>
      <w:r>
        <w:rPr>
          <w:rStyle w:val="a9"/>
        </w:rPr>
        <w:t>discussion</w:t>
      </w:r>
      <w:proofErr w:type="spellEnd"/>
      <w:r>
        <w:rPr>
          <w:rStyle w:val="a9"/>
        </w:rPr>
        <w:t xml:space="preserve"> </w:t>
      </w:r>
      <w:proofErr w:type="spellStart"/>
      <w:r>
        <w:rPr>
          <w:rStyle w:val="a9"/>
        </w:rPr>
        <w:t>is</w:t>
      </w:r>
      <w:proofErr w:type="spellEnd"/>
      <w:r>
        <w:rPr>
          <w:rStyle w:val="a9"/>
        </w:rPr>
        <w:t xml:space="preserve"> …</w:t>
      </w:r>
      <w:r>
        <w:t xml:space="preserve"> — Статья, которую мне сейчас хочется обсудить, ….</w:t>
      </w:r>
    </w:p>
    <w:p w14:paraId="5A86E745" w14:textId="77777777" w:rsidR="003B7375" w:rsidRDefault="003B7375" w:rsidP="004C7EAA">
      <w:pPr>
        <w:pStyle w:val="aa"/>
        <w:spacing w:before="0" w:beforeAutospacing="0" w:after="0" w:afterAutospacing="0"/>
      </w:pPr>
      <w:proofErr w:type="spellStart"/>
      <w:r>
        <w:rPr>
          <w:rStyle w:val="a9"/>
        </w:rPr>
        <w:t>The</w:t>
      </w:r>
      <w:proofErr w:type="spellEnd"/>
      <w:r>
        <w:rPr>
          <w:rStyle w:val="a9"/>
        </w:rPr>
        <w:t xml:space="preserve"> </w:t>
      </w:r>
      <w:proofErr w:type="spellStart"/>
      <w:r>
        <w:rPr>
          <w:rStyle w:val="a9"/>
        </w:rPr>
        <w:t>headline</w:t>
      </w:r>
      <w:proofErr w:type="spellEnd"/>
      <w:r>
        <w:rPr>
          <w:rStyle w:val="a9"/>
        </w:rPr>
        <w:t xml:space="preserve"> </w:t>
      </w:r>
      <w:proofErr w:type="spellStart"/>
      <w:r>
        <w:rPr>
          <w:rStyle w:val="a9"/>
        </w:rPr>
        <w:t>foreshadows</w:t>
      </w:r>
      <w:proofErr w:type="spellEnd"/>
      <w:r>
        <w:rPr>
          <w:rStyle w:val="a9"/>
        </w:rPr>
        <w:t>…</w:t>
      </w:r>
      <w:r>
        <w:t xml:space="preserve"> — Заголовок приоткрывает</w:t>
      </w:r>
    </w:p>
    <w:p w14:paraId="046338D5" w14:textId="77777777" w:rsidR="003B7375" w:rsidRPr="00863612" w:rsidRDefault="003B7375" w:rsidP="004C7EAA">
      <w:pPr>
        <w:pStyle w:val="aa"/>
        <w:spacing w:before="0" w:beforeAutospacing="0" w:after="0" w:afterAutospacing="0"/>
        <w:rPr>
          <w:lang w:val="en-US"/>
        </w:rPr>
      </w:pPr>
      <w:r>
        <w:rPr>
          <w:rStyle w:val="a9"/>
          <w:i/>
          <w:iCs/>
        </w:rPr>
        <w:t>2. Тема. Логические</w:t>
      </w:r>
      <w:r w:rsidRPr="00863612">
        <w:rPr>
          <w:rStyle w:val="a9"/>
          <w:i/>
          <w:iCs/>
          <w:lang w:val="en-US"/>
        </w:rPr>
        <w:t xml:space="preserve"> </w:t>
      </w:r>
      <w:r>
        <w:rPr>
          <w:rStyle w:val="a9"/>
          <w:i/>
          <w:iCs/>
        </w:rPr>
        <w:t>части</w:t>
      </w:r>
      <w:r w:rsidRPr="00863612">
        <w:rPr>
          <w:rStyle w:val="a9"/>
          <w:i/>
          <w:iCs/>
          <w:lang w:val="en-US"/>
        </w:rPr>
        <w:t>.</w:t>
      </w:r>
    </w:p>
    <w:p w14:paraId="6D87F308" w14:textId="77777777" w:rsidR="003B7375" w:rsidRPr="00863612" w:rsidRDefault="003B7375" w:rsidP="004C7EAA">
      <w:pPr>
        <w:pStyle w:val="aa"/>
        <w:spacing w:before="0" w:beforeAutospacing="0" w:after="0" w:afterAutospacing="0"/>
        <w:rPr>
          <w:lang w:val="en-US"/>
        </w:rPr>
      </w:pPr>
      <w:r w:rsidRPr="00863612">
        <w:rPr>
          <w:rStyle w:val="a9"/>
          <w:lang w:val="en-US"/>
        </w:rPr>
        <w:t>The topic of the article is…</w:t>
      </w:r>
      <w:r w:rsidRPr="00863612">
        <w:rPr>
          <w:lang w:val="en-US"/>
        </w:rPr>
        <w:t xml:space="preserve"> — </w:t>
      </w:r>
      <w:r>
        <w:t>Тема</w:t>
      </w:r>
      <w:r w:rsidRPr="00863612">
        <w:rPr>
          <w:lang w:val="en-US"/>
        </w:rPr>
        <w:t xml:space="preserve"> </w:t>
      </w:r>
      <w:r>
        <w:t>статьи</w:t>
      </w:r>
    </w:p>
    <w:p w14:paraId="138367D4" w14:textId="77777777" w:rsidR="003B7375" w:rsidRPr="00863612" w:rsidRDefault="003B7375" w:rsidP="004C7EAA">
      <w:pPr>
        <w:pStyle w:val="aa"/>
        <w:spacing w:before="0" w:beforeAutospacing="0" w:after="0" w:afterAutospacing="0"/>
        <w:rPr>
          <w:lang w:val="en-US"/>
        </w:rPr>
      </w:pPr>
      <w:r w:rsidRPr="00863612">
        <w:rPr>
          <w:rStyle w:val="a9"/>
          <w:lang w:val="en-US"/>
        </w:rPr>
        <w:t xml:space="preserve">The key issue of the article is… — </w:t>
      </w:r>
      <w:r>
        <w:t>Ключевым</w:t>
      </w:r>
      <w:r w:rsidRPr="00863612">
        <w:rPr>
          <w:lang w:val="en-US"/>
        </w:rPr>
        <w:t xml:space="preserve"> </w:t>
      </w:r>
      <w:r>
        <w:t>вопросом</w:t>
      </w:r>
      <w:r w:rsidRPr="00863612">
        <w:rPr>
          <w:lang w:val="en-US"/>
        </w:rPr>
        <w:t xml:space="preserve"> </w:t>
      </w:r>
      <w:r>
        <w:t>в</w:t>
      </w:r>
      <w:r w:rsidRPr="00863612">
        <w:rPr>
          <w:lang w:val="en-US"/>
        </w:rPr>
        <w:t xml:space="preserve"> </w:t>
      </w:r>
      <w:r>
        <w:t>статье</w:t>
      </w:r>
      <w:r w:rsidRPr="00863612">
        <w:rPr>
          <w:lang w:val="en-US"/>
        </w:rPr>
        <w:t xml:space="preserve"> </w:t>
      </w:r>
      <w:r>
        <w:t>является</w:t>
      </w:r>
    </w:p>
    <w:p w14:paraId="3332F57A" w14:textId="77777777" w:rsidR="003B7375" w:rsidRPr="00863612" w:rsidRDefault="003B7375" w:rsidP="004C7EAA">
      <w:pPr>
        <w:pStyle w:val="aa"/>
        <w:spacing w:before="0" w:beforeAutospacing="0" w:after="0" w:afterAutospacing="0"/>
        <w:rPr>
          <w:lang w:val="en-US"/>
        </w:rPr>
      </w:pPr>
      <w:r w:rsidRPr="00863612">
        <w:rPr>
          <w:rStyle w:val="a9"/>
          <w:lang w:val="en-US"/>
        </w:rPr>
        <w:t>The article under discussion is devoted to the problem… -</w:t>
      </w:r>
      <w:r w:rsidRPr="00863612">
        <w:rPr>
          <w:lang w:val="en-US"/>
        </w:rPr>
        <w:t> </w:t>
      </w:r>
      <w:r>
        <w:t>Статью</w:t>
      </w:r>
      <w:r w:rsidRPr="00863612">
        <w:rPr>
          <w:lang w:val="en-US"/>
        </w:rPr>
        <w:t xml:space="preserve">, </w:t>
      </w:r>
      <w:r>
        <w:t>которую</w:t>
      </w:r>
      <w:r w:rsidRPr="00863612">
        <w:rPr>
          <w:lang w:val="en-US"/>
        </w:rPr>
        <w:t xml:space="preserve"> </w:t>
      </w:r>
      <w:r>
        <w:t>мы</w:t>
      </w:r>
      <w:r w:rsidRPr="00863612">
        <w:rPr>
          <w:lang w:val="en-US"/>
        </w:rPr>
        <w:t xml:space="preserve"> </w:t>
      </w:r>
      <w:r>
        <w:t>обсуждаем</w:t>
      </w:r>
      <w:r w:rsidRPr="00863612">
        <w:rPr>
          <w:lang w:val="en-US"/>
        </w:rPr>
        <w:t xml:space="preserve">, </w:t>
      </w:r>
      <w:r>
        <w:t>посвящена</w:t>
      </w:r>
      <w:r w:rsidRPr="00863612">
        <w:rPr>
          <w:lang w:val="en-US"/>
        </w:rPr>
        <w:t xml:space="preserve"> </w:t>
      </w:r>
      <w:r>
        <w:t>проблеме</w:t>
      </w:r>
      <w:r w:rsidRPr="00863612">
        <w:rPr>
          <w:lang w:val="en-US"/>
        </w:rPr>
        <w:t>…</w:t>
      </w:r>
    </w:p>
    <w:p w14:paraId="45000B68" w14:textId="77777777" w:rsidR="003B7375" w:rsidRPr="00863612" w:rsidRDefault="003B7375" w:rsidP="004C7EAA">
      <w:pPr>
        <w:pStyle w:val="aa"/>
        <w:spacing w:before="0" w:beforeAutospacing="0" w:after="0" w:afterAutospacing="0"/>
        <w:rPr>
          <w:lang w:val="en-US"/>
        </w:rPr>
      </w:pPr>
      <w:r w:rsidRPr="00863612">
        <w:rPr>
          <w:rStyle w:val="a9"/>
          <w:lang w:val="en-US"/>
        </w:rPr>
        <w:t>The author  in the article touches upon the problem of…</w:t>
      </w:r>
      <w:r w:rsidRPr="00863612">
        <w:rPr>
          <w:lang w:val="en-US"/>
        </w:rPr>
        <w:t xml:space="preserve"> — </w:t>
      </w:r>
      <w:r>
        <w:t>В</w:t>
      </w:r>
      <w:r w:rsidRPr="00863612">
        <w:rPr>
          <w:lang w:val="en-US"/>
        </w:rPr>
        <w:t xml:space="preserve"> </w:t>
      </w:r>
      <w:r>
        <w:t>статье</w:t>
      </w:r>
      <w:r w:rsidRPr="00863612">
        <w:rPr>
          <w:lang w:val="en-US"/>
        </w:rPr>
        <w:t xml:space="preserve"> </w:t>
      </w:r>
      <w:r>
        <w:t>автор</w:t>
      </w:r>
      <w:r w:rsidRPr="00863612">
        <w:rPr>
          <w:lang w:val="en-US"/>
        </w:rPr>
        <w:t xml:space="preserve"> </w:t>
      </w:r>
      <w:r>
        <w:t>затрагивает</w:t>
      </w:r>
      <w:r w:rsidRPr="00863612">
        <w:rPr>
          <w:lang w:val="en-US"/>
        </w:rPr>
        <w:t xml:space="preserve"> </w:t>
      </w:r>
      <w:r>
        <w:t>проблему</w:t>
      </w:r>
      <w:r w:rsidRPr="00863612">
        <w:rPr>
          <w:lang w:val="en-US"/>
        </w:rPr>
        <w:t>….</w:t>
      </w:r>
    </w:p>
    <w:p w14:paraId="2DC27690" w14:textId="77777777" w:rsidR="003B7375" w:rsidRDefault="003B7375" w:rsidP="004C7EAA">
      <w:pPr>
        <w:pStyle w:val="aa"/>
        <w:spacing w:before="0" w:beforeAutospacing="0" w:after="0" w:afterAutospacing="0"/>
      </w:pPr>
      <w:proofErr w:type="spellStart"/>
      <w:r>
        <w:rPr>
          <w:rStyle w:val="a9"/>
        </w:rPr>
        <w:t>I’d</w:t>
      </w:r>
      <w:proofErr w:type="spellEnd"/>
      <w:r>
        <w:rPr>
          <w:rStyle w:val="a9"/>
        </w:rPr>
        <w:t xml:space="preserve"> </w:t>
      </w:r>
      <w:proofErr w:type="spellStart"/>
      <w:r>
        <w:rPr>
          <w:rStyle w:val="a9"/>
        </w:rPr>
        <w:t>like</w:t>
      </w:r>
      <w:proofErr w:type="spellEnd"/>
      <w:r>
        <w:rPr>
          <w:rStyle w:val="a9"/>
        </w:rPr>
        <w:t xml:space="preserve"> </w:t>
      </w:r>
      <w:proofErr w:type="spellStart"/>
      <w:r>
        <w:rPr>
          <w:rStyle w:val="a9"/>
        </w:rPr>
        <w:t>to</w:t>
      </w:r>
      <w:proofErr w:type="spellEnd"/>
      <w:r>
        <w:rPr>
          <w:rStyle w:val="a9"/>
        </w:rPr>
        <w:t xml:space="preserve"> </w:t>
      </w:r>
      <w:proofErr w:type="spellStart"/>
      <w:r>
        <w:rPr>
          <w:rStyle w:val="a9"/>
        </w:rPr>
        <w:t>make</w:t>
      </w:r>
      <w:proofErr w:type="spellEnd"/>
      <w:r>
        <w:rPr>
          <w:rStyle w:val="a9"/>
        </w:rPr>
        <w:t xml:space="preserve"> </w:t>
      </w:r>
      <w:proofErr w:type="spellStart"/>
      <w:r>
        <w:rPr>
          <w:rStyle w:val="a9"/>
        </w:rPr>
        <w:t>some</w:t>
      </w:r>
      <w:proofErr w:type="spellEnd"/>
      <w:r>
        <w:rPr>
          <w:rStyle w:val="a9"/>
        </w:rPr>
        <w:t xml:space="preserve"> </w:t>
      </w:r>
      <w:proofErr w:type="spellStart"/>
      <w:r>
        <w:rPr>
          <w:rStyle w:val="a9"/>
        </w:rPr>
        <w:t>remarks</w:t>
      </w:r>
      <w:proofErr w:type="spellEnd"/>
      <w:r>
        <w:rPr>
          <w:rStyle w:val="a9"/>
        </w:rPr>
        <w:t xml:space="preserve"> </w:t>
      </w:r>
      <w:proofErr w:type="spellStart"/>
      <w:r>
        <w:rPr>
          <w:rStyle w:val="a9"/>
        </w:rPr>
        <w:t>concerning</w:t>
      </w:r>
      <w:proofErr w:type="spellEnd"/>
      <w:r>
        <w:t>… — Я бы хотел сделать несколько замечаний по поводу…</w:t>
      </w:r>
    </w:p>
    <w:p w14:paraId="184B4DBA" w14:textId="77777777" w:rsidR="003B7375" w:rsidRPr="00863612" w:rsidRDefault="003B7375" w:rsidP="004C7EAA">
      <w:pPr>
        <w:pStyle w:val="aa"/>
        <w:spacing w:before="0" w:beforeAutospacing="0" w:after="0" w:afterAutospacing="0"/>
        <w:rPr>
          <w:lang w:val="en-US"/>
        </w:rPr>
      </w:pPr>
      <w:r w:rsidRPr="00863612">
        <w:rPr>
          <w:rStyle w:val="a9"/>
          <w:lang w:val="en-US"/>
        </w:rPr>
        <w:t>I’d like to mention briefly that…</w:t>
      </w:r>
      <w:r w:rsidRPr="00863612">
        <w:rPr>
          <w:lang w:val="en-US"/>
        </w:rPr>
        <w:t xml:space="preserve"> — </w:t>
      </w:r>
      <w:r>
        <w:t>Хотелось</w:t>
      </w:r>
      <w:r w:rsidRPr="00863612">
        <w:rPr>
          <w:lang w:val="en-US"/>
        </w:rPr>
        <w:t xml:space="preserve"> </w:t>
      </w:r>
      <w:r>
        <w:t>бы</w:t>
      </w:r>
      <w:r w:rsidRPr="00863612">
        <w:rPr>
          <w:lang w:val="en-US"/>
        </w:rPr>
        <w:t xml:space="preserve"> </w:t>
      </w:r>
      <w:r>
        <w:t>кратко</w:t>
      </w:r>
      <w:r w:rsidRPr="00863612">
        <w:rPr>
          <w:lang w:val="en-US"/>
        </w:rPr>
        <w:t xml:space="preserve"> </w:t>
      </w:r>
      <w:r>
        <w:t>отметить</w:t>
      </w:r>
      <w:r w:rsidRPr="00863612">
        <w:rPr>
          <w:lang w:val="en-US"/>
        </w:rPr>
        <w:t>…</w:t>
      </w:r>
    </w:p>
    <w:p w14:paraId="1BF1A320" w14:textId="77777777" w:rsidR="003B7375" w:rsidRPr="00863612" w:rsidRDefault="003B7375" w:rsidP="004C7EAA">
      <w:pPr>
        <w:pStyle w:val="aa"/>
        <w:spacing w:before="0" w:beforeAutospacing="0" w:after="0" w:afterAutospacing="0"/>
        <w:rPr>
          <w:lang w:val="en-US"/>
        </w:rPr>
      </w:pPr>
      <w:r w:rsidRPr="00863612">
        <w:rPr>
          <w:rStyle w:val="a9"/>
          <w:lang w:val="en-US"/>
        </w:rPr>
        <w:t>I’d like to comment on the problem of…</w:t>
      </w:r>
      <w:r w:rsidRPr="00863612">
        <w:rPr>
          <w:lang w:val="en-US"/>
        </w:rPr>
        <w:t xml:space="preserve"> — </w:t>
      </w:r>
      <w:r>
        <w:t>Я</w:t>
      </w:r>
      <w:r w:rsidRPr="00863612">
        <w:rPr>
          <w:lang w:val="en-US"/>
        </w:rPr>
        <w:t xml:space="preserve"> </w:t>
      </w:r>
      <w:r>
        <w:t>бы</w:t>
      </w:r>
      <w:r w:rsidRPr="00863612">
        <w:rPr>
          <w:lang w:val="en-US"/>
        </w:rPr>
        <w:t xml:space="preserve"> </w:t>
      </w:r>
      <w:r>
        <w:t>хотел</w:t>
      </w:r>
      <w:r w:rsidRPr="00863612">
        <w:rPr>
          <w:lang w:val="en-US"/>
        </w:rPr>
        <w:t> </w:t>
      </w:r>
      <w:r>
        <w:t>прокомментировать</w:t>
      </w:r>
      <w:r w:rsidRPr="00863612">
        <w:rPr>
          <w:lang w:val="en-US"/>
        </w:rPr>
        <w:t> </w:t>
      </w:r>
      <w:r>
        <w:t>проблему</w:t>
      </w:r>
      <w:r w:rsidRPr="00863612">
        <w:rPr>
          <w:lang w:val="en-US"/>
        </w:rPr>
        <w:t>…</w:t>
      </w:r>
    </w:p>
    <w:p w14:paraId="200BD233" w14:textId="77777777" w:rsidR="003B7375" w:rsidRPr="009C399E" w:rsidRDefault="003B7375" w:rsidP="004C7EAA">
      <w:pPr>
        <w:pStyle w:val="aa"/>
        <w:spacing w:before="0" w:beforeAutospacing="0" w:after="0" w:afterAutospacing="0"/>
        <w:rPr>
          <w:lang w:val="en-US"/>
        </w:rPr>
      </w:pPr>
      <w:r w:rsidRPr="00863612">
        <w:rPr>
          <w:rStyle w:val="a9"/>
          <w:lang w:val="en-US"/>
        </w:rPr>
        <w:t>The article under discussion may be divided into several logically connected parts which are</w:t>
      </w:r>
      <w:r w:rsidRPr="00863612">
        <w:rPr>
          <w:lang w:val="en-US"/>
        </w:rPr>
        <w:t xml:space="preserve">… — </w:t>
      </w:r>
      <w:r>
        <w:t>Статья</w:t>
      </w:r>
      <w:r w:rsidRPr="00863612">
        <w:rPr>
          <w:lang w:val="en-US"/>
        </w:rPr>
        <w:t xml:space="preserve"> </w:t>
      </w:r>
      <w:r>
        <w:t>может</w:t>
      </w:r>
      <w:r w:rsidRPr="00863612">
        <w:rPr>
          <w:lang w:val="en-US"/>
        </w:rPr>
        <w:t xml:space="preserve"> </w:t>
      </w:r>
      <w:r>
        <w:t>быть</w:t>
      </w:r>
      <w:r w:rsidRPr="00863612">
        <w:rPr>
          <w:lang w:val="en-US"/>
        </w:rPr>
        <w:t xml:space="preserve"> </w:t>
      </w:r>
      <w:r>
        <w:t>разделена</w:t>
      </w:r>
      <w:r w:rsidRPr="00863612">
        <w:rPr>
          <w:lang w:val="en-US"/>
        </w:rPr>
        <w:t xml:space="preserve"> </w:t>
      </w:r>
      <w:r>
        <w:t>на</w:t>
      </w:r>
      <w:r w:rsidRPr="00863612">
        <w:rPr>
          <w:lang w:val="en-US"/>
        </w:rPr>
        <w:t xml:space="preserve"> </w:t>
      </w:r>
      <w:r>
        <w:t>несколько</w:t>
      </w:r>
      <w:r w:rsidRPr="00863612">
        <w:rPr>
          <w:lang w:val="en-US"/>
        </w:rPr>
        <w:t xml:space="preserve"> </w:t>
      </w:r>
      <w:r>
        <w:t>логически</w:t>
      </w:r>
      <w:r w:rsidRPr="00863612">
        <w:rPr>
          <w:lang w:val="en-US"/>
        </w:rPr>
        <w:t xml:space="preserve"> </w:t>
      </w:r>
      <w:r>
        <w:t>взаимосвязанных</w:t>
      </w:r>
      <w:r w:rsidRPr="00863612">
        <w:rPr>
          <w:lang w:val="en-US"/>
        </w:rPr>
        <w:t xml:space="preserve"> </w:t>
      </w:r>
      <w:r>
        <w:t>частей</w:t>
      </w:r>
      <w:r w:rsidRPr="00863612">
        <w:rPr>
          <w:lang w:val="en-US"/>
        </w:rPr>
        <w:t xml:space="preserve">, </w:t>
      </w:r>
      <w:r>
        <w:t>таких</w:t>
      </w:r>
      <w:r w:rsidRPr="00863612">
        <w:rPr>
          <w:lang w:val="en-US"/>
        </w:rPr>
        <w:t xml:space="preserve"> </w:t>
      </w:r>
      <w:r>
        <w:t>как</w:t>
      </w:r>
      <w:r w:rsidRPr="00863612">
        <w:rPr>
          <w:lang w:val="en-US"/>
        </w:rPr>
        <w:t>…</w:t>
      </w:r>
    </w:p>
    <w:p w14:paraId="008BC4A0" w14:textId="77777777" w:rsidR="000979C7" w:rsidRPr="009C399E" w:rsidRDefault="000979C7" w:rsidP="004C7EAA">
      <w:pPr>
        <w:pStyle w:val="aa"/>
        <w:spacing w:before="0" w:beforeAutospacing="0" w:after="0" w:afterAutospacing="0"/>
        <w:rPr>
          <w:lang w:val="en-US"/>
        </w:rPr>
      </w:pPr>
    </w:p>
    <w:p w14:paraId="0D02D64A" w14:textId="77777777" w:rsidR="003B7375" w:rsidRDefault="003B7375" w:rsidP="004C7EAA">
      <w:pPr>
        <w:pStyle w:val="aa"/>
        <w:spacing w:before="0" w:beforeAutospacing="0" w:after="0" w:afterAutospacing="0"/>
      </w:pPr>
      <w:r>
        <w:rPr>
          <w:rStyle w:val="a9"/>
          <w:i/>
          <w:iCs/>
        </w:rPr>
        <w:t>3. Краткое содержание.</w:t>
      </w:r>
    </w:p>
    <w:p w14:paraId="40E39626" w14:textId="77777777" w:rsidR="003B7375" w:rsidRDefault="003B7375" w:rsidP="004C7EAA">
      <w:pPr>
        <w:pStyle w:val="aa"/>
        <w:spacing w:before="0" w:beforeAutospacing="0" w:after="0" w:afterAutospacing="0"/>
      </w:pPr>
      <w:proofErr w:type="spellStart"/>
      <w:r>
        <w:rPr>
          <w:rStyle w:val="a9"/>
        </w:rPr>
        <w:t>The</w:t>
      </w:r>
      <w:proofErr w:type="spellEnd"/>
      <w:r>
        <w:rPr>
          <w:rStyle w:val="a9"/>
        </w:rPr>
        <w:t xml:space="preserve"> </w:t>
      </w:r>
      <w:proofErr w:type="spellStart"/>
      <w:r>
        <w:rPr>
          <w:rStyle w:val="a9"/>
        </w:rPr>
        <w:t>author</w:t>
      </w:r>
      <w:proofErr w:type="spellEnd"/>
      <w:r>
        <w:rPr>
          <w:rStyle w:val="a9"/>
        </w:rPr>
        <w:t xml:space="preserve"> </w:t>
      </w:r>
      <w:proofErr w:type="spellStart"/>
      <w:r>
        <w:rPr>
          <w:rStyle w:val="a9"/>
        </w:rPr>
        <w:t>starts</w:t>
      </w:r>
      <w:proofErr w:type="spellEnd"/>
      <w:r>
        <w:rPr>
          <w:rStyle w:val="a9"/>
        </w:rPr>
        <w:t xml:space="preserve"> </w:t>
      </w:r>
      <w:proofErr w:type="spellStart"/>
      <w:r>
        <w:rPr>
          <w:rStyle w:val="a9"/>
        </w:rPr>
        <w:t>by</w:t>
      </w:r>
      <w:proofErr w:type="spellEnd"/>
      <w:r>
        <w:rPr>
          <w:rStyle w:val="a9"/>
        </w:rPr>
        <w:t xml:space="preserve"> </w:t>
      </w:r>
      <w:proofErr w:type="spellStart"/>
      <w:r>
        <w:rPr>
          <w:rStyle w:val="a9"/>
        </w:rPr>
        <w:t>telling</w:t>
      </w:r>
      <w:proofErr w:type="spellEnd"/>
      <w:r>
        <w:rPr>
          <w:rStyle w:val="a9"/>
        </w:rPr>
        <w:t xml:space="preserve"> </w:t>
      </w:r>
      <w:proofErr w:type="spellStart"/>
      <w:r>
        <w:rPr>
          <w:rStyle w:val="a9"/>
        </w:rPr>
        <w:t>the</w:t>
      </w:r>
      <w:proofErr w:type="spellEnd"/>
      <w:r>
        <w:rPr>
          <w:rStyle w:val="a9"/>
        </w:rPr>
        <w:t xml:space="preserve"> </w:t>
      </w:r>
      <w:proofErr w:type="spellStart"/>
      <w:r>
        <w:rPr>
          <w:rStyle w:val="a9"/>
        </w:rPr>
        <w:t>reader</w:t>
      </w:r>
      <w:proofErr w:type="spellEnd"/>
      <w:r>
        <w:rPr>
          <w:rStyle w:val="a9"/>
        </w:rPr>
        <w:t xml:space="preserve"> </w:t>
      </w:r>
      <w:proofErr w:type="spellStart"/>
      <w:r>
        <w:rPr>
          <w:rStyle w:val="a9"/>
        </w:rPr>
        <w:t>that</w:t>
      </w:r>
      <w:proofErr w:type="spellEnd"/>
      <w:r>
        <w:t xml:space="preserve"> — Автор начинает, рассказывая читателю, что</w:t>
      </w:r>
    </w:p>
    <w:p w14:paraId="7603F6CC" w14:textId="77777777" w:rsidR="003B7375" w:rsidRPr="00863612" w:rsidRDefault="003B7375" w:rsidP="004C7EAA">
      <w:pPr>
        <w:pStyle w:val="aa"/>
        <w:spacing w:before="0" w:beforeAutospacing="0" w:after="0" w:afterAutospacing="0"/>
        <w:rPr>
          <w:lang w:val="en-US"/>
        </w:rPr>
      </w:pPr>
      <w:r w:rsidRPr="00863612">
        <w:rPr>
          <w:rStyle w:val="a9"/>
          <w:lang w:val="en-US"/>
        </w:rPr>
        <w:t>At the beginning of the story the author — </w:t>
      </w:r>
      <w:r>
        <w:t>В</w:t>
      </w:r>
      <w:r w:rsidRPr="00863612">
        <w:rPr>
          <w:lang w:val="en-US"/>
        </w:rPr>
        <w:t xml:space="preserve"> </w:t>
      </w:r>
      <w:r>
        <w:t>начале</w:t>
      </w:r>
      <w:r w:rsidRPr="00863612">
        <w:rPr>
          <w:lang w:val="en-US"/>
        </w:rPr>
        <w:t xml:space="preserve"> </w:t>
      </w:r>
      <w:r>
        <w:t>истории</w:t>
      </w:r>
      <w:r w:rsidRPr="00863612">
        <w:rPr>
          <w:lang w:val="en-US"/>
        </w:rPr>
        <w:t xml:space="preserve"> </w:t>
      </w:r>
      <w:r>
        <w:t>автор</w:t>
      </w:r>
    </w:p>
    <w:p w14:paraId="111FE11B" w14:textId="77777777" w:rsidR="003B7375" w:rsidRPr="00863612" w:rsidRDefault="003B7375" w:rsidP="004C7EAA">
      <w:pPr>
        <w:pStyle w:val="aa"/>
        <w:spacing w:before="0" w:beforeAutospacing="0" w:after="0" w:afterAutospacing="0"/>
        <w:rPr>
          <w:lang w:val="en-US"/>
        </w:rPr>
      </w:pPr>
      <w:r w:rsidRPr="00863612">
        <w:rPr>
          <w:rStyle w:val="a9"/>
          <w:lang w:val="en-US"/>
        </w:rPr>
        <w:t> </w:t>
      </w:r>
      <w:r w:rsidRPr="00863612">
        <w:rPr>
          <w:lang w:val="en-US"/>
        </w:rPr>
        <w:t>describes —  </w:t>
      </w:r>
      <w:r>
        <w:t>описывает</w:t>
      </w:r>
    </w:p>
    <w:p w14:paraId="0F0B78FE" w14:textId="77777777" w:rsidR="003B7375" w:rsidRPr="00863612" w:rsidRDefault="003B7375" w:rsidP="004C7EAA">
      <w:pPr>
        <w:pStyle w:val="aa"/>
        <w:spacing w:before="0" w:beforeAutospacing="0" w:after="0" w:afterAutospacing="0"/>
        <w:rPr>
          <w:lang w:val="en-US"/>
        </w:rPr>
      </w:pPr>
      <w:r w:rsidRPr="00863612">
        <w:rPr>
          <w:lang w:val="en-US"/>
        </w:rPr>
        <w:t>depicts — </w:t>
      </w:r>
      <w:r>
        <w:t>изображает</w:t>
      </w:r>
    </w:p>
    <w:p w14:paraId="462D53E2" w14:textId="77777777" w:rsidR="003B7375" w:rsidRPr="00863612" w:rsidRDefault="003B7375" w:rsidP="004C7EAA">
      <w:pPr>
        <w:pStyle w:val="aa"/>
        <w:spacing w:before="0" w:beforeAutospacing="0" w:after="0" w:afterAutospacing="0"/>
        <w:rPr>
          <w:lang w:val="en-US"/>
        </w:rPr>
      </w:pPr>
      <w:r w:rsidRPr="00863612">
        <w:rPr>
          <w:lang w:val="en-US"/>
        </w:rPr>
        <w:t>touches upon — </w:t>
      </w:r>
      <w:r>
        <w:t>затрагивает</w:t>
      </w:r>
    </w:p>
    <w:p w14:paraId="53F7D400" w14:textId="77777777" w:rsidR="003B7375" w:rsidRPr="00863612" w:rsidRDefault="003B7375" w:rsidP="004C7EAA">
      <w:pPr>
        <w:pStyle w:val="aa"/>
        <w:spacing w:before="0" w:beforeAutospacing="0" w:after="0" w:afterAutospacing="0"/>
        <w:rPr>
          <w:lang w:val="en-US"/>
        </w:rPr>
      </w:pPr>
      <w:r w:rsidRPr="00863612">
        <w:rPr>
          <w:lang w:val="en-US"/>
        </w:rPr>
        <w:t>explains — </w:t>
      </w:r>
      <w:r>
        <w:t>объясняет</w:t>
      </w:r>
    </w:p>
    <w:p w14:paraId="658CE81A" w14:textId="77777777" w:rsidR="003B7375" w:rsidRPr="00863612" w:rsidRDefault="003B7375" w:rsidP="004C7EAA">
      <w:pPr>
        <w:pStyle w:val="aa"/>
        <w:spacing w:before="0" w:beforeAutospacing="0" w:after="0" w:afterAutospacing="0"/>
        <w:rPr>
          <w:lang w:val="en-US"/>
        </w:rPr>
      </w:pPr>
      <w:r w:rsidRPr="00863612">
        <w:rPr>
          <w:lang w:val="en-US"/>
        </w:rPr>
        <w:t>introduces — </w:t>
      </w:r>
      <w:r>
        <w:t>знакомит</w:t>
      </w:r>
    </w:p>
    <w:p w14:paraId="69B1210F" w14:textId="77777777" w:rsidR="003B7375" w:rsidRPr="00863612" w:rsidRDefault="003B7375" w:rsidP="004C7EAA">
      <w:pPr>
        <w:pStyle w:val="aa"/>
        <w:spacing w:before="0" w:beforeAutospacing="0" w:after="0" w:afterAutospacing="0"/>
        <w:rPr>
          <w:lang w:val="en-US"/>
        </w:rPr>
      </w:pPr>
      <w:r w:rsidRPr="00863612">
        <w:rPr>
          <w:lang w:val="en-US"/>
        </w:rPr>
        <w:t>mentions — </w:t>
      </w:r>
      <w:r>
        <w:t>упоминает</w:t>
      </w:r>
    </w:p>
    <w:p w14:paraId="4B4E20B4" w14:textId="77777777" w:rsidR="003B7375" w:rsidRPr="00863612" w:rsidRDefault="003B7375" w:rsidP="004C7EAA">
      <w:pPr>
        <w:pStyle w:val="aa"/>
        <w:spacing w:before="0" w:beforeAutospacing="0" w:after="0" w:afterAutospacing="0"/>
        <w:rPr>
          <w:lang w:val="en-US"/>
        </w:rPr>
      </w:pPr>
      <w:r w:rsidRPr="00863612">
        <w:rPr>
          <w:lang w:val="en-US"/>
        </w:rPr>
        <w:t>recalls -</w:t>
      </w:r>
      <w:r>
        <w:t>вспоминает</w:t>
      </w:r>
    </w:p>
    <w:p w14:paraId="0F497495" w14:textId="77777777" w:rsidR="003B7375" w:rsidRDefault="003B7375" w:rsidP="004C7EAA">
      <w:pPr>
        <w:pStyle w:val="aa"/>
        <w:spacing w:before="0" w:beforeAutospacing="0" w:after="0" w:afterAutospacing="0"/>
      </w:pPr>
      <w:proofErr w:type="spellStart"/>
      <w:r>
        <w:t>makes</w:t>
      </w:r>
      <w:proofErr w:type="spellEnd"/>
      <w:r>
        <w:t xml:space="preserve"> a </w:t>
      </w:r>
      <w:proofErr w:type="spellStart"/>
      <w:r>
        <w:t>few</w:t>
      </w:r>
      <w:proofErr w:type="spellEnd"/>
      <w:r>
        <w:t xml:space="preserve"> </w:t>
      </w:r>
      <w:proofErr w:type="spellStart"/>
      <w:r>
        <w:t>critical</w:t>
      </w:r>
      <w:proofErr w:type="spellEnd"/>
      <w:r>
        <w:t xml:space="preserve"> </w:t>
      </w:r>
      <w:proofErr w:type="spellStart"/>
      <w:r>
        <w:t>remarks</w:t>
      </w:r>
      <w:proofErr w:type="spellEnd"/>
      <w:r>
        <w:t xml:space="preserve"> </w:t>
      </w:r>
      <w:proofErr w:type="spellStart"/>
      <w:r>
        <w:t>on</w:t>
      </w:r>
      <w:proofErr w:type="spellEnd"/>
      <w:r>
        <w:t xml:space="preserve"> — делает несколько критических замечаний о</w:t>
      </w:r>
    </w:p>
    <w:p w14:paraId="100A2DC8" w14:textId="77777777" w:rsidR="003B7375" w:rsidRPr="00863612" w:rsidRDefault="003B7375" w:rsidP="004C7EAA">
      <w:pPr>
        <w:pStyle w:val="aa"/>
        <w:spacing w:before="0" w:beforeAutospacing="0" w:after="0" w:afterAutospacing="0"/>
        <w:rPr>
          <w:lang w:val="en-US"/>
        </w:rPr>
      </w:pPr>
      <w:r w:rsidRPr="00863612">
        <w:rPr>
          <w:rStyle w:val="a9"/>
          <w:lang w:val="en-US"/>
        </w:rPr>
        <w:t xml:space="preserve">The story begins (opens) with a (the) </w:t>
      </w:r>
    </w:p>
    <w:p w14:paraId="718B073A" w14:textId="77777777" w:rsidR="003B7375" w:rsidRPr="00863612" w:rsidRDefault="003B7375" w:rsidP="004C7EAA">
      <w:pPr>
        <w:pStyle w:val="aa"/>
        <w:spacing w:before="0" w:beforeAutospacing="0" w:after="0" w:afterAutospacing="0"/>
        <w:rPr>
          <w:lang w:val="en-US"/>
        </w:rPr>
      </w:pPr>
      <w:r w:rsidRPr="00863612">
        <w:rPr>
          <w:rStyle w:val="a9"/>
          <w:lang w:val="en-US"/>
        </w:rPr>
        <w:t xml:space="preserve">description of — </w:t>
      </w:r>
      <w:r>
        <w:t>описанием</w:t>
      </w:r>
    </w:p>
    <w:p w14:paraId="7DA13766" w14:textId="77777777" w:rsidR="003B7375" w:rsidRPr="00863612" w:rsidRDefault="003B7375" w:rsidP="004C7EAA">
      <w:pPr>
        <w:pStyle w:val="aa"/>
        <w:spacing w:before="0" w:beforeAutospacing="0" w:after="0" w:afterAutospacing="0"/>
        <w:rPr>
          <w:lang w:val="en-US"/>
        </w:rPr>
      </w:pPr>
      <w:r w:rsidRPr="00863612">
        <w:rPr>
          <w:lang w:val="en-US"/>
        </w:rPr>
        <w:t>statement — </w:t>
      </w:r>
      <w:r>
        <w:t>заявлением</w:t>
      </w:r>
    </w:p>
    <w:p w14:paraId="2CD743A9" w14:textId="77777777" w:rsidR="003B7375" w:rsidRPr="00863612" w:rsidRDefault="003B7375" w:rsidP="004C7EAA">
      <w:pPr>
        <w:pStyle w:val="aa"/>
        <w:spacing w:before="0" w:beforeAutospacing="0" w:after="0" w:afterAutospacing="0"/>
        <w:rPr>
          <w:lang w:val="en-US"/>
        </w:rPr>
      </w:pPr>
      <w:r w:rsidRPr="00863612">
        <w:rPr>
          <w:lang w:val="en-US"/>
        </w:rPr>
        <w:t xml:space="preserve">introduction of — </w:t>
      </w:r>
      <w:r>
        <w:t>представлением</w:t>
      </w:r>
    </w:p>
    <w:p w14:paraId="594B6AC2" w14:textId="77777777" w:rsidR="003B7375" w:rsidRPr="00863612" w:rsidRDefault="003B7375" w:rsidP="004C7EAA">
      <w:pPr>
        <w:pStyle w:val="aa"/>
        <w:spacing w:before="0" w:beforeAutospacing="0" w:after="0" w:afterAutospacing="0"/>
        <w:rPr>
          <w:lang w:val="en-US"/>
        </w:rPr>
      </w:pPr>
      <w:r w:rsidRPr="00863612">
        <w:rPr>
          <w:lang w:val="en-US"/>
        </w:rPr>
        <w:t xml:space="preserve">the mention of — </w:t>
      </w:r>
      <w:r>
        <w:t>упоминанием</w:t>
      </w:r>
    </w:p>
    <w:p w14:paraId="3D4B6F71" w14:textId="77777777" w:rsidR="003B7375" w:rsidRPr="00863612" w:rsidRDefault="003B7375" w:rsidP="004C7EAA">
      <w:pPr>
        <w:pStyle w:val="aa"/>
        <w:spacing w:before="0" w:beforeAutospacing="0" w:after="0" w:afterAutospacing="0"/>
        <w:rPr>
          <w:lang w:val="en-US"/>
        </w:rPr>
      </w:pPr>
      <w:r w:rsidRPr="00863612">
        <w:rPr>
          <w:lang w:val="en-US"/>
        </w:rPr>
        <w:t xml:space="preserve">the analysis of a summary of — </w:t>
      </w:r>
      <w:r>
        <w:t>кратким</w:t>
      </w:r>
      <w:r w:rsidRPr="00863612">
        <w:rPr>
          <w:lang w:val="en-US"/>
        </w:rPr>
        <w:t xml:space="preserve"> </w:t>
      </w:r>
      <w:r>
        <w:t>анализом</w:t>
      </w:r>
    </w:p>
    <w:p w14:paraId="11FF0929" w14:textId="77777777" w:rsidR="003B7375" w:rsidRPr="00863612" w:rsidRDefault="003B7375" w:rsidP="004C7EAA">
      <w:pPr>
        <w:pStyle w:val="aa"/>
        <w:spacing w:before="0" w:beforeAutospacing="0" w:after="0" w:afterAutospacing="0"/>
        <w:rPr>
          <w:lang w:val="en-US"/>
        </w:rPr>
      </w:pPr>
      <w:r w:rsidRPr="00863612">
        <w:rPr>
          <w:lang w:val="en-US"/>
        </w:rPr>
        <w:t xml:space="preserve">the characterization of — </w:t>
      </w:r>
      <w:r>
        <w:t>характеристикой</w:t>
      </w:r>
    </w:p>
    <w:p w14:paraId="000F2BD6" w14:textId="77777777" w:rsidR="003B7375" w:rsidRPr="00863612" w:rsidRDefault="003B7375" w:rsidP="004C7EAA">
      <w:pPr>
        <w:pStyle w:val="aa"/>
        <w:spacing w:before="0" w:beforeAutospacing="0" w:after="0" w:afterAutospacing="0"/>
        <w:rPr>
          <w:lang w:val="en-US"/>
        </w:rPr>
      </w:pPr>
      <w:r w:rsidRPr="00863612">
        <w:rPr>
          <w:lang w:val="en-US"/>
        </w:rPr>
        <w:t xml:space="preserve">(author’s) opinion of — </w:t>
      </w:r>
      <w:r>
        <w:t>мнением</w:t>
      </w:r>
      <w:r w:rsidRPr="00863612">
        <w:rPr>
          <w:lang w:val="en-US"/>
        </w:rPr>
        <w:t xml:space="preserve"> </w:t>
      </w:r>
      <w:r>
        <w:t>автора</w:t>
      </w:r>
    </w:p>
    <w:p w14:paraId="61115E39" w14:textId="77777777" w:rsidR="003B7375" w:rsidRPr="00863612" w:rsidRDefault="003B7375" w:rsidP="004C7EAA">
      <w:pPr>
        <w:pStyle w:val="aa"/>
        <w:spacing w:before="0" w:beforeAutospacing="0" w:after="0" w:afterAutospacing="0"/>
        <w:rPr>
          <w:lang w:val="en-US"/>
        </w:rPr>
      </w:pPr>
      <w:r w:rsidRPr="00863612">
        <w:rPr>
          <w:lang w:val="en-US"/>
        </w:rPr>
        <w:t xml:space="preserve">author’s recollections of — </w:t>
      </w:r>
      <w:r>
        <w:t>воспоминанием</w:t>
      </w:r>
      <w:r w:rsidRPr="00863612">
        <w:rPr>
          <w:lang w:val="en-US"/>
        </w:rPr>
        <w:t xml:space="preserve"> </w:t>
      </w:r>
      <w:r>
        <w:t>автора</w:t>
      </w:r>
    </w:p>
    <w:p w14:paraId="7258945C" w14:textId="77777777" w:rsidR="003B7375" w:rsidRPr="00863612" w:rsidRDefault="003B7375" w:rsidP="004C7EAA">
      <w:pPr>
        <w:pStyle w:val="aa"/>
        <w:spacing w:before="0" w:beforeAutospacing="0" w:after="0" w:afterAutospacing="0"/>
        <w:rPr>
          <w:lang w:val="en-US"/>
        </w:rPr>
      </w:pPr>
      <w:r w:rsidRPr="00863612">
        <w:rPr>
          <w:lang w:val="en-US"/>
        </w:rPr>
        <w:t xml:space="preserve">the enumeration of — </w:t>
      </w:r>
      <w:r>
        <w:t>перечнем</w:t>
      </w:r>
    </w:p>
    <w:p w14:paraId="4B408B3A" w14:textId="77777777" w:rsidR="003B7375" w:rsidRPr="00863612" w:rsidRDefault="003B7375" w:rsidP="004C7EAA">
      <w:pPr>
        <w:pStyle w:val="aa"/>
        <w:spacing w:before="0" w:beforeAutospacing="0" w:after="0" w:afterAutospacing="0"/>
        <w:rPr>
          <w:lang w:val="en-US"/>
        </w:rPr>
      </w:pPr>
      <w:r w:rsidRPr="00863612">
        <w:rPr>
          <w:rStyle w:val="a9"/>
          <w:lang w:val="en-US"/>
        </w:rPr>
        <w:t>The scene is laid in …</w:t>
      </w:r>
      <w:r w:rsidRPr="00863612">
        <w:rPr>
          <w:lang w:val="en-US"/>
        </w:rPr>
        <w:t xml:space="preserve"> — </w:t>
      </w:r>
      <w:r>
        <w:t>Действие</w:t>
      </w:r>
      <w:r w:rsidRPr="00863612">
        <w:rPr>
          <w:lang w:val="en-US"/>
        </w:rPr>
        <w:t xml:space="preserve"> </w:t>
      </w:r>
      <w:r>
        <w:t>происходит</w:t>
      </w:r>
      <w:r w:rsidRPr="00863612">
        <w:rPr>
          <w:lang w:val="en-US"/>
        </w:rPr>
        <w:t xml:space="preserve"> </w:t>
      </w:r>
      <w:r>
        <w:t>в</w:t>
      </w:r>
      <w:r w:rsidRPr="00863612">
        <w:rPr>
          <w:lang w:val="en-US"/>
        </w:rPr>
        <w:t xml:space="preserve"> …</w:t>
      </w:r>
    </w:p>
    <w:p w14:paraId="062A0904" w14:textId="77777777" w:rsidR="003B7375" w:rsidRPr="00863612" w:rsidRDefault="003B7375" w:rsidP="004C7EAA">
      <w:pPr>
        <w:pStyle w:val="aa"/>
        <w:spacing w:before="0" w:beforeAutospacing="0" w:after="0" w:afterAutospacing="0"/>
        <w:rPr>
          <w:lang w:val="en-US"/>
        </w:rPr>
      </w:pPr>
      <w:r w:rsidRPr="00863612">
        <w:rPr>
          <w:rStyle w:val="a9"/>
          <w:lang w:val="en-US"/>
        </w:rPr>
        <w:t>The opening scene shows (reveals) …</w:t>
      </w:r>
      <w:r w:rsidRPr="00863612">
        <w:rPr>
          <w:lang w:val="en-US"/>
        </w:rPr>
        <w:t xml:space="preserve"> — </w:t>
      </w:r>
      <w:r>
        <w:t>Первая</w:t>
      </w:r>
      <w:r w:rsidRPr="00863612">
        <w:rPr>
          <w:lang w:val="en-US"/>
        </w:rPr>
        <w:t xml:space="preserve"> </w:t>
      </w:r>
      <w:r>
        <w:t>сцена</w:t>
      </w:r>
      <w:r w:rsidRPr="00863612">
        <w:rPr>
          <w:lang w:val="en-US"/>
        </w:rPr>
        <w:t xml:space="preserve"> </w:t>
      </w:r>
      <w:r>
        <w:t>показывает</w:t>
      </w:r>
      <w:r w:rsidRPr="00863612">
        <w:rPr>
          <w:lang w:val="en-US"/>
        </w:rPr>
        <w:t xml:space="preserve"> (</w:t>
      </w:r>
      <w:r>
        <w:t>раскрывает</w:t>
      </w:r>
      <w:r w:rsidRPr="00863612">
        <w:rPr>
          <w:lang w:val="en-US"/>
        </w:rPr>
        <w:t>) …</w:t>
      </w:r>
    </w:p>
    <w:p w14:paraId="15A882DF" w14:textId="77777777" w:rsidR="003B7375" w:rsidRPr="00863612" w:rsidRDefault="003B7375" w:rsidP="004C7EAA">
      <w:pPr>
        <w:pStyle w:val="aa"/>
        <w:spacing w:before="0" w:beforeAutospacing="0" w:after="0" w:afterAutospacing="0"/>
        <w:rPr>
          <w:lang w:val="en-US"/>
        </w:rPr>
      </w:pPr>
      <w:r w:rsidRPr="00863612">
        <w:rPr>
          <w:rStyle w:val="a9"/>
          <w:lang w:val="en-US"/>
        </w:rPr>
        <w:t xml:space="preserve">We first see (meet) … (the name of a character) as … </w:t>
      </w:r>
      <w:r w:rsidRPr="00863612">
        <w:rPr>
          <w:lang w:val="en-US"/>
        </w:rPr>
        <w:t xml:space="preserve">- </w:t>
      </w:r>
      <w:r>
        <w:t>Впервые</w:t>
      </w:r>
      <w:r w:rsidRPr="00863612">
        <w:rPr>
          <w:lang w:val="en-US"/>
        </w:rPr>
        <w:t xml:space="preserve"> </w:t>
      </w:r>
      <w:r>
        <w:t>мы</w:t>
      </w:r>
      <w:r w:rsidRPr="00863612">
        <w:rPr>
          <w:lang w:val="en-US"/>
        </w:rPr>
        <w:t xml:space="preserve"> </w:t>
      </w:r>
      <w:r>
        <w:t>встречаемся</w:t>
      </w:r>
      <w:r w:rsidRPr="00863612">
        <w:rPr>
          <w:lang w:val="en-US"/>
        </w:rPr>
        <w:t xml:space="preserve"> </w:t>
      </w:r>
      <w:r>
        <w:t>с</w:t>
      </w:r>
      <w:r w:rsidRPr="00863612">
        <w:rPr>
          <w:lang w:val="en-US"/>
        </w:rPr>
        <w:t xml:space="preserve"> (</w:t>
      </w:r>
      <w:r>
        <w:t>имя</w:t>
      </w:r>
      <w:r w:rsidRPr="00863612">
        <w:rPr>
          <w:lang w:val="en-US"/>
        </w:rPr>
        <w:t xml:space="preserve"> </w:t>
      </w:r>
      <w:r>
        <w:t>главного</w:t>
      </w:r>
      <w:r w:rsidRPr="00863612">
        <w:rPr>
          <w:lang w:val="en-US"/>
        </w:rPr>
        <w:t xml:space="preserve"> </w:t>
      </w:r>
      <w:r>
        <w:t>героя</w:t>
      </w:r>
      <w:r w:rsidRPr="00863612">
        <w:rPr>
          <w:lang w:val="en-US"/>
        </w:rPr>
        <w:t xml:space="preserve"> </w:t>
      </w:r>
      <w:r>
        <w:t>или</w:t>
      </w:r>
      <w:r w:rsidRPr="00863612">
        <w:rPr>
          <w:lang w:val="en-US"/>
        </w:rPr>
        <w:t xml:space="preserve"> </w:t>
      </w:r>
      <w:r>
        <w:t>героев</w:t>
      </w:r>
      <w:r w:rsidRPr="00863612">
        <w:rPr>
          <w:lang w:val="en-US"/>
        </w:rPr>
        <w:t>)</w:t>
      </w:r>
    </w:p>
    <w:p w14:paraId="7CB16320" w14:textId="77777777" w:rsidR="003B7375" w:rsidRPr="00863612" w:rsidRDefault="003B7375" w:rsidP="004C7EAA">
      <w:pPr>
        <w:pStyle w:val="aa"/>
        <w:spacing w:before="0" w:beforeAutospacing="0" w:after="0" w:afterAutospacing="0"/>
        <w:rPr>
          <w:lang w:val="en-US"/>
        </w:rPr>
      </w:pPr>
      <w:r w:rsidRPr="00863612">
        <w:rPr>
          <w:rStyle w:val="a9"/>
          <w:lang w:val="en-US"/>
        </w:rPr>
        <w:t>In conclusion the author</w:t>
      </w:r>
    </w:p>
    <w:p w14:paraId="3C34B2B8" w14:textId="77777777" w:rsidR="003B7375" w:rsidRDefault="003B7375" w:rsidP="004C7EAA">
      <w:pPr>
        <w:pStyle w:val="aa"/>
        <w:spacing w:before="0" w:beforeAutospacing="0" w:after="0" w:afterAutospacing="0"/>
      </w:pPr>
      <w:proofErr w:type="spellStart"/>
      <w:r>
        <w:t>dwells</w:t>
      </w:r>
      <w:proofErr w:type="spellEnd"/>
      <w:r>
        <w:t xml:space="preserve"> </w:t>
      </w:r>
      <w:proofErr w:type="spellStart"/>
      <w:r>
        <w:t>on</w:t>
      </w:r>
      <w:proofErr w:type="spellEnd"/>
      <w:r>
        <w:t xml:space="preserve"> — останавливается на</w:t>
      </w:r>
    </w:p>
    <w:p w14:paraId="4CB90C7E" w14:textId="77777777" w:rsidR="003B7375" w:rsidRDefault="003B7375" w:rsidP="004C7EAA">
      <w:pPr>
        <w:pStyle w:val="aa"/>
        <w:spacing w:before="0" w:beforeAutospacing="0" w:after="0" w:afterAutospacing="0"/>
      </w:pPr>
      <w:proofErr w:type="spellStart"/>
      <w:r>
        <w:t>points</w:t>
      </w:r>
      <w:proofErr w:type="spellEnd"/>
      <w:r>
        <w:t xml:space="preserve"> </w:t>
      </w:r>
      <w:proofErr w:type="spellStart"/>
      <w:r>
        <w:t>out</w:t>
      </w:r>
      <w:proofErr w:type="spellEnd"/>
      <w:r>
        <w:t xml:space="preserve"> — указывает на то</w:t>
      </w:r>
    </w:p>
    <w:p w14:paraId="72211AD5" w14:textId="77777777" w:rsidR="003B7375" w:rsidRDefault="003B7375" w:rsidP="004C7EAA">
      <w:pPr>
        <w:pStyle w:val="aa"/>
        <w:spacing w:before="0" w:beforeAutospacing="0" w:after="0" w:afterAutospacing="0"/>
      </w:pPr>
      <w:proofErr w:type="spellStart"/>
      <w:r>
        <w:t>generalizes</w:t>
      </w:r>
      <w:proofErr w:type="spellEnd"/>
      <w:r>
        <w:t xml:space="preserve"> — обобщает</w:t>
      </w:r>
    </w:p>
    <w:p w14:paraId="7B0F4E25" w14:textId="77777777" w:rsidR="003B7375" w:rsidRDefault="003B7375" w:rsidP="004C7EAA">
      <w:pPr>
        <w:pStyle w:val="aa"/>
        <w:spacing w:before="0" w:beforeAutospacing="0" w:after="0" w:afterAutospacing="0"/>
      </w:pPr>
      <w:proofErr w:type="spellStart"/>
      <w:r>
        <w:t>reveals</w:t>
      </w:r>
      <w:proofErr w:type="spellEnd"/>
      <w:r>
        <w:t xml:space="preserve"> — показывает</w:t>
      </w:r>
    </w:p>
    <w:p w14:paraId="1535C985" w14:textId="77777777" w:rsidR="003B7375" w:rsidRDefault="003B7375" w:rsidP="004C7EAA">
      <w:pPr>
        <w:pStyle w:val="aa"/>
        <w:spacing w:before="0" w:beforeAutospacing="0" w:after="0" w:afterAutospacing="0"/>
      </w:pPr>
      <w:proofErr w:type="spellStart"/>
      <w:r>
        <w:t>exposes</w:t>
      </w:r>
      <w:proofErr w:type="spellEnd"/>
      <w:r>
        <w:t xml:space="preserve"> — показывает</w:t>
      </w:r>
    </w:p>
    <w:p w14:paraId="4B80B255" w14:textId="77777777" w:rsidR="003B7375" w:rsidRPr="00863612" w:rsidRDefault="003B7375" w:rsidP="004C7EAA">
      <w:pPr>
        <w:pStyle w:val="aa"/>
        <w:spacing w:before="0" w:beforeAutospacing="0" w:after="0" w:afterAutospacing="0"/>
        <w:rPr>
          <w:lang w:val="en-US"/>
        </w:rPr>
      </w:pPr>
      <w:r w:rsidRPr="00863612">
        <w:rPr>
          <w:lang w:val="en-US"/>
        </w:rPr>
        <w:t>accuses/blames -</w:t>
      </w:r>
      <w:r>
        <w:t>обвиняет</w:t>
      </w:r>
    </w:p>
    <w:p w14:paraId="23463781" w14:textId="77777777" w:rsidR="003B7375" w:rsidRPr="00863612" w:rsidRDefault="003B7375" w:rsidP="004C7EAA">
      <w:pPr>
        <w:pStyle w:val="aa"/>
        <w:spacing w:before="0" w:beforeAutospacing="0" w:after="0" w:afterAutospacing="0"/>
        <w:rPr>
          <w:lang w:val="en-US"/>
        </w:rPr>
      </w:pPr>
      <w:r w:rsidRPr="00863612">
        <w:rPr>
          <w:lang w:val="en-US"/>
        </w:rPr>
        <w:t>mocks at — </w:t>
      </w:r>
      <w:r>
        <w:t>издевается</w:t>
      </w:r>
      <w:r w:rsidRPr="00863612">
        <w:rPr>
          <w:lang w:val="en-US"/>
        </w:rPr>
        <w:t xml:space="preserve"> </w:t>
      </w:r>
      <w:r>
        <w:t>над</w:t>
      </w:r>
    </w:p>
    <w:p w14:paraId="57CC146C" w14:textId="77777777" w:rsidR="003B7375" w:rsidRPr="009C399E" w:rsidRDefault="003B7375" w:rsidP="004C7EAA">
      <w:pPr>
        <w:pStyle w:val="aa"/>
        <w:spacing w:before="0" w:beforeAutospacing="0" w:after="0" w:afterAutospacing="0"/>
        <w:rPr>
          <w:lang w:val="en-US"/>
        </w:rPr>
      </w:pPr>
      <w:r w:rsidRPr="00863612">
        <w:rPr>
          <w:lang w:val="en-US"/>
        </w:rPr>
        <w:t>gives a summary of -</w:t>
      </w:r>
      <w:r>
        <w:t>дает</w:t>
      </w:r>
      <w:r w:rsidRPr="00863612">
        <w:rPr>
          <w:lang w:val="en-US"/>
        </w:rPr>
        <w:t xml:space="preserve"> </w:t>
      </w:r>
      <w:r>
        <w:t>обзор</w:t>
      </w:r>
    </w:p>
    <w:p w14:paraId="4B3854CA" w14:textId="77777777" w:rsidR="000979C7" w:rsidRPr="00863612" w:rsidRDefault="000979C7" w:rsidP="004C7EAA">
      <w:pPr>
        <w:pStyle w:val="aa"/>
        <w:spacing w:before="0" w:beforeAutospacing="0" w:after="0" w:afterAutospacing="0"/>
        <w:rPr>
          <w:lang w:val="en-US"/>
        </w:rPr>
      </w:pPr>
    </w:p>
    <w:p w14:paraId="4B19B641" w14:textId="77777777" w:rsidR="003B7375" w:rsidRDefault="003B7375" w:rsidP="004C7EAA">
      <w:pPr>
        <w:pStyle w:val="aa"/>
        <w:spacing w:before="0" w:beforeAutospacing="0" w:after="0" w:afterAutospacing="0"/>
      </w:pPr>
      <w:r>
        <w:rPr>
          <w:rStyle w:val="a9"/>
          <w:i/>
          <w:iCs/>
        </w:rPr>
        <w:t>4. Отношение автора к отдельным моментам.</w:t>
      </w:r>
    </w:p>
    <w:p w14:paraId="3471B288" w14:textId="77777777" w:rsidR="003B7375" w:rsidRPr="00863612" w:rsidRDefault="003B7375" w:rsidP="004C7EAA">
      <w:pPr>
        <w:pStyle w:val="aa"/>
        <w:spacing w:before="0" w:beforeAutospacing="0" w:after="0" w:afterAutospacing="0"/>
        <w:rPr>
          <w:lang w:val="en-US"/>
        </w:rPr>
      </w:pPr>
      <w:r w:rsidRPr="00863612">
        <w:rPr>
          <w:rStyle w:val="a9"/>
          <w:lang w:val="en-US"/>
        </w:rPr>
        <w:t>The author gives full coverage to…</w:t>
      </w:r>
      <w:r w:rsidRPr="00863612">
        <w:rPr>
          <w:lang w:val="en-US"/>
        </w:rPr>
        <w:t xml:space="preserve"> — </w:t>
      </w:r>
      <w:r>
        <w:t>Автор</w:t>
      </w:r>
      <w:r w:rsidRPr="00863612">
        <w:rPr>
          <w:lang w:val="en-US"/>
        </w:rPr>
        <w:t xml:space="preserve"> </w:t>
      </w:r>
      <w:r>
        <w:t>дает</w:t>
      </w:r>
      <w:r w:rsidRPr="00863612">
        <w:rPr>
          <w:lang w:val="en-US"/>
        </w:rPr>
        <w:t xml:space="preserve"> </w:t>
      </w:r>
      <w:r>
        <w:t>полностью</w:t>
      </w:r>
      <w:r w:rsidRPr="00863612">
        <w:rPr>
          <w:lang w:val="en-US"/>
        </w:rPr>
        <w:t xml:space="preserve"> </w:t>
      </w:r>
      <w:r>
        <w:t>охватывает</w:t>
      </w:r>
      <w:r w:rsidRPr="00863612">
        <w:rPr>
          <w:lang w:val="en-US"/>
        </w:rPr>
        <w:t>…</w:t>
      </w:r>
    </w:p>
    <w:p w14:paraId="08DAD9DC" w14:textId="77777777" w:rsidR="003B7375" w:rsidRPr="00863612" w:rsidRDefault="003B7375" w:rsidP="004C7EAA">
      <w:pPr>
        <w:pStyle w:val="aa"/>
        <w:spacing w:before="0" w:beforeAutospacing="0" w:after="0" w:afterAutospacing="0"/>
        <w:rPr>
          <w:lang w:val="en-US"/>
        </w:rPr>
      </w:pPr>
      <w:r w:rsidRPr="00863612">
        <w:rPr>
          <w:rStyle w:val="a9"/>
          <w:lang w:val="en-US"/>
        </w:rPr>
        <w:t>The author outlines…</w:t>
      </w:r>
      <w:r w:rsidRPr="00863612">
        <w:rPr>
          <w:lang w:val="en-US"/>
        </w:rPr>
        <w:t xml:space="preserve"> — </w:t>
      </w:r>
      <w:r>
        <w:t>Автор</w:t>
      </w:r>
      <w:r w:rsidRPr="00863612">
        <w:rPr>
          <w:lang w:val="en-US"/>
        </w:rPr>
        <w:t xml:space="preserve"> </w:t>
      </w:r>
      <w:r>
        <w:t>описывает</w:t>
      </w:r>
    </w:p>
    <w:p w14:paraId="4EE48737" w14:textId="77777777" w:rsidR="003B7375" w:rsidRDefault="003B7375" w:rsidP="004C7EAA">
      <w:pPr>
        <w:pStyle w:val="aa"/>
        <w:spacing w:before="0" w:beforeAutospacing="0" w:after="0" w:afterAutospacing="0"/>
      </w:pPr>
      <w:r w:rsidRPr="00863612">
        <w:rPr>
          <w:rStyle w:val="a9"/>
          <w:lang w:val="en-US"/>
        </w:rPr>
        <w:t xml:space="preserve">The article contains the following facts…./ </w:t>
      </w:r>
      <w:proofErr w:type="spellStart"/>
      <w:r>
        <w:rPr>
          <w:rStyle w:val="a9"/>
        </w:rPr>
        <w:t>describes</w:t>
      </w:r>
      <w:proofErr w:type="spellEnd"/>
      <w:r>
        <w:rPr>
          <w:rStyle w:val="a9"/>
        </w:rPr>
        <w:t xml:space="preserve"> </w:t>
      </w:r>
      <w:proofErr w:type="spellStart"/>
      <w:r>
        <w:rPr>
          <w:rStyle w:val="a9"/>
        </w:rPr>
        <w:t>in</w:t>
      </w:r>
      <w:proofErr w:type="spellEnd"/>
      <w:r>
        <w:rPr>
          <w:rStyle w:val="a9"/>
        </w:rPr>
        <w:t xml:space="preserve"> </w:t>
      </w:r>
      <w:proofErr w:type="spellStart"/>
      <w:r>
        <w:rPr>
          <w:rStyle w:val="a9"/>
        </w:rPr>
        <w:t>details</w:t>
      </w:r>
      <w:proofErr w:type="spellEnd"/>
      <w:r>
        <w:rPr>
          <w:rStyle w:val="a9"/>
        </w:rPr>
        <w:t>…</w:t>
      </w:r>
      <w:r>
        <w:t xml:space="preserve"> — Статья содержит следующие факты …. / подробно описывает</w:t>
      </w:r>
    </w:p>
    <w:p w14:paraId="30242EF6" w14:textId="77777777" w:rsidR="003B7375" w:rsidRDefault="003B7375" w:rsidP="004C7EAA">
      <w:pPr>
        <w:pStyle w:val="aa"/>
        <w:spacing w:before="0" w:beforeAutospacing="0" w:after="0" w:afterAutospacing="0"/>
      </w:pPr>
      <w:r w:rsidRPr="00863612">
        <w:rPr>
          <w:rStyle w:val="a9"/>
          <w:lang w:val="en-US"/>
        </w:rPr>
        <w:t>The author starts with the statement of the problem and then logically passes over to its possible solutions.  </w:t>
      </w:r>
      <w:r>
        <w:t>- Автор начинает с постановки задачи, а затем логически переходит к ее возможным решениям.</w:t>
      </w:r>
    </w:p>
    <w:p w14:paraId="772A4F02" w14:textId="77777777" w:rsidR="003B7375" w:rsidRPr="00863612" w:rsidRDefault="003B7375" w:rsidP="004C7EAA">
      <w:pPr>
        <w:pStyle w:val="aa"/>
        <w:spacing w:before="0" w:beforeAutospacing="0" w:after="0" w:afterAutospacing="0"/>
        <w:rPr>
          <w:lang w:val="en-US"/>
        </w:rPr>
      </w:pPr>
      <w:r w:rsidRPr="00863612">
        <w:rPr>
          <w:rStyle w:val="a9"/>
          <w:lang w:val="en-US"/>
        </w:rPr>
        <w:t>The author asserts that…</w:t>
      </w:r>
      <w:r w:rsidRPr="00863612">
        <w:rPr>
          <w:lang w:val="en-US"/>
        </w:rPr>
        <w:t xml:space="preserve"> — </w:t>
      </w:r>
      <w:r>
        <w:t>Автор</w:t>
      </w:r>
      <w:r w:rsidRPr="00863612">
        <w:rPr>
          <w:lang w:val="en-US"/>
        </w:rPr>
        <w:t xml:space="preserve"> </w:t>
      </w:r>
      <w:r>
        <w:t>утверждает</w:t>
      </w:r>
      <w:r w:rsidRPr="00863612">
        <w:rPr>
          <w:lang w:val="en-US"/>
        </w:rPr>
        <w:t xml:space="preserve">, </w:t>
      </w:r>
      <w:r>
        <w:t>что</w:t>
      </w:r>
      <w:r w:rsidRPr="00863612">
        <w:rPr>
          <w:lang w:val="en-US"/>
        </w:rPr>
        <w:t xml:space="preserve"> …</w:t>
      </w:r>
    </w:p>
    <w:p w14:paraId="2D25F00C" w14:textId="77777777" w:rsidR="003B7375" w:rsidRPr="00863612" w:rsidRDefault="003B7375" w:rsidP="004C7EAA">
      <w:pPr>
        <w:pStyle w:val="aa"/>
        <w:spacing w:before="0" w:beforeAutospacing="0" w:after="0" w:afterAutospacing="0"/>
        <w:rPr>
          <w:lang w:val="en-US"/>
        </w:rPr>
      </w:pPr>
      <w:r w:rsidRPr="00863612">
        <w:rPr>
          <w:rStyle w:val="a9"/>
          <w:lang w:val="en-US"/>
        </w:rPr>
        <w:t>The author resorts to … to underline…</w:t>
      </w:r>
      <w:r w:rsidRPr="00863612">
        <w:rPr>
          <w:lang w:val="en-US"/>
        </w:rPr>
        <w:t xml:space="preserve"> — </w:t>
      </w:r>
      <w:r>
        <w:t>Автор</w:t>
      </w:r>
      <w:r w:rsidRPr="00863612">
        <w:rPr>
          <w:lang w:val="en-US"/>
        </w:rPr>
        <w:t xml:space="preserve"> </w:t>
      </w:r>
      <w:r>
        <w:t>прибегает</w:t>
      </w:r>
      <w:r w:rsidRPr="00863612">
        <w:rPr>
          <w:lang w:val="en-US"/>
        </w:rPr>
        <w:t xml:space="preserve"> </w:t>
      </w:r>
      <w:r>
        <w:t>к</w:t>
      </w:r>
      <w:r w:rsidRPr="00863612">
        <w:rPr>
          <w:lang w:val="en-US"/>
        </w:rPr>
        <w:t xml:space="preserve"> …, </w:t>
      </w:r>
      <w:r>
        <w:t>чтобы</w:t>
      </w:r>
      <w:r w:rsidRPr="00863612">
        <w:rPr>
          <w:lang w:val="en-US"/>
        </w:rPr>
        <w:t xml:space="preserve"> </w:t>
      </w:r>
      <w:r>
        <w:t>подчеркнуть</w:t>
      </w:r>
      <w:r w:rsidRPr="00863612">
        <w:rPr>
          <w:lang w:val="en-US"/>
        </w:rPr>
        <w:t xml:space="preserve"> …</w:t>
      </w:r>
    </w:p>
    <w:p w14:paraId="2376BAA0" w14:textId="77777777" w:rsidR="003B7375" w:rsidRDefault="003B7375" w:rsidP="004C7EAA">
      <w:pPr>
        <w:pStyle w:val="aa"/>
        <w:spacing w:before="0" w:beforeAutospacing="0" w:after="0" w:afterAutospacing="0"/>
      </w:pPr>
      <w:proofErr w:type="spellStart"/>
      <w:r>
        <w:rPr>
          <w:rStyle w:val="a9"/>
        </w:rPr>
        <w:t>Let</w:t>
      </w:r>
      <w:proofErr w:type="spellEnd"/>
      <w:r>
        <w:rPr>
          <w:rStyle w:val="a9"/>
        </w:rPr>
        <w:t xml:space="preserve"> </w:t>
      </w:r>
      <w:proofErr w:type="spellStart"/>
      <w:r>
        <w:rPr>
          <w:rStyle w:val="a9"/>
        </w:rPr>
        <w:t>me</w:t>
      </w:r>
      <w:proofErr w:type="spellEnd"/>
      <w:r>
        <w:rPr>
          <w:rStyle w:val="a9"/>
        </w:rPr>
        <w:t xml:space="preserve"> </w:t>
      </w:r>
      <w:proofErr w:type="spellStart"/>
      <w:r>
        <w:rPr>
          <w:rStyle w:val="a9"/>
        </w:rPr>
        <w:t>give</w:t>
      </w:r>
      <w:proofErr w:type="spellEnd"/>
      <w:r>
        <w:rPr>
          <w:rStyle w:val="a9"/>
        </w:rPr>
        <w:t xml:space="preserve"> </w:t>
      </w:r>
      <w:proofErr w:type="spellStart"/>
      <w:r>
        <w:rPr>
          <w:rStyle w:val="a9"/>
        </w:rPr>
        <w:t>an</w:t>
      </w:r>
      <w:proofErr w:type="spellEnd"/>
      <w:r>
        <w:rPr>
          <w:rStyle w:val="a9"/>
        </w:rPr>
        <w:t xml:space="preserve"> </w:t>
      </w:r>
      <w:proofErr w:type="spellStart"/>
      <w:r>
        <w:rPr>
          <w:rStyle w:val="a9"/>
        </w:rPr>
        <w:t>example</w:t>
      </w:r>
      <w:proofErr w:type="spellEnd"/>
      <w:r>
        <w:rPr>
          <w:rStyle w:val="a9"/>
        </w:rPr>
        <w:t>…</w:t>
      </w:r>
      <w:r>
        <w:t xml:space="preserve"> — Позвольте мне привести пример …</w:t>
      </w:r>
    </w:p>
    <w:p w14:paraId="1CE263CB" w14:textId="77777777" w:rsidR="000979C7" w:rsidRDefault="000979C7" w:rsidP="004C7EAA">
      <w:pPr>
        <w:pStyle w:val="aa"/>
        <w:spacing w:before="0" w:beforeAutospacing="0" w:after="0" w:afterAutospacing="0"/>
      </w:pPr>
    </w:p>
    <w:p w14:paraId="341B2A27" w14:textId="77777777" w:rsidR="003B7375" w:rsidRDefault="003B7375" w:rsidP="004C7EAA">
      <w:pPr>
        <w:pStyle w:val="aa"/>
        <w:spacing w:before="0" w:beforeAutospacing="0" w:after="0" w:afterAutospacing="0"/>
      </w:pPr>
      <w:r>
        <w:rPr>
          <w:rStyle w:val="a9"/>
          <w:i/>
          <w:iCs/>
        </w:rPr>
        <w:t>5. Вывод автора.</w:t>
      </w:r>
    </w:p>
    <w:p w14:paraId="112CF7FB" w14:textId="77777777" w:rsidR="003B7375" w:rsidRPr="003B7375" w:rsidRDefault="003B7375" w:rsidP="004C7EAA">
      <w:pPr>
        <w:pStyle w:val="aa"/>
        <w:spacing w:before="0" w:beforeAutospacing="0" w:after="0" w:afterAutospacing="0"/>
        <w:rPr>
          <w:lang w:val="en-US"/>
        </w:rPr>
      </w:pPr>
      <w:r w:rsidRPr="00863612">
        <w:rPr>
          <w:rStyle w:val="a9"/>
          <w:lang w:val="en-US"/>
        </w:rPr>
        <w:t>In</w:t>
      </w:r>
      <w:r w:rsidRPr="003B7375">
        <w:rPr>
          <w:rStyle w:val="a9"/>
          <w:lang w:val="en-US"/>
        </w:rPr>
        <w:t xml:space="preserve"> </w:t>
      </w:r>
      <w:r w:rsidRPr="00863612">
        <w:rPr>
          <w:rStyle w:val="a9"/>
          <w:lang w:val="en-US"/>
        </w:rPr>
        <w:t>conclusion</w:t>
      </w:r>
      <w:r w:rsidRPr="003B7375">
        <w:rPr>
          <w:rStyle w:val="a9"/>
          <w:lang w:val="en-US"/>
        </w:rPr>
        <w:t xml:space="preserve"> </w:t>
      </w:r>
      <w:r w:rsidRPr="00863612">
        <w:rPr>
          <w:rStyle w:val="a9"/>
          <w:lang w:val="en-US"/>
        </w:rPr>
        <w:t>the</w:t>
      </w:r>
      <w:r w:rsidRPr="003B7375">
        <w:rPr>
          <w:rStyle w:val="a9"/>
          <w:lang w:val="en-US"/>
        </w:rPr>
        <w:t xml:space="preserve"> </w:t>
      </w:r>
      <w:r w:rsidRPr="00863612">
        <w:rPr>
          <w:rStyle w:val="a9"/>
          <w:lang w:val="en-US"/>
        </w:rPr>
        <w:t>author</w:t>
      </w:r>
      <w:r w:rsidRPr="003B7375">
        <w:rPr>
          <w:rStyle w:val="a9"/>
          <w:lang w:val="en-US"/>
        </w:rPr>
        <w:t xml:space="preserve"> </w:t>
      </w:r>
      <w:r w:rsidRPr="00863612">
        <w:rPr>
          <w:rStyle w:val="a9"/>
          <w:lang w:val="en-US"/>
        </w:rPr>
        <w:t>says</w:t>
      </w:r>
      <w:r w:rsidRPr="003B7375">
        <w:rPr>
          <w:rStyle w:val="a9"/>
          <w:lang w:val="en-US"/>
        </w:rPr>
        <w:t xml:space="preserve"> / </w:t>
      </w:r>
      <w:r w:rsidRPr="00863612">
        <w:rPr>
          <w:rStyle w:val="a9"/>
          <w:lang w:val="en-US"/>
        </w:rPr>
        <w:t>makes</w:t>
      </w:r>
      <w:r w:rsidRPr="003B7375">
        <w:rPr>
          <w:rStyle w:val="a9"/>
          <w:lang w:val="en-US"/>
        </w:rPr>
        <w:t xml:space="preserve"> </w:t>
      </w:r>
      <w:r w:rsidRPr="00863612">
        <w:rPr>
          <w:rStyle w:val="a9"/>
          <w:lang w:val="en-US"/>
        </w:rPr>
        <w:t>it</w:t>
      </w:r>
      <w:r w:rsidRPr="003B7375">
        <w:rPr>
          <w:rStyle w:val="a9"/>
          <w:lang w:val="en-US"/>
        </w:rPr>
        <w:t xml:space="preserve"> </w:t>
      </w:r>
      <w:r w:rsidRPr="00863612">
        <w:rPr>
          <w:rStyle w:val="a9"/>
          <w:lang w:val="en-US"/>
        </w:rPr>
        <w:t>clear</w:t>
      </w:r>
      <w:r w:rsidRPr="003B7375">
        <w:rPr>
          <w:rStyle w:val="a9"/>
          <w:lang w:val="en-US"/>
        </w:rPr>
        <w:t xml:space="preserve"> </w:t>
      </w:r>
      <w:r w:rsidRPr="00863612">
        <w:rPr>
          <w:rStyle w:val="a9"/>
          <w:lang w:val="en-US"/>
        </w:rPr>
        <w:t>that</w:t>
      </w:r>
      <w:r w:rsidRPr="003B7375">
        <w:rPr>
          <w:rStyle w:val="a9"/>
          <w:lang w:val="en-US"/>
        </w:rPr>
        <w:t xml:space="preserve">…/ </w:t>
      </w:r>
      <w:r w:rsidRPr="00863612">
        <w:rPr>
          <w:rStyle w:val="a9"/>
          <w:lang w:val="en-US"/>
        </w:rPr>
        <w:t>gives</w:t>
      </w:r>
      <w:r w:rsidRPr="003B7375">
        <w:rPr>
          <w:rStyle w:val="a9"/>
          <w:lang w:val="en-US"/>
        </w:rPr>
        <w:t xml:space="preserve"> </w:t>
      </w:r>
      <w:r w:rsidRPr="00863612">
        <w:rPr>
          <w:rStyle w:val="a9"/>
          <w:lang w:val="en-US"/>
        </w:rPr>
        <w:t>a</w:t>
      </w:r>
      <w:r w:rsidRPr="003B7375">
        <w:rPr>
          <w:rStyle w:val="a9"/>
          <w:lang w:val="en-US"/>
        </w:rPr>
        <w:t xml:space="preserve"> </w:t>
      </w:r>
      <w:r w:rsidRPr="00863612">
        <w:rPr>
          <w:rStyle w:val="a9"/>
          <w:lang w:val="en-US"/>
        </w:rPr>
        <w:t>warning</w:t>
      </w:r>
      <w:r w:rsidRPr="003B7375">
        <w:rPr>
          <w:rStyle w:val="a9"/>
          <w:lang w:val="en-US"/>
        </w:rPr>
        <w:t xml:space="preserve"> </w:t>
      </w:r>
      <w:r w:rsidRPr="00863612">
        <w:rPr>
          <w:rStyle w:val="a9"/>
          <w:lang w:val="en-US"/>
        </w:rPr>
        <w:t>that</w:t>
      </w:r>
      <w:r w:rsidRPr="003B7375">
        <w:rPr>
          <w:rStyle w:val="a9"/>
          <w:lang w:val="en-US"/>
        </w:rPr>
        <w:t>…</w:t>
      </w:r>
      <w:r w:rsidRPr="003B7375">
        <w:rPr>
          <w:lang w:val="en-US"/>
        </w:rPr>
        <w:t xml:space="preserve"> —</w:t>
      </w:r>
      <w:r w:rsidRPr="00863612">
        <w:rPr>
          <w:lang w:val="en-US"/>
        </w:rPr>
        <w:t> </w:t>
      </w:r>
      <w:r>
        <w:t>В</w:t>
      </w:r>
      <w:r w:rsidRPr="003B7375">
        <w:rPr>
          <w:lang w:val="en-US"/>
        </w:rPr>
        <w:t xml:space="preserve"> </w:t>
      </w:r>
      <w:r>
        <w:t>заключение</w:t>
      </w:r>
      <w:r w:rsidRPr="003B7375">
        <w:rPr>
          <w:lang w:val="en-US"/>
        </w:rPr>
        <w:t xml:space="preserve"> </w:t>
      </w:r>
      <w:r>
        <w:t>автор</w:t>
      </w:r>
      <w:r w:rsidRPr="003B7375">
        <w:rPr>
          <w:lang w:val="en-US"/>
        </w:rPr>
        <w:t xml:space="preserve"> </w:t>
      </w:r>
      <w:r>
        <w:t>говорит</w:t>
      </w:r>
      <w:r w:rsidRPr="003B7375">
        <w:rPr>
          <w:lang w:val="en-US"/>
        </w:rPr>
        <w:t xml:space="preserve"> / </w:t>
      </w:r>
      <w:r>
        <w:t>проясняет</w:t>
      </w:r>
      <w:r w:rsidRPr="003B7375">
        <w:rPr>
          <w:lang w:val="en-US"/>
        </w:rPr>
        <w:t xml:space="preserve">, </w:t>
      </w:r>
      <w:r>
        <w:t>что</w:t>
      </w:r>
      <w:r w:rsidRPr="003B7375">
        <w:rPr>
          <w:lang w:val="en-US"/>
        </w:rPr>
        <w:t xml:space="preserve"> … / </w:t>
      </w:r>
      <w:r>
        <w:t>дает</w:t>
      </w:r>
      <w:r w:rsidRPr="003B7375">
        <w:rPr>
          <w:lang w:val="en-US"/>
        </w:rPr>
        <w:t xml:space="preserve"> </w:t>
      </w:r>
      <w:r>
        <w:t>предупреждение</w:t>
      </w:r>
      <w:r w:rsidRPr="003B7375">
        <w:rPr>
          <w:lang w:val="en-US"/>
        </w:rPr>
        <w:t xml:space="preserve">, </w:t>
      </w:r>
      <w:r>
        <w:t>что</w:t>
      </w:r>
      <w:r w:rsidRPr="003B7375">
        <w:rPr>
          <w:lang w:val="en-US"/>
        </w:rPr>
        <w:t xml:space="preserve"> …</w:t>
      </w:r>
    </w:p>
    <w:p w14:paraId="05321B8C" w14:textId="77777777" w:rsidR="003B7375" w:rsidRPr="00863612" w:rsidRDefault="003B7375" w:rsidP="004C7EAA">
      <w:pPr>
        <w:pStyle w:val="aa"/>
        <w:spacing w:before="0" w:beforeAutospacing="0" w:after="0" w:afterAutospacing="0"/>
        <w:rPr>
          <w:lang w:val="en-US"/>
        </w:rPr>
      </w:pPr>
      <w:r w:rsidRPr="00863612">
        <w:rPr>
          <w:rStyle w:val="a9"/>
          <w:lang w:val="en-US"/>
        </w:rPr>
        <w:t>At the end of the story the author sums it all up by saying …</w:t>
      </w:r>
      <w:r w:rsidRPr="00863612">
        <w:rPr>
          <w:lang w:val="en-US"/>
        </w:rPr>
        <w:t xml:space="preserve"> — </w:t>
      </w:r>
      <w:r>
        <w:t>В</w:t>
      </w:r>
      <w:r w:rsidRPr="00863612">
        <w:rPr>
          <w:lang w:val="en-US"/>
        </w:rPr>
        <w:t xml:space="preserve"> </w:t>
      </w:r>
      <w:r>
        <w:t>конце</w:t>
      </w:r>
      <w:r w:rsidRPr="00863612">
        <w:rPr>
          <w:lang w:val="en-US"/>
        </w:rPr>
        <w:t xml:space="preserve"> </w:t>
      </w:r>
      <w:r>
        <w:t>рассказа</w:t>
      </w:r>
      <w:r w:rsidRPr="00863612">
        <w:rPr>
          <w:lang w:val="en-US"/>
        </w:rPr>
        <w:t xml:space="preserve"> </w:t>
      </w:r>
      <w:r>
        <w:t>автор</w:t>
      </w:r>
      <w:r w:rsidRPr="00863612">
        <w:rPr>
          <w:lang w:val="en-US"/>
        </w:rPr>
        <w:t xml:space="preserve"> </w:t>
      </w:r>
      <w:r>
        <w:t>подводит</w:t>
      </w:r>
      <w:r w:rsidRPr="00863612">
        <w:rPr>
          <w:lang w:val="en-US"/>
        </w:rPr>
        <w:t xml:space="preserve"> </w:t>
      </w:r>
      <w:r>
        <w:t>итог</w:t>
      </w:r>
      <w:r w:rsidRPr="00863612">
        <w:rPr>
          <w:lang w:val="en-US"/>
        </w:rPr>
        <w:t xml:space="preserve"> </w:t>
      </w:r>
      <w:r>
        <w:t>всего</w:t>
      </w:r>
      <w:r w:rsidRPr="00863612">
        <w:rPr>
          <w:lang w:val="en-US"/>
        </w:rPr>
        <w:t xml:space="preserve"> </w:t>
      </w:r>
      <w:r>
        <w:t>этого</w:t>
      </w:r>
      <w:r w:rsidRPr="00863612">
        <w:rPr>
          <w:lang w:val="en-US"/>
        </w:rPr>
        <w:t xml:space="preserve">, </w:t>
      </w:r>
      <w:r>
        <w:t>говоря</w:t>
      </w:r>
      <w:r w:rsidRPr="00863612">
        <w:rPr>
          <w:lang w:val="en-US"/>
        </w:rPr>
        <w:t xml:space="preserve"> …</w:t>
      </w:r>
    </w:p>
    <w:p w14:paraId="6E5788A6" w14:textId="77777777" w:rsidR="003B7375" w:rsidRDefault="003B7375" w:rsidP="004C7EAA">
      <w:pPr>
        <w:pStyle w:val="aa"/>
        <w:spacing w:before="0" w:beforeAutospacing="0" w:after="0" w:afterAutospacing="0"/>
      </w:pPr>
      <w:r w:rsidRPr="00863612">
        <w:rPr>
          <w:rStyle w:val="a9"/>
          <w:lang w:val="en-US"/>
        </w:rPr>
        <w:t xml:space="preserve">The author concludes by saying that../ </w:t>
      </w:r>
      <w:proofErr w:type="spellStart"/>
      <w:r>
        <w:rPr>
          <w:rStyle w:val="a9"/>
        </w:rPr>
        <w:t>draws</w:t>
      </w:r>
      <w:proofErr w:type="spellEnd"/>
      <w:r>
        <w:rPr>
          <w:rStyle w:val="a9"/>
        </w:rPr>
        <w:t xml:space="preserve"> a </w:t>
      </w:r>
      <w:proofErr w:type="spellStart"/>
      <w:r>
        <w:rPr>
          <w:rStyle w:val="a9"/>
        </w:rPr>
        <w:t>conclusion</w:t>
      </w:r>
      <w:proofErr w:type="spellEnd"/>
      <w:r>
        <w:rPr>
          <w:rStyle w:val="a9"/>
        </w:rPr>
        <w:t xml:space="preserve"> </w:t>
      </w:r>
      <w:proofErr w:type="spellStart"/>
      <w:r>
        <w:rPr>
          <w:rStyle w:val="a9"/>
        </w:rPr>
        <w:t>that</w:t>
      </w:r>
      <w:proofErr w:type="spellEnd"/>
      <w:r>
        <w:rPr>
          <w:rStyle w:val="a9"/>
        </w:rPr>
        <w:t xml:space="preserve"> / </w:t>
      </w:r>
      <w:proofErr w:type="spellStart"/>
      <w:r>
        <w:rPr>
          <w:rStyle w:val="a9"/>
        </w:rPr>
        <w:t>comes</w:t>
      </w:r>
      <w:proofErr w:type="spellEnd"/>
      <w:r>
        <w:rPr>
          <w:rStyle w:val="a9"/>
        </w:rPr>
        <w:t xml:space="preserve"> </w:t>
      </w:r>
      <w:proofErr w:type="spellStart"/>
      <w:r>
        <w:rPr>
          <w:rStyle w:val="a9"/>
        </w:rPr>
        <w:t>to</w:t>
      </w:r>
      <w:proofErr w:type="spellEnd"/>
      <w:r>
        <w:rPr>
          <w:rStyle w:val="a9"/>
        </w:rPr>
        <w:t xml:space="preserve"> </w:t>
      </w:r>
      <w:proofErr w:type="spellStart"/>
      <w:r>
        <w:rPr>
          <w:rStyle w:val="a9"/>
        </w:rPr>
        <w:t>the</w:t>
      </w:r>
      <w:proofErr w:type="spellEnd"/>
      <w:r>
        <w:rPr>
          <w:rStyle w:val="a9"/>
        </w:rPr>
        <w:t xml:space="preserve"> </w:t>
      </w:r>
      <w:proofErr w:type="spellStart"/>
      <w:r>
        <w:rPr>
          <w:rStyle w:val="a9"/>
        </w:rPr>
        <w:t>conclusion</w:t>
      </w:r>
      <w:proofErr w:type="spellEnd"/>
      <w:r>
        <w:rPr>
          <w:rStyle w:val="a9"/>
        </w:rPr>
        <w:t xml:space="preserve"> </w:t>
      </w:r>
      <w:proofErr w:type="spellStart"/>
      <w:r>
        <w:rPr>
          <w:rStyle w:val="a9"/>
        </w:rPr>
        <w:t>that</w:t>
      </w:r>
      <w:proofErr w:type="spellEnd"/>
      <w:r>
        <w:t xml:space="preserve">  — В заключение автор говорит, что .. / делает вывод, что / приходит к выводу, что</w:t>
      </w:r>
    </w:p>
    <w:p w14:paraId="2F222A63" w14:textId="77777777" w:rsidR="000979C7" w:rsidRDefault="000979C7" w:rsidP="004C7EAA">
      <w:pPr>
        <w:pStyle w:val="aa"/>
        <w:spacing w:before="0" w:beforeAutospacing="0" w:after="0" w:afterAutospacing="0"/>
      </w:pPr>
    </w:p>
    <w:p w14:paraId="4CC0E8F6" w14:textId="77777777" w:rsidR="003B7375" w:rsidRDefault="003B7375" w:rsidP="004C7EAA">
      <w:pPr>
        <w:pStyle w:val="aa"/>
        <w:spacing w:before="0" w:beforeAutospacing="0" w:after="0" w:afterAutospacing="0"/>
      </w:pPr>
      <w:r>
        <w:rPr>
          <w:rStyle w:val="a9"/>
          <w:i/>
          <w:iCs/>
        </w:rPr>
        <w:t>6. Выразительные средства, используемые в статье.</w:t>
      </w:r>
    </w:p>
    <w:p w14:paraId="1FB60CC5" w14:textId="77777777" w:rsidR="003B7375" w:rsidRDefault="003B7375" w:rsidP="004C7EAA">
      <w:pPr>
        <w:pStyle w:val="aa"/>
        <w:spacing w:before="0" w:beforeAutospacing="0" w:after="0" w:afterAutospacing="0"/>
      </w:pPr>
      <w:r>
        <w:rPr>
          <w:rStyle w:val="a9"/>
        </w:rPr>
        <w:t> </w:t>
      </w:r>
      <w:proofErr w:type="spellStart"/>
      <w:r>
        <w:rPr>
          <w:rStyle w:val="a9"/>
        </w:rPr>
        <w:t>To</w:t>
      </w:r>
      <w:proofErr w:type="spellEnd"/>
      <w:r>
        <w:rPr>
          <w:rStyle w:val="a9"/>
        </w:rPr>
        <w:t xml:space="preserve"> </w:t>
      </w:r>
      <w:proofErr w:type="spellStart"/>
      <w:r>
        <w:rPr>
          <w:rStyle w:val="a9"/>
        </w:rPr>
        <w:t>emphasize</w:t>
      </w:r>
      <w:proofErr w:type="spellEnd"/>
      <w:r>
        <w:rPr>
          <w:rStyle w:val="a9"/>
        </w:rPr>
        <w:t xml:space="preserve"> … </w:t>
      </w:r>
      <w:proofErr w:type="spellStart"/>
      <w:r>
        <w:rPr>
          <w:rStyle w:val="a9"/>
        </w:rPr>
        <w:t>the</w:t>
      </w:r>
      <w:proofErr w:type="spellEnd"/>
      <w:r>
        <w:rPr>
          <w:rStyle w:val="a9"/>
        </w:rPr>
        <w:t xml:space="preserve"> </w:t>
      </w:r>
      <w:proofErr w:type="spellStart"/>
      <w:r>
        <w:rPr>
          <w:rStyle w:val="a9"/>
        </w:rPr>
        <w:t>author</w:t>
      </w:r>
      <w:proofErr w:type="spellEnd"/>
      <w:r>
        <w:rPr>
          <w:rStyle w:val="a9"/>
        </w:rPr>
        <w:t xml:space="preserve"> </w:t>
      </w:r>
      <w:proofErr w:type="spellStart"/>
      <w:r>
        <w:rPr>
          <w:rStyle w:val="a9"/>
        </w:rPr>
        <w:t>uses</w:t>
      </w:r>
      <w:proofErr w:type="spellEnd"/>
      <w:r>
        <w:rPr>
          <w:rStyle w:val="a9"/>
        </w:rPr>
        <w:t>… -</w:t>
      </w:r>
      <w:r>
        <w:t xml:space="preserve"> Чтобы акцентировать внимание … автор использует</w:t>
      </w:r>
    </w:p>
    <w:p w14:paraId="2614AE85" w14:textId="77777777" w:rsidR="003B7375" w:rsidRDefault="003B7375" w:rsidP="004C7EAA">
      <w:pPr>
        <w:pStyle w:val="aa"/>
        <w:spacing w:before="0" w:beforeAutospacing="0" w:after="0" w:afterAutospacing="0"/>
      </w:pPr>
      <w:r w:rsidRPr="00863612">
        <w:rPr>
          <w:rStyle w:val="a9"/>
          <w:lang w:val="en-US"/>
        </w:rPr>
        <w:t>To underline … the author uses…</w:t>
      </w:r>
      <w:r w:rsidRPr="00863612">
        <w:rPr>
          <w:lang w:val="en-US"/>
        </w:rPr>
        <w:t xml:space="preserve"> </w:t>
      </w:r>
      <w:r>
        <w:t>Чтобы подчеркнуть … автор использует</w:t>
      </w:r>
    </w:p>
    <w:p w14:paraId="0277ECB4" w14:textId="77777777" w:rsidR="003B7375" w:rsidRDefault="003B7375" w:rsidP="004C7EAA">
      <w:pPr>
        <w:pStyle w:val="aa"/>
        <w:spacing w:before="0" w:beforeAutospacing="0" w:after="0" w:afterAutospacing="0"/>
      </w:pPr>
      <w:proofErr w:type="spellStart"/>
      <w:r>
        <w:rPr>
          <w:rStyle w:val="a9"/>
        </w:rPr>
        <w:t>To</w:t>
      </w:r>
      <w:proofErr w:type="spellEnd"/>
      <w:r>
        <w:rPr>
          <w:rStyle w:val="a9"/>
        </w:rPr>
        <w:t xml:space="preserve"> </w:t>
      </w:r>
      <w:proofErr w:type="spellStart"/>
      <w:r>
        <w:rPr>
          <w:rStyle w:val="a9"/>
        </w:rPr>
        <w:t>stress</w:t>
      </w:r>
      <w:proofErr w:type="spellEnd"/>
      <w:r>
        <w:rPr>
          <w:rStyle w:val="a9"/>
        </w:rPr>
        <w:t>…</w:t>
      </w:r>
      <w:r>
        <w:t xml:space="preserve"> — Усиливая</w:t>
      </w:r>
    </w:p>
    <w:p w14:paraId="4DC05456" w14:textId="77777777" w:rsidR="003B7375" w:rsidRPr="00861CC4" w:rsidRDefault="003B7375" w:rsidP="004C7EAA">
      <w:pPr>
        <w:pStyle w:val="aa"/>
        <w:spacing w:before="0" w:beforeAutospacing="0" w:after="0" w:afterAutospacing="0"/>
        <w:rPr>
          <w:lang w:val="en-US"/>
        </w:rPr>
      </w:pPr>
      <w:r w:rsidRPr="00861CC4">
        <w:rPr>
          <w:rStyle w:val="a9"/>
          <w:lang w:val="en-US"/>
        </w:rPr>
        <w:t>Balancing…</w:t>
      </w:r>
      <w:r w:rsidRPr="00861CC4">
        <w:rPr>
          <w:lang w:val="en-US"/>
        </w:rPr>
        <w:t xml:space="preserve"> — </w:t>
      </w:r>
      <w:r>
        <w:t>Балансируя</w:t>
      </w:r>
    </w:p>
    <w:p w14:paraId="667041C2" w14:textId="77777777" w:rsidR="003B7375" w:rsidRPr="00861CC4" w:rsidRDefault="003B7375" w:rsidP="004C7EAA">
      <w:pPr>
        <w:pStyle w:val="aa"/>
        <w:spacing w:before="0" w:beforeAutospacing="0" w:after="0" w:afterAutospacing="0"/>
        <w:rPr>
          <w:lang w:val="en-US"/>
        </w:rPr>
      </w:pPr>
      <w:r w:rsidRPr="00861CC4">
        <w:rPr>
          <w:rStyle w:val="a9"/>
          <w:i/>
          <w:iCs/>
          <w:lang w:val="en-US"/>
        </w:rPr>
        <w:t xml:space="preserve">7. </w:t>
      </w:r>
      <w:r>
        <w:rPr>
          <w:rStyle w:val="a9"/>
          <w:i/>
          <w:iCs/>
        </w:rPr>
        <w:t>Ваш</w:t>
      </w:r>
      <w:r w:rsidRPr="00861CC4">
        <w:rPr>
          <w:rStyle w:val="a9"/>
          <w:i/>
          <w:iCs/>
          <w:lang w:val="en-US"/>
        </w:rPr>
        <w:t xml:space="preserve"> </w:t>
      </w:r>
      <w:r>
        <w:rPr>
          <w:rStyle w:val="a9"/>
          <w:i/>
          <w:iCs/>
        </w:rPr>
        <w:t>вывод</w:t>
      </w:r>
      <w:r w:rsidRPr="00861CC4">
        <w:rPr>
          <w:rStyle w:val="a9"/>
          <w:i/>
          <w:iCs/>
          <w:lang w:val="en-US"/>
        </w:rPr>
        <w:t>. </w:t>
      </w:r>
    </w:p>
    <w:p w14:paraId="7B978A23" w14:textId="77777777" w:rsidR="003B7375" w:rsidRPr="00863612" w:rsidRDefault="003B7375" w:rsidP="004C7EAA">
      <w:pPr>
        <w:pStyle w:val="aa"/>
        <w:spacing w:before="0" w:beforeAutospacing="0" w:after="0" w:afterAutospacing="0"/>
        <w:rPr>
          <w:lang w:val="en-US"/>
        </w:rPr>
      </w:pPr>
      <w:r w:rsidRPr="00863612">
        <w:rPr>
          <w:rStyle w:val="a9"/>
          <w:lang w:val="en-US"/>
        </w:rPr>
        <w:t>Taking into consideration the fact that</w:t>
      </w:r>
      <w:r w:rsidRPr="00863612">
        <w:rPr>
          <w:lang w:val="en-US"/>
        </w:rPr>
        <w:t xml:space="preserve"> — </w:t>
      </w:r>
      <w:r>
        <w:t>Принимая</w:t>
      </w:r>
      <w:r w:rsidRPr="00863612">
        <w:rPr>
          <w:lang w:val="en-US"/>
        </w:rPr>
        <w:t xml:space="preserve"> </w:t>
      </w:r>
      <w:r>
        <w:t>во</w:t>
      </w:r>
      <w:r w:rsidRPr="00863612">
        <w:rPr>
          <w:lang w:val="en-US"/>
        </w:rPr>
        <w:t xml:space="preserve"> </w:t>
      </w:r>
      <w:r>
        <w:t>внимание</w:t>
      </w:r>
      <w:r w:rsidRPr="00863612">
        <w:rPr>
          <w:lang w:val="en-US"/>
        </w:rPr>
        <w:t xml:space="preserve"> </w:t>
      </w:r>
      <w:r>
        <w:t>тот</w:t>
      </w:r>
      <w:r w:rsidRPr="00863612">
        <w:rPr>
          <w:lang w:val="en-US"/>
        </w:rPr>
        <w:t xml:space="preserve"> </w:t>
      </w:r>
      <w:r>
        <w:t>факт</w:t>
      </w:r>
      <w:r w:rsidRPr="00863612">
        <w:rPr>
          <w:lang w:val="en-US"/>
        </w:rPr>
        <w:t xml:space="preserve">, </w:t>
      </w:r>
      <w:r>
        <w:t>что</w:t>
      </w:r>
    </w:p>
    <w:p w14:paraId="7F9B58AC" w14:textId="77777777" w:rsidR="003B7375" w:rsidRPr="00863612" w:rsidRDefault="003B7375" w:rsidP="004C7EAA">
      <w:pPr>
        <w:pStyle w:val="aa"/>
        <w:spacing w:before="0" w:beforeAutospacing="0" w:after="0" w:afterAutospacing="0"/>
        <w:rPr>
          <w:lang w:val="en-US"/>
        </w:rPr>
      </w:pPr>
      <w:r w:rsidRPr="00863612">
        <w:rPr>
          <w:rStyle w:val="a9"/>
          <w:lang w:val="en-US"/>
        </w:rPr>
        <w:t>The message of the article is that  /The main idea of the article is</w:t>
      </w:r>
      <w:r w:rsidRPr="00863612">
        <w:rPr>
          <w:lang w:val="en-US"/>
        </w:rPr>
        <w:t xml:space="preserve"> — </w:t>
      </w:r>
      <w:r>
        <w:t>Основная</w:t>
      </w:r>
      <w:r w:rsidRPr="00863612">
        <w:rPr>
          <w:lang w:val="en-US"/>
        </w:rPr>
        <w:t xml:space="preserve"> </w:t>
      </w:r>
      <w:r>
        <w:t>идея</w:t>
      </w:r>
      <w:r w:rsidRPr="00863612">
        <w:rPr>
          <w:lang w:val="en-US"/>
        </w:rPr>
        <w:t xml:space="preserve"> </w:t>
      </w:r>
      <w:r>
        <w:t>статьи</w:t>
      </w:r>
      <w:r w:rsidRPr="00863612">
        <w:rPr>
          <w:lang w:val="en-US"/>
        </w:rPr>
        <w:t xml:space="preserve"> (</w:t>
      </w:r>
      <w:r>
        <w:t>послание</w:t>
      </w:r>
      <w:r w:rsidRPr="00863612">
        <w:rPr>
          <w:lang w:val="en-US"/>
        </w:rPr>
        <w:t xml:space="preserve"> </w:t>
      </w:r>
      <w:r>
        <w:t>автора</w:t>
      </w:r>
      <w:r w:rsidRPr="00863612">
        <w:rPr>
          <w:lang w:val="en-US"/>
        </w:rPr>
        <w:t>)</w:t>
      </w:r>
    </w:p>
    <w:p w14:paraId="05A5B759" w14:textId="77777777" w:rsidR="003B7375" w:rsidRPr="00A62899" w:rsidRDefault="003B7375" w:rsidP="004C7EAA">
      <w:pPr>
        <w:pStyle w:val="aa"/>
        <w:spacing w:before="0" w:beforeAutospacing="0" w:after="0" w:afterAutospacing="0"/>
        <w:rPr>
          <w:lang w:val="en-US"/>
        </w:rPr>
      </w:pPr>
      <w:r w:rsidRPr="00A62899">
        <w:rPr>
          <w:rStyle w:val="a9"/>
          <w:lang w:val="en-US"/>
        </w:rPr>
        <w:t>In addition… / Furthermore…</w:t>
      </w:r>
      <w:r w:rsidRPr="00A62899">
        <w:rPr>
          <w:lang w:val="en-US"/>
        </w:rPr>
        <w:t xml:space="preserve"> — </w:t>
      </w:r>
      <w:r>
        <w:t>Кроме</w:t>
      </w:r>
      <w:r w:rsidRPr="00A62899">
        <w:rPr>
          <w:lang w:val="en-US"/>
        </w:rPr>
        <w:t xml:space="preserve"> </w:t>
      </w:r>
      <w:r>
        <w:t>того</w:t>
      </w:r>
    </w:p>
    <w:p w14:paraId="4177845C" w14:textId="77777777" w:rsidR="003B7375" w:rsidRPr="00863612" w:rsidRDefault="003B7375" w:rsidP="004C7EAA">
      <w:pPr>
        <w:pStyle w:val="aa"/>
        <w:spacing w:before="0" w:beforeAutospacing="0" w:after="0" w:afterAutospacing="0"/>
        <w:rPr>
          <w:lang w:val="en-US"/>
        </w:rPr>
      </w:pPr>
      <w:r w:rsidRPr="00863612">
        <w:rPr>
          <w:rStyle w:val="a9"/>
          <w:lang w:val="en-US"/>
        </w:rPr>
        <w:t>On the one hand…, but on the other hand</w:t>
      </w:r>
      <w:r w:rsidRPr="00863612">
        <w:rPr>
          <w:lang w:val="en-US"/>
        </w:rPr>
        <w:t>… — </w:t>
      </w:r>
      <w:r>
        <w:t>С</w:t>
      </w:r>
      <w:r w:rsidRPr="00863612">
        <w:rPr>
          <w:lang w:val="en-US"/>
        </w:rPr>
        <w:t xml:space="preserve"> </w:t>
      </w:r>
      <w:r>
        <w:t>одной</w:t>
      </w:r>
      <w:r w:rsidRPr="00863612">
        <w:rPr>
          <w:lang w:val="en-US"/>
        </w:rPr>
        <w:t xml:space="preserve"> </w:t>
      </w:r>
      <w:r>
        <w:t>стороны</w:t>
      </w:r>
      <w:r w:rsidRPr="00863612">
        <w:rPr>
          <w:lang w:val="en-US"/>
        </w:rPr>
        <w:t xml:space="preserve"> …, </w:t>
      </w:r>
      <w:r>
        <w:t>но</w:t>
      </w:r>
      <w:r w:rsidRPr="00863612">
        <w:rPr>
          <w:lang w:val="en-US"/>
        </w:rPr>
        <w:t xml:space="preserve"> </w:t>
      </w:r>
      <w:r>
        <w:t>с</w:t>
      </w:r>
      <w:r w:rsidRPr="00863612">
        <w:rPr>
          <w:lang w:val="en-US"/>
        </w:rPr>
        <w:t xml:space="preserve"> </w:t>
      </w:r>
      <w:r>
        <w:t>другой</w:t>
      </w:r>
      <w:r w:rsidRPr="00863612">
        <w:rPr>
          <w:lang w:val="en-US"/>
        </w:rPr>
        <w:t xml:space="preserve"> </w:t>
      </w:r>
      <w:r>
        <w:t>стороны</w:t>
      </w:r>
      <w:r w:rsidRPr="00863612">
        <w:rPr>
          <w:lang w:val="en-US"/>
        </w:rPr>
        <w:t xml:space="preserve"> …</w:t>
      </w:r>
    </w:p>
    <w:p w14:paraId="211D8BA6" w14:textId="77777777" w:rsidR="003B7375" w:rsidRDefault="003B7375" w:rsidP="004C7EAA">
      <w:pPr>
        <w:pStyle w:val="aa"/>
        <w:spacing w:before="0" w:beforeAutospacing="0" w:after="0" w:afterAutospacing="0"/>
      </w:pPr>
      <w:proofErr w:type="spellStart"/>
      <w:r>
        <w:rPr>
          <w:rStyle w:val="a9"/>
        </w:rPr>
        <w:t>Back</w:t>
      </w:r>
      <w:proofErr w:type="spellEnd"/>
      <w:r>
        <w:rPr>
          <w:rStyle w:val="a9"/>
        </w:rPr>
        <w:t xml:space="preserve"> </w:t>
      </w:r>
      <w:proofErr w:type="spellStart"/>
      <w:r>
        <w:rPr>
          <w:rStyle w:val="a9"/>
        </w:rPr>
        <w:t>to</w:t>
      </w:r>
      <w:proofErr w:type="spellEnd"/>
      <w:r>
        <w:rPr>
          <w:rStyle w:val="a9"/>
        </w:rPr>
        <w:t xml:space="preserve"> </w:t>
      </w:r>
      <w:proofErr w:type="spellStart"/>
      <w:r>
        <w:rPr>
          <w:rStyle w:val="a9"/>
        </w:rPr>
        <w:t>our</w:t>
      </w:r>
      <w:proofErr w:type="spellEnd"/>
      <w:r>
        <w:rPr>
          <w:rStyle w:val="a9"/>
        </w:rPr>
        <w:t xml:space="preserve"> </w:t>
      </w:r>
      <w:proofErr w:type="spellStart"/>
      <w:r>
        <w:rPr>
          <w:rStyle w:val="a9"/>
        </w:rPr>
        <w:t>main</w:t>
      </w:r>
      <w:proofErr w:type="spellEnd"/>
      <w:r>
        <w:rPr>
          <w:rStyle w:val="a9"/>
        </w:rPr>
        <w:t xml:space="preserve"> </w:t>
      </w:r>
      <w:proofErr w:type="spellStart"/>
      <w:r>
        <w:rPr>
          <w:rStyle w:val="a9"/>
        </w:rPr>
        <w:t>topic</w:t>
      </w:r>
      <w:proofErr w:type="spellEnd"/>
      <w:r>
        <w:rPr>
          <w:rStyle w:val="a9"/>
        </w:rPr>
        <w:t>… -</w:t>
      </w:r>
      <w:r>
        <w:t> Вернемся к нашей основной теме</w:t>
      </w:r>
    </w:p>
    <w:p w14:paraId="05832B10" w14:textId="77777777" w:rsidR="003B7375" w:rsidRDefault="003B7375" w:rsidP="004C7EAA">
      <w:pPr>
        <w:pStyle w:val="aa"/>
        <w:spacing w:before="0" w:beforeAutospacing="0" w:after="0" w:afterAutospacing="0"/>
      </w:pPr>
      <w:proofErr w:type="spellStart"/>
      <w:r>
        <w:rPr>
          <w:rStyle w:val="a9"/>
        </w:rPr>
        <w:t>To</w:t>
      </w:r>
      <w:proofErr w:type="spellEnd"/>
      <w:r>
        <w:rPr>
          <w:rStyle w:val="a9"/>
        </w:rPr>
        <w:t xml:space="preserve"> </w:t>
      </w:r>
      <w:proofErr w:type="spellStart"/>
      <w:r>
        <w:rPr>
          <w:rStyle w:val="a9"/>
        </w:rPr>
        <w:t>come</w:t>
      </w:r>
      <w:proofErr w:type="spellEnd"/>
      <w:r>
        <w:rPr>
          <w:rStyle w:val="a9"/>
        </w:rPr>
        <w:t xml:space="preserve"> </w:t>
      </w:r>
      <w:proofErr w:type="spellStart"/>
      <w:r>
        <w:rPr>
          <w:rStyle w:val="a9"/>
        </w:rPr>
        <w:t>back</w:t>
      </w:r>
      <w:proofErr w:type="spellEnd"/>
      <w:r>
        <w:rPr>
          <w:rStyle w:val="a9"/>
        </w:rPr>
        <w:t xml:space="preserve"> </w:t>
      </w:r>
      <w:proofErr w:type="spellStart"/>
      <w:r>
        <w:rPr>
          <w:rStyle w:val="a9"/>
        </w:rPr>
        <w:t>to</w:t>
      </w:r>
      <w:proofErr w:type="spellEnd"/>
      <w:r>
        <w:rPr>
          <w:rStyle w:val="a9"/>
        </w:rPr>
        <w:t xml:space="preserve"> </w:t>
      </w:r>
      <w:proofErr w:type="spellStart"/>
      <w:r>
        <w:rPr>
          <w:rStyle w:val="a9"/>
        </w:rPr>
        <w:t>what</w:t>
      </w:r>
      <w:proofErr w:type="spellEnd"/>
      <w:r>
        <w:rPr>
          <w:rStyle w:val="a9"/>
        </w:rPr>
        <w:t xml:space="preserve"> I </w:t>
      </w:r>
      <w:proofErr w:type="spellStart"/>
      <w:r>
        <w:rPr>
          <w:rStyle w:val="a9"/>
        </w:rPr>
        <w:t>was</w:t>
      </w:r>
      <w:proofErr w:type="spellEnd"/>
      <w:r>
        <w:rPr>
          <w:rStyle w:val="a9"/>
        </w:rPr>
        <w:t xml:space="preserve"> </w:t>
      </w:r>
      <w:proofErr w:type="spellStart"/>
      <w:r>
        <w:rPr>
          <w:rStyle w:val="a9"/>
        </w:rPr>
        <w:t>saying</w:t>
      </w:r>
      <w:proofErr w:type="spellEnd"/>
      <w:r>
        <w:rPr>
          <w:rStyle w:val="a9"/>
        </w:rPr>
        <w:t>… -</w:t>
      </w:r>
      <w:r>
        <w:t> Чтобы вернуться к тому, что я говорил</w:t>
      </w:r>
    </w:p>
    <w:p w14:paraId="1417AA6E" w14:textId="77777777" w:rsidR="003B7375" w:rsidRDefault="003B7375" w:rsidP="004C7EAA">
      <w:pPr>
        <w:pStyle w:val="aa"/>
        <w:spacing w:before="0" w:beforeAutospacing="0" w:after="0" w:afterAutospacing="0"/>
      </w:pPr>
      <w:proofErr w:type="spellStart"/>
      <w:r>
        <w:rPr>
          <w:rStyle w:val="a9"/>
        </w:rPr>
        <w:t>In</w:t>
      </w:r>
      <w:proofErr w:type="spellEnd"/>
      <w:r>
        <w:rPr>
          <w:rStyle w:val="a9"/>
        </w:rPr>
        <w:t xml:space="preserve"> </w:t>
      </w:r>
      <w:proofErr w:type="spellStart"/>
      <w:r>
        <w:rPr>
          <w:rStyle w:val="a9"/>
        </w:rPr>
        <w:t>conclusion</w:t>
      </w:r>
      <w:proofErr w:type="spellEnd"/>
      <w:r>
        <w:rPr>
          <w:rStyle w:val="a9"/>
        </w:rPr>
        <w:t xml:space="preserve"> </w:t>
      </w:r>
      <w:proofErr w:type="spellStart"/>
      <w:r>
        <w:rPr>
          <w:rStyle w:val="a9"/>
        </w:rPr>
        <w:t>I’d</w:t>
      </w:r>
      <w:proofErr w:type="spellEnd"/>
      <w:r>
        <w:rPr>
          <w:rStyle w:val="a9"/>
        </w:rPr>
        <w:t xml:space="preserve"> </w:t>
      </w:r>
      <w:proofErr w:type="spellStart"/>
      <w:r>
        <w:rPr>
          <w:rStyle w:val="a9"/>
        </w:rPr>
        <w:t>like</w:t>
      </w:r>
      <w:proofErr w:type="spellEnd"/>
      <w:r>
        <w:rPr>
          <w:rStyle w:val="a9"/>
        </w:rPr>
        <w:t xml:space="preserve"> </w:t>
      </w:r>
      <w:proofErr w:type="spellStart"/>
      <w:r>
        <w:rPr>
          <w:rStyle w:val="a9"/>
        </w:rPr>
        <w:t>to</w:t>
      </w:r>
      <w:proofErr w:type="spellEnd"/>
      <w:r>
        <w:t>… — В заключение я хотел бы …</w:t>
      </w:r>
    </w:p>
    <w:p w14:paraId="6AF1F87A" w14:textId="77777777" w:rsidR="003B7375" w:rsidRPr="00863612" w:rsidRDefault="003B7375" w:rsidP="004C7EAA">
      <w:pPr>
        <w:pStyle w:val="aa"/>
        <w:spacing w:before="0" w:beforeAutospacing="0" w:after="0" w:afterAutospacing="0"/>
        <w:rPr>
          <w:lang w:val="en-US"/>
        </w:rPr>
      </w:pPr>
      <w:r w:rsidRPr="00863612">
        <w:rPr>
          <w:rStyle w:val="a9"/>
          <w:lang w:val="en-US"/>
        </w:rPr>
        <w:t>From my point of view</w:t>
      </w:r>
      <w:r w:rsidRPr="00863612">
        <w:rPr>
          <w:lang w:val="en-US"/>
        </w:rPr>
        <w:t>… — </w:t>
      </w:r>
      <w:r>
        <w:t>С</w:t>
      </w:r>
      <w:r w:rsidRPr="00863612">
        <w:rPr>
          <w:lang w:val="en-US"/>
        </w:rPr>
        <w:t xml:space="preserve"> </w:t>
      </w:r>
      <w:r>
        <w:t>моей</w:t>
      </w:r>
      <w:r w:rsidRPr="00863612">
        <w:rPr>
          <w:lang w:val="en-US"/>
        </w:rPr>
        <w:t xml:space="preserve"> </w:t>
      </w:r>
      <w:r>
        <w:t>точки</w:t>
      </w:r>
      <w:r w:rsidRPr="00863612">
        <w:rPr>
          <w:lang w:val="en-US"/>
        </w:rPr>
        <w:t xml:space="preserve"> </w:t>
      </w:r>
      <w:r>
        <w:t>зрения</w:t>
      </w:r>
      <w:r w:rsidRPr="00863612">
        <w:rPr>
          <w:lang w:val="en-US"/>
        </w:rPr>
        <w:t xml:space="preserve"> …</w:t>
      </w:r>
    </w:p>
    <w:p w14:paraId="5FD65B33" w14:textId="77777777" w:rsidR="003B7375" w:rsidRPr="00863612" w:rsidRDefault="003B7375" w:rsidP="004C7EAA">
      <w:pPr>
        <w:pStyle w:val="aa"/>
        <w:spacing w:before="0" w:beforeAutospacing="0" w:after="0" w:afterAutospacing="0"/>
        <w:rPr>
          <w:lang w:val="en-US"/>
        </w:rPr>
      </w:pPr>
      <w:r w:rsidRPr="00863612">
        <w:rPr>
          <w:rStyle w:val="a9"/>
          <w:lang w:val="en-US"/>
        </w:rPr>
        <w:t>As  far as I am able to judge…</w:t>
      </w:r>
      <w:r w:rsidRPr="00863612">
        <w:rPr>
          <w:lang w:val="en-US"/>
        </w:rPr>
        <w:t xml:space="preserve"> — </w:t>
      </w:r>
      <w:r>
        <w:t>Насколько</w:t>
      </w:r>
      <w:r w:rsidRPr="00863612">
        <w:rPr>
          <w:lang w:val="en-US"/>
        </w:rPr>
        <w:t xml:space="preserve"> </w:t>
      </w:r>
      <w:r>
        <w:t>я</w:t>
      </w:r>
      <w:r w:rsidRPr="00863612">
        <w:rPr>
          <w:lang w:val="en-US"/>
        </w:rPr>
        <w:t xml:space="preserve"> </w:t>
      </w:r>
      <w:r>
        <w:t>могу</w:t>
      </w:r>
      <w:r w:rsidRPr="00863612">
        <w:rPr>
          <w:lang w:val="en-US"/>
        </w:rPr>
        <w:t xml:space="preserve"> </w:t>
      </w:r>
      <w:r>
        <w:t>судить</w:t>
      </w:r>
      <w:r w:rsidRPr="00863612">
        <w:rPr>
          <w:lang w:val="en-US"/>
        </w:rPr>
        <w:t xml:space="preserve"> .</w:t>
      </w:r>
    </w:p>
    <w:p w14:paraId="3D75AF89" w14:textId="77777777" w:rsidR="003B7375" w:rsidRPr="00863612" w:rsidRDefault="003B7375" w:rsidP="004C7EAA">
      <w:pPr>
        <w:pStyle w:val="aa"/>
        <w:spacing w:before="0" w:beforeAutospacing="0" w:after="0" w:afterAutospacing="0"/>
        <w:rPr>
          <w:lang w:val="en-US"/>
        </w:rPr>
      </w:pPr>
      <w:r w:rsidRPr="00863612">
        <w:rPr>
          <w:rStyle w:val="a9"/>
          <w:lang w:val="en-US"/>
        </w:rPr>
        <w:t>My own attitude to this article is</w:t>
      </w:r>
      <w:r w:rsidRPr="00863612">
        <w:rPr>
          <w:lang w:val="en-US"/>
        </w:rPr>
        <w:t xml:space="preserve">… — </w:t>
      </w:r>
      <w:r>
        <w:t>Мое</w:t>
      </w:r>
      <w:r w:rsidRPr="00863612">
        <w:rPr>
          <w:lang w:val="en-US"/>
        </w:rPr>
        <w:t xml:space="preserve"> </w:t>
      </w:r>
      <w:r>
        <w:t>личное</w:t>
      </w:r>
      <w:r w:rsidRPr="00863612">
        <w:rPr>
          <w:lang w:val="en-US"/>
        </w:rPr>
        <w:t xml:space="preserve"> </w:t>
      </w:r>
      <w:r>
        <w:t>отношение</w:t>
      </w:r>
      <w:r w:rsidRPr="00863612">
        <w:rPr>
          <w:lang w:val="en-US"/>
        </w:rPr>
        <w:t xml:space="preserve"> </w:t>
      </w:r>
      <w:r>
        <w:t>к</w:t>
      </w:r>
    </w:p>
    <w:p w14:paraId="66DBE5D8" w14:textId="77777777" w:rsidR="003B7375" w:rsidRDefault="003B7375" w:rsidP="004C7EAA">
      <w:pPr>
        <w:pStyle w:val="aa"/>
        <w:spacing w:before="0" w:beforeAutospacing="0" w:after="0" w:afterAutospacing="0"/>
      </w:pPr>
      <w:r>
        <w:rPr>
          <w:rStyle w:val="a9"/>
        </w:rPr>
        <w:t xml:space="preserve">I </w:t>
      </w:r>
      <w:proofErr w:type="spellStart"/>
      <w:r>
        <w:rPr>
          <w:rStyle w:val="a9"/>
        </w:rPr>
        <w:t>fully</w:t>
      </w:r>
      <w:proofErr w:type="spellEnd"/>
      <w:r>
        <w:rPr>
          <w:rStyle w:val="a9"/>
        </w:rPr>
        <w:t xml:space="preserve"> </w:t>
      </w:r>
      <w:proofErr w:type="spellStart"/>
      <w:r>
        <w:rPr>
          <w:rStyle w:val="a9"/>
        </w:rPr>
        <w:t>agree</w:t>
      </w:r>
      <w:proofErr w:type="spellEnd"/>
      <w:r>
        <w:rPr>
          <w:rStyle w:val="a9"/>
        </w:rPr>
        <w:t xml:space="preserve"> </w:t>
      </w:r>
      <w:proofErr w:type="spellStart"/>
      <w:r>
        <w:rPr>
          <w:rStyle w:val="a9"/>
        </w:rPr>
        <w:t>with</w:t>
      </w:r>
      <w:proofErr w:type="spellEnd"/>
      <w:r>
        <w:rPr>
          <w:rStyle w:val="a9"/>
        </w:rPr>
        <w:t xml:space="preserve"> / I </w:t>
      </w:r>
      <w:proofErr w:type="spellStart"/>
      <w:r>
        <w:rPr>
          <w:rStyle w:val="a9"/>
        </w:rPr>
        <w:t>don’t</w:t>
      </w:r>
      <w:proofErr w:type="spellEnd"/>
      <w:r>
        <w:rPr>
          <w:rStyle w:val="a9"/>
        </w:rPr>
        <w:t xml:space="preserve"> </w:t>
      </w:r>
      <w:proofErr w:type="spellStart"/>
      <w:r>
        <w:rPr>
          <w:rStyle w:val="a9"/>
        </w:rPr>
        <w:t>agree</w:t>
      </w:r>
      <w:proofErr w:type="spellEnd"/>
      <w:r>
        <w:rPr>
          <w:rStyle w:val="a9"/>
        </w:rPr>
        <w:t xml:space="preserve"> </w:t>
      </w:r>
      <w:proofErr w:type="spellStart"/>
      <w:r>
        <w:rPr>
          <w:rStyle w:val="a9"/>
        </w:rPr>
        <w:t>with</w:t>
      </w:r>
      <w:proofErr w:type="spellEnd"/>
      <w:r>
        <w:rPr>
          <w:rStyle w:val="a9"/>
        </w:rPr>
        <w:t xml:space="preserve"> -</w:t>
      </w:r>
      <w:r>
        <w:t xml:space="preserve"> Я полностью согласен с/ Я не согласен с</w:t>
      </w:r>
    </w:p>
    <w:p w14:paraId="1D0D8FD3" w14:textId="77777777" w:rsidR="003B7375" w:rsidRDefault="003B7375" w:rsidP="004C7EAA">
      <w:pPr>
        <w:pStyle w:val="aa"/>
        <w:spacing w:before="0" w:beforeAutospacing="0" w:after="0" w:afterAutospacing="0"/>
      </w:pPr>
      <w:r w:rsidRPr="00863612">
        <w:rPr>
          <w:rStyle w:val="a9"/>
          <w:lang w:val="en-US"/>
        </w:rPr>
        <w:t>It is hard to predict the course of events in future, but there is some evidence of the improvement of this situation.  </w:t>
      </w:r>
      <w:r>
        <w:rPr>
          <w:rStyle w:val="a9"/>
        </w:rPr>
        <w:t>-</w:t>
      </w:r>
      <w:r>
        <w:t> Трудно предсказать ход событий в будущем, но есть некоторые свидетельства улучшения.</w:t>
      </w:r>
    </w:p>
    <w:p w14:paraId="2C534AE6" w14:textId="77777777" w:rsidR="003B7375" w:rsidRDefault="003B7375" w:rsidP="004C7EAA">
      <w:pPr>
        <w:pStyle w:val="aa"/>
        <w:spacing w:before="0" w:beforeAutospacing="0" w:after="0" w:afterAutospacing="0"/>
      </w:pPr>
      <w:r>
        <w:rPr>
          <w:rStyle w:val="a9"/>
        </w:rPr>
        <w:t xml:space="preserve">I </w:t>
      </w:r>
      <w:proofErr w:type="spellStart"/>
      <w:r>
        <w:rPr>
          <w:rStyle w:val="a9"/>
        </w:rPr>
        <w:t>have</w:t>
      </w:r>
      <w:proofErr w:type="spellEnd"/>
      <w:r>
        <w:rPr>
          <w:rStyle w:val="a9"/>
        </w:rPr>
        <w:t xml:space="preserve"> </w:t>
      </w:r>
      <w:proofErr w:type="spellStart"/>
      <w:r>
        <w:rPr>
          <w:rStyle w:val="a9"/>
        </w:rPr>
        <w:t>found</w:t>
      </w:r>
      <w:proofErr w:type="spellEnd"/>
      <w:r>
        <w:rPr>
          <w:rStyle w:val="a9"/>
        </w:rPr>
        <w:t xml:space="preserve"> </w:t>
      </w:r>
      <w:proofErr w:type="spellStart"/>
      <w:r>
        <w:rPr>
          <w:rStyle w:val="a9"/>
        </w:rPr>
        <w:t>the</w:t>
      </w:r>
      <w:proofErr w:type="spellEnd"/>
      <w:r>
        <w:rPr>
          <w:rStyle w:val="a9"/>
        </w:rPr>
        <w:t xml:space="preserve"> </w:t>
      </w:r>
      <w:proofErr w:type="spellStart"/>
      <w:r>
        <w:rPr>
          <w:rStyle w:val="a9"/>
        </w:rPr>
        <w:t>article</w:t>
      </w:r>
      <w:proofErr w:type="spellEnd"/>
      <w:r>
        <w:rPr>
          <w:rStyle w:val="a9"/>
        </w:rPr>
        <w:t xml:space="preserve"> </w:t>
      </w:r>
      <w:proofErr w:type="spellStart"/>
      <w:r>
        <w:rPr>
          <w:rStyle w:val="a9"/>
        </w:rPr>
        <w:t>dull</w:t>
      </w:r>
      <w:proofErr w:type="spellEnd"/>
      <w:r>
        <w:rPr>
          <w:rStyle w:val="a9"/>
        </w:rPr>
        <w:t xml:space="preserve"> /  </w:t>
      </w:r>
      <w:proofErr w:type="spellStart"/>
      <w:r>
        <w:rPr>
          <w:rStyle w:val="a9"/>
        </w:rPr>
        <w:t>important</w:t>
      </w:r>
      <w:proofErr w:type="spellEnd"/>
      <w:r>
        <w:rPr>
          <w:rStyle w:val="a9"/>
        </w:rPr>
        <w:t xml:space="preserve"> / </w:t>
      </w:r>
      <w:proofErr w:type="spellStart"/>
      <w:r>
        <w:rPr>
          <w:rStyle w:val="a9"/>
        </w:rPr>
        <w:t>interesting</w:t>
      </w:r>
      <w:proofErr w:type="spellEnd"/>
      <w:r>
        <w:rPr>
          <w:rStyle w:val="a9"/>
        </w:rPr>
        <w:t xml:space="preserve"> /</w:t>
      </w:r>
      <w:proofErr w:type="spellStart"/>
      <w:r>
        <w:rPr>
          <w:rStyle w:val="a9"/>
        </w:rPr>
        <w:t>of</w:t>
      </w:r>
      <w:proofErr w:type="spellEnd"/>
      <w:r>
        <w:rPr>
          <w:rStyle w:val="a9"/>
        </w:rPr>
        <w:t xml:space="preserve"> </w:t>
      </w:r>
      <w:proofErr w:type="spellStart"/>
      <w:r>
        <w:rPr>
          <w:rStyle w:val="a9"/>
        </w:rPr>
        <w:t>great</w:t>
      </w:r>
      <w:proofErr w:type="spellEnd"/>
      <w:r>
        <w:rPr>
          <w:rStyle w:val="a9"/>
        </w:rPr>
        <w:t xml:space="preserve"> </w:t>
      </w:r>
      <w:proofErr w:type="spellStart"/>
      <w:r>
        <w:rPr>
          <w:rStyle w:val="a9"/>
        </w:rPr>
        <w:t>value</w:t>
      </w:r>
      <w:proofErr w:type="spellEnd"/>
      <w:r>
        <w:rPr>
          <w:rStyle w:val="a9"/>
        </w:rPr>
        <w:t xml:space="preserve">  </w:t>
      </w:r>
      <w:r>
        <w:t>- Я нахожу статью скучной / важной/ интересной/ имеющую большое значение (ценность)</w:t>
      </w:r>
    </w:p>
    <w:p w14:paraId="126D2AB5" w14:textId="77777777" w:rsidR="003B7375" w:rsidRPr="00552D0A" w:rsidRDefault="003B7375" w:rsidP="004C7EAA">
      <w:pPr>
        <w:pStyle w:val="a5"/>
        <w:spacing w:before="1"/>
        <w:ind w:left="1080"/>
        <w:rPr>
          <w:rFonts w:ascii="Times New Roman" w:hAnsi="Times New Roman"/>
          <w:b/>
          <w:sz w:val="24"/>
          <w:szCs w:val="24"/>
        </w:rPr>
      </w:pPr>
      <w:r w:rsidRPr="00552D0A">
        <w:rPr>
          <w:rFonts w:ascii="Times New Roman" w:hAnsi="Times New Roman"/>
          <w:b/>
          <w:sz w:val="24"/>
          <w:szCs w:val="24"/>
        </w:rPr>
        <w:t xml:space="preserve">    </w:t>
      </w:r>
    </w:p>
    <w:p w14:paraId="010C0A5F" w14:textId="77777777" w:rsidR="00193878" w:rsidRPr="00193878" w:rsidRDefault="00193878" w:rsidP="004C7EAA">
      <w:pPr>
        <w:widowControl w:val="0"/>
        <w:spacing w:after="0" w:line="240" w:lineRule="auto"/>
        <w:ind w:right="103"/>
        <w:contextualSpacing/>
        <w:jc w:val="both"/>
        <w:rPr>
          <w:rFonts w:ascii="Times New Roman" w:eastAsia="Times New Roman" w:hAnsi="Times New Roman" w:cs="Times New Roman"/>
          <w:b/>
          <w:sz w:val="24"/>
          <w:szCs w:val="24"/>
        </w:rPr>
      </w:pPr>
    </w:p>
    <w:p w14:paraId="45F67CDC" w14:textId="77777777" w:rsidR="00AF7900" w:rsidRDefault="00AF7900" w:rsidP="004C7EAA">
      <w:pPr>
        <w:widowControl w:val="0"/>
        <w:tabs>
          <w:tab w:val="left" w:pos="0"/>
          <w:tab w:val="left" w:pos="540"/>
        </w:tabs>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1C20CD0E" w14:textId="77777777" w:rsidR="00AF7900" w:rsidRDefault="00AF7900" w:rsidP="004C7EAA">
      <w:pPr>
        <w:widowControl w:val="0"/>
        <w:tabs>
          <w:tab w:val="left" w:pos="0"/>
          <w:tab w:val="left" w:pos="540"/>
        </w:tabs>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14:paraId="31675BD1" w14:textId="77777777" w:rsidR="00193878" w:rsidRPr="00193878" w:rsidRDefault="00193878" w:rsidP="004C7EAA">
      <w:pPr>
        <w:widowControl w:val="0"/>
        <w:tabs>
          <w:tab w:val="left" w:pos="0"/>
          <w:tab w:val="left" w:pos="540"/>
        </w:tabs>
        <w:suppressAutoHyphens/>
        <w:overflowPunct w:val="0"/>
        <w:autoSpaceDE w:val="0"/>
        <w:autoSpaceDN w:val="0"/>
        <w:spacing w:after="0" w:line="240" w:lineRule="auto"/>
        <w:jc w:val="center"/>
        <w:rPr>
          <w:rFonts w:ascii="Calibri" w:eastAsia="Times New Roman" w:hAnsi="Calibri" w:cs="Times New Roman"/>
          <w:kern w:val="3"/>
          <w:lang w:eastAsia="ru-RU"/>
        </w:rPr>
      </w:pPr>
      <w:r w:rsidRPr="00193878">
        <w:rPr>
          <w:rFonts w:ascii="Times New Roman" w:eastAsia="Times New Roman" w:hAnsi="Times New Roman" w:cs="Times New Roman"/>
          <w:b/>
          <w:kern w:val="3"/>
          <w:sz w:val="24"/>
          <w:lang w:eastAsia="ru-RU"/>
        </w:rPr>
        <w:t>6.</w:t>
      </w:r>
      <w:r w:rsidRPr="00193878">
        <w:rPr>
          <w:rFonts w:ascii="Times New Roman" w:eastAsia="Times New Roman" w:hAnsi="Times New Roman" w:cs="Times New Roman"/>
          <w:b/>
          <w:kern w:val="3"/>
          <w:sz w:val="24"/>
          <w:lang w:eastAsia="ru-RU"/>
        </w:rPr>
        <w:tab/>
        <w:t xml:space="preserve">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14:paraId="653A3093" w14:textId="77777777" w:rsidR="00193878" w:rsidRPr="00193878" w:rsidRDefault="00193878" w:rsidP="004C7EAA">
      <w:pPr>
        <w:widowControl w:val="0"/>
        <w:tabs>
          <w:tab w:val="left" w:pos="0"/>
          <w:tab w:val="left" w:pos="540"/>
          <w:tab w:val="left" w:pos="567"/>
          <w:tab w:val="left" w:pos="1740"/>
        </w:tabs>
        <w:suppressAutoHyphens/>
        <w:overflowPunct w:val="0"/>
        <w:autoSpaceDE w:val="0"/>
        <w:autoSpaceDN w:val="0"/>
        <w:spacing w:after="0" w:line="240" w:lineRule="auto"/>
        <w:jc w:val="both"/>
        <w:rPr>
          <w:rFonts w:ascii="Calibri" w:eastAsia="Times New Roman" w:hAnsi="Calibri" w:cs="Times New Roman"/>
          <w:kern w:val="3"/>
          <w:lang w:eastAsia="ru-RU"/>
        </w:rPr>
      </w:pPr>
      <w:r w:rsidRPr="00193878">
        <w:rPr>
          <w:rFonts w:ascii="Calibri" w:eastAsia="Times New Roman" w:hAnsi="Calibri" w:cs="Times New Roman"/>
          <w:kern w:val="3"/>
          <w:lang w:eastAsia="ru-RU"/>
        </w:rPr>
        <w:tab/>
      </w:r>
      <w:r w:rsidRPr="00193878">
        <w:rPr>
          <w:rFonts w:ascii="Calibri" w:eastAsia="Times New Roman" w:hAnsi="Calibri" w:cs="Times New Roman"/>
          <w:kern w:val="3"/>
          <w:lang w:eastAsia="ru-RU"/>
        </w:rPr>
        <w:tab/>
      </w:r>
      <w:r w:rsidRPr="00193878">
        <w:rPr>
          <w:rFonts w:ascii="Calibri" w:eastAsia="Times New Roman" w:hAnsi="Calibri" w:cs="Times New Roman"/>
          <w:kern w:val="3"/>
          <w:lang w:eastAsia="ru-RU"/>
        </w:rPr>
        <w:tab/>
      </w:r>
    </w:p>
    <w:p w14:paraId="04665478" w14:textId="77777777" w:rsidR="00193878" w:rsidRPr="00193878" w:rsidRDefault="00193878" w:rsidP="004C7EAA">
      <w:pPr>
        <w:widowControl w:val="0"/>
        <w:tabs>
          <w:tab w:val="left" w:pos="0"/>
          <w:tab w:val="left" w:pos="540"/>
          <w:tab w:val="left" w:pos="567"/>
          <w:tab w:val="left" w:pos="1740"/>
        </w:tabs>
        <w:suppressAutoHyphens/>
        <w:overflowPunct w:val="0"/>
        <w:autoSpaceDE w:val="0"/>
        <w:autoSpaceDN w:val="0"/>
        <w:spacing w:after="0" w:line="240" w:lineRule="auto"/>
        <w:jc w:val="both"/>
        <w:rPr>
          <w:rFonts w:ascii="Calibri" w:eastAsia="Times New Roman" w:hAnsi="Calibri" w:cs="Times New Roman"/>
          <w:kern w:val="3"/>
          <w:lang w:eastAsia="ru-RU"/>
        </w:rPr>
      </w:pPr>
    </w:p>
    <w:p w14:paraId="4790BA88" w14:textId="77777777" w:rsidR="003A566B" w:rsidRDefault="00193878" w:rsidP="004C7EAA">
      <w:pPr>
        <w:widowControl w:val="0"/>
        <w:tabs>
          <w:tab w:val="left" w:pos="0"/>
          <w:tab w:val="left" w:pos="540"/>
        </w:tabs>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r w:rsidRPr="00193878">
        <w:rPr>
          <w:rFonts w:ascii="Times New Roman" w:eastAsia="Times New Roman" w:hAnsi="Times New Roman" w:cs="Times New Roman"/>
          <w:b/>
          <w:kern w:val="3"/>
          <w:sz w:val="24"/>
          <w:lang w:eastAsia="ru-RU"/>
        </w:rPr>
        <w:t>6.1. Основная литература.</w:t>
      </w:r>
    </w:p>
    <w:p w14:paraId="1650C12F" w14:textId="77777777" w:rsidR="00C21A25" w:rsidRPr="00C21A25" w:rsidRDefault="00C21A25" w:rsidP="004C7EAA">
      <w:pPr>
        <w:tabs>
          <w:tab w:val="left" w:pos="284"/>
        </w:tabs>
        <w:spacing w:after="0" w:line="240" w:lineRule="auto"/>
        <w:ind w:firstLine="709"/>
        <w:jc w:val="both"/>
        <w:rPr>
          <w:rFonts w:ascii="Calibri" w:eastAsia="Times New Roman" w:hAnsi="Calibri" w:cs="Times New Roman"/>
          <w:lang w:eastAsia="ru-RU"/>
        </w:rPr>
      </w:pPr>
    </w:p>
    <w:p w14:paraId="134564D1" w14:textId="231AB24B" w:rsidR="00701728" w:rsidRPr="00053050" w:rsidRDefault="00701728" w:rsidP="004C7EAA">
      <w:pPr>
        <w:widowControl w:val="0"/>
        <w:suppressAutoHyphens/>
        <w:overflowPunct w:val="0"/>
        <w:autoSpaceDE w:val="0"/>
        <w:autoSpaceDN w:val="0"/>
        <w:spacing w:after="71" w:line="240" w:lineRule="auto"/>
        <w:rPr>
          <w:rFonts w:ascii="Times New Roman" w:eastAsia="Times New Roman" w:hAnsi="Times New Roman" w:cs="Times New Roman"/>
          <w:color w:val="000000"/>
          <w:sz w:val="24"/>
          <w:szCs w:val="24"/>
          <w:shd w:val="clear" w:color="auto" w:fill="EEEEEE"/>
          <w:lang w:val="en-US" w:eastAsia="ru-RU"/>
        </w:rPr>
      </w:pPr>
      <w:r>
        <w:rPr>
          <w:rFonts w:ascii="Times New Roman" w:eastAsia="Times New Roman" w:hAnsi="Times New Roman" w:cs="Times New Roman"/>
          <w:color w:val="000000"/>
          <w:sz w:val="24"/>
          <w:szCs w:val="24"/>
          <w:lang w:eastAsia="ru-RU"/>
        </w:rPr>
        <w:t>1</w:t>
      </w:r>
      <w:r w:rsidRPr="00453056">
        <w:rPr>
          <w:rFonts w:ascii="Times New Roman" w:eastAsia="Times New Roman" w:hAnsi="Times New Roman" w:cs="Times New Roman"/>
          <w:color w:val="000000"/>
          <w:sz w:val="24"/>
          <w:szCs w:val="24"/>
          <w:lang w:eastAsia="ru-RU"/>
        </w:rPr>
        <w:t>. Английский язык для публичных выступлений . М</w:t>
      </w:r>
      <w:r w:rsidRPr="00453056">
        <w:rPr>
          <w:rFonts w:ascii="Times New Roman" w:eastAsia="Times New Roman" w:hAnsi="Times New Roman" w:cs="Times New Roman"/>
          <w:color w:val="000000"/>
          <w:sz w:val="24"/>
          <w:szCs w:val="24"/>
          <w:lang w:val="en-US" w:eastAsia="ru-RU"/>
        </w:rPr>
        <w:t xml:space="preserve">.: </w:t>
      </w:r>
      <w:r w:rsidRPr="00453056">
        <w:rPr>
          <w:rFonts w:ascii="Times New Roman" w:eastAsia="Times New Roman" w:hAnsi="Times New Roman" w:cs="Times New Roman"/>
          <w:color w:val="000000"/>
          <w:sz w:val="24"/>
          <w:szCs w:val="24"/>
          <w:lang w:eastAsia="ru-RU"/>
        </w:rPr>
        <w:t>ЮРАЙТ</w:t>
      </w:r>
      <w:r w:rsidRPr="00453056">
        <w:rPr>
          <w:rFonts w:ascii="Times New Roman" w:eastAsia="Times New Roman" w:hAnsi="Times New Roman" w:cs="Times New Roman"/>
          <w:color w:val="000000"/>
          <w:sz w:val="24"/>
          <w:szCs w:val="24"/>
          <w:lang w:val="en-US" w:eastAsia="ru-RU"/>
        </w:rPr>
        <w:t>. 2017. - [</w:t>
      </w:r>
      <w:r w:rsidRPr="00453056">
        <w:rPr>
          <w:rFonts w:ascii="Times New Roman" w:eastAsia="Times New Roman" w:hAnsi="Times New Roman" w:cs="Times New Roman"/>
          <w:color w:val="000000"/>
          <w:sz w:val="24"/>
          <w:szCs w:val="24"/>
          <w:lang w:eastAsia="ru-RU"/>
        </w:rPr>
        <w:t>Электронный</w:t>
      </w:r>
      <w:r w:rsidRPr="00453056">
        <w:rPr>
          <w:rFonts w:ascii="Times New Roman" w:eastAsia="Times New Roman" w:hAnsi="Times New Roman" w:cs="Times New Roman"/>
          <w:color w:val="000000"/>
          <w:sz w:val="24"/>
          <w:szCs w:val="24"/>
          <w:lang w:val="en-US" w:eastAsia="ru-RU"/>
        </w:rPr>
        <w:t xml:space="preserve"> </w:t>
      </w:r>
      <w:r w:rsidRPr="00453056">
        <w:rPr>
          <w:rFonts w:ascii="Times New Roman" w:eastAsia="Times New Roman" w:hAnsi="Times New Roman" w:cs="Times New Roman"/>
          <w:color w:val="000000"/>
          <w:sz w:val="24"/>
          <w:szCs w:val="24"/>
          <w:lang w:eastAsia="ru-RU"/>
        </w:rPr>
        <w:t>ресурс</w:t>
      </w:r>
      <w:r w:rsidRPr="00453056">
        <w:rPr>
          <w:rFonts w:ascii="Times New Roman" w:eastAsia="Times New Roman" w:hAnsi="Times New Roman" w:cs="Times New Roman"/>
          <w:color w:val="000000"/>
          <w:sz w:val="24"/>
          <w:szCs w:val="24"/>
          <w:lang w:val="en-US" w:eastAsia="ru-RU"/>
        </w:rPr>
        <w:t xml:space="preserve">] = English for public speaking – URL: </w:t>
      </w:r>
      <w:hyperlink r:id="rId8" w:anchor="page/1" w:history="1">
        <w:r w:rsidRPr="00453056">
          <w:rPr>
            <w:rFonts w:ascii="Times New Roman" w:eastAsia="Times New Roman" w:hAnsi="Times New Roman" w:cs="Times New Roman"/>
            <w:color w:val="0000FF"/>
            <w:sz w:val="24"/>
            <w:szCs w:val="24"/>
            <w:u w:val="single"/>
            <w:lang w:val="en-US" w:eastAsia="ru-RU"/>
          </w:rPr>
          <w:t>https://www.biblio-online.ru/viewer/1145E169-DCB2-4783-9324-F596B30201E9#page/1</w:t>
        </w:r>
      </w:hyperlink>
      <w:r w:rsidRPr="00453056">
        <w:rPr>
          <w:rFonts w:ascii="Times New Roman" w:eastAsia="Times New Roman" w:hAnsi="Times New Roman" w:cs="Times New Roman"/>
          <w:color w:val="000000"/>
          <w:sz w:val="24"/>
          <w:szCs w:val="24"/>
          <w:shd w:val="clear" w:color="auto" w:fill="EEEEEE"/>
          <w:lang w:val="en-US" w:eastAsia="ru-RU"/>
        </w:rPr>
        <w:t xml:space="preserve"> </w:t>
      </w:r>
    </w:p>
    <w:p w14:paraId="5236A0B7" w14:textId="26880112" w:rsidR="00701728" w:rsidRPr="00701728" w:rsidRDefault="00701728" w:rsidP="004C7EAA">
      <w:pPr>
        <w:widowControl w:val="0"/>
        <w:suppressAutoHyphens/>
        <w:overflowPunct w:val="0"/>
        <w:autoSpaceDE w:val="0"/>
        <w:autoSpaceDN w:val="0"/>
        <w:spacing w:after="71" w:line="240" w:lineRule="auto"/>
        <w:rPr>
          <w:rFonts w:ascii="Times New Roman" w:eastAsia="Times New Roman" w:hAnsi="Times New Roman" w:cs="Times New Roman"/>
          <w:color w:val="000000"/>
          <w:sz w:val="24"/>
          <w:szCs w:val="24"/>
          <w:lang w:eastAsia="ru-RU"/>
        </w:rPr>
      </w:pPr>
      <w:r w:rsidRPr="00053050">
        <w:rPr>
          <w:rFonts w:ascii="Times New Roman" w:eastAsia="Times New Roman" w:hAnsi="Times New Roman" w:cs="Times New Roman"/>
          <w:color w:val="000000"/>
          <w:sz w:val="24"/>
          <w:szCs w:val="24"/>
          <w:lang w:val="en-US" w:eastAsia="ru-RU"/>
        </w:rPr>
        <w:t xml:space="preserve">2. </w:t>
      </w:r>
      <w:r>
        <w:rPr>
          <w:rFonts w:ascii="Times New Roman" w:eastAsia="Times New Roman" w:hAnsi="Times New Roman" w:cs="Times New Roman"/>
          <w:sz w:val="24"/>
          <w:szCs w:val="24"/>
          <w:lang w:eastAsia="ru-RU"/>
        </w:rPr>
        <w:t>Вдовичев</w:t>
      </w:r>
      <w:r w:rsidRPr="0005305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w:t>
      </w:r>
      <w:r w:rsidRPr="00053050">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053050">
        <w:rPr>
          <w:rFonts w:ascii="Times New Roman" w:eastAsia="Times New Roman" w:hAnsi="Times New Roman" w:cs="Times New Roman"/>
          <w:sz w:val="24"/>
          <w:szCs w:val="24"/>
          <w:lang w:val="en-US" w:eastAsia="ru-RU"/>
        </w:rPr>
        <w:t xml:space="preserve">. </w:t>
      </w:r>
      <w:r w:rsidRPr="00701728">
        <w:rPr>
          <w:rFonts w:ascii="Times New Roman" w:eastAsia="Times New Roman" w:hAnsi="Times New Roman" w:cs="Times New Roman"/>
          <w:sz w:val="24"/>
          <w:szCs w:val="24"/>
          <w:lang w:eastAsia="ru-RU"/>
        </w:rPr>
        <w:t>Английский</w:t>
      </w:r>
      <w:r w:rsidRPr="00053050">
        <w:rPr>
          <w:rFonts w:ascii="Times New Roman" w:eastAsia="Times New Roman" w:hAnsi="Times New Roman" w:cs="Times New Roman"/>
          <w:sz w:val="24"/>
          <w:szCs w:val="24"/>
          <w:lang w:val="en-US" w:eastAsia="ru-RU"/>
        </w:rPr>
        <w:t xml:space="preserve"> </w:t>
      </w:r>
      <w:r w:rsidRPr="00701728">
        <w:rPr>
          <w:rFonts w:ascii="Times New Roman" w:eastAsia="Times New Roman" w:hAnsi="Times New Roman" w:cs="Times New Roman"/>
          <w:sz w:val="24"/>
          <w:szCs w:val="24"/>
          <w:lang w:eastAsia="ru-RU"/>
        </w:rPr>
        <w:t>язык</w:t>
      </w:r>
      <w:r w:rsidRPr="00053050">
        <w:rPr>
          <w:rFonts w:ascii="Times New Roman" w:eastAsia="Times New Roman" w:hAnsi="Times New Roman" w:cs="Times New Roman"/>
          <w:sz w:val="24"/>
          <w:szCs w:val="24"/>
          <w:lang w:val="en-US" w:eastAsia="ru-RU"/>
        </w:rPr>
        <w:t xml:space="preserve"> </w:t>
      </w:r>
      <w:r w:rsidRPr="00701728">
        <w:rPr>
          <w:rFonts w:ascii="Times New Roman" w:eastAsia="Times New Roman" w:hAnsi="Times New Roman" w:cs="Times New Roman"/>
          <w:sz w:val="24"/>
          <w:szCs w:val="24"/>
          <w:lang w:eastAsia="ru-RU"/>
        </w:rPr>
        <w:t>для</w:t>
      </w:r>
      <w:r w:rsidRPr="00053050">
        <w:rPr>
          <w:rFonts w:ascii="Times New Roman" w:eastAsia="Times New Roman" w:hAnsi="Times New Roman" w:cs="Times New Roman"/>
          <w:sz w:val="24"/>
          <w:szCs w:val="24"/>
          <w:lang w:val="en-US" w:eastAsia="ru-RU"/>
        </w:rPr>
        <w:t xml:space="preserve"> </w:t>
      </w:r>
      <w:r w:rsidRPr="00701728">
        <w:rPr>
          <w:rFonts w:ascii="Times New Roman" w:eastAsia="Times New Roman" w:hAnsi="Times New Roman" w:cs="Times New Roman"/>
          <w:sz w:val="24"/>
          <w:szCs w:val="24"/>
          <w:lang w:eastAsia="ru-RU"/>
        </w:rPr>
        <w:t>магистрантов</w:t>
      </w:r>
      <w:r w:rsidRPr="00053050">
        <w:rPr>
          <w:rFonts w:ascii="Times New Roman" w:eastAsia="Times New Roman" w:hAnsi="Times New Roman" w:cs="Times New Roman"/>
          <w:sz w:val="24"/>
          <w:szCs w:val="24"/>
          <w:lang w:val="en-US" w:eastAsia="ru-RU"/>
        </w:rPr>
        <w:t xml:space="preserve"> </w:t>
      </w:r>
      <w:r w:rsidRPr="00701728">
        <w:rPr>
          <w:rFonts w:ascii="Times New Roman" w:eastAsia="Times New Roman" w:hAnsi="Times New Roman" w:cs="Times New Roman"/>
          <w:sz w:val="24"/>
          <w:szCs w:val="24"/>
          <w:lang w:eastAsia="ru-RU"/>
        </w:rPr>
        <w:t>и</w:t>
      </w:r>
      <w:r w:rsidRPr="00053050">
        <w:rPr>
          <w:rFonts w:ascii="Times New Roman" w:eastAsia="Times New Roman" w:hAnsi="Times New Roman" w:cs="Times New Roman"/>
          <w:sz w:val="24"/>
          <w:szCs w:val="24"/>
          <w:lang w:val="en-US" w:eastAsia="ru-RU"/>
        </w:rPr>
        <w:t xml:space="preserve"> </w:t>
      </w:r>
      <w:r w:rsidRPr="00701728">
        <w:rPr>
          <w:rFonts w:ascii="Times New Roman" w:eastAsia="Times New Roman" w:hAnsi="Times New Roman" w:cs="Times New Roman"/>
          <w:sz w:val="24"/>
          <w:szCs w:val="24"/>
          <w:lang w:eastAsia="ru-RU"/>
        </w:rPr>
        <w:t>аспирантов</w:t>
      </w:r>
      <w:r w:rsidRPr="00053050">
        <w:rPr>
          <w:rFonts w:ascii="Times New Roman" w:eastAsia="Times New Roman" w:hAnsi="Times New Roman" w:cs="Times New Roman"/>
          <w:sz w:val="24"/>
          <w:szCs w:val="24"/>
          <w:lang w:val="en-US" w:eastAsia="ru-RU"/>
        </w:rPr>
        <w:t xml:space="preserve"> = English for Graduate and Postgraduate Students. </w:t>
      </w:r>
      <w:proofErr w:type="spellStart"/>
      <w:r w:rsidRPr="00701728">
        <w:rPr>
          <w:rFonts w:ascii="Times New Roman" w:eastAsia="Times New Roman" w:hAnsi="Times New Roman" w:cs="Times New Roman"/>
          <w:sz w:val="24"/>
          <w:szCs w:val="24"/>
          <w:lang w:eastAsia="ru-RU"/>
        </w:rPr>
        <w:t>М.:Флинта</w:t>
      </w:r>
      <w:proofErr w:type="spellEnd"/>
      <w:r>
        <w:rPr>
          <w:rFonts w:ascii="Times New Roman" w:eastAsia="Times New Roman" w:hAnsi="Times New Roman" w:cs="Times New Roman"/>
          <w:sz w:val="24"/>
          <w:szCs w:val="24"/>
          <w:lang w:eastAsia="ru-RU"/>
        </w:rPr>
        <w:t>, 2017.</w:t>
      </w:r>
    </w:p>
    <w:p w14:paraId="683951D5" w14:textId="4A9DDF90" w:rsidR="00701728" w:rsidRPr="00453056" w:rsidRDefault="00701728" w:rsidP="004C7EAA">
      <w:pPr>
        <w:spacing w:after="0" w:line="240" w:lineRule="auto"/>
        <w:rPr>
          <w:rFonts w:ascii="Times New Roman" w:eastAsia="Times New Roman" w:hAnsi="Times New Roman" w:cs="Times New Roman"/>
          <w:sz w:val="24"/>
          <w:szCs w:val="24"/>
          <w:lang w:eastAsia="ru-RU"/>
        </w:rPr>
      </w:pPr>
      <w:r w:rsidRPr="0045305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Климова И.И. </w:t>
      </w:r>
      <w:r w:rsidRPr="00701728">
        <w:rPr>
          <w:rFonts w:ascii="Times New Roman" w:eastAsia="Times New Roman" w:hAnsi="Times New Roman" w:cs="Times New Roman"/>
          <w:sz w:val="24"/>
          <w:szCs w:val="24"/>
          <w:lang w:eastAsia="ru-RU"/>
        </w:rPr>
        <w:t>Деловой английский язык</w:t>
      </w:r>
      <w:r>
        <w:rPr>
          <w:rFonts w:ascii="Times New Roman" w:eastAsia="Times New Roman" w:hAnsi="Times New Roman" w:cs="Times New Roman"/>
          <w:sz w:val="24"/>
          <w:szCs w:val="24"/>
          <w:lang w:eastAsia="ru-RU"/>
        </w:rPr>
        <w:t xml:space="preserve">. </w:t>
      </w:r>
      <w:r w:rsidRPr="00701728">
        <w:rPr>
          <w:rFonts w:ascii="Times New Roman" w:eastAsia="Times New Roman" w:hAnsi="Times New Roman" w:cs="Times New Roman"/>
          <w:sz w:val="24"/>
          <w:szCs w:val="24"/>
          <w:lang w:eastAsia="ru-RU"/>
        </w:rPr>
        <w:t>М.:КНОРУС</w:t>
      </w:r>
      <w:r>
        <w:rPr>
          <w:rFonts w:ascii="Times New Roman" w:eastAsia="Times New Roman" w:hAnsi="Times New Roman" w:cs="Times New Roman"/>
          <w:sz w:val="24"/>
          <w:szCs w:val="24"/>
          <w:lang w:eastAsia="ru-RU"/>
        </w:rPr>
        <w:t>, 2017.</w:t>
      </w:r>
    </w:p>
    <w:p w14:paraId="6E2E2A45" w14:textId="0463C471" w:rsidR="00C21A25" w:rsidRPr="00701728" w:rsidRDefault="00701728" w:rsidP="004C7EAA">
      <w:pPr>
        <w:widowControl w:val="0"/>
        <w:suppressAutoHyphens/>
        <w:overflowPunct w:val="0"/>
        <w:autoSpaceDE w:val="0"/>
        <w:autoSpaceDN w:val="0"/>
        <w:spacing w:after="71" w:line="240" w:lineRule="auto"/>
        <w:rPr>
          <w:rFonts w:ascii="Times New Roman" w:eastAsia="Times New Roman" w:hAnsi="Times New Roman" w:cs="Times New Roman"/>
          <w:color w:val="000000"/>
          <w:sz w:val="24"/>
          <w:szCs w:val="24"/>
          <w:lang w:eastAsia="ru-RU"/>
        </w:rPr>
      </w:pPr>
      <w:r w:rsidRPr="00701728">
        <w:rPr>
          <w:rFonts w:ascii="Times New Roman" w:eastAsia="Times New Roman" w:hAnsi="Times New Roman" w:cs="Times New Roman"/>
          <w:sz w:val="24"/>
          <w:szCs w:val="24"/>
          <w:lang w:eastAsia="ru-RU"/>
        </w:rPr>
        <w:t xml:space="preserve">4. </w:t>
      </w:r>
      <w:r w:rsidRPr="00453056">
        <w:rPr>
          <w:rFonts w:ascii="Times New Roman" w:eastAsia="Times New Roman" w:hAnsi="Times New Roman" w:cs="Times New Roman"/>
          <w:sz w:val="24"/>
          <w:szCs w:val="24"/>
          <w:lang w:eastAsia="ru-RU"/>
        </w:rPr>
        <w:t xml:space="preserve">Федорова М.А. От академического письма к научному выступлению. М.: Флинта, 2016 -  [Электронный ресурс] : английский язык – </w:t>
      </w:r>
      <w:r w:rsidRPr="00453056">
        <w:rPr>
          <w:rFonts w:ascii="Times New Roman" w:eastAsia="Times New Roman" w:hAnsi="Times New Roman" w:cs="Times New Roman"/>
          <w:sz w:val="24"/>
          <w:szCs w:val="24"/>
          <w:lang w:val="en-US" w:eastAsia="ru-RU"/>
        </w:rPr>
        <w:t>URL</w:t>
      </w:r>
      <w:r w:rsidRPr="00453056">
        <w:rPr>
          <w:rFonts w:ascii="Times New Roman" w:eastAsia="Times New Roman" w:hAnsi="Times New Roman" w:cs="Times New Roman"/>
          <w:sz w:val="24"/>
          <w:szCs w:val="24"/>
          <w:lang w:eastAsia="ru-RU"/>
        </w:rPr>
        <w:t xml:space="preserve">: </w:t>
      </w:r>
      <w:hyperlink r:id="rId9" w:history="1">
        <w:r w:rsidRPr="00453056">
          <w:rPr>
            <w:rFonts w:ascii="Times New Roman" w:eastAsia="Times New Roman" w:hAnsi="Times New Roman" w:cs="Times New Roman"/>
            <w:color w:val="0000FF"/>
            <w:sz w:val="24"/>
            <w:szCs w:val="24"/>
            <w:u w:val="single"/>
            <w:lang w:eastAsia="ru-RU"/>
          </w:rPr>
          <w:t>http://ibooks.ru/reading.php?productid=353455</w:t>
        </w:r>
      </w:hyperlink>
    </w:p>
    <w:p w14:paraId="7C1887BB" w14:textId="77777777" w:rsidR="00193878" w:rsidRPr="00201A74" w:rsidRDefault="00AF7900" w:rsidP="004C7EAA">
      <w:pPr>
        <w:widowControl w:val="0"/>
        <w:tabs>
          <w:tab w:val="left" w:pos="0"/>
          <w:tab w:val="left" w:pos="540"/>
        </w:tabs>
        <w:suppressAutoHyphens/>
        <w:overflowPunct w:val="0"/>
        <w:autoSpaceDE w:val="0"/>
        <w:autoSpaceDN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6.2 </w:t>
      </w:r>
      <w:r w:rsidR="00193878" w:rsidRPr="00201A74">
        <w:rPr>
          <w:rFonts w:ascii="Times New Roman" w:eastAsia="Times New Roman" w:hAnsi="Times New Roman" w:cs="Times New Roman"/>
          <w:b/>
          <w:bCs/>
          <w:color w:val="000000"/>
          <w:sz w:val="24"/>
          <w:szCs w:val="24"/>
          <w:lang w:eastAsia="ru-RU"/>
        </w:rPr>
        <w:t>Дополнительная литература:</w:t>
      </w:r>
    </w:p>
    <w:p w14:paraId="541C1C13" w14:textId="77777777" w:rsidR="00193878" w:rsidRPr="00193878" w:rsidRDefault="00193878" w:rsidP="004C7EAA">
      <w:pPr>
        <w:widowControl w:val="0"/>
        <w:numPr>
          <w:ilvl w:val="0"/>
          <w:numId w:val="14"/>
        </w:numPr>
        <w:suppressAutoHyphens/>
        <w:overflowPunct w:val="0"/>
        <w:autoSpaceDE w:val="0"/>
        <w:autoSpaceDN w:val="0"/>
        <w:spacing w:after="71" w:line="240" w:lineRule="auto"/>
        <w:ind w:left="284" w:hanging="284"/>
        <w:rPr>
          <w:rFonts w:ascii="Times New Roman" w:eastAsia="Times New Roman" w:hAnsi="Times New Roman" w:cs="Times New Roman"/>
          <w:color w:val="000000"/>
          <w:sz w:val="24"/>
          <w:szCs w:val="24"/>
          <w:lang w:val="en-US" w:eastAsia="ru-RU"/>
        </w:rPr>
      </w:pPr>
      <w:r w:rsidRPr="00193878">
        <w:rPr>
          <w:rFonts w:ascii="Times New Roman" w:eastAsia="Times New Roman" w:hAnsi="Times New Roman" w:cs="Times New Roman"/>
          <w:color w:val="000000"/>
          <w:sz w:val="24"/>
          <w:szCs w:val="24"/>
          <w:lang w:val="en-US" w:eastAsia="ru-RU"/>
        </w:rPr>
        <w:t>Academic Vocabulary. Pearson Education, Inc., Internet Resource</w:t>
      </w:r>
    </w:p>
    <w:p w14:paraId="556DEA94" w14:textId="77777777" w:rsidR="00193878" w:rsidRPr="00193878" w:rsidRDefault="00193878" w:rsidP="004C7EAA">
      <w:pPr>
        <w:widowControl w:val="0"/>
        <w:numPr>
          <w:ilvl w:val="0"/>
          <w:numId w:val="14"/>
        </w:numPr>
        <w:suppressAutoHyphens/>
        <w:overflowPunct w:val="0"/>
        <w:autoSpaceDE w:val="0"/>
        <w:autoSpaceDN w:val="0"/>
        <w:spacing w:after="71" w:line="240" w:lineRule="auto"/>
        <w:ind w:left="284" w:hanging="284"/>
        <w:rPr>
          <w:rFonts w:ascii="Times New Roman" w:eastAsia="Times New Roman" w:hAnsi="Times New Roman" w:cs="Times New Roman"/>
          <w:color w:val="000000"/>
          <w:sz w:val="24"/>
          <w:szCs w:val="24"/>
          <w:lang w:val="en-US" w:eastAsia="ru-RU"/>
        </w:rPr>
      </w:pPr>
      <w:r w:rsidRPr="00193878">
        <w:rPr>
          <w:rFonts w:ascii="Times New Roman" w:eastAsia="Times New Roman" w:hAnsi="Times New Roman" w:cs="Times New Roman"/>
          <w:color w:val="000000"/>
          <w:sz w:val="24"/>
          <w:szCs w:val="24"/>
          <w:lang w:val="en-US" w:eastAsia="ru-RU"/>
        </w:rPr>
        <w:t>Academic Writing. Online Learning Skills Resources Content by Calder, Alan. James Cook University, 2012 Internet Resource</w:t>
      </w:r>
    </w:p>
    <w:p w14:paraId="74CD1C42" w14:textId="77777777" w:rsidR="00193878" w:rsidRDefault="00193878" w:rsidP="004C7EAA">
      <w:pPr>
        <w:widowControl w:val="0"/>
        <w:numPr>
          <w:ilvl w:val="0"/>
          <w:numId w:val="14"/>
        </w:numPr>
        <w:suppressAutoHyphens/>
        <w:overflowPunct w:val="0"/>
        <w:autoSpaceDE w:val="0"/>
        <w:autoSpaceDN w:val="0"/>
        <w:spacing w:after="71" w:line="240" w:lineRule="auto"/>
        <w:ind w:left="284" w:hanging="284"/>
        <w:rPr>
          <w:rFonts w:ascii="Times New Roman" w:eastAsia="Times New Roman" w:hAnsi="Times New Roman" w:cs="Times New Roman"/>
          <w:color w:val="000000"/>
          <w:sz w:val="24"/>
          <w:szCs w:val="24"/>
          <w:lang w:val="en-US" w:eastAsia="ru-RU"/>
        </w:rPr>
      </w:pPr>
      <w:r w:rsidRPr="00193878">
        <w:rPr>
          <w:rFonts w:ascii="Times New Roman" w:eastAsia="Times New Roman" w:hAnsi="Times New Roman" w:cs="Times New Roman"/>
          <w:color w:val="000000"/>
          <w:sz w:val="24"/>
          <w:szCs w:val="24"/>
          <w:lang w:val="en-US" w:eastAsia="ru-RU"/>
        </w:rPr>
        <w:t>Proficiency English. Language and Composition. W.S. Fowler., 2013 Nelson. Internet Resource.</w:t>
      </w:r>
    </w:p>
    <w:p w14:paraId="7BC210C6" w14:textId="77777777" w:rsidR="00201A74" w:rsidRPr="00C21A25" w:rsidRDefault="00350D9D" w:rsidP="004C7EAA">
      <w:pPr>
        <w:widowControl w:val="0"/>
        <w:numPr>
          <w:ilvl w:val="0"/>
          <w:numId w:val="14"/>
        </w:numPr>
        <w:suppressAutoHyphens/>
        <w:overflowPunct w:val="0"/>
        <w:autoSpaceDE w:val="0"/>
        <w:autoSpaceDN w:val="0"/>
        <w:spacing w:after="71" w:line="24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L.M. English, S .Lynn. Business across cultures. Longman, 2005</w:t>
      </w:r>
      <w:r w:rsidR="00C21A25">
        <w:rPr>
          <w:rFonts w:ascii="Times New Roman" w:eastAsia="Times New Roman" w:hAnsi="Times New Roman" w:cs="Times New Roman"/>
          <w:color w:val="000000"/>
          <w:sz w:val="24"/>
          <w:szCs w:val="24"/>
          <w:lang w:eastAsia="ru-RU"/>
        </w:rPr>
        <w:t>.</w:t>
      </w:r>
    </w:p>
    <w:p w14:paraId="65746B2A" w14:textId="77777777" w:rsidR="00701728" w:rsidRPr="00701728" w:rsidRDefault="00701728" w:rsidP="004C7EAA">
      <w:pPr>
        <w:widowControl w:val="0"/>
        <w:numPr>
          <w:ilvl w:val="0"/>
          <w:numId w:val="14"/>
        </w:numPr>
        <w:suppressAutoHyphens/>
        <w:overflowPunct w:val="0"/>
        <w:autoSpaceDE w:val="0"/>
        <w:autoSpaceDN w:val="0"/>
        <w:spacing w:after="71" w:line="240" w:lineRule="auto"/>
        <w:ind w:left="284" w:hanging="284"/>
        <w:rPr>
          <w:rFonts w:ascii="Times New Roman" w:eastAsia="Times New Roman" w:hAnsi="Times New Roman" w:cs="Times New Roman"/>
          <w:color w:val="000000"/>
          <w:sz w:val="24"/>
          <w:szCs w:val="24"/>
          <w:lang w:eastAsia="ru-RU"/>
        </w:rPr>
      </w:pPr>
      <w:r w:rsidRPr="00453056">
        <w:rPr>
          <w:rFonts w:ascii="Times New Roman" w:eastAsia="Times New Roman" w:hAnsi="Times New Roman" w:cs="Times New Roman"/>
          <w:bCs/>
          <w:kern w:val="3"/>
          <w:sz w:val="24"/>
          <w:szCs w:val="24"/>
          <w:lang w:eastAsia="ru-RU"/>
        </w:rPr>
        <w:t xml:space="preserve">Ганц Н.В., </w:t>
      </w:r>
      <w:proofErr w:type="spellStart"/>
      <w:r w:rsidRPr="00453056">
        <w:rPr>
          <w:rFonts w:ascii="Times New Roman" w:eastAsia="Times New Roman" w:hAnsi="Times New Roman" w:cs="Times New Roman"/>
          <w:bCs/>
          <w:kern w:val="3"/>
          <w:sz w:val="24"/>
          <w:szCs w:val="24"/>
          <w:lang w:eastAsia="ru-RU"/>
        </w:rPr>
        <w:t>ВдовенкоТ.В</w:t>
      </w:r>
      <w:proofErr w:type="spellEnd"/>
      <w:r w:rsidRPr="00453056">
        <w:rPr>
          <w:rFonts w:ascii="Times New Roman" w:eastAsia="Times New Roman" w:hAnsi="Times New Roman" w:cs="Times New Roman"/>
          <w:bCs/>
          <w:kern w:val="3"/>
          <w:sz w:val="24"/>
          <w:szCs w:val="24"/>
          <w:lang w:eastAsia="ru-RU"/>
        </w:rPr>
        <w:t xml:space="preserve">., </w:t>
      </w:r>
      <w:proofErr w:type="spellStart"/>
      <w:r w:rsidRPr="00453056">
        <w:rPr>
          <w:rFonts w:ascii="Times New Roman" w:eastAsia="Times New Roman" w:hAnsi="Times New Roman" w:cs="Times New Roman"/>
          <w:bCs/>
          <w:kern w:val="3"/>
          <w:sz w:val="24"/>
          <w:szCs w:val="24"/>
          <w:lang w:eastAsia="ru-RU"/>
        </w:rPr>
        <w:t>Прияткина</w:t>
      </w:r>
      <w:proofErr w:type="spellEnd"/>
      <w:r w:rsidRPr="00453056">
        <w:rPr>
          <w:rFonts w:ascii="Times New Roman" w:eastAsia="Times New Roman" w:hAnsi="Times New Roman" w:cs="Times New Roman"/>
          <w:bCs/>
          <w:kern w:val="3"/>
          <w:sz w:val="24"/>
          <w:szCs w:val="24"/>
          <w:lang w:eastAsia="ru-RU"/>
        </w:rPr>
        <w:t xml:space="preserve"> Е.В. Английский язык профессиональной коммуникации для магистров. Санкт Петербург. СЗАГС, 2013</w:t>
      </w:r>
    </w:p>
    <w:p w14:paraId="5F0A856C" w14:textId="77777777" w:rsidR="00C21A25" w:rsidRPr="00C21A25" w:rsidRDefault="00C21A25" w:rsidP="004C7EAA">
      <w:pPr>
        <w:widowControl w:val="0"/>
        <w:numPr>
          <w:ilvl w:val="0"/>
          <w:numId w:val="14"/>
        </w:numPr>
        <w:suppressAutoHyphens/>
        <w:overflowPunct w:val="0"/>
        <w:autoSpaceDE w:val="0"/>
        <w:autoSpaceDN w:val="0"/>
        <w:spacing w:after="71" w:line="240" w:lineRule="auto"/>
        <w:ind w:left="284" w:hanging="284"/>
        <w:rPr>
          <w:rFonts w:ascii="Times New Roman" w:eastAsia="Times New Roman" w:hAnsi="Times New Roman" w:cs="Times New Roman"/>
          <w:color w:val="000000"/>
          <w:sz w:val="24"/>
          <w:szCs w:val="24"/>
          <w:lang w:eastAsia="ru-RU"/>
        </w:rPr>
      </w:pPr>
      <w:r w:rsidRPr="00C21A25">
        <w:rPr>
          <w:rFonts w:ascii="Times New Roman" w:eastAsia="Times New Roman" w:hAnsi="Times New Roman" w:cs="Times New Roman"/>
          <w:color w:val="000000"/>
          <w:sz w:val="24"/>
          <w:szCs w:val="24"/>
          <w:lang w:eastAsia="ru-RU"/>
        </w:rPr>
        <w:t>Мжельская</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О</w:t>
      </w:r>
      <w:r w:rsidRPr="00701728">
        <w:rPr>
          <w:rFonts w:ascii="Times New Roman" w:eastAsia="Times New Roman" w:hAnsi="Times New Roman" w:cs="Times New Roman"/>
          <w:color w:val="000000"/>
          <w:sz w:val="24"/>
          <w:szCs w:val="24"/>
          <w:lang w:eastAsia="ru-RU"/>
        </w:rPr>
        <w:t>.</w:t>
      </w:r>
      <w:r w:rsidRPr="00C21A25">
        <w:rPr>
          <w:rFonts w:ascii="Times New Roman" w:eastAsia="Times New Roman" w:hAnsi="Times New Roman" w:cs="Times New Roman"/>
          <w:color w:val="000000"/>
          <w:sz w:val="24"/>
          <w:szCs w:val="24"/>
          <w:lang w:eastAsia="ru-RU"/>
        </w:rPr>
        <w:t>К</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Розенберг</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О</w:t>
      </w:r>
      <w:r w:rsidRPr="00701728">
        <w:rPr>
          <w:rFonts w:ascii="Times New Roman" w:eastAsia="Times New Roman" w:hAnsi="Times New Roman" w:cs="Times New Roman"/>
          <w:color w:val="000000"/>
          <w:sz w:val="24"/>
          <w:szCs w:val="24"/>
          <w:lang w:eastAsia="ru-RU"/>
        </w:rPr>
        <w:t>.</w:t>
      </w:r>
      <w:r w:rsidRPr="00C21A25">
        <w:rPr>
          <w:rFonts w:ascii="Times New Roman" w:eastAsia="Times New Roman" w:hAnsi="Times New Roman" w:cs="Times New Roman"/>
          <w:color w:val="000000"/>
          <w:sz w:val="24"/>
          <w:szCs w:val="24"/>
          <w:lang w:eastAsia="ru-RU"/>
        </w:rPr>
        <w:t>Ф</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Щеглова</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Е</w:t>
      </w:r>
      <w:r w:rsidRPr="00701728">
        <w:rPr>
          <w:rFonts w:ascii="Times New Roman" w:eastAsia="Times New Roman" w:hAnsi="Times New Roman" w:cs="Times New Roman"/>
          <w:color w:val="000000"/>
          <w:sz w:val="24"/>
          <w:szCs w:val="24"/>
          <w:lang w:eastAsia="ru-RU"/>
        </w:rPr>
        <w:t>.</w:t>
      </w:r>
      <w:r w:rsidRPr="00C21A25">
        <w:rPr>
          <w:rFonts w:ascii="Times New Roman" w:eastAsia="Times New Roman" w:hAnsi="Times New Roman" w:cs="Times New Roman"/>
          <w:color w:val="000000"/>
          <w:sz w:val="24"/>
          <w:szCs w:val="24"/>
          <w:lang w:eastAsia="ru-RU"/>
        </w:rPr>
        <w:t>М</w:t>
      </w:r>
      <w:r w:rsidRPr="00701728">
        <w:rPr>
          <w:rFonts w:ascii="Times New Roman" w:eastAsia="Times New Roman" w:hAnsi="Times New Roman" w:cs="Times New Roman"/>
          <w:color w:val="000000"/>
          <w:sz w:val="24"/>
          <w:szCs w:val="24"/>
          <w:lang w:eastAsia="ru-RU"/>
        </w:rPr>
        <w:t xml:space="preserve">., </w:t>
      </w:r>
      <w:proofErr w:type="spellStart"/>
      <w:r w:rsidRPr="00C21A25">
        <w:rPr>
          <w:rFonts w:ascii="Times New Roman" w:eastAsia="Times New Roman" w:hAnsi="Times New Roman" w:cs="Times New Roman"/>
          <w:color w:val="000000"/>
          <w:sz w:val="24"/>
          <w:szCs w:val="24"/>
          <w:lang w:eastAsia="ru-RU"/>
        </w:rPr>
        <w:t>Бабалова</w:t>
      </w:r>
      <w:proofErr w:type="spellEnd"/>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Г</w:t>
      </w:r>
      <w:r w:rsidRPr="00701728">
        <w:rPr>
          <w:rFonts w:ascii="Times New Roman" w:eastAsia="Times New Roman" w:hAnsi="Times New Roman" w:cs="Times New Roman"/>
          <w:color w:val="000000"/>
          <w:sz w:val="24"/>
          <w:szCs w:val="24"/>
          <w:lang w:eastAsia="ru-RU"/>
        </w:rPr>
        <w:t>.</w:t>
      </w:r>
      <w:r w:rsidRPr="00C21A25">
        <w:rPr>
          <w:rFonts w:ascii="Times New Roman" w:eastAsia="Times New Roman" w:hAnsi="Times New Roman" w:cs="Times New Roman"/>
          <w:color w:val="000000"/>
          <w:sz w:val="24"/>
          <w:szCs w:val="24"/>
          <w:lang w:eastAsia="ru-RU"/>
        </w:rPr>
        <w:t>Г</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Английский</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для</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международного</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eastAsia="ru-RU"/>
        </w:rPr>
        <w:t>общения</w:t>
      </w:r>
      <w:r w:rsidRPr="00701728">
        <w:rPr>
          <w:rFonts w:ascii="Times New Roman" w:eastAsia="Times New Roman" w:hAnsi="Times New Roman" w:cs="Times New Roman"/>
          <w:color w:val="000000"/>
          <w:sz w:val="24"/>
          <w:szCs w:val="24"/>
          <w:lang w:eastAsia="ru-RU"/>
        </w:rPr>
        <w:t xml:space="preserve"> = </w:t>
      </w:r>
      <w:r w:rsidRPr="00C21A25">
        <w:rPr>
          <w:rFonts w:ascii="Times New Roman" w:eastAsia="Times New Roman" w:hAnsi="Times New Roman" w:cs="Times New Roman"/>
          <w:color w:val="000000"/>
          <w:sz w:val="24"/>
          <w:szCs w:val="24"/>
          <w:lang w:val="en-US" w:eastAsia="ru-RU"/>
        </w:rPr>
        <w:t>English</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val="en-US" w:eastAsia="ru-RU"/>
        </w:rPr>
        <w:t>for</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val="en-US" w:eastAsia="ru-RU"/>
        </w:rPr>
        <w:t>International</w:t>
      </w:r>
      <w:r w:rsidRPr="00701728">
        <w:rPr>
          <w:rFonts w:ascii="Times New Roman" w:eastAsia="Times New Roman" w:hAnsi="Times New Roman" w:cs="Times New Roman"/>
          <w:color w:val="000000"/>
          <w:sz w:val="24"/>
          <w:szCs w:val="24"/>
          <w:lang w:eastAsia="ru-RU"/>
        </w:rPr>
        <w:t xml:space="preserve"> </w:t>
      </w:r>
      <w:r w:rsidRPr="00C21A25">
        <w:rPr>
          <w:rFonts w:ascii="Times New Roman" w:eastAsia="Times New Roman" w:hAnsi="Times New Roman" w:cs="Times New Roman"/>
          <w:color w:val="000000"/>
          <w:sz w:val="24"/>
          <w:szCs w:val="24"/>
          <w:lang w:val="en-US" w:eastAsia="ru-RU"/>
        </w:rPr>
        <w:t>Communication</w:t>
      </w:r>
      <w:r w:rsidRPr="00701728">
        <w:rPr>
          <w:rFonts w:ascii="Times New Roman" w:eastAsia="Times New Roman" w:hAnsi="Times New Roman" w:cs="Times New Roman"/>
          <w:color w:val="000000"/>
          <w:sz w:val="24"/>
          <w:szCs w:val="24"/>
          <w:lang w:eastAsia="ru-RU"/>
        </w:rPr>
        <w:t xml:space="preserve">. </w:t>
      </w:r>
      <w:r w:rsidR="00094ED3">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Флинта, 2015. -</w:t>
      </w:r>
      <w:r w:rsidRPr="00C21A25">
        <w:rPr>
          <w:rFonts w:ascii="Times New Roman" w:eastAsia="Times New Roman" w:hAnsi="Times New Roman" w:cs="Times New Roman"/>
          <w:color w:val="000000"/>
          <w:sz w:val="24"/>
          <w:szCs w:val="24"/>
          <w:lang w:eastAsia="ru-RU"/>
        </w:rPr>
        <w:t xml:space="preserve"> [Электронный ресурс] – </w:t>
      </w:r>
      <w:r>
        <w:rPr>
          <w:rFonts w:ascii="Times New Roman" w:eastAsia="Times New Roman" w:hAnsi="Times New Roman" w:cs="Times New Roman"/>
          <w:color w:val="000000"/>
          <w:sz w:val="24"/>
          <w:szCs w:val="24"/>
          <w:lang w:eastAsia="ru-RU"/>
        </w:rPr>
        <w:t>ЭБС</w:t>
      </w:r>
    </w:p>
    <w:p w14:paraId="31AD6610" w14:textId="77777777" w:rsidR="00C21A25" w:rsidRDefault="00C21A25" w:rsidP="004C7EAA">
      <w:pPr>
        <w:widowControl w:val="0"/>
        <w:numPr>
          <w:ilvl w:val="0"/>
          <w:numId w:val="14"/>
        </w:numPr>
        <w:suppressAutoHyphens/>
        <w:overflowPunct w:val="0"/>
        <w:autoSpaceDE w:val="0"/>
        <w:autoSpaceDN w:val="0"/>
        <w:spacing w:after="71" w:line="240" w:lineRule="auto"/>
        <w:ind w:left="284" w:hanging="284"/>
        <w:rPr>
          <w:rFonts w:ascii="Times New Roman" w:eastAsia="Times New Roman" w:hAnsi="Times New Roman" w:cs="Times New Roman"/>
          <w:color w:val="000000"/>
          <w:sz w:val="24"/>
          <w:szCs w:val="24"/>
          <w:lang w:eastAsia="ru-RU"/>
        </w:rPr>
      </w:pPr>
      <w:r w:rsidRPr="00C21A25">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Щавелева</w:t>
      </w:r>
      <w:proofErr w:type="spellEnd"/>
      <w:r>
        <w:rPr>
          <w:rFonts w:ascii="Times New Roman" w:eastAsia="Times New Roman" w:hAnsi="Times New Roman" w:cs="Times New Roman"/>
          <w:color w:val="000000"/>
          <w:sz w:val="24"/>
          <w:szCs w:val="24"/>
          <w:lang w:eastAsia="ru-RU"/>
        </w:rPr>
        <w:t xml:space="preserve"> Е.Н. </w:t>
      </w:r>
      <w:proofErr w:type="spellStart"/>
      <w:r w:rsidRPr="00C21A25">
        <w:rPr>
          <w:rFonts w:ascii="Times New Roman" w:eastAsia="Times New Roman" w:hAnsi="Times New Roman" w:cs="Times New Roman"/>
          <w:color w:val="000000"/>
          <w:sz w:val="24"/>
          <w:szCs w:val="24"/>
          <w:lang w:eastAsia="ru-RU"/>
        </w:rPr>
        <w:t>How</w:t>
      </w:r>
      <w:proofErr w:type="spellEnd"/>
      <w:r w:rsidRPr="00C21A25">
        <w:rPr>
          <w:rFonts w:ascii="Times New Roman" w:eastAsia="Times New Roman" w:hAnsi="Times New Roman" w:cs="Times New Roman"/>
          <w:color w:val="000000"/>
          <w:sz w:val="24"/>
          <w:szCs w:val="24"/>
          <w:lang w:eastAsia="ru-RU"/>
        </w:rPr>
        <w:t xml:space="preserve"> </w:t>
      </w:r>
      <w:proofErr w:type="spellStart"/>
      <w:r w:rsidRPr="00C21A25">
        <w:rPr>
          <w:rFonts w:ascii="Times New Roman" w:eastAsia="Times New Roman" w:hAnsi="Times New Roman" w:cs="Times New Roman"/>
          <w:color w:val="000000"/>
          <w:sz w:val="24"/>
          <w:szCs w:val="24"/>
          <w:lang w:eastAsia="ru-RU"/>
        </w:rPr>
        <w:t>to</w:t>
      </w:r>
      <w:proofErr w:type="spellEnd"/>
      <w:r w:rsidRPr="00C21A25">
        <w:rPr>
          <w:rFonts w:ascii="Times New Roman" w:eastAsia="Times New Roman" w:hAnsi="Times New Roman" w:cs="Times New Roman"/>
          <w:color w:val="000000"/>
          <w:sz w:val="24"/>
          <w:szCs w:val="24"/>
          <w:lang w:eastAsia="ru-RU"/>
        </w:rPr>
        <w:t xml:space="preserve"> </w:t>
      </w:r>
      <w:proofErr w:type="spellStart"/>
      <w:r w:rsidRPr="00C21A25">
        <w:rPr>
          <w:rFonts w:ascii="Times New Roman" w:eastAsia="Times New Roman" w:hAnsi="Times New Roman" w:cs="Times New Roman"/>
          <w:color w:val="000000"/>
          <w:sz w:val="24"/>
          <w:szCs w:val="24"/>
          <w:lang w:eastAsia="ru-RU"/>
        </w:rPr>
        <w:t>make</w:t>
      </w:r>
      <w:proofErr w:type="spellEnd"/>
      <w:r w:rsidRPr="00C21A25">
        <w:rPr>
          <w:rFonts w:ascii="Times New Roman" w:eastAsia="Times New Roman" w:hAnsi="Times New Roman" w:cs="Times New Roman"/>
          <w:color w:val="000000"/>
          <w:sz w:val="24"/>
          <w:szCs w:val="24"/>
          <w:lang w:eastAsia="ru-RU"/>
        </w:rPr>
        <w:t xml:space="preserve"> a </w:t>
      </w:r>
      <w:proofErr w:type="spellStart"/>
      <w:r w:rsidRPr="00C21A25">
        <w:rPr>
          <w:rFonts w:ascii="Times New Roman" w:eastAsia="Times New Roman" w:hAnsi="Times New Roman" w:cs="Times New Roman"/>
          <w:color w:val="000000"/>
          <w:sz w:val="24"/>
          <w:szCs w:val="24"/>
          <w:lang w:eastAsia="ru-RU"/>
        </w:rPr>
        <w:t>scientific</w:t>
      </w:r>
      <w:proofErr w:type="spellEnd"/>
      <w:r w:rsidRPr="00C21A25">
        <w:rPr>
          <w:rFonts w:ascii="Times New Roman" w:eastAsia="Times New Roman" w:hAnsi="Times New Roman" w:cs="Times New Roman"/>
          <w:color w:val="000000"/>
          <w:sz w:val="24"/>
          <w:szCs w:val="24"/>
          <w:lang w:eastAsia="ru-RU"/>
        </w:rPr>
        <w:t xml:space="preserve"> </w:t>
      </w:r>
      <w:proofErr w:type="spellStart"/>
      <w:r w:rsidRPr="00C21A25">
        <w:rPr>
          <w:rFonts w:ascii="Times New Roman" w:eastAsia="Times New Roman" w:hAnsi="Times New Roman" w:cs="Times New Roman"/>
          <w:color w:val="000000"/>
          <w:sz w:val="24"/>
          <w:szCs w:val="24"/>
          <w:lang w:eastAsia="ru-RU"/>
        </w:rPr>
        <w:t>speech</w:t>
      </w:r>
      <w:proofErr w:type="spellEnd"/>
      <w:r w:rsidRPr="00C21A25">
        <w:rPr>
          <w:rFonts w:ascii="Times New Roman" w:eastAsia="Times New Roman" w:hAnsi="Times New Roman" w:cs="Times New Roman"/>
          <w:color w:val="000000"/>
          <w:sz w:val="24"/>
          <w:szCs w:val="24"/>
          <w:lang w:eastAsia="ru-RU"/>
        </w:rPr>
        <w:t xml:space="preserve"> : практикум по развитию умений публичного выступления на англ. Языке</w:t>
      </w:r>
      <w:r>
        <w:rPr>
          <w:rFonts w:ascii="Times New Roman" w:eastAsia="Times New Roman" w:hAnsi="Times New Roman" w:cs="Times New Roman"/>
          <w:color w:val="000000"/>
          <w:sz w:val="24"/>
          <w:szCs w:val="24"/>
          <w:lang w:eastAsia="ru-RU"/>
        </w:rPr>
        <w:t>. М.:КНОРУСС, 2016 – 92с.</w:t>
      </w:r>
    </w:p>
    <w:p w14:paraId="643147E1" w14:textId="77777777" w:rsidR="00AF7900" w:rsidRDefault="00AF7900" w:rsidP="004C7EAA">
      <w:pPr>
        <w:widowControl w:val="0"/>
        <w:suppressAutoHyphens/>
        <w:overflowPunct w:val="0"/>
        <w:autoSpaceDE w:val="0"/>
        <w:autoSpaceDN w:val="0"/>
        <w:spacing w:after="71" w:line="240" w:lineRule="auto"/>
        <w:ind w:left="822"/>
        <w:rPr>
          <w:rFonts w:ascii="Times New Roman" w:eastAsia="Times New Roman" w:hAnsi="Times New Roman" w:cs="Times New Roman"/>
          <w:color w:val="000000"/>
          <w:sz w:val="24"/>
          <w:szCs w:val="24"/>
          <w:lang w:eastAsia="ru-RU"/>
        </w:rPr>
      </w:pPr>
    </w:p>
    <w:p w14:paraId="519F7B4C" w14:textId="77777777" w:rsidR="00193878" w:rsidRPr="00AF7900" w:rsidRDefault="00193878" w:rsidP="004C7EAA">
      <w:pPr>
        <w:widowControl w:val="0"/>
        <w:tabs>
          <w:tab w:val="left" w:pos="0"/>
          <w:tab w:val="left" w:pos="540"/>
        </w:tabs>
        <w:suppressAutoHyphens/>
        <w:overflowPunct w:val="0"/>
        <w:autoSpaceDE w:val="0"/>
        <w:autoSpaceDN w:val="0"/>
        <w:spacing w:after="0" w:line="240" w:lineRule="auto"/>
        <w:jc w:val="both"/>
        <w:rPr>
          <w:rFonts w:ascii="Calibri" w:eastAsia="Times New Roman" w:hAnsi="Calibri" w:cs="Times New Roman"/>
          <w:b/>
          <w:kern w:val="3"/>
          <w:sz w:val="24"/>
          <w:szCs w:val="24"/>
          <w:lang w:eastAsia="ru-RU"/>
        </w:rPr>
      </w:pPr>
      <w:r w:rsidRPr="00AF7900">
        <w:rPr>
          <w:rFonts w:ascii="Times New Roman" w:eastAsia="Times New Roman" w:hAnsi="Times New Roman" w:cs="Times New Roman"/>
          <w:b/>
          <w:kern w:val="3"/>
          <w:sz w:val="24"/>
          <w:szCs w:val="24"/>
          <w:lang w:eastAsia="ru-RU"/>
        </w:rPr>
        <w:t>6.3. Учебно-методическое обеспечение самостоятельной работы.</w:t>
      </w:r>
    </w:p>
    <w:tbl>
      <w:tblPr>
        <w:tblStyle w:val="TableGrid0"/>
        <w:tblW w:w="0" w:type="auto"/>
        <w:tblLook w:val="04A0" w:firstRow="1" w:lastRow="0" w:firstColumn="1" w:lastColumn="0" w:noHBand="0" w:noVBand="1"/>
      </w:tblPr>
      <w:tblGrid>
        <w:gridCol w:w="529"/>
        <w:gridCol w:w="4118"/>
        <w:gridCol w:w="2333"/>
        <w:gridCol w:w="2365"/>
      </w:tblGrid>
      <w:tr w:rsidR="000979C7" w14:paraId="289BC9ED" w14:textId="77777777" w:rsidTr="000979C7">
        <w:tc>
          <w:tcPr>
            <w:tcW w:w="534" w:type="dxa"/>
          </w:tcPr>
          <w:p w14:paraId="3BCA3CAF"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1" w:type="dxa"/>
          </w:tcPr>
          <w:p w14:paraId="5886EBB3"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2393" w:type="dxa"/>
          </w:tcPr>
          <w:p w14:paraId="4B0D21F8"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литература</w:t>
            </w:r>
          </w:p>
        </w:tc>
        <w:tc>
          <w:tcPr>
            <w:tcW w:w="2393" w:type="dxa"/>
          </w:tcPr>
          <w:p w14:paraId="51DD0F2B"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литература</w:t>
            </w:r>
          </w:p>
        </w:tc>
      </w:tr>
      <w:tr w:rsidR="000979C7" w14:paraId="3F15F9CF" w14:textId="77777777" w:rsidTr="000B160C">
        <w:tc>
          <w:tcPr>
            <w:tcW w:w="534" w:type="dxa"/>
          </w:tcPr>
          <w:p w14:paraId="7B9E52C0"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51" w:type="dxa"/>
            <w:vAlign w:val="center"/>
          </w:tcPr>
          <w:p w14:paraId="49E21314" w14:textId="78B16AF5" w:rsidR="000979C7" w:rsidRPr="00193878" w:rsidRDefault="000979C7" w:rsidP="004C7EAA">
            <w:pPr>
              <w:spacing w:before="40"/>
              <w:jc w:val="both"/>
              <w:rPr>
                <w:rFonts w:ascii="Times New Roman" w:eastAsia="Times New Roman" w:hAnsi="Times New Roman" w:cs="Times New Roman"/>
                <w:b/>
                <w:kern w:val="3"/>
              </w:rPr>
            </w:pPr>
            <w:r w:rsidRPr="00E25569">
              <w:rPr>
                <w:rFonts w:ascii="Times New Roman" w:eastAsia="Times New Roman" w:hAnsi="Times New Roman" w:cs="Times New Roman"/>
                <w:lang w:eastAsia="ru-RU"/>
              </w:rPr>
              <w:t>Роль английского языка в международной коммуникации.</w:t>
            </w:r>
          </w:p>
        </w:tc>
        <w:tc>
          <w:tcPr>
            <w:tcW w:w="2393" w:type="dxa"/>
          </w:tcPr>
          <w:p w14:paraId="0102BE3C"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393" w:type="dxa"/>
          </w:tcPr>
          <w:p w14:paraId="6148C0B6"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0979C7" w14:paraId="35DF099B" w14:textId="77777777" w:rsidTr="000B160C">
        <w:tc>
          <w:tcPr>
            <w:tcW w:w="534" w:type="dxa"/>
          </w:tcPr>
          <w:p w14:paraId="491D4A86"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1" w:type="dxa"/>
            <w:vAlign w:val="center"/>
          </w:tcPr>
          <w:p w14:paraId="46C9E60B" w14:textId="547E9101" w:rsidR="000979C7" w:rsidRDefault="000979C7" w:rsidP="004C7EAA">
            <w:pPr>
              <w:spacing w:before="40"/>
              <w:ind w:left="-13" w:hanging="13"/>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3F35F9">
              <w:rPr>
                <w:rFonts w:ascii="Times New Roman" w:eastAsia="Times New Roman" w:hAnsi="Times New Roman" w:cs="Times New Roman"/>
                <w:lang w:eastAsia="ru-RU"/>
              </w:rPr>
              <w:t>Стратегии эффективной кросс-культурной коммуникации</w:t>
            </w:r>
          </w:p>
        </w:tc>
        <w:tc>
          <w:tcPr>
            <w:tcW w:w="2393" w:type="dxa"/>
          </w:tcPr>
          <w:p w14:paraId="4A8B1900"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393" w:type="dxa"/>
          </w:tcPr>
          <w:p w14:paraId="554AE925"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r>
      <w:tr w:rsidR="000979C7" w14:paraId="78E931C6" w14:textId="77777777" w:rsidTr="000B160C">
        <w:tc>
          <w:tcPr>
            <w:tcW w:w="534" w:type="dxa"/>
          </w:tcPr>
          <w:p w14:paraId="48805EFE"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51" w:type="dxa"/>
            <w:vAlign w:val="center"/>
          </w:tcPr>
          <w:p w14:paraId="5F39DD2E" w14:textId="168DA650" w:rsidR="000979C7" w:rsidRDefault="000979C7" w:rsidP="004C7EAA">
            <w:pPr>
              <w:widowControl w:val="0"/>
              <w:suppressAutoHyphens/>
              <w:overflowPunct w:val="0"/>
              <w:autoSpaceDE w:val="0"/>
              <w:autoSpaceDN w:val="0"/>
              <w:rPr>
                <w:rFonts w:ascii="Times New Roman" w:eastAsia="Times New Roman" w:hAnsi="Times New Roman" w:cs="Times New Roman"/>
                <w:b/>
                <w:lang w:eastAsia="ru-RU"/>
              </w:rPr>
            </w:pPr>
            <w:r w:rsidRPr="00854C97">
              <w:rPr>
                <w:rFonts w:ascii="Times New Roman" w:eastAsia="Times New Roman" w:hAnsi="Times New Roman" w:cs="Times New Roman"/>
                <w:lang w:eastAsia="ru-RU"/>
              </w:rPr>
              <w:t>Современные коммуникативные технологии</w:t>
            </w:r>
            <w:r>
              <w:rPr>
                <w:rFonts w:ascii="Times New Roman" w:eastAsia="Times New Roman" w:hAnsi="Times New Roman" w:cs="Times New Roman"/>
                <w:lang w:eastAsia="ru-RU"/>
              </w:rPr>
              <w:t>.</w:t>
            </w:r>
          </w:p>
        </w:tc>
        <w:tc>
          <w:tcPr>
            <w:tcW w:w="2393" w:type="dxa"/>
          </w:tcPr>
          <w:p w14:paraId="49E7193C"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393" w:type="dxa"/>
          </w:tcPr>
          <w:p w14:paraId="41BFDF60"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0979C7" w14:paraId="5BEB282B" w14:textId="77777777" w:rsidTr="000B160C">
        <w:tc>
          <w:tcPr>
            <w:tcW w:w="534" w:type="dxa"/>
          </w:tcPr>
          <w:p w14:paraId="25277935"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51" w:type="dxa"/>
            <w:vAlign w:val="center"/>
          </w:tcPr>
          <w:p w14:paraId="7661BEE4" w14:textId="77777777" w:rsidR="000979C7" w:rsidRPr="00E25569" w:rsidRDefault="000979C7" w:rsidP="004C7EAA">
            <w:pPr>
              <w:spacing w:before="40"/>
              <w:jc w:val="both"/>
              <w:rPr>
                <w:rFonts w:ascii="Times New Roman" w:eastAsia="Times New Roman" w:hAnsi="Times New Roman" w:cs="Times New Roman"/>
                <w:lang w:eastAsia="ru-RU"/>
              </w:rPr>
            </w:pPr>
            <w:r w:rsidRPr="00E25569">
              <w:rPr>
                <w:rFonts w:ascii="Times New Roman" w:eastAsia="Times New Roman" w:hAnsi="Times New Roman" w:cs="Times New Roman"/>
                <w:b/>
                <w:lang w:eastAsia="ru-RU"/>
              </w:rPr>
              <w:t xml:space="preserve">   </w:t>
            </w:r>
            <w:r w:rsidRPr="00E25569">
              <w:rPr>
                <w:rFonts w:ascii="Times New Roman" w:eastAsia="Times New Roman" w:hAnsi="Times New Roman" w:cs="Times New Roman"/>
                <w:lang w:eastAsia="ru-RU"/>
              </w:rPr>
              <w:t xml:space="preserve">Основные тенденции развития международных отношений в </w:t>
            </w:r>
            <w:r w:rsidRPr="00E25569">
              <w:rPr>
                <w:rFonts w:ascii="Times New Roman" w:eastAsia="Times New Roman" w:hAnsi="Times New Roman" w:cs="Times New Roman"/>
                <w:lang w:val="en-US" w:eastAsia="ru-RU"/>
              </w:rPr>
              <w:t>XXI</w:t>
            </w:r>
            <w:r w:rsidRPr="00E25569">
              <w:rPr>
                <w:rFonts w:ascii="Times New Roman" w:eastAsia="Times New Roman" w:hAnsi="Times New Roman" w:cs="Times New Roman"/>
                <w:lang w:eastAsia="ru-RU"/>
              </w:rPr>
              <w:t xml:space="preserve"> веке</w:t>
            </w:r>
          </w:p>
          <w:p w14:paraId="1EE52C76" w14:textId="77777777" w:rsidR="000979C7" w:rsidRPr="00193878" w:rsidRDefault="000979C7" w:rsidP="004C7EAA">
            <w:pPr>
              <w:widowControl w:val="0"/>
              <w:spacing w:before="12"/>
              <w:ind w:right="86"/>
              <w:jc w:val="both"/>
              <w:rPr>
                <w:rFonts w:ascii="Times New Roman" w:eastAsia="Times New Roman" w:hAnsi="Times New Roman" w:cs="Times New Roman"/>
                <w:b/>
                <w:kern w:val="3"/>
              </w:rPr>
            </w:pPr>
          </w:p>
        </w:tc>
        <w:tc>
          <w:tcPr>
            <w:tcW w:w="2393" w:type="dxa"/>
          </w:tcPr>
          <w:p w14:paraId="58E7799E"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393" w:type="dxa"/>
          </w:tcPr>
          <w:p w14:paraId="43317891"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1,2, 4</w:t>
            </w:r>
          </w:p>
        </w:tc>
      </w:tr>
      <w:tr w:rsidR="000979C7" w14:paraId="0465CBE9" w14:textId="77777777" w:rsidTr="000B160C">
        <w:tc>
          <w:tcPr>
            <w:tcW w:w="534" w:type="dxa"/>
          </w:tcPr>
          <w:p w14:paraId="6770DD20"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51" w:type="dxa"/>
            <w:vAlign w:val="center"/>
          </w:tcPr>
          <w:p w14:paraId="7E0E0E6A" w14:textId="53320176" w:rsidR="000979C7" w:rsidRPr="00E25569" w:rsidRDefault="000979C7" w:rsidP="004C7EAA">
            <w:pPr>
              <w:pStyle w:val="11"/>
              <w:spacing w:before="0" w:line="240" w:lineRule="auto"/>
              <w:ind w:firstLine="0"/>
              <w:jc w:val="left"/>
            </w:pPr>
            <w:r>
              <w:t>Глобальная политика.</w:t>
            </w:r>
          </w:p>
        </w:tc>
        <w:tc>
          <w:tcPr>
            <w:tcW w:w="2393" w:type="dxa"/>
          </w:tcPr>
          <w:p w14:paraId="7C4BF735"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3" w:type="dxa"/>
          </w:tcPr>
          <w:p w14:paraId="0957B274"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979C7" w14:paraId="13D43829" w14:textId="77777777" w:rsidTr="000B160C">
        <w:tc>
          <w:tcPr>
            <w:tcW w:w="534" w:type="dxa"/>
          </w:tcPr>
          <w:p w14:paraId="504C4CDC" w14:textId="77777777" w:rsidR="000979C7" w:rsidRDefault="000979C7"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51" w:type="dxa"/>
            <w:vAlign w:val="center"/>
          </w:tcPr>
          <w:p w14:paraId="5DFACAF0" w14:textId="406EE0C3" w:rsidR="000979C7" w:rsidRPr="00193878" w:rsidRDefault="000979C7" w:rsidP="004C7EAA">
            <w:pPr>
              <w:pStyle w:val="11"/>
              <w:spacing w:before="0" w:line="240" w:lineRule="auto"/>
              <w:ind w:firstLine="0"/>
              <w:jc w:val="left"/>
              <w:rPr>
                <w:b/>
                <w:kern w:val="3"/>
              </w:rPr>
            </w:pPr>
            <w:r w:rsidRPr="00DE2443">
              <w:t>Проблемы безопасности в современном мире</w:t>
            </w:r>
          </w:p>
        </w:tc>
        <w:tc>
          <w:tcPr>
            <w:tcW w:w="2393" w:type="dxa"/>
          </w:tcPr>
          <w:p w14:paraId="79484934"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3" w:type="dxa"/>
          </w:tcPr>
          <w:p w14:paraId="652D3EEF" w14:textId="77777777" w:rsidR="000979C7" w:rsidRDefault="004B7CCB" w:rsidP="004C7EA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4F7B2E7F" w14:textId="77777777" w:rsidR="000979C7" w:rsidRDefault="000979C7" w:rsidP="004C7EAA">
      <w:pPr>
        <w:spacing w:after="0" w:line="240" w:lineRule="auto"/>
        <w:rPr>
          <w:rFonts w:ascii="Times New Roman" w:eastAsia="Times New Roman" w:hAnsi="Times New Roman" w:cs="Times New Roman"/>
          <w:sz w:val="24"/>
          <w:szCs w:val="24"/>
        </w:rPr>
      </w:pPr>
    </w:p>
    <w:p w14:paraId="43B3A16B" w14:textId="77777777" w:rsidR="00CB219B" w:rsidRPr="00CB219B" w:rsidRDefault="00CB219B" w:rsidP="004C7EAA">
      <w:pPr>
        <w:widowControl w:val="0"/>
        <w:shd w:val="clear" w:color="auto" w:fill="FFFFFF"/>
        <w:suppressAutoHyphens/>
        <w:overflowPunct w:val="0"/>
        <w:autoSpaceDE w:val="0"/>
        <w:autoSpaceDN w:val="0"/>
        <w:spacing w:after="0" w:line="240" w:lineRule="auto"/>
        <w:jc w:val="both"/>
        <w:textAlignment w:val="baseline"/>
        <w:rPr>
          <w:rFonts w:ascii="Arial" w:eastAsia="Times New Roman" w:hAnsi="Arial" w:cs="Arial"/>
          <w:kern w:val="3"/>
          <w:sz w:val="24"/>
          <w:szCs w:val="24"/>
          <w:lang w:eastAsia="ru-RU"/>
        </w:rPr>
      </w:pPr>
      <w:r w:rsidRPr="00CB219B">
        <w:rPr>
          <w:rFonts w:ascii="Times New Roman" w:eastAsia="Times New Roman" w:hAnsi="Times New Roman" w:cs="Times New Roman"/>
          <w:bCs/>
          <w:kern w:val="3"/>
          <w:sz w:val="24"/>
          <w:szCs w:val="24"/>
          <w:lang w:eastAsia="ru-RU"/>
        </w:rPr>
        <w:t>Методические рекомендации по самостоятельной работе приведены в разделе 5.</w:t>
      </w:r>
    </w:p>
    <w:p w14:paraId="5D445332" w14:textId="77777777" w:rsidR="000979C7" w:rsidRDefault="000979C7" w:rsidP="004C7EAA">
      <w:pPr>
        <w:spacing w:after="0" w:line="240" w:lineRule="auto"/>
        <w:rPr>
          <w:rFonts w:ascii="Times New Roman" w:eastAsia="Times New Roman" w:hAnsi="Times New Roman" w:cs="Times New Roman"/>
          <w:sz w:val="24"/>
          <w:szCs w:val="24"/>
        </w:rPr>
      </w:pPr>
    </w:p>
    <w:p w14:paraId="1207FD09" w14:textId="77777777" w:rsidR="00AF7900" w:rsidRPr="00AF7900" w:rsidRDefault="00AF7900" w:rsidP="004C7EAA">
      <w:pPr>
        <w:pStyle w:val="a5"/>
        <w:widowControl/>
        <w:numPr>
          <w:ilvl w:val="1"/>
          <w:numId w:val="32"/>
        </w:numPr>
        <w:tabs>
          <w:tab w:val="left" w:pos="0"/>
          <w:tab w:val="left" w:pos="540"/>
        </w:tabs>
        <w:suppressAutoHyphens w:val="0"/>
        <w:overflowPunct/>
        <w:autoSpaceDE/>
        <w:autoSpaceDN/>
        <w:spacing w:after="200"/>
        <w:ind w:left="567" w:hanging="567"/>
        <w:rPr>
          <w:rFonts w:ascii="Times New Roman" w:hAnsi="Times New Roman"/>
          <w:b/>
          <w:sz w:val="24"/>
        </w:rPr>
      </w:pPr>
      <w:r w:rsidRPr="00AF7900">
        <w:rPr>
          <w:rFonts w:ascii="Times New Roman" w:hAnsi="Times New Roman"/>
          <w:b/>
          <w:sz w:val="24"/>
        </w:rPr>
        <w:t>Нормативные правовые документы.</w:t>
      </w:r>
    </w:p>
    <w:p w14:paraId="5782F84B" w14:textId="77777777" w:rsidR="00AF7900" w:rsidRPr="000979C7" w:rsidRDefault="00AF7900" w:rsidP="004C7EAA">
      <w:pPr>
        <w:pStyle w:val="a5"/>
        <w:widowControl/>
        <w:tabs>
          <w:tab w:val="left" w:pos="0"/>
          <w:tab w:val="left" w:pos="540"/>
        </w:tabs>
        <w:suppressAutoHyphens w:val="0"/>
        <w:overflowPunct/>
        <w:autoSpaceDE/>
        <w:autoSpaceDN/>
        <w:spacing w:after="200"/>
        <w:ind w:left="928"/>
        <w:jc w:val="both"/>
        <w:rPr>
          <w:rFonts w:ascii="Times New Roman" w:hAnsi="Times New Roman"/>
          <w:sz w:val="24"/>
        </w:rPr>
      </w:pPr>
      <w:r w:rsidRPr="000979C7">
        <w:rPr>
          <w:rFonts w:ascii="Times New Roman" w:hAnsi="Times New Roman"/>
          <w:sz w:val="24"/>
        </w:rPr>
        <w:t>Не используются.</w:t>
      </w:r>
    </w:p>
    <w:p w14:paraId="567C2DA9" w14:textId="77777777" w:rsidR="00AF7900" w:rsidRDefault="00AF7900" w:rsidP="004C7EAA">
      <w:pPr>
        <w:widowControl w:val="0"/>
        <w:tabs>
          <w:tab w:val="left" w:pos="0"/>
          <w:tab w:val="left" w:pos="540"/>
        </w:tabs>
        <w:suppressAutoHyphens/>
        <w:overflowPunct w:val="0"/>
        <w:autoSpaceDE w:val="0"/>
        <w:autoSpaceDN w:val="0"/>
        <w:spacing w:after="0" w:line="240" w:lineRule="auto"/>
        <w:jc w:val="both"/>
        <w:rPr>
          <w:rFonts w:ascii="Times New Roman" w:eastAsia="Times New Roman" w:hAnsi="Times New Roman" w:cs="Times New Roman"/>
          <w:b/>
          <w:sz w:val="24"/>
          <w:szCs w:val="24"/>
          <w:lang w:val="en-US"/>
        </w:rPr>
      </w:pPr>
    </w:p>
    <w:p w14:paraId="74F0931E" w14:textId="77777777" w:rsidR="00193878" w:rsidRPr="00336C27" w:rsidRDefault="00193878" w:rsidP="004C7EAA">
      <w:pPr>
        <w:widowControl w:val="0"/>
        <w:tabs>
          <w:tab w:val="left" w:pos="0"/>
          <w:tab w:val="left" w:pos="540"/>
        </w:tabs>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r w:rsidRPr="00980066">
        <w:rPr>
          <w:rFonts w:ascii="Times New Roman" w:eastAsia="Times New Roman" w:hAnsi="Times New Roman" w:cs="Times New Roman"/>
          <w:b/>
          <w:sz w:val="24"/>
          <w:szCs w:val="24"/>
          <w:lang w:val="en-US"/>
        </w:rPr>
        <w:t xml:space="preserve"> </w:t>
      </w:r>
      <w:r w:rsidR="00AF7900" w:rsidRPr="00AF7900">
        <w:rPr>
          <w:rFonts w:ascii="Times New Roman" w:eastAsia="Times New Roman" w:hAnsi="Times New Roman" w:cs="Times New Roman"/>
          <w:b/>
          <w:kern w:val="3"/>
          <w:sz w:val="24"/>
          <w:lang w:eastAsia="ru-RU"/>
        </w:rPr>
        <w:t>6.5</w:t>
      </w:r>
      <w:r w:rsidRPr="00AF7900">
        <w:rPr>
          <w:rFonts w:ascii="Times New Roman" w:eastAsia="Times New Roman" w:hAnsi="Times New Roman" w:cs="Times New Roman"/>
          <w:b/>
          <w:kern w:val="3"/>
          <w:sz w:val="24"/>
          <w:lang w:eastAsia="ru-RU"/>
        </w:rPr>
        <w:t xml:space="preserve"> Интернет-ресурсы</w:t>
      </w:r>
      <w:r w:rsidRPr="00336C27">
        <w:rPr>
          <w:rFonts w:ascii="Times New Roman" w:eastAsia="Times New Roman" w:hAnsi="Times New Roman" w:cs="Times New Roman"/>
          <w:kern w:val="3"/>
          <w:sz w:val="24"/>
          <w:lang w:eastAsia="ru-RU"/>
        </w:rPr>
        <w:t>.</w:t>
      </w:r>
    </w:p>
    <w:p w14:paraId="23DB6354" w14:textId="77777777" w:rsidR="00193878" w:rsidRPr="00193878" w:rsidRDefault="00193878" w:rsidP="004C7EAA">
      <w:pPr>
        <w:spacing w:before="40" w:after="0" w:line="240" w:lineRule="auto"/>
        <w:jc w:val="both"/>
        <w:rPr>
          <w:rFonts w:ascii="Times New Roman" w:eastAsia="Times New Roman" w:hAnsi="Times New Roman" w:cs="Times New Roman"/>
          <w:sz w:val="24"/>
          <w:szCs w:val="24"/>
          <w:lang w:eastAsia="ru-RU"/>
        </w:rPr>
      </w:pPr>
      <w:r w:rsidRPr="00193878">
        <w:rPr>
          <w:rFonts w:ascii="Times New Roman" w:eastAsia="Times New Roman" w:hAnsi="Times New Roman" w:cs="Times New Roman"/>
          <w:sz w:val="24"/>
          <w:szCs w:val="24"/>
          <w:lang w:eastAsia="ru-RU"/>
        </w:rPr>
        <w:t xml:space="preserve">СЗИУ располагает доступом через сайт научной библиотеки </w:t>
      </w:r>
      <w:hyperlink r:id="rId10" w:history="1">
        <w:r w:rsidRPr="00193878">
          <w:rPr>
            <w:rFonts w:ascii="Times New Roman" w:eastAsia="Times New Roman" w:hAnsi="Times New Roman" w:cs="Times New Roman"/>
            <w:color w:val="0000FF"/>
            <w:sz w:val="24"/>
            <w:u w:val="single"/>
            <w:lang w:eastAsia="ru-RU"/>
          </w:rPr>
          <w:t>http://nwapa.spb.ru/</w:t>
        </w:r>
      </w:hyperlink>
      <w:r w:rsidRPr="00193878">
        <w:rPr>
          <w:rFonts w:ascii="Times New Roman" w:eastAsia="Times New Roman" w:hAnsi="Times New Roman" w:cs="Times New Roman"/>
          <w:sz w:val="24"/>
          <w:szCs w:val="24"/>
          <w:lang w:eastAsia="ru-RU"/>
        </w:rPr>
        <w:t xml:space="preserve"> </w:t>
      </w:r>
      <w:r w:rsidRPr="00193878">
        <w:rPr>
          <w:rFonts w:ascii="Times New Roman" w:eastAsia="Times New Roman" w:hAnsi="Times New Roman" w:cs="Times New Roman"/>
          <w:sz w:val="24"/>
          <w:szCs w:val="24"/>
          <w:lang w:eastAsia="ru-RU"/>
        </w:rPr>
        <w:br/>
        <w:t xml:space="preserve">к следующим подписным электронным ресурсам: </w:t>
      </w:r>
    </w:p>
    <w:p w14:paraId="327E5D64" w14:textId="77777777" w:rsidR="00193878" w:rsidRPr="00193878" w:rsidRDefault="00193878" w:rsidP="004C7EAA">
      <w:pPr>
        <w:spacing w:before="40" w:after="0" w:line="240" w:lineRule="auto"/>
        <w:jc w:val="both"/>
        <w:rPr>
          <w:rFonts w:ascii="Times New Roman" w:eastAsia="Times New Roman" w:hAnsi="Times New Roman" w:cs="Times New Roman"/>
          <w:b/>
          <w:i/>
          <w:sz w:val="24"/>
          <w:szCs w:val="24"/>
          <w:lang w:eastAsia="ru-RU"/>
        </w:rPr>
      </w:pPr>
      <w:r w:rsidRPr="00193878">
        <w:rPr>
          <w:rFonts w:ascii="Times New Roman" w:eastAsia="Times New Roman" w:hAnsi="Times New Roman" w:cs="Times New Roman"/>
          <w:b/>
          <w:i/>
          <w:sz w:val="24"/>
          <w:szCs w:val="24"/>
          <w:lang w:eastAsia="ru-RU"/>
        </w:rPr>
        <w:t>Русскоязычные ресурсы</w:t>
      </w:r>
    </w:p>
    <w:p w14:paraId="34D190EF"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sz w:val="24"/>
          <w:szCs w:val="24"/>
          <w:lang w:eastAsia="ru-RU"/>
        </w:rPr>
      </w:pPr>
      <w:r w:rsidRPr="00193878">
        <w:rPr>
          <w:rFonts w:ascii="Times New Roman" w:eastAsia="Times New Roman" w:hAnsi="Times New Roman" w:cs="Times New Roman"/>
          <w:i/>
          <w:sz w:val="24"/>
          <w:szCs w:val="24"/>
          <w:lang w:eastAsia="ru-RU"/>
        </w:rPr>
        <w:t>Электронные учебники</w:t>
      </w:r>
      <w:r w:rsidRPr="00193878">
        <w:rPr>
          <w:rFonts w:ascii="Times New Roman" w:eastAsia="Times New Roman" w:hAnsi="Times New Roman" w:cs="Times New Roman"/>
          <w:sz w:val="24"/>
          <w:szCs w:val="24"/>
          <w:lang w:eastAsia="ru-RU"/>
        </w:rPr>
        <w:t xml:space="preserve"> </w:t>
      </w:r>
      <w:proofErr w:type="spellStart"/>
      <w:r w:rsidRPr="00193878">
        <w:rPr>
          <w:rFonts w:ascii="Times New Roman" w:eastAsia="Times New Roman" w:hAnsi="Times New Roman" w:cs="Times New Roman"/>
          <w:sz w:val="24"/>
          <w:szCs w:val="24"/>
          <w:lang w:eastAsia="ru-RU"/>
        </w:rPr>
        <w:t>электронно</w:t>
      </w:r>
      <w:proofErr w:type="spellEnd"/>
      <w:r w:rsidRPr="00193878">
        <w:rPr>
          <w:rFonts w:ascii="Times New Roman" w:eastAsia="Times New Roman" w:hAnsi="Times New Roman" w:cs="Times New Roman"/>
          <w:sz w:val="24"/>
          <w:szCs w:val="24"/>
          <w:lang w:eastAsia="ru-RU"/>
        </w:rPr>
        <w:t xml:space="preserve"> - библиотечной системы (ЭБС)  «</w:t>
      </w:r>
      <w:proofErr w:type="spellStart"/>
      <w:r w:rsidRPr="00193878">
        <w:rPr>
          <w:rFonts w:ascii="Times New Roman" w:eastAsia="Times New Roman" w:hAnsi="Times New Roman" w:cs="Times New Roman"/>
          <w:sz w:val="24"/>
          <w:szCs w:val="24"/>
          <w:lang w:eastAsia="ru-RU"/>
        </w:rPr>
        <w:t>Айбукс</w:t>
      </w:r>
      <w:proofErr w:type="spellEnd"/>
      <w:r w:rsidRPr="00193878">
        <w:rPr>
          <w:rFonts w:ascii="Times New Roman" w:eastAsia="Times New Roman" w:hAnsi="Times New Roman" w:cs="Times New Roman"/>
          <w:sz w:val="24"/>
          <w:szCs w:val="24"/>
          <w:lang w:eastAsia="ru-RU"/>
        </w:rPr>
        <w:t xml:space="preserve">» </w:t>
      </w:r>
    </w:p>
    <w:p w14:paraId="66B1DEDD"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sz w:val="24"/>
          <w:szCs w:val="24"/>
          <w:lang w:eastAsia="ru-RU"/>
        </w:rPr>
      </w:pPr>
      <w:r w:rsidRPr="00193878">
        <w:rPr>
          <w:rFonts w:ascii="Times New Roman" w:eastAsia="Times New Roman" w:hAnsi="Times New Roman" w:cs="Times New Roman"/>
          <w:i/>
          <w:sz w:val="24"/>
          <w:szCs w:val="24"/>
          <w:lang w:eastAsia="ru-RU"/>
        </w:rPr>
        <w:t>Электронные учебники</w:t>
      </w:r>
      <w:r w:rsidRPr="00193878">
        <w:rPr>
          <w:rFonts w:ascii="Times New Roman" w:eastAsia="Times New Roman" w:hAnsi="Times New Roman" w:cs="Times New Roman"/>
          <w:sz w:val="24"/>
          <w:szCs w:val="24"/>
          <w:lang w:eastAsia="ru-RU"/>
        </w:rPr>
        <w:t xml:space="preserve"> </w:t>
      </w:r>
      <w:proofErr w:type="spellStart"/>
      <w:r w:rsidRPr="00193878">
        <w:rPr>
          <w:rFonts w:ascii="Times New Roman" w:eastAsia="Times New Roman" w:hAnsi="Times New Roman" w:cs="Times New Roman"/>
          <w:sz w:val="24"/>
          <w:szCs w:val="24"/>
          <w:lang w:eastAsia="ru-RU"/>
        </w:rPr>
        <w:t>электронно</w:t>
      </w:r>
      <w:proofErr w:type="spellEnd"/>
      <w:r w:rsidRPr="00193878">
        <w:rPr>
          <w:rFonts w:ascii="Times New Roman" w:eastAsia="Times New Roman" w:hAnsi="Times New Roman" w:cs="Times New Roman"/>
          <w:sz w:val="24"/>
          <w:szCs w:val="24"/>
          <w:lang w:eastAsia="ru-RU"/>
        </w:rPr>
        <w:t xml:space="preserve"> – библиотечной системы (ЭБС) «Лань» </w:t>
      </w:r>
    </w:p>
    <w:p w14:paraId="50BFAD69"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sz w:val="24"/>
          <w:szCs w:val="24"/>
          <w:lang w:eastAsia="ru-RU"/>
        </w:rPr>
      </w:pPr>
      <w:r w:rsidRPr="00193878">
        <w:rPr>
          <w:rFonts w:ascii="Times New Roman" w:eastAsia="Times New Roman" w:hAnsi="Times New Roman" w:cs="Times New Roman"/>
          <w:i/>
          <w:sz w:val="24"/>
          <w:szCs w:val="24"/>
          <w:lang w:eastAsia="ru-RU"/>
        </w:rPr>
        <w:t>Научно-практические статьи</w:t>
      </w:r>
      <w:r w:rsidRPr="00193878">
        <w:rPr>
          <w:rFonts w:ascii="Times New Roman" w:eastAsia="Times New Roman" w:hAnsi="Times New Roman" w:cs="Times New Roman"/>
          <w:sz w:val="24"/>
          <w:szCs w:val="24"/>
          <w:lang w:eastAsia="ru-RU"/>
        </w:rPr>
        <w:t xml:space="preserve"> </w:t>
      </w:r>
      <w:r w:rsidRPr="00193878">
        <w:rPr>
          <w:rFonts w:ascii="Times New Roman" w:eastAsia="Times New Roman" w:hAnsi="Times New Roman" w:cs="Times New Roman"/>
          <w:i/>
          <w:sz w:val="24"/>
          <w:szCs w:val="24"/>
          <w:lang w:eastAsia="ru-RU"/>
        </w:rPr>
        <w:t>по финансам и менеджменту</w:t>
      </w:r>
      <w:r w:rsidRPr="00193878">
        <w:rPr>
          <w:rFonts w:ascii="Times New Roman" w:eastAsia="Times New Roman" w:hAnsi="Times New Roman" w:cs="Times New Roman"/>
          <w:sz w:val="24"/>
          <w:szCs w:val="24"/>
          <w:lang w:eastAsia="ru-RU"/>
        </w:rPr>
        <w:t xml:space="preserve"> Издательского дома «Библиотека Гребенникова» </w:t>
      </w:r>
    </w:p>
    <w:p w14:paraId="646C68EA"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sz w:val="24"/>
          <w:szCs w:val="24"/>
          <w:lang w:eastAsia="ru-RU"/>
        </w:rPr>
      </w:pPr>
      <w:r w:rsidRPr="00193878">
        <w:rPr>
          <w:rFonts w:ascii="Times New Roman" w:eastAsia="Times New Roman" w:hAnsi="Times New Roman" w:cs="Times New Roman"/>
          <w:i/>
          <w:sz w:val="24"/>
          <w:szCs w:val="24"/>
          <w:lang w:eastAsia="ru-RU"/>
        </w:rPr>
        <w:t>Статьи из периодических изданий по  общественным  и гуманитарным наукам</w:t>
      </w:r>
      <w:r w:rsidRPr="00193878">
        <w:rPr>
          <w:rFonts w:ascii="Times New Roman" w:eastAsia="Times New Roman" w:hAnsi="Times New Roman" w:cs="Times New Roman"/>
          <w:sz w:val="24"/>
          <w:szCs w:val="24"/>
          <w:lang w:eastAsia="ru-RU"/>
        </w:rPr>
        <w:t xml:space="preserve"> «</w:t>
      </w:r>
      <w:proofErr w:type="spellStart"/>
      <w:r w:rsidRPr="00193878">
        <w:rPr>
          <w:rFonts w:ascii="Times New Roman" w:eastAsia="Times New Roman" w:hAnsi="Times New Roman" w:cs="Times New Roman"/>
          <w:sz w:val="24"/>
          <w:szCs w:val="24"/>
          <w:lang w:eastAsia="ru-RU"/>
        </w:rPr>
        <w:t>Ист</w:t>
      </w:r>
      <w:proofErr w:type="spellEnd"/>
      <w:r w:rsidRPr="00193878">
        <w:rPr>
          <w:rFonts w:ascii="Times New Roman" w:eastAsia="Times New Roman" w:hAnsi="Times New Roman" w:cs="Times New Roman"/>
          <w:sz w:val="24"/>
          <w:szCs w:val="24"/>
          <w:lang w:eastAsia="ru-RU"/>
        </w:rPr>
        <w:t xml:space="preserve"> - Вью»  </w:t>
      </w:r>
    </w:p>
    <w:p w14:paraId="2E01B5B2"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sz w:val="24"/>
          <w:szCs w:val="24"/>
          <w:lang w:eastAsia="ru-RU"/>
        </w:rPr>
      </w:pPr>
      <w:r w:rsidRPr="00193878">
        <w:rPr>
          <w:rFonts w:ascii="Times New Roman" w:eastAsia="Times New Roman" w:hAnsi="Times New Roman" w:cs="Times New Roman"/>
          <w:i/>
          <w:sz w:val="24"/>
          <w:szCs w:val="24"/>
          <w:lang w:eastAsia="ru-RU"/>
        </w:rPr>
        <w:t>Энциклопедии, словари, справочники</w:t>
      </w:r>
      <w:r w:rsidRPr="00193878">
        <w:rPr>
          <w:rFonts w:ascii="Times New Roman" w:eastAsia="Times New Roman" w:hAnsi="Times New Roman" w:cs="Times New Roman"/>
          <w:sz w:val="24"/>
          <w:szCs w:val="24"/>
          <w:lang w:eastAsia="ru-RU"/>
        </w:rPr>
        <w:t xml:space="preserve"> «</w:t>
      </w:r>
      <w:proofErr w:type="spellStart"/>
      <w:r w:rsidRPr="00193878">
        <w:rPr>
          <w:rFonts w:ascii="Times New Roman" w:eastAsia="Times New Roman" w:hAnsi="Times New Roman" w:cs="Times New Roman"/>
          <w:sz w:val="24"/>
          <w:szCs w:val="24"/>
          <w:lang w:eastAsia="ru-RU"/>
        </w:rPr>
        <w:t>Рубрикон</w:t>
      </w:r>
      <w:proofErr w:type="spellEnd"/>
      <w:r w:rsidRPr="00193878">
        <w:rPr>
          <w:rFonts w:ascii="Times New Roman" w:eastAsia="Times New Roman" w:hAnsi="Times New Roman" w:cs="Times New Roman"/>
          <w:sz w:val="24"/>
          <w:szCs w:val="24"/>
          <w:lang w:eastAsia="ru-RU"/>
        </w:rPr>
        <w:t xml:space="preserve">»   </w:t>
      </w:r>
    </w:p>
    <w:p w14:paraId="12A43B98"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i/>
          <w:sz w:val="24"/>
          <w:szCs w:val="24"/>
          <w:lang w:eastAsia="ru-RU"/>
        </w:rPr>
      </w:pPr>
      <w:r w:rsidRPr="00193878">
        <w:rPr>
          <w:rFonts w:ascii="Times New Roman" w:eastAsia="Times New Roman" w:hAnsi="Times New Roman" w:cs="Times New Roman"/>
          <w:i/>
          <w:sz w:val="24"/>
          <w:szCs w:val="24"/>
          <w:lang w:eastAsia="ru-RU"/>
        </w:rPr>
        <w:t>Полные тексты диссертаций и авторефератов</w:t>
      </w:r>
      <w:r w:rsidRPr="00193878">
        <w:rPr>
          <w:rFonts w:ascii="Times New Roman" w:eastAsia="Times New Roman" w:hAnsi="Times New Roman" w:cs="Times New Roman"/>
          <w:sz w:val="24"/>
          <w:szCs w:val="24"/>
          <w:lang w:eastAsia="ru-RU"/>
        </w:rPr>
        <w:t xml:space="preserve"> Электронная Библиотека Диссертаций РГБ</w:t>
      </w:r>
      <w:r w:rsidRPr="00193878">
        <w:rPr>
          <w:rFonts w:ascii="Times New Roman" w:eastAsia="Times New Roman" w:hAnsi="Times New Roman" w:cs="Times New Roman"/>
          <w:i/>
          <w:sz w:val="24"/>
          <w:szCs w:val="24"/>
          <w:lang w:eastAsia="ru-RU"/>
        </w:rPr>
        <w:t xml:space="preserve">             </w:t>
      </w:r>
    </w:p>
    <w:p w14:paraId="418EE619"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i/>
          <w:sz w:val="24"/>
          <w:szCs w:val="24"/>
          <w:lang w:eastAsia="ru-RU"/>
        </w:rPr>
      </w:pPr>
      <w:r w:rsidRPr="00193878">
        <w:rPr>
          <w:rFonts w:ascii="Times New Roman" w:eastAsia="Times New Roman" w:hAnsi="Times New Roman" w:cs="Times New Roman"/>
          <w:i/>
          <w:sz w:val="24"/>
          <w:szCs w:val="24"/>
          <w:lang w:eastAsia="ru-RU"/>
        </w:rPr>
        <w:t>Информационно-правовые базы - Консультант плюс, Гарант.</w:t>
      </w:r>
    </w:p>
    <w:p w14:paraId="221E298C" w14:textId="77777777" w:rsidR="00193878" w:rsidRPr="00193878" w:rsidRDefault="00193878" w:rsidP="004C7EAA">
      <w:pPr>
        <w:spacing w:before="40" w:after="0" w:line="240" w:lineRule="auto"/>
        <w:jc w:val="both"/>
        <w:rPr>
          <w:rFonts w:ascii="Times New Roman" w:eastAsia="Times New Roman" w:hAnsi="Times New Roman" w:cs="Times New Roman"/>
          <w:b/>
          <w:i/>
          <w:sz w:val="24"/>
          <w:szCs w:val="24"/>
          <w:lang w:eastAsia="ru-RU"/>
        </w:rPr>
      </w:pPr>
      <w:r w:rsidRPr="00193878">
        <w:rPr>
          <w:rFonts w:ascii="Times New Roman" w:eastAsia="Times New Roman" w:hAnsi="Times New Roman" w:cs="Times New Roman"/>
          <w:b/>
          <w:i/>
          <w:sz w:val="24"/>
          <w:szCs w:val="24"/>
          <w:lang w:eastAsia="ru-RU"/>
        </w:rPr>
        <w:t>Англоязычные ресурсы</w:t>
      </w:r>
    </w:p>
    <w:p w14:paraId="7A2C98E0"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i/>
          <w:sz w:val="24"/>
          <w:szCs w:val="24"/>
          <w:lang w:eastAsia="ru-RU"/>
        </w:rPr>
      </w:pPr>
      <w:r w:rsidRPr="00193878">
        <w:rPr>
          <w:rFonts w:ascii="Times New Roman" w:eastAsia="Times New Roman" w:hAnsi="Times New Roman" w:cs="Times New Roman"/>
          <w:i/>
          <w:sz w:val="24"/>
          <w:szCs w:val="24"/>
          <w:lang w:eastAsia="ru-RU"/>
        </w:rPr>
        <w:t xml:space="preserve">EBSCO </w:t>
      </w:r>
      <w:proofErr w:type="spellStart"/>
      <w:r w:rsidRPr="00193878">
        <w:rPr>
          <w:rFonts w:ascii="Times New Roman" w:eastAsia="Times New Roman" w:hAnsi="Times New Roman" w:cs="Times New Roman"/>
          <w:i/>
          <w:sz w:val="24"/>
          <w:szCs w:val="24"/>
          <w:lang w:eastAsia="ru-RU"/>
        </w:rPr>
        <w:t>Publishing</w:t>
      </w:r>
      <w:proofErr w:type="spellEnd"/>
      <w:r w:rsidRPr="00193878">
        <w:rPr>
          <w:rFonts w:ascii="Times New Roman" w:eastAsia="Times New Roman" w:hAnsi="Times New Roman" w:cs="Times New Roman"/>
          <w:i/>
          <w:sz w:val="24"/>
          <w:szCs w:val="24"/>
          <w:lang w:eastAsia="ru-RU"/>
        </w:rPr>
        <w:t xml:space="preserve"> - доступ к </w:t>
      </w:r>
      <w:proofErr w:type="spellStart"/>
      <w:r w:rsidRPr="00193878">
        <w:rPr>
          <w:rFonts w:ascii="Times New Roman" w:eastAsia="Times New Roman" w:hAnsi="Times New Roman" w:cs="Times New Roman"/>
          <w:i/>
          <w:sz w:val="24"/>
          <w:szCs w:val="24"/>
          <w:lang w:eastAsia="ru-RU"/>
        </w:rPr>
        <w:t>мультидисциплинарным</w:t>
      </w:r>
      <w:proofErr w:type="spellEnd"/>
      <w:r w:rsidRPr="00193878">
        <w:rPr>
          <w:rFonts w:ascii="Times New Roman" w:eastAsia="Times New Roman" w:hAnsi="Times New Roman" w:cs="Times New Roman"/>
          <w:i/>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1BF1D259" w14:textId="77777777" w:rsidR="00193878" w:rsidRPr="00193878" w:rsidRDefault="00193878" w:rsidP="004C7EAA">
      <w:pPr>
        <w:widowControl w:val="0"/>
        <w:numPr>
          <w:ilvl w:val="0"/>
          <w:numId w:val="12"/>
        </w:numPr>
        <w:suppressAutoHyphens/>
        <w:overflowPunct w:val="0"/>
        <w:autoSpaceDE w:val="0"/>
        <w:autoSpaceDN w:val="0"/>
        <w:spacing w:before="40" w:after="200" w:line="240" w:lineRule="auto"/>
        <w:ind w:left="709" w:hanging="709"/>
        <w:jc w:val="both"/>
        <w:rPr>
          <w:rFonts w:ascii="Times New Roman" w:eastAsia="Times New Roman" w:hAnsi="Times New Roman" w:cs="Times New Roman"/>
          <w:i/>
          <w:sz w:val="24"/>
          <w:szCs w:val="24"/>
          <w:lang w:eastAsia="ru-RU"/>
        </w:rPr>
      </w:pPr>
      <w:proofErr w:type="spellStart"/>
      <w:r w:rsidRPr="00193878">
        <w:rPr>
          <w:rFonts w:ascii="Times New Roman" w:eastAsia="Times New Roman" w:hAnsi="Times New Roman" w:cs="Times New Roman"/>
          <w:i/>
          <w:sz w:val="24"/>
          <w:szCs w:val="24"/>
          <w:lang w:eastAsia="ru-RU"/>
        </w:rPr>
        <w:t>Emerald</w:t>
      </w:r>
      <w:proofErr w:type="spellEnd"/>
      <w:r w:rsidRPr="00193878">
        <w:rPr>
          <w:rFonts w:ascii="Times New Roman" w:eastAsia="Times New Roman" w:hAnsi="Times New Roman" w:cs="Times New Roman"/>
          <w:i/>
          <w:sz w:val="24"/>
          <w:szCs w:val="24"/>
          <w:lang w:eastAsia="ru-RU"/>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14:paraId="271F554F" w14:textId="77777777" w:rsidR="00193878" w:rsidRDefault="00193878" w:rsidP="004C7EAA">
      <w:pPr>
        <w:spacing w:before="40" w:after="0" w:line="240" w:lineRule="auto"/>
        <w:jc w:val="both"/>
        <w:rPr>
          <w:rFonts w:ascii="Times New Roman" w:eastAsia="Times New Roman" w:hAnsi="Times New Roman" w:cs="Times New Roman"/>
          <w:sz w:val="24"/>
          <w:szCs w:val="24"/>
          <w:lang w:eastAsia="ru-RU"/>
        </w:rPr>
      </w:pPr>
      <w:r w:rsidRPr="00193878">
        <w:rPr>
          <w:rFonts w:ascii="Times New Roman" w:eastAsia="Times New Roman" w:hAnsi="Times New Roman" w:cs="Times New Roman"/>
          <w:sz w:val="24"/>
          <w:szCs w:val="24"/>
          <w:lang w:eastAsia="ru-RU"/>
        </w:rPr>
        <w:t>Возможно использование, кроме вышеперечисленных ресурсов, и других электронных ресурсов сети Интернет.</w:t>
      </w:r>
    </w:p>
    <w:p w14:paraId="78187B48" w14:textId="77777777" w:rsidR="004B7CCB" w:rsidRPr="00193878" w:rsidRDefault="004B7CCB" w:rsidP="004C7EAA">
      <w:pPr>
        <w:spacing w:before="40" w:after="0" w:line="240" w:lineRule="auto"/>
        <w:jc w:val="both"/>
        <w:rPr>
          <w:rFonts w:ascii="Times New Roman" w:eastAsia="Times New Roman" w:hAnsi="Times New Roman" w:cs="Times New Roman"/>
          <w:sz w:val="24"/>
          <w:szCs w:val="24"/>
          <w:lang w:eastAsia="ru-RU"/>
        </w:rPr>
      </w:pPr>
    </w:p>
    <w:p w14:paraId="5E3E7337" w14:textId="77777777" w:rsidR="00193878" w:rsidRDefault="004B7CCB" w:rsidP="004C7EAA">
      <w:pPr>
        <w:pStyle w:val="a5"/>
        <w:spacing w:before="40"/>
        <w:ind w:left="822"/>
        <w:jc w:val="both"/>
        <w:rPr>
          <w:rFonts w:ascii="Times New Roman" w:hAnsi="Times New Roman"/>
          <w:b/>
          <w:sz w:val="24"/>
          <w:szCs w:val="24"/>
        </w:rPr>
      </w:pPr>
      <w:r w:rsidRPr="004B7CCB">
        <w:rPr>
          <w:rFonts w:ascii="Times New Roman" w:hAnsi="Times New Roman"/>
          <w:b/>
          <w:sz w:val="24"/>
          <w:szCs w:val="24"/>
        </w:rPr>
        <w:t xml:space="preserve">6.6 </w:t>
      </w:r>
      <w:r>
        <w:rPr>
          <w:rFonts w:ascii="Times New Roman" w:hAnsi="Times New Roman"/>
          <w:b/>
          <w:sz w:val="24"/>
          <w:szCs w:val="24"/>
        </w:rPr>
        <w:t xml:space="preserve"> </w:t>
      </w:r>
      <w:r w:rsidRPr="004B7CCB">
        <w:rPr>
          <w:rFonts w:ascii="Times New Roman" w:hAnsi="Times New Roman"/>
          <w:b/>
          <w:sz w:val="24"/>
          <w:szCs w:val="24"/>
        </w:rPr>
        <w:t>Иные ресурсы</w:t>
      </w:r>
    </w:p>
    <w:p w14:paraId="7993B6F1" w14:textId="77777777" w:rsidR="00193878" w:rsidRPr="00193878" w:rsidRDefault="00980066" w:rsidP="004C7EAA">
      <w:pPr>
        <w:widowControl w:val="0"/>
        <w:numPr>
          <w:ilvl w:val="0"/>
          <w:numId w:val="18"/>
        </w:numPr>
        <w:tabs>
          <w:tab w:val="left" w:pos="0"/>
          <w:tab w:val="left" w:pos="540"/>
        </w:tabs>
        <w:suppressAutoHyphens/>
        <w:overflowPunct w:val="0"/>
        <w:autoSpaceDE w:val="0"/>
        <w:autoSpaceDN w:val="0"/>
        <w:spacing w:after="0" w:line="240" w:lineRule="auto"/>
        <w:contextualSpacing/>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О</w:t>
      </w:r>
      <w:r w:rsidR="00193878" w:rsidRPr="00193878">
        <w:rPr>
          <w:rFonts w:ascii="Calibri" w:eastAsia="Times New Roman" w:hAnsi="Calibri" w:cs="Times New Roman"/>
          <w:kern w:val="3"/>
          <w:lang w:eastAsia="ru-RU"/>
        </w:rPr>
        <w:t xml:space="preserve">фициальный сайт Президента России  - </w:t>
      </w:r>
      <w:r w:rsidR="00193878" w:rsidRPr="00193878">
        <w:rPr>
          <w:rFonts w:ascii="Calibri" w:eastAsia="Times New Roman" w:hAnsi="Calibri" w:cs="Times New Roman"/>
          <w:kern w:val="3"/>
          <w:lang w:val="en-US" w:eastAsia="ru-RU"/>
        </w:rPr>
        <w:t>URL</w:t>
      </w:r>
      <w:r w:rsidR="00193878" w:rsidRPr="00193878">
        <w:rPr>
          <w:rFonts w:ascii="Calibri" w:eastAsia="Times New Roman" w:hAnsi="Calibri" w:cs="Times New Roman"/>
          <w:kern w:val="3"/>
          <w:lang w:eastAsia="ru-RU"/>
        </w:rPr>
        <w:t xml:space="preserve">: </w:t>
      </w:r>
      <w:hyperlink r:id="rId11" w:history="1">
        <w:r w:rsidR="00193878" w:rsidRPr="00193878">
          <w:rPr>
            <w:rFonts w:ascii="Calibri" w:eastAsia="Times New Roman" w:hAnsi="Calibri" w:cs="Times New Roman"/>
            <w:color w:val="0563C1" w:themeColor="hyperlink"/>
            <w:kern w:val="3"/>
            <w:u w:val="single"/>
            <w:lang w:eastAsia="ru-RU"/>
          </w:rPr>
          <w:t>http://www.kremlin.ru/</w:t>
        </w:r>
      </w:hyperlink>
    </w:p>
    <w:p w14:paraId="32DE33A9" w14:textId="77777777" w:rsidR="00193878" w:rsidRPr="00193878" w:rsidRDefault="00193878" w:rsidP="004C7EAA">
      <w:pPr>
        <w:widowControl w:val="0"/>
        <w:numPr>
          <w:ilvl w:val="0"/>
          <w:numId w:val="18"/>
        </w:numPr>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 xml:space="preserve">Международный суд - URL: </w:t>
      </w:r>
      <w:hyperlink r:id="rId12" w:history="1">
        <w:r w:rsidRPr="00193878">
          <w:rPr>
            <w:rFonts w:ascii="Times New Roman" w:eastAsia="Times New Roman" w:hAnsi="Times New Roman" w:cs="Times New Roman"/>
            <w:color w:val="0563C1" w:themeColor="hyperlink"/>
            <w:kern w:val="3"/>
            <w:sz w:val="24"/>
            <w:u w:val="single"/>
            <w:lang w:eastAsia="ru-RU"/>
          </w:rPr>
          <w:t>http://www.icj-cij.org/</w:t>
        </w:r>
      </w:hyperlink>
    </w:p>
    <w:p w14:paraId="1170BAD5" w14:textId="77777777" w:rsidR="00193878" w:rsidRPr="00193878" w:rsidRDefault="00193878" w:rsidP="004C7EAA">
      <w:pPr>
        <w:widowControl w:val="0"/>
        <w:numPr>
          <w:ilvl w:val="0"/>
          <w:numId w:val="18"/>
        </w:numPr>
        <w:tabs>
          <w:tab w:val="left" w:pos="0"/>
          <w:tab w:val="left" w:pos="540"/>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 xml:space="preserve">Сайт МИД РФ – </w:t>
      </w:r>
      <w:r w:rsidRPr="00193878">
        <w:rPr>
          <w:rFonts w:ascii="Times New Roman" w:eastAsia="Times New Roman" w:hAnsi="Times New Roman" w:cs="Times New Roman"/>
          <w:kern w:val="3"/>
          <w:sz w:val="24"/>
          <w:lang w:val="en-US" w:eastAsia="ru-RU"/>
        </w:rPr>
        <w:t>URL</w:t>
      </w:r>
      <w:r w:rsidRPr="00193878">
        <w:rPr>
          <w:rFonts w:ascii="Times New Roman" w:eastAsia="Times New Roman" w:hAnsi="Times New Roman" w:cs="Times New Roman"/>
          <w:kern w:val="3"/>
          <w:sz w:val="24"/>
          <w:lang w:eastAsia="ru-RU"/>
        </w:rPr>
        <w:t xml:space="preserve">: </w:t>
      </w:r>
      <w:hyperlink r:id="rId13" w:history="1">
        <w:r w:rsidRPr="00193878">
          <w:rPr>
            <w:rFonts w:ascii="Times New Roman" w:eastAsia="Times New Roman" w:hAnsi="Times New Roman" w:cs="Times New Roman"/>
            <w:color w:val="0563C1" w:themeColor="hyperlink"/>
            <w:kern w:val="3"/>
            <w:sz w:val="24"/>
            <w:u w:val="single"/>
            <w:lang w:eastAsia="ru-RU"/>
          </w:rPr>
          <w:t>http://www.mid.ru</w:t>
        </w:r>
      </w:hyperlink>
    </w:p>
    <w:p w14:paraId="2CBC2817" w14:textId="77777777" w:rsidR="00193878" w:rsidRPr="00193878" w:rsidRDefault="00193878" w:rsidP="004C7EAA">
      <w:pPr>
        <w:widowControl w:val="0"/>
        <w:numPr>
          <w:ilvl w:val="0"/>
          <w:numId w:val="18"/>
        </w:numPr>
        <w:tabs>
          <w:tab w:val="left" w:pos="0"/>
          <w:tab w:val="left" w:pos="540"/>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 xml:space="preserve">Сайт ОБСЕ  -  </w:t>
      </w:r>
      <w:r w:rsidRPr="00193878">
        <w:rPr>
          <w:rFonts w:ascii="Times New Roman" w:eastAsia="Times New Roman" w:hAnsi="Times New Roman" w:cs="Times New Roman"/>
          <w:kern w:val="3"/>
          <w:sz w:val="24"/>
          <w:lang w:val="en-US" w:eastAsia="ru-RU"/>
        </w:rPr>
        <w:t>URL</w:t>
      </w:r>
      <w:r w:rsidRPr="00193878">
        <w:rPr>
          <w:rFonts w:ascii="Times New Roman" w:eastAsia="Times New Roman" w:hAnsi="Times New Roman" w:cs="Times New Roman"/>
          <w:kern w:val="3"/>
          <w:sz w:val="24"/>
          <w:lang w:eastAsia="ru-RU"/>
        </w:rPr>
        <w:t xml:space="preserve">: </w:t>
      </w:r>
      <w:hyperlink r:id="rId14" w:history="1">
        <w:r w:rsidRPr="00193878">
          <w:rPr>
            <w:rFonts w:ascii="Times New Roman" w:eastAsia="Times New Roman" w:hAnsi="Times New Roman" w:cs="Times New Roman"/>
            <w:color w:val="0563C1" w:themeColor="hyperlink"/>
            <w:kern w:val="3"/>
            <w:sz w:val="24"/>
            <w:u w:val="single"/>
            <w:lang w:eastAsia="ru-RU"/>
          </w:rPr>
          <w:t>http://www.osce.org</w:t>
        </w:r>
      </w:hyperlink>
    </w:p>
    <w:p w14:paraId="495AC25C" w14:textId="77777777" w:rsidR="00193878" w:rsidRPr="00193878" w:rsidRDefault="00193878" w:rsidP="004C7EAA">
      <w:pPr>
        <w:widowControl w:val="0"/>
        <w:numPr>
          <w:ilvl w:val="0"/>
          <w:numId w:val="18"/>
        </w:numPr>
        <w:tabs>
          <w:tab w:val="left" w:pos="0"/>
          <w:tab w:val="left" w:pos="540"/>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 xml:space="preserve">Официальный сайт ООН - </w:t>
      </w:r>
      <w:r w:rsidRPr="00193878">
        <w:rPr>
          <w:rFonts w:ascii="Times New Roman" w:eastAsia="Times New Roman" w:hAnsi="Times New Roman" w:cs="Times New Roman"/>
          <w:kern w:val="3"/>
          <w:sz w:val="24"/>
          <w:lang w:val="en-US" w:eastAsia="ru-RU"/>
        </w:rPr>
        <w:t>URL</w:t>
      </w:r>
      <w:r w:rsidRPr="00193878">
        <w:rPr>
          <w:rFonts w:ascii="Times New Roman" w:eastAsia="Times New Roman" w:hAnsi="Times New Roman" w:cs="Times New Roman"/>
          <w:kern w:val="3"/>
          <w:sz w:val="24"/>
          <w:lang w:eastAsia="ru-RU"/>
        </w:rPr>
        <w:t xml:space="preserve">: </w:t>
      </w:r>
      <w:hyperlink r:id="rId15" w:history="1">
        <w:r w:rsidRPr="00193878">
          <w:rPr>
            <w:rFonts w:ascii="Times New Roman" w:eastAsia="Times New Roman" w:hAnsi="Times New Roman" w:cs="Times New Roman"/>
            <w:color w:val="0563C1" w:themeColor="hyperlink"/>
            <w:kern w:val="3"/>
            <w:sz w:val="24"/>
            <w:u w:val="single"/>
            <w:lang w:eastAsia="ru-RU"/>
          </w:rPr>
          <w:t>http://www.un.org</w:t>
        </w:r>
      </w:hyperlink>
    </w:p>
    <w:p w14:paraId="39DF329E" w14:textId="77777777" w:rsidR="00193878" w:rsidRPr="00193878" w:rsidRDefault="00193878" w:rsidP="004C7EAA">
      <w:pPr>
        <w:widowControl w:val="0"/>
        <w:numPr>
          <w:ilvl w:val="0"/>
          <w:numId w:val="18"/>
        </w:numPr>
        <w:tabs>
          <w:tab w:val="left" w:pos="0"/>
          <w:tab w:val="left" w:pos="540"/>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 xml:space="preserve">Официальный сайт Европейского Союза - </w:t>
      </w:r>
      <w:r w:rsidRPr="00193878">
        <w:rPr>
          <w:rFonts w:ascii="Times New Roman" w:eastAsia="Times New Roman" w:hAnsi="Times New Roman" w:cs="Times New Roman"/>
          <w:kern w:val="3"/>
          <w:sz w:val="24"/>
          <w:lang w:val="en-US" w:eastAsia="ru-RU"/>
        </w:rPr>
        <w:t>URL</w:t>
      </w:r>
      <w:r w:rsidRPr="00193878">
        <w:rPr>
          <w:rFonts w:ascii="Times New Roman" w:eastAsia="Times New Roman" w:hAnsi="Times New Roman" w:cs="Times New Roman"/>
          <w:kern w:val="3"/>
          <w:sz w:val="24"/>
          <w:lang w:eastAsia="ru-RU"/>
        </w:rPr>
        <w:t>: http: //www.europa/index.htm</w:t>
      </w:r>
    </w:p>
    <w:p w14:paraId="42A5A027" w14:textId="77777777" w:rsidR="00193878" w:rsidRPr="00193878" w:rsidRDefault="00193878" w:rsidP="004C7EAA">
      <w:pPr>
        <w:widowControl w:val="0"/>
        <w:numPr>
          <w:ilvl w:val="0"/>
          <w:numId w:val="18"/>
        </w:numPr>
        <w:tabs>
          <w:tab w:val="left" w:pos="0"/>
          <w:tab w:val="left" w:pos="540"/>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lang w:eastAsia="ru-RU"/>
        </w:rPr>
      </w:pPr>
      <w:r w:rsidRPr="00193878">
        <w:rPr>
          <w:rFonts w:ascii="Times New Roman" w:eastAsia="Times New Roman" w:hAnsi="Times New Roman" w:cs="Times New Roman"/>
          <w:kern w:val="3"/>
          <w:sz w:val="24"/>
          <w:lang w:eastAsia="ru-RU"/>
        </w:rPr>
        <w:t xml:space="preserve">Сайт НАТО - </w:t>
      </w:r>
      <w:r w:rsidRPr="00193878">
        <w:rPr>
          <w:rFonts w:ascii="Times New Roman" w:eastAsia="Times New Roman" w:hAnsi="Times New Roman" w:cs="Times New Roman"/>
          <w:kern w:val="3"/>
          <w:sz w:val="24"/>
          <w:lang w:val="en-US" w:eastAsia="ru-RU"/>
        </w:rPr>
        <w:t>URL</w:t>
      </w:r>
      <w:r w:rsidRPr="00193878">
        <w:rPr>
          <w:rFonts w:ascii="Times New Roman" w:eastAsia="Times New Roman" w:hAnsi="Times New Roman" w:cs="Times New Roman"/>
          <w:kern w:val="3"/>
          <w:sz w:val="24"/>
          <w:lang w:eastAsia="ru-RU"/>
        </w:rPr>
        <w:t xml:space="preserve">: </w:t>
      </w:r>
      <w:hyperlink r:id="rId16" w:history="1">
        <w:r w:rsidRPr="00193878">
          <w:rPr>
            <w:rFonts w:ascii="Times New Roman" w:eastAsia="Times New Roman" w:hAnsi="Times New Roman" w:cs="Times New Roman"/>
            <w:color w:val="0563C1" w:themeColor="hyperlink"/>
            <w:kern w:val="3"/>
            <w:sz w:val="24"/>
            <w:u w:val="single"/>
            <w:lang w:eastAsia="ru-RU"/>
          </w:rPr>
          <w:t>http://www.nato.int</w:t>
        </w:r>
      </w:hyperlink>
    </w:p>
    <w:p w14:paraId="66FDE051" w14:textId="643D1987" w:rsidR="00193878" w:rsidRPr="00193878" w:rsidRDefault="00041DD7" w:rsidP="004C7EAA">
      <w:pPr>
        <w:widowControl w:val="0"/>
        <w:numPr>
          <w:ilvl w:val="0"/>
          <w:numId w:val="18"/>
        </w:numPr>
        <w:suppressAutoHyphens/>
        <w:overflowPunct w:val="0"/>
        <w:autoSpaceDE w:val="0"/>
        <w:autoSpaceDN w:val="0"/>
        <w:spacing w:after="128" w:line="240" w:lineRule="auto"/>
        <w:ind w:right="521"/>
        <w:contextualSpacing/>
        <w:jc w:val="both"/>
        <w:rPr>
          <w:rFonts w:ascii="Times New Roman" w:eastAsia="Times New Roman" w:hAnsi="Times New Roman" w:cs="Times New Roman"/>
          <w:color w:val="000000"/>
          <w:sz w:val="24"/>
          <w:lang w:val="en-US" w:eastAsia="ru-RU"/>
        </w:rPr>
      </w:pPr>
      <w:hyperlink r:id="rId17">
        <w:r w:rsidR="00193878" w:rsidRPr="00193878">
          <w:rPr>
            <w:rFonts w:ascii="Times New Roman" w:eastAsia="Times New Roman" w:hAnsi="Times New Roman" w:cs="Times New Roman"/>
            <w:color w:val="000000"/>
            <w:sz w:val="24"/>
            <w:u w:val="single" w:color="000000"/>
            <w:lang w:val="en-US" w:eastAsia="ru-RU"/>
          </w:rPr>
          <w:t>The Economist.</w:t>
        </w:r>
      </w:hyperlink>
      <w:hyperlink r:id="rId18">
        <w:r w:rsidR="00193878" w:rsidRPr="00193878">
          <w:rPr>
            <w:rFonts w:ascii="Times New Roman" w:eastAsia="Times New Roman" w:hAnsi="Times New Roman" w:cs="Times New Roman"/>
            <w:color w:val="000000"/>
            <w:sz w:val="24"/>
            <w:u w:val="single" w:color="000000"/>
            <w:lang w:val="en-US" w:eastAsia="ru-RU"/>
          </w:rPr>
          <w:t xml:space="preserve"> </w:t>
        </w:r>
      </w:hyperlink>
      <w:hyperlink r:id="rId19">
        <w:r w:rsidR="00193878" w:rsidRPr="00193878">
          <w:rPr>
            <w:rFonts w:ascii="Times New Roman" w:eastAsia="Times New Roman" w:hAnsi="Times New Roman" w:cs="Times New Roman"/>
            <w:color w:val="000000"/>
            <w:sz w:val="24"/>
            <w:lang w:val="en-US" w:eastAsia="ru-RU"/>
          </w:rPr>
          <w:t xml:space="preserve"> </w:t>
        </w:r>
      </w:hyperlink>
      <w:hyperlink r:id="rId20">
        <w:r w:rsidR="00193878" w:rsidRPr="00193878">
          <w:rPr>
            <w:rFonts w:ascii="Times New Roman" w:eastAsia="Times New Roman" w:hAnsi="Times New Roman" w:cs="Times New Roman"/>
            <w:color w:val="000000"/>
            <w:sz w:val="24"/>
            <w:u w:val="single" w:color="000000"/>
            <w:lang w:val="en-US" w:eastAsia="ru-RU"/>
          </w:rPr>
          <w:t>http://www.economist.com/business/</w:t>
        </w:r>
      </w:hyperlink>
      <w:r w:rsidR="00453056" w:rsidRPr="00053050">
        <w:rPr>
          <w:rFonts w:ascii="Times New Roman" w:eastAsia="Times New Roman" w:hAnsi="Times New Roman" w:cs="Times New Roman"/>
          <w:color w:val="000000"/>
          <w:sz w:val="24"/>
          <w:u w:val="single" w:color="000000"/>
          <w:lang w:val="en-US" w:eastAsia="ru-RU"/>
        </w:rPr>
        <w:t xml:space="preserve"> </w:t>
      </w:r>
      <w:hyperlink r:id="rId21">
        <w:r w:rsidR="00193878" w:rsidRPr="00193878">
          <w:rPr>
            <w:rFonts w:ascii="Times New Roman" w:eastAsia="Times New Roman" w:hAnsi="Times New Roman" w:cs="Times New Roman"/>
            <w:color w:val="000000"/>
            <w:sz w:val="24"/>
            <w:lang w:val="en-US" w:eastAsia="ru-RU"/>
          </w:rPr>
          <w:t xml:space="preserve"> </w:t>
        </w:r>
      </w:hyperlink>
    </w:p>
    <w:p w14:paraId="34936FB3" w14:textId="77777777" w:rsidR="00193878" w:rsidRPr="00193878" w:rsidRDefault="00041DD7" w:rsidP="004C7EAA">
      <w:pPr>
        <w:widowControl w:val="0"/>
        <w:numPr>
          <w:ilvl w:val="0"/>
          <w:numId w:val="18"/>
        </w:numPr>
        <w:suppressAutoHyphens/>
        <w:overflowPunct w:val="0"/>
        <w:autoSpaceDE w:val="0"/>
        <w:autoSpaceDN w:val="0"/>
        <w:spacing w:after="128" w:line="240" w:lineRule="auto"/>
        <w:ind w:right="521"/>
        <w:jc w:val="both"/>
        <w:rPr>
          <w:rFonts w:ascii="Times New Roman" w:eastAsia="Times New Roman" w:hAnsi="Times New Roman" w:cs="Times New Roman"/>
          <w:color w:val="000000"/>
          <w:sz w:val="24"/>
          <w:lang w:val="en-US" w:eastAsia="ru-RU"/>
        </w:rPr>
      </w:pPr>
      <w:hyperlink r:id="rId22">
        <w:r w:rsidR="00193878" w:rsidRPr="00193878">
          <w:rPr>
            <w:rFonts w:ascii="Times New Roman" w:eastAsia="Times New Roman" w:hAnsi="Times New Roman" w:cs="Times New Roman"/>
            <w:color w:val="000000"/>
            <w:sz w:val="24"/>
            <w:u w:val="single" w:color="000000"/>
            <w:lang w:val="en-US" w:eastAsia="ru-RU"/>
          </w:rPr>
          <w:t>Business Week.</w:t>
        </w:r>
      </w:hyperlink>
      <w:hyperlink r:id="rId23">
        <w:r w:rsidR="00193878" w:rsidRPr="00193878">
          <w:rPr>
            <w:rFonts w:ascii="Times New Roman" w:eastAsia="Times New Roman" w:hAnsi="Times New Roman" w:cs="Times New Roman"/>
            <w:color w:val="000000"/>
            <w:sz w:val="24"/>
            <w:lang w:val="en-US" w:eastAsia="ru-RU"/>
          </w:rPr>
          <w:t xml:space="preserve"> </w:t>
        </w:r>
      </w:hyperlink>
      <w:hyperlink r:id="rId24">
        <w:r w:rsidR="00193878" w:rsidRPr="00193878">
          <w:rPr>
            <w:rFonts w:ascii="Times New Roman" w:eastAsia="Times New Roman" w:hAnsi="Times New Roman" w:cs="Times New Roman"/>
            <w:color w:val="000000"/>
            <w:sz w:val="24"/>
            <w:lang w:val="en-US" w:eastAsia="ru-RU"/>
          </w:rPr>
          <w:t xml:space="preserve"> </w:t>
        </w:r>
      </w:hyperlink>
      <w:hyperlink r:id="rId25">
        <w:r w:rsidR="00193878" w:rsidRPr="00193878">
          <w:rPr>
            <w:rFonts w:ascii="Times New Roman" w:eastAsia="Times New Roman" w:hAnsi="Times New Roman" w:cs="Times New Roman"/>
            <w:color w:val="000000"/>
            <w:sz w:val="24"/>
            <w:u w:val="single" w:color="000000"/>
            <w:lang w:val="en-US" w:eastAsia="ru-RU"/>
          </w:rPr>
          <w:t>http://www.businessweek.com/</w:t>
        </w:r>
      </w:hyperlink>
      <w:hyperlink r:id="rId26">
        <w:r w:rsidR="00193878" w:rsidRPr="00193878">
          <w:rPr>
            <w:rFonts w:ascii="Times New Roman" w:eastAsia="Times New Roman" w:hAnsi="Times New Roman" w:cs="Times New Roman"/>
            <w:color w:val="000000"/>
            <w:sz w:val="24"/>
            <w:lang w:val="en-US" w:eastAsia="ru-RU"/>
          </w:rPr>
          <w:t xml:space="preserve"> </w:t>
        </w:r>
      </w:hyperlink>
    </w:p>
    <w:p w14:paraId="4AC9BC5E" w14:textId="66DDC0DF" w:rsidR="00193878" w:rsidRPr="00453056" w:rsidRDefault="00041DD7" w:rsidP="004C7EAA">
      <w:pPr>
        <w:widowControl w:val="0"/>
        <w:numPr>
          <w:ilvl w:val="0"/>
          <w:numId w:val="18"/>
        </w:numPr>
        <w:suppressAutoHyphens/>
        <w:overflowPunct w:val="0"/>
        <w:autoSpaceDE w:val="0"/>
        <w:autoSpaceDN w:val="0"/>
        <w:spacing w:after="128" w:line="240" w:lineRule="auto"/>
        <w:ind w:right="521"/>
        <w:jc w:val="both"/>
        <w:rPr>
          <w:rFonts w:ascii="Times New Roman" w:eastAsia="Times New Roman" w:hAnsi="Times New Roman" w:cs="Times New Roman"/>
          <w:color w:val="000000"/>
          <w:sz w:val="24"/>
          <w:lang w:eastAsia="ru-RU"/>
        </w:rPr>
      </w:pPr>
      <w:hyperlink r:id="rId27">
        <w:r w:rsidR="00193878" w:rsidRPr="00453056">
          <w:rPr>
            <w:rFonts w:ascii="Times New Roman" w:eastAsia="Times New Roman" w:hAnsi="Times New Roman" w:cs="Times New Roman"/>
            <w:color w:val="000000"/>
            <w:sz w:val="24"/>
            <w:u w:val="single" w:color="000000"/>
            <w:lang w:val="en-US" w:eastAsia="ru-RU"/>
          </w:rPr>
          <w:t>Free Management Library</w:t>
        </w:r>
      </w:hyperlink>
      <w:hyperlink r:id="rId28">
        <w:r w:rsidR="00193878" w:rsidRPr="00453056">
          <w:rPr>
            <w:rFonts w:ascii="Times New Roman" w:eastAsia="Times New Roman" w:hAnsi="Times New Roman" w:cs="Times New Roman"/>
            <w:color w:val="000000"/>
            <w:sz w:val="24"/>
            <w:lang w:val="en-US" w:eastAsia="ru-RU"/>
          </w:rPr>
          <w:t>(</w:t>
        </w:r>
      </w:hyperlink>
      <w:r w:rsidR="00193878" w:rsidRPr="00453056">
        <w:rPr>
          <w:rFonts w:ascii="Times New Roman" w:eastAsia="Times New Roman" w:hAnsi="Times New Roman" w:cs="Times New Roman"/>
          <w:color w:val="000000"/>
          <w:sz w:val="24"/>
          <w:lang w:val="en-US" w:eastAsia="ru-RU"/>
        </w:rPr>
        <w:t xml:space="preserve">SM) Complete, highly integrated library for nonprofits and for profits. </w:t>
      </w:r>
      <w:hyperlink r:id="rId29">
        <w:r w:rsidR="00193878" w:rsidRPr="00453056">
          <w:rPr>
            <w:rFonts w:ascii="Times New Roman" w:eastAsia="Times New Roman" w:hAnsi="Times New Roman" w:cs="Times New Roman"/>
            <w:color w:val="000000"/>
            <w:sz w:val="24"/>
            <w:lang w:val="en-US" w:eastAsia="ru-RU"/>
          </w:rPr>
          <w:t xml:space="preserve"> </w:t>
        </w:r>
      </w:hyperlink>
      <w:hyperlink r:id="rId30">
        <w:r w:rsidR="00193878" w:rsidRPr="00453056">
          <w:rPr>
            <w:rFonts w:ascii="Times New Roman" w:eastAsia="Times New Roman" w:hAnsi="Times New Roman" w:cs="Times New Roman"/>
            <w:color w:val="000000"/>
            <w:sz w:val="24"/>
            <w:u w:val="single" w:color="000000"/>
            <w:lang w:eastAsia="ru-RU"/>
          </w:rPr>
          <w:t>http://www.managementhelp.org/</w:t>
        </w:r>
      </w:hyperlink>
      <w:hyperlink r:id="rId31">
        <w:r w:rsidR="00193878" w:rsidRPr="00453056">
          <w:rPr>
            <w:rFonts w:ascii="Times New Roman" w:eastAsia="Times New Roman" w:hAnsi="Times New Roman" w:cs="Times New Roman"/>
            <w:color w:val="000000"/>
            <w:sz w:val="24"/>
            <w:lang w:eastAsia="ru-RU"/>
          </w:rPr>
          <w:t xml:space="preserve"> </w:t>
        </w:r>
      </w:hyperlink>
    </w:p>
    <w:p w14:paraId="384C3FCF" w14:textId="77777777" w:rsidR="00193878" w:rsidRPr="00193878" w:rsidRDefault="00041DD7" w:rsidP="004C7EAA">
      <w:pPr>
        <w:widowControl w:val="0"/>
        <w:numPr>
          <w:ilvl w:val="0"/>
          <w:numId w:val="18"/>
        </w:numPr>
        <w:suppressAutoHyphens/>
        <w:overflowPunct w:val="0"/>
        <w:autoSpaceDE w:val="0"/>
        <w:autoSpaceDN w:val="0"/>
        <w:spacing w:after="128" w:line="240" w:lineRule="auto"/>
        <w:ind w:right="521"/>
        <w:jc w:val="both"/>
        <w:rPr>
          <w:rFonts w:ascii="Times New Roman" w:eastAsia="Times New Roman" w:hAnsi="Times New Roman" w:cs="Times New Roman"/>
          <w:color w:val="000000"/>
          <w:sz w:val="24"/>
          <w:lang w:val="en-US" w:eastAsia="ru-RU"/>
        </w:rPr>
      </w:pPr>
      <w:hyperlink r:id="rId32">
        <w:r w:rsidR="00193878" w:rsidRPr="00193878">
          <w:rPr>
            <w:rFonts w:ascii="Times New Roman" w:eastAsia="Times New Roman" w:hAnsi="Times New Roman" w:cs="Times New Roman"/>
            <w:color w:val="000000"/>
            <w:sz w:val="24"/>
            <w:u w:val="single" w:color="000000"/>
            <w:lang w:val="en-US" w:eastAsia="ru-RU"/>
          </w:rPr>
          <w:t>The New York Times.</w:t>
        </w:r>
      </w:hyperlink>
      <w:hyperlink r:id="rId33">
        <w:r w:rsidR="00193878" w:rsidRPr="00193878">
          <w:rPr>
            <w:rFonts w:ascii="Times New Roman" w:eastAsia="Times New Roman" w:hAnsi="Times New Roman" w:cs="Times New Roman"/>
            <w:color w:val="000000"/>
            <w:sz w:val="24"/>
            <w:u w:val="single" w:color="000000"/>
            <w:lang w:val="en-US" w:eastAsia="ru-RU"/>
          </w:rPr>
          <w:t xml:space="preserve"> http://www.nytimes.com/</w:t>
        </w:r>
      </w:hyperlink>
      <w:hyperlink r:id="rId34">
        <w:r w:rsidR="00193878" w:rsidRPr="00193878">
          <w:rPr>
            <w:rFonts w:ascii="Times New Roman" w:eastAsia="Times New Roman" w:hAnsi="Times New Roman" w:cs="Times New Roman"/>
            <w:color w:val="000000"/>
            <w:sz w:val="24"/>
            <w:lang w:val="en-US" w:eastAsia="ru-RU"/>
          </w:rPr>
          <w:t xml:space="preserve"> </w:t>
        </w:r>
      </w:hyperlink>
    </w:p>
    <w:p w14:paraId="6038C3FC" w14:textId="77777777" w:rsidR="00193878" w:rsidRPr="00193878" w:rsidRDefault="00041DD7" w:rsidP="004C7EAA">
      <w:pPr>
        <w:widowControl w:val="0"/>
        <w:numPr>
          <w:ilvl w:val="0"/>
          <w:numId w:val="18"/>
        </w:numPr>
        <w:suppressAutoHyphens/>
        <w:overflowPunct w:val="0"/>
        <w:autoSpaceDE w:val="0"/>
        <w:autoSpaceDN w:val="0"/>
        <w:spacing w:after="172" w:line="240" w:lineRule="auto"/>
        <w:ind w:right="521"/>
        <w:jc w:val="both"/>
        <w:rPr>
          <w:rFonts w:ascii="Times New Roman" w:eastAsia="Times New Roman" w:hAnsi="Times New Roman" w:cs="Times New Roman"/>
          <w:color w:val="000000"/>
          <w:sz w:val="24"/>
          <w:lang w:val="en-US" w:eastAsia="ru-RU"/>
        </w:rPr>
      </w:pPr>
      <w:hyperlink r:id="rId35">
        <w:r w:rsidR="00193878" w:rsidRPr="00193878">
          <w:rPr>
            <w:rFonts w:ascii="Times New Roman" w:eastAsia="Times New Roman" w:hAnsi="Times New Roman" w:cs="Times New Roman"/>
            <w:color w:val="000000"/>
            <w:sz w:val="24"/>
            <w:u w:val="single" w:color="000000"/>
            <w:lang w:val="en-US" w:eastAsia="ru-RU"/>
          </w:rPr>
          <w:t>U.S. News,</w:t>
        </w:r>
      </w:hyperlink>
      <w:hyperlink r:id="rId36">
        <w:r w:rsidR="00193878" w:rsidRPr="00193878">
          <w:rPr>
            <w:rFonts w:ascii="Times New Roman" w:eastAsia="Times New Roman" w:hAnsi="Times New Roman" w:cs="Times New Roman"/>
            <w:color w:val="000000"/>
            <w:sz w:val="24"/>
            <w:lang w:val="en-US" w:eastAsia="ru-RU"/>
          </w:rPr>
          <w:t xml:space="preserve"> </w:t>
        </w:r>
      </w:hyperlink>
      <w:hyperlink r:id="rId37">
        <w:r w:rsidR="00193878" w:rsidRPr="00193878">
          <w:rPr>
            <w:rFonts w:ascii="Times New Roman" w:eastAsia="Times New Roman" w:hAnsi="Times New Roman" w:cs="Times New Roman"/>
            <w:color w:val="000000"/>
            <w:sz w:val="24"/>
            <w:u w:val="single" w:color="000000"/>
            <w:lang w:val="en-US" w:eastAsia="ru-RU"/>
          </w:rPr>
          <w:t>http://www.usnews.com/usnews/home.htm</w:t>
        </w:r>
      </w:hyperlink>
      <w:hyperlink r:id="rId38">
        <w:r w:rsidR="00193878" w:rsidRPr="00193878">
          <w:rPr>
            <w:rFonts w:ascii="Times New Roman" w:eastAsia="Times New Roman" w:hAnsi="Times New Roman" w:cs="Times New Roman"/>
            <w:color w:val="000000"/>
            <w:sz w:val="24"/>
            <w:lang w:val="en-US" w:eastAsia="ru-RU"/>
          </w:rPr>
          <w:t xml:space="preserve"> </w:t>
        </w:r>
      </w:hyperlink>
    </w:p>
    <w:p w14:paraId="7CC387F0" w14:textId="77777777" w:rsidR="00193878" w:rsidRPr="00193878" w:rsidRDefault="00193878" w:rsidP="004C7EAA">
      <w:pPr>
        <w:widowControl w:val="0"/>
        <w:numPr>
          <w:ilvl w:val="0"/>
          <w:numId w:val="18"/>
        </w:numPr>
        <w:suppressAutoHyphens/>
        <w:overflowPunct w:val="0"/>
        <w:autoSpaceDE w:val="0"/>
        <w:autoSpaceDN w:val="0"/>
        <w:spacing w:after="11" w:line="240" w:lineRule="auto"/>
        <w:ind w:right="521"/>
        <w:jc w:val="both"/>
        <w:rPr>
          <w:rFonts w:ascii="Times New Roman" w:eastAsia="Times New Roman" w:hAnsi="Times New Roman" w:cs="Times New Roman"/>
          <w:color w:val="000000"/>
          <w:sz w:val="24"/>
          <w:lang w:eastAsia="ru-RU"/>
        </w:rPr>
      </w:pPr>
      <w:r w:rsidRPr="00193878">
        <w:rPr>
          <w:rFonts w:ascii="Times New Roman" w:eastAsia="Times New Roman" w:hAnsi="Times New Roman" w:cs="Times New Roman"/>
          <w:color w:val="000000"/>
          <w:sz w:val="24"/>
          <w:lang w:eastAsia="ru-RU"/>
        </w:rPr>
        <w:t xml:space="preserve">Информация о международных экзаменах по английскому языку, пробные </w:t>
      </w:r>
      <w:proofErr w:type="spellStart"/>
      <w:r w:rsidRPr="00193878">
        <w:rPr>
          <w:rFonts w:ascii="Times New Roman" w:eastAsia="Times New Roman" w:hAnsi="Times New Roman" w:cs="Times New Roman"/>
          <w:color w:val="000000"/>
          <w:sz w:val="24"/>
          <w:lang w:eastAsia="ru-RU"/>
        </w:rPr>
        <w:t>тесты.</w:t>
      </w:r>
      <w:hyperlink r:id="rId39">
        <w:r w:rsidRPr="00193878">
          <w:rPr>
            <w:rFonts w:ascii="Times New Roman" w:eastAsia="Times New Roman" w:hAnsi="Times New Roman" w:cs="Times New Roman"/>
            <w:color w:val="000000"/>
            <w:sz w:val="24"/>
            <w:u w:val="single" w:color="000000"/>
            <w:lang w:eastAsia="ru-RU"/>
          </w:rPr>
          <w:t>http</w:t>
        </w:r>
        <w:proofErr w:type="spellEnd"/>
        <w:r w:rsidRPr="00193878">
          <w:rPr>
            <w:rFonts w:ascii="Times New Roman" w:eastAsia="Times New Roman" w:hAnsi="Times New Roman" w:cs="Times New Roman"/>
            <w:color w:val="000000"/>
            <w:sz w:val="24"/>
            <w:u w:val="single" w:color="000000"/>
            <w:lang w:eastAsia="ru-RU"/>
          </w:rPr>
          <w:t>://www.exams.ru</w:t>
        </w:r>
      </w:hyperlink>
      <w:hyperlink r:id="rId40">
        <w:r w:rsidRPr="00193878">
          <w:rPr>
            <w:rFonts w:ascii="Times New Roman" w:eastAsia="Times New Roman" w:hAnsi="Times New Roman" w:cs="Times New Roman"/>
            <w:color w:val="000000"/>
            <w:sz w:val="24"/>
            <w:lang w:eastAsia="ru-RU"/>
          </w:rPr>
          <w:t xml:space="preserve"> </w:t>
        </w:r>
      </w:hyperlink>
    </w:p>
    <w:p w14:paraId="744309E1" w14:textId="77777777" w:rsidR="00193878" w:rsidRPr="00193878" w:rsidRDefault="00193878" w:rsidP="004C7EAA">
      <w:pPr>
        <w:widowControl w:val="0"/>
        <w:numPr>
          <w:ilvl w:val="0"/>
          <w:numId w:val="18"/>
        </w:numPr>
        <w:suppressAutoHyphens/>
        <w:overflowPunct w:val="0"/>
        <w:autoSpaceDE w:val="0"/>
        <w:autoSpaceDN w:val="0"/>
        <w:spacing w:after="0" w:line="240" w:lineRule="auto"/>
        <w:ind w:right="521"/>
        <w:jc w:val="both"/>
        <w:rPr>
          <w:rFonts w:ascii="Times New Roman" w:eastAsia="Times New Roman" w:hAnsi="Times New Roman" w:cs="Times New Roman"/>
          <w:color w:val="000000"/>
          <w:sz w:val="24"/>
          <w:lang w:eastAsia="ru-RU"/>
        </w:rPr>
      </w:pPr>
      <w:r w:rsidRPr="00193878">
        <w:rPr>
          <w:rFonts w:ascii="Times New Roman" w:eastAsia="Times New Roman" w:hAnsi="Times New Roman" w:cs="Times New Roman"/>
          <w:color w:val="000000"/>
          <w:sz w:val="24"/>
          <w:lang w:eastAsia="ru-RU"/>
        </w:rPr>
        <w:t>Курс подготовки к экзамену TOEFL.</w:t>
      </w:r>
      <w:hyperlink r:id="rId41">
        <w:r w:rsidRPr="00193878">
          <w:rPr>
            <w:rFonts w:ascii="Times New Roman" w:eastAsia="Times New Roman" w:hAnsi="Times New Roman" w:cs="Times New Roman"/>
            <w:color w:val="000000"/>
            <w:sz w:val="24"/>
            <w:lang w:eastAsia="ru-RU"/>
          </w:rPr>
          <w:t xml:space="preserve"> </w:t>
        </w:r>
      </w:hyperlink>
      <w:hyperlink r:id="rId42">
        <w:r w:rsidRPr="00193878">
          <w:rPr>
            <w:rFonts w:ascii="Times New Roman" w:eastAsia="Times New Roman" w:hAnsi="Times New Roman" w:cs="Times New Roman"/>
            <w:color w:val="000000"/>
            <w:sz w:val="24"/>
            <w:u w:val="single" w:color="000000"/>
            <w:lang w:eastAsia="ru-RU"/>
          </w:rPr>
          <w:t>http://www.toefl.ru</w:t>
        </w:r>
      </w:hyperlink>
      <w:hyperlink r:id="rId43">
        <w:r w:rsidRPr="00193878">
          <w:rPr>
            <w:rFonts w:ascii="Times New Roman" w:eastAsia="Times New Roman" w:hAnsi="Times New Roman" w:cs="Times New Roman"/>
            <w:color w:val="000000"/>
            <w:sz w:val="24"/>
            <w:lang w:eastAsia="ru-RU"/>
          </w:rPr>
          <w:t xml:space="preserve"> </w:t>
        </w:r>
      </w:hyperlink>
    </w:p>
    <w:p w14:paraId="4ADEFB24" w14:textId="77777777" w:rsidR="00193878" w:rsidRPr="00193878" w:rsidRDefault="00193878" w:rsidP="004C7EAA">
      <w:pPr>
        <w:widowControl w:val="0"/>
        <w:numPr>
          <w:ilvl w:val="0"/>
          <w:numId w:val="18"/>
        </w:numPr>
        <w:suppressAutoHyphens/>
        <w:overflowPunct w:val="0"/>
        <w:autoSpaceDE w:val="0"/>
        <w:autoSpaceDN w:val="0"/>
        <w:spacing w:after="0" w:line="240" w:lineRule="auto"/>
        <w:ind w:right="521"/>
        <w:jc w:val="both"/>
        <w:rPr>
          <w:rFonts w:ascii="Times New Roman" w:eastAsia="Times New Roman" w:hAnsi="Times New Roman" w:cs="Times New Roman"/>
          <w:color w:val="000000"/>
          <w:sz w:val="24"/>
          <w:lang w:eastAsia="ru-RU"/>
        </w:rPr>
      </w:pPr>
      <w:r w:rsidRPr="00193878">
        <w:rPr>
          <w:rFonts w:ascii="Times New Roman" w:eastAsia="Times New Roman" w:hAnsi="Times New Roman" w:cs="Times New Roman"/>
          <w:color w:val="000000"/>
          <w:sz w:val="24"/>
          <w:lang w:eastAsia="ru-RU"/>
        </w:rPr>
        <w:t xml:space="preserve">Словари английского языка и другие ресурсы для изучающих английский </w:t>
      </w:r>
      <w:proofErr w:type="spellStart"/>
      <w:r w:rsidRPr="00193878">
        <w:rPr>
          <w:rFonts w:ascii="Times New Roman" w:eastAsia="Times New Roman" w:hAnsi="Times New Roman" w:cs="Times New Roman"/>
          <w:color w:val="000000"/>
          <w:sz w:val="24"/>
          <w:lang w:eastAsia="ru-RU"/>
        </w:rPr>
        <w:t>язык.</w:t>
      </w:r>
      <w:hyperlink r:id="rId44">
        <w:r w:rsidRPr="00193878">
          <w:rPr>
            <w:rFonts w:ascii="Times New Roman" w:eastAsia="Times New Roman" w:hAnsi="Times New Roman" w:cs="Times New Roman"/>
            <w:color w:val="000000"/>
            <w:sz w:val="24"/>
            <w:u w:val="single" w:color="000000"/>
            <w:lang w:eastAsia="ru-RU"/>
          </w:rPr>
          <w:t>http</w:t>
        </w:r>
        <w:proofErr w:type="spellEnd"/>
        <w:r w:rsidRPr="00193878">
          <w:rPr>
            <w:rFonts w:ascii="Times New Roman" w:eastAsia="Times New Roman" w:hAnsi="Times New Roman" w:cs="Times New Roman"/>
            <w:color w:val="000000"/>
            <w:sz w:val="24"/>
            <w:u w:val="single" w:color="000000"/>
            <w:lang w:eastAsia="ru-RU"/>
          </w:rPr>
          <w:t>://www.study.ru</w:t>
        </w:r>
      </w:hyperlink>
      <w:hyperlink r:id="rId45">
        <w:r w:rsidRPr="00193878">
          <w:rPr>
            <w:rFonts w:ascii="Times New Roman" w:eastAsia="Times New Roman" w:hAnsi="Times New Roman" w:cs="Times New Roman"/>
            <w:color w:val="000000"/>
            <w:sz w:val="24"/>
            <w:lang w:eastAsia="ru-RU"/>
          </w:rPr>
          <w:t xml:space="preserve"> </w:t>
        </w:r>
      </w:hyperlink>
    </w:p>
    <w:p w14:paraId="67557E66" w14:textId="77777777" w:rsidR="00193878" w:rsidRPr="00193878" w:rsidRDefault="00193878" w:rsidP="004C7EAA">
      <w:pPr>
        <w:widowControl w:val="0"/>
        <w:numPr>
          <w:ilvl w:val="0"/>
          <w:numId w:val="18"/>
        </w:numPr>
        <w:suppressAutoHyphens/>
        <w:overflowPunct w:val="0"/>
        <w:autoSpaceDE w:val="0"/>
        <w:autoSpaceDN w:val="0"/>
        <w:spacing w:after="0" w:line="240" w:lineRule="auto"/>
        <w:ind w:right="521"/>
        <w:jc w:val="both"/>
        <w:rPr>
          <w:rFonts w:ascii="Times New Roman" w:eastAsia="Times New Roman" w:hAnsi="Times New Roman" w:cs="Times New Roman"/>
          <w:color w:val="000000"/>
          <w:sz w:val="24"/>
          <w:lang w:eastAsia="ru-RU"/>
        </w:rPr>
      </w:pPr>
      <w:r w:rsidRPr="00193878">
        <w:rPr>
          <w:rFonts w:ascii="Times New Roman" w:eastAsia="Times New Roman" w:hAnsi="Times New Roman" w:cs="Times New Roman"/>
          <w:color w:val="000000"/>
          <w:sz w:val="24"/>
          <w:lang w:eastAsia="ru-RU"/>
        </w:rPr>
        <w:t xml:space="preserve">Словари английского языка, тезаурус, система машинного </w:t>
      </w:r>
      <w:proofErr w:type="spellStart"/>
      <w:r w:rsidRPr="00193878">
        <w:rPr>
          <w:rFonts w:ascii="Times New Roman" w:eastAsia="Times New Roman" w:hAnsi="Times New Roman" w:cs="Times New Roman"/>
          <w:color w:val="000000"/>
          <w:sz w:val="24"/>
          <w:lang w:eastAsia="ru-RU"/>
        </w:rPr>
        <w:t>перевода.</w:t>
      </w:r>
      <w:hyperlink r:id="rId46">
        <w:r w:rsidRPr="00193878">
          <w:rPr>
            <w:rFonts w:ascii="Times New Roman" w:eastAsia="Times New Roman" w:hAnsi="Times New Roman" w:cs="Times New Roman"/>
            <w:color w:val="000000"/>
            <w:sz w:val="24"/>
            <w:u w:val="single" w:color="000000"/>
            <w:lang w:eastAsia="ru-RU"/>
          </w:rPr>
          <w:t>http</w:t>
        </w:r>
        <w:proofErr w:type="spellEnd"/>
        <w:r w:rsidRPr="00193878">
          <w:rPr>
            <w:rFonts w:ascii="Times New Roman" w:eastAsia="Times New Roman" w:hAnsi="Times New Roman" w:cs="Times New Roman"/>
            <w:color w:val="000000"/>
            <w:sz w:val="24"/>
            <w:u w:val="single" w:color="000000"/>
            <w:lang w:eastAsia="ru-RU"/>
          </w:rPr>
          <w:t>://www.dictionary.com</w:t>
        </w:r>
      </w:hyperlink>
      <w:hyperlink r:id="rId47">
        <w:r w:rsidRPr="00193878">
          <w:rPr>
            <w:rFonts w:ascii="Times New Roman" w:eastAsia="Times New Roman" w:hAnsi="Times New Roman" w:cs="Times New Roman"/>
            <w:color w:val="000000"/>
            <w:sz w:val="24"/>
            <w:lang w:eastAsia="ru-RU"/>
          </w:rPr>
          <w:t xml:space="preserve"> </w:t>
        </w:r>
      </w:hyperlink>
    </w:p>
    <w:p w14:paraId="55DF0597" w14:textId="77777777" w:rsidR="00193878" w:rsidRPr="00193878" w:rsidRDefault="00193878" w:rsidP="004C7EAA">
      <w:pPr>
        <w:widowControl w:val="0"/>
        <w:numPr>
          <w:ilvl w:val="0"/>
          <w:numId w:val="18"/>
        </w:numPr>
        <w:suppressAutoHyphens/>
        <w:overflowPunct w:val="0"/>
        <w:autoSpaceDE w:val="0"/>
        <w:autoSpaceDN w:val="0"/>
        <w:spacing w:after="0" w:line="240" w:lineRule="auto"/>
        <w:ind w:right="521"/>
        <w:jc w:val="both"/>
        <w:rPr>
          <w:rFonts w:ascii="Times New Roman" w:eastAsia="Times New Roman" w:hAnsi="Times New Roman" w:cs="Times New Roman"/>
          <w:color w:val="000000"/>
          <w:sz w:val="24"/>
          <w:lang w:eastAsia="ru-RU"/>
        </w:rPr>
      </w:pPr>
      <w:proofErr w:type="spellStart"/>
      <w:r w:rsidRPr="00193878">
        <w:rPr>
          <w:rFonts w:ascii="Times New Roman" w:eastAsia="Times New Roman" w:hAnsi="Times New Roman" w:cs="Times New Roman"/>
          <w:color w:val="000000"/>
          <w:sz w:val="24"/>
          <w:lang w:eastAsia="ru-RU"/>
        </w:rPr>
        <w:t>Click</w:t>
      </w:r>
      <w:proofErr w:type="spellEnd"/>
      <w:r w:rsidRPr="00193878">
        <w:rPr>
          <w:rFonts w:ascii="Times New Roman" w:eastAsia="Times New Roman" w:hAnsi="Times New Roman" w:cs="Times New Roman"/>
          <w:color w:val="000000"/>
          <w:sz w:val="24"/>
          <w:lang w:eastAsia="ru-RU"/>
        </w:rPr>
        <w:t xml:space="preserve"> UK – портал для изучающих культуру </w:t>
      </w:r>
      <w:proofErr w:type="spellStart"/>
      <w:r w:rsidRPr="00193878">
        <w:rPr>
          <w:rFonts w:ascii="Times New Roman" w:eastAsia="Times New Roman" w:hAnsi="Times New Roman" w:cs="Times New Roman"/>
          <w:color w:val="000000"/>
          <w:sz w:val="24"/>
          <w:lang w:eastAsia="ru-RU"/>
        </w:rPr>
        <w:t>Великобритании.</w:t>
      </w:r>
      <w:hyperlink r:id="rId48">
        <w:r w:rsidRPr="00193878">
          <w:rPr>
            <w:rFonts w:ascii="Times New Roman" w:eastAsia="Times New Roman" w:hAnsi="Times New Roman" w:cs="Times New Roman"/>
            <w:color w:val="000000"/>
            <w:sz w:val="24"/>
            <w:u w:val="single" w:color="000000"/>
            <w:lang w:eastAsia="ru-RU"/>
          </w:rPr>
          <w:t>http</w:t>
        </w:r>
        <w:proofErr w:type="spellEnd"/>
        <w:r w:rsidRPr="00193878">
          <w:rPr>
            <w:rFonts w:ascii="Times New Roman" w:eastAsia="Times New Roman" w:hAnsi="Times New Roman" w:cs="Times New Roman"/>
            <w:color w:val="000000"/>
            <w:sz w:val="24"/>
            <w:u w:val="single" w:color="000000"/>
            <w:lang w:eastAsia="ru-RU"/>
          </w:rPr>
          <w:t>://clickuk.ru</w:t>
        </w:r>
      </w:hyperlink>
      <w:hyperlink r:id="rId49">
        <w:r w:rsidRPr="00193878">
          <w:rPr>
            <w:rFonts w:ascii="Times New Roman" w:eastAsia="Times New Roman" w:hAnsi="Times New Roman" w:cs="Times New Roman"/>
            <w:color w:val="000000"/>
            <w:sz w:val="24"/>
            <w:lang w:eastAsia="ru-RU"/>
          </w:rPr>
          <w:t xml:space="preserve"> </w:t>
        </w:r>
      </w:hyperlink>
    </w:p>
    <w:p w14:paraId="67E65954" w14:textId="77777777" w:rsidR="00193878" w:rsidRPr="00453056" w:rsidRDefault="00193878" w:rsidP="004C7EAA">
      <w:pPr>
        <w:widowControl w:val="0"/>
        <w:numPr>
          <w:ilvl w:val="0"/>
          <w:numId w:val="18"/>
        </w:numPr>
        <w:suppressAutoHyphens/>
        <w:overflowPunct w:val="0"/>
        <w:autoSpaceDE w:val="0"/>
        <w:autoSpaceDN w:val="0"/>
        <w:spacing w:after="0" w:line="240" w:lineRule="auto"/>
        <w:ind w:right="521"/>
        <w:jc w:val="both"/>
        <w:rPr>
          <w:rFonts w:ascii="Times New Roman" w:eastAsia="Times New Roman" w:hAnsi="Times New Roman" w:cs="Times New Roman"/>
          <w:color w:val="000000"/>
          <w:sz w:val="24"/>
          <w:lang w:eastAsia="ru-RU"/>
        </w:rPr>
      </w:pPr>
      <w:proofErr w:type="spellStart"/>
      <w:r w:rsidRPr="00453056">
        <w:rPr>
          <w:rFonts w:ascii="Times New Roman" w:eastAsia="Times New Roman" w:hAnsi="Times New Roman" w:cs="Times New Roman"/>
          <w:color w:val="000000"/>
          <w:sz w:val="24"/>
          <w:lang w:eastAsia="ru-RU"/>
        </w:rPr>
        <w:t>TESOl</w:t>
      </w:r>
      <w:proofErr w:type="spellEnd"/>
      <w:r w:rsidRPr="00453056">
        <w:rPr>
          <w:rFonts w:ascii="Times New Roman" w:eastAsia="Times New Roman" w:hAnsi="Times New Roman" w:cs="Times New Roman"/>
          <w:color w:val="000000"/>
          <w:sz w:val="24"/>
          <w:lang w:eastAsia="ru-RU"/>
        </w:rPr>
        <w:t xml:space="preserve"> </w:t>
      </w:r>
      <w:proofErr w:type="spellStart"/>
      <w:r w:rsidRPr="00453056">
        <w:rPr>
          <w:rFonts w:ascii="Times New Roman" w:eastAsia="Times New Roman" w:hAnsi="Times New Roman" w:cs="Times New Roman"/>
          <w:color w:val="000000"/>
          <w:sz w:val="24"/>
          <w:lang w:eastAsia="ru-RU"/>
        </w:rPr>
        <w:t>on-line</w:t>
      </w:r>
      <w:proofErr w:type="spellEnd"/>
      <w:r w:rsidRPr="00453056">
        <w:rPr>
          <w:rFonts w:ascii="Times New Roman" w:eastAsia="Times New Roman" w:hAnsi="Times New Roman" w:cs="Times New Roman"/>
          <w:color w:val="000000"/>
          <w:sz w:val="24"/>
          <w:lang w:eastAsia="ru-RU"/>
        </w:rPr>
        <w:t xml:space="preserve"> </w:t>
      </w:r>
      <w:proofErr w:type="spellStart"/>
      <w:r w:rsidRPr="00453056">
        <w:rPr>
          <w:rFonts w:ascii="Times New Roman" w:eastAsia="Times New Roman" w:hAnsi="Times New Roman" w:cs="Times New Roman"/>
          <w:color w:val="000000"/>
          <w:sz w:val="24"/>
          <w:lang w:eastAsia="ru-RU"/>
        </w:rPr>
        <w:t>activities</w:t>
      </w:r>
      <w:proofErr w:type="spellEnd"/>
      <w:r w:rsidRPr="00453056">
        <w:rPr>
          <w:rFonts w:ascii="Times New Roman" w:eastAsia="Times New Roman" w:hAnsi="Times New Roman" w:cs="Times New Roman"/>
          <w:color w:val="000000"/>
          <w:sz w:val="24"/>
          <w:lang w:eastAsia="ru-RU"/>
        </w:rPr>
        <w:t xml:space="preserve"> - интерактивные задания для изучающих английский язык (одноязычные и двуязычные, в том числе русско-английские).</w:t>
      </w:r>
      <w:hyperlink r:id="rId50">
        <w:r w:rsidRPr="00453056">
          <w:rPr>
            <w:rFonts w:ascii="Times New Roman" w:eastAsia="Times New Roman" w:hAnsi="Times New Roman" w:cs="Times New Roman"/>
            <w:color w:val="000000"/>
            <w:sz w:val="24"/>
            <w:u w:val="single" w:color="000000"/>
            <w:lang w:eastAsia="ru-RU"/>
          </w:rPr>
          <w:t>http://a4esl.org/</w:t>
        </w:r>
      </w:hyperlink>
      <w:hyperlink r:id="rId51">
        <w:r w:rsidRPr="00453056">
          <w:rPr>
            <w:rFonts w:ascii="Times New Roman" w:eastAsia="Times New Roman" w:hAnsi="Times New Roman" w:cs="Times New Roman"/>
            <w:color w:val="000000"/>
            <w:sz w:val="24"/>
            <w:lang w:eastAsia="ru-RU"/>
          </w:rPr>
          <w:t xml:space="preserve"> </w:t>
        </w:r>
      </w:hyperlink>
    </w:p>
    <w:p w14:paraId="0AFDE5CD" w14:textId="77777777" w:rsidR="00193878" w:rsidRPr="00193878" w:rsidRDefault="00193878" w:rsidP="004C7EAA">
      <w:pPr>
        <w:widowControl w:val="0"/>
        <w:numPr>
          <w:ilvl w:val="0"/>
          <w:numId w:val="18"/>
        </w:numPr>
        <w:suppressAutoHyphens/>
        <w:overflowPunct w:val="0"/>
        <w:autoSpaceDE w:val="0"/>
        <w:autoSpaceDN w:val="0"/>
        <w:spacing w:after="0" w:line="240" w:lineRule="auto"/>
        <w:ind w:right="521"/>
        <w:jc w:val="both"/>
        <w:rPr>
          <w:rFonts w:ascii="Times New Roman" w:eastAsia="Times New Roman" w:hAnsi="Times New Roman" w:cs="Times New Roman"/>
          <w:color w:val="000000"/>
          <w:sz w:val="24"/>
          <w:lang w:eastAsia="ru-RU"/>
        </w:rPr>
      </w:pPr>
      <w:r w:rsidRPr="00193878">
        <w:rPr>
          <w:rFonts w:ascii="Times New Roman" w:eastAsia="Times New Roman" w:hAnsi="Times New Roman" w:cs="Times New Roman"/>
          <w:color w:val="000000"/>
          <w:sz w:val="24"/>
          <w:lang w:eastAsia="ru-RU"/>
        </w:rPr>
        <w:t xml:space="preserve">ESL CAFE – портал для студентов и преподавателей: грамматика, тесты, идиомы, сленг, переписка и </w:t>
      </w:r>
      <w:proofErr w:type="spellStart"/>
      <w:r w:rsidRPr="00193878">
        <w:rPr>
          <w:rFonts w:ascii="Times New Roman" w:eastAsia="Times New Roman" w:hAnsi="Times New Roman" w:cs="Times New Roman"/>
          <w:color w:val="000000"/>
          <w:sz w:val="24"/>
          <w:lang w:eastAsia="ru-RU"/>
        </w:rPr>
        <w:t>т.п.</w:t>
      </w:r>
      <w:hyperlink r:id="rId52">
        <w:r w:rsidRPr="00193878">
          <w:rPr>
            <w:rFonts w:ascii="Times New Roman" w:eastAsia="Times New Roman" w:hAnsi="Times New Roman" w:cs="Times New Roman"/>
            <w:color w:val="000000"/>
            <w:sz w:val="24"/>
            <w:u w:val="single" w:color="000000"/>
            <w:lang w:eastAsia="ru-RU"/>
          </w:rPr>
          <w:t>http</w:t>
        </w:r>
        <w:proofErr w:type="spellEnd"/>
        <w:r w:rsidRPr="00193878">
          <w:rPr>
            <w:rFonts w:ascii="Times New Roman" w:eastAsia="Times New Roman" w:hAnsi="Times New Roman" w:cs="Times New Roman"/>
            <w:color w:val="000000"/>
            <w:sz w:val="24"/>
            <w:u w:val="single" w:color="000000"/>
            <w:lang w:eastAsia="ru-RU"/>
          </w:rPr>
          <w:t>://www.eslcafe.com</w:t>
        </w:r>
      </w:hyperlink>
      <w:hyperlink r:id="rId53">
        <w:r w:rsidRPr="00193878">
          <w:rPr>
            <w:rFonts w:ascii="Times New Roman" w:eastAsia="Times New Roman" w:hAnsi="Times New Roman" w:cs="Times New Roman"/>
            <w:color w:val="000000"/>
            <w:sz w:val="24"/>
            <w:lang w:eastAsia="ru-RU"/>
          </w:rPr>
          <w:t xml:space="preserve"> </w:t>
        </w:r>
      </w:hyperlink>
    </w:p>
    <w:p w14:paraId="4965ADBB" w14:textId="77777777" w:rsidR="00193878" w:rsidRPr="00193878" w:rsidRDefault="00193878" w:rsidP="004C7EAA">
      <w:pPr>
        <w:widowControl w:val="0"/>
        <w:numPr>
          <w:ilvl w:val="0"/>
          <w:numId w:val="18"/>
        </w:numPr>
        <w:suppressAutoHyphens/>
        <w:overflowPunct w:val="0"/>
        <w:autoSpaceDE w:val="0"/>
        <w:autoSpaceDN w:val="0"/>
        <w:spacing w:after="0" w:line="240" w:lineRule="auto"/>
        <w:ind w:right="521"/>
        <w:jc w:val="both"/>
        <w:rPr>
          <w:rFonts w:ascii="Times New Roman" w:eastAsia="Times New Roman" w:hAnsi="Times New Roman" w:cs="Times New Roman"/>
          <w:color w:val="000000"/>
          <w:sz w:val="24"/>
          <w:lang w:eastAsia="ru-RU"/>
        </w:rPr>
      </w:pPr>
      <w:proofErr w:type="spellStart"/>
      <w:r w:rsidRPr="00193878">
        <w:rPr>
          <w:rFonts w:ascii="Times New Roman" w:eastAsia="Times New Roman" w:hAnsi="Times New Roman" w:cs="Times New Roman"/>
          <w:color w:val="000000"/>
          <w:sz w:val="24"/>
          <w:lang w:eastAsia="ru-RU"/>
        </w:rPr>
        <w:t>English</w:t>
      </w:r>
      <w:proofErr w:type="spellEnd"/>
      <w:r w:rsidRPr="00193878">
        <w:rPr>
          <w:rFonts w:ascii="Times New Roman" w:eastAsia="Times New Roman" w:hAnsi="Times New Roman" w:cs="Times New Roman"/>
          <w:color w:val="000000"/>
          <w:sz w:val="24"/>
          <w:lang w:eastAsia="ru-RU"/>
        </w:rPr>
        <w:t xml:space="preserve"> </w:t>
      </w:r>
      <w:proofErr w:type="spellStart"/>
      <w:r w:rsidRPr="00193878">
        <w:rPr>
          <w:rFonts w:ascii="Times New Roman" w:eastAsia="Times New Roman" w:hAnsi="Times New Roman" w:cs="Times New Roman"/>
          <w:color w:val="000000"/>
          <w:sz w:val="24"/>
          <w:lang w:eastAsia="ru-RU"/>
        </w:rPr>
        <w:t>Forum</w:t>
      </w:r>
      <w:proofErr w:type="spellEnd"/>
      <w:r w:rsidRPr="00193878">
        <w:rPr>
          <w:rFonts w:ascii="Times New Roman" w:eastAsia="Times New Roman" w:hAnsi="Times New Roman" w:cs="Times New Roman"/>
          <w:color w:val="000000"/>
          <w:sz w:val="24"/>
          <w:lang w:eastAsia="ru-RU"/>
        </w:rPr>
        <w:t xml:space="preserve"> – сайт для изучающих английский язык с разделом делового </w:t>
      </w:r>
      <w:proofErr w:type="spellStart"/>
      <w:r w:rsidRPr="00193878">
        <w:rPr>
          <w:rFonts w:ascii="Times New Roman" w:eastAsia="Times New Roman" w:hAnsi="Times New Roman" w:cs="Times New Roman"/>
          <w:color w:val="000000"/>
          <w:sz w:val="24"/>
          <w:lang w:eastAsia="ru-RU"/>
        </w:rPr>
        <w:t>английского.</w:t>
      </w:r>
      <w:hyperlink r:id="rId54">
        <w:r w:rsidRPr="00193878">
          <w:rPr>
            <w:rFonts w:ascii="Times New Roman" w:eastAsia="Times New Roman" w:hAnsi="Times New Roman" w:cs="Times New Roman"/>
            <w:color w:val="000000"/>
            <w:sz w:val="24"/>
            <w:u w:val="single" w:color="000000"/>
            <w:lang w:eastAsia="ru-RU"/>
          </w:rPr>
          <w:t>http</w:t>
        </w:r>
        <w:proofErr w:type="spellEnd"/>
        <w:r w:rsidRPr="00193878">
          <w:rPr>
            <w:rFonts w:ascii="Times New Roman" w:eastAsia="Times New Roman" w:hAnsi="Times New Roman" w:cs="Times New Roman"/>
            <w:color w:val="000000"/>
            <w:sz w:val="24"/>
            <w:u w:val="single" w:color="000000"/>
            <w:lang w:eastAsia="ru-RU"/>
          </w:rPr>
          <w:t>://www.englishforum.com</w:t>
        </w:r>
      </w:hyperlink>
      <w:hyperlink r:id="rId55">
        <w:r w:rsidRPr="00193878">
          <w:rPr>
            <w:rFonts w:ascii="Times New Roman" w:eastAsia="Times New Roman" w:hAnsi="Times New Roman" w:cs="Times New Roman"/>
            <w:color w:val="000000"/>
            <w:sz w:val="24"/>
            <w:lang w:eastAsia="ru-RU"/>
          </w:rPr>
          <w:t xml:space="preserve"> </w:t>
        </w:r>
      </w:hyperlink>
    </w:p>
    <w:p w14:paraId="5CC6CAFB" w14:textId="77777777" w:rsidR="00193878" w:rsidRPr="00193878" w:rsidRDefault="00193878" w:rsidP="004C7EA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14:paraId="5165D62D" w14:textId="77777777" w:rsidR="00193878" w:rsidRPr="00193878" w:rsidRDefault="00193878" w:rsidP="004C7EAA">
      <w:pPr>
        <w:widowControl w:val="0"/>
        <w:tabs>
          <w:tab w:val="left" w:pos="0"/>
          <w:tab w:val="left" w:pos="540"/>
        </w:tabs>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r w:rsidRPr="00193878">
        <w:rPr>
          <w:rFonts w:ascii="Times New Roman" w:eastAsia="Times New Roman" w:hAnsi="Times New Roman" w:cs="Times New Roman"/>
          <w:b/>
          <w:kern w:val="3"/>
          <w:sz w:val="24"/>
          <w:lang w:eastAsia="ru-RU"/>
        </w:rPr>
        <w:t>7.</w:t>
      </w:r>
      <w:r w:rsidRPr="00193878">
        <w:rPr>
          <w:rFonts w:ascii="Times New Roman" w:eastAsia="Times New Roman" w:hAnsi="Times New Roman" w:cs="Times New Roman"/>
          <w:b/>
          <w:kern w:val="3"/>
          <w:sz w:val="24"/>
          <w:lang w:eastAsia="ru-RU"/>
        </w:rPr>
        <w:tab/>
        <w:t>Материально-техническая база, информационные технологии, программное обеспечение и информационные справочные системы</w:t>
      </w:r>
    </w:p>
    <w:p w14:paraId="29554104" w14:textId="77777777" w:rsidR="00193878" w:rsidRPr="00193878" w:rsidRDefault="00193878" w:rsidP="004C7EAA">
      <w:pPr>
        <w:numPr>
          <w:ilvl w:val="1"/>
          <w:numId w:val="0"/>
        </w:numPr>
        <w:spacing w:after="0" w:line="240" w:lineRule="auto"/>
        <w:contextualSpacing/>
        <w:jc w:val="both"/>
        <w:rPr>
          <w:rFonts w:ascii="Times New Roman" w:eastAsia="Times New Roman" w:hAnsi="Times New Roman" w:cs="Times New Roman"/>
          <w:sz w:val="24"/>
          <w:szCs w:val="24"/>
        </w:rPr>
      </w:pPr>
      <w:r w:rsidRPr="00193878">
        <w:rPr>
          <w:rFonts w:ascii="Times New Roman" w:eastAsia="Times New Roman" w:hAnsi="Times New Roman" w:cs="Times New Roman"/>
          <w:sz w:val="24"/>
          <w:szCs w:val="24"/>
        </w:rPr>
        <w:t xml:space="preserve">Дисциплина включает использование программного обеспечения </w:t>
      </w:r>
      <w:proofErr w:type="spellStart"/>
      <w:r w:rsidRPr="00193878">
        <w:rPr>
          <w:rFonts w:ascii="Times New Roman" w:eastAsia="Times New Roman" w:hAnsi="Times New Roman" w:cs="Times New Roman"/>
          <w:sz w:val="24"/>
          <w:szCs w:val="24"/>
        </w:rPr>
        <w:t>Microsoft</w:t>
      </w:r>
      <w:proofErr w:type="spellEnd"/>
      <w:r w:rsidRPr="00193878">
        <w:rPr>
          <w:rFonts w:ascii="Times New Roman" w:eastAsia="Times New Roman" w:hAnsi="Times New Roman" w:cs="Times New Roman"/>
          <w:sz w:val="24"/>
          <w:szCs w:val="24"/>
        </w:rPr>
        <w:t xml:space="preserve"> </w:t>
      </w:r>
      <w:proofErr w:type="spellStart"/>
      <w:r w:rsidRPr="00193878">
        <w:rPr>
          <w:rFonts w:ascii="Times New Roman" w:eastAsia="Times New Roman" w:hAnsi="Times New Roman" w:cs="Times New Roman"/>
          <w:sz w:val="24"/>
          <w:szCs w:val="24"/>
        </w:rPr>
        <w:t>Excel</w:t>
      </w:r>
      <w:proofErr w:type="spellEnd"/>
      <w:r w:rsidRPr="00193878">
        <w:rPr>
          <w:rFonts w:ascii="Times New Roman" w:eastAsia="Times New Roman" w:hAnsi="Times New Roman" w:cs="Times New Roman"/>
          <w:sz w:val="24"/>
          <w:szCs w:val="24"/>
        </w:rPr>
        <w:t xml:space="preserve">, </w:t>
      </w:r>
      <w:proofErr w:type="spellStart"/>
      <w:r w:rsidRPr="00193878">
        <w:rPr>
          <w:rFonts w:ascii="Times New Roman" w:eastAsia="Times New Roman" w:hAnsi="Times New Roman" w:cs="Times New Roman"/>
          <w:sz w:val="24"/>
          <w:szCs w:val="24"/>
        </w:rPr>
        <w:t>Microsoft</w:t>
      </w:r>
      <w:proofErr w:type="spellEnd"/>
      <w:r w:rsidRPr="00193878">
        <w:rPr>
          <w:rFonts w:ascii="Times New Roman" w:eastAsia="Times New Roman" w:hAnsi="Times New Roman" w:cs="Times New Roman"/>
          <w:sz w:val="24"/>
          <w:szCs w:val="24"/>
        </w:rPr>
        <w:t xml:space="preserve"> </w:t>
      </w:r>
      <w:proofErr w:type="spellStart"/>
      <w:r w:rsidRPr="00193878">
        <w:rPr>
          <w:rFonts w:ascii="Times New Roman" w:eastAsia="Times New Roman" w:hAnsi="Times New Roman" w:cs="Times New Roman"/>
          <w:sz w:val="24"/>
          <w:szCs w:val="24"/>
        </w:rPr>
        <w:t>Word</w:t>
      </w:r>
      <w:proofErr w:type="spellEnd"/>
      <w:r w:rsidRPr="00193878">
        <w:rPr>
          <w:rFonts w:ascii="Times New Roman" w:eastAsia="Times New Roman" w:hAnsi="Times New Roman" w:cs="Times New Roman"/>
          <w:sz w:val="24"/>
          <w:szCs w:val="24"/>
        </w:rPr>
        <w:t xml:space="preserve">, </w:t>
      </w:r>
      <w:proofErr w:type="spellStart"/>
      <w:r w:rsidRPr="00193878">
        <w:rPr>
          <w:rFonts w:ascii="Times New Roman" w:eastAsia="Times New Roman" w:hAnsi="Times New Roman" w:cs="Times New Roman"/>
          <w:sz w:val="24"/>
          <w:szCs w:val="24"/>
        </w:rPr>
        <w:t>Microsoft</w:t>
      </w:r>
      <w:proofErr w:type="spellEnd"/>
      <w:r w:rsidRPr="00193878">
        <w:rPr>
          <w:rFonts w:ascii="Times New Roman" w:eastAsia="Times New Roman" w:hAnsi="Times New Roman" w:cs="Times New Roman"/>
          <w:sz w:val="24"/>
          <w:szCs w:val="24"/>
        </w:rPr>
        <w:t xml:space="preserve"> </w:t>
      </w:r>
      <w:proofErr w:type="spellStart"/>
      <w:r w:rsidRPr="00193878">
        <w:rPr>
          <w:rFonts w:ascii="Times New Roman" w:eastAsia="Times New Roman" w:hAnsi="Times New Roman" w:cs="Times New Roman"/>
          <w:sz w:val="24"/>
          <w:szCs w:val="24"/>
        </w:rPr>
        <w:t>Power</w:t>
      </w:r>
      <w:proofErr w:type="spellEnd"/>
      <w:r w:rsidRPr="00193878">
        <w:rPr>
          <w:rFonts w:ascii="Times New Roman" w:eastAsia="Times New Roman" w:hAnsi="Times New Roman" w:cs="Times New Roman"/>
          <w:sz w:val="24"/>
          <w:szCs w:val="24"/>
        </w:rPr>
        <w:t xml:space="preserve"> </w:t>
      </w:r>
      <w:proofErr w:type="spellStart"/>
      <w:r w:rsidRPr="00193878">
        <w:rPr>
          <w:rFonts w:ascii="Times New Roman" w:eastAsia="Times New Roman" w:hAnsi="Times New Roman" w:cs="Times New Roman"/>
          <w:sz w:val="24"/>
          <w:szCs w:val="24"/>
        </w:rPr>
        <w:t>Point</w:t>
      </w:r>
      <w:proofErr w:type="spellEnd"/>
      <w:r w:rsidRPr="00193878">
        <w:rPr>
          <w:rFonts w:ascii="Times New Roman" w:eastAsia="Times New Roman" w:hAnsi="Times New Roman" w:cs="Times New Roman"/>
          <w:sz w:val="24"/>
          <w:szCs w:val="24"/>
        </w:rPr>
        <w:t xml:space="preserve"> для подготовки текстового и табличного материала, графических иллюстраций.</w:t>
      </w:r>
    </w:p>
    <w:p w14:paraId="46ABEE93" w14:textId="77777777" w:rsidR="00193878" w:rsidRPr="00193878" w:rsidRDefault="00193878" w:rsidP="004C7EAA">
      <w:pPr>
        <w:numPr>
          <w:ilvl w:val="1"/>
          <w:numId w:val="0"/>
        </w:numPr>
        <w:spacing w:after="0" w:line="240" w:lineRule="auto"/>
        <w:contextualSpacing/>
        <w:jc w:val="both"/>
        <w:rPr>
          <w:rFonts w:ascii="Times New Roman" w:eastAsia="Times New Roman" w:hAnsi="Times New Roman" w:cs="Times New Roman"/>
          <w:sz w:val="24"/>
          <w:szCs w:val="24"/>
        </w:rPr>
      </w:pPr>
      <w:r w:rsidRPr="00193878">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4CEC591D" w14:textId="77777777" w:rsidR="00193878" w:rsidRPr="00193878" w:rsidRDefault="00193878" w:rsidP="004C7EAA">
      <w:pPr>
        <w:numPr>
          <w:ilvl w:val="1"/>
          <w:numId w:val="0"/>
        </w:numPr>
        <w:spacing w:after="0" w:line="240" w:lineRule="auto"/>
        <w:contextualSpacing/>
        <w:jc w:val="both"/>
        <w:rPr>
          <w:rFonts w:ascii="Times New Roman" w:eastAsia="Times New Roman" w:hAnsi="Times New Roman" w:cs="Times New Roman"/>
          <w:sz w:val="24"/>
          <w:szCs w:val="24"/>
        </w:rPr>
      </w:pPr>
      <w:r w:rsidRPr="00193878">
        <w:rPr>
          <w:rFonts w:ascii="Times New Roman" w:eastAsia="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222393F7" w14:textId="77777777" w:rsidR="00EB74DC" w:rsidRDefault="00EB74DC" w:rsidP="004C7EAA">
      <w:pPr>
        <w:spacing w:line="240" w:lineRule="auto"/>
        <w:jc w:val="both"/>
        <w:rPr>
          <w:rFonts w:ascii="Times New Roman" w:hAnsi="Times New Roman"/>
          <w:color w:val="000000"/>
        </w:rPr>
      </w:pPr>
      <w:r>
        <w:rPr>
          <w:rFonts w:ascii="Times New Roman" w:hAnsi="Times New Roman"/>
          <w:color w:val="000000"/>
        </w:rPr>
        <w:t xml:space="preserve">Информационные справочные системы: </w:t>
      </w:r>
      <w:r>
        <w:rPr>
          <w:rFonts w:ascii="Times New Roman" w:hAnsi="Times New Roman"/>
          <w:color w:val="0000FF"/>
          <w:u w:val="single"/>
        </w:rPr>
        <w:t>http://www.garant.ru/</w:t>
      </w:r>
      <w:r>
        <w:rPr>
          <w:rFonts w:ascii="Times New Roman" w:hAnsi="Times New Roman"/>
          <w:color w:val="000000"/>
        </w:rPr>
        <w:t xml:space="preserve">; </w:t>
      </w:r>
      <w:r>
        <w:rPr>
          <w:rFonts w:ascii="Times New Roman" w:hAnsi="Times New Roman"/>
          <w:color w:val="0000FF"/>
          <w:u w:val="single"/>
        </w:rPr>
        <w:t>http://www.kodeks.ru/</w:t>
      </w:r>
      <w:r>
        <w:rPr>
          <w:rFonts w:ascii="Times New Roman" w:hAnsi="Times New Roman"/>
          <w:color w:val="000000"/>
        </w:rPr>
        <w:t xml:space="preserve"> и другие.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193878" w:rsidRPr="00193878" w14:paraId="405ACA10" w14:textId="77777777" w:rsidTr="004C6DC3">
        <w:tc>
          <w:tcPr>
            <w:tcW w:w="892" w:type="dxa"/>
            <w:vAlign w:val="center"/>
          </w:tcPr>
          <w:p w14:paraId="1D8134E2" w14:textId="77777777" w:rsidR="00193878" w:rsidRPr="00193878" w:rsidRDefault="00193878" w:rsidP="004C7EAA">
            <w:pPr>
              <w:widowControl w:val="0"/>
              <w:suppressAutoHyphens/>
              <w:overflowPunct w:val="0"/>
              <w:autoSpaceDE w:val="0"/>
              <w:autoSpaceDN w:val="0"/>
              <w:adjustRightInd w:val="0"/>
              <w:spacing w:before="40" w:after="0" w:line="240" w:lineRule="auto"/>
              <w:jc w:val="center"/>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 п/п</w:t>
            </w:r>
          </w:p>
        </w:tc>
        <w:tc>
          <w:tcPr>
            <w:tcW w:w="8459" w:type="dxa"/>
          </w:tcPr>
          <w:p w14:paraId="00D6828B" w14:textId="77777777" w:rsidR="00193878" w:rsidRPr="00193878" w:rsidRDefault="00193878" w:rsidP="004C7EAA">
            <w:pPr>
              <w:widowControl w:val="0"/>
              <w:suppressAutoHyphens/>
              <w:overflowPunct w:val="0"/>
              <w:autoSpaceDE w:val="0"/>
              <w:autoSpaceDN w:val="0"/>
              <w:adjustRightInd w:val="0"/>
              <w:spacing w:before="40" w:after="0" w:line="240" w:lineRule="auto"/>
              <w:jc w:val="center"/>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Наименование</w:t>
            </w:r>
          </w:p>
        </w:tc>
      </w:tr>
      <w:tr w:rsidR="00193878" w:rsidRPr="00193878" w14:paraId="71A22FB9" w14:textId="77777777" w:rsidTr="004C6DC3">
        <w:tc>
          <w:tcPr>
            <w:tcW w:w="892" w:type="dxa"/>
            <w:vAlign w:val="center"/>
          </w:tcPr>
          <w:p w14:paraId="7606B129" w14:textId="77777777" w:rsidR="00193878" w:rsidRPr="00193878" w:rsidRDefault="00193878" w:rsidP="004C7EAA">
            <w:pPr>
              <w:widowControl w:val="0"/>
              <w:suppressAutoHyphens/>
              <w:overflowPunct w:val="0"/>
              <w:autoSpaceDE w:val="0"/>
              <w:autoSpaceDN w:val="0"/>
              <w:adjustRightInd w:val="0"/>
              <w:spacing w:before="40" w:after="0" w:line="240" w:lineRule="auto"/>
              <w:jc w:val="center"/>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1.</w:t>
            </w:r>
          </w:p>
        </w:tc>
        <w:tc>
          <w:tcPr>
            <w:tcW w:w="8459" w:type="dxa"/>
          </w:tcPr>
          <w:p w14:paraId="79C76608" w14:textId="77777777" w:rsidR="00193878" w:rsidRPr="00193878" w:rsidRDefault="00193878" w:rsidP="004C7EAA">
            <w:pPr>
              <w:widowControl w:val="0"/>
              <w:suppressAutoHyphens/>
              <w:overflowPunct w:val="0"/>
              <w:autoSpaceDE w:val="0"/>
              <w:autoSpaceDN w:val="0"/>
              <w:adjustRightInd w:val="0"/>
              <w:spacing w:before="40" w:after="0" w:line="240" w:lineRule="auto"/>
              <w:jc w:val="both"/>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Специализированные залы для проведения лекций:</w:t>
            </w:r>
          </w:p>
        </w:tc>
      </w:tr>
      <w:tr w:rsidR="00193878" w:rsidRPr="00193878" w14:paraId="3C6AFBF1" w14:textId="77777777" w:rsidTr="004C6DC3">
        <w:tc>
          <w:tcPr>
            <w:tcW w:w="892" w:type="dxa"/>
            <w:vAlign w:val="center"/>
          </w:tcPr>
          <w:p w14:paraId="760DBEEB" w14:textId="77777777" w:rsidR="00193878" w:rsidRPr="00193878" w:rsidRDefault="00193878" w:rsidP="004C7EAA">
            <w:pPr>
              <w:widowControl w:val="0"/>
              <w:suppressAutoHyphens/>
              <w:overflowPunct w:val="0"/>
              <w:autoSpaceDE w:val="0"/>
              <w:autoSpaceDN w:val="0"/>
              <w:adjustRightInd w:val="0"/>
              <w:spacing w:before="40" w:after="0" w:line="240" w:lineRule="auto"/>
              <w:jc w:val="center"/>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2.</w:t>
            </w:r>
          </w:p>
        </w:tc>
        <w:tc>
          <w:tcPr>
            <w:tcW w:w="8459" w:type="dxa"/>
          </w:tcPr>
          <w:p w14:paraId="0862412C" w14:textId="77777777" w:rsidR="00193878" w:rsidRPr="00193878" w:rsidRDefault="00193878" w:rsidP="004C7EAA">
            <w:pPr>
              <w:widowControl w:val="0"/>
              <w:suppressAutoHyphens/>
              <w:overflowPunct w:val="0"/>
              <w:autoSpaceDE w:val="0"/>
              <w:autoSpaceDN w:val="0"/>
              <w:adjustRightInd w:val="0"/>
              <w:spacing w:before="40" w:after="0" w:line="240" w:lineRule="auto"/>
              <w:jc w:val="both"/>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 xml:space="preserve">Специализированная мебель и </w:t>
            </w:r>
            <w:proofErr w:type="spellStart"/>
            <w:r w:rsidRPr="00193878">
              <w:rPr>
                <w:rFonts w:ascii="Times New Roman" w:eastAsia="Times New Roman" w:hAnsi="Times New Roman" w:cs="Times New Roman"/>
                <w:bCs/>
                <w:kern w:val="3"/>
                <w:sz w:val="24"/>
                <w:szCs w:val="24"/>
                <w:lang w:eastAsia="ru-RU"/>
              </w:rPr>
              <w:t>оргсредства</w:t>
            </w:r>
            <w:proofErr w:type="spellEnd"/>
            <w:r w:rsidRPr="00193878">
              <w:rPr>
                <w:rFonts w:ascii="Times New Roman" w:eastAsia="Times New Roman" w:hAnsi="Times New Roman" w:cs="Times New Roman"/>
                <w:bCs/>
                <w:kern w:val="3"/>
                <w:sz w:val="24"/>
                <w:szCs w:val="24"/>
                <w:lang w:eastAsia="ru-RU"/>
              </w:rPr>
              <w:t>: аудитории и компьютерные классы, оборудованные посадочными местами</w:t>
            </w:r>
          </w:p>
        </w:tc>
      </w:tr>
      <w:tr w:rsidR="00193878" w:rsidRPr="00193878" w14:paraId="04A36AB4" w14:textId="77777777" w:rsidTr="004C6DC3">
        <w:trPr>
          <w:trHeight w:val="999"/>
        </w:trPr>
        <w:tc>
          <w:tcPr>
            <w:tcW w:w="892" w:type="dxa"/>
            <w:vAlign w:val="center"/>
          </w:tcPr>
          <w:p w14:paraId="6F5026E9" w14:textId="77777777" w:rsidR="00193878" w:rsidRPr="00193878" w:rsidRDefault="00193878" w:rsidP="004C7EAA">
            <w:pPr>
              <w:widowControl w:val="0"/>
              <w:suppressAutoHyphens/>
              <w:overflowPunct w:val="0"/>
              <w:autoSpaceDE w:val="0"/>
              <w:autoSpaceDN w:val="0"/>
              <w:adjustRightInd w:val="0"/>
              <w:spacing w:before="40" w:after="0" w:line="240" w:lineRule="auto"/>
              <w:jc w:val="center"/>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3.</w:t>
            </w:r>
          </w:p>
        </w:tc>
        <w:tc>
          <w:tcPr>
            <w:tcW w:w="8459" w:type="dxa"/>
          </w:tcPr>
          <w:p w14:paraId="70F1BB18" w14:textId="77777777" w:rsidR="00193878" w:rsidRPr="00193878" w:rsidRDefault="00193878" w:rsidP="004C7EAA">
            <w:pPr>
              <w:widowControl w:val="0"/>
              <w:suppressAutoHyphens/>
              <w:overflowPunct w:val="0"/>
              <w:autoSpaceDE w:val="0"/>
              <w:autoSpaceDN w:val="0"/>
              <w:adjustRightInd w:val="0"/>
              <w:spacing w:before="40" w:after="0" w:line="240" w:lineRule="auto"/>
              <w:jc w:val="both"/>
              <w:rPr>
                <w:rFonts w:ascii="Times New Roman" w:eastAsia="Times New Roman" w:hAnsi="Times New Roman" w:cs="Times New Roman"/>
                <w:bCs/>
                <w:kern w:val="3"/>
                <w:sz w:val="24"/>
                <w:szCs w:val="24"/>
                <w:lang w:eastAsia="ru-RU"/>
              </w:rPr>
            </w:pPr>
            <w:r w:rsidRPr="00193878">
              <w:rPr>
                <w:rFonts w:ascii="Times New Roman" w:eastAsia="Times New Roman" w:hAnsi="Times New Roman" w:cs="Times New Roman"/>
                <w:bCs/>
                <w:kern w:val="3"/>
                <w:sz w:val="24"/>
                <w:szCs w:val="24"/>
                <w:lang w:eastAsia="ru-RU"/>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93878">
              <w:rPr>
                <w:rFonts w:ascii="Times New Roman" w:eastAsia="Times New Roman" w:hAnsi="Times New Roman" w:cs="Times New Roman"/>
                <w:bCs/>
                <w:kern w:val="3"/>
                <w:sz w:val="24"/>
                <w:szCs w:val="24"/>
                <w:lang w:eastAsia="ru-RU"/>
              </w:rPr>
              <w:t>DivX</w:t>
            </w:r>
            <w:proofErr w:type="spellEnd"/>
            <w:r w:rsidRPr="00193878">
              <w:rPr>
                <w:rFonts w:ascii="Times New Roman" w:eastAsia="Times New Roman" w:hAnsi="Times New Roman" w:cs="Times New Roman"/>
                <w:bCs/>
                <w:kern w:val="3"/>
                <w:sz w:val="24"/>
                <w:szCs w:val="24"/>
                <w:lang w:eastAsia="ru-RU"/>
              </w:rPr>
              <w:t>, RMVB, WMV.</w:t>
            </w:r>
          </w:p>
        </w:tc>
      </w:tr>
    </w:tbl>
    <w:p w14:paraId="72A094F5" w14:textId="77777777" w:rsidR="00335397" w:rsidRDefault="00335397" w:rsidP="004C7EAA">
      <w:pPr>
        <w:spacing w:line="240" w:lineRule="auto"/>
      </w:pPr>
    </w:p>
    <w:sectPr w:rsidR="00335397">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6CA13" w14:textId="77777777" w:rsidR="00267BC2" w:rsidRDefault="00267BC2">
      <w:pPr>
        <w:spacing w:after="0" w:line="240" w:lineRule="auto"/>
      </w:pPr>
      <w:r>
        <w:separator/>
      </w:r>
    </w:p>
  </w:endnote>
  <w:endnote w:type="continuationSeparator" w:id="0">
    <w:p w14:paraId="43BCA46C" w14:textId="77777777" w:rsidR="00267BC2" w:rsidRDefault="0026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0204" w14:textId="77777777" w:rsidR="000B160C" w:rsidRDefault="000B160C">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52DA0C20" wp14:editId="120FFA0D">
              <wp:simplePos x="0" y="0"/>
              <wp:positionH relativeFrom="page">
                <wp:posOffset>3912235</wp:posOffset>
              </wp:positionH>
              <wp:positionV relativeFrom="page">
                <wp:posOffset>9897745</wp:posOffset>
              </wp:positionV>
              <wp:extent cx="153670" cy="152400"/>
              <wp:effectExtent l="0" t="127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70B6" w14:textId="77777777" w:rsidR="000B160C" w:rsidRDefault="000B160C">
                          <w:pPr>
                            <w:spacing w:line="223" w:lineRule="exact"/>
                            <w:ind w:right="-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3C08B777">
            <v:shapetype id="_x0000_t202" coordsize="21600,21600" o:spt="202" path="m,l,21600r21600,l21600,xe" w14:anchorId="52DA0C20">
              <v:stroke joinstyle="miter"/>
              <v:path gradientshapeok="t" o:connecttype="rect"/>
            </v:shapetype>
            <v:shape id="Text Box 5" style="position:absolute;margin-left:308.05pt;margin-top:779.35pt;width:12.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">
              <v:textbox inset="0,0,0,0">
                <w:txbxContent>
                  <w:p w:rsidR="000B160C" w:rsidRDefault="000B160C" w14:paraId="672A6659" w14:textId="77777777">
                    <w:pPr>
                      <w:spacing w:line="223" w:lineRule="exact"/>
                      <w:ind w:right="-1"/>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9993" w14:textId="77777777" w:rsidR="00267BC2" w:rsidRDefault="00267BC2">
      <w:pPr>
        <w:spacing w:after="0" w:line="240" w:lineRule="auto"/>
      </w:pPr>
      <w:r>
        <w:separator/>
      </w:r>
    </w:p>
  </w:footnote>
  <w:footnote w:type="continuationSeparator" w:id="0">
    <w:p w14:paraId="0E29C21B" w14:textId="77777777" w:rsidR="00267BC2" w:rsidRDefault="00267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1004"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14D568B2"/>
    <w:multiLevelType w:val="hybridMultilevel"/>
    <w:tmpl w:val="F5F202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F4EE4"/>
    <w:multiLevelType w:val="hybridMultilevel"/>
    <w:tmpl w:val="9E4EC1AA"/>
    <w:lvl w:ilvl="0" w:tplc="DEBA400E">
      <w:start w:val="1"/>
      <w:numFmt w:val="decimal"/>
      <w:lvlText w:val="%1."/>
      <w:lvlJc w:val="left"/>
      <w:pPr>
        <w:ind w:left="498" w:hanging="312"/>
        <w:jc w:val="right"/>
      </w:pPr>
      <w:rPr>
        <w:rFonts w:hint="default"/>
        <w:spacing w:val="-5"/>
        <w:w w:val="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F3FFF"/>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EB362C"/>
    <w:multiLevelType w:val="singleLevel"/>
    <w:tmpl w:val="094C135A"/>
    <w:lvl w:ilvl="0">
      <w:start w:val="1"/>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18B938F5"/>
    <w:multiLevelType w:val="hybridMultilevel"/>
    <w:tmpl w:val="AA52BA1E"/>
    <w:lvl w:ilvl="0" w:tplc="9774C68E">
      <w:start w:val="1"/>
      <w:numFmt w:val="decimal"/>
      <w:lvlText w:val="%1."/>
      <w:lvlJc w:val="left"/>
      <w:pPr>
        <w:ind w:left="498" w:hanging="312"/>
        <w:jc w:val="right"/>
      </w:pPr>
      <w:rPr>
        <w:rFonts w:ascii="Times New Roman" w:eastAsiaTheme="minorHAnsi" w:hAnsi="Times New Roman" w:cstheme="minorBidi"/>
        <w:spacing w:val="-5"/>
        <w:w w:val="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2505F"/>
    <w:multiLevelType w:val="hybridMultilevel"/>
    <w:tmpl w:val="06FC3868"/>
    <w:lvl w:ilvl="0" w:tplc="599C48AA">
      <w:start w:val="1"/>
      <w:numFmt w:val="upperRoman"/>
      <w:lvlText w:val="%1."/>
      <w:lvlJc w:val="left"/>
      <w:pPr>
        <w:ind w:left="2100" w:hanging="720"/>
      </w:pPr>
      <w:rPr>
        <w:rFonts w:eastAsia="Times New Roman" w:cs="Times New Roman"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8" w15:restartNumberingAfterBreak="0">
    <w:nsid w:val="1FA525BF"/>
    <w:multiLevelType w:val="multilevel"/>
    <w:tmpl w:val="C9E273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317F0FAC"/>
    <w:multiLevelType w:val="multilevel"/>
    <w:tmpl w:val="3E48CB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3795BFC"/>
    <w:multiLevelType w:val="hybridMultilevel"/>
    <w:tmpl w:val="6300715A"/>
    <w:lvl w:ilvl="0" w:tplc="2FBC9120">
      <w:start w:val="8"/>
      <w:numFmt w:val="decimal"/>
      <w:lvlText w:val="%1."/>
      <w:lvlJc w:val="left"/>
      <w:pPr>
        <w:ind w:left="101" w:hanging="241"/>
        <w:jc w:val="right"/>
      </w:pPr>
      <w:rPr>
        <w:rFonts w:hint="default"/>
        <w:spacing w:val="-6"/>
        <w:w w:val="99"/>
      </w:rPr>
    </w:lvl>
    <w:lvl w:ilvl="1" w:tplc="DEBA400E">
      <w:start w:val="1"/>
      <w:numFmt w:val="decimal"/>
      <w:lvlText w:val="%2."/>
      <w:lvlJc w:val="left"/>
      <w:pPr>
        <w:ind w:left="498" w:hanging="312"/>
        <w:jc w:val="right"/>
      </w:pPr>
      <w:rPr>
        <w:rFonts w:hint="default"/>
        <w:spacing w:val="-5"/>
        <w:w w:val="99"/>
      </w:rPr>
    </w:lvl>
    <w:lvl w:ilvl="2" w:tplc="B5202414">
      <w:numFmt w:val="bullet"/>
      <w:lvlText w:val="•"/>
      <w:lvlJc w:val="left"/>
      <w:pPr>
        <w:ind w:left="800" w:hanging="312"/>
      </w:pPr>
      <w:rPr>
        <w:rFonts w:hint="default"/>
      </w:rPr>
    </w:lvl>
    <w:lvl w:ilvl="3" w:tplc="9548667C">
      <w:numFmt w:val="bullet"/>
      <w:lvlText w:val="•"/>
      <w:lvlJc w:val="left"/>
      <w:pPr>
        <w:ind w:left="1100" w:hanging="312"/>
      </w:pPr>
      <w:rPr>
        <w:rFonts w:hint="default"/>
      </w:rPr>
    </w:lvl>
    <w:lvl w:ilvl="4" w:tplc="3D9274A2">
      <w:numFmt w:val="bullet"/>
      <w:lvlText w:val="•"/>
      <w:lvlJc w:val="left"/>
      <w:pPr>
        <w:ind w:left="2309" w:hanging="312"/>
      </w:pPr>
      <w:rPr>
        <w:rFonts w:hint="default"/>
      </w:rPr>
    </w:lvl>
    <w:lvl w:ilvl="5" w:tplc="ECC256AA">
      <w:numFmt w:val="bullet"/>
      <w:lvlText w:val="•"/>
      <w:lvlJc w:val="left"/>
      <w:pPr>
        <w:ind w:left="3518" w:hanging="312"/>
      </w:pPr>
      <w:rPr>
        <w:rFonts w:hint="default"/>
      </w:rPr>
    </w:lvl>
    <w:lvl w:ilvl="6" w:tplc="2250A244">
      <w:numFmt w:val="bullet"/>
      <w:lvlText w:val="•"/>
      <w:lvlJc w:val="left"/>
      <w:pPr>
        <w:ind w:left="4728" w:hanging="312"/>
      </w:pPr>
      <w:rPr>
        <w:rFonts w:hint="default"/>
      </w:rPr>
    </w:lvl>
    <w:lvl w:ilvl="7" w:tplc="7E9A57B8">
      <w:numFmt w:val="bullet"/>
      <w:lvlText w:val="•"/>
      <w:lvlJc w:val="left"/>
      <w:pPr>
        <w:ind w:left="5937" w:hanging="312"/>
      </w:pPr>
      <w:rPr>
        <w:rFonts w:hint="default"/>
      </w:rPr>
    </w:lvl>
    <w:lvl w:ilvl="8" w:tplc="BA7217E4">
      <w:numFmt w:val="bullet"/>
      <w:lvlText w:val="•"/>
      <w:lvlJc w:val="left"/>
      <w:pPr>
        <w:ind w:left="7147" w:hanging="312"/>
      </w:pPr>
      <w:rPr>
        <w:rFonts w:hint="default"/>
      </w:rPr>
    </w:lvl>
  </w:abstractNum>
  <w:abstractNum w:abstractNumId="12" w15:restartNumberingAfterBreak="0">
    <w:nsid w:val="33B862C8"/>
    <w:multiLevelType w:val="hybridMultilevel"/>
    <w:tmpl w:val="11007576"/>
    <w:lvl w:ilvl="0" w:tplc="D49CFE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043B7B"/>
    <w:multiLevelType w:val="hybridMultilevel"/>
    <w:tmpl w:val="6BA4D7FC"/>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B5C7EEA"/>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1260D8A"/>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16" w15:restartNumberingAfterBreak="0">
    <w:nsid w:val="42B279CA"/>
    <w:multiLevelType w:val="hybridMultilevel"/>
    <w:tmpl w:val="158E608A"/>
    <w:lvl w:ilvl="0" w:tplc="E9FCE95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2F66">
      <w:start w:val="1"/>
      <w:numFmt w:val="decimal"/>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C219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2A9F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C560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A898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CF20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C368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2EA7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BF6B57"/>
    <w:multiLevelType w:val="hybridMultilevel"/>
    <w:tmpl w:val="6E2E670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4AC30C2"/>
    <w:multiLevelType w:val="hybridMultilevel"/>
    <w:tmpl w:val="8E606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3347BD"/>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20" w15:restartNumberingAfterBreak="0">
    <w:nsid w:val="485C3A14"/>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21"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516B4DA7"/>
    <w:multiLevelType w:val="multilevel"/>
    <w:tmpl w:val="D44053FE"/>
    <w:lvl w:ilvl="0">
      <w:start w:val="1"/>
      <w:numFmt w:val="decimal"/>
      <w:lvlText w:val="%1."/>
      <w:lvlJc w:val="left"/>
      <w:pPr>
        <w:ind w:left="720" w:hanging="360"/>
      </w:pPr>
    </w:lvl>
    <w:lvl w:ilvl="1">
      <w:start w:val="6"/>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23" w15:restartNumberingAfterBreak="0">
    <w:nsid w:val="53B50531"/>
    <w:multiLevelType w:val="multilevel"/>
    <w:tmpl w:val="C974D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02697C"/>
    <w:multiLevelType w:val="singleLevel"/>
    <w:tmpl w:val="FC2228F6"/>
    <w:lvl w:ilvl="0">
      <w:start w:val="1"/>
      <w:numFmt w:val="decimal"/>
      <w:lvlText w:val="%1"/>
      <w:legacy w:legacy="1" w:legacySpace="0" w:legacyIndent="252"/>
      <w:lvlJc w:val="left"/>
      <w:rPr>
        <w:rFonts w:ascii="Times New Roman" w:hAnsi="Times New Roman" w:cs="Times New Roman" w:hint="default"/>
      </w:rPr>
    </w:lvl>
  </w:abstractNum>
  <w:abstractNum w:abstractNumId="25" w15:restartNumberingAfterBreak="0">
    <w:nsid w:val="650E0CA5"/>
    <w:multiLevelType w:val="hybridMultilevel"/>
    <w:tmpl w:val="C1A6B3B4"/>
    <w:lvl w:ilvl="0" w:tplc="86AAC54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F406F7"/>
    <w:multiLevelType w:val="hybridMultilevel"/>
    <w:tmpl w:val="1EA87946"/>
    <w:lvl w:ilvl="0" w:tplc="622248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E149F9"/>
    <w:multiLevelType w:val="singleLevel"/>
    <w:tmpl w:val="C7604862"/>
    <w:lvl w:ilvl="0">
      <w:start w:val="1"/>
      <w:numFmt w:val="lowerLetter"/>
      <w:lvlText w:val="%1)"/>
      <w:legacy w:legacy="1" w:legacySpace="0" w:legacyIndent="233"/>
      <w:lvlJc w:val="left"/>
      <w:rPr>
        <w:rFonts w:ascii="Times New Roman" w:hAnsi="Times New Roman" w:cs="Times New Roman" w:hint="default"/>
      </w:rPr>
    </w:lvl>
  </w:abstractNum>
  <w:abstractNum w:abstractNumId="28" w15:restartNumberingAfterBreak="0">
    <w:nsid w:val="6EA3370E"/>
    <w:multiLevelType w:val="singleLevel"/>
    <w:tmpl w:val="AAEEEED0"/>
    <w:lvl w:ilvl="0">
      <w:start w:val="1"/>
      <w:numFmt w:val="decimal"/>
      <w:lvlText w:val="%1"/>
      <w:legacy w:legacy="1" w:legacySpace="0" w:legacyIndent="242"/>
      <w:lvlJc w:val="left"/>
      <w:rPr>
        <w:rFonts w:ascii="Times New Roman" w:hAnsi="Times New Roman" w:cs="Times New Roman" w:hint="default"/>
      </w:rPr>
    </w:lvl>
  </w:abstractNum>
  <w:abstractNum w:abstractNumId="29"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1C32DF"/>
    <w:multiLevelType w:val="multilevel"/>
    <w:tmpl w:val="9F840942"/>
    <w:lvl w:ilvl="0">
      <w:start w:val="1"/>
      <w:numFmt w:val="decimal"/>
      <w:lvlText w:val="%1."/>
      <w:lvlJc w:val="left"/>
      <w:pPr>
        <w:ind w:left="360" w:hanging="360"/>
      </w:pPr>
      <w:rPr>
        <w:rFonts w:ascii="Times New Roman" w:eastAsia="Times New Roman" w:hAnsi="Times New Roman" w:cs="Times New Roman"/>
      </w:rPr>
    </w:lvl>
    <w:lvl w:ilvl="1">
      <w:start w:val="6"/>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1"/>
  </w:num>
  <w:num w:numId="7">
    <w:abstractNumId w:val="16"/>
  </w:num>
  <w:num w:numId="8">
    <w:abstractNumId w:val="8"/>
  </w:num>
  <w:num w:numId="9">
    <w:abstractNumId w:val="27"/>
  </w:num>
  <w:num w:numId="10">
    <w:abstractNumId w:val="5"/>
  </w:num>
  <w:num w:numId="11">
    <w:abstractNumId w:val="28"/>
  </w:num>
  <w:num w:numId="12">
    <w:abstractNumId w:val="29"/>
  </w:num>
  <w:num w:numId="13">
    <w:abstractNumId w:val="22"/>
  </w:num>
  <w:num w:numId="14">
    <w:abstractNumId w:val="19"/>
  </w:num>
  <w:num w:numId="15">
    <w:abstractNumId w:val="11"/>
  </w:num>
  <w:num w:numId="16">
    <w:abstractNumId w:val="13"/>
  </w:num>
  <w:num w:numId="17">
    <w:abstractNumId w:val="4"/>
  </w:num>
  <w:num w:numId="18">
    <w:abstractNumId w:val="30"/>
  </w:num>
  <w:num w:numId="19">
    <w:abstractNumId w:val="2"/>
  </w:num>
  <w:num w:numId="20">
    <w:abstractNumId w:val="26"/>
  </w:num>
  <w:num w:numId="21">
    <w:abstractNumId w:val="24"/>
  </w:num>
  <w:num w:numId="22">
    <w:abstractNumId w:val="25"/>
  </w:num>
  <w:num w:numId="23">
    <w:abstractNumId w:val="18"/>
  </w:num>
  <w:num w:numId="24">
    <w:abstractNumId w:val="7"/>
  </w:num>
  <w:num w:numId="25">
    <w:abstractNumId w:val="3"/>
  </w:num>
  <w:num w:numId="26">
    <w:abstractNumId w:val="6"/>
  </w:num>
  <w:num w:numId="27">
    <w:abstractNumId w:val="17"/>
  </w:num>
  <w:num w:numId="28">
    <w:abstractNumId w:val="20"/>
  </w:num>
  <w:num w:numId="29">
    <w:abstractNumId w:val="15"/>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4"/>
    <w:rsid w:val="0000076C"/>
    <w:rsid w:val="000072A5"/>
    <w:rsid w:val="000140B1"/>
    <w:rsid w:val="00041DD7"/>
    <w:rsid w:val="00053050"/>
    <w:rsid w:val="00076594"/>
    <w:rsid w:val="00076EF6"/>
    <w:rsid w:val="00094ED3"/>
    <w:rsid w:val="000979C7"/>
    <w:rsid w:val="000B160C"/>
    <w:rsid w:val="000F4C4D"/>
    <w:rsid w:val="00124195"/>
    <w:rsid w:val="001309ED"/>
    <w:rsid w:val="00152E8D"/>
    <w:rsid w:val="0018026B"/>
    <w:rsid w:val="00183E41"/>
    <w:rsid w:val="00193878"/>
    <w:rsid w:val="001A1CB9"/>
    <w:rsid w:val="001A1E4C"/>
    <w:rsid w:val="001A51D6"/>
    <w:rsid w:val="00201A74"/>
    <w:rsid w:val="00215DEC"/>
    <w:rsid w:val="00226D8C"/>
    <w:rsid w:val="00240934"/>
    <w:rsid w:val="00267BC2"/>
    <w:rsid w:val="002A0CBA"/>
    <w:rsid w:val="002B7A8A"/>
    <w:rsid w:val="002C20AC"/>
    <w:rsid w:val="002C31B5"/>
    <w:rsid w:val="002E31C0"/>
    <w:rsid w:val="0030684B"/>
    <w:rsid w:val="00335397"/>
    <w:rsid w:val="003364F2"/>
    <w:rsid w:val="00336C27"/>
    <w:rsid w:val="00350D9D"/>
    <w:rsid w:val="003616A2"/>
    <w:rsid w:val="003622DA"/>
    <w:rsid w:val="003A566B"/>
    <w:rsid w:val="003B7375"/>
    <w:rsid w:val="003C516A"/>
    <w:rsid w:val="003F35F9"/>
    <w:rsid w:val="00400417"/>
    <w:rsid w:val="00436340"/>
    <w:rsid w:val="00453056"/>
    <w:rsid w:val="00456001"/>
    <w:rsid w:val="0045796F"/>
    <w:rsid w:val="004622E3"/>
    <w:rsid w:val="00466B56"/>
    <w:rsid w:val="00483239"/>
    <w:rsid w:val="0049554B"/>
    <w:rsid w:val="004B7CCB"/>
    <w:rsid w:val="004C54FC"/>
    <w:rsid w:val="004C6DC3"/>
    <w:rsid w:val="004C7EAA"/>
    <w:rsid w:val="004E6542"/>
    <w:rsid w:val="004F4A44"/>
    <w:rsid w:val="004F4BFB"/>
    <w:rsid w:val="0050054E"/>
    <w:rsid w:val="005156CD"/>
    <w:rsid w:val="00552D0A"/>
    <w:rsid w:val="0055391C"/>
    <w:rsid w:val="005D0FF0"/>
    <w:rsid w:val="005D625E"/>
    <w:rsid w:val="005F3EB4"/>
    <w:rsid w:val="00640BD7"/>
    <w:rsid w:val="00642E41"/>
    <w:rsid w:val="006554A5"/>
    <w:rsid w:val="006C6FD9"/>
    <w:rsid w:val="006F121E"/>
    <w:rsid w:val="00701728"/>
    <w:rsid w:val="007140B3"/>
    <w:rsid w:val="00743230"/>
    <w:rsid w:val="0078178F"/>
    <w:rsid w:val="007A1C8A"/>
    <w:rsid w:val="007C68A0"/>
    <w:rsid w:val="007E6C46"/>
    <w:rsid w:val="0082626D"/>
    <w:rsid w:val="00854C97"/>
    <w:rsid w:val="00861CC4"/>
    <w:rsid w:val="008665CA"/>
    <w:rsid w:val="00893EC2"/>
    <w:rsid w:val="008A4E63"/>
    <w:rsid w:val="008B6C7C"/>
    <w:rsid w:val="008F5038"/>
    <w:rsid w:val="00907DD0"/>
    <w:rsid w:val="0092249C"/>
    <w:rsid w:val="00954E8E"/>
    <w:rsid w:val="009757F0"/>
    <w:rsid w:val="00980066"/>
    <w:rsid w:val="009A0F47"/>
    <w:rsid w:val="009C399E"/>
    <w:rsid w:val="00A0070D"/>
    <w:rsid w:val="00A34C40"/>
    <w:rsid w:val="00AB2453"/>
    <w:rsid w:val="00AB74E7"/>
    <w:rsid w:val="00AF02B7"/>
    <w:rsid w:val="00AF7900"/>
    <w:rsid w:val="00B93626"/>
    <w:rsid w:val="00BB5C69"/>
    <w:rsid w:val="00BC5F07"/>
    <w:rsid w:val="00BD08DC"/>
    <w:rsid w:val="00BD1169"/>
    <w:rsid w:val="00BF0B32"/>
    <w:rsid w:val="00C21A25"/>
    <w:rsid w:val="00C66A55"/>
    <w:rsid w:val="00C77DE1"/>
    <w:rsid w:val="00C92BA9"/>
    <w:rsid w:val="00CB219B"/>
    <w:rsid w:val="00CE2392"/>
    <w:rsid w:val="00CF0898"/>
    <w:rsid w:val="00CF278A"/>
    <w:rsid w:val="00D0770A"/>
    <w:rsid w:val="00D3565E"/>
    <w:rsid w:val="00D424D9"/>
    <w:rsid w:val="00D72C60"/>
    <w:rsid w:val="00D86FB3"/>
    <w:rsid w:val="00DA2D7D"/>
    <w:rsid w:val="00E15D7B"/>
    <w:rsid w:val="00E25569"/>
    <w:rsid w:val="00E33B91"/>
    <w:rsid w:val="00E4140D"/>
    <w:rsid w:val="00E5115D"/>
    <w:rsid w:val="00E53F9B"/>
    <w:rsid w:val="00E970FD"/>
    <w:rsid w:val="00E97A10"/>
    <w:rsid w:val="00EA2EF6"/>
    <w:rsid w:val="00EB74DC"/>
    <w:rsid w:val="00EF6D7C"/>
    <w:rsid w:val="00F35E53"/>
    <w:rsid w:val="00F43B38"/>
    <w:rsid w:val="00F567B4"/>
    <w:rsid w:val="00F9474F"/>
    <w:rsid w:val="00F96F62"/>
    <w:rsid w:val="00FC614D"/>
    <w:rsid w:val="00FC6AE3"/>
    <w:rsid w:val="1D60FD10"/>
    <w:rsid w:val="45B307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3D2FE"/>
  <w15:docId w15:val="{7B3038EC-1F67-4B8C-BC0C-21699822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C0"/>
  </w:style>
  <w:style w:type="paragraph" w:styleId="2">
    <w:name w:val="heading 2"/>
    <w:basedOn w:val="a"/>
    <w:link w:val="20"/>
    <w:uiPriority w:val="1"/>
    <w:qFormat/>
    <w:rsid w:val="00193878"/>
    <w:pPr>
      <w:widowControl w:val="0"/>
      <w:spacing w:after="0" w:line="240" w:lineRule="auto"/>
      <w:ind w:left="101"/>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193878"/>
    <w:rPr>
      <w:rFonts w:ascii="Times New Roman" w:eastAsia="Times New Roman" w:hAnsi="Times New Roman" w:cs="Times New Roman"/>
      <w:b/>
      <w:bCs/>
      <w:sz w:val="24"/>
      <w:szCs w:val="24"/>
      <w:lang w:val="en-US"/>
    </w:rPr>
  </w:style>
  <w:style w:type="numbering" w:customStyle="1" w:styleId="1">
    <w:name w:val="Нет списка1"/>
    <w:next w:val="a2"/>
    <w:uiPriority w:val="99"/>
    <w:semiHidden/>
    <w:unhideWhenUsed/>
    <w:rsid w:val="00193878"/>
  </w:style>
  <w:style w:type="paragraph" w:customStyle="1" w:styleId="Style10">
    <w:name w:val="Style10"/>
    <w:basedOn w:val="a"/>
    <w:rsid w:val="0019387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table" w:customStyle="1" w:styleId="NormalTable0">
    <w:name w:val="Normal Table0"/>
    <w:uiPriority w:val="2"/>
    <w:semiHidden/>
    <w:unhideWhenUsed/>
    <w:qFormat/>
    <w:rsid w:val="00193878"/>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3878"/>
    <w:pPr>
      <w:widowControl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193878"/>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193878"/>
    <w:pPr>
      <w:widowControl w:val="0"/>
      <w:spacing w:after="0" w:line="240" w:lineRule="auto"/>
    </w:pPr>
    <w:rPr>
      <w:rFonts w:ascii="Times New Roman" w:eastAsia="Times New Roman" w:hAnsi="Times New Roman" w:cs="Times New Roman"/>
      <w:lang w:val="en-US"/>
    </w:rPr>
  </w:style>
  <w:style w:type="paragraph" w:styleId="a5">
    <w:name w:val="List Paragraph"/>
    <w:basedOn w:val="a"/>
    <w:qFormat/>
    <w:rsid w:val="00193878"/>
    <w:pPr>
      <w:widowControl w:val="0"/>
      <w:suppressAutoHyphens/>
      <w:overflowPunct w:val="0"/>
      <w:autoSpaceDE w:val="0"/>
      <w:autoSpaceDN w:val="0"/>
      <w:spacing w:after="0" w:line="240" w:lineRule="auto"/>
      <w:ind w:left="720"/>
      <w:contextualSpacing/>
    </w:pPr>
    <w:rPr>
      <w:rFonts w:ascii="Calibri" w:eastAsia="Times New Roman" w:hAnsi="Calibri" w:cs="Times New Roman"/>
      <w:kern w:val="3"/>
      <w:lang w:eastAsia="ru-RU"/>
    </w:rPr>
  </w:style>
  <w:style w:type="paragraph" w:styleId="a6">
    <w:name w:val="header"/>
    <w:basedOn w:val="a"/>
    <w:link w:val="a7"/>
    <w:unhideWhenUsed/>
    <w:rsid w:val="00193878"/>
    <w:pPr>
      <w:tabs>
        <w:tab w:val="center" w:pos="4677"/>
        <w:tab w:val="right" w:pos="9355"/>
      </w:tabs>
      <w:spacing w:after="200" w:line="276" w:lineRule="auto"/>
    </w:pPr>
    <w:rPr>
      <w:rFonts w:ascii="Calibri" w:eastAsia="Times New Roman" w:hAnsi="Calibri" w:cs="Calibri"/>
    </w:rPr>
  </w:style>
  <w:style w:type="character" w:customStyle="1" w:styleId="a7">
    <w:name w:val="Верхний колонтитул Знак"/>
    <w:basedOn w:val="a0"/>
    <w:link w:val="a6"/>
    <w:rsid w:val="00193878"/>
    <w:rPr>
      <w:rFonts w:ascii="Calibri" w:eastAsia="Times New Roman" w:hAnsi="Calibri" w:cs="Calibri"/>
    </w:rPr>
  </w:style>
  <w:style w:type="character" w:styleId="a8">
    <w:name w:val="page number"/>
    <w:basedOn w:val="a0"/>
    <w:semiHidden/>
    <w:rsid w:val="00193878"/>
  </w:style>
  <w:style w:type="character" w:styleId="a9">
    <w:name w:val="Strong"/>
    <w:uiPriority w:val="22"/>
    <w:qFormat/>
    <w:rsid w:val="00193878"/>
    <w:rPr>
      <w:b/>
      <w:bCs/>
    </w:rPr>
  </w:style>
  <w:style w:type="paragraph" w:styleId="aa">
    <w:name w:val="Normal (Web)"/>
    <w:basedOn w:val="a"/>
    <w:uiPriority w:val="99"/>
    <w:unhideWhenUsed/>
    <w:rsid w:val="001938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rsid w:val="00193878"/>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1">
    <w:name w:val="Обычный1"/>
    <w:rsid w:val="00E25569"/>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styleId="ab">
    <w:name w:val="Balloon Text"/>
    <w:basedOn w:val="a"/>
    <w:link w:val="ac"/>
    <w:uiPriority w:val="99"/>
    <w:semiHidden/>
    <w:unhideWhenUsed/>
    <w:rsid w:val="00E970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70FD"/>
    <w:rPr>
      <w:rFonts w:ascii="Tahoma" w:hAnsi="Tahoma" w:cs="Tahoma"/>
      <w:sz w:val="16"/>
      <w:szCs w:val="16"/>
    </w:rPr>
  </w:style>
  <w:style w:type="paragraph" w:styleId="ad">
    <w:name w:val="footer"/>
    <w:basedOn w:val="a"/>
    <w:link w:val="ae"/>
    <w:uiPriority w:val="99"/>
    <w:unhideWhenUsed/>
    <w:rsid w:val="00215D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5DEC"/>
  </w:style>
  <w:style w:type="table" w:customStyle="1" w:styleId="TableGrid0">
    <w:name w:val="Table Grid0"/>
    <w:basedOn w:val="a1"/>
    <w:uiPriority w:val="39"/>
    <w:rsid w:val="0089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12">
    <w:name w:val="DIV-12"/>
    <w:basedOn w:val="a"/>
    <w:rsid w:val="00D0770A"/>
    <w:pPr>
      <w:widowControl w:val="0"/>
      <w:spacing w:after="0" w:line="312" w:lineRule="auto"/>
      <w:ind w:firstLine="567"/>
      <w:jc w:val="both"/>
    </w:pPr>
    <w:rPr>
      <w:rFonts w:ascii="Times New Roman" w:eastAsia="Times New Roman" w:hAnsi="Times New Roman" w:cs="Calibri"/>
      <w:sz w:val="24"/>
      <w:szCs w:val="20"/>
      <w:lang w:eastAsia="ar-SA"/>
    </w:rPr>
  </w:style>
  <w:style w:type="paragraph" w:styleId="af">
    <w:name w:val="annotation text"/>
    <w:basedOn w:val="a"/>
    <w:link w:val="af0"/>
    <w:rsid w:val="00EB74DC"/>
    <w:pPr>
      <w:spacing w:after="200" w:line="240" w:lineRule="auto"/>
    </w:pPr>
    <w:rPr>
      <w:rFonts w:ascii="Calibri" w:eastAsia="Times New Roman" w:hAnsi="Calibri" w:cs="Times New Roman"/>
      <w:sz w:val="20"/>
      <w:szCs w:val="20"/>
    </w:rPr>
  </w:style>
  <w:style w:type="character" w:customStyle="1" w:styleId="af0">
    <w:name w:val="Текст примечания Знак"/>
    <w:basedOn w:val="a0"/>
    <w:link w:val="af"/>
    <w:rsid w:val="00EB74DC"/>
    <w:rPr>
      <w:rFonts w:ascii="Calibri" w:eastAsia="Times New Roman" w:hAnsi="Calibri" w:cs="Times New Roman"/>
      <w:sz w:val="20"/>
      <w:szCs w:val="20"/>
    </w:rPr>
  </w:style>
  <w:style w:type="character" w:styleId="af1">
    <w:name w:val="annotation reference"/>
    <w:rsid w:val="00EB74DC"/>
    <w:rPr>
      <w:sz w:val="16"/>
      <w:szCs w:val="16"/>
    </w:rPr>
  </w:style>
  <w:style w:type="paragraph" w:styleId="af2">
    <w:name w:val="annotation subject"/>
    <w:basedOn w:val="af"/>
    <w:next w:val="af"/>
    <w:link w:val="af3"/>
    <w:uiPriority w:val="99"/>
    <w:semiHidden/>
    <w:unhideWhenUsed/>
    <w:rsid w:val="004C7EAA"/>
    <w:pPr>
      <w:spacing w:after="160"/>
    </w:pPr>
    <w:rPr>
      <w:rFonts w:asciiTheme="minorHAnsi" w:eastAsiaTheme="minorHAnsi" w:hAnsiTheme="minorHAnsi" w:cstheme="minorBidi"/>
      <w:b/>
      <w:bCs/>
    </w:rPr>
  </w:style>
  <w:style w:type="character" w:customStyle="1" w:styleId="af3">
    <w:name w:val="Тема примечания Знак"/>
    <w:basedOn w:val="af0"/>
    <w:link w:val="af2"/>
    <w:uiPriority w:val="99"/>
    <w:semiHidden/>
    <w:rsid w:val="004C7EA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9923">
      <w:bodyDiv w:val="1"/>
      <w:marLeft w:val="0"/>
      <w:marRight w:val="0"/>
      <w:marTop w:val="0"/>
      <w:marBottom w:val="0"/>
      <w:divBdr>
        <w:top w:val="none" w:sz="0" w:space="0" w:color="auto"/>
        <w:left w:val="none" w:sz="0" w:space="0" w:color="auto"/>
        <w:bottom w:val="none" w:sz="0" w:space="0" w:color="auto"/>
        <w:right w:val="none" w:sz="0" w:space="0" w:color="auto"/>
      </w:divBdr>
    </w:div>
    <w:div w:id="552959870">
      <w:bodyDiv w:val="1"/>
      <w:marLeft w:val="0"/>
      <w:marRight w:val="0"/>
      <w:marTop w:val="0"/>
      <w:marBottom w:val="0"/>
      <w:divBdr>
        <w:top w:val="none" w:sz="0" w:space="0" w:color="auto"/>
        <w:left w:val="none" w:sz="0" w:space="0" w:color="auto"/>
        <w:bottom w:val="none" w:sz="0" w:space="0" w:color="auto"/>
        <w:right w:val="none" w:sz="0" w:space="0" w:color="auto"/>
      </w:divBdr>
    </w:div>
    <w:div w:id="665204946">
      <w:bodyDiv w:val="1"/>
      <w:marLeft w:val="0"/>
      <w:marRight w:val="0"/>
      <w:marTop w:val="0"/>
      <w:marBottom w:val="0"/>
      <w:divBdr>
        <w:top w:val="none" w:sz="0" w:space="0" w:color="auto"/>
        <w:left w:val="none" w:sz="0" w:space="0" w:color="auto"/>
        <w:bottom w:val="none" w:sz="0" w:space="0" w:color="auto"/>
        <w:right w:val="none" w:sz="0" w:space="0" w:color="auto"/>
      </w:divBdr>
    </w:div>
    <w:div w:id="670134918">
      <w:bodyDiv w:val="1"/>
      <w:marLeft w:val="0"/>
      <w:marRight w:val="0"/>
      <w:marTop w:val="0"/>
      <w:marBottom w:val="0"/>
      <w:divBdr>
        <w:top w:val="none" w:sz="0" w:space="0" w:color="auto"/>
        <w:left w:val="none" w:sz="0" w:space="0" w:color="auto"/>
        <w:bottom w:val="none" w:sz="0" w:space="0" w:color="auto"/>
        <w:right w:val="none" w:sz="0" w:space="0" w:color="auto"/>
      </w:divBdr>
    </w:div>
    <w:div w:id="717515306">
      <w:bodyDiv w:val="1"/>
      <w:marLeft w:val="0"/>
      <w:marRight w:val="0"/>
      <w:marTop w:val="0"/>
      <w:marBottom w:val="0"/>
      <w:divBdr>
        <w:top w:val="none" w:sz="0" w:space="0" w:color="auto"/>
        <w:left w:val="none" w:sz="0" w:space="0" w:color="auto"/>
        <w:bottom w:val="none" w:sz="0" w:space="0" w:color="auto"/>
        <w:right w:val="none" w:sz="0" w:space="0" w:color="auto"/>
      </w:divBdr>
    </w:div>
    <w:div w:id="19226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ru" TargetMode="External"/><Relationship Id="rId18" Type="http://schemas.openxmlformats.org/officeDocument/2006/relationships/hyperlink" Target="http://www.economist.com/business" TargetMode="External"/><Relationship Id="rId26" Type="http://schemas.openxmlformats.org/officeDocument/2006/relationships/hyperlink" Target="http://www.businessweek.com/" TargetMode="External"/><Relationship Id="rId39" Type="http://schemas.openxmlformats.org/officeDocument/2006/relationships/hyperlink" Target="http://www.exams.ru/" TargetMode="External"/><Relationship Id="rId21" Type="http://schemas.openxmlformats.org/officeDocument/2006/relationships/hyperlink" Target="http://www.economist.com/business/" TargetMode="External"/><Relationship Id="rId34" Type="http://schemas.openxmlformats.org/officeDocument/2006/relationships/hyperlink" Target="http://www.nytimes.com/" TargetMode="External"/><Relationship Id="rId42" Type="http://schemas.openxmlformats.org/officeDocument/2006/relationships/hyperlink" Target="http://www.toefl.ru/" TargetMode="External"/><Relationship Id="rId47" Type="http://schemas.openxmlformats.org/officeDocument/2006/relationships/hyperlink" Target="http://www.dictionary.com/" TargetMode="External"/><Relationship Id="rId50" Type="http://schemas.openxmlformats.org/officeDocument/2006/relationships/hyperlink" Target="http://a4esl.org/" TargetMode="External"/><Relationship Id="rId55" Type="http://schemas.openxmlformats.org/officeDocument/2006/relationships/hyperlink" Target="http://www.englishforum.com/" TargetMode="External"/><Relationship Id="rId7" Type="http://schemas.openxmlformats.org/officeDocument/2006/relationships/endnotes" Target="endnotes.xml"/><Relationship Id="rId12" Type="http://schemas.openxmlformats.org/officeDocument/2006/relationships/hyperlink" Target="http://www.icj-cij.org/" TargetMode="External"/><Relationship Id="rId17" Type="http://schemas.openxmlformats.org/officeDocument/2006/relationships/hyperlink" Target="http://www.economist.com/business" TargetMode="External"/><Relationship Id="rId25" Type="http://schemas.openxmlformats.org/officeDocument/2006/relationships/hyperlink" Target="http://www.businessweek.com/" TargetMode="External"/><Relationship Id="rId33" Type="http://schemas.openxmlformats.org/officeDocument/2006/relationships/hyperlink" Target="http://www.nytimes.com/" TargetMode="External"/><Relationship Id="rId38" Type="http://schemas.openxmlformats.org/officeDocument/2006/relationships/hyperlink" Target="http://www.usnews.com/usnews/home.htm" TargetMode="External"/><Relationship Id="rId46" Type="http://schemas.openxmlformats.org/officeDocument/2006/relationships/hyperlink" Target="http://www.dictionary.com/" TargetMode="External"/><Relationship Id="rId2" Type="http://schemas.openxmlformats.org/officeDocument/2006/relationships/numbering" Target="numbering.xml"/><Relationship Id="rId16" Type="http://schemas.openxmlformats.org/officeDocument/2006/relationships/hyperlink" Target="http://www.nato.int" TargetMode="External"/><Relationship Id="rId20" Type="http://schemas.openxmlformats.org/officeDocument/2006/relationships/hyperlink" Target="http://www.economist.com/business/" TargetMode="External"/><Relationship Id="rId29" Type="http://schemas.openxmlformats.org/officeDocument/2006/relationships/hyperlink" Target="http://www.managementhelp.org/" TargetMode="External"/><Relationship Id="rId41" Type="http://schemas.openxmlformats.org/officeDocument/2006/relationships/hyperlink" Target="http://www.toefl.ru/" TargetMode="External"/><Relationship Id="rId54" Type="http://schemas.openxmlformats.org/officeDocument/2006/relationships/hyperlink" Target="http://www.englishfor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 TargetMode="External"/><Relationship Id="rId24" Type="http://schemas.openxmlformats.org/officeDocument/2006/relationships/hyperlink" Target="http://www.businessweek.com/" TargetMode="External"/><Relationship Id="rId32" Type="http://schemas.openxmlformats.org/officeDocument/2006/relationships/hyperlink" Target="http://www.nytimes.com/" TargetMode="External"/><Relationship Id="rId37" Type="http://schemas.openxmlformats.org/officeDocument/2006/relationships/hyperlink" Target="http://www.usnews.com/usnews/home.htm" TargetMode="External"/><Relationship Id="rId40" Type="http://schemas.openxmlformats.org/officeDocument/2006/relationships/hyperlink" Target="http://www.exams.ru/" TargetMode="External"/><Relationship Id="rId45" Type="http://schemas.openxmlformats.org/officeDocument/2006/relationships/hyperlink" Target="http://www.study.ru/" TargetMode="External"/><Relationship Id="rId53" Type="http://schemas.openxmlformats.org/officeDocument/2006/relationships/hyperlink" Target="http://www.eslcafe.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 TargetMode="External"/><Relationship Id="rId23" Type="http://schemas.openxmlformats.org/officeDocument/2006/relationships/hyperlink" Target="http://www.businessweek.com/" TargetMode="External"/><Relationship Id="rId28" Type="http://schemas.openxmlformats.org/officeDocument/2006/relationships/hyperlink" Target="http://www.managementhelp.org/" TargetMode="External"/><Relationship Id="rId36" Type="http://schemas.openxmlformats.org/officeDocument/2006/relationships/hyperlink" Target="http://www.usnews.com/usnews/home.htm" TargetMode="External"/><Relationship Id="rId49" Type="http://schemas.openxmlformats.org/officeDocument/2006/relationships/hyperlink" Target="http://clickuk.ru/" TargetMode="External"/><Relationship Id="rId57" Type="http://schemas.openxmlformats.org/officeDocument/2006/relationships/fontTable" Target="fontTable.xml"/><Relationship Id="rId10" Type="http://schemas.openxmlformats.org/officeDocument/2006/relationships/hyperlink" Target="http://nwapa.spb.ru/%20" TargetMode="External"/><Relationship Id="rId19" Type="http://schemas.openxmlformats.org/officeDocument/2006/relationships/hyperlink" Target="http://www.economist.com/business/" TargetMode="External"/><Relationship Id="rId31" Type="http://schemas.openxmlformats.org/officeDocument/2006/relationships/hyperlink" Target="http://www.managementhelp.org/" TargetMode="External"/><Relationship Id="rId44" Type="http://schemas.openxmlformats.org/officeDocument/2006/relationships/hyperlink" Target="http://www.study.ru/" TargetMode="External"/><Relationship Id="rId52" Type="http://schemas.openxmlformats.org/officeDocument/2006/relationships/hyperlink" Target="http://www.eslcafe.com/" TargetMode="External"/><Relationship Id="rId4" Type="http://schemas.openxmlformats.org/officeDocument/2006/relationships/settings" Target="settings.xml"/><Relationship Id="rId9" Type="http://schemas.openxmlformats.org/officeDocument/2006/relationships/hyperlink" Target="http://ibooks.ru/reading.php?productid=353455" TargetMode="External"/><Relationship Id="rId14" Type="http://schemas.openxmlformats.org/officeDocument/2006/relationships/hyperlink" Target="http://www.osce.org" TargetMode="External"/><Relationship Id="rId22" Type="http://schemas.openxmlformats.org/officeDocument/2006/relationships/hyperlink" Target="http://www.businessweek.com/" TargetMode="External"/><Relationship Id="rId27" Type="http://schemas.openxmlformats.org/officeDocument/2006/relationships/hyperlink" Target="http://www.managementhelp.org/" TargetMode="External"/><Relationship Id="rId30" Type="http://schemas.openxmlformats.org/officeDocument/2006/relationships/hyperlink" Target="http://www.managementhelp.org/" TargetMode="External"/><Relationship Id="rId35" Type="http://schemas.openxmlformats.org/officeDocument/2006/relationships/hyperlink" Target="http://www.usnews.com/usnews/home.htm" TargetMode="External"/><Relationship Id="rId43" Type="http://schemas.openxmlformats.org/officeDocument/2006/relationships/hyperlink" Target="http://www.toefl.ru/" TargetMode="External"/><Relationship Id="rId48" Type="http://schemas.openxmlformats.org/officeDocument/2006/relationships/hyperlink" Target="http://clickuk.ru/" TargetMode="External"/><Relationship Id="rId56" Type="http://schemas.openxmlformats.org/officeDocument/2006/relationships/footer" Target="footer1.xml"/><Relationship Id="rId8" Type="http://schemas.openxmlformats.org/officeDocument/2006/relationships/hyperlink" Target="https://www.biblio-online.ru/viewer/1145E169-DCB2-4783-9324-F596B30201E9" TargetMode="External"/><Relationship Id="rId51" Type="http://schemas.openxmlformats.org/officeDocument/2006/relationships/hyperlink" Target="http://a4esl.or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008F-DA65-479E-BAC2-071EF16B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8961</Words>
  <Characters>51082</Characters>
  <Application>Microsoft Office Word</Application>
  <DocSecurity>0</DocSecurity>
  <Lines>425</Lines>
  <Paragraphs>119</Paragraphs>
  <ScaleCrop>false</ScaleCrop>
  <Company>SPecialiST RePack</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 Плиева</dc:creator>
  <cp:lastModifiedBy>Аркадьева Ирина Александровна</cp:lastModifiedBy>
  <cp:revision>5</cp:revision>
  <dcterms:created xsi:type="dcterms:W3CDTF">2019-07-04T09:39:00Z</dcterms:created>
  <dcterms:modified xsi:type="dcterms:W3CDTF">2021-09-01T12:02:00Z</dcterms:modified>
</cp:coreProperties>
</file>