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70224F1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9D3650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66F2C28F" w:rsidR="00C762BD" w:rsidRPr="00C762BD" w:rsidRDefault="00A901F6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7ED14723" w:rsidR="00C762BD" w:rsidRPr="00C762BD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A901F6">
              <w:rPr>
                <w:rFonts w:ascii="Times New Roman" w:hAnsi="Times New Roman" w:cs="Times New Roman"/>
                <w:kern w:val="3"/>
                <w:lang w:eastAsia="ru-RU"/>
              </w:rPr>
              <w:t>17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A901F6">
              <w:rPr>
                <w:rFonts w:ascii="Times New Roman" w:hAnsi="Times New Roman" w:cs="Times New Roman"/>
                <w:kern w:val="3"/>
                <w:lang w:eastAsia="ru-RU"/>
              </w:rPr>
              <w:t>мая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 w:rsidR="00A901F6">
              <w:rPr>
                <w:rFonts w:ascii="Times New Roman" w:hAnsi="Times New Roman" w:cs="Times New Roman"/>
                <w:kern w:val="3"/>
                <w:lang w:eastAsia="ru-RU"/>
              </w:rPr>
              <w:t>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г. №</w:t>
            </w:r>
            <w:r w:rsidR="00A901F6">
              <w:rPr>
                <w:rFonts w:ascii="Times New Roman" w:hAnsi="Times New Roman" w:cs="Times New Roman"/>
                <w:kern w:val="3"/>
                <w:lang w:eastAsia="ru-RU"/>
              </w:rPr>
              <w:t>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6ACBCC74" w:rsidR="00B7115D" w:rsidRPr="00C762BD" w:rsidRDefault="0072767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.В.01</w:t>
      </w:r>
      <w:bookmarkEnd w:id="0"/>
      <w:r w:rsidR="00BE6380">
        <w:rPr>
          <w:rFonts w:ascii="Times New Roman" w:hAnsi="Times New Roman" w:cs="Times New Roman"/>
          <w:kern w:val="3"/>
          <w:sz w:val="24"/>
          <w:lang w:eastAsia="ru-RU"/>
        </w:rPr>
        <w:t xml:space="preserve"> Теоретические проблемы региональной экономики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75E3B6AC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27A29FEB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9D3650" w:rsidRPr="00727679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134581D1" w:rsidR="00C802DC" w:rsidRDefault="000C596E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Ю.Н. Б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а</w:t>
      </w:r>
      <w:r>
        <w:rPr>
          <w:rFonts w:ascii="Times New Roman" w:hAnsi="Times New Roman" w:cs="Times New Roman"/>
          <w:kern w:val="3"/>
          <w:sz w:val="24"/>
          <w:lang w:eastAsia="ru-RU"/>
        </w:rPr>
        <w:t>женов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0B6DE9" w:rsidRDefault="00151018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0B6DE9" w:rsidRDefault="00727679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0B6DE9" w:rsidRDefault="00727679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0B6DE9" w:rsidRDefault="00727679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0B6DE9" w:rsidRDefault="0072767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0B6DE9" w:rsidRDefault="0072767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0B6DE9" w:rsidRDefault="0072767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0B6DE9" w:rsidRDefault="0072767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0B6DE9" w:rsidRDefault="00727679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0B6DE9" w:rsidRDefault="00727679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0B6DE9" w:rsidRDefault="0072767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0B6DE9" w:rsidRDefault="0072767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0B6DE9" w:rsidRDefault="0072767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0B6DE9" w:rsidRDefault="0072767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0B6DE9" w:rsidRDefault="0072767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0B6DE9" w:rsidRDefault="0072767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0B6DE9" w:rsidRDefault="00727679" w:rsidP="000B6DE9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0B6D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1"/>
    </w:p>
    <w:p w14:paraId="148AED2D" w14:textId="47E7CB15" w:rsidR="00E332A9" w:rsidRPr="005F3889" w:rsidRDefault="00E332A9" w:rsidP="000C596E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27679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727679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727679">
        <w:rPr>
          <w:rFonts w:ascii="Times New Roman" w:hAnsi="Times New Roman" w:cs="Times New Roman"/>
          <w:iCs/>
          <w:sz w:val="24"/>
          <w:szCs w:val="24"/>
        </w:rPr>
        <w:t>.В.01</w:t>
      </w:r>
      <w:r w:rsidR="00BE6380">
        <w:rPr>
          <w:rFonts w:ascii="Times New Roman" w:hAnsi="Times New Roman" w:cs="Times New Roman"/>
          <w:iCs/>
          <w:sz w:val="24"/>
          <w:szCs w:val="24"/>
        </w:rPr>
        <w:t xml:space="preserve"> Теоретические проблемы региональной экономики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C596E" w:rsidRPr="007C27F4" w14:paraId="4E3D779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7DEB2164" w:rsidR="000C596E" w:rsidRPr="00EA46F2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3241273F" w:rsidR="000C596E" w:rsidRPr="00EA46F2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24B690B2" w:rsidR="000C596E" w:rsidRPr="00EA46F2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05C3FBC1" w:rsidR="000C596E" w:rsidRPr="00EA46F2" w:rsidRDefault="000C596E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</w:t>
            </w:r>
            <w:proofErr w:type="gramEnd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0C596E" w:rsidRPr="007C27F4" w14:paraId="4614FFB2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3FE9" w14:textId="340A3DB4"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8385" w14:textId="4E5167DB"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4FCC" w14:textId="3548D35A" w:rsidR="000C596E" w:rsidRPr="003D3EF3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0DB8" w14:textId="6317E631" w:rsidR="000C596E" w:rsidRPr="00144F20" w:rsidRDefault="000C596E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38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0C596E" w:rsidRPr="007C27F4" w14:paraId="3BA54C7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48F95BF7"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2149E8E6" w:rsidR="000C596E" w:rsidRPr="00EA46F2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35FB111B" w:rsidR="000C596E" w:rsidRPr="00EA46F2" w:rsidRDefault="000C596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2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B2" w14:textId="60715949" w:rsidR="000C596E" w:rsidRPr="00EA46F2" w:rsidRDefault="00A901F6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0C596E" w:rsidRPr="007C27F4" w14:paraId="1D78CC02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C657" w14:textId="38E7CCC2"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A589" w14:textId="2FA70ACA"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5FDF" w14:textId="3655B8D5"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C574" w14:textId="3C9A9FCF" w:rsidR="000C596E" w:rsidRPr="006D529C" w:rsidRDefault="00A901F6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81E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теоретическую значимость избранной темы научного исследования</w:t>
            </w:r>
          </w:p>
        </w:tc>
      </w:tr>
      <w:tr w:rsidR="000C596E" w:rsidRPr="007C27F4" w14:paraId="7DF7395E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939F" w14:textId="1962DC49"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08B1" w14:textId="5EA4B4C4"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руководить научными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1E2E" w14:textId="10376444" w:rsidR="000C596E" w:rsidRPr="0003087B" w:rsidRDefault="000C596E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90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A72C" w14:textId="71B86E08" w:rsidR="000C596E" w:rsidRPr="005174E5" w:rsidRDefault="00A901F6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пособность формализации и постановки задач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исследований и анализа</w:t>
            </w:r>
          </w:p>
        </w:tc>
      </w:tr>
      <w:tr w:rsidR="000C596E" w:rsidRPr="007C27F4" w14:paraId="5E99B587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2584" w14:textId="4118D6CE"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F6B2" w14:textId="70F5624B"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D7EA" w14:textId="10C8BFB3"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1043" w14:textId="35479B73" w:rsidR="000C596E" w:rsidRPr="005174E5" w:rsidRDefault="00A901F6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интерпретировать результаты экспериментов с учет</w:t>
            </w:r>
            <w:r>
              <w:rPr>
                <w:rFonts w:ascii="Times New Roman" w:hAnsi="Times New Roman"/>
                <w:sz w:val="24"/>
                <w:szCs w:val="24"/>
              </w:rPr>
              <w:t>ом задач экономического анализа</w:t>
            </w:r>
          </w:p>
        </w:tc>
      </w:tr>
      <w:tr w:rsidR="009D237B" w:rsidRPr="007C27F4" w14:paraId="0FA33D7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F2AC" w14:textId="3CE80C5B"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7AE4" w14:textId="66F00196" w:rsidR="009D237B" w:rsidRPr="00835014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3E77" w14:textId="10CB2847"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  <w:r w:rsidR="00A901F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3991" w14:textId="7771C6AF" w:rsidR="009D237B" w:rsidRPr="008A01B9" w:rsidRDefault="00A901F6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интерпретировать результаты  принятия стратегических решений</w:t>
            </w:r>
          </w:p>
        </w:tc>
      </w:tr>
      <w:tr w:rsidR="009D237B" w:rsidRPr="007C27F4" w14:paraId="69041B70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33D4" w14:textId="3DB37F55"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2FAB" w14:textId="7EEF22DF" w:rsidR="009D237B" w:rsidRPr="00835014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A34A" w14:textId="5CD4D66D"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  <w:r w:rsidR="00A901F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2481" w14:textId="72A4A014" w:rsidR="009D237B" w:rsidRPr="008A01B9" w:rsidRDefault="00A901F6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gramStart"/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прогнозной оценки развития региональных социально-экономических систем</w:t>
            </w:r>
            <w:proofErr w:type="gramEnd"/>
          </w:p>
        </w:tc>
      </w:tr>
      <w:tr w:rsidR="009D237B" w:rsidRPr="007C27F4" w14:paraId="1D64664F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05A4" w14:textId="32243B38"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18F5" w14:textId="44D2D2DE" w:rsidR="009D237B" w:rsidRPr="0003087B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2135" w14:textId="63EC7F3D" w:rsidR="009D237B" w:rsidRPr="0003087B" w:rsidRDefault="009D237B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</w:t>
            </w:r>
            <w:r w:rsidR="00A90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BC8E" w14:textId="7CFD263E" w:rsidR="009D237B" w:rsidRPr="00EA46F2" w:rsidRDefault="00A901F6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целостного системного науч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ного мировоззрения</w:t>
            </w:r>
          </w:p>
        </w:tc>
      </w:tr>
    </w:tbl>
    <w:p w14:paraId="76D97763" w14:textId="77777777"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387FBF21" w14:textId="77777777"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17D433DA" w14:textId="77777777"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42D5E406" w14:textId="77777777" w:rsidR="00A901F6" w:rsidRP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0FC5F61F" w14:textId="77777777" w:rsidR="00A901F6" w:rsidRP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0819EE" w:rsidRPr="0043457F" w14:paraId="00ADC326" w14:textId="77777777" w:rsidTr="003047CE">
        <w:tc>
          <w:tcPr>
            <w:tcW w:w="3681" w:type="dxa"/>
            <w:vMerge w:val="restart"/>
          </w:tcPr>
          <w:p w14:paraId="76BF36C6" w14:textId="342726CF" w:rsidR="000819EE" w:rsidRPr="00671756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574B8FBF" w:rsidR="000819EE" w:rsidRPr="00671756" w:rsidRDefault="000819EE" w:rsidP="009D23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14:paraId="7F87329E" w14:textId="03F2103D" w:rsidR="000819EE" w:rsidRPr="000819EE" w:rsidRDefault="000819EE" w:rsidP="000819EE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0819EE">
              <w:rPr>
                <w:rFonts w:ascii="Times New Roman" w:hAnsi="Times New Roman" w:cs="Times New Roman"/>
                <w:bCs/>
              </w:rPr>
              <w:t>основные результаты новейших исследований по проблемам региональной экономики и региональной политики;</w:t>
            </w:r>
          </w:p>
        </w:tc>
      </w:tr>
      <w:tr w:rsidR="000819EE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658B6C" w14:textId="7865A9F5" w:rsidR="000819EE" w:rsidRPr="000819EE" w:rsidRDefault="000819EE" w:rsidP="000819EE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819EE">
              <w:rPr>
                <w:rFonts w:ascii="Times New Roman" w:hAnsi="Times New Roman" w:cs="Times New Roman"/>
                <w:bCs/>
              </w:rPr>
              <w:t>осуществлять региональную диагностику, предполагающую всесторонний и глубокий анализ, а также расчет показателей, характеризующих уровень социально-экономического развития регионов страны;</w:t>
            </w:r>
          </w:p>
        </w:tc>
      </w:tr>
      <w:tr w:rsidR="000819EE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6F3605E0" w:rsidR="000819EE" w:rsidRPr="000819EE" w:rsidRDefault="000819EE" w:rsidP="000819EE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Владеть:</w:t>
            </w:r>
            <w:r w:rsidRPr="000819EE">
              <w:rPr>
                <w:rFonts w:ascii="Times New Roman" w:hAnsi="Times New Roman" w:cs="Times New Roman"/>
              </w:rPr>
              <w:t xml:space="preserve"> </w:t>
            </w:r>
            <w:r w:rsidRPr="000819EE">
              <w:rPr>
                <w:rFonts w:ascii="Times New Roman" w:hAnsi="Times New Roman" w:cs="Times New Roman"/>
                <w:bCs/>
              </w:rPr>
              <w:t>навыками самостоятельной научно-исследовательской работы.</w:t>
            </w:r>
          </w:p>
        </w:tc>
      </w:tr>
      <w:tr w:rsidR="000819EE" w:rsidRPr="0043457F" w14:paraId="2490931A" w14:textId="77777777" w:rsidTr="00C45774">
        <w:tc>
          <w:tcPr>
            <w:tcW w:w="3681" w:type="dxa"/>
            <w:vMerge w:val="restart"/>
          </w:tcPr>
          <w:p w14:paraId="3AE462B8" w14:textId="1DC81CD7"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6ABFA78" w14:textId="08D84D97"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6EB4AE53" w14:textId="1EC8EDBF" w:rsidR="000819EE" w:rsidRPr="000819EE" w:rsidRDefault="000819EE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 xml:space="preserve">Знать: </w:t>
            </w:r>
            <w:r w:rsidRPr="000819EE">
              <w:rPr>
                <w:bCs/>
                <w:sz w:val="22"/>
                <w:szCs w:val="22"/>
              </w:rPr>
      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проблемы;</w:t>
            </w:r>
          </w:p>
        </w:tc>
      </w:tr>
      <w:tr w:rsidR="000819EE" w:rsidRPr="0043457F" w14:paraId="14B79FDC" w14:textId="77777777" w:rsidTr="00C45774">
        <w:tc>
          <w:tcPr>
            <w:tcW w:w="3681" w:type="dxa"/>
            <w:vMerge/>
          </w:tcPr>
          <w:p w14:paraId="4F814F68" w14:textId="77777777"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ED028B1" w14:textId="77777777"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2B5D4F6" w14:textId="1D556A4B" w:rsidR="000819EE" w:rsidRPr="000819EE" w:rsidRDefault="000819EE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 xml:space="preserve">Уметь: </w:t>
            </w:r>
            <w:r w:rsidRPr="000819EE">
              <w:rPr>
                <w:sz w:val="22"/>
                <w:szCs w:val="22"/>
              </w:rPr>
              <w:t>организовать работу исследовательского коллектива;</w:t>
            </w:r>
          </w:p>
        </w:tc>
      </w:tr>
      <w:tr w:rsidR="000819EE" w:rsidRPr="0043457F" w14:paraId="73283EF5" w14:textId="77777777" w:rsidTr="00C45774">
        <w:tc>
          <w:tcPr>
            <w:tcW w:w="3681" w:type="dxa"/>
            <w:vMerge/>
          </w:tcPr>
          <w:p w14:paraId="0B844937" w14:textId="77777777"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F9878A" w14:textId="77777777"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BD19AB1" w14:textId="70DB71AC" w:rsidR="000819EE" w:rsidRPr="000819EE" w:rsidRDefault="000819EE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Владеть:</w:t>
            </w:r>
            <w:r w:rsidRPr="000819EE">
              <w:rPr>
                <w:sz w:val="22"/>
                <w:szCs w:val="22"/>
              </w:rPr>
              <w:t xml:space="preserve"> навыками управления персоналом.</w:t>
            </w:r>
          </w:p>
        </w:tc>
      </w:tr>
      <w:tr w:rsidR="000819EE" w:rsidRPr="0043457F" w14:paraId="52C13FE4" w14:textId="77777777" w:rsidTr="00C45774">
        <w:tc>
          <w:tcPr>
            <w:tcW w:w="3681" w:type="dxa"/>
            <w:vMerge w:val="restart"/>
          </w:tcPr>
          <w:p w14:paraId="7B12A0A0" w14:textId="5D08A74E" w:rsidR="000819EE" w:rsidRPr="00671756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4A923D9" w14:textId="06B7F287"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8" w:type="dxa"/>
          </w:tcPr>
          <w:p w14:paraId="2AAD3B1B" w14:textId="5345CF8F" w:rsidR="000819EE" w:rsidRPr="000819EE" w:rsidRDefault="000819EE" w:rsidP="000819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0819EE">
              <w:rPr>
                <w:rFonts w:ascii="Times New Roman" w:hAnsi="Times New Roman" w:cs="Times New Roman"/>
              </w:rPr>
              <w:t>перспективные направления развития региональной экономики;</w:t>
            </w:r>
          </w:p>
        </w:tc>
      </w:tr>
      <w:tr w:rsidR="000819EE" w:rsidRPr="0043457F" w14:paraId="6415CC08" w14:textId="77777777" w:rsidTr="00144F20">
        <w:tc>
          <w:tcPr>
            <w:tcW w:w="3681" w:type="dxa"/>
            <w:vMerge/>
          </w:tcPr>
          <w:p w14:paraId="5ABCF9CC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EC7FD80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6D6A8C8" w14:textId="38388B46" w:rsidR="000819EE" w:rsidRPr="000819EE" w:rsidRDefault="000819EE" w:rsidP="000819EE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819EE">
              <w:rPr>
                <w:rFonts w:ascii="Times New Roman" w:hAnsi="Times New Roman" w:cs="Times New Roman"/>
              </w:rPr>
              <w:t>критически и позитивно оценивать теоретические и методические разработки по проблемам региональной экономики;</w:t>
            </w:r>
          </w:p>
        </w:tc>
      </w:tr>
      <w:tr w:rsidR="000819EE" w:rsidRPr="0043457F" w14:paraId="4FDAB7B8" w14:textId="77777777" w:rsidTr="00144F20">
        <w:tc>
          <w:tcPr>
            <w:tcW w:w="3681" w:type="dxa"/>
            <w:vMerge/>
          </w:tcPr>
          <w:p w14:paraId="334144C5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9F808B0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A63C073" w14:textId="6C43CC9A" w:rsidR="000819EE" w:rsidRPr="000819EE" w:rsidRDefault="000819EE" w:rsidP="000819EE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Владеть:</w:t>
            </w:r>
            <w:r w:rsidRPr="000819EE">
              <w:rPr>
                <w:rFonts w:ascii="Times New Roman" w:hAnsi="Times New Roman" w:cs="Times New Roman"/>
              </w:rPr>
              <w:t xml:space="preserve"> навыками обобщения информац</w:t>
            </w:r>
            <w:proofErr w:type="gramStart"/>
            <w:r w:rsidRPr="000819EE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0819EE">
              <w:rPr>
                <w:rFonts w:ascii="Times New Roman" w:hAnsi="Times New Roman" w:cs="Times New Roman"/>
              </w:rPr>
              <w:t xml:space="preserve"> интерпретации в конкретной сфере региональных исследований.  </w:t>
            </w:r>
          </w:p>
        </w:tc>
      </w:tr>
      <w:tr w:rsidR="000819EE" w:rsidRPr="00C45774" w14:paraId="71880893" w14:textId="77777777" w:rsidTr="00FA603A">
        <w:tc>
          <w:tcPr>
            <w:tcW w:w="3681" w:type="dxa"/>
            <w:vMerge w:val="restart"/>
          </w:tcPr>
          <w:p w14:paraId="3AB53E09" w14:textId="30074433" w:rsidR="000819EE" w:rsidRPr="009D237B" w:rsidRDefault="000819EE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619C5C5" w14:textId="7CF2276E"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36FBB629" w14:textId="3C5C3BDA" w:rsidR="000819EE" w:rsidRPr="000819EE" w:rsidRDefault="000819EE" w:rsidP="009D237B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  <w:b/>
              </w:rPr>
              <w:t>Знать:</w:t>
            </w:r>
            <w:r w:rsidRPr="000819EE">
              <w:rPr>
                <w:rFonts w:ascii="Times New Roman" w:hAnsi="Times New Roman" w:cs="Times New Roman"/>
                <w:b/>
                <w:color w:val="333399"/>
              </w:rPr>
              <w:t xml:space="preserve"> </w:t>
            </w:r>
            <w:r w:rsidRPr="000819EE">
              <w:rPr>
                <w:rFonts w:ascii="Times New Roman" w:hAnsi="Times New Roman" w:cs="Times New Roman"/>
                <w:bCs/>
              </w:rPr>
              <w:t>теоретико-методические и прикладные проблемы развития региональной экономики</w:t>
            </w:r>
            <w:r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14:paraId="53030F66" w14:textId="77777777" w:rsidTr="00FA603A">
        <w:tc>
          <w:tcPr>
            <w:tcW w:w="3681" w:type="dxa"/>
            <w:vMerge/>
          </w:tcPr>
          <w:p w14:paraId="0ABDECC3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330A3F9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C2C854F" w14:textId="3970EE7E" w:rsidR="000819EE" w:rsidRPr="000819EE" w:rsidRDefault="000819EE" w:rsidP="000819EE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819EE">
              <w:rPr>
                <w:rFonts w:ascii="Times New Roman" w:hAnsi="Times New Roman" w:cs="Times New Roman"/>
                <w:bCs/>
              </w:rPr>
              <w:t>обосновать актуальность и значимость конкретной темы исследования по проблемам региональной экономики</w:t>
            </w:r>
            <w:r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14:paraId="33FCDA80" w14:textId="77777777" w:rsidTr="00FA603A">
        <w:tc>
          <w:tcPr>
            <w:tcW w:w="3681" w:type="dxa"/>
            <w:vMerge/>
          </w:tcPr>
          <w:p w14:paraId="3772A4E1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42C2A00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F0F2B4B" w14:textId="3C7A1883" w:rsidR="000819EE" w:rsidRPr="000819EE" w:rsidRDefault="000819EE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Владеть:</w:t>
            </w:r>
            <w:r w:rsidRPr="000819EE">
              <w:rPr>
                <w:rFonts w:ascii="Times New Roman" w:hAnsi="Times New Roman" w:cs="Times New Roman"/>
              </w:rPr>
              <w:t xml:space="preserve"> методами научных исследований.</w:t>
            </w:r>
          </w:p>
        </w:tc>
      </w:tr>
      <w:tr w:rsidR="000819EE" w:rsidRPr="00C45774" w14:paraId="7687A151" w14:textId="77777777" w:rsidTr="00FA603A">
        <w:tc>
          <w:tcPr>
            <w:tcW w:w="3681" w:type="dxa"/>
            <w:vMerge w:val="restart"/>
          </w:tcPr>
          <w:p w14:paraId="5BC7A8E1" w14:textId="21D0270E" w:rsidR="000819EE" w:rsidRPr="00294896" w:rsidRDefault="000819EE" w:rsidP="009D237B">
            <w:pPr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5A6A678" w14:textId="507B783A"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</w:tcPr>
          <w:p w14:paraId="11B56245" w14:textId="72F66E09" w:rsidR="000819EE" w:rsidRPr="000819EE" w:rsidRDefault="000819EE" w:rsidP="009D237B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0819EE">
              <w:rPr>
                <w:rFonts w:ascii="Times New Roman" w:hAnsi="Times New Roman" w:cs="Times New Roman"/>
              </w:rPr>
              <w:t>методы организации научных исследований;</w:t>
            </w:r>
          </w:p>
        </w:tc>
      </w:tr>
      <w:tr w:rsidR="000819EE" w:rsidRPr="00C45774" w14:paraId="663D5D6D" w14:textId="77777777" w:rsidTr="00FA603A">
        <w:tc>
          <w:tcPr>
            <w:tcW w:w="3681" w:type="dxa"/>
            <w:vMerge/>
          </w:tcPr>
          <w:p w14:paraId="4C449FBB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FB093C9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AB4696E" w14:textId="72E85217" w:rsidR="000819EE" w:rsidRPr="000819EE" w:rsidRDefault="000819EE" w:rsidP="009D237B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Уметь:</w:t>
            </w:r>
            <w:r w:rsidRPr="000819EE">
              <w:rPr>
                <w:rFonts w:ascii="Times New Roman" w:hAnsi="Times New Roman" w:cs="Times New Roman"/>
              </w:rPr>
              <w:t xml:space="preserve"> </w:t>
            </w:r>
            <w:r w:rsidRPr="000819EE">
              <w:rPr>
                <w:rFonts w:ascii="Times New Roman" w:hAnsi="Times New Roman" w:cs="Times New Roman"/>
                <w:bCs/>
              </w:rPr>
              <w:t xml:space="preserve">применять в региональных исследованиях положения </w:t>
            </w:r>
            <w:r w:rsidRPr="000819EE">
              <w:rPr>
                <w:rFonts w:ascii="Times New Roman" w:hAnsi="Times New Roman" w:cs="Times New Roman"/>
                <w:bCs/>
              </w:rPr>
              <w:lastRenderedPageBreak/>
              <w:t>действующего законодательства, регулирующего региональную политику в России;</w:t>
            </w:r>
          </w:p>
        </w:tc>
      </w:tr>
      <w:tr w:rsidR="000819EE" w:rsidRPr="00C45774" w14:paraId="015FB95F" w14:textId="77777777" w:rsidTr="000819EE">
        <w:trPr>
          <w:trHeight w:val="661"/>
        </w:trPr>
        <w:tc>
          <w:tcPr>
            <w:tcW w:w="3681" w:type="dxa"/>
            <w:vMerge/>
          </w:tcPr>
          <w:p w14:paraId="5B360ED7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E42BB1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C5559B8" w14:textId="55A24240" w:rsidR="000819EE" w:rsidRPr="000819EE" w:rsidRDefault="000819EE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Владеть:</w:t>
            </w:r>
            <w:r w:rsidRPr="000819EE">
              <w:rPr>
                <w:rFonts w:ascii="Times New Roman" w:hAnsi="Times New Roman" w:cs="Times New Roman"/>
              </w:rPr>
              <w:t xml:space="preserve"> методами управления научными исследованиями и разработками.</w:t>
            </w:r>
          </w:p>
        </w:tc>
      </w:tr>
      <w:tr w:rsidR="000819EE" w:rsidRPr="00C45774" w14:paraId="28814695" w14:textId="77777777" w:rsidTr="0094246C">
        <w:trPr>
          <w:trHeight w:val="110"/>
        </w:trPr>
        <w:tc>
          <w:tcPr>
            <w:tcW w:w="3681" w:type="dxa"/>
            <w:vMerge w:val="restart"/>
          </w:tcPr>
          <w:p w14:paraId="252AD55B" w14:textId="77777777"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7747DB1F" w14:textId="2678CA50"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538" w:type="dxa"/>
          </w:tcPr>
          <w:p w14:paraId="1AAE3704" w14:textId="766DA624" w:rsidR="000819EE" w:rsidRPr="000819EE" w:rsidRDefault="000819EE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 xml:space="preserve">Знать: </w:t>
            </w:r>
            <w:r w:rsidRPr="000819EE">
              <w:rPr>
                <w:sz w:val="22"/>
                <w:szCs w:val="22"/>
              </w:rPr>
              <w:t>конкретные формы представления полученных научных результатов</w:t>
            </w:r>
            <w:r w:rsidRPr="000819EE">
              <w:rPr>
                <w:bCs/>
                <w:sz w:val="22"/>
                <w:szCs w:val="22"/>
              </w:rPr>
              <w:t>;</w:t>
            </w:r>
          </w:p>
        </w:tc>
      </w:tr>
      <w:tr w:rsidR="000819EE" w:rsidRPr="00C45774" w14:paraId="5427A28E" w14:textId="77777777" w:rsidTr="00FA603A">
        <w:trPr>
          <w:trHeight w:val="110"/>
        </w:trPr>
        <w:tc>
          <w:tcPr>
            <w:tcW w:w="3681" w:type="dxa"/>
            <w:vMerge/>
          </w:tcPr>
          <w:p w14:paraId="0341BC5E" w14:textId="77777777"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E41853" w14:textId="77777777"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85E825" w14:textId="678B9F7F" w:rsidR="000819EE" w:rsidRPr="000819EE" w:rsidRDefault="000819EE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Уметь:</w:t>
            </w:r>
            <w:r w:rsidRPr="000819EE">
              <w:rPr>
                <w:sz w:val="22"/>
                <w:szCs w:val="22"/>
              </w:rPr>
              <w:t xml:space="preserve"> представлять результаты проведенного исследования в виде докладов и публикаций</w:t>
            </w:r>
            <w:r w:rsidRPr="000819EE">
              <w:rPr>
                <w:bCs/>
                <w:sz w:val="22"/>
                <w:szCs w:val="22"/>
              </w:rPr>
              <w:t>;</w:t>
            </w:r>
          </w:p>
        </w:tc>
      </w:tr>
      <w:tr w:rsidR="000819EE" w:rsidRPr="00C45774" w14:paraId="5287B7B7" w14:textId="77777777" w:rsidTr="00FA603A">
        <w:trPr>
          <w:trHeight w:val="110"/>
        </w:trPr>
        <w:tc>
          <w:tcPr>
            <w:tcW w:w="3681" w:type="dxa"/>
            <w:vMerge/>
          </w:tcPr>
          <w:p w14:paraId="0F940B50" w14:textId="77777777"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D82BADA" w14:textId="77777777"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B471F46" w14:textId="7272C50B" w:rsidR="000819EE" w:rsidRPr="000819EE" w:rsidRDefault="000819EE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Владеть:</w:t>
            </w:r>
            <w:r w:rsidRPr="000819EE">
              <w:rPr>
                <w:sz w:val="22"/>
                <w:szCs w:val="22"/>
              </w:rPr>
              <w:t xml:space="preserve"> методами формализации проведенных исследований.</w:t>
            </w:r>
          </w:p>
        </w:tc>
      </w:tr>
      <w:tr w:rsidR="000819EE" w:rsidRPr="00C45774" w14:paraId="052BC8E8" w14:textId="77777777" w:rsidTr="00FA603A">
        <w:tc>
          <w:tcPr>
            <w:tcW w:w="3681" w:type="dxa"/>
            <w:vMerge w:val="restart"/>
          </w:tcPr>
          <w:p w14:paraId="7A303693" w14:textId="49770559"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6AA9379" w14:textId="0569D1EC"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538" w:type="dxa"/>
          </w:tcPr>
          <w:p w14:paraId="78E85C59" w14:textId="219318B7" w:rsidR="000819EE" w:rsidRPr="000819EE" w:rsidRDefault="000819EE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 xml:space="preserve">Знать: </w:t>
            </w:r>
            <w:r w:rsidRPr="000819EE">
              <w:rPr>
                <w:sz w:val="22"/>
                <w:szCs w:val="22"/>
              </w:rPr>
              <w:t>методы проведения научно-проектной экспертизы;</w:t>
            </w:r>
          </w:p>
        </w:tc>
      </w:tr>
      <w:tr w:rsidR="000819EE" w:rsidRPr="00C45774" w14:paraId="7BEE3621" w14:textId="77777777" w:rsidTr="00FA603A">
        <w:tc>
          <w:tcPr>
            <w:tcW w:w="3681" w:type="dxa"/>
            <w:vMerge/>
          </w:tcPr>
          <w:p w14:paraId="086FB7D6" w14:textId="77777777"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0EC3042" w14:textId="77777777"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0043190" w14:textId="2327FB40" w:rsidR="000819EE" w:rsidRPr="000819EE" w:rsidRDefault="000819EE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Уметь:</w:t>
            </w:r>
            <w:r w:rsidRPr="000819EE">
              <w:rPr>
                <w:sz w:val="22"/>
                <w:szCs w:val="22"/>
              </w:rPr>
              <w:t xml:space="preserve"> обобщать результаты экспертно-аналитических материалов в виде конкретных предложений по отдельным аспектам развития региональной экономики;</w:t>
            </w:r>
          </w:p>
        </w:tc>
      </w:tr>
      <w:tr w:rsidR="000819EE" w:rsidRPr="00C45774" w14:paraId="79D4805D" w14:textId="77777777" w:rsidTr="00FA603A">
        <w:tc>
          <w:tcPr>
            <w:tcW w:w="3681" w:type="dxa"/>
            <w:vMerge/>
          </w:tcPr>
          <w:p w14:paraId="464016FD" w14:textId="77777777"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3BECE44" w14:textId="77777777"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9FBBED2" w14:textId="4FDE86C3" w:rsidR="000819EE" w:rsidRPr="000819EE" w:rsidRDefault="000819EE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Владеть:</w:t>
            </w:r>
            <w:r w:rsidRPr="000819EE">
              <w:rPr>
                <w:sz w:val="22"/>
                <w:szCs w:val="22"/>
              </w:rPr>
              <w:t xml:space="preserve"> методами экономического, статистического и экспертного анализа.</w:t>
            </w:r>
          </w:p>
        </w:tc>
      </w:tr>
      <w:tr w:rsidR="000819EE" w:rsidRPr="00C45774" w14:paraId="301107FC" w14:textId="77777777" w:rsidTr="00FA603A">
        <w:tc>
          <w:tcPr>
            <w:tcW w:w="3681" w:type="dxa"/>
            <w:vMerge w:val="restart"/>
          </w:tcPr>
          <w:p w14:paraId="286F4AD8" w14:textId="7615092F"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0970195" w14:textId="47A70B19"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538" w:type="dxa"/>
          </w:tcPr>
          <w:p w14:paraId="4C24850C" w14:textId="7513FA43" w:rsidR="000819EE" w:rsidRPr="000819EE" w:rsidRDefault="000819EE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 xml:space="preserve">Знать: </w:t>
            </w:r>
            <w:r w:rsidRPr="000819EE">
              <w:rPr>
                <w:sz w:val="22"/>
                <w:szCs w:val="22"/>
              </w:rPr>
              <w:t>теоретические основы анализа и прогнозирования, их место в системе государственного регулирования экономики, методологию предвидения циклов и кризисов и разработки антикризисных программ;</w:t>
            </w:r>
          </w:p>
        </w:tc>
      </w:tr>
      <w:tr w:rsidR="000819EE" w:rsidRPr="00C45774" w14:paraId="3B978797" w14:textId="77777777" w:rsidTr="00FA603A">
        <w:tc>
          <w:tcPr>
            <w:tcW w:w="3681" w:type="dxa"/>
            <w:vMerge/>
          </w:tcPr>
          <w:p w14:paraId="752B06E8" w14:textId="77777777"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EB4F99B" w14:textId="77777777"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FD86495" w14:textId="1A74E397" w:rsidR="000819EE" w:rsidRPr="000819EE" w:rsidRDefault="000819EE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Уметь:</w:t>
            </w:r>
            <w:r w:rsidRPr="000819EE">
              <w:rPr>
                <w:sz w:val="22"/>
                <w:szCs w:val="22"/>
              </w:rPr>
              <w:t xml:space="preserve"> выявлять проблемы экономического характера при анализе конкретных ситуаций на микроуровне, предлагать способы их решения и оценивать ожидаемые результаты</w:t>
            </w:r>
          </w:p>
        </w:tc>
      </w:tr>
      <w:tr w:rsidR="000819EE" w:rsidRPr="00C45774" w14:paraId="3CB5E6F8" w14:textId="77777777" w:rsidTr="00FA603A">
        <w:tc>
          <w:tcPr>
            <w:tcW w:w="3681" w:type="dxa"/>
            <w:vMerge/>
          </w:tcPr>
          <w:p w14:paraId="6A23165E" w14:textId="77777777"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F1E05AA" w14:textId="77777777"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DCC2BB8" w14:textId="114BC617" w:rsidR="000819EE" w:rsidRPr="000819EE" w:rsidRDefault="000819EE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Владеть:</w:t>
            </w:r>
            <w:r w:rsidRPr="000819EE">
              <w:rPr>
                <w:sz w:val="22"/>
                <w:szCs w:val="22"/>
              </w:rPr>
              <w:t xml:space="preserve"> методологией разработки прогнозов и планов, методикой расчета наиболее важных экономических коэффициентов и показателей.</w:t>
            </w:r>
          </w:p>
        </w:tc>
      </w:tr>
      <w:tr w:rsidR="009D237B" w:rsidRPr="00C45774" w14:paraId="47C59A2B" w14:textId="77777777" w:rsidTr="00FA603A">
        <w:tc>
          <w:tcPr>
            <w:tcW w:w="3681" w:type="dxa"/>
            <w:vMerge w:val="restart"/>
          </w:tcPr>
          <w:p w14:paraId="380AE86A" w14:textId="200E58D2" w:rsidR="009D237B" w:rsidRPr="00671756" w:rsidRDefault="009D237B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58300FA" w14:textId="31392878" w:rsidR="009D237B" w:rsidRPr="00671756" w:rsidRDefault="009D237B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72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6458B732" w14:textId="77777777"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ЗНАНИЙ</w:t>
            </w:r>
          </w:p>
          <w:p w14:paraId="3A78DB52" w14:textId="77777777" w:rsidR="009D237B" w:rsidRPr="000819EE" w:rsidRDefault="009D237B" w:rsidP="009D237B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методы научно-исследовательской деятельности </w:t>
            </w:r>
          </w:p>
          <w:p w14:paraId="4982B0AE" w14:textId="1732B12B"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 xml:space="preserve">основные концепции современной философии науки, основные стадии эволюции науки, функции и основания научной картины мира   </w:t>
            </w:r>
          </w:p>
          <w:p w14:paraId="35C0DF86" w14:textId="77777777"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 xml:space="preserve">уметь анализировать альтернативные пути </w:t>
            </w:r>
            <w:r w:rsidRPr="000819EE">
              <w:rPr>
                <w:rFonts w:ascii="Times New Roman" w:hAnsi="Times New Roman" w:cs="Times New Roman"/>
              </w:rPr>
              <w:lastRenderedPageBreak/>
              <w:t xml:space="preserve">решения исследовательских и практических задач и оценивать риски их реализации </w:t>
            </w:r>
          </w:p>
          <w:p w14:paraId="44BDFDFD" w14:textId="434BE920"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</w:tc>
      </w:tr>
      <w:tr w:rsidR="009D237B" w:rsidRPr="00C45774" w14:paraId="0962E8F8" w14:textId="77777777" w:rsidTr="00FA603A">
        <w:tc>
          <w:tcPr>
            <w:tcW w:w="3681" w:type="dxa"/>
            <w:vMerge/>
          </w:tcPr>
          <w:p w14:paraId="02B83380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F9C5ABD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3B5B79" w14:textId="77777777"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УМЕНИЙ</w:t>
            </w:r>
          </w:p>
          <w:p w14:paraId="4A310B8C" w14:textId="77777777"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 w:hanging="513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0819EE">
              <w:rPr>
                <w:rFonts w:ascii="Times New Roman" w:hAnsi="Times New Roman" w:cs="Times New Roman"/>
              </w:rPr>
              <w:t>-использовать положения и категории философии науки для оценивания и анализа различных фактов и явлений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94C47D" w14:textId="77777777"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14:paraId="2442C5F4" w14:textId="77777777"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следовать основным нормам, принятым в научном общении, с учетом международного опыта</w:t>
            </w:r>
          </w:p>
          <w:p w14:paraId="30B0F39D" w14:textId="77777777"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14:paraId="0F7E9CF0" w14:textId="77777777"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14:paraId="1E1792AE" w14:textId="075760EF" w:rsidR="009D237B" w:rsidRPr="000819EE" w:rsidRDefault="009D237B" w:rsidP="009D237B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ind w:left="709"/>
              <w:contextualSpacing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составлять общий план работы по заданной теме, предлагать методы исследования и способы обработки результатов, проводить творческие </w:t>
            </w:r>
            <w:r w:rsidRPr="000819EE">
              <w:rPr>
                <w:rFonts w:ascii="Times New Roman" w:hAnsi="Times New Roman" w:cs="Times New Roman"/>
              </w:rPr>
              <w:lastRenderedPageBreak/>
              <w:t>исследования,  представлять полученные результаты</w:t>
            </w:r>
          </w:p>
        </w:tc>
      </w:tr>
      <w:tr w:rsidR="009D237B" w:rsidRPr="00C45774" w14:paraId="254876EE" w14:textId="77777777" w:rsidTr="00FA603A">
        <w:tc>
          <w:tcPr>
            <w:tcW w:w="3681" w:type="dxa"/>
            <w:vMerge/>
          </w:tcPr>
          <w:p w14:paraId="329017B5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CEA5BA2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E2E57B6" w14:textId="77777777" w:rsidR="009D237B" w:rsidRPr="000819EE" w:rsidRDefault="009D237B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НА УРОВНЕ НАВЫКОВ:</w:t>
            </w:r>
          </w:p>
          <w:p w14:paraId="12E7C560" w14:textId="77777777" w:rsidR="009D237B" w:rsidRPr="000819EE" w:rsidRDefault="009D237B" w:rsidP="009D237B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0819EE">
              <w:rPr>
                <w:rFonts w:ascii="Times New Roman" w:hAnsi="Times New Roman" w:cs="Times New Roman"/>
              </w:rPr>
              <w:t>т.ч</w:t>
            </w:r>
            <w:proofErr w:type="spellEnd"/>
            <w:r w:rsidRPr="000819EE">
              <w:rPr>
                <w:rFonts w:ascii="Times New Roman" w:hAnsi="Times New Roman" w:cs="Times New Roman"/>
              </w:rPr>
              <w:t>. междисциплинарного характера возникающих в науке на современном этапе ее развития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8BA8B3" w14:textId="7EA8F076" w:rsidR="009D237B" w:rsidRPr="000819EE" w:rsidRDefault="009D237B" w:rsidP="009D237B">
            <w:pPr>
              <w:pStyle w:val="ac"/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технологиями планирования профессиональной деятельности в сфере научных исследований</w:t>
            </w:r>
          </w:p>
          <w:p w14:paraId="51BB9B7A" w14:textId="68D3B70A" w:rsidR="009D237B" w:rsidRPr="000819EE" w:rsidRDefault="009D237B" w:rsidP="009D237B">
            <w:pPr>
              <w:numPr>
                <w:ilvl w:val="0"/>
                <w:numId w:val="19"/>
              </w:numPr>
              <w:adjustRightInd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68FFED4F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144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A901F6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108 астр</w:t>
      </w:r>
      <w:proofErr w:type="gramStart"/>
      <w:r w:rsidR="00A901F6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A901F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A901F6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A901F6"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F9009F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0AB4118C" w:rsidR="006D5E67" w:rsidRPr="006D5E67" w:rsidRDefault="00272D11" w:rsidP="00090DB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A603A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67D6E891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FA603A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524C1DBC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603A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615EF5FA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24/16</w:t>
            </w:r>
          </w:p>
        </w:tc>
      </w:tr>
      <w:tr w:rsidR="00FA603A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45F16479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A603A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53CB931C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6/6</w:t>
            </w:r>
          </w:p>
        </w:tc>
      </w:tr>
      <w:tr w:rsidR="00FA603A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28674168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ольная работа,</w:t>
            </w: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тест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ирование</w:t>
            </w:r>
          </w:p>
        </w:tc>
      </w:tr>
      <w:tr w:rsidR="00FA603A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A603A" w:rsidRPr="0028482C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7D2BE3AE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зачет, экзамен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0186DA42" w14:textId="10D0A6F8" w:rsidR="00BA47F5" w:rsidRPr="00BA47F5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727679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727679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727679">
        <w:rPr>
          <w:rFonts w:ascii="Times New Roman" w:hAnsi="Times New Roman" w:cs="Times New Roman"/>
          <w:iCs/>
          <w:sz w:val="24"/>
          <w:szCs w:val="24"/>
        </w:rPr>
        <w:t>.В.01</w:t>
      </w:r>
      <w:r w:rsidR="00BE6380">
        <w:rPr>
          <w:rFonts w:ascii="Times New Roman" w:hAnsi="Times New Roman" w:cs="Times New Roman"/>
          <w:iCs/>
          <w:sz w:val="24"/>
          <w:szCs w:val="24"/>
        </w:rPr>
        <w:t xml:space="preserve"> Теоретические проблемы региональной экономики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 xml:space="preserve">Блока 1 «Дисциплины </w:t>
      </w:r>
      <w:r w:rsidR="00A16016">
        <w:rPr>
          <w:rFonts w:ascii="Times New Roman" w:hAnsi="Times New Roman" w:cs="Times New Roman"/>
          <w:sz w:val="24"/>
        </w:rPr>
        <w:lastRenderedPageBreak/>
        <w:t>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272D11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</w:t>
      </w:r>
      <w:proofErr w:type="gramStart"/>
      <w:r w:rsidRPr="00BA47F5">
        <w:rPr>
          <w:rFonts w:ascii="Times New Roman" w:hAnsi="Times New Roman" w:cs="Times New Roman"/>
          <w:sz w:val="24"/>
        </w:rPr>
        <w:t>очной</w:t>
      </w:r>
      <w:proofErr w:type="gramEnd"/>
      <w:r w:rsidR="00F15810">
        <w:rPr>
          <w:rFonts w:ascii="Times New Roman" w:hAnsi="Times New Roman" w:cs="Times New Roman"/>
          <w:sz w:val="24"/>
        </w:rPr>
        <w:t xml:space="preserve"> и </w:t>
      </w:r>
      <w:r w:rsidR="00272D11">
        <w:rPr>
          <w:rFonts w:ascii="Times New Roman" w:hAnsi="Times New Roman" w:cs="Times New Roman"/>
          <w:sz w:val="24"/>
        </w:rPr>
        <w:t xml:space="preserve">на 2 и 3 курсе </w:t>
      </w:r>
      <w:r w:rsidR="00F15810">
        <w:rPr>
          <w:rFonts w:ascii="Times New Roman" w:hAnsi="Times New Roman" w:cs="Times New Roman"/>
          <w:sz w:val="24"/>
        </w:rPr>
        <w:t>заочной</w:t>
      </w:r>
      <w:r w:rsidRPr="00BA47F5">
        <w:rPr>
          <w:rFonts w:ascii="Times New Roman" w:hAnsi="Times New Roman" w:cs="Times New Roman"/>
          <w:sz w:val="24"/>
        </w:rPr>
        <w:t xml:space="preserve"> форм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72D11">
        <w:rPr>
          <w:rFonts w:ascii="Times New Roman" w:hAnsi="Times New Roman" w:cs="Times New Roman"/>
          <w:sz w:val="24"/>
        </w:rPr>
        <w:t xml:space="preserve">: </w:t>
      </w:r>
      <w:r w:rsidR="00272D11" w:rsidRPr="00272D11">
        <w:rPr>
          <w:rFonts w:ascii="Times New Roman" w:hAnsi="Times New Roman" w:cs="Times New Roman"/>
          <w:sz w:val="24"/>
        </w:rPr>
        <w:t>Территориальная организация народного хозяйства</w:t>
      </w:r>
      <w:r w:rsidR="00272D11">
        <w:rPr>
          <w:rFonts w:ascii="Times New Roman" w:hAnsi="Times New Roman" w:cs="Times New Roman"/>
          <w:sz w:val="24"/>
        </w:rPr>
        <w:t xml:space="preserve">, </w:t>
      </w:r>
      <w:r w:rsidR="00272D11" w:rsidRPr="00272D11">
        <w:rPr>
          <w:rFonts w:ascii="Times New Roman" w:hAnsi="Times New Roman" w:cs="Times New Roman"/>
          <w:sz w:val="24"/>
        </w:rPr>
        <w:t>Инфокоммуникационные технологии в экономике</w:t>
      </w:r>
      <w:r w:rsidR="00272D11">
        <w:rPr>
          <w:rFonts w:ascii="Times New Roman" w:hAnsi="Times New Roman" w:cs="Times New Roman"/>
          <w:sz w:val="24"/>
        </w:rPr>
        <w:t xml:space="preserve">, </w:t>
      </w:r>
      <w:r w:rsidR="00272D11" w:rsidRPr="00272D11">
        <w:rPr>
          <w:rFonts w:ascii="Times New Roman" w:hAnsi="Times New Roman" w:cs="Times New Roman"/>
          <w:sz w:val="24"/>
        </w:rPr>
        <w:t>Актуальные проблемы и методология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727679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727679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727679">
        <w:rPr>
          <w:rFonts w:ascii="Times New Roman" w:hAnsi="Times New Roman" w:cs="Times New Roman"/>
          <w:iCs/>
          <w:sz w:val="24"/>
          <w:szCs w:val="24"/>
        </w:rPr>
        <w:t>.В.01</w:t>
      </w:r>
      <w:r w:rsidR="00BE6380">
        <w:rPr>
          <w:rFonts w:ascii="Times New Roman" w:hAnsi="Times New Roman" w:cs="Times New Roman"/>
          <w:iCs/>
          <w:sz w:val="24"/>
          <w:szCs w:val="24"/>
        </w:rPr>
        <w:t xml:space="preserve"> Теоретические проблемы региональной экономики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272D11">
        <w:rPr>
          <w:rFonts w:ascii="Times New Roman" w:hAnsi="Times New Roman" w:cs="Times New Roman"/>
          <w:sz w:val="24"/>
        </w:rPr>
        <w:t>п</w:t>
      </w:r>
      <w:r w:rsidR="00272D11" w:rsidRPr="00272D11">
        <w:rPr>
          <w:rFonts w:ascii="Times New Roman" w:hAnsi="Times New Roman" w:cs="Times New Roman"/>
          <w:sz w:val="24"/>
        </w:rPr>
        <w:t>рактики по получению профессиональных умений и опыта профессиональной деятельности (в том числе педагогическая практика)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72D11">
        <w:rPr>
          <w:rFonts w:ascii="Times New Roman" w:hAnsi="Times New Roman" w:cs="Times New Roman"/>
          <w:sz w:val="24"/>
        </w:rPr>
        <w:t>, экзамен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715B4C" w:rsidRPr="00715B4C" w14:paraId="55BB86BD" w14:textId="77777777" w:rsidTr="008F12F1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14:paraId="116C68C9" w14:textId="77777777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56A5670D"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1BD07304"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3BAEF939"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021B9471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8F12F1" w:rsidRPr="00715B4C" w14:paraId="26AF0C9B" w14:textId="77777777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2CE5EB35" w:rsidR="008F12F1" w:rsidRPr="008F12F1" w:rsidRDefault="008F12F1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Теории пространственной организации общества: историческая ретроспектива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7BA75A0A" w:rsidR="008F12F1" w:rsidRPr="009B7100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35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5CE12188" w:rsidR="008F12F1" w:rsidRPr="009B7100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4CD72FA0"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2CE261FE" w:rsidR="008F12F1" w:rsidRPr="009B7100" w:rsidRDefault="009B7100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5AB254B"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3CD13E7F" w:rsidR="008F12F1" w:rsidRPr="009B7100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9B7100"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7B898C7B"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8F12F1" w:rsidRPr="00715B4C" w14:paraId="64B6FE75" w14:textId="77777777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0B7D2D05"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Региональная экономика как междисциплинарная дисциплина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3ACED5B1" w:rsidR="008F12F1" w:rsidRPr="009B7100" w:rsidRDefault="008F12F1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3</w:t>
            </w:r>
            <w:r w:rsidR="00750448"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27BCA708" w:rsidR="008F12F1" w:rsidRPr="009B7100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64AFE57"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458864AB" w:rsidR="008F12F1" w:rsidRPr="009B7100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41C29E7D"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29B1827C" w:rsidR="008F12F1" w:rsidRPr="009B7100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2697F40C"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8F12F1" w:rsidRPr="00715B4C" w14:paraId="72B07FD3" w14:textId="77777777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5C34C758"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 в экономической системе Российской Федерации: теоретико-методические проблемы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3194D293" w:rsidR="008F12F1" w:rsidRPr="009B7100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171FDB73" w:rsidR="008F12F1" w:rsidRPr="009B7100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360C3B0E"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5EB109DE" w:rsidR="008F12F1" w:rsidRPr="009B7100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6246FF25"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63F18637" w:rsidR="008F12F1" w:rsidRPr="009B7100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9B7100"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22978E0F"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750448" w:rsidRPr="00715B4C" w14:paraId="1DBF31BF" w14:textId="77777777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750448" w:rsidRPr="00B16C88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6FD07373" w:rsidR="00750448" w:rsidRPr="008F12F1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Прикладные аспекты развития региональной экономики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7CCF11D2" w:rsidR="00750448" w:rsidRPr="009B7100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7C91C233" w:rsidR="00750448" w:rsidRPr="009B7100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0E424DD9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166AACC1" w:rsidR="00750448" w:rsidRPr="009B7100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58B71132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43B6CFA3" w:rsidR="00750448" w:rsidRPr="009B7100" w:rsidRDefault="00750448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7309455" w:rsidR="00750448" w:rsidRPr="00715B4C" w:rsidRDefault="00750448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750448" w:rsidRPr="00715B4C" w14:paraId="08D86731" w14:textId="77777777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FFA74DF" w:rsidR="00750448" w:rsidRPr="00715B4C" w:rsidRDefault="009B7100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6/3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27577F84" w:rsidR="00750448" w:rsidRPr="00B16C88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750448" w:rsidRPr="00715B4C" w14:paraId="1EBB7DEE" w14:textId="77777777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2E6A7E1B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78354379" w:rsidR="00750448" w:rsidRPr="00715B4C" w:rsidRDefault="009B7100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144/108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1FB9" w14:textId="77777777" w:rsidR="009B7100" w:rsidRDefault="009B7100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16/</w:t>
            </w:r>
          </w:p>
          <w:p w14:paraId="441A7AE5" w14:textId="7DA7B8AC" w:rsidR="00750448" w:rsidRPr="00715B4C" w:rsidRDefault="009B7100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4E66137E" w:rsidR="00750448" w:rsidRPr="000C37F1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26648EBB" w:rsidR="00750448" w:rsidRPr="00715B4C" w:rsidRDefault="009B7100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24/18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586D56E3" w:rsidR="00750448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7AC4534D" w:rsidR="00750448" w:rsidRPr="00715B4C" w:rsidRDefault="009B7100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98/75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24F5ACFF" w:rsidR="00750448" w:rsidRPr="009B7100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14:paraId="28558823" w14:textId="06D52E86" w:rsidR="00A901F6" w:rsidRPr="00A901F6" w:rsidRDefault="00A901F6" w:rsidP="00A901F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A901F6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A901F6" w:rsidRPr="00715B4C" w14:paraId="2D8CC772" w14:textId="77777777" w:rsidTr="00A901F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91E7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2642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759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E90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A901F6" w:rsidRPr="00715B4C" w14:paraId="6A707887" w14:textId="77777777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3277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AEBD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4248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91C8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8664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70E9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901F6" w:rsidRPr="00715B4C" w14:paraId="20D938F4" w14:textId="77777777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C3BB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E455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4D0C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99BB" w14:textId="285D17BE"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62A4" w14:textId="22AF0208"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00E6" w14:textId="27922C44"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50CB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6266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B70C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901F6" w:rsidRPr="00715B4C" w14:paraId="261288B4" w14:textId="77777777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AA34" w14:textId="77777777"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6442" w14:textId="77777777"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Теории пространственной организации общества: историческая ретроспектива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09DF" w14:textId="0C86F36A" w:rsidR="00A901F6" w:rsidRPr="008F12F1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35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9E4F" w14:textId="14A2C2FB"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FE8F" w14:textId="003E51BE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A731" w14:textId="35855612"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C437" w14:textId="0869609D"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3B69" w14:textId="5CF92FAD" w:rsidR="00A901F6" w:rsidRPr="008F12F1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28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0549" w14:textId="77777777"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A901F6" w:rsidRPr="00715B4C" w14:paraId="0C0C9C90" w14:textId="77777777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2A4C" w14:textId="77777777"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7555" w14:textId="77777777"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Региональная экономика как междисциплинарная дисциплина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21E8" w14:textId="3E3417A4" w:rsidR="00A901F6" w:rsidRPr="00B16C88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ADED" w14:textId="0FB062CD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4579" w14:textId="71D28EEE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0DD8" w14:textId="5A708E2F" w:rsidR="00A901F6" w:rsidRPr="007D15AF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FDF9" w14:textId="4DAC2E71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FF83" w14:textId="60E60DEB"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29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3E6D" w14:textId="77777777"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A901F6" w:rsidRPr="00715B4C" w14:paraId="51FB97BC" w14:textId="77777777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064B" w14:textId="77777777"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5E1D" w14:textId="77777777"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 в экономической системе Российской Федерации: теоретико-методические проблемы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4379" w14:textId="04E1778A" w:rsidR="00A901F6" w:rsidRPr="00B16C88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30A1" w14:textId="163C8F98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68C1" w14:textId="35C24769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8CE8" w14:textId="71FB9A3D"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5D20" w14:textId="617E82DC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5AFC" w14:textId="43DD83ED"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28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3E86" w14:textId="77777777"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A901F6" w:rsidRPr="00715B4C" w14:paraId="0A7989C1" w14:textId="77777777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E748" w14:textId="77777777"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82C8" w14:textId="77777777"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Прикладные аспекты развития региональной экономики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1364" w14:textId="67176D1E" w:rsidR="00A901F6" w:rsidRPr="00B16C88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A9E9" w14:textId="1AC12F3F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2D87" w14:textId="793A4E40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84BC" w14:textId="5E79F99A"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0155" w14:textId="5FEBC681" w:rsidR="00A901F6" w:rsidRPr="009B7100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D5F9" w14:textId="5B6EFDD6"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29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7EDB" w14:textId="77777777"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A901F6" w:rsidRPr="00715B4C" w14:paraId="7EC49CCE" w14:textId="77777777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5DB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526D" w14:textId="6A07ACFD" w:rsidR="00A901F6" w:rsidRPr="00715B4C" w:rsidRDefault="009B7100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6/9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F4A4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17A2" w14:textId="77777777"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A901F6" w:rsidRPr="00715B4C" w14:paraId="2559F33D" w14:textId="77777777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8DCF" w14:textId="46627EBB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2B86" w14:textId="23A5E568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144</w:t>
            </w:r>
            <w:r w:rsidR="009B7100">
              <w:rPr>
                <w:rFonts w:ascii="Times New Roman" w:hAnsi="Times New Roman" w:cs="Times New Roman"/>
                <w:bCs/>
                <w:kern w:val="3"/>
                <w:lang w:eastAsia="ru-RU"/>
              </w:rPr>
              <w:t>/108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67AE" w14:textId="1A72F9E8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 w:rsidR="009B7100">
              <w:rPr>
                <w:rFonts w:ascii="Times New Roman" w:hAnsi="Times New Roman" w:cs="Times New Roman"/>
                <w:bCs/>
                <w:kern w:val="3"/>
                <w:lang w:eastAsia="ru-RU"/>
              </w:rPr>
              <w:t>/6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5A4D" w14:textId="47EA0376" w:rsidR="00A901F6" w:rsidRPr="000C37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885" w14:textId="76A8A00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  <w:r w:rsidR="009B7100">
              <w:rPr>
                <w:rFonts w:ascii="Times New Roman" w:hAnsi="Times New Roman" w:cs="Times New Roman"/>
                <w:bCs/>
                <w:kern w:val="3"/>
                <w:lang w:eastAsia="ru-RU"/>
              </w:rPr>
              <w:t>/12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B0CE" w14:textId="0E80027A" w:rsidR="00A901F6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81F0" w14:textId="479CEB9C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114</w:t>
            </w:r>
            <w:r w:rsidR="009B7100">
              <w:rPr>
                <w:rFonts w:ascii="Times New Roman" w:hAnsi="Times New Roman" w:cs="Times New Roman"/>
                <w:bCs/>
                <w:kern w:val="3"/>
                <w:lang w:eastAsia="ru-RU"/>
              </w:rPr>
              <w:t>/81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A96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438466A3" w14:textId="34871396" w:rsidR="009B7100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</w:t>
      </w:r>
      <w:r w:rsidR="009B7100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КСР в объем дисциплины не входит.</w:t>
      </w:r>
    </w:p>
    <w:p w14:paraId="75E9E2A3" w14:textId="5CBC07E0" w:rsidR="006E585C" w:rsidRPr="006E585C" w:rsidRDefault="009B7100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**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– формы текущего контроля успеваемости:</w:t>
      </w:r>
      <w:r w:rsidR="006E585C"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8F12F1" w:rsidRP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контрольная работа</w:t>
      </w:r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proofErr w:type="gramStart"/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КР</w:t>
      </w:r>
      <w:proofErr w:type="gramEnd"/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8F12F1" w:rsidRP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</w:t>
      </w:r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(Т)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401DD0E7" w14:textId="4D3F25C7"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Теории пространственной организации общества: историческая ретроспектива</w:t>
      </w:r>
    </w:p>
    <w:p w14:paraId="52E3F5D9" w14:textId="7C729987"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Тюнен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Й. как родоначальник науки «Региональная экономика». Экономический смысл авторского ведения проблемы «Изолированное государство в его отношении к сельскому хозяйству и национальной экономике». (1826 г.) Последователи: В.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Лаунхардт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теория размещения промышленности («Математические основы экономики», 1885 г.).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А.Вебер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«О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штандорте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промышленности», 1909 г. В.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Кристаллер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родоначальник теории центральных мест «Центральные места в Южной Германии», 1933 г. А. Леш – родоначальник теории отраслевых рынков «Пространственная организация хозяйства», 1940 г. Т.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Хегерстранд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теория развития инноваций в пространственном аспекте («Прогнозирование инноваций, 1952 г.). Ф.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Перру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теория полюсов роста 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Экономика 20 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века», 1961 г.). </w:t>
      </w:r>
      <w:proofErr w:type="gram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Айзард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«Размещение и пространственная экономика», 1956 г. Основные теоретические концепции пространственного развития общества, изложенные в трудах отечественных географов и экономистов (П. П. Семенов Тянь-Шанский, Н. Н.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Колосовский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Н.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Н.Некрасов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М. К.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Бандман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А. Г.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Гранберг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(«Основы р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егиональной экономики», 2004 г.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</w:p>
    <w:p w14:paraId="64B4A0E4" w14:textId="77777777"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2.Региональная экономика как междисциплинарная дисциплина.</w:t>
      </w:r>
    </w:p>
    <w:p w14:paraId="008D24F9" w14:textId="77777777"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Региональная экономика в системе наук пространственного развития общества. Взаимосвязь с науками правового, исторического и философского профиля. Взаимообусловленность дисциплины с такими научными дисциплинами как «Институциональная экономика», «Экономическая география», «Государственное регулирование экономики», «Территориальная организация народного хозяйства», Планирование и проектирование в региональной экономике».</w:t>
      </w:r>
    </w:p>
    <w:p w14:paraId="6C6B34FD" w14:textId="77777777"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Тема 3. Регион в экономической системе Российской Федерации: теоретико-методические аспекты. </w:t>
      </w:r>
    </w:p>
    <w:p w14:paraId="67DCD035" w14:textId="08838647"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Регион как объект хозяйствования и управления. Политико-экономический статус региона. Проблемы единого экономического пространства. Макроэкономические параметры развития региона. Специфика геополитического и экономико-географического положения региона. Взаимосвязь региональной экономики и региональной политики.</w:t>
      </w:r>
    </w:p>
    <w:p w14:paraId="098A1DE9" w14:textId="77777777"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Прикладные аспекты развития региональной экономики.</w:t>
      </w:r>
    </w:p>
    <w:p w14:paraId="5165920B" w14:textId="1E7C1563" w:rsidR="000B6DE9" w:rsidRPr="000B6DE9" w:rsidRDefault="00750448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Проблемы межбюджетных отношений. Трансфертная политика государства. Формирование отраслевого комплекса региона. Отраслевая и региональная специализация производства. Проблемы диверсификации производства и комплексного развития. Методы отраслевой типологии регионального развития. Типология регионов по уровню развития регионов: основные методы и показатели. Условия формирования региональных рынков. Межрегиональное кооперирование и интеграция производства. Внешнеэкономический потенциал региона. Развитие зон экономической активности. Финансовая система региона. Банковская структура региона. Долговые обязательства региона. Инвестиционный климат и региональные программы.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Объекты и субъекты регионального управления. Структура органов исполнительной власти в регионе и их функции.</w:t>
      </w:r>
    </w:p>
    <w:p w14:paraId="3D073AF5" w14:textId="77777777" w:rsidR="009B7100" w:rsidRDefault="009B7100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7E59B015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727679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727679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727679">
        <w:rPr>
          <w:rFonts w:ascii="Times New Roman" w:hAnsi="Times New Roman" w:cs="Times New Roman"/>
          <w:b/>
          <w:iCs/>
          <w:sz w:val="24"/>
          <w:szCs w:val="24"/>
        </w:rPr>
        <w:t>.В.01</w:t>
      </w:r>
      <w:r w:rsidR="00BE6380">
        <w:rPr>
          <w:rFonts w:ascii="Times New Roman" w:hAnsi="Times New Roman" w:cs="Times New Roman"/>
          <w:b/>
          <w:iCs/>
          <w:sz w:val="24"/>
          <w:szCs w:val="24"/>
        </w:rPr>
        <w:t xml:space="preserve"> Теоретические проблемы региональной экономики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2708AFE3" w14:textId="77777777" w:rsidR="00744712" w:rsidRDefault="00744712" w:rsidP="00744712">
      <w:pPr>
        <w:spacing w:line="360" w:lineRule="auto"/>
        <w:rPr>
          <w:rFonts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4.1.2. Зачет и экзамен проводятся с применением следующих методов (средств):</w:t>
      </w:r>
    </w:p>
    <w:p w14:paraId="1350664B" w14:textId="77777777" w:rsidR="00744712" w:rsidRDefault="00744712" w:rsidP="00744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Зачет и экзамен </w:t>
      </w:r>
      <w:r w:rsidRPr="006E4940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4940">
        <w:rPr>
          <w:rFonts w:ascii="Times New Roman" w:hAnsi="Times New Roman" w:cs="Times New Roman"/>
          <w:sz w:val="24"/>
          <w:szCs w:val="24"/>
        </w:rPr>
        <w:t xml:space="preserve">тся с применением метода (средства) </w:t>
      </w:r>
      <w:r w:rsidRPr="003241F0">
        <w:rPr>
          <w:rFonts w:ascii="Times New Roman" w:hAnsi="Times New Roman" w:cs="Times New Roman"/>
          <w:sz w:val="24"/>
          <w:szCs w:val="24"/>
        </w:rPr>
        <w:t>устн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 результатам сдачи экзамена – «отлично», «хорошо», «удовлетворительно», «неудовлетворительно».</w:t>
      </w:r>
    </w:p>
    <w:p w14:paraId="596D9E32" w14:textId="77777777" w:rsidR="009B7100" w:rsidRDefault="009B7100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72D45F5C" w14:textId="5A133317" w:rsidR="000B6DE9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/>
          <w:bCs/>
          <w:iCs/>
          <w:sz w:val="24"/>
          <w:szCs w:val="24"/>
        </w:rPr>
        <w:t>Контрольные работы</w:t>
      </w:r>
    </w:p>
    <w:p w14:paraId="524D87A2" w14:textId="77777777"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1. Используя данный статистического сборника «Регионы России» сгруппируйте регионы Северо-Западного федерального округа по величине валового регионального продукта (ВРП) за период 2010 – 2014 гг. Выделите регионы с позитивной и негативной динамикой роста ВРП.</w:t>
      </w:r>
    </w:p>
    <w:p w14:paraId="035928B3" w14:textId="77777777"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Задание 2. Каким образом соотносятся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энергопроизводственные</w:t>
      </w:r>
      <w:proofErr w:type="spellEnd"/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 циклы Н. Н.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Колосовского</w:t>
      </w:r>
      <w:proofErr w:type="spellEnd"/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  и кластеры М. Портера. В чем сходство и в чем различия.</w:t>
      </w:r>
    </w:p>
    <w:p w14:paraId="0E7AFC26" w14:textId="77777777"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3. Что представляет собой финансовый баланс региона и рассчитайте его доходную и расходную часть</w:t>
      </w:r>
    </w:p>
    <w:p w14:paraId="1F27FC39" w14:textId="77777777"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Задание 4.Используя мировой опыт бюджетного федерализма, </w:t>
      </w:r>
      <w:proofErr w:type="gram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обоснуйте какая из моделей практически может</w:t>
      </w:r>
      <w:proofErr w:type="gramEnd"/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 быть реализована в Российской Федерации.</w:t>
      </w:r>
    </w:p>
    <w:p w14:paraId="2A12217D" w14:textId="2E971AD0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3BED89C1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1. Кто является автором </w:t>
      </w:r>
      <w:proofErr w:type="gram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промышленного</w:t>
      </w:r>
      <w:proofErr w:type="gramEnd"/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штандорта</w:t>
      </w:r>
      <w:proofErr w:type="spellEnd"/>
      <w:r w:rsidRPr="00E4435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22CA86C2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Тюнен</w:t>
      </w:r>
      <w:proofErr w:type="spellEnd"/>
    </w:p>
    <w:p w14:paraId="4EA08B8E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Кристаллер</w:t>
      </w:r>
      <w:proofErr w:type="spellEnd"/>
    </w:p>
    <w:p w14:paraId="0016A094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в) Вебер</w:t>
      </w:r>
    </w:p>
    <w:p w14:paraId="4AE8CF3D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2. Для какой теории размещения производства характерна цель: «минимизация</w:t>
      </w:r>
    </w:p>
    <w:p w14:paraId="606333D8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издержек производства»</w:t>
      </w:r>
    </w:p>
    <w:p w14:paraId="58C8D9C2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Леш</w:t>
      </w:r>
    </w:p>
    <w:p w14:paraId="2C56BDB8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б) Вебер </w:t>
      </w:r>
    </w:p>
    <w:p w14:paraId="16B9184F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Кристаллер</w:t>
      </w:r>
      <w:proofErr w:type="spellEnd"/>
    </w:p>
    <w:p w14:paraId="7E5A4072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3. В какой теории размещения анализируются такие факторы как транспорт, рабочая сила и агломерация</w:t>
      </w:r>
    </w:p>
    <w:p w14:paraId="6767571D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Лаунхардт</w:t>
      </w:r>
      <w:proofErr w:type="spellEnd"/>
    </w:p>
    <w:p w14:paraId="0285DD90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б) Вебер</w:t>
      </w:r>
    </w:p>
    <w:p w14:paraId="6491919C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Тюнен</w:t>
      </w:r>
      <w:proofErr w:type="spellEnd"/>
    </w:p>
    <w:p w14:paraId="79C10146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4. Какой теории размещения производительных сил принадлежит понятие «правильные шестиугольники»</w:t>
      </w:r>
    </w:p>
    <w:p w14:paraId="7C5ACA12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а) Вебер</w:t>
      </w:r>
    </w:p>
    <w:p w14:paraId="42070741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Кристаллер</w:t>
      </w:r>
      <w:proofErr w:type="spellEnd"/>
    </w:p>
    <w:p w14:paraId="22AE260D" w14:textId="77777777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Лаунхардт</w:t>
      </w:r>
      <w:proofErr w:type="spellEnd"/>
    </w:p>
    <w:p w14:paraId="45BD18B4" w14:textId="0F7D38F4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5. Кто является родоначальником теории центральных мест</w:t>
      </w:r>
    </w:p>
    <w:p w14:paraId="0269919A" w14:textId="77777777"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>а) Леш</w:t>
      </w:r>
    </w:p>
    <w:p w14:paraId="27037D1D" w14:textId="77777777"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proofErr w:type="spellStart"/>
      <w:r w:rsidRPr="00750448">
        <w:rPr>
          <w:rFonts w:ascii="Times New Roman" w:hAnsi="Times New Roman" w:cs="Times New Roman"/>
          <w:bCs/>
          <w:iCs/>
          <w:sz w:val="24"/>
          <w:szCs w:val="24"/>
        </w:rPr>
        <w:t>Кристаллер</w:t>
      </w:r>
      <w:proofErr w:type="spellEnd"/>
    </w:p>
    <w:p w14:paraId="4BE395E8" w14:textId="77777777"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proofErr w:type="spellStart"/>
      <w:r w:rsidRPr="00750448">
        <w:rPr>
          <w:rFonts w:ascii="Times New Roman" w:hAnsi="Times New Roman" w:cs="Times New Roman"/>
          <w:bCs/>
          <w:iCs/>
          <w:sz w:val="24"/>
          <w:szCs w:val="24"/>
        </w:rPr>
        <w:t>Лаунхардт</w:t>
      </w:r>
      <w:proofErr w:type="spellEnd"/>
    </w:p>
    <w:p w14:paraId="5D5AD228" w14:textId="77777777" w:rsidR="009B7100" w:rsidRDefault="009B7100" w:rsidP="008334E9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95319921"/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A901F6" w:rsidRPr="00FA2080" w14:paraId="7B470C83" w14:textId="77777777" w:rsidTr="00A901F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8E6D" w14:textId="77777777" w:rsidR="00A901F6" w:rsidRPr="00FA2080" w:rsidRDefault="00A901F6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7EB2CC07" w14:textId="77777777" w:rsidR="00A901F6" w:rsidRPr="00FA2080" w:rsidRDefault="00A901F6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1FFB" w14:textId="77777777" w:rsidR="00A901F6" w:rsidRPr="00FA2080" w:rsidRDefault="00A901F6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2B9A857" w14:textId="77777777" w:rsidR="00A901F6" w:rsidRPr="00FA2080" w:rsidRDefault="00A901F6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E860" w14:textId="77777777" w:rsidR="00A901F6" w:rsidRPr="00FA2080" w:rsidRDefault="00A901F6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78E6B64" w14:textId="77777777" w:rsidR="00A901F6" w:rsidRPr="00FA2080" w:rsidRDefault="00A901F6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9DDC" w14:textId="77777777" w:rsidR="00A901F6" w:rsidRPr="00FA2080" w:rsidRDefault="00A901F6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901F6" w:rsidRPr="007C27F4" w14:paraId="7B99AABD" w14:textId="77777777" w:rsidTr="00A901F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E6B6" w14:textId="77777777" w:rsidR="00A901F6" w:rsidRPr="00EA46F2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CE52" w14:textId="77777777" w:rsidR="00A901F6" w:rsidRPr="00EA46F2" w:rsidRDefault="00A901F6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29E3" w14:textId="77777777" w:rsidR="00A901F6" w:rsidRPr="00EA46F2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93F2" w14:textId="77777777" w:rsidR="00A901F6" w:rsidRPr="00EA46F2" w:rsidRDefault="00A901F6" w:rsidP="00A901F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</w:t>
            </w:r>
            <w:proofErr w:type="gramEnd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A901F6" w:rsidRPr="007C27F4" w14:paraId="3741D7EE" w14:textId="77777777" w:rsidTr="00A901F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105E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BBCA" w14:textId="77777777" w:rsidR="00A901F6" w:rsidRPr="0003087B" w:rsidRDefault="00A901F6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25D4" w14:textId="77777777" w:rsidR="00A901F6" w:rsidRPr="003D3EF3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E9CA" w14:textId="77777777" w:rsidR="00A901F6" w:rsidRPr="00144F20" w:rsidRDefault="00A901F6" w:rsidP="00A901F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38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A901F6" w:rsidRPr="007C27F4" w14:paraId="73F3B8D6" w14:textId="77777777" w:rsidTr="00A901F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8E83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3B9E" w14:textId="77777777" w:rsidR="00A901F6" w:rsidRPr="00EA46F2" w:rsidRDefault="00A901F6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D1F8" w14:textId="77777777" w:rsidR="00A901F6" w:rsidRPr="00EA46F2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126E" w14:textId="77777777" w:rsidR="00A901F6" w:rsidRPr="00EA46F2" w:rsidRDefault="00A901F6" w:rsidP="00A901F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A901F6" w:rsidRPr="007C27F4" w14:paraId="6FB36AEB" w14:textId="77777777" w:rsidTr="00A901F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D064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86D5" w14:textId="77777777" w:rsidR="00A901F6" w:rsidRPr="0003087B" w:rsidRDefault="00A901F6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98E7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DBF6" w14:textId="77777777" w:rsidR="00A901F6" w:rsidRPr="006D529C" w:rsidRDefault="00A901F6" w:rsidP="00A901F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81E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теоретическую значимость избранной темы научного исследования</w:t>
            </w:r>
          </w:p>
        </w:tc>
      </w:tr>
      <w:tr w:rsidR="00A901F6" w:rsidRPr="007C27F4" w14:paraId="2EA4F03A" w14:textId="77777777" w:rsidTr="00A901F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B18E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7BE9" w14:textId="77777777" w:rsidR="00A901F6" w:rsidRPr="0003087B" w:rsidRDefault="00A901F6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85FE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2DC6" w14:textId="77777777" w:rsidR="00A901F6" w:rsidRPr="005174E5" w:rsidRDefault="00A901F6" w:rsidP="00A901F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формализации и постановки задач экономических исследований и анализа</w:t>
            </w:r>
          </w:p>
        </w:tc>
      </w:tr>
      <w:tr w:rsidR="00A901F6" w:rsidRPr="007C27F4" w14:paraId="738FC295" w14:textId="77777777" w:rsidTr="00A901F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BF1C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4714" w14:textId="77777777" w:rsidR="00A901F6" w:rsidRPr="0003087B" w:rsidRDefault="00A901F6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7CB1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7581" w14:textId="77777777" w:rsidR="00A901F6" w:rsidRPr="005174E5" w:rsidRDefault="00A901F6" w:rsidP="00A901F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интерпретировать результаты экспериментов с учет</w:t>
            </w:r>
            <w:r>
              <w:rPr>
                <w:rFonts w:ascii="Times New Roman" w:hAnsi="Times New Roman"/>
                <w:sz w:val="24"/>
                <w:szCs w:val="24"/>
              </w:rPr>
              <w:t>ом задач экономического анализа</w:t>
            </w:r>
          </w:p>
        </w:tc>
      </w:tr>
      <w:tr w:rsidR="00A901F6" w:rsidRPr="007C27F4" w14:paraId="384AB55E" w14:textId="77777777" w:rsidTr="00A901F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BD78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A1CC" w14:textId="77777777" w:rsidR="00A901F6" w:rsidRPr="00835014" w:rsidRDefault="00A901F6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FD07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E14A" w14:textId="77777777" w:rsidR="00A901F6" w:rsidRPr="008A01B9" w:rsidRDefault="00A901F6" w:rsidP="00A901F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интерпретировать результаты  принятия стратегических решений</w:t>
            </w:r>
          </w:p>
        </w:tc>
      </w:tr>
      <w:tr w:rsidR="00A901F6" w:rsidRPr="007C27F4" w14:paraId="378F4DCF" w14:textId="77777777" w:rsidTr="00A901F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96B1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B8F9" w14:textId="77777777" w:rsidR="00A901F6" w:rsidRPr="00835014" w:rsidRDefault="00A901F6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1CE5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615F" w14:textId="77777777" w:rsidR="00A901F6" w:rsidRPr="008A01B9" w:rsidRDefault="00A901F6" w:rsidP="00A901F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gramStart"/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прогнозной оценки развития региональных социально-экономических систем</w:t>
            </w:r>
            <w:proofErr w:type="gramEnd"/>
          </w:p>
        </w:tc>
      </w:tr>
      <w:tr w:rsidR="00A901F6" w:rsidRPr="007C27F4" w14:paraId="21DEE040" w14:textId="77777777" w:rsidTr="00A901F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BEF1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D4A1" w14:textId="77777777" w:rsidR="00A901F6" w:rsidRPr="0003087B" w:rsidRDefault="00A901F6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FD5A" w14:textId="77777777" w:rsidR="00A901F6" w:rsidRPr="0003087B" w:rsidRDefault="00A901F6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4FDE" w14:textId="77777777" w:rsidR="00A901F6" w:rsidRPr="00EA46F2" w:rsidRDefault="00A901F6" w:rsidP="00A901F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целостного системного науч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ного мировоззрения</w:t>
            </w:r>
          </w:p>
        </w:tc>
      </w:tr>
    </w:tbl>
    <w:p w14:paraId="7E4DC09A" w14:textId="77777777"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07E2CD7C" w14:textId="77777777"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8"/>
        <w:gridCol w:w="3588"/>
        <w:gridCol w:w="2789"/>
      </w:tblGrid>
      <w:tr w:rsidR="00A901F6" w14:paraId="344C8C4A" w14:textId="77777777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1B323" w14:textId="77777777"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21C2F" w14:textId="77777777"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00215" w14:textId="77777777"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A901F6" w:rsidRPr="00C476BA" w14:paraId="0F4B01E9" w14:textId="77777777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EB03F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ОПК-1.3</w:t>
            </w:r>
          </w:p>
          <w:p w14:paraId="03AC5807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 w:rsidRPr="00A901F6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A901F6">
              <w:rPr>
                <w:rFonts w:ascii="Times New Roman" w:hAnsi="Times New Roman"/>
                <w:sz w:val="24"/>
              </w:rPr>
              <w:t xml:space="preserve">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9B0D4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 самостоятельно и квалифицированно выполняет научные исследования;</w:t>
            </w:r>
          </w:p>
          <w:p w14:paraId="3FC175E7" w14:textId="77777777" w:rsidR="00A901F6" w:rsidRPr="00A901F6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BD5044B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 использует результаты, полученные в ходе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2A83C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 самостоятельно и квалифицированно выполнено научное исследование;</w:t>
            </w:r>
          </w:p>
          <w:p w14:paraId="04CCCA5C" w14:textId="77777777" w:rsidR="00A901F6" w:rsidRPr="00A901F6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F7BE69E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901F6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A901F6">
              <w:rPr>
                <w:rFonts w:ascii="Times New Roman" w:hAnsi="Times New Roman"/>
                <w:sz w:val="24"/>
              </w:rPr>
              <w:t xml:space="preserve"> использовать результаты научно-исследовательской деятельности в области региональной экономики</w:t>
            </w:r>
          </w:p>
        </w:tc>
      </w:tr>
      <w:tr w:rsidR="00A901F6" w:rsidRPr="005566BE" w14:paraId="033ED8CF" w14:textId="77777777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4F833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ОПК-2.2</w:t>
            </w:r>
          </w:p>
          <w:p w14:paraId="2D028AFB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A797A" w14:textId="77777777"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 </w:t>
            </w: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14:paraId="2233234D" w14:textId="77777777" w:rsidR="00A901F6" w:rsidRPr="005566BE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EDDFC9E" w14:textId="77777777"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1035A" w14:textId="77777777"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14:paraId="045A7841" w14:textId="77777777" w:rsidR="00A901F6" w:rsidRPr="005566BE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DC3FFF3" w14:textId="77777777"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A901F6" w:rsidRPr="00815C4C" w14:paraId="6FAB8B45" w14:textId="77777777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03446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ПК-1.2</w:t>
            </w:r>
          </w:p>
          <w:p w14:paraId="11B22851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Способность критически оценивать результаты, полученные отечественными и зарубежными исследователями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16F75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A901F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A901F6">
              <w:rPr>
                <w:rFonts w:ascii="Times New Roman" w:hAnsi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69DDD902" w14:textId="77777777" w:rsid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</w:p>
          <w:p w14:paraId="7EDB0527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3361AACC" w14:textId="77777777" w:rsid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</w:p>
          <w:p w14:paraId="44E210E0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E4721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4BEB8A17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261D6AAD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51922BEA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A901F6" w:rsidRPr="00815C4C" w14:paraId="5B7CE1DF" w14:textId="77777777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AB90C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lastRenderedPageBreak/>
              <w:t>ПК-2.2</w:t>
            </w:r>
          </w:p>
          <w:p w14:paraId="6D69D93F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Способность обосновывать теоретическую значимость избранной темы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04891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A901F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A901F6">
              <w:rPr>
                <w:rFonts w:ascii="Times New Roman" w:hAnsi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3BAC8DC3" w14:textId="77777777" w:rsid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</w:p>
          <w:p w14:paraId="65C73653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267BE8BE" w14:textId="77777777" w:rsid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</w:p>
          <w:p w14:paraId="7A9C8BA6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65C35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232C55AA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76DF309F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6B594A1B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A901F6" w:rsidRPr="00815C4C" w14:paraId="721EFB06" w14:textId="77777777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20FC9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ПК-3.2</w:t>
            </w:r>
          </w:p>
          <w:p w14:paraId="415481D0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4E2B3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A901F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A901F6">
              <w:rPr>
                <w:rFonts w:ascii="Times New Roman" w:hAnsi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7079DA92" w14:textId="77777777" w:rsid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</w:p>
          <w:p w14:paraId="0DC30250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0D3C6080" w14:textId="77777777" w:rsid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</w:p>
          <w:p w14:paraId="604ED322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6A7E0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59632520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4B9413EB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0ACCE94E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A901F6" w:rsidRPr="00815C4C" w14:paraId="59A7AA94" w14:textId="77777777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0FD08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ПК-4.2</w:t>
            </w:r>
          </w:p>
          <w:p w14:paraId="3A47EC74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Способность интерпретировать результаты экспериментов с учетом задач экономического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70218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A901F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A901F6">
              <w:rPr>
                <w:rFonts w:ascii="Times New Roman" w:hAnsi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63283865" w14:textId="77777777" w:rsid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</w:p>
          <w:p w14:paraId="19086744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726E56BE" w14:textId="77777777" w:rsidR="00A901F6" w:rsidRDefault="00A901F6" w:rsidP="00A901F6">
            <w:pPr>
              <w:rPr>
                <w:rFonts w:ascii="Times New Roman" w:hAnsi="Times New Roman"/>
                <w:sz w:val="24"/>
              </w:rPr>
            </w:pPr>
          </w:p>
          <w:p w14:paraId="0E02BC53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F7507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78393BD8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46B9D769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6289C06B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A901F6" w:rsidRPr="00DF1D94" w14:paraId="5B27A966" w14:textId="77777777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7C437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ПК-7.2</w:t>
            </w:r>
          </w:p>
          <w:p w14:paraId="2C3F1A4B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Формирование способности  интерпретировать результаты  принятия стратегических решений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07E73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Демонстрирует способность самостоятельно интерпретировать научную проблему, отстаивать свои выводы. Корректно использует методы системного анализа, современные ИКТ при принятии стратегических решений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FB507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Глубина исследования решаемой проблемы</w:t>
            </w:r>
          </w:p>
          <w:p w14:paraId="78B0B0AC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Полнота ответов на вопросы зачета по специальности. </w:t>
            </w:r>
          </w:p>
          <w:p w14:paraId="2D769C3D" w14:textId="77777777" w:rsidR="00A901F6" w:rsidRPr="00A901F6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A549D69" w14:textId="77777777" w:rsidR="00A901F6" w:rsidRPr="00A901F6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01F6" w:rsidRPr="00DF1D94" w14:paraId="010EA454" w14:textId="77777777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A893F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ПК-8.2</w:t>
            </w:r>
          </w:p>
          <w:p w14:paraId="128FEB8A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Формирование </w:t>
            </w:r>
            <w:proofErr w:type="gramStart"/>
            <w:r w:rsidRPr="00A901F6">
              <w:rPr>
                <w:rFonts w:ascii="Times New Roman" w:hAnsi="Times New Roman"/>
                <w:sz w:val="24"/>
              </w:rPr>
              <w:t>способности  применения прогнозной оценки развития региональных социально-экономических систем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BC2B5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Демонстрирует способность самостоятельно интерпретировать рассчитанные показатели, умеет пользоваться методами их оценки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96EBA" w14:textId="77777777"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Достоверный прогноз </w:t>
            </w:r>
            <w:proofErr w:type="gramStart"/>
            <w:r w:rsidRPr="00A901F6">
              <w:rPr>
                <w:rFonts w:ascii="Times New Roman" w:hAnsi="Times New Roman"/>
                <w:sz w:val="24"/>
              </w:rPr>
              <w:t>выполнен</w:t>
            </w:r>
            <w:proofErr w:type="gramEnd"/>
            <w:r w:rsidRPr="00A901F6">
              <w:rPr>
                <w:rFonts w:ascii="Times New Roman" w:hAnsi="Times New Roman"/>
                <w:sz w:val="24"/>
              </w:rPr>
              <w:t xml:space="preserve"> верно, возможно дальнейшее использование рассчитанных данных</w:t>
            </w:r>
          </w:p>
          <w:p w14:paraId="3499884C" w14:textId="77777777" w:rsidR="00A901F6" w:rsidRPr="00A901F6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9C2E064" w14:textId="77777777" w:rsidR="00A901F6" w:rsidRDefault="00A901F6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50D40676" w14:textId="77777777"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Роль теории «центральных мест» в современной организации территориального пространства</w:t>
      </w:r>
    </w:p>
    <w:p w14:paraId="7108BDE6" w14:textId="77777777"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Роль теории Т.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Хегерстранда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в формировании инновационной модели развития Российской Федерации</w:t>
      </w:r>
    </w:p>
    <w:p w14:paraId="776A0302" w14:textId="12C7BA8E"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Энерго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-производственные циклы Н. Н.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Колосовского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>, как прообраз кластерной политики</w:t>
      </w:r>
    </w:p>
    <w:p w14:paraId="390257A4" w14:textId="414F1AE6"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Инновационный потенциал региона (проблемы теории и практики реализации)</w:t>
      </w:r>
    </w:p>
    <w:p w14:paraId="29E9086B" w14:textId="77777777"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Региональные стратегии (на примере регионов Северо-Западного федерального округа)</w:t>
      </w:r>
    </w:p>
    <w:p w14:paraId="6BF4C28A" w14:textId="77777777"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Теоретико-методические проблемы межбюджетных отношений</w:t>
      </w:r>
    </w:p>
    <w:p w14:paraId="27D827E3" w14:textId="77777777"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Инвестиционный климат регионов России</w:t>
      </w:r>
    </w:p>
    <w:p w14:paraId="2A7EFDC4" w14:textId="77777777"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Программирование региональной экономики</w:t>
      </w:r>
    </w:p>
    <w:p w14:paraId="64DA1AEC" w14:textId="77777777"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Финансовая система региона</w:t>
      </w:r>
    </w:p>
    <w:p w14:paraId="1E47BDF5" w14:textId="77777777"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Типология регионов по уровню социально-экономического развития</w:t>
      </w:r>
    </w:p>
    <w:p w14:paraId="1701AED5" w14:textId="6B54823D" w:rsidR="00E44353" w:rsidRDefault="00E44353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вопросов для экзамена</w:t>
      </w:r>
    </w:p>
    <w:p w14:paraId="31F298BB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Основные теоретические идеи Й.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Тюнена</w:t>
      </w:r>
      <w:proofErr w:type="spellEnd"/>
    </w:p>
    <w:p w14:paraId="42DA1214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Основные теоретические идеи В.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Лаунхардта</w:t>
      </w:r>
      <w:proofErr w:type="spellEnd"/>
    </w:p>
    <w:p w14:paraId="42F4626E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Основные теоретические идеи</w:t>
      </w:r>
      <w:proofErr w:type="gramStart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Вебера</w:t>
      </w:r>
    </w:p>
    <w:p w14:paraId="3470F5A5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Основные теоретические идеи В.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Кристаллера</w:t>
      </w:r>
      <w:proofErr w:type="spellEnd"/>
    </w:p>
    <w:p w14:paraId="6C8C930E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Основные теоретические идеи А. Леша</w:t>
      </w:r>
    </w:p>
    <w:p w14:paraId="67F2714D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Основные теоретические идеи Т.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Хегерстранда</w:t>
      </w:r>
      <w:proofErr w:type="spellEnd"/>
    </w:p>
    <w:p w14:paraId="5AF1827E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Основные теоретические идеи Ф.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Перру</w:t>
      </w:r>
      <w:proofErr w:type="spellEnd"/>
    </w:p>
    <w:p w14:paraId="7E280EB6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Основные теоретические идеи Н. Н.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Колосовского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C94E62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Основные теоретические идеи М. Портера</w:t>
      </w:r>
    </w:p>
    <w:p w14:paraId="6FDC9E6E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Роль теории «центральных мест» в современной организации территориального пространства</w:t>
      </w:r>
    </w:p>
    <w:p w14:paraId="7DB6D08D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Роль теории Т.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Хегерстранда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в формировании инновационной модели развития Российской Федерации</w:t>
      </w:r>
    </w:p>
    <w:p w14:paraId="696BB552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Энерго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-производственные циклы Н. Н.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Колосовского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>, как прообраз кластерной политики</w:t>
      </w:r>
    </w:p>
    <w:p w14:paraId="6417ED9E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Инновационный потенциал региона (проблемы теории и практики реализации)</w:t>
      </w:r>
    </w:p>
    <w:p w14:paraId="0503B6A5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Региональные стратегии (на примере регионов Северо-Западного федерального округа)</w:t>
      </w:r>
    </w:p>
    <w:p w14:paraId="7A828F29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lastRenderedPageBreak/>
        <w:t>Теоретико-методические проблемы межбюджетных отношений</w:t>
      </w:r>
    </w:p>
    <w:p w14:paraId="7DBB1313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Инвестиционный климат регионов России</w:t>
      </w:r>
    </w:p>
    <w:p w14:paraId="0CD7B16C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Программирование региональной экономики</w:t>
      </w:r>
    </w:p>
    <w:p w14:paraId="49BE36E7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Финансовая система региона</w:t>
      </w:r>
    </w:p>
    <w:p w14:paraId="214D1E60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Типология регионов по уровню социально-экономического развития</w:t>
      </w:r>
    </w:p>
    <w:p w14:paraId="02D0DF98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Теоретические проблемы стратегического регионального планирования и прогнозирования</w:t>
      </w:r>
    </w:p>
    <w:p w14:paraId="221E8377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Перспективное бюджетное планирование в регионе: проблемы теории и практики реализации</w:t>
      </w:r>
    </w:p>
    <w:p w14:paraId="07A63D62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Модели бюджетного федерализма: мировой и отечественный опыт</w:t>
      </w:r>
    </w:p>
    <w:p w14:paraId="0F8D9838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Налоговый потенциал региона: теоретико-</w:t>
      </w:r>
      <w:proofErr w:type="gramStart"/>
      <w:r w:rsidRPr="00E44353">
        <w:rPr>
          <w:rFonts w:ascii="Times New Roman" w:hAnsi="Times New Roman" w:cs="Times New Roman"/>
          <w:bCs/>
          <w:sz w:val="24"/>
          <w:szCs w:val="24"/>
        </w:rPr>
        <w:t>методические подходы</w:t>
      </w:r>
      <w:proofErr w:type="gram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к формированию</w:t>
      </w:r>
    </w:p>
    <w:p w14:paraId="461557FD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Финансовый баланс региона и его структура</w:t>
      </w:r>
    </w:p>
    <w:p w14:paraId="3BDD4EDD" w14:textId="77777777"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Инвестиционная программа региона</w:t>
      </w:r>
    </w:p>
    <w:p w14:paraId="003D3B40" w14:textId="77777777" w:rsidR="009B7100" w:rsidRDefault="009B7100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lastRenderedPageBreak/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3E857" w14:textId="241762F6" w:rsidR="00E44353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 w:rsidR="00E44353">
        <w:rPr>
          <w:rFonts w:ascii="Times New Roman" w:hAnsi="Times New Roman" w:cs="Times New Roman"/>
          <w:b/>
          <w:bCs/>
          <w:sz w:val="24"/>
          <w:szCs w:val="24"/>
        </w:rPr>
        <w:t xml:space="preserve"> на зачете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4D001C" w14:textId="790438A1" w:rsid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на экзамене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033"/>
      </w:tblGrid>
      <w:tr w:rsidR="00E44353" w:rsidRPr="001866E4" w14:paraId="26671E70" w14:textId="77777777" w:rsidTr="00A901F6">
        <w:trPr>
          <w:cantSplit/>
          <w:trHeight w:val="457"/>
          <w:tblHeader/>
        </w:trPr>
        <w:tc>
          <w:tcPr>
            <w:tcW w:w="1326" w:type="pct"/>
            <w:shd w:val="clear" w:color="auto" w:fill="C6D9F1"/>
            <w:vAlign w:val="center"/>
          </w:tcPr>
          <w:p w14:paraId="640A0FFB" w14:textId="77777777" w:rsidR="00E44353" w:rsidRPr="001866E4" w:rsidRDefault="00E44353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74" w:type="pct"/>
            <w:shd w:val="clear" w:color="auto" w:fill="C6D9F1"/>
            <w:vAlign w:val="center"/>
          </w:tcPr>
          <w:p w14:paraId="7113F9E8" w14:textId="77777777" w:rsidR="00E44353" w:rsidRPr="001866E4" w:rsidRDefault="00E44353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знаниям и критерии выставления оценок</w:t>
            </w:r>
          </w:p>
        </w:tc>
      </w:tr>
      <w:tr w:rsidR="00E44353" w:rsidRPr="001866E4" w14:paraId="3E040D22" w14:textId="77777777" w:rsidTr="00A901F6">
        <w:tc>
          <w:tcPr>
            <w:tcW w:w="1326" w:type="pct"/>
            <w:vAlign w:val="center"/>
          </w:tcPr>
          <w:p w14:paraId="5D076A8E" w14:textId="77777777" w:rsidR="00E44353" w:rsidRPr="001866E4" w:rsidRDefault="00E44353" w:rsidP="00A901F6">
            <w:pPr>
              <w:spacing w:before="12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неудовлетворительно</w:t>
            </w:r>
          </w:p>
        </w:tc>
        <w:tc>
          <w:tcPr>
            <w:tcW w:w="3674" w:type="pct"/>
          </w:tcPr>
          <w:p w14:paraId="008FA873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Аспирант при ответе демонстрирует плохое знание значительной части основного материала в области истории и философии науки.</w:t>
            </w:r>
          </w:p>
          <w:p w14:paraId="223DF59B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</w:t>
            </w:r>
            <w:proofErr w:type="gram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слабо разбирается в проблемах, и или не в состоянии наметить пути их решения. Не </w:t>
            </w:r>
            <w:proofErr w:type="gram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критическому анализу и оценке современных научных достижений.</w:t>
            </w:r>
          </w:p>
        </w:tc>
      </w:tr>
      <w:tr w:rsidR="00E44353" w:rsidRPr="001866E4" w14:paraId="44DBA54F" w14:textId="77777777" w:rsidTr="00A901F6">
        <w:tc>
          <w:tcPr>
            <w:tcW w:w="1326" w:type="pct"/>
            <w:vAlign w:val="center"/>
          </w:tcPr>
          <w:p w14:paraId="3C789DD1" w14:textId="77777777" w:rsidR="00E44353" w:rsidRPr="001866E4" w:rsidRDefault="00E44353" w:rsidP="00A901F6">
            <w:pPr>
              <w:spacing w:before="12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 удовлетворительно</w:t>
            </w:r>
          </w:p>
        </w:tc>
        <w:tc>
          <w:tcPr>
            <w:tcW w:w="3674" w:type="pct"/>
          </w:tcPr>
          <w:p w14:paraId="7A4B2F97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Аспирант при ответе демонстрирует знания только основного материала в области истории и философии науки,</w:t>
            </w:r>
            <w:r w:rsidRPr="001866E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 неточности, недостаточно правильные формулировки, нарушает логическую последовательность в изложении.</w:t>
            </w:r>
          </w:p>
          <w:p w14:paraId="316DBDCD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172462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Фрагментарно разбирается в проблемах, и не всегда в состоянии наметить пути их решения. Демонстрирует достаточно слабое владение критическим анализом и плохо </w:t>
            </w:r>
            <w:proofErr w:type="spell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оценвает</w:t>
            </w:r>
            <w:proofErr w:type="spell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современные научные достижения.</w:t>
            </w:r>
          </w:p>
        </w:tc>
      </w:tr>
      <w:tr w:rsidR="00E44353" w:rsidRPr="001866E4" w14:paraId="6A90A4C5" w14:textId="77777777" w:rsidTr="00A901F6">
        <w:tc>
          <w:tcPr>
            <w:tcW w:w="1326" w:type="pct"/>
            <w:vAlign w:val="center"/>
          </w:tcPr>
          <w:p w14:paraId="39619C25" w14:textId="77777777" w:rsidR="00E44353" w:rsidRPr="001866E4" w:rsidRDefault="00E44353" w:rsidP="00A901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4, хорошо</w:t>
            </w:r>
          </w:p>
        </w:tc>
        <w:tc>
          <w:tcPr>
            <w:tcW w:w="3674" w:type="pct"/>
          </w:tcPr>
          <w:p w14:paraId="70B0061D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Поступающий при ответе демонстрирует хорошее владение и использование знаний в области истории и философии науки</w:t>
            </w:r>
            <w:r w:rsidRPr="001866E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 знает материал, грамотно и по существу излагает его, не допуская существенных неточностей в ответе на вопрос, правильно трактует теоретические положения.</w:t>
            </w:r>
          </w:p>
          <w:p w14:paraId="2BE77C19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Достаточно уверенно разбирается в проблемах, но не всегда в состоянии наметить пути их решения и критически проанализировать и оценить современные научные достижения.</w:t>
            </w:r>
          </w:p>
        </w:tc>
      </w:tr>
      <w:tr w:rsidR="00E44353" w:rsidRPr="001866E4" w14:paraId="63C433CD" w14:textId="77777777" w:rsidTr="00A901F6">
        <w:tc>
          <w:tcPr>
            <w:tcW w:w="1326" w:type="pct"/>
            <w:vAlign w:val="center"/>
          </w:tcPr>
          <w:p w14:paraId="4A0E03AA" w14:textId="77777777" w:rsidR="00E44353" w:rsidRPr="001866E4" w:rsidRDefault="00E44353" w:rsidP="00A901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 отлично</w:t>
            </w:r>
          </w:p>
        </w:tc>
        <w:tc>
          <w:tcPr>
            <w:tcW w:w="3674" w:type="pct"/>
          </w:tcPr>
          <w:p w14:paraId="16AF7264" w14:textId="77777777" w:rsidR="00E44353" w:rsidRPr="001866E4" w:rsidRDefault="00E44353" w:rsidP="00A901F6">
            <w:pPr>
              <w:tabs>
                <w:tab w:val="left" w:pos="601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Поступающий при ответе демонстрирует глубокое и прочное владение и использование знаний в области истории и философии науки,</w:t>
            </w:r>
            <w:r w:rsidRPr="001866E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исчерпывающе, последовательно, четко и логически стройно его излагает его на экзамене, умеет тесно увязывать теорию с практикой, свободно справляется с вопросами и другими видами применения знаний, причем не затрудняется с ответом, использует в ответе материал монографической литературы, правильно обосновывает принятое решение, способен к</w:t>
            </w:r>
            <w:proofErr w:type="gram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критическому анализу и оценке современных научных достижений.</w:t>
            </w:r>
          </w:p>
        </w:tc>
      </w:tr>
    </w:tbl>
    <w:p w14:paraId="4816BD3F" w14:textId="77777777" w:rsidR="009B7100" w:rsidRDefault="009B7100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1CAFF138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>провод</w:t>
      </w:r>
      <w:r w:rsidR="00E44353">
        <w:rPr>
          <w:rFonts w:ascii="Times New Roman" w:hAnsi="Times New Roman"/>
          <w:sz w:val="24"/>
          <w:szCs w:val="24"/>
        </w:rPr>
        <w:t>я</w:t>
      </w:r>
      <w:r w:rsidRPr="00806DE6">
        <w:rPr>
          <w:rFonts w:ascii="Times New Roman" w:hAnsi="Times New Roman"/>
          <w:sz w:val="24"/>
          <w:szCs w:val="24"/>
        </w:rPr>
        <w:t xml:space="preserve">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06B5B1C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0370D8D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="00E44353">
        <w:rPr>
          <w:rFonts w:ascii="Times New Roman" w:hAnsi="Times New Roman"/>
          <w:sz w:val="24"/>
          <w:szCs w:val="24"/>
        </w:rPr>
        <w:t xml:space="preserve"> и экзамен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2B67002B" w14:textId="77777777" w:rsidR="009B7100" w:rsidRDefault="009B7100" w:rsidP="0015101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495319923"/>
    </w:p>
    <w:p w14:paraId="297E3129" w14:textId="77777777" w:rsidR="009B7100" w:rsidRDefault="009B7100" w:rsidP="0015101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0CCEE" w14:textId="77777777" w:rsidR="009B7100" w:rsidRDefault="009B7100" w:rsidP="0015101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31" w:rsidRPr="00FF625A" w14:paraId="4ECE46B4" w14:textId="77777777" w:rsidTr="00EE2787">
        <w:trPr>
          <w:trHeight w:val="330"/>
          <w:jc w:val="center"/>
        </w:trPr>
        <w:tc>
          <w:tcPr>
            <w:tcW w:w="2977" w:type="dxa"/>
          </w:tcPr>
          <w:p w14:paraId="624E91F0" w14:textId="6700E511"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1. Теории пространственной организации общества: историческая ретроспектива</w:t>
            </w:r>
          </w:p>
        </w:tc>
        <w:tc>
          <w:tcPr>
            <w:tcW w:w="851" w:type="dxa"/>
            <w:shd w:val="clear" w:color="auto" w:fill="FFFFFF"/>
          </w:tcPr>
          <w:p w14:paraId="7B4185E4" w14:textId="3D450B28"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</w:p>
        </w:tc>
        <w:tc>
          <w:tcPr>
            <w:tcW w:w="1277" w:type="dxa"/>
          </w:tcPr>
          <w:p w14:paraId="1BBA76A3" w14:textId="77777777"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65276605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1. Экономический смысл теории  Й. </w:t>
            </w:r>
            <w:proofErr w:type="spellStart"/>
            <w:r w:rsidRPr="00AD2B31">
              <w:rPr>
                <w:b w:val="0"/>
                <w:sz w:val="24"/>
                <w:szCs w:val="20"/>
              </w:rPr>
              <w:t>Тюнена</w:t>
            </w:r>
            <w:proofErr w:type="spellEnd"/>
            <w:r w:rsidRPr="00AD2B31">
              <w:rPr>
                <w:b w:val="0"/>
                <w:sz w:val="24"/>
                <w:szCs w:val="20"/>
              </w:rPr>
              <w:t xml:space="preserve"> </w:t>
            </w:r>
          </w:p>
          <w:p w14:paraId="3381C507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2. Экономический смысл теории центральных мест В. </w:t>
            </w:r>
            <w:proofErr w:type="spellStart"/>
            <w:r w:rsidRPr="00AD2B31">
              <w:rPr>
                <w:b w:val="0"/>
                <w:sz w:val="24"/>
                <w:szCs w:val="20"/>
              </w:rPr>
              <w:t>Кристаллера</w:t>
            </w:r>
            <w:proofErr w:type="spellEnd"/>
          </w:p>
          <w:p w14:paraId="14707703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3. Экономический смысл теории промышленного </w:t>
            </w:r>
            <w:proofErr w:type="spellStart"/>
            <w:r w:rsidRPr="00AD2B31">
              <w:rPr>
                <w:b w:val="0"/>
                <w:sz w:val="24"/>
                <w:szCs w:val="20"/>
              </w:rPr>
              <w:t>штандорта</w:t>
            </w:r>
            <w:proofErr w:type="spellEnd"/>
            <w:r w:rsidRPr="00AD2B31">
              <w:rPr>
                <w:b w:val="0"/>
                <w:sz w:val="24"/>
                <w:szCs w:val="20"/>
              </w:rPr>
              <w:t xml:space="preserve"> А. Вебера </w:t>
            </w:r>
          </w:p>
          <w:p w14:paraId="39925CEC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4. Экономический смысл теории диффузии нововведения Т. </w:t>
            </w:r>
            <w:proofErr w:type="spellStart"/>
            <w:r w:rsidRPr="00AD2B31">
              <w:rPr>
                <w:b w:val="0"/>
                <w:sz w:val="24"/>
                <w:szCs w:val="20"/>
              </w:rPr>
              <w:t>Хегерстранда</w:t>
            </w:r>
            <w:proofErr w:type="spellEnd"/>
          </w:p>
          <w:p w14:paraId="3F03915E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5.Экономический смысл теории </w:t>
            </w:r>
            <w:proofErr w:type="spellStart"/>
            <w:r w:rsidRPr="00AD2B31">
              <w:rPr>
                <w:b w:val="0"/>
                <w:sz w:val="24"/>
                <w:szCs w:val="20"/>
              </w:rPr>
              <w:t>энергопроизводственных</w:t>
            </w:r>
            <w:proofErr w:type="spellEnd"/>
            <w:r w:rsidRPr="00AD2B31">
              <w:rPr>
                <w:b w:val="0"/>
                <w:sz w:val="24"/>
                <w:szCs w:val="20"/>
              </w:rPr>
              <w:t xml:space="preserve"> циклов Н. Н. </w:t>
            </w:r>
            <w:proofErr w:type="spellStart"/>
            <w:r w:rsidRPr="00AD2B31">
              <w:rPr>
                <w:b w:val="0"/>
                <w:sz w:val="24"/>
                <w:szCs w:val="20"/>
              </w:rPr>
              <w:t>Колосовского</w:t>
            </w:r>
            <w:proofErr w:type="spellEnd"/>
          </w:p>
          <w:p w14:paraId="7B678E62" w14:textId="06EC8F81" w:rsidR="00AD2B31" w:rsidRPr="00AD2B31" w:rsidRDefault="00AD2B31" w:rsidP="00AD2B31">
            <w:pPr>
              <w:pStyle w:val="af2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sz w:val="24"/>
                <w:szCs w:val="20"/>
              </w:rPr>
              <w:t>6.Экономический смысл кластерной политики М. Портера</w:t>
            </w:r>
          </w:p>
        </w:tc>
      </w:tr>
      <w:tr w:rsidR="00AD2B31" w:rsidRPr="00FF625A" w14:paraId="0468B4B6" w14:textId="77777777" w:rsidTr="00EE2787">
        <w:trPr>
          <w:trHeight w:val="330"/>
          <w:jc w:val="center"/>
        </w:trPr>
        <w:tc>
          <w:tcPr>
            <w:tcW w:w="2977" w:type="dxa"/>
          </w:tcPr>
          <w:p w14:paraId="5A7B4008" w14:textId="2225C5B9"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2. Региональная экономика как междисциплинарная дисциплина</w:t>
            </w:r>
          </w:p>
        </w:tc>
        <w:tc>
          <w:tcPr>
            <w:tcW w:w="851" w:type="dxa"/>
            <w:shd w:val="clear" w:color="auto" w:fill="FFFFFF"/>
          </w:tcPr>
          <w:p w14:paraId="4554482D" w14:textId="03A3685B"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</w:p>
        </w:tc>
        <w:tc>
          <w:tcPr>
            <w:tcW w:w="1277" w:type="dxa"/>
          </w:tcPr>
          <w:p w14:paraId="4D61B4F2" w14:textId="77777777"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3C49FEDC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1. Регион как объект хозяйствования и управления </w:t>
            </w:r>
          </w:p>
          <w:p w14:paraId="7DC32432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2. Регион в контексте развития федеративных отношений </w:t>
            </w:r>
          </w:p>
          <w:p w14:paraId="4250900B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3. Правовые основы региональной экономики </w:t>
            </w:r>
          </w:p>
          <w:p w14:paraId="2BAC19DB" w14:textId="399773E6"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num" w:pos="123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4. Проблемы совершенствования административно-территориального деления</w:t>
            </w:r>
            <w:r>
              <w:rPr>
                <w:b w:val="0"/>
                <w:sz w:val="24"/>
                <w:szCs w:val="20"/>
              </w:rPr>
              <w:t xml:space="preserve"> </w:t>
            </w:r>
          </w:p>
        </w:tc>
      </w:tr>
      <w:tr w:rsidR="00AD2B31" w:rsidRPr="00FF625A" w14:paraId="62BB8613" w14:textId="77777777" w:rsidTr="00EE2787">
        <w:trPr>
          <w:trHeight w:val="330"/>
          <w:jc w:val="center"/>
        </w:trPr>
        <w:tc>
          <w:tcPr>
            <w:tcW w:w="2977" w:type="dxa"/>
          </w:tcPr>
          <w:p w14:paraId="3FE96EE7" w14:textId="28CB53A8"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3. Регион в экономической системе Российской Федерации: теоретико-методические проблемы</w:t>
            </w:r>
          </w:p>
        </w:tc>
        <w:tc>
          <w:tcPr>
            <w:tcW w:w="851" w:type="dxa"/>
            <w:shd w:val="clear" w:color="auto" w:fill="FFFFFF"/>
          </w:tcPr>
          <w:p w14:paraId="79506403" w14:textId="72D62796"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</w:p>
        </w:tc>
        <w:tc>
          <w:tcPr>
            <w:tcW w:w="1277" w:type="dxa"/>
          </w:tcPr>
          <w:p w14:paraId="1C19CDF7" w14:textId="77777777"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2C20C12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>1. Принципы и факторы размещения производства в регионе</w:t>
            </w:r>
          </w:p>
          <w:p w14:paraId="3955D127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123" w:hanging="123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 xml:space="preserve">2. Природно-ресурсный потенциал региона  </w:t>
            </w:r>
          </w:p>
          <w:p w14:paraId="2C458B01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123" w:hanging="123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lastRenderedPageBreak/>
              <w:t>3. Отраслевая структура региона и ее специфика</w:t>
            </w:r>
          </w:p>
          <w:p w14:paraId="7B1EAC0E" w14:textId="02F263EF" w:rsidR="00AD2B31" w:rsidRPr="00AD2B31" w:rsidRDefault="00AD2B31" w:rsidP="00AD2B31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bCs/>
                <w:sz w:val="24"/>
                <w:szCs w:val="20"/>
              </w:rPr>
              <w:t>4. Государственная региональная политика: социально-экономические и политические аспекты</w:t>
            </w:r>
          </w:p>
        </w:tc>
      </w:tr>
      <w:tr w:rsidR="00AD2B31" w:rsidRPr="00FF625A" w14:paraId="5E812FF1" w14:textId="77777777" w:rsidTr="00EE2787">
        <w:trPr>
          <w:trHeight w:val="330"/>
          <w:jc w:val="center"/>
        </w:trPr>
        <w:tc>
          <w:tcPr>
            <w:tcW w:w="2977" w:type="dxa"/>
          </w:tcPr>
          <w:p w14:paraId="4F1383CF" w14:textId="2D54DB1E"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lastRenderedPageBreak/>
              <w:t>Тема 4. Прикладные аспекты развития региональной экономики</w:t>
            </w:r>
          </w:p>
        </w:tc>
        <w:tc>
          <w:tcPr>
            <w:tcW w:w="851" w:type="dxa"/>
            <w:shd w:val="clear" w:color="auto" w:fill="FFFFFF"/>
          </w:tcPr>
          <w:p w14:paraId="3AB46E2C" w14:textId="17AF1FA7"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</w:p>
        </w:tc>
        <w:tc>
          <w:tcPr>
            <w:tcW w:w="1277" w:type="dxa"/>
          </w:tcPr>
          <w:p w14:paraId="36F35CE2" w14:textId="77777777"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27F06EA4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1. Особенности формирования региональных рынков</w:t>
            </w:r>
          </w:p>
          <w:p w14:paraId="4DD14081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2. Бюджетная система региона</w:t>
            </w:r>
          </w:p>
          <w:p w14:paraId="6FA464CF" w14:textId="77777777"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3.Денежно-кредитная система региона</w:t>
            </w:r>
          </w:p>
          <w:p w14:paraId="30BD054D" w14:textId="10BC5223" w:rsidR="00AD2B31" w:rsidRPr="00AD2B31" w:rsidRDefault="00AD2B31" w:rsidP="00AD2B31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sz w:val="24"/>
                <w:szCs w:val="20"/>
              </w:rPr>
              <w:t>4.Регион как объект управления и планирования</w:t>
            </w:r>
          </w:p>
        </w:tc>
      </w:tr>
    </w:tbl>
    <w:p w14:paraId="1032BAE7" w14:textId="77777777"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</w:p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7C3F4E7C" w14:textId="77777777" w:rsidR="00750448" w:rsidRP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 xml:space="preserve">Андреев, Анатолий Васильевич. Региональная экономика [Электронный ресурс] / А. В. Андреев, Л. М. Борисова, Э. В.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Плучевская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>ан. - СПб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и др.] : Питер, 2012. - 464 c. </w:t>
      </w:r>
    </w:p>
    <w:p w14:paraId="23B2E0C3" w14:textId="77777777" w:rsidR="00750448" w:rsidRP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>. экономики. - М.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"Бакалавр и магистр.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- ISBN 978-5-9916-6820-0. Т. 1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Региональная экономика. Теория, модели и методы . - 397 c.</w:t>
      </w:r>
    </w:p>
    <w:p w14:paraId="345E1B0B" w14:textId="20655A1B" w:rsid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"Бакалавр и магистр.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- ISBN 978-5-9916-6472-1. Том 2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Региональное управление и территориальное развитие . - 460 c.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lastRenderedPageBreak/>
        <w:t>6.2. Дополнительная литература.</w:t>
      </w:r>
      <w:bookmarkEnd w:id="12"/>
      <w:bookmarkEnd w:id="13"/>
    </w:p>
    <w:p w14:paraId="19D884FC" w14:textId="77777777" w:rsidR="00750448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Осипов, Владимир Сергеевич. Актуальные проблемы институциональной экономики : теория и практика [Электронный ресурс] : учеб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особие для студентов магистратуры, обучающихся по направлениям подготовки "Экономика" / В. С. Осипов, И. И.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Смотрицкая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ЮНИТИ, 2015. - 127 c. </w:t>
      </w:r>
    </w:p>
    <w:p w14:paraId="2272834D" w14:textId="77777777" w:rsidR="00750448" w:rsidRDefault="00750448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, Лидия Михайловна. Актуальные проблемы государственных и муниципальных финансов [Электронный ресурс]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специальностям "Гос. и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упр.", "Финансы и кредит" / Л. М.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, Е.П.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ЮНИТИ-ДАНА, 2015. - 303 c.</w:t>
      </w:r>
    </w:p>
    <w:p w14:paraId="1E23ECF4" w14:textId="77777777" w:rsidR="00750448" w:rsidRPr="00F2768A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особие для студентов, обучающихся по направлению "Экономика" (степень - бакалавр) / С. А. Джавадова [и др.] ; под науч. ред. М. Ю.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Погудаевой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 xml:space="preserve"> ; Рос. гос.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>. ун-т. - М.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Экономика, 2012. - 292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02B0BD17" w14:textId="77777777" w:rsidR="009B7100" w:rsidRDefault="009B7100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0538EDBD" w14:textId="77777777"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495319931"/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35196" w14:textId="77777777" w:rsidR="004F5E30" w:rsidRDefault="004F5E30" w:rsidP="004C108F">
      <w:r>
        <w:separator/>
      </w:r>
    </w:p>
  </w:endnote>
  <w:endnote w:type="continuationSeparator" w:id="0">
    <w:p w14:paraId="5F4EA126" w14:textId="77777777" w:rsidR="004F5E30" w:rsidRDefault="004F5E30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B7E4E" w14:textId="77777777" w:rsidR="004F5E30" w:rsidRDefault="004F5E30" w:rsidP="004C108F">
      <w:r>
        <w:separator/>
      </w:r>
    </w:p>
  </w:footnote>
  <w:footnote w:type="continuationSeparator" w:id="0">
    <w:p w14:paraId="66A4207A" w14:textId="77777777" w:rsidR="004F5E30" w:rsidRDefault="004F5E30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A901F6" w:rsidRDefault="00A901F6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72767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A901F6" w:rsidRDefault="00A901F6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A901F6" w:rsidRDefault="00A901F6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67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A901F6" w:rsidRDefault="00A901F6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767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7E60A8E"/>
    <w:multiLevelType w:val="hybridMultilevel"/>
    <w:tmpl w:val="4896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9F870E4"/>
    <w:multiLevelType w:val="hybridMultilevel"/>
    <w:tmpl w:val="060E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4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6FE10D9"/>
    <w:multiLevelType w:val="hybridMultilevel"/>
    <w:tmpl w:val="356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CD35EBD"/>
    <w:multiLevelType w:val="hybridMultilevel"/>
    <w:tmpl w:val="7A5E0AE4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1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3545B07"/>
    <w:multiLevelType w:val="hybridMultilevel"/>
    <w:tmpl w:val="B42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4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F0768B2"/>
    <w:multiLevelType w:val="hybridMultilevel"/>
    <w:tmpl w:val="C7DE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F4E5D83"/>
    <w:multiLevelType w:val="hybridMultilevel"/>
    <w:tmpl w:val="81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1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2"/>
  </w:num>
  <w:num w:numId="3">
    <w:abstractNumId w:val="84"/>
  </w:num>
  <w:num w:numId="4">
    <w:abstractNumId w:val="120"/>
  </w:num>
  <w:num w:numId="5">
    <w:abstractNumId w:val="119"/>
  </w:num>
  <w:num w:numId="6">
    <w:abstractNumId w:val="118"/>
  </w:num>
  <w:num w:numId="7">
    <w:abstractNumId w:val="116"/>
  </w:num>
  <w:num w:numId="8">
    <w:abstractNumId w:val="105"/>
  </w:num>
  <w:num w:numId="9">
    <w:abstractNumId w:val="77"/>
  </w:num>
  <w:num w:numId="10">
    <w:abstractNumId w:val="74"/>
  </w:num>
  <w:num w:numId="11">
    <w:abstractNumId w:val="78"/>
  </w:num>
  <w:num w:numId="12">
    <w:abstractNumId w:val="115"/>
  </w:num>
  <w:num w:numId="13">
    <w:abstractNumId w:val="101"/>
  </w:num>
  <w:num w:numId="14">
    <w:abstractNumId w:val="88"/>
  </w:num>
  <w:num w:numId="15">
    <w:abstractNumId w:val="85"/>
  </w:num>
  <w:num w:numId="16">
    <w:abstractNumId w:val="94"/>
  </w:num>
  <w:num w:numId="17">
    <w:abstractNumId w:val="95"/>
  </w:num>
  <w:num w:numId="18">
    <w:abstractNumId w:val="75"/>
  </w:num>
  <w:num w:numId="19">
    <w:abstractNumId w:val="91"/>
  </w:num>
  <w:num w:numId="20">
    <w:abstractNumId w:val="104"/>
  </w:num>
  <w:num w:numId="21">
    <w:abstractNumId w:val="81"/>
  </w:num>
  <w:num w:numId="22">
    <w:abstractNumId w:val="99"/>
  </w:num>
  <w:num w:numId="23">
    <w:abstractNumId w:val="114"/>
  </w:num>
  <w:num w:numId="24">
    <w:abstractNumId w:val="98"/>
  </w:num>
  <w:num w:numId="25">
    <w:abstractNumId w:val="93"/>
  </w:num>
  <w:num w:numId="26">
    <w:abstractNumId w:val="82"/>
  </w:num>
  <w:num w:numId="27">
    <w:abstractNumId w:val="76"/>
  </w:num>
  <w:num w:numId="28">
    <w:abstractNumId w:val="86"/>
  </w:num>
  <w:num w:numId="29">
    <w:abstractNumId w:val="97"/>
  </w:num>
  <w:num w:numId="30">
    <w:abstractNumId w:val="112"/>
  </w:num>
  <w:num w:numId="31">
    <w:abstractNumId w:val="87"/>
  </w:num>
  <w:num w:numId="32">
    <w:abstractNumId w:val="110"/>
  </w:num>
  <w:num w:numId="33">
    <w:abstractNumId w:val="108"/>
  </w:num>
  <w:num w:numId="34">
    <w:abstractNumId w:val="100"/>
  </w:num>
  <w:num w:numId="35">
    <w:abstractNumId w:val="113"/>
  </w:num>
  <w:num w:numId="36">
    <w:abstractNumId w:val="96"/>
  </w:num>
  <w:num w:numId="37">
    <w:abstractNumId w:val="121"/>
  </w:num>
  <w:num w:numId="38">
    <w:abstractNumId w:val="83"/>
  </w:num>
  <w:num w:numId="39">
    <w:abstractNumId w:val="106"/>
  </w:num>
  <w:num w:numId="40">
    <w:abstractNumId w:val="109"/>
  </w:num>
  <w:num w:numId="41">
    <w:abstractNumId w:val="92"/>
  </w:num>
  <w:num w:numId="42">
    <w:abstractNumId w:val="89"/>
  </w:num>
  <w:num w:numId="43">
    <w:abstractNumId w:val="111"/>
  </w:num>
  <w:num w:numId="44">
    <w:abstractNumId w:val="90"/>
  </w:num>
  <w:num w:numId="45">
    <w:abstractNumId w:val="117"/>
  </w:num>
  <w:num w:numId="46">
    <w:abstractNumId w:val="79"/>
  </w:num>
  <w:num w:numId="47">
    <w:abstractNumId w:val="8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7529B"/>
    <w:rsid w:val="000819EE"/>
    <w:rsid w:val="00087D34"/>
    <w:rsid w:val="00090C21"/>
    <w:rsid w:val="00090DB4"/>
    <w:rsid w:val="00094609"/>
    <w:rsid w:val="00095ADD"/>
    <w:rsid w:val="00096130"/>
    <w:rsid w:val="000A20B6"/>
    <w:rsid w:val="000B06D0"/>
    <w:rsid w:val="000B6DE9"/>
    <w:rsid w:val="000C2BA3"/>
    <w:rsid w:val="000C37F1"/>
    <w:rsid w:val="000C596E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44F20"/>
    <w:rsid w:val="00151018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2D11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710C"/>
    <w:rsid w:val="00420A73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5E30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358"/>
    <w:rsid w:val="005546F0"/>
    <w:rsid w:val="00555DA5"/>
    <w:rsid w:val="00571F3D"/>
    <w:rsid w:val="00572E10"/>
    <w:rsid w:val="0057665E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3889"/>
    <w:rsid w:val="005F6932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0C09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4D5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679"/>
    <w:rsid w:val="0072797F"/>
    <w:rsid w:val="0073254F"/>
    <w:rsid w:val="00742E96"/>
    <w:rsid w:val="00744712"/>
    <w:rsid w:val="00746525"/>
    <w:rsid w:val="00750448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12F1"/>
    <w:rsid w:val="008F5DD8"/>
    <w:rsid w:val="00900945"/>
    <w:rsid w:val="009054E8"/>
    <w:rsid w:val="0090671D"/>
    <w:rsid w:val="009167E0"/>
    <w:rsid w:val="0092755A"/>
    <w:rsid w:val="00937658"/>
    <w:rsid w:val="0094246C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B7100"/>
    <w:rsid w:val="009C1138"/>
    <w:rsid w:val="009C3FB7"/>
    <w:rsid w:val="009C44E7"/>
    <w:rsid w:val="009D0ACE"/>
    <w:rsid w:val="009D237B"/>
    <w:rsid w:val="009D3650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01F6"/>
    <w:rsid w:val="00A91003"/>
    <w:rsid w:val="00A91A7E"/>
    <w:rsid w:val="00A92C5C"/>
    <w:rsid w:val="00A93443"/>
    <w:rsid w:val="00A94264"/>
    <w:rsid w:val="00AA0B72"/>
    <w:rsid w:val="00AA59A0"/>
    <w:rsid w:val="00AC0303"/>
    <w:rsid w:val="00AC237F"/>
    <w:rsid w:val="00AD0612"/>
    <w:rsid w:val="00AD2B31"/>
    <w:rsid w:val="00AD306B"/>
    <w:rsid w:val="00AD3E3B"/>
    <w:rsid w:val="00AD5289"/>
    <w:rsid w:val="00AD757F"/>
    <w:rsid w:val="00AF348D"/>
    <w:rsid w:val="00AF6B0B"/>
    <w:rsid w:val="00B05FAA"/>
    <w:rsid w:val="00B16C88"/>
    <w:rsid w:val="00B20FFF"/>
    <w:rsid w:val="00B212D3"/>
    <w:rsid w:val="00B27C75"/>
    <w:rsid w:val="00B4569A"/>
    <w:rsid w:val="00B544E7"/>
    <w:rsid w:val="00B6072C"/>
    <w:rsid w:val="00B67DA0"/>
    <w:rsid w:val="00B7115D"/>
    <w:rsid w:val="00B72E7E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BE6380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1D61"/>
    <w:rsid w:val="00E44353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A603A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56AD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AA70-030A-4FD5-A023-D62C2BB1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6217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14</cp:revision>
  <dcterms:created xsi:type="dcterms:W3CDTF">2017-10-10T08:51:00Z</dcterms:created>
  <dcterms:modified xsi:type="dcterms:W3CDTF">2018-02-20T12:27:00Z</dcterms:modified>
</cp:coreProperties>
</file>